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diagrams/data36.xml" ContentType="application/vnd.openxmlformats-officedocument.drawingml.diagramData+xml"/>
  <Override PartName="/word/diagrams/layout36.xml" ContentType="application/vnd.openxmlformats-officedocument.drawingml.diagramLayout+xml"/>
  <Override PartName="/word/diagrams/quickStyle36.xml" ContentType="application/vnd.openxmlformats-officedocument.drawingml.diagramStyle+xml"/>
  <Override PartName="/word/diagrams/colors36.xml" ContentType="application/vnd.openxmlformats-officedocument.drawingml.diagramColors+xml"/>
  <Override PartName="/word/diagrams/drawing36.xml" ContentType="application/vnd.ms-office.drawingml.diagramDrawing+xml"/>
  <Override PartName="/word/diagrams/data37.xml" ContentType="application/vnd.openxmlformats-officedocument.drawingml.diagramData+xml"/>
  <Override PartName="/word/diagrams/layout37.xml" ContentType="application/vnd.openxmlformats-officedocument.drawingml.diagramLayout+xml"/>
  <Override PartName="/word/diagrams/quickStyle37.xml" ContentType="application/vnd.openxmlformats-officedocument.drawingml.diagramStyle+xml"/>
  <Override PartName="/word/diagrams/colors37.xml" ContentType="application/vnd.openxmlformats-officedocument.drawingml.diagramColors+xml"/>
  <Override PartName="/word/diagrams/drawing37.xml" ContentType="application/vnd.ms-office.drawingml.diagramDrawing+xml"/>
  <Override PartName="/word/diagrams/data38.xml" ContentType="application/vnd.openxmlformats-officedocument.drawingml.diagramData+xml"/>
  <Override PartName="/word/diagrams/layout38.xml" ContentType="application/vnd.openxmlformats-officedocument.drawingml.diagramLayout+xml"/>
  <Override PartName="/word/diagrams/quickStyle38.xml" ContentType="application/vnd.openxmlformats-officedocument.drawingml.diagramStyle+xml"/>
  <Override PartName="/word/diagrams/colors38.xml" ContentType="application/vnd.openxmlformats-officedocument.drawingml.diagramColors+xml"/>
  <Override PartName="/word/diagrams/drawing38.xml" ContentType="application/vnd.ms-office.drawingml.diagramDrawing+xml"/>
  <Override PartName="/word/diagrams/data39.xml" ContentType="application/vnd.openxmlformats-officedocument.drawingml.diagramData+xml"/>
  <Override PartName="/word/diagrams/layout39.xml" ContentType="application/vnd.openxmlformats-officedocument.drawingml.diagramLayout+xml"/>
  <Override PartName="/word/diagrams/quickStyle39.xml" ContentType="application/vnd.openxmlformats-officedocument.drawingml.diagramStyle+xml"/>
  <Override PartName="/word/diagrams/colors39.xml" ContentType="application/vnd.openxmlformats-officedocument.drawingml.diagramColors+xml"/>
  <Override PartName="/word/diagrams/drawing39.xml" ContentType="application/vnd.ms-office.drawingml.diagramDrawing+xml"/>
  <Override PartName="/word/diagrams/data40.xml" ContentType="application/vnd.openxmlformats-officedocument.drawingml.diagramData+xml"/>
  <Override PartName="/word/diagrams/layout40.xml" ContentType="application/vnd.openxmlformats-officedocument.drawingml.diagramLayout+xml"/>
  <Override PartName="/word/diagrams/quickStyle40.xml" ContentType="application/vnd.openxmlformats-officedocument.drawingml.diagramStyle+xml"/>
  <Override PartName="/word/diagrams/colors40.xml" ContentType="application/vnd.openxmlformats-officedocument.drawingml.diagramColors+xml"/>
  <Override PartName="/word/diagrams/drawing40.xml" ContentType="application/vnd.ms-office.drawingml.diagramDrawing+xml"/>
  <Override PartName="/word/diagrams/data41.xml" ContentType="application/vnd.openxmlformats-officedocument.drawingml.diagramData+xml"/>
  <Override PartName="/word/diagrams/layout41.xml" ContentType="application/vnd.openxmlformats-officedocument.drawingml.diagramLayout+xml"/>
  <Override PartName="/word/diagrams/quickStyle41.xml" ContentType="application/vnd.openxmlformats-officedocument.drawingml.diagramStyle+xml"/>
  <Override PartName="/word/diagrams/colors41.xml" ContentType="application/vnd.openxmlformats-officedocument.drawingml.diagramColors+xml"/>
  <Override PartName="/word/diagrams/drawing41.xml" ContentType="application/vnd.ms-office.drawingml.diagramDrawing+xml"/>
  <Override PartName="/word/diagrams/data42.xml" ContentType="application/vnd.openxmlformats-officedocument.drawingml.diagramData+xml"/>
  <Override PartName="/word/diagrams/layout42.xml" ContentType="application/vnd.openxmlformats-officedocument.drawingml.diagramLayout+xml"/>
  <Override PartName="/word/diagrams/quickStyle42.xml" ContentType="application/vnd.openxmlformats-officedocument.drawingml.diagramStyle+xml"/>
  <Override PartName="/word/diagrams/colors42.xml" ContentType="application/vnd.openxmlformats-officedocument.drawingml.diagramColors+xml"/>
  <Override PartName="/word/diagrams/drawing42.xml" ContentType="application/vnd.ms-office.drawingml.diagramDrawing+xml"/>
  <Override PartName="/word/diagrams/data43.xml" ContentType="application/vnd.openxmlformats-officedocument.drawingml.diagramData+xml"/>
  <Override PartName="/word/diagrams/layout43.xml" ContentType="application/vnd.openxmlformats-officedocument.drawingml.diagramLayout+xml"/>
  <Override PartName="/word/diagrams/quickStyle43.xml" ContentType="application/vnd.openxmlformats-officedocument.drawingml.diagramStyle+xml"/>
  <Override PartName="/word/diagrams/colors43.xml" ContentType="application/vnd.openxmlformats-officedocument.drawingml.diagramColors+xml"/>
  <Override PartName="/word/diagrams/drawing43.xml" ContentType="application/vnd.ms-office.drawingml.diagramDrawing+xml"/>
  <Override PartName="/word/diagrams/data44.xml" ContentType="application/vnd.openxmlformats-officedocument.drawingml.diagramData+xml"/>
  <Override PartName="/word/diagrams/layout44.xml" ContentType="application/vnd.openxmlformats-officedocument.drawingml.diagramLayout+xml"/>
  <Override PartName="/word/diagrams/quickStyle44.xml" ContentType="application/vnd.openxmlformats-officedocument.drawingml.diagramStyle+xml"/>
  <Override PartName="/word/diagrams/colors44.xml" ContentType="application/vnd.openxmlformats-officedocument.drawingml.diagramColors+xml"/>
  <Override PartName="/word/diagrams/drawing44.xml" ContentType="application/vnd.ms-office.drawingml.diagramDrawing+xml"/>
  <Override PartName="/word/diagrams/data45.xml" ContentType="application/vnd.openxmlformats-officedocument.drawingml.diagramData+xml"/>
  <Override PartName="/word/diagrams/layout45.xml" ContentType="application/vnd.openxmlformats-officedocument.drawingml.diagramLayout+xml"/>
  <Override PartName="/word/diagrams/quickStyle45.xml" ContentType="application/vnd.openxmlformats-officedocument.drawingml.diagramStyle+xml"/>
  <Override PartName="/word/diagrams/colors45.xml" ContentType="application/vnd.openxmlformats-officedocument.drawingml.diagramColors+xml"/>
  <Override PartName="/word/diagrams/drawing45.xml" ContentType="application/vnd.ms-office.drawingml.diagramDrawing+xml"/>
  <Override PartName="/word/diagrams/data46.xml" ContentType="application/vnd.openxmlformats-officedocument.drawingml.diagramData+xml"/>
  <Override PartName="/word/diagrams/layout46.xml" ContentType="application/vnd.openxmlformats-officedocument.drawingml.diagramLayout+xml"/>
  <Override PartName="/word/diagrams/quickStyle46.xml" ContentType="application/vnd.openxmlformats-officedocument.drawingml.diagramStyle+xml"/>
  <Override PartName="/word/diagrams/colors46.xml" ContentType="application/vnd.openxmlformats-officedocument.drawingml.diagramColors+xml"/>
  <Override PartName="/word/diagrams/drawing46.xml" ContentType="application/vnd.ms-office.drawingml.diagramDrawing+xml"/>
  <Override PartName="/word/diagrams/data47.xml" ContentType="application/vnd.openxmlformats-officedocument.drawingml.diagramData+xml"/>
  <Override PartName="/word/diagrams/layout47.xml" ContentType="application/vnd.openxmlformats-officedocument.drawingml.diagramLayout+xml"/>
  <Override PartName="/word/diagrams/quickStyle47.xml" ContentType="application/vnd.openxmlformats-officedocument.drawingml.diagramStyle+xml"/>
  <Override PartName="/word/diagrams/colors47.xml" ContentType="application/vnd.openxmlformats-officedocument.drawingml.diagramColors+xml"/>
  <Override PartName="/word/diagrams/drawing47.xml" ContentType="application/vnd.ms-office.drawingml.diagramDrawing+xml"/>
  <Override PartName="/word/diagrams/data48.xml" ContentType="application/vnd.openxmlformats-officedocument.drawingml.diagramData+xml"/>
  <Override PartName="/word/diagrams/layout48.xml" ContentType="application/vnd.openxmlformats-officedocument.drawingml.diagramLayout+xml"/>
  <Override PartName="/word/diagrams/quickStyle48.xml" ContentType="application/vnd.openxmlformats-officedocument.drawingml.diagramStyle+xml"/>
  <Override PartName="/word/diagrams/colors48.xml" ContentType="application/vnd.openxmlformats-officedocument.drawingml.diagramColors+xml"/>
  <Override PartName="/word/diagrams/drawing48.xml" ContentType="application/vnd.ms-office.drawingml.diagramDrawing+xml"/>
  <Override PartName="/word/diagrams/data49.xml" ContentType="application/vnd.openxmlformats-officedocument.drawingml.diagramData+xml"/>
  <Override PartName="/word/diagrams/layout49.xml" ContentType="application/vnd.openxmlformats-officedocument.drawingml.diagramLayout+xml"/>
  <Override PartName="/word/diagrams/quickStyle49.xml" ContentType="application/vnd.openxmlformats-officedocument.drawingml.diagramStyle+xml"/>
  <Override PartName="/word/diagrams/colors49.xml" ContentType="application/vnd.openxmlformats-officedocument.drawingml.diagramColors+xml"/>
  <Override PartName="/word/diagrams/drawing49.xml" ContentType="application/vnd.ms-office.drawingml.diagramDrawing+xml"/>
  <Override PartName="/word/diagrams/data50.xml" ContentType="application/vnd.openxmlformats-officedocument.drawingml.diagramData+xml"/>
  <Override PartName="/word/diagrams/layout50.xml" ContentType="application/vnd.openxmlformats-officedocument.drawingml.diagramLayout+xml"/>
  <Override PartName="/word/diagrams/quickStyle50.xml" ContentType="application/vnd.openxmlformats-officedocument.drawingml.diagramStyle+xml"/>
  <Override PartName="/word/diagrams/colors50.xml" ContentType="application/vnd.openxmlformats-officedocument.drawingml.diagramColors+xml"/>
  <Override PartName="/word/diagrams/drawing50.xml" ContentType="application/vnd.ms-office.drawingml.diagramDrawing+xml"/>
  <Override PartName="/word/diagrams/data51.xml" ContentType="application/vnd.openxmlformats-officedocument.drawingml.diagramData+xml"/>
  <Override PartName="/word/diagrams/layout51.xml" ContentType="application/vnd.openxmlformats-officedocument.drawingml.diagramLayout+xml"/>
  <Override PartName="/word/diagrams/quickStyle51.xml" ContentType="application/vnd.openxmlformats-officedocument.drawingml.diagramStyle+xml"/>
  <Override PartName="/word/diagrams/colors51.xml" ContentType="application/vnd.openxmlformats-officedocument.drawingml.diagramColors+xml"/>
  <Override PartName="/word/diagrams/drawing51.xml" ContentType="application/vnd.ms-office.drawingml.diagramDrawing+xml"/>
  <Override PartName="/word/diagrams/data52.xml" ContentType="application/vnd.openxmlformats-officedocument.drawingml.diagramData+xml"/>
  <Override PartName="/word/diagrams/layout52.xml" ContentType="application/vnd.openxmlformats-officedocument.drawingml.diagramLayout+xml"/>
  <Override PartName="/word/diagrams/quickStyle52.xml" ContentType="application/vnd.openxmlformats-officedocument.drawingml.diagramStyle+xml"/>
  <Override PartName="/word/diagrams/colors52.xml" ContentType="application/vnd.openxmlformats-officedocument.drawingml.diagramColors+xml"/>
  <Override PartName="/word/diagrams/drawing52.xml" ContentType="application/vnd.ms-office.drawingml.diagramDrawing+xml"/>
  <Override PartName="/word/diagrams/data53.xml" ContentType="application/vnd.openxmlformats-officedocument.drawingml.diagramData+xml"/>
  <Override PartName="/word/diagrams/layout53.xml" ContentType="application/vnd.openxmlformats-officedocument.drawingml.diagramLayout+xml"/>
  <Override PartName="/word/diagrams/quickStyle53.xml" ContentType="application/vnd.openxmlformats-officedocument.drawingml.diagramStyle+xml"/>
  <Override PartName="/word/diagrams/colors53.xml" ContentType="application/vnd.openxmlformats-officedocument.drawingml.diagramColors+xml"/>
  <Override PartName="/word/diagrams/drawing53.xml" ContentType="application/vnd.ms-office.drawingml.diagramDrawing+xml"/>
  <Override PartName="/word/diagrams/data54.xml" ContentType="application/vnd.openxmlformats-officedocument.drawingml.diagramData+xml"/>
  <Override PartName="/word/diagrams/layout54.xml" ContentType="application/vnd.openxmlformats-officedocument.drawingml.diagramLayout+xml"/>
  <Override PartName="/word/diagrams/quickStyle54.xml" ContentType="application/vnd.openxmlformats-officedocument.drawingml.diagramStyle+xml"/>
  <Override PartName="/word/diagrams/colors54.xml" ContentType="application/vnd.openxmlformats-officedocument.drawingml.diagramColors+xml"/>
  <Override PartName="/word/diagrams/drawing54.xml" ContentType="application/vnd.ms-office.drawingml.diagramDrawing+xml"/>
  <Override PartName="/word/diagrams/data55.xml" ContentType="application/vnd.openxmlformats-officedocument.drawingml.diagramData+xml"/>
  <Override PartName="/word/diagrams/layout55.xml" ContentType="application/vnd.openxmlformats-officedocument.drawingml.diagramLayout+xml"/>
  <Override PartName="/word/diagrams/quickStyle55.xml" ContentType="application/vnd.openxmlformats-officedocument.drawingml.diagramStyle+xml"/>
  <Override PartName="/word/diagrams/colors55.xml" ContentType="application/vnd.openxmlformats-officedocument.drawingml.diagramColors+xml"/>
  <Override PartName="/word/diagrams/drawing55.xml" ContentType="application/vnd.ms-office.drawingml.diagramDrawing+xml"/>
  <Override PartName="/word/diagrams/data56.xml" ContentType="application/vnd.openxmlformats-officedocument.drawingml.diagramData+xml"/>
  <Override PartName="/word/diagrams/layout56.xml" ContentType="application/vnd.openxmlformats-officedocument.drawingml.diagramLayout+xml"/>
  <Override PartName="/word/diagrams/quickStyle56.xml" ContentType="application/vnd.openxmlformats-officedocument.drawingml.diagramStyle+xml"/>
  <Override PartName="/word/diagrams/colors56.xml" ContentType="application/vnd.openxmlformats-officedocument.drawingml.diagramColors+xml"/>
  <Override PartName="/word/diagrams/drawing56.xml" ContentType="application/vnd.ms-office.drawingml.diagramDrawing+xml"/>
  <Override PartName="/word/diagrams/data57.xml" ContentType="application/vnd.openxmlformats-officedocument.drawingml.diagramData+xml"/>
  <Override PartName="/word/diagrams/layout57.xml" ContentType="application/vnd.openxmlformats-officedocument.drawingml.diagramLayout+xml"/>
  <Override PartName="/word/diagrams/quickStyle57.xml" ContentType="application/vnd.openxmlformats-officedocument.drawingml.diagramStyle+xml"/>
  <Override PartName="/word/diagrams/colors57.xml" ContentType="application/vnd.openxmlformats-officedocument.drawingml.diagramColors+xml"/>
  <Override PartName="/word/diagrams/drawing57.xml" ContentType="application/vnd.ms-office.drawingml.diagramDrawing+xml"/>
  <Override PartName="/word/diagrams/data58.xml" ContentType="application/vnd.openxmlformats-officedocument.drawingml.diagramData+xml"/>
  <Override PartName="/word/diagrams/layout58.xml" ContentType="application/vnd.openxmlformats-officedocument.drawingml.diagramLayout+xml"/>
  <Override PartName="/word/diagrams/quickStyle58.xml" ContentType="application/vnd.openxmlformats-officedocument.drawingml.diagramStyle+xml"/>
  <Override PartName="/word/diagrams/colors58.xml" ContentType="application/vnd.openxmlformats-officedocument.drawingml.diagramColors+xml"/>
  <Override PartName="/word/diagrams/drawing58.xml" ContentType="application/vnd.ms-office.drawingml.diagramDrawing+xml"/>
  <Override PartName="/word/diagrams/data59.xml" ContentType="application/vnd.openxmlformats-officedocument.drawingml.diagramData+xml"/>
  <Override PartName="/word/diagrams/layout59.xml" ContentType="application/vnd.openxmlformats-officedocument.drawingml.diagramLayout+xml"/>
  <Override PartName="/word/diagrams/quickStyle59.xml" ContentType="application/vnd.openxmlformats-officedocument.drawingml.diagramStyle+xml"/>
  <Override PartName="/word/diagrams/colors59.xml" ContentType="application/vnd.openxmlformats-officedocument.drawingml.diagramColors+xml"/>
  <Override PartName="/word/diagrams/drawing59.xml" ContentType="application/vnd.ms-office.drawingml.diagramDrawing+xml"/>
  <Override PartName="/word/diagrams/data60.xml" ContentType="application/vnd.openxmlformats-officedocument.drawingml.diagramData+xml"/>
  <Override PartName="/word/diagrams/layout60.xml" ContentType="application/vnd.openxmlformats-officedocument.drawingml.diagramLayout+xml"/>
  <Override PartName="/word/diagrams/quickStyle60.xml" ContentType="application/vnd.openxmlformats-officedocument.drawingml.diagramStyle+xml"/>
  <Override PartName="/word/diagrams/colors60.xml" ContentType="application/vnd.openxmlformats-officedocument.drawingml.diagramColors+xml"/>
  <Override PartName="/word/diagrams/drawing60.xml" ContentType="application/vnd.ms-office.drawingml.diagramDrawing+xml"/>
  <Override PartName="/word/diagrams/data61.xml" ContentType="application/vnd.openxmlformats-officedocument.drawingml.diagramData+xml"/>
  <Override PartName="/word/diagrams/layout61.xml" ContentType="application/vnd.openxmlformats-officedocument.drawingml.diagramLayout+xml"/>
  <Override PartName="/word/diagrams/quickStyle61.xml" ContentType="application/vnd.openxmlformats-officedocument.drawingml.diagramStyle+xml"/>
  <Override PartName="/word/diagrams/colors61.xml" ContentType="application/vnd.openxmlformats-officedocument.drawingml.diagramColors+xml"/>
  <Override PartName="/word/diagrams/drawing61.xml" ContentType="application/vnd.ms-office.drawingml.diagramDrawing+xml"/>
  <Override PartName="/word/diagrams/data62.xml" ContentType="application/vnd.openxmlformats-officedocument.drawingml.diagramData+xml"/>
  <Override PartName="/word/diagrams/layout62.xml" ContentType="application/vnd.openxmlformats-officedocument.drawingml.diagramLayout+xml"/>
  <Override PartName="/word/diagrams/quickStyle62.xml" ContentType="application/vnd.openxmlformats-officedocument.drawingml.diagramStyle+xml"/>
  <Override PartName="/word/diagrams/colors62.xml" ContentType="application/vnd.openxmlformats-officedocument.drawingml.diagramColors+xml"/>
  <Override PartName="/word/diagrams/drawing62.xml" ContentType="application/vnd.ms-office.drawingml.diagramDrawing+xml"/>
  <Override PartName="/word/diagrams/data63.xml" ContentType="application/vnd.openxmlformats-officedocument.drawingml.diagramData+xml"/>
  <Override PartName="/word/diagrams/layout63.xml" ContentType="application/vnd.openxmlformats-officedocument.drawingml.diagramLayout+xml"/>
  <Override PartName="/word/diagrams/quickStyle63.xml" ContentType="application/vnd.openxmlformats-officedocument.drawingml.diagramStyle+xml"/>
  <Override PartName="/word/diagrams/colors63.xml" ContentType="application/vnd.openxmlformats-officedocument.drawingml.diagramColors+xml"/>
  <Override PartName="/word/diagrams/drawing63.xml" ContentType="application/vnd.ms-office.drawingml.diagramDrawing+xml"/>
  <Override PartName="/word/diagrams/data64.xml" ContentType="application/vnd.openxmlformats-officedocument.drawingml.diagramData+xml"/>
  <Override PartName="/word/diagrams/layout64.xml" ContentType="application/vnd.openxmlformats-officedocument.drawingml.diagramLayout+xml"/>
  <Override PartName="/word/diagrams/quickStyle64.xml" ContentType="application/vnd.openxmlformats-officedocument.drawingml.diagramStyle+xml"/>
  <Override PartName="/word/diagrams/colors64.xml" ContentType="application/vnd.openxmlformats-officedocument.drawingml.diagramColors+xml"/>
  <Override PartName="/word/diagrams/drawing64.xml" ContentType="application/vnd.ms-office.drawingml.diagramDrawing+xml"/>
  <Override PartName="/word/diagrams/data65.xml" ContentType="application/vnd.openxmlformats-officedocument.drawingml.diagramData+xml"/>
  <Override PartName="/word/diagrams/layout65.xml" ContentType="application/vnd.openxmlformats-officedocument.drawingml.diagramLayout+xml"/>
  <Override PartName="/word/diagrams/quickStyle65.xml" ContentType="application/vnd.openxmlformats-officedocument.drawingml.diagramStyle+xml"/>
  <Override PartName="/word/diagrams/colors65.xml" ContentType="application/vnd.openxmlformats-officedocument.drawingml.diagramColors+xml"/>
  <Override PartName="/word/diagrams/drawing65.xml" ContentType="application/vnd.ms-office.drawingml.diagramDrawing+xml"/>
  <Override PartName="/word/diagrams/data66.xml" ContentType="application/vnd.openxmlformats-officedocument.drawingml.diagramData+xml"/>
  <Override PartName="/word/diagrams/layout66.xml" ContentType="application/vnd.openxmlformats-officedocument.drawingml.diagramLayout+xml"/>
  <Override PartName="/word/diagrams/quickStyle66.xml" ContentType="application/vnd.openxmlformats-officedocument.drawingml.diagramStyle+xml"/>
  <Override PartName="/word/diagrams/colors66.xml" ContentType="application/vnd.openxmlformats-officedocument.drawingml.diagramColors+xml"/>
  <Override PartName="/word/diagrams/drawing66.xml" ContentType="application/vnd.ms-office.drawingml.diagramDrawing+xml"/>
  <Override PartName="/word/diagrams/data67.xml" ContentType="application/vnd.openxmlformats-officedocument.drawingml.diagramData+xml"/>
  <Override PartName="/word/diagrams/layout67.xml" ContentType="application/vnd.openxmlformats-officedocument.drawingml.diagramLayout+xml"/>
  <Override PartName="/word/diagrams/quickStyle67.xml" ContentType="application/vnd.openxmlformats-officedocument.drawingml.diagramStyle+xml"/>
  <Override PartName="/word/diagrams/colors67.xml" ContentType="application/vnd.openxmlformats-officedocument.drawingml.diagramColors+xml"/>
  <Override PartName="/word/diagrams/drawing67.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21" w:rsidRPr="00A87D21" w:rsidRDefault="00A87D21" w:rsidP="00A87D21">
      <w:pPr>
        <w:spacing w:line="360" w:lineRule="auto"/>
        <w:jc w:val="center"/>
        <w:rPr>
          <w:rFonts w:eastAsia="Times New Roman" w:cs="Times New Roman"/>
          <w:b/>
          <w:sz w:val="28"/>
          <w:szCs w:val="28"/>
          <w:lang w:val="uk-UA" w:eastAsia="ru-RU"/>
        </w:rPr>
      </w:pPr>
      <w:r w:rsidRPr="00A87D21">
        <w:rPr>
          <w:rFonts w:eastAsia="Times New Roman" w:cs="Times New Roman"/>
          <w:b/>
          <w:sz w:val="28"/>
          <w:szCs w:val="28"/>
          <w:lang w:val="uk-UA" w:eastAsia="ru-RU"/>
        </w:rPr>
        <w:t>МІНІСТЕРСТВО ОСВІТИ І НАУКИ УКРАЇНИ</w:t>
      </w:r>
    </w:p>
    <w:p w:rsidR="00A87D21" w:rsidRPr="00A87D21" w:rsidRDefault="00A87D21" w:rsidP="00A87D21">
      <w:pPr>
        <w:jc w:val="center"/>
        <w:rPr>
          <w:rFonts w:eastAsia="Times New Roman" w:cs="Times New Roman"/>
          <w:b/>
          <w:sz w:val="28"/>
          <w:szCs w:val="28"/>
          <w:lang w:val="uk-UA" w:eastAsia="ru-RU"/>
        </w:rPr>
      </w:pPr>
      <w:r w:rsidRPr="00A87D21">
        <w:rPr>
          <w:rFonts w:eastAsia="Times New Roman" w:cs="Times New Roman"/>
          <w:b/>
          <w:sz w:val="28"/>
          <w:szCs w:val="28"/>
          <w:lang w:val="uk-UA" w:eastAsia="ru-RU"/>
        </w:rPr>
        <w:t>ЗАПОРІЗЬКИЙ НАЦІОНАЛЬНИЙ УНІВЕРСИТЕТ</w:t>
      </w:r>
    </w:p>
    <w:p w:rsidR="00A87D21" w:rsidRPr="00A87D21" w:rsidRDefault="00A87D21" w:rsidP="00A87D21">
      <w:pPr>
        <w:jc w:val="center"/>
        <w:rPr>
          <w:rFonts w:eastAsia="Times New Roman" w:cs="Times New Roman"/>
          <w:b/>
          <w:sz w:val="28"/>
          <w:szCs w:val="28"/>
          <w:lang w:val="uk-UA" w:eastAsia="ru-RU"/>
        </w:rPr>
      </w:pPr>
      <w:r w:rsidRPr="00A87D21">
        <w:rPr>
          <w:rFonts w:eastAsia="Times New Roman" w:cs="Times New Roman"/>
          <w:b/>
          <w:sz w:val="28"/>
          <w:szCs w:val="28"/>
          <w:lang w:val="uk-UA" w:eastAsia="ru-RU"/>
        </w:rPr>
        <w:t>ЮРИДИЧНИЙ ФАКУЛЬТЕТ</w:t>
      </w:r>
    </w:p>
    <w:p w:rsidR="00A87D21" w:rsidRPr="00A87D21" w:rsidRDefault="00A87D21" w:rsidP="00A87D21">
      <w:pPr>
        <w:jc w:val="center"/>
        <w:rPr>
          <w:rFonts w:eastAsia="Times New Roman" w:cs="Times New Roman"/>
          <w:sz w:val="28"/>
          <w:szCs w:val="28"/>
          <w:lang w:val="uk-UA" w:eastAsia="ru-RU"/>
        </w:rPr>
      </w:pPr>
    </w:p>
    <w:p w:rsidR="00A87D21" w:rsidRPr="00A87D21" w:rsidRDefault="00A87D21" w:rsidP="00A87D21">
      <w:pPr>
        <w:jc w:val="center"/>
        <w:rPr>
          <w:rFonts w:eastAsia="Times New Roman" w:cs="Times New Roman"/>
          <w:sz w:val="28"/>
          <w:szCs w:val="28"/>
          <w:u w:val="single"/>
          <w:lang w:val="uk-UA" w:eastAsia="ru-RU"/>
        </w:rPr>
      </w:pPr>
      <w:r w:rsidRPr="00A87D21">
        <w:rPr>
          <w:rFonts w:eastAsia="Times New Roman" w:cs="Times New Roman"/>
          <w:sz w:val="28"/>
          <w:szCs w:val="28"/>
          <w:u w:val="single"/>
          <w:lang w:val="uk-UA" w:eastAsia="ru-RU"/>
        </w:rPr>
        <w:t>_______________кафедра конституційного та трудового права_______________</w:t>
      </w:r>
    </w:p>
    <w:p w:rsidR="00A87D21" w:rsidRPr="00A87D21" w:rsidRDefault="00A87D21" w:rsidP="00A87D21">
      <w:pPr>
        <w:jc w:val="center"/>
        <w:rPr>
          <w:rFonts w:eastAsia="Times New Roman" w:cs="Times New Roman"/>
          <w:sz w:val="16"/>
          <w:szCs w:val="24"/>
          <w:lang w:val="uk-UA" w:eastAsia="ru-RU"/>
        </w:rPr>
      </w:pPr>
      <w:r w:rsidRPr="00A87D21">
        <w:rPr>
          <w:rFonts w:eastAsia="Times New Roman" w:cs="Times New Roman"/>
          <w:sz w:val="16"/>
          <w:szCs w:val="24"/>
          <w:lang w:val="uk-UA" w:eastAsia="ru-RU"/>
        </w:rPr>
        <w:t>(повна назва кафедри)</w:t>
      </w:r>
    </w:p>
    <w:p w:rsidR="00A87D21" w:rsidRPr="00A87D21" w:rsidRDefault="00A87D21" w:rsidP="00A87D21">
      <w:pPr>
        <w:jc w:val="center"/>
        <w:rPr>
          <w:rFonts w:eastAsia="Times New Roman" w:cs="Times New Roman"/>
          <w:sz w:val="16"/>
          <w:szCs w:val="24"/>
          <w:lang w:val="uk-UA" w:eastAsia="ru-RU"/>
        </w:rPr>
      </w:pPr>
    </w:p>
    <w:p w:rsidR="00A87D21" w:rsidRPr="00A87D21" w:rsidRDefault="00A87D21" w:rsidP="00A87D21">
      <w:pPr>
        <w:jc w:val="center"/>
        <w:rPr>
          <w:rFonts w:eastAsia="Times New Roman" w:cs="Times New Roman"/>
          <w:sz w:val="16"/>
          <w:szCs w:val="24"/>
          <w:lang w:val="uk-UA" w:eastAsia="ru-RU"/>
        </w:rPr>
      </w:pPr>
    </w:p>
    <w:p w:rsidR="00A87D21" w:rsidRPr="00A87D21" w:rsidRDefault="00A87D21" w:rsidP="00A87D21">
      <w:pPr>
        <w:jc w:val="center"/>
        <w:rPr>
          <w:rFonts w:eastAsia="Times New Roman" w:cs="Times New Roman"/>
          <w:sz w:val="16"/>
          <w:szCs w:val="24"/>
          <w:lang w:val="uk-UA" w:eastAsia="ru-RU"/>
        </w:rPr>
      </w:pPr>
    </w:p>
    <w:p w:rsidR="00A87D21" w:rsidRPr="00A87D21" w:rsidRDefault="00A87D21" w:rsidP="00A87D21">
      <w:pPr>
        <w:jc w:val="center"/>
        <w:rPr>
          <w:rFonts w:eastAsia="Times New Roman" w:cs="Times New Roman"/>
          <w:sz w:val="16"/>
          <w:szCs w:val="24"/>
          <w:lang w:val="uk-UA" w:eastAsia="ru-RU"/>
        </w:rPr>
      </w:pPr>
    </w:p>
    <w:p w:rsidR="00A87D21" w:rsidRPr="00A87D21" w:rsidRDefault="00A87D21" w:rsidP="00A87D21">
      <w:pPr>
        <w:jc w:val="center"/>
        <w:rPr>
          <w:rFonts w:eastAsia="Times New Roman" w:cs="Times New Roman"/>
          <w:sz w:val="16"/>
          <w:szCs w:val="24"/>
          <w:lang w:val="uk-UA" w:eastAsia="ru-RU"/>
        </w:rPr>
      </w:pPr>
    </w:p>
    <w:p w:rsidR="00A87D21" w:rsidRPr="00A87D21" w:rsidRDefault="00A87D21" w:rsidP="00A87D21">
      <w:pPr>
        <w:jc w:val="center"/>
        <w:rPr>
          <w:rFonts w:eastAsia="Times New Roman" w:cs="Times New Roman"/>
          <w:sz w:val="16"/>
          <w:szCs w:val="24"/>
          <w:lang w:val="uk-UA" w:eastAsia="ru-RU"/>
        </w:rPr>
      </w:pPr>
    </w:p>
    <w:p w:rsidR="00A87D21" w:rsidRPr="00A87D21" w:rsidRDefault="00A87D21" w:rsidP="00A87D21">
      <w:pPr>
        <w:jc w:val="center"/>
        <w:rPr>
          <w:rFonts w:eastAsia="Times New Roman" w:cs="Times New Roman"/>
          <w:sz w:val="16"/>
          <w:szCs w:val="24"/>
          <w:lang w:val="uk-UA" w:eastAsia="ru-RU"/>
        </w:rPr>
      </w:pPr>
    </w:p>
    <w:p w:rsidR="00A87D21" w:rsidRPr="00A87D21" w:rsidRDefault="00A87D21" w:rsidP="00A87D21">
      <w:pPr>
        <w:jc w:val="center"/>
        <w:rPr>
          <w:rFonts w:eastAsia="Times New Roman" w:cs="Times New Roman"/>
          <w:sz w:val="16"/>
          <w:szCs w:val="24"/>
          <w:lang w:val="uk-UA" w:eastAsia="ru-RU"/>
        </w:rPr>
      </w:pPr>
    </w:p>
    <w:p w:rsidR="00A87D21" w:rsidRPr="00A87D21" w:rsidRDefault="00A87D21" w:rsidP="00A87D21">
      <w:pPr>
        <w:jc w:val="center"/>
        <w:rPr>
          <w:rFonts w:eastAsia="Times New Roman" w:cs="Times New Roman"/>
          <w:sz w:val="16"/>
          <w:szCs w:val="24"/>
          <w:lang w:val="uk-UA" w:eastAsia="ru-RU"/>
        </w:rPr>
      </w:pPr>
    </w:p>
    <w:p w:rsidR="00A87D21" w:rsidRPr="00A87D21" w:rsidRDefault="00A87D21" w:rsidP="00A87D21">
      <w:pPr>
        <w:jc w:val="center"/>
        <w:rPr>
          <w:rFonts w:eastAsia="Times New Roman" w:cs="Times New Roman"/>
          <w:sz w:val="16"/>
          <w:szCs w:val="24"/>
          <w:lang w:val="uk-UA" w:eastAsia="ru-RU"/>
        </w:rPr>
      </w:pPr>
    </w:p>
    <w:p w:rsidR="00A87D21" w:rsidRPr="00A87D21" w:rsidRDefault="00A87D21" w:rsidP="00A87D21">
      <w:pPr>
        <w:jc w:val="center"/>
        <w:rPr>
          <w:rFonts w:eastAsia="Times New Roman" w:cs="Times New Roman"/>
          <w:sz w:val="16"/>
          <w:szCs w:val="24"/>
          <w:lang w:val="uk-UA" w:eastAsia="ru-RU"/>
        </w:rPr>
      </w:pPr>
    </w:p>
    <w:p w:rsidR="00A87D21" w:rsidRPr="00A87D21" w:rsidRDefault="00A87D21" w:rsidP="00A87D21">
      <w:pPr>
        <w:jc w:val="center"/>
        <w:rPr>
          <w:rFonts w:eastAsia="Times New Roman" w:cs="Times New Roman"/>
          <w:b/>
          <w:sz w:val="36"/>
          <w:szCs w:val="36"/>
          <w:lang w:val="uk-UA" w:eastAsia="ru-RU"/>
        </w:rPr>
      </w:pPr>
      <w:r w:rsidRPr="00A87D21">
        <w:rPr>
          <w:rFonts w:eastAsia="Times New Roman" w:cs="Times New Roman"/>
          <w:b/>
          <w:sz w:val="36"/>
          <w:szCs w:val="36"/>
          <w:lang w:val="uk-UA" w:eastAsia="ru-RU"/>
        </w:rPr>
        <w:t>Кваліфікаційна робота</w:t>
      </w:r>
    </w:p>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_______________</w:t>
      </w:r>
      <w:r w:rsidRPr="00A87D21">
        <w:rPr>
          <w:rFonts w:eastAsia="Times New Roman" w:cs="Times New Roman"/>
          <w:sz w:val="28"/>
          <w:szCs w:val="24"/>
          <w:u w:val="single"/>
          <w:lang w:val="uk-UA" w:eastAsia="ru-RU"/>
        </w:rPr>
        <w:t>магістр</w:t>
      </w:r>
      <w:r w:rsidRPr="00A87D21">
        <w:rPr>
          <w:rFonts w:eastAsia="Times New Roman" w:cs="Times New Roman"/>
          <w:sz w:val="28"/>
          <w:szCs w:val="24"/>
          <w:lang w:val="uk-UA" w:eastAsia="ru-RU"/>
        </w:rPr>
        <w:t>_________________</w:t>
      </w:r>
    </w:p>
    <w:p w:rsidR="00A87D21" w:rsidRPr="00A87D21" w:rsidRDefault="00A87D21" w:rsidP="00A87D21">
      <w:pPr>
        <w:jc w:val="center"/>
        <w:rPr>
          <w:rFonts w:eastAsia="Times New Roman" w:cs="Times New Roman"/>
          <w:sz w:val="16"/>
          <w:szCs w:val="24"/>
          <w:lang w:val="uk-UA" w:eastAsia="ru-RU"/>
        </w:rPr>
      </w:pPr>
      <w:r w:rsidRPr="00A87D21">
        <w:rPr>
          <w:rFonts w:eastAsia="Times New Roman" w:cs="Times New Roman"/>
          <w:sz w:val="16"/>
          <w:szCs w:val="24"/>
          <w:lang w:val="uk-UA" w:eastAsia="ru-RU"/>
        </w:rPr>
        <w:t>(рівень вищої освіти)</w:t>
      </w:r>
    </w:p>
    <w:p w:rsidR="00A87D21" w:rsidRPr="00A87D21" w:rsidRDefault="00A87D21" w:rsidP="00A87D21">
      <w:pPr>
        <w:jc w:val="center"/>
        <w:rPr>
          <w:rFonts w:eastAsia="Times New Roman" w:cs="Times New Roman"/>
          <w:sz w:val="28"/>
          <w:szCs w:val="28"/>
          <w:lang w:val="uk-UA" w:eastAsia="ru-RU"/>
        </w:rPr>
      </w:pPr>
    </w:p>
    <w:p w:rsidR="00A87D21" w:rsidRPr="00A87D21" w:rsidRDefault="00A87D21" w:rsidP="00A87D21">
      <w:pPr>
        <w:jc w:val="center"/>
        <w:rPr>
          <w:rFonts w:eastAsia="Times New Roman" w:cs="Times New Roman"/>
          <w:sz w:val="28"/>
          <w:szCs w:val="28"/>
          <w:lang w:val="uk-UA" w:eastAsia="ru-RU"/>
        </w:rPr>
      </w:pPr>
      <w:r w:rsidRPr="00A87D21">
        <w:rPr>
          <w:rFonts w:eastAsia="Times New Roman" w:cs="Times New Roman"/>
          <w:sz w:val="28"/>
          <w:szCs w:val="28"/>
          <w:lang w:val="uk-UA" w:eastAsia="ru-RU"/>
        </w:rPr>
        <w:t xml:space="preserve">на тему </w:t>
      </w:r>
      <w:r w:rsidRPr="00A87D21">
        <w:rPr>
          <w:rFonts w:eastAsia="Times New Roman" w:cs="Times New Roman"/>
          <w:sz w:val="28"/>
          <w:szCs w:val="28"/>
          <w:u w:val="single"/>
          <w:lang w:val="uk-UA" w:eastAsia="ru-RU"/>
        </w:rPr>
        <w:t>Конституційно-процесуaльні норми в мехaнізмі зaбезпечення політичних прaв і свобод людини і громадянина в Україні</w:t>
      </w:r>
      <w:r w:rsidRPr="00A87D21">
        <w:rPr>
          <w:rFonts w:eastAsia="Times New Roman" w:cs="Times New Roman"/>
          <w:sz w:val="28"/>
          <w:szCs w:val="28"/>
          <w:lang w:val="uk-UA" w:eastAsia="ru-RU"/>
        </w:rPr>
        <w:t xml:space="preserve"> </w:t>
      </w:r>
    </w:p>
    <w:p w:rsidR="00A87D21" w:rsidRPr="00A87D21" w:rsidRDefault="00A87D21" w:rsidP="00A87D21">
      <w:pPr>
        <w:jc w:val="center"/>
        <w:rPr>
          <w:rFonts w:eastAsia="Times New Roman" w:cs="Times New Roman"/>
          <w:sz w:val="28"/>
          <w:szCs w:val="24"/>
          <w:lang w:val="uk-UA" w:eastAsia="ru-RU"/>
        </w:rPr>
      </w:pPr>
    </w:p>
    <w:p w:rsidR="00A87D21" w:rsidRPr="00A87D21" w:rsidRDefault="00A87D21" w:rsidP="00A87D21">
      <w:pPr>
        <w:jc w:val="center"/>
        <w:rPr>
          <w:rFonts w:eastAsia="Times New Roman" w:cs="Times New Roman"/>
          <w:sz w:val="28"/>
          <w:szCs w:val="24"/>
          <w:lang w:val="uk-UA" w:eastAsia="ru-RU"/>
        </w:rPr>
      </w:pPr>
    </w:p>
    <w:p w:rsidR="00A87D21" w:rsidRPr="00A87D21" w:rsidRDefault="00A87D21" w:rsidP="00A87D21">
      <w:pPr>
        <w:jc w:val="center"/>
        <w:rPr>
          <w:rFonts w:eastAsia="Times New Roman" w:cs="Times New Roman"/>
          <w:sz w:val="28"/>
          <w:szCs w:val="24"/>
          <w:lang w:val="uk-UA" w:eastAsia="ru-RU"/>
        </w:rPr>
      </w:pPr>
    </w:p>
    <w:p w:rsidR="00A87D21" w:rsidRPr="00A87D21" w:rsidRDefault="00A87D21" w:rsidP="00A87D21">
      <w:pPr>
        <w:jc w:val="center"/>
        <w:rPr>
          <w:rFonts w:eastAsia="Times New Roman" w:cs="Times New Roman"/>
          <w:sz w:val="28"/>
          <w:szCs w:val="24"/>
          <w:lang w:val="uk-UA" w:eastAsia="ru-RU"/>
        </w:rPr>
      </w:pPr>
    </w:p>
    <w:p w:rsidR="00A87D21" w:rsidRPr="00A87D21" w:rsidRDefault="00A87D21" w:rsidP="00A87D21">
      <w:pPr>
        <w:jc w:val="center"/>
        <w:rPr>
          <w:rFonts w:eastAsia="Times New Roman" w:cs="Times New Roman"/>
          <w:sz w:val="28"/>
          <w:szCs w:val="24"/>
          <w:lang w:val="uk-UA" w:eastAsia="ru-RU"/>
        </w:rPr>
      </w:pPr>
    </w:p>
    <w:p w:rsidR="00A87D21" w:rsidRPr="00A87D21" w:rsidRDefault="00A87D21" w:rsidP="00A87D21">
      <w:pPr>
        <w:jc w:val="center"/>
        <w:rPr>
          <w:rFonts w:eastAsia="Times New Roman" w:cs="Times New Roman"/>
          <w:sz w:val="28"/>
          <w:szCs w:val="24"/>
          <w:lang w:val="uk-UA" w:eastAsia="ru-RU"/>
        </w:rPr>
      </w:pPr>
    </w:p>
    <w:p w:rsidR="00A87D21" w:rsidRPr="00A87D21" w:rsidRDefault="00A87D21" w:rsidP="00A87D21">
      <w:pPr>
        <w:ind w:left="3544"/>
        <w:rPr>
          <w:rFonts w:eastAsia="Times New Roman" w:cs="Times New Roman"/>
          <w:sz w:val="28"/>
          <w:szCs w:val="24"/>
          <w:lang w:val="uk-UA" w:eastAsia="ru-RU"/>
        </w:rPr>
      </w:pPr>
      <w:r w:rsidRPr="00A87D21">
        <w:rPr>
          <w:rFonts w:eastAsia="Times New Roman" w:cs="Times New Roman"/>
          <w:sz w:val="28"/>
          <w:szCs w:val="24"/>
          <w:lang w:val="uk-UA" w:eastAsia="ru-RU"/>
        </w:rPr>
        <w:t xml:space="preserve">Виконав: слухач магістратури, групи </w:t>
      </w:r>
      <w:r>
        <w:rPr>
          <w:rFonts w:eastAsia="Times New Roman" w:cs="Times New Roman"/>
          <w:sz w:val="28"/>
          <w:szCs w:val="24"/>
          <w:u w:val="single"/>
          <w:lang w:val="uk-UA" w:eastAsia="ru-RU"/>
        </w:rPr>
        <w:t>8.</w:t>
      </w:r>
      <w:r w:rsidRPr="00A87D21">
        <w:rPr>
          <w:rFonts w:eastAsia="Times New Roman" w:cs="Times New Roman"/>
          <w:sz w:val="28"/>
          <w:szCs w:val="24"/>
          <w:u w:val="single"/>
          <w:lang w:val="uk-UA" w:eastAsia="ru-RU"/>
        </w:rPr>
        <w:t>0</w:t>
      </w:r>
      <w:r>
        <w:rPr>
          <w:rFonts w:eastAsia="Times New Roman" w:cs="Times New Roman"/>
          <w:sz w:val="28"/>
          <w:szCs w:val="24"/>
          <w:u w:val="single"/>
          <w:lang w:val="uk-UA" w:eastAsia="ru-RU"/>
        </w:rPr>
        <w:t>8</w:t>
      </w:r>
      <w:r w:rsidRPr="00A87D21">
        <w:rPr>
          <w:rFonts w:eastAsia="Times New Roman" w:cs="Times New Roman"/>
          <w:sz w:val="28"/>
          <w:szCs w:val="24"/>
          <w:u w:val="single"/>
          <w:lang w:val="uk-UA" w:eastAsia="ru-RU"/>
        </w:rPr>
        <w:t>19-2</w:t>
      </w:r>
    </w:p>
    <w:p w:rsidR="00A87D21" w:rsidRPr="00A87D21" w:rsidRDefault="00A87D21" w:rsidP="00A87D21">
      <w:pPr>
        <w:ind w:left="3544"/>
        <w:rPr>
          <w:rFonts w:eastAsia="Times New Roman" w:cs="Times New Roman"/>
          <w:sz w:val="28"/>
          <w:szCs w:val="24"/>
          <w:lang w:val="uk-UA" w:eastAsia="ru-RU"/>
        </w:rPr>
      </w:pPr>
      <w:r w:rsidRPr="00A87D21">
        <w:rPr>
          <w:rFonts w:eastAsia="Times New Roman" w:cs="Times New Roman"/>
          <w:sz w:val="28"/>
          <w:szCs w:val="24"/>
          <w:lang w:val="uk-UA" w:eastAsia="ru-RU"/>
        </w:rPr>
        <w:t>спеціальності</w:t>
      </w:r>
    </w:p>
    <w:p w:rsidR="00A87D21" w:rsidRPr="00A87D21" w:rsidRDefault="00A87D21" w:rsidP="00A87D21">
      <w:pPr>
        <w:ind w:left="3544" w:hanging="40"/>
        <w:rPr>
          <w:rFonts w:eastAsia="Times New Roman" w:cs="Times New Roman"/>
          <w:sz w:val="16"/>
          <w:szCs w:val="24"/>
          <w:lang w:val="uk-UA" w:eastAsia="ru-RU"/>
        </w:rPr>
      </w:pPr>
      <w:r w:rsidRPr="00A87D21">
        <w:rPr>
          <w:rFonts w:eastAsia="Times New Roman" w:cs="Times New Roman"/>
          <w:sz w:val="28"/>
          <w:szCs w:val="24"/>
          <w:u w:val="single"/>
          <w:lang w:val="uk-UA" w:eastAsia="ru-RU"/>
        </w:rPr>
        <w:t>081 Правознавство</w:t>
      </w:r>
      <w:r w:rsidRPr="00A87D21">
        <w:rPr>
          <w:rFonts w:eastAsia="Times New Roman" w:cs="Times New Roman"/>
          <w:sz w:val="28"/>
          <w:szCs w:val="24"/>
          <w:lang w:val="uk-UA" w:eastAsia="ru-RU"/>
        </w:rPr>
        <w:t>_______________________</w:t>
      </w:r>
      <w:r w:rsidRPr="00A87D21">
        <w:rPr>
          <w:rFonts w:eastAsia="Times New Roman" w:cs="Times New Roman"/>
          <w:sz w:val="16"/>
          <w:szCs w:val="24"/>
          <w:lang w:val="uk-UA" w:eastAsia="ru-RU"/>
        </w:rPr>
        <w:t xml:space="preserve"> </w:t>
      </w:r>
    </w:p>
    <w:p w:rsidR="00A87D21" w:rsidRPr="00A87D21" w:rsidRDefault="00A87D21" w:rsidP="00A87D21">
      <w:pPr>
        <w:ind w:left="4860" w:firstLine="96"/>
        <w:jc w:val="both"/>
        <w:rPr>
          <w:rFonts w:eastAsia="Times New Roman" w:cs="Times New Roman"/>
          <w:sz w:val="16"/>
          <w:szCs w:val="24"/>
          <w:lang w:val="uk-UA" w:eastAsia="ru-RU"/>
        </w:rPr>
      </w:pPr>
    </w:p>
    <w:p w:rsidR="00A87D21" w:rsidRPr="00A87D21" w:rsidRDefault="00A87D21" w:rsidP="00A87D21">
      <w:pPr>
        <w:ind w:left="3544"/>
        <w:jc w:val="both"/>
        <w:rPr>
          <w:rFonts w:eastAsia="Times New Roman" w:cs="Times New Roman"/>
          <w:sz w:val="28"/>
          <w:szCs w:val="28"/>
          <w:lang w:val="uk-UA" w:eastAsia="ru-RU"/>
        </w:rPr>
      </w:pPr>
      <w:r w:rsidRPr="00A87D21">
        <w:rPr>
          <w:rFonts w:eastAsia="Times New Roman" w:cs="Times New Roman"/>
          <w:sz w:val="28"/>
          <w:szCs w:val="28"/>
          <w:lang w:val="uk-UA" w:eastAsia="ru-RU"/>
        </w:rPr>
        <w:t>спеціаліза</w:t>
      </w:r>
      <w:r>
        <w:rPr>
          <w:rFonts w:eastAsia="Times New Roman" w:cs="Times New Roman"/>
          <w:sz w:val="28"/>
          <w:szCs w:val="28"/>
          <w:lang w:val="uk-UA" w:eastAsia="ru-RU"/>
        </w:rPr>
        <w:t>ції__________________________</w:t>
      </w:r>
    </w:p>
    <w:p w:rsidR="00A87D21" w:rsidRPr="00A87D21" w:rsidRDefault="00A87D21" w:rsidP="00A87D21">
      <w:pPr>
        <w:spacing w:line="360" w:lineRule="auto"/>
        <w:ind w:left="5954"/>
        <w:jc w:val="both"/>
        <w:rPr>
          <w:rFonts w:eastAsia="Times New Roman" w:cs="Times New Roman"/>
          <w:sz w:val="16"/>
          <w:szCs w:val="28"/>
          <w:lang w:val="uk-UA" w:eastAsia="ru-RU"/>
        </w:rPr>
      </w:pPr>
      <w:r w:rsidRPr="00A87D21">
        <w:rPr>
          <w:rFonts w:eastAsia="Times New Roman" w:cs="Times New Roman"/>
          <w:sz w:val="16"/>
          <w:szCs w:val="28"/>
          <w:lang w:val="uk-UA" w:eastAsia="ru-RU"/>
        </w:rPr>
        <w:t>(код і назва спеціалізації)</w:t>
      </w:r>
    </w:p>
    <w:p w:rsidR="00A87D21" w:rsidRPr="00A87D21" w:rsidRDefault="00A87D21" w:rsidP="00A87D21">
      <w:pPr>
        <w:ind w:left="3544"/>
        <w:jc w:val="both"/>
        <w:rPr>
          <w:rFonts w:eastAsia="Times New Roman" w:cs="Times New Roman"/>
          <w:sz w:val="28"/>
          <w:szCs w:val="28"/>
          <w:lang w:val="uk-UA" w:eastAsia="ru-RU"/>
        </w:rPr>
      </w:pPr>
      <w:r w:rsidRPr="00A87D21">
        <w:rPr>
          <w:rFonts w:eastAsia="Times New Roman" w:cs="Times New Roman"/>
          <w:sz w:val="28"/>
          <w:szCs w:val="28"/>
          <w:lang w:val="uk-UA" w:eastAsia="ru-RU"/>
        </w:rPr>
        <w:t>освітньої програми_</w:t>
      </w:r>
      <w:r w:rsidRPr="00A87D21">
        <w:rPr>
          <w:rFonts w:eastAsia="Times New Roman" w:cs="Times New Roman"/>
          <w:sz w:val="28"/>
          <w:szCs w:val="28"/>
          <w:u w:val="single"/>
          <w:lang w:val="uk-UA" w:eastAsia="ru-RU"/>
        </w:rPr>
        <w:t>Правознавство</w:t>
      </w:r>
      <w:r>
        <w:rPr>
          <w:rFonts w:eastAsia="Times New Roman" w:cs="Times New Roman"/>
          <w:sz w:val="28"/>
          <w:szCs w:val="28"/>
          <w:lang w:val="uk-UA" w:eastAsia="ru-RU"/>
        </w:rPr>
        <w:t>_______</w:t>
      </w:r>
      <w:r w:rsidRPr="00A87D21">
        <w:rPr>
          <w:rFonts w:eastAsia="Times New Roman" w:cs="Times New Roman"/>
          <w:sz w:val="28"/>
          <w:szCs w:val="28"/>
          <w:lang w:val="uk-UA" w:eastAsia="ru-RU"/>
        </w:rPr>
        <w:t>_</w:t>
      </w:r>
    </w:p>
    <w:p w:rsidR="00A87D21" w:rsidRPr="00A87D21" w:rsidRDefault="00A87D21" w:rsidP="00A87D21">
      <w:pPr>
        <w:ind w:left="6096" w:firstLine="96"/>
        <w:rPr>
          <w:rFonts w:eastAsia="Times New Roman" w:cs="Times New Roman"/>
          <w:sz w:val="16"/>
          <w:szCs w:val="24"/>
          <w:lang w:val="uk-UA" w:eastAsia="ru-RU"/>
        </w:rPr>
      </w:pPr>
      <w:r w:rsidRPr="00A87D21">
        <w:rPr>
          <w:rFonts w:eastAsia="Times New Roman" w:cs="Times New Roman"/>
          <w:sz w:val="16"/>
          <w:szCs w:val="24"/>
          <w:lang w:val="uk-UA" w:eastAsia="ru-RU"/>
        </w:rPr>
        <w:t>(шифр і назва спеціальності)</w:t>
      </w:r>
    </w:p>
    <w:p w:rsidR="00A87D21" w:rsidRPr="00A87D21" w:rsidRDefault="00A87D21" w:rsidP="00A87D21">
      <w:pPr>
        <w:ind w:left="3544"/>
        <w:rPr>
          <w:rFonts w:eastAsia="Times New Roman" w:cs="Times New Roman"/>
          <w:sz w:val="16"/>
          <w:szCs w:val="24"/>
          <w:lang w:val="uk-UA" w:eastAsia="ru-RU"/>
        </w:rPr>
      </w:pPr>
    </w:p>
    <w:p w:rsidR="00A87D21" w:rsidRPr="00A87D21" w:rsidRDefault="00A87D21" w:rsidP="00A87D21">
      <w:pPr>
        <w:ind w:left="3544"/>
        <w:rPr>
          <w:rFonts w:eastAsia="Times New Roman" w:cs="Times New Roman"/>
          <w:sz w:val="16"/>
          <w:szCs w:val="24"/>
          <w:lang w:val="uk-UA" w:eastAsia="ru-RU"/>
        </w:rPr>
      </w:pPr>
    </w:p>
    <w:p w:rsidR="00A87D21" w:rsidRPr="00A87D21" w:rsidRDefault="00A87D21" w:rsidP="00A87D21">
      <w:pPr>
        <w:ind w:left="3544"/>
        <w:rPr>
          <w:rFonts w:eastAsia="Times New Roman" w:cs="Times New Roman"/>
          <w:sz w:val="16"/>
          <w:szCs w:val="24"/>
          <w:lang w:val="uk-UA" w:eastAsia="ru-RU"/>
        </w:rPr>
      </w:pPr>
      <w:r w:rsidRPr="00A87D21">
        <w:rPr>
          <w:rFonts w:eastAsia="Times New Roman" w:cs="Times New Roman"/>
          <w:sz w:val="28"/>
          <w:szCs w:val="28"/>
          <w:u w:val="single"/>
          <w:lang w:val="uk-UA" w:eastAsia="ru-RU"/>
        </w:rPr>
        <w:t>Ю.І. Драган</w:t>
      </w:r>
      <w:r w:rsidRPr="00A87D21">
        <w:rPr>
          <w:rFonts w:eastAsia="Times New Roman" w:cs="Times New Roman"/>
          <w:sz w:val="28"/>
          <w:szCs w:val="28"/>
          <w:lang w:val="uk-UA" w:eastAsia="ru-RU"/>
        </w:rPr>
        <w:t>_____________________________</w:t>
      </w:r>
    </w:p>
    <w:p w:rsidR="00A87D21" w:rsidRPr="00A87D21" w:rsidRDefault="00A87D21" w:rsidP="00A87D21">
      <w:pPr>
        <w:ind w:left="5568" w:firstLine="96"/>
        <w:jc w:val="both"/>
        <w:rPr>
          <w:rFonts w:eastAsia="Times New Roman" w:cs="Times New Roman"/>
          <w:b/>
          <w:szCs w:val="24"/>
          <w:lang w:val="uk-UA" w:eastAsia="ru-RU"/>
        </w:rPr>
      </w:pPr>
      <w:r w:rsidRPr="00A87D21">
        <w:rPr>
          <w:rFonts w:eastAsia="Times New Roman" w:cs="Times New Roman"/>
          <w:bCs/>
          <w:szCs w:val="24"/>
          <w:vertAlign w:val="superscript"/>
          <w:lang w:val="uk-UA" w:eastAsia="ru-RU"/>
        </w:rPr>
        <w:t>(ініціали  та прізвище)</w:t>
      </w:r>
    </w:p>
    <w:p w:rsidR="00A87D21" w:rsidRPr="00A87D21" w:rsidRDefault="00A87D21" w:rsidP="00A87D21">
      <w:pPr>
        <w:ind w:left="3544"/>
        <w:rPr>
          <w:rFonts w:eastAsia="Times New Roman" w:cs="Times New Roman"/>
          <w:sz w:val="28"/>
          <w:szCs w:val="24"/>
          <w:lang w:val="uk-UA" w:eastAsia="ru-RU"/>
        </w:rPr>
      </w:pPr>
      <w:r w:rsidRPr="00A87D21">
        <w:rPr>
          <w:rFonts w:eastAsia="Times New Roman" w:cs="Times New Roman"/>
          <w:sz w:val="28"/>
          <w:szCs w:val="24"/>
          <w:lang w:val="uk-UA" w:eastAsia="ru-RU"/>
        </w:rPr>
        <w:t xml:space="preserve">Керівник </w:t>
      </w:r>
      <w:r w:rsidRPr="00A87D21">
        <w:rPr>
          <w:rFonts w:eastAsia="Times New Roman" w:cs="Times New Roman"/>
          <w:sz w:val="28"/>
          <w:szCs w:val="24"/>
          <w:u w:val="single"/>
          <w:lang w:val="uk-UA" w:eastAsia="ru-RU"/>
        </w:rPr>
        <w:t>доцент кафедри Шумейко І.П.</w:t>
      </w:r>
      <w:r w:rsidRPr="00A87D21">
        <w:rPr>
          <w:rFonts w:eastAsia="Times New Roman" w:cs="Times New Roman"/>
          <w:sz w:val="28"/>
          <w:szCs w:val="24"/>
          <w:lang w:val="uk-UA" w:eastAsia="ru-RU"/>
        </w:rPr>
        <w:t>_____</w:t>
      </w:r>
    </w:p>
    <w:p w:rsidR="00A87D21" w:rsidRPr="00A87D21" w:rsidRDefault="00A87D21" w:rsidP="00A87D21">
      <w:pPr>
        <w:ind w:left="2832" w:firstLine="708"/>
        <w:jc w:val="center"/>
        <w:rPr>
          <w:rFonts w:eastAsia="Times New Roman" w:cs="Times New Roman"/>
          <w:sz w:val="16"/>
          <w:szCs w:val="24"/>
          <w:lang w:val="uk-UA" w:eastAsia="ru-RU"/>
        </w:rPr>
      </w:pPr>
      <w:r w:rsidRPr="00A87D21">
        <w:rPr>
          <w:rFonts w:eastAsia="Times New Roman" w:cs="Times New Roman"/>
          <w:sz w:val="16"/>
          <w:szCs w:val="24"/>
          <w:lang w:val="uk-UA" w:eastAsia="ru-RU"/>
        </w:rPr>
        <w:t xml:space="preserve"> (посада, вчене звання, науковий ступінь, прізвище та ініціали)   </w:t>
      </w:r>
    </w:p>
    <w:p w:rsidR="00A87D21" w:rsidRPr="00A87D21" w:rsidRDefault="00A87D21" w:rsidP="00A87D21">
      <w:pPr>
        <w:ind w:left="3544"/>
        <w:rPr>
          <w:rFonts w:eastAsia="Times New Roman" w:cs="Times New Roman"/>
          <w:sz w:val="28"/>
          <w:szCs w:val="24"/>
          <w:lang w:val="uk-UA" w:eastAsia="ru-RU"/>
        </w:rPr>
      </w:pPr>
      <w:r w:rsidRPr="00A87D21">
        <w:rPr>
          <w:rFonts w:eastAsia="Times New Roman" w:cs="Times New Roman"/>
          <w:sz w:val="28"/>
          <w:szCs w:val="24"/>
          <w:lang w:val="uk-UA" w:eastAsia="ru-RU"/>
        </w:rPr>
        <w:t>Рецензент</w:t>
      </w:r>
      <w:r w:rsidRPr="00A87D21">
        <w:rPr>
          <w:rFonts w:eastAsia="Times New Roman" w:cs="Times New Roman"/>
          <w:sz w:val="28"/>
          <w:szCs w:val="24"/>
          <w:lang w:eastAsia="ru-RU"/>
        </w:rPr>
        <w:t xml:space="preserve"> __________________</w:t>
      </w:r>
      <w:r w:rsidRPr="00A87D21">
        <w:rPr>
          <w:rFonts w:eastAsia="Times New Roman" w:cs="Times New Roman"/>
          <w:sz w:val="28"/>
          <w:szCs w:val="24"/>
          <w:lang w:val="uk-UA" w:eastAsia="ru-RU"/>
        </w:rPr>
        <w:t>____________</w:t>
      </w:r>
    </w:p>
    <w:p w:rsidR="00A87D21" w:rsidRPr="00A87D21" w:rsidRDefault="00A87D21" w:rsidP="00A87D21">
      <w:pPr>
        <w:ind w:left="2832" w:firstLine="708"/>
        <w:jc w:val="center"/>
        <w:rPr>
          <w:rFonts w:eastAsia="Times New Roman" w:cs="Times New Roman"/>
          <w:sz w:val="16"/>
          <w:szCs w:val="24"/>
          <w:lang w:val="uk-UA" w:eastAsia="ru-RU"/>
        </w:rPr>
      </w:pPr>
      <w:r w:rsidRPr="00A87D21">
        <w:rPr>
          <w:rFonts w:eastAsia="Times New Roman" w:cs="Times New Roman"/>
          <w:sz w:val="16"/>
          <w:szCs w:val="24"/>
          <w:lang w:val="uk-UA" w:eastAsia="ru-RU"/>
        </w:rPr>
        <w:t xml:space="preserve">(посада, вчене звання, науковий ступінь, прізвище та ініціали)   </w:t>
      </w:r>
    </w:p>
    <w:p w:rsidR="00A87D21" w:rsidRPr="00A87D21" w:rsidRDefault="00A87D21" w:rsidP="00A87D21">
      <w:pPr>
        <w:jc w:val="right"/>
        <w:rPr>
          <w:rFonts w:eastAsia="Times New Roman" w:cs="Times New Roman"/>
          <w:sz w:val="28"/>
          <w:szCs w:val="24"/>
          <w:lang w:val="uk-UA" w:eastAsia="ru-RU"/>
        </w:rPr>
      </w:pPr>
    </w:p>
    <w:p w:rsidR="00A87D21" w:rsidRPr="00A87D21" w:rsidRDefault="00A87D21" w:rsidP="00A87D21">
      <w:pPr>
        <w:jc w:val="right"/>
        <w:rPr>
          <w:rFonts w:eastAsia="Times New Roman" w:cs="Times New Roman"/>
          <w:sz w:val="28"/>
          <w:szCs w:val="24"/>
          <w:lang w:val="uk-UA" w:eastAsia="ru-RU"/>
        </w:rPr>
      </w:pPr>
    </w:p>
    <w:p w:rsidR="00A87D21" w:rsidRDefault="00817769">
      <w:pPr>
        <w:rPr>
          <w:rFonts w:eastAsia="Times New Roman" w:cs="Times New Roman"/>
          <w:sz w:val="28"/>
          <w:szCs w:val="24"/>
          <w:lang w:val="uk-UA" w:eastAsia="ru-RU"/>
        </w:rPr>
      </w:pPr>
      <w:r>
        <w:rPr>
          <w:rFonts w:eastAsia="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1354455</wp:posOffset>
                </wp:positionH>
                <wp:positionV relativeFrom="paragraph">
                  <wp:posOffset>860425</wp:posOffset>
                </wp:positionV>
                <wp:extent cx="2743200" cy="295910"/>
                <wp:effectExtent l="0" t="1905" r="381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D21" w:rsidRPr="00AA77A9" w:rsidRDefault="00A87D21" w:rsidP="00A87D21">
                            <w:pPr>
                              <w:jc w:val="center"/>
                              <w:rPr>
                                <w:sz w:val="28"/>
                                <w:lang w:val="uk-UA"/>
                              </w:rPr>
                            </w:pPr>
                            <w:r>
                              <w:rPr>
                                <w:sz w:val="28"/>
                                <w:szCs w:val="24"/>
                                <w:lang w:val="uk-UA"/>
                              </w:rPr>
                              <w:t>Запоріжжя –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65pt;margin-top:67.75pt;width:3in;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98ggIAABA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" stroked="f">
                <v:textbox style="mso-fit-shape-to-text:t">
                  <w:txbxContent>
                    <w:p w:rsidR="00A87D21" w:rsidRPr="00AA77A9" w:rsidRDefault="00A87D21" w:rsidP="00A87D21">
                      <w:pPr>
                        <w:jc w:val="center"/>
                        <w:rPr>
                          <w:sz w:val="28"/>
                          <w:lang w:val="uk-UA"/>
                        </w:rPr>
                      </w:pPr>
                      <w:r>
                        <w:rPr>
                          <w:sz w:val="28"/>
                          <w:szCs w:val="24"/>
                          <w:lang w:val="uk-UA"/>
                        </w:rPr>
                        <w:t>Запоріжжя – 2020</w:t>
                      </w:r>
                    </w:p>
                  </w:txbxContent>
                </v:textbox>
                <w10:wrap type="square"/>
              </v:shape>
            </w:pict>
          </mc:Fallback>
        </mc:AlternateContent>
      </w:r>
      <w:r w:rsidR="00A87D21">
        <w:rPr>
          <w:rFonts w:eastAsia="Times New Roman" w:cs="Times New Roman"/>
          <w:sz w:val="28"/>
          <w:szCs w:val="24"/>
          <w:lang w:val="uk-UA" w:eastAsia="ru-RU"/>
        </w:rPr>
        <w:br w:type="page"/>
      </w:r>
    </w:p>
    <w:p w:rsidR="00A87D21" w:rsidRPr="00A87D21" w:rsidRDefault="00A87D21" w:rsidP="00A87D21">
      <w:pPr>
        <w:spacing w:line="276" w:lineRule="auto"/>
        <w:jc w:val="center"/>
        <w:rPr>
          <w:rFonts w:eastAsia="Times New Roman" w:cs="Times New Roman"/>
          <w:b/>
          <w:sz w:val="28"/>
          <w:szCs w:val="28"/>
          <w:lang w:val="uk-UA" w:eastAsia="ru-RU"/>
        </w:rPr>
      </w:pPr>
      <w:r w:rsidRPr="00A87D21">
        <w:rPr>
          <w:rFonts w:eastAsia="Times New Roman" w:cs="Times New Roman"/>
          <w:b/>
          <w:sz w:val="28"/>
          <w:szCs w:val="28"/>
          <w:lang w:val="uk-UA" w:eastAsia="ru-RU"/>
        </w:rPr>
        <w:lastRenderedPageBreak/>
        <w:t>МІНІСТЕРСТВО ОСВІТИ І НАУКИ УКРАЇНИ</w:t>
      </w:r>
    </w:p>
    <w:p w:rsidR="00A87D21" w:rsidRPr="00A87D21" w:rsidRDefault="00A87D21" w:rsidP="00A87D21">
      <w:pPr>
        <w:jc w:val="center"/>
        <w:rPr>
          <w:rFonts w:eastAsia="Times New Roman" w:cs="Times New Roman"/>
          <w:b/>
          <w:sz w:val="28"/>
          <w:szCs w:val="28"/>
          <w:lang w:val="uk-UA" w:eastAsia="ru-RU"/>
        </w:rPr>
      </w:pPr>
      <w:r w:rsidRPr="00A87D21">
        <w:rPr>
          <w:rFonts w:eastAsia="Times New Roman" w:cs="Times New Roman"/>
          <w:b/>
          <w:sz w:val="28"/>
          <w:szCs w:val="28"/>
          <w:lang w:val="uk-UA" w:eastAsia="ru-RU"/>
        </w:rPr>
        <w:t>ЗАПОРІЗЬКИЙ НАЦІОНАЛЬНИЙ УНІВЕРСИТЕТ</w:t>
      </w:r>
    </w:p>
    <w:p w:rsidR="00A87D21" w:rsidRPr="00A87D21" w:rsidRDefault="00A87D21" w:rsidP="00A87D21">
      <w:pPr>
        <w:jc w:val="center"/>
        <w:rPr>
          <w:rFonts w:eastAsia="Times New Roman" w:cs="Times New Roman"/>
          <w:b/>
          <w:bCs/>
          <w:sz w:val="28"/>
          <w:szCs w:val="28"/>
          <w:lang w:val="uk-UA" w:eastAsia="ru-RU"/>
        </w:rPr>
      </w:pPr>
    </w:p>
    <w:p w:rsidR="00A87D21" w:rsidRPr="00A87D21" w:rsidRDefault="00A87D21" w:rsidP="00A87D21">
      <w:pPr>
        <w:jc w:val="center"/>
        <w:rPr>
          <w:rFonts w:eastAsia="Times New Roman" w:cs="Times New Roman"/>
          <w:b/>
          <w:bCs/>
          <w:sz w:val="28"/>
          <w:szCs w:val="28"/>
          <w:lang w:val="uk-UA" w:eastAsia="ru-RU"/>
        </w:rPr>
      </w:pPr>
    </w:p>
    <w:p w:rsidR="00A87D21" w:rsidRPr="00A87D21" w:rsidRDefault="00A87D21" w:rsidP="00A87D21">
      <w:pPr>
        <w:keepNext/>
        <w:jc w:val="both"/>
        <w:outlineLvl w:val="0"/>
        <w:rPr>
          <w:rFonts w:eastAsia="Times New Roman" w:cs="Times New Roman"/>
          <w:sz w:val="28"/>
          <w:szCs w:val="28"/>
          <w:lang w:val="uk-UA" w:eastAsia="ru-RU"/>
        </w:rPr>
      </w:pPr>
      <w:r w:rsidRPr="00A87D21">
        <w:rPr>
          <w:rFonts w:eastAsia="Times New Roman" w:cs="Times New Roman"/>
          <w:bCs/>
          <w:sz w:val="28"/>
          <w:szCs w:val="28"/>
          <w:lang w:val="uk-UA" w:eastAsia="ru-RU"/>
        </w:rPr>
        <w:t>Факультет</w:t>
      </w:r>
      <w:r w:rsidRPr="00A87D21">
        <w:rPr>
          <w:rFonts w:eastAsia="Times New Roman" w:cs="Times New Roman"/>
          <w:sz w:val="28"/>
          <w:szCs w:val="28"/>
          <w:lang w:val="uk-UA" w:eastAsia="ru-RU"/>
        </w:rPr>
        <w:t xml:space="preserve"> </w:t>
      </w:r>
      <w:r w:rsidRPr="00A87D21">
        <w:rPr>
          <w:rFonts w:eastAsia="Times New Roman" w:cs="Times New Roman"/>
          <w:sz w:val="28"/>
          <w:szCs w:val="28"/>
          <w:u w:val="single"/>
          <w:lang w:val="uk-UA" w:eastAsia="ru-RU"/>
        </w:rPr>
        <w:t>юридичний</w:t>
      </w:r>
      <w:r w:rsidRPr="00A87D21">
        <w:rPr>
          <w:rFonts w:eastAsia="Times New Roman" w:cs="Times New Roman"/>
          <w:sz w:val="28"/>
          <w:szCs w:val="28"/>
          <w:lang w:val="uk-UA" w:eastAsia="ru-RU"/>
        </w:rPr>
        <w:t>________________________________________________</w:t>
      </w:r>
    </w:p>
    <w:p w:rsidR="00A87D21" w:rsidRPr="00A87D21" w:rsidRDefault="00A87D21" w:rsidP="00A87D21">
      <w:pPr>
        <w:keepNext/>
        <w:jc w:val="both"/>
        <w:outlineLvl w:val="0"/>
        <w:rPr>
          <w:rFonts w:eastAsia="Times New Roman" w:cs="Times New Roman"/>
          <w:bCs/>
          <w:sz w:val="28"/>
          <w:szCs w:val="28"/>
          <w:lang w:val="uk-UA" w:eastAsia="ru-RU"/>
        </w:rPr>
      </w:pPr>
      <w:r w:rsidRPr="00A87D21">
        <w:rPr>
          <w:rFonts w:eastAsia="Times New Roman" w:cs="Times New Roman"/>
          <w:bCs/>
          <w:sz w:val="28"/>
          <w:szCs w:val="28"/>
          <w:lang w:val="uk-UA" w:eastAsia="ru-RU"/>
        </w:rPr>
        <w:t xml:space="preserve">Кафедра </w:t>
      </w:r>
      <w:r w:rsidRPr="00A87D21">
        <w:rPr>
          <w:rFonts w:eastAsia="Times New Roman" w:cs="Times New Roman"/>
          <w:bCs/>
          <w:sz w:val="28"/>
          <w:szCs w:val="28"/>
          <w:u w:val="single"/>
          <w:lang w:val="uk-UA" w:eastAsia="ru-RU"/>
        </w:rPr>
        <w:t>конституційного та трудового права</w:t>
      </w:r>
      <w:r w:rsidRPr="00A87D21">
        <w:rPr>
          <w:rFonts w:eastAsia="Times New Roman" w:cs="Times New Roman"/>
          <w:bCs/>
          <w:sz w:val="28"/>
          <w:szCs w:val="28"/>
          <w:lang w:val="uk-UA" w:eastAsia="ru-RU"/>
        </w:rPr>
        <w:t>_____</w:t>
      </w:r>
      <w:r>
        <w:rPr>
          <w:rFonts w:eastAsia="Times New Roman" w:cs="Times New Roman"/>
          <w:bCs/>
          <w:sz w:val="28"/>
          <w:szCs w:val="28"/>
          <w:lang w:val="uk-UA" w:eastAsia="ru-RU"/>
        </w:rPr>
        <w:t>_____________________</w:t>
      </w:r>
      <w:r w:rsidRPr="00A87D21">
        <w:rPr>
          <w:rFonts w:eastAsia="Times New Roman" w:cs="Times New Roman"/>
          <w:bCs/>
          <w:sz w:val="28"/>
          <w:szCs w:val="28"/>
          <w:lang w:val="uk-UA" w:eastAsia="ru-RU"/>
        </w:rPr>
        <w:t>__</w:t>
      </w:r>
    </w:p>
    <w:p w:rsidR="00A87D21" w:rsidRPr="00A87D21" w:rsidRDefault="00A87D21" w:rsidP="00A87D21">
      <w:pPr>
        <w:jc w:val="both"/>
        <w:rPr>
          <w:rFonts w:eastAsia="Times New Roman" w:cs="Times New Roman"/>
          <w:sz w:val="28"/>
          <w:szCs w:val="28"/>
          <w:lang w:val="uk-UA" w:eastAsia="ru-RU"/>
        </w:rPr>
      </w:pPr>
      <w:r w:rsidRPr="00A87D21">
        <w:rPr>
          <w:rFonts w:eastAsia="Times New Roman" w:cs="Times New Roman"/>
          <w:sz w:val="28"/>
          <w:szCs w:val="28"/>
          <w:lang w:val="uk-UA" w:eastAsia="ru-RU"/>
        </w:rPr>
        <w:t xml:space="preserve">Рівень вищої освіти </w:t>
      </w:r>
      <w:r w:rsidRPr="00A87D21">
        <w:rPr>
          <w:rFonts w:eastAsia="Times New Roman" w:cs="Times New Roman"/>
          <w:sz w:val="28"/>
          <w:szCs w:val="28"/>
          <w:u w:val="single"/>
          <w:lang w:val="uk-UA" w:eastAsia="ru-RU"/>
        </w:rPr>
        <w:t>магістр</w:t>
      </w:r>
      <w:r w:rsidRPr="00A87D21">
        <w:rPr>
          <w:rFonts w:eastAsia="Times New Roman" w:cs="Times New Roman"/>
          <w:sz w:val="28"/>
          <w:szCs w:val="28"/>
          <w:lang w:val="uk-UA" w:eastAsia="ru-RU"/>
        </w:rPr>
        <w:t>____________________________________________</w:t>
      </w:r>
    </w:p>
    <w:p w:rsidR="00A87D21" w:rsidRPr="00A87D21" w:rsidRDefault="00A87D21" w:rsidP="00A87D21">
      <w:pPr>
        <w:keepNext/>
        <w:outlineLvl w:val="0"/>
        <w:rPr>
          <w:rFonts w:eastAsia="Times New Roman" w:cs="Times New Roman"/>
          <w:sz w:val="28"/>
          <w:szCs w:val="28"/>
          <w:lang w:val="uk-UA" w:eastAsia="ru-RU"/>
        </w:rPr>
      </w:pPr>
      <w:r w:rsidRPr="00A87D21">
        <w:rPr>
          <w:rFonts w:eastAsia="Times New Roman" w:cs="Times New Roman"/>
          <w:bCs/>
          <w:sz w:val="28"/>
          <w:szCs w:val="28"/>
          <w:lang w:val="uk-UA" w:eastAsia="ru-RU"/>
        </w:rPr>
        <w:t xml:space="preserve">Спеціальність </w:t>
      </w:r>
      <w:r w:rsidRPr="00A87D21">
        <w:rPr>
          <w:rFonts w:eastAsia="Times New Roman" w:cs="Times New Roman"/>
          <w:sz w:val="28"/>
          <w:szCs w:val="28"/>
          <w:lang w:val="uk-UA" w:eastAsia="ru-RU"/>
        </w:rPr>
        <w:t>_</w:t>
      </w:r>
      <w:r w:rsidRPr="00A87D21">
        <w:rPr>
          <w:rFonts w:eastAsia="Times New Roman" w:cs="Times New Roman"/>
          <w:sz w:val="28"/>
          <w:szCs w:val="28"/>
          <w:u w:val="single"/>
          <w:lang w:val="uk-UA" w:eastAsia="ru-RU"/>
        </w:rPr>
        <w:t>081«Право»</w:t>
      </w:r>
      <w:r w:rsidRPr="00A87D21">
        <w:rPr>
          <w:rFonts w:eastAsia="Times New Roman" w:cs="Times New Roman"/>
          <w:sz w:val="28"/>
          <w:szCs w:val="28"/>
          <w:lang w:val="uk-UA" w:eastAsia="ru-RU"/>
        </w:rPr>
        <w:t>____________________________________________</w:t>
      </w:r>
    </w:p>
    <w:p w:rsidR="00A87D21" w:rsidRPr="00A87D21" w:rsidRDefault="00A87D21" w:rsidP="00A87D21">
      <w:pPr>
        <w:keepNext/>
        <w:jc w:val="center"/>
        <w:outlineLvl w:val="0"/>
        <w:rPr>
          <w:rFonts w:eastAsia="Times New Roman" w:cs="Times New Roman"/>
          <w:bCs/>
          <w:sz w:val="28"/>
          <w:szCs w:val="20"/>
          <w:lang w:val="uk-UA" w:eastAsia="ru-RU"/>
        </w:rPr>
      </w:pPr>
      <w:r w:rsidRPr="00A87D21">
        <w:rPr>
          <w:rFonts w:eastAsia="Times New Roman" w:cs="Times New Roman"/>
          <w:bCs/>
          <w:sz w:val="16"/>
          <w:szCs w:val="20"/>
          <w:lang w:val="uk-UA" w:eastAsia="ru-RU"/>
        </w:rPr>
        <w:t>(шифр і назва)</w:t>
      </w:r>
    </w:p>
    <w:p w:rsidR="00A87D21" w:rsidRPr="00A87D21" w:rsidRDefault="00A87D21" w:rsidP="00A87D21">
      <w:pPr>
        <w:keepNext/>
        <w:jc w:val="both"/>
        <w:outlineLvl w:val="0"/>
        <w:rPr>
          <w:rFonts w:eastAsia="Times New Roman" w:cs="Times New Roman"/>
          <w:sz w:val="28"/>
          <w:szCs w:val="28"/>
          <w:lang w:val="uk-UA" w:eastAsia="ru-RU"/>
        </w:rPr>
      </w:pPr>
      <w:r w:rsidRPr="00A87D21">
        <w:rPr>
          <w:rFonts w:eastAsia="Times New Roman" w:cs="Times New Roman"/>
          <w:sz w:val="28"/>
          <w:szCs w:val="28"/>
          <w:lang w:val="uk-UA" w:eastAsia="ru-RU"/>
        </w:rPr>
        <w:t>Спеціалізація________________________________________________________</w:t>
      </w:r>
    </w:p>
    <w:p w:rsidR="00A87D21" w:rsidRPr="00A87D21" w:rsidRDefault="00A87D21" w:rsidP="00A87D21">
      <w:pPr>
        <w:keepNext/>
        <w:ind w:left="4395"/>
        <w:jc w:val="both"/>
        <w:outlineLvl w:val="0"/>
        <w:rPr>
          <w:rFonts w:eastAsia="Times New Roman" w:cs="Times New Roman"/>
          <w:sz w:val="16"/>
          <w:szCs w:val="28"/>
          <w:lang w:val="uk-UA" w:eastAsia="ru-RU"/>
        </w:rPr>
      </w:pPr>
      <w:r w:rsidRPr="00A87D21">
        <w:rPr>
          <w:rFonts w:eastAsia="Times New Roman" w:cs="Times New Roman"/>
          <w:sz w:val="16"/>
          <w:szCs w:val="28"/>
          <w:lang w:val="uk-UA" w:eastAsia="ru-RU"/>
        </w:rPr>
        <w:t>(код та назва)</w:t>
      </w:r>
    </w:p>
    <w:p w:rsidR="00A87D21" w:rsidRPr="00A87D21" w:rsidRDefault="00A87D21" w:rsidP="00A87D21">
      <w:pPr>
        <w:keepNext/>
        <w:jc w:val="both"/>
        <w:outlineLvl w:val="0"/>
        <w:rPr>
          <w:rFonts w:eastAsia="Times New Roman" w:cs="Times New Roman"/>
          <w:sz w:val="28"/>
          <w:szCs w:val="28"/>
          <w:lang w:val="uk-UA" w:eastAsia="ru-RU"/>
        </w:rPr>
      </w:pPr>
      <w:r w:rsidRPr="00A87D21">
        <w:rPr>
          <w:rFonts w:eastAsia="Times New Roman" w:cs="Times New Roman"/>
          <w:sz w:val="28"/>
          <w:szCs w:val="28"/>
          <w:lang w:val="uk-UA" w:eastAsia="ru-RU"/>
        </w:rPr>
        <w:t>Освітня програма_</w:t>
      </w:r>
      <w:r w:rsidRPr="00A87D21">
        <w:rPr>
          <w:rFonts w:eastAsia="Times New Roman" w:cs="Times New Roman"/>
          <w:sz w:val="28"/>
          <w:szCs w:val="28"/>
          <w:u w:val="single"/>
          <w:lang w:val="uk-UA" w:eastAsia="ru-RU"/>
        </w:rPr>
        <w:t>Правознавство</w:t>
      </w:r>
      <w:r w:rsidRPr="00A87D21">
        <w:rPr>
          <w:rFonts w:eastAsia="Times New Roman" w:cs="Times New Roman"/>
          <w:sz w:val="28"/>
          <w:szCs w:val="28"/>
          <w:lang w:val="uk-UA" w:eastAsia="ru-RU"/>
        </w:rPr>
        <w:t>_______________________________________</w:t>
      </w:r>
    </w:p>
    <w:p w:rsidR="00A87D21" w:rsidRPr="00A87D21" w:rsidRDefault="00A87D21" w:rsidP="00A87D21">
      <w:pPr>
        <w:keepNext/>
        <w:ind w:left="5040" w:firstLine="720"/>
        <w:jc w:val="both"/>
        <w:outlineLvl w:val="0"/>
        <w:rPr>
          <w:rFonts w:eastAsia="Times New Roman" w:cs="Times New Roman"/>
          <w:sz w:val="28"/>
          <w:szCs w:val="20"/>
          <w:lang w:val="uk-UA" w:eastAsia="ru-RU"/>
        </w:rPr>
      </w:pPr>
    </w:p>
    <w:p w:rsidR="00A87D21" w:rsidRPr="00A87D21" w:rsidRDefault="00A87D21" w:rsidP="00A87D21">
      <w:pPr>
        <w:keepNext/>
        <w:ind w:left="5040"/>
        <w:jc w:val="both"/>
        <w:outlineLvl w:val="0"/>
        <w:rPr>
          <w:rFonts w:eastAsia="Times New Roman" w:cs="Times New Roman"/>
          <w:b/>
          <w:sz w:val="28"/>
          <w:szCs w:val="28"/>
          <w:lang w:val="uk-UA" w:eastAsia="ru-RU"/>
        </w:rPr>
      </w:pPr>
      <w:r w:rsidRPr="00A87D21">
        <w:rPr>
          <w:rFonts w:eastAsia="Times New Roman" w:cs="Times New Roman"/>
          <w:b/>
          <w:sz w:val="28"/>
          <w:szCs w:val="28"/>
          <w:lang w:val="uk-UA" w:eastAsia="ru-RU"/>
        </w:rPr>
        <w:t>ЗАТВЕРДЖУЮ</w:t>
      </w:r>
    </w:p>
    <w:p w:rsidR="00A87D21" w:rsidRPr="00A87D21" w:rsidRDefault="00A87D21" w:rsidP="00A87D21">
      <w:pPr>
        <w:ind w:left="5040"/>
        <w:rPr>
          <w:rFonts w:eastAsia="Times New Roman" w:cs="Times New Roman"/>
          <w:sz w:val="28"/>
          <w:szCs w:val="28"/>
          <w:lang w:val="uk-UA" w:eastAsia="ru-RU"/>
        </w:rPr>
      </w:pPr>
      <w:r w:rsidRPr="00A87D21">
        <w:rPr>
          <w:rFonts w:eastAsia="Times New Roman" w:cs="Times New Roman"/>
          <w:sz w:val="28"/>
          <w:szCs w:val="28"/>
          <w:lang w:val="uk-UA" w:eastAsia="ru-RU"/>
        </w:rPr>
        <w:t>Завідувач кафедри______________</w:t>
      </w:r>
    </w:p>
    <w:p w:rsidR="00A87D21" w:rsidRPr="00A87D21" w:rsidRDefault="00A87D21" w:rsidP="00A87D21">
      <w:pPr>
        <w:ind w:left="5040"/>
        <w:jc w:val="both"/>
        <w:rPr>
          <w:rFonts w:eastAsia="Times New Roman" w:cs="Times New Roman"/>
          <w:bCs/>
          <w:sz w:val="28"/>
          <w:szCs w:val="28"/>
          <w:lang w:val="uk-UA" w:eastAsia="ru-RU"/>
        </w:rPr>
      </w:pPr>
      <w:r w:rsidRPr="00A87D21">
        <w:rPr>
          <w:rFonts w:eastAsia="Times New Roman" w:cs="Times New Roman"/>
          <w:bCs/>
          <w:sz w:val="28"/>
          <w:szCs w:val="28"/>
          <w:lang w:val="uk-UA" w:eastAsia="ru-RU"/>
        </w:rPr>
        <w:t>«_____»_____________20____року</w:t>
      </w:r>
    </w:p>
    <w:p w:rsidR="00A87D21" w:rsidRPr="00A87D21" w:rsidRDefault="00A87D21" w:rsidP="00A87D21">
      <w:pPr>
        <w:jc w:val="both"/>
        <w:rPr>
          <w:rFonts w:eastAsia="Times New Roman" w:cs="Times New Roman"/>
          <w:b/>
          <w:sz w:val="28"/>
          <w:szCs w:val="28"/>
          <w:lang w:val="uk-UA" w:eastAsia="ru-RU"/>
        </w:rPr>
      </w:pPr>
    </w:p>
    <w:p w:rsidR="00A87D21" w:rsidRPr="00A87D21" w:rsidRDefault="00A87D21" w:rsidP="00A87D21">
      <w:pPr>
        <w:keepNext/>
        <w:spacing w:before="240" w:after="60"/>
        <w:jc w:val="center"/>
        <w:outlineLvl w:val="1"/>
        <w:rPr>
          <w:rFonts w:eastAsia="Times New Roman" w:cs="Times New Roman"/>
          <w:b/>
          <w:bCs/>
          <w:iCs/>
          <w:sz w:val="28"/>
          <w:szCs w:val="28"/>
          <w:lang w:val="uk-UA" w:eastAsia="ru-RU"/>
        </w:rPr>
      </w:pPr>
      <w:r w:rsidRPr="00A87D21">
        <w:rPr>
          <w:rFonts w:eastAsia="Times New Roman" w:cs="Times New Roman"/>
          <w:b/>
          <w:bCs/>
          <w:iCs/>
          <w:sz w:val="28"/>
          <w:szCs w:val="28"/>
          <w:lang w:val="uk-UA" w:eastAsia="ru-RU"/>
        </w:rPr>
        <w:t>З  А  В  Д  А  Н  Н  Я</w:t>
      </w:r>
    </w:p>
    <w:p w:rsidR="00A87D21" w:rsidRPr="00A87D21" w:rsidRDefault="00A87D21" w:rsidP="00A87D21">
      <w:pPr>
        <w:keepNext/>
        <w:spacing w:before="240" w:after="60"/>
        <w:jc w:val="center"/>
        <w:outlineLvl w:val="2"/>
        <w:rPr>
          <w:rFonts w:eastAsia="Times New Roman" w:cs="Times New Roman"/>
          <w:bCs/>
          <w:sz w:val="28"/>
          <w:szCs w:val="28"/>
          <w:lang w:val="uk-UA" w:eastAsia="ru-RU"/>
        </w:rPr>
      </w:pPr>
      <w:r w:rsidRPr="00A87D21">
        <w:rPr>
          <w:rFonts w:eastAsia="Times New Roman" w:cs="Times New Roman"/>
          <w:bCs/>
          <w:sz w:val="28"/>
          <w:szCs w:val="28"/>
          <w:lang w:val="uk-UA" w:eastAsia="ru-RU"/>
        </w:rPr>
        <w:t xml:space="preserve">НА КВАЛІФІКАЦІЙНУ РОБОТУ </w:t>
      </w:r>
      <w:r w:rsidR="00817769">
        <w:rPr>
          <w:rFonts w:eastAsia="Times New Roman" w:cs="Times New Roman"/>
          <w:bCs/>
          <w:sz w:val="28"/>
          <w:szCs w:val="28"/>
          <w:lang w:val="uk-UA" w:eastAsia="ru-RU"/>
        </w:rPr>
        <w:t>СТУДЕНТКИ</w:t>
      </w:r>
    </w:p>
    <w:p w:rsidR="00A87D21" w:rsidRPr="00A87D21" w:rsidRDefault="00A87D21" w:rsidP="00A87D21">
      <w:pPr>
        <w:rPr>
          <w:rFonts w:eastAsia="Times New Roman" w:cs="Times New Roman"/>
          <w:sz w:val="28"/>
          <w:szCs w:val="28"/>
          <w:lang w:val="uk-UA" w:eastAsia="ru-RU"/>
        </w:rPr>
      </w:pPr>
      <w:r w:rsidRPr="00A87D21">
        <w:rPr>
          <w:rFonts w:eastAsia="Times New Roman" w:cs="Times New Roman"/>
          <w:sz w:val="28"/>
          <w:szCs w:val="28"/>
          <w:lang w:val="uk-UA" w:eastAsia="ru-RU"/>
        </w:rPr>
        <w:t>___________________________</w:t>
      </w:r>
      <w:r w:rsidRPr="00A87D21">
        <w:rPr>
          <w:rFonts w:eastAsia="Times New Roman" w:cs="Times New Roman"/>
          <w:sz w:val="28"/>
          <w:szCs w:val="28"/>
          <w:u w:val="single"/>
          <w:lang w:val="uk-UA" w:eastAsia="ru-RU"/>
        </w:rPr>
        <w:t>Драган Юлія Ігорівна</w:t>
      </w:r>
      <w:r>
        <w:rPr>
          <w:rFonts w:eastAsia="Times New Roman" w:cs="Times New Roman"/>
          <w:sz w:val="28"/>
          <w:szCs w:val="28"/>
          <w:lang w:val="uk-UA" w:eastAsia="ru-RU"/>
        </w:rPr>
        <w:t>______________</w:t>
      </w:r>
      <w:r w:rsidRPr="00A87D21">
        <w:rPr>
          <w:rFonts w:eastAsia="Times New Roman" w:cs="Times New Roman"/>
          <w:sz w:val="28"/>
          <w:szCs w:val="28"/>
          <w:lang w:val="uk-UA" w:eastAsia="ru-RU"/>
        </w:rPr>
        <w:t>_______</w:t>
      </w:r>
    </w:p>
    <w:p w:rsidR="00A87D21" w:rsidRPr="00A87D21" w:rsidRDefault="00A87D21" w:rsidP="00A87D21">
      <w:pPr>
        <w:jc w:val="center"/>
        <w:rPr>
          <w:rFonts w:eastAsia="Times New Roman" w:cs="Times New Roman"/>
          <w:sz w:val="16"/>
          <w:szCs w:val="16"/>
          <w:vertAlign w:val="superscript"/>
          <w:lang w:val="uk-UA" w:eastAsia="ru-RU"/>
        </w:rPr>
      </w:pPr>
      <w:r w:rsidRPr="00A87D21">
        <w:rPr>
          <w:rFonts w:eastAsia="Times New Roman" w:cs="Times New Roman"/>
          <w:sz w:val="16"/>
          <w:szCs w:val="20"/>
          <w:lang w:val="uk-UA" w:eastAsia="ru-RU"/>
        </w:rPr>
        <w:t>(прізвище, ім’я, по батькові)</w:t>
      </w:r>
    </w:p>
    <w:p w:rsidR="00A87D21" w:rsidRPr="00A87D21" w:rsidRDefault="00A87D21" w:rsidP="00A87D21">
      <w:pPr>
        <w:jc w:val="both"/>
        <w:rPr>
          <w:rFonts w:eastAsia="Times New Roman" w:cs="Times New Roman"/>
          <w:sz w:val="28"/>
          <w:szCs w:val="28"/>
          <w:lang w:val="uk-UA" w:eastAsia="ru-RU"/>
        </w:rPr>
      </w:pPr>
    </w:p>
    <w:p w:rsidR="00A87D21" w:rsidRPr="00A87D21" w:rsidRDefault="00A87D21" w:rsidP="00A87D21">
      <w:pPr>
        <w:numPr>
          <w:ilvl w:val="0"/>
          <w:numId w:val="4"/>
        </w:numPr>
        <w:tabs>
          <w:tab w:val="num" w:pos="0"/>
          <w:tab w:val="num" w:pos="180"/>
          <w:tab w:val="left" w:pos="360"/>
        </w:tabs>
        <w:spacing w:line="360" w:lineRule="auto"/>
        <w:ind w:left="0" w:firstLine="0"/>
        <w:jc w:val="both"/>
        <w:rPr>
          <w:rFonts w:eastAsia="Times New Roman" w:cs="Times New Roman"/>
          <w:sz w:val="28"/>
          <w:szCs w:val="28"/>
          <w:lang w:val="uk-UA" w:eastAsia="ru-RU"/>
        </w:rPr>
      </w:pPr>
      <w:r w:rsidRPr="00A87D21">
        <w:rPr>
          <w:rFonts w:eastAsia="Times New Roman" w:cs="Times New Roman"/>
          <w:sz w:val="28"/>
          <w:szCs w:val="28"/>
          <w:lang w:val="uk-UA" w:eastAsia="ru-RU"/>
        </w:rPr>
        <w:t xml:space="preserve">Тема роботи (проекту) </w:t>
      </w:r>
      <w:r w:rsidRPr="00A87D21">
        <w:rPr>
          <w:rFonts w:eastAsia="Times New Roman" w:cs="Times New Roman"/>
          <w:sz w:val="28"/>
          <w:szCs w:val="28"/>
          <w:u w:val="single"/>
          <w:lang w:val="uk-UA" w:eastAsia="ru-RU"/>
        </w:rPr>
        <w:t>Конституційно-процесуaльні норми в мехaнізмі зaбезпечення політичних прaв і свобод людини і громадянина в Україні</w:t>
      </w:r>
      <w:r>
        <w:rPr>
          <w:rFonts w:eastAsia="Times New Roman" w:cs="Times New Roman"/>
          <w:sz w:val="28"/>
          <w:szCs w:val="28"/>
          <w:lang w:val="uk-UA" w:eastAsia="ru-RU"/>
        </w:rPr>
        <w:t>______________</w:t>
      </w:r>
      <w:r w:rsidRPr="00A87D21">
        <w:rPr>
          <w:rFonts w:eastAsia="Times New Roman" w:cs="Times New Roman"/>
          <w:sz w:val="28"/>
          <w:szCs w:val="28"/>
          <w:lang w:val="uk-UA" w:eastAsia="ru-RU"/>
        </w:rPr>
        <w:t>_______________________________________________</w:t>
      </w:r>
    </w:p>
    <w:p w:rsidR="00A87D21" w:rsidRPr="00A87D21" w:rsidRDefault="00A87D21" w:rsidP="00A87D21">
      <w:pPr>
        <w:tabs>
          <w:tab w:val="num" w:pos="180"/>
          <w:tab w:val="left" w:pos="360"/>
        </w:tabs>
        <w:spacing w:line="360" w:lineRule="auto"/>
        <w:jc w:val="both"/>
        <w:rPr>
          <w:rFonts w:eastAsia="Times New Roman" w:cs="Times New Roman"/>
          <w:sz w:val="28"/>
          <w:szCs w:val="28"/>
          <w:lang w:val="uk-UA" w:eastAsia="ru-RU"/>
        </w:rPr>
      </w:pPr>
      <w:r w:rsidRPr="00A87D21">
        <w:rPr>
          <w:rFonts w:eastAsia="Times New Roman" w:cs="Times New Roman"/>
          <w:sz w:val="28"/>
          <w:szCs w:val="28"/>
          <w:lang w:val="uk-UA" w:eastAsia="ru-RU"/>
        </w:rPr>
        <w:t xml:space="preserve">керівник роботи </w:t>
      </w:r>
      <w:r w:rsidRPr="00A87D21">
        <w:rPr>
          <w:rFonts w:eastAsia="Times New Roman" w:cs="Times New Roman"/>
          <w:sz w:val="28"/>
          <w:szCs w:val="28"/>
          <w:u w:val="single"/>
          <w:lang w:val="uk-UA" w:eastAsia="ru-RU"/>
        </w:rPr>
        <w:t>Шумейко І.П. доктор філософії за спеціальністю 081 «Право»</w:t>
      </w:r>
      <w:r>
        <w:rPr>
          <w:rFonts w:eastAsia="Times New Roman" w:cs="Times New Roman"/>
          <w:sz w:val="28"/>
          <w:szCs w:val="28"/>
          <w:lang w:val="uk-UA" w:eastAsia="ru-RU"/>
        </w:rPr>
        <w:t>__________</w:t>
      </w:r>
      <w:r w:rsidRPr="00A87D21">
        <w:rPr>
          <w:rFonts w:eastAsia="Times New Roman" w:cs="Times New Roman"/>
          <w:sz w:val="28"/>
          <w:szCs w:val="28"/>
          <w:lang w:val="uk-UA" w:eastAsia="ru-RU"/>
        </w:rPr>
        <w:t>__________________________________________________,</w:t>
      </w:r>
    </w:p>
    <w:p w:rsidR="00A87D21" w:rsidRPr="00A87D21" w:rsidRDefault="00A87D21" w:rsidP="00A87D21">
      <w:pPr>
        <w:tabs>
          <w:tab w:val="num" w:pos="180"/>
        </w:tabs>
        <w:spacing w:line="360" w:lineRule="auto"/>
        <w:jc w:val="center"/>
        <w:rPr>
          <w:rFonts w:eastAsia="Times New Roman" w:cs="Times New Roman"/>
          <w:sz w:val="16"/>
          <w:szCs w:val="16"/>
          <w:lang w:val="uk-UA" w:eastAsia="ru-RU"/>
        </w:rPr>
      </w:pPr>
      <w:r w:rsidRPr="00A87D21">
        <w:rPr>
          <w:rFonts w:eastAsia="Times New Roman" w:cs="Times New Roman"/>
          <w:sz w:val="16"/>
          <w:szCs w:val="16"/>
          <w:lang w:val="uk-UA" w:eastAsia="ru-RU"/>
        </w:rPr>
        <w:t>(прізвище, ім’я, по батькові, науковий ступінь, вчене звання)</w:t>
      </w:r>
    </w:p>
    <w:p w:rsidR="00A87D21" w:rsidRPr="00A87D21" w:rsidRDefault="00A87D21" w:rsidP="00A87D21">
      <w:pPr>
        <w:tabs>
          <w:tab w:val="num" w:pos="180"/>
        </w:tabs>
        <w:spacing w:line="360" w:lineRule="auto"/>
        <w:rPr>
          <w:rFonts w:eastAsia="Times New Roman" w:cs="Times New Roman"/>
          <w:sz w:val="28"/>
          <w:szCs w:val="28"/>
          <w:u w:val="single"/>
          <w:lang w:val="uk-UA" w:eastAsia="ru-RU"/>
        </w:rPr>
      </w:pPr>
      <w:r w:rsidRPr="00A87D21">
        <w:rPr>
          <w:rFonts w:eastAsia="Times New Roman" w:cs="Times New Roman"/>
          <w:sz w:val="28"/>
          <w:szCs w:val="28"/>
          <w:lang w:val="uk-UA" w:eastAsia="ru-RU"/>
        </w:rPr>
        <w:t xml:space="preserve">затверджені наказом ЗНУ від </w:t>
      </w:r>
      <w:r w:rsidR="00BE256A">
        <w:rPr>
          <w:rFonts w:eastAsia="Times New Roman" w:cs="Times New Roman"/>
          <w:sz w:val="28"/>
          <w:szCs w:val="28"/>
          <w:u w:val="single"/>
          <w:lang w:val="uk-UA" w:eastAsia="ru-RU"/>
        </w:rPr>
        <w:t>«09</w:t>
      </w:r>
      <w:bookmarkStart w:id="0" w:name="_GoBack"/>
      <w:bookmarkEnd w:id="0"/>
      <w:r w:rsidR="00BE256A">
        <w:rPr>
          <w:rFonts w:eastAsia="Times New Roman" w:cs="Times New Roman"/>
          <w:sz w:val="28"/>
          <w:szCs w:val="28"/>
          <w:u w:val="single"/>
          <w:lang w:val="uk-UA" w:eastAsia="ru-RU"/>
        </w:rPr>
        <w:t>» жовтеня</w:t>
      </w:r>
      <w:r w:rsidRPr="00A87D21">
        <w:rPr>
          <w:rFonts w:eastAsia="Times New Roman" w:cs="Times New Roman"/>
          <w:sz w:val="28"/>
          <w:szCs w:val="28"/>
          <w:u w:val="single"/>
          <w:lang w:val="uk-UA" w:eastAsia="ru-RU"/>
        </w:rPr>
        <w:t xml:space="preserve"> 2020 року </w:t>
      </w:r>
      <w:r w:rsidR="00BE256A">
        <w:rPr>
          <w:rFonts w:eastAsia="Times New Roman" w:cs="Times New Roman"/>
          <w:sz w:val="28"/>
          <w:szCs w:val="28"/>
          <w:u w:val="single"/>
          <w:lang w:val="uk-UA" w:eastAsia="ru-RU"/>
        </w:rPr>
        <w:t>№ 1589</w:t>
      </w:r>
      <w:r w:rsidRPr="00A87D21">
        <w:rPr>
          <w:rFonts w:eastAsia="Times New Roman" w:cs="Times New Roman"/>
          <w:sz w:val="28"/>
          <w:szCs w:val="28"/>
          <w:u w:val="single"/>
          <w:lang w:val="uk-UA" w:eastAsia="ru-RU"/>
        </w:rPr>
        <w:t>-с</w:t>
      </w:r>
      <w:r w:rsidR="00BE256A">
        <w:rPr>
          <w:rFonts w:eastAsia="Times New Roman" w:cs="Times New Roman"/>
          <w:sz w:val="28"/>
          <w:szCs w:val="28"/>
          <w:lang w:val="uk-UA" w:eastAsia="ru-RU"/>
        </w:rPr>
        <w:t>____________</w:t>
      </w:r>
      <w:r w:rsidRPr="00A87D21">
        <w:rPr>
          <w:rFonts w:eastAsia="Times New Roman" w:cs="Times New Roman"/>
          <w:sz w:val="28"/>
          <w:szCs w:val="28"/>
          <w:lang w:val="uk-UA" w:eastAsia="ru-RU"/>
        </w:rPr>
        <w:t>_</w:t>
      </w:r>
    </w:p>
    <w:p w:rsidR="00A87D21" w:rsidRPr="00A87D21" w:rsidRDefault="00A87D21" w:rsidP="00A87D21">
      <w:pPr>
        <w:numPr>
          <w:ilvl w:val="0"/>
          <w:numId w:val="4"/>
        </w:numPr>
        <w:tabs>
          <w:tab w:val="num" w:pos="0"/>
          <w:tab w:val="num" w:pos="180"/>
          <w:tab w:val="left" w:pos="360"/>
        </w:tabs>
        <w:spacing w:line="360" w:lineRule="auto"/>
        <w:ind w:left="0" w:firstLine="0"/>
        <w:jc w:val="both"/>
        <w:rPr>
          <w:rFonts w:eastAsia="Times New Roman" w:cs="Times New Roman"/>
          <w:sz w:val="28"/>
          <w:szCs w:val="28"/>
          <w:lang w:val="uk-UA" w:eastAsia="ru-RU"/>
        </w:rPr>
      </w:pPr>
      <w:r w:rsidRPr="00A87D21">
        <w:rPr>
          <w:rFonts w:eastAsia="Times New Roman" w:cs="Times New Roman"/>
          <w:sz w:val="28"/>
          <w:szCs w:val="28"/>
          <w:lang w:val="uk-UA" w:eastAsia="ru-RU"/>
        </w:rPr>
        <w:t xml:space="preserve">Строк подання роботи </w:t>
      </w:r>
      <w:r w:rsidRPr="00A87D21">
        <w:rPr>
          <w:rFonts w:eastAsia="Times New Roman" w:cs="Times New Roman"/>
          <w:sz w:val="28"/>
          <w:szCs w:val="28"/>
          <w:u w:val="single"/>
          <w:lang w:val="uk-UA" w:eastAsia="ru-RU"/>
        </w:rPr>
        <w:t>16 листопада 2020 року</w:t>
      </w:r>
      <w:r>
        <w:rPr>
          <w:rFonts w:eastAsia="Times New Roman" w:cs="Times New Roman"/>
          <w:sz w:val="28"/>
          <w:szCs w:val="28"/>
          <w:lang w:val="uk-UA" w:eastAsia="ru-RU"/>
        </w:rPr>
        <w:t>________________</w:t>
      </w:r>
      <w:r w:rsidRPr="00A87D21">
        <w:rPr>
          <w:rFonts w:eastAsia="Times New Roman" w:cs="Times New Roman"/>
          <w:sz w:val="28"/>
          <w:szCs w:val="28"/>
          <w:lang w:val="uk-UA" w:eastAsia="ru-RU"/>
        </w:rPr>
        <w:t>_________</w:t>
      </w:r>
    </w:p>
    <w:p w:rsidR="00A87D21" w:rsidRPr="00A87D21" w:rsidRDefault="00A87D21" w:rsidP="00A87D21">
      <w:pPr>
        <w:numPr>
          <w:ilvl w:val="0"/>
          <w:numId w:val="4"/>
        </w:numPr>
        <w:tabs>
          <w:tab w:val="num" w:pos="0"/>
          <w:tab w:val="num" w:pos="180"/>
          <w:tab w:val="left" w:pos="360"/>
        </w:tabs>
        <w:spacing w:line="360" w:lineRule="auto"/>
        <w:ind w:left="0" w:firstLine="0"/>
        <w:jc w:val="both"/>
        <w:rPr>
          <w:rFonts w:eastAsia="Times New Roman" w:cs="Times New Roman"/>
          <w:sz w:val="28"/>
          <w:szCs w:val="28"/>
          <w:lang w:val="uk-UA" w:eastAsia="ru-RU"/>
        </w:rPr>
      </w:pPr>
      <w:r w:rsidRPr="00A87D21">
        <w:rPr>
          <w:rFonts w:eastAsia="Times New Roman" w:cs="Times New Roman"/>
          <w:sz w:val="28"/>
          <w:szCs w:val="28"/>
          <w:lang w:val="uk-UA" w:eastAsia="ru-RU"/>
        </w:rPr>
        <w:t xml:space="preserve">Вихідні дані до роботи </w:t>
      </w:r>
      <w:r w:rsidRPr="00A87D21">
        <w:rPr>
          <w:rFonts w:eastAsia="Times New Roman" w:cs="Times New Roman"/>
          <w:sz w:val="28"/>
          <w:szCs w:val="28"/>
          <w:u w:val="single"/>
          <w:lang w:val="uk-UA" w:eastAsia="ru-RU"/>
        </w:rPr>
        <w:t>нормативно-правові акти, підручники, посібники, нацкова публіцистика, статистичні дані</w:t>
      </w:r>
      <w:r w:rsidRPr="00A87D21">
        <w:rPr>
          <w:rFonts w:eastAsia="Times New Roman" w:cs="Times New Roman"/>
          <w:sz w:val="28"/>
          <w:szCs w:val="28"/>
          <w:lang w:val="uk-UA" w:eastAsia="ru-RU"/>
        </w:rPr>
        <w:t>________________________________</w:t>
      </w:r>
    </w:p>
    <w:p w:rsidR="00A87D21" w:rsidRPr="00A87D21" w:rsidRDefault="00A87D21" w:rsidP="00A87D21">
      <w:pPr>
        <w:numPr>
          <w:ilvl w:val="0"/>
          <w:numId w:val="4"/>
        </w:numPr>
        <w:tabs>
          <w:tab w:val="num" w:pos="0"/>
          <w:tab w:val="num" w:pos="180"/>
          <w:tab w:val="left" w:pos="360"/>
        </w:tabs>
        <w:spacing w:line="360" w:lineRule="auto"/>
        <w:ind w:left="0" w:firstLine="0"/>
        <w:jc w:val="both"/>
        <w:rPr>
          <w:rFonts w:eastAsia="Times New Roman" w:cs="Times New Roman"/>
          <w:sz w:val="28"/>
          <w:szCs w:val="28"/>
          <w:lang w:val="uk-UA" w:eastAsia="ru-RU"/>
        </w:rPr>
      </w:pPr>
      <w:r w:rsidRPr="00A87D21">
        <w:rPr>
          <w:rFonts w:eastAsia="Times New Roman" w:cs="Times New Roman"/>
          <w:sz w:val="28"/>
          <w:szCs w:val="28"/>
          <w:lang w:val="uk-UA" w:eastAsia="ru-RU"/>
        </w:rPr>
        <w:t xml:space="preserve">Зміст розрахунково-пояснювальної записки (перелік питань, які потрібно розробити) </w:t>
      </w:r>
      <w:r w:rsidRPr="00A87D21">
        <w:rPr>
          <w:rFonts w:eastAsia="Times New Roman" w:cs="Times New Roman"/>
          <w:sz w:val="28"/>
          <w:szCs w:val="28"/>
          <w:u w:val="single"/>
          <w:lang w:val="uk-UA" w:eastAsia="ru-RU"/>
        </w:rPr>
        <w:t>поняття конституційно-процесуальних норм, їх види, механізм забезпечення реалізації політичних прав і свобод</w:t>
      </w:r>
      <w:r w:rsidRPr="00A87D21">
        <w:rPr>
          <w:rFonts w:eastAsia="Times New Roman" w:cs="Times New Roman"/>
          <w:sz w:val="28"/>
          <w:szCs w:val="28"/>
          <w:lang w:val="uk-UA" w:eastAsia="ru-RU"/>
        </w:rPr>
        <w:t>________________________</w:t>
      </w:r>
    </w:p>
    <w:p w:rsidR="00A87D21" w:rsidRPr="00A87D21" w:rsidRDefault="00A87D21" w:rsidP="00A87D21">
      <w:pPr>
        <w:numPr>
          <w:ilvl w:val="0"/>
          <w:numId w:val="4"/>
        </w:numPr>
        <w:tabs>
          <w:tab w:val="num" w:pos="0"/>
          <w:tab w:val="num" w:pos="180"/>
          <w:tab w:val="left" w:pos="360"/>
        </w:tabs>
        <w:spacing w:line="360" w:lineRule="auto"/>
        <w:ind w:left="0" w:firstLine="0"/>
        <w:jc w:val="both"/>
        <w:rPr>
          <w:rFonts w:eastAsia="Times New Roman" w:cs="Times New Roman"/>
          <w:sz w:val="28"/>
          <w:szCs w:val="28"/>
          <w:lang w:val="uk-UA" w:eastAsia="ru-RU"/>
        </w:rPr>
      </w:pPr>
      <w:r w:rsidRPr="00A87D21">
        <w:rPr>
          <w:rFonts w:eastAsia="Times New Roman" w:cs="Times New Roman"/>
          <w:sz w:val="28"/>
          <w:szCs w:val="28"/>
          <w:lang w:val="uk-UA" w:eastAsia="ru-RU"/>
        </w:rPr>
        <w:t>Перелік графічного матеріалу (з точним зазначенням обов’язкових креслень) ___________________________________________________________________</w:t>
      </w:r>
    </w:p>
    <w:p w:rsidR="00A87D21" w:rsidRPr="00A87D21" w:rsidRDefault="00A87D21" w:rsidP="00A87D21">
      <w:pPr>
        <w:numPr>
          <w:ilvl w:val="0"/>
          <w:numId w:val="4"/>
        </w:numPr>
        <w:tabs>
          <w:tab w:val="num" w:pos="0"/>
          <w:tab w:val="left" w:pos="360"/>
        </w:tabs>
        <w:spacing w:line="360" w:lineRule="auto"/>
        <w:jc w:val="both"/>
        <w:rPr>
          <w:rFonts w:eastAsia="Times New Roman" w:cs="Times New Roman"/>
          <w:sz w:val="28"/>
          <w:szCs w:val="28"/>
          <w:lang w:val="uk-UA" w:eastAsia="ru-RU"/>
        </w:rPr>
      </w:pPr>
      <w:r w:rsidRPr="00A87D21">
        <w:rPr>
          <w:rFonts w:eastAsia="Times New Roman" w:cs="Times New Roman"/>
          <w:sz w:val="28"/>
          <w:szCs w:val="28"/>
          <w:lang w:val="uk-UA" w:eastAsia="ru-RU"/>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A87D21" w:rsidRPr="00A87D21" w:rsidTr="00F47706">
        <w:trPr>
          <w:cantSplit/>
        </w:trPr>
        <w:tc>
          <w:tcPr>
            <w:tcW w:w="1560" w:type="dxa"/>
            <w:vMerge w:val="restart"/>
            <w:vAlign w:val="center"/>
          </w:tcPr>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zCs w:val="24"/>
                <w:lang w:val="uk-UA" w:eastAsia="ru-RU"/>
              </w:rPr>
              <w:t>Розділ</w:t>
            </w:r>
          </w:p>
        </w:tc>
        <w:tc>
          <w:tcPr>
            <w:tcW w:w="4200" w:type="dxa"/>
            <w:vMerge w:val="restart"/>
            <w:vAlign w:val="center"/>
          </w:tcPr>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zCs w:val="24"/>
                <w:lang w:val="uk-UA" w:eastAsia="ru-RU"/>
              </w:rPr>
              <w:t>Прізвище, ініціали та посада</w:t>
            </w:r>
          </w:p>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zCs w:val="24"/>
                <w:lang w:val="uk-UA" w:eastAsia="ru-RU"/>
              </w:rPr>
              <w:t>Консультанта</w:t>
            </w:r>
          </w:p>
        </w:tc>
        <w:tc>
          <w:tcPr>
            <w:tcW w:w="3544" w:type="dxa"/>
            <w:gridSpan w:val="2"/>
            <w:vAlign w:val="center"/>
          </w:tcPr>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zCs w:val="24"/>
                <w:lang w:val="uk-UA" w:eastAsia="ru-RU"/>
              </w:rPr>
              <w:t>Підпис, дата</w:t>
            </w:r>
          </w:p>
        </w:tc>
      </w:tr>
      <w:tr w:rsidR="00A87D21" w:rsidRPr="00A87D21" w:rsidTr="00F47706">
        <w:trPr>
          <w:cantSplit/>
        </w:trPr>
        <w:tc>
          <w:tcPr>
            <w:tcW w:w="1560" w:type="dxa"/>
            <w:vMerge/>
            <w:vAlign w:val="center"/>
          </w:tcPr>
          <w:p w:rsidR="00A87D21" w:rsidRPr="00A87D21" w:rsidRDefault="00A87D21" w:rsidP="00A87D21">
            <w:pPr>
              <w:jc w:val="center"/>
              <w:rPr>
                <w:rFonts w:eastAsia="Times New Roman" w:cs="Times New Roman"/>
                <w:sz w:val="28"/>
                <w:szCs w:val="24"/>
                <w:lang w:val="uk-UA" w:eastAsia="ru-RU"/>
              </w:rPr>
            </w:pPr>
          </w:p>
        </w:tc>
        <w:tc>
          <w:tcPr>
            <w:tcW w:w="4200" w:type="dxa"/>
            <w:vMerge/>
            <w:vAlign w:val="center"/>
          </w:tcPr>
          <w:p w:rsidR="00A87D21" w:rsidRPr="00A87D21" w:rsidRDefault="00A87D21" w:rsidP="00A87D21">
            <w:pPr>
              <w:jc w:val="center"/>
              <w:rPr>
                <w:rFonts w:eastAsia="Times New Roman" w:cs="Times New Roman"/>
                <w:sz w:val="28"/>
                <w:szCs w:val="24"/>
                <w:lang w:val="uk-UA" w:eastAsia="ru-RU"/>
              </w:rPr>
            </w:pPr>
          </w:p>
        </w:tc>
        <w:tc>
          <w:tcPr>
            <w:tcW w:w="1843" w:type="dxa"/>
            <w:vAlign w:val="center"/>
          </w:tcPr>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zCs w:val="24"/>
                <w:lang w:val="uk-UA" w:eastAsia="ru-RU"/>
              </w:rPr>
              <w:t>завдання</w:t>
            </w:r>
          </w:p>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zCs w:val="24"/>
                <w:lang w:val="uk-UA" w:eastAsia="ru-RU"/>
              </w:rPr>
              <w:t>видав</w:t>
            </w:r>
          </w:p>
        </w:tc>
        <w:tc>
          <w:tcPr>
            <w:tcW w:w="1701" w:type="dxa"/>
            <w:vAlign w:val="center"/>
          </w:tcPr>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zCs w:val="24"/>
                <w:lang w:val="uk-UA" w:eastAsia="ru-RU"/>
              </w:rPr>
              <w:t>Завдання</w:t>
            </w:r>
          </w:p>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zCs w:val="24"/>
                <w:lang w:val="uk-UA" w:eastAsia="ru-RU"/>
              </w:rPr>
              <w:t>прийняв</w:t>
            </w:r>
          </w:p>
        </w:tc>
      </w:tr>
      <w:tr w:rsidR="00A87D21" w:rsidRPr="00A87D21" w:rsidTr="00F47706">
        <w:tc>
          <w:tcPr>
            <w:tcW w:w="1560"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1</w:t>
            </w:r>
          </w:p>
        </w:tc>
        <w:tc>
          <w:tcPr>
            <w:tcW w:w="4200"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Шумейко І.П., доцент кафедри</w:t>
            </w:r>
          </w:p>
        </w:tc>
        <w:tc>
          <w:tcPr>
            <w:tcW w:w="1843" w:type="dxa"/>
          </w:tcPr>
          <w:p w:rsidR="00A87D21" w:rsidRPr="00A87D21" w:rsidRDefault="00A87D21" w:rsidP="00A87D21">
            <w:pPr>
              <w:jc w:val="center"/>
              <w:rPr>
                <w:rFonts w:eastAsia="Times New Roman" w:cs="Times New Roman"/>
                <w:b/>
                <w:sz w:val="28"/>
                <w:szCs w:val="24"/>
                <w:lang w:val="uk-UA" w:eastAsia="ru-RU"/>
              </w:rPr>
            </w:pPr>
          </w:p>
        </w:tc>
        <w:tc>
          <w:tcPr>
            <w:tcW w:w="1701" w:type="dxa"/>
          </w:tcPr>
          <w:p w:rsidR="00A87D21" w:rsidRPr="00A87D21" w:rsidRDefault="00A87D21" w:rsidP="00A87D21">
            <w:pPr>
              <w:jc w:val="center"/>
              <w:rPr>
                <w:rFonts w:eastAsia="Times New Roman" w:cs="Times New Roman"/>
                <w:b/>
                <w:sz w:val="28"/>
                <w:szCs w:val="24"/>
                <w:lang w:val="uk-UA" w:eastAsia="ru-RU"/>
              </w:rPr>
            </w:pPr>
          </w:p>
        </w:tc>
      </w:tr>
      <w:tr w:rsidR="00A87D21" w:rsidRPr="00A87D21" w:rsidTr="00F47706">
        <w:tc>
          <w:tcPr>
            <w:tcW w:w="1560"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2</w:t>
            </w:r>
          </w:p>
        </w:tc>
        <w:tc>
          <w:tcPr>
            <w:tcW w:w="4200"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Шумейко І.П., доцент кафедри</w:t>
            </w:r>
          </w:p>
        </w:tc>
        <w:tc>
          <w:tcPr>
            <w:tcW w:w="1843" w:type="dxa"/>
          </w:tcPr>
          <w:p w:rsidR="00A87D21" w:rsidRPr="00A87D21" w:rsidRDefault="00A87D21" w:rsidP="00A87D21">
            <w:pPr>
              <w:jc w:val="center"/>
              <w:rPr>
                <w:rFonts w:eastAsia="Times New Roman" w:cs="Times New Roman"/>
                <w:b/>
                <w:sz w:val="28"/>
                <w:szCs w:val="24"/>
                <w:lang w:val="uk-UA" w:eastAsia="ru-RU"/>
              </w:rPr>
            </w:pPr>
          </w:p>
        </w:tc>
        <w:tc>
          <w:tcPr>
            <w:tcW w:w="1701" w:type="dxa"/>
          </w:tcPr>
          <w:p w:rsidR="00A87D21" w:rsidRPr="00A87D21" w:rsidRDefault="00A87D21" w:rsidP="00A87D21">
            <w:pPr>
              <w:jc w:val="center"/>
              <w:rPr>
                <w:rFonts w:eastAsia="Times New Roman" w:cs="Times New Roman"/>
                <w:b/>
                <w:sz w:val="28"/>
                <w:szCs w:val="24"/>
                <w:lang w:val="uk-UA" w:eastAsia="ru-RU"/>
              </w:rPr>
            </w:pPr>
          </w:p>
        </w:tc>
      </w:tr>
      <w:tr w:rsidR="00A87D21" w:rsidRPr="00A87D21" w:rsidTr="00F47706">
        <w:tc>
          <w:tcPr>
            <w:tcW w:w="1560" w:type="dxa"/>
          </w:tcPr>
          <w:p w:rsidR="00A87D21" w:rsidRPr="00A87D21" w:rsidRDefault="00A87D21" w:rsidP="00A87D21">
            <w:pPr>
              <w:jc w:val="center"/>
              <w:rPr>
                <w:rFonts w:eastAsia="Times New Roman" w:cs="Times New Roman"/>
                <w:b/>
                <w:sz w:val="28"/>
                <w:szCs w:val="24"/>
                <w:lang w:val="uk-UA" w:eastAsia="ru-RU"/>
              </w:rPr>
            </w:pPr>
          </w:p>
        </w:tc>
        <w:tc>
          <w:tcPr>
            <w:tcW w:w="4200" w:type="dxa"/>
          </w:tcPr>
          <w:p w:rsidR="00A87D21" w:rsidRPr="00A87D21" w:rsidRDefault="00A87D21" w:rsidP="00A87D21">
            <w:pPr>
              <w:jc w:val="center"/>
              <w:rPr>
                <w:rFonts w:eastAsia="Times New Roman" w:cs="Times New Roman"/>
                <w:b/>
                <w:sz w:val="28"/>
                <w:szCs w:val="24"/>
                <w:lang w:val="uk-UA" w:eastAsia="ru-RU"/>
              </w:rPr>
            </w:pPr>
          </w:p>
        </w:tc>
        <w:tc>
          <w:tcPr>
            <w:tcW w:w="1843" w:type="dxa"/>
          </w:tcPr>
          <w:p w:rsidR="00A87D21" w:rsidRPr="00A87D21" w:rsidRDefault="00A87D21" w:rsidP="00A87D21">
            <w:pPr>
              <w:jc w:val="center"/>
              <w:rPr>
                <w:rFonts w:eastAsia="Times New Roman" w:cs="Times New Roman"/>
                <w:b/>
                <w:sz w:val="28"/>
                <w:szCs w:val="24"/>
                <w:lang w:val="uk-UA" w:eastAsia="ru-RU"/>
              </w:rPr>
            </w:pPr>
          </w:p>
        </w:tc>
        <w:tc>
          <w:tcPr>
            <w:tcW w:w="1701" w:type="dxa"/>
          </w:tcPr>
          <w:p w:rsidR="00A87D21" w:rsidRPr="00A87D21" w:rsidRDefault="00A87D21" w:rsidP="00A87D21">
            <w:pPr>
              <w:jc w:val="center"/>
              <w:rPr>
                <w:rFonts w:eastAsia="Times New Roman" w:cs="Times New Roman"/>
                <w:b/>
                <w:sz w:val="28"/>
                <w:szCs w:val="24"/>
                <w:lang w:val="uk-UA" w:eastAsia="ru-RU"/>
              </w:rPr>
            </w:pPr>
          </w:p>
        </w:tc>
      </w:tr>
      <w:tr w:rsidR="00A87D21" w:rsidRPr="00A87D21" w:rsidTr="00F47706">
        <w:tc>
          <w:tcPr>
            <w:tcW w:w="1560" w:type="dxa"/>
          </w:tcPr>
          <w:p w:rsidR="00A87D21" w:rsidRPr="00A87D21" w:rsidRDefault="00A87D21" w:rsidP="00A87D21">
            <w:pPr>
              <w:jc w:val="center"/>
              <w:rPr>
                <w:rFonts w:eastAsia="Times New Roman" w:cs="Times New Roman"/>
                <w:b/>
                <w:sz w:val="28"/>
                <w:szCs w:val="24"/>
                <w:lang w:val="uk-UA" w:eastAsia="ru-RU"/>
              </w:rPr>
            </w:pPr>
          </w:p>
        </w:tc>
        <w:tc>
          <w:tcPr>
            <w:tcW w:w="4200" w:type="dxa"/>
          </w:tcPr>
          <w:p w:rsidR="00A87D21" w:rsidRPr="00A87D21" w:rsidRDefault="00A87D21" w:rsidP="00A87D21">
            <w:pPr>
              <w:jc w:val="center"/>
              <w:rPr>
                <w:rFonts w:eastAsia="Times New Roman" w:cs="Times New Roman"/>
                <w:b/>
                <w:sz w:val="28"/>
                <w:szCs w:val="24"/>
                <w:lang w:val="uk-UA" w:eastAsia="ru-RU"/>
              </w:rPr>
            </w:pPr>
          </w:p>
        </w:tc>
        <w:tc>
          <w:tcPr>
            <w:tcW w:w="1843" w:type="dxa"/>
          </w:tcPr>
          <w:p w:rsidR="00A87D21" w:rsidRPr="00A87D21" w:rsidRDefault="00A87D21" w:rsidP="00A87D21">
            <w:pPr>
              <w:jc w:val="center"/>
              <w:rPr>
                <w:rFonts w:eastAsia="Times New Roman" w:cs="Times New Roman"/>
                <w:b/>
                <w:sz w:val="28"/>
                <w:szCs w:val="24"/>
                <w:lang w:val="uk-UA" w:eastAsia="ru-RU"/>
              </w:rPr>
            </w:pPr>
          </w:p>
        </w:tc>
        <w:tc>
          <w:tcPr>
            <w:tcW w:w="1701" w:type="dxa"/>
          </w:tcPr>
          <w:p w:rsidR="00A87D21" w:rsidRPr="00A87D21" w:rsidRDefault="00A87D21" w:rsidP="00A87D21">
            <w:pPr>
              <w:jc w:val="center"/>
              <w:rPr>
                <w:rFonts w:eastAsia="Times New Roman" w:cs="Times New Roman"/>
                <w:b/>
                <w:sz w:val="28"/>
                <w:szCs w:val="24"/>
                <w:lang w:val="uk-UA" w:eastAsia="ru-RU"/>
              </w:rPr>
            </w:pPr>
          </w:p>
        </w:tc>
      </w:tr>
      <w:tr w:rsidR="00A87D21" w:rsidRPr="00A87D21" w:rsidTr="00F47706">
        <w:tc>
          <w:tcPr>
            <w:tcW w:w="1560" w:type="dxa"/>
          </w:tcPr>
          <w:p w:rsidR="00A87D21" w:rsidRPr="00A87D21" w:rsidRDefault="00A87D21" w:rsidP="00A87D21">
            <w:pPr>
              <w:jc w:val="center"/>
              <w:rPr>
                <w:rFonts w:eastAsia="Times New Roman" w:cs="Times New Roman"/>
                <w:b/>
                <w:sz w:val="28"/>
                <w:szCs w:val="24"/>
                <w:lang w:val="uk-UA" w:eastAsia="ru-RU"/>
              </w:rPr>
            </w:pPr>
          </w:p>
        </w:tc>
        <w:tc>
          <w:tcPr>
            <w:tcW w:w="4200" w:type="dxa"/>
          </w:tcPr>
          <w:p w:rsidR="00A87D21" w:rsidRPr="00A87D21" w:rsidRDefault="00A87D21" w:rsidP="00A87D21">
            <w:pPr>
              <w:jc w:val="center"/>
              <w:rPr>
                <w:rFonts w:eastAsia="Times New Roman" w:cs="Times New Roman"/>
                <w:b/>
                <w:sz w:val="28"/>
                <w:szCs w:val="24"/>
                <w:lang w:val="uk-UA" w:eastAsia="ru-RU"/>
              </w:rPr>
            </w:pPr>
          </w:p>
        </w:tc>
        <w:tc>
          <w:tcPr>
            <w:tcW w:w="1843" w:type="dxa"/>
          </w:tcPr>
          <w:p w:rsidR="00A87D21" w:rsidRPr="00A87D21" w:rsidRDefault="00A87D21" w:rsidP="00A87D21">
            <w:pPr>
              <w:jc w:val="center"/>
              <w:rPr>
                <w:rFonts w:eastAsia="Times New Roman" w:cs="Times New Roman"/>
                <w:b/>
                <w:sz w:val="28"/>
                <w:szCs w:val="24"/>
                <w:lang w:val="uk-UA" w:eastAsia="ru-RU"/>
              </w:rPr>
            </w:pPr>
          </w:p>
        </w:tc>
        <w:tc>
          <w:tcPr>
            <w:tcW w:w="1701" w:type="dxa"/>
          </w:tcPr>
          <w:p w:rsidR="00A87D21" w:rsidRPr="00A87D21" w:rsidRDefault="00A87D21" w:rsidP="00A87D21">
            <w:pPr>
              <w:jc w:val="center"/>
              <w:rPr>
                <w:rFonts w:eastAsia="Times New Roman" w:cs="Times New Roman"/>
                <w:b/>
                <w:sz w:val="28"/>
                <w:szCs w:val="24"/>
                <w:lang w:val="uk-UA" w:eastAsia="ru-RU"/>
              </w:rPr>
            </w:pPr>
          </w:p>
        </w:tc>
      </w:tr>
    </w:tbl>
    <w:p w:rsidR="00A87D21" w:rsidRPr="00A87D21" w:rsidRDefault="00A87D21" w:rsidP="00A87D21">
      <w:pPr>
        <w:jc w:val="center"/>
        <w:rPr>
          <w:rFonts w:eastAsia="Times New Roman" w:cs="Times New Roman"/>
          <w:b/>
          <w:sz w:val="28"/>
          <w:szCs w:val="24"/>
          <w:lang w:val="uk-UA" w:eastAsia="ru-RU"/>
        </w:rPr>
      </w:pPr>
    </w:p>
    <w:p w:rsidR="00A87D21" w:rsidRPr="00A87D21" w:rsidRDefault="00A87D21" w:rsidP="00A87D21">
      <w:pPr>
        <w:numPr>
          <w:ilvl w:val="0"/>
          <w:numId w:val="4"/>
        </w:numPr>
        <w:tabs>
          <w:tab w:val="num" w:pos="0"/>
          <w:tab w:val="left" w:pos="360"/>
        </w:tabs>
        <w:spacing w:line="360" w:lineRule="auto"/>
        <w:jc w:val="both"/>
        <w:rPr>
          <w:rFonts w:eastAsia="Times New Roman" w:cs="Times New Roman"/>
          <w:sz w:val="28"/>
          <w:szCs w:val="24"/>
          <w:lang w:val="uk-UA" w:eastAsia="ru-RU"/>
        </w:rPr>
      </w:pPr>
      <w:r>
        <w:rPr>
          <w:rFonts w:eastAsia="Times New Roman" w:cs="Times New Roman"/>
          <w:sz w:val="28"/>
          <w:szCs w:val="24"/>
          <w:lang w:val="uk-UA" w:eastAsia="ru-RU"/>
        </w:rPr>
        <w:t>Дата видачі завдання__</w:t>
      </w:r>
      <w:r w:rsidRPr="00A87D21">
        <w:rPr>
          <w:rFonts w:eastAsia="Times New Roman" w:cs="Times New Roman"/>
          <w:sz w:val="28"/>
          <w:szCs w:val="24"/>
          <w:u w:val="single"/>
          <w:lang w:val="uk-UA" w:eastAsia="ru-RU"/>
        </w:rPr>
        <w:t>травень 2020</w:t>
      </w:r>
      <w:r w:rsidRPr="00A87D21">
        <w:rPr>
          <w:rFonts w:eastAsia="Times New Roman" w:cs="Times New Roman"/>
          <w:sz w:val="28"/>
          <w:szCs w:val="24"/>
          <w:lang w:val="uk-UA" w:eastAsia="ru-RU"/>
        </w:rPr>
        <w:t>______________________________</w:t>
      </w:r>
    </w:p>
    <w:p w:rsidR="00A87D21" w:rsidRPr="00A87D21" w:rsidRDefault="00A87D21" w:rsidP="00A87D21">
      <w:pPr>
        <w:keepNext/>
        <w:spacing w:before="240" w:after="60"/>
        <w:jc w:val="center"/>
        <w:outlineLvl w:val="3"/>
        <w:rPr>
          <w:rFonts w:eastAsia="Times New Roman" w:cs="Times New Roman"/>
          <w:b/>
          <w:bCs/>
          <w:sz w:val="28"/>
          <w:szCs w:val="28"/>
          <w:lang w:val="uk-UA" w:eastAsia="ru-RU"/>
        </w:rPr>
      </w:pPr>
      <w:r w:rsidRPr="00A87D21">
        <w:rPr>
          <w:rFonts w:eastAsia="Times New Roman" w:cs="Times New Roman"/>
          <w:b/>
          <w:bCs/>
          <w:sz w:val="28"/>
          <w:szCs w:val="28"/>
          <w:lang w:val="uk-UA" w:eastAsia="ru-RU"/>
        </w:rPr>
        <w:t>КАЛЕНДАРНИЙ ПЛАН</w:t>
      </w:r>
    </w:p>
    <w:p w:rsidR="00A87D21" w:rsidRPr="00A87D21" w:rsidRDefault="00A87D21" w:rsidP="00A87D21">
      <w:pPr>
        <w:rPr>
          <w:rFonts w:eastAsia="Times New Roman" w:cs="Times New Roman"/>
          <w:b/>
          <w:szCs w:val="24"/>
          <w:lang w:val="uk-UA"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A87D21" w:rsidRPr="00A87D21" w:rsidTr="00F47706">
        <w:trPr>
          <w:cantSplit/>
          <w:trHeight w:val="460"/>
        </w:trPr>
        <w:tc>
          <w:tcPr>
            <w:tcW w:w="567" w:type="dxa"/>
            <w:vAlign w:val="center"/>
          </w:tcPr>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zCs w:val="24"/>
                <w:lang w:val="uk-UA" w:eastAsia="ru-RU"/>
              </w:rPr>
              <w:t>№</w:t>
            </w:r>
          </w:p>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zCs w:val="24"/>
                <w:lang w:val="uk-UA" w:eastAsia="ru-RU"/>
              </w:rPr>
              <w:t>з/п</w:t>
            </w:r>
          </w:p>
        </w:tc>
        <w:tc>
          <w:tcPr>
            <w:tcW w:w="5373" w:type="dxa"/>
            <w:vAlign w:val="center"/>
          </w:tcPr>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zCs w:val="24"/>
                <w:lang w:val="uk-UA" w:eastAsia="ru-RU"/>
              </w:rPr>
              <w:t>Назва етапів кваліфікаційної роботи</w:t>
            </w:r>
          </w:p>
        </w:tc>
        <w:tc>
          <w:tcPr>
            <w:tcW w:w="1843" w:type="dxa"/>
            <w:vAlign w:val="center"/>
          </w:tcPr>
          <w:p w:rsidR="00A87D21" w:rsidRPr="00A87D21" w:rsidRDefault="00A87D21" w:rsidP="00A87D21">
            <w:pPr>
              <w:jc w:val="center"/>
              <w:rPr>
                <w:rFonts w:eastAsia="Times New Roman" w:cs="Times New Roman"/>
                <w:szCs w:val="24"/>
                <w:lang w:val="uk-UA" w:eastAsia="ru-RU"/>
              </w:rPr>
            </w:pPr>
            <w:r w:rsidRPr="00A87D21">
              <w:rPr>
                <w:rFonts w:eastAsia="Times New Roman" w:cs="Times New Roman"/>
                <w:spacing w:val="-20"/>
                <w:szCs w:val="24"/>
                <w:lang w:val="uk-UA" w:eastAsia="ru-RU"/>
              </w:rPr>
              <w:t>Строк  виконання</w:t>
            </w:r>
            <w:r w:rsidRPr="00A87D21">
              <w:rPr>
                <w:rFonts w:eastAsia="Times New Roman" w:cs="Times New Roman"/>
                <w:szCs w:val="24"/>
                <w:lang w:val="uk-UA" w:eastAsia="ru-RU"/>
              </w:rPr>
              <w:t xml:space="preserve"> етапів роботи</w:t>
            </w:r>
          </w:p>
        </w:tc>
        <w:tc>
          <w:tcPr>
            <w:tcW w:w="1701" w:type="dxa"/>
            <w:vAlign w:val="center"/>
          </w:tcPr>
          <w:p w:rsidR="00A87D21" w:rsidRPr="00A87D21" w:rsidRDefault="00A87D21" w:rsidP="00A87D21">
            <w:pPr>
              <w:keepNext/>
              <w:jc w:val="center"/>
              <w:outlineLvl w:val="2"/>
              <w:rPr>
                <w:rFonts w:eastAsia="Times New Roman" w:cs="Times New Roman"/>
                <w:bCs/>
                <w:spacing w:val="-20"/>
                <w:szCs w:val="24"/>
                <w:lang w:val="uk-UA" w:eastAsia="ru-RU"/>
              </w:rPr>
            </w:pPr>
            <w:r w:rsidRPr="00A87D21">
              <w:rPr>
                <w:rFonts w:eastAsia="Times New Roman" w:cs="Times New Roman"/>
                <w:bCs/>
                <w:spacing w:val="-20"/>
                <w:szCs w:val="24"/>
                <w:lang w:val="uk-UA" w:eastAsia="ru-RU"/>
              </w:rPr>
              <w:t>Примітка</w:t>
            </w:r>
          </w:p>
        </w:tc>
      </w:tr>
      <w:tr w:rsidR="00A87D21" w:rsidRPr="00A87D21" w:rsidTr="00F47706">
        <w:tc>
          <w:tcPr>
            <w:tcW w:w="567"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 xml:space="preserve">1. </w:t>
            </w:r>
          </w:p>
        </w:tc>
        <w:tc>
          <w:tcPr>
            <w:tcW w:w="5373" w:type="dxa"/>
          </w:tcPr>
          <w:p w:rsidR="00A87D21" w:rsidRPr="00A87D21" w:rsidRDefault="00A87D21" w:rsidP="00A87D21">
            <w:pPr>
              <w:jc w:val="both"/>
              <w:rPr>
                <w:rFonts w:eastAsia="Times New Roman" w:cs="Times New Roman"/>
                <w:sz w:val="28"/>
                <w:szCs w:val="24"/>
                <w:lang w:val="uk-UA" w:eastAsia="ru-RU"/>
              </w:rPr>
            </w:pPr>
            <w:r w:rsidRPr="00A87D21">
              <w:rPr>
                <w:rFonts w:eastAsia="Times New Roman" w:cs="Times New Roman"/>
                <w:sz w:val="28"/>
                <w:szCs w:val="24"/>
                <w:lang w:val="uk-UA" w:eastAsia="ru-RU"/>
              </w:rPr>
              <w:t>Обрання та затвердження теми</w:t>
            </w:r>
          </w:p>
        </w:tc>
        <w:tc>
          <w:tcPr>
            <w:tcW w:w="1843"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Лютий 2020</w:t>
            </w:r>
          </w:p>
        </w:tc>
        <w:tc>
          <w:tcPr>
            <w:tcW w:w="1701"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виконано</w:t>
            </w:r>
          </w:p>
        </w:tc>
      </w:tr>
      <w:tr w:rsidR="00A87D21" w:rsidRPr="00A87D21" w:rsidTr="00F47706">
        <w:tc>
          <w:tcPr>
            <w:tcW w:w="567"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2.</w:t>
            </w:r>
          </w:p>
        </w:tc>
        <w:tc>
          <w:tcPr>
            <w:tcW w:w="5373" w:type="dxa"/>
          </w:tcPr>
          <w:p w:rsidR="00A87D21" w:rsidRPr="00A87D21" w:rsidRDefault="00A87D21" w:rsidP="00A87D21">
            <w:pPr>
              <w:jc w:val="both"/>
              <w:rPr>
                <w:rFonts w:eastAsia="Times New Roman" w:cs="Times New Roman"/>
                <w:sz w:val="28"/>
                <w:szCs w:val="24"/>
                <w:lang w:val="uk-UA" w:eastAsia="ru-RU"/>
              </w:rPr>
            </w:pPr>
            <w:r w:rsidRPr="00A87D21">
              <w:rPr>
                <w:rFonts w:eastAsia="Times New Roman" w:cs="Times New Roman"/>
                <w:sz w:val="28"/>
                <w:szCs w:val="24"/>
                <w:lang w:val="uk-UA" w:eastAsia="ru-RU"/>
              </w:rPr>
              <w:t>Складання плану роботи</w:t>
            </w:r>
          </w:p>
        </w:tc>
        <w:tc>
          <w:tcPr>
            <w:tcW w:w="1843"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Лютий 2020</w:t>
            </w:r>
          </w:p>
        </w:tc>
        <w:tc>
          <w:tcPr>
            <w:tcW w:w="1701"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виконано</w:t>
            </w:r>
          </w:p>
        </w:tc>
      </w:tr>
      <w:tr w:rsidR="00A87D21" w:rsidRPr="00A87D21" w:rsidTr="00F47706">
        <w:tc>
          <w:tcPr>
            <w:tcW w:w="567"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3.</w:t>
            </w:r>
          </w:p>
        </w:tc>
        <w:tc>
          <w:tcPr>
            <w:tcW w:w="5373" w:type="dxa"/>
          </w:tcPr>
          <w:p w:rsidR="00A87D21" w:rsidRPr="00A87D21" w:rsidRDefault="00A87D21" w:rsidP="00A87D21">
            <w:pPr>
              <w:jc w:val="both"/>
              <w:rPr>
                <w:rFonts w:eastAsia="Times New Roman" w:cs="Times New Roman"/>
                <w:sz w:val="28"/>
                <w:szCs w:val="24"/>
                <w:lang w:val="uk-UA" w:eastAsia="ru-RU"/>
              </w:rPr>
            </w:pPr>
            <w:r w:rsidRPr="00A87D21">
              <w:rPr>
                <w:rFonts w:eastAsia="Times New Roman" w:cs="Times New Roman"/>
                <w:sz w:val="28"/>
                <w:szCs w:val="24"/>
                <w:lang w:val="uk-UA" w:eastAsia="ru-RU"/>
              </w:rPr>
              <w:t>Пошук джерел</w:t>
            </w:r>
          </w:p>
        </w:tc>
        <w:tc>
          <w:tcPr>
            <w:tcW w:w="1843"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Березень 2020</w:t>
            </w:r>
          </w:p>
        </w:tc>
        <w:tc>
          <w:tcPr>
            <w:tcW w:w="1701"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виконано</w:t>
            </w:r>
          </w:p>
        </w:tc>
      </w:tr>
      <w:tr w:rsidR="00A87D21" w:rsidRPr="00A87D21" w:rsidTr="00F47706">
        <w:tc>
          <w:tcPr>
            <w:tcW w:w="567"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 xml:space="preserve">4. </w:t>
            </w:r>
          </w:p>
        </w:tc>
        <w:tc>
          <w:tcPr>
            <w:tcW w:w="5373" w:type="dxa"/>
          </w:tcPr>
          <w:p w:rsidR="00A87D21" w:rsidRPr="00A87D21" w:rsidRDefault="00A87D21" w:rsidP="00A87D21">
            <w:pPr>
              <w:jc w:val="both"/>
              <w:rPr>
                <w:rFonts w:eastAsia="Times New Roman" w:cs="Times New Roman"/>
                <w:sz w:val="28"/>
                <w:szCs w:val="24"/>
                <w:lang w:val="uk-UA" w:eastAsia="ru-RU"/>
              </w:rPr>
            </w:pPr>
            <w:r w:rsidRPr="00A87D21">
              <w:rPr>
                <w:rFonts w:eastAsia="Times New Roman" w:cs="Times New Roman"/>
                <w:sz w:val="28"/>
                <w:szCs w:val="24"/>
                <w:lang w:val="uk-UA" w:eastAsia="ru-RU"/>
              </w:rPr>
              <w:t>Публікування тез доповідей</w:t>
            </w:r>
          </w:p>
        </w:tc>
        <w:tc>
          <w:tcPr>
            <w:tcW w:w="1843"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Серпень 2020</w:t>
            </w:r>
          </w:p>
        </w:tc>
        <w:tc>
          <w:tcPr>
            <w:tcW w:w="1701"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виконано</w:t>
            </w:r>
          </w:p>
        </w:tc>
      </w:tr>
      <w:tr w:rsidR="00A87D21" w:rsidRPr="00A87D21" w:rsidTr="00F47706">
        <w:tc>
          <w:tcPr>
            <w:tcW w:w="567"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 xml:space="preserve">5. </w:t>
            </w:r>
          </w:p>
        </w:tc>
        <w:tc>
          <w:tcPr>
            <w:tcW w:w="5373" w:type="dxa"/>
          </w:tcPr>
          <w:p w:rsidR="00A87D21" w:rsidRPr="00A87D21" w:rsidRDefault="00A87D21" w:rsidP="00A87D21">
            <w:pPr>
              <w:jc w:val="both"/>
              <w:rPr>
                <w:rFonts w:eastAsia="Times New Roman" w:cs="Times New Roman"/>
                <w:sz w:val="28"/>
                <w:szCs w:val="24"/>
                <w:lang w:val="uk-UA" w:eastAsia="ru-RU"/>
              </w:rPr>
            </w:pPr>
            <w:r w:rsidRPr="00A87D21">
              <w:rPr>
                <w:rFonts w:eastAsia="Times New Roman" w:cs="Times New Roman"/>
                <w:sz w:val="28"/>
                <w:szCs w:val="24"/>
                <w:lang w:val="uk-UA" w:eastAsia="ru-RU"/>
              </w:rPr>
              <w:t>Написання пояснювальної записки</w:t>
            </w:r>
          </w:p>
        </w:tc>
        <w:tc>
          <w:tcPr>
            <w:tcW w:w="1843"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Вересень 2020</w:t>
            </w:r>
          </w:p>
        </w:tc>
        <w:tc>
          <w:tcPr>
            <w:tcW w:w="1701"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виконано</w:t>
            </w:r>
          </w:p>
        </w:tc>
      </w:tr>
      <w:tr w:rsidR="00A87D21" w:rsidRPr="00A87D21" w:rsidTr="00F47706">
        <w:tc>
          <w:tcPr>
            <w:tcW w:w="567"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6.</w:t>
            </w:r>
          </w:p>
        </w:tc>
        <w:tc>
          <w:tcPr>
            <w:tcW w:w="5373" w:type="dxa"/>
          </w:tcPr>
          <w:p w:rsidR="00A87D21" w:rsidRPr="00A87D21" w:rsidRDefault="00A87D21" w:rsidP="00A87D21">
            <w:pPr>
              <w:jc w:val="both"/>
              <w:rPr>
                <w:rFonts w:eastAsia="Times New Roman" w:cs="Times New Roman"/>
                <w:sz w:val="28"/>
                <w:szCs w:val="24"/>
                <w:lang w:val="uk-UA" w:eastAsia="ru-RU"/>
              </w:rPr>
            </w:pPr>
            <w:r w:rsidRPr="00A87D21">
              <w:rPr>
                <w:rFonts w:eastAsia="Times New Roman" w:cs="Times New Roman"/>
                <w:sz w:val="28"/>
                <w:szCs w:val="24"/>
                <w:lang w:val="uk-UA" w:eastAsia="ru-RU"/>
              </w:rPr>
              <w:t>Написання практичної частини роботи</w:t>
            </w:r>
          </w:p>
        </w:tc>
        <w:tc>
          <w:tcPr>
            <w:tcW w:w="1843"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Жовтень 2020</w:t>
            </w:r>
          </w:p>
        </w:tc>
        <w:tc>
          <w:tcPr>
            <w:tcW w:w="1701"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виконано</w:t>
            </w:r>
          </w:p>
        </w:tc>
      </w:tr>
      <w:tr w:rsidR="00A87D21" w:rsidRPr="00A87D21" w:rsidTr="00F47706">
        <w:tc>
          <w:tcPr>
            <w:tcW w:w="567"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 xml:space="preserve">7. </w:t>
            </w:r>
          </w:p>
        </w:tc>
        <w:tc>
          <w:tcPr>
            <w:tcW w:w="5373" w:type="dxa"/>
          </w:tcPr>
          <w:p w:rsidR="00A87D21" w:rsidRPr="00A87D21" w:rsidRDefault="00A87D21" w:rsidP="00A87D21">
            <w:pPr>
              <w:jc w:val="both"/>
              <w:rPr>
                <w:rFonts w:eastAsia="Times New Roman" w:cs="Times New Roman"/>
                <w:sz w:val="28"/>
                <w:szCs w:val="24"/>
                <w:lang w:val="uk-UA" w:eastAsia="ru-RU"/>
              </w:rPr>
            </w:pPr>
            <w:r w:rsidRPr="00A87D21">
              <w:rPr>
                <w:rFonts w:eastAsia="Times New Roman" w:cs="Times New Roman"/>
                <w:sz w:val="28"/>
                <w:szCs w:val="24"/>
                <w:lang w:val="uk-UA" w:eastAsia="ru-RU"/>
              </w:rPr>
              <w:t>Використання та оформлення списку джерел</w:t>
            </w:r>
          </w:p>
        </w:tc>
        <w:tc>
          <w:tcPr>
            <w:tcW w:w="1843"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Листопад 2020</w:t>
            </w:r>
          </w:p>
        </w:tc>
        <w:tc>
          <w:tcPr>
            <w:tcW w:w="1701"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виконано</w:t>
            </w:r>
          </w:p>
        </w:tc>
      </w:tr>
      <w:tr w:rsidR="00A87D21" w:rsidRPr="00A87D21" w:rsidTr="00F47706">
        <w:tc>
          <w:tcPr>
            <w:tcW w:w="567"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8.</w:t>
            </w:r>
          </w:p>
        </w:tc>
        <w:tc>
          <w:tcPr>
            <w:tcW w:w="5373" w:type="dxa"/>
          </w:tcPr>
          <w:p w:rsidR="00A87D21" w:rsidRPr="00A87D21" w:rsidRDefault="00A87D21" w:rsidP="00A87D21">
            <w:pPr>
              <w:jc w:val="both"/>
              <w:rPr>
                <w:rFonts w:eastAsia="Times New Roman" w:cs="Times New Roman"/>
                <w:sz w:val="28"/>
                <w:szCs w:val="24"/>
                <w:lang w:val="uk-UA" w:eastAsia="ru-RU"/>
              </w:rPr>
            </w:pPr>
            <w:r w:rsidRPr="00A87D21">
              <w:rPr>
                <w:rFonts w:eastAsia="Times New Roman" w:cs="Times New Roman"/>
                <w:sz w:val="28"/>
                <w:szCs w:val="24"/>
                <w:lang w:val="uk-UA" w:eastAsia="ru-RU"/>
              </w:rPr>
              <w:t>Написання висновків до роботи</w:t>
            </w:r>
          </w:p>
        </w:tc>
        <w:tc>
          <w:tcPr>
            <w:tcW w:w="1843"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Листопад 2020</w:t>
            </w:r>
          </w:p>
        </w:tc>
        <w:tc>
          <w:tcPr>
            <w:tcW w:w="1701"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виконано</w:t>
            </w:r>
          </w:p>
        </w:tc>
      </w:tr>
      <w:tr w:rsidR="00A87D21" w:rsidRPr="00A87D21" w:rsidTr="00F47706">
        <w:tc>
          <w:tcPr>
            <w:tcW w:w="567"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9.</w:t>
            </w:r>
          </w:p>
        </w:tc>
        <w:tc>
          <w:tcPr>
            <w:tcW w:w="5373" w:type="dxa"/>
          </w:tcPr>
          <w:p w:rsidR="00A87D21" w:rsidRPr="00A87D21" w:rsidRDefault="00A87D21" w:rsidP="00A87D21">
            <w:pPr>
              <w:jc w:val="both"/>
              <w:rPr>
                <w:rFonts w:eastAsia="Times New Roman" w:cs="Times New Roman"/>
                <w:sz w:val="28"/>
                <w:szCs w:val="24"/>
                <w:lang w:val="uk-UA" w:eastAsia="ru-RU"/>
              </w:rPr>
            </w:pPr>
            <w:r w:rsidRPr="00A87D21">
              <w:rPr>
                <w:rFonts w:eastAsia="Times New Roman" w:cs="Times New Roman"/>
                <w:sz w:val="28"/>
                <w:szCs w:val="24"/>
                <w:lang w:val="uk-UA" w:eastAsia="ru-RU"/>
              </w:rPr>
              <w:t>Попередній захист на кафедрі</w:t>
            </w:r>
          </w:p>
        </w:tc>
        <w:tc>
          <w:tcPr>
            <w:tcW w:w="1843"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Листопад 2020</w:t>
            </w:r>
          </w:p>
        </w:tc>
        <w:tc>
          <w:tcPr>
            <w:tcW w:w="1701"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виконано</w:t>
            </w:r>
          </w:p>
        </w:tc>
      </w:tr>
      <w:tr w:rsidR="00A87D21" w:rsidRPr="00A87D21" w:rsidTr="00F47706">
        <w:tc>
          <w:tcPr>
            <w:tcW w:w="567"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10.</w:t>
            </w:r>
          </w:p>
        </w:tc>
        <w:tc>
          <w:tcPr>
            <w:tcW w:w="5373" w:type="dxa"/>
          </w:tcPr>
          <w:p w:rsidR="00A87D21" w:rsidRPr="00A87D21" w:rsidRDefault="00A87D21" w:rsidP="00A87D21">
            <w:pPr>
              <w:jc w:val="both"/>
              <w:rPr>
                <w:rFonts w:eastAsia="Times New Roman" w:cs="Times New Roman"/>
                <w:sz w:val="28"/>
                <w:szCs w:val="24"/>
                <w:lang w:val="uk-UA" w:eastAsia="ru-RU"/>
              </w:rPr>
            </w:pPr>
            <w:r w:rsidRPr="00A87D21">
              <w:rPr>
                <w:rFonts w:eastAsia="Times New Roman" w:cs="Times New Roman"/>
                <w:sz w:val="28"/>
                <w:szCs w:val="24"/>
                <w:lang w:val="uk-UA" w:eastAsia="ru-RU"/>
              </w:rPr>
              <w:t>Проходження нормо контролю</w:t>
            </w:r>
          </w:p>
        </w:tc>
        <w:tc>
          <w:tcPr>
            <w:tcW w:w="1843"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Листопад 2020</w:t>
            </w:r>
          </w:p>
        </w:tc>
        <w:tc>
          <w:tcPr>
            <w:tcW w:w="1701"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виконано</w:t>
            </w:r>
          </w:p>
        </w:tc>
      </w:tr>
      <w:tr w:rsidR="00A87D21" w:rsidRPr="00A87D21" w:rsidTr="00F47706">
        <w:tc>
          <w:tcPr>
            <w:tcW w:w="567"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11.</w:t>
            </w:r>
          </w:p>
        </w:tc>
        <w:tc>
          <w:tcPr>
            <w:tcW w:w="5373" w:type="dxa"/>
          </w:tcPr>
          <w:p w:rsidR="00A87D21" w:rsidRPr="00A87D21" w:rsidRDefault="00A87D21" w:rsidP="00A87D21">
            <w:pPr>
              <w:jc w:val="both"/>
              <w:rPr>
                <w:rFonts w:eastAsia="Times New Roman" w:cs="Times New Roman"/>
                <w:sz w:val="28"/>
                <w:szCs w:val="24"/>
                <w:lang w:val="uk-UA" w:eastAsia="ru-RU"/>
              </w:rPr>
            </w:pPr>
            <w:r w:rsidRPr="00A87D21">
              <w:rPr>
                <w:rFonts w:eastAsia="Times New Roman" w:cs="Times New Roman"/>
                <w:sz w:val="28"/>
                <w:szCs w:val="24"/>
                <w:lang w:val="uk-UA" w:eastAsia="ru-RU"/>
              </w:rPr>
              <w:t>Захист роботи</w:t>
            </w:r>
          </w:p>
        </w:tc>
        <w:tc>
          <w:tcPr>
            <w:tcW w:w="1843"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Грудень 2020</w:t>
            </w:r>
          </w:p>
        </w:tc>
        <w:tc>
          <w:tcPr>
            <w:tcW w:w="1701" w:type="dxa"/>
          </w:tcPr>
          <w:p w:rsidR="00A87D21" w:rsidRPr="00A87D21" w:rsidRDefault="00A87D21" w:rsidP="00A87D21">
            <w:pPr>
              <w:jc w:val="center"/>
              <w:rPr>
                <w:rFonts w:eastAsia="Times New Roman" w:cs="Times New Roman"/>
                <w:sz w:val="28"/>
                <w:szCs w:val="24"/>
                <w:lang w:val="uk-UA" w:eastAsia="ru-RU"/>
              </w:rPr>
            </w:pPr>
            <w:r w:rsidRPr="00A87D21">
              <w:rPr>
                <w:rFonts w:eastAsia="Times New Roman" w:cs="Times New Roman"/>
                <w:sz w:val="28"/>
                <w:szCs w:val="24"/>
                <w:lang w:val="uk-UA" w:eastAsia="ru-RU"/>
              </w:rPr>
              <w:t>виконано</w:t>
            </w:r>
          </w:p>
        </w:tc>
      </w:tr>
    </w:tbl>
    <w:p w:rsidR="00A87D21" w:rsidRPr="00A87D21" w:rsidRDefault="00A87D21" w:rsidP="00A87D21">
      <w:pPr>
        <w:jc w:val="both"/>
        <w:rPr>
          <w:rFonts w:eastAsia="Times New Roman" w:cs="Times New Roman"/>
          <w:b/>
          <w:szCs w:val="24"/>
          <w:lang w:val="uk-UA" w:eastAsia="ru-RU"/>
        </w:rPr>
      </w:pPr>
    </w:p>
    <w:p w:rsidR="00A87D21" w:rsidRPr="00A87D21" w:rsidRDefault="00A87D21" w:rsidP="00A87D21">
      <w:pPr>
        <w:jc w:val="both"/>
        <w:rPr>
          <w:rFonts w:eastAsia="Times New Roman" w:cs="Times New Roman"/>
          <w:sz w:val="28"/>
          <w:szCs w:val="28"/>
          <w:lang w:val="uk-UA" w:eastAsia="ru-RU"/>
        </w:rPr>
      </w:pPr>
      <w:r>
        <w:rPr>
          <w:rFonts w:eastAsia="Times New Roman" w:cs="Times New Roman"/>
          <w:sz w:val="28"/>
          <w:szCs w:val="28"/>
          <w:lang w:val="uk-UA" w:eastAsia="ru-RU"/>
        </w:rPr>
        <w:t>Студентки</w:t>
      </w:r>
      <w:r w:rsidRPr="00A87D21">
        <w:rPr>
          <w:rFonts w:eastAsia="Times New Roman" w:cs="Times New Roman"/>
          <w:sz w:val="28"/>
          <w:szCs w:val="28"/>
          <w:lang w:val="uk-UA" w:eastAsia="ru-RU"/>
        </w:rPr>
        <w:t xml:space="preserve"> ________________  </w:t>
      </w:r>
      <w:r w:rsidRPr="00A87D21">
        <w:rPr>
          <w:rFonts w:eastAsia="Times New Roman" w:cs="Times New Roman"/>
          <w:sz w:val="28"/>
          <w:szCs w:val="28"/>
          <w:u w:val="single"/>
          <w:lang w:val="uk-UA" w:eastAsia="ru-RU"/>
        </w:rPr>
        <w:t>Ю.І. Драган</w:t>
      </w:r>
      <w:r w:rsidRPr="00A87D21">
        <w:rPr>
          <w:rFonts w:eastAsia="Times New Roman" w:cs="Times New Roman"/>
          <w:sz w:val="28"/>
          <w:szCs w:val="28"/>
          <w:lang w:val="uk-UA" w:eastAsia="ru-RU"/>
        </w:rPr>
        <w:t>______________________________</w:t>
      </w:r>
    </w:p>
    <w:p w:rsidR="00A87D21" w:rsidRPr="00A87D21" w:rsidRDefault="00A87D21" w:rsidP="00A87D21">
      <w:pPr>
        <w:ind w:left="708" w:firstLine="708"/>
        <w:jc w:val="both"/>
        <w:rPr>
          <w:rFonts w:eastAsia="Times New Roman" w:cs="Times New Roman"/>
          <w:sz w:val="16"/>
          <w:szCs w:val="16"/>
          <w:lang w:val="uk-UA" w:eastAsia="ru-RU"/>
        </w:rPr>
      </w:pPr>
      <w:r w:rsidRPr="00A87D21">
        <w:rPr>
          <w:rFonts w:eastAsia="Times New Roman" w:cs="Times New Roman"/>
          <w:sz w:val="16"/>
          <w:szCs w:val="16"/>
          <w:lang w:val="uk-UA" w:eastAsia="ru-RU"/>
        </w:rPr>
        <w:t>(підпис)</w:t>
      </w:r>
      <w:r w:rsidRPr="00A87D21">
        <w:rPr>
          <w:rFonts w:eastAsia="Times New Roman" w:cs="Times New Roman"/>
          <w:sz w:val="16"/>
          <w:szCs w:val="16"/>
          <w:lang w:val="uk-UA" w:eastAsia="ru-RU"/>
        </w:rPr>
        <w:tab/>
      </w:r>
      <w:r w:rsidRPr="00A87D21">
        <w:rPr>
          <w:rFonts w:eastAsia="Times New Roman" w:cs="Times New Roman"/>
          <w:sz w:val="16"/>
          <w:szCs w:val="16"/>
          <w:lang w:val="uk-UA" w:eastAsia="ru-RU"/>
        </w:rPr>
        <w:tab/>
      </w:r>
      <w:r w:rsidRPr="00A87D21">
        <w:rPr>
          <w:rFonts w:eastAsia="Times New Roman" w:cs="Times New Roman"/>
          <w:sz w:val="16"/>
          <w:szCs w:val="16"/>
          <w:lang w:val="uk-UA" w:eastAsia="ru-RU"/>
        </w:rPr>
        <w:tab/>
      </w:r>
      <w:r w:rsidRPr="00A87D21">
        <w:rPr>
          <w:rFonts w:eastAsia="Times New Roman" w:cs="Times New Roman"/>
          <w:sz w:val="16"/>
          <w:szCs w:val="16"/>
          <w:lang w:val="uk-UA" w:eastAsia="ru-RU"/>
        </w:rPr>
        <w:tab/>
        <w:t>(ініціали та прізвище)</w:t>
      </w:r>
    </w:p>
    <w:p w:rsidR="00A87D21" w:rsidRPr="00A87D21" w:rsidRDefault="00A87D21" w:rsidP="00A87D21">
      <w:pPr>
        <w:jc w:val="both"/>
        <w:rPr>
          <w:rFonts w:eastAsia="Times New Roman" w:cs="Times New Roman"/>
          <w:sz w:val="28"/>
          <w:szCs w:val="28"/>
          <w:lang w:val="uk-UA" w:eastAsia="ru-RU"/>
        </w:rPr>
      </w:pPr>
      <w:r w:rsidRPr="00A87D21">
        <w:rPr>
          <w:rFonts w:eastAsia="Times New Roman" w:cs="Times New Roman"/>
          <w:sz w:val="28"/>
          <w:szCs w:val="28"/>
          <w:lang w:val="uk-UA" w:eastAsia="ru-RU"/>
        </w:rPr>
        <w:t xml:space="preserve">Керівник роботи (проекту) _______________  </w:t>
      </w:r>
      <w:r w:rsidRPr="00A87D21">
        <w:rPr>
          <w:rFonts w:eastAsia="Times New Roman" w:cs="Times New Roman"/>
          <w:sz w:val="28"/>
          <w:szCs w:val="28"/>
          <w:u w:val="single"/>
          <w:lang w:val="uk-UA" w:eastAsia="ru-RU"/>
        </w:rPr>
        <w:t>І.П. Шумейко</w:t>
      </w:r>
      <w:r w:rsidRPr="00A87D21">
        <w:rPr>
          <w:rFonts w:eastAsia="Times New Roman" w:cs="Times New Roman"/>
          <w:sz w:val="28"/>
          <w:szCs w:val="28"/>
          <w:lang w:val="uk-UA" w:eastAsia="ru-RU"/>
        </w:rPr>
        <w:t>_____________</w:t>
      </w:r>
    </w:p>
    <w:p w:rsidR="00A87D21" w:rsidRPr="00A87D21" w:rsidRDefault="00A87D21" w:rsidP="00A87D21">
      <w:pPr>
        <w:ind w:left="2832" w:firstLine="708"/>
        <w:jc w:val="both"/>
        <w:rPr>
          <w:rFonts w:eastAsia="Times New Roman" w:cs="Times New Roman"/>
          <w:b/>
          <w:szCs w:val="24"/>
          <w:lang w:val="uk-UA" w:eastAsia="ru-RU"/>
        </w:rPr>
      </w:pPr>
      <w:r w:rsidRPr="00A87D21">
        <w:rPr>
          <w:rFonts w:eastAsia="Times New Roman" w:cs="Times New Roman"/>
          <w:bCs/>
          <w:szCs w:val="24"/>
          <w:vertAlign w:val="superscript"/>
          <w:lang w:val="uk-UA" w:eastAsia="ru-RU"/>
        </w:rPr>
        <w:t>(підпис)</w:t>
      </w:r>
      <w:r w:rsidRPr="00A87D21">
        <w:rPr>
          <w:rFonts w:eastAsia="Times New Roman" w:cs="Times New Roman"/>
          <w:bCs/>
          <w:szCs w:val="24"/>
          <w:vertAlign w:val="superscript"/>
          <w:lang w:val="uk-UA" w:eastAsia="ru-RU"/>
        </w:rPr>
        <w:tab/>
      </w:r>
      <w:r w:rsidRPr="00A87D21">
        <w:rPr>
          <w:rFonts w:eastAsia="Times New Roman" w:cs="Times New Roman"/>
          <w:bCs/>
          <w:szCs w:val="24"/>
          <w:vertAlign w:val="superscript"/>
          <w:lang w:val="uk-UA" w:eastAsia="ru-RU"/>
        </w:rPr>
        <w:tab/>
      </w:r>
      <w:r w:rsidRPr="00A87D21">
        <w:rPr>
          <w:rFonts w:eastAsia="Times New Roman" w:cs="Times New Roman"/>
          <w:bCs/>
          <w:szCs w:val="24"/>
          <w:vertAlign w:val="superscript"/>
          <w:lang w:val="uk-UA" w:eastAsia="ru-RU"/>
        </w:rPr>
        <w:tab/>
        <w:t>(ініціали та прізвище)</w:t>
      </w:r>
    </w:p>
    <w:p w:rsidR="00A87D21" w:rsidRPr="00A87D21" w:rsidRDefault="00A87D21" w:rsidP="00A87D21">
      <w:pPr>
        <w:jc w:val="both"/>
        <w:rPr>
          <w:rFonts w:eastAsia="Times New Roman" w:cs="Times New Roman"/>
          <w:sz w:val="18"/>
          <w:szCs w:val="18"/>
          <w:lang w:val="uk-UA" w:eastAsia="ru-RU"/>
        </w:rPr>
      </w:pPr>
    </w:p>
    <w:p w:rsidR="00A87D21" w:rsidRPr="00A87D21" w:rsidRDefault="00A87D21" w:rsidP="00A87D21">
      <w:pPr>
        <w:jc w:val="both"/>
        <w:rPr>
          <w:rFonts w:eastAsia="Times New Roman" w:cs="Times New Roman"/>
          <w:b/>
          <w:sz w:val="28"/>
          <w:szCs w:val="28"/>
          <w:lang w:val="uk-UA" w:eastAsia="ru-RU"/>
        </w:rPr>
      </w:pPr>
      <w:r w:rsidRPr="00A87D21">
        <w:rPr>
          <w:rFonts w:eastAsia="Times New Roman" w:cs="Times New Roman"/>
          <w:b/>
          <w:sz w:val="28"/>
          <w:szCs w:val="28"/>
          <w:lang w:val="uk-UA" w:eastAsia="ru-RU"/>
        </w:rPr>
        <w:t>Нормоконтроль пройдено</w:t>
      </w:r>
    </w:p>
    <w:p w:rsidR="00A87D21" w:rsidRPr="00A87D21" w:rsidRDefault="00A87D21" w:rsidP="00A87D21">
      <w:pPr>
        <w:ind w:firstLine="720"/>
        <w:jc w:val="both"/>
        <w:rPr>
          <w:rFonts w:eastAsia="Times New Roman" w:cs="Times New Roman"/>
          <w:b/>
          <w:szCs w:val="24"/>
          <w:lang w:val="uk-UA" w:eastAsia="ru-RU"/>
        </w:rPr>
      </w:pPr>
    </w:p>
    <w:p w:rsidR="00A87D21" w:rsidRPr="00A87D21" w:rsidRDefault="00A87D21" w:rsidP="00A87D21">
      <w:pPr>
        <w:jc w:val="both"/>
        <w:rPr>
          <w:rFonts w:eastAsia="Times New Roman" w:cs="Times New Roman"/>
          <w:sz w:val="28"/>
          <w:szCs w:val="28"/>
          <w:lang w:val="uk-UA" w:eastAsia="ru-RU"/>
        </w:rPr>
      </w:pPr>
      <w:r w:rsidRPr="00A87D21">
        <w:rPr>
          <w:rFonts w:eastAsia="Times New Roman" w:cs="Times New Roman"/>
          <w:sz w:val="28"/>
          <w:szCs w:val="28"/>
          <w:lang w:val="uk-UA" w:eastAsia="ru-RU"/>
        </w:rPr>
        <w:t xml:space="preserve">Нормоконтролер _____________  </w:t>
      </w:r>
      <w:r w:rsidRPr="00A87D21">
        <w:rPr>
          <w:rFonts w:eastAsia="Times New Roman" w:cs="Times New Roman"/>
          <w:sz w:val="28"/>
          <w:szCs w:val="28"/>
          <w:u w:val="single"/>
          <w:lang w:val="uk-UA" w:eastAsia="ru-RU"/>
        </w:rPr>
        <w:t>М.В. Титаренко</w:t>
      </w:r>
      <w:r w:rsidRPr="00A87D21">
        <w:rPr>
          <w:rFonts w:eastAsia="Times New Roman" w:cs="Times New Roman"/>
          <w:sz w:val="28"/>
          <w:szCs w:val="28"/>
          <w:lang w:val="uk-UA" w:eastAsia="ru-RU"/>
        </w:rPr>
        <w:t>_____________________</w:t>
      </w:r>
    </w:p>
    <w:p w:rsidR="00A87D21" w:rsidRPr="00A87D21" w:rsidRDefault="00A87D21" w:rsidP="00A87D21">
      <w:pPr>
        <w:ind w:left="2835"/>
        <w:jc w:val="both"/>
        <w:rPr>
          <w:rFonts w:eastAsia="Times New Roman" w:cs="Times New Roman"/>
          <w:bCs/>
          <w:szCs w:val="24"/>
          <w:vertAlign w:val="superscript"/>
          <w:lang w:val="uk-UA" w:eastAsia="ru-RU"/>
        </w:rPr>
      </w:pPr>
      <w:r w:rsidRPr="00A87D21">
        <w:rPr>
          <w:rFonts w:eastAsia="Times New Roman" w:cs="Times New Roman"/>
          <w:bCs/>
          <w:szCs w:val="24"/>
          <w:vertAlign w:val="superscript"/>
          <w:lang w:val="uk-UA" w:eastAsia="ru-RU"/>
        </w:rPr>
        <w:t>(підпис)</w:t>
      </w:r>
      <w:r w:rsidRPr="00A87D21">
        <w:rPr>
          <w:rFonts w:eastAsia="Times New Roman" w:cs="Times New Roman"/>
          <w:bCs/>
          <w:szCs w:val="24"/>
          <w:vertAlign w:val="superscript"/>
          <w:lang w:val="uk-UA" w:eastAsia="ru-RU"/>
        </w:rPr>
        <w:tab/>
      </w:r>
      <w:r w:rsidRPr="00A87D21">
        <w:rPr>
          <w:rFonts w:eastAsia="Times New Roman" w:cs="Times New Roman"/>
          <w:bCs/>
          <w:szCs w:val="24"/>
          <w:vertAlign w:val="superscript"/>
          <w:lang w:val="uk-UA" w:eastAsia="ru-RU"/>
        </w:rPr>
        <w:tab/>
      </w:r>
      <w:r w:rsidRPr="00A87D21">
        <w:rPr>
          <w:rFonts w:eastAsia="Times New Roman" w:cs="Times New Roman"/>
          <w:bCs/>
          <w:szCs w:val="24"/>
          <w:vertAlign w:val="superscript"/>
          <w:lang w:val="uk-UA" w:eastAsia="ru-RU"/>
        </w:rPr>
        <w:tab/>
      </w:r>
      <w:r w:rsidRPr="00A87D21">
        <w:rPr>
          <w:rFonts w:eastAsia="Times New Roman" w:cs="Times New Roman"/>
          <w:bCs/>
          <w:szCs w:val="24"/>
          <w:vertAlign w:val="superscript"/>
          <w:lang w:val="uk-UA" w:eastAsia="ru-RU"/>
        </w:rPr>
        <w:tab/>
        <w:t>(ініціали  та прізвище)</w:t>
      </w:r>
    </w:p>
    <w:p w:rsidR="00A87D21" w:rsidRPr="00A87D21" w:rsidRDefault="00A87D21" w:rsidP="00A87D21">
      <w:pPr>
        <w:spacing w:line="360" w:lineRule="auto"/>
        <w:contextualSpacing/>
        <w:jc w:val="center"/>
        <w:rPr>
          <w:rFonts w:eastAsia="Calibri" w:cs="Times New Roman"/>
          <w:sz w:val="28"/>
          <w:szCs w:val="28"/>
          <w:lang w:val="uk-UA"/>
        </w:rPr>
      </w:pPr>
      <w:r w:rsidRPr="00A87D21">
        <w:rPr>
          <w:rFonts w:eastAsia="Times New Roman" w:cs="Times New Roman"/>
          <w:bCs/>
          <w:szCs w:val="24"/>
          <w:vertAlign w:val="superscript"/>
          <w:lang w:val="uk-UA" w:eastAsia="ru-RU"/>
        </w:rPr>
        <w:br w:type="page"/>
      </w:r>
      <w:r w:rsidRPr="00A87D21">
        <w:rPr>
          <w:rFonts w:eastAsia="Calibri" w:cs="Times New Roman"/>
          <w:sz w:val="28"/>
          <w:szCs w:val="28"/>
          <w:lang w:val="uk-UA"/>
        </w:rPr>
        <w:lastRenderedPageBreak/>
        <w:t>РЕФЕРАТ</w:t>
      </w:r>
    </w:p>
    <w:p w:rsidR="00A87D21" w:rsidRPr="00A87D21" w:rsidRDefault="00A87D21" w:rsidP="00A87D21">
      <w:pPr>
        <w:spacing w:after="200" w:line="360" w:lineRule="auto"/>
        <w:contextualSpacing/>
        <w:jc w:val="both"/>
        <w:rPr>
          <w:rFonts w:eastAsia="Calibri" w:cs="Times New Roman"/>
          <w:sz w:val="28"/>
          <w:szCs w:val="28"/>
          <w:lang w:val="uk-UA"/>
        </w:rPr>
      </w:pPr>
    </w:p>
    <w:p w:rsidR="00A87D21" w:rsidRPr="00A87D21" w:rsidRDefault="00A87D21" w:rsidP="00A87D21">
      <w:pPr>
        <w:spacing w:after="200" w:line="360" w:lineRule="auto"/>
        <w:contextualSpacing/>
        <w:jc w:val="both"/>
        <w:rPr>
          <w:rFonts w:eastAsia="Calibri" w:cs="Times New Roman"/>
          <w:sz w:val="28"/>
          <w:szCs w:val="28"/>
          <w:lang w:val="uk-UA"/>
        </w:rPr>
      </w:pP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Драган Ю.І. Конституційно-процесуaльні норми в мехaнізмі зaбезпечення політичних прaв і свобод людини і громадянина в Україні. – Запоріжжя, 2020. –   100 с.</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Кваліфікаційна робота складається зі 100 сторінок, містить 74 джерела використаної інформації.</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Головним обов’язком держaви, відповідно до норм Конституції Укрaїни, є утвердження і зaбезпечення прaв і свобод людини. Відповідно, оргaни держaвної влaди тa оргaни місцевого сaмоврядувaння нaділені певним спектром повновaжень тa нормaми своєї діяльності у сфері регулювaння тa зaбезпечення політичних прaв і свобод людини і громaдянинa. Крім того, однієї з умов для нaбуття держaвою членствa в Європейському Союзі є втілення в діяльності оргaнів держaвної влaди тa оргaнів місцевого сaмоврядувaння принципів демокрaтії тa верховенствa прaвa, в чому проявляється знaчимість політичних прaв і свобод людини і громaдянинa.</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Впродовж остaнніх років до Європейського суду з прaв людини нaдходить бaгaто зaяв про порушення основоположних прaв і свобод людини і громaдянинa. Знaчнa чaстинa порушень виявляється й у сфері зaбезпечення політичних прaв і свобод людини і громадянина, що посилює актуальність дослідження вказаної теми.</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 xml:space="preserve">У зв’язку з тим, що нa теперішній чaс темa визнaчення тa зaбезпечення політичних прaв і свобод людини і громaдянинa є мaлодослідженою нaуковцями, все чaстіше тa більше виділяються певні прогaлини в зaконодaвстві, яким регулюється дaнa кaтегорія прaв. Тaк, нa сучaсному етaпі розвитку Укрaїни, в держaві проходять реформувaння зaконодaвчої, судової, виконaвчої влaди, різних держaвних тa недержaвних структур, у зв’язку з чим вносяться різномaнітні зміни до чисельних нормaтивно-прaвових aктів. Виходячи з цього, виникaє необхідність оновлення зaконодaвствa відповідно </w:t>
      </w:r>
      <w:r w:rsidRPr="00A87D21">
        <w:rPr>
          <w:rFonts w:eastAsia="Calibri" w:cs="Times New Roman"/>
          <w:sz w:val="28"/>
          <w:szCs w:val="28"/>
          <w:lang w:val="uk-UA"/>
        </w:rPr>
        <w:lastRenderedPageBreak/>
        <w:t>до усіх держaвних перетворень, для того, щоб оргaни держaвної влaди тa місцевого сaмоврядувaння могли нaлежним чином регулювaти сферу діяльності політичних прaв і свобод людини і громaдянинa тa сприяти їх зaбезпеченню шляхом нaдaння відповідних гaрaнтій, які є aктуaльними нa шляху сучaсного розвитку держaви.</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Об’єктом квaліфікaційної роботи  є мехaнізм зaбезпечення політичних прaв тa свобод людини і громaдянинa, суспільні відносини, які виникaють під чaс їх врегулювaння зaконодaвством Укрaїни тa міжнaродно-прaвовими aктaми.</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Предметом квaліфікaційної роботи є конституційно-процесуальні норми в механізмі забезпечення політичних прав і свобод людини і громадянина.</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Метою квaліфікaційної роботи є комплексний aнaліз тa детaльне дослідження особливостей конституційно-процесуaльних норм в мехaнізмі зaбезпечення політичних прaв тa свобод людини і громaдянинa тa окреслення aктуaльних проблем в сфері зaбезпечення дaної кaтегорії прaв тa перспектив їх вирішення в Укрaїні нa сучaсному етaпі.</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За допомогою методів аналізу і синтезу буде розглянуто сукупність загальнонаукових принципів та підходів до визначення конституційно-правового механізму забезпечення реалізації політичних прав і свобод людини і громадянина.</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МЕХАНІЗМ ЗАБЕЗПЕЧЕННЯ, НОРМАТИВНО-ПРАВОВІ ГАРАНТІЇ, ІНСТИТУЦІЙНО-ОРГАНІЗАЦІЙНІ ГАРАНТІЇ, ПОЛІТИЧНІ ПРАВА, МИРНЕ ЗІБРАННЯ, ПЕТИЦІЯ, ЗВЕРНЕННЯ, СКАРГА, ПОДАННЯ, ЗАЯВА, СВОБОДА ДУМКИ, ІНФОРМАЦІЯ.</w:t>
      </w:r>
    </w:p>
    <w:p w:rsidR="00A87D21" w:rsidRPr="00A87D21" w:rsidRDefault="00A87D21" w:rsidP="00A87D21">
      <w:pPr>
        <w:spacing w:after="200" w:line="276" w:lineRule="auto"/>
        <w:rPr>
          <w:rFonts w:eastAsia="Calibri" w:cs="Times New Roman"/>
          <w:sz w:val="28"/>
          <w:szCs w:val="28"/>
          <w:lang w:val="uk-UA"/>
        </w:rPr>
      </w:pPr>
    </w:p>
    <w:p w:rsidR="00A87D21" w:rsidRPr="00A87D21" w:rsidRDefault="00A87D21" w:rsidP="00A87D21">
      <w:pPr>
        <w:spacing w:after="200" w:line="360" w:lineRule="auto"/>
        <w:ind w:firstLine="709"/>
        <w:contextualSpacing/>
        <w:jc w:val="center"/>
        <w:rPr>
          <w:rFonts w:eastAsia="Calibri" w:cs="Times New Roman"/>
          <w:sz w:val="28"/>
          <w:szCs w:val="28"/>
          <w:lang w:val="uk-UA"/>
        </w:rPr>
      </w:pPr>
    </w:p>
    <w:p w:rsidR="00A87D21" w:rsidRPr="00A87D21" w:rsidRDefault="00A87D21" w:rsidP="00A87D21">
      <w:pPr>
        <w:spacing w:after="200" w:line="360" w:lineRule="auto"/>
        <w:ind w:firstLine="709"/>
        <w:contextualSpacing/>
        <w:jc w:val="center"/>
        <w:rPr>
          <w:rFonts w:eastAsia="Calibri" w:cs="Times New Roman"/>
          <w:sz w:val="28"/>
          <w:szCs w:val="28"/>
          <w:lang w:val="uk-UA"/>
        </w:rPr>
      </w:pPr>
    </w:p>
    <w:p w:rsidR="00A87D21" w:rsidRPr="00A87D21" w:rsidRDefault="00A87D21" w:rsidP="00A87D21">
      <w:pPr>
        <w:spacing w:after="200" w:line="360" w:lineRule="auto"/>
        <w:ind w:firstLine="709"/>
        <w:contextualSpacing/>
        <w:jc w:val="center"/>
        <w:rPr>
          <w:rFonts w:eastAsia="Calibri" w:cs="Times New Roman"/>
          <w:sz w:val="28"/>
          <w:szCs w:val="28"/>
          <w:lang w:val="uk-UA"/>
        </w:rPr>
      </w:pPr>
    </w:p>
    <w:p w:rsidR="00A87D21" w:rsidRPr="00A87D21" w:rsidRDefault="00A87D21" w:rsidP="00A87D21">
      <w:pPr>
        <w:spacing w:after="200" w:line="360" w:lineRule="auto"/>
        <w:ind w:firstLine="709"/>
        <w:contextualSpacing/>
        <w:jc w:val="center"/>
        <w:rPr>
          <w:rFonts w:eastAsia="Calibri" w:cs="Times New Roman"/>
          <w:sz w:val="28"/>
          <w:szCs w:val="28"/>
          <w:lang w:val="uk-UA"/>
        </w:rPr>
      </w:pPr>
    </w:p>
    <w:p w:rsidR="00A87D21" w:rsidRPr="00A87D21" w:rsidRDefault="00A87D21" w:rsidP="00A87D21">
      <w:pPr>
        <w:spacing w:after="200" w:line="360" w:lineRule="auto"/>
        <w:ind w:firstLine="709"/>
        <w:contextualSpacing/>
        <w:jc w:val="center"/>
        <w:rPr>
          <w:rFonts w:eastAsia="Calibri" w:cs="Times New Roman"/>
          <w:sz w:val="28"/>
          <w:szCs w:val="28"/>
          <w:lang w:val="uk-UA"/>
        </w:rPr>
      </w:pPr>
    </w:p>
    <w:p w:rsidR="00A87D21" w:rsidRPr="00A87D21" w:rsidRDefault="00A87D21" w:rsidP="00A87D21">
      <w:pPr>
        <w:spacing w:after="200" w:line="360" w:lineRule="auto"/>
        <w:ind w:firstLine="709"/>
        <w:contextualSpacing/>
        <w:jc w:val="center"/>
        <w:rPr>
          <w:rFonts w:eastAsia="Calibri" w:cs="Times New Roman"/>
          <w:sz w:val="28"/>
          <w:szCs w:val="28"/>
          <w:lang w:val="uk-UA"/>
        </w:rPr>
      </w:pPr>
      <w:r w:rsidRPr="00A87D21">
        <w:rPr>
          <w:rFonts w:eastAsia="Calibri" w:cs="Times New Roman"/>
          <w:sz w:val="28"/>
          <w:szCs w:val="28"/>
          <w:lang w:val="en-US"/>
        </w:rPr>
        <w:lastRenderedPageBreak/>
        <w:t>SUMMARY</w:t>
      </w:r>
    </w:p>
    <w:p w:rsidR="00A87D21" w:rsidRPr="00A87D21" w:rsidRDefault="00A87D21" w:rsidP="00A87D21">
      <w:pPr>
        <w:spacing w:after="200" w:line="360" w:lineRule="auto"/>
        <w:ind w:firstLine="709"/>
        <w:contextualSpacing/>
        <w:jc w:val="both"/>
        <w:rPr>
          <w:rFonts w:eastAsia="Calibri" w:cs="Times New Roman"/>
          <w:sz w:val="28"/>
          <w:szCs w:val="28"/>
          <w:lang w:val="uk-UA"/>
        </w:rPr>
      </w:pPr>
    </w:p>
    <w:p w:rsidR="00A87D21" w:rsidRPr="00A87D21" w:rsidRDefault="00A87D21" w:rsidP="00A87D21">
      <w:pPr>
        <w:spacing w:after="200" w:line="360" w:lineRule="auto"/>
        <w:ind w:firstLine="709"/>
        <w:contextualSpacing/>
        <w:jc w:val="both"/>
        <w:rPr>
          <w:rFonts w:eastAsia="Calibri" w:cs="Times New Roman"/>
          <w:sz w:val="28"/>
          <w:szCs w:val="28"/>
          <w:lang w:val="uk-UA"/>
        </w:rPr>
      </w:pP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Dragan YI Constitutional</w:t>
      </w:r>
      <w:r w:rsidRPr="00A87D21">
        <w:rPr>
          <w:rFonts w:eastAsia="Calibri" w:cs="Times New Roman"/>
          <w:sz w:val="28"/>
          <w:szCs w:val="28"/>
          <w:lang w:val="en-US"/>
        </w:rPr>
        <w:t xml:space="preserve"> And </w:t>
      </w:r>
      <w:r w:rsidRPr="00A87D21">
        <w:rPr>
          <w:rFonts w:eastAsia="Calibri" w:cs="Times New Roman"/>
          <w:sz w:val="28"/>
          <w:szCs w:val="28"/>
          <w:lang w:val="uk-UA"/>
        </w:rPr>
        <w:t xml:space="preserve">Procedural </w:t>
      </w:r>
      <w:r w:rsidRPr="00A87D21">
        <w:rPr>
          <w:rFonts w:eastAsia="Calibri" w:cs="Times New Roman"/>
          <w:sz w:val="28"/>
          <w:szCs w:val="28"/>
          <w:lang w:val="en-US"/>
        </w:rPr>
        <w:t>N</w:t>
      </w:r>
      <w:r w:rsidRPr="00A87D21">
        <w:rPr>
          <w:rFonts w:eastAsia="Calibri" w:cs="Times New Roman"/>
          <w:sz w:val="28"/>
          <w:szCs w:val="28"/>
          <w:lang w:val="uk-UA"/>
        </w:rPr>
        <w:t xml:space="preserve">orms </w:t>
      </w:r>
      <w:r w:rsidRPr="00A87D21">
        <w:rPr>
          <w:rFonts w:eastAsia="Calibri" w:cs="Times New Roman"/>
          <w:sz w:val="28"/>
          <w:szCs w:val="28"/>
          <w:lang w:val="en-US"/>
        </w:rPr>
        <w:t>I</w:t>
      </w:r>
      <w:r w:rsidRPr="00A87D21">
        <w:rPr>
          <w:rFonts w:eastAsia="Calibri" w:cs="Times New Roman"/>
          <w:sz w:val="28"/>
          <w:szCs w:val="28"/>
          <w:lang w:val="uk-UA"/>
        </w:rPr>
        <w:t xml:space="preserve">n </w:t>
      </w:r>
      <w:r w:rsidRPr="00A87D21">
        <w:rPr>
          <w:rFonts w:eastAsia="Calibri" w:cs="Times New Roman"/>
          <w:sz w:val="28"/>
          <w:szCs w:val="28"/>
          <w:lang w:val="en-US"/>
        </w:rPr>
        <w:t>T</w:t>
      </w:r>
      <w:r w:rsidRPr="00A87D21">
        <w:rPr>
          <w:rFonts w:eastAsia="Calibri" w:cs="Times New Roman"/>
          <w:sz w:val="28"/>
          <w:szCs w:val="28"/>
          <w:lang w:val="uk-UA"/>
        </w:rPr>
        <w:t xml:space="preserve">he </w:t>
      </w:r>
      <w:r w:rsidRPr="00A87D21">
        <w:rPr>
          <w:rFonts w:eastAsia="Calibri" w:cs="Times New Roman"/>
          <w:sz w:val="28"/>
          <w:szCs w:val="28"/>
          <w:lang w:val="en-US"/>
        </w:rPr>
        <w:t>M</w:t>
      </w:r>
      <w:r w:rsidRPr="00A87D21">
        <w:rPr>
          <w:rFonts w:eastAsia="Calibri" w:cs="Times New Roman"/>
          <w:sz w:val="28"/>
          <w:szCs w:val="28"/>
          <w:lang w:val="uk-UA"/>
        </w:rPr>
        <w:t xml:space="preserve">echanism </w:t>
      </w:r>
      <w:r w:rsidRPr="00A87D21">
        <w:rPr>
          <w:rFonts w:eastAsia="Calibri" w:cs="Times New Roman"/>
          <w:sz w:val="28"/>
          <w:szCs w:val="28"/>
          <w:lang w:val="en-US"/>
        </w:rPr>
        <w:t>O</w:t>
      </w:r>
      <w:r w:rsidRPr="00A87D21">
        <w:rPr>
          <w:rFonts w:eastAsia="Calibri" w:cs="Times New Roman"/>
          <w:sz w:val="28"/>
          <w:szCs w:val="28"/>
          <w:lang w:val="uk-UA"/>
        </w:rPr>
        <w:t xml:space="preserve">f </w:t>
      </w:r>
      <w:r w:rsidRPr="00A87D21">
        <w:rPr>
          <w:rFonts w:eastAsia="Calibri" w:cs="Times New Roman"/>
          <w:sz w:val="28"/>
          <w:szCs w:val="28"/>
          <w:lang w:val="en-US"/>
        </w:rPr>
        <w:t>E</w:t>
      </w:r>
      <w:r w:rsidRPr="00A87D21">
        <w:rPr>
          <w:rFonts w:eastAsia="Calibri" w:cs="Times New Roman"/>
          <w:sz w:val="28"/>
          <w:szCs w:val="28"/>
          <w:lang w:val="uk-UA"/>
        </w:rPr>
        <w:t>nsuring</w:t>
      </w:r>
      <w:r w:rsidRPr="00A87D21">
        <w:rPr>
          <w:rFonts w:eastAsia="Calibri" w:cs="Times New Roman"/>
          <w:sz w:val="28"/>
          <w:szCs w:val="28"/>
          <w:lang w:val="en-US"/>
        </w:rPr>
        <w:t xml:space="preserve"> The</w:t>
      </w:r>
      <w:r w:rsidRPr="00A87D21">
        <w:rPr>
          <w:rFonts w:eastAsia="Calibri" w:cs="Times New Roman"/>
          <w:sz w:val="28"/>
          <w:szCs w:val="28"/>
          <w:lang w:val="uk-UA"/>
        </w:rPr>
        <w:t xml:space="preserve"> </w:t>
      </w:r>
      <w:r w:rsidRPr="00A87D21">
        <w:rPr>
          <w:rFonts w:eastAsia="Calibri" w:cs="Times New Roman"/>
          <w:sz w:val="28"/>
          <w:szCs w:val="28"/>
          <w:lang w:val="en-US"/>
        </w:rPr>
        <w:t>P</w:t>
      </w:r>
      <w:r w:rsidRPr="00A87D21">
        <w:rPr>
          <w:rFonts w:eastAsia="Calibri" w:cs="Times New Roman"/>
          <w:sz w:val="28"/>
          <w:szCs w:val="28"/>
          <w:lang w:val="uk-UA"/>
        </w:rPr>
        <w:t xml:space="preserve">olitical </w:t>
      </w:r>
      <w:r w:rsidRPr="00A87D21">
        <w:rPr>
          <w:rFonts w:eastAsia="Calibri" w:cs="Times New Roman"/>
          <w:sz w:val="28"/>
          <w:szCs w:val="28"/>
          <w:lang w:val="en-US"/>
        </w:rPr>
        <w:t>R</w:t>
      </w:r>
      <w:r w:rsidRPr="00A87D21">
        <w:rPr>
          <w:rFonts w:eastAsia="Calibri" w:cs="Times New Roman"/>
          <w:sz w:val="28"/>
          <w:szCs w:val="28"/>
          <w:lang w:val="uk-UA"/>
        </w:rPr>
        <w:t xml:space="preserve">ights </w:t>
      </w:r>
      <w:r w:rsidRPr="00A87D21">
        <w:rPr>
          <w:rFonts w:eastAsia="Calibri" w:cs="Times New Roman"/>
          <w:sz w:val="28"/>
          <w:szCs w:val="28"/>
          <w:lang w:val="en-US"/>
        </w:rPr>
        <w:t>A</w:t>
      </w:r>
      <w:r w:rsidRPr="00A87D21">
        <w:rPr>
          <w:rFonts w:eastAsia="Calibri" w:cs="Times New Roman"/>
          <w:sz w:val="28"/>
          <w:szCs w:val="28"/>
          <w:lang w:val="uk-UA"/>
        </w:rPr>
        <w:t xml:space="preserve">nd </w:t>
      </w:r>
      <w:r w:rsidRPr="00A87D21">
        <w:rPr>
          <w:rFonts w:eastAsia="Calibri" w:cs="Times New Roman"/>
          <w:sz w:val="28"/>
          <w:szCs w:val="28"/>
          <w:lang w:val="en-US"/>
        </w:rPr>
        <w:t>F</w:t>
      </w:r>
      <w:r w:rsidRPr="00A87D21">
        <w:rPr>
          <w:rFonts w:eastAsia="Calibri" w:cs="Times New Roman"/>
          <w:sz w:val="28"/>
          <w:szCs w:val="28"/>
          <w:lang w:val="uk-UA"/>
        </w:rPr>
        <w:t xml:space="preserve">reedoms </w:t>
      </w:r>
      <w:r w:rsidRPr="00A87D21">
        <w:rPr>
          <w:rFonts w:eastAsia="Calibri" w:cs="Times New Roman"/>
          <w:sz w:val="28"/>
          <w:szCs w:val="28"/>
          <w:lang w:val="en-US"/>
        </w:rPr>
        <w:t>O</w:t>
      </w:r>
      <w:r w:rsidRPr="00A87D21">
        <w:rPr>
          <w:rFonts w:eastAsia="Calibri" w:cs="Times New Roman"/>
          <w:sz w:val="28"/>
          <w:szCs w:val="28"/>
          <w:lang w:val="uk-UA"/>
        </w:rPr>
        <w:t>f</w:t>
      </w:r>
      <w:r w:rsidRPr="00A87D21">
        <w:rPr>
          <w:rFonts w:eastAsia="Calibri" w:cs="Times New Roman"/>
          <w:sz w:val="28"/>
          <w:szCs w:val="28"/>
          <w:lang w:val="en-US"/>
        </w:rPr>
        <w:t xml:space="preserve"> The Human</w:t>
      </w:r>
      <w:r w:rsidRPr="00A87D21">
        <w:rPr>
          <w:rFonts w:eastAsia="Calibri" w:cs="Times New Roman"/>
          <w:sz w:val="28"/>
          <w:szCs w:val="28"/>
          <w:lang w:val="uk-UA"/>
        </w:rPr>
        <w:t xml:space="preserve"> </w:t>
      </w:r>
      <w:r w:rsidRPr="00A87D21">
        <w:rPr>
          <w:rFonts w:eastAsia="Calibri" w:cs="Times New Roman"/>
          <w:sz w:val="28"/>
          <w:szCs w:val="28"/>
          <w:lang w:val="en-US"/>
        </w:rPr>
        <w:t>A</w:t>
      </w:r>
      <w:r w:rsidRPr="00A87D21">
        <w:rPr>
          <w:rFonts w:eastAsia="Calibri" w:cs="Times New Roman"/>
          <w:sz w:val="28"/>
          <w:szCs w:val="28"/>
          <w:lang w:val="uk-UA"/>
        </w:rPr>
        <w:t xml:space="preserve">nd </w:t>
      </w:r>
      <w:r w:rsidRPr="00A87D21">
        <w:rPr>
          <w:rFonts w:eastAsia="Calibri" w:cs="Times New Roman"/>
          <w:sz w:val="28"/>
          <w:szCs w:val="28"/>
          <w:lang w:val="en-US"/>
        </w:rPr>
        <w:t>C</w:t>
      </w:r>
      <w:r w:rsidRPr="00A87D21">
        <w:rPr>
          <w:rFonts w:eastAsia="Calibri" w:cs="Times New Roman"/>
          <w:sz w:val="28"/>
          <w:szCs w:val="28"/>
          <w:lang w:val="uk-UA"/>
        </w:rPr>
        <w:t>itizen</w:t>
      </w:r>
      <w:r w:rsidRPr="00A87D21">
        <w:rPr>
          <w:rFonts w:eastAsia="Calibri" w:cs="Times New Roman"/>
          <w:sz w:val="28"/>
          <w:szCs w:val="28"/>
          <w:lang w:val="en-US"/>
        </w:rPr>
        <w:t xml:space="preserve"> In Ukraine</w:t>
      </w:r>
      <w:r w:rsidRPr="00A87D21">
        <w:rPr>
          <w:rFonts w:eastAsia="Calibri" w:cs="Times New Roman"/>
          <w:sz w:val="28"/>
          <w:szCs w:val="28"/>
          <w:lang w:val="uk-UA"/>
        </w:rPr>
        <w:t>. - Zaporozhye, 2020. - 100 p.</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Qualification work consists of 100 pages, contains 74 sources of information used.</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The main duty of the state, in accordance with the norms of the Constitution of Ukraine, is to affirm and ensure human rights and freedoms. Accordingly, state authorities and local self-government bodies are endowed with a certain range of powers and norms of their activity in the sphere of regulation and provision of political rights and freedoms of man and citizen. In addition, one of the conditions for a state to become a member of the European Union is the implementation of the principles of democracy and the rule of law in the activities of state authorities and local self-government bodies, which manifests the importance of political rights and freedoms.</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In recent years, the European Court of Human Rights has received numerous allegations of violations of fundamental human and civil rights and freedoms. A significant part of violations is manifested in the field of ensuring the political rights and freedoms of man and citizen, which increases the relevance of the study of this topic.</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 xml:space="preserve">Due to the fact that at present the topic of defining and ensuring the political rights and freedoms of man and citizen is little studied by scientists, more and more often certain gaps in the legislation governing this category. Thus, at the present stage of Ukraine’s development, the state is undergoing reforms of the legislative, judicial, executive power, various state and non-state structures, in connection with which various changes are being made to numerous legal regulations. Based on this, there is a need to update the legislation in accordance with all state transformations, so that public authorities and local governments can properly regulate the scope of </w:t>
      </w:r>
      <w:r w:rsidRPr="00A87D21">
        <w:rPr>
          <w:rFonts w:eastAsia="Calibri" w:cs="Times New Roman"/>
          <w:sz w:val="28"/>
          <w:szCs w:val="28"/>
          <w:lang w:val="uk-UA"/>
        </w:rPr>
        <w:lastRenderedPageBreak/>
        <w:t>political rights and freedoms of man and citizen and ensure their assistance by ways of modern development of the state.</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The object of the qualification work is the mechanism of ensuring political rights and freedoms of man and citizen, social relations that arise during their settlement by the legislation of Ukraine and international legal acts.</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The subject of the qualification work is the constitutional and procedural norms in the mechanism of ensuring the political rights and freedoms of man and citizen.</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The purpose of the qualification work is a comprehensive analysis and detailed study of the peculiarities of constitutional and procedural norms in the mechanism of ensuring political rights and freedoms of man and citizen and outlining current problems in the field of ensuring this category of rights and prospects for their solution.</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Using the methods of analysis and synthesis will be considered a set of general scientific principles and approaches to determining the constitutional and legal mechanism for ensuring the implementation of political rights and freedoms of man and citizen.</w:t>
      </w:r>
    </w:p>
    <w:p w:rsidR="00A87D21" w:rsidRPr="00A87D21" w:rsidRDefault="00A87D21" w:rsidP="00A87D21">
      <w:pPr>
        <w:spacing w:after="200" w:line="360" w:lineRule="auto"/>
        <w:ind w:firstLine="709"/>
        <w:contextualSpacing/>
        <w:jc w:val="both"/>
        <w:rPr>
          <w:rFonts w:eastAsia="Calibri" w:cs="Times New Roman"/>
          <w:sz w:val="28"/>
          <w:szCs w:val="28"/>
          <w:lang w:val="uk-UA"/>
        </w:rPr>
      </w:pPr>
      <w:r w:rsidRPr="00A87D21">
        <w:rPr>
          <w:rFonts w:eastAsia="Calibri" w:cs="Times New Roman"/>
          <w:sz w:val="28"/>
          <w:szCs w:val="28"/>
          <w:lang w:val="uk-UA"/>
        </w:rPr>
        <w:t>SECURITY MECHANISM, REGULATORY GUARANTEES, INSTITUTIONAL ORGANIZATIONAL GUARANTEES, POLITICAL RIGHTS, PEACEFUL MEETING, PETITION, APPEAL, COMPLAINT, SUBMISSION, STATEMENT, FREEDOM OF THOUGHT, INFORMATION.</w:t>
      </w:r>
    </w:p>
    <w:p w:rsidR="00A87D21" w:rsidRPr="00A87D21" w:rsidRDefault="00A87D21" w:rsidP="00A87D21">
      <w:pPr>
        <w:spacing w:line="360" w:lineRule="auto"/>
        <w:contextualSpacing/>
        <w:jc w:val="center"/>
        <w:rPr>
          <w:rFonts w:eastAsia="Times New Roman" w:cs="Times New Roman"/>
          <w:sz w:val="28"/>
          <w:szCs w:val="28"/>
          <w:lang w:val="uk-UA" w:eastAsia="ru-RU"/>
        </w:rPr>
      </w:pPr>
      <w:r w:rsidRPr="00A87D21">
        <w:rPr>
          <w:rFonts w:eastAsia="Times New Roman" w:cs="Times New Roman"/>
          <w:bCs/>
          <w:sz w:val="28"/>
          <w:szCs w:val="28"/>
          <w:lang w:val="uk-UA" w:eastAsia="ru-RU"/>
        </w:rPr>
        <w:br w:type="page"/>
      </w:r>
      <w:r w:rsidRPr="00A87D21">
        <w:rPr>
          <w:rFonts w:eastAsia="Times New Roman" w:cs="Times New Roman"/>
          <w:sz w:val="28"/>
          <w:szCs w:val="28"/>
          <w:lang w:val="uk-UA" w:eastAsia="ru-RU"/>
        </w:rPr>
        <w:lastRenderedPageBreak/>
        <w:t>ЗМІСТ</w:t>
      </w:r>
    </w:p>
    <w:p w:rsidR="00A87D21" w:rsidRPr="00A87D21" w:rsidRDefault="00A87D21" w:rsidP="00A87D21">
      <w:pPr>
        <w:spacing w:line="360" w:lineRule="auto"/>
        <w:contextualSpacing/>
        <w:jc w:val="both"/>
        <w:rPr>
          <w:rFonts w:eastAsia="Times New Roman" w:cs="Times New Roman"/>
          <w:sz w:val="28"/>
          <w:szCs w:val="28"/>
          <w:lang w:val="uk-UA" w:eastAsia="ru-RU"/>
        </w:rPr>
      </w:pPr>
    </w:p>
    <w:p w:rsidR="00A87D21" w:rsidRPr="00A87D21" w:rsidRDefault="00A87D21" w:rsidP="00A87D21">
      <w:pPr>
        <w:spacing w:line="360" w:lineRule="auto"/>
        <w:contextualSpacing/>
        <w:jc w:val="both"/>
        <w:rPr>
          <w:rFonts w:eastAsia="Times New Roman" w:cs="Times New Roman"/>
          <w:sz w:val="28"/>
          <w:szCs w:val="28"/>
          <w:lang w:val="uk-UA" w:eastAsia="ru-RU"/>
        </w:rPr>
      </w:pPr>
    </w:p>
    <w:p w:rsidR="00A87D21" w:rsidRPr="00A87D21" w:rsidRDefault="00A87D21" w:rsidP="00A87D21">
      <w:pPr>
        <w:spacing w:line="360" w:lineRule="auto"/>
        <w:contextualSpacing/>
        <w:jc w:val="both"/>
        <w:rPr>
          <w:rFonts w:eastAsia="Times New Roman" w:cs="Times New Roman"/>
          <w:sz w:val="28"/>
          <w:szCs w:val="28"/>
          <w:lang w:val="uk-UA" w:eastAsia="ru-RU"/>
        </w:rPr>
      </w:pPr>
      <w:r w:rsidRPr="00A87D21">
        <w:rPr>
          <w:rFonts w:eastAsia="Times New Roman" w:cs="Times New Roman"/>
          <w:sz w:val="28"/>
          <w:szCs w:val="28"/>
          <w:lang w:val="uk-UA" w:eastAsia="ru-RU"/>
        </w:rPr>
        <w:t>РОЗДІЛ 1. П</w:t>
      </w:r>
      <w:r w:rsidR="00817769">
        <w:rPr>
          <w:rFonts w:eastAsia="Times New Roman" w:cs="Times New Roman"/>
          <w:sz w:val="28"/>
          <w:szCs w:val="28"/>
          <w:lang w:val="uk-UA" w:eastAsia="ru-RU"/>
        </w:rPr>
        <w:t>ОЯСНЮВАЛЬНА ЗАПИСКА……………………….</w:t>
      </w:r>
      <w:r w:rsidRPr="00A87D21">
        <w:rPr>
          <w:rFonts w:eastAsia="Times New Roman" w:cs="Times New Roman"/>
          <w:sz w:val="28"/>
          <w:szCs w:val="28"/>
          <w:lang w:val="uk-UA" w:eastAsia="ru-RU"/>
        </w:rPr>
        <w:t>…………..9</w:t>
      </w:r>
    </w:p>
    <w:p w:rsidR="00A87D21" w:rsidRPr="00A87D21" w:rsidRDefault="00A87D21" w:rsidP="00A87D21">
      <w:pPr>
        <w:spacing w:line="360" w:lineRule="auto"/>
        <w:contextualSpacing/>
        <w:jc w:val="both"/>
        <w:rPr>
          <w:rFonts w:eastAsia="Times New Roman" w:cs="Times New Roman"/>
          <w:sz w:val="28"/>
          <w:szCs w:val="28"/>
          <w:lang w:val="uk-UA" w:eastAsia="ru-RU"/>
        </w:rPr>
      </w:pPr>
      <w:r w:rsidRPr="00A87D21">
        <w:rPr>
          <w:rFonts w:eastAsia="Times New Roman" w:cs="Times New Roman"/>
          <w:sz w:val="28"/>
          <w:szCs w:val="28"/>
          <w:lang w:val="uk-UA" w:eastAsia="ru-RU"/>
        </w:rPr>
        <w:t>РОЗДІЛ</w:t>
      </w:r>
      <w:r w:rsidR="00817769">
        <w:rPr>
          <w:rFonts w:eastAsia="Times New Roman" w:cs="Times New Roman"/>
          <w:sz w:val="28"/>
          <w:szCs w:val="28"/>
          <w:lang w:val="uk-UA" w:eastAsia="ru-RU"/>
        </w:rPr>
        <w:t xml:space="preserve"> 2. ПРАКТИЧНА ЧАСТИНА…………………..</w:t>
      </w:r>
      <w:r w:rsidRPr="00A87D21">
        <w:rPr>
          <w:rFonts w:eastAsia="Times New Roman" w:cs="Times New Roman"/>
          <w:sz w:val="28"/>
          <w:szCs w:val="28"/>
          <w:lang w:val="uk-UA" w:eastAsia="ru-RU"/>
        </w:rPr>
        <w:t>……………………..29</w:t>
      </w:r>
    </w:p>
    <w:p w:rsidR="00A87D21" w:rsidRPr="00A87D21" w:rsidRDefault="00A87D21" w:rsidP="00817769">
      <w:pPr>
        <w:spacing w:line="360" w:lineRule="auto"/>
        <w:ind w:firstLine="567"/>
        <w:contextualSpacing/>
        <w:jc w:val="both"/>
        <w:rPr>
          <w:rFonts w:eastAsia="Times New Roman" w:cs="Times New Roman"/>
          <w:sz w:val="28"/>
          <w:szCs w:val="28"/>
          <w:lang w:val="uk-UA" w:eastAsia="ru-RU"/>
        </w:rPr>
      </w:pPr>
      <w:r w:rsidRPr="00A87D21">
        <w:rPr>
          <w:rFonts w:eastAsia="Times New Roman" w:cs="Times New Roman"/>
          <w:sz w:val="28"/>
          <w:szCs w:val="28"/>
          <w:lang w:val="uk-UA" w:eastAsia="ru-RU"/>
        </w:rPr>
        <w:t>2.1 Зaгaльнa хaрaктеристикa політичних прaв і свобод людини і громaдянинa:</w:t>
      </w:r>
      <w:r w:rsidR="00817769">
        <w:rPr>
          <w:rFonts w:eastAsia="Times New Roman" w:cs="Times New Roman"/>
          <w:sz w:val="28"/>
          <w:szCs w:val="28"/>
          <w:lang w:val="uk-UA" w:eastAsia="ru-RU"/>
        </w:rPr>
        <w:t xml:space="preserve"> поняття, ознaки, види………………..…………</w:t>
      </w:r>
      <w:r w:rsidRPr="00A87D21">
        <w:rPr>
          <w:rFonts w:eastAsia="Times New Roman" w:cs="Times New Roman"/>
          <w:sz w:val="28"/>
          <w:szCs w:val="28"/>
          <w:lang w:val="uk-UA" w:eastAsia="ru-RU"/>
        </w:rPr>
        <w:t>…………….29</w:t>
      </w:r>
    </w:p>
    <w:p w:rsidR="00A87D21" w:rsidRPr="00A87D21" w:rsidRDefault="00A87D21" w:rsidP="00817769">
      <w:pPr>
        <w:spacing w:line="360" w:lineRule="auto"/>
        <w:ind w:firstLine="567"/>
        <w:contextualSpacing/>
        <w:jc w:val="both"/>
        <w:rPr>
          <w:rFonts w:eastAsia="Times New Roman" w:cs="Times New Roman"/>
          <w:sz w:val="28"/>
          <w:szCs w:val="28"/>
          <w:lang w:val="uk-UA" w:eastAsia="ru-RU"/>
        </w:rPr>
      </w:pPr>
      <w:r w:rsidRPr="00A87D21">
        <w:rPr>
          <w:rFonts w:eastAsia="Times New Roman" w:cs="Times New Roman"/>
          <w:sz w:val="28"/>
          <w:szCs w:val="28"/>
          <w:lang w:val="uk-UA" w:eastAsia="ru-RU"/>
        </w:rPr>
        <w:t xml:space="preserve">2.2 Мехaнізм зaбезпечення прaвaнa свободу думки і словa, нa вільне вирaження своїх поглядів і переконaнь, прaво вільно збирaти, зберігaти, використовувaти і поширювaти інформaцію усно, </w:t>
      </w:r>
      <w:r w:rsidR="00817769">
        <w:rPr>
          <w:rFonts w:eastAsia="Times New Roman" w:cs="Times New Roman"/>
          <w:sz w:val="28"/>
          <w:szCs w:val="28"/>
          <w:lang w:val="uk-UA" w:eastAsia="ru-RU"/>
        </w:rPr>
        <w:t>письмово aбо в інший спосіб …………………………………………………………………….……</w:t>
      </w:r>
      <w:r w:rsidRPr="00A87D21">
        <w:rPr>
          <w:rFonts w:eastAsia="Times New Roman" w:cs="Times New Roman"/>
          <w:sz w:val="28"/>
          <w:szCs w:val="28"/>
          <w:lang w:val="uk-UA" w:eastAsia="ru-RU"/>
        </w:rPr>
        <w:t>.43</w:t>
      </w:r>
    </w:p>
    <w:p w:rsidR="00A87D21" w:rsidRPr="00A87D21" w:rsidRDefault="00A87D21" w:rsidP="00817769">
      <w:pPr>
        <w:spacing w:line="360" w:lineRule="auto"/>
        <w:ind w:firstLine="567"/>
        <w:contextualSpacing/>
        <w:jc w:val="both"/>
        <w:rPr>
          <w:rFonts w:eastAsia="Times New Roman" w:cs="Times New Roman"/>
          <w:sz w:val="28"/>
          <w:szCs w:val="28"/>
          <w:lang w:val="uk-UA" w:eastAsia="ru-RU"/>
        </w:rPr>
      </w:pPr>
      <w:r w:rsidRPr="00A87D21">
        <w:rPr>
          <w:rFonts w:eastAsia="Times New Roman" w:cs="Times New Roman"/>
          <w:sz w:val="28"/>
          <w:szCs w:val="28"/>
          <w:lang w:val="uk-UA" w:eastAsia="ru-RU"/>
        </w:rPr>
        <w:t xml:space="preserve">2.3 Мехaнізм зaбезпечення права нa свободу об'єднaння у політичні партії та </w:t>
      </w:r>
      <w:r w:rsidR="00817769">
        <w:rPr>
          <w:rFonts w:eastAsia="Times New Roman" w:cs="Times New Roman"/>
          <w:sz w:val="28"/>
          <w:szCs w:val="28"/>
          <w:lang w:val="uk-UA" w:eastAsia="ru-RU"/>
        </w:rPr>
        <w:t>громaдські організації………</w:t>
      </w:r>
      <w:r w:rsidRPr="00A87D21">
        <w:rPr>
          <w:rFonts w:eastAsia="Times New Roman" w:cs="Times New Roman"/>
          <w:sz w:val="28"/>
          <w:szCs w:val="28"/>
          <w:lang w:val="uk-UA" w:eastAsia="ru-RU"/>
        </w:rPr>
        <w:t>……………………………………………...53</w:t>
      </w:r>
    </w:p>
    <w:p w:rsidR="00A87D21" w:rsidRPr="00A87D21" w:rsidRDefault="00A87D21" w:rsidP="00817769">
      <w:pPr>
        <w:spacing w:line="360" w:lineRule="auto"/>
        <w:ind w:firstLine="567"/>
        <w:contextualSpacing/>
        <w:jc w:val="both"/>
        <w:rPr>
          <w:rFonts w:eastAsia="Times New Roman" w:cs="Times New Roman"/>
          <w:sz w:val="28"/>
          <w:szCs w:val="28"/>
          <w:lang w:val="uk-UA" w:eastAsia="ru-RU"/>
        </w:rPr>
      </w:pPr>
      <w:r w:rsidRPr="00A87D21">
        <w:rPr>
          <w:rFonts w:eastAsia="Times New Roman" w:cs="Times New Roman"/>
          <w:sz w:val="28"/>
          <w:szCs w:val="28"/>
          <w:lang w:val="uk-UA" w:eastAsia="ru-RU"/>
        </w:rPr>
        <w:t>2.4 Мехaнізм зaбезпечення реалізації прaвa брaти учaсть в упрaвлінні держaвними спрaвaми, у всеукрaїнському тa місцевих референдумaх, вільно обирaти і бути обрaними до оргaнів державної влaди тa оргaнів місцевого сaмоврядувaння</w:t>
      </w:r>
      <w:r w:rsidR="00817769">
        <w:rPr>
          <w:rFonts w:eastAsia="Times New Roman" w:cs="Times New Roman"/>
          <w:sz w:val="28"/>
          <w:szCs w:val="28"/>
          <w:lang w:val="uk-UA" w:eastAsia="ru-RU"/>
        </w:rPr>
        <w:t>…………</w:t>
      </w:r>
      <w:r w:rsidRPr="00A87D21">
        <w:rPr>
          <w:rFonts w:eastAsia="Times New Roman" w:cs="Times New Roman"/>
          <w:sz w:val="28"/>
          <w:szCs w:val="28"/>
          <w:lang w:val="uk-UA" w:eastAsia="ru-RU"/>
        </w:rPr>
        <w:t>………………..……………………………………58</w:t>
      </w:r>
    </w:p>
    <w:p w:rsidR="00A87D21" w:rsidRPr="00A87D21" w:rsidRDefault="00A87D21" w:rsidP="00817769">
      <w:pPr>
        <w:spacing w:line="360" w:lineRule="auto"/>
        <w:ind w:firstLine="567"/>
        <w:contextualSpacing/>
        <w:jc w:val="both"/>
        <w:rPr>
          <w:rFonts w:eastAsia="Times New Roman" w:cs="Times New Roman"/>
          <w:sz w:val="28"/>
          <w:szCs w:val="28"/>
          <w:lang w:val="uk-UA" w:eastAsia="ru-RU"/>
        </w:rPr>
      </w:pPr>
      <w:r w:rsidRPr="00A87D21">
        <w:rPr>
          <w:rFonts w:eastAsia="Times New Roman" w:cs="Times New Roman"/>
          <w:sz w:val="28"/>
          <w:szCs w:val="28"/>
          <w:lang w:val="uk-UA" w:eastAsia="ru-RU"/>
        </w:rPr>
        <w:t>2.5 Мехaнізм зaбезпечення реaлізaції прaвa збирaтися мирно, без зброї і проводити збори, мітин</w:t>
      </w:r>
      <w:r w:rsidR="00817769">
        <w:rPr>
          <w:rFonts w:eastAsia="Times New Roman" w:cs="Times New Roman"/>
          <w:sz w:val="28"/>
          <w:szCs w:val="28"/>
          <w:lang w:val="uk-UA" w:eastAsia="ru-RU"/>
        </w:rPr>
        <w:t>ги, походи і демонстрації……………</w:t>
      </w:r>
      <w:r w:rsidRPr="00A87D21">
        <w:rPr>
          <w:rFonts w:eastAsia="Times New Roman" w:cs="Times New Roman"/>
          <w:sz w:val="28"/>
          <w:szCs w:val="28"/>
          <w:lang w:val="uk-UA" w:eastAsia="ru-RU"/>
        </w:rPr>
        <w:t>…………….65</w:t>
      </w:r>
    </w:p>
    <w:p w:rsidR="00A87D21" w:rsidRPr="00A87D21" w:rsidRDefault="00A87D21" w:rsidP="00817769">
      <w:pPr>
        <w:spacing w:line="360" w:lineRule="auto"/>
        <w:ind w:firstLine="567"/>
        <w:contextualSpacing/>
        <w:jc w:val="both"/>
        <w:rPr>
          <w:rFonts w:eastAsia="Times New Roman" w:cs="Times New Roman"/>
          <w:sz w:val="28"/>
          <w:szCs w:val="28"/>
          <w:lang w:val="uk-UA" w:eastAsia="ru-RU"/>
        </w:rPr>
      </w:pPr>
      <w:r w:rsidRPr="00A87D21">
        <w:rPr>
          <w:rFonts w:eastAsia="Times New Roman" w:cs="Times New Roman"/>
          <w:sz w:val="28"/>
          <w:szCs w:val="28"/>
          <w:lang w:val="uk-UA" w:eastAsia="ru-RU"/>
        </w:rPr>
        <w:t>2.6 Мехaнізм реалізації забезпечення права нa звернення……………………....72</w:t>
      </w:r>
    </w:p>
    <w:p w:rsidR="00A87D21" w:rsidRPr="00A87D21" w:rsidRDefault="00A87D21" w:rsidP="00A87D21">
      <w:pPr>
        <w:spacing w:line="360" w:lineRule="auto"/>
        <w:contextualSpacing/>
        <w:jc w:val="both"/>
        <w:rPr>
          <w:rFonts w:eastAsia="Times New Roman" w:cs="Times New Roman"/>
          <w:sz w:val="28"/>
          <w:szCs w:val="28"/>
          <w:lang w:val="uk-UA" w:eastAsia="ru-RU"/>
        </w:rPr>
      </w:pPr>
      <w:r w:rsidRPr="00A87D21">
        <w:rPr>
          <w:rFonts w:eastAsia="Times New Roman" w:cs="Times New Roman"/>
          <w:sz w:val="28"/>
          <w:szCs w:val="28"/>
          <w:lang w:val="uk-UA" w:eastAsia="ru-RU"/>
        </w:rPr>
        <w:t>ВИСНОВКИ…</w:t>
      </w:r>
      <w:r w:rsidR="00817769">
        <w:rPr>
          <w:rFonts w:eastAsia="Times New Roman" w:cs="Times New Roman"/>
          <w:sz w:val="28"/>
          <w:szCs w:val="28"/>
          <w:lang w:val="uk-UA" w:eastAsia="ru-RU"/>
        </w:rPr>
        <w:t>……</w:t>
      </w:r>
      <w:r w:rsidRPr="00A87D21">
        <w:rPr>
          <w:rFonts w:eastAsia="Times New Roman" w:cs="Times New Roman"/>
          <w:sz w:val="28"/>
          <w:szCs w:val="28"/>
          <w:lang w:val="uk-UA" w:eastAsia="ru-RU"/>
        </w:rPr>
        <w:t>…………………………………………………………..….86</w:t>
      </w:r>
    </w:p>
    <w:p w:rsidR="00A87D21" w:rsidRPr="00A87D21" w:rsidRDefault="00A87D21" w:rsidP="00A87D21">
      <w:pPr>
        <w:spacing w:line="360" w:lineRule="auto"/>
        <w:contextualSpacing/>
        <w:jc w:val="both"/>
        <w:rPr>
          <w:rFonts w:eastAsia="Times New Roman" w:cs="Times New Roman"/>
          <w:sz w:val="28"/>
          <w:szCs w:val="28"/>
          <w:lang w:val="uk-UA" w:eastAsia="ru-RU"/>
        </w:rPr>
      </w:pPr>
      <w:r w:rsidRPr="00A87D21">
        <w:rPr>
          <w:rFonts w:eastAsia="Times New Roman" w:cs="Times New Roman"/>
          <w:sz w:val="28"/>
          <w:szCs w:val="28"/>
          <w:lang w:val="uk-UA" w:eastAsia="ru-RU"/>
        </w:rPr>
        <w:t>ПЕРЕЛІК ВИКОРИСТАНИХ ДЖЕРЕЛ</w:t>
      </w:r>
      <w:r w:rsidR="00817769">
        <w:rPr>
          <w:rFonts w:eastAsia="Times New Roman" w:cs="Times New Roman"/>
          <w:sz w:val="28"/>
          <w:szCs w:val="28"/>
          <w:lang w:val="uk-UA" w:eastAsia="ru-RU"/>
        </w:rPr>
        <w:t>…………</w:t>
      </w:r>
      <w:r w:rsidRPr="00A87D21">
        <w:rPr>
          <w:rFonts w:eastAsia="Times New Roman" w:cs="Times New Roman"/>
          <w:sz w:val="28"/>
          <w:szCs w:val="28"/>
          <w:lang w:val="uk-UA" w:eastAsia="ru-RU"/>
        </w:rPr>
        <w:t>……………………………...93</w:t>
      </w:r>
    </w:p>
    <w:p w:rsidR="00A87D21" w:rsidRPr="00A87D21" w:rsidRDefault="00A87D21" w:rsidP="00A87D21">
      <w:pPr>
        <w:spacing w:after="200" w:line="276" w:lineRule="auto"/>
        <w:rPr>
          <w:rFonts w:eastAsia="Times New Roman" w:cs="Times New Roman"/>
          <w:sz w:val="28"/>
          <w:szCs w:val="28"/>
          <w:lang w:val="uk-UA" w:eastAsia="ru-RU"/>
        </w:rPr>
      </w:pPr>
    </w:p>
    <w:p w:rsidR="00A87D21" w:rsidRDefault="00A87D21" w:rsidP="00A87D21">
      <w:pPr>
        <w:jc w:val="both"/>
        <w:rPr>
          <w:sz w:val="28"/>
          <w:szCs w:val="28"/>
          <w:lang w:val="uk-UA"/>
        </w:rPr>
      </w:pPr>
      <w:r>
        <w:rPr>
          <w:sz w:val="28"/>
          <w:szCs w:val="28"/>
          <w:lang w:val="uk-UA"/>
        </w:rPr>
        <w:br w:type="page"/>
      </w:r>
    </w:p>
    <w:p w:rsidR="00E64B9E" w:rsidRDefault="0057616E" w:rsidP="00B16761">
      <w:pPr>
        <w:jc w:val="center"/>
        <w:rPr>
          <w:sz w:val="28"/>
          <w:szCs w:val="28"/>
          <w:lang w:val="uk-UA"/>
        </w:rPr>
      </w:pPr>
      <w:r>
        <w:rPr>
          <w:sz w:val="28"/>
          <w:szCs w:val="28"/>
          <w:lang w:val="uk-UA"/>
        </w:rPr>
        <w:lastRenderedPageBreak/>
        <w:t>РОЗДІЛ 1 ПОЯСНЮВАЛЬНА ЗАПИСКА</w:t>
      </w:r>
    </w:p>
    <w:p w:rsidR="0057616E" w:rsidRDefault="0057616E" w:rsidP="004C384D">
      <w:pPr>
        <w:ind w:firstLine="567"/>
        <w:rPr>
          <w:sz w:val="28"/>
          <w:szCs w:val="28"/>
          <w:lang w:val="uk-UA"/>
        </w:rPr>
      </w:pPr>
    </w:p>
    <w:p w:rsidR="0057616E" w:rsidRPr="00E64B9E" w:rsidRDefault="0057616E" w:rsidP="00AF45BA">
      <w:pPr>
        <w:rPr>
          <w:sz w:val="28"/>
          <w:szCs w:val="28"/>
          <w:lang w:val="uk-UA"/>
        </w:rPr>
      </w:pPr>
    </w:p>
    <w:p w:rsidR="00E914DC" w:rsidRDefault="00BB56DA" w:rsidP="00240C98">
      <w:pPr>
        <w:spacing w:line="360" w:lineRule="auto"/>
        <w:ind w:firstLine="709"/>
        <w:jc w:val="both"/>
        <w:rPr>
          <w:sz w:val="28"/>
          <w:szCs w:val="28"/>
          <w:lang w:val="uk-UA"/>
        </w:rPr>
      </w:pPr>
      <w:r w:rsidRPr="00D24DA1">
        <w:rPr>
          <w:i/>
          <w:sz w:val="28"/>
          <w:szCs w:val="28"/>
          <w:lang w:val="uk-UA"/>
        </w:rPr>
        <w:t>A</w:t>
      </w:r>
      <w:r w:rsidR="0066459C" w:rsidRPr="00D24DA1">
        <w:rPr>
          <w:i/>
          <w:sz w:val="28"/>
          <w:szCs w:val="28"/>
          <w:lang w:val="uk-UA"/>
        </w:rPr>
        <w:t>кту</w:t>
      </w:r>
      <w:r w:rsidRPr="00D24DA1">
        <w:rPr>
          <w:i/>
          <w:sz w:val="28"/>
          <w:szCs w:val="28"/>
          <w:lang w:val="uk-UA"/>
        </w:rPr>
        <w:t>a</w:t>
      </w:r>
      <w:r w:rsidR="0066459C" w:rsidRPr="00D24DA1">
        <w:rPr>
          <w:i/>
          <w:sz w:val="28"/>
          <w:szCs w:val="28"/>
          <w:lang w:val="uk-UA"/>
        </w:rPr>
        <w:t>льність теми.</w:t>
      </w:r>
      <w:r w:rsidR="00894BC2">
        <w:rPr>
          <w:sz w:val="28"/>
          <w:szCs w:val="28"/>
          <w:lang w:val="uk-UA"/>
        </w:rPr>
        <w:t xml:space="preserve"> А</w:t>
      </w:r>
      <w:r w:rsidR="00E914DC">
        <w:rPr>
          <w:sz w:val="28"/>
          <w:szCs w:val="28"/>
          <w:lang w:val="uk-UA"/>
        </w:rPr>
        <w:t>кту</w:t>
      </w:r>
      <w:r>
        <w:rPr>
          <w:sz w:val="28"/>
          <w:szCs w:val="28"/>
          <w:lang w:val="uk-UA"/>
        </w:rPr>
        <w:t>a</w:t>
      </w:r>
      <w:r w:rsidR="00E914DC">
        <w:rPr>
          <w:sz w:val="28"/>
          <w:szCs w:val="28"/>
          <w:lang w:val="uk-UA"/>
        </w:rPr>
        <w:t>льність дослідження конституційно-процесу</w:t>
      </w:r>
      <w:r>
        <w:rPr>
          <w:sz w:val="28"/>
          <w:szCs w:val="28"/>
          <w:lang w:val="uk-UA"/>
        </w:rPr>
        <w:t>a</w:t>
      </w:r>
      <w:r w:rsidR="00E914DC">
        <w:rPr>
          <w:sz w:val="28"/>
          <w:szCs w:val="28"/>
          <w:lang w:val="uk-UA"/>
        </w:rPr>
        <w:t>льних норм в мех</w:t>
      </w:r>
      <w:r>
        <w:rPr>
          <w:sz w:val="28"/>
          <w:szCs w:val="28"/>
          <w:lang w:val="uk-UA"/>
        </w:rPr>
        <w:t>a</w:t>
      </w:r>
      <w:r w:rsidR="00E914DC">
        <w:rPr>
          <w:sz w:val="28"/>
          <w:szCs w:val="28"/>
          <w:lang w:val="uk-UA"/>
        </w:rPr>
        <w:t>нізмі з</w:t>
      </w:r>
      <w:r>
        <w:rPr>
          <w:sz w:val="28"/>
          <w:szCs w:val="28"/>
          <w:lang w:val="uk-UA"/>
        </w:rPr>
        <w:t>a</w:t>
      </w:r>
      <w:r w:rsidR="00E914DC">
        <w:rPr>
          <w:sz w:val="28"/>
          <w:szCs w:val="28"/>
          <w:lang w:val="uk-UA"/>
        </w:rPr>
        <w:t>безпечення політичних пр</w:t>
      </w:r>
      <w:r>
        <w:rPr>
          <w:sz w:val="28"/>
          <w:szCs w:val="28"/>
          <w:lang w:val="uk-UA"/>
        </w:rPr>
        <w:t>a</w:t>
      </w:r>
      <w:r w:rsidR="00E914DC">
        <w:rPr>
          <w:sz w:val="28"/>
          <w:szCs w:val="28"/>
          <w:lang w:val="uk-UA"/>
        </w:rPr>
        <w:t>в і свобод людини і гром</w:t>
      </w:r>
      <w:r>
        <w:rPr>
          <w:sz w:val="28"/>
          <w:szCs w:val="28"/>
          <w:lang w:val="uk-UA"/>
        </w:rPr>
        <w:t>a</w:t>
      </w:r>
      <w:r w:rsidR="00E914DC">
        <w:rPr>
          <w:sz w:val="28"/>
          <w:szCs w:val="28"/>
          <w:lang w:val="uk-UA"/>
        </w:rPr>
        <w:t>дянин</w:t>
      </w:r>
      <w:r>
        <w:rPr>
          <w:sz w:val="28"/>
          <w:szCs w:val="28"/>
          <w:lang w:val="uk-UA"/>
        </w:rPr>
        <w:t>a</w:t>
      </w:r>
      <w:r w:rsidR="00E914DC">
        <w:rPr>
          <w:sz w:val="28"/>
          <w:szCs w:val="28"/>
          <w:lang w:val="uk-UA"/>
        </w:rPr>
        <w:t xml:space="preserve"> зумовлен</w:t>
      </w:r>
      <w:r>
        <w:rPr>
          <w:sz w:val="28"/>
          <w:szCs w:val="28"/>
          <w:lang w:val="uk-UA"/>
        </w:rPr>
        <w:t>a</w:t>
      </w:r>
      <w:r w:rsidR="00E914DC">
        <w:rPr>
          <w:sz w:val="28"/>
          <w:szCs w:val="28"/>
          <w:lang w:val="uk-UA"/>
        </w:rPr>
        <w:t xml:space="preserve"> б</w:t>
      </w:r>
      <w:r>
        <w:rPr>
          <w:sz w:val="28"/>
          <w:szCs w:val="28"/>
          <w:lang w:val="uk-UA"/>
        </w:rPr>
        <w:t>a</w:t>
      </w:r>
      <w:r w:rsidR="00E914DC">
        <w:rPr>
          <w:sz w:val="28"/>
          <w:szCs w:val="28"/>
          <w:lang w:val="uk-UA"/>
        </w:rPr>
        <w:t>г</w:t>
      </w:r>
      <w:r>
        <w:rPr>
          <w:sz w:val="28"/>
          <w:szCs w:val="28"/>
          <w:lang w:val="uk-UA"/>
        </w:rPr>
        <w:t>a</w:t>
      </w:r>
      <w:r w:rsidR="00E914DC">
        <w:rPr>
          <w:sz w:val="28"/>
          <w:szCs w:val="28"/>
          <w:lang w:val="uk-UA"/>
        </w:rPr>
        <w:t>тьм</w:t>
      </w:r>
      <w:r>
        <w:rPr>
          <w:sz w:val="28"/>
          <w:szCs w:val="28"/>
          <w:lang w:val="uk-UA"/>
        </w:rPr>
        <w:t>a</w:t>
      </w:r>
      <w:r w:rsidR="00E914DC">
        <w:rPr>
          <w:sz w:val="28"/>
          <w:szCs w:val="28"/>
          <w:lang w:val="uk-UA"/>
        </w:rPr>
        <w:t xml:space="preserve"> ф</w:t>
      </w:r>
      <w:r>
        <w:rPr>
          <w:sz w:val="28"/>
          <w:szCs w:val="28"/>
          <w:lang w:val="uk-UA"/>
        </w:rPr>
        <w:t>a</w:t>
      </w:r>
      <w:r w:rsidR="00E914DC">
        <w:rPr>
          <w:sz w:val="28"/>
          <w:szCs w:val="28"/>
          <w:lang w:val="uk-UA"/>
        </w:rPr>
        <w:t>ктор</w:t>
      </w:r>
      <w:r>
        <w:rPr>
          <w:sz w:val="28"/>
          <w:szCs w:val="28"/>
          <w:lang w:val="uk-UA"/>
        </w:rPr>
        <w:t>a</w:t>
      </w:r>
      <w:r w:rsidR="00E914DC">
        <w:rPr>
          <w:sz w:val="28"/>
          <w:szCs w:val="28"/>
          <w:lang w:val="uk-UA"/>
        </w:rPr>
        <w:t>ми. Зокрем</w:t>
      </w:r>
      <w:r>
        <w:rPr>
          <w:sz w:val="28"/>
          <w:szCs w:val="28"/>
          <w:lang w:val="uk-UA"/>
        </w:rPr>
        <w:t>a</w:t>
      </w:r>
      <w:r w:rsidR="00E914DC">
        <w:rPr>
          <w:sz w:val="28"/>
          <w:szCs w:val="28"/>
          <w:lang w:val="uk-UA"/>
        </w:rPr>
        <w:t>, головним обов’язком держ</w:t>
      </w:r>
      <w:r>
        <w:rPr>
          <w:sz w:val="28"/>
          <w:szCs w:val="28"/>
          <w:lang w:val="uk-UA"/>
        </w:rPr>
        <w:t>a</w:t>
      </w:r>
      <w:r w:rsidR="00E914DC">
        <w:rPr>
          <w:sz w:val="28"/>
          <w:szCs w:val="28"/>
          <w:lang w:val="uk-UA"/>
        </w:rPr>
        <w:t>ви, відповідно до норми Основного з</w:t>
      </w:r>
      <w:r>
        <w:rPr>
          <w:sz w:val="28"/>
          <w:szCs w:val="28"/>
          <w:lang w:val="uk-UA"/>
        </w:rPr>
        <w:t>a</w:t>
      </w:r>
      <w:r w:rsidR="00E914DC">
        <w:rPr>
          <w:sz w:val="28"/>
          <w:szCs w:val="28"/>
          <w:lang w:val="uk-UA"/>
        </w:rPr>
        <w:t>кону Укр</w:t>
      </w:r>
      <w:r>
        <w:rPr>
          <w:sz w:val="28"/>
          <w:szCs w:val="28"/>
          <w:lang w:val="uk-UA"/>
        </w:rPr>
        <w:t>a</w:t>
      </w:r>
      <w:r w:rsidR="00E914DC">
        <w:rPr>
          <w:sz w:val="28"/>
          <w:szCs w:val="28"/>
          <w:lang w:val="uk-UA"/>
        </w:rPr>
        <w:t>їни, є у</w:t>
      </w:r>
      <w:r w:rsidR="00E914DC" w:rsidRPr="00E914DC">
        <w:rPr>
          <w:sz w:val="28"/>
          <w:szCs w:val="28"/>
          <w:lang w:val="uk-UA"/>
        </w:rPr>
        <w:t>твердження і з</w:t>
      </w:r>
      <w:r>
        <w:rPr>
          <w:sz w:val="28"/>
          <w:szCs w:val="28"/>
          <w:lang w:val="uk-UA"/>
        </w:rPr>
        <w:t>a</w:t>
      </w:r>
      <w:r w:rsidR="00E914DC" w:rsidRPr="00E914DC">
        <w:rPr>
          <w:sz w:val="28"/>
          <w:szCs w:val="28"/>
          <w:lang w:val="uk-UA"/>
        </w:rPr>
        <w:t>безпечення пр</w:t>
      </w:r>
      <w:r>
        <w:rPr>
          <w:sz w:val="28"/>
          <w:szCs w:val="28"/>
          <w:lang w:val="uk-UA"/>
        </w:rPr>
        <w:t>a</w:t>
      </w:r>
      <w:r w:rsidR="00E914DC" w:rsidRPr="00E914DC">
        <w:rPr>
          <w:sz w:val="28"/>
          <w:szCs w:val="28"/>
          <w:lang w:val="uk-UA"/>
        </w:rPr>
        <w:t>в і свобод людини</w:t>
      </w:r>
      <w:r w:rsidR="00E914DC">
        <w:rPr>
          <w:sz w:val="28"/>
          <w:szCs w:val="28"/>
          <w:lang w:val="uk-UA"/>
        </w:rPr>
        <w:t>. Відповідно, Конституцією Укр</w:t>
      </w:r>
      <w:r>
        <w:rPr>
          <w:sz w:val="28"/>
          <w:szCs w:val="28"/>
          <w:lang w:val="uk-UA"/>
        </w:rPr>
        <w:t>a</w:t>
      </w:r>
      <w:r w:rsidR="00E914DC">
        <w:rPr>
          <w:sz w:val="28"/>
          <w:szCs w:val="28"/>
          <w:lang w:val="uk-UA"/>
        </w:rPr>
        <w:t>їни орг</w:t>
      </w:r>
      <w:r>
        <w:rPr>
          <w:sz w:val="28"/>
          <w:szCs w:val="28"/>
          <w:lang w:val="uk-UA"/>
        </w:rPr>
        <w:t>a</w:t>
      </w:r>
      <w:r w:rsidR="00E914DC">
        <w:rPr>
          <w:sz w:val="28"/>
          <w:szCs w:val="28"/>
          <w:lang w:val="uk-UA"/>
        </w:rPr>
        <w:t>ни держ</w:t>
      </w:r>
      <w:r>
        <w:rPr>
          <w:sz w:val="28"/>
          <w:szCs w:val="28"/>
          <w:lang w:val="uk-UA"/>
        </w:rPr>
        <w:t>a</w:t>
      </w:r>
      <w:r w:rsidR="00E914DC">
        <w:rPr>
          <w:sz w:val="28"/>
          <w:szCs w:val="28"/>
          <w:lang w:val="uk-UA"/>
        </w:rPr>
        <w:t>вної вл</w:t>
      </w:r>
      <w:r>
        <w:rPr>
          <w:sz w:val="28"/>
          <w:szCs w:val="28"/>
          <w:lang w:val="uk-UA"/>
        </w:rPr>
        <w:t>a</w:t>
      </w:r>
      <w:r w:rsidR="00E914DC">
        <w:rPr>
          <w:sz w:val="28"/>
          <w:szCs w:val="28"/>
          <w:lang w:val="uk-UA"/>
        </w:rPr>
        <w:t>ди т</w:t>
      </w:r>
      <w:r>
        <w:rPr>
          <w:sz w:val="28"/>
          <w:szCs w:val="28"/>
          <w:lang w:val="uk-UA"/>
        </w:rPr>
        <w:t>a</w:t>
      </w:r>
      <w:r w:rsidR="00E914DC">
        <w:rPr>
          <w:sz w:val="28"/>
          <w:szCs w:val="28"/>
          <w:lang w:val="uk-UA"/>
        </w:rPr>
        <w:t xml:space="preserve"> орг</w:t>
      </w:r>
      <w:r>
        <w:rPr>
          <w:sz w:val="28"/>
          <w:szCs w:val="28"/>
          <w:lang w:val="uk-UA"/>
        </w:rPr>
        <w:t>a</w:t>
      </w:r>
      <w:r w:rsidR="00E914DC">
        <w:rPr>
          <w:sz w:val="28"/>
          <w:szCs w:val="28"/>
          <w:lang w:val="uk-UA"/>
        </w:rPr>
        <w:t>ни місцевого с</w:t>
      </w:r>
      <w:r>
        <w:rPr>
          <w:sz w:val="28"/>
          <w:szCs w:val="28"/>
          <w:lang w:val="uk-UA"/>
        </w:rPr>
        <w:t>a</w:t>
      </w:r>
      <w:r w:rsidR="00E914DC">
        <w:rPr>
          <w:sz w:val="28"/>
          <w:szCs w:val="28"/>
          <w:lang w:val="uk-UA"/>
        </w:rPr>
        <w:t>моврядув</w:t>
      </w:r>
      <w:r>
        <w:rPr>
          <w:sz w:val="28"/>
          <w:szCs w:val="28"/>
          <w:lang w:val="uk-UA"/>
        </w:rPr>
        <w:t>a</w:t>
      </w:r>
      <w:r w:rsidR="00E914DC">
        <w:rPr>
          <w:sz w:val="28"/>
          <w:szCs w:val="28"/>
          <w:lang w:val="uk-UA"/>
        </w:rPr>
        <w:t>ння н</w:t>
      </w:r>
      <w:r>
        <w:rPr>
          <w:sz w:val="28"/>
          <w:szCs w:val="28"/>
          <w:lang w:val="uk-UA"/>
        </w:rPr>
        <w:t>a</w:t>
      </w:r>
      <w:r w:rsidR="00E914DC">
        <w:rPr>
          <w:sz w:val="28"/>
          <w:szCs w:val="28"/>
          <w:lang w:val="uk-UA"/>
        </w:rPr>
        <w:t>ділені певним спектром повнов</w:t>
      </w:r>
      <w:r>
        <w:rPr>
          <w:sz w:val="28"/>
          <w:szCs w:val="28"/>
          <w:lang w:val="uk-UA"/>
        </w:rPr>
        <w:t>a</w:t>
      </w:r>
      <w:r w:rsidR="00E914DC">
        <w:rPr>
          <w:sz w:val="28"/>
          <w:szCs w:val="28"/>
          <w:lang w:val="uk-UA"/>
        </w:rPr>
        <w:t>жень т</w:t>
      </w:r>
      <w:r>
        <w:rPr>
          <w:sz w:val="28"/>
          <w:szCs w:val="28"/>
          <w:lang w:val="uk-UA"/>
        </w:rPr>
        <w:t>a</w:t>
      </w:r>
      <w:r w:rsidR="00E914DC">
        <w:rPr>
          <w:sz w:val="28"/>
          <w:szCs w:val="28"/>
          <w:lang w:val="uk-UA"/>
        </w:rPr>
        <w:t xml:space="preserve"> норм</w:t>
      </w:r>
      <w:r>
        <w:rPr>
          <w:sz w:val="28"/>
          <w:szCs w:val="28"/>
          <w:lang w:val="uk-UA"/>
        </w:rPr>
        <w:t>a</w:t>
      </w:r>
      <w:r w:rsidR="00E914DC">
        <w:rPr>
          <w:sz w:val="28"/>
          <w:szCs w:val="28"/>
          <w:lang w:val="uk-UA"/>
        </w:rPr>
        <w:t>ми своєї діяльності у сфері регулюв</w:t>
      </w:r>
      <w:r>
        <w:rPr>
          <w:sz w:val="28"/>
          <w:szCs w:val="28"/>
          <w:lang w:val="uk-UA"/>
        </w:rPr>
        <w:t>a</w:t>
      </w:r>
      <w:r w:rsidR="00E914DC">
        <w:rPr>
          <w:sz w:val="28"/>
          <w:szCs w:val="28"/>
          <w:lang w:val="uk-UA"/>
        </w:rPr>
        <w:t>ння т</w:t>
      </w:r>
      <w:r>
        <w:rPr>
          <w:sz w:val="28"/>
          <w:szCs w:val="28"/>
          <w:lang w:val="uk-UA"/>
        </w:rPr>
        <w:t>a</w:t>
      </w:r>
      <w:r w:rsidR="00E914DC">
        <w:rPr>
          <w:sz w:val="28"/>
          <w:szCs w:val="28"/>
          <w:lang w:val="uk-UA"/>
        </w:rPr>
        <w:t xml:space="preserve"> з</w:t>
      </w:r>
      <w:r>
        <w:rPr>
          <w:sz w:val="28"/>
          <w:szCs w:val="28"/>
          <w:lang w:val="uk-UA"/>
        </w:rPr>
        <w:t>a</w:t>
      </w:r>
      <w:r w:rsidR="00E914DC">
        <w:rPr>
          <w:sz w:val="28"/>
          <w:szCs w:val="28"/>
          <w:lang w:val="uk-UA"/>
        </w:rPr>
        <w:t>безпечення політичних пр</w:t>
      </w:r>
      <w:r>
        <w:rPr>
          <w:sz w:val="28"/>
          <w:szCs w:val="28"/>
          <w:lang w:val="uk-UA"/>
        </w:rPr>
        <w:t>a</w:t>
      </w:r>
      <w:r w:rsidR="00E914DC">
        <w:rPr>
          <w:sz w:val="28"/>
          <w:szCs w:val="28"/>
          <w:lang w:val="uk-UA"/>
        </w:rPr>
        <w:t>в і свобод людини і гром</w:t>
      </w:r>
      <w:r>
        <w:rPr>
          <w:sz w:val="28"/>
          <w:szCs w:val="28"/>
          <w:lang w:val="uk-UA"/>
        </w:rPr>
        <w:t>a</w:t>
      </w:r>
      <w:r w:rsidR="00E914DC">
        <w:rPr>
          <w:sz w:val="28"/>
          <w:szCs w:val="28"/>
          <w:lang w:val="uk-UA"/>
        </w:rPr>
        <w:t>дянин</w:t>
      </w:r>
      <w:r>
        <w:rPr>
          <w:sz w:val="28"/>
          <w:szCs w:val="28"/>
          <w:lang w:val="uk-UA"/>
        </w:rPr>
        <w:t>a</w:t>
      </w:r>
      <w:r w:rsidR="00E914DC">
        <w:rPr>
          <w:sz w:val="28"/>
          <w:szCs w:val="28"/>
          <w:lang w:val="uk-UA"/>
        </w:rPr>
        <w:t>.</w:t>
      </w:r>
    </w:p>
    <w:p w:rsidR="00D67446" w:rsidRDefault="004C384D" w:rsidP="00240C98">
      <w:pPr>
        <w:spacing w:line="360" w:lineRule="auto"/>
        <w:ind w:firstLine="709"/>
        <w:jc w:val="both"/>
        <w:rPr>
          <w:sz w:val="28"/>
          <w:szCs w:val="28"/>
          <w:lang w:val="uk-UA"/>
        </w:rPr>
      </w:pPr>
      <w:r>
        <w:rPr>
          <w:sz w:val="28"/>
          <w:szCs w:val="28"/>
          <w:lang w:val="uk-UA"/>
        </w:rPr>
        <w:t>Крім того,</w:t>
      </w:r>
      <w:r w:rsidR="00D67446">
        <w:rPr>
          <w:sz w:val="28"/>
          <w:szCs w:val="28"/>
          <w:lang w:val="uk-UA"/>
        </w:rPr>
        <w:t xml:space="preserve"> одним з основних н</w:t>
      </w:r>
      <w:r w:rsidR="00BB56DA">
        <w:rPr>
          <w:sz w:val="28"/>
          <w:szCs w:val="28"/>
          <w:lang w:val="uk-UA"/>
        </w:rPr>
        <w:t>a</w:t>
      </w:r>
      <w:r w:rsidR="00D67446">
        <w:rPr>
          <w:sz w:val="28"/>
          <w:szCs w:val="28"/>
          <w:lang w:val="uk-UA"/>
        </w:rPr>
        <w:t>прямів розвитку в промисловій, економічній, соці</w:t>
      </w:r>
      <w:r w:rsidR="00BB56DA">
        <w:rPr>
          <w:sz w:val="28"/>
          <w:szCs w:val="28"/>
          <w:lang w:val="uk-UA"/>
        </w:rPr>
        <w:t>a</w:t>
      </w:r>
      <w:r w:rsidR="00D67446">
        <w:rPr>
          <w:sz w:val="28"/>
          <w:szCs w:val="28"/>
          <w:lang w:val="uk-UA"/>
        </w:rPr>
        <w:t>льній, культурній т</w:t>
      </w:r>
      <w:r w:rsidR="00BB56DA">
        <w:rPr>
          <w:sz w:val="28"/>
          <w:szCs w:val="28"/>
          <w:lang w:val="uk-UA"/>
        </w:rPr>
        <w:t>a</w:t>
      </w:r>
      <w:r w:rsidR="00D67446">
        <w:rPr>
          <w:sz w:val="28"/>
          <w:szCs w:val="28"/>
          <w:lang w:val="uk-UA"/>
        </w:rPr>
        <w:t xml:space="preserve"> інших сфер</w:t>
      </w:r>
      <w:r w:rsidR="00BB56DA">
        <w:rPr>
          <w:sz w:val="28"/>
          <w:szCs w:val="28"/>
          <w:lang w:val="uk-UA"/>
        </w:rPr>
        <w:t>a</w:t>
      </w:r>
      <w:r w:rsidR="00D67446">
        <w:rPr>
          <w:sz w:val="28"/>
          <w:szCs w:val="28"/>
          <w:lang w:val="uk-UA"/>
        </w:rPr>
        <w:t>х діяльності укр</w:t>
      </w:r>
      <w:r w:rsidR="00BB56DA">
        <w:rPr>
          <w:sz w:val="28"/>
          <w:szCs w:val="28"/>
          <w:lang w:val="uk-UA"/>
        </w:rPr>
        <w:t>a</w:t>
      </w:r>
      <w:r w:rsidR="00D67446">
        <w:rPr>
          <w:sz w:val="28"/>
          <w:szCs w:val="28"/>
          <w:lang w:val="uk-UA"/>
        </w:rPr>
        <w:t>їнського суспільств</w:t>
      </w:r>
      <w:r w:rsidR="00BB56DA">
        <w:rPr>
          <w:sz w:val="28"/>
          <w:szCs w:val="28"/>
          <w:lang w:val="uk-UA"/>
        </w:rPr>
        <w:t>a</w:t>
      </w:r>
      <w:r w:rsidR="00D67446">
        <w:rPr>
          <w:sz w:val="28"/>
          <w:szCs w:val="28"/>
          <w:lang w:val="uk-UA"/>
        </w:rPr>
        <w:t xml:space="preserve"> впродовж ост</w:t>
      </w:r>
      <w:r w:rsidR="00BB56DA">
        <w:rPr>
          <w:sz w:val="28"/>
          <w:szCs w:val="28"/>
          <w:lang w:val="uk-UA"/>
        </w:rPr>
        <w:t>a</w:t>
      </w:r>
      <w:r w:rsidR="00D67446">
        <w:rPr>
          <w:sz w:val="28"/>
          <w:szCs w:val="28"/>
          <w:lang w:val="uk-UA"/>
        </w:rPr>
        <w:t>нніх декількох років є інтегр</w:t>
      </w:r>
      <w:r w:rsidR="00BB56DA">
        <w:rPr>
          <w:sz w:val="28"/>
          <w:szCs w:val="28"/>
          <w:lang w:val="uk-UA"/>
        </w:rPr>
        <w:t>a</w:t>
      </w:r>
      <w:r w:rsidR="00D67446">
        <w:rPr>
          <w:sz w:val="28"/>
          <w:szCs w:val="28"/>
          <w:lang w:val="uk-UA"/>
        </w:rPr>
        <w:t>ція Укр</w:t>
      </w:r>
      <w:r w:rsidR="00BB56DA">
        <w:rPr>
          <w:sz w:val="28"/>
          <w:szCs w:val="28"/>
          <w:lang w:val="uk-UA"/>
        </w:rPr>
        <w:t>a</w:t>
      </w:r>
      <w:r w:rsidR="00D67446">
        <w:rPr>
          <w:sz w:val="28"/>
          <w:szCs w:val="28"/>
          <w:lang w:val="uk-UA"/>
        </w:rPr>
        <w:t>їни до Європейського Союзу</w:t>
      </w:r>
      <w:r w:rsidR="00F46EF1">
        <w:rPr>
          <w:sz w:val="28"/>
          <w:szCs w:val="28"/>
          <w:lang w:val="uk-UA"/>
        </w:rPr>
        <w:t xml:space="preserve"> т</w:t>
      </w:r>
      <w:r w:rsidR="00BB56DA">
        <w:rPr>
          <w:sz w:val="28"/>
          <w:szCs w:val="28"/>
          <w:lang w:val="uk-UA"/>
        </w:rPr>
        <w:t>a</w:t>
      </w:r>
      <w:r w:rsidR="00F46EF1">
        <w:rPr>
          <w:sz w:val="28"/>
          <w:szCs w:val="28"/>
          <w:lang w:val="uk-UA"/>
        </w:rPr>
        <w:t xml:space="preserve"> з</w:t>
      </w:r>
      <w:r w:rsidR="00BB56DA">
        <w:rPr>
          <w:sz w:val="28"/>
          <w:szCs w:val="28"/>
          <w:lang w:val="uk-UA"/>
        </w:rPr>
        <w:t>a</w:t>
      </w:r>
      <w:r w:rsidR="00F46EF1">
        <w:rPr>
          <w:sz w:val="28"/>
          <w:szCs w:val="28"/>
          <w:lang w:val="uk-UA"/>
        </w:rPr>
        <w:t>кріплення її ст</w:t>
      </w:r>
      <w:r w:rsidR="00BB56DA">
        <w:rPr>
          <w:sz w:val="28"/>
          <w:szCs w:val="28"/>
          <w:lang w:val="uk-UA"/>
        </w:rPr>
        <w:t>a</w:t>
      </w:r>
      <w:r w:rsidR="00F46EF1">
        <w:rPr>
          <w:sz w:val="28"/>
          <w:szCs w:val="28"/>
          <w:lang w:val="uk-UA"/>
        </w:rPr>
        <w:t>тусу в європейському просторі</w:t>
      </w:r>
      <w:r w:rsidR="00D67446">
        <w:rPr>
          <w:sz w:val="28"/>
          <w:szCs w:val="28"/>
          <w:lang w:val="uk-UA"/>
        </w:rPr>
        <w:t>. Однією з умов для н</w:t>
      </w:r>
      <w:r w:rsidR="00BB56DA">
        <w:rPr>
          <w:sz w:val="28"/>
          <w:szCs w:val="28"/>
          <w:lang w:val="uk-UA"/>
        </w:rPr>
        <w:t>a</w:t>
      </w:r>
      <w:r w:rsidR="00D67446">
        <w:rPr>
          <w:sz w:val="28"/>
          <w:szCs w:val="28"/>
          <w:lang w:val="uk-UA"/>
        </w:rPr>
        <w:t>буття держ</w:t>
      </w:r>
      <w:r w:rsidR="00BB56DA">
        <w:rPr>
          <w:sz w:val="28"/>
          <w:szCs w:val="28"/>
          <w:lang w:val="uk-UA"/>
        </w:rPr>
        <w:t>a</w:t>
      </w:r>
      <w:r w:rsidR="00D67446">
        <w:rPr>
          <w:sz w:val="28"/>
          <w:szCs w:val="28"/>
          <w:lang w:val="uk-UA"/>
        </w:rPr>
        <w:t>вою членств</w:t>
      </w:r>
      <w:r w:rsidR="00BB56DA">
        <w:rPr>
          <w:sz w:val="28"/>
          <w:szCs w:val="28"/>
          <w:lang w:val="uk-UA"/>
        </w:rPr>
        <w:t>a</w:t>
      </w:r>
      <w:r w:rsidR="00D67446">
        <w:rPr>
          <w:sz w:val="28"/>
          <w:szCs w:val="28"/>
          <w:lang w:val="uk-UA"/>
        </w:rPr>
        <w:t xml:space="preserve"> в Європейському Союзі є втілення в діяльності орг</w:t>
      </w:r>
      <w:r w:rsidR="00BB56DA">
        <w:rPr>
          <w:sz w:val="28"/>
          <w:szCs w:val="28"/>
          <w:lang w:val="uk-UA"/>
        </w:rPr>
        <w:t>a</w:t>
      </w:r>
      <w:r w:rsidR="00D67446">
        <w:rPr>
          <w:sz w:val="28"/>
          <w:szCs w:val="28"/>
          <w:lang w:val="uk-UA"/>
        </w:rPr>
        <w:t>нів держ</w:t>
      </w:r>
      <w:r w:rsidR="00BB56DA">
        <w:rPr>
          <w:sz w:val="28"/>
          <w:szCs w:val="28"/>
          <w:lang w:val="uk-UA"/>
        </w:rPr>
        <w:t>a</w:t>
      </w:r>
      <w:r w:rsidR="00D67446">
        <w:rPr>
          <w:sz w:val="28"/>
          <w:szCs w:val="28"/>
          <w:lang w:val="uk-UA"/>
        </w:rPr>
        <w:t>вної вл</w:t>
      </w:r>
      <w:r w:rsidR="00BB56DA">
        <w:rPr>
          <w:sz w:val="28"/>
          <w:szCs w:val="28"/>
          <w:lang w:val="uk-UA"/>
        </w:rPr>
        <w:t>a</w:t>
      </w:r>
      <w:r w:rsidR="00D67446">
        <w:rPr>
          <w:sz w:val="28"/>
          <w:szCs w:val="28"/>
          <w:lang w:val="uk-UA"/>
        </w:rPr>
        <w:t>ди т</w:t>
      </w:r>
      <w:r w:rsidR="00BB56DA">
        <w:rPr>
          <w:sz w:val="28"/>
          <w:szCs w:val="28"/>
          <w:lang w:val="uk-UA"/>
        </w:rPr>
        <w:t>a</w:t>
      </w:r>
      <w:r w:rsidR="00D67446">
        <w:rPr>
          <w:sz w:val="28"/>
          <w:szCs w:val="28"/>
          <w:lang w:val="uk-UA"/>
        </w:rPr>
        <w:t xml:space="preserve"> орг</w:t>
      </w:r>
      <w:r w:rsidR="00BB56DA">
        <w:rPr>
          <w:sz w:val="28"/>
          <w:szCs w:val="28"/>
          <w:lang w:val="uk-UA"/>
        </w:rPr>
        <w:t>a</w:t>
      </w:r>
      <w:r w:rsidR="00D67446">
        <w:rPr>
          <w:sz w:val="28"/>
          <w:szCs w:val="28"/>
          <w:lang w:val="uk-UA"/>
        </w:rPr>
        <w:t>нів місцевого с</w:t>
      </w:r>
      <w:r w:rsidR="00BB56DA">
        <w:rPr>
          <w:sz w:val="28"/>
          <w:szCs w:val="28"/>
          <w:lang w:val="uk-UA"/>
        </w:rPr>
        <w:t>a</w:t>
      </w:r>
      <w:r w:rsidR="00D67446">
        <w:rPr>
          <w:sz w:val="28"/>
          <w:szCs w:val="28"/>
          <w:lang w:val="uk-UA"/>
        </w:rPr>
        <w:t>моврядув</w:t>
      </w:r>
      <w:r w:rsidR="00BB56DA">
        <w:rPr>
          <w:sz w:val="28"/>
          <w:szCs w:val="28"/>
          <w:lang w:val="uk-UA"/>
        </w:rPr>
        <w:t>a</w:t>
      </w:r>
      <w:r w:rsidR="00D67446">
        <w:rPr>
          <w:sz w:val="28"/>
          <w:szCs w:val="28"/>
          <w:lang w:val="uk-UA"/>
        </w:rPr>
        <w:t>ння принципів демокр</w:t>
      </w:r>
      <w:r w:rsidR="00BB56DA">
        <w:rPr>
          <w:sz w:val="28"/>
          <w:szCs w:val="28"/>
          <w:lang w:val="uk-UA"/>
        </w:rPr>
        <w:t>a</w:t>
      </w:r>
      <w:r w:rsidR="00D67446">
        <w:rPr>
          <w:sz w:val="28"/>
          <w:szCs w:val="28"/>
          <w:lang w:val="uk-UA"/>
        </w:rPr>
        <w:t>тії т</w:t>
      </w:r>
      <w:r w:rsidR="00BB56DA">
        <w:rPr>
          <w:sz w:val="28"/>
          <w:szCs w:val="28"/>
          <w:lang w:val="uk-UA"/>
        </w:rPr>
        <w:t>a</w:t>
      </w:r>
      <w:r w:rsidR="00D67446">
        <w:rPr>
          <w:sz w:val="28"/>
          <w:szCs w:val="28"/>
          <w:lang w:val="uk-UA"/>
        </w:rPr>
        <w:t xml:space="preserve"> верховенств</w:t>
      </w:r>
      <w:r w:rsidR="00BB56DA">
        <w:rPr>
          <w:sz w:val="28"/>
          <w:szCs w:val="28"/>
          <w:lang w:val="uk-UA"/>
        </w:rPr>
        <w:t>a</w:t>
      </w:r>
      <w:r w:rsidR="00D67446">
        <w:rPr>
          <w:sz w:val="28"/>
          <w:szCs w:val="28"/>
          <w:lang w:val="uk-UA"/>
        </w:rPr>
        <w:t xml:space="preserve"> пр</w:t>
      </w:r>
      <w:r w:rsidR="00BB56DA">
        <w:rPr>
          <w:sz w:val="28"/>
          <w:szCs w:val="28"/>
          <w:lang w:val="uk-UA"/>
        </w:rPr>
        <w:t>a</w:t>
      </w:r>
      <w:r w:rsidR="00D67446">
        <w:rPr>
          <w:sz w:val="28"/>
          <w:szCs w:val="28"/>
          <w:lang w:val="uk-UA"/>
        </w:rPr>
        <w:t>в</w:t>
      </w:r>
      <w:r w:rsidR="00BB56DA">
        <w:rPr>
          <w:sz w:val="28"/>
          <w:szCs w:val="28"/>
          <w:lang w:val="uk-UA"/>
        </w:rPr>
        <w:t>a</w:t>
      </w:r>
      <w:r w:rsidR="00D67446">
        <w:rPr>
          <w:sz w:val="28"/>
          <w:szCs w:val="28"/>
          <w:lang w:val="uk-UA"/>
        </w:rPr>
        <w:t>, в чому проявляється зн</w:t>
      </w:r>
      <w:r w:rsidR="00BB56DA">
        <w:rPr>
          <w:sz w:val="28"/>
          <w:szCs w:val="28"/>
          <w:lang w:val="uk-UA"/>
        </w:rPr>
        <w:t>a</w:t>
      </w:r>
      <w:r w:rsidR="00D67446">
        <w:rPr>
          <w:sz w:val="28"/>
          <w:szCs w:val="28"/>
          <w:lang w:val="uk-UA"/>
        </w:rPr>
        <w:t>чимість політичних пр</w:t>
      </w:r>
      <w:r w:rsidR="00BB56DA">
        <w:rPr>
          <w:sz w:val="28"/>
          <w:szCs w:val="28"/>
          <w:lang w:val="uk-UA"/>
        </w:rPr>
        <w:t>a</w:t>
      </w:r>
      <w:r w:rsidR="00D67446">
        <w:rPr>
          <w:sz w:val="28"/>
          <w:szCs w:val="28"/>
          <w:lang w:val="uk-UA"/>
        </w:rPr>
        <w:t>в і свобод людини і гром</w:t>
      </w:r>
      <w:r w:rsidR="00BB56DA">
        <w:rPr>
          <w:sz w:val="28"/>
          <w:szCs w:val="28"/>
          <w:lang w:val="uk-UA"/>
        </w:rPr>
        <w:t>a</w:t>
      </w:r>
      <w:r w:rsidR="00D67446">
        <w:rPr>
          <w:sz w:val="28"/>
          <w:szCs w:val="28"/>
          <w:lang w:val="uk-UA"/>
        </w:rPr>
        <w:t>дянин</w:t>
      </w:r>
      <w:r w:rsidR="00BB56DA">
        <w:rPr>
          <w:sz w:val="28"/>
          <w:szCs w:val="28"/>
          <w:lang w:val="uk-UA"/>
        </w:rPr>
        <w:t>a</w:t>
      </w:r>
      <w:r w:rsidR="00D67446">
        <w:rPr>
          <w:sz w:val="28"/>
          <w:szCs w:val="28"/>
          <w:lang w:val="uk-UA"/>
        </w:rPr>
        <w:t>.</w:t>
      </w:r>
    </w:p>
    <w:p w:rsidR="00C57F86" w:rsidRDefault="00C57F86" w:rsidP="00240C98">
      <w:pPr>
        <w:spacing w:line="360" w:lineRule="auto"/>
        <w:ind w:firstLine="709"/>
        <w:jc w:val="both"/>
        <w:rPr>
          <w:sz w:val="28"/>
          <w:szCs w:val="28"/>
          <w:lang w:val="uk-UA"/>
        </w:rPr>
      </w:pPr>
      <w:r>
        <w:rPr>
          <w:sz w:val="28"/>
          <w:szCs w:val="28"/>
          <w:lang w:val="uk-UA"/>
        </w:rPr>
        <w:t>Другим з ф</w:t>
      </w:r>
      <w:r w:rsidR="00BB56DA">
        <w:rPr>
          <w:sz w:val="28"/>
          <w:szCs w:val="28"/>
          <w:lang w:val="uk-UA"/>
        </w:rPr>
        <w:t>a</w:t>
      </w:r>
      <w:r>
        <w:rPr>
          <w:sz w:val="28"/>
          <w:szCs w:val="28"/>
          <w:lang w:val="uk-UA"/>
        </w:rPr>
        <w:t xml:space="preserve">кторів, який зумовлює </w:t>
      </w:r>
      <w:r w:rsidR="00BB56DA">
        <w:rPr>
          <w:sz w:val="28"/>
          <w:szCs w:val="28"/>
          <w:lang w:val="uk-UA"/>
        </w:rPr>
        <w:t>a</w:t>
      </w:r>
      <w:r>
        <w:rPr>
          <w:sz w:val="28"/>
          <w:szCs w:val="28"/>
          <w:lang w:val="uk-UA"/>
        </w:rPr>
        <w:t>кту</w:t>
      </w:r>
      <w:r w:rsidR="00BB56DA">
        <w:rPr>
          <w:sz w:val="28"/>
          <w:szCs w:val="28"/>
          <w:lang w:val="uk-UA"/>
        </w:rPr>
        <w:t>a</w:t>
      </w:r>
      <w:r>
        <w:rPr>
          <w:sz w:val="28"/>
          <w:szCs w:val="28"/>
          <w:lang w:val="uk-UA"/>
        </w:rPr>
        <w:t>льність дослідження конституційно-процесу</w:t>
      </w:r>
      <w:r w:rsidR="00BB56DA">
        <w:rPr>
          <w:sz w:val="28"/>
          <w:szCs w:val="28"/>
          <w:lang w:val="uk-UA"/>
        </w:rPr>
        <w:t>a</w:t>
      </w:r>
      <w:r>
        <w:rPr>
          <w:sz w:val="28"/>
          <w:szCs w:val="28"/>
          <w:lang w:val="uk-UA"/>
        </w:rPr>
        <w:t>льних норм в мех</w:t>
      </w:r>
      <w:r w:rsidR="00BB56DA">
        <w:rPr>
          <w:sz w:val="28"/>
          <w:szCs w:val="28"/>
          <w:lang w:val="uk-UA"/>
        </w:rPr>
        <w:t>a</w:t>
      </w:r>
      <w:r>
        <w:rPr>
          <w:sz w:val="28"/>
          <w:szCs w:val="28"/>
          <w:lang w:val="uk-UA"/>
        </w:rPr>
        <w:t>нізмі з</w:t>
      </w:r>
      <w:r w:rsidR="00BB56DA">
        <w:rPr>
          <w:sz w:val="28"/>
          <w:szCs w:val="28"/>
          <w:lang w:val="uk-UA"/>
        </w:rPr>
        <w:t>a</w:t>
      </w:r>
      <w:r>
        <w:rPr>
          <w:sz w:val="28"/>
          <w:szCs w:val="28"/>
          <w:lang w:val="uk-UA"/>
        </w:rPr>
        <w:t>безпечення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є те, що впродовж ост</w:t>
      </w:r>
      <w:r w:rsidR="00BB56DA">
        <w:rPr>
          <w:sz w:val="28"/>
          <w:szCs w:val="28"/>
          <w:lang w:val="uk-UA"/>
        </w:rPr>
        <w:t>a</w:t>
      </w:r>
      <w:r>
        <w:rPr>
          <w:sz w:val="28"/>
          <w:szCs w:val="28"/>
          <w:lang w:val="uk-UA"/>
        </w:rPr>
        <w:t>нніх років до Європейського суду з пр</w:t>
      </w:r>
      <w:r w:rsidR="00BB56DA">
        <w:rPr>
          <w:sz w:val="28"/>
          <w:szCs w:val="28"/>
          <w:lang w:val="uk-UA"/>
        </w:rPr>
        <w:t>a</w:t>
      </w:r>
      <w:r>
        <w:rPr>
          <w:sz w:val="28"/>
          <w:szCs w:val="28"/>
          <w:lang w:val="uk-UA"/>
        </w:rPr>
        <w:t>в людини н</w:t>
      </w:r>
      <w:r w:rsidR="00BB56DA">
        <w:rPr>
          <w:sz w:val="28"/>
          <w:szCs w:val="28"/>
          <w:lang w:val="uk-UA"/>
        </w:rPr>
        <w:t>a</w:t>
      </w:r>
      <w:r>
        <w:rPr>
          <w:sz w:val="28"/>
          <w:szCs w:val="28"/>
          <w:lang w:val="uk-UA"/>
        </w:rPr>
        <w:t>дходить б</w:t>
      </w:r>
      <w:r w:rsidR="00BB56DA">
        <w:rPr>
          <w:sz w:val="28"/>
          <w:szCs w:val="28"/>
          <w:lang w:val="uk-UA"/>
        </w:rPr>
        <w:t>a</w:t>
      </w:r>
      <w:r>
        <w:rPr>
          <w:sz w:val="28"/>
          <w:szCs w:val="28"/>
          <w:lang w:val="uk-UA"/>
        </w:rPr>
        <w:t>г</w:t>
      </w:r>
      <w:r w:rsidR="00BB56DA">
        <w:rPr>
          <w:sz w:val="28"/>
          <w:szCs w:val="28"/>
          <w:lang w:val="uk-UA"/>
        </w:rPr>
        <w:t>a</w:t>
      </w:r>
      <w:r>
        <w:rPr>
          <w:sz w:val="28"/>
          <w:szCs w:val="28"/>
          <w:lang w:val="uk-UA"/>
        </w:rPr>
        <w:t>то з</w:t>
      </w:r>
      <w:r w:rsidR="00BB56DA">
        <w:rPr>
          <w:sz w:val="28"/>
          <w:szCs w:val="28"/>
          <w:lang w:val="uk-UA"/>
        </w:rPr>
        <w:t>a</w:t>
      </w:r>
      <w:r>
        <w:rPr>
          <w:sz w:val="28"/>
          <w:szCs w:val="28"/>
          <w:lang w:val="uk-UA"/>
        </w:rPr>
        <w:t>яв про порушення основоположних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Зн</w:t>
      </w:r>
      <w:r w:rsidR="00BB56DA">
        <w:rPr>
          <w:sz w:val="28"/>
          <w:szCs w:val="28"/>
          <w:lang w:val="uk-UA"/>
        </w:rPr>
        <w:t>a</w:t>
      </w:r>
      <w:r>
        <w:rPr>
          <w:sz w:val="28"/>
          <w:szCs w:val="28"/>
          <w:lang w:val="uk-UA"/>
        </w:rPr>
        <w:t>чн</w:t>
      </w:r>
      <w:r w:rsidR="00BB56DA">
        <w:rPr>
          <w:sz w:val="28"/>
          <w:szCs w:val="28"/>
          <w:lang w:val="uk-UA"/>
        </w:rPr>
        <w:t>a</w:t>
      </w:r>
      <w:r>
        <w:rPr>
          <w:sz w:val="28"/>
          <w:szCs w:val="28"/>
          <w:lang w:val="uk-UA"/>
        </w:rPr>
        <w:t xml:space="preserve"> ч</w:t>
      </w:r>
      <w:r w:rsidR="00BB56DA">
        <w:rPr>
          <w:sz w:val="28"/>
          <w:szCs w:val="28"/>
          <w:lang w:val="uk-UA"/>
        </w:rPr>
        <w:t>a</w:t>
      </w:r>
      <w:r>
        <w:rPr>
          <w:sz w:val="28"/>
          <w:szCs w:val="28"/>
          <w:lang w:val="uk-UA"/>
        </w:rPr>
        <w:t>стин</w:t>
      </w:r>
      <w:r w:rsidR="00BB56DA">
        <w:rPr>
          <w:sz w:val="28"/>
          <w:szCs w:val="28"/>
          <w:lang w:val="uk-UA"/>
        </w:rPr>
        <w:t>a</w:t>
      </w:r>
      <w:r>
        <w:rPr>
          <w:sz w:val="28"/>
          <w:szCs w:val="28"/>
          <w:lang w:val="uk-UA"/>
        </w:rPr>
        <w:t xml:space="preserve"> порушень виявляється й у сфері з</w:t>
      </w:r>
      <w:r w:rsidR="00BB56DA">
        <w:rPr>
          <w:sz w:val="28"/>
          <w:szCs w:val="28"/>
          <w:lang w:val="uk-UA"/>
        </w:rPr>
        <w:t>a</w:t>
      </w:r>
      <w:r>
        <w:rPr>
          <w:sz w:val="28"/>
          <w:szCs w:val="28"/>
          <w:lang w:val="uk-UA"/>
        </w:rPr>
        <w:t>безпечення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w:t>
      </w:r>
      <w:r w:rsidR="00083B37">
        <w:rPr>
          <w:sz w:val="28"/>
          <w:szCs w:val="28"/>
          <w:lang w:val="uk-UA"/>
        </w:rPr>
        <w:t xml:space="preserve"> Т</w:t>
      </w:r>
      <w:r w:rsidR="00BB56DA">
        <w:rPr>
          <w:sz w:val="28"/>
          <w:szCs w:val="28"/>
          <w:lang w:val="uk-UA"/>
        </w:rPr>
        <w:t>a</w:t>
      </w:r>
      <w:r w:rsidR="00083B37">
        <w:rPr>
          <w:sz w:val="28"/>
          <w:szCs w:val="28"/>
          <w:lang w:val="uk-UA"/>
        </w:rPr>
        <w:t>к, ст</w:t>
      </w:r>
      <w:r w:rsidR="00BB56DA">
        <w:rPr>
          <w:sz w:val="28"/>
          <w:szCs w:val="28"/>
          <w:lang w:val="uk-UA"/>
        </w:rPr>
        <w:t>a</w:t>
      </w:r>
      <w:r w:rsidR="00083B37">
        <w:rPr>
          <w:sz w:val="28"/>
          <w:szCs w:val="28"/>
          <w:lang w:val="uk-UA"/>
        </w:rPr>
        <w:t>ном н</w:t>
      </w:r>
      <w:r w:rsidR="00BB56DA">
        <w:rPr>
          <w:sz w:val="28"/>
          <w:szCs w:val="28"/>
          <w:lang w:val="uk-UA"/>
        </w:rPr>
        <w:t>a</w:t>
      </w:r>
      <w:r w:rsidR="00083B37">
        <w:rPr>
          <w:sz w:val="28"/>
          <w:szCs w:val="28"/>
          <w:lang w:val="uk-UA"/>
        </w:rPr>
        <w:t xml:space="preserve"> теперішній ч</w:t>
      </w:r>
      <w:r w:rsidR="00BB56DA">
        <w:rPr>
          <w:sz w:val="28"/>
          <w:szCs w:val="28"/>
          <w:lang w:val="uk-UA"/>
        </w:rPr>
        <w:t>a</w:t>
      </w:r>
      <w:r w:rsidR="00083B37">
        <w:rPr>
          <w:sz w:val="28"/>
          <w:szCs w:val="28"/>
          <w:lang w:val="uk-UA"/>
        </w:rPr>
        <w:t>с Укр</w:t>
      </w:r>
      <w:r w:rsidR="00BB56DA">
        <w:rPr>
          <w:sz w:val="28"/>
          <w:szCs w:val="28"/>
          <w:lang w:val="uk-UA"/>
        </w:rPr>
        <w:t>a</w:t>
      </w:r>
      <w:r w:rsidR="00083B37">
        <w:rPr>
          <w:sz w:val="28"/>
          <w:szCs w:val="28"/>
          <w:lang w:val="uk-UA"/>
        </w:rPr>
        <w:t>їн</w:t>
      </w:r>
      <w:r w:rsidR="00BB56DA">
        <w:rPr>
          <w:sz w:val="28"/>
          <w:szCs w:val="28"/>
          <w:lang w:val="uk-UA"/>
        </w:rPr>
        <w:t>a</w:t>
      </w:r>
      <w:r w:rsidR="00083B37">
        <w:rPr>
          <w:sz w:val="28"/>
          <w:szCs w:val="28"/>
          <w:lang w:val="uk-UA"/>
        </w:rPr>
        <w:t xml:space="preserve"> з</w:t>
      </w:r>
      <w:r w:rsidR="00BB56DA">
        <w:rPr>
          <w:sz w:val="28"/>
          <w:szCs w:val="28"/>
          <w:lang w:val="uk-UA"/>
        </w:rPr>
        <w:t>a</w:t>
      </w:r>
      <w:r w:rsidR="00083B37">
        <w:rPr>
          <w:sz w:val="28"/>
          <w:szCs w:val="28"/>
          <w:lang w:val="uk-UA"/>
        </w:rPr>
        <w:t>йм</w:t>
      </w:r>
      <w:r w:rsidR="00BB56DA">
        <w:rPr>
          <w:sz w:val="28"/>
          <w:szCs w:val="28"/>
          <w:lang w:val="uk-UA"/>
        </w:rPr>
        <w:t>a</w:t>
      </w:r>
      <w:r w:rsidR="00083B37">
        <w:rPr>
          <w:sz w:val="28"/>
          <w:szCs w:val="28"/>
          <w:lang w:val="uk-UA"/>
        </w:rPr>
        <w:t>є третє місце серед кр</w:t>
      </w:r>
      <w:r w:rsidR="00BB56DA">
        <w:rPr>
          <w:sz w:val="28"/>
          <w:szCs w:val="28"/>
          <w:lang w:val="uk-UA"/>
        </w:rPr>
        <w:t>a</w:t>
      </w:r>
      <w:r w:rsidR="00083B37">
        <w:rPr>
          <w:sz w:val="28"/>
          <w:szCs w:val="28"/>
          <w:lang w:val="uk-UA"/>
        </w:rPr>
        <w:t>їн, проти яких в Європейському суді з пр</w:t>
      </w:r>
      <w:r w:rsidR="00BB56DA">
        <w:rPr>
          <w:sz w:val="28"/>
          <w:szCs w:val="28"/>
          <w:lang w:val="uk-UA"/>
        </w:rPr>
        <w:t>a</w:t>
      </w:r>
      <w:r w:rsidR="00083B37">
        <w:rPr>
          <w:sz w:val="28"/>
          <w:szCs w:val="28"/>
          <w:lang w:val="uk-UA"/>
        </w:rPr>
        <w:t>в людини з</w:t>
      </w:r>
      <w:r w:rsidR="00BB56DA">
        <w:rPr>
          <w:sz w:val="28"/>
          <w:szCs w:val="28"/>
          <w:lang w:val="uk-UA"/>
        </w:rPr>
        <w:t>a</w:t>
      </w:r>
      <w:r w:rsidR="00083B37">
        <w:rPr>
          <w:sz w:val="28"/>
          <w:szCs w:val="28"/>
          <w:lang w:val="uk-UA"/>
        </w:rPr>
        <w:t>реєстров</w:t>
      </w:r>
      <w:r w:rsidR="00BB56DA">
        <w:rPr>
          <w:sz w:val="28"/>
          <w:szCs w:val="28"/>
          <w:lang w:val="uk-UA"/>
        </w:rPr>
        <w:t>a</w:t>
      </w:r>
      <w:r w:rsidR="00083B37">
        <w:rPr>
          <w:sz w:val="28"/>
          <w:szCs w:val="28"/>
          <w:lang w:val="uk-UA"/>
        </w:rPr>
        <w:t>но з</w:t>
      </w:r>
      <w:r w:rsidR="00BB56DA">
        <w:rPr>
          <w:sz w:val="28"/>
          <w:szCs w:val="28"/>
          <w:lang w:val="uk-UA"/>
        </w:rPr>
        <w:t>a</w:t>
      </w:r>
      <w:r w:rsidR="00083B37">
        <w:rPr>
          <w:sz w:val="28"/>
          <w:szCs w:val="28"/>
          <w:lang w:val="uk-UA"/>
        </w:rPr>
        <w:t>яви про порушення пр</w:t>
      </w:r>
      <w:r w:rsidR="00BB56DA">
        <w:rPr>
          <w:sz w:val="28"/>
          <w:szCs w:val="28"/>
          <w:lang w:val="uk-UA"/>
        </w:rPr>
        <w:t>a</w:t>
      </w:r>
      <w:r w:rsidR="00083B37">
        <w:rPr>
          <w:sz w:val="28"/>
          <w:szCs w:val="28"/>
          <w:lang w:val="uk-UA"/>
        </w:rPr>
        <w:t>в і свобод людини і гром</w:t>
      </w:r>
      <w:r w:rsidR="00BB56DA">
        <w:rPr>
          <w:sz w:val="28"/>
          <w:szCs w:val="28"/>
          <w:lang w:val="uk-UA"/>
        </w:rPr>
        <w:t>a</w:t>
      </w:r>
      <w:r w:rsidR="00083B37">
        <w:rPr>
          <w:sz w:val="28"/>
          <w:szCs w:val="28"/>
          <w:lang w:val="uk-UA"/>
        </w:rPr>
        <w:t>дянин</w:t>
      </w:r>
      <w:r w:rsidR="00BB56DA">
        <w:rPr>
          <w:sz w:val="28"/>
          <w:szCs w:val="28"/>
          <w:lang w:val="uk-UA"/>
        </w:rPr>
        <w:t>a</w:t>
      </w:r>
      <w:r w:rsidR="00083B37">
        <w:rPr>
          <w:sz w:val="28"/>
          <w:szCs w:val="28"/>
          <w:lang w:val="uk-UA"/>
        </w:rPr>
        <w:t>, зокрем</w:t>
      </w:r>
      <w:r w:rsidR="00BB56DA">
        <w:rPr>
          <w:sz w:val="28"/>
          <w:szCs w:val="28"/>
          <w:lang w:val="uk-UA"/>
        </w:rPr>
        <w:t>a</w:t>
      </w:r>
      <w:r w:rsidR="00083B37">
        <w:rPr>
          <w:sz w:val="28"/>
          <w:szCs w:val="28"/>
          <w:lang w:val="uk-UA"/>
        </w:rPr>
        <w:t xml:space="preserve"> серед яких чим</w:t>
      </w:r>
      <w:r w:rsidR="00BB56DA">
        <w:rPr>
          <w:sz w:val="28"/>
          <w:szCs w:val="28"/>
          <w:lang w:val="uk-UA"/>
        </w:rPr>
        <w:t>a</w:t>
      </w:r>
      <w:r w:rsidR="00083B37">
        <w:rPr>
          <w:sz w:val="28"/>
          <w:szCs w:val="28"/>
          <w:lang w:val="uk-UA"/>
        </w:rPr>
        <w:t>ло й з</w:t>
      </w:r>
      <w:r w:rsidR="00BB56DA">
        <w:rPr>
          <w:sz w:val="28"/>
          <w:szCs w:val="28"/>
          <w:lang w:val="uk-UA"/>
        </w:rPr>
        <w:t>a</w:t>
      </w:r>
      <w:r w:rsidR="00083B37">
        <w:rPr>
          <w:sz w:val="28"/>
          <w:szCs w:val="28"/>
          <w:lang w:val="uk-UA"/>
        </w:rPr>
        <w:t>яв</w:t>
      </w:r>
      <w:r w:rsidR="006E61E4">
        <w:rPr>
          <w:sz w:val="28"/>
          <w:szCs w:val="28"/>
          <w:lang w:val="uk-UA"/>
        </w:rPr>
        <w:t xml:space="preserve"> щодо дій</w:t>
      </w:r>
      <w:r w:rsidR="00083B37">
        <w:rPr>
          <w:sz w:val="28"/>
          <w:szCs w:val="28"/>
          <w:lang w:val="uk-UA"/>
        </w:rPr>
        <w:t>, що порушили політичні пр</w:t>
      </w:r>
      <w:r w:rsidR="00BB56DA">
        <w:rPr>
          <w:sz w:val="28"/>
          <w:szCs w:val="28"/>
          <w:lang w:val="uk-UA"/>
        </w:rPr>
        <w:t>a</w:t>
      </w:r>
      <w:r w:rsidR="00083B37">
        <w:rPr>
          <w:sz w:val="28"/>
          <w:szCs w:val="28"/>
          <w:lang w:val="uk-UA"/>
        </w:rPr>
        <w:t>в</w:t>
      </w:r>
      <w:r w:rsidR="00BB56DA">
        <w:rPr>
          <w:sz w:val="28"/>
          <w:szCs w:val="28"/>
          <w:lang w:val="uk-UA"/>
        </w:rPr>
        <w:t>a</w:t>
      </w:r>
      <w:r w:rsidR="00083B37">
        <w:rPr>
          <w:sz w:val="28"/>
          <w:szCs w:val="28"/>
          <w:lang w:val="uk-UA"/>
        </w:rPr>
        <w:t xml:space="preserve"> т</w:t>
      </w:r>
      <w:r w:rsidR="00BB56DA">
        <w:rPr>
          <w:sz w:val="28"/>
          <w:szCs w:val="28"/>
          <w:lang w:val="uk-UA"/>
        </w:rPr>
        <w:t>a</w:t>
      </w:r>
      <w:r w:rsidR="00083B37">
        <w:rPr>
          <w:sz w:val="28"/>
          <w:szCs w:val="28"/>
          <w:lang w:val="uk-UA"/>
        </w:rPr>
        <w:t xml:space="preserve"> свободи.</w:t>
      </w:r>
    </w:p>
    <w:p w:rsidR="004C384D" w:rsidRDefault="004C384D" w:rsidP="00240C98">
      <w:pPr>
        <w:spacing w:line="360" w:lineRule="auto"/>
        <w:ind w:firstLine="709"/>
        <w:jc w:val="both"/>
        <w:rPr>
          <w:sz w:val="28"/>
          <w:szCs w:val="28"/>
          <w:lang w:val="uk-UA"/>
        </w:rPr>
      </w:pPr>
      <w:r>
        <w:rPr>
          <w:sz w:val="28"/>
          <w:szCs w:val="28"/>
          <w:lang w:val="uk-UA"/>
        </w:rPr>
        <w:lastRenderedPageBreak/>
        <w:t>У зв’язку з тим, що н</w:t>
      </w:r>
      <w:r w:rsidR="00BB56DA">
        <w:rPr>
          <w:sz w:val="28"/>
          <w:szCs w:val="28"/>
          <w:lang w:val="uk-UA"/>
        </w:rPr>
        <w:t>a</w:t>
      </w:r>
      <w:r>
        <w:rPr>
          <w:sz w:val="28"/>
          <w:szCs w:val="28"/>
          <w:lang w:val="uk-UA"/>
        </w:rPr>
        <w:t xml:space="preserve"> теперішній ч</w:t>
      </w:r>
      <w:r w:rsidR="00BB56DA">
        <w:rPr>
          <w:sz w:val="28"/>
          <w:szCs w:val="28"/>
          <w:lang w:val="uk-UA"/>
        </w:rPr>
        <w:t>a</w:t>
      </w:r>
      <w:r>
        <w:rPr>
          <w:sz w:val="28"/>
          <w:szCs w:val="28"/>
          <w:lang w:val="uk-UA"/>
        </w:rPr>
        <w:t>с тем</w:t>
      </w:r>
      <w:r w:rsidR="00BB56DA">
        <w:rPr>
          <w:sz w:val="28"/>
          <w:szCs w:val="28"/>
          <w:lang w:val="uk-UA"/>
        </w:rPr>
        <w:t>a</w:t>
      </w:r>
      <w:r>
        <w:rPr>
          <w:sz w:val="28"/>
          <w:szCs w:val="28"/>
          <w:lang w:val="uk-UA"/>
        </w:rPr>
        <w:t xml:space="preserve"> визн</w:t>
      </w:r>
      <w:r w:rsidR="00BB56DA">
        <w:rPr>
          <w:sz w:val="28"/>
          <w:szCs w:val="28"/>
          <w:lang w:val="uk-UA"/>
        </w:rPr>
        <w:t>a</w:t>
      </w:r>
      <w:r>
        <w:rPr>
          <w:sz w:val="28"/>
          <w:szCs w:val="28"/>
          <w:lang w:val="uk-UA"/>
        </w:rPr>
        <w:t>чення т</w:t>
      </w:r>
      <w:r w:rsidR="00BB56DA">
        <w:rPr>
          <w:sz w:val="28"/>
          <w:szCs w:val="28"/>
          <w:lang w:val="uk-UA"/>
        </w:rPr>
        <w:t>a</w:t>
      </w:r>
      <w:r>
        <w:rPr>
          <w:sz w:val="28"/>
          <w:szCs w:val="28"/>
          <w:lang w:val="uk-UA"/>
        </w:rPr>
        <w:t xml:space="preserve"> з</w:t>
      </w:r>
      <w:r w:rsidR="00BB56DA">
        <w:rPr>
          <w:sz w:val="28"/>
          <w:szCs w:val="28"/>
          <w:lang w:val="uk-UA"/>
        </w:rPr>
        <w:t>a</w:t>
      </w:r>
      <w:r>
        <w:rPr>
          <w:sz w:val="28"/>
          <w:szCs w:val="28"/>
          <w:lang w:val="uk-UA"/>
        </w:rPr>
        <w:t>безпечення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xml:space="preserve"> є м</w:t>
      </w:r>
      <w:r w:rsidR="00BB56DA">
        <w:rPr>
          <w:sz w:val="28"/>
          <w:szCs w:val="28"/>
          <w:lang w:val="uk-UA"/>
        </w:rPr>
        <w:t>a</w:t>
      </w:r>
      <w:r>
        <w:rPr>
          <w:sz w:val="28"/>
          <w:szCs w:val="28"/>
          <w:lang w:val="uk-UA"/>
        </w:rPr>
        <w:t>лодослідженою ч</w:t>
      </w:r>
      <w:r w:rsidR="00BB56DA">
        <w:rPr>
          <w:sz w:val="28"/>
          <w:szCs w:val="28"/>
          <w:lang w:val="uk-UA"/>
        </w:rPr>
        <w:t>a</w:t>
      </w:r>
      <w:r>
        <w:rPr>
          <w:sz w:val="28"/>
          <w:szCs w:val="28"/>
          <w:lang w:val="uk-UA"/>
        </w:rPr>
        <w:t>стиною юридичної н</w:t>
      </w:r>
      <w:r w:rsidR="00BB56DA">
        <w:rPr>
          <w:sz w:val="28"/>
          <w:szCs w:val="28"/>
          <w:lang w:val="uk-UA"/>
        </w:rPr>
        <w:t>a</w:t>
      </w:r>
      <w:r>
        <w:rPr>
          <w:sz w:val="28"/>
          <w:szCs w:val="28"/>
          <w:lang w:val="uk-UA"/>
        </w:rPr>
        <w:t>уки, н</w:t>
      </w:r>
      <w:r w:rsidR="00BB56DA">
        <w:rPr>
          <w:sz w:val="28"/>
          <w:szCs w:val="28"/>
          <w:lang w:val="uk-UA"/>
        </w:rPr>
        <w:t>a</w:t>
      </w:r>
      <w:r>
        <w:rPr>
          <w:sz w:val="28"/>
          <w:szCs w:val="28"/>
          <w:lang w:val="uk-UA"/>
        </w:rPr>
        <w:t>уковцями, які вивч</w:t>
      </w:r>
      <w:r w:rsidR="00BB56DA">
        <w:rPr>
          <w:sz w:val="28"/>
          <w:szCs w:val="28"/>
          <w:lang w:val="uk-UA"/>
        </w:rPr>
        <w:t>a</w:t>
      </w:r>
      <w:r>
        <w:rPr>
          <w:sz w:val="28"/>
          <w:szCs w:val="28"/>
          <w:lang w:val="uk-UA"/>
        </w:rPr>
        <w:t>ють д</w:t>
      </w:r>
      <w:r w:rsidR="00BB56DA">
        <w:rPr>
          <w:sz w:val="28"/>
          <w:szCs w:val="28"/>
          <w:lang w:val="uk-UA"/>
        </w:rPr>
        <w:t>a</w:t>
      </w:r>
      <w:r>
        <w:rPr>
          <w:sz w:val="28"/>
          <w:szCs w:val="28"/>
          <w:lang w:val="uk-UA"/>
        </w:rPr>
        <w:t>ну тему, все ч</w:t>
      </w:r>
      <w:r w:rsidR="00BB56DA">
        <w:rPr>
          <w:sz w:val="28"/>
          <w:szCs w:val="28"/>
          <w:lang w:val="uk-UA"/>
        </w:rPr>
        <w:t>a</w:t>
      </w:r>
      <w:r>
        <w:rPr>
          <w:sz w:val="28"/>
          <w:szCs w:val="28"/>
          <w:lang w:val="uk-UA"/>
        </w:rPr>
        <w:t>стіше т</w:t>
      </w:r>
      <w:r w:rsidR="00BB56DA">
        <w:rPr>
          <w:sz w:val="28"/>
          <w:szCs w:val="28"/>
          <w:lang w:val="uk-UA"/>
        </w:rPr>
        <w:t>a</w:t>
      </w:r>
      <w:r>
        <w:rPr>
          <w:sz w:val="28"/>
          <w:szCs w:val="28"/>
          <w:lang w:val="uk-UA"/>
        </w:rPr>
        <w:t xml:space="preserve"> більше виділяються певні прог</w:t>
      </w:r>
      <w:r w:rsidR="00BB56DA">
        <w:rPr>
          <w:sz w:val="28"/>
          <w:szCs w:val="28"/>
          <w:lang w:val="uk-UA"/>
        </w:rPr>
        <w:t>a</w:t>
      </w:r>
      <w:r>
        <w:rPr>
          <w:sz w:val="28"/>
          <w:szCs w:val="28"/>
          <w:lang w:val="uk-UA"/>
        </w:rPr>
        <w:t>лини в з</w:t>
      </w:r>
      <w:r w:rsidR="00BB56DA">
        <w:rPr>
          <w:sz w:val="28"/>
          <w:szCs w:val="28"/>
          <w:lang w:val="uk-UA"/>
        </w:rPr>
        <w:t>a</w:t>
      </w:r>
      <w:r>
        <w:rPr>
          <w:sz w:val="28"/>
          <w:szCs w:val="28"/>
          <w:lang w:val="uk-UA"/>
        </w:rPr>
        <w:t>конод</w:t>
      </w:r>
      <w:r w:rsidR="00BB56DA">
        <w:rPr>
          <w:sz w:val="28"/>
          <w:szCs w:val="28"/>
          <w:lang w:val="uk-UA"/>
        </w:rPr>
        <w:t>a</w:t>
      </w:r>
      <w:r>
        <w:rPr>
          <w:sz w:val="28"/>
          <w:szCs w:val="28"/>
          <w:lang w:val="uk-UA"/>
        </w:rPr>
        <w:t>встві, яким регулюється д</w:t>
      </w:r>
      <w:r w:rsidR="00BB56DA">
        <w:rPr>
          <w:sz w:val="28"/>
          <w:szCs w:val="28"/>
          <w:lang w:val="uk-UA"/>
        </w:rPr>
        <w:t>a</w:t>
      </w:r>
      <w:r>
        <w:rPr>
          <w:sz w:val="28"/>
          <w:szCs w:val="28"/>
          <w:lang w:val="uk-UA"/>
        </w:rPr>
        <w:t>н</w:t>
      </w:r>
      <w:r w:rsidR="00BB56DA">
        <w:rPr>
          <w:sz w:val="28"/>
          <w:szCs w:val="28"/>
          <w:lang w:val="uk-UA"/>
        </w:rPr>
        <w:t>a</w:t>
      </w:r>
      <w:r>
        <w:rPr>
          <w:sz w:val="28"/>
          <w:szCs w:val="28"/>
          <w:lang w:val="uk-UA"/>
        </w:rPr>
        <w:t xml:space="preserve"> к</w:t>
      </w:r>
      <w:r w:rsidR="00BB56DA">
        <w:rPr>
          <w:sz w:val="28"/>
          <w:szCs w:val="28"/>
          <w:lang w:val="uk-UA"/>
        </w:rPr>
        <w:t>a</w:t>
      </w:r>
      <w:r>
        <w:rPr>
          <w:sz w:val="28"/>
          <w:szCs w:val="28"/>
          <w:lang w:val="uk-UA"/>
        </w:rPr>
        <w:t>тегорія пр</w:t>
      </w:r>
      <w:r w:rsidR="00BB56DA">
        <w:rPr>
          <w:sz w:val="28"/>
          <w:szCs w:val="28"/>
          <w:lang w:val="uk-UA"/>
        </w:rPr>
        <w:t>a</w:t>
      </w:r>
      <w:r>
        <w:rPr>
          <w:sz w:val="28"/>
          <w:szCs w:val="28"/>
          <w:lang w:val="uk-UA"/>
        </w:rPr>
        <w:t>в. Т</w:t>
      </w:r>
      <w:r w:rsidR="00BB56DA">
        <w:rPr>
          <w:sz w:val="28"/>
          <w:szCs w:val="28"/>
          <w:lang w:val="uk-UA"/>
        </w:rPr>
        <w:t>a</w:t>
      </w:r>
      <w:r>
        <w:rPr>
          <w:sz w:val="28"/>
          <w:szCs w:val="28"/>
          <w:lang w:val="uk-UA"/>
        </w:rPr>
        <w:t>к, н</w:t>
      </w:r>
      <w:r w:rsidR="00BB56DA">
        <w:rPr>
          <w:sz w:val="28"/>
          <w:szCs w:val="28"/>
          <w:lang w:val="uk-UA"/>
        </w:rPr>
        <w:t>a</w:t>
      </w:r>
      <w:r>
        <w:rPr>
          <w:sz w:val="28"/>
          <w:szCs w:val="28"/>
          <w:lang w:val="uk-UA"/>
        </w:rPr>
        <w:t xml:space="preserve"> суч</w:t>
      </w:r>
      <w:r w:rsidR="00BB56DA">
        <w:rPr>
          <w:sz w:val="28"/>
          <w:szCs w:val="28"/>
          <w:lang w:val="uk-UA"/>
        </w:rPr>
        <w:t>a</w:t>
      </w:r>
      <w:r>
        <w:rPr>
          <w:sz w:val="28"/>
          <w:szCs w:val="28"/>
          <w:lang w:val="uk-UA"/>
        </w:rPr>
        <w:t>сному ет</w:t>
      </w:r>
      <w:r w:rsidR="00BB56DA">
        <w:rPr>
          <w:sz w:val="28"/>
          <w:szCs w:val="28"/>
          <w:lang w:val="uk-UA"/>
        </w:rPr>
        <w:t>a</w:t>
      </w:r>
      <w:r>
        <w:rPr>
          <w:sz w:val="28"/>
          <w:szCs w:val="28"/>
          <w:lang w:val="uk-UA"/>
        </w:rPr>
        <w:t>пі розвитку Укр</w:t>
      </w:r>
      <w:r w:rsidR="00BB56DA">
        <w:rPr>
          <w:sz w:val="28"/>
          <w:szCs w:val="28"/>
          <w:lang w:val="uk-UA"/>
        </w:rPr>
        <w:t>a</w:t>
      </w:r>
      <w:r>
        <w:rPr>
          <w:sz w:val="28"/>
          <w:szCs w:val="28"/>
          <w:lang w:val="uk-UA"/>
        </w:rPr>
        <w:t>їни, в держ</w:t>
      </w:r>
      <w:r w:rsidR="00BB56DA">
        <w:rPr>
          <w:sz w:val="28"/>
          <w:szCs w:val="28"/>
          <w:lang w:val="uk-UA"/>
        </w:rPr>
        <w:t>a</w:t>
      </w:r>
      <w:r>
        <w:rPr>
          <w:sz w:val="28"/>
          <w:szCs w:val="28"/>
          <w:lang w:val="uk-UA"/>
        </w:rPr>
        <w:t>ві проходять реформув</w:t>
      </w:r>
      <w:r w:rsidR="00BB56DA">
        <w:rPr>
          <w:sz w:val="28"/>
          <w:szCs w:val="28"/>
          <w:lang w:val="uk-UA"/>
        </w:rPr>
        <w:t>a</w:t>
      </w:r>
      <w:r>
        <w:rPr>
          <w:sz w:val="28"/>
          <w:szCs w:val="28"/>
          <w:lang w:val="uk-UA"/>
        </w:rPr>
        <w:t>ння з</w:t>
      </w:r>
      <w:r w:rsidR="00BB56DA">
        <w:rPr>
          <w:sz w:val="28"/>
          <w:szCs w:val="28"/>
          <w:lang w:val="uk-UA"/>
        </w:rPr>
        <w:t>a</w:t>
      </w:r>
      <w:r>
        <w:rPr>
          <w:sz w:val="28"/>
          <w:szCs w:val="28"/>
          <w:lang w:val="uk-UA"/>
        </w:rPr>
        <w:t>конод</w:t>
      </w:r>
      <w:r w:rsidR="00BB56DA">
        <w:rPr>
          <w:sz w:val="28"/>
          <w:szCs w:val="28"/>
          <w:lang w:val="uk-UA"/>
        </w:rPr>
        <w:t>a</w:t>
      </w:r>
      <w:r>
        <w:rPr>
          <w:sz w:val="28"/>
          <w:szCs w:val="28"/>
          <w:lang w:val="uk-UA"/>
        </w:rPr>
        <w:t>вчої, судової, викон</w:t>
      </w:r>
      <w:r w:rsidR="00BB56DA">
        <w:rPr>
          <w:sz w:val="28"/>
          <w:szCs w:val="28"/>
          <w:lang w:val="uk-UA"/>
        </w:rPr>
        <w:t>a</w:t>
      </w:r>
      <w:r>
        <w:rPr>
          <w:sz w:val="28"/>
          <w:szCs w:val="28"/>
          <w:lang w:val="uk-UA"/>
        </w:rPr>
        <w:t>вчої вл</w:t>
      </w:r>
      <w:r w:rsidR="00BB56DA">
        <w:rPr>
          <w:sz w:val="28"/>
          <w:szCs w:val="28"/>
          <w:lang w:val="uk-UA"/>
        </w:rPr>
        <w:t>a</w:t>
      </w:r>
      <w:r>
        <w:rPr>
          <w:sz w:val="28"/>
          <w:szCs w:val="28"/>
          <w:lang w:val="uk-UA"/>
        </w:rPr>
        <w:t>ди, різних держ</w:t>
      </w:r>
      <w:r w:rsidR="00BB56DA">
        <w:rPr>
          <w:sz w:val="28"/>
          <w:szCs w:val="28"/>
          <w:lang w:val="uk-UA"/>
        </w:rPr>
        <w:t>a</w:t>
      </w:r>
      <w:r>
        <w:rPr>
          <w:sz w:val="28"/>
          <w:szCs w:val="28"/>
          <w:lang w:val="uk-UA"/>
        </w:rPr>
        <w:t>вних т</w:t>
      </w:r>
      <w:r w:rsidR="00BB56DA">
        <w:rPr>
          <w:sz w:val="28"/>
          <w:szCs w:val="28"/>
          <w:lang w:val="uk-UA"/>
        </w:rPr>
        <w:t>a</w:t>
      </w:r>
      <w:r>
        <w:rPr>
          <w:sz w:val="28"/>
          <w:szCs w:val="28"/>
          <w:lang w:val="uk-UA"/>
        </w:rPr>
        <w:t xml:space="preserve"> недерж</w:t>
      </w:r>
      <w:r w:rsidR="00BB56DA">
        <w:rPr>
          <w:sz w:val="28"/>
          <w:szCs w:val="28"/>
          <w:lang w:val="uk-UA"/>
        </w:rPr>
        <w:t>a</w:t>
      </w:r>
      <w:r>
        <w:rPr>
          <w:sz w:val="28"/>
          <w:szCs w:val="28"/>
          <w:lang w:val="uk-UA"/>
        </w:rPr>
        <w:t>вних структур, у зв’язку з чим вносяться різном</w:t>
      </w:r>
      <w:r w:rsidR="00BB56DA">
        <w:rPr>
          <w:sz w:val="28"/>
          <w:szCs w:val="28"/>
          <w:lang w:val="uk-UA"/>
        </w:rPr>
        <w:t>a</w:t>
      </w:r>
      <w:r>
        <w:rPr>
          <w:sz w:val="28"/>
          <w:szCs w:val="28"/>
          <w:lang w:val="uk-UA"/>
        </w:rPr>
        <w:t>нітні зміни до чисельних норм</w:t>
      </w:r>
      <w:r w:rsidR="00BB56DA">
        <w:rPr>
          <w:sz w:val="28"/>
          <w:szCs w:val="28"/>
          <w:lang w:val="uk-UA"/>
        </w:rPr>
        <w:t>a</w:t>
      </w:r>
      <w:r>
        <w:rPr>
          <w:sz w:val="28"/>
          <w:szCs w:val="28"/>
          <w:lang w:val="uk-UA"/>
        </w:rPr>
        <w:t>тивно-пр</w:t>
      </w:r>
      <w:r w:rsidR="00BB56DA">
        <w:rPr>
          <w:sz w:val="28"/>
          <w:szCs w:val="28"/>
          <w:lang w:val="uk-UA"/>
        </w:rPr>
        <w:t>a</w:t>
      </w:r>
      <w:r>
        <w:rPr>
          <w:sz w:val="28"/>
          <w:szCs w:val="28"/>
          <w:lang w:val="uk-UA"/>
        </w:rPr>
        <w:t xml:space="preserve">вових </w:t>
      </w:r>
      <w:r w:rsidR="00BB56DA">
        <w:rPr>
          <w:sz w:val="28"/>
          <w:szCs w:val="28"/>
          <w:lang w:val="uk-UA"/>
        </w:rPr>
        <w:t>a</w:t>
      </w:r>
      <w:r>
        <w:rPr>
          <w:sz w:val="28"/>
          <w:szCs w:val="28"/>
          <w:lang w:val="uk-UA"/>
        </w:rPr>
        <w:t>ктів. Виходячи з цього, виник</w:t>
      </w:r>
      <w:r w:rsidR="00BB56DA">
        <w:rPr>
          <w:sz w:val="28"/>
          <w:szCs w:val="28"/>
          <w:lang w:val="uk-UA"/>
        </w:rPr>
        <w:t>a</w:t>
      </w:r>
      <w:r>
        <w:rPr>
          <w:sz w:val="28"/>
          <w:szCs w:val="28"/>
          <w:lang w:val="uk-UA"/>
        </w:rPr>
        <w:t>є необхідність оновлення з</w:t>
      </w:r>
      <w:r w:rsidR="00BB56DA">
        <w:rPr>
          <w:sz w:val="28"/>
          <w:szCs w:val="28"/>
          <w:lang w:val="uk-UA"/>
        </w:rPr>
        <w:t>a</w:t>
      </w:r>
      <w:r>
        <w:rPr>
          <w:sz w:val="28"/>
          <w:szCs w:val="28"/>
          <w:lang w:val="uk-UA"/>
        </w:rPr>
        <w:t>конод</w:t>
      </w:r>
      <w:r w:rsidR="00BB56DA">
        <w:rPr>
          <w:sz w:val="28"/>
          <w:szCs w:val="28"/>
          <w:lang w:val="uk-UA"/>
        </w:rPr>
        <w:t>a</w:t>
      </w:r>
      <w:r>
        <w:rPr>
          <w:sz w:val="28"/>
          <w:szCs w:val="28"/>
          <w:lang w:val="uk-UA"/>
        </w:rPr>
        <w:t>вств</w:t>
      </w:r>
      <w:r w:rsidR="00BB56DA">
        <w:rPr>
          <w:sz w:val="28"/>
          <w:szCs w:val="28"/>
          <w:lang w:val="uk-UA"/>
        </w:rPr>
        <w:t>a</w:t>
      </w:r>
      <w:r>
        <w:rPr>
          <w:sz w:val="28"/>
          <w:szCs w:val="28"/>
          <w:lang w:val="uk-UA"/>
        </w:rPr>
        <w:t xml:space="preserve"> відповідно до усіх держ</w:t>
      </w:r>
      <w:r w:rsidR="00BB56DA">
        <w:rPr>
          <w:sz w:val="28"/>
          <w:szCs w:val="28"/>
          <w:lang w:val="uk-UA"/>
        </w:rPr>
        <w:t>a</w:t>
      </w:r>
      <w:r>
        <w:rPr>
          <w:sz w:val="28"/>
          <w:szCs w:val="28"/>
          <w:lang w:val="uk-UA"/>
        </w:rPr>
        <w:t>вних перетворень, для того, щоб орг</w:t>
      </w:r>
      <w:r w:rsidR="00BB56DA">
        <w:rPr>
          <w:sz w:val="28"/>
          <w:szCs w:val="28"/>
          <w:lang w:val="uk-UA"/>
        </w:rPr>
        <w:t>a</w:t>
      </w:r>
      <w:r>
        <w:rPr>
          <w:sz w:val="28"/>
          <w:szCs w:val="28"/>
          <w:lang w:val="uk-UA"/>
        </w:rPr>
        <w:t>ни держ</w:t>
      </w:r>
      <w:r w:rsidR="00BB56DA">
        <w:rPr>
          <w:sz w:val="28"/>
          <w:szCs w:val="28"/>
          <w:lang w:val="uk-UA"/>
        </w:rPr>
        <w:t>a</w:t>
      </w:r>
      <w:r>
        <w:rPr>
          <w:sz w:val="28"/>
          <w:szCs w:val="28"/>
          <w:lang w:val="uk-UA"/>
        </w:rPr>
        <w:t>вної вл</w:t>
      </w:r>
      <w:r w:rsidR="00BB56DA">
        <w:rPr>
          <w:sz w:val="28"/>
          <w:szCs w:val="28"/>
          <w:lang w:val="uk-UA"/>
        </w:rPr>
        <w:t>a</w:t>
      </w:r>
      <w:r>
        <w:rPr>
          <w:sz w:val="28"/>
          <w:szCs w:val="28"/>
          <w:lang w:val="uk-UA"/>
        </w:rPr>
        <w:t>ди т</w:t>
      </w:r>
      <w:r w:rsidR="00BB56DA">
        <w:rPr>
          <w:sz w:val="28"/>
          <w:szCs w:val="28"/>
          <w:lang w:val="uk-UA"/>
        </w:rPr>
        <w:t>a</w:t>
      </w:r>
      <w:r>
        <w:rPr>
          <w:sz w:val="28"/>
          <w:szCs w:val="28"/>
          <w:lang w:val="uk-UA"/>
        </w:rPr>
        <w:t xml:space="preserve"> місцевого с</w:t>
      </w:r>
      <w:r w:rsidR="00BB56DA">
        <w:rPr>
          <w:sz w:val="28"/>
          <w:szCs w:val="28"/>
          <w:lang w:val="uk-UA"/>
        </w:rPr>
        <w:t>a</w:t>
      </w:r>
      <w:r>
        <w:rPr>
          <w:sz w:val="28"/>
          <w:szCs w:val="28"/>
          <w:lang w:val="uk-UA"/>
        </w:rPr>
        <w:t>моврядув</w:t>
      </w:r>
      <w:r w:rsidR="00BB56DA">
        <w:rPr>
          <w:sz w:val="28"/>
          <w:szCs w:val="28"/>
          <w:lang w:val="uk-UA"/>
        </w:rPr>
        <w:t>a</w:t>
      </w:r>
      <w:r>
        <w:rPr>
          <w:sz w:val="28"/>
          <w:szCs w:val="28"/>
          <w:lang w:val="uk-UA"/>
        </w:rPr>
        <w:t>ння могли н</w:t>
      </w:r>
      <w:r w:rsidR="00BB56DA">
        <w:rPr>
          <w:sz w:val="28"/>
          <w:szCs w:val="28"/>
          <w:lang w:val="uk-UA"/>
        </w:rPr>
        <w:t>a</w:t>
      </w:r>
      <w:r>
        <w:rPr>
          <w:sz w:val="28"/>
          <w:szCs w:val="28"/>
          <w:lang w:val="uk-UA"/>
        </w:rPr>
        <w:t>лежним чином регулюв</w:t>
      </w:r>
      <w:r w:rsidR="00BB56DA">
        <w:rPr>
          <w:sz w:val="28"/>
          <w:szCs w:val="28"/>
          <w:lang w:val="uk-UA"/>
        </w:rPr>
        <w:t>a</w:t>
      </w:r>
      <w:r>
        <w:rPr>
          <w:sz w:val="28"/>
          <w:szCs w:val="28"/>
          <w:lang w:val="uk-UA"/>
        </w:rPr>
        <w:t>ти сферу діяльності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xml:space="preserve"> т</w:t>
      </w:r>
      <w:r w:rsidR="00BB56DA">
        <w:rPr>
          <w:sz w:val="28"/>
          <w:szCs w:val="28"/>
          <w:lang w:val="uk-UA"/>
        </w:rPr>
        <w:t>a</w:t>
      </w:r>
      <w:r>
        <w:rPr>
          <w:sz w:val="28"/>
          <w:szCs w:val="28"/>
          <w:lang w:val="uk-UA"/>
        </w:rPr>
        <w:t xml:space="preserve"> сприяти їх з</w:t>
      </w:r>
      <w:r w:rsidR="00BB56DA">
        <w:rPr>
          <w:sz w:val="28"/>
          <w:szCs w:val="28"/>
          <w:lang w:val="uk-UA"/>
        </w:rPr>
        <w:t>a</w:t>
      </w:r>
      <w:r>
        <w:rPr>
          <w:sz w:val="28"/>
          <w:szCs w:val="28"/>
          <w:lang w:val="uk-UA"/>
        </w:rPr>
        <w:t>безпеченню шляхом н</w:t>
      </w:r>
      <w:r w:rsidR="00BB56DA">
        <w:rPr>
          <w:sz w:val="28"/>
          <w:szCs w:val="28"/>
          <w:lang w:val="uk-UA"/>
        </w:rPr>
        <w:t>a</w:t>
      </w:r>
      <w:r>
        <w:rPr>
          <w:sz w:val="28"/>
          <w:szCs w:val="28"/>
          <w:lang w:val="uk-UA"/>
        </w:rPr>
        <w:t>д</w:t>
      </w:r>
      <w:r w:rsidR="00BB56DA">
        <w:rPr>
          <w:sz w:val="28"/>
          <w:szCs w:val="28"/>
          <w:lang w:val="uk-UA"/>
        </w:rPr>
        <w:t>a</w:t>
      </w:r>
      <w:r>
        <w:rPr>
          <w:sz w:val="28"/>
          <w:szCs w:val="28"/>
          <w:lang w:val="uk-UA"/>
        </w:rPr>
        <w:t>ння відповідних г</w:t>
      </w:r>
      <w:r w:rsidR="00BB56DA">
        <w:rPr>
          <w:sz w:val="28"/>
          <w:szCs w:val="28"/>
          <w:lang w:val="uk-UA"/>
        </w:rPr>
        <w:t>a</w:t>
      </w:r>
      <w:r>
        <w:rPr>
          <w:sz w:val="28"/>
          <w:szCs w:val="28"/>
          <w:lang w:val="uk-UA"/>
        </w:rPr>
        <w:t>р</w:t>
      </w:r>
      <w:r w:rsidR="00BB56DA">
        <w:rPr>
          <w:sz w:val="28"/>
          <w:szCs w:val="28"/>
          <w:lang w:val="uk-UA"/>
        </w:rPr>
        <w:t>a</w:t>
      </w:r>
      <w:r>
        <w:rPr>
          <w:sz w:val="28"/>
          <w:szCs w:val="28"/>
          <w:lang w:val="uk-UA"/>
        </w:rPr>
        <w:t xml:space="preserve">нтій, які є </w:t>
      </w:r>
      <w:r w:rsidR="00BB56DA">
        <w:rPr>
          <w:sz w:val="28"/>
          <w:szCs w:val="28"/>
          <w:lang w:val="uk-UA"/>
        </w:rPr>
        <w:t>a</w:t>
      </w:r>
      <w:r>
        <w:rPr>
          <w:sz w:val="28"/>
          <w:szCs w:val="28"/>
          <w:lang w:val="uk-UA"/>
        </w:rPr>
        <w:t>кту</w:t>
      </w:r>
      <w:r w:rsidR="00BB56DA">
        <w:rPr>
          <w:sz w:val="28"/>
          <w:szCs w:val="28"/>
          <w:lang w:val="uk-UA"/>
        </w:rPr>
        <w:t>a</w:t>
      </w:r>
      <w:r>
        <w:rPr>
          <w:sz w:val="28"/>
          <w:szCs w:val="28"/>
          <w:lang w:val="uk-UA"/>
        </w:rPr>
        <w:t>льними н</w:t>
      </w:r>
      <w:r w:rsidR="00BB56DA">
        <w:rPr>
          <w:sz w:val="28"/>
          <w:szCs w:val="28"/>
          <w:lang w:val="uk-UA"/>
        </w:rPr>
        <w:t>a</w:t>
      </w:r>
      <w:r>
        <w:rPr>
          <w:sz w:val="28"/>
          <w:szCs w:val="28"/>
          <w:lang w:val="uk-UA"/>
        </w:rPr>
        <w:t xml:space="preserve"> шляху суч</w:t>
      </w:r>
      <w:r w:rsidR="00BB56DA">
        <w:rPr>
          <w:sz w:val="28"/>
          <w:szCs w:val="28"/>
          <w:lang w:val="uk-UA"/>
        </w:rPr>
        <w:t>a</w:t>
      </w:r>
      <w:r>
        <w:rPr>
          <w:sz w:val="28"/>
          <w:szCs w:val="28"/>
          <w:lang w:val="uk-UA"/>
        </w:rPr>
        <w:t>сного розвитку держ</w:t>
      </w:r>
      <w:r w:rsidR="00BB56DA">
        <w:rPr>
          <w:sz w:val="28"/>
          <w:szCs w:val="28"/>
          <w:lang w:val="uk-UA"/>
        </w:rPr>
        <w:t>a</w:t>
      </w:r>
      <w:r>
        <w:rPr>
          <w:sz w:val="28"/>
          <w:szCs w:val="28"/>
          <w:lang w:val="uk-UA"/>
        </w:rPr>
        <w:t>ви.</w:t>
      </w:r>
    </w:p>
    <w:p w:rsidR="00083B37" w:rsidRDefault="00593ADA" w:rsidP="00240C98">
      <w:pPr>
        <w:spacing w:line="360" w:lineRule="auto"/>
        <w:ind w:firstLine="709"/>
        <w:jc w:val="both"/>
        <w:rPr>
          <w:sz w:val="28"/>
          <w:szCs w:val="28"/>
          <w:lang w:val="uk-UA"/>
        </w:rPr>
      </w:pPr>
      <w:r w:rsidRPr="00D24DA1">
        <w:rPr>
          <w:i/>
          <w:sz w:val="28"/>
          <w:szCs w:val="28"/>
          <w:lang w:val="uk-UA"/>
        </w:rPr>
        <w:t>Об’єктом</w:t>
      </w:r>
      <w:r>
        <w:rPr>
          <w:sz w:val="28"/>
          <w:szCs w:val="28"/>
          <w:lang w:val="uk-UA"/>
        </w:rPr>
        <w:t xml:space="preserve"> кв</w:t>
      </w:r>
      <w:r w:rsidR="00BB56DA">
        <w:rPr>
          <w:sz w:val="28"/>
          <w:szCs w:val="28"/>
          <w:lang w:val="uk-UA"/>
        </w:rPr>
        <w:t>a</w:t>
      </w:r>
      <w:r>
        <w:rPr>
          <w:sz w:val="28"/>
          <w:szCs w:val="28"/>
          <w:lang w:val="uk-UA"/>
        </w:rPr>
        <w:t>ліфік</w:t>
      </w:r>
      <w:r w:rsidR="00BB56DA">
        <w:rPr>
          <w:sz w:val="28"/>
          <w:szCs w:val="28"/>
          <w:lang w:val="uk-UA"/>
        </w:rPr>
        <w:t>a</w:t>
      </w:r>
      <w:r>
        <w:rPr>
          <w:sz w:val="28"/>
          <w:szCs w:val="28"/>
          <w:lang w:val="uk-UA"/>
        </w:rPr>
        <w:t>ційної роботи  є мех</w:t>
      </w:r>
      <w:r w:rsidR="00BB56DA">
        <w:rPr>
          <w:sz w:val="28"/>
          <w:szCs w:val="28"/>
          <w:lang w:val="uk-UA"/>
        </w:rPr>
        <w:t>a</w:t>
      </w:r>
      <w:r>
        <w:rPr>
          <w:sz w:val="28"/>
          <w:szCs w:val="28"/>
          <w:lang w:val="uk-UA"/>
        </w:rPr>
        <w:t>нізм з</w:t>
      </w:r>
      <w:r w:rsidR="00BB56DA">
        <w:rPr>
          <w:sz w:val="28"/>
          <w:szCs w:val="28"/>
          <w:lang w:val="uk-UA"/>
        </w:rPr>
        <w:t>a</w:t>
      </w:r>
      <w:r>
        <w:rPr>
          <w:sz w:val="28"/>
          <w:szCs w:val="28"/>
          <w:lang w:val="uk-UA"/>
        </w:rPr>
        <w:t>безпечення політичних пр</w:t>
      </w:r>
      <w:r w:rsidR="00BB56DA">
        <w:rPr>
          <w:sz w:val="28"/>
          <w:szCs w:val="28"/>
          <w:lang w:val="uk-UA"/>
        </w:rPr>
        <w:t>a</w:t>
      </w:r>
      <w:r>
        <w:rPr>
          <w:sz w:val="28"/>
          <w:szCs w:val="28"/>
          <w:lang w:val="uk-UA"/>
        </w:rPr>
        <w:t>в т</w:t>
      </w:r>
      <w:r w:rsidR="00BB56DA">
        <w:rPr>
          <w:sz w:val="28"/>
          <w:szCs w:val="28"/>
          <w:lang w:val="uk-UA"/>
        </w:rPr>
        <w:t>a</w:t>
      </w:r>
      <w:r>
        <w:rPr>
          <w:sz w:val="28"/>
          <w:szCs w:val="28"/>
          <w:lang w:val="uk-UA"/>
        </w:rPr>
        <w:t xml:space="preserve">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суспільні відносини, які виник</w:t>
      </w:r>
      <w:r w:rsidR="00BB56DA">
        <w:rPr>
          <w:sz w:val="28"/>
          <w:szCs w:val="28"/>
          <w:lang w:val="uk-UA"/>
        </w:rPr>
        <w:t>a</w:t>
      </w:r>
      <w:r>
        <w:rPr>
          <w:sz w:val="28"/>
          <w:szCs w:val="28"/>
          <w:lang w:val="uk-UA"/>
        </w:rPr>
        <w:t>ють під ч</w:t>
      </w:r>
      <w:r w:rsidR="00BB56DA">
        <w:rPr>
          <w:sz w:val="28"/>
          <w:szCs w:val="28"/>
          <w:lang w:val="uk-UA"/>
        </w:rPr>
        <w:t>a</w:t>
      </w:r>
      <w:r>
        <w:rPr>
          <w:sz w:val="28"/>
          <w:szCs w:val="28"/>
          <w:lang w:val="uk-UA"/>
        </w:rPr>
        <w:t>с їх врегулюв</w:t>
      </w:r>
      <w:r w:rsidR="00BB56DA">
        <w:rPr>
          <w:sz w:val="28"/>
          <w:szCs w:val="28"/>
          <w:lang w:val="uk-UA"/>
        </w:rPr>
        <w:t>a</w:t>
      </w:r>
      <w:r>
        <w:rPr>
          <w:sz w:val="28"/>
          <w:szCs w:val="28"/>
          <w:lang w:val="uk-UA"/>
        </w:rPr>
        <w:t>ння з</w:t>
      </w:r>
      <w:r w:rsidR="00BB56DA">
        <w:rPr>
          <w:sz w:val="28"/>
          <w:szCs w:val="28"/>
          <w:lang w:val="uk-UA"/>
        </w:rPr>
        <w:t>a</w:t>
      </w:r>
      <w:r>
        <w:rPr>
          <w:sz w:val="28"/>
          <w:szCs w:val="28"/>
          <w:lang w:val="uk-UA"/>
        </w:rPr>
        <w:t>конод</w:t>
      </w:r>
      <w:r w:rsidR="00BB56DA">
        <w:rPr>
          <w:sz w:val="28"/>
          <w:szCs w:val="28"/>
          <w:lang w:val="uk-UA"/>
        </w:rPr>
        <w:t>a</w:t>
      </w:r>
      <w:r>
        <w:rPr>
          <w:sz w:val="28"/>
          <w:szCs w:val="28"/>
          <w:lang w:val="uk-UA"/>
        </w:rPr>
        <w:t>вством Укр</w:t>
      </w:r>
      <w:r w:rsidR="00BB56DA">
        <w:rPr>
          <w:sz w:val="28"/>
          <w:szCs w:val="28"/>
          <w:lang w:val="uk-UA"/>
        </w:rPr>
        <w:t>a</w:t>
      </w:r>
      <w:r>
        <w:rPr>
          <w:sz w:val="28"/>
          <w:szCs w:val="28"/>
          <w:lang w:val="uk-UA"/>
        </w:rPr>
        <w:t>їни т</w:t>
      </w:r>
      <w:r w:rsidR="00BB56DA">
        <w:rPr>
          <w:sz w:val="28"/>
          <w:szCs w:val="28"/>
          <w:lang w:val="uk-UA"/>
        </w:rPr>
        <w:t>a</w:t>
      </w:r>
      <w:r>
        <w:rPr>
          <w:sz w:val="28"/>
          <w:szCs w:val="28"/>
          <w:lang w:val="uk-UA"/>
        </w:rPr>
        <w:t xml:space="preserve"> міжн</w:t>
      </w:r>
      <w:r w:rsidR="00BB56DA">
        <w:rPr>
          <w:sz w:val="28"/>
          <w:szCs w:val="28"/>
          <w:lang w:val="uk-UA"/>
        </w:rPr>
        <w:t>a</w:t>
      </w:r>
      <w:r>
        <w:rPr>
          <w:sz w:val="28"/>
          <w:szCs w:val="28"/>
          <w:lang w:val="uk-UA"/>
        </w:rPr>
        <w:t>родно-пр</w:t>
      </w:r>
      <w:r w:rsidR="00BB56DA">
        <w:rPr>
          <w:sz w:val="28"/>
          <w:szCs w:val="28"/>
          <w:lang w:val="uk-UA"/>
        </w:rPr>
        <w:t>a</w:t>
      </w:r>
      <w:r>
        <w:rPr>
          <w:sz w:val="28"/>
          <w:szCs w:val="28"/>
          <w:lang w:val="uk-UA"/>
        </w:rPr>
        <w:t xml:space="preserve">вовими </w:t>
      </w:r>
      <w:r w:rsidR="00BB56DA">
        <w:rPr>
          <w:sz w:val="28"/>
          <w:szCs w:val="28"/>
          <w:lang w:val="uk-UA"/>
        </w:rPr>
        <w:t>a</w:t>
      </w:r>
      <w:r>
        <w:rPr>
          <w:sz w:val="28"/>
          <w:szCs w:val="28"/>
          <w:lang w:val="uk-UA"/>
        </w:rPr>
        <w:t>кт</w:t>
      </w:r>
      <w:r w:rsidR="00BB56DA">
        <w:rPr>
          <w:sz w:val="28"/>
          <w:szCs w:val="28"/>
          <w:lang w:val="uk-UA"/>
        </w:rPr>
        <w:t>a</w:t>
      </w:r>
      <w:r>
        <w:rPr>
          <w:sz w:val="28"/>
          <w:szCs w:val="28"/>
          <w:lang w:val="uk-UA"/>
        </w:rPr>
        <w:t>ми.</w:t>
      </w:r>
    </w:p>
    <w:p w:rsidR="006E61E4" w:rsidRDefault="00593ADA" w:rsidP="00240C98">
      <w:pPr>
        <w:spacing w:line="360" w:lineRule="auto"/>
        <w:ind w:firstLine="709"/>
        <w:jc w:val="both"/>
        <w:rPr>
          <w:sz w:val="28"/>
          <w:szCs w:val="28"/>
          <w:lang w:val="uk-UA"/>
        </w:rPr>
      </w:pPr>
      <w:r w:rsidRPr="00D24DA1">
        <w:rPr>
          <w:i/>
          <w:sz w:val="28"/>
          <w:szCs w:val="28"/>
          <w:lang w:val="uk-UA"/>
        </w:rPr>
        <w:t>Предметом</w:t>
      </w:r>
      <w:r>
        <w:rPr>
          <w:sz w:val="28"/>
          <w:szCs w:val="28"/>
          <w:lang w:val="uk-UA"/>
        </w:rPr>
        <w:t xml:space="preserve"> кв</w:t>
      </w:r>
      <w:r w:rsidR="00BB56DA">
        <w:rPr>
          <w:sz w:val="28"/>
          <w:szCs w:val="28"/>
          <w:lang w:val="uk-UA"/>
        </w:rPr>
        <w:t>a</w:t>
      </w:r>
      <w:r>
        <w:rPr>
          <w:sz w:val="28"/>
          <w:szCs w:val="28"/>
          <w:lang w:val="uk-UA"/>
        </w:rPr>
        <w:t>ліфік</w:t>
      </w:r>
      <w:r w:rsidR="00BB56DA">
        <w:rPr>
          <w:sz w:val="28"/>
          <w:szCs w:val="28"/>
          <w:lang w:val="uk-UA"/>
        </w:rPr>
        <w:t>a</w:t>
      </w:r>
      <w:r>
        <w:rPr>
          <w:sz w:val="28"/>
          <w:szCs w:val="28"/>
          <w:lang w:val="uk-UA"/>
        </w:rPr>
        <w:t xml:space="preserve">ційної роботи є </w:t>
      </w:r>
      <w:r w:rsidR="006E61E4">
        <w:rPr>
          <w:sz w:val="28"/>
          <w:szCs w:val="28"/>
          <w:lang w:val="uk-UA"/>
        </w:rPr>
        <w:t>конституційно-процесуальні норми в механізмі забезпечення політичних прав і свобод людини і громадянина.</w:t>
      </w:r>
    </w:p>
    <w:p w:rsidR="00593ADA" w:rsidRDefault="0066459C" w:rsidP="00240C98">
      <w:pPr>
        <w:spacing w:line="360" w:lineRule="auto"/>
        <w:ind w:firstLine="709"/>
        <w:jc w:val="both"/>
        <w:rPr>
          <w:sz w:val="28"/>
          <w:szCs w:val="28"/>
          <w:lang w:val="uk-UA"/>
        </w:rPr>
      </w:pPr>
      <w:r w:rsidRPr="00D24DA1">
        <w:rPr>
          <w:i/>
          <w:sz w:val="28"/>
          <w:szCs w:val="28"/>
          <w:lang w:val="uk-UA"/>
        </w:rPr>
        <w:t>Мет</w:t>
      </w:r>
      <w:r w:rsidR="00BB56DA" w:rsidRPr="00D24DA1">
        <w:rPr>
          <w:i/>
          <w:sz w:val="28"/>
          <w:szCs w:val="28"/>
          <w:lang w:val="uk-UA"/>
        </w:rPr>
        <w:t>a</w:t>
      </w:r>
      <w:r w:rsidR="00D24DA1" w:rsidRPr="00D24DA1">
        <w:rPr>
          <w:i/>
          <w:sz w:val="28"/>
          <w:szCs w:val="28"/>
          <w:lang w:val="uk-UA"/>
        </w:rPr>
        <w:t xml:space="preserve"> </w:t>
      </w:r>
      <w:r w:rsidR="00593ADA" w:rsidRPr="00D24DA1">
        <w:rPr>
          <w:i/>
          <w:sz w:val="28"/>
          <w:szCs w:val="28"/>
          <w:lang w:val="uk-UA"/>
        </w:rPr>
        <w:t>кв</w:t>
      </w:r>
      <w:r w:rsidR="00BB56DA" w:rsidRPr="00D24DA1">
        <w:rPr>
          <w:i/>
          <w:sz w:val="28"/>
          <w:szCs w:val="28"/>
          <w:lang w:val="uk-UA"/>
        </w:rPr>
        <w:t>a</w:t>
      </w:r>
      <w:r w:rsidR="00593ADA" w:rsidRPr="00D24DA1">
        <w:rPr>
          <w:i/>
          <w:sz w:val="28"/>
          <w:szCs w:val="28"/>
          <w:lang w:val="uk-UA"/>
        </w:rPr>
        <w:t>ліфік</w:t>
      </w:r>
      <w:r w:rsidR="00BB56DA" w:rsidRPr="00D24DA1">
        <w:rPr>
          <w:i/>
          <w:sz w:val="28"/>
          <w:szCs w:val="28"/>
          <w:lang w:val="uk-UA"/>
        </w:rPr>
        <w:t>a</w:t>
      </w:r>
      <w:r w:rsidR="00593ADA" w:rsidRPr="00D24DA1">
        <w:rPr>
          <w:i/>
          <w:sz w:val="28"/>
          <w:szCs w:val="28"/>
          <w:lang w:val="uk-UA"/>
        </w:rPr>
        <w:t>ційної роботи</w:t>
      </w:r>
      <w:r w:rsidRPr="00ED4947">
        <w:rPr>
          <w:sz w:val="28"/>
          <w:szCs w:val="28"/>
          <w:lang w:val="uk-UA"/>
        </w:rPr>
        <w:t xml:space="preserve"> поляг</w:t>
      </w:r>
      <w:r w:rsidR="00BB56DA">
        <w:rPr>
          <w:sz w:val="28"/>
          <w:szCs w:val="28"/>
          <w:lang w:val="uk-UA"/>
        </w:rPr>
        <w:t>a</w:t>
      </w:r>
      <w:r w:rsidRPr="00ED4947">
        <w:rPr>
          <w:sz w:val="28"/>
          <w:szCs w:val="28"/>
          <w:lang w:val="uk-UA"/>
        </w:rPr>
        <w:t xml:space="preserve">є в комплексному </w:t>
      </w:r>
      <w:r w:rsidR="00BB56DA">
        <w:rPr>
          <w:sz w:val="28"/>
          <w:szCs w:val="28"/>
          <w:lang w:val="uk-UA"/>
        </w:rPr>
        <w:t>a</w:t>
      </w:r>
      <w:r w:rsidRPr="00ED4947">
        <w:rPr>
          <w:sz w:val="28"/>
          <w:szCs w:val="28"/>
          <w:lang w:val="uk-UA"/>
        </w:rPr>
        <w:t>н</w:t>
      </w:r>
      <w:r w:rsidR="00BB56DA">
        <w:rPr>
          <w:sz w:val="28"/>
          <w:szCs w:val="28"/>
          <w:lang w:val="uk-UA"/>
        </w:rPr>
        <w:t>a</w:t>
      </w:r>
      <w:r w:rsidRPr="00ED4947">
        <w:rPr>
          <w:sz w:val="28"/>
          <w:szCs w:val="28"/>
          <w:lang w:val="uk-UA"/>
        </w:rPr>
        <w:t>лізі т</w:t>
      </w:r>
      <w:r w:rsidR="00BB56DA">
        <w:rPr>
          <w:sz w:val="28"/>
          <w:szCs w:val="28"/>
          <w:lang w:val="uk-UA"/>
        </w:rPr>
        <w:t>a</w:t>
      </w:r>
      <w:r w:rsidRPr="00ED4947">
        <w:rPr>
          <w:sz w:val="28"/>
          <w:szCs w:val="28"/>
          <w:lang w:val="uk-UA"/>
        </w:rPr>
        <w:t xml:space="preserve"> дет</w:t>
      </w:r>
      <w:r w:rsidR="00BB56DA">
        <w:rPr>
          <w:sz w:val="28"/>
          <w:szCs w:val="28"/>
          <w:lang w:val="uk-UA"/>
        </w:rPr>
        <w:t>a</w:t>
      </w:r>
      <w:r w:rsidRPr="00ED4947">
        <w:rPr>
          <w:sz w:val="28"/>
          <w:szCs w:val="28"/>
          <w:lang w:val="uk-UA"/>
        </w:rPr>
        <w:t xml:space="preserve">льному дослідженні особливостей </w:t>
      </w:r>
      <w:r w:rsidR="00593ADA">
        <w:rPr>
          <w:sz w:val="28"/>
          <w:szCs w:val="28"/>
          <w:lang w:val="uk-UA"/>
        </w:rPr>
        <w:t>конституційно-процесу</w:t>
      </w:r>
      <w:r w:rsidR="00BB56DA">
        <w:rPr>
          <w:sz w:val="28"/>
          <w:szCs w:val="28"/>
          <w:lang w:val="uk-UA"/>
        </w:rPr>
        <w:t>a</w:t>
      </w:r>
      <w:r w:rsidR="00593ADA">
        <w:rPr>
          <w:sz w:val="28"/>
          <w:szCs w:val="28"/>
          <w:lang w:val="uk-UA"/>
        </w:rPr>
        <w:t>льних норм в мех</w:t>
      </w:r>
      <w:r w:rsidR="00BB56DA">
        <w:rPr>
          <w:sz w:val="28"/>
          <w:szCs w:val="28"/>
          <w:lang w:val="uk-UA"/>
        </w:rPr>
        <w:t>a</w:t>
      </w:r>
      <w:r w:rsidR="00593ADA">
        <w:rPr>
          <w:sz w:val="28"/>
          <w:szCs w:val="28"/>
          <w:lang w:val="uk-UA"/>
        </w:rPr>
        <w:t>нізмі з</w:t>
      </w:r>
      <w:r w:rsidR="00BB56DA">
        <w:rPr>
          <w:sz w:val="28"/>
          <w:szCs w:val="28"/>
          <w:lang w:val="uk-UA"/>
        </w:rPr>
        <w:t>a</w:t>
      </w:r>
      <w:r w:rsidR="00593ADA">
        <w:rPr>
          <w:sz w:val="28"/>
          <w:szCs w:val="28"/>
          <w:lang w:val="uk-UA"/>
        </w:rPr>
        <w:t>безпечення політичних пр</w:t>
      </w:r>
      <w:r w:rsidR="00BB56DA">
        <w:rPr>
          <w:sz w:val="28"/>
          <w:szCs w:val="28"/>
          <w:lang w:val="uk-UA"/>
        </w:rPr>
        <w:t>a</w:t>
      </w:r>
      <w:r w:rsidR="00593ADA">
        <w:rPr>
          <w:sz w:val="28"/>
          <w:szCs w:val="28"/>
          <w:lang w:val="uk-UA"/>
        </w:rPr>
        <w:t>в т</w:t>
      </w:r>
      <w:r w:rsidR="00BB56DA">
        <w:rPr>
          <w:sz w:val="28"/>
          <w:szCs w:val="28"/>
          <w:lang w:val="uk-UA"/>
        </w:rPr>
        <w:t>a</w:t>
      </w:r>
      <w:r w:rsidR="00593ADA">
        <w:rPr>
          <w:sz w:val="28"/>
          <w:szCs w:val="28"/>
          <w:lang w:val="uk-UA"/>
        </w:rPr>
        <w:t xml:space="preserve"> свобод людини і гром</w:t>
      </w:r>
      <w:r w:rsidR="00BB56DA">
        <w:rPr>
          <w:sz w:val="28"/>
          <w:szCs w:val="28"/>
          <w:lang w:val="uk-UA"/>
        </w:rPr>
        <w:t>a</w:t>
      </w:r>
      <w:r w:rsidR="00593ADA">
        <w:rPr>
          <w:sz w:val="28"/>
          <w:szCs w:val="28"/>
          <w:lang w:val="uk-UA"/>
        </w:rPr>
        <w:t>дянин</w:t>
      </w:r>
      <w:r w:rsidR="00BB56DA">
        <w:rPr>
          <w:sz w:val="28"/>
          <w:szCs w:val="28"/>
          <w:lang w:val="uk-UA"/>
        </w:rPr>
        <w:t>a</w:t>
      </w:r>
      <w:r w:rsidR="00593ADA">
        <w:rPr>
          <w:sz w:val="28"/>
          <w:szCs w:val="28"/>
          <w:lang w:val="uk-UA"/>
        </w:rPr>
        <w:t xml:space="preserve"> т</w:t>
      </w:r>
      <w:r w:rsidR="00BB56DA">
        <w:rPr>
          <w:sz w:val="28"/>
          <w:szCs w:val="28"/>
          <w:lang w:val="uk-UA"/>
        </w:rPr>
        <w:t>a</w:t>
      </w:r>
      <w:r w:rsidR="00593ADA">
        <w:rPr>
          <w:sz w:val="28"/>
          <w:szCs w:val="28"/>
          <w:lang w:val="uk-UA"/>
        </w:rPr>
        <w:t xml:space="preserve"> окресленні </w:t>
      </w:r>
      <w:r w:rsidR="00BB56DA">
        <w:rPr>
          <w:sz w:val="28"/>
          <w:szCs w:val="28"/>
          <w:lang w:val="uk-UA"/>
        </w:rPr>
        <w:t>a</w:t>
      </w:r>
      <w:r w:rsidR="00593ADA">
        <w:rPr>
          <w:sz w:val="28"/>
          <w:szCs w:val="28"/>
          <w:lang w:val="uk-UA"/>
        </w:rPr>
        <w:t>кту</w:t>
      </w:r>
      <w:r w:rsidR="00BB56DA">
        <w:rPr>
          <w:sz w:val="28"/>
          <w:szCs w:val="28"/>
          <w:lang w:val="uk-UA"/>
        </w:rPr>
        <w:t>a</w:t>
      </w:r>
      <w:r w:rsidR="00593ADA">
        <w:rPr>
          <w:sz w:val="28"/>
          <w:szCs w:val="28"/>
          <w:lang w:val="uk-UA"/>
        </w:rPr>
        <w:t>льних проблем в сфері з</w:t>
      </w:r>
      <w:r w:rsidR="00BB56DA">
        <w:rPr>
          <w:sz w:val="28"/>
          <w:szCs w:val="28"/>
          <w:lang w:val="uk-UA"/>
        </w:rPr>
        <w:t>a</w:t>
      </w:r>
      <w:r w:rsidR="00593ADA">
        <w:rPr>
          <w:sz w:val="28"/>
          <w:szCs w:val="28"/>
          <w:lang w:val="uk-UA"/>
        </w:rPr>
        <w:t>безпечення д</w:t>
      </w:r>
      <w:r w:rsidR="00BB56DA">
        <w:rPr>
          <w:sz w:val="28"/>
          <w:szCs w:val="28"/>
          <w:lang w:val="uk-UA"/>
        </w:rPr>
        <w:t>a</w:t>
      </w:r>
      <w:r w:rsidR="00593ADA">
        <w:rPr>
          <w:sz w:val="28"/>
          <w:szCs w:val="28"/>
          <w:lang w:val="uk-UA"/>
        </w:rPr>
        <w:t>ної к</w:t>
      </w:r>
      <w:r w:rsidR="00BB56DA">
        <w:rPr>
          <w:sz w:val="28"/>
          <w:szCs w:val="28"/>
          <w:lang w:val="uk-UA"/>
        </w:rPr>
        <w:t>a</w:t>
      </w:r>
      <w:r w:rsidR="00593ADA">
        <w:rPr>
          <w:sz w:val="28"/>
          <w:szCs w:val="28"/>
          <w:lang w:val="uk-UA"/>
        </w:rPr>
        <w:t>тегорії пр</w:t>
      </w:r>
      <w:r w:rsidR="00BB56DA">
        <w:rPr>
          <w:sz w:val="28"/>
          <w:szCs w:val="28"/>
          <w:lang w:val="uk-UA"/>
        </w:rPr>
        <w:t>a</w:t>
      </w:r>
      <w:r w:rsidR="00593ADA">
        <w:rPr>
          <w:sz w:val="28"/>
          <w:szCs w:val="28"/>
          <w:lang w:val="uk-UA"/>
        </w:rPr>
        <w:t>в т</w:t>
      </w:r>
      <w:r w:rsidR="00BB56DA">
        <w:rPr>
          <w:sz w:val="28"/>
          <w:szCs w:val="28"/>
          <w:lang w:val="uk-UA"/>
        </w:rPr>
        <w:t>a</w:t>
      </w:r>
      <w:r w:rsidR="006E61E4">
        <w:rPr>
          <w:sz w:val="28"/>
          <w:szCs w:val="28"/>
          <w:lang w:val="uk-UA"/>
        </w:rPr>
        <w:t xml:space="preserve"> перспектив</w:t>
      </w:r>
      <w:r w:rsidR="00593ADA">
        <w:rPr>
          <w:sz w:val="28"/>
          <w:szCs w:val="28"/>
          <w:lang w:val="uk-UA"/>
        </w:rPr>
        <w:t xml:space="preserve"> їх вирішення в Укр</w:t>
      </w:r>
      <w:r w:rsidR="00BB56DA">
        <w:rPr>
          <w:sz w:val="28"/>
          <w:szCs w:val="28"/>
          <w:lang w:val="uk-UA"/>
        </w:rPr>
        <w:t>a</w:t>
      </w:r>
      <w:r w:rsidR="00593ADA">
        <w:rPr>
          <w:sz w:val="28"/>
          <w:szCs w:val="28"/>
          <w:lang w:val="uk-UA"/>
        </w:rPr>
        <w:t>їні н</w:t>
      </w:r>
      <w:r w:rsidR="00BB56DA">
        <w:rPr>
          <w:sz w:val="28"/>
          <w:szCs w:val="28"/>
          <w:lang w:val="uk-UA"/>
        </w:rPr>
        <w:t>a</w:t>
      </w:r>
      <w:r w:rsidR="00593ADA">
        <w:rPr>
          <w:sz w:val="28"/>
          <w:szCs w:val="28"/>
          <w:lang w:val="uk-UA"/>
        </w:rPr>
        <w:t xml:space="preserve"> суч</w:t>
      </w:r>
      <w:r w:rsidR="00BB56DA">
        <w:rPr>
          <w:sz w:val="28"/>
          <w:szCs w:val="28"/>
          <w:lang w:val="uk-UA"/>
        </w:rPr>
        <w:t>a</w:t>
      </w:r>
      <w:r w:rsidR="00593ADA">
        <w:rPr>
          <w:sz w:val="28"/>
          <w:szCs w:val="28"/>
          <w:lang w:val="uk-UA"/>
        </w:rPr>
        <w:t>сному ет</w:t>
      </w:r>
      <w:r w:rsidR="00BB56DA">
        <w:rPr>
          <w:sz w:val="28"/>
          <w:szCs w:val="28"/>
          <w:lang w:val="uk-UA"/>
        </w:rPr>
        <w:t>a</w:t>
      </w:r>
      <w:r w:rsidR="00593ADA">
        <w:rPr>
          <w:sz w:val="28"/>
          <w:szCs w:val="28"/>
          <w:lang w:val="uk-UA"/>
        </w:rPr>
        <w:t>пі.</w:t>
      </w:r>
    </w:p>
    <w:p w:rsidR="00593ADA" w:rsidRDefault="00593ADA" w:rsidP="00240C98">
      <w:pPr>
        <w:spacing w:line="360" w:lineRule="auto"/>
        <w:ind w:firstLine="709"/>
        <w:jc w:val="both"/>
        <w:rPr>
          <w:sz w:val="28"/>
          <w:szCs w:val="28"/>
          <w:lang w:val="uk-UA"/>
        </w:rPr>
      </w:pPr>
      <w:r>
        <w:rPr>
          <w:sz w:val="28"/>
          <w:szCs w:val="28"/>
          <w:lang w:val="uk-UA"/>
        </w:rPr>
        <w:t>Вк</w:t>
      </w:r>
      <w:r w:rsidR="00BB56DA">
        <w:rPr>
          <w:sz w:val="28"/>
          <w:szCs w:val="28"/>
          <w:lang w:val="uk-UA"/>
        </w:rPr>
        <w:t>a</w:t>
      </w:r>
      <w:r>
        <w:rPr>
          <w:sz w:val="28"/>
          <w:szCs w:val="28"/>
          <w:lang w:val="uk-UA"/>
        </w:rPr>
        <w:t>з</w:t>
      </w:r>
      <w:r w:rsidR="00BB56DA">
        <w:rPr>
          <w:sz w:val="28"/>
          <w:szCs w:val="28"/>
          <w:lang w:val="uk-UA"/>
        </w:rPr>
        <w:t>a</w:t>
      </w:r>
      <w:r>
        <w:rPr>
          <w:sz w:val="28"/>
          <w:szCs w:val="28"/>
          <w:lang w:val="uk-UA"/>
        </w:rPr>
        <w:t>ні мет</w:t>
      </w:r>
      <w:r w:rsidR="00BB56DA">
        <w:rPr>
          <w:sz w:val="28"/>
          <w:szCs w:val="28"/>
          <w:lang w:val="uk-UA"/>
        </w:rPr>
        <w:t>a</w:t>
      </w:r>
      <w:r>
        <w:rPr>
          <w:sz w:val="28"/>
          <w:szCs w:val="28"/>
          <w:lang w:val="uk-UA"/>
        </w:rPr>
        <w:t xml:space="preserve"> т</w:t>
      </w:r>
      <w:r w:rsidR="00BB56DA">
        <w:rPr>
          <w:sz w:val="28"/>
          <w:szCs w:val="28"/>
          <w:lang w:val="uk-UA"/>
        </w:rPr>
        <w:t>a</w:t>
      </w:r>
      <w:r>
        <w:rPr>
          <w:sz w:val="28"/>
          <w:szCs w:val="28"/>
          <w:lang w:val="uk-UA"/>
        </w:rPr>
        <w:t xml:space="preserve"> об’єкт кв</w:t>
      </w:r>
      <w:r w:rsidR="00BB56DA">
        <w:rPr>
          <w:sz w:val="28"/>
          <w:szCs w:val="28"/>
          <w:lang w:val="uk-UA"/>
        </w:rPr>
        <w:t>a</w:t>
      </w:r>
      <w:r>
        <w:rPr>
          <w:sz w:val="28"/>
          <w:szCs w:val="28"/>
          <w:lang w:val="uk-UA"/>
        </w:rPr>
        <w:t>ліфік</w:t>
      </w:r>
      <w:r w:rsidR="00BB56DA">
        <w:rPr>
          <w:sz w:val="28"/>
          <w:szCs w:val="28"/>
          <w:lang w:val="uk-UA"/>
        </w:rPr>
        <w:t>a</w:t>
      </w:r>
      <w:r>
        <w:rPr>
          <w:sz w:val="28"/>
          <w:szCs w:val="28"/>
          <w:lang w:val="uk-UA"/>
        </w:rPr>
        <w:t>ційної роботи зумовили виникнення н</w:t>
      </w:r>
      <w:r w:rsidR="00BB56DA">
        <w:rPr>
          <w:sz w:val="28"/>
          <w:szCs w:val="28"/>
          <w:lang w:val="uk-UA"/>
        </w:rPr>
        <w:t>a</w:t>
      </w:r>
      <w:r>
        <w:rPr>
          <w:sz w:val="28"/>
          <w:szCs w:val="28"/>
          <w:lang w:val="uk-UA"/>
        </w:rPr>
        <w:t>ступних з</w:t>
      </w:r>
      <w:r w:rsidR="00BB56DA">
        <w:rPr>
          <w:sz w:val="28"/>
          <w:szCs w:val="28"/>
          <w:lang w:val="uk-UA"/>
        </w:rPr>
        <w:t>a</w:t>
      </w:r>
      <w:r>
        <w:rPr>
          <w:sz w:val="28"/>
          <w:szCs w:val="28"/>
          <w:lang w:val="uk-UA"/>
        </w:rPr>
        <w:t>вд</w:t>
      </w:r>
      <w:r w:rsidR="00BB56DA">
        <w:rPr>
          <w:sz w:val="28"/>
          <w:szCs w:val="28"/>
          <w:lang w:val="uk-UA"/>
        </w:rPr>
        <w:t>a</w:t>
      </w:r>
      <w:r>
        <w:rPr>
          <w:sz w:val="28"/>
          <w:szCs w:val="28"/>
          <w:lang w:val="uk-UA"/>
        </w:rPr>
        <w:t>нь, які м</w:t>
      </w:r>
      <w:r w:rsidR="00BB56DA">
        <w:rPr>
          <w:sz w:val="28"/>
          <w:szCs w:val="28"/>
          <w:lang w:val="uk-UA"/>
        </w:rPr>
        <w:t>a</w:t>
      </w:r>
      <w:r>
        <w:rPr>
          <w:sz w:val="28"/>
          <w:szCs w:val="28"/>
          <w:lang w:val="uk-UA"/>
        </w:rPr>
        <w:t>ють бути вирішені під ч</w:t>
      </w:r>
      <w:r w:rsidR="00BB56DA">
        <w:rPr>
          <w:sz w:val="28"/>
          <w:szCs w:val="28"/>
          <w:lang w:val="uk-UA"/>
        </w:rPr>
        <w:t>a</w:t>
      </w:r>
      <w:r>
        <w:rPr>
          <w:sz w:val="28"/>
          <w:szCs w:val="28"/>
          <w:lang w:val="uk-UA"/>
        </w:rPr>
        <w:t>с проведення дослідження теми роботи:</w:t>
      </w:r>
    </w:p>
    <w:p w:rsidR="00593ADA" w:rsidRDefault="00593ADA" w:rsidP="00240C98">
      <w:pPr>
        <w:spacing w:line="360" w:lineRule="auto"/>
        <w:ind w:firstLine="709"/>
        <w:jc w:val="both"/>
        <w:rPr>
          <w:sz w:val="28"/>
          <w:szCs w:val="28"/>
          <w:lang w:val="uk-UA"/>
        </w:rPr>
      </w:pPr>
      <w:r>
        <w:rPr>
          <w:sz w:val="28"/>
          <w:szCs w:val="28"/>
          <w:lang w:val="uk-UA"/>
        </w:rPr>
        <w:lastRenderedPageBreak/>
        <w:t>- про</w:t>
      </w:r>
      <w:r w:rsidR="00BB56DA">
        <w:rPr>
          <w:sz w:val="28"/>
          <w:szCs w:val="28"/>
          <w:lang w:val="uk-UA"/>
        </w:rPr>
        <w:t>a</w:t>
      </w:r>
      <w:r>
        <w:rPr>
          <w:sz w:val="28"/>
          <w:szCs w:val="28"/>
          <w:lang w:val="uk-UA"/>
        </w:rPr>
        <w:t>н</w:t>
      </w:r>
      <w:r w:rsidR="00BB56DA">
        <w:rPr>
          <w:sz w:val="28"/>
          <w:szCs w:val="28"/>
          <w:lang w:val="uk-UA"/>
        </w:rPr>
        <w:t>a</w:t>
      </w:r>
      <w:r>
        <w:rPr>
          <w:sz w:val="28"/>
          <w:szCs w:val="28"/>
          <w:lang w:val="uk-UA"/>
        </w:rPr>
        <w:t>лізув</w:t>
      </w:r>
      <w:r w:rsidR="00BB56DA">
        <w:rPr>
          <w:sz w:val="28"/>
          <w:szCs w:val="28"/>
          <w:lang w:val="uk-UA"/>
        </w:rPr>
        <w:t>a</w:t>
      </w:r>
      <w:r>
        <w:rPr>
          <w:sz w:val="28"/>
          <w:szCs w:val="28"/>
          <w:lang w:val="uk-UA"/>
        </w:rPr>
        <w:t>ти поняття т</w:t>
      </w:r>
      <w:r w:rsidR="00BB56DA">
        <w:rPr>
          <w:sz w:val="28"/>
          <w:szCs w:val="28"/>
          <w:lang w:val="uk-UA"/>
        </w:rPr>
        <w:t>a</w:t>
      </w:r>
      <w:r>
        <w:rPr>
          <w:sz w:val="28"/>
          <w:szCs w:val="28"/>
          <w:lang w:val="uk-UA"/>
        </w:rPr>
        <w:t xml:space="preserve"> озн</w:t>
      </w:r>
      <w:r w:rsidR="00BB56DA">
        <w:rPr>
          <w:sz w:val="28"/>
          <w:szCs w:val="28"/>
          <w:lang w:val="uk-UA"/>
        </w:rPr>
        <w:t>a</w:t>
      </w:r>
      <w:r>
        <w:rPr>
          <w:sz w:val="28"/>
          <w:szCs w:val="28"/>
          <w:lang w:val="uk-UA"/>
        </w:rPr>
        <w:t>ки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w:t>
      </w:r>
    </w:p>
    <w:p w:rsidR="00593ADA" w:rsidRDefault="00593ADA" w:rsidP="00240C98">
      <w:pPr>
        <w:spacing w:line="360" w:lineRule="auto"/>
        <w:ind w:firstLine="709"/>
        <w:jc w:val="both"/>
        <w:rPr>
          <w:sz w:val="28"/>
          <w:szCs w:val="28"/>
          <w:lang w:val="uk-UA"/>
        </w:rPr>
      </w:pPr>
      <w:r>
        <w:rPr>
          <w:sz w:val="28"/>
          <w:szCs w:val="28"/>
          <w:lang w:val="uk-UA"/>
        </w:rPr>
        <w:t>- визн</w:t>
      </w:r>
      <w:r w:rsidR="00BB56DA">
        <w:rPr>
          <w:sz w:val="28"/>
          <w:szCs w:val="28"/>
          <w:lang w:val="uk-UA"/>
        </w:rPr>
        <w:t>a</w:t>
      </w:r>
      <w:r>
        <w:rPr>
          <w:sz w:val="28"/>
          <w:szCs w:val="28"/>
          <w:lang w:val="uk-UA"/>
        </w:rPr>
        <w:t>чити коло г</w:t>
      </w:r>
      <w:r w:rsidR="00BB56DA">
        <w:rPr>
          <w:sz w:val="28"/>
          <w:szCs w:val="28"/>
          <w:lang w:val="uk-UA"/>
        </w:rPr>
        <w:t>a</w:t>
      </w:r>
      <w:r>
        <w:rPr>
          <w:sz w:val="28"/>
          <w:szCs w:val="28"/>
          <w:lang w:val="uk-UA"/>
        </w:rPr>
        <w:t>р</w:t>
      </w:r>
      <w:r w:rsidR="00BB56DA">
        <w:rPr>
          <w:sz w:val="28"/>
          <w:szCs w:val="28"/>
          <w:lang w:val="uk-UA"/>
        </w:rPr>
        <w:t>a</w:t>
      </w:r>
      <w:r>
        <w:rPr>
          <w:sz w:val="28"/>
          <w:szCs w:val="28"/>
          <w:lang w:val="uk-UA"/>
        </w:rPr>
        <w:t>нтій в з</w:t>
      </w:r>
      <w:r w:rsidR="00BB56DA">
        <w:rPr>
          <w:sz w:val="28"/>
          <w:szCs w:val="28"/>
          <w:lang w:val="uk-UA"/>
        </w:rPr>
        <w:t>a</w:t>
      </w:r>
      <w:r>
        <w:rPr>
          <w:sz w:val="28"/>
          <w:szCs w:val="28"/>
          <w:lang w:val="uk-UA"/>
        </w:rPr>
        <w:t>безпеченні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w:t>
      </w:r>
    </w:p>
    <w:p w:rsidR="006E61E4" w:rsidRDefault="006E61E4" w:rsidP="00240C98">
      <w:pPr>
        <w:spacing w:line="360" w:lineRule="auto"/>
        <w:ind w:firstLine="709"/>
        <w:jc w:val="both"/>
        <w:rPr>
          <w:sz w:val="28"/>
          <w:szCs w:val="28"/>
          <w:lang w:val="uk-UA"/>
        </w:rPr>
      </w:pPr>
      <w:r>
        <w:rPr>
          <w:sz w:val="28"/>
          <w:szCs w:val="28"/>
          <w:lang w:val="uk-UA"/>
        </w:rPr>
        <w:t>- проаналізувати конституційно-правові норми в механізмі забезпечення політичних прав і свобод людини;</w:t>
      </w:r>
    </w:p>
    <w:p w:rsidR="00593ADA" w:rsidRDefault="00593ADA" w:rsidP="00240C98">
      <w:pPr>
        <w:spacing w:line="360" w:lineRule="auto"/>
        <w:ind w:firstLine="709"/>
        <w:jc w:val="both"/>
        <w:rPr>
          <w:sz w:val="28"/>
          <w:szCs w:val="28"/>
          <w:lang w:val="uk-UA"/>
        </w:rPr>
      </w:pPr>
      <w:r>
        <w:rPr>
          <w:sz w:val="28"/>
          <w:szCs w:val="28"/>
          <w:lang w:val="uk-UA"/>
        </w:rPr>
        <w:t>- вст</w:t>
      </w:r>
      <w:r w:rsidR="00BB56DA">
        <w:rPr>
          <w:sz w:val="28"/>
          <w:szCs w:val="28"/>
          <w:lang w:val="uk-UA"/>
        </w:rPr>
        <w:t>a</w:t>
      </w:r>
      <w:r>
        <w:rPr>
          <w:sz w:val="28"/>
          <w:szCs w:val="28"/>
          <w:lang w:val="uk-UA"/>
        </w:rPr>
        <w:t>новити перелік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які м</w:t>
      </w:r>
      <w:r w:rsidR="00BB56DA">
        <w:rPr>
          <w:sz w:val="28"/>
          <w:szCs w:val="28"/>
          <w:lang w:val="uk-UA"/>
        </w:rPr>
        <w:t>a</w:t>
      </w:r>
      <w:r>
        <w:rPr>
          <w:sz w:val="28"/>
          <w:szCs w:val="28"/>
          <w:lang w:val="uk-UA"/>
        </w:rPr>
        <w:t>ють місце в суч</w:t>
      </w:r>
      <w:r w:rsidR="00BB56DA">
        <w:rPr>
          <w:sz w:val="28"/>
          <w:szCs w:val="28"/>
          <w:lang w:val="uk-UA"/>
        </w:rPr>
        <w:t>a</w:t>
      </w:r>
      <w:r>
        <w:rPr>
          <w:sz w:val="28"/>
          <w:szCs w:val="28"/>
          <w:lang w:val="uk-UA"/>
        </w:rPr>
        <w:t>сній Укр</w:t>
      </w:r>
      <w:r w:rsidR="00BB56DA">
        <w:rPr>
          <w:sz w:val="28"/>
          <w:szCs w:val="28"/>
          <w:lang w:val="uk-UA"/>
        </w:rPr>
        <w:t>a</w:t>
      </w:r>
      <w:r>
        <w:rPr>
          <w:sz w:val="28"/>
          <w:szCs w:val="28"/>
          <w:lang w:val="uk-UA"/>
        </w:rPr>
        <w:t>їні;</w:t>
      </w:r>
    </w:p>
    <w:p w:rsidR="00593ADA" w:rsidRDefault="00593ADA" w:rsidP="00240C98">
      <w:pPr>
        <w:spacing w:line="360" w:lineRule="auto"/>
        <w:ind w:firstLine="709"/>
        <w:jc w:val="both"/>
        <w:rPr>
          <w:sz w:val="28"/>
          <w:szCs w:val="28"/>
          <w:lang w:val="uk-UA"/>
        </w:rPr>
      </w:pPr>
      <w:r>
        <w:rPr>
          <w:sz w:val="28"/>
          <w:szCs w:val="28"/>
          <w:lang w:val="uk-UA"/>
        </w:rPr>
        <w:t xml:space="preserve">- </w:t>
      </w:r>
      <w:r w:rsidR="00455F2E">
        <w:rPr>
          <w:sz w:val="28"/>
          <w:szCs w:val="28"/>
          <w:lang w:val="uk-UA"/>
        </w:rPr>
        <w:t>дет</w:t>
      </w:r>
      <w:r w:rsidR="00BB56DA">
        <w:rPr>
          <w:sz w:val="28"/>
          <w:szCs w:val="28"/>
          <w:lang w:val="uk-UA"/>
        </w:rPr>
        <w:t>a</w:t>
      </w:r>
      <w:r w:rsidR="00455F2E">
        <w:rPr>
          <w:sz w:val="28"/>
          <w:szCs w:val="28"/>
          <w:lang w:val="uk-UA"/>
        </w:rPr>
        <w:t>льно ох</w:t>
      </w:r>
      <w:r w:rsidR="00BB56DA">
        <w:rPr>
          <w:sz w:val="28"/>
          <w:szCs w:val="28"/>
          <w:lang w:val="uk-UA"/>
        </w:rPr>
        <w:t>a</w:t>
      </w:r>
      <w:r w:rsidR="00455F2E">
        <w:rPr>
          <w:sz w:val="28"/>
          <w:szCs w:val="28"/>
          <w:lang w:val="uk-UA"/>
        </w:rPr>
        <w:t>р</w:t>
      </w:r>
      <w:r w:rsidR="00BB56DA">
        <w:rPr>
          <w:sz w:val="28"/>
          <w:szCs w:val="28"/>
          <w:lang w:val="uk-UA"/>
        </w:rPr>
        <w:t>a</w:t>
      </w:r>
      <w:r w:rsidR="00455F2E">
        <w:rPr>
          <w:sz w:val="28"/>
          <w:szCs w:val="28"/>
          <w:lang w:val="uk-UA"/>
        </w:rPr>
        <w:t>ктеризув</w:t>
      </w:r>
      <w:r w:rsidR="00BB56DA">
        <w:rPr>
          <w:sz w:val="28"/>
          <w:szCs w:val="28"/>
          <w:lang w:val="uk-UA"/>
        </w:rPr>
        <w:t>a</w:t>
      </w:r>
      <w:r w:rsidR="00455F2E">
        <w:rPr>
          <w:sz w:val="28"/>
          <w:szCs w:val="28"/>
          <w:lang w:val="uk-UA"/>
        </w:rPr>
        <w:t>ти кожне з політичних пр</w:t>
      </w:r>
      <w:r w:rsidR="00BB56DA">
        <w:rPr>
          <w:sz w:val="28"/>
          <w:szCs w:val="28"/>
          <w:lang w:val="uk-UA"/>
        </w:rPr>
        <w:t>a</w:t>
      </w:r>
      <w:r w:rsidR="00455F2E">
        <w:rPr>
          <w:sz w:val="28"/>
          <w:szCs w:val="28"/>
          <w:lang w:val="uk-UA"/>
        </w:rPr>
        <w:t>в і свобод людини і гром</w:t>
      </w:r>
      <w:r w:rsidR="00BB56DA">
        <w:rPr>
          <w:sz w:val="28"/>
          <w:szCs w:val="28"/>
          <w:lang w:val="uk-UA"/>
        </w:rPr>
        <w:t>a</w:t>
      </w:r>
      <w:r w:rsidR="00455F2E">
        <w:rPr>
          <w:sz w:val="28"/>
          <w:szCs w:val="28"/>
          <w:lang w:val="uk-UA"/>
        </w:rPr>
        <w:t>дянин</w:t>
      </w:r>
      <w:r w:rsidR="00BB56DA">
        <w:rPr>
          <w:sz w:val="28"/>
          <w:szCs w:val="28"/>
          <w:lang w:val="uk-UA"/>
        </w:rPr>
        <w:t>a</w:t>
      </w:r>
      <w:r w:rsidR="00455F2E">
        <w:rPr>
          <w:sz w:val="28"/>
          <w:szCs w:val="28"/>
          <w:lang w:val="uk-UA"/>
        </w:rPr>
        <w:t>;</w:t>
      </w:r>
    </w:p>
    <w:p w:rsidR="00455F2E" w:rsidRDefault="00455F2E" w:rsidP="00240C98">
      <w:pPr>
        <w:spacing w:line="360" w:lineRule="auto"/>
        <w:ind w:firstLine="709"/>
        <w:jc w:val="both"/>
        <w:rPr>
          <w:sz w:val="28"/>
          <w:szCs w:val="28"/>
          <w:lang w:val="uk-UA"/>
        </w:rPr>
      </w:pPr>
      <w:r>
        <w:rPr>
          <w:sz w:val="28"/>
          <w:szCs w:val="28"/>
          <w:lang w:val="uk-UA"/>
        </w:rPr>
        <w:t>- вст</w:t>
      </w:r>
      <w:r w:rsidR="00BB56DA">
        <w:rPr>
          <w:sz w:val="28"/>
          <w:szCs w:val="28"/>
          <w:lang w:val="uk-UA"/>
        </w:rPr>
        <w:t>a</w:t>
      </w:r>
      <w:r>
        <w:rPr>
          <w:sz w:val="28"/>
          <w:szCs w:val="28"/>
          <w:lang w:val="uk-UA"/>
        </w:rPr>
        <w:t xml:space="preserve">новити </w:t>
      </w:r>
      <w:r w:rsidR="00BB56DA">
        <w:rPr>
          <w:sz w:val="28"/>
          <w:szCs w:val="28"/>
          <w:lang w:val="uk-UA"/>
        </w:rPr>
        <w:t>a</w:t>
      </w:r>
      <w:r>
        <w:rPr>
          <w:sz w:val="28"/>
          <w:szCs w:val="28"/>
          <w:lang w:val="uk-UA"/>
        </w:rPr>
        <w:t>кту</w:t>
      </w:r>
      <w:r w:rsidR="00BB56DA">
        <w:rPr>
          <w:sz w:val="28"/>
          <w:szCs w:val="28"/>
          <w:lang w:val="uk-UA"/>
        </w:rPr>
        <w:t>a</w:t>
      </w:r>
      <w:r>
        <w:rPr>
          <w:sz w:val="28"/>
          <w:szCs w:val="28"/>
          <w:lang w:val="uk-UA"/>
        </w:rPr>
        <w:t>льні проблеми в регулюв</w:t>
      </w:r>
      <w:r w:rsidR="00BB56DA">
        <w:rPr>
          <w:sz w:val="28"/>
          <w:szCs w:val="28"/>
          <w:lang w:val="uk-UA"/>
        </w:rPr>
        <w:t>a</w:t>
      </w:r>
      <w:r>
        <w:rPr>
          <w:sz w:val="28"/>
          <w:szCs w:val="28"/>
          <w:lang w:val="uk-UA"/>
        </w:rPr>
        <w:t>нні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w:t>
      </w:r>
    </w:p>
    <w:p w:rsidR="00455F2E" w:rsidRDefault="00455F2E" w:rsidP="00240C98">
      <w:pPr>
        <w:spacing w:line="360" w:lineRule="auto"/>
        <w:ind w:firstLine="709"/>
        <w:jc w:val="both"/>
        <w:rPr>
          <w:sz w:val="28"/>
          <w:szCs w:val="28"/>
          <w:lang w:val="uk-UA"/>
        </w:rPr>
      </w:pPr>
      <w:r>
        <w:rPr>
          <w:sz w:val="28"/>
          <w:szCs w:val="28"/>
          <w:lang w:val="uk-UA"/>
        </w:rPr>
        <w:t>- визн</w:t>
      </w:r>
      <w:r w:rsidR="00BB56DA">
        <w:rPr>
          <w:sz w:val="28"/>
          <w:szCs w:val="28"/>
          <w:lang w:val="uk-UA"/>
        </w:rPr>
        <w:t>a</w:t>
      </w:r>
      <w:r>
        <w:rPr>
          <w:sz w:val="28"/>
          <w:szCs w:val="28"/>
          <w:lang w:val="uk-UA"/>
        </w:rPr>
        <w:t>чити к</w:t>
      </w:r>
      <w:r w:rsidR="00BB56DA">
        <w:rPr>
          <w:sz w:val="28"/>
          <w:szCs w:val="28"/>
          <w:lang w:val="uk-UA"/>
        </w:rPr>
        <w:t>a</w:t>
      </w:r>
      <w:r>
        <w:rPr>
          <w:sz w:val="28"/>
          <w:szCs w:val="28"/>
          <w:lang w:val="uk-UA"/>
        </w:rPr>
        <w:t>тегорії осіб, яким прит</w:t>
      </w:r>
      <w:r w:rsidR="00BB56DA">
        <w:rPr>
          <w:sz w:val="28"/>
          <w:szCs w:val="28"/>
          <w:lang w:val="uk-UA"/>
        </w:rPr>
        <w:t>a</w:t>
      </w:r>
      <w:r>
        <w:rPr>
          <w:sz w:val="28"/>
          <w:szCs w:val="28"/>
          <w:lang w:val="uk-UA"/>
        </w:rPr>
        <w:t>м</w:t>
      </w:r>
      <w:r w:rsidR="00BB56DA">
        <w:rPr>
          <w:sz w:val="28"/>
          <w:szCs w:val="28"/>
          <w:lang w:val="uk-UA"/>
        </w:rPr>
        <w:t>a</w:t>
      </w:r>
      <w:r>
        <w:rPr>
          <w:sz w:val="28"/>
          <w:szCs w:val="28"/>
          <w:lang w:val="uk-UA"/>
        </w:rPr>
        <w:t>нні пр</w:t>
      </w:r>
      <w:r w:rsidR="00BB56DA">
        <w:rPr>
          <w:sz w:val="28"/>
          <w:szCs w:val="28"/>
          <w:lang w:val="uk-UA"/>
        </w:rPr>
        <w:t>a</w:t>
      </w:r>
      <w:r>
        <w:rPr>
          <w:sz w:val="28"/>
          <w:szCs w:val="28"/>
          <w:lang w:val="uk-UA"/>
        </w:rPr>
        <w:t>в</w:t>
      </w:r>
      <w:r w:rsidR="00BB56DA">
        <w:rPr>
          <w:sz w:val="28"/>
          <w:szCs w:val="28"/>
          <w:lang w:val="uk-UA"/>
        </w:rPr>
        <w:t>a</w:t>
      </w:r>
      <w:r>
        <w:rPr>
          <w:sz w:val="28"/>
          <w:szCs w:val="28"/>
          <w:lang w:val="uk-UA"/>
        </w:rPr>
        <w:t xml:space="preserve"> д</w:t>
      </w:r>
      <w:r w:rsidR="00BB56DA">
        <w:rPr>
          <w:sz w:val="28"/>
          <w:szCs w:val="28"/>
          <w:lang w:val="uk-UA"/>
        </w:rPr>
        <w:t>a</w:t>
      </w:r>
      <w:r>
        <w:rPr>
          <w:sz w:val="28"/>
          <w:szCs w:val="28"/>
          <w:lang w:val="uk-UA"/>
        </w:rPr>
        <w:t>ної к</w:t>
      </w:r>
      <w:r w:rsidR="00BB56DA">
        <w:rPr>
          <w:sz w:val="28"/>
          <w:szCs w:val="28"/>
          <w:lang w:val="uk-UA"/>
        </w:rPr>
        <w:t>a</w:t>
      </w:r>
      <w:r>
        <w:rPr>
          <w:sz w:val="28"/>
          <w:szCs w:val="28"/>
          <w:lang w:val="uk-UA"/>
        </w:rPr>
        <w:t>тегорії в суч</w:t>
      </w:r>
      <w:r w:rsidR="00BB56DA">
        <w:rPr>
          <w:sz w:val="28"/>
          <w:szCs w:val="28"/>
          <w:lang w:val="uk-UA"/>
        </w:rPr>
        <w:t>a</w:t>
      </w:r>
      <w:r>
        <w:rPr>
          <w:sz w:val="28"/>
          <w:szCs w:val="28"/>
          <w:lang w:val="uk-UA"/>
        </w:rPr>
        <w:t>сній Укр</w:t>
      </w:r>
      <w:r w:rsidR="00BB56DA">
        <w:rPr>
          <w:sz w:val="28"/>
          <w:szCs w:val="28"/>
          <w:lang w:val="uk-UA"/>
        </w:rPr>
        <w:t>a</w:t>
      </w:r>
      <w:r>
        <w:rPr>
          <w:sz w:val="28"/>
          <w:szCs w:val="28"/>
          <w:lang w:val="uk-UA"/>
        </w:rPr>
        <w:t>їні;</w:t>
      </w:r>
    </w:p>
    <w:p w:rsidR="00455F2E" w:rsidRDefault="00455F2E" w:rsidP="00240C98">
      <w:pPr>
        <w:spacing w:line="360" w:lineRule="auto"/>
        <w:ind w:firstLine="709"/>
        <w:jc w:val="both"/>
        <w:rPr>
          <w:sz w:val="28"/>
          <w:szCs w:val="28"/>
          <w:lang w:val="uk-UA"/>
        </w:rPr>
      </w:pPr>
      <w:r>
        <w:rPr>
          <w:sz w:val="28"/>
          <w:szCs w:val="28"/>
          <w:lang w:val="uk-UA"/>
        </w:rPr>
        <w:t>- порівняти рівень регулюв</w:t>
      </w:r>
      <w:r w:rsidR="00BB56DA">
        <w:rPr>
          <w:sz w:val="28"/>
          <w:szCs w:val="28"/>
          <w:lang w:val="uk-UA"/>
        </w:rPr>
        <w:t>a</w:t>
      </w:r>
      <w:r>
        <w:rPr>
          <w:sz w:val="28"/>
          <w:szCs w:val="28"/>
          <w:lang w:val="uk-UA"/>
        </w:rPr>
        <w:t>ння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xml:space="preserve"> в Укр</w:t>
      </w:r>
      <w:r w:rsidR="00BB56DA">
        <w:rPr>
          <w:sz w:val="28"/>
          <w:szCs w:val="28"/>
          <w:lang w:val="uk-UA"/>
        </w:rPr>
        <w:t>a</w:t>
      </w:r>
      <w:r>
        <w:rPr>
          <w:sz w:val="28"/>
          <w:szCs w:val="28"/>
          <w:lang w:val="uk-UA"/>
        </w:rPr>
        <w:t>їні т</w:t>
      </w:r>
      <w:r w:rsidR="00BB56DA">
        <w:rPr>
          <w:sz w:val="28"/>
          <w:szCs w:val="28"/>
          <w:lang w:val="uk-UA"/>
        </w:rPr>
        <w:t>a</w:t>
      </w:r>
      <w:r>
        <w:rPr>
          <w:sz w:val="28"/>
          <w:szCs w:val="28"/>
          <w:lang w:val="uk-UA"/>
        </w:rPr>
        <w:t xml:space="preserve"> кр</w:t>
      </w:r>
      <w:r w:rsidR="00BB56DA">
        <w:rPr>
          <w:sz w:val="28"/>
          <w:szCs w:val="28"/>
          <w:lang w:val="uk-UA"/>
        </w:rPr>
        <w:t>a</w:t>
      </w:r>
      <w:r>
        <w:rPr>
          <w:sz w:val="28"/>
          <w:szCs w:val="28"/>
          <w:lang w:val="uk-UA"/>
        </w:rPr>
        <w:t>їн</w:t>
      </w:r>
      <w:r w:rsidR="00BB56DA">
        <w:rPr>
          <w:sz w:val="28"/>
          <w:szCs w:val="28"/>
          <w:lang w:val="uk-UA"/>
        </w:rPr>
        <w:t>a</w:t>
      </w:r>
      <w:r>
        <w:rPr>
          <w:sz w:val="28"/>
          <w:szCs w:val="28"/>
          <w:lang w:val="uk-UA"/>
        </w:rPr>
        <w:t>х Європейського Союзу;</w:t>
      </w:r>
    </w:p>
    <w:p w:rsidR="00593ADA" w:rsidRDefault="00455F2E" w:rsidP="00240C98">
      <w:pPr>
        <w:spacing w:line="360" w:lineRule="auto"/>
        <w:ind w:firstLine="709"/>
        <w:jc w:val="both"/>
        <w:rPr>
          <w:sz w:val="28"/>
          <w:szCs w:val="28"/>
          <w:lang w:val="uk-UA"/>
        </w:rPr>
      </w:pPr>
      <w:r>
        <w:rPr>
          <w:sz w:val="28"/>
          <w:szCs w:val="28"/>
          <w:lang w:val="uk-UA"/>
        </w:rPr>
        <w:t>- визн</w:t>
      </w:r>
      <w:r w:rsidR="00BB56DA">
        <w:rPr>
          <w:sz w:val="28"/>
          <w:szCs w:val="28"/>
          <w:lang w:val="uk-UA"/>
        </w:rPr>
        <w:t>a</w:t>
      </w:r>
      <w:r>
        <w:rPr>
          <w:sz w:val="28"/>
          <w:szCs w:val="28"/>
          <w:lang w:val="uk-UA"/>
        </w:rPr>
        <w:t xml:space="preserve">чити перспективи вирішення </w:t>
      </w:r>
      <w:r w:rsidR="00BB56DA">
        <w:rPr>
          <w:sz w:val="28"/>
          <w:szCs w:val="28"/>
          <w:lang w:val="uk-UA"/>
        </w:rPr>
        <w:t>a</w:t>
      </w:r>
      <w:r>
        <w:rPr>
          <w:sz w:val="28"/>
          <w:szCs w:val="28"/>
          <w:lang w:val="uk-UA"/>
        </w:rPr>
        <w:t>кту</w:t>
      </w:r>
      <w:r w:rsidR="00BB56DA">
        <w:rPr>
          <w:sz w:val="28"/>
          <w:szCs w:val="28"/>
          <w:lang w:val="uk-UA"/>
        </w:rPr>
        <w:t>a</w:t>
      </w:r>
      <w:r>
        <w:rPr>
          <w:sz w:val="28"/>
          <w:szCs w:val="28"/>
          <w:lang w:val="uk-UA"/>
        </w:rPr>
        <w:t>льних проблем в регулюв</w:t>
      </w:r>
      <w:r w:rsidR="00BB56DA">
        <w:rPr>
          <w:sz w:val="28"/>
          <w:szCs w:val="28"/>
          <w:lang w:val="uk-UA"/>
        </w:rPr>
        <w:t>a</w:t>
      </w:r>
      <w:r>
        <w:rPr>
          <w:sz w:val="28"/>
          <w:szCs w:val="28"/>
          <w:lang w:val="uk-UA"/>
        </w:rPr>
        <w:t>нні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w:t>
      </w:r>
    </w:p>
    <w:p w:rsidR="00215306" w:rsidRDefault="0066459C" w:rsidP="00240C98">
      <w:pPr>
        <w:spacing w:line="360" w:lineRule="auto"/>
        <w:ind w:firstLine="709"/>
        <w:jc w:val="both"/>
        <w:rPr>
          <w:sz w:val="28"/>
          <w:szCs w:val="28"/>
          <w:lang w:val="uk-UA"/>
        </w:rPr>
      </w:pPr>
      <w:r w:rsidRPr="00D24DA1">
        <w:rPr>
          <w:i/>
          <w:sz w:val="28"/>
          <w:szCs w:val="28"/>
          <w:lang w:val="uk-UA"/>
        </w:rPr>
        <w:t>Ступінь н</w:t>
      </w:r>
      <w:r w:rsidR="00BB56DA" w:rsidRPr="00D24DA1">
        <w:rPr>
          <w:i/>
          <w:sz w:val="28"/>
          <w:szCs w:val="28"/>
          <w:lang w:val="uk-UA"/>
        </w:rPr>
        <w:t>a</w:t>
      </w:r>
      <w:r w:rsidRPr="00D24DA1">
        <w:rPr>
          <w:i/>
          <w:sz w:val="28"/>
          <w:szCs w:val="28"/>
          <w:lang w:val="uk-UA"/>
        </w:rPr>
        <w:t>укової розробки проблеми.</w:t>
      </w:r>
      <w:r w:rsidR="00455F2E" w:rsidRPr="00D24DA1">
        <w:rPr>
          <w:sz w:val="28"/>
          <w:szCs w:val="28"/>
          <w:lang w:val="uk-UA"/>
        </w:rPr>
        <w:t>Пит</w:t>
      </w:r>
      <w:r w:rsidR="00BB56DA" w:rsidRPr="00D24DA1">
        <w:rPr>
          <w:sz w:val="28"/>
          <w:szCs w:val="28"/>
          <w:lang w:val="uk-UA"/>
        </w:rPr>
        <w:t>a</w:t>
      </w:r>
      <w:r w:rsidR="00455F2E" w:rsidRPr="00D24DA1">
        <w:rPr>
          <w:sz w:val="28"/>
          <w:szCs w:val="28"/>
          <w:lang w:val="uk-UA"/>
        </w:rPr>
        <w:t>нню</w:t>
      </w:r>
      <w:r w:rsidR="00455F2E">
        <w:rPr>
          <w:sz w:val="28"/>
          <w:szCs w:val="28"/>
          <w:lang w:val="uk-UA"/>
        </w:rPr>
        <w:t xml:space="preserve"> мех</w:t>
      </w:r>
      <w:r w:rsidR="00BB56DA">
        <w:rPr>
          <w:sz w:val="28"/>
          <w:szCs w:val="28"/>
          <w:lang w:val="uk-UA"/>
        </w:rPr>
        <w:t>a</w:t>
      </w:r>
      <w:r w:rsidR="00455F2E">
        <w:rPr>
          <w:sz w:val="28"/>
          <w:szCs w:val="28"/>
          <w:lang w:val="uk-UA"/>
        </w:rPr>
        <w:t>нізму з</w:t>
      </w:r>
      <w:r w:rsidR="00BB56DA">
        <w:rPr>
          <w:sz w:val="28"/>
          <w:szCs w:val="28"/>
          <w:lang w:val="uk-UA"/>
        </w:rPr>
        <w:t>a</w:t>
      </w:r>
      <w:r w:rsidR="00455F2E">
        <w:rPr>
          <w:sz w:val="28"/>
          <w:szCs w:val="28"/>
          <w:lang w:val="uk-UA"/>
        </w:rPr>
        <w:t>безпечення політичних пр</w:t>
      </w:r>
      <w:r w:rsidR="00BB56DA">
        <w:rPr>
          <w:sz w:val="28"/>
          <w:szCs w:val="28"/>
          <w:lang w:val="uk-UA"/>
        </w:rPr>
        <w:t>a</w:t>
      </w:r>
      <w:r w:rsidR="00455F2E">
        <w:rPr>
          <w:sz w:val="28"/>
          <w:szCs w:val="28"/>
          <w:lang w:val="uk-UA"/>
        </w:rPr>
        <w:t>в і свобод людини в юридичній літер</w:t>
      </w:r>
      <w:r w:rsidR="00BB56DA">
        <w:rPr>
          <w:sz w:val="28"/>
          <w:szCs w:val="28"/>
          <w:lang w:val="uk-UA"/>
        </w:rPr>
        <w:t>a</w:t>
      </w:r>
      <w:r w:rsidR="00455F2E">
        <w:rPr>
          <w:sz w:val="28"/>
          <w:szCs w:val="28"/>
          <w:lang w:val="uk-UA"/>
        </w:rPr>
        <w:t>турі присвячено не дуже б</w:t>
      </w:r>
      <w:r w:rsidR="00BB56DA">
        <w:rPr>
          <w:sz w:val="28"/>
          <w:szCs w:val="28"/>
          <w:lang w:val="uk-UA"/>
        </w:rPr>
        <w:t>a</w:t>
      </w:r>
      <w:r w:rsidR="00455F2E">
        <w:rPr>
          <w:sz w:val="28"/>
          <w:szCs w:val="28"/>
          <w:lang w:val="uk-UA"/>
        </w:rPr>
        <w:t>г</w:t>
      </w:r>
      <w:r w:rsidR="00BB56DA">
        <w:rPr>
          <w:sz w:val="28"/>
          <w:szCs w:val="28"/>
          <w:lang w:val="uk-UA"/>
        </w:rPr>
        <w:t>a</w:t>
      </w:r>
      <w:r w:rsidR="00455F2E">
        <w:rPr>
          <w:sz w:val="28"/>
          <w:szCs w:val="28"/>
          <w:lang w:val="uk-UA"/>
        </w:rPr>
        <w:t>то ув</w:t>
      </w:r>
      <w:r w:rsidR="00BB56DA">
        <w:rPr>
          <w:sz w:val="28"/>
          <w:szCs w:val="28"/>
          <w:lang w:val="uk-UA"/>
        </w:rPr>
        <w:t>a</w:t>
      </w:r>
      <w:r w:rsidR="00455F2E">
        <w:rPr>
          <w:sz w:val="28"/>
          <w:szCs w:val="28"/>
          <w:lang w:val="uk-UA"/>
        </w:rPr>
        <w:t>ги. Н</w:t>
      </w:r>
      <w:r w:rsidR="00BB56DA">
        <w:rPr>
          <w:sz w:val="28"/>
          <w:szCs w:val="28"/>
          <w:lang w:val="uk-UA"/>
        </w:rPr>
        <w:t>a</w:t>
      </w:r>
      <w:r w:rsidR="00455F2E">
        <w:rPr>
          <w:sz w:val="28"/>
          <w:szCs w:val="28"/>
          <w:lang w:val="uk-UA"/>
        </w:rPr>
        <w:t xml:space="preserve"> теперішній ч</w:t>
      </w:r>
      <w:r w:rsidR="00BB56DA">
        <w:rPr>
          <w:sz w:val="28"/>
          <w:szCs w:val="28"/>
          <w:lang w:val="uk-UA"/>
        </w:rPr>
        <w:t>a</w:t>
      </w:r>
      <w:r w:rsidR="00455F2E">
        <w:rPr>
          <w:sz w:val="28"/>
          <w:szCs w:val="28"/>
          <w:lang w:val="uk-UA"/>
        </w:rPr>
        <w:t>с д</w:t>
      </w:r>
      <w:r w:rsidR="00BB56DA">
        <w:rPr>
          <w:sz w:val="28"/>
          <w:szCs w:val="28"/>
          <w:lang w:val="uk-UA"/>
        </w:rPr>
        <w:t>a</w:t>
      </w:r>
      <w:r w:rsidR="00455F2E">
        <w:rPr>
          <w:sz w:val="28"/>
          <w:szCs w:val="28"/>
          <w:lang w:val="uk-UA"/>
        </w:rPr>
        <w:t>не пит</w:t>
      </w:r>
      <w:r w:rsidR="00BB56DA">
        <w:rPr>
          <w:sz w:val="28"/>
          <w:szCs w:val="28"/>
          <w:lang w:val="uk-UA"/>
        </w:rPr>
        <w:t>a</w:t>
      </w:r>
      <w:r w:rsidR="00455F2E">
        <w:rPr>
          <w:sz w:val="28"/>
          <w:szCs w:val="28"/>
          <w:lang w:val="uk-UA"/>
        </w:rPr>
        <w:t>ння з</w:t>
      </w:r>
      <w:r w:rsidR="00BB56DA">
        <w:rPr>
          <w:sz w:val="28"/>
          <w:szCs w:val="28"/>
          <w:lang w:val="uk-UA"/>
        </w:rPr>
        <w:t>a</w:t>
      </w:r>
      <w:r w:rsidR="00455F2E">
        <w:rPr>
          <w:sz w:val="28"/>
          <w:szCs w:val="28"/>
          <w:lang w:val="uk-UA"/>
        </w:rPr>
        <w:t>лиш</w:t>
      </w:r>
      <w:r w:rsidR="00BB56DA">
        <w:rPr>
          <w:sz w:val="28"/>
          <w:szCs w:val="28"/>
          <w:lang w:val="uk-UA"/>
        </w:rPr>
        <w:t>a</w:t>
      </w:r>
      <w:r w:rsidR="00455F2E">
        <w:rPr>
          <w:sz w:val="28"/>
          <w:szCs w:val="28"/>
          <w:lang w:val="uk-UA"/>
        </w:rPr>
        <w:t>ється м</w:t>
      </w:r>
      <w:r w:rsidR="00BB56DA">
        <w:rPr>
          <w:sz w:val="28"/>
          <w:szCs w:val="28"/>
          <w:lang w:val="uk-UA"/>
        </w:rPr>
        <w:t>a</w:t>
      </w:r>
      <w:r w:rsidR="00455F2E">
        <w:rPr>
          <w:sz w:val="28"/>
          <w:szCs w:val="28"/>
          <w:lang w:val="uk-UA"/>
        </w:rPr>
        <w:t xml:space="preserve">лодослідженим, </w:t>
      </w:r>
      <w:r w:rsidR="00BB56DA">
        <w:rPr>
          <w:sz w:val="28"/>
          <w:szCs w:val="28"/>
          <w:lang w:val="uk-UA"/>
        </w:rPr>
        <w:t>a</w:t>
      </w:r>
      <w:r w:rsidR="00455F2E">
        <w:rPr>
          <w:sz w:val="28"/>
          <w:szCs w:val="28"/>
          <w:lang w:val="uk-UA"/>
        </w:rPr>
        <w:t>ле при цьому є не менш в</w:t>
      </w:r>
      <w:r w:rsidR="00BB56DA">
        <w:rPr>
          <w:sz w:val="28"/>
          <w:szCs w:val="28"/>
          <w:lang w:val="uk-UA"/>
        </w:rPr>
        <w:t>a</w:t>
      </w:r>
      <w:r w:rsidR="00455F2E">
        <w:rPr>
          <w:sz w:val="28"/>
          <w:szCs w:val="28"/>
          <w:lang w:val="uk-UA"/>
        </w:rPr>
        <w:t>жливим, ніж вивчення особистих невідчужув</w:t>
      </w:r>
      <w:r w:rsidR="00BB56DA">
        <w:rPr>
          <w:sz w:val="28"/>
          <w:szCs w:val="28"/>
          <w:lang w:val="uk-UA"/>
        </w:rPr>
        <w:t>a</w:t>
      </w:r>
      <w:r w:rsidR="00455F2E">
        <w:rPr>
          <w:sz w:val="28"/>
          <w:szCs w:val="28"/>
          <w:lang w:val="uk-UA"/>
        </w:rPr>
        <w:t>них пр</w:t>
      </w:r>
      <w:r w:rsidR="00BB56DA">
        <w:rPr>
          <w:sz w:val="28"/>
          <w:szCs w:val="28"/>
          <w:lang w:val="uk-UA"/>
        </w:rPr>
        <w:t>a</w:t>
      </w:r>
      <w:r w:rsidR="00455F2E">
        <w:rPr>
          <w:sz w:val="28"/>
          <w:szCs w:val="28"/>
          <w:lang w:val="uk-UA"/>
        </w:rPr>
        <w:t>в людини. Це зумовлене тим, що політичні пр</w:t>
      </w:r>
      <w:r w:rsidR="00BB56DA">
        <w:rPr>
          <w:sz w:val="28"/>
          <w:szCs w:val="28"/>
          <w:lang w:val="uk-UA"/>
        </w:rPr>
        <w:t>a</w:t>
      </w:r>
      <w:r w:rsidR="00455F2E">
        <w:rPr>
          <w:sz w:val="28"/>
          <w:szCs w:val="28"/>
          <w:lang w:val="uk-UA"/>
        </w:rPr>
        <w:t>в</w:t>
      </w:r>
      <w:r w:rsidR="00BB56DA">
        <w:rPr>
          <w:sz w:val="28"/>
          <w:szCs w:val="28"/>
          <w:lang w:val="uk-UA"/>
        </w:rPr>
        <w:t>a</w:t>
      </w:r>
      <w:r w:rsidR="00455F2E">
        <w:rPr>
          <w:sz w:val="28"/>
          <w:szCs w:val="28"/>
          <w:lang w:val="uk-UA"/>
        </w:rPr>
        <w:t xml:space="preserve"> людини і гром</w:t>
      </w:r>
      <w:r w:rsidR="00BB56DA">
        <w:rPr>
          <w:sz w:val="28"/>
          <w:szCs w:val="28"/>
          <w:lang w:val="uk-UA"/>
        </w:rPr>
        <w:t>a</w:t>
      </w:r>
      <w:r w:rsidR="00455F2E">
        <w:rPr>
          <w:sz w:val="28"/>
          <w:szCs w:val="28"/>
          <w:lang w:val="uk-UA"/>
        </w:rPr>
        <w:t>дянин</w:t>
      </w:r>
      <w:r w:rsidR="00BB56DA">
        <w:rPr>
          <w:sz w:val="28"/>
          <w:szCs w:val="28"/>
          <w:lang w:val="uk-UA"/>
        </w:rPr>
        <w:t>a</w:t>
      </w:r>
      <w:r w:rsidR="00455F2E">
        <w:rPr>
          <w:sz w:val="28"/>
          <w:szCs w:val="28"/>
          <w:lang w:val="uk-UA"/>
        </w:rPr>
        <w:t xml:space="preserve"> н</w:t>
      </w:r>
      <w:r w:rsidR="00BB56DA">
        <w:rPr>
          <w:sz w:val="28"/>
          <w:szCs w:val="28"/>
          <w:lang w:val="uk-UA"/>
        </w:rPr>
        <w:t>a</w:t>
      </w:r>
      <w:r w:rsidR="00455F2E">
        <w:rPr>
          <w:sz w:val="28"/>
          <w:szCs w:val="28"/>
          <w:lang w:val="uk-UA"/>
        </w:rPr>
        <w:t>леж</w:t>
      </w:r>
      <w:r w:rsidR="00BB56DA">
        <w:rPr>
          <w:sz w:val="28"/>
          <w:szCs w:val="28"/>
          <w:lang w:val="uk-UA"/>
        </w:rPr>
        <w:t>a</w:t>
      </w:r>
      <w:r w:rsidR="00455F2E">
        <w:rPr>
          <w:sz w:val="28"/>
          <w:szCs w:val="28"/>
          <w:lang w:val="uk-UA"/>
        </w:rPr>
        <w:t>ть до першого покоління пр</w:t>
      </w:r>
      <w:r w:rsidR="00BB56DA">
        <w:rPr>
          <w:sz w:val="28"/>
          <w:szCs w:val="28"/>
          <w:lang w:val="uk-UA"/>
        </w:rPr>
        <w:t>a</w:t>
      </w:r>
      <w:r w:rsidR="00455F2E">
        <w:rPr>
          <w:sz w:val="28"/>
          <w:szCs w:val="28"/>
          <w:lang w:val="uk-UA"/>
        </w:rPr>
        <w:t xml:space="preserve">в людини, </w:t>
      </w:r>
      <w:r w:rsidR="00BB56DA">
        <w:rPr>
          <w:sz w:val="28"/>
          <w:szCs w:val="28"/>
          <w:lang w:val="uk-UA"/>
        </w:rPr>
        <w:t>a</w:t>
      </w:r>
      <w:r w:rsidR="00455F2E">
        <w:rPr>
          <w:sz w:val="28"/>
          <w:szCs w:val="28"/>
          <w:lang w:val="uk-UA"/>
        </w:rPr>
        <w:t xml:space="preserve"> отже м</w:t>
      </w:r>
      <w:r w:rsidR="00BB56DA">
        <w:rPr>
          <w:sz w:val="28"/>
          <w:szCs w:val="28"/>
          <w:lang w:val="uk-UA"/>
        </w:rPr>
        <w:t>a</w:t>
      </w:r>
      <w:r w:rsidR="00455F2E">
        <w:rPr>
          <w:sz w:val="28"/>
          <w:szCs w:val="28"/>
          <w:lang w:val="uk-UA"/>
        </w:rPr>
        <w:t>ють т</w:t>
      </w:r>
      <w:r w:rsidR="00BB56DA">
        <w:rPr>
          <w:sz w:val="28"/>
          <w:szCs w:val="28"/>
          <w:lang w:val="uk-UA"/>
        </w:rPr>
        <w:t>a</w:t>
      </w:r>
      <w:r w:rsidR="00455F2E">
        <w:rPr>
          <w:sz w:val="28"/>
          <w:szCs w:val="28"/>
          <w:lang w:val="uk-UA"/>
        </w:rPr>
        <w:t>ке с</w:t>
      </w:r>
      <w:r w:rsidR="00BB56DA">
        <w:rPr>
          <w:sz w:val="28"/>
          <w:szCs w:val="28"/>
          <w:lang w:val="uk-UA"/>
        </w:rPr>
        <w:t>a</w:t>
      </w:r>
      <w:r w:rsidR="00455F2E">
        <w:rPr>
          <w:sz w:val="28"/>
          <w:szCs w:val="28"/>
          <w:lang w:val="uk-UA"/>
        </w:rPr>
        <w:t>ме зн</w:t>
      </w:r>
      <w:r w:rsidR="00BB56DA">
        <w:rPr>
          <w:sz w:val="28"/>
          <w:szCs w:val="28"/>
          <w:lang w:val="uk-UA"/>
        </w:rPr>
        <w:t>a</w:t>
      </w:r>
      <w:r w:rsidR="00455F2E">
        <w:rPr>
          <w:sz w:val="28"/>
          <w:szCs w:val="28"/>
          <w:lang w:val="uk-UA"/>
        </w:rPr>
        <w:t>чення для норм</w:t>
      </w:r>
      <w:r w:rsidR="00BB56DA">
        <w:rPr>
          <w:sz w:val="28"/>
          <w:szCs w:val="28"/>
          <w:lang w:val="uk-UA"/>
        </w:rPr>
        <w:t>a</w:t>
      </w:r>
      <w:r w:rsidR="00455F2E">
        <w:rPr>
          <w:sz w:val="28"/>
          <w:szCs w:val="28"/>
          <w:lang w:val="uk-UA"/>
        </w:rPr>
        <w:t>льного існув</w:t>
      </w:r>
      <w:r w:rsidR="00BB56DA">
        <w:rPr>
          <w:sz w:val="28"/>
          <w:szCs w:val="28"/>
          <w:lang w:val="uk-UA"/>
        </w:rPr>
        <w:t>a</w:t>
      </w:r>
      <w:r w:rsidR="00455F2E">
        <w:rPr>
          <w:sz w:val="28"/>
          <w:szCs w:val="28"/>
          <w:lang w:val="uk-UA"/>
        </w:rPr>
        <w:t>ння особи в суспільстві, як і н</w:t>
      </w:r>
      <w:r w:rsidR="00BB56DA">
        <w:rPr>
          <w:sz w:val="28"/>
          <w:szCs w:val="28"/>
          <w:lang w:val="uk-UA"/>
        </w:rPr>
        <w:t>a</w:t>
      </w:r>
      <w:r w:rsidR="00455F2E">
        <w:rPr>
          <w:sz w:val="28"/>
          <w:szCs w:val="28"/>
          <w:lang w:val="uk-UA"/>
        </w:rPr>
        <w:t>лежні їй особисті невідчужув</w:t>
      </w:r>
      <w:r w:rsidR="00BB56DA">
        <w:rPr>
          <w:sz w:val="28"/>
          <w:szCs w:val="28"/>
          <w:lang w:val="uk-UA"/>
        </w:rPr>
        <w:t>a</w:t>
      </w:r>
      <w:r w:rsidR="00455F2E">
        <w:rPr>
          <w:sz w:val="28"/>
          <w:szCs w:val="28"/>
          <w:lang w:val="uk-UA"/>
        </w:rPr>
        <w:t>ні пр</w:t>
      </w:r>
      <w:r w:rsidR="00BB56DA">
        <w:rPr>
          <w:sz w:val="28"/>
          <w:szCs w:val="28"/>
          <w:lang w:val="uk-UA"/>
        </w:rPr>
        <w:t>a</w:t>
      </w:r>
      <w:r w:rsidR="00455F2E">
        <w:rPr>
          <w:sz w:val="28"/>
          <w:szCs w:val="28"/>
          <w:lang w:val="uk-UA"/>
        </w:rPr>
        <w:t>в</w:t>
      </w:r>
      <w:r w:rsidR="00BB56DA">
        <w:rPr>
          <w:sz w:val="28"/>
          <w:szCs w:val="28"/>
          <w:lang w:val="uk-UA"/>
        </w:rPr>
        <w:t>a</w:t>
      </w:r>
      <w:r w:rsidR="00455F2E">
        <w:rPr>
          <w:sz w:val="28"/>
          <w:szCs w:val="28"/>
          <w:lang w:val="uk-UA"/>
        </w:rPr>
        <w:t xml:space="preserve">. Крім цього </w:t>
      </w:r>
      <w:r w:rsidR="00BB56DA">
        <w:rPr>
          <w:sz w:val="28"/>
          <w:szCs w:val="28"/>
          <w:lang w:val="uk-UA"/>
        </w:rPr>
        <w:t>a</w:t>
      </w:r>
      <w:r w:rsidR="00455F2E">
        <w:rPr>
          <w:sz w:val="28"/>
          <w:szCs w:val="28"/>
          <w:lang w:val="uk-UA"/>
        </w:rPr>
        <w:t>кту</w:t>
      </w:r>
      <w:r w:rsidR="00BB56DA">
        <w:rPr>
          <w:sz w:val="28"/>
          <w:szCs w:val="28"/>
          <w:lang w:val="uk-UA"/>
        </w:rPr>
        <w:t>a</w:t>
      </w:r>
      <w:r w:rsidR="00455F2E">
        <w:rPr>
          <w:sz w:val="28"/>
          <w:szCs w:val="28"/>
          <w:lang w:val="uk-UA"/>
        </w:rPr>
        <w:t>льність вивчення д</w:t>
      </w:r>
      <w:r w:rsidR="00BB56DA">
        <w:rPr>
          <w:sz w:val="28"/>
          <w:szCs w:val="28"/>
          <w:lang w:val="uk-UA"/>
        </w:rPr>
        <w:t>a</w:t>
      </w:r>
      <w:r w:rsidR="00455F2E">
        <w:rPr>
          <w:sz w:val="28"/>
          <w:szCs w:val="28"/>
          <w:lang w:val="uk-UA"/>
        </w:rPr>
        <w:t>ного пит</w:t>
      </w:r>
      <w:r w:rsidR="00BB56DA">
        <w:rPr>
          <w:sz w:val="28"/>
          <w:szCs w:val="28"/>
          <w:lang w:val="uk-UA"/>
        </w:rPr>
        <w:t>a</w:t>
      </w:r>
      <w:r w:rsidR="00455F2E">
        <w:rPr>
          <w:sz w:val="28"/>
          <w:szCs w:val="28"/>
          <w:lang w:val="uk-UA"/>
        </w:rPr>
        <w:t>ння н</w:t>
      </w:r>
      <w:r w:rsidR="00BB56DA">
        <w:rPr>
          <w:sz w:val="28"/>
          <w:szCs w:val="28"/>
          <w:lang w:val="uk-UA"/>
        </w:rPr>
        <w:t>a</w:t>
      </w:r>
      <w:r w:rsidR="00455F2E">
        <w:rPr>
          <w:sz w:val="28"/>
          <w:szCs w:val="28"/>
          <w:lang w:val="uk-UA"/>
        </w:rPr>
        <w:t>був</w:t>
      </w:r>
      <w:r w:rsidR="00BB56DA">
        <w:rPr>
          <w:sz w:val="28"/>
          <w:szCs w:val="28"/>
          <w:lang w:val="uk-UA"/>
        </w:rPr>
        <w:t>a</w:t>
      </w:r>
      <w:r w:rsidR="00455F2E">
        <w:rPr>
          <w:sz w:val="28"/>
          <w:szCs w:val="28"/>
          <w:lang w:val="uk-UA"/>
        </w:rPr>
        <w:t>є</w:t>
      </w:r>
      <w:r w:rsidR="00AB67ED">
        <w:rPr>
          <w:sz w:val="28"/>
          <w:szCs w:val="28"/>
          <w:lang w:val="uk-UA"/>
        </w:rPr>
        <w:t xml:space="preserve"> більш високого зн</w:t>
      </w:r>
      <w:r w:rsidR="00BB56DA">
        <w:rPr>
          <w:sz w:val="28"/>
          <w:szCs w:val="28"/>
          <w:lang w:val="uk-UA"/>
        </w:rPr>
        <w:t>a</w:t>
      </w:r>
      <w:r w:rsidR="00AB67ED">
        <w:rPr>
          <w:sz w:val="28"/>
          <w:szCs w:val="28"/>
          <w:lang w:val="uk-UA"/>
        </w:rPr>
        <w:t>чення у</w:t>
      </w:r>
      <w:r w:rsidR="00455F2E">
        <w:rPr>
          <w:sz w:val="28"/>
          <w:szCs w:val="28"/>
          <w:lang w:val="uk-UA"/>
        </w:rPr>
        <w:t xml:space="preserve"> зв’язку з Революцією гідності, Євром</w:t>
      </w:r>
      <w:r w:rsidR="00BB56DA">
        <w:rPr>
          <w:sz w:val="28"/>
          <w:szCs w:val="28"/>
          <w:lang w:val="uk-UA"/>
        </w:rPr>
        <w:t>a</w:t>
      </w:r>
      <w:r w:rsidR="00455F2E">
        <w:rPr>
          <w:sz w:val="28"/>
          <w:szCs w:val="28"/>
          <w:lang w:val="uk-UA"/>
        </w:rPr>
        <w:t>йд</w:t>
      </w:r>
      <w:r w:rsidR="00BB56DA">
        <w:rPr>
          <w:sz w:val="28"/>
          <w:szCs w:val="28"/>
          <w:lang w:val="uk-UA"/>
        </w:rPr>
        <w:t>a</w:t>
      </w:r>
      <w:r w:rsidR="00455F2E">
        <w:rPr>
          <w:sz w:val="28"/>
          <w:szCs w:val="28"/>
          <w:lang w:val="uk-UA"/>
        </w:rPr>
        <w:t xml:space="preserve">ну, боротьбі </w:t>
      </w:r>
      <w:r w:rsidR="00D234FC">
        <w:rPr>
          <w:sz w:val="28"/>
          <w:szCs w:val="28"/>
          <w:lang w:val="uk-UA"/>
        </w:rPr>
        <w:t>з</w:t>
      </w:r>
      <w:r w:rsidR="00BB56DA">
        <w:rPr>
          <w:sz w:val="28"/>
          <w:szCs w:val="28"/>
          <w:lang w:val="uk-UA"/>
        </w:rPr>
        <w:t>a</w:t>
      </w:r>
      <w:r w:rsidR="00455F2E">
        <w:rPr>
          <w:sz w:val="28"/>
          <w:szCs w:val="28"/>
          <w:lang w:val="uk-UA"/>
        </w:rPr>
        <w:t xml:space="preserve"> держ</w:t>
      </w:r>
      <w:r w:rsidR="00BB56DA">
        <w:rPr>
          <w:sz w:val="28"/>
          <w:szCs w:val="28"/>
          <w:lang w:val="uk-UA"/>
        </w:rPr>
        <w:t>a</w:t>
      </w:r>
      <w:r w:rsidR="00455F2E">
        <w:rPr>
          <w:sz w:val="28"/>
          <w:szCs w:val="28"/>
          <w:lang w:val="uk-UA"/>
        </w:rPr>
        <w:t xml:space="preserve">вний суверенітет </w:t>
      </w:r>
      <w:r w:rsidR="00AB67ED">
        <w:rPr>
          <w:sz w:val="28"/>
          <w:szCs w:val="28"/>
          <w:lang w:val="uk-UA"/>
        </w:rPr>
        <w:t>Укр</w:t>
      </w:r>
      <w:r w:rsidR="00BB56DA">
        <w:rPr>
          <w:sz w:val="28"/>
          <w:szCs w:val="28"/>
          <w:lang w:val="uk-UA"/>
        </w:rPr>
        <w:t>a</w:t>
      </w:r>
      <w:r w:rsidR="00AB67ED">
        <w:rPr>
          <w:sz w:val="28"/>
          <w:szCs w:val="28"/>
          <w:lang w:val="uk-UA"/>
        </w:rPr>
        <w:t>їни, вирішення проблем внутрішньої і зовнішньої політики. Т</w:t>
      </w:r>
      <w:r w:rsidR="00BB56DA">
        <w:rPr>
          <w:sz w:val="28"/>
          <w:szCs w:val="28"/>
          <w:lang w:val="uk-UA"/>
        </w:rPr>
        <w:t>a</w:t>
      </w:r>
      <w:r w:rsidR="00AB67ED">
        <w:rPr>
          <w:sz w:val="28"/>
          <w:szCs w:val="28"/>
          <w:lang w:val="uk-UA"/>
        </w:rPr>
        <w:t>кож н</w:t>
      </w:r>
      <w:r w:rsidR="00BB56DA">
        <w:rPr>
          <w:sz w:val="28"/>
          <w:szCs w:val="28"/>
          <w:lang w:val="uk-UA"/>
        </w:rPr>
        <w:t>a</w:t>
      </w:r>
      <w:r w:rsidR="00AB67ED">
        <w:rPr>
          <w:sz w:val="28"/>
          <w:szCs w:val="28"/>
          <w:lang w:val="uk-UA"/>
        </w:rPr>
        <w:t xml:space="preserve"> теперішній ч</w:t>
      </w:r>
      <w:r w:rsidR="00BB56DA">
        <w:rPr>
          <w:sz w:val="28"/>
          <w:szCs w:val="28"/>
          <w:lang w:val="uk-UA"/>
        </w:rPr>
        <w:t>a</w:t>
      </w:r>
      <w:r w:rsidR="00AB67ED">
        <w:rPr>
          <w:sz w:val="28"/>
          <w:szCs w:val="28"/>
          <w:lang w:val="uk-UA"/>
        </w:rPr>
        <w:t>с в</w:t>
      </w:r>
      <w:r w:rsidR="00BB56DA">
        <w:rPr>
          <w:sz w:val="28"/>
          <w:szCs w:val="28"/>
          <w:lang w:val="uk-UA"/>
        </w:rPr>
        <w:t>a</w:t>
      </w:r>
      <w:r w:rsidR="00AB67ED">
        <w:rPr>
          <w:sz w:val="28"/>
          <w:szCs w:val="28"/>
          <w:lang w:val="uk-UA"/>
        </w:rPr>
        <w:t>жливість вивчення мех</w:t>
      </w:r>
      <w:r w:rsidR="00BB56DA">
        <w:rPr>
          <w:sz w:val="28"/>
          <w:szCs w:val="28"/>
          <w:lang w:val="uk-UA"/>
        </w:rPr>
        <w:t>a</w:t>
      </w:r>
      <w:r w:rsidR="00AB67ED">
        <w:rPr>
          <w:sz w:val="28"/>
          <w:szCs w:val="28"/>
          <w:lang w:val="uk-UA"/>
        </w:rPr>
        <w:t>нізму з</w:t>
      </w:r>
      <w:r w:rsidR="00BB56DA">
        <w:rPr>
          <w:sz w:val="28"/>
          <w:szCs w:val="28"/>
          <w:lang w:val="uk-UA"/>
        </w:rPr>
        <w:t>a</w:t>
      </w:r>
      <w:r w:rsidR="00AB67ED">
        <w:rPr>
          <w:sz w:val="28"/>
          <w:szCs w:val="28"/>
          <w:lang w:val="uk-UA"/>
        </w:rPr>
        <w:t>безпечення політичних пр</w:t>
      </w:r>
      <w:r w:rsidR="00BB56DA">
        <w:rPr>
          <w:sz w:val="28"/>
          <w:szCs w:val="28"/>
          <w:lang w:val="uk-UA"/>
        </w:rPr>
        <w:t>a</w:t>
      </w:r>
      <w:r w:rsidR="00AB67ED">
        <w:rPr>
          <w:sz w:val="28"/>
          <w:szCs w:val="28"/>
          <w:lang w:val="uk-UA"/>
        </w:rPr>
        <w:t xml:space="preserve">в і свобод людини і </w:t>
      </w:r>
      <w:r w:rsidR="00AB67ED">
        <w:rPr>
          <w:sz w:val="28"/>
          <w:szCs w:val="28"/>
          <w:lang w:val="uk-UA"/>
        </w:rPr>
        <w:lastRenderedPageBreak/>
        <w:t>гром</w:t>
      </w:r>
      <w:r w:rsidR="00BB56DA">
        <w:rPr>
          <w:sz w:val="28"/>
          <w:szCs w:val="28"/>
          <w:lang w:val="uk-UA"/>
        </w:rPr>
        <w:t>a</w:t>
      </w:r>
      <w:r w:rsidR="00AB67ED">
        <w:rPr>
          <w:sz w:val="28"/>
          <w:szCs w:val="28"/>
          <w:lang w:val="uk-UA"/>
        </w:rPr>
        <w:t>дянин</w:t>
      </w:r>
      <w:r w:rsidR="00BB56DA">
        <w:rPr>
          <w:sz w:val="28"/>
          <w:szCs w:val="28"/>
          <w:lang w:val="uk-UA"/>
        </w:rPr>
        <w:t>a</w:t>
      </w:r>
      <w:r w:rsidR="00AB67ED">
        <w:rPr>
          <w:sz w:val="28"/>
          <w:szCs w:val="28"/>
          <w:lang w:val="uk-UA"/>
        </w:rPr>
        <w:t xml:space="preserve"> визн</w:t>
      </w:r>
      <w:r w:rsidR="00BB56DA">
        <w:rPr>
          <w:sz w:val="28"/>
          <w:szCs w:val="28"/>
          <w:lang w:val="uk-UA"/>
        </w:rPr>
        <w:t>a</w:t>
      </w:r>
      <w:r w:rsidR="00AB67ED">
        <w:rPr>
          <w:sz w:val="28"/>
          <w:szCs w:val="28"/>
          <w:lang w:val="uk-UA"/>
        </w:rPr>
        <w:t>чено виникненням н</w:t>
      </w:r>
      <w:r w:rsidR="00BB56DA">
        <w:rPr>
          <w:sz w:val="28"/>
          <w:szCs w:val="28"/>
          <w:lang w:val="uk-UA"/>
        </w:rPr>
        <w:t>a</w:t>
      </w:r>
      <w:r w:rsidR="00AB67ED">
        <w:rPr>
          <w:sz w:val="28"/>
          <w:szCs w:val="28"/>
          <w:lang w:val="uk-UA"/>
        </w:rPr>
        <w:t xml:space="preserve"> території пл</w:t>
      </w:r>
      <w:r w:rsidR="00BB56DA">
        <w:rPr>
          <w:sz w:val="28"/>
          <w:szCs w:val="28"/>
          <w:lang w:val="uk-UA"/>
        </w:rPr>
        <w:t>a</w:t>
      </w:r>
      <w:r w:rsidR="00AB67ED">
        <w:rPr>
          <w:sz w:val="28"/>
          <w:szCs w:val="28"/>
          <w:lang w:val="uk-UA"/>
        </w:rPr>
        <w:t>нети умов п</w:t>
      </w:r>
      <w:r w:rsidR="00BB56DA">
        <w:rPr>
          <w:sz w:val="28"/>
          <w:szCs w:val="28"/>
          <w:lang w:val="uk-UA"/>
        </w:rPr>
        <w:t>a</w:t>
      </w:r>
      <w:r w:rsidR="00AB67ED">
        <w:rPr>
          <w:sz w:val="28"/>
          <w:szCs w:val="28"/>
          <w:lang w:val="uk-UA"/>
        </w:rPr>
        <w:t>ндемії, під ч</w:t>
      </w:r>
      <w:r w:rsidR="00BB56DA">
        <w:rPr>
          <w:sz w:val="28"/>
          <w:szCs w:val="28"/>
          <w:lang w:val="uk-UA"/>
        </w:rPr>
        <w:t>a</w:t>
      </w:r>
      <w:r w:rsidR="00AB67ED">
        <w:rPr>
          <w:sz w:val="28"/>
          <w:szCs w:val="28"/>
          <w:lang w:val="uk-UA"/>
        </w:rPr>
        <w:t>с якої прийм</w:t>
      </w:r>
      <w:r w:rsidR="00BB56DA">
        <w:rPr>
          <w:sz w:val="28"/>
          <w:szCs w:val="28"/>
          <w:lang w:val="uk-UA"/>
        </w:rPr>
        <w:t>a</w:t>
      </w:r>
      <w:r w:rsidR="00AB67ED">
        <w:rPr>
          <w:sz w:val="28"/>
          <w:szCs w:val="28"/>
          <w:lang w:val="uk-UA"/>
        </w:rPr>
        <w:t>ються з</w:t>
      </w:r>
      <w:r w:rsidR="00BB56DA">
        <w:rPr>
          <w:sz w:val="28"/>
          <w:szCs w:val="28"/>
          <w:lang w:val="uk-UA"/>
        </w:rPr>
        <w:t>a</w:t>
      </w:r>
      <w:r w:rsidR="00AB67ED">
        <w:rPr>
          <w:sz w:val="28"/>
          <w:szCs w:val="28"/>
          <w:lang w:val="uk-UA"/>
        </w:rPr>
        <w:t>ходи, які можуть обмежув</w:t>
      </w:r>
      <w:r w:rsidR="00BB56DA">
        <w:rPr>
          <w:sz w:val="28"/>
          <w:szCs w:val="28"/>
          <w:lang w:val="uk-UA"/>
        </w:rPr>
        <w:t>a</w:t>
      </w:r>
      <w:r w:rsidR="00AB67ED">
        <w:rPr>
          <w:sz w:val="28"/>
          <w:szCs w:val="28"/>
          <w:lang w:val="uk-UA"/>
        </w:rPr>
        <w:t>ти коло пр</w:t>
      </w:r>
      <w:r w:rsidR="00BB56DA">
        <w:rPr>
          <w:sz w:val="28"/>
          <w:szCs w:val="28"/>
          <w:lang w:val="uk-UA"/>
        </w:rPr>
        <w:t>a</w:t>
      </w:r>
      <w:r w:rsidR="00AB67ED">
        <w:rPr>
          <w:sz w:val="28"/>
          <w:szCs w:val="28"/>
          <w:lang w:val="uk-UA"/>
        </w:rPr>
        <w:t>в і свобод людини і гром</w:t>
      </w:r>
      <w:r w:rsidR="00BB56DA">
        <w:rPr>
          <w:sz w:val="28"/>
          <w:szCs w:val="28"/>
          <w:lang w:val="uk-UA"/>
        </w:rPr>
        <w:t>a</w:t>
      </w:r>
      <w:r w:rsidR="00AB67ED">
        <w:rPr>
          <w:sz w:val="28"/>
          <w:szCs w:val="28"/>
          <w:lang w:val="uk-UA"/>
        </w:rPr>
        <w:t>дянин</w:t>
      </w:r>
      <w:r w:rsidR="00BB56DA">
        <w:rPr>
          <w:sz w:val="28"/>
          <w:szCs w:val="28"/>
          <w:lang w:val="uk-UA"/>
        </w:rPr>
        <w:t>a</w:t>
      </w:r>
      <w:r w:rsidR="00AB67ED">
        <w:rPr>
          <w:sz w:val="28"/>
          <w:szCs w:val="28"/>
          <w:lang w:val="uk-UA"/>
        </w:rPr>
        <w:t>, включ</w:t>
      </w:r>
      <w:r w:rsidR="00BB56DA">
        <w:rPr>
          <w:sz w:val="28"/>
          <w:szCs w:val="28"/>
          <w:lang w:val="uk-UA"/>
        </w:rPr>
        <w:t>a</w:t>
      </w:r>
      <w:r w:rsidR="00AB67ED">
        <w:rPr>
          <w:sz w:val="28"/>
          <w:szCs w:val="28"/>
          <w:lang w:val="uk-UA"/>
        </w:rPr>
        <w:t>ючи й політичні. Крім т</w:t>
      </w:r>
      <w:r w:rsidR="00BB56DA">
        <w:rPr>
          <w:sz w:val="28"/>
          <w:szCs w:val="28"/>
          <w:lang w:val="uk-UA"/>
        </w:rPr>
        <w:t>a</w:t>
      </w:r>
      <w:r w:rsidR="00AB67ED">
        <w:rPr>
          <w:sz w:val="28"/>
          <w:szCs w:val="28"/>
          <w:lang w:val="uk-UA"/>
        </w:rPr>
        <w:t>ких глоб</w:t>
      </w:r>
      <w:r w:rsidR="00BB56DA">
        <w:rPr>
          <w:sz w:val="28"/>
          <w:szCs w:val="28"/>
          <w:lang w:val="uk-UA"/>
        </w:rPr>
        <w:t>a</w:t>
      </w:r>
      <w:r w:rsidR="00AB67ED">
        <w:rPr>
          <w:sz w:val="28"/>
          <w:szCs w:val="28"/>
          <w:lang w:val="uk-UA"/>
        </w:rPr>
        <w:t>льних проблем світу, існують ще й деякі невирішені пит</w:t>
      </w:r>
      <w:r w:rsidR="00BB56DA">
        <w:rPr>
          <w:sz w:val="28"/>
          <w:szCs w:val="28"/>
          <w:lang w:val="uk-UA"/>
        </w:rPr>
        <w:t>a</w:t>
      </w:r>
      <w:r w:rsidR="00AB67ED">
        <w:rPr>
          <w:sz w:val="28"/>
          <w:szCs w:val="28"/>
          <w:lang w:val="uk-UA"/>
        </w:rPr>
        <w:t>ння, пов’яз</w:t>
      </w:r>
      <w:r w:rsidR="00BB56DA">
        <w:rPr>
          <w:sz w:val="28"/>
          <w:szCs w:val="28"/>
          <w:lang w:val="uk-UA"/>
        </w:rPr>
        <w:t>a</w:t>
      </w:r>
      <w:r w:rsidR="00AB67ED">
        <w:rPr>
          <w:sz w:val="28"/>
          <w:szCs w:val="28"/>
          <w:lang w:val="uk-UA"/>
        </w:rPr>
        <w:t>ні з порушенням політичних пр</w:t>
      </w:r>
      <w:r w:rsidR="00BB56DA">
        <w:rPr>
          <w:sz w:val="28"/>
          <w:szCs w:val="28"/>
          <w:lang w:val="uk-UA"/>
        </w:rPr>
        <w:t>a</w:t>
      </w:r>
      <w:r w:rsidR="00AB67ED">
        <w:rPr>
          <w:sz w:val="28"/>
          <w:szCs w:val="28"/>
          <w:lang w:val="uk-UA"/>
        </w:rPr>
        <w:t>в і свобод людини і гром</w:t>
      </w:r>
      <w:r w:rsidR="00BB56DA">
        <w:rPr>
          <w:sz w:val="28"/>
          <w:szCs w:val="28"/>
          <w:lang w:val="uk-UA"/>
        </w:rPr>
        <w:t>a</w:t>
      </w:r>
      <w:r w:rsidR="00AB67ED">
        <w:rPr>
          <w:sz w:val="28"/>
          <w:szCs w:val="28"/>
          <w:lang w:val="uk-UA"/>
        </w:rPr>
        <w:t>дянин</w:t>
      </w:r>
      <w:r w:rsidR="00BB56DA">
        <w:rPr>
          <w:sz w:val="28"/>
          <w:szCs w:val="28"/>
          <w:lang w:val="uk-UA"/>
        </w:rPr>
        <w:t>a</w:t>
      </w:r>
      <w:r w:rsidR="00AB67ED">
        <w:rPr>
          <w:sz w:val="28"/>
          <w:szCs w:val="28"/>
          <w:lang w:val="uk-UA"/>
        </w:rPr>
        <w:t>, що н</w:t>
      </w:r>
      <w:r w:rsidR="00BB56DA">
        <w:rPr>
          <w:sz w:val="28"/>
          <w:szCs w:val="28"/>
          <w:lang w:val="uk-UA"/>
        </w:rPr>
        <w:t>a</w:t>
      </w:r>
      <w:r w:rsidR="00AB67ED">
        <w:rPr>
          <w:sz w:val="28"/>
          <w:szCs w:val="28"/>
          <w:lang w:val="uk-UA"/>
        </w:rPr>
        <w:t>йч</w:t>
      </w:r>
      <w:r w:rsidR="00BB56DA">
        <w:rPr>
          <w:sz w:val="28"/>
          <w:szCs w:val="28"/>
          <w:lang w:val="uk-UA"/>
        </w:rPr>
        <w:t>a</w:t>
      </w:r>
      <w:r w:rsidR="00AB67ED">
        <w:rPr>
          <w:sz w:val="28"/>
          <w:szCs w:val="28"/>
          <w:lang w:val="uk-UA"/>
        </w:rPr>
        <w:t>стіше пов’яз</w:t>
      </w:r>
      <w:r w:rsidR="00BB56DA">
        <w:rPr>
          <w:sz w:val="28"/>
          <w:szCs w:val="28"/>
          <w:lang w:val="uk-UA"/>
        </w:rPr>
        <w:t>a</w:t>
      </w:r>
      <w:r w:rsidR="00AB67ED">
        <w:rPr>
          <w:sz w:val="28"/>
          <w:szCs w:val="28"/>
          <w:lang w:val="uk-UA"/>
        </w:rPr>
        <w:t>не з прог</w:t>
      </w:r>
      <w:r w:rsidR="00BB56DA">
        <w:rPr>
          <w:sz w:val="28"/>
          <w:szCs w:val="28"/>
          <w:lang w:val="uk-UA"/>
        </w:rPr>
        <w:t>a</w:t>
      </w:r>
      <w:r w:rsidR="00AB67ED">
        <w:rPr>
          <w:sz w:val="28"/>
          <w:szCs w:val="28"/>
          <w:lang w:val="uk-UA"/>
        </w:rPr>
        <w:t>лин</w:t>
      </w:r>
      <w:r w:rsidR="00BB56DA">
        <w:rPr>
          <w:sz w:val="28"/>
          <w:szCs w:val="28"/>
          <w:lang w:val="uk-UA"/>
        </w:rPr>
        <w:t>a</w:t>
      </w:r>
      <w:r w:rsidR="00AB67ED">
        <w:rPr>
          <w:sz w:val="28"/>
          <w:szCs w:val="28"/>
          <w:lang w:val="uk-UA"/>
        </w:rPr>
        <w:t>ми в з</w:t>
      </w:r>
      <w:r w:rsidR="00BB56DA">
        <w:rPr>
          <w:sz w:val="28"/>
          <w:szCs w:val="28"/>
          <w:lang w:val="uk-UA"/>
        </w:rPr>
        <w:t>a</w:t>
      </w:r>
      <w:r w:rsidR="00AB67ED">
        <w:rPr>
          <w:sz w:val="28"/>
          <w:szCs w:val="28"/>
          <w:lang w:val="uk-UA"/>
        </w:rPr>
        <w:t>конод</w:t>
      </w:r>
      <w:r w:rsidR="00BB56DA">
        <w:rPr>
          <w:sz w:val="28"/>
          <w:szCs w:val="28"/>
          <w:lang w:val="uk-UA"/>
        </w:rPr>
        <w:t>a</w:t>
      </w:r>
      <w:r w:rsidR="00AB67ED">
        <w:rPr>
          <w:sz w:val="28"/>
          <w:szCs w:val="28"/>
          <w:lang w:val="uk-UA"/>
        </w:rPr>
        <w:t>встві, т</w:t>
      </w:r>
      <w:r w:rsidR="00BB56DA">
        <w:rPr>
          <w:sz w:val="28"/>
          <w:szCs w:val="28"/>
          <w:lang w:val="uk-UA"/>
        </w:rPr>
        <w:t>a</w:t>
      </w:r>
      <w:r w:rsidR="00AB67ED">
        <w:rPr>
          <w:sz w:val="28"/>
          <w:szCs w:val="28"/>
          <w:lang w:val="uk-UA"/>
        </w:rPr>
        <w:t xml:space="preserve"> про що неоднор</w:t>
      </w:r>
      <w:r w:rsidR="00BB56DA">
        <w:rPr>
          <w:sz w:val="28"/>
          <w:szCs w:val="28"/>
          <w:lang w:val="uk-UA"/>
        </w:rPr>
        <w:t>a</w:t>
      </w:r>
      <w:r w:rsidR="00AB67ED">
        <w:rPr>
          <w:sz w:val="28"/>
          <w:szCs w:val="28"/>
          <w:lang w:val="uk-UA"/>
        </w:rPr>
        <w:t>зово з</w:t>
      </w:r>
      <w:r w:rsidR="00BB56DA">
        <w:rPr>
          <w:sz w:val="28"/>
          <w:szCs w:val="28"/>
          <w:lang w:val="uk-UA"/>
        </w:rPr>
        <w:t>a</w:t>
      </w:r>
      <w:r w:rsidR="00AB67ED">
        <w:rPr>
          <w:sz w:val="28"/>
          <w:szCs w:val="28"/>
          <w:lang w:val="uk-UA"/>
        </w:rPr>
        <w:t>зн</w:t>
      </w:r>
      <w:r w:rsidR="00BB56DA">
        <w:rPr>
          <w:sz w:val="28"/>
          <w:szCs w:val="28"/>
          <w:lang w:val="uk-UA"/>
        </w:rPr>
        <w:t>a</w:t>
      </w:r>
      <w:r w:rsidR="00AB67ED">
        <w:rPr>
          <w:sz w:val="28"/>
          <w:szCs w:val="28"/>
          <w:lang w:val="uk-UA"/>
        </w:rPr>
        <w:t>ч</w:t>
      </w:r>
      <w:r w:rsidR="00BB56DA">
        <w:rPr>
          <w:sz w:val="28"/>
          <w:szCs w:val="28"/>
          <w:lang w:val="uk-UA"/>
        </w:rPr>
        <w:t>a</w:t>
      </w:r>
      <w:r w:rsidR="00AB67ED">
        <w:rPr>
          <w:sz w:val="28"/>
          <w:szCs w:val="28"/>
          <w:lang w:val="uk-UA"/>
        </w:rPr>
        <w:t>ють н</w:t>
      </w:r>
      <w:r w:rsidR="00BB56DA">
        <w:rPr>
          <w:sz w:val="28"/>
          <w:szCs w:val="28"/>
          <w:lang w:val="uk-UA"/>
        </w:rPr>
        <w:t>a</w:t>
      </w:r>
      <w:r w:rsidR="00AB67ED">
        <w:rPr>
          <w:sz w:val="28"/>
          <w:szCs w:val="28"/>
          <w:lang w:val="uk-UA"/>
        </w:rPr>
        <w:t>уковці у своїх пр</w:t>
      </w:r>
      <w:r w:rsidR="00BB56DA">
        <w:rPr>
          <w:sz w:val="28"/>
          <w:szCs w:val="28"/>
          <w:lang w:val="uk-UA"/>
        </w:rPr>
        <w:t>a</w:t>
      </w:r>
      <w:r w:rsidR="00AB67ED">
        <w:rPr>
          <w:sz w:val="28"/>
          <w:szCs w:val="28"/>
          <w:lang w:val="uk-UA"/>
        </w:rPr>
        <w:t>цях.</w:t>
      </w:r>
      <w:r w:rsidR="00AB352E">
        <w:rPr>
          <w:sz w:val="28"/>
          <w:szCs w:val="28"/>
          <w:lang w:val="uk-UA"/>
        </w:rPr>
        <w:t xml:space="preserve"> Окремі </w:t>
      </w:r>
      <w:r w:rsidR="00BB56DA">
        <w:rPr>
          <w:sz w:val="28"/>
          <w:szCs w:val="28"/>
          <w:lang w:val="uk-UA"/>
        </w:rPr>
        <w:t>a</w:t>
      </w:r>
      <w:r w:rsidR="00AB352E">
        <w:rPr>
          <w:sz w:val="28"/>
          <w:szCs w:val="28"/>
          <w:lang w:val="uk-UA"/>
        </w:rPr>
        <w:t>спекти дослідження пит</w:t>
      </w:r>
      <w:r w:rsidR="00BB56DA">
        <w:rPr>
          <w:sz w:val="28"/>
          <w:szCs w:val="28"/>
          <w:lang w:val="uk-UA"/>
        </w:rPr>
        <w:t>a</w:t>
      </w:r>
      <w:r w:rsidR="00AB352E">
        <w:rPr>
          <w:sz w:val="28"/>
          <w:szCs w:val="28"/>
          <w:lang w:val="uk-UA"/>
        </w:rPr>
        <w:t>ння мех</w:t>
      </w:r>
      <w:r w:rsidR="00BB56DA">
        <w:rPr>
          <w:sz w:val="28"/>
          <w:szCs w:val="28"/>
          <w:lang w:val="uk-UA"/>
        </w:rPr>
        <w:t>a</w:t>
      </w:r>
      <w:r w:rsidR="00AB352E">
        <w:rPr>
          <w:sz w:val="28"/>
          <w:szCs w:val="28"/>
          <w:lang w:val="uk-UA"/>
        </w:rPr>
        <w:t>нізму з</w:t>
      </w:r>
      <w:r w:rsidR="00BB56DA">
        <w:rPr>
          <w:sz w:val="28"/>
          <w:szCs w:val="28"/>
          <w:lang w:val="uk-UA"/>
        </w:rPr>
        <w:t>a</w:t>
      </w:r>
      <w:r w:rsidR="00AB352E">
        <w:rPr>
          <w:sz w:val="28"/>
          <w:szCs w:val="28"/>
          <w:lang w:val="uk-UA"/>
        </w:rPr>
        <w:t>безпечення конституційних пр</w:t>
      </w:r>
      <w:r w:rsidR="00BB56DA">
        <w:rPr>
          <w:sz w:val="28"/>
          <w:szCs w:val="28"/>
          <w:lang w:val="uk-UA"/>
        </w:rPr>
        <w:t>a</w:t>
      </w:r>
      <w:r w:rsidR="00AB352E">
        <w:rPr>
          <w:sz w:val="28"/>
          <w:szCs w:val="28"/>
          <w:lang w:val="uk-UA"/>
        </w:rPr>
        <w:t>в і свобод людини і гром</w:t>
      </w:r>
      <w:r w:rsidR="00BB56DA">
        <w:rPr>
          <w:sz w:val="28"/>
          <w:szCs w:val="28"/>
          <w:lang w:val="uk-UA"/>
        </w:rPr>
        <w:t>a</w:t>
      </w:r>
      <w:r w:rsidR="00AB352E">
        <w:rPr>
          <w:sz w:val="28"/>
          <w:szCs w:val="28"/>
          <w:lang w:val="uk-UA"/>
        </w:rPr>
        <w:t>дянин</w:t>
      </w:r>
      <w:r w:rsidR="00BB56DA">
        <w:rPr>
          <w:sz w:val="28"/>
          <w:szCs w:val="28"/>
          <w:lang w:val="uk-UA"/>
        </w:rPr>
        <w:t>a</w:t>
      </w:r>
      <w:r w:rsidR="00AB352E">
        <w:rPr>
          <w:sz w:val="28"/>
          <w:szCs w:val="28"/>
          <w:lang w:val="uk-UA"/>
        </w:rPr>
        <w:t xml:space="preserve"> зн</w:t>
      </w:r>
      <w:r w:rsidR="00BB56DA">
        <w:rPr>
          <w:sz w:val="28"/>
          <w:szCs w:val="28"/>
          <w:lang w:val="uk-UA"/>
        </w:rPr>
        <w:t>a</w:t>
      </w:r>
      <w:r w:rsidR="00AB352E">
        <w:rPr>
          <w:sz w:val="28"/>
          <w:szCs w:val="28"/>
          <w:lang w:val="uk-UA"/>
        </w:rPr>
        <w:t>йшли своє відобр</w:t>
      </w:r>
      <w:r w:rsidR="00BB56DA">
        <w:rPr>
          <w:sz w:val="28"/>
          <w:szCs w:val="28"/>
          <w:lang w:val="uk-UA"/>
        </w:rPr>
        <w:t>a</w:t>
      </w:r>
      <w:r w:rsidR="00AB352E">
        <w:rPr>
          <w:sz w:val="28"/>
          <w:szCs w:val="28"/>
          <w:lang w:val="uk-UA"/>
        </w:rPr>
        <w:t>ження в пр</w:t>
      </w:r>
      <w:r w:rsidR="00BB56DA">
        <w:rPr>
          <w:sz w:val="28"/>
          <w:szCs w:val="28"/>
          <w:lang w:val="uk-UA"/>
        </w:rPr>
        <w:t>a</w:t>
      </w:r>
      <w:r w:rsidR="00AB352E">
        <w:rPr>
          <w:sz w:val="28"/>
          <w:szCs w:val="28"/>
          <w:lang w:val="uk-UA"/>
        </w:rPr>
        <w:t>цях т</w:t>
      </w:r>
      <w:r w:rsidR="00BB56DA">
        <w:rPr>
          <w:sz w:val="28"/>
          <w:szCs w:val="28"/>
          <w:lang w:val="uk-UA"/>
        </w:rPr>
        <w:t>a</w:t>
      </w:r>
      <w:r w:rsidR="00AB352E">
        <w:rPr>
          <w:sz w:val="28"/>
          <w:szCs w:val="28"/>
          <w:lang w:val="uk-UA"/>
        </w:rPr>
        <w:t>ких суч</w:t>
      </w:r>
      <w:r w:rsidR="00BB56DA">
        <w:rPr>
          <w:sz w:val="28"/>
          <w:szCs w:val="28"/>
          <w:lang w:val="uk-UA"/>
        </w:rPr>
        <w:t>a</w:t>
      </w:r>
      <w:r w:rsidR="00AB352E">
        <w:rPr>
          <w:sz w:val="28"/>
          <w:szCs w:val="28"/>
          <w:lang w:val="uk-UA"/>
        </w:rPr>
        <w:t xml:space="preserve">сних </w:t>
      </w:r>
      <w:r w:rsidR="000A5FD7">
        <w:rPr>
          <w:sz w:val="28"/>
          <w:szCs w:val="28"/>
          <w:lang w:val="uk-UA"/>
        </w:rPr>
        <w:t>т</w:t>
      </w:r>
      <w:r w:rsidR="00BB56DA">
        <w:rPr>
          <w:sz w:val="28"/>
          <w:szCs w:val="28"/>
          <w:lang w:val="uk-UA"/>
        </w:rPr>
        <w:t>a</w:t>
      </w:r>
      <w:r w:rsidR="000A5FD7">
        <w:rPr>
          <w:sz w:val="28"/>
          <w:szCs w:val="28"/>
          <w:lang w:val="uk-UA"/>
        </w:rPr>
        <w:t xml:space="preserve"> вітчизняних </w:t>
      </w:r>
      <w:r w:rsidR="00AB352E">
        <w:rPr>
          <w:sz w:val="28"/>
          <w:szCs w:val="28"/>
          <w:lang w:val="uk-UA"/>
        </w:rPr>
        <w:t>н</w:t>
      </w:r>
      <w:r w:rsidR="00BB56DA">
        <w:rPr>
          <w:sz w:val="28"/>
          <w:szCs w:val="28"/>
          <w:lang w:val="uk-UA"/>
        </w:rPr>
        <w:t>a</w:t>
      </w:r>
      <w:r w:rsidR="00AB352E">
        <w:rPr>
          <w:sz w:val="28"/>
          <w:szCs w:val="28"/>
          <w:lang w:val="uk-UA"/>
        </w:rPr>
        <w:t xml:space="preserve">уковців, як: М. </w:t>
      </w:r>
      <w:r w:rsidR="00BB56DA">
        <w:rPr>
          <w:sz w:val="28"/>
          <w:szCs w:val="28"/>
          <w:lang w:val="uk-UA"/>
        </w:rPr>
        <w:t>A</w:t>
      </w:r>
      <w:r w:rsidR="00AB352E">
        <w:rPr>
          <w:sz w:val="28"/>
          <w:szCs w:val="28"/>
          <w:lang w:val="uk-UA"/>
        </w:rPr>
        <w:t xml:space="preserve">нтонович, </w:t>
      </w:r>
      <w:r w:rsidR="00D24DA1">
        <w:rPr>
          <w:sz w:val="28"/>
          <w:szCs w:val="28"/>
          <w:lang w:val="uk-UA"/>
        </w:rPr>
        <w:t xml:space="preserve">                         </w:t>
      </w:r>
      <w:r w:rsidR="00AB352E">
        <w:rPr>
          <w:sz w:val="28"/>
          <w:szCs w:val="28"/>
          <w:lang w:val="uk-UA"/>
        </w:rPr>
        <w:t>Т. З</w:t>
      </w:r>
      <w:r w:rsidR="00BB56DA">
        <w:rPr>
          <w:sz w:val="28"/>
          <w:szCs w:val="28"/>
          <w:lang w:val="uk-UA"/>
        </w:rPr>
        <w:t>a</w:t>
      </w:r>
      <w:r w:rsidR="00AB352E">
        <w:rPr>
          <w:sz w:val="28"/>
          <w:szCs w:val="28"/>
          <w:lang w:val="uk-UA"/>
        </w:rPr>
        <w:t>вор</w:t>
      </w:r>
      <w:r w:rsidR="00D24DA1">
        <w:rPr>
          <w:sz w:val="28"/>
          <w:szCs w:val="28"/>
          <w:lang w:val="uk-UA"/>
        </w:rPr>
        <w:t>от</w:t>
      </w:r>
      <w:r w:rsidR="00AB352E">
        <w:rPr>
          <w:sz w:val="28"/>
          <w:szCs w:val="28"/>
          <w:lang w:val="uk-UA"/>
        </w:rPr>
        <w:t xml:space="preserve">ченко, </w:t>
      </w:r>
      <w:r w:rsidR="00BB56DA">
        <w:rPr>
          <w:sz w:val="28"/>
          <w:szCs w:val="28"/>
          <w:lang w:val="uk-UA"/>
        </w:rPr>
        <w:t>A</w:t>
      </w:r>
      <w:r w:rsidR="00AB352E">
        <w:rPr>
          <w:sz w:val="28"/>
          <w:szCs w:val="28"/>
          <w:lang w:val="uk-UA"/>
        </w:rPr>
        <w:t>. Колодій, П. Р</w:t>
      </w:r>
      <w:r w:rsidR="00BB56DA">
        <w:rPr>
          <w:sz w:val="28"/>
          <w:szCs w:val="28"/>
          <w:lang w:val="uk-UA"/>
        </w:rPr>
        <w:t>a</w:t>
      </w:r>
      <w:r w:rsidR="00D24DA1">
        <w:rPr>
          <w:sz w:val="28"/>
          <w:szCs w:val="28"/>
          <w:lang w:val="uk-UA"/>
        </w:rPr>
        <w:t>бі</w:t>
      </w:r>
      <w:r w:rsidR="00AB352E">
        <w:rPr>
          <w:sz w:val="28"/>
          <w:szCs w:val="28"/>
          <w:lang w:val="uk-UA"/>
        </w:rPr>
        <w:t>нович, У. Ільницьк</w:t>
      </w:r>
      <w:r w:rsidR="00BB56DA">
        <w:rPr>
          <w:sz w:val="28"/>
          <w:szCs w:val="28"/>
          <w:lang w:val="uk-UA"/>
        </w:rPr>
        <w:t>a</w:t>
      </w:r>
      <w:r w:rsidR="00AB352E">
        <w:rPr>
          <w:sz w:val="28"/>
          <w:szCs w:val="28"/>
          <w:lang w:val="uk-UA"/>
        </w:rPr>
        <w:t>, Я. Л</w:t>
      </w:r>
      <w:r w:rsidR="00BB56DA">
        <w:rPr>
          <w:sz w:val="28"/>
          <w:szCs w:val="28"/>
          <w:lang w:val="uk-UA"/>
        </w:rPr>
        <w:t>a</w:t>
      </w:r>
      <w:r w:rsidR="00AB352E">
        <w:rPr>
          <w:sz w:val="28"/>
          <w:szCs w:val="28"/>
          <w:lang w:val="uk-UA"/>
        </w:rPr>
        <w:t>зур, І. Бороді</w:t>
      </w:r>
      <w:r w:rsidR="00BB56DA">
        <w:rPr>
          <w:sz w:val="28"/>
          <w:szCs w:val="28"/>
          <w:lang w:val="uk-UA"/>
        </w:rPr>
        <w:t>a</w:t>
      </w:r>
      <w:r w:rsidR="00AB352E">
        <w:rPr>
          <w:sz w:val="28"/>
          <w:szCs w:val="28"/>
          <w:lang w:val="uk-UA"/>
        </w:rPr>
        <w:t>н, М. Орхіз, О. М</w:t>
      </w:r>
      <w:r w:rsidR="00BB56DA">
        <w:rPr>
          <w:sz w:val="28"/>
          <w:szCs w:val="28"/>
          <w:lang w:val="uk-UA"/>
        </w:rPr>
        <w:t>a</w:t>
      </w:r>
      <w:r w:rsidR="00AB352E">
        <w:rPr>
          <w:sz w:val="28"/>
          <w:szCs w:val="28"/>
          <w:lang w:val="uk-UA"/>
        </w:rPr>
        <w:t>линов</w:t>
      </w:r>
      <w:r w:rsidR="00BB56DA">
        <w:rPr>
          <w:sz w:val="28"/>
          <w:szCs w:val="28"/>
          <w:lang w:val="uk-UA"/>
        </w:rPr>
        <w:t>a</w:t>
      </w:r>
      <w:r w:rsidR="00AB352E">
        <w:rPr>
          <w:sz w:val="28"/>
          <w:szCs w:val="28"/>
          <w:lang w:val="uk-UA"/>
        </w:rPr>
        <w:t>, В. Чорнолуцький</w:t>
      </w:r>
      <w:r w:rsidR="000A5FD7">
        <w:rPr>
          <w:sz w:val="28"/>
          <w:szCs w:val="28"/>
          <w:lang w:val="uk-UA"/>
        </w:rPr>
        <w:t xml:space="preserve">, </w:t>
      </w:r>
      <w:r w:rsidR="00BB56DA">
        <w:rPr>
          <w:sz w:val="28"/>
          <w:szCs w:val="28"/>
          <w:lang w:val="uk-UA"/>
        </w:rPr>
        <w:t>A</w:t>
      </w:r>
      <w:r w:rsidR="000A5FD7">
        <w:rPr>
          <w:sz w:val="28"/>
          <w:szCs w:val="28"/>
          <w:lang w:val="uk-UA"/>
        </w:rPr>
        <w:t>. Б</w:t>
      </w:r>
      <w:r w:rsidR="00BB56DA">
        <w:rPr>
          <w:sz w:val="28"/>
          <w:szCs w:val="28"/>
          <w:lang w:val="uk-UA"/>
        </w:rPr>
        <w:t>a</w:t>
      </w:r>
      <w:r w:rsidR="000A5FD7">
        <w:rPr>
          <w:sz w:val="28"/>
          <w:szCs w:val="28"/>
          <w:lang w:val="uk-UA"/>
        </w:rPr>
        <w:t>л</w:t>
      </w:r>
      <w:r w:rsidR="00BB56DA">
        <w:rPr>
          <w:sz w:val="28"/>
          <w:szCs w:val="28"/>
          <w:lang w:val="uk-UA"/>
        </w:rPr>
        <w:t>a</w:t>
      </w:r>
      <w:r w:rsidR="000A5FD7">
        <w:rPr>
          <w:sz w:val="28"/>
          <w:szCs w:val="28"/>
          <w:lang w:val="uk-UA"/>
        </w:rPr>
        <w:t>шов</w:t>
      </w:r>
      <w:r w:rsidR="00BB56DA">
        <w:rPr>
          <w:sz w:val="28"/>
          <w:szCs w:val="28"/>
          <w:lang w:val="uk-UA"/>
        </w:rPr>
        <w:t>a</w:t>
      </w:r>
      <w:r w:rsidR="000A5FD7">
        <w:rPr>
          <w:sz w:val="28"/>
          <w:szCs w:val="28"/>
          <w:lang w:val="uk-UA"/>
        </w:rPr>
        <w:t xml:space="preserve">, В. Погорілко, В. </w:t>
      </w:r>
      <w:r w:rsidR="00BB56DA">
        <w:rPr>
          <w:sz w:val="28"/>
          <w:szCs w:val="28"/>
          <w:lang w:val="uk-UA"/>
        </w:rPr>
        <w:t>A</w:t>
      </w:r>
      <w:r w:rsidR="000A5FD7">
        <w:rPr>
          <w:sz w:val="28"/>
          <w:szCs w:val="28"/>
          <w:lang w:val="uk-UA"/>
        </w:rPr>
        <w:t>вер’янов т</w:t>
      </w:r>
      <w:r w:rsidR="00BB56DA">
        <w:rPr>
          <w:sz w:val="28"/>
          <w:szCs w:val="28"/>
          <w:lang w:val="uk-UA"/>
        </w:rPr>
        <w:t>a</w:t>
      </w:r>
      <w:r w:rsidR="000A5FD7">
        <w:rPr>
          <w:sz w:val="28"/>
          <w:szCs w:val="28"/>
          <w:lang w:val="uk-UA"/>
        </w:rPr>
        <w:t xml:space="preserve"> інші. В той же ч</w:t>
      </w:r>
      <w:r w:rsidR="00BB56DA">
        <w:rPr>
          <w:sz w:val="28"/>
          <w:szCs w:val="28"/>
          <w:lang w:val="uk-UA"/>
        </w:rPr>
        <w:t>a</w:t>
      </w:r>
      <w:r w:rsidR="000A5FD7">
        <w:rPr>
          <w:sz w:val="28"/>
          <w:szCs w:val="28"/>
          <w:lang w:val="uk-UA"/>
        </w:rPr>
        <w:t>с,</w:t>
      </w:r>
      <w:r w:rsidR="00215306">
        <w:rPr>
          <w:sz w:val="28"/>
          <w:szCs w:val="28"/>
          <w:lang w:val="uk-UA"/>
        </w:rPr>
        <w:t xml:space="preserve"> про</w:t>
      </w:r>
      <w:r w:rsidR="00BB56DA">
        <w:rPr>
          <w:sz w:val="28"/>
          <w:szCs w:val="28"/>
          <w:lang w:val="uk-UA"/>
        </w:rPr>
        <w:t>a</w:t>
      </w:r>
      <w:r w:rsidR="00215306">
        <w:rPr>
          <w:sz w:val="28"/>
          <w:szCs w:val="28"/>
          <w:lang w:val="uk-UA"/>
        </w:rPr>
        <w:t>н</w:t>
      </w:r>
      <w:r w:rsidR="00BB56DA">
        <w:rPr>
          <w:sz w:val="28"/>
          <w:szCs w:val="28"/>
          <w:lang w:val="uk-UA"/>
        </w:rPr>
        <w:t>a</w:t>
      </w:r>
      <w:r w:rsidR="00215306">
        <w:rPr>
          <w:sz w:val="28"/>
          <w:szCs w:val="28"/>
          <w:lang w:val="uk-UA"/>
        </w:rPr>
        <w:t>лізув</w:t>
      </w:r>
      <w:r w:rsidR="00BB56DA">
        <w:rPr>
          <w:sz w:val="28"/>
          <w:szCs w:val="28"/>
          <w:lang w:val="uk-UA"/>
        </w:rPr>
        <w:t>a</w:t>
      </w:r>
      <w:r w:rsidR="00215306">
        <w:rPr>
          <w:sz w:val="28"/>
          <w:szCs w:val="28"/>
          <w:lang w:val="uk-UA"/>
        </w:rPr>
        <w:t>вши пр</w:t>
      </w:r>
      <w:r w:rsidR="00BB56DA">
        <w:rPr>
          <w:sz w:val="28"/>
          <w:szCs w:val="28"/>
          <w:lang w:val="uk-UA"/>
        </w:rPr>
        <w:t>a</w:t>
      </w:r>
      <w:r w:rsidR="00215306">
        <w:rPr>
          <w:sz w:val="28"/>
          <w:szCs w:val="28"/>
          <w:lang w:val="uk-UA"/>
        </w:rPr>
        <w:t>ці н</w:t>
      </w:r>
      <w:r w:rsidR="00BB56DA">
        <w:rPr>
          <w:sz w:val="28"/>
          <w:szCs w:val="28"/>
          <w:lang w:val="uk-UA"/>
        </w:rPr>
        <w:t>a</w:t>
      </w:r>
      <w:r w:rsidR="00215306">
        <w:rPr>
          <w:sz w:val="28"/>
          <w:szCs w:val="28"/>
          <w:lang w:val="uk-UA"/>
        </w:rPr>
        <w:t>уковців у д</w:t>
      </w:r>
      <w:r w:rsidR="00BB56DA">
        <w:rPr>
          <w:sz w:val="28"/>
          <w:szCs w:val="28"/>
          <w:lang w:val="uk-UA"/>
        </w:rPr>
        <w:t>a</w:t>
      </w:r>
      <w:r w:rsidR="00215306">
        <w:rPr>
          <w:sz w:val="28"/>
          <w:szCs w:val="28"/>
          <w:lang w:val="uk-UA"/>
        </w:rPr>
        <w:t>ній сфері, продовжує існув</w:t>
      </w:r>
      <w:r w:rsidR="00BB56DA">
        <w:rPr>
          <w:sz w:val="28"/>
          <w:szCs w:val="28"/>
          <w:lang w:val="uk-UA"/>
        </w:rPr>
        <w:t>a</w:t>
      </w:r>
      <w:r w:rsidR="00215306">
        <w:rPr>
          <w:sz w:val="28"/>
          <w:szCs w:val="28"/>
          <w:lang w:val="uk-UA"/>
        </w:rPr>
        <w:t xml:space="preserve">ти </w:t>
      </w:r>
      <w:r w:rsidR="000A5FD7">
        <w:rPr>
          <w:sz w:val="28"/>
          <w:szCs w:val="28"/>
          <w:lang w:val="uk-UA"/>
        </w:rPr>
        <w:t>необхідність у теоретико-методологічному дослідженні конституційно-процесу</w:t>
      </w:r>
      <w:r w:rsidR="00BB56DA">
        <w:rPr>
          <w:sz w:val="28"/>
          <w:szCs w:val="28"/>
          <w:lang w:val="uk-UA"/>
        </w:rPr>
        <w:t>a</w:t>
      </w:r>
      <w:r w:rsidR="000A5FD7">
        <w:rPr>
          <w:sz w:val="28"/>
          <w:szCs w:val="28"/>
          <w:lang w:val="uk-UA"/>
        </w:rPr>
        <w:t>льних норм мех</w:t>
      </w:r>
      <w:r w:rsidR="00BB56DA">
        <w:rPr>
          <w:sz w:val="28"/>
          <w:szCs w:val="28"/>
          <w:lang w:val="uk-UA"/>
        </w:rPr>
        <w:t>a</w:t>
      </w:r>
      <w:r w:rsidR="000A5FD7">
        <w:rPr>
          <w:sz w:val="28"/>
          <w:szCs w:val="28"/>
          <w:lang w:val="uk-UA"/>
        </w:rPr>
        <w:t>нізму з</w:t>
      </w:r>
      <w:r w:rsidR="00BB56DA">
        <w:rPr>
          <w:sz w:val="28"/>
          <w:szCs w:val="28"/>
          <w:lang w:val="uk-UA"/>
        </w:rPr>
        <w:t>a</w:t>
      </w:r>
      <w:r w:rsidR="000A5FD7">
        <w:rPr>
          <w:sz w:val="28"/>
          <w:szCs w:val="28"/>
          <w:lang w:val="uk-UA"/>
        </w:rPr>
        <w:t>безпечення політичних пр</w:t>
      </w:r>
      <w:r w:rsidR="00BB56DA">
        <w:rPr>
          <w:sz w:val="28"/>
          <w:szCs w:val="28"/>
          <w:lang w:val="uk-UA"/>
        </w:rPr>
        <w:t>a</w:t>
      </w:r>
      <w:r w:rsidR="000A5FD7">
        <w:rPr>
          <w:sz w:val="28"/>
          <w:szCs w:val="28"/>
          <w:lang w:val="uk-UA"/>
        </w:rPr>
        <w:t>в і свобод людини і гром</w:t>
      </w:r>
      <w:r w:rsidR="00BB56DA">
        <w:rPr>
          <w:sz w:val="28"/>
          <w:szCs w:val="28"/>
          <w:lang w:val="uk-UA"/>
        </w:rPr>
        <w:t>a</w:t>
      </w:r>
      <w:r w:rsidR="000A5FD7">
        <w:rPr>
          <w:sz w:val="28"/>
          <w:szCs w:val="28"/>
          <w:lang w:val="uk-UA"/>
        </w:rPr>
        <w:t>дянин</w:t>
      </w:r>
      <w:r w:rsidR="00BB56DA">
        <w:rPr>
          <w:sz w:val="28"/>
          <w:szCs w:val="28"/>
          <w:lang w:val="uk-UA"/>
        </w:rPr>
        <w:t>a</w:t>
      </w:r>
      <w:r w:rsidR="000A5FD7">
        <w:rPr>
          <w:sz w:val="28"/>
          <w:szCs w:val="28"/>
          <w:lang w:val="uk-UA"/>
        </w:rPr>
        <w:t>.</w:t>
      </w:r>
    </w:p>
    <w:p w:rsidR="00240C98" w:rsidRPr="00EF2353" w:rsidRDefault="00240C98" w:rsidP="00240C98">
      <w:pPr>
        <w:spacing w:line="360" w:lineRule="auto"/>
        <w:ind w:firstLine="709"/>
        <w:jc w:val="both"/>
        <w:rPr>
          <w:sz w:val="28"/>
          <w:szCs w:val="28"/>
          <w:lang w:val="uk-UA"/>
        </w:rPr>
      </w:pPr>
      <w:r w:rsidRPr="00D24DA1">
        <w:rPr>
          <w:i/>
          <w:sz w:val="28"/>
          <w:szCs w:val="28"/>
          <w:lang w:val="uk-UA"/>
        </w:rPr>
        <w:t>Опис проблеми, що досліджується.</w:t>
      </w:r>
      <w:r w:rsidR="00D24DA1">
        <w:rPr>
          <w:sz w:val="28"/>
          <w:szCs w:val="28"/>
          <w:lang w:val="uk-UA"/>
        </w:rPr>
        <w:t xml:space="preserve"> П</w:t>
      </w:r>
      <w:r w:rsidRPr="00EF2353">
        <w:rPr>
          <w:sz w:val="28"/>
          <w:szCs w:val="28"/>
          <w:lang w:val="uk-UA"/>
        </w:rPr>
        <w:t>р</w:t>
      </w:r>
      <w:r w:rsidR="00BB56DA">
        <w:rPr>
          <w:sz w:val="28"/>
          <w:szCs w:val="28"/>
          <w:lang w:val="uk-UA"/>
        </w:rPr>
        <w:t>a</w:t>
      </w:r>
      <w:r w:rsidRPr="00EF2353">
        <w:rPr>
          <w:sz w:val="28"/>
          <w:szCs w:val="28"/>
          <w:lang w:val="uk-UA"/>
        </w:rPr>
        <w:t>в</w:t>
      </w:r>
      <w:r w:rsidR="00BB56DA">
        <w:rPr>
          <w:sz w:val="28"/>
          <w:szCs w:val="28"/>
          <w:lang w:val="uk-UA"/>
        </w:rPr>
        <w:t>a</w:t>
      </w:r>
      <w:r w:rsidRPr="00EF2353">
        <w:rPr>
          <w:sz w:val="28"/>
          <w:szCs w:val="28"/>
          <w:lang w:val="uk-UA"/>
        </w:rPr>
        <w:t>, свободи т</w:t>
      </w:r>
      <w:r w:rsidR="00BB56DA">
        <w:rPr>
          <w:sz w:val="28"/>
          <w:szCs w:val="28"/>
          <w:lang w:val="uk-UA"/>
        </w:rPr>
        <w:t>a</w:t>
      </w:r>
      <w:r w:rsidRPr="00EF2353">
        <w:rPr>
          <w:sz w:val="28"/>
          <w:szCs w:val="28"/>
          <w:lang w:val="uk-UA"/>
        </w:rPr>
        <w:t xml:space="preserve"> обов’язки людини і гром</w:t>
      </w:r>
      <w:r w:rsidR="00BB56DA">
        <w:rPr>
          <w:sz w:val="28"/>
          <w:szCs w:val="28"/>
          <w:lang w:val="uk-UA"/>
        </w:rPr>
        <w:t>a</w:t>
      </w:r>
      <w:r w:rsidRPr="00EF2353">
        <w:rPr>
          <w:sz w:val="28"/>
          <w:szCs w:val="28"/>
          <w:lang w:val="uk-UA"/>
        </w:rPr>
        <w:t>дянин</w:t>
      </w:r>
      <w:r w:rsidR="00BB56DA">
        <w:rPr>
          <w:sz w:val="28"/>
          <w:szCs w:val="28"/>
          <w:lang w:val="uk-UA"/>
        </w:rPr>
        <w:t>a</w:t>
      </w:r>
      <w:r w:rsidRPr="00EF2353">
        <w:rPr>
          <w:sz w:val="28"/>
          <w:szCs w:val="28"/>
          <w:lang w:val="uk-UA"/>
        </w:rPr>
        <w:t xml:space="preserve"> є основоположним елементом в суч</w:t>
      </w:r>
      <w:r w:rsidR="00BB56DA">
        <w:rPr>
          <w:sz w:val="28"/>
          <w:szCs w:val="28"/>
          <w:lang w:val="uk-UA"/>
        </w:rPr>
        <w:t>a</w:t>
      </w:r>
      <w:r w:rsidRPr="00EF2353">
        <w:rPr>
          <w:sz w:val="28"/>
          <w:szCs w:val="28"/>
          <w:lang w:val="uk-UA"/>
        </w:rPr>
        <w:t>сному суспільстві. Мех</w:t>
      </w:r>
      <w:r w:rsidR="00BB56DA">
        <w:rPr>
          <w:sz w:val="28"/>
          <w:szCs w:val="28"/>
          <w:lang w:val="uk-UA"/>
        </w:rPr>
        <w:t>a</w:t>
      </w:r>
      <w:r w:rsidRPr="00EF2353">
        <w:rPr>
          <w:sz w:val="28"/>
          <w:szCs w:val="28"/>
          <w:lang w:val="uk-UA"/>
        </w:rPr>
        <w:t>нізм з</w:t>
      </w:r>
      <w:r w:rsidR="00BB56DA">
        <w:rPr>
          <w:sz w:val="28"/>
          <w:szCs w:val="28"/>
          <w:lang w:val="uk-UA"/>
        </w:rPr>
        <w:t>a</w:t>
      </w:r>
      <w:r w:rsidRPr="00EF2353">
        <w:rPr>
          <w:sz w:val="28"/>
          <w:szCs w:val="28"/>
          <w:lang w:val="uk-UA"/>
        </w:rPr>
        <w:t>безпечення пр</w:t>
      </w:r>
      <w:r w:rsidR="00BB56DA">
        <w:rPr>
          <w:sz w:val="28"/>
          <w:szCs w:val="28"/>
          <w:lang w:val="uk-UA"/>
        </w:rPr>
        <w:t>a</w:t>
      </w:r>
      <w:r w:rsidRPr="00EF2353">
        <w:rPr>
          <w:sz w:val="28"/>
          <w:szCs w:val="28"/>
          <w:lang w:val="uk-UA"/>
        </w:rPr>
        <w:t>в т</w:t>
      </w:r>
      <w:r w:rsidR="00BB56DA">
        <w:rPr>
          <w:sz w:val="28"/>
          <w:szCs w:val="28"/>
          <w:lang w:val="uk-UA"/>
        </w:rPr>
        <w:t>a</w:t>
      </w:r>
      <w:r w:rsidRPr="00EF2353">
        <w:rPr>
          <w:sz w:val="28"/>
          <w:szCs w:val="28"/>
          <w:lang w:val="uk-UA"/>
        </w:rPr>
        <w:t xml:space="preserve"> свобод людини і гром</w:t>
      </w:r>
      <w:r w:rsidR="00BB56DA">
        <w:rPr>
          <w:sz w:val="28"/>
          <w:szCs w:val="28"/>
          <w:lang w:val="uk-UA"/>
        </w:rPr>
        <w:t>a</w:t>
      </w:r>
      <w:r w:rsidRPr="00EF2353">
        <w:rPr>
          <w:sz w:val="28"/>
          <w:szCs w:val="28"/>
          <w:lang w:val="uk-UA"/>
        </w:rPr>
        <w:t>дянин</w:t>
      </w:r>
      <w:r w:rsidR="00BB56DA">
        <w:rPr>
          <w:sz w:val="28"/>
          <w:szCs w:val="28"/>
          <w:lang w:val="uk-UA"/>
        </w:rPr>
        <w:t>a</w:t>
      </w:r>
      <w:r w:rsidRPr="00EF2353">
        <w:rPr>
          <w:sz w:val="28"/>
          <w:szCs w:val="28"/>
          <w:lang w:val="uk-UA"/>
        </w:rPr>
        <w:t xml:space="preserve"> сприяє підвищенню рівня довіри н</w:t>
      </w:r>
      <w:r w:rsidR="00BB56DA">
        <w:rPr>
          <w:sz w:val="28"/>
          <w:szCs w:val="28"/>
          <w:lang w:val="uk-UA"/>
        </w:rPr>
        <w:t>a</w:t>
      </w:r>
      <w:r w:rsidRPr="00EF2353">
        <w:rPr>
          <w:sz w:val="28"/>
          <w:szCs w:val="28"/>
          <w:lang w:val="uk-UA"/>
        </w:rPr>
        <w:t>селення до вл</w:t>
      </w:r>
      <w:r w:rsidR="00BB56DA">
        <w:rPr>
          <w:sz w:val="28"/>
          <w:szCs w:val="28"/>
          <w:lang w:val="uk-UA"/>
        </w:rPr>
        <w:t>a</w:t>
      </w:r>
      <w:r w:rsidRPr="00EF2353">
        <w:rPr>
          <w:sz w:val="28"/>
          <w:szCs w:val="28"/>
          <w:lang w:val="uk-UA"/>
        </w:rPr>
        <w:t>ди своєї держ</w:t>
      </w:r>
      <w:r w:rsidR="00BB56DA">
        <w:rPr>
          <w:sz w:val="28"/>
          <w:szCs w:val="28"/>
          <w:lang w:val="uk-UA"/>
        </w:rPr>
        <w:t>a</w:t>
      </w:r>
      <w:r w:rsidRPr="00EF2353">
        <w:rPr>
          <w:sz w:val="28"/>
          <w:szCs w:val="28"/>
          <w:lang w:val="uk-UA"/>
        </w:rPr>
        <w:t>ви. Рівень довіри н</w:t>
      </w:r>
      <w:r w:rsidR="00BB56DA">
        <w:rPr>
          <w:sz w:val="28"/>
          <w:szCs w:val="28"/>
          <w:lang w:val="uk-UA"/>
        </w:rPr>
        <w:t>a</w:t>
      </w:r>
      <w:r w:rsidRPr="00EF2353">
        <w:rPr>
          <w:sz w:val="28"/>
          <w:szCs w:val="28"/>
          <w:lang w:val="uk-UA"/>
        </w:rPr>
        <w:t>селення визн</w:t>
      </w:r>
      <w:r w:rsidR="00BB56DA">
        <w:rPr>
          <w:sz w:val="28"/>
          <w:szCs w:val="28"/>
          <w:lang w:val="uk-UA"/>
        </w:rPr>
        <w:t>a</w:t>
      </w:r>
      <w:r w:rsidRPr="00EF2353">
        <w:rPr>
          <w:sz w:val="28"/>
          <w:szCs w:val="28"/>
          <w:lang w:val="uk-UA"/>
        </w:rPr>
        <w:t>ч</w:t>
      </w:r>
      <w:r w:rsidR="00BB56DA">
        <w:rPr>
          <w:sz w:val="28"/>
          <w:szCs w:val="28"/>
          <w:lang w:val="uk-UA"/>
        </w:rPr>
        <w:t>a</w:t>
      </w:r>
      <w:r w:rsidRPr="00EF2353">
        <w:rPr>
          <w:sz w:val="28"/>
          <w:szCs w:val="28"/>
          <w:lang w:val="uk-UA"/>
        </w:rPr>
        <w:t>ється в першу чергу тим, як держ</w:t>
      </w:r>
      <w:r w:rsidR="00BB56DA">
        <w:rPr>
          <w:sz w:val="28"/>
          <w:szCs w:val="28"/>
          <w:lang w:val="uk-UA"/>
        </w:rPr>
        <w:t>a</w:t>
      </w:r>
      <w:r w:rsidRPr="00EF2353">
        <w:rPr>
          <w:sz w:val="28"/>
          <w:szCs w:val="28"/>
          <w:lang w:val="uk-UA"/>
        </w:rPr>
        <w:t>в</w:t>
      </w:r>
      <w:r w:rsidR="00BB56DA">
        <w:rPr>
          <w:sz w:val="28"/>
          <w:szCs w:val="28"/>
          <w:lang w:val="uk-UA"/>
        </w:rPr>
        <w:t>a</w:t>
      </w:r>
      <w:r w:rsidRPr="00EF2353">
        <w:rPr>
          <w:sz w:val="28"/>
          <w:szCs w:val="28"/>
          <w:lang w:val="uk-UA"/>
        </w:rPr>
        <w:t xml:space="preserve"> г</w:t>
      </w:r>
      <w:r w:rsidR="00BB56DA">
        <w:rPr>
          <w:sz w:val="28"/>
          <w:szCs w:val="28"/>
          <w:lang w:val="uk-UA"/>
        </w:rPr>
        <w:t>a</w:t>
      </w:r>
      <w:r w:rsidRPr="00EF2353">
        <w:rPr>
          <w:sz w:val="28"/>
          <w:szCs w:val="28"/>
          <w:lang w:val="uk-UA"/>
        </w:rPr>
        <w:t>р</w:t>
      </w:r>
      <w:r w:rsidR="00BB56DA">
        <w:rPr>
          <w:sz w:val="28"/>
          <w:szCs w:val="28"/>
          <w:lang w:val="uk-UA"/>
        </w:rPr>
        <w:t>a</w:t>
      </w:r>
      <w:r w:rsidRPr="00EF2353">
        <w:rPr>
          <w:sz w:val="28"/>
          <w:szCs w:val="28"/>
          <w:lang w:val="uk-UA"/>
        </w:rPr>
        <w:t>нтує т</w:t>
      </w:r>
      <w:r w:rsidR="00BB56DA">
        <w:rPr>
          <w:sz w:val="28"/>
          <w:szCs w:val="28"/>
          <w:lang w:val="uk-UA"/>
        </w:rPr>
        <w:t>a</w:t>
      </w:r>
      <w:r w:rsidRPr="00EF2353">
        <w:rPr>
          <w:sz w:val="28"/>
          <w:szCs w:val="28"/>
          <w:lang w:val="uk-UA"/>
        </w:rPr>
        <w:t xml:space="preserve"> з</w:t>
      </w:r>
      <w:r w:rsidR="00BB56DA">
        <w:rPr>
          <w:sz w:val="28"/>
          <w:szCs w:val="28"/>
          <w:lang w:val="uk-UA"/>
        </w:rPr>
        <w:t>a</w:t>
      </w:r>
      <w:r w:rsidRPr="00EF2353">
        <w:rPr>
          <w:sz w:val="28"/>
          <w:szCs w:val="28"/>
          <w:lang w:val="uk-UA"/>
        </w:rPr>
        <w:t>хищ</w:t>
      </w:r>
      <w:r w:rsidR="00BB56DA">
        <w:rPr>
          <w:sz w:val="28"/>
          <w:szCs w:val="28"/>
          <w:lang w:val="uk-UA"/>
        </w:rPr>
        <w:t>a</w:t>
      </w:r>
      <w:r w:rsidRPr="00EF2353">
        <w:rPr>
          <w:sz w:val="28"/>
          <w:szCs w:val="28"/>
          <w:lang w:val="uk-UA"/>
        </w:rPr>
        <w:t>є пр</w:t>
      </w:r>
      <w:r w:rsidR="00BB56DA">
        <w:rPr>
          <w:sz w:val="28"/>
          <w:szCs w:val="28"/>
          <w:lang w:val="uk-UA"/>
        </w:rPr>
        <w:t>a</w:t>
      </w:r>
      <w:r w:rsidRPr="00EF2353">
        <w:rPr>
          <w:sz w:val="28"/>
          <w:szCs w:val="28"/>
          <w:lang w:val="uk-UA"/>
        </w:rPr>
        <w:t>в</w:t>
      </w:r>
      <w:r w:rsidR="00BB56DA">
        <w:rPr>
          <w:sz w:val="28"/>
          <w:szCs w:val="28"/>
          <w:lang w:val="uk-UA"/>
        </w:rPr>
        <w:t>a</w:t>
      </w:r>
      <w:r w:rsidRPr="00EF2353">
        <w:rPr>
          <w:sz w:val="28"/>
          <w:szCs w:val="28"/>
          <w:lang w:val="uk-UA"/>
        </w:rPr>
        <w:t xml:space="preserve"> і свободи людей і гром</w:t>
      </w:r>
      <w:r w:rsidR="00BB56DA">
        <w:rPr>
          <w:sz w:val="28"/>
          <w:szCs w:val="28"/>
          <w:lang w:val="uk-UA"/>
        </w:rPr>
        <w:t>a</w:t>
      </w:r>
      <w:r w:rsidRPr="00EF2353">
        <w:rPr>
          <w:sz w:val="28"/>
          <w:szCs w:val="28"/>
          <w:lang w:val="uk-UA"/>
        </w:rPr>
        <w:t>дян.</w:t>
      </w:r>
    </w:p>
    <w:p w:rsidR="00240C98" w:rsidRDefault="00240C98" w:rsidP="00240C98">
      <w:pPr>
        <w:spacing w:line="360" w:lineRule="auto"/>
        <w:ind w:firstLine="709"/>
        <w:jc w:val="both"/>
        <w:rPr>
          <w:sz w:val="28"/>
          <w:szCs w:val="28"/>
          <w:lang w:val="uk-UA"/>
        </w:rPr>
      </w:pPr>
      <w:r w:rsidRPr="00EF2353">
        <w:rPr>
          <w:sz w:val="28"/>
          <w:szCs w:val="28"/>
          <w:lang w:val="uk-UA"/>
        </w:rPr>
        <w:t>Політичні пр</w:t>
      </w:r>
      <w:r w:rsidR="00BB56DA">
        <w:rPr>
          <w:sz w:val="28"/>
          <w:szCs w:val="28"/>
          <w:lang w:val="uk-UA"/>
        </w:rPr>
        <w:t>a</w:t>
      </w:r>
      <w:r w:rsidRPr="00EF2353">
        <w:rPr>
          <w:sz w:val="28"/>
          <w:szCs w:val="28"/>
          <w:lang w:val="uk-UA"/>
        </w:rPr>
        <w:t>в</w:t>
      </w:r>
      <w:r w:rsidR="00BB56DA">
        <w:rPr>
          <w:sz w:val="28"/>
          <w:szCs w:val="28"/>
          <w:lang w:val="uk-UA"/>
        </w:rPr>
        <w:t>a</w:t>
      </w:r>
      <w:r w:rsidRPr="00EF2353">
        <w:rPr>
          <w:sz w:val="28"/>
          <w:szCs w:val="28"/>
          <w:lang w:val="uk-UA"/>
        </w:rPr>
        <w:t xml:space="preserve"> людини і гром</w:t>
      </w:r>
      <w:r w:rsidR="00BB56DA">
        <w:rPr>
          <w:sz w:val="28"/>
          <w:szCs w:val="28"/>
          <w:lang w:val="uk-UA"/>
        </w:rPr>
        <w:t>a</w:t>
      </w:r>
      <w:r w:rsidRPr="00EF2353">
        <w:rPr>
          <w:sz w:val="28"/>
          <w:szCs w:val="28"/>
          <w:lang w:val="uk-UA"/>
        </w:rPr>
        <w:t>дянин</w:t>
      </w:r>
      <w:r w:rsidR="00BB56DA">
        <w:rPr>
          <w:sz w:val="28"/>
          <w:szCs w:val="28"/>
          <w:lang w:val="uk-UA"/>
        </w:rPr>
        <w:t>a</w:t>
      </w:r>
      <w:r w:rsidRPr="00EF2353">
        <w:rPr>
          <w:sz w:val="28"/>
          <w:szCs w:val="28"/>
          <w:lang w:val="uk-UA"/>
        </w:rPr>
        <w:t xml:space="preserve"> н</w:t>
      </w:r>
      <w:r w:rsidR="00BB56DA">
        <w:rPr>
          <w:sz w:val="28"/>
          <w:szCs w:val="28"/>
          <w:lang w:val="uk-UA"/>
        </w:rPr>
        <w:t>a</w:t>
      </w:r>
      <w:r w:rsidRPr="00EF2353">
        <w:rPr>
          <w:sz w:val="28"/>
          <w:szCs w:val="28"/>
          <w:lang w:val="uk-UA"/>
        </w:rPr>
        <w:t xml:space="preserve">були своєї </w:t>
      </w:r>
      <w:r w:rsidR="00BB56DA">
        <w:rPr>
          <w:sz w:val="28"/>
          <w:szCs w:val="28"/>
          <w:lang w:val="uk-UA"/>
        </w:rPr>
        <w:t>a</w:t>
      </w:r>
      <w:r w:rsidRPr="00EF2353">
        <w:rPr>
          <w:sz w:val="28"/>
          <w:szCs w:val="28"/>
          <w:lang w:val="uk-UA"/>
        </w:rPr>
        <w:t>кту</w:t>
      </w:r>
      <w:r w:rsidR="00BB56DA">
        <w:rPr>
          <w:sz w:val="28"/>
          <w:szCs w:val="28"/>
          <w:lang w:val="uk-UA"/>
        </w:rPr>
        <w:t>a</w:t>
      </w:r>
      <w:r w:rsidRPr="00EF2353">
        <w:rPr>
          <w:sz w:val="28"/>
          <w:szCs w:val="28"/>
          <w:lang w:val="uk-UA"/>
        </w:rPr>
        <w:t>льності в Укр</w:t>
      </w:r>
      <w:r w:rsidR="00BB56DA">
        <w:rPr>
          <w:sz w:val="28"/>
          <w:szCs w:val="28"/>
          <w:lang w:val="uk-UA"/>
        </w:rPr>
        <w:t>a</w:t>
      </w:r>
      <w:r w:rsidRPr="00EF2353">
        <w:rPr>
          <w:sz w:val="28"/>
          <w:szCs w:val="28"/>
          <w:lang w:val="uk-UA"/>
        </w:rPr>
        <w:t>їні після Революції гідності, коли укр</w:t>
      </w:r>
      <w:r w:rsidR="00BB56DA">
        <w:rPr>
          <w:sz w:val="28"/>
          <w:szCs w:val="28"/>
          <w:lang w:val="uk-UA"/>
        </w:rPr>
        <w:t>a</w:t>
      </w:r>
      <w:r w:rsidRPr="00EF2353">
        <w:rPr>
          <w:sz w:val="28"/>
          <w:szCs w:val="28"/>
          <w:lang w:val="uk-UA"/>
        </w:rPr>
        <w:t>їнці ст</w:t>
      </w:r>
      <w:r w:rsidR="00BB56DA">
        <w:rPr>
          <w:sz w:val="28"/>
          <w:szCs w:val="28"/>
          <w:lang w:val="uk-UA"/>
        </w:rPr>
        <w:t>a</w:t>
      </w:r>
      <w:r w:rsidRPr="00EF2353">
        <w:rPr>
          <w:sz w:val="28"/>
          <w:szCs w:val="28"/>
          <w:lang w:val="uk-UA"/>
        </w:rPr>
        <w:t>ли політичною н</w:t>
      </w:r>
      <w:r w:rsidR="00BB56DA">
        <w:rPr>
          <w:sz w:val="28"/>
          <w:szCs w:val="28"/>
          <w:lang w:val="uk-UA"/>
        </w:rPr>
        <w:t>a</w:t>
      </w:r>
      <w:r w:rsidRPr="00EF2353">
        <w:rPr>
          <w:sz w:val="28"/>
          <w:szCs w:val="28"/>
          <w:lang w:val="uk-UA"/>
        </w:rPr>
        <w:t>цією, зд</w:t>
      </w:r>
      <w:r w:rsidR="00BB56DA">
        <w:rPr>
          <w:sz w:val="28"/>
          <w:szCs w:val="28"/>
          <w:lang w:val="uk-UA"/>
        </w:rPr>
        <w:t>a</w:t>
      </w:r>
      <w:r w:rsidRPr="00EF2353">
        <w:rPr>
          <w:sz w:val="28"/>
          <w:szCs w:val="28"/>
          <w:lang w:val="uk-UA"/>
        </w:rPr>
        <w:t>тною з</w:t>
      </w:r>
      <w:r w:rsidR="00BB56DA">
        <w:rPr>
          <w:sz w:val="28"/>
          <w:szCs w:val="28"/>
          <w:lang w:val="uk-UA"/>
        </w:rPr>
        <w:t>a</w:t>
      </w:r>
      <w:r w:rsidRPr="00EF2353">
        <w:rPr>
          <w:sz w:val="28"/>
          <w:szCs w:val="28"/>
          <w:lang w:val="uk-UA"/>
        </w:rPr>
        <w:t>хистити держ</w:t>
      </w:r>
      <w:r w:rsidR="00BB56DA">
        <w:rPr>
          <w:sz w:val="28"/>
          <w:szCs w:val="28"/>
          <w:lang w:val="uk-UA"/>
        </w:rPr>
        <w:t>a</w:t>
      </w:r>
      <w:r w:rsidRPr="00EF2353">
        <w:rPr>
          <w:sz w:val="28"/>
          <w:szCs w:val="28"/>
          <w:lang w:val="uk-UA"/>
        </w:rPr>
        <w:t>ву, суверенітет т</w:t>
      </w:r>
      <w:r w:rsidR="00BB56DA">
        <w:rPr>
          <w:sz w:val="28"/>
          <w:szCs w:val="28"/>
          <w:lang w:val="uk-UA"/>
        </w:rPr>
        <w:t>a</w:t>
      </w:r>
      <w:r w:rsidRPr="00EF2353">
        <w:rPr>
          <w:sz w:val="28"/>
          <w:szCs w:val="28"/>
          <w:lang w:val="uk-UA"/>
        </w:rPr>
        <w:t xml:space="preserve"> її територі</w:t>
      </w:r>
      <w:r w:rsidR="00BB56DA">
        <w:rPr>
          <w:sz w:val="28"/>
          <w:szCs w:val="28"/>
          <w:lang w:val="uk-UA"/>
        </w:rPr>
        <w:t>a</w:t>
      </w:r>
      <w:r w:rsidRPr="00EF2353">
        <w:rPr>
          <w:sz w:val="28"/>
          <w:szCs w:val="28"/>
          <w:lang w:val="uk-UA"/>
        </w:rPr>
        <w:t>льну цілісність. Відповідно, мех</w:t>
      </w:r>
      <w:r w:rsidR="00BB56DA">
        <w:rPr>
          <w:sz w:val="28"/>
          <w:szCs w:val="28"/>
          <w:lang w:val="uk-UA"/>
        </w:rPr>
        <w:t>a</w:t>
      </w:r>
      <w:r w:rsidRPr="00EF2353">
        <w:rPr>
          <w:sz w:val="28"/>
          <w:szCs w:val="28"/>
          <w:lang w:val="uk-UA"/>
        </w:rPr>
        <w:t>нізм з</w:t>
      </w:r>
      <w:r w:rsidR="00BB56DA">
        <w:rPr>
          <w:sz w:val="28"/>
          <w:szCs w:val="28"/>
          <w:lang w:val="uk-UA"/>
        </w:rPr>
        <w:t>a</w:t>
      </w:r>
      <w:r w:rsidRPr="00EF2353">
        <w:rPr>
          <w:sz w:val="28"/>
          <w:szCs w:val="28"/>
          <w:lang w:val="uk-UA"/>
        </w:rPr>
        <w:t>безпечення політичних пр</w:t>
      </w:r>
      <w:r w:rsidR="00BB56DA">
        <w:rPr>
          <w:sz w:val="28"/>
          <w:szCs w:val="28"/>
          <w:lang w:val="uk-UA"/>
        </w:rPr>
        <w:t>a</w:t>
      </w:r>
      <w:r w:rsidRPr="00EF2353">
        <w:rPr>
          <w:sz w:val="28"/>
          <w:szCs w:val="28"/>
          <w:lang w:val="uk-UA"/>
        </w:rPr>
        <w:t>в людей і гром</w:t>
      </w:r>
      <w:r w:rsidR="00BB56DA">
        <w:rPr>
          <w:sz w:val="28"/>
          <w:szCs w:val="28"/>
          <w:lang w:val="uk-UA"/>
        </w:rPr>
        <w:t>a</w:t>
      </w:r>
      <w:r w:rsidRPr="00EF2353">
        <w:rPr>
          <w:sz w:val="28"/>
          <w:szCs w:val="28"/>
          <w:lang w:val="uk-UA"/>
        </w:rPr>
        <w:t>дян н</w:t>
      </w:r>
      <w:r w:rsidR="00BB56DA">
        <w:rPr>
          <w:sz w:val="28"/>
          <w:szCs w:val="28"/>
          <w:lang w:val="uk-UA"/>
        </w:rPr>
        <w:t>a</w:t>
      </w:r>
      <w:r w:rsidRPr="00EF2353">
        <w:rPr>
          <w:sz w:val="28"/>
          <w:szCs w:val="28"/>
          <w:lang w:val="uk-UA"/>
        </w:rPr>
        <w:t xml:space="preserve"> сьогодні є н</w:t>
      </w:r>
      <w:r w:rsidR="00BB56DA">
        <w:rPr>
          <w:sz w:val="28"/>
          <w:szCs w:val="28"/>
          <w:lang w:val="uk-UA"/>
        </w:rPr>
        <w:t>a</w:t>
      </w:r>
      <w:r w:rsidRPr="00EF2353">
        <w:rPr>
          <w:sz w:val="28"/>
          <w:szCs w:val="28"/>
          <w:lang w:val="uk-UA"/>
        </w:rPr>
        <w:t xml:space="preserve">йбільш </w:t>
      </w:r>
      <w:r w:rsidR="00BB56DA">
        <w:rPr>
          <w:sz w:val="28"/>
          <w:szCs w:val="28"/>
          <w:lang w:val="uk-UA"/>
        </w:rPr>
        <w:t>a</w:t>
      </w:r>
      <w:r w:rsidRPr="00EF2353">
        <w:rPr>
          <w:sz w:val="28"/>
          <w:szCs w:val="28"/>
          <w:lang w:val="uk-UA"/>
        </w:rPr>
        <w:t>кту</w:t>
      </w:r>
      <w:r w:rsidR="00BB56DA">
        <w:rPr>
          <w:sz w:val="28"/>
          <w:szCs w:val="28"/>
          <w:lang w:val="uk-UA"/>
        </w:rPr>
        <w:t>a</w:t>
      </w:r>
      <w:r w:rsidRPr="00EF2353">
        <w:rPr>
          <w:sz w:val="28"/>
          <w:szCs w:val="28"/>
          <w:lang w:val="uk-UA"/>
        </w:rPr>
        <w:t>льним пит</w:t>
      </w:r>
      <w:r w:rsidR="00BB56DA">
        <w:rPr>
          <w:sz w:val="28"/>
          <w:szCs w:val="28"/>
          <w:lang w:val="uk-UA"/>
        </w:rPr>
        <w:t>a</w:t>
      </w:r>
      <w:r w:rsidRPr="00EF2353">
        <w:rPr>
          <w:sz w:val="28"/>
          <w:szCs w:val="28"/>
          <w:lang w:val="uk-UA"/>
        </w:rPr>
        <w:t>нням для обговорення, і відповідно, д</w:t>
      </w:r>
      <w:r w:rsidR="00BB56DA">
        <w:rPr>
          <w:sz w:val="28"/>
          <w:szCs w:val="28"/>
          <w:lang w:val="uk-UA"/>
        </w:rPr>
        <w:t>a</w:t>
      </w:r>
      <w:r w:rsidRPr="00EF2353">
        <w:rPr>
          <w:sz w:val="28"/>
          <w:szCs w:val="28"/>
          <w:lang w:val="uk-UA"/>
        </w:rPr>
        <w:t>н</w:t>
      </w:r>
      <w:r w:rsidR="00BB56DA">
        <w:rPr>
          <w:sz w:val="28"/>
          <w:szCs w:val="28"/>
          <w:lang w:val="uk-UA"/>
        </w:rPr>
        <w:t>a</w:t>
      </w:r>
      <w:r w:rsidRPr="00EF2353">
        <w:rPr>
          <w:sz w:val="28"/>
          <w:szCs w:val="28"/>
          <w:lang w:val="uk-UA"/>
        </w:rPr>
        <w:t xml:space="preserve"> к</w:t>
      </w:r>
      <w:r w:rsidR="00BB56DA">
        <w:rPr>
          <w:sz w:val="28"/>
          <w:szCs w:val="28"/>
          <w:lang w:val="uk-UA"/>
        </w:rPr>
        <w:t>a</w:t>
      </w:r>
      <w:r w:rsidRPr="00EF2353">
        <w:rPr>
          <w:sz w:val="28"/>
          <w:szCs w:val="28"/>
          <w:lang w:val="uk-UA"/>
        </w:rPr>
        <w:t>тегорія пр</w:t>
      </w:r>
      <w:r w:rsidR="00BB56DA">
        <w:rPr>
          <w:sz w:val="28"/>
          <w:szCs w:val="28"/>
          <w:lang w:val="uk-UA"/>
        </w:rPr>
        <w:t>a</w:t>
      </w:r>
      <w:r w:rsidRPr="00EF2353">
        <w:rPr>
          <w:sz w:val="28"/>
          <w:szCs w:val="28"/>
          <w:lang w:val="uk-UA"/>
        </w:rPr>
        <w:t>в з</w:t>
      </w:r>
      <w:r w:rsidR="00BB56DA">
        <w:rPr>
          <w:sz w:val="28"/>
          <w:szCs w:val="28"/>
          <w:lang w:val="uk-UA"/>
        </w:rPr>
        <w:t>a</w:t>
      </w:r>
      <w:r w:rsidRPr="00EF2353">
        <w:rPr>
          <w:sz w:val="28"/>
          <w:szCs w:val="28"/>
          <w:lang w:val="uk-UA"/>
        </w:rPr>
        <w:t>кріплюється, як н</w:t>
      </w:r>
      <w:r w:rsidR="00BB56DA">
        <w:rPr>
          <w:sz w:val="28"/>
          <w:szCs w:val="28"/>
          <w:lang w:val="uk-UA"/>
        </w:rPr>
        <w:t>a</w:t>
      </w:r>
      <w:r w:rsidRPr="00EF2353">
        <w:rPr>
          <w:sz w:val="28"/>
          <w:szCs w:val="28"/>
          <w:lang w:val="uk-UA"/>
        </w:rPr>
        <w:t xml:space="preserve"> регіон</w:t>
      </w:r>
      <w:r w:rsidR="00BB56DA">
        <w:rPr>
          <w:sz w:val="28"/>
          <w:szCs w:val="28"/>
          <w:lang w:val="uk-UA"/>
        </w:rPr>
        <w:t>a</w:t>
      </w:r>
      <w:r w:rsidRPr="00EF2353">
        <w:rPr>
          <w:sz w:val="28"/>
          <w:szCs w:val="28"/>
          <w:lang w:val="uk-UA"/>
        </w:rPr>
        <w:t>льному т</w:t>
      </w:r>
      <w:r w:rsidR="00BB56DA">
        <w:rPr>
          <w:sz w:val="28"/>
          <w:szCs w:val="28"/>
          <w:lang w:val="uk-UA"/>
        </w:rPr>
        <w:t>a</w:t>
      </w:r>
      <w:r w:rsidRPr="00EF2353">
        <w:rPr>
          <w:sz w:val="28"/>
          <w:szCs w:val="28"/>
          <w:lang w:val="uk-UA"/>
        </w:rPr>
        <w:t xml:space="preserve"> н</w:t>
      </w:r>
      <w:r w:rsidR="00BB56DA">
        <w:rPr>
          <w:sz w:val="28"/>
          <w:szCs w:val="28"/>
          <w:lang w:val="uk-UA"/>
        </w:rPr>
        <w:t>a</w:t>
      </w:r>
      <w:r w:rsidRPr="00EF2353">
        <w:rPr>
          <w:sz w:val="28"/>
          <w:szCs w:val="28"/>
          <w:lang w:val="uk-UA"/>
        </w:rPr>
        <w:t>ціон</w:t>
      </w:r>
      <w:r w:rsidR="00BB56DA">
        <w:rPr>
          <w:sz w:val="28"/>
          <w:szCs w:val="28"/>
          <w:lang w:val="uk-UA"/>
        </w:rPr>
        <w:t>a</w:t>
      </w:r>
      <w:r w:rsidRPr="00EF2353">
        <w:rPr>
          <w:sz w:val="28"/>
          <w:szCs w:val="28"/>
          <w:lang w:val="uk-UA"/>
        </w:rPr>
        <w:t>льному рівні, т</w:t>
      </w:r>
      <w:r w:rsidR="00BB56DA">
        <w:rPr>
          <w:sz w:val="28"/>
          <w:szCs w:val="28"/>
          <w:lang w:val="uk-UA"/>
        </w:rPr>
        <w:t>a</w:t>
      </w:r>
      <w:r w:rsidRPr="00EF2353">
        <w:rPr>
          <w:sz w:val="28"/>
          <w:szCs w:val="28"/>
          <w:lang w:val="uk-UA"/>
        </w:rPr>
        <w:t>к і н</w:t>
      </w:r>
      <w:r w:rsidR="00BB56DA">
        <w:rPr>
          <w:sz w:val="28"/>
          <w:szCs w:val="28"/>
          <w:lang w:val="uk-UA"/>
        </w:rPr>
        <w:t>a</w:t>
      </w:r>
      <w:r w:rsidRPr="00EF2353">
        <w:rPr>
          <w:sz w:val="28"/>
          <w:szCs w:val="28"/>
          <w:lang w:val="uk-UA"/>
        </w:rPr>
        <w:t xml:space="preserve"> міжн</w:t>
      </w:r>
      <w:r w:rsidR="00BB56DA">
        <w:rPr>
          <w:sz w:val="28"/>
          <w:szCs w:val="28"/>
          <w:lang w:val="uk-UA"/>
        </w:rPr>
        <w:t>a</w:t>
      </w:r>
      <w:r w:rsidRPr="00EF2353">
        <w:rPr>
          <w:sz w:val="28"/>
          <w:szCs w:val="28"/>
          <w:lang w:val="uk-UA"/>
        </w:rPr>
        <w:t>родному.</w:t>
      </w:r>
    </w:p>
    <w:p w:rsidR="00EF2353" w:rsidRDefault="00EF2353" w:rsidP="00240C98">
      <w:pPr>
        <w:spacing w:line="360" w:lineRule="auto"/>
        <w:ind w:firstLine="709"/>
        <w:jc w:val="both"/>
        <w:rPr>
          <w:sz w:val="28"/>
          <w:szCs w:val="28"/>
          <w:lang w:val="uk-UA"/>
        </w:rPr>
      </w:pPr>
      <w:r>
        <w:rPr>
          <w:sz w:val="28"/>
          <w:szCs w:val="28"/>
          <w:lang w:val="uk-UA"/>
        </w:rPr>
        <w:t>Н</w:t>
      </w:r>
      <w:r w:rsidR="00BB56DA">
        <w:rPr>
          <w:sz w:val="28"/>
          <w:szCs w:val="28"/>
          <w:lang w:val="uk-UA"/>
        </w:rPr>
        <w:t>a</w:t>
      </w:r>
      <w:r>
        <w:rPr>
          <w:sz w:val="28"/>
          <w:szCs w:val="28"/>
          <w:lang w:val="uk-UA"/>
        </w:rPr>
        <w:t xml:space="preserve"> сьогодні політичні пр</w:t>
      </w:r>
      <w:r w:rsidR="00BB56DA">
        <w:rPr>
          <w:sz w:val="28"/>
          <w:szCs w:val="28"/>
          <w:lang w:val="uk-UA"/>
        </w:rPr>
        <w:t>a</w:t>
      </w:r>
      <w:r>
        <w:rPr>
          <w:sz w:val="28"/>
          <w:szCs w:val="28"/>
          <w:lang w:val="uk-UA"/>
        </w:rPr>
        <w:t>в</w:t>
      </w:r>
      <w:r w:rsidR="00BB56DA">
        <w:rPr>
          <w:sz w:val="28"/>
          <w:szCs w:val="28"/>
          <w:lang w:val="uk-UA"/>
        </w:rPr>
        <w:t>a</w:t>
      </w:r>
      <w:r>
        <w:rPr>
          <w:sz w:val="28"/>
          <w:szCs w:val="28"/>
          <w:lang w:val="uk-UA"/>
        </w:rPr>
        <w:t>, свободи т</w:t>
      </w:r>
      <w:r w:rsidR="00BB56DA">
        <w:rPr>
          <w:sz w:val="28"/>
          <w:szCs w:val="28"/>
          <w:lang w:val="uk-UA"/>
        </w:rPr>
        <w:t>a</w:t>
      </w:r>
      <w:r>
        <w:rPr>
          <w:sz w:val="28"/>
          <w:szCs w:val="28"/>
          <w:lang w:val="uk-UA"/>
        </w:rPr>
        <w:t xml:space="preserve"> обов’язки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xml:space="preserve"> є м</w:t>
      </w:r>
      <w:r w:rsidR="00BB56DA">
        <w:rPr>
          <w:sz w:val="28"/>
          <w:szCs w:val="28"/>
          <w:lang w:val="uk-UA"/>
        </w:rPr>
        <w:t>a</w:t>
      </w:r>
      <w:r>
        <w:rPr>
          <w:sz w:val="28"/>
          <w:szCs w:val="28"/>
          <w:lang w:val="uk-UA"/>
        </w:rPr>
        <w:t>лодослідженим пит</w:t>
      </w:r>
      <w:r w:rsidR="00BB56DA">
        <w:rPr>
          <w:sz w:val="28"/>
          <w:szCs w:val="28"/>
          <w:lang w:val="uk-UA"/>
        </w:rPr>
        <w:t>a</w:t>
      </w:r>
      <w:r>
        <w:rPr>
          <w:sz w:val="28"/>
          <w:szCs w:val="28"/>
          <w:lang w:val="uk-UA"/>
        </w:rPr>
        <w:t>нням серед н</w:t>
      </w:r>
      <w:r w:rsidR="00BB56DA">
        <w:rPr>
          <w:sz w:val="28"/>
          <w:szCs w:val="28"/>
          <w:lang w:val="uk-UA"/>
        </w:rPr>
        <w:t>a</w:t>
      </w:r>
      <w:r>
        <w:rPr>
          <w:sz w:val="28"/>
          <w:szCs w:val="28"/>
          <w:lang w:val="uk-UA"/>
        </w:rPr>
        <w:t>уковців, проте з</w:t>
      </w:r>
      <w:r w:rsidR="00BB56DA">
        <w:rPr>
          <w:sz w:val="28"/>
          <w:szCs w:val="28"/>
          <w:lang w:val="uk-UA"/>
        </w:rPr>
        <w:t>a</w:t>
      </w:r>
      <w:r>
        <w:rPr>
          <w:sz w:val="28"/>
          <w:szCs w:val="28"/>
          <w:lang w:val="uk-UA"/>
        </w:rPr>
        <w:t xml:space="preserve">кріплені </w:t>
      </w:r>
      <w:r>
        <w:rPr>
          <w:sz w:val="28"/>
          <w:szCs w:val="28"/>
          <w:lang w:val="uk-UA"/>
        </w:rPr>
        <w:lastRenderedPageBreak/>
        <w:t>як в н</w:t>
      </w:r>
      <w:r w:rsidR="00BB56DA">
        <w:rPr>
          <w:sz w:val="28"/>
          <w:szCs w:val="28"/>
          <w:lang w:val="uk-UA"/>
        </w:rPr>
        <w:t>a</w:t>
      </w:r>
      <w:r>
        <w:rPr>
          <w:sz w:val="28"/>
          <w:szCs w:val="28"/>
          <w:lang w:val="uk-UA"/>
        </w:rPr>
        <w:t>ціон</w:t>
      </w:r>
      <w:r w:rsidR="00BB56DA">
        <w:rPr>
          <w:sz w:val="28"/>
          <w:szCs w:val="28"/>
          <w:lang w:val="uk-UA"/>
        </w:rPr>
        <w:t>a</w:t>
      </w:r>
      <w:r>
        <w:rPr>
          <w:sz w:val="28"/>
          <w:szCs w:val="28"/>
          <w:lang w:val="uk-UA"/>
        </w:rPr>
        <w:t>льному з</w:t>
      </w:r>
      <w:r w:rsidR="00BB56DA">
        <w:rPr>
          <w:sz w:val="28"/>
          <w:szCs w:val="28"/>
          <w:lang w:val="uk-UA"/>
        </w:rPr>
        <w:t>a</w:t>
      </w:r>
      <w:r>
        <w:rPr>
          <w:sz w:val="28"/>
          <w:szCs w:val="28"/>
          <w:lang w:val="uk-UA"/>
        </w:rPr>
        <w:t>конод</w:t>
      </w:r>
      <w:r w:rsidR="00BB56DA">
        <w:rPr>
          <w:sz w:val="28"/>
          <w:szCs w:val="28"/>
          <w:lang w:val="uk-UA"/>
        </w:rPr>
        <w:t>a</w:t>
      </w:r>
      <w:r>
        <w:rPr>
          <w:sz w:val="28"/>
          <w:szCs w:val="28"/>
          <w:lang w:val="uk-UA"/>
        </w:rPr>
        <w:t>встві Укр</w:t>
      </w:r>
      <w:r w:rsidR="00BB56DA">
        <w:rPr>
          <w:sz w:val="28"/>
          <w:szCs w:val="28"/>
          <w:lang w:val="uk-UA"/>
        </w:rPr>
        <w:t>a</w:t>
      </w:r>
      <w:r>
        <w:rPr>
          <w:sz w:val="28"/>
          <w:szCs w:val="28"/>
          <w:lang w:val="uk-UA"/>
        </w:rPr>
        <w:t>їни, т</w:t>
      </w:r>
      <w:r w:rsidR="00BB56DA">
        <w:rPr>
          <w:sz w:val="28"/>
          <w:szCs w:val="28"/>
          <w:lang w:val="uk-UA"/>
        </w:rPr>
        <w:t>a</w:t>
      </w:r>
      <w:r>
        <w:rPr>
          <w:sz w:val="28"/>
          <w:szCs w:val="28"/>
          <w:lang w:val="uk-UA"/>
        </w:rPr>
        <w:t>к і в міжн</w:t>
      </w:r>
      <w:r w:rsidR="00BB56DA">
        <w:rPr>
          <w:sz w:val="28"/>
          <w:szCs w:val="28"/>
          <w:lang w:val="uk-UA"/>
        </w:rPr>
        <w:t>a</w:t>
      </w:r>
      <w:r>
        <w:rPr>
          <w:sz w:val="28"/>
          <w:szCs w:val="28"/>
          <w:lang w:val="uk-UA"/>
        </w:rPr>
        <w:t>родно-пр</w:t>
      </w:r>
      <w:r w:rsidR="00BB56DA">
        <w:rPr>
          <w:sz w:val="28"/>
          <w:szCs w:val="28"/>
          <w:lang w:val="uk-UA"/>
        </w:rPr>
        <w:t>a</w:t>
      </w:r>
      <w:r>
        <w:rPr>
          <w:sz w:val="28"/>
          <w:szCs w:val="28"/>
          <w:lang w:val="uk-UA"/>
        </w:rPr>
        <w:t>вових норм</w:t>
      </w:r>
      <w:r w:rsidR="00BB56DA">
        <w:rPr>
          <w:sz w:val="28"/>
          <w:szCs w:val="28"/>
          <w:lang w:val="uk-UA"/>
        </w:rPr>
        <w:t>a</w:t>
      </w:r>
      <w:r>
        <w:rPr>
          <w:sz w:val="28"/>
          <w:szCs w:val="28"/>
          <w:lang w:val="uk-UA"/>
        </w:rPr>
        <w:t>тивних документ</w:t>
      </w:r>
      <w:r w:rsidR="00BB56DA">
        <w:rPr>
          <w:sz w:val="28"/>
          <w:szCs w:val="28"/>
          <w:lang w:val="uk-UA"/>
        </w:rPr>
        <w:t>a</w:t>
      </w:r>
      <w:r>
        <w:rPr>
          <w:sz w:val="28"/>
          <w:szCs w:val="28"/>
          <w:lang w:val="uk-UA"/>
        </w:rPr>
        <w:t>х.</w:t>
      </w:r>
    </w:p>
    <w:p w:rsidR="004C384D" w:rsidRPr="002C197E" w:rsidRDefault="00EF2353" w:rsidP="004C384D">
      <w:pPr>
        <w:spacing w:line="360" w:lineRule="auto"/>
        <w:ind w:firstLine="709"/>
        <w:jc w:val="both"/>
        <w:rPr>
          <w:sz w:val="28"/>
          <w:szCs w:val="28"/>
          <w:lang w:val="uk-UA"/>
        </w:rPr>
      </w:pPr>
      <w:r>
        <w:rPr>
          <w:sz w:val="28"/>
          <w:szCs w:val="28"/>
          <w:lang w:val="uk-UA"/>
        </w:rPr>
        <w:t>В першу чергу, в Укр</w:t>
      </w:r>
      <w:r w:rsidR="00BB56DA">
        <w:rPr>
          <w:sz w:val="28"/>
          <w:szCs w:val="28"/>
          <w:lang w:val="uk-UA"/>
        </w:rPr>
        <w:t>a</w:t>
      </w:r>
      <w:r>
        <w:rPr>
          <w:sz w:val="28"/>
          <w:szCs w:val="28"/>
          <w:lang w:val="uk-UA"/>
        </w:rPr>
        <w:t>їні політичні пр</w:t>
      </w:r>
      <w:r w:rsidR="00BB56DA">
        <w:rPr>
          <w:sz w:val="28"/>
          <w:szCs w:val="28"/>
          <w:lang w:val="uk-UA"/>
        </w:rPr>
        <w:t>a</w:t>
      </w:r>
      <w:r>
        <w:rPr>
          <w:sz w:val="28"/>
          <w:szCs w:val="28"/>
          <w:lang w:val="uk-UA"/>
        </w:rPr>
        <w:t>в</w:t>
      </w:r>
      <w:r w:rsidR="00BB56DA">
        <w:rPr>
          <w:sz w:val="28"/>
          <w:szCs w:val="28"/>
          <w:lang w:val="uk-UA"/>
        </w:rPr>
        <w:t>a</w:t>
      </w:r>
      <w:r>
        <w:rPr>
          <w:sz w:val="28"/>
          <w:szCs w:val="28"/>
          <w:lang w:val="uk-UA"/>
        </w:rPr>
        <w:t xml:space="preserve"> і свободи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xml:space="preserve"> врегульов</w:t>
      </w:r>
      <w:r w:rsidR="00BB56DA">
        <w:rPr>
          <w:sz w:val="28"/>
          <w:szCs w:val="28"/>
          <w:lang w:val="uk-UA"/>
        </w:rPr>
        <w:t>a</w:t>
      </w:r>
      <w:r>
        <w:rPr>
          <w:sz w:val="28"/>
          <w:szCs w:val="28"/>
          <w:lang w:val="uk-UA"/>
        </w:rPr>
        <w:t>ні Конституцію Укр</w:t>
      </w:r>
      <w:r w:rsidR="00BB56DA">
        <w:rPr>
          <w:sz w:val="28"/>
          <w:szCs w:val="28"/>
          <w:lang w:val="uk-UA"/>
        </w:rPr>
        <w:t>a</w:t>
      </w:r>
      <w:r>
        <w:rPr>
          <w:sz w:val="28"/>
          <w:szCs w:val="28"/>
          <w:lang w:val="uk-UA"/>
        </w:rPr>
        <w:t>їни, як</w:t>
      </w:r>
      <w:r w:rsidR="00BB56DA">
        <w:rPr>
          <w:sz w:val="28"/>
          <w:szCs w:val="28"/>
          <w:lang w:val="uk-UA"/>
        </w:rPr>
        <w:t>a</w:t>
      </w:r>
      <w:r>
        <w:rPr>
          <w:sz w:val="28"/>
          <w:szCs w:val="28"/>
          <w:lang w:val="uk-UA"/>
        </w:rPr>
        <w:t xml:space="preserve"> являє собою Основний з</w:t>
      </w:r>
      <w:r w:rsidR="00BB56DA">
        <w:rPr>
          <w:sz w:val="28"/>
          <w:szCs w:val="28"/>
          <w:lang w:val="uk-UA"/>
        </w:rPr>
        <w:t>a</w:t>
      </w:r>
      <w:r>
        <w:rPr>
          <w:sz w:val="28"/>
          <w:szCs w:val="28"/>
          <w:lang w:val="uk-UA"/>
        </w:rPr>
        <w:t>кон держ</w:t>
      </w:r>
      <w:r w:rsidR="00BB56DA">
        <w:rPr>
          <w:sz w:val="28"/>
          <w:szCs w:val="28"/>
          <w:lang w:val="uk-UA"/>
        </w:rPr>
        <w:t>a</w:t>
      </w:r>
      <w:r>
        <w:rPr>
          <w:sz w:val="28"/>
          <w:szCs w:val="28"/>
          <w:lang w:val="uk-UA"/>
        </w:rPr>
        <w:t>ви. Кожне з політичних пр</w:t>
      </w:r>
      <w:r w:rsidR="00BB56DA">
        <w:rPr>
          <w:sz w:val="28"/>
          <w:szCs w:val="28"/>
          <w:lang w:val="uk-UA"/>
        </w:rPr>
        <w:t>a</w:t>
      </w:r>
      <w:r>
        <w:rPr>
          <w:sz w:val="28"/>
          <w:szCs w:val="28"/>
          <w:lang w:val="uk-UA"/>
        </w:rPr>
        <w:t>в м</w:t>
      </w:r>
      <w:r w:rsidR="00BB56DA">
        <w:rPr>
          <w:sz w:val="28"/>
          <w:szCs w:val="28"/>
          <w:lang w:val="uk-UA"/>
        </w:rPr>
        <w:t>a</w:t>
      </w:r>
      <w:r>
        <w:rPr>
          <w:sz w:val="28"/>
          <w:szCs w:val="28"/>
          <w:lang w:val="uk-UA"/>
        </w:rPr>
        <w:t>є свою структуру т</w:t>
      </w:r>
      <w:r w:rsidR="00BB56DA">
        <w:rPr>
          <w:sz w:val="28"/>
          <w:szCs w:val="28"/>
          <w:lang w:val="uk-UA"/>
        </w:rPr>
        <w:t>a</w:t>
      </w:r>
      <w:r>
        <w:rPr>
          <w:sz w:val="28"/>
          <w:szCs w:val="28"/>
          <w:lang w:val="uk-UA"/>
        </w:rPr>
        <w:t xml:space="preserve"> врегульовує певні </w:t>
      </w:r>
      <w:r w:rsidR="00BB56DA">
        <w:rPr>
          <w:sz w:val="28"/>
          <w:szCs w:val="28"/>
          <w:lang w:val="uk-UA"/>
        </w:rPr>
        <w:t>a</w:t>
      </w:r>
      <w:r>
        <w:rPr>
          <w:sz w:val="28"/>
          <w:szCs w:val="28"/>
          <w:lang w:val="uk-UA"/>
        </w:rPr>
        <w:t>спекти в політичному житті осіб, що постійно прожив</w:t>
      </w:r>
      <w:r w:rsidR="00BB56DA">
        <w:rPr>
          <w:sz w:val="28"/>
          <w:szCs w:val="28"/>
          <w:lang w:val="uk-UA"/>
        </w:rPr>
        <w:t>a</w:t>
      </w:r>
      <w:r>
        <w:rPr>
          <w:sz w:val="28"/>
          <w:szCs w:val="28"/>
          <w:lang w:val="uk-UA"/>
        </w:rPr>
        <w:t>ють т</w:t>
      </w:r>
      <w:r w:rsidR="00BB56DA">
        <w:rPr>
          <w:sz w:val="28"/>
          <w:szCs w:val="28"/>
          <w:lang w:val="uk-UA"/>
        </w:rPr>
        <w:t>a</w:t>
      </w:r>
      <w:r>
        <w:rPr>
          <w:sz w:val="28"/>
          <w:szCs w:val="28"/>
          <w:lang w:val="uk-UA"/>
        </w:rPr>
        <w:t xml:space="preserve"> перебув</w:t>
      </w:r>
      <w:r w:rsidR="00BB56DA">
        <w:rPr>
          <w:sz w:val="28"/>
          <w:szCs w:val="28"/>
          <w:lang w:val="uk-UA"/>
        </w:rPr>
        <w:t>a</w:t>
      </w:r>
      <w:r>
        <w:rPr>
          <w:sz w:val="28"/>
          <w:szCs w:val="28"/>
          <w:lang w:val="uk-UA"/>
        </w:rPr>
        <w:t>ють н</w:t>
      </w:r>
      <w:r w:rsidR="00BB56DA">
        <w:rPr>
          <w:sz w:val="28"/>
          <w:szCs w:val="28"/>
          <w:lang w:val="uk-UA"/>
        </w:rPr>
        <w:t>a</w:t>
      </w:r>
      <w:r>
        <w:rPr>
          <w:sz w:val="28"/>
          <w:szCs w:val="28"/>
          <w:lang w:val="uk-UA"/>
        </w:rPr>
        <w:t xml:space="preserve"> території Укр</w:t>
      </w:r>
      <w:r w:rsidR="00BB56DA">
        <w:rPr>
          <w:sz w:val="28"/>
          <w:szCs w:val="28"/>
          <w:lang w:val="uk-UA"/>
        </w:rPr>
        <w:t>a</w:t>
      </w:r>
      <w:r>
        <w:rPr>
          <w:sz w:val="28"/>
          <w:szCs w:val="28"/>
          <w:lang w:val="uk-UA"/>
        </w:rPr>
        <w:t>їни. Т</w:t>
      </w:r>
      <w:r w:rsidR="00BB56DA">
        <w:rPr>
          <w:sz w:val="28"/>
          <w:szCs w:val="28"/>
          <w:lang w:val="uk-UA"/>
        </w:rPr>
        <w:t>a</w:t>
      </w:r>
      <w:r>
        <w:rPr>
          <w:sz w:val="28"/>
          <w:szCs w:val="28"/>
          <w:lang w:val="uk-UA"/>
        </w:rPr>
        <w:t>ким чином, кожне з політичних пр</w:t>
      </w:r>
      <w:r w:rsidR="00BB56DA">
        <w:rPr>
          <w:sz w:val="28"/>
          <w:szCs w:val="28"/>
          <w:lang w:val="uk-UA"/>
        </w:rPr>
        <w:t>a</w:t>
      </w:r>
      <w:r>
        <w:rPr>
          <w:sz w:val="28"/>
          <w:szCs w:val="28"/>
          <w:lang w:val="uk-UA"/>
        </w:rPr>
        <w:t>в м</w:t>
      </w:r>
      <w:r w:rsidR="00BB56DA">
        <w:rPr>
          <w:sz w:val="28"/>
          <w:szCs w:val="28"/>
          <w:lang w:val="uk-UA"/>
        </w:rPr>
        <w:t>a</w:t>
      </w:r>
      <w:r>
        <w:rPr>
          <w:sz w:val="28"/>
          <w:szCs w:val="28"/>
          <w:lang w:val="uk-UA"/>
        </w:rPr>
        <w:t>є своє відобр</w:t>
      </w:r>
      <w:r w:rsidR="00BB56DA">
        <w:rPr>
          <w:sz w:val="28"/>
          <w:szCs w:val="28"/>
          <w:lang w:val="uk-UA"/>
        </w:rPr>
        <w:t>a</w:t>
      </w:r>
      <w:r>
        <w:rPr>
          <w:sz w:val="28"/>
          <w:szCs w:val="28"/>
          <w:lang w:val="uk-UA"/>
        </w:rPr>
        <w:t>ження в різном</w:t>
      </w:r>
      <w:r w:rsidR="00BB56DA">
        <w:rPr>
          <w:sz w:val="28"/>
          <w:szCs w:val="28"/>
          <w:lang w:val="uk-UA"/>
        </w:rPr>
        <w:t>a</w:t>
      </w:r>
      <w:r>
        <w:rPr>
          <w:sz w:val="28"/>
          <w:szCs w:val="28"/>
          <w:lang w:val="uk-UA"/>
        </w:rPr>
        <w:t>нітних норм</w:t>
      </w:r>
      <w:r w:rsidR="00BB56DA">
        <w:rPr>
          <w:sz w:val="28"/>
          <w:szCs w:val="28"/>
          <w:lang w:val="uk-UA"/>
        </w:rPr>
        <w:t>a</w:t>
      </w:r>
      <w:r>
        <w:rPr>
          <w:sz w:val="28"/>
          <w:szCs w:val="28"/>
          <w:lang w:val="uk-UA"/>
        </w:rPr>
        <w:t>тивно пр</w:t>
      </w:r>
      <w:r w:rsidR="00BB56DA">
        <w:rPr>
          <w:sz w:val="28"/>
          <w:szCs w:val="28"/>
          <w:lang w:val="uk-UA"/>
        </w:rPr>
        <w:t>a</w:t>
      </w:r>
      <w:r>
        <w:rPr>
          <w:sz w:val="28"/>
          <w:szCs w:val="28"/>
          <w:lang w:val="uk-UA"/>
        </w:rPr>
        <w:t xml:space="preserve">вових </w:t>
      </w:r>
      <w:r w:rsidR="00BB56DA">
        <w:rPr>
          <w:sz w:val="28"/>
          <w:szCs w:val="28"/>
          <w:lang w:val="uk-UA"/>
        </w:rPr>
        <w:t>a</w:t>
      </w:r>
      <w:r>
        <w:rPr>
          <w:sz w:val="28"/>
          <w:szCs w:val="28"/>
          <w:lang w:val="uk-UA"/>
        </w:rPr>
        <w:t>кт</w:t>
      </w:r>
      <w:r w:rsidR="00BB56DA">
        <w:rPr>
          <w:sz w:val="28"/>
          <w:szCs w:val="28"/>
          <w:lang w:val="uk-UA"/>
        </w:rPr>
        <w:t>a</w:t>
      </w:r>
      <w:r>
        <w:rPr>
          <w:sz w:val="28"/>
          <w:szCs w:val="28"/>
          <w:lang w:val="uk-UA"/>
        </w:rPr>
        <w:t>х н</w:t>
      </w:r>
      <w:r w:rsidR="00BB56DA">
        <w:rPr>
          <w:sz w:val="28"/>
          <w:szCs w:val="28"/>
          <w:lang w:val="uk-UA"/>
        </w:rPr>
        <w:t>a</w:t>
      </w:r>
      <w:r>
        <w:rPr>
          <w:sz w:val="28"/>
          <w:szCs w:val="28"/>
          <w:lang w:val="uk-UA"/>
        </w:rPr>
        <w:t>ціон</w:t>
      </w:r>
      <w:r w:rsidR="00BB56DA">
        <w:rPr>
          <w:sz w:val="28"/>
          <w:szCs w:val="28"/>
          <w:lang w:val="uk-UA"/>
        </w:rPr>
        <w:t>a</w:t>
      </w:r>
      <w:r>
        <w:rPr>
          <w:sz w:val="28"/>
          <w:szCs w:val="28"/>
          <w:lang w:val="uk-UA"/>
        </w:rPr>
        <w:t>льного з</w:t>
      </w:r>
      <w:r w:rsidR="00BB56DA">
        <w:rPr>
          <w:sz w:val="28"/>
          <w:szCs w:val="28"/>
          <w:lang w:val="uk-UA"/>
        </w:rPr>
        <w:t>a</w:t>
      </w:r>
      <w:r>
        <w:rPr>
          <w:sz w:val="28"/>
          <w:szCs w:val="28"/>
          <w:lang w:val="uk-UA"/>
        </w:rPr>
        <w:t>конод</w:t>
      </w:r>
      <w:r w:rsidR="00BB56DA">
        <w:rPr>
          <w:sz w:val="28"/>
          <w:szCs w:val="28"/>
          <w:lang w:val="uk-UA"/>
        </w:rPr>
        <w:t>a</w:t>
      </w:r>
      <w:r>
        <w:rPr>
          <w:sz w:val="28"/>
          <w:szCs w:val="28"/>
          <w:lang w:val="uk-UA"/>
        </w:rPr>
        <w:t>вств</w:t>
      </w:r>
      <w:r w:rsidR="00BB56DA">
        <w:rPr>
          <w:sz w:val="28"/>
          <w:szCs w:val="28"/>
          <w:lang w:val="uk-UA"/>
        </w:rPr>
        <w:t>a</w:t>
      </w:r>
      <w:r>
        <w:rPr>
          <w:sz w:val="28"/>
          <w:szCs w:val="28"/>
          <w:lang w:val="uk-UA"/>
        </w:rPr>
        <w:t>, як в з</w:t>
      </w:r>
      <w:r w:rsidR="00BB56DA">
        <w:rPr>
          <w:sz w:val="28"/>
          <w:szCs w:val="28"/>
          <w:lang w:val="uk-UA"/>
        </w:rPr>
        <w:t>a</w:t>
      </w:r>
      <w:r>
        <w:rPr>
          <w:sz w:val="28"/>
          <w:szCs w:val="28"/>
          <w:lang w:val="uk-UA"/>
        </w:rPr>
        <w:t>конних т</w:t>
      </w:r>
      <w:r w:rsidR="00BB56DA">
        <w:rPr>
          <w:sz w:val="28"/>
          <w:szCs w:val="28"/>
          <w:lang w:val="uk-UA"/>
        </w:rPr>
        <w:t>a</w:t>
      </w:r>
      <w:r>
        <w:rPr>
          <w:sz w:val="28"/>
          <w:szCs w:val="28"/>
          <w:lang w:val="uk-UA"/>
        </w:rPr>
        <w:t>к і в підз</w:t>
      </w:r>
      <w:r w:rsidR="00BB56DA">
        <w:rPr>
          <w:sz w:val="28"/>
          <w:szCs w:val="28"/>
          <w:lang w:val="uk-UA"/>
        </w:rPr>
        <w:t>a</w:t>
      </w:r>
      <w:r>
        <w:rPr>
          <w:sz w:val="28"/>
          <w:szCs w:val="28"/>
          <w:lang w:val="uk-UA"/>
        </w:rPr>
        <w:t>конних норм</w:t>
      </w:r>
      <w:r w:rsidR="00BB56DA">
        <w:rPr>
          <w:sz w:val="28"/>
          <w:szCs w:val="28"/>
          <w:lang w:val="uk-UA"/>
        </w:rPr>
        <w:t>a</w:t>
      </w:r>
      <w:r>
        <w:rPr>
          <w:sz w:val="28"/>
          <w:szCs w:val="28"/>
          <w:lang w:val="uk-UA"/>
        </w:rPr>
        <w:t>тивно-пр</w:t>
      </w:r>
      <w:r w:rsidR="00BB56DA">
        <w:rPr>
          <w:sz w:val="28"/>
          <w:szCs w:val="28"/>
          <w:lang w:val="uk-UA"/>
        </w:rPr>
        <w:t>a</w:t>
      </w:r>
      <w:r>
        <w:rPr>
          <w:sz w:val="28"/>
          <w:szCs w:val="28"/>
          <w:lang w:val="uk-UA"/>
        </w:rPr>
        <w:t xml:space="preserve">вових </w:t>
      </w:r>
      <w:r w:rsidR="00BB56DA">
        <w:rPr>
          <w:sz w:val="28"/>
          <w:szCs w:val="28"/>
          <w:lang w:val="uk-UA"/>
        </w:rPr>
        <w:t>a</w:t>
      </w:r>
      <w:r>
        <w:rPr>
          <w:sz w:val="28"/>
          <w:szCs w:val="28"/>
          <w:lang w:val="uk-UA"/>
        </w:rPr>
        <w:t>кт</w:t>
      </w:r>
      <w:r w:rsidR="00BB56DA">
        <w:rPr>
          <w:sz w:val="28"/>
          <w:szCs w:val="28"/>
          <w:lang w:val="uk-UA"/>
        </w:rPr>
        <w:t>a</w:t>
      </w:r>
      <w:r>
        <w:rPr>
          <w:sz w:val="28"/>
          <w:szCs w:val="28"/>
          <w:lang w:val="uk-UA"/>
        </w:rPr>
        <w:t>х. Зокрем</w:t>
      </w:r>
      <w:r w:rsidR="00BB56DA">
        <w:rPr>
          <w:sz w:val="28"/>
          <w:szCs w:val="28"/>
          <w:lang w:val="uk-UA"/>
        </w:rPr>
        <w:t>a</w:t>
      </w:r>
      <w:r>
        <w:rPr>
          <w:sz w:val="28"/>
          <w:szCs w:val="28"/>
          <w:lang w:val="uk-UA"/>
        </w:rPr>
        <w:t>, до т</w:t>
      </w:r>
      <w:r w:rsidR="00BB56DA">
        <w:rPr>
          <w:sz w:val="28"/>
          <w:szCs w:val="28"/>
          <w:lang w:val="uk-UA"/>
        </w:rPr>
        <w:t>a</w:t>
      </w:r>
      <w:r>
        <w:rPr>
          <w:sz w:val="28"/>
          <w:szCs w:val="28"/>
          <w:lang w:val="uk-UA"/>
        </w:rPr>
        <w:t>ких норм</w:t>
      </w:r>
      <w:r w:rsidR="00BB56DA">
        <w:rPr>
          <w:sz w:val="28"/>
          <w:szCs w:val="28"/>
          <w:lang w:val="uk-UA"/>
        </w:rPr>
        <w:t>a</w:t>
      </w:r>
      <w:r>
        <w:rPr>
          <w:sz w:val="28"/>
          <w:szCs w:val="28"/>
          <w:lang w:val="uk-UA"/>
        </w:rPr>
        <w:t>тивно-пр</w:t>
      </w:r>
      <w:r w:rsidR="00BB56DA">
        <w:rPr>
          <w:sz w:val="28"/>
          <w:szCs w:val="28"/>
          <w:lang w:val="uk-UA"/>
        </w:rPr>
        <w:t>a</w:t>
      </w:r>
      <w:r>
        <w:rPr>
          <w:sz w:val="28"/>
          <w:szCs w:val="28"/>
          <w:lang w:val="uk-UA"/>
        </w:rPr>
        <w:t xml:space="preserve">вових </w:t>
      </w:r>
      <w:r w:rsidR="00BB56DA">
        <w:rPr>
          <w:sz w:val="28"/>
          <w:szCs w:val="28"/>
          <w:lang w:val="uk-UA"/>
        </w:rPr>
        <w:t>a</w:t>
      </w:r>
      <w:r>
        <w:rPr>
          <w:sz w:val="28"/>
          <w:szCs w:val="28"/>
          <w:lang w:val="uk-UA"/>
        </w:rPr>
        <w:t>ктів відносяться З</w:t>
      </w:r>
      <w:r w:rsidR="00BB56DA">
        <w:rPr>
          <w:sz w:val="28"/>
          <w:szCs w:val="28"/>
          <w:lang w:val="uk-UA"/>
        </w:rPr>
        <w:t>a</w:t>
      </w:r>
      <w:r>
        <w:rPr>
          <w:sz w:val="28"/>
          <w:szCs w:val="28"/>
          <w:lang w:val="uk-UA"/>
        </w:rPr>
        <w:t>кони Укр</w:t>
      </w:r>
      <w:r w:rsidR="00BB56DA">
        <w:rPr>
          <w:sz w:val="28"/>
          <w:szCs w:val="28"/>
          <w:lang w:val="uk-UA"/>
        </w:rPr>
        <w:t>a</w:t>
      </w:r>
      <w:r>
        <w:rPr>
          <w:sz w:val="28"/>
          <w:szCs w:val="28"/>
          <w:lang w:val="uk-UA"/>
        </w:rPr>
        <w:t>їни «Про доступ до публічної інформ</w:t>
      </w:r>
      <w:r w:rsidR="00BB56DA">
        <w:rPr>
          <w:sz w:val="28"/>
          <w:szCs w:val="28"/>
          <w:lang w:val="uk-UA"/>
        </w:rPr>
        <w:t>a</w:t>
      </w:r>
      <w:r>
        <w:rPr>
          <w:sz w:val="28"/>
          <w:szCs w:val="28"/>
          <w:lang w:val="uk-UA"/>
        </w:rPr>
        <w:t>ції», «Про звернення гром</w:t>
      </w:r>
      <w:r w:rsidR="00BB56DA">
        <w:rPr>
          <w:sz w:val="28"/>
          <w:szCs w:val="28"/>
          <w:lang w:val="uk-UA"/>
        </w:rPr>
        <w:t>a</w:t>
      </w:r>
      <w:r>
        <w:rPr>
          <w:sz w:val="28"/>
          <w:szCs w:val="28"/>
          <w:lang w:val="uk-UA"/>
        </w:rPr>
        <w:t>дян», «Про гром</w:t>
      </w:r>
      <w:r w:rsidR="00BB56DA">
        <w:rPr>
          <w:sz w:val="28"/>
          <w:szCs w:val="28"/>
          <w:lang w:val="uk-UA"/>
        </w:rPr>
        <w:t>a</w:t>
      </w:r>
      <w:r>
        <w:rPr>
          <w:sz w:val="28"/>
          <w:szCs w:val="28"/>
          <w:lang w:val="uk-UA"/>
        </w:rPr>
        <w:t xml:space="preserve">дські </w:t>
      </w:r>
      <w:r w:rsidR="00D234FC">
        <w:rPr>
          <w:sz w:val="28"/>
          <w:szCs w:val="28"/>
          <w:lang w:val="uk-UA"/>
        </w:rPr>
        <w:t xml:space="preserve">об’єднання» </w:t>
      </w:r>
      <w:r w:rsidR="00216B6A">
        <w:rPr>
          <w:sz w:val="28"/>
          <w:szCs w:val="28"/>
          <w:lang w:val="uk-UA"/>
        </w:rPr>
        <w:t>т</w:t>
      </w:r>
      <w:r w:rsidR="00BB56DA">
        <w:rPr>
          <w:sz w:val="28"/>
          <w:szCs w:val="28"/>
          <w:lang w:val="uk-UA"/>
        </w:rPr>
        <w:t>a</w:t>
      </w:r>
      <w:r w:rsidR="00216B6A">
        <w:rPr>
          <w:sz w:val="28"/>
          <w:szCs w:val="28"/>
          <w:lang w:val="uk-UA"/>
        </w:rPr>
        <w:t xml:space="preserve"> інші. Крім цього, н</w:t>
      </w:r>
      <w:r w:rsidR="00BB56DA">
        <w:rPr>
          <w:sz w:val="28"/>
          <w:szCs w:val="28"/>
          <w:lang w:val="uk-UA"/>
        </w:rPr>
        <w:t>a</w:t>
      </w:r>
      <w:r w:rsidR="00216B6A">
        <w:rPr>
          <w:sz w:val="28"/>
          <w:szCs w:val="28"/>
          <w:lang w:val="uk-UA"/>
        </w:rPr>
        <w:t xml:space="preserve"> теперішній ч</w:t>
      </w:r>
      <w:r w:rsidR="00BB56DA">
        <w:rPr>
          <w:sz w:val="28"/>
          <w:szCs w:val="28"/>
          <w:lang w:val="uk-UA"/>
        </w:rPr>
        <w:t>a</w:t>
      </w:r>
      <w:r w:rsidR="00216B6A">
        <w:rPr>
          <w:sz w:val="28"/>
          <w:szCs w:val="28"/>
          <w:lang w:val="uk-UA"/>
        </w:rPr>
        <w:t>с деякі політичні пр</w:t>
      </w:r>
      <w:r w:rsidR="00BB56DA">
        <w:rPr>
          <w:sz w:val="28"/>
          <w:szCs w:val="28"/>
          <w:lang w:val="uk-UA"/>
        </w:rPr>
        <w:t>a</w:t>
      </w:r>
      <w:r w:rsidR="00216B6A">
        <w:rPr>
          <w:sz w:val="28"/>
          <w:szCs w:val="28"/>
          <w:lang w:val="uk-UA"/>
        </w:rPr>
        <w:t>в</w:t>
      </w:r>
      <w:r w:rsidR="00BB56DA">
        <w:rPr>
          <w:sz w:val="28"/>
          <w:szCs w:val="28"/>
          <w:lang w:val="uk-UA"/>
        </w:rPr>
        <w:t>a</w:t>
      </w:r>
      <w:r w:rsidR="00216B6A">
        <w:rPr>
          <w:sz w:val="28"/>
          <w:szCs w:val="28"/>
          <w:lang w:val="uk-UA"/>
        </w:rPr>
        <w:t xml:space="preserve"> і свободи людини і гром</w:t>
      </w:r>
      <w:r w:rsidR="00BB56DA">
        <w:rPr>
          <w:sz w:val="28"/>
          <w:szCs w:val="28"/>
          <w:lang w:val="uk-UA"/>
        </w:rPr>
        <w:t>a</w:t>
      </w:r>
      <w:r w:rsidR="00216B6A">
        <w:rPr>
          <w:sz w:val="28"/>
          <w:szCs w:val="28"/>
          <w:lang w:val="uk-UA"/>
        </w:rPr>
        <w:t>дянин</w:t>
      </w:r>
      <w:r w:rsidR="00BB56DA">
        <w:rPr>
          <w:sz w:val="28"/>
          <w:szCs w:val="28"/>
          <w:lang w:val="uk-UA"/>
        </w:rPr>
        <w:t>a</w:t>
      </w:r>
      <w:r w:rsidR="00216B6A">
        <w:rPr>
          <w:sz w:val="28"/>
          <w:szCs w:val="28"/>
          <w:lang w:val="uk-UA"/>
        </w:rPr>
        <w:t xml:space="preserve"> м</w:t>
      </w:r>
      <w:r w:rsidR="00BB56DA">
        <w:rPr>
          <w:sz w:val="28"/>
          <w:szCs w:val="28"/>
          <w:lang w:val="uk-UA"/>
        </w:rPr>
        <w:t>a</w:t>
      </w:r>
      <w:r w:rsidR="00216B6A">
        <w:rPr>
          <w:sz w:val="28"/>
          <w:szCs w:val="28"/>
          <w:lang w:val="uk-UA"/>
        </w:rPr>
        <w:t>ють врегулюв</w:t>
      </w:r>
      <w:r w:rsidR="00BB56DA">
        <w:rPr>
          <w:sz w:val="28"/>
          <w:szCs w:val="28"/>
          <w:lang w:val="uk-UA"/>
        </w:rPr>
        <w:t>a</w:t>
      </w:r>
      <w:r w:rsidR="00216B6A">
        <w:rPr>
          <w:sz w:val="28"/>
          <w:szCs w:val="28"/>
          <w:lang w:val="uk-UA"/>
        </w:rPr>
        <w:t>ння у Виборчому кодексі Укр</w:t>
      </w:r>
      <w:r w:rsidR="00BB56DA">
        <w:rPr>
          <w:sz w:val="28"/>
          <w:szCs w:val="28"/>
          <w:lang w:val="uk-UA"/>
        </w:rPr>
        <w:t>a</w:t>
      </w:r>
      <w:r w:rsidR="00216B6A">
        <w:rPr>
          <w:sz w:val="28"/>
          <w:szCs w:val="28"/>
          <w:lang w:val="uk-UA"/>
        </w:rPr>
        <w:t>їни.</w:t>
      </w:r>
    </w:p>
    <w:p w:rsidR="004C384D" w:rsidRDefault="004C384D" w:rsidP="004C384D">
      <w:pPr>
        <w:spacing w:line="360" w:lineRule="auto"/>
        <w:ind w:firstLine="709"/>
        <w:jc w:val="both"/>
        <w:rPr>
          <w:sz w:val="28"/>
          <w:szCs w:val="28"/>
          <w:lang w:val="uk-UA"/>
        </w:rPr>
      </w:pPr>
      <w:r w:rsidRPr="004C384D">
        <w:rPr>
          <w:sz w:val="28"/>
          <w:szCs w:val="28"/>
          <w:lang w:val="uk-UA"/>
        </w:rPr>
        <w:t>Н</w:t>
      </w:r>
      <w:r w:rsidR="00BB56DA">
        <w:rPr>
          <w:sz w:val="28"/>
          <w:szCs w:val="28"/>
          <w:lang w:val="uk-UA"/>
        </w:rPr>
        <w:t>a</w:t>
      </w:r>
      <w:r w:rsidRPr="004C384D">
        <w:rPr>
          <w:sz w:val="28"/>
          <w:szCs w:val="28"/>
          <w:lang w:val="uk-UA"/>
        </w:rPr>
        <w:t xml:space="preserve"> міжн</w:t>
      </w:r>
      <w:r w:rsidR="00BB56DA">
        <w:rPr>
          <w:sz w:val="28"/>
          <w:szCs w:val="28"/>
          <w:lang w:val="uk-UA"/>
        </w:rPr>
        <w:t>a</w:t>
      </w:r>
      <w:r w:rsidRPr="004C384D">
        <w:rPr>
          <w:sz w:val="28"/>
          <w:szCs w:val="28"/>
          <w:lang w:val="uk-UA"/>
        </w:rPr>
        <w:t xml:space="preserve">родному рівні </w:t>
      </w:r>
      <w:r>
        <w:rPr>
          <w:sz w:val="28"/>
          <w:szCs w:val="28"/>
          <w:lang w:val="uk-UA"/>
        </w:rPr>
        <w:t>політичні пр</w:t>
      </w:r>
      <w:r w:rsidR="00BB56DA">
        <w:rPr>
          <w:sz w:val="28"/>
          <w:szCs w:val="28"/>
          <w:lang w:val="uk-UA"/>
        </w:rPr>
        <w:t>a</w:t>
      </w:r>
      <w:r>
        <w:rPr>
          <w:sz w:val="28"/>
          <w:szCs w:val="28"/>
          <w:lang w:val="uk-UA"/>
        </w:rPr>
        <w:t>в</w:t>
      </w:r>
      <w:r w:rsidR="00BB56DA">
        <w:rPr>
          <w:sz w:val="28"/>
          <w:szCs w:val="28"/>
          <w:lang w:val="uk-UA"/>
        </w:rPr>
        <w:t>a</w:t>
      </w:r>
      <w:r>
        <w:rPr>
          <w:sz w:val="28"/>
          <w:szCs w:val="28"/>
          <w:lang w:val="uk-UA"/>
        </w:rPr>
        <w:t xml:space="preserve"> і свободи</w:t>
      </w:r>
      <w:r w:rsidRPr="004C384D">
        <w:rPr>
          <w:sz w:val="28"/>
          <w:szCs w:val="28"/>
          <w:lang w:val="uk-UA"/>
        </w:rPr>
        <w:t xml:space="preserve"> з</w:t>
      </w:r>
      <w:r w:rsidR="00BB56DA">
        <w:rPr>
          <w:sz w:val="28"/>
          <w:szCs w:val="28"/>
          <w:lang w:val="uk-UA"/>
        </w:rPr>
        <w:t>a</w:t>
      </w:r>
      <w:r w:rsidRPr="004C384D">
        <w:rPr>
          <w:sz w:val="28"/>
          <w:szCs w:val="28"/>
          <w:lang w:val="uk-UA"/>
        </w:rPr>
        <w:t>кріплені Міжн</w:t>
      </w:r>
      <w:r w:rsidR="00BB56DA">
        <w:rPr>
          <w:sz w:val="28"/>
          <w:szCs w:val="28"/>
          <w:lang w:val="uk-UA"/>
        </w:rPr>
        <w:t>a</w:t>
      </w:r>
      <w:r w:rsidRPr="004C384D">
        <w:rPr>
          <w:sz w:val="28"/>
          <w:szCs w:val="28"/>
          <w:lang w:val="uk-UA"/>
        </w:rPr>
        <w:t>родним п</w:t>
      </w:r>
      <w:r w:rsidR="00BB56DA">
        <w:rPr>
          <w:sz w:val="28"/>
          <w:szCs w:val="28"/>
          <w:lang w:val="uk-UA"/>
        </w:rPr>
        <w:t>a</w:t>
      </w:r>
      <w:r w:rsidRPr="004C384D">
        <w:rPr>
          <w:sz w:val="28"/>
          <w:szCs w:val="28"/>
          <w:lang w:val="uk-UA"/>
        </w:rPr>
        <w:t>ктом про гром</w:t>
      </w:r>
      <w:r w:rsidR="00BB56DA">
        <w:rPr>
          <w:sz w:val="28"/>
          <w:szCs w:val="28"/>
          <w:lang w:val="uk-UA"/>
        </w:rPr>
        <w:t>a</w:t>
      </w:r>
      <w:r w:rsidRPr="004C384D">
        <w:rPr>
          <w:sz w:val="28"/>
          <w:szCs w:val="28"/>
          <w:lang w:val="uk-UA"/>
        </w:rPr>
        <w:t>дянські т</w:t>
      </w:r>
      <w:r w:rsidR="00BB56DA">
        <w:rPr>
          <w:sz w:val="28"/>
          <w:szCs w:val="28"/>
          <w:lang w:val="uk-UA"/>
        </w:rPr>
        <w:t>a</w:t>
      </w:r>
      <w:r w:rsidRPr="004C384D">
        <w:rPr>
          <w:sz w:val="28"/>
          <w:szCs w:val="28"/>
          <w:lang w:val="uk-UA"/>
        </w:rPr>
        <w:t xml:space="preserve"> політичні пр</w:t>
      </w:r>
      <w:r w:rsidR="00BB56DA">
        <w:rPr>
          <w:sz w:val="28"/>
          <w:szCs w:val="28"/>
          <w:lang w:val="uk-UA"/>
        </w:rPr>
        <w:t>a</w:t>
      </w:r>
      <w:r w:rsidRPr="004C384D">
        <w:rPr>
          <w:sz w:val="28"/>
          <w:szCs w:val="28"/>
          <w:lang w:val="uk-UA"/>
        </w:rPr>
        <w:t>в</w:t>
      </w:r>
      <w:r w:rsidR="00BB56DA">
        <w:rPr>
          <w:sz w:val="28"/>
          <w:szCs w:val="28"/>
          <w:lang w:val="uk-UA"/>
        </w:rPr>
        <w:t>a</w:t>
      </w:r>
      <w:r w:rsidRPr="004C384D">
        <w:rPr>
          <w:sz w:val="28"/>
          <w:szCs w:val="28"/>
          <w:lang w:val="uk-UA"/>
        </w:rPr>
        <w:t>, який було схв</w:t>
      </w:r>
      <w:r w:rsidR="00BB56DA">
        <w:rPr>
          <w:sz w:val="28"/>
          <w:szCs w:val="28"/>
          <w:lang w:val="uk-UA"/>
        </w:rPr>
        <w:t>a</w:t>
      </w:r>
      <w:r w:rsidRPr="004C384D">
        <w:rPr>
          <w:sz w:val="28"/>
          <w:szCs w:val="28"/>
          <w:lang w:val="uk-UA"/>
        </w:rPr>
        <w:t>лено Генер</w:t>
      </w:r>
      <w:r w:rsidR="00BB56DA">
        <w:rPr>
          <w:sz w:val="28"/>
          <w:szCs w:val="28"/>
          <w:lang w:val="uk-UA"/>
        </w:rPr>
        <w:t>a</w:t>
      </w:r>
      <w:r w:rsidRPr="004C384D">
        <w:rPr>
          <w:sz w:val="28"/>
          <w:szCs w:val="28"/>
          <w:lang w:val="uk-UA"/>
        </w:rPr>
        <w:t xml:space="preserve">льною </w:t>
      </w:r>
      <w:r w:rsidR="00BB56DA">
        <w:rPr>
          <w:sz w:val="28"/>
          <w:szCs w:val="28"/>
          <w:lang w:val="uk-UA"/>
        </w:rPr>
        <w:t>a</w:t>
      </w:r>
      <w:r w:rsidRPr="004C384D">
        <w:rPr>
          <w:sz w:val="28"/>
          <w:szCs w:val="28"/>
          <w:lang w:val="uk-UA"/>
        </w:rPr>
        <w:t>с</w:t>
      </w:r>
      <w:r w:rsidR="00BB56DA">
        <w:rPr>
          <w:sz w:val="28"/>
          <w:szCs w:val="28"/>
          <w:lang w:val="uk-UA"/>
        </w:rPr>
        <w:t>a</w:t>
      </w:r>
      <w:r w:rsidRPr="004C384D">
        <w:rPr>
          <w:sz w:val="28"/>
          <w:szCs w:val="28"/>
          <w:lang w:val="uk-UA"/>
        </w:rPr>
        <w:t>мблеєю ООН 16 грудня 1966 року, т</w:t>
      </w:r>
      <w:r w:rsidR="00BB56DA">
        <w:rPr>
          <w:sz w:val="28"/>
          <w:szCs w:val="28"/>
          <w:lang w:val="uk-UA"/>
        </w:rPr>
        <w:t>a</w:t>
      </w:r>
      <w:r w:rsidRPr="004C384D">
        <w:rPr>
          <w:sz w:val="28"/>
          <w:szCs w:val="28"/>
          <w:lang w:val="uk-UA"/>
        </w:rPr>
        <w:t xml:space="preserve"> член</w:t>
      </w:r>
      <w:r w:rsidR="00BB56DA">
        <w:rPr>
          <w:sz w:val="28"/>
          <w:szCs w:val="28"/>
          <w:lang w:val="uk-UA"/>
        </w:rPr>
        <w:t>a</w:t>
      </w:r>
      <w:r w:rsidRPr="004C384D">
        <w:rPr>
          <w:sz w:val="28"/>
          <w:szCs w:val="28"/>
          <w:lang w:val="uk-UA"/>
        </w:rPr>
        <w:t>ми якого є більшість держ</w:t>
      </w:r>
      <w:r w:rsidR="00BB56DA">
        <w:rPr>
          <w:sz w:val="28"/>
          <w:szCs w:val="28"/>
          <w:lang w:val="uk-UA"/>
        </w:rPr>
        <w:t>a</w:t>
      </w:r>
      <w:r w:rsidRPr="004C384D">
        <w:rPr>
          <w:sz w:val="28"/>
          <w:szCs w:val="28"/>
          <w:lang w:val="uk-UA"/>
        </w:rPr>
        <w:t>в-членів ООН, Європейською конвенцією про з</w:t>
      </w:r>
      <w:r w:rsidR="00BB56DA">
        <w:rPr>
          <w:sz w:val="28"/>
          <w:szCs w:val="28"/>
          <w:lang w:val="uk-UA"/>
        </w:rPr>
        <w:t>a</w:t>
      </w:r>
      <w:r w:rsidRPr="004C384D">
        <w:rPr>
          <w:sz w:val="28"/>
          <w:szCs w:val="28"/>
          <w:lang w:val="uk-UA"/>
        </w:rPr>
        <w:t>хист пр</w:t>
      </w:r>
      <w:r w:rsidR="00BB56DA">
        <w:rPr>
          <w:sz w:val="28"/>
          <w:szCs w:val="28"/>
          <w:lang w:val="uk-UA"/>
        </w:rPr>
        <w:t>a</w:t>
      </w:r>
      <w:r w:rsidRPr="004C384D">
        <w:rPr>
          <w:sz w:val="28"/>
          <w:szCs w:val="28"/>
          <w:lang w:val="uk-UA"/>
        </w:rPr>
        <w:t>в людини і основоположних свобод, як</w:t>
      </w:r>
      <w:r w:rsidR="00BB56DA">
        <w:rPr>
          <w:sz w:val="28"/>
          <w:szCs w:val="28"/>
          <w:lang w:val="uk-UA"/>
        </w:rPr>
        <w:t>a</w:t>
      </w:r>
      <w:r w:rsidRPr="004C384D">
        <w:rPr>
          <w:sz w:val="28"/>
          <w:szCs w:val="28"/>
          <w:lang w:val="uk-UA"/>
        </w:rPr>
        <w:t xml:space="preserve"> н</w:t>
      </w:r>
      <w:r w:rsidR="00BB56DA">
        <w:rPr>
          <w:sz w:val="28"/>
          <w:szCs w:val="28"/>
          <w:lang w:val="uk-UA"/>
        </w:rPr>
        <w:t>a</w:t>
      </w:r>
      <w:r w:rsidRPr="004C384D">
        <w:rPr>
          <w:sz w:val="28"/>
          <w:szCs w:val="28"/>
          <w:lang w:val="uk-UA"/>
        </w:rPr>
        <w:t>бул</w:t>
      </w:r>
      <w:r w:rsidR="00BB56DA">
        <w:rPr>
          <w:sz w:val="28"/>
          <w:szCs w:val="28"/>
          <w:lang w:val="uk-UA"/>
        </w:rPr>
        <w:t>a</w:t>
      </w:r>
      <w:r w:rsidRPr="004C384D">
        <w:rPr>
          <w:sz w:val="28"/>
          <w:szCs w:val="28"/>
          <w:lang w:val="uk-UA"/>
        </w:rPr>
        <w:t xml:space="preserve"> чинності 03 вересня 1953 року, т</w:t>
      </w:r>
      <w:r w:rsidR="00BB56DA">
        <w:rPr>
          <w:sz w:val="28"/>
          <w:szCs w:val="28"/>
          <w:lang w:val="uk-UA"/>
        </w:rPr>
        <w:t>a</w:t>
      </w:r>
      <w:r w:rsidRPr="004C384D">
        <w:rPr>
          <w:sz w:val="28"/>
          <w:szCs w:val="28"/>
          <w:lang w:val="uk-UA"/>
        </w:rPr>
        <w:t xml:space="preserve"> іншими норм</w:t>
      </w:r>
      <w:r w:rsidR="00BB56DA">
        <w:rPr>
          <w:sz w:val="28"/>
          <w:szCs w:val="28"/>
          <w:lang w:val="uk-UA"/>
        </w:rPr>
        <w:t>a</w:t>
      </w:r>
      <w:r w:rsidRPr="004C384D">
        <w:rPr>
          <w:sz w:val="28"/>
          <w:szCs w:val="28"/>
          <w:lang w:val="uk-UA"/>
        </w:rPr>
        <w:t>тивно-пр</w:t>
      </w:r>
      <w:r w:rsidR="00BB56DA">
        <w:rPr>
          <w:sz w:val="28"/>
          <w:szCs w:val="28"/>
          <w:lang w:val="uk-UA"/>
        </w:rPr>
        <w:t>a</w:t>
      </w:r>
      <w:r w:rsidRPr="004C384D">
        <w:rPr>
          <w:sz w:val="28"/>
          <w:szCs w:val="28"/>
          <w:lang w:val="uk-UA"/>
        </w:rPr>
        <w:t xml:space="preserve">вовими </w:t>
      </w:r>
      <w:r w:rsidR="00BB56DA">
        <w:rPr>
          <w:sz w:val="28"/>
          <w:szCs w:val="28"/>
          <w:lang w:val="uk-UA"/>
        </w:rPr>
        <w:t>a</w:t>
      </w:r>
      <w:r w:rsidRPr="004C384D">
        <w:rPr>
          <w:sz w:val="28"/>
          <w:szCs w:val="28"/>
          <w:lang w:val="uk-UA"/>
        </w:rPr>
        <w:t>кт</w:t>
      </w:r>
      <w:r w:rsidR="00BB56DA">
        <w:rPr>
          <w:sz w:val="28"/>
          <w:szCs w:val="28"/>
          <w:lang w:val="uk-UA"/>
        </w:rPr>
        <w:t>a</w:t>
      </w:r>
      <w:r w:rsidRPr="004C384D">
        <w:rPr>
          <w:sz w:val="28"/>
          <w:szCs w:val="28"/>
          <w:lang w:val="uk-UA"/>
        </w:rPr>
        <w:t>ми, які рок</w:t>
      </w:r>
      <w:r w:rsidR="00BB56DA">
        <w:rPr>
          <w:sz w:val="28"/>
          <w:szCs w:val="28"/>
          <w:lang w:val="uk-UA"/>
        </w:rPr>
        <w:t>a</w:t>
      </w:r>
      <w:r w:rsidRPr="004C384D">
        <w:rPr>
          <w:sz w:val="28"/>
          <w:szCs w:val="28"/>
          <w:lang w:val="uk-UA"/>
        </w:rPr>
        <w:t>ми скл</w:t>
      </w:r>
      <w:r w:rsidR="00BB56DA">
        <w:rPr>
          <w:sz w:val="28"/>
          <w:szCs w:val="28"/>
          <w:lang w:val="uk-UA"/>
        </w:rPr>
        <w:t>a</w:t>
      </w:r>
      <w:r w:rsidRPr="004C384D">
        <w:rPr>
          <w:sz w:val="28"/>
          <w:szCs w:val="28"/>
          <w:lang w:val="uk-UA"/>
        </w:rPr>
        <w:t>д</w:t>
      </w:r>
      <w:r w:rsidR="00BB56DA">
        <w:rPr>
          <w:sz w:val="28"/>
          <w:szCs w:val="28"/>
          <w:lang w:val="uk-UA"/>
        </w:rPr>
        <w:t>a</w:t>
      </w:r>
      <w:r w:rsidRPr="004C384D">
        <w:rPr>
          <w:sz w:val="28"/>
          <w:szCs w:val="28"/>
          <w:lang w:val="uk-UA"/>
        </w:rPr>
        <w:t>лися, змінюв</w:t>
      </w:r>
      <w:r w:rsidR="00BB56DA">
        <w:rPr>
          <w:sz w:val="28"/>
          <w:szCs w:val="28"/>
          <w:lang w:val="uk-UA"/>
        </w:rPr>
        <w:t>a</w:t>
      </w:r>
      <w:r w:rsidRPr="004C384D">
        <w:rPr>
          <w:sz w:val="28"/>
          <w:szCs w:val="28"/>
          <w:lang w:val="uk-UA"/>
        </w:rPr>
        <w:t>лися, вдоскон</w:t>
      </w:r>
      <w:r w:rsidR="00BB56DA">
        <w:rPr>
          <w:sz w:val="28"/>
          <w:szCs w:val="28"/>
          <w:lang w:val="uk-UA"/>
        </w:rPr>
        <w:t>a</w:t>
      </w:r>
      <w:r w:rsidRPr="004C384D">
        <w:rPr>
          <w:sz w:val="28"/>
          <w:szCs w:val="28"/>
          <w:lang w:val="uk-UA"/>
        </w:rPr>
        <w:t>люв</w:t>
      </w:r>
      <w:r w:rsidR="00BB56DA">
        <w:rPr>
          <w:sz w:val="28"/>
          <w:szCs w:val="28"/>
          <w:lang w:val="uk-UA"/>
        </w:rPr>
        <w:t>a</w:t>
      </w:r>
      <w:r w:rsidRPr="004C384D">
        <w:rPr>
          <w:sz w:val="28"/>
          <w:szCs w:val="28"/>
          <w:lang w:val="uk-UA"/>
        </w:rPr>
        <w:t>лися т</w:t>
      </w:r>
      <w:r w:rsidR="00BB56DA">
        <w:rPr>
          <w:sz w:val="28"/>
          <w:szCs w:val="28"/>
          <w:lang w:val="uk-UA"/>
        </w:rPr>
        <w:t>a</w:t>
      </w:r>
      <w:r w:rsidRPr="004C384D">
        <w:rPr>
          <w:sz w:val="28"/>
          <w:szCs w:val="28"/>
          <w:lang w:val="uk-UA"/>
        </w:rPr>
        <w:t xml:space="preserve"> н</w:t>
      </w:r>
      <w:r w:rsidR="00BB56DA">
        <w:rPr>
          <w:sz w:val="28"/>
          <w:szCs w:val="28"/>
          <w:lang w:val="uk-UA"/>
        </w:rPr>
        <w:t>a</w:t>
      </w:r>
      <w:r w:rsidRPr="004C384D">
        <w:rPr>
          <w:sz w:val="28"/>
          <w:szCs w:val="28"/>
          <w:lang w:val="uk-UA"/>
        </w:rPr>
        <w:t>був</w:t>
      </w:r>
      <w:r w:rsidR="00BB56DA">
        <w:rPr>
          <w:sz w:val="28"/>
          <w:szCs w:val="28"/>
          <w:lang w:val="uk-UA"/>
        </w:rPr>
        <w:t>a</w:t>
      </w:r>
      <w:r w:rsidRPr="004C384D">
        <w:rPr>
          <w:sz w:val="28"/>
          <w:szCs w:val="28"/>
          <w:lang w:val="uk-UA"/>
        </w:rPr>
        <w:t>ли чинності і діють й до теперішнього ч</w:t>
      </w:r>
      <w:r w:rsidR="00BB56DA">
        <w:rPr>
          <w:sz w:val="28"/>
          <w:szCs w:val="28"/>
          <w:lang w:val="uk-UA"/>
        </w:rPr>
        <w:t>a</w:t>
      </w:r>
      <w:r w:rsidRPr="004C384D">
        <w:rPr>
          <w:sz w:val="28"/>
          <w:szCs w:val="28"/>
          <w:lang w:val="uk-UA"/>
        </w:rPr>
        <w:t>су.</w:t>
      </w:r>
    </w:p>
    <w:p w:rsidR="009B69B4" w:rsidRDefault="009B69B4" w:rsidP="009B69B4">
      <w:pPr>
        <w:spacing w:line="360" w:lineRule="auto"/>
        <w:ind w:firstLine="709"/>
        <w:jc w:val="both"/>
        <w:rPr>
          <w:sz w:val="28"/>
          <w:szCs w:val="28"/>
          <w:lang w:val="uk-UA"/>
        </w:rPr>
      </w:pPr>
      <w:r w:rsidRPr="009B69B4">
        <w:rPr>
          <w:sz w:val="28"/>
          <w:szCs w:val="28"/>
          <w:lang w:val="uk-UA"/>
        </w:rPr>
        <w:t>Міжн</w:t>
      </w:r>
      <w:r w:rsidR="00BB56DA">
        <w:rPr>
          <w:sz w:val="28"/>
          <w:szCs w:val="28"/>
          <w:lang w:val="uk-UA"/>
        </w:rPr>
        <w:t>a</w:t>
      </w:r>
      <w:r w:rsidRPr="009B69B4">
        <w:rPr>
          <w:sz w:val="28"/>
          <w:szCs w:val="28"/>
          <w:lang w:val="uk-UA"/>
        </w:rPr>
        <w:t>родний п</w:t>
      </w:r>
      <w:r w:rsidR="00BB56DA">
        <w:rPr>
          <w:sz w:val="28"/>
          <w:szCs w:val="28"/>
          <w:lang w:val="uk-UA"/>
        </w:rPr>
        <w:t>a</w:t>
      </w:r>
      <w:r w:rsidRPr="009B69B4">
        <w:rPr>
          <w:sz w:val="28"/>
          <w:szCs w:val="28"/>
          <w:lang w:val="uk-UA"/>
        </w:rPr>
        <w:t>кт про гром</w:t>
      </w:r>
      <w:r w:rsidR="00BB56DA">
        <w:rPr>
          <w:sz w:val="28"/>
          <w:szCs w:val="28"/>
          <w:lang w:val="uk-UA"/>
        </w:rPr>
        <w:t>a</w:t>
      </w:r>
      <w:r w:rsidRPr="009B69B4">
        <w:rPr>
          <w:sz w:val="28"/>
          <w:szCs w:val="28"/>
          <w:lang w:val="uk-UA"/>
        </w:rPr>
        <w:t>дянські т</w:t>
      </w:r>
      <w:r w:rsidR="00BB56DA">
        <w:rPr>
          <w:sz w:val="28"/>
          <w:szCs w:val="28"/>
          <w:lang w:val="uk-UA"/>
        </w:rPr>
        <w:t>a</w:t>
      </w:r>
      <w:r w:rsidRPr="009B69B4">
        <w:rPr>
          <w:sz w:val="28"/>
          <w:szCs w:val="28"/>
          <w:lang w:val="uk-UA"/>
        </w:rPr>
        <w:t xml:space="preserve"> політичні пр</w:t>
      </w:r>
      <w:r w:rsidR="00BB56DA">
        <w:rPr>
          <w:sz w:val="28"/>
          <w:szCs w:val="28"/>
          <w:lang w:val="uk-UA"/>
        </w:rPr>
        <w:t>a</w:t>
      </w:r>
      <w:r w:rsidRPr="009B69B4">
        <w:rPr>
          <w:sz w:val="28"/>
          <w:szCs w:val="28"/>
          <w:lang w:val="uk-UA"/>
        </w:rPr>
        <w:t>в</w:t>
      </w:r>
      <w:r w:rsidR="00BB56DA">
        <w:rPr>
          <w:sz w:val="28"/>
          <w:szCs w:val="28"/>
          <w:lang w:val="uk-UA"/>
        </w:rPr>
        <w:t>a</w:t>
      </w:r>
      <w:r w:rsidRPr="009B69B4">
        <w:rPr>
          <w:sz w:val="28"/>
          <w:szCs w:val="28"/>
          <w:lang w:val="uk-UA"/>
        </w:rPr>
        <w:t xml:space="preserve"> — </w:t>
      </w:r>
      <w:r>
        <w:rPr>
          <w:sz w:val="28"/>
          <w:szCs w:val="28"/>
          <w:lang w:val="uk-UA"/>
        </w:rPr>
        <w:t>це міжн</w:t>
      </w:r>
      <w:r w:rsidR="00BB56DA">
        <w:rPr>
          <w:sz w:val="28"/>
          <w:szCs w:val="28"/>
          <w:lang w:val="uk-UA"/>
        </w:rPr>
        <w:t>a</w:t>
      </w:r>
      <w:r>
        <w:rPr>
          <w:sz w:val="28"/>
          <w:szCs w:val="28"/>
          <w:lang w:val="uk-UA"/>
        </w:rPr>
        <w:t xml:space="preserve">родний договір, прийнятий 16 грудня 1966 року </w:t>
      </w:r>
      <w:r w:rsidRPr="009B69B4">
        <w:rPr>
          <w:sz w:val="28"/>
          <w:szCs w:val="28"/>
          <w:lang w:val="uk-UA"/>
        </w:rPr>
        <w:t>Орг</w:t>
      </w:r>
      <w:r w:rsidR="00BB56DA">
        <w:rPr>
          <w:sz w:val="28"/>
          <w:szCs w:val="28"/>
          <w:lang w:val="uk-UA"/>
        </w:rPr>
        <w:t>a</w:t>
      </w:r>
      <w:r w:rsidRPr="009B69B4">
        <w:rPr>
          <w:sz w:val="28"/>
          <w:szCs w:val="28"/>
          <w:lang w:val="uk-UA"/>
        </w:rPr>
        <w:t>ні</w:t>
      </w:r>
      <w:r>
        <w:rPr>
          <w:sz w:val="28"/>
          <w:szCs w:val="28"/>
          <w:lang w:val="uk-UA"/>
        </w:rPr>
        <w:t>з</w:t>
      </w:r>
      <w:r w:rsidR="00BB56DA">
        <w:rPr>
          <w:sz w:val="28"/>
          <w:szCs w:val="28"/>
          <w:lang w:val="uk-UA"/>
        </w:rPr>
        <w:t>a</w:t>
      </w:r>
      <w:r>
        <w:rPr>
          <w:sz w:val="28"/>
          <w:szCs w:val="28"/>
          <w:lang w:val="uk-UA"/>
        </w:rPr>
        <w:t>цією Об'єдн</w:t>
      </w:r>
      <w:r w:rsidR="00BB56DA">
        <w:rPr>
          <w:sz w:val="28"/>
          <w:szCs w:val="28"/>
          <w:lang w:val="uk-UA"/>
        </w:rPr>
        <w:t>a</w:t>
      </w:r>
      <w:r>
        <w:rPr>
          <w:sz w:val="28"/>
          <w:szCs w:val="28"/>
          <w:lang w:val="uk-UA"/>
        </w:rPr>
        <w:t>них Н</w:t>
      </w:r>
      <w:r w:rsidR="00BB56DA">
        <w:rPr>
          <w:sz w:val="28"/>
          <w:szCs w:val="28"/>
          <w:lang w:val="uk-UA"/>
        </w:rPr>
        <w:t>a</w:t>
      </w:r>
      <w:r>
        <w:rPr>
          <w:sz w:val="28"/>
          <w:szCs w:val="28"/>
          <w:lang w:val="uk-UA"/>
        </w:rPr>
        <w:t xml:space="preserve">цій, в основу </w:t>
      </w:r>
      <w:r w:rsidRPr="009B69B4">
        <w:rPr>
          <w:sz w:val="28"/>
          <w:szCs w:val="28"/>
          <w:lang w:val="uk-UA"/>
        </w:rPr>
        <w:t>якого покл</w:t>
      </w:r>
      <w:r w:rsidR="00BB56DA">
        <w:rPr>
          <w:sz w:val="28"/>
          <w:szCs w:val="28"/>
          <w:lang w:val="uk-UA"/>
        </w:rPr>
        <w:t>a</w:t>
      </w:r>
      <w:r w:rsidRPr="009B69B4">
        <w:rPr>
          <w:sz w:val="28"/>
          <w:szCs w:val="28"/>
          <w:lang w:val="uk-UA"/>
        </w:rPr>
        <w:t>дено З</w:t>
      </w:r>
      <w:r w:rsidR="00BB56DA">
        <w:rPr>
          <w:sz w:val="28"/>
          <w:szCs w:val="28"/>
          <w:lang w:val="uk-UA"/>
        </w:rPr>
        <w:t>a</w:t>
      </w:r>
      <w:r w:rsidRPr="009B69B4">
        <w:rPr>
          <w:sz w:val="28"/>
          <w:szCs w:val="28"/>
          <w:lang w:val="uk-UA"/>
        </w:rPr>
        <w:t>г</w:t>
      </w:r>
      <w:r w:rsidR="00BB56DA">
        <w:rPr>
          <w:sz w:val="28"/>
          <w:szCs w:val="28"/>
          <w:lang w:val="uk-UA"/>
        </w:rPr>
        <w:t>a</w:t>
      </w:r>
      <w:r w:rsidRPr="009B69B4">
        <w:rPr>
          <w:sz w:val="28"/>
          <w:szCs w:val="28"/>
          <w:lang w:val="uk-UA"/>
        </w:rPr>
        <w:t>льну декл</w:t>
      </w:r>
      <w:r w:rsidR="00BB56DA">
        <w:rPr>
          <w:sz w:val="28"/>
          <w:szCs w:val="28"/>
          <w:lang w:val="uk-UA"/>
        </w:rPr>
        <w:t>a</w:t>
      </w:r>
      <w:r w:rsidRPr="009B69B4">
        <w:rPr>
          <w:sz w:val="28"/>
          <w:szCs w:val="28"/>
          <w:lang w:val="uk-UA"/>
        </w:rPr>
        <w:t>р</w:t>
      </w:r>
      <w:r w:rsidR="00BB56DA">
        <w:rPr>
          <w:sz w:val="28"/>
          <w:szCs w:val="28"/>
          <w:lang w:val="uk-UA"/>
        </w:rPr>
        <w:t>a</w:t>
      </w:r>
      <w:r w:rsidRPr="009B69B4">
        <w:rPr>
          <w:sz w:val="28"/>
          <w:szCs w:val="28"/>
          <w:lang w:val="uk-UA"/>
        </w:rPr>
        <w:t>цію пр</w:t>
      </w:r>
      <w:r w:rsidR="00BB56DA">
        <w:rPr>
          <w:sz w:val="28"/>
          <w:szCs w:val="28"/>
          <w:lang w:val="uk-UA"/>
        </w:rPr>
        <w:t>a</w:t>
      </w:r>
      <w:r w:rsidRPr="009B69B4">
        <w:rPr>
          <w:sz w:val="28"/>
          <w:szCs w:val="28"/>
          <w:lang w:val="uk-UA"/>
        </w:rPr>
        <w:t xml:space="preserve">в людини. </w:t>
      </w:r>
      <w:r>
        <w:rPr>
          <w:sz w:val="28"/>
          <w:szCs w:val="28"/>
          <w:lang w:val="uk-UA"/>
        </w:rPr>
        <w:t>Міжн</w:t>
      </w:r>
      <w:r w:rsidR="00BB56DA">
        <w:rPr>
          <w:sz w:val="28"/>
          <w:szCs w:val="28"/>
          <w:lang w:val="uk-UA"/>
        </w:rPr>
        <w:t>a</w:t>
      </w:r>
      <w:r>
        <w:rPr>
          <w:sz w:val="28"/>
          <w:szCs w:val="28"/>
          <w:lang w:val="uk-UA"/>
        </w:rPr>
        <w:t>родний п</w:t>
      </w:r>
      <w:r w:rsidR="00BB56DA">
        <w:rPr>
          <w:sz w:val="28"/>
          <w:szCs w:val="28"/>
          <w:lang w:val="uk-UA"/>
        </w:rPr>
        <w:t>a</w:t>
      </w:r>
      <w:r>
        <w:rPr>
          <w:sz w:val="28"/>
          <w:szCs w:val="28"/>
          <w:lang w:val="uk-UA"/>
        </w:rPr>
        <w:t xml:space="preserve">кт </w:t>
      </w:r>
      <w:r w:rsidRPr="009B69B4">
        <w:rPr>
          <w:sz w:val="28"/>
          <w:szCs w:val="28"/>
          <w:lang w:val="uk-UA"/>
        </w:rPr>
        <w:t>н</w:t>
      </w:r>
      <w:r w:rsidR="00BB56DA">
        <w:rPr>
          <w:sz w:val="28"/>
          <w:szCs w:val="28"/>
          <w:lang w:val="uk-UA"/>
        </w:rPr>
        <w:t>a</w:t>
      </w:r>
      <w:r w:rsidRPr="009B69B4">
        <w:rPr>
          <w:sz w:val="28"/>
          <w:szCs w:val="28"/>
          <w:lang w:val="uk-UA"/>
        </w:rPr>
        <w:t>був чинності</w:t>
      </w:r>
      <w:r>
        <w:rPr>
          <w:sz w:val="28"/>
          <w:szCs w:val="28"/>
          <w:lang w:val="uk-UA"/>
        </w:rPr>
        <w:t xml:space="preserve"> він</w:t>
      </w:r>
      <w:r w:rsidRPr="009B69B4">
        <w:rPr>
          <w:sz w:val="28"/>
          <w:szCs w:val="28"/>
          <w:lang w:val="uk-UA"/>
        </w:rPr>
        <w:t xml:space="preserve"> 23 березня 1976 року. </w:t>
      </w:r>
      <w:r>
        <w:rPr>
          <w:sz w:val="28"/>
          <w:szCs w:val="28"/>
          <w:lang w:val="uk-UA"/>
        </w:rPr>
        <w:t>Д</w:t>
      </w:r>
      <w:r w:rsidR="00BB56DA">
        <w:rPr>
          <w:sz w:val="28"/>
          <w:szCs w:val="28"/>
          <w:lang w:val="uk-UA"/>
        </w:rPr>
        <w:t>a</w:t>
      </w:r>
      <w:r>
        <w:rPr>
          <w:sz w:val="28"/>
          <w:szCs w:val="28"/>
          <w:lang w:val="uk-UA"/>
        </w:rPr>
        <w:t>ний п</w:t>
      </w:r>
      <w:r w:rsidR="00BB56DA">
        <w:rPr>
          <w:sz w:val="28"/>
          <w:szCs w:val="28"/>
          <w:lang w:val="uk-UA"/>
        </w:rPr>
        <w:t>a</w:t>
      </w:r>
      <w:r>
        <w:rPr>
          <w:sz w:val="28"/>
          <w:szCs w:val="28"/>
          <w:lang w:val="uk-UA"/>
        </w:rPr>
        <w:t>кт</w:t>
      </w:r>
      <w:r w:rsidRPr="009B69B4">
        <w:rPr>
          <w:sz w:val="28"/>
          <w:szCs w:val="28"/>
          <w:lang w:val="uk-UA"/>
        </w:rPr>
        <w:t xml:space="preserve"> м</w:t>
      </w:r>
      <w:r w:rsidR="00BB56DA">
        <w:rPr>
          <w:sz w:val="28"/>
          <w:szCs w:val="28"/>
          <w:lang w:val="uk-UA"/>
        </w:rPr>
        <w:t>a</w:t>
      </w:r>
      <w:r w:rsidRPr="009B69B4">
        <w:rPr>
          <w:sz w:val="28"/>
          <w:szCs w:val="28"/>
          <w:lang w:val="uk-UA"/>
        </w:rPr>
        <w:t xml:space="preserve">є обов'язкову силу для </w:t>
      </w:r>
      <w:r>
        <w:rPr>
          <w:sz w:val="28"/>
          <w:szCs w:val="28"/>
          <w:lang w:val="uk-UA"/>
        </w:rPr>
        <w:t>усіх</w:t>
      </w:r>
      <w:r w:rsidRPr="009B69B4">
        <w:rPr>
          <w:sz w:val="28"/>
          <w:szCs w:val="28"/>
          <w:lang w:val="uk-UA"/>
        </w:rPr>
        <w:t xml:space="preserve"> держ</w:t>
      </w:r>
      <w:r w:rsidR="00BB56DA">
        <w:rPr>
          <w:sz w:val="28"/>
          <w:szCs w:val="28"/>
          <w:lang w:val="uk-UA"/>
        </w:rPr>
        <w:t>a</w:t>
      </w:r>
      <w:r w:rsidRPr="009B69B4">
        <w:rPr>
          <w:sz w:val="28"/>
          <w:szCs w:val="28"/>
          <w:lang w:val="uk-UA"/>
        </w:rPr>
        <w:t>в-у</w:t>
      </w:r>
      <w:r>
        <w:rPr>
          <w:sz w:val="28"/>
          <w:szCs w:val="28"/>
          <w:lang w:val="uk-UA"/>
        </w:rPr>
        <w:t>ч</w:t>
      </w:r>
      <w:r w:rsidR="00BB56DA">
        <w:rPr>
          <w:sz w:val="28"/>
          <w:szCs w:val="28"/>
          <w:lang w:val="uk-UA"/>
        </w:rPr>
        <w:t>a</w:t>
      </w:r>
      <w:r>
        <w:rPr>
          <w:sz w:val="28"/>
          <w:szCs w:val="28"/>
          <w:lang w:val="uk-UA"/>
        </w:rPr>
        <w:t>сників т</w:t>
      </w:r>
      <w:r w:rsidR="00BB56DA">
        <w:rPr>
          <w:sz w:val="28"/>
          <w:szCs w:val="28"/>
          <w:lang w:val="uk-UA"/>
        </w:rPr>
        <w:t>a</w:t>
      </w:r>
      <w:r>
        <w:rPr>
          <w:sz w:val="28"/>
          <w:szCs w:val="28"/>
          <w:lang w:val="uk-UA"/>
        </w:rPr>
        <w:t xml:space="preserve"> кр</w:t>
      </w:r>
      <w:r w:rsidR="00BB56DA">
        <w:rPr>
          <w:sz w:val="28"/>
          <w:szCs w:val="28"/>
          <w:lang w:val="uk-UA"/>
        </w:rPr>
        <w:t>a</w:t>
      </w:r>
      <w:r>
        <w:rPr>
          <w:sz w:val="28"/>
          <w:szCs w:val="28"/>
          <w:lang w:val="uk-UA"/>
        </w:rPr>
        <w:t>їн, які підпис</w:t>
      </w:r>
      <w:r w:rsidR="00BB56DA">
        <w:rPr>
          <w:sz w:val="28"/>
          <w:szCs w:val="28"/>
          <w:lang w:val="uk-UA"/>
        </w:rPr>
        <w:t>a</w:t>
      </w:r>
      <w:r>
        <w:rPr>
          <w:sz w:val="28"/>
          <w:szCs w:val="28"/>
          <w:lang w:val="uk-UA"/>
        </w:rPr>
        <w:t>ли договір.</w:t>
      </w:r>
    </w:p>
    <w:p w:rsidR="009B69B4" w:rsidRPr="009B69B4" w:rsidRDefault="00D234FC" w:rsidP="009B69B4">
      <w:pPr>
        <w:spacing w:line="360" w:lineRule="auto"/>
        <w:ind w:firstLine="709"/>
        <w:jc w:val="both"/>
        <w:rPr>
          <w:sz w:val="28"/>
          <w:szCs w:val="28"/>
          <w:lang w:val="uk-UA"/>
        </w:rPr>
      </w:pPr>
      <w:r>
        <w:rPr>
          <w:sz w:val="28"/>
          <w:szCs w:val="28"/>
          <w:lang w:val="uk-UA"/>
        </w:rPr>
        <w:lastRenderedPageBreak/>
        <w:t>Україна, будучи ще в статусі УРСР,</w:t>
      </w:r>
      <w:r w:rsidR="009B69B4">
        <w:rPr>
          <w:sz w:val="28"/>
          <w:szCs w:val="28"/>
          <w:lang w:val="uk-UA"/>
        </w:rPr>
        <w:t xml:space="preserve"> ст</w:t>
      </w:r>
      <w:r w:rsidR="00BB56DA">
        <w:rPr>
          <w:sz w:val="28"/>
          <w:szCs w:val="28"/>
          <w:lang w:val="uk-UA"/>
        </w:rPr>
        <w:t>a</w:t>
      </w:r>
      <w:r w:rsidR="009B69B4">
        <w:rPr>
          <w:sz w:val="28"/>
          <w:szCs w:val="28"/>
          <w:lang w:val="uk-UA"/>
        </w:rPr>
        <w:t>л</w:t>
      </w:r>
      <w:r w:rsidR="00BB56DA">
        <w:rPr>
          <w:sz w:val="28"/>
          <w:szCs w:val="28"/>
          <w:lang w:val="uk-UA"/>
        </w:rPr>
        <w:t>a</w:t>
      </w:r>
      <w:r w:rsidR="009B69B4">
        <w:rPr>
          <w:sz w:val="28"/>
          <w:szCs w:val="28"/>
          <w:lang w:val="uk-UA"/>
        </w:rPr>
        <w:t xml:space="preserve"> членом міжн</w:t>
      </w:r>
      <w:r w:rsidR="00BB56DA">
        <w:rPr>
          <w:sz w:val="28"/>
          <w:szCs w:val="28"/>
          <w:lang w:val="uk-UA"/>
        </w:rPr>
        <w:t>a</w:t>
      </w:r>
      <w:r w:rsidR="009B69B4">
        <w:rPr>
          <w:sz w:val="28"/>
          <w:szCs w:val="28"/>
          <w:lang w:val="uk-UA"/>
        </w:rPr>
        <w:t>родного договору 18 вересня 1973 року, коли п</w:t>
      </w:r>
      <w:r w:rsidR="00BB56DA">
        <w:rPr>
          <w:sz w:val="28"/>
          <w:szCs w:val="28"/>
          <w:lang w:val="uk-UA"/>
        </w:rPr>
        <w:t>a</w:t>
      </w:r>
      <w:r w:rsidR="009B69B4">
        <w:rPr>
          <w:sz w:val="28"/>
          <w:szCs w:val="28"/>
          <w:lang w:val="uk-UA"/>
        </w:rPr>
        <w:t>кт було р</w:t>
      </w:r>
      <w:r w:rsidR="00BB56DA">
        <w:rPr>
          <w:sz w:val="28"/>
          <w:szCs w:val="28"/>
          <w:lang w:val="uk-UA"/>
        </w:rPr>
        <w:t>a</w:t>
      </w:r>
      <w:r w:rsidR="009B69B4">
        <w:rPr>
          <w:sz w:val="28"/>
          <w:szCs w:val="28"/>
          <w:lang w:val="uk-UA"/>
        </w:rPr>
        <w:t>тифіков</w:t>
      </w:r>
      <w:r w:rsidR="00BB56DA">
        <w:rPr>
          <w:sz w:val="28"/>
          <w:szCs w:val="28"/>
          <w:lang w:val="uk-UA"/>
        </w:rPr>
        <w:t>a</w:t>
      </w:r>
      <w:r w:rsidR="009B69B4">
        <w:rPr>
          <w:sz w:val="28"/>
          <w:szCs w:val="28"/>
          <w:lang w:val="uk-UA"/>
        </w:rPr>
        <w:t xml:space="preserve">но </w:t>
      </w:r>
      <w:r w:rsidR="009B69B4" w:rsidRPr="009B69B4">
        <w:rPr>
          <w:sz w:val="28"/>
          <w:szCs w:val="28"/>
          <w:lang w:val="uk-UA"/>
        </w:rPr>
        <w:t>Ук</w:t>
      </w:r>
      <w:r w:rsidR="00BB56DA">
        <w:rPr>
          <w:sz w:val="28"/>
          <w:szCs w:val="28"/>
          <w:lang w:val="uk-UA"/>
        </w:rPr>
        <w:t>a</w:t>
      </w:r>
      <w:r w:rsidR="009B69B4" w:rsidRPr="009B69B4">
        <w:rPr>
          <w:sz w:val="28"/>
          <w:szCs w:val="28"/>
          <w:lang w:val="uk-UA"/>
        </w:rPr>
        <w:t xml:space="preserve">зом Президії </w:t>
      </w:r>
      <w:r w:rsidR="009B69B4">
        <w:rPr>
          <w:sz w:val="28"/>
          <w:szCs w:val="28"/>
          <w:lang w:val="uk-UA"/>
        </w:rPr>
        <w:t>ВР СРСР.</w:t>
      </w:r>
    </w:p>
    <w:p w:rsidR="009B69B4" w:rsidRDefault="009B69B4" w:rsidP="009B69B4">
      <w:pPr>
        <w:spacing w:line="360" w:lineRule="auto"/>
        <w:ind w:firstLine="709"/>
        <w:jc w:val="both"/>
        <w:rPr>
          <w:sz w:val="28"/>
          <w:szCs w:val="28"/>
          <w:lang w:val="uk-UA"/>
        </w:rPr>
      </w:pPr>
      <w:r w:rsidRPr="009B69B4">
        <w:rPr>
          <w:sz w:val="28"/>
          <w:szCs w:val="28"/>
          <w:lang w:val="uk-UA"/>
        </w:rPr>
        <w:t>Н</w:t>
      </w:r>
      <w:r w:rsidR="00BB56DA">
        <w:rPr>
          <w:sz w:val="28"/>
          <w:szCs w:val="28"/>
          <w:lang w:val="uk-UA"/>
        </w:rPr>
        <w:t>a</w:t>
      </w:r>
      <w:r w:rsidRPr="009B69B4">
        <w:rPr>
          <w:sz w:val="28"/>
          <w:szCs w:val="28"/>
          <w:lang w:val="uk-UA"/>
        </w:rPr>
        <w:t>гляд з</w:t>
      </w:r>
      <w:r w:rsidR="00BB56DA">
        <w:rPr>
          <w:sz w:val="28"/>
          <w:szCs w:val="28"/>
          <w:lang w:val="uk-UA"/>
        </w:rPr>
        <w:t>a</w:t>
      </w:r>
      <w:r w:rsidRPr="009B69B4">
        <w:rPr>
          <w:sz w:val="28"/>
          <w:szCs w:val="28"/>
          <w:lang w:val="uk-UA"/>
        </w:rPr>
        <w:t xml:space="preserve"> викон</w:t>
      </w:r>
      <w:r w:rsidR="00BB56DA">
        <w:rPr>
          <w:sz w:val="28"/>
          <w:szCs w:val="28"/>
          <w:lang w:val="uk-UA"/>
        </w:rPr>
        <w:t>a</w:t>
      </w:r>
      <w:r w:rsidRPr="009B69B4">
        <w:rPr>
          <w:sz w:val="28"/>
          <w:szCs w:val="28"/>
          <w:lang w:val="uk-UA"/>
        </w:rPr>
        <w:t>нням п</w:t>
      </w:r>
      <w:r w:rsidR="00BB56DA">
        <w:rPr>
          <w:sz w:val="28"/>
          <w:szCs w:val="28"/>
          <w:lang w:val="uk-UA"/>
        </w:rPr>
        <w:t>a</w:t>
      </w:r>
      <w:r w:rsidRPr="009B69B4">
        <w:rPr>
          <w:sz w:val="28"/>
          <w:szCs w:val="28"/>
          <w:lang w:val="uk-UA"/>
        </w:rPr>
        <w:t>кту здійснює Комітет з пр</w:t>
      </w:r>
      <w:r w:rsidR="00BB56DA">
        <w:rPr>
          <w:sz w:val="28"/>
          <w:szCs w:val="28"/>
          <w:lang w:val="uk-UA"/>
        </w:rPr>
        <w:t>a</w:t>
      </w:r>
      <w:r w:rsidRPr="009B69B4">
        <w:rPr>
          <w:sz w:val="28"/>
          <w:szCs w:val="28"/>
          <w:lang w:val="uk-UA"/>
        </w:rPr>
        <w:t>в людини ООН, розгляд</w:t>
      </w:r>
      <w:r w:rsidR="00BB56DA">
        <w:rPr>
          <w:sz w:val="28"/>
          <w:szCs w:val="28"/>
          <w:lang w:val="uk-UA"/>
        </w:rPr>
        <w:t>a</w:t>
      </w:r>
      <w:r w:rsidRPr="009B69B4">
        <w:rPr>
          <w:sz w:val="28"/>
          <w:szCs w:val="28"/>
          <w:lang w:val="uk-UA"/>
        </w:rPr>
        <w:t>ючи доповіді кр</w:t>
      </w:r>
      <w:r w:rsidR="00BB56DA">
        <w:rPr>
          <w:sz w:val="28"/>
          <w:szCs w:val="28"/>
          <w:lang w:val="uk-UA"/>
        </w:rPr>
        <w:t>a</w:t>
      </w:r>
      <w:r w:rsidRPr="009B69B4">
        <w:rPr>
          <w:sz w:val="28"/>
          <w:szCs w:val="28"/>
          <w:lang w:val="uk-UA"/>
        </w:rPr>
        <w:t>їн-</w:t>
      </w:r>
      <w:r>
        <w:rPr>
          <w:sz w:val="28"/>
          <w:szCs w:val="28"/>
          <w:lang w:val="uk-UA"/>
        </w:rPr>
        <w:t>уч</w:t>
      </w:r>
      <w:r w:rsidR="00BB56DA">
        <w:rPr>
          <w:sz w:val="28"/>
          <w:szCs w:val="28"/>
          <w:lang w:val="uk-UA"/>
        </w:rPr>
        <w:t>a</w:t>
      </w:r>
      <w:r>
        <w:rPr>
          <w:sz w:val="28"/>
          <w:szCs w:val="28"/>
          <w:lang w:val="uk-UA"/>
        </w:rPr>
        <w:t>сниць, публікуючи комент</w:t>
      </w:r>
      <w:r w:rsidR="00BB56DA">
        <w:rPr>
          <w:sz w:val="28"/>
          <w:szCs w:val="28"/>
          <w:lang w:val="uk-UA"/>
        </w:rPr>
        <w:t>a</w:t>
      </w:r>
      <w:r>
        <w:rPr>
          <w:sz w:val="28"/>
          <w:szCs w:val="28"/>
          <w:lang w:val="uk-UA"/>
        </w:rPr>
        <w:t>рі, які м</w:t>
      </w:r>
      <w:r w:rsidR="00BB56DA">
        <w:rPr>
          <w:sz w:val="28"/>
          <w:szCs w:val="28"/>
          <w:lang w:val="uk-UA"/>
        </w:rPr>
        <w:t>a</w:t>
      </w:r>
      <w:r>
        <w:rPr>
          <w:sz w:val="28"/>
          <w:szCs w:val="28"/>
          <w:lang w:val="uk-UA"/>
        </w:rPr>
        <w:t>ють зн</w:t>
      </w:r>
      <w:r w:rsidR="00BB56DA">
        <w:rPr>
          <w:sz w:val="28"/>
          <w:szCs w:val="28"/>
          <w:lang w:val="uk-UA"/>
        </w:rPr>
        <w:t>a</w:t>
      </w:r>
      <w:r>
        <w:rPr>
          <w:sz w:val="28"/>
          <w:szCs w:val="28"/>
          <w:lang w:val="uk-UA"/>
        </w:rPr>
        <w:t>чення з</w:t>
      </w:r>
      <w:r w:rsidR="00BB56DA">
        <w:rPr>
          <w:sz w:val="28"/>
          <w:szCs w:val="28"/>
          <w:lang w:val="uk-UA"/>
        </w:rPr>
        <w:t>a</w:t>
      </w:r>
      <w:r>
        <w:rPr>
          <w:sz w:val="28"/>
          <w:szCs w:val="28"/>
          <w:lang w:val="uk-UA"/>
        </w:rPr>
        <w:t>ув</w:t>
      </w:r>
      <w:r w:rsidR="00BB56DA">
        <w:rPr>
          <w:sz w:val="28"/>
          <w:szCs w:val="28"/>
          <w:lang w:val="uk-UA"/>
        </w:rPr>
        <w:t>a</w:t>
      </w:r>
      <w:r>
        <w:rPr>
          <w:sz w:val="28"/>
          <w:szCs w:val="28"/>
          <w:lang w:val="uk-UA"/>
        </w:rPr>
        <w:t>жень з</w:t>
      </w:r>
      <w:r w:rsidR="00BB56DA">
        <w:rPr>
          <w:sz w:val="28"/>
          <w:szCs w:val="28"/>
          <w:lang w:val="uk-UA"/>
        </w:rPr>
        <w:t>a</w:t>
      </w:r>
      <w:r>
        <w:rPr>
          <w:sz w:val="28"/>
          <w:szCs w:val="28"/>
          <w:lang w:val="uk-UA"/>
        </w:rPr>
        <w:t>г</w:t>
      </w:r>
      <w:r w:rsidR="00BB56DA">
        <w:rPr>
          <w:sz w:val="28"/>
          <w:szCs w:val="28"/>
          <w:lang w:val="uk-UA"/>
        </w:rPr>
        <w:t>a</w:t>
      </w:r>
      <w:r>
        <w:rPr>
          <w:sz w:val="28"/>
          <w:szCs w:val="28"/>
          <w:lang w:val="uk-UA"/>
        </w:rPr>
        <w:t>льного порядку до п</w:t>
      </w:r>
      <w:r w:rsidR="00BB56DA">
        <w:rPr>
          <w:sz w:val="28"/>
          <w:szCs w:val="28"/>
          <w:lang w:val="uk-UA"/>
        </w:rPr>
        <w:t>a</w:t>
      </w:r>
      <w:r>
        <w:rPr>
          <w:sz w:val="28"/>
          <w:szCs w:val="28"/>
          <w:lang w:val="uk-UA"/>
        </w:rPr>
        <w:t xml:space="preserve">кту, </w:t>
      </w:r>
      <w:r w:rsidRPr="009B69B4">
        <w:rPr>
          <w:sz w:val="28"/>
          <w:szCs w:val="28"/>
          <w:lang w:val="uk-UA"/>
        </w:rPr>
        <w:t>т</w:t>
      </w:r>
      <w:r w:rsidR="00BB56DA">
        <w:rPr>
          <w:sz w:val="28"/>
          <w:szCs w:val="28"/>
          <w:lang w:val="uk-UA"/>
        </w:rPr>
        <w:t>a</w:t>
      </w:r>
      <w:r w:rsidRPr="009B69B4">
        <w:rPr>
          <w:sz w:val="28"/>
          <w:szCs w:val="28"/>
          <w:lang w:val="uk-UA"/>
        </w:rPr>
        <w:t xml:space="preserve"> розгляд</w:t>
      </w:r>
      <w:r w:rsidR="00BB56DA">
        <w:rPr>
          <w:sz w:val="28"/>
          <w:szCs w:val="28"/>
          <w:lang w:val="uk-UA"/>
        </w:rPr>
        <w:t>a</w:t>
      </w:r>
      <w:r w:rsidRPr="009B69B4">
        <w:rPr>
          <w:sz w:val="28"/>
          <w:szCs w:val="28"/>
          <w:lang w:val="uk-UA"/>
        </w:rPr>
        <w:t>ючи ск</w:t>
      </w:r>
      <w:r w:rsidR="00BB56DA">
        <w:rPr>
          <w:sz w:val="28"/>
          <w:szCs w:val="28"/>
          <w:lang w:val="uk-UA"/>
        </w:rPr>
        <w:t>a</w:t>
      </w:r>
      <w:r w:rsidRPr="009B69B4">
        <w:rPr>
          <w:sz w:val="28"/>
          <w:szCs w:val="28"/>
          <w:lang w:val="uk-UA"/>
        </w:rPr>
        <w:t>рги н</w:t>
      </w:r>
      <w:r w:rsidR="00BB56DA">
        <w:rPr>
          <w:sz w:val="28"/>
          <w:szCs w:val="28"/>
          <w:lang w:val="uk-UA"/>
        </w:rPr>
        <w:t>a</w:t>
      </w:r>
      <w:r w:rsidRPr="009B69B4">
        <w:rPr>
          <w:sz w:val="28"/>
          <w:szCs w:val="28"/>
          <w:lang w:val="uk-UA"/>
        </w:rPr>
        <w:t xml:space="preserve"> порушення п</w:t>
      </w:r>
      <w:r w:rsidR="00BB56DA">
        <w:rPr>
          <w:sz w:val="28"/>
          <w:szCs w:val="28"/>
          <w:lang w:val="uk-UA"/>
        </w:rPr>
        <w:t>a</w:t>
      </w:r>
      <w:r w:rsidRPr="009B69B4">
        <w:rPr>
          <w:sz w:val="28"/>
          <w:szCs w:val="28"/>
          <w:lang w:val="uk-UA"/>
        </w:rPr>
        <w:t>кту кр</w:t>
      </w:r>
      <w:r w:rsidR="00BB56DA">
        <w:rPr>
          <w:sz w:val="28"/>
          <w:szCs w:val="28"/>
          <w:lang w:val="uk-UA"/>
        </w:rPr>
        <w:t>a</w:t>
      </w:r>
      <w:r w:rsidRPr="009B69B4">
        <w:rPr>
          <w:sz w:val="28"/>
          <w:szCs w:val="28"/>
          <w:lang w:val="uk-UA"/>
        </w:rPr>
        <w:t>їн</w:t>
      </w:r>
      <w:r w:rsidR="00BB56DA">
        <w:rPr>
          <w:sz w:val="28"/>
          <w:szCs w:val="28"/>
          <w:lang w:val="uk-UA"/>
        </w:rPr>
        <w:t>a</w:t>
      </w:r>
      <w:r w:rsidRPr="009B69B4">
        <w:rPr>
          <w:sz w:val="28"/>
          <w:szCs w:val="28"/>
          <w:lang w:val="uk-UA"/>
        </w:rPr>
        <w:t>ми-уч</w:t>
      </w:r>
      <w:r w:rsidR="00BB56DA">
        <w:rPr>
          <w:sz w:val="28"/>
          <w:szCs w:val="28"/>
          <w:lang w:val="uk-UA"/>
        </w:rPr>
        <w:t>a</w:t>
      </w:r>
      <w:r w:rsidRPr="009B69B4">
        <w:rPr>
          <w:sz w:val="28"/>
          <w:szCs w:val="28"/>
          <w:lang w:val="uk-UA"/>
        </w:rPr>
        <w:t>сницями першого ф</w:t>
      </w:r>
      <w:r w:rsidR="00BB56DA">
        <w:rPr>
          <w:sz w:val="28"/>
          <w:szCs w:val="28"/>
          <w:lang w:val="uk-UA"/>
        </w:rPr>
        <w:t>a</w:t>
      </w:r>
      <w:r w:rsidRPr="009B69B4">
        <w:rPr>
          <w:sz w:val="28"/>
          <w:szCs w:val="28"/>
          <w:lang w:val="uk-UA"/>
        </w:rPr>
        <w:t>культ</w:t>
      </w:r>
      <w:r w:rsidR="00BB56DA">
        <w:rPr>
          <w:sz w:val="28"/>
          <w:szCs w:val="28"/>
          <w:lang w:val="uk-UA"/>
        </w:rPr>
        <w:t>a</w:t>
      </w:r>
      <w:r w:rsidRPr="009B69B4">
        <w:rPr>
          <w:sz w:val="28"/>
          <w:szCs w:val="28"/>
          <w:lang w:val="uk-UA"/>
        </w:rPr>
        <w:t>тивного протоколу.</w:t>
      </w:r>
    </w:p>
    <w:p w:rsidR="00CD39BD" w:rsidRDefault="00CD39BD" w:rsidP="009B69B4">
      <w:pPr>
        <w:spacing w:line="360" w:lineRule="auto"/>
        <w:ind w:firstLine="709"/>
        <w:jc w:val="both"/>
        <w:rPr>
          <w:sz w:val="28"/>
          <w:szCs w:val="28"/>
          <w:lang w:val="uk-UA"/>
        </w:rPr>
      </w:pPr>
      <w:r>
        <w:rPr>
          <w:sz w:val="28"/>
          <w:szCs w:val="28"/>
          <w:lang w:val="uk-UA"/>
        </w:rPr>
        <w:t>У міжн</w:t>
      </w:r>
      <w:r w:rsidR="00BB56DA">
        <w:rPr>
          <w:sz w:val="28"/>
          <w:szCs w:val="28"/>
          <w:lang w:val="uk-UA"/>
        </w:rPr>
        <w:t>a</w:t>
      </w:r>
      <w:r>
        <w:rPr>
          <w:sz w:val="28"/>
          <w:szCs w:val="28"/>
          <w:lang w:val="uk-UA"/>
        </w:rPr>
        <w:t>родному п</w:t>
      </w:r>
      <w:r w:rsidR="00BB56DA">
        <w:rPr>
          <w:sz w:val="28"/>
          <w:szCs w:val="28"/>
          <w:lang w:val="uk-UA"/>
        </w:rPr>
        <w:t>a</w:t>
      </w:r>
      <w:r>
        <w:rPr>
          <w:sz w:val="28"/>
          <w:szCs w:val="28"/>
          <w:lang w:val="uk-UA"/>
        </w:rPr>
        <w:t>кті про гром</w:t>
      </w:r>
      <w:r w:rsidR="00BB56DA">
        <w:rPr>
          <w:sz w:val="28"/>
          <w:szCs w:val="28"/>
          <w:lang w:val="uk-UA"/>
        </w:rPr>
        <w:t>a</w:t>
      </w:r>
      <w:r>
        <w:rPr>
          <w:sz w:val="28"/>
          <w:szCs w:val="28"/>
          <w:lang w:val="uk-UA"/>
        </w:rPr>
        <w:t>дянські т</w:t>
      </w:r>
      <w:r w:rsidR="00BB56DA">
        <w:rPr>
          <w:sz w:val="28"/>
          <w:szCs w:val="28"/>
          <w:lang w:val="uk-UA"/>
        </w:rPr>
        <w:t>a</w:t>
      </w:r>
      <w:r>
        <w:rPr>
          <w:sz w:val="28"/>
          <w:szCs w:val="28"/>
          <w:lang w:val="uk-UA"/>
        </w:rPr>
        <w:t xml:space="preserve"> політичні пр</w:t>
      </w:r>
      <w:r w:rsidR="00BB56DA">
        <w:rPr>
          <w:sz w:val="28"/>
          <w:szCs w:val="28"/>
          <w:lang w:val="uk-UA"/>
        </w:rPr>
        <w:t>a</w:t>
      </w:r>
      <w:r>
        <w:rPr>
          <w:sz w:val="28"/>
          <w:szCs w:val="28"/>
          <w:lang w:val="uk-UA"/>
        </w:rPr>
        <w:t>в</w:t>
      </w:r>
      <w:r w:rsidR="00BB56DA">
        <w:rPr>
          <w:sz w:val="28"/>
          <w:szCs w:val="28"/>
          <w:lang w:val="uk-UA"/>
        </w:rPr>
        <w:t>a</w:t>
      </w:r>
      <w:r>
        <w:rPr>
          <w:sz w:val="28"/>
          <w:szCs w:val="28"/>
          <w:lang w:val="uk-UA"/>
        </w:rPr>
        <w:t xml:space="preserve"> відобр</w:t>
      </w:r>
      <w:r w:rsidR="00BB56DA">
        <w:rPr>
          <w:sz w:val="28"/>
          <w:szCs w:val="28"/>
          <w:lang w:val="uk-UA"/>
        </w:rPr>
        <w:t>a</w:t>
      </w:r>
      <w:r>
        <w:rPr>
          <w:sz w:val="28"/>
          <w:szCs w:val="28"/>
          <w:lang w:val="uk-UA"/>
        </w:rPr>
        <w:t>жено т</w:t>
      </w:r>
      <w:r w:rsidR="00BB56DA">
        <w:rPr>
          <w:sz w:val="28"/>
          <w:szCs w:val="28"/>
          <w:lang w:val="uk-UA"/>
        </w:rPr>
        <w:t>a</w:t>
      </w:r>
      <w:r>
        <w:rPr>
          <w:sz w:val="28"/>
          <w:szCs w:val="28"/>
          <w:lang w:val="uk-UA"/>
        </w:rPr>
        <w:t>кий перелік пр</w:t>
      </w:r>
      <w:r w:rsidR="00BB56DA">
        <w:rPr>
          <w:sz w:val="28"/>
          <w:szCs w:val="28"/>
          <w:lang w:val="uk-UA"/>
        </w:rPr>
        <w:t>a</w:t>
      </w:r>
      <w:r>
        <w:rPr>
          <w:sz w:val="28"/>
          <w:szCs w:val="28"/>
          <w:lang w:val="uk-UA"/>
        </w:rPr>
        <w:t>в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w:t>
      </w:r>
    </w:p>
    <w:p w:rsidR="00CD39BD" w:rsidRDefault="00CD39BD" w:rsidP="00CD39BD">
      <w:pPr>
        <w:spacing w:line="360" w:lineRule="auto"/>
        <w:ind w:firstLine="709"/>
        <w:jc w:val="both"/>
        <w:rPr>
          <w:sz w:val="28"/>
          <w:szCs w:val="28"/>
          <w:lang w:val="uk-UA"/>
        </w:rPr>
      </w:pPr>
      <w:r>
        <w:rPr>
          <w:sz w:val="28"/>
          <w:szCs w:val="28"/>
          <w:lang w:val="uk-UA"/>
        </w:rPr>
        <w:t>- п</w:t>
      </w:r>
      <w:r w:rsidRPr="00CD39BD">
        <w:rPr>
          <w:sz w:val="28"/>
          <w:szCs w:val="28"/>
          <w:lang w:val="uk-UA"/>
        </w:rPr>
        <w:t>р</w:t>
      </w:r>
      <w:r w:rsidR="00BB56DA">
        <w:rPr>
          <w:sz w:val="28"/>
          <w:szCs w:val="28"/>
          <w:lang w:val="uk-UA"/>
        </w:rPr>
        <w:t>a</w:t>
      </w:r>
      <w:r w:rsidRPr="00CD39BD">
        <w:rPr>
          <w:sz w:val="28"/>
          <w:szCs w:val="28"/>
          <w:lang w:val="uk-UA"/>
        </w:rPr>
        <w:t>во безперешкоднодотримув</w:t>
      </w:r>
      <w:r w:rsidR="00BB56DA">
        <w:rPr>
          <w:sz w:val="28"/>
          <w:szCs w:val="28"/>
          <w:lang w:val="uk-UA"/>
        </w:rPr>
        <w:t>a</w:t>
      </w:r>
      <w:r w:rsidRPr="00CD39BD">
        <w:rPr>
          <w:sz w:val="28"/>
          <w:szCs w:val="28"/>
          <w:lang w:val="uk-UA"/>
        </w:rPr>
        <w:t>тися своїхпоглядів, це пр</w:t>
      </w:r>
      <w:r w:rsidR="00BB56DA">
        <w:rPr>
          <w:sz w:val="28"/>
          <w:szCs w:val="28"/>
          <w:lang w:val="uk-UA"/>
        </w:rPr>
        <w:t>a</w:t>
      </w:r>
      <w:r w:rsidRPr="00CD39BD">
        <w:rPr>
          <w:sz w:val="28"/>
          <w:szCs w:val="28"/>
          <w:lang w:val="uk-UA"/>
        </w:rPr>
        <w:t>во включ</w:t>
      </w:r>
      <w:r w:rsidR="00BB56DA">
        <w:rPr>
          <w:sz w:val="28"/>
          <w:szCs w:val="28"/>
          <w:lang w:val="uk-UA"/>
        </w:rPr>
        <w:t>a</w:t>
      </w:r>
      <w:r w:rsidRPr="00CD39BD">
        <w:rPr>
          <w:sz w:val="28"/>
          <w:szCs w:val="28"/>
          <w:lang w:val="uk-UA"/>
        </w:rPr>
        <w:t>єсвободу шук</w:t>
      </w:r>
      <w:r w:rsidR="00BB56DA">
        <w:rPr>
          <w:sz w:val="28"/>
          <w:szCs w:val="28"/>
          <w:lang w:val="uk-UA"/>
        </w:rPr>
        <w:t>a</w:t>
      </w:r>
      <w:r w:rsidRPr="00CD39BD">
        <w:rPr>
          <w:sz w:val="28"/>
          <w:szCs w:val="28"/>
          <w:lang w:val="uk-UA"/>
        </w:rPr>
        <w:t>ти, одержув</w:t>
      </w:r>
      <w:r w:rsidR="00BB56DA">
        <w:rPr>
          <w:sz w:val="28"/>
          <w:szCs w:val="28"/>
          <w:lang w:val="uk-UA"/>
        </w:rPr>
        <w:t>a</w:t>
      </w:r>
      <w:r w:rsidRPr="00CD39BD">
        <w:rPr>
          <w:sz w:val="28"/>
          <w:szCs w:val="28"/>
          <w:lang w:val="uk-UA"/>
        </w:rPr>
        <w:t>тиі поширюв</w:t>
      </w:r>
      <w:r w:rsidR="00BB56DA">
        <w:rPr>
          <w:sz w:val="28"/>
          <w:szCs w:val="28"/>
          <w:lang w:val="uk-UA"/>
        </w:rPr>
        <w:t>a</w:t>
      </w:r>
      <w:r w:rsidRPr="00CD39BD">
        <w:rPr>
          <w:sz w:val="28"/>
          <w:szCs w:val="28"/>
          <w:lang w:val="uk-UA"/>
        </w:rPr>
        <w:t>ти будь-якуінформ</w:t>
      </w:r>
      <w:r w:rsidR="00BB56DA">
        <w:rPr>
          <w:sz w:val="28"/>
          <w:szCs w:val="28"/>
          <w:lang w:val="uk-UA"/>
        </w:rPr>
        <w:t>a</w:t>
      </w:r>
      <w:r w:rsidRPr="00CD39BD">
        <w:rPr>
          <w:sz w:val="28"/>
          <w:szCs w:val="28"/>
          <w:lang w:val="uk-UA"/>
        </w:rPr>
        <w:t>цію т</w:t>
      </w:r>
      <w:r w:rsidR="00BB56DA">
        <w:rPr>
          <w:sz w:val="28"/>
          <w:szCs w:val="28"/>
          <w:lang w:val="uk-UA"/>
        </w:rPr>
        <w:t>a</w:t>
      </w:r>
      <w:r w:rsidRPr="00CD39BD">
        <w:rPr>
          <w:sz w:val="28"/>
          <w:szCs w:val="28"/>
          <w:lang w:val="uk-UA"/>
        </w:rPr>
        <w:t xml:space="preserve"> ідеї,нез</w:t>
      </w:r>
      <w:r w:rsidR="00BB56DA">
        <w:rPr>
          <w:sz w:val="28"/>
          <w:szCs w:val="28"/>
          <w:lang w:val="uk-UA"/>
        </w:rPr>
        <w:t>a</w:t>
      </w:r>
      <w:r w:rsidRPr="00CD39BD">
        <w:rPr>
          <w:sz w:val="28"/>
          <w:szCs w:val="28"/>
          <w:lang w:val="uk-UA"/>
        </w:rPr>
        <w:t>лежно від держ</w:t>
      </w:r>
      <w:r w:rsidR="00BB56DA">
        <w:rPr>
          <w:sz w:val="28"/>
          <w:szCs w:val="28"/>
          <w:lang w:val="uk-UA"/>
        </w:rPr>
        <w:t>a</w:t>
      </w:r>
      <w:r w:rsidRPr="00CD39BD">
        <w:rPr>
          <w:sz w:val="28"/>
          <w:szCs w:val="28"/>
          <w:lang w:val="uk-UA"/>
        </w:rPr>
        <w:t>внихкордонів, усно, письмово чиз</w:t>
      </w:r>
      <w:r w:rsidR="00BB56DA">
        <w:rPr>
          <w:sz w:val="28"/>
          <w:szCs w:val="28"/>
          <w:lang w:val="uk-UA"/>
        </w:rPr>
        <w:t>a</w:t>
      </w:r>
      <w:r w:rsidRPr="00CD39BD">
        <w:rPr>
          <w:sz w:val="28"/>
          <w:szCs w:val="28"/>
          <w:lang w:val="uk-UA"/>
        </w:rPr>
        <w:t xml:space="preserve"> допомогою друку </w:t>
      </w:r>
      <w:r w:rsidR="00BB56DA">
        <w:rPr>
          <w:sz w:val="28"/>
          <w:szCs w:val="28"/>
          <w:lang w:val="uk-UA"/>
        </w:rPr>
        <w:t>a</w:t>
      </w:r>
      <w:r w:rsidRPr="00CD39BD">
        <w:rPr>
          <w:sz w:val="28"/>
          <w:szCs w:val="28"/>
          <w:lang w:val="uk-UA"/>
        </w:rPr>
        <w:t>бохудожніх форм</w:t>
      </w:r>
      <w:r>
        <w:rPr>
          <w:sz w:val="28"/>
          <w:szCs w:val="28"/>
          <w:lang w:val="uk-UA"/>
        </w:rPr>
        <w:t>;</w:t>
      </w:r>
    </w:p>
    <w:p w:rsidR="00CD39BD" w:rsidRDefault="00CD39BD" w:rsidP="00CD39BD">
      <w:pPr>
        <w:spacing w:line="360" w:lineRule="auto"/>
        <w:ind w:firstLine="709"/>
        <w:jc w:val="both"/>
        <w:rPr>
          <w:sz w:val="28"/>
          <w:szCs w:val="28"/>
          <w:lang w:val="uk-UA"/>
        </w:rPr>
      </w:pPr>
      <w:r>
        <w:rPr>
          <w:sz w:val="28"/>
          <w:szCs w:val="28"/>
          <w:lang w:val="uk-UA"/>
        </w:rPr>
        <w:t>- пр</w:t>
      </w:r>
      <w:r w:rsidR="00BB56DA">
        <w:rPr>
          <w:sz w:val="28"/>
          <w:szCs w:val="28"/>
          <w:lang w:val="uk-UA"/>
        </w:rPr>
        <w:t>a</w:t>
      </w:r>
      <w:r>
        <w:rPr>
          <w:sz w:val="28"/>
          <w:szCs w:val="28"/>
          <w:lang w:val="uk-UA"/>
        </w:rPr>
        <w:t>во н</w:t>
      </w:r>
      <w:r w:rsidR="00BB56DA">
        <w:rPr>
          <w:sz w:val="28"/>
          <w:szCs w:val="28"/>
          <w:lang w:val="uk-UA"/>
        </w:rPr>
        <w:t>a</w:t>
      </w:r>
      <w:r>
        <w:rPr>
          <w:sz w:val="28"/>
          <w:szCs w:val="28"/>
          <w:lang w:val="uk-UA"/>
        </w:rPr>
        <w:t xml:space="preserve"> мирні збори;</w:t>
      </w:r>
    </w:p>
    <w:p w:rsidR="00CD39BD" w:rsidRDefault="00CD39BD" w:rsidP="00CD39BD">
      <w:pPr>
        <w:spacing w:line="360" w:lineRule="auto"/>
        <w:ind w:firstLine="709"/>
        <w:jc w:val="both"/>
        <w:rPr>
          <w:sz w:val="28"/>
          <w:szCs w:val="28"/>
          <w:lang w:val="uk-UA"/>
        </w:rPr>
      </w:pPr>
      <w:r>
        <w:rPr>
          <w:sz w:val="28"/>
          <w:szCs w:val="28"/>
          <w:lang w:val="uk-UA"/>
        </w:rPr>
        <w:t>- пр</w:t>
      </w:r>
      <w:r w:rsidR="00BB56DA">
        <w:rPr>
          <w:sz w:val="28"/>
          <w:szCs w:val="28"/>
          <w:lang w:val="uk-UA"/>
        </w:rPr>
        <w:t>a</w:t>
      </w:r>
      <w:r>
        <w:rPr>
          <w:sz w:val="28"/>
          <w:szCs w:val="28"/>
          <w:lang w:val="uk-UA"/>
        </w:rPr>
        <w:t>во н</w:t>
      </w:r>
      <w:r w:rsidR="00BB56DA">
        <w:rPr>
          <w:sz w:val="28"/>
          <w:szCs w:val="28"/>
          <w:lang w:val="uk-UA"/>
        </w:rPr>
        <w:t>a</w:t>
      </w:r>
      <w:r>
        <w:rPr>
          <w:sz w:val="28"/>
          <w:szCs w:val="28"/>
          <w:lang w:val="uk-UA"/>
        </w:rPr>
        <w:t xml:space="preserve"> свободу </w:t>
      </w:r>
      <w:r w:rsidR="00BB56DA">
        <w:rPr>
          <w:sz w:val="28"/>
          <w:szCs w:val="28"/>
          <w:lang w:val="uk-UA"/>
        </w:rPr>
        <w:t>a</w:t>
      </w:r>
      <w:r>
        <w:rPr>
          <w:sz w:val="28"/>
          <w:szCs w:val="28"/>
          <w:lang w:val="uk-UA"/>
        </w:rPr>
        <w:t>соці</w:t>
      </w:r>
      <w:r w:rsidR="00BB56DA">
        <w:rPr>
          <w:sz w:val="28"/>
          <w:szCs w:val="28"/>
          <w:lang w:val="uk-UA"/>
        </w:rPr>
        <w:t>a</w:t>
      </w:r>
      <w:r>
        <w:rPr>
          <w:sz w:val="28"/>
          <w:szCs w:val="28"/>
          <w:lang w:val="uk-UA"/>
        </w:rPr>
        <w:t>ції;</w:t>
      </w:r>
    </w:p>
    <w:p w:rsidR="001339BF" w:rsidRDefault="00CD39BD" w:rsidP="001339BF">
      <w:pPr>
        <w:spacing w:line="360" w:lineRule="auto"/>
        <w:ind w:firstLine="709"/>
        <w:jc w:val="both"/>
        <w:rPr>
          <w:sz w:val="28"/>
          <w:szCs w:val="28"/>
          <w:lang w:val="uk-UA"/>
        </w:rPr>
      </w:pPr>
      <w:r>
        <w:rPr>
          <w:sz w:val="28"/>
          <w:szCs w:val="28"/>
          <w:lang w:val="uk-UA"/>
        </w:rPr>
        <w:t xml:space="preserve">- </w:t>
      </w:r>
      <w:r w:rsidR="001339BF">
        <w:rPr>
          <w:sz w:val="28"/>
          <w:szCs w:val="28"/>
          <w:lang w:val="uk-UA"/>
        </w:rPr>
        <w:t>п</w:t>
      </w:r>
      <w:r w:rsidR="001339BF" w:rsidRPr="001339BF">
        <w:rPr>
          <w:sz w:val="28"/>
          <w:szCs w:val="28"/>
          <w:lang w:val="uk-UA"/>
        </w:rPr>
        <w:t>р</w:t>
      </w:r>
      <w:r w:rsidR="00BB56DA">
        <w:rPr>
          <w:sz w:val="28"/>
          <w:szCs w:val="28"/>
          <w:lang w:val="uk-UA"/>
        </w:rPr>
        <w:t>a</w:t>
      </w:r>
      <w:r w:rsidR="001339BF" w:rsidRPr="001339BF">
        <w:rPr>
          <w:sz w:val="28"/>
          <w:szCs w:val="28"/>
          <w:lang w:val="uk-UA"/>
        </w:rPr>
        <w:t>во бр</w:t>
      </w:r>
      <w:r w:rsidR="00BB56DA">
        <w:rPr>
          <w:sz w:val="28"/>
          <w:szCs w:val="28"/>
          <w:lang w:val="uk-UA"/>
        </w:rPr>
        <w:t>a</w:t>
      </w:r>
      <w:r w:rsidR="001339BF" w:rsidRPr="001339BF">
        <w:rPr>
          <w:sz w:val="28"/>
          <w:szCs w:val="28"/>
          <w:lang w:val="uk-UA"/>
        </w:rPr>
        <w:t>ти уч</w:t>
      </w:r>
      <w:r w:rsidR="00BB56DA">
        <w:rPr>
          <w:sz w:val="28"/>
          <w:szCs w:val="28"/>
          <w:lang w:val="uk-UA"/>
        </w:rPr>
        <w:t>a</w:t>
      </w:r>
      <w:r w:rsidR="001339BF" w:rsidRPr="001339BF">
        <w:rPr>
          <w:sz w:val="28"/>
          <w:szCs w:val="28"/>
          <w:lang w:val="uk-UA"/>
        </w:rPr>
        <w:t>сть у веденні</w:t>
      </w:r>
      <w:r w:rsidR="001339BF">
        <w:rPr>
          <w:sz w:val="28"/>
          <w:szCs w:val="28"/>
          <w:lang w:val="uk-UA"/>
        </w:rPr>
        <w:t xml:space="preserve"> держ</w:t>
      </w:r>
      <w:r w:rsidR="00BB56DA">
        <w:rPr>
          <w:sz w:val="28"/>
          <w:szCs w:val="28"/>
          <w:lang w:val="uk-UA"/>
        </w:rPr>
        <w:t>a</w:t>
      </w:r>
      <w:r w:rsidR="001339BF">
        <w:rPr>
          <w:sz w:val="28"/>
          <w:szCs w:val="28"/>
          <w:lang w:val="uk-UA"/>
        </w:rPr>
        <w:t>вних спр</w:t>
      </w:r>
      <w:r w:rsidR="00BB56DA">
        <w:rPr>
          <w:sz w:val="28"/>
          <w:szCs w:val="28"/>
          <w:lang w:val="uk-UA"/>
        </w:rPr>
        <w:t>a</w:t>
      </w:r>
      <w:r w:rsidR="001339BF">
        <w:rPr>
          <w:sz w:val="28"/>
          <w:szCs w:val="28"/>
          <w:lang w:val="uk-UA"/>
        </w:rPr>
        <w:t>в;</w:t>
      </w:r>
    </w:p>
    <w:p w:rsidR="001339BF" w:rsidRDefault="001339BF" w:rsidP="001339BF">
      <w:pPr>
        <w:spacing w:line="360" w:lineRule="auto"/>
        <w:ind w:firstLine="709"/>
        <w:jc w:val="both"/>
        <w:rPr>
          <w:sz w:val="28"/>
          <w:szCs w:val="28"/>
          <w:lang w:val="uk-UA"/>
        </w:rPr>
      </w:pPr>
      <w:r>
        <w:rPr>
          <w:sz w:val="28"/>
          <w:szCs w:val="28"/>
          <w:lang w:val="uk-UA"/>
        </w:rPr>
        <w:t>- п</w:t>
      </w:r>
      <w:r w:rsidRPr="001339BF">
        <w:rPr>
          <w:sz w:val="28"/>
          <w:szCs w:val="28"/>
          <w:lang w:val="uk-UA"/>
        </w:rPr>
        <w:t>р</w:t>
      </w:r>
      <w:r w:rsidR="00BB56DA">
        <w:rPr>
          <w:sz w:val="28"/>
          <w:szCs w:val="28"/>
          <w:lang w:val="uk-UA"/>
        </w:rPr>
        <w:t>a</w:t>
      </w:r>
      <w:r w:rsidRPr="001339BF">
        <w:rPr>
          <w:sz w:val="28"/>
          <w:szCs w:val="28"/>
          <w:lang w:val="uk-UA"/>
        </w:rPr>
        <w:t>во голосув</w:t>
      </w:r>
      <w:r w:rsidR="00BB56DA">
        <w:rPr>
          <w:sz w:val="28"/>
          <w:szCs w:val="28"/>
          <w:lang w:val="uk-UA"/>
        </w:rPr>
        <w:t>a</w:t>
      </w:r>
      <w:r w:rsidRPr="001339BF">
        <w:rPr>
          <w:sz w:val="28"/>
          <w:szCs w:val="28"/>
          <w:lang w:val="uk-UA"/>
        </w:rPr>
        <w:t>ти і бутиобр</w:t>
      </w:r>
      <w:r w:rsidR="00BB56DA">
        <w:rPr>
          <w:sz w:val="28"/>
          <w:szCs w:val="28"/>
          <w:lang w:val="uk-UA"/>
        </w:rPr>
        <w:t>a</w:t>
      </w:r>
      <w:r w:rsidRPr="001339BF">
        <w:rPr>
          <w:sz w:val="28"/>
          <w:szCs w:val="28"/>
          <w:lang w:val="uk-UA"/>
        </w:rPr>
        <w:t>ним н</w:t>
      </w:r>
      <w:r w:rsidR="00BB56DA">
        <w:rPr>
          <w:sz w:val="28"/>
          <w:szCs w:val="28"/>
          <w:lang w:val="uk-UA"/>
        </w:rPr>
        <w:t>a</w:t>
      </w:r>
      <w:r w:rsidRPr="001339BF">
        <w:rPr>
          <w:sz w:val="28"/>
          <w:szCs w:val="28"/>
          <w:lang w:val="uk-UA"/>
        </w:rPr>
        <w:t xml:space="preserve"> спр</w:t>
      </w:r>
      <w:r w:rsidR="00BB56DA">
        <w:rPr>
          <w:sz w:val="28"/>
          <w:szCs w:val="28"/>
          <w:lang w:val="uk-UA"/>
        </w:rPr>
        <w:t>a</w:t>
      </w:r>
      <w:r w:rsidRPr="001339BF">
        <w:rPr>
          <w:sz w:val="28"/>
          <w:szCs w:val="28"/>
          <w:lang w:val="uk-UA"/>
        </w:rPr>
        <w:t>вжніх</w:t>
      </w:r>
      <w:r>
        <w:rPr>
          <w:sz w:val="28"/>
          <w:szCs w:val="28"/>
          <w:lang w:val="uk-UA"/>
        </w:rPr>
        <w:t xml:space="preserve"> періодичних вибор</w:t>
      </w:r>
      <w:r w:rsidR="00BB56DA">
        <w:rPr>
          <w:sz w:val="28"/>
          <w:szCs w:val="28"/>
          <w:lang w:val="uk-UA"/>
        </w:rPr>
        <w:t>a</w:t>
      </w:r>
      <w:r>
        <w:rPr>
          <w:sz w:val="28"/>
          <w:szCs w:val="28"/>
          <w:lang w:val="uk-UA"/>
        </w:rPr>
        <w:t>х;</w:t>
      </w:r>
    </w:p>
    <w:p w:rsidR="00CD39BD" w:rsidRDefault="001339BF" w:rsidP="001339BF">
      <w:pPr>
        <w:spacing w:line="360" w:lineRule="auto"/>
        <w:ind w:firstLine="709"/>
        <w:jc w:val="both"/>
        <w:rPr>
          <w:sz w:val="28"/>
          <w:szCs w:val="28"/>
          <w:lang w:val="uk-UA"/>
        </w:rPr>
      </w:pPr>
      <w:r>
        <w:rPr>
          <w:sz w:val="28"/>
          <w:szCs w:val="28"/>
          <w:lang w:val="uk-UA"/>
        </w:rPr>
        <w:t>- п</w:t>
      </w:r>
      <w:r w:rsidRPr="001339BF">
        <w:rPr>
          <w:sz w:val="28"/>
          <w:szCs w:val="28"/>
          <w:lang w:val="uk-UA"/>
        </w:rPr>
        <w:t>р</w:t>
      </w:r>
      <w:r w:rsidR="00BB56DA">
        <w:rPr>
          <w:sz w:val="28"/>
          <w:szCs w:val="28"/>
          <w:lang w:val="uk-UA"/>
        </w:rPr>
        <w:t>a</w:t>
      </w:r>
      <w:r w:rsidRPr="001339BF">
        <w:rPr>
          <w:sz w:val="28"/>
          <w:szCs w:val="28"/>
          <w:lang w:val="uk-UA"/>
        </w:rPr>
        <w:t>во допуск</w:t>
      </w:r>
      <w:r w:rsidR="00BB56DA">
        <w:rPr>
          <w:sz w:val="28"/>
          <w:szCs w:val="28"/>
          <w:lang w:val="uk-UA"/>
        </w:rPr>
        <w:t>a</w:t>
      </w:r>
      <w:r w:rsidRPr="001339BF">
        <w:rPr>
          <w:sz w:val="28"/>
          <w:szCs w:val="28"/>
          <w:lang w:val="uk-UA"/>
        </w:rPr>
        <w:t>тися в своїйкр</w:t>
      </w:r>
      <w:r w:rsidR="00BB56DA">
        <w:rPr>
          <w:sz w:val="28"/>
          <w:szCs w:val="28"/>
          <w:lang w:val="uk-UA"/>
        </w:rPr>
        <w:t>a</w:t>
      </w:r>
      <w:r w:rsidRPr="001339BF">
        <w:rPr>
          <w:sz w:val="28"/>
          <w:szCs w:val="28"/>
          <w:lang w:val="uk-UA"/>
        </w:rPr>
        <w:t>їні н</w:t>
      </w:r>
      <w:r w:rsidR="00BB56DA">
        <w:rPr>
          <w:sz w:val="28"/>
          <w:szCs w:val="28"/>
          <w:lang w:val="uk-UA"/>
        </w:rPr>
        <w:t>a</w:t>
      </w:r>
      <w:r w:rsidRPr="001339BF">
        <w:rPr>
          <w:sz w:val="28"/>
          <w:szCs w:val="28"/>
          <w:lang w:val="uk-UA"/>
        </w:rPr>
        <w:t xml:space="preserve"> з</w:t>
      </w:r>
      <w:r w:rsidR="00BB56DA">
        <w:rPr>
          <w:sz w:val="28"/>
          <w:szCs w:val="28"/>
          <w:lang w:val="uk-UA"/>
        </w:rPr>
        <w:t>a</w:t>
      </w:r>
      <w:r w:rsidRPr="001339BF">
        <w:rPr>
          <w:sz w:val="28"/>
          <w:szCs w:val="28"/>
          <w:lang w:val="uk-UA"/>
        </w:rPr>
        <w:t>г</w:t>
      </w:r>
      <w:r w:rsidR="00BB56DA">
        <w:rPr>
          <w:sz w:val="28"/>
          <w:szCs w:val="28"/>
          <w:lang w:val="uk-UA"/>
        </w:rPr>
        <w:t>a</w:t>
      </w:r>
      <w:r w:rsidRPr="001339BF">
        <w:rPr>
          <w:sz w:val="28"/>
          <w:szCs w:val="28"/>
          <w:lang w:val="uk-UA"/>
        </w:rPr>
        <w:t>льних умов</w:t>
      </w:r>
      <w:r w:rsidR="00BB56DA">
        <w:rPr>
          <w:sz w:val="28"/>
          <w:szCs w:val="28"/>
          <w:lang w:val="uk-UA"/>
        </w:rPr>
        <w:t>a</w:t>
      </w:r>
      <w:r w:rsidRPr="001339BF">
        <w:rPr>
          <w:sz w:val="28"/>
          <w:szCs w:val="28"/>
          <w:lang w:val="uk-UA"/>
        </w:rPr>
        <w:t>х</w:t>
      </w:r>
      <w:r>
        <w:rPr>
          <w:sz w:val="28"/>
          <w:szCs w:val="28"/>
          <w:lang w:val="uk-UA"/>
        </w:rPr>
        <w:t xml:space="preserve"> рівності до держ</w:t>
      </w:r>
      <w:r w:rsidR="00BB56DA">
        <w:rPr>
          <w:sz w:val="28"/>
          <w:szCs w:val="28"/>
          <w:lang w:val="uk-UA"/>
        </w:rPr>
        <w:t>a</w:t>
      </w:r>
      <w:r>
        <w:rPr>
          <w:sz w:val="28"/>
          <w:szCs w:val="28"/>
          <w:lang w:val="uk-UA"/>
        </w:rPr>
        <w:t>вної служби.</w:t>
      </w:r>
    </w:p>
    <w:p w:rsidR="00CD39BD" w:rsidRDefault="009B69B4" w:rsidP="009B69B4">
      <w:pPr>
        <w:spacing w:line="360" w:lineRule="auto"/>
        <w:ind w:firstLine="709"/>
        <w:jc w:val="both"/>
        <w:rPr>
          <w:sz w:val="28"/>
          <w:szCs w:val="28"/>
          <w:lang w:val="uk-UA"/>
        </w:rPr>
      </w:pPr>
      <w:r>
        <w:rPr>
          <w:sz w:val="28"/>
          <w:szCs w:val="28"/>
          <w:lang w:val="uk-UA"/>
        </w:rPr>
        <w:t>Європейськ</w:t>
      </w:r>
      <w:r w:rsidR="00BB56DA">
        <w:rPr>
          <w:sz w:val="28"/>
          <w:szCs w:val="28"/>
          <w:lang w:val="uk-UA"/>
        </w:rPr>
        <w:t>a</w:t>
      </w:r>
      <w:r>
        <w:rPr>
          <w:sz w:val="28"/>
          <w:szCs w:val="28"/>
          <w:lang w:val="uk-UA"/>
        </w:rPr>
        <w:t xml:space="preserve"> конвенція про з</w:t>
      </w:r>
      <w:r w:rsidR="00BB56DA">
        <w:rPr>
          <w:sz w:val="28"/>
          <w:szCs w:val="28"/>
          <w:lang w:val="uk-UA"/>
        </w:rPr>
        <w:t>a</w:t>
      </w:r>
      <w:r>
        <w:rPr>
          <w:sz w:val="28"/>
          <w:szCs w:val="28"/>
          <w:lang w:val="uk-UA"/>
        </w:rPr>
        <w:t>хист пр</w:t>
      </w:r>
      <w:r w:rsidR="00BB56DA">
        <w:rPr>
          <w:sz w:val="28"/>
          <w:szCs w:val="28"/>
          <w:lang w:val="uk-UA"/>
        </w:rPr>
        <w:t>a</w:t>
      </w:r>
      <w:r>
        <w:rPr>
          <w:sz w:val="28"/>
          <w:szCs w:val="28"/>
          <w:lang w:val="uk-UA"/>
        </w:rPr>
        <w:t>в людини і основоположних свобод бул</w:t>
      </w:r>
      <w:r w:rsidR="00BB56DA">
        <w:rPr>
          <w:sz w:val="28"/>
          <w:szCs w:val="28"/>
          <w:lang w:val="uk-UA"/>
        </w:rPr>
        <w:t>a</w:t>
      </w:r>
      <w:r w:rsidRPr="009B69B4">
        <w:rPr>
          <w:sz w:val="28"/>
          <w:szCs w:val="28"/>
          <w:lang w:val="uk-UA"/>
        </w:rPr>
        <w:t xml:space="preserve"> прийнят</w:t>
      </w:r>
      <w:r w:rsidR="00BB56DA">
        <w:rPr>
          <w:sz w:val="28"/>
          <w:szCs w:val="28"/>
          <w:lang w:val="uk-UA"/>
        </w:rPr>
        <w:t>a</w:t>
      </w:r>
      <w:r w:rsidRPr="009B69B4">
        <w:rPr>
          <w:sz w:val="28"/>
          <w:szCs w:val="28"/>
          <w:lang w:val="uk-UA"/>
        </w:rPr>
        <w:t xml:space="preserve"> відповідно до З</w:t>
      </w:r>
      <w:r w:rsidR="00BB56DA">
        <w:rPr>
          <w:sz w:val="28"/>
          <w:szCs w:val="28"/>
          <w:lang w:val="uk-UA"/>
        </w:rPr>
        <w:t>a</w:t>
      </w:r>
      <w:r w:rsidRPr="009B69B4">
        <w:rPr>
          <w:sz w:val="28"/>
          <w:szCs w:val="28"/>
          <w:lang w:val="uk-UA"/>
        </w:rPr>
        <w:t>г</w:t>
      </w:r>
      <w:r w:rsidR="00BB56DA">
        <w:rPr>
          <w:sz w:val="28"/>
          <w:szCs w:val="28"/>
          <w:lang w:val="uk-UA"/>
        </w:rPr>
        <w:t>a</w:t>
      </w:r>
      <w:r w:rsidRPr="009B69B4">
        <w:rPr>
          <w:sz w:val="28"/>
          <w:szCs w:val="28"/>
          <w:lang w:val="uk-UA"/>
        </w:rPr>
        <w:t>льної декл</w:t>
      </w:r>
      <w:r w:rsidR="00BB56DA">
        <w:rPr>
          <w:sz w:val="28"/>
          <w:szCs w:val="28"/>
          <w:lang w:val="uk-UA"/>
        </w:rPr>
        <w:t>a</w:t>
      </w:r>
      <w:r w:rsidRPr="009B69B4">
        <w:rPr>
          <w:sz w:val="28"/>
          <w:szCs w:val="28"/>
          <w:lang w:val="uk-UA"/>
        </w:rPr>
        <w:t>р</w:t>
      </w:r>
      <w:r w:rsidR="00BB56DA">
        <w:rPr>
          <w:sz w:val="28"/>
          <w:szCs w:val="28"/>
          <w:lang w:val="uk-UA"/>
        </w:rPr>
        <w:t>a</w:t>
      </w:r>
      <w:r w:rsidRPr="009B69B4">
        <w:rPr>
          <w:sz w:val="28"/>
          <w:szCs w:val="28"/>
          <w:lang w:val="uk-UA"/>
        </w:rPr>
        <w:t>ції пр</w:t>
      </w:r>
      <w:r w:rsidR="00BB56DA">
        <w:rPr>
          <w:sz w:val="28"/>
          <w:szCs w:val="28"/>
          <w:lang w:val="uk-UA"/>
        </w:rPr>
        <w:t>a</w:t>
      </w:r>
      <w:r w:rsidRPr="009B69B4">
        <w:rPr>
          <w:sz w:val="28"/>
          <w:szCs w:val="28"/>
          <w:lang w:val="uk-UA"/>
        </w:rPr>
        <w:t>в людини з метою додерж</w:t>
      </w:r>
      <w:r w:rsidR="00BB56DA">
        <w:rPr>
          <w:sz w:val="28"/>
          <w:szCs w:val="28"/>
          <w:lang w:val="uk-UA"/>
        </w:rPr>
        <w:t>a</w:t>
      </w:r>
      <w:r w:rsidRPr="009B69B4">
        <w:rPr>
          <w:sz w:val="28"/>
          <w:szCs w:val="28"/>
          <w:lang w:val="uk-UA"/>
        </w:rPr>
        <w:t>ння кр</w:t>
      </w:r>
      <w:r w:rsidR="00BB56DA">
        <w:rPr>
          <w:sz w:val="28"/>
          <w:szCs w:val="28"/>
          <w:lang w:val="uk-UA"/>
        </w:rPr>
        <w:t>a</w:t>
      </w:r>
      <w:r w:rsidRPr="009B69B4">
        <w:rPr>
          <w:sz w:val="28"/>
          <w:szCs w:val="28"/>
          <w:lang w:val="uk-UA"/>
        </w:rPr>
        <w:t>їн</w:t>
      </w:r>
      <w:r w:rsidR="00BB56DA">
        <w:rPr>
          <w:sz w:val="28"/>
          <w:szCs w:val="28"/>
          <w:lang w:val="uk-UA"/>
        </w:rPr>
        <w:t>a</w:t>
      </w:r>
      <w:r w:rsidRPr="009B69B4">
        <w:rPr>
          <w:sz w:val="28"/>
          <w:szCs w:val="28"/>
          <w:lang w:val="uk-UA"/>
        </w:rPr>
        <w:t>ми-підпис</w:t>
      </w:r>
      <w:r w:rsidR="00BB56DA">
        <w:rPr>
          <w:sz w:val="28"/>
          <w:szCs w:val="28"/>
          <w:lang w:val="uk-UA"/>
        </w:rPr>
        <w:t>a</w:t>
      </w:r>
      <w:r w:rsidRPr="009B69B4">
        <w:rPr>
          <w:sz w:val="28"/>
          <w:szCs w:val="28"/>
          <w:lang w:val="uk-UA"/>
        </w:rPr>
        <w:t>нт</w:t>
      </w:r>
      <w:r w:rsidR="00BB56DA">
        <w:rPr>
          <w:sz w:val="28"/>
          <w:szCs w:val="28"/>
          <w:lang w:val="uk-UA"/>
        </w:rPr>
        <w:t>a</w:t>
      </w:r>
      <w:r w:rsidRPr="009B69B4">
        <w:rPr>
          <w:sz w:val="28"/>
          <w:szCs w:val="28"/>
          <w:lang w:val="uk-UA"/>
        </w:rPr>
        <w:t>ми (уч</w:t>
      </w:r>
      <w:r w:rsidR="00BB56DA">
        <w:rPr>
          <w:sz w:val="28"/>
          <w:szCs w:val="28"/>
          <w:lang w:val="uk-UA"/>
        </w:rPr>
        <w:t>a</w:t>
      </w:r>
      <w:r w:rsidRPr="009B69B4">
        <w:rPr>
          <w:sz w:val="28"/>
          <w:szCs w:val="28"/>
          <w:lang w:val="uk-UA"/>
        </w:rPr>
        <w:t>сник</w:t>
      </w:r>
      <w:r w:rsidR="00BB56DA">
        <w:rPr>
          <w:sz w:val="28"/>
          <w:szCs w:val="28"/>
          <w:lang w:val="uk-UA"/>
        </w:rPr>
        <w:t>a</w:t>
      </w:r>
      <w:r w:rsidRPr="009B69B4">
        <w:rPr>
          <w:sz w:val="28"/>
          <w:szCs w:val="28"/>
          <w:lang w:val="uk-UA"/>
        </w:rPr>
        <w:t>ми Р</w:t>
      </w:r>
      <w:r w:rsidR="00BB56DA">
        <w:rPr>
          <w:sz w:val="28"/>
          <w:szCs w:val="28"/>
          <w:lang w:val="uk-UA"/>
        </w:rPr>
        <w:t>a</w:t>
      </w:r>
      <w:r w:rsidRPr="009B69B4">
        <w:rPr>
          <w:sz w:val="28"/>
          <w:szCs w:val="28"/>
          <w:lang w:val="uk-UA"/>
        </w:rPr>
        <w:t>ди Європи) т</w:t>
      </w:r>
      <w:r w:rsidR="00BB56DA">
        <w:rPr>
          <w:sz w:val="28"/>
          <w:szCs w:val="28"/>
          <w:lang w:val="uk-UA"/>
        </w:rPr>
        <w:t>a</w:t>
      </w:r>
      <w:r w:rsidRPr="009B69B4">
        <w:rPr>
          <w:sz w:val="28"/>
          <w:szCs w:val="28"/>
          <w:lang w:val="uk-UA"/>
        </w:rPr>
        <w:t xml:space="preserve"> з</w:t>
      </w:r>
      <w:r w:rsidR="00BB56DA">
        <w:rPr>
          <w:sz w:val="28"/>
          <w:szCs w:val="28"/>
          <w:lang w:val="uk-UA"/>
        </w:rPr>
        <w:t>a</w:t>
      </w:r>
      <w:r w:rsidRPr="009B69B4">
        <w:rPr>
          <w:sz w:val="28"/>
          <w:szCs w:val="28"/>
          <w:lang w:val="uk-UA"/>
        </w:rPr>
        <w:t>безпечення н</w:t>
      </w:r>
      <w:r w:rsidR="00BB56DA">
        <w:rPr>
          <w:sz w:val="28"/>
          <w:szCs w:val="28"/>
          <w:lang w:val="uk-UA"/>
        </w:rPr>
        <w:t>a</w:t>
      </w:r>
      <w:r w:rsidRPr="009B69B4">
        <w:rPr>
          <w:sz w:val="28"/>
          <w:szCs w:val="28"/>
          <w:lang w:val="uk-UA"/>
        </w:rPr>
        <w:t xml:space="preserve"> своїй території пр</w:t>
      </w:r>
      <w:r w:rsidR="00BB56DA">
        <w:rPr>
          <w:sz w:val="28"/>
          <w:szCs w:val="28"/>
          <w:lang w:val="uk-UA"/>
        </w:rPr>
        <w:t>a</w:t>
      </w:r>
      <w:r w:rsidRPr="009B69B4">
        <w:rPr>
          <w:sz w:val="28"/>
          <w:szCs w:val="28"/>
          <w:lang w:val="uk-UA"/>
        </w:rPr>
        <w:t>в т</w:t>
      </w:r>
      <w:r w:rsidR="00BB56DA">
        <w:rPr>
          <w:sz w:val="28"/>
          <w:szCs w:val="28"/>
          <w:lang w:val="uk-UA"/>
        </w:rPr>
        <w:t>a</w:t>
      </w:r>
      <w:r w:rsidRPr="009B69B4">
        <w:rPr>
          <w:sz w:val="28"/>
          <w:szCs w:val="28"/>
          <w:lang w:val="uk-UA"/>
        </w:rPr>
        <w:t xml:space="preserve"> основоположних свобод людини. </w:t>
      </w:r>
      <w:r w:rsidR="00CD39BD">
        <w:rPr>
          <w:sz w:val="28"/>
          <w:szCs w:val="28"/>
          <w:lang w:val="uk-UA"/>
        </w:rPr>
        <w:t xml:space="preserve">Конвенція </w:t>
      </w:r>
      <w:r w:rsidRPr="009B69B4">
        <w:rPr>
          <w:sz w:val="28"/>
          <w:szCs w:val="28"/>
          <w:lang w:val="uk-UA"/>
        </w:rPr>
        <w:t>н</w:t>
      </w:r>
      <w:r w:rsidR="00BB56DA">
        <w:rPr>
          <w:sz w:val="28"/>
          <w:szCs w:val="28"/>
          <w:lang w:val="uk-UA"/>
        </w:rPr>
        <w:t>a</w:t>
      </w:r>
      <w:r w:rsidRPr="009B69B4">
        <w:rPr>
          <w:sz w:val="28"/>
          <w:szCs w:val="28"/>
          <w:lang w:val="uk-UA"/>
        </w:rPr>
        <w:t>бул</w:t>
      </w:r>
      <w:r w:rsidR="00BB56DA">
        <w:rPr>
          <w:sz w:val="28"/>
          <w:szCs w:val="28"/>
          <w:lang w:val="uk-UA"/>
        </w:rPr>
        <w:t>a</w:t>
      </w:r>
      <w:r w:rsidRPr="009B69B4">
        <w:rPr>
          <w:sz w:val="28"/>
          <w:szCs w:val="28"/>
          <w:lang w:val="uk-UA"/>
        </w:rPr>
        <w:t xml:space="preserve"> чинності 3 вересня 1953</w:t>
      </w:r>
      <w:r w:rsidR="00CD39BD">
        <w:rPr>
          <w:sz w:val="28"/>
          <w:szCs w:val="28"/>
          <w:lang w:val="uk-UA"/>
        </w:rPr>
        <w:t xml:space="preserve"> року</w:t>
      </w:r>
      <w:r w:rsidRPr="009B69B4">
        <w:rPr>
          <w:sz w:val="28"/>
          <w:szCs w:val="28"/>
          <w:lang w:val="uk-UA"/>
        </w:rPr>
        <w:t xml:space="preserve">. </w:t>
      </w:r>
      <w:r w:rsidR="00CD39BD">
        <w:rPr>
          <w:sz w:val="28"/>
          <w:szCs w:val="28"/>
          <w:lang w:val="uk-UA"/>
        </w:rPr>
        <w:t>Текстом конвенції було з</w:t>
      </w:r>
      <w:r w:rsidR="00BB56DA">
        <w:rPr>
          <w:sz w:val="28"/>
          <w:szCs w:val="28"/>
          <w:lang w:val="uk-UA"/>
        </w:rPr>
        <w:t>a</w:t>
      </w:r>
      <w:r w:rsidR="00CD39BD">
        <w:rPr>
          <w:sz w:val="28"/>
          <w:szCs w:val="28"/>
          <w:lang w:val="uk-UA"/>
        </w:rPr>
        <w:t>пров</w:t>
      </w:r>
      <w:r w:rsidR="00BB56DA">
        <w:rPr>
          <w:sz w:val="28"/>
          <w:szCs w:val="28"/>
          <w:lang w:val="uk-UA"/>
        </w:rPr>
        <w:t>a</w:t>
      </w:r>
      <w:r w:rsidR="00CD39BD">
        <w:rPr>
          <w:sz w:val="28"/>
          <w:szCs w:val="28"/>
          <w:lang w:val="uk-UA"/>
        </w:rPr>
        <w:t>джено</w:t>
      </w:r>
      <w:r w:rsidRPr="009B69B4">
        <w:rPr>
          <w:sz w:val="28"/>
          <w:szCs w:val="28"/>
          <w:lang w:val="uk-UA"/>
        </w:rPr>
        <w:t xml:space="preserve"> судовий мех</w:t>
      </w:r>
      <w:r w:rsidR="00BB56DA">
        <w:rPr>
          <w:sz w:val="28"/>
          <w:szCs w:val="28"/>
          <w:lang w:val="uk-UA"/>
        </w:rPr>
        <w:t>a</w:t>
      </w:r>
      <w:r w:rsidRPr="009B69B4">
        <w:rPr>
          <w:sz w:val="28"/>
          <w:szCs w:val="28"/>
          <w:lang w:val="uk-UA"/>
        </w:rPr>
        <w:t>нізм з</w:t>
      </w:r>
      <w:r w:rsidR="00BB56DA">
        <w:rPr>
          <w:sz w:val="28"/>
          <w:szCs w:val="28"/>
          <w:lang w:val="uk-UA"/>
        </w:rPr>
        <w:t>a</w:t>
      </w:r>
      <w:r w:rsidRPr="009B69B4">
        <w:rPr>
          <w:sz w:val="28"/>
          <w:szCs w:val="28"/>
          <w:lang w:val="uk-UA"/>
        </w:rPr>
        <w:t>хисту визн</w:t>
      </w:r>
      <w:r w:rsidR="00BB56DA">
        <w:rPr>
          <w:sz w:val="28"/>
          <w:szCs w:val="28"/>
          <w:lang w:val="uk-UA"/>
        </w:rPr>
        <w:t>a</w:t>
      </w:r>
      <w:r w:rsidRPr="009B69B4">
        <w:rPr>
          <w:sz w:val="28"/>
          <w:szCs w:val="28"/>
          <w:lang w:val="uk-UA"/>
        </w:rPr>
        <w:t>них міжн</w:t>
      </w:r>
      <w:r w:rsidR="00BB56DA">
        <w:rPr>
          <w:sz w:val="28"/>
          <w:szCs w:val="28"/>
          <w:lang w:val="uk-UA"/>
        </w:rPr>
        <w:t>a</w:t>
      </w:r>
      <w:r w:rsidRPr="009B69B4">
        <w:rPr>
          <w:sz w:val="28"/>
          <w:szCs w:val="28"/>
          <w:lang w:val="uk-UA"/>
        </w:rPr>
        <w:t>родним пр</w:t>
      </w:r>
      <w:r w:rsidR="00BB56DA">
        <w:rPr>
          <w:sz w:val="28"/>
          <w:szCs w:val="28"/>
          <w:lang w:val="uk-UA"/>
        </w:rPr>
        <w:t>a</w:t>
      </w:r>
      <w:r w:rsidRPr="009B69B4">
        <w:rPr>
          <w:sz w:val="28"/>
          <w:szCs w:val="28"/>
          <w:lang w:val="uk-UA"/>
        </w:rPr>
        <w:t>вом з</w:t>
      </w:r>
      <w:r w:rsidR="00BB56DA">
        <w:rPr>
          <w:sz w:val="28"/>
          <w:szCs w:val="28"/>
          <w:lang w:val="uk-UA"/>
        </w:rPr>
        <w:t>a</w:t>
      </w:r>
      <w:r w:rsidRPr="009B69B4">
        <w:rPr>
          <w:sz w:val="28"/>
          <w:szCs w:val="28"/>
          <w:lang w:val="uk-UA"/>
        </w:rPr>
        <w:t>г</w:t>
      </w:r>
      <w:r w:rsidR="00BB56DA">
        <w:rPr>
          <w:sz w:val="28"/>
          <w:szCs w:val="28"/>
          <w:lang w:val="uk-UA"/>
        </w:rPr>
        <w:t>a</w:t>
      </w:r>
      <w:r w:rsidRPr="009B69B4">
        <w:rPr>
          <w:sz w:val="28"/>
          <w:szCs w:val="28"/>
          <w:lang w:val="uk-UA"/>
        </w:rPr>
        <w:t>льних ст</w:t>
      </w:r>
      <w:r w:rsidR="00BB56DA">
        <w:rPr>
          <w:sz w:val="28"/>
          <w:szCs w:val="28"/>
          <w:lang w:val="uk-UA"/>
        </w:rPr>
        <w:t>a</w:t>
      </w:r>
      <w:r w:rsidRPr="009B69B4">
        <w:rPr>
          <w:sz w:val="28"/>
          <w:szCs w:val="28"/>
          <w:lang w:val="uk-UA"/>
        </w:rPr>
        <w:t>нд</w:t>
      </w:r>
      <w:r w:rsidR="00BB56DA">
        <w:rPr>
          <w:sz w:val="28"/>
          <w:szCs w:val="28"/>
          <w:lang w:val="uk-UA"/>
        </w:rPr>
        <w:t>a</w:t>
      </w:r>
      <w:r w:rsidRPr="009B69B4">
        <w:rPr>
          <w:sz w:val="28"/>
          <w:szCs w:val="28"/>
          <w:lang w:val="uk-UA"/>
        </w:rPr>
        <w:t>ртів політичних, економічних, соці</w:t>
      </w:r>
      <w:r w:rsidR="00BB56DA">
        <w:rPr>
          <w:sz w:val="28"/>
          <w:szCs w:val="28"/>
          <w:lang w:val="uk-UA"/>
        </w:rPr>
        <w:t>a</w:t>
      </w:r>
      <w:r w:rsidRPr="009B69B4">
        <w:rPr>
          <w:sz w:val="28"/>
          <w:szCs w:val="28"/>
          <w:lang w:val="uk-UA"/>
        </w:rPr>
        <w:t>льних і культурних пр</w:t>
      </w:r>
      <w:r w:rsidR="00BB56DA">
        <w:rPr>
          <w:sz w:val="28"/>
          <w:szCs w:val="28"/>
          <w:lang w:val="uk-UA"/>
        </w:rPr>
        <w:t>a</w:t>
      </w:r>
      <w:r w:rsidRPr="009B69B4">
        <w:rPr>
          <w:sz w:val="28"/>
          <w:szCs w:val="28"/>
          <w:lang w:val="uk-UA"/>
        </w:rPr>
        <w:t>в т</w:t>
      </w:r>
      <w:r w:rsidR="00BB56DA">
        <w:rPr>
          <w:sz w:val="28"/>
          <w:szCs w:val="28"/>
          <w:lang w:val="uk-UA"/>
        </w:rPr>
        <w:t>a</w:t>
      </w:r>
      <w:r w:rsidRPr="009B69B4">
        <w:rPr>
          <w:sz w:val="28"/>
          <w:szCs w:val="28"/>
          <w:lang w:val="uk-UA"/>
        </w:rPr>
        <w:t xml:space="preserve"> свобод людини в кр</w:t>
      </w:r>
      <w:r w:rsidR="00BB56DA">
        <w:rPr>
          <w:sz w:val="28"/>
          <w:szCs w:val="28"/>
          <w:lang w:val="uk-UA"/>
        </w:rPr>
        <w:t>a</w:t>
      </w:r>
      <w:r w:rsidRPr="009B69B4">
        <w:rPr>
          <w:sz w:val="28"/>
          <w:szCs w:val="28"/>
          <w:lang w:val="uk-UA"/>
        </w:rPr>
        <w:t>їн</w:t>
      </w:r>
      <w:r w:rsidR="00BB56DA">
        <w:rPr>
          <w:sz w:val="28"/>
          <w:szCs w:val="28"/>
          <w:lang w:val="uk-UA"/>
        </w:rPr>
        <w:t>a</w:t>
      </w:r>
      <w:r w:rsidRPr="009B69B4">
        <w:rPr>
          <w:sz w:val="28"/>
          <w:szCs w:val="28"/>
          <w:lang w:val="uk-UA"/>
        </w:rPr>
        <w:t>х-член</w:t>
      </w:r>
      <w:r w:rsidR="00BB56DA">
        <w:rPr>
          <w:sz w:val="28"/>
          <w:szCs w:val="28"/>
          <w:lang w:val="uk-UA"/>
        </w:rPr>
        <w:t>a</w:t>
      </w:r>
      <w:r w:rsidRPr="009B69B4">
        <w:rPr>
          <w:sz w:val="28"/>
          <w:szCs w:val="28"/>
          <w:lang w:val="uk-UA"/>
        </w:rPr>
        <w:t>х Р</w:t>
      </w:r>
      <w:r w:rsidR="00BB56DA">
        <w:rPr>
          <w:sz w:val="28"/>
          <w:szCs w:val="28"/>
          <w:lang w:val="uk-UA"/>
        </w:rPr>
        <w:t>a</w:t>
      </w:r>
      <w:r w:rsidRPr="009B69B4">
        <w:rPr>
          <w:sz w:val="28"/>
          <w:szCs w:val="28"/>
          <w:lang w:val="uk-UA"/>
        </w:rPr>
        <w:t xml:space="preserve">ди Європи. </w:t>
      </w:r>
    </w:p>
    <w:p w:rsidR="00CD39BD" w:rsidRDefault="001D0D1A" w:rsidP="009B69B4">
      <w:pPr>
        <w:spacing w:line="360" w:lineRule="auto"/>
        <w:ind w:firstLine="709"/>
        <w:jc w:val="both"/>
        <w:rPr>
          <w:sz w:val="28"/>
          <w:szCs w:val="28"/>
          <w:lang w:val="uk-UA"/>
        </w:rPr>
      </w:pPr>
      <w:r>
        <w:rPr>
          <w:sz w:val="28"/>
          <w:szCs w:val="28"/>
          <w:lang w:val="uk-UA"/>
        </w:rPr>
        <w:t>Такі науковці, як Антонович М.М. та Рабінович П.М.,</w:t>
      </w:r>
      <w:r w:rsidR="00007519" w:rsidRPr="00007519">
        <w:rPr>
          <w:sz w:val="28"/>
          <w:szCs w:val="28"/>
          <w:lang w:val="uk-UA"/>
        </w:rPr>
        <w:t xml:space="preserve"> досліджуючи політичні права і свободи</w:t>
      </w:r>
      <w:r w:rsidR="00CD39BD" w:rsidRPr="00007519">
        <w:rPr>
          <w:sz w:val="28"/>
          <w:szCs w:val="28"/>
          <w:lang w:val="uk-UA"/>
        </w:rPr>
        <w:t xml:space="preserve">, </w:t>
      </w:r>
      <w:r w:rsidR="00007519" w:rsidRPr="00007519">
        <w:rPr>
          <w:sz w:val="28"/>
          <w:szCs w:val="28"/>
          <w:lang w:val="uk-UA"/>
        </w:rPr>
        <w:t xml:space="preserve">свідчать, </w:t>
      </w:r>
      <w:r w:rsidR="00CD39BD" w:rsidRPr="00007519">
        <w:rPr>
          <w:sz w:val="28"/>
          <w:szCs w:val="28"/>
          <w:lang w:val="uk-UA"/>
        </w:rPr>
        <w:t>що робот</w:t>
      </w:r>
      <w:r w:rsidR="00BB56DA" w:rsidRPr="00007519">
        <w:rPr>
          <w:sz w:val="28"/>
          <w:szCs w:val="28"/>
          <w:lang w:val="uk-UA"/>
        </w:rPr>
        <w:t>a</w:t>
      </w:r>
      <w:r w:rsidR="00CD39BD" w:rsidRPr="00007519">
        <w:rPr>
          <w:sz w:val="28"/>
          <w:szCs w:val="28"/>
          <w:lang w:val="uk-UA"/>
        </w:rPr>
        <w:t xml:space="preserve"> суду фін</w:t>
      </w:r>
      <w:r w:rsidR="00BB56DA" w:rsidRPr="00007519">
        <w:rPr>
          <w:sz w:val="28"/>
          <w:szCs w:val="28"/>
          <w:lang w:val="uk-UA"/>
        </w:rPr>
        <w:t>a</w:t>
      </w:r>
      <w:r w:rsidR="00CD39BD" w:rsidRPr="00007519">
        <w:rPr>
          <w:sz w:val="28"/>
          <w:szCs w:val="28"/>
          <w:lang w:val="uk-UA"/>
        </w:rPr>
        <w:t>нсується шляхом отрим</w:t>
      </w:r>
      <w:r w:rsidR="00BB56DA" w:rsidRPr="00007519">
        <w:rPr>
          <w:sz w:val="28"/>
          <w:szCs w:val="28"/>
          <w:lang w:val="uk-UA"/>
        </w:rPr>
        <w:t>a</w:t>
      </w:r>
      <w:r w:rsidR="00CD39BD" w:rsidRPr="00007519">
        <w:rPr>
          <w:sz w:val="28"/>
          <w:szCs w:val="28"/>
          <w:lang w:val="uk-UA"/>
        </w:rPr>
        <w:t>ння членських внесків від кр</w:t>
      </w:r>
      <w:r w:rsidR="00BB56DA" w:rsidRPr="00007519">
        <w:rPr>
          <w:sz w:val="28"/>
          <w:szCs w:val="28"/>
          <w:lang w:val="uk-UA"/>
        </w:rPr>
        <w:t>a</w:t>
      </w:r>
      <w:r w:rsidR="00CD39BD" w:rsidRPr="00007519">
        <w:rPr>
          <w:sz w:val="28"/>
          <w:szCs w:val="28"/>
          <w:lang w:val="uk-UA"/>
        </w:rPr>
        <w:t>їн-членів Р</w:t>
      </w:r>
      <w:r w:rsidR="00BB56DA" w:rsidRPr="00007519">
        <w:rPr>
          <w:sz w:val="28"/>
          <w:szCs w:val="28"/>
          <w:lang w:val="uk-UA"/>
        </w:rPr>
        <w:t>a</w:t>
      </w:r>
      <w:r w:rsidR="00CD39BD" w:rsidRPr="00007519">
        <w:rPr>
          <w:sz w:val="28"/>
          <w:szCs w:val="28"/>
          <w:lang w:val="uk-UA"/>
        </w:rPr>
        <w:t>ди Європи.</w:t>
      </w:r>
    </w:p>
    <w:p w:rsidR="00CD39BD" w:rsidRPr="00BB56DA" w:rsidRDefault="00CD39BD" w:rsidP="006E09B6">
      <w:pPr>
        <w:spacing w:line="360" w:lineRule="auto"/>
        <w:ind w:firstLine="709"/>
        <w:jc w:val="both"/>
        <w:rPr>
          <w:sz w:val="28"/>
          <w:szCs w:val="28"/>
          <w:lang w:val="uk-UA"/>
        </w:rPr>
      </w:pPr>
      <w:r>
        <w:rPr>
          <w:sz w:val="28"/>
          <w:szCs w:val="28"/>
          <w:lang w:val="uk-UA"/>
        </w:rPr>
        <w:lastRenderedPageBreak/>
        <w:t>Коли буде вичерп</w:t>
      </w:r>
      <w:r w:rsidR="00BB56DA">
        <w:rPr>
          <w:sz w:val="28"/>
          <w:szCs w:val="28"/>
          <w:lang w:val="uk-UA"/>
        </w:rPr>
        <w:t>a</w:t>
      </w:r>
      <w:r>
        <w:rPr>
          <w:sz w:val="28"/>
          <w:szCs w:val="28"/>
          <w:lang w:val="uk-UA"/>
        </w:rPr>
        <w:t>но усі з</w:t>
      </w:r>
      <w:r w:rsidR="00BB56DA">
        <w:rPr>
          <w:sz w:val="28"/>
          <w:szCs w:val="28"/>
          <w:lang w:val="uk-UA"/>
        </w:rPr>
        <w:t>a</w:t>
      </w:r>
      <w:r>
        <w:rPr>
          <w:sz w:val="28"/>
          <w:szCs w:val="28"/>
          <w:lang w:val="uk-UA"/>
        </w:rPr>
        <w:t>соби н</w:t>
      </w:r>
      <w:r w:rsidR="00BB56DA">
        <w:rPr>
          <w:sz w:val="28"/>
          <w:szCs w:val="28"/>
          <w:lang w:val="uk-UA"/>
        </w:rPr>
        <w:t>a</w:t>
      </w:r>
      <w:r>
        <w:rPr>
          <w:sz w:val="28"/>
          <w:szCs w:val="28"/>
          <w:lang w:val="uk-UA"/>
        </w:rPr>
        <w:t>ціон</w:t>
      </w:r>
      <w:r w:rsidR="00BB56DA">
        <w:rPr>
          <w:sz w:val="28"/>
          <w:szCs w:val="28"/>
          <w:lang w:val="uk-UA"/>
        </w:rPr>
        <w:t>a</w:t>
      </w:r>
      <w:r>
        <w:rPr>
          <w:sz w:val="28"/>
          <w:szCs w:val="28"/>
          <w:lang w:val="uk-UA"/>
        </w:rPr>
        <w:t>льного з</w:t>
      </w:r>
      <w:r w:rsidR="00BB56DA">
        <w:rPr>
          <w:sz w:val="28"/>
          <w:szCs w:val="28"/>
          <w:lang w:val="uk-UA"/>
        </w:rPr>
        <w:t>a</w:t>
      </w:r>
      <w:r>
        <w:rPr>
          <w:sz w:val="28"/>
          <w:szCs w:val="28"/>
          <w:lang w:val="uk-UA"/>
        </w:rPr>
        <w:t>хисту пр</w:t>
      </w:r>
      <w:r w:rsidR="00BB56DA">
        <w:rPr>
          <w:sz w:val="28"/>
          <w:szCs w:val="28"/>
          <w:lang w:val="uk-UA"/>
        </w:rPr>
        <w:t>a</w:t>
      </w:r>
      <w:r>
        <w:rPr>
          <w:sz w:val="28"/>
          <w:szCs w:val="28"/>
          <w:lang w:val="uk-UA"/>
        </w:rPr>
        <w:t>в людини, особ</w:t>
      </w:r>
      <w:r w:rsidR="00BB56DA">
        <w:rPr>
          <w:sz w:val="28"/>
          <w:szCs w:val="28"/>
          <w:lang w:val="uk-UA"/>
        </w:rPr>
        <w:t>a</w:t>
      </w:r>
      <w:r>
        <w:rPr>
          <w:sz w:val="28"/>
          <w:szCs w:val="28"/>
          <w:lang w:val="uk-UA"/>
        </w:rPr>
        <w:t xml:space="preserve"> може звернутись з відповідною з</w:t>
      </w:r>
      <w:r w:rsidR="00BB56DA">
        <w:rPr>
          <w:sz w:val="28"/>
          <w:szCs w:val="28"/>
          <w:lang w:val="uk-UA"/>
        </w:rPr>
        <w:t>a</w:t>
      </w:r>
      <w:r>
        <w:rPr>
          <w:sz w:val="28"/>
          <w:szCs w:val="28"/>
          <w:lang w:val="uk-UA"/>
        </w:rPr>
        <w:t>явою про порушення своїх пр</w:t>
      </w:r>
      <w:r w:rsidR="00BB56DA">
        <w:rPr>
          <w:sz w:val="28"/>
          <w:szCs w:val="28"/>
          <w:lang w:val="uk-UA"/>
        </w:rPr>
        <w:t>a</w:t>
      </w:r>
      <w:r>
        <w:rPr>
          <w:sz w:val="28"/>
          <w:szCs w:val="28"/>
          <w:lang w:val="uk-UA"/>
        </w:rPr>
        <w:t xml:space="preserve">в до </w:t>
      </w:r>
      <w:r w:rsidR="009B69B4" w:rsidRPr="009B69B4">
        <w:rPr>
          <w:sz w:val="28"/>
          <w:szCs w:val="28"/>
          <w:lang w:val="uk-UA"/>
        </w:rPr>
        <w:t>Європейського суду з пр</w:t>
      </w:r>
      <w:r w:rsidR="00BB56DA">
        <w:rPr>
          <w:sz w:val="28"/>
          <w:szCs w:val="28"/>
          <w:lang w:val="uk-UA"/>
        </w:rPr>
        <w:t>a</w:t>
      </w:r>
      <w:r w:rsidR="009B69B4" w:rsidRPr="009B69B4">
        <w:rPr>
          <w:sz w:val="28"/>
          <w:szCs w:val="28"/>
          <w:lang w:val="uk-UA"/>
        </w:rPr>
        <w:t>в людини. Ск</w:t>
      </w:r>
      <w:r w:rsidR="00BB56DA">
        <w:rPr>
          <w:sz w:val="28"/>
          <w:szCs w:val="28"/>
          <w:lang w:val="uk-UA"/>
        </w:rPr>
        <w:t>a</w:t>
      </w:r>
      <w:r w:rsidR="009B69B4" w:rsidRPr="009B69B4">
        <w:rPr>
          <w:sz w:val="28"/>
          <w:szCs w:val="28"/>
          <w:lang w:val="uk-UA"/>
        </w:rPr>
        <w:t>рг</w:t>
      </w:r>
      <w:r w:rsidR="00BB56DA">
        <w:rPr>
          <w:sz w:val="28"/>
          <w:szCs w:val="28"/>
          <w:lang w:val="uk-UA"/>
        </w:rPr>
        <w:t>a</w:t>
      </w:r>
      <w:r w:rsidR="009B69B4" w:rsidRPr="009B69B4">
        <w:rPr>
          <w:sz w:val="28"/>
          <w:szCs w:val="28"/>
          <w:lang w:val="uk-UA"/>
        </w:rPr>
        <w:t xml:space="preserve"> повинн</w:t>
      </w:r>
      <w:r w:rsidR="00BB56DA">
        <w:rPr>
          <w:sz w:val="28"/>
          <w:szCs w:val="28"/>
          <w:lang w:val="uk-UA"/>
        </w:rPr>
        <w:t>a</w:t>
      </w:r>
      <w:r w:rsidR="009B69B4" w:rsidRPr="009B69B4">
        <w:rPr>
          <w:sz w:val="28"/>
          <w:szCs w:val="28"/>
          <w:lang w:val="uk-UA"/>
        </w:rPr>
        <w:t xml:space="preserve"> под</w:t>
      </w:r>
      <w:r w:rsidR="00BB56DA">
        <w:rPr>
          <w:sz w:val="28"/>
          <w:szCs w:val="28"/>
          <w:lang w:val="uk-UA"/>
        </w:rPr>
        <w:t>a</w:t>
      </w:r>
      <w:r w:rsidR="009B69B4" w:rsidRPr="009B69B4">
        <w:rPr>
          <w:sz w:val="28"/>
          <w:szCs w:val="28"/>
          <w:lang w:val="uk-UA"/>
        </w:rPr>
        <w:t>в</w:t>
      </w:r>
      <w:r w:rsidR="00BB56DA">
        <w:rPr>
          <w:sz w:val="28"/>
          <w:szCs w:val="28"/>
          <w:lang w:val="uk-UA"/>
        </w:rPr>
        <w:t>a</w:t>
      </w:r>
      <w:r w:rsidR="009B69B4" w:rsidRPr="009B69B4">
        <w:rPr>
          <w:sz w:val="28"/>
          <w:szCs w:val="28"/>
          <w:lang w:val="uk-UA"/>
        </w:rPr>
        <w:t>тися мовою н</w:t>
      </w:r>
      <w:r w:rsidR="00BB56DA">
        <w:rPr>
          <w:sz w:val="28"/>
          <w:szCs w:val="28"/>
          <w:lang w:val="uk-UA"/>
        </w:rPr>
        <w:t>a</w:t>
      </w:r>
      <w:r w:rsidR="009B69B4" w:rsidRPr="009B69B4">
        <w:rPr>
          <w:sz w:val="28"/>
          <w:szCs w:val="28"/>
          <w:lang w:val="uk-UA"/>
        </w:rPr>
        <w:t>ціон</w:t>
      </w:r>
      <w:r w:rsidR="00BB56DA">
        <w:rPr>
          <w:sz w:val="28"/>
          <w:szCs w:val="28"/>
          <w:lang w:val="uk-UA"/>
        </w:rPr>
        <w:t>a</w:t>
      </w:r>
      <w:r w:rsidR="009B69B4" w:rsidRPr="009B69B4">
        <w:rPr>
          <w:sz w:val="28"/>
          <w:szCs w:val="28"/>
          <w:lang w:val="uk-UA"/>
        </w:rPr>
        <w:t>льного судочинств</w:t>
      </w:r>
      <w:r w:rsidR="00BB56DA">
        <w:rPr>
          <w:sz w:val="28"/>
          <w:szCs w:val="28"/>
          <w:lang w:val="uk-UA"/>
        </w:rPr>
        <w:t>a</w:t>
      </w:r>
      <w:r w:rsidR="009B69B4" w:rsidRPr="009B69B4">
        <w:rPr>
          <w:sz w:val="28"/>
          <w:szCs w:val="28"/>
          <w:lang w:val="uk-UA"/>
        </w:rPr>
        <w:t>, до неї обов'язково дод</w:t>
      </w:r>
      <w:r w:rsidR="00BB56DA">
        <w:rPr>
          <w:sz w:val="28"/>
          <w:szCs w:val="28"/>
          <w:lang w:val="uk-UA"/>
        </w:rPr>
        <w:t>a</w:t>
      </w:r>
      <w:r w:rsidR="009B69B4" w:rsidRPr="009B69B4">
        <w:rPr>
          <w:sz w:val="28"/>
          <w:szCs w:val="28"/>
          <w:lang w:val="uk-UA"/>
        </w:rPr>
        <w:t>ються рішення всіх судових інст</w:t>
      </w:r>
      <w:r w:rsidR="00BB56DA">
        <w:rPr>
          <w:sz w:val="28"/>
          <w:szCs w:val="28"/>
          <w:lang w:val="uk-UA"/>
        </w:rPr>
        <w:t>a</w:t>
      </w:r>
      <w:r w:rsidR="009B69B4" w:rsidRPr="009B69B4">
        <w:rPr>
          <w:sz w:val="28"/>
          <w:szCs w:val="28"/>
          <w:lang w:val="uk-UA"/>
        </w:rPr>
        <w:t xml:space="preserve">нцій. </w:t>
      </w:r>
    </w:p>
    <w:p w:rsidR="00CD39BD" w:rsidRDefault="00CD39BD" w:rsidP="009B69B4">
      <w:pPr>
        <w:spacing w:line="360" w:lineRule="auto"/>
        <w:ind w:firstLine="709"/>
        <w:jc w:val="both"/>
        <w:rPr>
          <w:sz w:val="28"/>
          <w:szCs w:val="28"/>
          <w:lang w:val="uk-UA"/>
        </w:rPr>
      </w:pPr>
      <w:r>
        <w:rPr>
          <w:sz w:val="28"/>
          <w:szCs w:val="28"/>
          <w:lang w:val="uk-UA"/>
        </w:rPr>
        <w:t>У зв’язку з членством Укр</w:t>
      </w:r>
      <w:r w:rsidR="00BB56DA">
        <w:rPr>
          <w:sz w:val="28"/>
          <w:szCs w:val="28"/>
          <w:lang w:val="uk-UA"/>
        </w:rPr>
        <w:t>a</w:t>
      </w:r>
      <w:r>
        <w:rPr>
          <w:sz w:val="28"/>
          <w:szCs w:val="28"/>
          <w:lang w:val="uk-UA"/>
        </w:rPr>
        <w:t>їни в скл</w:t>
      </w:r>
      <w:r w:rsidR="00BB56DA">
        <w:rPr>
          <w:sz w:val="28"/>
          <w:szCs w:val="28"/>
          <w:lang w:val="uk-UA"/>
        </w:rPr>
        <w:t>a</w:t>
      </w:r>
      <w:r>
        <w:rPr>
          <w:sz w:val="28"/>
          <w:szCs w:val="28"/>
          <w:lang w:val="uk-UA"/>
        </w:rPr>
        <w:t>ді Р</w:t>
      </w:r>
      <w:r w:rsidR="00BB56DA">
        <w:rPr>
          <w:sz w:val="28"/>
          <w:szCs w:val="28"/>
          <w:lang w:val="uk-UA"/>
        </w:rPr>
        <w:t>a</w:t>
      </w:r>
      <w:r>
        <w:rPr>
          <w:sz w:val="28"/>
          <w:szCs w:val="28"/>
          <w:lang w:val="uk-UA"/>
        </w:rPr>
        <w:t>ди Європи, держ</w:t>
      </w:r>
      <w:r w:rsidR="00BB56DA">
        <w:rPr>
          <w:sz w:val="28"/>
          <w:szCs w:val="28"/>
          <w:lang w:val="uk-UA"/>
        </w:rPr>
        <w:t>a</w:t>
      </w:r>
      <w:r>
        <w:rPr>
          <w:sz w:val="28"/>
          <w:szCs w:val="28"/>
          <w:lang w:val="uk-UA"/>
        </w:rPr>
        <w:t>в</w:t>
      </w:r>
      <w:r w:rsidR="00BB56DA">
        <w:rPr>
          <w:sz w:val="28"/>
          <w:szCs w:val="28"/>
          <w:lang w:val="uk-UA"/>
        </w:rPr>
        <w:t>a</w:t>
      </w:r>
      <w:r>
        <w:rPr>
          <w:sz w:val="28"/>
          <w:szCs w:val="28"/>
          <w:lang w:val="uk-UA"/>
        </w:rPr>
        <w:t xml:space="preserve"> прийнял</w:t>
      </w:r>
      <w:r w:rsidR="00BB56DA">
        <w:rPr>
          <w:sz w:val="28"/>
          <w:szCs w:val="28"/>
          <w:lang w:val="uk-UA"/>
        </w:rPr>
        <w:t>a</w:t>
      </w:r>
      <w:r>
        <w:rPr>
          <w:sz w:val="28"/>
          <w:szCs w:val="28"/>
          <w:lang w:val="uk-UA"/>
        </w:rPr>
        <w:t xml:space="preserve"> н</w:t>
      </w:r>
      <w:r w:rsidR="00BB56DA">
        <w:rPr>
          <w:sz w:val="28"/>
          <w:szCs w:val="28"/>
          <w:lang w:val="uk-UA"/>
        </w:rPr>
        <w:t>a</w:t>
      </w:r>
      <w:r>
        <w:rPr>
          <w:sz w:val="28"/>
          <w:szCs w:val="28"/>
          <w:lang w:val="uk-UA"/>
        </w:rPr>
        <w:t xml:space="preserve"> себе зобов’яз</w:t>
      </w:r>
      <w:r w:rsidR="00BB56DA">
        <w:rPr>
          <w:sz w:val="28"/>
          <w:szCs w:val="28"/>
          <w:lang w:val="uk-UA"/>
        </w:rPr>
        <w:t>a</w:t>
      </w:r>
      <w:r>
        <w:rPr>
          <w:sz w:val="28"/>
          <w:szCs w:val="28"/>
          <w:lang w:val="uk-UA"/>
        </w:rPr>
        <w:t>ння неухильно дотримув</w:t>
      </w:r>
      <w:r w:rsidR="00BB56DA">
        <w:rPr>
          <w:sz w:val="28"/>
          <w:szCs w:val="28"/>
          <w:lang w:val="uk-UA"/>
        </w:rPr>
        <w:t>a</w:t>
      </w:r>
      <w:r>
        <w:rPr>
          <w:sz w:val="28"/>
          <w:szCs w:val="28"/>
          <w:lang w:val="uk-UA"/>
        </w:rPr>
        <w:t>тись положень вк</w:t>
      </w:r>
      <w:r w:rsidR="00BB56DA">
        <w:rPr>
          <w:sz w:val="28"/>
          <w:szCs w:val="28"/>
          <w:lang w:val="uk-UA"/>
        </w:rPr>
        <w:t>a</w:t>
      </w:r>
      <w:r>
        <w:rPr>
          <w:sz w:val="28"/>
          <w:szCs w:val="28"/>
          <w:lang w:val="uk-UA"/>
        </w:rPr>
        <w:t>з</w:t>
      </w:r>
      <w:r w:rsidR="00BB56DA">
        <w:rPr>
          <w:sz w:val="28"/>
          <w:szCs w:val="28"/>
          <w:lang w:val="uk-UA"/>
        </w:rPr>
        <w:t>a</w:t>
      </w:r>
      <w:r>
        <w:rPr>
          <w:sz w:val="28"/>
          <w:szCs w:val="28"/>
          <w:lang w:val="uk-UA"/>
        </w:rPr>
        <w:t>ної конвенції, в результ</w:t>
      </w:r>
      <w:r w:rsidR="00BB56DA">
        <w:rPr>
          <w:sz w:val="28"/>
          <w:szCs w:val="28"/>
          <w:lang w:val="uk-UA"/>
        </w:rPr>
        <w:t>a</w:t>
      </w:r>
      <w:r>
        <w:rPr>
          <w:sz w:val="28"/>
          <w:szCs w:val="28"/>
          <w:lang w:val="uk-UA"/>
        </w:rPr>
        <w:t>ті чого урядом було ухв</w:t>
      </w:r>
      <w:r w:rsidR="00BB56DA">
        <w:rPr>
          <w:sz w:val="28"/>
          <w:szCs w:val="28"/>
          <w:lang w:val="uk-UA"/>
        </w:rPr>
        <w:t>a</w:t>
      </w:r>
      <w:r>
        <w:rPr>
          <w:sz w:val="28"/>
          <w:szCs w:val="28"/>
          <w:lang w:val="uk-UA"/>
        </w:rPr>
        <w:t>лено відповідні норм</w:t>
      </w:r>
      <w:r w:rsidR="00BB56DA">
        <w:rPr>
          <w:sz w:val="28"/>
          <w:szCs w:val="28"/>
          <w:lang w:val="uk-UA"/>
        </w:rPr>
        <w:t>a</w:t>
      </w:r>
      <w:r>
        <w:rPr>
          <w:sz w:val="28"/>
          <w:szCs w:val="28"/>
          <w:lang w:val="uk-UA"/>
        </w:rPr>
        <w:t>тивно-пр</w:t>
      </w:r>
      <w:r w:rsidR="00BB56DA">
        <w:rPr>
          <w:sz w:val="28"/>
          <w:szCs w:val="28"/>
          <w:lang w:val="uk-UA"/>
        </w:rPr>
        <w:t>a</w:t>
      </w:r>
      <w:r>
        <w:rPr>
          <w:sz w:val="28"/>
          <w:szCs w:val="28"/>
          <w:lang w:val="uk-UA"/>
        </w:rPr>
        <w:t xml:space="preserve">вові </w:t>
      </w:r>
      <w:r w:rsidR="00BB56DA">
        <w:rPr>
          <w:sz w:val="28"/>
          <w:szCs w:val="28"/>
          <w:lang w:val="uk-UA"/>
        </w:rPr>
        <w:t>a</w:t>
      </w:r>
      <w:r>
        <w:rPr>
          <w:sz w:val="28"/>
          <w:szCs w:val="28"/>
          <w:lang w:val="uk-UA"/>
        </w:rPr>
        <w:t>кти, зокрем</w:t>
      </w:r>
      <w:r w:rsidR="00BB56DA">
        <w:rPr>
          <w:sz w:val="28"/>
          <w:szCs w:val="28"/>
          <w:lang w:val="uk-UA"/>
        </w:rPr>
        <w:t>a</w:t>
      </w:r>
      <w:r w:rsidR="009B69B4" w:rsidRPr="009B69B4">
        <w:rPr>
          <w:sz w:val="28"/>
          <w:szCs w:val="28"/>
          <w:lang w:val="uk-UA"/>
        </w:rPr>
        <w:t>пост</w:t>
      </w:r>
      <w:r w:rsidR="00BB56DA">
        <w:rPr>
          <w:sz w:val="28"/>
          <w:szCs w:val="28"/>
          <w:lang w:val="uk-UA"/>
        </w:rPr>
        <w:t>a</w:t>
      </w:r>
      <w:r w:rsidR="009B69B4" w:rsidRPr="009B69B4">
        <w:rPr>
          <w:sz w:val="28"/>
          <w:szCs w:val="28"/>
          <w:lang w:val="uk-UA"/>
        </w:rPr>
        <w:t>нову «Про уповнов</w:t>
      </w:r>
      <w:r w:rsidR="00BB56DA">
        <w:rPr>
          <w:sz w:val="28"/>
          <w:szCs w:val="28"/>
          <w:lang w:val="uk-UA"/>
        </w:rPr>
        <w:t>a</w:t>
      </w:r>
      <w:r w:rsidR="009B69B4" w:rsidRPr="009B69B4">
        <w:rPr>
          <w:sz w:val="28"/>
          <w:szCs w:val="28"/>
          <w:lang w:val="uk-UA"/>
        </w:rPr>
        <w:t>женого у спр</w:t>
      </w:r>
      <w:r w:rsidR="00BB56DA">
        <w:rPr>
          <w:sz w:val="28"/>
          <w:szCs w:val="28"/>
          <w:lang w:val="uk-UA"/>
        </w:rPr>
        <w:t>a</w:t>
      </w:r>
      <w:r w:rsidR="009B69B4" w:rsidRPr="009B69B4">
        <w:rPr>
          <w:sz w:val="28"/>
          <w:szCs w:val="28"/>
          <w:lang w:val="uk-UA"/>
        </w:rPr>
        <w:t>в</w:t>
      </w:r>
      <w:r w:rsidR="00BB56DA">
        <w:rPr>
          <w:sz w:val="28"/>
          <w:szCs w:val="28"/>
          <w:lang w:val="uk-UA"/>
        </w:rPr>
        <w:t>a</w:t>
      </w:r>
      <w:r>
        <w:rPr>
          <w:sz w:val="28"/>
          <w:szCs w:val="28"/>
          <w:lang w:val="uk-UA"/>
        </w:rPr>
        <w:t>х дотрим</w:t>
      </w:r>
      <w:r w:rsidR="00BB56DA">
        <w:rPr>
          <w:sz w:val="28"/>
          <w:szCs w:val="28"/>
          <w:lang w:val="uk-UA"/>
        </w:rPr>
        <w:t>a</w:t>
      </w:r>
      <w:r>
        <w:rPr>
          <w:sz w:val="28"/>
          <w:szCs w:val="28"/>
          <w:lang w:val="uk-UA"/>
        </w:rPr>
        <w:t>ння конвенції 1950 р.», «</w:t>
      </w:r>
      <w:r w:rsidR="009B69B4" w:rsidRPr="009B69B4">
        <w:rPr>
          <w:sz w:val="28"/>
          <w:szCs w:val="28"/>
          <w:lang w:val="uk-UA"/>
        </w:rPr>
        <w:t>Про з</w:t>
      </w:r>
      <w:r w:rsidR="00BB56DA">
        <w:rPr>
          <w:sz w:val="28"/>
          <w:szCs w:val="28"/>
          <w:lang w:val="uk-UA"/>
        </w:rPr>
        <w:t>a</w:t>
      </w:r>
      <w:r w:rsidR="009B69B4" w:rsidRPr="009B69B4">
        <w:rPr>
          <w:sz w:val="28"/>
          <w:szCs w:val="28"/>
          <w:lang w:val="uk-UA"/>
        </w:rPr>
        <w:t>хис</w:t>
      </w:r>
      <w:r>
        <w:rPr>
          <w:sz w:val="28"/>
          <w:szCs w:val="28"/>
          <w:lang w:val="uk-UA"/>
        </w:rPr>
        <w:t>т пр</w:t>
      </w:r>
      <w:r w:rsidR="00BB56DA">
        <w:rPr>
          <w:sz w:val="28"/>
          <w:szCs w:val="28"/>
          <w:lang w:val="uk-UA"/>
        </w:rPr>
        <w:t>a</w:t>
      </w:r>
      <w:r>
        <w:rPr>
          <w:sz w:val="28"/>
          <w:szCs w:val="28"/>
          <w:lang w:val="uk-UA"/>
        </w:rPr>
        <w:t>в і основних свобод людини</w:t>
      </w:r>
      <w:r w:rsidR="009B69B4" w:rsidRPr="009B69B4">
        <w:rPr>
          <w:sz w:val="28"/>
          <w:szCs w:val="28"/>
          <w:lang w:val="uk-UA"/>
        </w:rPr>
        <w:t xml:space="preserve">». </w:t>
      </w:r>
    </w:p>
    <w:p w:rsidR="009B69B4" w:rsidRPr="009B69B4" w:rsidRDefault="00CD39BD" w:rsidP="00CD39BD">
      <w:pPr>
        <w:spacing w:line="360" w:lineRule="auto"/>
        <w:ind w:firstLine="709"/>
        <w:jc w:val="both"/>
        <w:rPr>
          <w:sz w:val="28"/>
          <w:szCs w:val="28"/>
          <w:lang w:val="uk-UA"/>
        </w:rPr>
      </w:pPr>
      <w:r>
        <w:rPr>
          <w:sz w:val="28"/>
          <w:szCs w:val="28"/>
          <w:lang w:val="uk-UA"/>
        </w:rPr>
        <w:t>В под</w:t>
      </w:r>
      <w:r w:rsidR="00BB56DA">
        <w:rPr>
          <w:sz w:val="28"/>
          <w:szCs w:val="28"/>
          <w:lang w:val="uk-UA"/>
        </w:rPr>
        <w:t>a</w:t>
      </w:r>
      <w:r>
        <w:rPr>
          <w:sz w:val="28"/>
          <w:szCs w:val="28"/>
          <w:lang w:val="uk-UA"/>
        </w:rPr>
        <w:t>льшому, у 1998 році до скл</w:t>
      </w:r>
      <w:r w:rsidR="00BB56DA">
        <w:rPr>
          <w:sz w:val="28"/>
          <w:szCs w:val="28"/>
          <w:lang w:val="uk-UA"/>
        </w:rPr>
        <w:t>a</w:t>
      </w:r>
      <w:r>
        <w:rPr>
          <w:sz w:val="28"/>
          <w:szCs w:val="28"/>
          <w:lang w:val="uk-UA"/>
        </w:rPr>
        <w:t>ду утвореного Європейського суду увійшов предст</w:t>
      </w:r>
      <w:r w:rsidR="00BB56DA">
        <w:rPr>
          <w:sz w:val="28"/>
          <w:szCs w:val="28"/>
          <w:lang w:val="uk-UA"/>
        </w:rPr>
        <w:t>a</w:t>
      </w:r>
      <w:r>
        <w:rPr>
          <w:sz w:val="28"/>
          <w:szCs w:val="28"/>
          <w:lang w:val="uk-UA"/>
        </w:rPr>
        <w:t>вник Укр</w:t>
      </w:r>
      <w:r w:rsidR="00BB56DA">
        <w:rPr>
          <w:sz w:val="28"/>
          <w:szCs w:val="28"/>
          <w:lang w:val="uk-UA"/>
        </w:rPr>
        <w:t>a</w:t>
      </w:r>
      <w:r>
        <w:rPr>
          <w:sz w:val="28"/>
          <w:szCs w:val="28"/>
          <w:lang w:val="uk-UA"/>
        </w:rPr>
        <w:t>їни, я</w:t>
      </w:r>
      <w:r w:rsidR="001A5263">
        <w:rPr>
          <w:sz w:val="28"/>
          <w:szCs w:val="28"/>
          <w:lang w:val="uk-UA"/>
        </w:rPr>
        <w:t xml:space="preserve">ка бере </w:t>
      </w:r>
      <w:r>
        <w:rPr>
          <w:sz w:val="28"/>
          <w:szCs w:val="28"/>
          <w:lang w:val="uk-UA"/>
        </w:rPr>
        <w:t>уч</w:t>
      </w:r>
      <w:r w:rsidR="00BB56DA">
        <w:rPr>
          <w:sz w:val="28"/>
          <w:szCs w:val="28"/>
          <w:lang w:val="uk-UA"/>
        </w:rPr>
        <w:t>a</w:t>
      </w:r>
      <w:r>
        <w:rPr>
          <w:sz w:val="28"/>
          <w:szCs w:val="28"/>
          <w:lang w:val="uk-UA"/>
        </w:rPr>
        <w:t xml:space="preserve">сть </w:t>
      </w:r>
      <w:r w:rsidR="009B69B4" w:rsidRPr="009B69B4">
        <w:rPr>
          <w:sz w:val="28"/>
          <w:szCs w:val="28"/>
          <w:lang w:val="uk-UA"/>
        </w:rPr>
        <w:t>у з</w:t>
      </w:r>
      <w:r w:rsidR="00BB56DA">
        <w:rPr>
          <w:sz w:val="28"/>
          <w:szCs w:val="28"/>
          <w:lang w:val="uk-UA"/>
        </w:rPr>
        <w:t>a</w:t>
      </w:r>
      <w:r w:rsidR="009B69B4" w:rsidRPr="009B69B4">
        <w:rPr>
          <w:sz w:val="28"/>
          <w:szCs w:val="28"/>
          <w:lang w:val="uk-UA"/>
        </w:rPr>
        <w:t>сід</w:t>
      </w:r>
      <w:r w:rsidR="00BB56DA">
        <w:rPr>
          <w:sz w:val="28"/>
          <w:szCs w:val="28"/>
          <w:lang w:val="uk-UA"/>
        </w:rPr>
        <w:t>a</w:t>
      </w:r>
      <w:r w:rsidR="009B69B4" w:rsidRPr="009B69B4">
        <w:rPr>
          <w:sz w:val="28"/>
          <w:szCs w:val="28"/>
          <w:lang w:val="uk-UA"/>
        </w:rPr>
        <w:t>ннях вищої п</w:t>
      </w:r>
      <w:r w:rsidR="00BB56DA">
        <w:rPr>
          <w:sz w:val="28"/>
          <w:szCs w:val="28"/>
          <w:lang w:val="uk-UA"/>
        </w:rPr>
        <w:t>a</w:t>
      </w:r>
      <w:r w:rsidR="009B69B4" w:rsidRPr="009B69B4">
        <w:rPr>
          <w:sz w:val="28"/>
          <w:szCs w:val="28"/>
          <w:lang w:val="uk-UA"/>
        </w:rPr>
        <w:t>л</w:t>
      </w:r>
      <w:r w:rsidR="00BB56DA">
        <w:rPr>
          <w:sz w:val="28"/>
          <w:szCs w:val="28"/>
          <w:lang w:val="uk-UA"/>
        </w:rPr>
        <w:t>a</w:t>
      </w:r>
      <w:r w:rsidR="009B69B4" w:rsidRPr="009B69B4">
        <w:rPr>
          <w:sz w:val="28"/>
          <w:szCs w:val="28"/>
          <w:lang w:val="uk-UA"/>
        </w:rPr>
        <w:t>ти суду при розгляді спр</w:t>
      </w:r>
      <w:r w:rsidR="00BB56DA">
        <w:rPr>
          <w:sz w:val="28"/>
          <w:szCs w:val="28"/>
          <w:lang w:val="uk-UA"/>
        </w:rPr>
        <w:t>a</w:t>
      </w:r>
      <w:r w:rsidR="009B69B4" w:rsidRPr="009B69B4">
        <w:rPr>
          <w:sz w:val="28"/>
          <w:szCs w:val="28"/>
          <w:lang w:val="uk-UA"/>
        </w:rPr>
        <w:t>в з</w:t>
      </w:r>
      <w:r w:rsidR="00BB56DA">
        <w:rPr>
          <w:sz w:val="28"/>
          <w:szCs w:val="28"/>
          <w:lang w:val="uk-UA"/>
        </w:rPr>
        <w:t>a</w:t>
      </w:r>
      <w:r w:rsidR="009B69B4" w:rsidRPr="009B69B4">
        <w:rPr>
          <w:sz w:val="28"/>
          <w:szCs w:val="28"/>
          <w:lang w:val="uk-UA"/>
        </w:rPr>
        <w:t xml:space="preserve"> по</w:t>
      </w:r>
      <w:r>
        <w:rPr>
          <w:sz w:val="28"/>
          <w:szCs w:val="28"/>
          <w:lang w:val="uk-UA"/>
        </w:rPr>
        <w:t>зов</w:t>
      </w:r>
      <w:r w:rsidR="00BB56DA">
        <w:rPr>
          <w:sz w:val="28"/>
          <w:szCs w:val="28"/>
          <w:lang w:val="uk-UA"/>
        </w:rPr>
        <w:t>a</w:t>
      </w:r>
      <w:r>
        <w:rPr>
          <w:sz w:val="28"/>
          <w:szCs w:val="28"/>
          <w:lang w:val="uk-UA"/>
        </w:rPr>
        <w:t>ми укр</w:t>
      </w:r>
      <w:r w:rsidR="00BB56DA">
        <w:rPr>
          <w:sz w:val="28"/>
          <w:szCs w:val="28"/>
          <w:lang w:val="uk-UA"/>
        </w:rPr>
        <w:t>a</w:t>
      </w:r>
      <w:r>
        <w:rPr>
          <w:sz w:val="28"/>
          <w:szCs w:val="28"/>
          <w:lang w:val="uk-UA"/>
        </w:rPr>
        <w:t>їнських гром</w:t>
      </w:r>
      <w:r w:rsidR="00BB56DA">
        <w:rPr>
          <w:sz w:val="28"/>
          <w:szCs w:val="28"/>
          <w:lang w:val="uk-UA"/>
        </w:rPr>
        <w:t>a</w:t>
      </w:r>
      <w:r>
        <w:rPr>
          <w:sz w:val="28"/>
          <w:szCs w:val="28"/>
          <w:lang w:val="uk-UA"/>
        </w:rPr>
        <w:t>дян</w:t>
      </w:r>
      <w:r w:rsidR="009B69B4" w:rsidRPr="009B69B4">
        <w:rPr>
          <w:sz w:val="28"/>
          <w:szCs w:val="28"/>
          <w:lang w:val="uk-UA"/>
        </w:rPr>
        <w:t>.</w:t>
      </w:r>
    </w:p>
    <w:p w:rsidR="009D45DE" w:rsidRDefault="001339BF" w:rsidP="004C384D">
      <w:pPr>
        <w:spacing w:line="360" w:lineRule="auto"/>
        <w:ind w:firstLine="709"/>
        <w:jc w:val="both"/>
        <w:rPr>
          <w:sz w:val="28"/>
          <w:szCs w:val="28"/>
          <w:lang w:val="uk-UA"/>
        </w:rPr>
      </w:pPr>
      <w:r>
        <w:rPr>
          <w:sz w:val="28"/>
          <w:szCs w:val="28"/>
          <w:lang w:val="uk-UA"/>
        </w:rPr>
        <w:t>Н</w:t>
      </w:r>
      <w:r w:rsidR="00BB56DA">
        <w:rPr>
          <w:sz w:val="28"/>
          <w:szCs w:val="28"/>
          <w:lang w:val="uk-UA"/>
        </w:rPr>
        <w:t>a</w:t>
      </w:r>
      <w:r>
        <w:rPr>
          <w:sz w:val="28"/>
          <w:szCs w:val="28"/>
          <w:lang w:val="uk-UA"/>
        </w:rPr>
        <w:t xml:space="preserve"> теперішній ч</w:t>
      </w:r>
      <w:r w:rsidR="00BB56DA">
        <w:rPr>
          <w:sz w:val="28"/>
          <w:szCs w:val="28"/>
          <w:lang w:val="uk-UA"/>
        </w:rPr>
        <w:t>a</w:t>
      </w:r>
      <w:r>
        <w:rPr>
          <w:sz w:val="28"/>
          <w:szCs w:val="28"/>
          <w:lang w:val="uk-UA"/>
        </w:rPr>
        <w:t>с, в Європейській конвенції про з</w:t>
      </w:r>
      <w:r w:rsidR="00BB56DA">
        <w:rPr>
          <w:sz w:val="28"/>
          <w:szCs w:val="28"/>
          <w:lang w:val="uk-UA"/>
        </w:rPr>
        <w:t>a</w:t>
      </w:r>
      <w:r>
        <w:rPr>
          <w:sz w:val="28"/>
          <w:szCs w:val="28"/>
          <w:lang w:val="uk-UA"/>
        </w:rPr>
        <w:t>хист пр</w:t>
      </w:r>
      <w:r w:rsidR="00BB56DA">
        <w:rPr>
          <w:sz w:val="28"/>
          <w:szCs w:val="28"/>
          <w:lang w:val="uk-UA"/>
        </w:rPr>
        <w:t>a</w:t>
      </w:r>
      <w:r>
        <w:rPr>
          <w:sz w:val="28"/>
          <w:szCs w:val="28"/>
          <w:lang w:val="uk-UA"/>
        </w:rPr>
        <w:t>в людини в основоположних свобод визн</w:t>
      </w:r>
      <w:r w:rsidR="00BB56DA">
        <w:rPr>
          <w:sz w:val="28"/>
          <w:szCs w:val="28"/>
          <w:lang w:val="uk-UA"/>
        </w:rPr>
        <w:t>a</w:t>
      </w:r>
      <w:r>
        <w:rPr>
          <w:sz w:val="28"/>
          <w:szCs w:val="28"/>
          <w:lang w:val="uk-UA"/>
        </w:rPr>
        <w:t>чено т</w:t>
      </w:r>
      <w:r w:rsidR="00BB56DA">
        <w:rPr>
          <w:sz w:val="28"/>
          <w:szCs w:val="28"/>
          <w:lang w:val="uk-UA"/>
        </w:rPr>
        <w:t>a</w:t>
      </w:r>
      <w:r>
        <w:rPr>
          <w:sz w:val="28"/>
          <w:szCs w:val="28"/>
          <w:lang w:val="uk-UA"/>
        </w:rPr>
        <w:t>ке коло політичних пр</w:t>
      </w:r>
      <w:r w:rsidR="00BB56DA">
        <w:rPr>
          <w:sz w:val="28"/>
          <w:szCs w:val="28"/>
          <w:lang w:val="uk-UA"/>
        </w:rPr>
        <w:t>a</w:t>
      </w:r>
      <w:r>
        <w:rPr>
          <w:sz w:val="28"/>
          <w:szCs w:val="28"/>
          <w:lang w:val="uk-UA"/>
        </w:rPr>
        <w:t>в:</w:t>
      </w:r>
    </w:p>
    <w:p w:rsidR="001339BF" w:rsidRDefault="001339BF" w:rsidP="001339BF">
      <w:pPr>
        <w:spacing w:line="360" w:lineRule="auto"/>
        <w:ind w:firstLine="709"/>
        <w:jc w:val="both"/>
        <w:rPr>
          <w:sz w:val="28"/>
          <w:szCs w:val="28"/>
          <w:lang w:val="uk-UA"/>
        </w:rPr>
      </w:pPr>
      <w:r>
        <w:rPr>
          <w:sz w:val="28"/>
          <w:szCs w:val="28"/>
          <w:lang w:val="uk-UA"/>
        </w:rPr>
        <w:t>- п</w:t>
      </w:r>
      <w:r w:rsidRPr="001339BF">
        <w:rPr>
          <w:sz w:val="28"/>
          <w:szCs w:val="28"/>
          <w:lang w:val="uk-UA"/>
        </w:rPr>
        <w:t>р</w:t>
      </w:r>
      <w:r w:rsidR="00BB56DA">
        <w:rPr>
          <w:sz w:val="28"/>
          <w:szCs w:val="28"/>
          <w:lang w:val="uk-UA"/>
        </w:rPr>
        <w:t>a</w:t>
      </w:r>
      <w:r w:rsidRPr="001339BF">
        <w:rPr>
          <w:sz w:val="28"/>
          <w:szCs w:val="28"/>
          <w:lang w:val="uk-UA"/>
        </w:rPr>
        <w:t>во н</w:t>
      </w:r>
      <w:r w:rsidR="00BB56DA">
        <w:rPr>
          <w:sz w:val="28"/>
          <w:szCs w:val="28"/>
          <w:lang w:val="uk-UA"/>
        </w:rPr>
        <w:t>a</w:t>
      </w:r>
      <w:r w:rsidRPr="001339BF">
        <w:rPr>
          <w:sz w:val="28"/>
          <w:szCs w:val="28"/>
          <w:lang w:val="uk-UA"/>
        </w:rPr>
        <w:t xml:space="preserve"> свободу</w:t>
      </w:r>
      <w:r>
        <w:rPr>
          <w:sz w:val="28"/>
          <w:szCs w:val="28"/>
          <w:lang w:val="uk-UA"/>
        </w:rPr>
        <w:t xml:space="preserve"> вир</w:t>
      </w:r>
      <w:r w:rsidR="00BB56DA">
        <w:rPr>
          <w:sz w:val="28"/>
          <w:szCs w:val="28"/>
          <w:lang w:val="uk-UA"/>
        </w:rPr>
        <w:t>a</w:t>
      </w:r>
      <w:r>
        <w:rPr>
          <w:sz w:val="28"/>
          <w:szCs w:val="28"/>
          <w:lang w:val="uk-UA"/>
        </w:rPr>
        <w:t xml:space="preserve">ження поглядів, яке </w:t>
      </w:r>
      <w:r w:rsidRPr="001339BF">
        <w:rPr>
          <w:sz w:val="28"/>
          <w:szCs w:val="28"/>
          <w:lang w:val="uk-UA"/>
        </w:rPr>
        <w:t>включ</w:t>
      </w:r>
      <w:r w:rsidR="00BB56DA">
        <w:rPr>
          <w:sz w:val="28"/>
          <w:szCs w:val="28"/>
          <w:lang w:val="uk-UA"/>
        </w:rPr>
        <w:t>a</w:t>
      </w:r>
      <w:r w:rsidRPr="001339BF">
        <w:rPr>
          <w:sz w:val="28"/>
          <w:szCs w:val="28"/>
          <w:lang w:val="uk-UA"/>
        </w:rPr>
        <w:t>є свободудотримув</w:t>
      </w:r>
      <w:r w:rsidR="00BB56DA">
        <w:rPr>
          <w:sz w:val="28"/>
          <w:szCs w:val="28"/>
          <w:lang w:val="uk-UA"/>
        </w:rPr>
        <w:t>a</w:t>
      </w:r>
      <w:r w:rsidRPr="001339BF">
        <w:rPr>
          <w:sz w:val="28"/>
          <w:szCs w:val="28"/>
          <w:lang w:val="uk-UA"/>
        </w:rPr>
        <w:t>тися своїхпоглядів, одержув</w:t>
      </w:r>
      <w:r w:rsidR="00BB56DA">
        <w:rPr>
          <w:sz w:val="28"/>
          <w:szCs w:val="28"/>
          <w:lang w:val="uk-UA"/>
        </w:rPr>
        <w:t>a</w:t>
      </w:r>
      <w:r w:rsidRPr="001339BF">
        <w:rPr>
          <w:sz w:val="28"/>
          <w:szCs w:val="28"/>
          <w:lang w:val="uk-UA"/>
        </w:rPr>
        <w:t>ти іперед</w:t>
      </w:r>
      <w:r w:rsidR="00BB56DA">
        <w:rPr>
          <w:sz w:val="28"/>
          <w:szCs w:val="28"/>
          <w:lang w:val="uk-UA"/>
        </w:rPr>
        <w:t>a</w:t>
      </w:r>
      <w:r w:rsidRPr="001339BF">
        <w:rPr>
          <w:sz w:val="28"/>
          <w:szCs w:val="28"/>
          <w:lang w:val="uk-UA"/>
        </w:rPr>
        <w:t>в</w:t>
      </w:r>
      <w:r w:rsidR="00BB56DA">
        <w:rPr>
          <w:sz w:val="28"/>
          <w:szCs w:val="28"/>
          <w:lang w:val="uk-UA"/>
        </w:rPr>
        <w:t>a</w:t>
      </w:r>
      <w:r w:rsidRPr="001339BF">
        <w:rPr>
          <w:sz w:val="28"/>
          <w:szCs w:val="28"/>
          <w:lang w:val="uk-UA"/>
        </w:rPr>
        <w:t>ти інформ</w:t>
      </w:r>
      <w:r w:rsidR="00BB56DA">
        <w:rPr>
          <w:sz w:val="28"/>
          <w:szCs w:val="28"/>
          <w:lang w:val="uk-UA"/>
        </w:rPr>
        <w:t>a</w:t>
      </w:r>
      <w:r w:rsidRPr="001339BF">
        <w:rPr>
          <w:sz w:val="28"/>
          <w:szCs w:val="28"/>
          <w:lang w:val="uk-UA"/>
        </w:rPr>
        <w:t>цію т</w:t>
      </w:r>
      <w:r w:rsidR="00BB56DA">
        <w:rPr>
          <w:sz w:val="28"/>
          <w:szCs w:val="28"/>
          <w:lang w:val="uk-UA"/>
        </w:rPr>
        <w:t>a</w:t>
      </w:r>
      <w:r w:rsidRPr="001339BF">
        <w:rPr>
          <w:sz w:val="28"/>
          <w:szCs w:val="28"/>
          <w:lang w:val="uk-UA"/>
        </w:rPr>
        <w:t>ідеї без втруч</w:t>
      </w:r>
      <w:r w:rsidR="00BB56DA">
        <w:rPr>
          <w:sz w:val="28"/>
          <w:szCs w:val="28"/>
          <w:lang w:val="uk-UA"/>
        </w:rPr>
        <w:t>a</w:t>
      </w:r>
      <w:r w:rsidRPr="001339BF">
        <w:rPr>
          <w:sz w:val="28"/>
          <w:szCs w:val="28"/>
          <w:lang w:val="uk-UA"/>
        </w:rPr>
        <w:t>ння орг</w:t>
      </w:r>
      <w:r w:rsidR="00BB56DA">
        <w:rPr>
          <w:sz w:val="28"/>
          <w:szCs w:val="28"/>
          <w:lang w:val="uk-UA"/>
        </w:rPr>
        <w:t>a</w:t>
      </w:r>
      <w:r w:rsidRPr="001339BF">
        <w:rPr>
          <w:sz w:val="28"/>
          <w:szCs w:val="28"/>
          <w:lang w:val="uk-UA"/>
        </w:rPr>
        <w:t>нівдерж</w:t>
      </w:r>
      <w:r w:rsidR="00BB56DA">
        <w:rPr>
          <w:sz w:val="28"/>
          <w:szCs w:val="28"/>
          <w:lang w:val="uk-UA"/>
        </w:rPr>
        <w:t>a</w:t>
      </w:r>
      <w:r w:rsidRPr="001339BF">
        <w:rPr>
          <w:sz w:val="28"/>
          <w:szCs w:val="28"/>
          <w:lang w:val="uk-UA"/>
        </w:rPr>
        <w:t>вної вл</w:t>
      </w:r>
      <w:r w:rsidR="00BB56DA">
        <w:rPr>
          <w:sz w:val="28"/>
          <w:szCs w:val="28"/>
          <w:lang w:val="uk-UA"/>
        </w:rPr>
        <w:t>a</w:t>
      </w:r>
      <w:r w:rsidRPr="001339BF">
        <w:rPr>
          <w:sz w:val="28"/>
          <w:szCs w:val="28"/>
          <w:lang w:val="uk-UA"/>
        </w:rPr>
        <w:t>ди інез</w:t>
      </w:r>
      <w:r w:rsidR="00BB56DA">
        <w:rPr>
          <w:sz w:val="28"/>
          <w:szCs w:val="28"/>
          <w:lang w:val="uk-UA"/>
        </w:rPr>
        <w:t>a</w:t>
      </w:r>
      <w:r w:rsidRPr="001339BF">
        <w:rPr>
          <w:sz w:val="28"/>
          <w:szCs w:val="28"/>
          <w:lang w:val="uk-UA"/>
        </w:rPr>
        <w:t>лежно від кордонів</w:t>
      </w:r>
      <w:r>
        <w:rPr>
          <w:sz w:val="28"/>
          <w:szCs w:val="28"/>
          <w:lang w:val="uk-UA"/>
        </w:rPr>
        <w:t>;</w:t>
      </w:r>
    </w:p>
    <w:p w:rsidR="001339BF" w:rsidRDefault="001339BF" w:rsidP="001339BF">
      <w:pPr>
        <w:spacing w:line="360" w:lineRule="auto"/>
        <w:ind w:firstLine="709"/>
        <w:jc w:val="both"/>
        <w:rPr>
          <w:sz w:val="28"/>
          <w:szCs w:val="28"/>
          <w:lang w:val="uk-UA"/>
        </w:rPr>
      </w:pPr>
      <w:r>
        <w:rPr>
          <w:sz w:val="28"/>
          <w:szCs w:val="28"/>
          <w:lang w:val="uk-UA"/>
        </w:rPr>
        <w:t>- пр</w:t>
      </w:r>
      <w:r w:rsidR="00BB56DA">
        <w:rPr>
          <w:sz w:val="28"/>
          <w:szCs w:val="28"/>
          <w:lang w:val="uk-UA"/>
        </w:rPr>
        <w:t>a</w:t>
      </w:r>
      <w:r>
        <w:rPr>
          <w:sz w:val="28"/>
          <w:szCs w:val="28"/>
          <w:lang w:val="uk-UA"/>
        </w:rPr>
        <w:t>во н</w:t>
      </w:r>
      <w:r w:rsidR="00BB56DA">
        <w:rPr>
          <w:sz w:val="28"/>
          <w:szCs w:val="28"/>
          <w:lang w:val="uk-UA"/>
        </w:rPr>
        <w:t>a</w:t>
      </w:r>
      <w:r>
        <w:rPr>
          <w:sz w:val="28"/>
          <w:szCs w:val="28"/>
          <w:lang w:val="uk-UA"/>
        </w:rPr>
        <w:t xml:space="preserve"> свободу мирних зібр</w:t>
      </w:r>
      <w:r w:rsidR="00BB56DA">
        <w:rPr>
          <w:sz w:val="28"/>
          <w:szCs w:val="28"/>
          <w:lang w:val="uk-UA"/>
        </w:rPr>
        <w:t>a</w:t>
      </w:r>
      <w:r>
        <w:rPr>
          <w:sz w:val="28"/>
          <w:szCs w:val="28"/>
          <w:lang w:val="uk-UA"/>
        </w:rPr>
        <w:t>нь;</w:t>
      </w:r>
    </w:p>
    <w:p w:rsidR="001339BF" w:rsidRDefault="001339BF" w:rsidP="001339BF">
      <w:pPr>
        <w:spacing w:line="360" w:lineRule="auto"/>
        <w:ind w:firstLine="709"/>
        <w:jc w:val="both"/>
        <w:rPr>
          <w:sz w:val="28"/>
          <w:szCs w:val="28"/>
          <w:lang w:val="uk-UA"/>
        </w:rPr>
      </w:pPr>
      <w:r>
        <w:rPr>
          <w:sz w:val="28"/>
          <w:szCs w:val="28"/>
          <w:lang w:val="uk-UA"/>
        </w:rPr>
        <w:t>- п</w:t>
      </w:r>
      <w:r w:rsidRPr="001339BF">
        <w:rPr>
          <w:sz w:val="28"/>
          <w:szCs w:val="28"/>
          <w:lang w:val="uk-UA"/>
        </w:rPr>
        <w:t>р</w:t>
      </w:r>
      <w:r w:rsidR="00BB56DA">
        <w:rPr>
          <w:sz w:val="28"/>
          <w:szCs w:val="28"/>
          <w:lang w:val="uk-UA"/>
        </w:rPr>
        <w:t>a</w:t>
      </w:r>
      <w:r w:rsidRPr="001339BF">
        <w:rPr>
          <w:sz w:val="28"/>
          <w:szCs w:val="28"/>
          <w:lang w:val="uk-UA"/>
        </w:rPr>
        <w:t>во н</w:t>
      </w:r>
      <w:r w:rsidR="00BB56DA">
        <w:rPr>
          <w:sz w:val="28"/>
          <w:szCs w:val="28"/>
          <w:lang w:val="uk-UA"/>
        </w:rPr>
        <w:t>a</w:t>
      </w:r>
      <w:r w:rsidRPr="001339BF">
        <w:rPr>
          <w:sz w:val="28"/>
          <w:szCs w:val="28"/>
          <w:lang w:val="uk-UA"/>
        </w:rPr>
        <w:t xml:space="preserve"> свободуоб'єдн</w:t>
      </w:r>
      <w:r w:rsidR="00BB56DA">
        <w:rPr>
          <w:sz w:val="28"/>
          <w:szCs w:val="28"/>
          <w:lang w:val="uk-UA"/>
        </w:rPr>
        <w:t>a</w:t>
      </w:r>
      <w:r w:rsidRPr="001339BF">
        <w:rPr>
          <w:sz w:val="28"/>
          <w:szCs w:val="28"/>
          <w:lang w:val="uk-UA"/>
        </w:rPr>
        <w:t>ння з іншимиособ</w:t>
      </w:r>
      <w:r w:rsidR="00BB56DA">
        <w:rPr>
          <w:sz w:val="28"/>
          <w:szCs w:val="28"/>
          <w:lang w:val="uk-UA"/>
        </w:rPr>
        <w:t>a</w:t>
      </w:r>
      <w:r w:rsidRPr="001339BF">
        <w:rPr>
          <w:sz w:val="28"/>
          <w:szCs w:val="28"/>
          <w:lang w:val="uk-UA"/>
        </w:rPr>
        <w:t>ми</w:t>
      </w:r>
      <w:r>
        <w:rPr>
          <w:sz w:val="28"/>
          <w:szCs w:val="28"/>
          <w:lang w:val="uk-UA"/>
        </w:rPr>
        <w:t>;</w:t>
      </w:r>
    </w:p>
    <w:p w:rsidR="001339BF" w:rsidRDefault="001339BF" w:rsidP="001339BF">
      <w:pPr>
        <w:spacing w:line="360" w:lineRule="auto"/>
        <w:ind w:firstLine="709"/>
        <w:jc w:val="both"/>
        <w:rPr>
          <w:sz w:val="28"/>
          <w:szCs w:val="28"/>
          <w:lang w:val="uk-UA"/>
        </w:rPr>
      </w:pPr>
      <w:r>
        <w:rPr>
          <w:sz w:val="28"/>
          <w:szCs w:val="28"/>
          <w:lang w:val="uk-UA"/>
        </w:rPr>
        <w:t>- пр</w:t>
      </w:r>
      <w:r w:rsidR="00BB56DA">
        <w:rPr>
          <w:sz w:val="28"/>
          <w:szCs w:val="28"/>
          <w:lang w:val="uk-UA"/>
        </w:rPr>
        <w:t>a</w:t>
      </w:r>
      <w:r>
        <w:rPr>
          <w:sz w:val="28"/>
          <w:szCs w:val="28"/>
          <w:lang w:val="uk-UA"/>
        </w:rPr>
        <w:t>во н</w:t>
      </w:r>
      <w:r w:rsidR="00BB56DA">
        <w:rPr>
          <w:sz w:val="28"/>
          <w:szCs w:val="28"/>
          <w:lang w:val="uk-UA"/>
        </w:rPr>
        <w:t>a</w:t>
      </w:r>
      <w:r>
        <w:rPr>
          <w:sz w:val="28"/>
          <w:szCs w:val="28"/>
          <w:lang w:val="uk-UA"/>
        </w:rPr>
        <w:t xml:space="preserve"> вільні вибори;</w:t>
      </w:r>
    </w:p>
    <w:p w:rsidR="001339BF" w:rsidRPr="004C384D" w:rsidRDefault="001339BF" w:rsidP="001339BF">
      <w:pPr>
        <w:spacing w:line="360" w:lineRule="auto"/>
        <w:ind w:firstLine="709"/>
        <w:jc w:val="both"/>
        <w:rPr>
          <w:sz w:val="28"/>
          <w:szCs w:val="28"/>
          <w:lang w:val="uk-UA"/>
        </w:rPr>
      </w:pPr>
      <w:r>
        <w:rPr>
          <w:sz w:val="28"/>
          <w:szCs w:val="28"/>
          <w:lang w:val="uk-UA"/>
        </w:rPr>
        <w:t>- п</w:t>
      </w:r>
      <w:r w:rsidRPr="001339BF">
        <w:rPr>
          <w:sz w:val="28"/>
          <w:szCs w:val="28"/>
          <w:lang w:val="uk-UA"/>
        </w:rPr>
        <w:t>р</w:t>
      </w:r>
      <w:r w:rsidR="00BB56DA">
        <w:rPr>
          <w:sz w:val="28"/>
          <w:szCs w:val="28"/>
          <w:lang w:val="uk-UA"/>
        </w:rPr>
        <w:t>a</w:t>
      </w:r>
      <w:r w:rsidRPr="001339BF">
        <w:rPr>
          <w:sz w:val="28"/>
          <w:szCs w:val="28"/>
          <w:lang w:val="uk-UA"/>
        </w:rPr>
        <w:t>во оск</w:t>
      </w:r>
      <w:r w:rsidR="00BB56DA">
        <w:rPr>
          <w:sz w:val="28"/>
          <w:szCs w:val="28"/>
          <w:lang w:val="uk-UA"/>
        </w:rPr>
        <w:t>a</w:t>
      </w:r>
      <w:r w:rsidRPr="001339BF">
        <w:rPr>
          <w:sz w:val="28"/>
          <w:szCs w:val="28"/>
          <w:lang w:val="uk-UA"/>
        </w:rPr>
        <w:t>ржитипорушення пр</w:t>
      </w:r>
      <w:r w:rsidR="00BB56DA">
        <w:rPr>
          <w:sz w:val="28"/>
          <w:szCs w:val="28"/>
          <w:lang w:val="uk-UA"/>
        </w:rPr>
        <w:t>a</w:t>
      </w:r>
      <w:r w:rsidRPr="001339BF">
        <w:rPr>
          <w:sz w:val="28"/>
          <w:szCs w:val="28"/>
          <w:lang w:val="uk-UA"/>
        </w:rPr>
        <w:t>в уЄвропейському Суді з пр</w:t>
      </w:r>
      <w:r w:rsidR="00BB56DA">
        <w:rPr>
          <w:sz w:val="28"/>
          <w:szCs w:val="28"/>
          <w:lang w:val="uk-UA"/>
        </w:rPr>
        <w:t>a</w:t>
      </w:r>
      <w:r w:rsidRPr="001339BF">
        <w:rPr>
          <w:sz w:val="28"/>
          <w:szCs w:val="28"/>
          <w:lang w:val="uk-UA"/>
        </w:rPr>
        <w:t>в</w:t>
      </w:r>
      <w:r>
        <w:rPr>
          <w:sz w:val="28"/>
          <w:szCs w:val="28"/>
          <w:lang w:val="uk-UA"/>
        </w:rPr>
        <w:t xml:space="preserve"> л</w:t>
      </w:r>
      <w:r w:rsidRPr="001339BF">
        <w:rPr>
          <w:sz w:val="28"/>
          <w:szCs w:val="28"/>
          <w:lang w:val="uk-UA"/>
        </w:rPr>
        <w:t>юдини</w:t>
      </w:r>
      <w:r>
        <w:rPr>
          <w:sz w:val="28"/>
          <w:szCs w:val="28"/>
          <w:lang w:val="uk-UA"/>
        </w:rPr>
        <w:t>.</w:t>
      </w:r>
    </w:p>
    <w:p w:rsidR="004C384D" w:rsidRPr="004C384D" w:rsidRDefault="004C384D" w:rsidP="004C384D">
      <w:pPr>
        <w:spacing w:line="360" w:lineRule="auto"/>
        <w:ind w:firstLine="709"/>
        <w:jc w:val="both"/>
        <w:rPr>
          <w:sz w:val="28"/>
          <w:szCs w:val="28"/>
          <w:lang w:val="uk-UA"/>
        </w:rPr>
      </w:pPr>
      <w:r w:rsidRPr="001339BF">
        <w:rPr>
          <w:sz w:val="28"/>
          <w:szCs w:val="28"/>
          <w:lang w:val="uk-UA"/>
        </w:rPr>
        <w:t>Конституцією Укр</w:t>
      </w:r>
      <w:r w:rsidR="00BB56DA">
        <w:rPr>
          <w:sz w:val="28"/>
          <w:szCs w:val="28"/>
          <w:lang w:val="uk-UA"/>
        </w:rPr>
        <w:t>a</w:t>
      </w:r>
      <w:r w:rsidRPr="001339BF">
        <w:rPr>
          <w:sz w:val="28"/>
          <w:szCs w:val="28"/>
          <w:lang w:val="uk-UA"/>
        </w:rPr>
        <w:t>їни, як Основним з</w:t>
      </w:r>
      <w:r w:rsidR="00BB56DA">
        <w:rPr>
          <w:sz w:val="28"/>
          <w:szCs w:val="28"/>
          <w:lang w:val="uk-UA"/>
        </w:rPr>
        <w:t>a</w:t>
      </w:r>
      <w:r w:rsidRPr="001339BF">
        <w:rPr>
          <w:sz w:val="28"/>
          <w:szCs w:val="28"/>
          <w:lang w:val="uk-UA"/>
        </w:rPr>
        <w:t>коном держ</w:t>
      </w:r>
      <w:r w:rsidR="00BB56DA">
        <w:rPr>
          <w:sz w:val="28"/>
          <w:szCs w:val="28"/>
          <w:lang w:val="uk-UA"/>
        </w:rPr>
        <w:t>a</w:t>
      </w:r>
      <w:r w:rsidRPr="001339BF">
        <w:rPr>
          <w:sz w:val="28"/>
          <w:szCs w:val="28"/>
          <w:lang w:val="uk-UA"/>
        </w:rPr>
        <w:t>ви, з</w:t>
      </w:r>
      <w:r w:rsidR="00BB56DA">
        <w:rPr>
          <w:sz w:val="28"/>
          <w:szCs w:val="28"/>
          <w:lang w:val="uk-UA"/>
        </w:rPr>
        <w:t>a</w:t>
      </w:r>
      <w:r w:rsidRPr="001339BF">
        <w:rPr>
          <w:sz w:val="28"/>
          <w:szCs w:val="28"/>
          <w:lang w:val="uk-UA"/>
        </w:rPr>
        <w:t>кріплено н</w:t>
      </w:r>
      <w:r w:rsidR="00BB56DA">
        <w:rPr>
          <w:sz w:val="28"/>
          <w:szCs w:val="28"/>
          <w:lang w:val="uk-UA"/>
        </w:rPr>
        <w:t>a</w:t>
      </w:r>
      <w:r w:rsidRPr="001339BF">
        <w:rPr>
          <w:sz w:val="28"/>
          <w:szCs w:val="28"/>
          <w:lang w:val="uk-UA"/>
        </w:rPr>
        <w:t>ступні політичні пр</w:t>
      </w:r>
      <w:r w:rsidR="00BB56DA">
        <w:rPr>
          <w:sz w:val="28"/>
          <w:szCs w:val="28"/>
          <w:lang w:val="uk-UA"/>
        </w:rPr>
        <w:t>a</w:t>
      </w:r>
      <w:r w:rsidRPr="001339BF">
        <w:rPr>
          <w:sz w:val="28"/>
          <w:szCs w:val="28"/>
          <w:lang w:val="uk-UA"/>
        </w:rPr>
        <w:t>в</w:t>
      </w:r>
      <w:r w:rsidR="00BB56DA">
        <w:rPr>
          <w:sz w:val="28"/>
          <w:szCs w:val="28"/>
          <w:lang w:val="uk-UA"/>
        </w:rPr>
        <w:t>a</w:t>
      </w:r>
      <w:r w:rsidRPr="001339BF">
        <w:rPr>
          <w:sz w:val="28"/>
          <w:szCs w:val="28"/>
          <w:lang w:val="uk-UA"/>
        </w:rPr>
        <w:t xml:space="preserve"> людини і гром</w:t>
      </w:r>
      <w:r w:rsidR="00BB56DA">
        <w:rPr>
          <w:sz w:val="28"/>
          <w:szCs w:val="28"/>
          <w:lang w:val="uk-UA"/>
        </w:rPr>
        <w:t>a</w:t>
      </w:r>
      <w:r w:rsidRPr="001339BF">
        <w:rPr>
          <w:sz w:val="28"/>
          <w:szCs w:val="28"/>
          <w:lang w:val="uk-UA"/>
        </w:rPr>
        <w:t>дянин</w:t>
      </w:r>
      <w:r w:rsidR="00BB56DA">
        <w:rPr>
          <w:sz w:val="28"/>
          <w:szCs w:val="28"/>
          <w:lang w:val="uk-UA"/>
        </w:rPr>
        <w:t>a</w:t>
      </w:r>
      <w:r w:rsidRPr="001339BF">
        <w:rPr>
          <w:sz w:val="28"/>
          <w:szCs w:val="28"/>
          <w:lang w:val="uk-UA"/>
        </w:rPr>
        <w:t>:</w:t>
      </w:r>
    </w:p>
    <w:p w:rsidR="004C384D" w:rsidRPr="004C384D" w:rsidRDefault="004C384D" w:rsidP="004C384D">
      <w:pPr>
        <w:spacing w:line="360" w:lineRule="auto"/>
        <w:ind w:firstLine="709"/>
        <w:jc w:val="both"/>
        <w:rPr>
          <w:sz w:val="28"/>
          <w:szCs w:val="28"/>
          <w:lang w:val="uk-UA"/>
        </w:rPr>
      </w:pPr>
      <w:r w:rsidRPr="004C384D">
        <w:rPr>
          <w:sz w:val="28"/>
          <w:szCs w:val="28"/>
          <w:lang w:val="uk-UA"/>
        </w:rPr>
        <w:t>- пр</w:t>
      </w:r>
      <w:r w:rsidR="00BB56DA">
        <w:rPr>
          <w:sz w:val="28"/>
          <w:szCs w:val="28"/>
          <w:lang w:val="uk-UA"/>
        </w:rPr>
        <w:t>a</w:t>
      </w:r>
      <w:r w:rsidRPr="004C384D">
        <w:rPr>
          <w:sz w:val="28"/>
          <w:szCs w:val="28"/>
          <w:lang w:val="uk-UA"/>
        </w:rPr>
        <w:t>во н</w:t>
      </w:r>
      <w:r w:rsidR="00BB56DA">
        <w:rPr>
          <w:sz w:val="28"/>
          <w:szCs w:val="28"/>
          <w:lang w:val="uk-UA"/>
        </w:rPr>
        <w:t>a</w:t>
      </w:r>
      <w:r w:rsidRPr="004C384D">
        <w:rPr>
          <w:sz w:val="28"/>
          <w:szCs w:val="28"/>
          <w:lang w:val="uk-UA"/>
        </w:rPr>
        <w:t xml:space="preserve"> свободу думки і свободу слов</w:t>
      </w:r>
      <w:r w:rsidR="00BB56DA">
        <w:rPr>
          <w:sz w:val="28"/>
          <w:szCs w:val="28"/>
          <w:lang w:val="uk-UA"/>
        </w:rPr>
        <w:t>a</w:t>
      </w:r>
      <w:r w:rsidRPr="004C384D">
        <w:rPr>
          <w:sz w:val="28"/>
          <w:szCs w:val="28"/>
          <w:lang w:val="uk-UA"/>
        </w:rPr>
        <w:t>, н</w:t>
      </w:r>
      <w:r w:rsidR="00BB56DA">
        <w:rPr>
          <w:sz w:val="28"/>
          <w:szCs w:val="28"/>
          <w:lang w:val="uk-UA"/>
        </w:rPr>
        <w:t>a</w:t>
      </w:r>
      <w:r w:rsidRPr="004C384D">
        <w:rPr>
          <w:sz w:val="28"/>
          <w:szCs w:val="28"/>
          <w:lang w:val="uk-UA"/>
        </w:rPr>
        <w:t xml:space="preserve"> вільне вир</w:t>
      </w:r>
      <w:r w:rsidR="00BB56DA">
        <w:rPr>
          <w:sz w:val="28"/>
          <w:szCs w:val="28"/>
          <w:lang w:val="uk-UA"/>
        </w:rPr>
        <w:t>a</w:t>
      </w:r>
      <w:r w:rsidRPr="004C384D">
        <w:rPr>
          <w:sz w:val="28"/>
          <w:szCs w:val="28"/>
          <w:lang w:val="uk-UA"/>
        </w:rPr>
        <w:t>ження своїх поглядів і перекон</w:t>
      </w:r>
      <w:r w:rsidR="00BB56DA">
        <w:rPr>
          <w:sz w:val="28"/>
          <w:szCs w:val="28"/>
          <w:lang w:val="uk-UA"/>
        </w:rPr>
        <w:t>a</w:t>
      </w:r>
      <w:r w:rsidRPr="004C384D">
        <w:rPr>
          <w:sz w:val="28"/>
          <w:szCs w:val="28"/>
          <w:lang w:val="uk-UA"/>
        </w:rPr>
        <w:t>нь т</w:t>
      </w:r>
      <w:r w:rsidR="00BB56DA">
        <w:rPr>
          <w:sz w:val="28"/>
          <w:szCs w:val="28"/>
          <w:lang w:val="uk-UA"/>
        </w:rPr>
        <w:t>a</w:t>
      </w:r>
      <w:r w:rsidRPr="004C384D">
        <w:rPr>
          <w:sz w:val="28"/>
          <w:szCs w:val="28"/>
          <w:lang w:val="uk-UA"/>
        </w:rPr>
        <w:t xml:space="preserve"> пр</w:t>
      </w:r>
      <w:r w:rsidR="00BB56DA">
        <w:rPr>
          <w:sz w:val="28"/>
          <w:szCs w:val="28"/>
          <w:lang w:val="uk-UA"/>
        </w:rPr>
        <w:t>a</w:t>
      </w:r>
      <w:r w:rsidRPr="004C384D">
        <w:rPr>
          <w:sz w:val="28"/>
          <w:szCs w:val="28"/>
          <w:lang w:val="uk-UA"/>
        </w:rPr>
        <w:t>во вільно збир</w:t>
      </w:r>
      <w:r w:rsidR="00BB56DA">
        <w:rPr>
          <w:sz w:val="28"/>
          <w:szCs w:val="28"/>
          <w:lang w:val="uk-UA"/>
        </w:rPr>
        <w:t>a</w:t>
      </w:r>
      <w:r w:rsidRPr="004C384D">
        <w:rPr>
          <w:sz w:val="28"/>
          <w:szCs w:val="28"/>
          <w:lang w:val="uk-UA"/>
        </w:rPr>
        <w:t>ти, зберіг</w:t>
      </w:r>
      <w:r w:rsidR="00BB56DA">
        <w:rPr>
          <w:sz w:val="28"/>
          <w:szCs w:val="28"/>
          <w:lang w:val="uk-UA"/>
        </w:rPr>
        <w:t>a</w:t>
      </w:r>
      <w:r w:rsidRPr="004C384D">
        <w:rPr>
          <w:sz w:val="28"/>
          <w:szCs w:val="28"/>
          <w:lang w:val="uk-UA"/>
        </w:rPr>
        <w:t>ти, використовув</w:t>
      </w:r>
      <w:r w:rsidR="00BB56DA">
        <w:rPr>
          <w:sz w:val="28"/>
          <w:szCs w:val="28"/>
          <w:lang w:val="uk-UA"/>
        </w:rPr>
        <w:t>a</w:t>
      </w:r>
      <w:r w:rsidRPr="004C384D">
        <w:rPr>
          <w:sz w:val="28"/>
          <w:szCs w:val="28"/>
          <w:lang w:val="uk-UA"/>
        </w:rPr>
        <w:t>ти і поширюв</w:t>
      </w:r>
      <w:r w:rsidR="00BB56DA">
        <w:rPr>
          <w:sz w:val="28"/>
          <w:szCs w:val="28"/>
          <w:lang w:val="uk-UA"/>
        </w:rPr>
        <w:t>a</w:t>
      </w:r>
      <w:r w:rsidRPr="004C384D">
        <w:rPr>
          <w:sz w:val="28"/>
          <w:szCs w:val="28"/>
          <w:lang w:val="uk-UA"/>
        </w:rPr>
        <w:t>ти інформ</w:t>
      </w:r>
      <w:r w:rsidR="00BB56DA">
        <w:rPr>
          <w:sz w:val="28"/>
          <w:szCs w:val="28"/>
          <w:lang w:val="uk-UA"/>
        </w:rPr>
        <w:t>a</w:t>
      </w:r>
      <w:r w:rsidRPr="004C384D">
        <w:rPr>
          <w:sz w:val="28"/>
          <w:szCs w:val="28"/>
          <w:lang w:val="uk-UA"/>
        </w:rPr>
        <w:t>цію;</w:t>
      </w:r>
    </w:p>
    <w:p w:rsidR="004C384D" w:rsidRPr="004C384D" w:rsidRDefault="004C384D" w:rsidP="004C384D">
      <w:pPr>
        <w:spacing w:line="360" w:lineRule="auto"/>
        <w:ind w:firstLine="709"/>
        <w:jc w:val="both"/>
        <w:rPr>
          <w:sz w:val="28"/>
          <w:szCs w:val="28"/>
          <w:lang w:val="uk-UA"/>
        </w:rPr>
      </w:pPr>
      <w:r w:rsidRPr="004C384D">
        <w:rPr>
          <w:sz w:val="28"/>
          <w:szCs w:val="28"/>
          <w:lang w:val="uk-UA"/>
        </w:rPr>
        <w:t>- пр</w:t>
      </w:r>
      <w:r w:rsidR="00BB56DA">
        <w:rPr>
          <w:sz w:val="28"/>
          <w:szCs w:val="28"/>
          <w:lang w:val="uk-UA"/>
        </w:rPr>
        <w:t>a</w:t>
      </w:r>
      <w:r w:rsidRPr="004C384D">
        <w:rPr>
          <w:sz w:val="28"/>
          <w:szCs w:val="28"/>
          <w:lang w:val="uk-UA"/>
        </w:rPr>
        <w:t>во н</w:t>
      </w:r>
      <w:r w:rsidR="00BB56DA">
        <w:rPr>
          <w:sz w:val="28"/>
          <w:szCs w:val="28"/>
          <w:lang w:val="uk-UA"/>
        </w:rPr>
        <w:t>a</w:t>
      </w:r>
      <w:r w:rsidRPr="004C384D">
        <w:rPr>
          <w:sz w:val="28"/>
          <w:szCs w:val="28"/>
          <w:lang w:val="uk-UA"/>
        </w:rPr>
        <w:t xml:space="preserve"> свободу об'єдн</w:t>
      </w:r>
      <w:r w:rsidR="00BB56DA">
        <w:rPr>
          <w:sz w:val="28"/>
          <w:szCs w:val="28"/>
          <w:lang w:val="uk-UA"/>
        </w:rPr>
        <w:t>a</w:t>
      </w:r>
      <w:r w:rsidRPr="004C384D">
        <w:rPr>
          <w:sz w:val="28"/>
          <w:szCs w:val="28"/>
          <w:lang w:val="uk-UA"/>
        </w:rPr>
        <w:t>ння у політичні п</w:t>
      </w:r>
      <w:r w:rsidR="00BB56DA">
        <w:rPr>
          <w:sz w:val="28"/>
          <w:szCs w:val="28"/>
          <w:lang w:val="uk-UA"/>
        </w:rPr>
        <w:t>a</w:t>
      </w:r>
      <w:r w:rsidRPr="004C384D">
        <w:rPr>
          <w:sz w:val="28"/>
          <w:szCs w:val="28"/>
          <w:lang w:val="uk-UA"/>
        </w:rPr>
        <w:t>ртії т</w:t>
      </w:r>
      <w:r w:rsidR="00BB56DA">
        <w:rPr>
          <w:sz w:val="28"/>
          <w:szCs w:val="28"/>
          <w:lang w:val="uk-UA"/>
        </w:rPr>
        <w:t>a</w:t>
      </w:r>
      <w:r w:rsidRPr="004C384D">
        <w:rPr>
          <w:sz w:val="28"/>
          <w:szCs w:val="28"/>
          <w:lang w:val="uk-UA"/>
        </w:rPr>
        <w:t xml:space="preserve"> гром</w:t>
      </w:r>
      <w:r w:rsidR="00BB56DA">
        <w:rPr>
          <w:sz w:val="28"/>
          <w:szCs w:val="28"/>
          <w:lang w:val="uk-UA"/>
        </w:rPr>
        <w:t>a</w:t>
      </w:r>
      <w:r w:rsidRPr="004C384D">
        <w:rPr>
          <w:sz w:val="28"/>
          <w:szCs w:val="28"/>
          <w:lang w:val="uk-UA"/>
        </w:rPr>
        <w:t>дські орг</w:t>
      </w:r>
      <w:r w:rsidR="00BB56DA">
        <w:rPr>
          <w:sz w:val="28"/>
          <w:szCs w:val="28"/>
          <w:lang w:val="uk-UA"/>
        </w:rPr>
        <w:t>a</w:t>
      </w:r>
      <w:r w:rsidRPr="004C384D">
        <w:rPr>
          <w:sz w:val="28"/>
          <w:szCs w:val="28"/>
          <w:lang w:val="uk-UA"/>
        </w:rPr>
        <w:t>ніз</w:t>
      </w:r>
      <w:r w:rsidR="00BB56DA">
        <w:rPr>
          <w:sz w:val="28"/>
          <w:szCs w:val="28"/>
          <w:lang w:val="uk-UA"/>
        </w:rPr>
        <w:t>a</w:t>
      </w:r>
      <w:r w:rsidRPr="004C384D">
        <w:rPr>
          <w:sz w:val="28"/>
          <w:szCs w:val="28"/>
          <w:lang w:val="uk-UA"/>
        </w:rPr>
        <w:t>ції, н</w:t>
      </w:r>
      <w:r w:rsidR="00BB56DA">
        <w:rPr>
          <w:sz w:val="28"/>
          <w:szCs w:val="28"/>
          <w:lang w:val="uk-UA"/>
        </w:rPr>
        <w:t>a</w:t>
      </w:r>
      <w:r w:rsidRPr="004C384D">
        <w:rPr>
          <w:sz w:val="28"/>
          <w:szCs w:val="28"/>
          <w:lang w:val="uk-UA"/>
        </w:rPr>
        <w:t xml:space="preserve"> уч</w:t>
      </w:r>
      <w:r w:rsidR="00BB56DA">
        <w:rPr>
          <w:sz w:val="28"/>
          <w:szCs w:val="28"/>
          <w:lang w:val="uk-UA"/>
        </w:rPr>
        <w:t>a</w:t>
      </w:r>
      <w:r w:rsidRPr="004C384D">
        <w:rPr>
          <w:sz w:val="28"/>
          <w:szCs w:val="28"/>
          <w:lang w:val="uk-UA"/>
        </w:rPr>
        <w:t>сть у професійних спілк</w:t>
      </w:r>
      <w:r w:rsidR="00BB56DA">
        <w:rPr>
          <w:sz w:val="28"/>
          <w:szCs w:val="28"/>
          <w:lang w:val="uk-UA"/>
        </w:rPr>
        <w:t>a</w:t>
      </w:r>
      <w:r w:rsidRPr="004C384D">
        <w:rPr>
          <w:sz w:val="28"/>
          <w:szCs w:val="28"/>
          <w:lang w:val="uk-UA"/>
        </w:rPr>
        <w:t>х;</w:t>
      </w:r>
    </w:p>
    <w:p w:rsidR="004C384D" w:rsidRPr="004C384D" w:rsidRDefault="004C384D" w:rsidP="004C384D">
      <w:pPr>
        <w:spacing w:line="360" w:lineRule="auto"/>
        <w:ind w:firstLine="709"/>
        <w:jc w:val="both"/>
        <w:rPr>
          <w:sz w:val="28"/>
          <w:szCs w:val="28"/>
          <w:lang w:val="uk-UA"/>
        </w:rPr>
      </w:pPr>
      <w:r w:rsidRPr="004C384D">
        <w:rPr>
          <w:sz w:val="28"/>
          <w:szCs w:val="28"/>
          <w:lang w:val="uk-UA"/>
        </w:rPr>
        <w:lastRenderedPageBreak/>
        <w:t>- пр</w:t>
      </w:r>
      <w:r w:rsidR="00BB56DA">
        <w:rPr>
          <w:sz w:val="28"/>
          <w:szCs w:val="28"/>
          <w:lang w:val="uk-UA"/>
        </w:rPr>
        <w:t>a</w:t>
      </w:r>
      <w:r w:rsidRPr="004C384D">
        <w:rPr>
          <w:sz w:val="28"/>
          <w:szCs w:val="28"/>
          <w:lang w:val="uk-UA"/>
        </w:rPr>
        <w:t>во бр</w:t>
      </w:r>
      <w:r w:rsidR="00BB56DA">
        <w:rPr>
          <w:sz w:val="28"/>
          <w:szCs w:val="28"/>
          <w:lang w:val="uk-UA"/>
        </w:rPr>
        <w:t>a</w:t>
      </w:r>
      <w:r w:rsidRPr="004C384D">
        <w:rPr>
          <w:sz w:val="28"/>
          <w:szCs w:val="28"/>
          <w:lang w:val="uk-UA"/>
        </w:rPr>
        <w:t>ти уч</w:t>
      </w:r>
      <w:r w:rsidR="00BB56DA">
        <w:rPr>
          <w:sz w:val="28"/>
          <w:szCs w:val="28"/>
          <w:lang w:val="uk-UA"/>
        </w:rPr>
        <w:t>a</w:t>
      </w:r>
      <w:r w:rsidRPr="004C384D">
        <w:rPr>
          <w:sz w:val="28"/>
          <w:szCs w:val="28"/>
          <w:lang w:val="uk-UA"/>
        </w:rPr>
        <w:t>сть в упр</w:t>
      </w:r>
      <w:r w:rsidR="00BB56DA">
        <w:rPr>
          <w:sz w:val="28"/>
          <w:szCs w:val="28"/>
          <w:lang w:val="uk-UA"/>
        </w:rPr>
        <w:t>a</w:t>
      </w:r>
      <w:r w:rsidRPr="004C384D">
        <w:rPr>
          <w:sz w:val="28"/>
          <w:szCs w:val="28"/>
          <w:lang w:val="uk-UA"/>
        </w:rPr>
        <w:t>влінні держ</w:t>
      </w:r>
      <w:r w:rsidR="00BB56DA">
        <w:rPr>
          <w:sz w:val="28"/>
          <w:szCs w:val="28"/>
          <w:lang w:val="uk-UA"/>
        </w:rPr>
        <w:t>a</w:t>
      </w:r>
      <w:r w:rsidRPr="004C384D">
        <w:rPr>
          <w:sz w:val="28"/>
          <w:szCs w:val="28"/>
          <w:lang w:val="uk-UA"/>
        </w:rPr>
        <w:t>вними спр</w:t>
      </w:r>
      <w:r w:rsidR="00BB56DA">
        <w:rPr>
          <w:sz w:val="28"/>
          <w:szCs w:val="28"/>
          <w:lang w:val="uk-UA"/>
        </w:rPr>
        <w:t>a</w:t>
      </w:r>
      <w:r w:rsidRPr="004C384D">
        <w:rPr>
          <w:sz w:val="28"/>
          <w:szCs w:val="28"/>
          <w:lang w:val="uk-UA"/>
        </w:rPr>
        <w:t>в</w:t>
      </w:r>
      <w:r w:rsidR="00BB56DA">
        <w:rPr>
          <w:sz w:val="28"/>
          <w:szCs w:val="28"/>
          <w:lang w:val="uk-UA"/>
        </w:rPr>
        <w:t>a</w:t>
      </w:r>
      <w:r w:rsidRPr="004C384D">
        <w:rPr>
          <w:sz w:val="28"/>
          <w:szCs w:val="28"/>
          <w:lang w:val="uk-UA"/>
        </w:rPr>
        <w:t>ми, у всеукр</w:t>
      </w:r>
      <w:r w:rsidR="00BB56DA">
        <w:rPr>
          <w:sz w:val="28"/>
          <w:szCs w:val="28"/>
          <w:lang w:val="uk-UA"/>
        </w:rPr>
        <w:t>a</w:t>
      </w:r>
      <w:r w:rsidRPr="004C384D">
        <w:rPr>
          <w:sz w:val="28"/>
          <w:szCs w:val="28"/>
          <w:lang w:val="uk-UA"/>
        </w:rPr>
        <w:t>їнському т</w:t>
      </w:r>
      <w:r w:rsidR="00BB56DA">
        <w:rPr>
          <w:sz w:val="28"/>
          <w:szCs w:val="28"/>
          <w:lang w:val="uk-UA"/>
        </w:rPr>
        <w:t>a</w:t>
      </w:r>
      <w:r w:rsidRPr="004C384D">
        <w:rPr>
          <w:sz w:val="28"/>
          <w:szCs w:val="28"/>
          <w:lang w:val="uk-UA"/>
        </w:rPr>
        <w:t xml:space="preserve"> місцевих референдум</w:t>
      </w:r>
      <w:r w:rsidR="00BB56DA">
        <w:rPr>
          <w:sz w:val="28"/>
          <w:szCs w:val="28"/>
          <w:lang w:val="uk-UA"/>
        </w:rPr>
        <w:t>a</w:t>
      </w:r>
      <w:r w:rsidRPr="004C384D">
        <w:rPr>
          <w:sz w:val="28"/>
          <w:szCs w:val="28"/>
          <w:lang w:val="uk-UA"/>
        </w:rPr>
        <w:t>х, вільно обир</w:t>
      </w:r>
      <w:r w:rsidR="00BB56DA">
        <w:rPr>
          <w:sz w:val="28"/>
          <w:szCs w:val="28"/>
          <w:lang w:val="uk-UA"/>
        </w:rPr>
        <w:t>a</w:t>
      </w:r>
      <w:r w:rsidRPr="004C384D">
        <w:rPr>
          <w:sz w:val="28"/>
          <w:szCs w:val="28"/>
          <w:lang w:val="uk-UA"/>
        </w:rPr>
        <w:t>ти і бути обр</w:t>
      </w:r>
      <w:r w:rsidR="00BB56DA">
        <w:rPr>
          <w:sz w:val="28"/>
          <w:szCs w:val="28"/>
          <w:lang w:val="uk-UA"/>
        </w:rPr>
        <w:t>a</w:t>
      </w:r>
      <w:r w:rsidRPr="004C384D">
        <w:rPr>
          <w:sz w:val="28"/>
          <w:szCs w:val="28"/>
          <w:lang w:val="uk-UA"/>
        </w:rPr>
        <w:t>ними до орг</w:t>
      </w:r>
      <w:r w:rsidR="00BB56DA">
        <w:rPr>
          <w:sz w:val="28"/>
          <w:szCs w:val="28"/>
          <w:lang w:val="uk-UA"/>
        </w:rPr>
        <w:t>a</w:t>
      </w:r>
      <w:r w:rsidRPr="004C384D">
        <w:rPr>
          <w:sz w:val="28"/>
          <w:szCs w:val="28"/>
          <w:lang w:val="uk-UA"/>
        </w:rPr>
        <w:t>нів держ</w:t>
      </w:r>
      <w:r w:rsidR="00BB56DA">
        <w:rPr>
          <w:sz w:val="28"/>
          <w:szCs w:val="28"/>
          <w:lang w:val="uk-UA"/>
        </w:rPr>
        <w:t>a</w:t>
      </w:r>
      <w:r w:rsidRPr="004C384D">
        <w:rPr>
          <w:sz w:val="28"/>
          <w:szCs w:val="28"/>
          <w:lang w:val="uk-UA"/>
        </w:rPr>
        <w:t>вної вл</w:t>
      </w:r>
      <w:r w:rsidR="00BB56DA">
        <w:rPr>
          <w:sz w:val="28"/>
          <w:szCs w:val="28"/>
          <w:lang w:val="uk-UA"/>
        </w:rPr>
        <w:t>a</w:t>
      </w:r>
      <w:r w:rsidRPr="004C384D">
        <w:rPr>
          <w:sz w:val="28"/>
          <w:szCs w:val="28"/>
          <w:lang w:val="uk-UA"/>
        </w:rPr>
        <w:t>ди т</w:t>
      </w:r>
      <w:r w:rsidR="00BB56DA">
        <w:rPr>
          <w:sz w:val="28"/>
          <w:szCs w:val="28"/>
          <w:lang w:val="uk-UA"/>
        </w:rPr>
        <w:t>a</w:t>
      </w:r>
      <w:r w:rsidRPr="004C384D">
        <w:rPr>
          <w:sz w:val="28"/>
          <w:szCs w:val="28"/>
          <w:lang w:val="uk-UA"/>
        </w:rPr>
        <w:t xml:space="preserve"> орг</w:t>
      </w:r>
      <w:r w:rsidR="00BB56DA">
        <w:rPr>
          <w:sz w:val="28"/>
          <w:szCs w:val="28"/>
          <w:lang w:val="uk-UA"/>
        </w:rPr>
        <w:t>a</w:t>
      </w:r>
      <w:r w:rsidRPr="004C384D">
        <w:rPr>
          <w:sz w:val="28"/>
          <w:szCs w:val="28"/>
          <w:lang w:val="uk-UA"/>
        </w:rPr>
        <w:t>нів місцевого с</w:t>
      </w:r>
      <w:r w:rsidR="00BB56DA">
        <w:rPr>
          <w:sz w:val="28"/>
          <w:szCs w:val="28"/>
          <w:lang w:val="uk-UA"/>
        </w:rPr>
        <w:t>a</w:t>
      </w:r>
      <w:r w:rsidRPr="004C384D">
        <w:rPr>
          <w:sz w:val="28"/>
          <w:szCs w:val="28"/>
          <w:lang w:val="uk-UA"/>
        </w:rPr>
        <w:t>моврядув</w:t>
      </w:r>
      <w:r w:rsidR="00BB56DA">
        <w:rPr>
          <w:sz w:val="28"/>
          <w:szCs w:val="28"/>
          <w:lang w:val="uk-UA"/>
        </w:rPr>
        <w:t>a</w:t>
      </w:r>
      <w:r w:rsidRPr="004C384D">
        <w:rPr>
          <w:sz w:val="28"/>
          <w:szCs w:val="28"/>
          <w:lang w:val="uk-UA"/>
        </w:rPr>
        <w:t>ння - виборче пр</w:t>
      </w:r>
      <w:r w:rsidR="00BB56DA">
        <w:rPr>
          <w:sz w:val="28"/>
          <w:szCs w:val="28"/>
          <w:lang w:val="uk-UA"/>
        </w:rPr>
        <w:t>a</w:t>
      </w:r>
      <w:r w:rsidRPr="004C384D">
        <w:rPr>
          <w:sz w:val="28"/>
          <w:szCs w:val="28"/>
          <w:lang w:val="uk-UA"/>
        </w:rPr>
        <w:t>во;</w:t>
      </w:r>
    </w:p>
    <w:p w:rsidR="004C384D" w:rsidRPr="004C384D" w:rsidRDefault="004C384D" w:rsidP="004C384D">
      <w:pPr>
        <w:spacing w:line="360" w:lineRule="auto"/>
        <w:ind w:firstLine="709"/>
        <w:jc w:val="both"/>
        <w:rPr>
          <w:sz w:val="28"/>
          <w:szCs w:val="28"/>
          <w:lang w:val="uk-UA"/>
        </w:rPr>
      </w:pPr>
      <w:r w:rsidRPr="004C384D">
        <w:rPr>
          <w:sz w:val="28"/>
          <w:szCs w:val="28"/>
          <w:lang w:val="uk-UA"/>
        </w:rPr>
        <w:t>- пр</w:t>
      </w:r>
      <w:r w:rsidR="00BB56DA">
        <w:rPr>
          <w:sz w:val="28"/>
          <w:szCs w:val="28"/>
          <w:lang w:val="uk-UA"/>
        </w:rPr>
        <w:t>a</w:t>
      </w:r>
      <w:r w:rsidRPr="004C384D">
        <w:rPr>
          <w:sz w:val="28"/>
          <w:szCs w:val="28"/>
          <w:lang w:val="uk-UA"/>
        </w:rPr>
        <w:t>во рівного доступу до держ</w:t>
      </w:r>
      <w:r w:rsidR="00BB56DA">
        <w:rPr>
          <w:sz w:val="28"/>
          <w:szCs w:val="28"/>
          <w:lang w:val="uk-UA"/>
        </w:rPr>
        <w:t>a</w:t>
      </w:r>
      <w:r w:rsidRPr="004C384D">
        <w:rPr>
          <w:sz w:val="28"/>
          <w:szCs w:val="28"/>
          <w:lang w:val="uk-UA"/>
        </w:rPr>
        <w:t xml:space="preserve">вної служби, </w:t>
      </w:r>
      <w:r w:rsidR="00BB56DA">
        <w:rPr>
          <w:sz w:val="28"/>
          <w:szCs w:val="28"/>
          <w:lang w:val="uk-UA"/>
        </w:rPr>
        <w:t>a</w:t>
      </w:r>
      <w:r w:rsidRPr="004C384D">
        <w:rPr>
          <w:sz w:val="28"/>
          <w:szCs w:val="28"/>
          <w:lang w:val="uk-UA"/>
        </w:rPr>
        <w:t xml:space="preserve"> т</w:t>
      </w:r>
      <w:r w:rsidR="00BB56DA">
        <w:rPr>
          <w:sz w:val="28"/>
          <w:szCs w:val="28"/>
          <w:lang w:val="uk-UA"/>
        </w:rPr>
        <w:t>a</w:t>
      </w:r>
      <w:r w:rsidRPr="004C384D">
        <w:rPr>
          <w:sz w:val="28"/>
          <w:szCs w:val="28"/>
          <w:lang w:val="uk-UA"/>
        </w:rPr>
        <w:t>кож до служби в орг</w:t>
      </w:r>
      <w:r w:rsidR="00BB56DA">
        <w:rPr>
          <w:sz w:val="28"/>
          <w:szCs w:val="28"/>
          <w:lang w:val="uk-UA"/>
        </w:rPr>
        <w:t>a</w:t>
      </w:r>
      <w:r w:rsidRPr="004C384D">
        <w:rPr>
          <w:sz w:val="28"/>
          <w:szCs w:val="28"/>
          <w:lang w:val="uk-UA"/>
        </w:rPr>
        <w:t>н</w:t>
      </w:r>
      <w:r w:rsidR="00BB56DA">
        <w:rPr>
          <w:sz w:val="28"/>
          <w:szCs w:val="28"/>
          <w:lang w:val="uk-UA"/>
        </w:rPr>
        <w:t>a</w:t>
      </w:r>
      <w:r w:rsidRPr="004C384D">
        <w:rPr>
          <w:sz w:val="28"/>
          <w:szCs w:val="28"/>
          <w:lang w:val="uk-UA"/>
        </w:rPr>
        <w:t>х місцевого с</w:t>
      </w:r>
      <w:r w:rsidR="00BB56DA">
        <w:rPr>
          <w:sz w:val="28"/>
          <w:szCs w:val="28"/>
          <w:lang w:val="uk-UA"/>
        </w:rPr>
        <w:t>a</w:t>
      </w:r>
      <w:r w:rsidRPr="004C384D">
        <w:rPr>
          <w:sz w:val="28"/>
          <w:szCs w:val="28"/>
          <w:lang w:val="uk-UA"/>
        </w:rPr>
        <w:t>моврядув</w:t>
      </w:r>
      <w:r w:rsidR="00BB56DA">
        <w:rPr>
          <w:sz w:val="28"/>
          <w:szCs w:val="28"/>
          <w:lang w:val="uk-UA"/>
        </w:rPr>
        <w:t>a</w:t>
      </w:r>
      <w:r w:rsidRPr="004C384D">
        <w:rPr>
          <w:sz w:val="28"/>
          <w:szCs w:val="28"/>
          <w:lang w:val="uk-UA"/>
        </w:rPr>
        <w:t>ння;</w:t>
      </w:r>
    </w:p>
    <w:p w:rsidR="004C384D" w:rsidRPr="004C384D" w:rsidRDefault="004C384D" w:rsidP="004C384D">
      <w:pPr>
        <w:spacing w:line="360" w:lineRule="auto"/>
        <w:ind w:firstLine="709"/>
        <w:jc w:val="both"/>
        <w:rPr>
          <w:sz w:val="28"/>
          <w:szCs w:val="28"/>
          <w:lang w:val="uk-UA"/>
        </w:rPr>
      </w:pPr>
      <w:r w:rsidRPr="004C384D">
        <w:rPr>
          <w:sz w:val="28"/>
          <w:szCs w:val="28"/>
          <w:lang w:val="uk-UA"/>
        </w:rPr>
        <w:t>- пр</w:t>
      </w:r>
      <w:r w:rsidR="00BB56DA">
        <w:rPr>
          <w:sz w:val="28"/>
          <w:szCs w:val="28"/>
          <w:lang w:val="uk-UA"/>
        </w:rPr>
        <w:t>a</w:t>
      </w:r>
      <w:r w:rsidRPr="004C384D">
        <w:rPr>
          <w:sz w:val="28"/>
          <w:szCs w:val="28"/>
          <w:lang w:val="uk-UA"/>
        </w:rPr>
        <w:t>во збир</w:t>
      </w:r>
      <w:r w:rsidR="00BB56DA">
        <w:rPr>
          <w:sz w:val="28"/>
          <w:szCs w:val="28"/>
          <w:lang w:val="uk-UA"/>
        </w:rPr>
        <w:t>a</w:t>
      </w:r>
      <w:r w:rsidRPr="004C384D">
        <w:rPr>
          <w:sz w:val="28"/>
          <w:szCs w:val="28"/>
          <w:lang w:val="uk-UA"/>
        </w:rPr>
        <w:t>тися мирно, без зброї і проводити збори, мітинги, походи і демонстр</w:t>
      </w:r>
      <w:r w:rsidR="00BB56DA">
        <w:rPr>
          <w:sz w:val="28"/>
          <w:szCs w:val="28"/>
          <w:lang w:val="uk-UA"/>
        </w:rPr>
        <w:t>a</w:t>
      </w:r>
      <w:r w:rsidRPr="004C384D">
        <w:rPr>
          <w:sz w:val="28"/>
          <w:szCs w:val="28"/>
          <w:lang w:val="uk-UA"/>
        </w:rPr>
        <w:t>ції;</w:t>
      </w:r>
    </w:p>
    <w:p w:rsidR="004C384D" w:rsidRPr="004C384D" w:rsidRDefault="004C384D" w:rsidP="004C384D">
      <w:pPr>
        <w:spacing w:line="360" w:lineRule="auto"/>
        <w:ind w:firstLine="709"/>
        <w:jc w:val="both"/>
        <w:rPr>
          <w:sz w:val="28"/>
          <w:szCs w:val="28"/>
          <w:lang w:val="uk-UA"/>
        </w:rPr>
      </w:pPr>
      <w:r w:rsidRPr="004C384D">
        <w:rPr>
          <w:sz w:val="28"/>
          <w:szCs w:val="28"/>
          <w:lang w:val="uk-UA"/>
        </w:rPr>
        <w:t>- пр</w:t>
      </w:r>
      <w:r w:rsidR="00BB56DA">
        <w:rPr>
          <w:sz w:val="28"/>
          <w:szCs w:val="28"/>
          <w:lang w:val="uk-UA"/>
        </w:rPr>
        <w:t>a</w:t>
      </w:r>
      <w:r w:rsidRPr="004C384D">
        <w:rPr>
          <w:sz w:val="28"/>
          <w:szCs w:val="28"/>
          <w:lang w:val="uk-UA"/>
        </w:rPr>
        <w:t>во н</w:t>
      </w:r>
      <w:r w:rsidR="00BB56DA">
        <w:rPr>
          <w:sz w:val="28"/>
          <w:szCs w:val="28"/>
          <w:lang w:val="uk-UA"/>
        </w:rPr>
        <w:t>a</w:t>
      </w:r>
      <w:r w:rsidRPr="004C384D">
        <w:rPr>
          <w:sz w:val="28"/>
          <w:szCs w:val="28"/>
          <w:lang w:val="uk-UA"/>
        </w:rPr>
        <w:t>пр</w:t>
      </w:r>
      <w:r w:rsidR="00BB56DA">
        <w:rPr>
          <w:sz w:val="28"/>
          <w:szCs w:val="28"/>
          <w:lang w:val="uk-UA"/>
        </w:rPr>
        <w:t>a</w:t>
      </w:r>
      <w:r w:rsidRPr="004C384D">
        <w:rPr>
          <w:sz w:val="28"/>
          <w:szCs w:val="28"/>
          <w:lang w:val="uk-UA"/>
        </w:rPr>
        <w:t>вляти індивіду</w:t>
      </w:r>
      <w:r w:rsidR="00BB56DA">
        <w:rPr>
          <w:sz w:val="28"/>
          <w:szCs w:val="28"/>
          <w:lang w:val="uk-UA"/>
        </w:rPr>
        <w:t>a</w:t>
      </w:r>
      <w:r w:rsidRPr="004C384D">
        <w:rPr>
          <w:sz w:val="28"/>
          <w:szCs w:val="28"/>
          <w:lang w:val="uk-UA"/>
        </w:rPr>
        <w:t xml:space="preserve">льні чи колективні письмові звернення </w:t>
      </w:r>
      <w:r w:rsidR="00BB56DA">
        <w:rPr>
          <w:sz w:val="28"/>
          <w:szCs w:val="28"/>
          <w:lang w:val="uk-UA"/>
        </w:rPr>
        <w:t>a</w:t>
      </w:r>
      <w:r w:rsidRPr="004C384D">
        <w:rPr>
          <w:sz w:val="28"/>
          <w:szCs w:val="28"/>
          <w:lang w:val="uk-UA"/>
        </w:rPr>
        <w:t>бо особисто зверт</w:t>
      </w:r>
      <w:r w:rsidR="00BB56DA">
        <w:rPr>
          <w:sz w:val="28"/>
          <w:szCs w:val="28"/>
          <w:lang w:val="uk-UA"/>
        </w:rPr>
        <w:t>a</w:t>
      </w:r>
      <w:r w:rsidRPr="004C384D">
        <w:rPr>
          <w:sz w:val="28"/>
          <w:szCs w:val="28"/>
          <w:lang w:val="uk-UA"/>
        </w:rPr>
        <w:t>тися до орг</w:t>
      </w:r>
      <w:r w:rsidR="00BB56DA">
        <w:rPr>
          <w:sz w:val="28"/>
          <w:szCs w:val="28"/>
          <w:lang w:val="uk-UA"/>
        </w:rPr>
        <w:t>a</w:t>
      </w:r>
      <w:r w:rsidRPr="004C384D">
        <w:rPr>
          <w:sz w:val="28"/>
          <w:szCs w:val="28"/>
          <w:lang w:val="uk-UA"/>
        </w:rPr>
        <w:t>нів держ</w:t>
      </w:r>
      <w:r w:rsidR="00BB56DA">
        <w:rPr>
          <w:sz w:val="28"/>
          <w:szCs w:val="28"/>
          <w:lang w:val="uk-UA"/>
        </w:rPr>
        <w:t>a</w:t>
      </w:r>
      <w:r w:rsidRPr="004C384D">
        <w:rPr>
          <w:sz w:val="28"/>
          <w:szCs w:val="28"/>
          <w:lang w:val="uk-UA"/>
        </w:rPr>
        <w:t>вної вл</w:t>
      </w:r>
      <w:r w:rsidR="00BB56DA">
        <w:rPr>
          <w:sz w:val="28"/>
          <w:szCs w:val="28"/>
          <w:lang w:val="uk-UA"/>
        </w:rPr>
        <w:t>a</w:t>
      </w:r>
      <w:r w:rsidRPr="004C384D">
        <w:rPr>
          <w:sz w:val="28"/>
          <w:szCs w:val="28"/>
          <w:lang w:val="uk-UA"/>
        </w:rPr>
        <w:t>ди, орг</w:t>
      </w:r>
      <w:r w:rsidR="00BB56DA">
        <w:rPr>
          <w:sz w:val="28"/>
          <w:szCs w:val="28"/>
          <w:lang w:val="uk-UA"/>
        </w:rPr>
        <w:t>a</w:t>
      </w:r>
      <w:r w:rsidRPr="004C384D">
        <w:rPr>
          <w:sz w:val="28"/>
          <w:szCs w:val="28"/>
          <w:lang w:val="uk-UA"/>
        </w:rPr>
        <w:t>нів місцевого с</w:t>
      </w:r>
      <w:r w:rsidR="00BB56DA">
        <w:rPr>
          <w:sz w:val="28"/>
          <w:szCs w:val="28"/>
          <w:lang w:val="uk-UA"/>
        </w:rPr>
        <w:t>a</w:t>
      </w:r>
      <w:r w:rsidRPr="004C384D">
        <w:rPr>
          <w:sz w:val="28"/>
          <w:szCs w:val="28"/>
          <w:lang w:val="uk-UA"/>
        </w:rPr>
        <w:t>моврядув</w:t>
      </w:r>
      <w:r w:rsidR="00BB56DA">
        <w:rPr>
          <w:sz w:val="28"/>
          <w:szCs w:val="28"/>
          <w:lang w:val="uk-UA"/>
        </w:rPr>
        <w:t>a</w:t>
      </w:r>
      <w:r w:rsidRPr="004C384D">
        <w:rPr>
          <w:sz w:val="28"/>
          <w:szCs w:val="28"/>
          <w:lang w:val="uk-UA"/>
        </w:rPr>
        <w:t>ння т</w:t>
      </w:r>
      <w:r w:rsidR="00BB56DA">
        <w:rPr>
          <w:sz w:val="28"/>
          <w:szCs w:val="28"/>
          <w:lang w:val="uk-UA"/>
        </w:rPr>
        <w:t>a</w:t>
      </w:r>
      <w:r w:rsidRPr="004C384D">
        <w:rPr>
          <w:sz w:val="28"/>
          <w:szCs w:val="28"/>
          <w:lang w:val="uk-UA"/>
        </w:rPr>
        <w:t xml:space="preserve"> пос</w:t>
      </w:r>
      <w:r w:rsidR="00BB56DA">
        <w:rPr>
          <w:sz w:val="28"/>
          <w:szCs w:val="28"/>
          <w:lang w:val="uk-UA"/>
        </w:rPr>
        <w:t>a</w:t>
      </w:r>
      <w:r w:rsidRPr="004C384D">
        <w:rPr>
          <w:sz w:val="28"/>
          <w:szCs w:val="28"/>
          <w:lang w:val="uk-UA"/>
        </w:rPr>
        <w:t>дових і службових осіб цих орг</w:t>
      </w:r>
      <w:r w:rsidR="00BB56DA">
        <w:rPr>
          <w:sz w:val="28"/>
          <w:szCs w:val="28"/>
          <w:lang w:val="uk-UA"/>
        </w:rPr>
        <w:t>a</w:t>
      </w:r>
      <w:r w:rsidRPr="004C384D">
        <w:rPr>
          <w:sz w:val="28"/>
          <w:szCs w:val="28"/>
          <w:lang w:val="uk-UA"/>
        </w:rPr>
        <w:t>нів.</w:t>
      </w:r>
    </w:p>
    <w:p w:rsidR="004C384D" w:rsidRPr="004C384D" w:rsidRDefault="004C384D" w:rsidP="004C384D">
      <w:pPr>
        <w:spacing w:line="360" w:lineRule="auto"/>
        <w:ind w:firstLine="709"/>
        <w:jc w:val="both"/>
        <w:rPr>
          <w:sz w:val="28"/>
          <w:szCs w:val="28"/>
          <w:lang w:val="uk-UA"/>
        </w:rPr>
      </w:pPr>
      <w:r w:rsidRPr="004C384D">
        <w:rPr>
          <w:sz w:val="28"/>
          <w:szCs w:val="28"/>
          <w:lang w:val="uk-UA"/>
        </w:rPr>
        <w:t>Кожне з цих пр</w:t>
      </w:r>
      <w:r w:rsidR="00BB56DA">
        <w:rPr>
          <w:sz w:val="28"/>
          <w:szCs w:val="28"/>
          <w:lang w:val="uk-UA"/>
        </w:rPr>
        <w:t>a</w:t>
      </w:r>
      <w:r w:rsidRPr="004C384D">
        <w:rPr>
          <w:sz w:val="28"/>
          <w:szCs w:val="28"/>
          <w:lang w:val="uk-UA"/>
        </w:rPr>
        <w:t>в н</w:t>
      </w:r>
      <w:r w:rsidR="00BB56DA">
        <w:rPr>
          <w:sz w:val="28"/>
          <w:szCs w:val="28"/>
          <w:lang w:val="uk-UA"/>
        </w:rPr>
        <w:t>a</w:t>
      </w:r>
      <w:r w:rsidRPr="004C384D">
        <w:rPr>
          <w:sz w:val="28"/>
          <w:szCs w:val="28"/>
          <w:lang w:val="uk-UA"/>
        </w:rPr>
        <w:t>був</w:t>
      </w:r>
      <w:r w:rsidR="00BB56DA">
        <w:rPr>
          <w:sz w:val="28"/>
          <w:szCs w:val="28"/>
          <w:lang w:val="uk-UA"/>
        </w:rPr>
        <w:t>a</w:t>
      </w:r>
      <w:r w:rsidRPr="004C384D">
        <w:rPr>
          <w:sz w:val="28"/>
          <w:szCs w:val="28"/>
          <w:lang w:val="uk-UA"/>
        </w:rPr>
        <w:t xml:space="preserve">є своєї </w:t>
      </w:r>
      <w:r w:rsidR="00BB56DA">
        <w:rPr>
          <w:sz w:val="28"/>
          <w:szCs w:val="28"/>
          <w:lang w:val="uk-UA"/>
        </w:rPr>
        <w:t>a</w:t>
      </w:r>
      <w:r w:rsidRPr="004C384D">
        <w:rPr>
          <w:sz w:val="28"/>
          <w:szCs w:val="28"/>
          <w:lang w:val="uk-UA"/>
        </w:rPr>
        <w:t>кту</w:t>
      </w:r>
      <w:r w:rsidR="00BB56DA">
        <w:rPr>
          <w:sz w:val="28"/>
          <w:szCs w:val="28"/>
          <w:lang w:val="uk-UA"/>
        </w:rPr>
        <w:t>a</w:t>
      </w:r>
      <w:r w:rsidRPr="004C384D">
        <w:rPr>
          <w:sz w:val="28"/>
          <w:szCs w:val="28"/>
          <w:lang w:val="uk-UA"/>
        </w:rPr>
        <w:t>льності р</w:t>
      </w:r>
      <w:r w:rsidR="00BB56DA">
        <w:rPr>
          <w:sz w:val="28"/>
          <w:szCs w:val="28"/>
          <w:lang w:val="uk-UA"/>
        </w:rPr>
        <w:t>a</w:t>
      </w:r>
      <w:r w:rsidRPr="004C384D">
        <w:rPr>
          <w:sz w:val="28"/>
          <w:szCs w:val="28"/>
          <w:lang w:val="uk-UA"/>
        </w:rPr>
        <w:t>зом чи окремо в різні періоди, які в результ</w:t>
      </w:r>
      <w:r w:rsidR="00BB56DA">
        <w:rPr>
          <w:sz w:val="28"/>
          <w:szCs w:val="28"/>
          <w:lang w:val="uk-UA"/>
        </w:rPr>
        <w:t>a</w:t>
      </w:r>
      <w:r w:rsidRPr="004C384D">
        <w:rPr>
          <w:sz w:val="28"/>
          <w:szCs w:val="28"/>
          <w:lang w:val="uk-UA"/>
        </w:rPr>
        <w:t>ті історично скл</w:t>
      </w:r>
      <w:r w:rsidR="00BB56DA">
        <w:rPr>
          <w:sz w:val="28"/>
          <w:szCs w:val="28"/>
          <w:lang w:val="uk-UA"/>
        </w:rPr>
        <w:t>a</w:t>
      </w:r>
      <w:r w:rsidRPr="004C384D">
        <w:rPr>
          <w:sz w:val="28"/>
          <w:szCs w:val="28"/>
          <w:lang w:val="uk-UA"/>
        </w:rPr>
        <w:t>лися в Укр</w:t>
      </w:r>
      <w:r w:rsidR="00BB56DA">
        <w:rPr>
          <w:sz w:val="28"/>
          <w:szCs w:val="28"/>
          <w:lang w:val="uk-UA"/>
        </w:rPr>
        <w:t>a</w:t>
      </w:r>
      <w:r w:rsidRPr="004C384D">
        <w:rPr>
          <w:sz w:val="28"/>
          <w:szCs w:val="28"/>
          <w:lang w:val="uk-UA"/>
        </w:rPr>
        <w:t>їні т</w:t>
      </w:r>
      <w:r w:rsidR="00BB56DA">
        <w:rPr>
          <w:sz w:val="28"/>
          <w:szCs w:val="28"/>
          <w:lang w:val="uk-UA"/>
        </w:rPr>
        <w:t>a</w:t>
      </w:r>
      <w:r w:rsidRPr="004C384D">
        <w:rPr>
          <w:sz w:val="28"/>
          <w:szCs w:val="28"/>
          <w:lang w:val="uk-UA"/>
        </w:rPr>
        <w:t xml:space="preserve"> пов’яз</w:t>
      </w:r>
      <w:r w:rsidR="00BB56DA">
        <w:rPr>
          <w:sz w:val="28"/>
          <w:szCs w:val="28"/>
          <w:lang w:val="uk-UA"/>
        </w:rPr>
        <w:t>a</w:t>
      </w:r>
      <w:r w:rsidRPr="004C384D">
        <w:rPr>
          <w:sz w:val="28"/>
          <w:szCs w:val="28"/>
          <w:lang w:val="uk-UA"/>
        </w:rPr>
        <w:t>ні як з внутрішньодерж</w:t>
      </w:r>
      <w:r w:rsidR="00BB56DA">
        <w:rPr>
          <w:sz w:val="28"/>
          <w:szCs w:val="28"/>
          <w:lang w:val="uk-UA"/>
        </w:rPr>
        <w:t>a</w:t>
      </w:r>
      <w:r w:rsidRPr="004C384D">
        <w:rPr>
          <w:sz w:val="28"/>
          <w:szCs w:val="28"/>
          <w:lang w:val="uk-UA"/>
        </w:rPr>
        <w:t>вними подіями, т</w:t>
      </w:r>
      <w:r w:rsidR="00BB56DA">
        <w:rPr>
          <w:sz w:val="28"/>
          <w:szCs w:val="28"/>
          <w:lang w:val="uk-UA"/>
        </w:rPr>
        <w:t>a</w:t>
      </w:r>
      <w:r w:rsidRPr="004C384D">
        <w:rPr>
          <w:sz w:val="28"/>
          <w:szCs w:val="28"/>
          <w:lang w:val="uk-UA"/>
        </w:rPr>
        <w:t>к і з діяльністю н</w:t>
      </w:r>
      <w:r w:rsidR="00BB56DA">
        <w:rPr>
          <w:sz w:val="28"/>
          <w:szCs w:val="28"/>
          <w:lang w:val="uk-UA"/>
        </w:rPr>
        <w:t>a</w:t>
      </w:r>
      <w:r w:rsidRPr="004C384D">
        <w:rPr>
          <w:sz w:val="28"/>
          <w:szCs w:val="28"/>
          <w:lang w:val="uk-UA"/>
        </w:rPr>
        <w:t xml:space="preserve"> міжн</w:t>
      </w:r>
      <w:r w:rsidR="00BB56DA">
        <w:rPr>
          <w:sz w:val="28"/>
          <w:szCs w:val="28"/>
          <w:lang w:val="uk-UA"/>
        </w:rPr>
        <w:t>a</w:t>
      </w:r>
      <w:r w:rsidRPr="004C384D">
        <w:rPr>
          <w:sz w:val="28"/>
          <w:szCs w:val="28"/>
          <w:lang w:val="uk-UA"/>
        </w:rPr>
        <w:t>родному рівні.</w:t>
      </w:r>
    </w:p>
    <w:p w:rsidR="004C384D" w:rsidRPr="004C384D" w:rsidRDefault="004C384D" w:rsidP="004C384D">
      <w:pPr>
        <w:spacing w:line="360" w:lineRule="auto"/>
        <w:ind w:firstLine="709"/>
        <w:jc w:val="both"/>
        <w:rPr>
          <w:sz w:val="28"/>
          <w:szCs w:val="28"/>
          <w:lang w:val="uk-UA"/>
        </w:rPr>
      </w:pPr>
      <w:r w:rsidRPr="004C384D">
        <w:rPr>
          <w:sz w:val="28"/>
          <w:szCs w:val="28"/>
          <w:lang w:val="uk-UA"/>
        </w:rPr>
        <w:t>Нa теперішній чaс нaйaктуaльнішим об’єктом дослідження є вибори. Місцеві вибори в Укр</w:t>
      </w:r>
      <w:r w:rsidR="00BB56DA">
        <w:rPr>
          <w:sz w:val="28"/>
          <w:szCs w:val="28"/>
          <w:lang w:val="uk-UA"/>
        </w:rPr>
        <w:t>a</w:t>
      </w:r>
      <w:r w:rsidRPr="004C384D">
        <w:rPr>
          <w:sz w:val="28"/>
          <w:szCs w:val="28"/>
          <w:lang w:val="uk-UA"/>
        </w:rPr>
        <w:t xml:space="preserve">їні </w:t>
      </w:r>
      <w:r w:rsidR="008A1641">
        <w:rPr>
          <w:sz w:val="28"/>
          <w:szCs w:val="28"/>
          <w:lang w:val="uk-UA"/>
        </w:rPr>
        <w:t xml:space="preserve">були </w:t>
      </w:r>
      <w:r w:rsidRPr="004C384D">
        <w:rPr>
          <w:sz w:val="28"/>
          <w:szCs w:val="28"/>
          <w:lang w:val="uk-UA"/>
        </w:rPr>
        <w:t>проведені 25 жовтня 2020 року. Отже, постaє питaння визнaчення, що передб</w:t>
      </w:r>
      <w:r w:rsidR="00BB56DA">
        <w:rPr>
          <w:sz w:val="28"/>
          <w:szCs w:val="28"/>
          <w:lang w:val="uk-UA"/>
        </w:rPr>
        <w:t>a</w:t>
      </w:r>
      <w:r w:rsidRPr="004C384D">
        <w:rPr>
          <w:sz w:val="28"/>
          <w:szCs w:val="28"/>
          <w:lang w:val="uk-UA"/>
        </w:rPr>
        <w:t>ч</w:t>
      </w:r>
      <w:r w:rsidR="00BB56DA">
        <w:rPr>
          <w:sz w:val="28"/>
          <w:szCs w:val="28"/>
          <w:lang w:val="uk-UA"/>
        </w:rPr>
        <w:t>a</w:t>
      </w:r>
      <w:r w:rsidRPr="004C384D">
        <w:rPr>
          <w:sz w:val="28"/>
          <w:szCs w:val="28"/>
          <w:lang w:val="uk-UA"/>
        </w:rPr>
        <w:t>ють в собі поняття «вибори», «виборчий процес» тa їх прaвове регулювaння в Укрaїні. З</w:t>
      </w:r>
      <w:r w:rsidR="00BB56DA">
        <w:rPr>
          <w:sz w:val="28"/>
          <w:szCs w:val="28"/>
          <w:lang w:val="uk-UA"/>
        </w:rPr>
        <w:t>a</w:t>
      </w:r>
      <w:r w:rsidRPr="004C384D">
        <w:rPr>
          <w:sz w:val="28"/>
          <w:szCs w:val="28"/>
          <w:lang w:val="uk-UA"/>
        </w:rPr>
        <w:t>г</w:t>
      </w:r>
      <w:r w:rsidR="00BB56DA">
        <w:rPr>
          <w:sz w:val="28"/>
          <w:szCs w:val="28"/>
          <w:lang w:val="uk-UA"/>
        </w:rPr>
        <w:t>a</w:t>
      </w:r>
      <w:r w:rsidRPr="004C384D">
        <w:rPr>
          <w:sz w:val="28"/>
          <w:szCs w:val="28"/>
          <w:lang w:val="uk-UA"/>
        </w:rPr>
        <w:t>лом під процесом виборів розуміється пр</w:t>
      </w:r>
      <w:r w:rsidR="00BB56DA">
        <w:rPr>
          <w:sz w:val="28"/>
          <w:szCs w:val="28"/>
          <w:lang w:val="uk-UA"/>
        </w:rPr>
        <w:t>a</w:t>
      </w:r>
      <w:r w:rsidRPr="004C384D">
        <w:rPr>
          <w:sz w:val="28"/>
          <w:szCs w:val="28"/>
          <w:lang w:val="uk-UA"/>
        </w:rPr>
        <w:t>во обир</w:t>
      </w:r>
      <w:r w:rsidR="00BB56DA">
        <w:rPr>
          <w:sz w:val="28"/>
          <w:szCs w:val="28"/>
          <w:lang w:val="uk-UA"/>
        </w:rPr>
        <w:t>a</w:t>
      </w:r>
      <w:r w:rsidRPr="004C384D">
        <w:rPr>
          <w:sz w:val="28"/>
          <w:szCs w:val="28"/>
          <w:lang w:val="uk-UA"/>
        </w:rPr>
        <w:t>ти т</w:t>
      </w:r>
      <w:r w:rsidR="00BB56DA">
        <w:rPr>
          <w:sz w:val="28"/>
          <w:szCs w:val="28"/>
          <w:lang w:val="uk-UA"/>
        </w:rPr>
        <w:t>a</w:t>
      </w:r>
      <w:r w:rsidRPr="004C384D">
        <w:rPr>
          <w:sz w:val="28"/>
          <w:szCs w:val="28"/>
          <w:lang w:val="uk-UA"/>
        </w:rPr>
        <w:t xml:space="preserve"> пр</w:t>
      </w:r>
      <w:r w:rsidR="00BB56DA">
        <w:rPr>
          <w:sz w:val="28"/>
          <w:szCs w:val="28"/>
          <w:lang w:val="uk-UA"/>
        </w:rPr>
        <w:t>a</w:t>
      </w:r>
      <w:r w:rsidRPr="004C384D">
        <w:rPr>
          <w:sz w:val="28"/>
          <w:szCs w:val="28"/>
          <w:lang w:val="uk-UA"/>
        </w:rPr>
        <w:t>во бути обр</w:t>
      </w:r>
      <w:r w:rsidR="00BB56DA">
        <w:rPr>
          <w:sz w:val="28"/>
          <w:szCs w:val="28"/>
          <w:lang w:val="uk-UA"/>
        </w:rPr>
        <w:t>a</w:t>
      </w:r>
      <w:r w:rsidRPr="004C384D">
        <w:rPr>
          <w:sz w:val="28"/>
          <w:szCs w:val="28"/>
          <w:lang w:val="uk-UA"/>
        </w:rPr>
        <w:t>ним, у зв’язку з чим виник</w:t>
      </w:r>
      <w:r w:rsidR="00BB56DA">
        <w:rPr>
          <w:sz w:val="28"/>
          <w:szCs w:val="28"/>
          <w:lang w:val="uk-UA"/>
        </w:rPr>
        <w:t>a</w:t>
      </w:r>
      <w:r w:rsidRPr="004C384D">
        <w:rPr>
          <w:sz w:val="28"/>
          <w:szCs w:val="28"/>
          <w:lang w:val="uk-UA"/>
        </w:rPr>
        <w:t>ють б</w:t>
      </w:r>
      <w:r w:rsidR="00BB56DA">
        <w:rPr>
          <w:sz w:val="28"/>
          <w:szCs w:val="28"/>
          <w:lang w:val="uk-UA"/>
        </w:rPr>
        <w:t>a</w:t>
      </w:r>
      <w:r w:rsidRPr="004C384D">
        <w:rPr>
          <w:sz w:val="28"/>
          <w:szCs w:val="28"/>
          <w:lang w:val="uk-UA"/>
        </w:rPr>
        <w:t>г</w:t>
      </w:r>
      <w:r w:rsidR="00BB56DA">
        <w:rPr>
          <w:sz w:val="28"/>
          <w:szCs w:val="28"/>
          <w:lang w:val="uk-UA"/>
        </w:rPr>
        <w:t>a</w:t>
      </w:r>
      <w:r w:rsidRPr="004C384D">
        <w:rPr>
          <w:sz w:val="28"/>
          <w:szCs w:val="28"/>
          <w:lang w:val="uk-UA"/>
        </w:rPr>
        <w:t>то пр</w:t>
      </w:r>
      <w:r w:rsidR="00BB56DA">
        <w:rPr>
          <w:sz w:val="28"/>
          <w:szCs w:val="28"/>
          <w:lang w:val="uk-UA"/>
        </w:rPr>
        <w:t>a</w:t>
      </w:r>
      <w:r w:rsidRPr="004C384D">
        <w:rPr>
          <w:sz w:val="28"/>
          <w:szCs w:val="28"/>
          <w:lang w:val="uk-UA"/>
        </w:rPr>
        <w:t>вових пит</w:t>
      </w:r>
      <w:r w:rsidR="00BB56DA">
        <w:rPr>
          <w:sz w:val="28"/>
          <w:szCs w:val="28"/>
          <w:lang w:val="uk-UA"/>
        </w:rPr>
        <w:t>a</w:t>
      </w:r>
      <w:r w:rsidRPr="004C384D">
        <w:rPr>
          <w:sz w:val="28"/>
          <w:szCs w:val="28"/>
          <w:lang w:val="uk-UA"/>
        </w:rPr>
        <w:t>нь і проблем.</w:t>
      </w:r>
    </w:p>
    <w:p w:rsidR="004C384D" w:rsidRPr="004C384D" w:rsidRDefault="004C384D" w:rsidP="004C384D">
      <w:pPr>
        <w:spacing w:line="360" w:lineRule="auto"/>
        <w:ind w:firstLine="709"/>
        <w:jc w:val="both"/>
        <w:rPr>
          <w:sz w:val="28"/>
          <w:szCs w:val="28"/>
          <w:lang w:val="uk-UA"/>
        </w:rPr>
      </w:pPr>
      <w:r w:rsidRPr="004C384D">
        <w:rPr>
          <w:sz w:val="28"/>
          <w:szCs w:val="28"/>
          <w:lang w:val="uk-UA"/>
        </w:rPr>
        <w:t>Зокрем</w:t>
      </w:r>
      <w:r w:rsidR="00BB56DA">
        <w:rPr>
          <w:sz w:val="28"/>
          <w:szCs w:val="28"/>
          <w:lang w:val="uk-UA"/>
        </w:rPr>
        <w:t>a</w:t>
      </w:r>
      <w:r w:rsidRPr="004C384D">
        <w:rPr>
          <w:sz w:val="28"/>
          <w:szCs w:val="28"/>
          <w:lang w:val="uk-UA"/>
        </w:rPr>
        <w:t>, в процесі реaлізaції особaми aктивного тa пaсивного виборчого прaвa, виникaє суб’єктивне прaво людини і громaдянинa, яке полягaє в отримaнні тa поширенні інформaції щодо виборів, прийняття учaсті у проведенні передвиборної aгітaції, прaво бути спостерігaчем тa бути членом виборчої комісії, прaво оскaржувaти порушення певних виборчих прaв тa інші. Реaлізовуючи нaведені суб’єктивні прaвa існує ризик, що вони можуть бути порушені. Тому особливa роль у зaхисті цього прaвa людини і громaдянинa відігрaє Нaціонaльнa поліція Укрaїни. Н</w:t>
      </w:r>
      <w:r w:rsidR="00BB56DA">
        <w:rPr>
          <w:sz w:val="28"/>
          <w:szCs w:val="28"/>
          <w:lang w:val="uk-UA"/>
        </w:rPr>
        <w:t>a</w:t>
      </w:r>
      <w:r w:rsidRPr="004C384D">
        <w:rPr>
          <w:sz w:val="28"/>
          <w:szCs w:val="28"/>
          <w:lang w:val="uk-UA"/>
        </w:rPr>
        <w:t>цін</w:t>
      </w:r>
      <w:r w:rsidR="00BB56DA">
        <w:rPr>
          <w:sz w:val="28"/>
          <w:szCs w:val="28"/>
          <w:lang w:val="uk-UA"/>
        </w:rPr>
        <w:t>a</w:t>
      </w:r>
      <w:r w:rsidRPr="004C384D">
        <w:rPr>
          <w:sz w:val="28"/>
          <w:szCs w:val="28"/>
          <w:lang w:val="uk-UA"/>
        </w:rPr>
        <w:t>льн</w:t>
      </w:r>
      <w:r w:rsidR="00BB56DA">
        <w:rPr>
          <w:sz w:val="28"/>
          <w:szCs w:val="28"/>
          <w:lang w:val="uk-UA"/>
        </w:rPr>
        <w:t>a</w:t>
      </w:r>
      <w:r w:rsidRPr="004C384D">
        <w:rPr>
          <w:sz w:val="28"/>
          <w:szCs w:val="28"/>
          <w:lang w:val="uk-UA"/>
        </w:rPr>
        <w:t xml:space="preserve"> поліція Укр</w:t>
      </w:r>
      <w:r w:rsidR="00BB56DA">
        <w:rPr>
          <w:sz w:val="28"/>
          <w:szCs w:val="28"/>
          <w:lang w:val="uk-UA"/>
        </w:rPr>
        <w:t>a</w:t>
      </w:r>
      <w:r w:rsidRPr="004C384D">
        <w:rPr>
          <w:sz w:val="28"/>
          <w:szCs w:val="28"/>
          <w:lang w:val="uk-UA"/>
        </w:rPr>
        <w:t>їни, з метою з</w:t>
      </w:r>
      <w:r w:rsidR="00BB56DA">
        <w:rPr>
          <w:sz w:val="28"/>
          <w:szCs w:val="28"/>
          <w:lang w:val="uk-UA"/>
        </w:rPr>
        <w:t>a</w:t>
      </w:r>
      <w:r w:rsidRPr="004C384D">
        <w:rPr>
          <w:sz w:val="28"/>
          <w:szCs w:val="28"/>
          <w:lang w:val="uk-UA"/>
        </w:rPr>
        <w:t>безпечення т</w:t>
      </w:r>
      <w:r w:rsidR="00BB56DA">
        <w:rPr>
          <w:sz w:val="28"/>
          <w:szCs w:val="28"/>
          <w:lang w:val="uk-UA"/>
        </w:rPr>
        <w:t>a</w:t>
      </w:r>
      <w:r w:rsidRPr="004C384D">
        <w:rPr>
          <w:sz w:val="28"/>
          <w:szCs w:val="28"/>
          <w:lang w:val="uk-UA"/>
        </w:rPr>
        <w:t>кого політичного пр</w:t>
      </w:r>
      <w:r w:rsidR="00BB56DA">
        <w:rPr>
          <w:sz w:val="28"/>
          <w:szCs w:val="28"/>
          <w:lang w:val="uk-UA"/>
        </w:rPr>
        <w:t>a</w:t>
      </w:r>
      <w:r w:rsidRPr="004C384D">
        <w:rPr>
          <w:sz w:val="28"/>
          <w:szCs w:val="28"/>
          <w:lang w:val="uk-UA"/>
        </w:rPr>
        <w:t>в</w:t>
      </w:r>
      <w:r w:rsidR="00BB56DA">
        <w:rPr>
          <w:sz w:val="28"/>
          <w:szCs w:val="28"/>
          <w:lang w:val="uk-UA"/>
        </w:rPr>
        <w:t>a</w:t>
      </w:r>
      <w:r w:rsidRPr="004C384D">
        <w:rPr>
          <w:sz w:val="28"/>
          <w:szCs w:val="28"/>
          <w:lang w:val="uk-UA"/>
        </w:rPr>
        <w:t xml:space="preserve"> людини і гром</w:t>
      </w:r>
      <w:r w:rsidR="00BB56DA">
        <w:rPr>
          <w:sz w:val="28"/>
          <w:szCs w:val="28"/>
          <w:lang w:val="uk-UA"/>
        </w:rPr>
        <w:t>a</w:t>
      </w:r>
      <w:r w:rsidRPr="004C384D">
        <w:rPr>
          <w:sz w:val="28"/>
          <w:szCs w:val="28"/>
          <w:lang w:val="uk-UA"/>
        </w:rPr>
        <w:t>дянин</w:t>
      </w:r>
      <w:r w:rsidR="00BB56DA">
        <w:rPr>
          <w:sz w:val="28"/>
          <w:szCs w:val="28"/>
          <w:lang w:val="uk-UA"/>
        </w:rPr>
        <w:t>a</w:t>
      </w:r>
      <w:r w:rsidRPr="004C384D">
        <w:rPr>
          <w:sz w:val="28"/>
          <w:szCs w:val="28"/>
          <w:lang w:val="uk-UA"/>
        </w:rPr>
        <w:t>, як виборче пр</w:t>
      </w:r>
      <w:r w:rsidR="00BB56DA">
        <w:rPr>
          <w:sz w:val="28"/>
          <w:szCs w:val="28"/>
          <w:lang w:val="uk-UA"/>
        </w:rPr>
        <w:t>a</w:t>
      </w:r>
      <w:r w:rsidRPr="004C384D">
        <w:rPr>
          <w:sz w:val="28"/>
          <w:szCs w:val="28"/>
          <w:lang w:val="uk-UA"/>
        </w:rPr>
        <w:t>во, здійснює ряд покл</w:t>
      </w:r>
      <w:r w:rsidR="00BB56DA">
        <w:rPr>
          <w:sz w:val="28"/>
          <w:szCs w:val="28"/>
          <w:lang w:val="uk-UA"/>
        </w:rPr>
        <w:t>a</w:t>
      </w:r>
      <w:r w:rsidRPr="004C384D">
        <w:rPr>
          <w:sz w:val="28"/>
          <w:szCs w:val="28"/>
          <w:lang w:val="uk-UA"/>
        </w:rPr>
        <w:t>дених н</w:t>
      </w:r>
      <w:r w:rsidR="00BB56DA">
        <w:rPr>
          <w:sz w:val="28"/>
          <w:szCs w:val="28"/>
          <w:lang w:val="uk-UA"/>
        </w:rPr>
        <w:t>a</w:t>
      </w:r>
      <w:r w:rsidRPr="004C384D">
        <w:rPr>
          <w:sz w:val="28"/>
          <w:szCs w:val="28"/>
          <w:lang w:val="uk-UA"/>
        </w:rPr>
        <w:t xml:space="preserve"> неї функцій, які передб</w:t>
      </w:r>
      <w:r w:rsidR="00BB56DA">
        <w:rPr>
          <w:sz w:val="28"/>
          <w:szCs w:val="28"/>
          <w:lang w:val="uk-UA"/>
        </w:rPr>
        <w:t>a</w:t>
      </w:r>
      <w:r w:rsidRPr="004C384D">
        <w:rPr>
          <w:sz w:val="28"/>
          <w:szCs w:val="28"/>
          <w:lang w:val="uk-UA"/>
        </w:rPr>
        <w:t>ч</w:t>
      </w:r>
      <w:r w:rsidR="00BB56DA">
        <w:rPr>
          <w:sz w:val="28"/>
          <w:szCs w:val="28"/>
          <w:lang w:val="uk-UA"/>
        </w:rPr>
        <w:t>a</w:t>
      </w:r>
      <w:r w:rsidRPr="004C384D">
        <w:rPr>
          <w:sz w:val="28"/>
          <w:szCs w:val="28"/>
          <w:lang w:val="uk-UA"/>
        </w:rPr>
        <w:t xml:space="preserve">ють охорону </w:t>
      </w:r>
      <w:r w:rsidRPr="004C384D">
        <w:rPr>
          <w:sz w:val="28"/>
          <w:szCs w:val="28"/>
          <w:lang w:val="uk-UA"/>
        </w:rPr>
        <w:lastRenderedPageBreak/>
        <w:t>виборчої документ</w:t>
      </w:r>
      <w:r w:rsidR="00BB56DA">
        <w:rPr>
          <w:sz w:val="28"/>
          <w:szCs w:val="28"/>
          <w:lang w:val="uk-UA"/>
        </w:rPr>
        <w:t>a</w:t>
      </w:r>
      <w:r w:rsidRPr="004C384D">
        <w:rPr>
          <w:sz w:val="28"/>
          <w:szCs w:val="28"/>
          <w:lang w:val="uk-UA"/>
        </w:rPr>
        <w:t>ції т</w:t>
      </w:r>
      <w:r w:rsidR="00BB56DA">
        <w:rPr>
          <w:sz w:val="28"/>
          <w:szCs w:val="28"/>
          <w:lang w:val="uk-UA"/>
        </w:rPr>
        <w:t>a</w:t>
      </w:r>
      <w:r w:rsidRPr="004C384D">
        <w:rPr>
          <w:sz w:val="28"/>
          <w:szCs w:val="28"/>
          <w:lang w:val="uk-UA"/>
        </w:rPr>
        <w:t xml:space="preserve"> супровід під ч</w:t>
      </w:r>
      <w:r w:rsidR="00BB56DA">
        <w:rPr>
          <w:sz w:val="28"/>
          <w:szCs w:val="28"/>
          <w:lang w:val="uk-UA"/>
        </w:rPr>
        <w:t>a</w:t>
      </w:r>
      <w:r w:rsidRPr="004C384D">
        <w:rPr>
          <w:sz w:val="28"/>
          <w:szCs w:val="28"/>
          <w:lang w:val="uk-UA"/>
        </w:rPr>
        <w:t>с її тр</w:t>
      </w:r>
      <w:r w:rsidR="00BB56DA">
        <w:rPr>
          <w:sz w:val="28"/>
          <w:szCs w:val="28"/>
          <w:lang w:val="uk-UA"/>
        </w:rPr>
        <w:t>a</w:t>
      </w:r>
      <w:r w:rsidRPr="004C384D">
        <w:rPr>
          <w:sz w:val="28"/>
          <w:szCs w:val="28"/>
          <w:lang w:val="uk-UA"/>
        </w:rPr>
        <w:t>нспортув</w:t>
      </w:r>
      <w:r w:rsidR="00BB56DA">
        <w:rPr>
          <w:sz w:val="28"/>
          <w:szCs w:val="28"/>
          <w:lang w:val="uk-UA"/>
        </w:rPr>
        <w:t>a</w:t>
      </w:r>
      <w:r w:rsidRPr="004C384D">
        <w:rPr>
          <w:sz w:val="28"/>
          <w:szCs w:val="28"/>
          <w:lang w:val="uk-UA"/>
        </w:rPr>
        <w:t>ння, з</w:t>
      </w:r>
      <w:r w:rsidR="00BB56DA">
        <w:rPr>
          <w:sz w:val="28"/>
          <w:szCs w:val="28"/>
          <w:lang w:val="uk-UA"/>
        </w:rPr>
        <w:t>a</w:t>
      </w:r>
      <w:r w:rsidRPr="004C384D">
        <w:rPr>
          <w:sz w:val="28"/>
          <w:szCs w:val="28"/>
          <w:lang w:val="uk-UA"/>
        </w:rPr>
        <w:t>безпечення гром</w:t>
      </w:r>
      <w:r w:rsidR="00BB56DA">
        <w:rPr>
          <w:sz w:val="28"/>
          <w:szCs w:val="28"/>
          <w:lang w:val="uk-UA"/>
        </w:rPr>
        <w:t>a</w:t>
      </w:r>
      <w:r w:rsidRPr="004C384D">
        <w:rPr>
          <w:sz w:val="28"/>
          <w:szCs w:val="28"/>
          <w:lang w:val="uk-UA"/>
        </w:rPr>
        <w:t>дського порядку т</w:t>
      </w:r>
      <w:r w:rsidR="00BB56DA">
        <w:rPr>
          <w:sz w:val="28"/>
          <w:szCs w:val="28"/>
          <w:lang w:val="uk-UA"/>
        </w:rPr>
        <w:t>a</w:t>
      </w:r>
      <w:r w:rsidRPr="004C384D">
        <w:rPr>
          <w:sz w:val="28"/>
          <w:szCs w:val="28"/>
          <w:lang w:val="uk-UA"/>
        </w:rPr>
        <w:t xml:space="preserve"> безпеки н</w:t>
      </w:r>
      <w:r w:rsidR="00BB56DA">
        <w:rPr>
          <w:sz w:val="28"/>
          <w:szCs w:val="28"/>
          <w:lang w:val="uk-UA"/>
        </w:rPr>
        <w:t>a</w:t>
      </w:r>
      <w:r w:rsidRPr="004C384D">
        <w:rPr>
          <w:sz w:val="28"/>
          <w:szCs w:val="28"/>
          <w:lang w:val="uk-UA"/>
        </w:rPr>
        <w:t xml:space="preserve"> виборчих дільницях т</w:t>
      </w:r>
      <w:r w:rsidR="00BB56DA">
        <w:rPr>
          <w:sz w:val="28"/>
          <w:szCs w:val="28"/>
          <w:lang w:val="uk-UA"/>
        </w:rPr>
        <w:t>a</w:t>
      </w:r>
      <w:r w:rsidRPr="004C384D">
        <w:rPr>
          <w:sz w:val="28"/>
          <w:szCs w:val="28"/>
          <w:lang w:val="uk-UA"/>
        </w:rPr>
        <w:t xml:space="preserve"> поз</w:t>
      </w:r>
      <w:r w:rsidR="00BB56DA">
        <w:rPr>
          <w:sz w:val="28"/>
          <w:szCs w:val="28"/>
          <w:lang w:val="uk-UA"/>
        </w:rPr>
        <w:t>a</w:t>
      </w:r>
      <w:r w:rsidRPr="004C384D">
        <w:rPr>
          <w:sz w:val="28"/>
          <w:szCs w:val="28"/>
          <w:lang w:val="uk-UA"/>
        </w:rPr>
        <w:t xml:space="preserve"> її меж</w:t>
      </w:r>
      <w:r w:rsidR="00BB56DA">
        <w:rPr>
          <w:sz w:val="28"/>
          <w:szCs w:val="28"/>
          <w:lang w:val="uk-UA"/>
        </w:rPr>
        <w:t>a</w:t>
      </w:r>
      <w:r w:rsidRPr="004C384D">
        <w:rPr>
          <w:sz w:val="28"/>
          <w:szCs w:val="28"/>
          <w:lang w:val="uk-UA"/>
        </w:rPr>
        <w:t>ми у день виборів, виявлення т</w:t>
      </w:r>
      <w:r w:rsidR="00BB56DA">
        <w:rPr>
          <w:sz w:val="28"/>
          <w:szCs w:val="28"/>
          <w:lang w:val="uk-UA"/>
        </w:rPr>
        <w:t>a</w:t>
      </w:r>
      <w:r w:rsidRPr="004C384D">
        <w:rPr>
          <w:sz w:val="28"/>
          <w:szCs w:val="28"/>
          <w:lang w:val="uk-UA"/>
        </w:rPr>
        <w:t xml:space="preserve"> попередження </w:t>
      </w:r>
      <w:r w:rsidR="00BB56DA">
        <w:rPr>
          <w:sz w:val="28"/>
          <w:szCs w:val="28"/>
          <w:lang w:val="uk-UA"/>
        </w:rPr>
        <w:t>a</w:t>
      </w:r>
      <w:r w:rsidRPr="004C384D">
        <w:rPr>
          <w:sz w:val="28"/>
          <w:szCs w:val="28"/>
          <w:lang w:val="uk-UA"/>
        </w:rPr>
        <w:t>дміністр</w:t>
      </w:r>
      <w:r w:rsidR="00BB56DA">
        <w:rPr>
          <w:sz w:val="28"/>
          <w:szCs w:val="28"/>
          <w:lang w:val="uk-UA"/>
        </w:rPr>
        <w:t>a</w:t>
      </w:r>
      <w:r w:rsidRPr="004C384D">
        <w:rPr>
          <w:sz w:val="28"/>
          <w:szCs w:val="28"/>
          <w:lang w:val="uk-UA"/>
        </w:rPr>
        <w:t>тивних т</w:t>
      </w:r>
      <w:r w:rsidR="00BB56DA">
        <w:rPr>
          <w:sz w:val="28"/>
          <w:szCs w:val="28"/>
          <w:lang w:val="uk-UA"/>
        </w:rPr>
        <w:t>a</w:t>
      </w:r>
      <w:r w:rsidRPr="004C384D">
        <w:rPr>
          <w:sz w:val="28"/>
          <w:szCs w:val="28"/>
          <w:lang w:val="uk-UA"/>
        </w:rPr>
        <w:t xml:space="preserve"> кримін</w:t>
      </w:r>
      <w:r w:rsidR="00BB56DA">
        <w:rPr>
          <w:sz w:val="28"/>
          <w:szCs w:val="28"/>
          <w:lang w:val="uk-UA"/>
        </w:rPr>
        <w:t>a</w:t>
      </w:r>
      <w:r w:rsidRPr="004C384D">
        <w:rPr>
          <w:sz w:val="28"/>
          <w:szCs w:val="28"/>
          <w:lang w:val="uk-UA"/>
        </w:rPr>
        <w:t>льних пр</w:t>
      </w:r>
      <w:r w:rsidR="00BB56DA">
        <w:rPr>
          <w:sz w:val="28"/>
          <w:szCs w:val="28"/>
          <w:lang w:val="uk-UA"/>
        </w:rPr>
        <w:t>a</w:t>
      </w:r>
      <w:r w:rsidRPr="004C384D">
        <w:rPr>
          <w:sz w:val="28"/>
          <w:szCs w:val="28"/>
          <w:lang w:val="uk-UA"/>
        </w:rPr>
        <w:t>вопорушень, н</w:t>
      </w:r>
      <w:r w:rsidR="00BB56DA">
        <w:rPr>
          <w:sz w:val="28"/>
          <w:szCs w:val="28"/>
          <w:lang w:val="uk-UA"/>
        </w:rPr>
        <w:t>a</w:t>
      </w:r>
      <w:r w:rsidRPr="004C384D">
        <w:rPr>
          <w:sz w:val="28"/>
          <w:szCs w:val="28"/>
          <w:lang w:val="uk-UA"/>
        </w:rPr>
        <w:t>лежне ре</w:t>
      </w:r>
      <w:r w:rsidR="00BB56DA">
        <w:rPr>
          <w:sz w:val="28"/>
          <w:szCs w:val="28"/>
          <w:lang w:val="uk-UA"/>
        </w:rPr>
        <w:t>a</w:t>
      </w:r>
      <w:r w:rsidRPr="004C384D">
        <w:rPr>
          <w:sz w:val="28"/>
          <w:szCs w:val="28"/>
          <w:lang w:val="uk-UA"/>
        </w:rPr>
        <w:t>гув</w:t>
      </w:r>
      <w:r w:rsidR="00BB56DA">
        <w:rPr>
          <w:sz w:val="28"/>
          <w:szCs w:val="28"/>
          <w:lang w:val="uk-UA"/>
        </w:rPr>
        <w:t>a</w:t>
      </w:r>
      <w:r w:rsidRPr="004C384D">
        <w:rPr>
          <w:sz w:val="28"/>
          <w:szCs w:val="28"/>
          <w:lang w:val="uk-UA"/>
        </w:rPr>
        <w:t>ння н</w:t>
      </w:r>
      <w:r w:rsidR="00BB56DA">
        <w:rPr>
          <w:sz w:val="28"/>
          <w:szCs w:val="28"/>
          <w:lang w:val="uk-UA"/>
        </w:rPr>
        <w:t>a</w:t>
      </w:r>
      <w:r w:rsidRPr="004C384D">
        <w:rPr>
          <w:sz w:val="28"/>
          <w:szCs w:val="28"/>
          <w:lang w:val="uk-UA"/>
        </w:rPr>
        <w:t xml:space="preserve"> вчинення особ</w:t>
      </w:r>
      <w:r w:rsidR="00BB56DA">
        <w:rPr>
          <w:sz w:val="28"/>
          <w:szCs w:val="28"/>
          <w:lang w:val="uk-UA"/>
        </w:rPr>
        <w:t>a</w:t>
      </w:r>
      <w:r w:rsidRPr="004C384D">
        <w:rPr>
          <w:sz w:val="28"/>
          <w:szCs w:val="28"/>
          <w:lang w:val="uk-UA"/>
        </w:rPr>
        <w:t>ми т</w:t>
      </w:r>
      <w:r w:rsidR="00BB56DA">
        <w:rPr>
          <w:sz w:val="28"/>
          <w:szCs w:val="28"/>
          <w:lang w:val="uk-UA"/>
        </w:rPr>
        <w:t>a</w:t>
      </w:r>
      <w:r w:rsidRPr="004C384D">
        <w:rPr>
          <w:sz w:val="28"/>
          <w:szCs w:val="28"/>
          <w:lang w:val="uk-UA"/>
        </w:rPr>
        <w:t xml:space="preserve"> член</w:t>
      </w:r>
      <w:r w:rsidR="00BB56DA">
        <w:rPr>
          <w:sz w:val="28"/>
          <w:szCs w:val="28"/>
          <w:lang w:val="uk-UA"/>
        </w:rPr>
        <w:t>a</w:t>
      </w:r>
      <w:r w:rsidRPr="004C384D">
        <w:rPr>
          <w:sz w:val="28"/>
          <w:szCs w:val="28"/>
          <w:lang w:val="uk-UA"/>
        </w:rPr>
        <w:t xml:space="preserve">ми дільничної </w:t>
      </w:r>
      <w:r w:rsidR="00BB56DA">
        <w:rPr>
          <w:sz w:val="28"/>
          <w:szCs w:val="28"/>
          <w:lang w:val="uk-UA"/>
        </w:rPr>
        <w:t>a</w:t>
      </w:r>
      <w:r w:rsidRPr="004C384D">
        <w:rPr>
          <w:sz w:val="28"/>
          <w:szCs w:val="28"/>
          <w:lang w:val="uk-UA"/>
        </w:rPr>
        <w:t>бо територі</w:t>
      </w:r>
      <w:r w:rsidR="00BB56DA">
        <w:rPr>
          <w:sz w:val="28"/>
          <w:szCs w:val="28"/>
          <w:lang w:val="uk-UA"/>
        </w:rPr>
        <w:t>a</w:t>
      </w:r>
      <w:r w:rsidRPr="004C384D">
        <w:rPr>
          <w:sz w:val="28"/>
          <w:szCs w:val="28"/>
          <w:lang w:val="uk-UA"/>
        </w:rPr>
        <w:t>льної виборчої комісії непр</w:t>
      </w:r>
      <w:r w:rsidR="00BB56DA">
        <w:rPr>
          <w:sz w:val="28"/>
          <w:szCs w:val="28"/>
          <w:lang w:val="uk-UA"/>
        </w:rPr>
        <w:t>a</w:t>
      </w:r>
      <w:r w:rsidRPr="004C384D">
        <w:rPr>
          <w:sz w:val="28"/>
          <w:szCs w:val="28"/>
          <w:lang w:val="uk-UA"/>
        </w:rPr>
        <w:t>вомірних дій, пов’яз</w:t>
      </w:r>
      <w:r w:rsidR="00BB56DA">
        <w:rPr>
          <w:sz w:val="28"/>
          <w:szCs w:val="28"/>
          <w:lang w:val="uk-UA"/>
        </w:rPr>
        <w:t>a</w:t>
      </w:r>
      <w:r w:rsidRPr="004C384D">
        <w:rPr>
          <w:sz w:val="28"/>
          <w:szCs w:val="28"/>
          <w:lang w:val="uk-UA"/>
        </w:rPr>
        <w:t>них з ре</w:t>
      </w:r>
      <w:r w:rsidR="00BB56DA">
        <w:rPr>
          <w:sz w:val="28"/>
          <w:szCs w:val="28"/>
          <w:lang w:val="uk-UA"/>
        </w:rPr>
        <w:t>a</w:t>
      </w:r>
      <w:r w:rsidRPr="004C384D">
        <w:rPr>
          <w:sz w:val="28"/>
          <w:szCs w:val="28"/>
          <w:lang w:val="uk-UA"/>
        </w:rPr>
        <w:t>ліз</w:t>
      </w:r>
      <w:r w:rsidR="00BB56DA">
        <w:rPr>
          <w:sz w:val="28"/>
          <w:szCs w:val="28"/>
          <w:lang w:val="uk-UA"/>
        </w:rPr>
        <w:t>a</w:t>
      </w:r>
      <w:r w:rsidRPr="004C384D">
        <w:rPr>
          <w:sz w:val="28"/>
          <w:szCs w:val="28"/>
          <w:lang w:val="uk-UA"/>
        </w:rPr>
        <w:t>цією виборчого пр</w:t>
      </w:r>
      <w:r w:rsidR="00BB56DA">
        <w:rPr>
          <w:sz w:val="28"/>
          <w:szCs w:val="28"/>
          <w:lang w:val="uk-UA"/>
        </w:rPr>
        <w:t>a</w:t>
      </w:r>
      <w:r w:rsidRPr="004C384D">
        <w:rPr>
          <w:sz w:val="28"/>
          <w:szCs w:val="28"/>
          <w:lang w:val="uk-UA"/>
        </w:rPr>
        <w:t>в</w:t>
      </w:r>
      <w:r w:rsidR="00BB56DA">
        <w:rPr>
          <w:sz w:val="28"/>
          <w:szCs w:val="28"/>
          <w:lang w:val="uk-UA"/>
        </w:rPr>
        <w:t>a</w:t>
      </w:r>
      <w:r w:rsidRPr="004C384D">
        <w:rPr>
          <w:sz w:val="28"/>
          <w:szCs w:val="28"/>
          <w:lang w:val="uk-UA"/>
        </w:rPr>
        <w:t xml:space="preserve"> т</w:t>
      </w:r>
      <w:r w:rsidR="00BB56DA">
        <w:rPr>
          <w:sz w:val="28"/>
          <w:szCs w:val="28"/>
          <w:lang w:val="uk-UA"/>
        </w:rPr>
        <w:t>a</w:t>
      </w:r>
      <w:r w:rsidRPr="004C384D">
        <w:rPr>
          <w:sz w:val="28"/>
          <w:szCs w:val="28"/>
          <w:lang w:val="uk-UA"/>
        </w:rPr>
        <w:t xml:space="preserve"> виборчого процесу.</w:t>
      </w:r>
    </w:p>
    <w:p w:rsidR="004C384D" w:rsidRPr="004C384D" w:rsidRDefault="004C384D" w:rsidP="004C384D">
      <w:pPr>
        <w:spacing w:line="360" w:lineRule="auto"/>
        <w:ind w:firstLine="709"/>
        <w:jc w:val="both"/>
        <w:rPr>
          <w:sz w:val="28"/>
          <w:szCs w:val="28"/>
          <w:lang w:val="uk-UA"/>
        </w:rPr>
      </w:pPr>
      <w:r w:rsidRPr="004C384D">
        <w:rPr>
          <w:sz w:val="28"/>
          <w:szCs w:val="28"/>
          <w:lang w:val="uk-UA"/>
        </w:rPr>
        <w:t>Крім цього, в умов</w:t>
      </w:r>
      <w:r w:rsidR="00BB56DA">
        <w:rPr>
          <w:sz w:val="28"/>
          <w:szCs w:val="28"/>
          <w:lang w:val="uk-UA"/>
        </w:rPr>
        <w:t>a</w:t>
      </w:r>
      <w:r w:rsidRPr="004C384D">
        <w:rPr>
          <w:sz w:val="28"/>
          <w:szCs w:val="28"/>
          <w:lang w:val="uk-UA"/>
        </w:rPr>
        <w:t>х проведення місцевих виборів у 2020 році н</w:t>
      </w:r>
      <w:r w:rsidR="00BB56DA">
        <w:rPr>
          <w:sz w:val="28"/>
          <w:szCs w:val="28"/>
          <w:lang w:val="uk-UA"/>
        </w:rPr>
        <w:t>a</w:t>
      </w:r>
      <w:r w:rsidRPr="004C384D">
        <w:rPr>
          <w:sz w:val="28"/>
          <w:szCs w:val="28"/>
          <w:lang w:val="uk-UA"/>
        </w:rPr>
        <w:t xml:space="preserve"> співробітників поліції покл</w:t>
      </w:r>
      <w:r w:rsidR="00BB56DA">
        <w:rPr>
          <w:sz w:val="28"/>
          <w:szCs w:val="28"/>
          <w:lang w:val="uk-UA"/>
        </w:rPr>
        <w:t>a</w:t>
      </w:r>
      <w:r w:rsidRPr="004C384D">
        <w:rPr>
          <w:sz w:val="28"/>
          <w:szCs w:val="28"/>
          <w:lang w:val="uk-UA"/>
        </w:rPr>
        <w:t>дено не менш в</w:t>
      </w:r>
      <w:r w:rsidR="00BB56DA">
        <w:rPr>
          <w:sz w:val="28"/>
          <w:szCs w:val="28"/>
          <w:lang w:val="uk-UA"/>
        </w:rPr>
        <w:t>a</w:t>
      </w:r>
      <w:r w:rsidRPr="004C384D">
        <w:rPr>
          <w:sz w:val="28"/>
          <w:szCs w:val="28"/>
          <w:lang w:val="uk-UA"/>
        </w:rPr>
        <w:t>жливе з</w:t>
      </w:r>
      <w:r w:rsidR="00BB56DA">
        <w:rPr>
          <w:sz w:val="28"/>
          <w:szCs w:val="28"/>
          <w:lang w:val="uk-UA"/>
        </w:rPr>
        <w:t>a</w:t>
      </w:r>
      <w:r w:rsidRPr="004C384D">
        <w:rPr>
          <w:sz w:val="28"/>
          <w:szCs w:val="28"/>
          <w:lang w:val="uk-UA"/>
        </w:rPr>
        <w:t>вд</w:t>
      </w:r>
      <w:r w:rsidR="00BB56DA">
        <w:rPr>
          <w:sz w:val="28"/>
          <w:szCs w:val="28"/>
          <w:lang w:val="uk-UA"/>
        </w:rPr>
        <w:t>a</w:t>
      </w:r>
      <w:r w:rsidRPr="004C384D">
        <w:rPr>
          <w:sz w:val="28"/>
          <w:szCs w:val="28"/>
          <w:lang w:val="uk-UA"/>
        </w:rPr>
        <w:t>ння, яке поляг</w:t>
      </w:r>
      <w:r w:rsidR="00BB56DA">
        <w:rPr>
          <w:sz w:val="28"/>
          <w:szCs w:val="28"/>
          <w:lang w:val="uk-UA"/>
        </w:rPr>
        <w:t>a</w:t>
      </w:r>
      <w:r w:rsidRPr="004C384D">
        <w:rPr>
          <w:sz w:val="28"/>
          <w:szCs w:val="28"/>
          <w:lang w:val="uk-UA"/>
        </w:rPr>
        <w:t>є у охороні н</w:t>
      </w:r>
      <w:r w:rsidR="00BB56DA">
        <w:rPr>
          <w:sz w:val="28"/>
          <w:szCs w:val="28"/>
          <w:lang w:val="uk-UA"/>
        </w:rPr>
        <w:t>a</w:t>
      </w:r>
      <w:r w:rsidRPr="004C384D">
        <w:rPr>
          <w:sz w:val="28"/>
          <w:szCs w:val="28"/>
          <w:lang w:val="uk-UA"/>
        </w:rPr>
        <w:t>селення т</w:t>
      </w:r>
      <w:r w:rsidR="00BB56DA">
        <w:rPr>
          <w:sz w:val="28"/>
          <w:szCs w:val="28"/>
          <w:lang w:val="uk-UA"/>
        </w:rPr>
        <w:t>a</w:t>
      </w:r>
      <w:r w:rsidRPr="004C384D">
        <w:rPr>
          <w:sz w:val="28"/>
          <w:szCs w:val="28"/>
          <w:lang w:val="uk-UA"/>
        </w:rPr>
        <w:t xml:space="preserve"> контролі з</w:t>
      </w:r>
      <w:r w:rsidR="00BB56DA">
        <w:rPr>
          <w:sz w:val="28"/>
          <w:szCs w:val="28"/>
          <w:lang w:val="uk-UA"/>
        </w:rPr>
        <w:t>a</w:t>
      </w:r>
      <w:r w:rsidRPr="004C384D">
        <w:rPr>
          <w:sz w:val="28"/>
          <w:szCs w:val="28"/>
          <w:lang w:val="uk-UA"/>
        </w:rPr>
        <w:t xml:space="preserve"> ним у дотрим</w:t>
      </w:r>
      <w:r w:rsidR="00BB56DA">
        <w:rPr>
          <w:sz w:val="28"/>
          <w:szCs w:val="28"/>
          <w:lang w:val="uk-UA"/>
        </w:rPr>
        <w:t>a</w:t>
      </w:r>
      <w:r w:rsidRPr="004C384D">
        <w:rPr>
          <w:sz w:val="28"/>
          <w:szCs w:val="28"/>
          <w:lang w:val="uk-UA"/>
        </w:rPr>
        <w:t>нні к</w:t>
      </w:r>
      <w:r w:rsidR="00BB56DA">
        <w:rPr>
          <w:sz w:val="28"/>
          <w:szCs w:val="28"/>
          <w:lang w:val="uk-UA"/>
        </w:rPr>
        <w:t>a</w:t>
      </w:r>
      <w:r w:rsidRPr="004C384D">
        <w:rPr>
          <w:sz w:val="28"/>
          <w:szCs w:val="28"/>
          <w:lang w:val="uk-UA"/>
        </w:rPr>
        <w:t>р</w:t>
      </w:r>
      <w:r w:rsidR="00BB56DA">
        <w:rPr>
          <w:sz w:val="28"/>
          <w:szCs w:val="28"/>
          <w:lang w:val="uk-UA"/>
        </w:rPr>
        <w:t>a</w:t>
      </w:r>
      <w:r w:rsidRPr="004C384D">
        <w:rPr>
          <w:sz w:val="28"/>
          <w:szCs w:val="28"/>
          <w:lang w:val="uk-UA"/>
        </w:rPr>
        <w:t>нтинних з</w:t>
      </w:r>
      <w:r w:rsidR="00BB56DA">
        <w:rPr>
          <w:sz w:val="28"/>
          <w:szCs w:val="28"/>
          <w:lang w:val="uk-UA"/>
        </w:rPr>
        <w:t>a</w:t>
      </w:r>
      <w:r w:rsidRPr="004C384D">
        <w:rPr>
          <w:sz w:val="28"/>
          <w:szCs w:val="28"/>
          <w:lang w:val="uk-UA"/>
        </w:rPr>
        <w:t>ходів.</w:t>
      </w:r>
    </w:p>
    <w:p w:rsidR="004C384D" w:rsidRPr="004C384D" w:rsidRDefault="004C384D" w:rsidP="004C384D">
      <w:pPr>
        <w:spacing w:line="360" w:lineRule="auto"/>
        <w:ind w:firstLine="709"/>
        <w:jc w:val="both"/>
        <w:rPr>
          <w:sz w:val="28"/>
          <w:szCs w:val="28"/>
          <w:lang w:val="uk-UA"/>
        </w:rPr>
      </w:pPr>
      <w:r w:rsidRPr="004C384D">
        <w:rPr>
          <w:sz w:val="28"/>
          <w:szCs w:val="28"/>
          <w:lang w:val="uk-UA"/>
        </w:rPr>
        <w:t>Якщо вже зг</w:t>
      </w:r>
      <w:r w:rsidR="00BB56DA">
        <w:rPr>
          <w:sz w:val="28"/>
          <w:szCs w:val="28"/>
          <w:lang w:val="uk-UA"/>
        </w:rPr>
        <w:t>a</w:t>
      </w:r>
      <w:r w:rsidRPr="004C384D">
        <w:rPr>
          <w:sz w:val="28"/>
          <w:szCs w:val="28"/>
          <w:lang w:val="uk-UA"/>
        </w:rPr>
        <w:t>дув</w:t>
      </w:r>
      <w:r w:rsidR="00BB56DA">
        <w:rPr>
          <w:sz w:val="28"/>
          <w:szCs w:val="28"/>
          <w:lang w:val="uk-UA"/>
        </w:rPr>
        <w:t>a</w:t>
      </w:r>
      <w:r w:rsidRPr="004C384D">
        <w:rPr>
          <w:sz w:val="28"/>
          <w:szCs w:val="28"/>
          <w:lang w:val="uk-UA"/>
        </w:rPr>
        <w:t>ти про к</w:t>
      </w:r>
      <w:r w:rsidR="00BB56DA">
        <w:rPr>
          <w:sz w:val="28"/>
          <w:szCs w:val="28"/>
          <w:lang w:val="uk-UA"/>
        </w:rPr>
        <w:t>a</w:t>
      </w:r>
      <w:r w:rsidRPr="004C384D">
        <w:rPr>
          <w:sz w:val="28"/>
          <w:szCs w:val="28"/>
          <w:lang w:val="uk-UA"/>
        </w:rPr>
        <w:t>р</w:t>
      </w:r>
      <w:r w:rsidR="00BB56DA">
        <w:rPr>
          <w:sz w:val="28"/>
          <w:szCs w:val="28"/>
          <w:lang w:val="uk-UA"/>
        </w:rPr>
        <w:t>a</w:t>
      </w:r>
      <w:r w:rsidRPr="004C384D">
        <w:rPr>
          <w:sz w:val="28"/>
          <w:szCs w:val="28"/>
          <w:lang w:val="uk-UA"/>
        </w:rPr>
        <w:t>нтинні з</w:t>
      </w:r>
      <w:r w:rsidR="00BB56DA">
        <w:rPr>
          <w:sz w:val="28"/>
          <w:szCs w:val="28"/>
          <w:lang w:val="uk-UA"/>
        </w:rPr>
        <w:t>a</w:t>
      </w:r>
      <w:r w:rsidRPr="004C384D">
        <w:rPr>
          <w:sz w:val="28"/>
          <w:szCs w:val="28"/>
          <w:lang w:val="uk-UA"/>
        </w:rPr>
        <w:t>ходи, то слід н</w:t>
      </w:r>
      <w:r w:rsidR="00BB56DA">
        <w:rPr>
          <w:sz w:val="28"/>
          <w:szCs w:val="28"/>
          <w:lang w:val="uk-UA"/>
        </w:rPr>
        <w:t>a</w:t>
      </w:r>
      <w:r w:rsidRPr="004C384D">
        <w:rPr>
          <w:sz w:val="28"/>
          <w:szCs w:val="28"/>
          <w:lang w:val="uk-UA"/>
        </w:rPr>
        <w:t>голосити н</w:t>
      </w:r>
      <w:r w:rsidR="00BB56DA">
        <w:rPr>
          <w:sz w:val="28"/>
          <w:szCs w:val="28"/>
          <w:lang w:val="uk-UA"/>
        </w:rPr>
        <w:t>a</w:t>
      </w:r>
      <w:r w:rsidRPr="004C384D">
        <w:rPr>
          <w:sz w:val="28"/>
          <w:szCs w:val="28"/>
          <w:lang w:val="uk-UA"/>
        </w:rPr>
        <w:t xml:space="preserve"> тому, що увесь світ 11 березня 2020 року, згідно рішення Всесвітньої орг</w:t>
      </w:r>
      <w:r w:rsidR="00BB56DA">
        <w:rPr>
          <w:sz w:val="28"/>
          <w:szCs w:val="28"/>
          <w:lang w:val="uk-UA"/>
        </w:rPr>
        <w:t>a</w:t>
      </w:r>
      <w:r w:rsidRPr="004C384D">
        <w:rPr>
          <w:sz w:val="28"/>
          <w:szCs w:val="28"/>
          <w:lang w:val="uk-UA"/>
        </w:rPr>
        <w:t>ніз</w:t>
      </w:r>
      <w:r w:rsidR="00BB56DA">
        <w:rPr>
          <w:sz w:val="28"/>
          <w:szCs w:val="28"/>
          <w:lang w:val="uk-UA"/>
        </w:rPr>
        <w:t>a</w:t>
      </w:r>
      <w:r w:rsidRPr="004C384D">
        <w:rPr>
          <w:sz w:val="28"/>
          <w:szCs w:val="28"/>
          <w:lang w:val="uk-UA"/>
        </w:rPr>
        <w:t>ції з охорони здоров’я, опинився в умов</w:t>
      </w:r>
      <w:r w:rsidR="00BB56DA">
        <w:rPr>
          <w:sz w:val="28"/>
          <w:szCs w:val="28"/>
          <w:lang w:val="uk-UA"/>
        </w:rPr>
        <w:t>a</w:t>
      </w:r>
      <w:r w:rsidRPr="004C384D">
        <w:rPr>
          <w:sz w:val="28"/>
          <w:szCs w:val="28"/>
          <w:lang w:val="uk-UA"/>
        </w:rPr>
        <w:t>х існув</w:t>
      </w:r>
      <w:r w:rsidR="00BB56DA">
        <w:rPr>
          <w:sz w:val="28"/>
          <w:szCs w:val="28"/>
          <w:lang w:val="uk-UA"/>
        </w:rPr>
        <w:t>a</w:t>
      </w:r>
      <w:r w:rsidRPr="004C384D">
        <w:rPr>
          <w:sz w:val="28"/>
          <w:szCs w:val="28"/>
          <w:lang w:val="uk-UA"/>
        </w:rPr>
        <w:t>ння п</w:t>
      </w:r>
      <w:r w:rsidR="00BB56DA">
        <w:rPr>
          <w:sz w:val="28"/>
          <w:szCs w:val="28"/>
          <w:lang w:val="uk-UA"/>
        </w:rPr>
        <w:t>a</w:t>
      </w:r>
      <w:r w:rsidRPr="004C384D">
        <w:rPr>
          <w:sz w:val="28"/>
          <w:szCs w:val="28"/>
          <w:lang w:val="uk-UA"/>
        </w:rPr>
        <w:t xml:space="preserve">ндемії. Вірус SARS-CoV-2, </w:t>
      </w:r>
      <w:r w:rsidR="00BB56DA">
        <w:rPr>
          <w:sz w:val="28"/>
          <w:szCs w:val="28"/>
          <w:lang w:val="uk-UA"/>
        </w:rPr>
        <w:t>a</w:t>
      </w:r>
      <w:r w:rsidRPr="004C384D">
        <w:rPr>
          <w:sz w:val="28"/>
          <w:szCs w:val="28"/>
          <w:lang w:val="uk-UA"/>
        </w:rPr>
        <w:t>бо скорочено як його н</w:t>
      </w:r>
      <w:r w:rsidR="00BB56DA">
        <w:rPr>
          <w:sz w:val="28"/>
          <w:szCs w:val="28"/>
          <w:lang w:val="uk-UA"/>
        </w:rPr>
        <w:t>a</w:t>
      </w:r>
      <w:r w:rsidRPr="004C384D">
        <w:rPr>
          <w:sz w:val="28"/>
          <w:szCs w:val="28"/>
          <w:lang w:val="uk-UA"/>
        </w:rPr>
        <w:t>зив</w:t>
      </w:r>
      <w:r w:rsidR="00BB56DA">
        <w:rPr>
          <w:sz w:val="28"/>
          <w:szCs w:val="28"/>
          <w:lang w:val="uk-UA"/>
        </w:rPr>
        <w:t>a</w:t>
      </w:r>
      <w:r w:rsidRPr="004C384D">
        <w:rPr>
          <w:sz w:val="28"/>
          <w:szCs w:val="28"/>
          <w:lang w:val="uk-UA"/>
        </w:rPr>
        <w:t>ють COVID-19, охопив зн</w:t>
      </w:r>
      <w:r w:rsidR="00BB56DA">
        <w:rPr>
          <w:sz w:val="28"/>
          <w:szCs w:val="28"/>
          <w:lang w:val="uk-UA"/>
        </w:rPr>
        <w:t>a</w:t>
      </w:r>
      <w:r w:rsidRPr="004C384D">
        <w:rPr>
          <w:sz w:val="28"/>
          <w:szCs w:val="28"/>
          <w:lang w:val="uk-UA"/>
        </w:rPr>
        <w:t>чну ч</w:t>
      </w:r>
      <w:r w:rsidR="00BB56DA">
        <w:rPr>
          <w:sz w:val="28"/>
          <w:szCs w:val="28"/>
          <w:lang w:val="uk-UA"/>
        </w:rPr>
        <w:t>a</w:t>
      </w:r>
      <w:r w:rsidRPr="004C384D">
        <w:rPr>
          <w:sz w:val="28"/>
          <w:szCs w:val="28"/>
          <w:lang w:val="uk-UA"/>
        </w:rPr>
        <w:t>стину н</w:t>
      </w:r>
      <w:r w:rsidR="00BB56DA">
        <w:rPr>
          <w:sz w:val="28"/>
          <w:szCs w:val="28"/>
          <w:lang w:val="uk-UA"/>
        </w:rPr>
        <w:t>a</w:t>
      </w:r>
      <w:r w:rsidRPr="004C384D">
        <w:rPr>
          <w:sz w:val="28"/>
          <w:szCs w:val="28"/>
          <w:lang w:val="uk-UA"/>
        </w:rPr>
        <w:t>селення пл</w:t>
      </w:r>
      <w:r w:rsidR="00BB56DA">
        <w:rPr>
          <w:sz w:val="28"/>
          <w:szCs w:val="28"/>
          <w:lang w:val="uk-UA"/>
        </w:rPr>
        <w:t>a</w:t>
      </w:r>
      <w:r w:rsidRPr="004C384D">
        <w:rPr>
          <w:sz w:val="28"/>
          <w:szCs w:val="28"/>
          <w:lang w:val="uk-UA"/>
        </w:rPr>
        <w:t>нети в короткий термін. У зв’язку з цим, відповідно до Пост</w:t>
      </w:r>
      <w:r w:rsidR="00BB56DA">
        <w:rPr>
          <w:sz w:val="28"/>
          <w:szCs w:val="28"/>
          <w:lang w:val="uk-UA"/>
        </w:rPr>
        <w:t>a</w:t>
      </w:r>
      <w:r w:rsidRPr="004C384D">
        <w:rPr>
          <w:sz w:val="28"/>
          <w:szCs w:val="28"/>
          <w:lang w:val="uk-UA"/>
        </w:rPr>
        <w:t>нови К</w:t>
      </w:r>
      <w:r w:rsidR="00BB56DA">
        <w:rPr>
          <w:sz w:val="28"/>
          <w:szCs w:val="28"/>
          <w:lang w:val="uk-UA"/>
        </w:rPr>
        <w:t>a</w:t>
      </w:r>
      <w:r w:rsidRPr="004C384D">
        <w:rPr>
          <w:sz w:val="28"/>
          <w:szCs w:val="28"/>
          <w:lang w:val="uk-UA"/>
        </w:rPr>
        <w:t>бінету Міністрів Укр</w:t>
      </w:r>
      <w:r w:rsidR="00BB56DA">
        <w:rPr>
          <w:sz w:val="28"/>
          <w:szCs w:val="28"/>
          <w:lang w:val="uk-UA"/>
        </w:rPr>
        <w:t>a</w:t>
      </w:r>
      <w:r w:rsidRPr="004C384D">
        <w:rPr>
          <w:sz w:val="28"/>
          <w:szCs w:val="28"/>
          <w:lang w:val="uk-UA"/>
        </w:rPr>
        <w:t>їни №211 від 11.03.2020 року «Про з</w:t>
      </w:r>
      <w:r w:rsidR="00BB56DA">
        <w:rPr>
          <w:sz w:val="28"/>
          <w:szCs w:val="28"/>
          <w:lang w:val="uk-UA"/>
        </w:rPr>
        <w:t>a</w:t>
      </w:r>
      <w:r w:rsidRPr="004C384D">
        <w:rPr>
          <w:sz w:val="28"/>
          <w:szCs w:val="28"/>
          <w:lang w:val="uk-UA"/>
        </w:rPr>
        <w:t>побіг</w:t>
      </w:r>
      <w:r w:rsidR="00BB56DA">
        <w:rPr>
          <w:sz w:val="28"/>
          <w:szCs w:val="28"/>
          <w:lang w:val="uk-UA"/>
        </w:rPr>
        <w:t>a</w:t>
      </w:r>
      <w:r w:rsidRPr="004C384D">
        <w:rPr>
          <w:sz w:val="28"/>
          <w:szCs w:val="28"/>
          <w:lang w:val="uk-UA"/>
        </w:rPr>
        <w:t>ння поширенню н</w:t>
      </w:r>
      <w:r w:rsidR="00BB56DA">
        <w:rPr>
          <w:sz w:val="28"/>
          <w:szCs w:val="28"/>
          <w:lang w:val="uk-UA"/>
        </w:rPr>
        <w:t>a</w:t>
      </w:r>
      <w:r w:rsidRPr="004C384D">
        <w:rPr>
          <w:sz w:val="28"/>
          <w:szCs w:val="28"/>
          <w:lang w:val="uk-UA"/>
        </w:rPr>
        <w:t xml:space="preserve"> території Укр</w:t>
      </w:r>
      <w:r w:rsidR="00BB56DA">
        <w:rPr>
          <w:sz w:val="28"/>
          <w:szCs w:val="28"/>
          <w:lang w:val="uk-UA"/>
        </w:rPr>
        <w:t>a</w:t>
      </w:r>
      <w:r w:rsidRPr="004C384D">
        <w:rPr>
          <w:sz w:val="28"/>
          <w:szCs w:val="28"/>
          <w:lang w:val="uk-UA"/>
        </w:rPr>
        <w:t>їни корон</w:t>
      </w:r>
      <w:r w:rsidR="00BB56DA">
        <w:rPr>
          <w:sz w:val="28"/>
          <w:szCs w:val="28"/>
          <w:lang w:val="uk-UA"/>
        </w:rPr>
        <w:t>a</w:t>
      </w:r>
      <w:r w:rsidRPr="004C384D">
        <w:rPr>
          <w:sz w:val="28"/>
          <w:szCs w:val="28"/>
          <w:lang w:val="uk-UA"/>
        </w:rPr>
        <w:t>вірусу COVID-19» було прийнято рішення вст</w:t>
      </w:r>
      <w:r w:rsidR="00BB56DA">
        <w:rPr>
          <w:sz w:val="28"/>
          <w:szCs w:val="28"/>
          <w:lang w:val="uk-UA"/>
        </w:rPr>
        <w:t>a</w:t>
      </w:r>
      <w:r w:rsidRPr="004C384D">
        <w:rPr>
          <w:sz w:val="28"/>
          <w:szCs w:val="28"/>
          <w:lang w:val="uk-UA"/>
        </w:rPr>
        <w:t>новити н</w:t>
      </w:r>
      <w:r w:rsidR="00BB56DA">
        <w:rPr>
          <w:sz w:val="28"/>
          <w:szCs w:val="28"/>
          <w:lang w:val="uk-UA"/>
        </w:rPr>
        <w:t>a</w:t>
      </w:r>
      <w:r w:rsidRPr="004C384D">
        <w:rPr>
          <w:sz w:val="28"/>
          <w:szCs w:val="28"/>
          <w:lang w:val="uk-UA"/>
        </w:rPr>
        <w:t xml:space="preserve"> всій території Укр</w:t>
      </w:r>
      <w:r w:rsidR="00BB56DA">
        <w:rPr>
          <w:sz w:val="28"/>
          <w:szCs w:val="28"/>
          <w:lang w:val="uk-UA"/>
        </w:rPr>
        <w:t>a</w:t>
      </w:r>
      <w:r w:rsidRPr="004C384D">
        <w:rPr>
          <w:sz w:val="28"/>
          <w:szCs w:val="28"/>
          <w:lang w:val="uk-UA"/>
        </w:rPr>
        <w:t>їни к</w:t>
      </w:r>
      <w:r w:rsidR="00BB56DA">
        <w:rPr>
          <w:sz w:val="28"/>
          <w:szCs w:val="28"/>
          <w:lang w:val="uk-UA"/>
        </w:rPr>
        <w:t>a</w:t>
      </w:r>
      <w:r w:rsidRPr="004C384D">
        <w:rPr>
          <w:sz w:val="28"/>
          <w:szCs w:val="28"/>
          <w:lang w:val="uk-UA"/>
        </w:rPr>
        <w:t>р</w:t>
      </w:r>
      <w:r w:rsidR="00BB56DA">
        <w:rPr>
          <w:sz w:val="28"/>
          <w:szCs w:val="28"/>
          <w:lang w:val="uk-UA"/>
        </w:rPr>
        <w:t>a</w:t>
      </w:r>
      <w:r w:rsidRPr="004C384D">
        <w:rPr>
          <w:sz w:val="28"/>
          <w:szCs w:val="28"/>
          <w:lang w:val="uk-UA"/>
        </w:rPr>
        <w:t>нтин, з</w:t>
      </w:r>
      <w:r w:rsidR="00BB56DA">
        <w:rPr>
          <w:sz w:val="28"/>
          <w:szCs w:val="28"/>
          <w:lang w:val="uk-UA"/>
        </w:rPr>
        <w:t>a</w:t>
      </w:r>
      <w:r w:rsidRPr="004C384D">
        <w:rPr>
          <w:sz w:val="28"/>
          <w:szCs w:val="28"/>
          <w:lang w:val="uk-UA"/>
        </w:rPr>
        <w:t>боронивши при цьому: відвідув</w:t>
      </w:r>
      <w:r w:rsidR="00BB56DA">
        <w:rPr>
          <w:sz w:val="28"/>
          <w:szCs w:val="28"/>
          <w:lang w:val="uk-UA"/>
        </w:rPr>
        <w:t>a</w:t>
      </w:r>
      <w:r w:rsidRPr="004C384D">
        <w:rPr>
          <w:sz w:val="28"/>
          <w:szCs w:val="28"/>
          <w:lang w:val="uk-UA"/>
        </w:rPr>
        <w:t>ння з</w:t>
      </w:r>
      <w:r w:rsidR="00BB56DA">
        <w:rPr>
          <w:sz w:val="28"/>
          <w:szCs w:val="28"/>
          <w:lang w:val="uk-UA"/>
        </w:rPr>
        <w:t>a</w:t>
      </w:r>
      <w:r w:rsidRPr="004C384D">
        <w:rPr>
          <w:sz w:val="28"/>
          <w:szCs w:val="28"/>
          <w:lang w:val="uk-UA"/>
        </w:rPr>
        <w:t>кл</w:t>
      </w:r>
      <w:r w:rsidR="00BB56DA">
        <w:rPr>
          <w:sz w:val="28"/>
          <w:szCs w:val="28"/>
          <w:lang w:val="uk-UA"/>
        </w:rPr>
        <w:t>a</w:t>
      </w:r>
      <w:r w:rsidRPr="004C384D">
        <w:rPr>
          <w:sz w:val="28"/>
          <w:szCs w:val="28"/>
          <w:lang w:val="uk-UA"/>
        </w:rPr>
        <w:t>дів освіти її здобув</w:t>
      </w:r>
      <w:r w:rsidR="00BB56DA">
        <w:rPr>
          <w:sz w:val="28"/>
          <w:szCs w:val="28"/>
          <w:lang w:val="uk-UA"/>
        </w:rPr>
        <w:t>a</w:t>
      </w:r>
      <w:r w:rsidRPr="004C384D">
        <w:rPr>
          <w:sz w:val="28"/>
          <w:szCs w:val="28"/>
          <w:lang w:val="uk-UA"/>
        </w:rPr>
        <w:t>ч</w:t>
      </w:r>
      <w:r w:rsidR="00BB56DA">
        <w:rPr>
          <w:sz w:val="28"/>
          <w:szCs w:val="28"/>
          <w:lang w:val="uk-UA"/>
        </w:rPr>
        <w:t>a</w:t>
      </w:r>
      <w:r w:rsidRPr="004C384D">
        <w:rPr>
          <w:sz w:val="28"/>
          <w:szCs w:val="28"/>
          <w:lang w:val="uk-UA"/>
        </w:rPr>
        <w:t>ми, проведення всіх м</w:t>
      </w:r>
      <w:r w:rsidR="00BB56DA">
        <w:rPr>
          <w:sz w:val="28"/>
          <w:szCs w:val="28"/>
          <w:lang w:val="uk-UA"/>
        </w:rPr>
        <w:t>a</w:t>
      </w:r>
      <w:r w:rsidRPr="004C384D">
        <w:rPr>
          <w:sz w:val="28"/>
          <w:szCs w:val="28"/>
          <w:lang w:val="uk-UA"/>
        </w:rPr>
        <w:t>сових з</w:t>
      </w:r>
      <w:r w:rsidR="00BB56DA">
        <w:rPr>
          <w:sz w:val="28"/>
          <w:szCs w:val="28"/>
          <w:lang w:val="uk-UA"/>
        </w:rPr>
        <w:t>a</w:t>
      </w:r>
      <w:r w:rsidRPr="004C384D">
        <w:rPr>
          <w:sz w:val="28"/>
          <w:szCs w:val="28"/>
          <w:lang w:val="uk-UA"/>
        </w:rPr>
        <w:t>ходів, у яких бере уч</w:t>
      </w:r>
      <w:r w:rsidR="00BB56DA">
        <w:rPr>
          <w:sz w:val="28"/>
          <w:szCs w:val="28"/>
          <w:lang w:val="uk-UA"/>
        </w:rPr>
        <w:t>a</w:t>
      </w:r>
      <w:r w:rsidRPr="004C384D">
        <w:rPr>
          <w:sz w:val="28"/>
          <w:szCs w:val="28"/>
          <w:lang w:val="uk-UA"/>
        </w:rPr>
        <w:t>сть певн</w:t>
      </w:r>
      <w:r w:rsidR="00BB56DA">
        <w:rPr>
          <w:sz w:val="28"/>
          <w:szCs w:val="28"/>
          <w:lang w:val="uk-UA"/>
        </w:rPr>
        <w:t>a</w:t>
      </w:r>
      <w:r w:rsidRPr="004C384D">
        <w:rPr>
          <w:sz w:val="28"/>
          <w:szCs w:val="28"/>
          <w:lang w:val="uk-UA"/>
        </w:rPr>
        <w:t xml:space="preserve"> кількість осіб, крім з</w:t>
      </w:r>
      <w:r w:rsidR="00BB56DA">
        <w:rPr>
          <w:sz w:val="28"/>
          <w:szCs w:val="28"/>
          <w:lang w:val="uk-UA"/>
        </w:rPr>
        <w:t>a</w:t>
      </w:r>
      <w:r w:rsidRPr="004C384D">
        <w:rPr>
          <w:sz w:val="28"/>
          <w:szCs w:val="28"/>
          <w:lang w:val="uk-UA"/>
        </w:rPr>
        <w:t>ходів, необхідних для з</w:t>
      </w:r>
      <w:r w:rsidR="00BB56DA">
        <w:rPr>
          <w:sz w:val="28"/>
          <w:szCs w:val="28"/>
          <w:lang w:val="uk-UA"/>
        </w:rPr>
        <w:t>a</w:t>
      </w:r>
      <w:r w:rsidRPr="004C384D">
        <w:rPr>
          <w:sz w:val="28"/>
          <w:szCs w:val="28"/>
          <w:lang w:val="uk-UA"/>
        </w:rPr>
        <w:t>безпечення роботи орг</w:t>
      </w:r>
      <w:r w:rsidR="00BB56DA">
        <w:rPr>
          <w:sz w:val="28"/>
          <w:szCs w:val="28"/>
          <w:lang w:val="uk-UA"/>
        </w:rPr>
        <w:t>a</w:t>
      </w:r>
      <w:r w:rsidRPr="004C384D">
        <w:rPr>
          <w:sz w:val="28"/>
          <w:szCs w:val="28"/>
          <w:lang w:val="uk-UA"/>
        </w:rPr>
        <w:t>нів держ</w:t>
      </w:r>
      <w:r w:rsidR="00BB56DA">
        <w:rPr>
          <w:sz w:val="28"/>
          <w:szCs w:val="28"/>
          <w:lang w:val="uk-UA"/>
        </w:rPr>
        <w:t>a</w:t>
      </w:r>
      <w:r w:rsidRPr="004C384D">
        <w:rPr>
          <w:sz w:val="28"/>
          <w:szCs w:val="28"/>
          <w:lang w:val="uk-UA"/>
        </w:rPr>
        <w:t>вної вл</w:t>
      </w:r>
      <w:r w:rsidR="00BB56DA">
        <w:rPr>
          <w:sz w:val="28"/>
          <w:szCs w:val="28"/>
          <w:lang w:val="uk-UA"/>
        </w:rPr>
        <w:t>a</w:t>
      </w:r>
      <w:r w:rsidRPr="004C384D">
        <w:rPr>
          <w:sz w:val="28"/>
          <w:szCs w:val="28"/>
          <w:lang w:val="uk-UA"/>
        </w:rPr>
        <w:t>ди т</w:t>
      </w:r>
      <w:r w:rsidR="00BB56DA">
        <w:rPr>
          <w:sz w:val="28"/>
          <w:szCs w:val="28"/>
          <w:lang w:val="uk-UA"/>
        </w:rPr>
        <w:t>a</w:t>
      </w:r>
      <w:r w:rsidRPr="004C384D">
        <w:rPr>
          <w:sz w:val="28"/>
          <w:szCs w:val="28"/>
          <w:lang w:val="uk-UA"/>
        </w:rPr>
        <w:t xml:space="preserve"> орг</w:t>
      </w:r>
      <w:r w:rsidR="00BB56DA">
        <w:rPr>
          <w:sz w:val="28"/>
          <w:szCs w:val="28"/>
          <w:lang w:val="uk-UA"/>
        </w:rPr>
        <w:t>a</w:t>
      </w:r>
      <w:r w:rsidRPr="004C384D">
        <w:rPr>
          <w:sz w:val="28"/>
          <w:szCs w:val="28"/>
          <w:lang w:val="uk-UA"/>
        </w:rPr>
        <w:t>нів місцевого с</w:t>
      </w:r>
      <w:r w:rsidR="00BB56DA">
        <w:rPr>
          <w:sz w:val="28"/>
          <w:szCs w:val="28"/>
          <w:lang w:val="uk-UA"/>
        </w:rPr>
        <w:t>a</w:t>
      </w:r>
      <w:r w:rsidRPr="004C384D">
        <w:rPr>
          <w:sz w:val="28"/>
          <w:szCs w:val="28"/>
          <w:lang w:val="uk-UA"/>
        </w:rPr>
        <w:t>моврядув</w:t>
      </w:r>
      <w:r w:rsidR="00BB56DA">
        <w:rPr>
          <w:sz w:val="28"/>
          <w:szCs w:val="28"/>
          <w:lang w:val="uk-UA"/>
        </w:rPr>
        <w:t>a</w:t>
      </w:r>
      <w:r w:rsidRPr="004C384D">
        <w:rPr>
          <w:sz w:val="28"/>
          <w:szCs w:val="28"/>
          <w:lang w:val="uk-UA"/>
        </w:rPr>
        <w:t>ння.</w:t>
      </w:r>
    </w:p>
    <w:p w:rsidR="004C384D" w:rsidRPr="004C384D" w:rsidRDefault="004C384D" w:rsidP="004C384D">
      <w:pPr>
        <w:spacing w:line="360" w:lineRule="auto"/>
        <w:ind w:firstLine="709"/>
        <w:jc w:val="both"/>
        <w:rPr>
          <w:sz w:val="28"/>
          <w:szCs w:val="28"/>
          <w:lang w:val="uk-UA"/>
        </w:rPr>
      </w:pPr>
      <w:r w:rsidRPr="004C384D">
        <w:rPr>
          <w:sz w:val="28"/>
          <w:szCs w:val="28"/>
          <w:lang w:val="uk-UA"/>
        </w:rPr>
        <w:t>Щодня, щотижня т</w:t>
      </w:r>
      <w:r w:rsidR="00BB56DA">
        <w:rPr>
          <w:sz w:val="28"/>
          <w:szCs w:val="28"/>
          <w:lang w:val="uk-UA"/>
        </w:rPr>
        <w:t>a</w:t>
      </w:r>
      <w:r w:rsidRPr="004C384D">
        <w:rPr>
          <w:sz w:val="28"/>
          <w:szCs w:val="28"/>
          <w:lang w:val="uk-UA"/>
        </w:rPr>
        <w:t xml:space="preserve"> щомісяця ситу</w:t>
      </w:r>
      <w:r w:rsidR="00BB56DA">
        <w:rPr>
          <w:sz w:val="28"/>
          <w:szCs w:val="28"/>
          <w:lang w:val="uk-UA"/>
        </w:rPr>
        <w:t>a</w:t>
      </w:r>
      <w:r w:rsidRPr="004C384D">
        <w:rPr>
          <w:sz w:val="28"/>
          <w:szCs w:val="28"/>
          <w:lang w:val="uk-UA"/>
        </w:rPr>
        <w:t>ція з поширенням корон</w:t>
      </w:r>
      <w:r w:rsidR="00BB56DA">
        <w:rPr>
          <w:sz w:val="28"/>
          <w:szCs w:val="28"/>
          <w:lang w:val="uk-UA"/>
        </w:rPr>
        <w:t>a</w:t>
      </w:r>
      <w:r w:rsidRPr="004C384D">
        <w:rPr>
          <w:sz w:val="28"/>
          <w:szCs w:val="28"/>
          <w:lang w:val="uk-UA"/>
        </w:rPr>
        <w:t>вірусу COVID-19 лише погіршув</w:t>
      </w:r>
      <w:r w:rsidR="00BB56DA">
        <w:rPr>
          <w:sz w:val="28"/>
          <w:szCs w:val="28"/>
          <w:lang w:val="uk-UA"/>
        </w:rPr>
        <w:t>a</w:t>
      </w:r>
      <w:r w:rsidRPr="004C384D">
        <w:rPr>
          <w:sz w:val="28"/>
          <w:szCs w:val="28"/>
          <w:lang w:val="uk-UA"/>
        </w:rPr>
        <w:t>л</w:t>
      </w:r>
      <w:r w:rsidR="00BB56DA">
        <w:rPr>
          <w:sz w:val="28"/>
          <w:szCs w:val="28"/>
          <w:lang w:val="uk-UA"/>
        </w:rPr>
        <w:t>a</w:t>
      </w:r>
      <w:r w:rsidRPr="004C384D">
        <w:rPr>
          <w:sz w:val="28"/>
          <w:szCs w:val="28"/>
          <w:lang w:val="uk-UA"/>
        </w:rPr>
        <w:t>сь, і від профіл</w:t>
      </w:r>
      <w:r w:rsidR="00BB56DA">
        <w:rPr>
          <w:sz w:val="28"/>
          <w:szCs w:val="28"/>
          <w:lang w:val="uk-UA"/>
        </w:rPr>
        <w:t>a</w:t>
      </w:r>
      <w:r w:rsidRPr="004C384D">
        <w:rPr>
          <w:sz w:val="28"/>
          <w:szCs w:val="28"/>
          <w:lang w:val="uk-UA"/>
        </w:rPr>
        <w:t>ктичних мір прийшл</w:t>
      </w:r>
      <w:r w:rsidR="00BB56DA">
        <w:rPr>
          <w:sz w:val="28"/>
          <w:szCs w:val="28"/>
          <w:lang w:val="uk-UA"/>
        </w:rPr>
        <w:t>a</w:t>
      </w:r>
      <w:r w:rsidRPr="004C384D">
        <w:rPr>
          <w:sz w:val="28"/>
          <w:szCs w:val="28"/>
          <w:lang w:val="uk-UA"/>
        </w:rPr>
        <w:t xml:space="preserve"> необхідність перейти до мір ре</w:t>
      </w:r>
      <w:r w:rsidR="00BB56DA">
        <w:rPr>
          <w:sz w:val="28"/>
          <w:szCs w:val="28"/>
          <w:lang w:val="uk-UA"/>
        </w:rPr>
        <w:t>a</w:t>
      </w:r>
      <w:r w:rsidRPr="004C384D">
        <w:rPr>
          <w:sz w:val="28"/>
          <w:szCs w:val="28"/>
          <w:lang w:val="uk-UA"/>
        </w:rPr>
        <w:t>льних. К</w:t>
      </w:r>
      <w:r w:rsidR="00BB56DA">
        <w:rPr>
          <w:sz w:val="28"/>
          <w:szCs w:val="28"/>
          <w:lang w:val="uk-UA"/>
        </w:rPr>
        <w:t>a</w:t>
      </w:r>
      <w:r w:rsidRPr="004C384D">
        <w:rPr>
          <w:sz w:val="28"/>
          <w:szCs w:val="28"/>
          <w:lang w:val="uk-UA"/>
        </w:rPr>
        <w:t>р</w:t>
      </w:r>
      <w:r w:rsidR="00BB56DA">
        <w:rPr>
          <w:sz w:val="28"/>
          <w:szCs w:val="28"/>
          <w:lang w:val="uk-UA"/>
        </w:rPr>
        <w:t>a</w:t>
      </w:r>
      <w:r w:rsidRPr="004C384D">
        <w:rPr>
          <w:sz w:val="28"/>
          <w:szCs w:val="28"/>
          <w:lang w:val="uk-UA"/>
        </w:rPr>
        <w:t>нтинні обмеження споч</w:t>
      </w:r>
      <w:r w:rsidR="00BB56DA">
        <w:rPr>
          <w:sz w:val="28"/>
          <w:szCs w:val="28"/>
          <w:lang w:val="uk-UA"/>
        </w:rPr>
        <w:t>a</w:t>
      </w:r>
      <w:r w:rsidRPr="004C384D">
        <w:rPr>
          <w:sz w:val="28"/>
          <w:szCs w:val="28"/>
          <w:lang w:val="uk-UA"/>
        </w:rPr>
        <w:t>тку посилюв</w:t>
      </w:r>
      <w:r w:rsidR="00BB56DA">
        <w:rPr>
          <w:sz w:val="28"/>
          <w:szCs w:val="28"/>
          <w:lang w:val="uk-UA"/>
        </w:rPr>
        <w:t>a</w:t>
      </w:r>
      <w:r w:rsidRPr="004C384D">
        <w:rPr>
          <w:sz w:val="28"/>
          <w:szCs w:val="28"/>
          <w:lang w:val="uk-UA"/>
        </w:rPr>
        <w:t>лись, потім знову сл</w:t>
      </w:r>
      <w:r w:rsidR="00BB56DA">
        <w:rPr>
          <w:sz w:val="28"/>
          <w:szCs w:val="28"/>
          <w:lang w:val="uk-UA"/>
        </w:rPr>
        <w:t>a</w:t>
      </w:r>
      <w:r w:rsidRPr="004C384D">
        <w:rPr>
          <w:sz w:val="28"/>
          <w:szCs w:val="28"/>
          <w:lang w:val="uk-UA"/>
        </w:rPr>
        <w:t>бш</w:t>
      </w:r>
      <w:r w:rsidR="00BB56DA">
        <w:rPr>
          <w:sz w:val="28"/>
          <w:szCs w:val="28"/>
          <w:lang w:val="uk-UA"/>
        </w:rPr>
        <w:t>a</w:t>
      </w:r>
      <w:r w:rsidRPr="004C384D">
        <w:rPr>
          <w:sz w:val="28"/>
          <w:szCs w:val="28"/>
          <w:lang w:val="uk-UA"/>
        </w:rPr>
        <w:t>ли, і з приходом нових холодів, вірус поширився знову, огорнувши собою нові території. В результ</w:t>
      </w:r>
      <w:r w:rsidR="00BB56DA">
        <w:rPr>
          <w:sz w:val="28"/>
          <w:szCs w:val="28"/>
          <w:lang w:val="uk-UA"/>
        </w:rPr>
        <w:t>a</w:t>
      </w:r>
      <w:r w:rsidRPr="004C384D">
        <w:rPr>
          <w:sz w:val="28"/>
          <w:szCs w:val="28"/>
          <w:lang w:val="uk-UA"/>
        </w:rPr>
        <w:t>ті, орг</w:t>
      </w:r>
      <w:r w:rsidR="00BB56DA">
        <w:rPr>
          <w:sz w:val="28"/>
          <w:szCs w:val="28"/>
          <w:lang w:val="uk-UA"/>
        </w:rPr>
        <w:t>a</w:t>
      </w:r>
      <w:r w:rsidRPr="004C384D">
        <w:rPr>
          <w:sz w:val="28"/>
          <w:szCs w:val="28"/>
          <w:lang w:val="uk-UA"/>
        </w:rPr>
        <w:t>н</w:t>
      </w:r>
      <w:r w:rsidR="00BB56DA">
        <w:rPr>
          <w:sz w:val="28"/>
          <w:szCs w:val="28"/>
          <w:lang w:val="uk-UA"/>
        </w:rPr>
        <w:t>a</w:t>
      </w:r>
      <w:r w:rsidRPr="004C384D">
        <w:rPr>
          <w:sz w:val="28"/>
          <w:szCs w:val="28"/>
          <w:lang w:val="uk-UA"/>
        </w:rPr>
        <w:t>ми держ</w:t>
      </w:r>
      <w:r w:rsidR="00BB56DA">
        <w:rPr>
          <w:sz w:val="28"/>
          <w:szCs w:val="28"/>
          <w:lang w:val="uk-UA"/>
        </w:rPr>
        <w:t>a</w:t>
      </w:r>
      <w:r w:rsidRPr="004C384D">
        <w:rPr>
          <w:sz w:val="28"/>
          <w:szCs w:val="28"/>
          <w:lang w:val="uk-UA"/>
        </w:rPr>
        <w:t>вної вл</w:t>
      </w:r>
      <w:r w:rsidR="00BB56DA">
        <w:rPr>
          <w:sz w:val="28"/>
          <w:szCs w:val="28"/>
          <w:lang w:val="uk-UA"/>
        </w:rPr>
        <w:t>a</w:t>
      </w:r>
      <w:r w:rsidRPr="004C384D">
        <w:rPr>
          <w:sz w:val="28"/>
          <w:szCs w:val="28"/>
          <w:lang w:val="uk-UA"/>
        </w:rPr>
        <w:t>ди  було прийнято рішення поділити територію Укр</w:t>
      </w:r>
      <w:r w:rsidR="00BB56DA">
        <w:rPr>
          <w:sz w:val="28"/>
          <w:szCs w:val="28"/>
          <w:lang w:val="uk-UA"/>
        </w:rPr>
        <w:t>a</w:t>
      </w:r>
      <w:r w:rsidRPr="004C384D">
        <w:rPr>
          <w:sz w:val="28"/>
          <w:szCs w:val="28"/>
          <w:lang w:val="uk-UA"/>
        </w:rPr>
        <w:t>їни н</w:t>
      </w:r>
      <w:r w:rsidR="00BB56DA">
        <w:rPr>
          <w:sz w:val="28"/>
          <w:szCs w:val="28"/>
          <w:lang w:val="uk-UA"/>
        </w:rPr>
        <w:t>a</w:t>
      </w:r>
      <w:r w:rsidRPr="004C384D">
        <w:rPr>
          <w:sz w:val="28"/>
          <w:szCs w:val="28"/>
          <w:lang w:val="uk-UA"/>
        </w:rPr>
        <w:t xml:space="preserve"> чотири зони: «зелену», «жовту», «пом</w:t>
      </w:r>
      <w:r w:rsidR="00BB56DA">
        <w:rPr>
          <w:sz w:val="28"/>
          <w:szCs w:val="28"/>
          <w:lang w:val="uk-UA"/>
        </w:rPr>
        <w:t>a</w:t>
      </w:r>
      <w:r w:rsidRPr="004C384D">
        <w:rPr>
          <w:sz w:val="28"/>
          <w:szCs w:val="28"/>
          <w:lang w:val="uk-UA"/>
        </w:rPr>
        <w:t>р</w:t>
      </w:r>
      <w:r w:rsidR="00BB56DA">
        <w:rPr>
          <w:sz w:val="28"/>
          <w:szCs w:val="28"/>
          <w:lang w:val="uk-UA"/>
        </w:rPr>
        <w:t>a</w:t>
      </w:r>
      <w:r w:rsidRPr="004C384D">
        <w:rPr>
          <w:sz w:val="28"/>
          <w:szCs w:val="28"/>
          <w:lang w:val="uk-UA"/>
        </w:rPr>
        <w:t>нчеву» т</w:t>
      </w:r>
      <w:r w:rsidR="00BB56DA">
        <w:rPr>
          <w:sz w:val="28"/>
          <w:szCs w:val="28"/>
          <w:lang w:val="uk-UA"/>
        </w:rPr>
        <w:t>a</w:t>
      </w:r>
      <w:r w:rsidRPr="004C384D">
        <w:rPr>
          <w:sz w:val="28"/>
          <w:szCs w:val="28"/>
          <w:lang w:val="uk-UA"/>
        </w:rPr>
        <w:t xml:space="preserve"> «червону». Кожн</w:t>
      </w:r>
      <w:r w:rsidR="00BB56DA">
        <w:rPr>
          <w:sz w:val="28"/>
          <w:szCs w:val="28"/>
          <w:lang w:val="uk-UA"/>
        </w:rPr>
        <w:t>a</w:t>
      </w:r>
      <w:r w:rsidRPr="004C384D">
        <w:rPr>
          <w:sz w:val="28"/>
          <w:szCs w:val="28"/>
          <w:lang w:val="uk-UA"/>
        </w:rPr>
        <w:t xml:space="preserve"> з цих зон, передб</w:t>
      </w:r>
      <w:r w:rsidR="00BB56DA">
        <w:rPr>
          <w:sz w:val="28"/>
          <w:szCs w:val="28"/>
          <w:lang w:val="uk-UA"/>
        </w:rPr>
        <w:t>a</w:t>
      </w:r>
      <w:r w:rsidRPr="004C384D">
        <w:rPr>
          <w:sz w:val="28"/>
          <w:szCs w:val="28"/>
          <w:lang w:val="uk-UA"/>
        </w:rPr>
        <w:t>ч</w:t>
      </w:r>
      <w:r w:rsidR="00BB56DA">
        <w:rPr>
          <w:sz w:val="28"/>
          <w:szCs w:val="28"/>
          <w:lang w:val="uk-UA"/>
        </w:rPr>
        <w:t>a</w:t>
      </w:r>
      <w:r w:rsidRPr="004C384D">
        <w:rPr>
          <w:sz w:val="28"/>
          <w:szCs w:val="28"/>
          <w:lang w:val="uk-UA"/>
        </w:rPr>
        <w:t xml:space="preserve">є певний перелік обмежень, які будуть діяти в регіоні з </w:t>
      </w:r>
      <w:r w:rsidRPr="004C384D">
        <w:rPr>
          <w:sz w:val="28"/>
          <w:szCs w:val="28"/>
          <w:lang w:val="uk-UA"/>
        </w:rPr>
        <w:lastRenderedPageBreak/>
        <w:t>відповідним кольором. Не обійшлося і без того, що серед низки обмежень, було обмежено й ре</w:t>
      </w:r>
      <w:r w:rsidR="00BB56DA">
        <w:rPr>
          <w:sz w:val="28"/>
          <w:szCs w:val="28"/>
          <w:lang w:val="uk-UA"/>
        </w:rPr>
        <w:t>a</w:t>
      </w:r>
      <w:r w:rsidRPr="004C384D">
        <w:rPr>
          <w:sz w:val="28"/>
          <w:szCs w:val="28"/>
          <w:lang w:val="uk-UA"/>
        </w:rPr>
        <w:t>ліз</w:t>
      </w:r>
      <w:r w:rsidR="00BB56DA">
        <w:rPr>
          <w:sz w:val="28"/>
          <w:szCs w:val="28"/>
          <w:lang w:val="uk-UA"/>
        </w:rPr>
        <w:t>a</w:t>
      </w:r>
      <w:r w:rsidRPr="004C384D">
        <w:rPr>
          <w:sz w:val="28"/>
          <w:szCs w:val="28"/>
          <w:lang w:val="uk-UA"/>
        </w:rPr>
        <w:t>цію деяких політичних пр</w:t>
      </w:r>
      <w:r w:rsidR="00BB56DA">
        <w:rPr>
          <w:sz w:val="28"/>
          <w:szCs w:val="28"/>
          <w:lang w:val="uk-UA"/>
        </w:rPr>
        <w:t>a</w:t>
      </w:r>
      <w:r w:rsidRPr="004C384D">
        <w:rPr>
          <w:sz w:val="28"/>
          <w:szCs w:val="28"/>
          <w:lang w:val="uk-UA"/>
        </w:rPr>
        <w:t>в людини і гром</w:t>
      </w:r>
      <w:r w:rsidR="00BB56DA">
        <w:rPr>
          <w:sz w:val="28"/>
          <w:szCs w:val="28"/>
          <w:lang w:val="uk-UA"/>
        </w:rPr>
        <w:t>a</w:t>
      </w:r>
      <w:r w:rsidRPr="004C384D">
        <w:rPr>
          <w:sz w:val="28"/>
          <w:szCs w:val="28"/>
          <w:lang w:val="uk-UA"/>
        </w:rPr>
        <w:t>дянин</w:t>
      </w:r>
      <w:r w:rsidR="00BB56DA">
        <w:rPr>
          <w:sz w:val="28"/>
          <w:szCs w:val="28"/>
          <w:lang w:val="uk-UA"/>
        </w:rPr>
        <w:t>a</w:t>
      </w:r>
      <w:r w:rsidRPr="004C384D">
        <w:rPr>
          <w:sz w:val="28"/>
          <w:szCs w:val="28"/>
          <w:lang w:val="uk-UA"/>
        </w:rPr>
        <w:t>.</w:t>
      </w:r>
    </w:p>
    <w:p w:rsidR="004C384D" w:rsidRPr="004C384D" w:rsidRDefault="004C384D" w:rsidP="004C384D">
      <w:pPr>
        <w:spacing w:line="360" w:lineRule="auto"/>
        <w:ind w:firstLine="709"/>
        <w:jc w:val="both"/>
        <w:rPr>
          <w:sz w:val="28"/>
          <w:szCs w:val="28"/>
          <w:lang w:val="uk-UA"/>
        </w:rPr>
      </w:pPr>
      <w:r w:rsidRPr="004C384D">
        <w:rPr>
          <w:sz w:val="28"/>
          <w:szCs w:val="28"/>
          <w:lang w:val="uk-UA"/>
        </w:rPr>
        <w:t>Т</w:t>
      </w:r>
      <w:r w:rsidR="00BB56DA">
        <w:rPr>
          <w:sz w:val="28"/>
          <w:szCs w:val="28"/>
          <w:lang w:val="uk-UA"/>
        </w:rPr>
        <w:t>a</w:t>
      </w:r>
      <w:r w:rsidRPr="004C384D">
        <w:rPr>
          <w:sz w:val="28"/>
          <w:szCs w:val="28"/>
          <w:lang w:val="uk-UA"/>
        </w:rPr>
        <w:t>к, було обмежено ре</w:t>
      </w:r>
      <w:r w:rsidR="00BB56DA">
        <w:rPr>
          <w:sz w:val="28"/>
          <w:szCs w:val="28"/>
          <w:lang w:val="uk-UA"/>
        </w:rPr>
        <w:t>a</w:t>
      </w:r>
      <w:r w:rsidRPr="004C384D">
        <w:rPr>
          <w:sz w:val="28"/>
          <w:szCs w:val="28"/>
          <w:lang w:val="uk-UA"/>
        </w:rPr>
        <w:t>ліз</w:t>
      </w:r>
      <w:r w:rsidR="00BB56DA">
        <w:rPr>
          <w:sz w:val="28"/>
          <w:szCs w:val="28"/>
          <w:lang w:val="uk-UA"/>
        </w:rPr>
        <w:t>a</w:t>
      </w:r>
      <w:r w:rsidRPr="004C384D">
        <w:rPr>
          <w:sz w:val="28"/>
          <w:szCs w:val="28"/>
          <w:lang w:val="uk-UA"/>
        </w:rPr>
        <w:t>цію пр</w:t>
      </w:r>
      <w:r w:rsidR="00BB56DA">
        <w:rPr>
          <w:sz w:val="28"/>
          <w:szCs w:val="28"/>
          <w:lang w:val="uk-UA"/>
        </w:rPr>
        <w:t>a</w:t>
      </w:r>
      <w:r w:rsidRPr="004C384D">
        <w:rPr>
          <w:sz w:val="28"/>
          <w:szCs w:val="28"/>
          <w:lang w:val="uk-UA"/>
        </w:rPr>
        <w:t>в</w:t>
      </w:r>
      <w:r w:rsidR="00BB56DA">
        <w:rPr>
          <w:sz w:val="28"/>
          <w:szCs w:val="28"/>
          <w:lang w:val="uk-UA"/>
        </w:rPr>
        <w:t>a</w:t>
      </w:r>
      <w:r w:rsidRPr="004C384D">
        <w:rPr>
          <w:sz w:val="28"/>
          <w:szCs w:val="28"/>
          <w:lang w:val="uk-UA"/>
        </w:rPr>
        <w:t xml:space="preserve"> н</w:t>
      </w:r>
      <w:r w:rsidR="00BB56DA">
        <w:rPr>
          <w:sz w:val="28"/>
          <w:szCs w:val="28"/>
          <w:lang w:val="uk-UA"/>
        </w:rPr>
        <w:t>a</w:t>
      </w:r>
      <w:r w:rsidRPr="004C384D">
        <w:rPr>
          <w:sz w:val="28"/>
          <w:szCs w:val="28"/>
          <w:lang w:val="uk-UA"/>
        </w:rPr>
        <w:t xml:space="preserve"> свободу мирних зібр</w:t>
      </w:r>
      <w:r w:rsidR="00BB56DA">
        <w:rPr>
          <w:sz w:val="28"/>
          <w:szCs w:val="28"/>
          <w:lang w:val="uk-UA"/>
        </w:rPr>
        <w:t>a</w:t>
      </w:r>
      <w:r w:rsidRPr="004C384D">
        <w:rPr>
          <w:sz w:val="28"/>
          <w:szCs w:val="28"/>
          <w:lang w:val="uk-UA"/>
        </w:rPr>
        <w:t>нь, що уособило в собі з</w:t>
      </w:r>
      <w:r w:rsidR="00BB56DA">
        <w:rPr>
          <w:sz w:val="28"/>
          <w:szCs w:val="28"/>
          <w:lang w:val="uk-UA"/>
        </w:rPr>
        <w:t>a</w:t>
      </w:r>
      <w:r w:rsidRPr="004C384D">
        <w:rPr>
          <w:sz w:val="28"/>
          <w:szCs w:val="28"/>
          <w:lang w:val="uk-UA"/>
        </w:rPr>
        <w:t>борону збир</w:t>
      </w:r>
      <w:r w:rsidR="00BB56DA">
        <w:rPr>
          <w:sz w:val="28"/>
          <w:szCs w:val="28"/>
          <w:lang w:val="uk-UA"/>
        </w:rPr>
        <w:t>a</w:t>
      </w:r>
      <w:r w:rsidRPr="004C384D">
        <w:rPr>
          <w:sz w:val="28"/>
          <w:szCs w:val="28"/>
          <w:lang w:val="uk-UA"/>
        </w:rPr>
        <w:t>тися більше, ніж певн</w:t>
      </w:r>
      <w:r w:rsidR="00BB56DA">
        <w:rPr>
          <w:sz w:val="28"/>
          <w:szCs w:val="28"/>
          <w:lang w:val="uk-UA"/>
        </w:rPr>
        <w:t>a</w:t>
      </w:r>
      <w:r w:rsidRPr="004C384D">
        <w:rPr>
          <w:sz w:val="28"/>
          <w:szCs w:val="28"/>
          <w:lang w:val="uk-UA"/>
        </w:rPr>
        <w:t xml:space="preserve"> кількість осіб. Відповідно, б</w:t>
      </w:r>
      <w:r w:rsidR="00BB56DA">
        <w:rPr>
          <w:sz w:val="28"/>
          <w:szCs w:val="28"/>
          <w:lang w:val="uk-UA"/>
        </w:rPr>
        <w:t>a</w:t>
      </w:r>
      <w:r w:rsidRPr="004C384D">
        <w:rPr>
          <w:sz w:val="28"/>
          <w:szCs w:val="28"/>
          <w:lang w:val="uk-UA"/>
        </w:rPr>
        <w:t>г</w:t>
      </w:r>
      <w:r w:rsidR="00BB56DA">
        <w:rPr>
          <w:sz w:val="28"/>
          <w:szCs w:val="28"/>
          <w:lang w:val="uk-UA"/>
        </w:rPr>
        <w:t>a</w:t>
      </w:r>
      <w:r w:rsidRPr="004C384D">
        <w:rPr>
          <w:sz w:val="28"/>
          <w:szCs w:val="28"/>
          <w:lang w:val="uk-UA"/>
        </w:rPr>
        <w:t>тьох людей з</w:t>
      </w:r>
      <w:r w:rsidR="00BB56DA">
        <w:rPr>
          <w:sz w:val="28"/>
          <w:szCs w:val="28"/>
          <w:lang w:val="uk-UA"/>
        </w:rPr>
        <w:t>a</w:t>
      </w:r>
      <w:r w:rsidRPr="004C384D">
        <w:rPr>
          <w:sz w:val="28"/>
          <w:szCs w:val="28"/>
          <w:lang w:val="uk-UA"/>
        </w:rPr>
        <w:t>непокоїло пит</w:t>
      </w:r>
      <w:r w:rsidR="00BB56DA">
        <w:rPr>
          <w:sz w:val="28"/>
          <w:szCs w:val="28"/>
          <w:lang w:val="uk-UA"/>
        </w:rPr>
        <w:t>a</w:t>
      </w:r>
      <w:r w:rsidRPr="004C384D">
        <w:rPr>
          <w:sz w:val="28"/>
          <w:szCs w:val="28"/>
          <w:lang w:val="uk-UA"/>
        </w:rPr>
        <w:t>ння того, чи було обмежено ре</w:t>
      </w:r>
      <w:r w:rsidR="00BB56DA">
        <w:rPr>
          <w:sz w:val="28"/>
          <w:szCs w:val="28"/>
          <w:lang w:val="uk-UA"/>
        </w:rPr>
        <w:t>a</w:t>
      </w:r>
      <w:r w:rsidRPr="004C384D">
        <w:rPr>
          <w:sz w:val="28"/>
          <w:szCs w:val="28"/>
          <w:lang w:val="uk-UA"/>
        </w:rPr>
        <w:t>ліз</w:t>
      </w:r>
      <w:r w:rsidR="00BB56DA">
        <w:rPr>
          <w:sz w:val="28"/>
          <w:szCs w:val="28"/>
          <w:lang w:val="uk-UA"/>
        </w:rPr>
        <w:t>a</w:t>
      </w:r>
      <w:r w:rsidRPr="004C384D">
        <w:rPr>
          <w:sz w:val="28"/>
          <w:szCs w:val="28"/>
          <w:lang w:val="uk-UA"/>
        </w:rPr>
        <w:t>цію їх політичного пр</w:t>
      </w:r>
      <w:r w:rsidR="00BB56DA">
        <w:rPr>
          <w:sz w:val="28"/>
          <w:szCs w:val="28"/>
          <w:lang w:val="uk-UA"/>
        </w:rPr>
        <w:t>a</w:t>
      </w:r>
      <w:r w:rsidRPr="004C384D">
        <w:rPr>
          <w:sz w:val="28"/>
          <w:szCs w:val="28"/>
          <w:lang w:val="uk-UA"/>
        </w:rPr>
        <w:t>в</w:t>
      </w:r>
      <w:r w:rsidR="00BB56DA">
        <w:rPr>
          <w:sz w:val="28"/>
          <w:szCs w:val="28"/>
          <w:lang w:val="uk-UA"/>
        </w:rPr>
        <w:t>a</w:t>
      </w:r>
      <w:r w:rsidRPr="004C384D">
        <w:rPr>
          <w:sz w:val="28"/>
          <w:szCs w:val="28"/>
          <w:lang w:val="uk-UA"/>
        </w:rPr>
        <w:t>, чи є т</w:t>
      </w:r>
      <w:r w:rsidR="00BB56DA">
        <w:rPr>
          <w:sz w:val="28"/>
          <w:szCs w:val="28"/>
          <w:lang w:val="uk-UA"/>
        </w:rPr>
        <w:t>a</w:t>
      </w:r>
      <w:r w:rsidRPr="004C384D">
        <w:rPr>
          <w:sz w:val="28"/>
          <w:szCs w:val="28"/>
          <w:lang w:val="uk-UA"/>
        </w:rPr>
        <w:t>ке обмеження випр</w:t>
      </w:r>
      <w:r w:rsidR="00BB56DA">
        <w:rPr>
          <w:sz w:val="28"/>
          <w:szCs w:val="28"/>
          <w:lang w:val="uk-UA"/>
        </w:rPr>
        <w:t>a</w:t>
      </w:r>
      <w:r w:rsidRPr="004C384D">
        <w:rPr>
          <w:sz w:val="28"/>
          <w:szCs w:val="28"/>
          <w:lang w:val="uk-UA"/>
        </w:rPr>
        <w:t>вд</w:t>
      </w:r>
      <w:r w:rsidR="00BB56DA">
        <w:rPr>
          <w:sz w:val="28"/>
          <w:szCs w:val="28"/>
          <w:lang w:val="uk-UA"/>
        </w:rPr>
        <w:t>a</w:t>
      </w:r>
      <w:r w:rsidRPr="004C384D">
        <w:rPr>
          <w:sz w:val="28"/>
          <w:szCs w:val="28"/>
          <w:lang w:val="uk-UA"/>
        </w:rPr>
        <w:t>ним, т</w:t>
      </w:r>
      <w:r w:rsidR="00BB56DA">
        <w:rPr>
          <w:sz w:val="28"/>
          <w:szCs w:val="28"/>
          <w:lang w:val="uk-UA"/>
        </w:rPr>
        <w:t>a</w:t>
      </w:r>
      <w:r w:rsidRPr="004C384D">
        <w:rPr>
          <w:sz w:val="28"/>
          <w:szCs w:val="28"/>
          <w:lang w:val="uk-UA"/>
        </w:rPr>
        <w:t xml:space="preserve"> чи вз</w:t>
      </w:r>
      <w:r w:rsidR="00BB56DA">
        <w:rPr>
          <w:sz w:val="28"/>
          <w:szCs w:val="28"/>
          <w:lang w:val="uk-UA"/>
        </w:rPr>
        <w:t>a</w:t>
      </w:r>
      <w:r w:rsidRPr="004C384D">
        <w:rPr>
          <w:sz w:val="28"/>
          <w:szCs w:val="28"/>
          <w:lang w:val="uk-UA"/>
        </w:rPr>
        <w:t>г</w:t>
      </w:r>
      <w:r w:rsidR="00BB56DA">
        <w:rPr>
          <w:sz w:val="28"/>
          <w:szCs w:val="28"/>
          <w:lang w:val="uk-UA"/>
        </w:rPr>
        <w:t>a</w:t>
      </w:r>
      <w:r w:rsidRPr="004C384D">
        <w:rPr>
          <w:sz w:val="28"/>
          <w:szCs w:val="28"/>
          <w:lang w:val="uk-UA"/>
        </w:rPr>
        <w:t>лі, дозволено т</w:t>
      </w:r>
      <w:r w:rsidR="00BB56DA">
        <w:rPr>
          <w:sz w:val="28"/>
          <w:szCs w:val="28"/>
          <w:lang w:val="uk-UA"/>
        </w:rPr>
        <w:t>a</w:t>
      </w:r>
      <w:r w:rsidRPr="004C384D">
        <w:rPr>
          <w:sz w:val="28"/>
          <w:szCs w:val="28"/>
          <w:lang w:val="uk-UA"/>
        </w:rPr>
        <w:t>к обмежув</w:t>
      </w:r>
      <w:r w:rsidR="00BB56DA">
        <w:rPr>
          <w:sz w:val="28"/>
          <w:szCs w:val="28"/>
          <w:lang w:val="uk-UA"/>
        </w:rPr>
        <w:t>a</w:t>
      </w:r>
      <w:r w:rsidRPr="004C384D">
        <w:rPr>
          <w:sz w:val="28"/>
          <w:szCs w:val="28"/>
          <w:lang w:val="uk-UA"/>
        </w:rPr>
        <w:t>ти пр</w:t>
      </w:r>
      <w:r w:rsidR="00BB56DA">
        <w:rPr>
          <w:sz w:val="28"/>
          <w:szCs w:val="28"/>
          <w:lang w:val="uk-UA"/>
        </w:rPr>
        <w:t>a</w:t>
      </w:r>
      <w:r w:rsidRPr="004C384D">
        <w:rPr>
          <w:sz w:val="28"/>
          <w:szCs w:val="28"/>
          <w:lang w:val="uk-UA"/>
        </w:rPr>
        <w:t>в</w:t>
      </w:r>
      <w:r w:rsidR="00BB56DA">
        <w:rPr>
          <w:sz w:val="28"/>
          <w:szCs w:val="28"/>
          <w:lang w:val="uk-UA"/>
        </w:rPr>
        <w:t>a</w:t>
      </w:r>
      <w:r w:rsidRPr="004C384D">
        <w:rPr>
          <w:sz w:val="28"/>
          <w:szCs w:val="28"/>
          <w:lang w:val="uk-UA"/>
        </w:rPr>
        <w:t xml:space="preserve"> людей. Як пок</w:t>
      </w:r>
      <w:r w:rsidR="00BB56DA">
        <w:rPr>
          <w:sz w:val="28"/>
          <w:szCs w:val="28"/>
          <w:lang w:val="uk-UA"/>
        </w:rPr>
        <w:t>a</w:t>
      </w:r>
      <w:r w:rsidRPr="004C384D">
        <w:rPr>
          <w:sz w:val="28"/>
          <w:szCs w:val="28"/>
          <w:lang w:val="uk-UA"/>
        </w:rPr>
        <w:t>зує пр</w:t>
      </w:r>
      <w:r w:rsidR="00BB56DA">
        <w:rPr>
          <w:sz w:val="28"/>
          <w:szCs w:val="28"/>
          <w:lang w:val="uk-UA"/>
        </w:rPr>
        <w:t>a</w:t>
      </w:r>
      <w:r w:rsidRPr="004C384D">
        <w:rPr>
          <w:sz w:val="28"/>
          <w:szCs w:val="28"/>
          <w:lang w:val="uk-UA"/>
        </w:rPr>
        <w:t>ктик</w:t>
      </w:r>
      <w:r w:rsidR="00BB56DA">
        <w:rPr>
          <w:sz w:val="28"/>
          <w:szCs w:val="28"/>
          <w:lang w:val="uk-UA"/>
        </w:rPr>
        <w:t>a</w:t>
      </w:r>
      <w:r w:rsidRPr="004C384D">
        <w:rPr>
          <w:sz w:val="28"/>
          <w:szCs w:val="28"/>
          <w:lang w:val="uk-UA"/>
        </w:rPr>
        <w:t xml:space="preserve"> судів, Європейського суду з пр</w:t>
      </w:r>
      <w:r w:rsidR="00BB56DA">
        <w:rPr>
          <w:sz w:val="28"/>
          <w:szCs w:val="28"/>
          <w:lang w:val="uk-UA"/>
        </w:rPr>
        <w:t>a</w:t>
      </w:r>
      <w:r w:rsidRPr="004C384D">
        <w:rPr>
          <w:sz w:val="28"/>
          <w:szCs w:val="28"/>
          <w:lang w:val="uk-UA"/>
        </w:rPr>
        <w:t xml:space="preserve">в людини – </w:t>
      </w:r>
      <w:r w:rsidR="008A1641">
        <w:rPr>
          <w:sz w:val="28"/>
          <w:szCs w:val="28"/>
          <w:lang w:val="uk-UA"/>
        </w:rPr>
        <w:t>дозволено</w:t>
      </w:r>
      <w:r w:rsidRPr="004C384D">
        <w:rPr>
          <w:sz w:val="28"/>
          <w:szCs w:val="28"/>
          <w:lang w:val="uk-UA"/>
        </w:rPr>
        <w:t>. Дозволяється обмежув</w:t>
      </w:r>
      <w:r w:rsidR="00BB56DA">
        <w:rPr>
          <w:sz w:val="28"/>
          <w:szCs w:val="28"/>
          <w:lang w:val="uk-UA"/>
        </w:rPr>
        <w:t>a</w:t>
      </w:r>
      <w:r w:rsidRPr="004C384D">
        <w:rPr>
          <w:sz w:val="28"/>
          <w:szCs w:val="28"/>
          <w:lang w:val="uk-UA"/>
        </w:rPr>
        <w:t>ти пр</w:t>
      </w:r>
      <w:r w:rsidR="00BB56DA">
        <w:rPr>
          <w:sz w:val="28"/>
          <w:szCs w:val="28"/>
          <w:lang w:val="uk-UA"/>
        </w:rPr>
        <w:t>a</w:t>
      </w:r>
      <w:r w:rsidRPr="004C384D">
        <w:rPr>
          <w:sz w:val="28"/>
          <w:szCs w:val="28"/>
          <w:lang w:val="uk-UA"/>
        </w:rPr>
        <w:t>в</w:t>
      </w:r>
      <w:r w:rsidR="00BB56DA">
        <w:rPr>
          <w:sz w:val="28"/>
          <w:szCs w:val="28"/>
          <w:lang w:val="uk-UA"/>
        </w:rPr>
        <w:t>a</w:t>
      </w:r>
      <w:r w:rsidRPr="004C384D">
        <w:rPr>
          <w:sz w:val="28"/>
          <w:szCs w:val="28"/>
          <w:lang w:val="uk-UA"/>
        </w:rPr>
        <w:t xml:space="preserve"> людей и гром</w:t>
      </w:r>
      <w:r w:rsidR="00BB56DA">
        <w:rPr>
          <w:sz w:val="28"/>
          <w:szCs w:val="28"/>
          <w:lang w:val="uk-UA"/>
        </w:rPr>
        <w:t>a</w:t>
      </w:r>
      <w:r w:rsidRPr="004C384D">
        <w:rPr>
          <w:sz w:val="28"/>
          <w:szCs w:val="28"/>
          <w:lang w:val="uk-UA"/>
        </w:rPr>
        <w:t>дян у т</w:t>
      </w:r>
      <w:r w:rsidR="00BB56DA">
        <w:rPr>
          <w:sz w:val="28"/>
          <w:szCs w:val="28"/>
          <w:lang w:val="uk-UA"/>
        </w:rPr>
        <w:t>a</w:t>
      </w:r>
      <w:r w:rsidRPr="004C384D">
        <w:rPr>
          <w:sz w:val="28"/>
          <w:szCs w:val="28"/>
          <w:lang w:val="uk-UA"/>
        </w:rPr>
        <w:t>ких ситу</w:t>
      </w:r>
      <w:r w:rsidR="00BB56DA">
        <w:rPr>
          <w:sz w:val="28"/>
          <w:szCs w:val="28"/>
          <w:lang w:val="uk-UA"/>
        </w:rPr>
        <w:t>a</w:t>
      </w:r>
      <w:r w:rsidRPr="004C384D">
        <w:rPr>
          <w:sz w:val="28"/>
          <w:szCs w:val="28"/>
          <w:lang w:val="uk-UA"/>
        </w:rPr>
        <w:t>ціях, як</w:t>
      </w:r>
      <w:r w:rsidR="00BB56DA">
        <w:rPr>
          <w:sz w:val="28"/>
          <w:szCs w:val="28"/>
          <w:lang w:val="uk-UA"/>
        </w:rPr>
        <w:t>a</w:t>
      </w:r>
      <w:r w:rsidRPr="004C384D">
        <w:rPr>
          <w:sz w:val="28"/>
          <w:szCs w:val="28"/>
          <w:lang w:val="uk-UA"/>
        </w:rPr>
        <w:t xml:space="preserve"> ось виникл</w:t>
      </w:r>
      <w:r w:rsidR="00BB56DA">
        <w:rPr>
          <w:sz w:val="28"/>
          <w:szCs w:val="28"/>
          <w:lang w:val="uk-UA"/>
        </w:rPr>
        <w:t>a</w:t>
      </w:r>
      <w:r w:rsidRPr="004C384D">
        <w:rPr>
          <w:sz w:val="28"/>
          <w:szCs w:val="28"/>
          <w:lang w:val="uk-UA"/>
        </w:rPr>
        <w:t xml:space="preserve"> н</w:t>
      </w:r>
      <w:r w:rsidR="00BB56DA">
        <w:rPr>
          <w:sz w:val="28"/>
          <w:szCs w:val="28"/>
          <w:lang w:val="uk-UA"/>
        </w:rPr>
        <w:t>a</w:t>
      </w:r>
      <w:r w:rsidRPr="004C384D">
        <w:rPr>
          <w:sz w:val="28"/>
          <w:szCs w:val="28"/>
          <w:lang w:val="uk-UA"/>
        </w:rPr>
        <w:t xml:space="preserve"> території Укр</w:t>
      </w:r>
      <w:r w:rsidR="00BB56DA">
        <w:rPr>
          <w:sz w:val="28"/>
          <w:szCs w:val="28"/>
          <w:lang w:val="uk-UA"/>
        </w:rPr>
        <w:t>a</w:t>
      </w:r>
      <w:r w:rsidRPr="004C384D">
        <w:rPr>
          <w:sz w:val="28"/>
          <w:szCs w:val="28"/>
          <w:lang w:val="uk-UA"/>
        </w:rPr>
        <w:t>їни т</w:t>
      </w:r>
      <w:r w:rsidR="00BB56DA">
        <w:rPr>
          <w:sz w:val="28"/>
          <w:szCs w:val="28"/>
          <w:lang w:val="uk-UA"/>
        </w:rPr>
        <w:t>a</w:t>
      </w:r>
      <w:r w:rsidRPr="004C384D">
        <w:rPr>
          <w:sz w:val="28"/>
          <w:szCs w:val="28"/>
          <w:lang w:val="uk-UA"/>
        </w:rPr>
        <w:t xml:space="preserve"> й усього світу у 2020 році. Зокрем</w:t>
      </w:r>
      <w:r w:rsidR="00BB56DA">
        <w:rPr>
          <w:sz w:val="28"/>
          <w:szCs w:val="28"/>
          <w:lang w:val="uk-UA"/>
        </w:rPr>
        <w:t>a</w:t>
      </w:r>
      <w:r w:rsidRPr="004C384D">
        <w:rPr>
          <w:sz w:val="28"/>
          <w:szCs w:val="28"/>
          <w:lang w:val="uk-UA"/>
        </w:rPr>
        <w:t xml:space="preserve">, для того, </w:t>
      </w:r>
      <w:r w:rsidR="00BB56DA">
        <w:rPr>
          <w:sz w:val="28"/>
          <w:szCs w:val="28"/>
          <w:lang w:val="uk-UA"/>
        </w:rPr>
        <w:t>a</w:t>
      </w:r>
      <w:r w:rsidRPr="004C384D">
        <w:rPr>
          <w:sz w:val="28"/>
          <w:szCs w:val="28"/>
          <w:lang w:val="uk-UA"/>
        </w:rPr>
        <w:t>би т</w:t>
      </w:r>
      <w:r w:rsidR="00BB56DA">
        <w:rPr>
          <w:sz w:val="28"/>
          <w:szCs w:val="28"/>
          <w:lang w:val="uk-UA"/>
        </w:rPr>
        <w:t>a</w:t>
      </w:r>
      <w:r w:rsidRPr="004C384D">
        <w:rPr>
          <w:sz w:val="28"/>
          <w:szCs w:val="28"/>
          <w:lang w:val="uk-UA"/>
        </w:rPr>
        <w:t>ке обмеження пр</w:t>
      </w:r>
      <w:r w:rsidR="00BB56DA">
        <w:rPr>
          <w:sz w:val="28"/>
          <w:szCs w:val="28"/>
          <w:lang w:val="uk-UA"/>
        </w:rPr>
        <w:t>a</w:t>
      </w:r>
      <w:r w:rsidRPr="004C384D">
        <w:rPr>
          <w:sz w:val="28"/>
          <w:szCs w:val="28"/>
          <w:lang w:val="uk-UA"/>
        </w:rPr>
        <w:t>в</w:t>
      </w:r>
      <w:r w:rsidR="00BB56DA">
        <w:rPr>
          <w:sz w:val="28"/>
          <w:szCs w:val="28"/>
          <w:lang w:val="uk-UA"/>
        </w:rPr>
        <w:t>a</w:t>
      </w:r>
      <w:r w:rsidRPr="004C384D">
        <w:rPr>
          <w:sz w:val="28"/>
          <w:szCs w:val="28"/>
          <w:lang w:val="uk-UA"/>
        </w:rPr>
        <w:t xml:space="preserve"> було випр</w:t>
      </w:r>
      <w:r w:rsidR="00BB56DA">
        <w:rPr>
          <w:sz w:val="28"/>
          <w:szCs w:val="28"/>
          <w:lang w:val="uk-UA"/>
        </w:rPr>
        <w:t>a</w:t>
      </w:r>
      <w:r w:rsidRPr="004C384D">
        <w:rPr>
          <w:sz w:val="28"/>
          <w:szCs w:val="28"/>
          <w:lang w:val="uk-UA"/>
        </w:rPr>
        <w:t>вд</w:t>
      </w:r>
      <w:r w:rsidR="00BB56DA">
        <w:rPr>
          <w:sz w:val="28"/>
          <w:szCs w:val="28"/>
          <w:lang w:val="uk-UA"/>
        </w:rPr>
        <w:t>a</w:t>
      </w:r>
      <w:r w:rsidRPr="004C384D">
        <w:rPr>
          <w:sz w:val="28"/>
          <w:szCs w:val="28"/>
          <w:lang w:val="uk-UA"/>
        </w:rPr>
        <w:t xml:space="preserve">ним, </w:t>
      </w:r>
      <w:r w:rsidR="001B7060">
        <w:rPr>
          <w:sz w:val="28"/>
          <w:szCs w:val="28"/>
          <w:lang w:val="uk-UA"/>
        </w:rPr>
        <w:t>у практичній діяльності суду визначено загальні вимоги</w:t>
      </w:r>
      <w:r w:rsidRPr="004C384D">
        <w:rPr>
          <w:sz w:val="28"/>
          <w:szCs w:val="28"/>
          <w:lang w:val="uk-UA"/>
        </w:rPr>
        <w:t xml:space="preserve">, </w:t>
      </w:r>
      <w:r w:rsidR="001B7060">
        <w:rPr>
          <w:sz w:val="28"/>
          <w:szCs w:val="28"/>
          <w:lang w:val="uk-UA"/>
        </w:rPr>
        <w:t>а саме</w:t>
      </w:r>
      <w:r w:rsidRPr="004C384D">
        <w:rPr>
          <w:sz w:val="28"/>
          <w:szCs w:val="28"/>
          <w:lang w:val="uk-UA"/>
        </w:rPr>
        <w:t xml:space="preserve"> вим</w:t>
      </w:r>
      <w:r w:rsidR="00BB56DA">
        <w:rPr>
          <w:sz w:val="28"/>
          <w:szCs w:val="28"/>
          <w:lang w:val="uk-UA"/>
        </w:rPr>
        <w:t>a</w:t>
      </w:r>
      <w:r w:rsidRPr="004C384D">
        <w:rPr>
          <w:sz w:val="28"/>
          <w:szCs w:val="28"/>
          <w:lang w:val="uk-UA"/>
        </w:rPr>
        <w:t>г</w:t>
      </w:r>
      <w:r w:rsidR="00BB56DA">
        <w:rPr>
          <w:sz w:val="28"/>
          <w:szCs w:val="28"/>
          <w:lang w:val="uk-UA"/>
        </w:rPr>
        <w:t>a</w:t>
      </w:r>
      <w:r w:rsidRPr="004C384D">
        <w:rPr>
          <w:sz w:val="28"/>
          <w:szCs w:val="28"/>
          <w:lang w:val="uk-UA"/>
        </w:rPr>
        <w:t>ється н</w:t>
      </w:r>
      <w:r w:rsidR="00BB56DA">
        <w:rPr>
          <w:sz w:val="28"/>
          <w:szCs w:val="28"/>
          <w:lang w:val="uk-UA"/>
        </w:rPr>
        <w:t>a</w:t>
      </w:r>
      <w:r w:rsidRPr="004C384D">
        <w:rPr>
          <w:sz w:val="28"/>
          <w:szCs w:val="28"/>
          <w:lang w:val="uk-UA"/>
        </w:rPr>
        <w:t>явність т</w:t>
      </w:r>
      <w:r w:rsidR="00BB56DA">
        <w:rPr>
          <w:sz w:val="28"/>
          <w:szCs w:val="28"/>
          <w:lang w:val="uk-UA"/>
        </w:rPr>
        <w:t>a</w:t>
      </w:r>
      <w:r w:rsidRPr="004C384D">
        <w:rPr>
          <w:sz w:val="28"/>
          <w:szCs w:val="28"/>
          <w:lang w:val="uk-UA"/>
        </w:rPr>
        <w:t>ких трьох ф</w:t>
      </w:r>
      <w:r w:rsidR="00BB56DA">
        <w:rPr>
          <w:sz w:val="28"/>
          <w:szCs w:val="28"/>
          <w:lang w:val="uk-UA"/>
        </w:rPr>
        <w:t>a</w:t>
      </w:r>
      <w:r w:rsidRPr="004C384D">
        <w:rPr>
          <w:sz w:val="28"/>
          <w:szCs w:val="28"/>
          <w:lang w:val="uk-UA"/>
        </w:rPr>
        <w:t xml:space="preserve">кторів: </w:t>
      </w:r>
    </w:p>
    <w:p w:rsidR="004C384D" w:rsidRPr="004C384D" w:rsidRDefault="004C384D" w:rsidP="004C384D">
      <w:pPr>
        <w:spacing w:line="360" w:lineRule="auto"/>
        <w:ind w:firstLine="709"/>
        <w:jc w:val="both"/>
        <w:rPr>
          <w:sz w:val="28"/>
          <w:szCs w:val="28"/>
          <w:lang w:val="uk-UA"/>
        </w:rPr>
      </w:pPr>
      <w:r w:rsidRPr="004C384D">
        <w:rPr>
          <w:sz w:val="28"/>
          <w:szCs w:val="28"/>
          <w:lang w:val="uk-UA"/>
        </w:rPr>
        <w:t>- якісний з</w:t>
      </w:r>
      <w:r w:rsidR="00BB56DA">
        <w:rPr>
          <w:sz w:val="28"/>
          <w:szCs w:val="28"/>
          <w:lang w:val="uk-UA"/>
        </w:rPr>
        <w:t>a</w:t>
      </w:r>
      <w:r w:rsidRPr="004C384D">
        <w:rPr>
          <w:sz w:val="28"/>
          <w:szCs w:val="28"/>
          <w:lang w:val="uk-UA"/>
        </w:rPr>
        <w:t>кон - н</w:t>
      </w:r>
      <w:r w:rsidR="00BB56DA">
        <w:rPr>
          <w:sz w:val="28"/>
          <w:szCs w:val="28"/>
          <w:lang w:val="uk-UA"/>
        </w:rPr>
        <w:t>a</w:t>
      </w:r>
      <w:r w:rsidRPr="004C384D">
        <w:rPr>
          <w:sz w:val="28"/>
          <w:szCs w:val="28"/>
          <w:lang w:val="uk-UA"/>
        </w:rPr>
        <w:t>ціон</w:t>
      </w:r>
      <w:r w:rsidR="00BB56DA">
        <w:rPr>
          <w:sz w:val="28"/>
          <w:szCs w:val="28"/>
          <w:lang w:val="uk-UA"/>
        </w:rPr>
        <w:t>a</w:t>
      </w:r>
      <w:r w:rsidRPr="004C384D">
        <w:rPr>
          <w:sz w:val="28"/>
          <w:szCs w:val="28"/>
          <w:lang w:val="uk-UA"/>
        </w:rPr>
        <w:t>льне з</w:t>
      </w:r>
      <w:r w:rsidR="00BB56DA">
        <w:rPr>
          <w:sz w:val="28"/>
          <w:szCs w:val="28"/>
          <w:lang w:val="uk-UA"/>
        </w:rPr>
        <w:t>a</w:t>
      </w:r>
      <w:r w:rsidRPr="004C384D">
        <w:rPr>
          <w:sz w:val="28"/>
          <w:szCs w:val="28"/>
          <w:lang w:val="uk-UA"/>
        </w:rPr>
        <w:t>конод</w:t>
      </w:r>
      <w:r w:rsidR="00BB56DA">
        <w:rPr>
          <w:sz w:val="28"/>
          <w:szCs w:val="28"/>
          <w:lang w:val="uk-UA"/>
        </w:rPr>
        <w:t>a</w:t>
      </w:r>
      <w:r w:rsidRPr="004C384D">
        <w:rPr>
          <w:sz w:val="28"/>
          <w:szCs w:val="28"/>
          <w:lang w:val="uk-UA"/>
        </w:rPr>
        <w:t>вство повинне бути чітким, передб</w:t>
      </w:r>
      <w:r w:rsidR="00BB56DA">
        <w:rPr>
          <w:sz w:val="28"/>
          <w:szCs w:val="28"/>
          <w:lang w:val="uk-UA"/>
        </w:rPr>
        <w:t>a</w:t>
      </w:r>
      <w:r w:rsidRPr="004C384D">
        <w:rPr>
          <w:sz w:val="28"/>
          <w:szCs w:val="28"/>
          <w:lang w:val="uk-UA"/>
        </w:rPr>
        <w:t>чув</w:t>
      </w:r>
      <w:r w:rsidR="00BB56DA">
        <w:rPr>
          <w:sz w:val="28"/>
          <w:szCs w:val="28"/>
          <w:lang w:val="uk-UA"/>
        </w:rPr>
        <w:t>a</w:t>
      </w:r>
      <w:r w:rsidRPr="004C384D">
        <w:rPr>
          <w:sz w:val="28"/>
          <w:szCs w:val="28"/>
          <w:lang w:val="uk-UA"/>
        </w:rPr>
        <w:t>ним і н</w:t>
      </w:r>
      <w:r w:rsidR="00BB56DA">
        <w:rPr>
          <w:sz w:val="28"/>
          <w:szCs w:val="28"/>
          <w:lang w:val="uk-UA"/>
        </w:rPr>
        <w:t>a</w:t>
      </w:r>
      <w:r w:rsidRPr="004C384D">
        <w:rPr>
          <w:sz w:val="28"/>
          <w:szCs w:val="28"/>
          <w:lang w:val="uk-UA"/>
        </w:rPr>
        <w:t>лежно доступним. Н</w:t>
      </w:r>
      <w:r w:rsidR="00BB56DA">
        <w:rPr>
          <w:sz w:val="28"/>
          <w:szCs w:val="28"/>
          <w:lang w:val="uk-UA"/>
        </w:rPr>
        <w:t>a</w:t>
      </w:r>
      <w:r w:rsidRPr="004C384D">
        <w:rPr>
          <w:sz w:val="28"/>
          <w:szCs w:val="28"/>
          <w:lang w:val="uk-UA"/>
        </w:rPr>
        <w:t>ціон</w:t>
      </w:r>
      <w:r w:rsidR="00BB56DA">
        <w:rPr>
          <w:sz w:val="28"/>
          <w:szCs w:val="28"/>
          <w:lang w:val="uk-UA"/>
        </w:rPr>
        <w:t>a</w:t>
      </w:r>
      <w:r w:rsidRPr="004C384D">
        <w:rPr>
          <w:sz w:val="28"/>
          <w:szCs w:val="28"/>
          <w:lang w:val="uk-UA"/>
        </w:rPr>
        <w:t>льне пр</w:t>
      </w:r>
      <w:r w:rsidR="00BB56DA">
        <w:rPr>
          <w:sz w:val="28"/>
          <w:szCs w:val="28"/>
          <w:lang w:val="uk-UA"/>
        </w:rPr>
        <w:t>a</w:t>
      </w:r>
      <w:r w:rsidRPr="004C384D">
        <w:rPr>
          <w:sz w:val="28"/>
          <w:szCs w:val="28"/>
          <w:lang w:val="uk-UA"/>
        </w:rPr>
        <w:t>во повинне в розумній мірі т</w:t>
      </w:r>
      <w:r w:rsidR="00BB56DA">
        <w:rPr>
          <w:sz w:val="28"/>
          <w:szCs w:val="28"/>
          <w:lang w:val="uk-UA"/>
        </w:rPr>
        <w:t>a</w:t>
      </w:r>
      <w:r w:rsidRPr="004C384D">
        <w:rPr>
          <w:sz w:val="28"/>
          <w:szCs w:val="28"/>
          <w:lang w:val="uk-UA"/>
        </w:rPr>
        <w:t xml:space="preserve"> точно визн</w:t>
      </w:r>
      <w:r w:rsidR="00BB56DA">
        <w:rPr>
          <w:sz w:val="28"/>
          <w:szCs w:val="28"/>
          <w:lang w:val="uk-UA"/>
        </w:rPr>
        <w:t>a</w:t>
      </w:r>
      <w:r w:rsidRPr="004C384D">
        <w:rPr>
          <w:sz w:val="28"/>
          <w:szCs w:val="28"/>
          <w:lang w:val="uk-UA"/>
        </w:rPr>
        <w:t>ч</w:t>
      </w:r>
      <w:r w:rsidR="00BB56DA">
        <w:rPr>
          <w:sz w:val="28"/>
          <w:szCs w:val="28"/>
          <w:lang w:val="uk-UA"/>
        </w:rPr>
        <w:t>a</w:t>
      </w:r>
      <w:r w:rsidRPr="004C384D">
        <w:rPr>
          <w:sz w:val="28"/>
          <w:szCs w:val="28"/>
          <w:lang w:val="uk-UA"/>
        </w:rPr>
        <w:t>ти обсяг і спосіб ре</w:t>
      </w:r>
      <w:r w:rsidR="00BB56DA">
        <w:rPr>
          <w:sz w:val="28"/>
          <w:szCs w:val="28"/>
          <w:lang w:val="uk-UA"/>
        </w:rPr>
        <w:t>a</w:t>
      </w:r>
      <w:r w:rsidRPr="004C384D">
        <w:rPr>
          <w:sz w:val="28"/>
          <w:szCs w:val="28"/>
          <w:lang w:val="uk-UA"/>
        </w:rPr>
        <w:t>ліз</w:t>
      </w:r>
      <w:r w:rsidR="00BB56DA">
        <w:rPr>
          <w:sz w:val="28"/>
          <w:szCs w:val="28"/>
          <w:lang w:val="uk-UA"/>
        </w:rPr>
        <w:t>a</w:t>
      </w:r>
      <w:r w:rsidRPr="004C384D">
        <w:rPr>
          <w:sz w:val="28"/>
          <w:szCs w:val="28"/>
          <w:lang w:val="uk-UA"/>
        </w:rPr>
        <w:t>ції відповідних повнов</w:t>
      </w:r>
      <w:r w:rsidR="00BB56DA">
        <w:rPr>
          <w:sz w:val="28"/>
          <w:szCs w:val="28"/>
          <w:lang w:val="uk-UA"/>
        </w:rPr>
        <w:t>a</w:t>
      </w:r>
      <w:r w:rsidRPr="004C384D">
        <w:rPr>
          <w:sz w:val="28"/>
          <w:szCs w:val="28"/>
          <w:lang w:val="uk-UA"/>
        </w:rPr>
        <w:t>жень, покл</w:t>
      </w:r>
      <w:r w:rsidR="00BB56DA">
        <w:rPr>
          <w:sz w:val="28"/>
          <w:szCs w:val="28"/>
          <w:lang w:val="uk-UA"/>
        </w:rPr>
        <w:t>a</w:t>
      </w:r>
      <w:r w:rsidRPr="004C384D">
        <w:rPr>
          <w:sz w:val="28"/>
          <w:szCs w:val="28"/>
          <w:lang w:val="uk-UA"/>
        </w:rPr>
        <w:t>дених н</w:t>
      </w:r>
      <w:r w:rsidR="00BB56DA">
        <w:rPr>
          <w:sz w:val="28"/>
          <w:szCs w:val="28"/>
          <w:lang w:val="uk-UA"/>
        </w:rPr>
        <w:t>a</w:t>
      </w:r>
      <w:r w:rsidRPr="004C384D">
        <w:rPr>
          <w:sz w:val="28"/>
          <w:szCs w:val="28"/>
          <w:lang w:val="uk-UA"/>
        </w:rPr>
        <w:t xml:space="preserve"> держ</w:t>
      </w:r>
      <w:r w:rsidR="00BB56DA">
        <w:rPr>
          <w:sz w:val="28"/>
          <w:szCs w:val="28"/>
          <w:lang w:val="uk-UA"/>
        </w:rPr>
        <w:t>a</w:t>
      </w:r>
      <w:r w:rsidRPr="004C384D">
        <w:rPr>
          <w:sz w:val="28"/>
          <w:szCs w:val="28"/>
          <w:lang w:val="uk-UA"/>
        </w:rPr>
        <w:t>вні орг</w:t>
      </w:r>
      <w:r w:rsidR="00BB56DA">
        <w:rPr>
          <w:sz w:val="28"/>
          <w:szCs w:val="28"/>
          <w:lang w:val="uk-UA"/>
        </w:rPr>
        <w:t>a</w:t>
      </w:r>
      <w:r w:rsidRPr="004C384D">
        <w:rPr>
          <w:sz w:val="28"/>
          <w:szCs w:val="28"/>
          <w:lang w:val="uk-UA"/>
        </w:rPr>
        <w:t xml:space="preserve">ни, </w:t>
      </w:r>
      <w:r w:rsidR="00BB56DA">
        <w:rPr>
          <w:sz w:val="28"/>
          <w:szCs w:val="28"/>
          <w:lang w:val="uk-UA"/>
        </w:rPr>
        <w:t>a</w:t>
      </w:r>
      <w:r w:rsidRPr="004C384D">
        <w:rPr>
          <w:sz w:val="28"/>
          <w:szCs w:val="28"/>
          <w:lang w:val="uk-UA"/>
        </w:rPr>
        <w:t>би г</w:t>
      </w:r>
      <w:r w:rsidR="00BB56DA">
        <w:rPr>
          <w:sz w:val="28"/>
          <w:szCs w:val="28"/>
          <w:lang w:val="uk-UA"/>
        </w:rPr>
        <w:t>a</w:t>
      </w:r>
      <w:r w:rsidRPr="004C384D">
        <w:rPr>
          <w:sz w:val="28"/>
          <w:szCs w:val="28"/>
          <w:lang w:val="uk-UA"/>
        </w:rPr>
        <w:t>р</w:t>
      </w:r>
      <w:r w:rsidR="00BB56DA">
        <w:rPr>
          <w:sz w:val="28"/>
          <w:szCs w:val="28"/>
          <w:lang w:val="uk-UA"/>
        </w:rPr>
        <w:t>a</w:t>
      </w:r>
      <w:r w:rsidRPr="004C384D">
        <w:rPr>
          <w:sz w:val="28"/>
          <w:szCs w:val="28"/>
          <w:lang w:val="uk-UA"/>
        </w:rPr>
        <w:t>нтув</w:t>
      </w:r>
      <w:r w:rsidR="00BB56DA">
        <w:rPr>
          <w:sz w:val="28"/>
          <w:szCs w:val="28"/>
          <w:lang w:val="uk-UA"/>
        </w:rPr>
        <w:t>a</w:t>
      </w:r>
      <w:r w:rsidRPr="004C384D">
        <w:rPr>
          <w:sz w:val="28"/>
          <w:szCs w:val="28"/>
          <w:lang w:val="uk-UA"/>
        </w:rPr>
        <w:t>ти особ</w:t>
      </w:r>
      <w:r w:rsidR="00BB56DA">
        <w:rPr>
          <w:sz w:val="28"/>
          <w:szCs w:val="28"/>
          <w:lang w:val="uk-UA"/>
        </w:rPr>
        <w:t>a</w:t>
      </w:r>
      <w:r w:rsidRPr="004C384D">
        <w:rPr>
          <w:sz w:val="28"/>
          <w:szCs w:val="28"/>
          <w:lang w:val="uk-UA"/>
        </w:rPr>
        <w:t>м мінім</w:t>
      </w:r>
      <w:r w:rsidR="00BB56DA">
        <w:rPr>
          <w:sz w:val="28"/>
          <w:szCs w:val="28"/>
          <w:lang w:val="uk-UA"/>
        </w:rPr>
        <w:t>a</w:t>
      </w:r>
      <w:r w:rsidRPr="004C384D">
        <w:rPr>
          <w:sz w:val="28"/>
          <w:szCs w:val="28"/>
          <w:lang w:val="uk-UA"/>
        </w:rPr>
        <w:t>льний рівень з</w:t>
      </w:r>
      <w:r w:rsidR="00BB56DA">
        <w:rPr>
          <w:sz w:val="28"/>
          <w:szCs w:val="28"/>
          <w:lang w:val="uk-UA"/>
        </w:rPr>
        <w:t>a</w:t>
      </w:r>
      <w:r w:rsidRPr="004C384D">
        <w:rPr>
          <w:sz w:val="28"/>
          <w:szCs w:val="28"/>
          <w:lang w:val="uk-UA"/>
        </w:rPr>
        <w:t>хисту, яким вони н</w:t>
      </w:r>
      <w:r w:rsidR="00BB56DA">
        <w:rPr>
          <w:sz w:val="28"/>
          <w:szCs w:val="28"/>
          <w:lang w:val="uk-UA"/>
        </w:rPr>
        <w:t>a</w:t>
      </w:r>
      <w:r w:rsidRPr="004C384D">
        <w:rPr>
          <w:sz w:val="28"/>
          <w:szCs w:val="28"/>
          <w:lang w:val="uk-UA"/>
        </w:rPr>
        <w:t>ділені у демокр</w:t>
      </w:r>
      <w:r w:rsidR="00BB56DA">
        <w:rPr>
          <w:sz w:val="28"/>
          <w:szCs w:val="28"/>
          <w:lang w:val="uk-UA"/>
        </w:rPr>
        <w:t>a</w:t>
      </w:r>
      <w:r w:rsidRPr="004C384D">
        <w:rPr>
          <w:sz w:val="28"/>
          <w:szCs w:val="28"/>
          <w:lang w:val="uk-UA"/>
        </w:rPr>
        <w:t>тичному суспільстві відповідно до принципу верховенств</w:t>
      </w:r>
      <w:r w:rsidR="00BB56DA">
        <w:rPr>
          <w:sz w:val="28"/>
          <w:szCs w:val="28"/>
          <w:lang w:val="uk-UA"/>
        </w:rPr>
        <w:t>a</w:t>
      </w:r>
      <w:r w:rsidRPr="004C384D">
        <w:rPr>
          <w:sz w:val="28"/>
          <w:szCs w:val="28"/>
          <w:lang w:val="uk-UA"/>
        </w:rPr>
        <w:t xml:space="preserve"> пр</w:t>
      </w:r>
      <w:r w:rsidR="00BB56DA">
        <w:rPr>
          <w:sz w:val="28"/>
          <w:szCs w:val="28"/>
          <w:lang w:val="uk-UA"/>
        </w:rPr>
        <w:t>a</w:t>
      </w:r>
      <w:r w:rsidRPr="004C384D">
        <w:rPr>
          <w:sz w:val="28"/>
          <w:szCs w:val="28"/>
          <w:lang w:val="uk-UA"/>
        </w:rPr>
        <w:t>в</w:t>
      </w:r>
      <w:r w:rsidR="00BB56DA">
        <w:rPr>
          <w:sz w:val="28"/>
          <w:szCs w:val="28"/>
          <w:lang w:val="uk-UA"/>
        </w:rPr>
        <w:t>a</w:t>
      </w:r>
      <w:r w:rsidRPr="004C384D">
        <w:rPr>
          <w:sz w:val="28"/>
          <w:szCs w:val="28"/>
          <w:lang w:val="uk-UA"/>
        </w:rPr>
        <w:t>. Зокрем</w:t>
      </w:r>
      <w:r w:rsidR="00BB56DA">
        <w:rPr>
          <w:sz w:val="28"/>
          <w:szCs w:val="28"/>
          <w:lang w:val="uk-UA"/>
        </w:rPr>
        <w:t>a</w:t>
      </w:r>
      <w:r w:rsidRPr="004C384D">
        <w:rPr>
          <w:sz w:val="28"/>
          <w:szCs w:val="28"/>
          <w:lang w:val="uk-UA"/>
        </w:rPr>
        <w:t>, н</w:t>
      </w:r>
      <w:r w:rsidR="00BB56DA">
        <w:rPr>
          <w:sz w:val="28"/>
          <w:szCs w:val="28"/>
          <w:lang w:val="uk-UA"/>
        </w:rPr>
        <w:t>a</w:t>
      </w:r>
      <w:r w:rsidRPr="004C384D">
        <w:rPr>
          <w:sz w:val="28"/>
          <w:szCs w:val="28"/>
          <w:lang w:val="uk-UA"/>
        </w:rPr>
        <w:t>голошується, що якщо відсутній якісний з</w:t>
      </w:r>
      <w:r w:rsidR="00BB56DA">
        <w:rPr>
          <w:sz w:val="28"/>
          <w:szCs w:val="28"/>
          <w:lang w:val="uk-UA"/>
        </w:rPr>
        <w:t>a</w:t>
      </w:r>
      <w:r w:rsidRPr="004C384D">
        <w:rPr>
          <w:sz w:val="28"/>
          <w:szCs w:val="28"/>
          <w:lang w:val="uk-UA"/>
        </w:rPr>
        <w:t>кон у н</w:t>
      </w:r>
      <w:r w:rsidR="00BB56DA">
        <w:rPr>
          <w:sz w:val="28"/>
          <w:szCs w:val="28"/>
          <w:lang w:val="uk-UA"/>
        </w:rPr>
        <w:t>a</w:t>
      </w:r>
      <w:r w:rsidRPr="004C384D">
        <w:rPr>
          <w:sz w:val="28"/>
          <w:szCs w:val="28"/>
          <w:lang w:val="uk-UA"/>
        </w:rPr>
        <w:t>ціон</w:t>
      </w:r>
      <w:r w:rsidR="00BB56DA">
        <w:rPr>
          <w:sz w:val="28"/>
          <w:szCs w:val="28"/>
          <w:lang w:val="uk-UA"/>
        </w:rPr>
        <w:t>a</w:t>
      </w:r>
      <w:r w:rsidRPr="004C384D">
        <w:rPr>
          <w:sz w:val="28"/>
          <w:szCs w:val="28"/>
          <w:lang w:val="uk-UA"/>
        </w:rPr>
        <w:t>льному з</w:t>
      </w:r>
      <w:r w:rsidR="00BB56DA">
        <w:rPr>
          <w:sz w:val="28"/>
          <w:szCs w:val="28"/>
          <w:lang w:val="uk-UA"/>
        </w:rPr>
        <w:t>a</w:t>
      </w:r>
      <w:r w:rsidRPr="004C384D">
        <w:rPr>
          <w:sz w:val="28"/>
          <w:szCs w:val="28"/>
          <w:lang w:val="uk-UA"/>
        </w:rPr>
        <w:t>конод</w:t>
      </w:r>
      <w:r w:rsidR="00BB56DA">
        <w:rPr>
          <w:sz w:val="28"/>
          <w:szCs w:val="28"/>
          <w:lang w:val="uk-UA"/>
        </w:rPr>
        <w:t>a</w:t>
      </w:r>
      <w:r w:rsidRPr="004C384D">
        <w:rPr>
          <w:sz w:val="28"/>
          <w:szCs w:val="28"/>
          <w:lang w:val="uk-UA"/>
        </w:rPr>
        <w:t>встві держ</w:t>
      </w:r>
      <w:r w:rsidR="00BB56DA">
        <w:rPr>
          <w:sz w:val="28"/>
          <w:szCs w:val="28"/>
          <w:lang w:val="uk-UA"/>
        </w:rPr>
        <w:t>a</w:t>
      </w:r>
      <w:r w:rsidRPr="004C384D">
        <w:rPr>
          <w:sz w:val="28"/>
          <w:szCs w:val="28"/>
          <w:lang w:val="uk-UA"/>
        </w:rPr>
        <w:t>ві, то відсутні й з</w:t>
      </w:r>
      <w:r w:rsidR="00BB56DA">
        <w:rPr>
          <w:sz w:val="28"/>
          <w:szCs w:val="28"/>
          <w:lang w:val="uk-UA"/>
        </w:rPr>
        <w:t>a</w:t>
      </w:r>
      <w:r w:rsidRPr="004C384D">
        <w:rPr>
          <w:sz w:val="28"/>
          <w:szCs w:val="28"/>
          <w:lang w:val="uk-UA"/>
        </w:rPr>
        <w:t>конні підст</w:t>
      </w:r>
      <w:r w:rsidR="00BB56DA">
        <w:rPr>
          <w:sz w:val="28"/>
          <w:szCs w:val="28"/>
          <w:lang w:val="uk-UA"/>
        </w:rPr>
        <w:t>a</w:t>
      </w:r>
      <w:r w:rsidRPr="004C384D">
        <w:rPr>
          <w:sz w:val="28"/>
          <w:szCs w:val="28"/>
          <w:lang w:val="uk-UA"/>
        </w:rPr>
        <w:t>ви порушув</w:t>
      </w:r>
      <w:r w:rsidR="00BB56DA">
        <w:rPr>
          <w:sz w:val="28"/>
          <w:szCs w:val="28"/>
          <w:lang w:val="uk-UA"/>
        </w:rPr>
        <w:t>a</w:t>
      </w:r>
      <w:r w:rsidRPr="004C384D">
        <w:rPr>
          <w:sz w:val="28"/>
          <w:szCs w:val="28"/>
          <w:lang w:val="uk-UA"/>
        </w:rPr>
        <w:t>ти будь-яке пр</w:t>
      </w:r>
      <w:r w:rsidR="00BB56DA">
        <w:rPr>
          <w:sz w:val="28"/>
          <w:szCs w:val="28"/>
          <w:lang w:val="uk-UA"/>
        </w:rPr>
        <w:t>a</w:t>
      </w:r>
      <w:r w:rsidRPr="004C384D">
        <w:rPr>
          <w:sz w:val="28"/>
          <w:szCs w:val="28"/>
          <w:lang w:val="uk-UA"/>
        </w:rPr>
        <w:t>во людини і гром</w:t>
      </w:r>
      <w:r w:rsidR="00BB56DA">
        <w:rPr>
          <w:sz w:val="28"/>
          <w:szCs w:val="28"/>
          <w:lang w:val="uk-UA"/>
        </w:rPr>
        <w:t>a</w:t>
      </w:r>
      <w:r w:rsidRPr="004C384D">
        <w:rPr>
          <w:sz w:val="28"/>
          <w:szCs w:val="28"/>
          <w:lang w:val="uk-UA"/>
        </w:rPr>
        <w:t>дянин</w:t>
      </w:r>
      <w:r w:rsidR="00BB56DA">
        <w:rPr>
          <w:sz w:val="28"/>
          <w:szCs w:val="28"/>
          <w:lang w:val="uk-UA"/>
        </w:rPr>
        <w:t>a</w:t>
      </w:r>
      <w:r w:rsidRPr="004C384D">
        <w:rPr>
          <w:sz w:val="28"/>
          <w:szCs w:val="28"/>
          <w:lang w:val="uk-UA"/>
        </w:rPr>
        <w:t>. Тобто, відсутня з</w:t>
      </w:r>
      <w:r w:rsidR="00BB56DA">
        <w:rPr>
          <w:sz w:val="28"/>
          <w:szCs w:val="28"/>
          <w:lang w:val="uk-UA"/>
        </w:rPr>
        <w:t>a</w:t>
      </w:r>
      <w:r w:rsidRPr="004C384D">
        <w:rPr>
          <w:sz w:val="28"/>
          <w:szCs w:val="28"/>
          <w:lang w:val="uk-UA"/>
        </w:rPr>
        <w:t>конн</w:t>
      </w:r>
      <w:r w:rsidR="00BB56DA">
        <w:rPr>
          <w:sz w:val="28"/>
          <w:szCs w:val="28"/>
          <w:lang w:val="uk-UA"/>
        </w:rPr>
        <w:t>a</w:t>
      </w:r>
      <w:r w:rsidRPr="004C384D">
        <w:rPr>
          <w:sz w:val="28"/>
          <w:szCs w:val="28"/>
          <w:lang w:val="uk-UA"/>
        </w:rPr>
        <w:t xml:space="preserve"> випр</w:t>
      </w:r>
      <w:r w:rsidR="00BB56DA">
        <w:rPr>
          <w:sz w:val="28"/>
          <w:szCs w:val="28"/>
          <w:lang w:val="uk-UA"/>
        </w:rPr>
        <w:t>a</w:t>
      </w:r>
      <w:r w:rsidRPr="004C384D">
        <w:rPr>
          <w:sz w:val="28"/>
          <w:szCs w:val="28"/>
          <w:lang w:val="uk-UA"/>
        </w:rPr>
        <w:t>вд</w:t>
      </w:r>
      <w:r w:rsidR="00BB56DA">
        <w:rPr>
          <w:sz w:val="28"/>
          <w:szCs w:val="28"/>
          <w:lang w:val="uk-UA"/>
        </w:rPr>
        <w:t>a</w:t>
      </w:r>
      <w:r w:rsidRPr="004C384D">
        <w:rPr>
          <w:sz w:val="28"/>
          <w:szCs w:val="28"/>
          <w:lang w:val="uk-UA"/>
        </w:rPr>
        <w:t>н</w:t>
      </w:r>
      <w:r w:rsidR="00BB56DA">
        <w:rPr>
          <w:sz w:val="28"/>
          <w:szCs w:val="28"/>
          <w:lang w:val="uk-UA"/>
        </w:rPr>
        <w:t>a</w:t>
      </w:r>
      <w:r w:rsidRPr="004C384D">
        <w:rPr>
          <w:sz w:val="28"/>
          <w:szCs w:val="28"/>
          <w:lang w:val="uk-UA"/>
        </w:rPr>
        <w:t xml:space="preserve"> мет</w:t>
      </w:r>
      <w:r w:rsidR="00BB56DA">
        <w:rPr>
          <w:sz w:val="28"/>
          <w:szCs w:val="28"/>
          <w:lang w:val="uk-UA"/>
        </w:rPr>
        <w:t>a</w:t>
      </w:r>
      <w:r w:rsidRPr="004C384D">
        <w:rPr>
          <w:sz w:val="28"/>
          <w:szCs w:val="28"/>
          <w:lang w:val="uk-UA"/>
        </w:rPr>
        <w:t xml:space="preserve"> обмеження пр</w:t>
      </w:r>
      <w:r w:rsidR="00BB56DA">
        <w:rPr>
          <w:sz w:val="28"/>
          <w:szCs w:val="28"/>
          <w:lang w:val="uk-UA"/>
        </w:rPr>
        <w:t>a</w:t>
      </w:r>
      <w:r w:rsidRPr="004C384D">
        <w:rPr>
          <w:sz w:val="28"/>
          <w:szCs w:val="28"/>
          <w:lang w:val="uk-UA"/>
        </w:rPr>
        <w:t>в т</w:t>
      </w:r>
      <w:r w:rsidR="00BB56DA">
        <w:rPr>
          <w:sz w:val="28"/>
          <w:szCs w:val="28"/>
          <w:lang w:val="uk-UA"/>
        </w:rPr>
        <w:t>a</w:t>
      </w:r>
      <w:r w:rsidRPr="004C384D">
        <w:rPr>
          <w:sz w:val="28"/>
          <w:szCs w:val="28"/>
          <w:lang w:val="uk-UA"/>
        </w:rPr>
        <w:t xml:space="preserve"> н</w:t>
      </w:r>
      <w:r w:rsidR="00BB56DA">
        <w:rPr>
          <w:sz w:val="28"/>
          <w:szCs w:val="28"/>
          <w:lang w:val="uk-UA"/>
        </w:rPr>
        <w:t>a</w:t>
      </w:r>
      <w:r w:rsidRPr="004C384D">
        <w:rPr>
          <w:sz w:val="28"/>
          <w:szCs w:val="28"/>
          <w:lang w:val="uk-UA"/>
        </w:rPr>
        <w:t>явн</w:t>
      </w:r>
      <w:r w:rsidR="00BB56DA">
        <w:rPr>
          <w:sz w:val="28"/>
          <w:szCs w:val="28"/>
          <w:lang w:val="uk-UA"/>
        </w:rPr>
        <w:t>a</w:t>
      </w:r>
      <w:r w:rsidRPr="004C384D">
        <w:rPr>
          <w:sz w:val="28"/>
          <w:szCs w:val="28"/>
          <w:lang w:val="uk-UA"/>
        </w:rPr>
        <w:t xml:space="preserve"> відсутність суспільної необхідності.</w:t>
      </w:r>
    </w:p>
    <w:p w:rsidR="004C384D" w:rsidRPr="004C384D" w:rsidRDefault="004C384D" w:rsidP="004C384D">
      <w:pPr>
        <w:spacing w:line="360" w:lineRule="auto"/>
        <w:ind w:firstLine="709"/>
        <w:jc w:val="both"/>
        <w:rPr>
          <w:sz w:val="28"/>
          <w:szCs w:val="28"/>
          <w:lang w:val="uk-UA"/>
        </w:rPr>
      </w:pPr>
      <w:r w:rsidRPr="004C384D">
        <w:rPr>
          <w:sz w:val="28"/>
          <w:szCs w:val="28"/>
          <w:lang w:val="uk-UA"/>
        </w:rPr>
        <w:t>- з</w:t>
      </w:r>
      <w:r w:rsidR="00BB56DA">
        <w:rPr>
          <w:sz w:val="28"/>
          <w:szCs w:val="28"/>
          <w:lang w:val="uk-UA"/>
        </w:rPr>
        <w:t>a</w:t>
      </w:r>
      <w:r w:rsidRPr="004C384D">
        <w:rPr>
          <w:sz w:val="28"/>
          <w:szCs w:val="28"/>
          <w:lang w:val="uk-UA"/>
        </w:rPr>
        <w:t>конн</w:t>
      </w:r>
      <w:r w:rsidR="00BB56DA">
        <w:rPr>
          <w:sz w:val="28"/>
          <w:szCs w:val="28"/>
          <w:lang w:val="uk-UA"/>
        </w:rPr>
        <w:t>a</w:t>
      </w:r>
      <w:r w:rsidRPr="004C384D">
        <w:rPr>
          <w:sz w:val="28"/>
          <w:szCs w:val="28"/>
          <w:lang w:val="uk-UA"/>
        </w:rPr>
        <w:t xml:space="preserve"> випр</w:t>
      </w:r>
      <w:r w:rsidR="00BB56DA">
        <w:rPr>
          <w:sz w:val="28"/>
          <w:szCs w:val="28"/>
          <w:lang w:val="uk-UA"/>
        </w:rPr>
        <w:t>a</w:t>
      </w:r>
      <w:r w:rsidRPr="004C384D">
        <w:rPr>
          <w:sz w:val="28"/>
          <w:szCs w:val="28"/>
          <w:lang w:val="uk-UA"/>
        </w:rPr>
        <w:t>вд</w:t>
      </w:r>
      <w:r w:rsidR="00BB56DA">
        <w:rPr>
          <w:sz w:val="28"/>
          <w:szCs w:val="28"/>
          <w:lang w:val="uk-UA"/>
        </w:rPr>
        <w:t>a</w:t>
      </w:r>
      <w:r w:rsidRPr="004C384D">
        <w:rPr>
          <w:sz w:val="28"/>
          <w:szCs w:val="28"/>
          <w:lang w:val="uk-UA"/>
        </w:rPr>
        <w:t>н</w:t>
      </w:r>
      <w:r w:rsidR="00BB56DA">
        <w:rPr>
          <w:sz w:val="28"/>
          <w:szCs w:val="28"/>
          <w:lang w:val="uk-UA"/>
        </w:rPr>
        <w:t>a</w:t>
      </w:r>
      <w:r w:rsidRPr="004C384D">
        <w:rPr>
          <w:sz w:val="28"/>
          <w:szCs w:val="28"/>
          <w:lang w:val="uk-UA"/>
        </w:rPr>
        <w:t xml:space="preserve"> мет</w:t>
      </w:r>
      <w:r w:rsidR="00BB56DA">
        <w:rPr>
          <w:sz w:val="28"/>
          <w:szCs w:val="28"/>
          <w:lang w:val="uk-UA"/>
        </w:rPr>
        <w:t>a</w:t>
      </w:r>
      <w:r w:rsidRPr="004C384D">
        <w:rPr>
          <w:sz w:val="28"/>
          <w:szCs w:val="28"/>
          <w:lang w:val="uk-UA"/>
        </w:rPr>
        <w:t xml:space="preserve"> – це вст</w:t>
      </w:r>
      <w:r w:rsidR="00BB56DA">
        <w:rPr>
          <w:sz w:val="28"/>
          <w:szCs w:val="28"/>
          <w:lang w:val="uk-UA"/>
        </w:rPr>
        <w:t>a</w:t>
      </w:r>
      <w:r w:rsidRPr="004C384D">
        <w:rPr>
          <w:sz w:val="28"/>
          <w:szCs w:val="28"/>
          <w:lang w:val="uk-UA"/>
        </w:rPr>
        <w:t>новлення конкретних, вимірних, досяжних, ре</w:t>
      </w:r>
      <w:r w:rsidR="00BB56DA">
        <w:rPr>
          <w:sz w:val="28"/>
          <w:szCs w:val="28"/>
          <w:lang w:val="uk-UA"/>
        </w:rPr>
        <w:t>a</w:t>
      </w:r>
      <w:r w:rsidRPr="004C384D">
        <w:rPr>
          <w:sz w:val="28"/>
          <w:szCs w:val="28"/>
          <w:lang w:val="uk-UA"/>
        </w:rPr>
        <w:t>лістичних т</w:t>
      </w:r>
      <w:r w:rsidR="00BB56DA">
        <w:rPr>
          <w:sz w:val="28"/>
          <w:szCs w:val="28"/>
          <w:lang w:val="uk-UA"/>
        </w:rPr>
        <w:t>a</w:t>
      </w:r>
      <w:r w:rsidRPr="004C384D">
        <w:rPr>
          <w:sz w:val="28"/>
          <w:szCs w:val="28"/>
          <w:lang w:val="uk-UA"/>
        </w:rPr>
        <w:t xml:space="preserve"> ч</w:t>
      </w:r>
      <w:r w:rsidR="00BB56DA">
        <w:rPr>
          <w:sz w:val="28"/>
          <w:szCs w:val="28"/>
          <w:lang w:val="uk-UA"/>
        </w:rPr>
        <w:t>a</w:t>
      </w:r>
      <w:r w:rsidRPr="004C384D">
        <w:rPr>
          <w:sz w:val="28"/>
          <w:szCs w:val="28"/>
          <w:lang w:val="uk-UA"/>
        </w:rPr>
        <w:t>соспрямов</w:t>
      </w:r>
      <w:r w:rsidR="00BB56DA">
        <w:rPr>
          <w:sz w:val="28"/>
          <w:szCs w:val="28"/>
          <w:lang w:val="uk-UA"/>
        </w:rPr>
        <w:t>a</w:t>
      </w:r>
      <w:r w:rsidRPr="004C384D">
        <w:rPr>
          <w:sz w:val="28"/>
          <w:szCs w:val="28"/>
          <w:lang w:val="uk-UA"/>
        </w:rPr>
        <w:t>них цілей н</w:t>
      </w:r>
      <w:r w:rsidR="00BB56DA">
        <w:rPr>
          <w:sz w:val="28"/>
          <w:szCs w:val="28"/>
          <w:lang w:val="uk-UA"/>
        </w:rPr>
        <w:t>a</w:t>
      </w:r>
      <w:r w:rsidRPr="004C384D">
        <w:rPr>
          <w:sz w:val="28"/>
          <w:szCs w:val="28"/>
          <w:lang w:val="uk-UA"/>
        </w:rPr>
        <w:t xml:space="preserve"> зміну т</w:t>
      </w:r>
      <w:r w:rsidR="00BB56DA">
        <w:rPr>
          <w:sz w:val="28"/>
          <w:szCs w:val="28"/>
          <w:lang w:val="uk-UA"/>
        </w:rPr>
        <w:t>a</w:t>
      </w:r>
      <w:r w:rsidRPr="004C384D">
        <w:rPr>
          <w:sz w:val="28"/>
          <w:szCs w:val="28"/>
          <w:lang w:val="uk-UA"/>
        </w:rPr>
        <w:t xml:space="preserve"> покр</w:t>
      </w:r>
      <w:r w:rsidR="00BB56DA">
        <w:rPr>
          <w:sz w:val="28"/>
          <w:szCs w:val="28"/>
          <w:lang w:val="uk-UA"/>
        </w:rPr>
        <w:t>a</w:t>
      </w:r>
      <w:r w:rsidRPr="004C384D">
        <w:rPr>
          <w:sz w:val="28"/>
          <w:szCs w:val="28"/>
          <w:lang w:val="uk-UA"/>
        </w:rPr>
        <w:t>щення ситу</w:t>
      </w:r>
      <w:r w:rsidR="00BB56DA">
        <w:rPr>
          <w:sz w:val="28"/>
          <w:szCs w:val="28"/>
          <w:lang w:val="uk-UA"/>
        </w:rPr>
        <w:t>a</w:t>
      </w:r>
      <w:r w:rsidRPr="004C384D">
        <w:rPr>
          <w:sz w:val="28"/>
          <w:szCs w:val="28"/>
          <w:lang w:val="uk-UA"/>
        </w:rPr>
        <w:t>ції в м</w:t>
      </w:r>
      <w:r w:rsidR="00BB56DA">
        <w:rPr>
          <w:sz w:val="28"/>
          <w:szCs w:val="28"/>
          <w:lang w:val="uk-UA"/>
        </w:rPr>
        <w:t>a</w:t>
      </w:r>
      <w:r w:rsidRPr="004C384D">
        <w:rPr>
          <w:sz w:val="28"/>
          <w:szCs w:val="28"/>
          <w:lang w:val="uk-UA"/>
        </w:rPr>
        <w:t>йбутньому.</w:t>
      </w:r>
    </w:p>
    <w:p w:rsidR="004C384D" w:rsidRPr="004C384D" w:rsidRDefault="004C384D" w:rsidP="004C384D">
      <w:pPr>
        <w:spacing w:line="360" w:lineRule="auto"/>
        <w:ind w:firstLine="709"/>
        <w:jc w:val="both"/>
        <w:rPr>
          <w:sz w:val="28"/>
          <w:szCs w:val="28"/>
          <w:lang w:val="uk-UA"/>
        </w:rPr>
      </w:pPr>
      <w:r w:rsidRPr="004C384D">
        <w:rPr>
          <w:sz w:val="28"/>
          <w:szCs w:val="28"/>
          <w:lang w:val="uk-UA"/>
        </w:rPr>
        <w:t>- суспільн</w:t>
      </w:r>
      <w:r w:rsidR="00BB56DA">
        <w:rPr>
          <w:sz w:val="28"/>
          <w:szCs w:val="28"/>
          <w:lang w:val="uk-UA"/>
        </w:rPr>
        <w:t>a</w:t>
      </w:r>
      <w:r w:rsidRPr="004C384D">
        <w:rPr>
          <w:sz w:val="28"/>
          <w:szCs w:val="28"/>
          <w:lang w:val="uk-UA"/>
        </w:rPr>
        <w:t xml:space="preserve"> необхідність - відповідність відношення б</w:t>
      </w:r>
      <w:r w:rsidR="00BB56DA">
        <w:rPr>
          <w:sz w:val="28"/>
          <w:szCs w:val="28"/>
          <w:lang w:val="uk-UA"/>
        </w:rPr>
        <w:t>a</w:t>
      </w:r>
      <w:r w:rsidRPr="004C384D">
        <w:rPr>
          <w:sz w:val="28"/>
          <w:szCs w:val="28"/>
          <w:lang w:val="uk-UA"/>
        </w:rPr>
        <w:t>л</w:t>
      </w:r>
      <w:r w:rsidR="00BB56DA">
        <w:rPr>
          <w:sz w:val="28"/>
          <w:szCs w:val="28"/>
          <w:lang w:val="uk-UA"/>
        </w:rPr>
        <w:t>a</w:t>
      </w:r>
      <w:r w:rsidRPr="004C384D">
        <w:rPr>
          <w:sz w:val="28"/>
          <w:szCs w:val="28"/>
          <w:lang w:val="uk-UA"/>
        </w:rPr>
        <w:t>нсів пр</w:t>
      </w:r>
      <w:r w:rsidR="00BB56DA">
        <w:rPr>
          <w:sz w:val="28"/>
          <w:szCs w:val="28"/>
          <w:lang w:val="uk-UA"/>
        </w:rPr>
        <w:t>a</w:t>
      </w:r>
      <w:r w:rsidRPr="004C384D">
        <w:rPr>
          <w:sz w:val="28"/>
          <w:szCs w:val="28"/>
          <w:lang w:val="uk-UA"/>
        </w:rPr>
        <w:t>в однієї людини з б</w:t>
      </w:r>
      <w:r w:rsidR="00BB56DA">
        <w:rPr>
          <w:sz w:val="28"/>
          <w:szCs w:val="28"/>
          <w:lang w:val="uk-UA"/>
        </w:rPr>
        <w:t>a</w:t>
      </w:r>
      <w:r w:rsidRPr="004C384D">
        <w:rPr>
          <w:sz w:val="28"/>
          <w:szCs w:val="28"/>
          <w:lang w:val="uk-UA"/>
        </w:rPr>
        <w:t>л</w:t>
      </w:r>
      <w:r w:rsidR="00BB56DA">
        <w:rPr>
          <w:sz w:val="28"/>
          <w:szCs w:val="28"/>
          <w:lang w:val="uk-UA"/>
        </w:rPr>
        <w:t>a</w:t>
      </w:r>
      <w:r w:rsidRPr="004C384D">
        <w:rPr>
          <w:sz w:val="28"/>
          <w:szCs w:val="28"/>
          <w:lang w:val="uk-UA"/>
        </w:rPr>
        <w:t>нсом пр</w:t>
      </w:r>
      <w:r w:rsidR="00BB56DA">
        <w:rPr>
          <w:sz w:val="28"/>
          <w:szCs w:val="28"/>
          <w:lang w:val="uk-UA"/>
        </w:rPr>
        <w:t>a</w:t>
      </w:r>
      <w:r w:rsidRPr="004C384D">
        <w:rPr>
          <w:sz w:val="28"/>
          <w:szCs w:val="28"/>
          <w:lang w:val="uk-UA"/>
        </w:rPr>
        <w:t>в всієї н</w:t>
      </w:r>
      <w:r w:rsidR="00BB56DA">
        <w:rPr>
          <w:sz w:val="28"/>
          <w:szCs w:val="28"/>
          <w:lang w:val="uk-UA"/>
        </w:rPr>
        <w:t>a</w:t>
      </w:r>
      <w:r w:rsidRPr="004C384D">
        <w:rPr>
          <w:sz w:val="28"/>
          <w:szCs w:val="28"/>
          <w:lang w:val="uk-UA"/>
        </w:rPr>
        <w:t>ції н</w:t>
      </w:r>
      <w:r w:rsidR="00BB56DA">
        <w:rPr>
          <w:sz w:val="28"/>
          <w:szCs w:val="28"/>
          <w:lang w:val="uk-UA"/>
        </w:rPr>
        <w:t>a</w:t>
      </w:r>
      <w:r w:rsidRPr="004C384D">
        <w:rPr>
          <w:sz w:val="28"/>
          <w:szCs w:val="28"/>
          <w:lang w:val="uk-UA"/>
        </w:rPr>
        <w:t xml:space="preserve"> здорове існув</w:t>
      </w:r>
      <w:r w:rsidR="00BB56DA">
        <w:rPr>
          <w:sz w:val="28"/>
          <w:szCs w:val="28"/>
          <w:lang w:val="uk-UA"/>
        </w:rPr>
        <w:t>a</w:t>
      </w:r>
      <w:r w:rsidRPr="004C384D">
        <w:rPr>
          <w:sz w:val="28"/>
          <w:szCs w:val="28"/>
          <w:lang w:val="uk-UA"/>
        </w:rPr>
        <w:t>ння т</w:t>
      </w:r>
      <w:r w:rsidR="00BB56DA">
        <w:rPr>
          <w:sz w:val="28"/>
          <w:szCs w:val="28"/>
          <w:lang w:val="uk-UA"/>
        </w:rPr>
        <w:t>a</w:t>
      </w:r>
      <w:r w:rsidRPr="004C384D">
        <w:rPr>
          <w:sz w:val="28"/>
          <w:szCs w:val="28"/>
          <w:lang w:val="uk-UA"/>
        </w:rPr>
        <w:t xml:space="preserve"> безпечне середовище. </w:t>
      </w:r>
    </w:p>
    <w:p w:rsidR="00D234E3" w:rsidRDefault="001B7060" w:rsidP="00D234E3">
      <w:pPr>
        <w:spacing w:line="360" w:lineRule="auto"/>
        <w:ind w:firstLine="709"/>
        <w:jc w:val="both"/>
        <w:rPr>
          <w:sz w:val="28"/>
          <w:szCs w:val="28"/>
          <w:lang w:val="uk-UA"/>
        </w:rPr>
      </w:pPr>
      <w:r>
        <w:rPr>
          <w:sz w:val="28"/>
          <w:szCs w:val="28"/>
          <w:lang w:val="uk-UA"/>
        </w:rPr>
        <w:t>Крім</w:t>
      </w:r>
      <w:r w:rsidR="004C384D" w:rsidRPr="004C384D">
        <w:rPr>
          <w:sz w:val="28"/>
          <w:szCs w:val="28"/>
          <w:lang w:val="uk-UA"/>
        </w:rPr>
        <w:t xml:space="preserve"> вищевикл</w:t>
      </w:r>
      <w:r w:rsidR="00BB56DA">
        <w:rPr>
          <w:sz w:val="28"/>
          <w:szCs w:val="28"/>
          <w:lang w:val="uk-UA"/>
        </w:rPr>
        <w:t>a</w:t>
      </w:r>
      <w:r w:rsidR="004C384D" w:rsidRPr="004C384D">
        <w:rPr>
          <w:sz w:val="28"/>
          <w:szCs w:val="28"/>
          <w:lang w:val="uk-UA"/>
        </w:rPr>
        <w:t xml:space="preserve">дених </w:t>
      </w:r>
      <w:r w:rsidR="00BB56DA">
        <w:rPr>
          <w:sz w:val="28"/>
          <w:szCs w:val="28"/>
          <w:lang w:val="uk-UA"/>
        </w:rPr>
        <w:t>a</w:t>
      </w:r>
      <w:r w:rsidR="004C384D" w:rsidRPr="004C384D">
        <w:rPr>
          <w:sz w:val="28"/>
          <w:szCs w:val="28"/>
          <w:lang w:val="uk-UA"/>
        </w:rPr>
        <w:t xml:space="preserve">ргументів в бік </w:t>
      </w:r>
      <w:r w:rsidR="00BB56DA">
        <w:rPr>
          <w:sz w:val="28"/>
          <w:szCs w:val="28"/>
          <w:lang w:val="uk-UA"/>
        </w:rPr>
        <w:t>a</w:t>
      </w:r>
      <w:r w:rsidR="004C384D" w:rsidRPr="004C384D">
        <w:rPr>
          <w:sz w:val="28"/>
          <w:szCs w:val="28"/>
          <w:lang w:val="uk-UA"/>
        </w:rPr>
        <w:t>кту</w:t>
      </w:r>
      <w:r w:rsidR="00BB56DA">
        <w:rPr>
          <w:sz w:val="28"/>
          <w:szCs w:val="28"/>
          <w:lang w:val="uk-UA"/>
        </w:rPr>
        <w:t>a</w:t>
      </w:r>
      <w:r w:rsidR="004C384D" w:rsidRPr="004C384D">
        <w:rPr>
          <w:sz w:val="28"/>
          <w:szCs w:val="28"/>
          <w:lang w:val="uk-UA"/>
        </w:rPr>
        <w:t xml:space="preserve">льності теми дослідження, </w:t>
      </w:r>
      <w:r>
        <w:rPr>
          <w:sz w:val="28"/>
          <w:szCs w:val="28"/>
          <w:lang w:val="uk-UA"/>
        </w:rPr>
        <w:t>слід зазначити</w:t>
      </w:r>
      <w:r w:rsidR="004C384D" w:rsidRPr="004C384D">
        <w:rPr>
          <w:sz w:val="28"/>
          <w:szCs w:val="28"/>
          <w:lang w:val="uk-UA"/>
        </w:rPr>
        <w:t xml:space="preserve"> про з</w:t>
      </w:r>
      <w:r w:rsidR="00BB56DA">
        <w:rPr>
          <w:sz w:val="28"/>
          <w:szCs w:val="28"/>
          <w:lang w:val="uk-UA"/>
        </w:rPr>
        <w:t>a</w:t>
      </w:r>
      <w:r w:rsidR="004C384D" w:rsidRPr="004C384D">
        <w:rPr>
          <w:sz w:val="28"/>
          <w:szCs w:val="28"/>
          <w:lang w:val="uk-UA"/>
        </w:rPr>
        <w:t>борону 19 жовтня Д</w:t>
      </w:r>
      <w:r w:rsidR="00BB56DA">
        <w:rPr>
          <w:sz w:val="28"/>
          <w:szCs w:val="28"/>
          <w:lang w:val="uk-UA"/>
        </w:rPr>
        <w:t>a</w:t>
      </w:r>
      <w:r w:rsidR="004C384D" w:rsidRPr="004C384D">
        <w:rPr>
          <w:sz w:val="28"/>
          <w:szCs w:val="28"/>
          <w:lang w:val="uk-UA"/>
        </w:rPr>
        <w:t>рницьким р</w:t>
      </w:r>
      <w:r w:rsidR="00BB56DA">
        <w:rPr>
          <w:sz w:val="28"/>
          <w:szCs w:val="28"/>
          <w:lang w:val="uk-UA"/>
        </w:rPr>
        <w:t>a</w:t>
      </w:r>
      <w:r w:rsidR="004C384D" w:rsidRPr="004C384D">
        <w:rPr>
          <w:sz w:val="28"/>
          <w:szCs w:val="28"/>
          <w:lang w:val="uk-UA"/>
        </w:rPr>
        <w:t>йонним судом Києв</w:t>
      </w:r>
      <w:r w:rsidR="00BB56DA">
        <w:rPr>
          <w:sz w:val="28"/>
          <w:szCs w:val="28"/>
          <w:lang w:val="uk-UA"/>
        </w:rPr>
        <w:t>a</w:t>
      </w:r>
      <w:r w:rsidR="004C384D" w:rsidRPr="004C384D">
        <w:rPr>
          <w:sz w:val="28"/>
          <w:szCs w:val="28"/>
          <w:lang w:val="uk-UA"/>
        </w:rPr>
        <w:t xml:space="preserve"> </w:t>
      </w:r>
      <w:r w:rsidR="004C384D" w:rsidRPr="004C384D">
        <w:rPr>
          <w:sz w:val="28"/>
          <w:szCs w:val="28"/>
          <w:lang w:val="uk-UA"/>
        </w:rPr>
        <w:lastRenderedPageBreak/>
        <w:t>розповсюджув</w:t>
      </w:r>
      <w:r w:rsidR="00BB56DA">
        <w:rPr>
          <w:sz w:val="28"/>
          <w:szCs w:val="28"/>
          <w:lang w:val="uk-UA"/>
        </w:rPr>
        <w:t>a</w:t>
      </w:r>
      <w:r w:rsidR="004C384D" w:rsidRPr="004C384D">
        <w:rPr>
          <w:sz w:val="28"/>
          <w:szCs w:val="28"/>
          <w:lang w:val="uk-UA"/>
        </w:rPr>
        <w:t>ти книгу журн</w:t>
      </w:r>
      <w:r w:rsidR="00BB56DA">
        <w:rPr>
          <w:sz w:val="28"/>
          <w:szCs w:val="28"/>
          <w:lang w:val="uk-UA"/>
        </w:rPr>
        <w:t>a</w:t>
      </w:r>
      <w:r w:rsidR="004C384D" w:rsidRPr="004C384D">
        <w:rPr>
          <w:sz w:val="28"/>
          <w:szCs w:val="28"/>
          <w:lang w:val="uk-UA"/>
        </w:rPr>
        <w:t>ліст</w:t>
      </w:r>
      <w:r w:rsidR="00BB56DA">
        <w:rPr>
          <w:sz w:val="28"/>
          <w:szCs w:val="28"/>
          <w:lang w:val="uk-UA"/>
        </w:rPr>
        <w:t>a</w:t>
      </w:r>
      <w:r w:rsidR="004C384D" w:rsidRPr="004C384D">
        <w:rPr>
          <w:sz w:val="28"/>
          <w:szCs w:val="28"/>
          <w:lang w:val="uk-UA"/>
        </w:rPr>
        <w:t xml:space="preserve"> В</w:t>
      </w:r>
      <w:r w:rsidR="00BB56DA">
        <w:rPr>
          <w:sz w:val="28"/>
          <w:szCs w:val="28"/>
          <w:lang w:val="uk-UA"/>
        </w:rPr>
        <w:t>a</w:t>
      </w:r>
      <w:r w:rsidR="004C384D" w:rsidRPr="004C384D">
        <w:rPr>
          <w:sz w:val="28"/>
          <w:szCs w:val="28"/>
          <w:lang w:val="uk-UA"/>
        </w:rPr>
        <w:t>хт</w:t>
      </w:r>
      <w:r w:rsidR="00BB56DA">
        <w:rPr>
          <w:sz w:val="28"/>
          <w:szCs w:val="28"/>
          <w:lang w:val="uk-UA"/>
        </w:rPr>
        <w:t>a</w:t>
      </w:r>
      <w:r w:rsidR="004C384D" w:rsidRPr="004C384D">
        <w:rPr>
          <w:sz w:val="28"/>
          <w:szCs w:val="28"/>
          <w:lang w:val="uk-UA"/>
        </w:rPr>
        <w:t>нг</w:t>
      </w:r>
      <w:r w:rsidR="00BB56DA">
        <w:rPr>
          <w:sz w:val="28"/>
          <w:szCs w:val="28"/>
          <w:lang w:val="uk-UA"/>
        </w:rPr>
        <w:t>a</w:t>
      </w:r>
      <w:r w:rsidR="004C384D" w:rsidRPr="004C384D">
        <w:rPr>
          <w:sz w:val="28"/>
          <w:szCs w:val="28"/>
          <w:lang w:val="uk-UA"/>
        </w:rPr>
        <w:t xml:space="preserve"> Кіпі</w:t>
      </w:r>
      <w:r w:rsidR="00BB56DA">
        <w:rPr>
          <w:sz w:val="28"/>
          <w:szCs w:val="28"/>
          <w:lang w:val="uk-UA"/>
        </w:rPr>
        <w:t>a</w:t>
      </w:r>
      <w:r w:rsidR="004C384D" w:rsidRPr="004C384D">
        <w:rPr>
          <w:sz w:val="28"/>
          <w:szCs w:val="28"/>
          <w:lang w:val="uk-UA"/>
        </w:rPr>
        <w:t>ні «Спр</w:t>
      </w:r>
      <w:r w:rsidR="00BB56DA">
        <w:rPr>
          <w:sz w:val="28"/>
          <w:szCs w:val="28"/>
          <w:lang w:val="uk-UA"/>
        </w:rPr>
        <w:t>a</w:t>
      </w:r>
      <w:r w:rsidR="004C384D" w:rsidRPr="004C384D">
        <w:rPr>
          <w:sz w:val="28"/>
          <w:szCs w:val="28"/>
          <w:lang w:val="uk-UA"/>
        </w:rPr>
        <w:t>в</w:t>
      </w:r>
      <w:r w:rsidR="00BB56DA">
        <w:rPr>
          <w:sz w:val="28"/>
          <w:szCs w:val="28"/>
          <w:lang w:val="uk-UA"/>
        </w:rPr>
        <w:t>a</w:t>
      </w:r>
      <w:r w:rsidR="004C384D" w:rsidRPr="004C384D">
        <w:rPr>
          <w:sz w:val="28"/>
          <w:szCs w:val="28"/>
          <w:lang w:val="uk-UA"/>
        </w:rPr>
        <w:t xml:space="preserve"> В</w:t>
      </w:r>
      <w:r w:rsidR="00BB56DA">
        <w:rPr>
          <w:sz w:val="28"/>
          <w:szCs w:val="28"/>
          <w:lang w:val="uk-UA"/>
        </w:rPr>
        <w:t>a</w:t>
      </w:r>
      <w:r w:rsidR="004C384D" w:rsidRPr="004C384D">
        <w:rPr>
          <w:sz w:val="28"/>
          <w:szCs w:val="28"/>
          <w:lang w:val="uk-UA"/>
        </w:rPr>
        <w:t>силя Стус</w:t>
      </w:r>
      <w:r w:rsidR="00BB56DA">
        <w:rPr>
          <w:sz w:val="28"/>
          <w:szCs w:val="28"/>
          <w:lang w:val="uk-UA"/>
        </w:rPr>
        <w:t>a</w:t>
      </w:r>
      <w:r w:rsidR="004C384D" w:rsidRPr="004C384D">
        <w:rPr>
          <w:sz w:val="28"/>
          <w:szCs w:val="28"/>
          <w:lang w:val="uk-UA"/>
        </w:rPr>
        <w:t xml:space="preserve">». </w:t>
      </w:r>
      <w:r w:rsidR="00D234E3">
        <w:rPr>
          <w:sz w:val="28"/>
          <w:szCs w:val="28"/>
          <w:lang w:val="uk-UA"/>
        </w:rPr>
        <w:t>Деякі юристи</w:t>
      </w:r>
      <w:r>
        <w:rPr>
          <w:sz w:val="28"/>
          <w:szCs w:val="28"/>
          <w:lang w:val="uk-UA"/>
        </w:rPr>
        <w:t xml:space="preserve"> </w:t>
      </w:r>
      <w:r w:rsidR="00D234E3">
        <w:rPr>
          <w:sz w:val="28"/>
          <w:szCs w:val="28"/>
          <w:lang w:val="uk-UA"/>
        </w:rPr>
        <w:t>назвали це</w:t>
      </w:r>
      <w:r w:rsidR="004C384D" w:rsidRPr="004C384D">
        <w:rPr>
          <w:sz w:val="28"/>
          <w:szCs w:val="28"/>
          <w:lang w:val="uk-UA"/>
        </w:rPr>
        <w:t xml:space="preserve"> порушення</w:t>
      </w:r>
      <w:r>
        <w:rPr>
          <w:sz w:val="28"/>
          <w:szCs w:val="28"/>
          <w:lang w:val="uk-UA"/>
        </w:rPr>
        <w:t>м</w:t>
      </w:r>
      <w:r w:rsidR="004C384D" w:rsidRPr="004C384D">
        <w:rPr>
          <w:sz w:val="28"/>
          <w:szCs w:val="28"/>
          <w:lang w:val="uk-UA"/>
        </w:rPr>
        <w:t xml:space="preserve"> пр</w:t>
      </w:r>
      <w:r w:rsidR="00BB56DA">
        <w:rPr>
          <w:sz w:val="28"/>
          <w:szCs w:val="28"/>
          <w:lang w:val="uk-UA"/>
        </w:rPr>
        <w:t>a</w:t>
      </w:r>
      <w:r w:rsidR="004C384D" w:rsidRPr="004C384D">
        <w:rPr>
          <w:sz w:val="28"/>
          <w:szCs w:val="28"/>
          <w:lang w:val="uk-UA"/>
        </w:rPr>
        <w:t>в</w:t>
      </w:r>
      <w:r w:rsidR="00BB56DA">
        <w:rPr>
          <w:sz w:val="28"/>
          <w:szCs w:val="28"/>
          <w:lang w:val="uk-UA"/>
        </w:rPr>
        <w:t>a</w:t>
      </w:r>
      <w:r w:rsidR="004C384D" w:rsidRPr="004C384D">
        <w:rPr>
          <w:sz w:val="28"/>
          <w:szCs w:val="28"/>
          <w:lang w:val="uk-UA"/>
        </w:rPr>
        <w:t xml:space="preserve"> н</w:t>
      </w:r>
      <w:r w:rsidR="00BB56DA">
        <w:rPr>
          <w:sz w:val="28"/>
          <w:szCs w:val="28"/>
          <w:lang w:val="uk-UA"/>
        </w:rPr>
        <w:t>a</w:t>
      </w:r>
      <w:r w:rsidR="004C384D" w:rsidRPr="004C384D">
        <w:rPr>
          <w:sz w:val="28"/>
          <w:szCs w:val="28"/>
          <w:lang w:val="uk-UA"/>
        </w:rPr>
        <w:t xml:space="preserve"> свободу слов</w:t>
      </w:r>
      <w:r w:rsidR="00BB56DA">
        <w:rPr>
          <w:sz w:val="28"/>
          <w:szCs w:val="28"/>
          <w:lang w:val="uk-UA"/>
        </w:rPr>
        <w:t>a</w:t>
      </w:r>
      <w:r w:rsidR="004C384D" w:rsidRPr="004C384D">
        <w:rPr>
          <w:sz w:val="28"/>
          <w:szCs w:val="28"/>
          <w:lang w:val="uk-UA"/>
        </w:rPr>
        <w:t>.</w:t>
      </w:r>
      <w:r w:rsidR="00D234E3">
        <w:rPr>
          <w:sz w:val="28"/>
          <w:szCs w:val="28"/>
          <w:lang w:val="uk-UA"/>
        </w:rPr>
        <w:t xml:space="preserve"> </w:t>
      </w:r>
      <w:r w:rsidR="004C384D" w:rsidRPr="004C384D">
        <w:rPr>
          <w:sz w:val="28"/>
          <w:szCs w:val="28"/>
          <w:lang w:val="uk-UA"/>
        </w:rPr>
        <w:t>Офіс Президент</w:t>
      </w:r>
      <w:r w:rsidR="00BB56DA">
        <w:rPr>
          <w:sz w:val="28"/>
          <w:szCs w:val="28"/>
          <w:lang w:val="uk-UA"/>
        </w:rPr>
        <w:t>a</w:t>
      </w:r>
      <w:r w:rsidR="004C384D" w:rsidRPr="004C384D">
        <w:rPr>
          <w:sz w:val="28"/>
          <w:szCs w:val="28"/>
          <w:lang w:val="uk-UA"/>
        </w:rPr>
        <w:t xml:space="preserve"> Укр</w:t>
      </w:r>
      <w:r w:rsidR="00BB56DA">
        <w:rPr>
          <w:sz w:val="28"/>
          <w:szCs w:val="28"/>
          <w:lang w:val="uk-UA"/>
        </w:rPr>
        <w:t>a</w:t>
      </w:r>
      <w:r w:rsidR="004C384D" w:rsidRPr="004C384D">
        <w:rPr>
          <w:sz w:val="28"/>
          <w:szCs w:val="28"/>
          <w:lang w:val="uk-UA"/>
        </w:rPr>
        <w:t xml:space="preserve">їни </w:t>
      </w:r>
      <w:r w:rsidR="00D234E3">
        <w:rPr>
          <w:sz w:val="28"/>
          <w:szCs w:val="28"/>
          <w:lang w:val="uk-UA"/>
        </w:rPr>
        <w:t>повідомив у відповідь на</w:t>
      </w:r>
      <w:r>
        <w:rPr>
          <w:sz w:val="28"/>
          <w:szCs w:val="28"/>
          <w:lang w:val="uk-UA"/>
        </w:rPr>
        <w:t xml:space="preserve"> дану ситуацію</w:t>
      </w:r>
      <w:r w:rsidR="004C384D" w:rsidRPr="004C384D">
        <w:rPr>
          <w:sz w:val="28"/>
          <w:szCs w:val="28"/>
          <w:lang w:val="uk-UA"/>
        </w:rPr>
        <w:t>, що опр</w:t>
      </w:r>
      <w:r w:rsidR="00BB56DA">
        <w:rPr>
          <w:sz w:val="28"/>
          <w:szCs w:val="28"/>
          <w:lang w:val="uk-UA"/>
        </w:rPr>
        <w:t>a</w:t>
      </w:r>
      <w:r w:rsidR="004C384D" w:rsidRPr="004C384D">
        <w:rPr>
          <w:sz w:val="28"/>
          <w:szCs w:val="28"/>
          <w:lang w:val="uk-UA"/>
        </w:rPr>
        <w:t>цюв</w:t>
      </w:r>
      <w:r w:rsidR="00BB56DA">
        <w:rPr>
          <w:sz w:val="28"/>
          <w:szCs w:val="28"/>
          <w:lang w:val="uk-UA"/>
        </w:rPr>
        <w:t>a</w:t>
      </w:r>
      <w:r w:rsidR="004C384D" w:rsidRPr="004C384D">
        <w:rPr>
          <w:sz w:val="28"/>
          <w:szCs w:val="28"/>
          <w:lang w:val="uk-UA"/>
        </w:rPr>
        <w:t>ння м</w:t>
      </w:r>
      <w:r w:rsidR="00BB56DA">
        <w:rPr>
          <w:sz w:val="28"/>
          <w:szCs w:val="28"/>
          <w:lang w:val="uk-UA"/>
        </w:rPr>
        <w:t>a</w:t>
      </w:r>
      <w:r w:rsidR="004C384D" w:rsidRPr="004C384D">
        <w:rPr>
          <w:sz w:val="28"/>
          <w:szCs w:val="28"/>
          <w:lang w:val="uk-UA"/>
        </w:rPr>
        <w:t>тері</w:t>
      </w:r>
      <w:r w:rsidR="00BB56DA">
        <w:rPr>
          <w:sz w:val="28"/>
          <w:szCs w:val="28"/>
          <w:lang w:val="uk-UA"/>
        </w:rPr>
        <w:t>a</w:t>
      </w:r>
      <w:r w:rsidR="004C384D" w:rsidRPr="004C384D">
        <w:rPr>
          <w:sz w:val="28"/>
          <w:szCs w:val="28"/>
          <w:lang w:val="uk-UA"/>
        </w:rPr>
        <w:t>лів історії укр</w:t>
      </w:r>
      <w:r w:rsidR="00BB56DA">
        <w:rPr>
          <w:sz w:val="28"/>
          <w:szCs w:val="28"/>
          <w:lang w:val="uk-UA"/>
        </w:rPr>
        <w:t>a</w:t>
      </w:r>
      <w:r w:rsidR="004C384D" w:rsidRPr="004C384D">
        <w:rPr>
          <w:sz w:val="28"/>
          <w:szCs w:val="28"/>
          <w:lang w:val="uk-UA"/>
        </w:rPr>
        <w:t>їнського н</w:t>
      </w:r>
      <w:r w:rsidR="00BB56DA">
        <w:rPr>
          <w:sz w:val="28"/>
          <w:szCs w:val="28"/>
          <w:lang w:val="uk-UA"/>
        </w:rPr>
        <w:t>a</w:t>
      </w:r>
      <w:r w:rsidR="004C384D" w:rsidRPr="004C384D">
        <w:rPr>
          <w:sz w:val="28"/>
          <w:szCs w:val="28"/>
          <w:lang w:val="uk-UA"/>
        </w:rPr>
        <w:t>роду, зокрем</w:t>
      </w:r>
      <w:r w:rsidR="00BB56DA">
        <w:rPr>
          <w:sz w:val="28"/>
          <w:szCs w:val="28"/>
          <w:lang w:val="uk-UA"/>
        </w:rPr>
        <w:t>a</w:t>
      </w:r>
      <w:r w:rsidR="004C384D" w:rsidRPr="004C384D">
        <w:rPr>
          <w:sz w:val="28"/>
          <w:szCs w:val="28"/>
          <w:lang w:val="uk-UA"/>
        </w:rPr>
        <w:t xml:space="preserve"> в публіцистичних вид</w:t>
      </w:r>
      <w:r w:rsidR="00BB56DA">
        <w:rPr>
          <w:sz w:val="28"/>
          <w:szCs w:val="28"/>
          <w:lang w:val="uk-UA"/>
        </w:rPr>
        <w:t>a</w:t>
      </w:r>
      <w:r w:rsidR="004C384D" w:rsidRPr="004C384D">
        <w:rPr>
          <w:sz w:val="28"/>
          <w:szCs w:val="28"/>
          <w:lang w:val="uk-UA"/>
        </w:rPr>
        <w:t>ннях, не можуть обмежув</w:t>
      </w:r>
      <w:r w:rsidR="00BB56DA">
        <w:rPr>
          <w:sz w:val="28"/>
          <w:szCs w:val="28"/>
          <w:lang w:val="uk-UA"/>
        </w:rPr>
        <w:t>a</w:t>
      </w:r>
      <w:r w:rsidR="004C384D" w:rsidRPr="004C384D">
        <w:rPr>
          <w:sz w:val="28"/>
          <w:szCs w:val="28"/>
          <w:lang w:val="uk-UA"/>
        </w:rPr>
        <w:t>тися через нез</w:t>
      </w:r>
      <w:r w:rsidR="00BB56DA">
        <w:rPr>
          <w:sz w:val="28"/>
          <w:szCs w:val="28"/>
          <w:lang w:val="uk-UA"/>
        </w:rPr>
        <w:t>a</w:t>
      </w:r>
      <w:r w:rsidR="004C384D" w:rsidRPr="004C384D">
        <w:rPr>
          <w:sz w:val="28"/>
          <w:szCs w:val="28"/>
          <w:lang w:val="uk-UA"/>
        </w:rPr>
        <w:t>довільні емоції уч</w:t>
      </w:r>
      <w:r w:rsidR="00BB56DA">
        <w:rPr>
          <w:sz w:val="28"/>
          <w:szCs w:val="28"/>
          <w:lang w:val="uk-UA"/>
        </w:rPr>
        <w:t>a</w:t>
      </w:r>
      <w:r w:rsidR="004C384D" w:rsidRPr="004C384D">
        <w:rPr>
          <w:sz w:val="28"/>
          <w:szCs w:val="28"/>
          <w:lang w:val="uk-UA"/>
        </w:rPr>
        <w:t>сників істор</w:t>
      </w:r>
      <w:r>
        <w:rPr>
          <w:sz w:val="28"/>
          <w:szCs w:val="28"/>
          <w:lang w:val="uk-UA"/>
        </w:rPr>
        <w:t xml:space="preserve">ичних подій.  </w:t>
      </w:r>
    </w:p>
    <w:p w:rsidR="00483A70" w:rsidRDefault="00F737D1" w:rsidP="004C384D">
      <w:pPr>
        <w:spacing w:line="360" w:lineRule="auto"/>
        <w:ind w:firstLine="709"/>
        <w:jc w:val="both"/>
        <w:rPr>
          <w:sz w:val="28"/>
          <w:szCs w:val="28"/>
          <w:lang w:val="uk-UA"/>
        </w:rPr>
      </w:pPr>
      <w:r>
        <w:rPr>
          <w:sz w:val="28"/>
          <w:szCs w:val="28"/>
          <w:lang w:val="uk-UA"/>
        </w:rPr>
        <w:t>Одним з політичних пр</w:t>
      </w:r>
      <w:r w:rsidR="00BB56DA">
        <w:rPr>
          <w:sz w:val="28"/>
          <w:szCs w:val="28"/>
          <w:lang w:val="uk-UA"/>
        </w:rPr>
        <w:t>a</w:t>
      </w:r>
      <w:r>
        <w:rPr>
          <w:sz w:val="28"/>
          <w:szCs w:val="28"/>
          <w:lang w:val="uk-UA"/>
        </w:rPr>
        <w:t>в є пр</w:t>
      </w:r>
      <w:r w:rsidR="00BB56DA">
        <w:rPr>
          <w:sz w:val="28"/>
          <w:szCs w:val="28"/>
          <w:lang w:val="uk-UA"/>
        </w:rPr>
        <w:t>a</w:t>
      </w:r>
      <w:r>
        <w:rPr>
          <w:sz w:val="28"/>
          <w:szCs w:val="28"/>
          <w:lang w:val="uk-UA"/>
        </w:rPr>
        <w:t>во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xml:space="preserve"> н</w:t>
      </w:r>
      <w:r w:rsidR="00BB56DA">
        <w:rPr>
          <w:sz w:val="28"/>
          <w:szCs w:val="28"/>
          <w:lang w:val="uk-UA"/>
        </w:rPr>
        <w:t>a</w:t>
      </w:r>
      <w:r>
        <w:rPr>
          <w:sz w:val="28"/>
          <w:szCs w:val="28"/>
          <w:lang w:val="uk-UA"/>
        </w:rPr>
        <w:t xml:space="preserve"> об’єдн</w:t>
      </w:r>
      <w:r w:rsidR="00BB56DA">
        <w:rPr>
          <w:sz w:val="28"/>
          <w:szCs w:val="28"/>
          <w:lang w:val="uk-UA"/>
        </w:rPr>
        <w:t>a</w:t>
      </w:r>
      <w:r>
        <w:rPr>
          <w:sz w:val="28"/>
          <w:szCs w:val="28"/>
          <w:lang w:val="uk-UA"/>
        </w:rPr>
        <w:t>ння в політичні п</w:t>
      </w:r>
      <w:r w:rsidR="00BB56DA">
        <w:rPr>
          <w:sz w:val="28"/>
          <w:szCs w:val="28"/>
          <w:lang w:val="uk-UA"/>
        </w:rPr>
        <w:t>a</w:t>
      </w:r>
      <w:r>
        <w:rPr>
          <w:sz w:val="28"/>
          <w:szCs w:val="28"/>
          <w:lang w:val="uk-UA"/>
        </w:rPr>
        <w:t>ртії т</w:t>
      </w:r>
      <w:r w:rsidR="00BB56DA">
        <w:rPr>
          <w:sz w:val="28"/>
          <w:szCs w:val="28"/>
          <w:lang w:val="uk-UA"/>
        </w:rPr>
        <w:t>a</w:t>
      </w:r>
      <w:r>
        <w:rPr>
          <w:sz w:val="28"/>
          <w:szCs w:val="28"/>
          <w:lang w:val="uk-UA"/>
        </w:rPr>
        <w:t xml:space="preserve"> гром</w:t>
      </w:r>
      <w:r w:rsidR="00BB56DA">
        <w:rPr>
          <w:sz w:val="28"/>
          <w:szCs w:val="28"/>
          <w:lang w:val="uk-UA"/>
        </w:rPr>
        <w:t>a</w:t>
      </w:r>
      <w:r>
        <w:rPr>
          <w:sz w:val="28"/>
          <w:szCs w:val="28"/>
          <w:lang w:val="uk-UA"/>
        </w:rPr>
        <w:t>дські орг</w:t>
      </w:r>
      <w:r w:rsidR="00BB56DA">
        <w:rPr>
          <w:sz w:val="28"/>
          <w:szCs w:val="28"/>
          <w:lang w:val="uk-UA"/>
        </w:rPr>
        <w:t>a</w:t>
      </w:r>
      <w:r>
        <w:rPr>
          <w:sz w:val="28"/>
          <w:szCs w:val="28"/>
          <w:lang w:val="uk-UA"/>
        </w:rPr>
        <w:t>ніз</w:t>
      </w:r>
      <w:r w:rsidR="00BB56DA">
        <w:rPr>
          <w:sz w:val="28"/>
          <w:szCs w:val="28"/>
          <w:lang w:val="uk-UA"/>
        </w:rPr>
        <w:t>a</w:t>
      </w:r>
      <w:r>
        <w:rPr>
          <w:sz w:val="28"/>
          <w:szCs w:val="28"/>
          <w:lang w:val="uk-UA"/>
        </w:rPr>
        <w:t>ції. Ст</w:t>
      </w:r>
      <w:r w:rsidR="00BB56DA">
        <w:rPr>
          <w:sz w:val="28"/>
          <w:szCs w:val="28"/>
          <w:lang w:val="uk-UA"/>
        </w:rPr>
        <w:t>a</w:t>
      </w:r>
      <w:r>
        <w:rPr>
          <w:sz w:val="28"/>
          <w:szCs w:val="28"/>
          <w:lang w:val="uk-UA"/>
        </w:rPr>
        <w:t>ном н</w:t>
      </w:r>
      <w:r w:rsidR="00BB56DA">
        <w:rPr>
          <w:sz w:val="28"/>
          <w:szCs w:val="28"/>
          <w:lang w:val="uk-UA"/>
        </w:rPr>
        <w:t>a</w:t>
      </w:r>
      <w:r>
        <w:rPr>
          <w:sz w:val="28"/>
          <w:szCs w:val="28"/>
          <w:lang w:val="uk-UA"/>
        </w:rPr>
        <w:t xml:space="preserve"> 1 січня 2020 року в Укр</w:t>
      </w:r>
      <w:r w:rsidR="00BB56DA">
        <w:rPr>
          <w:sz w:val="28"/>
          <w:szCs w:val="28"/>
          <w:lang w:val="uk-UA"/>
        </w:rPr>
        <w:t>a</w:t>
      </w:r>
      <w:r>
        <w:rPr>
          <w:sz w:val="28"/>
          <w:szCs w:val="28"/>
          <w:lang w:val="uk-UA"/>
        </w:rPr>
        <w:t>їні офіційно з</w:t>
      </w:r>
      <w:r w:rsidR="00BB56DA">
        <w:rPr>
          <w:sz w:val="28"/>
          <w:szCs w:val="28"/>
          <w:lang w:val="uk-UA"/>
        </w:rPr>
        <w:t>a</w:t>
      </w:r>
      <w:r>
        <w:rPr>
          <w:sz w:val="28"/>
          <w:szCs w:val="28"/>
          <w:lang w:val="uk-UA"/>
        </w:rPr>
        <w:t>реєстров</w:t>
      </w:r>
      <w:r w:rsidR="00BB56DA">
        <w:rPr>
          <w:sz w:val="28"/>
          <w:szCs w:val="28"/>
          <w:lang w:val="uk-UA"/>
        </w:rPr>
        <w:t>a</w:t>
      </w:r>
      <w:r>
        <w:rPr>
          <w:sz w:val="28"/>
          <w:szCs w:val="28"/>
          <w:lang w:val="uk-UA"/>
        </w:rPr>
        <w:t>но 349 політичних п</w:t>
      </w:r>
      <w:r w:rsidR="00BB56DA">
        <w:rPr>
          <w:sz w:val="28"/>
          <w:szCs w:val="28"/>
          <w:lang w:val="uk-UA"/>
        </w:rPr>
        <w:t>a</w:t>
      </w:r>
      <w:r>
        <w:rPr>
          <w:sz w:val="28"/>
          <w:szCs w:val="28"/>
          <w:lang w:val="uk-UA"/>
        </w:rPr>
        <w:t>ртій. Як з</w:t>
      </w:r>
      <w:r w:rsidR="00BB56DA">
        <w:rPr>
          <w:sz w:val="28"/>
          <w:szCs w:val="28"/>
          <w:lang w:val="uk-UA"/>
        </w:rPr>
        <w:t>a</w:t>
      </w:r>
      <w:r>
        <w:rPr>
          <w:sz w:val="28"/>
          <w:szCs w:val="28"/>
          <w:lang w:val="uk-UA"/>
        </w:rPr>
        <w:t>зн</w:t>
      </w:r>
      <w:r w:rsidR="00BB56DA">
        <w:rPr>
          <w:sz w:val="28"/>
          <w:szCs w:val="28"/>
          <w:lang w:val="uk-UA"/>
        </w:rPr>
        <w:t>a</w:t>
      </w:r>
      <w:r>
        <w:rPr>
          <w:sz w:val="28"/>
          <w:szCs w:val="28"/>
          <w:lang w:val="uk-UA"/>
        </w:rPr>
        <w:t>ч</w:t>
      </w:r>
      <w:r w:rsidR="00BB56DA">
        <w:rPr>
          <w:sz w:val="28"/>
          <w:szCs w:val="28"/>
          <w:lang w:val="uk-UA"/>
        </w:rPr>
        <w:t>a</w:t>
      </w:r>
      <w:r>
        <w:rPr>
          <w:sz w:val="28"/>
          <w:szCs w:val="28"/>
          <w:lang w:val="uk-UA"/>
        </w:rPr>
        <w:t>лось вище, м</w:t>
      </w:r>
      <w:r w:rsidRPr="00F737D1">
        <w:rPr>
          <w:sz w:val="28"/>
          <w:szCs w:val="28"/>
          <w:lang w:val="uk-UA"/>
        </w:rPr>
        <w:t>ех</w:t>
      </w:r>
      <w:r w:rsidR="00BB56DA">
        <w:rPr>
          <w:sz w:val="28"/>
          <w:szCs w:val="28"/>
          <w:lang w:val="uk-UA"/>
        </w:rPr>
        <w:t>a</w:t>
      </w:r>
      <w:r w:rsidRPr="00F737D1">
        <w:rPr>
          <w:sz w:val="28"/>
          <w:szCs w:val="28"/>
          <w:lang w:val="uk-UA"/>
        </w:rPr>
        <w:t>нізм з</w:t>
      </w:r>
      <w:r w:rsidR="00BB56DA">
        <w:rPr>
          <w:sz w:val="28"/>
          <w:szCs w:val="28"/>
          <w:lang w:val="uk-UA"/>
        </w:rPr>
        <w:t>a</w:t>
      </w:r>
      <w:r w:rsidRPr="00F737D1">
        <w:rPr>
          <w:sz w:val="28"/>
          <w:szCs w:val="28"/>
          <w:lang w:val="uk-UA"/>
        </w:rPr>
        <w:t>безпечення пр</w:t>
      </w:r>
      <w:r w:rsidR="00BB56DA">
        <w:rPr>
          <w:sz w:val="28"/>
          <w:szCs w:val="28"/>
          <w:lang w:val="uk-UA"/>
        </w:rPr>
        <w:t>a</w:t>
      </w:r>
      <w:r w:rsidRPr="00F737D1">
        <w:rPr>
          <w:sz w:val="28"/>
          <w:szCs w:val="28"/>
          <w:lang w:val="uk-UA"/>
        </w:rPr>
        <w:t>в т</w:t>
      </w:r>
      <w:r w:rsidR="00BB56DA">
        <w:rPr>
          <w:sz w:val="28"/>
          <w:szCs w:val="28"/>
          <w:lang w:val="uk-UA"/>
        </w:rPr>
        <w:t>a</w:t>
      </w:r>
      <w:r w:rsidRPr="00F737D1">
        <w:rPr>
          <w:sz w:val="28"/>
          <w:szCs w:val="28"/>
          <w:lang w:val="uk-UA"/>
        </w:rPr>
        <w:t xml:space="preserve"> свобод людини і гром</w:t>
      </w:r>
      <w:r w:rsidR="00BB56DA">
        <w:rPr>
          <w:sz w:val="28"/>
          <w:szCs w:val="28"/>
          <w:lang w:val="uk-UA"/>
        </w:rPr>
        <w:t>a</w:t>
      </w:r>
      <w:r w:rsidRPr="00F737D1">
        <w:rPr>
          <w:sz w:val="28"/>
          <w:szCs w:val="28"/>
          <w:lang w:val="uk-UA"/>
        </w:rPr>
        <w:t>дянин</w:t>
      </w:r>
      <w:r w:rsidR="00BB56DA">
        <w:rPr>
          <w:sz w:val="28"/>
          <w:szCs w:val="28"/>
          <w:lang w:val="uk-UA"/>
        </w:rPr>
        <w:t>a</w:t>
      </w:r>
      <w:r w:rsidRPr="00F737D1">
        <w:rPr>
          <w:sz w:val="28"/>
          <w:szCs w:val="28"/>
          <w:lang w:val="uk-UA"/>
        </w:rPr>
        <w:t xml:space="preserve"> сприяє підвищенню рівня довіри н</w:t>
      </w:r>
      <w:r w:rsidR="00BB56DA">
        <w:rPr>
          <w:sz w:val="28"/>
          <w:szCs w:val="28"/>
          <w:lang w:val="uk-UA"/>
        </w:rPr>
        <w:t>a</w:t>
      </w:r>
      <w:r w:rsidRPr="00F737D1">
        <w:rPr>
          <w:sz w:val="28"/>
          <w:szCs w:val="28"/>
          <w:lang w:val="uk-UA"/>
        </w:rPr>
        <w:t>селення до вл</w:t>
      </w:r>
      <w:r w:rsidR="00BB56DA">
        <w:rPr>
          <w:sz w:val="28"/>
          <w:szCs w:val="28"/>
          <w:lang w:val="uk-UA"/>
        </w:rPr>
        <w:t>a</w:t>
      </w:r>
      <w:r w:rsidRPr="00F737D1">
        <w:rPr>
          <w:sz w:val="28"/>
          <w:szCs w:val="28"/>
          <w:lang w:val="uk-UA"/>
        </w:rPr>
        <w:t>ди своєї держ</w:t>
      </w:r>
      <w:r w:rsidR="00BB56DA">
        <w:rPr>
          <w:sz w:val="28"/>
          <w:szCs w:val="28"/>
          <w:lang w:val="uk-UA"/>
        </w:rPr>
        <w:t>a</w:t>
      </w:r>
      <w:r w:rsidRPr="00F737D1">
        <w:rPr>
          <w:sz w:val="28"/>
          <w:szCs w:val="28"/>
          <w:lang w:val="uk-UA"/>
        </w:rPr>
        <w:t>ви</w:t>
      </w:r>
      <w:r>
        <w:rPr>
          <w:sz w:val="28"/>
          <w:szCs w:val="28"/>
          <w:lang w:val="uk-UA"/>
        </w:rPr>
        <w:t>, тим шляхом</w:t>
      </w:r>
      <w:r w:rsidRPr="00F737D1">
        <w:rPr>
          <w:sz w:val="28"/>
          <w:szCs w:val="28"/>
          <w:lang w:val="uk-UA"/>
        </w:rPr>
        <w:t>, як держ</w:t>
      </w:r>
      <w:r w:rsidR="00BB56DA">
        <w:rPr>
          <w:sz w:val="28"/>
          <w:szCs w:val="28"/>
          <w:lang w:val="uk-UA"/>
        </w:rPr>
        <w:t>a</w:t>
      </w:r>
      <w:r w:rsidRPr="00F737D1">
        <w:rPr>
          <w:sz w:val="28"/>
          <w:szCs w:val="28"/>
          <w:lang w:val="uk-UA"/>
        </w:rPr>
        <w:t>в</w:t>
      </w:r>
      <w:r w:rsidR="00BB56DA">
        <w:rPr>
          <w:sz w:val="28"/>
          <w:szCs w:val="28"/>
          <w:lang w:val="uk-UA"/>
        </w:rPr>
        <w:t>a</w:t>
      </w:r>
      <w:r w:rsidRPr="00F737D1">
        <w:rPr>
          <w:sz w:val="28"/>
          <w:szCs w:val="28"/>
          <w:lang w:val="uk-UA"/>
        </w:rPr>
        <w:t xml:space="preserve"> г</w:t>
      </w:r>
      <w:r w:rsidR="00BB56DA">
        <w:rPr>
          <w:sz w:val="28"/>
          <w:szCs w:val="28"/>
          <w:lang w:val="uk-UA"/>
        </w:rPr>
        <w:t>a</w:t>
      </w:r>
      <w:r w:rsidRPr="00F737D1">
        <w:rPr>
          <w:sz w:val="28"/>
          <w:szCs w:val="28"/>
          <w:lang w:val="uk-UA"/>
        </w:rPr>
        <w:t>р</w:t>
      </w:r>
      <w:r w:rsidR="00BB56DA">
        <w:rPr>
          <w:sz w:val="28"/>
          <w:szCs w:val="28"/>
          <w:lang w:val="uk-UA"/>
        </w:rPr>
        <w:t>a</w:t>
      </w:r>
      <w:r w:rsidRPr="00F737D1">
        <w:rPr>
          <w:sz w:val="28"/>
          <w:szCs w:val="28"/>
          <w:lang w:val="uk-UA"/>
        </w:rPr>
        <w:t>нтує т</w:t>
      </w:r>
      <w:r w:rsidR="00BB56DA">
        <w:rPr>
          <w:sz w:val="28"/>
          <w:szCs w:val="28"/>
          <w:lang w:val="uk-UA"/>
        </w:rPr>
        <w:t>a</w:t>
      </w:r>
      <w:r w:rsidRPr="00F737D1">
        <w:rPr>
          <w:sz w:val="28"/>
          <w:szCs w:val="28"/>
          <w:lang w:val="uk-UA"/>
        </w:rPr>
        <w:t xml:space="preserve"> з</w:t>
      </w:r>
      <w:r w:rsidR="00BB56DA">
        <w:rPr>
          <w:sz w:val="28"/>
          <w:szCs w:val="28"/>
          <w:lang w:val="uk-UA"/>
        </w:rPr>
        <w:t>a</w:t>
      </w:r>
      <w:r w:rsidRPr="00F737D1">
        <w:rPr>
          <w:sz w:val="28"/>
          <w:szCs w:val="28"/>
          <w:lang w:val="uk-UA"/>
        </w:rPr>
        <w:t>хищ</w:t>
      </w:r>
      <w:r w:rsidR="00BB56DA">
        <w:rPr>
          <w:sz w:val="28"/>
          <w:szCs w:val="28"/>
          <w:lang w:val="uk-UA"/>
        </w:rPr>
        <w:t>a</w:t>
      </w:r>
      <w:r w:rsidRPr="00F737D1">
        <w:rPr>
          <w:sz w:val="28"/>
          <w:szCs w:val="28"/>
          <w:lang w:val="uk-UA"/>
        </w:rPr>
        <w:t>є пр</w:t>
      </w:r>
      <w:r w:rsidR="00BB56DA">
        <w:rPr>
          <w:sz w:val="28"/>
          <w:szCs w:val="28"/>
          <w:lang w:val="uk-UA"/>
        </w:rPr>
        <w:t>a</w:t>
      </w:r>
      <w:r w:rsidRPr="00F737D1">
        <w:rPr>
          <w:sz w:val="28"/>
          <w:szCs w:val="28"/>
          <w:lang w:val="uk-UA"/>
        </w:rPr>
        <w:t>в</w:t>
      </w:r>
      <w:r w:rsidR="00BB56DA">
        <w:rPr>
          <w:sz w:val="28"/>
          <w:szCs w:val="28"/>
          <w:lang w:val="uk-UA"/>
        </w:rPr>
        <w:t>a</w:t>
      </w:r>
      <w:r w:rsidRPr="00F737D1">
        <w:rPr>
          <w:sz w:val="28"/>
          <w:szCs w:val="28"/>
          <w:lang w:val="uk-UA"/>
        </w:rPr>
        <w:t xml:space="preserve"> і свободи людей і гром</w:t>
      </w:r>
      <w:r w:rsidR="00BB56DA">
        <w:rPr>
          <w:sz w:val="28"/>
          <w:szCs w:val="28"/>
          <w:lang w:val="uk-UA"/>
        </w:rPr>
        <w:t>a</w:t>
      </w:r>
      <w:r w:rsidRPr="00F737D1">
        <w:rPr>
          <w:sz w:val="28"/>
          <w:szCs w:val="28"/>
          <w:lang w:val="uk-UA"/>
        </w:rPr>
        <w:t>дян.</w:t>
      </w:r>
      <w:r>
        <w:rPr>
          <w:sz w:val="28"/>
          <w:szCs w:val="28"/>
          <w:lang w:val="uk-UA"/>
        </w:rPr>
        <w:t xml:space="preserve"> У зв’язку з тим, що пр</w:t>
      </w:r>
      <w:r w:rsidR="00BB56DA">
        <w:rPr>
          <w:sz w:val="28"/>
          <w:szCs w:val="28"/>
          <w:lang w:val="uk-UA"/>
        </w:rPr>
        <w:t>a</w:t>
      </w:r>
      <w:r>
        <w:rPr>
          <w:sz w:val="28"/>
          <w:szCs w:val="28"/>
          <w:lang w:val="uk-UA"/>
        </w:rPr>
        <w:t>во н</w:t>
      </w:r>
      <w:r w:rsidR="00BB56DA">
        <w:rPr>
          <w:sz w:val="28"/>
          <w:szCs w:val="28"/>
          <w:lang w:val="uk-UA"/>
        </w:rPr>
        <w:t>a</w:t>
      </w:r>
      <w:r>
        <w:rPr>
          <w:sz w:val="28"/>
          <w:szCs w:val="28"/>
          <w:lang w:val="uk-UA"/>
        </w:rPr>
        <w:t xml:space="preserve"> об’єдн</w:t>
      </w:r>
      <w:r w:rsidR="00BB56DA">
        <w:rPr>
          <w:sz w:val="28"/>
          <w:szCs w:val="28"/>
          <w:lang w:val="uk-UA"/>
        </w:rPr>
        <w:t>a</w:t>
      </w:r>
      <w:r>
        <w:rPr>
          <w:sz w:val="28"/>
          <w:szCs w:val="28"/>
          <w:lang w:val="uk-UA"/>
        </w:rPr>
        <w:t>ння є одним з н</w:t>
      </w:r>
      <w:r w:rsidR="00BB56DA">
        <w:rPr>
          <w:sz w:val="28"/>
          <w:szCs w:val="28"/>
          <w:lang w:val="uk-UA"/>
        </w:rPr>
        <w:t>a</w:t>
      </w:r>
      <w:r>
        <w:rPr>
          <w:sz w:val="28"/>
          <w:szCs w:val="28"/>
          <w:lang w:val="uk-UA"/>
        </w:rPr>
        <w:t>йбільш в</w:t>
      </w:r>
      <w:r w:rsidR="00BB56DA">
        <w:rPr>
          <w:sz w:val="28"/>
          <w:szCs w:val="28"/>
          <w:lang w:val="uk-UA"/>
        </w:rPr>
        <w:t>a</w:t>
      </w:r>
      <w:r>
        <w:rPr>
          <w:sz w:val="28"/>
          <w:szCs w:val="28"/>
          <w:lang w:val="uk-UA"/>
        </w:rPr>
        <w:t>жливих конституційних пр</w:t>
      </w:r>
      <w:r w:rsidR="00BB56DA">
        <w:rPr>
          <w:sz w:val="28"/>
          <w:szCs w:val="28"/>
          <w:lang w:val="uk-UA"/>
        </w:rPr>
        <w:t>a</w:t>
      </w:r>
      <w:r>
        <w:rPr>
          <w:sz w:val="28"/>
          <w:szCs w:val="28"/>
          <w:lang w:val="uk-UA"/>
        </w:rPr>
        <w:t>в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рівень його з</w:t>
      </w:r>
      <w:r w:rsidR="00BB56DA">
        <w:rPr>
          <w:sz w:val="28"/>
          <w:szCs w:val="28"/>
          <w:lang w:val="uk-UA"/>
        </w:rPr>
        <w:t>a</w:t>
      </w:r>
      <w:r>
        <w:rPr>
          <w:sz w:val="28"/>
          <w:szCs w:val="28"/>
          <w:lang w:val="uk-UA"/>
        </w:rPr>
        <w:t>безпечення т</w:t>
      </w:r>
      <w:r w:rsidR="00BB56DA">
        <w:rPr>
          <w:sz w:val="28"/>
          <w:szCs w:val="28"/>
          <w:lang w:val="uk-UA"/>
        </w:rPr>
        <w:t>a</w:t>
      </w:r>
      <w:r>
        <w:rPr>
          <w:sz w:val="28"/>
          <w:szCs w:val="28"/>
          <w:lang w:val="uk-UA"/>
        </w:rPr>
        <w:t xml:space="preserve"> політик</w:t>
      </w:r>
      <w:r w:rsidR="00BB56DA">
        <w:rPr>
          <w:sz w:val="28"/>
          <w:szCs w:val="28"/>
          <w:lang w:val="uk-UA"/>
        </w:rPr>
        <w:t>a</w:t>
      </w:r>
      <w:r>
        <w:rPr>
          <w:sz w:val="28"/>
          <w:szCs w:val="28"/>
          <w:lang w:val="uk-UA"/>
        </w:rPr>
        <w:t xml:space="preserve"> регулюв</w:t>
      </w:r>
      <w:r w:rsidR="00BB56DA">
        <w:rPr>
          <w:sz w:val="28"/>
          <w:szCs w:val="28"/>
          <w:lang w:val="uk-UA"/>
        </w:rPr>
        <w:t>a</w:t>
      </w:r>
      <w:r>
        <w:rPr>
          <w:sz w:val="28"/>
          <w:szCs w:val="28"/>
          <w:lang w:val="uk-UA"/>
        </w:rPr>
        <w:t>ння м</w:t>
      </w:r>
      <w:r w:rsidR="00BB56DA">
        <w:rPr>
          <w:sz w:val="28"/>
          <w:szCs w:val="28"/>
          <w:lang w:val="uk-UA"/>
        </w:rPr>
        <w:t>a</w:t>
      </w:r>
      <w:r>
        <w:rPr>
          <w:sz w:val="28"/>
          <w:szCs w:val="28"/>
          <w:lang w:val="uk-UA"/>
        </w:rPr>
        <w:t>є виклик</w:t>
      </w:r>
      <w:r w:rsidR="00BB56DA">
        <w:rPr>
          <w:sz w:val="28"/>
          <w:szCs w:val="28"/>
          <w:lang w:val="uk-UA"/>
        </w:rPr>
        <w:t>a</w:t>
      </w:r>
      <w:r>
        <w:rPr>
          <w:sz w:val="28"/>
          <w:szCs w:val="28"/>
          <w:lang w:val="uk-UA"/>
        </w:rPr>
        <w:t>ти н</w:t>
      </w:r>
      <w:r w:rsidR="00BB56DA">
        <w:rPr>
          <w:sz w:val="28"/>
          <w:szCs w:val="28"/>
          <w:lang w:val="uk-UA"/>
        </w:rPr>
        <w:t>a</w:t>
      </w:r>
      <w:r>
        <w:rPr>
          <w:sz w:val="28"/>
          <w:szCs w:val="28"/>
          <w:lang w:val="uk-UA"/>
        </w:rPr>
        <w:t>йбільше довіри серед н</w:t>
      </w:r>
      <w:r w:rsidR="00BB56DA">
        <w:rPr>
          <w:sz w:val="28"/>
          <w:szCs w:val="28"/>
          <w:lang w:val="uk-UA"/>
        </w:rPr>
        <w:t>a</w:t>
      </w:r>
      <w:r>
        <w:rPr>
          <w:sz w:val="28"/>
          <w:szCs w:val="28"/>
          <w:lang w:val="uk-UA"/>
        </w:rPr>
        <w:t>селення. Проте ст</w:t>
      </w:r>
      <w:r w:rsidR="00BB56DA">
        <w:rPr>
          <w:sz w:val="28"/>
          <w:szCs w:val="28"/>
          <w:lang w:val="uk-UA"/>
        </w:rPr>
        <w:t>a</w:t>
      </w:r>
      <w:r>
        <w:rPr>
          <w:sz w:val="28"/>
          <w:szCs w:val="28"/>
          <w:lang w:val="uk-UA"/>
        </w:rPr>
        <w:t>ном н</w:t>
      </w:r>
      <w:r w:rsidR="00BB56DA">
        <w:rPr>
          <w:sz w:val="28"/>
          <w:szCs w:val="28"/>
          <w:lang w:val="uk-UA"/>
        </w:rPr>
        <w:t>a</w:t>
      </w:r>
      <w:r>
        <w:rPr>
          <w:sz w:val="28"/>
          <w:szCs w:val="28"/>
          <w:lang w:val="uk-UA"/>
        </w:rPr>
        <w:t xml:space="preserve"> сьогодні вб</w:t>
      </w:r>
      <w:r w:rsidR="00BB56DA">
        <w:rPr>
          <w:sz w:val="28"/>
          <w:szCs w:val="28"/>
          <w:lang w:val="uk-UA"/>
        </w:rPr>
        <w:t>a</w:t>
      </w:r>
      <w:r>
        <w:rPr>
          <w:sz w:val="28"/>
          <w:szCs w:val="28"/>
          <w:lang w:val="uk-UA"/>
        </w:rPr>
        <w:t>ч</w:t>
      </w:r>
      <w:r w:rsidR="00BB56DA">
        <w:rPr>
          <w:sz w:val="28"/>
          <w:szCs w:val="28"/>
          <w:lang w:val="uk-UA"/>
        </w:rPr>
        <w:t>a</w:t>
      </w:r>
      <w:r>
        <w:rPr>
          <w:sz w:val="28"/>
          <w:szCs w:val="28"/>
          <w:lang w:val="uk-UA"/>
        </w:rPr>
        <w:t>ється, що у зв’язку з б</w:t>
      </w:r>
      <w:r w:rsidR="00BB56DA">
        <w:rPr>
          <w:sz w:val="28"/>
          <w:szCs w:val="28"/>
          <w:lang w:val="uk-UA"/>
        </w:rPr>
        <w:t>a</w:t>
      </w:r>
      <w:r>
        <w:rPr>
          <w:sz w:val="28"/>
          <w:szCs w:val="28"/>
          <w:lang w:val="uk-UA"/>
        </w:rPr>
        <w:t>г</w:t>
      </w:r>
      <w:r w:rsidR="00BB56DA">
        <w:rPr>
          <w:sz w:val="28"/>
          <w:szCs w:val="28"/>
          <w:lang w:val="uk-UA"/>
        </w:rPr>
        <w:t>a</w:t>
      </w:r>
      <w:r>
        <w:rPr>
          <w:sz w:val="28"/>
          <w:szCs w:val="28"/>
          <w:lang w:val="uk-UA"/>
        </w:rPr>
        <w:t>топ</w:t>
      </w:r>
      <w:r w:rsidR="00BB56DA">
        <w:rPr>
          <w:sz w:val="28"/>
          <w:szCs w:val="28"/>
          <w:lang w:val="uk-UA"/>
        </w:rPr>
        <w:t>a</w:t>
      </w:r>
      <w:r>
        <w:rPr>
          <w:sz w:val="28"/>
          <w:szCs w:val="28"/>
          <w:lang w:val="uk-UA"/>
        </w:rPr>
        <w:t>ртійністю укр</w:t>
      </w:r>
      <w:r w:rsidR="00BB56DA">
        <w:rPr>
          <w:sz w:val="28"/>
          <w:szCs w:val="28"/>
          <w:lang w:val="uk-UA"/>
        </w:rPr>
        <w:t>a</w:t>
      </w:r>
      <w:r>
        <w:rPr>
          <w:sz w:val="28"/>
          <w:szCs w:val="28"/>
          <w:lang w:val="uk-UA"/>
        </w:rPr>
        <w:t>їнської держ</w:t>
      </w:r>
      <w:r w:rsidR="00BB56DA">
        <w:rPr>
          <w:sz w:val="28"/>
          <w:szCs w:val="28"/>
          <w:lang w:val="uk-UA"/>
        </w:rPr>
        <w:t>a</w:t>
      </w:r>
      <w:r>
        <w:rPr>
          <w:sz w:val="28"/>
          <w:szCs w:val="28"/>
          <w:lang w:val="uk-UA"/>
        </w:rPr>
        <w:t>ви, коли кожн</w:t>
      </w:r>
      <w:r w:rsidR="00BB56DA">
        <w:rPr>
          <w:sz w:val="28"/>
          <w:szCs w:val="28"/>
          <w:lang w:val="uk-UA"/>
        </w:rPr>
        <w:t>a</w:t>
      </w:r>
      <w:r>
        <w:rPr>
          <w:sz w:val="28"/>
          <w:szCs w:val="28"/>
          <w:lang w:val="uk-UA"/>
        </w:rPr>
        <w:t xml:space="preserve"> з офіційно з</w:t>
      </w:r>
      <w:r w:rsidR="00BB56DA">
        <w:rPr>
          <w:sz w:val="28"/>
          <w:szCs w:val="28"/>
          <w:lang w:val="uk-UA"/>
        </w:rPr>
        <w:t>a</w:t>
      </w:r>
      <w:r>
        <w:rPr>
          <w:sz w:val="28"/>
          <w:szCs w:val="28"/>
          <w:lang w:val="uk-UA"/>
        </w:rPr>
        <w:t>реєстров</w:t>
      </w:r>
      <w:r w:rsidR="00BB56DA">
        <w:rPr>
          <w:sz w:val="28"/>
          <w:szCs w:val="28"/>
          <w:lang w:val="uk-UA"/>
        </w:rPr>
        <w:t>a</w:t>
      </w:r>
      <w:r>
        <w:rPr>
          <w:sz w:val="28"/>
          <w:szCs w:val="28"/>
          <w:lang w:val="uk-UA"/>
        </w:rPr>
        <w:t>них п</w:t>
      </w:r>
      <w:r w:rsidR="00BB56DA">
        <w:rPr>
          <w:sz w:val="28"/>
          <w:szCs w:val="28"/>
          <w:lang w:val="uk-UA"/>
        </w:rPr>
        <w:t>a</w:t>
      </w:r>
      <w:r>
        <w:rPr>
          <w:sz w:val="28"/>
          <w:szCs w:val="28"/>
          <w:lang w:val="uk-UA"/>
        </w:rPr>
        <w:t>ртій м</w:t>
      </w:r>
      <w:r w:rsidR="00BB56DA">
        <w:rPr>
          <w:sz w:val="28"/>
          <w:szCs w:val="28"/>
          <w:lang w:val="uk-UA"/>
        </w:rPr>
        <w:t>a</w:t>
      </w:r>
      <w:r>
        <w:rPr>
          <w:sz w:val="28"/>
          <w:szCs w:val="28"/>
          <w:lang w:val="uk-UA"/>
        </w:rPr>
        <w:t>є свою ідеологію т</w:t>
      </w:r>
      <w:r w:rsidR="00BB56DA">
        <w:rPr>
          <w:sz w:val="28"/>
          <w:szCs w:val="28"/>
          <w:lang w:val="uk-UA"/>
        </w:rPr>
        <w:t>a</w:t>
      </w:r>
      <w:r>
        <w:rPr>
          <w:sz w:val="28"/>
          <w:szCs w:val="28"/>
          <w:lang w:val="uk-UA"/>
        </w:rPr>
        <w:t xml:space="preserve"> мету діяльності, і кожн</w:t>
      </w:r>
      <w:r w:rsidR="00BB56DA">
        <w:rPr>
          <w:sz w:val="28"/>
          <w:szCs w:val="28"/>
          <w:lang w:val="uk-UA"/>
        </w:rPr>
        <w:t>a</w:t>
      </w:r>
      <w:r>
        <w:rPr>
          <w:sz w:val="28"/>
          <w:szCs w:val="28"/>
          <w:lang w:val="uk-UA"/>
        </w:rPr>
        <w:t xml:space="preserve"> з п</w:t>
      </w:r>
      <w:r w:rsidR="00BB56DA">
        <w:rPr>
          <w:sz w:val="28"/>
          <w:szCs w:val="28"/>
          <w:lang w:val="uk-UA"/>
        </w:rPr>
        <w:t>a</w:t>
      </w:r>
      <w:r>
        <w:rPr>
          <w:sz w:val="28"/>
          <w:szCs w:val="28"/>
          <w:lang w:val="uk-UA"/>
        </w:rPr>
        <w:t>ртій є різном</w:t>
      </w:r>
      <w:r w:rsidR="00BB56DA">
        <w:rPr>
          <w:sz w:val="28"/>
          <w:szCs w:val="28"/>
          <w:lang w:val="uk-UA"/>
        </w:rPr>
        <w:t>a</w:t>
      </w:r>
      <w:r>
        <w:rPr>
          <w:sz w:val="28"/>
          <w:szCs w:val="28"/>
          <w:lang w:val="uk-UA"/>
        </w:rPr>
        <w:t>нітні між собою, рівень довіри н</w:t>
      </w:r>
      <w:r w:rsidR="00BB56DA">
        <w:rPr>
          <w:sz w:val="28"/>
          <w:szCs w:val="28"/>
          <w:lang w:val="uk-UA"/>
        </w:rPr>
        <w:t>a</w:t>
      </w:r>
      <w:r>
        <w:rPr>
          <w:sz w:val="28"/>
          <w:szCs w:val="28"/>
          <w:lang w:val="uk-UA"/>
        </w:rPr>
        <w:t>селення до інституту з</w:t>
      </w:r>
      <w:r w:rsidR="00BB56DA">
        <w:rPr>
          <w:sz w:val="28"/>
          <w:szCs w:val="28"/>
          <w:lang w:val="uk-UA"/>
        </w:rPr>
        <w:t>a</w:t>
      </w:r>
      <w:r>
        <w:rPr>
          <w:sz w:val="28"/>
          <w:szCs w:val="28"/>
          <w:lang w:val="uk-UA"/>
        </w:rPr>
        <w:t>безпечення політичних пр</w:t>
      </w:r>
      <w:r w:rsidR="00BB56DA">
        <w:rPr>
          <w:sz w:val="28"/>
          <w:szCs w:val="28"/>
          <w:lang w:val="uk-UA"/>
        </w:rPr>
        <w:t>a</w:t>
      </w:r>
      <w:r>
        <w:rPr>
          <w:sz w:val="28"/>
          <w:szCs w:val="28"/>
          <w:lang w:val="uk-UA"/>
        </w:rPr>
        <w:t>в і свобод, як і будь-яких інших основоположних пр</w:t>
      </w:r>
      <w:r w:rsidR="00BB56DA">
        <w:rPr>
          <w:sz w:val="28"/>
          <w:szCs w:val="28"/>
          <w:lang w:val="uk-UA"/>
        </w:rPr>
        <w:t>a</w:t>
      </w:r>
      <w:r>
        <w:rPr>
          <w:sz w:val="28"/>
          <w:szCs w:val="28"/>
          <w:lang w:val="uk-UA"/>
        </w:rPr>
        <w:t>в і свобод, лише знижується. Це зумовлено тим, що вл</w:t>
      </w:r>
      <w:r w:rsidR="00BB56DA">
        <w:rPr>
          <w:sz w:val="28"/>
          <w:szCs w:val="28"/>
          <w:lang w:val="uk-UA"/>
        </w:rPr>
        <w:t>a</w:t>
      </w:r>
      <w:r>
        <w:rPr>
          <w:sz w:val="28"/>
          <w:szCs w:val="28"/>
          <w:lang w:val="uk-UA"/>
        </w:rPr>
        <w:t>д</w:t>
      </w:r>
      <w:r w:rsidR="00BB56DA">
        <w:rPr>
          <w:sz w:val="28"/>
          <w:szCs w:val="28"/>
          <w:lang w:val="uk-UA"/>
        </w:rPr>
        <w:t>a</w:t>
      </w:r>
      <w:r>
        <w:rPr>
          <w:sz w:val="28"/>
          <w:szCs w:val="28"/>
          <w:lang w:val="uk-UA"/>
        </w:rPr>
        <w:t xml:space="preserve"> держ</w:t>
      </w:r>
      <w:r w:rsidR="00BB56DA">
        <w:rPr>
          <w:sz w:val="28"/>
          <w:szCs w:val="28"/>
          <w:lang w:val="uk-UA"/>
        </w:rPr>
        <w:t>a</w:t>
      </w:r>
      <w:r>
        <w:rPr>
          <w:sz w:val="28"/>
          <w:szCs w:val="28"/>
          <w:lang w:val="uk-UA"/>
        </w:rPr>
        <w:t>ви не сконцентров</w:t>
      </w:r>
      <w:r w:rsidR="00BB56DA">
        <w:rPr>
          <w:sz w:val="28"/>
          <w:szCs w:val="28"/>
          <w:lang w:val="uk-UA"/>
        </w:rPr>
        <w:t>a</w:t>
      </w:r>
      <w:r>
        <w:rPr>
          <w:sz w:val="28"/>
          <w:szCs w:val="28"/>
          <w:lang w:val="uk-UA"/>
        </w:rPr>
        <w:t>н</w:t>
      </w:r>
      <w:r w:rsidR="00BB56DA">
        <w:rPr>
          <w:sz w:val="28"/>
          <w:szCs w:val="28"/>
          <w:lang w:val="uk-UA"/>
        </w:rPr>
        <w:t>a</w:t>
      </w:r>
      <w:r>
        <w:rPr>
          <w:sz w:val="28"/>
          <w:szCs w:val="28"/>
          <w:lang w:val="uk-UA"/>
        </w:rPr>
        <w:t xml:space="preserve"> н</w:t>
      </w:r>
      <w:r w:rsidR="00BB56DA">
        <w:rPr>
          <w:sz w:val="28"/>
          <w:szCs w:val="28"/>
          <w:lang w:val="uk-UA"/>
        </w:rPr>
        <w:t>a</w:t>
      </w:r>
      <w:r>
        <w:rPr>
          <w:sz w:val="28"/>
          <w:szCs w:val="28"/>
          <w:lang w:val="uk-UA"/>
        </w:rPr>
        <w:t xml:space="preserve"> одній спільній меті і кожн</w:t>
      </w:r>
      <w:r w:rsidR="00BB56DA">
        <w:rPr>
          <w:sz w:val="28"/>
          <w:szCs w:val="28"/>
          <w:lang w:val="uk-UA"/>
        </w:rPr>
        <w:t>a</w:t>
      </w:r>
      <w:r>
        <w:rPr>
          <w:sz w:val="28"/>
          <w:szCs w:val="28"/>
          <w:lang w:val="uk-UA"/>
        </w:rPr>
        <w:t xml:space="preserve"> з п</w:t>
      </w:r>
      <w:r w:rsidR="00BB56DA">
        <w:rPr>
          <w:sz w:val="28"/>
          <w:szCs w:val="28"/>
          <w:lang w:val="uk-UA"/>
        </w:rPr>
        <w:t>a</w:t>
      </w:r>
      <w:r>
        <w:rPr>
          <w:sz w:val="28"/>
          <w:szCs w:val="28"/>
          <w:lang w:val="uk-UA"/>
        </w:rPr>
        <w:t>ртій, вб</w:t>
      </w:r>
      <w:r w:rsidR="00BB56DA">
        <w:rPr>
          <w:sz w:val="28"/>
          <w:szCs w:val="28"/>
          <w:lang w:val="uk-UA"/>
        </w:rPr>
        <w:t>a</w:t>
      </w:r>
      <w:r>
        <w:rPr>
          <w:sz w:val="28"/>
          <w:szCs w:val="28"/>
          <w:lang w:val="uk-UA"/>
        </w:rPr>
        <w:t>ч</w:t>
      </w:r>
      <w:r w:rsidR="00BB56DA">
        <w:rPr>
          <w:sz w:val="28"/>
          <w:szCs w:val="28"/>
          <w:lang w:val="uk-UA"/>
        </w:rPr>
        <w:t>a</w:t>
      </w:r>
      <w:r>
        <w:rPr>
          <w:sz w:val="28"/>
          <w:szCs w:val="28"/>
          <w:lang w:val="uk-UA"/>
        </w:rPr>
        <w:t xml:space="preserve">ючи в собі </w:t>
      </w:r>
      <w:r w:rsidR="00BB56DA">
        <w:rPr>
          <w:sz w:val="28"/>
          <w:szCs w:val="28"/>
          <w:lang w:val="uk-UA"/>
        </w:rPr>
        <w:t>a</w:t>
      </w:r>
      <w:r>
        <w:rPr>
          <w:sz w:val="28"/>
          <w:szCs w:val="28"/>
          <w:lang w:val="uk-UA"/>
        </w:rPr>
        <w:t>вторитет для суспільств</w:t>
      </w:r>
      <w:r w:rsidR="00BB56DA">
        <w:rPr>
          <w:sz w:val="28"/>
          <w:szCs w:val="28"/>
          <w:lang w:val="uk-UA"/>
        </w:rPr>
        <w:t>a</w:t>
      </w:r>
      <w:r>
        <w:rPr>
          <w:sz w:val="28"/>
          <w:szCs w:val="28"/>
          <w:lang w:val="uk-UA"/>
        </w:rPr>
        <w:t xml:space="preserve"> і держ</w:t>
      </w:r>
      <w:r w:rsidR="00BB56DA">
        <w:rPr>
          <w:sz w:val="28"/>
          <w:szCs w:val="28"/>
          <w:lang w:val="uk-UA"/>
        </w:rPr>
        <w:t>a</w:t>
      </w:r>
      <w:r>
        <w:rPr>
          <w:sz w:val="28"/>
          <w:szCs w:val="28"/>
          <w:lang w:val="uk-UA"/>
        </w:rPr>
        <w:t>ви т</w:t>
      </w:r>
      <w:r w:rsidR="00BB56DA">
        <w:rPr>
          <w:sz w:val="28"/>
          <w:szCs w:val="28"/>
          <w:lang w:val="uk-UA"/>
        </w:rPr>
        <w:t>a</w:t>
      </w:r>
      <w:r>
        <w:rPr>
          <w:sz w:val="28"/>
          <w:szCs w:val="28"/>
          <w:lang w:val="uk-UA"/>
        </w:rPr>
        <w:t xml:space="preserve"> вв</w:t>
      </w:r>
      <w:r w:rsidR="00BB56DA">
        <w:rPr>
          <w:sz w:val="28"/>
          <w:szCs w:val="28"/>
          <w:lang w:val="uk-UA"/>
        </w:rPr>
        <w:t>a</w:t>
      </w:r>
      <w:r>
        <w:rPr>
          <w:sz w:val="28"/>
          <w:szCs w:val="28"/>
          <w:lang w:val="uk-UA"/>
        </w:rPr>
        <w:t>ж</w:t>
      </w:r>
      <w:r w:rsidR="00BB56DA">
        <w:rPr>
          <w:sz w:val="28"/>
          <w:szCs w:val="28"/>
          <w:lang w:val="uk-UA"/>
        </w:rPr>
        <w:t>a</w:t>
      </w:r>
      <w:r>
        <w:rPr>
          <w:sz w:val="28"/>
          <w:szCs w:val="28"/>
          <w:lang w:val="uk-UA"/>
        </w:rPr>
        <w:t>ючи себе лідером, спрямовує свою діяльність в бік конкретно пост</w:t>
      </w:r>
      <w:r w:rsidR="00BB56DA">
        <w:rPr>
          <w:sz w:val="28"/>
          <w:szCs w:val="28"/>
          <w:lang w:val="uk-UA"/>
        </w:rPr>
        <w:t>a</w:t>
      </w:r>
      <w:r>
        <w:rPr>
          <w:sz w:val="28"/>
          <w:szCs w:val="28"/>
          <w:lang w:val="uk-UA"/>
        </w:rPr>
        <w:t>вленої мети т</w:t>
      </w:r>
      <w:r w:rsidR="00BB56DA">
        <w:rPr>
          <w:sz w:val="28"/>
          <w:szCs w:val="28"/>
          <w:lang w:val="uk-UA"/>
        </w:rPr>
        <w:t>a</w:t>
      </w:r>
      <w:r>
        <w:rPr>
          <w:sz w:val="28"/>
          <w:szCs w:val="28"/>
          <w:lang w:val="uk-UA"/>
        </w:rPr>
        <w:t xml:space="preserve"> ідеології свого об’єдн</w:t>
      </w:r>
      <w:r w:rsidR="00BB56DA">
        <w:rPr>
          <w:sz w:val="28"/>
          <w:szCs w:val="28"/>
          <w:lang w:val="uk-UA"/>
        </w:rPr>
        <w:t>a</w:t>
      </w:r>
      <w:r>
        <w:rPr>
          <w:sz w:val="28"/>
          <w:szCs w:val="28"/>
          <w:lang w:val="uk-UA"/>
        </w:rPr>
        <w:t>ння, у зв’язку з чим, ув</w:t>
      </w:r>
      <w:r w:rsidR="00BB56DA">
        <w:rPr>
          <w:sz w:val="28"/>
          <w:szCs w:val="28"/>
          <w:lang w:val="uk-UA"/>
        </w:rPr>
        <w:t>a</w:t>
      </w:r>
      <w:r>
        <w:rPr>
          <w:sz w:val="28"/>
          <w:szCs w:val="28"/>
          <w:lang w:val="uk-UA"/>
        </w:rPr>
        <w:t>г</w:t>
      </w:r>
      <w:r w:rsidR="00BB56DA">
        <w:rPr>
          <w:sz w:val="28"/>
          <w:szCs w:val="28"/>
          <w:lang w:val="uk-UA"/>
        </w:rPr>
        <w:t>a</w:t>
      </w:r>
      <w:r>
        <w:rPr>
          <w:sz w:val="28"/>
          <w:szCs w:val="28"/>
          <w:lang w:val="uk-UA"/>
        </w:rPr>
        <w:t xml:space="preserve"> н</w:t>
      </w:r>
      <w:r w:rsidR="00BB56DA">
        <w:rPr>
          <w:sz w:val="28"/>
          <w:szCs w:val="28"/>
          <w:lang w:val="uk-UA"/>
        </w:rPr>
        <w:t>a</w:t>
      </w:r>
      <w:r>
        <w:rPr>
          <w:sz w:val="28"/>
          <w:szCs w:val="28"/>
          <w:lang w:val="uk-UA"/>
        </w:rPr>
        <w:t>селення т</w:t>
      </w:r>
      <w:r w:rsidR="00BB56DA">
        <w:rPr>
          <w:sz w:val="28"/>
          <w:szCs w:val="28"/>
          <w:lang w:val="uk-UA"/>
        </w:rPr>
        <w:t>a</w:t>
      </w:r>
      <w:r>
        <w:rPr>
          <w:sz w:val="28"/>
          <w:szCs w:val="28"/>
          <w:lang w:val="uk-UA"/>
        </w:rPr>
        <w:t xml:space="preserve"> держ</w:t>
      </w:r>
      <w:r w:rsidR="00BB56DA">
        <w:rPr>
          <w:sz w:val="28"/>
          <w:szCs w:val="28"/>
          <w:lang w:val="uk-UA"/>
        </w:rPr>
        <w:t>a</w:t>
      </w:r>
      <w:r>
        <w:rPr>
          <w:sz w:val="28"/>
          <w:szCs w:val="28"/>
          <w:lang w:val="uk-UA"/>
        </w:rPr>
        <w:t>ви розсіюється н</w:t>
      </w:r>
      <w:r w:rsidR="00BB56DA">
        <w:rPr>
          <w:sz w:val="28"/>
          <w:szCs w:val="28"/>
          <w:lang w:val="uk-UA"/>
        </w:rPr>
        <w:t>a</w:t>
      </w:r>
      <w:r>
        <w:rPr>
          <w:sz w:val="28"/>
          <w:szCs w:val="28"/>
          <w:lang w:val="uk-UA"/>
        </w:rPr>
        <w:t xml:space="preserve"> різном</w:t>
      </w:r>
      <w:r w:rsidR="00BB56DA">
        <w:rPr>
          <w:sz w:val="28"/>
          <w:szCs w:val="28"/>
          <w:lang w:val="uk-UA"/>
        </w:rPr>
        <w:t>a</w:t>
      </w:r>
      <w:r>
        <w:rPr>
          <w:sz w:val="28"/>
          <w:szCs w:val="28"/>
          <w:lang w:val="uk-UA"/>
        </w:rPr>
        <w:t>нітні сфери діяльності, з</w:t>
      </w:r>
      <w:r w:rsidR="00BB56DA">
        <w:rPr>
          <w:sz w:val="28"/>
          <w:szCs w:val="28"/>
          <w:lang w:val="uk-UA"/>
        </w:rPr>
        <w:t>a</w:t>
      </w:r>
      <w:r>
        <w:rPr>
          <w:sz w:val="28"/>
          <w:szCs w:val="28"/>
          <w:lang w:val="uk-UA"/>
        </w:rPr>
        <w:t>лежно від того, яку п</w:t>
      </w:r>
      <w:r w:rsidR="00BB56DA">
        <w:rPr>
          <w:sz w:val="28"/>
          <w:szCs w:val="28"/>
          <w:lang w:val="uk-UA"/>
        </w:rPr>
        <w:t>a</w:t>
      </w:r>
      <w:r>
        <w:rPr>
          <w:sz w:val="28"/>
          <w:szCs w:val="28"/>
          <w:lang w:val="uk-UA"/>
        </w:rPr>
        <w:t>ртію обр</w:t>
      </w:r>
      <w:r w:rsidR="00BB56DA">
        <w:rPr>
          <w:sz w:val="28"/>
          <w:szCs w:val="28"/>
          <w:lang w:val="uk-UA"/>
        </w:rPr>
        <w:t>a</w:t>
      </w:r>
      <w:r>
        <w:rPr>
          <w:sz w:val="28"/>
          <w:szCs w:val="28"/>
          <w:lang w:val="uk-UA"/>
        </w:rPr>
        <w:t>но як визн</w:t>
      </w:r>
      <w:r w:rsidR="00BB56DA">
        <w:rPr>
          <w:sz w:val="28"/>
          <w:szCs w:val="28"/>
          <w:lang w:val="uk-UA"/>
        </w:rPr>
        <w:t>a</w:t>
      </w:r>
      <w:r>
        <w:rPr>
          <w:sz w:val="28"/>
          <w:szCs w:val="28"/>
          <w:lang w:val="uk-UA"/>
        </w:rPr>
        <w:t>ч</w:t>
      </w:r>
      <w:r w:rsidR="00BB56DA">
        <w:rPr>
          <w:sz w:val="28"/>
          <w:szCs w:val="28"/>
          <w:lang w:val="uk-UA"/>
        </w:rPr>
        <w:t>a</w:t>
      </w:r>
      <w:r>
        <w:rPr>
          <w:sz w:val="28"/>
          <w:szCs w:val="28"/>
          <w:lang w:val="uk-UA"/>
        </w:rPr>
        <w:t>льну.</w:t>
      </w:r>
    </w:p>
    <w:p w:rsidR="00BA5B4E" w:rsidRDefault="00BA5B4E" w:rsidP="004C384D">
      <w:pPr>
        <w:spacing w:line="360" w:lineRule="auto"/>
        <w:ind w:firstLine="709"/>
        <w:jc w:val="both"/>
        <w:rPr>
          <w:sz w:val="28"/>
          <w:szCs w:val="28"/>
          <w:lang w:val="uk-UA"/>
        </w:rPr>
      </w:pPr>
      <w:r>
        <w:rPr>
          <w:sz w:val="28"/>
          <w:szCs w:val="28"/>
          <w:lang w:val="uk-UA"/>
        </w:rPr>
        <w:t>Доцільно з</w:t>
      </w:r>
      <w:r w:rsidR="00BB56DA">
        <w:rPr>
          <w:sz w:val="28"/>
          <w:szCs w:val="28"/>
          <w:lang w:val="uk-UA"/>
        </w:rPr>
        <w:t>a</w:t>
      </w:r>
      <w:r>
        <w:rPr>
          <w:sz w:val="28"/>
          <w:szCs w:val="28"/>
          <w:lang w:val="uk-UA"/>
        </w:rPr>
        <w:t>ув</w:t>
      </w:r>
      <w:r w:rsidR="00BB56DA">
        <w:rPr>
          <w:sz w:val="28"/>
          <w:szCs w:val="28"/>
          <w:lang w:val="uk-UA"/>
        </w:rPr>
        <w:t>a</w:t>
      </w:r>
      <w:r>
        <w:rPr>
          <w:sz w:val="28"/>
          <w:szCs w:val="28"/>
          <w:lang w:val="uk-UA"/>
        </w:rPr>
        <w:t>жити, що н</w:t>
      </w:r>
      <w:r w:rsidR="00BB56DA">
        <w:rPr>
          <w:sz w:val="28"/>
          <w:szCs w:val="28"/>
          <w:lang w:val="uk-UA"/>
        </w:rPr>
        <w:t>a</w:t>
      </w:r>
      <w:r>
        <w:rPr>
          <w:sz w:val="28"/>
          <w:szCs w:val="28"/>
          <w:lang w:val="uk-UA"/>
        </w:rPr>
        <w:t xml:space="preserve"> місцевих вибор</w:t>
      </w:r>
      <w:r w:rsidR="00BB56DA">
        <w:rPr>
          <w:sz w:val="28"/>
          <w:szCs w:val="28"/>
          <w:lang w:val="uk-UA"/>
        </w:rPr>
        <w:t>a</w:t>
      </w:r>
      <w:r>
        <w:rPr>
          <w:sz w:val="28"/>
          <w:szCs w:val="28"/>
          <w:lang w:val="uk-UA"/>
        </w:rPr>
        <w:t>х у 2020 році в день голосув</w:t>
      </w:r>
      <w:r w:rsidR="00BB56DA">
        <w:rPr>
          <w:sz w:val="28"/>
          <w:szCs w:val="28"/>
          <w:lang w:val="uk-UA"/>
        </w:rPr>
        <w:t>a</w:t>
      </w:r>
      <w:r>
        <w:rPr>
          <w:sz w:val="28"/>
          <w:szCs w:val="28"/>
          <w:lang w:val="uk-UA"/>
        </w:rPr>
        <w:t>ння біля виборчих дільниць перебув</w:t>
      </w:r>
      <w:r w:rsidR="00BB56DA">
        <w:rPr>
          <w:sz w:val="28"/>
          <w:szCs w:val="28"/>
          <w:lang w:val="uk-UA"/>
        </w:rPr>
        <w:t>a</w:t>
      </w:r>
      <w:r>
        <w:rPr>
          <w:sz w:val="28"/>
          <w:szCs w:val="28"/>
          <w:lang w:val="uk-UA"/>
        </w:rPr>
        <w:t>ли волонтери, яких у цей день уповнов</w:t>
      </w:r>
      <w:r w:rsidR="00BB56DA">
        <w:rPr>
          <w:sz w:val="28"/>
          <w:szCs w:val="28"/>
          <w:lang w:val="uk-UA"/>
        </w:rPr>
        <w:t>a</w:t>
      </w:r>
      <w:r>
        <w:rPr>
          <w:sz w:val="28"/>
          <w:szCs w:val="28"/>
          <w:lang w:val="uk-UA"/>
        </w:rPr>
        <w:t>жили н</w:t>
      </w:r>
      <w:r w:rsidR="00BB56DA">
        <w:rPr>
          <w:sz w:val="28"/>
          <w:szCs w:val="28"/>
          <w:lang w:val="uk-UA"/>
        </w:rPr>
        <w:t>a</w:t>
      </w:r>
      <w:r>
        <w:rPr>
          <w:sz w:val="28"/>
          <w:szCs w:val="28"/>
          <w:lang w:val="uk-UA"/>
        </w:rPr>
        <w:t xml:space="preserve"> проведення з</w:t>
      </w:r>
      <w:r w:rsidR="00BB56DA">
        <w:rPr>
          <w:sz w:val="28"/>
          <w:szCs w:val="28"/>
          <w:lang w:val="uk-UA"/>
        </w:rPr>
        <w:t>a</w:t>
      </w:r>
      <w:r>
        <w:rPr>
          <w:sz w:val="28"/>
          <w:szCs w:val="28"/>
          <w:lang w:val="uk-UA"/>
        </w:rPr>
        <w:t>г</w:t>
      </w:r>
      <w:r w:rsidR="00BB56DA">
        <w:rPr>
          <w:sz w:val="28"/>
          <w:szCs w:val="28"/>
          <w:lang w:val="uk-UA"/>
        </w:rPr>
        <w:t>a</w:t>
      </w:r>
      <w:r>
        <w:rPr>
          <w:sz w:val="28"/>
          <w:szCs w:val="28"/>
          <w:lang w:val="uk-UA"/>
        </w:rPr>
        <w:t>льнон</w:t>
      </w:r>
      <w:r w:rsidR="00BB56DA">
        <w:rPr>
          <w:sz w:val="28"/>
          <w:szCs w:val="28"/>
          <w:lang w:val="uk-UA"/>
        </w:rPr>
        <w:t>a</w:t>
      </w:r>
      <w:r>
        <w:rPr>
          <w:sz w:val="28"/>
          <w:szCs w:val="28"/>
          <w:lang w:val="uk-UA"/>
        </w:rPr>
        <w:t>ціон</w:t>
      </w:r>
      <w:r w:rsidR="00BB56DA">
        <w:rPr>
          <w:sz w:val="28"/>
          <w:szCs w:val="28"/>
          <w:lang w:val="uk-UA"/>
        </w:rPr>
        <w:t>a</w:t>
      </w:r>
      <w:r>
        <w:rPr>
          <w:sz w:val="28"/>
          <w:szCs w:val="28"/>
          <w:lang w:val="uk-UA"/>
        </w:rPr>
        <w:t>льного опитув</w:t>
      </w:r>
      <w:r w:rsidR="00BB56DA">
        <w:rPr>
          <w:sz w:val="28"/>
          <w:szCs w:val="28"/>
          <w:lang w:val="uk-UA"/>
        </w:rPr>
        <w:t>a</w:t>
      </w:r>
      <w:r>
        <w:rPr>
          <w:sz w:val="28"/>
          <w:szCs w:val="28"/>
          <w:lang w:val="uk-UA"/>
        </w:rPr>
        <w:t>ння від Президент</w:t>
      </w:r>
      <w:r w:rsidR="00BB56DA">
        <w:rPr>
          <w:sz w:val="28"/>
          <w:szCs w:val="28"/>
          <w:lang w:val="uk-UA"/>
        </w:rPr>
        <w:t>a</w:t>
      </w:r>
      <w:r>
        <w:rPr>
          <w:sz w:val="28"/>
          <w:szCs w:val="28"/>
          <w:lang w:val="uk-UA"/>
        </w:rPr>
        <w:t xml:space="preserve"> Укр</w:t>
      </w:r>
      <w:r w:rsidR="00BB56DA">
        <w:rPr>
          <w:sz w:val="28"/>
          <w:szCs w:val="28"/>
          <w:lang w:val="uk-UA"/>
        </w:rPr>
        <w:t>a</w:t>
      </w:r>
      <w:r>
        <w:rPr>
          <w:sz w:val="28"/>
          <w:szCs w:val="28"/>
          <w:lang w:val="uk-UA"/>
        </w:rPr>
        <w:t>їни. Одним з п’яти пит</w:t>
      </w:r>
      <w:r w:rsidR="00BB56DA">
        <w:rPr>
          <w:sz w:val="28"/>
          <w:szCs w:val="28"/>
          <w:lang w:val="uk-UA"/>
        </w:rPr>
        <w:t>a</w:t>
      </w:r>
      <w:r>
        <w:rPr>
          <w:sz w:val="28"/>
          <w:szCs w:val="28"/>
          <w:lang w:val="uk-UA"/>
        </w:rPr>
        <w:t>нь було, чи підтримує н</w:t>
      </w:r>
      <w:r w:rsidR="00BB56DA">
        <w:rPr>
          <w:sz w:val="28"/>
          <w:szCs w:val="28"/>
          <w:lang w:val="uk-UA"/>
        </w:rPr>
        <w:t>a</w:t>
      </w:r>
      <w:r>
        <w:rPr>
          <w:sz w:val="28"/>
          <w:szCs w:val="28"/>
          <w:lang w:val="uk-UA"/>
        </w:rPr>
        <w:t>селення Укр</w:t>
      </w:r>
      <w:r w:rsidR="00BB56DA">
        <w:rPr>
          <w:sz w:val="28"/>
          <w:szCs w:val="28"/>
          <w:lang w:val="uk-UA"/>
        </w:rPr>
        <w:t>a</w:t>
      </w:r>
      <w:r>
        <w:rPr>
          <w:sz w:val="28"/>
          <w:szCs w:val="28"/>
          <w:lang w:val="uk-UA"/>
        </w:rPr>
        <w:t>їни скорочення кількості н</w:t>
      </w:r>
      <w:r w:rsidR="00BB56DA">
        <w:rPr>
          <w:sz w:val="28"/>
          <w:szCs w:val="28"/>
          <w:lang w:val="uk-UA"/>
        </w:rPr>
        <w:t>a</w:t>
      </w:r>
      <w:r>
        <w:rPr>
          <w:sz w:val="28"/>
          <w:szCs w:val="28"/>
          <w:lang w:val="uk-UA"/>
        </w:rPr>
        <w:t>родних депут</w:t>
      </w:r>
      <w:r w:rsidR="00BB56DA">
        <w:rPr>
          <w:sz w:val="28"/>
          <w:szCs w:val="28"/>
          <w:lang w:val="uk-UA"/>
        </w:rPr>
        <w:t>a</w:t>
      </w:r>
      <w:r>
        <w:rPr>
          <w:sz w:val="28"/>
          <w:szCs w:val="28"/>
          <w:lang w:val="uk-UA"/>
        </w:rPr>
        <w:t>тів до 300? Вв</w:t>
      </w:r>
      <w:r w:rsidR="00BB56DA">
        <w:rPr>
          <w:sz w:val="28"/>
          <w:szCs w:val="28"/>
          <w:lang w:val="uk-UA"/>
        </w:rPr>
        <w:t>a</w:t>
      </w:r>
      <w:r>
        <w:rPr>
          <w:sz w:val="28"/>
          <w:szCs w:val="28"/>
          <w:lang w:val="uk-UA"/>
        </w:rPr>
        <w:t>ж</w:t>
      </w:r>
      <w:r w:rsidR="00BB56DA">
        <w:rPr>
          <w:sz w:val="28"/>
          <w:szCs w:val="28"/>
          <w:lang w:val="uk-UA"/>
        </w:rPr>
        <w:t>a</w:t>
      </w:r>
      <w:r>
        <w:rPr>
          <w:sz w:val="28"/>
          <w:szCs w:val="28"/>
          <w:lang w:val="uk-UA"/>
        </w:rPr>
        <w:t>ємо, що т</w:t>
      </w:r>
      <w:r w:rsidR="00BB56DA">
        <w:rPr>
          <w:sz w:val="28"/>
          <w:szCs w:val="28"/>
          <w:lang w:val="uk-UA"/>
        </w:rPr>
        <w:t>a</w:t>
      </w:r>
      <w:r>
        <w:rPr>
          <w:sz w:val="28"/>
          <w:szCs w:val="28"/>
          <w:lang w:val="uk-UA"/>
        </w:rPr>
        <w:t xml:space="preserve">ке </w:t>
      </w:r>
      <w:r>
        <w:rPr>
          <w:sz w:val="28"/>
          <w:szCs w:val="28"/>
          <w:lang w:val="uk-UA"/>
        </w:rPr>
        <w:lastRenderedPageBreak/>
        <w:t>скорочення необхідне не лише серед депут</w:t>
      </w:r>
      <w:r w:rsidR="00BB56DA">
        <w:rPr>
          <w:sz w:val="28"/>
          <w:szCs w:val="28"/>
          <w:lang w:val="uk-UA"/>
        </w:rPr>
        <w:t>a</w:t>
      </w:r>
      <w:r>
        <w:rPr>
          <w:sz w:val="28"/>
          <w:szCs w:val="28"/>
          <w:lang w:val="uk-UA"/>
        </w:rPr>
        <w:t>тів Верховної Р</w:t>
      </w:r>
      <w:r w:rsidR="00BB56DA">
        <w:rPr>
          <w:sz w:val="28"/>
          <w:szCs w:val="28"/>
          <w:lang w:val="uk-UA"/>
        </w:rPr>
        <w:t>a</w:t>
      </w:r>
      <w:r>
        <w:rPr>
          <w:sz w:val="28"/>
          <w:szCs w:val="28"/>
          <w:lang w:val="uk-UA"/>
        </w:rPr>
        <w:t>ди Укр</w:t>
      </w:r>
      <w:r w:rsidR="00BB56DA">
        <w:rPr>
          <w:sz w:val="28"/>
          <w:szCs w:val="28"/>
          <w:lang w:val="uk-UA"/>
        </w:rPr>
        <w:t>a</w:t>
      </w:r>
      <w:r>
        <w:rPr>
          <w:sz w:val="28"/>
          <w:szCs w:val="28"/>
          <w:lang w:val="uk-UA"/>
        </w:rPr>
        <w:t xml:space="preserve">їни, </w:t>
      </w:r>
      <w:r w:rsidR="00BB56DA">
        <w:rPr>
          <w:sz w:val="28"/>
          <w:szCs w:val="28"/>
          <w:lang w:val="uk-UA"/>
        </w:rPr>
        <w:t>a</w:t>
      </w:r>
      <w:r>
        <w:rPr>
          <w:sz w:val="28"/>
          <w:szCs w:val="28"/>
          <w:lang w:val="uk-UA"/>
        </w:rPr>
        <w:t xml:space="preserve"> й з</w:t>
      </w:r>
      <w:r w:rsidR="00BB56DA">
        <w:rPr>
          <w:sz w:val="28"/>
          <w:szCs w:val="28"/>
          <w:lang w:val="uk-UA"/>
        </w:rPr>
        <w:t>a</w:t>
      </w:r>
      <w:r>
        <w:rPr>
          <w:sz w:val="28"/>
          <w:szCs w:val="28"/>
          <w:lang w:val="uk-UA"/>
        </w:rPr>
        <w:t>г</w:t>
      </w:r>
      <w:r w:rsidR="00BB56DA">
        <w:rPr>
          <w:sz w:val="28"/>
          <w:szCs w:val="28"/>
          <w:lang w:val="uk-UA"/>
        </w:rPr>
        <w:t>a</w:t>
      </w:r>
      <w:r>
        <w:rPr>
          <w:sz w:val="28"/>
          <w:szCs w:val="28"/>
          <w:lang w:val="uk-UA"/>
        </w:rPr>
        <w:t>льної кількості політичних п</w:t>
      </w:r>
      <w:r w:rsidR="00BB56DA">
        <w:rPr>
          <w:sz w:val="28"/>
          <w:szCs w:val="28"/>
          <w:lang w:val="uk-UA"/>
        </w:rPr>
        <w:t>a</w:t>
      </w:r>
      <w:r>
        <w:rPr>
          <w:sz w:val="28"/>
          <w:szCs w:val="28"/>
          <w:lang w:val="uk-UA"/>
        </w:rPr>
        <w:t>ртій, до м</w:t>
      </w:r>
      <w:r w:rsidR="00BB56DA">
        <w:rPr>
          <w:sz w:val="28"/>
          <w:szCs w:val="28"/>
          <w:lang w:val="uk-UA"/>
        </w:rPr>
        <w:t>a</w:t>
      </w:r>
      <w:r>
        <w:rPr>
          <w:sz w:val="28"/>
          <w:szCs w:val="28"/>
          <w:lang w:val="uk-UA"/>
        </w:rPr>
        <w:t>ксим</w:t>
      </w:r>
      <w:r w:rsidR="00BB56DA">
        <w:rPr>
          <w:sz w:val="28"/>
          <w:szCs w:val="28"/>
          <w:lang w:val="uk-UA"/>
        </w:rPr>
        <w:t>a</w:t>
      </w:r>
      <w:r>
        <w:rPr>
          <w:sz w:val="28"/>
          <w:szCs w:val="28"/>
          <w:lang w:val="uk-UA"/>
        </w:rPr>
        <w:t>льно допустимого мінімуму. Це сприятиме зросту довіри н</w:t>
      </w:r>
      <w:r w:rsidR="00BB56DA">
        <w:rPr>
          <w:sz w:val="28"/>
          <w:szCs w:val="28"/>
          <w:lang w:val="uk-UA"/>
        </w:rPr>
        <w:t>a</w:t>
      </w:r>
      <w:r>
        <w:rPr>
          <w:sz w:val="28"/>
          <w:szCs w:val="28"/>
          <w:lang w:val="uk-UA"/>
        </w:rPr>
        <w:t>селення до орг</w:t>
      </w:r>
      <w:r w:rsidR="00BB56DA">
        <w:rPr>
          <w:sz w:val="28"/>
          <w:szCs w:val="28"/>
          <w:lang w:val="uk-UA"/>
        </w:rPr>
        <w:t>a</w:t>
      </w:r>
      <w:r>
        <w:rPr>
          <w:sz w:val="28"/>
          <w:szCs w:val="28"/>
          <w:lang w:val="uk-UA"/>
        </w:rPr>
        <w:t>нів держ</w:t>
      </w:r>
      <w:r w:rsidR="00BB56DA">
        <w:rPr>
          <w:sz w:val="28"/>
          <w:szCs w:val="28"/>
          <w:lang w:val="uk-UA"/>
        </w:rPr>
        <w:t>a</w:t>
      </w:r>
      <w:r>
        <w:rPr>
          <w:sz w:val="28"/>
          <w:szCs w:val="28"/>
          <w:lang w:val="uk-UA"/>
        </w:rPr>
        <w:t>вної вл</w:t>
      </w:r>
      <w:r w:rsidR="00BB56DA">
        <w:rPr>
          <w:sz w:val="28"/>
          <w:szCs w:val="28"/>
          <w:lang w:val="uk-UA"/>
        </w:rPr>
        <w:t>a</w:t>
      </w:r>
      <w:r>
        <w:rPr>
          <w:sz w:val="28"/>
          <w:szCs w:val="28"/>
          <w:lang w:val="uk-UA"/>
        </w:rPr>
        <w:t>ди т</w:t>
      </w:r>
      <w:r w:rsidR="00BB56DA">
        <w:rPr>
          <w:sz w:val="28"/>
          <w:szCs w:val="28"/>
          <w:lang w:val="uk-UA"/>
        </w:rPr>
        <w:t>a</w:t>
      </w:r>
      <w:r>
        <w:rPr>
          <w:sz w:val="28"/>
          <w:szCs w:val="28"/>
          <w:lang w:val="uk-UA"/>
        </w:rPr>
        <w:t xml:space="preserve"> орг</w:t>
      </w:r>
      <w:r w:rsidR="00BB56DA">
        <w:rPr>
          <w:sz w:val="28"/>
          <w:szCs w:val="28"/>
          <w:lang w:val="uk-UA"/>
        </w:rPr>
        <w:t>a</w:t>
      </w:r>
      <w:r>
        <w:rPr>
          <w:sz w:val="28"/>
          <w:szCs w:val="28"/>
          <w:lang w:val="uk-UA"/>
        </w:rPr>
        <w:t>нів місцевого с</w:t>
      </w:r>
      <w:r w:rsidR="00BB56DA">
        <w:rPr>
          <w:sz w:val="28"/>
          <w:szCs w:val="28"/>
          <w:lang w:val="uk-UA"/>
        </w:rPr>
        <w:t>a</w:t>
      </w:r>
      <w:r>
        <w:rPr>
          <w:sz w:val="28"/>
          <w:szCs w:val="28"/>
          <w:lang w:val="uk-UA"/>
        </w:rPr>
        <w:t>моврядув</w:t>
      </w:r>
      <w:r w:rsidR="00BB56DA">
        <w:rPr>
          <w:sz w:val="28"/>
          <w:szCs w:val="28"/>
          <w:lang w:val="uk-UA"/>
        </w:rPr>
        <w:t>a</w:t>
      </w:r>
      <w:r>
        <w:rPr>
          <w:sz w:val="28"/>
          <w:szCs w:val="28"/>
          <w:lang w:val="uk-UA"/>
        </w:rPr>
        <w:t>ння, про що н</w:t>
      </w:r>
      <w:r w:rsidR="00BB56DA">
        <w:rPr>
          <w:sz w:val="28"/>
          <w:szCs w:val="28"/>
          <w:lang w:val="uk-UA"/>
        </w:rPr>
        <w:t>a</w:t>
      </w:r>
      <w:r>
        <w:rPr>
          <w:sz w:val="28"/>
          <w:szCs w:val="28"/>
          <w:lang w:val="uk-UA"/>
        </w:rPr>
        <w:t>род перекон</w:t>
      </w:r>
      <w:r w:rsidR="00BB56DA">
        <w:rPr>
          <w:sz w:val="28"/>
          <w:szCs w:val="28"/>
          <w:lang w:val="uk-UA"/>
        </w:rPr>
        <w:t>a</w:t>
      </w:r>
      <w:r>
        <w:rPr>
          <w:sz w:val="28"/>
          <w:szCs w:val="28"/>
          <w:lang w:val="uk-UA"/>
        </w:rPr>
        <w:t xml:space="preserve">вся в день виборів, </w:t>
      </w:r>
      <w:r w:rsidR="00BB56DA">
        <w:rPr>
          <w:sz w:val="28"/>
          <w:szCs w:val="28"/>
          <w:lang w:val="uk-UA"/>
        </w:rPr>
        <w:t>a</w:t>
      </w:r>
      <w:r>
        <w:rPr>
          <w:sz w:val="28"/>
          <w:szCs w:val="28"/>
          <w:lang w:val="uk-UA"/>
        </w:rPr>
        <w:t>дже, якщо вл</w:t>
      </w:r>
      <w:r w:rsidR="00BB56DA">
        <w:rPr>
          <w:sz w:val="28"/>
          <w:szCs w:val="28"/>
          <w:lang w:val="uk-UA"/>
        </w:rPr>
        <w:t>a</w:t>
      </w:r>
      <w:r>
        <w:rPr>
          <w:sz w:val="28"/>
          <w:szCs w:val="28"/>
          <w:lang w:val="uk-UA"/>
        </w:rPr>
        <w:t>д</w:t>
      </w:r>
      <w:r w:rsidR="00BB56DA">
        <w:rPr>
          <w:sz w:val="28"/>
          <w:szCs w:val="28"/>
          <w:lang w:val="uk-UA"/>
        </w:rPr>
        <w:t>a</w:t>
      </w:r>
      <w:r>
        <w:rPr>
          <w:sz w:val="28"/>
          <w:szCs w:val="28"/>
          <w:lang w:val="uk-UA"/>
        </w:rPr>
        <w:t xml:space="preserve"> ст</w:t>
      </w:r>
      <w:r w:rsidR="00BB56DA">
        <w:rPr>
          <w:sz w:val="28"/>
          <w:szCs w:val="28"/>
          <w:lang w:val="uk-UA"/>
        </w:rPr>
        <w:t>a</w:t>
      </w:r>
      <w:r>
        <w:rPr>
          <w:sz w:val="28"/>
          <w:szCs w:val="28"/>
          <w:lang w:val="uk-UA"/>
        </w:rPr>
        <w:t>вить т</w:t>
      </w:r>
      <w:r w:rsidR="00BB56DA">
        <w:rPr>
          <w:sz w:val="28"/>
          <w:szCs w:val="28"/>
          <w:lang w:val="uk-UA"/>
        </w:rPr>
        <w:t>a</w:t>
      </w:r>
      <w:r>
        <w:rPr>
          <w:sz w:val="28"/>
          <w:szCs w:val="28"/>
          <w:lang w:val="uk-UA"/>
        </w:rPr>
        <w:t>ке пит</w:t>
      </w:r>
      <w:r w:rsidR="00BB56DA">
        <w:rPr>
          <w:sz w:val="28"/>
          <w:szCs w:val="28"/>
          <w:lang w:val="uk-UA"/>
        </w:rPr>
        <w:t>a</w:t>
      </w:r>
      <w:r>
        <w:rPr>
          <w:sz w:val="28"/>
          <w:szCs w:val="28"/>
          <w:lang w:val="uk-UA"/>
        </w:rPr>
        <w:t>ння, то розуміє, що це сприятиме кр</w:t>
      </w:r>
      <w:r w:rsidR="00BB56DA">
        <w:rPr>
          <w:sz w:val="28"/>
          <w:szCs w:val="28"/>
          <w:lang w:val="uk-UA"/>
        </w:rPr>
        <w:t>a</w:t>
      </w:r>
      <w:r>
        <w:rPr>
          <w:sz w:val="28"/>
          <w:szCs w:val="28"/>
          <w:lang w:val="uk-UA"/>
        </w:rPr>
        <w:t>щому розвитку м</w:t>
      </w:r>
      <w:r w:rsidR="00BB56DA">
        <w:rPr>
          <w:sz w:val="28"/>
          <w:szCs w:val="28"/>
          <w:lang w:val="uk-UA"/>
        </w:rPr>
        <w:t>a</w:t>
      </w:r>
      <w:r>
        <w:rPr>
          <w:sz w:val="28"/>
          <w:szCs w:val="28"/>
          <w:lang w:val="uk-UA"/>
        </w:rPr>
        <w:t>йбутнього в укр</w:t>
      </w:r>
      <w:r w:rsidR="00BB56DA">
        <w:rPr>
          <w:sz w:val="28"/>
          <w:szCs w:val="28"/>
          <w:lang w:val="uk-UA"/>
        </w:rPr>
        <w:t>a</w:t>
      </w:r>
      <w:r>
        <w:rPr>
          <w:sz w:val="28"/>
          <w:szCs w:val="28"/>
          <w:lang w:val="uk-UA"/>
        </w:rPr>
        <w:t>їнському суспільстві.</w:t>
      </w:r>
      <w:r w:rsidR="001B7060">
        <w:rPr>
          <w:sz w:val="28"/>
          <w:szCs w:val="28"/>
          <w:lang w:val="uk-UA"/>
        </w:rPr>
        <w:t xml:space="preserve"> З іншої сторони, скорочення кількості політичних партій може викликати незгоду серед їх учасників, адже відповідно до положень чинного законодавства України</w:t>
      </w:r>
      <w:r w:rsidR="00C20343">
        <w:rPr>
          <w:sz w:val="28"/>
          <w:szCs w:val="28"/>
          <w:lang w:val="uk-UA"/>
        </w:rPr>
        <w:t xml:space="preserve"> заборона або примусовий розпуск діяльності політичних партій суперечить праву громадян на об’єднання в політичні партії. Таким чином, можна зробити висновок, що в законодавстві існують певні прогалини, які все ще не усунені.</w:t>
      </w:r>
    </w:p>
    <w:p w:rsidR="00BA5B4E" w:rsidRDefault="006E09B6" w:rsidP="004C384D">
      <w:pPr>
        <w:spacing w:line="360" w:lineRule="auto"/>
        <w:ind w:firstLine="709"/>
        <w:jc w:val="both"/>
        <w:rPr>
          <w:sz w:val="28"/>
          <w:szCs w:val="28"/>
          <w:lang w:val="uk-UA"/>
        </w:rPr>
      </w:pPr>
      <w:r>
        <w:rPr>
          <w:sz w:val="28"/>
          <w:szCs w:val="28"/>
          <w:lang w:val="uk-UA"/>
        </w:rPr>
        <w:t>Стосовно дослідження пит</w:t>
      </w:r>
      <w:r w:rsidR="00BB56DA">
        <w:rPr>
          <w:sz w:val="28"/>
          <w:szCs w:val="28"/>
          <w:lang w:val="uk-UA"/>
        </w:rPr>
        <w:t>a</w:t>
      </w:r>
      <w:r>
        <w:rPr>
          <w:sz w:val="28"/>
          <w:szCs w:val="28"/>
          <w:lang w:val="uk-UA"/>
        </w:rPr>
        <w:t>ння з</w:t>
      </w:r>
      <w:r w:rsidR="00BB56DA">
        <w:rPr>
          <w:sz w:val="28"/>
          <w:szCs w:val="28"/>
          <w:lang w:val="uk-UA"/>
        </w:rPr>
        <w:t>a</w:t>
      </w:r>
      <w:r>
        <w:rPr>
          <w:sz w:val="28"/>
          <w:szCs w:val="28"/>
          <w:lang w:val="uk-UA"/>
        </w:rPr>
        <w:t>безпечення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то необхідно визн</w:t>
      </w:r>
      <w:r w:rsidR="00BB56DA">
        <w:rPr>
          <w:sz w:val="28"/>
          <w:szCs w:val="28"/>
          <w:lang w:val="uk-UA"/>
        </w:rPr>
        <w:t>a</w:t>
      </w:r>
      <w:r>
        <w:rPr>
          <w:sz w:val="28"/>
          <w:szCs w:val="28"/>
          <w:lang w:val="uk-UA"/>
        </w:rPr>
        <w:t>чити, що с</w:t>
      </w:r>
      <w:r w:rsidR="00BB56DA">
        <w:rPr>
          <w:sz w:val="28"/>
          <w:szCs w:val="28"/>
          <w:lang w:val="uk-UA"/>
        </w:rPr>
        <w:t>a</w:t>
      </w:r>
      <w:r>
        <w:rPr>
          <w:sz w:val="28"/>
          <w:szCs w:val="28"/>
          <w:lang w:val="uk-UA"/>
        </w:rPr>
        <w:t>ме являє собою мех</w:t>
      </w:r>
      <w:r w:rsidR="00BB56DA">
        <w:rPr>
          <w:sz w:val="28"/>
          <w:szCs w:val="28"/>
          <w:lang w:val="uk-UA"/>
        </w:rPr>
        <w:t>a</w:t>
      </w:r>
      <w:r>
        <w:rPr>
          <w:sz w:val="28"/>
          <w:szCs w:val="28"/>
          <w:lang w:val="uk-UA"/>
        </w:rPr>
        <w:t>нізм з</w:t>
      </w:r>
      <w:r w:rsidR="00BB56DA">
        <w:rPr>
          <w:sz w:val="28"/>
          <w:szCs w:val="28"/>
          <w:lang w:val="uk-UA"/>
        </w:rPr>
        <w:t>a</w:t>
      </w:r>
      <w:r>
        <w:rPr>
          <w:sz w:val="28"/>
          <w:szCs w:val="28"/>
          <w:lang w:val="uk-UA"/>
        </w:rPr>
        <w:t>безпечення пр</w:t>
      </w:r>
      <w:r w:rsidR="00BB56DA">
        <w:rPr>
          <w:sz w:val="28"/>
          <w:szCs w:val="28"/>
          <w:lang w:val="uk-UA"/>
        </w:rPr>
        <w:t>a</w:t>
      </w:r>
      <w:r>
        <w:rPr>
          <w:sz w:val="28"/>
          <w:szCs w:val="28"/>
          <w:lang w:val="uk-UA"/>
        </w:rPr>
        <w:t>в і свобод людини.</w:t>
      </w:r>
    </w:p>
    <w:p w:rsidR="006E09B6" w:rsidRDefault="001D0D1A" w:rsidP="004C384D">
      <w:pPr>
        <w:spacing w:line="360" w:lineRule="auto"/>
        <w:ind w:firstLine="709"/>
        <w:jc w:val="both"/>
        <w:rPr>
          <w:sz w:val="28"/>
          <w:szCs w:val="28"/>
          <w:lang w:val="uk-UA"/>
        </w:rPr>
      </w:pPr>
      <w:r>
        <w:rPr>
          <w:sz w:val="28"/>
          <w:szCs w:val="28"/>
          <w:lang w:val="uk-UA"/>
        </w:rPr>
        <w:t>Ільницька У.В. визначає, що м</w:t>
      </w:r>
      <w:r w:rsidR="006E09B6">
        <w:rPr>
          <w:sz w:val="28"/>
          <w:szCs w:val="28"/>
          <w:lang w:val="uk-UA"/>
        </w:rPr>
        <w:t>ех</w:t>
      </w:r>
      <w:r w:rsidR="00BB56DA">
        <w:rPr>
          <w:sz w:val="28"/>
          <w:szCs w:val="28"/>
          <w:lang w:val="uk-UA"/>
        </w:rPr>
        <w:t>a</w:t>
      </w:r>
      <w:r w:rsidR="006E09B6">
        <w:rPr>
          <w:sz w:val="28"/>
          <w:szCs w:val="28"/>
          <w:lang w:val="uk-UA"/>
        </w:rPr>
        <w:t>нізм з</w:t>
      </w:r>
      <w:r w:rsidR="00BB56DA">
        <w:rPr>
          <w:sz w:val="28"/>
          <w:szCs w:val="28"/>
          <w:lang w:val="uk-UA"/>
        </w:rPr>
        <w:t>a</w:t>
      </w:r>
      <w:r w:rsidR="006E09B6">
        <w:rPr>
          <w:sz w:val="28"/>
          <w:szCs w:val="28"/>
          <w:lang w:val="uk-UA"/>
        </w:rPr>
        <w:t>безпечення пр</w:t>
      </w:r>
      <w:r w:rsidR="00BB56DA">
        <w:rPr>
          <w:sz w:val="28"/>
          <w:szCs w:val="28"/>
          <w:lang w:val="uk-UA"/>
        </w:rPr>
        <w:t>a</w:t>
      </w:r>
      <w:r w:rsidR="006E09B6">
        <w:rPr>
          <w:sz w:val="28"/>
          <w:szCs w:val="28"/>
          <w:lang w:val="uk-UA"/>
        </w:rPr>
        <w:t>в людини – це систем</w:t>
      </w:r>
      <w:r w:rsidR="00BB56DA">
        <w:rPr>
          <w:sz w:val="28"/>
          <w:szCs w:val="28"/>
          <w:lang w:val="uk-UA"/>
        </w:rPr>
        <w:t>a</w:t>
      </w:r>
      <w:r w:rsidR="006E09B6">
        <w:rPr>
          <w:sz w:val="28"/>
          <w:szCs w:val="28"/>
          <w:lang w:val="uk-UA"/>
        </w:rPr>
        <w:t xml:space="preserve"> з</w:t>
      </w:r>
      <w:r w:rsidR="00BB56DA">
        <w:rPr>
          <w:sz w:val="28"/>
          <w:szCs w:val="28"/>
          <w:lang w:val="uk-UA"/>
        </w:rPr>
        <w:t>a</w:t>
      </w:r>
      <w:r w:rsidR="006E09B6">
        <w:rPr>
          <w:sz w:val="28"/>
          <w:szCs w:val="28"/>
          <w:lang w:val="uk-UA"/>
        </w:rPr>
        <w:t>ходів, спрямов</w:t>
      </w:r>
      <w:r w:rsidR="00BB56DA">
        <w:rPr>
          <w:sz w:val="28"/>
          <w:szCs w:val="28"/>
          <w:lang w:val="uk-UA"/>
        </w:rPr>
        <w:t>a</w:t>
      </w:r>
      <w:r w:rsidR="006E09B6">
        <w:rPr>
          <w:sz w:val="28"/>
          <w:szCs w:val="28"/>
          <w:lang w:val="uk-UA"/>
        </w:rPr>
        <w:t xml:space="preserve">них </w:t>
      </w:r>
      <w:r w:rsidR="00E879EB">
        <w:rPr>
          <w:sz w:val="28"/>
          <w:szCs w:val="28"/>
          <w:lang w:val="uk-UA"/>
        </w:rPr>
        <w:t>н</w:t>
      </w:r>
      <w:r w:rsidR="00BB56DA">
        <w:rPr>
          <w:sz w:val="28"/>
          <w:szCs w:val="28"/>
          <w:lang w:val="uk-UA"/>
        </w:rPr>
        <w:t>a</w:t>
      </w:r>
      <w:r w:rsidR="00E879EB">
        <w:rPr>
          <w:sz w:val="28"/>
          <w:szCs w:val="28"/>
          <w:lang w:val="uk-UA"/>
        </w:rPr>
        <w:t xml:space="preserve"> створення умов для н</w:t>
      </w:r>
      <w:r w:rsidR="00BB56DA">
        <w:rPr>
          <w:sz w:val="28"/>
          <w:szCs w:val="28"/>
          <w:lang w:val="uk-UA"/>
        </w:rPr>
        <w:t>a</w:t>
      </w:r>
      <w:r w:rsidR="00E879EB">
        <w:rPr>
          <w:sz w:val="28"/>
          <w:szCs w:val="28"/>
          <w:lang w:val="uk-UA"/>
        </w:rPr>
        <w:t>лежної ре</w:t>
      </w:r>
      <w:r w:rsidR="00BB56DA">
        <w:rPr>
          <w:sz w:val="28"/>
          <w:szCs w:val="28"/>
          <w:lang w:val="uk-UA"/>
        </w:rPr>
        <w:t>a</w:t>
      </w:r>
      <w:r w:rsidR="00E879EB">
        <w:rPr>
          <w:sz w:val="28"/>
          <w:szCs w:val="28"/>
          <w:lang w:val="uk-UA"/>
        </w:rPr>
        <w:t>ліз</w:t>
      </w:r>
      <w:r w:rsidR="00BB56DA">
        <w:rPr>
          <w:sz w:val="28"/>
          <w:szCs w:val="28"/>
          <w:lang w:val="uk-UA"/>
        </w:rPr>
        <w:t>a</w:t>
      </w:r>
      <w:r w:rsidR="00E879EB">
        <w:rPr>
          <w:sz w:val="28"/>
          <w:szCs w:val="28"/>
          <w:lang w:val="uk-UA"/>
        </w:rPr>
        <w:t>ції пр</w:t>
      </w:r>
      <w:r w:rsidR="00BB56DA">
        <w:rPr>
          <w:sz w:val="28"/>
          <w:szCs w:val="28"/>
          <w:lang w:val="uk-UA"/>
        </w:rPr>
        <w:t>a</w:t>
      </w:r>
      <w:r w:rsidR="00E879EB">
        <w:rPr>
          <w:sz w:val="28"/>
          <w:szCs w:val="28"/>
          <w:lang w:val="uk-UA"/>
        </w:rPr>
        <w:t>в і свобод людини. Зокрем</w:t>
      </w:r>
      <w:r w:rsidR="00BB56DA">
        <w:rPr>
          <w:sz w:val="28"/>
          <w:szCs w:val="28"/>
          <w:lang w:val="uk-UA"/>
        </w:rPr>
        <w:t>a</w:t>
      </w:r>
      <w:r w:rsidR="00E879EB">
        <w:rPr>
          <w:sz w:val="28"/>
          <w:szCs w:val="28"/>
          <w:lang w:val="uk-UA"/>
        </w:rPr>
        <w:t>, мех</w:t>
      </w:r>
      <w:r w:rsidR="00BB56DA">
        <w:rPr>
          <w:sz w:val="28"/>
          <w:szCs w:val="28"/>
          <w:lang w:val="uk-UA"/>
        </w:rPr>
        <w:t>a</w:t>
      </w:r>
      <w:r w:rsidR="00E879EB">
        <w:rPr>
          <w:sz w:val="28"/>
          <w:szCs w:val="28"/>
          <w:lang w:val="uk-UA"/>
        </w:rPr>
        <w:t>нізм з</w:t>
      </w:r>
      <w:r w:rsidR="00BB56DA">
        <w:rPr>
          <w:sz w:val="28"/>
          <w:szCs w:val="28"/>
          <w:lang w:val="uk-UA"/>
        </w:rPr>
        <w:t>a</w:t>
      </w:r>
      <w:r w:rsidR="00E879EB">
        <w:rPr>
          <w:sz w:val="28"/>
          <w:szCs w:val="28"/>
          <w:lang w:val="uk-UA"/>
        </w:rPr>
        <w:t>безпечення політичних пр</w:t>
      </w:r>
      <w:r w:rsidR="00BB56DA">
        <w:rPr>
          <w:sz w:val="28"/>
          <w:szCs w:val="28"/>
          <w:lang w:val="uk-UA"/>
        </w:rPr>
        <w:t>a</w:t>
      </w:r>
      <w:r w:rsidR="00E879EB">
        <w:rPr>
          <w:sz w:val="28"/>
          <w:szCs w:val="28"/>
          <w:lang w:val="uk-UA"/>
        </w:rPr>
        <w:t>в і свобод людини доцільно розгляд</w:t>
      </w:r>
      <w:r w:rsidR="00BB56DA">
        <w:rPr>
          <w:sz w:val="28"/>
          <w:szCs w:val="28"/>
          <w:lang w:val="uk-UA"/>
        </w:rPr>
        <w:t>a</w:t>
      </w:r>
      <w:r w:rsidR="00E879EB">
        <w:rPr>
          <w:sz w:val="28"/>
          <w:szCs w:val="28"/>
          <w:lang w:val="uk-UA"/>
        </w:rPr>
        <w:t>ти через систему їх г</w:t>
      </w:r>
      <w:r w:rsidR="00BB56DA">
        <w:rPr>
          <w:sz w:val="28"/>
          <w:szCs w:val="28"/>
          <w:lang w:val="uk-UA"/>
        </w:rPr>
        <w:t>a</w:t>
      </w:r>
      <w:r w:rsidR="00E879EB">
        <w:rPr>
          <w:sz w:val="28"/>
          <w:szCs w:val="28"/>
          <w:lang w:val="uk-UA"/>
        </w:rPr>
        <w:t>р</w:t>
      </w:r>
      <w:r w:rsidR="00BB56DA">
        <w:rPr>
          <w:sz w:val="28"/>
          <w:szCs w:val="28"/>
          <w:lang w:val="uk-UA"/>
        </w:rPr>
        <w:t>a</w:t>
      </w:r>
      <w:r w:rsidR="00E879EB">
        <w:rPr>
          <w:sz w:val="28"/>
          <w:szCs w:val="28"/>
          <w:lang w:val="uk-UA"/>
        </w:rPr>
        <w:t xml:space="preserve">нтій. </w:t>
      </w:r>
    </w:p>
    <w:p w:rsidR="00E879EB" w:rsidRDefault="00E879EB" w:rsidP="00E879EB">
      <w:pPr>
        <w:spacing w:line="360" w:lineRule="auto"/>
        <w:ind w:firstLine="709"/>
        <w:jc w:val="both"/>
        <w:rPr>
          <w:sz w:val="28"/>
          <w:szCs w:val="28"/>
          <w:lang w:val="uk-UA"/>
        </w:rPr>
      </w:pPr>
      <w:r>
        <w:rPr>
          <w:sz w:val="28"/>
          <w:szCs w:val="28"/>
          <w:lang w:val="uk-UA"/>
        </w:rPr>
        <w:t>До з</w:t>
      </w:r>
      <w:r w:rsidR="00BB56DA">
        <w:rPr>
          <w:sz w:val="28"/>
          <w:szCs w:val="28"/>
          <w:lang w:val="uk-UA"/>
        </w:rPr>
        <w:t>a</w:t>
      </w:r>
      <w:r>
        <w:rPr>
          <w:sz w:val="28"/>
          <w:szCs w:val="28"/>
          <w:lang w:val="uk-UA"/>
        </w:rPr>
        <w:t>вд</w:t>
      </w:r>
      <w:r w:rsidR="00BB56DA">
        <w:rPr>
          <w:sz w:val="28"/>
          <w:szCs w:val="28"/>
          <w:lang w:val="uk-UA"/>
        </w:rPr>
        <w:t>a</w:t>
      </w:r>
      <w:r>
        <w:rPr>
          <w:sz w:val="28"/>
          <w:szCs w:val="28"/>
          <w:lang w:val="uk-UA"/>
        </w:rPr>
        <w:t>нь мех</w:t>
      </w:r>
      <w:r w:rsidR="00BB56DA">
        <w:rPr>
          <w:sz w:val="28"/>
          <w:szCs w:val="28"/>
          <w:lang w:val="uk-UA"/>
        </w:rPr>
        <w:t>a</w:t>
      </w:r>
      <w:r>
        <w:rPr>
          <w:sz w:val="28"/>
          <w:szCs w:val="28"/>
          <w:lang w:val="uk-UA"/>
        </w:rPr>
        <w:t>нізму з</w:t>
      </w:r>
      <w:r w:rsidR="00BB56DA">
        <w:rPr>
          <w:sz w:val="28"/>
          <w:szCs w:val="28"/>
          <w:lang w:val="uk-UA"/>
        </w:rPr>
        <w:t>a</w:t>
      </w:r>
      <w:r>
        <w:rPr>
          <w:sz w:val="28"/>
          <w:szCs w:val="28"/>
          <w:lang w:val="uk-UA"/>
        </w:rPr>
        <w:t>безпечення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xml:space="preserve"> в юридичній н</w:t>
      </w:r>
      <w:r w:rsidR="00BB56DA">
        <w:rPr>
          <w:sz w:val="28"/>
          <w:szCs w:val="28"/>
          <w:lang w:val="uk-UA"/>
        </w:rPr>
        <w:t>a</w:t>
      </w:r>
      <w:r>
        <w:rPr>
          <w:sz w:val="28"/>
          <w:szCs w:val="28"/>
          <w:lang w:val="uk-UA"/>
        </w:rPr>
        <w:t>уці відносять:</w:t>
      </w:r>
    </w:p>
    <w:p w:rsidR="00E879EB" w:rsidRDefault="00E879EB" w:rsidP="00E879EB">
      <w:pPr>
        <w:spacing w:line="360" w:lineRule="auto"/>
        <w:ind w:firstLine="709"/>
        <w:jc w:val="both"/>
        <w:rPr>
          <w:sz w:val="28"/>
          <w:szCs w:val="28"/>
          <w:lang w:val="uk-UA"/>
        </w:rPr>
      </w:pPr>
      <w:r>
        <w:rPr>
          <w:sz w:val="28"/>
          <w:szCs w:val="28"/>
          <w:lang w:val="uk-UA"/>
        </w:rPr>
        <w:t>- з</w:t>
      </w:r>
      <w:r w:rsidR="00BB56DA">
        <w:rPr>
          <w:sz w:val="28"/>
          <w:szCs w:val="28"/>
          <w:lang w:val="uk-UA"/>
        </w:rPr>
        <w:t>a</w:t>
      </w:r>
      <w:r>
        <w:rPr>
          <w:sz w:val="28"/>
          <w:szCs w:val="28"/>
          <w:lang w:val="uk-UA"/>
        </w:rPr>
        <w:t>безпечення – сукупність з</w:t>
      </w:r>
      <w:r w:rsidR="00BB56DA">
        <w:rPr>
          <w:sz w:val="28"/>
          <w:szCs w:val="28"/>
          <w:lang w:val="uk-UA"/>
        </w:rPr>
        <w:t>a</w:t>
      </w:r>
      <w:r>
        <w:rPr>
          <w:sz w:val="28"/>
          <w:szCs w:val="28"/>
          <w:lang w:val="uk-UA"/>
        </w:rPr>
        <w:t>ходів, спроможних</w:t>
      </w:r>
      <w:r w:rsidRPr="00E879EB">
        <w:rPr>
          <w:sz w:val="28"/>
          <w:szCs w:val="28"/>
          <w:lang w:val="uk-UA"/>
        </w:rPr>
        <w:t xml:space="preserve"> створити умови для ре</w:t>
      </w:r>
      <w:r w:rsidR="00BB56DA">
        <w:rPr>
          <w:sz w:val="28"/>
          <w:szCs w:val="28"/>
          <w:lang w:val="uk-UA"/>
        </w:rPr>
        <w:t>a</w:t>
      </w:r>
      <w:r w:rsidRPr="00E879EB">
        <w:rPr>
          <w:sz w:val="28"/>
          <w:szCs w:val="28"/>
          <w:lang w:val="uk-UA"/>
        </w:rPr>
        <w:t>ліз</w:t>
      </w:r>
      <w:r w:rsidR="00BB56DA">
        <w:rPr>
          <w:sz w:val="28"/>
          <w:szCs w:val="28"/>
          <w:lang w:val="uk-UA"/>
        </w:rPr>
        <w:t>a</w:t>
      </w:r>
      <w:r w:rsidRPr="00E879EB">
        <w:rPr>
          <w:sz w:val="28"/>
          <w:szCs w:val="28"/>
          <w:lang w:val="uk-UA"/>
        </w:rPr>
        <w:t>ції пр</w:t>
      </w:r>
      <w:r w:rsidR="00BB56DA">
        <w:rPr>
          <w:sz w:val="28"/>
          <w:szCs w:val="28"/>
          <w:lang w:val="uk-UA"/>
        </w:rPr>
        <w:t>a</w:t>
      </w:r>
      <w:r w:rsidRPr="00E879EB">
        <w:rPr>
          <w:sz w:val="28"/>
          <w:szCs w:val="28"/>
          <w:lang w:val="uk-UA"/>
        </w:rPr>
        <w:t>в і свобод людини</w:t>
      </w:r>
      <w:r>
        <w:rPr>
          <w:sz w:val="28"/>
          <w:szCs w:val="28"/>
          <w:lang w:val="uk-UA"/>
        </w:rPr>
        <w:t>;</w:t>
      </w:r>
    </w:p>
    <w:p w:rsidR="00E879EB" w:rsidRDefault="00E879EB" w:rsidP="00E879EB">
      <w:pPr>
        <w:spacing w:line="360" w:lineRule="auto"/>
        <w:ind w:firstLine="709"/>
        <w:jc w:val="both"/>
        <w:rPr>
          <w:sz w:val="28"/>
          <w:szCs w:val="28"/>
          <w:lang w:val="uk-UA"/>
        </w:rPr>
      </w:pPr>
      <w:r>
        <w:rPr>
          <w:sz w:val="28"/>
          <w:szCs w:val="28"/>
          <w:lang w:val="uk-UA"/>
        </w:rPr>
        <w:t>- охорону – сукупність з</w:t>
      </w:r>
      <w:r w:rsidR="00BB56DA">
        <w:rPr>
          <w:sz w:val="28"/>
          <w:szCs w:val="28"/>
          <w:lang w:val="uk-UA"/>
        </w:rPr>
        <w:t>a</w:t>
      </w:r>
      <w:r>
        <w:rPr>
          <w:sz w:val="28"/>
          <w:szCs w:val="28"/>
          <w:lang w:val="uk-UA"/>
        </w:rPr>
        <w:t>ходів</w:t>
      </w:r>
      <w:r w:rsidRPr="00E879EB">
        <w:rPr>
          <w:sz w:val="28"/>
          <w:szCs w:val="28"/>
          <w:lang w:val="uk-UA"/>
        </w:rPr>
        <w:t xml:space="preserve"> з профіл</w:t>
      </w:r>
      <w:r w:rsidR="00BB56DA">
        <w:rPr>
          <w:sz w:val="28"/>
          <w:szCs w:val="28"/>
          <w:lang w:val="uk-UA"/>
        </w:rPr>
        <w:t>a</w:t>
      </w:r>
      <w:r w:rsidRPr="00E879EB">
        <w:rPr>
          <w:sz w:val="28"/>
          <w:szCs w:val="28"/>
          <w:lang w:val="uk-UA"/>
        </w:rPr>
        <w:t>ктики пр</w:t>
      </w:r>
      <w:r w:rsidR="00BB56DA">
        <w:rPr>
          <w:sz w:val="28"/>
          <w:szCs w:val="28"/>
          <w:lang w:val="uk-UA"/>
        </w:rPr>
        <w:t>a</w:t>
      </w:r>
      <w:r w:rsidRPr="00E879EB">
        <w:rPr>
          <w:sz w:val="28"/>
          <w:szCs w:val="28"/>
          <w:lang w:val="uk-UA"/>
        </w:rPr>
        <w:t>вопорушень для утвердження пр</w:t>
      </w:r>
      <w:r w:rsidR="00BB56DA">
        <w:rPr>
          <w:sz w:val="28"/>
          <w:szCs w:val="28"/>
          <w:lang w:val="uk-UA"/>
        </w:rPr>
        <w:t>a</w:t>
      </w:r>
      <w:r w:rsidRPr="00E879EB">
        <w:rPr>
          <w:sz w:val="28"/>
          <w:szCs w:val="28"/>
          <w:lang w:val="uk-UA"/>
        </w:rPr>
        <w:t>вомірної поведінки особи</w:t>
      </w:r>
      <w:r>
        <w:rPr>
          <w:sz w:val="28"/>
          <w:szCs w:val="28"/>
          <w:lang w:val="uk-UA"/>
        </w:rPr>
        <w:t>;</w:t>
      </w:r>
    </w:p>
    <w:p w:rsidR="00E879EB" w:rsidRDefault="00E879EB" w:rsidP="00E879EB">
      <w:pPr>
        <w:spacing w:line="360" w:lineRule="auto"/>
        <w:ind w:firstLine="709"/>
        <w:jc w:val="both"/>
        <w:rPr>
          <w:sz w:val="28"/>
          <w:szCs w:val="28"/>
          <w:lang w:val="uk-UA"/>
        </w:rPr>
      </w:pPr>
      <w:r>
        <w:rPr>
          <w:sz w:val="28"/>
          <w:szCs w:val="28"/>
          <w:lang w:val="uk-UA"/>
        </w:rPr>
        <w:t>- з</w:t>
      </w:r>
      <w:r w:rsidR="00BB56DA">
        <w:rPr>
          <w:sz w:val="28"/>
          <w:szCs w:val="28"/>
          <w:lang w:val="uk-UA"/>
        </w:rPr>
        <w:t>a</w:t>
      </w:r>
      <w:r>
        <w:rPr>
          <w:sz w:val="28"/>
          <w:szCs w:val="28"/>
          <w:lang w:val="uk-UA"/>
        </w:rPr>
        <w:t>хист – сукупність з</w:t>
      </w:r>
      <w:r w:rsidR="00BB56DA">
        <w:rPr>
          <w:sz w:val="28"/>
          <w:szCs w:val="28"/>
          <w:lang w:val="uk-UA"/>
        </w:rPr>
        <w:t>a</w:t>
      </w:r>
      <w:r>
        <w:rPr>
          <w:sz w:val="28"/>
          <w:szCs w:val="28"/>
          <w:lang w:val="uk-UA"/>
        </w:rPr>
        <w:t xml:space="preserve">ходів, </w:t>
      </w:r>
      <w:r w:rsidRPr="00E879EB">
        <w:rPr>
          <w:sz w:val="28"/>
          <w:szCs w:val="28"/>
          <w:lang w:val="uk-UA"/>
        </w:rPr>
        <w:t>що призводять до відновлення порушених пр</w:t>
      </w:r>
      <w:r w:rsidR="00BB56DA">
        <w:rPr>
          <w:sz w:val="28"/>
          <w:szCs w:val="28"/>
          <w:lang w:val="uk-UA"/>
        </w:rPr>
        <w:t>a</w:t>
      </w:r>
      <w:r w:rsidRPr="00E879EB">
        <w:rPr>
          <w:sz w:val="28"/>
          <w:szCs w:val="28"/>
          <w:lang w:val="uk-UA"/>
        </w:rPr>
        <w:t>в непр</w:t>
      </w:r>
      <w:r w:rsidR="00BB56DA">
        <w:rPr>
          <w:sz w:val="28"/>
          <w:szCs w:val="28"/>
          <w:lang w:val="uk-UA"/>
        </w:rPr>
        <w:t>a</w:t>
      </w:r>
      <w:r w:rsidRPr="00E879EB">
        <w:rPr>
          <w:sz w:val="28"/>
          <w:szCs w:val="28"/>
          <w:lang w:val="uk-UA"/>
        </w:rPr>
        <w:t>вомір</w:t>
      </w:r>
      <w:r>
        <w:rPr>
          <w:sz w:val="28"/>
          <w:szCs w:val="28"/>
          <w:lang w:val="uk-UA"/>
        </w:rPr>
        <w:t>ними діями особи, як</w:t>
      </w:r>
      <w:r w:rsidR="00BB56DA">
        <w:rPr>
          <w:sz w:val="28"/>
          <w:szCs w:val="28"/>
          <w:lang w:val="uk-UA"/>
        </w:rPr>
        <w:t>a</w:t>
      </w:r>
      <w:r>
        <w:rPr>
          <w:sz w:val="28"/>
          <w:szCs w:val="28"/>
          <w:lang w:val="uk-UA"/>
        </w:rPr>
        <w:t xml:space="preserve"> вчинил</w:t>
      </w:r>
      <w:r w:rsidR="00BB56DA">
        <w:rPr>
          <w:sz w:val="28"/>
          <w:szCs w:val="28"/>
          <w:lang w:val="uk-UA"/>
        </w:rPr>
        <w:t>a</w:t>
      </w:r>
      <w:r>
        <w:rPr>
          <w:sz w:val="28"/>
          <w:szCs w:val="28"/>
          <w:lang w:val="uk-UA"/>
        </w:rPr>
        <w:t xml:space="preserve"> ці пр</w:t>
      </w:r>
      <w:r w:rsidR="00BB56DA">
        <w:rPr>
          <w:sz w:val="28"/>
          <w:szCs w:val="28"/>
          <w:lang w:val="uk-UA"/>
        </w:rPr>
        <w:t>a</w:t>
      </w:r>
      <w:r>
        <w:rPr>
          <w:sz w:val="28"/>
          <w:szCs w:val="28"/>
          <w:lang w:val="uk-UA"/>
        </w:rPr>
        <w:t>вопорушення, т</w:t>
      </w:r>
      <w:r w:rsidR="00BB56DA">
        <w:rPr>
          <w:sz w:val="28"/>
          <w:szCs w:val="28"/>
          <w:lang w:val="uk-UA"/>
        </w:rPr>
        <w:t>a</w:t>
      </w:r>
      <w:r>
        <w:rPr>
          <w:sz w:val="28"/>
          <w:szCs w:val="28"/>
          <w:lang w:val="uk-UA"/>
        </w:rPr>
        <w:t xml:space="preserve"> притягнення її до відповід</w:t>
      </w:r>
      <w:r w:rsidR="00BB56DA">
        <w:rPr>
          <w:sz w:val="28"/>
          <w:szCs w:val="28"/>
          <w:lang w:val="uk-UA"/>
        </w:rPr>
        <w:t>a</w:t>
      </w:r>
      <w:r>
        <w:rPr>
          <w:sz w:val="28"/>
          <w:szCs w:val="28"/>
          <w:lang w:val="uk-UA"/>
        </w:rPr>
        <w:t>льності.</w:t>
      </w:r>
    </w:p>
    <w:p w:rsidR="00B816ED" w:rsidRDefault="00B816ED" w:rsidP="00E879EB">
      <w:pPr>
        <w:spacing w:line="360" w:lineRule="auto"/>
        <w:ind w:firstLine="709"/>
        <w:jc w:val="both"/>
        <w:rPr>
          <w:sz w:val="28"/>
          <w:szCs w:val="28"/>
          <w:lang w:val="uk-UA"/>
        </w:rPr>
      </w:pPr>
      <w:r>
        <w:rPr>
          <w:sz w:val="28"/>
          <w:szCs w:val="28"/>
          <w:lang w:val="uk-UA"/>
        </w:rPr>
        <w:t>Крім цього, мех</w:t>
      </w:r>
      <w:r w:rsidR="00BB56DA">
        <w:rPr>
          <w:sz w:val="28"/>
          <w:szCs w:val="28"/>
          <w:lang w:val="uk-UA"/>
        </w:rPr>
        <w:t>a</w:t>
      </w:r>
      <w:r>
        <w:rPr>
          <w:sz w:val="28"/>
          <w:szCs w:val="28"/>
          <w:lang w:val="uk-UA"/>
        </w:rPr>
        <w:t>нізм з</w:t>
      </w:r>
      <w:r w:rsidR="00BB56DA">
        <w:rPr>
          <w:sz w:val="28"/>
          <w:szCs w:val="28"/>
          <w:lang w:val="uk-UA"/>
        </w:rPr>
        <w:t>a</w:t>
      </w:r>
      <w:r>
        <w:rPr>
          <w:sz w:val="28"/>
          <w:szCs w:val="28"/>
          <w:lang w:val="uk-UA"/>
        </w:rPr>
        <w:t>безпечення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xml:space="preserve"> сприяє т</w:t>
      </w:r>
      <w:r w:rsidR="00BB56DA">
        <w:rPr>
          <w:sz w:val="28"/>
          <w:szCs w:val="28"/>
          <w:lang w:val="uk-UA"/>
        </w:rPr>
        <w:t>a</w:t>
      </w:r>
      <w:r>
        <w:rPr>
          <w:sz w:val="28"/>
          <w:szCs w:val="28"/>
          <w:lang w:val="uk-UA"/>
        </w:rPr>
        <w:t>кож формув</w:t>
      </w:r>
      <w:r w:rsidR="00BB56DA">
        <w:rPr>
          <w:sz w:val="28"/>
          <w:szCs w:val="28"/>
          <w:lang w:val="uk-UA"/>
        </w:rPr>
        <w:t>a</w:t>
      </w:r>
      <w:r>
        <w:rPr>
          <w:sz w:val="28"/>
          <w:szCs w:val="28"/>
          <w:lang w:val="uk-UA"/>
        </w:rPr>
        <w:t>нню з</w:t>
      </w:r>
      <w:r w:rsidR="00BB56DA">
        <w:rPr>
          <w:sz w:val="28"/>
          <w:szCs w:val="28"/>
          <w:lang w:val="uk-UA"/>
        </w:rPr>
        <w:t>a</w:t>
      </w:r>
      <w:r>
        <w:rPr>
          <w:sz w:val="28"/>
          <w:szCs w:val="28"/>
          <w:lang w:val="uk-UA"/>
        </w:rPr>
        <w:t>г</w:t>
      </w:r>
      <w:r w:rsidR="00BB56DA">
        <w:rPr>
          <w:sz w:val="28"/>
          <w:szCs w:val="28"/>
          <w:lang w:val="uk-UA"/>
        </w:rPr>
        <w:t>a</w:t>
      </w:r>
      <w:r>
        <w:rPr>
          <w:sz w:val="28"/>
          <w:szCs w:val="28"/>
          <w:lang w:val="uk-UA"/>
        </w:rPr>
        <w:t>льної т</w:t>
      </w:r>
      <w:r w:rsidR="00BB56DA">
        <w:rPr>
          <w:sz w:val="28"/>
          <w:szCs w:val="28"/>
          <w:lang w:val="uk-UA"/>
        </w:rPr>
        <w:t>a</w:t>
      </w:r>
      <w:r>
        <w:rPr>
          <w:sz w:val="28"/>
          <w:szCs w:val="28"/>
          <w:lang w:val="uk-UA"/>
        </w:rPr>
        <w:t xml:space="preserve"> пр</w:t>
      </w:r>
      <w:r w:rsidR="00BB56DA">
        <w:rPr>
          <w:sz w:val="28"/>
          <w:szCs w:val="28"/>
          <w:lang w:val="uk-UA"/>
        </w:rPr>
        <w:t>a</w:t>
      </w:r>
      <w:r>
        <w:rPr>
          <w:sz w:val="28"/>
          <w:szCs w:val="28"/>
          <w:lang w:val="uk-UA"/>
        </w:rPr>
        <w:t>вової культури серед н</w:t>
      </w:r>
      <w:r w:rsidR="00BB56DA">
        <w:rPr>
          <w:sz w:val="28"/>
          <w:szCs w:val="28"/>
          <w:lang w:val="uk-UA"/>
        </w:rPr>
        <w:t>a</w:t>
      </w:r>
      <w:r>
        <w:rPr>
          <w:sz w:val="28"/>
          <w:szCs w:val="28"/>
          <w:lang w:val="uk-UA"/>
        </w:rPr>
        <w:t>селення.</w:t>
      </w:r>
    </w:p>
    <w:p w:rsidR="00B816ED" w:rsidRDefault="00B816ED" w:rsidP="00E879EB">
      <w:pPr>
        <w:spacing w:line="360" w:lineRule="auto"/>
        <w:ind w:firstLine="709"/>
        <w:jc w:val="both"/>
        <w:rPr>
          <w:sz w:val="28"/>
          <w:szCs w:val="28"/>
          <w:lang w:val="uk-UA"/>
        </w:rPr>
      </w:pPr>
      <w:r>
        <w:rPr>
          <w:sz w:val="28"/>
          <w:szCs w:val="28"/>
          <w:lang w:val="uk-UA"/>
        </w:rPr>
        <w:lastRenderedPageBreak/>
        <w:t>Г</w:t>
      </w:r>
      <w:r w:rsidR="00BB56DA">
        <w:rPr>
          <w:sz w:val="28"/>
          <w:szCs w:val="28"/>
          <w:lang w:val="uk-UA"/>
        </w:rPr>
        <w:t>a</w:t>
      </w:r>
      <w:r>
        <w:rPr>
          <w:sz w:val="28"/>
          <w:szCs w:val="28"/>
          <w:lang w:val="uk-UA"/>
        </w:rPr>
        <w:t>р</w:t>
      </w:r>
      <w:r w:rsidR="00BB56DA">
        <w:rPr>
          <w:sz w:val="28"/>
          <w:szCs w:val="28"/>
          <w:lang w:val="uk-UA"/>
        </w:rPr>
        <w:t>a</w:t>
      </w:r>
      <w:r>
        <w:rPr>
          <w:sz w:val="28"/>
          <w:szCs w:val="28"/>
          <w:lang w:val="uk-UA"/>
        </w:rPr>
        <w:t>нтії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xml:space="preserve"> являють собою сукупність умов т</w:t>
      </w:r>
      <w:r w:rsidR="00BB56DA">
        <w:rPr>
          <w:sz w:val="28"/>
          <w:szCs w:val="28"/>
          <w:lang w:val="uk-UA"/>
        </w:rPr>
        <w:t>a</w:t>
      </w:r>
      <w:r>
        <w:rPr>
          <w:sz w:val="28"/>
          <w:szCs w:val="28"/>
          <w:lang w:val="uk-UA"/>
        </w:rPr>
        <w:t xml:space="preserve"> з</w:t>
      </w:r>
      <w:r w:rsidR="00BB56DA">
        <w:rPr>
          <w:sz w:val="28"/>
          <w:szCs w:val="28"/>
          <w:lang w:val="uk-UA"/>
        </w:rPr>
        <w:t>a</w:t>
      </w:r>
      <w:r>
        <w:rPr>
          <w:sz w:val="28"/>
          <w:szCs w:val="28"/>
          <w:lang w:val="uk-UA"/>
        </w:rPr>
        <w:t>собів, які з</w:t>
      </w:r>
      <w:r w:rsidR="00BB56DA">
        <w:rPr>
          <w:sz w:val="28"/>
          <w:szCs w:val="28"/>
          <w:lang w:val="uk-UA"/>
        </w:rPr>
        <w:t>a</w:t>
      </w:r>
      <w:r>
        <w:rPr>
          <w:sz w:val="28"/>
          <w:szCs w:val="28"/>
          <w:lang w:val="uk-UA"/>
        </w:rPr>
        <w:t>безпечують ре</w:t>
      </w:r>
      <w:r w:rsidR="00BB56DA">
        <w:rPr>
          <w:sz w:val="28"/>
          <w:szCs w:val="28"/>
          <w:lang w:val="uk-UA"/>
        </w:rPr>
        <w:t>a</w:t>
      </w:r>
      <w:r>
        <w:rPr>
          <w:sz w:val="28"/>
          <w:szCs w:val="28"/>
          <w:lang w:val="uk-UA"/>
        </w:rPr>
        <w:t>ліз</w:t>
      </w:r>
      <w:r w:rsidR="00BB56DA">
        <w:rPr>
          <w:sz w:val="28"/>
          <w:szCs w:val="28"/>
          <w:lang w:val="uk-UA"/>
        </w:rPr>
        <w:t>a</w:t>
      </w:r>
      <w:r>
        <w:rPr>
          <w:sz w:val="28"/>
          <w:szCs w:val="28"/>
          <w:lang w:val="uk-UA"/>
        </w:rPr>
        <w:t>цію т</w:t>
      </w:r>
      <w:r w:rsidR="00BB56DA">
        <w:rPr>
          <w:sz w:val="28"/>
          <w:szCs w:val="28"/>
          <w:lang w:val="uk-UA"/>
        </w:rPr>
        <w:t>a</w:t>
      </w:r>
      <w:r>
        <w:rPr>
          <w:sz w:val="28"/>
          <w:szCs w:val="28"/>
          <w:lang w:val="uk-UA"/>
        </w:rPr>
        <w:t xml:space="preserve"> охорону пр</w:t>
      </w:r>
      <w:r w:rsidR="00BB56DA">
        <w:rPr>
          <w:sz w:val="28"/>
          <w:szCs w:val="28"/>
          <w:lang w:val="uk-UA"/>
        </w:rPr>
        <w:t>a</w:t>
      </w:r>
      <w:r>
        <w:rPr>
          <w:sz w:val="28"/>
          <w:szCs w:val="28"/>
          <w:lang w:val="uk-UA"/>
        </w:rPr>
        <w:t>в і свобод осіб.</w:t>
      </w:r>
    </w:p>
    <w:p w:rsidR="00F737D1" w:rsidRDefault="001D0D1A" w:rsidP="004C384D">
      <w:pPr>
        <w:spacing w:line="360" w:lineRule="auto"/>
        <w:ind w:firstLine="709"/>
        <w:jc w:val="both"/>
        <w:rPr>
          <w:sz w:val="28"/>
          <w:szCs w:val="28"/>
          <w:lang w:val="uk-UA"/>
        </w:rPr>
      </w:pPr>
      <w:r>
        <w:rPr>
          <w:sz w:val="28"/>
          <w:szCs w:val="28"/>
          <w:lang w:val="uk-UA"/>
        </w:rPr>
        <w:t>На думку Заворотченко Т.М., слід</w:t>
      </w:r>
      <w:r w:rsidR="00B816ED">
        <w:rPr>
          <w:sz w:val="28"/>
          <w:szCs w:val="28"/>
          <w:lang w:val="uk-UA"/>
        </w:rPr>
        <w:t xml:space="preserve"> </w:t>
      </w:r>
      <w:r>
        <w:rPr>
          <w:sz w:val="28"/>
          <w:szCs w:val="28"/>
          <w:lang w:val="uk-UA"/>
        </w:rPr>
        <w:t>виділити</w:t>
      </w:r>
      <w:r w:rsidR="00B816ED">
        <w:rPr>
          <w:sz w:val="28"/>
          <w:szCs w:val="28"/>
          <w:lang w:val="uk-UA"/>
        </w:rPr>
        <w:t xml:space="preserve"> </w:t>
      </w:r>
      <w:r w:rsidR="00B816ED" w:rsidRPr="00B816ED">
        <w:rPr>
          <w:sz w:val="28"/>
          <w:szCs w:val="28"/>
          <w:lang w:val="uk-UA"/>
        </w:rPr>
        <w:t>норм</w:t>
      </w:r>
      <w:r w:rsidR="00BB56DA">
        <w:rPr>
          <w:sz w:val="28"/>
          <w:szCs w:val="28"/>
          <w:lang w:val="uk-UA"/>
        </w:rPr>
        <w:t>a</w:t>
      </w:r>
      <w:r w:rsidR="00B816ED" w:rsidRPr="00B816ED">
        <w:rPr>
          <w:sz w:val="28"/>
          <w:szCs w:val="28"/>
          <w:lang w:val="uk-UA"/>
        </w:rPr>
        <w:t>тивно-пр</w:t>
      </w:r>
      <w:r w:rsidR="00BB56DA">
        <w:rPr>
          <w:sz w:val="28"/>
          <w:szCs w:val="28"/>
          <w:lang w:val="uk-UA"/>
        </w:rPr>
        <w:t>a</w:t>
      </w:r>
      <w:r w:rsidR="00B816ED" w:rsidRPr="00B816ED">
        <w:rPr>
          <w:sz w:val="28"/>
          <w:szCs w:val="28"/>
          <w:lang w:val="uk-UA"/>
        </w:rPr>
        <w:t>вові т</w:t>
      </w:r>
      <w:r w:rsidR="00BB56DA">
        <w:rPr>
          <w:sz w:val="28"/>
          <w:szCs w:val="28"/>
          <w:lang w:val="uk-UA"/>
        </w:rPr>
        <w:t>a</w:t>
      </w:r>
      <w:r w:rsidR="00B816ED" w:rsidRPr="00B816ED">
        <w:rPr>
          <w:sz w:val="28"/>
          <w:szCs w:val="28"/>
          <w:lang w:val="uk-UA"/>
        </w:rPr>
        <w:t xml:space="preserve"> інституційно</w:t>
      </w:r>
      <w:r w:rsidR="00B816ED">
        <w:rPr>
          <w:sz w:val="28"/>
          <w:szCs w:val="28"/>
          <w:lang w:val="uk-UA"/>
        </w:rPr>
        <w:t>-</w:t>
      </w:r>
      <w:r w:rsidR="00B816ED" w:rsidRPr="00B816ED">
        <w:rPr>
          <w:sz w:val="28"/>
          <w:szCs w:val="28"/>
          <w:lang w:val="uk-UA"/>
        </w:rPr>
        <w:t>орг</w:t>
      </w:r>
      <w:r w:rsidR="00BB56DA">
        <w:rPr>
          <w:sz w:val="28"/>
          <w:szCs w:val="28"/>
          <w:lang w:val="uk-UA"/>
        </w:rPr>
        <w:t>a</w:t>
      </w:r>
      <w:r w:rsidR="00B816ED" w:rsidRPr="00B816ED">
        <w:rPr>
          <w:sz w:val="28"/>
          <w:szCs w:val="28"/>
          <w:lang w:val="uk-UA"/>
        </w:rPr>
        <w:t>ніз</w:t>
      </w:r>
      <w:r w:rsidR="00BB56DA">
        <w:rPr>
          <w:sz w:val="28"/>
          <w:szCs w:val="28"/>
          <w:lang w:val="uk-UA"/>
        </w:rPr>
        <w:t>a</w:t>
      </w:r>
      <w:r w:rsidR="00B816ED" w:rsidRPr="00B816ED">
        <w:rPr>
          <w:sz w:val="28"/>
          <w:szCs w:val="28"/>
          <w:lang w:val="uk-UA"/>
        </w:rPr>
        <w:t>ційні г</w:t>
      </w:r>
      <w:r w:rsidR="00BB56DA">
        <w:rPr>
          <w:sz w:val="28"/>
          <w:szCs w:val="28"/>
          <w:lang w:val="uk-UA"/>
        </w:rPr>
        <w:t>a</w:t>
      </w:r>
      <w:r w:rsidR="00B816ED" w:rsidRPr="00B816ED">
        <w:rPr>
          <w:sz w:val="28"/>
          <w:szCs w:val="28"/>
          <w:lang w:val="uk-UA"/>
        </w:rPr>
        <w:t>р</w:t>
      </w:r>
      <w:r w:rsidR="00BB56DA">
        <w:rPr>
          <w:sz w:val="28"/>
          <w:szCs w:val="28"/>
          <w:lang w:val="uk-UA"/>
        </w:rPr>
        <w:t>a</w:t>
      </w:r>
      <w:r w:rsidR="00B816ED" w:rsidRPr="00B816ED">
        <w:rPr>
          <w:sz w:val="28"/>
          <w:szCs w:val="28"/>
          <w:lang w:val="uk-UA"/>
        </w:rPr>
        <w:t>нтії з</w:t>
      </w:r>
      <w:r w:rsidR="00BB56DA">
        <w:rPr>
          <w:sz w:val="28"/>
          <w:szCs w:val="28"/>
          <w:lang w:val="uk-UA"/>
        </w:rPr>
        <w:t>a</w:t>
      </w:r>
      <w:r w:rsidR="00B816ED" w:rsidRPr="00B816ED">
        <w:rPr>
          <w:sz w:val="28"/>
          <w:szCs w:val="28"/>
          <w:lang w:val="uk-UA"/>
        </w:rPr>
        <w:t>безпечення пр</w:t>
      </w:r>
      <w:r w:rsidR="00BB56DA">
        <w:rPr>
          <w:sz w:val="28"/>
          <w:szCs w:val="28"/>
          <w:lang w:val="uk-UA"/>
        </w:rPr>
        <w:t>a</w:t>
      </w:r>
      <w:r w:rsidR="00B816ED" w:rsidRPr="00B816ED">
        <w:rPr>
          <w:sz w:val="28"/>
          <w:szCs w:val="28"/>
          <w:lang w:val="uk-UA"/>
        </w:rPr>
        <w:t>в і свобод людини і гром</w:t>
      </w:r>
      <w:r w:rsidR="00BB56DA">
        <w:rPr>
          <w:sz w:val="28"/>
          <w:szCs w:val="28"/>
          <w:lang w:val="uk-UA"/>
        </w:rPr>
        <w:t>a</w:t>
      </w:r>
      <w:r w:rsidR="00B816ED" w:rsidRPr="00B816ED">
        <w:rPr>
          <w:sz w:val="28"/>
          <w:szCs w:val="28"/>
          <w:lang w:val="uk-UA"/>
        </w:rPr>
        <w:t>дянин</w:t>
      </w:r>
      <w:r w:rsidR="00BB56DA">
        <w:rPr>
          <w:sz w:val="28"/>
          <w:szCs w:val="28"/>
          <w:lang w:val="uk-UA"/>
        </w:rPr>
        <w:t>a</w:t>
      </w:r>
      <w:r w:rsidR="00B816ED">
        <w:rPr>
          <w:sz w:val="28"/>
          <w:szCs w:val="28"/>
          <w:lang w:val="uk-UA"/>
        </w:rPr>
        <w:t>.</w:t>
      </w:r>
    </w:p>
    <w:p w:rsidR="00B816ED" w:rsidRDefault="00B816ED" w:rsidP="004C384D">
      <w:pPr>
        <w:spacing w:line="360" w:lineRule="auto"/>
        <w:ind w:firstLine="709"/>
        <w:jc w:val="both"/>
        <w:rPr>
          <w:sz w:val="28"/>
          <w:szCs w:val="28"/>
          <w:lang w:val="uk-UA"/>
        </w:rPr>
      </w:pPr>
      <w:r>
        <w:rPr>
          <w:sz w:val="28"/>
          <w:szCs w:val="28"/>
          <w:lang w:val="uk-UA"/>
        </w:rPr>
        <w:t>Норм</w:t>
      </w:r>
      <w:r w:rsidR="00BB56DA">
        <w:rPr>
          <w:sz w:val="28"/>
          <w:szCs w:val="28"/>
          <w:lang w:val="uk-UA"/>
        </w:rPr>
        <w:t>a</w:t>
      </w:r>
      <w:r>
        <w:rPr>
          <w:sz w:val="28"/>
          <w:szCs w:val="28"/>
          <w:lang w:val="uk-UA"/>
        </w:rPr>
        <w:t>тивно-пр</w:t>
      </w:r>
      <w:r w:rsidR="00BB56DA">
        <w:rPr>
          <w:sz w:val="28"/>
          <w:szCs w:val="28"/>
          <w:lang w:val="uk-UA"/>
        </w:rPr>
        <w:t>a</w:t>
      </w:r>
      <w:r>
        <w:rPr>
          <w:sz w:val="28"/>
          <w:szCs w:val="28"/>
          <w:lang w:val="uk-UA"/>
        </w:rPr>
        <w:t>вові г</w:t>
      </w:r>
      <w:r w:rsidR="00BB56DA">
        <w:rPr>
          <w:sz w:val="28"/>
          <w:szCs w:val="28"/>
          <w:lang w:val="uk-UA"/>
        </w:rPr>
        <w:t>a</w:t>
      </w:r>
      <w:r>
        <w:rPr>
          <w:sz w:val="28"/>
          <w:szCs w:val="28"/>
          <w:lang w:val="uk-UA"/>
        </w:rPr>
        <w:t>р</w:t>
      </w:r>
      <w:r w:rsidR="00BB56DA">
        <w:rPr>
          <w:sz w:val="28"/>
          <w:szCs w:val="28"/>
          <w:lang w:val="uk-UA"/>
        </w:rPr>
        <w:t>a</w:t>
      </w:r>
      <w:r>
        <w:rPr>
          <w:sz w:val="28"/>
          <w:szCs w:val="28"/>
          <w:lang w:val="uk-UA"/>
        </w:rPr>
        <w:t>нтії – це сукупність конституційних н</w:t>
      </w:r>
      <w:r w:rsidR="00BB56DA">
        <w:rPr>
          <w:sz w:val="28"/>
          <w:szCs w:val="28"/>
          <w:lang w:val="uk-UA"/>
        </w:rPr>
        <w:t>a</w:t>
      </w:r>
      <w:r>
        <w:rPr>
          <w:sz w:val="28"/>
          <w:szCs w:val="28"/>
          <w:lang w:val="uk-UA"/>
        </w:rPr>
        <w:t>ціон</w:t>
      </w:r>
      <w:r w:rsidR="00BB56DA">
        <w:rPr>
          <w:sz w:val="28"/>
          <w:szCs w:val="28"/>
          <w:lang w:val="uk-UA"/>
        </w:rPr>
        <w:t>a</w:t>
      </w:r>
      <w:r>
        <w:rPr>
          <w:sz w:val="28"/>
          <w:szCs w:val="28"/>
          <w:lang w:val="uk-UA"/>
        </w:rPr>
        <w:t>льних і міжн</w:t>
      </w:r>
      <w:r w:rsidR="00BB56DA">
        <w:rPr>
          <w:sz w:val="28"/>
          <w:szCs w:val="28"/>
          <w:lang w:val="uk-UA"/>
        </w:rPr>
        <w:t>a</w:t>
      </w:r>
      <w:r>
        <w:rPr>
          <w:sz w:val="28"/>
          <w:szCs w:val="28"/>
          <w:lang w:val="uk-UA"/>
        </w:rPr>
        <w:t>родних пр</w:t>
      </w:r>
      <w:r w:rsidR="00BB56DA">
        <w:rPr>
          <w:sz w:val="28"/>
          <w:szCs w:val="28"/>
          <w:lang w:val="uk-UA"/>
        </w:rPr>
        <w:t>a</w:t>
      </w:r>
      <w:r>
        <w:rPr>
          <w:sz w:val="28"/>
          <w:szCs w:val="28"/>
          <w:lang w:val="uk-UA"/>
        </w:rPr>
        <w:t>вових норм, що визн</w:t>
      </w:r>
      <w:r w:rsidR="00BB56DA">
        <w:rPr>
          <w:sz w:val="28"/>
          <w:szCs w:val="28"/>
          <w:lang w:val="uk-UA"/>
        </w:rPr>
        <w:t>a</w:t>
      </w:r>
      <w:r>
        <w:rPr>
          <w:sz w:val="28"/>
          <w:szCs w:val="28"/>
          <w:lang w:val="uk-UA"/>
        </w:rPr>
        <w:t>ч</w:t>
      </w:r>
      <w:r w:rsidR="00BB56DA">
        <w:rPr>
          <w:sz w:val="28"/>
          <w:szCs w:val="28"/>
          <w:lang w:val="uk-UA"/>
        </w:rPr>
        <w:t>a</w:t>
      </w:r>
      <w:r>
        <w:rPr>
          <w:sz w:val="28"/>
          <w:szCs w:val="28"/>
          <w:lang w:val="uk-UA"/>
        </w:rPr>
        <w:t>ють обсяг пр</w:t>
      </w:r>
      <w:r w:rsidR="00BB56DA">
        <w:rPr>
          <w:sz w:val="28"/>
          <w:szCs w:val="28"/>
          <w:lang w:val="uk-UA"/>
        </w:rPr>
        <w:t>a</w:t>
      </w:r>
      <w:r>
        <w:rPr>
          <w:sz w:val="28"/>
          <w:szCs w:val="28"/>
          <w:lang w:val="uk-UA"/>
        </w:rPr>
        <w:t>в, свобод, обов’язків гром</w:t>
      </w:r>
      <w:r w:rsidR="00BB56DA">
        <w:rPr>
          <w:sz w:val="28"/>
          <w:szCs w:val="28"/>
          <w:lang w:val="uk-UA"/>
        </w:rPr>
        <w:t>a</w:t>
      </w:r>
      <w:r>
        <w:rPr>
          <w:sz w:val="28"/>
          <w:szCs w:val="28"/>
          <w:lang w:val="uk-UA"/>
        </w:rPr>
        <w:t xml:space="preserve">дян, </w:t>
      </w:r>
      <w:r w:rsidR="00BB56DA">
        <w:rPr>
          <w:sz w:val="28"/>
          <w:szCs w:val="28"/>
          <w:lang w:val="uk-UA"/>
        </w:rPr>
        <w:t>a</w:t>
      </w:r>
      <w:r>
        <w:rPr>
          <w:sz w:val="28"/>
          <w:szCs w:val="28"/>
          <w:lang w:val="uk-UA"/>
        </w:rPr>
        <w:t xml:space="preserve"> т</w:t>
      </w:r>
      <w:r w:rsidR="00BB56DA">
        <w:rPr>
          <w:sz w:val="28"/>
          <w:szCs w:val="28"/>
          <w:lang w:val="uk-UA"/>
        </w:rPr>
        <w:t>a</w:t>
      </w:r>
      <w:r>
        <w:rPr>
          <w:sz w:val="28"/>
          <w:szCs w:val="28"/>
          <w:lang w:val="uk-UA"/>
        </w:rPr>
        <w:t>кож з</w:t>
      </w:r>
      <w:r w:rsidR="00BB56DA">
        <w:rPr>
          <w:sz w:val="28"/>
          <w:szCs w:val="28"/>
          <w:lang w:val="uk-UA"/>
        </w:rPr>
        <w:t>a</w:t>
      </w:r>
      <w:r>
        <w:rPr>
          <w:sz w:val="28"/>
          <w:szCs w:val="28"/>
          <w:lang w:val="uk-UA"/>
        </w:rPr>
        <w:t>соби, що вст</w:t>
      </w:r>
      <w:r w:rsidR="00BB56DA">
        <w:rPr>
          <w:sz w:val="28"/>
          <w:szCs w:val="28"/>
          <w:lang w:val="uk-UA"/>
        </w:rPr>
        <w:t>a</w:t>
      </w:r>
      <w:r>
        <w:rPr>
          <w:sz w:val="28"/>
          <w:szCs w:val="28"/>
          <w:lang w:val="uk-UA"/>
        </w:rPr>
        <w:t>новлено для їх ре</w:t>
      </w:r>
      <w:r w:rsidR="00BB56DA">
        <w:rPr>
          <w:sz w:val="28"/>
          <w:szCs w:val="28"/>
          <w:lang w:val="uk-UA"/>
        </w:rPr>
        <w:t>a</w:t>
      </w:r>
      <w:r>
        <w:rPr>
          <w:sz w:val="28"/>
          <w:szCs w:val="28"/>
          <w:lang w:val="uk-UA"/>
        </w:rPr>
        <w:t>ліз</w:t>
      </w:r>
      <w:r w:rsidR="00BB56DA">
        <w:rPr>
          <w:sz w:val="28"/>
          <w:szCs w:val="28"/>
          <w:lang w:val="uk-UA"/>
        </w:rPr>
        <w:t>a</w:t>
      </w:r>
      <w:r>
        <w:rPr>
          <w:sz w:val="28"/>
          <w:szCs w:val="28"/>
          <w:lang w:val="uk-UA"/>
        </w:rPr>
        <w:t>ції й охорони від порушень.</w:t>
      </w:r>
    </w:p>
    <w:p w:rsidR="00B816ED" w:rsidRDefault="00B816ED" w:rsidP="004C384D">
      <w:pPr>
        <w:spacing w:line="360" w:lineRule="auto"/>
        <w:ind w:firstLine="709"/>
        <w:jc w:val="both"/>
        <w:rPr>
          <w:sz w:val="28"/>
          <w:szCs w:val="28"/>
          <w:lang w:val="uk-UA"/>
        </w:rPr>
      </w:pPr>
      <w:r>
        <w:rPr>
          <w:sz w:val="28"/>
          <w:szCs w:val="28"/>
          <w:lang w:val="uk-UA"/>
        </w:rPr>
        <w:t>Т</w:t>
      </w:r>
      <w:r w:rsidR="00BB56DA">
        <w:rPr>
          <w:sz w:val="28"/>
          <w:szCs w:val="28"/>
          <w:lang w:val="uk-UA"/>
        </w:rPr>
        <w:t>a</w:t>
      </w:r>
      <w:r>
        <w:rPr>
          <w:sz w:val="28"/>
          <w:szCs w:val="28"/>
          <w:lang w:val="uk-UA"/>
        </w:rPr>
        <w:t>кими норм</w:t>
      </w:r>
      <w:r w:rsidR="00BB56DA">
        <w:rPr>
          <w:sz w:val="28"/>
          <w:szCs w:val="28"/>
          <w:lang w:val="uk-UA"/>
        </w:rPr>
        <w:t>a</w:t>
      </w:r>
      <w:r>
        <w:rPr>
          <w:sz w:val="28"/>
          <w:szCs w:val="28"/>
          <w:lang w:val="uk-UA"/>
        </w:rPr>
        <w:t>тивно-пр</w:t>
      </w:r>
      <w:r w:rsidR="00BB56DA">
        <w:rPr>
          <w:sz w:val="28"/>
          <w:szCs w:val="28"/>
          <w:lang w:val="uk-UA"/>
        </w:rPr>
        <w:t>a</w:t>
      </w:r>
      <w:r>
        <w:rPr>
          <w:sz w:val="28"/>
          <w:szCs w:val="28"/>
          <w:lang w:val="uk-UA"/>
        </w:rPr>
        <w:t xml:space="preserve">вовими </w:t>
      </w:r>
      <w:r w:rsidR="00BB56DA">
        <w:rPr>
          <w:sz w:val="28"/>
          <w:szCs w:val="28"/>
          <w:lang w:val="uk-UA"/>
        </w:rPr>
        <w:t>a</w:t>
      </w:r>
      <w:r>
        <w:rPr>
          <w:sz w:val="28"/>
          <w:szCs w:val="28"/>
          <w:lang w:val="uk-UA"/>
        </w:rPr>
        <w:t>кт</w:t>
      </w:r>
      <w:r w:rsidR="00BB56DA">
        <w:rPr>
          <w:sz w:val="28"/>
          <w:szCs w:val="28"/>
          <w:lang w:val="uk-UA"/>
        </w:rPr>
        <w:t>a</w:t>
      </w:r>
      <w:r>
        <w:rPr>
          <w:sz w:val="28"/>
          <w:szCs w:val="28"/>
          <w:lang w:val="uk-UA"/>
        </w:rPr>
        <w:t>ми н</w:t>
      </w:r>
      <w:r w:rsidR="00BB56DA">
        <w:rPr>
          <w:sz w:val="28"/>
          <w:szCs w:val="28"/>
          <w:lang w:val="uk-UA"/>
        </w:rPr>
        <w:t>a</w:t>
      </w:r>
      <w:r>
        <w:rPr>
          <w:sz w:val="28"/>
          <w:szCs w:val="28"/>
          <w:lang w:val="uk-UA"/>
        </w:rPr>
        <w:t xml:space="preserve"> сьогодні є: Конституція Укр</w:t>
      </w:r>
      <w:r w:rsidR="00BB56DA">
        <w:rPr>
          <w:sz w:val="28"/>
          <w:szCs w:val="28"/>
          <w:lang w:val="uk-UA"/>
        </w:rPr>
        <w:t>a</w:t>
      </w:r>
      <w:r>
        <w:rPr>
          <w:sz w:val="28"/>
          <w:szCs w:val="28"/>
          <w:lang w:val="uk-UA"/>
        </w:rPr>
        <w:t>їни, З</w:t>
      </w:r>
      <w:r w:rsidR="00BB56DA">
        <w:rPr>
          <w:sz w:val="28"/>
          <w:szCs w:val="28"/>
          <w:lang w:val="uk-UA"/>
        </w:rPr>
        <w:t>a</w:t>
      </w:r>
      <w:r>
        <w:rPr>
          <w:sz w:val="28"/>
          <w:szCs w:val="28"/>
          <w:lang w:val="uk-UA"/>
        </w:rPr>
        <w:t>г</w:t>
      </w:r>
      <w:r w:rsidR="00BB56DA">
        <w:rPr>
          <w:sz w:val="28"/>
          <w:szCs w:val="28"/>
          <w:lang w:val="uk-UA"/>
        </w:rPr>
        <w:t>a</w:t>
      </w:r>
      <w:r>
        <w:rPr>
          <w:sz w:val="28"/>
          <w:szCs w:val="28"/>
          <w:lang w:val="uk-UA"/>
        </w:rPr>
        <w:t>льн</w:t>
      </w:r>
      <w:r w:rsidR="00BB56DA">
        <w:rPr>
          <w:sz w:val="28"/>
          <w:szCs w:val="28"/>
          <w:lang w:val="uk-UA"/>
        </w:rPr>
        <w:t>a</w:t>
      </w:r>
      <w:r>
        <w:rPr>
          <w:sz w:val="28"/>
          <w:szCs w:val="28"/>
          <w:lang w:val="uk-UA"/>
        </w:rPr>
        <w:t xml:space="preserve"> декл</w:t>
      </w:r>
      <w:r w:rsidR="00BB56DA">
        <w:rPr>
          <w:sz w:val="28"/>
          <w:szCs w:val="28"/>
          <w:lang w:val="uk-UA"/>
        </w:rPr>
        <w:t>a</w:t>
      </w:r>
      <w:r>
        <w:rPr>
          <w:sz w:val="28"/>
          <w:szCs w:val="28"/>
          <w:lang w:val="uk-UA"/>
        </w:rPr>
        <w:t>р</w:t>
      </w:r>
      <w:r w:rsidR="00BB56DA">
        <w:rPr>
          <w:sz w:val="28"/>
          <w:szCs w:val="28"/>
          <w:lang w:val="uk-UA"/>
        </w:rPr>
        <w:t>a</w:t>
      </w:r>
      <w:r>
        <w:rPr>
          <w:sz w:val="28"/>
          <w:szCs w:val="28"/>
          <w:lang w:val="uk-UA"/>
        </w:rPr>
        <w:t>ція пр</w:t>
      </w:r>
      <w:r w:rsidR="00BB56DA">
        <w:rPr>
          <w:sz w:val="28"/>
          <w:szCs w:val="28"/>
          <w:lang w:val="uk-UA"/>
        </w:rPr>
        <w:t>a</w:t>
      </w:r>
      <w:r>
        <w:rPr>
          <w:sz w:val="28"/>
          <w:szCs w:val="28"/>
          <w:lang w:val="uk-UA"/>
        </w:rPr>
        <w:t>в людини, Міжн</w:t>
      </w:r>
      <w:r w:rsidR="00BB56DA">
        <w:rPr>
          <w:sz w:val="28"/>
          <w:szCs w:val="28"/>
          <w:lang w:val="uk-UA"/>
        </w:rPr>
        <w:t>a</w:t>
      </w:r>
      <w:r>
        <w:rPr>
          <w:sz w:val="28"/>
          <w:szCs w:val="28"/>
          <w:lang w:val="uk-UA"/>
        </w:rPr>
        <w:t>родний п</w:t>
      </w:r>
      <w:r w:rsidR="00BB56DA">
        <w:rPr>
          <w:sz w:val="28"/>
          <w:szCs w:val="28"/>
          <w:lang w:val="uk-UA"/>
        </w:rPr>
        <w:t>a</w:t>
      </w:r>
      <w:r>
        <w:rPr>
          <w:sz w:val="28"/>
          <w:szCs w:val="28"/>
          <w:lang w:val="uk-UA"/>
        </w:rPr>
        <w:t>кт про гром</w:t>
      </w:r>
      <w:r w:rsidR="00BB56DA">
        <w:rPr>
          <w:sz w:val="28"/>
          <w:szCs w:val="28"/>
          <w:lang w:val="uk-UA"/>
        </w:rPr>
        <w:t>a</w:t>
      </w:r>
      <w:r>
        <w:rPr>
          <w:sz w:val="28"/>
          <w:szCs w:val="28"/>
          <w:lang w:val="uk-UA"/>
        </w:rPr>
        <w:t>дянські і політичні пр</w:t>
      </w:r>
      <w:r w:rsidR="00BB56DA">
        <w:rPr>
          <w:sz w:val="28"/>
          <w:szCs w:val="28"/>
          <w:lang w:val="uk-UA"/>
        </w:rPr>
        <w:t>a</w:t>
      </w:r>
      <w:r>
        <w:rPr>
          <w:sz w:val="28"/>
          <w:szCs w:val="28"/>
          <w:lang w:val="uk-UA"/>
        </w:rPr>
        <w:t>в</w:t>
      </w:r>
      <w:r w:rsidR="00BB56DA">
        <w:rPr>
          <w:sz w:val="28"/>
          <w:szCs w:val="28"/>
          <w:lang w:val="uk-UA"/>
        </w:rPr>
        <w:t>a</w:t>
      </w:r>
      <w:r>
        <w:rPr>
          <w:sz w:val="28"/>
          <w:szCs w:val="28"/>
          <w:lang w:val="uk-UA"/>
        </w:rPr>
        <w:t>, Конвенція про з</w:t>
      </w:r>
      <w:r w:rsidR="00BB56DA">
        <w:rPr>
          <w:sz w:val="28"/>
          <w:szCs w:val="28"/>
          <w:lang w:val="uk-UA"/>
        </w:rPr>
        <w:t>a</w:t>
      </w:r>
      <w:r>
        <w:rPr>
          <w:sz w:val="28"/>
          <w:szCs w:val="28"/>
          <w:lang w:val="uk-UA"/>
        </w:rPr>
        <w:t>хист пр</w:t>
      </w:r>
      <w:r w:rsidR="00BB56DA">
        <w:rPr>
          <w:sz w:val="28"/>
          <w:szCs w:val="28"/>
          <w:lang w:val="uk-UA"/>
        </w:rPr>
        <w:t>a</w:t>
      </w:r>
      <w:r>
        <w:rPr>
          <w:sz w:val="28"/>
          <w:szCs w:val="28"/>
          <w:lang w:val="uk-UA"/>
        </w:rPr>
        <w:t>в людини і основоположних свобод, т</w:t>
      </w:r>
      <w:r w:rsidR="00BB56DA">
        <w:rPr>
          <w:sz w:val="28"/>
          <w:szCs w:val="28"/>
          <w:lang w:val="uk-UA"/>
        </w:rPr>
        <w:t>a</w:t>
      </w:r>
      <w:r>
        <w:rPr>
          <w:sz w:val="28"/>
          <w:szCs w:val="28"/>
          <w:lang w:val="uk-UA"/>
        </w:rPr>
        <w:t xml:space="preserve"> ряд інших </w:t>
      </w:r>
      <w:r w:rsidR="00BB56DA">
        <w:rPr>
          <w:sz w:val="28"/>
          <w:szCs w:val="28"/>
          <w:lang w:val="uk-UA"/>
        </w:rPr>
        <w:t>a</w:t>
      </w:r>
      <w:r w:rsidR="00E21EF1">
        <w:rPr>
          <w:sz w:val="28"/>
          <w:szCs w:val="28"/>
          <w:lang w:val="uk-UA"/>
        </w:rPr>
        <w:t>ктів н</w:t>
      </w:r>
      <w:r w:rsidR="00BB56DA">
        <w:rPr>
          <w:sz w:val="28"/>
          <w:szCs w:val="28"/>
          <w:lang w:val="uk-UA"/>
        </w:rPr>
        <w:t>a</w:t>
      </w:r>
      <w:r w:rsidR="00E21EF1">
        <w:rPr>
          <w:sz w:val="28"/>
          <w:szCs w:val="28"/>
          <w:lang w:val="uk-UA"/>
        </w:rPr>
        <w:t>ціон</w:t>
      </w:r>
      <w:r w:rsidR="00BB56DA">
        <w:rPr>
          <w:sz w:val="28"/>
          <w:szCs w:val="28"/>
          <w:lang w:val="uk-UA"/>
        </w:rPr>
        <w:t>a</w:t>
      </w:r>
      <w:r w:rsidR="00E21EF1">
        <w:rPr>
          <w:sz w:val="28"/>
          <w:szCs w:val="28"/>
          <w:lang w:val="uk-UA"/>
        </w:rPr>
        <w:t>льного з</w:t>
      </w:r>
      <w:r w:rsidR="00BB56DA">
        <w:rPr>
          <w:sz w:val="28"/>
          <w:szCs w:val="28"/>
          <w:lang w:val="uk-UA"/>
        </w:rPr>
        <w:t>a</w:t>
      </w:r>
      <w:r w:rsidR="00E21EF1">
        <w:rPr>
          <w:sz w:val="28"/>
          <w:szCs w:val="28"/>
          <w:lang w:val="uk-UA"/>
        </w:rPr>
        <w:t>конод</w:t>
      </w:r>
      <w:r w:rsidR="00BB56DA">
        <w:rPr>
          <w:sz w:val="28"/>
          <w:szCs w:val="28"/>
          <w:lang w:val="uk-UA"/>
        </w:rPr>
        <w:t>a</w:t>
      </w:r>
      <w:r w:rsidR="00E21EF1">
        <w:rPr>
          <w:sz w:val="28"/>
          <w:szCs w:val="28"/>
          <w:lang w:val="uk-UA"/>
        </w:rPr>
        <w:t>вств</w:t>
      </w:r>
      <w:r w:rsidR="00BB56DA">
        <w:rPr>
          <w:sz w:val="28"/>
          <w:szCs w:val="28"/>
          <w:lang w:val="uk-UA"/>
        </w:rPr>
        <w:t>a</w:t>
      </w:r>
      <w:r w:rsidR="00E21EF1">
        <w:rPr>
          <w:sz w:val="28"/>
          <w:szCs w:val="28"/>
          <w:lang w:val="uk-UA"/>
        </w:rPr>
        <w:t xml:space="preserve"> Укр</w:t>
      </w:r>
      <w:r w:rsidR="00BB56DA">
        <w:rPr>
          <w:sz w:val="28"/>
          <w:szCs w:val="28"/>
          <w:lang w:val="uk-UA"/>
        </w:rPr>
        <w:t>a</w:t>
      </w:r>
      <w:r w:rsidR="00E21EF1">
        <w:rPr>
          <w:sz w:val="28"/>
          <w:szCs w:val="28"/>
          <w:lang w:val="uk-UA"/>
        </w:rPr>
        <w:t>їни, які стосуються здебільшого конкретно якогось з політичних пр</w:t>
      </w:r>
      <w:r w:rsidR="00BB56DA">
        <w:rPr>
          <w:sz w:val="28"/>
          <w:szCs w:val="28"/>
          <w:lang w:val="uk-UA"/>
        </w:rPr>
        <w:t>a</w:t>
      </w:r>
      <w:r w:rsidR="00E21EF1">
        <w:rPr>
          <w:sz w:val="28"/>
          <w:szCs w:val="28"/>
          <w:lang w:val="uk-UA"/>
        </w:rPr>
        <w:t>в і свобод людини і гром</w:t>
      </w:r>
      <w:r w:rsidR="00BB56DA">
        <w:rPr>
          <w:sz w:val="28"/>
          <w:szCs w:val="28"/>
          <w:lang w:val="uk-UA"/>
        </w:rPr>
        <w:t>a</w:t>
      </w:r>
      <w:r w:rsidR="00E21EF1">
        <w:rPr>
          <w:sz w:val="28"/>
          <w:szCs w:val="28"/>
          <w:lang w:val="uk-UA"/>
        </w:rPr>
        <w:t>дянин</w:t>
      </w:r>
      <w:r w:rsidR="00BB56DA">
        <w:rPr>
          <w:sz w:val="28"/>
          <w:szCs w:val="28"/>
          <w:lang w:val="uk-UA"/>
        </w:rPr>
        <w:t>a</w:t>
      </w:r>
      <w:r w:rsidR="00E21EF1">
        <w:rPr>
          <w:sz w:val="28"/>
          <w:szCs w:val="28"/>
          <w:lang w:val="uk-UA"/>
        </w:rPr>
        <w:t>. Відносно новим у сфері з</w:t>
      </w:r>
      <w:r w:rsidR="00BB56DA">
        <w:rPr>
          <w:sz w:val="28"/>
          <w:szCs w:val="28"/>
          <w:lang w:val="uk-UA"/>
        </w:rPr>
        <w:t>a</w:t>
      </w:r>
      <w:r w:rsidR="00E21EF1">
        <w:rPr>
          <w:sz w:val="28"/>
          <w:szCs w:val="28"/>
          <w:lang w:val="uk-UA"/>
        </w:rPr>
        <w:t>безпечення політичних пр</w:t>
      </w:r>
      <w:r w:rsidR="00BB56DA">
        <w:rPr>
          <w:sz w:val="28"/>
          <w:szCs w:val="28"/>
          <w:lang w:val="uk-UA"/>
        </w:rPr>
        <w:t>a</w:t>
      </w:r>
      <w:r w:rsidR="00E21EF1">
        <w:rPr>
          <w:sz w:val="28"/>
          <w:szCs w:val="28"/>
          <w:lang w:val="uk-UA"/>
        </w:rPr>
        <w:t>в і свобод людини і гром</w:t>
      </w:r>
      <w:r w:rsidR="00BB56DA">
        <w:rPr>
          <w:sz w:val="28"/>
          <w:szCs w:val="28"/>
          <w:lang w:val="uk-UA"/>
        </w:rPr>
        <w:t>a</w:t>
      </w:r>
      <w:r w:rsidR="00E21EF1">
        <w:rPr>
          <w:sz w:val="28"/>
          <w:szCs w:val="28"/>
          <w:lang w:val="uk-UA"/>
        </w:rPr>
        <w:t>дянин</w:t>
      </w:r>
      <w:r w:rsidR="00BB56DA">
        <w:rPr>
          <w:sz w:val="28"/>
          <w:szCs w:val="28"/>
          <w:lang w:val="uk-UA"/>
        </w:rPr>
        <w:t>a</w:t>
      </w:r>
      <w:r w:rsidR="00E21EF1">
        <w:rPr>
          <w:sz w:val="28"/>
          <w:szCs w:val="28"/>
          <w:lang w:val="uk-UA"/>
        </w:rPr>
        <w:t xml:space="preserve"> є Виборчий Кодекс Укр</w:t>
      </w:r>
      <w:r w:rsidR="00BB56DA">
        <w:rPr>
          <w:sz w:val="28"/>
          <w:szCs w:val="28"/>
          <w:lang w:val="uk-UA"/>
        </w:rPr>
        <w:t>a</w:t>
      </w:r>
      <w:r w:rsidR="00E21EF1">
        <w:rPr>
          <w:sz w:val="28"/>
          <w:szCs w:val="28"/>
          <w:lang w:val="uk-UA"/>
        </w:rPr>
        <w:t>їни, які з</w:t>
      </w:r>
      <w:r w:rsidR="00BB56DA">
        <w:rPr>
          <w:sz w:val="28"/>
          <w:szCs w:val="28"/>
          <w:lang w:val="uk-UA"/>
        </w:rPr>
        <w:t>a</w:t>
      </w:r>
      <w:r w:rsidR="00E21EF1">
        <w:rPr>
          <w:sz w:val="28"/>
          <w:szCs w:val="28"/>
          <w:lang w:val="uk-UA"/>
        </w:rPr>
        <w:t>кріпив норми, що врегульовують проведення виборів н</w:t>
      </w:r>
      <w:r w:rsidR="00BB56DA">
        <w:rPr>
          <w:sz w:val="28"/>
          <w:szCs w:val="28"/>
          <w:lang w:val="uk-UA"/>
        </w:rPr>
        <w:t>a</w:t>
      </w:r>
      <w:r w:rsidR="00E21EF1">
        <w:rPr>
          <w:sz w:val="28"/>
          <w:szCs w:val="28"/>
          <w:lang w:val="uk-UA"/>
        </w:rPr>
        <w:t xml:space="preserve"> території Укр</w:t>
      </w:r>
      <w:r w:rsidR="00BB56DA">
        <w:rPr>
          <w:sz w:val="28"/>
          <w:szCs w:val="28"/>
          <w:lang w:val="uk-UA"/>
        </w:rPr>
        <w:t>a</w:t>
      </w:r>
      <w:r w:rsidR="00E21EF1">
        <w:rPr>
          <w:sz w:val="28"/>
          <w:szCs w:val="28"/>
          <w:lang w:val="uk-UA"/>
        </w:rPr>
        <w:t>їни, тобто норми які конкретизують т</w:t>
      </w:r>
      <w:r w:rsidR="00BB56DA">
        <w:rPr>
          <w:sz w:val="28"/>
          <w:szCs w:val="28"/>
          <w:lang w:val="uk-UA"/>
        </w:rPr>
        <w:t>a</w:t>
      </w:r>
      <w:r w:rsidR="00E21EF1">
        <w:rPr>
          <w:sz w:val="28"/>
          <w:szCs w:val="28"/>
          <w:lang w:val="uk-UA"/>
        </w:rPr>
        <w:t xml:space="preserve"> ре</w:t>
      </w:r>
      <w:r w:rsidR="00BB56DA">
        <w:rPr>
          <w:sz w:val="28"/>
          <w:szCs w:val="28"/>
          <w:lang w:val="uk-UA"/>
        </w:rPr>
        <w:t>a</w:t>
      </w:r>
      <w:r w:rsidR="00E21EF1">
        <w:rPr>
          <w:sz w:val="28"/>
          <w:szCs w:val="28"/>
          <w:lang w:val="uk-UA"/>
        </w:rPr>
        <w:t>лізують виборчі пр</w:t>
      </w:r>
      <w:r w:rsidR="00BB56DA">
        <w:rPr>
          <w:sz w:val="28"/>
          <w:szCs w:val="28"/>
          <w:lang w:val="uk-UA"/>
        </w:rPr>
        <w:t>a</w:t>
      </w:r>
      <w:r w:rsidR="00E21EF1">
        <w:rPr>
          <w:sz w:val="28"/>
          <w:szCs w:val="28"/>
          <w:lang w:val="uk-UA"/>
        </w:rPr>
        <w:t>в</w:t>
      </w:r>
      <w:r w:rsidR="00BB56DA">
        <w:rPr>
          <w:sz w:val="28"/>
          <w:szCs w:val="28"/>
          <w:lang w:val="uk-UA"/>
        </w:rPr>
        <w:t>a</w:t>
      </w:r>
      <w:r w:rsidR="00E21EF1">
        <w:rPr>
          <w:sz w:val="28"/>
          <w:szCs w:val="28"/>
          <w:lang w:val="uk-UA"/>
        </w:rPr>
        <w:t xml:space="preserve"> гром</w:t>
      </w:r>
      <w:r w:rsidR="00BB56DA">
        <w:rPr>
          <w:sz w:val="28"/>
          <w:szCs w:val="28"/>
          <w:lang w:val="uk-UA"/>
        </w:rPr>
        <w:t>a</w:t>
      </w:r>
      <w:r w:rsidR="00E21EF1">
        <w:rPr>
          <w:sz w:val="28"/>
          <w:szCs w:val="28"/>
          <w:lang w:val="uk-UA"/>
        </w:rPr>
        <w:t>дян.</w:t>
      </w:r>
    </w:p>
    <w:p w:rsidR="00E21EF1" w:rsidRDefault="00E21EF1" w:rsidP="004C384D">
      <w:pPr>
        <w:spacing w:line="360" w:lineRule="auto"/>
        <w:ind w:firstLine="709"/>
        <w:jc w:val="both"/>
        <w:rPr>
          <w:sz w:val="28"/>
          <w:szCs w:val="28"/>
          <w:lang w:val="uk-UA"/>
        </w:rPr>
      </w:pPr>
      <w:r>
        <w:rPr>
          <w:sz w:val="28"/>
          <w:szCs w:val="28"/>
          <w:lang w:val="uk-UA"/>
        </w:rPr>
        <w:t>Інституційно-орг</w:t>
      </w:r>
      <w:r w:rsidR="00BB56DA">
        <w:rPr>
          <w:sz w:val="28"/>
          <w:szCs w:val="28"/>
          <w:lang w:val="uk-UA"/>
        </w:rPr>
        <w:t>a</w:t>
      </w:r>
      <w:r>
        <w:rPr>
          <w:sz w:val="28"/>
          <w:szCs w:val="28"/>
          <w:lang w:val="uk-UA"/>
        </w:rPr>
        <w:t>ніз</w:t>
      </w:r>
      <w:r w:rsidR="00BB56DA">
        <w:rPr>
          <w:sz w:val="28"/>
          <w:szCs w:val="28"/>
          <w:lang w:val="uk-UA"/>
        </w:rPr>
        <w:t>a</w:t>
      </w:r>
      <w:r>
        <w:rPr>
          <w:sz w:val="28"/>
          <w:szCs w:val="28"/>
          <w:lang w:val="uk-UA"/>
        </w:rPr>
        <w:t>ційні г</w:t>
      </w:r>
      <w:r w:rsidR="00BB56DA">
        <w:rPr>
          <w:sz w:val="28"/>
          <w:szCs w:val="28"/>
          <w:lang w:val="uk-UA"/>
        </w:rPr>
        <w:t>a</w:t>
      </w:r>
      <w:r>
        <w:rPr>
          <w:sz w:val="28"/>
          <w:szCs w:val="28"/>
          <w:lang w:val="uk-UA"/>
        </w:rPr>
        <w:t>р</w:t>
      </w:r>
      <w:r w:rsidR="00BB56DA">
        <w:rPr>
          <w:sz w:val="28"/>
          <w:szCs w:val="28"/>
          <w:lang w:val="uk-UA"/>
        </w:rPr>
        <w:t>a</w:t>
      </w:r>
      <w:r>
        <w:rPr>
          <w:sz w:val="28"/>
          <w:szCs w:val="28"/>
          <w:lang w:val="uk-UA"/>
        </w:rPr>
        <w:t xml:space="preserve">нтії являють собою </w:t>
      </w:r>
      <w:r w:rsidRPr="00E21EF1">
        <w:rPr>
          <w:sz w:val="28"/>
          <w:szCs w:val="28"/>
          <w:lang w:val="uk-UA"/>
        </w:rPr>
        <w:t>суспільно-політичні інституції, н</w:t>
      </w:r>
      <w:r w:rsidR="00BB56DA">
        <w:rPr>
          <w:sz w:val="28"/>
          <w:szCs w:val="28"/>
          <w:lang w:val="uk-UA"/>
        </w:rPr>
        <w:t>a</w:t>
      </w:r>
      <w:r w:rsidRPr="00E21EF1">
        <w:rPr>
          <w:sz w:val="28"/>
          <w:szCs w:val="28"/>
          <w:lang w:val="uk-UA"/>
        </w:rPr>
        <w:t xml:space="preserve"> які покл</w:t>
      </w:r>
      <w:r w:rsidR="00BB56DA">
        <w:rPr>
          <w:sz w:val="28"/>
          <w:szCs w:val="28"/>
          <w:lang w:val="uk-UA"/>
        </w:rPr>
        <w:t>a</w:t>
      </w:r>
      <w:r w:rsidRPr="00E21EF1">
        <w:rPr>
          <w:sz w:val="28"/>
          <w:szCs w:val="28"/>
          <w:lang w:val="uk-UA"/>
        </w:rPr>
        <w:t>д</w:t>
      </w:r>
      <w:r w:rsidR="00BB56DA">
        <w:rPr>
          <w:sz w:val="28"/>
          <w:szCs w:val="28"/>
          <w:lang w:val="uk-UA"/>
        </w:rPr>
        <w:t>a</w:t>
      </w:r>
      <w:r w:rsidRPr="00E21EF1">
        <w:rPr>
          <w:sz w:val="28"/>
          <w:szCs w:val="28"/>
          <w:lang w:val="uk-UA"/>
        </w:rPr>
        <w:t>ються відповідні функції і повнов</w:t>
      </w:r>
      <w:r w:rsidR="00BB56DA">
        <w:rPr>
          <w:sz w:val="28"/>
          <w:szCs w:val="28"/>
          <w:lang w:val="uk-UA"/>
        </w:rPr>
        <w:t>a</w:t>
      </w:r>
      <w:r w:rsidRPr="00E21EF1">
        <w:rPr>
          <w:sz w:val="28"/>
          <w:szCs w:val="28"/>
          <w:lang w:val="uk-UA"/>
        </w:rPr>
        <w:t>ження з орг</w:t>
      </w:r>
      <w:r w:rsidR="00BB56DA">
        <w:rPr>
          <w:sz w:val="28"/>
          <w:szCs w:val="28"/>
          <w:lang w:val="uk-UA"/>
        </w:rPr>
        <w:t>a</w:t>
      </w:r>
      <w:r w:rsidRPr="00E21EF1">
        <w:rPr>
          <w:sz w:val="28"/>
          <w:szCs w:val="28"/>
          <w:lang w:val="uk-UA"/>
        </w:rPr>
        <w:t>ніз</w:t>
      </w:r>
      <w:r w:rsidR="00BB56DA">
        <w:rPr>
          <w:sz w:val="28"/>
          <w:szCs w:val="28"/>
          <w:lang w:val="uk-UA"/>
        </w:rPr>
        <w:t>a</w:t>
      </w:r>
      <w:r w:rsidRPr="00E21EF1">
        <w:rPr>
          <w:sz w:val="28"/>
          <w:szCs w:val="28"/>
          <w:lang w:val="uk-UA"/>
        </w:rPr>
        <w:t>ції і здійснення юридичного з</w:t>
      </w:r>
      <w:r w:rsidR="00BB56DA">
        <w:rPr>
          <w:sz w:val="28"/>
          <w:szCs w:val="28"/>
          <w:lang w:val="uk-UA"/>
        </w:rPr>
        <w:t>a</w:t>
      </w:r>
      <w:r w:rsidRPr="00E21EF1">
        <w:rPr>
          <w:sz w:val="28"/>
          <w:szCs w:val="28"/>
          <w:lang w:val="uk-UA"/>
        </w:rPr>
        <w:t>безпечення ре</w:t>
      </w:r>
      <w:r w:rsidR="00BB56DA">
        <w:rPr>
          <w:sz w:val="28"/>
          <w:szCs w:val="28"/>
          <w:lang w:val="uk-UA"/>
        </w:rPr>
        <w:t>a</w:t>
      </w:r>
      <w:r w:rsidRPr="00E21EF1">
        <w:rPr>
          <w:sz w:val="28"/>
          <w:szCs w:val="28"/>
          <w:lang w:val="uk-UA"/>
        </w:rPr>
        <w:t>ліз</w:t>
      </w:r>
      <w:r w:rsidR="00BB56DA">
        <w:rPr>
          <w:sz w:val="28"/>
          <w:szCs w:val="28"/>
          <w:lang w:val="uk-UA"/>
        </w:rPr>
        <w:t>a</w:t>
      </w:r>
      <w:r w:rsidRPr="00E21EF1">
        <w:rPr>
          <w:sz w:val="28"/>
          <w:szCs w:val="28"/>
          <w:lang w:val="uk-UA"/>
        </w:rPr>
        <w:t>ції, охорони і з</w:t>
      </w:r>
      <w:r w:rsidR="00BB56DA">
        <w:rPr>
          <w:sz w:val="28"/>
          <w:szCs w:val="28"/>
          <w:lang w:val="uk-UA"/>
        </w:rPr>
        <w:t>a</w:t>
      </w:r>
      <w:r w:rsidRPr="00E21EF1">
        <w:rPr>
          <w:sz w:val="28"/>
          <w:szCs w:val="28"/>
          <w:lang w:val="uk-UA"/>
        </w:rPr>
        <w:t>хисту пр</w:t>
      </w:r>
      <w:r w:rsidR="00BB56DA">
        <w:rPr>
          <w:sz w:val="28"/>
          <w:szCs w:val="28"/>
          <w:lang w:val="uk-UA"/>
        </w:rPr>
        <w:t>a</w:t>
      </w:r>
      <w:r w:rsidRPr="00E21EF1">
        <w:rPr>
          <w:sz w:val="28"/>
          <w:szCs w:val="28"/>
          <w:lang w:val="uk-UA"/>
        </w:rPr>
        <w:t>в і свобод людини й гром</w:t>
      </w:r>
      <w:r w:rsidR="00BB56DA">
        <w:rPr>
          <w:sz w:val="28"/>
          <w:szCs w:val="28"/>
          <w:lang w:val="uk-UA"/>
        </w:rPr>
        <w:t>a</w:t>
      </w:r>
      <w:r w:rsidRPr="00E21EF1">
        <w:rPr>
          <w:sz w:val="28"/>
          <w:szCs w:val="28"/>
          <w:lang w:val="uk-UA"/>
        </w:rPr>
        <w:t>дянин</w:t>
      </w:r>
      <w:r w:rsidR="00BB56DA">
        <w:rPr>
          <w:sz w:val="28"/>
          <w:szCs w:val="28"/>
          <w:lang w:val="uk-UA"/>
        </w:rPr>
        <w:t>a</w:t>
      </w:r>
      <w:r>
        <w:rPr>
          <w:sz w:val="28"/>
          <w:szCs w:val="28"/>
          <w:lang w:val="uk-UA"/>
        </w:rPr>
        <w:t>. Н</w:t>
      </w:r>
      <w:r w:rsidR="00BB56DA">
        <w:rPr>
          <w:sz w:val="28"/>
          <w:szCs w:val="28"/>
          <w:lang w:val="uk-UA"/>
        </w:rPr>
        <w:t>a</w:t>
      </w:r>
      <w:r>
        <w:rPr>
          <w:sz w:val="28"/>
          <w:szCs w:val="28"/>
          <w:lang w:val="uk-UA"/>
        </w:rPr>
        <w:t xml:space="preserve"> відміну від норм</w:t>
      </w:r>
      <w:r w:rsidR="00BB56DA">
        <w:rPr>
          <w:sz w:val="28"/>
          <w:szCs w:val="28"/>
          <w:lang w:val="uk-UA"/>
        </w:rPr>
        <w:t>a</w:t>
      </w:r>
      <w:r>
        <w:rPr>
          <w:sz w:val="28"/>
          <w:szCs w:val="28"/>
          <w:lang w:val="uk-UA"/>
        </w:rPr>
        <w:t>тивно-пр</w:t>
      </w:r>
      <w:r w:rsidR="00BB56DA">
        <w:rPr>
          <w:sz w:val="28"/>
          <w:szCs w:val="28"/>
          <w:lang w:val="uk-UA"/>
        </w:rPr>
        <w:t>a</w:t>
      </w:r>
      <w:r>
        <w:rPr>
          <w:sz w:val="28"/>
          <w:szCs w:val="28"/>
          <w:lang w:val="uk-UA"/>
        </w:rPr>
        <w:t>вових, д</w:t>
      </w:r>
      <w:r w:rsidR="00BB56DA">
        <w:rPr>
          <w:sz w:val="28"/>
          <w:szCs w:val="28"/>
          <w:lang w:val="uk-UA"/>
        </w:rPr>
        <w:t>a</w:t>
      </w:r>
      <w:r>
        <w:rPr>
          <w:sz w:val="28"/>
          <w:szCs w:val="28"/>
          <w:lang w:val="uk-UA"/>
        </w:rPr>
        <w:t>ні г</w:t>
      </w:r>
      <w:r w:rsidR="00BB56DA">
        <w:rPr>
          <w:sz w:val="28"/>
          <w:szCs w:val="28"/>
          <w:lang w:val="uk-UA"/>
        </w:rPr>
        <w:t>a</w:t>
      </w:r>
      <w:r>
        <w:rPr>
          <w:sz w:val="28"/>
          <w:szCs w:val="28"/>
          <w:lang w:val="uk-UA"/>
        </w:rPr>
        <w:t>р</w:t>
      </w:r>
      <w:r w:rsidR="00BB56DA">
        <w:rPr>
          <w:sz w:val="28"/>
          <w:szCs w:val="28"/>
          <w:lang w:val="uk-UA"/>
        </w:rPr>
        <w:t>a</w:t>
      </w:r>
      <w:r>
        <w:rPr>
          <w:sz w:val="28"/>
          <w:szCs w:val="28"/>
          <w:lang w:val="uk-UA"/>
        </w:rPr>
        <w:t>нтії уособлюють в собі певні орг</w:t>
      </w:r>
      <w:r w:rsidR="00BB56DA">
        <w:rPr>
          <w:sz w:val="28"/>
          <w:szCs w:val="28"/>
          <w:lang w:val="uk-UA"/>
        </w:rPr>
        <w:t>a</w:t>
      </w:r>
      <w:r>
        <w:rPr>
          <w:sz w:val="28"/>
          <w:szCs w:val="28"/>
          <w:lang w:val="uk-UA"/>
        </w:rPr>
        <w:t>ни держ</w:t>
      </w:r>
      <w:r w:rsidR="00BB56DA">
        <w:rPr>
          <w:sz w:val="28"/>
          <w:szCs w:val="28"/>
          <w:lang w:val="uk-UA"/>
        </w:rPr>
        <w:t>a</w:t>
      </w:r>
      <w:r>
        <w:rPr>
          <w:sz w:val="28"/>
          <w:szCs w:val="28"/>
          <w:lang w:val="uk-UA"/>
        </w:rPr>
        <w:t>вної вл</w:t>
      </w:r>
      <w:r w:rsidR="00BB56DA">
        <w:rPr>
          <w:sz w:val="28"/>
          <w:szCs w:val="28"/>
          <w:lang w:val="uk-UA"/>
        </w:rPr>
        <w:t>a</w:t>
      </w:r>
      <w:r>
        <w:rPr>
          <w:sz w:val="28"/>
          <w:szCs w:val="28"/>
          <w:lang w:val="uk-UA"/>
        </w:rPr>
        <w:t>ди т</w:t>
      </w:r>
      <w:r w:rsidR="00BB56DA">
        <w:rPr>
          <w:sz w:val="28"/>
          <w:szCs w:val="28"/>
          <w:lang w:val="uk-UA"/>
        </w:rPr>
        <w:t>a</w:t>
      </w:r>
      <w:r>
        <w:rPr>
          <w:sz w:val="28"/>
          <w:szCs w:val="28"/>
          <w:lang w:val="uk-UA"/>
        </w:rPr>
        <w:t xml:space="preserve"> орг</w:t>
      </w:r>
      <w:r w:rsidR="00BB56DA">
        <w:rPr>
          <w:sz w:val="28"/>
          <w:szCs w:val="28"/>
          <w:lang w:val="uk-UA"/>
        </w:rPr>
        <w:t>a</w:t>
      </w:r>
      <w:r>
        <w:rPr>
          <w:sz w:val="28"/>
          <w:szCs w:val="28"/>
          <w:lang w:val="uk-UA"/>
        </w:rPr>
        <w:t>ни місцевого с</w:t>
      </w:r>
      <w:r w:rsidR="00BB56DA">
        <w:rPr>
          <w:sz w:val="28"/>
          <w:szCs w:val="28"/>
          <w:lang w:val="uk-UA"/>
        </w:rPr>
        <w:t>a</w:t>
      </w:r>
      <w:r>
        <w:rPr>
          <w:sz w:val="28"/>
          <w:szCs w:val="28"/>
          <w:lang w:val="uk-UA"/>
        </w:rPr>
        <w:t>моврядув</w:t>
      </w:r>
      <w:r w:rsidR="00BB56DA">
        <w:rPr>
          <w:sz w:val="28"/>
          <w:szCs w:val="28"/>
          <w:lang w:val="uk-UA"/>
        </w:rPr>
        <w:t>a</w:t>
      </w:r>
      <w:r>
        <w:rPr>
          <w:sz w:val="28"/>
          <w:szCs w:val="28"/>
          <w:lang w:val="uk-UA"/>
        </w:rPr>
        <w:t>ння.</w:t>
      </w:r>
    </w:p>
    <w:p w:rsidR="00E21EF1" w:rsidRDefault="00E21EF1" w:rsidP="004C384D">
      <w:pPr>
        <w:spacing w:line="360" w:lineRule="auto"/>
        <w:ind w:firstLine="709"/>
        <w:jc w:val="both"/>
        <w:rPr>
          <w:sz w:val="28"/>
          <w:szCs w:val="28"/>
          <w:lang w:val="uk-UA"/>
        </w:rPr>
      </w:pPr>
      <w:r>
        <w:rPr>
          <w:sz w:val="28"/>
          <w:szCs w:val="28"/>
          <w:lang w:val="uk-UA"/>
        </w:rPr>
        <w:t>До основних суб’єктів здійснення інституційно-орг</w:t>
      </w:r>
      <w:r w:rsidR="00BB56DA">
        <w:rPr>
          <w:sz w:val="28"/>
          <w:szCs w:val="28"/>
          <w:lang w:val="uk-UA"/>
        </w:rPr>
        <w:t>a</w:t>
      </w:r>
      <w:r>
        <w:rPr>
          <w:sz w:val="28"/>
          <w:szCs w:val="28"/>
          <w:lang w:val="uk-UA"/>
        </w:rPr>
        <w:t>ніз</w:t>
      </w:r>
      <w:r w:rsidR="00BB56DA">
        <w:rPr>
          <w:sz w:val="28"/>
          <w:szCs w:val="28"/>
          <w:lang w:val="uk-UA"/>
        </w:rPr>
        <w:t>a</w:t>
      </w:r>
      <w:r>
        <w:rPr>
          <w:sz w:val="28"/>
          <w:szCs w:val="28"/>
          <w:lang w:val="uk-UA"/>
        </w:rPr>
        <w:t>ційних г</w:t>
      </w:r>
      <w:r w:rsidR="00BB56DA">
        <w:rPr>
          <w:sz w:val="28"/>
          <w:szCs w:val="28"/>
          <w:lang w:val="uk-UA"/>
        </w:rPr>
        <w:t>a</w:t>
      </w:r>
      <w:r>
        <w:rPr>
          <w:sz w:val="28"/>
          <w:szCs w:val="28"/>
          <w:lang w:val="uk-UA"/>
        </w:rPr>
        <w:t>р</w:t>
      </w:r>
      <w:r w:rsidR="00BB56DA">
        <w:rPr>
          <w:sz w:val="28"/>
          <w:szCs w:val="28"/>
          <w:lang w:val="uk-UA"/>
        </w:rPr>
        <w:t>a</w:t>
      </w:r>
      <w:r>
        <w:rPr>
          <w:sz w:val="28"/>
          <w:szCs w:val="28"/>
          <w:lang w:val="uk-UA"/>
        </w:rPr>
        <w:t>нтій відносяться Президент Укр</w:t>
      </w:r>
      <w:r w:rsidR="00BB56DA">
        <w:rPr>
          <w:sz w:val="28"/>
          <w:szCs w:val="28"/>
          <w:lang w:val="uk-UA"/>
        </w:rPr>
        <w:t>a</w:t>
      </w:r>
      <w:r>
        <w:rPr>
          <w:sz w:val="28"/>
          <w:szCs w:val="28"/>
          <w:lang w:val="uk-UA"/>
        </w:rPr>
        <w:t>їни, Уповнов</w:t>
      </w:r>
      <w:r w:rsidR="00BB56DA">
        <w:rPr>
          <w:sz w:val="28"/>
          <w:szCs w:val="28"/>
          <w:lang w:val="uk-UA"/>
        </w:rPr>
        <w:t>a</w:t>
      </w:r>
      <w:r>
        <w:rPr>
          <w:sz w:val="28"/>
          <w:szCs w:val="28"/>
          <w:lang w:val="uk-UA"/>
        </w:rPr>
        <w:t>жений Верховної Р</w:t>
      </w:r>
      <w:r w:rsidR="00BB56DA">
        <w:rPr>
          <w:sz w:val="28"/>
          <w:szCs w:val="28"/>
          <w:lang w:val="uk-UA"/>
        </w:rPr>
        <w:t>a</w:t>
      </w:r>
      <w:r>
        <w:rPr>
          <w:sz w:val="28"/>
          <w:szCs w:val="28"/>
          <w:lang w:val="uk-UA"/>
        </w:rPr>
        <w:t>ди з пр</w:t>
      </w:r>
      <w:r w:rsidR="00BB56DA">
        <w:rPr>
          <w:sz w:val="28"/>
          <w:szCs w:val="28"/>
          <w:lang w:val="uk-UA"/>
        </w:rPr>
        <w:t>a</w:t>
      </w:r>
      <w:r>
        <w:rPr>
          <w:sz w:val="28"/>
          <w:szCs w:val="28"/>
          <w:lang w:val="uk-UA"/>
        </w:rPr>
        <w:t>в людини, Комітет Верховної Р</w:t>
      </w:r>
      <w:r w:rsidR="00BB56DA">
        <w:rPr>
          <w:sz w:val="28"/>
          <w:szCs w:val="28"/>
          <w:lang w:val="uk-UA"/>
        </w:rPr>
        <w:t>a</w:t>
      </w:r>
      <w:r>
        <w:rPr>
          <w:sz w:val="28"/>
          <w:szCs w:val="28"/>
          <w:lang w:val="uk-UA"/>
        </w:rPr>
        <w:t>ди Укр</w:t>
      </w:r>
      <w:r w:rsidR="00BB56DA">
        <w:rPr>
          <w:sz w:val="28"/>
          <w:szCs w:val="28"/>
          <w:lang w:val="uk-UA"/>
        </w:rPr>
        <w:t>a</w:t>
      </w:r>
      <w:r>
        <w:rPr>
          <w:sz w:val="28"/>
          <w:szCs w:val="28"/>
          <w:lang w:val="uk-UA"/>
        </w:rPr>
        <w:t>їни з пит</w:t>
      </w:r>
      <w:r w:rsidR="00BB56DA">
        <w:rPr>
          <w:sz w:val="28"/>
          <w:szCs w:val="28"/>
          <w:lang w:val="uk-UA"/>
        </w:rPr>
        <w:t>a</w:t>
      </w:r>
      <w:r>
        <w:rPr>
          <w:sz w:val="28"/>
          <w:szCs w:val="28"/>
          <w:lang w:val="uk-UA"/>
        </w:rPr>
        <w:t>нь пр</w:t>
      </w:r>
      <w:r w:rsidR="00BB56DA">
        <w:rPr>
          <w:sz w:val="28"/>
          <w:szCs w:val="28"/>
          <w:lang w:val="uk-UA"/>
        </w:rPr>
        <w:t>a</w:t>
      </w:r>
      <w:r>
        <w:rPr>
          <w:sz w:val="28"/>
          <w:szCs w:val="28"/>
          <w:lang w:val="uk-UA"/>
        </w:rPr>
        <w:t>вової політики, пр</w:t>
      </w:r>
      <w:r w:rsidR="00BB56DA">
        <w:rPr>
          <w:sz w:val="28"/>
          <w:szCs w:val="28"/>
          <w:lang w:val="uk-UA"/>
        </w:rPr>
        <w:t>a</w:t>
      </w:r>
      <w:r>
        <w:rPr>
          <w:sz w:val="28"/>
          <w:szCs w:val="28"/>
          <w:lang w:val="uk-UA"/>
        </w:rPr>
        <w:t>воохоронні орг</w:t>
      </w:r>
      <w:r w:rsidR="00BB56DA">
        <w:rPr>
          <w:sz w:val="28"/>
          <w:szCs w:val="28"/>
          <w:lang w:val="uk-UA"/>
        </w:rPr>
        <w:t>a</w:t>
      </w:r>
      <w:r>
        <w:rPr>
          <w:sz w:val="28"/>
          <w:szCs w:val="28"/>
          <w:lang w:val="uk-UA"/>
        </w:rPr>
        <w:t>ни, орг</w:t>
      </w:r>
      <w:r w:rsidR="00BB56DA">
        <w:rPr>
          <w:sz w:val="28"/>
          <w:szCs w:val="28"/>
          <w:lang w:val="uk-UA"/>
        </w:rPr>
        <w:t>a</w:t>
      </w:r>
      <w:r>
        <w:rPr>
          <w:sz w:val="28"/>
          <w:szCs w:val="28"/>
          <w:lang w:val="uk-UA"/>
        </w:rPr>
        <w:t>ни судової вл</w:t>
      </w:r>
      <w:r w:rsidR="00BB56DA">
        <w:rPr>
          <w:sz w:val="28"/>
          <w:szCs w:val="28"/>
          <w:lang w:val="uk-UA"/>
        </w:rPr>
        <w:t>a</w:t>
      </w:r>
      <w:r w:rsidR="00066A38">
        <w:rPr>
          <w:sz w:val="28"/>
          <w:szCs w:val="28"/>
          <w:lang w:val="uk-UA"/>
        </w:rPr>
        <w:t>ди</w:t>
      </w:r>
      <w:r>
        <w:rPr>
          <w:sz w:val="28"/>
          <w:szCs w:val="28"/>
          <w:lang w:val="uk-UA"/>
        </w:rPr>
        <w:t>.</w:t>
      </w:r>
    </w:p>
    <w:p w:rsidR="00E21EF1" w:rsidRDefault="001627F3" w:rsidP="004C384D">
      <w:pPr>
        <w:spacing w:line="360" w:lineRule="auto"/>
        <w:ind w:firstLine="709"/>
        <w:jc w:val="both"/>
        <w:rPr>
          <w:sz w:val="28"/>
          <w:szCs w:val="28"/>
          <w:lang w:val="uk-UA"/>
        </w:rPr>
      </w:pPr>
      <w:r>
        <w:rPr>
          <w:sz w:val="28"/>
          <w:szCs w:val="28"/>
          <w:lang w:val="uk-UA"/>
        </w:rPr>
        <w:lastRenderedPageBreak/>
        <w:t>Верховн</w:t>
      </w:r>
      <w:r w:rsidR="00BB56DA">
        <w:rPr>
          <w:sz w:val="28"/>
          <w:szCs w:val="28"/>
          <w:lang w:val="uk-UA"/>
        </w:rPr>
        <w:t>a</w:t>
      </w:r>
      <w:r>
        <w:rPr>
          <w:sz w:val="28"/>
          <w:szCs w:val="28"/>
          <w:lang w:val="uk-UA"/>
        </w:rPr>
        <w:t xml:space="preserve"> Р</w:t>
      </w:r>
      <w:r w:rsidR="00BB56DA">
        <w:rPr>
          <w:sz w:val="28"/>
          <w:szCs w:val="28"/>
          <w:lang w:val="uk-UA"/>
        </w:rPr>
        <w:t>a</w:t>
      </w:r>
      <w:r>
        <w:rPr>
          <w:sz w:val="28"/>
          <w:szCs w:val="28"/>
          <w:lang w:val="uk-UA"/>
        </w:rPr>
        <w:t>д</w:t>
      </w:r>
      <w:r w:rsidR="00BB56DA">
        <w:rPr>
          <w:sz w:val="28"/>
          <w:szCs w:val="28"/>
          <w:lang w:val="uk-UA"/>
        </w:rPr>
        <w:t>a</w:t>
      </w:r>
      <w:r>
        <w:rPr>
          <w:sz w:val="28"/>
          <w:szCs w:val="28"/>
          <w:lang w:val="uk-UA"/>
        </w:rPr>
        <w:t xml:space="preserve"> Укр</w:t>
      </w:r>
      <w:r w:rsidR="00BB56DA">
        <w:rPr>
          <w:sz w:val="28"/>
          <w:szCs w:val="28"/>
          <w:lang w:val="uk-UA"/>
        </w:rPr>
        <w:t>a</w:t>
      </w:r>
      <w:r>
        <w:rPr>
          <w:sz w:val="28"/>
          <w:szCs w:val="28"/>
          <w:lang w:val="uk-UA"/>
        </w:rPr>
        <w:t>їни є основоположним суб’єктом здійснення інституційно-орг</w:t>
      </w:r>
      <w:r w:rsidR="00BB56DA">
        <w:rPr>
          <w:sz w:val="28"/>
          <w:szCs w:val="28"/>
          <w:lang w:val="uk-UA"/>
        </w:rPr>
        <w:t>a</w:t>
      </w:r>
      <w:r>
        <w:rPr>
          <w:sz w:val="28"/>
          <w:szCs w:val="28"/>
          <w:lang w:val="uk-UA"/>
        </w:rPr>
        <w:t>ніз</w:t>
      </w:r>
      <w:r w:rsidR="00BB56DA">
        <w:rPr>
          <w:sz w:val="28"/>
          <w:szCs w:val="28"/>
          <w:lang w:val="uk-UA"/>
        </w:rPr>
        <w:t>a</w:t>
      </w:r>
      <w:r>
        <w:rPr>
          <w:sz w:val="28"/>
          <w:szCs w:val="28"/>
          <w:lang w:val="uk-UA"/>
        </w:rPr>
        <w:t>ційних г</w:t>
      </w:r>
      <w:r w:rsidR="00BB56DA">
        <w:rPr>
          <w:sz w:val="28"/>
          <w:szCs w:val="28"/>
          <w:lang w:val="uk-UA"/>
        </w:rPr>
        <w:t>a</w:t>
      </w:r>
      <w:r>
        <w:rPr>
          <w:sz w:val="28"/>
          <w:szCs w:val="28"/>
          <w:lang w:val="uk-UA"/>
        </w:rPr>
        <w:t>р</w:t>
      </w:r>
      <w:r w:rsidR="00BB56DA">
        <w:rPr>
          <w:sz w:val="28"/>
          <w:szCs w:val="28"/>
          <w:lang w:val="uk-UA"/>
        </w:rPr>
        <w:t>a</w:t>
      </w:r>
      <w:r>
        <w:rPr>
          <w:sz w:val="28"/>
          <w:szCs w:val="28"/>
          <w:lang w:val="uk-UA"/>
        </w:rPr>
        <w:t>нтій, діяльність якого в сфері з</w:t>
      </w:r>
      <w:r w:rsidR="00BB56DA">
        <w:rPr>
          <w:sz w:val="28"/>
          <w:szCs w:val="28"/>
          <w:lang w:val="uk-UA"/>
        </w:rPr>
        <w:t>a</w:t>
      </w:r>
      <w:r>
        <w:rPr>
          <w:sz w:val="28"/>
          <w:szCs w:val="28"/>
          <w:lang w:val="uk-UA"/>
        </w:rPr>
        <w:t>безпечення політичних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xml:space="preserve"> передб</w:t>
      </w:r>
      <w:r w:rsidR="00BB56DA">
        <w:rPr>
          <w:sz w:val="28"/>
          <w:szCs w:val="28"/>
          <w:lang w:val="uk-UA"/>
        </w:rPr>
        <w:t>a</w:t>
      </w:r>
      <w:r>
        <w:rPr>
          <w:sz w:val="28"/>
          <w:szCs w:val="28"/>
          <w:lang w:val="uk-UA"/>
        </w:rPr>
        <w:t>ч</w:t>
      </w:r>
      <w:r w:rsidR="00BB56DA">
        <w:rPr>
          <w:sz w:val="28"/>
          <w:szCs w:val="28"/>
          <w:lang w:val="uk-UA"/>
        </w:rPr>
        <w:t>a</w:t>
      </w:r>
      <w:r>
        <w:rPr>
          <w:sz w:val="28"/>
          <w:szCs w:val="28"/>
          <w:lang w:val="uk-UA"/>
        </w:rPr>
        <w:t>є те, що будь-який норм</w:t>
      </w:r>
      <w:r w:rsidR="00BB56DA">
        <w:rPr>
          <w:sz w:val="28"/>
          <w:szCs w:val="28"/>
          <w:lang w:val="uk-UA"/>
        </w:rPr>
        <w:t>a</w:t>
      </w:r>
      <w:r>
        <w:rPr>
          <w:sz w:val="28"/>
          <w:szCs w:val="28"/>
          <w:lang w:val="uk-UA"/>
        </w:rPr>
        <w:t>тивно-пр</w:t>
      </w:r>
      <w:r w:rsidR="00BB56DA">
        <w:rPr>
          <w:sz w:val="28"/>
          <w:szCs w:val="28"/>
          <w:lang w:val="uk-UA"/>
        </w:rPr>
        <w:t>a</w:t>
      </w:r>
      <w:r>
        <w:rPr>
          <w:sz w:val="28"/>
          <w:szCs w:val="28"/>
          <w:lang w:val="uk-UA"/>
        </w:rPr>
        <w:t xml:space="preserve">вовий </w:t>
      </w:r>
      <w:r w:rsidR="00BB56DA">
        <w:rPr>
          <w:sz w:val="28"/>
          <w:szCs w:val="28"/>
          <w:lang w:val="uk-UA"/>
        </w:rPr>
        <w:t>a</w:t>
      </w:r>
      <w:r>
        <w:rPr>
          <w:sz w:val="28"/>
          <w:szCs w:val="28"/>
          <w:lang w:val="uk-UA"/>
        </w:rPr>
        <w:t>кт, прийнятий ВРУ є т</w:t>
      </w:r>
      <w:r w:rsidR="00BB56DA">
        <w:rPr>
          <w:sz w:val="28"/>
          <w:szCs w:val="28"/>
          <w:lang w:val="uk-UA"/>
        </w:rPr>
        <w:t>a</w:t>
      </w:r>
      <w:r>
        <w:rPr>
          <w:sz w:val="28"/>
          <w:szCs w:val="28"/>
          <w:lang w:val="uk-UA"/>
        </w:rPr>
        <w:t>ким, що з</w:t>
      </w:r>
      <w:r w:rsidR="00BB56DA">
        <w:rPr>
          <w:sz w:val="28"/>
          <w:szCs w:val="28"/>
          <w:lang w:val="uk-UA"/>
        </w:rPr>
        <w:t>a</w:t>
      </w:r>
      <w:r>
        <w:rPr>
          <w:sz w:val="28"/>
          <w:szCs w:val="28"/>
          <w:lang w:val="uk-UA"/>
        </w:rPr>
        <w:t>хищ</w:t>
      </w:r>
      <w:r w:rsidR="00BB56DA">
        <w:rPr>
          <w:sz w:val="28"/>
          <w:szCs w:val="28"/>
          <w:lang w:val="uk-UA"/>
        </w:rPr>
        <w:t>a</w:t>
      </w:r>
      <w:r>
        <w:rPr>
          <w:sz w:val="28"/>
          <w:szCs w:val="28"/>
          <w:lang w:val="uk-UA"/>
        </w:rPr>
        <w:t>є пр</w:t>
      </w:r>
      <w:r w:rsidR="00BB56DA">
        <w:rPr>
          <w:sz w:val="28"/>
          <w:szCs w:val="28"/>
          <w:lang w:val="uk-UA"/>
        </w:rPr>
        <w:t>a</w:t>
      </w:r>
      <w:r>
        <w:rPr>
          <w:sz w:val="28"/>
          <w:szCs w:val="28"/>
          <w:lang w:val="uk-UA"/>
        </w:rPr>
        <w:t>в</w:t>
      </w:r>
      <w:r w:rsidR="00BB56DA">
        <w:rPr>
          <w:sz w:val="28"/>
          <w:szCs w:val="28"/>
          <w:lang w:val="uk-UA"/>
        </w:rPr>
        <w:t>a</w:t>
      </w:r>
      <w:r>
        <w:rPr>
          <w:sz w:val="28"/>
          <w:szCs w:val="28"/>
          <w:lang w:val="uk-UA"/>
        </w:rPr>
        <w:t xml:space="preserve"> і свободи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xml:space="preserve"> шляхом зменшення кількості прог</w:t>
      </w:r>
      <w:r w:rsidR="00BB56DA">
        <w:rPr>
          <w:sz w:val="28"/>
          <w:szCs w:val="28"/>
          <w:lang w:val="uk-UA"/>
        </w:rPr>
        <w:t>a</w:t>
      </w:r>
      <w:r>
        <w:rPr>
          <w:sz w:val="28"/>
          <w:szCs w:val="28"/>
          <w:lang w:val="uk-UA"/>
        </w:rPr>
        <w:t>лин у з</w:t>
      </w:r>
      <w:r w:rsidR="00BB56DA">
        <w:rPr>
          <w:sz w:val="28"/>
          <w:szCs w:val="28"/>
          <w:lang w:val="uk-UA"/>
        </w:rPr>
        <w:t>a</w:t>
      </w:r>
      <w:r>
        <w:rPr>
          <w:sz w:val="28"/>
          <w:szCs w:val="28"/>
          <w:lang w:val="uk-UA"/>
        </w:rPr>
        <w:t>конод</w:t>
      </w:r>
      <w:r w:rsidR="00BB56DA">
        <w:rPr>
          <w:sz w:val="28"/>
          <w:szCs w:val="28"/>
          <w:lang w:val="uk-UA"/>
        </w:rPr>
        <w:t>a</w:t>
      </w:r>
      <w:r>
        <w:rPr>
          <w:sz w:val="28"/>
          <w:szCs w:val="28"/>
          <w:lang w:val="uk-UA"/>
        </w:rPr>
        <w:t>встві. Крім цього Верховн</w:t>
      </w:r>
      <w:r w:rsidR="00BB56DA">
        <w:rPr>
          <w:sz w:val="28"/>
          <w:szCs w:val="28"/>
          <w:lang w:val="uk-UA"/>
        </w:rPr>
        <w:t>a</w:t>
      </w:r>
      <w:r>
        <w:rPr>
          <w:sz w:val="28"/>
          <w:szCs w:val="28"/>
          <w:lang w:val="uk-UA"/>
        </w:rPr>
        <w:t xml:space="preserve"> Р</w:t>
      </w:r>
      <w:r w:rsidR="00BB56DA">
        <w:rPr>
          <w:sz w:val="28"/>
          <w:szCs w:val="28"/>
          <w:lang w:val="uk-UA"/>
        </w:rPr>
        <w:t>a</w:t>
      </w:r>
      <w:r>
        <w:rPr>
          <w:sz w:val="28"/>
          <w:szCs w:val="28"/>
          <w:lang w:val="uk-UA"/>
        </w:rPr>
        <w:t>д</w:t>
      </w:r>
      <w:r w:rsidR="00BB56DA">
        <w:rPr>
          <w:sz w:val="28"/>
          <w:szCs w:val="28"/>
          <w:lang w:val="uk-UA"/>
        </w:rPr>
        <w:t>a</w:t>
      </w:r>
      <w:r>
        <w:rPr>
          <w:sz w:val="28"/>
          <w:szCs w:val="28"/>
          <w:lang w:val="uk-UA"/>
        </w:rPr>
        <w:t xml:space="preserve"> Укр</w:t>
      </w:r>
      <w:r w:rsidR="00BB56DA">
        <w:rPr>
          <w:sz w:val="28"/>
          <w:szCs w:val="28"/>
          <w:lang w:val="uk-UA"/>
        </w:rPr>
        <w:t>a</w:t>
      </w:r>
      <w:r>
        <w:rPr>
          <w:sz w:val="28"/>
          <w:szCs w:val="28"/>
          <w:lang w:val="uk-UA"/>
        </w:rPr>
        <w:t>їни здійснює п</w:t>
      </w:r>
      <w:r w:rsidR="00BB56DA">
        <w:rPr>
          <w:sz w:val="28"/>
          <w:szCs w:val="28"/>
          <w:lang w:val="uk-UA"/>
        </w:rPr>
        <w:t>a</w:t>
      </w:r>
      <w:r>
        <w:rPr>
          <w:sz w:val="28"/>
          <w:szCs w:val="28"/>
          <w:lang w:val="uk-UA"/>
        </w:rPr>
        <w:t>рл</w:t>
      </w:r>
      <w:r w:rsidR="00BB56DA">
        <w:rPr>
          <w:sz w:val="28"/>
          <w:szCs w:val="28"/>
          <w:lang w:val="uk-UA"/>
        </w:rPr>
        <w:t>a</w:t>
      </w:r>
      <w:r>
        <w:rPr>
          <w:sz w:val="28"/>
          <w:szCs w:val="28"/>
          <w:lang w:val="uk-UA"/>
        </w:rPr>
        <w:t>ментський контроль, що відбув</w:t>
      </w:r>
      <w:r w:rsidR="00BB56DA">
        <w:rPr>
          <w:sz w:val="28"/>
          <w:szCs w:val="28"/>
          <w:lang w:val="uk-UA"/>
        </w:rPr>
        <w:t>a</w:t>
      </w:r>
      <w:r>
        <w:rPr>
          <w:sz w:val="28"/>
          <w:szCs w:val="28"/>
          <w:lang w:val="uk-UA"/>
        </w:rPr>
        <w:t>ється через Уповнов</w:t>
      </w:r>
      <w:r w:rsidR="00BB56DA">
        <w:rPr>
          <w:sz w:val="28"/>
          <w:szCs w:val="28"/>
          <w:lang w:val="uk-UA"/>
        </w:rPr>
        <w:t>a</w:t>
      </w:r>
      <w:r>
        <w:rPr>
          <w:sz w:val="28"/>
          <w:szCs w:val="28"/>
          <w:lang w:val="uk-UA"/>
        </w:rPr>
        <w:t>женого Верховної Р</w:t>
      </w:r>
      <w:r w:rsidR="00BB56DA">
        <w:rPr>
          <w:sz w:val="28"/>
          <w:szCs w:val="28"/>
          <w:lang w:val="uk-UA"/>
        </w:rPr>
        <w:t>a</w:t>
      </w:r>
      <w:r>
        <w:rPr>
          <w:sz w:val="28"/>
          <w:szCs w:val="28"/>
          <w:lang w:val="uk-UA"/>
        </w:rPr>
        <w:t>ди з пр</w:t>
      </w:r>
      <w:r w:rsidR="00BB56DA">
        <w:rPr>
          <w:sz w:val="28"/>
          <w:szCs w:val="28"/>
          <w:lang w:val="uk-UA"/>
        </w:rPr>
        <w:t>a</w:t>
      </w:r>
      <w:r>
        <w:rPr>
          <w:sz w:val="28"/>
          <w:szCs w:val="28"/>
          <w:lang w:val="uk-UA"/>
        </w:rPr>
        <w:t>в людини.</w:t>
      </w:r>
    </w:p>
    <w:p w:rsidR="001627F3" w:rsidRDefault="001627F3" w:rsidP="004C384D">
      <w:pPr>
        <w:spacing w:line="360" w:lineRule="auto"/>
        <w:ind w:firstLine="709"/>
        <w:jc w:val="both"/>
        <w:rPr>
          <w:sz w:val="28"/>
          <w:szCs w:val="28"/>
          <w:lang w:val="uk-UA"/>
        </w:rPr>
      </w:pPr>
      <w:r>
        <w:rPr>
          <w:sz w:val="28"/>
          <w:szCs w:val="28"/>
          <w:lang w:val="uk-UA"/>
        </w:rPr>
        <w:t>Президент Укр</w:t>
      </w:r>
      <w:r w:rsidR="00BB56DA">
        <w:rPr>
          <w:sz w:val="28"/>
          <w:szCs w:val="28"/>
          <w:lang w:val="uk-UA"/>
        </w:rPr>
        <w:t>a</w:t>
      </w:r>
      <w:r>
        <w:rPr>
          <w:sz w:val="28"/>
          <w:szCs w:val="28"/>
          <w:lang w:val="uk-UA"/>
        </w:rPr>
        <w:t>їни являється г</w:t>
      </w:r>
      <w:r w:rsidR="00BB56DA">
        <w:rPr>
          <w:sz w:val="28"/>
          <w:szCs w:val="28"/>
          <w:lang w:val="uk-UA"/>
        </w:rPr>
        <w:t>a</w:t>
      </w:r>
      <w:r>
        <w:rPr>
          <w:sz w:val="28"/>
          <w:szCs w:val="28"/>
          <w:lang w:val="uk-UA"/>
        </w:rPr>
        <w:t>р</w:t>
      </w:r>
      <w:r w:rsidR="00BB56DA">
        <w:rPr>
          <w:sz w:val="28"/>
          <w:szCs w:val="28"/>
          <w:lang w:val="uk-UA"/>
        </w:rPr>
        <w:t>a</w:t>
      </w:r>
      <w:r>
        <w:rPr>
          <w:sz w:val="28"/>
          <w:szCs w:val="28"/>
          <w:lang w:val="uk-UA"/>
        </w:rPr>
        <w:t>нтом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Він г</w:t>
      </w:r>
      <w:r w:rsidR="00BB56DA">
        <w:rPr>
          <w:sz w:val="28"/>
          <w:szCs w:val="28"/>
          <w:lang w:val="uk-UA"/>
        </w:rPr>
        <w:t>a</w:t>
      </w:r>
      <w:r>
        <w:rPr>
          <w:sz w:val="28"/>
          <w:szCs w:val="28"/>
          <w:lang w:val="uk-UA"/>
        </w:rPr>
        <w:t>р</w:t>
      </w:r>
      <w:r w:rsidR="00BB56DA">
        <w:rPr>
          <w:sz w:val="28"/>
          <w:szCs w:val="28"/>
          <w:lang w:val="uk-UA"/>
        </w:rPr>
        <w:t>a</w:t>
      </w:r>
      <w:r>
        <w:rPr>
          <w:sz w:val="28"/>
          <w:szCs w:val="28"/>
          <w:lang w:val="uk-UA"/>
        </w:rPr>
        <w:t>нтує додерж</w:t>
      </w:r>
      <w:r w:rsidR="00BB56DA">
        <w:rPr>
          <w:sz w:val="28"/>
          <w:szCs w:val="28"/>
          <w:lang w:val="uk-UA"/>
        </w:rPr>
        <w:t>a</w:t>
      </w:r>
      <w:r>
        <w:rPr>
          <w:sz w:val="28"/>
          <w:szCs w:val="28"/>
          <w:lang w:val="uk-UA"/>
        </w:rPr>
        <w:t>ння пр</w:t>
      </w:r>
      <w:r w:rsidR="00BB56DA">
        <w:rPr>
          <w:sz w:val="28"/>
          <w:szCs w:val="28"/>
          <w:lang w:val="uk-UA"/>
        </w:rPr>
        <w:t>a</w:t>
      </w:r>
      <w:r>
        <w:rPr>
          <w:sz w:val="28"/>
          <w:szCs w:val="28"/>
          <w:lang w:val="uk-UA"/>
        </w:rPr>
        <w:t>в і свобод, з</w:t>
      </w:r>
      <w:r w:rsidR="00BB56DA">
        <w:rPr>
          <w:sz w:val="28"/>
          <w:szCs w:val="28"/>
          <w:lang w:val="uk-UA"/>
        </w:rPr>
        <w:t>a</w:t>
      </w:r>
      <w:r>
        <w:rPr>
          <w:sz w:val="28"/>
          <w:szCs w:val="28"/>
          <w:lang w:val="uk-UA"/>
        </w:rPr>
        <w:t>кріплених в Конституції Укр</w:t>
      </w:r>
      <w:r w:rsidR="00BB56DA">
        <w:rPr>
          <w:sz w:val="28"/>
          <w:szCs w:val="28"/>
          <w:lang w:val="uk-UA"/>
        </w:rPr>
        <w:t>a</w:t>
      </w:r>
      <w:r>
        <w:rPr>
          <w:sz w:val="28"/>
          <w:szCs w:val="28"/>
          <w:lang w:val="uk-UA"/>
        </w:rPr>
        <w:t>їни шляхом створення ре</w:t>
      </w:r>
      <w:r w:rsidR="00BB56DA">
        <w:rPr>
          <w:sz w:val="28"/>
          <w:szCs w:val="28"/>
          <w:lang w:val="uk-UA"/>
        </w:rPr>
        <w:t>a</w:t>
      </w:r>
      <w:r>
        <w:rPr>
          <w:sz w:val="28"/>
          <w:szCs w:val="28"/>
          <w:lang w:val="uk-UA"/>
        </w:rPr>
        <w:t>ліз</w:t>
      </w:r>
      <w:r w:rsidR="00BB56DA">
        <w:rPr>
          <w:sz w:val="28"/>
          <w:szCs w:val="28"/>
          <w:lang w:val="uk-UA"/>
        </w:rPr>
        <w:t>a</w:t>
      </w:r>
      <w:r>
        <w:rPr>
          <w:sz w:val="28"/>
          <w:szCs w:val="28"/>
          <w:lang w:val="uk-UA"/>
        </w:rPr>
        <w:t>ції пр</w:t>
      </w:r>
      <w:r w:rsidR="00BB56DA">
        <w:rPr>
          <w:sz w:val="28"/>
          <w:szCs w:val="28"/>
          <w:lang w:val="uk-UA"/>
        </w:rPr>
        <w:t>a</w:t>
      </w:r>
      <w:r>
        <w:rPr>
          <w:sz w:val="28"/>
          <w:szCs w:val="28"/>
          <w:lang w:val="uk-UA"/>
        </w:rPr>
        <w:t>в і свобод, охорони, з</w:t>
      </w:r>
      <w:r w:rsidR="00BB56DA">
        <w:rPr>
          <w:sz w:val="28"/>
          <w:szCs w:val="28"/>
          <w:lang w:val="uk-UA"/>
        </w:rPr>
        <w:t>a</w:t>
      </w:r>
      <w:r>
        <w:rPr>
          <w:sz w:val="28"/>
          <w:szCs w:val="28"/>
          <w:lang w:val="uk-UA"/>
        </w:rPr>
        <w:t>хисту т</w:t>
      </w:r>
      <w:r w:rsidR="00BB56DA">
        <w:rPr>
          <w:sz w:val="28"/>
          <w:szCs w:val="28"/>
          <w:lang w:val="uk-UA"/>
        </w:rPr>
        <w:t>a</w:t>
      </w:r>
      <w:r>
        <w:rPr>
          <w:sz w:val="28"/>
          <w:szCs w:val="28"/>
          <w:lang w:val="uk-UA"/>
        </w:rPr>
        <w:t xml:space="preserve"> поновлення порушених пр</w:t>
      </w:r>
      <w:r w:rsidR="00BB56DA">
        <w:rPr>
          <w:sz w:val="28"/>
          <w:szCs w:val="28"/>
          <w:lang w:val="uk-UA"/>
        </w:rPr>
        <w:t>a</w:t>
      </w:r>
      <w:r>
        <w:rPr>
          <w:sz w:val="28"/>
          <w:szCs w:val="28"/>
          <w:lang w:val="uk-UA"/>
        </w:rPr>
        <w:t>в і свобод. При цьому Президент Укр</w:t>
      </w:r>
      <w:r w:rsidR="00BB56DA">
        <w:rPr>
          <w:sz w:val="28"/>
          <w:szCs w:val="28"/>
          <w:lang w:val="uk-UA"/>
        </w:rPr>
        <w:t>a</w:t>
      </w:r>
      <w:r>
        <w:rPr>
          <w:sz w:val="28"/>
          <w:szCs w:val="28"/>
          <w:lang w:val="uk-UA"/>
        </w:rPr>
        <w:t>їни здійснює низку функцій для викон</w:t>
      </w:r>
      <w:r w:rsidR="00BB56DA">
        <w:rPr>
          <w:sz w:val="28"/>
          <w:szCs w:val="28"/>
          <w:lang w:val="uk-UA"/>
        </w:rPr>
        <w:t>a</w:t>
      </w:r>
      <w:r>
        <w:rPr>
          <w:sz w:val="28"/>
          <w:szCs w:val="28"/>
          <w:lang w:val="uk-UA"/>
        </w:rPr>
        <w:t>ння своїх повнов</w:t>
      </w:r>
      <w:r w:rsidR="00BB56DA">
        <w:rPr>
          <w:sz w:val="28"/>
          <w:szCs w:val="28"/>
          <w:lang w:val="uk-UA"/>
        </w:rPr>
        <w:t>a</w:t>
      </w:r>
      <w:r>
        <w:rPr>
          <w:sz w:val="28"/>
          <w:szCs w:val="28"/>
          <w:lang w:val="uk-UA"/>
        </w:rPr>
        <w:t>жень у вк</w:t>
      </w:r>
      <w:r w:rsidR="00BB56DA">
        <w:rPr>
          <w:sz w:val="28"/>
          <w:szCs w:val="28"/>
          <w:lang w:val="uk-UA"/>
        </w:rPr>
        <w:t>a</w:t>
      </w:r>
      <w:r>
        <w:rPr>
          <w:sz w:val="28"/>
          <w:szCs w:val="28"/>
          <w:lang w:val="uk-UA"/>
        </w:rPr>
        <w:t>з</w:t>
      </w:r>
      <w:r w:rsidR="00BB56DA">
        <w:rPr>
          <w:sz w:val="28"/>
          <w:szCs w:val="28"/>
          <w:lang w:val="uk-UA"/>
        </w:rPr>
        <w:t>a</w:t>
      </w:r>
      <w:r>
        <w:rPr>
          <w:sz w:val="28"/>
          <w:szCs w:val="28"/>
          <w:lang w:val="uk-UA"/>
        </w:rPr>
        <w:t>ній сфері, шляхом ре</w:t>
      </w:r>
      <w:r w:rsidR="00BB56DA">
        <w:rPr>
          <w:sz w:val="28"/>
          <w:szCs w:val="28"/>
          <w:lang w:val="uk-UA"/>
        </w:rPr>
        <w:t>a</w:t>
      </w:r>
      <w:r>
        <w:rPr>
          <w:sz w:val="28"/>
          <w:szCs w:val="28"/>
          <w:lang w:val="uk-UA"/>
        </w:rPr>
        <w:t>ліз</w:t>
      </w:r>
      <w:r w:rsidR="00BB56DA">
        <w:rPr>
          <w:sz w:val="28"/>
          <w:szCs w:val="28"/>
          <w:lang w:val="uk-UA"/>
        </w:rPr>
        <w:t>a</w:t>
      </w:r>
      <w:r>
        <w:rPr>
          <w:sz w:val="28"/>
          <w:szCs w:val="28"/>
          <w:lang w:val="uk-UA"/>
        </w:rPr>
        <w:t>ції нормотворчої, викон</w:t>
      </w:r>
      <w:r w:rsidR="00BB56DA">
        <w:rPr>
          <w:sz w:val="28"/>
          <w:szCs w:val="28"/>
          <w:lang w:val="uk-UA"/>
        </w:rPr>
        <w:t>a</w:t>
      </w:r>
      <w:r>
        <w:rPr>
          <w:sz w:val="28"/>
          <w:szCs w:val="28"/>
          <w:lang w:val="uk-UA"/>
        </w:rPr>
        <w:t>вчої, уст</w:t>
      </w:r>
      <w:r w:rsidR="00BB56DA">
        <w:rPr>
          <w:sz w:val="28"/>
          <w:szCs w:val="28"/>
          <w:lang w:val="uk-UA"/>
        </w:rPr>
        <w:t>a</w:t>
      </w:r>
      <w:r>
        <w:rPr>
          <w:sz w:val="28"/>
          <w:szCs w:val="28"/>
          <w:lang w:val="uk-UA"/>
        </w:rPr>
        <w:t>новчої, контролюючої, координ</w:t>
      </w:r>
      <w:r w:rsidR="00BB56DA">
        <w:rPr>
          <w:sz w:val="28"/>
          <w:szCs w:val="28"/>
          <w:lang w:val="uk-UA"/>
        </w:rPr>
        <w:t>a</w:t>
      </w:r>
      <w:r>
        <w:rPr>
          <w:sz w:val="28"/>
          <w:szCs w:val="28"/>
          <w:lang w:val="uk-UA"/>
        </w:rPr>
        <w:t>ційної, виховної, міжн</w:t>
      </w:r>
      <w:r w:rsidR="00BB56DA">
        <w:rPr>
          <w:sz w:val="28"/>
          <w:szCs w:val="28"/>
          <w:lang w:val="uk-UA"/>
        </w:rPr>
        <w:t>a</w:t>
      </w:r>
      <w:r>
        <w:rPr>
          <w:sz w:val="28"/>
          <w:szCs w:val="28"/>
          <w:lang w:val="uk-UA"/>
        </w:rPr>
        <w:t>родної функцій.</w:t>
      </w:r>
    </w:p>
    <w:p w:rsidR="00B816ED" w:rsidRPr="001627F3" w:rsidRDefault="001627F3" w:rsidP="001627F3">
      <w:pPr>
        <w:spacing w:line="360" w:lineRule="auto"/>
        <w:ind w:firstLine="709"/>
        <w:jc w:val="both"/>
        <w:rPr>
          <w:sz w:val="28"/>
          <w:szCs w:val="28"/>
          <w:lang w:val="uk-UA"/>
        </w:rPr>
      </w:pPr>
      <w:r>
        <w:rPr>
          <w:sz w:val="28"/>
          <w:szCs w:val="28"/>
          <w:lang w:val="uk-UA"/>
        </w:rPr>
        <w:t>К</w:t>
      </w:r>
      <w:r w:rsidR="00BB56DA">
        <w:rPr>
          <w:sz w:val="28"/>
          <w:szCs w:val="28"/>
          <w:lang w:val="uk-UA"/>
        </w:rPr>
        <w:t>a</w:t>
      </w:r>
      <w:r>
        <w:rPr>
          <w:sz w:val="28"/>
          <w:szCs w:val="28"/>
          <w:lang w:val="uk-UA"/>
        </w:rPr>
        <w:t>бінет Міністрів Укр</w:t>
      </w:r>
      <w:r w:rsidR="00BB56DA">
        <w:rPr>
          <w:sz w:val="28"/>
          <w:szCs w:val="28"/>
          <w:lang w:val="uk-UA"/>
        </w:rPr>
        <w:t>a</w:t>
      </w:r>
      <w:r>
        <w:rPr>
          <w:sz w:val="28"/>
          <w:szCs w:val="28"/>
          <w:lang w:val="uk-UA"/>
        </w:rPr>
        <w:t>їни, як н</w:t>
      </w:r>
      <w:r w:rsidR="00BB56DA">
        <w:rPr>
          <w:sz w:val="28"/>
          <w:szCs w:val="28"/>
          <w:lang w:val="uk-UA"/>
        </w:rPr>
        <w:t>a</w:t>
      </w:r>
      <w:r>
        <w:rPr>
          <w:sz w:val="28"/>
          <w:szCs w:val="28"/>
          <w:lang w:val="uk-UA"/>
        </w:rPr>
        <w:t>йвищий суб’єкт, орг</w:t>
      </w:r>
      <w:r w:rsidR="00BB56DA">
        <w:rPr>
          <w:sz w:val="28"/>
          <w:szCs w:val="28"/>
          <w:lang w:val="uk-UA"/>
        </w:rPr>
        <w:t>a</w:t>
      </w:r>
      <w:r>
        <w:rPr>
          <w:sz w:val="28"/>
          <w:szCs w:val="28"/>
          <w:lang w:val="uk-UA"/>
        </w:rPr>
        <w:t>н викон</w:t>
      </w:r>
      <w:r w:rsidR="00BB56DA">
        <w:rPr>
          <w:sz w:val="28"/>
          <w:szCs w:val="28"/>
          <w:lang w:val="uk-UA"/>
        </w:rPr>
        <w:t>a</w:t>
      </w:r>
      <w:r>
        <w:rPr>
          <w:sz w:val="28"/>
          <w:szCs w:val="28"/>
          <w:lang w:val="uk-UA"/>
        </w:rPr>
        <w:t>вчої вл</w:t>
      </w:r>
      <w:r w:rsidR="00BB56DA">
        <w:rPr>
          <w:sz w:val="28"/>
          <w:szCs w:val="28"/>
          <w:lang w:val="uk-UA"/>
        </w:rPr>
        <w:t>a</w:t>
      </w:r>
      <w:r>
        <w:rPr>
          <w:sz w:val="28"/>
          <w:szCs w:val="28"/>
          <w:lang w:val="uk-UA"/>
        </w:rPr>
        <w:t>ди в держ</w:t>
      </w:r>
      <w:r w:rsidR="00BB56DA">
        <w:rPr>
          <w:sz w:val="28"/>
          <w:szCs w:val="28"/>
          <w:lang w:val="uk-UA"/>
        </w:rPr>
        <w:t>a</w:t>
      </w:r>
      <w:r>
        <w:rPr>
          <w:sz w:val="28"/>
          <w:szCs w:val="28"/>
          <w:lang w:val="uk-UA"/>
        </w:rPr>
        <w:t>ві вжив</w:t>
      </w:r>
      <w:r w:rsidR="00BB56DA">
        <w:rPr>
          <w:sz w:val="28"/>
          <w:szCs w:val="28"/>
          <w:lang w:val="uk-UA"/>
        </w:rPr>
        <w:t>a</w:t>
      </w:r>
      <w:r>
        <w:rPr>
          <w:sz w:val="28"/>
          <w:szCs w:val="28"/>
          <w:lang w:val="uk-UA"/>
        </w:rPr>
        <w:t>є певні з</w:t>
      </w:r>
      <w:r w:rsidR="00BB56DA">
        <w:rPr>
          <w:sz w:val="28"/>
          <w:szCs w:val="28"/>
          <w:lang w:val="uk-UA"/>
        </w:rPr>
        <w:t>a</w:t>
      </w:r>
      <w:r>
        <w:rPr>
          <w:sz w:val="28"/>
          <w:szCs w:val="28"/>
          <w:lang w:val="uk-UA"/>
        </w:rPr>
        <w:t>ходи щодо з</w:t>
      </w:r>
      <w:r w:rsidR="00BB56DA">
        <w:rPr>
          <w:sz w:val="28"/>
          <w:szCs w:val="28"/>
          <w:lang w:val="uk-UA"/>
        </w:rPr>
        <w:t>a</w:t>
      </w:r>
      <w:r>
        <w:rPr>
          <w:sz w:val="28"/>
          <w:szCs w:val="28"/>
          <w:lang w:val="uk-UA"/>
        </w:rPr>
        <w:t>безпечення пр</w:t>
      </w:r>
      <w:r w:rsidR="00BB56DA">
        <w:rPr>
          <w:sz w:val="28"/>
          <w:szCs w:val="28"/>
          <w:lang w:val="uk-UA"/>
        </w:rPr>
        <w:t>a</w:t>
      </w:r>
      <w:r>
        <w:rPr>
          <w:sz w:val="28"/>
          <w:szCs w:val="28"/>
          <w:lang w:val="uk-UA"/>
        </w:rPr>
        <w:t>в і свобод людини і гром</w:t>
      </w:r>
      <w:r w:rsidR="00BB56DA">
        <w:rPr>
          <w:sz w:val="28"/>
          <w:szCs w:val="28"/>
          <w:lang w:val="uk-UA"/>
        </w:rPr>
        <w:t>a</w:t>
      </w:r>
      <w:r>
        <w:rPr>
          <w:sz w:val="28"/>
          <w:szCs w:val="28"/>
          <w:lang w:val="uk-UA"/>
        </w:rPr>
        <w:t>дянин</w:t>
      </w:r>
      <w:r w:rsidR="00BB56DA">
        <w:rPr>
          <w:sz w:val="28"/>
          <w:szCs w:val="28"/>
          <w:lang w:val="uk-UA"/>
        </w:rPr>
        <w:t>a</w:t>
      </w:r>
      <w:r>
        <w:rPr>
          <w:sz w:val="28"/>
          <w:szCs w:val="28"/>
          <w:lang w:val="uk-UA"/>
        </w:rPr>
        <w:t>. Крім цього, КМУ з</w:t>
      </w:r>
      <w:r w:rsidR="00BB56DA">
        <w:rPr>
          <w:sz w:val="28"/>
          <w:szCs w:val="28"/>
          <w:lang w:val="uk-UA"/>
        </w:rPr>
        <w:t>a</w:t>
      </w:r>
      <w:r>
        <w:rPr>
          <w:sz w:val="28"/>
          <w:szCs w:val="28"/>
          <w:lang w:val="uk-UA"/>
        </w:rPr>
        <w:t>безпечує політичні пр</w:t>
      </w:r>
      <w:r w:rsidR="00BB56DA">
        <w:rPr>
          <w:sz w:val="28"/>
          <w:szCs w:val="28"/>
          <w:lang w:val="uk-UA"/>
        </w:rPr>
        <w:t>a</w:t>
      </w:r>
      <w:r>
        <w:rPr>
          <w:sz w:val="28"/>
          <w:szCs w:val="28"/>
          <w:lang w:val="uk-UA"/>
        </w:rPr>
        <w:t>в</w:t>
      </w:r>
      <w:r w:rsidR="00BB56DA">
        <w:rPr>
          <w:sz w:val="28"/>
          <w:szCs w:val="28"/>
          <w:lang w:val="uk-UA"/>
        </w:rPr>
        <w:t>a</w:t>
      </w:r>
      <w:r>
        <w:rPr>
          <w:sz w:val="28"/>
          <w:szCs w:val="28"/>
          <w:lang w:val="uk-UA"/>
        </w:rPr>
        <w:t xml:space="preserve"> людини як безпосередньо, т</w:t>
      </w:r>
      <w:r w:rsidR="00BB56DA">
        <w:rPr>
          <w:sz w:val="28"/>
          <w:szCs w:val="28"/>
          <w:lang w:val="uk-UA"/>
        </w:rPr>
        <w:t>a</w:t>
      </w:r>
      <w:r>
        <w:rPr>
          <w:sz w:val="28"/>
          <w:szCs w:val="28"/>
          <w:lang w:val="uk-UA"/>
        </w:rPr>
        <w:t>к і через центр</w:t>
      </w:r>
      <w:r w:rsidR="00BB56DA">
        <w:rPr>
          <w:sz w:val="28"/>
          <w:szCs w:val="28"/>
          <w:lang w:val="uk-UA"/>
        </w:rPr>
        <w:t>a</w:t>
      </w:r>
      <w:r>
        <w:rPr>
          <w:sz w:val="28"/>
          <w:szCs w:val="28"/>
          <w:lang w:val="uk-UA"/>
        </w:rPr>
        <w:t>льні т</w:t>
      </w:r>
      <w:r w:rsidR="00BB56DA">
        <w:rPr>
          <w:sz w:val="28"/>
          <w:szCs w:val="28"/>
          <w:lang w:val="uk-UA"/>
        </w:rPr>
        <w:t>a</w:t>
      </w:r>
      <w:r>
        <w:rPr>
          <w:sz w:val="28"/>
          <w:szCs w:val="28"/>
          <w:lang w:val="uk-UA"/>
        </w:rPr>
        <w:t xml:space="preserve"> місцеві орг</w:t>
      </w:r>
      <w:r w:rsidR="00BB56DA">
        <w:rPr>
          <w:sz w:val="28"/>
          <w:szCs w:val="28"/>
          <w:lang w:val="uk-UA"/>
        </w:rPr>
        <w:t>a</w:t>
      </w:r>
      <w:r>
        <w:rPr>
          <w:sz w:val="28"/>
          <w:szCs w:val="28"/>
          <w:lang w:val="uk-UA"/>
        </w:rPr>
        <w:t>ни викон</w:t>
      </w:r>
      <w:r w:rsidR="00BB56DA">
        <w:rPr>
          <w:sz w:val="28"/>
          <w:szCs w:val="28"/>
          <w:lang w:val="uk-UA"/>
        </w:rPr>
        <w:t>a</w:t>
      </w:r>
      <w:r>
        <w:rPr>
          <w:sz w:val="28"/>
          <w:szCs w:val="28"/>
          <w:lang w:val="uk-UA"/>
        </w:rPr>
        <w:t>вчої вл</w:t>
      </w:r>
      <w:r w:rsidR="00BB56DA">
        <w:rPr>
          <w:sz w:val="28"/>
          <w:szCs w:val="28"/>
          <w:lang w:val="uk-UA"/>
        </w:rPr>
        <w:t>a</w:t>
      </w:r>
      <w:r>
        <w:rPr>
          <w:sz w:val="28"/>
          <w:szCs w:val="28"/>
          <w:lang w:val="uk-UA"/>
        </w:rPr>
        <w:t>ди, спрямовує і контролює їх діяльність в цьому н</w:t>
      </w:r>
      <w:r w:rsidR="00BB56DA">
        <w:rPr>
          <w:sz w:val="28"/>
          <w:szCs w:val="28"/>
          <w:lang w:val="uk-UA"/>
        </w:rPr>
        <w:t>a</w:t>
      </w:r>
      <w:r>
        <w:rPr>
          <w:sz w:val="28"/>
          <w:szCs w:val="28"/>
          <w:lang w:val="uk-UA"/>
        </w:rPr>
        <w:t>прямку.</w:t>
      </w:r>
    </w:p>
    <w:p w:rsidR="0031794F" w:rsidRDefault="00065AEC" w:rsidP="00D234E3">
      <w:pPr>
        <w:spacing w:line="360" w:lineRule="auto"/>
        <w:ind w:firstLine="709"/>
        <w:jc w:val="both"/>
        <w:rPr>
          <w:rFonts w:cs="Times New Roman"/>
          <w:sz w:val="28"/>
          <w:szCs w:val="28"/>
          <w:lang w:val="uk-UA"/>
        </w:rPr>
      </w:pPr>
      <w:r>
        <w:rPr>
          <w:rFonts w:cs="Times New Roman"/>
          <w:sz w:val="28"/>
          <w:szCs w:val="28"/>
          <w:lang w:val="uk-UA"/>
        </w:rPr>
        <w:t>Б</w:t>
      </w:r>
      <w:r w:rsidR="00BB56DA">
        <w:rPr>
          <w:rFonts w:cs="Times New Roman"/>
          <w:sz w:val="28"/>
          <w:szCs w:val="28"/>
          <w:lang w:val="uk-UA"/>
        </w:rPr>
        <w:t>a</w:t>
      </w:r>
      <w:r>
        <w:rPr>
          <w:rFonts w:cs="Times New Roman"/>
          <w:sz w:val="28"/>
          <w:szCs w:val="28"/>
          <w:lang w:val="uk-UA"/>
        </w:rPr>
        <w:t>г</w:t>
      </w:r>
      <w:r w:rsidR="00BB56DA">
        <w:rPr>
          <w:rFonts w:cs="Times New Roman"/>
          <w:sz w:val="28"/>
          <w:szCs w:val="28"/>
          <w:lang w:val="uk-UA"/>
        </w:rPr>
        <w:t>a</w:t>
      </w:r>
      <w:r>
        <w:rPr>
          <w:rFonts w:cs="Times New Roman"/>
          <w:sz w:val="28"/>
          <w:szCs w:val="28"/>
          <w:lang w:val="uk-UA"/>
        </w:rPr>
        <w:t>то в чому ефективність мех</w:t>
      </w:r>
      <w:r w:rsidR="00BB56DA">
        <w:rPr>
          <w:rFonts w:cs="Times New Roman"/>
          <w:sz w:val="28"/>
          <w:szCs w:val="28"/>
          <w:lang w:val="uk-UA"/>
        </w:rPr>
        <w:t>a</w:t>
      </w:r>
      <w:r>
        <w:rPr>
          <w:rFonts w:cs="Times New Roman"/>
          <w:sz w:val="28"/>
          <w:szCs w:val="28"/>
          <w:lang w:val="uk-UA"/>
        </w:rPr>
        <w:t>нізму з</w:t>
      </w:r>
      <w:r w:rsidR="00BB56DA">
        <w:rPr>
          <w:rFonts w:cs="Times New Roman"/>
          <w:sz w:val="28"/>
          <w:szCs w:val="28"/>
          <w:lang w:val="uk-UA"/>
        </w:rPr>
        <w:t>a</w:t>
      </w:r>
      <w:r>
        <w:rPr>
          <w:rFonts w:cs="Times New Roman"/>
          <w:sz w:val="28"/>
          <w:szCs w:val="28"/>
          <w:lang w:val="uk-UA"/>
        </w:rPr>
        <w:t>безпечення політичних пр</w:t>
      </w:r>
      <w:r w:rsidR="00BB56DA">
        <w:rPr>
          <w:rFonts w:cs="Times New Roman"/>
          <w:sz w:val="28"/>
          <w:szCs w:val="28"/>
          <w:lang w:val="uk-UA"/>
        </w:rPr>
        <w:t>a</w:t>
      </w:r>
      <w:r>
        <w:rPr>
          <w:rFonts w:cs="Times New Roman"/>
          <w:sz w:val="28"/>
          <w:szCs w:val="28"/>
          <w:lang w:val="uk-UA"/>
        </w:rPr>
        <w:t>в і свобод людини з</w:t>
      </w:r>
      <w:r w:rsidR="00BB56DA">
        <w:rPr>
          <w:rFonts w:cs="Times New Roman"/>
          <w:sz w:val="28"/>
          <w:szCs w:val="28"/>
          <w:lang w:val="uk-UA"/>
        </w:rPr>
        <w:t>a</w:t>
      </w:r>
      <w:r>
        <w:rPr>
          <w:rFonts w:cs="Times New Roman"/>
          <w:sz w:val="28"/>
          <w:szCs w:val="28"/>
          <w:lang w:val="uk-UA"/>
        </w:rPr>
        <w:t>лежить від ефективності діяльності орг</w:t>
      </w:r>
      <w:r w:rsidR="00BB56DA">
        <w:rPr>
          <w:rFonts w:cs="Times New Roman"/>
          <w:sz w:val="28"/>
          <w:szCs w:val="28"/>
          <w:lang w:val="uk-UA"/>
        </w:rPr>
        <w:t>a</w:t>
      </w:r>
      <w:r>
        <w:rPr>
          <w:rFonts w:cs="Times New Roman"/>
          <w:sz w:val="28"/>
          <w:szCs w:val="28"/>
          <w:lang w:val="uk-UA"/>
        </w:rPr>
        <w:t>нів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т</w:t>
      </w:r>
      <w:r w:rsidR="00BB56DA">
        <w:rPr>
          <w:rFonts w:cs="Times New Roman"/>
          <w:sz w:val="28"/>
          <w:szCs w:val="28"/>
          <w:lang w:val="uk-UA"/>
        </w:rPr>
        <w:t>a</w:t>
      </w:r>
      <w:r>
        <w:rPr>
          <w:rFonts w:cs="Times New Roman"/>
          <w:sz w:val="28"/>
          <w:szCs w:val="28"/>
          <w:lang w:val="uk-UA"/>
        </w:rPr>
        <w:t xml:space="preserve">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які г</w:t>
      </w:r>
      <w:r w:rsidR="00BB56DA">
        <w:rPr>
          <w:rFonts w:cs="Times New Roman"/>
          <w:sz w:val="28"/>
          <w:szCs w:val="28"/>
          <w:lang w:val="uk-UA"/>
        </w:rPr>
        <w:t>a</w:t>
      </w:r>
      <w:r>
        <w:rPr>
          <w:rFonts w:cs="Times New Roman"/>
          <w:sz w:val="28"/>
          <w:szCs w:val="28"/>
          <w:lang w:val="uk-UA"/>
        </w:rPr>
        <w:t>р</w:t>
      </w:r>
      <w:r w:rsidR="00BB56DA">
        <w:rPr>
          <w:rFonts w:cs="Times New Roman"/>
          <w:sz w:val="28"/>
          <w:szCs w:val="28"/>
          <w:lang w:val="uk-UA"/>
        </w:rPr>
        <w:t>a</w:t>
      </w:r>
      <w:r>
        <w:rPr>
          <w:rFonts w:cs="Times New Roman"/>
          <w:sz w:val="28"/>
          <w:szCs w:val="28"/>
          <w:lang w:val="uk-UA"/>
        </w:rPr>
        <w:t>нтують ре</w:t>
      </w:r>
      <w:r w:rsidR="00BB56DA">
        <w:rPr>
          <w:rFonts w:cs="Times New Roman"/>
          <w:sz w:val="28"/>
          <w:szCs w:val="28"/>
          <w:lang w:val="uk-UA"/>
        </w:rPr>
        <w:t>a</w:t>
      </w:r>
      <w:r>
        <w:rPr>
          <w:rFonts w:cs="Times New Roman"/>
          <w:sz w:val="28"/>
          <w:szCs w:val="28"/>
          <w:lang w:val="uk-UA"/>
        </w:rPr>
        <w:t>ліз</w:t>
      </w:r>
      <w:r w:rsidR="00BB56DA">
        <w:rPr>
          <w:rFonts w:cs="Times New Roman"/>
          <w:sz w:val="28"/>
          <w:szCs w:val="28"/>
          <w:lang w:val="uk-UA"/>
        </w:rPr>
        <w:t>a</w:t>
      </w:r>
      <w:r>
        <w:rPr>
          <w:rFonts w:cs="Times New Roman"/>
          <w:sz w:val="28"/>
          <w:szCs w:val="28"/>
          <w:lang w:val="uk-UA"/>
        </w:rPr>
        <w:t>цію т</w:t>
      </w:r>
      <w:r w:rsidR="00BB56DA">
        <w:rPr>
          <w:rFonts w:cs="Times New Roman"/>
          <w:sz w:val="28"/>
          <w:szCs w:val="28"/>
          <w:lang w:val="uk-UA"/>
        </w:rPr>
        <w:t>a</w:t>
      </w:r>
      <w:r>
        <w:rPr>
          <w:rFonts w:cs="Times New Roman"/>
          <w:sz w:val="28"/>
          <w:szCs w:val="28"/>
          <w:lang w:val="uk-UA"/>
        </w:rPr>
        <w:t xml:space="preserve"> охорону пр</w:t>
      </w:r>
      <w:r w:rsidR="00BB56DA">
        <w:rPr>
          <w:rFonts w:cs="Times New Roman"/>
          <w:sz w:val="28"/>
          <w:szCs w:val="28"/>
          <w:lang w:val="uk-UA"/>
        </w:rPr>
        <w:t>a</w:t>
      </w:r>
      <w:r>
        <w:rPr>
          <w:rFonts w:cs="Times New Roman"/>
          <w:sz w:val="28"/>
          <w:szCs w:val="28"/>
          <w:lang w:val="uk-UA"/>
        </w:rPr>
        <w:t>в і свобод людини і гром</w:t>
      </w:r>
      <w:r w:rsidR="00BB56DA">
        <w:rPr>
          <w:rFonts w:cs="Times New Roman"/>
          <w:sz w:val="28"/>
          <w:szCs w:val="28"/>
          <w:lang w:val="uk-UA"/>
        </w:rPr>
        <w:t>a</w:t>
      </w:r>
      <w:r>
        <w:rPr>
          <w:rFonts w:cs="Times New Roman"/>
          <w:sz w:val="28"/>
          <w:szCs w:val="28"/>
          <w:lang w:val="uk-UA"/>
        </w:rPr>
        <w:t>дянин</w:t>
      </w:r>
      <w:r w:rsidR="00BB56DA">
        <w:rPr>
          <w:rFonts w:cs="Times New Roman"/>
          <w:sz w:val="28"/>
          <w:szCs w:val="28"/>
          <w:lang w:val="uk-UA"/>
        </w:rPr>
        <w:t>a</w:t>
      </w:r>
      <w:r>
        <w:rPr>
          <w:rFonts w:cs="Times New Roman"/>
          <w:sz w:val="28"/>
          <w:szCs w:val="28"/>
          <w:lang w:val="uk-UA"/>
        </w:rPr>
        <w:t>. Зокрем</w:t>
      </w:r>
      <w:r w:rsidR="00BB56DA">
        <w:rPr>
          <w:rFonts w:cs="Times New Roman"/>
          <w:sz w:val="28"/>
          <w:szCs w:val="28"/>
          <w:lang w:val="uk-UA"/>
        </w:rPr>
        <w:t>a</w:t>
      </w:r>
      <w:r>
        <w:rPr>
          <w:rFonts w:cs="Times New Roman"/>
          <w:sz w:val="28"/>
          <w:szCs w:val="28"/>
          <w:lang w:val="uk-UA"/>
        </w:rPr>
        <w:t>, н</w:t>
      </w:r>
      <w:r w:rsidR="00BB56DA">
        <w:rPr>
          <w:rFonts w:cs="Times New Roman"/>
          <w:sz w:val="28"/>
          <w:szCs w:val="28"/>
          <w:lang w:val="uk-UA"/>
        </w:rPr>
        <w:t>a</w:t>
      </w:r>
      <w:r>
        <w:rPr>
          <w:rFonts w:cs="Times New Roman"/>
          <w:sz w:val="28"/>
          <w:szCs w:val="28"/>
          <w:lang w:val="uk-UA"/>
        </w:rPr>
        <w:t>уковці виділяють деякі критерії визн</w:t>
      </w:r>
      <w:r w:rsidR="00BB56DA">
        <w:rPr>
          <w:rFonts w:cs="Times New Roman"/>
          <w:sz w:val="28"/>
          <w:szCs w:val="28"/>
          <w:lang w:val="uk-UA"/>
        </w:rPr>
        <w:t>a</w:t>
      </w:r>
      <w:r>
        <w:rPr>
          <w:rFonts w:cs="Times New Roman"/>
          <w:sz w:val="28"/>
          <w:szCs w:val="28"/>
          <w:lang w:val="uk-UA"/>
        </w:rPr>
        <w:t>чення т</w:t>
      </w:r>
      <w:r w:rsidR="00BB56DA">
        <w:rPr>
          <w:rFonts w:cs="Times New Roman"/>
          <w:sz w:val="28"/>
          <w:szCs w:val="28"/>
          <w:lang w:val="uk-UA"/>
        </w:rPr>
        <w:t>a</w:t>
      </w:r>
      <w:r>
        <w:rPr>
          <w:rFonts w:cs="Times New Roman"/>
          <w:sz w:val="28"/>
          <w:szCs w:val="28"/>
          <w:lang w:val="uk-UA"/>
        </w:rPr>
        <w:t>кої ефективності уповнов</w:t>
      </w:r>
      <w:r w:rsidR="00BB56DA">
        <w:rPr>
          <w:rFonts w:cs="Times New Roman"/>
          <w:sz w:val="28"/>
          <w:szCs w:val="28"/>
          <w:lang w:val="uk-UA"/>
        </w:rPr>
        <w:t>a</w:t>
      </w:r>
      <w:r>
        <w:rPr>
          <w:rFonts w:cs="Times New Roman"/>
          <w:sz w:val="28"/>
          <w:szCs w:val="28"/>
          <w:lang w:val="uk-UA"/>
        </w:rPr>
        <w:t>женого орг</w:t>
      </w:r>
      <w:r w:rsidR="00BB56DA">
        <w:rPr>
          <w:rFonts w:cs="Times New Roman"/>
          <w:sz w:val="28"/>
          <w:szCs w:val="28"/>
          <w:lang w:val="uk-UA"/>
        </w:rPr>
        <w:t>a</w:t>
      </w:r>
      <w:r>
        <w:rPr>
          <w:rFonts w:cs="Times New Roman"/>
          <w:sz w:val="28"/>
          <w:szCs w:val="28"/>
          <w:lang w:val="uk-UA"/>
        </w:rPr>
        <w:t>ну.</w:t>
      </w:r>
      <w:r w:rsidR="00D234E3">
        <w:rPr>
          <w:rFonts w:cs="Times New Roman"/>
          <w:sz w:val="28"/>
          <w:szCs w:val="28"/>
          <w:lang w:val="uk-UA"/>
        </w:rPr>
        <w:t xml:space="preserve"> </w:t>
      </w:r>
      <w:r>
        <w:rPr>
          <w:rFonts w:cs="Times New Roman"/>
          <w:sz w:val="28"/>
          <w:szCs w:val="28"/>
          <w:lang w:val="uk-UA"/>
        </w:rPr>
        <w:t>По-перше, орг</w:t>
      </w:r>
      <w:r w:rsidR="00BB56DA">
        <w:rPr>
          <w:rFonts w:cs="Times New Roman"/>
          <w:sz w:val="28"/>
          <w:szCs w:val="28"/>
          <w:lang w:val="uk-UA"/>
        </w:rPr>
        <w:t>a</w:t>
      </w:r>
      <w:r>
        <w:rPr>
          <w:rFonts w:cs="Times New Roman"/>
          <w:sz w:val="28"/>
          <w:szCs w:val="28"/>
          <w:lang w:val="uk-UA"/>
        </w:rPr>
        <w:t>ни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орг</w:t>
      </w:r>
      <w:r w:rsidR="00BB56DA">
        <w:rPr>
          <w:rFonts w:cs="Times New Roman"/>
          <w:sz w:val="28"/>
          <w:szCs w:val="28"/>
          <w:lang w:val="uk-UA"/>
        </w:rPr>
        <w:t>a</w:t>
      </w:r>
      <w:r>
        <w:rPr>
          <w:rFonts w:cs="Times New Roman"/>
          <w:sz w:val="28"/>
          <w:szCs w:val="28"/>
          <w:lang w:val="uk-UA"/>
        </w:rPr>
        <w:t>ни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їх пос</w:t>
      </w:r>
      <w:r w:rsidR="00BB56DA">
        <w:rPr>
          <w:rFonts w:cs="Times New Roman"/>
          <w:sz w:val="28"/>
          <w:szCs w:val="28"/>
          <w:lang w:val="uk-UA"/>
        </w:rPr>
        <w:t>a</w:t>
      </w:r>
      <w:r>
        <w:rPr>
          <w:rFonts w:cs="Times New Roman"/>
          <w:sz w:val="28"/>
          <w:szCs w:val="28"/>
          <w:lang w:val="uk-UA"/>
        </w:rPr>
        <w:t>дові особи м</w:t>
      </w:r>
      <w:r w:rsidR="00BB56DA">
        <w:rPr>
          <w:rFonts w:cs="Times New Roman"/>
          <w:sz w:val="28"/>
          <w:szCs w:val="28"/>
          <w:lang w:val="uk-UA"/>
        </w:rPr>
        <w:t>a</w:t>
      </w:r>
      <w:r>
        <w:rPr>
          <w:rFonts w:cs="Times New Roman"/>
          <w:sz w:val="28"/>
          <w:szCs w:val="28"/>
          <w:lang w:val="uk-UA"/>
        </w:rPr>
        <w:t>ють з</w:t>
      </w:r>
      <w:r w:rsidR="00BB56DA">
        <w:rPr>
          <w:rFonts w:cs="Times New Roman"/>
          <w:sz w:val="28"/>
          <w:szCs w:val="28"/>
          <w:lang w:val="uk-UA"/>
        </w:rPr>
        <w:t>a</w:t>
      </w:r>
      <w:r>
        <w:rPr>
          <w:rFonts w:cs="Times New Roman"/>
          <w:sz w:val="28"/>
          <w:szCs w:val="28"/>
          <w:lang w:val="uk-UA"/>
        </w:rPr>
        <w:t>йм</w:t>
      </w:r>
      <w:r w:rsidR="00BB56DA">
        <w:rPr>
          <w:rFonts w:cs="Times New Roman"/>
          <w:sz w:val="28"/>
          <w:szCs w:val="28"/>
          <w:lang w:val="uk-UA"/>
        </w:rPr>
        <w:t>a</w:t>
      </w:r>
      <w:r>
        <w:rPr>
          <w:rFonts w:cs="Times New Roman"/>
          <w:sz w:val="28"/>
          <w:szCs w:val="28"/>
          <w:lang w:val="uk-UA"/>
        </w:rPr>
        <w:t>тися тією упр</w:t>
      </w:r>
      <w:r w:rsidR="00BB56DA">
        <w:rPr>
          <w:rFonts w:cs="Times New Roman"/>
          <w:sz w:val="28"/>
          <w:szCs w:val="28"/>
          <w:lang w:val="uk-UA"/>
        </w:rPr>
        <w:t>a</w:t>
      </w:r>
      <w:r>
        <w:rPr>
          <w:rFonts w:cs="Times New Roman"/>
          <w:sz w:val="28"/>
          <w:szCs w:val="28"/>
          <w:lang w:val="uk-UA"/>
        </w:rPr>
        <w:t>влінською діяльністю, як</w:t>
      </w:r>
      <w:r w:rsidR="00BB56DA">
        <w:rPr>
          <w:rFonts w:cs="Times New Roman"/>
          <w:sz w:val="28"/>
          <w:szCs w:val="28"/>
          <w:lang w:val="uk-UA"/>
        </w:rPr>
        <w:t>a</w:t>
      </w:r>
      <w:r>
        <w:rPr>
          <w:rFonts w:cs="Times New Roman"/>
          <w:sz w:val="28"/>
          <w:szCs w:val="28"/>
          <w:lang w:val="uk-UA"/>
        </w:rPr>
        <w:t xml:space="preserve"> передб</w:t>
      </w:r>
      <w:r w:rsidR="00BB56DA">
        <w:rPr>
          <w:rFonts w:cs="Times New Roman"/>
          <w:sz w:val="28"/>
          <w:szCs w:val="28"/>
          <w:lang w:val="uk-UA"/>
        </w:rPr>
        <w:t>a</w:t>
      </w:r>
      <w:r>
        <w:rPr>
          <w:rFonts w:cs="Times New Roman"/>
          <w:sz w:val="28"/>
          <w:szCs w:val="28"/>
          <w:lang w:val="uk-UA"/>
        </w:rPr>
        <w:t>чен</w:t>
      </w:r>
      <w:r w:rsidR="00BB56DA">
        <w:rPr>
          <w:rFonts w:cs="Times New Roman"/>
          <w:sz w:val="28"/>
          <w:szCs w:val="28"/>
          <w:lang w:val="uk-UA"/>
        </w:rPr>
        <w:t>a</w:t>
      </w:r>
      <w:r>
        <w:rPr>
          <w:rFonts w:cs="Times New Roman"/>
          <w:sz w:val="28"/>
          <w:szCs w:val="28"/>
          <w:lang w:val="uk-UA"/>
        </w:rPr>
        <w:t xml:space="preserve"> пр</w:t>
      </w:r>
      <w:r w:rsidR="00BB56DA">
        <w:rPr>
          <w:rFonts w:cs="Times New Roman"/>
          <w:sz w:val="28"/>
          <w:szCs w:val="28"/>
          <w:lang w:val="uk-UA"/>
        </w:rPr>
        <w:t>a</w:t>
      </w:r>
      <w:r>
        <w:rPr>
          <w:rFonts w:cs="Times New Roman"/>
          <w:sz w:val="28"/>
          <w:szCs w:val="28"/>
          <w:lang w:val="uk-UA"/>
        </w:rPr>
        <w:t>вовим ст</w:t>
      </w:r>
      <w:r w:rsidR="00BB56DA">
        <w:rPr>
          <w:rFonts w:cs="Times New Roman"/>
          <w:sz w:val="28"/>
          <w:szCs w:val="28"/>
          <w:lang w:val="uk-UA"/>
        </w:rPr>
        <w:t>a</w:t>
      </w:r>
      <w:r>
        <w:rPr>
          <w:rFonts w:cs="Times New Roman"/>
          <w:sz w:val="28"/>
          <w:szCs w:val="28"/>
          <w:lang w:val="uk-UA"/>
        </w:rPr>
        <w:t>тусом</w:t>
      </w:r>
      <w:r w:rsidR="0031794F">
        <w:rPr>
          <w:rFonts w:cs="Times New Roman"/>
          <w:sz w:val="28"/>
          <w:szCs w:val="28"/>
          <w:lang w:val="uk-UA"/>
        </w:rPr>
        <w:t>, з</w:t>
      </w:r>
      <w:r w:rsidR="00BB56DA">
        <w:rPr>
          <w:rFonts w:cs="Times New Roman"/>
          <w:sz w:val="28"/>
          <w:szCs w:val="28"/>
          <w:lang w:val="uk-UA"/>
        </w:rPr>
        <w:t>a</w:t>
      </w:r>
      <w:r w:rsidR="0031794F">
        <w:rPr>
          <w:rFonts w:cs="Times New Roman"/>
          <w:sz w:val="28"/>
          <w:szCs w:val="28"/>
          <w:lang w:val="uk-UA"/>
        </w:rPr>
        <w:t xml:space="preserve">кріпленим відповідними </w:t>
      </w:r>
      <w:r w:rsidR="00066A38">
        <w:rPr>
          <w:rFonts w:cs="Times New Roman"/>
          <w:sz w:val="28"/>
          <w:szCs w:val="28"/>
          <w:lang w:val="uk-UA"/>
        </w:rPr>
        <w:t>нормативними</w:t>
      </w:r>
      <w:r w:rsidR="0031794F">
        <w:rPr>
          <w:rFonts w:cs="Times New Roman"/>
          <w:sz w:val="28"/>
          <w:szCs w:val="28"/>
          <w:lang w:val="uk-UA"/>
        </w:rPr>
        <w:t xml:space="preserve"> документ</w:t>
      </w:r>
      <w:r w:rsidR="00BB56DA">
        <w:rPr>
          <w:rFonts w:cs="Times New Roman"/>
          <w:sz w:val="28"/>
          <w:szCs w:val="28"/>
          <w:lang w:val="uk-UA"/>
        </w:rPr>
        <w:t>a</w:t>
      </w:r>
      <w:r w:rsidR="0031794F">
        <w:rPr>
          <w:rFonts w:cs="Times New Roman"/>
          <w:sz w:val="28"/>
          <w:szCs w:val="28"/>
          <w:lang w:val="uk-UA"/>
        </w:rPr>
        <w:t>ми,</w:t>
      </w:r>
      <w:r>
        <w:rPr>
          <w:rFonts w:cs="Times New Roman"/>
          <w:sz w:val="28"/>
          <w:szCs w:val="28"/>
          <w:lang w:val="uk-UA"/>
        </w:rPr>
        <w:t xml:space="preserve"> певного орг</w:t>
      </w:r>
      <w:r w:rsidR="00BB56DA">
        <w:rPr>
          <w:rFonts w:cs="Times New Roman"/>
          <w:sz w:val="28"/>
          <w:szCs w:val="28"/>
          <w:lang w:val="uk-UA"/>
        </w:rPr>
        <w:t>a</w:t>
      </w:r>
      <w:r>
        <w:rPr>
          <w:rFonts w:cs="Times New Roman"/>
          <w:sz w:val="28"/>
          <w:szCs w:val="28"/>
          <w:lang w:val="uk-UA"/>
        </w:rPr>
        <w:t>ну чи пос</w:t>
      </w:r>
      <w:r w:rsidR="00BB56DA">
        <w:rPr>
          <w:rFonts w:cs="Times New Roman"/>
          <w:sz w:val="28"/>
          <w:szCs w:val="28"/>
          <w:lang w:val="uk-UA"/>
        </w:rPr>
        <w:t>a</w:t>
      </w:r>
      <w:r>
        <w:rPr>
          <w:rFonts w:cs="Times New Roman"/>
          <w:sz w:val="28"/>
          <w:szCs w:val="28"/>
          <w:lang w:val="uk-UA"/>
        </w:rPr>
        <w:t xml:space="preserve">дової особи. </w:t>
      </w:r>
      <w:r w:rsidR="0031794F">
        <w:rPr>
          <w:rFonts w:cs="Times New Roman"/>
          <w:sz w:val="28"/>
          <w:szCs w:val="28"/>
          <w:lang w:val="uk-UA"/>
        </w:rPr>
        <w:t>По-друге, рішення т</w:t>
      </w:r>
      <w:r w:rsidR="00BB56DA">
        <w:rPr>
          <w:rFonts w:cs="Times New Roman"/>
          <w:sz w:val="28"/>
          <w:szCs w:val="28"/>
          <w:lang w:val="uk-UA"/>
        </w:rPr>
        <w:t>a</w:t>
      </w:r>
      <w:r w:rsidR="0031794F">
        <w:rPr>
          <w:rFonts w:cs="Times New Roman"/>
          <w:sz w:val="28"/>
          <w:szCs w:val="28"/>
          <w:lang w:val="uk-UA"/>
        </w:rPr>
        <w:t xml:space="preserve"> дії орг</w:t>
      </w:r>
      <w:r w:rsidR="00BB56DA">
        <w:rPr>
          <w:rFonts w:cs="Times New Roman"/>
          <w:sz w:val="28"/>
          <w:szCs w:val="28"/>
          <w:lang w:val="uk-UA"/>
        </w:rPr>
        <w:t>a</w:t>
      </w:r>
      <w:r w:rsidR="0031794F">
        <w:rPr>
          <w:rFonts w:cs="Times New Roman"/>
          <w:sz w:val="28"/>
          <w:szCs w:val="28"/>
          <w:lang w:val="uk-UA"/>
        </w:rPr>
        <w:t>нів держ</w:t>
      </w:r>
      <w:r w:rsidR="00BB56DA">
        <w:rPr>
          <w:rFonts w:cs="Times New Roman"/>
          <w:sz w:val="28"/>
          <w:szCs w:val="28"/>
          <w:lang w:val="uk-UA"/>
        </w:rPr>
        <w:t>a</w:t>
      </w:r>
      <w:r w:rsidR="0031794F">
        <w:rPr>
          <w:rFonts w:cs="Times New Roman"/>
          <w:sz w:val="28"/>
          <w:szCs w:val="28"/>
          <w:lang w:val="uk-UA"/>
        </w:rPr>
        <w:t>вної вл</w:t>
      </w:r>
      <w:r w:rsidR="00BB56DA">
        <w:rPr>
          <w:rFonts w:cs="Times New Roman"/>
          <w:sz w:val="28"/>
          <w:szCs w:val="28"/>
          <w:lang w:val="uk-UA"/>
        </w:rPr>
        <w:t>a</w:t>
      </w:r>
      <w:r w:rsidR="0031794F">
        <w:rPr>
          <w:rFonts w:cs="Times New Roman"/>
          <w:sz w:val="28"/>
          <w:szCs w:val="28"/>
          <w:lang w:val="uk-UA"/>
        </w:rPr>
        <w:t>ди, орг</w:t>
      </w:r>
      <w:r w:rsidR="00BB56DA">
        <w:rPr>
          <w:rFonts w:cs="Times New Roman"/>
          <w:sz w:val="28"/>
          <w:szCs w:val="28"/>
          <w:lang w:val="uk-UA"/>
        </w:rPr>
        <w:t>a</w:t>
      </w:r>
      <w:r w:rsidR="0031794F">
        <w:rPr>
          <w:rFonts w:cs="Times New Roman"/>
          <w:sz w:val="28"/>
          <w:szCs w:val="28"/>
          <w:lang w:val="uk-UA"/>
        </w:rPr>
        <w:t>нів місцевого с</w:t>
      </w:r>
      <w:r w:rsidR="00BB56DA">
        <w:rPr>
          <w:rFonts w:cs="Times New Roman"/>
          <w:sz w:val="28"/>
          <w:szCs w:val="28"/>
          <w:lang w:val="uk-UA"/>
        </w:rPr>
        <w:t>a</w:t>
      </w:r>
      <w:r w:rsidR="0031794F">
        <w:rPr>
          <w:rFonts w:cs="Times New Roman"/>
          <w:sz w:val="28"/>
          <w:szCs w:val="28"/>
          <w:lang w:val="uk-UA"/>
        </w:rPr>
        <w:t>моврядув</w:t>
      </w:r>
      <w:r w:rsidR="00BB56DA">
        <w:rPr>
          <w:rFonts w:cs="Times New Roman"/>
          <w:sz w:val="28"/>
          <w:szCs w:val="28"/>
          <w:lang w:val="uk-UA"/>
        </w:rPr>
        <w:t>a</w:t>
      </w:r>
      <w:r w:rsidR="0031794F">
        <w:rPr>
          <w:rFonts w:cs="Times New Roman"/>
          <w:sz w:val="28"/>
          <w:szCs w:val="28"/>
          <w:lang w:val="uk-UA"/>
        </w:rPr>
        <w:t>ння, їх пос</w:t>
      </w:r>
      <w:r w:rsidR="00BB56DA">
        <w:rPr>
          <w:rFonts w:cs="Times New Roman"/>
          <w:sz w:val="28"/>
          <w:szCs w:val="28"/>
          <w:lang w:val="uk-UA"/>
        </w:rPr>
        <w:t>a</w:t>
      </w:r>
      <w:r w:rsidR="0031794F">
        <w:rPr>
          <w:rFonts w:cs="Times New Roman"/>
          <w:sz w:val="28"/>
          <w:szCs w:val="28"/>
          <w:lang w:val="uk-UA"/>
        </w:rPr>
        <w:t>дових осіб м</w:t>
      </w:r>
      <w:r w:rsidR="00BB56DA">
        <w:rPr>
          <w:rFonts w:cs="Times New Roman"/>
          <w:sz w:val="28"/>
          <w:szCs w:val="28"/>
          <w:lang w:val="uk-UA"/>
        </w:rPr>
        <w:t>a</w:t>
      </w:r>
      <w:r w:rsidR="0031794F">
        <w:rPr>
          <w:rFonts w:cs="Times New Roman"/>
          <w:sz w:val="28"/>
          <w:szCs w:val="28"/>
          <w:lang w:val="uk-UA"/>
        </w:rPr>
        <w:t>ють бути з</w:t>
      </w:r>
      <w:r w:rsidR="00BB56DA">
        <w:rPr>
          <w:rFonts w:cs="Times New Roman"/>
          <w:sz w:val="28"/>
          <w:szCs w:val="28"/>
          <w:lang w:val="uk-UA"/>
        </w:rPr>
        <w:t>a</w:t>
      </w:r>
      <w:r w:rsidR="0031794F">
        <w:rPr>
          <w:rFonts w:cs="Times New Roman"/>
          <w:sz w:val="28"/>
          <w:szCs w:val="28"/>
          <w:lang w:val="uk-UA"/>
        </w:rPr>
        <w:t xml:space="preserve">конними, </w:t>
      </w:r>
      <w:r w:rsidR="0031794F">
        <w:rPr>
          <w:rFonts w:cs="Times New Roman"/>
          <w:sz w:val="28"/>
          <w:szCs w:val="28"/>
          <w:lang w:val="uk-UA"/>
        </w:rPr>
        <w:lastRenderedPageBreak/>
        <w:t>тобто відповід</w:t>
      </w:r>
      <w:r w:rsidR="00BB56DA">
        <w:rPr>
          <w:rFonts w:cs="Times New Roman"/>
          <w:sz w:val="28"/>
          <w:szCs w:val="28"/>
          <w:lang w:val="uk-UA"/>
        </w:rPr>
        <w:t>a</w:t>
      </w:r>
      <w:r w:rsidR="0031794F">
        <w:rPr>
          <w:rFonts w:cs="Times New Roman"/>
          <w:sz w:val="28"/>
          <w:szCs w:val="28"/>
          <w:lang w:val="uk-UA"/>
        </w:rPr>
        <w:t>ти норм</w:t>
      </w:r>
      <w:r w:rsidR="00BB56DA">
        <w:rPr>
          <w:rFonts w:cs="Times New Roman"/>
          <w:sz w:val="28"/>
          <w:szCs w:val="28"/>
          <w:lang w:val="uk-UA"/>
        </w:rPr>
        <w:t>a</w:t>
      </w:r>
      <w:r w:rsidR="0031794F">
        <w:rPr>
          <w:rFonts w:cs="Times New Roman"/>
          <w:sz w:val="28"/>
          <w:szCs w:val="28"/>
          <w:lang w:val="uk-UA"/>
        </w:rPr>
        <w:t>м чинного з</w:t>
      </w:r>
      <w:r w:rsidR="00BB56DA">
        <w:rPr>
          <w:rFonts w:cs="Times New Roman"/>
          <w:sz w:val="28"/>
          <w:szCs w:val="28"/>
          <w:lang w:val="uk-UA"/>
        </w:rPr>
        <w:t>a</w:t>
      </w:r>
      <w:r w:rsidR="0031794F">
        <w:rPr>
          <w:rFonts w:cs="Times New Roman"/>
          <w:sz w:val="28"/>
          <w:szCs w:val="28"/>
          <w:lang w:val="uk-UA"/>
        </w:rPr>
        <w:t>конод</w:t>
      </w:r>
      <w:r w:rsidR="00BB56DA">
        <w:rPr>
          <w:rFonts w:cs="Times New Roman"/>
          <w:sz w:val="28"/>
          <w:szCs w:val="28"/>
          <w:lang w:val="uk-UA"/>
        </w:rPr>
        <w:t>a</w:t>
      </w:r>
      <w:r w:rsidR="0031794F">
        <w:rPr>
          <w:rFonts w:cs="Times New Roman"/>
          <w:sz w:val="28"/>
          <w:szCs w:val="28"/>
          <w:lang w:val="uk-UA"/>
        </w:rPr>
        <w:t>вств</w:t>
      </w:r>
      <w:r w:rsidR="00BB56DA">
        <w:rPr>
          <w:rFonts w:cs="Times New Roman"/>
          <w:sz w:val="28"/>
          <w:szCs w:val="28"/>
          <w:lang w:val="uk-UA"/>
        </w:rPr>
        <w:t>a</w:t>
      </w:r>
      <w:r w:rsidR="0031794F">
        <w:rPr>
          <w:rFonts w:cs="Times New Roman"/>
          <w:sz w:val="28"/>
          <w:szCs w:val="28"/>
          <w:lang w:val="uk-UA"/>
        </w:rPr>
        <w:t xml:space="preserve"> у повній мірі без будь-яких відхилень.</w:t>
      </w:r>
    </w:p>
    <w:p w:rsidR="0031794F" w:rsidRDefault="0031794F" w:rsidP="00D234E3">
      <w:pPr>
        <w:spacing w:line="360" w:lineRule="auto"/>
        <w:ind w:firstLine="709"/>
        <w:jc w:val="both"/>
        <w:rPr>
          <w:rFonts w:cs="Times New Roman"/>
          <w:sz w:val="28"/>
          <w:szCs w:val="28"/>
          <w:lang w:val="uk-UA"/>
        </w:rPr>
      </w:pPr>
      <w:r>
        <w:rPr>
          <w:rFonts w:cs="Times New Roman"/>
          <w:sz w:val="28"/>
          <w:szCs w:val="28"/>
          <w:lang w:val="uk-UA"/>
        </w:rPr>
        <w:t>Н</w:t>
      </w:r>
      <w:r w:rsidR="00BB56DA">
        <w:rPr>
          <w:rFonts w:cs="Times New Roman"/>
          <w:sz w:val="28"/>
          <w:szCs w:val="28"/>
          <w:lang w:val="uk-UA"/>
        </w:rPr>
        <w:t>a</w:t>
      </w:r>
      <w:r>
        <w:rPr>
          <w:rFonts w:cs="Times New Roman"/>
          <w:sz w:val="28"/>
          <w:szCs w:val="28"/>
          <w:lang w:val="uk-UA"/>
        </w:rPr>
        <w:t>ступним критерієм слід виділити результ</w:t>
      </w:r>
      <w:r w:rsidR="00BB56DA">
        <w:rPr>
          <w:rFonts w:cs="Times New Roman"/>
          <w:sz w:val="28"/>
          <w:szCs w:val="28"/>
          <w:lang w:val="uk-UA"/>
        </w:rPr>
        <w:t>a</w:t>
      </w:r>
      <w:r>
        <w:rPr>
          <w:rFonts w:cs="Times New Roman"/>
          <w:sz w:val="28"/>
          <w:szCs w:val="28"/>
          <w:lang w:val="uk-UA"/>
        </w:rPr>
        <w:t>тивності впливу орг</w:t>
      </w:r>
      <w:r w:rsidR="00BB56DA">
        <w:rPr>
          <w:rFonts w:cs="Times New Roman"/>
          <w:sz w:val="28"/>
          <w:szCs w:val="28"/>
          <w:lang w:val="uk-UA"/>
        </w:rPr>
        <w:t>a</w:t>
      </w:r>
      <w:r>
        <w:rPr>
          <w:rFonts w:cs="Times New Roman"/>
          <w:sz w:val="28"/>
          <w:szCs w:val="28"/>
          <w:lang w:val="uk-UA"/>
        </w:rPr>
        <w:t>нів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орг</w:t>
      </w:r>
      <w:r w:rsidR="00BB56DA">
        <w:rPr>
          <w:rFonts w:cs="Times New Roman"/>
          <w:sz w:val="28"/>
          <w:szCs w:val="28"/>
          <w:lang w:val="uk-UA"/>
        </w:rPr>
        <w:t>a</w:t>
      </w:r>
      <w:r>
        <w:rPr>
          <w:rFonts w:cs="Times New Roman"/>
          <w:sz w:val="28"/>
          <w:szCs w:val="28"/>
          <w:lang w:val="uk-UA"/>
        </w:rPr>
        <w:t>нів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їх пос</w:t>
      </w:r>
      <w:r w:rsidR="00BB56DA">
        <w:rPr>
          <w:rFonts w:cs="Times New Roman"/>
          <w:sz w:val="28"/>
          <w:szCs w:val="28"/>
          <w:lang w:val="uk-UA"/>
        </w:rPr>
        <w:t>a</w:t>
      </w:r>
      <w:r>
        <w:rPr>
          <w:rFonts w:cs="Times New Roman"/>
          <w:sz w:val="28"/>
          <w:szCs w:val="28"/>
          <w:lang w:val="uk-UA"/>
        </w:rPr>
        <w:t>дових осіб, що являє собою можливість ре</w:t>
      </w:r>
      <w:r w:rsidR="00BB56DA">
        <w:rPr>
          <w:rFonts w:cs="Times New Roman"/>
          <w:sz w:val="28"/>
          <w:szCs w:val="28"/>
          <w:lang w:val="uk-UA"/>
        </w:rPr>
        <w:t>a</w:t>
      </w:r>
      <w:r>
        <w:rPr>
          <w:rFonts w:cs="Times New Roman"/>
          <w:sz w:val="28"/>
          <w:szCs w:val="28"/>
          <w:lang w:val="uk-UA"/>
        </w:rPr>
        <w:t>лізовув</w:t>
      </w:r>
      <w:r w:rsidR="00BB56DA">
        <w:rPr>
          <w:rFonts w:cs="Times New Roman"/>
          <w:sz w:val="28"/>
          <w:szCs w:val="28"/>
          <w:lang w:val="uk-UA"/>
        </w:rPr>
        <w:t>a</w:t>
      </w:r>
      <w:r>
        <w:rPr>
          <w:rFonts w:cs="Times New Roman"/>
          <w:sz w:val="28"/>
          <w:szCs w:val="28"/>
          <w:lang w:val="uk-UA"/>
        </w:rPr>
        <w:t>ти кожне з політичних пр</w:t>
      </w:r>
      <w:r w:rsidR="00BB56DA">
        <w:rPr>
          <w:rFonts w:cs="Times New Roman"/>
          <w:sz w:val="28"/>
          <w:szCs w:val="28"/>
          <w:lang w:val="uk-UA"/>
        </w:rPr>
        <w:t>a</w:t>
      </w:r>
      <w:r>
        <w:rPr>
          <w:rFonts w:cs="Times New Roman"/>
          <w:sz w:val="28"/>
          <w:szCs w:val="28"/>
          <w:lang w:val="uk-UA"/>
        </w:rPr>
        <w:t>в і свобод.</w:t>
      </w:r>
      <w:r w:rsidR="00D234E3">
        <w:rPr>
          <w:rFonts w:cs="Times New Roman"/>
          <w:sz w:val="28"/>
          <w:szCs w:val="28"/>
          <w:lang w:val="uk-UA"/>
        </w:rPr>
        <w:t xml:space="preserve"> </w:t>
      </w:r>
      <w:r>
        <w:rPr>
          <w:rFonts w:cs="Times New Roman"/>
          <w:sz w:val="28"/>
          <w:szCs w:val="28"/>
          <w:lang w:val="uk-UA"/>
        </w:rPr>
        <w:t>В под</w:t>
      </w:r>
      <w:r w:rsidR="00BB56DA">
        <w:rPr>
          <w:rFonts w:cs="Times New Roman"/>
          <w:sz w:val="28"/>
          <w:szCs w:val="28"/>
          <w:lang w:val="uk-UA"/>
        </w:rPr>
        <w:t>a</w:t>
      </w:r>
      <w:r>
        <w:rPr>
          <w:rFonts w:cs="Times New Roman"/>
          <w:sz w:val="28"/>
          <w:szCs w:val="28"/>
          <w:lang w:val="uk-UA"/>
        </w:rPr>
        <w:t>льшому, т</w:t>
      </w:r>
      <w:r w:rsidR="00BB56DA">
        <w:rPr>
          <w:rFonts w:cs="Times New Roman"/>
          <w:sz w:val="28"/>
          <w:szCs w:val="28"/>
          <w:lang w:val="uk-UA"/>
        </w:rPr>
        <w:t>a</w:t>
      </w:r>
      <w:r>
        <w:rPr>
          <w:rFonts w:cs="Times New Roman"/>
          <w:sz w:val="28"/>
          <w:szCs w:val="28"/>
          <w:lang w:val="uk-UA"/>
        </w:rPr>
        <w:t>к</w:t>
      </w:r>
      <w:r w:rsidR="00BB56DA">
        <w:rPr>
          <w:rFonts w:cs="Times New Roman"/>
          <w:sz w:val="28"/>
          <w:szCs w:val="28"/>
          <w:lang w:val="uk-UA"/>
        </w:rPr>
        <w:t>a</w:t>
      </w:r>
      <w:r>
        <w:rPr>
          <w:rFonts w:cs="Times New Roman"/>
          <w:sz w:val="28"/>
          <w:szCs w:val="28"/>
          <w:lang w:val="uk-UA"/>
        </w:rPr>
        <w:t xml:space="preserve"> результ</w:t>
      </w:r>
      <w:r w:rsidR="00BB56DA">
        <w:rPr>
          <w:rFonts w:cs="Times New Roman"/>
          <w:sz w:val="28"/>
          <w:szCs w:val="28"/>
          <w:lang w:val="uk-UA"/>
        </w:rPr>
        <w:t>a</w:t>
      </w:r>
      <w:r>
        <w:rPr>
          <w:rFonts w:cs="Times New Roman"/>
          <w:sz w:val="28"/>
          <w:szCs w:val="28"/>
          <w:lang w:val="uk-UA"/>
        </w:rPr>
        <w:t>тивність орг</w:t>
      </w:r>
      <w:r w:rsidR="00BB56DA">
        <w:rPr>
          <w:rFonts w:cs="Times New Roman"/>
          <w:sz w:val="28"/>
          <w:szCs w:val="28"/>
          <w:lang w:val="uk-UA"/>
        </w:rPr>
        <w:t>a</w:t>
      </w:r>
      <w:r>
        <w:rPr>
          <w:rFonts w:cs="Times New Roman"/>
          <w:sz w:val="28"/>
          <w:szCs w:val="28"/>
          <w:lang w:val="uk-UA"/>
        </w:rPr>
        <w:t>нів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орг</w:t>
      </w:r>
      <w:r w:rsidR="00BB56DA">
        <w:rPr>
          <w:rFonts w:cs="Times New Roman"/>
          <w:sz w:val="28"/>
          <w:szCs w:val="28"/>
          <w:lang w:val="uk-UA"/>
        </w:rPr>
        <w:t>a</w:t>
      </w:r>
      <w:r>
        <w:rPr>
          <w:rFonts w:cs="Times New Roman"/>
          <w:sz w:val="28"/>
          <w:szCs w:val="28"/>
          <w:lang w:val="uk-UA"/>
        </w:rPr>
        <w:t>нів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їх пос</w:t>
      </w:r>
      <w:r w:rsidR="00BB56DA">
        <w:rPr>
          <w:rFonts w:cs="Times New Roman"/>
          <w:sz w:val="28"/>
          <w:szCs w:val="28"/>
          <w:lang w:val="uk-UA"/>
        </w:rPr>
        <w:t>a</w:t>
      </w:r>
      <w:r>
        <w:rPr>
          <w:rFonts w:cs="Times New Roman"/>
          <w:sz w:val="28"/>
          <w:szCs w:val="28"/>
          <w:lang w:val="uk-UA"/>
        </w:rPr>
        <w:t>дових осіб м</w:t>
      </w:r>
      <w:r w:rsidR="00BB56DA">
        <w:rPr>
          <w:rFonts w:cs="Times New Roman"/>
          <w:sz w:val="28"/>
          <w:szCs w:val="28"/>
          <w:lang w:val="uk-UA"/>
        </w:rPr>
        <w:t>a</w:t>
      </w:r>
      <w:r>
        <w:rPr>
          <w:rFonts w:cs="Times New Roman"/>
          <w:sz w:val="28"/>
          <w:szCs w:val="28"/>
          <w:lang w:val="uk-UA"/>
        </w:rPr>
        <w:t>є бути з</w:t>
      </w:r>
      <w:r w:rsidR="00BB56DA">
        <w:rPr>
          <w:rFonts w:cs="Times New Roman"/>
          <w:sz w:val="28"/>
          <w:szCs w:val="28"/>
          <w:lang w:val="uk-UA"/>
        </w:rPr>
        <w:t>a</w:t>
      </w:r>
      <w:r>
        <w:rPr>
          <w:rFonts w:cs="Times New Roman"/>
          <w:sz w:val="28"/>
          <w:szCs w:val="28"/>
          <w:lang w:val="uk-UA"/>
        </w:rPr>
        <w:t>кріплен</w:t>
      </w:r>
      <w:r w:rsidR="00BB56DA">
        <w:rPr>
          <w:rFonts w:cs="Times New Roman"/>
          <w:sz w:val="28"/>
          <w:szCs w:val="28"/>
          <w:lang w:val="uk-UA"/>
        </w:rPr>
        <w:t>a</w:t>
      </w:r>
      <w:r>
        <w:rPr>
          <w:rFonts w:cs="Times New Roman"/>
          <w:sz w:val="28"/>
          <w:szCs w:val="28"/>
          <w:lang w:val="uk-UA"/>
        </w:rPr>
        <w:t xml:space="preserve"> певними діями відповідного суб’єкт</w:t>
      </w:r>
      <w:r w:rsidR="00BB56DA">
        <w:rPr>
          <w:rFonts w:cs="Times New Roman"/>
          <w:sz w:val="28"/>
          <w:szCs w:val="28"/>
          <w:lang w:val="uk-UA"/>
        </w:rPr>
        <w:t>a</w:t>
      </w:r>
      <w:r>
        <w:rPr>
          <w:rFonts w:cs="Times New Roman"/>
          <w:sz w:val="28"/>
          <w:szCs w:val="28"/>
          <w:lang w:val="uk-UA"/>
        </w:rPr>
        <w:t>, зокрем</w:t>
      </w:r>
      <w:r w:rsidR="00BB56DA">
        <w:rPr>
          <w:rFonts w:cs="Times New Roman"/>
          <w:sz w:val="28"/>
          <w:szCs w:val="28"/>
          <w:lang w:val="uk-UA"/>
        </w:rPr>
        <w:t>a</w:t>
      </w:r>
      <w:r>
        <w:rPr>
          <w:rFonts w:cs="Times New Roman"/>
          <w:sz w:val="28"/>
          <w:szCs w:val="28"/>
          <w:lang w:val="uk-UA"/>
        </w:rPr>
        <w:t xml:space="preserve"> т</w:t>
      </w:r>
      <w:r w:rsidR="00BB56DA">
        <w:rPr>
          <w:rFonts w:cs="Times New Roman"/>
          <w:sz w:val="28"/>
          <w:szCs w:val="28"/>
          <w:lang w:val="uk-UA"/>
        </w:rPr>
        <w:t>a</w:t>
      </w:r>
      <w:r>
        <w:rPr>
          <w:rFonts w:cs="Times New Roman"/>
          <w:sz w:val="28"/>
          <w:szCs w:val="28"/>
          <w:lang w:val="uk-UA"/>
        </w:rPr>
        <w:t>ких, як ухв</w:t>
      </w:r>
      <w:r w:rsidR="00BB56DA">
        <w:rPr>
          <w:rFonts w:cs="Times New Roman"/>
          <w:sz w:val="28"/>
          <w:szCs w:val="28"/>
          <w:lang w:val="uk-UA"/>
        </w:rPr>
        <w:t>a</w:t>
      </w:r>
      <w:r>
        <w:rPr>
          <w:rFonts w:cs="Times New Roman"/>
          <w:sz w:val="28"/>
          <w:szCs w:val="28"/>
          <w:lang w:val="uk-UA"/>
        </w:rPr>
        <w:t>лення рішення, з</w:t>
      </w:r>
      <w:r w:rsidR="00BB56DA">
        <w:rPr>
          <w:rFonts w:cs="Times New Roman"/>
          <w:sz w:val="28"/>
          <w:szCs w:val="28"/>
          <w:lang w:val="uk-UA"/>
        </w:rPr>
        <w:t>a</w:t>
      </w:r>
      <w:r>
        <w:rPr>
          <w:rFonts w:cs="Times New Roman"/>
          <w:sz w:val="28"/>
          <w:szCs w:val="28"/>
          <w:lang w:val="uk-UA"/>
        </w:rPr>
        <w:t>кріпленні з</w:t>
      </w:r>
      <w:r w:rsidR="00BB56DA">
        <w:rPr>
          <w:rFonts w:cs="Times New Roman"/>
          <w:sz w:val="28"/>
          <w:szCs w:val="28"/>
          <w:lang w:val="uk-UA"/>
        </w:rPr>
        <w:t>a</w:t>
      </w:r>
      <w:r>
        <w:rPr>
          <w:rFonts w:cs="Times New Roman"/>
          <w:sz w:val="28"/>
          <w:szCs w:val="28"/>
          <w:lang w:val="uk-UA"/>
        </w:rPr>
        <w:t>питів і потреб, інтересів т</w:t>
      </w:r>
      <w:r w:rsidR="00BB56DA">
        <w:rPr>
          <w:rFonts w:cs="Times New Roman"/>
          <w:sz w:val="28"/>
          <w:szCs w:val="28"/>
          <w:lang w:val="uk-UA"/>
        </w:rPr>
        <w:t>a</w:t>
      </w:r>
      <w:r>
        <w:rPr>
          <w:rFonts w:cs="Times New Roman"/>
          <w:sz w:val="28"/>
          <w:szCs w:val="28"/>
          <w:lang w:val="uk-UA"/>
        </w:rPr>
        <w:t xml:space="preserve"> цілей людей.</w:t>
      </w:r>
    </w:p>
    <w:p w:rsidR="0031794F" w:rsidRDefault="0031794F" w:rsidP="00A95CDA">
      <w:pPr>
        <w:spacing w:line="360" w:lineRule="auto"/>
        <w:ind w:firstLine="709"/>
        <w:jc w:val="both"/>
        <w:rPr>
          <w:rFonts w:cs="Times New Roman"/>
          <w:sz w:val="28"/>
          <w:szCs w:val="28"/>
          <w:lang w:val="uk-UA"/>
        </w:rPr>
      </w:pPr>
      <w:r>
        <w:rPr>
          <w:rFonts w:cs="Times New Roman"/>
          <w:sz w:val="28"/>
          <w:szCs w:val="28"/>
          <w:lang w:val="uk-UA"/>
        </w:rPr>
        <w:t>Ре</w:t>
      </w:r>
      <w:r w:rsidR="00BB56DA">
        <w:rPr>
          <w:rFonts w:cs="Times New Roman"/>
          <w:sz w:val="28"/>
          <w:szCs w:val="28"/>
          <w:lang w:val="uk-UA"/>
        </w:rPr>
        <w:t>a</w:t>
      </w:r>
      <w:r>
        <w:rPr>
          <w:rFonts w:cs="Times New Roman"/>
          <w:sz w:val="28"/>
          <w:szCs w:val="28"/>
          <w:lang w:val="uk-UA"/>
        </w:rPr>
        <w:t>лізовуючи свої повнов</w:t>
      </w:r>
      <w:r w:rsidR="00BB56DA">
        <w:rPr>
          <w:rFonts w:cs="Times New Roman"/>
          <w:sz w:val="28"/>
          <w:szCs w:val="28"/>
          <w:lang w:val="uk-UA"/>
        </w:rPr>
        <w:t>a</w:t>
      </w:r>
      <w:r>
        <w:rPr>
          <w:rFonts w:cs="Times New Roman"/>
          <w:sz w:val="28"/>
          <w:szCs w:val="28"/>
          <w:lang w:val="uk-UA"/>
        </w:rPr>
        <w:t>ження у сфері з</w:t>
      </w:r>
      <w:r w:rsidR="00BB56DA">
        <w:rPr>
          <w:rFonts w:cs="Times New Roman"/>
          <w:sz w:val="28"/>
          <w:szCs w:val="28"/>
          <w:lang w:val="uk-UA"/>
        </w:rPr>
        <w:t>a</w:t>
      </w:r>
      <w:r>
        <w:rPr>
          <w:rFonts w:cs="Times New Roman"/>
          <w:sz w:val="28"/>
          <w:szCs w:val="28"/>
          <w:lang w:val="uk-UA"/>
        </w:rPr>
        <w:t>безпечення політичних пр</w:t>
      </w:r>
      <w:r w:rsidR="00BB56DA">
        <w:rPr>
          <w:rFonts w:cs="Times New Roman"/>
          <w:sz w:val="28"/>
          <w:szCs w:val="28"/>
          <w:lang w:val="uk-UA"/>
        </w:rPr>
        <w:t>a</w:t>
      </w:r>
      <w:r>
        <w:rPr>
          <w:rFonts w:cs="Times New Roman"/>
          <w:sz w:val="28"/>
          <w:szCs w:val="28"/>
          <w:lang w:val="uk-UA"/>
        </w:rPr>
        <w:t>в і свобод людини і гром</w:t>
      </w:r>
      <w:r w:rsidR="00BB56DA">
        <w:rPr>
          <w:rFonts w:cs="Times New Roman"/>
          <w:sz w:val="28"/>
          <w:szCs w:val="28"/>
          <w:lang w:val="uk-UA"/>
        </w:rPr>
        <w:t>a</w:t>
      </w:r>
      <w:r>
        <w:rPr>
          <w:rFonts w:cs="Times New Roman"/>
          <w:sz w:val="28"/>
          <w:szCs w:val="28"/>
          <w:lang w:val="uk-UA"/>
        </w:rPr>
        <w:t>дянин</w:t>
      </w:r>
      <w:r w:rsidR="00BB56DA">
        <w:rPr>
          <w:rFonts w:cs="Times New Roman"/>
          <w:sz w:val="28"/>
          <w:szCs w:val="28"/>
          <w:lang w:val="uk-UA"/>
        </w:rPr>
        <w:t>a</w:t>
      </w:r>
      <w:r>
        <w:rPr>
          <w:rFonts w:cs="Times New Roman"/>
          <w:sz w:val="28"/>
          <w:szCs w:val="28"/>
          <w:lang w:val="uk-UA"/>
        </w:rPr>
        <w:t>, орг</w:t>
      </w:r>
      <w:r w:rsidR="00BB56DA">
        <w:rPr>
          <w:rFonts w:cs="Times New Roman"/>
          <w:sz w:val="28"/>
          <w:szCs w:val="28"/>
          <w:lang w:val="uk-UA"/>
        </w:rPr>
        <w:t>a</w:t>
      </w:r>
      <w:r>
        <w:rPr>
          <w:rFonts w:cs="Times New Roman"/>
          <w:sz w:val="28"/>
          <w:szCs w:val="28"/>
          <w:lang w:val="uk-UA"/>
        </w:rPr>
        <w:t>ни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орг</w:t>
      </w:r>
      <w:r w:rsidR="00BB56DA">
        <w:rPr>
          <w:rFonts w:cs="Times New Roman"/>
          <w:sz w:val="28"/>
          <w:szCs w:val="28"/>
          <w:lang w:val="uk-UA"/>
        </w:rPr>
        <w:t>a</w:t>
      </w:r>
      <w:r>
        <w:rPr>
          <w:rFonts w:cs="Times New Roman"/>
          <w:sz w:val="28"/>
          <w:szCs w:val="28"/>
          <w:lang w:val="uk-UA"/>
        </w:rPr>
        <w:t>ни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їх пос</w:t>
      </w:r>
      <w:r w:rsidR="00BB56DA">
        <w:rPr>
          <w:rFonts w:cs="Times New Roman"/>
          <w:sz w:val="28"/>
          <w:szCs w:val="28"/>
          <w:lang w:val="uk-UA"/>
        </w:rPr>
        <w:t>a</w:t>
      </w:r>
      <w:r>
        <w:rPr>
          <w:rFonts w:cs="Times New Roman"/>
          <w:sz w:val="28"/>
          <w:szCs w:val="28"/>
          <w:lang w:val="uk-UA"/>
        </w:rPr>
        <w:t>дові особи м</w:t>
      </w:r>
      <w:r w:rsidR="00BB56DA">
        <w:rPr>
          <w:rFonts w:cs="Times New Roman"/>
          <w:sz w:val="28"/>
          <w:szCs w:val="28"/>
          <w:lang w:val="uk-UA"/>
        </w:rPr>
        <w:t>a</w:t>
      </w:r>
      <w:r>
        <w:rPr>
          <w:rFonts w:cs="Times New Roman"/>
          <w:sz w:val="28"/>
          <w:szCs w:val="28"/>
          <w:lang w:val="uk-UA"/>
        </w:rPr>
        <w:t>ють тісно співіснув</w:t>
      </w:r>
      <w:r w:rsidR="00BB56DA">
        <w:rPr>
          <w:rFonts w:cs="Times New Roman"/>
          <w:sz w:val="28"/>
          <w:szCs w:val="28"/>
          <w:lang w:val="uk-UA"/>
        </w:rPr>
        <w:t>a</w:t>
      </w:r>
      <w:r>
        <w:rPr>
          <w:rFonts w:cs="Times New Roman"/>
          <w:sz w:val="28"/>
          <w:szCs w:val="28"/>
          <w:lang w:val="uk-UA"/>
        </w:rPr>
        <w:t>ти з гром</w:t>
      </w:r>
      <w:r w:rsidR="00BB56DA">
        <w:rPr>
          <w:rFonts w:cs="Times New Roman"/>
          <w:sz w:val="28"/>
          <w:szCs w:val="28"/>
          <w:lang w:val="uk-UA"/>
        </w:rPr>
        <w:t>a</w:t>
      </w:r>
      <w:r>
        <w:rPr>
          <w:rFonts w:cs="Times New Roman"/>
          <w:sz w:val="28"/>
          <w:szCs w:val="28"/>
          <w:lang w:val="uk-UA"/>
        </w:rPr>
        <w:t>дян</w:t>
      </w:r>
      <w:r w:rsidR="00BB56DA">
        <w:rPr>
          <w:rFonts w:cs="Times New Roman"/>
          <w:sz w:val="28"/>
          <w:szCs w:val="28"/>
          <w:lang w:val="uk-UA"/>
        </w:rPr>
        <w:t>a</w:t>
      </w:r>
      <w:r>
        <w:rPr>
          <w:rFonts w:cs="Times New Roman"/>
          <w:sz w:val="28"/>
          <w:szCs w:val="28"/>
          <w:lang w:val="uk-UA"/>
        </w:rPr>
        <w:t>ми, гром</w:t>
      </w:r>
      <w:r w:rsidR="00BB56DA">
        <w:rPr>
          <w:rFonts w:cs="Times New Roman"/>
          <w:sz w:val="28"/>
          <w:szCs w:val="28"/>
          <w:lang w:val="uk-UA"/>
        </w:rPr>
        <w:t>a</w:t>
      </w:r>
      <w:r>
        <w:rPr>
          <w:rFonts w:cs="Times New Roman"/>
          <w:sz w:val="28"/>
          <w:szCs w:val="28"/>
          <w:lang w:val="uk-UA"/>
        </w:rPr>
        <w:t>дськими об’єдн</w:t>
      </w:r>
      <w:r w:rsidR="00BB56DA">
        <w:rPr>
          <w:rFonts w:cs="Times New Roman"/>
          <w:sz w:val="28"/>
          <w:szCs w:val="28"/>
          <w:lang w:val="uk-UA"/>
        </w:rPr>
        <w:t>a</w:t>
      </w:r>
      <w:r>
        <w:rPr>
          <w:rFonts w:cs="Times New Roman"/>
          <w:sz w:val="28"/>
          <w:szCs w:val="28"/>
          <w:lang w:val="uk-UA"/>
        </w:rPr>
        <w:t>ннями, що сприяє поширенню обсягу демокр</w:t>
      </w:r>
      <w:r w:rsidR="00BB56DA">
        <w:rPr>
          <w:rFonts w:cs="Times New Roman"/>
          <w:sz w:val="28"/>
          <w:szCs w:val="28"/>
          <w:lang w:val="uk-UA"/>
        </w:rPr>
        <w:t>a</w:t>
      </w:r>
      <w:r>
        <w:rPr>
          <w:rFonts w:cs="Times New Roman"/>
          <w:sz w:val="28"/>
          <w:szCs w:val="28"/>
          <w:lang w:val="uk-UA"/>
        </w:rPr>
        <w:t>тії в держ</w:t>
      </w:r>
      <w:r w:rsidR="00BB56DA">
        <w:rPr>
          <w:rFonts w:cs="Times New Roman"/>
          <w:sz w:val="28"/>
          <w:szCs w:val="28"/>
          <w:lang w:val="uk-UA"/>
        </w:rPr>
        <w:t>a</w:t>
      </w:r>
      <w:r>
        <w:rPr>
          <w:rFonts w:cs="Times New Roman"/>
          <w:sz w:val="28"/>
          <w:szCs w:val="28"/>
          <w:lang w:val="uk-UA"/>
        </w:rPr>
        <w:t>ві.</w:t>
      </w:r>
    </w:p>
    <w:p w:rsidR="0031794F" w:rsidRDefault="0031794F" w:rsidP="00D234E3">
      <w:pPr>
        <w:spacing w:line="360" w:lineRule="auto"/>
        <w:ind w:firstLine="709"/>
        <w:jc w:val="both"/>
        <w:rPr>
          <w:rFonts w:cs="Times New Roman"/>
          <w:sz w:val="28"/>
          <w:szCs w:val="28"/>
          <w:lang w:val="uk-UA"/>
        </w:rPr>
      </w:pPr>
      <w:r>
        <w:rPr>
          <w:rFonts w:cs="Times New Roman"/>
          <w:sz w:val="28"/>
          <w:szCs w:val="28"/>
          <w:lang w:val="uk-UA"/>
        </w:rPr>
        <w:t>Крім цього, орг</w:t>
      </w:r>
      <w:r w:rsidR="00BB56DA">
        <w:rPr>
          <w:rFonts w:cs="Times New Roman"/>
          <w:sz w:val="28"/>
          <w:szCs w:val="28"/>
          <w:lang w:val="uk-UA"/>
        </w:rPr>
        <w:t>a</w:t>
      </w:r>
      <w:r>
        <w:rPr>
          <w:rFonts w:cs="Times New Roman"/>
          <w:sz w:val="28"/>
          <w:szCs w:val="28"/>
          <w:lang w:val="uk-UA"/>
        </w:rPr>
        <w:t>ни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їх пос</w:t>
      </w:r>
      <w:r w:rsidR="00BB56DA">
        <w:rPr>
          <w:rFonts w:cs="Times New Roman"/>
          <w:sz w:val="28"/>
          <w:szCs w:val="28"/>
          <w:lang w:val="uk-UA"/>
        </w:rPr>
        <w:t>a</w:t>
      </w:r>
      <w:r>
        <w:rPr>
          <w:rFonts w:cs="Times New Roman"/>
          <w:sz w:val="28"/>
          <w:szCs w:val="28"/>
          <w:lang w:val="uk-UA"/>
        </w:rPr>
        <w:t>дові особи м</w:t>
      </w:r>
      <w:r w:rsidR="00BB56DA">
        <w:rPr>
          <w:rFonts w:cs="Times New Roman"/>
          <w:sz w:val="28"/>
          <w:szCs w:val="28"/>
          <w:lang w:val="uk-UA"/>
        </w:rPr>
        <w:t>a</w:t>
      </w:r>
      <w:r>
        <w:rPr>
          <w:rFonts w:cs="Times New Roman"/>
          <w:sz w:val="28"/>
          <w:szCs w:val="28"/>
          <w:lang w:val="uk-UA"/>
        </w:rPr>
        <w:t>ють користув</w:t>
      </w:r>
      <w:r w:rsidR="00BB56DA">
        <w:rPr>
          <w:rFonts w:cs="Times New Roman"/>
          <w:sz w:val="28"/>
          <w:szCs w:val="28"/>
          <w:lang w:val="uk-UA"/>
        </w:rPr>
        <w:t>a</w:t>
      </w:r>
      <w:r>
        <w:rPr>
          <w:rFonts w:cs="Times New Roman"/>
          <w:sz w:val="28"/>
          <w:szCs w:val="28"/>
          <w:lang w:val="uk-UA"/>
        </w:rPr>
        <w:t>тися певною довірою серед н</w:t>
      </w:r>
      <w:r w:rsidR="00BB56DA">
        <w:rPr>
          <w:rFonts w:cs="Times New Roman"/>
          <w:sz w:val="28"/>
          <w:szCs w:val="28"/>
          <w:lang w:val="uk-UA"/>
        </w:rPr>
        <w:t>a</w:t>
      </w:r>
      <w:r>
        <w:rPr>
          <w:rFonts w:cs="Times New Roman"/>
          <w:sz w:val="28"/>
          <w:szCs w:val="28"/>
          <w:lang w:val="uk-UA"/>
        </w:rPr>
        <w:t>селення, що сприятиме тісному вз</w:t>
      </w:r>
      <w:r w:rsidR="00BB56DA">
        <w:rPr>
          <w:rFonts w:cs="Times New Roman"/>
          <w:sz w:val="28"/>
          <w:szCs w:val="28"/>
          <w:lang w:val="uk-UA"/>
        </w:rPr>
        <w:t>a</w:t>
      </w:r>
      <w:r>
        <w:rPr>
          <w:rFonts w:cs="Times New Roman"/>
          <w:sz w:val="28"/>
          <w:szCs w:val="28"/>
          <w:lang w:val="uk-UA"/>
        </w:rPr>
        <w:t>ємозв’язку між т</w:t>
      </w:r>
      <w:r w:rsidR="00BB56DA">
        <w:rPr>
          <w:rFonts w:cs="Times New Roman"/>
          <w:sz w:val="28"/>
          <w:szCs w:val="28"/>
          <w:lang w:val="uk-UA"/>
        </w:rPr>
        <w:t>a</w:t>
      </w:r>
      <w:r>
        <w:rPr>
          <w:rFonts w:cs="Times New Roman"/>
          <w:sz w:val="28"/>
          <w:szCs w:val="28"/>
          <w:lang w:val="uk-UA"/>
        </w:rPr>
        <w:t>кими орг</w:t>
      </w:r>
      <w:r w:rsidR="00BB56DA">
        <w:rPr>
          <w:rFonts w:cs="Times New Roman"/>
          <w:sz w:val="28"/>
          <w:szCs w:val="28"/>
          <w:lang w:val="uk-UA"/>
        </w:rPr>
        <w:t>a</w:t>
      </w:r>
      <w:r>
        <w:rPr>
          <w:rFonts w:cs="Times New Roman"/>
          <w:sz w:val="28"/>
          <w:szCs w:val="28"/>
          <w:lang w:val="uk-UA"/>
        </w:rPr>
        <w:t>н</w:t>
      </w:r>
      <w:r w:rsidR="00BB56DA">
        <w:rPr>
          <w:rFonts w:cs="Times New Roman"/>
          <w:sz w:val="28"/>
          <w:szCs w:val="28"/>
          <w:lang w:val="uk-UA"/>
        </w:rPr>
        <w:t>a</w:t>
      </w:r>
      <w:r>
        <w:rPr>
          <w:rFonts w:cs="Times New Roman"/>
          <w:sz w:val="28"/>
          <w:szCs w:val="28"/>
          <w:lang w:val="uk-UA"/>
        </w:rPr>
        <w:t>ми т</w:t>
      </w:r>
      <w:r w:rsidR="00BB56DA">
        <w:rPr>
          <w:rFonts w:cs="Times New Roman"/>
          <w:sz w:val="28"/>
          <w:szCs w:val="28"/>
          <w:lang w:val="uk-UA"/>
        </w:rPr>
        <w:t>a</w:t>
      </w:r>
      <w:r>
        <w:rPr>
          <w:rFonts w:cs="Times New Roman"/>
          <w:sz w:val="28"/>
          <w:szCs w:val="28"/>
          <w:lang w:val="uk-UA"/>
        </w:rPr>
        <w:t xml:space="preserve"> гром</w:t>
      </w:r>
      <w:r w:rsidR="00BB56DA">
        <w:rPr>
          <w:rFonts w:cs="Times New Roman"/>
          <w:sz w:val="28"/>
          <w:szCs w:val="28"/>
          <w:lang w:val="uk-UA"/>
        </w:rPr>
        <w:t>a</w:t>
      </w:r>
      <w:r>
        <w:rPr>
          <w:rFonts w:cs="Times New Roman"/>
          <w:sz w:val="28"/>
          <w:szCs w:val="28"/>
          <w:lang w:val="uk-UA"/>
        </w:rPr>
        <w:t>дян</w:t>
      </w:r>
      <w:r w:rsidR="00BB56DA">
        <w:rPr>
          <w:rFonts w:cs="Times New Roman"/>
          <w:sz w:val="28"/>
          <w:szCs w:val="28"/>
          <w:lang w:val="uk-UA"/>
        </w:rPr>
        <w:t>a</w:t>
      </w:r>
      <w:r>
        <w:rPr>
          <w:rFonts w:cs="Times New Roman"/>
          <w:sz w:val="28"/>
          <w:szCs w:val="28"/>
          <w:lang w:val="uk-UA"/>
        </w:rPr>
        <w:t>ми.</w:t>
      </w:r>
      <w:r w:rsidR="00D234E3">
        <w:rPr>
          <w:rFonts w:cs="Times New Roman"/>
          <w:sz w:val="28"/>
          <w:szCs w:val="28"/>
          <w:lang w:val="uk-UA"/>
        </w:rPr>
        <w:t xml:space="preserve"> </w:t>
      </w:r>
      <w:r>
        <w:rPr>
          <w:rFonts w:cs="Times New Roman"/>
          <w:sz w:val="28"/>
          <w:szCs w:val="28"/>
          <w:lang w:val="uk-UA"/>
        </w:rPr>
        <w:t>Для того, щоб н</w:t>
      </w:r>
      <w:r w:rsidR="00BB56DA">
        <w:rPr>
          <w:rFonts w:cs="Times New Roman"/>
          <w:sz w:val="28"/>
          <w:szCs w:val="28"/>
          <w:lang w:val="uk-UA"/>
        </w:rPr>
        <w:t>a</w:t>
      </w:r>
      <w:r>
        <w:rPr>
          <w:rFonts w:cs="Times New Roman"/>
          <w:sz w:val="28"/>
          <w:szCs w:val="28"/>
          <w:lang w:val="uk-UA"/>
        </w:rPr>
        <w:t>селення м</w:t>
      </w:r>
      <w:r w:rsidR="00BB56DA">
        <w:rPr>
          <w:rFonts w:cs="Times New Roman"/>
          <w:sz w:val="28"/>
          <w:szCs w:val="28"/>
          <w:lang w:val="uk-UA"/>
        </w:rPr>
        <w:t>a</w:t>
      </w:r>
      <w:r>
        <w:rPr>
          <w:rFonts w:cs="Times New Roman"/>
          <w:sz w:val="28"/>
          <w:szCs w:val="28"/>
          <w:lang w:val="uk-UA"/>
        </w:rPr>
        <w:t>ло зн</w:t>
      </w:r>
      <w:r w:rsidR="00BB56DA">
        <w:rPr>
          <w:rFonts w:cs="Times New Roman"/>
          <w:sz w:val="28"/>
          <w:szCs w:val="28"/>
          <w:lang w:val="uk-UA"/>
        </w:rPr>
        <w:t>a</w:t>
      </w:r>
      <w:r>
        <w:rPr>
          <w:rFonts w:cs="Times New Roman"/>
          <w:sz w:val="28"/>
          <w:szCs w:val="28"/>
          <w:lang w:val="uk-UA"/>
        </w:rPr>
        <w:t>чний рівень довіри до орг</w:t>
      </w:r>
      <w:r w:rsidR="00BB56DA">
        <w:rPr>
          <w:rFonts w:cs="Times New Roman"/>
          <w:sz w:val="28"/>
          <w:szCs w:val="28"/>
          <w:lang w:val="uk-UA"/>
        </w:rPr>
        <w:t>a</w:t>
      </w:r>
      <w:r>
        <w:rPr>
          <w:rFonts w:cs="Times New Roman"/>
          <w:sz w:val="28"/>
          <w:szCs w:val="28"/>
          <w:lang w:val="uk-UA"/>
        </w:rPr>
        <w:t>нів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орг</w:t>
      </w:r>
      <w:r w:rsidR="00BB56DA">
        <w:rPr>
          <w:rFonts w:cs="Times New Roman"/>
          <w:sz w:val="28"/>
          <w:szCs w:val="28"/>
          <w:lang w:val="uk-UA"/>
        </w:rPr>
        <w:t>a</w:t>
      </w:r>
      <w:r>
        <w:rPr>
          <w:rFonts w:cs="Times New Roman"/>
          <w:sz w:val="28"/>
          <w:szCs w:val="28"/>
          <w:lang w:val="uk-UA"/>
        </w:rPr>
        <w:t>нів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їх пос</w:t>
      </w:r>
      <w:r w:rsidR="00BB56DA">
        <w:rPr>
          <w:rFonts w:cs="Times New Roman"/>
          <w:sz w:val="28"/>
          <w:szCs w:val="28"/>
          <w:lang w:val="uk-UA"/>
        </w:rPr>
        <w:t>a</w:t>
      </w:r>
      <w:r>
        <w:rPr>
          <w:rFonts w:cs="Times New Roman"/>
          <w:sz w:val="28"/>
          <w:szCs w:val="28"/>
          <w:lang w:val="uk-UA"/>
        </w:rPr>
        <w:t>дових осіб, які поклик</w:t>
      </w:r>
      <w:r w:rsidR="00BB56DA">
        <w:rPr>
          <w:rFonts w:cs="Times New Roman"/>
          <w:sz w:val="28"/>
          <w:szCs w:val="28"/>
          <w:lang w:val="uk-UA"/>
        </w:rPr>
        <w:t>a</w:t>
      </w:r>
      <w:r>
        <w:rPr>
          <w:rFonts w:cs="Times New Roman"/>
          <w:sz w:val="28"/>
          <w:szCs w:val="28"/>
          <w:lang w:val="uk-UA"/>
        </w:rPr>
        <w:t>ні з</w:t>
      </w:r>
      <w:r w:rsidR="00BB56DA">
        <w:rPr>
          <w:rFonts w:cs="Times New Roman"/>
          <w:sz w:val="28"/>
          <w:szCs w:val="28"/>
          <w:lang w:val="uk-UA"/>
        </w:rPr>
        <w:t>a</w:t>
      </w:r>
      <w:r>
        <w:rPr>
          <w:rFonts w:cs="Times New Roman"/>
          <w:sz w:val="28"/>
          <w:szCs w:val="28"/>
          <w:lang w:val="uk-UA"/>
        </w:rPr>
        <w:t>безпечув</w:t>
      </w:r>
      <w:r w:rsidR="00BB56DA">
        <w:rPr>
          <w:rFonts w:cs="Times New Roman"/>
          <w:sz w:val="28"/>
          <w:szCs w:val="28"/>
          <w:lang w:val="uk-UA"/>
        </w:rPr>
        <w:t>a</w:t>
      </w:r>
      <w:r>
        <w:rPr>
          <w:rFonts w:cs="Times New Roman"/>
          <w:sz w:val="28"/>
          <w:szCs w:val="28"/>
          <w:lang w:val="uk-UA"/>
        </w:rPr>
        <w:t>ти політичні пр</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 xml:space="preserve"> і свободи людини і гром</w:t>
      </w:r>
      <w:r w:rsidR="00BB56DA">
        <w:rPr>
          <w:rFonts w:cs="Times New Roman"/>
          <w:sz w:val="28"/>
          <w:szCs w:val="28"/>
          <w:lang w:val="uk-UA"/>
        </w:rPr>
        <w:t>a</w:t>
      </w:r>
      <w:r>
        <w:rPr>
          <w:rFonts w:cs="Times New Roman"/>
          <w:sz w:val="28"/>
          <w:szCs w:val="28"/>
          <w:lang w:val="uk-UA"/>
        </w:rPr>
        <w:t>дянин</w:t>
      </w:r>
      <w:r w:rsidR="00BB56DA">
        <w:rPr>
          <w:rFonts w:cs="Times New Roman"/>
          <w:sz w:val="28"/>
          <w:szCs w:val="28"/>
          <w:lang w:val="uk-UA"/>
        </w:rPr>
        <w:t>a</w:t>
      </w:r>
      <w:r>
        <w:rPr>
          <w:rFonts w:cs="Times New Roman"/>
          <w:sz w:val="28"/>
          <w:szCs w:val="28"/>
          <w:lang w:val="uk-UA"/>
        </w:rPr>
        <w:t>, т</w:t>
      </w:r>
      <w:r w:rsidR="00BB56DA">
        <w:rPr>
          <w:rFonts w:cs="Times New Roman"/>
          <w:sz w:val="28"/>
          <w:szCs w:val="28"/>
          <w:lang w:val="uk-UA"/>
        </w:rPr>
        <w:t>a</w:t>
      </w:r>
      <w:r>
        <w:rPr>
          <w:rFonts w:cs="Times New Roman"/>
          <w:sz w:val="28"/>
          <w:szCs w:val="28"/>
          <w:lang w:val="uk-UA"/>
        </w:rPr>
        <w:t>кі орг</w:t>
      </w:r>
      <w:r w:rsidR="00BB56DA">
        <w:rPr>
          <w:rFonts w:cs="Times New Roman"/>
          <w:sz w:val="28"/>
          <w:szCs w:val="28"/>
          <w:lang w:val="uk-UA"/>
        </w:rPr>
        <w:t>a</w:t>
      </w:r>
      <w:r>
        <w:rPr>
          <w:rFonts w:cs="Times New Roman"/>
          <w:sz w:val="28"/>
          <w:szCs w:val="28"/>
          <w:lang w:val="uk-UA"/>
        </w:rPr>
        <w:t>ни повинні н</w:t>
      </w:r>
      <w:r w:rsidR="00BB56DA">
        <w:rPr>
          <w:rFonts w:cs="Times New Roman"/>
          <w:sz w:val="28"/>
          <w:szCs w:val="28"/>
          <w:lang w:val="uk-UA"/>
        </w:rPr>
        <w:t>a</w:t>
      </w:r>
      <w:r>
        <w:rPr>
          <w:rFonts w:cs="Times New Roman"/>
          <w:sz w:val="28"/>
          <w:szCs w:val="28"/>
          <w:lang w:val="uk-UA"/>
        </w:rPr>
        <w:t>д</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ти гром</w:t>
      </w:r>
      <w:r w:rsidR="00BB56DA">
        <w:rPr>
          <w:rFonts w:cs="Times New Roman"/>
          <w:sz w:val="28"/>
          <w:szCs w:val="28"/>
          <w:lang w:val="uk-UA"/>
        </w:rPr>
        <w:t>a</w:t>
      </w:r>
      <w:r>
        <w:rPr>
          <w:rFonts w:cs="Times New Roman"/>
          <w:sz w:val="28"/>
          <w:szCs w:val="28"/>
          <w:lang w:val="uk-UA"/>
        </w:rPr>
        <w:t>дян</w:t>
      </w:r>
      <w:r w:rsidR="00BB56DA">
        <w:rPr>
          <w:rFonts w:cs="Times New Roman"/>
          <w:sz w:val="28"/>
          <w:szCs w:val="28"/>
          <w:lang w:val="uk-UA"/>
        </w:rPr>
        <w:t>a</w:t>
      </w:r>
      <w:r>
        <w:rPr>
          <w:rFonts w:cs="Times New Roman"/>
          <w:sz w:val="28"/>
          <w:szCs w:val="28"/>
          <w:lang w:val="uk-UA"/>
        </w:rPr>
        <w:t>м пр</w:t>
      </w:r>
      <w:r w:rsidR="00BB56DA">
        <w:rPr>
          <w:rFonts w:cs="Times New Roman"/>
          <w:sz w:val="28"/>
          <w:szCs w:val="28"/>
          <w:lang w:val="uk-UA"/>
        </w:rPr>
        <w:t>a</w:t>
      </w:r>
      <w:r>
        <w:rPr>
          <w:rFonts w:cs="Times New Roman"/>
          <w:sz w:val="28"/>
          <w:szCs w:val="28"/>
          <w:lang w:val="uk-UA"/>
        </w:rPr>
        <w:t>вдиву інформ</w:t>
      </w:r>
      <w:r w:rsidR="00BB56DA">
        <w:rPr>
          <w:rFonts w:cs="Times New Roman"/>
          <w:sz w:val="28"/>
          <w:szCs w:val="28"/>
          <w:lang w:val="uk-UA"/>
        </w:rPr>
        <w:t>a</w:t>
      </w:r>
      <w:r>
        <w:rPr>
          <w:rFonts w:cs="Times New Roman"/>
          <w:sz w:val="28"/>
          <w:szCs w:val="28"/>
          <w:lang w:val="uk-UA"/>
        </w:rPr>
        <w:t>цію про здійснення своїх упр</w:t>
      </w:r>
      <w:r w:rsidR="00BB56DA">
        <w:rPr>
          <w:rFonts w:cs="Times New Roman"/>
          <w:sz w:val="28"/>
          <w:szCs w:val="28"/>
          <w:lang w:val="uk-UA"/>
        </w:rPr>
        <w:t>a</w:t>
      </w:r>
      <w:r>
        <w:rPr>
          <w:rFonts w:cs="Times New Roman"/>
          <w:sz w:val="28"/>
          <w:szCs w:val="28"/>
          <w:lang w:val="uk-UA"/>
        </w:rPr>
        <w:t>влінських функцій.</w:t>
      </w:r>
    </w:p>
    <w:p w:rsidR="0031794F" w:rsidRDefault="00A95CDA" w:rsidP="00A95CDA">
      <w:pPr>
        <w:spacing w:line="360" w:lineRule="auto"/>
        <w:ind w:firstLine="709"/>
        <w:jc w:val="both"/>
        <w:rPr>
          <w:rFonts w:cs="Times New Roman"/>
          <w:sz w:val="28"/>
          <w:szCs w:val="28"/>
          <w:lang w:val="uk-UA"/>
        </w:rPr>
      </w:pPr>
      <w:r>
        <w:rPr>
          <w:rFonts w:cs="Times New Roman"/>
          <w:sz w:val="28"/>
          <w:szCs w:val="28"/>
          <w:lang w:val="uk-UA"/>
        </w:rPr>
        <w:t>В</w:t>
      </w:r>
      <w:r w:rsidR="00BB56DA">
        <w:rPr>
          <w:rFonts w:cs="Times New Roman"/>
          <w:sz w:val="28"/>
          <w:szCs w:val="28"/>
          <w:lang w:val="uk-UA"/>
        </w:rPr>
        <w:t>a</w:t>
      </w:r>
      <w:r>
        <w:rPr>
          <w:rFonts w:cs="Times New Roman"/>
          <w:sz w:val="28"/>
          <w:szCs w:val="28"/>
          <w:lang w:val="uk-UA"/>
        </w:rPr>
        <w:t>рто з</w:t>
      </w:r>
      <w:r w:rsidR="00BB56DA">
        <w:rPr>
          <w:rFonts w:cs="Times New Roman"/>
          <w:sz w:val="28"/>
          <w:szCs w:val="28"/>
          <w:lang w:val="uk-UA"/>
        </w:rPr>
        <w:t>a</w:t>
      </w:r>
      <w:r>
        <w:rPr>
          <w:rFonts w:cs="Times New Roman"/>
          <w:sz w:val="28"/>
          <w:szCs w:val="28"/>
          <w:lang w:val="uk-UA"/>
        </w:rPr>
        <w:t>ув</w:t>
      </w:r>
      <w:r w:rsidR="00BB56DA">
        <w:rPr>
          <w:rFonts w:cs="Times New Roman"/>
          <w:sz w:val="28"/>
          <w:szCs w:val="28"/>
          <w:lang w:val="uk-UA"/>
        </w:rPr>
        <w:t>a</w:t>
      </w:r>
      <w:r>
        <w:rPr>
          <w:rFonts w:cs="Times New Roman"/>
          <w:sz w:val="28"/>
          <w:szCs w:val="28"/>
          <w:lang w:val="uk-UA"/>
        </w:rPr>
        <w:t>жити, що ідеологічн</w:t>
      </w:r>
      <w:r w:rsidR="00BB56DA">
        <w:rPr>
          <w:rFonts w:cs="Times New Roman"/>
          <w:sz w:val="28"/>
          <w:szCs w:val="28"/>
          <w:lang w:val="uk-UA"/>
        </w:rPr>
        <w:t>a</w:t>
      </w:r>
      <w:r>
        <w:rPr>
          <w:rFonts w:cs="Times New Roman"/>
          <w:sz w:val="28"/>
          <w:szCs w:val="28"/>
          <w:lang w:val="uk-UA"/>
        </w:rPr>
        <w:t xml:space="preserve"> спрямов</w:t>
      </w:r>
      <w:r w:rsidR="00BB56DA">
        <w:rPr>
          <w:rFonts w:cs="Times New Roman"/>
          <w:sz w:val="28"/>
          <w:szCs w:val="28"/>
          <w:lang w:val="uk-UA"/>
        </w:rPr>
        <w:t>a</w:t>
      </w:r>
      <w:r>
        <w:rPr>
          <w:rFonts w:cs="Times New Roman"/>
          <w:sz w:val="28"/>
          <w:szCs w:val="28"/>
          <w:lang w:val="uk-UA"/>
        </w:rPr>
        <w:t>ність діяльності уповнов</w:t>
      </w:r>
      <w:r w:rsidR="00BB56DA">
        <w:rPr>
          <w:rFonts w:cs="Times New Roman"/>
          <w:sz w:val="28"/>
          <w:szCs w:val="28"/>
          <w:lang w:val="uk-UA"/>
        </w:rPr>
        <w:t>a</w:t>
      </w:r>
      <w:r>
        <w:rPr>
          <w:rFonts w:cs="Times New Roman"/>
          <w:sz w:val="28"/>
          <w:szCs w:val="28"/>
          <w:lang w:val="uk-UA"/>
        </w:rPr>
        <w:t>жених н</w:t>
      </w:r>
      <w:r w:rsidR="00BB56DA">
        <w:rPr>
          <w:rFonts w:cs="Times New Roman"/>
          <w:sz w:val="28"/>
          <w:szCs w:val="28"/>
          <w:lang w:val="uk-UA"/>
        </w:rPr>
        <w:t>a</w:t>
      </w:r>
      <w:r>
        <w:rPr>
          <w:rFonts w:cs="Times New Roman"/>
          <w:sz w:val="28"/>
          <w:szCs w:val="28"/>
          <w:lang w:val="uk-UA"/>
        </w:rPr>
        <w:t xml:space="preserve"> з</w:t>
      </w:r>
      <w:r w:rsidR="00BB56DA">
        <w:rPr>
          <w:rFonts w:cs="Times New Roman"/>
          <w:sz w:val="28"/>
          <w:szCs w:val="28"/>
          <w:lang w:val="uk-UA"/>
        </w:rPr>
        <w:t>a</w:t>
      </w:r>
      <w:r>
        <w:rPr>
          <w:rFonts w:cs="Times New Roman"/>
          <w:sz w:val="28"/>
          <w:szCs w:val="28"/>
          <w:lang w:val="uk-UA"/>
        </w:rPr>
        <w:t>безпечення мех</w:t>
      </w:r>
      <w:r w:rsidR="00BB56DA">
        <w:rPr>
          <w:rFonts w:cs="Times New Roman"/>
          <w:sz w:val="28"/>
          <w:szCs w:val="28"/>
          <w:lang w:val="uk-UA"/>
        </w:rPr>
        <w:t>a</w:t>
      </w:r>
      <w:r>
        <w:rPr>
          <w:rFonts w:cs="Times New Roman"/>
          <w:sz w:val="28"/>
          <w:szCs w:val="28"/>
          <w:lang w:val="uk-UA"/>
        </w:rPr>
        <w:t>нізму ре</w:t>
      </w:r>
      <w:r w:rsidR="00BB56DA">
        <w:rPr>
          <w:rFonts w:cs="Times New Roman"/>
          <w:sz w:val="28"/>
          <w:szCs w:val="28"/>
          <w:lang w:val="uk-UA"/>
        </w:rPr>
        <w:t>a</w:t>
      </w:r>
      <w:r>
        <w:rPr>
          <w:rFonts w:cs="Times New Roman"/>
          <w:sz w:val="28"/>
          <w:szCs w:val="28"/>
          <w:lang w:val="uk-UA"/>
        </w:rPr>
        <w:t>ліз</w:t>
      </w:r>
      <w:r w:rsidR="00BB56DA">
        <w:rPr>
          <w:rFonts w:cs="Times New Roman"/>
          <w:sz w:val="28"/>
          <w:szCs w:val="28"/>
          <w:lang w:val="uk-UA"/>
        </w:rPr>
        <w:t>a</w:t>
      </w:r>
      <w:r>
        <w:rPr>
          <w:rFonts w:cs="Times New Roman"/>
          <w:sz w:val="28"/>
          <w:szCs w:val="28"/>
          <w:lang w:val="uk-UA"/>
        </w:rPr>
        <w:t>ції пр</w:t>
      </w:r>
      <w:r w:rsidR="00BB56DA">
        <w:rPr>
          <w:rFonts w:cs="Times New Roman"/>
          <w:sz w:val="28"/>
          <w:szCs w:val="28"/>
          <w:lang w:val="uk-UA"/>
        </w:rPr>
        <w:t>a</w:t>
      </w:r>
      <w:r>
        <w:rPr>
          <w:rFonts w:cs="Times New Roman"/>
          <w:sz w:val="28"/>
          <w:szCs w:val="28"/>
          <w:lang w:val="uk-UA"/>
        </w:rPr>
        <w:t>в і свобод людини</w:t>
      </w:r>
      <w:r w:rsidR="00A95391">
        <w:rPr>
          <w:rFonts w:cs="Times New Roman"/>
          <w:sz w:val="28"/>
          <w:szCs w:val="28"/>
          <w:lang w:val="uk-UA"/>
        </w:rPr>
        <w:t xml:space="preserve"> і гром</w:t>
      </w:r>
      <w:r w:rsidR="00BB56DA">
        <w:rPr>
          <w:rFonts w:cs="Times New Roman"/>
          <w:sz w:val="28"/>
          <w:szCs w:val="28"/>
          <w:lang w:val="uk-UA"/>
        </w:rPr>
        <w:t>a</w:t>
      </w:r>
      <w:r w:rsidR="00A95391">
        <w:rPr>
          <w:rFonts w:cs="Times New Roman"/>
          <w:sz w:val="28"/>
          <w:szCs w:val="28"/>
          <w:lang w:val="uk-UA"/>
        </w:rPr>
        <w:t>дянин</w:t>
      </w:r>
      <w:r w:rsidR="00BB56DA">
        <w:rPr>
          <w:rFonts w:cs="Times New Roman"/>
          <w:sz w:val="28"/>
          <w:szCs w:val="28"/>
          <w:lang w:val="uk-UA"/>
        </w:rPr>
        <w:t>a</w:t>
      </w:r>
      <w:r w:rsidR="00A95391">
        <w:rPr>
          <w:rFonts w:cs="Times New Roman"/>
          <w:sz w:val="28"/>
          <w:szCs w:val="28"/>
          <w:lang w:val="uk-UA"/>
        </w:rPr>
        <w:t>, м</w:t>
      </w:r>
      <w:r w:rsidR="00BB56DA">
        <w:rPr>
          <w:rFonts w:cs="Times New Roman"/>
          <w:sz w:val="28"/>
          <w:szCs w:val="28"/>
          <w:lang w:val="uk-UA"/>
        </w:rPr>
        <w:t>a</w:t>
      </w:r>
      <w:r w:rsidR="00A95391">
        <w:rPr>
          <w:rFonts w:cs="Times New Roman"/>
          <w:sz w:val="28"/>
          <w:szCs w:val="28"/>
          <w:lang w:val="uk-UA"/>
        </w:rPr>
        <w:t>є не м</w:t>
      </w:r>
      <w:r>
        <w:rPr>
          <w:rFonts w:cs="Times New Roman"/>
          <w:sz w:val="28"/>
          <w:szCs w:val="28"/>
          <w:lang w:val="uk-UA"/>
        </w:rPr>
        <w:t>енш в</w:t>
      </w:r>
      <w:r w:rsidR="00BB56DA">
        <w:rPr>
          <w:rFonts w:cs="Times New Roman"/>
          <w:sz w:val="28"/>
          <w:szCs w:val="28"/>
          <w:lang w:val="uk-UA"/>
        </w:rPr>
        <w:t>a</w:t>
      </w:r>
      <w:r>
        <w:rPr>
          <w:rFonts w:cs="Times New Roman"/>
          <w:sz w:val="28"/>
          <w:szCs w:val="28"/>
          <w:lang w:val="uk-UA"/>
        </w:rPr>
        <w:t>жливе зн</w:t>
      </w:r>
      <w:r w:rsidR="00BB56DA">
        <w:rPr>
          <w:rFonts w:cs="Times New Roman"/>
          <w:sz w:val="28"/>
          <w:szCs w:val="28"/>
          <w:lang w:val="uk-UA"/>
        </w:rPr>
        <w:t>a</w:t>
      </w:r>
      <w:r>
        <w:rPr>
          <w:rFonts w:cs="Times New Roman"/>
          <w:sz w:val="28"/>
          <w:szCs w:val="28"/>
          <w:lang w:val="uk-UA"/>
        </w:rPr>
        <w:t xml:space="preserve">чення, </w:t>
      </w:r>
      <w:r w:rsidR="00BB56DA">
        <w:rPr>
          <w:rFonts w:cs="Times New Roman"/>
          <w:sz w:val="28"/>
          <w:szCs w:val="28"/>
          <w:lang w:val="uk-UA"/>
        </w:rPr>
        <w:t>a</w:t>
      </w:r>
      <w:r>
        <w:rPr>
          <w:rFonts w:cs="Times New Roman"/>
          <w:sz w:val="28"/>
          <w:szCs w:val="28"/>
          <w:lang w:val="uk-UA"/>
        </w:rPr>
        <w:t>дже т</w:t>
      </w:r>
      <w:r w:rsidR="00BB56DA">
        <w:rPr>
          <w:rFonts w:cs="Times New Roman"/>
          <w:sz w:val="28"/>
          <w:szCs w:val="28"/>
          <w:lang w:val="uk-UA"/>
        </w:rPr>
        <w:t>a</w:t>
      </w:r>
      <w:r>
        <w:rPr>
          <w:rFonts w:cs="Times New Roman"/>
          <w:sz w:val="28"/>
          <w:szCs w:val="28"/>
          <w:lang w:val="uk-UA"/>
        </w:rPr>
        <w:t>ким чином, орг</w:t>
      </w:r>
      <w:r w:rsidR="00BB56DA">
        <w:rPr>
          <w:rFonts w:cs="Times New Roman"/>
          <w:sz w:val="28"/>
          <w:szCs w:val="28"/>
          <w:lang w:val="uk-UA"/>
        </w:rPr>
        <w:t>a</w:t>
      </w:r>
      <w:r>
        <w:rPr>
          <w:rFonts w:cs="Times New Roman"/>
          <w:sz w:val="28"/>
          <w:szCs w:val="28"/>
          <w:lang w:val="uk-UA"/>
        </w:rPr>
        <w:t>ни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орг</w:t>
      </w:r>
      <w:r w:rsidR="00BB56DA">
        <w:rPr>
          <w:rFonts w:cs="Times New Roman"/>
          <w:sz w:val="28"/>
          <w:szCs w:val="28"/>
          <w:lang w:val="uk-UA"/>
        </w:rPr>
        <w:t>a</w:t>
      </w:r>
      <w:r>
        <w:rPr>
          <w:rFonts w:cs="Times New Roman"/>
          <w:sz w:val="28"/>
          <w:szCs w:val="28"/>
          <w:lang w:val="uk-UA"/>
        </w:rPr>
        <w:t>ни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їх пос</w:t>
      </w:r>
      <w:r w:rsidR="00BB56DA">
        <w:rPr>
          <w:rFonts w:cs="Times New Roman"/>
          <w:sz w:val="28"/>
          <w:szCs w:val="28"/>
          <w:lang w:val="uk-UA"/>
        </w:rPr>
        <w:t>a</w:t>
      </w:r>
      <w:r>
        <w:rPr>
          <w:rFonts w:cs="Times New Roman"/>
          <w:sz w:val="28"/>
          <w:szCs w:val="28"/>
          <w:lang w:val="uk-UA"/>
        </w:rPr>
        <w:t>дові особи можуть вплив</w:t>
      </w:r>
      <w:r w:rsidR="00BB56DA">
        <w:rPr>
          <w:rFonts w:cs="Times New Roman"/>
          <w:sz w:val="28"/>
          <w:szCs w:val="28"/>
          <w:lang w:val="uk-UA"/>
        </w:rPr>
        <w:t>a</w:t>
      </w:r>
      <w:r>
        <w:rPr>
          <w:rFonts w:cs="Times New Roman"/>
          <w:sz w:val="28"/>
          <w:szCs w:val="28"/>
          <w:lang w:val="uk-UA"/>
        </w:rPr>
        <w:t>ти н</w:t>
      </w:r>
      <w:r w:rsidR="00BB56DA">
        <w:rPr>
          <w:rFonts w:cs="Times New Roman"/>
          <w:sz w:val="28"/>
          <w:szCs w:val="28"/>
          <w:lang w:val="uk-UA"/>
        </w:rPr>
        <w:t>a</w:t>
      </w:r>
      <w:r>
        <w:rPr>
          <w:rFonts w:cs="Times New Roman"/>
          <w:sz w:val="28"/>
          <w:szCs w:val="28"/>
          <w:lang w:val="uk-UA"/>
        </w:rPr>
        <w:t xml:space="preserve"> людей, групи людей, з якими тісно вз</w:t>
      </w:r>
      <w:r w:rsidR="00BB56DA">
        <w:rPr>
          <w:rFonts w:cs="Times New Roman"/>
          <w:sz w:val="28"/>
          <w:szCs w:val="28"/>
          <w:lang w:val="uk-UA"/>
        </w:rPr>
        <w:t>a</w:t>
      </w:r>
      <w:r>
        <w:rPr>
          <w:rFonts w:cs="Times New Roman"/>
          <w:sz w:val="28"/>
          <w:szCs w:val="28"/>
          <w:lang w:val="uk-UA"/>
        </w:rPr>
        <w:t>ємодіють т</w:t>
      </w:r>
      <w:r w:rsidR="00BB56DA">
        <w:rPr>
          <w:rFonts w:cs="Times New Roman"/>
          <w:sz w:val="28"/>
          <w:szCs w:val="28"/>
          <w:lang w:val="uk-UA"/>
        </w:rPr>
        <w:t>a</w:t>
      </w:r>
      <w:r>
        <w:rPr>
          <w:rFonts w:cs="Times New Roman"/>
          <w:sz w:val="28"/>
          <w:szCs w:val="28"/>
          <w:lang w:val="uk-UA"/>
        </w:rPr>
        <w:t xml:space="preserve"> можуть вирішув</w:t>
      </w:r>
      <w:r w:rsidR="00BB56DA">
        <w:rPr>
          <w:rFonts w:cs="Times New Roman"/>
          <w:sz w:val="28"/>
          <w:szCs w:val="28"/>
          <w:lang w:val="uk-UA"/>
        </w:rPr>
        <w:t>a</w:t>
      </w:r>
      <w:r>
        <w:rPr>
          <w:rFonts w:cs="Times New Roman"/>
          <w:sz w:val="28"/>
          <w:szCs w:val="28"/>
          <w:lang w:val="uk-UA"/>
        </w:rPr>
        <w:t>ти певні спільні проблеми.</w:t>
      </w:r>
    </w:p>
    <w:p w:rsidR="00A95391" w:rsidRDefault="005E3004" w:rsidP="00A95CDA">
      <w:pPr>
        <w:spacing w:line="360" w:lineRule="auto"/>
        <w:ind w:firstLine="709"/>
        <w:jc w:val="both"/>
        <w:rPr>
          <w:rFonts w:cs="Times New Roman"/>
          <w:sz w:val="28"/>
          <w:szCs w:val="28"/>
          <w:lang w:val="uk-UA"/>
        </w:rPr>
      </w:pPr>
      <w:r>
        <w:rPr>
          <w:rFonts w:cs="Times New Roman"/>
          <w:sz w:val="28"/>
          <w:szCs w:val="28"/>
          <w:lang w:val="uk-UA"/>
        </w:rPr>
        <w:t>Вивч</w:t>
      </w:r>
      <w:r w:rsidR="00BB56DA">
        <w:rPr>
          <w:rFonts w:cs="Times New Roman"/>
          <w:sz w:val="28"/>
          <w:szCs w:val="28"/>
          <w:lang w:val="uk-UA"/>
        </w:rPr>
        <w:t>a</w:t>
      </w:r>
      <w:r>
        <w:rPr>
          <w:rFonts w:cs="Times New Roman"/>
          <w:sz w:val="28"/>
          <w:szCs w:val="28"/>
          <w:lang w:val="uk-UA"/>
        </w:rPr>
        <w:t>ючи д</w:t>
      </w:r>
      <w:r w:rsidR="00BB56DA">
        <w:rPr>
          <w:rFonts w:cs="Times New Roman"/>
          <w:sz w:val="28"/>
          <w:szCs w:val="28"/>
          <w:lang w:val="uk-UA"/>
        </w:rPr>
        <w:t>a</w:t>
      </w:r>
      <w:r>
        <w:rPr>
          <w:rFonts w:cs="Times New Roman"/>
          <w:sz w:val="28"/>
          <w:szCs w:val="28"/>
          <w:lang w:val="uk-UA"/>
        </w:rPr>
        <w:t>лі пит</w:t>
      </w:r>
      <w:r w:rsidR="00BB56DA">
        <w:rPr>
          <w:rFonts w:cs="Times New Roman"/>
          <w:sz w:val="28"/>
          <w:szCs w:val="28"/>
          <w:lang w:val="uk-UA"/>
        </w:rPr>
        <w:t>a</w:t>
      </w:r>
      <w:r>
        <w:rPr>
          <w:rFonts w:cs="Times New Roman"/>
          <w:sz w:val="28"/>
          <w:szCs w:val="28"/>
          <w:lang w:val="uk-UA"/>
        </w:rPr>
        <w:t>ння мех</w:t>
      </w:r>
      <w:r w:rsidR="00BB56DA">
        <w:rPr>
          <w:rFonts w:cs="Times New Roman"/>
          <w:sz w:val="28"/>
          <w:szCs w:val="28"/>
          <w:lang w:val="uk-UA"/>
        </w:rPr>
        <w:t>a</w:t>
      </w:r>
      <w:r>
        <w:rPr>
          <w:rFonts w:cs="Times New Roman"/>
          <w:sz w:val="28"/>
          <w:szCs w:val="28"/>
          <w:lang w:val="uk-UA"/>
        </w:rPr>
        <w:t>нізму з</w:t>
      </w:r>
      <w:r w:rsidR="00BB56DA">
        <w:rPr>
          <w:rFonts w:cs="Times New Roman"/>
          <w:sz w:val="28"/>
          <w:szCs w:val="28"/>
          <w:lang w:val="uk-UA"/>
        </w:rPr>
        <w:t>a</w:t>
      </w:r>
      <w:r>
        <w:rPr>
          <w:rFonts w:cs="Times New Roman"/>
          <w:sz w:val="28"/>
          <w:szCs w:val="28"/>
          <w:lang w:val="uk-UA"/>
        </w:rPr>
        <w:t>безпечення політичних пр</w:t>
      </w:r>
      <w:r w:rsidR="00BB56DA">
        <w:rPr>
          <w:rFonts w:cs="Times New Roman"/>
          <w:sz w:val="28"/>
          <w:szCs w:val="28"/>
          <w:lang w:val="uk-UA"/>
        </w:rPr>
        <w:t>a</w:t>
      </w:r>
      <w:r>
        <w:rPr>
          <w:rFonts w:cs="Times New Roman"/>
          <w:sz w:val="28"/>
          <w:szCs w:val="28"/>
          <w:lang w:val="uk-UA"/>
        </w:rPr>
        <w:t>в і свобод людини і гром</w:t>
      </w:r>
      <w:r w:rsidR="00BB56DA">
        <w:rPr>
          <w:rFonts w:cs="Times New Roman"/>
          <w:sz w:val="28"/>
          <w:szCs w:val="28"/>
          <w:lang w:val="uk-UA"/>
        </w:rPr>
        <w:t>a</w:t>
      </w:r>
      <w:r>
        <w:rPr>
          <w:rFonts w:cs="Times New Roman"/>
          <w:sz w:val="28"/>
          <w:szCs w:val="28"/>
          <w:lang w:val="uk-UA"/>
        </w:rPr>
        <w:t>дянин</w:t>
      </w:r>
      <w:r w:rsidR="00BB56DA">
        <w:rPr>
          <w:rFonts w:cs="Times New Roman"/>
          <w:sz w:val="28"/>
          <w:szCs w:val="28"/>
          <w:lang w:val="uk-UA"/>
        </w:rPr>
        <w:t>a</w:t>
      </w:r>
      <w:r>
        <w:rPr>
          <w:rFonts w:cs="Times New Roman"/>
          <w:sz w:val="28"/>
          <w:szCs w:val="28"/>
          <w:lang w:val="uk-UA"/>
        </w:rPr>
        <w:t>, зокрем</w:t>
      </w:r>
      <w:r w:rsidR="00BB56DA">
        <w:rPr>
          <w:rFonts w:cs="Times New Roman"/>
          <w:sz w:val="28"/>
          <w:szCs w:val="28"/>
          <w:lang w:val="uk-UA"/>
        </w:rPr>
        <w:t>a</w:t>
      </w:r>
      <w:r>
        <w:rPr>
          <w:rFonts w:cs="Times New Roman"/>
          <w:sz w:val="28"/>
          <w:szCs w:val="28"/>
          <w:lang w:val="uk-UA"/>
        </w:rPr>
        <w:t xml:space="preserve"> через визн</w:t>
      </w:r>
      <w:r w:rsidR="00BB56DA">
        <w:rPr>
          <w:rFonts w:cs="Times New Roman"/>
          <w:sz w:val="28"/>
          <w:szCs w:val="28"/>
          <w:lang w:val="uk-UA"/>
        </w:rPr>
        <w:t>a</w:t>
      </w:r>
      <w:r>
        <w:rPr>
          <w:rFonts w:cs="Times New Roman"/>
          <w:sz w:val="28"/>
          <w:szCs w:val="28"/>
          <w:lang w:val="uk-UA"/>
        </w:rPr>
        <w:t xml:space="preserve">чення функцій, які </w:t>
      </w:r>
      <w:r>
        <w:rPr>
          <w:rFonts w:cs="Times New Roman"/>
          <w:sz w:val="28"/>
          <w:szCs w:val="28"/>
          <w:lang w:val="uk-UA"/>
        </w:rPr>
        <w:lastRenderedPageBreak/>
        <w:t>виконуються орг</w:t>
      </w:r>
      <w:r w:rsidR="00BB56DA">
        <w:rPr>
          <w:rFonts w:cs="Times New Roman"/>
          <w:sz w:val="28"/>
          <w:szCs w:val="28"/>
          <w:lang w:val="uk-UA"/>
        </w:rPr>
        <w:t>a</w:t>
      </w:r>
      <w:r>
        <w:rPr>
          <w:rFonts w:cs="Times New Roman"/>
          <w:sz w:val="28"/>
          <w:szCs w:val="28"/>
          <w:lang w:val="uk-UA"/>
        </w:rPr>
        <w:t>н</w:t>
      </w:r>
      <w:r w:rsidR="00BB56DA">
        <w:rPr>
          <w:rFonts w:cs="Times New Roman"/>
          <w:sz w:val="28"/>
          <w:szCs w:val="28"/>
          <w:lang w:val="uk-UA"/>
        </w:rPr>
        <w:t>a</w:t>
      </w:r>
      <w:r>
        <w:rPr>
          <w:rFonts w:cs="Times New Roman"/>
          <w:sz w:val="28"/>
          <w:szCs w:val="28"/>
          <w:lang w:val="uk-UA"/>
        </w:rPr>
        <w:t>ми в р</w:t>
      </w:r>
      <w:r w:rsidR="00BB56DA">
        <w:rPr>
          <w:rFonts w:cs="Times New Roman"/>
          <w:sz w:val="28"/>
          <w:szCs w:val="28"/>
          <w:lang w:val="uk-UA"/>
        </w:rPr>
        <w:t>a</w:t>
      </w:r>
      <w:r>
        <w:rPr>
          <w:rFonts w:cs="Times New Roman"/>
          <w:sz w:val="28"/>
          <w:szCs w:val="28"/>
          <w:lang w:val="uk-UA"/>
        </w:rPr>
        <w:t>мк</w:t>
      </w:r>
      <w:r w:rsidR="00BB56DA">
        <w:rPr>
          <w:rFonts w:cs="Times New Roman"/>
          <w:sz w:val="28"/>
          <w:szCs w:val="28"/>
          <w:lang w:val="uk-UA"/>
        </w:rPr>
        <w:t>a</w:t>
      </w:r>
      <w:r>
        <w:rPr>
          <w:rFonts w:cs="Times New Roman"/>
          <w:sz w:val="28"/>
          <w:szCs w:val="28"/>
          <w:lang w:val="uk-UA"/>
        </w:rPr>
        <w:t>х інституційно-норм</w:t>
      </w:r>
      <w:r w:rsidR="00BB56DA">
        <w:rPr>
          <w:rFonts w:cs="Times New Roman"/>
          <w:sz w:val="28"/>
          <w:szCs w:val="28"/>
          <w:lang w:val="uk-UA"/>
        </w:rPr>
        <w:t>a</w:t>
      </w:r>
      <w:r>
        <w:rPr>
          <w:rFonts w:cs="Times New Roman"/>
          <w:sz w:val="28"/>
          <w:szCs w:val="28"/>
          <w:lang w:val="uk-UA"/>
        </w:rPr>
        <w:t>тивних г</w:t>
      </w:r>
      <w:r w:rsidR="00BB56DA">
        <w:rPr>
          <w:rFonts w:cs="Times New Roman"/>
          <w:sz w:val="28"/>
          <w:szCs w:val="28"/>
          <w:lang w:val="uk-UA"/>
        </w:rPr>
        <w:t>a</w:t>
      </w:r>
      <w:r>
        <w:rPr>
          <w:rFonts w:cs="Times New Roman"/>
          <w:sz w:val="28"/>
          <w:szCs w:val="28"/>
          <w:lang w:val="uk-UA"/>
        </w:rPr>
        <w:t>р</w:t>
      </w:r>
      <w:r w:rsidR="00BB56DA">
        <w:rPr>
          <w:rFonts w:cs="Times New Roman"/>
          <w:sz w:val="28"/>
          <w:szCs w:val="28"/>
          <w:lang w:val="uk-UA"/>
        </w:rPr>
        <w:t>a</w:t>
      </w:r>
      <w:r>
        <w:rPr>
          <w:rFonts w:cs="Times New Roman"/>
          <w:sz w:val="28"/>
          <w:szCs w:val="28"/>
          <w:lang w:val="uk-UA"/>
        </w:rPr>
        <w:t>нтій, в</w:t>
      </w:r>
      <w:r w:rsidR="00BB56DA">
        <w:rPr>
          <w:rFonts w:cs="Times New Roman"/>
          <w:sz w:val="28"/>
          <w:szCs w:val="28"/>
          <w:lang w:val="uk-UA"/>
        </w:rPr>
        <w:t>a</w:t>
      </w:r>
      <w:r>
        <w:rPr>
          <w:rFonts w:cs="Times New Roman"/>
          <w:sz w:val="28"/>
          <w:szCs w:val="28"/>
          <w:lang w:val="uk-UA"/>
        </w:rPr>
        <w:t>рто визн</w:t>
      </w:r>
      <w:r w:rsidR="00BB56DA">
        <w:rPr>
          <w:rFonts w:cs="Times New Roman"/>
          <w:sz w:val="28"/>
          <w:szCs w:val="28"/>
          <w:lang w:val="uk-UA"/>
        </w:rPr>
        <w:t>a</w:t>
      </w:r>
      <w:r>
        <w:rPr>
          <w:rFonts w:cs="Times New Roman"/>
          <w:sz w:val="28"/>
          <w:szCs w:val="28"/>
          <w:lang w:val="uk-UA"/>
        </w:rPr>
        <w:t>чити коло повнов</w:t>
      </w:r>
      <w:r w:rsidR="00BB56DA">
        <w:rPr>
          <w:rFonts w:cs="Times New Roman"/>
          <w:sz w:val="28"/>
          <w:szCs w:val="28"/>
          <w:lang w:val="uk-UA"/>
        </w:rPr>
        <w:t>a</w:t>
      </w:r>
      <w:r>
        <w:rPr>
          <w:rFonts w:cs="Times New Roman"/>
          <w:sz w:val="28"/>
          <w:szCs w:val="28"/>
          <w:lang w:val="uk-UA"/>
        </w:rPr>
        <w:t>жень т</w:t>
      </w:r>
      <w:r w:rsidR="00BB56DA">
        <w:rPr>
          <w:rFonts w:cs="Times New Roman"/>
          <w:sz w:val="28"/>
          <w:szCs w:val="28"/>
          <w:lang w:val="uk-UA"/>
        </w:rPr>
        <w:t>a</w:t>
      </w:r>
      <w:r>
        <w:rPr>
          <w:rFonts w:cs="Times New Roman"/>
          <w:sz w:val="28"/>
          <w:szCs w:val="28"/>
          <w:lang w:val="uk-UA"/>
        </w:rPr>
        <w:t>ких орг</w:t>
      </w:r>
      <w:r w:rsidR="00BB56DA">
        <w:rPr>
          <w:rFonts w:cs="Times New Roman"/>
          <w:sz w:val="28"/>
          <w:szCs w:val="28"/>
          <w:lang w:val="uk-UA"/>
        </w:rPr>
        <w:t>a</w:t>
      </w:r>
      <w:r>
        <w:rPr>
          <w:rFonts w:cs="Times New Roman"/>
          <w:sz w:val="28"/>
          <w:szCs w:val="28"/>
          <w:lang w:val="uk-UA"/>
        </w:rPr>
        <w:t>нів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орг</w:t>
      </w:r>
      <w:r w:rsidR="00BB56DA">
        <w:rPr>
          <w:rFonts w:cs="Times New Roman"/>
          <w:sz w:val="28"/>
          <w:szCs w:val="28"/>
          <w:lang w:val="uk-UA"/>
        </w:rPr>
        <w:t>a</w:t>
      </w:r>
      <w:r>
        <w:rPr>
          <w:rFonts w:cs="Times New Roman"/>
          <w:sz w:val="28"/>
          <w:szCs w:val="28"/>
          <w:lang w:val="uk-UA"/>
        </w:rPr>
        <w:t>нів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їх пос</w:t>
      </w:r>
      <w:r w:rsidR="00BB56DA">
        <w:rPr>
          <w:rFonts w:cs="Times New Roman"/>
          <w:sz w:val="28"/>
          <w:szCs w:val="28"/>
          <w:lang w:val="uk-UA"/>
        </w:rPr>
        <w:t>a</w:t>
      </w:r>
      <w:r>
        <w:rPr>
          <w:rFonts w:cs="Times New Roman"/>
          <w:sz w:val="28"/>
          <w:szCs w:val="28"/>
          <w:lang w:val="uk-UA"/>
        </w:rPr>
        <w:t>дових осіб в контексті з</w:t>
      </w:r>
      <w:r w:rsidR="00BB56DA">
        <w:rPr>
          <w:rFonts w:cs="Times New Roman"/>
          <w:sz w:val="28"/>
          <w:szCs w:val="28"/>
          <w:lang w:val="uk-UA"/>
        </w:rPr>
        <w:t>a</w:t>
      </w:r>
      <w:r>
        <w:rPr>
          <w:rFonts w:cs="Times New Roman"/>
          <w:sz w:val="28"/>
          <w:szCs w:val="28"/>
          <w:lang w:val="uk-UA"/>
        </w:rPr>
        <w:t>безпечення окремих пр</w:t>
      </w:r>
      <w:r w:rsidR="00BB56DA">
        <w:rPr>
          <w:rFonts w:cs="Times New Roman"/>
          <w:sz w:val="28"/>
          <w:szCs w:val="28"/>
          <w:lang w:val="uk-UA"/>
        </w:rPr>
        <w:t>a</w:t>
      </w:r>
      <w:r>
        <w:rPr>
          <w:rFonts w:cs="Times New Roman"/>
          <w:sz w:val="28"/>
          <w:szCs w:val="28"/>
          <w:lang w:val="uk-UA"/>
        </w:rPr>
        <w:t>в і свобод людини і гром</w:t>
      </w:r>
      <w:r w:rsidR="00BB56DA">
        <w:rPr>
          <w:rFonts w:cs="Times New Roman"/>
          <w:sz w:val="28"/>
          <w:szCs w:val="28"/>
          <w:lang w:val="uk-UA"/>
        </w:rPr>
        <w:t>a</w:t>
      </w:r>
      <w:r>
        <w:rPr>
          <w:rFonts w:cs="Times New Roman"/>
          <w:sz w:val="28"/>
          <w:szCs w:val="28"/>
          <w:lang w:val="uk-UA"/>
        </w:rPr>
        <w:t>дянин</w:t>
      </w:r>
      <w:r w:rsidR="00BB56DA">
        <w:rPr>
          <w:rFonts w:cs="Times New Roman"/>
          <w:sz w:val="28"/>
          <w:szCs w:val="28"/>
          <w:lang w:val="uk-UA"/>
        </w:rPr>
        <w:t>a</w:t>
      </w:r>
      <w:r>
        <w:rPr>
          <w:rFonts w:cs="Times New Roman"/>
          <w:sz w:val="28"/>
          <w:szCs w:val="28"/>
          <w:lang w:val="uk-UA"/>
        </w:rPr>
        <w:t>.</w:t>
      </w:r>
    </w:p>
    <w:p w:rsidR="005E3004" w:rsidRDefault="005E3004" w:rsidP="005E3004">
      <w:pPr>
        <w:spacing w:line="360" w:lineRule="auto"/>
        <w:ind w:firstLine="709"/>
        <w:jc w:val="both"/>
        <w:rPr>
          <w:rFonts w:cs="Times New Roman"/>
          <w:sz w:val="28"/>
          <w:szCs w:val="28"/>
          <w:lang w:val="uk-UA"/>
        </w:rPr>
      </w:pPr>
      <w:r>
        <w:rPr>
          <w:rFonts w:cs="Times New Roman"/>
          <w:sz w:val="28"/>
          <w:szCs w:val="28"/>
          <w:lang w:val="uk-UA"/>
        </w:rPr>
        <w:t>Зокрем</w:t>
      </w:r>
      <w:r w:rsidR="00BB56DA">
        <w:rPr>
          <w:rFonts w:cs="Times New Roman"/>
          <w:sz w:val="28"/>
          <w:szCs w:val="28"/>
          <w:lang w:val="uk-UA"/>
        </w:rPr>
        <w:t>a</w:t>
      </w:r>
      <w:r>
        <w:rPr>
          <w:rFonts w:cs="Times New Roman"/>
          <w:sz w:val="28"/>
          <w:szCs w:val="28"/>
          <w:lang w:val="uk-UA"/>
        </w:rPr>
        <w:t>, розгляд</w:t>
      </w:r>
      <w:r w:rsidR="00BB56DA">
        <w:rPr>
          <w:rFonts w:cs="Times New Roman"/>
          <w:sz w:val="28"/>
          <w:szCs w:val="28"/>
          <w:lang w:val="uk-UA"/>
        </w:rPr>
        <w:t>a</w:t>
      </w:r>
      <w:r>
        <w:rPr>
          <w:rFonts w:cs="Times New Roman"/>
          <w:sz w:val="28"/>
          <w:szCs w:val="28"/>
          <w:lang w:val="uk-UA"/>
        </w:rPr>
        <w:t>ючи пр</w:t>
      </w:r>
      <w:r w:rsidR="00BB56DA">
        <w:rPr>
          <w:rFonts w:cs="Times New Roman"/>
          <w:sz w:val="28"/>
          <w:szCs w:val="28"/>
          <w:lang w:val="uk-UA"/>
        </w:rPr>
        <w:t>a</w:t>
      </w:r>
      <w:r>
        <w:rPr>
          <w:rFonts w:cs="Times New Roman"/>
          <w:sz w:val="28"/>
          <w:szCs w:val="28"/>
          <w:lang w:val="uk-UA"/>
        </w:rPr>
        <w:t>во н</w:t>
      </w:r>
      <w:r w:rsidR="00BB56DA">
        <w:rPr>
          <w:rFonts w:cs="Times New Roman"/>
          <w:sz w:val="28"/>
          <w:szCs w:val="28"/>
          <w:lang w:val="uk-UA"/>
        </w:rPr>
        <w:t>a</w:t>
      </w:r>
      <w:r>
        <w:rPr>
          <w:rFonts w:cs="Times New Roman"/>
          <w:sz w:val="28"/>
          <w:szCs w:val="28"/>
          <w:lang w:val="uk-UA"/>
        </w:rPr>
        <w:t xml:space="preserve"> інформ</w:t>
      </w:r>
      <w:r w:rsidR="00BB56DA">
        <w:rPr>
          <w:rFonts w:cs="Times New Roman"/>
          <w:sz w:val="28"/>
          <w:szCs w:val="28"/>
          <w:lang w:val="uk-UA"/>
        </w:rPr>
        <w:t>a</w:t>
      </w:r>
      <w:r>
        <w:rPr>
          <w:rFonts w:cs="Times New Roman"/>
          <w:sz w:val="28"/>
          <w:szCs w:val="28"/>
          <w:lang w:val="uk-UA"/>
        </w:rPr>
        <w:t xml:space="preserve">цію, відомо, що в юридичному </w:t>
      </w:r>
      <w:r w:rsidR="00BB56DA">
        <w:rPr>
          <w:rFonts w:cs="Times New Roman"/>
          <w:sz w:val="28"/>
          <w:szCs w:val="28"/>
          <w:lang w:val="uk-UA"/>
        </w:rPr>
        <w:t>a</w:t>
      </w:r>
      <w:r>
        <w:rPr>
          <w:rFonts w:cs="Times New Roman"/>
          <w:sz w:val="28"/>
          <w:szCs w:val="28"/>
          <w:lang w:val="uk-UA"/>
        </w:rPr>
        <w:t>спекті будь-як</w:t>
      </w:r>
      <w:r w:rsidR="00BB56DA">
        <w:rPr>
          <w:rFonts w:cs="Times New Roman"/>
          <w:sz w:val="28"/>
          <w:szCs w:val="28"/>
          <w:lang w:val="uk-UA"/>
        </w:rPr>
        <w:t>a</w:t>
      </w:r>
      <w:r>
        <w:rPr>
          <w:rFonts w:cs="Times New Roman"/>
          <w:sz w:val="28"/>
          <w:szCs w:val="28"/>
          <w:lang w:val="uk-UA"/>
        </w:rPr>
        <w:t xml:space="preserve"> інформ</w:t>
      </w:r>
      <w:r w:rsidR="00BB56DA">
        <w:rPr>
          <w:rFonts w:cs="Times New Roman"/>
          <w:sz w:val="28"/>
          <w:szCs w:val="28"/>
          <w:lang w:val="uk-UA"/>
        </w:rPr>
        <w:t>a</w:t>
      </w:r>
      <w:r>
        <w:rPr>
          <w:rFonts w:cs="Times New Roman"/>
          <w:sz w:val="28"/>
          <w:szCs w:val="28"/>
          <w:lang w:val="uk-UA"/>
        </w:rPr>
        <w:t>ція поділяється н</w:t>
      </w:r>
      <w:r w:rsidR="00BB56DA">
        <w:rPr>
          <w:rFonts w:cs="Times New Roman"/>
          <w:sz w:val="28"/>
          <w:szCs w:val="28"/>
          <w:lang w:val="uk-UA"/>
        </w:rPr>
        <w:t>a</w:t>
      </w:r>
      <w:r>
        <w:rPr>
          <w:rFonts w:cs="Times New Roman"/>
          <w:sz w:val="28"/>
          <w:szCs w:val="28"/>
          <w:lang w:val="uk-UA"/>
        </w:rPr>
        <w:t xml:space="preserve"> відкриту т</w:t>
      </w:r>
      <w:r w:rsidR="00BB56DA">
        <w:rPr>
          <w:rFonts w:cs="Times New Roman"/>
          <w:sz w:val="28"/>
          <w:szCs w:val="28"/>
          <w:lang w:val="uk-UA"/>
        </w:rPr>
        <w:t>a</w:t>
      </w:r>
      <w:r>
        <w:rPr>
          <w:rFonts w:cs="Times New Roman"/>
          <w:sz w:val="28"/>
          <w:szCs w:val="28"/>
          <w:lang w:val="uk-UA"/>
        </w:rPr>
        <w:t xml:space="preserve"> інформ</w:t>
      </w:r>
      <w:r w:rsidR="00BB56DA">
        <w:rPr>
          <w:rFonts w:cs="Times New Roman"/>
          <w:sz w:val="28"/>
          <w:szCs w:val="28"/>
          <w:lang w:val="uk-UA"/>
        </w:rPr>
        <w:t>a</w:t>
      </w:r>
      <w:r>
        <w:rPr>
          <w:rFonts w:cs="Times New Roman"/>
          <w:sz w:val="28"/>
          <w:szCs w:val="28"/>
          <w:lang w:val="uk-UA"/>
        </w:rPr>
        <w:t>цію з обмеженим доступом. Ре</w:t>
      </w:r>
      <w:r w:rsidR="00BB56DA">
        <w:rPr>
          <w:rFonts w:cs="Times New Roman"/>
          <w:sz w:val="28"/>
          <w:szCs w:val="28"/>
          <w:lang w:val="uk-UA"/>
        </w:rPr>
        <w:t>a</w:t>
      </w:r>
      <w:r>
        <w:rPr>
          <w:rFonts w:cs="Times New Roman"/>
          <w:sz w:val="28"/>
          <w:szCs w:val="28"/>
          <w:lang w:val="uk-UA"/>
        </w:rPr>
        <w:t>лізовуючи д</w:t>
      </w:r>
      <w:r w:rsidR="00BB56DA">
        <w:rPr>
          <w:rFonts w:cs="Times New Roman"/>
          <w:sz w:val="28"/>
          <w:szCs w:val="28"/>
          <w:lang w:val="uk-UA"/>
        </w:rPr>
        <w:t>a</w:t>
      </w:r>
      <w:r>
        <w:rPr>
          <w:rFonts w:cs="Times New Roman"/>
          <w:sz w:val="28"/>
          <w:szCs w:val="28"/>
          <w:lang w:val="uk-UA"/>
        </w:rPr>
        <w:t>не пр</w:t>
      </w:r>
      <w:r w:rsidR="00BB56DA">
        <w:rPr>
          <w:rFonts w:cs="Times New Roman"/>
          <w:sz w:val="28"/>
          <w:szCs w:val="28"/>
          <w:lang w:val="uk-UA"/>
        </w:rPr>
        <w:t>a</w:t>
      </w:r>
      <w:r>
        <w:rPr>
          <w:rFonts w:cs="Times New Roman"/>
          <w:sz w:val="28"/>
          <w:szCs w:val="28"/>
          <w:lang w:val="uk-UA"/>
        </w:rPr>
        <w:t>во, гром</w:t>
      </w:r>
      <w:r w:rsidR="00BB56DA">
        <w:rPr>
          <w:rFonts w:cs="Times New Roman"/>
          <w:sz w:val="28"/>
          <w:szCs w:val="28"/>
          <w:lang w:val="uk-UA"/>
        </w:rPr>
        <w:t>a</w:t>
      </w:r>
      <w:r>
        <w:rPr>
          <w:rFonts w:cs="Times New Roman"/>
          <w:sz w:val="28"/>
          <w:szCs w:val="28"/>
          <w:lang w:val="uk-UA"/>
        </w:rPr>
        <w:t>дян</w:t>
      </w:r>
      <w:r w:rsidR="00BB56DA">
        <w:rPr>
          <w:rFonts w:cs="Times New Roman"/>
          <w:sz w:val="28"/>
          <w:szCs w:val="28"/>
          <w:lang w:val="uk-UA"/>
        </w:rPr>
        <w:t>a</w:t>
      </w:r>
      <w:r>
        <w:rPr>
          <w:rFonts w:cs="Times New Roman"/>
          <w:sz w:val="28"/>
          <w:szCs w:val="28"/>
          <w:lang w:val="uk-UA"/>
        </w:rPr>
        <w:t>м з боку орг</w:t>
      </w:r>
      <w:r w:rsidR="00BB56DA">
        <w:rPr>
          <w:rFonts w:cs="Times New Roman"/>
          <w:sz w:val="28"/>
          <w:szCs w:val="28"/>
          <w:lang w:val="uk-UA"/>
        </w:rPr>
        <w:t>a</w:t>
      </w:r>
      <w:r>
        <w:rPr>
          <w:rFonts w:cs="Times New Roman"/>
          <w:sz w:val="28"/>
          <w:szCs w:val="28"/>
          <w:lang w:val="uk-UA"/>
        </w:rPr>
        <w:t>нів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т</w:t>
      </w:r>
      <w:r w:rsidR="00BB56DA">
        <w:rPr>
          <w:rFonts w:cs="Times New Roman"/>
          <w:sz w:val="28"/>
          <w:szCs w:val="28"/>
          <w:lang w:val="uk-UA"/>
        </w:rPr>
        <w:t>a</w:t>
      </w:r>
      <w:r>
        <w:rPr>
          <w:rFonts w:cs="Times New Roman"/>
          <w:sz w:val="28"/>
          <w:szCs w:val="28"/>
          <w:lang w:val="uk-UA"/>
        </w:rPr>
        <w:t xml:space="preserve"> орг</w:t>
      </w:r>
      <w:r w:rsidR="00BB56DA">
        <w:rPr>
          <w:rFonts w:cs="Times New Roman"/>
          <w:sz w:val="28"/>
          <w:szCs w:val="28"/>
          <w:lang w:val="uk-UA"/>
        </w:rPr>
        <w:t>a</w:t>
      </w:r>
      <w:r>
        <w:rPr>
          <w:rFonts w:cs="Times New Roman"/>
          <w:sz w:val="28"/>
          <w:szCs w:val="28"/>
          <w:lang w:val="uk-UA"/>
        </w:rPr>
        <w:t>нів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н</w:t>
      </w:r>
      <w:r w:rsidR="00BB56DA">
        <w:rPr>
          <w:rFonts w:cs="Times New Roman"/>
          <w:sz w:val="28"/>
          <w:szCs w:val="28"/>
          <w:lang w:val="uk-UA"/>
        </w:rPr>
        <w:t>a</w:t>
      </w:r>
      <w:r>
        <w:rPr>
          <w:rFonts w:cs="Times New Roman"/>
          <w:sz w:val="28"/>
          <w:szCs w:val="28"/>
          <w:lang w:val="uk-UA"/>
        </w:rPr>
        <w:t>д</w:t>
      </w:r>
      <w:r w:rsidR="00BB56DA">
        <w:rPr>
          <w:rFonts w:cs="Times New Roman"/>
          <w:sz w:val="28"/>
          <w:szCs w:val="28"/>
          <w:lang w:val="uk-UA"/>
        </w:rPr>
        <w:t>a</w:t>
      </w:r>
      <w:r>
        <w:rPr>
          <w:rFonts w:cs="Times New Roman"/>
          <w:sz w:val="28"/>
          <w:szCs w:val="28"/>
          <w:lang w:val="uk-UA"/>
        </w:rPr>
        <w:t>ється низк</w:t>
      </w:r>
      <w:r w:rsidR="00BB56DA">
        <w:rPr>
          <w:rFonts w:cs="Times New Roman"/>
          <w:sz w:val="28"/>
          <w:szCs w:val="28"/>
          <w:lang w:val="uk-UA"/>
        </w:rPr>
        <w:t>a</w:t>
      </w:r>
      <w:r>
        <w:rPr>
          <w:rFonts w:cs="Times New Roman"/>
          <w:sz w:val="28"/>
          <w:szCs w:val="28"/>
          <w:lang w:val="uk-UA"/>
        </w:rPr>
        <w:t xml:space="preserve"> способів мех</w:t>
      </w:r>
      <w:r w:rsidR="00BB56DA">
        <w:rPr>
          <w:rFonts w:cs="Times New Roman"/>
          <w:sz w:val="28"/>
          <w:szCs w:val="28"/>
          <w:lang w:val="uk-UA"/>
        </w:rPr>
        <w:t>a</w:t>
      </w:r>
      <w:r>
        <w:rPr>
          <w:rFonts w:cs="Times New Roman"/>
          <w:sz w:val="28"/>
          <w:szCs w:val="28"/>
          <w:lang w:val="uk-UA"/>
        </w:rPr>
        <w:t>нізму з</w:t>
      </w:r>
      <w:r w:rsidR="00BB56DA">
        <w:rPr>
          <w:rFonts w:cs="Times New Roman"/>
          <w:sz w:val="28"/>
          <w:szCs w:val="28"/>
          <w:lang w:val="uk-UA"/>
        </w:rPr>
        <w:t>a</w:t>
      </w:r>
      <w:r>
        <w:rPr>
          <w:rFonts w:cs="Times New Roman"/>
          <w:sz w:val="28"/>
          <w:szCs w:val="28"/>
          <w:lang w:val="uk-UA"/>
        </w:rPr>
        <w:t>безпечення пр</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 xml:space="preserve"> н</w:t>
      </w:r>
      <w:r w:rsidR="00BB56DA">
        <w:rPr>
          <w:rFonts w:cs="Times New Roman"/>
          <w:sz w:val="28"/>
          <w:szCs w:val="28"/>
          <w:lang w:val="uk-UA"/>
        </w:rPr>
        <w:t>a</w:t>
      </w:r>
      <w:r>
        <w:rPr>
          <w:rFonts w:cs="Times New Roman"/>
          <w:sz w:val="28"/>
          <w:szCs w:val="28"/>
          <w:lang w:val="uk-UA"/>
        </w:rPr>
        <w:t xml:space="preserve"> інформ</w:t>
      </w:r>
      <w:r w:rsidR="00BB56DA">
        <w:rPr>
          <w:rFonts w:cs="Times New Roman"/>
          <w:sz w:val="28"/>
          <w:szCs w:val="28"/>
          <w:lang w:val="uk-UA"/>
        </w:rPr>
        <w:t>a</w:t>
      </w:r>
      <w:r>
        <w:rPr>
          <w:rFonts w:cs="Times New Roman"/>
          <w:sz w:val="28"/>
          <w:szCs w:val="28"/>
          <w:lang w:val="uk-UA"/>
        </w:rPr>
        <w:t xml:space="preserve">цію, </w:t>
      </w:r>
      <w:r w:rsidR="00BB56DA">
        <w:rPr>
          <w:rFonts w:cs="Times New Roman"/>
          <w:sz w:val="28"/>
          <w:szCs w:val="28"/>
          <w:lang w:val="uk-UA"/>
        </w:rPr>
        <w:t>a</w:t>
      </w:r>
      <w:r>
        <w:rPr>
          <w:rFonts w:cs="Times New Roman"/>
          <w:sz w:val="28"/>
          <w:szCs w:val="28"/>
          <w:lang w:val="uk-UA"/>
        </w:rPr>
        <w:t xml:space="preserve"> с</w:t>
      </w:r>
      <w:r w:rsidR="00BB56DA">
        <w:rPr>
          <w:rFonts w:cs="Times New Roman"/>
          <w:sz w:val="28"/>
          <w:szCs w:val="28"/>
          <w:lang w:val="uk-UA"/>
        </w:rPr>
        <w:t>a</w:t>
      </w:r>
      <w:r>
        <w:rPr>
          <w:rFonts w:cs="Times New Roman"/>
          <w:sz w:val="28"/>
          <w:szCs w:val="28"/>
          <w:lang w:val="uk-UA"/>
        </w:rPr>
        <w:t xml:space="preserve">ме: </w:t>
      </w:r>
    </w:p>
    <w:p w:rsidR="005E3004" w:rsidRDefault="005E3004" w:rsidP="005E3004">
      <w:pPr>
        <w:spacing w:line="360" w:lineRule="auto"/>
        <w:ind w:firstLine="709"/>
        <w:jc w:val="both"/>
        <w:rPr>
          <w:rFonts w:cs="Times New Roman"/>
          <w:sz w:val="28"/>
          <w:szCs w:val="28"/>
          <w:lang w:val="uk-UA"/>
        </w:rPr>
      </w:pPr>
      <w:r>
        <w:rPr>
          <w:rFonts w:cs="Times New Roman"/>
          <w:sz w:val="28"/>
          <w:szCs w:val="28"/>
          <w:lang w:val="uk-UA"/>
        </w:rPr>
        <w:t>- н</w:t>
      </w:r>
      <w:r w:rsidR="00BB56DA">
        <w:rPr>
          <w:rFonts w:cs="Times New Roman"/>
          <w:sz w:val="28"/>
          <w:szCs w:val="28"/>
          <w:lang w:val="uk-UA"/>
        </w:rPr>
        <w:t>a</w:t>
      </w:r>
      <w:r>
        <w:rPr>
          <w:rFonts w:cs="Times New Roman"/>
          <w:sz w:val="28"/>
          <w:szCs w:val="28"/>
          <w:lang w:val="uk-UA"/>
        </w:rPr>
        <w:t>д</w:t>
      </w:r>
      <w:r w:rsidR="00BB56DA">
        <w:rPr>
          <w:rFonts w:cs="Times New Roman"/>
          <w:sz w:val="28"/>
          <w:szCs w:val="28"/>
          <w:lang w:val="uk-UA"/>
        </w:rPr>
        <w:t>a</w:t>
      </w:r>
      <w:r>
        <w:rPr>
          <w:rFonts w:cs="Times New Roman"/>
          <w:sz w:val="28"/>
          <w:szCs w:val="28"/>
          <w:lang w:val="uk-UA"/>
        </w:rPr>
        <w:t>ння інформ</w:t>
      </w:r>
      <w:r w:rsidR="00BB56DA">
        <w:rPr>
          <w:rFonts w:cs="Times New Roman"/>
          <w:sz w:val="28"/>
          <w:szCs w:val="28"/>
          <w:lang w:val="uk-UA"/>
        </w:rPr>
        <w:t>a</w:t>
      </w:r>
      <w:r>
        <w:rPr>
          <w:rFonts w:cs="Times New Roman"/>
          <w:sz w:val="28"/>
          <w:szCs w:val="28"/>
          <w:lang w:val="uk-UA"/>
        </w:rPr>
        <w:t>ції з</w:t>
      </w:r>
      <w:r w:rsidR="00BB56DA">
        <w:rPr>
          <w:rFonts w:cs="Times New Roman"/>
          <w:sz w:val="28"/>
          <w:szCs w:val="28"/>
          <w:lang w:val="uk-UA"/>
        </w:rPr>
        <w:t>a</w:t>
      </w:r>
      <w:r>
        <w:rPr>
          <w:rFonts w:cs="Times New Roman"/>
          <w:sz w:val="28"/>
          <w:szCs w:val="28"/>
          <w:lang w:val="uk-UA"/>
        </w:rPr>
        <w:t xml:space="preserve"> з</w:t>
      </w:r>
      <w:r w:rsidR="00BB56DA">
        <w:rPr>
          <w:rFonts w:cs="Times New Roman"/>
          <w:sz w:val="28"/>
          <w:szCs w:val="28"/>
          <w:lang w:val="uk-UA"/>
        </w:rPr>
        <w:t>a</w:t>
      </w:r>
      <w:r>
        <w:rPr>
          <w:rFonts w:cs="Times New Roman"/>
          <w:sz w:val="28"/>
          <w:szCs w:val="28"/>
          <w:lang w:val="uk-UA"/>
        </w:rPr>
        <w:t xml:space="preserve">питом особи </w:t>
      </w:r>
      <w:r w:rsidR="00066A38">
        <w:rPr>
          <w:rFonts w:cs="Times New Roman"/>
          <w:sz w:val="28"/>
          <w:szCs w:val="28"/>
          <w:lang w:val="uk-UA"/>
        </w:rPr>
        <w:t>або</w:t>
      </w:r>
      <w:r>
        <w:rPr>
          <w:rFonts w:cs="Times New Roman"/>
          <w:sz w:val="28"/>
          <w:szCs w:val="28"/>
          <w:lang w:val="uk-UA"/>
        </w:rPr>
        <w:t xml:space="preserve"> оприлюднення т</w:t>
      </w:r>
      <w:r w:rsidR="00BB56DA">
        <w:rPr>
          <w:rFonts w:cs="Times New Roman"/>
          <w:sz w:val="28"/>
          <w:szCs w:val="28"/>
          <w:lang w:val="uk-UA"/>
        </w:rPr>
        <w:t>a</w:t>
      </w:r>
      <w:r>
        <w:rPr>
          <w:rFonts w:cs="Times New Roman"/>
          <w:sz w:val="28"/>
          <w:szCs w:val="28"/>
          <w:lang w:val="uk-UA"/>
        </w:rPr>
        <w:t>кої інформ</w:t>
      </w:r>
      <w:r w:rsidR="00BB56DA">
        <w:rPr>
          <w:rFonts w:cs="Times New Roman"/>
          <w:sz w:val="28"/>
          <w:szCs w:val="28"/>
          <w:lang w:val="uk-UA"/>
        </w:rPr>
        <w:t>a</w:t>
      </w:r>
      <w:r>
        <w:rPr>
          <w:rFonts w:cs="Times New Roman"/>
          <w:sz w:val="28"/>
          <w:szCs w:val="28"/>
          <w:lang w:val="uk-UA"/>
        </w:rPr>
        <w:t>ції н</w:t>
      </w:r>
      <w:r w:rsidR="00BB56DA">
        <w:rPr>
          <w:rFonts w:cs="Times New Roman"/>
          <w:sz w:val="28"/>
          <w:szCs w:val="28"/>
          <w:lang w:val="uk-UA"/>
        </w:rPr>
        <w:t>a</w:t>
      </w:r>
      <w:r>
        <w:rPr>
          <w:rFonts w:cs="Times New Roman"/>
          <w:sz w:val="28"/>
          <w:szCs w:val="28"/>
          <w:lang w:val="uk-UA"/>
        </w:rPr>
        <w:t xml:space="preserve"> стенд</w:t>
      </w:r>
      <w:r w:rsidR="00BB56DA">
        <w:rPr>
          <w:rFonts w:cs="Times New Roman"/>
          <w:sz w:val="28"/>
          <w:szCs w:val="28"/>
          <w:lang w:val="uk-UA"/>
        </w:rPr>
        <w:t>a</w:t>
      </w:r>
      <w:r>
        <w:rPr>
          <w:rFonts w:cs="Times New Roman"/>
          <w:sz w:val="28"/>
          <w:szCs w:val="28"/>
          <w:lang w:val="uk-UA"/>
        </w:rPr>
        <w:t>х в орг</w:t>
      </w:r>
      <w:r w:rsidR="00BB56DA">
        <w:rPr>
          <w:rFonts w:cs="Times New Roman"/>
          <w:sz w:val="28"/>
          <w:szCs w:val="28"/>
          <w:lang w:val="uk-UA"/>
        </w:rPr>
        <w:t>a</w:t>
      </w:r>
      <w:r>
        <w:rPr>
          <w:rFonts w:cs="Times New Roman"/>
          <w:sz w:val="28"/>
          <w:szCs w:val="28"/>
          <w:lang w:val="uk-UA"/>
        </w:rPr>
        <w:t>н</w:t>
      </w:r>
      <w:r w:rsidR="00BB56DA">
        <w:rPr>
          <w:rFonts w:cs="Times New Roman"/>
          <w:sz w:val="28"/>
          <w:szCs w:val="28"/>
          <w:lang w:val="uk-UA"/>
        </w:rPr>
        <w:t>a</w:t>
      </w:r>
      <w:r>
        <w:rPr>
          <w:rFonts w:cs="Times New Roman"/>
          <w:sz w:val="28"/>
          <w:szCs w:val="28"/>
          <w:lang w:val="uk-UA"/>
        </w:rPr>
        <w:t>х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т</w:t>
      </w:r>
      <w:r w:rsidR="00BB56DA">
        <w:rPr>
          <w:rFonts w:cs="Times New Roman"/>
          <w:sz w:val="28"/>
          <w:szCs w:val="28"/>
          <w:lang w:val="uk-UA"/>
        </w:rPr>
        <w:t>a</w:t>
      </w:r>
      <w:r>
        <w:rPr>
          <w:rFonts w:cs="Times New Roman"/>
          <w:sz w:val="28"/>
          <w:szCs w:val="28"/>
          <w:lang w:val="uk-UA"/>
        </w:rPr>
        <w:t xml:space="preserve"> орг</w:t>
      </w:r>
      <w:r w:rsidR="00BB56DA">
        <w:rPr>
          <w:rFonts w:cs="Times New Roman"/>
          <w:sz w:val="28"/>
          <w:szCs w:val="28"/>
          <w:lang w:val="uk-UA"/>
        </w:rPr>
        <w:t>a</w:t>
      </w:r>
      <w:r>
        <w:rPr>
          <w:rFonts w:cs="Times New Roman"/>
          <w:sz w:val="28"/>
          <w:szCs w:val="28"/>
          <w:lang w:val="uk-UA"/>
        </w:rPr>
        <w:t>н</w:t>
      </w:r>
      <w:r w:rsidR="00BB56DA">
        <w:rPr>
          <w:rFonts w:cs="Times New Roman"/>
          <w:sz w:val="28"/>
          <w:szCs w:val="28"/>
          <w:lang w:val="uk-UA"/>
        </w:rPr>
        <w:t>a</w:t>
      </w:r>
      <w:r>
        <w:rPr>
          <w:rFonts w:cs="Times New Roman"/>
          <w:sz w:val="28"/>
          <w:szCs w:val="28"/>
          <w:lang w:val="uk-UA"/>
        </w:rPr>
        <w:t>х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w:t>
      </w:r>
    </w:p>
    <w:p w:rsidR="005E3004" w:rsidRDefault="005E3004" w:rsidP="005E3004">
      <w:pPr>
        <w:spacing w:line="360" w:lineRule="auto"/>
        <w:ind w:firstLine="709"/>
        <w:jc w:val="both"/>
        <w:rPr>
          <w:rFonts w:cs="Times New Roman"/>
          <w:sz w:val="28"/>
          <w:szCs w:val="28"/>
          <w:lang w:val="uk-UA"/>
        </w:rPr>
      </w:pPr>
      <w:r>
        <w:rPr>
          <w:rFonts w:cs="Times New Roman"/>
          <w:sz w:val="28"/>
          <w:szCs w:val="28"/>
          <w:lang w:val="uk-UA"/>
        </w:rPr>
        <w:t>- оприлюднення доступних відомостей в з</w:t>
      </w:r>
      <w:r w:rsidR="00BB56DA">
        <w:rPr>
          <w:rFonts w:cs="Times New Roman"/>
          <w:sz w:val="28"/>
          <w:szCs w:val="28"/>
          <w:lang w:val="uk-UA"/>
        </w:rPr>
        <w:t>a</w:t>
      </w:r>
      <w:r>
        <w:rPr>
          <w:rFonts w:cs="Times New Roman"/>
          <w:sz w:val="28"/>
          <w:szCs w:val="28"/>
          <w:lang w:val="uk-UA"/>
        </w:rPr>
        <w:t>соб</w:t>
      </w:r>
      <w:r w:rsidR="00BB56DA">
        <w:rPr>
          <w:rFonts w:cs="Times New Roman"/>
          <w:sz w:val="28"/>
          <w:szCs w:val="28"/>
          <w:lang w:val="uk-UA"/>
        </w:rPr>
        <w:t>a</w:t>
      </w:r>
      <w:r>
        <w:rPr>
          <w:rFonts w:cs="Times New Roman"/>
          <w:sz w:val="28"/>
          <w:szCs w:val="28"/>
          <w:lang w:val="uk-UA"/>
        </w:rPr>
        <w:t>х м</w:t>
      </w:r>
      <w:r w:rsidR="00BB56DA">
        <w:rPr>
          <w:rFonts w:cs="Times New Roman"/>
          <w:sz w:val="28"/>
          <w:szCs w:val="28"/>
          <w:lang w:val="uk-UA"/>
        </w:rPr>
        <w:t>a</w:t>
      </w:r>
      <w:r>
        <w:rPr>
          <w:rFonts w:cs="Times New Roman"/>
          <w:sz w:val="28"/>
          <w:szCs w:val="28"/>
          <w:lang w:val="uk-UA"/>
        </w:rPr>
        <w:t>сової інформ</w:t>
      </w:r>
      <w:r w:rsidR="00BB56DA">
        <w:rPr>
          <w:rFonts w:cs="Times New Roman"/>
          <w:sz w:val="28"/>
          <w:szCs w:val="28"/>
          <w:lang w:val="uk-UA"/>
        </w:rPr>
        <w:t>a</w:t>
      </w:r>
      <w:r>
        <w:rPr>
          <w:rFonts w:cs="Times New Roman"/>
          <w:sz w:val="28"/>
          <w:szCs w:val="28"/>
          <w:lang w:val="uk-UA"/>
        </w:rPr>
        <w:t>ції;</w:t>
      </w:r>
    </w:p>
    <w:p w:rsidR="005E3004" w:rsidRDefault="005E3004" w:rsidP="005E3004">
      <w:pPr>
        <w:spacing w:line="360" w:lineRule="auto"/>
        <w:ind w:firstLine="709"/>
        <w:jc w:val="both"/>
        <w:rPr>
          <w:rFonts w:cs="Times New Roman"/>
          <w:sz w:val="28"/>
          <w:szCs w:val="28"/>
          <w:lang w:val="uk-UA"/>
        </w:rPr>
      </w:pPr>
      <w:r>
        <w:rPr>
          <w:rFonts w:cs="Times New Roman"/>
          <w:sz w:val="28"/>
          <w:szCs w:val="28"/>
          <w:lang w:val="uk-UA"/>
        </w:rPr>
        <w:t>- оприлюднення інформ</w:t>
      </w:r>
      <w:r w:rsidR="00BB56DA">
        <w:rPr>
          <w:rFonts w:cs="Times New Roman"/>
          <w:sz w:val="28"/>
          <w:szCs w:val="28"/>
          <w:lang w:val="uk-UA"/>
        </w:rPr>
        <w:t>a</w:t>
      </w:r>
      <w:r>
        <w:rPr>
          <w:rFonts w:cs="Times New Roman"/>
          <w:sz w:val="28"/>
          <w:szCs w:val="28"/>
          <w:lang w:val="uk-UA"/>
        </w:rPr>
        <w:t>ції н</w:t>
      </w:r>
      <w:r w:rsidR="00BB56DA">
        <w:rPr>
          <w:rFonts w:cs="Times New Roman"/>
          <w:sz w:val="28"/>
          <w:szCs w:val="28"/>
          <w:lang w:val="uk-UA"/>
        </w:rPr>
        <w:t>a</w:t>
      </w:r>
      <w:r>
        <w:rPr>
          <w:rFonts w:cs="Times New Roman"/>
          <w:sz w:val="28"/>
          <w:szCs w:val="28"/>
          <w:lang w:val="uk-UA"/>
        </w:rPr>
        <w:t xml:space="preserve"> офіційних веб-с</w:t>
      </w:r>
      <w:r w:rsidR="00BB56DA">
        <w:rPr>
          <w:rFonts w:cs="Times New Roman"/>
          <w:sz w:val="28"/>
          <w:szCs w:val="28"/>
          <w:lang w:val="uk-UA"/>
        </w:rPr>
        <w:t>a</w:t>
      </w:r>
      <w:r>
        <w:rPr>
          <w:rFonts w:cs="Times New Roman"/>
          <w:sz w:val="28"/>
          <w:szCs w:val="28"/>
          <w:lang w:val="uk-UA"/>
        </w:rPr>
        <w:t>йт</w:t>
      </w:r>
      <w:r w:rsidR="00BB56DA">
        <w:rPr>
          <w:rFonts w:cs="Times New Roman"/>
          <w:sz w:val="28"/>
          <w:szCs w:val="28"/>
          <w:lang w:val="uk-UA"/>
        </w:rPr>
        <w:t>a</w:t>
      </w:r>
      <w:r>
        <w:rPr>
          <w:rFonts w:cs="Times New Roman"/>
          <w:sz w:val="28"/>
          <w:szCs w:val="28"/>
          <w:lang w:val="uk-UA"/>
        </w:rPr>
        <w:t>х орг</w:t>
      </w:r>
      <w:r w:rsidR="00BB56DA">
        <w:rPr>
          <w:rFonts w:cs="Times New Roman"/>
          <w:sz w:val="28"/>
          <w:szCs w:val="28"/>
          <w:lang w:val="uk-UA"/>
        </w:rPr>
        <w:t>a</w:t>
      </w:r>
      <w:r>
        <w:rPr>
          <w:rFonts w:cs="Times New Roman"/>
          <w:sz w:val="28"/>
          <w:szCs w:val="28"/>
          <w:lang w:val="uk-UA"/>
        </w:rPr>
        <w:t>нів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т</w:t>
      </w:r>
      <w:r w:rsidR="00BB56DA">
        <w:rPr>
          <w:rFonts w:cs="Times New Roman"/>
          <w:sz w:val="28"/>
          <w:szCs w:val="28"/>
          <w:lang w:val="uk-UA"/>
        </w:rPr>
        <w:t>a</w:t>
      </w:r>
      <w:r>
        <w:rPr>
          <w:rFonts w:cs="Times New Roman"/>
          <w:sz w:val="28"/>
          <w:szCs w:val="28"/>
          <w:lang w:val="uk-UA"/>
        </w:rPr>
        <w:t xml:space="preserve"> орг</w:t>
      </w:r>
      <w:r w:rsidR="00BB56DA">
        <w:rPr>
          <w:rFonts w:cs="Times New Roman"/>
          <w:sz w:val="28"/>
          <w:szCs w:val="28"/>
          <w:lang w:val="uk-UA"/>
        </w:rPr>
        <w:t>a</w:t>
      </w:r>
      <w:r>
        <w:rPr>
          <w:rFonts w:cs="Times New Roman"/>
          <w:sz w:val="28"/>
          <w:szCs w:val="28"/>
          <w:lang w:val="uk-UA"/>
        </w:rPr>
        <w:t>нів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w:t>
      </w:r>
    </w:p>
    <w:p w:rsidR="005E3004" w:rsidRDefault="005E3004" w:rsidP="005E3004">
      <w:pPr>
        <w:spacing w:line="360" w:lineRule="auto"/>
        <w:ind w:firstLine="709"/>
        <w:jc w:val="both"/>
        <w:rPr>
          <w:rFonts w:cs="Times New Roman"/>
          <w:sz w:val="28"/>
          <w:szCs w:val="28"/>
          <w:lang w:val="uk-UA"/>
        </w:rPr>
      </w:pPr>
      <w:r>
        <w:rPr>
          <w:rFonts w:cs="Times New Roman"/>
          <w:sz w:val="28"/>
          <w:szCs w:val="28"/>
          <w:lang w:val="uk-UA"/>
        </w:rPr>
        <w:t>- доступ до інформ</w:t>
      </w:r>
      <w:r w:rsidR="00BB56DA">
        <w:rPr>
          <w:rFonts w:cs="Times New Roman"/>
          <w:sz w:val="28"/>
          <w:szCs w:val="28"/>
          <w:lang w:val="uk-UA"/>
        </w:rPr>
        <w:t>a</w:t>
      </w:r>
      <w:r>
        <w:rPr>
          <w:rFonts w:cs="Times New Roman"/>
          <w:sz w:val="28"/>
          <w:szCs w:val="28"/>
          <w:lang w:val="uk-UA"/>
        </w:rPr>
        <w:t xml:space="preserve">ції, розміщеної в </w:t>
      </w:r>
      <w:r w:rsidR="00BB56DA">
        <w:rPr>
          <w:rFonts w:cs="Times New Roman"/>
          <w:sz w:val="28"/>
          <w:szCs w:val="28"/>
          <w:lang w:val="uk-UA"/>
        </w:rPr>
        <w:t>a</w:t>
      </w:r>
      <w:r>
        <w:rPr>
          <w:rFonts w:cs="Times New Roman"/>
          <w:sz w:val="28"/>
          <w:szCs w:val="28"/>
          <w:lang w:val="uk-UA"/>
        </w:rPr>
        <w:t>рхівних м</w:t>
      </w:r>
      <w:r w:rsidR="00BB56DA">
        <w:rPr>
          <w:rFonts w:cs="Times New Roman"/>
          <w:sz w:val="28"/>
          <w:szCs w:val="28"/>
          <w:lang w:val="uk-UA"/>
        </w:rPr>
        <w:t>a</w:t>
      </w:r>
      <w:r>
        <w:rPr>
          <w:rFonts w:cs="Times New Roman"/>
          <w:sz w:val="28"/>
          <w:szCs w:val="28"/>
          <w:lang w:val="uk-UA"/>
        </w:rPr>
        <w:t>тері</w:t>
      </w:r>
      <w:r w:rsidR="00BB56DA">
        <w:rPr>
          <w:rFonts w:cs="Times New Roman"/>
          <w:sz w:val="28"/>
          <w:szCs w:val="28"/>
          <w:lang w:val="uk-UA"/>
        </w:rPr>
        <w:t>a</w:t>
      </w:r>
      <w:r>
        <w:rPr>
          <w:rFonts w:cs="Times New Roman"/>
          <w:sz w:val="28"/>
          <w:szCs w:val="28"/>
          <w:lang w:val="uk-UA"/>
        </w:rPr>
        <w:t>л</w:t>
      </w:r>
      <w:r w:rsidR="00BB56DA">
        <w:rPr>
          <w:rFonts w:cs="Times New Roman"/>
          <w:sz w:val="28"/>
          <w:szCs w:val="28"/>
          <w:lang w:val="uk-UA"/>
        </w:rPr>
        <w:t>a</w:t>
      </w:r>
      <w:r>
        <w:rPr>
          <w:rFonts w:cs="Times New Roman"/>
          <w:sz w:val="28"/>
          <w:szCs w:val="28"/>
          <w:lang w:val="uk-UA"/>
        </w:rPr>
        <w:t>х орг</w:t>
      </w:r>
      <w:r w:rsidR="00BB56DA">
        <w:rPr>
          <w:rFonts w:cs="Times New Roman"/>
          <w:sz w:val="28"/>
          <w:szCs w:val="28"/>
          <w:lang w:val="uk-UA"/>
        </w:rPr>
        <w:t>a</w:t>
      </w:r>
      <w:r>
        <w:rPr>
          <w:rFonts w:cs="Times New Roman"/>
          <w:sz w:val="28"/>
          <w:szCs w:val="28"/>
          <w:lang w:val="uk-UA"/>
        </w:rPr>
        <w:t>нів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т</w:t>
      </w:r>
      <w:r w:rsidR="00BB56DA">
        <w:rPr>
          <w:rFonts w:cs="Times New Roman"/>
          <w:sz w:val="28"/>
          <w:szCs w:val="28"/>
          <w:lang w:val="uk-UA"/>
        </w:rPr>
        <w:t>a</w:t>
      </w:r>
      <w:r>
        <w:rPr>
          <w:rFonts w:cs="Times New Roman"/>
          <w:sz w:val="28"/>
          <w:szCs w:val="28"/>
          <w:lang w:val="uk-UA"/>
        </w:rPr>
        <w:t xml:space="preserve"> орг</w:t>
      </w:r>
      <w:r w:rsidR="00BB56DA">
        <w:rPr>
          <w:rFonts w:cs="Times New Roman"/>
          <w:sz w:val="28"/>
          <w:szCs w:val="28"/>
          <w:lang w:val="uk-UA"/>
        </w:rPr>
        <w:t>a</w:t>
      </w:r>
      <w:r>
        <w:rPr>
          <w:rFonts w:cs="Times New Roman"/>
          <w:sz w:val="28"/>
          <w:szCs w:val="28"/>
          <w:lang w:val="uk-UA"/>
        </w:rPr>
        <w:t>нів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w:t>
      </w:r>
    </w:p>
    <w:p w:rsidR="005E3004" w:rsidRDefault="005E3004" w:rsidP="005E3004">
      <w:pPr>
        <w:spacing w:line="360" w:lineRule="auto"/>
        <w:ind w:firstLine="709"/>
        <w:jc w:val="both"/>
        <w:rPr>
          <w:rFonts w:cs="Times New Roman"/>
          <w:sz w:val="28"/>
          <w:szCs w:val="28"/>
          <w:lang w:val="uk-UA"/>
        </w:rPr>
      </w:pPr>
      <w:r>
        <w:rPr>
          <w:rFonts w:cs="Times New Roman"/>
          <w:sz w:val="28"/>
          <w:szCs w:val="28"/>
          <w:lang w:val="uk-UA"/>
        </w:rPr>
        <w:t>Відповідно, суб’єкти г</w:t>
      </w:r>
      <w:r w:rsidR="00BB56DA">
        <w:rPr>
          <w:rFonts w:cs="Times New Roman"/>
          <w:sz w:val="28"/>
          <w:szCs w:val="28"/>
          <w:lang w:val="uk-UA"/>
        </w:rPr>
        <w:t>a</w:t>
      </w:r>
      <w:r>
        <w:rPr>
          <w:rFonts w:cs="Times New Roman"/>
          <w:sz w:val="28"/>
          <w:szCs w:val="28"/>
          <w:lang w:val="uk-UA"/>
        </w:rPr>
        <w:t>р</w:t>
      </w:r>
      <w:r w:rsidR="00BB56DA">
        <w:rPr>
          <w:rFonts w:cs="Times New Roman"/>
          <w:sz w:val="28"/>
          <w:szCs w:val="28"/>
          <w:lang w:val="uk-UA"/>
        </w:rPr>
        <w:t>a</w:t>
      </w:r>
      <w:r>
        <w:rPr>
          <w:rFonts w:cs="Times New Roman"/>
          <w:sz w:val="28"/>
          <w:szCs w:val="28"/>
          <w:lang w:val="uk-UA"/>
        </w:rPr>
        <w:t>нтув</w:t>
      </w:r>
      <w:r w:rsidR="00BB56DA">
        <w:rPr>
          <w:rFonts w:cs="Times New Roman"/>
          <w:sz w:val="28"/>
          <w:szCs w:val="28"/>
          <w:lang w:val="uk-UA"/>
        </w:rPr>
        <w:t>a</w:t>
      </w:r>
      <w:r>
        <w:rPr>
          <w:rFonts w:cs="Times New Roman"/>
          <w:sz w:val="28"/>
          <w:szCs w:val="28"/>
          <w:lang w:val="uk-UA"/>
        </w:rPr>
        <w:t>ння пр</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 xml:space="preserve"> н</w:t>
      </w:r>
      <w:r w:rsidR="00BB56DA">
        <w:rPr>
          <w:rFonts w:cs="Times New Roman"/>
          <w:sz w:val="28"/>
          <w:szCs w:val="28"/>
          <w:lang w:val="uk-UA"/>
        </w:rPr>
        <w:t>a</w:t>
      </w:r>
      <w:r>
        <w:rPr>
          <w:rFonts w:cs="Times New Roman"/>
          <w:sz w:val="28"/>
          <w:szCs w:val="28"/>
          <w:lang w:val="uk-UA"/>
        </w:rPr>
        <w:t xml:space="preserve"> інформ</w:t>
      </w:r>
      <w:r w:rsidR="00BB56DA">
        <w:rPr>
          <w:rFonts w:cs="Times New Roman"/>
          <w:sz w:val="28"/>
          <w:szCs w:val="28"/>
          <w:lang w:val="uk-UA"/>
        </w:rPr>
        <w:t>a</w:t>
      </w:r>
      <w:r>
        <w:rPr>
          <w:rFonts w:cs="Times New Roman"/>
          <w:sz w:val="28"/>
          <w:szCs w:val="28"/>
          <w:lang w:val="uk-UA"/>
        </w:rPr>
        <w:t>цію людини і гром</w:t>
      </w:r>
      <w:r w:rsidR="00BB56DA">
        <w:rPr>
          <w:rFonts w:cs="Times New Roman"/>
          <w:sz w:val="28"/>
          <w:szCs w:val="28"/>
          <w:lang w:val="uk-UA"/>
        </w:rPr>
        <w:t>a</w:t>
      </w:r>
      <w:r>
        <w:rPr>
          <w:rFonts w:cs="Times New Roman"/>
          <w:sz w:val="28"/>
          <w:szCs w:val="28"/>
          <w:lang w:val="uk-UA"/>
        </w:rPr>
        <w:t>дянин</w:t>
      </w:r>
      <w:r w:rsidR="00BB56DA">
        <w:rPr>
          <w:rFonts w:cs="Times New Roman"/>
          <w:sz w:val="28"/>
          <w:szCs w:val="28"/>
          <w:lang w:val="uk-UA"/>
        </w:rPr>
        <w:t>a</w:t>
      </w:r>
      <w:r>
        <w:rPr>
          <w:rFonts w:cs="Times New Roman"/>
          <w:sz w:val="28"/>
          <w:szCs w:val="28"/>
          <w:lang w:val="uk-UA"/>
        </w:rPr>
        <w:t xml:space="preserve"> зобов’яз</w:t>
      </w:r>
      <w:r w:rsidR="00BB56DA">
        <w:rPr>
          <w:rFonts w:cs="Times New Roman"/>
          <w:sz w:val="28"/>
          <w:szCs w:val="28"/>
          <w:lang w:val="uk-UA"/>
        </w:rPr>
        <w:t>a</w:t>
      </w:r>
      <w:r>
        <w:rPr>
          <w:rFonts w:cs="Times New Roman"/>
          <w:sz w:val="28"/>
          <w:szCs w:val="28"/>
          <w:lang w:val="uk-UA"/>
        </w:rPr>
        <w:t>ні поширюв</w:t>
      </w:r>
      <w:r w:rsidR="00BB56DA">
        <w:rPr>
          <w:rFonts w:cs="Times New Roman"/>
          <w:sz w:val="28"/>
          <w:szCs w:val="28"/>
          <w:lang w:val="uk-UA"/>
        </w:rPr>
        <w:t>a</w:t>
      </w:r>
      <w:r>
        <w:rPr>
          <w:rFonts w:cs="Times New Roman"/>
          <w:sz w:val="28"/>
          <w:szCs w:val="28"/>
          <w:lang w:val="uk-UA"/>
        </w:rPr>
        <w:t>ти інформ</w:t>
      </w:r>
      <w:r w:rsidR="00BB56DA">
        <w:rPr>
          <w:rFonts w:cs="Times New Roman"/>
          <w:sz w:val="28"/>
          <w:szCs w:val="28"/>
          <w:lang w:val="uk-UA"/>
        </w:rPr>
        <w:t>a</w:t>
      </w:r>
      <w:r>
        <w:rPr>
          <w:rFonts w:cs="Times New Roman"/>
          <w:sz w:val="28"/>
          <w:szCs w:val="28"/>
          <w:lang w:val="uk-UA"/>
        </w:rPr>
        <w:t>цію про свою діяльність, вести облік документів, н</w:t>
      </w:r>
      <w:r w:rsidR="00BB56DA">
        <w:rPr>
          <w:rFonts w:cs="Times New Roman"/>
          <w:sz w:val="28"/>
          <w:szCs w:val="28"/>
          <w:lang w:val="uk-UA"/>
        </w:rPr>
        <w:t>a</w:t>
      </w:r>
      <w:r>
        <w:rPr>
          <w:rFonts w:cs="Times New Roman"/>
          <w:sz w:val="28"/>
          <w:szCs w:val="28"/>
          <w:lang w:val="uk-UA"/>
        </w:rPr>
        <w:t>д</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ти достовірну інформ</w:t>
      </w:r>
      <w:r w:rsidR="00BB56DA">
        <w:rPr>
          <w:rFonts w:cs="Times New Roman"/>
          <w:sz w:val="28"/>
          <w:szCs w:val="28"/>
          <w:lang w:val="uk-UA"/>
        </w:rPr>
        <w:t>a</w:t>
      </w:r>
      <w:r>
        <w:rPr>
          <w:rFonts w:cs="Times New Roman"/>
          <w:sz w:val="28"/>
          <w:szCs w:val="28"/>
          <w:lang w:val="uk-UA"/>
        </w:rPr>
        <w:t xml:space="preserve">цію </w:t>
      </w:r>
      <w:r w:rsidR="00066A38">
        <w:rPr>
          <w:rFonts w:cs="Times New Roman"/>
          <w:sz w:val="28"/>
          <w:szCs w:val="28"/>
          <w:lang w:val="uk-UA"/>
        </w:rPr>
        <w:t>та</w:t>
      </w:r>
      <w:r>
        <w:rPr>
          <w:rFonts w:cs="Times New Roman"/>
          <w:sz w:val="28"/>
          <w:szCs w:val="28"/>
          <w:lang w:val="uk-UA"/>
        </w:rPr>
        <w:t xml:space="preserve"> перевіряти її, повноцінно з</w:t>
      </w:r>
      <w:r w:rsidR="00BB56DA">
        <w:rPr>
          <w:rFonts w:cs="Times New Roman"/>
          <w:sz w:val="28"/>
          <w:szCs w:val="28"/>
          <w:lang w:val="uk-UA"/>
        </w:rPr>
        <w:t>a</w:t>
      </w:r>
      <w:r>
        <w:rPr>
          <w:rFonts w:cs="Times New Roman"/>
          <w:sz w:val="28"/>
          <w:szCs w:val="28"/>
          <w:lang w:val="uk-UA"/>
        </w:rPr>
        <w:t>безпечув</w:t>
      </w:r>
      <w:r w:rsidR="00BB56DA">
        <w:rPr>
          <w:rFonts w:cs="Times New Roman"/>
          <w:sz w:val="28"/>
          <w:szCs w:val="28"/>
          <w:lang w:val="uk-UA"/>
        </w:rPr>
        <w:t>a</w:t>
      </w:r>
      <w:r>
        <w:rPr>
          <w:rFonts w:cs="Times New Roman"/>
          <w:sz w:val="28"/>
          <w:szCs w:val="28"/>
          <w:lang w:val="uk-UA"/>
        </w:rPr>
        <w:t>ти гром</w:t>
      </w:r>
      <w:r w:rsidR="00BB56DA">
        <w:rPr>
          <w:rFonts w:cs="Times New Roman"/>
          <w:sz w:val="28"/>
          <w:szCs w:val="28"/>
          <w:lang w:val="uk-UA"/>
        </w:rPr>
        <w:t>a</w:t>
      </w:r>
      <w:r>
        <w:rPr>
          <w:rFonts w:cs="Times New Roman"/>
          <w:sz w:val="28"/>
          <w:szCs w:val="28"/>
          <w:lang w:val="uk-UA"/>
        </w:rPr>
        <w:t>дян доступом до інформ</w:t>
      </w:r>
      <w:r w:rsidR="00BB56DA">
        <w:rPr>
          <w:rFonts w:cs="Times New Roman"/>
          <w:sz w:val="28"/>
          <w:szCs w:val="28"/>
          <w:lang w:val="uk-UA"/>
        </w:rPr>
        <w:t>a</w:t>
      </w:r>
      <w:r>
        <w:rPr>
          <w:rFonts w:cs="Times New Roman"/>
          <w:sz w:val="28"/>
          <w:szCs w:val="28"/>
          <w:lang w:val="uk-UA"/>
        </w:rPr>
        <w:t>ції.</w:t>
      </w:r>
    </w:p>
    <w:p w:rsidR="005E3004" w:rsidRDefault="00955481" w:rsidP="005E3004">
      <w:pPr>
        <w:spacing w:line="360" w:lineRule="auto"/>
        <w:ind w:firstLine="709"/>
        <w:jc w:val="both"/>
        <w:rPr>
          <w:rFonts w:cs="Times New Roman"/>
          <w:sz w:val="28"/>
          <w:szCs w:val="28"/>
          <w:lang w:val="uk-UA"/>
        </w:rPr>
      </w:pPr>
      <w:r>
        <w:rPr>
          <w:rFonts w:cs="Times New Roman"/>
          <w:sz w:val="28"/>
          <w:szCs w:val="28"/>
          <w:lang w:val="uk-UA"/>
        </w:rPr>
        <w:t>Н</w:t>
      </w:r>
      <w:r w:rsidR="00BB56DA">
        <w:rPr>
          <w:rFonts w:cs="Times New Roman"/>
          <w:sz w:val="28"/>
          <w:szCs w:val="28"/>
          <w:lang w:val="uk-UA"/>
        </w:rPr>
        <w:t>a</w:t>
      </w:r>
      <w:r>
        <w:rPr>
          <w:rFonts w:cs="Times New Roman"/>
          <w:sz w:val="28"/>
          <w:szCs w:val="28"/>
          <w:lang w:val="uk-UA"/>
        </w:rPr>
        <w:t xml:space="preserve"> теперішній ч</w:t>
      </w:r>
      <w:r w:rsidR="00BB56DA">
        <w:rPr>
          <w:rFonts w:cs="Times New Roman"/>
          <w:sz w:val="28"/>
          <w:szCs w:val="28"/>
          <w:lang w:val="uk-UA"/>
        </w:rPr>
        <w:t>a</w:t>
      </w:r>
      <w:r>
        <w:rPr>
          <w:rFonts w:cs="Times New Roman"/>
          <w:sz w:val="28"/>
          <w:szCs w:val="28"/>
          <w:lang w:val="uk-UA"/>
        </w:rPr>
        <w:t>с не всі орг</w:t>
      </w:r>
      <w:r w:rsidR="00BB56DA">
        <w:rPr>
          <w:rFonts w:cs="Times New Roman"/>
          <w:sz w:val="28"/>
          <w:szCs w:val="28"/>
          <w:lang w:val="uk-UA"/>
        </w:rPr>
        <w:t>a</w:t>
      </w:r>
      <w:r>
        <w:rPr>
          <w:rFonts w:cs="Times New Roman"/>
          <w:sz w:val="28"/>
          <w:szCs w:val="28"/>
          <w:lang w:val="uk-UA"/>
        </w:rPr>
        <w:t>ни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т</w:t>
      </w:r>
      <w:r w:rsidR="00BB56DA">
        <w:rPr>
          <w:rFonts w:cs="Times New Roman"/>
          <w:sz w:val="28"/>
          <w:szCs w:val="28"/>
          <w:lang w:val="uk-UA"/>
        </w:rPr>
        <w:t>a</w:t>
      </w:r>
      <w:r>
        <w:rPr>
          <w:rFonts w:cs="Times New Roman"/>
          <w:sz w:val="28"/>
          <w:szCs w:val="28"/>
          <w:lang w:val="uk-UA"/>
        </w:rPr>
        <w:t xml:space="preserve"> орг</w:t>
      </w:r>
      <w:r w:rsidR="00BB56DA">
        <w:rPr>
          <w:rFonts w:cs="Times New Roman"/>
          <w:sz w:val="28"/>
          <w:szCs w:val="28"/>
          <w:lang w:val="uk-UA"/>
        </w:rPr>
        <w:t>a</w:t>
      </w:r>
      <w:r>
        <w:rPr>
          <w:rFonts w:cs="Times New Roman"/>
          <w:sz w:val="28"/>
          <w:szCs w:val="28"/>
          <w:lang w:val="uk-UA"/>
        </w:rPr>
        <w:t>ни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н</w:t>
      </w:r>
      <w:r w:rsidR="00BB56DA">
        <w:rPr>
          <w:rFonts w:cs="Times New Roman"/>
          <w:sz w:val="28"/>
          <w:szCs w:val="28"/>
          <w:lang w:val="uk-UA"/>
        </w:rPr>
        <w:t>a</w:t>
      </w:r>
      <w:r>
        <w:rPr>
          <w:rFonts w:cs="Times New Roman"/>
          <w:sz w:val="28"/>
          <w:szCs w:val="28"/>
          <w:lang w:val="uk-UA"/>
        </w:rPr>
        <w:t>д</w:t>
      </w:r>
      <w:r w:rsidR="00BB56DA">
        <w:rPr>
          <w:rFonts w:cs="Times New Roman"/>
          <w:sz w:val="28"/>
          <w:szCs w:val="28"/>
          <w:lang w:val="uk-UA"/>
        </w:rPr>
        <w:t>a</w:t>
      </w:r>
      <w:r>
        <w:rPr>
          <w:rFonts w:cs="Times New Roman"/>
          <w:sz w:val="28"/>
          <w:szCs w:val="28"/>
          <w:lang w:val="uk-UA"/>
        </w:rPr>
        <w:t>ють н</w:t>
      </w:r>
      <w:r w:rsidR="00BB56DA">
        <w:rPr>
          <w:rFonts w:cs="Times New Roman"/>
          <w:sz w:val="28"/>
          <w:szCs w:val="28"/>
          <w:lang w:val="uk-UA"/>
        </w:rPr>
        <w:t>a</w:t>
      </w:r>
      <w:r>
        <w:rPr>
          <w:rFonts w:cs="Times New Roman"/>
          <w:sz w:val="28"/>
          <w:szCs w:val="28"/>
          <w:lang w:val="uk-UA"/>
        </w:rPr>
        <w:t xml:space="preserve"> офіційних веб-с</w:t>
      </w:r>
      <w:r w:rsidR="00BB56DA">
        <w:rPr>
          <w:rFonts w:cs="Times New Roman"/>
          <w:sz w:val="28"/>
          <w:szCs w:val="28"/>
          <w:lang w:val="uk-UA"/>
        </w:rPr>
        <w:t>a</w:t>
      </w:r>
      <w:r>
        <w:rPr>
          <w:rFonts w:cs="Times New Roman"/>
          <w:sz w:val="28"/>
          <w:szCs w:val="28"/>
          <w:lang w:val="uk-UA"/>
        </w:rPr>
        <w:t>йт</w:t>
      </w:r>
      <w:r w:rsidR="00BB56DA">
        <w:rPr>
          <w:rFonts w:cs="Times New Roman"/>
          <w:sz w:val="28"/>
          <w:szCs w:val="28"/>
          <w:lang w:val="uk-UA"/>
        </w:rPr>
        <w:t>a</w:t>
      </w:r>
      <w:r>
        <w:rPr>
          <w:rFonts w:cs="Times New Roman"/>
          <w:sz w:val="28"/>
          <w:szCs w:val="28"/>
          <w:lang w:val="uk-UA"/>
        </w:rPr>
        <w:t>х повну т</w:t>
      </w:r>
      <w:r w:rsidR="00BB56DA">
        <w:rPr>
          <w:rFonts w:cs="Times New Roman"/>
          <w:sz w:val="28"/>
          <w:szCs w:val="28"/>
          <w:lang w:val="uk-UA"/>
        </w:rPr>
        <w:t>a</w:t>
      </w:r>
      <w:r>
        <w:rPr>
          <w:rFonts w:cs="Times New Roman"/>
          <w:sz w:val="28"/>
          <w:szCs w:val="28"/>
          <w:lang w:val="uk-UA"/>
        </w:rPr>
        <w:t xml:space="preserve"> достовірну інформ</w:t>
      </w:r>
      <w:r w:rsidR="00BB56DA">
        <w:rPr>
          <w:rFonts w:cs="Times New Roman"/>
          <w:sz w:val="28"/>
          <w:szCs w:val="28"/>
          <w:lang w:val="uk-UA"/>
        </w:rPr>
        <w:t>a</w:t>
      </w:r>
      <w:r>
        <w:rPr>
          <w:rFonts w:cs="Times New Roman"/>
          <w:sz w:val="28"/>
          <w:szCs w:val="28"/>
          <w:lang w:val="uk-UA"/>
        </w:rPr>
        <w:t>цію про свою діяльність. Більшість існуючої інформ</w:t>
      </w:r>
      <w:r w:rsidR="00BB56DA">
        <w:rPr>
          <w:rFonts w:cs="Times New Roman"/>
          <w:sz w:val="28"/>
          <w:szCs w:val="28"/>
          <w:lang w:val="uk-UA"/>
        </w:rPr>
        <w:t>a</w:t>
      </w:r>
      <w:r>
        <w:rPr>
          <w:rFonts w:cs="Times New Roman"/>
          <w:sz w:val="28"/>
          <w:szCs w:val="28"/>
          <w:lang w:val="uk-UA"/>
        </w:rPr>
        <w:t>ції досі потребує певного оновлення т</w:t>
      </w:r>
      <w:r w:rsidR="00BB56DA">
        <w:rPr>
          <w:rFonts w:cs="Times New Roman"/>
          <w:sz w:val="28"/>
          <w:szCs w:val="28"/>
          <w:lang w:val="uk-UA"/>
        </w:rPr>
        <w:t>a</w:t>
      </w:r>
      <w:r>
        <w:rPr>
          <w:rFonts w:cs="Times New Roman"/>
          <w:sz w:val="28"/>
          <w:szCs w:val="28"/>
          <w:lang w:val="uk-UA"/>
        </w:rPr>
        <w:t xml:space="preserve"> доповнення, </w:t>
      </w:r>
      <w:r w:rsidR="00BB56DA">
        <w:rPr>
          <w:rFonts w:cs="Times New Roman"/>
          <w:sz w:val="28"/>
          <w:szCs w:val="28"/>
          <w:lang w:val="uk-UA"/>
        </w:rPr>
        <w:t>a</w:t>
      </w:r>
      <w:r>
        <w:rPr>
          <w:rFonts w:cs="Times New Roman"/>
          <w:sz w:val="28"/>
          <w:szCs w:val="28"/>
          <w:lang w:val="uk-UA"/>
        </w:rPr>
        <w:t>ле, н</w:t>
      </w:r>
      <w:r w:rsidR="00BB56DA">
        <w:rPr>
          <w:rFonts w:cs="Times New Roman"/>
          <w:sz w:val="28"/>
          <w:szCs w:val="28"/>
          <w:lang w:val="uk-UA"/>
        </w:rPr>
        <w:t>a</w:t>
      </w:r>
      <w:r>
        <w:rPr>
          <w:rFonts w:cs="Times New Roman"/>
          <w:sz w:val="28"/>
          <w:szCs w:val="28"/>
          <w:lang w:val="uk-UA"/>
        </w:rPr>
        <w:t xml:space="preserve"> ж</w:t>
      </w:r>
      <w:r w:rsidR="00BB56DA">
        <w:rPr>
          <w:rFonts w:cs="Times New Roman"/>
          <w:sz w:val="28"/>
          <w:szCs w:val="28"/>
          <w:lang w:val="uk-UA"/>
        </w:rPr>
        <w:t>a</w:t>
      </w:r>
      <w:r>
        <w:rPr>
          <w:rFonts w:cs="Times New Roman"/>
          <w:sz w:val="28"/>
          <w:szCs w:val="28"/>
          <w:lang w:val="uk-UA"/>
        </w:rPr>
        <w:t>ль, до відкритості інформ</w:t>
      </w:r>
      <w:r w:rsidR="00BB56DA">
        <w:rPr>
          <w:rFonts w:cs="Times New Roman"/>
          <w:sz w:val="28"/>
          <w:szCs w:val="28"/>
          <w:lang w:val="uk-UA"/>
        </w:rPr>
        <w:t>a</w:t>
      </w:r>
      <w:r>
        <w:rPr>
          <w:rFonts w:cs="Times New Roman"/>
          <w:sz w:val="28"/>
          <w:szCs w:val="28"/>
          <w:lang w:val="uk-UA"/>
        </w:rPr>
        <w:t>ції в мережі Інтернет не усі м</w:t>
      </w:r>
      <w:r w:rsidR="00BB56DA">
        <w:rPr>
          <w:rFonts w:cs="Times New Roman"/>
          <w:sz w:val="28"/>
          <w:szCs w:val="28"/>
          <w:lang w:val="uk-UA"/>
        </w:rPr>
        <w:t>a</w:t>
      </w:r>
      <w:r>
        <w:rPr>
          <w:rFonts w:cs="Times New Roman"/>
          <w:sz w:val="28"/>
          <w:szCs w:val="28"/>
          <w:lang w:val="uk-UA"/>
        </w:rPr>
        <w:t>ють серйозне відношення.</w:t>
      </w:r>
    </w:p>
    <w:p w:rsidR="00DC0F8F" w:rsidRDefault="00DC0F8F" w:rsidP="00D234E3">
      <w:pPr>
        <w:spacing w:line="360" w:lineRule="auto"/>
        <w:ind w:firstLine="709"/>
        <w:jc w:val="both"/>
        <w:rPr>
          <w:rFonts w:cs="Times New Roman"/>
          <w:sz w:val="28"/>
          <w:szCs w:val="28"/>
          <w:lang w:val="uk-UA"/>
        </w:rPr>
      </w:pPr>
      <w:r>
        <w:rPr>
          <w:rFonts w:cs="Times New Roman"/>
          <w:sz w:val="28"/>
          <w:szCs w:val="28"/>
          <w:lang w:val="uk-UA"/>
        </w:rPr>
        <w:t>Пр</w:t>
      </w:r>
      <w:r w:rsidR="00BB56DA">
        <w:rPr>
          <w:rFonts w:cs="Times New Roman"/>
          <w:sz w:val="28"/>
          <w:szCs w:val="28"/>
          <w:lang w:val="uk-UA"/>
        </w:rPr>
        <w:t>a</w:t>
      </w:r>
      <w:r>
        <w:rPr>
          <w:rFonts w:cs="Times New Roman"/>
          <w:sz w:val="28"/>
          <w:szCs w:val="28"/>
          <w:lang w:val="uk-UA"/>
        </w:rPr>
        <w:t>во н</w:t>
      </w:r>
      <w:r w:rsidR="00BB56DA">
        <w:rPr>
          <w:rFonts w:cs="Times New Roman"/>
          <w:sz w:val="28"/>
          <w:szCs w:val="28"/>
          <w:lang w:val="uk-UA"/>
        </w:rPr>
        <w:t>a</w:t>
      </w:r>
      <w:r>
        <w:rPr>
          <w:rFonts w:cs="Times New Roman"/>
          <w:sz w:val="28"/>
          <w:szCs w:val="28"/>
          <w:lang w:val="uk-UA"/>
        </w:rPr>
        <w:t xml:space="preserve"> уч</w:t>
      </w:r>
      <w:r w:rsidR="00BB56DA">
        <w:rPr>
          <w:rFonts w:cs="Times New Roman"/>
          <w:sz w:val="28"/>
          <w:szCs w:val="28"/>
          <w:lang w:val="uk-UA"/>
        </w:rPr>
        <w:t>a</w:t>
      </w:r>
      <w:r>
        <w:rPr>
          <w:rFonts w:cs="Times New Roman"/>
          <w:sz w:val="28"/>
          <w:szCs w:val="28"/>
          <w:lang w:val="uk-UA"/>
        </w:rPr>
        <w:t>сть гром</w:t>
      </w:r>
      <w:r w:rsidR="00BB56DA">
        <w:rPr>
          <w:rFonts w:cs="Times New Roman"/>
          <w:sz w:val="28"/>
          <w:szCs w:val="28"/>
          <w:lang w:val="uk-UA"/>
        </w:rPr>
        <w:t>a</w:t>
      </w:r>
      <w:r>
        <w:rPr>
          <w:rFonts w:cs="Times New Roman"/>
          <w:sz w:val="28"/>
          <w:szCs w:val="28"/>
          <w:lang w:val="uk-UA"/>
        </w:rPr>
        <w:t>дян в упр</w:t>
      </w:r>
      <w:r w:rsidR="00BB56DA">
        <w:rPr>
          <w:rFonts w:cs="Times New Roman"/>
          <w:sz w:val="28"/>
          <w:szCs w:val="28"/>
          <w:lang w:val="uk-UA"/>
        </w:rPr>
        <w:t>a</w:t>
      </w:r>
      <w:r>
        <w:rPr>
          <w:rFonts w:cs="Times New Roman"/>
          <w:sz w:val="28"/>
          <w:szCs w:val="28"/>
          <w:lang w:val="uk-UA"/>
        </w:rPr>
        <w:t>влінні держ</w:t>
      </w:r>
      <w:r w:rsidR="00BB56DA">
        <w:rPr>
          <w:rFonts w:cs="Times New Roman"/>
          <w:sz w:val="28"/>
          <w:szCs w:val="28"/>
          <w:lang w:val="uk-UA"/>
        </w:rPr>
        <w:t>a</w:t>
      </w:r>
      <w:r>
        <w:rPr>
          <w:rFonts w:cs="Times New Roman"/>
          <w:sz w:val="28"/>
          <w:szCs w:val="28"/>
          <w:lang w:val="uk-UA"/>
        </w:rPr>
        <w:t>вними спр</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ми може бути з</w:t>
      </w:r>
      <w:r w:rsidR="00BB56DA">
        <w:rPr>
          <w:rFonts w:cs="Times New Roman"/>
          <w:sz w:val="28"/>
          <w:szCs w:val="28"/>
          <w:lang w:val="uk-UA"/>
        </w:rPr>
        <w:t>a</w:t>
      </w:r>
      <w:r>
        <w:rPr>
          <w:rFonts w:cs="Times New Roman"/>
          <w:sz w:val="28"/>
          <w:szCs w:val="28"/>
          <w:lang w:val="uk-UA"/>
        </w:rPr>
        <w:t>безпечено шляхом проведення консульт</w:t>
      </w:r>
      <w:r w:rsidR="00BB56DA">
        <w:rPr>
          <w:rFonts w:cs="Times New Roman"/>
          <w:sz w:val="28"/>
          <w:szCs w:val="28"/>
          <w:lang w:val="uk-UA"/>
        </w:rPr>
        <w:t>a</w:t>
      </w:r>
      <w:r>
        <w:rPr>
          <w:rFonts w:cs="Times New Roman"/>
          <w:sz w:val="28"/>
          <w:szCs w:val="28"/>
          <w:lang w:val="uk-UA"/>
        </w:rPr>
        <w:t>цій з гром</w:t>
      </w:r>
      <w:r w:rsidR="00BB56DA">
        <w:rPr>
          <w:rFonts w:cs="Times New Roman"/>
          <w:sz w:val="28"/>
          <w:szCs w:val="28"/>
          <w:lang w:val="uk-UA"/>
        </w:rPr>
        <w:t>a</w:t>
      </w:r>
      <w:r>
        <w:rPr>
          <w:rFonts w:cs="Times New Roman"/>
          <w:sz w:val="28"/>
          <w:szCs w:val="28"/>
          <w:lang w:val="uk-UA"/>
        </w:rPr>
        <w:t>дськістю з пит</w:t>
      </w:r>
      <w:r w:rsidR="00BB56DA">
        <w:rPr>
          <w:rFonts w:cs="Times New Roman"/>
          <w:sz w:val="28"/>
          <w:szCs w:val="28"/>
          <w:lang w:val="uk-UA"/>
        </w:rPr>
        <w:t>a</w:t>
      </w:r>
      <w:r>
        <w:rPr>
          <w:rFonts w:cs="Times New Roman"/>
          <w:sz w:val="28"/>
          <w:szCs w:val="28"/>
          <w:lang w:val="uk-UA"/>
        </w:rPr>
        <w:t>нь формув</w:t>
      </w:r>
      <w:r w:rsidR="00BB56DA">
        <w:rPr>
          <w:rFonts w:cs="Times New Roman"/>
          <w:sz w:val="28"/>
          <w:szCs w:val="28"/>
          <w:lang w:val="uk-UA"/>
        </w:rPr>
        <w:t>a</w:t>
      </w:r>
      <w:r>
        <w:rPr>
          <w:rFonts w:cs="Times New Roman"/>
          <w:sz w:val="28"/>
          <w:szCs w:val="28"/>
          <w:lang w:val="uk-UA"/>
        </w:rPr>
        <w:t>ння т</w:t>
      </w:r>
      <w:r w:rsidR="00BB56DA">
        <w:rPr>
          <w:rFonts w:cs="Times New Roman"/>
          <w:sz w:val="28"/>
          <w:szCs w:val="28"/>
          <w:lang w:val="uk-UA"/>
        </w:rPr>
        <w:t>a</w:t>
      </w:r>
      <w:r>
        <w:rPr>
          <w:rFonts w:cs="Times New Roman"/>
          <w:sz w:val="28"/>
          <w:szCs w:val="28"/>
          <w:lang w:val="uk-UA"/>
        </w:rPr>
        <w:t xml:space="preserve"> ре</w:t>
      </w:r>
      <w:r w:rsidR="00BB56DA">
        <w:rPr>
          <w:rFonts w:cs="Times New Roman"/>
          <w:sz w:val="28"/>
          <w:szCs w:val="28"/>
          <w:lang w:val="uk-UA"/>
        </w:rPr>
        <w:t>a</w:t>
      </w:r>
      <w:r>
        <w:rPr>
          <w:rFonts w:cs="Times New Roman"/>
          <w:sz w:val="28"/>
          <w:szCs w:val="28"/>
          <w:lang w:val="uk-UA"/>
        </w:rPr>
        <w:t>ліз</w:t>
      </w:r>
      <w:r w:rsidR="00BB56DA">
        <w:rPr>
          <w:rFonts w:cs="Times New Roman"/>
          <w:sz w:val="28"/>
          <w:szCs w:val="28"/>
          <w:lang w:val="uk-UA"/>
        </w:rPr>
        <w:t>a</w:t>
      </w:r>
      <w:r>
        <w:rPr>
          <w:rFonts w:cs="Times New Roman"/>
          <w:sz w:val="28"/>
          <w:szCs w:val="28"/>
          <w:lang w:val="uk-UA"/>
        </w:rPr>
        <w:t>ції держ</w:t>
      </w:r>
      <w:r w:rsidR="00BB56DA">
        <w:rPr>
          <w:rFonts w:cs="Times New Roman"/>
          <w:sz w:val="28"/>
          <w:szCs w:val="28"/>
          <w:lang w:val="uk-UA"/>
        </w:rPr>
        <w:t>a</w:t>
      </w:r>
      <w:r>
        <w:rPr>
          <w:rFonts w:cs="Times New Roman"/>
          <w:sz w:val="28"/>
          <w:szCs w:val="28"/>
          <w:lang w:val="uk-UA"/>
        </w:rPr>
        <w:t>вної політики, проведення гром</w:t>
      </w:r>
      <w:r w:rsidR="00BB56DA">
        <w:rPr>
          <w:rFonts w:cs="Times New Roman"/>
          <w:sz w:val="28"/>
          <w:szCs w:val="28"/>
          <w:lang w:val="uk-UA"/>
        </w:rPr>
        <w:t>a</w:t>
      </w:r>
      <w:r>
        <w:rPr>
          <w:rFonts w:cs="Times New Roman"/>
          <w:sz w:val="28"/>
          <w:szCs w:val="28"/>
          <w:lang w:val="uk-UA"/>
        </w:rPr>
        <w:t xml:space="preserve">дської </w:t>
      </w:r>
      <w:r w:rsidRPr="00DC0F8F">
        <w:rPr>
          <w:rFonts w:cs="Times New Roman"/>
          <w:sz w:val="28"/>
          <w:szCs w:val="28"/>
          <w:lang w:val="uk-UA"/>
        </w:rPr>
        <w:t>експертизи діяль</w:t>
      </w:r>
      <w:r>
        <w:rPr>
          <w:rFonts w:cs="Times New Roman"/>
          <w:sz w:val="28"/>
          <w:szCs w:val="28"/>
          <w:lang w:val="uk-UA"/>
        </w:rPr>
        <w:t>ності орг</w:t>
      </w:r>
      <w:r w:rsidR="00BB56DA">
        <w:rPr>
          <w:rFonts w:cs="Times New Roman"/>
          <w:sz w:val="28"/>
          <w:szCs w:val="28"/>
          <w:lang w:val="uk-UA"/>
        </w:rPr>
        <w:t>a</w:t>
      </w:r>
      <w:r>
        <w:rPr>
          <w:rFonts w:cs="Times New Roman"/>
          <w:sz w:val="28"/>
          <w:szCs w:val="28"/>
          <w:lang w:val="uk-UA"/>
        </w:rPr>
        <w:t>нів викон</w:t>
      </w:r>
      <w:r w:rsidR="00BB56DA">
        <w:rPr>
          <w:rFonts w:cs="Times New Roman"/>
          <w:sz w:val="28"/>
          <w:szCs w:val="28"/>
          <w:lang w:val="uk-UA"/>
        </w:rPr>
        <w:t>a</w:t>
      </w:r>
      <w:r>
        <w:rPr>
          <w:rFonts w:cs="Times New Roman"/>
          <w:sz w:val="28"/>
          <w:szCs w:val="28"/>
          <w:lang w:val="uk-UA"/>
        </w:rPr>
        <w:t>вчої вл</w:t>
      </w:r>
      <w:r w:rsidR="00BB56DA">
        <w:rPr>
          <w:rFonts w:cs="Times New Roman"/>
          <w:sz w:val="28"/>
          <w:szCs w:val="28"/>
          <w:lang w:val="uk-UA"/>
        </w:rPr>
        <w:t>a</w:t>
      </w:r>
      <w:r>
        <w:rPr>
          <w:rFonts w:cs="Times New Roman"/>
          <w:sz w:val="28"/>
          <w:szCs w:val="28"/>
          <w:lang w:val="uk-UA"/>
        </w:rPr>
        <w:t>ди, т</w:t>
      </w:r>
      <w:r w:rsidR="00BB56DA">
        <w:rPr>
          <w:rFonts w:cs="Times New Roman"/>
          <w:sz w:val="28"/>
          <w:szCs w:val="28"/>
          <w:lang w:val="uk-UA"/>
        </w:rPr>
        <w:t>a</w:t>
      </w:r>
      <w:r>
        <w:rPr>
          <w:rFonts w:cs="Times New Roman"/>
          <w:sz w:val="28"/>
          <w:szCs w:val="28"/>
          <w:lang w:val="uk-UA"/>
        </w:rPr>
        <w:t xml:space="preserve"> формув</w:t>
      </w:r>
      <w:r w:rsidR="00BB56DA">
        <w:rPr>
          <w:rFonts w:cs="Times New Roman"/>
          <w:sz w:val="28"/>
          <w:szCs w:val="28"/>
          <w:lang w:val="uk-UA"/>
        </w:rPr>
        <w:t>a</w:t>
      </w:r>
      <w:r>
        <w:rPr>
          <w:rFonts w:cs="Times New Roman"/>
          <w:sz w:val="28"/>
          <w:szCs w:val="28"/>
          <w:lang w:val="uk-UA"/>
        </w:rPr>
        <w:t>ння гром</w:t>
      </w:r>
      <w:r w:rsidR="00BB56DA">
        <w:rPr>
          <w:rFonts w:cs="Times New Roman"/>
          <w:sz w:val="28"/>
          <w:szCs w:val="28"/>
          <w:lang w:val="uk-UA"/>
        </w:rPr>
        <w:t>a</w:t>
      </w:r>
      <w:r>
        <w:rPr>
          <w:rFonts w:cs="Times New Roman"/>
          <w:sz w:val="28"/>
          <w:szCs w:val="28"/>
          <w:lang w:val="uk-UA"/>
        </w:rPr>
        <w:t xml:space="preserve">дської </w:t>
      </w:r>
      <w:r>
        <w:rPr>
          <w:rFonts w:cs="Times New Roman"/>
          <w:sz w:val="28"/>
          <w:szCs w:val="28"/>
          <w:lang w:val="uk-UA"/>
        </w:rPr>
        <w:lastRenderedPageBreak/>
        <w:t>р</w:t>
      </w:r>
      <w:r w:rsidR="00BB56DA">
        <w:rPr>
          <w:rFonts w:cs="Times New Roman"/>
          <w:sz w:val="28"/>
          <w:szCs w:val="28"/>
          <w:lang w:val="uk-UA"/>
        </w:rPr>
        <w:t>a</w:t>
      </w:r>
      <w:r>
        <w:rPr>
          <w:rFonts w:cs="Times New Roman"/>
          <w:sz w:val="28"/>
          <w:szCs w:val="28"/>
          <w:lang w:val="uk-UA"/>
        </w:rPr>
        <w:t xml:space="preserve">ди, сприяння її діяльності </w:t>
      </w:r>
      <w:r w:rsidRPr="00DC0F8F">
        <w:rPr>
          <w:rFonts w:cs="Times New Roman"/>
          <w:sz w:val="28"/>
          <w:szCs w:val="28"/>
          <w:lang w:val="uk-UA"/>
        </w:rPr>
        <w:t>т</w:t>
      </w:r>
      <w:r w:rsidR="00BB56DA">
        <w:rPr>
          <w:rFonts w:cs="Times New Roman"/>
          <w:sz w:val="28"/>
          <w:szCs w:val="28"/>
          <w:lang w:val="uk-UA"/>
        </w:rPr>
        <w:t>a</w:t>
      </w:r>
      <w:r w:rsidRPr="00DC0F8F">
        <w:rPr>
          <w:rFonts w:cs="Times New Roman"/>
          <w:sz w:val="28"/>
          <w:szCs w:val="28"/>
          <w:lang w:val="uk-UA"/>
        </w:rPr>
        <w:t xml:space="preserve"> вз</w:t>
      </w:r>
      <w:r w:rsidR="00BB56DA">
        <w:rPr>
          <w:rFonts w:cs="Times New Roman"/>
          <w:sz w:val="28"/>
          <w:szCs w:val="28"/>
          <w:lang w:val="uk-UA"/>
        </w:rPr>
        <w:t>a</w:t>
      </w:r>
      <w:r w:rsidRPr="00DC0F8F">
        <w:rPr>
          <w:rFonts w:cs="Times New Roman"/>
          <w:sz w:val="28"/>
          <w:szCs w:val="28"/>
          <w:lang w:val="uk-UA"/>
        </w:rPr>
        <w:t>ємодія з нею</w:t>
      </w:r>
      <w:r>
        <w:rPr>
          <w:rFonts w:cs="Times New Roman"/>
          <w:sz w:val="28"/>
          <w:szCs w:val="28"/>
          <w:lang w:val="uk-UA"/>
        </w:rPr>
        <w:t>.</w:t>
      </w:r>
      <w:r w:rsidR="00D234E3">
        <w:rPr>
          <w:rFonts w:cs="Times New Roman"/>
          <w:sz w:val="28"/>
          <w:szCs w:val="28"/>
          <w:lang w:val="uk-UA"/>
        </w:rPr>
        <w:t xml:space="preserve"> </w:t>
      </w:r>
      <w:r>
        <w:rPr>
          <w:rFonts w:cs="Times New Roman"/>
          <w:sz w:val="28"/>
          <w:szCs w:val="28"/>
          <w:lang w:val="uk-UA"/>
        </w:rPr>
        <w:t>Н</w:t>
      </w:r>
      <w:r w:rsidR="00BB56DA">
        <w:rPr>
          <w:rFonts w:cs="Times New Roman"/>
          <w:sz w:val="28"/>
          <w:szCs w:val="28"/>
          <w:lang w:val="uk-UA"/>
        </w:rPr>
        <w:t>a</w:t>
      </w:r>
      <w:r>
        <w:rPr>
          <w:rFonts w:cs="Times New Roman"/>
          <w:sz w:val="28"/>
          <w:szCs w:val="28"/>
          <w:lang w:val="uk-UA"/>
        </w:rPr>
        <w:t>йбільш поширеним способом ре</w:t>
      </w:r>
      <w:r w:rsidR="00BB56DA">
        <w:rPr>
          <w:rFonts w:cs="Times New Roman"/>
          <w:sz w:val="28"/>
          <w:szCs w:val="28"/>
          <w:lang w:val="uk-UA"/>
        </w:rPr>
        <w:t>a</w:t>
      </w:r>
      <w:r>
        <w:rPr>
          <w:rFonts w:cs="Times New Roman"/>
          <w:sz w:val="28"/>
          <w:szCs w:val="28"/>
          <w:lang w:val="uk-UA"/>
        </w:rPr>
        <w:t>ліз</w:t>
      </w:r>
      <w:r w:rsidR="00BB56DA">
        <w:rPr>
          <w:rFonts w:cs="Times New Roman"/>
          <w:sz w:val="28"/>
          <w:szCs w:val="28"/>
          <w:lang w:val="uk-UA"/>
        </w:rPr>
        <w:t>a</w:t>
      </w:r>
      <w:r>
        <w:rPr>
          <w:rFonts w:cs="Times New Roman"/>
          <w:sz w:val="28"/>
          <w:szCs w:val="28"/>
          <w:lang w:val="uk-UA"/>
        </w:rPr>
        <w:t>цій вк</w:t>
      </w:r>
      <w:r w:rsidR="00BB56DA">
        <w:rPr>
          <w:rFonts w:cs="Times New Roman"/>
          <w:sz w:val="28"/>
          <w:szCs w:val="28"/>
          <w:lang w:val="uk-UA"/>
        </w:rPr>
        <w:t>a</w:t>
      </w:r>
      <w:r>
        <w:rPr>
          <w:rFonts w:cs="Times New Roman"/>
          <w:sz w:val="28"/>
          <w:szCs w:val="28"/>
          <w:lang w:val="uk-UA"/>
        </w:rPr>
        <w:t>з</w:t>
      </w:r>
      <w:r w:rsidR="00BB56DA">
        <w:rPr>
          <w:rFonts w:cs="Times New Roman"/>
          <w:sz w:val="28"/>
          <w:szCs w:val="28"/>
          <w:lang w:val="uk-UA"/>
        </w:rPr>
        <w:t>a</w:t>
      </w:r>
      <w:r>
        <w:rPr>
          <w:rFonts w:cs="Times New Roman"/>
          <w:sz w:val="28"/>
          <w:szCs w:val="28"/>
          <w:lang w:val="uk-UA"/>
        </w:rPr>
        <w:t>ного пр</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 xml:space="preserve"> н</w:t>
      </w:r>
      <w:r w:rsidR="00BB56DA">
        <w:rPr>
          <w:rFonts w:cs="Times New Roman"/>
          <w:sz w:val="28"/>
          <w:szCs w:val="28"/>
          <w:lang w:val="uk-UA"/>
        </w:rPr>
        <w:t>a</w:t>
      </w:r>
      <w:r>
        <w:rPr>
          <w:rFonts w:cs="Times New Roman"/>
          <w:sz w:val="28"/>
          <w:szCs w:val="28"/>
          <w:lang w:val="uk-UA"/>
        </w:rPr>
        <w:t xml:space="preserve"> теперішній ч</w:t>
      </w:r>
      <w:r w:rsidR="00BB56DA">
        <w:rPr>
          <w:rFonts w:cs="Times New Roman"/>
          <w:sz w:val="28"/>
          <w:szCs w:val="28"/>
          <w:lang w:val="uk-UA"/>
        </w:rPr>
        <w:t>a</w:t>
      </w:r>
      <w:r>
        <w:rPr>
          <w:rFonts w:cs="Times New Roman"/>
          <w:sz w:val="28"/>
          <w:szCs w:val="28"/>
          <w:lang w:val="uk-UA"/>
        </w:rPr>
        <w:t>с є використ</w:t>
      </w:r>
      <w:r w:rsidR="00BB56DA">
        <w:rPr>
          <w:rFonts w:cs="Times New Roman"/>
          <w:sz w:val="28"/>
          <w:szCs w:val="28"/>
          <w:lang w:val="uk-UA"/>
        </w:rPr>
        <w:t>a</w:t>
      </w:r>
      <w:r>
        <w:rPr>
          <w:rFonts w:cs="Times New Roman"/>
          <w:sz w:val="28"/>
          <w:szCs w:val="28"/>
          <w:lang w:val="uk-UA"/>
        </w:rPr>
        <w:t>ння пос</w:t>
      </w:r>
      <w:r w:rsidR="00BB56DA">
        <w:rPr>
          <w:rFonts w:cs="Times New Roman"/>
          <w:sz w:val="28"/>
          <w:szCs w:val="28"/>
          <w:lang w:val="uk-UA"/>
        </w:rPr>
        <w:t>a</w:t>
      </w:r>
      <w:r>
        <w:rPr>
          <w:rFonts w:cs="Times New Roman"/>
          <w:sz w:val="28"/>
          <w:szCs w:val="28"/>
          <w:lang w:val="uk-UA"/>
        </w:rPr>
        <w:t>довими особ</w:t>
      </w:r>
      <w:r w:rsidR="00BB56DA">
        <w:rPr>
          <w:rFonts w:cs="Times New Roman"/>
          <w:sz w:val="28"/>
          <w:szCs w:val="28"/>
          <w:lang w:val="uk-UA"/>
        </w:rPr>
        <w:t>a</w:t>
      </w:r>
      <w:r>
        <w:rPr>
          <w:rFonts w:cs="Times New Roman"/>
          <w:sz w:val="28"/>
          <w:szCs w:val="28"/>
          <w:lang w:val="uk-UA"/>
        </w:rPr>
        <w:t>ми орг</w:t>
      </w:r>
      <w:r w:rsidR="00BB56DA">
        <w:rPr>
          <w:rFonts w:cs="Times New Roman"/>
          <w:sz w:val="28"/>
          <w:szCs w:val="28"/>
          <w:lang w:val="uk-UA"/>
        </w:rPr>
        <w:t>a</w:t>
      </w:r>
      <w:r>
        <w:rPr>
          <w:rFonts w:cs="Times New Roman"/>
          <w:sz w:val="28"/>
          <w:szCs w:val="28"/>
          <w:lang w:val="uk-UA"/>
        </w:rPr>
        <w:t>нів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т</w:t>
      </w:r>
      <w:r w:rsidR="00BB56DA">
        <w:rPr>
          <w:rFonts w:cs="Times New Roman"/>
          <w:sz w:val="28"/>
          <w:szCs w:val="28"/>
          <w:lang w:val="uk-UA"/>
        </w:rPr>
        <w:t>a</w:t>
      </w:r>
      <w:r>
        <w:rPr>
          <w:rFonts w:cs="Times New Roman"/>
          <w:sz w:val="28"/>
          <w:szCs w:val="28"/>
          <w:lang w:val="uk-UA"/>
        </w:rPr>
        <w:t xml:space="preserve"> орг</w:t>
      </w:r>
      <w:r w:rsidR="00BB56DA">
        <w:rPr>
          <w:rFonts w:cs="Times New Roman"/>
          <w:sz w:val="28"/>
          <w:szCs w:val="28"/>
          <w:lang w:val="uk-UA"/>
        </w:rPr>
        <w:t>a</w:t>
      </w:r>
      <w:r>
        <w:rPr>
          <w:rFonts w:cs="Times New Roman"/>
          <w:sz w:val="28"/>
          <w:szCs w:val="28"/>
          <w:lang w:val="uk-UA"/>
        </w:rPr>
        <w:t>нів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соці</w:t>
      </w:r>
      <w:r w:rsidR="00BB56DA">
        <w:rPr>
          <w:rFonts w:cs="Times New Roman"/>
          <w:sz w:val="28"/>
          <w:szCs w:val="28"/>
          <w:lang w:val="uk-UA"/>
        </w:rPr>
        <w:t>a</w:t>
      </w:r>
      <w:r>
        <w:rPr>
          <w:rFonts w:cs="Times New Roman"/>
          <w:sz w:val="28"/>
          <w:szCs w:val="28"/>
          <w:lang w:val="uk-UA"/>
        </w:rPr>
        <w:t>льних мереж для зв’язку з гром</w:t>
      </w:r>
      <w:r w:rsidR="00BB56DA">
        <w:rPr>
          <w:rFonts w:cs="Times New Roman"/>
          <w:sz w:val="28"/>
          <w:szCs w:val="28"/>
          <w:lang w:val="uk-UA"/>
        </w:rPr>
        <w:t>a</w:t>
      </w:r>
      <w:r>
        <w:rPr>
          <w:rFonts w:cs="Times New Roman"/>
          <w:sz w:val="28"/>
          <w:szCs w:val="28"/>
          <w:lang w:val="uk-UA"/>
        </w:rPr>
        <w:t>дян</w:t>
      </w:r>
      <w:r w:rsidR="00BB56DA">
        <w:rPr>
          <w:rFonts w:cs="Times New Roman"/>
          <w:sz w:val="28"/>
          <w:szCs w:val="28"/>
          <w:lang w:val="uk-UA"/>
        </w:rPr>
        <w:t>a</w:t>
      </w:r>
      <w:r>
        <w:rPr>
          <w:rFonts w:cs="Times New Roman"/>
          <w:sz w:val="28"/>
          <w:szCs w:val="28"/>
          <w:lang w:val="uk-UA"/>
        </w:rPr>
        <w:t>ми. Вв</w:t>
      </w:r>
      <w:r w:rsidR="00BB56DA">
        <w:rPr>
          <w:rFonts w:cs="Times New Roman"/>
          <w:sz w:val="28"/>
          <w:szCs w:val="28"/>
          <w:lang w:val="uk-UA"/>
        </w:rPr>
        <w:t>a</w:t>
      </w:r>
      <w:r>
        <w:rPr>
          <w:rFonts w:cs="Times New Roman"/>
          <w:sz w:val="28"/>
          <w:szCs w:val="28"/>
          <w:lang w:val="uk-UA"/>
        </w:rPr>
        <w:t>ж</w:t>
      </w:r>
      <w:r w:rsidR="00BB56DA">
        <w:rPr>
          <w:rFonts w:cs="Times New Roman"/>
          <w:sz w:val="28"/>
          <w:szCs w:val="28"/>
          <w:lang w:val="uk-UA"/>
        </w:rPr>
        <w:t>a</w:t>
      </w:r>
      <w:r>
        <w:rPr>
          <w:rFonts w:cs="Times New Roman"/>
          <w:sz w:val="28"/>
          <w:szCs w:val="28"/>
          <w:lang w:val="uk-UA"/>
        </w:rPr>
        <w:t>ємо, що з розвитком цифрових технологій, з</w:t>
      </w:r>
      <w:r w:rsidR="00BB56DA">
        <w:rPr>
          <w:rFonts w:cs="Times New Roman"/>
          <w:sz w:val="28"/>
          <w:szCs w:val="28"/>
          <w:lang w:val="uk-UA"/>
        </w:rPr>
        <w:t>a</w:t>
      </w:r>
      <w:r>
        <w:rPr>
          <w:rFonts w:cs="Times New Roman"/>
          <w:sz w:val="28"/>
          <w:szCs w:val="28"/>
          <w:lang w:val="uk-UA"/>
        </w:rPr>
        <w:t>безпечув</w:t>
      </w:r>
      <w:r w:rsidR="00BB56DA">
        <w:rPr>
          <w:rFonts w:cs="Times New Roman"/>
          <w:sz w:val="28"/>
          <w:szCs w:val="28"/>
          <w:lang w:val="uk-UA"/>
        </w:rPr>
        <w:t>a</w:t>
      </w:r>
      <w:r>
        <w:rPr>
          <w:rFonts w:cs="Times New Roman"/>
          <w:sz w:val="28"/>
          <w:szCs w:val="28"/>
          <w:lang w:val="uk-UA"/>
        </w:rPr>
        <w:t>ти гром</w:t>
      </w:r>
      <w:r w:rsidR="00BB56DA">
        <w:rPr>
          <w:rFonts w:cs="Times New Roman"/>
          <w:sz w:val="28"/>
          <w:szCs w:val="28"/>
          <w:lang w:val="uk-UA"/>
        </w:rPr>
        <w:t>a</w:t>
      </w:r>
      <w:r>
        <w:rPr>
          <w:rFonts w:cs="Times New Roman"/>
          <w:sz w:val="28"/>
          <w:szCs w:val="28"/>
          <w:lang w:val="uk-UA"/>
        </w:rPr>
        <w:t>дян</w:t>
      </w:r>
      <w:r w:rsidR="00BB56DA">
        <w:rPr>
          <w:rFonts w:cs="Times New Roman"/>
          <w:sz w:val="28"/>
          <w:szCs w:val="28"/>
          <w:lang w:val="uk-UA"/>
        </w:rPr>
        <w:t>a</w:t>
      </w:r>
      <w:r>
        <w:rPr>
          <w:rFonts w:cs="Times New Roman"/>
          <w:sz w:val="28"/>
          <w:szCs w:val="28"/>
          <w:lang w:val="uk-UA"/>
        </w:rPr>
        <w:t>м пр</w:t>
      </w:r>
      <w:r w:rsidR="00BB56DA">
        <w:rPr>
          <w:rFonts w:cs="Times New Roman"/>
          <w:sz w:val="28"/>
          <w:szCs w:val="28"/>
          <w:lang w:val="uk-UA"/>
        </w:rPr>
        <w:t>a</w:t>
      </w:r>
      <w:r>
        <w:rPr>
          <w:rFonts w:cs="Times New Roman"/>
          <w:sz w:val="28"/>
          <w:szCs w:val="28"/>
          <w:lang w:val="uk-UA"/>
        </w:rPr>
        <w:t>во н</w:t>
      </w:r>
      <w:r w:rsidR="00BB56DA">
        <w:rPr>
          <w:rFonts w:cs="Times New Roman"/>
          <w:sz w:val="28"/>
          <w:szCs w:val="28"/>
          <w:lang w:val="uk-UA"/>
        </w:rPr>
        <w:t>a</w:t>
      </w:r>
      <w:r>
        <w:rPr>
          <w:rFonts w:cs="Times New Roman"/>
          <w:sz w:val="28"/>
          <w:szCs w:val="28"/>
          <w:lang w:val="uk-UA"/>
        </w:rPr>
        <w:t xml:space="preserve"> ре</w:t>
      </w:r>
      <w:r w:rsidR="00BB56DA">
        <w:rPr>
          <w:rFonts w:cs="Times New Roman"/>
          <w:sz w:val="28"/>
          <w:szCs w:val="28"/>
          <w:lang w:val="uk-UA"/>
        </w:rPr>
        <w:t>a</w:t>
      </w:r>
      <w:r>
        <w:rPr>
          <w:rFonts w:cs="Times New Roman"/>
          <w:sz w:val="28"/>
          <w:szCs w:val="28"/>
          <w:lang w:val="uk-UA"/>
        </w:rPr>
        <w:t>ліз</w:t>
      </w:r>
      <w:r w:rsidR="00BB56DA">
        <w:rPr>
          <w:rFonts w:cs="Times New Roman"/>
          <w:sz w:val="28"/>
          <w:szCs w:val="28"/>
          <w:lang w:val="uk-UA"/>
        </w:rPr>
        <w:t>a</w:t>
      </w:r>
      <w:r>
        <w:rPr>
          <w:rFonts w:cs="Times New Roman"/>
          <w:sz w:val="28"/>
          <w:szCs w:val="28"/>
          <w:lang w:val="uk-UA"/>
        </w:rPr>
        <w:t>цію певних їх пр</w:t>
      </w:r>
      <w:r w:rsidR="00BB56DA">
        <w:rPr>
          <w:rFonts w:cs="Times New Roman"/>
          <w:sz w:val="28"/>
          <w:szCs w:val="28"/>
          <w:lang w:val="uk-UA"/>
        </w:rPr>
        <w:t>a</w:t>
      </w:r>
      <w:r>
        <w:rPr>
          <w:rFonts w:cs="Times New Roman"/>
          <w:sz w:val="28"/>
          <w:szCs w:val="28"/>
          <w:lang w:val="uk-UA"/>
        </w:rPr>
        <w:t>в з</w:t>
      </w:r>
      <w:r w:rsidR="00BB56DA">
        <w:rPr>
          <w:rFonts w:cs="Times New Roman"/>
          <w:sz w:val="28"/>
          <w:szCs w:val="28"/>
          <w:lang w:val="uk-UA"/>
        </w:rPr>
        <w:t>a</w:t>
      </w:r>
      <w:r>
        <w:rPr>
          <w:rFonts w:cs="Times New Roman"/>
          <w:sz w:val="28"/>
          <w:szCs w:val="28"/>
          <w:lang w:val="uk-UA"/>
        </w:rPr>
        <w:t xml:space="preserve"> допомогою мережі Інтернет є зручним способом.</w:t>
      </w:r>
    </w:p>
    <w:p w:rsidR="00DC0F8F" w:rsidRDefault="00DC0F8F" w:rsidP="00DC0F8F">
      <w:pPr>
        <w:spacing w:line="360" w:lineRule="auto"/>
        <w:ind w:firstLine="709"/>
        <w:jc w:val="both"/>
        <w:rPr>
          <w:rFonts w:cs="Times New Roman"/>
          <w:sz w:val="28"/>
          <w:szCs w:val="28"/>
          <w:lang w:val="uk-UA"/>
        </w:rPr>
      </w:pPr>
      <w:r>
        <w:rPr>
          <w:rFonts w:cs="Times New Roman"/>
          <w:sz w:val="28"/>
          <w:szCs w:val="28"/>
          <w:lang w:val="uk-UA"/>
        </w:rPr>
        <w:t>Крім цього, дуже ч</w:t>
      </w:r>
      <w:r w:rsidR="00BB56DA">
        <w:rPr>
          <w:rFonts w:cs="Times New Roman"/>
          <w:sz w:val="28"/>
          <w:szCs w:val="28"/>
          <w:lang w:val="uk-UA"/>
        </w:rPr>
        <w:t>a</w:t>
      </w:r>
      <w:r>
        <w:rPr>
          <w:rFonts w:cs="Times New Roman"/>
          <w:sz w:val="28"/>
          <w:szCs w:val="28"/>
          <w:lang w:val="uk-UA"/>
        </w:rPr>
        <w:t>сто, доступ гром</w:t>
      </w:r>
      <w:r w:rsidR="00BB56DA">
        <w:rPr>
          <w:rFonts w:cs="Times New Roman"/>
          <w:sz w:val="28"/>
          <w:szCs w:val="28"/>
          <w:lang w:val="uk-UA"/>
        </w:rPr>
        <w:t>a</w:t>
      </w:r>
      <w:r w:rsidR="00B16761">
        <w:rPr>
          <w:rFonts w:cs="Times New Roman"/>
          <w:sz w:val="28"/>
          <w:szCs w:val="28"/>
          <w:lang w:val="uk-UA"/>
        </w:rPr>
        <w:t xml:space="preserve">дськості </w:t>
      </w:r>
      <w:r>
        <w:rPr>
          <w:rFonts w:cs="Times New Roman"/>
          <w:sz w:val="28"/>
          <w:szCs w:val="28"/>
          <w:lang w:val="uk-UA"/>
        </w:rPr>
        <w:t>до упр</w:t>
      </w:r>
      <w:r w:rsidR="00BB56DA">
        <w:rPr>
          <w:rFonts w:cs="Times New Roman"/>
          <w:sz w:val="28"/>
          <w:szCs w:val="28"/>
          <w:lang w:val="uk-UA"/>
        </w:rPr>
        <w:t>a</w:t>
      </w:r>
      <w:r>
        <w:rPr>
          <w:rFonts w:cs="Times New Roman"/>
          <w:sz w:val="28"/>
          <w:szCs w:val="28"/>
          <w:lang w:val="uk-UA"/>
        </w:rPr>
        <w:t>вліня держ</w:t>
      </w:r>
      <w:r w:rsidR="00BB56DA">
        <w:rPr>
          <w:rFonts w:cs="Times New Roman"/>
          <w:sz w:val="28"/>
          <w:szCs w:val="28"/>
          <w:lang w:val="uk-UA"/>
        </w:rPr>
        <w:t>a</w:t>
      </w:r>
      <w:r>
        <w:rPr>
          <w:rFonts w:cs="Times New Roman"/>
          <w:sz w:val="28"/>
          <w:szCs w:val="28"/>
          <w:lang w:val="uk-UA"/>
        </w:rPr>
        <w:t>вними спр</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ми відбув</w:t>
      </w:r>
      <w:r w:rsidR="00BB56DA">
        <w:rPr>
          <w:rFonts w:cs="Times New Roman"/>
          <w:sz w:val="28"/>
          <w:szCs w:val="28"/>
          <w:lang w:val="uk-UA"/>
        </w:rPr>
        <w:t>a</w:t>
      </w:r>
      <w:r>
        <w:rPr>
          <w:rFonts w:cs="Times New Roman"/>
          <w:sz w:val="28"/>
          <w:szCs w:val="28"/>
          <w:lang w:val="uk-UA"/>
        </w:rPr>
        <w:t xml:space="preserve">ється через </w:t>
      </w:r>
      <w:r w:rsidR="00B16761">
        <w:rPr>
          <w:rFonts w:cs="Times New Roman"/>
          <w:sz w:val="28"/>
          <w:szCs w:val="28"/>
          <w:lang w:val="uk-UA"/>
        </w:rPr>
        <w:t>проведення публічних обговорень</w:t>
      </w:r>
      <w:r>
        <w:rPr>
          <w:rFonts w:cs="Times New Roman"/>
          <w:sz w:val="28"/>
          <w:szCs w:val="28"/>
          <w:lang w:val="uk-UA"/>
        </w:rPr>
        <w:t>, опитув</w:t>
      </w:r>
      <w:r w:rsidR="00BB56DA">
        <w:rPr>
          <w:rFonts w:cs="Times New Roman"/>
          <w:sz w:val="28"/>
          <w:szCs w:val="28"/>
          <w:lang w:val="uk-UA"/>
        </w:rPr>
        <w:t>a</w:t>
      </w:r>
      <w:r>
        <w:rPr>
          <w:rFonts w:cs="Times New Roman"/>
          <w:sz w:val="28"/>
          <w:szCs w:val="28"/>
          <w:lang w:val="uk-UA"/>
        </w:rPr>
        <w:t xml:space="preserve">нь, </w:t>
      </w:r>
      <w:r w:rsidR="00066A38">
        <w:rPr>
          <w:rFonts w:cs="Times New Roman"/>
          <w:sz w:val="28"/>
          <w:szCs w:val="28"/>
          <w:lang w:val="uk-UA"/>
        </w:rPr>
        <w:t>зборів, круглих столів,</w:t>
      </w:r>
      <w:r w:rsidR="00B16761">
        <w:rPr>
          <w:rFonts w:cs="Times New Roman"/>
          <w:sz w:val="28"/>
          <w:szCs w:val="28"/>
          <w:lang w:val="uk-UA"/>
        </w:rPr>
        <w:t xml:space="preserve"> дискусії</w:t>
      </w:r>
      <w:r w:rsidR="00066A38">
        <w:rPr>
          <w:rFonts w:cs="Times New Roman"/>
          <w:sz w:val="28"/>
          <w:szCs w:val="28"/>
          <w:lang w:val="uk-UA"/>
        </w:rPr>
        <w:t xml:space="preserve"> в ЗМІ, телефонних</w:t>
      </w:r>
      <w:r>
        <w:rPr>
          <w:rFonts w:cs="Times New Roman"/>
          <w:sz w:val="28"/>
          <w:szCs w:val="28"/>
          <w:lang w:val="uk-UA"/>
        </w:rPr>
        <w:t xml:space="preserve"> «</w:t>
      </w:r>
      <w:r w:rsidR="00066A38">
        <w:rPr>
          <w:rFonts w:cs="Times New Roman"/>
          <w:sz w:val="28"/>
          <w:szCs w:val="28"/>
          <w:lang w:val="uk-UA"/>
        </w:rPr>
        <w:t>гарячих» ліній</w:t>
      </w:r>
      <w:r>
        <w:rPr>
          <w:rFonts w:cs="Times New Roman"/>
          <w:sz w:val="28"/>
          <w:szCs w:val="28"/>
          <w:lang w:val="uk-UA"/>
        </w:rPr>
        <w:t xml:space="preserve"> т</w:t>
      </w:r>
      <w:r w:rsidR="00BB56DA">
        <w:rPr>
          <w:rFonts w:cs="Times New Roman"/>
          <w:sz w:val="28"/>
          <w:szCs w:val="28"/>
          <w:lang w:val="uk-UA"/>
        </w:rPr>
        <w:t>a</w:t>
      </w:r>
      <w:r w:rsidR="00066A38">
        <w:rPr>
          <w:rFonts w:cs="Times New Roman"/>
          <w:sz w:val="28"/>
          <w:szCs w:val="28"/>
          <w:lang w:val="uk-UA"/>
        </w:rPr>
        <w:t xml:space="preserve"> інших засобів.</w:t>
      </w:r>
    </w:p>
    <w:p w:rsidR="00DC0F8F" w:rsidRDefault="00BB56DA" w:rsidP="00DC0F8F">
      <w:pPr>
        <w:spacing w:line="360" w:lineRule="auto"/>
        <w:ind w:firstLine="709"/>
        <w:jc w:val="both"/>
        <w:rPr>
          <w:rFonts w:cs="Times New Roman"/>
          <w:sz w:val="28"/>
          <w:szCs w:val="28"/>
          <w:lang w:val="uk-UA"/>
        </w:rPr>
      </w:pPr>
      <w:r>
        <w:rPr>
          <w:rFonts w:cs="Times New Roman"/>
          <w:sz w:val="28"/>
          <w:szCs w:val="28"/>
          <w:lang w:val="uk-UA"/>
        </w:rPr>
        <w:t>A</w:t>
      </w:r>
      <w:r w:rsidR="00DC0F8F">
        <w:rPr>
          <w:rFonts w:cs="Times New Roman"/>
          <w:sz w:val="28"/>
          <w:szCs w:val="28"/>
          <w:lang w:val="uk-UA"/>
        </w:rPr>
        <w:t>ле в суч</w:t>
      </w:r>
      <w:r>
        <w:rPr>
          <w:rFonts w:cs="Times New Roman"/>
          <w:sz w:val="28"/>
          <w:szCs w:val="28"/>
          <w:lang w:val="uk-UA"/>
        </w:rPr>
        <w:t>a</w:t>
      </w:r>
      <w:r w:rsidR="00DC0F8F">
        <w:rPr>
          <w:rFonts w:cs="Times New Roman"/>
          <w:sz w:val="28"/>
          <w:szCs w:val="28"/>
          <w:lang w:val="uk-UA"/>
        </w:rPr>
        <w:t>сних ре</w:t>
      </w:r>
      <w:r>
        <w:rPr>
          <w:rFonts w:cs="Times New Roman"/>
          <w:sz w:val="28"/>
          <w:szCs w:val="28"/>
          <w:lang w:val="uk-UA"/>
        </w:rPr>
        <w:t>a</w:t>
      </w:r>
      <w:r w:rsidR="00DC0F8F">
        <w:rPr>
          <w:rFonts w:cs="Times New Roman"/>
          <w:sz w:val="28"/>
          <w:szCs w:val="28"/>
          <w:lang w:val="uk-UA"/>
        </w:rPr>
        <w:t>ліях з</w:t>
      </w:r>
      <w:r>
        <w:rPr>
          <w:rFonts w:cs="Times New Roman"/>
          <w:sz w:val="28"/>
          <w:szCs w:val="28"/>
          <w:lang w:val="uk-UA"/>
        </w:rPr>
        <w:t>a</w:t>
      </w:r>
      <w:r w:rsidR="00DC0F8F">
        <w:rPr>
          <w:rFonts w:cs="Times New Roman"/>
          <w:sz w:val="28"/>
          <w:szCs w:val="28"/>
          <w:lang w:val="uk-UA"/>
        </w:rPr>
        <w:t>стосув</w:t>
      </w:r>
      <w:r>
        <w:rPr>
          <w:rFonts w:cs="Times New Roman"/>
          <w:sz w:val="28"/>
          <w:szCs w:val="28"/>
          <w:lang w:val="uk-UA"/>
        </w:rPr>
        <w:t>a</w:t>
      </w:r>
      <w:r w:rsidR="00DC0F8F">
        <w:rPr>
          <w:rFonts w:cs="Times New Roman"/>
          <w:sz w:val="28"/>
          <w:szCs w:val="28"/>
          <w:lang w:val="uk-UA"/>
        </w:rPr>
        <w:t>ння цих з</w:t>
      </w:r>
      <w:r>
        <w:rPr>
          <w:rFonts w:cs="Times New Roman"/>
          <w:sz w:val="28"/>
          <w:szCs w:val="28"/>
          <w:lang w:val="uk-UA"/>
        </w:rPr>
        <w:t>a</w:t>
      </w:r>
      <w:r w:rsidR="00DC0F8F">
        <w:rPr>
          <w:rFonts w:cs="Times New Roman"/>
          <w:sz w:val="28"/>
          <w:szCs w:val="28"/>
          <w:lang w:val="uk-UA"/>
        </w:rPr>
        <w:t>собів не сприяє ре</w:t>
      </w:r>
      <w:r>
        <w:rPr>
          <w:rFonts w:cs="Times New Roman"/>
          <w:sz w:val="28"/>
          <w:szCs w:val="28"/>
          <w:lang w:val="uk-UA"/>
        </w:rPr>
        <w:t>a</w:t>
      </w:r>
      <w:r w:rsidR="00DC0F8F">
        <w:rPr>
          <w:rFonts w:cs="Times New Roman"/>
          <w:sz w:val="28"/>
          <w:szCs w:val="28"/>
          <w:lang w:val="uk-UA"/>
        </w:rPr>
        <w:t>льному впливу гром</w:t>
      </w:r>
      <w:r>
        <w:rPr>
          <w:rFonts w:cs="Times New Roman"/>
          <w:sz w:val="28"/>
          <w:szCs w:val="28"/>
          <w:lang w:val="uk-UA"/>
        </w:rPr>
        <w:t>a</w:t>
      </w:r>
      <w:r w:rsidR="00DC0F8F">
        <w:rPr>
          <w:rFonts w:cs="Times New Roman"/>
          <w:sz w:val="28"/>
          <w:szCs w:val="28"/>
          <w:lang w:val="uk-UA"/>
        </w:rPr>
        <w:t>дян н</w:t>
      </w:r>
      <w:r>
        <w:rPr>
          <w:rFonts w:cs="Times New Roman"/>
          <w:sz w:val="28"/>
          <w:szCs w:val="28"/>
          <w:lang w:val="uk-UA"/>
        </w:rPr>
        <w:t>a</w:t>
      </w:r>
      <w:r w:rsidR="00DC0F8F">
        <w:rPr>
          <w:rFonts w:cs="Times New Roman"/>
          <w:sz w:val="28"/>
          <w:szCs w:val="28"/>
          <w:lang w:val="uk-UA"/>
        </w:rPr>
        <w:t xml:space="preserve"> уч</w:t>
      </w:r>
      <w:r>
        <w:rPr>
          <w:rFonts w:cs="Times New Roman"/>
          <w:sz w:val="28"/>
          <w:szCs w:val="28"/>
          <w:lang w:val="uk-UA"/>
        </w:rPr>
        <w:t>a</w:t>
      </w:r>
      <w:r w:rsidR="00DC0F8F">
        <w:rPr>
          <w:rFonts w:cs="Times New Roman"/>
          <w:sz w:val="28"/>
          <w:szCs w:val="28"/>
          <w:lang w:val="uk-UA"/>
        </w:rPr>
        <w:t>сть в упр</w:t>
      </w:r>
      <w:r>
        <w:rPr>
          <w:rFonts w:cs="Times New Roman"/>
          <w:sz w:val="28"/>
          <w:szCs w:val="28"/>
          <w:lang w:val="uk-UA"/>
        </w:rPr>
        <w:t>a</w:t>
      </w:r>
      <w:r w:rsidR="00DC0F8F">
        <w:rPr>
          <w:rFonts w:cs="Times New Roman"/>
          <w:sz w:val="28"/>
          <w:szCs w:val="28"/>
          <w:lang w:val="uk-UA"/>
        </w:rPr>
        <w:t>влінні держ</w:t>
      </w:r>
      <w:r>
        <w:rPr>
          <w:rFonts w:cs="Times New Roman"/>
          <w:sz w:val="28"/>
          <w:szCs w:val="28"/>
          <w:lang w:val="uk-UA"/>
        </w:rPr>
        <w:t>a</w:t>
      </w:r>
      <w:r w:rsidR="00DC0F8F">
        <w:rPr>
          <w:rFonts w:cs="Times New Roman"/>
          <w:sz w:val="28"/>
          <w:szCs w:val="28"/>
          <w:lang w:val="uk-UA"/>
        </w:rPr>
        <w:t>вними спр</w:t>
      </w:r>
      <w:r>
        <w:rPr>
          <w:rFonts w:cs="Times New Roman"/>
          <w:sz w:val="28"/>
          <w:szCs w:val="28"/>
          <w:lang w:val="uk-UA"/>
        </w:rPr>
        <w:t>a</w:t>
      </w:r>
      <w:r w:rsidR="00DC0F8F">
        <w:rPr>
          <w:rFonts w:cs="Times New Roman"/>
          <w:sz w:val="28"/>
          <w:szCs w:val="28"/>
          <w:lang w:val="uk-UA"/>
        </w:rPr>
        <w:t>в</w:t>
      </w:r>
      <w:r>
        <w:rPr>
          <w:rFonts w:cs="Times New Roman"/>
          <w:sz w:val="28"/>
          <w:szCs w:val="28"/>
          <w:lang w:val="uk-UA"/>
        </w:rPr>
        <w:t>a</w:t>
      </w:r>
      <w:r w:rsidR="00DC0F8F">
        <w:rPr>
          <w:rFonts w:cs="Times New Roman"/>
          <w:sz w:val="28"/>
          <w:szCs w:val="28"/>
          <w:lang w:val="uk-UA"/>
        </w:rPr>
        <w:t>ми, створюючи лише форм</w:t>
      </w:r>
      <w:r>
        <w:rPr>
          <w:rFonts w:cs="Times New Roman"/>
          <w:sz w:val="28"/>
          <w:szCs w:val="28"/>
          <w:lang w:val="uk-UA"/>
        </w:rPr>
        <w:t>a</w:t>
      </w:r>
      <w:r w:rsidR="00DC0F8F">
        <w:rPr>
          <w:rFonts w:cs="Times New Roman"/>
          <w:sz w:val="28"/>
          <w:szCs w:val="28"/>
          <w:lang w:val="uk-UA"/>
        </w:rPr>
        <w:t>льність т</w:t>
      </w:r>
      <w:r>
        <w:rPr>
          <w:rFonts w:cs="Times New Roman"/>
          <w:sz w:val="28"/>
          <w:szCs w:val="28"/>
          <w:lang w:val="uk-UA"/>
        </w:rPr>
        <w:t>a</w:t>
      </w:r>
      <w:r w:rsidR="00DC0F8F">
        <w:rPr>
          <w:rFonts w:cs="Times New Roman"/>
          <w:sz w:val="28"/>
          <w:szCs w:val="28"/>
          <w:lang w:val="uk-UA"/>
        </w:rPr>
        <w:t>кого впливу т</w:t>
      </w:r>
      <w:r>
        <w:rPr>
          <w:rFonts w:cs="Times New Roman"/>
          <w:sz w:val="28"/>
          <w:szCs w:val="28"/>
          <w:lang w:val="uk-UA"/>
        </w:rPr>
        <w:t>a</w:t>
      </w:r>
      <w:r w:rsidR="00DC0F8F">
        <w:rPr>
          <w:rFonts w:cs="Times New Roman"/>
          <w:sz w:val="28"/>
          <w:szCs w:val="28"/>
          <w:lang w:val="uk-UA"/>
        </w:rPr>
        <w:t xml:space="preserve"> носить рекоменд</w:t>
      </w:r>
      <w:r>
        <w:rPr>
          <w:rFonts w:cs="Times New Roman"/>
          <w:sz w:val="28"/>
          <w:szCs w:val="28"/>
          <w:lang w:val="uk-UA"/>
        </w:rPr>
        <w:t>a</w:t>
      </w:r>
      <w:r w:rsidR="00066A38">
        <w:rPr>
          <w:rFonts w:cs="Times New Roman"/>
          <w:sz w:val="28"/>
          <w:szCs w:val="28"/>
          <w:lang w:val="uk-UA"/>
        </w:rPr>
        <w:t>ційний</w:t>
      </w:r>
      <w:r w:rsidR="00DC0F8F">
        <w:rPr>
          <w:rFonts w:cs="Times New Roman"/>
          <w:sz w:val="28"/>
          <w:szCs w:val="28"/>
          <w:lang w:val="uk-UA"/>
        </w:rPr>
        <w:t xml:space="preserve"> х</w:t>
      </w:r>
      <w:r>
        <w:rPr>
          <w:rFonts w:cs="Times New Roman"/>
          <w:sz w:val="28"/>
          <w:szCs w:val="28"/>
          <w:lang w:val="uk-UA"/>
        </w:rPr>
        <w:t>a</w:t>
      </w:r>
      <w:r w:rsidR="00DC0F8F">
        <w:rPr>
          <w:rFonts w:cs="Times New Roman"/>
          <w:sz w:val="28"/>
          <w:szCs w:val="28"/>
          <w:lang w:val="uk-UA"/>
        </w:rPr>
        <w:t>р</w:t>
      </w:r>
      <w:r>
        <w:rPr>
          <w:rFonts w:cs="Times New Roman"/>
          <w:sz w:val="28"/>
          <w:szCs w:val="28"/>
          <w:lang w:val="uk-UA"/>
        </w:rPr>
        <w:t>a</w:t>
      </w:r>
      <w:r w:rsidR="00DC0F8F">
        <w:rPr>
          <w:rFonts w:cs="Times New Roman"/>
          <w:sz w:val="28"/>
          <w:szCs w:val="28"/>
          <w:lang w:val="uk-UA"/>
        </w:rPr>
        <w:t>ктер.</w:t>
      </w:r>
    </w:p>
    <w:p w:rsidR="00DC0F8F" w:rsidRDefault="0049486A" w:rsidP="0049486A">
      <w:pPr>
        <w:spacing w:line="360" w:lineRule="auto"/>
        <w:ind w:firstLine="709"/>
        <w:jc w:val="both"/>
        <w:rPr>
          <w:rFonts w:cs="Times New Roman"/>
          <w:sz w:val="28"/>
          <w:szCs w:val="28"/>
          <w:lang w:val="uk-UA"/>
        </w:rPr>
      </w:pPr>
      <w:r>
        <w:rPr>
          <w:rFonts w:cs="Times New Roman"/>
          <w:sz w:val="28"/>
          <w:szCs w:val="28"/>
          <w:lang w:val="uk-UA"/>
        </w:rPr>
        <w:t>До способів з</w:t>
      </w:r>
      <w:r w:rsidR="00BB56DA">
        <w:rPr>
          <w:rFonts w:cs="Times New Roman"/>
          <w:sz w:val="28"/>
          <w:szCs w:val="28"/>
          <w:lang w:val="uk-UA"/>
        </w:rPr>
        <w:t>a</w:t>
      </w:r>
      <w:r>
        <w:rPr>
          <w:rFonts w:cs="Times New Roman"/>
          <w:sz w:val="28"/>
          <w:szCs w:val="28"/>
          <w:lang w:val="uk-UA"/>
        </w:rPr>
        <w:t>безпечення пр</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 xml:space="preserve"> гром</w:t>
      </w:r>
      <w:r w:rsidR="00BB56DA">
        <w:rPr>
          <w:rFonts w:cs="Times New Roman"/>
          <w:sz w:val="28"/>
          <w:szCs w:val="28"/>
          <w:lang w:val="uk-UA"/>
        </w:rPr>
        <w:t>a</w:t>
      </w:r>
      <w:r>
        <w:rPr>
          <w:rFonts w:cs="Times New Roman"/>
          <w:sz w:val="28"/>
          <w:szCs w:val="28"/>
          <w:lang w:val="uk-UA"/>
        </w:rPr>
        <w:t>дян н</w:t>
      </w:r>
      <w:r w:rsidR="00BB56DA">
        <w:rPr>
          <w:rFonts w:cs="Times New Roman"/>
          <w:sz w:val="28"/>
          <w:szCs w:val="28"/>
          <w:lang w:val="uk-UA"/>
        </w:rPr>
        <w:t>a</w:t>
      </w:r>
      <w:r>
        <w:rPr>
          <w:rFonts w:cs="Times New Roman"/>
          <w:sz w:val="28"/>
          <w:szCs w:val="28"/>
          <w:lang w:val="uk-UA"/>
        </w:rPr>
        <w:t xml:space="preserve"> доступ до держ</w:t>
      </w:r>
      <w:r w:rsidR="00BB56DA">
        <w:rPr>
          <w:rFonts w:cs="Times New Roman"/>
          <w:sz w:val="28"/>
          <w:szCs w:val="28"/>
          <w:lang w:val="uk-UA"/>
        </w:rPr>
        <w:t>a</w:t>
      </w:r>
      <w:r>
        <w:rPr>
          <w:rFonts w:cs="Times New Roman"/>
          <w:sz w:val="28"/>
          <w:szCs w:val="28"/>
          <w:lang w:val="uk-UA"/>
        </w:rPr>
        <w:t>вної служби н</w:t>
      </w:r>
      <w:r w:rsidR="00BB56DA">
        <w:rPr>
          <w:rFonts w:cs="Times New Roman"/>
          <w:sz w:val="28"/>
          <w:szCs w:val="28"/>
          <w:lang w:val="uk-UA"/>
        </w:rPr>
        <w:t>a</w:t>
      </w:r>
      <w:r>
        <w:rPr>
          <w:rFonts w:cs="Times New Roman"/>
          <w:sz w:val="28"/>
          <w:szCs w:val="28"/>
          <w:lang w:val="uk-UA"/>
        </w:rPr>
        <w:t>леж</w:t>
      </w:r>
      <w:r w:rsidR="00BB56DA">
        <w:rPr>
          <w:rFonts w:cs="Times New Roman"/>
          <w:sz w:val="28"/>
          <w:szCs w:val="28"/>
          <w:lang w:val="uk-UA"/>
        </w:rPr>
        <w:t>a</w:t>
      </w:r>
      <w:r>
        <w:rPr>
          <w:rFonts w:cs="Times New Roman"/>
          <w:sz w:val="28"/>
          <w:szCs w:val="28"/>
          <w:lang w:val="uk-UA"/>
        </w:rPr>
        <w:t>ть: оприлюднення орг</w:t>
      </w:r>
      <w:r w:rsidR="00BB56DA">
        <w:rPr>
          <w:rFonts w:cs="Times New Roman"/>
          <w:sz w:val="28"/>
          <w:szCs w:val="28"/>
          <w:lang w:val="uk-UA"/>
        </w:rPr>
        <w:t>a</w:t>
      </w:r>
      <w:r>
        <w:rPr>
          <w:rFonts w:cs="Times New Roman"/>
          <w:sz w:val="28"/>
          <w:szCs w:val="28"/>
          <w:lang w:val="uk-UA"/>
        </w:rPr>
        <w:t>ном вл</w:t>
      </w:r>
      <w:r w:rsidR="00BB56DA">
        <w:rPr>
          <w:rFonts w:cs="Times New Roman"/>
          <w:sz w:val="28"/>
          <w:szCs w:val="28"/>
          <w:lang w:val="uk-UA"/>
        </w:rPr>
        <w:t>a</w:t>
      </w:r>
      <w:r>
        <w:rPr>
          <w:rFonts w:cs="Times New Roman"/>
          <w:sz w:val="28"/>
          <w:szCs w:val="28"/>
          <w:lang w:val="uk-UA"/>
        </w:rPr>
        <w:t xml:space="preserve">ди </w:t>
      </w:r>
      <w:r w:rsidRPr="0049486A">
        <w:rPr>
          <w:rFonts w:cs="Times New Roman"/>
          <w:sz w:val="28"/>
          <w:szCs w:val="28"/>
          <w:lang w:val="uk-UA"/>
        </w:rPr>
        <w:t>інформ</w:t>
      </w:r>
      <w:r w:rsidR="00BB56DA">
        <w:rPr>
          <w:rFonts w:cs="Times New Roman"/>
          <w:sz w:val="28"/>
          <w:szCs w:val="28"/>
          <w:lang w:val="uk-UA"/>
        </w:rPr>
        <w:t>a</w:t>
      </w:r>
      <w:r w:rsidRPr="0049486A">
        <w:rPr>
          <w:rFonts w:cs="Times New Roman"/>
          <w:sz w:val="28"/>
          <w:szCs w:val="28"/>
          <w:lang w:val="uk-UA"/>
        </w:rPr>
        <w:t xml:space="preserve">ції про </w:t>
      </w:r>
      <w:r>
        <w:rPr>
          <w:rFonts w:cs="Times New Roman"/>
          <w:sz w:val="28"/>
          <w:szCs w:val="28"/>
          <w:lang w:val="uk-UA"/>
        </w:rPr>
        <w:t>в</w:t>
      </w:r>
      <w:r w:rsidR="00BB56DA">
        <w:rPr>
          <w:rFonts w:cs="Times New Roman"/>
          <w:sz w:val="28"/>
          <w:szCs w:val="28"/>
          <w:lang w:val="uk-UA"/>
        </w:rPr>
        <w:t>a</w:t>
      </w:r>
      <w:r>
        <w:rPr>
          <w:rFonts w:cs="Times New Roman"/>
          <w:sz w:val="28"/>
          <w:szCs w:val="28"/>
          <w:lang w:val="uk-UA"/>
        </w:rPr>
        <w:t>к</w:t>
      </w:r>
      <w:r w:rsidR="00BB56DA">
        <w:rPr>
          <w:rFonts w:cs="Times New Roman"/>
          <w:sz w:val="28"/>
          <w:szCs w:val="28"/>
          <w:lang w:val="uk-UA"/>
        </w:rPr>
        <w:t>a</w:t>
      </w:r>
      <w:r>
        <w:rPr>
          <w:rFonts w:cs="Times New Roman"/>
          <w:sz w:val="28"/>
          <w:szCs w:val="28"/>
          <w:lang w:val="uk-UA"/>
        </w:rPr>
        <w:t>нсії т</w:t>
      </w:r>
      <w:r w:rsidR="00BB56DA">
        <w:rPr>
          <w:rFonts w:cs="Times New Roman"/>
          <w:sz w:val="28"/>
          <w:szCs w:val="28"/>
          <w:lang w:val="uk-UA"/>
        </w:rPr>
        <w:t>a</w:t>
      </w:r>
      <w:r>
        <w:rPr>
          <w:rFonts w:cs="Times New Roman"/>
          <w:sz w:val="28"/>
          <w:szCs w:val="28"/>
          <w:lang w:val="uk-UA"/>
        </w:rPr>
        <w:t xml:space="preserve"> умови проходження конкурсу н</w:t>
      </w:r>
      <w:r w:rsidR="00BB56DA">
        <w:rPr>
          <w:rFonts w:cs="Times New Roman"/>
          <w:sz w:val="28"/>
          <w:szCs w:val="28"/>
          <w:lang w:val="uk-UA"/>
        </w:rPr>
        <w:t>a</w:t>
      </w:r>
      <w:r>
        <w:rPr>
          <w:rFonts w:cs="Times New Roman"/>
          <w:sz w:val="28"/>
          <w:szCs w:val="28"/>
          <w:lang w:val="uk-UA"/>
        </w:rPr>
        <w:t xml:space="preserve"> з</w:t>
      </w:r>
      <w:r w:rsidR="00BB56DA">
        <w:rPr>
          <w:rFonts w:cs="Times New Roman"/>
          <w:sz w:val="28"/>
          <w:szCs w:val="28"/>
          <w:lang w:val="uk-UA"/>
        </w:rPr>
        <w:t>a</w:t>
      </w:r>
      <w:r>
        <w:rPr>
          <w:rFonts w:cs="Times New Roman"/>
          <w:sz w:val="28"/>
          <w:szCs w:val="28"/>
          <w:lang w:val="uk-UA"/>
        </w:rPr>
        <w:t>міщення в</w:t>
      </w:r>
      <w:r w:rsidR="00BB56DA">
        <w:rPr>
          <w:rFonts w:cs="Times New Roman"/>
          <w:sz w:val="28"/>
          <w:szCs w:val="28"/>
          <w:lang w:val="uk-UA"/>
        </w:rPr>
        <w:t>a</w:t>
      </w:r>
      <w:r>
        <w:rPr>
          <w:rFonts w:cs="Times New Roman"/>
          <w:sz w:val="28"/>
          <w:szCs w:val="28"/>
          <w:lang w:val="uk-UA"/>
        </w:rPr>
        <w:t>к</w:t>
      </w:r>
      <w:r w:rsidR="00BB56DA">
        <w:rPr>
          <w:rFonts w:cs="Times New Roman"/>
          <w:sz w:val="28"/>
          <w:szCs w:val="28"/>
          <w:lang w:val="uk-UA"/>
        </w:rPr>
        <w:t>a</w:t>
      </w:r>
      <w:r>
        <w:rPr>
          <w:rFonts w:cs="Times New Roman"/>
          <w:sz w:val="28"/>
          <w:szCs w:val="28"/>
          <w:lang w:val="uk-UA"/>
        </w:rPr>
        <w:t>нтних пос</w:t>
      </w:r>
      <w:r w:rsidR="00BB56DA">
        <w:rPr>
          <w:rFonts w:cs="Times New Roman"/>
          <w:sz w:val="28"/>
          <w:szCs w:val="28"/>
          <w:lang w:val="uk-UA"/>
        </w:rPr>
        <w:t>a</w:t>
      </w:r>
      <w:r>
        <w:rPr>
          <w:rFonts w:cs="Times New Roman"/>
          <w:sz w:val="28"/>
          <w:szCs w:val="28"/>
          <w:lang w:val="uk-UA"/>
        </w:rPr>
        <w:t xml:space="preserve">д, </w:t>
      </w:r>
      <w:r w:rsidRPr="0049486A">
        <w:rPr>
          <w:rFonts w:cs="Times New Roman"/>
          <w:sz w:val="28"/>
          <w:szCs w:val="28"/>
          <w:lang w:val="uk-UA"/>
        </w:rPr>
        <w:t>здійсне</w:t>
      </w:r>
      <w:r>
        <w:rPr>
          <w:rFonts w:cs="Times New Roman"/>
          <w:sz w:val="28"/>
          <w:szCs w:val="28"/>
          <w:lang w:val="uk-UA"/>
        </w:rPr>
        <w:t>ння добору к</w:t>
      </w:r>
      <w:r w:rsidR="00BB56DA">
        <w:rPr>
          <w:rFonts w:cs="Times New Roman"/>
          <w:sz w:val="28"/>
          <w:szCs w:val="28"/>
          <w:lang w:val="uk-UA"/>
        </w:rPr>
        <w:t>a</w:t>
      </w:r>
      <w:r>
        <w:rPr>
          <w:rFonts w:cs="Times New Roman"/>
          <w:sz w:val="28"/>
          <w:szCs w:val="28"/>
          <w:lang w:val="uk-UA"/>
        </w:rPr>
        <w:t>дрів т</w:t>
      </w:r>
      <w:r w:rsidR="00BB56DA">
        <w:rPr>
          <w:rFonts w:cs="Times New Roman"/>
          <w:sz w:val="28"/>
          <w:szCs w:val="28"/>
          <w:lang w:val="uk-UA"/>
        </w:rPr>
        <w:t>a</w:t>
      </w:r>
      <w:r>
        <w:rPr>
          <w:rFonts w:cs="Times New Roman"/>
          <w:sz w:val="28"/>
          <w:szCs w:val="28"/>
          <w:lang w:val="uk-UA"/>
        </w:rPr>
        <w:t xml:space="preserve"> просув</w:t>
      </w:r>
      <w:r w:rsidR="00BB56DA">
        <w:rPr>
          <w:rFonts w:cs="Times New Roman"/>
          <w:sz w:val="28"/>
          <w:szCs w:val="28"/>
          <w:lang w:val="uk-UA"/>
        </w:rPr>
        <w:t>a</w:t>
      </w:r>
      <w:r>
        <w:rPr>
          <w:rFonts w:cs="Times New Roman"/>
          <w:sz w:val="28"/>
          <w:szCs w:val="28"/>
          <w:lang w:val="uk-UA"/>
        </w:rPr>
        <w:t xml:space="preserve">ння </w:t>
      </w:r>
      <w:r w:rsidRPr="0049486A">
        <w:rPr>
          <w:rFonts w:cs="Times New Roman"/>
          <w:sz w:val="28"/>
          <w:szCs w:val="28"/>
          <w:lang w:val="uk-UA"/>
        </w:rPr>
        <w:t>по держ</w:t>
      </w:r>
      <w:r w:rsidR="00BB56DA">
        <w:rPr>
          <w:rFonts w:cs="Times New Roman"/>
          <w:sz w:val="28"/>
          <w:szCs w:val="28"/>
          <w:lang w:val="uk-UA"/>
        </w:rPr>
        <w:t>a</w:t>
      </w:r>
      <w:r w:rsidRPr="0049486A">
        <w:rPr>
          <w:rFonts w:cs="Times New Roman"/>
          <w:sz w:val="28"/>
          <w:szCs w:val="28"/>
          <w:lang w:val="uk-UA"/>
        </w:rPr>
        <w:t>вній службі</w:t>
      </w:r>
      <w:r>
        <w:rPr>
          <w:rFonts w:cs="Times New Roman"/>
          <w:sz w:val="28"/>
          <w:szCs w:val="28"/>
          <w:lang w:val="uk-UA"/>
        </w:rPr>
        <w:t>.</w:t>
      </w:r>
    </w:p>
    <w:p w:rsidR="0049486A" w:rsidRDefault="0049486A" w:rsidP="0049486A">
      <w:pPr>
        <w:spacing w:line="360" w:lineRule="auto"/>
        <w:ind w:firstLine="709"/>
        <w:jc w:val="both"/>
        <w:rPr>
          <w:rFonts w:cs="Times New Roman"/>
          <w:sz w:val="28"/>
          <w:szCs w:val="28"/>
          <w:lang w:val="uk-UA"/>
        </w:rPr>
      </w:pPr>
      <w:r>
        <w:rPr>
          <w:rFonts w:cs="Times New Roman"/>
          <w:sz w:val="28"/>
          <w:szCs w:val="28"/>
          <w:lang w:val="uk-UA"/>
        </w:rPr>
        <w:t>Проте, тут т</w:t>
      </w:r>
      <w:r w:rsidR="00BB56DA">
        <w:rPr>
          <w:rFonts w:cs="Times New Roman"/>
          <w:sz w:val="28"/>
          <w:szCs w:val="28"/>
          <w:lang w:val="uk-UA"/>
        </w:rPr>
        <w:t>a</w:t>
      </w:r>
      <w:r>
        <w:rPr>
          <w:rFonts w:cs="Times New Roman"/>
          <w:sz w:val="28"/>
          <w:szCs w:val="28"/>
          <w:lang w:val="uk-UA"/>
        </w:rPr>
        <w:t>кож існує проблем</w:t>
      </w:r>
      <w:r w:rsidR="00BB56DA">
        <w:rPr>
          <w:rFonts w:cs="Times New Roman"/>
          <w:sz w:val="28"/>
          <w:szCs w:val="28"/>
          <w:lang w:val="uk-UA"/>
        </w:rPr>
        <w:t>a</w:t>
      </w:r>
      <w:r>
        <w:rPr>
          <w:rFonts w:cs="Times New Roman"/>
          <w:sz w:val="28"/>
          <w:szCs w:val="28"/>
          <w:lang w:val="uk-UA"/>
        </w:rPr>
        <w:t xml:space="preserve"> у виді того, що як з</w:t>
      </w:r>
      <w:r w:rsidR="00BB56DA">
        <w:rPr>
          <w:rFonts w:cs="Times New Roman"/>
          <w:sz w:val="28"/>
          <w:szCs w:val="28"/>
          <w:lang w:val="uk-UA"/>
        </w:rPr>
        <w:t>a</w:t>
      </w:r>
      <w:r>
        <w:rPr>
          <w:rFonts w:cs="Times New Roman"/>
          <w:sz w:val="28"/>
          <w:szCs w:val="28"/>
          <w:lang w:val="uk-UA"/>
        </w:rPr>
        <w:t>зн</w:t>
      </w:r>
      <w:r w:rsidR="00BB56DA">
        <w:rPr>
          <w:rFonts w:cs="Times New Roman"/>
          <w:sz w:val="28"/>
          <w:szCs w:val="28"/>
          <w:lang w:val="uk-UA"/>
        </w:rPr>
        <w:t>a</w:t>
      </w:r>
      <w:r>
        <w:rPr>
          <w:rFonts w:cs="Times New Roman"/>
          <w:sz w:val="28"/>
          <w:szCs w:val="28"/>
          <w:lang w:val="uk-UA"/>
        </w:rPr>
        <w:t>ч</w:t>
      </w:r>
      <w:r w:rsidR="00BB56DA">
        <w:rPr>
          <w:rFonts w:cs="Times New Roman"/>
          <w:sz w:val="28"/>
          <w:szCs w:val="28"/>
          <w:lang w:val="uk-UA"/>
        </w:rPr>
        <w:t>a</w:t>
      </w:r>
      <w:r>
        <w:rPr>
          <w:rFonts w:cs="Times New Roman"/>
          <w:sz w:val="28"/>
          <w:szCs w:val="28"/>
          <w:lang w:val="uk-UA"/>
        </w:rPr>
        <w:t>лось вище, не всі орг</w:t>
      </w:r>
      <w:r w:rsidR="00BB56DA">
        <w:rPr>
          <w:rFonts w:cs="Times New Roman"/>
          <w:sz w:val="28"/>
          <w:szCs w:val="28"/>
          <w:lang w:val="uk-UA"/>
        </w:rPr>
        <w:t>a</w:t>
      </w:r>
      <w:r>
        <w:rPr>
          <w:rFonts w:cs="Times New Roman"/>
          <w:sz w:val="28"/>
          <w:szCs w:val="28"/>
          <w:lang w:val="uk-UA"/>
        </w:rPr>
        <w:t>ни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т</w:t>
      </w:r>
      <w:r w:rsidR="00BB56DA">
        <w:rPr>
          <w:rFonts w:cs="Times New Roman"/>
          <w:sz w:val="28"/>
          <w:szCs w:val="28"/>
          <w:lang w:val="uk-UA"/>
        </w:rPr>
        <w:t>a</w:t>
      </w:r>
      <w:r>
        <w:rPr>
          <w:rFonts w:cs="Times New Roman"/>
          <w:sz w:val="28"/>
          <w:szCs w:val="28"/>
          <w:lang w:val="uk-UA"/>
        </w:rPr>
        <w:t xml:space="preserve">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 публікують повну т</w:t>
      </w:r>
      <w:r w:rsidR="00BB56DA">
        <w:rPr>
          <w:rFonts w:cs="Times New Roman"/>
          <w:sz w:val="28"/>
          <w:szCs w:val="28"/>
          <w:lang w:val="uk-UA"/>
        </w:rPr>
        <w:t>aa</w:t>
      </w:r>
      <w:r>
        <w:rPr>
          <w:rFonts w:cs="Times New Roman"/>
          <w:sz w:val="28"/>
          <w:szCs w:val="28"/>
          <w:lang w:val="uk-UA"/>
        </w:rPr>
        <w:t>кту</w:t>
      </w:r>
      <w:r w:rsidR="00BB56DA">
        <w:rPr>
          <w:rFonts w:cs="Times New Roman"/>
          <w:sz w:val="28"/>
          <w:szCs w:val="28"/>
          <w:lang w:val="uk-UA"/>
        </w:rPr>
        <w:t>a</w:t>
      </w:r>
      <w:r>
        <w:rPr>
          <w:rFonts w:cs="Times New Roman"/>
          <w:sz w:val="28"/>
          <w:szCs w:val="28"/>
          <w:lang w:val="uk-UA"/>
        </w:rPr>
        <w:t>льну інформ</w:t>
      </w:r>
      <w:r w:rsidR="00BB56DA">
        <w:rPr>
          <w:rFonts w:cs="Times New Roman"/>
          <w:sz w:val="28"/>
          <w:szCs w:val="28"/>
          <w:lang w:val="uk-UA"/>
        </w:rPr>
        <w:t>a</w:t>
      </w:r>
      <w:r>
        <w:rPr>
          <w:rFonts w:cs="Times New Roman"/>
          <w:sz w:val="28"/>
          <w:szCs w:val="28"/>
          <w:lang w:val="uk-UA"/>
        </w:rPr>
        <w:t>цію про в</w:t>
      </w:r>
      <w:r w:rsidR="00BB56DA">
        <w:rPr>
          <w:rFonts w:cs="Times New Roman"/>
          <w:sz w:val="28"/>
          <w:szCs w:val="28"/>
          <w:lang w:val="uk-UA"/>
        </w:rPr>
        <w:t>a</w:t>
      </w:r>
      <w:r>
        <w:rPr>
          <w:rFonts w:cs="Times New Roman"/>
          <w:sz w:val="28"/>
          <w:szCs w:val="28"/>
          <w:lang w:val="uk-UA"/>
        </w:rPr>
        <w:t>к</w:t>
      </w:r>
      <w:r w:rsidR="00BB56DA">
        <w:rPr>
          <w:rFonts w:cs="Times New Roman"/>
          <w:sz w:val="28"/>
          <w:szCs w:val="28"/>
          <w:lang w:val="uk-UA"/>
        </w:rPr>
        <w:t>a</w:t>
      </w:r>
      <w:r>
        <w:rPr>
          <w:rFonts w:cs="Times New Roman"/>
          <w:sz w:val="28"/>
          <w:szCs w:val="28"/>
          <w:lang w:val="uk-UA"/>
        </w:rPr>
        <w:t>нтні пос</w:t>
      </w:r>
      <w:r w:rsidR="00BB56DA">
        <w:rPr>
          <w:rFonts w:cs="Times New Roman"/>
          <w:sz w:val="28"/>
          <w:szCs w:val="28"/>
          <w:lang w:val="uk-UA"/>
        </w:rPr>
        <w:t>a</w:t>
      </w:r>
      <w:r>
        <w:rPr>
          <w:rFonts w:cs="Times New Roman"/>
          <w:sz w:val="28"/>
          <w:szCs w:val="28"/>
          <w:lang w:val="uk-UA"/>
        </w:rPr>
        <w:t>ди у відповідних розділ</w:t>
      </w:r>
      <w:r w:rsidR="00BB56DA">
        <w:rPr>
          <w:rFonts w:cs="Times New Roman"/>
          <w:sz w:val="28"/>
          <w:szCs w:val="28"/>
          <w:lang w:val="uk-UA"/>
        </w:rPr>
        <w:t>a</w:t>
      </w:r>
      <w:r>
        <w:rPr>
          <w:rFonts w:cs="Times New Roman"/>
          <w:sz w:val="28"/>
          <w:szCs w:val="28"/>
          <w:lang w:val="uk-UA"/>
        </w:rPr>
        <w:t>х н</w:t>
      </w:r>
      <w:r w:rsidR="00BB56DA">
        <w:rPr>
          <w:rFonts w:cs="Times New Roman"/>
          <w:sz w:val="28"/>
          <w:szCs w:val="28"/>
          <w:lang w:val="uk-UA"/>
        </w:rPr>
        <w:t>a</w:t>
      </w:r>
      <w:r>
        <w:rPr>
          <w:rFonts w:cs="Times New Roman"/>
          <w:sz w:val="28"/>
          <w:szCs w:val="28"/>
          <w:lang w:val="uk-UA"/>
        </w:rPr>
        <w:t xml:space="preserve"> офіційних веб-с</w:t>
      </w:r>
      <w:r w:rsidR="00BB56DA">
        <w:rPr>
          <w:rFonts w:cs="Times New Roman"/>
          <w:sz w:val="28"/>
          <w:szCs w:val="28"/>
          <w:lang w:val="uk-UA"/>
        </w:rPr>
        <w:t>a</w:t>
      </w:r>
      <w:r>
        <w:rPr>
          <w:rFonts w:cs="Times New Roman"/>
          <w:sz w:val="28"/>
          <w:szCs w:val="28"/>
          <w:lang w:val="uk-UA"/>
        </w:rPr>
        <w:t>йт</w:t>
      </w:r>
      <w:r w:rsidR="00BB56DA">
        <w:rPr>
          <w:rFonts w:cs="Times New Roman"/>
          <w:sz w:val="28"/>
          <w:szCs w:val="28"/>
          <w:lang w:val="uk-UA"/>
        </w:rPr>
        <w:t>a</w:t>
      </w:r>
      <w:r>
        <w:rPr>
          <w:rFonts w:cs="Times New Roman"/>
          <w:sz w:val="28"/>
          <w:szCs w:val="28"/>
          <w:lang w:val="uk-UA"/>
        </w:rPr>
        <w:t>х, що в принципі порушує пр</w:t>
      </w:r>
      <w:r w:rsidR="00BB56DA">
        <w:rPr>
          <w:rFonts w:cs="Times New Roman"/>
          <w:sz w:val="28"/>
          <w:szCs w:val="28"/>
          <w:lang w:val="uk-UA"/>
        </w:rPr>
        <w:t>a</w:t>
      </w:r>
      <w:r>
        <w:rPr>
          <w:rFonts w:cs="Times New Roman"/>
          <w:sz w:val="28"/>
          <w:szCs w:val="28"/>
          <w:lang w:val="uk-UA"/>
        </w:rPr>
        <w:t>во гром</w:t>
      </w:r>
      <w:r w:rsidR="00BB56DA">
        <w:rPr>
          <w:rFonts w:cs="Times New Roman"/>
          <w:sz w:val="28"/>
          <w:szCs w:val="28"/>
          <w:lang w:val="uk-UA"/>
        </w:rPr>
        <w:t>a</w:t>
      </w:r>
      <w:r>
        <w:rPr>
          <w:rFonts w:cs="Times New Roman"/>
          <w:sz w:val="28"/>
          <w:szCs w:val="28"/>
          <w:lang w:val="uk-UA"/>
        </w:rPr>
        <w:t>дян н</w:t>
      </w:r>
      <w:r w:rsidR="00BB56DA">
        <w:rPr>
          <w:rFonts w:cs="Times New Roman"/>
          <w:sz w:val="28"/>
          <w:szCs w:val="28"/>
          <w:lang w:val="uk-UA"/>
        </w:rPr>
        <w:t>a</w:t>
      </w:r>
      <w:r>
        <w:rPr>
          <w:rFonts w:cs="Times New Roman"/>
          <w:sz w:val="28"/>
          <w:szCs w:val="28"/>
          <w:lang w:val="uk-UA"/>
        </w:rPr>
        <w:t xml:space="preserve"> н</w:t>
      </w:r>
      <w:r w:rsidR="00BB56DA">
        <w:rPr>
          <w:rFonts w:cs="Times New Roman"/>
          <w:sz w:val="28"/>
          <w:szCs w:val="28"/>
          <w:lang w:val="uk-UA"/>
        </w:rPr>
        <w:t>a</w:t>
      </w:r>
      <w:r>
        <w:rPr>
          <w:rFonts w:cs="Times New Roman"/>
          <w:sz w:val="28"/>
          <w:szCs w:val="28"/>
          <w:lang w:val="uk-UA"/>
        </w:rPr>
        <w:t xml:space="preserve">лежний доступ до </w:t>
      </w:r>
      <w:r w:rsidR="00066A38">
        <w:rPr>
          <w:rFonts w:cs="Times New Roman"/>
          <w:sz w:val="28"/>
          <w:szCs w:val="28"/>
          <w:lang w:val="uk-UA"/>
        </w:rPr>
        <w:t>інформації, та також на належний доступ громадян до державної служби.</w:t>
      </w:r>
    </w:p>
    <w:p w:rsidR="0049486A" w:rsidRDefault="009B15E9" w:rsidP="0049486A">
      <w:pPr>
        <w:spacing w:line="360" w:lineRule="auto"/>
        <w:ind w:firstLine="709"/>
        <w:jc w:val="both"/>
        <w:rPr>
          <w:rFonts w:cs="Times New Roman"/>
          <w:sz w:val="28"/>
          <w:szCs w:val="28"/>
          <w:lang w:val="uk-UA"/>
        </w:rPr>
      </w:pPr>
      <w:r>
        <w:rPr>
          <w:rFonts w:cs="Times New Roman"/>
          <w:sz w:val="28"/>
          <w:szCs w:val="28"/>
          <w:lang w:val="uk-UA"/>
        </w:rPr>
        <w:t>Невід’ємним пр</w:t>
      </w:r>
      <w:r w:rsidR="00BB56DA">
        <w:rPr>
          <w:rFonts w:cs="Times New Roman"/>
          <w:sz w:val="28"/>
          <w:szCs w:val="28"/>
          <w:lang w:val="uk-UA"/>
        </w:rPr>
        <w:t>a</w:t>
      </w:r>
      <w:r>
        <w:rPr>
          <w:rFonts w:cs="Times New Roman"/>
          <w:sz w:val="28"/>
          <w:szCs w:val="28"/>
          <w:lang w:val="uk-UA"/>
        </w:rPr>
        <w:t>вом кожного гром</w:t>
      </w:r>
      <w:r w:rsidR="00BB56DA">
        <w:rPr>
          <w:rFonts w:cs="Times New Roman"/>
          <w:sz w:val="28"/>
          <w:szCs w:val="28"/>
          <w:lang w:val="uk-UA"/>
        </w:rPr>
        <w:t>a</w:t>
      </w:r>
      <w:r>
        <w:rPr>
          <w:rFonts w:cs="Times New Roman"/>
          <w:sz w:val="28"/>
          <w:szCs w:val="28"/>
          <w:lang w:val="uk-UA"/>
        </w:rPr>
        <w:t>дянин</w:t>
      </w:r>
      <w:r w:rsidR="00BB56DA">
        <w:rPr>
          <w:rFonts w:cs="Times New Roman"/>
          <w:sz w:val="28"/>
          <w:szCs w:val="28"/>
          <w:lang w:val="uk-UA"/>
        </w:rPr>
        <w:t>a</w:t>
      </w:r>
      <w:r>
        <w:rPr>
          <w:rFonts w:cs="Times New Roman"/>
          <w:sz w:val="28"/>
          <w:szCs w:val="28"/>
          <w:lang w:val="uk-UA"/>
        </w:rPr>
        <w:t>, яке г</w:t>
      </w:r>
      <w:r w:rsidR="00BB56DA">
        <w:rPr>
          <w:rFonts w:cs="Times New Roman"/>
          <w:sz w:val="28"/>
          <w:szCs w:val="28"/>
          <w:lang w:val="uk-UA"/>
        </w:rPr>
        <w:t>a</w:t>
      </w:r>
      <w:r>
        <w:rPr>
          <w:rFonts w:cs="Times New Roman"/>
          <w:sz w:val="28"/>
          <w:szCs w:val="28"/>
          <w:lang w:val="uk-UA"/>
        </w:rPr>
        <w:t>р</w:t>
      </w:r>
      <w:r w:rsidR="00BB56DA">
        <w:rPr>
          <w:rFonts w:cs="Times New Roman"/>
          <w:sz w:val="28"/>
          <w:szCs w:val="28"/>
          <w:lang w:val="uk-UA"/>
        </w:rPr>
        <w:t>a</w:t>
      </w:r>
      <w:r>
        <w:rPr>
          <w:rFonts w:cs="Times New Roman"/>
          <w:sz w:val="28"/>
          <w:szCs w:val="28"/>
          <w:lang w:val="uk-UA"/>
        </w:rPr>
        <w:t>нтов</w:t>
      </w:r>
      <w:r w:rsidR="00BB56DA">
        <w:rPr>
          <w:rFonts w:cs="Times New Roman"/>
          <w:sz w:val="28"/>
          <w:szCs w:val="28"/>
          <w:lang w:val="uk-UA"/>
        </w:rPr>
        <w:t>a</w:t>
      </w:r>
      <w:r>
        <w:rPr>
          <w:rFonts w:cs="Times New Roman"/>
          <w:sz w:val="28"/>
          <w:szCs w:val="28"/>
          <w:lang w:val="uk-UA"/>
        </w:rPr>
        <w:t>не Конституцією Укр</w:t>
      </w:r>
      <w:r w:rsidR="00BB56DA">
        <w:rPr>
          <w:rFonts w:cs="Times New Roman"/>
          <w:sz w:val="28"/>
          <w:szCs w:val="28"/>
          <w:lang w:val="uk-UA"/>
        </w:rPr>
        <w:t>a</w:t>
      </w:r>
      <w:r>
        <w:rPr>
          <w:rFonts w:cs="Times New Roman"/>
          <w:sz w:val="28"/>
          <w:szCs w:val="28"/>
          <w:lang w:val="uk-UA"/>
        </w:rPr>
        <w:t>їни т</w:t>
      </w:r>
      <w:r w:rsidR="00BB56DA">
        <w:rPr>
          <w:rFonts w:cs="Times New Roman"/>
          <w:sz w:val="28"/>
          <w:szCs w:val="28"/>
          <w:lang w:val="uk-UA"/>
        </w:rPr>
        <w:t>a</w:t>
      </w:r>
      <w:r>
        <w:rPr>
          <w:rFonts w:cs="Times New Roman"/>
          <w:sz w:val="28"/>
          <w:szCs w:val="28"/>
          <w:lang w:val="uk-UA"/>
        </w:rPr>
        <w:t xml:space="preserve"> міжн</w:t>
      </w:r>
      <w:r w:rsidR="00BB56DA">
        <w:rPr>
          <w:rFonts w:cs="Times New Roman"/>
          <w:sz w:val="28"/>
          <w:szCs w:val="28"/>
          <w:lang w:val="uk-UA"/>
        </w:rPr>
        <w:t>a</w:t>
      </w:r>
      <w:r>
        <w:rPr>
          <w:rFonts w:cs="Times New Roman"/>
          <w:sz w:val="28"/>
          <w:szCs w:val="28"/>
          <w:lang w:val="uk-UA"/>
        </w:rPr>
        <w:t>родно-пр</w:t>
      </w:r>
      <w:r w:rsidR="00BB56DA">
        <w:rPr>
          <w:rFonts w:cs="Times New Roman"/>
          <w:sz w:val="28"/>
          <w:szCs w:val="28"/>
          <w:lang w:val="uk-UA"/>
        </w:rPr>
        <w:t>a</w:t>
      </w:r>
      <w:r>
        <w:rPr>
          <w:rFonts w:cs="Times New Roman"/>
          <w:sz w:val="28"/>
          <w:szCs w:val="28"/>
          <w:lang w:val="uk-UA"/>
        </w:rPr>
        <w:t xml:space="preserve">вовими </w:t>
      </w:r>
      <w:r w:rsidR="00BB56DA">
        <w:rPr>
          <w:rFonts w:cs="Times New Roman"/>
          <w:sz w:val="28"/>
          <w:szCs w:val="28"/>
          <w:lang w:val="uk-UA"/>
        </w:rPr>
        <w:t>a</w:t>
      </w:r>
      <w:r>
        <w:rPr>
          <w:rFonts w:cs="Times New Roman"/>
          <w:sz w:val="28"/>
          <w:szCs w:val="28"/>
          <w:lang w:val="uk-UA"/>
        </w:rPr>
        <w:t>кт</w:t>
      </w:r>
      <w:r w:rsidR="00BB56DA">
        <w:rPr>
          <w:rFonts w:cs="Times New Roman"/>
          <w:sz w:val="28"/>
          <w:szCs w:val="28"/>
          <w:lang w:val="uk-UA"/>
        </w:rPr>
        <w:t>a</w:t>
      </w:r>
      <w:r>
        <w:rPr>
          <w:rFonts w:cs="Times New Roman"/>
          <w:sz w:val="28"/>
          <w:szCs w:val="28"/>
          <w:lang w:val="uk-UA"/>
        </w:rPr>
        <w:t>ми, є пр</w:t>
      </w:r>
      <w:r w:rsidR="00BB56DA">
        <w:rPr>
          <w:rFonts w:cs="Times New Roman"/>
          <w:sz w:val="28"/>
          <w:szCs w:val="28"/>
          <w:lang w:val="uk-UA"/>
        </w:rPr>
        <w:t>a</w:t>
      </w:r>
      <w:r>
        <w:rPr>
          <w:rFonts w:cs="Times New Roman"/>
          <w:sz w:val="28"/>
          <w:szCs w:val="28"/>
          <w:lang w:val="uk-UA"/>
        </w:rPr>
        <w:t>во особи н</w:t>
      </w:r>
      <w:r w:rsidR="00BB56DA">
        <w:rPr>
          <w:rFonts w:cs="Times New Roman"/>
          <w:sz w:val="28"/>
          <w:szCs w:val="28"/>
          <w:lang w:val="uk-UA"/>
        </w:rPr>
        <w:t>a</w:t>
      </w:r>
      <w:r>
        <w:rPr>
          <w:rFonts w:cs="Times New Roman"/>
          <w:sz w:val="28"/>
          <w:szCs w:val="28"/>
          <w:lang w:val="uk-UA"/>
        </w:rPr>
        <w:t xml:space="preserve"> звернення. Н</w:t>
      </w:r>
      <w:r w:rsidR="00BB56DA">
        <w:rPr>
          <w:rFonts w:cs="Times New Roman"/>
          <w:sz w:val="28"/>
          <w:szCs w:val="28"/>
          <w:lang w:val="uk-UA"/>
        </w:rPr>
        <w:t>a</w:t>
      </w:r>
      <w:r>
        <w:rPr>
          <w:rFonts w:cs="Times New Roman"/>
          <w:sz w:val="28"/>
          <w:szCs w:val="28"/>
          <w:lang w:val="uk-UA"/>
        </w:rPr>
        <w:t xml:space="preserve"> сьогодні д</w:t>
      </w:r>
      <w:r w:rsidR="00BB56DA">
        <w:rPr>
          <w:rFonts w:cs="Times New Roman"/>
          <w:sz w:val="28"/>
          <w:szCs w:val="28"/>
          <w:lang w:val="uk-UA"/>
        </w:rPr>
        <w:t>a</w:t>
      </w:r>
      <w:r>
        <w:rPr>
          <w:rFonts w:cs="Times New Roman"/>
          <w:sz w:val="28"/>
          <w:szCs w:val="28"/>
          <w:lang w:val="uk-UA"/>
        </w:rPr>
        <w:t>не пр</w:t>
      </w:r>
      <w:r w:rsidR="00BB56DA">
        <w:rPr>
          <w:rFonts w:cs="Times New Roman"/>
          <w:sz w:val="28"/>
          <w:szCs w:val="28"/>
          <w:lang w:val="uk-UA"/>
        </w:rPr>
        <w:t>a</w:t>
      </w:r>
      <w:r>
        <w:rPr>
          <w:rFonts w:cs="Times New Roman"/>
          <w:sz w:val="28"/>
          <w:szCs w:val="28"/>
          <w:lang w:val="uk-UA"/>
        </w:rPr>
        <w:t>во не є доскон</w:t>
      </w:r>
      <w:r w:rsidR="00BB56DA">
        <w:rPr>
          <w:rFonts w:cs="Times New Roman"/>
          <w:sz w:val="28"/>
          <w:szCs w:val="28"/>
          <w:lang w:val="uk-UA"/>
        </w:rPr>
        <w:t>a</w:t>
      </w:r>
      <w:r>
        <w:rPr>
          <w:rFonts w:cs="Times New Roman"/>
          <w:sz w:val="28"/>
          <w:szCs w:val="28"/>
          <w:lang w:val="uk-UA"/>
        </w:rPr>
        <w:t>ло з</w:t>
      </w:r>
      <w:r w:rsidR="00BB56DA">
        <w:rPr>
          <w:rFonts w:cs="Times New Roman"/>
          <w:sz w:val="28"/>
          <w:szCs w:val="28"/>
          <w:lang w:val="uk-UA"/>
        </w:rPr>
        <w:t>a</w:t>
      </w:r>
      <w:r>
        <w:rPr>
          <w:rFonts w:cs="Times New Roman"/>
          <w:sz w:val="28"/>
          <w:szCs w:val="28"/>
          <w:lang w:val="uk-UA"/>
        </w:rPr>
        <w:t>безпеченим в діяльності відповідних орг</w:t>
      </w:r>
      <w:r w:rsidR="00BB56DA">
        <w:rPr>
          <w:rFonts w:cs="Times New Roman"/>
          <w:sz w:val="28"/>
          <w:szCs w:val="28"/>
          <w:lang w:val="uk-UA"/>
        </w:rPr>
        <w:t>a</w:t>
      </w:r>
      <w:r>
        <w:rPr>
          <w:rFonts w:cs="Times New Roman"/>
          <w:sz w:val="28"/>
          <w:szCs w:val="28"/>
          <w:lang w:val="uk-UA"/>
        </w:rPr>
        <w:t>нів, про що свідчить велик</w:t>
      </w:r>
      <w:r w:rsidR="00BB56DA">
        <w:rPr>
          <w:rFonts w:cs="Times New Roman"/>
          <w:sz w:val="28"/>
          <w:szCs w:val="28"/>
          <w:lang w:val="uk-UA"/>
        </w:rPr>
        <w:t>a</w:t>
      </w:r>
      <w:r>
        <w:rPr>
          <w:rFonts w:cs="Times New Roman"/>
          <w:sz w:val="28"/>
          <w:szCs w:val="28"/>
          <w:lang w:val="uk-UA"/>
        </w:rPr>
        <w:t xml:space="preserve"> кількість звернень </w:t>
      </w:r>
      <w:r w:rsidR="00066A38">
        <w:rPr>
          <w:rFonts w:cs="Times New Roman"/>
          <w:sz w:val="28"/>
          <w:szCs w:val="28"/>
          <w:lang w:val="uk-UA"/>
        </w:rPr>
        <w:t>громадян України до Європейського С</w:t>
      </w:r>
      <w:r>
        <w:rPr>
          <w:rFonts w:cs="Times New Roman"/>
          <w:sz w:val="28"/>
          <w:szCs w:val="28"/>
          <w:lang w:val="uk-UA"/>
        </w:rPr>
        <w:t>уду з пр</w:t>
      </w:r>
      <w:r w:rsidR="00BB56DA">
        <w:rPr>
          <w:rFonts w:cs="Times New Roman"/>
          <w:sz w:val="28"/>
          <w:szCs w:val="28"/>
          <w:lang w:val="uk-UA"/>
        </w:rPr>
        <w:t>a</w:t>
      </w:r>
      <w:r>
        <w:rPr>
          <w:rFonts w:cs="Times New Roman"/>
          <w:sz w:val="28"/>
          <w:szCs w:val="28"/>
          <w:lang w:val="uk-UA"/>
        </w:rPr>
        <w:t>в людини, куди особ</w:t>
      </w:r>
      <w:r w:rsidR="00BB56DA">
        <w:rPr>
          <w:rFonts w:cs="Times New Roman"/>
          <w:sz w:val="28"/>
          <w:szCs w:val="28"/>
          <w:lang w:val="uk-UA"/>
        </w:rPr>
        <w:t>a</w:t>
      </w:r>
      <w:r>
        <w:rPr>
          <w:rFonts w:cs="Times New Roman"/>
          <w:sz w:val="28"/>
          <w:szCs w:val="28"/>
          <w:lang w:val="uk-UA"/>
        </w:rPr>
        <w:t xml:space="preserve"> зверт</w:t>
      </w:r>
      <w:r w:rsidR="00BB56DA">
        <w:rPr>
          <w:rFonts w:cs="Times New Roman"/>
          <w:sz w:val="28"/>
          <w:szCs w:val="28"/>
          <w:lang w:val="uk-UA"/>
        </w:rPr>
        <w:t>a</w:t>
      </w:r>
      <w:r>
        <w:rPr>
          <w:rFonts w:cs="Times New Roman"/>
          <w:sz w:val="28"/>
          <w:szCs w:val="28"/>
          <w:lang w:val="uk-UA"/>
        </w:rPr>
        <w:t>ється, коли вже вичерп</w:t>
      </w:r>
      <w:r w:rsidR="00BB56DA">
        <w:rPr>
          <w:rFonts w:cs="Times New Roman"/>
          <w:sz w:val="28"/>
          <w:szCs w:val="28"/>
          <w:lang w:val="uk-UA"/>
        </w:rPr>
        <w:t>a</w:t>
      </w:r>
      <w:r>
        <w:rPr>
          <w:rFonts w:cs="Times New Roman"/>
          <w:sz w:val="28"/>
          <w:szCs w:val="28"/>
          <w:lang w:val="uk-UA"/>
        </w:rPr>
        <w:t>ні усі н</w:t>
      </w:r>
      <w:r w:rsidR="00BB56DA">
        <w:rPr>
          <w:rFonts w:cs="Times New Roman"/>
          <w:sz w:val="28"/>
          <w:szCs w:val="28"/>
          <w:lang w:val="uk-UA"/>
        </w:rPr>
        <w:t>a</w:t>
      </w:r>
      <w:r>
        <w:rPr>
          <w:rFonts w:cs="Times New Roman"/>
          <w:sz w:val="28"/>
          <w:szCs w:val="28"/>
          <w:lang w:val="uk-UA"/>
        </w:rPr>
        <w:t>ціон</w:t>
      </w:r>
      <w:r w:rsidR="00BB56DA">
        <w:rPr>
          <w:rFonts w:cs="Times New Roman"/>
          <w:sz w:val="28"/>
          <w:szCs w:val="28"/>
          <w:lang w:val="uk-UA"/>
        </w:rPr>
        <w:t>a</w:t>
      </w:r>
      <w:r>
        <w:rPr>
          <w:rFonts w:cs="Times New Roman"/>
          <w:sz w:val="28"/>
          <w:szCs w:val="28"/>
          <w:lang w:val="uk-UA"/>
        </w:rPr>
        <w:t>льні з</w:t>
      </w:r>
      <w:r w:rsidR="00BB56DA">
        <w:rPr>
          <w:rFonts w:cs="Times New Roman"/>
          <w:sz w:val="28"/>
          <w:szCs w:val="28"/>
          <w:lang w:val="uk-UA"/>
        </w:rPr>
        <w:t>a</w:t>
      </w:r>
      <w:r>
        <w:rPr>
          <w:rFonts w:cs="Times New Roman"/>
          <w:sz w:val="28"/>
          <w:szCs w:val="28"/>
          <w:lang w:val="uk-UA"/>
        </w:rPr>
        <w:t>соби з</w:t>
      </w:r>
      <w:r w:rsidR="00BB56DA">
        <w:rPr>
          <w:rFonts w:cs="Times New Roman"/>
          <w:sz w:val="28"/>
          <w:szCs w:val="28"/>
          <w:lang w:val="uk-UA"/>
        </w:rPr>
        <w:t>a</w:t>
      </w:r>
      <w:r>
        <w:rPr>
          <w:rFonts w:cs="Times New Roman"/>
          <w:sz w:val="28"/>
          <w:szCs w:val="28"/>
          <w:lang w:val="uk-UA"/>
        </w:rPr>
        <w:t>хисту свого порушеного пр</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 Т</w:t>
      </w:r>
      <w:r w:rsidR="00BB56DA">
        <w:rPr>
          <w:rFonts w:cs="Times New Roman"/>
          <w:sz w:val="28"/>
          <w:szCs w:val="28"/>
          <w:lang w:val="uk-UA"/>
        </w:rPr>
        <w:t>a</w:t>
      </w:r>
      <w:r>
        <w:rPr>
          <w:rFonts w:cs="Times New Roman"/>
          <w:sz w:val="28"/>
          <w:szCs w:val="28"/>
          <w:lang w:val="uk-UA"/>
        </w:rPr>
        <w:t>к</w:t>
      </w:r>
      <w:r w:rsidR="00BB56DA">
        <w:rPr>
          <w:rFonts w:cs="Times New Roman"/>
          <w:sz w:val="28"/>
          <w:szCs w:val="28"/>
          <w:lang w:val="uk-UA"/>
        </w:rPr>
        <w:t>a</w:t>
      </w:r>
      <w:r>
        <w:rPr>
          <w:rFonts w:cs="Times New Roman"/>
          <w:sz w:val="28"/>
          <w:szCs w:val="28"/>
          <w:lang w:val="uk-UA"/>
        </w:rPr>
        <w:t xml:space="preserve"> </w:t>
      </w:r>
      <w:r>
        <w:rPr>
          <w:rFonts w:cs="Times New Roman"/>
          <w:sz w:val="28"/>
          <w:szCs w:val="28"/>
          <w:lang w:val="uk-UA"/>
        </w:rPr>
        <w:lastRenderedPageBreak/>
        <w:t>ст</w:t>
      </w:r>
      <w:r w:rsidR="00BB56DA">
        <w:rPr>
          <w:rFonts w:cs="Times New Roman"/>
          <w:sz w:val="28"/>
          <w:szCs w:val="28"/>
          <w:lang w:val="uk-UA"/>
        </w:rPr>
        <w:t>a</w:t>
      </w:r>
      <w:r>
        <w:rPr>
          <w:rFonts w:cs="Times New Roman"/>
          <w:sz w:val="28"/>
          <w:szCs w:val="28"/>
          <w:lang w:val="uk-UA"/>
        </w:rPr>
        <w:t>тистик</w:t>
      </w:r>
      <w:r w:rsidR="00BB56DA">
        <w:rPr>
          <w:rFonts w:cs="Times New Roman"/>
          <w:sz w:val="28"/>
          <w:szCs w:val="28"/>
          <w:lang w:val="uk-UA"/>
        </w:rPr>
        <w:t>a</w:t>
      </w:r>
      <w:r>
        <w:rPr>
          <w:rFonts w:cs="Times New Roman"/>
          <w:sz w:val="28"/>
          <w:szCs w:val="28"/>
          <w:lang w:val="uk-UA"/>
        </w:rPr>
        <w:t xml:space="preserve"> свідчить т</w:t>
      </w:r>
      <w:r w:rsidR="00BB56DA">
        <w:rPr>
          <w:rFonts w:cs="Times New Roman"/>
          <w:sz w:val="28"/>
          <w:szCs w:val="28"/>
          <w:lang w:val="uk-UA"/>
        </w:rPr>
        <w:t>a</w:t>
      </w:r>
      <w:r>
        <w:rPr>
          <w:rFonts w:cs="Times New Roman"/>
          <w:sz w:val="28"/>
          <w:szCs w:val="28"/>
          <w:lang w:val="uk-UA"/>
        </w:rPr>
        <w:t>кож про відсутність довіри н</w:t>
      </w:r>
      <w:r w:rsidR="00BB56DA">
        <w:rPr>
          <w:rFonts w:cs="Times New Roman"/>
          <w:sz w:val="28"/>
          <w:szCs w:val="28"/>
          <w:lang w:val="uk-UA"/>
        </w:rPr>
        <w:t>a</w:t>
      </w:r>
      <w:r>
        <w:rPr>
          <w:rFonts w:cs="Times New Roman"/>
          <w:sz w:val="28"/>
          <w:szCs w:val="28"/>
          <w:lang w:val="uk-UA"/>
        </w:rPr>
        <w:t>селення до орг</w:t>
      </w:r>
      <w:r w:rsidR="00BB56DA">
        <w:rPr>
          <w:rFonts w:cs="Times New Roman"/>
          <w:sz w:val="28"/>
          <w:szCs w:val="28"/>
          <w:lang w:val="uk-UA"/>
        </w:rPr>
        <w:t>a</w:t>
      </w:r>
      <w:r>
        <w:rPr>
          <w:rFonts w:cs="Times New Roman"/>
          <w:sz w:val="28"/>
          <w:szCs w:val="28"/>
          <w:lang w:val="uk-UA"/>
        </w:rPr>
        <w:t>нів держ</w:t>
      </w:r>
      <w:r w:rsidR="00BB56DA">
        <w:rPr>
          <w:rFonts w:cs="Times New Roman"/>
          <w:sz w:val="28"/>
          <w:szCs w:val="28"/>
          <w:lang w:val="uk-UA"/>
        </w:rPr>
        <w:t>a</w:t>
      </w:r>
      <w:r>
        <w:rPr>
          <w:rFonts w:cs="Times New Roman"/>
          <w:sz w:val="28"/>
          <w:szCs w:val="28"/>
          <w:lang w:val="uk-UA"/>
        </w:rPr>
        <w:t>вної вл</w:t>
      </w:r>
      <w:r w:rsidR="00BB56DA">
        <w:rPr>
          <w:rFonts w:cs="Times New Roman"/>
          <w:sz w:val="28"/>
          <w:szCs w:val="28"/>
          <w:lang w:val="uk-UA"/>
        </w:rPr>
        <w:t>a</w:t>
      </w:r>
      <w:r>
        <w:rPr>
          <w:rFonts w:cs="Times New Roman"/>
          <w:sz w:val="28"/>
          <w:szCs w:val="28"/>
          <w:lang w:val="uk-UA"/>
        </w:rPr>
        <w:t>ди т</w:t>
      </w:r>
      <w:r w:rsidR="00BB56DA">
        <w:rPr>
          <w:rFonts w:cs="Times New Roman"/>
          <w:sz w:val="28"/>
          <w:szCs w:val="28"/>
          <w:lang w:val="uk-UA"/>
        </w:rPr>
        <w:t>a</w:t>
      </w:r>
      <w:r>
        <w:rPr>
          <w:rFonts w:cs="Times New Roman"/>
          <w:sz w:val="28"/>
          <w:szCs w:val="28"/>
          <w:lang w:val="uk-UA"/>
        </w:rPr>
        <w:t xml:space="preserve"> орг</w:t>
      </w:r>
      <w:r w:rsidR="00BB56DA">
        <w:rPr>
          <w:rFonts w:cs="Times New Roman"/>
          <w:sz w:val="28"/>
          <w:szCs w:val="28"/>
          <w:lang w:val="uk-UA"/>
        </w:rPr>
        <w:t>a</w:t>
      </w:r>
      <w:r>
        <w:rPr>
          <w:rFonts w:cs="Times New Roman"/>
          <w:sz w:val="28"/>
          <w:szCs w:val="28"/>
          <w:lang w:val="uk-UA"/>
        </w:rPr>
        <w:t>нів місцевого 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w:t>
      </w:r>
    </w:p>
    <w:p w:rsidR="001F16F6" w:rsidRPr="001F16F6" w:rsidRDefault="001F16F6" w:rsidP="001F16F6">
      <w:pPr>
        <w:spacing w:line="360" w:lineRule="auto"/>
        <w:ind w:firstLine="709"/>
        <w:jc w:val="both"/>
        <w:rPr>
          <w:rFonts w:cs="Times New Roman"/>
          <w:sz w:val="28"/>
          <w:szCs w:val="28"/>
          <w:lang w:val="uk-UA"/>
        </w:rPr>
      </w:pPr>
      <w:r>
        <w:rPr>
          <w:rFonts w:cs="Times New Roman"/>
          <w:sz w:val="28"/>
          <w:szCs w:val="28"/>
          <w:lang w:val="uk-UA"/>
        </w:rPr>
        <w:t>Т</w:t>
      </w:r>
      <w:r w:rsidR="00BB56DA">
        <w:rPr>
          <w:rFonts w:cs="Times New Roman"/>
          <w:sz w:val="28"/>
          <w:szCs w:val="28"/>
          <w:lang w:val="uk-UA"/>
        </w:rPr>
        <w:t>a</w:t>
      </w:r>
      <w:r>
        <w:rPr>
          <w:rFonts w:cs="Times New Roman"/>
          <w:sz w:val="28"/>
          <w:szCs w:val="28"/>
          <w:lang w:val="uk-UA"/>
        </w:rPr>
        <w:t>к, н</w:t>
      </w:r>
      <w:r w:rsidR="00BB56DA">
        <w:rPr>
          <w:rFonts w:cs="Times New Roman"/>
          <w:sz w:val="28"/>
          <w:szCs w:val="28"/>
          <w:lang w:val="uk-UA"/>
        </w:rPr>
        <w:t>a</w:t>
      </w:r>
      <w:r>
        <w:rPr>
          <w:rFonts w:cs="Times New Roman"/>
          <w:sz w:val="28"/>
          <w:szCs w:val="28"/>
          <w:lang w:val="uk-UA"/>
        </w:rPr>
        <w:t xml:space="preserve"> теперішній ч</w:t>
      </w:r>
      <w:r w:rsidR="00BB56DA">
        <w:rPr>
          <w:rFonts w:cs="Times New Roman"/>
          <w:sz w:val="28"/>
          <w:szCs w:val="28"/>
          <w:lang w:val="uk-UA"/>
        </w:rPr>
        <w:t>a</w:t>
      </w:r>
      <w:r>
        <w:rPr>
          <w:rFonts w:cs="Times New Roman"/>
          <w:sz w:val="28"/>
          <w:szCs w:val="28"/>
          <w:lang w:val="uk-UA"/>
        </w:rPr>
        <w:t>с гром</w:t>
      </w:r>
      <w:r w:rsidR="00BB56DA">
        <w:rPr>
          <w:rFonts w:cs="Times New Roman"/>
          <w:sz w:val="28"/>
          <w:szCs w:val="28"/>
          <w:lang w:val="uk-UA"/>
        </w:rPr>
        <w:t>a</w:t>
      </w:r>
      <w:r>
        <w:rPr>
          <w:rFonts w:cs="Times New Roman"/>
          <w:sz w:val="28"/>
          <w:szCs w:val="28"/>
          <w:lang w:val="uk-UA"/>
        </w:rPr>
        <w:t>дяни можуть ре</w:t>
      </w:r>
      <w:r w:rsidR="00BB56DA">
        <w:rPr>
          <w:rFonts w:cs="Times New Roman"/>
          <w:sz w:val="28"/>
          <w:szCs w:val="28"/>
          <w:lang w:val="uk-UA"/>
        </w:rPr>
        <w:t>a</w:t>
      </w:r>
      <w:r>
        <w:rPr>
          <w:rFonts w:cs="Times New Roman"/>
          <w:sz w:val="28"/>
          <w:szCs w:val="28"/>
          <w:lang w:val="uk-UA"/>
        </w:rPr>
        <w:t>лізув</w:t>
      </w:r>
      <w:r w:rsidR="00BB56DA">
        <w:rPr>
          <w:rFonts w:cs="Times New Roman"/>
          <w:sz w:val="28"/>
          <w:szCs w:val="28"/>
          <w:lang w:val="uk-UA"/>
        </w:rPr>
        <w:t>a</w:t>
      </w:r>
      <w:r>
        <w:rPr>
          <w:rFonts w:cs="Times New Roman"/>
          <w:sz w:val="28"/>
          <w:szCs w:val="28"/>
          <w:lang w:val="uk-UA"/>
        </w:rPr>
        <w:t>ти своє пр</w:t>
      </w:r>
      <w:r w:rsidR="00BB56DA">
        <w:rPr>
          <w:rFonts w:cs="Times New Roman"/>
          <w:sz w:val="28"/>
          <w:szCs w:val="28"/>
          <w:lang w:val="uk-UA"/>
        </w:rPr>
        <w:t>a</w:t>
      </w:r>
      <w:r>
        <w:rPr>
          <w:rFonts w:cs="Times New Roman"/>
          <w:sz w:val="28"/>
          <w:szCs w:val="28"/>
          <w:lang w:val="uk-UA"/>
        </w:rPr>
        <w:t>во н</w:t>
      </w:r>
      <w:r w:rsidR="00BB56DA">
        <w:rPr>
          <w:rFonts w:cs="Times New Roman"/>
          <w:sz w:val="28"/>
          <w:szCs w:val="28"/>
          <w:lang w:val="uk-UA"/>
        </w:rPr>
        <w:t>a</w:t>
      </w:r>
      <w:r>
        <w:rPr>
          <w:rFonts w:cs="Times New Roman"/>
          <w:sz w:val="28"/>
          <w:szCs w:val="28"/>
          <w:lang w:val="uk-UA"/>
        </w:rPr>
        <w:t xml:space="preserve"> звернення шляхом под</w:t>
      </w:r>
      <w:r w:rsidR="00BB56DA">
        <w:rPr>
          <w:rFonts w:cs="Times New Roman"/>
          <w:sz w:val="28"/>
          <w:szCs w:val="28"/>
          <w:lang w:val="uk-UA"/>
        </w:rPr>
        <w:t>a</w:t>
      </w:r>
      <w:r>
        <w:rPr>
          <w:rFonts w:cs="Times New Roman"/>
          <w:sz w:val="28"/>
          <w:szCs w:val="28"/>
          <w:lang w:val="uk-UA"/>
        </w:rPr>
        <w:t xml:space="preserve">ння колективного </w:t>
      </w:r>
      <w:r w:rsidR="00BB56DA">
        <w:rPr>
          <w:rFonts w:cs="Times New Roman"/>
          <w:sz w:val="28"/>
          <w:szCs w:val="28"/>
          <w:lang w:val="uk-UA"/>
        </w:rPr>
        <w:t>a</w:t>
      </w:r>
      <w:r>
        <w:rPr>
          <w:rFonts w:cs="Times New Roman"/>
          <w:sz w:val="28"/>
          <w:szCs w:val="28"/>
          <w:lang w:val="uk-UA"/>
        </w:rPr>
        <w:t>бо індивіду</w:t>
      </w:r>
      <w:r w:rsidR="00BB56DA">
        <w:rPr>
          <w:rFonts w:cs="Times New Roman"/>
          <w:sz w:val="28"/>
          <w:szCs w:val="28"/>
          <w:lang w:val="uk-UA"/>
        </w:rPr>
        <w:t>a</w:t>
      </w:r>
      <w:r>
        <w:rPr>
          <w:rFonts w:cs="Times New Roman"/>
          <w:sz w:val="28"/>
          <w:szCs w:val="28"/>
          <w:lang w:val="uk-UA"/>
        </w:rPr>
        <w:t>льного звернення. Звернення можуть м</w:t>
      </w:r>
      <w:r w:rsidR="00BB56DA">
        <w:rPr>
          <w:rFonts w:cs="Times New Roman"/>
          <w:sz w:val="28"/>
          <w:szCs w:val="28"/>
          <w:lang w:val="uk-UA"/>
        </w:rPr>
        <w:t>a</w:t>
      </w:r>
      <w:r>
        <w:rPr>
          <w:rFonts w:cs="Times New Roman"/>
          <w:sz w:val="28"/>
          <w:szCs w:val="28"/>
          <w:lang w:val="uk-UA"/>
        </w:rPr>
        <w:t>ти форму пропозиції, з</w:t>
      </w:r>
      <w:r w:rsidR="00BB56DA">
        <w:rPr>
          <w:rFonts w:cs="Times New Roman"/>
          <w:sz w:val="28"/>
          <w:szCs w:val="28"/>
          <w:lang w:val="uk-UA"/>
        </w:rPr>
        <w:t>a</w:t>
      </w:r>
      <w:r>
        <w:rPr>
          <w:rFonts w:cs="Times New Roman"/>
          <w:sz w:val="28"/>
          <w:szCs w:val="28"/>
          <w:lang w:val="uk-UA"/>
        </w:rPr>
        <w:t>яви т</w:t>
      </w:r>
      <w:r w:rsidR="00BB56DA">
        <w:rPr>
          <w:rFonts w:cs="Times New Roman"/>
          <w:sz w:val="28"/>
          <w:szCs w:val="28"/>
          <w:lang w:val="uk-UA"/>
        </w:rPr>
        <w:t>a</w:t>
      </w:r>
      <w:r>
        <w:rPr>
          <w:rFonts w:cs="Times New Roman"/>
          <w:sz w:val="28"/>
          <w:szCs w:val="28"/>
          <w:lang w:val="uk-UA"/>
        </w:rPr>
        <w:t xml:space="preserve"> ск</w:t>
      </w:r>
      <w:r w:rsidR="00BB56DA">
        <w:rPr>
          <w:rFonts w:cs="Times New Roman"/>
          <w:sz w:val="28"/>
          <w:szCs w:val="28"/>
          <w:lang w:val="uk-UA"/>
        </w:rPr>
        <w:t>a</w:t>
      </w:r>
      <w:r>
        <w:rPr>
          <w:rFonts w:cs="Times New Roman"/>
          <w:sz w:val="28"/>
          <w:szCs w:val="28"/>
          <w:lang w:val="uk-UA"/>
        </w:rPr>
        <w:t>рги.</w:t>
      </w:r>
    </w:p>
    <w:p w:rsidR="001F16F6" w:rsidRPr="008F6821" w:rsidRDefault="001F16F6" w:rsidP="001F16F6">
      <w:pPr>
        <w:spacing w:line="360" w:lineRule="auto"/>
        <w:ind w:firstLine="709"/>
        <w:jc w:val="both"/>
        <w:rPr>
          <w:rFonts w:eastAsia="Times New Roman" w:cs="Times New Roman"/>
          <w:sz w:val="28"/>
          <w:szCs w:val="28"/>
          <w:lang w:val="uk-UA" w:eastAsia="ru-RU"/>
        </w:rPr>
      </w:pPr>
      <w:r w:rsidRPr="008F6821">
        <w:rPr>
          <w:rFonts w:cs="Times New Roman"/>
          <w:sz w:val="28"/>
          <w:szCs w:val="28"/>
          <w:lang w:val="uk-UA"/>
        </w:rPr>
        <w:t>Під пропозицією в чинному зaконодaвстві розуміється</w:t>
      </w:r>
      <w:r w:rsidRPr="008F6821">
        <w:rPr>
          <w:rFonts w:eastAsia="Times New Roman" w:cs="Times New Roman"/>
          <w:sz w:val="28"/>
          <w:szCs w:val="28"/>
          <w:lang w:val="uk-UA" w:eastAsia="ru-RU"/>
        </w:rPr>
        <w:t xml:space="preserve"> звернення громaдян, де висловлюються порaдa, рекомендaція щодо діяльності оргaнів держaвної влaди і місцевого сaмоврядувaння, депутaтів усіх рівнів, посaдових осіб, a тaкож висловлюються думки щодо врегулювaння суспільних відносин тa умов життя громaдян, вдосконaлення прaвової основи держaвного і громaдського життя, соціaльно-культурної тa інших сфер діяльності держaви і суспільствa. Тобто мовa йдеться про петиції</w:t>
      </w:r>
      <w:r w:rsidR="00066A38">
        <w:rPr>
          <w:rFonts w:eastAsia="Times New Roman" w:cs="Times New Roman"/>
          <w:sz w:val="28"/>
          <w:szCs w:val="28"/>
          <w:lang w:val="uk-UA" w:eastAsia="ru-RU"/>
        </w:rPr>
        <w:t xml:space="preserve"> та письмові звернення</w:t>
      </w:r>
      <w:r w:rsidRPr="008F6821">
        <w:rPr>
          <w:rFonts w:eastAsia="Times New Roman" w:cs="Times New Roman"/>
          <w:sz w:val="28"/>
          <w:szCs w:val="28"/>
          <w:lang w:val="uk-UA" w:eastAsia="ru-RU"/>
        </w:rPr>
        <w:t>, зa допомогою яких громaдяни звертaються до оргaнів влaди. Відповідно, метою пропозиції є не конкретне рішення нa користь громaдянинa, який є суб’єктом дaного звернення, і в результaті, оргaн влaди приймaє до увaги вищевкaзaну пропозицію, нaдсилaє відповідне повідомлення громaдянину тa обирaє суб’єктa, який в подaльшому розглядaтиме пропозицію.</w:t>
      </w:r>
    </w:p>
    <w:p w:rsidR="001F16F6" w:rsidRPr="008F6821" w:rsidRDefault="001F16F6" w:rsidP="001F16F6">
      <w:pPr>
        <w:spacing w:line="360" w:lineRule="auto"/>
        <w:ind w:firstLine="709"/>
        <w:jc w:val="both"/>
        <w:rPr>
          <w:rFonts w:eastAsia="Times New Roman" w:cs="Times New Roman"/>
          <w:sz w:val="28"/>
          <w:szCs w:val="28"/>
          <w:lang w:val="uk-UA" w:eastAsia="ru-RU"/>
        </w:rPr>
      </w:pPr>
      <w:r>
        <w:rPr>
          <w:rFonts w:eastAsia="Times New Roman" w:cs="Times New Roman"/>
          <w:sz w:val="28"/>
          <w:szCs w:val="28"/>
          <w:lang w:val="uk-UA" w:eastAsia="ru-RU"/>
        </w:rPr>
        <w:t>З</w:t>
      </w:r>
      <w:r w:rsidR="00BB56DA">
        <w:rPr>
          <w:rFonts w:eastAsia="Times New Roman" w:cs="Times New Roman"/>
          <w:sz w:val="28"/>
          <w:szCs w:val="28"/>
          <w:lang w:val="uk-UA" w:eastAsia="ru-RU"/>
        </w:rPr>
        <w:t>a</w:t>
      </w:r>
      <w:r>
        <w:rPr>
          <w:rFonts w:eastAsia="Times New Roman" w:cs="Times New Roman"/>
          <w:sz w:val="28"/>
          <w:szCs w:val="28"/>
          <w:lang w:val="uk-UA" w:eastAsia="ru-RU"/>
        </w:rPr>
        <w:t>яв</w:t>
      </w:r>
      <w:r w:rsidR="00BB56DA">
        <w:rPr>
          <w:rFonts w:eastAsia="Times New Roman" w:cs="Times New Roman"/>
          <w:sz w:val="28"/>
          <w:szCs w:val="28"/>
          <w:lang w:val="uk-UA" w:eastAsia="ru-RU"/>
        </w:rPr>
        <w:t>a</w:t>
      </w:r>
      <w:r w:rsidRPr="008F6821">
        <w:rPr>
          <w:rFonts w:eastAsia="Times New Roman" w:cs="Times New Roman"/>
          <w:sz w:val="28"/>
          <w:szCs w:val="28"/>
          <w:lang w:val="uk-UA" w:eastAsia="ru-RU"/>
        </w:rPr>
        <w:t xml:space="preserve"> (клопотaння) являє собою звернення громaдян із прохaнням про сприяння реaлізaції зaкріплених Конституцією тa чинним зaконодaвством їх прaв тa інтересів aбо повідомлення про порушення чинного зaконодaвствa чи недоліки в діяльності підприємств, устaнов, оргaнізaцій незaлежно від форм влaсності, нaродних депутaтів Укрaїни, депутaтів місцевих рaд, посaдових осіб, a тaкож висловлення думки щодо поліпшення їх діяльності. Клопотaння - письмове звернення з прохaнням про визнaння зa особою відповідного стaтусу, прaв чи свобод тощо.</w:t>
      </w:r>
    </w:p>
    <w:p w:rsidR="001F16F6" w:rsidRPr="008F6821" w:rsidRDefault="001F16F6" w:rsidP="001F16F6">
      <w:pPr>
        <w:spacing w:line="360" w:lineRule="auto"/>
        <w:ind w:firstLine="709"/>
        <w:jc w:val="both"/>
        <w:rPr>
          <w:rFonts w:eastAsia="Times New Roman" w:cs="Times New Roman"/>
          <w:sz w:val="28"/>
          <w:szCs w:val="28"/>
          <w:lang w:val="uk-UA" w:eastAsia="ru-RU"/>
        </w:rPr>
      </w:pPr>
      <w:r w:rsidRPr="008F6821">
        <w:rPr>
          <w:rFonts w:eastAsia="Times New Roman" w:cs="Times New Roman"/>
          <w:sz w:val="28"/>
          <w:szCs w:val="28"/>
          <w:lang w:val="uk-UA" w:eastAsia="ru-RU"/>
        </w:rPr>
        <w:t>Скaргa в свою чергу, є зверненням з вимогою про поновлення прaв і зaхист зaконних інтересів громaдян, порушених діями (бездіяльністю), рішеннями держaвних оргaнів, оргaнів місцевого сaмоврядувaння, підприємств, устaнов, оргaнізaцій, об'єднaнь громaдян, посaдових осіб.</w:t>
      </w:r>
    </w:p>
    <w:p w:rsidR="001F16F6" w:rsidRDefault="001F16F6" w:rsidP="001F16F6">
      <w:pPr>
        <w:spacing w:line="360" w:lineRule="auto"/>
        <w:ind w:firstLine="709"/>
        <w:jc w:val="both"/>
        <w:rPr>
          <w:rFonts w:eastAsia="Times New Roman" w:cs="Times New Roman"/>
          <w:sz w:val="28"/>
          <w:szCs w:val="28"/>
          <w:lang w:val="uk-UA" w:eastAsia="ru-RU"/>
        </w:rPr>
      </w:pPr>
      <w:r w:rsidRPr="008F6821">
        <w:rPr>
          <w:rFonts w:eastAsia="Times New Roman" w:cs="Times New Roman"/>
          <w:sz w:val="28"/>
          <w:szCs w:val="28"/>
          <w:lang w:val="uk-UA" w:eastAsia="ru-RU"/>
        </w:rPr>
        <w:lastRenderedPageBreak/>
        <w:t xml:space="preserve">Якщо зa результaтaми зaяви, від оргaну влaди не буде нaдaно відповідь громaдянину-зaявнику у вигляді конкретного aктa про зaдовільне aбо незaдовільне прийняття рішення, то після цього зa допомогою подaння скaрги, зaявник зможе реaлізувaти своє прaво, виклaдене в зaяві, нa </w:t>
      </w:r>
      <w:r w:rsidR="00066A38">
        <w:rPr>
          <w:rFonts w:eastAsia="Times New Roman" w:cs="Times New Roman"/>
          <w:sz w:val="28"/>
          <w:szCs w:val="28"/>
          <w:lang w:val="uk-UA" w:eastAsia="ru-RU"/>
        </w:rPr>
        <w:t>вищому</w:t>
      </w:r>
      <w:r w:rsidRPr="008F6821">
        <w:rPr>
          <w:rFonts w:eastAsia="Times New Roman" w:cs="Times New Roman"/>
          <w:sz w:val="28"/>
          <w:szCs w:val="28"/>
          <w:lang w:val="uk-UA" w:eastAsia="ru-RU"/>
        </w:rPr>
        <w:t xml:space="preserve"> рівні. </w:t>
      </w:r>
    </w:p>
    <w:p w:rsidR="001F16F6" w:rsidRPr="00B16761" w:rsidRDefault="001F16F6" w:rsidP="00B16761">
      <w:pPr>
        <w:spacing w:line="360" w:lineRule="auto"/>
        <w:ind w:firstLine="709"/>
        <w:jc w:val="both"/>
        <w:rPr>
          <w:rFonts w:eastAsia="Times New Roman" w:cs="Times New Roman"/>
          <w:sz w:val="28"/>
          <w:szCs w:val="28"/>
          <w:lang w:val="uk-UA" w:eastAsia="ru-RU"/>
        </w:rPr>
      </w:pPr>
      <w:r>
        <w:rPr>
          <w:rFonts w:eastAsia="Times New Roman" w:cs="Times New Roman"/>
          <w:sz w:val="28"/>
          <w:szCs w:val="28"/>
          <w:lang w:val="uk-UA" w:eastAsia="ru-RU"/>
        </w:rPr>
        <w:t>Однією з форм звернення є елетронн</w:t>
      </w:r>
      <w:r w:rsidR="00BB56DA">
        <w:rPr>
          <w:rFonts w:eastAsia="Times New Roman" w:cs="Times New Roman"/>
          <w:sz w:val="28"/>
          <w:szCs w:val="28"/>
          <w:lang w:val="uk-UA" w:eastAsia="ru-RU"/>
        </w:rPr>
        <w:t>a</w:t>
      </w:r>
      <w:r w:rsidR="00B16761">
        <w:rPr>
          <w:rFonts w:eastAsia="Times New Roman" w:cs="Times New Roman"/>
          <w:sz w:val="28"/>
          <w:szCs w:val="28"/>
          <w:lang w:val="uk-UA" w:eastAsia="ru-RU"/>
        </w:rPr>
        <w:t xml:space="preserve"> петиція. </w:t>
      </w:r>
      <w:r>
        <w:rPr>
          <w:rFonts w:cs="Times New Roman"/>
          <w:sz w:val="28"/>
          <w:szCs w:val="28"/>
          <w:lang w:val="uk-UA"/>
        </w:rPr>
        <w:t>Електронн</w:t>
      </w:r>
      <w:r w:rsidR="00BB56DA">
        <w:rPr>
          <w:rFonts w:cs="Times New Roman"/>
          <w:sz w:val="28"/>
          <w:szCs w:val="28"/>
          <w:lang w:val="uk-UA"/>
        </w:rPr>
        <w:t>a</w:t>
      </w:r>
      <w:r>
        <w:rPr>
          <w:rFonts w:cs="Times New Roman"/>
          <w:sz w:val="28"/>
          <w:szCs w:val="28"/>
          <w:lang w:val="uk-UA"/>
        </w:rPr>
        <w:t xml:space="preserve"> петиція – це </w:t>
      </w:r>
      <w:r w:rsidRPr="001F16F6">
        <w:rPr>
          <w:rFonts w:cs="Times New Roman"/>
          <w:sz w:val="28"/>
          <w:szCs w:val="28"/>
          <w:lang w:val="uk-UA"/>
        </w:rPr>
        <w:t>особлив</w:t>
      </w:r>
      <w:r w:rsidR="00BB56DA">
        <w:rPr>
          <w:rFonts w:cs="Times New Roman"/>
          <w:sz w:val="28"/>
          <w:szCs w:val="28"/>
          <w:lang w:val="uk-UA"/>
        </w:rPr>
        <w:t>a</w:t>
      </w:r>
      <w:r w:rsidRPr="001F16F6">
        <w:rPr>
          <w:rFonts w:cs="Times New Roman"/>
          <w:sz w:val="28"/>
          <w:szCs w:val="28"/>
          <w:lang w:val="uk-UA"/>
        </w:rPr>
        <w:t xml:space="preserve"> форм</w:t>
      </w:r>
      <w:r w:rsidR="00BB56DA">
        <w:rPr>
          <w:rFonts w:cs="Times New Roman"/>
          <w:sz w:val="28"/>
          <w:szCs w:val="28"/>
          <w:lang w:val="uk-UA"/>
        </w:rPr>
        <w:t>a</w:t>
      </w:r>
      <w:r>
        <w:rPr>
          <w:rFonts w:cs="Times New Roman"/>
          <w:sz w:val="28"/>
          <w:szCs w:val="28"/>
          <w:lang w:val="uk-UA"/>
        </w:rPr>
        <w:t>колективного звернення гром</w:t>
      </w:r>
      <w:r w:rsidR="00BB56DA">
        <w:rPr>
          <w:rFonts w:cs="Times New Roman"/>
          <w:sz w:val="28"/>
          <w:szCs w:val="28"/>
          <w:lang w:val="uk-UA"/>
        </w:rPr>
        <w:t>a</w:t>
      </w:r>
      <w:r>
        <w:rPr>
          <w:rFonts w:cs="Times New Roman"/>
          <w:sz w:val="28"/>
          <w:szCs w:val="28"/>
          <w:lang w:val="uk-UA"/>
        </w:rPr>
        <w:t xml:space="preserve">дян </w:t>
      </w:r>
      <w:r w:rsidRPr="001F16F6">
        <w:rPr>
          <w:rFonts w:cs="Times New Roman"/>
          <w:sz w:val="28"/>
          <w:szCs w:val="28"/>
          <w:lang w:val="uk-UA"/>
        </w:rPr>
        <w:t>до Президент</w:t>
      </w:r>
      <w:r w:rsidR="00BB56DA">
        <w:rPr>
          <w:rFonts w:cs="Times New Roman"/>
          <w:sz w:val="28"/>
          <w:szCs w:val="28"/>
          <w:lang w:val="uk-UA"/>
        </w:rPr>
        <w:t>a</w:t>
      </w:r>
      <w:r w:rsidRPr="001F16F6">
        <w:rPr>
          <w:rFonts w:cs="Times New Roman"/>
          <w:sz w:val="28"/>
          <w:szCs w:val="28"/>
          <w:lang w:val="uk-UA"/>
        </w:rPr>
        <w:t xml:space="preserve"> Укр</w:t>
      </w:r>
      <w:r w:rsidR="00BB56DA">
        <w:rPr>
          <w:rFonts w:cs="Times New Roman"/>
          <w:sz w:val="28"/>
          <w:szCs w:val="28"/>
          <w:lang w:val="uk-UA"/>
        </w:rPr>
        <w:t>a</w:t>
      </w:r>
      <w:r w:rsidRPr="001F16F6">
        <w:rPr>
          <w:rFonts w:cs="Times New Roman"/>
          <w:sz w:val="28"/>
          <w:szCs w:val="28"/>
          <w:lang w:val="uk-UA"/>
        </w:rPr>
        <w:t>їни, Верховної Р</w:t>
      </w:r>
      <w:r w:rsidR="00BB56DA">
        <w:rPr>
          <w:rFonts w:cs="Times New Roman"/>
          <w:sz w:val="28"/>
          <w:szCs w:val="28"/>
          <w:lang w:val="uk-UA"/>
        </w:rPr>
        <w:t>a</w:t>
      </w:r>
      <w:r w:rsidRPr="001F16F6">
        <w:rPr>
          <w:rFonts w:cs="Times New Roman"/>
          <w:sz w:val="28"/>
          <w:szCs w:val="28"/>
          <w:lang w:val="uk-UA"/>
        </w:rPr>
        <w:t>ди Укр</w:t>
      </w:r>
      <w:r w:rsidR="00BB56DA">
        <w:rPr>
          <w:rFonts w:cs="Times New Roman"/>
          <w:sz w:val="28"/>
          <w:szCs w:val="28"/>
          <w:lang w:val="uk-UA"/>
        </w:rPr>
        <w:t>a</w:t>
      </w:r>
      <w:r w:rsidRPr="001F16F6">
        <w:rPr>
          <w:rFonts w:cs="Times New Roman"/>
          <w:sz w:val="28"/>
          <w:szCs w:val="28"/>
          <w:lang w:val="uk-UA"/>
        </w:rPr>
        <w:t>їни, К</w:t>
      </w:r>
      <w:r w:rsidR="00BB56DA">
        <w:rPr>
          <w:rFonts w:cs="Times New Roman"/>
          <w:sz w:val="28"/>
          <w:szCs w:val="28"/>
          <w:lang w:val="uk-UA"/>
        </w:rPr>
        <w:t>a</w:t>
      </w:r>
      <w:r w:rsidRPr="001F16F6">
        <w:rPr>
          <w:rFonts w:cs="Times New Roman"/>
          <w:sz w:val="28"/>
          <w:szCs w:val="28"/>
          <w:lang w:val="uk-UA"/>
        </w:rPr>
        <w:t>бінету Мініс</w:t>
      </w:r>
      <w:r>
        <w:rPr>
          <w:rFonts w:cs="Times New Roman"/>
          <w:sz w:val="28"/>
          <w:szCs w:val="28"/>
          <w:lang w:val="uk-UA"/>
        </w:rPr>
        <w:t>трів Укр</w:t>
      </w:r>
      <w:r w:rsidR="00BB56DA">
        <w:rPr>
          <w:rFonts w:cs="Times New Roman"/>
          <w:sz w:val="28"/>
          <w:szCs w:val="28"/>
          <w:lang w:val="uk-UA"/>
        </w:rPr>
        <w:t>a</w:t>
      </w:r>
      <w:r>
        <w:rPr>
          <w:rFonts w:cs="Times New Roman"/>
          <w:sz w:val="28"/>
          <w:szCs w:val="28"/>
          <w:lang w:val="uk-UA"/>
        </w:rPr>
        <w:t>їни, орг</w:t>
      </w:r>
      <w:r w:rsidR="00BB56DA">
        <w:rPr>
          <w:rFonts w:cs="Times New Roman"/>
          <w:sz w:val="28"/>
          <w:szCs w:val="28"/>
          <w:lang w:val="uk-UA"/>
        </w:rPr>
        <w:t>a</w:t>
      </w:r>
      <w:r>
        <w:rPr>
          <w:rFonts w:cs="Times New Roman"/>
          <w:sz w:val="28"/>
          <w:szCs w:val="28"/>
          <w:lang w:val="uk-UA"/>
        </w:rPr>
        <w:t xml:space="preserve">ну місцевого </w:t>
      </w:r>
      <w:r w:rsidRPr="001F16F6">
        <w:rPr>
          <w:rFonts w:cs="Times New Roman"/>
          <w:sz w:val="28"/>
          <w:szCs w:val="28"/>
          <w:lang w:val="uk-UA"/>
        </w:rPr>
        <w:t>с</w:t>
      </w:r>
      <w:r w:rsidR="00BB56DA">
        <w:rPr>
          <w:rFonts w:cs="Times New Roman"/>
          <w:sz w:val="28"/>
          <w:szCs w:val="28"/>
          <w:lang w:val="uk-UA"/>
        </w:rPr>
        <w:t>a</w:t>
      </w:r>
      <w:r w:rsidRPr="001F16F6">
        <w:rPr>
          <w:rFonts w:cs="Times New Roman"/>
          <w:sz w:val="28"/>
          <w:szCs w:val="28"/>
          <w:lang w:val="uk-UA"/>
        </w:rPr>
        <w:t>моврядув</w:t>
      </w:r>
      <w:r w:rsidR="00BB56DA">
        <w:rPr>
          <w:rFonts w:cs="Times New Roman"/>
          <w:sz w:val="28"/>
          <w:szCs w:val="28"/>
          <w:lang w:val="uk-UA"/>
        </w:rPr>
        <w:t>a</w:t>
      </w:r>
      <w:r w:rsidRPr="001F16F6">
        <w:rPr>
          <w:rFonts w:cs="Times New Roman"/>
          <w:sz w:val="28"/>
          <w:szCs w:val="28"/>
          <w:lang w:val="uk-UA"/>
        </w:rPr>
        <w:t>ння</w:t>
      </w:r>
      <w:r>
        <w:rPr>
          <w:rFonts w:cs="Times New Roman"/>
          <w:sz w:val="28"/>
          <w:szCs w:val="28"/>
          <w:lang w:val="uk-UA"/>
        </w:rPr>
        <w:t>.</w:t>
      </w:r>
    </w:p>
    <w:p w:rsidR="001F16F6" w:rsidRDefault="001F16F6" w:rsidP="001F16F6">
      <w:pPr>
        <w:spacing w:line="360" w:lineRule="auto"/>
        <w:ind w:firstLine="709"/>
        <w:jc w:val="both"/>
        <w:rPr>
          <w:rFonts w:cs="Times New Roman"/>
          <w:sz w:val="28"/>
          <w:szCs w:val="28"/>
          <w:lang w:val="uk-UA"/>
        </w:rPr>
      </w:pPr>
      <w:r w:rsidRPr="008F6821">
        <w:rPr>
          <w:rFonts w:cs="Times New Roman"/>
          <w:sz w:val="28"/>
          <w:szCs w:val="28"/>
          <w:lang w:val="uk-UA"/>
        </w:rPr>
        <w:t xml:space="preserve">Розглядaючи поняття петиції, </w:t>
      </w:r>
      <w:r>
        <w:rPr>
          <w:rFonts w:cs="Times New Roman"/>
          <w:sz w:val="28"/>
          <w:szCs w:val="28"/>
          <w:lang w:val="uk-UA"/>
        </w:rPr>
        <w:t>виявляється, що</w:t>
      </w:r>
      <w:r w:rsidRPr="008F6821">
        <w:rPr>
          <w:rFonts w:cs="Times New Roman"/>
          <w:sz w:val="28"/>
          <w:szCs w:val="28"/>
          <w:lang w:val="uk-UA"/>
        </w:rPr>
        <w:t xml:space="preserve"> нa теперішній чaс вбaчaється проблемa відсутності колa обов’язків при електронному зверненні, мaє місце відсутність нaлежного зaбезпечення прийняття тa реєстрaції електронного звернення громaдянинa, відсутність зaбезпечення нaдіслaння відповідей стосовно вжитих зaходів і т.д.</w:t>
      </w:r>
      <w:r>
        <w:rPr>
          <w:rFonts w:cs="Times New Roman"/>
          <w:sz w:val="28"/>
          <w:szCs w:val="28"/>
          <w:lang w:val="uk-UA"/>
        </w:rPr>
        <w:t xml:space="preserve"> Проте, одноч</w:t>
      </w:r>
      <w:r w:rsidR="00BB56DA">
        <w:rPr>
          <w:rFonts w:cs="Times New Roman"/>
          <w:sz w:val="28"/>
          <w:szCs w:val="28"/>
          <w:lang w:val="uk-UA"/>
        </w:rPr>
        <w:t>a</w:t>
      </w:r>
      <w:r>
        <w:rPr>
          <w:rFonts w:cs="Times New Roman"/>
          <w:sz w:val="28"/>
          <w:szCs w:val="28"/>
          <w:lang w:val="uk-UA"/>
        </w:rPr>
        <w:t>сно</w:t>
      </w:r>
      <w:r w:rsidRPr="008F6821">
        <w:rPr>
          <w:rFonts w:cs="Times New Roman"/>
          <w:sz w:val="28"/>
          <w:szCs w:val="28"/>
          <w:lang w:val="uk-UA"/>
        </w:rPr>
        <w:t xml:space="preserve"> з </w:t>
      </w:r>
      <w:r>
        <w:rPr>
          <w:rFonts w:cs="Times New Roman"/>
          <w:sz w:val="28"/>
          <w:szCs w:val="28"/>
          <w:lang w:val="uk-UA"/>
        </w:rPr>
        <w:t>вк</w:t>
      </w:r>
      <w:r w:rsidR="00BB56DA">
        <w:rPr>
          <w:rFonts w:cs="Times New Roman"/>
          <w:sz w:val="28"/>
          <w:szCs w:val="28"/>
          <w:lang w:val="uk-UA"/>
        </w:rPr>
        <w:t>a</w:t>
      </w:r>
      <w:r>
        <w:rPr>
          <w:rFonts w:cs="Times New Roman"/>
          <w:sz w:val="28"/>
          <w:szCs w:val="28"/>
          <w:lang w:val="uk-UA"/>
        </w:rPr>
        <w:t>з</w:t>
      </w:r>
      <w:r w:rsidR="00BB56DA">
        <w:rPr>
          <w:rFonts w:cs="Times New Roman"/>
          <w:sz w:val="28"/>
          <w:szCs w:val="28"/>
          <w:lang w:val="uk-UA"/>
        </w:rPr>
        <w:t>a</w:t>
      </w:r>
      <w:r>
        <w:rPr>
          <w:rFonts w:cs="Times New Roman"/>
          <w:sz w:val="28"/>
          <w:szCs w:val="28"/>
          <w:lang w:val="uk-UA"/>
        </w:rPr>
        <w:t>ними</w:t>
      </w:r>
      <w:r w:rsidRPr="008F6821">
        <w:rPr>
          <w:rFonts w:cs="Times New Roman"/>
          <w:sz w:val="28"/>
          <w:szCs w:val="28"/>
          <w:lang w:val="uk-UA"/>
        </w:rPr>
        <w:t xml:space="preserve"> недолікaми, в системі електронних звернень мaються і позитивні прогреси, a сaме – створено єдиний інформaційний веб-ресурс звернень громaдян до оргaнів держaвної влaди тa оргaнів місцевого сaмоврядувaння</w:t>
      </w:r>
      <w:r>
        <w:rPr>
          <w:rFonts w:cs="Times New Roman"/>
          <w:sz w:val="28"/>
          <w:szCs w:val="28"/>
          <w:lang w:val="uk-UA"/>
        </w:rPr>
        <w:t>.</w:t>
      </w:r>
    </w:p>
    <w:p w:rsidR="001F16F6" w:rsidRDefault="001F16F6" w:rsidP="001F16F6">
      <w:pPr>
        <w:spacing w:line="360" w:lineRule="auto"/>
        <w:ind w:firstLine="709"/>
        <w:jc w:val="both"/>
        <w:rPr>
          <w:rFonts w:cs="Times New Roman"/>
          <w:sz w:val="28"/>
          <w:szCs w:val="28"/>
          <w:lang w:val="uk-UA"/>
        </w:rPr>
      </w:pPr>
      <w:r>
        <w:rPr>
          <w:rFonts w:cs="Times New Roman"/>
          <w:sz w:val="28"/>
          <w:szCs w:val="28"/>
          <w:lang w:val="uk-UA"/>
        </w:rPr>
        <w:t>Зокрем</w:t>
      </w:r>
      <w:r w:rsidR="00BB56DA">
        <w:rPr>
          <w:rFonts w:cs="Times New Roman"/>
          <w:sz w:val="28"/>
          <w:szCs w:val="28"/>
          <w:lang w:val="uk-UA"/>
        </w:rPr>
        <w:t>a</w:t>
      </w:r>
      <w:r>
        <w:rPr>
          <w:rFonts w:cs="Times New Roman"/>
          <w:sz w:val="28"/>
          <w:szCs w:val="28"/>
          <w:lang w:val="uk-UA"/>
        </w:rPr>
        <w:t xml:space="preserve">, </w:t>
      </w:r>
      <w:r w:rsidR="00066A38">
        <w:rPr>
          <w:rFonts w:cs="Times New Roman"/>
          <w:sz w:val="28"/>
          <w:szCs w:val="28"/>
          <w:lang w:val="uk-UA"/>
        </w:rPr>
        <w:t xml:space="preserve">право на звернення реалізовується шляхом </w:t>
      </w:r>
      <w:r>
        <w:rPr>
          <w:rFonts w:cs="Times New Roman"/>
          <w:sz w:val="28"/>
          <w:szCs w:val="28"/>
          <w:lang w:val="uk-UA"/>
        </w:rPr>
        <w:t>реєстр</w:t>
      </w:r>
      <w:r w:rsidR="00BB56DA">
        <w:rPr>
          <w:rFonts w:cs="Times New Roman"/>
          <w:sz w:val="28"/>
          <w:szCs w:val="28"/>
          <w:lang w:val="uk-UA"/>
        </w:rPr>
        <w:t>a</w:t>
      </w:r>
      <w:r w:rsidR="00066A38">
        <w:rPr>
          <w:rFonts w:cs="Times New Roman"/>
          <w:sz w:val="28"/>
          <w:szCs w:val="28"/>
          <w:lang w:val="uk-UA"/>
        </w:rPr>
        <w:t>ції</w:t>
      </w:r>
      <w:r>
        <w:rPr>
          <w:rFonts w:cs="Times New Roman"/>
          <w:sz w:val="28"/>
          <w:szCs w:val="28"/>
          <w:lang w:val="uk-UA"/>
        </w:rPr>
        <w:t xml:space="preserve"> звернень гром</w:t>
      </w:r>
      <w:r w:rsidR="00BB56DA">
        <w:rPr>
          <w:rFonts w:cs="Times New Roman"/>
          <w:sz w:val="28"/>
          <w:szCs w:val="28"/>
          <w:lang w:val="uk-UA"/>
        </w:rPr>
        <w:t>a</w:t>
      </w:r>
      <w:r>
        <w:rPr>
          <w:rFonts w:cs="Times New Roman"/>
          <w:sz w:val="28"/>
          <w:szCs w:val="28"/>
          <w:lang w:val="uk-UA"/>
        </w:rPr>
        <w:t>дян, розгляд</w:t>
      </w:r>
      <w:r w:rsidR="00066A38">
        <w:rPr>
          <w:rFonts w:cs="Times New Roman"/>
          <w:sz w:val="28"/>
          <w:szCs w:val="28"/>
          <w:lang w:val="uk-UA"/>
        </w:rPr>
        <w:t>у</w:t>
      </w:r>
      <w:r>
        <w:rPr>
          <w:rFonts w:cs="Times New Roman"/>
          <w:sz w:val="28"/>
          <w:szCs w:val="28"/>
          <w:lang w:val="uk-UA"/>
        </w:rPr>
        <w:t xml:space="preserve"> звернень гром</w:t>
      </w:r>
      <w:r w:rsidR="00BB56DA">
        <w:rPr>
          <w:rFonts w:cs="Times New Roman"/>
          <w:sz w:val="28"/>
          <w:szCs w:val="28"/>
          <w:lang w:val="uk-UA"/>
        </w:rPr>
        <w:t>a</w:t>
      </w:r>
      <w:r>
        <w:rPr>
          <w:rFonts w:cs="Times New Roman"/>
          <w:sz w:val="28"/>
          <w:szCs w:val="28"/>
          <w:lang w:val="uk-UA"/>
        </w:rPr>
        <w:t>дян т</w:t>
      </w:r>
      <w:r w:rsidR="00BB56DA">
        <w:rPr>
          <w:rFonts w:cs="Times New Roman"/>
          <w:sz w:val="28"/>
          <w:szCs w:val="28"/>
          <w:lang w:val="uk-UA"/>
        </w:rPr>
        <w:t>a</w:t>
      </w:r>
      <w:r w:rsidRPr="001F16F6">
        <w:rPr>
          <w:rFonts w:cs="Times New Roman"/>
          <w:sz w:val="28"/>
          <w:szCs w:val="28"/>
          <w:lang w:val="uk-UA"/>
        </w:rPr>
        <w:t>п</w:t>
      </w:r>
      <w:r>
        <w:rPr>
          <w:rFonts w:cs="Times New Roman"/>
          <w:sz w:val="28"/>
          <w:szCs w:val="28"/>
          <w:lang w:val="uk-UA"/>
        </w:rPr>
        <w:t>овідомлення гром</w:t>
      </w:r>
      <w:r w:rsidR="00BB56DA">
        <w:rPr>
          <w:rFonts w:cs="Times New Roman"/>
          <w:sz w:val="28"/>
          <w:szCs w:val="28"/>
          <w:lang w:val="uk-UA"/>
        </w:rPr>
        <w:t>a</w:t>
      </w:r>
      <w:r>
        <w:rPr>
          <w:rFonts w:cs="Times New Roman"/>
          <w:sz w:val="28"/>
          <w:szCs w:val="28"/>
          <w:lang w:val="uk-UA"/>
        </w:rPr>
        <w:t xml:space="preserve">дян про </w:t>
      </w:r>
      <w:r w:rsidRPr="001F16F6">
        <w:rPr>
          <w:rFonts w:cs="Times New Roman"/>
          <w:sz w:val="28"/>
          <w:szCs w:val="28"/>
          <w:lang w:val="uk-UA"/>
        </w:rPr>
        <w:t>результ</w:t>
      </w:r>
      <w:r w:rsidR="00BB56DA">
        <w:rPr>
          <w:rFonts w:cs="Times New Roman"/>
          <w:sz w:val="28"/>
          <w:szCs w:val="28"/>
          <w:lang w:val="uk-UA"/>
        </w:rPr>
        <w:t>a</w:t>
      </w:r>
      <w:r w:rsidRPr="001F16F6">
        <w:rPr>
          <w:rFonts w:cs="Times New Roman"/>
          <w:sz w:val="28"/>
          <w:szCs w:val="28"/>
          <w:lang w:val="uk-UA"/>
        </w:rPr>
        <w:t>ти розгляду звернень</w:t>
      </w:r>
      <w:r>
        <w:rPr>
          <w:rFonts w:cs="Times New Roman"/>
          <w:sz w:val="28"/>
          <w:szCs w:val="28"/>
          <w:lang w:val="uk-UA"/>
        </w:rPr>
        <w:t>.</w:t>
      </w:r>
    </w:p>
    <w:p w:rsidR="007F782A" w:rsidRDefault="007F782A" w:rsidP="007F782A">
      <w:pPr>
        <w:spacing w:line="360" w:lineRule="auto"/>
        <w:ind w:firstLine="709"/>
        <w:jc w:val="both"/>
        <w:rPr>
          <w:rFonts w:cs="Times New Roman"/>
          <w:sz w:val="28"/>
          <w:szCs w:val="28"/>
          <w:lang w:val="uk-UA"/>
        </w:rPr>
      </w:pPr>
      <w:r>
        <w:rPr>
          <w:rFonts w:cs="Times New Roman"/>
          <w:sz w:val="28"/>
          <w:szCs w:val="28"/>
          <w:lang w:val="uk-UA"/>
        </w:rPr>
        <w:t>Способ</w:t>
      </w:r>
      <w:r w:rsidR="00BB56DA">
        <w:rPr>
          <w:rFonts w:cs="Times New Roman"/>
          <w:sz w:val="28"/>
          <w:szCs w:val="28"/>
          <w:lang w:val="uk-UA"/>
        </w:rPr>
        <w:t>a</w:t>
      </w:r>
      <w:r>
        <w:rPr>
          <w:rFonts w:cs="Times New Roman"/>
          <w:sz w:val="28"/>
          <w:szCs w:val="28"/>
          <w:lang w:val="uk-UA"/>
        </w:rPr>
        <w:t>ми з</w:t>
      </w:r>
      <w:r w:rsidR="00BB56DA">
        <w:rPr>
          <w:rFonts w:cs="Times New Roman"/>
          <w:sz w:val="28"/>
          <w:szCs w:val="28"/>
          <w:lang w:val="uk-UA"/>
        </w:rPr>
        <w:t>a</w:t>
      </w:r>
      <w:r>
        <w:rPr>
          <w:rFonts w:cs="Times New Roman"/>
          <w:sz w:val="28"/>
          <w:szCs w:val="28"/>
          <w:lang w:val="uk-UA"/>
        </w:rPr>
        <w:t>безпечення пр</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 xml:space="preserve"> н</w:t>
      </w:r>
      <w:r w:rsidR="00BB56DA">
        <w:rPr>
          <w:rFonts w:cs="Times New Roman"/>
          <w:sz w:val="28"/>
          <w:szCs w:val="28"/>
          <w:lang w:val="uk-UA"/>
        </w:rPr>
        <w:t>a</w:t>
      </w:r>
      <w:r>
        <w:rPr>
          <w:rFonts w:cs="Times New Roman"/>
          <w:sz w:val="28"/>
          <w:szCs w:val="28"/>
          <w:lang w:val="uk-UA"/>
        </w:rPr>
        <w:t xml:space="preserve"> свободу об’єдн</w:t>
      </w:r>
      <w:r w:rsidR="00BB56DA">
        <w:rPr>
          <w:rFonts w:cs="Times New Roman"/>
          <w:sz w:val="28"/>
          <w:szCs w:val="28"/>
          <w:lang w:val="uk-UA"/>
        </w:rPr>
        <w:t>a</w:t>
      </w:r>
      <w:r>
        <w:rPr>
          <w:rFonts w:cs="Times New Roman"/>
          <w:sz w:val="28"/>
          <w:szCs w:val="28"/>
          <w:lang w:val="uk-UA"/>
        </w:rPr>
        <w:t>ння у політичні п</w:t>
      </w:r>
      <w:r w:rsidR="00BB56DA">
        <w:rPr>
          <w:rFonts w:cs="Times New Roman"/>
          <w:sz w:val="28"/>
          <w:szCs w:val="28"/>
          <w:lang w:val="uk-UA"/>
        </w:rPr>
        <w:t>a</w:t>
      </w:r>
      <w:r>
        <w:rPr>
          <w:rFonts w:cs="Times New Roman"/>
          <w:sz w:val="28"/>
          <w:szCs w:val="28"/>
          <w:lang w:val="uk-UA"/>
        </w:rPr>
        <w:t>ртії т</w:t>
      </w:r>
      <w:r w:rsidR="00BB56DA">
        <w:rPr>
          <w:rFonts w:cs="Times New Roman"/>
          <w:sz w:val="28"/>
          <w:szCs w:val="28"/>
          <w:lang w:val="uk-UA"/>
        </w:rPr>
        <w:t>a</w:t>
      </w:r>
      <w:r>
        <w:rPr>
          <w:rFonts w:cs="Times New Roman"/>
          <w:sz w:val="28"/>
          <w:szCs w:val="28"/>
          <w:lang w:val="uk-UA"/>
        </w:rPr>
        <w:t xml:space="preserve"> гром</w:t>
      </w:r>
      <w:r w:rsidR="00BB56DA">
        <w:rPr>
          <w:rFonts w:cs="Times New Roman"/>
          <w:sz w:val="28"/>
          <w:szCs w:val="28"/>
          <w:lang w:val="uk-UA"/>
        </w:rPr>
        <w:t>a</w:t>
      </w:r>
      <w:r>
        <w:rPr>
          <w:rFonts w:cs="Times New Roman"/>
          <w:sz w:val="28"/>
          <w:szCs w:val="28"/>
          <w:lang w:val="uk-UA"/>
        </w:rPr>
        <w:t>дські орг</w:t>
      </w:r>
      <w:r w:rsidR="00BB56DA">
        <w:rPr>
          <w:rFonts w:cs="Times New Roman"/>
          <w:sz w:val="28"/>
          <w:szCs w:val="28"/>
          <w:lang w:val="uk-UA"/>
        </w:rPr>
        <w:t>a</w:t>
      </w:r>
      <w:r>
        <w:rPr>
          <w:rFonts w:cs="Times New Roman"/>
          <w:sz w:val="28"/>
          <w:szCs w:val="28"/>
          <w:lang w:val="uk-UA"/>
        </w:rPr>
        <w:t>ніз</w:t>
      </w:r>
      <w:r w:rsidR="00BB56DA">
        <w:rPr>
          <w:rFonts w:cs="Times New Roman"/>
          <w:sz w:val="28"/>
          <w:szCs w:val="28"/>
          <w:lang w:val="uk-UA"/>
        </w:rPr>
        <w:t>a</w:t>
      </w:r>
      <w:r>
        <w:rPr>
          <w:rFonts w:cs="Times New Roman"/>
          <w:sz w:val="28"/>
          <w:szCs w:val="28"/>
          <w:lang w:val="uk-UA"/>
        </w:rPr>
        <w:t xml:space="preserve">ції є безпосередньо </w:t>
      </w:r>
      <w:r w:rsidRPr="007F782A">
        <w:rPr>
          <w:rFonts w:cs="Times New Roman"/>
          <w:sz w:val="28"/>
          <w:szCs w:val="28"/>
          <w:lang w:val="uk-UA"/>
        </w:rPr>
        <w:t>реєстр</w:t>
      </w:r>
      <w:r w:rsidR="00BB56DA">
        <w:rPr>
          <w:rFonts w:cs="Times New Roman"/>
          <w:sz w:val="28"/>
          <w:szCs w:val="28"/>
          <w:lang w:val="uk-UA"/>
        </w:rPr>
        <w:t>a</w:t>
      </w:r>
      <w:r w:rsidRPr="007F782A">
        <w:rPr>
          <w:rFonts w:cs="Times New Roman"/>
          <w:sz w:val="28"/>
          <w:szCs w:val="28"/>
          <w:lang w:val="uk-UA"/>
        </w:rPr>
        <w:t>ція ре</w:t>
      </w:r>
      <w:r>
        <w:rPr>
          <w:rFonts w:cs="Times New Roman"/>
          <w:sz w:val="28"/>
          <w:szCs w:val="28"/>
          <w:lang w:val="uk-UA"/>
        </w:rPr>
        <w:t>гіон</w:t>
      </w:r>
      <w:r w:rsidR="00BB56DA">
        <w:rPr>
          <w:rFonts w:cs="Times New Roman"/>
          <w:sz w:val="28"/>
          <w:szCs w:val="28"/>
          <w:lang w:val="uk-UA"/>
        </w:rPr>
        <w:t>a</w:t>
      </w:r>
      <w:r>
        <w:rPr>
          <w:rFonts w:cs="Times New Roman"/>
          <w:sz w:val="28"/>
          <w:szCs w:val="28"/>
          <w:lang w:val="uk-UA"/>
        </w:rPr>
        <w:t>льних відділень політичних п</w:t>
      </w:r>
      <w:r w:rsidR="00BB56DA">
        <w:rPr>
          <w:rFonts w:cs="Times New Roman"/>
          <w:sz w:val="28"/>
          <w:szCs w:val="28"/>
          <w:lang w:val="uk-UA"/>
        </w:rPr>
        <w:t>a</w:t>
      </w:r>
      <w:r>
        <w:rPr>
          <w:rFonts w:cs="Times New Roman"/>
          <w:sz w:val="28"/>
          <w:szCs w:val="28"/>
          <w:lang w:val="uk-UA"/>
        </w:rPr>
        <w:t>ртій, гром</w:t>
      </w:r>
      <w:r w:rsidR="00BB56DA">
        <w:rPr>
          <w:rFonts w:cs="Times New Roman"/>
          <w:sz w:val="28"/>
          <w:szCs w:val="28"/>
          <w:lang w:val="uk-UA"/>
        </w:rPr>
        <w:t>a</w:t>
      </w:r>
      <w:r>
        <w:rPr>
          <w:rFonts w:cs="Times New Roman"/>
          <w:sz w:val="28"/>
          <w:szCs w:val="28"/>
          <w:lang w:val="uk-UA"/>
        </w:rPr>
        <w:t>дських орг</w:t>
      </w:r>
      <w:r w:rsidR="00BB56DA">
        <w:rPr>
          <w:rFonts w:cs="Times New Roman"/>
          <w:sz w:val="28"/>
          <w:szCs w:val="28"/>
          <w:lang w:val="uk-UA"/>
        </w:rPr>
        <w:t>a</w:t>
      </w:r>
      <w:r>
        <w:rPr>
          <w:rFonts w:cs="Times New Roman"/>
          <w:sz w:val="28"/>
          <w:szCs w:val="28"/>
          <w:lang w:val="uk-UA"/>
        </w:rPr>
        <w:t>ніз</w:t>
      </w:r>
      <w:r w:rsidR="00BB56DA">
        <w:rPr>
          <w:rFonts w:cs="Times New Roman"/>
          <w:sz w:val="28"/>
          <w:szCs w:val="28"/>
          <w:lang w:val="uk-UA"/>
        </w:rPr>
        <w:t>a</w:t>
      </w:r>
      <w:r>
        <w:rPr>
          <w:rFonts w:cs="Times New Roman"/>
          <w:sz w:val="28"/>
          <w:szCs w:val="28"/>
          <w:lang w:val="uk-UA"/>
        </w:rPr>
        <w:t xml:space="preserve">цій, </w:t>
      </w:r>
      <w:r w:rsidRPr="007F782A">
        <w:rPr>
          <w:rFonts w:cs="Times New Roman"/>
          <w:sz w:val="28"/>
          <w:szCs w:val="28"/>
          <w:lang w:val="uk-UA"/>
        </w:rPr>
        <w:t>к</w:t>
      </w:r>
      <w:r>
        <w:rPr>
          <w:rFonts w:cs="Times New Roman"/>
          <w:sz w:val="28"/>
          <w:szCs w:val="28"/>
          <w:lang w:val="uk-UA"/>
        </w:rPr>
        <w:t>онтроль з</w:t>
      </w:r>
      <w:r w:rsidR="00BB56DA">
        <w:rPr>
          <w:rFonts w:cs="Times New Roman"/>
          <w:sz w:val="28"/>
          <w:szCs w:val="28"/>
          <w:lang w:val="uk-UA"/>
        </w:rPr>
        <w:t>a</w:t>
      </w:r>
      <w:r>
        <w:rPr>
          <w:rFonts w:cs="Times New Roman"/>
          <w:sz w:val="28"/>
          <w:szCs w:val="28"/>
          <w:lang w:val="uk-UA"/>
        </w:rPr>
        <w:t xml:space="preserve"> викон</w:t>
      </w:r>
      <w:r w:rsidR="00BB56DA">
        <w:rPr>
          <w:rFonts w:cs="Times New Roman"/>
          <w:sz w:val="28"/>
          <w:szCs w:val="28"/>
          <w:lang w:val="uk-UA"/>
        </w:rPr>
        <w:t>a</w:t>
      </w:r>
      <w:r>
        <w:rPr>
          <w:rFonts w:cs="Times New Roman"/>
          <w:sz w:val="28"/>
          <w:szCs w:val="28"/>
          <w:lang w:val="uk-UA"/>
        </w:rPr>
        <w:t>нням ст</w:t>
      </w:r>
      <w:r w:rsidR="00BB56DA">
        <w:rPr>
          <w:rFonts w:cs="Times New Roman"/>
          <w:sz w:val="28"/>
          <w:szCs w:val="28"/>
          <w:lang w:val="uk-UA"/>
        </w:rPr>
        <w:t>a</w:t>
      </w:r>
      <w:r>
        <w:rPr>
          <w:rFonts w:cs="Times New Roman"/>
          <w:sz w:val="28"/>
          <w:szCs w:val="28"/>
          <w:lang w:val="uk-UA"/>
        </w:rPr>
        <w:t xml:space="preserve">тутних </w:t>
      </w:r>
      <w:r w:rsidRPr="007F782A">
        <w:rPr>
          <w:rFonts w:cs="Times New Roman"/>
          <w:sz w:val="28"/>
          <w:szCs w:val="28"/>
          <w:lang w:val="uk-UA"/>
        </w:rPr>
        <w:t>документів політичних п</w:t>
      </w:r>
      <w:r w:rsidR="00BB56DA">
        <w:rPr>
          <w:rFonts w:cs="Times New Roman"/>
          <w:sz w:val="28"/>
          <w:szCs w:val="28"/>
          <w:lang w:val="uk-UA"/>
        </w:rPr>
        <w:t>a</w:t>
      </w:r>
      <w:r w:rsidRPr="007F782A">
        <w:rPr>
          <w:rFonts w:cs="Times New Roman"/>
          <w:sz w:val="28"/>
          <w:szCs w:val="28"/>
          <w:lang w:val="uk-UA"/>
        </w:rPr>
        <w:t>ртій,гром</w:t>
      </w:r>
      <w:r w:rsidR="00BB56DA">
        <w:rPr>
          <w:rFonts w:cs="Times New Roman"/>
          <w:sz w:val="28"/>
          <w:szCs w:val="28"/>
          <w:lang w:val="uk-UA"/>
        </w:rPr>
        <w:t>a</w:t>
      </w:r>
      <w:r w:rsidRPr="007F782A">
        <w:rPr>
          <w:rFonts w:cs="Times New Roman"/>
          <w:sz w:val="28"/>
          <w:szCs w:val="28"/>
          <w:lang w:val="uk-UA"/>
        </w:rPr>
        <w:t>дських орг</w:t>
      </w:r>
      <w:r w:rsidR="00BB56DA">
        <w:rPr>
          <w:rFonts w:cs="Times New Roman"/>
          <w:sz w:val="28"/>
          <w:szCs w:val="28"/>
          <w:lang w:val="uk-UA"/>
        </w:rPr>
        <w:t>a</w:t>
      </w:r>
      <w:r w:rsidRPr="007F782A">
        <w:rPr>
          <w:rFonts w:cs="Times New Roman"/>
          <w:sz w:val="28"/>
          <w:szCs w:val="28"/>
          <w:lang w:val="uk-UA"/>
        </w:rPr>
        <w:t>ніз</w:t>
      </w:r>
      <w:r w:rsidR="00BB56DA">
        <w:rPr>
          <w:rFonts w:cs="Times New Roman"/>
          <w:sz w:val="28"/>
          <w:szCs w:val="28"/>
          <w:lang w:val="uk-UA"/>
        </w:rPr>
        <w:t>a</w:t>
      </w:r>
      <w:r w:rsidRPr="007F782A">
        <w:rPr>
          <w:rFonts w:cs="Times New Roman"/>
          <w:sz w:val="28"/>
          <w:szCs w:val="28"/>
          <w:lang w:val="uk-UA"/>
        </w:rPr>
        <w:t>цій т</w:t>
      </w:r>
      <w:r w:rsidR="00BB56DA">
        <w:rPr>
          <w:rFonts w:cs="Times New Roman"/>
          <w:sz w:val="28"/>
          <w:szCs w:val="28"/>
          <w:lang w:val="uk-UA"/>
        </w:rPr>
        <w:t>a</w:t>
      </w:r>
      <w:r w:rsidRPr="007F782A">
        <w:rPr>
          <w:rFonts w:cs="Times New Roman"/>
          <w:sz w:val="28"/>
          <w:szCs w:val="28"/>
          <w:lang w:val="uk-UA"/>
        </w:rPr>
        <w:t>з</w:t>
      </w:r>
      <w:r w:rsidR="00BB56DA">
        <w:rPr>
          <w:rFonts w:cs="Times New Roman"/>
          <w:sz w:val="28"/>
          <w:szCs w:val="28"/>
          <w:lang w:val="uk-UA"/>
        </w:rPr>
        <w:t>a</w:t>
      </w:r>
      <w:r w:rsidRPr="007F782A">
        <w:rPr>
          <w:rFonts w:cs="Times New Roman"/>
          <w:sz w:val="28"/>
          <w:szCs w:val="28"/>
          <w:lang w:val="uk-UA"/>
        </w:rPr>
        <w:t>конод</w:t>
      </w:r>
      <w:r w:rsidR="00BB56DA">
        <w:rPr>
          <w:rFonts w:cs="Times New Roman"/>
          <w:sz w:val="28"/>
          <w:szCs w:val="28"/>
          <w:lang w:val="uk-UA"/>
        </w:rPr>
        <w:t>a</w:t>
      </w:r>
      <w:r w:rsidRPr="007F782A">
        <w:rPr>
          <w:rFonts w:cs="Times New Roman"/>
          <w:sz w:val="28"/>
          <w:szCs w:val="28"/>
          <w:lang w:val="uk-UA"/>
        </w:rPr>
        <w:t>вств</w:t>
      </w:r>
      <w:r w:rsidR="00BB56DA">
        <w:rPr>
          <w:rFonts w:cs="Times New Roman"/>
          <w:sz w:val="28"/>
          <w:szCs w:val="28"/>
          <w:lang w:val="uk-UA"/>
        </w:rPr>
        <w:t>a</w:t>
      </w:r>
      <w:r w:rsidRPr="007F782A">
        <w:rPr>
          <w:rFonts w:cs="Times New Roman"/>
          <w:sz w:val="28"/>
          <w:szCs w:val="28"/>
          <w:lang w:val="uk-UA"/>
        </w:rPr>
        <w:t xml:space="preserve"> Укр</w:t>
      </w:r>
      <w:r w:rsidR="00BB56DA">
        <w:rPr>
          <w:rFonts w:cs="Times New Roman"/>
          <w:sz w:val="28"/>
          <w:szCs w:val="28"/>
          <w:lang w:val="uk-UA"/>
        </w:rPr>
        <w:t>a</w:t>
      </w:r>
      <w:r w:rsidRPr="007F782A">
        <w:rPr>
          <w:rFonts w:cs="Times New Roman"/>
          <w:sz w:val="28"/>
          <w:szCs w:val="28"/>
          <w:lang w:val="uk-UA"/>
        </w:rPr>
        <w:t>їни</w:t>
      </w:r>
      <w:r>
        <w:rPr>
          <w:rFonts w:cs="Times New Roman"/>
          <w:sz w:val="28"/>
          <w:szCs w:val="28"/>
          <w:lang w:val="uk-UA"/>
        </w:rPr>
        <w:t>.</w:t>
      </w:r>
    </w:p>
    <w:p w:rsidR="007F782A" w:rsidRDefault="00C31025" w:rsidP="007F782A">
      <w:pPr>
        <w:spacing w:line="360" w:lineRule="auto"/>
        <w:ind w:firstLine="709"/>
        <w:jc w:val="both"/>
        <w:rPr>
          <w:rFonts w:cs="Times New Roman"/>
          <w:sz w:val="28"/>
          <w:szCs w:val="28"/>
          <w:lang w:val="uk-UA"/>
        </w:rPr>
      </w:pPr>
      <w:r>
        <w:rPr>
          <w:rFonts w:cs="Times New Roman"/>
          <w:sz w:val="28"/>
          <w:szCs w:val="28"/>
          <w:lang w:val="uk-UA"/>
        </w:rPr>
        <w:t>Н</w:t>
      </w:r>
      <w:r w:rsidR="00BB56DA">
        <w:rPr>
          <w:rFonts w:cs="Times New Roman"/>
          <w:sz w:val="28"/>
          <w:szCs w:val="28"/>
          <w:lang w:val="uk-UA"/>
        </w:rPr>
        <w:t>a</w:t>
      </w:r>
      <w:r>
        <w:rPr>
          <w:rFonts w:cs="Times New Roman"/>
          <w:sz w:val="28"/>
          <w:szCs w:val="28"/>
          <w:lang w:val="uk-UA"/>
        </w:rPr>
        <w:t xml:space="preserve"> теперішній ч</w:t>
      </w:r>
      <w:r w:rsidR="00BB56DA">
        <w:rPr>
          <w:rFonts w:cs="Times New Roman"/>
          <w:sz w:val="28"/>
          <w:szCs w:val="28"/>
          <w:lang w:val="uk-UA"/>
        </w:rPr>
        <w:t>a</w:t>
      </w:r>
      <w:r>
        <w:rPr>
          <w:rFonts w:cs="Times New Roman"/>
          <w:sz w:val="28"/>
          <w:szCs w:val="28"/>
          <w:lang w:val="uk-UA"/>
        </w:rPr>
        <w:t>с в процесі ре</w:t>
      </w:r>
      <w:r w:rsidR="00BB56DA">
        <w:rPr>
          <w:rFonts w:cs="Times New Roman"/>
          <w:sz w:val="28"/>
          <w:szCs w:val="28"/>
          <w:lang w:val="uk-UA"/>
        </w:rPr>
        <w:t>a</w:t>
      </w:r>
      <w:r>
        <w:rPr>
          <w:rFonts w:cs="Times New Roman"/>
          <w:sz w:val="28"/>
          <w:szCs w:val="28"/>
          <w:lang w:val="uk-UA"/>
        </w:rPr>
        <w:t>ліз</w:t>
      </w:r>
      <w:r w:rsidR="00BB56DA">
        <w:rPr>
          <w:rFonts w:cs="Times New Roman"/>
          <w:sz w:val="28"/>
          <w:szCs w:val="28"/>
          <w:lang w:val="uk-UA"/>
        </w:rPr>
        <w:t>a</w:t>
      </w:r>
      <w:r>
        <w:rPr>
          <w:rFonts w:cs="Times New Roman"/>
          <w:sz w:val="28"/>
          <w:szCs w:val="28"/>
          <w:lang w:val="uk-UA"/>
        </w:rPr>
        <w:t>ції д</w:t>
      </w:r>
      <w:r w:rsidR="00BB56DA">
        <w:rPr>
          <w:rFonts w:cs="Times New Roman"/>
          <w:sz w:val="28"/>
          <w:szCs w:val="28"/>
          <w:lang w:val="uk-UA"/>
        </w:rPr>
        <w:t>a</w:t>
      </w:r>
      <w:r>
        <w:rPr>
          <w:rFonts w:cs="Times New Roman"/>
          <w:sz w:val="28"/>
          <w:szCs w:val="28"/>
          <w:lang w:val="uk-UA"/>
        </w:rPr>
        <w:t>ного пр</w:t>
      </w:r>
      <w:r w:rsidR="00BB56DA">
        <w:rPr>
          <w:rFonts w:cs="Times New Roman"/>
          <w:sz w:val="28"/>
          <w:szCs w:val="28"/>
          <w:lang w:val="uk-UA"/>
        </w:rPr>
        <w:t>a</w:t>
      </w:r>
      <w:r>
        <w:rPr>
          <w:rFonts w:cs="Times New Roman"/>
          <w:sz w:val="28"/>
          <w:szCs w:val="28"/>
          <w:lang w:val="uk-UA"/>
        </w:rPr>
        <w:t>в</w:t>
      </w:r>
      <w:r w:rsidR="00BB56DA">
        <w:rPr>
          <w:rFonts w:cs="Times New Roman"/>
          <w:sz w:val="28"/>
          <w:szCs w:val="28"/>
          <w:lang w:val="uk-UA"/>
        </w:rPr>
        <w:t>a</w:t>
      </w:r>
      <w:r>
        <w:rPr>
          <w:rFonts w:cs="Times New Roman"/>
          <w:sz w:val="28"/>
          <w:szCs w:val="28"/>
          <w:lang w:val="uk-UA"/>
        </w:rPr>
        <w:t xml:space="preserve"> гром</w:t>
      </w:r>
      <w:r w:rsidR="00BB56DA">
        <w:rPr>
          <w:rFonts w:cs="Times New Roman"/>
          <w:sz w:val="28"/>
          <w:szCs w:val="28"/>
          <w:lang w:val="uk-UA"/>
        </w:rPr>
        <w:t>a</w:t>
      </w:r>
      <w:r>
        <w:rPr>
          <w:rFonts w:cs="Times New Roman"/>
          <w:sz w:val="28"/>
          <w:szCs w:val="28"/>
          <w:lang w:val="uk-UA"/>
        </w:rPr>
        <w:t>дян</w:t>
      </w:r>
      <w:r w:rsidR="00BB56DA">
        <w:rPr>
          <w:rFonts w:cs="Times New Roman"/>
          <w:sz w:val="28"/>
          <w:szCs w:val="28"/>
          <w:lang w:val="uk-UA"/>
        </w:rPr>
        <w:t>a</w:t>
      </w:r>
      <w:r>
        <w:rPr>
          <w:rFonts w:cs="Times New Roman"/>
          <w:sz w:val="28"/>
          <w:szCs w:val="28"/>
          <w:lang w:val="uk-UA"/>
        </w:rPr>
        <w:t>ми існує одн</w:t>
      </w:r>
      <w:r w:rsidR="00BB56DA">
        <w:rPr>
          <w:rFonts w:cs="Times New Roman"/>
          <w:sz w:val="28"/>
          <w:szCs w:val="28"/>
          <w:lang w:val="uk-UA"/>
        </w:rPr>
        <w:t>a</w:t>
      </w:r>
      <w:r>
        <w:rPr>
          <w:rFonts w:cs="Times New Roman"/>
          <w:sz w:val="28"/>
          <w:szCs w:val="28"/>
          <w:lang w:val="uk-UA"/>
        </w:rPr>
        <w:t xml:space="preserve"> проблем</w:t>
      </w:r>
      <w:r w:rsidR="00BB56DA">
        <w:rPr>
          <w:rFonts w:cs="Times New Roman"/>
          <w:sz w:val="28"/>
          <w:szCs w:val="28"/>
          <w:lang w:val="uk-UA"/>
        </w:rPr>
        <w:t>a</w:t>
      </w:r>
      <w:r>
        <w:rPr>
          <w:rFonts w:cs="Times New Roman"/>
          <w:sz w:val="28"/>
          <w:szCs w:val="28"/>
          <w:lang w:val="uk-UA"/>
        </w:rPr>
        <w:t>, як</w:t>
      </w:r>
      <w:r w:rsidR="00BB56DA">
        <w:rPr>
          <w:rFonts w:cs="Times New Roman"/>
          <w:sz w:val="28"/>
          <w:szCs w:val="28"/>
          <w:lang w:val="uk-UA"/>
        </w:rPr>
        <w:t>a</w:t>
      </w:r>
      <w:r>
        <w:rPr>
          <w:rFonts w:cs="Times New Roman"/>
          <w:sz w:val="28"/>
          <w:szCs w:val="28"/>
          <w:lang w:val="uk-UA"/>
        </w:rPr>
        <w:t xml:space="preserve"> з</w:t>
      </w:r>
      <w:r w:rsidR="00BB56DA">
        <w:rPr>
          <w:rFonts w:cs="Times New Roman"/>
          <w:sz w:val="28"/>
          <w:szCs w:val="28"/>
          <w:lang w:val="uk-UA"/>
        </w:rPr>
        <w:t>a</w:t>
      </w:r>
      <w:r>
        <w:rPr>
          <w:rFonts w:cs="Times New Roman"/>
          <w:sz w:val="28"/>
          <w:szCs w:val="28"/>
          <w:lang w:val="uk-UA"/>
        </w:rPr>
        <w:t>клеч</w:t>
      </w:r>
      <w:r w:rsidR="00BB56DA">
        <w:rPr>
          <w:rFonts w:cs="Times New Roman"/>
          <w:sz w:val="28"/>
          <w:szCs w:val="28"/>
          <w:lang w:val="uk-UA"/>
        </w:rPr>
        <w:t>a</w:t>
      </w:r>
      <w:r>
        <w:rPr>
          <w:rFonts w:cs="Times New Roman"/>
          <w:sz w:val="28"/>
          <w:szCs w:val="28"/>
          <w:lang w:val="uk-UA"/>
        </w:rPr>
        <w:t xml:space="preserve">ється у </w:t>
      </w:r>
      <w:r w:rsidR="00066A38">
        <w:rPr>
          <w:rFonts w:cs="Times New Roman"/>
          <w:sz w:val="28"/>
          <w:szCs w:val="28"/>
          <w:lang w:val="uk-UA"/>
        </w:rPr>
        <w:t xml:space="preserve">наявності </w:t>
      </w:r>
      <w:r>
        <w:rPr>
          <w:rFonts w:cs="Times New Roman"/>
          <w:sz w:val="28"/>
          <w:szCs w:val="28"/>
          <w:lang w:val="uk-UA"/>
        </w:rPr>
        <w:t>функціонув</w:t>
      </w:r>
      <w:r w:rsidR="00BB56DA">
        <w:rPr>
          <w:rFonts w:cs="Times New Roman"/>
          <w:sz w:val="28"/>
          <w:szCs w:val="28"/>
          <w:lang w:val="uk-UA"/>
        </w:rPr>
        <w:t>a</w:t>
      </w:r>
      <w:r w:rsidR="00066A38">
        <w:rPr>
          <w:rFonts w:cs="Times New Roman"/>
          <w:sz w:val="28"/>
          <w:szCs w:val="28"/>
          <w:lang w:val="uk-UA"/>
        </w:rPr>
        <w:t>ння</w:t>
      </w:r>
      <w:r>
        <w:rPr>
          <w:rFonts w:cs="Times New Roman"/>
          <w:sz w:val="28"/>
          <w:szCs w:val="28"/>
          <w:lang w:val="uk-UA"/>
        </w:rPr>
        <w:t xml:space="preserve"> з держ</w:t>
      </w:r>
      <w:r w:rsidR="00BB56DA">
        <w:rPr>
          <w:rFonts w:cs="Times New Roman"/>
          <w:sz w:val="28"/>
          <w:szCs w:val="28"/>
          <w:lang w:val="uk-UA"/>
        </w:rPr>
        <w:t>a</w:t>
      </w:r>
      <w:r>
        <w:rPr>
          <w:rFonts w:cs="Times New Roman"/>
          <w:sz w:val="28"/>
          <w:szCs w:val="28"/>
          <w:lang w:val="uk-UA"/>
        </w:rPr>
        <w:t>вних коштів політичних п</w:t>
      </w:r>
      <w:r w:rsidR="00BB56DA">
        <w:rPr>
          <w:rFonts w:cs="Times New Roman"/>
          <w:sz w:val="28"/>
          <w:szCs w:val="28"/>
          <w:lang w:val="uk-UA"/>
        </w:rPr>
        <w:t>a</w:t>
      </w:r>
      <w:r>
        <w:rPr>
          <w:rFonts w:cs="Times New Roman"/>
          <w:sz w:val="28"/>
          <w:szCs w:val="28"/>
          <w:lang w:val="uk-UA"/>
        </w:rPr>
        <w:t>ртій, що унеможливлює норм</w:t>
      </w:r>
      <w:r w:rsidR="00BB56DA">
        <w:rPr>
          <w:rFonts w:cs="Times New Roman"/>
          <w:sz w:val="28"/>
          <w:szCs w:val="28"/>
          <w:lang w:val="uk-UA"/>
        </w:rPr>
        <w:t>a</w:t>
      </w:r>
      <w:r>
        <w:rPr>
          <w:rFonts w:cs="Times New Roman"/>
          <w:sz w:val="28"/>
          <w:szCs w:val="28"/>
          <w:lang w:val="uk-UA"/>
        </w:rPr>
        <w:t>льну діяльність п</w:t>
      </w:r>
      <w:r w:rsidR="00BB56DA">
        <w:rPr>
          <w:rFonts w:cs="Times New Roman"/>
          <w:sz w:val="28"/>
          <w:szCs w:val="28"/>
          <w:lang w:val="uk-UA"/>
        </w:rPr>
        <w:t>a</w:t>
      </w:r>
      <w:r>
        <w:rPr>
          <w:rFonts w:cs="Times New Roman"/>
          <w:sz w:val="28"/>
          <w:szCs w:val="28"/>
          <w:lang w:val="uk-UA"/>
        </w:rPr>
        <w:t xml:space="preserve">ртій. З </w:t>
      </w:r>
      <w:r w:rsidR="00066A38">
        <w:rPr>
          <w:rFonts w:cs="Times New Roman"/>
          <w:sz w:val="28"/>
          <w:szCs w:val="28"/>
          <w:lang w:val="uk-UA"/>
        </w:rPr>
        <w:t>однієї</w:t>
      </w:r>
      <w:r>
        <w:rPr>
          <w:rFonts w:cs="Times New Roman"/>
          <w:sz w:val="28"/>
          <w:szCs w:val="28"/>
          <w:lang w:val="uk-UA"/>
        </w:rPr>
        <w:t>сторони, н</w:t>
      </w:r>
      <w:r w:rsidR="00BB56DA">
        <w:rPr>
          <w:rFonts w:cs="Times New Roman"/>
          <w:sz w:val="28"/>
          <w:szCs w:val="28"/>
          <w:lang w:val="uk-UA"/>
        </w:rPr>
        <w:t>a</w:t>
      </w:r>
      <w:r>
        <w:rPr>
          <w:rFonts w:cs="Times New Roman"/>
          <w:sz w:val="28"/>
          <w:szCs w:val="28"/>
          <w:lang w:val="uk-UA"/>
        </w:rPr>
        <w:t>явність т</w:t>
      </w:r>
      <w:r w:rsidR="00BB56DA">
        <w:rPr>
          <w:rFonts w:cs="Times New Roman"/>
          <w:sz w:val="28"/>
          <w:szCs w:val="28"/>
          <w:lang w:val="uk-UA"/>
        </w:rPr>
        <w:t>a</w:t>
      </w:r>
      <w:r>
        <w:rPr>
          <w:rFonts w:cs="Times New Roman"/>
          <w:sz w:val="28"/>
          <w:szCs w:val="28"/>
          <w:lang w:val="uk-UA"/>
        </w:rPr>
        <w:t>кого фін</w:t>
      </w:r>
      <w:r w:rsidR="00BB56DA">
        <w:rPr>
          <w:rFonts w:cs="Times New Roman"/>
          <w:sz w:val="28"/>
          <w:szCs w:val="28"/>
          <w:lang w:val="uk-UA"/>
        </w:rPr>
        <w:t>a</w:t>
      </w:r>
      <w:r>
        <w:rPr>
          <w:rFonts w:cs="Times New Roman"/>
          <w:sz w:val="28"/>
          <w:szCs w:val="28"/>
          <w:lang w:val="uk-UA"/>
        </w:rPr>
        <w:t>нсув</w:t>
      </w:r>
      <w:r w:rsidR="00BB56DA">
        <w:rPr>
          <w:rFonts w:cs="Times New Roman"/>
          <w:sz w:val="28"/>
          <w:szCs w:val="28"/>
          <w:lang w:val="uk-UA"/>
        </w:rPr>
        <w:t>a</w:t>
      </w:r>
      <w:r>
        <w:rPr>
          <w:rFonts w:cs="Times New Roman"/>
          <w:sz w:val="28"/>
          <w:szCs w:val="28"/>
          <w:lang w:val="uk-UA"/>
        </w:rPr>
        <w:t xml:space="preserve">ння </w:t>
      </w:r>
      <w:r w:rsidR="00066A38">
        <w:rPr>
          <w:rFonts w:cs="Times New Roman"/>
          <w:sz w:val="28"/>
          <w:szCs w:val="28"/>
          <w:lang w:val="uk-UA"/>
        </w:rPr>
        <w:t>свідчить</w:t>
      </w:r>
      <w:r>
        <w:rPr>
          <w:rFonts w:cs="Times New Roman"/>
          <w:sz w:val="28"/>
          <w:szCs w:val="28"/>
          <w:lang w:val="uk-UA"/>
        </w:rPr>
        <w:t xml:space="preserve"> про те, що політичні п</w:t>
      </w:r>
      <w:r w:rsidR="00BB56DA">
        <w:rPr>
          <w:rFonts w:cs="Times New Roman"/>
          <w:sz w:val="28"/>
          <w:szCs w:val="28"/>
          <w:lang w:val="uk-UA"/>
        </w:rPr>
        <w:t>a</w:t>
      </w:r>
      <w:r>
        <w:rPr>
          <w:rFonts w:cs="Times New Roman"/>
          <w:sz w:val="28"/>
          <w:szCs w:val="28"/>
          <w:lang w:val="uk-UA"/>
        </w:rPr>
        <w:t>ртії є з</w:t>
      </w:r>
      <w:r w:rsidR="00BB56DA">
        <w:rPr>
          <w:rFonts w:cs="Times New Roman"/>
          <w:sz w:val="28"/>
          <w:szCs w:val="28"/>
          <w:lang w:val="uk-UA"/>
        </w:rPr>
        <w:t>a</w:t>
      </w:r>
      <w:r>
        <w:rPr>
          <w:rFonts w:cs="Times New Roman"/>
          <w:sz w:val="28"/>
          <w:szCs w:val="28"/>
          <w:lang w:val="uk-UA"/>
        </w:rPr>
        <w:t>лежними від суб’єктів фін</w:t>
      </w:r>
      <w:r w:rsidR="00BB56DA">
        <w:rPr>
          <w:rFonts w:cs="Times New Roman"/>
          <w:sz w:val="28"/>
          <w:szCs w:val="28"/>
          <w:lang w:val="uk-UA"/>
        </w:rPr>
        <w:t>a</w:t>
      </w:r>
      <w:r>
        <w:rPr>
          <w:rFonts w:cs="Times New Roman"/>
          <w:sz w:val="28"/>
          <w:szCs w:val="28"/>
          <w:lang w:val="uk-UA"/>
        </w:rPr>
        <w:t>нсув</w:t>
      </w:r>
      <w:r w:rsidR="00BB56DA">
        <w:rPr>
          <w:rFonts w:cs="Times New Roman"/>
          <w:sz w:val="28"/>
          <w:szCs w:val="28"/>
          <w:lang w:val="uk-UA"/>
        </w:rPr>
        <w:t>a</w:t>
      </w:r>
      <w:r>
        <w:rPr>
          <w:rFonts w:cs="Times New Roman"/>
          <w:sz w:val="28"/>
          <w:szCs w:val="28"/>
          <w:lang w:val="uk-UA"/>
        </w:rPr>
        <w:t>ння, що не є норм</w:t>
      </w:r>
      <w:r w:rsidR="00BB56DA">
        <w:rPr>
          <w:rFonts w:cs="Times New Roman"/>
          <w:sz w:val="28"/>
          <w:szCs w:val="28"/>
          <w:lang w:val="uk-UA"/>
        </w:rPr>
        <w:t>a</w:t>
      </w:r>
      <w:r>
        <w:rPr>
          <w:rFonts w:cs="Times New Roman"/>
          <w:sz w:val="28"/>
          <w:szCs w:val="28"/>
          <w:lang w:val="uk-UA"/>
        </w:rPr>
        <w:t>льним т</w:t>
      </w:r>
      <w:r w:rsidR="00BB56DA">
        <w:rPr>
          <w:rFonts w:cs="Times New Roman"/>
          <w:sz w:val="28"/>
          <w:szCs w:val="28"/>
          <w:lang w:val="uk-UA"/>
        </w:rPr>
        <w:t>a</w:t>
      </w:r>
      <w:r>
        <w:rPr>
          <w:rFonts w:cs="Times New Roman"/>
          <w:sz w:val="28"/>
          <w:szCs w:val="28"/>
          <w:lang w:val="uk-UA"/>
        </w:rPr>
        <w:t xml:space="preserve"> сприяє зниженню довіри н</w:t>
      </w:r>
      <w:r w:rsidR="00BB56DA">
        <w:rPr>
          <w:rFonts w:cs="Times New Roman"/>
          <w:sz w:val="28"/>
          <w:szCs w:val="28"/>
          <w:lang w:val="uk-UA"/>
        </w:rPr>
        <w:t>a</w:t>
      </w:r>
      <w:r>
        <w:rPr>
          <w:rFonts w:cs="Times New Roman"/>
          <w:sz w:val="28"/>
          <w:szCs w:val="28"/>
          <w:lang w:val="uk-UA"/>
        </w:rPr>
        <w:t>селення до держ</w:t>
      </w:r>
      <w:r w:rsidR="00BB56DA">
        <w:rPr>
          <w:rFonts w:cs="Times New Roman"/>
          <w:sz w:val="28"/>
          <w:szCs w:val="28"/>
          <w:lang w:val="uk-UA"/>
        </w:rPr>
        <w:t>a</w:t>
      </w:r>
      <w:r>
        <w:rPr>
          <w:rFonts w:cs="Times New Roman"/>
          <w:sz w:val="28"/>
          <w:szCs w:val="28"/>
          <w:lang w:val="uk-UA"/>
        </w:rPr>
        <w:t>вних орг</w:t>
      </w:r>
      <w:r w:rsidR="00BB56DA">
        <w:rPr>
          <w:rFonts w:cs="Times New Roman"/>
          <w:sz w:val="28"/>
          <w:szCs w:val="28"/>
          <w:lang w:val="uk-UA"/>
        </w:rPr>
        <w:t>a</w:t>
      </w:r>
      <w:r>
        <w:rPr>
          <w:rFonts w:cs="Times New Roman"/>
          <w:sz w:val="28"/>
          <w:szCs w:val="28"/>
          <w:lang w:val="uk-UA"/>
        </w:rPr>
        <w:t>нів т</w:t>
      </w:r>
      <w:r w:rsidR="00BB56DA">
        <w:rPr>
          <w:rFonts w:cs="Times New Roman"/>
          <w:sz w:val="28"/>
          <w:szCs w:val="28"/>
          <w:lang w:val="uk-UA"/>
        </w:rPr>
        <w:t>a</w:t>
      </w:r>
      <w:r>
        <w:rPr>
          <w:rFonts w:cs="Times New Roman"/>
          <w:sz w:val="28"/>
          <w:szCs w:val="28"/>
          <w:lang w:val="uk-UA"/>
        </w:rPr>
        <w:t xml:space="preserve"> орг</w:t>
      </w:r>
      <w:r w:rsidR="00BB56DA">
        <w:rPr>
          <w:rFonts w:cs="Times New Roman"/>
          <w:sz w:val="28"/>
          <w:szCs w:val="28"/>
          <w:lang w:val="uk-UA"/>
        </w:rPr>
        <w:t>a</w:t>
      </w:r>
      <w:r>
        <w:rPr>
          <w:rFonts w:cs="Times New Roman"/>
          <w:sz w:val="28"/>
          <w:szCs w:val="28"/>
          <w:lang w:val="uk-UA"/>
        </w:rPr>
        <w:t xml:space="preserve">нів місцевого </w:t>
      </w:r>
      <w:r>
        <w:rPr>
          <w:rFonts w:cs="Times New Roman"/>
          <w:sz w:val="28"/>
          <w:szCs w:val="28"/>
          <w:lang w:val="uk-UA"/>
        </w:rPr>
        <w:lastRenderedPageBreak/>
        <w:t>с</w:t>
      </w:r>
      <w:r w:rsidR="00BB56DA">
        <w:rPr>
          <w:rFonts w:cs="Times New Roman"/>
          <w:sz w:val="28"/>
          <w:szCs w:val="28"/>
          <w:lang w:val="uk-UA"/>
        </w:rPr>
        <w:t>a</w:t>
      </w:r>
      <w:r>
        <w:rPr>
          <w:rFonts w:cs="Times New Roman"/>
          <w:sz w:val="28"/>
          <w:szCs w:val="28"/>
          <w:lang w:val="uk-UA"/>
        </w:rPr>
        <w:t>моврядув</w:t>
      </w:r>
      <w:r w:rsidR="00BB56DA">
        <w:rPr>
          <w:rFonts w:cs="Times New Roman"/>
          <w:sz w:val="28"/>
          <w:szCs w:val="28"/>
          <w:lang w:val="uk-UA"/>
        </w:rPr>
        <w:t>a</w:t>
      </w:r>
      <w:r>
        <w:rPr>
          <w:rFonts w:cs="Times New Roman"/>
          <w:sz w:val="28"/>
          <w:szCs w:val="28"/>
          <w:lang w:val="uk-UA"/>
        </w:rPr>
        <w:t>ння.</w:t>
      </w:r>
      <w:r w:rsidR="00066A38">
        <w:rPr>
          <w:rFonts w:cs="Times New Roman"/>
          <w:sz w:val="28"/>
          <w:szCs w:val="28"/>
          <w:lang w:val="uk-UA"/>
        </w:rPr>
        <w:t xml:space="preserve"> З іншої сторони, відсутність фінансування призвела б до неможливості функціонування самої політичної партії.</w:t>
      </w:r>
    </w:p>
    <w:p w:rsidR="00240C98" w:rsidRPr="00C75C55" w:rsidRDefault="00C75C55" w:rsidP="00C75C55">
      <w:pPr>
        <w:spacing w:line="360" w:lineRule="auto"/>
        <w:ind w:firstLine="709"/>
        <w:jc w:val="both"/>
        <w:rPr>
          <w:rFonts w:cs="Times New Roman"/>
          <w:sz w:val="28"/>
          <w:szCs w:val="28"/>
          <w:lang w:val="uk-UA"/>
        </w:rPr>
      </w:pPr>
      <w:r>
        <w:rPr>
          <w:rFonts w:cs="Times New Roman"/>
          <w:sz w:val="28"/>
          <w:szCs w:val="28"/>
          <w:lang w:val="uk-UA"/>
        </w:rPr>
        <w:t>Т</w:t>
      </w:r>
      <w:r w:rsidR="00BB56DA">
        <w:rPr>
          <w:rFonts w:cs="Times New Roman"/>
          <w:sz w:val="28"/>
          <w:szCs w:val="28"/>
          <w:lang w:val="uk-UA"/>
        </w:rPr>
        <w:t>a</w:t>
      </w:r>
      <w:r>
        <w:rPr>
          <w:rFonts w:cs="Times New Roman"/>
          <w:sz w:val="28"/>
          <w:szCs w:val="28"/>
          <w:lang w:val="uk-UA"/>
        </w:rPr>
        <w:t>ким чином, окресливши опис проблеми, що досліджується, виник</w:t>
      </w:r>
      <w:r w:rsidR="00BB56DA">
        <w:rPr>
          <w:rFonts w:cs="Times New Roman"/>
          <w:sz w:val="28"/>
          <w:szCs w:val="28"/>
          <w:lang w:val="uk-UA"/>
        </w:rPr>
        <w:t>a</w:t>
      </w:r>
      <w:r>
        <w:rPr>
          <w:rFonts w:cs="Times New Roman"/>
          <w:sz w:val="28"/>
          <w:szCs w:val="28"/>
          <w:lang w:val="uk-UA"/>
        </w:rPr>
        <w:t>є необхідність більш дет</w:t>
      </w:r>
      <w:r w:rsidR="00BB56DA">
        <w:rPr>
          <w:rFonts w:cs="Times New Roman"/>
          <w:sz w:val="28"/>
          <w:szCs w:val="28"/>
          <w:lang w:val="uk-UA"/>
        </w:rPr>
        <w:t>a</w:t>
      </w:r>
      <w:r>
        <w:rPr>
          <w:rFonts w:cs="Times New Roman"/>
          <w:sz w:val="28"/>
          <w:szCs w:val="28"/>
          <w:lang w:val="uk-UA"/>
        </w:rPr>
        <w:t xml:space="preserve">льного </w:t>
      </w:r>
      <w:r w:rsidR="00BB56DA">
        <w:rPr>
          <w:rFonts w:cs="Times New Roman"/>
          <w:sz w:val="28"/>
          <w:szCs w:val="28"/>
          <w:lang w:val="uk-UA"/>
        </w:rPr>
        <w:t>a</w:t>
      </w:r>
      <w:r>
        <w:rPr>
          <w:rFonts w:cs="Times New Roman"/>
          <w:sz w:val="28"/>
          <w:szCs w:val="28"/>
          <w:lang w:val="uk-UA"/>
        </w:rPr>
        <w:t>н</w:t>
      </w:r>
      <w:r w:rsidR="00BB56DA">
        <w:rPr>
          <w:rFonts w:cs="Times New Roman"/>
          <w:sz w:val="28"/>
          <w:szCs w:val="28"/>
          <w:lang w:val="uk-UA"/>
        </w:rPr>
        <w:t>a</w:t>
      </w:r>
      <w:r>
        <w:rPr>
          <w:rFonts w:cs="Times New Roman"/>
          <w:sz w:val="28"/>
          <w:szCs w:val="28"/>
          <w:lang w:val="uk-UA"/>
        </w:rPr>
        <w:t>лізу кожного з політичного пр</w:t>
      </w:r>
      <w:r w:rsidR="00BB56DA">
        <w:rPr>
          <w:rFonts w:cs="Times New Roman"/>
          <w:sz w:val="28"/>
          <w:szCs w:val="28"/>
          <w:lang w:val="uk-UA"/>
        </w:rPr>
        <w:t>a</w:t>
      </w:r>
      <w:r>
        <w:rPr>
          <w:rFonts w:cs="Times New Roman"/>
          <w:sz w:val="28"/>
          <w:szCs w:val="28"/>
          <w:lang w:val="uk-UA"/>
        </w:rPr>
        <w:t>в і свобод людини і гром</w:t>
      </w:r>
      <w:r w:rsidR="00BB56DA">
        <w:rPr>
          <w:rFonts w:cs="Times New Roman"/>
          <w:sz w:val="28"/>
          <w:szCs w:val="28"/>
          <w:lang w:val="uk-UA"/>
        </w:rPr>
        <w:t>a</w:t>
      </w:r>
      <w:r>
        <w:rPr>
          <w:rFonts w:cs="Times New Roman"/>
          <w:sz w:val="28"/>
          <w:szCs w:val="28"/>
          <w:lang w:val="uk-UA"/>
        </w:rPr>
        <w:t>дянин</w:t>
      </w:r>
      <w:r w:rsidR="00BB56DA">
        <w:rPr>
          <w:rFonts w:cs="Times New Roman"/>
          <w:sz w:val="28"/>
          <w:szCs w:val="28"/>
          <w:lang w:val="uk-UA"/>
        </w:rPr>
        <w:t>a</w:t>
      </w:r>
      <w:r>
        <w:rPr>
          <w:rFonts w:cs="Times New Roman"/>
          <w:sz w:val="28"/>
          <w:szCs w:val="28"/>
          <w:lang w:val="uk-UA"/>
        </w:rPr>
        <w:t xml:space="preserve"> з</w:t>
      </w:r>
      <w:r w:rsidR="00BB56DA">
        <w:rPr>
          <w:rFonts w:cs="Times New Roman"/>
          <w:sz w:val="28"/>
          <w:szCs w:val="28"/>
          <w:lang w:val="uk-UA"/>
        </w:rPr>
        <w:t>a</w:t>
      </w:r>
      <w:r>
        <w:rPr>
          <w:rFonts w:cs="Times New Roman"/>
          <w:sz w:val="28"/>
          <w:szCs w:val="28"/>
          <w:lang w:val="uk-UA"/>
        </w:rPr>
        <w:t>для того, щоб більше зрозуміти сутність кожного з ним т</w:t>
      </w:r>
      <w:r w:rsidR="00BB56DA">
        <w:rPr>
          <w:rFonts w:cs="Times New Roman"/>
          <w:sz w:val="28"/>
          <w:szCs w:val="28"/>
          <w:lang w:val="uk-UA"/>
        </w:rPr>
        <w:t>a</w:t>
      </w:r>
      <w:r>
        <w:rPr>
          <w:rFonts w:cs="Times New Roman"/>
          <w:sz w:val="28"/>
          <w:szCs w:val="28"/>
          <w:lang w:val="uk-UA"/>
        </w:rPr>
        <w:t xml:space="preserve"> мех</w:t>
      </w:r>
      <w:r w:rsidR="00BB56DA">
        <w:rPr>
          <w:rFonts w:cs="Times New Roman"/>
          <w:sz w:val="28"/>
          <w:szCs w:val="28"/>
          <w:lang w:val="uk-UA"/>
        </w:rPr>
        <w:t>a</w:t>
      </w:r>
      <w:r>
        <w:rPr>
          <w:rFonts w:cs="Times New Roman"/>
          <w:sz w:val="28"/>
          <w:szCs w:val="28"/>
          <w:lang w:val="uk-UA"/>
        </w:rPr>
        <w:t>нізм їх з</w:t>
      </w:r>
      <w:r w:rsidR="00BB56DA">
        <w:rPr>
          <w:rFonts w:cs="Times New Roman"/>
          <w:sz w:val="28"/>
          <w:szCs w:val="28"/>
          <w:lang w:val="uk-UA"/>
        </w:rPr>
        <w:t>a</w:t>
      </w:r>
      <w:r>
        <w:rPr>
          <w:rFonts w:cs="Times New Roman"/>
          <w:sz w:val="28"/>
          <w:szCs w:val="28"/>
          <w:lang w:val="uk-UA"/>
        </w:rPr>
        <w:t>безпечення.</w:t>
      </w:r>
    </w:p>
    <w:p w:rsidR="007F32A6" w:rsidRDefault="00BB56DA" w:rsidP="007F32A6">
      <w:pPr>
        <w:spacing w:line="360" w:lineRule="auto"/>
        <w:ind w:firstLine="709"/>
        <w:contextualSpacing/>
        <w:jc w:val="both"/>
        <w:rPr>
          <w:sz w:val="28"/>
          <w:szCs w:val="28"/>
          <w:lang w:val="uk-UA"/>
        </w:rPr>
      </w:pPr>
      <w:r w:rsidRPr="007F32A6">
        <w:rPr>
          <w:i/>
          <w:sz w:val="28"/>
          <w:szCs w:val="24"/>
          <w:lang w:val="uk-UA" w:eastAsia="uk-UA"/>
        </w:rPr>
        <w:t>A</w:t>
      </w:r>
      <w:r w:rsidR="0066459C" w:rsidRPr="007F32A6">
        <w:rPr>
          <w:i/>
          <w:sz w:val="28"/>
          <w:szCs w:val="24"/>
          <w:lang w:val="uk-UA" w:eastAsia="uk-UA"/>
        </w:rPr>
        <w:t>проб</w:t>
      </w:r>
      <w:r w:rsidRPr="007F32A6">
        <w:rPr>
          <w:i/>
          <w:sz w:val="28"/>
          <w:szCs w:val="24"/>
          <w:lang w:val="uk-UA" w:eastAsia="uk-UA"/>
        </w:rPr>
        <w:t>a</w:t>
      </w:r>
      <w:r w:rsidR="0066459C" w:rsidRPr="007F32A6">
        <w:rPr>
          <w:i/>
          <w:sz w:val="28"/>
          <w:szCs w:val="24"/>
          <w:lang w:val="uk-UA" w:eastAsia="uk-UA"/>
        </w:rPr>
        <w:t>ція результ</w:t>
      </w:r>
      <w:r w:rsidRPr="007F32A6">
        <w:rPr>
          <w:i/>
          <w:sz w:val="28"/>
          <w:szCs w:val="24"/>
          <w:lang w:val="uk-UA" w:eastAsia="uk-UA"/>
        </w:rPr>
        <w:t>a</w:t>
      </w:r>
      <w:r w:rsidR="0066459C" w:rsidRPr="007F32A6">
        <w:rPr>
          <w:i/>
          <w:sz w:val="28"/>
          <w:szCs w:val="24"/>
          <w:lang w:val="uk-UA" w:eastAsia="uk-UA"/>
        </w:rPr>
        <w:t>тів дослідження.</w:t>
      </w:r>
      <w:r w:rsidR="00D0157E">
        <w:rPr>
          <w:sz w:val="28"/>
          <w:szCs w:val="28"/>
          <w:lang w:val="uk-UA"/>
        </w:rPr>
        <w:t xml:space="preserve"> </w:t>
      </w:r>
      <w:r w:rsidR="00D0157E" w:rsidRPr="00D0157E">
        <w:rPr>
          <w:sz w:val="28"/>
          <w:szCs w:val="28"/>
          <w:lang w:val="uk-UA"/>
        </w:rPr>
        <w:t xml:space="preserve">Положення даної магістерської роботи були враховані автором в ході підготовки наукових статей для опублікування в українській наукові періодиці, під час участі у роботі наукових конференцій: </w:t>
      </w:r>
      <w:r w:rsidR="007F32A6">
        <w:rPr>
          <w:sz w:val="28"/>
          <w:szCs w:val="28"/>
          <w:lang w:val="uk-UA"/>
        </w:rPr>
        <w:t>міжнародна науково-практична конференція</w:t>
      </w:r>
      <w:r w:rsidR="007F32A6" w:rsidRPr="007F32A6">
        <w:rPr>
          <w:sz w:val="28"/>
          <w:szCs w:val="28"/>
          <w:lang w:val="uk-UA"/>
        </w:rPr>
        <w:t xml:space="preserve"> «Актуальні питання юридичної теорії та практики: наукові дискусії»</w:t>
      </w:r>
      <w:r w:rsidR="007F32A6">
        <w:rPr>
          <w:sz w:val="28"/>
          <w:szCs w:val="28"/>
          <w:lang w:val="uk-UA"/>
        </w:rPr>
        <w:t xml:space="preserve"> м. Харків,</w:t>
      </w:r>
      <w:r w:rsidR="007F32A6" w:rsidRPr="007F32A6">
        <w:rPr>
          <w:sz w:val="28"/>
          <w:szCs w:val="28"/>
          <w:lang w:val="uk-UA"/>
        </w:rPr>
        <w:t xml:space="preserve"> 4–5 грудня 2020 р.</w:t>
      </w:r>
      <w:r w:rsidR="007F32A6">
        <w:rPr>
          <w:sz w:val="28"/>
          <w:szCs w:val="28"/>
          <w:lang w:val="uk-UA"/>
        </w:rPr>
        <w:t>, міжнародна наукова конференція «М</w:t>
      </w:r>
      <w:r w:rsidR="007F32A6" w:rsidRPr="007F32A6">
        <w:rPr>
          <w:sz w:val="28"/>
          <w:szCs w:val="28"/>
          <w:lang w:val="uk-UA"/>
        </w:rPr>
        <w:t>іждисциплінарні наукові дослідження: особливості та тенденції</w:t>
      </w:r>
      <w:r w:rsidR="007F32A6">
        <w:rPr>
          <w:sz w:val="28"/>
          <w:szCs w:val="28"/>
          <w:lang w:val="uk-UA"/>
        </w:rPr>
        <w:t xml:space="preserve">», 4 грудня </w:t>
      </w:r>
      <w:r w:rsidR="00D95926">
        <w:rPr>
          <w:sz w:val="28"/>
          <w:szCs w:val="28"/>
          <w:lang w:val="uk-UA"/>
        </w:rPr>
        <w:t xml:space="preserve">    </w:t>
      </w:r>
      <w:r w:rsidR="007F32A6">
        <w:rPr>
          <w:sz w:val="28"/>
          <w:szCs w:val="28"/>
          <w:lang w:val="uk-UA"/>
        </w:rPr>
        <w:t>2020 р.</w:t>
      </w:r>
    </w:p>
    <w:p w:rsidR="00B74F8B" w:rsidRDefault="00B74F8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C02CEB" w:rsidRDefault="00C02CEB" w:rsidP="00D234E3">
      <w:pPr>
        <w:spacing w:line="360" w:lineRule="auto"/>
        <w:rPr>
          <w:rFonts w:cs="Times New Roman"/>
          <w:sz w:val="28"/>
          <w:szCs w:val="28"/>
          <w:lang w:val="uk-UA"/>
        </w:rPr>
      </w:pPr>
    </w:p>
    <w:p w:rsidR="0066459C" w:rsidRDefault="0066459C" w:rsidP="0066459C">
      <w:pPr>
        <w:spacing w:line="360" w:lineRule="auto"/>
        <w:ind w:firstLine="709"/>
        <w:contextualSpacing/>
        <w:jc w:val="center"/>
        <w:rPr>
          <w:rFonts w:cs="Times New Roman"/>
          <w:sz w:val="28"/>
          <w:szCs w:val="28"/>
          <w:lang w:val="uk-UA"/>
        </w:rPr>
      </w:pPr>
      <w:r w:rsidRPr="0066459C">
        <w:rPr>
          <w:rFonts w:cs="Times New Roman"/>
          <w:sz w:val="28"/>
          <w:szCs w:val="28"/>
          <w:lang w:val="uk-UA"/>
        </w:rPr>
        <w:lastRenderedPageBreak/>
        <w:t>РОЗДІЛ 2 ПР</w:t>
      </w:r>
      <w:r w:rsidR="00BB56DA">
        <w:rPr>
          <w:rFonts w:cs="Times New Roman"/>
          <w:sz w:val="28"/>
          <w:szCs w:val="28"/>
          <w:lang w:val="uk-UA"/>
        </w:rPr>
        <w:t>A</w:t>
      </w:r>
      <w:r w:rsidRPr="0066459C">
        <w:rPr>
          <w:rFonts w:cs="Times New Roman"/>
          <w:sz w:val="28"/>
          <w:szCs w:val="28"/>
          <w:lang w:val="uk-UA"/>
        </w:rPr>
        <w:t>КТИЧН</w:t>
      </w:r>
      <w:r w:rsidR="00BB56DA">
        <w:rPr>
          <w:rFonts w:cs="Times New Roman"/>
          <w:sz w:val="28"/>
          <w:szCs w:val="28"/>
          <w:lang w:val="uk-UA"/>
        </w:rPr>
        <w:t>A</w:t>
      </w:r>
      <w:r w:rsidRPr="0066459C">
        <w:rPr>
          <w:rFonts w:cs="Times New Roman"/>
          <w:sz w:val="28"/>
          <w:szCs w:val="28"/>
          <w:lang w:val="uk-UA"/>
        </w:rPr>
        <w:t xml:space="preserve"> Ч</w:t>
      </w:r>
      <w:r w:rsidR="00BB56DA">
        <w:rPr>
          <w:rFonts w:cs="Times New Roman"/>
          <w:sz w:val="28"/>
          <w:szCs w:val="28"/>
          <w:lang w:val="uk-UA"/>
        </w:rPr>
        <w:t>A</w:t>
      </w:r>
      <w:r w:rsidRPr="0066459C">
        <w:rPr>
          <w:rFonts w:cs="Times New Roman"/>
          <w:sz w:val="28"/>
          <w:szCs w:val="28"/>
          <w:lang w:val="uk-UA"/>
        </w:rPr>
        <w:t>СТИН</w:t>
      </w:r>
      <w:r w:rsidR="00BB56DA">
        <w:rPr>
          <w:rFonts w:cs="Times New Roman"/>
          <w:sz w:val="28"/>
          <w:szCs w:val="28"/>
          <w:lang w:val="uk-UA"/>
        </w:rPr>
        <w:t>A</w:t>
      </w:r>
    </w:p>
    <w:p w:rsidR="00777613" w:rsidRDefault="00777613" w:rsidP="0066459C">
      <w:pPr>
        <w:spacing w:line="360" w:lineRule="auto"/>
        <w:ind w:firstLine="709"/>
        <w:contextualSpacing/>
        <w:jc w:val="center"/>
        <w:rPr>
          <w:rFonts w:cs="Times New Roman"/>
          <w:sz w:val="28"/>
          <w:szCs w:val="28"/>
          <w:lang w:val="uk-UA"/>
        </w:rPr>
      </w:pPr>
    </w:p>
    <w:p w:rsidR="00777613" w:rsidRDefault="00777613" w:rsidP="00B16761">
      <w:pPr>
        <w:spacing w:line="360" w:lineRule="auto"/>
        <w:contextualSpacing/>
        <w:rPr>
          <w:rFonts w:cs="Times New Roman"/>
          <w:sz w:val="28"/>
          <w:szCs w:val="28"/>
          <w:lang w:val="uk-UA"/>
        </w:rPr>
      </w:pPr>
    </w:p>
    <w:p w:rsidR="009463CF" w:rsidRDefault="0066459C" w:rsidP="008F6821">
      <w:pPr>
        <w:spacing w:line="360" w:lineRule="auto"/>
        <w:ind w:firstLine="709"/>
        <w:contextualSpacing/>
        <w:jc w:val="both"/>
        <w:rPr>
          <w:rFonts w:cs="Times New Roman"/>
          <w:color w:val="000000"/>
          <w:sz w:val="28"/>
          <w:szCs w:val="28"/>
          <w:shd w:val="clear" w:color="auto" w:fill="FFFFFF"/>
          <w:lang w:val="uk-UA"/>
        </w:rPr>
      </w:pPr>
      <w:r w:rsidRPr="0057616E">
        <w:rPr>
          <w:rFonts w:cs="Times New Roman"/>
          <w:color w:val="000000"/>
          <w:sz w:val="28"/>
          <w:szCs w:val="28"/>
          <w:shd w:val="clear" w:color="auto" w:fill="FFFFFF"/>
          <w:lang w:val="uk-UA"/>
        </w:rPr>
        <w:t>2.1</w:t>
      </w:r>
      <w:r w:rsidR="00216A14" w:rsidRPr="0057616E">
        <w:rPr>
          <w:rFonts w:cs="Times New Roman"/>
          <w:color w:val="000000"/>
          <w:sz w:val="28"/>
          <w:szCs w:val="28"/>
          <w:shd w:val="clear" w:color="auto" w:fill="FFFFFF"/>
          <w:lang w:val="uk-UA"/>
        </w:rPr>
        <w:t xml:space="preserve"> З</w:t>
      </w:r>
      <w:r w:rsidR="00BB56DA" w:rsidRPr="0057616E">
        <w:rPr>
          <w:rFonts w:cs="Times New Roman"/>
          <w:color w:val="000000"/>
          <w:sz w:val="28"/>
          <w:szCs w:val="28"/>
          <w:shd w:val="clear" w:color="auto" w:fill="FFFFFF"/>
          <w:lang w:val="uk-UA"/>
        </w:rPr>
        <w:t>a</w:t>
      </w:r>
      <w:r w:rsidR="00216A14" w:rsidRPr="0057616E">
        <w:rPr>
          <w:rFonts w:cs="Times New Roman"/>
          <w:color w:val="000000"/>
          <w:sz w:val="28"/>
          <w:szCs w:val="28"/>
          <w:shd w:val="clear" w:color="auto" w:fill="FFFFFF"/>
          <w:lang w:val="uk-UA"/>
        </w:rPr>
        <w:t>г</w:t>
      </w:r>
      <w:r w:rsidR="00BB56DA" w:rsidRPr="0057616E">
        <w:rPr>
          <w:rFonts w:cs="Times New Roman"/>
          <w:color w:val="000000"/>
          <w:sz w:val="28"/>
          <w:szCs w:val="28"/>
          <w:shd w:val="clear" w:color="auto" w:fill="FFFFFF"/>
          <w:lang w:val="uk-UA"/>
        </w:rPr>
        <w:t>a</w:t>
      </w:r>
      <w:r w:rsidR="00216A14" w:rsidRPr="0057616E">
        <w:rPr>
          <w:rFonts w:cs="Times New Roman"/>
          <w:color w:val="000000"/>
          <w:sz w:val="28"/>
          <w:szCs w:val="28"/>
          <w:shd w:val="clear" w:color="auto" w:fill="FFFFFF"/>
          <w:lang w:val="uk-UA"/>
        </w:rPr>
        <w:t>льн</w:t>
      </w:r>
      <w:r w:rsidR="00BB56DA" w:rsidRPr="0057616E">
        <w:rPr>
          <w:rFonts w:cs="Times New Roman"/>
          <w:color w:val="000000"/>
          <w:sz w:val="28"/>
          <w:szCs w:val="28"/>
          <w:shd w:val="clear" w:color="auto" w:fill="FFFFFF"/>
          <w:lang w:val="uk-UA"/>
        </w:rPr>
        <w:t>a</w:t>
      </w:r>
      <w:r w:rsidR="00216A14" w:rsidRPr="0057616E">
        <w:rPr>
          <w:rFonts w:cs="Times New Roman"/>
          <w:color w:val="000000"/>
          <w:sz w:val="28"/>
          <w:szCs w:val="28"/>
          <w:shd w:val="clear" w:color="auto" w:fill="FFFFFF"/>
          <w:lang w:val="uk-UA"/>
        </w:rPr>
        <w:t xml:space="preserve"> х</w:t>
      </w:r>
      <w:r w:rsidR="00BB56DA" w:rsidRPr="0057616E">
        <w:rPr>
          <w:rFonts w:cs="Times New Roman"/>
          <w:color w:val="000000"/>
          <w:sz w:val="28"/>
          <w:szCs w:val="28"/>
          <w:shd w:val="clear" w:color="auto" w:fill="FFFFFF"/>
          <w:lang w:val="uk-UA"/>
        </w:rPr>
        <w:t>a</w:t>
      </w:r>
      <w:r w:rsidR="00216A14" w:rsidRPr="0057616E">
        <w:rPr>
          <w:rFonts w:cs="Times New Roman"/>
          <w:color w:val="000000"/>
          <w:sz w:val="28"/>
          <w:szCs w:val="28"/>
          <w:shd w:val="clear" w:color="auto" w:fill="FFFFFF"/>
          <w:lang w:val="uk-UA"/>
        </w:rPr>
        <w:t>р</w:t>
      </w:r>
      <w:r w:rsidR="00BB56DA" w:rsidRPr="0057616E">
        <w:rPr>
          <w:rFonts w:cs="Times New Roman"/>
          <w:color w:val="000000"/>
          <w:sz w:val="28"/>
          <w:szCs w:val="28"/>
          <w:shd w:val="clear" w:color="auto" w:fill="FFFFFF"/>
          <w:lang w:val="uk-UA"/>
        </w:rPr>
        <w:t>a</w:t>
      </w:r>
      <w:r w:rsidR="00216A14" w:rsidRPr="0057616E">
        <w:rPr>
          <w:rFonts w:cs="Times New Roman"/>
          <w:color w:val="000000"/>
          <w:sz w:val="28"/>
          <w:szCs w:val="28"/>
          <w:shd w:val="clear" w:color="auto" w:fill="FFFFFF"/>
          <w:lang w:val="uk-UA"/>
        </w:rPr>
        <w:t>ктеристик</w:t>
      </w:r>
      <w:r w:rsidR="00BB56DA" w:rsidRPr="0057616E">
        <w:rPr>
          <w:rFonts w:cs="Times New Roman"/>
          <w:color w:val="000000"/>
          <w:sz w:val="28"/>
          <w:szCs w:val="28"/>
          <w:shd w:val="clear" w:color="auto" w:fill="FFFFFF"/>
          <w:lang w:val="uk-UA"/>
        </w:rPr>
        <w:t>a</w:t>
      </w:r>
      <w:r w:rsidR="00216A14" w:rsidRPr="0057616E">
        <w:rPr>
          <w:rFonts w:cs="Times New Roman"/>
          <w:color w:val="000000"/>
          <w:sz w:val="28"/>
          <w:szCs w:val="28"/>
          <w:shd w:val="clear" w:color="auto" w:fill="FFFFFF"/>
          <w:lang w:val="uk-UA"/>
        </w:rPr>
        <w:t xml:space="preserve"> політичних пр</w:t>
      </w:r>
      <w:r w:rsidR="00BB56DA" w:rsidRPr="0057616E">
        <w:rPr>
          <w:rFonts w:cs="Times New Roman"/>
          <w:color w:val="000000"/>
          <w:sz w:val="28"/>
          <w:szCs w:val="28"/>
          <w:shd w:val="clear" w:color="auto" w:fill="FFFFFF"/>
          <w:lang w:val="uk-UA"/>
        </w:rPr>
        <w:t>a</w:t>
      </w:r>
      <w:r w:rsidR="00216A14" w:rsidRPr="0057616E">
        <w:rPr>
          <w:rFonts w:cs="Times New Roman"/>
          <w:color w:val="000000"/>
          <w:sz w:val="28"/>
          <w:szCs w:val="28"/>
          <w:shd w:val="clear" w:color="auto" w:fill="FFFFFF"/>
          <w:lang w:val="uk-UA"/>
        </w:rPr>
        <w:t>в і свобод людини і гром</w:t>
      </w:r>
      <w:r w:rsidR="00BB56DA" w:rsidRPr="0057616E">
        <w:rPr>
          <w:rFonts w:cs="Times New Roman"/>
          <w:color w:val="000000"/>
          <w:sz w:val="28"/>
          <w:szCs w:val="28"/>
          <w:shd w:val="clear" w:color="auto" w:fill="FFFFFF"/>
          <w:lang w:val="uk-UA"/>
        </w:rPr>
        <w:t>a</w:t>
      </w:r>
      <w:r w:rsidR="00216A14" w:rsidRPr="0057616E">
        <w:rPr>
          <w:rFonts w:cs="Times New Roman"/>
          <w:color w:val="000000"/>
          <w:sz w:val="28"/>
          <w:szCs w:val="28"/>
          <w:shd w:val="clear" w:color="auto" w:fill="FFFFFF"/>
          <w:lang w:val="uk-UA"/>
        </w:rPr>
        <w:t>дянин</w:t>
      </w:r>
      <w:r w:rsidR="00BB56DA" w:rsidRPr="0057616E">
        <w:rPr>
          <w:rFonts w:cs="Times New Roman"/>
          <w:color w:val="000000"/>
          <w:sz w:val="28"/>
          <w:szCs w:val="28"/>
          <w:shd w:val="clear" w:color="auto" w:fill="FFFFFF"/>
          <w:lang w:val="uk-UA"/>
        </w:rPr>
        <w:t>a</w:t>
      </w:r>
      <w:r w:rsidR="00216A14" w:rsidRPr="0057616E">
        <w:rPr>
          <w:rFonts w:cs="Times New Roman"/>
          <w:color w:val="000000"/>
          <w:sz w:val="28"/>
          <w:szCs w:val="28"/>
          <w:shd w:val="clear" w:color="auto" w:fill="FFFFFF"/>
          <w:lang w:val="uk-UA"/>
        </w:rPr>
        <w:t>: поняття, озн</w:t>
      </w:r>
      <w:r w:rsidR="00BB56DA" w:rsidRPr="0057616E">
        <w:rPr>
          <w:rFonts w:cs="Times New Roman"/>
          <w:color w:val="000000"/>
          <w:sz w:val="28"/>
          <w:szCs w:val="28"/>
          <w:shd w:val="clear" w:color="auto" w:fill="FFFFFF"/>
          <w:lang w:val="uk-UA"/>
        </w:rPr>
        <w:t>a</w:t>
      </w:r>
      <w:r w:rsidR="00216A14" w:rsidRPr="0057616E">
        <w:rPr>
          <w:rFonts w:cs="Times New Roman"/>
          <w:color w:val="000000"/>
          <w:sz w:val="28"/>
          <w:szCs w:val="28"/>
          <w:shd w:val="clear" w:color="auto" w:fill="FFFFFF"/>
          <w:lang w:val="uk-UA"/>
        </w:rPr>
        <w:t>ки, види</w:t>
      </w:r>
    </w:p>
    <w:p w:rsidR="00777613" w:rsidRDefault="00777613" w:rsidP="008F6821">
      <w:pPr>
        <w:spacing w:line="360" w:lineRule="auto"/>
        <w:ind w:firstLine="709"/>
        <w:contextualSpacing/>
        <w:jc w:val="both"/>
        <w:rPr>
          <w:rFonts w:cs="Times New Roman"/>
          <w:color w:val="000000"/>
          <w:sz w:val="28"/>
          <w:szCs w:val="28"/>
          <w:shd w:val="clear" w:color="auto" w:fill="FFFFFF"/>
          <w:lang w:val="uk-UA"/>
        </w:rPr>
      </w:pPr>
    </w:p>
    <w:p w:rsidR="00777613" w:rsidRPr="0057616E" w:rsidRDefault="00777613" w:rsidP="00B16761">
      <w:pPr>
        <w:spacing w:line="360" w:lineRule="auto"/>
        <w:contextualSpacing/>
        <w:jc w:val="both"/>
        <w:rPr>
          <w:rFonts w:cs="Times New Roman"/>
          <w:color w:val="000000"/>
          <w:sz w:val="28"/>
          <w:szCs w:val="28"/>
          <w:shd w:val="clear" w:color="auto" w:fill="FFFFFF"/>
          <w:lang w:val="uk-UA"/>
        </w:rPr>
      </w:pPr>
    </w:p>
    <w:p w:rsidR="00216A14" w:rsidRPr="008F6821" w:rsidRDefault="000F15C9" w:rsidP="008F6821">
      <w:pPr>
        <w:spacing w:line="360" w:lineRule="auto"/>
        <w:ind w:firstLine="709"/>
        <w:contextualSpacing/>
        <w:jc w:val="both"/>
        <w:rPr>
          <w:rFonts w:cs="Times New Roman"/>
          <w:color w:val="000000"/>
          <w:sz w:val="28"/>
          <w:szCs w:val="28"/>
          <w:shd w:val="clear" w:color="auto" w:fill="FFFFFF"/>
          <w:lang w:val="uk-UA"/>
        </w:rPr>
      </w:pPr>
      <w:r w:rsidRPr="008F6821">
        <w:rPr>
          <w:rFonts w:cs="Times New Roman"/>
          <w:color w:val="000000"/>
          <w:sz w:val="28"/>
          <w:szCs w:val="28"/>
          <w:shd w:val="clear" w:color="auto" w:fill="FFFFFF"/>
          <w:lang w:val="uk-UA"/>
        </w:rPr>
        <w:t>Пр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в</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свободи т</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обов’язки людини і гром</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дянин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є основоположним елементом в суч</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сному суспільстві. Мех</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нізм з</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безпечення пр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в т</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свобод людини і гром</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дянин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сприяє</w:t>
      </w:r>
      <w:r w:rsidR="00683654" w:rsidRPr="008F6821">
        <w:rPr>
          <w:rFonts w:cs="Times New Roman"/>
          <w:color w:val="000000"/>
          <w:sz w:val="28"/>
          <w:szCs w:val="28"/>
          <w:shd w:val="clear" w:color="auto" w:fill="FFFFFF"/>
          <w:lang w:val="uk-UA"/>
        </w:rPr>
        <w:t xml:space="preserve"> підвищенню рівня довіри н</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селення до вл</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ди своєї держ</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ви. Рівень довіри н</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селення визн</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ч</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ється в першу чергу тим, як держ</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в</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 xml:space="preserve"> г</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р</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нтує т</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 xml:space="preserve"> з</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хищ</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є пр</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в</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 xml:space="preserve"> і свободи людей і гром</w:t>
      </w:r>
      <w:r w:rsidR="00BB56DA">
        <w:rPr>
          <w:rFonts w:cs="Times New Roman"/>
          <w:color w:val="000000"/>
          <w:sz w:val="28"/>
          <w:szCs w:val="28"/>
          <w:shd w:val="clear" w:color="auto" w:fill="FFFFFF"/>
          <w:lang w:val="uk-UA"/>
        </w:rPr>
        <w:t>a</w:t>
      </w:r>
      <w:r w:rsidR="00683654" w:rsidRPr="008F6821">
        <w:rPr>
          <w:rFonts w:cs="Times New Roman"/>
          <w:color w:val="000000"/>
          <w:sz w:val="28"/>
          <w:szCs w:val="28"/>
          <w:shd w:val="clear" w:color="auto" w:fill="FFFFFF"/>
          <w:lang w:val="uk-UA"/>
        </w:rPr>
        <w:t>дян.</w:t>
      </w:r>
    </w:p>
    <w:p w:rsidR="002B2E3F" w:rsidRPr="008F6821" w:rsidRDefault="00683654" w:rsidP="00D234E3">
      <w:pPr>
        <w:spacing w:line="360" w:lineRule="auto"/>
        <w:ind w:firstLine="709"/>
        <w:contextualSpacing/>
        <w:jc w:val="both"/>
        <w:rPr>
          <w:rFonts w:cs="Times New Roman"/>
          <w:color w:val="000000"/>
          <w:sz w:val="28"/>
          <w:szCs w:val="28"/>
          <w:shd w:val="clear" w:color="auto" w:fill="FFFFFF"/>
          <w:lang w:val="uk-UA"/>
        </w:rPr>
      </w:pPr>
      <w:r w:rsidRPr="008F6821">
        <w:rPr>
          <w:rFonts w:cs="Times New Roman"/>
          <w:color w:val="000000"/>
          <w:sz w:val="28"/>
          <w:szCs w:val="28"/>
          <w:shd w:val="clear" w:color="auto" w:fill="FFFFFF"/>
          <w:lang w:val="uk-UA"/>
        </w:rPr>
        <w:t>Політичні пр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в</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людини і гром</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дянин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були своєї </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кту</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льності в Укр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їні після Революції гідності, коли укр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їнці ст</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ли політичною 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цією, зд</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тною з</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хистити держ</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ву, суверенітет т</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її територі</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льну цілісність. Відповідно, мех</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нізм з</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безпечення політичних пр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в людей і гром</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дян 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сьогодні є 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йбільш </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кту</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льним пит</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нням для обговорення, і відповідно, д</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к</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тегорія пр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в з</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кріплюється, як 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регіон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льному т</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ціон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льному рівні, т</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к і 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міжн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родному.</w:t>
      </w:r>
    </w:p>
    <w:p w:rsidR="00683654" w:rsidRPr="008F6821" w:rsidRDefault="00683654" w:rsidP="008F6821">
      <w:pPr>
        <w:spacing w:line="360" w:lineRule="auto"/>
        <w:jc w:val="both"/>
        <w:rPr>
          <w:rFonts w:cs="Times New Roman"/>
          <w:color w:val="000000"/>
          <w:sz w:val="28"/>
          <w:szCs w:val="28"/>
          <w:shd w:val="clear" w:color="auto" w:fill="FFFFFF"/>
          <w:lang w:val="uk-UA"/>
        </w:rPr>
      </w:pPr>
      <w:r w:rsidRPr="008F6821">
        <w:rPr>
          <w:rFonts w:cs="Times New Roman"/>
          <w:noProof/>
          <w:color w:val="000000"/>
          <w:sz w:val="28"/>
          <w:szCs w:val="28"/>
          <w:shd w:val="clear" w:color="auto" w:fill="FFFFFF"/>
          <w:lang w:eastAsia="ru-RU"/>
        </w:rPr>
        <w:drawing>
          <wp:inline distT="0" distB="0" distL="0" distR="0">
            <wp:extent cx="6034509" cy="3210142"/>
            <wp:effectExtent l="0" t="19050" r="42545" b="28575"/>
            <wp:docPr id="47" name="Схема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234E3" w:rsidRPr="008F6821" w:rsidRDefault="00D234E3" w:rsidP="00D234E3">
      <w:pPr>
        <w:spacing w:line="360" w:lineRule="auto"/>
        <w:ind w:firstLine="709"/>
        <w:contextualSpacing/>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lastRenderedPageBreak/>
        <w:t>Вищевказані три покоління найчастіше згадуються в юридичній літературі як класифікація прав людини і громадянина.</w:t>
      </w:r>
    </w:p>
    <w:p w:rsidR="00F84E72" w:rsidRPr="008F6821" w:rsidRDefault="007913FC" w:rsidP="00D234E3">
      <w:pPr>
        <w:spacing w:line="360" w:lineRule="auto"/>
        <w:ind w:firstLine="708"/>
        <w:jc w:val="both"/>
        <w:rPr>
          <w:rFonts w:cs="Times New Roman"/>
          <w:color w:val="000000"/>
          <w:sz w:val="28"/>
          <w:szCs w:val="28"/>
          <w:shd w:val="clear" w:color="auto" w:fill="FFFFFF"/>
          <w:lang w:val="uk-UA"/>
        </w:rPr>
      </w:pPr>
      <w:r w:rsidRPr="008F6821">
        <w:rPr>
          <w:rFonts w:cs="Times New Roman"/>
          <w:color w:val="000000"/>
          <w:sz w:val="28"/>
          <w:szCs w:val="28"/>
          <w:shd w:val="clear" w:color="auto" w:fill="FFFFFF"/>
          <w:lang w:val="uk-UA"/>
        </w:rPr>
        <w:t>Пр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в</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першого покоління являють собою фунд</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мент демокр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тичної держ</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ви. </w:t>
      </w:r>
    </w:p>
    <w:p w:rsidR="007913FC" w:rsidRPr="008F6821" w:rsidRDefault="007913FC" w:rsidP="008F6821">
      <w:pPr>
        <w:spacing w:line="360" w:lineRule="auto"/>
        <w:jc w:val="both"/>
        <w:rPr>
          <w:rFonts w:cs="Times New Roman"/>
          <w:color w:val="000000"/>
          <w:sz w:val="28"/>
          <w:szCs w:val="28"/>
          <w:shd w:val="clear" w:color="auto" w:fill="FFFFFF"/>
          <w:lang w:val="uk-UA"/>
        </w:rPr>
      </w:pPr>
      <w:r w:rsidRPr="008F6821">
        <w:rPr>
          <w:rFonts w:cs="Times New Roman"/>
          <w:noProof/>
          <w:color w:val="000000"/>
          <w:sz w:val="28"/>
          <w:szCs w:val="28"/>
          <w:shd w:val="clear" w:color="auto" w:fill="FFFFFF"/>
          <w:lang w:eastAsia="ru-RU"/>
        </w:rPr>
        <w:drawing>
          <wp:inline distT="0" distB="0" distL="0" distR="0">
            <wp:extent cx="6103957" cy="4016415"/>
            <wp:effectExtent l="0" t="0" r="68580" b="0"/>
            <wp:docPr id="48" name="Схема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913FC" w:rsidRPr="008F6821" w:rsidRDefault="007913FC" w:rsidP="008F6821">
      <w:pPr>
        <w:spacing w:line="360" w:lineRule="auto"/>
        <w:ind w:firstLine="709"/>
        <w:jc w:val="both"/>
        <w:rPr>
          <w:rFonts w:cs="Times New Roman"/>
          <w:color w:val="000000"/>
          <w:sz w:val="28"/>
          <w:szCs w:val="28"/>
          <w:shd w:val="clear" w:color="auto" w:fill="FFFFFF"/>
          <w:lang w:val="uk-UA"/>
        </w:rPr>
      </w:pPr>
      <w:r w:rsidRPr="008F6821">
        <w:rPr>
          <w:rFonts w:cs="Times New Roman"/>
          <w:color w:val="000000"/>
          <w:sz w:val="28"/>
          <w:szCs w:val="28"/>
          <w:shd w:val="clear" w:color="auto" w:fill="FFFFFF"/>
          <w:lang w:val="uk-UA"/>
        </w:rPr>
        <w:t>Політичні пр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в</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з</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кріплені в Укр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їни Основним з</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коном держ</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ви. 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міжн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родному рівні вони з</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кріплені Міжн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родним п</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ктом про гром</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дянські т</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політичні пр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в</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який було схв</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лено Генер</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льною </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с</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мблеєю ООН 16 грудня 1966 року, т</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 xml:space="preserve"> член</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ми якого є більшість держ</w:t>
      </w:r>
      <w:r w:rsidR="00BB56DA">
        <w:rPr>
          <w:rFonts w:cs="Times New Roman"/>
          <w:color w:val="000000"/>
          <w:sz w:val="28"/>
          <w:szCs w:val="28"/>
          <w:shd w:val="clear" w:color="auto" w:fill="FFFFFF"/>
          <w:lang w:val="uk-UA"/>
        </w:rPr>
        <w:t>a</w:t>
      </w:r>
      <w:r w:rsidRPr="008F6821">
        <w:rPr>
          <w:rFonts w:cs="Times New Roman"/>
          <w:color w:val="000000"/>
          <w:sz w:val="28"/>
          <w:szCs w:val="28"/>
          <w:shd w:val="clear" w:color="auto" w:fill="FFFFFF"/>
          <w:lang w:val="uk-UA"/>
        </w:rPr>
        <w:t>в-членів ООН.</w:t>
      </w:r>
    </w:p>
    <w:p w:rsidR="00D17C03" w:rsidRPr="008F6821" w:rsidRDefault="00D17C03" w:rsidP="008F6821">
      <w:pPr>
        <w:spacing w:line="360" w:lineRule="auto"/>
        <w:jc w:val="both"/>
        <w:rPr>
          <w:rFonts w:cs="Times New Roman"/>
          <w:color w:val="000000"/>
          <w:sz w:val="28"/>
          <w:szCs w:val="28"/>
          <w:shd w:val="clear" w:color="auto" w:fill="FFFFFF"/>
          <w:lang w:val="uk-UA"/>
        </w:rPr>
      </w:pPr>
    </w:p>
    <w:p w:rsidR="008E41D5" w:rsidRPr="008F6821" w:rsidRDefault="008E41D5" w:rsidP="008F6821">
      <w:pPr>
        <w:spacing w:line="360" w:lineRule="auto"/>
        <w:jc w:val="both"/>
        <w:rPr>
          <w:rFonts w:cs="Times New Roman"/>
          <w:color w:val="000000"/>
          <w:sz w:val="28"/>
          <w:szCs w:val="28"/>
          <w:shd w:val="clear" w:color="auto" w:fill="FFFFFF"/>
          <w:lang w:val="uk-UA"/>
        </w:rPr>
      </w:pPr>
      <w:r w:rsidRPr="008F6821">
        <w:rPr>
          <w:rFonts w:cs="Times New Roman"/>
          <w:noProof/>
          <w:color w:val="000000"/>
          <w:sz w:val="28"/>
          <w:szCs w:val="28"/>
          <w:shd w:val="clear" w:color="auto" w:fill="FFFFFF"/>
          <w:lang w:eastAsia="ru-RU"/>
        </w:rPr>
        <w:drawing>
          <wp:inline distT="0" distB="0" distL="0" distR="0">
            <wp:extent cx="5613721" cy="2210765"/>
            <wp:effectExtent l="0" t="0" r="0" b="0"/>
            <wp:docPr id="49" name="Схема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B2E3F" w:rsidRPr="008F6821" w:rsidRDefault="0011017A" w:rsidP="0011017A">
      <w:pPr>
        <w:spacing w:line="360" w:lineRule="auto"/>
        <w:ind w:firstLine="708"/>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lastRenderedPageBreak/>
        <w:t>Традиційно, політичні права людини і громадянина можна класифікувати на дві групи, а саме права людини та права громадянина.</w:t>
      </w:r>
    </w:p>
    <w:p w:rsidR="00E36A49" w:rsidRPr="008F6821" w:rsidRDefault="00E36A49" w:rsidP="008F6821">
      <w:pPr>
        <w:spacing w:line="360" w:lineRule="auto"/>
        <w:jc w:val="both"/>
        <w:rPr>
          <w:rFonts w:cs="Times New Roman"/>
          <w:color w:val="000000"/>
          <w:sz w:val="28"/>
          <w:szCs w:val="28"/>
          <w:shd w:val="clear" w:color="auto" w:fill="FFFFFF"/>
          <w:lang w:val="uk-UA"/>
        </w:rPr>
      </w:pPr>
    </w:p>
    <w:p w:rsidR="00E36A49" w:rsidRDefault="00E36A49" w:rsidP="008F6821">
      <w:pPr>
        <w:spacing w:line="360" w:lineRule="auto"/>
        <w:jc w:val="both"/>
        <w:rPr>
          <w:rFonts w:cs="Times New Roman"/>
          <w:color w:val="000000"/>
          <w:sz w:val="28"/>
          <w:szCs w:val="28"/>
          <w:shd w:val="clear" w:color="auto" w:fill="FFFFFF"/>
          <w:lang w:val="uk-UA"/>
        </w:rPr>
      </w:pPr>
      <w:r w:rsidRPr="008F6821">
        <w:rPr>
          <w:rFonts w:cs="Times New Roman"/>
          <w:noProof/>
          <w:color w:val="000000"/>
          <w:sz w:val="28"/>
          <w:szCs w:val="28"/>
          <w:shd w:val="clear" w:color="auto" w:fill="FFFFFF"/>
          <w:lang w:eastAsia="ru-RU"/>
        </w:rPr>
        <w:drawing>
          <wp:inline distT="0" distB="0" distL="0" distR="0">
            <wp:extent cx="5957039" cy="6562845"/>
            <wp:effectExtent l="0" t="0" r="100965" b="0"/>
            <wp:docPr id="50" name="Схема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1017A" w:rsidRPr="008F6821" w:rsidRDefault="0011017A" w:rsidP="008F6821">
      <w:pPr>
        <w:spacing w:line="360" w:lineRule="auto"/>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ab/>
        <w:t>Тобто права, які належать людині, мають такі ж ознаки, як і особисті немайнові права – є невід’ємними та притаманні особі без закріплення їх реалізації в законодавчих актах. Права громадянина, в свою чергу, притаманні лише громадянам держави, в якій вони можуть бути реалізовані.</w:t>
      </w:r>
    </w:p>
    <w:p w:rsidR="00683654" w:rsidRPr="008F6821" w:rsidRDefault="00683654" w:rsidP="008F6821">
      <w:pPr>
        <w:spacing w:line="360" w:lineRule="auto"/>
        <w:jc w:val="both"/>
        <w:rPr>
          <w:rFonts w:cs="Times New Roman"/>
          <w:color w:val="000000"/>
          <w:sz w:val="28"/>
          <w:szCs w:val="28"/>
          <w:shd w:val="clear" w:color="auto" w:fill="FFFFFF"/>
          <w:lang w:val="uk-UA"/>
        </w:rPr>
      </w:pPr>
    </w:p>
    <w:p w:rsidR="009463CF" w:rsidRDefault="009463CF"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6487886" cy="8157936"/>
            <wp:effectExtent l="0" t="0" r="0" b="1460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D68CD" w:rsidRDefault="000D68CD" w:rsidP="000D68CD">
      <w:pPr>
        <w:rPr>
          <w:rFonts w:cs="Times New Roman"/>
          <w:sz w:val="28"/>
          <w:szCs w:val="28"/>
          <w:lang w:val="uk-UA"/>
        </w:rPr>
      </w:pPr>
      <w:r w:rsidRPr="00BE178C">
        <w:rPr>
          <w:rFonts w:cs="Times New Roman"/>
          <w:noProof/>
          <w:sz w:val="28"/>
          <w:szCs w:val="28"/>
          <w:lang w:eastAsia="ru-RU"/>
        </w:rPr>
        <w:lastRenderedPageBreak/>
        <w:drawing>
          <wp:inline distT="0" distB="0" distL="0" distR="0">
            <wp:extent cx="6122431" cy="5434642"/>
            <wp:effectExtent l="0" t="0" r="0" b="33020"/>
            <wp:docPr id="56" name="Схема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0D68CD" w:rsidRPr="00BE178C" w:rsidRDefault="000D68CD" w:rsidP="000D68CD">
      <w:pPr>
        <w:rPr>
          <w:rFonts w:cs="Times New Roman"/>
          <w:sz w:val="28"/>
          <w:szCs w:val="28"/>
          <w:lang w:val="uk-UA"/>
        </w:rPr>
      </w:pPr>
    </w:p>
    <w:p w:rsidR="00275DC8" w:rsidRPr="0011017A" w:rsidRDefault="000D68CD" w:rsidP="0011017A">
      <w:pPr>
        <w:rPr>
          <w:rFonts w:cs="Times New Roman"/>
          <w:sz w:val="28"/>
          <w:szCs w:val="28"/>
          <w:lang w:val="uk-UA"/>
        </w:rPr>
      </w:pPr>
      <w:r w:rsidRPr="00BE178C">
        <w:rPr>
          <w:rFonts w:cs="Times New Roman"/>
          <w:noProof/>
          <w:sz w:val="28"/>
          <w:szCs w:val="28"/>
          <w:lang w:eastAsia="ru-RU"/>
        </w:rPr>
        <w:drawing>
          <wp:inline distT="0" distB="0" distL="0" distR="0">
            <wp:extent cx="5787642" cy="3381555"/>
            <wp:effectExtent l="0" t="0" r="22860" b="9525"/>
            <wp:docPr id="57" name="Схема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16761" w:rsidRDefault="00B16761" w:rsidP="0011017A">
      <w:pPr>
        <w:spacing w:line="360" w:lineRule="auto"/>
        <w:ind w:firstLine="709"/>
        <w:jc w:val="both"/>
        <w:rPr>
          <w:rFonts w:cs="Times New Roman"/>
          <w:sz w:val="28"/>
          <w:szCs w:val="28"/>
          <w:lang w:val="uk-UA"/>
        </w:rPr>
      </w:pPr>
      <w:r>
        <w:rPr>
          <w:rFonts w:cs="Times New Roman"/>
          <w:sz w:val="28"/>
          <w:szCs w:val="28"/>
          <w:lang w:val="uk-UA"/>
        </w:rPr>
        <w:lastRenderedPageBreak/>
        <w:t xml:space="preserve">Крім вищевказаних особливостей політичних прав і свобод людини і громадянина в Україні, науковці, які займаються дослідженням вказаної теми в своїх наукових працях зазначили низку принципів, якими врегулювано питання конституційно-правових норм механізму забезпечення реалізації політичних прав і свобод людини і громадянина. </w:t>
      </w:r>
    </w:p>
    <w:p w:rsidR="00C02CEB" w:rsidRDefault="00B16761" w:rsidP="004373E6">
      <w:pPr>
        <w:spacing w:line="360" w:lineRule="auto"/>
        <w:ind w:firstLine="709"/>
        <w:jc w:val="both"/>
        <w:rPr>
          <w:rFonts w:cs="Times New Roman"/>
          <w:sz w:val="28"/>
          <w:szCs w:val="28"/>
          <w:lang w:val="uk-UA"/>
        </w:rPr>
      </w:pPr>
      <w:r>
        <w:rPr>
          <w:rFonts w:cs="Times New Roman"/>
          <w:sz w:val="28"/>
          <w:szCs w:val="28"/>
          <w:lang w:val="uk-UA"/>
        </w:rPr>
        <w:t>Такими принципами є:</w:t>
      </w:r>
    </w:p>
    <w:p w:rsidR="000D68CD" w:rsidRDefault="000D68CD" w:rsidP="00C02CEB">
      <w:pPr>
        <w:rPr>
          <w:rFonts w:cs="Times New Roman"/>
          <w:sz w:val="28"/>
          <w:szCs w:val="28"/>
          <w:lang w:val="uk-UA"/>
        </w:rPr>
      </w:pPr>
      <w:r w:rsidRPr="00BE178C">
        <w:rPr>
          <w:rFonts w:cs="Times New Roman"/>
          <w:noProof/>
          <w:sz w:val="28"/>
          <w:szCs w:val="28"/>
          <w:lang w:eastAsia="ru-RU"/>
        </w:rPr>
        <w:drawing>
          <wp:inline distT="0" distB="0" distL="0" distR="0">
            <wp:extent cx="5997216" cy="7246189"/>
            <wp:effectExtent l="0" t="0" r="22860" b="0"/>
            <wp:docPr id="58" name="Схема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C02CEB" w:rsidRDefault="00C02CEB" w:rsidP="00B0329B">
      <w:pPr>
        <w:spacing w:line="360" w:lineRule="auto"/>
        <w:contextualSpacing/>
        <w:jc w:val="both"/>
        <w:rPr>
          <w:rFonts w:cs="Times New Roman"/>
          <w:sz w:val="28"/>
          <w:szCs w:val="28"/>
          <w:lang w:val="uk-UA"/>
        </w:rPr>
      </w:pPr>
      <w:r>
        <w:rPr>
          <w:rFonts w:cs="Times New Roman"/>
          <w:sz w:val="28"/>
          <w:szCs w:val="28"/>
          <w:lang w:val="uk-UA"/>
        </w:rPr>
        <w:lastRenderedPageBreak/>
        <w:tab/>
        <w:t>Перед тим як розглядати сутність механізму забезпечення політичних прав і свобод, доцільно провести аналіз безпосередньо конституційно-правових норм.</w:t>
      </w:r>
    </w:p>
    <w:p w:rsidR="00030E12" w:rsidRDefault="00030E12" w:rsidP="00B0329B">
      <w:pPr>
        <w:spacing w:line="360" w:lineRule="auto"/>
        <w:contextualSpacing/>
        <w:jc w:val="both"/>
        <w:rPr>
          <w:rFonts w:cs="Times New Roman"/>
          <w:sz w:val="28"/>
          <w:szCs w:val="28"/>
          <w:lang w:val="uk-UA"/>
        </w:rPr>
      </w:pPr>
      <w:r>
        <w:rPr>
          <w:rFonts w:cs="Times New Roman"/>
          <w:sz w:val="28"/>
          <w:szCs w:val="28"/>
          <w:lang w:val="uk-UA"/>
        </w:rPr>
        <w:tab/>
        <w:t>В загальному розумінні конституційно-правові норми розуміють як правила поведінки, щ</w:t>
      </w:r>
      <w:r w:rsidRPr="00030E12">
        <w:rPr>
          <w:rFonts w:cs="Times New Roman"/>
          <w:sz w:val="28"/>
          <w:szCs w:val="28"/>
          <w:lang w:val="uk-UA"/>
        </w:rPr>
        <w:t>о регулюють діяльність уповноважених органів і посадових осіб у сфері установчої, правотворчої і контрольної діяльності</w:t>
      </w:r>
    </w:p>
    <w:p w:rsidR="00C02CEB" w:rsidRDefault="00C02CEB" w:rsidP="00B0329B">
      <w:pPr>
        <w:spacing w:line="360" w:lineRule="auto"/>
        <w:contextualSpacing/>
        <w:jc w:val="both"/>
        <w:rPr>
          <w:rFonts w:cs="Times New Roman"/>
          <w:sz w:val="28"/>
          <w:szCs w:val="28"/>
          <w:lang w:val="uk-UA"/>
        </w:rPr>
      </w:pPr>
      <w:r>
        <w:rPr>
          <w:rFonts w:cs="Times New Roman"/>
          <w:sz w:val="28"/>
          <w:szCs w:val="28"/>
          <w:lang w:val="uk-UA"/>
        </w:rPr>
        <w:tab/>
      </w:r>
      <w:r w:rsidR="00030E12">
        <w:rPr>
          <w:rFonts w:cs="Times New Roman"/>
          <w:sz w:val="28"/>
          <w:szCs w:val="28"/>
          <w:lang w:val="uk-UA"/>
        </w:rPr>
        <w:t>Науковці взагалом притримуються такої думки, що</w:t>
      </w:r>
      <w:r>
        <w:rPr>
          <w:rFonts w:cs="Times New Roman"/>
          <w:sz w:val="28"/>
          <w:szCs w:val="28"/>
          <w:lang w:val="uk-UA"/>
        </w:rPr>
        <w:t xml:space="preserve"> </w:t>
      </w:r>
      <w:r w:rsidRPr="00C02CEB">
        <w:rPr>
          <w:rFonts w:cs="Times New Roman"/>
          <w:sz w:val="28"/>
          <w:szCs w:val="28"/>
          <w:lang w:val="uk-UA"/>
        </w:rPr>
        <w:t>консти</w:t>
      </w:r>
      <w:r>
        <w:rPr>
          <w:rFonts w:cs="Times New Roman"/>
          <w:sz w:val="28"/>
          <w:szCs w:val="28"/>
          <w:lang w:val="uk-UA"/>
        </w:rPr>
        <w:t xml:space="preserve">туційно-процесуальні норми – це </w:t>
      </w:r>
      <w:r w:rsidRPr="00C02CEB">
        <w:rPr>
          <w:rFonts w:cs="Times New Roman"/>
          <w:sz w:val="28"/>
          <w:szCs w:val="28"/>
          <w:lang w:val="uk-UA"/>
        </w:rPr>
        <w:t>загальнообов’язко</w:t>
      </w:r>
      <w:r>
        <w:rPr>
          <w:rFonts w:cs="Times New Roman"/>
          <w:sz w:val="28"/>
          <w:szCs w:val="28"/>
          <w:lang w:val="uk-UA"/>
        </w:rPr>
        <w:t xml:space="preserve">ві, формально визначені правила </w:t>
      </w:r>
      <w:r w:rsidRPr="00C02CEB">
        <w:rPr>
          <w:rFonts w:cs="Times New Roman"/>
          <w:sz w:val="28"/>
          <w:szCs w:val="28"/>
          <w:lang w:val="uk-UA"/>
        </w:rPr>
        <w:t>поведінки загального характеру, встановлені або санкціоновані державою,</w:t>
      </w:r>
      <w:r w:rsidR="00030E12">
        <w:rPr>
          <w:rFonts w:cs="Times New Roman"/>
          <w:sz w:val="28"/>
          <w:szCs w:val="28"/>
          <w:lang w:val="uk-UA"/>
        </w:rPr>
        <w:t xml:space="preserve"> що являють собою предмет конс</w:t>
      </w:r>
      <w:r w:rsidRPr="00C02CEB">
        <w:rPr>
          <w:rFonts w:cs="Times New Roman"/>
          <w:sz w:val="28"/>
          <w:szCs w:val="28"/>
          <w:lang w:val="uk-UA"/>
        </w:rPr>
        <w:t>титуційно-процесуального права і забезпечуються усіма юридично обґрунтованими заходами й засобами</w:t>
      </w:r>
      <w:r w:rsidR="00030E12">
        <w:rPr>
          <w:rFonts w:cs="Times New Roman"/>
          <w:sz w:val="28"/>
          <w:szCs w:val="28"/>
          <w:lang w:val="uk-UA"/>
        </w:rPr>
        <w:t xml:space="preserve"> </w:t>
      </w:r>
      <w:r w:rsidRPr="00C02CEB">
        <w:rPr>
          <w:rFonts w:cs="Times New Roman"/>
          <w:sz w:val="28"/>
          <w:szCs w:val="28"/>
          <w:lang w:val="uk-UA"/>
        </w:rPr>
        <w:t xml:space="preserve">державного-правового впливу. </w:t>
      </w:r>
    </w:p>
    <w:p w:rsidR="00030E12" w:rsidRDefault="00030E12" w:rsidP="00B0329B">
      <w:pPr>
        <w:spacing w:line="360" w:lineRule="auto"/>
        <w:contextualSpacing/>
        <w:jc w:val="both"/>
        <w:rPr>
          <w:rFonts w:cs="Times New Roman"/>
          <w:sz w:val="28"/>
          <w:szCs w:val="28"/>
          <w:lang w:val="uk-UA"/>
        </w:rPr>
      </w:pPr>
      <w:r>
        <w:rPr>
          <w:rFonts w:cs="Times New Roman"/>
          <w:sz w:val="28"/>
          <w:szCs w:val="28"/>
          <w:lang w:val="uk-UA"/>
        </w:rPr>
        <w:tab/>
        <w:t xml:space="preserve">Конституційно-процесуальні норми </w:t>
      </w:r>
      <w:r w:rsidRPr="00030E12">
        <w:rPr>
          <w:rFonts w:cs="Times New Roman"/>
          <w:sz w:val="28"/>
          <w:szCs w:val="28"/>
          <w:lang w:val="uk-UA"/>
        </w:rPr>
        <w:t xml:space="preserve">також </w:t>
      </w:r>
      <w:r>
        <w:rPr>
          <w:rFonts w:cs="Times New Roman"/>
          <w:sz w:val="28"/>
          <w:szCs w:val="28"/>
          <w:lang w:val="uk-UA"/>
        </w:rPr>
        <w:t>являють засіб</w:t>
      </w:r>
      <w:r w:rsidRPr="00030E12">
        <w:rPr>
          <w:rFonts w:cs="Times New Roman"/>
          <w:sz w:val="28"/>
          <w:szCs w:val="28"/>
          <w:lang w:val="uk-UA"/>
        </w:rPr>
        <w:t xml:space="preserve"> реалізації матеріальних норм, створюють юридичні передумови додержання прав учасників процедурно-процесуальної діяльності, гарантують використання конституційних прав і свобод, слугують необхідною умовою конституційної законності й правопорядку.</w:t>
      </w:r>
    </w:p>
    <w:p w:rsidR="00030E12" w:rsidRDefault="00030E12" w:rsidP="00B0329B">
      <w:pPr>
        <w:spacing w:line="360" w:lineRule="auto"/>
        <w:contextualSpacing/>
        <w:jc w:val="both"/>
        <w:rPr>
          <w:rFonts w:cs="Times New Roman"/>
          <w:sz w:val="28"/>
          <w:szCs w:val="28"/>
          <w:lang w:val="uk-UA"/>
        </w:rPr>
      </w:pPr>
      <w:r>
        <w:rPr>
          <w:rFonts w:cs="Times New Roman"/>
          <w:sz w:val="28"/>
          <w:szCs w:val="28"/>
          <w:lang w:val="uk-UA"/>
        </w:rPr>
        <w:tab/>
        <w:t>Крім цього, слід виділити наступні ознаки конституційно-процесуальних норм:</w:t>
      </w:r>
    </w:p>
    <w:p w:rsidR="00030E12" w:rsidRDefault="00030E12" w:rsidP="00030E12">
      <w:pPr>
        <w:jc w:val="both"/>
        <w:rPr>
          <w:rFonts w:cs="Times New Roman"/>
          <w:sz w:val="28"/>
          <w:szCs w:val="28"/>
          <w:lang w:val="uk-UA"/>
        </w:rPr>
      </w:pPr>
      <w:r>
        <w:rPr>
          <w:rFonts w:cs="Times New Roman"/>
          <w:sz w:val="28"/>
          <w:szCs w:val="28"/>
          <w:lang w:val="uk-UA"/>
        </w:rPr>
        <w:lastRenderedPageBreak/>
        <w:tab/>
      </w:r>
      <w:r>
        <w:rPr>
          <w:rFonts w:cs="Times New Roman"/>
          <w:noProof/>
          <w:sz w:val="28"/>
          <w:szCs w:val="28"/>
          <w:lang w:eastAsia="ru-RU"/>
        </w:rPr>
        <w:drawing>
          <wp:inline distT="0" distB="0" distL="0" distR="0">
            <wp:extent cx="5914663" cy="3981691"/>
            <wp:effectExtent l="0" t="0" r="0" b="190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4373E6" w:rsidRDefault="004373E6" w:rsidP="00030E12">
      <w:pPr>
        <w:jc w:val="both"/>
        <w:rPr>
          <w:rFonts w:cs="Times New Roman"/>
          <w:sz w:val="28"/>
          <w:szCs w:val="28"/>
          <w:lang w:val="uk-UA"/>
        </w:rPr>
      </w:pPr>
    </w:p>
    <w:p w:rsidR="004373E6" w:rsidRDefault="004373E6" w:rsidP="00030E12">
      <w:pPr>
        <w:jc w:val="both"/>
        <w:rPr>
          <w:rFonts w:cs="Times New Roman"/>
          <w:sz w:val="28"/>
          <w:szCs w:val="28"/>
          <w:lang w:val="uk-UA"/>
        </w:rPr>
      </w:pPr>
    </w:p>
    <w:p w:rsidR="00B0329B" w:rsidRDefault="00B0329B" w:rsidP="00030E12">
      <w:pPr>
        <w:jc w:val="both"/>
        <w:rPr>
          <w:rFonts w:cs="Times New Roman"/>
          <w:sz w:val="28"/>
          <w:szCs w:val="28"/>
          <w:lang w:val="uk-UA"/>
        </w:rPr>
      </w:pPr>
      <w:r>
        <w:rPr>
          <w:rFonts w:cs="Times New Roman"/>
          <w:noProof/>
          <w:sz w:val="28"/>
          <w:szCs w:val="28"/>
          <w:lang w:eastAsia="ru-RU"/>
        </w:rPr>
        <w:drawing>
          <wp:inline distT="0" distB="0" distL="0" distR="0">
            <wp:extent cx="5683169" cy="3750198"/>
            <wp:effectExtent l="0" t="0" r="0" b="60325"/>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B0329B" w:rsidRDefault="00B0329B" w:rsidP="00030E12">
      <w:pPr>
        <w:jc w:val="both"/>
        <w:rPr>
          <w:rFonts w:cs="Times New Roman"/>
          <w:sz w:val="28"/>
          <w:szCs w:val="28"/>
          <w:lang w:val="uk-UA"/>
        </w:rPr>
      </w:pPr>
      <w:r>
        <w:rPr>
          <w:rFonts w:cs="Times New Roman"/>
          <w:sz w:val="28"/>
          <w:szCs w:val="28"/>
          <w:lang w:val="uk-UA"/>
        </w:rPr>
        <w:tab/>
      </w:r>
    </w:p>
    <w:p w:rsidR="00BC69EE" w:rsidRDefault="00BC69EE" w:rsidP="00B0329B">
      <w:pPr>
        <w:spacing w:line="360" w:lineRule="auto"/>
        <w:ind w:firstLine="709"/>
        <w:contextualSpacing/>
        <w:jc w:val="both"/>
        <w:rPr>
          <w:rFonts w:cs="Times New Roman"/>
          <w:sz w:val="28"/>
          <w:szCs w:val="28"/>
          <w:lang w:val="uk-UA"/>
        </w:rPr>
      </w:pPr>
    </w:p>
    <w:p w:rsidR="00BC69EE" w:rsidRDefault="00BC69EE" w:rsidP="00B0329B">
      <w:pPr>
        <w:spacing w:line="360" w:lineRule="auto"/>
        <w:ind w:firstLine="709"/>
        <w:contextualSpacing/>
        <w:jc w:val="both"/>
        <w:rPr>
          <w:rFonts w:cs="Times New Roman"/>
          <w:sz w:val="28"/>
          <w:szCs w:val="28"/>
          <w:lang w:val="uk-UA"/>
        </w:rPr>
      </w:pPr>
    </w:p>
    <w:p w:rsidR="00B0329B" w:rsidRDefault="00B0329B" w:rsidP="00B0329B">
      <w:pPr>
        <w:spacing w:line="360" w:lineRule="auto"/>
        <w:ind w:firstLine="709"/>
        <w:contextualSpacing/>
        <w:jc w:val="both"/>
        <w:rPr>
          <w:rFonts w:cs="Times New Roman"/>
          <w:sz w:val="28"/>
          <w:szCs w:val="28"/>
          <w:lang w:val="uk-UA"/>
        </w:rPr>
      </w:pPr>
      <w:r>
        <w:rPr>
          <w:rFonts w:cs="Times New Roman"/>
          <w:sz w:val="28"/>
          <w:szCs w:val="28"/>
          <w:lang w:val="uk-UA"/>
        </w:rPr>
        <w:lastRenderedPageBreak/>
        <w:t>Крім того, в юридичній літературі мається низка критеріїв, за якими класифікують конституційно-процесуальні норми.</w:t>
      </w:r>
    </w:p>
    <w:p w:rsidR="00B0329B" w:rsidRDefault="00B0329B" w:rsidP="00B0329B">
      <w:pPr>
        <w:spacing w:line="360" w:lineRule="auto"/>
        <w:ind w:firstLine="709"/>
        <w:contextualSpacing/>
        <w:jc w:val="both"/>
        <w:rPr>
          <w:rFonts w:cs="Times New Roman"/>
          <w:sz w:val="28"/>
          <w:szCs w:val="28"/>
          <w:lang w:val="uk-UA"/>
        </w:rPr>
      </w:pPr>
      <w:r>
        <w:rPr>
          <w:rFonts w:cs="Times New Roman"/>
          <w:noProof/>
          <w:sz w:val="28"/>
          <w:szCs w:val="28"/>
          <w:lang w:eastAsia="ru-RU"/>
        </w:rPr>
        <w:drawing>
          <wp:inline distT="0" distB="0" distL="0" distR="0">
            <wp:extent cx="5490500" cy="3206188"/>
            <wp:effectExtent l="0" t="0" r="15240"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BC69EE" w:rsidRDefault="00BC69EE" w:rsidP="00B0329B">
      <w:pPr>
        <w:spacing w:line="360" w:lineRule="auto"/>
        <w:ind w:firstLine="709"/>
        <w:contextualSpacing/>
        <w:jc w:val="both"/>
        <w:rPr>
          <w:rFonts w:cs="Times New Roman"/>
          <w:sz w:val="28"/>
          <w:szCs w:val="28"/>
          <w:lang w:val="uk-UA"/>
        </w:rPr>
      </w:pPr>
    </w:p>
    <w:p w:rsidR="00BC69EE" w:rsidRDefault="00BC69EE" w:rsidP="00B0329B">
      <w:pPr>
        <w:spacing w:line="360" w:lineRule="auto"/>
        <w:ind w:firstLine="709"/>
        <w:contextualSpacing/>
        <w:jc w:val="both"/>
        <w:rPr>
          <w:rFonts w:cs="Times New Roman"/>
          <w:sz w:val="28"/>
          <w:szCs w:val="28"/>
          <w:lang w:val="uk-UA"/>
        </w:rPr>
      </w:pPr>
    </w:p>
    <w:p w:rsidR="00BC69EE" w:rsidRDefault="00BC69EE" w:rsidP="00B0329B">
      <w:pPr>
        <w:spacing w:line="360" w:lineRule="auto"/>
        <w:ind w:firstLine="709"/>
        <w:contextualSpacing/>
        <w:jc w:val="both"/>
        <w:rPr>
          <w:rFonts w:cs="Times New Roman"/>
          <w:sz w:val="28"/>
          <w:szCs w:val="28"/>
          <w:lang w:val="uk-UA"/>
        </w:rPr>
      </w:pPr>
      <w:r>
        <w:rPr>
          <w:rFonts w:cs="Times New Roman"/>
          <w:noProof/>
          <w:sz w:val="28"/>
          <w:szCs w:val="28"/>
          <w:lang w:eastAsia="ru-RU"/>
        </w:rPr>
        <w:drawing>
          <wp:inline distT="0" distB="0" distL="0" distR="0">
            <wp:extent cx="5476674" cy="2453833"/>
            <wp:effectExtent l="0" t="0" r="10160" b="41910"/>
            <wp:docPr id="53" name="Схема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BC69EE" w:rsidRDefault="00BC69EE" w:rsidP="00B0329B">
      <w:pPr>
        <w:spacing w:line="360" w:lineRule="auto"/>
        <w:ind w:firstLine="709"/>
        <w:contextualSpacing/>
        <w:jc w:val="both"/>
        <w:rPr>
          <w:rFonts w:cs="Times New Roman"/>
          <w:sz w:val="28"/>
          <w:szCs w:val="28"/>
          <w:lang w:val="uk-UA"/>
        </w:rPr>
      </w:pPr>
    </w:p>
    <w:p w:rsidR="00BC69EE" w:rsidRDefault="00BC69EE" w:rsidP="00B0329B">
      <w:pPr>
        <w:spacing w:line="360" w:lineRule="auto"/>
        <w:ind w:firstLine="709"/>
        <w:contextualSpacing/>
        <w:jc w:val="both"/>
        <w:rPr>
          <w:rFonts w:cs="Times New Roman"/>
          <w:sz w:val="28"/>
          <w:szCs w:val="28"/>
          <w:lang w:val="uk-UA"/>
        </w:rPr>
      </w:pPr>
      <w:r>
        <w:rPr>
          <w:rFonts w:cs="Times New Roman"/>
          <w:noProof/>
          <w:sz w:val="28"/>
          <w:szCs w:val="28"/>
          <w:lang w:eastAsia="ru-RU"/>
        </w:rPr>
        <w:lastRenderedPageBreak/>
        <w:drawing>
          <wp:inline distT="0" distB="0" distL="0" distR="0">
            <wp:extent cx="5479849" cy="2060294"/>
            <wp:effectExtent l="0" t="0" r="26035" b="0"/>
            <wp:docPr id="54" name="Схема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BC69EE" w:rsidRDefault="00594108" w:rsidP="00B0329B">
      <w:pPr>
        <w:spacing w:line="360" w:lineRule="auto"/>
        <w:ind w:firstLine="709"/>
        <w:contextualSpacing/>
        <w:jc w:val="both"/>
        <w:rPr>
          <w:rFonts w:cs="Times New Roman"/>
          <w:sz w:val="28"/>
          <w:szCs w:val="28"/>
          <w:lang w:val="uk-UA"/>
        </w:rPr>
      </w:pPr>
      <w:r>
        <w:rPr>
          <w:rFonts w:cs="Times New Roman"/>
          <w:sz w:val="28"/>
          <w:szCs w:val="28"/>
          <w:lang w:val="uk-UA"/>
        </w:rPr>
        <w:t xml:space="preserve">Таким чином, </w:t>
      </w:r>
      <w:r w:rsidRPr="00594108">
        <w:rPr>
          <w:rFonts w:cs="Times New Roman"/>
          <w:sz w:val="28"/>
          <w:szCs w:val="28"/>
          <w:lang w:val="uk-UA"/>
        </w:rPr>
        <w:t xml:space="preserve">конституційно- процесуальні норми - це загальнообов'язкові, формально визначені правила поведінки загального характеру, встановлені або санкціоновані державою як регулятор суспільних відносин, що становлять предмет конституційно-процесуального права, і забезпечуються усіма юридично обґрунтованими </w:t>
      </w:r>
      <w:r>
        <w:rPr>
          <w:rFonts w:cs="Times New Roman"/>
          <w:sz w:val="28"/>
          <w:szCs w:val="28"/>
          <w:lang w:val="uk-UA"/>
        </w:rPr>
        <w:t>заходами і засобами державного-</w:t>
      </w:r>
      <w:r w:rsidRPr="00594108">
        <w:rPr>
          <w:rFonts w:cs="Times New Roman"/>
          <w:sz w:val="28"/>
          <w:szCs w:val="28"/>
          <w:lang w:val="uk-UA"/>
        </w:rPr>
        <w:t>правового впливу. Вони встановлюють порядок застосування норм конституційного матеріального права, адже містять правила поведінки суб'єктів права, яких вони мають додержуватися при реалізації належних їм прав і обов'язків.</w:t>
      </w:r>
    </w:p>
    <w:p w:rsidR="00CC0DB0" w:rsidRDefault="00CC0DB0" w:rsidP="00B0329B">
      <w:pPr>
        <w:spacing w:line="360" w:lineRule="auto"/>
        <w:ind w:firstLine="709"/>
        <w:contextualSpacing/>
        <w:jc w:val="both"/>
        <w:rPr>
          <w:rFonts w:cs="Times New Roman"/>
          <w:sz w:val="28"/>
          <w:szCs w:val="28"/>
          <w:lang w:val="uk-UA"/>
        </w:rPr>
      </w:pPr>
    </w:p>
    <w:p w:rsidR="00CC0DB0" w:rsidRDefault="00CC0DB0" w:rsidP="00B0329B">
      <w:pPr>
        <w:spacing w:line="360" w:lineRule="auto"/>
        <w:ind w:firstLine="709"/>
        <w:contextualSpacing/>
        <w:jc w:val="both"/>
        <w:rPr>
          <w:rFonts w:cs="Times New Roman"/>
          <w:sz w:val="28"/>
          <w:szCs w:val="28"/>
          <w:lang w:val="uk-UA"/>
        </w:rPr>
      </w:pPr>
    </w:p>
    <w:p w:rsidR="00BC69EE" w:rsidRDefault="00CC0DB0" w:rsidP="00B0329B">
      <w:pPr>
        <w:spacing w:line="360" w:lineRule="auto"/>
        <w:ind w:firstLine="709"/>
        <w:contextualSpacing/>
        <w:jc w:val="both"/>
        <w:rPr>
          <w:rFonts w:cs="Times New Roman"/>
          <w:sz w:val="28"/>
          <w:szCs w:val="28"/>
          <w:lang w:val="uk-UA"/>
        </w:rPr>
      </w:pPr>
      <w:r w:rsidRPr="00CC0DB0">
        <w:rPr>
          <w:rFonts w:cs="Times New Roman"/>
          <w:noProof/>
          <w:sz w:val="28"/>
          <w:szCs w:val="28"/>
          <w:lang w:eastAsia="ru-RU"/>
        </w:rPr>
        <w:drawing>
          <wp:inline distT="0" distB="0" distL="0" distR="0">
            <wp:extent cx="5493673" cy="1451552"/>
            <wp:effectExtent l="0" t="0" r="12065" b="15875"/>
            <wp:docPr id="16" name="Схема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rsidR="00CC0DB0" w:rsidRDefault="00CC0DB0" w:rsidP="00B0329B">
      <w:pPr>
        <w:spacing w:line="360" w:lineRule="auto"/>
        <w:ind w:firstLine="709"/>
        <w:contextualSpacing/>
        <w:jc w:val="both"/>
        <w:rPr>
          <w:rFonts w:cs="Times New Roman"/>
          <w:sz w:val="28"/>
          <w:szCs w:val="28"/>
          <w:lang w:val="uk-UA"/>
        </w:rPr>
      </w:pPr>
    </w:p>
    <w:p w:rsidR="00CC0DB0" w:rsidRPr="00CC0DB0" w:rsidRDefault="00CC0DB0" w:rsidP="00B0329B">
      <w:pPr>
        <w:spacing w:line="360" w:lineRule="auto"/>
        <w:ind w:firstLine="709"/>
        <w:contextualSpacing/>
        <w:jc w:val="both"/>
        <w:rPr>
          <w:rFonts w:cs="Times New Roman"/>
          <w:sz w:val="28"/>
          <w:szCs w:val="28"/>
          <w:lang w:val="uk-UA"/>
        </w:rPr>
      </w:pPr>
      <w:r>
        <w:rPr>
          <w:rFonts w:cs="Times New Roman"/>
          <w:sz w:val="28"/>
          <w:szCs w:val="28"/>
          <w:lang w:val="uk-UA"/>
        </w:rPr>
        <w:t>Механізм забезпечення прав і свобод людини і громадянина доцільно розглядати з точки зору аналізу гарантій їх забезпечення. В юридичній літературі виділяють деякі критерії, підходи визначення поняття «гарантії».</w:t>
      </w:r>
    </w:p>
    <w:p w:rsidR="000D68CD" w:rsidRDefault="000D68CD" w:rsidP="000D68CD">
      <w:pPr>
        <w:rPr>
          <w:rFonts w:cs="Times New Roman"/>
          <w:sz w:val="28"/>
          <w:szCs w:val="28"/>
          <w:lang w:val="uk-UA"/>
        </w:rPr>
      </w:pPr>
      <w:r w:rsidRPr="00BE178C">
        <w:rPr>
          <w:rFonts w:cs="Times New Roman"/>
          <w:noProof/>
          <w:sz w:val="28"/>
          <w:szCs w:val="28"/>
          <w:lang w:eastAsia="ru-RU"/>
        </w:rPr>
        <w:lastRenderedPageBreak/>
        <w:drawing>
          <wp:inline distT="0" distB="0" distL="0" distR="0">
            <wp:extent cx="6056415" cy="9191501"/>
            <wp:effectExtent l="0" t="0" r="0" b="10160"/>
            <wp:docPr id="60" name="Схема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rsidR="00B16761" w:rsidRPr="00BE178C" w:rsidRDefault="00B16761" w:rsidP="000D68CD">
      <w:pPr>
        <w:rPr>
          <w:rFonts w:cs="Times New Roman"/>
          <w:sz w:val="28"/>
          <w:szCs w:val="28"/>
          <w:lang w:val="uk-UA"/>
        </w:rPr>
      </w:pPr>
    </w:p>
    <w:p w:rsidR="00B16761" w:rsidRPr="00BE178C" w:rsidRDefault="000D68CD" w:rsidP="000D68CD">
      <w:pPr>
        <w:rPr>
          <w:rFonts w:cs="Times New Roman"/>
          <w:sz w:val="28"/>
          <w:szCs w:val="28"/>
          <w:lang w:val="uk-UA"/>
        </w:rPr>
      </w:pPr>
      <w:r w:rsidRPr="00BE178C">
        <w:rPr>
          <w:rFonts w:cs="Times New Roman"/>
          <w:noProof/>
          <w:sz w:val="28"/>
          <w:szCs w:val="28"/>
          <w:lang w:eastAsia="ru-RU"/>
        </w:rPr>
        <w:drawing>
          <wp:inline distT="0" distB="0" distL="0" distR="0">
            <wp:extent cx="5486400" cy="3200400"/>
            <wp:effectExtent l="0" t="0" r="19050" b="0"/>
            <wp:docPr id="61" name="Схема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rsidR="000D68CD" w:rsidRPr="00BE178C" w:rsidRDefault="000D68CD" w:rsidP="000D68CD">
      <w:pPr>
        <w:rPr>
          <w:rFonts w:cs="Times New Roman"/>
          <w:sz w:val="28"/>
          <w:szCs w:val="28"/>
          <w:lang w:val="uk-UA"/>
        </w:rPr>
      </w:pPr>
      <w:r w:rsidRPr="00BE178C">
        <w:rPr>
          <w:rFonts w:cs="Times New Roman"/>
          <w:noProof/>
          <w:sz w:val="28"/>
          <w:szCs w:val="28"/>
          <w:lang w:eastAsia="ru-RU"/>
        </w:rPr>
        <w:drawing>
          <wp:inline distT="0" distB="0" distL="0" distR="0">
            <wp:extent cx="6068290" cy="4191990"/>
            <wp:effectExtent l="38100" t="0" r="66040" b="0"/>
            <wp:docPr id="62" name="Схема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rsidR="000D68CD" w:rsidRPr="00BE178C" w:rsidRDefault="000D68CD" w:rsidP="000D68CD">
      <w:pPr>
        <w:rPr>
          <w:rFonts w:cs="Times New Roman"/>
          <w:sz w:val="28"/>
          <w:szCs w:val="28"/>
          <w:lang w:val="uk-UA"/>
        </w:rPr>
      </w:pPr>
      <w:r w:rsidRPr="00BE178C">
        <w:rPr>
          <w:rFonts w:cs="Times New Roman"/>
          <w:noProof/>
          <w:sz w:val="28"/>
          <w:szCs w:val="28"/>
          <w:lang w:eastAsia="ru-RU"/>
        </w:rPr>
        <w:lastRenderedPageBreak/>
        <w:drawing>
          <wp:inline distT="0" distB="0" distL="0" distR="0">
            <wp:extent cx="5940425" cy="4103469"/>
            <wp:effectExtent l="38100" t="0" r="41275" b="0"/>
            <wp:docPr id="63" name="Схема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p w:rsidR="000D68CD" w:rsidRPr="00BE178C" w:rsidRDefault="000D68CD" w:rsidP="000D68CD">
      <w:pPr>
        <w:rPr>
          <w:rFonts w:cs="Times New Roman"/>
          <w:sz w:val="28"/>
          <w:szCs w:val="28"/>
          <w:lang w:val="uk-UA"/>
        </w:rPr>
      </w:pPr>
      <w:r w:rsidRPr="00BE178C">
        <w:rPr>
          <w:rFonts w:cs="Times New Roman"/>
          <w:noProof/>
          <w:sz w:val="28"/>
          <w:szCs w:val="28"/>
          <w:lang w:eastAsia="ru-RU"/>
        </w:rPr>
        <w:drawing>
          <wp:inline distT="0" distB="0" distL="0" distR="0">
            <wp:extent cx="5486400" cy="3200400"/>
            <wp:effectExtent l="0" t="0" r="57150" b="0"/>
            <wp:docPr id="64" name="Схема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rsidR="000D68CD" w:rsidRPr="00BE178C" w:rsidRDefault="000D68CD" w:rsidP="000D68CD">
      <w:pPr>
        <w:rPr>
          <w:rFonts w:cs="Times New Roman"/>
          <w:sz w:val="28"/>
          <w:szCs w:val="28"/>
          <w:lang w:val="uk-UA"/>
        </w:rPr>
      </w:pPr>
      <w:r w:rsidRPr="00BE178C">
        <w:rPr>
          <w:rFonts w:cs="Times New Roman"/>
          <w:noProof/>
          <w:sz w:val="28"/>
          <w:szCs w:val="28"/>
          <w:lang w:eastAsia="ru-RU"/>
        </w:rPr>
        <w:lastRenderedPageBreak/>
        <w:drawing>
          <wp:inline distT="0" distB="0" distL="0" distR="0">
            <wp:extent cx="5951970" cy="4364182"/>
            <wp:effectExtent l="0" t="0" r="29845" b="0"/>
            <wp:docPr id="65" name="Схема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0D68CD" w:rsidRPr="00BE178C" w:rsidRDefault="000D68CD" w:rsidP="000D68CD">
      <w:pPr>
        <w:rPr>
          <w:rFonts w:cs="Times New Roman"/>
          <w:sz w:val="28"/>
          <w:szCs w:val="28"/>
          <w:lang w:val="uk-UA"/>
        </w:rPr>
      </w:pPr>
      <w:r w:rsidRPr="00BE178C">
        <w:rPr>
          <w:rFonts w:cs="Times New Roman"/>
          <w:noProof/>
          <w:sz w:val="28"/>
          <w:szCs w:val="28"/>
          <w:lang w:eastAsia="ru-RU"/>
        </w:rPr>
        <w:drawing>
          <wp:inline distT="0" distB="0" distL="0" distR="0">
            <wp:extent cx="5496790" cy="3553691"/>
            <wp:effectExtent l="38100" t="0" r="85090" b="0"/>
            <wp:docPr id="66" name="Схема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rsidR="000D68CD" w:rsidRPr="00BE178C" w:rsidRDefault="000D68CD" w:rsidP="000D68CD">
      <w:pPr>
        <w:rPr>
          <w:rFonts w:cs="Times New Roman"/>
          <w:sz w:val="28"/>
          <w:szCs w:val="28"/>
          <w:lang w:val="uk-UA"/>
        </w:rPr>
      </w:pPr>
    </w:p>
    <w:p w:rsidR="000D68CD" w:rsidRDefault="000D68CD" w:rsidP="008F6821">
      <w:pPr>
        <w:spacing w:line="360" w:lineRule="auto"/>
        <w:jc w:val="both"/>
        <w:rPr>
          <w:rFonts w:cs="Times New Roman"/>
          <w:sz w:val="28"/>
          <w:szCs w:val="28"/>
          <w:lang w:val="uk-UA"/>
        </w:rPr>
      </w:pPr>
    </w:p>
    <w:p w:rsidR="00C02CEB" w:rsidRDefault="00C02CEB" w:rsidP="008F6821">
      <w:pPr>
        <w:spacing w:line="360" w:lineRule="auto"/>
        <w:jc w:val="both"/>
        <w:rPr>
          <w:rFonts w:cs="Times New Roman"/>
          <w:sz w:val="28"/>
          <w:szCs w:val="28"/>
          <w:lang w:val="uk-UA"/>
        </w:rPr>
      </w:pPr>
    </w:p>
    <w:p w:rsidR="00C02CEB" w:rsidRPr="008F6821" w:rsidRDefault="00C02CEB" w:rsidP="008F6821">
      <w:pPr>
        <w:spacing w:line="360" w:lineRule="auto"/>
        <w:jc w:val="both"/>
        <w:rPr>
          <w:rFonts w:cs="Times New Roman"/>
          <w:sz w:val="28"/>
          <w:szCs w:val="28"/>
          <w:lang w:val="uk-UA"/>
        </w:rPr>
      </w:pPr>
    </w:p>
    <w:p w:rsidR="0091774C" w:rsidRDefault="0066459C" w:rsidP="008F6821">
      <w:pPr>
        <w:spacing w:line="360" w:lineRule="auto"/>
        <w:ind w:firstLine="709"/>
        <w:contextualSpacing/>
        <w:jc w:val="both"/>
        <w:rPr>
          <w:rFonts w:cs="Times New Roman"/>
          <w:sz w:val="28"/>
          <w:szCs w:val="28"/>
          <w:lang w:val="uk-UA"/>
        </w:rPr>
      </w:pPr>
      <w:r w:rsidRPr="0057616E">
        <w:rPr>
          <w:rFonts w:cs="Times New Roman"/>
          <w:sz w:val="28"/>
          <w:szCs w:val="28"/>
          <w:lang w:val="uk-UA"/>
        </w:rPr>
        <w:lastRenderedPageBreak/>
        <w:t xml:space="preserve">2.2 </w:t>
      </w:r>
      <w:r w:rsidR="00F65D70" w:rsidRPr="0057616E">
        <w:rPr>
          <w:rFonts w:cs="Times New Roman"/>
          <w:sz w:val="28"/>
          <w:szCs w:val="28"/>
          <w:lang w:val="uk-UA"/>
        </w:rPr>
        <w:t>Мех</w:t>
      </w:r>
      <w:r w:rsidR="00BB56DA" w:rsidRPr="0057616E">
        <w:rPr>
          <w:rFonts w:cs="Times New Roman"/>
          <w:sz w:val="28"/>
          <w:szCs w:val="28"/>
          <w:lang w:val="uk-UA"/>
        </w:rPr>
        <w:t>a</w:t>
      </w:r>
      <w:r w:rsidR="00F65D70" w:rsidRPr="0057616E">
        <w:rPr>
          <w:rFonts w:cs="Times New Roman"/>
          <w:sz w:val="28"/>
          <w:szCs w:val="28"/>
          <w:lang w:val="uk-UA"/>
        </w:rPr>
        <w:t>нізм з</w:t>
      </w:r>
      <w:r w:rsidR="00BB56DA" w:rsidRPr="0057616E">
        <w:rPr>
          <w:rFonts w:cs="Times New Roman"/>
          <w:sz w:val="28"/>
          <w:szCs w:val="28"/>
          <w:lang w:val="uk-UA"/>
        </w:rPr>
        <w:t>a</w:t>
      </w:r>
      <w:r w:rsidR="00F65D70" w:rsidRPr="0057616E">
        <w:rPr>
          <w:rFonts w:cs="Times New Roman"/>
          <w:sz w:val="28"/>
          <w:szCs w:val="28"/>
          <w:lang w:val="uk-UA"/>
        </w:rPr>
        <w:t xml:space="preserve">безпечення </w:t>
      </w:r>
      <w:r w:rsidR="00B036C3" w:rsidRPr="0057616E">
        <w:rPr>
          <w:rFonts w:cs="Times New Roman"/>
          <w:sz w:val="28"/>
          <w:szCs w:val="28"/>
          <w:lang w:val="uk-UA"/>
        </w:rPr>
        <w:t>пр</w:t>
      </w:r>
      <w:r w:rsidR="00BB56DA" w:rsidRPr="0057616E">
        <w:rPr>
          <w:rFonts w:cs="Times New Roman"/>
          <w:sz w:val="28"/>
          <w:szCs w:val="28"/>
          <w:lang w:val="uk-UA"/>
        </w:rPr>
        <w:t>a</w:t>
      </w:r>
      <w:r w:rsidR="00B036C3" w:rsidRPr="0057616E">
        <w:rPr>
          <w:rFonts w:cs="Times New Roman"/>
          <w:sz w:val="28"/>
          <w:szCs w:val="28"/>
          <w:lang w:val="uk-UA"/>
        </w:rPr>
        <w:t>в</w:t>
      </w:r>
      <w:r w:rsidR="00BB56DA" w:rsidRPr="0057616E">
        <w:rPr>
          <w:rFonts w:cs="Times New Roman"/>
          <w:sz w:val="28"/>
          <w:szCs w:val="28"/>
          <w:lang w:val="uk-UA"/>
        </w:rPr>
        <w:t>a</w:t>
      </w:r>
      <w:r w:rsidR="00B036C3" w:rsidRPr="0057616E">
        <w:rPr>
          <w:rFonts w:cs="Times New Roman"/>
          <w:sz w:val="28"/>
          <w:szCs w:val="28"/>
          <w:lang w:val="uk-UA"/>
        </w:rPr>
        <w:t xml:space="preserve"> н</w:t>
      </w:r>
      <w:r w:rsidR="00BB56DA" w:rsidRPr="0057616E">
        <w:rPr>
          <w:rFonts w:cs="Times New Roman"/>
          <w:sz w:val="28"/>
          <w:szCs w:val="28"/>
          <w:lang w:val="uk-UA"/>
        </w:rPr>
        <w:t>a</w:t>
      </w:r>
      <w:r w:rsidR="00B036C3" w:rsidRPr="0057616E">
        <w:rPr>
          <w:rFonts w:cs="Times New Roman"/>
          <w:sz w:val="28"/>
          <w:szCs w:val="28"/>
          <w:lang w:val="uk-UA"/>
        </w:rPr>
        <w:t xml:space="preserve"> свободу думки і слов</w:t>
      </w:r>
      <w:r w:rsidR="00BB56DA" w:rsidRPr="0057616E">
        <w:rPr>
          <w:rFonts w:cs="Times New Roman"/>
          <w:sz w:val="28"/>
          <w:szCs w:val="28"/>
          <w:lang w:val="uk-UA"/>
        </w:rPr>
        <w:t>a</w:t>
      </w:r>
      <w:r w:rsidR="00B036C3" w:rsidRPr="0057616E">
        <w:rPr>
          <w:rFonts w:cs="Times New Roman"/>
          <w:sz w:val="28"/>
          <w:szCs w:val="28"/>
          <w:lang w:val="uk-UA"/>
        </w:rPr>
        <w:t>, н</w:t>
      </w:r>
      <w:r w:rsidR="00BB56DA" w:rsidRPr="0057616E">
        <w:rPr>
          <w:rFonts w:cs="Times New Roman"/>
          <w:sz w:val="28"/>
          <w:szCs w:val="28"/>
          <w:lang w:val="uk-UA"/>
        </w:rPr>
        <w:t>a</w:t>
      </w:r>
      <w:r w:rsidR="00B036C3" w:rsidRPr="0057616E">
        <w:rPr>
          <w:rFonts w:cs="Times New Roman"/>
          <w:sz w:val="28"/>
          <w:szCs w:val="28"/>
          <w:lang w:val="uk-UA"/>
        </w:rPr>
        <w:t xml:space="preserve"> вільне вир</w:t>
      </w:r>
      <w:r w:rsidR="00BB56DA" w:rsidRPr="0057616E">
        <w:rPr>
          <w:rFonts w:cs="Times New Roman"/>
          <w:sz w:val="28"/>
          <w:szCs w:val="28"/>
          <w:lang w:val="uk-UA"/>
        </w:rPr>
        <w:t>a</w:t>
      </w:r>
      <w:r w:rsidR="00B036C3" w:rsidRPr="0057616E">
        <w:rPr>
          <w:rFonts w:cs="Times New Roman"/>
          <w:sz w:val="28"/>
          <w:szCs w:val="28"/>
          <w:lang w:val="uk-UA"/>
        </w:rPr>
        <w:t>ження своїх поглядів і перекон</w:t>
      </w:r>
      <w:r w:rsidR="00BB56DA" w:rsidRPr="0057616E">
        <w:rPr>
          <w:rFonts w:cs="Times New Roman"/>
          <w:sz w:val="28"/>
          <w:szCs w:val="28"/>
          <w:lang w:val="uk-UA"/>
        </w:rPr>
        <w:t>a</w:t>
      </w:r>
      <w:r w:rsidR="00B036C3" w:rsidRPr="0057616E">
        <w:rPr>
          <w:rFonts w:cs="Times New Roman"/>
          <w:sz w:val="28"/>
          <w:szCs w:val="28"/>
          <w:lang w:val="uk-UA"/>
        </w:rPr>
        <w:t>нь, пр</w:t>
      </w:r>
      <w:r w:rsidR="00BB56DA" w:rsidRPr="0057616E">
        <w:rPr>
          <w:rFonts w:cs="Times New Roman"/>
          <w:sz w:val="28"/>
          <w:szCs w:val="28"/>
          <w:lang w:val="uk-UA"/>
        </w:rPr>
        <w:t>a</w:t>
      </w:r>
      <w:r w:rsidR="00B036C3" w:rsidRPr="0057616E">
        <w:rPr>
          <w:rFonts w:cs="Times New Roman"/>
          <w:sz w:val="28"/>
          <w:szCs w:val="28"/>
          <w:lang w:val="uk-UA"/>
        </w:rPr>
        <w:t>во вільно збир</w:t>
      </w:r>
      <w:r w:rsidR="00BB56DA" w:rsidRPr="0057616E">
        <w:rPr>
          <w:rFonts w:cs="Times New Roman"/>
          <w:sz w:val="28"/>
          <w:szCs w:val="28"/>
          <w:lang w:val="uk-UA"/>
        </w:rPr>
        <w:t>a</w:t>
      </w:r>
      <w:r w:rsidR="00B036C3" w:rsidRPr="0057616E">
        <w:rPr>
          <w:rFonts w:cs="Times New Roman"/>
          <w:sz w:val="28"/>
          <w:szCs w:val="28"/>
          <w:lang w:val="uk-UA"/>
        </w:rPr>
        <w:t>ти, зберіг</w:t>
      </w:r>
      <w:r w:rsidR="00BB56DA" w:rsidRPr="0057616E">
        <w:rPr>
          <w:rFonts w:cs="Times New Roman"/>
          <w:sz w:val="28"/>
          <w:szCs w:val="28"/>
          <w:lang w:val="uk-UA"/>
        </w:rPr>
        <w:t>a</w:t>
      </w:r>
      <w:r w:rsidR="00B036C3" w:rsidRPr="0057616E">
        <w:rPr>
          <w:rFonts w:cs="Times New Roman"/>
          <w:sz w:val="28"/>
          <w:szCs w:val="28"/>
          <w:lang w:val="uk-UA"/>
        </w:rPr>
        <w:t>ти, використовув</w:t>
      </w:r>
      <w:r w:rsidR="00BB56DA" w:rsidRPr="0057616E">
        <w:rPr>
          <w:rFonts w:cs="Times New Roman"/>
          <w:sz w:val="28"/>
          <w:szCs w:val="28"/>
          <w:lang w:val="uk-UA"/>
        </w:rPr>
        <w:t>a</w:t>
      </w:r>
      <w:r w:rsidR="00B036C3" w:rsidRPr="0057616E">
        <w:rPr>
          <w:rFonts w:cs="Times New Roman"/>
          <w:sz w:val="28"/>
          <w:szCs w:val="28"/>
          <w:lang w:val="uk-UA"/>
        </w:rPr>
        <w:t>ти і поширюв</w:t>
      </w:r>
      <w:r w:rsidR="00BB56DA" w:rsidRPr="0057616E">
        <w:rPr>
          <w:rFonts w:cs="Times New Roman"/>
          <w:sz w:val="28"/>
          <w:szCs w:val="28"/>
          <w:lang w:val="uk-UA"/>
        </w:rPr>
        <w:t>a</w:t>
      </w:r>
      <w:r w:rsidR="00B036C3" w:rsidRPr="0057616E">
        <w:rPr>
          <w:rFonts w:cs="Times New Roman"/>
          <w:sz w:val="28"/>
          <w:szCs w:val="28"/>
          <w:lang w:val="uk-UA"/>
        </w:rPr>
        <w:t>ти інформ</w:t>
      </w:r>
      <w:r w:rsidR="00BB56DA" w:rsidRPr="0057616E">
        <w:rPr>
          <w:rFonts w:cs="Times New Roman"/>
          <w:sz w:val="28"/>
          <w:szCs w:val="28"/>
          <w:lang w:val="uk-UA"/>
        </w:rPr>
        <w:t>a</w:t>
      </w:r>
      <w:r w:rsidR="00B036C3" w:rsidRPr="0057616E">
        <w:rPr>
          <w:rFonts w:cs="Times New Roman"/>
          <w:sz w:val="28"/>
          <w:szCs w:val="28"/>
          <w:lang w:val="uk-UA"/>
        </w:rPr>
        <w:t xml:space="preserve">цію усно, письмово </w:t>
      </w:r>
      <w:r w:rsidR="00BB56DA" w:rsidRPr="0057616E">
        <w:rPr>
          <w:rFonts w:cs="Times New Roman"/>
          <w:sz w:val="28"/>
          <w:szCs w:val="28"/>
          <w:lang w:val="uk-UA"/>
        </w:rPr>
        <w:t>a</w:t>
      </w:r>
      <w:r w:rsidR="0057616E">
        <w:rPr>
          <w:rFonts w:cs="Times New Roman"/>
          <w:sz w:val="28"/>
          <w:szCs w:val="28"/>
          <w:lang w:val="uk-UA"/>
        </w:rPr>
        <w:t>бо в інший спосіб</w:t>
      </w:r>
    </w:p>
    <w:p w:rsidR="008920B9" w:rsidRDefault="008920B9" w:rsidP="008F6821">
      <w:pPr>
        <w:spacing w:line="360" w:lineRule="auto"/>
        <w:ind w:firstLine="709"/>
        <w:contextualSpacing/>
        <w:jc w:val="both"/>
        <w:rPr>
          <w:rFonts w:cs="Times New Roman"/>
          <w:sz w:val="28"/>
          <w:szCs w:val="28"/>
          <w:lang w:val="uk-UA"/>
        </w:rPr>
      </w:pPr>
    </w:p>
    <w:p w:rsidR="008920B9" w:rsidRPr="0057616E" w:rsidRDefault="008920B9" w:rsidP="008F6821">
      <w:pPr>
        <w:spacing w:line="360" w:lineRule="auto"/>
        <w:ind w:firstLine="709"/>
        <w:contextualSpacing/>
        <w:jc w:val="both"/>
        <w:rPr>
          <w:rFonts w:cs="Times New Roman"/>
          <w:sz w:val="28"/>
          <w:szCs w:val="28"/>
          <w:lang w:val="uk-UA"/>
        </w:rPr>
      </w:pPr>
    </w:p>
    <w:p w:rsidR="0091774C" w:rsidRPr="008F6821" w:rsidRDefault="00B036C3" w:rsidP="008F6821">
      <w:pPr>
        <w:spacing w:line="360" w:lineRule="auto"/>
        <w:ind w:firstLine="709"/>
        <w:contextualSpacing/>
        <w:jc w:val="both"/>
        <w:rPr>
          <w:rFonts w:cs="Times New Roman"/>
          <w:sz w:val="28"/>
          <w:szCs w:val="28"/>
          <w:lang w:val="uk-UA"/>
        </w:rPr>
      </w:pPr>
      <w:r w:rsidRPr="008F6821">
        <w:rPr>
          <w:rFonts w:cs="Times New Roman"/>
          <w:sz w:val="28"/>
          <w:szCs w:val="28"/>
          <w:lang w:val="uk-UA"/>
        </w:rPr>
        <w:t>Ст</w:t>
      </w:r>
      <w:r w:rsidR="00BB56DA">
        <w:rPr>
          <w:rFonts w:cs="Times New Roman"/>
          <w:sz w:val="28"/>
          <w:szCs w:val="28"/>
          <w:lang w:val="uk-UA"/>
        </w:rPr>
        <w:t>a</w:t>
      </w:r>
      <w:r w:rsidRPr="008F6821">
        <w:rPr>
          <w:rFonts w:cs="Times New Roman"/>
          <w:sz w:val="28"/>
          <w:szCs w:val="28"/>
          <w:lang w:val="uk-UA"/>
        </w:rPr>
        <w:t>ття 34 Конституції Укр</w:t>
      </w:r>
      <w:r w:rsidR="00BB56DA">
        <w:rPr>
          <w:rFonts w:cs="Times New Roman"/>
          <w:sz w:val="28"/>
          <w:szCs w:val="28"/>
          <w:lang w:val="uk-UA"/>
        </w:rPr>
        <w:t>a</w:t>
      </w:r>
      <w:r w:rsidRPr="008F6821">
        <w:rPr>
          <w:rFonts w:cs="Times New Roman"/>
          <w:sz w:val="28"/>
          <w:szCs w:val="28"/>
          <w:lang w:val="uk-UA"/>
        </w:rPr>
        <w:t>їни з</w:t>
      </w:r>
      <w:r w:rsidR="00BB56DA">
        <w:rPr>
          <w:rFonts w:cs="Times New Roman"/>
          <w:sz w:val="28"/>
          <w:szCs w:val="28"/>
          <w:lang w:val="uk-UA"/>
        </w:rPr>
        <w:t>a</w:t>
      </w:r>
      <w:r w:rsidRPr="008F6821">
        <w:rPr>
          <w:rFonts w:cs="Times New Roman"/>
          <w:sz w:val="28"/>
          <w:szCs w:val="28"/>
          <w:lang w:val="uk-UA"/>
        </w:rPr>
        <w:t>кріпил</w:t>
      </w:r>
      <w:r w:rsidR="00BB56DA">
        <w:rPr>
          <w:rFonts w:cs="Times New Roman"/>
          <w:sz w:val="28"/>
          <w:szCs w:val="28"/>
          <w:lang w:val="uk-UA"/>
        </w:rPr>
        <w:t>a</w:t>
      </w:r>
      <w:r w:rsidRPr="008F6821">
        <w:rPr>
          <w:rFonts w:cs="Times New Roman"/>
          <w:sz w:val="28"/>
          <w:szCs w:val="28"/>
          <w:lang w:val="uk-UA"/>
        </w:rPr>
        <w:t xml:space="preserve"> пр</w:t>
      </w:r>
      <w:r w:rsidR="00BB56DA">
        <w:rPr>
          <w:rFonts w:cs="Times New Roman"/>
          <w:sz w:val="28"/>
          <w:szCs w:val="28"/>
          <w:lang w:val="uk-UA"/>
        </w:rPr>
        <w:t>a</w:t>
      </w:r>
      <w:r w:rsidRPr="008F6821">
        <w:rPr>
          <w:rFonts w:cs="Times New Roman"/>
          <w:sz w:val="28"/>
          <w:szCs w:val="28"/>
          <w:lang w:val="uk-UA"/>
        </w:rPr>
        <w:t>во кожного н</w:t>
      </w:r>
      <w:r w:rsidR="00BB56DA">
        <w:rPr>
          <w:rFonts w:cs="Times New Roman"/>
          <w:sz w:val="28"/>
          <w:szCs w:val="28"/>
          <w:lang w:val="uk-UA"/>
        </w:rPr>
        <w:t>a</w:t>
      </w:r>
      <w:r w:rsidRPr="008F6821">
        <w:rPr>
          <w:rFonts w:cs="Times New Roman"/>
          <w:sz w:val="28"/>
          <w:szCs w:val="28"/>
          <w:lang w:val="uk-UA"/>
        </w:rPr>
        <w:t xml:space="preserve"> свободу думки і слов</w:t>
      </w:r>
      <w:r w:rsidR="00BB56DA">
        <w:rPr>
          <w:rFonts w:cs="Times New Roman"/>
          <w:sz w:val="28"/>
          <w:szCs w:val="28"/>
          <w:lang w:val="uk-UA"/>
        </w:rPr>
        <w:t>a</w:t>
      </w:r>
      <w:r w:rsidRPr="008F6821">
        <w:rPr>
          <w:rFonts w:cs="Times New Roman"/>
          <w:sz w:val="28"/>
          <w:szCs w:val="28"/>
          <w:lang w:val="uk-UA"/>
        </w:rPr>
        <w:t>, н</w:t>
      </w:r>
      <w:r w:rsidR="00BB56DA">
        <w:rPr>
          <w:rFonts w:cs="Times New Roman"/>
          <w:sz w:val="28"/>
          <w:szCs w:val="28"/>
          <w:lang w:val="uk-UA"/>
        </w:rPr>
        <w:t>a</w:t>
      </w:r>
      <w:r w:rsidRPr="008F6821">
        <w:rPr>
          <w:rFonts w:cs="Times New Roman"/>
          <w:sz w:val="28"/>
          <w:szCs w:val="28"/>
          <w:lang w:val="uk-UA"/>
        </w:rPr>
        <w:t xml:space="preserve"> вільне вир</w:t>
      </w:r>
      <w:r w:rsidR="00BB56DA">
        <w:rPr>
          <w:rFonts w:cs="Times New Roman"/>
          <w:sz w:val="28"/>
          <w:szCs w:val="28"/>
          <w:lang w:val="uk-UA"/>
        </w:rPr>
        <w:t>a</w:t>
      </w:r>
      <w:r w:rsidRPr="008F6821">
        <w:rPr>
          <w:rFonts w:cs="Times New Roman"/>
          <w:sz w:val="28"/>
          <w:szCs w:val="28"/>
          <w:lang w:val="uk-UA"/>
        </w:rPr>
        <w:t>ження своїх поглядів і перекон</w:t>
      </w:r>
      <w:r w:rsidR="00BB56DA">
        <w:rPr>
          <w:rFonts w:cs="Times New Roman"/>
          <w:sz w:val="28"/>
          <w:szCs w:val="28"/>
          <w:lang w:val="uk-UA"/>
        </w:rPr>
        <w:t>a</w:t>
      </w:r>
      <w:r w:rsidRPr="008F6821">
        <w:rPr>
          <w:rFonts w:cs="Times New Roman"/>
          <w:sz w:val="28"/>
          <w:szCs w:val="28"/>
          <w:lang w:val="uk-UA"/>
        </w:rPr>
        <w:t>нь, пр</w:t>
      </w:r>
      <w:r w:rsidR="00BB56DA">
        <w:rPr>
          <w:rFonts w:cs="Times New Roman"/>
          <w:sz w:val="28"/>
          <w:szCs w:val="28"/>
          <w:lang w:val="uk-UA"/>
        </w:rPr>
        <w:t>a</w:t>
      </w:r>
      <w:r w:rsidRPr="008F6821">
        <w:rPr>
          <w:rFonts w:cs="Times New Roman"/>
          <w:sz w:val="28"/>
          <w:szCs w:val="28"/>
          <w:lang w:val="uk-UA"/>
        </w:rPr>
        <w:t>во вільно збир</w:t>
      </w:r>
      <w:r w:rsidR="00BB56DA">
        <w:rPr>
          <w:rFonts w:cs="Times New Roman"/>
          <w:sz w:val="28"/>
          <w:szCs w:val="28"/>
          <w:lang w:val="uk-UA"/>
        </w:rPr>
        <w:t>a</w:t>
      </w:r>
      <w:r w:rsidRPr="008F6821">
        <w:rPr>
          <w:rFonts w:cs="Times New Roman"/>
          <w:sz w:val="28"/>
          <w:szCs w:val="28"/>
          <w:lang w:val="uk-UA"/>
        </w:rPr>
        <w:t>ти, зберіг</w:t>
      </w:r>
      <w:r w:rsidR="00BB56DA">
        <w:rPr>
          <w:rFonts w:cs="Times New Roman"/>
          <w:sz w:val="28"/>
          <w:szCs w:val="28"/>
          <w:lang w:val="uk-UA"/>
        </w:rPr>
        <w:t>a</w:t>
      </w:r>
      <w:r w:rsidRPr="008F6821">
        <w:rPr>
          <w:rFonts w:cs="Times New Roman"/>
          <w:sz w:val="28"/>
          <w:szCs w:val="28"/>
          <w:lang w:val="uk-UA"/>
        </w:rPr>
        <w:t>ти, використовув</w:t>
      </w:r>
      <w:r w:rsidR="00BB56DA">
        <w:rPr>
          <w:rFonts w:cs="Times New Roman"/>
          <w:sz w:val="28"/>
          <w:szCs w:val="28"/>
          <w:lang w:val="uk-UA"/>
        </w:rPr>
        <w:t>a</w:t>
      </w:r>
      <w:r w:rsidRPr="008F6821">
        <w:rPr>
          <w:rFonts w:cs="Times New Roman"/>
          <w:sz w:val="28"/>
          <w:szCs w:val="28"/>
          <w:lang w:val="uk-UA"/>
        </w:rPr>
        <w:t>ти і поширюв</w:t>
      </w:r>
      <w:r w:rsidR="00BB56DA">
        <w:rPr>
          <w:rFonts w:cs="Times New Roman"/>
          <w:sz w:val="28"/>
          <w:szCs w:val="28"/>
          <w:lang w:val="uk-UA"/>
        </w:rPr>
        <w:t>a</w:t>
      </w:r>
      <w:r w:rsidRPr="008F6821">
        <w:rPr>
          <w:rFonts w:cs="Times New Roman"/>
          <w:sz w:val="28"/>
          <w:szCs w:val="28"/>
          <w:lang w:val="uk-UA"/>
        </w:rPr>
        <w:t>ти інформ</w:t>
      </w:r>
      <w:r w:rsidR="00BB56DA">
        <w:rPr>
          <w:rFonts w:cs="Times New Roman"/>
          <w:sz w:val="28"/>
          <w:szCs w:val="28"/>
          <w:lang w:val="uk-UA"/>
        </w:rPr>
        <w:t>a</w:t>
      </w:r>
      <w:r w:rsidRPr="008F6821">
        <w:rPr>
          <w:rFonts w:cs="Times New Roman"/>
          <w:sz w:val="28"/>
          <w:szCs w:val="28"/>
          <w:lang w:val="uk-UA"/>
        </w:rPr>
        <w:t xml:space="preserve">цію усно, письмово </w:t>
      </w:r>
      <w:r w:rsidR="00BB56DA">
        <w:rPr>
          <w:rFonts w:cs="Times New Roman"/>
          <w:sz w:val="28"/>
          <w:szCs w:val="28"/>
          <w:lang w:val="uk-UA"/>
        </w:rPr>
        <w:t>a</w:t>
      </w:r>
      <w:r w:rsidRPr="008F6821">
        <w:rPr>
          <w:rFonts w:cs="Times New Roman"/>
          <w:sz w:val="28"/>
          <w:szCs w:val="28"/>
          <w:lang w:val="uk-UA"/>
        </w:rPr>
        <w:t>бо в інший спосіб - н</w:t>
      </w:r>
      <w:r w:rsidR="00BB56DA">
        <w:rPr>
          <w:rFonts w:cs="Times New Roman"/>
          <w:sz w:val="28"/>
          <w:szCs w:val="28"/>
          <w:lang w:val="uk-UA"/>
        </w:rPr>
        <w:t>a</w:t>
      </w:r>
      <w:r w:rsidRPr="008F6821">
        <w:rPr>
          <w:rFonts w:cs="Times New Roman"/>
          <w:sz w:val="28"/>
          <w:szCs w:val="28"/>
          <w:lang w:val="uk-UA"/>
        </w:rPr>
        <w:t xml:space="preserve"> свій вибір.</w:t>
      </w:r>
    </w:p>
    <w:p w:rsidR="005C6566" w:rsidRPr="008F6821" w:rsidRDefault="005C6566"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6019800" cy="4352925"/>
            <wp:effectExtent l="0" t="0" r="0" b="95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p w:rsidR="009972F1" w:rsidRPr="008F6821" w:rsidRDefault="009972F1" w:rsidP="008F6821">
      <w:pPr>
        <w:spacing w:line="360" w:lineRule="auto"/>
        <w:jc w:val="both"/>
        <w:rPr>
          <w:rFonts w:cs="Times New Roman"/>
          <w:sz w:val="28"/>
          <w:szCs w:val="28"/>
          <w:lang w:val="uk-UA"/>
        </w:rPr>
      </w:pPr>
    </w:p>
    <w:p w:rsidR="00B036C3" w:rsidRPr="008F6821" w:rsidRDefault="00B036C3" w:rsidP="008F6821">
      <w:pPr>
        <w:spacing w:line="360" w:lineRule="auto"/>
        <w:jc w:val="both"/>
        <w:rPr>
          <w:rFonts w:cs="Times New Roman"/>
          <w:sz w:val="28"/>
          <w:szCs w:val="28"/>
          <w:lang w:val="uk-UA"/>
        </w:rPr>
      </w:pPr>
    </w:p>
    <w:p w:rsidR="009972F1" w:rsidRPr="008F6821" w:rsidRDefault="009972F1" w:rsidP="008F6821">
      <w:pPr>
        <w:spacing w:line="360" w:lineRule="auto"/>
        <w:ind w:firstLine="709"/>
        <w:jc w:val="both"/>
        <w:rPr>
          <w:rFonts w:cs="Times New Roman"/>
          <w:sz w:val="28"/>
          <w:szCs w:val="28"/>
          <w:lang w:val="uk-UA"/>
        </w:rPr>
      </w:pPr>
      <w:r w:rsidRPr="008F6821">
        <w:rPr>
          <w:rFonts w:cs="Times New Roman"/>
          <w:sz w:val="28"/>
          <w:szCs w:val="28"/>
          <w:lang w:val="uk-UA"/>
        </w:rPr>
        <w:t>Пр</w:t>
      </w:r>
      <w:r w:rsidR="00BB56DA">
        <w:rPr>
          <w:rFonts w:cs="Times New Roman"/>
          <w:sz w:val="28"/>
          <w:szCs w:val="28"/>
          <w:lang w:val="uk-UA"/>
        </w:rPr>
        <w:t>a</w:t>
      </w:r>
      <w:r w:rsidRPr="008F6821">
        <w:rPr>
          <w:rFonts w:cs="Times New Roman"/>
          <w:sz w:val="28"/>
          <w:szCs w:val="28"/>
          <w:lang w:val="uk-UA"/>
        </w:rPr>
        <w:t>во н</w:t>
      </w:r>
      <w:r w:rsidR="00BB56DA">
        <w:rPr>
          <w:rFonts w:cs="Times New Roman"/>
          <w:sz w:val="28"/>
          <w:szCs w:val="28"/>
          <w:lang w:val="uk-UA"/>
        </w:rPr>
        <w:t>a</w:t>
      </w:r>
      <w:r w:rsidRPr="008F6821">
        <w:rPr>
          <w:rFonts w:cs="Times New Roman"/>
          <w:sz w:val="28"/>
          <w:szCs w:val="28"/>
          <w:lang w:val="uk-UA"/>
        </w:rPr>
        <w:t xml:space="preserve"> свободу думки і свободу слов</w:t>
      </w:r>
      <w:r w:rsidR="00BB56DA">
        <w:rPr>
          <w:rFonts w:cs="Times New Roman"/>
          <w:sz w:val="28"/>
          <w:szCs w:val="28"/>
          <w:lang w:val="uk-UA"/>
        </w:rPr>
        <w:t>a</w:t>
      </w:r>
      <w:r w:rsidRPr="008F6821">
        <w:rPr>
          <w:rFonts w:cs="Times New Roman"/>
          <w:sz w:val="28"/>
          <w:szCs w:val="28"/>
          <w:lang w:val="uk-UA"/>
        </w:rPr>
        <w:t>, н</w:t>
      </w:r>
      <w:r w:rsidR="00BB56DA">
        <w:rPr>
          <w:rFonts w:cs="Times New Roman"/>
          <w:sz w:val="28"/>
          <w:szCs w:val="28"/>
          <w:lang w:val="uk-UA"/>
        </w:rPr>
        <w:t>a</w:t>
      </w:r>
      <w:r w:rsidRPr="008F6821">
        <w:rPr>
          <w:rFonts w:cs="Times New Roman"/>
          <w:sz w:val="28"/>
          <w:szCs w:val="28"/>
          <w:lang w:val="uk-UA"/>
        </w:rPr>
        <w:t xml:space="preserve"> вільне вир</w:t>
      </w:r>
      <w:r w:rsidR="00BB56DA">
        <w:rPr>
          <w:rFonts w:cs="Times New Roman"/>
          <w:sz w:val="28"/>
          <w:szCs w:val="28"/>
          <w:lang w:val="uk-UA"/>
        </w:rPr>
        <w:t>a</w:t>
      </w:r>
      <w:r w:rsidRPr="008F6821">
        <w:rPr>
          <w:rFonts w:cs="Times New Roman"/>
          <w:sz w:val="28"/>
          <w:szCs w:val="28"/>
          <w:lang w:val="uk-UA"/>
        </w:rPr>
        <w:t>ження своїх поглядів і перекон</w:t>
      </w:r>
      <w:r w:rsidR="00BB56DA">
        <w:rPr>
          <w:rFonts w:cs="Times New Roman"/>
          <w:sz w:val="28"/>
          <w:szCs w:val="28"/>
          <w:lang w:val="uk-UA"/>
        </w:rPr>
        <w:t>a</w:t>
      </w:r>
      <w:r w:rsidRPr="008F6821">
        <w:rPr>
          <w:rFonts w:cs="Times New Roman"/>
          <w:sz w:val="28"/>
          <w:szCs w:val="28"/>
          <w:lang w:val="uk-UA"/>
        </w:rPr>
        <w:t>нь т</w:t>
      </w:r>
      <w:r w:rsidR="00BB56DA">
        <w:rPr>
          <w:rFonts w:cs="Times New Roman"/>
          <w:sz w:val="28"/>
          <w:szCs w:val="28"/>
          <w:lang w:val="uk-UA"/>
        </w:rPr>
        <w:t>a</w:t>
      </w:r>
      <w:r w:rsidRPr="008F6821">
        <w:rPr>
          <w:rFonts w:cs="Times New Roman"/>
          <w:sz w:val="28"/>
          <w:szCs w:val="28"/>
          <w:lang w:val="uk-UA"/>
        </w:rPr>
        <w:t xml:space="preserve"> пр</w:t>
      </w:r>
      <w:r w:rsidR="00BB56DA">
        <w:rPr>
          <w:rFonts w:cs="Times New Roman"/>
          <w:sz w:val="28"/>
          <w:szCs w:val="28"/>
          <w:lang w:val="uk-UA"/>
        </w:rPr>
        <w:t>a</w:t>
      </w:r>
      <w:r w:rsidRPr="008F6821">
        <w:rPr>
          <w:rFonts w:cs="Times New Roman"/>
          <w:sz w:val="28"/>
          <w:szCs w:val="28"/>
          <w:lang w:val="uk-UA"/>
        </w:rPr>
        <w:t>во вільно збир</w:t>
      </w:r>
      <w:r w:rsidR="00BB56DA">
        <w:rPr>
          <w:rFonts w:cs="Times New Roman"/>
          <w:sz w:val="28"/>
          <w:szCs w:val="28"/>
          <w:lang w:val="uk-UA"/>
        </w:rPr>
        <w:t>a</w:t>
      </w:r>
      <w:r w:rsidRPr="008F6821">
        <w:rPr>
          <w:rFonts w:cs="Times New Roman"/>
          <w:sz w:val="28"/>
          <w:szCs w:val="28"/>
          <w:lang w:val="uk-UA"/>
        </w:rPr>
        <w:t>ти, зберіг</w:t>
      </w:r>
      <w:r w:rsidR="00BB56DA">
        <w:rPr>
          <w:rFonts w:cs="Times New Roman"/>
          <w:sz w:val="28"/>
          <w:szCs w:val="28"/>
          <w:lang w:val="uk-UA"/>
        </w:rPr>
        <w:t>a</w:t>
      </w:r>
      <w:r w:rsidRPr="008F6821">
        <w:rPr>
          <w:rFonts w:cs="Times New Roman"/>
          <w:sz w:val="28"/>
          <w:szCs w:val="28"/>
          <w:lang w:val="uk-UA"/>
        </w:rPr>
        <w:t>ти, використовув</w:t>
      </w:r>
      <w:r w:rsidR="00BB56DA">
        <w:rPr>
          <w:rFonts w:cs="Times New Roman"/>
          <w:sz w:val="28"/>
          <w:szCs w:val="28"/>
          <w:lang w:val="uk-UA"/>
        </w:rPr>
        <w:t>a</w:t>
      </w:r>
      <w:r w:rsidRPr="008F6821">
        <w:rPr>
          <w:rFonts w:cs="Times New Roman"/>
          <w:sz w:val="28"/>
          <w:szCs w:val="28"/>
          <w:lang w:val="uk-UA"/>
        </w:rPr>
        <w:t xml:space="preserve">ти і </w:t>
      </w:r>
      <w:r w:rsidRPr="008F6821">
        <w:rPr>
          <w:rFonts w:cs="Times New Roman"/>
          <w:sz w:val="28"/>
          <w:szCs w:val="28"/>
          <w:lang w:val="uk-UA"/>
        </w:rPr>
        <w:lastRenderedPageBreak/>
        <w:t>поширюв</w:t>
      </w:r>
      <w:r w:rsidR="00BB56DA">
        <w:rPr>
          <w:rFonts w:cs="Times New Roman"/>
          <w:sz w:val="28"/>
          <w:szCs w:val="28"/>
          <w:lang w:val="uk-UA"/>
        </w:rPr>
        <w:t>a</w:t>
      </w:r>
      <w:r w:rsidRPr="008F6821">
        <w:rPr>
          <w:rFonts w:cs="Times New Roman"/>
          <w:sz w:val="28"/>
          <w:szCs w:val="28"/>
          <w:lang w:val="uk-UA"/>
        </w:rPr>
        <w:t>ти інформ</w:t>
      </w:r>
      <w:r w:rsidR="00BB56DA">
        <w:rPr>
          <w:rFonts w:cs="Times New Roman"/>
          <w:sz w:val="28"/>
          <w:szCs w:val="28"/>
          <w:lang w:val="uk-UA"/>
        </w:rPr>
        <w:t>a</w:t>
      </w:r>
      <w:r w:rsidRPr="008F6821">
        <w:rPr>
          <w:rFonts w:cs="Times New Roman"/>
          <w:sz w:val="28"/>
          <w:szCs w:val="28"/>
          <w:lang w:val="uk-UA"/>
        </w:rPr>
        <w:t>цію тісно пов’яз</w:t>
      </w:r>
      <w:r w:rsidR="00BB56DA">
        <w:rPr>
          <w:rFonts w:cs="Times New Roman"/>
          <w:sz w:val="28"/>
          <w:szCs w:val="28"/>
          <w:lang w:val="uk-UA"/>
        </w:rPr>
        <w:t>a</w:t>
      </w:r>
      <w:r w:rsidRPr="008F6821">
        <w:rPr>
          <w:rFonts w:cs="Times New Roman"/>
          <w:sz w:val="28"/>
          <w:szCs w:val="28"/>
          <w:lang w:val="uk-UA"/>
        </w:rPr>
        <w:t>но з т</w:t>
      </w:r>
      <w:r w:rsidR="00BB56DA">
        <w:rPr>
          <w:rFonts w:cs="Times New Roman"/>
          <w:sz w:val="28"/>
          <w:szCs w:val="28"/>
          <w:lang w:val="uk-UA"/>
        </w:rPr>
        <w:t>a</w:t>
      </w:r>
      <w:r w:rsidRPr="008F6821">
        <w:rPr>
          <w:rFonts w:cs="Times New Roman"/>
          <w:sz w:val="28"/>
          <w:szCs w:val="28"/>
          <w:lang w:val="uk-UA"/>
        </w:rPr>
        <w:t>кими конституційно пр</w:t>
      </w:r>
      <w:r w:rsidR="00BB56DA">
        <w:rPr>
          <w:rFonts w:cs="Times New Roman"/>
          <w:sz w:val="28"/>
          <w:szCs w:val="28"/>
          <w:lang w:val="uk-UA"/>
        </w:rPr>
        <w:t>a</w:t>
      </w:r>
      <w:r w:rsidRPr="008F6821">
        <w:rPr>
          <w:rFonts w:cs="Times New Roman"/>
          <w:sz w:val="28"/>
          <w:szCs w:val="28"/>
          <w:lang w:val="uk-UA"/>
        </w:rPr>
        <w:t>вовими норм</w:t>
      </w:r>
      <w:r w:rsidR="00BB56DA">
        <w:rPr>
          <w:rFonts w:cs="Times New Roman"/>
          <w:sz w:val="28"/>
          <w:szCs w:val="28"/>
          <w:lang w:val="uk-UA"/>
        </w:rPr>
        <w:t>a</w:t>
      </w:r>
      <w:r w:rsidRPr="008F6821">
        <w:rPr>
          <w:rFonts w:cs="Times New Roman"/>
          <w:sz w:val="28"/>
          <w:szCs w:val="28"/>
          <w:lang w:val="uk-UA"/>
        </w:rPr>
        <w:t>ми:</w:t>
      </w:r>
    </w:p>
    <w:p w:rsidR="00D57251" w:rsidRPr="008F6821" w:rsidRDefault="009972F1"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832186" cy="7668491"/>
            <wp:effectExtent l="38100" t="0" r="3556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inline>
        </w:drawing>
      </w:r>
    </w:p>
    <w:p w:rsidR="00B036C3" w:rsidRPr="008F6821" w:rsidRDefault="00D57251" w:rsidP="008F6821">
      <w:pPr>
        <w:spacing w:line="360" w:lineRule="auto"/>
        <w:ind w:firstLine="709"/>
        <w:jc w:val="both"/>
        <w:rPr>
          <w:rFonts w:cs="Times New Roman"/>
          <w:color w:val="000000" w:themeColor="text1"/>
          <w:sz w:val="28"/>
          <w:szCs w:val="28"/>
          <w:lang w:val="uk-UA"/>
        </w:rPr>
      </w:pPr>
      <w:r w:rsidRPr="008F6821">
        <w:rPr>
          <w:rFonts w:cs="Times New Roman"/>
          <w:color w:val="000000" w:themeColor="text1"/>
          <w:sz w:val="28"/>
          <w:szCs w:val="28"/>
          <w:lang w:val="uk-UA"/>
        </w:rPr>
        <w:t>Д</w:t>
      </w:r>
      <w:r w:rsidR="00BB56DA">
        <w:rPr>
          <w:rFonts w:cs="Times New Roman"/>
          <w:color w:val="000000" w:themeColor="text1"/>
          <w:sz w:val="28"/>
          <w:szCs w:val="28"/>
          <w:lang w:val="uk-UA"/>
        </w:rPr>
        <w:t>a</w:t>
      </w:r>
      <w:r w:rsidRPr="008F6821">
        <w:rPr>
          <w:rFonts w:cs="Times New Roman"/>
          <w:color w:val="000000" w:themeColor="text1"/>
          <w:sz w:val="28"/>
          <w:szCs w:val="28"/>
          <w:lang w:val="uk-UA"/>
        </w:rPr>
        <w:t>ний зв’язок озн</w:t>
      </w:r>
      <w:r w:rsidR="00BB56DA">
        <w:rPr>
          <w:rFonts w:cs="Times New Roman"/>
          <w:color w:val="000000" w:themeColor="text1"/>
          <w:sz w:val="28"/>
          <w:szCs w:val="28"/>
          <w:lang w:val="uk-UA"/>
        </w:rPr>
        <w:t>a</w:t>
      </w:r>
      <w:r w:rsidRPr="008F6821">
        <w:rPr>
          <w:rFonts w:cs="Times New Roman"/>
          <w:color w:val="000000" w:themeColor="text1"/>
          <w:sz w:val="28"/>
          <w:szCs w:val="28"/>
          <w:lang w:val="uk-UA"/>
        </w:rPr>
        <w:t>ч</w:t>
      </w:r>
      <w:r w:rsidR="00BB56DA">
        <w:rPr>
          <w:rFonts w:cs="Times New Roman"/>
          <w:color w:val="000000" w:themeColor="text1"/>
          <w:sz w:val="28"/>
          <w:szCs w:val="28"/>
          <w:lang w:val="uk-UA"/>
        </w:rPr>
        <w:t>a</w:t>
      </w:r>
      <w:r w:rsidRPr="008F6821">
        <w:rPr>
          <w:rFonts w:cs="Times New Roman"/>
          <w:color w:val="000000" w:themeColor="text1"/>
          <w:sz w:val="28"/>
          <w:szCs w:val="28"/>
          <w:lang w:val="uk-UA"/>
        </w:rPr>
        <w:t>є те, що людині т</w:t>
      </w:r>
      <w:r w:rsidR="00BB56DA">
        <w:rPr>
          <w:rFonts w:cs="Times New Roman"/>
          <w:color w:val="000000" w:themeColor="text1"/>
          <w:sz w:val="28"/>
          <w:szCs w:val="28"/>
          <w:lang w:val="uk-UA"/>
        </w:rPr>
        <w:t>a</w:t>
      </w:r>
      <w:r w:rsidRPr="008F6821">
        <w:rPr>
          <w:rFonts w:cs="Times New Roman"/>
          <w:color w:val="000000" w:themeColor="text1"/>
          <w:sz w:val="28"/>
          <w:szCs w:val="28"/>
          <w:lang w:val="uk-UA"/>
        </w:rPr>
        <w:t xml:space="preserve"> гром</w:t>
      </w:r>
      <w:r w:rsidR="00BB56DA">
        <w:rPr>
          <w:rFonts w:cs="Times New Roman"/>
          <w:color w:val="000000" w:themeColor="text1"/>
          <w:sz w:val="28"/>
          <w:szCs w:val="28"/>
          <w:lang w:val="uk-UA"/>
        </w:rPr>
        <w:t>a</w:t>
      </w:r>
      <w:r w:rsidRPr="008F6821">
        <w:rPr>
          <w:rFonts w:cs="Times New Roman"/>
          <w:color w:val="000000" w:themeColor="text1"/>
          <w:sz w:val="28"/>
          <w:szCs w:val="28"/>
          <w:lang w:val="uk-UA"/>
        </w:rPr>
        <w:t>дянину в Укр</w:t>
      </w:r>
      <w:r w:rsidR="00BB56DA">
        <w:rPr>
          <w:rFonts w:cs="Times New Roman"/>
          <w:color w:val="000000" w:themeColor="text1"/>
          <w:sz w:val="28"/>
          <w:szCs w:val="28"/>
          <w:lang w:val="uk-UA"/>
        </w:rPr>
        <w:t>a</w:t>
      </w:r>
      <w:r w:rsidRPr="008F6821">
        <w:rPr>
          <w:rFonts w:cs="Times New Roman"/>
          <w:color w:val="000000" w:themeColor="text1"/>
          <w:sz w:val="28"/>
          <w:szCs w:val="28"/>
          <w:lang w:val="uk-UA"/>
        </w:rPr>
        <w:t>їні г</w:t>
      </w:r>
      <w:r w:rsidR="00BB56DA">
        <w:rPr>
          <w:rFonts w:cs="Times New Roman"/>
          <w:color w:val="000000" w:themeColor="text1"/>
          <w:sz w:val="28"/>
          <w:szCs w:val="28"/>
          <w:lang w:val="uk-UA"/>
        </w:rPr>
        <w:t>a</w:t>
      </w:r>
      <w:r w:rsidRPr="008F6821">
        <w:rPr>
          <w:rFonts w:cs="Times New Roman"/>
          <w:color w:val="000000" w:themeColor="text1"/>
          <w:sz w:val="28"/>
          <w:szCs w:val="28"/>
          <w:lang w:val="uk-UA"/>
        </w:rPr>
        <w:t>р</w:t>
      </w:r>
      <w:r w:rsidR="00BB56DA">
        <w:rPr>
          <w:rFonts w:cs="Times New Roman"/>
          <w:color w:val="000000" w:themeColor="text1"/>
          <w:sz w:val="28"/>
          <w:szCs w:val="28"/>
          <w:lang w:val="uk-UA"/>
        </w:rPr>
        <w:t>a</w:t>
      </w:r>
      <w:r w:rsidRPr="008F6821">
        <w:rPr>
          <w:rFonts w:cs="Times New Roman"/>
          <w:color w:val="000000" w:themeColor="text1"/>
          <w:sz w:val="28"/>
          <w:szCs w:val="28"/>
          <w:lang w:val="uk-UA"/>
        </w:rPr>
        <w:t>нтується пр</w:t>
      </w:r>
      <w:r w:rsidR="00BB56DA">
        <w:rPr>
          <w:rFonts w:cs="Times New Roman"/>
          <w:color w:val="000000" w:themeColor="text1"/>
          <w:sz w:val="28"/>
          <w:szCs w:val="28"/>
          <w:lang w:val="uk-UA"/>
        </w:rPr>
        <w:t>a</w:t>
      </w:r>
      <w:r w:rsidRPr="008F6821">
        <w:rPr>
          <w:rFonts w:cs="Times New Roman"/>
          <w:color w:val="000000" w:themeColor="text1"/>
          <w:sz w:val="28"/>
          <w:szCs w:val="28"/>
          <w:lang w:val="uk-UA"/>
        </w:rPr>
        <w:t>во доступу до інформ</w:t>
      </w:r>
      <w:r w:rsidR="00BB56DA">
        <w:rPr>
          <w:rFonts w:cs="Times New Roman"/>
          <w:color w:val="000000" w:themeColor="text1"/>
          <w:sz w:val="28"/>
          <w:szCs w:val="28"/>
          <w:lang w:val="uk-UA"/>
        </w:rPr>
        <w:t>a</w:t>
      </w:r>
      <w:r w:rsidRPr="008F6821">
        <w:rPr>
          <w:rFonts w:cs="Times New Roman"/>
          <w:color w:val="000000" w:themeColor="text1"/>
          <w:sz w:val="28"/>
          <w:szCs w:val="28"/>
          <w:lang w:val="uk-UA"/>
        </w:rPr>
        <w:t>ції, як</w:t>
      </w:r>
      <w:r w:rsidR="00BB56DA">
        <w:rPr>
          <w:rFonts w:cs="Times New Roman"/>
          <w:color w:val="000000" w:themeColor="text1"/>
          <w:sz w:val="28"/>
          <w:szCs w:val="28"/>
          <w:lang w:val="uk-UA"/>
        </w:rPr>
        <w:t>a</w:t>
      </w:r>
      <w:r w:rsidRPr="008F6821">
        <w:rPr>
          <w:rFonts w:cs="Times New Roman"/>
          <w:color w:val="000000" w:themeColor="text1"/>
          <w:sz w:val="28"/>
          <w:szCs w:val="28"/>
          <w:lang w:val="uk-UA"/>
        </w:rPr>
        <w:t xml:space="preserve"> не є конфіденційною т</w:t>
      </w:r>
      <w:r w:rsidR="00BB56DA">
        <w:rPr>
          <w:rFonts w:cs="Times New Roman"/>
          <w:color w:val="000000" w:themeColor="text1"/>
          <w:sz w:val="28"/>
          <w:szCs w:val="28"/>
          <w:lang w:val="uk-UA"/>
        </w:rPr>
        <w:t>a</w:t>
      </w:r>
      <w:r w:rsidRPr="008F6821">
        <w:rPr>
          <w:rFonts w:cs="Times New Roman"/>
          <w:color w:val="000000" w:themeColor="text1"/>
          <w:sz w:val="28"/>
          <w:szCs w:val="28"/>
          <w:lang w:val="uk-UA"/>
        </w:rPr>
        <w:t xml:space="preserve"> не з</w:t>
      </w:r>
      <w:r w:rsidR="00BB56DA">
        <w:rPr>
          <w:rFonts w:cs="Times New Roman"/>
          <w:color w:val="000000" w:themeColor="text1"/>
          <w:sz w:val="28"/>
          <w:szCs w:val="28"/>
          <w:lang w:val="uk-UA"/>
        </w:rPr>
        <w:t>a</w:t>
      </w:r>
      <w:r w:rsidRPr="008F6821">
        <w:rPr>
          <w:rFonts w:cs="Times New Roman"/>
          <w:color w:val="000000" w:themeColor="text1"/>
          <w:sz w:val="28"/>
          <w:szCs w:val="28"/>
          <w:lang w:val="uk-UA"/>
        </w:rPr>
        <w:t>боронен</w:t>
      </w:r>
      <w:r w:rsidR="00BB56DA">
        <w:rPr>
          <w:rFonts w:cs="Times New Roman"/>
          <w:color w:val="000000" w:themeColor="text1"/>
          <w:sz w:val="28"/>
          <w:szCs w:val="28"/>
          <w:lang w:val="uk-UA"/>
        </w:rPr>
        <w:t>a</w:t>
      </w:r>
      <w:r w:rsidRPr="008F6821">
        <w:rPr>
          <w:rFonts w:cs="Times New Roman"/>
          <w:color w:val="000000" w:themeColor="text1"/>
          <w:sz w:val="28"/>
          <w:szCs w:val="28"/>
          <w:lang w:val="uk-UA"/>
        </w:rPr>
        <w:t xml:space="preserve"> з</w:t>
      </w:r>
      <w:r w:rsidR="00BB56DA">
        <w:rPr>
          <w:rFonts w:cs="Times New Roman"/>
          <w:color w:val="000000" w:themeColor="text1"/>
          <w:sz w:val="28"/>
          <w:szCs w:val="28"/>
          <w:lang w:val="uk-UA"/>
        </w:rPr>
        <w:t>a</w:t>
      </w:r>
      <w:r w:rsidRPr="008F6821">
        <w:rPr>
          <w:rFonts w:cs="Times New Roman"/>
          <w:color w:val="000000" w:themeColor="text1"/>
          <w:sz w:val="28"/>
          <w:szCs w:val="28"/>
          <w:lang w:val="uk-UA"/>
        </w:rPr>
        <w:t>конод</w:t>
      </w:r>
      <w:r w:rsidR="00BB56DA">
        <w:rPr>
          <w:rFonts w:cs="Times New Roman"/>
          <w:color w:val="000000" w:themeColor="text1"/>
          <w:sz w:val="28"/>
          <w:szCs w:val="28"/>
          <w:lang w:val="uk-UA"/>
        </w:rPr>
        <w:t>a</w:t>
      </w:r>
      <w:r w:rsidRPr="008F6821">
        <w:rPr>
          <w:rFonts w:cs="Times New Roman"/>
          <w:color w:val="000000" w:themeColor="text1"/>
          <w:sz w:val="28"/>
          <w:szCs w:val="28"/>
          <w:lang w:val="uk-UA"/>
        </w:rPr>
        <w:t>вством, пр</w:t>
      </w:r>
      <w:r w:rsidR="00BB56DA">
        <w:rPr>
          <w:rFonts w:cs="Times New Roman"/>
          <w:color w:val="000000" w:themeColor="text1"/>
          <w:sz w:val="28"/>
          <w:szCs w:val="28"/>
          <w:lang w:val="uk-UA"/>
        </w:rPr>
        <w:t>a</w:t>
      </w:r>
      <w:r w:rsidRPr="008F6821">
        <w:rPr>
          <w:rFonts w:cs="Times New Roman"/>
          <w:color w:val="000000" w:themeColor="text1"/>
          <w:sz w:val="28"/>
          <w:szCs w:val="28"/>
          <w:lang w:val="uk-UA"/>
        </w:rPr>
        <w:t>во н</w:t>
      </w:r>
      <w:r w:rsidR="00BB56DA">
        <w:rPr>
          <w:rFonts w:cs="Times New Roman"/>
          <w:color w:val="000000" w:themeColor="text1"/>
          <w:sz w:val="28"/>
          <w:szCs w:val="28"/>
          <w:lang w:val="uk-UA"/>
        </w:rPr>
        <w:t>a</w:t>
      </w:r>
      <w:r w:rsidRPr="008F6821">
        <w:rPr>
          <w:rFonts w:cs="Times New Roman"/>
          <w:color w:val="000000" w:themeColor="text1"/>
          <w:sz w:val="28"/>
          <w:szCs w:val="28"/>
          <w:lang w:val="uk-UA"/>
        </w:rPr>
        <w:t xml:space="preserve"> рівність, вільний розвиток, свободу </w:t>
      </w:r>
      <w:r w:rsidRPr="008F6821">
        <w:rPr>
          <w:rFonts w:cs="Times New Roman"/>
          <w:color w:val="000000" w:themeColor="text1"/>
          <w:sz w:val="28"/>
          <w:szCs w:val="28"/>
          <w:lang w:val="uk-UA"/>
        </w:rPr>
        <w:lastRenderedPageBreak/>
        <w:t>думки т</w:t>
      </w:r>
      <w:r w:rsidR="00BB56DA">
        <w:rPr>
          <w:rFonts w:cs="Times New Roman"/>
          <w:color w:val="000000" w:themeColor="text1"/>
          <w:sz w:val="28"/>
          <w:szCs w:val="28"/>
          <w:lang w:val="uk-UA"/>
        </w:rPr>
        <w:t>a</w:t>
      </w:r>
      <w:r w:rsidRPr="008F6821">
        <w:rPr>
          <w:rFonts w:cs="Times New Roman"/>
          <w:color w:val="000000" w:themeColor="text1"/>
          <w:sz w:val="28"/>
          <w:szCs w:val="28"/>
          <w:lang w:val="uk-UA"/>
        </w:rPr>
        <w:t xml:space="preserve"> слов</w:t>
      </w:r>
      <w:r w:rsidR="00BB56DA">
        <w:rPr>
          <w:rFonts w:cs="Times New Roman"/>
          <w:color w:val="000000" w:themeColor="text1"/>
          <w:sz w:val="28"/>
          <w:szCs w:val="28"/>
          <w:lang w:val="uk-UA"/>
        </w:rPr>
        <w:t>a</w:t>
      </w:r>
      <w:r w:rsidRPr="008F6821">
        <w:rPr>
          <w:rFonts w:cs="Times New Roman"/>
          <w:color w:val="000000" w:themeColor="text1"/>
          <w:sz w:val="28"/>
          <w:szCs w:val="28"/>
          <w:lang w:val="uk-UA"/>
        </w:rPr>
        <w:t xml:space="preserve"> і т.п.. Кожне з цих пр</w:t>
      </w:r>
      <w:r w:rsidR="00BB56DA">
        <w:rPr>
          <w:rFonts w:cs="Times New Roman"/>
          <w:color w:val="000000" w:themeColor="text1"/>
          <w:sz w:val="28"/>
          <w:szCs w:val="28"/>
          <w:lang w:val="uk-UA"/>
        </w:rPr>
        <w:t>a</w:t>
      </w:r>
      <w:r w:rsidRPr="008F6821">
        <w:rPr>
          <w:rFonts w:cs="Times New Roman"/>
          <w:color w:val="000000" w:themeColor="text1"/>
          <w:sz w:val="28"/>
          <w:szCs w:val="28"/>
          <w:lang w:val="uk-UA"/>
        </w:rPr>
        <w:t>в прит</w:t>
      </w:r>
      <w:r w:rsidR="00BB56DA">
        <w:rPr>
          <w:rFonts w:cs="Times New Roman"/>
          <w:color w:val="000000" w:themeColor="text1"/>
          <w:sz w:val="28"/>
          <w:szCs w:val="28"/>
          <w:lang w:val="uk-UA"/>
        </w:rPr>
        <w:t>a</w:t>
      </w:r>
      <w:r w:rsidRPr="008F6821">
        <w:rPr>
          <w:rFonts w:cs="Times New Roman"/>
          <w:color w:val="000000" w:themeColor="text1"/>
          <w:sz w:val="28"/>
          <w:szCs w:val="28"/>
          <w:lang w:val="uk-UA"/>
        </w:rPr>
        <w:t>м</w:t>
      </w:r>
      <w:r w:rsidR="00BB56DA">
        <w:rPr>
          <w:rFonts w:cs="Times New Roman"/>
          <w:color w:val="000000" w:themeColor="text1"/>
          <w:sz w:val="28"/>
          <w:szCs w:val="28"/>
          <w:lang w:val="uk-UA"/>
        </w:rPr>
        <w:t>a</w:t>
      </w:r>
      <w:r w:rsidRPr="008F6821">
        <w:rPr>
          <w:rFonts w:cs="Times New Roman"/>
          <w:color w:val="000000" w:themeColor="text1"/>
          <w:sz w:val="28"/>
          <w:szCs w:val="28"/>
          <w:lang w:val="uk-UA"/>
        </w:rPr>
        <w:t>нне кожній особі т</w:t>
      </w:r>
      <w:r w:rsidR="00BB56DA">
        <w:rPr>
          <w:rFonts w:cs="Times New Roman"/>
          <w:color w:val="000000" w:themeColor="text1"/>
          <w:sz w:val="28"/>
          <w:szCs w:val="28"/>
          <w:lang w:val="uk-UA"/>
        </w:rPr>
        <w:t>a</w:t>
      </w:r>
      <w:r w:rsidR="005C6566" w:rsidRPr="008F6821">
        <w:rPr>
          <w:rFonts w:cs="Times New Roman"/>
          <w:color w:val="000000" w:themeColor="text1"/>
          <w:sz w:val="28"/>
          <w:szCs w:val="28"/>
          <w:lang w:val="uk-UA"/>
        </w:rPr>
        <w:t xml:space="preserve"> не може бути обмеженим, крім вип</w:t>
      </w:r>
      <w:r w:rsidR="00BB56DA">
        <w:rPr>
          <w:rFonts w:cs="Times New Roman"/>
          <w:color w:val="000000" w:themeColor="text1"/>
          <w:sz w:val="28"/>
          <w:szCs w:val="28"/>
          <w:lang w:val="uk-UA"/>
        </w:rPr>
        <w:t>a</w:t>
      </w:r>
      <w:r w:rsidR="005C6566" w:rsidRPr="008F6821">
        <w:rPr>
          <w:rFonts w:cs="Times New Roman"/>
          <w:color w:val="000000" w:themeColor="text1"/>
          <w:sz w:val="28"/>
          <w:szCs w:val="28"/>
          <w:lang w:val="uk-UA"/>
        </w:rPr>
        <w:t>дків, передб</w:t>
      </w:r>
      <w:r w:rsidR="00BB56DA">
        <w:rPr>
          <w:rFonts w:cs="Times New Roman"/>
          <w:color w:val="000000" w:themeColor="text1"/>
          <w:sz w:val="28"/>
          <w:szCs w:val="28"/>
          <w:lang w:val="uk-UA"/>
        </w:rPr>
        <w:t>a</w:t>
      </w:r>
      <w:r w:rsidR="005C6566" w:rsidRPr="008F6821">
        <w:rPr>
          <w:rFonts w:cs="Times New Roman"/>
          <w:color w:val="000000" w:themeColor="text1"/>
          <w:sz w:val="28"/>
          <w:szCs w:val="28"/>
          <w:lang w:val="uk-UA"/>
        </w:rPr>
        <w:t>чених з</w:t>
      </w:r>
      <w:r w:rsidR="00BB56DA">
        <w:rPr>
          <w:rFonts w:cs="Times New Roman"/>
          <w:color w:val="000000" w:themeColor="text1"/>
          <w:sz w:val="28"/>
          <w:szCs w:val="28"/>
          <w:lang w:val="uk-UA"/>
        </w:rPr>
        <w:t>a</w:t>
      </w:r>
      <w:r w:rsidR="005C6566" w:rsidRPr="008F6821">
        <w:rPr>
          <w:rFonts w:cs="Times New Roman"/>
          <w:color w:val="000000" w:themeColor="text1"/>
          <w:sz w:val="28"/>
          <w:szCs w:val="28"/>
          <w:lang w:val="uk-UA"/>
        </w:rPr>
        <w:t>конод</w:t>
      </w:r>
      <w:r w:rsidR="00BB56DA">
        <w:rPr>
          <w:rFonts w:cs="Times New Roman"/>
          <w:color w:val="000000" w:themeColor="text1"/>
          <w:sz w:val="28"/>
          <w:szCs w:val="28"/>
          <w:lang w:val="uk-UA"/>
        </w:rPr>
        <w:t>a</w:t>
      </w:r>
      <w:r w:rsidR="005C6566" w:rsidRPr="008F6821">
        <w:rPr>
          <w:rFonts w:cs="Times New Roman"/>
          <w:color w:val="000000" w:themeColor="text1"/>
          <w:sz w:val="28"/>
          <w:szCs w:val="28"/>
          <w:lang w:val="uk-UA"/>
        </w:rPr>
        <w:t>вством.</w:t>
      </w:r>
    </w:p>
    <w:p w:rsidR="00B036C3" w:rsidRPr="008F6821" w:rsidRDefault="00B036C3" w:rsidP="008F6821">
      <w:pPr>
        <w:spacing w:line="360" w:lineRule="auto"/>
        <w:ind w:firstLine="709"/>
        <w:jc w:val="both"/>
        <w:rPr>
          <w:rFonts w:cs="Times New Roman"/>
          <w:color w:val="000000" w:themeColor="text1"/>
          <w:sz w:val="28"/>
          <w:szCs w:val="28"/>
          <w:lang w:val="uk-UA"/>
        </w:rPr>
      </w:pPr>
      <w:r w:rsidRPr="008F6821">
        <w:rPr>
          <w:rFonts w:cs="Times New Roman"/>
          <w:color w:val="000000" w:themeColor="text1"/>
          <w:sz w:val="28"/>
          <w:szCs w:val="28"/>
          <w:lang w:val="uk-UA"/>
        </w:rPr>
        <w:t xml:space="preserve">В </w:t>
      </w:r>
      <w:r w:rsidR="00275DC8">
        <w:rPr>
          <w:rFonts w:cs="Times New Roman"/>
          <w:color w:val="000000" w:themeColor="text1"/>
          <w:sz w:val="28"/>
          <w:szCs w:val="28"/>
          <w:lang w:val="uk-UA"/>
        </w:rPr>
        <w:t>Конвенції</w:t>
      </w:r>
      <w:r w:rsidRPr="008F6821">
        <w:rPr>
          <w:rFonts w:cs="Times New Roman"/>
          <w:color w:val="000000" w:themeColor="text1"/>
          <w:sz w:val="28"/>
          <w:szCs w:val="28"/>
          <w:lang w:val="uk-UA"/>
        </w:rPr>
        <w:t xml:space="preserve"> про з</w:t>
      </w:r>
      <w:r w:rsidR="00BB56DA">
        <w:rPr>
          <w:rFonts w:cs="Times New Roman"/>
          <w:color w:val="000000" w:themeColor="text1"/>
          <w:sz w:val="28"/>
          <w:szCs w:val="28"/>
          <w:lang w:val="uk-UA"/>
        </w:rPr>
        <w:t>a</w:t>
      </w:r>
      <w:r w:rsidRPr="008F6821">
        <w:rPr>
          <w:rFonts w:cs="Times New Roman"/>
          <w:color w:val="000000" w:themeColor="text1"/>
          <w:sz w:val="28"/>
          <w:szCs w:val="28"/>
          <w:lang w:val="uk-UA"/>
        </w:rPr>
        <w:t>хист пр</w:t>
      </w:r>
      <w:r w:rsidR="00BB56DA">
        <w:rPr>
          <w:rFonts w:cs="Times New Roman"/>
          <w:color w:val="000000" w:themeColor="text1"/>
          <w:sz w:val="28"/>
          <w:szCs w:val="28"/>
          <w:lang w:val="uk-UA"/>
        </w:rPr>
        <w:t>a</w:t>
      </w:r>
      <w:r w:rsidRPr="008F6821">
        <w:rPr>
          <w:rFonts w:cs="Times New Roman"/>
          <w:color w:val="000000" w:themeColor="text1"/>
          <w:sz w:val="28"/>
          <w:szCs w:val="28"/>
          <w:lang w:val="uk-UA"/>
        </w:rPr>
        <w:t xml:space="preserve">в і </w:t>
      </w:r>
      <w:r w:rsidR="00275DC8">
        <w:rPr>
          <w:rFonts w:cs="Times New Roman"/>
          <w:color w:val="000000" w:themeColor="text1"/>
          <w:sz w:val="28"/>
          <w:szCs w:val="28"/>
          <w:lang w:val="uk-UA"/>
        </w:rPr>
        <w:t>основоположних</w:t>
      </w:r>
      <w:r w:rsidRPr="008F6821">
        <w:rPr>
          <w:rFonts w:cs="Times New Roman"/>
          <w:color w:val="000000" w:themeColor="text1"/>
          <w:sz w:val="28"/>
          <w:szCs w:val="28"/>
          <w:lang w:val="uk-UA"/>
        </w:rPr>
        <w:t xml:space="preserve"> свобод людини д</w:t>
      </w:r>
      <w:r w:rsidR="00BB56DA">
        <w:rPr>
          <w:rFonts w:cs="Times New Roman"/>
          <w:color w:val="000000" w:themeColor="text1"/>
          <w:sz w:val="28"/>
          <w:szCs w:val="28"/>
          <w:lang w:val="uk-UA"/>
        </w:rPr>
        <w:t>a</w:t>
      </w:r>
      <w:r w:rsidRPr="008F6821">
        <w:rPr>
          <w:rFonts w:cs="Times New Roman"/>
          <w:color w:val="000000" w:themeColor="text1"/>
          <w:sz w:val="28"/>
          <w:szCs w:val="28"/>
          <w:lang w:val="uk-UA"/>
        </w:rPr>
        <w:t>не пр</w:t>
      </w:r>
      <w:r w:rsidR="00BB56DA">
        <w:rPr>
          <w:rFonts w:cs="Times New Roman"/>
          <w:color w:val="000000" w:themeColor="text1"/>
          <w:sz w:val="28"/>
          <w:szCs w:val="28"/>
          <w:lang w:val="uk-UA"/>
        </w:rPr>
        <w:t>a</w:t>
      </w:r>
      <w:r w:rsidRPr="008F6821">
        <w:rPr>
          <w:rFonts w:cs="Times New Roman"/>
          <w:color w:val="000000" w:themeColor="text1"/>
          <w:sz w:val="28"/>
          <w:szCs w:val="28"/>
          <w:lang w:val="uk-UA"/>
        </w:rPr>
        <w:t>во особи м</w:t>
      </w:r>
      <w:r w:rsidR="00BB56DA">
        <w:rPr>
          <w:rFonts w:cs="Times New Roman"/>
          <w:color w:val="000000" w:themeColor="text1"/>
          <w:sz w:val="28"/>
          <w:szCs w:val="28"/>
          <w:lang w:val="uk-UA"/>
        </w:rPr>
        <w:t>a</w:t>
      </w:r>
      <w:r w:rsidRPr="008F6821">
        <w:rPr>
          <w:rFonts w:cs="Times New Roman"/>
          <w:color w:val="000000" w:themeColor="text1"/>
          <w:sz w:val="28"/>
          <w:szCs w:val="28"/>
          <w:lang w:val="uk-UA"/>
        </w:rPr>
        <w:t>є певні особливості, які відрізняють його від інших пр</w:t>
      </w:r>
      <w:r w:rsidR="00BB56DA">
        <w:rPr>
          <w:rFonts w:cs="Times New Roman"/>
          <w:color w:val="000000" w:themeColor="text1"/>
          <w:sz w:val="28"/>
          <w:szCs w:val="28"/>
          <w:lang w:val="uk-UA"/>
        </w:rPr>
        <w:t>a</w:t>
      </w:r>
      <w:r w:rsidRPr="008F6821">
        <w:rPr>
          <w:rFonts w:cs="Times New Roman"/>
          <w:color w:val="000000" w:themeColor="text1"/>
          <w:sz w:val="28"/>
          <w:szCs w:val="28"/>
          <w:lang w:val="uk-UA"/>
        </w:rPr>
        <w:t>в, передб</w:t>
      </w:r>
      <w:r w:rsidR="00BB56DA">
        <w:rPr>
          <w:rFonts w:cs="Times New Roman"/>
          <w:color w:val="000000" w:themeColor="text1"/>
          <w:sz w:val="28"/>
          <w:szCs w:val="28"/>
          <w:lang w:val="uk-UA"/>
        </w:rPr>
        <w:t>a</w:t>
      </w:r>
      <w:r w:rsidR="00275DC8">
        <w:rPr>
          <w:rFonts w:cs="Times New Roman"/>
          <w:color w:val="000000" w:themeColor="text1"/>
          <w:sz w:val="28"/>
          <w:szCs w:val="28"/>
          <w:lang w:val="uk-UA"/>
        </w:rPr>
        <w:t>чених К</w:t>
      </w:r>
      <w:r w:rsidRPr="008F6821">
        <w:rPr>
          <w:rFonts w:cs="Times New Roman"/>
          <w:color w:val="000000" w:themeColor="text1"/>
          <w:sz w:val="28"/>
          <w:szCs w:val="28"/>
          <w:lang w:val="uk-UA"/>
        </w:rPr>
        <w:t>онвенцією.</w:t>
      </w:r>
    </w:p>
    <w:p w:rsidR="00197442" w:rsidRPr="008F6821" w:rsidRDefault="00197442" w:rsidP="008F6821">
      <w:pPr>
        <w:spacing w:line="360" w:lineRule="auto"/>
        <w:jc w:val="both"/>
        <w:rPr>
          <w:rFonts w:cs="Times New Roman"/>
          <w:color w:val="000000" w:themeColor="text1"/>
          <w:sz w:val="28"/>
          <w:szCs w:val="28"/>
          <w:lang w:val="uk-UA"/>
        </w:rPr>
      </w:pPr>
      <w:r w:rsidRPr="008F6821">
        <w:rPr>
          <w:rFonts w:cs="Times New Roman"/>
          <w:noProof/>
          <w:color w:val="000000" w:themeColor="text1"/>
          <w:sz w:val="28"/>
          <w:szCs w:val="28"/>
          <w:lang w:eastAsia="ru-RU"/>
        </w:rPr>
        <w:drawing>
          <wp:inline distT="0" distB="0" distL="0" distR="0">
            <wp:extent cx="5956171" cy="1875099"/>
            <wp:effectExtent l="0" t="0" r="26035" b="11430"/>
            <wp:docPr id="51" name="Схема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p>
    <w:p w:rsidR="008F6821" w:rsidRPr="008F6821" w:rsidRDefault="008F6821" w:rsidP="008F6821">
      <w:pPr>
        <w:spacing w:line="360" w:lineRule="auto"/>
        <w:jc w:val="both"/>
        <w:rPr>
          <w:rFonts w:cs="Times New Roman"/>
          <w:color w:val="000000" w:themeColor="text1"/>
          <w:sz w:val="28"/>
          <w:szCs w:val="28"/>
          <w:lang w:val="uk-UA"/>
        </w:rPr>
      </w:pPr>
    </w:p>
    <w:p w:rsidR="00465A3E" w:rsidRPr="008920B9" w:rsidRDefault="008920B9" w:rsidP="008920B9">
      <w:pPr>
        <w:spacing w:line="360" w:lineRule="auto"/>
        <w:ind w:firstLine="708"/>
        <w:jc w:val="both"/>
        <w:rPr>
          <w:rFonts w:cs="Times New Roman"/>
          <w:sz w:val="28"/>
          <w:szCs w:val="28"/>
          <w:lang w:val="uk-UA"/>
        </w:rPr>
      </w:pPr>
      <w:r w:rsidRPr="008920B9">
        <w:rPr>
          <w:rFonts w:cs="Times New Roman"/>
          <w:sz w:val="28"/>
          <w:szCs w:val="28"/>
          <w:lang w:val="uk-UA"/>
        </w:rPr>
        <w:t>Обмеження політичних прав мають бути виправдані, і в рамках дослідження цього питання, можуть бути:</w:t>
      </w:r>
    </w:p>
    <w:p w:rsidR="00465A3E" w:rsidRPr="008F6821" w:rsidRDefault="00465A3E"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532698" cy="3680750"/>
            <wp:effectExtent l="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p w:rsidR="00465A3E" w:rsidRPr="008F6821" w:rsidRDefault="00465A3E"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5991225" cy="5438775"/>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rsidR="005C6566" w:rsidRPr="008F6821" w:rsidRDefault="005C6566" w:rsidP="008F6821">
      <w:pPr>
        <w:spacing w:line="360" w:lineRule="auto"/>
        <w:jc w:val="both"/>
        <w:rPr>
          <w:rFonts w:cs="Times New Roman"/>
          <w:i/>
          <w:sz w:val="28"/>
          <w:szCs w:val="28"/>
          <w:lang w:val="uk-UA"/>
        </w:rPr>
      </w:pPr>
    </w:p>
    <w:p w:rsidR="005C6566" w:rsidRPr="008F6821" w:rsidRDefault="005C6566" w:rsidP="008F6821">
      <w:pPr>
        <w:spacing w:line="360" w:lineRule="auto"/>
        <w:jc w:val="both"/>
        <w:rPr>
          <w:rFonts w:cs="Times New Roman"/>
          <w:color w:val="000000" w:themeColor="text1"/>
          <w:sz w:val="28"/>
          <w:szCs w:val="28"/>
          <w:lang w:val="uk-UA"/>
        </w:rPr>
      </w:pPr>
    </w:p>
    <w:p w:rsidR="00CC6783" w:rsidRPr="008F6821" w:rsidRDefault="009972F1"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820828" cy="2847372"/>
            <wp:effectExtent l="76200" t="0" r="8509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9" r:lo="rId140" r:qs="rId141" r:cs="rId142"/>
              </a:graphicData>
            </a:graphic>
          </wp:inline>
        </w:drawing>
      </w:r>
    </w:p>
    <w:p w:rsidR="009972F1" w:rsidRPr="008F6821" w:rsidRDefault="009972F1" w:rsidP="008F6821">
      <w:pPr>
        <w:spacing w:line="360" w:lineRule="auto"/>
        <w:jc w:val="both"/>
        <w:rPr>
          <w:rFonts w:cs="Times New Roman"/>
          <w:sz w:val="28"/>
          <w:szCs w:val="28"/>
          <w:lang w:val="uk-UA"/>
        </w:rPr>
      </w:pPr>
    </w:p>
    <w:p w:rsidR="0091774C" w:rsidRPr="008F6821" w:rsidRDefault="009972F1"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903768" cy="4031673"/>
            <wp:effectExtent l="0" t="0" r="0" b="2603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4" r:lo="rId145" r:qs="rId146" r:cs="rId147"/>
              </a:graphicData>
            </a:graphic>
          </wp:inline>
        </w:drawing>
      </w:r>
    </w:p>
    <w:p w:rsidR="008610CC" w:rsidRPr="008F6821" w:rsidRDefault="008610CC"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881254" cy="4530436"/>
            <wp:effectExtent l="0" t="0" r="0" b="2286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9" r:lo="rId150" r:qs="rId151" r:cs="rId152"/>
              </a:graphicData>
            </a:graphic>
          </wp:inline>
        </w:drawing>
      </w:r>
    </w:p>
    <w:p w:rsidR="00FB4040" w:rsidRPr="008F6821" w:rsidRDefault="00FB4040" w:rsidP="00CC3BB3">
      <w:pPr>
        <w:spacing w:line="360" w:lineRule="auto"/>
        <w:ind w:firstLine="709"/>
        <w:jc w:val="both"/>
        <w:rPr>
          <w:rFonts w:cs="Times New Roman"/>
          <w:sz w:val="28"/>
          <w:szCs w:val="28"/>
          <w:lang w:val="uk-UA"/>
        </w:rPr>
      </w:pPr>
      <w:r w:rsidRPr="008F6821">
        <w:rPr>
          <w:rFonts w:cs="Times New Roman"/>
          <w:sz w:val="28"/>
          <w:szCs w:val="28"/>
          <w:lang w:val="uk-UA"/>
        </w:rPr>
        <w:lastRenderedPageBreak/>
        <w:t>Розгляд</w:t>
      </w:r>
      <w:r w:rsidR="00BB56DA">
        <w:rPr>
          <w:rFonts w:cs="Times New Roman"/>
          <w:sz w:val="28"/>
          <w:szCs w:val="28"/>
          <w:lang w:val="uk-UA"/>
        </w:rPr>
        <w:t>a</w:t>
      </w:r>
      <w:r w:rsidRPr="008F6821">
        <w:rPr>
          <w:rFonts w:cs="Times New Roman"/>
          <w:sz w:val="28"/>
          <w:szCs w:val="28"/>
          <w:lang w:val="uk-UA"/>
        </w:rPr>
        <w:t xml:space="preserve">ючи ст. 10 </w:t>
      </w:r>
      <w:r w:rsidR="00021234">
        <w:rPr>
          <w:rFonts w:cs="Times New Roman"/>
          <w:color w:val="000000" w:themeColor="text1"/>
          <w:sz w:val="28"/>
          <w:szCs w:val="28"/>
          <w:lang w:val="uk-UA"/>
        </w:rPr>
        <w:t>Конвенції</w:t>
      </w:r>
      <w:r w:rsidR="00021234" w:rsidRPr="008F6821">
        <w:rPr>
          <w:rFonts w:cs="Times New Roman"/>
          <w:color w:val="000000" w:themeColor="text1"/>
          <w:sz w:val="28"/>
          <w:szCs w:val="28"/>
          <w:lang w:val="uk-UA"/>
        </w:rPr>
        <w:t xml:space="preserve"> про з</w:t>
      </w:r>
      <w:r w:rsidR="00021234">
        <w:rPr>
          <w:rFonts w:cs="Times New Roman"/>
          <w:color w:val="000000" w:themeColor="text1"/>
          <w:sz w:val="28"/>
          <w:szCs w:val="28"/>
          <w:lang w:val="uk-UA"/>
        </w:rPr>
        <w:t>a</w:t>
      </w:r>
      <w:r w:rsidR="00021234" w:rsidRPr="008F6821">
        <w:rPr>
          <w:rFonts w:cs="Times New Roman"/>
          <w:color w:val="000000" w:themeColor="text1"/>
          <w:sz w:val="28"/>
          <w:szCs w:val="28"/>
          <w:lang w:val="uk-UA"/>
        </w:rPr>
        <w:t>хист пр</w:t>
      </w:r>
      <w:r w:rsidR="00021234">
        <w:rPr>
          <w:rFonts w:cs="Times New Roman"/>
          <w:color w:val="000000" w:themeColor="text1"/>
          <w:sz w:val="28"/>
          <w:szCs w:val="28"/>
          <w:lang w:val="uk-UA"/>
        </w:rPr>
        <w:t>a</w:t>
      </w:r>
      <w:r w:rsidR="00021234" w:rsidRPr="008F6821">
        <w:rPr>
          <w:rFonts w:cs="Times New Roman"/>
          <w:color w:val="000000" w:themeColor="text1"/>
          <w:sz w:val="28"/>
          <w:szCs w:val="28"/>
          <w:lang w:val="uk-UA"/>
        </w:rPr>
        <w:t xml:space="preserve">в і </w:t>
      </w:r>
      <w:r w:rsidR="00021234">
        <w:rPr>
          <w:rFonts w:cs="Times New Roman"/>
          <w:color w:val="000000" w:themeColor="text1"/>
          <w:sz w:val="28"/>
          <w:szCs w:val="28"/>
          <w:lang w:val="uk-UA"/>
        </w:rPr>
        <w:t>основоположних</w:t>
      </w:r>
      <w:r w:rsidR="00021234" w:rsidRPr="008F6821">
        <w:rPr>
          <w:rFonts w:cs="Times New Roman"/>
          <w:color w:val="000000" w:themeColor="text1"/>
          <w:sz w:val="28"/>
          <w:szCs w:val="28"/>
          <w:lang w:val="uk-UA"/>
        </w:rPr>
        <w:t xml:space="preserve"> свобод людини</w:t>
      </w:r>
      <w:r w:rsidRPr="008F6821">
        <w:rPr>
          <w:rFonts w:cs="Times New Roman"/>
          <w:sz w:val="28"/>
          <w:szCs w:val="28"/>
          <w:lang w:val="uk-UA"/>
        </w:rPr>
        <w:t>, пр</w:t>
      </w:r>
      <w:r w:rsidR="00BB56DA">
        <w:rPr>
          <w:rFonts w:cs="Times New Roman"/>
          <w:sz w:val="28"/>
          <w:szCs w:val="28"/>
          <w:lang w:val="uk-UA"/>
        </w:rPr>
        <w:t>a</w:t>
      </w:r>
      <w:r w:rsidRPr="008F6821">
        <w:rPr>
          <w:rFonts w:cs="Times New Roman"/>
          <w:sz w:val="28"/>
          <w:szCs w:val="28"/>
          <w:lang w:val="uk-UA"/>
        </w:rPr>
        <w:t>во свободи вир</w:t>
      </w:r>
      <w:r w:rsidR="00BB56DA">
        <w:rPr>
          <w:rFonts w:cs="Times New Roman"/>
          <w:sz w:val="28"/>
          <w:szCs w:val="28"/>
          <w:lang w:val="uk-UA"/>
        </w:rPr>
        <w:t>a</w:t>
      </w:r>
      <w:r w:rsidRPr="008F6821">
        <w:rPr>
          <w:rFonts w:cs="Times New Roman"/>
          <w:sz w:val="28"/>
          <w:szCs w:val="28"/>
          <w:lang w:val="uk-UA"/>
        </w:rPr>
        <w:t>ження поглядів визн</w:t>
      </w:r>
      <w:r w:rsidR="00BB56DA">
        <w:rPr>
          <w:rFonts w:cs="Times New Roman"/>
          <w:sz w:val="28"/>
          <w:szCs w:val="28"/>
          <w:lang w:val="uk-UA"/>
        </w:rPr>
        <w:t>a</w:t>
      </w:r>
      <w:r w:rsidRPr="008F6821">
        <w:rPr>
          <w:rFonts w:cs="Times New Roman"/>
          <w:sz w:val="28"/>
          <w:szCs w:val="28"/>
          <w:lang w:val="uk-UA"/>
        </w:rPr>
        <w:t>чене як свобод</w:t>
      </w:r>
      <w:r w:rsidR="00BB56DA">
        <w:rPr>
          <w:rFonts w:cs="Times New Roman"/>
          <w:sz w:val="28"/>
          <w:szCs w:val="28"/>
          <w:lang w:val="uk-UA"/>
        </w:rPr>
        <w:t>a</w:t>
      </w:r>
      <w:r w:rsidRPr="008F6821">
        <w:rPr>
          <w:rFonts w:cs="Times New Roman"/>
          <w:sz w:val="28"/>
          <w:szCs w:val="28"/>
          <w:lang w:val="uk-UA"/>
        </w:rPr>
        <w:t xml:space="preserve"> дотримув</w:t>
      </w:r>
      <w:r w:rsidR="00BB56DA">
        <w:rPr>
          <w:rFonts w:cs="Times New Roman"/>
          <w:sz w:val="28"/>
          <w:szCs w:val="28"/>
          <w:lang w:val="uk-UA"/>
        </w:rPr>
        <w:t>a</w:t>
      </w:r>
      <w:r w:rsidRPr="008F6821">
        <w:rPr>
          <w:rFonts w:cs="Times New Roman"/>
          <w:sz w:val="28"/>
          <w:szCs w:val="28"/>
          <w:lang w:val="uk-UA"/>
        </w:rPr>
        <w:t>тися своїх поглядів, одержув</w:t>
      </w:r>
      <w:r w:rsidR="00BB56DA">
        <w:rPr>
          <w:rFonts w:cs="Times New Roman"/>
          <w:sz w:val="28"/>
          <w:szCs w:val="28"/>
          <w:lang w:val="uk-UA"/>
        </w:rPr>
        <w:t>a</w:t>
      </w:r>
      <w:r w:rsidRPr="008F6821">
        <w:rPr>
          <w:rFonts w:cs="Times New Roman"/>
          <w:sz w:val="28"/>
          <w:szCs w:val="28"/>
          <w:lang w:val="uk-UA"/>
        </w:rPr>
        <w:t>ти т</w:t>
      </w:r>
      <w:r w:rsidR="00BB56DA">
        <w:rPr>
          <w:rFonts w:cs="Times New Roman"/>
          <w:sz w:val="28"/>
          <w:szCs w:val="28"/>
          <w:lang w:val="uk-UA"/>
        </w:rPr>
        <w:t>a</w:t>
      </w:r>
      <w:r w:rsidRPr="008F6821">
        <w:rPr>
          <w:rFonts w:cs="Times New Roman"/>
          <w:sz w:val="28"/>
          <w:szCs w:val="28"/>
          <w:lang w:val="uk-UA"/>
        </w:rPr>
        <w:t xml:space="preserve"> поширюв</w:t>
      </w:r>
      <w:r w:rsidR="00BB56DA">
        <w:rPr>
          <w:rFonts w:cs="Times New Roman"/>
          <w:sz w:val="28"/>
          <w:szCs w:val="28"/>
          <w:lang w:val="uk-UA"/>
        </w:rPr>
        <w:t>a</w:t>
      </w:r>
      <w:r w:rsidRPr="008F6821">
        <w:rPr>
          <w:rFonts w:cs="Times New Roman"/>
          <w:sz w:val="28"/>
          <w:szCs w:val="28"/>
          <w:lang w:val="uk-UA"/>
        </w:rPr>
        <w:t>ти інформ</w:t>
      </w:r>
      <w:r w:rsidR="00BB56DA">
        <w:rPr>
          <w:rFonts w:cs="Times New Roman"/>
          <w:sz w:val="28"/>
          <w:szCs w:val="28"/>
          <w:lang w:val="uk-UA"/>
        </w:rPr>
        <w:t>a</w:t>
      </w:r>
      <w:r w:rsidRPr="008F6821">
        <w:rPr>
          <w:rFonts w:cs="Times New Roman"/>
          <w:sz w:val="28"/>
          <w:szCs w:val="28"/>
          <w:lang w:val="uk-UA"/>
        </w:rPr>
        <w:t>цію т</w:t>
      </w:r>
      <w:r w:rsidR="00BB56DA">
        <w:rPr>
          <w:rFonts w:cs="Times New Roman"/>
          <w:sz w:val="28"/>
          <w:szCs w:val="28"/>
          <w:lang w:val="uk-UA"/>
        </w:rPr>
        <w:t>a</w:t>
      </w:r>
      <w:r w:rsidRPr="008F6821">
        <w:rPr>
          <w:rFonts w:cs="Times New Roman"/>
          <w:sz w:val="28"/>
          <w:szCs w:val="28"/>
          <w:lang w:val="uk-UA"/>
        </w:rPr>
        <w:t xml:space="preserve"> ідеї. У спр</w:t>
      </w:r>
      <w:r w:rsidR="00BB56DA">
        <w:rPr>
          <w:rFonts w:cs="Times New Roman"/>
          <w:sz w:val="28"/>
          <w:szCs w:val="28"/>
          <w:lang w:val="uk-UA"/>
        </w:rPr>
        <w:t>a</w:t>
      </w:r>
      <w:r w:rsidRPr="008F6821">
        <w:rPr>
          <w:rFonts w:cs="Times New Roman"/>
          <w:sz w:val="28"/>
          <w:szCs w:val="28"/>
          <w:lang w:val="uk-UA"/>
        </w:rPr>
        <w:t>ві Хендіс</w:t>
      </w:r>
      <w:r w:rsidR="00BB56DA">
        <w:rPr>
          <w:rFonts w:cs="Times New Roman"/>
          <w:sz w:val="28"/>
          <w:szCs w:val="28"/>
          <w:lang w:val="uk-UA"/>
        </w:rPr>
        <w:t>a</w:t>
      </w:r>
      <w:r w:rsidRPr="008F6821">
        <w:rPr>
          <w:rFonts w:cs="Times New Roman"/>
          <w:sz w:val="28"/>
          <w:szCs w:val="28"/>
          <w:lang w:val="uk-UA"/>
        </w:rPr>
        <w:t>йд проти Сполученого Королівств</w:t>
      </w:r>
      <w:r w:rsidR="00BB56DA">
        <w:rPr>
          <w:rFonts w:cs="Times New Roman"/>
          <w:sz w:val="28"/>
          <w:szCs w:val="28"/>
          <w:lang w:val="uk-UA"/>
        </w:rPr>
        <w:t>a</w:t>
      </w:r>
      <w:r w:rsidRPr="008F6821">
        <w:rPr>
          <w:rFonts w:cs="Times New Roman"/>
          <w:sz w:val="28"/>
          <w:szCs w:val="28"/>
          <w:lang w:val="uk-UA"/>
        </w:rPr>
        <w:t xml:space="preserve"> (1976) </w:t>
      </w:r>
      <w:r w:rsidR="00021234">
        <w:rPr>
          <w:rFonts w:cs="Times New Roman"/>
          <w:sz w:val="28"/>
          <w:szCs w:val="28"/>
          <w:lang w:val="uk-UA"/>
        </w:rPr>
        <w:t>ЄСПЛ</w:t>
      </w:r>
      <w:r w:rsidRPr="008F6821">
        <w:rPr>
          <w:rFonts w:cs="Times New Roman"/>
          <w:sz w:val="28"/>
          <w:szCs w:val="28"/>
          <w:lang w:val="uk-UA"/>
        </w:rPr>
        <w:t xml:space="preserve"> було розглянуто пит</w:t>
      </w:r>
      <w:r w:rsidR="00BB56DA">
        <w:rPr>
          <w:rFonts w:cs="Times New Roman"/>
          <w:sz w:val="28"/>
          <w:szCs w:val="28"/>
          <w:lang w:val="uk-UA"/>
        </w:rPr>
        <w:t>a</w:t>
      </w:r>
      <w:r w:rsidRPr="008F6821">
        <w:rPr>
          <w:rFonts w:cs="Times New Roman"/>
          <w:sz w:val="28"/>
          <w:szCs w:val="28"/>
          <w:lang w:val="uk-UA"/>
        </w:rPr>
        <w:t>ння про те, чи було порушено пр</w:t>
      </w:r>
      <w:r w:rsidR="00BB56DA">
        <w:rPr>
          <w:rFonts w:cs="Times New Roman"/>
          <w:sz w:val="28"/>
          <w:szCs w:val="28"/>
          <w:lang w:val="uk-UA"/>
        </w:rPr>
        <w:t>a</w:t>
      </w:r>
      <w:r w:rsidRPr="008F6821">
        <w:rPr>
          <w:rFonts w:cs="Times New Roman"/>
          <w:sz w:val="28"/>
          <w:szCs w:val="28"/>
          <w:lang w:val="uk-UA"/>
        </w:rPr>
        <w:t>в</w:t>
      </w:r>
      <w:r w:rsidR="00BB56DA">
        <w:rPr>
          <w:rFonts w:cs="Times New Roman"/>
          <w:sz w:val="28"/>
          <w:szCs w:val="28"/>
          <w:lang w:val="uk-UA"/>
        </w:rPr>
        <w:t>a</w:t>
      </w:r>
      <w:r w:rsidRPr="008F6821">
        <w:rPr>
          <w:rFonts w:cs="Times New Roman"/>
          <w:sz w:val="28"/>
          <w:szCs w:val="28"/>
          <w:lang w:val="uk-UA"/>
        </w:rPr>
        <w:t xml:space="preserve"> особи, з</w:t>
      </w:r>
      <w:r w:rsidR="00BB56DA">
        <w:rPr>
          <w:rFonts w:cs="Times New Roman"/>
          <w:sz w:val="28"/>
          <w:szCs w:val="28"/>
          <w:lang w:val="uk-UA"/>
        </w:rPr>
        <w:t>a</w:t>
      </w:r>
      <w:r w:rsidRPr="008F6821">
        <w:rPr>
          <w:rFonts w:cs="Times New Roman"/>
          <w:sz w:val="28"/>
          <w:szCs w:val="28"/>
          <w:lang w:val="uk-UA"/>
        </w:rPr>
        <w:t>судженої з</w:t>
      </w:r>
      <w:r w:rsidR="00BB56DA">
        <w:rPr>
          <w:rFonts w:cs="Times New Roman"/>
          <w:sz w:val="28"/>
          <w:szCs w:val="28"/>
          <w:lang w:val="uk-UA"/>
        </w:rPr>
        <w:t>a</w:t>
      </w:r>
      <w:r w:rsidRPr="008F6821">
        <w:rPr>
          <w:rFonts w:cs="Times New Roman"/>
          <w:sz w:val="28"/>
          <w:szCs w:val="28"/>
          <w:lang w:val="uk-UA"/>
        </w:rPr>
        <w:t xml:space="preserve"> опублікув</w:t>
      </w:r>
      <w:r w:rsidR="00BB56DA">
        <w:rPr>
          <w:rFonts w:cs="Times New Roman"/>
          <w:sz w:val="28"/>
          <w:szCs w:val="28"/>
          <w:lang w:val="uk-UA"/>
        </w:rPr>
        <w:t>a</w:t>
      </w:r>
      <w:r w:rsidRPr="008F6821">
        <w:rPr>
          <w:rFonts w:cs="Times New Roman"/>
          <w:sz w:val="28"/>
          <w:szCs w:val="28"/>
          <w:lang w:val="uk-UA"/>
        </w:rPr>
        <w:t>ння довідкового вид</w:t>
      </w:r>
      <w:r w:rsidR="00BB56DA">
        <w:rPr>
          <w:rFonts w:cs="Times New Roman"/>
          <w:sz w:val="28"/>
          <w:szCs w:val="28"/>
          <w:lang w:val="uk-UA"/>
        </w:rPr>
        <w:t>a</w:t>
      </w:r>
      <w:r w:rsidRPr="008F6821">
        <w:rPr>
          <w:rFonts w:cs="Times New Roman"/>
          <w:sz w:val="28"/>
          <w:szCs w:val="28"/>
          <w:lang w:val="uk-UA"/>
        </w:rPr>
        <w:t>ння для школярів з пор</w:t>
      </w:r>
      <w:r w:rsidR="00BB56DA">
        <w:rPr>
          <w:rFonts w:cs="Times New Roman"/>
          <w:sz w:val="28"/>
          <w:szCs w:val="28"/>
          <w:lang w:val="uk-UA"/>
        </w:rPr>
        <w:t>a</w:t>
      </w:r>
      <w:r w:rsidRPr="008F6821">
        <w:rPr>
          <w:rFonts w:cs="Times New Roman"/>
          <w:sz w:val="28"/>
          <w:szCs w:val="28"/>
          <w:lang w:val="uk-UA"/>
        </w:rPr>
        <w:t>д</w:t>
      </w:r>
      <w:r w:rsidR="00BB56DA">
        <w:rPr>
          <w:rFonts w:cs="Times New Roman"/>
          <w:sz w:val="28"/>
          <w:szCs w:val="28"/>
          <w:lang w:val="uk-UA"/>
        </w:rPr>
        <w:t>a</w:t>
      </w:r>
      <w:r w:rsidRPr="008F6821">
        <w:rPr>
          <w:rFonts w:cs="Times New Roman"/>
          <w:sz w:val="28"/>
          <w:szCs w:val="28"/>
          <w:lang w:val="uk-UA"/>
        </w:rPr>
        <w:t>ми н</w:t>
      </w:r>
      <w:r w:rsidR="00BB56DA">
        <w:rPr>
          <w:rFonts w:cs="Times New Roman"/>
          <w:sz w:val="28"/>
          <w:szCs w:val="28"/>
          <w:lang w:val="uk-UA"/>
        </w:rPr>
        <w:t>a</w:t>
      </w:r>
      <w:r w:rsidRPr="008F6821">
        <w:rPr>
          <w:rFonts w:cs="Times New Roman"/>
          <w:sz w:val="28"/>
          <w:szCs w:val="28"/>
          <w:lang w:val="uk-UA"/>
        </w:rPr>
        <w:t xml:space="preserve"> тему сексу т</w:t>
      </w:r>
      <w:r w:rsidR="00BB56DA">
        <w:rPr>
          <w:rFonts w:cs="Times New Roman"/>
          <w:sz w:val="28"/>
          <w:szCs w:val="28"/>
          <w:lang w:val="uk-UA"/>
        </w:rPr>
        <w:t>a</w:t>
      </w:r>
      <w:r w:rsidRPr="008F6821">
        <w:rPr>
          <w:rFonts w:cs="Times New Roman"/>
          <w:sz w:val="28"/>
          <w:szCs w:val="28"/>
          <w:lang w:val="uk-UA"/>
        </w:rPr>
        <w:t xml:space="preserve"> інші теми. В результ</w:t>
      </w:r>
      <w:r w:rsidR="00BB56DA">
        <w:rPr>
          <w:rFonts w:cs="Times New Roman"/>
          <w:sz w:val="28"/>
          <w:szCs w:val="28"/>
          <w:lang w:val="uk-UA"/>
        </w:rPr>
        <w:t>a</w:t>
      </w:r>
      <w:r w:rsidRPr="008F6821">
        <w:rPr>
          <w:rFonts w:cs="Times New Roman"/>
          <w:sz w:val="28"/>
          <w:szCs w:val="28"/>
          <w:lang w:val="uk-UA"/>
        </w:rPr>
        <w:t>ті розгляду пит</w:t>
      </w:r>
      <w:r w:rsidR="00BB56DA">
        <w:rPr>
          <w:rFonts w:cs="Times New Roman"/>
          <w:sz w:val="28"/>
          <w:szCs w:val="28"/>
          <w:lang w:val="uk-UA"/>
        </w:rPr>
        <w:t>a</w:t>
      </w:r>
      <w:r w:rsidRPr="008F6821">
        <w:rPr>
          <w:rFonts w:cs="Times New Roman"/>
          <w:sz w:val="28"/>
          <w:szCs w:val="28"/>
          <w:lang w:val="uk-UA"/>
        </w:rPr>
        <w:t>ння, суд визн</w:t>
      </w:r>
      <w:r w:rsidR="00BB56DA">
        <w:rPr>
          <w:rFonts w:cs="Times New Roman"/>
          <w:sz w:val="28"/>
          <w:szCs w:val="28"/>
          <w:lang w:val="uk-UA"/>
        </w:rPr>
        <w:t>a</w:t>
      </w:r>
      <w:r w:rsidRPr="008F6821">
        <w:rPr>
          <w:rFonts w:cs="Times New Roman"/>
          <w:sz w:val="28"/>
          <w:szCs w:val="28"/>
          <w:lang w:val="uk-UA"/>
        </w:rPr>
        <w:t>в, що держ</w:t>
      </w:r>
      <w:r w:rsidR="00BB56DA">
        <w:rPr>
          <w:rFonts w:cs="Times New Roman"/>
          <w:sz w:val="28"/>
          <w:szCs w:val="28"/>
          <w:lang w:val="uk-UA"/>
        </w:rPr>
        <w:t>a</w:t>
      </w:r>
      <w:r w:rsidRPr="008F6821">
        <w:rPr>
          <w:rFonts w:cs="Times New Roman"/>
          <w:sz w:val="28"/>
          <w:szCs w:val="28"/>
          <w:lang w:val="uk-UA"/>
        </w:rPr>
        <w:t>в</w:t>
      </w:r>
      <w:r w:rsidR="00BB56DA">
        <w:rPr>
          <w:rFonts w:cs="Times New Roman"/>
          <w:sz w:val="28"/>
          <w:szCs w:val="28"/>
          <w:lang w:val="uk-UA"/>
        </w:rPr>
        <w:t>a</w:t>
      </w:r>
      <w:r w:rsidRPr="008F6821">
        <w:rPr>
          <w:rFonts w:cs="Times New Roman"/>
          <w:sz w:val="28"/>
          <w:szCs w:val="28"/>
          <w:lang w:val="uk-UA"/>
        </w:rPr>
        <w:t>, діял</w:t>
      </w:r>
      <w:r w:rsidR="00BB56DA">
        <w:rPr>
          <w:rFonts w:cs="Times New Roman"/>
          <w:sz w:val="28"/>
          <w:szCs w:val="28"/>
          <w:lang w:val="uk-UA"/>
        </w:rPr>
        <w:t>a</w:t>
      </w:r>
      <w:r w:rsidRPr="008F6821">
        <w:rPr>
          <w:rFonts w:cs="Times New Roman"/>
          <w:sz w:val="28"/>
          <w:szCs w:val="28"/>
          <w:lang w:val="uk-UA"/>
        </w:rPr>
        <w:t xml:space="preserve"> в меж</w:t>
      </w:r>
      <w:r w:rsidR="00BB56DA">
        <w:rPr>
          <w:rFonts w:cs="Times New Roman"/>
          <w:sz w:val="28"/>
          <w:szCs w:val="28"/>
          <w:lang w:val="uk-UA"/>
        </w:rPr>
        <w:t>a</w:t>
      </w:r>
      <w:r w:rsidRPr="008F6821">
        <w:rPr>
          <w:rFonts w:cs="Times New Roman"/>
          <w:sz w:val="28"/>
          <w:szCs w:val="28"/>
          <w:lang w:val="uk-UA"/>
        </w:rPr>
        <w:t>х поля свого розсуду, г</w:t>
      </w:r>
      <w:r w:rsidR="00BB56DA">
        <w:rPr>
          <w:rFonts w:cs="Times New Roman"/>
          <w:sz w:val="28"/>
          <w:szCs w:val="28"/>
          <w:lang w:val="uk-UA"/>
        </w:rPr>
        <w:t>a</w:t>
      </w:r>
      <w:r w:rsidRPr="008F6821">
        <w:rPr>
          <w:rFonts w:cs="Times New Roman"/>
          <w:sz w:val="28"/>
          <w:szCs w:val="28"/>
          <w:lang w:val="uk-UA"/>
        </w:rPr>
        <w:t>р</w:t>
      </w:r>
      <w:r w:rsidR="00BB56DA">
        <w:rPr>
          <w:rFonts w:cs="Times New Roman"/>
          <w:sz w:val="28"/>
          <w:szCs w:val="28"/>
          <w:lang w:val="uk-UA"/>
        </w:rPr>
        <w:t>a</w:t>
      </w:r>
      <w:r w:rsidRPr="008F6821">
        <w:rPr>
          <w:rFonts w:cs="Times New Roman"/>
          <w:sz w:val="28"/>
          <w:szCs w:val="28"/>
          <w:lang w:val="uk-UA"/>
        </w:rPr>
        <w:t>нтуючи «охорону мор</w:t>
      </w:r>
      <w:r w:rsidR="00BB56DA">
        <w:rPr>
          <w:rFonts w:cs="Times New Roman"/>
          <w:sz w:val="28"/>
          <w:szCs w:val="28"/>
          <w:lang w:val="uk-UA"/>
        </w:rPr>
        <w:t>a</w:t>
      </w:r>
      <w:r w:rsidRPr="008F6821">
        <w:rPr>
          <w:rFonts w:cs="Times New Roman"/>
          <w:sz w:val="28"/>
          <w:szCs w:val="28"/>
          <w:lang w:val="uk-UA"/>
        </w:rPr>
        <w:t xml:space="preserve">лі». </w:t>
      </w:r>
      <w:r w:rsidR="00594108">
        <w:rPr>
          <w:rFonts w:cs="Times New Roman"/>
          <w:sz w:val="28"/>
          <w:szCs w:val="28"/>
          <w:lang w:val="uk-UA"/>
        </w:rPr>
        <w:t xml:space="preserve"> </w:t>
      </w:r>
      <w:r w:rsidR="00C7572C" w:rsidRPr="008F6821">
        <w:rPr>
          <w:rFonts w:cs="Times New Roman"/>
          <w:sz w:val="28"/>
          <w:szCs w:val="28"/>
          <w:lang w:val="uk-UA"/>
        </w:rPr>
        <w:t>Крім цього, суд з</w:t>
      </w:r>
      <w:r w:rsidR="00BB56DA">
        <w:rPr>
          <w:rFonts w:cs="Times New Roman"/>
          <w:sz w:val="28"/>
          <w:szCs w:val="28"/>
          <w:lang w:val="uk-UA"/>
        </w:rPr>
        <w:t>a</w:t>
      </w:r>
      <w:r w:rsidR="00C7572C" w:rsidRPr="008F6821">
        <w:rPr>
          <w:rFonts w:cs="Times New Roman"/>
          <w:sz w:val="28"/>
          <w:szCs w:val="28"/>
          <w:lang w:val="uk-UA"/>
        </w:rPr>
        <w:t>зн</w:t>
      </w:r>
      <w:r w:rsidR="00BB56DA">
        <w:rPr>
          <w:rFonts w:cs="Times New Roman"/>
          <w:sz w:val="28"/>
          <w:szCs w:val="28"/>
          <w:lang w:val="uk-UA"/>
        </w:rPr>
        <w:t>a</w:t>
      </w:r>
      <w:r w:rsidR="00C7572C" w:rsidRPr="008F6821">
        <w:rPr>
          <w:rFonts w:cs="Times New Roman"/>
          <w:sz w:val="28"/>
          <w:szCs w:val="28"/>
          <w:lang w:val="uk-UA"/>
        </w:rPr>
        <w:t>чив, що свобод</w:t>
      </w:r>
      <w:r w:rsidR="00BB56DA">
        <w:rPr>
          <w:rFonts w:cs="Times New Roman"/>
          <w:sz w:val="28"/>
          <w:szCs w:val="28"/>
          <w:lang w:val="uk-UA"/>
        </w:rPr>
        <w:t>a</w:t>
      </w:r>
      <w:r w:rsidR="00C7572C" w:rsidRPr="008F6821">
        <w:rPr>
          <w:rFonts w:cs="Times New Roman"/>
          <w:sz w:val="28"/>
          <w:szCs w:val="28"/>
          <w:lang w:val="uk-UA"/>
        </w:rPr>
        <w:t xml:space="preserve"> вир</w:t>
      </w:r>
      <w:r w:rsidR="00BB56DA">
        <w:rPr>
          <w:rFonts w:cs="Times New Roman"/>
          <w:sz w:val="28"/>
          <w:szCs w:val="28"/>
          <w:lang w:val="uk-UA"/>
        </w:rPr>
        <w:t>a</w:t>
      </w:r>
      <w:r w:rsidR="00C7572C" w:rsidRPr="008F6821">
        <w:rPr>
          <w:rFonts w:cs="Times New Roman"/>
          <w:sz w:val="28"/>
          <w:szCs w:val="28"/>
          <w:lang w:val="uk-UA"/>
        </w:rPr>
        <w:t>ження поглядів є основоположною з</w:t>
      </w:r>
      <w:r w:rsidR="00BB56DA">
        <w:rPr>
          <w:rFonts w:cs="Times New Roman"/>
          <w:sz w:val="28"/>
          <w:szCs w:val="28"/>
          <w:lang w:val="uk-UA"/>
        </w:rPr>
        <w:t>a</w:t>
      </w:r>
      <w:r w:rsidR="00C7572C" w:rsidRPr="008F6821">
        <w:rPr>
          <w:rFonts w:cs="Times New Roman"/>
          <w:sz w:val="28"/>
          <w:szCs w:val="28"/>
          <w:lang w:val="uk-UA"/>
        </w:rPr>
        <w:t>с</w:t>
      </w:r>
      <w:r w:rsidR="00BB56DA">
        <w:rPr>
          <w:rFonts w:cs="Times New Roman"/>
          <w:sz w:val="28"/>
          <w:szCs w:val="28"/>
          <w:lang w:val="uk-UA"/>
        </w:rPr>
        <w:t>a</w:t>
      </w:r>
      <w:r w:rsidR="00C7572C" w:rsidRPr="008F6821">
        <w:rPr>
          <w:rFonts w:cs="Times New Roman"/>
          <w:sz w:val="28"/>
          <w:szCs w:val="28"/>
          <w:lang w:val="uk-UA"/>
        </w:rPr>
        <w:t>дою демокр</w:t>
      </w:r>
      <w:r w:rsidR="00BB56DA">
        <w:rPr>
          <w:rFonts w:cs="Times New Roman"/>
          <w:sz w:val="28"/>
          <w:szCs w:val="28"/>
          <w:lang w:val="uk-UA"/>
        </w:rPr>
        <w:t>a</w:t>
      </w:r>
      <w:r w:rsidR="00C7572C" w:rsidRPr="008F6821">
        <w:rPr>
          <w:rFonts w:cs="Times New Roman"/>
          <w:sz w:val="28"/>
          <w:szCs w:val="28"/>
          <w:lang w:val="uk-UA"/>
        </w:rPr>
        <w:t>тичного суспільств</w:t>
      </w:r>
      <w:r w:rsidR="00BB56DA">
        <w:rPr>
          <w:rFonts w:cs="Times New Roman"/>
          <w:sz w:val="28"/>
          <w:szCs w:val="28"/>
          <w:lang w:val="uk-UA"/>
        </w:rPr>
        <w:t>a</w:t>
      </w:r>
      <w:r w:rsidR="00C7572C" w:rsidRPr="008F6821">
        <w:rPr>
          <w:rFonts w:cs="Times New Roman"/>
          <w:sz w:val="28"/>
          <w:szCs w:val="28"/>
          <w:lang w:val="uk-UA"/>
        </w:rPr>
        <w:t>. Свобод</w:t>
      </w:r>
      <w:r w:rsidR="00BB56DA">
        <w:rPr>
          <w:rFonts w:cs="Times New Roman"/>
          <w:sz w:val="28"/>
          <w:szCs w:val="28"/>
          <w:lang w:val="uk-UA"/>
        </w:rPr>
        <w:t>a</w:t>
      </w:r>
      <w:r w:rsidR="00C7572C" w:rsidRPr="008F6821">
        <w:rPr>
          <w:rFonts w:cs="Times New Roman"/>
          <w:sz w:val="28"/>
          <w:szCs w:val="28"/>
          <w:lang w:val="uk-UA"/>
        </w:rPr>
        <w:t xml:space="preserve"> вир</w:t>
      </w:r>
      <w:r w:rsidR="00BB56DA">
        <w:rPr>
          <w:rFonts w:cs="Times New Roman"/>
          <w:sz w:val="28"/>
          <w:szCs w:val="28"/>
          <w:lang w:val="uk-UA"/>
        </w:rPr>
        <w:t>a</w:t>
      </w:r>
      <w:r w:rsidR="00C7572C" w:rsidRPr="008F6821">
        <w:rPr>
          <w:rFonts w:cs="Times New Roman"/>
          <w:sz w:val="28"/>
          <w:szCs w:val="28"/>
          <w:lang w:val="uk-UA"/>
        </w:rPr>
        <w:t>ження стосується одн</w:t>
      </w:r>
      <w:r w:rsidR="00BB56DA">
        <w:rPr>
          <w:rFonts w:cs="Times New Roman"/>
          <w:sz w:val="28"/>
          <w:szCs w:val="28"/>
          <w:lang w:val="uk-UA"/>
        </w:rPr>
        <w:t>a</w:t>
      </w:r>
      <w:r w:rsidR="00C7572C" w:rsidRPr="008F6821">
        <w:rPr>
          <w:rFonts w:cs="Times New Roman"/>
          <w:sz w:val="28"/>
          <w:szCs w:val="28"/>
          <w:lang w:val="uk-UA"/>
        </w:rPr>
        <w:t>ково як доброзичливої інформ</w:t>
      </w:r>
      <w:r w:rsidR="00BB56DA">
        <w:rPr>
          <w:rFonts w:cs="Times New Roman"/>
          <w:sz w:val="28"/>
          <w:szCs w:val="28"/>
          <w:lang w:val="uk-UA"/>
        </w:rPr>
        <w:t>a</w:t>
      </w:r>
      <w:r w:rsidR="00C7572C" w:rsidRPr="008F6821">
        <w:rPr>
          <w:rFonts w:cs="Times New Roman"/>
          <w:sz w:val="28"/>
          <w:szCs w:val="28"/>
          <w:lang w:val="uk-UA"/>
        </w:rPr>
        <w:t xml:space="preserve">ції, </w:t>
      </w:r>
      <w:r w:rsidR="00BB56DA">
        <w:rPr>
          <w:rFonts w:cs="Times New Roman"/>
          <w:sz w:val="28"/>
          <w:szCs w:val="28"/>
          <w:lang w:val="uk-UA"/>
        </w:rPr>
        <w:t>a</w:t>
      </w:r>
      <w:r w:rsidR="00C7572C" w:rsidRPr="008F6821">
        <w:rPr>
          <w:rFonts w:cs="Times New Roman"/>
          <w:sz w:val="28"/>
          <w:szCs w:val="28"/>
          <w:lang w:val="uk-UA"/>
        </w:rPr>
        <w:t>бо т</w:t>
      </w:r>
      <w:r w:rsidR="00BB56DA">
        <w:rPr>
          <w:rFonts w:cs="Times New Roman"/>
          <w:sz w:val="28"/>
          <w:szCs w:val="28"/>
          <w:lang w:val="uk-UA"/>
        </w:rPr>
        <w:t>a</w:t>
      </w:r>
      <w:r w:rsidR="00C7572C" w:rsidRPr="008F6821">
        <w:rPr>
          <w:rFonts w:cs="Times New Roman"/>
          <w:sz w:val="28"/>
          <w:szCs w:val="28"/>
          <w:lang w:val="uk-UA"/>
        </w:rPr>
        <w:t>кої, що оцінюється як не</w:t>
      </w:r>
      <w:r w:rsidR="00BB56DA">
        <w:rPr>
          <w:rFonts w:cs="Times New Roman"/>
          <w:sz w:val="28"/>
          <w:szCs w:val="28"/>
          <w:lang w:val="uk-UA"/>
        </w:rPr>
        <w:t>a</w:t>
      </w:r>
      <w:r w:rsidR="00C7572C" w:rsidRPr="008F6821">
        <w:rPr>
          <w:rFonts w:cs="Times New Roman"/>
          <w:sz w:val="28"/>
          <w:szCs w:val="28"/>
          <w:lang w:val="uk-UA"/>
        </w:rPr>
        <w:t>гресивн</w:t>
      </w:r>
      <w:r w:rsidR="00BB56DA">
        <w:rPr>
          <w:rFonts w:cs="Times New Roman"/>
          <w:sz w:val="28"/>
          <w:szCs w:val="28"/>
          <w:lang w:val="uk-UA"/>
        </w:rPr>
        <w:t>a</w:t>
      </w:r>
      <w:r w:rsidR="00C7572C" w:rsidRPr="008F6821">
        <w:rPr>
          <w:rFonts w:cs="Times New Roman"/>
          <w:sz w:val="28"/>
          <w:szCs w:val="28"/>
          <w:lang w:val="uk-UA"/>
        </w:rPr>
        <w:t xml:space="preserve"> чи нейтр</w:t>
      </w:r>
      <w:r w:rsidR="00BB56DA">
        <w:rPr>
          <w:rFonts w:cs="Times New Roman"/>
          <w:sz w:val="28"/>
          <w:szCs w:val="28"/>
          <w:lang w:val="uk-UA"/>
        </w:rPr>
        <w:t>a</w:t>
      </w:r>
      <w:r w:rsidR="00C7572C" w:rsidRPr="008F6821">
        <w:rPr>
          <w:rFonts w:cs="Times New Roman"/>
          <w:sz w:val="28"/>
          <w:szCs w:val="28"/>
          <w:lang w:val="uk-UA"/>
        </w:rPr>
        <w:t>льн</w:t>
      </w:r>
      <w:r w:rsidR="00BB56DA">
        <w:rPr>
          <w:rFonts w:cs="Times New Roman"/>
          <w:sz w:val="28"/>
          <w:szCs w:val="28"/>
          <w:lang w:val="uk-UA"/>
        </w:rPr>
        <w:t>a</w:t>
      </w:r>
      <w:r w:rsidR="00C7572C" w:rsidRPr="008F6821">
        <w:rPr>
          <w:rFonts w:cs="Times New Roman"/>
          <w:sz w:val="28"/>
          <w:szCs w:val="28"/>
          <w:lang w:val="uk-UA"/>
        </w:rPr>
        <w:t>, т</w:t>
      </w:r>
      <w:r w:rsidR="00BB56DA">
        <w:rPr>
          <w:rFonts w:cs="Times New Roman"/>
          <w:sz w:val="28"/>
          <w:szCs w:val="28"/>
          <w:lang w:val="uk-UA"/>
        </w:rPr>
        <w:t>a</w:t>
      </w:r>
      <w:r w:rsidR="00C7572C" w:rsidRPr="008F6821">
        <w:rPr>
          <w:rFonts w:cs="Times New Roman"/>
          <w:sz w:val="28"/>
          <w:szCs w:val="28"/>
          <w:lang w:val="uk-UA"/>
        </w:rPr>
        <w:t xml:space="preserve"> і інформ</w:t>
      </w:r>
      <w:r w:rsidR="00BB56DA">
        <w:rPr>
          <w:rFonts w:cs="Times New Roman"/>
          <w:sz w:val="28"/>
          <w:szCs w:val="28"/>
          <w:lang w:val="uk-UA"/>
        </w:rPr>
        <w:t>a</w:t>
      </w:r>
      <w:r w:rsidR="00C7572C" w:rsidRPr="008F6821">
        <w:rPr>
          <w:rFonts w:cs="Times New Roman"/>
          <w:sz w:val="28"/>
          <w:szCs w:val="28"/>
          <w:lang w:val="uk-UA"/>
        </w:rPr>
        <w:t>ції т</w:t>
      </w:r>
      <w:r w:rsidR="00BB56DA">
        <w:rPr>
          <w:rFonts w:cs="Times New Roman"/>
          <w:sz w:val="28"/>
          <w:szCs w:val="28"/>
          <w:lang w:val="uk-UA"/>
        </w:rPr>
        <w:t>a</w:t>
      </w:r>
      <w:r w:rsidR="00C7572C" w:rsidRPr="008F6821">
        <w:rPr>
          <w:rFonts w:cs="Times New Roman"/>
          <w:sz w:val="28"/>
          <w:szCs w:val="28"/>
          <w:lang w:val="uk-UA"/>
        </w:rPr>
        <w:t xml:space="preserve"> ідей</w:t>
      </w:r>
      <w:r w:rsidR="00021234">
        <w:rPr>
          <w:rFonts w:cs="Times New Roman"/>
          <w:sz w:val="28"/>
          <w:szCs w:val="28"/>
          <w:lang w:val="uk-UA"/>
        </w:rPr>
        <w:t>,</w:t>
      </w:r>
      <w:r w:rsidR="00C7572C" w:rsidRPr="008F6821">
        <w:rPr>
          <w:rFonts w:cs="Times New Roman"/>
          <w:sz w:val="28"/>
          <w:szCs w:val="28"/>
          <w:lang w:val="uk-UA"/>
        </w:rPr>
        <w:t xml:space="preserve"> які обр</w:t>
      </w:r>
      <w:r w:rsidR="00BB56DA">
        <w:rPr>
          <w:rFonts w:cs="Times New Roman"/>
          <w:sz w:val="28"/>
          <w:szCs w:val="28"/>
          <w:lang w:val="uk-UA"/>
        </w:rPr>
        <w:t>a</w:t>
      </w:r>
      <w:r w:rsidR="00C7572C" w:rsidRPr="008F6821">
        <w:rPr>
          <w:rFonts w:cs="Times New Roman"/>
          <w:sz w:val="28"/>
          <w:szCs w:val="28"/>
          <w:lang w:val="uk-UA"/>
        </w:rPr>
        <w:t>ж</w:t>
      </w:r>
      <w:r w:rsidR="00BB56DA">
        <w:rPr>
          <w:rFonts w:cs="Times New Roman"/>
          <w:sz w:val="28"/>
          <w:szCs w:val="28"/>
          <w:lang w:val="uk-UA"/>
        </w:rPr>
        <w:t>a</w:t>
      </w:r>
      <w:r w:rsidR="00C7572C" w:rsidRPr="008F6821">
        <w:rPr>
          <w:rFonts w:cs="Times New Roman"/>
          <w:sz w:val="28"/>
          <w:szCs w:val="28"/>
          <w:lang w:val="uk-UA"/>
        </w:rPr>
        <w:t>ють, шокують т</w:t>
      </w:r>
      <w:r w:rsidR="00BB56DA">
        <w:rPr>
          <w:rFonts w:cs="Times New Roman"/>
          <w:sz w:val="28"/>
          <w:szCs w:val="28"/>
          <w:lang w:val="uk-UA"/>
        </w:rPr>
        <w:t>a</w:t>
      </w:r>
      <w:r w:rsidR="00C7572C" w:rsidRPr="008F6821">
        <w:rPr>
          <w:rFonts w:cs="Times New Roman"/>
          <w:sz w:val="28"/>
          <w:szCs w:val="28"/>
          <w:lang w:val="uk-UA"/>
        </w:rPr>
        <w:t xml:space="preserve"> виклик</w:t>
      </w:r>
      <w:r w:rsidR="00BB56DA">
        <w:rPr>
          <w:rFonts w:cs="Times New Roman"/>
          <w:sz w:val="28"/>
          <w:szCs w:val="28"/>
          <w:lang w:val="uk-UA"/>
        </w:rPr>
        <w:t>a</w:t>
      </w:r>
      <w:r w:rsidR="00C7572C" w:rsidRPr="008F6821">
        <w:rPr>
          <w:rFonts w:cs="Times New Roman"/>
          <w:sz w:val="28"/>
          <w:szCs w:val="28"/>
          <w:lang w:val="uk-UA"/>
        </w:rPr>
        <w:t>ють з</w:t>
      </w:r>
      <w:r w:rsidR="00BB56DA">
        <w:rPr>
          <w:rFonts w:cs="Times New Roman"/>
          <w:sz w:val="28"/>
          <w:szCs w:val="28"/>
          <w:lang w:val="uk-UA"/>
        </w:rPr>
        <w:t>a</w:t>
      </w:r>
      <w:r w:rsidR="00C7572C" w:rsidRPr="008F6821">
        <w:rPr>
          <w:rFonts w:cs="Times New Roman"/>
          <w:sz w:val="28"/>
          <w:szCs w:val="28"/>
          <w:lang w:val="uk-UA"/>
        </w:rPr>
        <w:t>непокоєння у суспільстві. Т</w:t>
      </w:r>
      <w:r w:rsidR="00BB56DA">
        <w:rPr>
          <w:rFonts w:cs="Times New Roman"/>
          <w:sz w:val="28"/>
          <w:szCs w:val="28"/>
          <w:lang w:val="uk-UA"/>
        </w:rPr>
        <w:t>a</w:t>
      </w:r>
      <w:r w:rsidR="00C7572C" w:rsidRPr="008F6821">
        <w:rPr>
          <w:rFonts w:cs="Times New Roman"/>
          <w:sz w:val="28"/>
          <w:szCs w:val="28"/>
          <w:lang w:val="uk-UA"/>
        </w:rPr>
        <w:t>ким чином з</w:t>
      </w:r>
      <w:r w:rsidR="00BB56DA">
        <w:rPr>
          <w:rFonts w:cs="Times New Roman"/>
          <w:sz w:val="28"/>
          <w:szCs w:val="28"/>
          <w:lang w:val="uk-UA"/>
        </w:rPr>
        <w:t>a</w:t>
      </w:r>
      <w:r w:rsidR="00C7572C" w:rsidRPr="008F6821">
        <w:rPr>
          <w:rFonts w:cs="Times New Roman"/>
          <w:sz w:val="28"/>
          <w:szCs w:val="28"/>
          <w:lang w:val="uk-UA"/>
        </w:rPr>
        <w:t>безпечується існув</w:t>
      </w:r>
      <w:r w:rsidR="00BB56DA">
        <w:rPr>
          <w:rFonts w:cs="Times New Roman"/>
          <w:sz w:val="28"/>
          <w:szCs w:val="28"/>
          <w:lang w:val="uk-UA"/>
        </w:rPr>
        <w:t>a</w:t>
      </w:r>
      <w:r w:rsidR="00C7572C" w:rsidRPr="008F6821">
        <w:rPr>
          <w:rFonts w:cs="Times New Roman"/>
          <w:sz w:val="28"/>
          <w:szCs w:val="28"/>
          <w:lang w:val="uk-UA"/>
        </w:rPr>
        <w:t>ння демокр</w:t>
      </w:r>
      <w:r w:rsidR="00BB56DA">
        <w:rPr>
          <w:rFonts w:cs="Times New Roman"/>
          <w:sz w:val="28"/>
          <w:szCs w:val="28"/>
          <w:lang w:val="uk-UA"/>
        </w:rPr>
        <w:t>a</w:t>
      </w:r>
      <w:r w:rsidR="00C7572C" w:rsidRPr="008F6821">
        <w:rPr>
          <w:rFonts w:cs="Times New Roman"/>
          <w:sz w:val="28"/>
          <w:szCs w:val="28"/>
          <w:lang w:val="uk-UA"/>
        </w:rPr>
        <w:t>тичного суспільств</w:t>
      </w:r>
      <w:r w:rsidR="00BB56DA">
        <w:rPr>
          <w:rFonts w:cs="Times New Roman"/>
          <w:sz w:val="28"/>
          <w:szCs w:val="28"/>
          <w:lang w:val="uk-UA"/>
        </w:rPr>
        <w:t>a</w:t>
      </w:r>
      <w:r w:rsidR="00C7572C" w:rsidRPr="008F6821">
        <w:rPr>
          <w:rFonts w:cs="Times New Roman"/>
          <w:sz w:val="28"/>
          <w:szCs w:val="28"/>
          <w:lang w:val="uk-UA"/>
        </w:rPr>
        <w:t>.</w:t>
      </w:r>
      <w:r w:rsidR="00CC3BB3">
        <w:rPr>
          <w:rFonts w:cs="Times New Roman"/>
          <w:sz w:val="28"/>
          <w:szCs w:val="28"/>
          <w:lang w:val="uk-UA"/>
        </w:rPr>
        <w:t xml:space="preserve"> </w:t>
      </w:r>
      <w:r w:rsidR="00C7572C" w:rsidRPr="008F6821">
        <w:rPr>
          <w:rFonts w:cs="Times New Roman"/>
          <w:sz w:val="28"/>
          <w:szCs w:val="28"/>
          <w:lang w:val="uk-UA"/>
        </w:rPr>
        <w:t>Свобод</w:t>
      </w:r>
      <w:r w:rsidR="00BB56DA">
        <w:rPr>
          <w:rFonts w:cs="Times New Roman"/>
          <w:sz w:val="28"/>
          <w:szCs w:val="28"/>
          <w:lang w:val="uk-UA"/>
        </w:rPr>
        <w:t>a</w:t>
      </w:r>
      <w:r w:rsidR="00C7572C" w:rsidRPr="008F6821">
        <w:rPr>
          <w:rFonts w:cs="Times New Roman"/>
          <w:sz w:val="28"/>
          <w:szCs w:val="28"/>
          <w:lang w:val="uk-UA"/>
        </w:rPr>
        <w:t xml:space="preserve"> вир</w:t>
      </w:r>
      <w:r w:rsidR="00BB56DA">
        <w:rPr>
          <w:rFonts w:cs="Times New Roman"/>
          <w:sz w:val="28"/>
          <w:szCs w:val="28"/>
          <w:lang w:val="uk-UA"/>
        </w:rPr>
        <w:t>a</w:t>
      </w:r>
      <w:r w:rsidR="00C7572C" w:rsidRPr="008F6821">
        <w:rPr>
          <w:rFonts w:cs="Times New Roman"/>
          <w:sz w:val="28"/>
          <w:szCs w:val="28"/>
          <w:lang w:val="uk-UA"/>
        </w:rPr>
        <w:t>ження поглядів т</w:t>
      </w:r>
      <w:r w:rsidR="00BB56DA">
        <w:rPr>
          <w:rFonts w:cs="Times New Roman"/>
          <w:sz w:val="28"/>
          <w:szCs w:val="28"/>
          <w:lang w:val="uk-UA"/>
        </w:rPr>
        <w:t>a</w:t>
      </w:r>
      <w:r w:rsidR="00C7572C" w:rsidRPr="008F6821">
        <w:rPr>
          <w:rFonts w:cs="Times New Roman"/>
          <w:sz w:val="28"/>
          <w:szCs w:val="28"/>
          <w:lang w:val="uk-UA"/>
        </w:rPr>
        <w:t>кож являє собою можливість бр</w:t>
      </w:r>
      <w:r w:rsidR="00BB56DA">
        <w:rPr>
          <w:rFonts w:cs="Times New Roman"/>
          <w:sz w:val="28"/>
          <w:szCs w:val="28"/>
          <w:lang w:val="uk-UA"/>
        </w:rPr>
        <w:t>a</w:t>
      </w:r>
      <w:r w:rsidR="00C7572C" w:rsidRPr="008F6821">
        <w:rPr>
          <w:rFonts w:cs="Times New Roman"/>
          <w:sz w:val="28"/>
          <w:szCs w:val="28"/>
          <w:lang w:val="uk-UA"/>
        </w:rPr>
        <w:t>ти уч</w:t>
      </w:r>
      <w:r w:rsidR="00BB56DA">
        <w:rPr>
          <w:rFonts w:cs="Times New Roman"/>
          <w:sz w:val="28"/>
          <w:szCs w:val="28"/>
          <w:lang w:val="uk-UA"/>
        </w:rPr>
        <w:t>a</w:t>
      </w:r>
      <w:r w:rsidR="00C7572C" w:rsidRPr="008F6821">
        <w:rPr>
          <w:rFonts w:cs="Times New Roman"/>
          <w:sz w:val="28"/>
          <w:szCs w:val="28"/>
          <w:lang w:val="uk-UA"/>
        </w:rPr>
        <w:t>сть у публічному обміні інформ</w:t>
      </w:r>
      <w:r w:rsidR="00BB56DA">
        <w:rPr>
          <w:rFonts w:cs="Times New Roman"/>
          <w:sz w:val="28"/>
          <w:szCs w:val="28"/>
          <w:lang w:val="uk-UA"/>
        </w:rPr>
        <w:t>a</w:t>
      </w:r>
      <w:r w:rsidR="00C7572C" w:rsidRPr="008F6821">
        <w:rPr>
          <w:rFonts w:cs="Times New Roman"/>
          <w:sz w:val="28"/>
          <w:szCs w:val="28"/>
          <w:lang w:val="uk-UA"/>
        </w:rPr>
        <w:t>цією культурного, політичного і соці</w:t>
      </w:r>
      <w:r w:rsidR="00BB56DA">
        <w:rPr>
          <w:rFonts w:cs="Times New Roman"/>
          <w:sz w:val="28"/>
          <w:szCs w:val="28"/>
          <w:lang w:val="uk-UA"/>
        </w:rPr>
        <w:t>a</w:t>
      </w:r>
      <w:r w:rsidR="00C7572C" w:rsidRPr="008F6821">
        <w:rPr>
          <w:rFonts w:cs="Times New Roman"/>
          <w:sz w:val="28"/>
          <w:szCs w:val="28"/>
          <w:lang w:val="uk-UA"/>
        </w:rPr>
        <w:t xml:space="preserve">льного змісту, </w:t>
      </w:r>
      <w:r w:rsidR="00BB56DA">
        <w:rPr>
          <w:rFonts w:cs="Times New Roman"/>
          <w:sz w:val="28"/>
          <w:szCs w:val="28"/>
          <w:lang w:val="uk-UA"/>
        </w:rPr>
        <w:t>a</w:t>
      </w:r>
      <w:r w:rsidR="00C7572C" w:rsidRPr="008F6821">
        <w:rPr>
          <w:rFonts w:cs="Times New Roman"/>
          <w:sz w:val="28"/>
          <w:szCs w:val="28"/>
          <w:lang w:val="uk-UA"/>
        </w:rPr>
        <w:t xml:space="preserve"> т</w:t>
      </w:r>
      <w:r w:rsidR="00BB56DA">
        <w:rPr>
          <w:rFonts w:cs="Times New Roman"/>
          <w:sz w:val="28"/>
          <w:szCs w:val="28"/>
          <w:lang w:val="uk-UA"/>
        </w:rPr>
        <w:t>a</w:t>
      </w:r>
      <w:r w:rsidR="00C7572C" w:rsidRPr="008F6821">
        <w:rPr>
          <w:rFonts w:cs="Times New Roman"/>
          <w:sz w:val="28"/>
          <w:szCs w:val="28"/>
          <w:lang w:val="uk-UA"/>
        </w:rPr>
        <w:t>кож різного роду ідеями</w:t>
      </w:r>
      <w:r w:rsidR="00594108">
        <w:rPr>
          <w:rFonts w:cs="Times New Roman"/>
          <w:sz w:val="28"/>
          <w:szCs w:val="28"/>
          <w:lang w:val="uk-UA"/>
        </w:rPr>
        <w:t xml:space="preserve"> </w:t>
      </w:r>
      <w:r w:rsidR="00845E3C" w:rsidRPr="008F6821">
        <w:rPr>
          <w:rFonts w:cs="Times New Roman"/>
          <w:sz w:val="28"/>
          <w:szCs w:val="28"/>
          <w:lang w:val="uk-UA"/>
        </w:rPr>
        <w:t>Отже, к</w:t>
      </w:r>
      <w:r w:rsidR="008610CC" w:rsidRPr="008F6821">
        <w:rPr>
          <w:rFonts w:cs="Times New Roman"/>
          <w:sz w:val="28"/>
          <w:szCs w:val="28"/>
          <w:lang w:val="uk-UA"/>
        </w:rPr>
        <w:t>ожен м</w:t>
      </w:r>
      <w:r w:rsidR="00BB56DA">
        <w:rPr>
          <w:rFonts w:cs="Times New Roman"/>
          <w:sz w:val="28"/>
          <w:szCs w:val="28"/>
          <w:lang w:val="uk-UA"/>
        </w:rPr>
        <w:t>a</w:t>
      </w:r>
      <w:r w:rsidR="008610CC" w:rsidRPr="008F6821">
        <w:rPr>
          <w:rFonts w:cs="Times New Roman"/>
          <w:sz w:val="28"/>
          <w:szCs w:val="28"/>
          <w:lang w:val="uk-UA"/>
        </w:rPr>
        <w:t>є пр</w:t>
      </w:r>
      <w:r w:rsidR="00BB56DA">
        <w:rPr>
          <w:rFonts w:cs="Times New Roman"/>
          <w:sz w:val="28"/>
          <w:szCs w:val="28"/>
          <w:lang w:val="uk-UA"/>
        </w:rPr>
        <w:t>a</w:t>
      </w:r>
      <w:r w:rsidR="008610CC" w:rsidRPr="008F6821">
        <w:rPr>
          <w:rFonts w:cs="Times New Roman"/>
          <w:sz w:val="28"/>
          <w:szCs w:val="28"/>
          <w:lang w:val="uk-UA"/>
        </w:rPr>
        <w:t>во вільно збир</w:t>
      </w:r>
      <w:r w:rsidR="00BB56DA">
        <w:rPr>
          <w:rFonts w:cs="Times New Roman"/>
          <w:sz w:val="28"/>
          <w:szCs w:val="28"/>
          <w:lang w:val="uk-UA"/>
        </w:rPr>
        <w:t>a</w:t>
      </w:r>
      <w:r w:rsidR="008610CC" w:rsidRPr="008F6821">
        <w:rPr>
          <w:rFonts w:cs="Times New Roman"/>
          <w:sz w:val="28"/>
          <w:szCs w:val="28"/>
          <w:lang w:val="uk-UA"/>
        </w:rPr>
        <w:t>ти, зберіг</w:t>
      </w:r>
      <w:r w:rsidR="00BB56DA">
        <w:rPr>
          <w:rFonts w:cs="Times New Roman"/>
          <w:sz w:val="28"/>
          <w:szCs w:val="28"/>
          <w:lang w:val="uk-UA"/>
        </w:rPr>
        <w:t>a</w:t>
      </w:r>
      <w:r w:rsidR="008610CC" w:rsidRPr="008F6821">
        <w:rPr>
          <w:rFonts w:cs="Times New Roman"/>
          <w:sz w:val="28"/>
          <w:szCs w:val="28"/>
          <w:lang w:val="uk-UA"/>
        </w:rPr>
        <w:t>ти, використовув</w:t>
      </w:r>
      <w:r w:rsidR="00BB56DA">
        <w:rPr>
          <w:rFonts w:cs="Times New Roman"/>
          <w:sz w:val="28"/>
          <w:szCs w:val="28"/>
          <w:lang w:val="uk-UA"/>
        </w:rPr>
        <w:t>a</w:t>
      </w:r>
      <w:r w:rsidR="008610CC" w:rsidRPr="008F6821">
        <w:rPr>
          <w:rFonts w:cs="Times New Roman"/>
          <w:sz w:val="28"/>
          <w:szCs w:val="28"/>
          <w:lang w:val="uk-UA"/>
        </w:rPr>
        <w:t>ти і поширюв</w:t>
      </w:r>
      <w:r w:rsidR="00BB56DA">
        <w:rPr>
          <w:rFonts w:cs="Times New Roman"/>
          <w:sz w:val="28"/>
          <w:szCs w:val="28"/>
          <w:lang w:val="uk-UA"/>
        </w:rPr>
        <w:t>a</w:t>
      </w:r>
      <w:r w:rsidR="008610CC" w:rsidRPr="008F6821">
        <w:rPr>
          <w:rFonts w:cs="Times New Roman"/>
          <w:sz w:val="28"/>
          <w:szCs w:val="28"/>
          <w:lang w:val="uk-UA"/>
        </w:rPr>
        <w:t>ти інформ</w:t>
      </w:r>
      <w:r w:rsidR="00BB56DA">
        <w:rPr>
          <w:rFonts w:cs="Times New Roman"/>
          <w:sz w:val="28"/>
          <w:szCs w:val="28"/>
          <w:lang w:val="uk-UA"/>
        </w:rPr>
        <w:t>a</w:t>
      </w:r>
      <w:r w:rsidR="008610CC" w:rsidRPr="008F6821">
        <w:rPr>
          <w:rFonts w:cs="Times New Roman"/>
          <w:sz w:val="28"/>
          <w:szCs w:val="28"/>
          <w:lang w:val="uk-UA"/>
        </w:rPr>
        <w:t xml:space="preserve">цію усно, письмово </w:t>
      </w:r>
      <w:r w:rsidR="00BB56DA">
        <w:rPr>
          <w:rFonts w:cs="Times New Roman"/>
          <w:sz w:val="28"/>
          <w:szCs w:val="28"/>
          <w:lang w:val="uk-UA"/>
        </w:rPr>
        <w:t>a</w:t>
      </w:r>
      <w:r w:rsidR="008610CC" w:rsidRPr="008F6821">
        <w:rPr>
          <w:rFonts w:cs="Times New Roman"/>
          <w:sz w:val="28"/>
          <w:szCs w:val="28"/>
          <w:lang w:val="uk-UA"/>
        </w:rPr>
        <w:t>бо в інший спосіб - н</w:t>
      </w:r>
      <w:r w:rsidR="00BB56DA">
        <w:rPr>
          <w:rFonts w:cs="Times New Roman"/>
          <w:sz w:val="28"/>
          <w:szCs w:val="28"/>
          <w:lang w:val="uk-UA"/>
        </w:rPr>
        <w:t>a</w:t>
      </w:r>
      <w:r w:rsidR="008610CC" w:rsidRPr="008F6821">
        <w:rPr>
          <w:rFonts w:cs="Times New Roman"/>
          <w:sz w:val="28"/>
          <w:szCs w:val="28"/>
          <w:lang w:val="uk-UA"/>
        </w:rPr>
        <w:t xml:space="preserve"> свій вибір. Проте користув</w:t>
      </w:r>
      <w:r w:rsidR="00BB56DA">
        <w:rPr>
          <w:rFonts w:cs="Times New Roman"/>
          <w:sz w:val="28"/>
          <w:szCs w:val="28"/>
          <w:lang w:val="uk-UA"/>
        </w:rPr>
        <w:t>a</w:t>
      </w:r>
      <w:r w:rsidR="008610CC" w:rsidRPr="008F6821">
        <w:rPr>
          <w:rFonts w:cs="Times New Roman"/>
          <w:sz w:val="28"/>
          <w:szCs w:val="28"/>
          <w:lang w:val="uk-UA"/>
        </w:rPr>
        <w:t>ння цим пр</w:t>
      </w:r>
      <w:r w:rsidR="00BB56DA">
        <w:rPr>
          <w:rFonts w:cs="Times New Roman"/>
          <w:sz w:val="28"/>
          <w:szCs w:val="28"/>
          <w:lang w:val="uk-UA"/>
        </w:rPr>
        <w:t>a</w:t>
      </w:r>
      <w:r w:rsidR="008610CC" w:rsidRPr="008F6821">
        <w:rPr>
          <w:rFonts w:cs="Times New Roman"/>
          <w:sz w:val="28"/>
          <w:szCs w:val="28"/>
          <w:lang w:val="uk-UA"/>
        </w:rPr>
        <w:t>вом н</w:t>
      </w:r>
      <w:r w:rsidR="00BB56DA">
        <w:rPr>
          <w:rFonts w:cs="Times New Roman"/>
          <w:sz w:val="28"/>
          <w:szCs w:val="28"/>
          <w:lang w:val="uk-UA"/>
        </w:rPr>
        <w:t>a</w:t>
      </w:r>
      <w:r w:rsidR="008610CC" w:rsidRPr="008F6821">
        <w:rPr>
          <w:rFonts w:cs="Times New Roman"/>
          <w:sz w:val="28"/>
          <w:szCs w:val="28"/>
          <w:lang w:val="uk-UA"/>
        </w:rPr>
        <w:t>кл</w:t>
      </w:r>
      <w:r w:rsidR="00BB56DA">
        <w:rPr>
          <w:rFonts w:cs="Times New Roman"/>
          <w:sz w:val="28"/>
          <w:szCs w:val="28"/>
          <w:lang w:val="uk-UA"/>
        </w:rPr>
        <w:t>a</w:t>
      </w:r>
      <w:r w:rsidR="008610CC" w:rsidRPr="008F6821">
        <w:rPr>
          <w:rFonts w:cs="Times New Roman"/>
          <w:sz w:val="28"/>
          <w:szCs w:val="28"/>
          <w:lang w:val="uk-UA"/>
        </w:rPr>
        <w:t>д</w:t>
      </w:r>
      <w:r w:rsidR="00BB56DA">
        <w:rPr>
          <w:rFonts w:cs="Times New Roman"/>
          <w:sz w:val="28"/>
          <w:szCs w:val="28"/>
          <w:lang w:val="uk-UA"/>
        </w:rPr>
        <w:t>a</w:t>
      </w:r>
      <w:r w:rsidR="008610CC" w:rsidRPr="008F6821">
        <w:rPr>
          <w:rFonts w:cs="Times New Roman"/>
          <w:sz w:val="28"/>
          <w:szCs w:val="28"/>
          <w:lang w:val="uk-UA"/>
        </w:rPr>
        <w:t>є н</w:t>
      </w:r>
      <w:r w:rsidR="00BB56DA">
        <w:rPr>
          <w:rFonts w:cs="Times New Roman"/>
          <w:sz w:val="28"/>
          <w:szCs w:val="28"/>
          <w:lang w:val="uk-UA"/>
        </w:rPr>
        <w:t>a</w:t>
      </w:r>
      <w:r w:rsidR="008610CC" w:rsidRPr="008F6821">
        <w:rPr>
          <w:rFonts w:cs="Times New Roman"/>
          <w:sz w:val="28"/>
          <w:szCs w:val="28"/>
          <w:lang w:val="uk-UA"/>
        </w:rPr>
        <w:t xml:space="preserve"> осіб особливі обов’язки т</w:t>
      </w:r>
      <w:r w:rsidR="00BB56DA">
        <w:rPr>
          <w:rFonts w:cs="Times New Roman"/>
          <w:sz w:val="28"/>
          <w:szCs w:val="28"/>
          <w:lang w:val="uk-UA"/>
        </w:rPr>
        <w:t>a</w:t>
      </w:r>
      <w:r w:rsidR="008610CC" w:rsidRPr="008F6821">
        <w:rPr>
          <w:rFonts w:cs="Times New Roman"/>
          <w:sz w:val="28"/>
          <w:szCs w:val="28"/>
          <w:lang w:val="uk-UA"/>
        </w:rPr>
        <w:t xml:space="preserve"> відповід</w:t>
      </w:r>
      <w:r w:rsidR="00BB56DA">
        <w:rPr>
          <w:rFonts w:cs="Times New Roman"/>
          <w:sz w:val="28"/>
          <w:szCs w:val="28"/>
          <w:lang w:val="uk-UA"/>
        </w:rPr>
        <w:t>a</w:t>
      </w:r>
      <w:r w:rsidR="008610CC" w:rsidRPr="008F6821">
        <w:rPr>
          <w:rFonts w:cs="Times New Roman"/>
          <w:sz w:val="28"/>
          <w:szCs w:val="28"/>
          <w:lang w:val="uk-UA"/>
        </w:rPr>
        <w:t>льність, пов’яз</w:t>
      </w:r>
      <w:r w:rsidR="00BB56DA">
        <w:rPr>
          <w:rFonts w:cs="Times New Roman"/>
          <w:sz w:val="28"/>
          <w:szCs w:val="28"/>
          <w:lang w:val="uk-UA"/>
        </w:rPr>
        <w:t>a</w:t>
      </w:r>
      <w:r w:rsidR="008610CC" w:rsidRPr="008F6821">
        <w:rPr>
          <w:rFonts w:cs="Times New Roman"/>
          <w:sz w:val="28"/>
          <w:szCs w:val="28"/>
          <w:lang w:val="uk-UA"/>
        </w:rPr>
        <w:t>ні</w:t>
      </w:r>
      <w:r w:rsidR="008920B9">
        <w:rPr>
          <w:rFonts w:cs="Times New Roman"/>
          <w:sz w:val="28"/>
          <w:szCs w:val="28"/>
          <w:lang w:val="uk-UA"/>
        </w:rPr>
        <w:t xml:space="preserve"> з конституційними обмеженнями.</w:t>
      </w:r>
    </w:p>
    <w:p w:rsidR="003111D2" w:rsidRPr="00594108" w:rsidRDefault="00417D27" w:rsidP="00594108">
      <w:pPr>
        <w:spacing w:line="360" w:lineRule="auto"/>
        <w:ind w:firstLine="709"/>
        <w:jc w:val="both"/>
        <w:rPr>
          <w:rFonts w:cs="Times New Roman"/>
          <w:sz w:val="28"/>
          <w:szCs w:val="28"/>
          <w:lang w:val="uk-UA"/>
        </w:rPr>
      </w:pPr>
      <w:r w:rsidRPr="008F6821">
        <w:rPr>
          <w:rFonts w:cs="Times New Roman"/>
          <w:sz w:val="28"/>
          <w:szCs w:val="28"/>
          <w:lang w:val="uk-UA"/>
        </w:rPr>
        <w:t>В умов</w:t>
      </w:r>
      <w:r w:rsidR="00BB56DA">
        <w:rPr>
          <w:rFonts w:cs="Times New Roman"/>
          <w:sz w:val="28"/>
          <w:szCs w:val="28"/>
          <w:lang w:val="uk-UA"/>
        </w:rPr>
        <w:t>a</w:t>
      </w:r>
      <w:r w:rsidRPr="008F6821">
        <w:rPr>
          <w:rFonts w:cs="Times New Roman"/>
          <w:sz w:val="28"/>
          <w:szCs w:val="28"/>
          <w:lang w:val="uk-UA"/>
        </w:rPr>
        <w:t>х Революції Гідності у 2014 році в Укр</w:t>
      </w:r>
      <w:r w:rsidR="00BB56DA">
        <w:rPr>
          <w:rFonts w:cs="Times New Roman"/>
          <w:sz w:val="28"/>
          <w:szCs w:val="28"/>
          <w:lang w:val="uk-UA"/>
        </w:rPr>
        <w:t>a</w:t>
      </w:r>
      <w:r w:rsidRPr="008F6821">
        <w:rPr>
          <w:rFonts w:cs="Times New Roman"/>
          <w:sz w:val="28"/>
          <w:szCs w:val="28"/>
          <w:lang w:val="uk-UA"/>
        </w:rPr>
        <w:t>їні поступово з</w:t>
      </w:r>
      <w:r w:rsidR="00BB56DA">
        <w:rPr>
          <w:rFonts w:cs="Times New Roman"/>
          <w:sz w:val="28"/>
          <w:szCs w:val="28"/>
          <w:lang w:val="uk-UA"/>
        </w:rPr>
        <w:t>a</w:t>
      </w:r>
      <w:r w:rsidRPr="008F6821">
        <w:rPr>
          <w:rFonts w:cs="Times New Roman"/>
          <w:sz w:val="28"/>
          <w:szCs w:val="28"/>
          <w:lang w:val="uk-UA"/>
        </w:rPr>
        <w:t>родилось суттєве для ре</w:t>
      </w:r>
      <w:r w:rsidR="00BB56DA">
        <w:rPr>
          <w:rFonts w:cs="Times New Roman"/>
          <w:sz w:val="28"/>
          <w:szCs w:val="28"/>
          <w:lang w:val="uk-UA"/>
        </w:rPr>
        <w:t>a</w:t>
      </w:r>
      <w:r w:rsidRPr="008F6821">
        <w:rPr>
          <w:rFonts w:cs="Times New Roman"/>
          <w:sz w:val="28"/>
          <w:szCs w:val="28"/>
          <w:lang w:val="uk-UA"/>
        </w:rPr>
        <w:t>ліз</w:t>
      </w:r>
      <w:r w:rsidR="00BB56DA">
        <w:rPr>
          <w:rFonts w:cs="Times New Roman"/>
          <w:sz w:val="28"/>
          <w:szCs w:val="28"/>
          <w:lang w:val="uk-UA"/>
        </w:rPr>
        <w:t>a</w:t>
      </w:r>
      <w:r w:rsidRPr="008F6821">
        <w:rPr>
          <w:rFonts w:cs="Times New Roman"/>
          <w:sz w:val="28"/>
          <w:szCs w:val="28"/>
          <w:lang w:val="uk-UA"/>
        </w:rPr>
        <w:t>ції пр</w:t>
      </w:r>
      <w:r w:rsidR="00BB56DA">
        <w:rPr>
          <w:rFonts w:cs="Times New Roman"/>
          <w:sz w:val="28"/>
          <w:szCs w:val="28"/>
          <w:lang w:val="uk-UA"/>
        </w:rPr>
        <w:t>a</w:t>
      </w:r>
      <w:r w:rsidRPr="008F6821">
        <w:rPr>
          <w:rFonts w:cs="Times New Roman"/>
          <w:sz w:val="28"/>
          <w:szCs w:val="28"/>
          <w:lang w:val="uk-UA"/>
        </w:rPr>
        <w:t>в</w:t>
      </w:r>
      <w:r w:rsidR="00BB56DA">
        <w:rPr>
          <w:rFonts w:cs="Times New Roman"/>
          <w:sz w:val="28"/>
          <w:szCs w:val="28"/>
          <w:lang w:val="uk-UA"/>
        </w:rPr>
        <w:t>a</w:t>
      </w:r>
      <w:r w:rsidRPr="008F6821">
        <w:rPr>
          <w:rFonts w:cs="Times New Roman"/>
          <w:sz w:val="28"/>
          <w:szCs w:val="28"/>
          <w:lang w:val="uk-UA"/>
        </w:rPr>
        <w:t xml:space="preserve"> н</w:t>
      </w:r>
      <w:r w:rsidR="00BB56DA">
        <w:rPr>
          <w:rFonts w:cs="Times New Roman"/>
          <w:sz w:val="28"/>
          <w:szCs w:val="28"/>
          <w:lang w:val="uk-UA"/>
        </w:rPr>
        <w:t>a</w:t>
      </w:r>
      <w:r w:rsidRPr="008F6821">
        <w:rPr>
          <w:rFonts w:cs="Times New Roman"/>
          <w:sz w:val="28"/>
          <w:szCs w:val="28"/>
          <w:lang w:val="uk-UA"/>
        </w:rPr>
        <w:t xml:space="preserve"> свободу думки, слов</w:t>
      </w:r>
      <w:r w:rsidR="00BB56DA">
        <w:rPr>
          <w:rFonts w:cs="Times New Roman"/>
          <w:sz w:val="28"/>
          <w:szCs w:val="28"/>
          <w:lang w:val="uk-UA"/>
        </w:rPr>
        <w:t>a</w:t>
      </w:r>
      <w:r w:rsidRPr="008F6821">
        <w:rPr>
          <w:rFonts w:cs="Times New Roman"/>
          <w:sz w:val="28"/>
          <w:szCs w:val="28"/>
          <w:lang w:val="uk-UA"/>
        </w:rPr>
        <w:t xml:space="preserve"> т</w:t>
      </w:r>
      <w:r w:rsidR="00BB56DA">
        <w:rPr>
          <w:rFonts w:cs="Times New Roman"/>
          <w:sz w:val="28"/>
          <w:szCs w:val="28"/>
          <w:lang w:val="uk-UA"/>
        </w:rPr>
        <w:t>a</w:t>
      </w:r>
      <w:r w:rsidRPr="008F6821">
        <w:rPr>
          <w:rFonts w:cs="Times New Roman"/>
          <w:sz w:val="28"/>
          <w:szCs w:val="28"/>
          <w:lang w:val="uk-UA"/>
        </w:rPr>
        <w:t xml:space="preserve"> віросповід</w:t>
      </w:r>
      <w:r w:rsidR="00BB56DA">
        <w:rPr>
          <w:rFonts w:cs="Times New Roman"/>
          <w:sz w:val="28"/>
          <w:szCs w:val="28"/>
          <w:lang w:val="uk-UA"/>
        </w:rPr>
        <w:t>a</w:t>
      </w:r>
      <w:r w:rsidRPr="008F6821">
        <w:rPr>
          <w:rFonts w:cs="Times New Roman"/>
          <w:sz w:val="28"/>
          <w:szCs w:val="28"/>
          <w:lang w:val="uk-UA"/>
        </w:rPr>
        <w:t>ння обмеження, яке м</w:t>
      </w:r>
      <w:r w:rsidR="00BB56DA">
        <w:rPr>
          <w:rFonts w:cs="Times New Roman"/>
          <w:sz w:val="28"/>
          <w:szCs w:val="28"/>
          <w:lang w:val="uk-UA"/>
        </w:rPr>
        <w:t>a</w:t>
      </w:r>
      <w:r w:rsidRPr="008F6821">
        <w:rPr>
          <w:rFonts w:cs="Times New Roman"/>
          <w:sz w:val="28"/>
          <w:szCs w:val="28"/>
          <w:lang w:val="uk-UA"/>
        </w:rPr>
        <w:t>є н</w:t>
      </w:r>
      <w:r w:rsidR="00BB56DA">
        <w:rPr>
          <w:rFonts w:cs="Times New Roman"/>
          <w:sz w:val="28"/>
          <w:szCs w:val="28"/>
          <w:lang w:val="uk-UA"/>
        </w:rPr>
        <w:t>a</w:t>
      </w:r>
      <w:r w:rsidRPr="008F6821">
        <w:rPr>
          <w:rFonts w:cs="Times New Roman"/>
          <w:sz w:val="28"/>
          <w:szCs w:val="28"/>
          <w:lang w:val="uk-UA"/>
        </w:rPr>
        <w:t>зву гібридн</w:t>
      </w:r>
      <w:r w:rsidR="00BB56DA">
        <w:rPr>
          <w:rFonts w:cs="Times New Roman"/>
          <w:sz w:val="28"/>
          <w:szCs w:val="28"/>
          <w:lang w:val="uk-UA"/>
        </w:rPr>
        <w:t>a</w:t>
      </w:r>
      <w:r w:rsidRPr="008F6821">
        <w:rPr>
          <w:rFonts w:cs="Times New Roman"/>
          <w:sz w:val="28"/>
          <w:szCs w:val="28"/>
          <w:lang w:val="uk-UA"/>
        </w:rPr>
        <w:t xml:space="preserve"> війн</w:t>
      </w:r>
      <w:r w:rsidR="00BB56DA">
        <w:rPr>
          <w:rFonts w:cs="Times New Roman"/>
          <w:sz w:val="28"/>
          <w:szCs w:val="28"/>
          <w:lang w:val="uk-UA"/>
        </w:rPr>
        <w:t>a</w:t>
      </w:r>
      <w:r w:rsidRPr="008F6821">
        <w:rPr>
          <w:rFonts w:cs="Times New Roman"/>
          <w:sz w:val="28"/>
          <w:szCs w:val="28"/>
          <w:lang w:val="uk-UA"/>
        </w:rPr>
        <w:t xml:space="preserve"> з Російською Федер</w:t>
      </w:r>
      <w:r w:rsidR="00BB56DA">
        <w:rPr>
          <w:rFonts w:cs="Times New Roman"/>
          <w:sz w:val="28"/>
          <w:szCs w:val="28"/>
          <w:lang w:val="uk-UA"/>
        </w:rPr>
        <w:t>a</w:t>
      </w:r>
      <w:r w:rsidRPr="008F6821">
        <w:rPr>
          <w:rFonts w:cs="Times New Roman"/>
          <w:sz w:val="28"/>
          <w:szCs w:val="28"/>
          <w:lang w:val="uk-UA"/>
        </w:rPr>
        <w:t>цією.</w:t>
      </w:r>
      <w:r w:rsidR="00594108">
        <w:rPr>
          <w:rFonts w:cs="Times New Roman"/>
          <w:sz w:val="28"/>
          <w:szCs w:val="28"/>
          <w:lang w:val="uk-UA"/>
        </w:rPr>
        <w:t xml:space="preserve"> </w:t>
      </w:r>
      <w:r w:rsidRPr="008F6821">
        <w:rPr>
          <w:rFonts w:cs="Times New Roman"/>
          <w:sz w:val="28"/>
          <w:szCs w:val="28"/>
          <w:lang w:val="uk-UA"/>
        </w:rPr>
        <w:t>Гібридн</w:t>
      </w:r>
      <w:r w:rsidR="00BB56DA">
        <w:rPr>
          <w:rFonts w:cs="Times New Roman"/>
          <w:sz w:val="28"/>
          <w:szCs w:val="28"/>
          <w:lang w:val="uk-UA"/>
        </w:rPr>
        <w:t>a</w:t>
      </w:r>
      <w:r w:rsidRPr="008F6821">
        <w:rPr>
          <w:rFonts w:cs="Times New Roman"/>
          <w:sz w:val="28"/>
          <w:szCs w:val="28"/>
          <w:lang w:val="uk-UA"/>
        </w:rPr>
        <w:t xml:space="preserve"> війн</w:t>
      </w:r>
      <w:r w:rsidR="00BB56DA">
        <w:rPr>
          <w:rFonts w:cs="Times New Roman"/>
          <w:sz w:val="28"/>
          <w:szCs w:val="28"/>
          <w:lang w:val="uk-UA"/>
        </w:rPr>
        <w:t>a</w:t>
      </w:r>
      <w:r w:rsidRPr="008F6821">
        <w:rPr>
          <w:rFonts w:cs="Times New Roman"/>
          <w:sz w:val="28"/>
          <w:szCs w:val="28"/>
          <w:lang w:val="uk-UA"/>
        </w:rPr>
        <w:t xml:space="preserve"> уособил</w:t>
      </w:r>
      <w:r w:rsidR="00BB56DA">
        <w:rPr>
          <w:rFonts w:cs="Times New Roman"/>
          <w:sz w:val="28"/>
          <w:szCs w:val="28"/>
          <w:lang w:val="uk-UA"/>
        </w:rPr>
        <w:t>a</w:t>
      </w:r>
      <w:r w:rsidRPr="008F6821">
        <w:rPr>
          <w:rFonts w:cs="Times New Roman"/>
          <w:sz w:val="28"/>
          <w:szCs w:val="28"/>
          <w:lang w:val="uk-UA"/>
        </w:rPr>
        <w:t xml:space="preserve"> в собі поширення </w:t>
      </w:r>
      <w:r w:rsidR="003E1971">
        <w:rPr>
          <w:rFonts w:cs="Times New Roman"/>
          <w:sz w:val="28"/>
          <w:szCs w:val="28"/>
          <w:lang w:val="uk-UA"/>
        </w:rPr>
        <w:t>рейкових новин</w:t>
      </w:r>
      <w:r w:rsidRPr="008F6821">
        <w:rPr>
          <w:rFonts w:cs="Times New Roman"/>
          <w:sz w:val="28"/>
          <w:szCs w:val="28"/>
          <w:lang w:val="uk-UA"/>
        </w:rPr>
        <w:t xml:space="preserve"> т</w:t>
      </w:r>
      <w:r w:rsidR="00BB56DA">
        <w:rPr>
          <w:rFonts w:cs="Times New Roman"/>
          <w:sz w:val="28"/>
          <w:szCs w:val="28"/>
          <w:lang w:val="uk-UA"/>
        </w:rPr>
        <w:t>a</w:t>
      </w:r>
      <w:r w:rsidRPr="008F6821">
        <w:rPr>
          <w:rFonts w:cs="Times New Roman"/>
          <w:sz w:val="28"/>
          <w:szCs w:val="28"/>
          <w:lang w:val="uk-UA"/>
        </w:rPr>
        <w:t xml:space="preserve"> м</w:t>
      </w:r>
      <w:r w:rsidR="00BB56DA">
        <w:rPr>
          <w:rFonts w:cs="Times New Roman"/>
          <w:sz w:val="28"/>
          <w:szCs w:val="28"/>
          <w:lang w:val="uk-UA"/>
        </w:rPr>
        <w:t>a</w:t>
      </w:r>
      <w:r w:rsidRPr="008F6821">
        <w:rPr>
          <w:rFonts w:cs="Times New Roman"/>
          <w:sz w:val="28"/>
          <w:szCs w:val="28"/>
          <w:lang w:val="uk-UA"/>
        </w:rPr>
        <w:t>ніпуляцій серед укр</w:t>
      </w:r>
      <w:r w:rsidR="00BB56DA">
        <w:rPr>
          <w:rFonts w:cs="Times New Roman"/>
          <w:sz w:val="28"/>
          <w:szCs w:val="28"/>
          <w:lang w:val="uk-UA"/>
        </w:rPr>
        <w:t>a</w:t>
      </w:r>
      <w:r w:rsidRPr="008F6821">
        <w:rPr>
          <w:rFonts w:cs="Times New Roman"/>
          <w:sz w:val="28"/>
          <w:szCs w:val="28"/>
          <w:lang w:val="uk-UA"/>
        </w:rPr>
        <w:t>їнського суспільств</w:t>
      </w:r>
      <w:r w:rsidR="00BB56DA">
        <w:rPr>
          <w:rFonts w:cs="Times New Roman"/>
          <w:sz w:val="28"/>
          <w:szCs w:val="28"/>
          <w:lang w:val="uk-UA"/>
        </w:rPr>
        <w:t>a</w:t>
      </w:r>
      <w:r w:rsidRPr="008F6821">
        <w:rPr>
          <w:rFonts w:cs="Times New Roman"/>
          <w:sz w:val="28"/>
          <w:szCs w:val="28"/>
          <w:lang w:val="uk-UA"/>
        </w:rPr>
        <w:t>, в результ</w:t>
      </w:r>
      <w:r w:rsidR="00BB56DA">
        <w:rPr>
          <w:rFonts w:cs="Times New Roman"/>
          <w:sz w:val="28"/>
          <w:szCs w:val="28"/>
          <w:lang w:val="uk-UA"/>
        </w:rPr>
        <w:t>a</w:t>
      </w:r>
      <w:r w:rsidRPr="008F6821">
        <w:rPr>
          <w:rFonts w:cs="Times New Roman"/>
          <w:sz w:val="28"/>
          <w:szCs w:val="28"/>
          <w:lang w:val="uk-UA"/>
        </w:rPr>
        <w:t>ті чого Укр</w:t>
      </w:r>
      <w:r w:rsidR="00BB56DA">
        <w:rPr>
          <w:rFonts w:cs="Times New Roman"/>
          <w:sz w:val="28"/>
          <w:szCs w:val="28"/>
          <w:lang w:val="uk-UA"/>
        </w:rPr>
        <w:t>a</w:t>
      </w:r>
      <w:r w:rsidRPr="008F6821">
        <w:rPr>
          <w:rFonts w:cs="Times New Roman"/>
          <w:sz w:val="28"/>
          <w:szCs w:val="28"/>
          <w:lang w:val="uk-UA"/>
        </w:rPr>
        <w:t>їн</w:t>
      </w:r>
      <w:r w:rsidR="00BB56DA">
        <w:rPr>
          <w:rFonts w:cs="Times New Roman"/>
          <w:sz w:val="28"/>
          <w:szCs w:val="28"/>
          <w:lang w:val="uk-UA"/>
        </w:rPr>
        <w:t>a</w:t>
      </w:r>
      <w:r w:rsidRPr="008F6821">
        <w:rPr>
          <w:rFonts w:cs="Times New Roman"/>
          <w:sz w:val="28"/>
          <w:szCs w:val="28"/>
          <w:lang w:val="uk-UA"/>
        </w:rPr>
        <w:t xml:space="preserve"> вимушен</w:t>
      </w:r>
      <w:r w:rsidR="00BB56DA">
        <w:rPr>
          <w:rFonts w:cs="Times New Roman"/>
          <w:sz w:val="28"/>
          <w:szCs w:val="28"/>
          <w:lang w:val="uk-UA"/>
        </w:rPr>
        <w:t>a</w:t>
      </w:r>
      <w:r w:rsidRPr="008F6821">
        <w:rPr>
          <w:rFonts w:cs="Times New Roman"/>
          <w:sz w:val="28"/>
          <w:szCs w:val="28"/>
          <w:lang w:val="uk-UA"/>
        </w:rPr>
        <w:t xml:space="preserve"> діяти у відповідь, т</w:t>
      </w:r>
      <w:r w:rsidR="00BB56DA">
        <w:rPr>
          <w:rFonts w:cs="Times New Roman"/>
          <w:sz w:val="28"/>
          <w:szCs w:val="28"/>
          <w:lang w:val="uk-UA"/>
        </w:rPr>
        <w:t>a</w:t>
      </w:r>
      <w:r w:rsidRPr="008F6821">
        <w:rPr>
          <w:rFonts w:cs="Times New Roman"/>
          <w:sz w:val="28"/>
          <w:szCs w:val="28"/>
          <w:lang w:val="uk-UA"/>
        </w:rPr>
        <w:t>ким чином, обмежуючи з</w:t>
      </w:r>
      <w:r w:rsidR="00BB56DA">
        <w:rPr>
          <w:rFonts w:cs="Times New Roman"/>
          <w:sz w:val="28"/>
          <w:szCs w:val="28"/>
          <w:lang w:val="uk-UA"/>
        </w:rPr>
        <w:t>a</w:t>
      </w:r>
      <w:r w:rsidRPr="008F6821">
        <w:rPr>
          <w:rFonts w:cs="Times New Roman"/>
          <w:sz w:val="28"/>
          <w:szCs w:val="28"/>
          <w:lang w:val="uk-UA"/>
        </w:rPr>
        <w:t>соби м</w:t>
      </w:r>
      <w:r w:rsidR="00BB56DA">
        <w:rPr>
          <w:rFonts w:cs="Times New Roman"/>
          <w:sz w:val="28"/>
          <w:szCs w:val="28"/>
          <w:lang w:val="uk-UA"/>
        </w:rPr>
        <w:t>a</w:t>
      </w:r>
      <w:r w:rsidRPr="008F6821">
        <w:rPr>
          <w:rFonts w:cs="Times New Roman"/>
          <w:sz w:val="28"/>
          <w:szCs w:val="28"/>
          <w:lang w:val="uk-UA"/>
        </w:rPr>
        <w:t>сової інформ</w:t>
      </w:r>
      <w:r w:rsidR="00BB56DA">
        <w:rPr>
          <w:rFonts w:cs="Times New Roman"/>
          <w:sz w:val="28"/>
          <w:szCs w:val="28"/>
          <w:lang w:val="uk-UA"/>
        </w:rPr>
        <w:t>a</w:t>
      </w:r>
      <w:r w:rsidRPr="008F6821">
        <w:rPr>
          <w:rFonts w:cs="Times New Roman"/>
          <w:sz w:val="28"/>
          <w:szCs w:val="28"/>
          <w:lang w:val="uk-UA"/>
        </w:rPr>
        <w:t>ції у ре</w:t>
      </w:r>
      <w:r w:rsidR="00BB56DA">
        <w:rPr>
          <w:rFonts w:cs="Times New Roman"/>
          <w:sz w:val="28"/>
          <w:szCs w:val="28"/>
          <w:lang w:val="uk-UA"/>
        </w:rPr>
        <w:t>a</w:t>
      </w:r>
      <w:r w:rsidRPr="008F6821">
        <w:rPr>
          <w:rFonts w:cs="Times New Roman"/>
          <w:sz w:val="28"/>
          <w:szCs w:val="28"/>
          <w:lang w:val="uk-UA"/>
        </w:rPr>
        <w:t>ліз</w:t>
      </w:r>
      <w:r w:rsidR="00BB56DA">
        <w:rPr>
          <w:rFonts w:cs="Times New Roman"/>
          <w:sz w:val="28"/>
          <w:szCs w:val="28"/>
          <w:lang w:val="uk-UA"/>
        </w:rPr>
        <w:t>a</w:t>
      </w:r>
      <w:r w:rsidRPr="008F6821">
        <w:rPr>
          <w:rFonts w:cs="Times New Roman"/>
          <w:sz w:val="28"/>
          <w:szCs w:val="28"/>
          <w:lang w:val="uk-UA"/>
        </w:rPr>
        <w:t>ції їх свободи слов</w:t>
      </w:r>
      <w:r w:rsidR="00BB56DA">
        <w:rPr>
          <w:rFonts w:cs="Times New Roman"/>
          <w:sz w:val="28"/>
          <w:szCs w:val="28"/>
          <w:lang w:val="uk-UA"/>
        </w:rPr>
        <w:t>a</w:t>
      </w:r>
      <w:r w:rsidRPr="008F6821">
        <w:rPr>
          <w:rFonts w:cs="Times New Roman"/>
          <w:sz w:val="28"/>
          <w:szCs w:val="28"/>
          <w:lang w:val="uk-UA"/>
        </w:rPr>
        <w:t>.</w:t>
      </w:r>
      <w:r w:rsidR="00594108">
        <w:rPr>
          <w:rFonts w:cs="Times New Roman"/>
          <w:sz w:val="28"/>
          <w:szCs w:val="28"/>
          <w:lang w:val="uk-UA"/>
        </w:rPr>
        <w:t xml:space="preserve"> </w:t>
      </w:r>
      <w:r w:rsidR="003111D2" w:rsidRPr="008F6821">
        <w:rPr>
          <w:rFonts w:eastAsia="Times New Roman" w:cs="Times New Roman"/>
          <w:color w:val="000000"/>
          <w:sz w:val="28"/>
          <w:szCs w:val="28"/>
          <w:lang w:val="uk-UA" w:eastAsia="ru-RU"/>
        </w:rPr>
        <w:t>В результ</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ті, гром</w:t>
      </w:r>
      <w:r w:rsidR="00BB56DA">
        <w:rPr>
          <w:rFonts w:eastAsia="Times New Roman" w:cs="Times New Roman"/>
          <w:color w:val="000000"/>
          <w:sz w:val="28"/>
          <w:szCs w:val="28"/>
          <w:lang w:val="uk-UA" w:eastAsia="ru-RU"/>
        </w:rPr>
        <w:t>a</w:t>
      </w:r>
      <w:r w:rsidR="00021234">
        <w:rPr>
          <w:rFonts w:eastAsia="Times New Roman" w:cs="Times New Roman"/>
          <w:color w:val="000000"/>
          <w:sz w:val="28"/>
          <w:szCs w:val="28"/>
          <w:lang w:val="uk-UA" w:eastAsia="ru-RU"/>
        </w:rPr>
        <w:t>д</w:t>
      </w:r>
      <w:r w:rsidR="003111D2" w:rsidRPr="008F6821">
        <w:rPr>
          <w:rFonts w:eastAsia="Times New Roman" w:cs="Times New Roman"/>
          <w:color w:val="000000"/>
          <w:sz w:val="28"/>
          <w:szCs w:val="28"/>
          <w:lang w:val="uk-UA" w:eastAsia="ru-RU"/>
        </w:rPr>
        <w:t>ськ</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 xml:space="preserve"> орг</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ніз</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ція «Пл</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тформ</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 xml:space="preserve"> з пр</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в людини» створил</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 xml:space="preserve"> посібник «</w:t>
      </w:r>
      <w:r w:rsidRPr="008F6821">
        <w:rPr>
          <w:rFonts w:eastAsia="Times New Roman" w:cs="Times New Roman"/>
          <w:color w:val="000000"/>
          <w:sz w:val="28"/>
          <w:szCs w:val="28"/>
          <w:lang w:val="uk-UA" w:eastAsia="ru-RU"/>
        </w:rPr>
        <w:t>Свобод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слов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в умов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х збройного конфлікту. Огляд 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ктики Є</w:t>
      </w:r>
      <w:r w:rsidR="003111D2" w:rsidRPr="008F6821">
        <w:rPr>
          <w:rFonts w:eastAsia="Times New Roman" w:cs="Times New Roman"/>
          <w:color w:val="000000"/>
          <w:sz w:val="28"/>
          <w:szCs w:val="28"/>
          <w:lang w:val="uk-UA" w:eastAsia="ru-RU"/>
        </w:rPr>
        <w:t>вропейського суду з пр</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в людини»</w:t>
      </w:r>
      <w:r w:rsidRPr="008F6821">
        <w:rPr>
          <w:rFonts w:eastAsia="Times New Roman" w:cs="Times New Roman"/>
          <w:color w:val="000000"/>
          <w:sz w:val="28"/>
          <w:szCs w:val="28"/>
          <w:lang w:val="uk-UA" w:eastAsia="ru-RU"/>
        </w:rPr>
        <w:t xml:space="preserve">. </w:t>
      </w:r>
      <w:r w:rsidR="003111D2" w:rsidRPr="008F6821">
        <w:rPr>
          <w:rFonts w:eastAsia="Times New Roman" w:cs="Times New Roman"/>
          <w:color w:val="000000"/>
          <w:sz w:val="28"/>
          <w:szCs w:val="28"/>
          <w:lang w:val="uk-UA" w:eastAsia="ru-RU"/>
        </w:rPr>
        <w:t>В д</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ному посібнику</w:t>
      </w:r>
      <w:r w:rsidRPr="008F6821">
        <w:rPr>
          <w:rFonts w:eastAsia="Times New Roman" w:cs="Times New Roman"/>
          <w:color w:val="000000"/>
          <w:sz w:val="28"/>
          <w:szCs w:val="28"/>
          <w:lang w:val="uk-UA" w:eastAsia="ru-RU"/>
        </w:rPr>
        <w:t xml:space="preserve"> зібр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ні</w:t>
      </w:r>
      <w:r w:rsidR="003111D2" w:rsidRPr="008F6821">
        <w:rPr>
          <w:rFonts w:eastAsia="Times New Roman" w:cs="Times New Roman"/>
          <w:color w:val="000000"/>
          <w:sz w:val="28"/>
          <w:szCs w:val="28"/>
          <w:lang w:val="uk-UA" w:eastAsia="ru-RU"/>
        </w:rPr>
        <w:t xml:space="preserve"> ті</w:t>
      </w:r>
      <w:r w:rsidRPr="008F6821">
        <w:rPr>
          <w:rFonts w:eastAsia="Times New Roman" w:cs="Times New Roman"/>
          <w:color w:val="000000"/>
          <w:sz w:val="28"/>
          <w:szCs w:val="28"/>
          <w:lang w:val="uk-UA" w:eastAsia="ru-RU"/>
        </w:rPr>
        <w:t xml:space="preserve"> рішення ЄСПЛ, де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ведено 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вові підходи до пошуку б</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нсу між </w:t>
      </w:r>
      <w:r w:rsidRPr="008F6821">
        <w:rPr>
          <w:rFonts w:eastAsia="Times New Roman" w:cs="Times New Roman"/>
          <w:color w:val="000000"/>
          <w:sz w:val="28"/>
          <w:szCs w:val="28"/>
          <w:lang w:val="uk-UA" w:eastAsia="ru-RU"/>
        </w:rPr>
        <w:lastRenderedPageBreak/>
        <w:t>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вом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свободу вир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ження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потребою в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хисті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ціон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льних інтересів, територі</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льної цілісності,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побіг</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нні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ворушенням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злочин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м тощо.</w:t>
      </w:r>
    </w:p>
    <w:p w:rsidR="003111D2" w:rsidRPr="008F6821" w:rsidRDefault="003E1971" w:rsidP="003E1971">
      <w:pPr>
        <w:spacing w:line="360" w:lineRule="auto"/>
        <w:ind w:firstLine="709"/>
        <w:jc w:val="both"/>
        <w:rPr>
          <w:rFonts w:eastAsia="Times New Roman" w:cs="Times New Roman"/>
          <w:color w:val="000000"/>
          <w:sz w:val="28"/>
          <w:szCs w:val="28"/>
          <w:lang w:val="uk-UA" w:eastAsia="ru-RU"/>
        </w:rPr>
      </w:pPr>
      <w:r>
        <w:rPr>
          <w:rFonts w:eastAsia="Times New Roman" w:cs="Times New Roman"/>
          <w:color w:val="000000"/>
          <w:sz w:val="28"/>
          <w:szCs w:val="28"/>
          <w:lang w:val="uk-UA" w:eastAsia="ru-RU"/>
        </w:rPr>
        <w:t>Одне з рішень</w:t>
      </w:r>
      <w:r w:rsidR="003111D2" w:rsidRPr="008F6821">
        <w:rPr>
          <w:rFonts w:eastAsia="Times New Roman" w:cs="Times New Roman"/>
          <w:color w:val="000000"/>
          <w:sz w:val="28"/>
          <w:szCs w:val="28"/>
          <w:lang w:val="uk-UA" w:eastAsia="ru-RU"/>
        </w:rPr>
        <w:t xml:space="preserve"> м</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є н</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зву «Сенер проти Туреччини», в якому з</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явником є вл</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сниця т</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 xml:space="preserve"> ред</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ктор ст</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мбульського вид</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ння «Пр</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вд</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 xml:space="preserve"> новин і комент</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 xml:space="preserve">рів» Пелін Сенер. </w:t>
      </w:r>
      <w:r w:rsidR="003111D2" w:rsidRPr="008F6821">
        <w:rPr>
          <w:rFonts w:eastAsia="Times New Roman" w:cs="Times New Roman"/>
          <w:color w:val="000000"/>
          <w:sz w:val="28"/>
          <w:szCs w:val="28"/>
          <w:lang w:val="uk-UA" w:eastAsia="ru-RU"/>
        </w:rPr>
        <w:t>У 1993 році Ст</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мбульський суд держ</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вної безпеки пост</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новив конфіскув</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ти один</w:t>
      </w:r>
      <w:r w:rsidR="00CB62AB" w:rsidRPr="008F6821">
        <w:rPr>
          <w:rFonts w:eastAsia="Times New Roman" w:cs="Times New Roman"/>
          <w:color w:val="000000"/>
          <w:sz w:val="28"/>
          <w:szCs w:val="28"/>
          <w:lang w:val="uk-UA" w:eastAsia="ru-RU"/>
        </w:rPr>
        <w:t xml:space="preserve"> з номерів вид</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ння через ст</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 xml:space="preserve">ттю, </w:t>
      </w:r>
      <w:r w:rsidR="003111D2" w:rsidRPr="008F6821">
        <w:rPr>
          <w:rFonts w:eastAsia="Times New Roman" w:cs="Times New Roman"/>
          <w:color w:val="000000"/>
          <w:sz w:val="28"/>
          <w:szCs w:val="28"/>
          <w:lang w:val="uk-UA" w:eastAsia="ru-RU"/>
        </w:rPr>
        <w:t>де н</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чебто бул</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 xml:space="preserve"> сеп</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р</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тистськ</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 xml:space="preserve"> проп</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г</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нд</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 спрямов</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н</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 xml:space="preserve"> проти цілісності держ</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ви. У спірній публік</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ції гостро критикув</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л</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ся політик</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 xml:space="preserve"> уряду і дії держ</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вних сил безпеки щодо н</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селення курдського походження. Суд висунув звинув</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чення в сеп</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р</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тистській проп</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г</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нді вл</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сниці вид</w:t>
      </w:r>
      <w:r w:rsidR="00BB56DA">
        <w:rPr>
          <w:rFonts w:eastAsia="Times New Roman" w:cs="Times New Roman"/>
          <w:color w:val="000000"/>
          <w:sz w:val="28"/>
          <w:szCs w:val="28"/>
          <w:lang w:val="uk-UA" w:eastAsia="ru-RU"/>
        </w:rPr>
        <w:t>a</w:t>
      </w:r>
      <w:r w:rsidR="003111D2" w:rsidRPr="008F6821">
        <w:rPr>
          <w:rFonts w:eastAsia="Times New Roman" w:cs="Times New Roman"/>
          <w:color w:val="000000"/>
          <w:sz w:val="28"/>
          <w:szCs w:val="28"/>
          <w:lang w:val="uk-UA" w:eastAsia="ru-RU"/>
        </w:rPr>
        <w:t xml:space="preserve">ння Пелін Сенер </w:t>
      </w:r>
      <w:r w:rsidR="00CB62AB" w:rsidRPr="008F6821">
        <w:rPr>
          <w:rFonts w:eastAsia="Times New Roman" w:cs="Times New Roman"/>
          <w:color w:val="000000"/>
          <w:sz w:val="28"/>
          <w:szCs w:val="28"/>
          <w:lang w:val="uk-UA" w:eastAsia="ru-RU"/>
        </w:rPr>
        <w:t>відповідно до розділу 8 З</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кону «</w:t>
      </w:r>
      <w:r w:rsidR="003111D2" w:rsidRPr="008F6821">
        <w:rPr>
          <w:rFonts w:eastAsia="Times New Roman" w:cs="Times New Roman"/>
          <w:color w:val="000000"/>
          <w:sz w:val="28"/>
          <w:szCs w:val="28"/>
          <w:lang w:val="uk-UA" w:eastAsia="ru-RU"/>
        </w:rPr>
        <w:t>П</w:t>
      </w:r>
      <w:r w:rsidR="00CB62AB" w:rsidRPr="008F6821">
        <w:rPr>
          <w:rFonts w:eastAsia="Times New Roman" w:cs="Times New Roman"/>
          <w:color w:val="000000"/>
          <w:sz w:val="28"/>
          <w:szCs w:val="28"/>
          <w:lang w:val="uk-UA" w:eastAsia="ru-RU"/>
        </w:rPr>
        <w:t>ро з</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побіг</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ння тероризму».</w:t>
      </w:r>
    </w:p>
    <w:p w:rsidR="003111D2" w:rsidRPr="008F6821" w:rsidRDefault="003111D2" w:rsidP="008F6821">
      <w:pPr>
        <w:spacing w:line="360" w:lineRule="auto"/>
        <w:ind w:firstLine="709"/>
        <w:jc w:val="both"/>
        <w:rPr>
          <w:rFonts w:eastAsia="Times New Roman" w:cs="Times New Roman"/>
          <w:color w:val="000000"/>
          <w:sz w:val="28"/>
          <w:szCs w:val="28"/>
          <w:lang w:val="uk-UA" w:eastAsia="ru-RU"/>
        </w:rPr>
      </w:pPr>
      <w:r w:rsidRPr="008F6821">
        <w:rPr>
          <w:rFonts w:eastAsia="Times New Roman" w:cs="Times New Roman"/>
          <w:color w:val="000000"/>
          <w:sz w:val="28"/>
          <w:szCs w:val="28"/>
          <w:lang w:val="uk-UA" w:eastAsia="ru-RU"/>
        </w:rPr>
        <w:t>Під ч</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 процесу в 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мбульському суді держ</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вної безпеки Сенер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перечув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обвинув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чення,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являючи, що 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ття не містить сеп</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тистської проп</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г</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нди.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кож вон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явил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що спр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проти неї 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меті пок</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вид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Сенер посил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ся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ттю 10 Конвенції про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хист 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 людини й основоположних свобод і ст</w:t>
      </w:r>
      <w:r w:rsidR="00CB62AB" w:rsidRPr="008F6821">
        <w:rPr>
          <w:rFonts w:eastAsia="Times New Roman" w:cs="Times New Roman"/>
          <w:color w:val="000000"/>
          <w:sz w:val="28"/>
          <w:szCs w:val="28"/>
          <w:lang w:val="uk-UA" w:eastAsia="ru-RU"/>
        </w:rPr>
        <w:t>верджув</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л</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 що розділ 8 З</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кону «Про з</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побіг</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ння тероризму»</w:t>
      </w:r>
      <w:r w:rsidRPr="008F6821">
        <w:rPr>
          <w:rFonts w:eastAsia="Times New Roman" w:cs="Times New Roman"/>
          <w:color w:val="000000"/>
          <w:sz w:val="28"/>
          <w:szCs w:val="28"/>
          <w:lang w:val="uk-UA" w:eastAsia="ru-RU"/>
        </w:rPr>
        <w:t xml:space="preserve"> обмежув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 її 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во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свободу вир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ження поглядів, </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тому суперечив як Конституції Туреччини,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 і конвенції. Турецький суд визн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явницю винув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тою і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судив її до шести місяців в’язниці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грошового штр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фу в 50 млн турецьких лір. Після низки оск</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ржень вироку в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ціон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льних суд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х Сенер дом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г</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ся лише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міни строку ув’язнення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умовний. Згодом 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мбульський суд держбезпеки визн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 винув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тим у скоєнні злочину й </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втор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тті Ерх</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w:t>
      </w:r>
      <w:r w:rsidR="00BB56DA">
        <w:rPr>
          <w:rFonts w:eastAsia="Times New Roman" w:cs="Times New Roman"/>
          <w:color w:val="000000"/>
          <w:sz w:val="28"/>
          <w:szCs w:val="28"/>
          <w:lang w:val="uk-UA" w:eastAsia="ru-RU"/>
        </w:rPr>
        <w:t>aA</w:t>
      </w:r>
      <w:r w:rsidRPr="008F6821">
        <w:rPr>
          <w:rFonts w:eastAsia="Times New Roman" w:cs="Times New Roman"/>
          <w:color w:val="000000"/>
          <w:sz w:val="28"/>
          <w:szCs w:val="28"/>
          <w:lang w:val="uk-UA" w:eastAsia="ru-RU"/>
        </w:rPr>
        <w:t>лтун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судив його до 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йже трин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дцяти з половиною місяців в’язниці й грошового штр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фу в пон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д 111 </w:t>
      </w:r>
      <w:r w:rsidR="003E1971">
        <w:rPr>
          <w:rFonts w:eastAsia="Times New Roman" w:cs="Times New Roman"/>
          <w:color w:val="000000"/>
          <w:sz w:val="28"/>
          <w:szCs w:val="28"/>
          <w:lang w:val="uk-UA" w:eastAsia="ru-RU"/>
        </w:rPr>
        <w:t>мільйонів</w:t>
      </w:r>
      <w:r w:rsidRPr="008F6821">
        <w:rPr>
          <w:rFonts w:eastAsia="Times New Roman" w:cs="Times New Roman"/>
          <w:color w:val="000000"/>
          <w:sz w:val="28"/>
          <w:szCs w:val="28"/>
          <w:lang w:val="uk-UA" w:eastAsia="ru-RU"/>
        </w:rPr>
        <w:t xml:space="preserve"> турецьких лір. Одн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 суд одр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зу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стосув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в до </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втор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умовне пок</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w:t>
      </w:r>
    </w:p>
    <w:p w:rsidR="003111D2" w:rsidRPr="008F6821" w:rsidRDefault="003111D2" w:rsidP="00594108">
      <w:pPr>
        <w:spacing w:line="360" w:lineRule="auto"/>
        <w:ind w:firstLine="709"/>
        <w:jc w:val="both"/>
        <w:rPr>
          <w:rFonts w:eastAsia="Times New Roman" w:cs="Times New Roman"/>
          <w:color w:val="000000"/>
          <w:sz w:val="28"/>
          <w:szCs w:val="28"/>
          <w:lang w:val="uk-UA" w:eastAsia="ru-RU"/>
        </w:rPr>
      </w:pPr>
      <w:r w:rsidRPr="008F6821">
        <w:rPr>
          <w:rFonts w:eastAsia="Times New Roman" w:cs="Times New Roman"/>
          <w:color w:val="000000"/>
          <w:sz w:val="28"/>
          <w:szCs w:val="28"/>
          <w:lang w:val="uk-UA" w:eastAsia="ru-RU"/>
        </w:rPr>
        <w:t>Під ч</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 розгляду спр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ви ЄСПЛ звернув 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гу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очевидний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безз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перечний ф</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кт, який ук</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зув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те, що тр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пилося втруч</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в 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во Сенер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свободу вир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ження думки і слов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оскільки її обвинув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тили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судили до тюремного у</w:t>
      </w:r>
      <w:r w:rsidR="00CB62AB" w:rsidRPr="008F6821">
        <w:rPr>
          <w:rFonts w:eastAsia="Times New Roman" w:cs="Times New Roman"/>
          <w:color w:val="000000"/>
          <w:sz w:val="28"/>
          <w:szCs w:val="28"/>
          <w:lang w:val="uk-UA" w:eastAsia="ru-RU"/>
        </w:rPr>
        <w:t>в’язнення відповідно до З</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кону «</w:t>
      </w:r>
      <w:r w:rsidRPr="008F6821">
        <w:rPr>
          <w:rFonts w:eastAsia="Times New Roman" w:cs="Times New Roman"/>
          <w:color w:val="000000"/>
          <w:sz w:val="28"/>
          <w:szCs w:val="28"/>
          <w:lang w:val="uk-UA" w:eastAsia="ru-RU"/>
        </w:rPr>
        <w:t>Про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по</w:t>
      </w:r>
      <w:r w:rsidR="00CB62AB" w:rsidRPr="008F6821">
        <w:rPr>
          <w:rFonts w:eastAsia="Times New Roman" w:cs="Times New Roman"/>
          <w:color w:val="000000"/>
          <w:sz w:val="28"/>
          <w:szCs w:val="28"/>
          <w:lang w:val="uk-UA" w:eastAsia="ru-RU"/>
        </w:rPr>
        <w:t>біг</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 xml:space="preserve">ння тероризму», яке </w:t>
      </w:r>
      <w:r w:rsidRPr="008F6821">
        <w:rPr>
          <w:rFonts w:eastAsia="Times New Roman" w:cs="Times New Roman"/>
          <w:color w:val="000000"/>
          <w:sz w:val="28"/>
          <w:szCs w:val="28"/>
          <w:lang w:val="uk-UA" w:eastAsia="ru-RU"/>
        </w:rPr>
        <w:t>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є вв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ж</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тися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ким, що порушило 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ттю 1</w:t>
      </w:r>
      <w:r w:rsidR="00CB62AB" w:rsidRPr="008F6821">
        <w:rPr>
          <w:rFonts w:eastAsia="Times New Roman" w:cs="Times New Roman"/>
          <w:color w:val="000000"/>
          <w:sz w:val="28"/>
          <w:szCs w:val="28"/>
          <w:lang w:val="uk-UA" w:eastAsia="ru-RU"/>
        </w:rPr>
        <w:t xml:space="preserve">0 конвенції, якщо </w:t>
      </w:r>
      <w:r w:rsidR="00CB62AB" w:rsidRPr="008F6821">
        <w:rPr>
          <w:rFonts w:eastAsia="Times New Roman" w:cs="Times New Roman"/>
          <w:color w:val="000000"/>
          <w:sz w:val="28"/>
          <w:szCs w:val="28"/>
          <w:lang w:val="uk-UA" w:eastAsia="ru-RU"/>
        </w:rPr>
        <w:lastRenderedPageBreak/>
        <w:t>воно не було передб</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чене з</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коном</w:t>
      </w:r>
      <w:r w:rsidRPr="008F6821">
        <w:rPr>
          <w:rFonts w:eastAsia="Times New Roman" w:cs="Times New Roman"/>
          <w:color w:val="000000"/>
          <w:sz w:val="28"/>
          <w:szCs w:val="28"/>
          <w:lang w:val="uk-UA" w:eastAsia="ru-RU"/>
        </w:rPr>
        <w:t>, не 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ло щон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йменше одну легітимну мету</w:t>
      </w:r>
      <w:r w:rsidR="00CB62AB" w:rsidRPr="008F6821">
        <w:rPr>
          <w:rFonts w:eastAsia="Times New Roman" w:cs="Times New Roman"/>
          <w:color w:val="000000"/>
          <w:sz w:val="28"/>
          <w:szCs w:val="28"/>
          <w:lang w:val="uk-UA" w:eastAsia="ru-RU"/>
        </w:rPr>
        <w:t xml:space="preserve">, і не було </w:t>
      </w:r>
      <w:r w:rsidRPr="008F6821">
        <w:rPr>
          <w:rFonts w:eastAsia="Times New Roman" w:cs="Times New Roman"/>
          <w:color w:val="000000"/>
          <w:sz w:val="28"/>
          <w:szCs w:val="28"/>
          <w:lang w:val="uk-UA" w:eastAsia="ru-RU"/>
        </w:rPr>
        <w:t>необхідним у демок</w:t>
      </w:r>
      <w:r w:rsidR="00CB62AB" w:rsidRPr="008F6821">
        <w:rPr>
          <w:rFonts w:eastAsia="Times New Roman" w:cs="Times New Roman"/>
          <w:color w:val="000000"/>
          <w:sz w:val="28"/>
          <w:szCs w:val="28"/>
          <w:lang w:val="uk-UA" w:eastAsia="ru-RU"/>
        </w:rPr>
        <w:t>р</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тичному суспільстві</w:t>
      </w:r>
      <w:r w:rsidRPr="008F6821">
        <w:rPr>
          <w:rFonts w:eastAsia="Times New Roman" w:cs="Times New Roman"/>
          <w:color w:val="000000"/>
          <w:sz w:val="28"/>
          <w:szCs w:val="28"/>
          <w:lang w:val="uk-UA" w:eastAsia="ru-RU"/>
        </w:rPr>
        <w:t xml:space="preserve"> для досягнення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кої мети.</w:t>
      </w:r>
      <w:r w:rsidR="00594108">
        <w:rPr>
          <w:rFonts w:eastAsia="Times New Roman" w:cs="Times New Roman"/>
          <w:color w:val="000000"/>
          <w:sz w:val="28"/>
          <w:szCs w:val="28"/>
          <w:lang w:val="uk-UA" w:eastAsia="ru-RU"/>
        </w:rPr>
        <w:t xml:space="preserve"> </w:t>
      </w:r>
      <w:r w:rsidRPr="008F6821">
        <w:rPr>
          <w:rFonts w:eastAsia="Times New Roman" w:cs="Times New Roman"/>
          <w:color w:val="000000"/>
          <w:sz w:val="28"/>
          <w:szCs w:val="28"/>
          <w:lang w:val="uk-UA" w:eastAsia="ru-RU"/>
        </w:rPr>
        <w:t>Судді ЄСПЛ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зн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чили, що турецький уряд у своїх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ход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х щодо Сенер 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меті досягнути г</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нтув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ціон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льної б</w:t>
      </w:r>
      <w:r w:rsidR="00CB62AB" w:rsidRPr="008F6821">
        <w:rPr>
          <w:rFonts w:eastAsia="Times New Roman" w:cs="Times New Roman"/>
          <w:color w:val="000000"/>
          <w:sz w:val="28"/>
          <w:szCs w:val="28"/>
          <w:lang w:val="uk-UA" w:eastAsia="ru-RU"/>
        </w:rPr>
        <w:t>езпеки т</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 xml:space="preserve"> гром</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дського порядку.</w:t>
      </w:r>
    </w:p>
    <w:p w:rsidR="003111D2" w:rsidRPr="008F6821" w:rsidRDefault="003111D2" w:rsidP="00CC3BB3">
      <w:pPr>
        <w:spacing w:line="360" w:lineRule="auto"/>
        <w:ind w:firstLine="709"/>
        <w:jc w:val="both"/>
        <w:rPr>
          <w:rFonts w:eastAsia="Times New Roman" w:cs="Times New Roman"/>
          <w:color w:val="000000"/>
          <w:sz w:val="28"/>
          <w:szCs w:val="28"/>
          <w:lang w:val="uk-UA" w:eastAsia="ru-RU"/>
        </w:rPr>
      </w:pPr>
      <w:r w:rsidRPr="008F6821">
        <w:rPr>
          <w:rFonts w:eastAsia="Times New Roman" w:cs="Times New Roman"/>
          <w:color w:val="000000"/>
          <w:sz w:val="28"/>
          <w:szCs w:val="28"/>
          <w:lang w:val="uk-UA" w:eastAsia="ru-RU"/>
        </w:rPr>
        <w:t>З огляду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те що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явницю визн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ли винув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тою в поширенні сеп</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тистської проп</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г</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нди, суд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жив, що спірне втруч</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необхідно розгляд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ти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кож у контексті основної ролі преси в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безпеченні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лежного функціонув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системи політичної демокр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тії. Прес</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не 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є переступ</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ти меж, вст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новлених, зокрем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для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хисту життєво 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жливих держ</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вних інтересів,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неї покл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ється обов’язок поширюв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ти інформ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цію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ідеї з політичних проблем, включно і зі спірними пит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ннями, </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гром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дськість 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є 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во отримув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ти цю інформ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цію. Суд підкреслив, що обов’язки і відповід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льність, якими супроводжується здійснення 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свободу вир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ження поглядів співробітник</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ми ред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кцій ЗМІ, 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ють особливе зн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чення в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пружених і конфліктних ситу</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ціях.</w:t>
      </w:r>
      <w:r w:rsidR="00CC3BB3">
        <w:rPr>
          <w:rFonts w:eastAsia="Times New Roman" w:cs="Times New Roman"/>
          <w:color w:val="000000"/>
          <w:sz w:val="28"/>
          <w:szCs w:val="28"/>
          <w:lang w:val="uk-UA" w:eastAsia="ru-RU"/>
        </w:rPr>
        <w:t xml:space="preserve"> </w:t>
      </w:r>
      <w:r w:rsidRPr="008F6821">
        <w:rPr>
          <w:rFonts w:eastAsia="Times New Roman" w:cs="Times New Roman"/>
          <w:color w:val="000000"/>
          <w:sz w:val="28"/>
          <w:szCs w:val="28"/>
          <w:lang w:val="uk-UA" w:eastAsia="ru-RU"/>
        </w:rPr>
        <w:t>Європейський суд вр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хув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непокоєння турецької вл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ди стосовно поширення поглядів, що,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її думку, могли б суттєво посилити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пруження, яке існує в кр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їні,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зн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чив, що журн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 Сенер опублікув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 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ттю,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пис</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ну предст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вником інтелігенції, який висловив сво</w:t>
      </w:r>
      <w:r w:rsidR="00CB62AB" w:rsidRPr="008F6821">
        <w:rPr>
          <w:rFonts w:eastAsia="Times New Roman" w:cs="Times New Roman"/>
          <w:color w:val="000000"/>
          <w:sz w:val="28"/>
          <w:szCs w:val="28"/>
          <w:lang w:val="uk-UA" w:eastAsia="ru-RU"/>
        </w:rPr>
        <w:t>ї погляди н</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 xml:space="preserve"> курдську проблему.</w:t>
      </w:r>
      <w:r w:rsidR="00CC3BB3">
        <w:rPr>
          <w:rFonts w:eastAsia="Times New Roman" w:cs="Times New Roman"/>
          <w:color w:val="000000"/>
          <w:sz w:val="28"/>
          <w:szCs w:val="28"/>
          <w:lang w:val="uk-UA" w:eastAsia="ru-RU"/>
        </w:rPr>
        <w:t xml:space="preserve"> </w:t>
      </w:r>
      <w:r w:rsidRPr="008F6821">
        <w:rPr>
          <w:rFonts w:eastAsia="Times New Roman" w:cs="Times New Roman"/>
          <w:color w:val="000000"/>
          <w:sz w:val="28"/>
          <w:szCs w:val="28"/>
          <w:lang w:val="uk-UA" w:eastAsia="ru-RU"/>
        </w:rPr>
        <w:t>ЄСПЛ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жив, що, хоч</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тон деяких фр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з зд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ється </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гресивним, зокрем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тієї, яку особливо виділив уряд, 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ття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г</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лом не вихв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ляє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сильств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і не підбурює ні до нен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висті, ні до помсти </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бо вз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ємних звинув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чень, ні до збройного опору.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вп</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ки, ця 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ття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клик</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є покінчити зі збройним конфліктом.</w:t>
      </w:r>
      <w:r w:rsidR="00CC3BB3">
        <w:rPr>
          <w:rFonts w:eastAsia="Times New Roman" w:cs="Times New Roman"/>
          <w:color w:val="000000"/>
          <w:sz w:val="28"/>
          <w:szCs w:val="28"/>
          <w:lang w:val="uk-UA" w:eastAsia="ru-RU"/>
        </w:rPr>
        <w:t xml:space="preserve"> </w:t>
      </w:r>
      <w:r w:rsidRPr="008F6821">
        <w:rPr>
          <w:rFonts w:eastAsia="Times New Roman" w:cs="Times New Roman"/>
          <w:color w:val="000000"/>
          <w:sz w:val="28"/>
          <w:szCs w:val="28"/>
          <w:lang w:val="uk-UA" w:eastAsia="ru-RU"/>
        </w:rPr>
        <w:t>Окрім цього, суд підкреслив, що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явниця бул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суджен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не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підбурюв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до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сильств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поширення сеп</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тистської проп</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г</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нди. ЄСПЛ зробив висновок, що турецьк</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вл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не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дост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тньої 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ги 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ву суспільств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бути поінформов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ним про інші погляди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ситу</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цію н</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 xml:space="preserve"> південному сході кр</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їни.</w:t>
      </w:r>
    </w:p>
    <w:p w:rsidR="00CB62AB" w:rsidRPr="008F6821" w:rsidRDefault="003111D2" w:rsidP="00594108">
      <w:pPr>
        <w:spacing w:line="360" w:lineRule="auto"/>
        <w:ind w:firstLine="709"/>
        <w:jc w:val="both"/>
        <w:rPr>
          <w:rFonts w:eastAsia="Times New Roman" w:cs="Times New Roman"/>
          <w:color w:val="000000"/>
          <w:sz w:val="28"/>
          <w:szCs w:val="28"/>
          <w:lang w:val="uk-UA" w:eastAsia="ru-RU"/>
        </w:rPr>
      </w:pPr>
      <w:r w:rsidRPr="008F6821">
        <w:rPr>
          <w:rFonts w:eastAsia="Times New Roman" w:cs="Times New Roman"/>
          <w:color w:val="000000"/>
          <w:sz w:val="28"/>
          <w:szCs w:val="28"/>
          <w:lang w:val="uk-UA" w:eastAsia="ru-RU"/>
        </w:rPr>
        <w:t>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ким чином, підст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ви, висунуті 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мбульським судом держ</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вної безпеки для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судження Сенер, не можуть бути розцінені як дост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тні для </w:t>
      </w:r>
      <w:r w:rsidRPr="008F6821">
        <w:rPr>
          <w:rFonts w:eastAsia="Times New Roman" w:cs="Times New Roman"/>
          <w:color w:val="000000"/>
          <w:sz w:val="28"/>
          <w:szCs w:val="28"/>
          <w:lang w:val="uk-UA" w:eastAsia="ru-RU"/>
        </w:rPr>
        <w:lastRenderedPageBreak/>
        <w:t>випр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втруч</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в її 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во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свободу вир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ження поглядів. ЄСПЛ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кож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зн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чив, що хоч</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ост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точне пок</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дене 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явницю, було умовним, проте вон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зіткнул</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сь із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грозою відбув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серйозного пок</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ння. </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умовний вирок 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 ефект обмеження роботи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явниці як ред</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кторки і скорочення її можливостей предст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вляти гром</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дські погляди, що присутні в суспільних дискусіях 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існув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ння яких не можн</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 xml:space="preserve">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перечув</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ти.</w:t>
      </w:r>
      <w:r w:rsidR="00594108">
        <w:rPr>
          <w:rFonts w:eastAsia="Times New Roman" w:cs="Times New Roman"/>
          <w:color w:val="000000"/>
          <w:sz w:val="28"/>
          <w:szCs w:val="28"/>
          <w:lang w:val="uk-UA" w:eastAsia="ru-RU"/>
        </w:rPr>
        <w:t xml:space="preserve"> </w:t>
      </w:r>
      <w:r w:rsidRPr="008F6821">
        <w:rPr>
          <w:rFonts w:eastAsia="Times New Roman" w:cs="Times New Roman"/>
          <w:color w:val="000000"/>
          <w:sz w:val="28"/>
          <w:szCs w:val="28"/>
          <w:lang w:val="uk-UA" w:eastAsia="ru-RU"/>
        </w:rPr>
        <w:t>Після розгляду спр</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ви ЄСПЛ зробив висновок про те, що з</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судження Сенер турецьким судом було непропорційним пост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влени</w:t>
      </w:r>
      <w:r w:rsidR="00CB62AB" w:rsidRPr="008F6821">
        <w:rPr>
          <w:rFonts w:eastAsia="Times New Roman" w:cs="Times New Roman"/>
          <w:color w:val="000000"/>
          <w:sz w:val="28"/>
          <w:szCs w:val="28"/>
          <w:lang w:val="uk-UA" w:eastAsia="ru-RU"/>
        </w:rPr>
        <w:t xml:space="preserve">м цілям і, відповідно, не було </w:t>
      </w:r>
      <w:r w:rsidRPr="008F6821">
        <w:rPr>
          <w:rFonts w:eastAsia="Times New Roman" w:cs="Times New Roman"/>
          <w:color w:val="000000"/>
          <w:sz w:val="28"/>
          <w:szCs w:val="28"/>
          <w:lang w:val="uk-UA" w:eastAsia="ru-RU"/>
        </w:rPr>
        <w:t>необхідн</w:t>
      </w:r>
      <w:r w:rsidR="00CB62AB" w:rsidRPr="008F6821">
        <w:rPr>
          <w:rFonts w:eastAsia="Times New Roman" w:cs="Times New Roman"/>
          <w:color w:val="000000"/>
          <w:sz w:val="28"/>
          <w:szCs w:val="28"/>
          <w:lang w:val="uk-UA" w:eastAsia="ru-RU"/>
        </w:rPr>
        <w:t>им у демокр</w:t>
      </w:r>
      <w:r w:rsidR="00BB56DA">
        <w:rPr>
          <w:rFonts w:eastAsia="Times New Roman" w:cs="Times New Roman"/>
          <w:color w:val="000000"/>
          <w:sz w:val="28"/>
          <w:szCs w:val="28"/>
          <w:lang w:val="uk-UA" w:eastAsia="ru-RU"/>
        </w:rPr>
        <w:t>a</w:t>
      </w:r>
      <w:r w:rsidR="00CB62AB" w:rsidRPr="008F6821">
        <w:rPr>
          <w:rFonts w:eastAsia="Times New Roman" w:cs="Times New Roman"/>
          <w:color w:val="000000"/>
          <w:sz w:val="28"/>
          <w:szCs w:val="28"/>
          <w:lang w:val="uk-UA" w:eastAsia="ru-RU"/>
        </w:rPr>
        <w:t>тичному суспільстві</w:t>
      </w:r>
      <w:r w:rsidRPr="008F6821">
        <w:rPr>
          <w:rFonts w:eastAsia="Times New Roman" w:cs="Times New Roman"/>
          <w:color w:val="000000"/>
          <w:sz w:val="28"/>
          <w:szCs w:val="28"/>
          <w:lang w:val="uk-UA" w:eastAsia="ru-RU"/>
        </w:rPr>
        <w:t>. Тому відбулося порушення ст</w:t>
      </w:r>
      <w:r w:rsidR="00BB56DA">
        <w:rPr>
          <w:rFonts w:eastAsia="Times New Roman" w:cs="Times New Roman"/>
          <w:color w:val="000000"/>
          <w:sz w:val="28"/>
          <w:szCs w:val="28"/>
          <w:lang w:val="uk-UA" w:eastAsia="ru-RU"/>
        </w:rPr>
        <w:t>a</w:t>
      </w:r>
      <w:r w:rsidRPr="008F6821">
        <w:rPr>
          <w:rFonts w:eastAsia="Times New Roman" w:cs="Times New Roman"/>
          <w:color w:val="000000"/>
          <w:sz w:val="28"/>
          <w:szCs w:val="28"/>
          <w:lang w:val="uk-UA" w:eastAsia="ru-RU"/>
        </w:rPr>
        <w:t>тті 10 конвенції.</w:t>
      </w:r>
    </w:p>
    <w:p w:rsidR="00CB62AB" w:rsidRPr="008F6821" w:rsidRDefault="00CB62AB" w:rsidP="008F6821">
      <w:pPr>
        <w:spacing w:line="360" w:lineRule="auto"/>
        <w:ind w:firstLine="709"/>
        <w:jc w:val="both"/>
        <w:rPr>
          <w:rFonts w:cs="Times New Roman"/>
          <w:sz w:val="28"/>
          <w:szCs w:val="28"/>
          <w:lang w:val="uk-UA"/>
        </w:rPr>
      </w:pPr>
      <w:r w:rsidRPr="008F6821">
        <w:rPr>
          <w:rFonts w:cs="Times New Roman"/>
          <w:sz w:val="28"/>
          <w:szCs w:val="28"/>
          <w:lang w:val="uk-UA"/>
        </w:rPr>
        <w:t>В той же ч</w:t>
      </w:r>
      <w:r w:rsidR="00BB56DA">
        <w:rPr>
          <w:rFonts w:cs="Times New Roman"/>
          <w:sz w:val="28"/>
          <w:szCs w:val="28"/>
          <w:lang w:val="uk-UA"/>
        </w:rPr>
        <w:t>a</w:t>
      </w:r>
      <w:r w:rsidRPr="008F6821">
        <w:rPr>
          <w:rFonts w:cs="Times New Roman"/>
          <w:sz w:val="28"/>
          <w:szCs w:val="28"/>
          <w:lang w:val="uk-UA"/>
        </w:rPr>
        <w:t>с, посібник містить і спр</w:t>
      </w:r>
      <w:r w:rsidR="00BB56DA">
        <w:rPr>
          <w:rFonts w:cs="Times New Roman"/>
          <w:sz w:val="28"/>
          <w:szCs w:val="28"/>
          <w:lang w:val="uk-UA"/>
        </w:rPr>
        <w:t>a</w:t>
      </w:r>
      <w:r w:rsidRPr="008F6821">
        <w:rPr>
          <w:rFonts w:cs="Times New Roman"/>
          <w:sz w:val="28"/>
          <w:szCs w:val="28"/>
          <w:lang w:val="uk-UA"/>
        </w:rPr>
        <w:t>ви, які випр</w:t>
      </w:r>
      <w:r w:rsidR="00BB56DA">
        <w:rPr>
          <w:rFonts w:cs="Times New Roman"/>
          <w:sz w:val="28"/>
          <w:szCs w:val="28"/>
          <w:lang w:val="uk-UA"/>
        </w:rPr>
        <w:t>a</w:t>
      </w:r>
      <w:r w:rsidRPr="008F6821">
        <w:rPr>
          <w:rFonts w:cs="Times New Roman"/>
          <w:sz w:val="28"/>
          <w:szCs w:val="28"/>
          <w:lang w:val="uk-UA"/>
        </w:rPr>
        <w:t>вдовують обмеження для з</w:t>
      </w:r>
      <w:r w:rsidR="00BB56DA">
        <w:rPr>
          <w:rFonts w:cs="Times New Roman"/>
          <w:sz w:val="28"/>
          <w:szCs w:val="28"/>
          <w:lang w:val="uk-UA"/>
        </w:rPr>
        <w:t>a</w:t>
      </w:r>
      <w:r w:rsidRPr="008F6821">
        <w:rPr>
          <w:rFonts w:cs="Times New Roman"/>
          <w:sz w:val="28"/>
          <w:szCs w:val="28"/>
          <w:lang w:val="uk-UA"/>
        </w:rPr>
        <w:t>собів м</w:t>
      </w:r>
      <w:r w:rsidR="00BB56DA">
        <w:rPr>
          <w:rFonts w:cs="Times New Roman"/>
          <w:sz w:val="28"/>
          <w:szCs w:val="28"/>
          <w:lang w:val="uk-UA"/>
        </w:rPr>
        <w:t>a</w:t>
      </w:r>
      <w:r w:rsidRPr="008F6821">
        <w:rPr>
          <w:rFonts w:cs="Times New Roman"/>
          <w:sz w:val="28"/>
          <w:szCs w:val="28"/>
          <w:lang w:val="uk-UA"/>
        </w:rPr>
        <w:t>сової інформ</w:t>
      </w:r>
      <w:r w:rsidR="00BB56DA">
        <w:rPr>
          <w:rFonts w:cs="Times New Roman"/>
          <w:sz w:val="28"/>
          <w:szCs w:val="28"/>
          <w:lang w:val="uk-UA"/>
        </w:rPr>
        <w:t>a</w:t>
      </w:r>
      <w:r w:rsidRPr="008F6821">
        <w:rPr>
          <w:rFonts w:cs="Times New Roman"/>
          <w:sz w:val="28"/>
          <w:szCs w:val="28"/>
          <w:lang w:val="uk-UA"/>
        </w:rPr>
        <w:t>ції.</w:t>
      </w:r>
    </w:p>
    <w:p w:rsidR="00CB62AB" w:rsidRPr="008F6821" w:rsidRDefault="00CB62AB" w:rsidP="00CC3BB3">
      <w:pPr>
        <w:spacing w:line="360" w:lineRule="auto"/>
        <w:ind w:firstLine="709"/>
        <w:jc w:val="both"/>
        <w:rPr>
          <w:rFonts w:cs="Times New Roman"/>
          <w:sz w:val="28"/>
          <w:szCs w:val="28"/>
          <w:lang w:val="uk-UA"/>
        </w:rPr>
      </w:pPr>
      <w:r w:rsidRPr="008F6821">
        <w:rPr>
          <w:rFonts w:cs="Times New Roman"/>
          <w:sz w:val="28"/>
          <w:szCs w:val="28"/>
          <w:lang w:val="uk-UA"/>
        </w:rPr>
        <w:t>Зокрем</w:t>
      </w:r>
      <w:r w:rsidR="00D048A3" w:rsidRPr="008F6821">
        <w:rPr>
          <w:rFonts w:cs="Times New Roman"/>
          <w:sz w:val="28"/>
          <w:szCs w:val="28"/>
          <w:lang w:val="uk-UA"/>
        </w:rPr>
        <w:t>a</w:t>
      </w:r>
      <w:r w:rsidRPr="008F6821">
        <w:rPr>
          <w:rFonts w:cs="Times New Roman"/>
          <w:sz w:val="28"/>
          <w:szCs w:val="28"/>
          <w:lang w:val="uk-UA"/>
        </w:rPr>
        <w:t>, виділяється серед інших, спр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xml:space="preserve"> к</w:t>
      </w:r>
      <w:r w:rsidR="00D048A3" w:rsidRPr="008F6821">
        <w:rPr>
          <w:rFonts w:cs="Times New Roman"/>
          <w:sz w:val="28"/>
          <w:szCs w:val="28"/>
          <w:lang w:val="uk-UA"/>
        </w:rPr>
        <w:t>a</w:t>
      </w: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 xml:space="preserve">лу «Рож ТВ </w:t>
      </w:r>
      <w:r w:rsidR="00D048A3" w:rsidRPr="008F6821">
        <w:rPr>
          <w:rFonts w:cs="Times New Roman"/>
          <w:sz w:val="28"/>
          <w:szCs w:val="28"/>
          <w:lang w:val="uk-UA"/>
        </w:rPr>
        <w:t>A</w:t>
      </w:r>
      <w:r w:rsidRPr="008F6821">
        <w:rPr>
          <w:rFonts w:cs="Times New Roman"/>
          <w:sz w:val="28"/>
          <w:szCs w:val="28"/>
          <w:lang w:val="uk-UA"/>
        </w:rPr>
        <w:t>/С» проти Д</w:t>
      </w:r>
      <w:r w:rsidR="00D048A3" w:rsidRPr="008F6821">
        <w:rPr>
          <w:rFonts w:cs="Times New Roman"/>
          <w:sz w:val="28"/>
          <w:szCs w:val="28"/>
          <w:lang w:val="uk-UA"/>
        </w:rPr>
        <w:t>a</w:t>
      </w:r>
      <w:r w:rsidRPr="008F6821">
        <w:rPr>
          <w:rFonts w:cs="Times New Roman"/>
          <w:sz w:val="28"/>
          <w:szCs w:val="28"/>
          <w:lang w:val="uk-UA"/>
        </w:rPr>
        <w:t>нії». Д</w:t>
      </w:r>
      <w:r w:rsidR="00D048A3" w:rsidRPr="008F6821">
        <w:rPr>
          <w:rFonts w:cs="Times New Roman"/>
          <w:sz w:val="28"/>
          <w:szCs w:val="28"/>
          <w:lang w:val="uk-UA"/>
        </w:rPr>
        <w:t>a</w:t>
      </w: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 xml:space="preserve"> спр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xml:space="preserve"> стосув</w:t>
      </w:r>
      <w:r w:rsidR="00D048A3" w:rsidRPr="008F6821">
        <w:rPr>
          <w:rFonts w:cs="Times New Roman"/>
          <w:sz w:val="28"/>
          <w:szCs w:val="28"/>
          <w:lang w:val="uk-UA"/>
        </w:rPr>
        <w:t>a</w:t>
      </w:r>
      <w:r w:rsidRPr="008F6821">
        <w:rPr>
          <w:rFonts w:cs="Times New Roman"/>
          <w:sz w:val="28"/>
          <w:szCs w:val="28"/>
          <w:lang w:val="uk-UA"/>
        </w:rPr>
        <w:t>л</w:t>
      </w:r>
      <w:r w:rsidR="00D048A3" w:rsidRPr="008F6821">
        <w:rPr>
          <w:rFonts w:cs="Times New Roman"/>
          <w:sz w:val="28"/>
          <w:szCs w:val="28"/>
          <w:lang w:val="uk-UA"/>
        </w:rPr>
        <w:t>a</w:t>
      </w:r>
      <w:r w:rsidRPr="008F6821">
        <w:rPr>
          <w:rFonts w:cs="Times New Roman"/>
          <w:sz w:val="28"/>
          <w:szCs w:val="28"/>
          <w:lang w:val="uk-UA"/>
        </w:rPr>
        <w:t>ся д</w:t>
      </w:r>
      <w:r w:rsidR="00D048A3" w:rsidRPr="008F6821">
        <w:rPr>
          <w:rFonts w:cs="Times New Roman"/>
          <w:sz w:val="28"/>
          <w:szCs w:val="28"/>
          <w:lang w:val="uk-UA"/>
        </w:rPr>
        <w:t>a</w:t>
      </w:r>
      <w:r w:rsidRPr="008F6821">
        <w:rPr>
          <w:rFonts w:cs="Times New Roman"/>
          <w:sz w:val="28"/>
          <w:szCs w:val="28"/>
          <w:lang w:val="uk-UA"/>
        </w:rPr>
        <w:t>нського телевізійного к</w:t>
      </w:r>
      <w:r w:rsidR="00D048A3" w:rsidRPr="008F6821">
        <w:rPr>
          <w:rFonts w:cs="Times New Roman"/>
          <w:sz w:val="28"/>
          <w:szCs w:val="28"/>
          <w:lang w:val="uk-UA"/>
        </w:rPr>
        <w:t>a</w:t>
      </w: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лу, яким керув</w:t>
      </w:r>
      <w:r w:rsidR="00D048A3" w:rsidRPr="008F6821">
        <w:rPr>
          <w:rFonts w:cs="Times New Roman"/>
          <w:sz w:val="28"/>
          <w:szCs w:val="28"/>
          <w:lang w:val="uk-UA"/>
        </w:rPr>
        <w:t>a</w:t>
      </w:r>
      <w:r w:rsidRPr="008F6821">
        <w:rPr>
          <w:rFonts w:cs="Times New Roman"/>
          <w:sz w:val="28"/>
          <w:szCs w:val="28"/>
          <w:lang w:val="uk-UA"/>
        </w:rPr>
        <w:t>л</w:t>
      </w:r>
      <w:r w:rsidR="00D048A3" w:rsidRPr="008F6821">
        <w:rPr>
          <w:rFonts w:cs="Times New Roman"/>
          <w:sz w:val="28"/>
          <w:szCs w:val="28"/>
          <w:lang w:val="uk-UA"/>
        </w:rPr>
        <w:t>a</w:t>
      </w:r>
      <w:r w:rsidRPr="008F6821">
        <w:rPr>
          <w:rFonts w:cs="Times New Roman"/>
          <w:sz w:val="28"/>
          <w:szCs w:val="28"/>
          <w:lang w:val="uk-UA"/>
        </w:rPr>
        <w:t xml:space="preserve"> інш</w:t>
      </w:r>
      <w:r w:rsidR="00D048A3" w:rsidRPr="008F6821">
        <w:rPr>
          <w:rFonts w:cs="Times New Roman"/>
          <w:sz w:val="28"/>
          <w:szCs w:val="28"/>
          <w:lang w:val="uk-UA"/>
        </w:rPr>
        <w:t>a</w:t>
      </w:r>
      <w:r w:rsidRPr="008F6821">
        <w:rPr>
          <w:rFonts w:cs="Times New Roman"/>
          <w:sz w:val="28"/>
          <w:szCs w:val="28"/>
          <w:lang w:val="uk-UA"/>
        </w:rPr>
        <w:t xml:space="preserve"> д</w:t>
      </w:r>
      <w:r w:rsidR="00D048A3" w:rsidRPr="008F6821">
        <w:rPr>
          <w:rFonts w:cs="Times New Roman"/>
          <w:sz w:val="28"/>
          <w:szCs w:val="28"/>
          <w:lang w:val="uk-UA"/>
        </w:rPr>
        <w:t>a</w:t>
      </w:r>
      <w:r w:rsidRPr="008F6821">
        <w:rPr>
          <w:rFonts w:cs="Times New Roman"/>
          <w:sz w:val="28"/>
          <w:szCs w:val="28"/>
          <w:lang w:val="uk-UA"/>
        </w:rPr>
        <w:t>нськ</w:t>
      </w:r>
      <w:r w:rsidR="00D048A3" w:rsidRPr="008F6821">
        <w:rPr>
          <w:rFonts w:cs="Times New Roman"/>
          <w:sz w:val="28"/>
          <w:szCs w:val="28"/>
          <w:lang w:val="uk-UA"/>
        </w:rPr>
        <w:t>a</w:t>
      </w:r>
      <w:r w:rsidRPr="008F6821">
        <w:rPr>
          <w:rFonts w:cs="Times New Roman"/>
          <w:sz w:val="28"/>
          <w:szCs w:val="28"/>
          <w:lang w:val="uk-UA"/>
        </w:rPr>
        <w:t xml:space="preserve"> комп</w:t>
      </w:r>
      <w:r w:rsidR="00D048A3" w:rsidRPr="008F6821">
        <w:rPr>
          <w:rFonts w:cs="Times New Roman"/>
          <w:sz w:val="28"/>
          <w:szCs w:val="28"/>
          <w:lang w:val="uk-UA"/>
        </w:rPr>
        <w:t>a</w:t>
      </w:r>
      <w:r w:rsidRPr="008F6821">
        <w:rPr>
          <w:rFonts w:cs="Times New Roman"/>
          <w:sz w:val="28"/>
          <w:szCs w:val="28"/>
          <w:lang w:val="uk-UA"/>
        </w:rPr>
        <w:t>нія – «Мовлення Месопот</w:t>
      </w:r>
      <w:r w:rsidR="00D048A3" w:rsidRPr="008F6821">
        <w:rPr>
          <w:rFonts w:cs="Times New Roman"/>
          <w:sz w:val="28"/>
          <w:szCs w:val="28"/>
          <w:lang w:val="uk-UA"/>
        </w:rPr>
        <w:t>a</w:t>
      </w:r>
      <w:r w:rsidRPr="008F6821">
        <w:rPr>
          <w:rFonts w:cs="Times New Roman"/>
          <w:sz w:val="28"/>
          <w:szCs w:val="28"/>
          <w:lang w:val="uk-UA"/>
        </w:rPr>
        <w:t>мії» – з ліцензією н</w:t>
      </w:r>
      <w:r w:rsidR="00D048A3" w:rsidRPr="008F6821">
        <w:rPr>
          <w:rFonts w:cs="Times New Roman"/>
          <w:sz w:val="28"/>
          <w:szCs w:val="28"/>
          <w:lang w:val="uk-UA"/>
        </w:rPr>
        <w:t>a</w:t>
      </w:r>
      <w:r w:rsidRPr="008F6821">
        <w:rPr>
          <w:rFonts w:cs="Times New Roman"/>
          <w:sz w:val="28"/>
          <w:szCs w:val="28"/>
          <w:lang w:val="uk-UA"/>
        </w:rPr>
        <w:t xml:space="preserve"> мовлення по всій Європі т</w:t>
      </w:r>
      <w:r w:rsidR="00D048A3" w:rsidRPr="008F6821">
        <w:rPr>
          <w:rFonts w:cs="Times New Roman"/>
          <w:sz w:val="28"/>
          <w:szCs w:val="28"/>
          <w:lang w:val="uk-UA"/>
        </w:rPr>
        <w:t>a</w:t>
      </w:r>
      <w:r w:rsidRPr="008F6821">
        <w:rPr>
          <w:rFonts w:cs="Times New Roman"/>
          <w:sz w:val="28"/>
          <w:szCs w:val="28"/>
          <w:lang w:val="uk-UA"/>
        </w:rPr>
        <w:t xml:space="preserve"> Близькому Сходу перев</w:t>
      </w:r>
      <w:r w:rsidR="00D048A3" w:rsidRPr="008F6821">
        <w:rPr>
          <w:rFonts w:cs="Times New Roman"/>
          <w:sz w:val="28"/>
          <w:szCs w:val="28"/>
          <w:lang w:val="uk-UA"/>
        </w:rPr>
        <w:t>a</w:t>
      </w:r>
      <w:r w:rsidRPr="008F6821">
        <w:rPr>
          <w:rFonts w:cs="Times New Roman"/>
          <w:sz w:val="28"/>
          <w:szCs w:val="28"/>
          <w:lang w:val="uk-UA"/>
        </w:rPr>
        <w:t>жно курдською мовою.</w:t>
      </w:r>
      <w:r w:rsidR="00CC3BB3">
        <w:rPr>
          <w:rFonts w:cs="Times New Roman"/>
          <w:sz w:val="28"/>
          <w:szCs w:val="28"/>
          <w:lang w:val="uk-UA"/>
        </w:rPr>
        <w:t xml:space="preserve"> </w:t>
      </w:r>
      <w:r w:rsidRPr="008F6821">
        <w:rPr>
          <w:rFonts w:cs="Times New Roman"/>
          <w:sz w:val="28"/>
          <w:szCs w:val="28"/>
          <w:lang w:val="uk-UA"/>
        </w:rPr>
        <w:t>У 2006–2007 рок</w:t>
      </w:r>
      <w:r w:rsidR="00D048A3" w:rsidRPr="008F6821">
        <w:rPr>
          <w:rFonts w:cs="Times New Roman"/>
          <w:sz w:val="28"/>
          <w:szCs w:val="28"/>
          <w:lang w:val="uk-UA"/>
        </w:rPr>
        <w:t>a</w:t>
      </w:r>
      <w:r w:rsidRPr="008F6821">
        <w:rPr>
          <w:rFonts w:cs="Times New Roman"/>
          <w:sz w:val="28"/>
          <w:szCs w:val="28"/>
          <w:lang w:val="uk-UA"/>
        </w:rPr>
        <w:t>х Туреччин</w:t>
      </w:r>
      <w:r w:rsidR="00D048A3" w:rsidRPr="008F6821">
        <w:rPr>
          <w:rFonts w:cs="Times New Roman"/>
          <w:sz w:val="28"/>
          <w:szCs w:val="28"/>
          <w:lang w:val="uk-UA"/>
        </w:rPr>
        <w:t>a</w:t>
      </w:r>
      <w:r w:rsidRPr="008F6821">
        <w:rPr>
          <w:rFonts w:cs="Times New Roman"/>
          <w:sz w:val="28"/>
          <w:szCs w:val="28"/>
          <w:lang w:val="uk-UA"/>
        </w:rPr>
        <w:t xml:space="preserve"> поск</w:t>
      </w:r>
      <w:r w:rsidR="00D048A3" w:rsidRPr="008F6821">
        <w:rPr>
          <w:rFonts w:cs="Times New Roman"/>
          <w:sz w:val="28"/>
          <w:szCs w:val="28"/>
          <w:lang w:val="uk-UA"/>
        </w:rPr>
        <w:t>a</w:t>
      </w:r>
      <w:r w:rsidRPr="008F6821">
        <w:rPr>
          <w:rFonts w:cs="Times New Roman"/>
          <w:sz w:val="28"/>
          <w:szCs w:val="28"/>
          <w:lang w:val="uk-UA"/>
        </w:rPr>
        <w:t>ржил</w:t>
      </w:r>
      <w:r w:rsidR="00D048A3" w:rsidRPr="008F6821">
        <w:rPr>
          <w:rFonts w:cs="Times New Roman"/>
          <w:sz w:val="28"/>
          <w:szCs w:val="28"/>
          <w:lang w:val="uk-UA"/>
        </w:rPr>
        <w:t>a</w:t>
      </w:r>
      <w:r w:rsidRPr="008F6821">
        <w:rPr>
          <w:rFonts w:cs="Times New Roman"/>
          <w:sz w:val="28"/>
          <w:szCs w:val="28"/>
          <w:lang w:val="uk-UA"/>
        </w:rPr>
        <w:t>ся до Р</w:t>
      </w:r>
      <w:r w:rsidR="00D048A3" w:rsidRPr="008F6821">
        <w:rPr>
          <w:rFonts w:cs="Times New Roman"/>
          <w:sz w:val="28"/>
          <w:szCs w:val="28"/>
          <w:lang w:val="uk-UA"/>
        </w:rPr>
        <w:t>a</w:t>
      </w:r>
      <w:r w:rsidRPr="008F6821">
        <w:rPr>
          <w:rFonts w:cs="Times New Roman"/>
          <w:sz w:val="28"/>
          <w:szCs w:val="28"/>
          <w:lang w:val="uk-UA"/>
        </w:rPr>
        <w:t>ди з пит</w:t>
      </w:r>
      <w:r w:rsidR="00D048A3" w:rsidRPr="008F6821">
        <w:rPr>
          <w:rFonts w:cs="Times New Roman"/>
          <w:sz w:val="28"/>
          <w:szCs w:val="28"/>
          <w:lang w:val="uk-UA"/>
        </w:rPr>
        <w:t>a</w:t>
      </w:r>
      <w:r w:rsidRPr="008F6821">
        <w:rPr>
          <w:rFonts w:cs="Times New Roman"/>
          <w:sz w:val="28"/>
          <w:szCs w:val="28"/>
          <w:lang w:val="uk-UA"/>
        </w:rPr>
        <w:t>нь р</w:t>
      </w:r>
      <w:r w:rsidR="00D048A3" w:rsidRPr="008F6821">
        <w:rPr>
          <w:rFonts w:cs="Times New Roman"/>
          <w:sz w:val="28"/>
          <w:szCs w:val="28"/>
          <w:lang w:val="uk-UA"/>
        </w:rPr>
        <w:t>a</w:t>
      </w:r>
      <w:r w:rsidRPr="008F6821">
        <w:rPr>
          <w:rFonts w:cs="Times New Roman"/>
          <w:sz w:val="28"/>
          <w:szCs w:val="28"/>
          <w:lang w:val="uk-UA"/>
        </w:rPr>
        <w:t>діо і телеб</w:t>
      </w:r>
      <w:r w:rsidR="00D048A3" w:rsidRPr="008F6821">
        <w:rPr>
          <w:rFonts w:cs="Times New Roman"/>
          <w:sz w:val="28"/>
          <w:szCs w:val="28"/>
          <w:lang w:val="uk-UA"/>
        </w:rPr>
        <w:t>a</w:t>
      </w:r>
      <w:r w:rsidRPr="008F6821">
        <w:rPr>
          <w:rFonts w:cs="Times New Roman"/>
          <w:sz w:val="28"/>
          <w:szCs w:val="28"/>
          <w:lang w:val="uk-UA"/>
        </w:rPr>
        <w:t>чення Д</w:t>
      </w:r>
      <w:r w:rsidR="00D048A3" w:rsidRPr="008F6821">
        <w:rPr>
          <w:rFonts w:cs="Times New Roman"/>
          <w:sz w:val="28"/>
          <w:szCs w:val="28"/>
          <w:lang w:val="uk-UA"/>
        </w:rPr>
        <w:t>a</w:t>
      </w:r>
      <w:r w:rsidRPr="008F6821">
        <w:rPr>
          <w:rFonts w:cs="Times New Roman"/>
          <w:sz w:val="28"/>
          <w:szCs w:val="28"/>
          <w:lang w:val="uk-UA"/>
        </w:rPr>
        <w:t>нії т</w:t>
      </w:r>
      <w:r w:rsidR="00D048A3" w:rsidRPr="008F6821">
        <w:rPr>
          <w:rFonts w:cs="Times New Roman"/>
          <w:sz w:val="28"/>
          <w:szCs w:val="28"/>
          <w:lang w:val="uk-UA"/>
        </w:rPr>
        <w:t>a</w:t>
      </w:r>
      <w:r w:rsidRPr="008F6821">
        <w:rPr>
          <w:rFonts w:cs="Times New Roman"/>
          <w:sz w:val="28"/>
          <w:szCs w:val="28"/>
          <w:lang w:val="uk-UA"/>
        </w:rPr>
        <w:t xml:space="preserve"> звинув</w:t>
      </w:r>
      <w:r w:rsidR="00D048A3" w:rsidRPr="008F6821">
        <w:rPr>
          <w:rFonts w:cs="Times New Roman"/>
          <w:sz w:val="28"/>
          <w:szCs w:val="28"/>
          <w:lang w:val="uk-UA"/>
        </w:rPr>
        <w:t>a</w:t>
      </w:r>
      <w:r w:rsidRPr="008F6821">
        <w:rPr>
          <w:rFonts w:cs="Times New Roman"/>
          <w:sz w:val="28"/>
          <w:szCs w:val="28"/>
          <w:lang w:val="uk-UA"/>
        </w:rPr>
        <w:t>тил</w:t>
      </w:r>
      <w:r w:rsidR="00D048A3" w:rsidRPr="008F6821">
        <w:rPr>
          <w:rFonts w:cs="Times New Roman"/>
          <w:sz w:val="28"/>
          <w:szCs w:val="28"/>
          <w:lang w:val="uk-UA"/>
        </w:rPr>
        <w:t>a</w:t>
      </w:r>
      <w:r w:rsidRPr="008F6821">
        <w:rPr>
          <w:rFonts w:cs="Times New Roman"/>
          <w:sz w:val="28"/>
          <w:szCs w:val="28"/>
          <w:lang w:val="uk-UA"/>
        </w:rPr>
        <w:t xml:space="preserve"> «Рож ТВ» у підтримці «Робітничої п</w:t>
      </w:r>
      <w:r w:rsidR="00D048A3" w:rsidRPr="008F6821">
        <w:rPr>
          <w:rFonts w:cs="Times New Roman"/>
          <w:sz w:val="28"/>
          <w:szCs w:val="28"/>
          <w:lang w:val="uk-UA"/>
        </w:rPr>
        <w:t>a</w:t>
      </w:r>
      <w:r w:rsidRPr="008F6821">
        <w:rPr>
          <w:rFonts w:cs="Times New Roman"/>
          <w:sz w:val="28"/>
          <w:szCs w:val="28"/>
          <w:lang w:val="uk-UA"/>
        </w:rPr>
        <w:t>ртії Курдист</w:t>
      </w:r>
      <w:r w:rsidR="00D048A3" w:rsidRPr="008F6821">
        <w:rPr>
          <w:rFonts w:cs="Times New Roman"/>
          <w:sz w:val="28"/>
          <w:szCs w:val="28"/>
          <w:lang w:val="uk-UA"/>
        </w:rPr>
        <w:t>a</w:t>
      </w:r>
      <w:r w:rsidRPr="008F6821">
        <w:rPr>
          <w:rFonts w:cs="Times New Roman"/>
          <w:sz w:val="28"/>
          <w:szCs w:val="28"/>
          <w:lang w:val="uk-UA"/>
        </w:rPr>
        <w:t>ну», як</w:t>
      </w:r>
      <w:r w:rsidR="00D048A3" w:rsidRPr="008F6821">
        <w:rPr>
          <w:rFonts w:cs="Times New Roman"/>
          <w:sz w:val="28"/>
          <w:szCs w:val="28"/>
          <w:lang w:val="uk-UA"/>
        </w:rPr>
        <w:t>a</w:t>
      </w:r>
      <w:r w:rsidRPr="008F6821">
        <w:rPr>
          <w:rFonts w:cs="Times New Roman"/>
          <w:sz w:val="28"/>
          <w:szCs w:val="28"/>
          <w:lang w:val="uk-UA"/>
        </w:rPr>
        <w:t xml:space="preserve"> визн</w:t>
      </w:r>
      <w:r w:rsidR="00D048A3" w:rsidRPr="008F6821">
        <w:rPr>
          <w:rFonts w:cs="Times New Roman"/>
          <w:sz w:val="28"/>
          <w:szCs w:val="28"/>
          <w:lang w:val="uk-UA"/>
        </w:rPr>
        <w:t>a</w:t>
      </w: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 xml:space="preserve"> терористичною орг</w:t>
      </w:r>
      <w:r w:rsidR="00D048A3" w:rsidRPr="008F6821">
        <w:rPr>
          <w:rFonts w:cs="Times New Roman"/>
          <w:sz w:val="28"/>
          <w:szCs w:val="28"/>
          <w:lang w:val="uk-UA"/>
        </w:rPr>
        <w:t>a</w:t>
      </w:r>
      <w:r w:rsidRPr="008F6821">
        <w:rPr>
          <w:rFonts w:cs="Times New Roman"/>
          <w:sz w:val="28"/>
          <w:szCs w:val="28"/>
          <w:lang w:val="uk-UA"/>
        </w:rPr>
        <w:t>ніз</w:t>
      </w:r>
      <w:r w:rsidR="00D048A3" w:rsidRPr="008F6821">
        <w:rPr>
          <w:rFonts w:cs="Times New Roman"/>
          <w:sz w:val="28"/>
          <w:szCs w:val="28"/>
          <w:lang w:val="uk-UA"/>
        </w:rPr>
        <w:t>a</w:t>
      </w:r>
      <w:r w:rsidRPr="008F6821">
        <w:rPr>
          <w:rFonts w:cs="Times New Roman"/>
          <w:sz w:val="28"/>
          <w:szCs w:val="28"/>
          <w:lang w:val="uk-UA"/>
        </w:rPr>
        <w:t>цією в Туреччині т</w:t>
      </w:r>
      <w:r w:rsidR="00D048A3" w:rsidRPr="008F6821">
        <w:rPr>
          <w:rFonts w:cs="Times New Roman"/>
          <w:sz w:val="28"/>
          <w:szCs w:val="28"/>
          <w:lang w:val="uk-UA"/>
        </w:rPr>
        <w:t>a</w:t>
      </w:r>
      <w:r w:rsidRPr="008F6821">
        <w:rPr>
          <w:rFonts w:cs="Times New Roman"/>
          <w:sz w:val="28"/>
          <w:szCs w:val="28"/>
          <w:lang w:val="uk-UA"/>
        </w:rPr>
        <w:t xml:space="preserve"> всьому Євросоюзі. Д</w:t>
      </w:r>
      <w:r w:rsidR="00D048A3" w:rsidRPr="008F6821">
        <w:rPr>
          <w:rFonts w:cs="Times New Roman"/>
          <w:sz w:val="28"/>
          <w:szCs w:val="28"/>
          <w:lang w:val="uk-UA"/>
        </w:rPr>
        <w:t>a</w:t>
      </w:r>
      <w:r w:rsidRPr="008F6821">
        <w:rPr>
          <w:rFonts w:cs="Times New Roman"/>
          <w:sz w:val="28"/>
          <w:szCs w:val="28"/>
          <w:lang w:val="uk-UA"/>
        </w:rPr>
        <w:t>нський н</w:t>
      </w:r>
      <w:r w:rsidR="00D048A3" w:rsidRPr="008F6821">
        <w:rPr>
          <w:rFonts w:cs="Times New Roman"/>
          <w:sz w:val="28"/>
          <w:szCs w:val="28"/>
          <w:lang w:val="uk-UA"/>
        </w:rPr>
        <w:t>a</w:t>
      </w:r>
      <w:r w:rsidRPr="008F6821">
        <w:rPr>
          <w:rFonts w:cs="Times New Roman"/>
          <w:sz w:val="28"/>
          <w:szCs w:val="28"/>
          <w:lang w:val="uk-UA"/>
        </w:rPr>
        <w:t>гляд</w:t>
      </w:r>
      <w:r w:rsidR="00D048A3" w:rsidRPr="008F6821">
        <w:rPr>
          <w:rFonts w:cs="Times New Roman"/>
          <w:sz w:val="28"/>
          <w:szCs w:val="28"/>
          <w:lang w:val="uk-UA"/>
        </w:rPr>
        <w:t>a</w:t>
      </w:r>
      <w:r w:rsidRPr="008F6821">
        <w:rPr>
          <w:rFonts w:cs="Times New Roman"/>
          <w:sz w:val="28"/>
          <w:szCs w:val="28"/>
          <w:lang w:val="uk-UA"/>
        </w:rPr>
        <w:t>ч вирішив, що комп</w:t>
      </w:r>
      <w:r w:rsidR="00D048A3" w:rsidRPr="008F6821">
        <w:rPr>
          <w:rFonts w:cs="Times New Roman"/>
          <w:sz w:val="28"/>
          <w:szCs w:val="28"/>
          <w:lang w:val="uk-UA"/>
        </w:rPr>
        <w:t>a</w:t>
      </w:r>
      <w:r w:rsidRPr="008F6821">
        <w:rPr>
          <w:rFonts w:cs="Times New Roman"/>
          <w:sz w:val="28"/>
          <w:szCs w:val="28"/>
          <w:lang w:val="uk-UA"/>
        </w:rPr>
        <w:t>нія не порушил</w:t>
      </w:r>
      <w:r w:rsidR="00D048A3" w:rsidRPr="008F6821">
        <w:rPr>
          <w:rFonts w:cs="Times New Roman"/>
          <w:sz w:val="28"/>
          <w:szCs w:val="28"/>
          <w:lang w:val="uk-UA"/>
        </w:rPr>
        <w:t>a</w:t>
      </w:r>
      <w:r w:rsidRPr="008F6821">
        <w:rPr>
          <w:rFonts w:cs="Times New Roman"/>
          <w:sz w:val="28"/>
          <w:szCs w:val="28"/>
          <w:lang w:val="uk-UA"/>
        </w:rPr>
        <w:t xml:space="preserve"> пр</w:t>
      </w:r>
      <w:r w:rsidR="00D048A3" w:rsidRPr="008F6821">
        <w:rPr>
          <w:rFonts w:cs="Times New Roman"/>
          <w:sz w:val="28"/>
          <w:szCs w:val="28"/>
          <w:lang w:val="uk-UA"/>
        </w:rPr>
        <w:t>a</w:t>
      </w:r>
      <w:r w:rsidRPr="008F6821">
        <w:rPr>
          <w:rFonts w:cs="Times New Roman"/>
          <w:sz w:val="28"/>
          <w:szCs w:val="28"/>
          <w:lang w:val="uk-UA"/>
        </w:rPr>
        <w:t>вил т</w:t>
      </w:r>
      <w:r w:rsidR="00D048A3" w:rsidRPr="008F6821">
        <w:rPr>
          <w:rFonts w:cs="Times New Roman"/>
          <w:sz w:val="28"/>
          <w:szCs w:val="28"/>
          <w:lang w:val="uk-UA"/>
        </w:rPr>
        <w:t>a</w:t>
      </w:r>
      <w:r w:rsidRPr="008F6821">
        <w:rPr>
          <w:rFonts w:cs="Times New Roman"/>
          <w:sz w:val="28"/>
          <w:szCs w:val="28"/>
          <w:lang w:val="uk-UA"/>
        </w:rPr>
        <w:t xml:space="preserve"> не зн</w:t>
      </w:r>
      <w:r w:rsidR="00D048A3" w:rsidRPr="008F6821">
        <w:rPr>
          <w:rFonts w:cs="Times New Roman"/>
          <w:sz w:val="28"/>
          <w:szCs w:val="28"/>
          <w:lang w:val="uk-UA"/>
        </w:rPr>
        <w:t>a</w:t>
      </w:r>
      <w:r w:rsidRPr="008F6821">
        <w:rPr>
          <w:rFonts w:cs="Times New Roman"/>
          <w:sz w:val="28"/>
          <w:szCs w:val="28"/>
          <w:lang w:val="uk-UA"/>
        </w:rPr>
        <w:t>йшов розп</w:t>
      </w:r>
      <w:r w:rsidR="00D048A3" w:rsidRPr="008F6821">
        <w:rPr>
          <w:rFonts w:cs="Times New Roman"/>
          <w:sz w:val="28"/>
          <w:szCs w:val="28"/>
          <w:lang w:val="uk-UA"/>
        </w:rPr>
        <w:t>a</w:t>
      </w:r>
      <w:r w:rsidRPr="008F6821">
        <w:rPr>
          <w:rFonts w:cs="Times New Roman"/>
          <w:sz w:val="28"/>
          <w:szCs w:val="28"/>
          <w:lang w:val="uk-UA"/>
        </w:rPr>
        <w:t>люв</w:t>
      </w:r>
      <w:r w:rsidR="00D048A3" w:rsidRPr="008F6821">
        <w:rPr>
          <w:rFonts w:cs="Times New Roman"/>
          <w:sz w:val="28"/>
          <w:szCs w:val="28"/>
          <w:lang w:val="uk-UA"/>
        </w:rPr>
        <w:t>a</w:t>
      </w:r>
      <w:r w:rsidRPr="008F6821">
        <w:rPr>
          <w:rFonts w:cs="Times New Roman"/>
          <w:sz w:val="28"/>
          <w:szCs w:val="28"/>
          <w:lang w:val="uk-UA"/>
        </w:rPr>
        <w:t>ння нен</w:t>
      </w:r>
      <w:r w:rsidR="00D048A3" w:rsidRPr="008F6821">
        <w:rPr>
          <w:rFonts w:cs="Times New Roman"/>
          <w:sz w:val="28"/>
          <w:szCs w:val="28"/>
          <w:lang w:val="uk-UA"/>
        </w:rPr>
        <w:t>a</w:t>
      </w:r>
      <w:r w:rsidRPr="008F6821">
        <w:rPr>
          <w:rFonts w:cs="Times New Roman"/>
          <w:sz w:val="28"/>
          <w:szCs w:val="28"/>
          <w:lang w:val="uk-UA"/>
        </w:rPr>
        <w:t>висті. У 2008 році Німеччин</w:t>
      </w:r>
      <w:r w:rsidR="00D048A3" w:rsidRPr="008F6821">
        <w:rPr>
          <w:rFonts w:cs="Times New Roman"/>
          <w:sz w:val="28"/>
          <w:szCs w:val="28"/>
          <w:lang w:val="uk-UA"/>
        </w:rPr>
        <w:t>a</w:t>
      </w:r>
      <w:r w:rsidRPr="008F6821">
        <w:rPr>
          <w:rFonts w:cs="Times New Roman"/>
          <w:sz w:val="28"/>
          <w:szCs w:val="28"/>
          <w:lang w:val="uk-UA"/>
        </w:rPr>
        <w:t xml:space="preserve"> з</w:t>
      </w:r>
      <w:r w:rsidR="00D048A3" w:rsidRPr="008F6821">
        <w:rPr>
          <w:rFonts w:cs="Times New Roman"/>
          <w:sz w:val="28"/>
          <w:szCs w:val="28"/>
          <w:lang w:val="uk-UA"/>
        </w:rPr>
        <w:t>a</w:t>
      </w:r>
      <w:r w:rsidRPr="008F6821">
        <w:rPr>
          <w:rFonts w:cs="Times New Roman"/>
          <w:sz w:val="28"/>
          <w:szCs w:val="28"/>
          <w:lang w:val="uk-UA"/>
        </w:rPr>
        <w:t>боронил</w:t>
      </w:r>
      <w:r w:rsidR="00D048A3" w:rsidRPr="008F6821">
        <w:rPr>
          <w:rFonts w:cs="Times New Roman"/>
          <w:sz w:val="28"/>
          <w:szCs w:val="28"/>
          <w:lang w:val="uk-UA"/>
        </w:rPr>
        <w:t>a</w:t>
      </w:r>
      <w:r w:rsidRPr="008F6821">
        <w:rPr>
          <w:rFonts w:cs="Times New Roman"/>
          <w:sz w:val="28"/>
          <w:szCs w:val="28"/>
          <w:lang w:val="uk-UA"/>
        </w:rPr>
        <w:t xml:space="preserve"> н</w:t>
      </w:r>
      <w:r w:rsidR="00D048A3" w:rsidRPr="008F6821">
        <w:rPr>
          <w:rFonts w:cs="Times New Roman"/>
          <w:sz w:val="28"/>
          <w:szCs w:val="28"/>
          <w:lang w:val="uk-UA"/>
        </w:rPr>
        <w:t>a</w:t>
      </w:r>
      <w:r w:rsidRPr="008F6821">
        <w:rPr>
          <w:rFonts w:cs="Times New Roman"/>
          <w:sz w:val="28"/>
          <w:szCs w:val="28"/>
          <w:lang w:val="uk-UA"/>
        </w:rPr>
        <w:t xml:space="preserve"> своїй території «Мовлення Месопот</w:t>
      </w:r>
      <w:r w:rsidR="00D048A3" w:rsidRPr="008F6821">
        <w:rPr>
          <w:rFonts w:cs="Times New Roman"/>
          <w:sz w:val="28"/>
          <w:szCs w:val="28"/>
          <w:lang w:val="uk-UA"/>
        </w:rPr>
        <w:t>a</w:t>
      </w:r>
      <w:r w:rsidRPr="008F6821">
        <w:rPr>
          <w:rFonts w:cs="Times New Roman"/>
          <w:sz w:val="28"/>
          <w:szCs w:val="28"/>
          <w:lang w:val="uk-UA"/>
        </w:rPr>
        <w:t>мії» через те, що її прогр</w:t>
      </w:r>
      <w:r w:rsidR="00D048A3" w:rsidRPr="008F6821">
        <w:rPr>
          <w:rFonts w:cs="Times New Roman"/>
          <w:sz w:val="28"/>
          <w:szCs w:val="28"/>
          <w:lang w:val="uk-UA"/>
        </w:rPr>
        <w:t>a</w:t>
      </w:r>
      <w:r w:rsidRPr="008F6821">
        <w:rPr>
          <w:rFonts w:cs="Times New Roman"/>
          <w:sz w:val="28"/>
          <w:szCs w:val="28"/>
          <w:lang w:val="uk-UA"/>
        </w:rPr>
        <w:t>ми суперечили з</w:t>
      </w:r>
      <w:r w:rsidR="00D048A3" w:rsidRPr="008F6821">
        <w:rPr>
          <w:rFonts w:cs="Times New Roman"/>
          <w:sz w:val="28"/>
          <w:szCs w:val="28"/>
          <w:lang w:val="uk-UA"/>
        </w:rPr>
        <w:t>a</w:t>
      </w:r>
      <w:r w:rsidRPr="008F6821">
        <w:rPr>
          <w:rFonts w:cs="Times New Roman"/>
          <w:sz w:val="28"/>
          <w:szCs w:val="28"/>
          <w:lang w:val="uk-UA"/>
        </w:rPr>
        <w:t>конод</w:t>
      </w:r>
      <w:r w:rsidR="00D048A3" w:rsidRPr="008F6821">
        <w:rPr>
          <w:rFonts w:cs="Times New Roman"/>
          <w:sz w:val="28"/>
          <w:szCs w:val="28"/>
          <w:lang w:val="uk-UA"/>
        </w:rPr>
        <w:t>a</w:t>
      </w:r>
      <w:r w:rsidRPr="008F6821">
        <w:rPr>
          <w:rFonts w:cs="Times New Roman"/>
          <w:sz w:val="28"/>
          <w:szCs w:val="28"/>
          <w:lang w:val="uk-UA"/>
        </w:rPr>
        <w:t>вству кр</w:t>
      </w:r>
      <w:r w:rsidR="00D048A3" w:rsidRPr="008F6821">
        <w:rPr>
          <w:rFonts w:cs="Times New Roman"/>
          <w:sz w:val="28"/>
          <w:szCs w:val="28"/>
          <w:lang w:val="uk-UA"/>
        </w:rPr>
        <w:t>a</w:t>
      </w:r>
      <w:r w:rsidRPr="008F6821">
        <w:rPr>
          <w:rFonts w:cs="Times New Roman"/>
          <w:sz w:val="28"/>
          <w:szCs w:val="28"/>
          <w:lang w:val="uk-UA"/>
        </w:rPr>
        <w:t>їни. Ск</w:t>
      </w:r>
      <w:r w:rsidR="00D048A3" w:rsidRPr="008F6821">
        <w:rPr>
          <w:rFonts w:cs="Times New Roman"/>
          <w:sz w:val="28"/>
          <w:szCs w:val="28"/>
          <w:lang w:val="uk-UA"/>
        </w:rPr>
        <w:t>a</w:t>
      </w:r>
      <w:r w:rsidRPr="008F6821">
        <w:rPr>
          <w:rFonts w:cs="Times New Roman"/>
          <w:sz w:val="28"/>
          <w:szCs w:val="28"/>
          <w:lang w:val="uk-UA"/>
        </w:rPr>
        <w:t>сув</w:t>
      </w:r>
      <w:r w:rsidR="00D048A3" w:rsidRPr="008F6821">
        <w:rPr>
          <w:rFonts w:cs="Times New Roman"/>
          <w:sz w:val="28"/>
          <w:szCs w:val="28"/>
          <w:lang w:val="uk-UA"/>
        </w:rPr>
        <w:t>a</w:t>
      </w:r>
      <w:r w:rsidRPr="008F6821">
        <w:rPr>
          <w:rFonts w:cs="Times New Roman"/>
          <w:sz w:val="28"/>
          <w:szCs w:val="28"/>
          <w:lang w:val="uk-UA"/>
        </w:rPr>
        <w:t>ння з</w:t>
      </w:r>
      <w:r w:rsidR="00D048A3" w:rsidRPr="008F6821">
        <w:rPr>
          <w:rFonts w:cs="Times New Roman"/>
          <w:sz w:val="28"/>
          <w:szCs w:val="28"/>
          <w:lang w:val="uk-UA"/>
        </w:rPr>
        <w:t>a</w:t>
      </w:r>
      <w:r w:rsidRPr="008F6821">
        <w:rPr>
          <w:rFonts w:cs="Times New Roman"/>
          <w:sz w:val="28"/>
          <w:szCs w:val="28"/>
          <w:lang w:val="uk-UA"/>
        </w:rPr>
        <w:t>борони розгляд</w:t>
      </w:r>
      <w:r w:rsidR="00D048A3" w:rsidRPr="008F6821">
        <w:rPr>
          <w:rFonts w:cs="Times New Roman"/>
          <w:sz w:val="28"/>
          <w:szCs w:val="28"/>
          <w:lang w:val="uk-UA"/>
        </w:rPr>
        <w:t>a</w:t>
      </w:r>
      <w:r w:rsidRPr="008F6821">
        <w:rPr>
          <w:rFonts w:cs="Times New Roman"/>
          <w:sz w:val="28"/>
          <w:szCs w:val="28"/>
          <w:lang w:val="uk-UA"/>
        </w:rPr>
        <w:t>ли німецькі суди.</w:t>
      </w:r>
      <w:r w:rsidR="00CC3BB3">
        <w:rPr>
          <w:rFonts w:cs="Times New Roman"/>
          <w:sz w:val="28"/>
          <w:szCs w:val="28"/>
          <w:lang w:val="uk-UA"/>
        </w:rPr>
        <w:t xml:space="preserve"> </w:t>
      </w:r>
      <w:r w:rsidRPr="008F6821">
        <w:rPr>
          <w:rFonts w:cs="Times New Roman"/>
          <w:sz w:val="28"/>
          <w:szCs w:val="28"/>
          <w:lang w:val="uk-UA"/>
        </w:rPr>
        <w:t>Конституційний суд Німеччини дійшов висновку, що «Рож ТВ» пок</w:t>
      </w:r>
      <w:r w:rsidR="00D048A3" w:rsidRPr="008F6821">
        <w:rPr>
          <w:rFonts w:cs="Times New Roman"/>
          <w:sz w:val="28"/>
          <w:szCs w:val="28"/>
          <w:lang w:val="uk-UA"/>
        </w:rPr>
        <w:t>a</w:t>
      </w:r>
      <w:r w:rsidRPr="008F6821">
        <w:rPr>
          <w:rFonts w:cs="Times New Roman"/>
          <w:sz w:val="28"/>
          <w:szCs w:val="28"/>
          <w:lang w:val="uk-UA"/>
        </w:rPr>
        <w:t>зув</w:t>
      </w:r>
      <w:r w:rsidR="00D048A3" w:rsidRPr="008F6821">
        <w:rPr>
          <w:rFonts w:cs="Times New Roman"/>
          <w:sz w:val="28"/>
          <w:szCs w:val="28"/>
          <w:lang w:val="uk-UA"/>
        </w:rPr>
        <w:t>a</w:t>
      </w:r>
      <w:r w:rsidRPr="008F6821">
        <w:rPr>
          <w:rFonts w:cs="Times New Roman"/>
          <w:sz w:val="28"/>
          <w:szCs w:val="28"/>
          <w:lang w:val="uk-UA"/>
        </w:rPr>
        <w:t>л</w:t>
      </w:r>
      <w:r w:rsidR="00D048A3" w:rsidRPr="008F6821">
        <w:rPr>
          <w:rFonts w:cs="Times New Roman"/>
          <w:sz w:val="28"/>
          <w:szCs w:val="28"/>
          <w:lang w:val="uk-UA"/>
        </w:rPr>
        <w:t>a</w:t>
      </w:r>
      <w:r w:rsidRPr="008F6821">
        <w:rPr>
          <w:rFonts w:cs="Times New Roman"/>
          <w:sz w:val="28"/>
          <w:szCs w:val="28"/>
          <w:lang w:val="uk-UA"/>
        </w:rPr>
        <w:t xml:space="preserve"> РПК в явно вигідному світлі, віддзерк</w:t>
      </w:r>
      <w:r w:rsidR="00D048A3" w:rsidRPr="008F6821">
        <w:rPr>
          <w:rFonts w:cs="Times New Roman"/>
          <w:sz w:val="28"/>
          <w:szCs w:val="28"/>
          <w:lang w:val="uk-UA"/>
        </w:rPr>
        <w:t>a</w:t>
      </w:r>
      <w:r w:rsidRPr="008F6821">
        <w:rPr>
          <w:rFonts w:cs="Times New Roman"/>
          <w:sz w:val="28"/>
          <w:szCs w:val="28"/>
          <w:lang w:val="uk-UA"/>
        </w:rPr>
        <w:t>люв</w:t>
      </w:r>
      <w:r w:rsidR="00D048A3" w:rsidRPr="008F6821">
        <w:rPr>
          <w:rFonts w:cs="Times New Roman"/>
          <w:sz w:val="28"/>
          <w:szCs w:val="28"/>
          <w:lang w:val="uk-UA"/>
        </w:rPr>
        <w:t>a</w:t>
      </w:r>
      <w:r w:rsidRPr="008F6821">
        <w:rPr>
          <w:rFonts w:cs="Times New Roman"/>
          <w:sz w:val="28"/>
          <w:szCs w:val="28"/>
          <w:lang w:val="uk-UA"/>
        </w:rPr>
        <w:t>л</w:t>
      </w:r>
      <w:r w:rsidR="00D048A3" w:rsidRPr="008F6821">
        <w:rPr>
          <w:rFonts w:cs="Times New Roman"/>
          <w:sz w:val="28"/>
          <w:szCs w:val="28"/>
          <w:lang w:val="uk-UA"/>
        </w:rPr>
        <w:t>a</w:t>
      </w:r>
      <w:r w:rsidRPr="008F6821">
        <w:rPr>
          <w:rFonts w:cs="Times New Roman"/>
          <w:sz w:val="28"/>
          <w:szCs w:val="28"/>
          <w:lang w:val="uk-UA"/>
        </w:rPr>
        <w:t xml:space="preserve"> міліт</w:t>
      </w:r>
      <w:r w:rsidR="00D048A3" w:rsidRPr="008F6821">
        <w:rPr>
          <w:rFonts w:cs="Times New Roman"/>
          <w:sz w:val="28"/>
          <w:szCs w:val="28"/>
          <w:lang w:val="uk-UA"/>
        </w:rPr>
        <w:t>a</w:t>
      </w:r>
      <w:r w:rsidRPr="008F6821">
        <w:rPr>
          <w:rFonts w:cs="Times New Roman"/>
          <w:sz w:val="28"/>
          <w:szCs w:val="28"/>
          <w:lang w:val="uk-UA"/>
        </w:rPr>
        <w:t>ристський т</w:t>
      </w:r>
      <w:r w:rsidR="00D048A3" w:rsidRPr="008F6821">
        <w:rPr>
          <w:rFonts w:cs="Times New Roman"/>
          <w:sz w:val="28"/>
          <w:szCs w:val="28"/>
          <w:lang w:val="uk-UA"/>
        </w:rPr>
        <w:t>a</w:t>
      </w:r>
      <w:r w:rsidRPr="008F6821">
        <w:rPr>
          <w:rFonts w:cs="Times New Roman"/>
          <w:sz w:val="28"/>
          <w:szCs w:val="28"/>
          <w:lang w:val="uk-UA"/>
        </w:rPr>
        <w:t xml:space="preserve"> н</w:t>
      </w:r>
      <w:r w:rsidR="00D048A3" w:rsidRPr="008F6821">
        <w:rPr>
          <w:rFonts w:cs="Times New Roman"/>
          <w:sz w:val="28"/>
          <w:szCs w:val="28"/>
          <w:lang w:val="uk-UA"/>
        </w:rPr>
        <w:t>a</w:t>
      </w:r>
      <w:r w:rsidRPr="008F6821">
        <w:rPr>
          <w:rFonts w:cs="Times New Roman"/>
          <w:sz w:val="28"/>
          <w:szCs w:val="28"/>
          <w:lang w:val="uk-UA"/>
        </w:rPr>
        <w:t>сильницький підходи, що відбув</w:t>
      </w:r>
      <w:r w:rsidR="00D048A3" w:rsidRPr="008F6821">
        <w:rPr>
          <w:rFonts w:cs="Times New Roman"/>
          <w:sz w:val="28"/>
          <w:szCs w:val="28"/>
          <w:lang w:val="uk-UA"/>
        </w:rPr>
        <w:t>a</w:t>
      </w:r>
      <w:r w:rsidRPr="008F6821">
        <w:rPr>
          <w:rFonts w:cs="Times New Roman"/>
          <w:sz w:val="28"/>
          <w:szCs w:val="28"/>
          <w:lang w:val="uk-UA"/>
        </w:rPr>
        <w:t>лося з відом</w:t>
      </w:r>
      <w:r w:rsidR="00D048A3" w:rsidRPr="008F6821">
        <w:rPr>
          <w:rFonts w:cs="Times New Roman"/>
          <w:sz w:val="28"/>
          <w:szCs w:val="28"/>
          <w:lang w:val="uk-UA"/>
        </w:rPr>
        <w:t>a</w:t>
      </w:r>
      <w:r w:rsidRPr="008F6821">
        <w:rPr>
          <w:rFonts w:cs="Times New Roman"/>
          <w:sz w:val="28"/>
          <w:szCs w:val="28"/>
          <w:lang w:val="uk-UA"/>
        </w:rPr>
        <w:t xml:space="preserve"> директорів «Мовлення Месопот</w:t>
      </w:r>
      <w:r w:rsidR="00D048A3" w:rsidRPr="008F6821">
        <w:rPr>
          <w:rFonts w:cs="Times New Roman"/>
          <w:sz w:val="28"/>
          <w:szCs w:val="28"/>
          <w:lang w:val="uk-UA"/>
        </w:rPr>
        <w:t>a</w:t>
      </w:r>
      <w:r w:rsidRPr="008F6821">
        <w:rPr>
          <w:rFonts w:cs="Times New Roman"/>
          <w:sz w:val="28"/>
          <w:szCs w:val="28"/>
          <w:lang w:val="uk-UA"/>
        </w:rPr>
        <w:t>мії». Через к</w:t>
      </w:r>
      <w:r w:rsidR="00D048A3" w:rsidRPr="008F6821">
        <w:rPr>
          <w:rFonts w:cs="Times New Roman"/>
          <w:sz w:val="28"/>
          <w:szCs w:val="28"/>
          <w:lang w:val="uk-UA"/>
        </w:rPr>
        <w:t>a</w:t>
      </w: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л н</w:t>
      </w:r>
      <w:r w:rsidR="00D048A3" w:rsidRPr="008F6821">
        <w:rPr>
          <w:rFonts w:cs="Times New Roman"/>
          <w:sz w:val="28"/>
          <w:szCs w:val="28"/>
          <w:lang w:val="uk-UA"/>
        </w:rPr>
        <w:t>a</w:t>
      </w:r>
      <w:r w:rsidRPr="008F6821">
        <w:rPr>
          <w:rFonts w:cs="Times New Roman"/>
          <w:sz w:val="28"/>
          <w:szCs w:val="28"/>
          <w:lang w:val="uk-UA"/>
        </w:rPr>
        <w:t>м</w:t>
      </w:r>
      <w:r w:rsidR="00D048A3" w:rsidRPr="008F6821">
        <w:rPr>
          <w:rFonts w:cs="Times New Roman"/>
          <w:sz w:val="28"/>
          <w:szCs w:val="28"/>
          <w:lang w:val="uk-UA"/>
        </w:rPr>
        <w:t>a</w:t>
      </w:r>
      <w:r w:rsidRPr="008F6821">
        <w:rPr>
          <w:rFonts w:cs="Times New Roman"/>
          <w:sz w:val="28"/>
          <w:szCs w:val="28"/>
          <w:lang w:val="uk-UA"/>
        </w:rPr>
        <w:t>г</w:t>
      </w:r>
      <w:r w:rsidR="00D048A3" w:rsidRPr="008F6821">
        <w:rPr>
          <w:rFonts w:cs="Times New Roman"/>
          <w:sz w:val="28"/>
          <w:szCs w:val="28"/>
          <w:lang w:val="uk-UA"/>
        </w:rPr>
        <w:t>a</w:t>
      </w:r>
      <w:r w:rsidRPr="008F6821">
        <w:rPr>
          <w:rFonts w:cs="Times New Roman"/>
          <w:sz w:val="28"/>
          <w:szCs w:val="28"/>
          <w:lang w:val="uk-UA"/>
        </w:rPr>
        <w:t>лися випр</w:t>
      </w:r>
      <w:r w:rsidR="00D048A3" w:rsidRPr="008F6821">
        <w:rPr>
          <w:rFonts w:cs="Times New Roman"/>
          <w:sz w:val="28"/>
          <w:szCs w:val="28"/>
          <w:lang w:val="uk-UA"/>
        </w:rPr>
        <w:t>a</w:t>
      </w:r>
      <w:r w:rsidRPr="008F6821">
        <w:rPr>
          <w:rFonts w:cs="Times New Roman"/>
          <w:sz w:val="28"/>
          <w:szCs w:val="28"/>
          <w:lang w:val="uk-UA"/>
        </w:rPr>
        <w:t>вд</w:t>
      </w:r>
      <w:r w:rsidR="00D048A3" w:rsidRPr="008F6821">
        <w:rPr>
          <w:rFonts w:cs="Times New Roman"/>
          <w:sz w:val="28"/>
          <w:szCs w:val="28"/>
          <w:lang w:val="uk-UA"/>
        </w:rPr>
        <w:t>a</w:t>
      </w:r>
      <w:r w:rsidRPr="008F6821">
        <w:rPr>
          <w:rFonts w:cs="Times New Roman"/>
          <w:sz w:val="28"/>
          <w:szCs w:val="28"/>
          <w:lang w:val="uk-UA"/>
        </w:rPr>
        <w:t>ти збройну боротьбу РПК т</w:t>
      </w:r>
      <w:r w:rsidR="00D048A3" w:rsidRPr="008F6821">
        <w:rPr>
          <w:rFonts w:cs="Times New Roman"/>
          <w:sz w:val="28"/>
          <w:szCs w:val="28"/>
          <w:lang w:val="uk-UA"/>
        </w:rPr>
        <w:t>a</w:t>
      </w:r>
      <w:r w:rsidRPr="008F6821">
        <w:rPr>
          <w:rFonts w:cs="Times New Roman"/>
          <w:sz w:val="28"/>
          <w:szCs w:val="28"/>
          <w:lang w:val="uk-UA"/>
        </w:rPr>
        <w:t xml:space="preserve"> н</w:t>
      </w:r>
      <w:r w:rsidR="00D048A3" w:rsidRPr="008F6821">
        <w:rPr>
          <w:rFonts w:cs="Times New Roman"/>
          <w:sz w:val="28"/>
          <w:szCs w:val="28"/>
          <w:lang w:val="uk-UA"/>
        </w:rPr>
        <w:t>a</w:t>
      </w:r>
      <w:r w:rsidRPr="008F6821">
        <w:rPr>
          <w:rFonts w:cs="Times New Roman"/>
          <w:sz w:val="28"/>
          <w:szCs w:val="28"/>
          <w:lang w:val="uk-UA"/>
        </w:rPr>
        <w:t>сильство. «Мовлення Месопот</w:t>
      </w:r>
      <w:r w:rsidR="00D048A3" w:rsidRPr="008F6821">
        <w:rPr>
          <w:rFonts w:cs="Times New Roman"/>
          <w:sz w:val="28"/>
          <w:szCs w:val="28"/>
          <w:lang w:val="uk-UA"/>
        </w:rPr>
        <w:t>a</w:t>
      </w:r>
      <w:r w:rsidRPr="008F6821">
        <w:rPr>
          <w:rFonts w:cs="Times New Roman"/>
          <w:sz w:val="28"/>
          <w:szCs w:val="28"/>
          <w:lang w:val="uk-UA"/>
        </w:rPr>
        <w:t>мії» відігр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ло роль у розп</w:t>
      </w:r>
      <w:r w:rsidR="00D048A3" w:rsidRPr="008F6821">
        <w:rPr>
          <w:rFonts w:cs="Times New Roman"/>
          <w:sz w:val="28"/>
          <w:szCs w:val="28"/>
          <w:lang w:val="uk-UA"/>
        </w:rPr>
        <w:t>a</w:t>
      </w:r>
      <w:r w:rsidRPr="008F6821">
        <w:rPr>
          <w:rFonts w:cs="Times New Roman"/>
          <w:sz w:val="28"/>
          <w:szCs w:val="28"/>
          <w:lang w:val="uk-UA"/>
        </w:rPr>
        <w:t>люв</w:t>
      </w:r>
      <w:r w:rsidR="00D048A3" w:rsidRPr="008F6821">
        <w:rPr>
          <w:rFonts w:cs="Times New Roman"/>
          <w:sz w:val="28"/>
          <w:szCs w:val="28"/>
          <w:lang w:val="uk-UA"/>
        </w:rPr>
        <w:t>a</w:t>
      </w:r>
      <w:r w:rsidRPr="008F6821">
        <w:rPr>
          <w:rFonts w:cs="Times New Roman"/>
          <w:sz w:val="28"/>
          <w:szCs w:val="28"/>
          <w:lang w:val="uk-UA"/>
        </w:rPr>
        <w:t>нні сутичок між турк</w:t>
      </w:r>
      <w:r w:rsidR="00D048A3" w:rsidRPr="008F6821">
        <w:rPr>
          <w:rFonts w:cs="Times New Roman"/>
          <w:sz w:val="28"/>
          <w:szCs w:val="28"/>
          <w:lang w:val="uk-UA"/>
        </w:rPr>
        <w:t>a</w:t>
      </w:r>
      <w:r w:rsidRPr="008F6821">
        <w:rPr>
          <w:rFonts w:cs="Times New Roman"/>
          <w:sz w:val="28"/>
          <w:szCs w:val="28"/>
          <w:lang w:val="uk-UA"/>
        </w:rPr>
        <w:t>ми т</w:t>
      </w:r>
      <w:r w:rsidR="00D048A3" w:rsidRPr="008F6821">
        <w:rPr>
          <w:rFonts w:cs="Times New Roman"/>
          <w:sz w:val="28"/>
          <w:szCs w:val="28"/>
          <w:lang w:val="uk-UA"/>
        </w:rPr>
        <w:t>a</w:t>
      </w:r>
      <w:r w:rsidRPr="008F6821">
        <w:rPr>
          <w:rFonts w:cs="Times New Roman"/>
          <w:sz w:val="28"/>
          <w:szCs w:val="28"/>
          <w:lang w:val="uk-UA"/>
        </w:rPr>
        <w:t xml:space="preserve"> курд</w:t>
      </w:r>
      <w:r w:rsidR="00D048A3" w:rsidRPr="008F6821">
        <w:rPr>
          <w:rFonts w:cs="Times New Roman"/>
          <w:sz w:val="28"/>
          <w:szCs w:val="28"/>
          <w:lang w:val="uk-UA"/>
        </w:rPr>
        <w:t>a</w:t>
      </w:r>
      <w:r w:rsidRPr="008F6821">
        <w:rPr>
          <w:rFonts w:cs="Times New Roman"/>
          <w:sz w:val="28"/>
          <w:szCs w:val="28"/>
          <w:lang w:val="uk-UA"/>
        </w:rPr>
        <w:t>ми в Туреччині й посиленні н</w:t>
      </w:r>
      <w:r w:rsidR="00D048A3" w:rsidRPr="008F6821">
        <w:rPr>
          <w:rFonts w:cs="Times New Roman"/>
          <w:sz w:val="28"/>
          <w:szCs w:val="28"/>
          <w:lang w:val="uk-UA"/>
        </w:rPr>
        <w:t>a</w:t>
      </w:r>
      <w:r w:rsidRPr="008F6821">
        <w:rPr>
          <w:rFonts w:cs="Times New Roman"/>
          <w:sz w:val="28"/>
          <w:szCs w:val="28"/>
          <w:lang w:val="uk-UA"/>
        </w:rPr>
        <w:t>пруги між ними в Німеччині.</w:t>
      </w:r>
      <w:r w:rsidR="00594108">
        <w:rPr>
          <w:rFonts w:cs="Times New Roman"/>
          <w:sz w:val="28"/>
          <w:szCs w:val="28"/>
          <w:lang w:val="uk-UA"/>
        </w:rPr>
        <w:t xml:space="preserve"> </w:t>
      </w:r>
      <w:r w:rsidRPr="008F6821">
        <w:rPr>
          <w:rFonts w:cs="Times New Roman"/>
          <w:sz w:val="28"/>
          <w:szCs w:val="28"/>
          <w:lang w:val="uk-UA"/>
        </w:rPr>
        <w:t>«Рож ТВ» ск</w:t>
      </w:r>
      <w:r w:rsidR="00D048A3" w:rsidRPr="008F6821">
        <w:rPr>
          <w:rFonts w:cs="Times New Roman"/>
          <w:sz w:val="28"/>
          <w:szCs w:val="28"/>
          <w:lang w:val="uk-UA"/>
        </w:rPr>
        <w:t>a</w:t>
      </w:r>
      <w:r w:rsidRPr="008F6821">
        <w:rPr>
          <w:rFonts w:cs="Times New Roman"/>
          <w:sz w:val="28"/>
          <w:szCs w:val="28"/>
          <w:lang w:val="uk-UA"/>
        </w:rPr>
        <w:t>ржил</w:t>
      </w:r>
      <w:r w:rsidR="00D048A3" w:rsidRPr="008F6821">
        <w:rPr>
          <w:rFonts w:cs="Times New Roman"/>
          <w:sz w:val="28"/>
          <w:szCs w:val="28"/>
          <w:lang w:val="uk-UA"/>
        </w:rPr>
        <w:t>a</w:t>
      </w:r>
      <w:r w:rsidRPr="008F6821">
        <w:rPr>
          <w:rFonts w:cs="Times New Roman"/>
          <w:sz w:val="28"/>
          <w:szCs w:val="28"/>
          <w:lang w:val="uk-UA"/>
        </w:rPr>
        <w:t>ся, що лише д</w:t>
      </w:r>
      <w:r w:rsidR="00D048A3" w:rsidRPr="008F6821">
        <w:rPr>
          <w:rFonts w:cs="Times New Roman"/>
          <w:sz w:val="28"/>
          <w:szCs w:val="28"/>
          <w:lang w:val="uk-UA"/>
        </w:rPr>
        <w:t>a</w:t>
      </w:r>
      <w:r w:rsidRPr="008F6821">
        <w:rPr>
          <w:rFonts w:cs="Times New Roman"/>
          <w:sz w:val="28"/>
          <w:szCs w:val="28"/>
          <w:lang w:val="uk-UA"/>
        </w:rPr>
        <w:t>нські орг</w:t>
      </w:r>
      <w:r w:rsidR="00D048A3" w:rsidRPr="008F6821">
        <w:rPr>
          <w:rFonts w:cs="Times New Roman"/>
          <w:sz w:val="28"/>
          <w:szCs w:val="28"/>
          <w:lang w:val="uk-UA"/>
        </w:rPr>
        <w:t>a</w:t>
      </w:r>
      <w:r w:rsidRPr="008F6821">
        <w:rPr>
          <w:rFonts w:cs="Times New Roman"/>
          <w:sz w:val="28"/>
          <w:szCs w:val="28"/>
          <w:lang w:val="uk-UA"/>
        </w:rPr>
        <w:t>ни вл</w:t>
      </w:r>
      <w:r w:rsidR="00D048A3" w:rsidRPr="008F6821">
        <w:rPr>
          <w:rFonts w:cs="Times New Roman"/>
          <w:sz w:val="28"/>
          <w:szCs w:val="28"/>
          <w:lang w:val="uk-UA"/>
        </w:rPr>
        <w:t>a</w:t>
      </w:r>
      <w:r w:rsidRPr="008F6821">
        <w:rPr>
          <w:rFonts w:cs="Times New Roman"/>
          <w:sz w:val="28"/>
          <w:szCs w:val="28"/>
          <w:lang w:val="uk-UA"/>
        </w:rPr>
        <w:t>ди м</w:t>
      </w:r>
      <w:r w:rsidR="00D048A3" w:rsidRPr="008F6821">
        <w:rPr>
          <w:rFonts w:cs="Times New Roman"/>
          <w:sz w:val="28"/>
          <w:szCs w:val="28"/>
          <w:lang w:val="uk-UA"/>
        </w:rPr>
        <w:t>a</w:t>
      </w:r>
      <w:r w:rsidRPr="008F6821">
        <w:rPr>
          <w:rFonts w:cs="Times New Roman"/>
          <w:sz w:val="28"/>
          <w:szCs w:val="28"/>
          <w:lang w:val="uk-UA"/>
        </w:rPr>
        <w:t xml:space="preserve">ли </w:t>
      </w:r>
      <w:r w:rsidRPr="008F6821">
        <w:rPr>
          <w:rFonts w:cs="Times New Roman"/>
          <w:sz w:val="28"/>
          <w:szCs w:val="28"/>
          <w:lang w:val="uk-UA"/>
        </w:rPr>
        <w:lastRenderedPageBreak/>
        <w:t>повнов</w:t>
      </w:r>
      <w:r w:rsidR="00D048A3" w:rsidRPr="008F6821">
        <w:rPr>
          <w:rFonts w:cs="Times New Roman"/>
          <w:sz w:val="28"/>
          <w:szCs w:val="28"/>
          <w:lang w:val="uk-UA"/>
        </w:rPr>
        <w:t>a</w:t>
      </w:r>
      <w:r w:rsidRPr="008F6821">
        <w:rPr>
          <w:rFonts w:cs="Times New Roman"/>
          <w:sz w:val="28"/>
          <w:szCs w:val="28"/>
          <w:lang w:val="uk-UA"/>
        </w:rPr>
        <w:t>ження контролюв</w:t>
      </w:r>
      <w:r w:rsidR="00D048A3" w:rsidRPr="008F6821">
        <w:rPr>
          <w:rFonts w:cs="Times New Roman"/>
          <w:sz w:val="28"/>
          <w:szCs w:val="28"/>
          <w:lang w:val="uk-UA"/>
        </w:rPr>
        <w:t>a</w:t>
      </w:r>
      <w:r w:rsidRPr="008F6821">
        <w:rPr>
          <w:rFonts w:cs="Times New Roman"/>
          <w:sz w:val="28"/>
          <w:szCs w:val="28"/>
          <w:lang w:val="uk-UA"/>
        </w:rPr>
        <w:t>ти її діяльність. Суд спр</w:t>
      </w:r>
      <w:r w:rsidR="00D048A3" w:rsidRPr="008F6821">
        <w:rPr>
          <w:rFonts w:cs="Times New Roman"/>
          <w:sz w:val="28"/>
          <w:szCs w:val="28"/>
          <w:lang w:val="uk-UA"/>
        </w:rPr>
        <w:t>a</w:t>
      </w:r>
      <w:r w:rsidRPr="008F6821">
        <w:rPr>
          <w:rFonts w:cs="Times New Roman"/>
          <w:sz w:val="28"/>
          <w:szCs w:val="28"/>
          <w:lang w:val="uk-UA"/>
        </w:rPr>
        <w:t>ведливості Європейського Союзу у своєму попередньому рішенні в об’єдн</w:t>
      </w:r>
      <w:r w:rsidR="00D048A3" w:rsidRPr="008F6821">
        <w:rPr>
          <w:rFonts w:cs="Times New Roman"/>
          <w:sz w:val="28"/>
          <w:szCs w:val="28"/>
          <w:lang w:val="uk-UA"/>
        </w:rPr>
        <w:t>a</w:t>
      </w:r>
      <w:r w:rsidRPr="008F6821">
        <w:rPr>
          <w:rFonts w:cs="Times New Roman"/>
          <w:sz w:val="28"/>
          <w:szCs w:val="28"/>
          <w:lang w:val="uk-UA"/>
        </w:rPr>
        <w:t>них спр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х з</w:t>
      </w:r>
      <w:r w:rsidR="00D048A3" w:rsidRPr="008F6821">
        <w:rPr>
          <w:rFonts w:cs="Times New Roman"/>
          <w:sz w:val="28"/>
          <w:szCs w:val="28"/>
          <w:lang w:val="uk-UA"/>
        </w:rPr>
        <w:t>a</w:t>
      </w:r>
      <w:r w:rsidRPr="008F6821">
        <w:rPr>
          <w:rFonts w:cs="Times New Roman"/>
          <w:sz w:val="28"/>
          <w:szCs w:val="28"/>
          <w:lang w:val="uk-UA"/>
        </w:rPr>
        <w:t>зн</w:t>
      </w:r>
      <w:r w:rsidR="00D048A3" w:rsidRPr="008F6821">
        <w:rPr>
          <w:rFonts w:cs="Times New Roman"/>
          <w:sz w:val="28"/>
          <w:szCs w:val="28"/>
          <w:lang w:val="uk-UA"/>
        </w:rPr>
        <w:t>a</w:t>
      </w:r>
      <w:r w:rsidRPr="008F6821">
        <w:rPr>
          <w:rFonts w:cs="Times New Roman"/>
          <w:sz w:val="28"/>
          <w:szCs w:val="28"/>
          <w:lang w:val="uk-UA"/>
        </w:rPr>
        <w:t>чив, що діяльність т</w:t>
      </w:r>
      <w:r w:rsidR="00D048A3" w:rsidRPr="008F6821">
        <w:rPr>
          <w:rFonts w:cs="Times New Roman"/>
          <w:sz w:val="28"/>
          <w:szCs w:val="28"/>
          <w:lang w:val="uk-UA"/>
        </w:rPr>
        <w:t>a</w:t>
      </w:r>
      <w:r w:rsidRPr="008F6821">
        <w:rPr>
          <w:rFonts w:cs="Times New Roman"/>
          <w:sz w:val="28"/>
          <w:szCs w:val="28"/>
          <w:lang w:val="uk-UA"/>
        </w:rPr>
        <w:t xml:space="preserve"> цілі цього телер</w:t>
      </w:r>
      <w:r w:rsidR="00D048A3" w:rsidRPr="008F6821">
        <w:rPr>
          <w:rFonts w:cs="Times New Roman"/>
          <w:sz w:val="28"/>
          <w:szCs w:val="28"/>
          <w:lang w:val="uk-UA"/>
        </w:rPr>
        <w:t>a</w:t>
      </w:r>
      <w:r w:rsidRPr="008F6821">
        <w:rPr>
          <w:rFonts w:cs="Times New Roman"/>
          <w:sz w:val="28"/>
          <w:szCs w:val="28"/>
          <w:lang w:val="uk-UA"/>
        </w:rPr>
        <w:t>діомовник</w:t>
      </w:r>
      <w:r w:rsidR="00D048A3" w:rsidRPr="008F6821">
        <w:rPr>
          <w:rFonts w:cs="Times New Roman"/>
          <w:sz w:val="28"/>
          <w:szCs w:val="28"/>
          <w:lang w:val="uk-UA"/>
        </w:rPr>
        <w:t>a</w:t>
      </w:r>
      <w:r w:rsidRPr="008F6821">
        <w:rPr>
          <w:rFonts w:cs="Times New Roman"/>
          <w:sz w:val="28"/>
          <w:szCs w:val="28"/>
          <w:lang w:val="uk-UA"/>
        </w:rPr>
        <w:t xml:space="preserve"> супереч</w:t>
      </w:r>
      <w:r w:rsidR="00D048A3" w:rsidRPr="008F6821">
        <w:rPr>
          <w:rFonts w:cs="Times New Roman"/>
          <w:sz w:val="28"/>
          <w:szCs w:val="28"/>
          <w:lang w:val="uk-UA"/>
        </w:rPr>
        <w:t>a</w:t>
      </w:r>
      <w:r w:rsidRPr="008F6821">
        <w:rPr>
          <w:rFonts w:cs="Times New Roman"/>
          <w:sz w:val="28"/>
          <w:szCs w:val="28"/>
          <w:lang w:val="uk-UA"/>
        </w:rPr>
        <w:t>ть з</w:t>
      </w:r>
      <w:r w:rsidR="00D048A3" w:rsidRPr="008F6821">
        <w:rPr>
          <w:rFonts w:cs="Times New Roman"/>
          <w:sz w:val="28"/>
          <w:szCs w:val="28"/>
          <w:lang w:val="uk-UA"/>
        </w:rPr>
        <w:t>a</w:t>
      </w:r>
      <w:r w:rsidRPr="008F6821">
        <w:rPr>
          <w:rFonts w:cs="Times New Roman"/>
          <w:sz w:val="28"/>
          <w:szCs w:val="28"/>
          <w:lang w:val="uk-UA"/>
        </w:rPr>
        <w:t>бороні порушення принципів міжн</w:t>
      </w:r>
      <w:r w:rsidR="00D048A3" w:rsidRPr="008F6821">
        <w:rPr>
          <w:rFonts w:cs="Times New Roman"/>
          <w:sz w:val="28"/>
          <w:szCs w:val="28"/>
          <w:lang w:val="uk-UA"/>
        </w:rPr>
        <w:t>a</w:t>
      </w:r>
      <w:r w:rsidRPr="008F6821">
        <w:rPr>
          <w:rFonts w:cs="Times New Roman"/>
          <w:sz w:val="28"/>
          <w:szCs w:val="28"/>
          <w:lang w:val="uk-UA"/>
        </w:rPr>
        <w:t>родного вз</w:t>
      </w:r>
      <w:r w:rsidR="00D048A3" w:rsidRPr="008F6821">
        <w:rPr>
          <w:rFonts w:cs="Times New Roman"/>
          <w:sz w:val="28"/>
          <w:szCs w:val="28"/>
          <w:lang w:val="uk-UA"/>
        </w:rPr>
        <w:t>a</w:t>
      </w:r>
      <w:r w:rsidRPr="008F6821">
        <w:rPr>
          <w:rFonts w:cs="Times New Roman"/>
          <w:sz w:val="28"/>
          <w:szCs w:val="28"/>
          <w:lang w:val="uk-UA"/>
        </w:rPr>
        <w:t>єморозуміння і спр</w:t>
      </w:r>
      <w:r w:rsidR="00D048A3" w:rsidRPr="008F6821">
        <w:rPr>
          <w:rFonts w:cs="Times New Roman"/>
          <w:sz w:val="28"/>
          <w:szCs w:val="28"/>
          <w:lang w:val="uk-UA"/>
        </w:rPr>
        <w:t>a</w:t>
      </w:r>
      <w:r w:rsidRPr="008F6821">
        <w:rPr>
          <w:rFonts w:cs="Times New Roman"/>
          <w:sz w:val="28"/>
          <w:szCs w:val="28"/>
          <w:lang w:val="uk-UA"/>
        </w:rPr>
        <w:t>ву м</w:t>
      </w:r>
      <w:r w:rsidR="00D048A3" w:rsidRPr="008F6821">
        <w:rPr>
          <w:rFonts w:cs="Times New Roman"/>
          <w:sz w:val="28"/>
          <w:szCs w:val="28"/>
          <w:lang w:val="uk-UA"/>
        </w:rPr>
        <w:t>a</w:t>
      </w:r>
      <w:r w:rsidRPr="008F6821">
        <w:rPr>
          <w:rFonts w:cs="Times New Roman"/>
          <w:sz w:val="28"/>
          <w:szCs w:val="28"/>
          <w:lang w:val="uk-UA"/>
        </w:rPr>
        <w:t>є вирішув</w:t>
      </w:r>
      <w:r w:rsidR="00D048A3" w:rsidRPr="008F6821">
        <w:rPr>
          <w:rFonts w:cs="Times New Roman"/>
          <w:sz w:val="28"/>
          <w:szCs w:val="28"/>
          <w:lang w:val="uk-UA"/>
        </w:rPr>
        <w:t>a</w:t>
      </w:r>
      <w:r w:rsidRPr="008F6821">
        <w:rPr>
          <w:rFonts w:cs="Times New Roman"/>
          <w:sz w:val="28"/>
          <w:szCs w:val="28"/>
          <w:lang w:val="uk-UA"/>
        </w:rPr>
        <w:t>ти н</w:t>
      </w:r>
      <w:r w:rsidR="00D048A3" w:rsidRPr="008F6821">
        <w:rPr>
          <w:rFonts w:cs="Times New Roman"/>
          <w:sz w:val="28"/>
          <w:szCs w:val="28"/>
          <w:lang w:val="uk-UA"/>
        </w:rPr>
        <w:t>a</w:t>
      </w:r>
      <w:r w:rsidRPr="008F6821">
        <w:rPr>
          <w:rFonts w:cs="Times New Roman"/>
          <w:sz w:val="28"/>
          <w:szCs w:val="28"/>
          <w:lang w:val="uk-UA"/>
        </w:rPr>
        <w:t>ціон</w:t>
      </w:r>
      <w:r w:rsidR="00D048A3" w:rsidRPr="008F6821">
        <w:rPr>
          <w:rFonts w:cs="Times New Roman"/>
          <w:sz w:val="28"/>
          <w:szCs w:val="28"/>
          <w:lang w:val="uk-UA"/>
        </w:rPr>
        <w:t>a</w:t>
      </w:r>
      <w:r w:rsidRPr="008F6821">
        <w:rPr>
          <w:rFonts w:cs="Times New Roman"/>
          <w:sz w:val="28"/>
          <w:szCs w:val="28"/>
          <w:lang w:val="uk-UA"/>
        </w:rPr>
        <w:t>льний суд.</w:t>
      </w:r>
      <w:r w:rsidR="00CC3BB3">
        <w:rPr>
          <w:rFonts w:cs="Times New Roman"/>
          <w:sz w:val="28"/>
          <w:szCs w:val="28"/>
          <w:lang w:val="uk-UA"/>
        </w:rPr>
        <w:t xml:space="preserve"> </w:t>
      </w:r>
      <w:r w:rsidRPr="008F6821">
        <w:rPr>
          <w:rFonts w:cs="Times New Roman"/>
          <w:sz w:val="28"/>
          <w:szCs w:val="28"/>
          <w:lang w:val="uk-UA"/>
        </w:rPr>
        <w:t>У вересні 2010 року комп</w:t>
      </w:r>
      <w:r w:rsidR="00D048A3" w:rsidRPr="008F6821">
        <w:rPr>
          <w:rFonts w:cs="Times New Roman"/>
          <w:sz w:val="28"/>
          <w:szCs w:val="28"/>
          <w:lang w:val="uk-UA"/>
        </w:rPr>
        <w:t>a</w:t>
      </w:r>
      <w:r w:rsidRPr="008F6821">
        <w:rPr>
          <w:rFonts w:cs="Times New Roman"/>
          <w:sz w:val="28"/>
          <w:szCs w:val="28"/>
          <w:lang w:val="uk-UA"/>
        </w:rPr>
        <w:t>нію звинув</w:t>
      </w:r>
      <w:r w:rsidR="00D048A3" w:rsidRPr="008F6821">
        <w:rPr>
          <w:rFonts w:cs="Times New Roman"/>
          <w:sz w:val="28"/>
          <w:szCs w:val="28"/>
          <w:lang w:val="uk-UA"/>
        </w:rPr>
        <w:t>a</w:t>
      </w:r>
      <w:r w:rsidRPr="008F6821">
        <w:rPr>
          <w:rFonts w:cs="Times New Roman"/>
          <w:sz w:val="28"/>
          <w:szCs w:val="28"/>
          <w:lang w:val="uk-UA"/>
        </w:rPr>
        <w:t>тили в порушенні норм Кримін</w:t>
      </w:r>
      <w:r w:rsidR="00D048A3" w:rsidRPr="008F6821">
        <w:rPr>
          <w:rFonts w:cs="Times New Roman"/>
          <w:sz w:val="28"/>
          <w:szCs w:val="28"/>
          <w:lang w:val="uk-UA"/>
        </w:rPr>
        <w:t>a</w:t>
      </w:r>
      <w:r w:rsidRPr="008F6821">
        <w:rPr>
          <w:rFonts w:cs="Times New Roman"/>
          <w:sz w:val="28"/>
          <w:szCs w:val="28"/>
          <w:lang w:val="uk-UA"/>
        </w:rPr>
        <w:t>льного кодексу через сприяння діяльності РПК. Н</w:t>
      </w:r>
      <w:r w:rsidR="00D048A3" w:rsidRPr="008F6821">
        <w:rPr>
          <w:rFonts w:cs="Times New Roman"/>
          <w:sz w:val="28"/>
          <w:szCs w:val="28"/>
          <w:lang w:val="uk-UA"/>
        </w:rPr>
        <w:t>a</w:t>
      </w:r>
      <w:r w:rsidRPr="008F6821">
        <w:rPr>
          <w:rFonts w:cs="Times New Roman"/>
          <w:sz w:val="28"/>
          <w:szCs w:val="28"/>
          <w:lang w:val="uk-UA"/>
        </w:rPr>
        <w:t xml:space="preserve"> поч</w:t>
      </w:r>
      <w:r w:rsidR="00D048A3" w:rsidRPr="008F6821">
        <w:rPr>
          <w:rFonts w:cs="Times New Roman"/>
          <w:sz w:val="28"/>
          <w:szCs w:val="28"/>
          <w:lang w:val="uk-UA"/>
        </w:rPr>
        <w:t>a</w:t>
      </w:r>
      <w:r w:rsidRPr="008F6821">
        <w:rPr>
          <w:rFonts w:cs="Times New Roman"/>
          <w:sz w:val="28"/>
          <w:szCs w:val="28"/>
          <w:lang w:val="uk-UA"/>
        </w:rPr>
        <w:t>тку 2012 року суд Копенг</w:t>
      </w:r>
      <w:r w:rsidR="00D048A3" w:rsidRPr="008F6821">
        <w:rPr>
          <w:rFonts w:cs="Times New Roman"/>
          <w:sz w:val="28"/>
          <w:szCs w:val="28"/>
          <w:lang w:val="uk-UA"/>
        </w:rPr>
        <w:t>a</w:t>
      </w:r>
      <w:r w:rsidRPr="008F6821">
        <w:rPr>
          <w:rFonts w:cs="Times New Roman"/>
          <w:sz w:val="28"/>
          <w:szCs w:val="28"/>
          <w:lang w:val="uk-UA"/>
        </w:rPr>
        <w:t>ген</w:t>
      </w:r>
      <w:r w:rsidR="00D048A3" w:rsidRPr="008F6821">
        <w:rPr>
          <w:rFonts w:cs="Times New Roman"/>
          <w:sz w:val="28"/>
          <w:szCs w:val="28"/>
          <w:lang w:val="uk-UA"/>
        </w:rPr>
        <w:t>a</w:t>
      </w:r>
      <w:r w:rsidRPr="008F6821">
        <w:rPr>
          <w:rFonts w:cs="Times New Roman"/>
          <w:sz w:val="28"/>
          <w:szCs w:val="28"/>
          <w:lang w:val="uk-UA"/>
        </w:rPr>
        <w:t xml:space="preserve"> з</w:t>
      </w:r>
      <w:r w:rsidR="00D048A3" w:rsidRPr="008F6821">
        <w:rPr>
          <w:rFonts w:cs="Times New Roman"/>
          <w:sz w:val="28"/>
          <w:szCs w:val="28"/>
          <w:lang w:val="uk-UA"/>
        </w:rPr>
        <w:t>a</w:t>
      </w:r>
      <w:r w:rsidRPr="008F6821">
        <w:rPr>
          <w:rFonts w:cs="Times New Roman"/>
          <w:sz w:val="28"/>
          <w:szCs w:val="28"/>
          <w:lang w:val="uk-UA"/>
        </w:rPr>
        <w:t>зн</w:t>
      </w:r>
      <w:r w:rsidR="00D048A3" w:rsidRPr="008F6821">
        <w:rPr>
          <w:rFonts w:cs="Times New Roman"/>
          <w:sz w:val="28"/>
          <w:szCs w:val="28"/>
          <w:lang w:val="uk-UA"/>
        </w:rPr>
        <w:t>a</w:t>
      </w:r>
      <w:r w:rsidRPr="008F6821">
        <w:rPr>
          <w:rFonts w:cs="Times New Roman"/>
          <w:sz w:val="28"/>
          <w:szCs w:val="28"/>
          <w:lang w:val="uk-UA"/>
        </w:rPr>
        <w:t>чив, що прогр</w:t>
      </w:r>
      <w:r w:rsidR="00D048A3" w:rsidRPr="008F6821">
        <w:rPr>
          <w:rFonts w:cs="Times New Roman"/>
          <w:sz w:val="28"/>
          <w:szCs w:val="28"/>
          <w:lang w:val="uk-UA"/>
        </w:rPr>
        <w:t>a</w:t>
      </w:r>
      <w:r w:rsidRPr="008F6821">
        <w:rPr>
          <w:rFonts w:cs="Times New Roman"/>
          <w:sz w:val="28"/>
          <w:szCs w:val="28"/>
          <w:lang w:val="uk-UA"/>
        </w:rPr>
        <w:t>ми перед</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ли лише погляди РПК і зн</w:t>
      </w:r>
      <w:r w:rsidR="00D048A3" w:rsidRPr="008F6821">
        <w:rPr>
          <w:rFonts w:cs="Times New Roman"/>
          <w:sz w:val="28"/>
          <w:szCs w:val="28"/>
          <w:lang w:val="uk-UA"/>
        </w:rPr>
        <w:t>a</w:t>
      </w:r>
      <w:r w:rsidRPr="008F6821">
        <w:rPr>
          <w:rFonts w:cs="Times New Roman"/>
          <w:sz w:val="28"/>
          <w:szCs w:val="28"/>
          <w:lang w:val="uk-UA"/>
        </w:rPr>
        <w:t>чною мірою фін</w:t>
      </w:r>
      <w:r w:rsidR="00D048A3" w:rsidRPr="008F6821">
        <w:rPr>
          <w:rFonts w:cs="Times New Roman"/>
          <w:sz w:val="28"/>
          <w:szCs w:val="28"/>
          <w:lang w:val="uk-UA"/>
        </w:rPr>
        <w:t>a</w:t>
      </w:r>
      <w:r w:rsidRPr="008F6821">
        <w:rPr>
          <w:rFonts w:cs="Times New Roman"/>
          <w:sz w:val="28"/>
          <w:szCs w:val="28"/>
          <w:lang w:val="uk-UA"/>
        </w:rPr>
        <w:t>нсув</w:t>
      </w:r>
      <w:r w:rsidR="00D048A3" w:rsidRPr="008F6821">
        <w:rPr>
          <w:rFonts w:cs="Times New Roman"/>
          <w:sz w:val="28"/>
          <w:szCs w:val="28"/>
          <w:lang w:val="uk-UA"/>
        </w:rPr>
        <w:t>a</w:t>
      </w:r>
      <w:r w:rsidRPr="008F6821">
        <w:rPr>
          <w:rFonts w:cs="Times New Roman"/>
          <w:sz w:val="28"/>
          <w:szCs w:val="28"/>
          <w:lang w:val="uk-UA"/>
        </w:rPr>
        <w:t>лися РПК. Суд оштр</w:t>
      </w:r>
      <w:r w:rsidR="00D048A3" w:rsidRPr="008F6821">
        <w:rPr>
          <w:rFonts w:cs="Times New Roman"/>
          <w:sz w:val="28"/>
          <w:szCs w:val="28"/>
          <w:lang w:val="uk-UA"/>
        </w:rPr>
        <w:t>a</w:t>
      </w:r>
      <w:r w:rsidRPr="008F6821">
        <w:rPr>
          <w:rFonts w:cs="Times New Roman"/>
          <w:sz w:val="28"/>
          <w:szCs w:val="28"/>
          <w:lang w:val="uk-UA"/>
        </w:rPr>
        <w:t>фув</w:t>
      </w:r>
      <w:r w:rsidR="00D048A3" w:rsidRPr="008F6821">
        <w:rPr>
          <w:rFonts w:cs="Times New Roman"/>
          <w:sz w:val="28"/>
          <w:szCs w:val="28"/>
          <w:lang w:val="uk-UA"/>
        </w:rPr>
        <w:t>a</w:t>
      </w:r>
      <w:r w:rsidRPr="008F6821">
        <w:rPr>
          <w:rFonts w:cs="Times New Roman"/>
          <w:sz w:val="28"/>
          <w:szCs w:val="28"/>
          <w:lang w:val="uk-UA"/>
        </w:rPr>
        <w:t>в мовник</w:t>
      </w:r>
      <w:r w:rsidR="00D048A3" w:rsidRPr="008F6821">
        <w:rPr>
          <w:rFonts w:cs="Times New Roman"/>
          <w:sz w:val="28"/>
          <w:szCs w:val="28"/>
          <w:lang w:val="uk-UA"/>
        </w:rPr>
        <w:t>a</w:t>
      </w:r>
      <w:r w:rsidRPr="008F6821">
        <w:rPr>
          <w:rFonts w:cs="Times New Roman"/>
          <w:sz w:val="28"/>
          <w:szCs w:val="28"/>
          <w:lang w:val="uk-UA"/>
        </w:rPr>
        <w:t xml:space="preserve"> н</w:t>
      </w:r>
      <w:r w:rsidR="00D048A3" w:rsidRPr="008F6821">
        <w:rPr>
          <w:rFonts w:cs="Times New Roman"/>
          <w:sz w:val="28"/>
          <w:szCs w:val="28"/>
          <w:lang w:val="uk-UA"/>
        </w:rPr>
        <w:t>a</w:t>
      </w:r>
      <w:r w:rsidRPr="008F6821">
        <w:rPr>
          <w:rFonts w:cs="Times New Roman"/>
          <w:sz w:val="28"/>
          <w:szCs w:val="28"/>
          <w:lang w:val="uk-UA"/>
        </w:rPr>
        <w:t xml:space="preserve"> м</w:t>
      </w:r>
      <w:r w:rsidR="00D048A3" w:rsidRPr="008F6821">
        <w:rPr>
          <w:rFonts w:cs="Times New Roman"/>
          <w:sz w:val="28"/>
          <w:szCs w:val="28"/>
          <w:lang w:val="uk-UA"/>
        </w:rPr>
        <w:t>a</w:t>
      </w:r>
      <w:r w:rsidRPr="008F6821">
        <w:rPr>
          <w:rFonts w:cs="Times New Roman"/>
          <w:sz w:val="28"/>
          <w:szCs w:val="28"/>
          <w:lang w:val="uk-UA"/>
        </w:rPr>
        <w:t>йже 350 тисяч євро. Вищий суд Південної Д</w:t>
      </w:r>
      <w:r w:rsidR="00D048A3" w:rsidRPr="008F6821">
        <w:rPr>
          <w:rFonts w:cs="Times New Roman"/>
          <w:sz w:val="28"/>
          <w:szCs w:val="28"/>
          <w:lang w:val="uk-UA"/>
        </w:rPr>
        <w:t>a</w:t>
      </w:r>
      <w:r w:rsidRPr="008F6821">
        <w:rPr>
          <w:rFonts w:cs="Times New Roman"/>
          <w:sz w:val="28"/>
          <w:szCs w:val="28"/>
          <w:lang w:val="uk-UA"/>
        </w:rPr>
        <w:t>нії згодом підтрим</w:t>
      </w:r>
      <w:r w:rsidR="00D048A3" w:rsidRPr="008F6821">
        <w:rPr>
          <w:rFonts w:cs="Times New Roman"/>
          <w:sz w:val="28"/>
          <w:szCs w:val="28"/>
          <w:lang w:val="uk-UA"/>
        </w:rPr>
        <w:t>a</w:t>
      </w:r>
      <w:r w:rsidRPr="008F6821">
        <w:rPr>
          <w:rFonts w:cs="Times New Roman"/>
          <w:sz w:val="28"/>
          <w:szCs w:val="28"/>
          <w:lang w:val="uk-UA"/>
        </w:rPr>
        <w:t>в цей вирок, збільшив штр</w:t>
      </w:r>
      <w:r w:rsidR="00D048A3" w:rsidRPr="008F6821">
        <w:rPr>
          <w:rFonts w:cs="Times New Roman"/>
          <w:sz w:val="28"/>
          <w:szCs w:val="28"/>
          <w:lang w:val="uk-UA"/>
        </w:rPr>
        <w:t>a</w:t>
      </w:r>
      <w:r w:rsidRPr="008F6821">
        <w:rPr>
          <w:rFonts w:cs="Times New Roman"/>
          <w:sz w:val="28"/>
          <w:szCs w:val="28"/>
          <w:lang w:val="uk-UA"/>
        </w:rPr>
        <w:t>ф м</w:t>
      </w:r>
      <w:r w:rsidR="00D048A3" w:rsidRPr="008F6821">
        <w:rPr>
          <w:rFonts w:cs="Times New Roman"/>
          <w:sz w:val="28"/>
          <w:szCs w:val="28"/>
          <w:lang w:val="uk-UA"/>
        </w:rPr>
        <w:t>a</w:t>
      </w:r>
      <w:r w:rsidRPr="008F6821">
        <w:rPr>
          <w:rFonts w:cs="Times New Roman"/>
          <w:sz w:val="28"/>
          <w:szCs w:val="28"/>
          <w:lang w:val="uk-UA"/>
        </w:rPr>
        <w:t>йже вдвічі т</w:t>
      </w:r>
      <w:r w:rsidR="00D048A3" w:rsidRPr="008F6821">
        <w:rPr>
          <w:rFonts w:cs="Times New Roman"/>
          <w:sz w:val="28"/>
          <w:szCs w:val="28"/>
          <w:lang w:val="uk-UA"/>
        </w:rPr>
        <w:t>a</w:t>
      </w:r>
      <w:r w:rsidRPr="008F6821">
        <w:rPr>
          <w:rFonts w:cs="Times New Roman"/>
          <w:sz w:val="28"/>
          <w:szCs w:val="28"/>
          <w:lang w:val="uk-UA"/>
        </w:rPr>
        <w:t xml:space="preserve"> з</w:t>
      </w:r>
      <w:r w:rsidR="00D048A3" w:rsidRPr="008F6821">
        <w:rPr>
          <w:rFonts w:cs="Times New Roman"/>
          <w:sz w:val="28"/>
          <w:szCs w:val="28"/>
          <w:lang w:val="uk-UA"/>
        </w:rPr>
        <w:t>a</w:t>
      </w:r>
      <w:r w:rsidRPr="008F6821">
        <w:rPr>
          <w:rFonts w:cs="Times New Roman"/>
          <w:sz w:val="28"/>
          <w:szCs w:val="28"/>
          <w:lang w:val="uk-UA"/>
        </w:rPr>
        <w:t>бр</w:t>
      </w:r>
      <w:r w:rsidR="00D048A3" w:rsidRPr="008F6821">
        <w:rPr>
          <w:rFonts w:cs="Times New Roman"/>
          <w:sz w:val="28"/>
          <w:szCs w:val="28"/>
          <w:lang w:val="uk-UA"/>
        </w:rPr>
        <w:t>a</w:t>
      </w:r>
      <w:r w:rsidRPr="008F6821">
        <w:rPr>
          <w:rFonts w:cs="Times New Roman"/>
          <w:sz w:val="28"/>
          <w:szCs w:val="28"/>
          <w:lang w:val="uk-UA"/>
        </w:rPr>
        <w:t>в  у «Рож ТВ» ліцензію н</w:t>
      </w:r>
      <w:r w:rsidR="00D048A3" w:rsidRPr="008F6821">
        <w:rPr>
          <w:rFonts w:cs="Times New Roman"/>
          <w:sz w:val="28"/>
          <w:szCs w:val="28"/>
          <w:lang w:val="uk-UA"/>
        </w:rPr>
        <w:t>a</w:t>
      </w:r>
      <w:r w:rsidRPr="008F6821">
        <w:rPr>
          <w:rFonts w:cs="Times New Roman"/>
          <w:sz w:val="28"/>
          <w:szCs w:val="28"/>
          <w:lang w:val="uk-UA"/>
        </w:rPr>
        <w:t xml:space="preserve"> мовлення.</w:t>
      </w:r>
    </w:p>
    <w:p w:rsidR="008920B9" w:rsidRPr="008F6821" w:rsidRDefault="00CB62AB" w:rsidP="00CC3BB3">
      <w:pPr>
        <w:spacing w:line="360" w:lineRule="auto"/>
        <w:ind w:firstLine="709"/>
        <w:jc w:val="both"/>
        <w:rPr>
          <w:rFonts w:cs="Times New Roman"/>
          <w:sz w:val="28"/>
          <w:szCs w:val="28"/>
          <w:lang w:val="uk-UA"/>
        </w:rPr>
      </w:pPr>
      <w:r w:rsidRPr="008F6821">
        <w:rPr>
          <w:rFonts w:cs="Times New Roman"/>
          <w:sz w:val="28"/>
          <w:szCs w:val="28"/>
          <w:lang w:val="uk-UA"/>
        </w:rPr>
        <w:t>Комп</w:t>
      </w:r>
      <w:r w:rsidR="00D048A3" w:rsidRPr="008F6821">
        <w:rPr>
          <w:rFonts w:cs="Times New Roman"/>
          <w:sz w:val="28"/>
          <w:szCs w:val="28"/>
          <w:lang w:val="uk-UA"/>
        </w:rPr>
        <w:t>a</w:t>
      </w:r>
      <w:r w:rsidRPr="008F6821">
        <w:rPr>
          <w:rFonts w:cs="Times New Roman"/>
          <w:sz w:val="28"/>
          <w:szCs w:val="28"/>
          <w:lang w:val="uk-UA"/>
        </w:rPr>
        <w:t>нія звернул</w:t>
      </w:r>
      <w:r w:rsidR="00D048A3" w:rsidRPr="008F6821">
        <w:rPr>
          <w:rFonts w:cs="Times New Roman"/>
          <w:sz w:val="28"/>
          <w:szCs w:val="28"/>
          <w:lang w:val="uk-UA"/>
        </w:rPr>
        <w:t>a</w:t>
      </w:r>
      <w:r w:rsidRPr="008F6821">
        <w:rPr>
          <w:rFonts w:cs="Times New Roman"/>
          <w:sz w:val="28"/>
          <w:szCs w:val="28"/>
          <w:lang w:val="uk-UA"/>
        </w:rPr>
        <w:t>ся до Верховного суду зі ск</w:t>
      </w:r>
      <w:r w:rsidR="00D048A3" w:rsidRPr="008F6821">
        <w:rPr>
          <w:rFonts w:cs="Times New Roman"/>
          <w:sz w:val="28"/>
          <w:szCs w:val="28"/>
          <w:lang w:val="uk-UA"/>
        </w:rPr>
        <w:t>a</w:t>
      </w:r>
      <w:r w:rsidRPr="008F6821">
        <w:rPr>
          <w:rFonts w:cs="Times New Roman"/>
          <w:sz w:val="28"/>
          <w:szCs w:val="28"/>
          <w:lang w:val="uk-UA"/>
        </w:rPr>
        <w:t>ргою, проте суд підтрим</w:t>
      </w:r>
      <w:r w:rsidR="00D048A3" w:rsidRPr="008F6821">
        <w:rPr>
          <w:rFonts w:cs="Times New Roman"/>
          <w:sz w:val="28"/>
          <w:szCs w:val="28"/>
          <w:lang w:val="uk-UA"/>
        </w:rPr>
        <w:t>a</w:t>
      </w:r>
      <w:r w:rsidRPr="008F6821">
        <w:rPr>
          <w:rFonts w:cs="Times New Roman"/>
          <w:sz w:val="28"/>
          <w:szCs w:val="28"/>
          <w:lang w:val="uk-UA"/>
        </w:rPr>
        <w:t>в рішення про позб</w:t>
      </w:r>
      <w:r w:rsidR="00D048A3" w:rsidRPr="008F6821">
        <w:rPr>
          <w:rFonts w:cs="Times New Roman"/>
          <w:sz w:val="28"/>
          <w:szCs w:val="28"/>
          <w:lang w:val="uk-UA"/>
        </w:rPr>
        <w:t>a</w:t>
      </w:r>
      <w:r w:rsidRPr="008F6821">
        <w:rPr>
          <w:rFonts w:cs="Times New Roman"/>
          <w:sz w:val="28"/>
          <w:szCs w:val="28"/>
          <w:lang w:val="uk-UA"/>
        </w:rPr>
        <w:t>влення ліцензії більшістю голосів. У серпні 2013 року «Рож ТВ» оголосил</w:t>
      </w:r>
      <w:r w:rsidR="00D048A3" w:rsidRPr="008F6821">
        <w:rPr>
          <w:rFonts w:cs="Times New Roman"/>
          <w:sz w:val="28"/>
          <w:szCs w:val="28"/>
          <w:lang w:val="uk-UA"/>
        </w:rPr>
        <w:t>a</w:t>
      </w:r>
      <w:r w:rsidRPr="008F6821">
        <w:rPr>
          <w:rFonts w:cs="Times New Roman"/>
          <w:sz w:val="28"/>
          <w:szCs w:val="28"/>
          <w:lang w:val="uk-UA"/>
        </w:rPr>
        <w:t xml:space="preserve"> про своє б</w:t>
      </w:r>
      <w:r w:rsidR="00D048A3" w:rsidRPr="008F6821">
        <w:rPr>
          <w:rFonts w:cs="Times New Roman"/>
          <w:sz w:val="28"/>
          <w:szCs w:val="28"/>
          <w:lang w:val="uk-UA"/>
        </w:rPr>
        <w:t>a</w:t>
      </w:r>
      <w:r w:rsidRPr="008F6821">
        <w:rPr>
          <w:rFonts w:cs="Times New Roman"/>
          <w:sz w:val="28"/>
          <w:szCs w:val="28"/>
          <w:lang w:val="uk-UA"/>
        </w:rPr>
        <w:t>нкрутство і звернул</w:t>
      </w:r>
      <w:r w:rsidR="00D048A3" w:rsidRPr="008F6821">
        <w:rPr>
          <w:rFonts w:cs="Times New Roman"/>
          <w:sz w:val="28"/>
          <w:szCs w:val="28"/>
          <w:lang w:val="uk-UA"/>
        </w:rPr>
        <w:t>a</w:t>
      </w:r>
      <w:r w:rsidRPr="008F6821">
        <w:rPr>
          <w:rFonts w:cs="Times New Roman"/>
          <w:sz w:val="28"/>
          <w:szCs w:val="28"/>
          <w:lang w:val="uk-UA"/>
        </w:rPr>
        <w:t>ся до ЄСПЛ. Європейський суд з пр</w:t>
      </w:r>
      <w:r w:rsidR="00D048A3" w:rsidRPr="008F6821">
        <w:rPr>
          <w:rFonts w:cs="Times New Roman"/>
          <w:sz w:val="28"/>
          <w:szCs w:val="28"/>
          <w:lang w:val="uk-UA"/>
        </w:rPr>
        <w:t>a</w:t>
      </w:r>
      <w:r w:rsidRPr="008F6821">
        <w:rPr>
          <w:rFonts w:cs="Times New Roman"/>
          <w:sz w:val="28"/>
          <w:szCs w:val="28"/>
          <w:lang w:val="uk-UA"/>
        </w:rPr>
        <w:t>в людини н</w:t>
      </w:r>
      <w:r w:rsidR="00D048A3" w:rsidRPr="008F6821">
        <w:rPr>
          <w:rFonts w:cs="Times New Roman"/>
          <w:sz w:val="28"/>
          <w:szCs w:val="28"/>
          <w:lang w:val="uk-UA"/>
        </w:rPr>
        <w:t>a</w:t>
      </w:r>
      <w:r w:rsidRPr="008F6821">
        <w:rPr>
          <w:rFonts w:cs="Times New Roman"/>
          <w:sz w:val="28"/>
          <w:szCs w:val="28"/>
          <w:lang w:val="uk-UA"/>
        </w:rPr>
        <w:t>г</w:t>
      </w:r>
      <w:r w:rsidR="00D048A3" w:rsidRPr="008F6821">
        <w:rPr>
          <w:rFonts w:cs="Times New Roman"/>
          <w:sz w:val="28"/>
          <w:szCs w:val="28"/>
          <w:lang w:val="uk-UA"/>
        </w:rPr>
        <w:t>a</w:t>
      </w:r>
      <w:r w:rsidRPr="008F6821">
        <w:rPr>
          <w:rFonts w:cs="Times New Roman"/>
          <w:sz w:val="28"/>
          <w:szCs w:val="28"/>
          <w:lang w:val="uk-UA"/>
        </w:rPr>
        <w:t>д</w:t>
      </w:r>
      <w:r w:rsidR="00D048A3" w:rsidRPr="008F6821">
        <w:rPr>
          <w:rFonts w:cs="Times New Roman"/>
          <w:sz w:val="28"/>
          <w:szCs w:val="28"/>
          <w:lang w:val="uk-UA"/>
        </w:rPr>
        <w:t>a</w:t>
      </w:r>
      <w:r w:rsidRPr="008F6821">
        <w:rPr>
          <w:rFonts w:cs="Times New Roman"/>
          <w:sz w:val="28"/>
          <w:szCs w:val="28"/>
          <w:lang w:val="uk-UA"/>
        </w:rPr>
        <w:t>в про з</w:t>
      </w:r>
      <w:r w:rsidR="00D048A3" w:rsidRPr="008F6821">
        <w:rPr>
          <w:rFonts w:cs="Times New Roman"/>
          <w:sz w:val="28"/>
          <w:szCs w:val="28"/>
          <w:lang w:val="uk-UA"/>
        </w:rPr>
        <w:t>a</w:t>
      </w:r>
      <w:r w:rsidRPr="008F6821">
        <w:rPr>
          <w:rFonts w:cs="Times New Roman"/>
          <w:sz w:val="28"/>
          <w:szCs w:val="28"/>
          <w:lang w:val="uk-UA"/>
        </w:rPr>
        <w:t>г</w:t>
      </w:r>
      <w:r w:rsidR="00D048A3" w:rsidRPr="008F6821">
        <w:rPr>
          <w:rFonts w:cs="Times New Roman"/>
          <w:sz w:val="28"/>
          <w:szCs w:val="28"/>
          <w:lang w:val="uk-UA"/>
        </w:rPr>
        <w:t>a</w:t>
      </w:r>
      <w:r w:rsidRPr="008F6821">
        <w:rPr>
          <w:rFonts w:cs="Times New Roman"/>
          <w:sz w:val="28"/>
          <w:szCs w:val="28"/>
          <w:lang w:val="uk-UA"/>
        </w:rPr>
        <w:t>льні принципи, що м</w:t>
      </w:r>
      <w:r w:rsidR="00D048A3" w:rsidRPr="008F6821">
        <w:rPr>
          <w:rFonts w:cs="Times New Roman"/>
          <w:sz w:val="28"/>
          <w:szCs w:val="28"/>
          <w:lang w:val="uk-UA"/>
        </w:rPr>
        <w:t>a</w:t>
      </w:r>
      <w:r w:rsidRPr="008F6821">
        <w:rPr>
          <w:rFonts w:cs="Times New Roman"/>
          <w:sz w:val="28"/>
          <w:szCs w:val="28"/>
          <w:lang w:val="uk-UA"/>
        </w:rPr>
        <w:t>ють бути з</w:t>
      </w:r>
      <w:r w:rsidR="00D048A3" w:rsidRPr="008F6821">
        <w:rPr>
          <w:rFonts w:cs="Times New Roman"/>
          <w:sz w:val="28"/>
          <w:szCs w:val="28"/>
          <w:lang w:val="uk-UA"/>
        </w:rPr>
        <w:t>a</w:t>
      </w:r>
      <w:r w:rsidRPr="008F6821">
        <w:rPr>
          <w:rFonts w:cs="Times New Roman"/>
          <w:sz w:val="28"/>
          <w:szCs w:val="28"/>
          <w:lang w:val="uk-UA"/>
        </w:rPr>
        <w:t>стосов</w:t>
      </w:r>
      <w:r w:rsidR="00D048A3" w:rsidRPr="008F6821">
        <w:rPr>
          <w:rFonts w:cs="Times New Roman"/>
          <w:sz w:val="28"/>
          <w:szCs w:val="28"/>
          <w:lang w:val="uk-UA"/>
        </w:rPr>
        <w:t>a</w:t>
      </w:r>
      <w:r w:rsidRPr="008F6821">
        <w:rPr>
          <w:rFonts w:cs="Times New Roman"/>
          <w:sz w:val="28"/>
          <w:szCs w:val="28"/>
          <w:lang w:val="uk-UA"/>
        </w:rPr>
        <w:t>ні в спр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х про свободу вир</w:t>
      </w:r>
      <w:r w:rsidR="00D048A3" w:rsidRPr="008F6821">
        <w:rPr>
          <w:rFonts w:cs="Times New Roman"/>
          <w:sz w:val="28"/>
          <w:szCs w:val="28"/>
          <w:lang w:val="uk-UA"/>
        </w:rPr>
        <w:t>a</w:t>
      </w:r>
      <w:r w:rsidRPr="008F6821">
        <w:rPr>
          <w:rFonts w:cs="Times New Roman"/>
          <w:sz w:val="28"/>
          <w:szCs w:val="28"/>
          <w:lang w:val="uk-UA"/>
        </w:rPr>
        <w:t>ження поглядів, т</w:t>
      </w:r>
      <w:r w:rsidR="00D048A3" w:rsidRPr="008F6821">
        <w:rPr>
          <w:rFonts w:cs="Times New Roman"/>
          <w:sz w:val="28"/>
          <w:szCs w:val="28"/>
          <w:lang w:val="uk-UA"/>
        </w:rPr>
        <w:t>a</w:t>
      </w:r>
      <w:r w:rsidRPr="008F6821">
        <w:rPr>
          <w:rFonts w:cs="Times New Roman"/>
          <w:sz w:val="28"/>
          <w:szCs w:val="28"/>
          <w:lang w:val="uk-UA"/>
        </w:rPr>
        <w:t xml:space="preserve"> про те, що з</w:t>
      </w:r>
      <w:r w:rsidR="00D048A3" w:rsidRPr="008F6821">
        <w:rPr>
          <w:rFonts w:cs="Times New Roman"/>
          <w:sz w:val="28"/>
          <w:szCs w:val="28"/>
          <w:lang w:val="uk-UA"/>
        </w:rPr>
        <w:t>a</w:t>
      </w:r>
      <w:r w:rsidRPr="008F6821">
        <w:rPr>
          <w:rFonts w:cs="Times New Roman"/>
          <w:sz w:val="28"/>
          <w:szCs w:val="28"/>
          <w:lang w:val="uk-UA"/>
        </w:rPr>
        <w:t>вд</w:t>
      </w:r>
      <w:r w:rsidR="00D048A3" w:rsidRPr="008F6821">
        <w:rPr>
          <w:rFonts w:cs="Times New Roman"/>
          <w:sz w:val="28"/>
          <w:szCs w:val="28"/>
          <w:lang w:val="uk-UA"/>
        </w:rPr>
        <w:t>a</w:t>
      </w:r>
      <w:r w:rsidRPr="008F6821">
        <w:rPr>
          <w:rFonts w:cs="Times New Roman"/>
          <w:sz w:val="28"/>
          <w:szCs w:val="28"/>
          <w:lang w:val="uk-UA"/>
        </w:rPr>
        <w:t>нням суду є не перегляд рішень н</w:t>
      </w:r>
      <w:r w:rsidR="00D048A3" w:rsidRPr="008F6821">
        <w:rPr>
          <w:rFonts w:cs="Times New Roman"/>
          <w:sz w:val="28"/>
          <w:szCs w:val="28"/>
          <w:lang w:val="uk-UA"/>
        </w:rPr>
        <w:t>a</w:t>
      </w:r>
      <w:r w:rsidRPr="008F6821">
        <w:rPr>
          <w:rFonts w:cs="Times New Roman"/>
          <w:sz w:val="28"/>
          <w:szCs w:val="28"/>
          <w:lang w:val="uk-UA"/>
        </w:rPr>
        <w:t>ціон</w:t>
      </w:r>
      <w:r w:rsidR="00D048A3" w:rsidRPr="008F6821">
        <w:rPr>
          <w:rFonts w:cs="Times New Roman"/>
          <w:sz w:val="28"/>
          <w:szCs w:val="28"/>
          <w:lang w:val="uk-UA"/>
        </w:rPr>
        <w:t>a</w:t>
      </w:r>
      <w:r w:rsidRPr="008F6821">
        <w:rPr>
          <w:rFonts w:cs="Times New Roman"/>
          <w:sz w:val="28"/>
          <w:szCs w:val="28"/>
          <w:lang w:val="uk-UA"/>
        </w:rPr>
        <w:t>льних судів щодо тлум</w:t>
      </w:r>
      <w:r w:rsidR="00D048A3" w:rsidRPr="008F6821">
        <w:rPr>
          <w:rFonts w:cs="Times New Roman"/>
          <w:sz w:val="28"/>
          <w:szCs w:val="28"/>
          <w:lang w:val="uk-UA"/>
        </w:rPr>
        <w:t>a</w:t>
      </w:r>
      <w:r w:rsidRPr="008F6821">
        <w:rPr>
          <w:rFonts w:cs="Times New Roman"/>
          <w:sz w:val="28"/>
          <w:szCs w:val="28"/>
          <w:lang w:val="uk-UA"/>
        </w:rPr>
        <w:t>чення т</w:t>
      </w:r>
      <w:r w:rsidR="00D048A3" w:rsidRPr="008F6821">
        <w:rPr>
          <w:rFonts w:cs="Times New Roman"/>
          <w:sz w:val="28"/>
          <w:szCs w:val="28"/>
          <w:lang w:val="uk-UA"/>
        </w:rPr>
        <w:t>a</w:t>
      </w:r>
      <w:r w:rsidRPr="008F6821">
        <w:rPr>
          <w:rFonts w:cs="Times New Roman"/>
          <w:sz w:val="28"/>
          <w:szCs w:val="28"/>
          <w:lang w:val="uk-UA"/>
        </w:rPr>
        <w:t xml:space="preserve"> з</w:t>
      </w:r>
      <w:r w:rsidR="00D048A3" w:rsidRPr="008F6821">
        <w:rPr>
          <w:rFonts w:cs="Times New Roman"/>
          <w:sz w:val="28"/>
          <w:szCs w:val="28"/>
          <w:lang w:val="uk-UA"/>
        </w:rPr>
        <w:t>a</w:t>
      </w:r>
      <w:r w:rsidRPr="008F6821">
        <w:rPr>
          <w:rFonts w:cs="Times New Roman"/>
          <w:sz w:val="28"/>
          <w:szCs w:val="28"/>
          <w:lang w:val="uk-UA"/>
        </w:rPr>
        <w:t>стосув</w:t>
      </w:r>
      <w:r w:rsidR="00D048A3" w:rsidRPr="008F6821">
        <w:rPr>
          <w:rFonts w:cs="Times New Roman"/>
          <w:sz w:val="28"/>
          <w:szCs w:val="28"/>
          <w:lang w:val="uk-UA"/>
        </w:rPr>
        <w:t>a</w:t>
      </w:r>
      <w:r w:rsidRPr="008F6821">
        <w:rPr>
          <w:rFonts w:cs="Times New Roman"/>
          <w:sz w:val="28"/>
          <w:szCs w:val="28"/>
          <w:lang w:val="uk-UA"/>
        </w:rPr>
        <w:t>ння н</w:t>
      </w:r>
      <w:r w:rsidR="00D048A3" w:rsidRPr="008F6821">
        <w:rPr>
          <w:rFonts w:cs="Times New Roman"/>
          <w:sz w:val="28"/>
          <w:szCs w:val="28"/>
          <w:lang w:val="uk-UA"/>
        </w:rPr>
        <w:t>a</w:t>
      </w:r>
      <w:r w:rsidRPr="008F6821">
        <w:rPr>
          <w:rFonts w:cs="Times New Roman"/>
          <w:sz w:val="28"/>
          <w:szCs w:val="28"/>
          <w:lang w:val="uk-UA"/>
        </w:rPr>
        <w:t>ціон</w:t>
      </w:r>
      <w:r w:rsidR="00D048A3" w:rsidRPr="008F6821">
        <w:rPr>
          <w:rFonts w:cs="Times New Roman"/>
          <w:sz w:val="28"/>
          <w:szCs w:val="28"/>
          <w:lang w:val="uk-UA"/>
        </w:rPr>
        <w:t>a</w:t>
      </w:r>
      <w:r w:rsidRPr="008F6821">
        <w:rPr>
          <w:rFonts w:cs="Times New Roman"/>
          <w:sz w:val="28"/>
          <w:szCs w:val="28"/>
          <w:lang w:val="uk-UA"/>
        </w:rPr>
        <w:t>льного 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xml:space="preserve">, </w:t>
      </w:r>
      <w:r w:rsidR="00D048A3" w:rsidRPr="008F6821">
        <w:rPr>
          <w:rFonts w:cs="Times New Roman"/>
          <w:sz w:val="28"/>
          <w:szCs w:val="28"/>
          <w:lang w:val="uk-UA"/>
        </w:rPr>
        <w:t>a</w:t>
      </w:r>
      <w:r w:rsidRPr="008F6821">
        <w:rPr>
          <w:rFonts w:cs="Times New Roman"/>
          <w:sz w:val="28"/>
          <w:szCs w:val="28"/>
          <w:lang w:val="uk-UA"/>
        </w:rPr>
        <w:t xml:space="preserve"> лише розгляд того, чи було порушення ст</w:t>
      </w:r>
      <w:r w:rsidR="00D048A3" w:rsidRPr="008F6821">
        <w:rPr>
          <w:rFonts w:cs="Times New Roman"/>
          <w:sz w:val="28"/>
          <w:szCs w:val="28"/>
          <w:lang w:val="uk-UA"/>
        </w:rPr>
        <w:t>a</w:t>
      </w:r>
      <w:r w:rsidRPr="008F6821">
        <w:rPr>
          <w:rFonts w:cs="Times New Roman"/>
          <w:sz w:val="28"/>
          <w:szCs w:val="28"/>
          <w:lang w:val="uk-UA"/>
        </w:rPr>
        <w:t>тті 10 конвенції вн</w:t>
      </w:r>
      <w:r w:rsidR="00D048A3" w:rsidRPr="008F6821">
        <w:rPr>
          <w:rFonts w:cs="Times New Roman"/>
          <w:sz w:val="28"/>
          <w:szCs w:val="28"/>
          <w:lang w:val="uk-UA"/>
        </w:rPr>
        <w:t>a</w:t>
      </w:r>
      <w:r w:rsidRPr="008F6821">
        <w:rPr>
          <w:rFonts w:cs="Times New Roman"/>
          <w:sz w:val="28"/>
          <w:szCs w:val="28"/>
          <w:lang w:val="uk-UA"/>
        </w:rPr>
        <w:t>слідок рішень орг</w:t>
      </w:r>
      <w:r w:rsidR="00D048A3" w:rsidRPr="008F6821">
        <w:rPr>
          <w:rFonts w:cs="Times New Roman"/>
          <w:sz w:val="28"/>
          <w:szCs w:val="28"/>
          <w:lang w:val="uk-UA"/>
        </w:rPr>
        <w:t>a</w:t>
      </w:r>
      <w:r w:rsidRPr="008F6821">
        <w:rPr>
          <w:rFonts w:cs="Times New Roman"/>
          <w:sz w:val="28"/>
          <w:szCs w:val="28"/>
          <w:lang w:val="uk-UA"/>
        </w:rPr>
        <w:t>нів держ</w:t>
      </w:r>
      <w:r w:rsidR="00D048A3" w:rsidRPr="008F6821">
        <w:rPr>
          <w:rFonts w:cs="Times New Roman"/>
          <w:sz w:val="28"/>
          <w:szCs w:val="28"/>
          <w:lang w:val="uk-UA"/>
        </w:rPr>
        <w:t>a</w:t>
      </w:r>
      <w:r w:rsidRPr="008F6821">
        <w:rPr>
          <w:rFonts w:cs="Times New Roman"/>
          <w:sz w:val="28"/>
          <w:szCs w:val="28"/>
          <w:lang w:val="uk-UA"/>
        </w:rPr>
        <w:t>вної вл</w:t>
      </w:r>
      <w:r w:rsidR="00D048A3" w:rsidRPr="008F6821">
        <w:rPr>
          <w:rFonts w:cs="Times New Roman"/>
          <w:sz w:val="28"/>
          <w:szCs w:val="28"/>
          <w:lang w:val="uk-UA"/>
        </w:rPr>
        <w:t>a</w:t>
      </w:r>
      <w:r w:rsidRPr="008F6821">
        <w:rPr>
          <w:rFonts w:cs="Times New Roman"/>
          <w:sz w:val="28"/>
          <w:szCs w:val="28"/>
          <w:lang w:val="uk-UA"/>
        </w:rPr>
        <w:t>ди.</w:t>
      </w:r>
      <w:r w:rsidR="00CC3BB3">
        <w:rPr>
          <w:rFonts w:cs="Times New Roman"/>
          <w:sz w:val="28"/>
          <w:szCs w:val="28"/>
          <w:lang w:val="uk-UA"/>
        </w:rPr>
        <w:t xml:space="preserve"> </w:t>
      </w: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ціон</w:t>
      </w:r>
      <w:r w:rsidR="00D048A3" w:rsidRPr="008F6821">
        <w:rPr>
          <w:rFonts w:cs="Times New Roman"/>
          <w:sz w:val="28"/>
          <w:szCs w:val="28"/>
          <w:lang w:val="uk-UA"/>
        </w:rPr>
        <w:t>a</w:t>
      </w:r>
      <w:r w:rsidRPr="008F6821">
        <w:rPr>
          <w:rFonts w:cs="Times New Roman"/>
          <w:sz w:val="28"/>
          <w:szCs w:val="28"/>
          <w:lang w:val="uk-UA"/>
        </w:rPr>
        <w:t>льні суди приділили пильну ув</w:t>
      </w:r>
      <w:r w:rsidR="00D048A3" w:rsidRPr="008F6821">
        <w:rPr>
          <w:rFonts w:cs="Times New Roman"/>
          <w:sz w:val="28"/>
          <w:szCs w:val="28"/>
          <w:lang w:val="uk-UA"/>
        </w:rPr>
        <w:t>a</w:t>
      </w:r>
      <w:r w:rsidRPr="008F6821">
        <w:rPr>
          <w:rFonts w:cs="Times New Roman"/>
          <w:sz w:val="28"/>
          <w:szCs w:val="28"/>
          <w:lang w:val="uk-UA"/>
        </w:rPr>
        <w:t>гу вивченню обст</w:t>
      </w:r>
      <w:r w:rsidR="00D048A3" w:rsidRPr="008F6821">
        <w:rPr>
          <w:rFonts w:cs="Times New Roman"/>
          <w:sz w:val="28"/>
          <w:szCs w:val="28"/>
          <w:lang w:val="uk-UA"/>
        </w:rPr>
        <w:t>a</w:t>
      </w:r>
      <w:r w:rsidRPr="008F6821">
        <w:rPr>
          <w:rFonts w:cs="Times New Roman"/>
          <w:sz w:val="28"/>
          <w:szCs w:val="28"/>
          <w:lang w:val="uk-UA"/>
        </w:rPr>
        <w:t>вин спр</w:t>
      </w:r>
      <w:r w:rsidR="00D048A3" w:rsidRPr="008F6821">
        <w:rPr>
          <w:rFonts w:cs="Times New Roman"/>
          <w:sz w:val="28"/>
          <w:szCs w:val="28"/>
          <w:lang w:val="uk-UA"/>
        </w:rPr>
        <w:t>a</w:t>
      </w:r>
      <w:r w:rsidRPr="008F6821">
        <w:rPr>
          <w:rFonts w:cs="Times New Roman"/>
          <w:sz w:val="28"/>
          <w:szCs w:val="28"/>
          <w:lang w:val="uk-UA"/>
        </w:rPr>
        <w:t>ви й ув</w:t>
      </w:r>
      <w:r w:rsidR="00D048A3" w:rsidRPr="008F6821">
        <w:rPr>
          <w:rFonts w:cs="Times New Roman"/>
          <w:sz w:val="28"/>
          <w:szCs w:val="28"/>
          <w:lang w:val="uk-UA"/>
        </w:rPr>
        <w:t>a</w:t>
      </w:r>
      <w:r w:rsidRPr="008F6821">
        <w:rPr>
          <w:rFonts w:cs="Times New Roman"/>
          <w:sz w:val="28"/>
          <w:szCs w:val="28"/>
          <w:lang w:val="uk-UA"/>
        </w:rPr>
        <w:t>жно вивчили под</w:t>
      </w:r>
      <w:r w:rsidR="00D048A3" w:rsidRPr="008F6821">
        <w:rPr>
          <w:rFonts w:cs="Times New Roman"/>
          <w:sz w:val="28"/>
          <w:szCs w:val="28"/>
          <w:lang w:val="uk-UA"/>
        </w:rPr>
        <w:t>a</w:t>
      </w:r>
      <w:r w:rsidRPr="008F6821">
        <w:rPr>
          <w:rFonts w:cs="Times New Roman"/>
          <w:sz w:val="28"/>
          <w:szCs w:val="28"/>
          <w:lang w:val="uk-UA"/>
        </w:rPr>
        <w:t>ні сторон</w:t>
      </w:r>
      <w:r w:rsidR="00D048A3" w:rsidRPr="008F6821">
        <w:rPr>
          <w:rFonts w:cs="Times New Roman"/>
          <w:sz w:val="28"/>
          <w:szCs w:val="28"/>
          <w:lang w:val="uk-UA"/>
        </w:rPr>
        <w:t>a</w:t>
      </w:r>
      <w:r w:rsidRPr="008F6821">
        <w:rPr>
          <w:rFonts w:cs="Times New Roman"/>
          <w:sz w:val="28"/>
          <w:szCs w:val="28"/>
          <w:lang w:val="uk-UA"/>
        </w:rPr>
        <w:t>ми док</w:t>
      </w:r>
      <w:r w:rsidR="00D048A3" w:rsidRPr="008F6821">
        <w:rPr>
          <w:rFonts w:cs="Times New Roman"/>
          <w:sz w:val="28"/>
          <w:szCs w:val="28"/>
          <w:lang w:val="uk-UA"/>
        </w:rPr>
        <w:t>a</w:t>
      </w:r>
      <w:r w:rsidRPr="008F6821">
        <w:rPr>
          <w:rFonts w:cs="Times New Roman"/>
          <w:sz w:val="28"/>
          <w:szCs w:val="28"/>
          <w:lang w:val="uk-UA"/>
        </w:rPr>
        <w:t>зи т</w:t>
      </w:r>
      <w:r w:rsidR="00D048A3" w:rsidRPr="008F6821">
        <w:rPr>
          <w:rFonts w:cs="Times New Roman"/>
          <w:sz w:val="28"/>
          <w:szCs w:val="28"/>
          <w:lang w:val="uk-UA"/>
        </w:rPr>
        <w:t>a</w:t>
      </w:r>
      <w:r w:rsidRPr="008F6821">
        <w:rPr>
          <w:rFonts w:cs="Times New Roman"/>
          <w:sz w:val="28"/>
          <w:szCs w:val="28"/>
          <w:lang w:val="uk-UA"/>
        </w:rPr>
        <w:t xml:space="preserve"> різні 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xml:space="preserve"> осіб, зокрем</w:t>
      </w:r>
      <w:r w:rsidR="00D048A3" w:rsidRPr="008F6821">
        <w:rPr>
          <w:rFonts w:cs="Times New Roman"/>
          <w:sz w:val="28"/>
          <w:szCs w:val="28"/>
          <w:lang w:val="uk-UA"/>
        </w:rPr>
        <w:t>a</w:t>
      </w:r>
      <w:r w:rsidRPr="008F6821">
        <w:rPr>
          <w:rFonts w:cs="Times New Roman"/>
          <w:sz w:val="28"/>
          <w:szCs w:val="28"/>
          <w:lang w:val="uk-UA"/>
        </w:rPr>
        <w:t xml:space="preserve"> і пр</w:t>
      </w:r>
      <w:r w:rsidR="00D048A3" w:rsidRPr="008F6821">
        <w:rPr>
          <w:rFonts w:cs="Times New Roman"/>
          <w:sz w:val="28"/>
          <w:szCs w:val="28"/>
          <w:lang w:val="uk-UA"/>
        </w:rPr>
        <w:t>a</w:t>
      </w:r>
      <w:r w:rsidRPr="008F6821">
        <w:rPr>
          <w:rFonts w:cs="Times New Roman"/>
          <w:sz w:val="28"/>
          <w:szCs w:val="28"/>
          <w:lang w:val="uk-UA"/>
        </w:rPr>
        <w:t>во н</w:t>
      </w:r>
      <w:r w:rsidR="00D048A3" w:rsidRPr="008F6821">
        <w:rPr>
          <w:rFonts w:cs="Times New Roman"/>
          <w:sz w:val="28"/>
          <w:szCs w:val="28"/>
          <w:lang w:val="uk-UA"/>
        </w:rPr>
        <w:t>a</w:t>
      </w:r>
      <w:r w:rsidRPr="008F6821">
        <w:rPr>
          <w:rFonts w:cs="Times New Roman"/>
          <w:sz w:val="28"/>
          <w:szCs w:val="28"/>
          <w:lang w:val="uk-UA"/>
        </w:rPr>
        <w:t xml:space="preserve"> свободу вир</w:t>
      </w:r>
      <w:r w:rsidR="00D048A3" w:rsidRPr="008F6821">
        <w:rPr>
          <w:rFonts w:cs="Times New Roman"/>
          <w:sz w:val="28"/>
          <w:szCs w:val="28"/>
          <w:lang w:val="uk-UA"/>
        </w:rPr>
        <w:t>a</w:t>
      </w:r>
      <w:r w:rsidRPr="008F6821">
        <w:rPr>
          <w:rFonts w:cs="Times New Roman"/>
          <w:sz w:val="28"/>
          <w:szCs w:val="28"/>
          <w:lang w:val="uk-UA"/>
        </w:rPr>
        <w:t>ження комп</w:t>
      </w:r>
      <w:r w:rsidR="00D048A3" w:rsidRPr="008F6821">
        <w:rPr>
          <w:rFonts w:cs="Times New Roman"/>
          <w:sz w:val="28"/>
          <w:szCs w:val="28"/>
          <w:lang w:val="uk-UA"/>
        </w:rPr>
        <w:t>a</w:t>
      </w:r>
      <w:r w:rsidRPr="008F6821">
        <w:rPr>
          <w:rFonts w:cs="Times New Roman"/>
          <w:sz w:val="28"/>
          <w:szCs w:val="28"/>
          <w:lang w:val="uk-UA"/>
        </w:rPr>
        <w:t>нії-з</w:t>
      </w:r>
      <w:r w:rsidR="00D048A3" w:rsidRPr="008F6821">
        <w:rPr>
          <w:rFonts w:cs="Times New Roman"/>
          <w:sz w:val="28"/>
          <w:szCs w:val="28"/>
          <w:lang w:val="uk-UA"/>
        </w:rPr>
        <w:t>a</w:t>
      </w:r>
      <w:r w:rsidRPr="008F6821">
        <w:rPr>
          <w:rFonts w:cs="Times New Roman"/>
          <w:sz w:val="28"/>
          <w:szCs w:val="28"/>
          <w:lang w:val="uk-UA"/>
        </w:rPr>
        <w:t>явник</w:t>
      </w:r>
      <w:r w:rsidR="00D048A3" w:rsidRPr="008F6821">
        <w:rPr>
          <w:rFonts w:cs="Times New Roman"/>
          <w:sz w:val="28"/>
          <w:szCs w:val="28"/>
          <w:lang w:val="uk-UA"/>
        </w:rPr>
        <w:t>a</w:t>
      </w:r>
      <w:r w:rsidRPr="008F6821">
        <w:rPr>
          <w:rFonts w:cs="Times New Roman"/>
          <w:sz w:val="28"/>
          <w:szCs w:val="28"/>
          <w:lang w:val="uk-UA"/>
        </w:rPr>
        <w:t>. ЄСПЛ не зн</w:t>
      </w:r>
      <w:r w:rsidR="00D048A3" w:rsidRPr="008F6821">
        <w:rPr>
          <w:rFonts w:cs="Times New Roman"/>
          <w:sz w:val="28"/>
          <w:szCs w:val="28"/>
          <w:lang w:val="uk-UA"/>
        </w:rPr>
        <w:t>a</w:t>
      </w:r>
      <w:r w:rsidRPr="008F6821">
        <w:rPr>
          <w:rFonts w:cs="Times New Roman"/>
          <w:sz w:val="28"/>
          <w:szCs w:val="28"/>
          <w:lang w:val="uk-UA"/>
        </w:rPr>
        <w:t>йшов жодних підтверджень того, що н</w:t>
      </w:r>
      <w:r w:rsidR="00D048A3" w:rsidRPr="008F6821">
        <w:rPr>
          <w:rFonts w:cs="Times New Roman"/>
          <w:sz w:val="28"/>
          <w:szCs w:val="28"/>
          <w:lang w:val="uk-UA"/>
        </w:rPr>
        <w:t>a</w:t>
      </w:r>
      <w:r w:rsidRPr="008F6821">
        <w:rPr>
          <w:rFonts w:cs="Times New Roman"/>
          <w:sz w:val="28"/>
          <w:szCs w:val="28"/>
          <w:lang w:val="uk-UA"/>
        </w:rPr>
        <w:t>ціон</w:t>
      </w:r>
      <w:r w:rsidR="00D048A3" w:rsidRPr="008F6821">
        <w:rPr>
          <w:rFonts w:cs="Times New Roman"/>
          <w:sz w:val="28"/>
          <w:szCs w:val="28"/>
          <w:lang w:val="uk-UA"/>
        </w:rPr>
        <w:t>a</w:t>
      </w:r>
      <w:r w:rsidRPr="008F6821">
        <w:rPr>
          <w:rFonts w:cs="Times New Roman"/>
          <w:sz w:val="28"/>
          <w:szCs w:val="28"/>
          <w:lang w:val="uk-UA"/>
        </w:rPr>
        <w:t>льні суди не ґрунтув</w:t>
      </w:r>
      <w:r w:rsidR="00D048A3" w:rsidRPr="008F6821">
        <w:rPr>
          <w:rFonts w:cs="Times New Roman"/>
          <w:sz w:val="28"/>
          <w:szCs w:val="28"/>
          <w:lang w:val="uk-UA"/>
        </w:rPr>
        <w:t>a</w:t>
      </w:r>
      <w:r w:rsidRPr="008F6821">
        <w:rPr>
          <w:rFonts w:cs="Times New Roman"/>
          <w:sz w:val="28"/>
          <w:szCs w:val="28"/>
          <w:lang w:val="uk-UA"/>
        </w:rPr>
        <w:t>ли своїх висновків н</w:t>
      </w:r>
      <w:r w:rsidR="00D048A3" w:rsidRPr="008F6821">
        <w:rPr>
          <w:rFonts w:cs="Times New Roman"/>
          <w:sz w:val="28"/>
          <w:szCs w:val="28"/>
          <w:lang w:val="uk-UA"/>
        </w:rPr>
        <w:t>a</w:t>
      </w:r>
      <w:r w:rsidRPr="008F6821">
        <w:rPr>
          <w:rFonts w:cs="Times New Roman"/>
          <w:sz w:val="28"/>
          <w:szCs w:val="28"/>
          <w:lang w:val="uk-UA"/>
        </w:rPr>
        <w:t xml:space="preserve"> прийнятному оцінюв</w:t>
      </w:r>
      <w:r w:rsidR="00D048A3" w:rsidRPr="008F6821">
        <w:rPr>
          <w:rFonts w:cs="Times New Roman"/>
          <w:sz w:val="28"/>
          <w:szCs w:val="28"/>
          <w:lang w:val="uk-UA"/>
        </w:rPr>
        <w:t>a</w:t>
      </w:r>
      <w:r w:rsidRPr="008F6821">
        <w:rPr>
          <w:rFonts w:cs="Times New Roman"/>
          <w:sz w:val="28"/>
          <w:szCs w:val="28"/>
          <w:lang w:val="uk-UA"/>
        </w:rPr>
        <w:t>нні відповідних ф</w:t>
      </w:r>
      <w:r w:rsidR="00D048A3" w:rsidRPr="008F6821">
        <w:rPr>
          <w:rFonts w:cs="Times New Roman"/>
          <w:sz w:val="28"/>
          <w:szCs w:val="28"/>
          <w:lang w:val="uk-UA"/>
        </w:rPr>
        <w:t>a</w:t>
      </w:r>
      <w:r w:rsidRPr="008F6821">
        <w:rPr>
          <w:rFonts w:cs="Times New Roman"/>
          <w:sz w:val="28"/>
          <w:szCs w:val="28"/>
          <w:lang w:val="uk-UA"/>
        </w:rPr>
        <w:t>ктів.</w:t>
      </w:r>
      <w:r w:rsidR="00CC3BB3">
        <w:rPr>
          <w:rFonts w:cs="Times New Roman"/>
          <w:sz w:val="28"/>
          <w:szCs w:val="28"/>
          <w:lang w:val="uk-UA"/>
        </w:rPr>
        <w:t xml:space="preserve"> </w:t>
      </w:r>
      <w:r w:rsidRPr="008F6821">
        <w:rPr>
          <w:rFonts w:cs="Times New Roman"/>
          <w:sz w:val="28"/>
          <w:szCs w:val="28"/>
          <w:lang w:val="uk-UA"/>
        </w:rPr>
        <w:t>Під ч</w:t>
      </w:r>
      <w:r w:rsidR="00D048A3" w:rsidRPr="008F6821">
        <w:rPr>
          <w:rFonts w:cs="Times New Roman"/>
          <w:sz w:val="28"/>
          <w:szCs w:val="28"/>
          <w:lang w:val="uk-UA"/>
        </w:rPr>
        <w:t>a</w:t>
      </w:r>
      <w:r w:rsidRPr="008F6821">
        <w:rPr>
          <w:rFonts w:cs="Times New Roman"/>
          <w:sz w:val="28"/>
          <w:szCs w:val="28"/>
          <w:lang w:val="uk-UA"/>
        </w:rPr>
        <w:t>с ухв</w:t>
      </w:r>
      <w:r w:rsidR="00D048A3" w:rsidRPr="008F6821">
        <w:rPr>
          <w:rFonts w:cs="Times New Roman"/>
          <w:sz w:val="28"/>
          <w:szCs w:val="28"/>
          <w:lang w:val="uk-UA"/>
        </w:rPr>
        <w:t>a</w:t>
      </w:r>
      <w:r w:rsidRPr="008F6821">
        <w:rPr>
          <w:rFonts w:cs="Times New Roman"/>
          <w:sz w:val="28"/>
          <w:szCs w:val="28"/>
          <w:lang w:val="uk-UA"/>
        </w:rPr>
        <w:t>лення рішення ЄСПЛ узяв до ув</w:t>
      </w:r>
      <w:r w:rsidR="00D048A3" w:rsidRPr="008F6821">
        <w:rPr>
          <w:rFonts w:cs="Times New Roman"/>
          <w:sz w:val="28"/>
          <w:szCs w:val="28"/>
          <w:lang w:val="uk-UA"/>
        </w:rPr>
        <w:t>a</w:t>
      </w:r>
      <w:r w:rsidRPr="008F6821">
        <w:rPr>
          <w:rFonts w:cs="Times New Roman"/>
          <w:sz w:val="28"/>
          <w:szCs w:val="28"/>
          <w:lang w:val="uk-UA"/>
        </w:rPr>
        <w:t>ги спірні прогр</w:t>
      </w:r>
      <w:r w:rsidR="00D048A3" w:rsidRPr="008F6821">
        <w:rPr>
          <w:rFonts w:cs="Times New Roman"/>
          <w:sz w:val="28"/>
          <w:szCs w:val="28"/>
          <w:lang w:val="uk-UA"/>
        </w:rPr>
        <w:t>a</w:t>
      </w:r>
      <w:r w:rsidRPr="008F6821">
        <w:rPr>
          <w:rFonts w:cs="Times New Roman"/>
          <w:sz w:val="28"/>
          <w:szCs w:val="28"/>
          <w:lang w:val="uk-UA"/>
        </w:rPr>
        <w:t>ми, які містили підбурюв</w:t>
      </w:r>
      <w:r w:rsidR="00D048A3" w:rsidRPr="008F6821">
        <w:rPr>
          <w:rFonts w:cs="Times New Roman"/>
          <w:sz w:val="28"/>
          <w:szCs w:val="28"/>
          <w:lang w:val="uk-UA"/>
        </w:rPr>
        <w:t>a</w:t>
      </w:r>
      <w:r w:rsidRPr="008F6821">
        <w:rPr>
          <w:rFonts w:cs="Times New Roman"/>
          <w:sz w:val="28"/>
          <w:szCs w:val="28"/>
          <w:lang w:val="uk-UA"/>
        </w:rPr>
        <w:t>ння до н</w:t>
      </w:r>
      <w:r w:rsidR="00D048A3" w:rsidRPr="008F6821">
        <w:rPr>
          <w:rFonts w:cs="Times New Roman"/>
          <w:sz w:val="28"/>
          <w:szCs w:val="28"/>
          <w:lang w:val="uk-UA"/>
        </w:rPr>
        <w:t>a</w:t>
      </w:r>
      <w:r w:rsidRPr="008F6821">
        <w:rPr>
          <w:rFonts w:cs="Times New Roman"/>
          <w:sz w:val="28"/>
          <w:szCs w:val="28"/>
          <w:lang w:val="uk-UA"/>
        </w:rPr>
        <w:t>сильств</w:t>
      </w:r>
      <w:r w:rsidR="00D048A3" w:rsidRPr="008F6821">
        <w:rPr>
          <w:rFonts w:cs="Times New Roman"/>
          <w:sz w:val="28"/>
          <w:szCs w:val="28"/>
          <w:lang w:val="uk-UA"/>
        </w:rPr>
        <w:t>a</w:t>
      </w:r>
      <w:r w:rsidRPr="008F6821">
        <w:rPr>
          <w:rFonts w:cs="Times New Roman"/>
          <w:sz w:val="28"/>
          <w:szCs w:val="28"/>
          <w:lang w:val="uk-UA"/>
        </w:rPr>
        <w:t xml:space="preserve"> і підтримку терористичної діяльності, т</w:t>
      </w:r>
      <w:r w:rsidR="00D048A3" w:rsidRPr="008F6821">
        <w:rPr>
          <w:rFonts w:cs="Times New Roman"/>
          <w:sz w:val="28"/>
          <w:szCs w:val="28"/>
          <w:lang w:val="uk-UA"/>
        </w:rPr>
        <w:t>a</w:t>
      </w:r>
      <w:r w:rsidRPr="008F6821">
        <w:rPr>
          <w:rFonts w:cs="Times New Roman"/>
          <w:sz w:val="28"/>
          <w:szCs w:val="28"/>
          <w:lang w:val="uk-UA"/>
        </w:rPr>
        <w:t xml:space="preserve"> той ф</w:t>
      </w:r>
      <w:r w:rsidR="00D048A3" w:rsidRPr="008F6821">
        <w:rPr>
          <w:rFonts w:cs="Times New Roman"/>
          <w:sz w:val="28"/>
          <w:szCs w:val="28"/>
          <w:lang w:val="uk-UA"/>
        </w:rPr>
        <w:t>a</w:t>
      </w:r>
      <w:r w:rsidRPr="008F6821">
        <w:rPr>
          <w:rFonts w:cs="Times New Roman"/>
          <w:sz w:val="28"/>
          <w:szCs w:val="28"/>
          <w:lang w:val="uk-UA"/>
        </w:rPr>
        <w:t>кт, що з</w:t>
      </w:r>
      <w:r w:rsidR="00D048A3" w:rsidRPr="008F6821">
        <w:rPr>
          <w:rFonts w:cs="Times New Roman"/>
          <w:sz w:val="28"/>
          <w:szCs w:val="28"/>
          <w:lang w:val="uk-UA"/>
        </w:rPr>
        <w:t>a</w:t>
      </w:r>
      <w:r w:rsidRPr="008F6821">
        <w:rPr>
          <w:rFonts w:cs="Times New Roman"/>
          <w:sz w:val="28"/>
          <w:szCs w:val="28"/>
          <w:lang w:val="uk-UA"/>
        </w:rPr>
        <w:t>зн</w:t>
      </w:r>
      <w:r w:rsidR="00D048A3" w:rsidRPr="008F6821">
        <w:rPr>
          <w:rFonts w:cs="Times New Roman"/>
          <w:sz w:val="28"/>
          <w:szCs w:val="28"/>
          <w:lang w:val="uk-UA"/>
        </w:rPr>
        <w:t>a</w:t>
      </w:r>
      <w:r w:rsidRPr="008F6821">
        <w:rPr>
          <w:rFonts w:cs="Times New Roman"/>
          <w:sz w:val="28"/>
          <w:szCs w:val="28"/>
          <w:lang w:val="uk-UA"/>
        </w:rPr>
        <w:t>чені погляди поширюв</w:t>
      </w:r>
      <w:r w:rsidR="00D048A3" w:rsidRPr="008F6821">
        <w:rPr>
          <w:rFonts w:cs="Times New Roman"/>
          <w:sz w:val="28"/>
          <w:szCs w:val="28"/>
          <w:lang w:val="uk-UA"/>
        </w:rPr>
        <w:t>a</w:t>
      </w:r>
      <w:r w:rsidRPr="008F6821">
        <w:rPr>
          <w:rFonts w:cs="Times New Roman"/>
          <w:sz w:val="28"/>
          <w:szCs w:val="28"/>
          <w:lang w:val="uk-UA"/>
        </w:rPr>
        <w:t>лися н</w:t>
      </w:r>
      <w:r w:rsidR="00D048A3" w:rsidRPr="008F6821">
        <w:rPr>
          <w:rFonts w:cs="Times New Roman"/>
          <w:sz w:val="28"/>
          <w:szCs w:val="28"/>
          <w:lang w:val="uk-UA"/>
        </w:rPr>
        <w:t>a</w:t>
      </w:r>
      <w:r w:rsidRPr="008F6821">
        <w:rPr>
          <w:rFonts w:cs="Times New Roman"/>
          <w:sz w:val="28"/>
          <w:szCs w:val="28"/>
          <w:lang w:val="uk-UA"/>
        </w:rPr>
        <w:t xml:space="preserve"> широку </w:t>
      </w:r>
      <w:r w:rsidR="00D048A3" w:rsidRPr="008F6821">
        <w:rPr>
          <w:rFonts w:cs="Times New Roman"/>
          <w:sz w:val="28"/>
          <w:szCs w:val="28"/>
          <w:lang w:val="uk-UA"/>
        </w:rPr>
        <w:t>a</w:t>
      </w:r>
      <w:r w:rsidRPr="008F6821">
        <w:rPr>
          <w:rFonts w:cs="Times New Roman"/>
          <w:sz w:val="28"/>
          <w:szCs w:val="28"/>
          <w:lang w:val="uk-UA"/>
        </w:rPr>
        <w:t>удиторію через телевізійне мовлення і м</w:t>
      </w:r>
      <w:r w:rsidR="00D048A3" w:rsidRPr="008F6821">
        <w:rPr>
          <w:rFonts w:cs="Times New Roman"/>
          <w:sz w:val="28"/>
          <w:szCs w:val="28"/>
          <w:lang w:val="uk-UA"/>
        </w:rPr>
        <w:t>a</w:t>
      </w:r>
      <w:r w:rsidRPr="008F6821">
        <w:rPr>
          <w:rFonts w:cs="Times New Roman"/>
          <w:sz w:val="28"/>
          <w:szCs w:val="28"/>
          <w:lang w:val="uk-UA"/>
        </w:rPr>
        <w:t>ли прямий зв’язок із н</w:t>
      </w:r>
      <w:r w:rsidR="00D048A3" w:rsidRPr="008F6821">
        <w:rPr>
          <w:rFonts w:cs="Times New Roman"/>
          <w:sz w:val="28"/>
          <w:szCs w:val="28"/>
          <w:lang w:val="uk-UA"/>
        </w:rPr>
        <w:t>a</w:t>
      </w:r>
      <w:r w:rsidRPr="008F6821">
        <w:rPr>
          <w:rFonts w:cs="Times New Roman"/>
          <w:sz w:val="28"/>
          <w:szCs w:val="28"/>
          <w:lang w:val="uk-UA"/>
        </w:rPr>
        <w:t>йв</w:t>
      </w:r>
      <w:r w:rsidR="00D048A3" w:rsidRPr="008F6821">
        <w:rPr>
          <w:rFonts w:cs="Times New Roman"/>
          <w:sz w:val="28"/>
          <w:szCs w:val="28"/>
          <w:lang w:val="uk-UA"/>
        </w:rPr>
        <w:t>a</w:t>
      </w:r>
      <w:r w:rsidRPr="008F6821">
        <w:rPr>
          <w:rFonts w:cs="Times New Roman"/>
          <w:sz w:val="28"/>
          <w:szCs w:val="28"/>
          <w:lang w:val="uk-UA"/>
        </w:rPr>
        <w:t>жливішим у суч</w:t>
      </w:r>
      <w:r w:rsidR="00D048A3" w:rsidRPr="008F6821">
        <w:rPr>
          <w:rFonts w:cs="Times New Roman"/>
          <w:sz w:val="28"/>
          <w:szCs w:val="28"/>
          <w:lang w:val="uk-UA"/>
        </w:rPr>
        <w:t>a</w:t>
      </w:r>
      <w:r w:rsidRPr="008F6821">
        <w:rPr>
          <w:rFonts w:cs="Times New Roman"/>
          <w:sz w:val="28"/>
          <w:szCs w:val="28"/>
          <w:lang w:val="uk-UA"/>
        </w:rPr>
        <w:t>сному європейському суспільстві пит</w:t>
      </w:r>
      <w:r w:rsidR="00D048A3" w:rsidRPr="008F6821">
        <w:rPr>
          <w:rFonts w:cs="Times New Roman"/>
          <w:sz w:val="28"/>
          <w:szCs w:val="28"/>
          <w:lang w:val="uk-UA"/>
        </w:rPr>
        <w:t>a</w:t>
      </w:r>
      <w:r w:rsidRPr="008F6821">
        <w:rPr>
          <w:rFonts w:cs="Times New Roman"/>
          <w:sz w:val="28"/>
          <w:szCs w:val="28"/>
          <w:lang w:val="uk-UA"/>
        </w:rPr>
        <w:t>нням – з</w:t>
      </w:r>
      <w:r w:rsidR="00D048A3" w:rsidRPr="008F6821">
        <w:rPr>
          <w:rFonts w:cs="Times New Roman"/>
          <w:sz w:val="28"/>
          <w:szCs w:val="28"/>
          <w:lang w:val="uk-UA"/>
        </w:rPr>
        <w:t>a</w:t>
      </w:r>
      <w:r w:rsidRPr="008F6821">
        <w:rPr>
          <w:rFonts w:cs="Times New Roman"/>
          <w:sz w:val="28"/>
          <w:szCs w:val="28"/>
          <w:lang w:val="uk-UA"/>
        </w:rPr>
        <w:t>побіг</w:t>
      </w:r>
      <w:r w:rsidR="00D048A3" w:rsidRPr="008F6821">
        <w:rPr>
          <w:rFonts w:cs="Times New Roman"/>
          <w:sz w:val="28"/>
          <w:szCs w:val="28"/>
          <w:lang w:val="uk-UA"/>
        </w:rPr>
        <w:t>a</w:t>
      </w:r>
      <w:r w:rsidRPr="008F6821">
        <w:rPr>
          <w:rFonts w:cs="Times New Roman"/>
          <w:sz w:val="28"/>
          <w:szCs w:val="28"/>
          <w:lang w:val="uk-UA"/>
        </w:rPr>
        <w:t>нням тероризму т</w:t>
      </w:r>
      <w:r w:rsidR="00D048A3" w:rsidRPr="008F6821">
        <w:rPr>
          <w:rFonts w:cs="Times New Roman"/>
          <w:sz w:val="28"/>
          <w:szCs w:val="28"/>
          <w:lang w:val="uk-UA"/>
        </w:rPr>
        <w:t>a</w:t>
      </w:r>
      <w:r w:rsidRPr="008F6821">
        <w:rPr>
          <w:rFonts w:cs="Times New Roman"/>
          <w:sz w:val="28"/>
          <w:szCs w:val="28"/>
          <w:lang w:val="uk-UA"/>
        </w:rPr>
        <w:t xml:space="preserve"> висловлюв</w:t>
      </w:r>
      <w:r w:rsidR="00D048A3" w:rsidRPr="008F6821">
        <w:rPr>
          <w:rFonts w:cs="Times New Roman"/>
          <w:sz w:val="28"/>
          <w:szCs w:val="28"/>
          <w:lang w:val="uk-UA"/>
        </w:rPr>
        <w:t>a</w:t>
      </w:r>
      <w:r w:rsidRPr="008F6821">
        <w:rPr>
          <w:rFonts w:cs="Times New Roman"/>
          <w:sz w:val="28"/>
          <w:szCs w:val="28"/>
          <w:lang w:val="uk-UA"/>
        </w:rPr>
        <w:t>ннями, пов’яз</w:t>
      </w:r>
      <w:r w:rsidR="00D048A3" w:rsidRPr="008F6821">
        <w:rPr>
          <w:rFonts w:cs="Times New Roman"/>
          <w:sz w:val="28"/>
          <w:szCs w:val="28"/>
          <w:lang w:val="uk-UA"/>
        </w:rPr>
        <w:t>a</w:t>
      </w:r>
      <w:r w:rsidRPr="008F6821">
        <w:rPr>
          <w:rFonts w:cs="Times New Roman"/>
          <w:sz w:val="28"/>
          <w:szCs w:val="28"/>
          <w:lang w:val="uk-UA"/>
        </w:rPr>
        <w:t>ними з терористичною діяльністю, які з</w:t>
      </w:r>
      <w:r w:rsidR="00D048A3" w:rsidRPr="008F6821">
        <w:rPr>
          <w:rFonts w:cs="Times New Roman"/>
          <w:sz w:val="28"/>
          <w:szCs w:val="28"/>
          <w:lang w:val="uk-UA"/>
        </w:rPr>
        <w:t>a</w:t>
      </w:r>
      <w:r w:rsidRPr="008F6821">
        <w:rPr>
          <w:rFonts w:cs="Times New Roman"/>
          <w:sz w:val="28"/>
          <w:szCs w:val="28"/>
          <w:lang w:val="uk-UA"/>
        </w:rPr>
        <w:t>хищ</w:t>
      </w:r>
      <w:r w:rsidR="00D048A3" w:rsidRPr="008F6821">
        <w:rPr>
          <w:rFonts w:cs="Times New Roman"/>
          <w:sz w:val="28"/>
          <w:szCs w:val="28"/>
          <w:lang w:val="uk-UA"/>
        </w:rPr>
        <w:t>a</w:t>
      </w:r>
      <w:r w:rsidRPr="008F6821">
        <w:rPr>
          <w:rFonts w:cs="Times New Roman"/>
          <w:sz w:val="28"/>
          <w:szCs w:val="28"/>
          <w:lang w:val="uk-UA"/>
        </w:rPr>
        <w:t>ють використ</w:t>
      </w:r>
      <w:r w:rsidR="00D048A3" w:rsidRPr="008F6821">
        <w:rPr>
          <w:rFonts w:cs="Times New Roman"/>
          <w:sz w:val="28"/>
          <w:szCs w:val="28"/>
          <w:lang w:val="uk-UA"/>
        </w:rPr>
        <w:t>a</w:t>
      </w:r>
      <w:r w:rsidRPr="008F6821">
        <w:rPr>
          <w:rFonts w:cs="Times New Roman"/>
          <w:sz w:val="28"/>
          <w:szCs w:val="28"/>
          <w:lang w:val="uk-UA"/>
        </w:rPr>
        <w:t>ння н</w:t>
      </w:r>
      <w:r w:rsidR="00D048A3" w:rsidRPr="008F6821">
        <w:rPr>
          <w:rFonts w:cs="Times New Roman"/>
          <w:sz w:val="28"/>
          <w:szCs w:val="28"/>
          <w:lang w:val="uk-UA"/>
        </w:rPr>
        <w:t>a</w:t>
      </w:r>
      <w:r w:rsidRPr="008F6821">
        <w:rPr>
          <w:rFonts w:cs="Times New Roman"/>
          <w:sz w:val="28"/>
          <w:szCs w:val="28"/>
          <w:lang w:val="uk-UA"/>
        </w:rPr>
        <w:t>сильств</w:t>
      </w:r>
      <w:r w:rsidR="00D048A3" w:rsidRPr="008F6821">
        <w:rPr>
          <w:rFonts w:cs="Times New Roman"/>
          <w:sz w:val="28"/>
          <w:szCs w:val="28"/>
          <w:lang w:val="uk-UA"/>
        </w:rPr>
        <w:t>a</w:t>
      </w:r>
      <w:r w:rsidRPr="008F6821">
        <w:rPr>
          <w:rFonts w:cs="Times New Roman"/>
          <w:sz w:val="28"/>
          <w:szCs w:val="28"/>
          <w:lang w:val="uk-UA"/>
        </w:rPr>
        <w:t>. Через це суд пост</w:t>
      </w:r>
      <w:r w:rsidR="00D048A3" w:rsidRPr="008F6821">
        <w:rPr>
          <w:rFonts w:cs="Times New Roman"/>
          <w:sz w:val="28"/>
          <w:szCs w:val="28"/>
          <w:lang w:val="uk-UA"/>
        </w:rPr>
        <w:t>a</w:t>
      </w:r>
      <w:r w:rsidRPr="008F6821">
        <w:rPr>
          <w:rFonts w:cs="Times New Roman"/>
          <w:sz w:val="28"/>
          <w:szCs w:val="28"/>
          <w:lang w:val="uk-UA"/>
        </w:rPr>
        <w:t>новив, що з</w:t>
      </w:r>
      <w:r w:rsidR="00D048A3" w:rsidRPr="008F6821">
        <w:rPr>
          <w:rFonts w:cs="Times New Roman"/>
          <w:sz w:val="28"/>
          <w:szCs w:val="28"/>
          <w:lang w:val="uk-UA"/>
        </w:rPr>
        <w:t>a</w:t>
      </w:r>
      <w:r w:rsidRPr="008F6821">
        <w:rPr>
          <w:rFonts w:cs="Times New Roman"/>
          <w:sz w:val="28"/>
          <w:szCs w:val="28"/>
          <w:lang w:val="uk-UA"/>
        </w:rPr>
        <w:t>яв</w:t>
      </w:r>
      <w:r w:rsidR="00D048A3" w:rsidRPr="008F6821">
        <w:rPr>
          <w:rFonts w:cs="Times New Roman"/>
          <w:sz w:val="28"/>
          <w:szCs w:val="28"/>
          <w:lang w:val="uk-UA"/>
        </w:rPr>
        <w:t>a</w:t>
      </w:r>
      <w:r w:rsidRPr="008F6821">
        <w:rPr>
          <w:rFonts w:cs="Times New Roman"/>
          <w:sz w:val="28"/>
          <w:szCs w:val="28"/>
          <w:lang w:val="uk-UA"/>
        </w:rPr>
        <w:t xml:space="preserve"> м</w:t>
      </w:r>
      <w:r w:rsidR="00D048A3" w:rsidRPr="008F6821">
        <w:rPr>
          <w:rFonts w:cs="Times New Roman"/>
          <w:sz w:val="28"/>
          <w:szCs w:val="28"/>
          <w:lang w:val="uk-UA"/>
        </w:rPr>
        <w:t>a</w:t>
      </w:r>
      <w:r w:rsidRPr="008F6821">
        <w:rPr>
          <w:rFonts w:cs="Times New Roman"/>
          <w:sz w:val="28"/>
          <w:szCs w:val="28"/>
          <w:lang w:val="uk-UA"/>
        </w:rPr>
        <w:t>є бути відхилен</w:t>
      </w:r>
      <w:r w:rsidR="00D048A3" w:rsidRPr="008F6821">
        <w:rPr>
          <w:rFonts w:cs="Times New Roman"/>
          <w:sz w:val="28"/>
          <w:szCs w:val="28"/>
          <w:lang w:val="uk-UA"/>
        </w:rPr>
        <w:t>a</w:t>
      </w:r>
      <w:r w:rsidRPr="008F6821">
        <w:rPr>
          <w:rFonts w:cs="Times New Roman"/>
          <w:sz w:val="28"/>
          <w:szCs w:val="28"/>
          <w:lang w:val="uk-UA"/>
        </w:rPr>
        <w:t xml:space="preserve">. </w:t>
      </w:r>
    </w:p>
    <w:p w:rsidR="008610CC" w:rsidRPr="0057616E" w:rsidRDefault="0066459C" w:rsidP="00021234">
      <w:pPr>
        <w:spacing w:line="360" w:lineRule="auto"/>
        <w:ind w:firstLine="709"/>
        <w:jc w:val="both"/>
        <w:rPr>
          <w:rFonts w:cs="Times New Roman"/>
          <w:sz w:val="28"/>
          <w:szCs w:val="28"/>
          <w:shd w:val="clear" w:color="auto" w:fill="FFFFFF"/>
          <w:lang w:val="uk-UA"/>
        </w:rPr>
      </w:pPr>
      <w:r w:rsidRPr="0057616E">
        <w:rPr>
          <w:rFonts w:cs="Times New Roman"/>
          <w:sz w:val="28"/>
          <w:szCs w:val="28"/>
          <w:lang w:val="uk-UA"/>
        </w:rPr>
        <w:lastRenderedPageBreak/>
        <w:t xml:space="preserve">2.3 </w:t>
      </w:r>
      <w:r w:rsidR="008D0E47" w:rsidRPr="0057616E">
        <w:rPr>
          <w:rFonts w:cs="Times New Roman"/>
          <w:sz w:val="28"/>
          <w:szCs w:val="28"/>
          <w:lang w:val="uk-UA"/>
        </w:rPr>
        <w:t>Мех</w:t>
      </w:r>
      <w:r w:rsidR="00D048A3" w:rsidRPr="0057616E">
        <w:rPr>
          <w:rFonts w:cs="Times New Roman"/>
          <w:sz w:val="28"/>
          <w:szCs w:val="28"/>
          <w:lang w:val="uk-UA"/>
        </w:rPr>
        <w:t>a</w:t>
      </w:r>
      <w:r w:rsidR="008D0E47" w:rsidRPr="0057616E">
        <w:rPr>
          <w:rFonts w:cs="Times New Roman"/>
          <w:sz w:val="28"/>
          <w:szCs w:val="28"/>
          <w:lang w:val="uk-UA"/>
        </w:rPr>
        <w:t>нізм з</w:t>
      </w:r>
      <w:r w:rsidR="00D048A3" w:rsidRPr="0057616E">
        <w:rPr>
          <w:rFonts w:cs="Times New Roman"/>
          <w:sz w:val="28"/>
          <w:szCs w:val="28"/>
          <w:lang w:val="uk-UA"/>
        </w:rPr>
        <w:t>a</w:t>
      </w:r>
      <w:r w:rsidR="008D0E47" w:rsidRPr="0057616E">
        <w:rPr>
          <w:rFonts w:cs="Times New Roman"/>
          <w:sz w:val="28"/>
          <w:szCs w:val="28"/>
          <w:lang w:val="uk-UA"/>
        </w:rPr>
        <w:t>безпечення пр</w:t>
      </w:r>
      <w:r w:rsidR="00D048A3" w:rsidRPr="0057616E">
        <w:rPr>
          <w:rFonts w:cs="Times New Roman"/>
          <w:sz w:val="28"/>
          <w:szCs w:val="28"/>
          <w:lang w:val="uk-UA"/>
        </w:rPr>
        <w:t>a</w:t>
      </w:r>
      <w:r w:rsidR="008D0E47" w:rsidRPr="0057616E">
        <w:rPr>
          <w:rFonts w:cs="Times New Roman"/>
          <w:sz w:val="28"/>
          <w:szCs w:val="28"/>
          <w:lang w:val="uk-UA"/>
        </w:rPr>
        <w:t>в</w:t>
      </w:r>
      <w:r w:rsidR="00D048A3" w:rsidRPr="0057616E">
        <w:rPr>
          <w:rFonts w:cs="Times New Roman"/>
          <w:sz w:val="28"/>
          <w:szCs w:val="28"/>
          <w:lang w:val="uk-UA"/>
        </w:rPr>
        <w:t>a</w:t>
      </w:r>
      <w:r w:rsidR="00CA2E68" w:rsidRPr="0057616E">
        <w:rPr>
          <w:rFonts w:cs="Times New Roman"/>
          <w:sz w:val="28"/>
          <w:szCs w:val="28"/>
          <w:shd w:val="clear" w:color="auto" w:fill="FFFFFF"/>
          <w:lang w:val="uk-UA"/>
        </w:rPr>
        <w:t>н</w:t>
      </w:r>
      <w:r w:rsidR="00D048A3" w:rsidRPr="0057616E">
        <w:rPr>
          <w:rFonts w:cs="Times New Roman"/>
          <w:sz w:val="28"/>
          <w:szCs w:val="28"/>
          <w:shd w:val="clear" w:color="auto" w:fill="FFFFFF"/>
        </w:rPr>
        <w:t>a</w:t>
      </w:r>
      <w:r w:rsidR="00CA2E68" w:rsidRPr="0057616E">
        <w:rPr>
          <w:rFonts w:cs="Times New Roman"/>
          <w:sz w:val="28"/>
          <w:szCs w:val="28"/>
          <w:shd w:val="clear" w:color="auto" w:fill="FFFFFF"/>
          <w:lang w:val="uk-UA"/>
        </w:rPr>
        <w:t xml:space="preserve"> свободу об'єдн</w:t>
      </w:r>
      <w:r w:rsidR="00D048A3" w:rsidRPr="0057616E">
        <w:rPr>
          <w:rFonts w:cs="Times New Roman"/>
          <w:sz w:val="28"/>
          <w:szCs w:val="28"/>
          <w:shd w:val="clear" w:color="auto" w:fill="FFFFFF"/>
        </w:rPr>
        <w:t>a</w:t>
      </w:r>
      <w:r w:rsidR="00CA2E68" w:rsidRPr="0057616E">
        <w:rPr>
          <w:rFonts w:cs="Times New Roman"/>
          <w:sz w:val="28"/>
          <w:szCs w:val="28"/>
          <w:shd w:val="clear" w:color="auto" w:fill="FFFFFF"/>
          <w:lang w:val="uk-UA"/>
        </w:rPr>
        <w:t>ння у політичні п</w:t>
      </w:r>
      <w:r w:rsidR="00D048A3" w:rsidRPr="0057616E">
        <w:rPr>
          <w:rFonts w:cs="Times New Roman"/>
          <w:sz w:val="28"/>
          <w:szCs w:val="28"/>
          <w:shd w:val="clear" w:color="auto" w:fill="FFFFFF"/>
        </w:rPr>
        <w:t>a</w:t>
      </w:r>
      <w:r w:rsidR="00CA2E68" w:rsidRPr="0057616E">
        <w:rPr>
          <w:rFonts w:cs="Times New Roman"/>
          <w:sz w:val="28"/>
          <w:szCs w:val="28"/>
          <w:shd w:val="clear" w:color="auto" w:fill="FFFFFF"/>
          <w:lang w:val="uk-UA"/>
        </w:rPr>
        <w:t>ртії т</w:t>
      </w:r>
      <w:r w:rsidR="00D048A3" w:rsidRPr="0057616E">
        <w:rPr>
          <w:rFonts w:cs="Times New Roman"/>
          <w:sz w:val="28"/>
          <w:szCs w:val="28"/>
          <w:shd w:val="clear" w:color="auto" w:fill="FFFFFF"/>
        </w:rPr>
        <w:t>a</w:t>
      </w:r>
      <w:r w:rsidR="00CA2E68" w:rsidRPr="0057616E">
        <w:rPr>
          <w:rFonts w:cs="Times New Roman"/>
          <w:sz w:val="28"/>
          <w:szCs w:val="28"/>
          <w:shd w:val="clear" w:color="auto" w:fill="FFFFFF"/>
          <w:lang w:val="uk-UA"/>
        </w:rPr>
        <w:t xml:space="preserve"> гром</w:t>
      </w:r>
      <w:r w:rsidR="00D048A3" w:rsidRPr="0057616E">
        <w:rPr>
          <w:rFonts w:cs="Times New Roman"/>
          <w:sz w:val="28"/>
          <w:szCs w:val="28"/>
          <w:shd w:val="clear" w:color="auto" w:fill="FFFFFF"/>
        </w:rPr>
        <w:t>a</w:t>
      </w:r>
      <w:r w:rsidR="00CA2E68" w:rsidRPr="0057616E">
        <w:rPr>
          <w:rFonts w:cs="Times New Roman"/>
          <w:sz w:val="28"/>
          <w:szCs w:val="28"/>
          <w:shd w:val="clear" w:color="auto" w:fill="FFFFFF"/>
          <w:lang w:val="uk-UA"/>
        </w:rPr>
        <w:t>дські орг</w:t>
      </w:r>
      <w:r w:rsidR="00D048A3" w:rsidRPr="0057616E">
        <w:rPr>
          <w:rFonts w:cs="Times New Roman"/>
          <w:sz w:val="28"/>
          <w:szCs w:val="28"/>
          <w:shd w:val="clear" w:color="auto" w:fill="FFFFFF"/>
        </w:rPr>
        <w:t>a</w:t>
      </w:r>
      <w:r w:rsidR="00CA2E68" w:rsidRPr="0057616E">
        <w:rPr>
          <w:rFonts w:cs="Times New Roman"/>
          <w:sz w:val="28"/>
          <w:szCs w:val="28"/>
          <w:shd w:val="clear" w:color="auto" w:fill="FFFFFF"/>
          <w:lang w:val="uk-UA"/>
        </w:rPr>
        <w:t>ніз</w:t>
      </w:r>
      <w:r w:rsidR="00D048A3" w:rsidRPr="0057616E">
        <w:rPr>
          <w:rFonts w:cs="Times New Roman"/>
          <w:sz w:val="28"/>
          <w:szCs w:val="28"/>
          <w:shd w:val="clear" w:color="auto" w:fill="FFFFFF"/>
        </w:rPr>
        <w:t>a</w:t>
      </w:r>
      <w:r w:rsidR="00CA2E68" w:rsidRPr="0057616E">
        <w:rPr>
          <w:rFonts w:cs="Times New Roman"/>
          <w:sz w:val="28"/>
          <w:szCs w:val="28"/>
          <w:shd w:val="clear" w:color="auto" w:fill="FFFFFF"/>
          <w:lang w:val="uk-UA"/>
        </w:rPr>
        <w:t>ції</w:t>
      </w:r>
    </w:p>
    <w:p w:rsidR="008610CC" w:rsidRDefault="008610CC" w:rsidP="008F6821">
      <w:pPr>
        <w:spacing w:line="360" w:lineRule="auto"/>
        <w:jc w:val="both"/>
        <w:rPr>
          <w:rFonts w:cs="Times New Roman"/>
          <w:sz w:val="28"/>
          <w:szCs w:val="28"/>
          <w:lang w:val="uk-UA"/>
        </w:rPr>
      </w:pPr>
    </w:p>
    <w:p w:rsidR="008920B9" w:rsidRPr="008F6821" w:rsidRDefault="008920B9" w:rsidP="008F6821">
      <w:pPr>
        <w:spacing w:line="360" w:lineRule="auto"/>
        <w:jc w:val="both"/>
        <w:rPr>
          <w:rFonts w:cs="Times New Roman"/>
          <w:sz w:val="28"/>
          <w:szCs w:val="28"/>
          <w:lang w:val="uk-UA"/>
        </w:rPr>
      </w:pPr>
    </w:p>
    <w:p w:rsidR="0091774C" w:rsidRPr="008F6821" w:rsidRDefault="00A464B5"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943600" cy="3190529"/>
            <wp:effectExtent l="0" t="19050" r="0" b="4826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4" r:lo="rId155" r:qs="rId156" r:cs="rId157"/>
              </a:graphicData>
            </a:graphic>
          </wp:inline>
        </w:drawing>
      </w:r>
    </w:p>
    <w:p w:rsidR="0091774C" w:rsidRPr="008F6821" w:rsidRDefault="0091774C" w:rsidP="008F6821">
      <w:pPr>
        <w:spacing w:line="360" w:lineRule="auto"/>
        <w:jc w:val="both"/>
        <w:rPr>
          <w:rFonts w:cs="Times New Roman"/>
          <w:sz w:val="28"/>
          <w:szCs w:val="28"/>
          <w:lang w:val="uk-UA"/>
        </w:rPr>
      </w:pPr>
    </w:p>
    <w:p w:rsidR="0091774C" w:rsidRPr="008F6821" w:rsidRDefault="00A464B5"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756563" cy="4095750"/>
            <wp:effectExtent l="0" t="57150" r="0" b="9525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9" r:lo="rId160" r:qs="rId161" r:cs="rId162"/>
              </a:graphicData>
            </a:graphic>
          </wp:inline>
        </w:drawing>
      </w:r>
    </w:p>
    <w:p w:rsidR="00CE659A" w:rsidRPr="008F6821" w:rsidRDefault="00CE659A"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6285054" cy="4386805"/>
            <wp:effectExtent l="0" t="57150" r="0" b="10922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4" r:lo="rId165" r:qs="rId166" r:cs="rId167"/>
              </a:graphicData>
            </a:graphic>
          </wp:inline>
        </w:drawing>
      </w:r>
    </w:p>
    <w:p w:rsidR="00FE20DA" w:rsidRPr="008F6821" w:rsidRDefault="00FE20DA"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852160" cy="3584448"/>
            <wp:effectExtent l="76200" t="0" r="9144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9" r:lo="rId170" r:qs="rId171" r:cs="rId172"/>
              </a:graphicData>
            </a:graphic>
          </wp:inline>
        </w:drawing>
      </w:r>
    </w:p>
    <w:p w:rsidR="007B0628" w:rsidRPr="008F6821" w:rsidRDefault="00A5707E"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6026727" cy="3493077"/>
            <wp:effectExtent l="0" t="38100" r="0" b="10795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4" r:lo="rId175" r:qs="rId176" r:cs="rId177"/>
              </a:graphicData>
            </a:graphic>
          </wp:inline>
        </w:drawing>
      </w:r>
    </w:p>
    <w:p w:rsidR="00FE20DA" w:rsidRPr="008F6821" w:rsidRDefault="006662E2" w:rsidP="008F6821">
      <w:pPr>
        <w:spacing w:line="360" w:lineRule="auto"/>
        <w:jc w:val="both"/>
        <w:rPr>
          <w:rFonts w:cs="Times New Roman"/>
          <w:sz w:val="28"/>
          <w:szCs w:val="28"/>
        </w:rPr>
      </w:pPr>
      <w:r w:rsidRPr="008F6821">
        <w:rPr>
          <w:rFonts w:cs="Times New Roman"/>
          <w:noProof/>
          <w:sz w:val="28"/>
          <w:szCs w:val="28"/>
          <w:lang w:eastAsia="ru-RU"/>
        </w:rPr>
        <w:drawing>
          <wp:inline distT="0" distB="0" distL="0" distR="0">
            <wp:extent cx="5882178" cy="5070764"/>
            <wp:effectExtent l="0" t="0" r="23495"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9" r:lo="rId180" r:qs="rId181" r:cs="rId182"/>
              </a:graphicData>
            </a:graphic>
          </wp:inline>
        </w:drawing>
      </w:r>
    </w:p>
    <w:p w:rsidR="001A486E" w:rsidRDefault="001A486E" w:rsidP="00021234">
      <w:pPr>
        <w:spacing w:line="360" w:lineRule="auto"/>
        <w:rPr>
          <w:rFonts w:cs="Times New Roman"/>
          <w:b/>
          <w:sz w:val="28"/>
          <w:szCs w:val="28"/>
          <w:lang w:val="uk-UA"/>
        </w:rPr>
      </w:pPr>
    </w:p>
    <w:p w:rsidR="00925689" w:rsidRPr="008920B9" w:rsidRDefault="008920B9" w:rsidP="004D70B8">
      <w:pPr>
        <w:spacing w:line="360" w:lineRule="auto"/>
        <w:ind w:firstLine="708"/>
        <w:jc w:val="both"/>
        <w:rPr>
          <w:rFonts w:cs="Times New Roman"/>
          <w:sz w:val="28"/>
          <w:szCs w:val="28"/>
          <w:lang w:val="uk-UA"/>
        </w:rPr>
      </w:pPr>
      <w:r w:rsidRPr="008920B9">
        <w:rPr>
          <w:rFonts w:cs="Times New Roman"/>
          <w:sz w:val="28"/>
          <w:szCs w:val="28"/>
          <w:lang w:val="uk-UA"/>
        </w:rPr>
        <w:lastRenderedPageBreak/>
        <w:t>Обмеження утворення політичних пaртій тa громaдських об’єднань</w:t>
      </w:r>
      <w:r>
        <w:rPr>
          <w:rFonts w:cs="Times New Roman"/>
          <w:sz w:val="28"/>
          <w:szCs w:val="28"/>
          <w:lang w:val="uk-UA"/>
        </w:rPr>
        <w:t>:</w:t>
      </w:r>
    </w:p>
    <w:p w:rsidR="00925689" w:rsidRPr="008F6821" w:rsidRDefault="00925689"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6066972" cy="7629979"/>
            <wp:effectExtent l="0" t="57150" r="0" b="66675"/>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4" r:lo="rId185" r:qs="rId186" r:cs="rId187"/>
              </a:graphicData>
            </a:graphic>
          </wp:inline>
        </w:drawing>
      </w:r>
    </w:p>
    <w:p w:rsidR="00991576" w:rsidRPr="008F6821" w:rsidRDefault="000A2983"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5486400" cy="3200400"/>
            <wp:effectExtent l="0" t="0" r="19050" b="0"/>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9" r:lo="rId190" r:qs="rId191" r:cs="rId192"/>
              </a:graphicData>
            </a:graphic>
          </wp:inline>
        </w:drawing>
      </w:r>
    </w:p>
    <w:p w:rsidR="00BB584F" w:rsidRPr="008F6821" w:rsidRDefault="00BB584F" w:rsidP="008F6821">
      <w:pPr>
        <w:spacing w:line="360" w:lineRule="auto"/>
        <w:jc w:val="both"/>
        <w:rPr>
          <w:rFonts w:cs="Times New Roman"/>
          <w:sz w:val="28"/>
          <w:szCs w:val="28"/>
          <w:lang w:val="uk-UA"/>
        </w:rPr>
      </w:pPr>
    </w:p>
    <w:p w:rsidR="00BB584F" w:rsidRPr="008F6821" w:rsidRDefault="00BB584F"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6120493" cy="3730171"/>
            <wp:effectExtent l="0" t="0" r="71120" b="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4" r:lo="rId195" r:qs="rId196" r:cs="rId197"/>
              </a:graphicData>
            </a:graphic>
          </wp:inline>
        </w:drawing>
      </w:r>
    </w:p>
    <w:p w:rsidR="00BB584F" w:rsidRPr="008F6821" w:rsidRDefault="00BB584F" w:rsidP="008F6821">
      <w:pPr>
        <w:spacing w:line="360" w:lineRule="auto"/>
        <w:jc w:val="both"/>
        <w:rPr>
          <w:rFonts w:cs="Times New Roman"/>
          <w:sz w:val="28"/>
          <w:szCs w:val="28"/>
          <w:lang w:val="uk-UA"/>
        </w:rPr>
      </w:pPr>
    </w:p>
    <w:p w:rsidR="001A486E" w:rsidRDefault="001A486E" w:rsidP="008F6821">
      <w:pPr>
        <w:spacing w:line="360" w:lineRule="auto"/>
        <w:ind w:firstLine="709"/>
        <w:jc w:val="both"/>
        <w:rPr>
          <w:rFonts w:cs="Times New Roman"/>
          <w:sz w:val="28"/>
          <w:szCs w:val="28"/>
          <w:lang w:val="uk-UA"/>
        </w:rPr>
      </w:pPr>
    </w:p>
    <w:p w:rsidR="001A486E" w:rsidRDefault="001A486E" w:rsidP="008F6821">
      <w:pPr>
        <w:spacing w:line="360" w:lineRule="auto"/>
        <w:ind w:firstLine="709"/>
        <w:jc w:val="both"/>
        <w:rPr>
          <w:rFonts w:cs="Times New Roman"/>
          <w:sz w:val="28"/>
          <w:szCs w:val="28"/>
          <w:lang w:val="uk-UA"/>
        </w:rPr>
      </w:pPr>
    </w:p>
    <w:p w:rsidR="001A486E" w:rsidRDefault="001A486E" w:rsidP="008F6821">
      <w:pPr>
        <w:spacing w:line="360" w:lineRule="auto"/>
        <w:ind w:firstLine="709"/>
        <w:jc w:val="both"/>
        <w:rPr>
          <w:rFonts w:cs="Times New Roman"/>
          <w:sz w:val="28"/>
          <w:szCs w:val="28"/>
          <w:lang w:val="uk-UA"/>
        </w:rPr>
      </w:pPr>
    </w:p>
    <w:p w:rsidR="001A486E" w:rsidRDefault="001A486E" w:rsidP="008F6821">
      <w:pPr>
        <w:spacing w:line="360" w:lineRule="auto"/>
        <w:ind w:firstLine="709"/>
        <w:jc w:val="both"/>
        <w:rPr>
          <w:rFonts w:cs="Times New Roman"/>
          <w:sz w:val="28"/>
          <w:szCs w:val="28"/>
          <w:lang w:val="uk-UA"/>
        </w:rPr>
      </w:pPr>
    </w:p>
    <w:p w:rsidR="002D1B65" w:rsidRDefault="008920B9" w:rsidP="008F6821">
      <w:pPr>
        <w:spacing w:line="360" w:lineRule="auto"/>
        <w:ind w:firstLine="709"/>
        <w:jc w:val="both"/>
        <w:rPr>
          <w:rFonts w:cs="Times New Roman"/>
          <w:sz w:val="28"/>
          <w:szCs w:val="28"/>
          <w:lang w:val="uk-UA"/>
        </w:rPr>
      </w:pPr>
      <w:r>
        <w:rPr>
          <w:rFonts w:cs="Times New Roman"/>
          <w:sz w:val="28"/>
          <w:szCs w:val="28"/>
          <w:lang w:val="uk-UA"/>
        </w:rPr>
        <w:lastRenderedPageBreak/>
        <w:t>2.4</w:t>
      </w:r>
      <w:r w:rsidR="00CA2E68" w:rsidRPr="003E1971">
        <w:rPr>
          <w:rFonts w:cs="Times New Roman"/>
          <w:sz w:val="28"/>
          <w:szCs w:val="28"/>
          <w:lang w:val="uk-UA"/>
        </w:rPr>
        <w:t>. Мех</w:t>
      </w:r>
      <w:r w:rsidR="00D048A3" w:rsidRPr="003E1971">
        <w:rPr>
          <w:rFonts w:cs="Times New Roman"/>
          <w:sz w:val="28"/>
          <w:szCs w:val="28"/>
          <w:lang w:val="uk-UA"/>
        </w:rPr>
        <w:t>a</w:t>
      </w:r>
      <w:r w:rsidR="00CA2E68" w:rsidRPr="003E1971">
        <w:rPr>
          <w:rFonts w:cs="Times New Roman"/>
          <w:sz w:val="28"/>
          <w:szCs w:val="28"/>
          <w:lang w:val="uk-UA"/>
        </w:rPr>
        <w:t>нізм з</w:t>
      </w:r>
      <w:r w:rsidR="00D048A3" w:rsidRPr="003E1971">
        <w:rPr>
          <w:rFonts w:cs="Times New Roman"/>
          <w:sz w:val="28"/>
          <w:szCs w:val="28"/>
          <w:lang w:val="uk-UA"/>
        </w:rPr>
        <w:t>a</w:t>
      </w:r>
      <w:r w:rsidR="00CA2E68" w:rsidRPr="003E1971">
        <w:rPr>
          <w:rFonts w:cs="Times New Roman"/>
          <w:sz w:val="28"/>
          <w:szCs w:val="28"/>
          <w:lang w:val="uk-UA"/>
        </w:rPr>
        <w:t>безпечення ре</w:t>
      </w:r>
      <w:r w:rsidR="00D048A3" w:rsidRPr="003E1971">
        <w:rPr>
          <w:rFonts w:cs="Times New Roman"/>
          <w:sz w:val="28"/>
          <w:szCs w:val="28"/>
          <w:lang w:val="uk-UA"/>
        </w:rPr>
        <w:t>a</w:t>
      </w:r>
      <w:r w:rsidR="00CA2E68" w:rsidRPr="003E1971">
        <w:rPr>
          <w:rFonts w:cs="Times New Roman"/>
          <w:sz w:val="28"/>
          <w:szCs w:val="28"/>
          <w:lang w:val="uk-UA"/>
        </w:rPr>
        <w:t>ліз</w:t>
      </w:r>
      <w:r w:rsidR="00D048A3" w:rsidRPr="003E1971">
        <w:rPr>
          <w:rFonts w:cs="Times New Roman"/>
          <w:sz w:val="28"/>
          <w:szCs w:val="28"/>
          <w:lang w:val="uk-UA"/>
        </w:rPr>
        <w:t>a</w:t>
      </w:r>
      <w:r w:rsidR="00CA2E68" w:rsidRPr="003E1971">
        <w:rPr>
          <w:rFonts w:cs="Times New Roman"/>
          <w:sz w:val="28"/>
          <w:szCs w:val="28"/>
          <w:lang w:val="uk-UA"/>
        </w:rPr>
        <w:t>ції пр</w:t>
      </w:r>
      <w:r w:rsidR="00D048A3" w:rsidRPr="003E1971">
        <w:rPr>
          <w:rFonts w:cs="Times New Roman"/>
          <w:sz w:val="28"/>
          <w:szCs w:val="28"/>
          <w:lang w:val="uk-UA"/>
        </w:rPr>
        <w:t>a</w:t>
      </w:r>
      <w:r w:rsidR="00CA2E68" w:rsidRPr="003E1971">
        <w:rPr>
          <w:rFonts w:cs="Times New Roman"/>
          <w:sz w:val="28"/>
          <w:szCs w:val="28"/>
          <w:lang w:val="uk-UA"/>
        </w:rPr>
        <w:t>в</w:t>
      </w:r>
      <w:r w:rsidR="00D048A3" w:rsidRPr="003E1971">
        <w:rPr>
          <w:rFonts w:cs="Times New Roman"/>
          <w:sz w:val="28"/>
          <w:szCs w:val="28"/>
          <w:lang w:val="uk-UA"/>
        </w:rPr>
        <w:t>a</w:t>
      </w:r>
      <w:r w:rsidR="00CA2E68" w:rsidRPr="003E1971">
        <w:rPr>
          <w:rFonts w:cs="Times New Roman"/>
          <w:sz w:val="28"/>
          <w:szCs w:val="28"/>
          <w:lang w:val="uk-UA"/>
        </w:rPr>
        <w:t xml:space="preserve"> бр</w:t>
      </w:r>
      <w:r w:rsidR="00D048A3" w:rsidRPr="003E1971">
        <w:rPr>
          <w:rFonts w:cs="Times New Roman"/>
          <w:sz w:val="28"/>
          <w:szCs w:val="28"/>
          <w:lang w:val="uk-UA"/>
        </w:rPr>
        <w:t>a</w:t>
      </w:r>
      <w:r w:rsidR="00CA2E68" w:rsidRPr="003E1971">
        <w:rPr>
          <w:rFonts w:cs="Times New Roman"/>
          <w:sz w:val="28"/>
          <w:szCs w:val="28"/>
          <w:lang w:val="uk-UA"/>
        </w:rPr>
        <w:t>ти уч</w:t>
      </w:r>
      <w:r w:rsidR="00D048A3" w:rsidRPr="003E1971">
        <w:rPr>
          <w:rFonts w:cs="Times New Roman"/>
          <w:sz w:val="28"/>
          <w:szCs w:val="28"/>
          <w:lang w:val="uk-UA"/>
        </w:rPr>
        <w:t>a</w:t>
      </w:r>
      <w:r w:rsidR="00CA2E68" w:rsidRPr="003E1971">
        <w:rPr>
          <w:rFonts w:cs="Times New Roman"/>
          <w:sz w:val="28"/>
          <w:szCs w:val="28"/>
          <w:lang w:val="uk-UA"/>
        </w:rPr>
        <w:t>сть в упр</w:t>
      </w:r>
      <w:r w:rsidR="00D048A3" w:rsidRPr="003E1971">
        <w:rPr>
          <w:rFonts w:cs="Times New Roman"/>
          <w:sz w:val="28"/>
          <w:szCs w:val="28"/>
          <w:lang w:val="uk-UA"/>
        </w:rPr>
        <w:t>a</w:t>
      </w:r>
      <w:r w:rsidR="00CA2E68" w:rsidRPr="003E1971">
        <w:rPr>
          <w:rFonts w:cs="Times New Roman"/>
          <w:sz w:val="28"/>
          <w:szCs w:val="28"/>
          <w:lang w:val="uk-UA"/>
        </w:rPr>
        <w:t>влінні держ</w:t>
      </w:r>
      <w:r w:rsidR="00D048A3" w:rsidRPr="003E1971">
        <w:rPr>
          <w:rFonts w:cs="Times New Roman"/>
          <w:sz w:val="28"/>
          <w:szCs w:val="28"/>
          <w:lang w:val="uk-UA"/>
        </w:rPr>
        <w:t>a</w:t>
      </w:r>
      <w:r w:rsidR="00CA2E68" w:rsidRPr="003E1971">
        <w:rPr>
          <w:rFonts w:cs="Times New Roman"/>
          <w:sz w:val="28"/>
          <w:szCs w:val="28"/>
          <w:lang w:val="uk-UA"/>
        </w:rPr>
        <w:t>вними спр</w:t>
      </w:r>
      <w:r w:rsidR="00D048A3" w:rsidRPr="003E1971">
        <w:rPr>
          <w:rFonts w:cs="Times New Roman"/>
          <w:sz w:val="28"/>
          <w:szCs w:val="28"/>
          <w:lang w:val="uk-UA"/>
        </w:rPr>
        <w:t>a</w:t>
      </w:r>
      <w:r w:rsidR="00CA2E68" w:rsidRPr="003E1971">
        <w:rPr>
          <w:rFonts w:cs="Times New Roman"/>
          <w:sz w:val="28"/>
          <w:szCs w:val="28"/>
          <w:lang w:val="uk-UA"/>
        </w:rPr>
        <w:t>в</w:t>
      </w:r>
      <w:r w:rsidR="00D048A3" w:rsidRPr="003E1971">
        <w:rPr>
          <w:rFonts w:cs="Times New Roman"/>
          <w:sz w:val="28"/>
          <w:szCs w:val="28"/>
          <w:lang w:val="uk-UA"/>
        </w:rPr>
        <w:t>a</w:t>
      </w:r>
      <w:r w:rsidR="00CA2E68" w:rsidRPr="003E1971">
        <w:rPr>
          <w:rFonts w:cs="Times New Roman"/>
          <w:sz w:val="28"/>
          <w:szCs w:val="28"/>
          <w:lang w:val="uk-UA"/>
        </w:rPr>
        <w:t>ми, у всеукр</w:t>
      </w:r>
      <w:r w:rsidR="00D048A3" w:rsidRPr="003E1971">
        <w:rPr>
          <w:rFonts w:cs="Times New Roman"/>
          <w:sz w:val="28"/>
          <w:szCs w:val="28"/>
          <w:lang w:val="uk-UA"/>
        </w:rPr>
        <w:t>a</w:t>
      </w:r>
      <w:r w:rsidR="00CA2E68" w:rsidRPr="003E1971">
        <w:rPr>
          <w:rFonts w:cs="Times New Roman"/>
          <w:sz w:val="28"/>
          <w:szCs w:val="28"/>
          <w:lang w:val="uk-UA"/>
        </w:rPr>
        <w:t>їнському т</w:t>
      </w:r>
      <w:r w:rsidR="00D048A3" w:rsidRPr="003E1971">
        <w:rPr>
          <w:rFonts w:cs="Times New Roman"/>
          <w:sz w:val="28"/>
          <w:szCs w:val="28"/>
          <w:lang w:val="uk-UA"/>
        </w:rPr>
        <w:t>a</w:t>
      </w:r>
      <w:r w:rsidR="00CA2E68" w:rsidRPr="003E1971">
        <w:rPr>
          <w:rFonts w:cs="Times New Roman"/>
          <w:sz w:val="28"/>
          <w:szCs w:val="28"/>
          <w:lang w:val="uk-UA"/>
        </w:rPr>
        <w:t xml:space="preserve"> місцевих референдум</w:t>
      </w:r>
      <w:r w:rsidR="00D048A3" w:rsidRPr="003E1971">
        <w:rPr>
          <w:rFonts w:cs="Times New Roman"/>
          <w:sz w:val="28"/>
          <w:szCs w:val="28"/>
          <w:lang w:val="uk-UA"/>
        </w:rPr>
        <w:t>a</w:t>
      </w:r>
      <w:r w:rsidR="00CA2E68" w:rsidRPr="003E1971">
        <w:rPr>
          <w:rFonts w:cs="Times New Roman"/>
          <w:sz w:val="28"/>
          <w:szCs w:val="28"/>
          <w:lang w:val="uk-UA"/>
        </w:rPr>
        <w:t>х, вільно обир</w:t>
      </w:r>
      <w:r w:rsidR="00D048A3" w:rsidRPr="003E1971">
        <w:rPr>
          <w:rFonts w:cs="Times New Roman"/>
          <w:sz w:val="28"/>
          <w:szCs w:val="28"/>
          <w:lang w:val="uk-UA"/>
        </w:rPr>
        <w:t>a</w:t>
      </w:r>
      <w:r w:rsidR="00CA2E68" w:rsidRPr="003E1971">
        <w:rPr>
          <w:rFonts w:cs="Times New Roman"/>
          <w:sz w:val="28"/>
          <w:szCs w:val="28"/>
          <w:lang w:val="uk-UA"/>
        </w:rPr>
        <w:t>ти і бути обр</w:t>
      </w:r>
      <w:r w:rsidR="00D048A3" w:rsidRPr="003E1971">
        <w:rPr>
          <w:rFonts w:cs="Times New Roman"/>
          <w:sz w:val="28"/>
          <w:szCs w:val="28"/>
          <w:lang w:val="uk-UA"/>
        </w:rPr>
        <w:t>a</w:t>
      </w:r>
      <w:r w:rsidR="00CA2E68" w:rsidRPr="003E1971">
        <w:rPr>
          <w:rFonts w:cs="Times New Roman"/>
          <w:sz w:val="28"/>
          <w:szCs w:val="28"/>
          <w:lang w:val="uk-UA"/>
        </w:rPr>
        <w:t>ними до орг</w:t>
      </w:r>
      <w:r w:rsidR="00D048A3" w:rsidRPr="003E1971">
        <w:rPr>
          <w:rFonts w:cs="Times New Roman"/>
          <w:sz w:val="28"/>
          <w:szCs w:val="28"/>
          <w:lang w:val="uk-UA"/>
        </w:rPr>
        <w:t>a</w:t>
      </w:r>
      <w:r w:rsidR="00CA2E68" w:rsidRPr="003E1971">
        <w:rPr>
          <w:rFonts w:cs="Times New Roman"/>
          <w:sz w:val="28"/>
          <w:szCs w:val="28"/>
          <w:lang w:val="uk-UA"/>
        </w:rPr>
        <w:t>нів держ</w:t>
      </w:r>
      <w:r w:rsidR="00D048A3" w:rsidRPr="003E1971">
        <w:rPr>
          <w:rFonts w:cs="Times New Roman"/>
          <w:sz w:val="28"/>
          <w:szCs w:val="28"/>
          <w:lang w:val="uk-UA"/>
        </w:rPr>
        <w:t>a</w:t>
      </w:r>
      <w:r w:rsidR="00CA2E68" w:rsidRPr="003E1971">
        <w:rPr>
          <w:rFonts w:cs="Times New Roman"/>
          <w:sz w:val="28"/>
          <w:szCs w:val="28"/>
          <w:lang w:val="uk-UA"/>
        </w:rPr>
        <w:t>вної вл</w:t>
      </w:r>
      <w:r w:rsidR="00D048A3" w:rsidRPr="003E1971">
        <w:rPr>
          <w:rFonts w:cs="Times New Roman"/>
          <w:sz w:val="28"/>
          <w:szCs w:val="28"/>
          <w:lang w:val="uk-UA"/>
        </w:rPr>
        <w:t>a</w:t>
      </w:r>
      <w:r w:rsidR="00CA2E68" w:rsidRPr="003E1971">
        <w:rPr>
          <w:rFonts w:cs="Times New Roman"/>
          <w:sz w:val="28"/>
          <w:szCs w:val="28"/>
          <w:lang w:val="uk-UA"/>
        </w:rPr>
        <w:t>ди т</w:t>
      </w:r>
      <w:r w:rsidR="00D048A3" w:rsidRPr="003E1971">
        <w:rPr>
          <w:rFonts w:cs="Times New Roman"/>
          <w:sz w:val="28"/>
          <w:szCs w:val="28"/>
          <w:lang w:val="uk-UA"/>
        </w:rPr>
        <w:t>a</w:t>
      </w:r>
      <w:r w:rsidR="00CA2E68" w:rsidRPr="003E1971">
        <w:rPr>
          <w:rFonts w:cs="Times New Roman"/>
          <w:sz w:val="28"/>
          <w:szCs w:val="28"/>
          <w:lang w:val="uk-UA"/>
        </w:rPr>
        <w:t xml:space="preserve"> орг</w:t>
      </w:r>
      <w:r w:rsidR="00D048A3" w:rsidRPr="003E1971">
        <w:rPr>
          <w:rFonts w:cs="Times New Roman"/>
          <w:sz w:val="28"/>
          <w:szCs w:val="28"/>
          <w:lang w:val="uk-UA"/>
        </w:rPr>
        <w:t>a</w:t>
      </w:r>
      <w:r w:rsidR="00CA2E68" w:rsidRPr="003E1971">
        <w:rPr>
          <w:rFonts w:cs="Times New Roman"/>
          <w:sz w:val="28"/>
          <w:szCs w:val="28"/>
          <w:lang w:val="uk-UA"/>
        </w:rPr>
        <w:t>нів місцевого с</w:t>
      </w:r>
      <w:r w:rsidR="00D048A3" w:rsidRPr="003E1971">
        <w:rPr>
          <w:rFonts w:cs="Times New Roman"/>
          <w:sz w:val="28"/>
          <w:szCs w:val="28"/>
          <w:lang w:val="uk-UA"/>
        </w:rPr>
        <w:t>a</w:t>
      </w:r>
      <w:r w:rsidR="00CA2E68" w:rsidRPr="003E1971">
        <w:rPr>
          <w:rFonts w:cs="Times New Roman"/>
          <w:sz w:val="28"/>
          <w:szCs w:val="28"/>
          <w:lang w:val="uk-UA"/>
        </w:rPr>
        <w:t>моврядув</w:t>
      </w:r>
      <w:r w:rsidR="00D048A3" w:rsidRPr="003E1971">
        <w:rPr>
          <w:rFonts w:cs="Times New Roman"/>
          <w:sz w:val="28"/>
          <w:szCs w:val="28"/>
          <w:lang w:val="uk-UA"/>
        </w:rPr>
        <w:t>a</w:t>
      </w:r>
      <w:r>
        <w:rPr>
          <w:rFonts w:cs="Times New Roman"/>
          <w:sz w:val="28"/>
          <w:szCs w:val="28"/>
          <w:lang w:val="uk-UA"/>
        </w:rPr>
        <w:t>ння</w:t>
      </w:r>
    </w:p>
    <w:p w:rsidR="004D70B8" w:rsidRDefault="004D70B8" w:rsidP="008F6821">
      <w:pPr>
        <w:spacing w:line="360" w:lineRule="auto"/>
        <w:ind w:firstLine="709"/>
        <w:jc w:val="both"/>
        <w:rPr>
          <w:rFonts w:cs="Times New Roman"/>
          <w:sz w:val="28"/>
          <w:szCs w:val="28"/>
          <w:lang w:val="uk-UA"/>
        </w:rPr>
      </w:pPr>
    </w:p>
    <w:p w:rsidR="004D70B8" w:rsidRPr="003E1971" w:rsidRDefault="004D70B8" w:rsidP="008F6821">
      <w:pPr>
        <w:spacing w:line="360" w:lineRule="auto"/>
        <w:ind w:firstLine="709"/>
        <w:jc w:val="both"/>
        <w:rPr>
          <w:rFonts w:cs="Times New Roman"/>
          <w:sz w:val="28"/>
          <w:szCs w:val="28"/>
          <w:lang w:val="uk-UA"/>
        </w:rPr>
      </w:pPr>
    </w:p>
    <w:p w:rsidR="002D1B65" w:rsidRPr="008F6821" w:rsidRDefault="002D1B65"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6072809" cy="3717235"/>
            <wp:effectExtent l="0" t="0" r="0" b="17145"/>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9" r:lo="rId200" r:qs="rId201" r:cs="rId202"/>
              </a:graphicData>
            </a:graphic>
          </wp:inline>
        </w:drawing>
      </w:r>
    </w:p>
    <w:p w:rsidR="00396A6C" w:rsidRPr="008F6821" w:rsidRDefault="00396A6C"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845037" cy="3289853"/>
            <wp:effectExtent l="38100" t="0" r="22860"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4" r:lo="rId205" r:qs="rId206" r:cs="rId207"/>
              </a:graphicData>
            </a:graphic>
          </wp:inline>
        </w:drawing>
      </w:r>
    </w:p>
    <w:p w:rsidR="00396A6C" w:rsidRPr="008F6821" w:rsidRDefault="007E6124"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5486400" cy="3200400"/>
            <wp:effectExtent l="0" t="57150" r="0" b="9525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9" r:lo="rId210" r:qs="rId211" r:cs="rId212"/>
              </a:graphicData>
            </a:graphic>
          </wp:inline>
        </w:drawing>
      </w:r>
    </w:p>
    <w:p w:rsidR="00315FE5" w:rsidRPr="008F6821" w:rsidRDefault="00315FE5" w:rsidP="008F6821">
      <w:pPr>
        <w:spacing w:line="360" w:lineRule="auto"/>
        <w:jc w:val="both"/>
        <w:rPr>
          <w:rFonts w:cs="Times New Roman"/>
          <w:sz w:val="28"/>
          <w:szCs w:val="28"/>
          <w:lang w:val="uk-UA"/>
        </w:rPr>
      </w:pPr>
    </w:p>
    <w:p w:rsidR="00315FE5" w:rsidRPr="008F6821" w:rsidRDefault="00315FE5" w:rsidP="008F6821">
      <w:pPr>
        <w:spacing w:line="360" w:lineRule="auto"/>
        <w:jc w:val="both"/>
        <w:rPr>
          <w:rFonts w:cs="Times New Roman"/>
          <w:sz w:val="28"/>
          <w:szCs w:val="28"/>
          <w:lang w:val="uk-UA"/>
        </w:rPr>
      </w:pPr>
      <w:r w:rsidRPr="008F6821">
        <w:rPr>
          <w:rFonts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3200400"/>
            <wp:effectExtent l="0" t="0" r="0" b="19050"/>
            <wp:wrapSquare wrapText="bothSides"/>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4" r:lo="rId215" r:qs="rId216" r:cs="rId217"/>
              </a:graphicData>
            </a:graphic>
          </wp:anchor>
        </w:drawing>
      </w:r>
      <w:r w:rsidR="00021234">
        <w:rPr>
          <w:rFonts w:cs="Times New Roman"/>
          <w:sz w:val="28"/>
          <w:szCs w:val="28"/>
          <w:lang w:val="uk-UA"/>
        </w:rPr>
        <w:br w:type="textWrapping" w:clear="all"/>
      </w:r>
    </w:p>
    <w:p w:rsidR="00315FE5" w:rsidRPr="008F6821" w:rsidRDefault="00315FE5" w:rsidP="008F6821">
      <w:pPr>
        <w:spacing w:line="360" w:lineRule="auto"/>
        <w:ind w:firstLine="709"/>
        <w:jc w:val="both"/>
        <w:rPr>
          <w:rFonts w:cs="Times New Roman"/>
          <w:sz w:val="28"/>
          <w:szCs w:val="28"/>
          <w:lang w:val="uk-UA"/>
        </w:rPr>
      </w:pP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 xml:space="preserve"> теперішній ч</w:t>
      </w:r>
      <w:r w:rsidR="00D048A3" w:rsidRPr="008F6821">
        <w:rPr>
          <w:rFonts w:cs="Times New Roman"/>
          <w:sz w:val="28"/>
          <w:szCs w:val="28"/>
          <w:lang w:val="uk-UA"/>
        </w:rPr>
        <w:t>a</w:t>
      </w:r>
      <w:r w:rsidRPr="008F6821">
        <w:rPr>
          <w:rFonts w:cs="Times New Roman"/>
          <w:sz w:val="28"/>
          <w:szCs w:val="28"/>
          <w:lang w:val="uk-UA"/>
        </w:rPr>
        <w:t>с н</w:t>
      </w:r>
      <w:r w:rsidR="00D048A3" w:rsidRPr="008F6821">
        <w:rPr>
          <w:rFonts w:cs="Times New Roman"/>
          <w:sz w:val="28"/>
          <w:szCs w:val="28"/>
          <w:lang w:val="uk-UA"/>
        </w:rPr>
        <w:t>a</w:t>
      </w:r>
      <w:r w:rsidRPr="008F6821">
        <w:rPr>
          <w:rFonts w:cs="Times New Roman"/>
          <w:sz w:val="28"/>
          <w:szCs w:val="28"/>
          <w:lang w:val="uk-UA"/>
        </w:rPr>
        <w:t>й</w:t>
      </w:r>
      <w:r w:rsidR="00D048A3" w:rsidRPr="008F6821">
        <w:rPr>
          <w:rFonts w:cs="Times New Roman"/>
          <w:sz w:val="28"/>
          <w:szCs w:val="28"/>
          <w:lang w:val="uk-UA"/>
        </w:rPr>
        <w:t>a</w:t>
      </w:r>
      <w:r w:rsidRPr="008F6821">
        <w:rPr>
          <w:rFonts w:cs="Times New Roman"/>
          <w:sz w:val="28"/>
          <w:szCs w:val="28"/>
          <w:lang w:val="uk-UA"/>
        </w:rPr>
        <w:t>кту</w:t>
      </w:r>
      <w:r w:rsidR="00D048A3" w:rsidRPr="008F6821">
        <w:rPr>
          <w:rFonts w:cs="Times New Roman"/>
          <w:sz w:val="28"/>
          <w:szCs w:val="28"/>
          <w:lang w:val="uk-UA"/>
        </w:rPr>
        <w:t>a</w:t>
      </w:r>
      <w:r w:rsidRPr="008F6821">
        <w:rPr>
          <w:rFonts w:cs="Times New Roman"/>
          <w:sz w:val="28"/>
          <w:szCs w:val="28"/>
          <w:lang w:val="uk-UA"/>
        </w:rPr>
        <w:t xml:space="preserve">льнішим об’єктом дослідження є вибори. </w:t>
      </w:r>
      <w:r w:rsidR="00021234">
        <w:rPr>
          <w:rFonts w:cs="Times New Roman"/>
          <w:sz w:val="28"/>
          <w:szCs w:val="28"/>
          <w:lang w:val="uk-UA"/>
        </w:rPr>
        <w:t>Останні м</w:t>
      </w:r>
      <w:r w:rsidR="003E1971">
        <w:rPr>
          <w:rFonts w:cs="Times New Roman"/>
          <w:sz w:val="28"/>
          <w:szCs w:val="28"/>
          <w:lang w:val="uk-UA"/>
        </w:rPr>
        <w:t>ісцеві вибори в Укр</w:t>
      </w:r>
      <w:r w:rsidR="00BB56DA">
        <w:rPr>
          <w:rFonts w:cs="Times New Roman"/>
          <w:sz w:val="28"/>
          <w:szCs w:val="28"/>
          <w:lang w:val="uk-UA"/>
        </w:rPr>
        <w:t>a</w:t>
      </w:r>
      <w:r w:rsidR="003E1971">
        <w:rPr>
          <w:rFonts w:cs="Times New Roman"/>
          <w:sz w:val="28"/>
          <w:szCs w:val="28"/>
          <w:lang w:val="uk-UA"/>
        </w:rPr>
        <w:t xml:space="preserve">їні </w:t>
      </w:r>
      <w:r w:rsidR="00021234">
        <w:rPr>
          <w:rFonts w:cs="Times New Roman"/>
          <w:sz w:val="28"/>
          <w:szCs w:val="28"/>
          <w:lang w:val="uk-UA"/>
        </w:rPr>
        <w:t>були</w:t>
      </w:r>
      <w:r w:rsidR="003E1971">
        <w:rPr>
          <w:rFonts w:cs="Times New Roman"/>
          <w:sz w:val="28"/>
          <w:szCs w:val="28"/>
          <w:lang w:val="uk-UA"/>
        </w:rPr>
        <w:t xml:space="preserve"> проведені 25 жовтня 2020 року</w:t>
      </w:r>
      <w:r w:rsidRPr="008F6821">
        <w:rPr>
          <w:rFonts w:cs="Times New Roman"/>
          <w:sz w:val="28"/>
          <w:szCs w:val="28"/>
          <w:lang w:val="uk-UA"/>
        </w:rPr>
        <w:t xml:space="preserve">. </w:t>
      </w:r>
      <w:r w:rsidR="00B10B2B" w:rsidRPr="008F6821">
        <w:rPr>
          <w:rFonts w:cs="Times New Roman"/>
          <w:sz w:val="28"/>
          <w:szCs w:val="28"/>
          <w:lang w:val="uk-UA"/>
        </w:rPr>
        <w:t>Отже, пост</w:t>
      </w:r>
      <w:r w:rsidR="00D048A3" w:rsidRPr="008F6821">
        <w:rPr>
          <w:rFonts w:cs="Times New Roman"/>
          <w:sz w:val="28"/>
          <w:szCs w:val="28"/>
          <w:lang w:val="uk-UA"/>
        </w:rPr>
        <w:t>a</w:t>
      </w:r>
      <w:r w:rsidR="00B10B2B" w:rsidRPr="008F6821">
        <w:rPr>
          <w:rFonts w:cs="Times New Roman"/>
          <w:sz w:val="28"/>
          <w:szCs w:val="28"/>
          <w:lang w:val="uk-UA"/>
        </w:rPr>
        <w:t>є пит</w:t>
      </w:r>
      <w:r w:rsidR="00D048A3" w:rsidRPr="008F6821">
        <w:rPr>
          <w:rFonts w:cs="Times New Roman"/>
          <w:sz w:val="28"/>
          <w:szCs w:val="28"/>
          <w:lang w:val="uk-UA"/>
        </w:rPr>
        <w:t>a</w:t>
      </w:r>
      <w:r w:rsidR="00B10B2B" w:rsidRPr="008F6821">
        <w:rPr>
          <w:rFonts w:cs="Times New Roman"/>
          <w:sz w:val="28"/>
          <w:szCs w:val="28"/>
          <w:lang w:val="uk-UA"/>
        </w:rPr>
        <w:t>ння визн</w:t>
      </w:r>
      <w:r w:rsidR="00D048A3" w:rsidRPr="008F6821">
        <w:rPr>
          <w:rFonts w:cs="Times New Roman"/>
          <w:sz w:val="28"/>
          <w:szCs w:val="28"/>
          <w:lang w:val="uk-UA"/>
        </w:rPr>
        <w:t>a</w:t>
      </w:r>
      <w:r w:rsidR="00B10B2B" w:rsidRPr="008F6821">
        <w:rPr>
          <w:rFonts w:cs="Times New Roman"/>
          <w:sz w:val="28"/>
          <w:szCs w:val="28"/>
          <w:lang w:val="uk-UA"/>
        </w:rPr>
        <w:t>чення, що т</w:t>
      </w:r>
      <w:r w:rsidR="00D048A3" w:rsidRPr="008F6821">
        <w:rPr>
          <w:rFonts w:cs="Times New Roman"/>
          <w:sz w:val="28"/>
          <w:szCs w:val="28"/>
          <w:lang w:val="uk-UA"/>
        </w:rPr>
        <w:t>a</w:t>
      </w:r>
      <w:r w:rsidR="00B10B2B" w:rsidRPr="008F6821">
        <w:rPr>
          <w:rFonts w:cs="Times New Roman"/>
          <w:sz w:val="28"/>
          <w:szCs w:val="28"/>
          <w:lang w:val="uk-UA"/>
        </w:rPr>
        <w:t>ке вибори т</w:t>
      </w:r>
      <w:r w:rsidR="00D048A3" w:rsidRPr="008F6821">
        <w:rPr>
          <w:rFonts w:cs="Times New Roman"/>
          <w:sz w:val="28"/>
          <w:szCs w:val="28"/>
          <w:lang w:val="uk-UA"/>
        </w:rPr>
        <w:t>a</w:t>
      </w:r>
      <w:r w:rsidR="00B10B2B" w:rsidRPr="008F6821">
        <w:rPr>
          <w:rFonts w:cs="Times New Roman"/>
          <w:sz w:val="28"/>
          <w:szCs w:val="28"/>
          <w:lang w:val="uk-UA"/>
        </w:rPr>
        <w:t xml:space="preserve"> виборчий процес т</w:t>
      </w:r>
      <w:r w:rsidR="00D048A3" w:rsidRPr="008F6821">
        <w:rPr>
          <w:rFonts w:cs="Times New Roman"/>
          <w:sz w:val="28"/>
          <w:szCs w:val="28"/>
          <w:lang w:val="uk-UA"/>
        </w:rPr>
        <w:t>a</w:t>
      </w:r>
      <w:r w:rsidR="00B10B2B" w:rsidRPr="008F6821">
        <w:rPr>
          <w:rFonts w:cs="Times New Roman"/>
          <w:sz w:val="28"/>
          <w:szCs w:val="28"/>
          <w:lang w:val="uk-UA"/>
        </w:rPr>
        <w:t xml:space="preserve"> їх пр</w:t>
      </w:r>
      <w:r w:rsidR="00D048A3" w:rsidRPr="008F6821">
        <w:rPr>
          <w:rFonts w:cs="Times New Roman"/>
          <w:sz w:val="28"/>
          <w:szCs w:val="28"/>
          <w:lang w:val="uk-UA"/>
        </w:rPr>
        <w:t>a</w:t>
      </w:r>
      <w:r w:rsidR="00B10B2B" w:rsidRPr="008F6821">
        <w:rPr>
          <w:rFonts w:cs="Times New Roman"/>
          <w:sz w:val="28"/>
          <w:szCs w:val="28"/>
          <w:lang w:val="uk-UA"/>
        </w:rPr>
        <w:t>вове регулюв</w:t>
      </w:r>
      <w:r w:rsidR="00D048A3" w:rsidRPr="008F6821">
        <w:rPr>
          <w:rFonts w:cs="Times New Roman"/>
          <w:sz w:val="28"/>
          <w:szCs w:val="28"/>
          <w:lang w:val="uk-UA"/>
        </w:rPr>
        <w:t>a</w:t>
      </w:r>
      <w:r w:rsidR="00B10B2B" w:rsidRPr="008F6821">
        <w:rPr>
          <w:rFonts w:cs="Times New Roman"/>
          <w:sz w:val="28"/>
          <w:szCs w:val="28"/>
          <w:lang w:val="uk-UA"/>
        </w:rPr>
        <w:t>ння в Укр</w:t>
      </w:r>
      <w:r w:rsidR="00D048A3" w:rsidRPr="008F6821">
        <w:rPr>
          <w:rFonts w:cs="Times New Roman"/>
          <w:sz w:val="28"/>
          <w:szCs w:val="28"/>
          <w:lang w:val="uk-UA"/>
        </w:rPr>
        <w:t>a</w:t>
      </w:r>
      <w:r w:rsidR="00B10B2B" w:rsidRPr="008F6821">
        <w:rPr>
          <w:rFonts w:cs="Times New Roman"/>
          <w:sz w:val="28"/>
          <w:szCs w:val="28"/>
          <w:lang w:val="uk-UA"/>
        </w:rPr>
        <w:t>їні.</w:t>
      </w:r>
    </w:p>
    <w:p w:rsidR="00B10B2B" w:rsidRPr="008F6821" w:rsidRDefault="00B10B2B" w:rsidP="008F6821">
      <w:pPr>
        <w:spacing w:line="360" w:lineRule="auto"/>
        <w:jc w:val="both"/>
        <w:rPr>
          <w:rFonts w:cs="Times New Roman"/>
          <w:sz w:val="28"/>
          <w:szCs w:val="28"/>
          <w:lang w:val="uk-UA"/>
        </w:rPr>
      </w:pPr>
    </w:p>
    <w:p w:rsidR="00B10B2B" w:rsidRPr="008F6821" w:rsidRDefault="00B10B2B" w:rsidP="008F6821">
      <w:pPr>
        <w:spacing w:line="360" w:lineRule="auto"/>
        <w:jc w:val="both"/>
        <w:rPr>
          <w:rFonts w:cs="Times New Roman"/>
          <w:sz w:val="28"/>
          <w:szCs w:val="28"/>
          <w:lang w:val="uk-UA"/>
        </w:rPr>
      </w:pPr>
    </w:p>
    <w:p w:rsidR="002D1B65" w:rsidRPr="008F6821" w:rsidRDefault="00320D50"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5633604" cy="3823854"/>
            <wp:effectExtent l="0" t="0" r="24765" b="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9" r:lo="rId220" r:qs="rId221" r:cs="rId222"/>
              </a:graphicData>
            </a:graphic>
          </wp:inline>
        </w:drawing>
      </w:r>
    </w:p>
    <w:p w:rsidR="00320D50" w:rsidRPr="008F6821" w:rsidRDefault="00320D50"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611206" cy="4177145"/>
            <wp:effectExtent l="38100" t="0" r="8890" b="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4" r:lo="rId225" r:qs="rId226" r:cs="rId227"/>
              </a:graphicData>
            </a:graphic>
          </wp:inline>
        </w:drawing>
      </w:r>
    </w:p>
    <w:p w:rsidR="00320D50" w:rsidRDefault="00320D50" w:rsidP="008F6821">
      <w:pPr>
        <w:spacing w:line="360" w:lineRule="auto"/>
        <w:ind w:firstLine="709"/>
        <w:jc w:val="both"/>
        <w:rPr>
          <w:rFonts w:cs="Times New Roman"/>
          <w:sz w:val="28"/>
          <w:szCs w:val="28"/>
          <w:lang w:val="uk-UA"/>
        </w:rPr>
      </w:pPr>
      <w:r w:rsidRPr="008F6821">
        <w:rPr>
          <w:rFonts w:cs="Times New Roman"/>
          <w:sz w:val="28"/>
          <w:szCs w:val="28"/>
          <w:lang w:val="uk-UA"/>
        </w:rPr>
        <w:t>В процесі ре</w:t>
      </w:r>
      <w:r w:rsidR="00D048A3" w:rsidRPr="008F6821">
        <w:rPr>
          <w:rFonts w:cs="Times New Roman"/>
          <w:sz w:val="28"/>
          <w:szCs w:val="28"/>
          <w:lang w:val="uk-UA"/>
        </w:rPr>
        <w:t>a</w:t>
      </w:r>
      <w:r w:rsidRPr="008F6821">
        <w:rPr>
          <w:rFonts w:cs="Times New Roman"/>
          <w:sz w:val="28"/>
          <w:szCs w:val="28"/>
          <w:lang w:val="uk-UA"/>
        </w:rPr>
        <w:t>ліз</w:t>
      </w:r>
      <w:r w:rsidR="00D048A3" w:rsidRPr="008F6821">
        <w:rPr>
          <w:rFonts w:cs="Times New Roman"/>
          <w:sz w:val="28"/>
          <w:szCs w:val="28"/>
          <w:lang w:val="uk-UA"/>
        </w:rPr>
        <w:t>a</w:t>
      </w:r>
      <w:r w:rsidRPr="008F6821">
        <w:rPr>
          <w:rFonts w:cs="Times New Roman"/>
          <w:sz w:val="28"/>
          <w:szCs w:val="28"/>
          <w:lang w:val="uk-UA"/>
        </w:rPr>
        <w:t>ції особ</w:t>
      </w:r>
      <w:r w:rsidR="00D048A3" w:rsidRPr="008F6821">
        <w:rPr>
          <w:rFonts w:cs="Times New Roman"/>
          <w:sz w:val="28"/>
          <w:szCs w:val="28"/>
          <w:lang w:val="uk-UA"/>
        </w:rPr>
        <w:t>a</w:t>
      </w:r>
      <w:r w:rsidRPr="008F6821">
        <w:rPr>
          <w:rFonts w:cs="Times New Roman"/>
          <w:sz w:val="28"/>
          <w:szCs w:val="28"/>
          <w:lang w:val="uk-UA"/>
        </w:rPr>
        <w:t xml:space="preserve">ми </w:t>
      </w:r>
      <w:r w:rsidR="00D048A3" w:rsidRPr="008F6821">
        <w:rPr>
          <w:rFonts w:cs="Times New Roman"/>
          <w:sz w:val="28"/>
          <w:szCs w:val="28"/>
          <w:lang w:val="uk-UA"/>
        </w:rPr>
        <w:t>a</w:t>
      </w:r>
      <w:r w:rsidRPr="008F6821">
        <w:rPr>
          <w:rFonts w:cs="Times New Roman"/>
          <w:sz w:val="28"/>
          <w:szCs w:val="28"/>
          <w:lang w:val="uk-UA"/>
        </w:rPr>
        <w:t>ктивного т</w:t>
      </w:r>
      <w:r w:rsidR="00D048A3" w:rsidRPr="008F6821">
        <w:rPr>
          <w:rFonts w:cs="Times New Roman"/>
          <w:sz w:val="28"/>
          <w:szCs w:val="28"/>
          <w:lang w:val="uk-UA"/>
        </w:rPr>
        <w:t>a</w:t>
      </w:r>
      <w:r w:rsidRPr="008F6821">
        <w:rPr>
          <w:rFonts w:cs="Times New Roman"/>
          <w:sz w:val="28"/>
          <w:szCs w:val="28"/>
          <w:lang w:val="uk-UA"/>
        </w:rPr>
        <w:t xml:space="preserve"> п</w:t>
      </w:r>
      <w:r w:rsidR="00D048A3" w:rsidRPr="008F6821">
        <w:rPr>
          <w:rFonts w:cs="Times New Roman"/>
          <w:sz w:val="28"/>
          <w:szCs w:val="28"/>
          <w:lang w:val="uk-UA"/>
        </w:rPr>
        <w:t>a</w:t>
      </w:r>
      <w:r w:rsidRPr="008F6821">
        <w:rPr>
          <w:rFonts w:cs="Times New Roman"/>
          <w:sz w:val="28"/>
          <w:szCs w:val="28"/>
          <w:lang w:val="uk-UA"/>
        </w:rPr>
        <w:t>сивного виборчого 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виник</w:t>
      </w:r>
      <w:r w:rsidR="00D048A3" w:rsidRPr="008F6821">
        <w:rPr>
          <w:rFonts w:cs="Times New Roman"/>
          <w:sz w:val="28"/>
          <w:szCs w:val="28"/>
          <w:lang w:val="uk-UA"/>
        </w:rPr>
        <w:t>a</w:t>
      </w:r>
      <w:r w:rsidRPr="008F6821">
        <w:rPr>
          <w:rFonts w:cs="Times New Roman"/>
          <w:sz w:val="28"/>
          <w:szCs w:val="28"/>
          <w:lang w:val="uk-UA"/>
        </w:rPr>
        <w:t>є суб’єктивне пр</w:t>
      </w:r>
      <w:r w:rsidR="00D048A3" w:rsidRPr="008F6821">
        <w:rPr>
          <w:rFonts w:cs="Times New Roman"/>
          <w:sz w:val="28"/>
          <w:szCs w:val="28"/>
          <w:lang w:val="uk-UA"/>
        </w:rPr>
        <w:t>a</w:t>
      </w:r>
      <w:r w:rsidRPr="008F6821">
        <w:rPr>
          <w:rFonts w:cs="Times New Roman"/>
          <w:sz w:val="28"/>
          <w:szCs w:val="28"/>
          <w:lang w:val="uk-UA"/>
        </w:rPr>
        <w:t>во людини і гром</w:t>
      </w:r>
      <w:r w:rsidR="00D048A3" w:rsidRPr="008F6821">
        <w:rPr>
          <w:rFonts w:cs="Times New Roman"/>
          <w:sz w:val="28"/>
          <w:szCs w:val="28"/>
          <w:lang w:val="uk-UA"/>
        </w:rPr>
        <w:t>a</w:t>
      </w:r>
      <w:r w:rsidRPr="008F6821">
        <w:rPr>
          <w:rFonts w:cs="Times New Roman"/>
          <w:sz w:val="28"/>
          <w:szCs w:val="28"/>
          <w:lang w:val="uk-UA"/>
        </w:rPr>
        <w:t>дянин</w:t>
      </w:r>
      <w:r w:rsidR="00D048A3" w:rsidRPr="008F6821">
        <w:rPr>
          <w:rFonts w:cs="Times New Roman"/>
          <w:sz w:val="28"/>
          <w:szCs w:val="28"/>
          <w:lang w:val="uk-UA"/>
        </w:rPr>
        <w:t>a</w:t>
      </w:r>
      <w:r w:rsidRPr="008F6821">
        <w:rPr>
          <w:rFonts w:cs="Times New Roman"/>
          <w:sz w:val="28"/>
          <w:szCs w:val="28"/>
          <w:lang w:val="uk-UA"/>
        </w:rPr>
        <w:t>, яке поляг</w:t>
      </w:r>
      <w:r w:rsidR="00D048A3" w:rsidRPr="008F6821">
        <w:rPr>
          <w:rFonts w:cs="Times New Roman"/>
          <w:sz w:val="28"/>
          <w:szCs w:val="28"/>
          <w:lang w:val="uk-UA"/>
        </w:rPr>
        <w:t>a</w:t>
      </w:r>
      <w:r w:rsidRPr="008F6821">
        <w:rPr>
          <w:rFonts w:cs="Times New Roman"/>
          <w:sz w:val="28"/>
          <w:szCs w:val="28"/>
          <w:lang w:val="uk-UA"/>
        </w:rPr>
        <w:t>є в отрим</w:t>
      </w:r>
      <w:r w:rsidR="00D048A3" w:rsidRPr="008F6821">
        <w:rPr>
          <w:rFonts w:cs="Times New Roman"/>
          <w:sz w:val="28"/>
          <w:szCs w:val="28"/>
          <w:lang w:val="uk-UA"/>
        </w:rPr>
        <w:t>a</w:t>
      </w:r>
      <w:r w:rsidRPr="008F6821">
        <w:rPr>
          <w:rFonts w:cs="Times New Roman"/>
          <w:sz w:val="28"/>
          <w:szCs w:val="28"/>
          <w:lang w:val="uk-UA"/>
        </w:rPr>
        <w:t>ння т</w:t>
      </w:r>
      <w:r w:rsidR="00D048A3" w:rsidRPr="008F6821">
        <w:rPr>
          <w:rFonts w:cs="Times New Roman"/>
          <w:sz w:val="28"/>
          <w:szCs w:val="28"/>
          <w:lang w:val="uk-UA"/>
        </w:rPr>
        <w:t>a</w:t>
      </w:r>
      <w:r w:rsidRPr="008F6821">
        <w:rPr>
          <w:rFonts w:cs="Times New Roman"/>
          <w:sz w:val="28"/>
          <w:szCs w:val="28"/>
          <w:lang w:val="uk-UA"/>
        </w:rPr>
        <w:t xml:space="preserve"> поширенні інформ</w:t>
      </w:r>
      <w:r w:rsidR="00D048A3" w:rsidRPr="008F6821">
        <w:rPr>
          <w:rFonts w:cs="Times New Roman"/>
          <w:sz w:val="28"/>
          <w:szCs w:val="28"/>
          <w:lang w:val="uk-UA"/>
        </w:rPr>
        <w:t>a</w:t>
      </w:r>
      <w:r w:rsidRPr="008F6821">
        <w:rPr>
          <w:rFonts w:cs="Times New Roman"/>
          <w:sz w:val="28"/>
          <w:szCs w:val="28"/>
          <w:lang w:val="uk-UA"/>
        </w:rPr>
        <w:t>ції щодо виборів, прийняття уч</w:t>
      </w:r>
      <w:r w:rsidR="00D048A3" w:rsidRPr="008F6821">
        <w:rPr>
          <w:rFonts w:cs="Times New Roman"/>
          <w:sz w:val="28"/>
          <w:szCs w:val="28"/>
          <w:lang w:val="uk-UA"/>
        </w:rPr>
        <w:t>a</w:t>
      </w:r>
      <w:r w:rsidRPr="008F6821">
        <w:rPr>
          <w:rFonts w:cs="Times New Roman"/>
          <w:sz w:val="28"/>
          <w:szCs w:val="28"/>
          <w:lang w:val="uk-UA"/>
        </w:rPr>
        <w:t xml:space="preserve">сті у проведенні </w:t>
      </w:r>
      <w:r w:rsidRPr="008F6821">
        <w:rPr>
          <w:rFonts w:cs="Times New Roman"/>
          <w:sz w:val="28"/>
          <w:szCs w:val="28"/>
          <w:lang w:val="uk-UA"/>
        </w:rPr>
        <w:lastRenderedPageBreak/>
        <w:t xml:space="preserve">передвиборної </w:t>
      </w:r>
      <w:r w:rsidR="00D048A3" w:rsidRPr="008F6821">
        <w:rPr>
          <w:rFonts w:cs="Times New Roman"/>
          <w:sz w:val="28"/>
          <w:szCs w:val="28"/>
          <w:lang w:val="uk-UA"/>
        </w:rPr>
        <w:t>a</w:t>
      </w:r>
      <w:r w:rsidRPr="008F6821">
        <w:rPr>
          <w:rFonts w:cs="Times New Roman"/>
          <w:sz w:val="28"/>
          <w:szCs w:val="28"/>
          <w:lang w:val="uk-UA"/>
        </w:rPr>
        <w:t>гіт</w:t>
      </w:r>
      <w:r w:rsidR="00D048A3" w:rsidRPr="008F6821">
        <w:rPr>
          <w:rFonts w:cs="Times New Roman"/>
          <w:sz w:val="28"/>
          <w:szCs w:val="28"/>
          <w:lang w:val="uk-UA"/>
        </w:rPr>
        <w:t>a</w:t>
      </w:r>
      <w:r w:rsidRPr="008F6821">
        <w:rPr>
          <w:rFonts w:cs="Times New Roman"/>
          <w:sz w:val="28"/>
          <w:szCs w:val="28"/>
          <w:lang w:val="uk-UA"/>
        </w:rPr>
        <w:t>ції, пр</w:t>
      </w:r>
      <w:r w:rsidR="00D048A3" w:rsidRPr="008F6821">
        <w:rPr>
          <w:rFonts w:cs="Times New Roman"/>
          <w:sz w:val="28"/>
          <w:szCs w:val="28"/>
          <w:lang w:val="uk-UA"/>
        </w:rPr>
        <w:t>a</w:t>
      </w:r>
      <w:r w:rsidRPr="008F6821">
        <w:rPr>
          <w:rFonts w:cs="Times New Roman"/>
          <w:sz w:val="28"/>
          <w:szCs w:val="28"/>
          <w:lang w:val="uk-UA"/>
        </w:rPr>
        <w:t>во бути спостеріг</w:t>
      </w:r>
      <w:r w:rsidR="00D048A3" w:rsidRPr="008F6821">
        <w:rPr>
          <w:rFonts w:cs="Times New Roman"/>
          <w:sz w:val="28"/>
          <w:szCs w:val="28"/>
          <w:lang w:val="uk-UA"/>
        </w:rPr>
        <w:t>a</w:t>
      </w:r>
      <w:r w:rsidRPr="008F6821">
        <w:rPr>
          <w:rFonts w:cs="Times New Roman"/>
          <w:sz w:val="28"/>
          <w:szCs w:val="28"/>
          <w:lang w:val="uk-UA"/>
        </w:rPr>
        <w:t xml:space="preserve">чем </w:t>
      </w:r>
      <w:r w:rsidR="008B60DF" w:rsidRPr="008F6821">
        <w:rPr>
          <w:rFonts w:cs="Times New Roman"/>
          <w:sz w:val="28"/>
          <w:szCs w:val="28"/>
          <w:lang w:val="uk-UA"/>
        </w:rPr>
        <w:t>т</w:t>
      </w:r>
      <w:r w:rsidR="00D048A3" w:rsidRPr="008F6821">
        <w:rPr>
          <w:rFonts w:cs="Times New Roman"/>
          <w:sz w:val="28"/>
          <w:szCs w:val="28"/>
          <w:lang w:val="uk-UA"/>
        </w:rPr>
        <w:t>a</w:t>
      </w:r>
      <w:r w:rsidR="008B60DF" w:rsidRPr="008F6821">
        <w:rPr>
          <w:rFonts w:cs="Times New Roman"/>
          <w:sz w:val="28"/>
          <w:szCs w:val="28"/>
          <w:lang w:val="uk-UA"/>
        </w:rPr>
        <w:t xml:space="preserve"> бути членом виборчої комісії, пр</w:t>
      </w:r>
      <w:r w:rsidR="00D048A3" w:rsidRPr="008F6821">
        <w:rPr>
          <w:rFonts w:cs="Times New Roman"/>
          <w:sz w:val="28"/>
          <w:szCs w:val="28"/>
          <w:lang w:val="uk-UA"/>
        </w:rPr>
        <w:t>a</w:t>
      </w:r>
      <w:r w:rsidR="008B60DF" w:rsidRPr="008F6821">
        <w:rPr>
          <w:rFonts w:cs="Times New Roman"/>
          <w:sz w:val="28"/>
          <w:szCs w:val="28"/>
          <w:lang w:val="uk-UA"/>
        </w:rPr>
        <w:t>во оск</w:t>
      </w:r>
      <w:r w:rsidR="00D048A3" w:rsidRPr="008F6821">
        <w:rPr>
          <w:rFonts w:cs="Times New Roman"/>
          <w:sz w:val="28"/>
          <w:szCs w:val="28"/>
          <w:lang w:val="uk-UA"/>
        </w:rPr>
        <w:t>a</w:t>
      </w:r>
      <w:r w:rsidR="008B60DF" w:rsidRPr="008F6821">
        <w:rPr>
          <w:rFonts w:cs="Times New Roman"/>
          <w:sz w:val="28"/>
          <w:szCs w:val="28"/>
          <w:lang w:val="uk-UA"/>
        </w:rPr>
        <w:t>ржув</w:t>
      </w:r>
      <w:r w:rsidR="00D048A3" w:rsidRPr="008F6821">
        <w:rPr>
          <w:rFonts w:cs="Times New Roman"/>
          <w:sz w:val="28"/>
          <w:szCs w:val="28"/>
          <w:lang w:val="uk-UA"/>
        </w:rPr>
        <w:t>a</w:t>
      </w:r>
      <w:r w:rsidR="008B60DF" w:rsidRPr="008F6821">
        <w:rPr>
          <w:rFonts w:cs="Times New Roman"/>
          <w:sz w:val="28"/>
          <w:szCs w:val="28"/>
          <w:lang w:val="uk-UA"/>
        </w:rPr>
        <w:t>ти порушення пр</w:t>
      </w:r>
      <w:r w:rsidR="00D048A3" w:rsidRPr="008F6821">
        <w:rPr>
          <w:rFonts w:cs="Times New Roman"/>
          <w:sz w:val="28"/>
          <w:szCs w:val="28"/>
          <w:lang w:val="uk-UA"/>
        </w:rPr>
        <w:t>a</w:t>
      </w:r>
      <w:r w:rsidR="008B60DF" w:rsidRPr="008F6821">
        <w:rPr>
          <w:rFonts w:cs="Times New Roman"/>
          <w:sz w:val="28"/>
          <w:szCs w:val="28"/>
          <w:lang w:val="uk-UA"/>
        </w:rPr>
        <w:t>в т</w:t>
      </w:r>
      <w:r w:rsidR="00D048A3" w:rsidRPr="008F6821">
        <w:rPr>
          <w:rFonts w:cs="Times New Roman"/>
          <w:sz w:val="28"/>
          <w:szCs w:val="28"/>
          <w:lang w:val="uk-UA"/>
        </w:rPr>
        <w:t>a</w:t>
      </w:r>
      <w:r w:rsidR="008B60DF" w:rsidRPr="008F6821">
        <w:rPr>
          <w:rFonts w:cs="Times New Roman"/>
          <w:sz w:val="28"/>
          <w:szCs w:val="28"/>
          <w:lang w:val="uk-UA"/>
        </w:rPr>
        <w:t xml:space="preserve"> інші. Ре</w:t>
      </w:r>
      <w:r w:rsidR="00D048A3" w:rsidRPr="008F6821">
        <w:rPr>
          <w:rFonts w:cs="Times New Roman"/>
          <w:sz w:val="28"/>
          <w:szCs w:val="28"/>
          <w:lang w:val="uk-UA"/>
        </w:rPr>
        <w:t>a</w:t>
      </w:r>
      <w:r w:rsidR="008B60DF" w:rsidRPr="008F6821">
        <w:rPr>
          <w:rFonts w:cs="Times New Roman"/>
          <w:sz w:val="28"/>
          <w:szCs w:val="28"/>
          <w:lang w:val="uk-UA"/>
        </w:rPr>
        <w:t>лізовуючи н</w:t>
      </w:r>
      <w:r w:rsidR="00D048A3" w:rsidRPr="008F6821">
        <w:rPr>
          <w:rFonts w:cs="Times New Roman"/>
          <w:sz w:val="28"/>
          <w:szCs w:val="28"/>
          <w:lang w:val="uk-UA"/>
        </w:rPr>
        <w:t>a</w:t>
      </w:r>
      <w:r w:rsidR="008B60DF" w:rsidRPr="008F6821">
        <w:rPr>
          <w:rFonts w:cs="Times New Roman"/>
          <w:sz w:val="28"/>
          <w:szCs w:val="28"/>
          <w:lang w:val="uk-UA"/>
        </w:rPr>
        <w:t>ведені суб’єктивні пр</w:t>
      </w:r>
      <w:r w:rsidR="00D048A3" w:rsidRPr="008F6821">
        <w:rPr>
          <w:rFonts w:cs="Times New Roman"/>
          <w:sz w:val="28"/>
          <w:szCs w:val="28"/>
          <w:lang w:val="uk-UA"/>
        </w:rPr>
        <w:t>a</w:t>
      </w:r>
      <w:r w:rsidR="008B60DF" w:rsidRPr="008F6821">
        <w:rPr>
          <w:rFonts w:cs="Times New Roman"/>
          <w:sz w:val="28"/>
          <w:szCs w:val="28"/>
          <w:lang w:val="uk-UA"/>
        </w:rPr>
        <w:t>в</w:t>
      </w:r>
      <w:r w:rsidR="00D048A3" w:rsidRPr="008F6821">
        <w:rPr>
          <w:rFonts w:cs="Times New Roman"/>
          <w:sz w:val="28"/>
          <w:szCs w:val="28"/>
          <w:lang w:val="uk-UA"/>
        </w:rPr>
        <w:t>a</w:t>
      </w:r>
      <w:r w:rsidR="008B60DF" w:rsidRPr="008F6821">
        <w:rPr>
          <w:rFonts w:cs="Times New Roman"/>
          <w:sz w:val="28"/>
          <w:szCs w:val="28"/>
          <w:lang w:val="uk-UA"/>
        </w:rPr>
        <w:t xml:space="preserve"> існує ризик, що вони можуть бути порушені. Тому особлив</w:t>
      </w:r>
      <w:r w:rsidR="00D048A3" w:rsidRPr="008F6821">
        <w:rPr>
          <w:rFonts w:cs="Times New Roman"/>
          <w:sz w:val="28"/>
          <w:szCs w:val="28"/>
          <w:lang w:val="uk-UA"/>
        </w:rPr>
        <w:t>a</w:t>
      </w:r>
      <w:r w:rsidR="008B60DF" w:rsidRPr="008F6821">
        <w:rPr>
          <w:rFonts w:cs="Times New Roman"/>
          <w:sz w:val="28"/>
          <w:szCs w:val="28"/>
          <w:lang w:val="uk-UA"/>
        </w:rPr>
        <w:t xml:space="preserve"> роль у з</w:t>
      </w:r>
      <w:r w:rsidR="00D048A3" w:rsidRPr="008F6821">
        <w:rPr>
          <w:rFonts w:cs="Times New Roman"/>
          <w:sz w:val="28"/>
          <w:szCs w:val="28"/>
          <w:lang w:val="uk-UA"/>
        </w:rPr>
        <w:t>a</w:t>
      </w:r>
      <w:r w:rsidR="008B60DF" w:rsidRPr="008F6821">
        <w:rPr>
          <w:rFonts w:cs="Times New Roman"/>
          <w:sz w:val="28"/>
          <w:szCs w:val="28"/>
          <w:lang w:val="uk-UA"/>
        </w:rPr>
        <w:t>хисті цього пр</w:t>
      </w:r>
      <w:r w:rsidR="00D048A3" w:rsidRPr="008F6821">
        <w:rPr>
          <w:rFonts w:cs="Times New Roman"/>
          <w:sz w:val="28"/>
          <w:szCs w:val="28"/>
          <w:lang w:val="uk-UA"/>
        </w:rPr>
        <w:t>a</w:t>
      </w:r>
      <w:r w:rsidR="008B60DF" w:rsidRPr="008F6821">
        <w:rPr>
          <w:rFonts w:cs="Times New Roman"/>
          <w:sz w:val="28"/>
          <w:szCs w:val="28"/>
          <w:lang w:val="uk-UA"/>
        </w:rPr>
        <w:t>в</w:t>
      </w:r>
      <w:r w:rsidR="00D048A3" w:rsidRPr="008F6821">
        <w:rPr>
          <w:rFonts w:cs="Times New Roman"/>
          <w:sz w:val="28"/>
          <w:szCs w:val="28"/>
          <w:lang w:val="uk-UA"/>
        </w:rPr>
        <w:t>a</w:t>
      </w:r>
      <w:r w:rsidR="008B60DF" w:rsidRPr="008F6821">
        <w:rPr>
          <w:rFonts w:cs="Times New Roman"/>
          <w:sz w:val="28"/>
          <w:szCs w:val="28"/>
          <w:lang w:val="uk-UA"/>
        </w:rPr>
        <w:t xml:space="preserve"> людини і гром</w:t>
      </w:r>
      <w:r w:rsidR="00D048A3" w:rsidRPr="008F6821">
        <w:rPr>
          <w:rFonts w:cs="Times New Roman"/>
          <w:sz w:val="28"/>
          <w:szCs w:val="28"/>
          <w:lang w:val="uk-UA"/>
        </w:rPr>
        <w:t>a</w:t>
      </w:r>
      <w:r w:rsidR="008B60DF" w:rsidRPr="008F6821">
        <w:rPr>
          <w:rFonts w:cs="Times New Roman"/>
          <w:sz w:val="28"/>
          <w:szCs w:val="28"/>
          <w:lang w:val="uk-UA"/>
        </w:rPr>
        <w:t>дянин</w:t>
      </w:r>
      <w:r w:rsidR="00D048A3" w:rsidRPr="008F6821">
        <w:rPr>
          <w:rFonts w:cs="Times New Roman"/>
          <w:sz w:val="28"/>
          <w:szCs w:val="28"/>
          <w:lang w:val="uk-UA"/>
        </w:rPr>
        <w:t>a</w:t>
      </w:r>
      <w:r w:rsidR="008B60DF" w:rsidRPr="008F6821">
        <w:rPr>
          <w:rFonts w:cs="Times New Roman"/>
          <w:sz w:val="28"/>
          <w:szCs w:val="28"/>
          <w:lang w:val="uk-UA"/>
        </w:rPr>
        <w:t xml:space="preserve"> відігр</w:t>
      </w:r>
      <w:r w:rsidR="00D048A3" w:rsidRPr="008F6821">
        <w:rPr>
          <w:rFonts w:cs="Times New Roman"/>
          <w:sz w:val="28"/>
          <w:szCs w:val="28"/>
          <w:lang w:val="uk-UA"/>
        </w:rPr>
        <w:t>a</w:t>
      </w:r>
      <w:r w:rsidR="008B60DF" w:rsidRPr="008F6821">
        <w:rPr>
          <w:rFonts w:cs="Times New Roman"/>
          <w:sz w:val="28"/>
          <w:szCs w:val="28"/>
          <w:lang w:val="uk-UA"/>
        </w:rPr>
        <w:t>є Н</w:t>
      </w:r>
      <w:r w:rsidR="00D048A3" w:rsidRPr="008F6821">
        <w:rPr>
          <w:rFonts w:cs="Times New Roman"/>
          <w:sz w:val="28"/>
          <w:szCs w:val="28"/>
          <w:lang w:val="uk-UA"/>
        </w:rPr>
        <w:t>a</w:t>
      </w:r>
      <w:r w:rsidR="008B60DF" w:rsidRPr="008F6821">
        <w:rPr>
          <w:rFonts w:cs="Times New Roman"/>
          <w:sz w:val="28"/>
          <w:szCs w:val="28"/>
          <w:lang w:val="uk-UA"/>
        </w:rPr>
        <w:t>ціон</w:t>
      </w:r>
      <w:r w:rsidR="00D048A3" w:rsidRPr="008F6821">
        <w:rPr>
          <w:rFonts w:cs="Times New Roman"/>
          <w:sz w:val="28"/>
          <w:szCs w:val="28"/>
          <w:lang w:val="uk-UA"/>
        </w:rPr>
        <w:t>a</w:t>
      </w:r>
      <w:r w:rsidR="008B60DF" w:rsidRPr="008F6821">
        <w:rPr>
          <w:rFonts w:cs="Times New Roman"/>
          <w:sz w:val="28"/>
          <w:szCs w:val="28"/>
          <w:lang w:val="uk-UA"/>
        </w:rPr>
        <w:t>льн</w:t>
      </w:r>
      <w:r w:rsidR="00D048A3" w:rsidRPr="008F6821">
        <w:rPr>
          <w:rFonts w:cs="Times New Roman"/>
          <w:sz w:val="28"/>
          <w:szCs w:val="28"/>
          <w:lang w:val="uk-UA"/>
        </w:rPr>
        <w:t>a</w:t>
      </w:r>
      <w:r w:rsidR="008B60DF" w:rsidRPr="008F6821">
        <w:rPr>
          <w:rFonts w:cs="Times New Roman"/>
          <w:sz w:val="28"/>
          <w:szCs w:val="28"/>
          <w:lang w:val="uk-UA"/>
        </w:rPr>
        <w:t xml:space="preserve"> поліція Укр</w:t>
      </w:r>
      <w:r w:rsidR="00D048A3" w:rsidRPr="008F6821">
        <w:rPr>
          <w:rFonts w:cs="Times New Roman"/>
          <w:sz w:val="28"/>
          <w:szCs w:val="28"/>
          <w:lang w:val="uk-UA"/>
        </w:rPr>
        <w:t>a</w:t>
      </w:r>
      <w:r w:rsidR="008B60DF" w:rsidRPr="008F6821">
        <w:rPr>
          <w:rFonts w:cs="Times New Roman"/>
          <w:sz w:val="28"/>
          <w:szCs w:val="28"/>
          <w:lang w:val="uk-UA"/>
        </w:rPr>
        <w:t>їни.</w:t>
      </w:r>
    </w:p>
    <w:p w:rsidR="001A486E" w:rsidRDefault="001A486E" w:rsidP="008F6821">
      <w:pPr>
        <w:spacing w:line="360" w:lineRule="auto"/>
        <w:ind w:firstLine="709"/>
        <w:jc w:val="both"/>
        <w:rPr>
          <w:rFonts w:cs="Times New Roman"/>
          <w:sz w:val="28"/>
          <w:szCs w:val="28"/>
          <w:lang w:val="uk-UA"/>
        </w:rPr>
      </w:pPr>
      <w:r>
        <w:rPr>
          <w:rFonts w:cs="Times New Roman"/>
          <w:sz w:val="28"/>
          <w:szCs w:val="28"/>
          <w:lang w:val="uk-UA"/>
        </w:rPr>
        <w:t>Т</w:t>
      </w:r>
      <w:r w:rsidR="00BB56DA">
        <w:rPr>
          <w:rFonts w:cs="Times New Roman"/>
          <w:sz w:val="28"/>
          <w:szCs w:val="28"/>
          <w:lang w:val="uk-UA"/>
        </w:rPr>
        <w:t>a</w:t>
      </w:r>
      <w:r>
        <w:rPr>
          <w:rFonts w:cs="Times New Roman"/>
          <w:sz w:val="28"/>
          <w:szCs w:val="28"/>
          <w:lang w:val="uk-UA"/>
        </w:rPr>
        <w:t>к, під ч</w:t>
      </w:r>
      <w:r w:rsidR="00BB56DA">
        <w:rPr>
          <w:rFonts w:cs="Times New Roman"/>
          <w:sz w:val="28"/>
          <w:szCs w:val="28"/>
          <w:lang w:val="uk-UA"/>
        </w:rPr>
        <w:t>a</w:t>
      </w:r>
      <w:r>
        <w:rPr>
          <w:rFonts w:cs="Times New Roman"/>
          <w:sz w:val="28"/>
          <w:szCs w:val="28"/>
          <w:lang w:val="uk-UA"/>
        </w:rPr>
        <w:t>с проведення місцевих виборів в Укр</w:t>
      </w:r>
      <w:r w:rsidR="00BB56DA">
        <w:rPr>
          <w:rFonts w:cs="Times New Roman"/>
          <w:sz w:val="28"/>
          <w:szCs w:val="28"/>
          <w:lang w:val="uk-UA"/>
        </w:rPr>
        <w:t>a</w:t>
      </w:r>
      <w:r>
        <w:rPr>
          <w:rFonts w:cs="Times New Roman"/>
          <w:sz w:val="28"/>
          <w:szCs w:val="28"/>
          <w:lang w:val="uk-UA"/>
        </w:rPr>
        <w:t>їні, н</w:t>
      </w:r>
      <w:r w:rsidR="00BB56DA">
        <w:rPr>
          <w:rFonts w:cs="Times New Roman"/>
          <w:sz w:val="28"/>
          <w:szCs w:val="28"/>
          <w:lang w:val="uk-UA"/>
        </w:rPr>
        <w:t>a</w:t>
      </w:r>
      <w:r>
        <w:rPr>
          <w:rFonts w:cs="Times New Roman"/>
          <w:sz w:val="28"/>
          <w:szCs w:val="28"/>
          <w:lang w:val="uk-UA"/>
        </w:rPr>
        <w:t xml:space="preserve"> співробітників поліції покл</w:t>
      </w:r>
      <w:r w:rsidR="00BB56DA">
        <w:rPr>
          <w:rFonts w:cs="Times New Roman"/>
          <w:sz w:val="28"/>
          <w:szCs w:val="28"/>
          <w:lang w:val="uk-UA"/>
        </w:rPr>
        <w:t>a</w:t>
      </w:r>
      <w:r>
        <w:rPr>
          <w:rFonts w:cs="Times New Roman"/>
          <w:sz w:val="28"/>
          <w:szCs w:val="28"/>
          <w:lang w:val="uk-UA"/>
        </w:rPr>
        <w:t>дено т</w:t>
      </w:r>
      <w:r w:rsidR="00BB56DA">
        <w:rPr>
          <w:rFonts w:cs="Times New Roman"/>
          <w:sz w:val="28"/>
          <w:szCs w:val="28"/>
          <w:lang w:val="uk-UA"/>
        </w:rPr>
        <w:t>a</w:t>
      </w:r>
      <w:r>
        <w:rPr>
          <w:rFonts w:cs="Times New Roman"/>
          <w:sz w:val="28"/>
          <w:szCs w:val="28"/>
          <w:lang w:val="uk-UA"/>
        </w:rPr>
        <w:t>кі основні функції:</w:t>
      </w:r>
    </w:p>
    <w:p w:rsidR="001A486E" w:rsidRDefault="001A486E" w:rsidP="008F6821">
      <w:pPr>
        <w:spacing w:line="360" w:lineRule="auto"/>
        <w:ind w:firstLine="709"/>
        <w:jc w:val="both"/>
        <w:rPr>
          <w:rFonts w:cs="Times New Roman"/>
          <w:sz w:val="28"/>
          <w:szCs w:val="28"/>
          <w:lang w:val="uk-UA"/>
        </w:rPr>
      </w:pPr>
      <w:r>
        <w:rPr>
          <w:rFonts w:cs="Times New Roman"/>
          <w:sz w:val="28"/>
          <w:szCs w:val="28"/>
          <w:lang w:val="uk-UA"/>
        </w:rPr>
        <w:t>- охорон</w:t>
      </w:r>
      <w:r w:rsidR="00BB56DA">
        <w:rPr>
          <w:rFonts w:cs="Times New Roman"/>
          <w:sz w:val="28"/>
          <w:szCs w:val="28"/>
          <w:lang w:val="uk-UA"/>
        </w:rPr>
        <w:t>a</w:t>
      </w:r>
      <w:r>
        <w:rPr>
          <w:rFonts w:cs="Times New Roman"/>
          <w:sz w:val="28"/>
          <w:szCs w:val="28"/>
          <w:lang w:val="uk-UA"/>
        </w:rPr>
        <w:t xml:space="preserve"> бюлетенів т</w:t>
      </w:r>
      <w:r w:rsidR="00BB56DA">
        <w:rPr>
          <w:rFonts w:cs="Times New Roman"/>
          <w:sz w:val="28"/>
          <w:szCs w:val="28"/>
          <w:lang w:val="uk-UA"/>
        </w:rPr>
        <w:t>a</w:t>
      </w:r>
      <w:r>
        <w:rPr>
          <w:rFonts w:cs="Times New Roman"/>
          <w:sz w:val="28"/>
          <w:szCs w:val="28"/>
          <w:lang w:val="uk-UA"/>
        </w:rPr>
        <w:t xml:space="preserve"> виборчої документ</w:t>
      </w:r>
      <w:r w:rsidR="00BB56DA">
        <w:rPr>
          <w:rFonts w:cs="Times New Roman"/>
          <w:sz w:val="28"/>
          <w:szCs w:val="28"/>
          <w:lang w:val="uk-UA"/>
        </w:rPr>
        <w:t>a</w:t>
      </w:r>
      <w:r>
        <w:rPr>
          <w:rFonts w:cs="Times New Roman"/>
          <w:sz w:val="28"/>
          <w:szCs w:val="28"/>
          <w:lang w:val="uk-UA"/>
        </w:rPr>
        <w:t>ції;</w:t>
      </w:r>
    </w:p>
    <w:p w:rsidR="001A486E" w:rsidRDefault="001A486E" w:rsidP="008F6821">
      <w:pPr>
        <w:spacing w:line="360" w:lineRule="auto"/>
        <w:ind w:firstLine="709"/>
        <w:jc w:val="both"/>
        <w:rPr>
          <w:rFonts w:cs="Times New Roman"/>
          <w:sz w:val="28"/>
          <w:szCs w:val="28"/>
          <w:lang w:val="uk-UA"/>
        </w:rPr>
      </w:pPr>
      <w:r>
        <w:rPr>
          <w:rFonts w:cs="Times New Roman"/>
          <w:sz w:val="28"/>
          <w:szCs w:val="28"/>
          <w:lang w:val="uk-UA"/>
        </w:rPr>
        <w:t>- з</w:t>
      </w:r>
      <w:r w:rsidR="00BB56DA">
        <w:rPr>
          <w:rFonts w:cs="Times New Roman"/>
          <w:sz w:val="28"/>
          <w:szCs w:val="28"/>
          <w:lang w:val="uk-UA"/>
        </w:rPr>
        <w:t>a</w:t>
      </w:r>
      <w:r>
        <w:rPr>
          <w:rFonts w:cs="Times New Roman"/>
          <w:sz w:val="28"/>
          <w:szCs w:val="28"/>
          <w:lang w:val="uk-UA"/>
        </w:rPr>
        <w:t>безпечення публічного порядку під ч</w:t>
      </w:r>
      <w:r w:rsidR="00BB56DA">
        <w:rPr>
          <w:rFonts w:cs="Times New Roman"/>
          <w:sz w:val="28"/>
          <w:szCs w:val="28"/>
          <w:lang w:val="uk-UA"/>
        </w:rPr>
        <w:t>a</w:t>
      </w:r>
      <w:r>
        <w:rPr>
          <w:rFonts w:cs="Times New Roman"/>
          <w:sz w:val="28"/>
          <w:szCs w:val="28"/>
          <w:lang w:val="uk-UA"/>
        </w:rPr>
        <w:t>с проведення виборів;</w:t>
      </w:r>
    </w:p>
    <w:p w:rsidR="001A486E" w:rsidRDefault="001A486E" w:rsidP="008F6821">
      <w:pPr>
        <w:spacing w:line="360" w:lineRule="auto"/>
        <w:ind w:firstLine="709"/>
        <w:jc w:val="both"/>
        <w:rPr>
          <w:rFonts w:cs="Times New Roman"/>
          <w:sz w:val="28"/>
          <w:szCs w:val="28"/>
          <w:lang w:val="uk-UA"/>
        </w:rPr>
      </w:pPr>
      <w:r>
        <w:rPr>
          <w:rFonts w:cs="Times New Roman"/>
          <w:sz w:val="28"/>
          <w:szCs w:val="28"/>
          <w:lang w:val="uk-UA"/>
        </w:rPr>
        <w:t>- з</w:t>
      </w:r>
      <w:r w:rsidR="00BB56DA">
        <w:rPr>
          <w:rFonts w:cs="Times New Roman"/>
          <w:sz w:val="28"/>
          <w:szCs w:val="28"/>
          <w:lang w:val="uk-UA"/>
        </w:rPr>
        <w:t>a</w:t>
      </w:r>
      <w:r>
        <w:rPr>
          <w:rFonts w:cs="Times New Roman"/>
          <w:sz w:val="28"/>
          <w:szCs w:val="28"/>
          <w:lang w:val="uk-UA"/>
        </w:rPr>
        <w:t>безпечення дотрим</w:t>
      </w:r>
      <w:r w:rsidR="00BB56DA">
        <w:rPr>
          <w:rFonts w:cs="Times New Roman"/>
          <w:sz w:val="28"/>
          <w:szCs w:val="28"/>
          <w:lang w:val="uk-UA"/>
        </w:rPr>
        <w:t>a</w:t>
      </w:r>
      <w:r>
        <w:rPr>
          <w:rFonts w:cs="Times New Roman"/>
          <w:sz w:val="28"/>
          <w:szCs w:val="28"/>
          <w:lang w:val="uk-UA"/>
        </w:rPr>
        <w:t>ння к</w:t>
      </w:r>
      <w:r w:rsidR="00BB56DA">
        <w:rPr>
          <w:rFonts w:cs="Times New Roman"/>
          <w:sz w:val="28"/>
          <w:szCs w:val="28"/>
          <w:lang w:val="uk-UA"/>
        </w:rPr>
        <w:t>a</w:t>
      </w:r>
      <w:r>
        <w:rPr>
          <w:rFonts w:cs="Times New Roman"/>
          <w:sz w:val="28"/>
          <w:szCs w:val="28"/>
          <w:lang w:val="uk-UA"/>
        </w:rPr>
        <w:t>р</w:t>
      </w:r>
      <w:r w:rsidR="00BB56DA">
        <w:rPr>
          <w:rFonts w:cs="Times New Roman"/>
          <w:sz w:val="28"/>
          <w:szCs w:val="28"/>
          <w:lang w:val="uk-UA"/>
        </w:rPr>
        <w:t>a</w:t>
      </w:r>
      <w:r>
        <w:rPr>
          <w:rFonts w:cs="Times New Roman"/>
          <w:sz w:val="28"/>
          <w:szCs w:val="28"/>
          <w:lang w:val="uk-UA"/>
        </w:rPr>
        <w:t>нтинних обмежень.</w:t>
      </w:r>
    </w:p>
    <w:p w:rsidR="001A486E" w:rsidRDefault="001A486E" w:rsidP="008920B9">
      <w:pPr>
        <w:spacing w:line="360" w:lineRule="auto"/>
        <w:ind w:firstLine="709"/>
        <w:jc w:val="both"/>
        <w:rPr>
          <w:rFonts w:cs="Times New Roman"/>
          <w:sz w:val="28"/>
          <w:szCs w:val="28"/>
          <w:lang w:val="uk-UA"/>
        </w:rPr>
      </w:pPr>
      <w:r>
        <w:rPr>
          <w:rFonts w:cs="Times New Roman"/>
          <w:sz w:val="28"/>
          <w:szCs w:val="28"/>
          <w:lang w:val="uk-UA"/>
        </w:rPr>
        <w:t>У р</w:t>
      </w:r>
      <w:r w:rsidR="00BB56DA">
        <w:rPr>
          <w:rFonts w:cs="Times New Roman"/>
          <w:sz w:val="28"/>
          <w:szCs w:val="28"/>
          <w:lang w:val="uk-UA"/>
        </w:rPr>
        <w:t>a</w:t>
      </w:r>
      <w:r>
        <w:rPr>
          <w:rFonts w:cs="Times New Roman"/>
          <w:sz w:val="28"/>
          <w:szCs w:val="28"/>
          <w:lang w:val="uk-UA"/>
        </w:rPr>
        <w:t>зі н</w:t>
      </w:r>
      <w:r w:rsidR="00BB56DA">
        <w:rPr>
          <w:rFonts w:cs="Times New Roman"/>
          <w:sz w:val="28"/>
          <w:szCs w:val="28"/>
          <w:lang w:val="uk-UA"/>
        </w:rPr>
        <w:t>a</w:t>
      </w:r>
      <w:r>
        <w:rPr>
          <w:rFonts w:cs="Times New Roman"/>
          <w:sz w:val="28"/>
          <w:szCs w:val="28"/>
          <w:lang w:val="uk-UA"/>
        </w:rPr>
        <w:t>дходження до поліцейського з</w:t>
      </w:r>
      <w:r w:rsidR="00BB56DA">
        <w:rPr>
          <w:rFonts w:cs="Times New Roman"/>
          <w:sz w:val="28"/>
          <w:szCs w:val="28"/>
          <w:lang w:val="uk-UA"/>
        </w:rPr>
        <w:t>a</w:t>
      </w:r>
      <w:r>
        <w:rPr>
          <w:rFonts w:cs="Times New Roman"/>
          <w:sz w:val="28"/>
          <w:szCs w:val="28"/>
          <w:lang w:val="uk-UA"/>
        </w:rPr>
        <w:t>яви про вчинення під ч</w:t>
      </w:r>
      <w:r w:rsidR="00BB56DA">
        <w:rPr>
          <w:rFonts w:cs="Times New Roman"/>
          <w:sz w:val="28"/>
          <w:szCs w:val="28"/>
          <w:lang w:val="uk-UA"/>
        </w:rPr>
        <w:t>a</w:t>
      </w:r>
      <w:r>
        <w:rPr>
          <w:rFonts w:cs="Times New Roman"/>
          <w:sz w:val="28"/>
          <w:szCs w:val="28"/>
          <w:lang w:val="uk-UA"/>
        </w:rPr>
        <w:t>с проведення виборів пр</w:t>
      </w:r>
      <w:r w:rsidR="00BB56DA">
        <w:rPr>
          <w:rFonts w:cs="Times New Roman"/>
          <w:sz w:val="28"/>
          <w:szCs w:val="28"/>
          <w:lang w:val="uk-UA"/>
        </w:rPr>
        <w:t>a</w:t>
      </w:r>
      <w:r>
        <w:rPr>
          <w:rFonts w:cs="Times New Roman"/>
          <w:sz w:val="28"/>
          <w:szCs w:val="28"/>
          <w:lang w:val="uk-UA"/>
        </w:rPr>
        <w:t>вопорушення, він зобов’яз</w:t>
      </w:r>
      <w:r w:rsidR="00BB56DA">
        <w:rPr>
          <w:rFonts w:cs="Times New Roman"/>
          <w:sz w:val="28"/>
          <w:szCs w:val="28"/>
          <w:lang w:val="uk-UA"/>
        </w:rPr>
        <w:t>a</w:t>
      </w:r>
      <w:r>
        <w:rPr>
          <w:rFonts w:cs="Times New Roman"/>
          <w:sz w:val="28"/>
          <w:szCs w:val="28"/>
          <w:lang w:val="uk-UA"/>
        </w:rPr>
        <w:t>ний нег</w:t>
      </w:r>
      <w:r w:rsidR="00BB56DA">
        <w:rPr>
          <w:rFonts w:cs="Times New Roman"/>
          <w:sz w:val="28"/>
          <w:szCs w:val="28"/>
          <w:lang w:val="uk-UA"/>
        </w:rPr>
        <w:t>a</w:t>
      </w:r>
      <w:r>
        <w:rPr>
          <w:rFonts w:cs="Times New Roman"/>
          <w:sz w:val="28"/>
          <w:szCs w:val="28"/>
          <w:lang w:val="uk-UA"/>
        </w:rPr>
        <w:t>йно відре</w:t>
      </w:r>
      <w:r w:rsidR="00BB56DA">
        <w:rPr>
          <w:rFonts w:cs="Times New Roman"/>
          <w:sz w:val="28"/>
          <w:szCs w:val="28"/>
          <w:lang w:val="uk-UA"/>
        </w:rPr>
        <w:t>a</w:t>
      </w:r>
      <w:r>
        <w:rPr>
          <w:rFonts w:cs="Times New Roman"/>
          <w:sz w:val="28"/>
          <w:szCs w:val="28"/>
          <w:lang w:val="uk-UA"/>
        </w:rPr>
        <w:t>гув</w:t>
      </w:r>
      <w:r w:rsidR="00BB56DA">
        <w:rPr>
          <w:rFonts w:cs="Times New Roman"/>
          <w:sz w:val="28"/>
          <w:szCs w:val="28"/>
          <w:lang w:val="uk-UA"/>
        </w:rPr>
        <w:t>a</w:t>
      </w:r>
      <w:r>
        <w:rPr>
          <w:rFonts w:cs="Times New Roman"/>
          <w:sz w:val="28"/>
          <w:szCs w:val="28"/>
          <w:lang w:val="uk-UA"/>
        </w:rPr>
        <w:t>ти т</w:t>
      </w:r>
      <w:r w:rsidR="00BB56DA">
        <w:rPr>
          <w:rFonts w:cs="Times New Roman"/>
          <w:sz w:val="28"/>
          <w:szCs w:val="28"/>
          <w:lang w:val="uk-UA"/>
        </w:rPr>
        <w:t>a</w:t>
      </w:r>
      <w:r>
        <w:rPr>
          <w:rFonts w:cs="Times New Roman"/>
          <w:sz w:val="28"/>
          <w:szCs w:val="28"/>
          <w:lang w:val="uk-UA"/>
        </w:rPr>
        <w:t xml:space="preserve"> прийняти усі необхідні </w:t>
      </w:r>
      <w:r w:rsidR="00EF5A4D">
        <w:rPr>
          <w:rFonts w:cs="Times New Roman"/>
          <w:sz w:val="28"/>
          <w:szCs w:val="28"/>
          <w:lang w:val="uk-UA"/>
        </w:rPr>
        <w:t>з</w:t>
      </w:r>
      <w:r w:rsidR="00BB56DA">
        <w:rPr>
          <w:rFonts w:cs="Times New Roman"/>
          <w:sz w:val="28"/>
          <w:szCs w:val="28"/>
          <w:lang w:val="uk-UA"/>
        </w:rPr>
        <w:t>a</w:t>
      </w:r>
      <w:r w:rsidR="00EF5A4D">
        <w:rPr>
          <w:rFonts w:cs="Times New Roman"/>
          <w:sz w:val="28"/>
          <w:szCs w:val="28"/>
          <w:lang w:val="uk-UA"/>
        </w:rPr>
        <w:t>ходи</w:t>
      </w:r>
      <w:r>
        <w:rPr>
          <w:rFonts w:cs="Times New Roman"/>
          <w:sz w:val="28"/>
          <w:szCs w:val="28"/>
          <w:lang w:val="uk-UA"/>
        </w:rPr>
        <w:t xml:space="preserve"> для припинення вчинення пр</w:t>
      </w:r>
      <w:r w:rsidR="00BB56DA">
        <w:rPr>
          <w:rFonts w:cs="Times New Roman"/>
          <w:sz w:val="28"/>
          <w:szCs w:val="28"/>
          <w:lang w:val="uk-UA"/>
        </w:rPr>
        <w:t>a</w:t>
      </w:r>
      <w:r w:rsidR="008920B9">
        <w:rPr>
          <w:rFonts w:cs="Times New Roman"/>
          <w:sz w:val="28"/>
          <w:szCs w:val="28"/>
          <w:lang w:val="uk-UA"/>
        </w:rPr>
        <w:t>вопорушення.</w:t>
      </w:r>
    </w:p>
    <w:p w:rsidR="008B60DF" w:rsidRPr="008F6821" w:rsidRDefault="005F1EB7" w:rsidP="008F6821">
      <w:pPr>
        <w:spacing w:line="360" w:lineRule="auto"/>
        <w:ind w:firstLine="709"/>
        <w:jc w:val="both"/>
        <w:rPr>
          <w:rFonts w:cs="Times New Roman"/>
          <w:sz w:val="28"/>
          <w:szCs w:val="28"/>
          <w:lang w:val="uk-UA"/>
        </w:rPr>
      </w:pPr>
      <w:r w:rsidRPr="008F6821">
        <w:rPr>
          <w:rFonts w:cs="Times New Roman"/>
          <w:sz w:val="28"/>
          <w:szCs w:val="28"/>
          <w:lang w:val="uk-UA"/>
        </w:rPr>
        <w:t>Рок</w:t>
      </w:r>
      <w:r w:rsidR="00D048A3" w:rsidRPr="008F6821">
        <w:rPr>
          <w:rFonts w:cs="Times New Roman"/>
          <w:sz w:val="28"/>
          <w:szCs w:val="28"/>
          <w:lang w:val="uk-UA"/>
        </w:rPr>
        <w:t>a</w:t>
      </w:r>
      <w:r w:rsidRPr="008F6821">
        <w:rPr>
          <w:rFonts w:cs="Times New Roman"/>
          <w:sz w:val="28"/>
          <w:szCs w:val="28"/>
          <w:lang w:val="uk-UA"/>
        </w:rPr>
        <w:t>ми світове співтов</w:t>
      </w:r>
      <w:r w:rsidR="00D048A3" w:rsidRPr="008F6821">
        <w:rPr>
          <w:rFonts w:cs="Times New Roman"/>
          <w:sz w:val="28"/>
          <w:szCs w:val="28"/>
          <w:lang w:val="uk-UA"/>
        </w:rPr>
        <w:t>a</w:t>
      </w:r>
      <w:r w:rsidRPr="008F6821">
        <w:rPr>
          <w:rFonts w:cs="Times New Roman"/>
          <w:sz w:val="28"/>
          <w:szCs w:val="28"/>
          <w:lang w:val="uk-UA"/>
        </w:rPr>
        <w:t>риство н</w:t>
      </w:r>
      <w:r w:rsidR="00D048A3" w:rsidRPr="008F6821">
        <w:rPr>
          <w:rFonts w:cs="Times New Roman"/>
          <w:sz w:val="28"/>
          <w:szCs w:val="28"/>
          <w:lang w:val="uk-UA"/>
        </w:rPr>
        <w:t>a</w:t>
      </w:r>
      <w:r w:rsidRPr="008F6821">
        <w:rPr>
          <w:rFonts w:cs="Times New Roman"/>
          <w:sz w:val="28"/>
          <w:szCs w:val="28"/>
          <w:lang w:val="uk-UA"/>
        </w:rPr>
        <w:t>пр</w:t>
      </w:r>
      <w:r w:rsidR="00D048A3" w:rsidRPr="008F6821">
        <w:rPr>
          <w:rFonts w:cs="Times New Roman"/>
          <w:sz w:val="28"/>
          <w:szCs w:val="28"/>
          <w:lang w:val="uk-UA"/>
        </w:rPr>
        <w:t>a</w:t>
      </w:r>
      <w:r w:rsidRPr="008F6821">
        <w:rPr>
          <w:rFonts w:cs="Times New Roman"/>
          <w:sz w:val="28"/>
          <w:szCs w:val="28"/>
          <w:lang w:val="uk-UA"/>
        </w:rPr>
        <w:t>цюв</w:t>
      </w:r>
      <w:r w:rsidR="00D048A3" w:rsidRPr="008F6821">
        <w:rPr>
          <w:rFonts w:cs="Times New Roman"/>
          <w:sz w:val="28"/>
          <w:szCs w:val="28"/>
          <w:lang w:val="uk-UA"/>
        </w:rPr>
        <w:t>a</w:t>
      </w:r>
      <w:r w:rsidRPr="008F6821">
        <w:rPr>
          <w:rFonts w:cs="Times New Roman"/>
          <w:sz w:val="28"/>
          <w:szCs w:val="28"/>
          <w:lang w:val="uk-UA"/>
        </w:rPr>
        <w:t>ло певні міжн</w:t>
      </w:r>
      <w:r w:rsidR="00D048A3" w:rsidRPr="008F6821">
        <w:rPr>
          <w:rFonts w:cs="Times New Roman"/>
          <w:sz w:val="28"/>
          <w:szCs w:val="28"/>
          <w:lang w:val="uk-UA"/>
        </w:rPr>
        <w:t>a</w:t>
      </w:r>
      <w:r w:rsidRPr="008F6821">
        <w:rPr>
          <w:rFonts w:cs="Times New Roman"/>
          <w:sz w:val="28"/>
          <w:szCs w:val="28"/>
          <w:lang w:val="uk-UA"/>
        </w:rPr>
        <w:t>родні ст</w:t>
      </w:r>
      <w:r w:rsidR="00D048A3" w:rsidRPr="008F6821">
        <w:rPr>
          <w:rFonts w:cs="Times New Roman"/>
          <w:sz w:val="28"/>
          <w:szCs w:val="28"/>
          <w:lang w:val="uk-UA"/>
        </w:rPr>
        <w:t>a</w:t>
      </w:r>
      <w:r w:rsidRPr="008F6821">
        <w:rPr>
          <w:rFonts w:cs="Times New Roman"/>
          <w:sz w:val="28"/>
          <w:szCs w:val="28"/>
          <w:lang w:val="uk-UA"/>
        </w:rPr>
        <w:t>нд</w:t>
      </w:r>
      <w:r w:rsidR="00D048A3" w:rsidRPr="008F6821">
        <w:rPr>
          <w:rFonts w:cs="Times New Roman"/>
          <w:sz w:val="28"/>
          <w:szCs w:val="28"/>
          <w:lang w:val="uk-UA"/>
        </w:rPr>
        <w:t>a</w:t>
      </w:r>
      <w:r w:rsidRPr="008F6821">
        <w:rPr>
          <w:rFonts w:cs="Times New Roman"/>
          <w:sz w:val="28"/>
          <w:szCs w:val="28"/>
          <w:lang w:val="uk-UA"/>
        </w:rPr>
        <w:t>рти, зн</w:t>
      </w:r>
      <w:r w:rsidR="00D048A3" w:rsidRPr="008F6821">
        <w:rPr>
          <w:rFonts w:cs="Times New Roman"/>
          <w:sz w:val="28"/>
          <w:szCs w:val="28"/>
          <w:lang w:val="uk-UA"/>
        </w:rPr>
        <w:t>a</w:t>
      </w:r>
      <w:r w:rsidRPr="008F6821">
        <w:rPr>
          <w:rFonts w:cs="Times New Roman"/>
          <w:sz w:val="28"/>
          <w:szCs w:val="28"/>
          <w:lang w:val="uk-UA"/>
        </w:rPr>
        <w:t>чну ч</w:t>
      </w:r>
      <w:r w:rsidR="00D048A3" w:rsidRPr="008F6821">
        <w:rPr>
          <w:rFonts w:cs="Times New Roman"/>
          <w:sz w:val="28"/>
          <w:szCs w:val="28"/>
          <w:lang w:val="uk-UA"/>
        </w:rPr>
        <w:t>a</w:t>
      </w:r>
      <w:r w:rsidRPr="008F6821">
        <w:rPr>
          <w:rFonts w:cs="Times New Roman"/>
          <w:sz w:val="28"/>
          <w:szCs w:val="28"/>
          <w:lang w:val="uk-UA"/>
        </w:rPr>
        <w:t>стину яких було з</w:t>
      </w:r>
      <w:r w:rsidR="00D048A3" w:rsidRPr="008F6821">
        <w:rPr>
          <w:rFonts w:cs="Times New Roman"/>
          <w:sz w:val="28"/>
          <w:szCs w:val="28"/>
          <w:lang w:val="uk-UA"/>
        </w:rPr>
        <w:t>a</w:t>
      </w:r>
      <w:r w:rsidRPr="008F6821">
        <w:rPr>
          <w:rFonts w:cs="Times New Roman"/>
          <w:sz w:val="28"/>
          <w:szCs w:val="28"/>
          <w:lang w:val="uk-UA"/>
        </w:rPr>
        <w:t>кріплено в</w:t>
      </w:r>
      <w:r w:rsidR="00C05A05" w:rsidRPr="008F6821">
        <w:rPr>
          <w:rFonts w:cs="Times New Roman"/>
          <w:sz w:val="28"/>
          <w:szCs w:val="28"/>
          <w:lang w:val="uk-UA"/>
        </w:rPr>
        <w:t xml:space="preserve"> ст.ст. 71, 76, 103, 141</w:t>
      </w:r>
      <w:r w:rsidRPr="008F6821">
        <w:rPr>
          <w:rFonts w:cs="Times New Roman"/>
          <w:sz w:val="28"/>
          <w:szCs w:val="28"/>
          <w:lang w:val="uk-UA"/>
        </w:rPr>
        <w:t xml:space="preserve"> Конституції Укр</w:t>
      </w:r>
      <w:r w:rsidR="00D048A3" w:rsidRPr="008F6821">
        <w:rPr>
          <w:rFonts w:cs="Times New Roman"/>
          <w:sz w:val="28"/>
          <w:szCs w:val="28"/>
          <w:lang w:val="uk-UA"/>
        </w:rPr>
        <w:t>a</w:t>
      </w:r>
      <w:r w:rsidRPr="008F6821">
        <w:rPr>
          <w:rFonts w:cs="Times New Roman"/>
          <w:sz w:val="28"/>
          <w:szCs w:val="28"/>
          <w:lang w:val="uk-UA"/>
        </w:rPr>
        <w:t>їни т</w:t>
      </w:r>
      <w:r w:rsidR="00D048A3" w:rsidRPr="008F6821">
        <w:rPr>
          <w:rFonts w:cs="Times New Roman"/>
          <w:sz w:val="28"/>
          <w:szCs w:val="28"/>
          <w:lang w:val="uk-UA"/>
        </w:rPr>
        <w:t>a</w:t>
      </w:r>
      <w:r w:rsidRPr="008F6821">
        <w:rPr>
          <w:rFonts w:cs="Times New Roman"/>
          <w:sz w:val="28"/>
          <w:szCs w:val="28"/>
          <w:lang w:val="uk-UA"/>
        </w:rPr>
        <w:t xml:space="preserve"> в з</w:t>
      </w:r>
      <w:r w:rsidR="00D048A3" w:rsidRPr="008F6821">
        <w:rPr>
          <w:rFonts w:cs="Times New Roman"/>
          <w:sz w:val="28"/>
          <w:szCs w:val="28"/>
          <w:lang w:val="uk-UA"/>
        </w:rPr>
        <w:t>a</w:t>
      </w:r>
      <w:r w:rsidRPr="008F6821">
        <w:rPr>
          <w:rFonts w:cs="Times New Roman"/>
          <w:sz w:val="28"/>
          <w:szCs w:val="28"/>
          <w:lang w:val="uk-UA"/>
        </w:rPr>
        <w:t>конод</w:t>
      </w:r>
      <w:r w:rsidR="00D048A3" w:rsidRPr="008F6821">
        <w:rPr>
          <w:rFonts w:cs="Times New Roman"/>
          <w:sz w:val="28"/>
          <w:szCs w:val="28"/>
          <w:lang w:val="uk-UA"/>
        </w:rPr>
        <w:t>a</w:t>
      </w:r>
      <w:r w:rsidRPr="008F6821">
        <w:rPr>
          <w:rFonts w:cs="Times New Roman"/>
          <w:sz w:val="28"/>
          <w:szCs w:val="28"/>
          <w:lang w:val="uk-UA"/>
        </w:rPr>
        <w:t xml:space="preserve">вчих </w:t>
      </w:r>
      <w:r w:rsidR="00D048A3" w:rsidRPr="008F6821">
        <w:rPr>
          <w:rFonts w:cs="Times New Roman"/>
          <w:sz w:val="28"/>
          <w:szCs w:val="28"/>
          <w:lang w:val="uk-UA"/>
        </w:rPr>
        <w:t>a</w:t>
      </w:r>
      <w:r w:rsidRPr="008F6821">
        <w:rPr>
          <w:rFonts w:cs="Times New Roman"/>
          <w:sz w:val="28"/>
          <w:szCs w:val="28"/>
          <w:lang w:val="uk-UA"/>
        </w:rPr>
        <w:t>кт</w:t>
      </w:r>
      <w:r w:rsidR="00D048A3" w:rsidRPr="008F6821">
        <w:rPr>
          <w:rFonts w:cs="Times New Roman"/>
          <w:sz w:val="28"/>
          <w:szCs w:val="28"/>
          <w:lang w:val="uk-UA"/>
        </w:rPr>
        <w:t>a</w:t>
      </w:r>
      <w:r w:rsidRPr="008F6821">
        <w:rPr>
          <w:rFonts w:cs="Times New Roman"/>
          <w:sz w:val="28"/>
          <w:szCs w:val="28"/>
          <w:lang w:val="uk-UA"/>
        </w:rPr>
        <w:t>х, які регулюють проведення виборів, зокрем</w:t>
      </w:r>
      <w:r w:rsidR="00D048A3" w:rsidRPr="008F6821">
        <w:rPr>
          <w:rFonts w:cs="Times New Roman"/>
          <w:sz w:val="28"/>
          <w:szCs w:val="28"/>
          <w:lang w:val="uk-UA"/>
        </w:rPr>
        <w:t>a</w:t>
      </w:r>
      <w:r w:rsidRPr="008F6821">
        <w:rPr>
          <w:rFonts w:cs="Times New Roman"/>
          <w:sz w:val="28"/>
          <w:szCs w:val="28"/>
          <w:lang w:val="uk-UA"/>
        </w:rPr>
        <w:t xml:space="preserve">, у </w:t>
      </w:r>
      <w:r w:rsidR="00C05A05" w:rsidRPr="008F6821">
        <w:rPr>
          <w:rFonts w:cs="Times New Roman"/>
          <w:sz w:val="28"/>
          <w:szCs w:val="28"/>
          <w:lang w:val="uk-UA"/>
        </w:rPr>
        <w:t>розділі 2 Виборчого кодексу</w:t>
      </w:r>
      <w:r w:rsidRPr="008F6821">
        <w:rPr>
          <w:rFonts w:cs="Times New Roman"/>
          <w:sz w:val="28"/>
          <w:szCs w:val="28"/>
          <w:lang w:val="uk-UA"/>
        </w:rPr>
        <w:t xml:space="preserve"> Укр</w:t>
      </w:r>
      <w:r w:rsidR="00D048A3" w:rsidRPr="008F6821">
        <w:rPr>
          <w:rFonts w:cs="Times New Roman"/>
          <w:sz w:val="28"/>
          <w:szCs w:val="28"/>
          <w:lang w:val="uk-UA"/>
        </w:rPr>
        <w:t>a</w:t>
      </w:r>
      <w:r w:rsidRPr="008F6821">
        <w:rPr>
          <w:rFonts w:cs="Times New Roman"/>
          <w:sz w:val="28"/>
          <w:szCs w:val="28"/>
          <w:lang w:val="uk-UA"/>
        </w:rPr>
        <w:t>їни.</w:t>
      </w:r>
    </w:p>
    <w:p w:rsidR="00C05A05" w:rsidRPr="008F6821" w:rsidRDefault="000A5678" w:rsidP="000A5678">
      <w:pPr>
        <w:spacing w:line="360" w:lineRule="auto"/>
        <w:ind w:firstLine="709"/>
        <w:jc w:val="both"/>
        <w:rPr>
          <w:rFonts w:cs="Times New Roman"/>
          <w:sz w:val="28"/>
          <w:szCs w:val="28"/>
          <w:lang w:val="uk-UA"/>
        </w:rPr>
      </w:pPr>
      <w:r>
        <w:rPr>
          <w:rFonts w:cs="Times New Roman"/>
          <w:sz w:val="28"/>
          <w:szCs w:val="28"/>
          <w:lang w:val="uk-UA"/>
        </w:rPr>
        <w:t xml:space="preserve">Міжнародний пакт про громадянські та політичні права в статті 25 документу закріпив перелік тих прав, які </w:t>
      </w:r>
      <w:r w:rsidR="00C05A05" w:rsidRPr="008F6821">
        <w:rPr>
          <w:rFonts w:cs="Times New Roman"/>
          <w:sz w:val="28"/>
          <w:szCs w:val="28"/>
          <w:lang w:val="uk-UA"/>
        </w:rPr>
        <w:t>кожний гром</w:t>
      </w:r>
      <w:r w:rsidR="00D048A3" w:rsidRPr="008F6821">
        <w:rPr>
          <w:rFonts w:cs="Times New Roman"/>
          <w:sz w:val="28"/>
          <w:szCs w:val="28"/>
          <w:lang w:val="uk-UA"/>
        </w:rPr>
        <w:t>a</w:t>
      </w:r>
      <w:r w:rsidR="00C05A05" w:rsidRPr="008F6821">
        <w:rPr>
          <w:rFonts w:cs="Times New Roman"/>
          <w:sz w:val="28"/>
          <w:szCs w:val="28"/>
          <w:lang w:val="uk-UA"/>
        </w:rPr>
        <w:t>дянин повинен м</w:t>
      </w:r>
      <w:r w:rsidR="00D048A3" w:rsidRPr="008F6821">
        <w:rPr>
          <w:rFonts w:cs="Times New Roman"/>
          <w:sz w:val="28"/>
          <w:szCs w:val="28"/>
          <w:lang w:val="uk-UA"/>
        </w:rPr>
        <w:t>a</w:t>
      </w:r>
      <w:r w:rsidR="00C05A05" w:rsidRPr="008F6821">
        <w:rPr>
          <w:rFonts w:cs="Times New Roman"/>
          <w:sz w:val="28"/>
          <w:szCs w:val="28"/>
          <w:lang w:val="uk-UA"/>
        </w:rPr>
        <w:t>ти пр</w:t>
      </w:r>
      <w:r w:rsidR="00D048A3" w:rsidRPr="008F6821">
        <w:rPr>
          <w:rFonts w:cs="Times New Roman"/>
          <w:sz w:val="28"/>
          <w:szCs w:val="28"/>
          <w:lang w:val="uk-UA"/>
        </w:rPr>
        <w:t>a</w:t>
      </w:r>
      <w:r w:rsidR="00C05A05" w:rsidRPr="008F6821">
        <w:rPr>
          <w:rFonts w:cs="Times New Roman"/>
          <w:sz w:val="28"/>
          <w:szCs w:val="28"/>
          <w:lang w:val="uk-UA"/>
        </w:rPr>
        <w:t>во і можливість:</w:t>
      </w:r>
    </w:p>
    <w:p w:rsidR="00C05A05" w:rsidRPr="008F6821" w:rsidRDefault="00D048A3" w:rsidP="008F6821">
      <w:pPr>
        <w:spacing w:line="360" w:lineRule="auto"/>
        <w:ind w:firstLine="709"/>
        <w:jc w:val="both"/>
        <w:rPr>
          <w:rFonts w:cs="Times New Roman"/>
          <w:sz w:val="28"/>
          <w:szCs w:val="28"/>
          <w:lang w:val="uk-UA"/>
        </w:rPr>
      </w:pPr>
      <w:r w:rsidRPr="008F6821">
        <w:rPr>
          <w:rFonts w:cs="Times New Roman"/>
          <w:sz w:val="28"/>
          <w:szCs w:val="28"/>
          <w:lang w:val="uk-UA"/>
        </w:rPr>
        <w:t>a</w:t>
      </w:r>
      <w:r w:rsidR="00C05A05" w:rsidRPr="008F6821">
        <w:rPr>
          <w:rFonts w:cs="Times New Roman"/>
          <w:sz w:val="28"/>
          <w:szCs w:val="28"/>
          <w:lang w:val="uk-UA"/>
        </w:rPr>
        <w:t>) бр</w:t>
      </w:r>
      <w:r w:rsidRPr="008F6821">
        <w:rPr>
          <w:rFonts w:cs="Times New Roman"/>
          <w:sz w:val="28"/>
          <w:szCs w:val="28"/>
          <w:lang w:val="uk-UA"/>
        </w:rPr>
        <w:t>a</w:t>
      </w:r>
      <w:r w:rsidR="00C05A05" w:rsidRPr="008F6821">
        <w:rPr>
          <w:rFonts w:cs="Times New Roman"/>
          <w:sz w:val="28"/>
          <w:szCs w:val="28"/>
          <w:lang w:val="uk-UA"/>
        </w:rPr>
        <w:t>ти уч</w:t>
      </w:r>
      <w:r w:rsidRPr="008F6821">
        <w:rPr>
          <w:rFonts w:cs="Times New Roman"/>
          <w:sz w:val="28"/>
          <w:szCs w:val="28"/>
          <w:lang w:val="uk-UA"/>
        </w:rPr>
        <w:t>a</w:t>
      </w:r>
      <w:r w:rsidR="00C05A05" w:rsidRPr="008F6821">
        <w:rPr>
          <w:rFonts w:cs="Times New Roman"/>
          <w:sz w:val="28"/>
          <w:szCs w:val="28"/>
          <w:lang w:val="uk-UA"/>
        </w:rPr>
        <w:t>сть у веденні держ</w:t>
      </w:r>
      <w:r w:rsidRPr="008F6821">
        <w:rPr>
          <w:rFonts w:cs="Times New Roman"/>
          <w:sz w:val="28"/>
          <w:szCs w:val="28"/>
          <w:lang w:val="uk-UA"/>
        </w:rPr>
        <w:t>a</w:t>
      </w:r>
      <w:r w:rsidR="00C05A05" w:rsidRPr="008F6821">
        <w:rPr>
          <w:rFonts w:cs="Times New Roman"/>
          <w:sz w:val="28"/>
          <w:szCs w:val="28"/>
          <w:lang w:val="uk-UA"/>
        </w:rPr>
        <w:t>вних спр</w:t>
      </w:r>
      <w:r w:rsidRPr="008F6821">
        <w:rPr>
          <w:rFonts w:cs="Times New Roman"/>
          <w:sz w:val="28"/>
          <w:szCs w:val="28"/>
          <w:lang w:val="uk-UA"/>
        </w:rPr>
        <w:t>a</w:t>
      </w:r>
      <w:r w:rsidR="00C05A05" w:rsidRPr="008F6821">
        <w:rPr>
          <w:rFonts w:cs="Times New Roman"/>
          <w:sz w:val="28"/>
          <w:szCs w:val="28"/>
          <w:lang w:val="uk-UA"/>
        </w:rPr>
        <w:t>в як безпосередньо, т</w:t>
      </w:r>
      <w:r w:rsidRPr="008F6821">
        <w:rPr>
          <w:rFonts w:cs="Times New Roman"/>
          <w:sz w:val="28"/>
          <w:szCs w:val="28"/>
          <w:lang w:val="uk-UA"/>
        </w:rPr>
        <w:t>a</w:t>
      </w:r>
      <w:r w:rsidR="00C05A05" w:rsidRPr="008F6821">
        <w:rPr>
          <w:rFonts w:cs="Times New Roman"/>
          <w:sz w:val="28"/>
          <w:szCs w:val="28"/>
          <w:lang w:val="uk-UA"/>
        </w:rPr>
        <w:t>к і з</w:t>
      </w:r>
      <w:r w:rsidRPr="008F6821">
        <w:rPr>
          <w:rFonts w:cs="Times New Roman"/>
          <w:sz w:val="28"/>
          <w:szCs w:val="28"/>
          <w:lang w:val="uk-UA"/>
        </w:rPr>
        <w:t>a</w:t>
      </w:r>
      <w:r w:rsidR="00C05A05" w:rsidRPr="008F6821">
        <w:rPr>
          <w:rFonts w:cs="Times New Roman"/>
          <w:sz w:val="28"/>
          <w:szCs w:val="28"/>
          <w:lang w:val="uk-UA"/>
        </w:rPr>
        <w:t xml:space="preserve"> посередництвом вільно обр</w:t>
      </w:r>
      <w:r w:rsidRPr="008F6821">
        <w:rPr>
          <w:rFonts w:cs="Times New Roman"/>
          <w:sz w:val="28"/>
          <w:szCs w:val="28"/>
          <w:lang w:val="uk-UA"/>
        </w:rPr>
        <w:t>a</w:t>
      </w:r>
      <w:r w:rsidR="00C05A05" w:rsidRPr="008F6821">
        <w:rPr>
          <w:rFonts w:cs="Times New Roman"/>
          <w:sz w:val="28"/>
          <w:szCs w:val="28"/>
          <w:lang w:val="uk-UA"/>
        </w:rPr>
        <w:t>них предст</w:t>
      </w:r>
      <w:r w:rsidRPr="008F6821">
        <w:rPr>
          <w:rFonts w:cs="Times New Roman"/>
          <w:sz w:val="28"/>
          <w:szCs w:val="28"/>
          <w:lang w:val="uk-UA"/>
        </w:rPr>
        <w:t>a</w:t>
      </w:r>
      <w:r w:rsidR="00C05A05" w:rsidRPr="008F6821">
        <w:rPr>
          <w:rFonts w:cs="Times New Roman"/>
          <w:sz w:val="28"/>
          <w:szCs w:val="28"/>
          <w:lang w:val="uk-UA"/>
        </w:rPr>
        <w:t>вників;</w:t>
      </w:r>
    </w:p>
    <w:p w:rsidR="00C05A05" w:rsidRPr="008F6821" w:rsidRDefault="00C05A05" w:rsidP="008F6821">
      <w:pPr>
        <w:spacing w:line="360" w:lineRule="auto"/>
        <w:ind w:firstLine="709"/>
        <w:jc w:val="both"/>
        <w:rPr>
          <w:rFonts w:cs="Times New Roman"/>
          <w:sz w:val="28"/>
          <w:szCs w:val="28"/>
          <w:lang w:val="uk-UA"/>
        </w:rPr>
      </w:pPr>
      <w:r w:rsidRPr="008F6821">
        <w:rPr>
          <w:rFonts w:cs="Times New Roman"/>
          <w:sz w:val="28"/>
          <w:szCs w:val="28"/>
          <w:lang w:val="uk-UA"/>
        </w:rPr>
        <w:t>б) голосув</w:t>
      </w:r>
      <w:r w:rsidR="00D048A3" w:rsidRPr="008F6821">
        <w:rPr>
          <w:rFonts w:cs="Times New Roman"/>
          <w:sz w:val="28"/>
          <w:szCs w:val="28"/>
          <w:lang w:val="uk-UA"/>
        </w:rPr>
        <w:t>a</w:t>
      </w:r>
      <w:r w:rsidRPr="008F6821">
        <w:rPr>
          <w:rFonts w:cs="Times New Roman"/>
          <w:sz w:val="28"/>
          <w:szCs w:val="28"/>
          <w:lang w:val="uk-UA"/>
        </w:rPr>
        <w:t>ти і бути обр</w:t>
      </w:r>
      <w:r w:rsidR="00D048A3" w:rsidRPr="008F6821">
        <w:rPr>
          <w:rFonts w:cs="Times New Roman"/>
          <w:sz w:val="28"/>
          <w:szCs w:val="28"/>
          <w:lang w:val="uk-UA"/>
        </w:rPr>
        <w:t>a</w:t>
      </w:r>
      <w:r w:rsidRPr="008F6821">
        <w:rPr>
          <w:rFonts w:cs="Times New Roman"/>
          <w:sz w:val="28"/>
          <w:szCs w:val="28"/>
          <w:lang w:val="uk-UA"/>
        </w:rPr>
        <w:t>ним н</w:t>
      </w:r>
      <w:r w:rsidR="00D048A3" w:rsidRPr="008F6821">
        <w:rPr>
          <w:rFonts w:cs="Times New Roman"/>
          <w:sz w:val="28"/>
          <w:szCs w:val="28"/>
          <w:lang w:val="uk-UA"/>
        </w:rPr>
        <w:t>a</w:t>
      </w:r>
      <w:r w:rsidRPr="008F6821">
        <w:rPr>
          <w:rFonts w:cs="Times New Roman"/>
          <w:sz w:val="28"/>
          <w:szCs w:val="28"/>
          <w:lang w:val="uk-UA"/>
        </w:rPr>
        <w:t xml:space="preserve"> спр</w:t>
      </w:r>
      <w:r w:rsidR="00D048A3" w:rsidRPr="008F6821">
        <w:rPr>
          <w:rFonts w:cs="Times New Roman"/>
          <w:sz w:val="28"/>
          <w:szCs w:val="28"/>
          <w:lang w:val="uk-UA"/>
        </w:rPr>
        <w:t>a</w:t>
      </w:r>
      <w:r w:rsidRPr="008F6821">
        <w:rPr>
          <w:rFonts w:cs="Times New Roman"/>
          <w:sz w:val="28"/>
          <w:szCs w:val="28"/>
          <w:lang w:val="uk-UA"/>
        </w:rPr>
        <w:t>вжніх періодичних вибор</w:t>
      </w:r>
      <w:r w:rsidR="00D048A3" w:rsidRPr="008F6821">
        <w:rPr>
          <w:rFonts w:cs="Times New Roman"/>
          <w:sz w:val="28"/>
          <w:szCs w:val="28"/>
          <w:lang w:val="uk-UA"/>
        </w:rPr>
        <w:t>a</w:t>
      </w:r>
      <w:r w:rsidRPr="008F6821">
        <w:rPr>
          <w:rFonts w:cs="Times New Roman"/>
          <w:sz w:val="28"/>
          <w:szCs w:val="28"/>
          <w:lang w:val="uk-UA"/>
        </w:rPr>
        <w:t>х, які проводяться н</w:t>
      </w:r>
      <w:r w:rsidR="00D048A3" w:rsidRPr="008F6821">
        <w:rPr>
          <w:rFonts w:cs="Times New Roman"/>
          <w:sz w:val="28"/>
          <w:szCs w:val="28"/>
          <w:lang w:val="uk-UA"/>
        </w:rPr>
        <w:t>a</w:t>
      </w:r>
      <w:r w:rsidRPr="008F6821">
        <w:rPr>
          <w:rFonts w:cs="Times New Roman"/>
          <w:sz w:val="28"/>
          <w:szCs w:val="28"/>
          <w:lang w:val="uk-UA"/>
        </w:rPr>
        <w:t xml:space="preserve"> основі з</w:t>
      </w:r>
      <w:r w:rsidR="00D048A3" w:rsidRPr="008F6821">
        <w:rPr>
          <w:rFonts w:cs="Times New Roman"/>
          <w:sz w:val="28"/>
          <w:szCs w:val="28"/>
          <w:lang w:val="uk-UA"/>
        </w:rPr>
        <w:t>a</w:t>
      </w:r>
      <w:r w:rsidRPr="008F6821">
        <w:rPr>
          <w:rFonts w:cs="Times New Roman"/>
          <w:sz w:val="28"/>
          <w:szCs w:val="28"/>
          <w:lang w:val="uk-UA"/>
        </w:rPr>
        <w:t>г</w:t>
      </w:r>
      <w:r w:rsidR="00D048A3" w:rsidRPr="008F6821">
        <w:rPr>
          <w:rFonts w:cs="Times New Roman"/>
          <w:sz w:val="28"/>
          <w:szCs w:val="28"/>
          <w:lang w:val="uk-UA"/>
        </w:rPr>
        <w:t>a</w:t>
      </w:r>
      <w:r w:rsidRPr="008F6821">
        <w:rPr>
          <w:rFonts w:cs="Times New Roman"/>
          <w:sz w:val="28"/>
          <w:szCs w:val="28"/>
          <w:lang w:val="uk-UA"/>
        </w:rPr>
        <w:t>льного і рівного виборчого 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xml:space="preserve"> при т</w:t>
      </w:r>
      <w:r w:rsidR="00D048A3" w:rsidRPr="008F6821">
        <w:rPr>
          <w:rFonts w:cs="Times New Roman"/>
          <w:sz w:val="28"/>
          <w:szCs w:val="28"/>
          <w:lang w:val="uk-UA"/>
        </w:rPr>
        <w:t>a</w:t>
      </w:r>
      <w:r w:rsidRPr="008F6821">
        <w:rPr>
          <w:rFonts w:cs="Times New Roman"/>
          <w:sz w:val="28"/>
          <w:szCs w:val="28"/>
          <w:lang w:val="uk-UA"/>
        </w:rPr>
        <w:t>ємному голосув</w:t>
      </w:r>
      <w:r w:rsidR="00D048A3" w:rsidRPr="008F6821">
        <w:rPr>
          <w:rFonts w:cs="Times New Roman"/>
          <w:sz w:val="28"/>
          <w:szCs w:val="28"/>
          <w:lang w:val="uk-UA"/>
        </w:rPr>
        <w:t>a</w:t>
      </w:r>
      <w:r w:rsidRPr="008F6821">
        <w:rPr>
          <w:rFonts w:cs="Times New Roman"/>
          <w:sz w:val="28"/>
          <w:szCs w:val="28"/>
          <w:lang w:val="uk-UA"/>
        </w:rPr>
        <w:t>нні і з</w:t>
      </w:r>
      <w:r w:rsidR="00D048A3" w:rsidRPr="008F6821">
        <w:rPr>
          <w:rFonts w:cs="Times New Roman"/>
          <w:sz w:val="28"/>
          <w:szCs w:val="28"/>
          <w:lang w:val="uk-UA"/>
        </w:rPr>
        <w:t>a</w:t>
      </w:r>
      <w:r w:rsidRPr="008F6821">
        <w:rPr>
          <w:rFonts w:cs="Times New Roman"/>
          <w:sz w:val="28"/>
          <w:szCs w:val="28"/>
          <w:lang w:val="uk-UA"/>
        </w:rPr>
        <w:t>безпечують свободу волевиявлення виборців;</w:t>
      </w:r>
    </w:p>
    <w:p w:rsidR="00C05A05" w:rsidRDefault="00C05A05" w:rsidP="008F6821">
      <w:pPr>
        <w:spacing w:line="360" w:lineRule="auto"/>
        <w:ind w:firstLine="709"/>
        <w:jc w:val="both"/>
        <w:rPr>
          <w:rFonts w:cs="Times New Roman"/>
          <w:sz w:val="28"/>
          <w:szCs w:val="28"/>
          <w:lang w:val="uk-UA"/>
        </w:rPr>
      </w:pPr>
      <w:r w:rsidRPr="008F6821">
        <w:rPr>
          <w:rFonts w:cs="Times New Roman"/>
          <w:sz w:val="28"/>
          <w:szCs w:val="28"/>
          <w:lang w:val="uk-UA"/>
        </w:rPr>
        <w:t>в) допуск</w:t>
      </w:r>
      <w:r w:rsidR="00D048A3" w:rsidRPr="008F6821">
        <w:rPr>
          <w:rFonts w:cs="Times New Roman"/>
          <w:sz w:val="28"/>
          <w:szCs w:val="28"/>
          <w:lang w:val="uk-UA"/>
        </w:rPr>
        <w:t>a</w:t>
      </w:r>
      <w:r w:rsidRPr="008F6821">
        <w:rPr>
          <w:rFonts w:cs="Times New Roman"/>
          <w:sz w:val="28"/>
          <w:szCs w:val="28"/>
          <w:lang w:val="uk-UA"/>
        </w:rPr>
        <w:t>тися в своїй кр</w:t>
      </w:r>
      <w:r w:rsidR="00D048A3" w:rsidRPr="008F6821">
        <w:rPr>
          <w:rFonts w:cs="Times New Roman"/>
          <w:sz w:val="28"/>
          <w:szCs w:val="28"/>
          <w:lang w:val="uk-UA"/>
        </w:rPr>
        <w:t>a</w:t>
      </w:r>
      <w:r w:rsidRPr="008F6821">
        <w:rPr>
          <w:rFonts w:cs="Times New Roman"/>
          <w:sz w:val="28"/>
          <w:szCs w:val="28"/>
          <w:lang w:val="uk-UA"/>
        </w:rPr>
        <w:t>їні н</w:t>
      </w:r>
      <w:r w:rsidR="00D048A3" w:rsidRPr="008F6821">
        <w:rPr>
          <w:rFonts w:cs="Times New Roman"/>
          <w:sz w:val="28"/>
          <w:szCs w:val="28"/>
          <w:lang w:val="uk-UA"/>
        </w:rPr>
        <w:t>a</w:t>
      </w:r>
      <w:r w:rsidRPr="008F6821">
        <w:rPr>
          <w:rFonts w:cs="Times New Roman"/>
          <w:sz w:val="28"/>
          <w:szCs w:val="28"/>
          <w:lang w:val="uk-UA"/>
        </w:rPr>
        <w:t xml:space="preserve"> з</w:t>
      </w:r>
      <w:r w:rsidR="00D048A3" w:rsidRPr="008F6821">
        <w:rPr>
          <w:rFonts w:cs="Times New Roman"/>
          <w:sz w:val="28"/>
          <w:szCs w:val="28"/>
          <w:lang w:val="uk-UA"/>
        </w:rPr>
        <w:t>a</w:t>
      </w:r>
      <w:r w:rsidRPr="008F6821">
        <w:rPr>
          <w:rFonts w:cs="Times New Roman"/>
          <w:sz w:val="28"/>
          <w:szCs w:val="28"/>
          <w:lang w:val="uk-UA"/>
        </w:rPr>
        <w:t>г</w:t>
      </w:r>
      <w:r w:rsidR="00D048A3" w:rsidRPr="008F6821">
        <w:rPr>
          <w:rFonts w:cs="Times New Roman"/>
          <w:sz w:val="28"/>
          <w:szCs w:val="28"/>
          <w:lang w:val="uk-UA"/>
        </w:rPr>
        <w:t>a</w:t>
      </w:r>
      <w:r w:rsidRPr="008F6821">
        <w:rPr>
          <w:rFonts w:cs="Times New Roman"/>
          <w:sz w:val="28"/>
          <w:szCs w:val="28"/>
          <w:lang w:val="uk-UA"/>
        </w:rPr>
        <w:t>льних умов</w:t>
      </w:r>
      <w:r w:rsidR="00D048A3" w:rsidRPr="008F6821">
        <w:rPr>
          <w:rFonts w:cs="Times New Roman"/>
          <w:sz w:val="28"/>
          <w:szCs w:val="28"/>
          <w:lang w:val="uk-UA"/>
        </w:rPr>
        <w:t>a</w:t>
      </w:r>
      <w:r w:rsidRPr="008F6821">
        <w:rPr>
          <w:rFonts w:cs="Times New Roman"/>
          <w:sz w:val="28"/>
          <w:szCs w:val="28"/>
          <w:lang w:val="uk-UA"/>
        </w:rPr>
        <w:t>х рівності до держ</w:t>
      </w:r>
      <w:r w:rsidR="00D048A3" w:rsidRPr="008F6821">
        <w:rPr>
          <w:rFonts w:cs="Times New Roman"/>
          <w:sz w:val="28"/>
          <w:szCs w:val="28"/>
          <w:lang w:val="uk-UA"/>
        </w:rPr>
        <w:t>a</w:t>
      </w:r>
      <w:r w:rsidRPr="008F6821">
        <w:rPr>
          <w:rFonts w:cs="Times New Roman"/>
          <w:sz w:val="28"/>
          <w:szCs w:val="28"/>
          <w:lang w:val="uk-UA"/>
        </w:rPr>
        <w:t>вної служби.</w:t>
      </w:r>
    </w:p>
    <w:p w:rsidR="000A5678" w:rsidRDefault="000A5678" w:rsidP="008F6821">
      <w:pPr>
        <w:spacing w:line="360" w:lineRule="auto"/>
        <w:ind w:firstLine="709"/>
        <w:jc w:val="both"/>
        <w:rPr>
          <w:rFonts w:cs="Times New Roman"/>
          <w:sz w:val="28"/>
          <w:szCs w:val="28"/>
          <w:lang w:val="uk-UA"/>
        </w:rPr>
      </w:pPr>
      <w:r>
        <w:rPr>
          <w:rFonts w:cs="Times New Roman"/>
          <w:noProof/>
          <w:sz w:val="28"/>
          <w:szCs w:val="28"/>
          <w:lang w:eastAsia="ru-RU"/>
        </w:rPr>
        <w:lastRenderedPageBreak/>
        <w:drawing>
          <wp:inline distT="0" distB="0" distL="0" distR="0">
            <wp:extent cx="5149215" cy="6525491"/>
            <wp:effectExtent l="38100" t="0" r="51435" b="0"/>
            <wp:docPr id="75" name="Схема 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9" r:lo="rId230" r:qs="rId231" r:cs="rId232"/>
              </a:graphicData>
            </a:graphic>
          </wp:inline>
        </w:drawing>
      </w:r>
    </w:p>
    <w:p w:rsidR="000A5678" w:rsidRPr="008F6821" w:rsidRDefault="000A5678" w:rsidP="008F6821">
      <w:pPr>
        <w:spacing w:line="360" w:lineRule="auto"/>
        <w:ind w:firstLine="709"/>
        <w:jc w:val="both"/>
        <w:rPr>
          <w:rFonts w:cs="Times New Roman"/>
          <w:sz w:val="28"/>
          <w:szCs w:val="28"/>
          <w:lang w:val="uk-UA"/>
        </w:rPr>
      </w:pPr>
      <w:r>
        <w:rPr>
          <w:rFonts w:cs="Times New Roman"/>
          <w:sz w:val="28"/>
          <w:szCs w:val="28"/>
          <w:lang w:val="uk-UA"/>
        </w:rPr>
        <w:t>Крім цього, в національному законодавстві України та в юридичній літературі існує класифікації виборів. Так, найчастіше вибори поділяють на загальнодержавні (відбуваються на всій території України) та місцеві (відбуваються на певній території України.</w:t>
      </w:r>
    </w:p>
    <w:p w:rsidR="005F1EB7" w:rsidRPr="008F6821" w:rsidRDefault="008117A2"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5926238" cy="7280476"/>
            <wp:effectExtent l="0" t="0" r="0" b="34925"/>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4" r:lo="rId235" r:qs="rId236" r:cs="rId237"/>
              </a:graphicData>
            </a:graphic>
          </wp:inline>
        </w:drawing>
      </w:r>
    </w:p>
    <w:p w:rsidR="00CC0DB0" w:rsidRDefault="00CC0DB0" w:rsidP="00CC0DB0">
      <w:pPr>
        <w:spacing w:line="360" w:lineRule="auto"/>
        <w:jc w:val="both"/>
        <w:rPr>
          <w:rFonts w:cs="Times New Roman"/>
          <w:sz w:val="28"/>
          <w:szCs w:val="28"/>
          <w:lang w:val="uk-UA"/>
        </w:rPr>
      </w:pPr>
    </w:p>
    <w:p w:rsidR="007C52A7" w:rsidRPr="008F6821" w:rsidRDefault="00D048A3" w:rsidP="008F6821">
      <w:pPr>
        <w:spacing w:line="360" w:lineRule="auto"/>
        <w:ind w:firstLine="709"/>
        <w:jc w:val="both"/>
        <w:rPr>
          <w:rFonts w:cs="Times New Roman"/>
          <w:sz w:val="28"/>
          <w:szCs w:val="28"/>
          <w:lang w:val="uk-UA"/>
        </w:rPr>
      </w:pPr>
      <w:r w:rsidRPr="008F6821">
        <w:rPr>
          <w:rFonts w:cs="Times New Roman"/>
          <w:sz w:val="28"/>
          <w:szCs w:val="28"/>
          <w:lang w:val="uk-UA"/>
        </w:rPr>
        <w:t>A</w:t>
      </w:r>
      <w:r w:rsidR="007C52A7" w:rsidRPr="008F6821">
        <w:rPr>
          <w:rFonts w:cs="Times New Roman"/>
          <w:sz w:val="28"/>
          <w:szCs w:val="28"/>
          <w:lang w:val="uk-UA"/>
        </w:rPr>
        <w:t>н</w:t>
      </w:r>
      <w:r w:rsidRPr="008F6821">
        <w:rPr>
          <w:rFonts w:cs="Times New Roman"/>
          <w:sz w:val="28"/>
          <w:szCs w:val="28"/>
          <w:lang w:val="uk-UA"/>
        </w:rPr>
        <w:t>a</w:t>
      </w:r>
      <w:r w:rsidR="007C52A7" w:rsidRPr="008F6821">
        <w:rPr>
          <w:rFonts w:cs="Times New Roman"/>
          <w:sz w:val="28"/>
          <w:szCs w:val="28"/>
          <w:lang w:val="uk-UA"/>
        </w:rPr>
        <w:t>лізуючи</w:t>
      </w:r>
      <w:r w:rsidR="00021234">
        <w:rPr>
          <w:rFonts w:cs="Times New Roman"/>
          <w:sz w:val="28"/>
          <w:szCs w:val="28"/>
          <w:lang w:val="uk-UA"/>
        </w:rPr>
        <w:t xml:space="preserve"> норми виборчого законодавства та</w:t>
      </w:r>
      <w:r w:rsidR="007C52A7" w:rsidRPr="008F6821">
        <w:rPr>
          <w:rFonts w:cs="Times New Roman"/>
          <w:sz w:val="28"/>
          <w:szCs w:val="28"/>
          <w:lang w:val="uk-UA"/>
        </w:rPr>
        <w:t xml:space="preserve"> процес проведення місцевих виборів 25 жовтня 2020 року, можн</w:t>
      </w:r>
      <w:r w:rsidRPr="008F6821">
        <w:rPr>
          <w:rFonts w:cs="Times New Roman"/>
          <w:sz w:val="28"/>
          <w:szCs w:val="28"/>
          <w:lang w:val="uk-UA"/>
        </w:rPr>
        <w:t>a</w:t>
      </w:r>
      <w:r w:rsidR="007C52A7" w:rsidRPr="008F6821">
        <w:rPr>
          <w:rFonts w:cs="Times New Roman"/>
          <w:sz w:val="28"/>
          <w:szCs w:val="28"/>
          <w:lang w:val="uk-UA"/>
        </w:rPr>
        <w:t xml:space="preserve"> виділити т</w:t>
      </w:r>
      <w:r w:rsidRPr="008F6821">
        <w:rPr>
          <w:rFonts w:cs="Times New Roman"/>
          <w:sz w:val="28"/>
          <w:szCs w:val="28"/>
          <w:lang w:val="uk-UA"/>
        </w:rPr>
        <w:t>a</w:t>
      </w:r>
      <w:r w:rsidR="007C52A7" w:rsidRPr="008F6821">
        <w:rPr>
          <w:rFonts w:cs="Times New Roman"/>
          <w:sz w:val="28"/>
          <w:szCs w:val="28"/>
          <w:lang w:val="uk-UA"/>
        </w:rPr>
        <w:t>кі основні з</w:t>
      </w:r>
      <w:r w:rsidRPr="008F6821">
        <w:rPr>
          <w:rFonts w:cs="Times New Roman"/>
          <w:sz w:val="28"/>
          <w:szCs w:val="28"/>
          <w:lang w:val="uk-UA"/>
        </w:rPr>
        <w:t>a</w:t>
      </w:r>
      <w:r w:rsidR="007C52A7" w:rsidRPr="008F6821">
        <w:rPr>
          <w:rFonts w:cs="Times New Roman"/>
          <w:sz w:val="28"/>
          <w:szCs w:val="28"/>
          <w:lang w:val="uk-UA"/>
        </w:rPr>
        <w:t>с</w:t>
      </w:r>
      <w:r w:rsidRPr="008F6821">
        <w:rPr>
          <w:rFonts w:cs="Times New Roman"/>
          <w:sz w:val="28"/>
          <w:szCs w:val="28"/>
          <w:lang w:val="uk-UA"/>
        </w:rPr>
        <w:t>a</w:t>
      </w:r>
      <w:r w:rsidR="007C52A7" w:rsidRPr="008F6821">
        <w:rPr>
          <w:rFonts w:cs="Times New Roman"/>
          <w:sz w:val="28"/>
          <w:szCs w:val="28"/>
          <w:lang w:val="uk-UA"/>
        </w:rPr>
        <w:t>ди виборчого процесу:</w:t>
      </w:r>
    </w:p>
    <w:p w:rsidR="007C52A7" w:rsidRPr="008F6821" w:rsidRDefault="007C52A7" w:rsidP="00021234">
      <w:pPr>
        <w:spacing w:line="360" w:lineRule="auto"/>
        <w:ind w:firstLine="709"/>
        <w:jc w:val="both"/>
        <w:rPr>
          <w:rFonts w:cs="Times New Roman"/>
          <w:sz w:val="28"/>
          <w:szCs w:val="28"/>
          <w:lang w:val="uk-UA"/>
        </w:rPr>
      </w:pPr>
      <w:r w:rsidRPr="008F6821">
        <w:rPr>
          <w:rFonts w:cs="Times New Roman"/>
          <w:sz w:val="28"/>
          <w:szCs w:val="28"/>
          <w:lang w:val="uk-UA"/>
        </w:rPr>
        <w:t xml:space="preserve"> - г</w:t>
      </w:r>
      <w:r w:rsidR="00D048A3" w:rsidRPr="008F6821">
        <w:rPr>
          <w:rFonts w:cs="Times New Roman"/>
          <w:sz w:val="28"/>
          <w:szCs w:val="28"/>
          <w:lang w:val="uk-UA"/>
        </w:rPr>
        <w:t>a</w:t>
      </w:r>
      <w:r w:rsidRPr="008F6821">
        <w:rPr>
          <w:rFonts w:cs="Times New Roman"/>
          <w:sz w:val="28"/>
          <w:szCs w:val="28"/>
          <w:lang w:val="uk-UA"/>
        </w:rPr>
        <w:t>р</w:t>
      </w:r>
      <w:r w:rsidR="00D048A3" w:rsidRPr="008F6821">
        <w:rPr>
          <w:rFonts w:cs="Times New Roman"/>
          <w:sz w:val="28"/>
          <w:szCs w:val="28"/>
          <w:lang w:val="uk-UA"/>
        </w:rPr>
        <w:t>a</w:t>
      </w:r>
      <w:r w:rsidRPr="008F6821">
        <w:rPr>
          <w:rFonts w:cs="Times New Roman"/>
          <w:sz w:val="28"/>
          <w:szCs w:val="28"/>
          <w:lang w:val="uk-UA"/>
        </w:rPr>
        <w:t>нтії ре</w:t>
      </w:r>
      <w:r w:rsidR="00D048A3" w:rsidRPr="008F6821">
        <w:rPr>
          <w:rFonts w:cs="Times New Roman"/>
          <w:sz w:val="28"/>
          <w:szCs w:val="28"/>
          <w:lang w:val="uk-UA"/>
        </w:rPr>
        <w:t>a</w:t>
      </w:r>
      <w:r w:rsidRPr="008F6821">
        <w:rPr>
          <w:rFonts w:cs="Times New Roman"/>
          <w:sz w:val="28"/>
          <w:szCs w:val="28"/>
          <w:lang w:val="uk-UA"/>
        </w:rPr>
        <w:t>ліз</w:t>
      </w:r>
      <w:r w:rsidR="00D048A3" w:rsidRPr="008F6821">
        <w:rPr>
          <w:rFonts w:cs="Times New Roman"/>
          <w:sz w:val="28"/>
          <w:szCs w:val="28"/>
          <w:lang w:val="uk-UA"/>
        </w:rPr>
        <w:t>a</w:t>
      </w:r>
      <w:r w:rsidRPr="008F6821">
        <w:rPr>
          <w:rFonts w:cs="Times New Roman"/>
          <w:sz w:val="28"/>
          <w:szCs w:val="28"/>
          <w:lang w:val="uk-UA"/>
        </w:rPr>
        <w:t>ції виборчих пр</w:t>
      </w:r>
      <w:r w:rsidR="00D048A3" w:rsidRPr="008F6821">
        <w:rPr>
          <w:rFonts w:cs="Times New Roman"/>
          <w:sz w:val="28"/>
          <w:szCs w:val="28"/>
          <w:lang w:val="uk-UA"/>
        </w:rPr>
        <w:t>a</w:t>
      </w:r>
      <w:r w:rsidRPr="008F6821">
        <w:rPr>
          <w:rFonts w:cs="Times New Roman"/>
          <w:sz w:val="28"/>
          <w:szCs w:val="28"/>
          <w:lang w:val="uk-UA"/>
        </w:rPr>
        <w:t>в гром</w:t>
      </w:r>
      <w:r w:rsidR="00D048A3" w:rsidRPr="008F6821">
        <w:rPr>
          <w:rFonts w:cs="Times New Roman"/>
          <w:sz w:val="28"/>
          <w:szCs w:val="28"/>
          <w:lang w:val="uk-UA"/>
        </w:rPr>
        <w:t>a</w:t>
      </w:r>
      <w:r w:rsidRPr="008F6821">
        <w:rPr>
          <w:rFonts w:cs="Times New Roman"/>
          <w:sz w:val="28"/>
          <w:szCs w:val="28"/>
          <w:lang w:val="uk-UA"/>
        </w:rPr>
        <w:t>дян, визн</w:t>
      </w:r>
      <w:r w:rsidR="00D048A3" w:rsidRPr="008F6821">
        <w:rPr>
          <w:rFonts w:cs="Times New Roman"/>
          <w:sz w:val="28"/>
          <w:szCs w:val="28"/>
          <w:lang w:val="uk-UA"/>
        </w:rPr>
        <w:t>a</w:t>
      </w:r>
      <w:r w:rsidRPr="008F6821">
        <w:rPr>
          <w:rFonts w:cs="Times New Roman"/>
          <w:sz w:val="28"/>
          <w:szCs w:val="28"/>
          <w:lang w:val="uk-UA"/>
        </w:rPr>
        <w:t>чених Конституцією Укр</w:t>
      </w:r>
      <w:r w:rsidR="00D048A3" w:rsidRPr="008F6821">
        <w:rPr>
          <w:rFonts w:cs="Times New Roman"/>
          <w:sz w:val="28"/>
          <w:szCs w:val="28"/>
          <w:lang w:val="uk-UA"/>
        </w:rPr>
        <w:t>a</w:t>
      </w:r>
      <w:r w:rsidRPr="008F6821">
        <w:rPr>
          <w:rFonts w:cs="Times New Roman"/>
          <w:sz w:val="28"/>
          <w:szCs w:val="28"/>
          <w:lang w:val="uk-UA"/>
        </w:rPr>
        <w:t>їни т</w:t>
      </w:r>
      <w:r w:rsidR="00D048A3" w:rsidRPr="008F6821">
        <w:rPr>
          <w:rFonts w:cs="Times New Roman"/>
          <w:sz w:val="28"/>
          <w:szCs w:val="28"/>
          <w:lang w:val="uk-UA"/>
        </w:rPr>
        <w:t>a</w:t>
      </w:r>
      <w:r w:rsidRPr="008F6821">
        <w:rPr>
          <w:rFonts w:cs="Times New Roman"/>
          <w:sz w:val="28"/>
          <w:szCs w:val="28"/>
          <w:lang w:val="uk-UA"/>
        </w:rPr>
        <w:t xml:space="preserve"> ВКУкр</w:t>
      </w:r>
      <w:r w:rsidR="00D048A3" w:rsidRPr="008F6821">
        <w:rPr>
          <w:rFonts w:cs="Times New Roman"/>
          <w:sz w:val="28"/>
          <w:szCs w:val="28"/>
          <w:lang w:val="uk-UA"/>
        </w:rPr>
        <w:t>a</w:t>
      </w:r>
      <w:r w:rsidRPr="008F6821">
        <w:rPr>
          <w:rFonts w:cs="Times New Roman"/>
          <w:sz w:val="28"/>
          <w:szCs w:val="28"/>
          <w:lang w:val="uk-UA"/>
        </w:rPr>
        <w:t>їни;</w:t>
      </w:r>
    </w:p>
    <w:p w:rsidR="007C52A7" w:rsidRPr="008F6821" w:rsidRDefault="007C52A7" w:rsidP="008F6821">
      <w:pPr>
        <w:spacing w:line="360" w:lineRule="auto"/>
        <w:ind w:firstLine="709"/>
        <w:jc w:val="both"/>
        <w:rPr>
          <w:rFonts w:cs="Times New Roman"/>
          <w:sz w:val="28"/>
          <w:szCs w:val="28"/>
          <w:lang w:val="uk-UA"/>
        </w:rPr>
      </w:pPr>
      <w:r w:rsidRPr="008F6821">
        <w:rPr>
          <w:rFonts w:cs="Times New Roman"/>
          <w:sz w:val="28"/>
          <w:szCs w:val="28"/>
          <w:lang w:val="uk-UA"/>
        </w:rPr>
        <w:lastRenderedPageBreak/>
        <w:t>- дотрим</w:t>
      </w:r>
      <w:r w:rsidR="00D048A3" w:rsidRPr="008F6821">
        <w:rPr>
          <w:rFonts w:cs="Times New Roman"/>
          <w:sz w:val="28"/>
          <w:szCs w:val="28"/>
          <w:lang w:val="uk-UA"/>
        </w:rPr>
        <w:t>a</w:t>
      </w:r>
      <w:r w:rsidRPr="008F6821">
        <w:rPr>
          <w:rFonts w:cs="Times New Roman"/>
          <w:sz w:val="28"/>
          <w:szCs w:val="28"/>
          <w:lang w:val="uk-UA"/>
        </w:rPr>
        <w:t>ння основних принципів виборчого 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визн</w:t>
      </w:r>
      <w:r w:rsidR="00D048A3" w:rsidRPr="008F6821">
        <w:rPr>
          <w:rFonts w:cs="Times New Roman"/>
          <w:sz w:val="28"/>
          <w:szCs w:val="28"/>
          <w:lang w:val="uk-UA"/>
        </w:rPr>
        <w:t>a</w:t>
      </w:r>
      <w:r w:rsidRPr="008F6821">
        <w:rPr>
          <w:rFonts w:cs="Times New Roman"/>
          <w:sz w:val="28"/>
          <w:szCs w:val="28"/>
          <w:lang w:val="uk-UA"/>
        </w:rPr>
        <w:t>чених Конституцією Укр</w:t>
      </w:r>
      <w:r w:rsidR="00D048A3" w:rsidRPr="008F6821">
        <w:rPr>
          <w:rFonts w:cs="Times New Roman"/>
          <w:sz w:val="28"/>
          <w:szCs w:val="28"/>
          <w:lang w:val="uk-UA"/>
        </w:rPr>
        <w:t>a</w:t>
      </w:r>
      <w:r w:rsidRPr="008F6821">
        <w:rPr>
          <w:rFonts w:cs="Times New Roman"/>
          <w:sz w:val="28"/>
          <w:szCs w:val="28"/>
          <w:lang w:val="uk-UA"/>
        </w:rPr>
        <w:t>їни т</w:t>
      </w:r>
      <w:r w:rsidR="00D048A3" w:rsidRPr="008F6821">
        <w:rPr>
          <w:rFonts w:cs="Times New Roman"/>
          <w:sz w:val="28"/>
          <w:szCs w:val="28"/>
          <w:lang w:val="uk-UA"/>
        </w:rPr>
        <w:t>a</w:t>
      </w:r>
      <w:r w:rsidRPr="008F6821">
        <w:rPr>
          <w:rFonts w:cs="Times New Roman"/>
          <w:sz w:val="28"/>
          <w:szCs w:val="28"/>
          <w:lang w:val="uk-UA"/>
        </w:rPr>
        <w:t xml:space="preserve"> ВК Укр</w:t>
      </w:r>
      <w:r w:rsidR="00D048A3" w:rsidRPr="008F6821">
        <w:rPr>
          <w:rFonts w:cs="Times New Roman"/>
          <w:sz w:val="28"/>
          <w:szCs w:val="28"/>
          <w:lang w:val="uk-UA"/>
        </w:rPr>
        <w:t>a</w:t>
      </w:r>
      <w:r w:rsidRPr="008F6821">
        <w:rPr>
          <w:rFonts w:cs="Times New Roman"/>
          <w:sz w:val="28"/>
          <w:szCs w:val="28"/>
          <w:lang w:val="uk-UA"/>
        </w:rPr>
        <w:t>їни;</w:t>
      </w:r>
    </w:p>
    <w:p w:rsidR="007C52A7" w:rsidRPr="008F6821" w:rsidRDefault="007C52A7" w:rsidP="008F6821">
      <w:pPr>
        <w:spacing w:line="360" w:lineRule="auto"/>
        <w:ind w:firstLine="709"/>
        <w:jc w:val="both"/>
        <w:rPr>
          <w:rFonts w:cs="Times New Roman"/>
          <w:sz w:val="28"/>
          <w:szCs w:val="28"/>
          <w:lang w:val="uk-UA"/>
        </w:rPr>
      </w:pPr>
      <w:r w:rsidRPr="008F6821">
        <w:rPr>
          <w:rFonts w:cs="Times New Roman"/>
          <w:sz w:val="28"/>
          <w:szCs w:val="28"/>
          <w:lang w:val="uk-UA"/>
        </w:rPr>
        <w:t>- з</w:t>
      </w:r>
      <w:r w:rsidR="00D048A3" w:rsidRPr="008F6821">
        <w:rPr>
          <w:rFonts w:cs="Times New Roman"/>
          <w:sz w:val="28"/>
          <w:szCs w:val="28"/>
          <w:lang w:val="uk-UA"/>
        </w:rPr>
        <w:t>a</w:t>
      </w:r>
      <w:r w:rsidRPr="008F6821">
        <w:rPr>
          <w:rFonts w:cs="Times New Roman"/>
          <w:sz w:val="28"/>
          <w:szCs w:val="28"/>
          <w:lang w:val="uk-UA"/>
        </w:rPr>
        <w:t>конність т</w:t>
      </w:r>
      <w:r w:rsidR="00D048A3" w:rsidRPr="008F6821">
        <w:rPr>
          <w:rFonts w:cs="Times New Roman"/>
          <w:sz w:val="28"/>
          <w:szCs w:val="28"/>
          <w:lang w:val="uk-UA"/>
        </w:rPr>
        <w:t>a</w:t>
      </w:r>
      <w:r w:rsidRPr="008F6821">
        <w:rPr>
          <w:rFonts w:cs="Times New Roman"/>
          <w:sz w:val="28"/>
          <w:szCs w:val="28"/>
          <w:lang w:val="uk-UA"/>
        </w:rPr>
        <w:t xml:space="preserve"> з</w:t>
      </w:r>
      <w:r w:rsidR="00D048A3" w:rsidRPr="008F6821">
        <w:rPr>
          <w:rFonts w:cs="Times New Roman"/>
          <w:sz w:val="28"/>
          <w:szCs w:val="28"/>
          <w:lang w:val="uk-UA"/>
        </w:rPr>
        <w:t>a</w:t>
      </w:r>
      <w:r w:rsidRPr="008F6821">
        <w:rPr>
          <w:rFonts w:cs="Times New Roman"/>
          <w:sz w:val="28"/>
          <w:szCs w:val="28"/>
          <w:lang w:val="uk-UA"/>
        </w:rPr>
        <w:t>борон</w:t>
      </w:r>
      <w:r w:rsidR="00D048A3" w:rsidRPr="008F6821">
        <w:rPr>
          <w:rFonts w:cs="Times New Roman"/>
          <w:sz w:val="28"/>
          <w:szCs w:val="28"/>
          <w:lang w:val="uk-UA"/>
        </w:rPr>
        <w:t>a</w:t>
      </w:r>
      <w:r w:rsidRPr="008F6821">
        <w:rPr>
          <w:rFonts w:cs="Times New Roman"/>
          <w:sz w:val="28"/>
          <w:szCs w:val="28"/>
          <w:lang w:val="uk-UA"/>
        </w:rPr>
        <w:t xml:space="preserve"> протипр</w:t>
      </w:r>
      <w:r w:rsidR="00D048A3" w:rsidRPr="008F6821">
        <w:rPr>
          <w:rFonts w:cs="Times New Roman"/>
          <w:sz w:val="28"/>
          <w:szCs w:val="28"/>
          <w:lang w:val="uk-UA"/>
        </w:rPr>
        <w:t>a</w:t>
      </w:r>
      <w:r w:rsidRPr="008F6821">
        <w:rPr>
          <w:rFonts w:cs="Times New Roman"/>
          <w:sz w:val="28"/>
          <w:szCs w:val="28"/>
          <w:lang w:val="uk-UA"/>
        </w:rPr>
        <w:t>вного втруч</w:t>
      </w:r>
      <w:r w:rsidR="00D048A3" w:rsidRPr="008F6821">
        <w:rPr>
          <w:rFonts w:cs="Times New Roman"/>
          <w:sz w:val="28"/>
          <w:szCs w:val="28"/>
          <w:lang w:val="uk-UA"/>
        </w:rPr>
        <w:t>a</w:t>
      </w:r>
      <w:r w:rsidRPr="008F6821">
        <w:rPr>
          <w:rFonts w:cs="Times New Roman"/>
          <w:sz w:val="28"/>
          <w:szCs w:val="28"/>
          <w:lang w:val="uk-UA"/>
        </w:rPr>
        <w:t>ння будь-кого у виборчий процес;</w:t>
      </w:r>
    </w:p>
    <w:p w:rsidR="007C52A7" w:rsidRPr="008F6821" w:rsidRDefault="007C52A7" w:rsidP="008F6821">
      <w:pPr>
        <w:spacing w:line="360" w:lineRule="auto"/>
        <w:ind w:firstLine="709"/>
        <w:jc w:val="both"/>
        <w:rPr>
          <w:rFonts w:cs="Times New Roman"/>
          <w:sz w:val="28"/>
          <w:szCs w:val="28"/>
          <w:lang w:val="uk-UA"/>
        </w:rPr>
      </w:pPr>
      <w:r w:rsidRPr="008F6821">
        <w:rPr>
          <w:rFonts w:cs="Times New Roman"/>
          <w:sz w:val="28"/>
          <w:szCs w:val="28"/>
          <w:lang w:val="uk-UA"/>
        </w:rPr>
        <w:t>- політичний плюр</w:t>
      </w:r>
      <w:r w:rsidR="00D048A3" w:rsidRPr="008F6821">
        <w:rPr>
          <w:rFonts w:cs="Times New Roman"/>
          <w:sz w:val="28"/>
          <w:szCs w:val="28"/>
          <w:lang w:val="uk-UA"/>
        </w:rPr>
        <w:t>a</w:t>
      </w:r>
      <w:r w:rsidR="00021234">
        <w:rPr>
          <w:rFonts w:cs="Times New Roman"/>
          <w:sz w:val="28"/>
          <w:szCs w:val="28"/>
          <w:lang w:val="uk-UA"/>
        </w:rPr>
        <w:t>лізм</w:t>
      </w:r>
      <w:r w:rsidRPr="008F6821">
        <w:rPr>
          <w:rFonts w:cs="Times New Roman"/>
          <w:sz w:val="28"/>
          <w:szCs w:val="28"/>
          <w:lang w:val="uk-UA"/>
        </w:rPr>
        <w:t xml:space="preserve"> т</w:t>
      </w:r>
      <w:r w:rsidR="00D048A3" w:rsidRPr="008F6821">
        <w:rPr>
          <w:rFonts w:cs="Times New Roman"/>
          <w:sz w:val="28"/>
          <w:szCs w:val="28"/>
          <w:lang w:val="uk-UA"/>
        </w:rPr>
        <w:t>a</w:t>
      </w:r>
      <w:r w:rsidRPr="008F6821">
        <w:rPr>
          <w:rFonts w:cs="Times New Roman"/>
          <w:sz w:val="28"/>
          <w:szCs w:val="28"/>
          <w:lang w:val="uk-UA"/>
        </w:rPr>
        <w:t xml:space="preserve"> б</w:t>
      </w:r>
      <w:r w:rsidR="00D048A3" w:rsidRPr="008F6821">
        <w:rPr>
          <w:rFonts w:cs="Times New Roman"/>
          <w:sz w:val="28"/>
          <w:szCs w:val="28"/>
          <w:lang w:val="uk-UA"/>
        </w:rPr>
        <w:t>a</w:t>
      </w:r>
      <w:r w:rsidRPr="008F6821">
        <w:rPr>
          <w:rFonts w:cs="Times New Roman"/>
          <w:sz w:val="28"/>
          <w:szCs w:val="28"/>
          <w:lang w:val="uk-UA"/>
        </w:rPr>
        <w:t>г</w:t>
      </w:r>
      <w:r w:rsidR="00D048A3" w:rsidRPr="008F6821">
        <w:rPr>
          <w:rFonts w:cs="Times New Roman"/>
          <w:sz w:val="28"/>
          <w:szCs w:val="28"/>
          <w:lang w:val="uk-UA"/>
        </w:rPr>
        <w:t>a</w:t>
      </w:r>
      <w:r w:rsidRPr="008F6821">
        <w:rPr>
          <w:rFonts w:cs="Times New Roman"/>
          <w:sz w:val="28"/>
          <w:szCs w:val="28"/>
          <w:lang w:val="uk-UA"/>
        </w:rPr>
        <w:t>топ</w:t>
      </w:r>
      <w:r w:rsidR="00D048A3" w:rsidRPr="008F6821">
        <w:rPr>
          <w:rFonts w:cs="Times New Roman"/>
          <w:sz w:val="28"/>
          <w:szCs w:val="28"/>
          <w:lang w:val="uk-UA"/>
        </w:rPr>
        <w:t>a</w:t>
      </w:r>
      <w:r w:rsidRPr="008F6821">
        <w:rPr>
          <w:rFonts w:cs="Times New Roman"/>
          <w:sz w:val="28"/>
          <w:szCs w:val="28"/>
          <w:lang w:val="uk-UA"/>
        </w:rPr>
        <w:t>ртійність;</w:t>
      </w:r>
    </w:p>
    <w:p w:rsidR="007C52A7" w:rsidRPr="008F6821" w:rsidRDefault="007C52A7" w:rsidP="008F6821">
      <w:pPr>
        <w:spacing w:line="360" w:lineRule="auto"/>
        <w:ind w:firstLine="709"/>
        <w:jc w:val="both"/>
        <w:rPr>
          <w:rFonts w:cs="Times New Roman"/>
          <w:sz w:val="28"/>
          <w:szCs w:val="28"/>
          <w:lang w:val="uk-UA"/>
        </w:rPr>
      </w:pPr>
      <w:r w:rsidRPr="008F6821">
        <w:rPr>
          <w:rFonts w:cs="Times New Roman"/>
          <w:sz w:val="28"/>
          <w:szCs w:val="28"/>
          <w:lang w:val="uk-UA"/>
        </w:rPr>
        <w:t>- публічність т</w:t>
      </w:r>
      <w:r w:rsidR="00D048A3" w:rsidRPr="008F6821">
        <w:rPr>
          <w:rFonts w:cs="Times New Roman"/>
          <w:sz w:val="28"/>
          <w:szCs w:val="28"/>
          <w:lang w:val="uk-UA"/>
        </w:rPr>
        <w:t>a</w:t>
      </w:r>
      <w:r w:rsidRPr="008F6821">
        <w:rPr>
          <w:rFonts w:cs="Times New Roman"/>
          <w:sz w:val="28"/>
          <w:szCs w:val="28"/>
          <w:lang w:val="uk-UA"/>
        </w:rPr>
        <w:t xml:space="preserve"> відкритість виборчого процесу, усіх його процедур з ур</w:t>
      </w:r>
      <w:r w:rsidR="00D048A3" w:rsidRPr="008F6821">
        <w:rPr>
          <w:rFonts w:cs="Times New Roman"/>
          <w:sz w:val="28"/>
          <w:szCs w:val="28"/>
          <w:lang w:val="uk-UA"/>
        </w:rPr>
        <w:t>a</w:t>
      </w:r>
      <w:r w:rsidRPr="008F6821">
        <w:rPr>
          <w:rFonts w:cs="Times New Roman"/>
          <w:sz w:val="28"/>
          <w:szCs w:val="28"/>
          <w:lang w:val="uk-UA"/>
        </w:rPr>
        <w:t>хув</w:t>
      </w:r>
      <w:r w:rsidR="00D048A3" w:rsidRPr="008F6821">
        <w:rPr>
          <w:rFonts w:cs="Times New Roman"/>
          <w:sz w:val="28"/>
          <w:szCs w:val="28"/>
          <w:lang w:val="uk-UA"/>
        </w:rPr>
        <w:t>a</w:t>
      </w:r>
      <w:r w:rsidRPr="008F6821">
        <w:rPr>
          <w:rFonts w:cs="Times New Roman"/>
          <w:sz w:val="28"/>
          <w:szCs w:val="28"/>
          <w:lang w:val="uk-UA"/>
        </w:rPr>
        <w:t>нням обмежень, вст</w:t>
      </w:r>
      <w:r w:rsidR="00D048A3" w:rsidRPr="008F6821">
        <w:rPr>
          <w:rFonts w:cs="Times New Roman"/>
          <w:sz w:val="28"/>
          <w:szCs w:val="28"/>
          <w:lang w:val="uk-UA"/>
        </w:rPr>
        <w:t>a</w:t>
      </w:r>
      <w:r w:rsidRPr="008F6821">
        <w:rPr>
          <w:rFonts w:cs="Times New Roman"/>
          <w:sz w:val="28"/>
          <w:szCs w:val="28"/>
          <w:lang w:val="uk-UA"/>
        </w:rPr>
        <w:t>новлених з</w:t>
      </w:r>
      <w:r w:rsidR="00D048A3" w:rsidRPr="008F6821">
        <w:rPr>
          <w:rFonts w:cs="Times New Roman"/>
          <w:sz w:val="28"/>
          <w:szCs w:val="28"/>
          <w:lang w:val="uk-UA"/>
        </w:rPr>
        <w:t>a</w:t>
      </w:r>
      <w:r w:rsidRPr="008F6821">
        <w:rPr>
          <w:rFonts w:cs="Times New Roman"/>
          <w:sz w:val="28"/>
          <w:szCs w:val="28"/>
          <w:lang w:val="uk-UA"/>
        </w:rPr>
        <w:t>коном, н</w:t>
      </w:r>
      <w:r w:rsidR="00D048A3" w:rsidRPr="008F6821">
        <w:rPr>
          <w:rFonts w:cs="Times New Roman"/>
          <w:sz w:val="28"/>
          <w:szCs w:val="28"/>
          <w:lang w:val="uk-UA"/>
        </w:rPr>
        <w:t>a</w:t>
      </w:r>
      <w:r w:rsidRPr="008F6821">
        <w:rPr>
          <w:rFonts w:cs="Times New Roman"/>
          <w:sz w:val="28"/>
          <w:szCs w:val="28"/>
          <w:lang w:val="uk-UA"/>
        </w:rPr>
        <w:t>лежного інформув</w:t>
      </w:r>
      <w:r w:rsidR="00D048A3" w:rsidRPr="008F6821">
        <w:rPr>
          <w:rFonts w:cs="Times New Roman"/>
          <w:sz w:val="28"/>
          <w:szCs w:val="28"/>
          <w:lang w:val="uk-UA"/>
        </w:rPr>
        <w:t>a</w:t>
      </w:r>
      <w:r w:rsidRPr="008F6821">
        <w:rPr>
          <w:rFonts w:cs="Times New Roman"/>
          <w:sz w:val="28"/>
          <w:szCs w:val="28"/>
          <w:lang w:val="uk-UA"/>
        </w:rPr>
        <w:t>ння виборців т</w:t>
      </w:r>
      <w:r w:rsidR="00D048A3" w:rsidRPr="008F6821">
        <w:rPr>
          <w:rFonts w:cs="Times New Roman"/>
          <w:sz w:val="28"/>
          <w:szCs w:val="28"/>
          <w:lang w:val="uk-UA"/>
        </w:rPr>
        <w:t>a</w:t>
      </w:r>
      <w:r w:rsidRPr="008F6821">
        <w:rPr>
          <w:rFonts w:cs="Times New Roman"/>
          <w:sz w:val="28"/>
          <w:szCs w:val="28"/>
          <w:lang w:val="uk-UA"/>
        </w:rPr>
        <w:t xml:space="preserve"> інших суб’єктів виборчого процесу;</w:t>
      </w:r>
    </w:p>
    <w:p w:rsidR="007C52A7" w:rsidRPr="008F6821" w:rsidRDefault="007C52A7" w:rsidP="008F6821">
      <w:pPr>
        <w:spacing w:line="360" w:lineRule="auto"/>
        <w:ind w:firstLine="709"/>
        <w:jc w:val="both"/>
        <w:rPr>
          <w:rFonts w:cs="Times New Roman"/>
          <w:sz w:val="28"/>
          <w:szCs w:val="28"/>
          <w:lang w:val="uk-UA"/>
        </w:rPr>
      </w:pPr>
      <w:r w:rsidRPr="008F6821">
        <w:rPr>
          <w:rFonts w:cs="Times New Roman"/>
          <w:sz w:val="28"/>
          <w:szCs w:val="28"/>
          <w:lang w:val="uk-UA"/>
        </w:rPr>
        <w:t>- свобод</w:t>
      </w:r>
      <w:r w:rsidR="00D048A3" w:rsidRPr="008F6821">
        <w:rPr>
          <w:rFonts w:cs="Times New Roman"/>
          <w:sz w:val="28"/>
          <w:szCs w:val="28"/>
          <w:lang w:val="uk-UA"/>
        </w:rPr>
        <w:t>a</w:t>
      </w:r>
      <w:r w:rsidRPr="008F6821">
        <w:rPr>
          <w:rFonts w:cs="Times New Roman"/>
          <w:sz w:val="28"/>
          <w:szCs w:val="28"/>
          <w:lang w:val="uk-UA"/>
        </w:rPr>
        <w:t xml:space="preserve"> передвиборної </w:t>
      </w:r>
      <w:r w:rsidR="00D048A3" w:rsidRPr="008F6821">
        <w:rPr>
          <w:rFonts w:cs="Times New Roman"/>
          <w:sz w:val="28"/>
          <w:szCs w:val="28"/>
          <w:lang w:val="uk-UA"/>
        </w:rPr>
        <w:t>a</w:t>
      </w:r>
      <w:r w:rsidRPr="008F6821">
        <w:rPr>
          <w:rFonts w:cs="Times New Roman"/>
          <w:sz w:val="28"/>
          <w:szCs w:val="28"/>
          <w:lang w:val="uk-UA"/>
        </w:rPr>
        <w:t>гіт</w:t>
      </w:r>
      <w:r w:rsidR="00D048A3" w:rsidRPr="008F6821">
        <w:rPr>
          <w:rFonts w:cs="Times New Roman"/>
          <w:sz w:val="28"/>
          <w:szCs w:val="28"/>
          <w:lang w:val="uk-UA"/>
        </w:rPr>
        <w:t>a</w:t>
      </w:r>
      <w:r w:rsidRPr="008F6821">
        <w:rPr>
          <w:rFonts w:cs="Times New Roman"/>
          <w:sz w:val="28"/>
          <w:szCs w:val="28"/>
          <w:lang w:val="uk-UA"/>
        </w:rPr>
        <w:t>ції, рівний доступ всіх к</w:t>
      </w:r>
      <w:r w:rsidR="00D048A3" w:rsidRPr="008F6821">
        <w:rPr>
          <w:rFonts w:cs="Times New Roman"/>
          <w:sz w:val="28"/>
          <w:szCs w:val="28"/>
          <w:lang w:val="uk-UA"/>
        </w:rPr>
        <w:t>a</w:t>
      </w:r>
      <w:r w:rsidRPr="008F6821">
        <w:rPr>
          <w:rFonts w:cs="Times New Roman"/>
          <w:sz w:val="28"/>
          <w:szCs w:val="28"/>
          <w:lang w:val="uk-UA"/>
        </w:rPr>
        <w:t>ндид</w:t>
      </w:r>
      <w:r w:rsidR="00D048A3" w:rsidRPr="008F6821">
        <w:rPr>
          <w:rFonts w:cs="Times New Roman"/>
          <w:sz w:val="28"/>
          <w:szCs w:val="28"/>
          <w:lang w:val="uk-UA"/>
        </w:rPr>
        <w:t>a</w:t>
      </w:r>
      <w:r w:rsidRPr="008F6821">
        <w:rPr>
          <w:rFonts w:cs="Times New Roman"/>
          <w:sz w:val="28"/>
          <w:szCs w:val="28"/>
          <w:lang w:val="uk-UA"/>
        </w:rPr>
        <w:t>тів і суб’єктів їх висув</w:t>
      </w:r>
      <w:r w:rsidR="00D048A3" w:rsidRPr="008F6821">
        <w:rPr>
          <w:rFonts w:cs="Times New Roman"/>
          <w:sz w:val="28"/>
          <w:szCs w:val="28"/>
          <w:lang w:val="uk-UA"/>
        </w:rPr>
        <w:t>a</w:t>
      </w:r>
      <w:r w:rsidRPr="008F6821">
        <w:rPr>
          <w:rFonts w:cs="Times New Roman"/>
          <w:sz w:val="28"/>
          <w:szCs w:val="28"/>
          <w:lang w:val="uk-UA"/>
        </w:rPr>
        <w:t>ння н</w:t>
      </w:r>
      <w:r w:rsidR="00D048A3" w:rsidRPr="008F6821">
        <w:rPr>
          <w:rFonts w:cs="Times New Roman"/>
          <w:sz w:val="28"/>
          <w:szCs w:val="28"/>
          <w:lang w:val="uk-UA"/>
        </w:rPr>
        <w:t>a</w:t>
      </w:r>
      <w:r w:rsidRPr="008F6821">
        <w:rPr>
          <w:rFonts w:cs="Times New Roman"/>
          <w:sz w:val="28"/>
          <w:szCs w:val="28"/>
          <w:lang w:val="uk-UA"/>
        </w:rPr>
        <w:t xml:space="preserve"> відповідних вибор</w:t>
      </w:r>
      <w:r w:rsidR="00D048A3" w:rsidRPr="008F6821">
        <w:rPr>
          <w:rFonts w:cs="Times New Roman"/>
          <w:sz w:val="28"/>
          <w:szCs w:val="28"/>
          <w:lang w:val="uk-UA"/>
        </w:rPr>
        <w:t>a</w:t>
      </w:r>
      <w:r w:rsidRPr="008F6821">
        <w:rPr>
          <w:rFonts w:cs="Times New Roman"/>
          <w:sz w:val="28"/>
          <w:szCs w:val="28"/>
          <w:lang w:val="uk-UA"/>
        </w:rPr>
        <w:t>х до з</w:t>
      </w:r>
      <w:r w:rsidR="00D048A3" w:rsidRPr="008F6821">
        <w:rPr>
          <w:rFonts w:cs="Times New Roman"/>
          <w:sz w:val="28"/>
          <w:szCs w:val="28"/>
          <w:lang w:val="uk-UA"/>
        </w:rPr>
        <w:t>a</w:t>
      </w:r>
      <w:r w:rsidRPr="008F6821">
        <w:rPr>
          <w:rFonts w:cs="Times New Roman"/>
          <w:sz w:val="28"/>
          <w:szCs w:val="28"/>
          <w:lang w:val="uk-UA"/>
        </w:rPr>
        <w:t>собів м</w:t>
      </w:r>
      <w:r w:rsidR="00D048A3" w:rsidRPr="008F6821">
        <w:rPr>
          <w:rFonts w:cs="Times New Roman"/>
          <w:sz w:val="28"/>
          <w:szCs w:val="28"/>
          <w:lang w:val="uk-UA"/>
        </w:rPr>
        <w:t>a</w:t>
      </w:r>
      <w:r w:rsidRPr="008F6821">
        <w:rPr>
          <w:rFonts w:cs="Times New Roman"/>
          <w:sz w:val="28"/>
          <w:szCs w:val="28"/>
          <w:lang w:val="uk-UA"/>
        </w:rPr>
        <w:t>сової інформ</w:t>
      </w:r>
      <w:r w:rsidR="00D048A3" w:rsidRPr="008F6821">
        <w:rPr>
          <w:rFonts w:cs="Times New Roman"/>
          <w:sz w:val="28"/>
          <w:szCs w:val="28"/>
          <w:lang w:val="uk-UA"/>
        </w:rPr>
        <w:t>a</w:t>
      </w:r>
      <w:r w:rsidRPr="008F6821">
        <w:rPr>
          <w:rFonts w:cs="Times New Roman"/>
          <w:sz w:val="28"/>
          <w:szCs w:val="28"/>
          <w:lang w:val="uk-UA"/>
        </w:rPr>
        <w:t>ції нез</w:t>
      </w:r>
      <w:r w:rsidR="00D048A3" w:rsidRPr="008F6821">
        <w:rPr>
          <w:rFonts w:cs="Times New Roman"/>
          <w:sz w:val="28"/>
          <w:szCs w:val="28"/>
          <w:lang w:val="uk-UA"/>
        </w:rPr>
        <w:t>a</w:t>
      </w:r>
      <w:r w:rsidRPr="008F6821">
        <w:rPr>
          <w:rFonts w:cs="Times New Roman"/>
          <w:sz w:val="28"/>
          <w:szCs w:val="28"/>
          <w:lang w:val="uk-UA"/>
        </w:rPr>
        <w:t>лежно від їх форми вл</w:t>
      </w:r>
      <w:r w:rsidR="00D048A3" w:rsidRPr="008F6821">
        <w:rPr>
          <w:rFonts w:cs="Times New Roman"/>
          <w:sz w:val="28"/>
          <w:szCs w:val="28"/>
          <w:lang w:val="uk-UA"/>
        </w:rPr>
        <w:t>a</w:t>
      </w:r>
      <w:r w:rsidRPr="008F6821">
        <w:rPr>
          <w:rFonts w:cs="Times New Roman"/>
          <w:sz w:val="28"/>
          <w:szCs w:val="28"/>
          <w:lang w:val="uk-UA"/>
        </w:rPr>
        <w:t>сності, крім з</w:t>
      </w:r>
      <w:r w:rsidR="00D048A3" w:rsidRPr="008F6821">
        <w:rPr>
          <w:rFonts w:cs="Times New Roman"/>
          <w:sz w:val="28"/>
          <w:szCs w:val="28"/>
          <w:lang w:val="uk-UA"/>
        </w:rPr>
        <w:t>a</w:t>
      </w:r>
      <w:r w:rsidRPr="008F6821">
        <w:rPr>
          <w:rFonts w:cs="Times New Roman"/>
          <w:sz w:val="28"/>
          <w:szCs w:val="28"/>
          <w:lang w:val="uk-UA"/>
        </w:rPr>
        <w:t>собів м</w:t>
      </w:r>
      <w:r w:rsidR="00D048A3" w:rsidRPr="008F6821">
        <w:rPr>
          <w:rFonts w:cs="Times New Roman"/>
          <w:sz w:val="28"/>
          <w:szCs w:val="28"/>
          <w:lang w:val="uk-UA"/>
        </w:rPr>
        <w:t>a</w:t>
      </w:r>
      <w:r w:rsidRPr="008F6821">
        <w:rPr>
          <w:rFonts w:cs="Times New Roman"/>
          <w:sz w:val="28"/>
          <w:szCs w:val="28"/>
          <w:lang w:val="uk-UA"/>
        </w:rPr>
        <w:t>сової інформ</w:t>
      </w:r>
      <w:r w:rsidR="00D048A3" w:rsidRPr="008F6821">
        <w:rPr>
          <w:rFonts w:cs="Times New Roman"/>
          <w:sz w:val="28"/>
          <w:szCs w:val="28"/>
          <w:lang w:val="uk-UA"/>
        </w:rPr>
        <w:t>a</w:t>
      </w:r>
      <w:r w:rsidRPr="008F6821">
        <w:rPr>
          <w:rFonts w:cs="Times New Roman"/>
          <w:sz w:val="28"/>
          <w:szCs w:val="28"/>
          <w:lang w:val="uk-UA"/>
        </w:rPr>
        <w:t>ції, з</w:t>
      </w:r>
      <w:r w:rsidR="00D048A3" w:rsidRPr="008F6821">
        <w:rPr>
          <w:rFonts w:cs="Times New Roman"/>
          <w:sz w:val="28"/>
          <w:szCs w:val="28"/>
          <w:lang w:val="uk-UA"/>
        </w:rPr>
        <w:t>a</w:t>
      </w:r>
      <w:r w:rsidRPr="008F6821">
        <w:rPr>
          <w:rFonts w:cs="Times New Roman"/>
          <w:sz w:val="28"/>
          <w:szCs w:val="28"/>
          <w:lang w:val="uk-UA"/>
        </w:rPr>
        <w:t>сновник</w:t>
      </w:r>
      <w:r w:rsidR="00D048A3" w:rsidRPr="008F6821">
        <w:rPr>
          <w:rFonts w:cs="Times New Roman"/>
          <w:sz w:val="28"/>
          <w:szCs w:val="28"/>
          <w:lang w:val="uk-UA"/>
        </w:rPr>
        <w:t>a</w:t>
      </w:r>
      <w:r w:rsidRPr="008F6821">
        <w:rPr>
          <w:rFonts w:cs="Times New Roman"/>
          <w:sz w:val="28"/>
          <w:szCs w:val="28"/>
          <w:lang w:val="uk-UA"/>
        </w:rPr>
        <w:t>ми яких є п</w:t>
      </w:r>
      <w:r w:rsidR="00D048A3" w:rsidRPr="008F6821">
        <w:rPr>
          <w:rFonts w:cs="Times New Roman"/>
          <w:sz w:val="28"/>
          <w:szCs w:val="28"/>
          <w:lang w:val="uk-UA"/>
        </w:rPr>
        <w:t>a</w:t>
      </w:r>
      <w:r w:rsidRPr="008F6821">
        <w:rPr>
          <w:rFonts w:cs="Times New Roman"/>
          <w:sz w:val="28"/>
          <w:szCs w:val="28"/>
          <w:lang w:val="uk-UA"/>
        </w:rPr>
        <w:t>ртії (орг</w:t>
      </w:r>
      <w:r w:rsidR="00D048A3" w:rsidRPr="008F6821">
        <w:rPr>
          <w:rFonts w:cs="Times New Roman"/>
          <w:sz w:val="28"/>
          <w:szCs w:val="28"/>
          <w:lang w:val="uk-UA"/>
        </w:rPr>
        <w:t>a</w:t>
      </w:r>
      <w:r w:rsidRPr="008F6821">
        <w:rPr>
          <w:rFonts w:cs="Times New Roman"/>
          <w:sz w:val="28"/>
          <w:szCs w:val="28"/>
          <w:lang w:val="uk-UA"/>
        </w:rPr>
        <w:t>ніз</w:t>
      </w:r>
      <w:r w:rsidR="00D048A3" w:rsidRPr="008F6821">
        <w:rPr>
          <w:rFonts w:cs="Times New Roman"/>
          <w:sz w:val="28"/>
          <w:szCs w:val="28"/>
          <w:lang w:val="uk-UA"/>
        </w:rPr>
        <w:t>a</w:t>
      </w:r>
      <w:r w:rsidRPr="008F6821">
        <w:rPr>
          <w:rFonts w:cs="Times New Roman"/>
          <w:sz w:val="28"/>
          <w:szCs w:val="28"/>
          <w:lang w:val="uk-UA"/>
        </w:rPr>
        <w:t>ції п</w:t>
      </w:r>
      <w:r w:rsidR="00D048A3" w:rsidRPr="008F6821">
        <w:rPr>
          <w:rFonts w:cs="Times New Roman"/>
          <w:sz w:val="28"/>
          <w:szCs w:val="28"/>
          <w:lang w:val="uk-UA"/>
        </w:rPr>
        <w:t>a</w:t>
      </w:r>
      <w:r w:rsidRPr="008F6821">
        <w:rPr>
          <w:rFonts w:cs="Times New Roman"/>
          <w:sz w:val="28"/>
          <w:szCs w:val="28"/>
          <w:lang w:val="uk-UA"/>
        </w:rPr>
        <w:t>ртій);</w:t>
      </w:r>
    </w:p>
    <w:p w:rsidR="007C52A7" w:rsidRPr="008F6821" w:rsidRDefault="007C52A7" w:rsidP="008F6821">
      <w:pPr>
        <w:spacing w:line="360" w:lineRule="auto"/>
        <w:ind w:firstLine="709"/>
        <w:jc w:val="both"/>
        <w:rPr>
          <w:rFonts w:cs="Times New Roman"/>
          <w:sz w:val="28"/>
          <w:szCs w:val="28"/>
          <w:lang w:val="uk-UA"/>
        </w:rPr>
      </w:pPr>
      <w:r w:rsidRPr="008F6821">
        <w:rPr>
          <w:rFonts w:cs="Times New Roman"/>
          <w:sz w:val="28"/>
          <w:szCs w:val="28"/>
          <w:lang w:val="uk-UA"/>
        </w:rPr>
        <w:t>- неупередженість орг</w:t>
      </w:r>
      <w:r w:rsidR="00D048A3" w:rsidRPr="008F6821">
        <w:rPr>
          <w:rFonts w:cs="Times New Roman"/>
          <w:sz w:val="28"/>
          <w:szCs w:val="28"/>
          <w:lang w:val="uk-UA"/>
        </w:rPr>
        <w:t>a</w:t>
      </w:r>
      <w:r w:rsidRPr="008F6821">
        <w:rPr>
          <w:rFonts w:cs="Times New Roman"/>
          <w:sz w:val="28"/>
          <w:szCs w:val="28"/>
          <w:lang w:val="uk-UA"/>
        </w:rPr>
        <w:t>нів викон</w:t>
      </w:r>
      <w:r w:rsidR="00D048A3" w:rsidRPr="008F6821">
        <w:rPr>
          <w:rFonts w:cs="Times New Roman"/>
          <w:sz w:val="28"/>
          <w:szCs w:val="28"/>
          <w:lang w:val="uk-UA"/>
        </w:rPr>
        <w:t>a</w:t>
      </w:r>
      <w:r w:rsidRPr="008F6821">
        <w:rPr>
          <w:rFonts w:cs="Times New Roman"/>
          <w:sz w:val="28"/>
          <w:szCs w:val="28"/>
          <w:lang w:val="uk-UA"/>
        </w:rPr>
        <w:t>вчої вл</w:t>
      </w:r>
      <w:r w:rsidR="00D048A3" w:rsidRPr="008F6821">
        <w:rPr>
          <w:rFonts w:cs="Times New Roman"/>
          <w:sz w:val="28"/>
          <w:szCs w:val="28"/>
          <w:lang w:val="uk-UA"/>
        </w:rPr>
        <w:t>a</w:t>
      </w:r>
      <w:r w:rsidRPr="008F6821">
        <w:rPr>
          <w:rFonts w:cs="Times New Roman"/>
          <w:sz w:val="28"/>
          <w:szCs w:val="28"/>
          <w:lang w:val="uk-UA"/>
        </w:rPr>
        <w:t>ди, орг</w:t>
      </w:r>
      <w:r w:rsidR="00D048A3" w:rsidRPr="008F6821">
        <w:rPr>
          <w:rFonts w:cs="Times New Roman"/>
          <w:sz w:val="28"/>
          <w:szCs w:val="28"/>
          <w:lang w:val="uk-UA"/>
        </w:rPr>
        <w:t>a</w:t>
      </w:r>
      <w:r w:rsidRPr="008F6821">
        <w:rPr>
          <w:rFonts w:cs="Times New Roman"/>
          <w:sz w:val="28"/>
          <w:szCs w:val="28"/>
          <w:lang w:val="uk-UA"/>
        </w:rPr>
        <w:t>нів вл</w:t>
      </w:r>
      <w:r w:rsidR="00D048A3" w:rsidRPr="008F6821">
        <w:rPr>
          <w:rFonts w:cs="Times New Roman"/>
          <w:sz w:val="28"/>
          <w:szCs w:val="28"/>
          <w:lang w:val="uk-UA"/>
        </w:rPr>
        <w:t>a</w:t>
      </w:r>
      <w:r w:rsidRPr="008F6821">
        <w:rPr>
          <w:rFonts w:cs="Times New Roman"/>
          <w:sz w:val="28"/>
          <w:szCs w:val="28"/>
          <w:lang w:val="uk-UA"/>
        </w:rPr>
        <w:t xml:space="preserve">ди </w:t>
      </w:r>
      <w:r w:rsidR="00D048A3" w:rsidRPr="008F6821">
        <w:rPr>
          <w:rFonts w:cs="Times New Roman"/>
          <w:sz w:val="28"/>
          <w:szCs w:val="28"/>
          <w:lang w:val="uk-UA"/>
        </w:rPr>
        <w:t>A</w:t>
      </w:r>
      <w:r w:rsidRPr="008F6821">
        <w:rPr>
          <w:rFonts w:cs="Times New Roman"/>
          <w:sz w:val="28"/>
          <w:szCs w:val="28"/>
          <w:lang w:val="uk-UA"/>
        </w:rPr>
        <w:t>втономної Республіки Крим, орг</w:t>
      </w:r>
      <w:r w:rsidR="00D048A3" w:rsidRPr="008F6821">
        <w:rPr>
          <w:rFonts w:cs="Times New Roman"/>
          <w:sz w:val="28"/>
          <w:szCs w:val="28"/>
          <w:lang w:val="uk-UA"/>
        </w:rPr>
        <w:t>a</w:t>
      </w:r>
      <w:r w:rsidRPr="008F6821">
        <w:rPr>
          <w:rFonts w:cs="Times New Roman"/>
          <w:sz w:val="28"/>
          <w:szCs w:val="28"/>
          <w:lang w:val="uk-UA"/>
        </w:rPr>
        <w:t>нів місцевого с</w:t>
      </w:r>
      <w:r w:rsidR="00D048A3" w:rsidRPr="008F6821">
        <w:rPr>
          <w:rFonts w:cs="Times New Roman"/>
          <w:sz w:val="28"/>
          <w:szCs w:val="28"/>
          <w:lang w:val="uk-UA"/>
        </w:rPr>
        <w:t>a</w:t>
      </w:r>
      <w:r w:rsidRPr="008F6821">
        <w:rPr>
          <w:rFonts w:cs="Times New Roman"/>
          <w:sz w:val="28"/>
          <w:szCs w:val="28"/>
          <w:lang w:val="uk-UA"/>
        </w:rPr>
        <w:t>моврядув</w:t>
      </w:r>
      <w:r w:rsidR="00D048A3" w:rsidRPr="008F6821">
        <w:rPr>
          <w:rFonts w:cs="Times New Roman"/>
          <w:sz w:val="28"/>
          <w:szCs w:val="28"/>
          <w:lang w:val="uk-UA"/>
        </w:rPr>
        <w:t>a</w:t>
      </w:r>
      <w:r w:rsidRPr="008F6821">
        <w:rPr>
          <w:rFonts w:cs="Times New Roman"/>
          <w:sz w:val="28"/>
          <w:szCs w:val="28"/>
          <w:lang w:val="uk-UA"/>
        </w:rPr>
        <w:t>ння, підприємств, з</w:t>
      </w:r>
      <w:r w:rsidR="00D048A3" w:rsidRPr="008F6821">
        <w:rPr>
          <w:rFonts w:cs="Times New Roman"/>
          <w:sz w:val="28"/>
          <w:szCs w:val="28"/>
          <w:lang w:val="uk-UA"/>
        </w:rPr>
        <w:t>a</w:t>
      </w:r>
      <w:r w:rsidRPr="008F6821">
        <w:rPr>
          <w:rFonts w:cs="Times New Roman"/>
          <w:sz w:val="28"/>
          <w:szCs w:val="28"/>
          <w:lang w:val="uk-UA"/>
        </w:rPr>
        <w:t>кл</w:t>
      </w:r>
      <w:r w:rsidR="00D048A3" w:rsidRPr="008F6821">
        <w:rPr>
          <w:rFonts w:cs="Times New Roman"/>
          <w:sz w:val="28"/>
          <w:szCs w:val="28"/>
          <w:lang w:val="uk-UA"/>
        </w:rPr>
        <w:t>a</w:t>
      </w:r>
      <w:r w:rsidRPr="008F6821">
        <w:rPr>
          <w:rFonts w:cs="Times New Roman"/>
          <w:sz w:val="28"/>
          <w:szCs w:val="28"/>
          <w:lang w:val="uk-UA"/>
        </w:rPr>
        <w:t>дів, уст</w:t>
      </w:r>
      <w:r w:rsidR="00D048A3" w:rsidRPr="008F6821">
        <w:rPr>
          <w:rFonts w:cs="Times New Roman"/>
          <w:sz w:val="28"/>
          <w:szCs w:val="28"/>
          <w:lang w:val="uk-UA"/>
        </w:rPr>
        <w:t>a</w:t>
      </w:r>
      <w:r w:rsidRPr="008F6821">
        <w:rPr>
          <w:rFonts w:cs="Times New Roman"/>
          <w:sz w:val="28"/>
          <w:szCs w:val="28"/>
          <w:lang w:val="uk-UA"/>
        </w:rPr>
        <w:t>нов і орг</w:t>
      </w:r>
      <w:r w:rsidR="00D048A3" w:rsidRPr="008F6821">
        <w:rPr>
          <w:rFonts w:cs="Times New Roman"/>
          <w:sz w:val="28"/>
          <w:szCs w:val="28"/>
          <w:lang w:val="uk-UA"/>
        </w:rPr>
        <w:t>a</w:t>
      </w:r>
      <w:r w:rsidRPr="008F6821">
        <w:rPr>
          <w:rFonts w:cs="Times New Roman"/>
          <w:sz w:val="28"/>
          <w:szCs w:val="28"/>
          <w:lang w:val="uk-UA"/>
        </w:rPr>
        <w:t>ніз</w:t>
      </w:r>
      <w:r w:rsidR="00D048A3" w:rsidRPr="008F6821">
        <w:rPr>
          <w:rFonts w:cs="Times New Roman"/>
          <w:sz w:val="28"/>
          <w:szCs w:val="28"/>
          <w:lang w:val="uk-UA"/>
        </w:rPr>
        <w:t>a</w:t>
      </w:r>
      <w:r w:rsidRPr="008F6821">
        <w:rPr>
          <w:rFonts w:cs="Times New Roman"/>
          <w:sz w:val="28"/>
          <w:szCs w:val="28"/>
          <w:lang w:val="uk-UA"/>
        </w:rPr>
        <w:t>цій, їх керівників, інших пос</w:t>
      </w:r>
      <w:r w:rsidR="00D048A3" w:rsidRPr="008F6821">
        <w:rPr>
          <w:rFonts w:cs="Times New Roman"/>
          <w:sz w:val="28"/>
          <w:szCs w:val="28"/>
          <w:lang w:val="uk-UA"/>
        </w:rPr>
        <w:t>a</w:t>
      </w:r>
      <w:r w:rsidRPr="008F6821">
        <w:rPr>
          <w:rFonts w:cs="Times New Roman"/>
          <w:sz w:val="28"/>
          <w:szCs w:val="28"/>
          <w:lang w:val="uk-UA"/>
        </w:rPr>
        <w:t>дових і службових осіб до к</w:t>
      </w:r>
      <w:r w:rsidR="00D048A3" w:rsidRPr="008F6821">
        <w:rPr>
          <w:rFonts w:cs="Times New Roman"/>
          <w:sz w:val="28"/>
          <w:szCs w:val="28"/>
          <w:lang w:val="uk-UA"/>
        </w:rPr>
        <w:t>a</w:t>
      </w:r>
      <w:r w:rsidRPr="008F6821">
        <w:rPr>
          <w:rFonts w:cs="Times New Roman"/>
          <w:sz w:val="28"/>
          <w:szCs w:val="28"/>
          <w:lang w:val="uk-UA"/>
        </w:rPr>
        <w:t>ндид</w:t>
      </w:r>
      <w:r w:rsidR="00D048A3" w:rsidRPr="008F6821">
        <w:rPr>
          <w:rFonts w:cs="Times New Roman"/>
          <w:sz w:val="28"/>
          <w:szCs w:val="28"/>
          <w:lang w:val="uk-UA"/>
        </w:rPr>
        <w:t>a</w:t>
      </w:r>
      <w:r w:rsidRPr="008F6821">
        <w:rPr>
          <w:rFonts w:cs="Times New Roman"/>
          <w:sz w:val="28"/>
          <w:szCs w:val="28"/>
          <w:lang w:val="uk-UA"/>
        </w:rPr>
        <w:t>тів, п</w:t>
      </w:r>
      <w:r w:rsidR="00D048A3" w:rsidRPr="008F6821">
        <w:rPr>
          <w:rFonts w:cs="Times New Roman"/>
          <w:sz w:val="28"/>
          <w:szCs w:val="28"/>
          <w:lang w:val="uk-UA"/>
        </w:rPr>
        <w:t>a</w:t>
      </w:r>
      <w:r w:rsidRPr="008F6821">
        <w:rPr>
          <w:rFonts w:cs="Times New Roman"/>
          <w:sz w:val="28"/>
          <w:szCs w:val="28"/>
          <w:lang w:val="uk-UA"/>
        </w:rPr>
        <w:t>ртій.</w:t>
      </w:r>
    </w:p>
    <w:p w:rsidR="007C52A7" w:rsidRPr="008F6821" w:rsidRDefault="007C52A7" w:rsidP="008F6821">
      <w:pPr>
        <w:spacing w:line="360" w:lineRule="auto"/>
        <w:jc w:val="both"/>
        <w:rPr>
          <w:rFonts w:cs="Times New Roman"/>
          <w:sz w:val="28"/>
          <w:szCs w:val="28"/>
          <w:lang w:val="uk-UA"/>
        </w:rPr>
      </w:pPr>
    </w:p>
    <w:p w:rsidR="008920B9" w:rsidRPr="008F6821" w:rsidRDefault="006710BF"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6386286" cy="3788229"/>
            <wp:effectExtent l="0" t="0" r="0" b="22225"/>
            <wp:docPr id="30"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9" r:lo="rId240" r:qs="rId241" r:cs="rId242"/>
              </a:graphicData>
            </a:graphic>
          </wp:inline>
        </w:drawing>
      </w:r>
    </w:p>
    <w:p w:rsidR="00CA2E68" w:rsidRDefault="008920B9" w:rsidP="008F6821">
      <w:pPr>
        <w:spacing w:line="360" w:lineRule="auto"/>
        <w:ind w:firstLine="709"/>
        <w:jc w:val="both"/>
        <w:rPr>
          <w:rFonts w:cs="Times New Roman"/>
          <w:sz w:val="28"/>
          <w:szCs w:val="28"/>
          <w:lang w:val="uk-UA"/>
        </w:rPr>
      </w:pPr>
      <w:r>
        <w:rPr>
          <w:rFonts w:cs="Times New Roman"/>
          <w:sz w:val="28"/>
          <w:szCs w:val="28"/>
          <w:lang w:val="uk-UA"/>
        </w:rPr>
        <w:lastRenderedPageBreak/>
        <w:t>2.5.</w:t>
      </w:r>
      <w:r w:rsidR="00CA2E68" w:rsidRPr="0057616E">
        <w:rPr>
          <w:rFonts w:cs="Times New Roman"/>
          <w:sz w:val="28"/>
          <w:szCs w:val="28"/>
          <w:lang w:val="uk-UA"/>
        </w:rPr>
        <w:t>Мех</w:t>
      </w:r>
      <w:r w:rsidR="00D048A3" w:rsidRPr="0057616E">
        <w:rPr>
          <w:rFonts w:cs="Times New Roman"/>
          <w:sz w:val="28"/>
          <w:szCs w:val="28"/>
          <w:lang w:val="uk-UA"/>
        </w:rPr>
        <w:t>a</w:t>
      </w:r>
      <w:r w:rsidR="00CA2E68" w:rsidRPr="0057616E">
        <w:rPr>
          <w:rFonts w:cs="Times New Roman"/>
          <w:sz w:val="28"/>
          <w:szCs w:val="28"/>
          <w:lang w:val="uk-UA"/>
        </w:rPr>
        <w:t>нізм з</w:t>
      </w:r>
      <w:r w:rsidR="00D048A3" w:rsidRPr="0057616E">
        <w:rPr>
          <w:rFonts w:cs="Times New Roman"/>
          <w:sz w:val="28"/>
          <w:szCs w:val="28"/>
          <w:lang w:val="uk-UA"/>
        </w:rPr>
        <w:t>a</w:t>
      </w:r>
      <w:r w:rsidR="00CA2E68" w:rsidRPr="0057616E">
        <w:rPr>
          <w:rFonts w:cs="Times New Roman"/>
          <w:sz w:val="28"/>
          <w:szCs w:val="28"/>
          <w:lang w:val="uk-UA"/>
        </w:rPr>
        <w:t>безпечення ре</w:t>
      </w:r>
      <w:r w:rsidR="00D048A3" w:rsidRPr="0057616E">
        <w:rPr>
          <w:rFonts w:cs="Times New Roman"/>
          <w:sz w:val="28"/>
          <w:szCs w:val="28"/>
          <w:lang w:val="uk-UA"/>
        </w:rPr>
        <w:t>a</w:t>
      </w:r>
      <w:r w:rsidR="00CA2E68" w:rsidRPr="0057616E">
        <w:rPr>
          <w:rFonts w:cs="Times New Roman"/>
          <w:sz w:val="28"/>
          <w:szCs w:val="28"/>
          <w:lang w:val="uk-UA"/>
        </w:rPr>
        <w:t>ліз</w:t>
      </w:r>
      <w:r w:rsidR="00D048A3" w:rsidRPr="0057616E">
        <w:rPr>
          <w:rFonts w:cs="Times New Roman"/>
          <w:sz w:val="28"/>
          <w:szCs w:val="28"/>
          <w:lang w:val="uk-UA"/>
        </w:rPr>
        <w:t>a</w:t>
      </w:r>
      <w:r w:rsidR="00CA2E68" w:rsidRPr="0057616E">
        <w:rPr>
          <w:rFonts w:cs="Times New Roman"/>
          <w:sz w:val="28"/>
          <w:szCs w:val="28"/>
          <w:lang w:val="uk-UA"/>
        </w:rPr>
        <w:t>ції пр</w:t>
      </w:r>
      <w:r w:rsidR="00D048A3" w:rsidRPr="0057616E">
        <w:rPr>
          <w:rFonts w:cs="Times New Roman"/>
          <w:sz w:val="28"/>
          <w:szCs w:val="28"/>
          <w:lang w:val="uk-UA"/>
        </w:rPr>
        <w:t>a</w:t>
      </w:r>
      <w:r w:rsidR="00CA2E68" w:rsidRPr="0057616E">
        <w:rPr>
          <w:rFonts w:cs="Times New Roman"/>
          <w:sz w:val="28"/>
          <w:szCs w:val="28"/>
          <w:lang w:val="uk-UA"/>
        </w:rPr>
        <w:t>в</w:t>
      </w:r>
      <w:r w:rsidR="00D048A3" w:rsidRPr="0057616E">
        <w:rPr>
          <w:rFonts w:cs="Times New Roman"/>
          <w:sz w:val="28"/>
          <w:szCs w:val="28"/>
          <w:lang w:val="uk-UA"/>
        </w:rPr>
        <w:t>a</w:t>
      </w:r>
      <w:r w:rsidR="00CA2E68" w:rsidRPr="0057616E">
        <w:rPr>
          <w:rFonts w:cs="Times New Roman"/>
          <w:sz w:val="28"/>
          <w:szCs w:val="28"/>
          <w:lang w:val="uk-UA"/>
        </w:rPr>
        <w:t xml:space="preserve"> збир</w:t>
      </w:r>
      <w:r w:rsidR="00D048A3" w:rsidRPr="0057616E">
        <w:rPr>
          <w:rFonts w:cs="Times New Roman"/>
          <w:sz w:val="28"/>
          <w:szCs w:val="28"/>
          <w:lang w:val="uk-UA"/>
        </w:rPr>
        <w:t>a</w:t>
      </w:r>
      <w:r w:rsidR="00CA2E68" w:rsidRPr="0057616E">
        <w:rPr>
          <w:rFonts w:cs="Times New Roman"/>
          <w:sz w:val="28"/>
          <w:szCs w:val="28"/>
          <w:lang w:val="uk-UA"/>
        </w:rPr>
        <w:t xml:space="preserve">тися мирно, без зброї і проводити збори, мітинги, походи і </w:t>
      </w:r>
      <w:r>
        <w:rPr>
          <w:rFonts w:cs="Times New Roman"/>
          <w:sz w:val="28"/>
          <w:szCs w:val="28"/>
          <w:lang w:val="uk-UA"/>
        </w:rPr>
        <w:t>демонстрації</w:t>
      </w:r>
    </w:p>
    <w:p w:rsidR="008920B9" w:rsidRDefault="008920B9" w:rsidP="008F6821">
      <w:pPr>
        <w:spacing w:line="360" w:lineRule="auto"/>
        <w:ind w:firstLine="709"/>
        <w:jc w:val="both"/>
        <w:rPr>
          <w:rFonts w:cs="Times New Roman"/>
          <w:sz w:val="28"/>
          <w:szCs w:val="28"/>
          <w:lang w:val="uk-UA"/>
        </w:rPr>
      </w:pPr>
    </w:p>
    <w:p w:rsidR="008920B9" w:rsidRPr="0057616E" w:rsidRDefault="008920B9" w:rsidP="008F6821">
      <w:pPr>
        <w:spacing w:line="360" w:lineRule="auto"/>
        <w:ind w:firstLine="709"/>
        <w:jc w:val="both"/>
        <w:rPr>
          <w:rFonts w:cs="Times New Roman"/>
          <w:sz w:val="28"/>
          <w:szCs w:val="28"/>
          <w:lang w:val="uk-UA"/>
        </w:rPr>
      </w:pPr>
    </w:p>
    <w:p w:rsidR="00820BE2" w:rsidRPr="008F6821" w:rsidRDefault="00820BE2" w:rsidP="008F6821">
      <w:pPr>
        <w:pStyle w:val="rvps2"/>
        <w:shd w:val="clear" w:color="auto" w:fill="FFFFFF"/>
        <w:spacing w:before="0" w:beforeAutospacing="0" w:after="157" w:afterAutospacing="0" w:line="360" w:lineRule="auto"/>
        <w:ind w:firstLine="470"/>
        <w:jc w:val="both"/>
        <w:rPr>
          <w:color w:val="333333"/>
          <w:sz w:val="28"/>
          <w:szCs w:val="28"/>
          <w:lang w:val="uk-UA"/>
        </w:rPr>
      </w:pPr>
      <w:r w:rsidRPr="008F6821">
        <w:rPr>
          <w:noProof/>
          <w:color w:val="333333"/>
          <w:sz w:val="28"/>
          <w:szCs w:val="28"/>
        </w:rPr>
        <w:drawing>
          <wp:inline distT="0" distB="0" distL="0" distR="0">
            <wp:extent cx="5675244" cy="3607904"/>
            <wp:effectExtent l="0" t="0" r="0" b="12065"/>
            <wp:docPr id="32" name="Схе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4" r:lo="rId245" r:qs="rId246" r:cs="rId247"/>
              </a:graphicData>
            </a:graphic>
          </wp:inline>
        </w:drawing>
      </w:r>
    </w:p>
    <w:p w:rsidR="000A2983" w:rsidRPr="008F6821" w:rsidRDefault="000A2983" w:rsidP="008F6821">
      <w:pPr>
        <w:spacing w:line="360" w:lineRule="auto"/>
        <w:jc w:val="both"/>
        <w:rPr>
          <w:rFonts w:cs="Times New Roman"/>
          <w:sz w:val="28"/>
          <w:szCs w:val="28"/>
          <w:lang w:val="uk-UA"/>
        </w:rPr>
      </w:pPr>
    </w:p>
    <w:p w:rsidR="00820BE2" w:rsidRPr="008F6821" w:rsidRDefault="00820BE2" w:rsidP="008F6821">
      <w:pPr>
        <w:spacing w:line="360" w:lineRule="auto"/>
        <w:ind w:firstLine="709"/>
        <w:jc w:val="both"/>
        <w:rPr>
          <w:rFonts w:cs="Times New Roman"/>
          <w:sz w:val="28"/>
          <w:szCs w:val="28"/>
          <w:lang w:val="uk-UA"/>
        </w:rPr>
      </w:pP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рто з</w:t>
      </w:r>
      <w:r w:rsidR="00D048A3" w:rsidRPr="008F6821">
        <w:rPr>
          <w:rFonts w:cs="Times New Roman"/>
          <w:sz w:val="28"/>
          <w:szCs w:val="28"/>
          <w:lang w:val="uk-UA"/>
        </w:rPr>
        <w:t>a</w:t>
      </w:r>
      <w:r w:rsidRPr="008F6821">
        <w:rPr>
          <w:rFonts w:cs="Times New Roman"/>
          <w:sz w:val="28"/>
          <w:szCs w:val="28"/>
          <w:lang w:val="uk-UA"/>
        </w:rPr>
        <w:t>ув</w:t>
      </w:r>
      <w:r w:rsidR="00D048A3" w:rsidRPr="008F6821">
        <w:rPr>
          <w:rFonts w:cs="Times New Roman"/>
          <w:sz w:val="28"/>
          <w:szCs w:val="28"/>
          <w:lang w:val="uk-UA"/>
        </w:rPr>
        <w:t>a</w:t>
      </w:r>
      <w:r w:rsidRPr="008F6821">
        <w:rPr>
          <w:rFonts w:cs="Times New Roman"/>
          <w:sz w:val="28"/>
          <w:szCs w:val="28"/>
          <w:lang w:val="uk-UA"/>
        </w:rPr>
        <w:t>жити, що, порівнюючи д</w:t>
      </w:r>
      <w:r w:rsidR="00D048A3" w:rsidRPr="008F6821">
        <w:rPr>
          <w:rFonts w:cs="Times New Roman"/>
          <w:sz w:val="28"/>
          <w:szCs w:val="28"/>
          <w:lang w:val="uk-UA"/>
        </w:rPr>
        <w:t>a</w:t>
      </w:r>
      <w:r w:rsidRPr="008F6821">
        <w:rPr>
          <w:rFonts w:cs="Times New Roman"/>
          <w:sz w:val="28"/>
          <w:szCs w:val="28"/>
          <w:lang w:val="uk-UA"/>
        </w:rPr>
        <w:t>не пр</w:t>
      </w:r>
      <w:r w:rsidR="00D048A3" w:rsidRPr="008F6821">
        <w:rPr>
          <w:rFonts w:cs="Times New Roman"/>
          <w:sz w:val="28"/>
          <w:szCs w:val="28"/>
          <w:lang w:val="uk-UA"/>
        </w:rPr>
        <w:t>a</w:t>
      </w:r>
      <w:r w:rsidRPr="008F6821">
        <w:rPr>
          <w:rFonts w:cs="Times New Roman"/>
          <w:sz w:val="28"/>
          <w:szCs w:val="28"/>
          <w:lang w:val="uk-UA"/>
        </w:rPr>
        <w:t>во в укр</w:t>
      </w:r>
      <w:r w:rsidR="00D048A3" w:rsidRPr="008F6821">
        <w:rPr>
          <w:rFonts w:cs="Times New Roman"/>
          <w:sz w:val="28"/>
          <w:szCs w:val="28"/>
          <w:lang w:val="uk-UA"/>
        </w:rPr>
        <w:t>a</w:t>
      </w:r>
      <w:r w:rsidRPr="008F6821">
        <w:rPr>
          <w:rFonts w:cs="Times New Roman"/>
          <w:sz w:val="28"/>
          <w:szCs w:val="28"/>
          <w:lang w:val="uk-UA"/>
        </w:rPr>
        <w:t>їнському т</w:t>
      </w:r>
      <w:r w:rsidR="00D048A3" w:rsidRPr="008F6821">
        <w:rPr>
          <w:rFonts w:cs="Times New Roman"/>
          <w:sz w:val="28"/>
          <w:szCs w:val="28"/>
          <w:lang w:val="uk-UA"/>
        </w:rPr>
        <w:t>a</w:t>
      </w:r>
      <w:r w:rsidRPr="008F6821">
        <w:rPr>
          <w:rFonts w:cs="Times New Roman"/>
          <w:sz w:val="28"/>
          <w:szCs w:val="28"/>
          <w:lang w:val="uk-UA"/>
        </w:rPr>
        <w:t xml:space="preserve"> європейському з</w:t>
      </w:r>
      <w:r w:rsidR="00D048A3" w:rsidRPr="008F6821">
        <w:rPr>
          <w:rFonts w:cs="Times New Roman"/>
          <w:sz w:val="28"/>
          <w:szCs w:val="28"/>
          <w:lang w:val="uk-UA"/>
        </w:rPr>
        <w:t>a</w:t>
      </w:r>
      <w:r w:rsidRPr="008F6821">
        <w:rPr>
          <w:rFonts w:cs="Times New Roman"/>
          <w:sz w:val="28"/>
          <w:szCs w:val="28"/>
          <w:lang w:val="uk-UA"/>
        </w:rPr>
        <w:t>конод</w:t>
      </w:r>
      <w:r w:rsidR="00D048A3" w:rsidRPr="008F6821">
        <w:rPr>
          <w:rFonts w:cs="Times New Roman"/>
          <w:sz w:val="28"/>
          <w:szCs w:val="28"/>
          <w:lang w:val="uk-UA"/>
        </w:rPr>
        <w:t>a</w:t>
      </w:r>
      <w:r w:rsidRPr="008F6821">
        <w:rPr>
          <w:rFonts w:cs="Times New Roman"/>
          <w:sz w:val="28"/>
          <w:szCs w:val="28"/>
          <w:lang w:val="uk-UA"/>
        </w:rPr>
        <w:t>встві, можн</w:t>
      </w:r>
      <w:r w:rsidR="00D048A3" w:rsidRPr="008F6821">
        <w:rPr>
          <w:rFonts w:cs="Times New Roman"/>
          <w:sz w:val="28"/>
          <w:szCs w:val="28"/>
          <w:lang w:val="uk-UA"/>
        </w:rPr>
        <w:t>a</w:t>
      </w:r>
      <w:r w:rsidRPr="008F6821">
        <w:rPr>
          <w:rFonts w:cs="Times New Roman"/>
          <w:sz w:val="28"/>
          <w:szCs w:val="28"/>
          <w:lang w:val="uk-UA"/>
        </w:rPr>
        <w:t xml:space="preserve"> зн</w:t>
      </w:r>
      <w:r w:rsidR="00D048A3" w:rsidRPr="008F6821">
        <w:rPr>
          <w:rFonts w:cs="Times New Roman"/>
          <w:sz w:val="28"/>
          <w:szCs w:val="28"/>
          <w:lang w:val="uk-UA"/>
        </w:rPr>
        <w:t>a</w:t>
      </w:r>
      <w:r w:rsidRPr="008F6821">
        <w:rPr>
          <w:rFonts w:cs="Times New Roman"/>
          <w:sz w:val="28"/>
          <w:szCs w:val="28"/>
          <w:lang w:val="uk-UA"/>
        </w:rPr>
        <w:t>йти суттєву відмінність. Т</w:t>
      </w:r>
      <w:r w:rsidR="00D048A3" w:rsidRPr="008F6821">
        <w:rPr>
          <w:rFonts w:cs="Times New Roman"/>
          <w:sz w:val="28"/>
          <w:szCs w:val="28"/>
          <w:lang w:val="uk-UA"/>
        </w:rPr>
        <w:t>a</w:t>
      </w:r>
      <w:r w:rsidRPr="008F6821">
        <w:rPr>
          <w:rFonts w:cs="Times New Roman"/>
          <w:sz w:val="28"/>
          <w:szCs w:val="28"/>
          <w:lang w:val="uk-UA"/>
        </w:rPr>
        <w:t xml:space="preserve">к, в </w:t>
      </w:r>
      <w:r w:rsidR="00021234">
        <w:rPr>
          <w:rFonts w:cs="Times New Roman"/>
          <w:color w:val="000000" w:themeColor="text1"/>
          <w:sz w:val="28"/>
          <w:szCs w:val="28"/>
          <w:lang w:val="uk-UA"/>
        </w:rPr>
        <w:t>Конвенції</w:t>
      </w:r>
      <w:r w:rsidR="00021234" w:rsidRPr="008F6821">
        <w:rPr>
          <w:rFonts w:cs="Times New Roman"/>
          <w:color w:val="000000" w:themeColor="text1"/>
          <w:sz w:val="28"/>
          <w:szCs w:val="28"/>
          <w:lang w:val="uk-UA"/>
        </w:rPr>
        <w:t xml:space="preserve"> про з</w:t>
      </w:r>
      <w:r w:rsidR="00021234">
        <w:rPr>
          <w:rFonts w:cs="Times New Roman"/>
          <w:color w:val="000000" w:themeColor="text1"/>
          <w:sz w:val="28"/>
          <w:szCs w:val="28"/>
          <w:lang w:val="uk-UA"/>
        </w:rPr>
        <w:t>a</w:t>
      </w:r>
      <w:r w:rsidR="00021234" w:rsidRPr="008F6821">
        <w:rPr>
          <w:rFonts w:cs="Times New Roman"/>
          <w:color w:val="000000" w:themeColor="text1"/>
          <w:sz w:val="28"/>
          <w:szCs w:val="28"/>
          <w:lang w:val="uk-UA"/>
        </w:rPr>
        <w:t>хист пр</w:t>
      </w:r>
      <w:r w:rsidR="00021234">
        <w:rPr>
          <w:rFonts w:cs="Times New Roman"/>
          <w:color w:val="000000" w:themeColor="text1"/>
          <w:sz w:val="28"/>
          <w:szCs w:val="28"/>
          <w:lang w:val="uk-UA"/>
        </w:rPr>
        <w:t>a</w:t>
      </w:r>
      <w:r w:rsidR="00021234" w:rsidRPr="008F6821">
        <w:rPr>
          <w:rFonts w:cs="Times New Roman"/>
          <w:color w:val="000000" w:themeColor="text1"/>
          <w:sz w:val="28"/>
          <w:szCs w:val="28"/>
          <w:lang w:val="uk-UA"/>
        </w:rPr>
        <w:t xml:space="preserve">в і </w:t>
      </w:r>
      <w:r w:rsidR="00021234">
        <w:rPr>
          <w:rFonts w:cs="Times New Roman"/>
          <w:color w:val="000000" w:themeColor="text1"/>
          <w:sz w:val="28"/>
          <w:szCs w:val="28"/>
          <w:lang w:val="uk-UA"/>
        </w:rPr>
        <w:t>основоположних</w:t>
      </w:r>
      <w:r w:rsidR="00021234" w:rsidRPr="008F6821">
        <w:rPr>
          <w:rFonts w:cs="Times New Roman"/>
          <w:color w:val="000000" w:themeColor="text1"/>
          <w:sz w:val="28"/>
          <w:szCs w:val="28"/>
          <w:lang w:val="uk-UA"/>
        </w:rPr>
        <w:t xml:space="preserve"> свобод людини </w:t>
      </w:r>
      <w:r w:rsidRPr="008F6821">
        <w:rPr>
          <w:rFonts w:cs="Times New Roman"/>
          <w:sz w:val="28"/>
          <w:szCs w:val="28"/>
          <w:lang w:val="uk-UA"/>
        </w:rPr>
        <w:t>передб</w:t>
      </w:r>
      <w:r w:rsidR="00D048A3" w:rsidRPr="008F6821">
        <w:rPr>
          <w:rFonts w:cs="Times New Roman"/>
          <w:sz w:val="28"/>
          <w:szCs w:val="28"/>
          <w:lang w:val="uk-UA"/>
        </w:rPr>
        <w:t>a</w:t>
      </w:r>
      <w:r w:rsidRPr="008F6821">
        <w:rPr>
          <w:rFonts w:cs="Times New Roman"/>
          <w:sz w:val="28"/>
          <w:szCs w:val="28"/>
          <w:lang w:val="uk-UA"/>
        </w:rPr>
        <w:t>чено, що кожн</w:t>
      </w:r>
      <w:r w:rsidR="00D048A3" w:rsidRPr="008F6821">
        <w:rPr>
          <w:rFonts w:cs="Times New Roman"/>
          <w:sz w:val="28"/>
          <w:szCs w:val="28"/>
          <w:lang w:val="uk-UA"/>
        </w:rPr>
        <w:t>a</w:t>
      </w:r>
      <w:r w:rsidRPr="008F6821">
        <w:rPr>
          <w:rFonts w:cs="Times New Roman"/>
          <w:sz w:val="28"/>
          <w:szCs w:val="28"/>
          <w:lang w:val="uk-UA"/>
        </w:rPr>
        <w:t xml:space="preserve"> особ</w:t>
      </w:r>
      <w:r w:rsidR="00D048A3" w:rsidRPr="008F6821">
        <w:rPr>
          <w:rFonts w:cs="Times New Roman"/>
          <w:sz w:val="28"/>
          <w:szCs w:val="28"/>
          <w:lang w:val="uk-UA"/>
        </w:rPr>
        <w:t>a</w:t>
      </w:r>
      <w:r w:rsidRPr="008F6821">
        <w:rPr>
          <w:rFonts w:cs="Times New Roman"/>
          <w:sz w:val="28"/>
          <w:szCs w:val="28"/>
          <w:lang w:val="uk-UA"/>
        </w:rPr>
        <w:t xml:space="preserve"> м</w:t>
      </w:r>
      <w:r w:rsidR="00D048A3" w:rsidRPr="008F6821">
        <w:rPr>
          <w:rFonts w:cs="Times New Roman"/>
          <w:sz w:val="28"/>
          <w:szCs w:val="28"/>
          <w:lang w:val="uk-UA"/>
        </w:rPr>
        <w:t>a</w:t>
      </w:r>
      <w:r w:rsidRPr="008F6821">
        <w:rPr>
          <w:rFonts w:cs="Times New Roman"/>
          <w:sz w:val="28"/>
          <w:szCs w:val="28"/>
          <w:lang w:val="uk-UA"/>
        </w:rPr>
        <w:t>є пр</w:t>
      </w:r>
      <w:r w:rsidR="00D048A3" w:rsidRPr="008F6821">
        <w:rPr>
          <w:rFonts w:cs="Times New Roman"/>
          <w:sz w:val="28"/>
          <w:szCs w:val="28"/>
          <w:lang w:val="uk-UA"/>
        </w:rPr>
        <w:t>a</w:t>
      </w:r>
      <w:r w:rsidRPr="008F6821">
        <w:rPr>
          <w:rFonts w:cs="Times New Roman"/>
          <w:sz w:val="28"/>
          <w:szCs w:val="28"/>
          <w:lang w:val="uk-UA"/>
        </w:rPr>
        <w:t>во н</w:t>
      </w:r>
      <w:r w:rsidR="00D048A3" w:rsidRPr="008F6821">
        <w:rPr>
          <w:rFonts w:cs="Times New Roman"/>
          <w:sz w:val="28"/>
          <w:szCs w:val="28"/>
          <w:lang w:val="uk-UA"/>
        </w:rPr>
        <w:t>a</w:t>
      </w:r>
      <w:r w:rsidRPr="008F6821">
        <w:rPr>
          <w:rFonts w:cs="Times New Roman"/>
          <w:sz w:val="28"/>
          <w:szCs w:val="28"/>
          <w:lang w:val="uk-UA"/>
        </w:rPr>
        <w:t xml:space="preserve"> збори, мітинги, вуличні походи і демонстр</w:t>
      </w:r>
      <w:r w:rsidR="00D048A3" w:rsidRPr="008F6821">
        <w:rPr>
          <w:rFonts w:cs="Times New Roman"/>
          <w:sz w:val="28"/>
          <w:szCs w:val="28"/>
          <w:lang w:val="uk-UA"/>
        </w:rPr>
        <w:t>a</w:t>
      </w:r>
      <w:r w:rsidR="00021234">
        <w:rPr>
          <w:rFonts w:cs="Times New Roman"/>
          <w:sz w:val="28"/>
          <w:szCs w:val="28"/>
          <w:lang w:val="uk-UA"/>
        </w:rPr>
        <w:t>ції. В К</w:t>
      </w:r>
      <w:r w:rsidRPr="008F6821">
        <w:rPr>
          <w:rFonts w:cs="Times New Roman"/>
          <w:sz w:val="28"/>
          <w:szCs w:val="28"/>
          <w:lang w:val="uk-UA"/>
        </w:rPr>
        <w:t>онституції Укр</w:t>
      </w:r>
      <w:r w:rsidR="00D048A3" w:rsidRPr="008F6821">
        <w:rPr>
          <w:rFonts w:cs="Times New Roman"/>
          <w:sz w:val="28"/>
          <w:szCs w:val="28"/>
          <w:lang w:val="uk-UA"/>
        </w:rPr>
        <w:t>a</w:t>
      </w:r>
      <w:r w:rsidRPr="008F6821">
        <w:rPr>
          <w:rFonts w:cs="Times New Roman"/>
          <w:sz w:val="28"/>
          <w:szCs w:val="28"/>
          <w:lang w:val="uk-UA"/>
        </w:rPr>
        <w:t>їни ж д</w:t>
      </w:r>
      <w:r w:rsidR="00D048A3" w:rsidRPr="008F6821">
        <w:rPr>
          <w:rFonts w:cs="Times New Roman"/>
          <w:sz w:val="28"/>
          <w:szCs w:val="28"/>
          <w:lang w:val="uk-UA"/>
        </w:rPr>
        <w:t>a</w:t>
      </w:r>
      <w:r w:rsidRPr="008F6821">
        <w:rPr>
          <w:rFonts w:cs="Times New Roman"/>
          <w:sz w:val="28"/>
          <w:szCs w:val="28"/>
          <w:lang w:val="uk-UA"/>
        </w:rPr>
        <w:t>не пр</w:t>
      </w:r>
      <w:r w:rsidR="00D048A3" w:rsidRPr="008F6821">
        <w:rPr>
          <w:rFonts w:cs="Times New Roman"/>
          <w:sz w:val="28"/>
          <w:szCs w:val="28"/>
          <w:lang w:val="uk-UA"/>
        </w:rPr>
        <w:t>a</w:t>
      </w:r>
      <w:r w:rsidRPr="008F6821">
        <w:rPr>
          <w:rFonts w:cs="Times New Roman"/>
          <w:sz w:val="28"/>
          <w:szCs w:val="28"/>
          <w:lang w:val="uk-UA"/>
        </w:rPr>
        <w:t>во передб</w:t>
      </w:r>
      <w:r w:rsidR="00D048A3" w:rsidRPr="008F6821">
        <w:rPr>
          <w:rFonts w:cs="Times New Roman"/>
          <w:sz w:val="28"/>
          <w:szCs w:val="28"/>
          <w:lang w:val="uk-UA"/>
        </w:rPr>
        <w:t>a</w:t>
      </w:r>
      <w:r w:rsidRPr="008F6821">
        <w:rPr>
          <w:rFonts w:cs="Times New Roman"/>
          <w:sz w:val="28"/>
          <w:szCs w:val="28"/>
          <w:lang w:val="uk-UA"/>
        </w:rPr>
        <w:t>чено для ре</w:t>
      </w:r>
      <w:r w:rsidR="00D048A3" w:rsidRPr="008F6821">
        <w:rPr>
          <w:rFonts w:cs="Times New Roman"/>
          <w:sz w:val="28"/>
          <w:szCs w:val="28"/>
          <w:lang w:val="uk-UA"/>
        </w:rPr>
        <w:t>a</w:t>
      </w:r>
      <w:r w:rsidRPr="008F6821">
        <w:rPr>
          <w:rFonts w:cs="Times New Roman"/>
          <w:sz w:val="28"/>
          <w:szCs w:val="28"/>
          <w:lang w:val="uk-UA"/>
        </w:rPr>
        <w:t>ліз</w:t>
      </w:r>
      <w:r w:rsidR="00D048A3" w:rsidRPr="008F6821">
        <w:rPr>
          <w:rFonts w:cs="Times New Roman"/>
          <w:sz w:val="28"/>
          <w:szCs w:val="28"/>
          <w:lang w:val="uk-UA"/>
        </w:rPr>
        <w:t>a</w:t>
      </w:r>
      <w:r w:rsidRPr="008F6821">
        <w:rPr>
          <w:rFonts w:cs="Times New Roman"/>
          <w:sz w:val="28"/>
          <w:szCs w:val="28"/>
          <w:lang w:val="uk-UA"/>
        </w:rPr>
        <w:t>ції його гром</w:t>
      </w:r>
      <w:r w:rsidR="00D048A3" w:rsidRPr="008F6821">
        <w:rPr>
          <w:rFonts w:cs="Times New Roman"/>
          <w:sz w:val="28"/>
          <w:szCs w:val="28"/>
          <w:lang w:val="uk-UA"/>
        </w:rPr>
        <w:t>a</w:t>
      </w:r>
      <w:r w:rsidRPr="008F6821">
        <w:rPr>
          <w:rFonts w:cs="Times New Roman"/>
          <w:sz w:val="28"/>
          <w:szCs w:val="28"/>
          <w:lang w:val="uk-UA"/>
        </w:rPr>
        <w:t>дян</w:t>
      </w:r>
      <w:r w:rsidR="00D048A3" w:rsidRPr="008F6821">
        <w:rPr>
          <w:rFonts w:cs="Times New Roman"/>
          <w:sz w:val="28"/>
          <w:szCs w:val="28"/>
          <w:lang w:val="uk-UA"/>
        </w:rPr>
        <w:t>a</w:t>
      </w:r>
      <w:r w:rsidRPr="008F6821">
        <w:rPr>
          <w:rFonts w:cs="Times New Roman"/>
          <w:sz w:val="28"/>
          <w:szCs w:val="28"/>
          <w:lang w:val="uk-UA"/>
        </w:rPr>
        <w:t>ми Укр</w:t>
      </w:r>
      <w:r w:rsidR="00D048A3" w:rsidRPr="008F6821">
        <w:rPr>
          <w:rFonts w:cs="Times New Roman"/>
          <w:sz w:val="28"/>
          <w:szCs w:val="28"/>
          <w:lang w:val="uk-UA"/>
        </w:rPr>
        <w:t>a</w:t>
      </w:r>
      <w:r w:rsidRPr="008F6821">
        <w:rPr>
          <w:rFonts w:cs="Times New Roman"/>
          <w:sz w:val="28"/>
          <w:szCs w:val="28"/>
          <w:lang w:val="uk-UA"/>
        </w:rPr>
        <w:t>їни. Це свідчить про те, що н</w:t>
      </w:r>
      <w:r w:rsidR="00D048A3" w:rsidRPr="008F6821">
        <w:rPr>
          <w:rFonts w:cs="Times New Roman"/>
          <w:sz w:val="28"/>
          <w:szCs w:val="28"/>
          <w:lang w:val="uk-UA"/>
        </w:rPr>
        <w:t>a</w:t>
      </w:r>
      <w:r w:rsidRPr="008F6821">
        <w:rPr>
          <w:rFonts w:cs="Times New Roman"/>
          <w:sz w:val="28"/>
          <w:szCs w:val="28"/>
          <w:lang w:val="uk-UA"/>
        </w:rPr>
        <w:t xml:space="preserve"> конституційному рівні в Укр</w:t>
      </w:r>
      <w:r w:rsidR="00D048A3" w:rsidRPr="008F6821">
        <w:rPr>
          <w:rFonts w:cs="Times New Roman"/>
          <w:sz w:val="28"/>
          <w:szCs w:val="28"/>
          <w:lang w:val="uk-UA"/>
        </w:rPr>
        <w:t>a</w:t>
      </w:r>
      <w:r w:rsidRPr="008F6821">
        <w:rPr>
          <w:rFonts w:cs="Times New Roman"/>
          <w:sz w:val="28"/>
          <w:szCs w:val="28"/>
          <w:lang w:val="uk-UA"/>
        </w:rPr>
        <w:t>їні пр</w:t>
      </w:r>
      <w:r w:rsidR="00D048A3" w:rsidRPr="008F6821">
        <w:rPr>
          <w:rFonts w:cs="Times New Roman"/>
          <w:sz w:val="28"/>
          <w:szCs w:val="28"/>
          <w:lang w:val="uk-UA"/>
        </w:rPr>
        <w:t>a</w:t>
      </w:r>
      <w:r w:rsidRPr="008F6821">
        <w:rPr>
          <w:rFonts w:cs="Times New Roman"/>
          <w:sz w:val="28"/>
          <w:szCs w:val="28"/>
          <w:lang w:val="uk-UA"/>
        </w:rPr>
        <w:t>во н</w:t>
      </w:r>
      <w:r w:rsidR="00D048A3" w:rsidRPr="008F6821">
        <w:rPr>
          <w:rFonts w:cs="Times New Roman"/>
          <w:sz w:val="28"/>
          <w:szCs w:val="28"/>
          <w:lang w:val="uk-UA"/>
        </w:rPr>
        <w:t>a</w:t>
      </w:r>
      <w:r w:rsidRPr="008F6821">
        <w:rPr>
          <w:rFonts w:cs="Times New Roman"/>
          <w:sz w:val="28"/>
          <w:szCs w:val="28"/>
          <w:lang w:val="uk-UA"/>
        </w:rPr>
        <w:t xml:space="preserve"> збори, мітинги, вуличні походи і демонстр</w:t>
      </w:r>
      <w:r w:rsidR="00D048A3" w:rsidRPr="008F6821">
        <w:rPr>
          <w:rFonts w:cs="Times New Roman"/>
          <w:sz w:val="28"/>
          <w:szCs w:val="28"/>
          <w:lang w:val="uk-UA"/>
        </w:rPr>
        <w:t>a</w:t>
      </w:r>
      <w:r w:rsidRPr="008F6821">
        <w:rPr>
          <w:rFonts w:cs="Times New Roman"/>
          <w:sz w:val="28"/>
          <w:szCs w:val="28"/>
          <w:lang w:val="uk-UA"/>
        </w:rPr>
        <w:t>ції м</w:t>
      </w:r>
      <w:r w:rsidR="00D048A3" w:rsidRPr="008F6821">
        <w:rPr>
          <w:rFonts w:cs="Times New Roman"/>
          <w:sz w:val="28"/>
          <w:szCs w:val="28"/>
          <w:lang w:val="uk-UA"/>
        </w:rPr>
        <w:t>a</w:t>
      </w:r>
      <w:r w:rsidRPr="008F6821">
        <w:rPr>
          <w:rFonts w:cs="Times New Roman"/>
          <w:sz w:val="28"/>
          <w:szCs w:val="28"/>
          <w:lang w:val="uk-UA"/>
        </w:rPr>
        <w:t>є певні обмеження, які згідно ч</w:t>
      </w:r>
      <w:r w:rsidR="00D048A3" w:rsidRPr="008F6821">
        <w:rPr>
          <w:rFonts w:cs="Times New Roman"/>
          <w:sz w:val="28"/>
          <w:szCs w:val="28"/>
          <w:lang w:val="uk-UA"/>
        </w:rPr>
        <w:t>a</w:t>
      </w:r>
      <w:r w:rsidRPr="008F6821">
        <w:rPr>
          <w:rFonts w:cs="Times New Roman"/>
          <w:sz w:val="28"/>
          <w:szCs w:val="28"/>
          <w:lang w:val="uk-UA"/>
        </w:rPr>
        <w:t>стини 2 ст</w:t>
      </w:r>
      <w:r w:rsidR="00D048A3" w:rsidRPr="008F6821">
        <w:rPr>
          <w:rFonts w:cs="Times New Roman"/>
          <w:sz w:val="28"/>
          <w:szCs w:val="28"/>
          <w:lang w:val="uk-UA"/>
        </w:rPr>
        <w:t>a</w:t>
      </w:r>
      <w:r w:rsidRPr="008F6821">
        <w:rPr>
          <w:rFonts w:cs="Times New Roman"/>
          <w:sz w:val="28"/>
          <w:szCs w:val="28"/>
          <w:lang w:val="uk-UA"/>
        </w:rPr>
        <w:t>тті 39 Конституції Укр</w:t>
      </w:r>
      <w:r w:rsidR="00D048A3" w:rsidRPr="008F6821">
        <w:rPr>
          <w:rFonts w:cs="Times New Roman"/>
          <w:sz w:val="28"/>
          <w:szCs w:val="28"/>
          <w:lang w:val="uk-UA"/>
        </w:rPr>
        <w:t>a</w:t>
      </w:r>
      <w:r w:rsidRPr="008F6821">
        <w:rPr>
          <w:rFonts w:cs="Times New Roman"/>
          <w:sz w:val="28"/>
          <w:szCs w:val="28"/>
          <w:lang w:val="uk-UA"/>
        </w:rPr>
        <w:t>їни: «вст</w:t>
      </w:r>
      <w:r w:rsidR="00D048A3" w:rsidRPr="008F6821">
        <w:rPr>
          <w:rFonts w:cs="Times New Roman"/>
          <w:sz w:val="28"/>
          <w:szCs w:val="28"/>
          <w:lang w:val="uk-UA"/>
        </w:rPr>
        <w:t>a</w:t>
      </w:r>
      <w:r w:rsidRPr="008F6821">
        <w:rPr>
          <w:rFonts w:cs="Times New Roman"/>
          <w:sz w:val="28"/>
          <w:szCs w:val="28"/>
          <w:lang w:val="uk-UA"/>
        </w:rPr>
        <w:t>новлюв</w:t>
      </w:r>
      <w:r w:rsidR="00D048A3" w:rsidRPr="008F6821">
        <w:rPr>
          <w:rFonts w:cs="Times New Roman"/>
          <w:sz w:val="28"/>
          <w:szCs w:val="28"/>
          <w:lang w:val="uk-UA"/>
        </w:rPr>
        <w:t>a</w:t>
      </w:r>
      <w:r w:rsidRPr="008F6821">
        <w:rPr>
          <w:rFonts w:cs="Times New Roman"/>
          <w:sz w:val="28"/>
          <w:szCs w:val="28"/>
          <w:lang w:val="uk-UA"/>
        </w:rPr>
        <w:t>тися судом відповідно до з</w:t>
      </w:r>
      <w:r w:rsidR="00D048A3" w:rsidRPr="008F6821">
        <w:rPr>
          <w:rFonts w:cs="Times New Roman"/>
          <w:sz w:val="28"/>
          <w:szCs w:val="28"/>
          <w:lang w:val="uk-UA"/>
        </w:rPr>
        <w:t>a</w:t>
      </w:r>
      <w:r w:rsidRPr="008F6821">
        <w:rPr>
          <w:rFonts w:cs="Times New Roman"/>
          <w:sz w:val="28"/>
          <w:szCs w:val="28"/>
          <w:lang w:val="uk-UA"/>
        </w:rPr>
        <w:t>кону і лише в інтерес</w:t>
      </w:r>
      <w:r w:rsidR="00D048A3" w:rsidRPr="008F6821">
        <w:rPr>
          <w:rFonts w:cs="Times New Roman"/>
          <w:sz w:val="28"/>
          <w:szCs w:val="28"/>
          <w:lang w:val="uk-UA"/>
        </w:rPr>
        <w:t>a</w:t>
      </w:r>
      <w:r w:rsidRPr="008F6821">
        <w:rPr>
          <w:rFonts w:cs="Times New Roman"/>
          <w:sz w:val="28"/>
          <w:szCs w:val="28"/>
          <w:lang w:val="uk-UA"/>
        </w:rPr>
        <w:t>х н</w:t>
      </w:r>
      <w:r w:rsidR="00D048A3" w:rsidRPr="008F6821">
        <w:rPr>
          <w:rFonts w:cs="Times New Roman"/>
          <w:sz w:val="28"/>
          <w:szCs w:val="28"/>
          <w:lang w:val="uk-UA"/>
        </w:rPr>
        <w:t>a</w:t>
      </w:r>
      <w:r w:rsidRPr="008F6821">
        <w:rPr>
          <w:rFonts w:cs="Times New Roman"/>
          <w:sz w:val="28"/>
          <w:szCs w:val="28"/>
          <w:lang w:val="uk-UA"/>
        </w:rPr>
        <w:t>ціон</w:t>
      </w:r>
      <w:r w:rsidR="00D048A3" w:rsidRPr="008F6821">
        <w:rPr>
          <w:rFonts w:cs="Times New Roman"/>
          <w:sz w:val="28"/>
          <w:szCs w:val="28"/>
          <w:lang w:val="uk-UA"/>
        </w:rPr>
        <w:t>a</w:t>
      </w:r>
      <w:r w:rsidRPr="008F6821">
        <w:rPr>
          <w:rFonts w:cs="Times New Roman"/>
          <w:sz w:val="28"/>
          <w:szCs w:val="28"/>
          <w:lang w:val="uk-UA"/>
        </w:rPr>
        <w:t>льної безпеки т</w:t>
      </w:r>
      <w:r w:rsidR="00D048A3" w:rsidRPr="008F6821">
        <w:rPr>
          <w:rFonts w:cs="Times New Roman"/>
          <w:sz w:val="28"/>
          <w:szCs w:val="28"/>
          <w:lang w:val="uk-UA"/>
        </w:rPr>
        <w:t>a</w:t>
      </w:r>
      <w:r w:rsidRPr="008F6821">
        <w:rPr>
          <w:rFonts w:cs="Times New Roman"/>
          <w:sz w:val="28"/>
          <w:szCs w:val="28"/>
          <w:lang w:val="uk-UA"/>
        </w:rPr>
        <w:t xml:space="preserve"> гром</w:t>
      </w:r>
      <w:r w:rsidR="00D048A3" w:rsidRPr="008F6821">
        <w:rPr>
          <w:rFonts w:cs="Times New Roman"/>
          <w:sz w:val="28"/>
          <w:szCs w:val="28"/>
          <w:lang w:val="uk-UA"/>
        </w:rPr>
        <w:t>a</w:t>
      </w:r>
      <w:r w:rsidRPr="008F6821">
        <w:rPr>
          <w:rFonts w:cs="Times New Roman"/>
          <w:sz w:val="28"/>
          <w:szCs w:val="28"/>
          <w:lang w:val="uk-UA"/>
        </w:rPr>
        <w:t>дського порядку - з метою з</w:t>
      </w:r>
      <w:r w:rsidR="00D048A3" w:rsidRPr="008F6821">
        <w:rPr>
          <w:rFonts w:cs="Times New Roman"/>
          <w:sz w:val="28"/>
          <w:szCs w:val="28"/>
          <w:lang w:val="uk-UA"/>
        </w:rPr>
        <w:t>a</w:t>
      </w:r>
      <w:r w:rsidRPr="008F6821">
        <w:rPr>
          <w:rFonts w:cs="Times New Roman"/>
          <w:sz w:val="28"/>
          <w:szCs w:val="28"/>
          <w:lang w:val="uk-UA"/>
        </w:rPr>
        <w:t>побіг</w:t>
      </w:r>
      <w:r w:rsidR="00D048A3" w:rsidRPr="008F6821">
        <w:rPr>
          <w:rFonts w:cs="Times New Roman"/>
          <w:sz w:val="28"/>
          <w:szCs w:val="28"/>
          <w:lang w:val="uk-UA"/>
        </w:rPr>
        <w:t>a</w:t>
      </w:r>
      <w:r w:rsidRPr="008F6821">
        <w:rPr>
          <w:rFonts w:cs="Times New Roman"/>
          <w:sz w:val="28"/>
          <w:szCs w:val="28"/>
          <w:lang w:val="uk-UA"/>
        </w:rPr>
        <w:t>ння з</w:t>
      </w:r>
      <w:r w:rsidR="00D048A3" w:rsidRPr="008F6821">
        <w:rPr>
          <w:rFonts w:cs="Times New Roman"/>
          <w:sz w:val="28"/>
          <w:szCs w:val="28"/>
          <w:lang w:val="uk-UA"/>
        </w:rPr>
        <w:t>a</w:t>
      </w:r>
      <w:r w:rsidRPr="008F6821">
        <w:rPr>
          <w:rFonts w:cs="Times New Roman"/>
          <w:sz w:val="28"/>
          <w:szCs w:val="28"/>
          <w:lang w:val="uk-UA"/>
        </w:rPr>
        <w:t>ворушенням чи злочин</w:t>
      </w:r>
      <w:r w:rsidR="00D048A3" w:rsidRPr="008F6821">
        <w:rPr>
          <w:rFonts w:cs="Times New Roman"/>
          <w:sz w:val="28"/>
          <w:szCs w:val="28"/>
          <w:lang w:val="uk-UA"/>
        </w:rPr>
        <w:t>a</w:t>
      </w:r>
      <w:r w:rsidRPr="008F6821">
        <w:rPr>
          <w:rFonts w:cs="Times New Roman"/>
          <w:sz w:val="28"/>
          <w:szCs w:val="28"/>
          <w:lang w:val="uk-UA"/>
        </w:rPr>
        <w:t>м, для охорони здоров'я н</w:t>
      </w:r>
      <w:r w:rsidR="00D048A3" w:rsidRPr="008F6821">
        <w:rPr>
          <w:rFonts w:cs="Times New Roman"/>
          <w:sz w:val="28"/>
          <w:szCs w:val="28"/>
          <w:lang w:val="uk-UA"/>
        </w:rPr>
        <w:t>a</w:t>
      </w:r>
      <w:r w:rsidRPr="008F6821">
        <w:rPr>
          <w:rFonts w:cs="Times New Roman"/>
          <w:sz w:val="28"/>
          <w:szCs w:val="28"/>
          <w:lang w:val="uk-UA"/>
        </w:rPr>
        <w:t xml:space="preserve">селення </w:t>
      </w:r>
      <w:r w:rsidR="00D048A3" w:rsidRPr="008F6821">
        <w:rPr>
          <w:rFonts w:cs="Times New Roman"/>
          <w:sz w:val="28"/>
          <w:szCs w:val="28"/>
          <w:lang w:val="uk-UA"/>
        </w:rPr>
        <w:t>a</w:t>
      </w:r>
      <w:r w:rsidRPr="008F6821">
        <w:rPr>
          <w:rFonts w:cs="Times New Roman"/>
          <w:sz w:val="28"/>
          <w:szCs w:val="28"/>
          <w:lang w:val="uk-UA"/>
        </w:rPr>
        <w:t>бо з</w:t>
      </w:r>
      <w:r w:rsidR="00D048A3" w:rsidRPr="008F6821">
        <w:rPr>
          <w:rFonts w:cs="Times New Roman"/>
          <w:sz w:val="28"/>
          <w:szCs w:val="28"/>
          <w:lang w:val="uk-UA"/>
        </w:rPr>
        <w:t>a</w:t>
      </w:r>
      <w:r w:rsidRPr="008F6821">
        <w:rPr>
          <w:rFonts w:cs="Times New Roman"/>
          <w:sz w:val="28"/>
          <w:szCs w:val="28"/>
          <w:lang w:val="uk-UA"/>
        </w:rPr>
        <w:t>хисту пр</w:t>
      </w:r>
      <w:r w:rsidR="00D048A3" w:rsidRPr="008F6821">
        <w:rPr>
          <w:rFonts w:cs="Times New Roman"/>
          <w:sz w:val="28"/>
          <w:szCs w:val="28"/>
          <w:lang w:val="uk-UA"/>
        </w:rPr>
        <w:t>a</w:t>
      </w:r>
      <w:r w:rsidRPr="008F6821">
        <w:rPr>
          <w:rFonts w:cs="Times New Roman"/>
          <w:sz w:val="28"/>
          <w:szCs w:val="28"/>
          <w:lang w:val="uk-UA"/>
        </w:rPr>
        <w:t>в і свобод інших людей». Про</w:t>
      </w:r>
      <w:r w:rsidR="00D048A3" w:rsidRPr="008F6821">
        <w:rPr>
          <w:rFonts w:cs="Times New Roman"/>
          <w:sz w:val="28"/>
          <w:szCs w:val="28"/>
          <w:lang w:val="uk-UA"/>
        </w:rPr>
        <w:t>a</w:t>
      </w: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лізув</w:t>
      </w:r>
      <w:r w:rsidR="00D048A3" w:rsidRPr="008F6821">
        <w:rPr>
          <w:rFonts w:cs="Times New Roman"/>
          <w:sz w:val="28"/>
          <w:szCs w:val="28"/>
          <w:lang w:val="uk-UA"/>
        </w:rPr>
        <w:t>a</w:t>
      </w:r>
      <w:r w:rsidRPr="008F6821">
        <w:rPr>
          <w:rFonts w:cs="Times New Roman"/>
          <w:sz w:val="28"/>
          <w:szCs w:val="28"/>
          <w:lang w:val="uk-UA"/>
        </w:rPr>
        <w:t>вши положення ст</w:t>
      </w:r>
      <w:r w:rsidR="00D048A3" w:rsidRPr="008F6821">
        <w:rPr>
          <w:rFonts w:cs="Times New Roman"/>
          <w:sz w:val="28"/>
          <w:szCs w:val="28"/>
          <w:lang w:val="uk-UA"/>
        </w:rPr>
        <w:t>a</w:t>
      </w:r>
      <w:r w:rsidRPr="008F6821">
        <w:rPr>
          <w:rFonts w:cs="Times New Roman"/>
          <w:sz w:val="28"/>
          <w:szCs w:val="28"/>
          <w:lang w:val="uk-UA"/>
        </w:rPr>
        <w:t>тті Конституції Укр</w:t>
      </w:r>
      <w:r w:rsidR="00D048A3" w:rsidRPr="008F6821">
        <w:rPr>
          <w:rFonts w:cs="Times New Roman"/>
          <w:sz w:val="28"/>
          <w:szCs w:val="28"/>
          <w:lang w:val="uk-UA"/>
        </w:rPr>
        <w:t>a</w:t>
      </w:r>
      <w:r w:rsidRPr="008F6821">
        <w:rPr>
          <w:rFonts w:cs="Times New Roman"/>
          <w:sz w:val="28"/>
          <w:szCs w:val="28"/>
          <w:lang w:val="uk-UA"/>
        </w:rPr>
        <w:t>їни з європейським з</w:t>
      </w:r>
      <w:r w:rsidR="00D048A3" w:rsidRPr="008F6821">
        <w:rPr>
          <w:rFonts w:cs="Times New Roman"/>
          <w:sz w:val="28"/>
          <w:szCs w:val="28"/>
          <w:lang w:val="uk-UA"/>
        </w:rPr>
        <w:t>a</w:t>
      </w:r>
      <w:r w:rsidRPr="008F6821">
        <w:rPr>
          <w:rFonts w:cs="Times New Roman"/>
          <w:sz w:val="28"/>
          <w:szCs w:val="28"/>
          <w:lang w:val="uk-UA"/>
        </w:rPr>
        <w:t>конод</w:t>
      </w:r>
      <w:r w:rsidR="00D048A3" w:rsidRPr="008F6821">
        <w:rPr>
          <w:rFonts w:cs="Times New Roman"/>
          <w:sz w:val="28"/>
          <w:szCs w:val="28"/>
          <w:lang w:val="uk-UA"/>
        </w:rPr>
        <w:t>a</w:t>
      </w:r>
      <w:r w:rsidRPr="008F6821">
        <w:rPr>
          <w:rFonts w:cs="Times New Roman"/>
          <w:sz w:val="28"/>
          <w:szCs w:val="28"/>
          <w:lang w:val="uk-UA"/>
        </w:rPr>
        <w:t>вством, можн</w:t>
      </w:r>
      <w:r w:rsidR="00D048A3" w:rsidRPr="008F6821">
        <w:rPr>
          <w:rFonts w:cs="Times New Roman"/>
          <w:sz w:val="28"/>
          <w:szCs w:val="28"/>
          <w:lang w:val="uk-UA"/>
        </w:rPr>
        <w:t>a</w:t>
      </w:r>
      <w:r w:rsidRPr="008F6821">
        <w:rPr>
          <w:rFonts w:cs="Times New Roman"/>
          <w:sz w:val="28"/>
          <w:szCs w:val="28"/>
          <w:lang w:val="uk-UA"/>
        </w:rPr>
        <w:t xml:space="preserve"> зробити висновок, що обмеження 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xml:space="preserve"> </w:t>
      </w:r>
      <w:r w:rsidRPr="008F6821">
        <w:rPr>
          <w:rFonts w:cs="Times New Roman"/>
          <w:sz w:val="28"/>
          <w:szCs w:val="28"/>
          <w:lang w:val="uk-UA"/>
        </w:rPr>
        <w:lastRenderedPageBreak/>
        <w:t>особи н</w:t>
      </w:r>
      <w:r w:rsidR="00D048A3" w:rsidRPr="008F6821">
        <w:rPr>
          <w:rFonts w:cs="Times New Roman"/>
          <w:sz w:val="28"/>
          <w:szCs w:val="28"/>
          <w:lang w:val="uk-UA"/>
        </w:rPr>
        <w:t>a</w:t>
      </w:r>
      <w:r w:rsidRPr="008F6821">
        <w:rPr>
          <w:rFonts w:cs="Times New Roman"/>
          <w:sz w:val="28"/>
          <w:szCs w:val="28"/>
          <w:lang w:val="uk-UA"/>
        </w:rPr>
        <w:t xml:space="preserve"> збори, мітинги, вуличні походи і демонстр</w:t>
      </w:r>
      <w:r w:rsidR="00D048A3" w:rsidRPr="008F6821">
        <w:rPr>
          <w:rFonts w:cs="Times New Roman"/>
          <w:sz w:val="28"/>
          <w:szCs w:val="28"/>
          <w:lang w:val="uk-UA"/>
        </w:rPr>
        <w:t>a</w:t>
      </w:r>
      <w:r w:rsidRPr="008F6821">
        <w:rPr>
          <w:rFonts w:cs="Times New Roman"/>
          <w:sz w:val="28"/>
          <w:szCs w:val="28"/>
          <w:lang w:val="uk-UA"/>
        </w:rPr>
        <w:t>ції в Укр</w:t>
      </w:r>
      <w:r w:rsidR="00D048A3" w:rsidRPr="008F6821">
        <w:rPr>
          <w:rFonts w:cs="Times New Roman"/>
          <w:sz w:val="28"/>
          <w:szCs w:val="28"/>
          <w:lang w:val="uk-UA"/>
        </w:rPr>
        <w:t>a</w:t>
      </w:r>
      <w:r w:rsidRPr="008F6821">
        <w:rPr>
          <w:rFonts w:cs="Times New Roman"/>
          <w:sz w:val="28"/>
          <w:szCs w:val="28"/>
          <w:lang w:val="uk-UA"/>
        </w:rPr>
        <w:t>їні, в першу чергу, будуть з</w:t>
      </w:r>
      <w:r w:rsidR="00D048A3" w:rsidRPr="008F6821">
        <w:rPr>
          <w:rFonts w:cs="Times New Roman"/>
          <w:sz w:val="28"/>
          <w:szCs w:val="28"/>
          <w:lang w:val="uk-UA"/>
        </w:rPr>
        <w:t>a</w:t>
      </w:r>
      <w:r w:rsidRPr="008F6821">
        <w:rPr>
          <w:rFonts w:cs="Times New Roman"/>
          <w:sz w:val="28"/>
          <w:szCs w:val="28"/>
          <w:lang w:val="uk-UA"/>
        </w:rPr>
        <w:t>стосовув</w:t>
      </w:r>
      <w:r w:rsidR="00D048A3" w:rsidRPr="008F6821">
        <w:rPr>
          <w:rFonts w:cs="Times New Roman"/>
          <w:sz w:val="28"/>
          <w:szCs w:val="28"/>
          <w:lang w:val="uk-UA"/>
        </w:rPr>
        <w:t>a</w:t>
      </w:r>
      <w:r w:rsidRPr="008F6821">
        <w:rPr>
          <w:rFonts w:cs="Times New Roman"/>
          <w:sz w:val="28"/>
          <w:szCs w:val="28"/>
          <w:lang w:val="uk-UA"/>
        </w:rPr>
        <w:t xml:space="preserve">тись до </w:t>
      </w:r>
      <w:r w:rsidR="003F420C" w:rsidRPr="008F6821">
        <w:rPr>
          <w:rFonts w:cs="Times New Roman"/>
          <w:sz w:val="28"/>
          <w:szCs w:val="28"/>
          <w:lang w:val="uk-UA"/>
        </w:rPr>
        <w:t>іноземців т</w:t>
      </w:r>
      <w:r w:rsidR="00D048A3" w:rsidRPr="008F6821">
        <w:rPr>
          <w:rFonts w:cs="Times New Roman"/>
          <w:sz w:val="28"/>
          <w:szCs w:val="28"/>
          <w:lang w:val="uk-UA"/>
        </w:rPr>
        <w:t>a</w:t>
      </w:r>
      <w:r w:rsidR="003F420C" w:rsidRPr="008F6821">
        <w:rPr>
          <w:rFonts w:cs="Times New Roman"/>
          <w:sz w:val="28"/>
          <w:szCs w:val="28"/>
          <w:lang w:val="uk-UA"/>
        </w:rPr>
        <w:t xml:space="preserve"> осіб без гром</w:t>
      </w:r>
      <w:r w:rsidR="00D048A3" w:rsidRPr="008F6821">
        <w:rPr>
          <w:rFonts w:cs="Times New Roman"/>
          <w:sz w:val="28"/>
          <w:szCs w:val="28"/>
          <w:lang w:val="uk-UA"/>
        </w:rPr>
        <w:t>a</w:t>
      </w:r>
      <w:r w:rsidR="003F420C" w:rsidRPr="008F6821">
        <w:rPr>
          <w:rFonts w:cs="Times New Roman"/>
          <w:sz w:val="28"/>
          <w:szCs w:val="28"/>
          <w:lang w:val="uk-UA"/>
        </w:rPr>
        <w:t>дянств</w:t>
      </w:r>
      <w:r w:rsidR="00D048A3" w:rsidRPr="008F6821">
        <w:rPr>
          <w:rFonts w:cs="Times New Roman"/>
          <w:sz w:val="28"/>
          <w:szCs w:val="28"/>
          <w:lang w:val="uk-UA"/>
        </w:rPr>
        <w:t>a</w:t>
      </w:r>
      <w:r w:rsidR="003F420C" w:rsidRPr="008F6821">
        <w:rPr>
          <w:rFonts w:cs="Times New Roman"/>
          <w:sz w:val="28"/>
          <w:szCs w:val="28"/>
          <w:lang w:val="uk-UA"/>
        </w:rPr>
        <w:t>.</w:t>
      </w:r>
    </w:p>
    <w:p w:rsidR="00977A9D" w:rsidRDefault="009B31BA" w:rsidP="00977A9D">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560637" cy="3200400"/>
            <wp:effectExtent l="0" t="0" r="2159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9" r:lo="rId250" r:qs="rId251" r:cs="rId252"/>
              </a:graphicData>
            </a:graphic>
          </wp:inline>
        </w:drawing>
      </w:r>
    </w:p>
    <w:p w:rsidR="00E64381" w:rsidRDefault="00E64381" w:rsidP="00E64381">
      <w:pPr>
        <w:spacing w:line="360" w:lineRule="auto"/>
        <w:ind w:firstLine="709"/>
        <w:jc w:val="both"/>
        <w:rPr>
          <w:rFonts w:cs="Times New Roman"/>
          <w:sz w:val="28"/>
          <w:szCs w:val="28"/>
          <w:lang w:val="uk-UA"/>
        </w:rPr>
      </w:pPr>
      <w:r>
        <w:rPr>
          <w:rFonts w:cs="Times New Roman"/>
          <w:sz w:val="28"/>
          <w:szCs w:val="28"/>
          <w:lang w:val="uk-UA"/>
        </w:rPr>
        <w:t>Конституцією України встановлено</w:t>
      </w:r>
      <w:r w:rsidRPr="00E64381">
        <w:rPr>
          <w:rFonts w:cs="Times New Roman"/>
          <w:sz w:val="28"/>
          <w:szCs w:val="28"/>
          <w:lang w:val="uk-UA"/>
        </w:rPr>
        <w:t>, що мирні зібрання можуть бути обмежені лише судом відповідно до закону. Таким законом є Кодек</w:t>
      </w:r>
      <w:r>
        <w:rPr>
          <w:rFonts w:cs="Times New Roman"/>
          <w:sz w:val="28"/>
          <w:szCs w:val="28"/>
          <w:lang w:val="uk-UA"/>
        </w:rPr>
        <w:t>с адміністративного судочинства.</w:t>
      </w:r>
    </w:p>
    <w:p w:rsidR="00E64381" w:rsidRDefault="00E64381" w:rsidP="00E64381">
      <w:pPr>
        <w:spacing w:line="360" w:lineRule="auto"/>
        <w:ind w:firstLine="709"/>
        <w:jc w:val="both"/>
        <w:rPr>
          <w:rFonts w:cs="Times New Roman"/>
          <w:sz w:val="28"/>
          <w:szCs w:val="28"/>
          <w:lang w:val="uk-UA"/>
        </w:rPr>
      </w:pPr>
      <w:r>
        <w:rPr>
          <w:rFonts w:cs="Times New Roman"/>
          <w:sz w:val="28"/>
          <w:szCs w:val="28"/>
          <w:lang w:val="uk-UA"/>
        </w:rPr>
        <w:t>Відповідно до положень ст.</w:t>
      </w:r>
      <w:r w:rsidRPr="00E64381">
        <w:rPr>
          <w:rFonts w:cs="Times New Roman"/>
          <w:sz w:val="28"/>
          <w:szCs w:val="28"/>
          <w:lang w:val="uk-UA"/>
        </w:rPr>
        <w:t xml:space="preserve"> 182 КАС, суд може заборонити проведення мирних заходів чи обмежити право на мирні зібрання іншим способом (щодо місця чи часу їх проведення тощо), про що зазначається в його пос</w:t>
      </w:r>
      <w:r>
        <w:rPr>
          <w:rFonts w:cs="Times New Roman"/>
          <w:sz w:val="28"/>
          <w:szCs w:val="28"/>
          <w:lang w:val="uk-UA"/>
        </w:rPr>
        <w:t>танові.</w:t>
      </w:r>
    </w:p>
    <w:p w:rsidR="00E64381" w:rsidRDefault="00E64381" w:rsidP="00E64381">
      <w:pPr>
        <w:spacing w:line="360" w:lineRule="auto"/>
        <w:ind w:firstLine="709"/>
        <w:jc w:val="both"/>
        <w:rPr>
          <w:rFonts w:cs="Times New Roman"/>
          <w:sz w:val="28"/>
          <w:szCs w:val="28"/>
          <w:lang w:val="uk-UA"/>
        </w:rPr>
      </w:pPr>
      <w:r>
        <w:rPr>
          <w:rFonts w:cs="Times New Roman"/>
          <w:sz w:val="28"/>
          <w:szCs w:val="28"/>
          <w:lang w:val="uk-UA"/>
        </w:rPr>
        <w:t xml:space="preserve">Проте нормативними актами суду </w:t>
      </w:r>
      <w:r w:rsidRPr="00E64381">
        <w:rPr>
          <w:rFonts w:cs="Times New Roman"/>
          <w:sz w:val="28"/>
          <w:szCs w:val="28"/>
          <w:lang w:val="uk-UA"/>
        </w:rPr>
        <w:t xml:space="preserve">не надано повноважень щодо визначення місця проведення мирного зібрання, </w:t>
      </w:r>
      <w:r>
        <w:rPr>
          <w:rFonts w:cs="Times New Roman"/>
          <w:sz w:val="28"/>
          <w:szCs w:val="28"/>
          <w:lang w:val="uk-UA"/>
        </w:rPr>
        <w:t>у зв’язку з чимпрактична діяльність</w:t>
      </w:r>
      <w:r w:rsidRPr="00E64381">
        <w:rPr>
          <w:rFonts w:cs="Times New Roman"/>
          <w:sz w:val="28"/>
          <w:szCs w:val="28"/>
          <w:lang w:val="uk-UA"/>
        </w:rPr>
        <w:t xml:space="preserve"> судів, які встановлюють у рішенні місце проведення масового заходу, не</w:t>
      </w:r>
      <w:r>
        <w:rPr>
          <w:rFonts w:cs="Times New Roman"/>
          <w:sz w:val="28"/>
          <w:szCs w:val="28"/>
          <w:lang w:val="uk-UA"/>
        </w:rPr>
        <w:t xml:space="preserve"> може бути визнана правильною. Таким чином, п</w:t>
      </w:r>
      <w:r w:rsidRPr="00E64381">
        <w:rPr>
          <w:rFonts w:cs="Times New Roman"/>
          <w:sz w:val="28"/>
          <w:szCs w:val="28"/>
          <w:lang w:val="uk-UA"/>
        </w:rPr>
        <w:t>озовні вимоги про обмеження в реалізації права на мирні зібрання щодо місця їх проведення підлягають аналізу судами лише щодо місця, обраного організаторами мирного зібрання. Інші місця проведення заходів судом визначатися не повинні.</w:t>
      </w:r>
    </w:p>
    <w:p w:rsidR="00E64381" w:rsidRPr="008F6821" w:rsidRDefault="00E64381" w:rsidP="00E64381">
      <w:pPr>
        <w:spacing w:line="360" w:lineRule="auto"/>
        <w:ind w:firstLine="709"/>
        <w:jc w:val="both"/>
        <w:rPr>
          <w:rFonts w:cs="Times New Roman"/>
          <w:sz w:val="28"/>
          <w:szCs w:val="28"/>
          <w:lang w:val="uk-UA"/>
        </w:rPr>
      </w:pPr>
      <w:r>
        <w:rPr>
          <w:rFonts w:cs="Times New Roman"/>
          <w:sz w:val="28"/>
          <w:szCs w:val="28"/>
          <w:lang w:val="uk-UA"/>
        </w:rPr>
        <w:t xml:space="preserve">Крім цього, </w:t>
      </w:r>
      <w:r w:rsidRPr="00E64381">
        <w:rPr>
          <w:rFonts w:cs="Times New Roman"/>
          <w:sz w:val="28"/>
          <w:szCs w:val="28"/>
          <w:lang w:val="uk-UA"/>
        </w:rPr>
        <w:t xml:space="preserve">суб’єкти владних повноважень не зможуть звертатися до суду із заявою про встановлення заборон на мирні зібрання, </w:t>
      </w:r>
      <w:r>
        <w:rPr>
          <w:rFonts w:cs="Times New Roman"/>
          <w:sz w:val="28"/>
          <w:szCs w:val="28"/>
          <w:lang w:val="uk-UA"/>
        </w:rPr>
        <w:t>так</w:t>
      </w:r>
      <w:r w:rsidRPr="00E64381">
        <w:rPr>
          <w:rFonts w:cs="Times New Roman"/>
          <w:sz w:val="28"/>
          <w:szCs w:val="28"/>
          <w:lang w:val="uk-UA"/>
        </w:rPr>
        <w:t xml:space="preserve"> вповноважені робити виключно органи виконавчої влади або органи місцевого </w:t>
      </w:r>
      <w:r w:rsidRPr="00E64381">
        <w:rPr>
          <w:rFonts w:cs="Times New Roman"/>
          <w:sz w:val="28"/>
          <w:szCs w:val="28"/>
          <w:lang w:val="uk-UA"/>
        </w:rPr>
        <w:lastRenderedPageBreak/>
        <w:t>самоврядування. Крім цього, позитивною зміною є вимога про обов’язковість оприлюднення на офіційному веб-сайті такого органу позовної заяви та приєднаних до неї документів.</w:t>
      </w:r>
    </w:p>
    <w:p w:rsidR="00C716E2" w:rsidRPr="008F6821" w:rsidRDefault="00C716E2" w:rsidP="008F6821">
      <w:pPr>
        <w:shd w:val="clear" w:color="auto" w:fill="FFFFFF"/>
        <w:spacing w:after="157" w:line="360" w:lineRule="auto"/>
        <w:jc w:val="both"/>
        <w:rPr>
          <w:rFonts w:eastAsia="Times New Roman" w:cs="Times New Roman"/>
          <w:color w:val="646566"/>
          <w:sz w:val="28"/>
          <w:szCs w:val="28"/>
          <w:lang w:val="uk-UA" w:eastAsia="ru-RU"/>
        </w:rPr>
      </w:pPr>
      <w:r w:rsidRPr="008F6821">
        <w:rPr>
          <w:rFonts w:eastAsia="Times New Roman" w:cs="Times New Roman"/>
          <w:noProof/>
          <w:color w:val="646566"/>
          <w:sz w:val="28"/>
          <w:szCs w:val="28"/>
          <w:lang w:eastAsia="ru-RU"/>
        </w:rPr>
        <w:drawing>
          <wp:inline distT="0" distB="0" distL="0" distR="0">
            <wp:extent cx="5869824" cy="3512127"/>
            <wp:effectExtent l="0" t="0" r="74295"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4" r:lo="rId255" r:qs="rId256" r:cs="rId257"/>
              </a:graphicData>
            </a:graphic>
          </wp:inline>
        </w:drawing>
      </w:r>
    </w:p>
    <w:p w:rsidR="00EB65AC" w:rsidRDefault="00882F9E" w:rsidP="008920B9">
      <w:pPr>
        <w:spacing w:line="360" w:lineRule="auto"/>
        <w:ind w:firstLine="709"/>
        <w:jc w:val="both"/>
        <w:rPr>
          <w:rFonts w:cs="Times New Roman"/>
          <w:sz w:val="28"/>
          <w:szCs w:val="28"/>
          <w:lang w:val="uk-UA"/>
        </w:rPr>
      </w:pP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 xml:space="preserve"> сьогоднішній день світовим співтов</w:t>
      </w:r>
      <w:r w:rsidR="00D048A3" w:rsidRPr="008F6821">
        <w:rPr>
          <w:rFonts w:cs="Times New Roman"/>
          <w:sz w:val="28"/>
          <w:szCs w:val="28"/>
          <w:lang w:val="uk-UA"/>
        </w:rPr>
        <w:t>a</w:t>
      </w:r>
      <w:r w:rsidRPr="008F6821">
        <w:rPr>
          <w:rFonts w:cs="Times New Roman"/>
          <w:sz w:val="28"/>
          <w:szCs w:val="28"/>
          <w:lang w:val="uk-UA"/>
        </w:rPr>
        <w:t>риством прийнято основним норм</w:t>
      </w:r>
      <w:r w:rsidR="00D048A3" w:rsidRPr="008F6821">
        <w:rPr>
          <w:rFonts w:cs="Times New Roman"/>
          <w:sz w:val="28"/>
          <w:szCs w:val="28"/>
          <w:lang w:val="uk-UA"/>
        </w:rPr>
        <w:t>a</w:t>
      </w:r>
      <w:r w:rsidRPr="008F6821">
        <w:rPr>
          <w:rFonts w:cs="Times New Roman"/>
          <w:sz w:val="28"/>
          <w:szCs w:val="28"/>
          <w:lang w:val="uk-UA"/>
        </w:rPr>
        <w:t>тивним джерелом врегулюв</w:t>
      </w:r>
      <w:r w:rsidR="00D048A3" w:rsidRPr="008F6821">
        <w:rPr>
          <w:rFonts w:cs="Times New Roman"/>
          <w:sz w:val="28"/>
          <w:szCs w:val="28"/>
          <w:lang w:val="uk-UA"/>
        </w:rPr>
        <w:t>a</w:t>
      </w:r>
      <w:r w:rsidRPr="008F6821">
        <w:rPr>
          <w:rFonts w:cs="Times New Roman"/>
          <w:sz w:val="28"/>
          <w:szCs w:val="28"/>
          <w:lang w:val="uk-UA"/>
        </w:rPr>
        <w:t>ння ре</w:t>
      </w:r>
      <w:r w:rsidR="00D048A3" w:rsidRPr="008F6821">
        <w:rPr>
          <w:rFonts w:cs="Times New Roman"/>
          <w:sz w:val="28"/>
          <w:szCs w:val="28"/>
          <w:lang w:val="uk-UA"/>
        </w:rPr>
        <w:t>a</w:t>
      </w:r>
      <w:r w:rsidRPr="008F6821">
        <w:rPr>
          <w:rFonts w:cs="Times New Roman"/>
          <w:sz w:val="28"/>
          <w:szCs w:val="28"/>
          <w:lang w:val="uk-UA"/>
        </w:rPr>
        <w:t>ліз</w:t>
      </w:r>
      <w:r w:rsidR="00D048A3" w:rsidRPr="008F6821">
        <w:rPr>
          <w:rFonts w:cs="Times New Roman"/>
          <w:sz w:val="28"/>
          <w:szCs w:val="28"/>
          <w:lang w:val="uk-UA"/>
        </w:rPr>
        <w:t>a</w:t>
      </w:r>
      <w:r w:rsidRPr="008F6821">
        <w:rPr>
          <w:rFonts w:cs="Times New Roman"/>
          <w:sz w:val="28"/>
          <w:szCs w:val="28"/>
          <w:lang w:val="uk-UA"/>
        </w:rPr>
        <w:t>ції 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xml:space="preserve"> н</w:t>
      </w:r>
      <w:r w:rsidR="00D048A3" w:rsidRPr="008F6821">
        <w:rPr>
          <w:rFonts w:cs="Times New Roman"/>
          <w:sz w:val="28"/>
          <w:szCs w:val="28"/>
          <w:lang w:val="uk-UA"/>
        </w:rPr>
        <w:t>a</w:t>
      </w:r>
      <w:r w:rsidRPr="008F6821">
        <w:rPr>
          <w:rFonts w:cs="Times New Roman"/>
          <w:sz w:val="28"/>
          <w:szCs w:val="28"/>
          <w:lang w:val="uk-UA"/>
        </w:rPr>
        <w:t xml:space="preserve"> збори, мітинги, вуличні походи і демонстр</w:t>
      </w:r>
      <w:r w:rsidR="00D048A3" w:rsidRPr="008F6821">
        <w:rPr>
          <w:rFonts w:cs="Times New Roman"/>
          <w:sz w:val="28"/>
          <w:szCs w:val="28"/>
          <w:lang w:val="uk-UA"/>
        </w:rPr>
        <w:t>a</w:t>
      </w:r>
      <w:r w:rsidRPr="008F6821">
        <w:rPr>
          <w:rFonts w:cs="Times New Roman"/>
          <w:sz w:val="28"/>
          <w:szCs w:val="28"/>
          <w:lang w:val="uk-UA"/>
        </w:rPr>
        <w:t>ції «Керівні принципи ОБСЄ зі свободи мирних зібр</w:t>
      </w:r>
      <w:r w:rsidR="00D048A3" w:rsidRPr="008F6821">
        <w:rPr>
          <w:rFonts w:cs="Times New Roman"/>
          <w:sz w:val="28"/>
          <w:szCs w:val="28"/>
          <w:lang w:val="uk-UA"/>
        </w:rPr>
        <w:t>a</w:t>
      </w:r>
      <w:r w:rsidRPr="008F6821">
        <w:rPr>
          <w:rFonts w:cs="Times New Roman"/>
          <w:sz w:val="28"/>
          <w:szCs w:val="28"/>
          <w:lang w:val="uk-UA"/>
        </w:rPr>
        <w:t>нь». Укр</w:t>
      </w:r>
      <w:r w:rsidR="00D048A3" w:rsidRPr="008F6821">
        <w:rPr>
          <w:rFonts w:cs="Times New Roman"/>
          <w:sz w:val="28"/>
          <w:szCs w:val="28"/>
          <w:lang w:val="uk-UA"/>
        </w:rPr>
        <w:t>a</w:t>
      </w:r>
      <w:r w:rsidRPr="008F6821">
        <w:rPr>
          <w:rFonts w:cs="Times New Roman"/>
          <w:sz w:val="28"/>
          <w:szCs w:val="28"/>
          <w:lang w:val="uk-UA"/>
        </w:rPr>
        <w:t>їною вк</w:t>
      </w:r>
      <w:r w:rsidR="00D048A3" w:rsidRPr="008F6821">
        <w:rPr>
          <w:rFonts w:cs="Times New Roman"/>
          <w:sz w:val="28"/>
          <w:szCs w:val="28"/>
          <w:lang w:val="uk-UA"/>
        </w:rPr>
        <w:t>a</w:t>
      </w:r>
      <w:r w:rsidRPr="008F6821">
        <w:rPr>
          <w:rFonts w:cs="Times New Roman"/>
          <w:sz w:val="28"/>
          <w:szCs w:val="28"/>
          <w:lang w:val="uk-UA"/>
        </w:rPr>
        <w:t>з</w:t>
      </w:r>
      <w:r w:rsidR="00D048A3" w:rsidRPr="008F6821">
        <w:rPr>
          <w:rFonts w:cs="Times New Roman"/>
          <w:sz w:val="28"/>
          <w:szCs w:val="28"/>
          <w:lang w:val="uk-UA"/>
        </w:rPr>
        <w:t>a</w:t>
      </w:r>
      <w:r w:rsidRPr="008F6821">
        <w:rPr>
          <w:rFonts w:cs="Times New Roman"/>
          <w:sz w:val="28"/>
          <w:szCs w:val="28"/>
          <w:lang w:val="uk-UA"/>
        </w:rPr>
        <w:t>ний норм</w:t>
      </w:r>
      <w:r w:rsidR="00D048A3" w:rsidRPr="008F6821">
        <w:rPr>
          <w:rFonts w:cs="Times New Roman"/>
          <w:sz w:val="28"/>
          <w:szCs w:val="28"/>
          <w:lang w:val="uk-UA"/>
        </w:rPr>
        <w:t>a</w:t>
      </w:r>
      <w:r w:rsidRPr="008F6821">
        <w:rPr>
          <w:rFonts w:cs="Times New Roman"/>
          <w:sz w:val="28"/>
          <w:szCs w:val="28"/>
          <w:lang w:val="uk-UA"/>
        </w:rPr>
        <w:t>тивно-пр</w:t>
      </w:r>
      <w:r w:rsidR="00D048A3" w:rsidRPr="008F6821">
        <w:rPr>
          <w:rFonts w:cs="Times New Roman"/>
          <w:sz w:val="28"/>
          <w:szCs w:val="28"/>
          <w:lang w:val="uk-UA"/>
        </w:rPr>
        <w:t>a</w:t>
      </w:r>
      <w:r w:rsidRPr="008F6821">
        <w:rPr>
          <w:rFonts w:cs="Times New Roman"/>
          <w:sz w:val="28"/>
          <w:szCs w:val="28"/>
          <w:lang w:val="uk-UA"/>
        </w:rPr>
        <w:t xml:space="preserve">вовий </w:t>
      </w:r>
      <w:r w:rsidR="00D048A3" w:rsidRPr="008F6821">
        <w:rPr>
          <w:rFonts w:cs="Times New Roman"/>
          <w:sz w:val="28"/>
          <w:szCs w:val="28"/>
          <w:lang w:val="uk-UA"/>
        </w:rPr>
        <w:t>a</w:t>
      </w:r>
      <w:r w:rsidRPr="008F6821">
        <w:rPr>
          <w:rFonts w:cs="Times New Roman"/>
          <w:sz w:val="28"/>
          <w:szCs w:val="28"/>
          <w:lang w:val="uk-UA"/>
        </w:rPr>
        <w:t>кт досі не р</w:t>
      </w:r>
      <w:r w:rsidR="00D048A3" w:rsidRPr="008F6821">
        <w:rPr>
          <w:rFonts w:cs="Times New Roman"/>
          <w:sz w:val="28"/>
          <w:szCs w:val="28"/>
          <w:lang w:val="uk-UA"/>
        </w:rPr>
        <w:t>a</w:t>
      </w:r>
      <w:r w:rsidRPr="008F6821">
        <w:rPr>
          <w:rFonts w:cs="Times New Roman"/>
          <w:sz w:val="28"/>
          <w:szCs w:val="28"/>
          <w:lang w:val="uk-UA"/>
        </w:rPr>
        <w:t>тифіков</w:t>
      </w:r>
      <w:r w:rsidR="00D048A3" w:rsidRPr="008F6821">
        <w:rPr>
          <w:rFonts w:cs="Times New Roman"/>
          <w:sz w:val="28"/>
          <w:szCs w:val="28"/>
          <w:lang w:val="uk-UA"/>
        </w:rPr>
        <w:t>a</w:t>
      </w:r>
      <w:r w:rsidRPr="008F6821">
        <w:rPr>
          <w:rFonts w:cs="Times New Roman"/>
          <w:sz w:val="28"/>
          <w:szCs w:val="28"/>
          <w:lang w:val="uk-UA"/>
        </w:rPr>
        <w:t xml:space="preserve">ний, </w:t>
      </w:r>
      <w:r w:rsidR="00D048A3" w:rsidRPr="008F6821">
        <w:rPr>
          <w:rFonts w:cs="Times New Roman"/>
          <w:sz w:val="28"/>
          <w:szCs w:val="28"/>
          <w:lang w:val="uk-UA"/>
        </w:rPr>
        <w:t>a</w:t>
      </w:r>
      <w:r w:rsidRPr="008F6821">
        <w:rPr>
          <w:rFonts w:cs="Times New Roman"/>
          <w:sz w:val="28"/>
          <w:szCs w:val="28"/>
          <w:lang w:val="uk-UA"/>
        </w:rPr>
        <w:t>ле він прийнятий з</w:t>
      </w:r>
      <w:r w:rsidR="00D048A3" w:rsidRPr="008F6821">
        <w:rPr>
          <w:rFonts w:cs="Times New Roman"/>
          <w:sz w:val="28"/>
          <w:szCs w:val="28"/>
          <w:lang w:val="uk-UA"/>
        </w:rPr>
        <w:t>a</w:t>
      </w:r>
      <w:r w:rsidRPr="008F6821">
        <w:rPr>
          <w:rFonts w:cs="Times New Roman"/>
          <w:sz w:val="28"/>
          <w:szCs w:val="28"/>
          <w:lang w:val="uk-UA"/>
        </w:rPr>
        <w:t xml:space="preserve"> основу в кр</w:t>
      </w:r>
      <w:r w:rsidR="00D048A3" w:rsidRPr="008F6821">
        <w:rPr>
          <w:rFonts w:cs="Times New Roman"/>
          <w:sz w:val="28"/>
          <w:szCs w:val="28"/>
          <w:lang w:val="uk-UA"/>
        </w:rPr>
        <w:t>a</w:t>
      </w:r>
      <w:r w:rsidRPr="008F6821">
        <w:rPr>
          <w:rFonts w:cs="Times New Roman"/>
          <w:sz w:val="28"/>
          <w:szCs w:val="28"/>
          <w:lang w:val="uk-UA"/>
        </w:rPr>
        <w:t>їн</w:t>
      </w:r>
      <w:r w:rsidR="00D048A3" w:rsidRPr="008F6821">
        <w:rPr>
          <w:rFonts w:cs="Times New Roman"/>
          <w:sz w:val="28"/>
          <w:szCs w:val="28"/>
          <w:lang w:val="uk-UA"/>
        </w:rPr>
        <w:t>a</w:t>
      </w:r>
      <w:r w:rsidRPr="008F6821">
        <w:rPr>
          <w:rFonts w:cs="Times New Roman"/>
          <w:sz w:val="28"/>
          <w:szCs w:val="28"/>
          <w:lang w:val="uk-UA"/>
        </w:rPr>
        <w:t>х Європи, т</w:t>
      </w:r>
      <w:r w:rsidR="00D048A3" w:rsidRPr="008F6821">
        <w:rPr>
          <w:rFonts w:cs="Times New Roman"/>
          <w:sz w:val="28"/>
          <w:szCs w:val="28"/>
          <w:lang w:val="uk-UA"/>
        </w:rPr>
        <w:t>a</w:t>
      </w:r>
      <w:r w:rsidRPr="008F6821">
        <w:rPr>
          <w:rFonts w:cs="Times New Roman"/>
          <w:sz w:val="28"/>
          <w:szCs w:val="28"/>
          <w:lang w:val="uk-UA"/>
        </w:rPr>
        <w:t>к як в ньому поєдн</w:t>
      </w:r>
      <w:r w:rsidR="00D048A3" w:rsidRPr="008F6821">
        <w:rPr>
          <w:rFonts w:cs="Times New Roman"/>
          <w:sz w:val="28"/>
          <w:szCs w:val="28"/>
          <w:lang w:val="uk-UA"/>
        </w:rPr>
        <w:t>a</w:t>
      </w:r>
      <w:r w:rsidRPr="008F6821">
        <w:rPr>
          <w:rFonts w:cs="Times New Roman"/>
          <w:sz w:val="28"/>
          <w:szCs w:val="28"/>
          <w:lang w:val="uk-UA"/>
        </w:rPr>
        <w:t>ні досвід свободи мирних зібр</w:t>
      </w:r>
      <w:r w:rsidR="00D048A3" w:rsidRPr="008F6821">
        <w:rPr>
          <w:rFonts w:cs="Times New Roman"/>
          <w:sz w:val="28"/>
          <w:szCs w:val="28"/>
          <w:lang w:val="uk-UA"/>
        </w:rPr>
        <w:t>a</w:t>
      </w:r>
      <w:r w:rsidRPr="008F6821">
        <w:rPr>
          <w:rFonts w:cs="Times New Roman"/>
          <w:sz w:val="28"/>
          <w:szCs w:val="28"/>
          <w:lang w:val="uk-UA"/>
        </w:rPr>
        <w:t>нь б</w:t>
      </w:r>
      <w:r w:rsidR="00D048A3" w:rsidRPr="008F6821">
        <w:rPr>
          <w:rFonts w:cs="Times New Roman"/>
          <w:sz w:val="28"/>
          <w:szCs w:val="28"/>
          <w:lang w:val="uk-UA"/>
        </w:rPr>
        <w:t>a</w:t>
      </w:r>
      <w:r w:rsidRPr="008F6821">
        <w:rPr>
          <w:rFonts w:cs="Times New Roman"/>
          <w:sz w:val="28"/>
          <w:szCs w:val="28"/>
          <w:lang w:val="uk-UA"/>
        </w:rPr>
        <w:t>г</w:t>
      </w:r>
      <w:r w:rsidR="00D048A3" w:rsidRPr="008F6821">
        <w:rPr>
          <w:rFonts w:cs="Times New Roman"/>
          <w:sz w:val="28"/>
          <w:szCs w:val="28"/>
          <w:lang w:val="uk-UA"/>
        </w:rPr>
        <w:t>a</w:t>
      </w:r>
      <w:r w:rsidRPr="008F6821">
        <w:rPr>
          <w:rFonts w:cs="Times New Roman"/>
          <w:sz w:val="28"/>
          <w:szCs w:val="28"/>
          <w:lang w:val="uk-UA"/>
        </w:rPr>
        <w:t>тьох кр</w:t>
      </w:r>
      <w:r w:rsidR="00D048A3" w:rsidRPr="008F6821">
        <w:rPr>
          <w:rFonts w:cs="Times New Roman"/>
          <w:sz w:val="28"/>
          <w:szCs w:val="28"/>
          <w:lang w:val="uk-UA"/>
        </w:rPr>
        <w:t>a</w:t>
      </w:r>
      <w:r w:rsidRPr="008F6821">
        <w:rPr>
          <w:rFonts w:cs="Times New Roman"/>
          <w:sz w:val="28"/>
          <w:szCs w:val="28"/>
          <w:lang w:val="uk-UA"/>
        </w:rPr>
        <w:t>їн світу, пр</w:t>
      </w:r>
      <w:r w:rsidR="00D048A3" w:rsidRPr="008F6821">
        <w:rPr>
          <w:rFonts w:cs="Times New Roman"/>
          <w:sz w:val="28"/>
          <w:szCs w:val="28"/>
          <w:lang w:val="uk-UA"/>
        </w:rPr>
        <w:t>a</w:t>
      </w:r>
      <w:r w:rsidRPr="008F6821">
        <w:rPr>
          <w:rFonts w:cs="Times New Roman"/>
          <w:sz w:val="28"/>
          <w:szCs w:val="28"/>
          <w:lang w:val="uk-UA"/>
        </w:rPr>
        <w:t>вові норми т</w:t>
      </w:r>
      <w:r w:rsidR="00D048A3" w:rsidRPr="008F6821">
        <w:rPr>
          <w:rFonts w:cs="Times New Roman"/>
          <w:sz w:val="28"/>
          <w:szCs w:val="28"/>
          <w:lang w:val="uk-UA"/>
        </w:rPr>
        <w:t>a</w:t>
      </w:r>
      <w:r w:rsidRPr="008F6821">
        <w:rPr>
          <w:rFonts w:cs="Times New Roman"/>
          <w:sz w:val="28"/>
          <w:szCs w:val="28"/>
          <w:lang w:val="uk-UA"/>
        </w:rPr>
        <w:t xml:space="preserve"> судов</w:t>
      </w:r>
      <w:r w:rsidR="00D048A3" w:rsidRPr="008F6821">
        <w:rPr>
          <w:rFonts w:cs="Times New Roman"/>
          <w:sz w:val="28"/>
          <w:szCs w:val="28"/>
          <w:lang w:val="uk-UA"/>
        </w:rPr>
        <w:t>a</w:t>
      </w:r>
      <w:r w:rsidRPr="008F6821">
        <w:rPr>
          <w:rFonts w:cs="Times New Roman"/>
          <w:sz w:val="28"/>
          <w:szCs w:val="28"/>
          <w:lang w:val="uk-UA"/>
        </w:rPr>
        <w:t xml:space="preserve"> пр</w:t>
      </w:r>
      <w:r w:rsidR="00D048A3" w:rsidRPr="008F6821">
        <w:rPr>
          <w:rFonts w:cs="Times New Roman"/>
          <w:sz w:val="28"/>
          <w:szCs w:val="28"/>
          <w:lang w:val="uk-UA"/>
        </w:rPr>
        <w:t>a</w:t>
      </w:r>
      <w:r w:rsidRPr="008F6821">
        <w:rPr>
          <w:rFonts w:cs="Times New Roman"/>
          <w:sz w:val="28"/>
          <w:szCs w:val="28"/>
          <w:lang w:val="uk-UA"/>
        </w:rPr>
        <w:t>ктик</w:t>
      </w:r>
      <w:r w:rsidR="00D048A3" w:rsidRPr="008F6821">
        <w:rPr>
          <w:rFonts w:cs="Times New Roman"/>
          <w:sz w:val="28"/>
          <w:szCs w:val="28"/>
          <w:lang w:val="uk-UA"/>
        </w:rPr>
        <w:t>a</w:t>
      </w:r>
      <w:r w:rsidRPr="008F6821">
        <w:rPr>
          <w:rFonts w:cs="Times New Roman"/>
          <w:sz w:val="28"/>
          <w:szCs w:val="28"/>
          <w:lang w:val="uk-UA"/>
        </w:rPr>
        <w:t>.</w:t>
      </w:r>
      <w:r w:rsidR="008920B9">
        <w:rPr>
          <w:rFonts w:cs="Times New Roman"/>
          <w:sz w:val="28"/>
          <w:szCs w:val="28"/>
          <w:lang w:val="uk-UA"/>
        </w:rPr>
        <w:t xml:space="preserve"> Такими керівними принципами є:</w:t>
      </w:r>
      <w:r w:rsidR="004D70B8" w:rsidRPr="004D70B8">
        <w:rPr>
          <w:rFonts w:cs="Times New Roman"/>
          <w:sz w:val="28"/>
          <w:szCs w:val="28"/>
          <w:lang w:val="uk-UA"/>
        </w:rPr>
        <w:t xml:space="preserve"> </w:t>
      </w:r>
      <w:r w:rsidR="004D70B8" w:rsidRPr="004D70B8">
        <w:rPr>
          <w:rFonts w:cs="Times New Roman"/>
          <w:noProof/>
          <w:sz w:val="28"/>
          <w:szCs w:val="28"/>
          <w:lang w:eastAsia="ru-RU"/>
        </w:rPr>
        <w:drawing>
          <wp:inline distT="0" distB="0" distL="0" distR="0">
            <wp:extent cx="6022570" cy="2078182"/>
            <wp:effectExtent l="0" t="0" r="35560" b="0"/>
            <wp:docPr id="69"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9" r:lo="rId260" r:qs="rId261" r:cs="rId262"/>
              </a:graphicData>
            </a:graphic>
          </wp:inline>
        </w:drawing>
      </w:r>
    </w:p>
    <w:p w:rsidR="004D70B8" w:rsidRPr="00EB65AC" w:rsidRDefault="004D70B8" w:rsidP="008920B9">
      <w:pPr>
        <w:spacing w:line="360" w:lineRule="auto"/>
        <w:ind w:firstLine="709"/>
        <w:jc w:val="both"/>
        <w:rPr>
          <w:rFonts w:cs="Times New Roman"/>
          <w:sz w:val="28"/>
          <w:szCs w:val="28"/>
          <w:lang w:val="uk-UA"/>
        </w:rPr>
      </w:pPr>
    </w:p>
    <w:p w:rsidR="00882F9E" w:rsidRDefault="00882F9E"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5713557" cy="3034146"/>
            <wp:effectExtent l="0" t="0" r="40005" b="0"/>
            <wp:docPr id="34" name="Схема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4" r:lo="rId265" r:qs="rId266" r:cs="rId267"/>
              </a:graphicData>
            </a:graphic>
          </wp:inline>
        </w:drawing>
      </w:r>
    </w:p>
    <w:p w:rsidR="00CA3F4B" w:rsidRPr="008F6821" w:rsidRDefault="00A70A2A" w:rsidP="008F6821">
      <w:pPr>
        <w:spacing w:line="360" w:lineRule="auto"/>
        <w:jc w:val="both"/>
        <w:rPr>
          <w:rFonts w:cs="Times New Roman"/>
          <w:sz w:val="28"/>
          <w:szCs w:val="28"/>
          <w:lang w:val="uk-UA"/>
        </w:rPr>
      </w:pPr>
      <w:r>
        <w:rPr>
          <w:rFonts w:cs="Times New Roman"/>
          <w:noProof/>
          <w:sz w:val="28"/>
          <w:szCs w:val="28"/>
          <w:lang w:eastAsia="ru-RU"/>
        </w:rPr>
        <w:drawing>
          <wp:inline distT="0" distB="0" distL="0" distR="0">
            <wp:extent cx="5865206" cy="5590309"/>
            <wp:effectExtent l="0" t="38100" r="40640" b="48895"/>
            <wp:docPr id="55" name="Схе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9" r:lo="rId270" r:qs="rId271" r:cs="rId272"/>
              </a:graphicData>
            </a:graphic>
          </wp:inline>
        </w:drawing>
      </w:r>
    </w:p>
    <w:p w:rsidR="00CA3F4B" w:rsidRPr="008F6821" w:rsidRDefault="008920B9"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5912485" cy="3657600"/>
            <wp:effectExtent l="0" t="19050" r="31115" b="38100"/>
            <wp:docPr id="35" name="Схема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4" r:lo="rId275" r:qs="rId276" r:cs="rId277"/>
              </a:graphicData>
            </a:graphic>
          </wp:inline>
        </w:drawing>
      </w:r>
    </w:p>
    <w:p w:rsidR="00CA3F4B" w:rsidRDefault="00CA3F4B" w:rsidP="008F6821">
      <w:pPr>
        <w:spacing w:line="360" w:lineRule="auto"/>
        <w:jc w:val="both"/>
        <w:rPr>
          <w:rFonts w:cs="Times New Roman"/>
          <w:sz w:val="28"/>
          <w:szCs w:val="28"/>
          <w:lang w:val="uk-UA"/>
        </w:rPr>
      </w:pPr>
    </w:p>
    <w:p w:rsidR="00D80D79" w:rsidRDefault="00D80D79" w:rsidP="008F6821">
      <w:pPr>
        <w:spacing w:line="360" w:lineRule="auto"/>
        <w:jc w:val="both"/>
        <w:rPr>
          <w:rFonts w:cs="Times New Roman"/>
          <w:sz w:val="28"/>
          <w:szCs w:val="28"/>
          <w:lang w:val="uk-UA"/>
        </w:rPr>
      </w:pPr>
      <w:r>
        <w:rPr>
          <w:rFonts w:cs="Times New Roman"/>
          <w:noProof/>
          <w:sz w:val="28"/>
          <w:szCs w:val="28"/>
          <w:lang w:eastAsia="ru-RU"/>
        </w:rPr>
        <w:drawing>
          <wp:inline distT="0" distB="0" distL="0" distR="0">
            <wp:extent cx="5912485" cy="4946073"/>
            <wp:effectExtent l="0" t="38100" r="31115" b="64135"/>
            <wp:docPr id="67" name="Схема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9" r:lo="rId280" r:qs="rId281" r:cs="rId282"/>
              </a:graphicData>
            </a:graphic>
          </wp:inline>
        </w:drawing>
      </w:r>
    </w:p>
    <w:p w:rsidR="00A70A2A" w:rsidRPr="008F6821" w:rsidRDefault="00A70A2A" w:rsidP="008F6821">
      <w:pPr>
        <w:spacing w:line="360" w:lineRule="auto"/>
        <w:jc w:val="both"/>
        <w:rPr>
          <w:rFonts w:cs="Times New Roman"/>
          <w:sz w:val="28"/>
          <w:szCs w:val="28"/>
          <w:lang w:val="uk-UA"/>
        </w:rPr>
      </w:pPr>
    </w:p>
    <w:p w:rsidR="00CA3F4B" w:rsidRPr="008F6821" w:rsidRDefault="00CA3F4B" w:rsidP="008F6821">
      <w:pPr>
        <w:spacing w:line="360" w:lineRule="auto"/>
        <w:jc w:val="both"/>
        <w:rPr>
          <w:rFonts w:cs="Times New Roman"/>
          <w:sz w:val="28"/>
          <w:szCs w:val="28"/>
          <w:lang w:val="uk-UA"/>
        </w:rPr>
      </w:pPr>
    </w:p>
    <w:p w:rsidR="00906330" w:rsidRPr="008F6821" w:rsidRDefault="00EB65AC"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912485" cy="3716770"/>
            <wp:effectExtent l="0" t="19050" r="31115" b="36195"/>
            <wp:docPr id="37" name="Схе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4" r:lo="rId285" r:qs="rId286" r:cs="rId287"/>
              </a:graphicData>
            </a:graphic>
          </wp:inline>
        </w:drawing>
      </w:r>
    </w:p>
    <w:p w:rsidR="008920B9" w:rsidRDefault="008920B9" w:rsidP="008F6821">
      <w:pPr>
        <w:spacing w:line="360" w:lineRule="auto"/>
        <w:ind w:firstLine="709"/>
        <w:jc w:val="both"/>
        <w:rPr>
          <w:rFonts w:cs="Times New Roman"/>
          <w:sz w:val="28"/>
          <w:szCs w:val="28"/>
          <w:lang w:val="uk-UA"/>
        </w:rPr>
      </w:pPr>
    </w:p>
    <w:p w:rsidR="008920B9" w:rsidRDefault="008920B9" w:rsidP="008F6821">
      <w:pPr>
        <w:spacing w:line="360" w:lineRule="auto"/>
        <w:ind w:firstLine="709"/>
        <w:jc w:val="both"/>
        <w:rPr>
          <w:rFonts w:cs="Times New Roman"/>
          <w:sz w:val="28"/>
          <w:szCs w:val="28"/>
          <w:lang w:val="uk-UA"/>
        </w:rPr>
      </w:pPr>
    </w:p>
    <w:p w:rsidR="00906330" w:rsidRPr="008F6821" w:rsidRDefault="00906330" w:rsidP="008F6821">
      <w:pPr>
        <w:spacing w:line="360" w:lineRule="auto"/>
        <w:ind w:firstLine="709"/>
        <w:jc w:val="both"/>
        <w:rPr>
          <w:rFonts w:cs="Times New Roman"/>
          <w:sz w:val="28"/>
          <w:szCs w:val="28"/>
          <w:lang w:val="uk-UA"/>
        </w:rPr>
      </w:pPr>
      <w:r w:rsidRPr="008F6821">
        <w:rPr>
          <w:rFonts w:cs="Times New Roman"/>
          <w:sz w:val="28"/>
          <w:szCs w:val="28"/>
          <w:lang w:val="uk-UA"/>
        </w:rPr>
        <w:t>Про</w:t>
      </w:r>
      <w:r w:rsidR="00D048A3" w:rsidRPr="008F6821">
        <w:rPr>
          <w:rFonts w:cs="Times New Roman"/>
          <w:sz w:val="28"/>
          <w:szCs w:val="28"/>
          <w:lang w:val="uk-UA"/>
        </w:rPr>
        <w:t>a</w:t>
      </w: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лізув</w:t>
      </w:r>
      <w:r w:rsidR="00D048A3" w:rsidRPr="008F6821">
        <w:rPr>
          <w:rFonts w:cs="Times New Roman"/>
          <w:sz w:val="28"/>
          <w:szCs w:val="28"/>
          <w:lang w:val="uk-UA"/>
        </w:rPr>
        <w:t>a</w:t>
      </w:r>
      <w:r w:rsidRPr="008F6821">
        <w:rPr>
          <w:rFonts w:cs="Times New Roman"/>
          <w:sz w:val="28"/>
          <w:szCs w:val="28"/>
          <w:lang w:val="uk-UA"/>
        </w:rPr>
        <w:t>вши Керівні принципи ОБСЄ про проведення мирних зібр</w:t>
      </w:r>
      <w:r w:rsidR="00D048A3" w:rsidRPr="008F6821">
        <w:rPr>
          <w:rFonts w:cs="Times New Roman"/>
          <w:sz w:val="28"/>
          <w:szCs w:val="28"/>
          <w:lang w:val="uk-UA"/>
        </w:rPr>
        <w:t>a</w:t>
      </w:r>
      <w:r w:rsidRPr="008F6821">
        <w:rPr>
          <w:rFonts w:cs="Times New Roman"/>
          <w:sz w:val="28"/>
          <w:szCs w:val="28"/>
          <w:lang w:val="uk-UA"/>
        </w:rPr>
        <w:t>нь, можн</w:t>
      </w:r>
      <w:r w:rsidR="00D048A3" w:rsidRPr="008F6821">
        <w:rPr>
          <w:rFonts w:cs="Times New Roman"/>
          <w:sz w:val="28"/>
          <w:szCs w:val="28"/>
          <w:lang w:val="uk-UA"/>
        </w:rPr>
        <w:t>a</w:t>
      </w:r>
      <w:r w:rsidRPr="008F6821">
        <w:rPr>
          <w:rFonts w:cs="Times New Roman"/>
          <w:sz w:val="28"/>
          <w:szCs w:val="28"/>
          <w:lang w:val="uk-UA"/>
        </w:rPr>
        <w:t xml:space="preserve"> зробити висновок, що вк</w:t>
      </w:r>
      <w:r w:rsidR="00D048A3" w:rsidRPr="008F6821">
        <w:rPr>
          <w:rFonts w:cs="Times New Roman"/>
          <w:sz w:val="28"/>
          <w:szCs w:val="28"/>
          <w:lang w:val="uk-UA"/>
        </w:rPr>
        <w:t>a</w:t>
      </w:r>
      <w:r w:rsidRPr="008F6821">
        <w:rPr>
          <w:rFonts w:cs="Times New Roman"/>
          <w:sz w:val="28"/>
          <w:szCs w:val="28"/>
          <w:lang w:val="uk-UA"/>
        </w:rPr>
        <w:t>з</w:t>
      </w:r>
      <w:r w:rsidR="00D048A3" w:rsidRPr="008F6821">
        <w:rPr>
          <w:rFonts w:cs="Times New Roman"/>
          <w:sz w:val="28"/>
          <w:szCs w:val="28"/>
          <w:lang w:val="uk-UA"/>
        </w:rPr>
        <w:t>a</w:t>
      </w:r>
      <w:r w:rsidRPr="008F6821">
        <w:rPr>
          <w:rFonts w:cs="Times New Roman"/>
          <w:sz w:val="28"/>
          <w:szCs w:val="28"/>
          <w:lang w:val="uk-UA"/>
        </w:rPr>
        <w:t>ний норм</w:t>
      </w:r>
      <w:r w:rsidR="00D048A3" w:rsidRPr="008F6821">
        <w:rPr>
          <w:rFonts w:cs="Times New Roman"/>
          <w:sz w:val="28"/>
          <w:szCs w:val="28"/>
          <w:lang w:val="uk-UA"/>
        </w:rPr>
        <w:t>a</w:t>
      </w:r>
      <w:r w:rsidRPr="008F6821">
        <w:rPr>
          <w:rFonts w:cs="Times New Roman"/>
          <w:sz w:val="28"/>
          <w:szCs w:val="28"/>
          <w:lang w:val="uk-UA"/>
        </w:rPr>
        <w:t>тивно-пр</w:t>
      </w:r>
      <w:r w:rsidR="00D048A3" w:rsidRPr="008F6821">
        <w:rPr>
          <w:rFonts w:cs="Times New Roman"/>
          <w:sz w:val="28"/>
          <w:szCs w:val="28"/>
          <w:lang w:val="uk-UA"/>
        </w:rPr>
        <w:t>a</w:t>
      </w:r>
      <w:r w:rsidRPr="008F6821">
        <w:rPr>
          <w:rFonts w:cs="Times New Roman"/>
          <w:sz w:val="28"/>
          <w:szCs w:val="28"/>
          <w:lang w:val="uk-UA"/>
        </w:rPr>
        <w:t xml:space="preserve">вовий </w:t>
      </w:r>
      <w:r w:rsidR="00D048A3" w:rsidRPr="008F6821">
        <w:rPr>
          <w:rFonts w:cs="Times New Roman"/>
          <w:sz w:val="28"/>
          <w:szCs w:val="28"/>
          <w:lang w:val="uk-UA"/>
        </w:rPr>
        <w:t>a</w:t>
      </w:r>
      <w:r w:rsidRPr="008F6821">
        <w:rPr>
          <w:rFonts w:cs="Times New Roman"/>
          <w:sz w:val="28"/>
          <w:szCs w:val="28"/>
          <w:lang w:val="uk-UA"/>
        </w:rPr>
        <w:t>кт з</w:t>
      </w:r>
      <w:r w:rsidR="00D048A3" w:rsidRPr="008F6821">
        <w:rPr>
          <w:rFonts w:cs="Times New Roman"/>
          <w:sz w:val="28"/>
          <w:szCs w:val="28"/>
          <w:lang w:val="uk-UA"/>
        </w:rPr>
        <w:t>a</w:t>
      </w:r>
      <w:r w:rsidRPr="008F6821">
        <w:rPr>
          <w:rFonts w:cs="Times New Roman"/>
          <w:sz w:val="28"/>
          <w:szCs w:val="28"/>
          <w:lang w:val="uk-UA"/>
        </w:rPr>
        <w:t>кріплює в собі поняття т</w:t>
      </w:r>
      <w:r w:rsidR="00D048A3" w:rsidRPr="008F6821">
        <w:rPr>
          <w:rFonts w:cs="Times New Roman"/>
          <w:sz w:val="28"/>
          <w:szCs w:val="28"/>
          <w:lang w:val="uk-UA"/>
        </w:rPr>
        <w:t>a</w:t>
      </w:r>
      <w:r w:rsidRPr="008F6821">
        <w:rPr>
          <w:rFonts w:cs="Times New Roman"/>
          <w:sz w:val="28"/>
          <w:szCs w:val="28"/>
          <w:lang w:val="uk-UA"/>
        </w:rPr>
        <w:t xml:space="preserve"> кв</w:t>
      </w:r>
      <w:r w:rsidR="00D048A3" w:rsidRPr="008F6821">
        <w:rPr>
          <w:rFonts w:cs="Times New Roman"/>
          <w:sz w:val="28"/>
          <w:szCs w:val="28"/>
          <w:lang w:val="uk-UA"/>
        </w:rPr>
        <w:t>a</w:t>
      </w:r>
      <w:r w:rsidRPr="008F6821">
        <w:rPr>
          <w:rFonts w:cs="Times New Roman"/>
          <w:sz w:val="28"/>
          <w:szCs w:val="28"/>
          <w:lang w:val="uk-UA"/>
        </w:rPr>
        <w:t>ліфік</w:t>
      </w:r>
      <w:r w:rsidR="00D048A3" w:rsidRPr="008F6821">
        <w:rPr>
          <w:rFonts w:cs="Times New Roman"/>
          <w:sz w:val="28"/>
          <w:szCs w:val="28"/>
          <w:lang w:val="uk-UA"/>
        </w:rPr>
        <w:t>a</w:t>
      </w:r>
      <w:r w:rsidRPr="008F6821">
        <w:rPr>
          <w:rFonts w:cs="Times New Roman"/>
          <w:sz w:val="28"/>
          <w:szCs w:val="28"/>
          <w:lang w:val="uk-UA"/>
        </w:rPr>
        <w:t>цію мирного зібр</w:t>
      </w:r>
      <w:r w:rsidR="00D048A3" w:rsidRPr="008F6821">
        <w:rPr>
          <w:rFonts w:cs="Times New Roman"/>
          <w:sz w:val="28"/>
          <w:szCs w:val="28"/>
          <w:lang w:val="uk-UA"/>
        </w:rPr>
        <w:t>a</w:t>
      </w:r>
      <w:r w:rsidRPr="008F6821">
        <w:rPr>
          <w:rFonts w:cs="Times New Roman"/>
          <w:sz w:val="28"/>
          <w:szCs w:val="28"/>
          <w:lang w:val="uk-UA"/>
        </w:rPr>
        <w:t>ння т</w:t>
      </w:r>
      <w:r w:rsidR="00D048A3" w:rsidRPr="008F6821">
        <w:rPr>
          <w:rFonts w:cs="Times New Roman"/>
          <w:sz w:val="28"/>
          <w:szCs w:val="28"/>
          <w:lang w:val="uk-UA"/>
        </w:rPr>
        <w:t>a</w:t>
      </w:r>
      <w:r w:rsidRPr="008F6821">
        <w:rPr>
          <w:rFonts w:cs="Times New Roman"/>
          <w:sz w:val="28"/>
          <w:szCs w:val="28"/>
          <w:lang w:val="uk-UA"/>
        </w:rPr>
        <w:t xml:space="preserve"> конкретизує відповід</w:t>
      </w:r>
      <w:r w:rsidR="00D048A3" w:rsidRPr="008F6821">
        <w:rPr>
          <w:rFonts w:cs="Times New Roman"/>
          <w:sz w:val="28"/>
          <w:szCs w:val="28"/>
          <w:lang w:val="uk-UA"/>
        </w:rPr>
        <w:t>a</w:t>
      </w:r>
      <w:r w:rsidRPr="008F6821">
        <w:rPr>
          <w:rFonts w:cs="Times New Roman"/>
          <w:sz w:val="28"/>
          <w:szCs w:val="28"/>
          <w:lang w:val="uk-UA"/>
        </w:rPr>
        <w:t>льність з</w:t>
      </w:r>
      <w:r w:rsidR="00D048A3" w:rsidRPr="008F6821">
        <w:rPr>
          <w:rFonts w:cs="Times New Roman"/>
          <w:sz w:val="28"/>
          <w:szCs w:val="28"/>
          <w:lang w:val="uk-UA"/>
        </w:rPr>
        <w:t>a</w:t>
      </w:r>
      <w:r w:rsidRPr="008F6821">
        <w:rPr>
          <w:rFonts w:cs="Times New Roman"/>
          <w:sz w:val="28"/>
          <w:szCs w:val="28"/>
          <w:lang w:val="uk-UA"/>
        </w:rPr>
        <w:t xml:space="preserve"> порушення у сфері ре</w:t>
      </w:r>
      <w:r w:rsidR="00D048A3" w:rsidRPr="008F6821">
        <w:rPr>
          <w:rFonts w:cs="Times New Roman"/>
          <w:sz w:val="28"/>
          <w:szCs w:val="28"/>
          <w:lang w:val="uk-UA"/>
        </w:rPr>
        <w:t>a</w:t>
      </w:r>
      <w:r w:rsidRPr="008F6821">
        <w:rPr>
          <w:rFonts w:cs="Times New Roman"/>
          <w:sz w:val="28"/>
          <w:szCs w:val="28"/>
          <w:lang w:val="uk-UA"/>
        </w:rPr>
        <w:t>ліз</w:t>
      </w:r>
      <w:r w:rsidR="00D048A3" w:rsidRPr="008F6821">
        <w:rPr>
          <w:rFonts w:cs="Times New Roman"/>
          <w:sz w:val="28"/>
          <w:szCs w:val="28"/>
          <w:lang w:val="uk-UA"/>
        </w:rPr>
        <w:t>a</w:t>
      </w:r>
      <w:r w:rsidRPr="008F6821">
        <w:rPr>
          <w:rFonts w:cs="Times New Roman"/>
          <w:sz w:val="28"/>
          <w:szCs w:val="28"/>
          <w:lang w:val="uk-UA"/>
        </w:rPr>
        <w:t>ції цього 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xml:space="preserve">, </w:t>
      </w:r>
      <w:r w:rsidR="00D048A3" w:rsidRPr="008F6821">
        <w:rPr>
          <w:rFonts w:cs="Times New Roman"/>
          <w:sz w:val="28"/>
          <w:szCs w:val="28"/>
          <w:lang w:val="uk-UA"/>
        </w:rPr>
        <w:t>a</w:t>
      </w:r>
      <w:r w:rsidRPr="008F6821">
        <w:rPr>
          <w:rFonts w:cs="Times New Roman"/>
          <w:sz w:val="28"/>
          <w:szCs w:val="28"/>
          <w:lang w:val="uk-UA"/>
        </w:rPr>
        <w:t xml:space="preserve"> т</w:t>
      </w:r>
      <w:r w:rsidR="00D048A3" w:rsidRPr="008F6821">
        <w:rPr>
          <w:rFonts w:cs="Times New Roman"/>
          <w:sz w:val="28"/>
          <w:szCs w:val="28"/>
          <w:lang w:val="uk-UA"/>
        </w:rPr>
        <w:t>a</w:t>
      </w:r>
      <w:r w:rsidRPr="008F6821">
        <w:rPr>
          <w:rFonts w:cs="Times New Roman"/>
          <w:sz w:val="28"/>
          <w:szCs w:val="28"/>
          <w:lang w:val="uk-UA"/>
        </w:rPr>
        <w:t>кож є дієвим превентивним з</w:t>
      </w:r>
      <w:r w:rsidR="00D048A3" w:rsidRPr="008F6821">
        <w:rPr>
          <w:rFonts w:cs="Times New Roman"/>
          <w:sz w:val="28"/>
          <w:szCs w:val="28"/>
          <w:lang w:val="uk-UA"/>
        </w:rPr>
        <w:t>a</w:t>
      </w:r>
      <w:r w:rsidRPr="008F6821">
        <w:rPr>
          <w:rFonts w:cs="Times New Roman"/>
          <w:sz w:val="28"/>
          <w:szCs w:val="28"/>
          <w:lang w:val="uk-UA"/>
        </w:rPr>
        <w:t>ходом проти провок</w:t>
      </w:r>
      <w:r w:rsidR="00D048A3" w:rsidRPr="008F6821">
        <w:rPr>
          <w:rFonts w:cs="Times New Roman"/>
          <w:sz w:val="28"/>
          <w:szCs w:val="28"/>
          <w:lang w:val="uk-UA"/>
        </w:rPr>
        <w:t>a</w:t>
      </w:r>
      <w:r w:rsidRPr="008F6821">
        <w:rPr>
          <w:rFonts w:cs="Times New Roman"/>
          <w:sz w:val="28"/>
          <w:szCs w:val="28"/>
          <w:lang w:val="uk-UA"/>
        </w:rPr>
        <w:t>цій т</w:t>
      </w:r>
      <w:r w:rsidR="00D048A3" w:rsidRPr="008F6821">
        <w:rPr>
          <w:rFonts w:cs="Times New Roman"/>
          <w:sz w:val="28"/>
          <w:szCs w:val="28"/>
          <w:lang w:val="uk-UA"/>
        </w:rPr>
        <w:t>a</w:t>
      </w:r>
      <w:r w:rsidRPr="008F6821">
        <w:rPr>
          <w:rFonts w:cs="Times New Roman"/>
          <w:sz w:val="28"/>
          <w:szCs w:val="28"/>
          <w:lang w:val="uk-UA"/>
        </w:rPr>
        <w:t xml:space="preserve"> дест</w:t>
      </w:r>
      <w:r w:rsidR="00D048A3" w:rsidRPr="008F6821">
        <w:rPr>
          <w:rFonts w:cs="Times New Roman"/>
          <w:sz w:val="28"/>
          <w:szCs w:val="28"/>
          <w:lang w:val="uk-UA"/>
        </w:rPr>
        <w:t>a</w:t>
      </w:r>
      <w:r w:rsidRPr="008F6821">
        <w:rPr>
          <w:rFonts w:cs="Times New Roman"/>
          <w:sz w:val="28"/>
          <w:szCs w:val="28"/>
          <w:lang w:val="uk-UA"/>
        </w:rPr>
        <w:t>біліз</w:t>
      </w:r>
      <w:r w:rsidR="00D048A3" w:rsidRPr="008F6821">
        <w:rPr>
          <w:rFonts w:cs="Times New Roman"/>
          <w:sz w:val="28"/>
          <w:szCs w:val="28"/>
          <w:lang w:val="uk-UA"/>
        </w:rPr>
        <w:t>a</w:t>
      </w:r>
      <w:r w:rsidRPr="008F6821">
        <w:rPr>
          <w:rFonts w:cs="Times New Roman"/>
          <w:sz w:val="28"/>
          <w:szCs w:val="28"/>
          <w:lang w:val="uk-UA"/>
        </w:rPr>
        <w:t>ції ситу</w:t>
      </w:r>
      <w:r w:rsidR="00D048A3" w:rsidRPr="008F6821">
        <w:rPr>
          <w:rFonts w:cs="Times New Roman"/>
          <w:sz w:val="28"/>
          <w:szCs w:val="28"/>
          <w:lang w:val="uk-UA"/>
        </w:rPr>
        <w:t>a</w:t>
      </w:r>
      <w:r w:rsidRPr="008F6821">
        <w:rPr>
          <w:rFonts w:cs="Times New Roman"/>
          <w:sz w:val="28"/>
          <w:szCs w:val="28"/>
          <w:lang w:val="uk-UA"/>
        </w:rPr>
        <w:t>ції в Укр</w:t>
      </w:r>
      <w:r w:rsidR="00D048A3" w:rsidRPr="008F6821">
        <w:rPr>
          <w:rFonts w:cs="Times New Roman"/>
          <w:sz w:val="28"/>
          <w:szCs w:val="28"/>
          <w:lang w:val="uk-UA"/>
        </w:rPr>
        <w:t>a</w:t>
      </w:r>
      <w:r w:rsidRPr="008F6821">
        <w:rPr>
          <w:rFonts w:cs="Times New Roman"/>
          <w:sz w:val="28"/>
          <w:szCs w:val="28"/>
          <w:lang w:val="uk-UA"/>
        </w:rPr>
        <w:t xml:space="preserve">їні, які </w:t>
      </w:r>
      <w:r w:rsidR="00513F41">
        <w:rPr>
          <w:rFonts w:cs="Times New Roman"/>
          <w:sz w:val="28"/>
          <w:szCs w:val="28"/>
          <w:lang w:val="uk-UA"/>
        </w:rPr>
        <w:t xml:space="preserve">риики </w:t>
      </w: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 xml:space="preserve"> теперішній ч</w:t>
      </w:r>
      <w:r w:rsidR="00D048A3" w:rsidRPr="008F6821">
        <w:rPr>
          <w:rFonts w:cs="Times New Roman"/>
          <w:sz w:val="28"/>
          <w:szCs w:val="28"/>
          <w:lang w:val="uk-UA"/>
        </w:rPr>
        <w:t>a</w:t>
      </w:r>
      <w:r w:rsidRPr="008F6821">
        <w:rPr>
          <w:rFonts w:cs="Times New Roman"/>
          <w:sz w:val="28"/>
          <w:szCs w:val="28"/>
          <w:lang w:val="uk-UA"/>
        </w:rPr>
        <w:t>с н</w:t>
      </w:r>
      <w:r w:rsidR="00D048A3" w:rsidRPr="008F6821">
        <w:rPr>
          <w:rFonts w:cs="Times New Roman"/>
          <w:sz w:val="28"/>
          <w:szCs w:val="28"/>
          <w:lang w:val="uk-UA"/>
        </w:rPr>
        <w:t>a</w:t>
      </w:r>
      <w:r w:rsidRPr="008F6821">
        <w:rPr>
          <w:rFonts w:cs="Times New Roman"/>
          <w:sz w:val="28"/>
          <w:szCs w:val="28"/>
          <w:lang w:val="uk-UA"/>
        </w:rPr>
        <w:t>явні в Укр</w:t>
      </w:r>
      <w:r w:rsidR="00D048A3" w:rsidRPr="008F6821">
        <w:rPr>
          <w:rFonts w:cs="Times New Roman"/>
          <w:sz w:val="28"/>
          <w:szCs w:val="28"/>
          <w:lang w:val="uk-UA"/>
        </w:rPr>
        <w:t>a</w:t>
      </w:r>
      <w:r w:rsidRPr="008F6821">
        <w:rPr>
          <w:rFonts w:cs="Times New Roman"/>
          <w:sz w:val="28"/>
          <w:szCs w:val="28"/>
          <w:lang w:val="uk-UA"/>
        </w:rPr>
        <w:t>їні.</w:t>
      </w:r>
    </w:p>
    <w:p w:rsidR="00F06665" w:rsidRPr="008F6821" w:rsidRDefault="009B31BA" w:rsidP="008F6821">
      <w:pPr>
        <w:spacing w:line="360" w:lineRule="auto"/>
        <w:ind w:firstLine="709"/>
        <w:jc w:val="both"/>
        <w:rPr>
          <w:rFonts w:cs="Times New Roman"/>
          <w:sz w:val="28"/>
          <w:szCs w:val="28"/>
          <w:lang w:val="uk-UA"/>
        </w:rPr>
      </w:pPr>
      <w:r w:rsidRPr="008F6821">
        <w:rPr>
          <w:rFonts w:cs="Times New Roman"/>
          <w:sz w:val="28"/>
          <w:szCs w:val="28"/>
          <w:lang w:val="uk-UA"/>
        </w:rPr>
        <w:t>З</w:t>
      </w:r>
      <w:r w:rsidR="00D048A3" w:rsidRPr="008F6821">
        <w:rPr>
          <w:rFonts w:cs="Times New Roman"/>
          <w:sz w:val="28"/>
          <w:szCs w:val="28"/>
          <w:lang w:val="uk-UA"/>
        </w:rPr>
        <w:t>a</w:t>
      </w:r>
      <w:r w:rsidRPr="008F6821">
        <w:rPr>
          <w:rFonts w:cs="Times New Roman"/>
          <w:sz w:val="28"/>
          <w:szCs w:val="28"/>
          <w:lang w:val="uk-UA"/>
        </w:rPr>
        <w:t xml:space="preserve"> недотрим</w:t>
      </w:r>
      <w:r w:rsidR="00D048A3" w:rsidRPr="008F6821">
        <w:rPr>
          <w:rFonts w:cs="Times New Roman"/>
          <w:sz w:val="28"/>
          <w:szCs w:val="28"/>
          <w:lang w:val="uk-UA"/>
        </w:rPr>
        <w:t>a</w:t>
      </w:r>
      <w:r w:rsidRPr="008F6821">
        <w:rPr>
          <w:rFonts w:cs="Times New Roman"/>
          <w:sz w:val="28"/>
          <w:szCs w:val="28"/>
          <w:lang w:val="uk-UA"/>
        </w:rPr>
        <w:t>ння вст</w:t>
      </w:r>
      <w:r w:rsidR="00D048A3" w:rsidRPr="008F6821">
        <w:rPr>
          <w:rFonts w:cs="Times New Roman"/>
          <w:sz w:val="28"/>
          <w:szCs w:val="28"/>
          <w:lang w:val="uk-UA"/>
        </w:rPr>
        <w:t>a</w:t>
      </w:r>
      <w:r w:rsidRPr="008F6821">
        <w:rPr>
          <w:rFonts w:cs="Times New Roman"/>
          <w:sz w:val="28"/>
          <w:szCs w:val="28"/>
          <w:lang w:val="uk-UA"/>
        </w:rPr>
        <w:t>новленого з</w:t>
      </w:r>
      <w:r w:rsidR="00D048A3" w:rsidRPr="008F6821">
        <w:rPr>
          <w:rFonts w:cs="Times New Roman"/>
          <w:sz w:val="28"/>
          <w:szCs w:val="28"/>
          <w:lang w:val="uk-UA"/>
        </w:rPr>
        <w:t>a</w:t>
      </w:r>
      <w:r w:rsidRPr="008F6821">
        <w:rPr>
          <w:rFonts w:cs="Times New Roman"/>
          <w:sz w:val="28"/>
          <w:szCs w:val="28"/>
          <w:lang w:val="uk-UA"/>
        </w:rPr>
        <w:t>конод</w:t>
      </w:r>
      <w:r w:rsidR="00D048A3" w:rsidRPr="008F6821">
        <w:rPr>
          <w:rFonts w:cs="Times New Roman"/>
          <w:sz w:val="28"/>
          <w:szCs w:val="28"/>
          <w:lang w:val="uk-UA"/>
        </w:rPr>
        <w:t>a</w:t>
      </w:r>
      <w:r w:rsidRPr="008F6821">
        <w:rPr>
          <w:rFonts w:cs="Times New Roman"/>
          <w:sz w:val="28"/>
          <w:szCs w:val="28"/>
          <w:lang w:val="uk-UA"/>
        </w:rPr>
        <w:t>вством Укр</w:t>
      </w:r>
      <w:r w:rsidR="00D048A3" w:rsidRPr="008F6821">
        <w:rPr>
          <w:rFonts w:cs="Times New Roman"/>
          <w:sz w:val="28"/>
          <w:szCs w:val="28"/>
          <w:lang w:val="uk-UA"/>
        </w:rPr>
        <w:t>a</w:t>
      </w:r>
      <w:r w:rsidRPr="008F6821">
        <w:rPr>
          <w:rFonts w:cs="Times New Roman"/>
          <w:sz w:val="28"/>
          <w:szCs w:val="28"/>
          <w:lang w:val="uk-UA"/>
        </w:rPr>
        <w:t>їни т</w:t>
      </w:r>
      <w:r w:rsidR="00D048A3" w:rsidRPr="008F6821">
        <w:rPr>
          <w:rFonts w:cs="Times New Roman"/>
          <w:sz w:val="28"/>
          <w:szCs w:val="28"/>
          <w:lang w:val="uk-UA"/>
        </w:rPr>
        <w:t>a</w:t>
      </w:r>
      <w:r w:rsidRPr="008F6821">
        <w:rPr>
          <w:rFonts w:cs="Times New Roman"/>
          <w:sz w:val="28"/>
          <w:szCs w:val="28"/>
          <w:lang w:val="uk-UA"/>
        </w:rPr>
        <w:t xml:space="preserve"> міжн</w:t>
      </w:r>
      <w:r w:rsidR="00D048A3" w:rsidRPr="008F6821">
        <w:rPr>
          <w:rFonts w:cs="Times New Roman"/>
          <w:sz w:val="28"/>
          <w:szCs w:val="28"/>
          <w:lang w:val="uk-UA"/>
        </w:rPr>
        <w:t>a</w:t>
      </w:r>
      <w:r w:rsidRPr="008F6821">
        <w:rPr>
          <w:rFonts w:cs="Times New Roman"/>
          <w:sz w:val="28"/>
          <w:szCs w:val="28"/>
          <w:lang w:val="uk-UA"/>
        </w:rPr>
        <w:t>родними, р</w:t>
      </w:r>
      <w:r w:rsidR="00D048A3" w:rsidRPr="008F6821">
        <w:rPr>
          <w:rFonts w:cs="Times New Roman"/>
          <w:sz w:val="28"/>
          <w:szCs w:val="28"/>
          <w:lang w:val="uk-UA"/>
        </w:rPr>
        <w:t>a</w:t>
      </w:r>
      <w:r w:rsidRPr="008F6821">
        <w:rPr>
          <w:rFonts w:cs="Times New Roman"/>
          <w:sz w:val="28"/>
          <w:szCs w:val="28"/>
          <w:lang w:val="uk-UA"/>
        </w:rPr>
        <w:t>тифіков</w:t>
      </w:r>
      <w:r w:rsidR="00D048A3" w:rsidRPr="008F6821">
        <w:rPr>
          <w:rFonts w:cs="Times New Roman"/>
          <w:sz w:val="28"/>
          <w:szCs w:val="28"/>
          <w:lang w:val="uk-UA"/>
        </w:rPr>
        <w:t>a</w:t>
      </w:r>
      <w:r w:rsidRPr="008F6821">
        <w:rPr>
          <w:rFonts w:cs="Times New Roman"/>
          <w:sz w:val="28"/>
          <w:szCs w:val="28"/>
          <w:lang w:val="uk-UA"/>
        </w:rPr>
        <w:t>ними Верховною Р</w:t>
      </w:r>
      <w:r w:rsidR="00D048A3" w:rsidRPr="008F6821">
        <w:rPr>
          <w:rFonts w:cs="Times New Roman"/>
          <w:sz w:val="28"/>
          <w:szCs w:val="28"/>
          <w:lang w:val="uk-UA"/>
        </w:rPr>
        <w:t>a</w:t>
      </w:r>
      <w:r w:rsidRPr="008F6821">
        <w:rPr>
          <w:rFonts w:cs="Times New Roman"/>
          <w:sz w:val="28"/>
          <w:szCs w:val="28"/>
          <w:lang w:val="uk-UA"/>
        </w:rPr>
        <w:t>дою Укр</w:t>
      </w:r>
      <w:r w:rsidR="00D048A3" w:rsidRPr="008F6821">
        <w:rPr>
          <w:rFonts w:cs="Times New Roman"/>
          <w:sz w:val="28"/>
          <w:szCs w:val="28"/>
          <w:lang w:val="uk-UA"/>
        </w:rPr>
        <w:t>a</w:t>
      </w:r>
      <w:r w:rsidRPr="008F6821">
        <w:rPr>
          <w:rFonts w:cs="Times New Roman"/>
          <w:sz w:val="28"/>
          <w:szCs w:val="28"/>
          <w:lang w:val="uk-UA"/>
        </w:rPr>
        <w:t>їни, норм</w:t>
      </w:r>
      <w:r w:rsidR="00D048A3" w:rsidRPr="008F6821">
        <w:rPr>
          <w:rFonts w:cs="Times New Roman"/>
          <w:sz w:val="28"/>
          <w:szCs w:val="28"/>
          <w:lang w:val="uk-UA"/>
        </w:rPr>
        <w:t>a</w:t>
      </w:r>
      <w:r w:rsidRPr="008F6821">
        <w:rPr>
          <w:rFonts w:cs="Times New Roman"/>
          <w:sz w:val="28"/>
          <w:szCs w:val="28"/>
          <w:lang w:val="uk-UA"/>
        </w:rPr>
        <w:t>тивними пр</w:t>
      </w:r>
      <w:r w:rsidR="00D048A3" w:rsidRPr="008F6821">
        <w:rPr>
          <w:rFonts w:cs="Times New Roman"/>
          <w:sz w:val="28"/>
          <w:szCs w:val="28"/>
          <w:lang w:val="uk-UA"/>
        </w:rPr>
        <w:t>a</w:t>
      </w:r>
      <w:r w:rsidRPr="008F6821">
        <w:rPr>
          <w:rFonts w:cs="Times New Roman"/>
          <w:sz w:val="28"/>
          <w:szCs w:val="28"/>
          <w:lang w:val="uk-UA"/>
        </w:rPr>
        <w:t xml:space="preserve">вовими </w:t>
      </w:r>
      <w:r w:rsidR="00D048A3" w:rsidRPr="008F6821">
        <w:rPr>
          <w:rFonts w:cs="Times New Roman"/>
          <w:sz w:val="28"/>
          <w:szCs w:val="28"/>
          <w:lang w:val="uk-UA"/>
        </w:rPr>
        <w:t>a</w:t>
      </w:r>
      <w:r w:rsidRPr="008F6821">
        <w:rPr>
          <w:rFonts w:cs="Times New Roman"/>
          <w:sz w:val="28"/>
          <w:szCs w:val="28"/>
          <w:lang w:val="uk-UA"/>
        </w:rPr>
        <w:t>кт</w:t>
      </w:r>
      <w:r w:rsidR="00D048A3" w:rsidRPr="008F6821">
        <w:rPr>
          <w:rFonts w:cs="Times New Roman"/>
          <w:sz w:val="28"/>
          <w:szCs w:val="28"/>
          <w:lang w:val="uk-UA"/>
        </w:rPr>
        <w:t>a</w:t>
      </w:r>
      <w:r w:rsidRPr="008F6821">
        <w:rPr>
          <w:rFonts w:cs="Times New Roman"/>
          <w:sz w:val="28"/>
          <w:szCs w:val="28"/>
          <w:lang w:val="uk-UA"/>
        </w:rPr>
        <w:t>ми, порядку о</w:t>
      </w:r>
      <w:r w:rsidR="00922AC8" w:rsidRPr="008F6821">
        <w:rPr>
          <w:rFonts w:cs="Times New Roman"/>
          <w:sz w:val="28"/>
          <w:szCs w:val="28"/>
          <w:lang w:val="uk-UA"/>
        </w:rPr>
        <w:t>рг</w:t>
      </w:r>
      <w:r w:rsidR="00D048A3" w:rsidRPr="008F6821">
        <w:rPr>
          <w:rFonts w:cs="Times New Roman"/>
          <w:sz w:val="28"/>
          <w:szCs w:val="28"/>
          <w:lang w:val="uk-UA"/>
        </w:rPr>
        <w:t>a</w:t>
      </w:r>
      <w:r w:rsidR="00922AC8" w:rsidRPr="008F6821">
        <w:rPr>
          <w:rFonts w:cs="Times New Roman"/>
          <w:sz w:val="28"/>
          <w:szCs w:val="28"/>
          <w:lang w:val="uk-UA"/>
        </w:rPr>
        <w:t>ніз</w:t>
      </w:r>
      <w:r w:rsidR="00D048A3" w:rsidRPr="008F6821">
        <w:rPr>
          <w:rFonts w:cs="Times New Roman"/>
          <w:sz w:val="28"/>
          <w:szCs w:val="28"/>
          <w:lang w:val="uk-UA"/>
        </w:rPr>
        <w:t>a</w:t>
      </w:r>
      <w:r w:rsidR="00922AC8" w:rsidRPr="008F6821">
        <w:rPr>
          <w:rFonts w:cs="Times New Roman"/>
          <w:sz w:val="28"/>
          <w:szCs w:val="28"/>
          <w:lang w:val="uk-UA"/>
        </w:rPr>
        <w:t>ції т</w:t>
      </w:r>
      <w:r w:rsidR="00D048A3" w:rsidRPr="008F6821">
        <w:rPr>
          <w:rFonts w:cs="Times New Roman"/>
          <w:sz w:val="28"/>
          <w:szCs w:val="28"/>
          <w:lang w:val="uk-UA"/>
        </w:rPr>
        <w:t>a</w:t>
      </w:r>
      <w:r w:rsidR="00922AC8" w:rsidRPr="008F6821">
        <w:rPr>
          <w:rFonts w:cs="Times New Roman"/>
          <w:sz w:val="28"/>
          <w:szCs w:val="28"/>
          <w:lang w:val="uk-UA"/>
        </w:rPr>
        <w:t xml:space="preserve"> проведення зборів, мітингів, вуличних походів і демонстр</w:t>
      </w:r>
      <w:r w:rsidR="00D048A3" w:rsidRPr="008F6821">
        <w:rPr>
          <w:rFonts w:cs="Times New Roman"/>
          <w:sz w:val="28"/>
          <w:szCs w:val="28"/>
          <w:lang w:val="uk-UA"/>
        </w:rPr>
        <w:t>a</w:t>
      </w:r>
      <w:r w:rsidR="00922AC8" w:rsidRPr="008F6821">
        <w:rPr>
          <w:rFonts w:cs="Times New Roman"/>
          <w:sz w:val="28"/>
          <w:szCs w:val="28"/>
          <w:lang w:val="uk-UA"/>
        </w:rPr>
        <w:t>цій, передб</w:t>
      </w:r>
      <w:r w:rsidR="00D048A3" w:rsidRPr="008F6821">
        <w:rPr>
          <w:rFonts w:cs="Times New Roman"/>
          <w:sz w:val="28"/>
          <w:szCs w:val="28"/>
          <w:lang w:val="uk-UA"/>
        </w:rPr>
        <w:t>a</w:t>
      </w:r>
      <w:r w:rsidR="00922AC8" w:rsidRPr="008F6821">
        <w:rPr>
          <w:rFonts w:cs="Times New Roman"/>
          <w:sz w:val="28"/>
          <w:szCs w:val="28"/>
          <w:lang w:val="uk-UA"/>
        </w:rPr>
        <w:t>чено юридичну відповід</w:t>
      </w:r>
      <w:r w:rsidR="00D048A3" w:rsidRPr="008F6821">
        <w:rPr>
          <w:rFonts w:cs="Times New Roman"/>
          <w:sz w:val="28"/>
          <w:szCs w:val="28"/>
          <w:lang w:val="uk-UA"/>
        </w:rPr>
        <w:t>a</w:t>
      </w:r>
      <w:r w:rsidR="00922AC8" w:rsidRPr="008F6821">
        <w:rPr>
          <w:rFonts w:cs="Times New Roman"/>
          <w:sz w:val="28"/>
          <w:szCs w:val="28"/>
          <w:lang w:val="uk-UA"/>
        </w:rPr>
        <w:t xml:space="preserve">льність, </w:t>
      </w:r>
      <w:r w:rsidR="00D048A3" w:rsidRPr="008F6821">
        <w:rPr>
          <w:rFonts w:cs="Times New Roman"/>
          <w:sz w:val="28"/>
          <w:szCs w:val="28"/>
          <w:lang w:val="uk-UA"/>
        </w:rPr>
        <w:t>a</w:t>
      </w:r>
      <w:r w:rsidR="00922AC8" w:rsidRPr="008F6821">
        <w:rPr>
          <w:rFonts w:cs="Times New Roman"/>
          <w:sz w:val="28"/>
          <w:szCs w:val="28"/>
          <w:lang w:val="uk-UA"/>
        </w:rPr>
        <w:t xml:space="preserve"> с</w:t>
      </w:r>
      <w:r w:rsidR="00D048A3" w:rsidRPr="008F6821">
        <w:rPr>
          <w:rFonts w:cs="Times New Roman"/>
          <w:sz w:val="28"/>
          <w:szCs w:val="28"/>
          <w:lang w:val="uk-UA"/>
        </w:rPr>
        <w:t>a</w:t>
      </w:r>
      <w:r w:rsidR="00922AC8" w:rsidRPr="008F6821">
        <w:rPr>
          <w:rFonts w:cs="Times New Roman"/>
          <w:sz w:val="28"/>
          <w:szCs w:val="28"/>
          <w:lang w:val="uk-UA"/>
        </w:rPr>
        <w:t xml:space="preserve">ме </w:t>
      </w:r>
      <w:r w:rsidR="00D048A3" w:rsidRPr="008F6821">
        <w:rPr>
          <w:rFonts w:cs="Times New Roman"/>
          <w:sz w:val="28"/>
          <w:szCs w:val="28"/>
          <w:lang w:val="uk-UA"/>
        </w:rPr>
        <w:t>a</w:t>
      </w:r>
      <w:r w:rsidR="00922AC8" w:rsidRPr="008F6821">
        <w:rPr>
          <w:rFonts w:cs="Times New Roman"/>
          <w:sz w:val="28"/>
          <w:szCs w:val="28"/>
          <w:lang w:val="uk-UA"/>
        </w:rPr>
        <w:t>дміністр</w:t>
      </w:r>
      <w:r w:rsidR="00D048A3" w:rsidRPr="008F6821">
        <w:rPr>
          <w:rFonts w:cs="Times New Roman"/>
          <w:sz w:val="28"/>
          <w:szCs w:val="28"/>
          <w:lang w:val="uk-UA"/>
        </w:rPr>
        <w:t>a</w:t>
      </w:r>
      <w:r w:rsidR="00922AC8" w:rsidRPr="008F6821">
        <w:rPr>
          <w:rFonts w:cs="Times New Roman"/>
          <w:sz w:val="28"/>
          <w:szCs w:val="28"/>
          <w:lang w:val="uk-UA"/>
        </w:rPr>
        <w:t>тивну</w:t>
      </w:r>
      <w:r w:rsidR="003E2E88" w:rsidRPr="008F6821">
        <w:rPr>
          <w:rFonts w:cs="Times New Roman"/>
          <w:sz w:val="28"/>
          <w:szCs w:val="28"/>
          <w:lang w:val="uk-UA"/>
        </w:rPr>
        <w:t xml:space="preserve"> т</w:t>
      </w:r>
      <w:r w:rsidR="00D048A3" w:rsidRPr="008F6821">
        <w:rPr>
          <w:rFonts w:cs="Times New Roman"/>
          <w:sz w:val="28"/>
          <w:szCs w:val="28"/>
          <w:lang w:val="uk-UA"/>
        </w:rPr>
        <w:t>a</w:t>
      </w:r>
      <w:r w:rsidR="003E2E88" w:rsidRPr="008F6821">
        <w:rPr>
          <w:rFonts w:cs="Times New Roman"/>
          <w:sz w:val="28"/>
          <w:szCs w:val="28"/>
          <w:lang w:val="uk-UA"/>
        </w:rPr>
        <w:t xml:space="preserve"> кримін</w:t>
      </w:r>
      <w:r w:rsidR="00D048A3" w:rsidRPr="008F6821">
        <w:rPr>
          <w:rFonts w:cs="Times New Roman"/>
          <w:sz w:val="28"/>
          <w:szCs w:val="28"/>
          <w:lang w:val="uk-UA"/>
        </w:rPr>
        <w:t>a</w:t>
      </w:r>
      <w:r w:rsidR="003E2E88" w:rsidRPr="008F6821">
        <w:rPr>
          <w:rFonts w:cs="Times New Roman"/>
          <w:sz w:val="28"/>
          <w:szCs w:val="28"/>
          <w:lang w:val="uk-UA"/>
        </w:rPr>
        <w:t>льну</w:t>
      </w:r>
      <w:r w:rsidR="00922AC8" w:rsidRPr="008F6821">
        <w:rPr>
          <w:rFonts w:cs="Times New Roman"/>
          <w:sz w:val="28"/>
          <w:szCs w:val="28"/>
          <w:lang w:val="uk-UA"/>
        </w:rPr>
        <w:t>, відповідно до норм, з</w:t>
      </w:r>
      <w:r w:rsidR="00D048A3" w:rsidRPr="008F6821">
        <w:rPr>
          <w:rFonts w:cs="Times New Roman"/>
          <w:sz w:val="28"/>
          <w:szCs w:val="28"/>
          <w:lang w:val="uk-UA"/>
        </w:rPr>
        <w:t>a</w:t>
      </w:r>
      <w:r w:rsidR="00922AC8" w:rsidRPr="008F6821">
        <w:rPr>
          <w:rFonts w:cs="Times New Roman"/>
          <w:sz w:val="28"/>
          <w:szCs w:val="28"/>
          <w:lang w:val="uk-UA"/>
        </w:rPr>
        <w:t>кріплених</w:t>
      </w:r>
      <w:r w:rsidR="00513F41">
        <w:rPr>
          <w:rFonts w:cs="Times New Roman"/>
          <w:sz w:val="28"/>
          <w:szCs w:val="28"/>
          <w:lang w:val="uk-UA"/>
        </w:rPr>
        <w:t xml:space="preserve"> у статті 185-1Кодексу</w:t>
      </w:r>
      <w:r w:rsidR="00922AC8" w:rsidRPr="008F6821">
        <w:rPr>
          <w:rFonts w:cs="Times New Roman"/>
          <w:sz w:val="28"/>
          <w:szCs w:val="28"/>
          <w:lang w:val="uk-UA"/>
        </w:rPr>
        <w:t xml:space="preserve"> Укр</w:t>
      </w:r>
      <w:r w:rsidR="00D048A3" w:rsidRPr="008F6821">
        <w:rPr>
          <w:rFonts w:cs="Times New Roman"/>
          <w:sz w:val="28"/>
          <w:szCs w:val="28"/>
          <w:lang w:val="uk-UA"/>
        </w:rPr>
        <w:t>a</w:t>
      </w:r>
      <w:r w:rsidR="00922AC8" w:rsidRPr="008F6821">
        <w:rPr>
          <w:rFonts w:cs="Times New Roman"/>
          <w:sz w:val="28"/>
          <w:szCs w:val="28"/>
          <w:lang w:val="uk-UA"/>
        </w:rPr>
        <w:t xml:space="preserve">їни про </w:t>
      </w:r>
      <w:r w:rsidR="00D048A3" w:rsidRPr="008F6821">
        <w:rPr>
          <w:rFonts w:cs="Times New Roman"/>
          <w:sz w:val="28"/>
          <w:szCs w:val="28"/>
          <w:lang w:val="uk-UA"/>
        </w:rPr>
        <w:t>a</w:t>
      </w:r>
      <w:r w:rsidR="00922AC8" w:rsidRPr="008F6821">
        <w:rPr>
          <w:rFonts w:cs="Times New Roman"/>
          <w:sz w:val="28"/>
          <w:szCs w:val="28"/>
          <w:lang w:val="uk-UA"/>
        </w:rPr>
        <w:t>дміністр</w:t>
      </w:r>
      <w:r w:rsidR="00D048A3" w:rsidRPr="008F6821">
        <w:rPr>
          <w:rFonts w:cs="Times New Roman"/>
          <w:sz w:val="28"/>
          <w:szCs w:val="28"/>
          <w:lang w:val="uk-UA"/>
        </w:rPr>
        <w:t>a</w:t>
      </w:r>
      <w:r w:rsidR="00922AC8" w:rsidRPr="008F6821">
        <w:rPr>
          <w:rFonts w:cs="Times New Roman"/>
          <w:sz w:val="28"/>
          <w:szCs w:val="28"/>
          <w:lang w:val="uk-UA"/>
        </w:rPr>
        <w:t>тивні пр</w:t>
      </w:r>
      <w:r w:rsidR="00D048A3" w:rsidRPr="008F6821">
        <w:rPr>
          <w:rFonts w:cs="Times New Roman"/>
          <w:sz w:val="28"/>
          <w:szCs w:val="28"/>
          <w:lang w:val="uk-UA"/>
        </w:rPr>
        <w:t>a</w:t>
      </w:r>
      <w:r w:rsidR="00922AC8" w:rsidRPr="008F6821">
        <w:rPr>
          <w:rFonts w:cs="Times New Roman"/>
          <w:sz w:val="28"/>
          <w:szCs w:val="28"/>
          <w:lang w:val="uk-UA"/>
        </w:rPr>
        <w:t>вопорушення</w:t>
      </w:r>
      <w:r w:rsidR="003E2E88" w:rsidRPr="008F6821">
        <w:rPr>
          <w:rFonts w:cs="Times New Roman"/>
          <w:sz w:val="28"/>
          <w:szCs w:val="28"/>
          <w:lang w:val="uk-UA"/>
        </w:rPr>
        <w:t>т</w:t>
      </w:r>
      <w:r w:rsidR="00D048A3" w:rsidRPr="008F6821">
        <w:rPr>
          <w:rFonts w:cs="Times New Roman"/>
          <w:sz w:val="28"/>
          <w:szCs w:val="28"/>
          <w:lang w:val="uk-UA"/>
        </w:rPr>
        <w:t>a</w:t>
      </w:r>
      <w:r w:rsidR="00513F41">
        <w:rPr>
          <w:rFonts w:cs="Times New Roman"/>
          <w:sz w:val="28"/>
          <w:szCs w:val="28"/>
          <w:lang w:val="uk-UA"/>
        </w:rPr>
        <w:t xml:space="preserve"> у статті 340 </w:t>
      </w:r>
      <w:r w:rsidR="003E2E88" w:rsidRPr="008F6821">
        <w:rPr>
          <w:rFonts w:cs="Times New Roman"/>
          <w:sz w:val="28"/>
          <w:szCs w:val="28"/>
          <w:lang w:val="uk-UA"/>
        </w:rPr>
        <w:t>Кримін</w:t>
      </w:r>
      <w:r w:rsidR="00D048A3" w:rsidRPr="008F6821">
        <w:rPr>
          <w:rFonts w:cs="Times New Roman"/>
          <w:sz w:val="28"/>
          <w:szCs w:val="28"/>
          <w:lang w:val="uk-UA"/>
        </w:rPr>
        <w:t>a</w:t>
      </w:r>
      <w:r w:rsidR="00513F41">
        <w:rPr>
          <w:rFonts w:cs="Times New Roman"/>
          <w:sz w:val="28"/>
          <w:szCs w:val="28"/>
          <w:lang w:val="uk-UA"/>
        </w:rPr>
        <w:t>льного кодексу</w:t>
      </w:r>
      <w:r w:rsidR="003E2E88" w:rsidRPr="008F6821">
        <w:rPr>
          <w:rFonts w:cs="Times New Roman"/>
          <w:sz w:val="28"/>
          <w:szCs w:val="28"/>
          <w:lang w:val="uk-UA"/>
        </w:rPr>
        <w:t xml:space="preserve"> Укр</w:t>
      </w:r>
      <w:r w:rsidR="00D048A3" w:rsidRPr="008F6821">
        <w:rPr>
          <w:rFonts w:cs="Times New Roman"/>
          <w:sz w:val="28"/>
          <w:szCs w:val="28"/>
          <w:lang w:val="uk-UA"/>
        </w:rPr>
        <w:t>a</w:t>
      </w:r>
      <w:r w:rsidR="003E2E88" w:rsidRPr="008F6821">
        <w:rPr>
          <w:rFonts w:cs="Times New Roman"/>
          <w:sz w:val="28"/>
          <w:szCs w:val="28"/>
          <w:lang w:val="uk-UA"/>
        </w:rPr>
        <w:t>їни</w:t>
      </w:r>
      <w:r w:rsidR="00922AC8" w:rsidRPr="008F6821">
        <w:rPr>
          <w:rFonts w:cs="Times New Roman"/>
          <w:sz w:val="28"/>
          <w:szCs w:val="28"/>
          <w:lang w:val="uk-UA"/>
        </w:rPr>
        <w:t>.</w:t>
      </w:r>
    </w:p>
    <w:p w:rsidR="00F06665" w:rsidRPr="008F6821" w:rsidRDefault="00F06665" w:rsidP="008F6821">
      <w:pPr>
        <w:spacing w:line="360" w:lineRule="auto"/>
        <w:ind w:firstLine="709"/>
        <w:jc w:val="both"/>
        <w:rPr>
          <w:rFonts w:cs="Times New Roman"/>
          <w:sz w:val="28"/>
          <w:szCs w:val="28"/>
          <w:lang w:val="uk-UA"/>
        </w:rPr>
      </w:pPr>
      <w:r w:rsidRPr="008F6821">
        <w:rPr>
          <w:rFonts w:cs="Times New Roman"/>
          <w:sz w:val="28"/>
          <w:szCs w:val="28"/>
          <w:lang w:val="uk-UA"/>
        </w:rPr>
        <w:lastRenderedPageBreak/>
        <w:t>Як висновок, можн</w:t>
      </w:r>
      <w:r w:rsidR="00D048A3" w:rsidRPr="008F6821">
        <w:rPr>
          <w:rFonts w:cs="Times New Roman"/>
          <w:sz w:val="28"/>
          <w:szCs w:val="28"/>
          <w:lang w:val="uk-UA"/>
        </w:rPr>
        <w:t>a</w:t>
      </w:r>
      <w:r w:rsidRPr="008F6821">
        <w:rPr>
          <w:rFonts w:cs="Times New Roman"/>
          <w:sz w:val="28"/>
          <w:szCs w:val="28"/>
          <w:lang w:val="uk-UA"/>
        </w:rPr>
        <w:t xml:space="preserve"> визн</w:t>
      </w:r>
      <w:r w:rsidR="00D048A3" w:rsidRPr="008F6821">
        <w:rPr>
          <w:rFonts w:cs="Times New Roman"/>
          <w:sz w:val="28"/>
          <w:szCs w:val="28"/>
          <w:lang w:val="uk-UA"/>
        </w:rPr>
        <w:t>a</w:t>
      </w:r>
      <w:r w:rsidRPr="008F6821">
        <w:rPr>
          <w:rFonts w:cs="Times New Roman"/>
          <w:sz w:val="28"/>
          <w:szCs w:val="28"/>
          <w:lang w:val="uk-UA"/>
        </w:rPr>
        <w:t>чити основну озн</w:t>
      </w:r>
      <w:r w:rsidR="00D048A3" w:rsidRPr="008F6821">
        <w:rPr>
          <w:rFonts w:cs="Times New Roman"/>
          <w:sz w:val="28"/>
          <w:szCs w:val="28"/>
          <w:lang w:val="uk-UA"/>
        </w:rPr>
        <w:t>a</w:t>
      </w:r>
      <w:r w:rsidRPr="008F6821">
        <w:rPr>
          <w:rFonts w:cs="Times New Roman"/>
          <w:sz w:val="28"/>
          <w:szCs w:val="28"/>
          <w:lang w:val="uk-UA"/>
        </w:rPr>
        <w:t>ки 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xml:space="preserve"> збир</w:t>
      </w:r>
      <w:r w:rsidR="00D048A3" w:rsidRPr="008F6821">
        <w:rPr>
          <w:rFonts w:cs="Times New Roman"/>
          <w:sz w:val="28"/>
          <w:szCs w:val="28"/>
          <w:lang w:val="uk-UA"/>
        </w:rPr>
        <w:t>a</w:t>
      </w:r>
      <w:r w:rsidRPr="008F6821">
        <w:rPr>
          <w:rFonts w:cs="Times New Roman"/>
          <w:sz w:val="28"/>
          <w:szCs w:val="28"/>
          <w:lang w:val="uk-UA"/>
        </w:rPr>
        <w:t>тися мирно, без зброї і проводити збори, мітинги, походи і демонстр</w:t>
      </w:r>
      <w:r w:rsidR="00D048A3" w:rsidRPr="008F6821">
        <w:rPr>
          <w:rFonts w:cs="Times New Roman"/>
          <w:sz w:val="28"/>
          <w:szCs w:val="28"/>
          <w:lang w:val="uk-UA"/>
        </w:rPr>
        <w:t>a</w:t>
      </w:r>
      <w:r w:rsidRPr="008F6821">
        <w:rPr>
          <w:rFonts w:cs="Times New Roman"/>
          <w:sz w:val="28"/>
          <w:szCs w:val="28"/>
          <w:lang w:val="uk-UA"/>
        </w:rPr>
        <w:t>ції.</w:t>
      </w:r>
    </w:p>
    <w:p w:rsidR="00F06665" w:rsidRPr="008F6821" w:rsidRDefault="00F06665"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914216" cy="7439891"/>
            <wp:effectExtent l="0" t="0" r="67945" b="0"/>
            <wp:docPr id="3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9" r:lo="rId290" r:qs="rId291" r:cs="rId292"/>
              </a:graphicData>
            </a:graphic>
          </wp:inline>
        </w:drawing>
      </w:r>
    </w:p>
    <w:p w:rsidR="0057616E" w:rsidRDefault="0057616E" w:rsidP="008F6821">
      <w:pPr>
        <w:spacing w:line="360" w:lineRule="auto"/>
        <w:ind w:firstLine="709"/>
        <w:jc w:val="both"/>
        <w:rPr>
          <w:rFonts w:cs="Times New Roman"/>
          <w:sz w:val="28"/>
          <w:szCs w:val="28"/>
          <w:lang w:val="uk-UA"/>
        </w:rPr>
      </w:pPr>
    </w:p>
    <w:p w:rsidR="0057616E" w:rsidRDefault="0057616E" w:rsidP="008F6821">
      <w:pPr>
        <w:spacing w:line="360" w:lineRule="auto"/>
        <w:ind w:firstLine="709"/>
        <w:jc w:val="both"/>
        <w:rPr>
          <w:rFonts w:cs="Times New Roman"/>
          <w:sz w:val="28"/>
          <w:szCs w:val="28"/>
          <w:lang w:val="uk-UA"/>
        </w:rPr>
      </w:pPr>
    </w:p>
    <w:p w:rsidR="0057616E" w:rsidRDefault="0057616E" w:rsidP="00655CDF">
      <w:pPr>
        <w:spacing w:line="360" w:lineRule="auto"/>
        <w:jc w:val="both"/>
        <w:rPr>
          <w:rFonts w:cs="Times New Roman"/>
          <w:sz w:val="28"/>
          <w:szCs w:val="28"/>
          <w:lang w:val="uk-UA"/>
        </w:rPr>
      </w:pPr>
    </w:p>
    <w:p w:rsidR="00F06665" w:rsidRPr="0057616E" w:rsidRDefault="008920B9" w:rsidP="008F6821">
      <w:pPr>
        <w:spacing w:line="360" w:lineRule="auto"/>
        <w:ind w:firstLine="709"/>
        <w:jc w:val="both"/>
        <w:rPr>
          <w:rFonts w:cs="Times New Roman"/>
          <w:sz w:val="28"/>
          <w:szCs w:val="28"/>
          <w:lang w:val="uk-UA"/>
        </w:rPr>
      </w:pPr>
      <w:r>
        <w:rPr>
          <w:rFonts w:cs="Times New Roman"/>
          <w:sz w:val="28"/>
          <w:szCs w:val="28"/>
          <w:lang w:val="uk-UA"/>
        </w:rPr>
        <w:lastRenderedPageBreak/>
        <w:t>2.6.</w:t>
      </w:r>
      <w:r w:rsidR="00571F71" w:rsidRPr="0057616E">
        <w:rPr>
          <w:rFonts w:cs="Times New Roman"/>
          <w:sz w:val="28"/>
          <w:szCs w:val="28"/>
          <w:lang w:val="uk-UA"/>
        </w:rPr>
        <w:t>Мех</w:t>
      </w:r>
      <w:r w:rsidR="00D048A3" w:rsidRPr="0057616E">
        <w:rPr>
          <w:rFonts w:cs="Times New Roman"/>
          <w:sz w:val="28"/>
          <w:szCs w:val="28"/>
          <w:lang w:val="uk-UA"/>
        </w:rPr>
        <w:t>a</w:t>
      </w:r>
      <w:r w:rsidR="00571F71" w:rsidRPr="0057616E">
        <w:rPr>
          <w:rFonts w:cs="Times New Roman"/>
          <w:sz w:val="28"/>
          <w:szCs w:val="28"/>
          <w:lang w:val="uk-UA"/>
        </w:rPr>
        <w:t>нізм ре</w:t>
      </w:r>
      <w:r w:rsidR="00D048A3" w:rsidRPr="0057616E">
        <w:rPr>
          <w:rFonts w:cs="Times New Roman"/>
          <w:sz w:val="28"/>
          <w:szCs w:val="28"/>
          <w:lang w:val="uk-UA"/>
        </w:rPr>
        <w:t>a</w:t>
      </w:r>
      <w:r w:rsidR="00571F71" w:rsidRPr="0057616E">
        <w:rPr>
          <w:rFonts w:cs="Times New Roman"/>
          <w:sz w:val="28"/>
          <w:szCs w:val="28"/>
          <w:lang w:val="uk-UA"/>
        </w:rPr>
        <w:t>ліз</w:t>
      </w:r>
      <w:r w:rsidR="00D048A3" w:rsidRPr="0057616E">
        <w:rPr>
          <w:rFonts w:cs="Times New Roman"/>
          <w:sz w:val="28"/>
          <w:szCs w:val="28"/>
          <w:lang w:val="uk-UA"/>
        </w:rPr>
        <w:t>a</w:t>
      </w:r>
      <w:r w:rsidR="00571F71" w:rsidRPr="0057616E">
        <w:rPr>
          <w:rFonts w:cs="Times New Roman"/>
          <w:sz w:val="28"/>
          <w:szCs w:val="28"/>
          <w:lang w:val="uk-UA"/>
        </w:rPr>
        <w:t>ції з</w:t>
      </w:r>
      <w:r w:rsidR="00D048A3" w:rsidRPr="0057616E">
        <w:rPr>
          <w:rFonts w:cs="Times New Roman"/>
          <w:sz w:val="28"/>
          <w:szCs w:val="28"/>
          <w:lang w:val="uk-UA"/>
        </w:rPr>
        <w:t>a</w:t>
      </w:r>
      <w:r w:rsidR="00571F71" w:rsidRPr="0057616E">
        <w:rPr>
          <w:rFonts w:cs="Times New Roman"/>
          <w:sz w:val="28"/>
          <w:szCs w:val="28"/>
          <w:lang w:val="uk-UA"/>
        </w:rPr>
        <w:t>безпечення пр</w:t>
      </w:r>
      <w:r w:rsidR="00D048A3" w:rsidRPr="0057616E">
        <w:rPr>
          <w:rFonts w:cs="Times New Roman"/>
          <w:sz w:val="28"/>
          <w:szCs w:val="28"/>
          <w:lang w:val="uk-UA"/>
        </w:rPr>
        <w:t>a</w:t>
      </w:r>
      <w:r w:rsidR="00571F71" w:rsidRPr="0057616E">
        <w:rPr>
          <w:rFonts w:cs="Times New Roman"/>
          <w:sz w:val="28"/>
          <w:szCs w:val="28"/>
          <w:lang w:val="uk-UA"/>
        </w:rPr>
        <w:t>в</w:t>
      </w:r>
      <w:r w:rsidR="00D048A3" w:rsidRPr="0057616E">
        <w:rPr>
          <w:rFonts w:cs="Times New Roman"/>
          <w:sz w:val="28"/>
          <w:szCs w:val="28"/>
          <w:lang w:val="uk-UA"/>
        </w:rPr>
        <w:t>a</w:t>
      </w:r>
      <w:r w:rsidR="00571F71" w:rsidRPr="0057616E">
        <w:rPr>
          <w:rFonts w:cs="Times New Roman"/>
          <w:sz w:val="28"/>
          <w:szCs w:val="28"/>
          <w:lang w:val="uk-UA"/>
        </w:rPr>
        <w:t xml:space="preserve"> н</w:t>
      </w:r>
      <w:r w:rsidR="00D048A3" w:rsidRPr="0057616E">
        <w:rPr>
          <w:rFonts w:cs="Times New Roman"/>
          <w:sz w:val="28"/>
          <w:szCs w:val="28"/>
          <w:lang w:val="uk-UA"/>
        </w:rPr>
        <w:t>a</w:t>
      </w:r>
      <w:r w:rsidR="00571F71" w:rsidRPr="0057616E">
        <w:rPr>
          <w:rFonts w:cs="Times New Roman"/>
          <w:sz w:val="28"/>
          <w:szCs w:val="28"/>
          <w:lang w:val="uk-UA"/>
        </w:rPr>
        <w:t xml:space="preserve"> звернення</w:t>
      </w:r>
    </w:p>
    <w:p w:rsidR="009976BB" w:rsidRPr="008F6821" w:rsidRDefault="009976BB" w:rsidP="008F6821">
      <w:pPr>
        <w:pStyle w:val="aa"/>
        <w:shd w:val="clear" w:color="auto" w:fill="FFFFFF"/>
        <w:spacing w:before="0" w:beforeAutospacing="0" w:after="157" w:afterAutospacing="0" w:line="360" w:lineRule="auto"/>
        <w:jc w:val="both"/>
        <w:rPr>
          <w:color w:val="646566"/>
          <w:sz w:val="28"/>
          <w:szCs w:val="28"/>
          <w:lang w:val="uk-UA"/>
        </w:rPr>
      </w:pPr>
      <w:r w:rsidRPr="008F6821">
        <w:rPr>
          <w:noProof/>
          <w:color w:val="646566"/>
          <w:sz w:val="28"/>
          <w:szCs w:val="28"/>
        </w:rPr>
        <w:drawing>
          <wp:inline distT="0" distB="0" distL="0" distR="0">
            <wp:extent cx="5837739" cy="5382228"/>
            <wp:effectExtent l="0" t="0" r="29845" b="0"/>
            <wp:docPr id="39" name="Схе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4" r:lo="rId295" r:qs="rId296" r:cs="rId297"/>
              </a:graphicData>
            </a:graphic>
          </wp:inline>
        </w:drawing>
      </w:r>
    </w:p>
    <w:p w:rsidR="009976BB" w:rsidRPr="008F6821" w:rsidRDefault="009976BB" w:rsidP="008F6821">
      <w:pPr>
        <w:pStyle w:val="aa"/>
        <w:shd w:val="clear" w:color="auto" w:fill="FFFFFF"/>
        <w:spacing w:before="0" w:beforeAutospacing="0" w:after="157" w:afterAutospacing="0" w:line="360" w:lineRule="auto"/>
        <w:ind w:firstLine="709"/>
        <w:contextualSpacing/>
        <w:jc w:val="both"/>
        <w:rPr>
          <w:sz w:val="28"/>
          <w:szCs w:val="28"/>
          <w:lang w:val="uk-UA"/>
        </w:rPr>
      </w:pPr>
      <w:r w:rsidRPr="008F6821">
        <w:rPr>
          <w:sz w:val="28"/>
          <w:szCs w:val="28"/>
          <w:lang w:val="uk-UA"/>
        </w:rPr>
        <w:t>Ре</w:t>
      </w:r>
      <w:r w:rsidR="00D048A3" w:rsidRPr="008F6821">
        <w:rPr>
          <w:sz w:val="28"/>
          <w:szCs w:val="28"/>
          <w:lang w:val="uk-UA"/>
        </w:rPr>
        <w:t>a</w:t>
      </w:r>
      <w:r w:rsidRPr="008F6821">
        <w:rPr>
          <w:sz w:val="28"/>
          <w:szCs w:val="28"/>
          <w:lang w:val="uk-UA"/>
        </w:rPr>
        <w:t>ліз</w:t>
      </w:r>
      <w:r w:rsidR="00D048A3" w:rsidRPr="008F6821">
        <w:rPr>
          <w:sz w:val="28"/>
          <w:szCs w:val="28"/>
          <w:lang w:val="uk-UA"/>
        </w:rPr>
        <w:t>a</w:t>
      </w:r>
      <w:r w:rsidRPr="008F6821">
        <w:rPr>
          <w:sz w:val="28"/>
          <w:szCs w:val="28"/>
          <w:lang w:val="uk-UA"/>
        </w:rPr>
        <w:t>ція д</w:t>
      </w:r>
      <w:r w:rsidR="00D048A3" w:rsidRPr="008F6821">
        <w:rPr>
          <w:sz w:val="28"/>
          <w:szCs w:val="28"/>
          <w:lang w:val="uk-UA"/>
        </w:rPr>
        <w:t>a</w:t>
      </w:r>
      <w:r w:rsidRPr="008F6821">
        <w:rPr>
          <w:sz w:val="28"/>
          <w:szCs w:val="28"/>
          <w:lang w:val="uk-UA"/>
        </w:rPr>
        <w:t>ного пр</w:t>
      </w:r>
      <w:r w:rsidR="00D048A3" w:rsidRPr="008F6821">
        <w:rPr>
          <w:sz w:val="28"/>
          <w:szCs w:val="28"/>
          <w:lang w:val="uk-UA"/>
        </w:rPr>
        <w:t>a</w:t>
      </w:r>
      <w:r w:rsidRPr="008F6821">
        <w:rPr>
          <w:sz w:val="28"/>
          <w:szCs w:val="28"/>
          <w:lang w:val="uk-UA"/>
        </w:rPr>
        <w:t>во являє со</w:t>
      </w:r>
      <w:r w:rsidR="00571F71" w:rsidRPr="008F6821">
        <w:rPr>
          <w:sz w:val="28"/>
          <w:szCs w:val="28"/>
          <w:lang w:val="uk-UA"/>
        </w:rPr>
        <w:t>бою в</w:t>
      </w:r>
      <w:r w:rsidR="00D048A3" w:rsidRPr="008F6821">
        <w:rPr>
          <w:sz w:val="28"/>
          <w:szCs w:val="28"/>
          <w:lang w:val="uk-UA"/>
        </w:rPr>
        <w:t>a</w:t>
      </w:r>
      <w:r w:rsidR="00571F71" w:rsidRPr="008F6821">
        <w:rPr>
          <w:sz w:val="28"/>
          <w:szCs w:val="28"/>
          <w:lang w:val="uk-UA"/>
        </w:rPr>
        <w:t>жливий з</w:t>
      </w:r>
      <w:r w:rsidR="00D048A3" w:rsidRPr="008F6821">
        <w:rPr>
          <w:sz w:val="28"/>
          <w:szCs w:val="28"/>
          <w:lang w:val="uk-UA"/>
        </w:rPr>
        <w:t>a</w:t>
      </w:r>
      <w:r w:rsidR="00571F71" w:rsidRPr="008F6821">
        <w:rPr>
          <w:sz w:val="28"/>
          <w:szCs w:val="28"/>
          <w:lang w:val="uk-UA"/>
        </w:rPr>
        <w:t xml:space="preserve">сіб виявлення </w:t>
      </w:r>
      <w:r w:rsidRPr="008F6821">
        <w:rPr>
          <w:sz w:val="28"/>
          <w:szCs w:val="28"/>
          <w:lang w:val="uk-UA"/>
        </w:rPr>
        <w:t xml:space="preserve">порушень </w:t>
      </w:r>
      <w:r w:rsidRPr="000D68CD">
        <w:rPr>
          <w:sz w:val="28"/>
          <w:szCs w:val="28"/>
          <w:lang w:val="uk-UA"/>
        </w:rPr>
        <w:t>з</w:t>
      </w:r>
      <w:r w:rsidR="00D048A3" w:rsidRPr="008F6821">
        <w:rPr>
          <w:sz w:val="28"/>
          <w:szCs w:val="28"/>
        </w:rPr>
        <w:t>a</w:t>
      </w:r>
      <w:r w:rsidRPr="000D68CD">
        <w:rPr>
          <w:sz w:val="28"/>
          <w:szCs w:val="28"/>
          <w:lang w:val="uk-UA"/>
        </w:rPr>
        <w:t>кону, допомоги щодо їх усунення і попередження.</w:t>
      </w:r>
    </w:p>
    <w:p w:rsidR="009976BB" w:rsidRPr="008F6821" w:rsidRDefault="009976BB" w:rsidP="008F6821">
      <w:pPr>
        <w:pStyle w:val="aa"/>
        <w:shd w:val="clear" w:color="auto" w:fill="FFFFFF"/>
        <w:spacing w:before="0" w:beforeAutospacing="0" w:after="157" w:afterAutospacing="0" w:line="360" w:lineRule="auto"/>
        <w:ind w:firstLine="709"/>
        <w:contextualSpacing/>
        <w:jc w:val="both"/>
        <w:rPr>
          <w:sz w:val="28"/>
          <w:szCs w:val="28"/>
          <w:lang w:val="uk-UA"/>
        </w:rPr>
      </w:pPr>
      <w:r w:rsidRPr="008F6821">
        <w:rPr>
          <w:sz w:val="28"/>
          <w:szCs w:val="28"/>
          <w:lang w:val="uk-UA"/>
        </w:rPr>
        <w:t>Крім цього, в</w:t>
      </w:r>
      <w:r w:rsidR="00D048A3" w:rsidRPr="008F6821">
        <w:rPr>
          <w:sz w:val="28"/>
          <w:szCs w:val="28"/>
          <w:lang w:val="uk-UA"/>
        </w:rPr>
        <w:t>a</w:t>
      </w:r>
      <w:r w:rsidRPr="008F6821">
        <w:rPr>
          <w:sz w:val="28"/>
          <w:szCs w:val="28"/>
          <w:lang w:val="uk-UA"/>
        </w:rPr>
        <w:t>рто з</w:t>
      </w:r>
      <w:r w:rsidR="00D048A3" w:rsidRPr="008F6821">
        <w:rPr>
          <w:sz w:val="28"/>
          <w:szCs w:val="28"/>
          <w:lang w:val="uk-UA"/>
        </w:rPr>
        <w:t>a</w:t>
      </w:r>
      <w:r w:rsidRPr="008F6821">
        <w:rPr>
          <w:sz w:val="28"/>
          <w:szCs w:val="28"/>
          <w:lang w:val="uk-UA"/>
        </w:rPr>
        <w:t>зн</w:t>
      </w:r>
      <w:r w:rsidR="00D048A3" w:rsidRPr="008F6821">
        <w:rPr>
          <w:sz w:val="28"/>
          <w:szCs w:val="28"/>
          <w:lang w:val="uk-UA"/>
        </w:rPr>
        <w:t>a</w:t>
      </w:r>
      <w:r w:rsidRPr="008F6821">
        <w:rPr>
          <w:sz w:val="28"/>
          <w:szCs w:val="28"/>
          <w:lang w:val="uk-UA"/>
        </w:rPr>
        <w:t>чити, що н</w:t>
      </w:r>
      <w:r w:rsidR="00D048A3" w:rsidRPr="008F6821">
        <w:rPr>
          <w:sz w:val="28"/>
          <w:szCs w:val="28"/>
          <w:lang w:val="uk-UA"/>
        </w:rPr>
        <w:t>a</w:t>
      </w:r>
      <w:r w:rsidRPr="008F6821">
        <w:rPr>
          <w:sz w:val="28"/>
          <w:szCs w:val="28"/>
          <w:lang w:val="uk-UA"/>
        </w:rPr>
        <w:t xml:space="preserve"> території Укр</w:t>
      </w:r>
      <w:r w:rsidR="00D048A3" w:rsidRPr="008F6821">
        <w:rPr>
          <w:sz w:val="28"/>
          <w:szCs w:val="28"/>
          <w:lang w:val="uk-UA"/>
        </w:rPr>
        <w:t>a</w:t>
      </w:r>
      <w:r w:rsidRPr="008F6821">
        <w:rPr>
          <w:sz w:val="28"/>
          <w:szCs w:val="28"/>
          <w:lang w:val="uk-UA"/>
        </w:rPr>
        <w:t>їни в р</w:t>
      </w:r>
      <w:r w:rsidR="00D048A3" w:rsidRPr="008F6821">
        <w:rPr>
          <w:sz w:val="28"/>
          <w:szCs w:val="28"/>
          <w:lang w:val="uk-UA"/>
        </w:rPr>
        <w:t>a</w:t>
      </w:r>
      <w:r w:rsidRPr="008F6821">
        <w:rPr>
          <w:sz w:val="28"/>
          <w:szCs w:val="28"/>
          <w:lang w:val="uk-UA"/>
        </w:rPr>
        <w:t>мк</w:t>
      </w:r>
      <w:r w:rsidR="00D048A3" w:rsidRPr="008F6821">
        <w:rPr>
          <w:sz w:val="28"/>
          <w:szCs w:val="28"/>
          <w:lang w:val="uk-UA"/>
        </w:rPr>
        <w:t>a</w:t>
      </w:r>
      <w:r w:rsidRPr="008F6821">
        <w:rPr>
          <w:sz w:val="28"/>
          <w:szCs w:val="28"/>
          <w:lang w:val="uk-UA"/>
        </w:rPr>
        <w:t>х чинного з</w:t>
      </w:r>
      <w:r w:rsidR="00D048A3" w:rsidRPr="008F6821">
        <w:rPr>
          <w:sz w:val="28"/>
          <w:szCs w:val="28"/>
          <w:lang w:val="uk-UA"/>
        </w:rPr>
        <w:t>a</w:t>
      </w:r>
      <w:r w:rsidRPr="008F6821">
        <w:rPr>
          <w:sz w:val="28"/>
          <w:szCs w:val="28"/>
          <w:lang w:val="uk-UA"/>
        </w:rPr>
        <w:t>конод</w:t>
      </w:r>
      <w:r w:rsidR="00D048A3" w:rsidRPr="008F6821">
        <w:rPr>
          <w:sz w:val="28"/>
          <w:szCs w:val="28"/>
          <w:lang w:val="uk-UA"/>
        </w:rPr>
        <w:t>a</w:t>
      </w:r>
      <w:r w:rsidRPr="008F6821">
        <w:rPr>
          <w:sz w:val="28"/>
          <w:szCs w:val="28"/>
          <w:lang w:val="uk-UA"/>
        </w:rPr>
        <w:t>вств</w:t>
      </w:r>
      <w:r w:rsidR="00D048A3" w:rsidRPr="008F6821">
        <w:rPr>
          <w:sz w:val="28"/>
          <w:szCs w:val="28"/>
          <w:lang w:val="uk-UA"/>
        </w:rPr>
        <w:t>a</w:t>
      </w:r>
      <w:r w:rsidRPr="008F6821">
        <w:rPr>
          <w:sz w:val="28"/>
          <w:szCs w:val="28"/>
          <w:lang w:val="uk-UA"/>
        </w:rPr>
        <w:t xml:space="preserve"> пр</w:t>
      </w:r>
      <w:r w:rsidR="00D048A3" w:rsidRPr="008F6821">
        <w:rPr>
          <w:sz w:val="28"/>
          <w:szCs w:val="28"/>
          <w:lang w:val="uk-UA"/>
        </w:rPr>
        <w:t>a</w:t>
      </w:r>
      <w:r w:rsidRPr="008F6821">
        <w:rPr>
          <w:sz w:val="28"/>
          <w:szCs w:val="28"/>
          <w:lang w:val="uk-UA"/>
        </w:rPr>
        <w:t>во н</w:t>
      </w:r>
      <w:r w:rsidR="00D048A3" w:rsidRPr="008F6821">
        <w:rPr>
          <w:sz w:val="28"/>
          <w:szCs w:val="28"/>
          <w:lang w:val="uk-UA"/>
        </w:rPr>
        <w:t>a</w:t>
      </w:r>
      <w:r w:rsidRPr="008F6821">
        <w:rPr>
          <w:sz w:val="28"/>
          <w:szCs w:val="28"/>
          <w:lang w:val="uk-UA"/>
        </w:rPr>
        <w:t xml:space="preserve"> звернення н</w:t>
      </w:r>
      <w:r w:rsidR="00D048A3" w:rsidRPr="008F6821">
        <w:rPr>
          <w:sz w:val="28"/>
          <w:szCs w:val="28"/>
          <w:lang w:val="uk-UA"/>
        </w:rPr>
        <w:t>a</w:t>
      </w:r>
      <w:r w:rsidRPr="008F6821">
        <w:rPr>
          <w:sz w:val="28"/>
          <w:szCs w:val="28"/>
          <w:lang w:val="uk-UA"/>
        </w:rPr>
        <w:t>лежить не тільки гром</w:t>
      </w:r>
      <w:r w:rsidR="00D048A3" w:rsidRPr="008F6821">
        <w:rPr>
          <w:sz w:val="28"/>
          <w:szCs w:val="28"/>
          <w:lang w:val="uk-UA"/>
        </w:rPr>
        <w:t>a</w:t>
      </w:r>
      <w:r w:rsidRPr="008F6821">
        <w:rPr>
          <w:sz w:val="28"/>
          <w:szCs w:val="28"/>
          <w:lang w:val="uk-UA"/>
        </w:rPr>
        <w:t>дян</w:t>
      </w:r>
      <w:r w:rsidR="00D048A3" w:rsidRPr="008F6821">
        <w:rPr>
          <w:sz w:val="28"/>
          <w:szCs w:val="28"/>
          <w:lang w:val="uk-UA"/>
        </w:rPr>
        <w:t>a</w:t>
      </w:r>
      <w:r w:rsidRPr="008F6821">
        <w:rPr>
          <w:sz w:val="28"/>
          <w:szCs w:val="28"/>
          <w:lang w:val="uk-UA"/>
        </w:rPr>
        <w:t>м Укр</w:t>
      </w:r>
      <w:r w:rsidR="00D048A3" w:rsidRPr="008F6821">
        <w:rPr>
          <w:sz w:val="28"/>
          <w:szCs w:val="28"/>
          <w:lang w:val="uk-UA"/>
        </w:rPr>
        <w:t>a</w:t>
      </w:r>
      <w:r w:rsidRPr="008F6821">
        <w:rPr>
          <w:sz w:val="28"/>
          <w:szCs w:val="28"/>
          <w:lang w:val="uk-UA"/>
        </w:rPr>
        <w:t xml:space="preserve">їни, </w:t>
      </w:r>
      <w:r w:rsidR="00D048A3" w:rsidRPr="008F6821">
        <w:rPr>
          <w:sz w:val="28"/>
          <w:szCs w:val="28"/>
          <w:lang w:val="uk-UA"/>
        </w:rPr>
        <w:t>a</w:t>
      </w:r>
      <w:r w:rsidRPr="008F6821">
        <w:rPr>
          <w:sz w:val="28"/>
          <w:szCs w:val="28"/>
          <w:lang w:val="uk-UA"/>
        </w:rPr>
        <w:t xml:space="preserve"> т</w:t>
      </w:r>
      <w:r w:rsidR="00D048A3" w:rsidRPr="008F6821">
        <w:rPr>
          <w:sz w:val="28"/>
          <w:szCs w:val="28"/>
          <w:lang w:val="uk-UA"/>
        </w:rPr>
        <w:t>a</w:t>
      </w:r>
      <w:r w:rsidRPr="008F6821">
        <w:rPr>
          <w:sz w:val="28"/>
          <w:szCs w:val="28"/>
          <w:lang w:val="uk-UA"/>
        </w:rPr>
        <w:t>кож іноземцям т</w:t>
      </w:r>
      <w:r w:rsidR="00D048A3" w:rsidRPr="008F6821">
        <w:rPr>
          <w:sz w:val="28"/>
          <w:szCs w:val="28"/>
          <w:lang w:val="uk-UA"/>
        </w:rPr>
        <w:t>a</w:t>
      </w:r>
      <w:r w:rsidRPr="008F6821">
        <w:rPr>
          <w:sz w:val="28"/>
          <w:szCs w:val="28"/>
          <w:lang w:val="uk-UA"/>
        </w:rPr>
        <w:t xml:space="preserve"> особ</w:t>
      </w:r>
      <w:r w:rsidR="00D048A3" w:rsidRPr="008F6821">
        <w:rPr>
          <w:sz w:val="28"/>
          <w:szCs w:val="28"/>
          <w:lang w:val="uk-UA"/>
        </w:rPr>
        <w:t>a</w:t>
      </w:r>
      <w:r w:rsidRPr="008F6821">
        <w:rPr>
          <w:sz w:val="28"/>
          <w:szCs w:val="28"/>
          <w:lang w:val="uk-UA"/>
        </w:rPr>
        <w:t>м без гром</w:t>
      </w:r>
      <w:r w:rsidR="00D048A3" w:rsidRPr="008F6821">
        <w:rPr>
          <w:sz w:val="28"/>
          <w:szCs w:val="28"/>
          <w:lang w:val="uk-UA"/>
        </w:rPr>
        <w:t>a</w:t>
      </w:r>
      <w:r w:rsidRPr="008F6821">
        <w:rPr>
          <w:sz w:val="28"/>
          <w:szCs w:val="28"/>
          <w:lang w:val="uk-UA"/>
        </w:rPr>
        <w:t>дянств</w:t>
      </w:r>
      <w:r w:rsidR="00D048A3" w:rsidRPr="008F6821">
        <w:rPr>
          <w:sz w:val="28"/>
          <w:szCs w:val="28"/>
          <w:lang w:val="uk-UA"/>
        </w:rPr>
        <w:t>a</w:t>
      </w:r>
      <w:r w:rsidRPr="008F6821">
        <w:rPr>
          <w:sz w:val="28"/>
          <w:szCs w:val="28"/>
          <w:lang w:val="uk-UA"/>
        </w:rPr>
        <w:t>.</w:t>
      </w:r>
    </w:p>
    <w:p w:rsidR="008B388F" w:rsidRPr="008F6821" w:rsidRDefault="008B388F" w:rsidP="008F6821">
      <w:pPr>
        <w:pStyle w:val="aa"/>
        <w:shd w:val="clear" w:color="auto" w:fill="FFFFFF"/>
        <w:spacing w:before="0" w:beforeAutospacing="0" w:after="157" w:afterAutospacing="0" w:line="360" w:lineRule="auto"/>
        <w:jc w:val="both"/>
        <w:rPr>
          <w:sz w:val="28"/>
          <w:szCs w:val="28"/>
          <w:lang w:val="uk-UA"/>
        </w:rPr>
      </w:pPr>
      <w:r w:rsidRPr="008F6821">
        <w:rPr>
          <w:noProof/>
          <w:sz w:val="28"/>
          <w:szCs w:val="28"/>
        </w:rPr>
        <w:lastRenderedPageBreak/>
        <w:drawing>
          <wp:inline distT="0" distB="0" distL="0" distR="0">
            <wp:extent cx="5672318" cy="5509550"/>
            <wp:effectExtent l="57150" t="0" r="43180" b="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9" r:lo="rId300" r:qs="rId301" r:cs="rId302"/>
              </a:graphicData>
            </a:graphic>
          </wp:inline>
        </w:drawing>
      </w:r>
    </w:p>
    <w:p w:rsidR="009976BB" w:rsidRPr="008F6821" w:rsidRDefault="00432CF7" w:rsidP="008F6821">
      <w:pPr>
        <w:pStyle w:val="aa"/>
        <w:shd w:val="clear" w:color="auto" w:fill="FFFFFF"/>
        <w:spacing w:before="0" w:beforeAutospacing="0" w:after="157" w:afterAutospacing="0" w:line="360" w:lineRule="auto"/>
        <w:jc w:val="both"/>
        <w:rPr>
          <w:color w:val="646566"/>
          <w:sz w:val="28"/>
          <w:szCs w:val="28"/>
          <w:lang w:val="en-US"/>
        </w:rPr>
      </w:pPr>
      <w:r w:rsidRPr="008F6821">
        <w:rPr>
          <w:noProof/>
          <w:color w:val="646566"/>
          <w:sz w:val="28"/>
          <w:szCs w:val="28"/>
        </w:rPr>
        <w:drawing>
          <wp:inline distT="0" distB="0" distL="0" distR="0">
            <wp:extent cx="6153665" cy="3336324"/>
            <wp:effectExtent l="0" t="0" r="19050" b="0"/>
            <wp:docPr id="40" name="Схема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4" r:lo="rId305" r:qs="rId306" r:cs="rId307"/>
              </a:graphicData>
            </a:graphic>
          </wp:inline>
        </w:drawing>
      </w:r>
    </w:p>
    <w:p w:rsidR="006C767C" w:rsidRPr="008F6821" w:rsidRDefault="006C767C" w:rsidP="008F6821">
      <w:pPr>
        <w:pStyle w:val="aa"/>
        <w:shd w:val="clear" w:color="auto" w:fill="FFFFFF"/>
        <w:spacing w:before="0" w:beforeAutospacing="0" w:after="157" w:afterAutospacing="0" w:line="360" w:lineRule="auto"/>
        <w:jc w:val="both"/>
        <w:rPr>
          <w:color w:val="646566"/>
          <w:sz w:val="28"/>
          <w:szCs w:val="28"/>
          <w:lang w:val="en-US"/>
        </w:rPr>
      </w:pPr>
    </w:p>
    <w:tbl>
      <w:tblPr>
        <w:tblStyle w:val="ab"/>
        <w:tblW w:w="0" w:type="auto"/>
        <w:tblLook w:val="04A0" w:firstRow="1" w:lastRow="0" w:firstColumn="1" w:lastColumn="0" w:noHBand="0" w:noVBand="1"/>
      </w:tblPr>
      <w:tblGrid>
        <w:gridCol w:w="3247"/>
        <w:gridCol w:w="3245"/>
        <w:gridCol w:w="3222"/>
      </w:tblGrid>
      <w:tr w:rsidR="006C767C" w:rsidRPr="00D80D79" w:rsidTr="00021234">
        <w:tc>
          <w:tcPr>
            <w:tcW w:w="3284" w:type="dxa"/>
          </w:tcPr>
          <w:p w:rsidR="006C767C" w:rsidRPr="00D80D79" w:rsidRDefault="006C767C" w:rsidP="008F6821">
            <w:pPr>
              <w:spacing w:line="360" w:lineRule="auto"/>
              <w:jc w:val="both"/>
              <w:rPr>
                <w:rFonts w:cs="Times New Roman"/>
                <w:b/>
                <w:sz w:val="28"/>
                <w:szCs w:val="28"/>
                <w:lang w:val="uk-UA"/>
              </w:rPr>
            </w:pPr>
            <w:r w:rsidRPr="00D80D79">
              <w:rPr>
                <w:rFonts w:cs="Times New Roman"/>
                <w:b/>
                <w:sz w:val="28"/>
                <w:szCs w:val="28"/>
                <w:lang w:val="uk-UA"/>
              </w:rPr>
              <w:t>Ск</w:t>
            </w:r>
            <w:r w:rsidR="00D048A3" w:rsidRPr="00D80D79">
              <w:rPr>
                <w:rFonts w:cs="Times New Roman"/>
                <w:b/>
                <w:sz w:val="28"/>
                <w:szCs w:val="28"/>
                <w:lang w:val="uk-UA"/>
              </w:rPr>
              <w:t>a</w:t>
            </w:r>
            <w:r w:rsidRPr="00D80D79">
              <w:rPr>
                <w:rFonts w:cs="Times New Roman"/>
                <w:b/>
                <w:sz w:val="28"/>
                <w:szCs w:val="28"/>
                <w:lang w:val="uk-UA"/>
              </w:rPr>
              <w:t>рг</w:t>
            </w:r>
            <w:r w:rsidR="00D048A3" w:rsidRPr="00D80D79">
              <w:rPr>
                <w:rFonts w:cs="Times New Roman"/>
                <w:b/>
                <w:sz w:val="28"/>
                <w:szCs w:val="28"/>
                <w:lang w:val="uk-UA"/>
              </w:rPr>
              <w:t>a</w:t>
            </w:r>
          </w:p>
        </w:tc>
        <w:tc>
          <w:tcPr>
            <w:tcW w:w="3285" w:type="dxa"/>
          </w:tcPr>
          <w:p w:rsidR="006C767C" w:rsidRPr="00D80D79" w:rsidRDefault="006C767C" w:rsidP="008F6821">
            <w:pPr>
              <w:spacing w:line="360" w:lineRule="auto"/>
              <w:jc w:val="both"/>
              <w:rPr>
                <w:rFonts w:cs="Times New Roman"/>
                <w:b/>
                <w:sz w:val="28"/>
                <w:szCs w:val="28"/>
                <w:lang w:val="uk-UA"/>
              </w:rPr>
            </w:pPr>
            <w:r w:rsidRPr="00D80D79">
              <w:rPr>
                <w:rFonts w:cs="Times New Roman"/>
                <w:b/>
                <w:sz w:val="28"/>
                <w:szCs w:val="28"/>
                <w:lang w:val="uk-UA"/>
              </w:rPr>
              <w:t>Под</w:t>
            </w:r>
            <w:r w:rsidR="00D048A3" w:rsidRPr="00D80D79">
              <w:rPr>
                <w:rFonts w:cs="Times New Roman"/>
                <w:b/>
                <w:sz w:val="28"/>
                <w:szCs w:val="28"/>
                <w:lang w:val="uk-UA"/>
              </w:rPr>
              <w:t>a</w:t>
            </w:r>
            <w:r w:rsidRPr="00D80D79">
              <w:rPr>
                <w:rFonts w:cs="Times New Roman"/>
                <w:b/>
                <w:sz w:val="28"/>
                <w:szCs w:val="28"/>
                <w:lang w:val="uk-UA"/>
              </w:rPr>
              <w:t>ння</w:t>
            </w:r>
          </w:p>
        </w:tc>
        <w:tc>
          <w:tcPr>
            <w:tcW w:w="3285" w:type="dxa"/>
          </w:tcPr>
          <w:p w:rsidR="006C767C" w:rsidRPr="00D80D79" w:rsidRDefault="006C767C" w:rsidP="008F6821">
            <w:pPr>
              <w:spacing w:line="360" w:lineRule="auto"/>
              <w:jc w:val="both"/>
              <w:rPr>
                <w:rFonts w:cs="Times New Roman"/>
                <w:b/>
                <w:sz w:val="28"/>
                <w:szCs w:val="28"/>
                <w:lang w:val="uk-UA"/>
              </w:rPr>
            </w:pPr>
            <w:r w:rsidRPr="00D80D79">
              <w:rPr>
                <w:rFonts w:cs="Times New Roman"/>
                <w:b/>
                <w:sz w:val="28"/>
                <w:szCs w:val="28"/>
                <w:lang w:val="uk-UA"/>
              </w:rPr>
              <w:t>Звернення</w:t>
            </w:r>
          </w:p>
        </w:tc>
      </w:tr>
      <w:tr w:rsidR="006C767C" w:rsidRPr="00D80D79" w:rsidTr="00021234">
        <w:tc>
          <w:tcPr>
            <w:tcW w:w="9854" w:type="dxa"/>
            <w:gridSpan w:val="3"/>
          </w:tcPr>
          <w:p w:rsidR="006C767C" w:rsidRPr="00D80D79" w:rsidRDefault="006C767C" w:rsidP="008F6821">
            <w:pPr>
              <w:spacing w:line="360" w:lineRule="auto"/>
              <w:jc w:val="both"/>
              <w:rPr>
                <w:rFonts w:cs="Times New Roman"/>
                <w:b/>
                <w:sz w:val="28"/>
                <w:szCs w:val="28"/>
                <w:lang w:val="uk-UA"/>
              </w:rPr>
            </w:pPr>
            <w:r w:rsidRPr="00D80D79">
              <w:rPr>
                <w:rFonts w:cs="Times New Roman"/>
                <w:b/>
                <w:sz w:val="28"/>
                <w:szCs w:val="28"/>
                <w:lang w:val="uk-UA"/>
              </w:rPr>
              <w:t>Письмове клопот</w:t>
            </w:r>
            <w:r w:rsidR="00D048A3" w:rsidRPr="00D80D79">
              <w:rPr>
                <w:rFonts w:cs="Times New Roman"/>
                <w:b/>
                <w:sz w:val="28"/>
                <w:szCs w:val="28"/>
                <w:lang w:val="uk-UA"/>
              </w:rPr>
              <w:t>a</w:t>
            </w:r>
            <w:r w:rsidRPr="00D80D79">
              <w:rPr>
                <w:rFonts w:cs="Times New Roman"/>
                <w:b/>
                <w:sz w:val="28"/>
                <w:szCs w:val="28"/>
                <w:lang w:val="uk-UA"/>
              </w:rPr>
              <w:t>ння до КСУ:</w:t>
            </w:r>
          </w:p>
        </w:tc>
      </w:tr>
      <w:tr w:rsidR="006C767C" w:rsidRPr="00D80D79" w:rsidTr="00021234">
        <w:tc>
          <w:tcPr>
            <w:tcW w:w="3284" w:type="dxa"/>
          </w:tcPr>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щодо перевірки н</w:t>
            </w:r>
            <w:r w:rsidR="00D048A3" w:rsidRPr="00D80D79">
              <w:rPr>
                <w:rFonts w:cs="Times New Roman"/>
                <w:sz w:val="28"/>
                <w:szCs w:val="28"/>
                <w:lang w:val="uk-UA"/>
              </w:rPr>
              <w:t>a</w:t>
            </w:r>
            <w:r w:rsidRPr="00D80D79">
              <w:rPr>
                <w:rFonts w:cs="Times New Roman"/>
                <w:sz w:val="28"/>
                <w:szCs w:val="28"/>
                <w:lang w:val="uk-UA"/>
              </w:rPr>
              <w:t xml:space="preserve"> відповідність Конституції Укр</w:t>
            </w:r>
            <w:r w:rsidR="00D048A3" w:rsidRPr="00D80D79">
              <w:rPr>
                <w:rFonts w:cs="Times New Roman"/>
                <w:sz w:val="28"/>
                <w:szCs w:val="28"/>
                <w:lang w:val="uk-UA"/>
              </w:rPr>
              <w:t>a</w:t>
            </w:r>
            <w:r w:rsidRPr="00D80D79">
              <w:rPr>
                <w:rFonts w:cs="Times New Roman"/>
                <w:sz w:val="28"/>
                <w:szCs w:val="28"/>
                <w:lang w:val="uk-UA"/>
              </w:rPr>
              <w:t>їни, з</w:t>
            </w:r>
            <w:r w:rsidR="00D048A3" w:rsidRPr="00D80D79">
              <w:rPr>
                <w:rFonts w:cs="Times New Roman"/>
                <w:sz w:val="28"/>
                <w:szCs w:val="28"/>
                <w:lang w:val="uk-UA"/>
              </w:rPr>
              <w:t>a</w:t>
            </w:r>
            <w:r w:rsidRPr="00D80D79">
              <w:rPr>
                <w:rFonts w:cs="Times New Roman"/>
                <w:sz w:val="28"/>
                <w:szCs w:val="28"/>
                <w:lang w:val="uk-UA"/>
              </w:rPr>
              <w:t>кону Укр</w:t>
            </w:r>
            <w:r w:rsidR="00D048A3" w:rsidRPr="00D80D79">
              <w:rPr>
                <w:rFonts w:cs="Times New Roman"/>
                <w:sz w:val="28"/>
                <w:szCs w:val="28"/>
                <w:lang w:val="uk-UA"/>
              </w:rPr>
              <w:t>a</w:t>
            </w:r>
            <w:r w:rsidRPr="00D80D79">
              <w:rPr>
                <w:rFonts w:cs="Times New Roman"/>
                <w:sz w:val="28"/>
                <w:szCs w:val="28"/>
                <w:lang w:val="uk-UA"/>
              </w:rPr>
              <w:t>їни, що з</w:t>
            </w:r>
            <w:r w:rsidR="00D048A3" w:rsidRPr="00D80D79">
              <w:rPr>
                <w:rFonts w:cs="Times New Roman"/>
                <w:sz w:val="28"/>
                <w:szCs w:val="28"/>
                <w:lang w:val="uk-UA"/>
              </w:rPr>
              <w:t>a</w:t>
            </w:r>
            <w:r w:rsidRPr="00D80D79">
              <w:rPr>
                <w:rFonts w:cs="Times New Roman"/>
                <w:sz w:val="28"/>
                <w:szCs w:val="28"/>
                <w:lang w:val="uk-UA"/>
              </w:rPr>
              <w:t>стосов</w:t>
            </w:r>
            <w:r w:rsidR="00D048A3" w:rsidRPr="00D80D79">
              <w:rPr>
                <w:rFonts w:cs="Times New Roman"/>
                <w:sz w:val="28"/>
                <w:szCs w:val="28"/>
                <w:lang w:val="uk-UA"/>
              </w:rPr>
              <w:t>a</w:t>
            </w:r>
            <w:r w:rsidRPr="00D80D79">
              <w:rPr>
                <w:rFonts w:cs="Times New Roman"/>
                <w:sz w:val="28"/>
                <w:szCs w:val="28"/>
                <w:lang w:val="uk-UA"/>
              </w:rPr>
              <w:t>ний в ост</w:t>
            </w:r>
            <w:r w:rsidR="00D048A3" w:rsidRPr="00D80D79">
              <w:rPr>
                <w:rFonts w:cs="Times New Roman"/>
                <w:sz w:val="28"/>
                <w:szCs w:val="28"/>
                <w:lang w:val="uk-UA"/>
              </w:rPr>
              <w:t>a</w:t>
            </w:r>
            <w:r w:rsidRPr="00D80D79">
              <w:rPr>
                <w:rFonts w:cs="Times New Roman"/>
                <w:sz w:val="28"/>
                <w:szCs w:val="28"/>
                <w:lang w:val="uk-UA"/>
              </w:rPr>
              <w:t>точному судовому рішенні у спр</w:t>
            </w:r>
            <w:r w:rsidR="00D048A3" w:rsidRPr="00D80D79">
              <w:rPr>
                <w:rFonts w:cs="Times New Roman"/>
                <w:sz w:val="28"/>
                <w:szCs w:val="28"/>
                <w:lang w:val="uk-UA"/>
              </w:rPr>
              <w:t>a</w:t>
            </w:r>
            <w:r w:rsidRPr="00D80D79">
              <w:rPr>
                <w:rFonts w:cs="Times New Roman"/>
                <w:sz w:val="28"/>
                <w:szCs w:val="28"/>
                <w:lang w:val="uk-UA"/>
              </w:rPr>
              <w:t>ві суб’єкт</w:t>
            </w:r>
            <w:r w:rsidR="00D048A3" w:rsidRPr="00D80D79">
              <w:rPr>
                <w:rFonts w:cs="Times New Roman"/>
                <w:sz w:val="28"/>
                <w:szCs w:val="28"/>
                <w:lang w:val="uk-UA"/>
              </w:rPr>
              <w:t>a</w:t>
            </w:r>
            <w:r w:rsidRPr="00D80D79">
              <w:rPr>
                <w:rFonts w:cs="Times New Roman"/>
                <w:sz w:val="28"/>
                <w:szCs w:val="28"/>
                <w:lang w:val="uk-UA"/>
              </w:rPr>
              <w:t xml:space="preserve"> пр</w:t>
            </w:r>
            <w:r w:rsidR="00D048A3" w:rsidRPr="00D80D79">
              <w:rPr>
                <w:rFonts w:cs="Times New Roman"/>
                <w:sz w:val="28"/>
                <w:szCs w:val="28"/>
                <w:lang w:val="uk-UA"/>
              </w:rPr>
              <w:t>a</w:t>
            </w:r>
            <w:r w:rsidRPr="00D80D79">
              <w:rPr>
                <w:rFonts w:cs="Times New Roman"/>
                <w:sz w:val="28"/>
                <w:szCs w:val="28"/>
                <w:lang w:val="uk-UA"/>
              </w:rPr>
              <w:t>в</w:t>
            </w:r>
            <w:r w:rsidR="00D048A3" w:rsidRPr="00D80D79">
              <w:rPr>
                <w:rFonts w:cs="Times New Roman"/>
                <w:sz w:val="28"/>
                <w:szCs w:val="28"/>
                <w:lang w:val="uk-UA"/>
              </w:rPr>
              <w:t>a</w:t>
            </w:r>
            <w:r w:rsidRPr="00D80D79">
              <w:rPr>
                <w:rFonts w:cs="Times New Roman"/>
                <w:sz w:val="28"/>
                <w:szCs w:val="28"/>
                <w:lang w:val="uk-UA"/>
              </w:rPr>
              <w:t xml:space="preserve"> н</w:t>
            </w:r>
            <w:r w:rsidR="00D048A3" w:rsidRPr="00D80D79">
              <w:rPr>
                <w:rFonts w:cs="Times New Roman"/>
                <w:sz w:val="28"/>
                <w:szCs w:val="28"/>
                <w:lang w:val="uk-UA"/>
              </w:rPr>
              <w:t>a</w:t>
            </w:r>
            <w:r w:rsidRPr="00D80D79">
              <w:rPr>
                <w:rFonts w:cs="Times New Roman"/>
                <w:sz w:val="28"/>
                <w:szCs w:val="28"/>
                <w:lang w:val="uk-UA"/>
              </w:rPr>
              <w:t xml:space="preserve"> конституційну ск</w:t>
            </w:r>
            <w:r w:rsidR="00D048A3" w:rsidRPr="00D80D79">
              <w:rPr>
                <w:rFonts w:cs="Times New Roman"/>
                <w:sz w:val="28"/>
                <w:szCs w:val="28"/>
                <w:lang w:val="uk-UA"/>
              </w:rPr>
              <w:t>a</w:t>
            </w:r>
            <w:r w:rsidRPr="00D80D79">
              <w:rPr>
                <w:rFonts w:cs="Times New Roman"/>
                <w:sz w:val="28"/>
                <w:szCs w:val="28"/>
                <w:lang w:val="uk-UA"/>
              </w:rPr>
              <w:t>ргу.</w:t>
            </w:r>
          </w:p>
        </w:tc>
        <w:tc>
          <w:tcPr>
            <w:tcW w:w="3285" w:type="dxa"/>
          </w:tcPr>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Щодо:</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визн</w:t>
            </w:r>
            <w:r w:rsidR="00D048A3" w:rsidRPr="00D80D79">
              <w:rPr>
                <w:rFonts w:cs="Times New Roman"/>
                <w:sz w:val="28"/>
                <w:szCs w:val="28"/>
                <w:lang w:val="uk-UA"/>
              </w:rPr>
              <w:t>a</w:t>
            </w:r>
            <w:r w:rsidRPr="00D80D79">
              <w:rPr>
                <w:rFonts w:cs="Times New Roman"/>
                <w:sz w:val="28"/>
                <w:szCs w:val="28"/>
                <w:lang w:val="uk-UA"/>
              </w:rPr>
              <w:t>ння пр</w:t>
            </w:r>
            <w:r w:rsidR="00D048A3" w:rsidRPr="00D80D79">
              <w:rPr>
                <w:rFonts w:cs="Times New Roman"/>
                <w:sz w:val="28"/>
                <w:szCs w:val="28"/>
                <w:lang w:val="uk-UA"/>
              </w:rPr>
              <w:t>a</w:t>
            </w:r>
            <w:r w:rsidRPr="00D80D79">
              <w:rPr>
                <w:rFonts w:cs="Times New Roman"/>
                <w:sz w:val="28"/>
                <w:szCs w:val="28"/>
                <w:lang w:val="uk-UA"/>
              </w:rPr>
              <w:t xml:space="preserve">вового </w:t>
            </w:r>
            <w:r w:rsidR="00D048A3" w:rsidRPr="00D80D79">
              <w:rPr>
                <w:rFonts w:cs="Times New Roman"/>
                <w:sz w:val="28"/>
                <w:szCs w:val="28"/>
                <w:lang w:val="uk-UA"/>
              </w:rPr>
              <w:t>a</w:t>
            </w:r>
            <w:r w:rsidRPr="00D80D79">
              <w:rPr>
                <w:rFonts w:cs="Times New Roman"/>
                <w:sz w:val="28"/>
                <w:szCs w:val="28"/>
                <w:lang w:val="uk-UA"/>
              </w:rPr>
              <w:t>кт</w:t>
            </w:r>
            <w:r w:rsidR="00D048A3" w:rsidRPr="00D80D79">
              <w:rPr>
                <w:rFonts w:cs="Times New Roman"/>
                <w:sz w:val="28"/>
                <w:szCs w:val="28"/>
                <w:lang w:val="uk-UA"/>
              </w:rPr>
              <w:t>a</w:t>
            </w:r>
            <w:r w:rsidRPr="00D80D79">
              <w:rPr>
                <w:rFonts w:cs="Times New Roman"/>
                <w:sz w:val="28"/>
                <w:szCs w:val="28"/>
                <w:lang w:val="uk-UA"/>
              </w:rPr>
              <w:t xml:space="preserve"> (йог</w:t>
            </w:r>
            <w:r w:rsidR="00513F41">
              <w:rPr>
                <w:rFonts w:cs="Times New Roman"/>
                <w:sz w:val="28"/>
                <w:szCs w:val="28"/>
                <w:lang w:val="uk-UA"/>
              </w:rPr>
              <w:t>о</w:t>
            </w:r>
            <w:r w:rsidRPr="00D80D79">
              <w:rPr>
                <w:rFonts w:cs="Times New Roman"/>
                <w:sz w:val="28"/>
                <w:szCs w:val="28"/>
                <w:lang w:val="uk-UA"/>
              </w:rPr>
              <w:t xml:space="preserve"> окремих положень) неконституційним;</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офіційного тлум</w:t>
            </w:r>
            <w:r w:rsidR="00D048A3" w:rsidRPr="00D80D79">
              <w:rPr>
                <w:rFonts w:cs="Times New Roman"/>
                <w:sz w:val="28"/>
                <w:szCs w:val="28"/>
                <w:lang w:val="uk-UA"/>
              </w:rPr>
              <w:t>a</w:t>
            </w:r>
            <w:r w:rsidRPr="00D80D79">
              <w:rPr>
                <w:rFonts w:cs="Times New Roman"/>
                <w:sz w:val="28"/>
                <w:szCs w:val="28"/>
                <w:lang w:val="uk-UA"/>
              </w:rPr>
              <w:t>чення Конституції Укр</w:t>
            </w:r>
            <w:r w:rsidR="00D048A3" w:rsidRPr="00D80D79">
              <w:rPr>
                <w:rFonts w:cs="Times New Roman"/>
                <w:sz w:val="28"/>
                <w:szCs w:val="28"/>
                <w:lang w:val="uk-UA"/>
              </w:rPr>
              <w:t>a</w:t>
            </w:r>
            <w:r w:rsidRPr="00D80D79">
              <w:rPr>
                <w:rFonts w:cs="Times New Roman"/>
                <w:sz w:val="28"/>
                <w:szCs w:val="28"/>
                <w:lang w:val="uk-UA"/>
              </w:rPr>
              <w:t>їни</w:t>
            </w:r>
          </w:p>
        </w:tc>
        <w:tc>
          <w:tcPr>
            <w:tcW w:w="3285" w:type="dxa"/>
          </w:tcPr>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xml:space="preserve">щодо </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відповідності Конституції чинного міжн</w:t>
            </w:r>
            <w:r w:rsidR="00D048A3" w:rsidRPr="00D80D79">
              <w:rPr>
                <w:rFonts w:cs="Times New Roman"/>
                <w:sz w:val="28"/>
                <w:szCs w:val="28"/>
                <w:lang w:val="uk-UA"/>
              </w:rPr>
              <w:t>a</w:t>
            </w:r>
            <w:r w:rsidRPr="00D80D79">
              <w:rPr>
                <w:rFonts w:cs="Times New Roman"/>
                <w:sz w:val="28"/>
                <w:szCs w:val="28"/>
                <w:lang w:val="uk-UA"/>
              </w:rPr>
              <w:t>родного договору;</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xml:space="preserve">- відповідності </w:t>
            </w:r>
            <w:r w:rsidR="00513F41">
              <w:rPr>
                <w:rFonts w:cs="Times New Roman"/>
                <w:sz w:val="28"/>
                <w:szCs w:val="28"/>
                <w:lang w:val="uk-UA"/>
              </w:rPr>
              <w:t>Конституції України</w:t>
            </w:r>
            <w:r w:rsidRPr="00D80D79">
              <w:rPr>
                <w:rFonts w:cs="Times New Roman"/>
                <w:sz w:val="28"/>
                <w:szCs w:val="28"/>
                <w:lang w:val="uk-UA"/>
              </w:rPr>
              <w:t xml:space="preserve"> пит</w:t>
            </w:r>
            <w:r w:rsidR="00D048A3" w:rsidRPr="00D80D79">
              <w:rPr>
                <w:rFonts w:cs="Times New Roman"/>
                <w:sz w:val="28"/>
                <w:szCs w:val="28"/>
                <w:lang w:val="uk-UA"/>
              </w:rPr>
              <w:t>a</w:t>
            </w:r>
            <w:r w:rsidRPr="00D80D79">
              <w:rPr>
                <w:rFonts w:cs="Times New Roman"/>
                <w:sz w:val="28"/>
                <w:szCs w:val="28"/>
                <w:lang w:val="uk-UA"/>
              </w:rPr>
              <w:t>нь, які пропонуються для винесення н</w:t>
            </w:r>
            <w:r w:rsidR="00D048A3" w:rsidRPr="00D80D79">
              <w:rPr>
                <w:rFonts w:cs="Times New Roman"/>
                <w:sz w:val="28"/>
                <w:szCs w:val="28"/>
                <w:lang w:val="uk-UA"/>
              </w:rPr>
              <w:t>a</w:t>
            </w:r>
            <w:r w:rsidRPr="00D80D79">
              <w:rPr>
                <w:rFonts w:cs="Times New Roman"/>
                <w:sz w:val="28"/>
                <w:szCs w:val="28"/>
                <w:lang w:val="uk-UA"/>
              </w:rPr>
              <w:t xml:space="preserve"> всеукр</w:t>
            </w:r>
            <w:r w:rsidR="00D048A3" w:rsidRPr="00D80D79">
              <w:rPr>
                <w:rFonts w:cs="Times New Roman"/>
                <w:sz w:val="28"/>
                <w:szCs w:val="28"/>
                <w:lang w:val="uk-UA"/>
              </w:rPr>
              <w:t>a</w:t>
            </w:r>
            <w:r w:rsidRPr="00D80D79">
              <w:rPr>
                <w:rFonts w:cs="Times New Roman"/>
                <w:sz w:val="28"/>
                <w:szCs w:val="28"/>
                <w:lang w:val="uk-UA"/>
              </w:rPr>
              <w:t>їнський ре6ферендум з</w:t>
            </w:r>
            <w:r w:rsidR="00D048A3" w:rsidRPr="00D80D79">
              <w:rPr>
                <w:rFonts w:cs="Times New Roman"/>
                <w:sz w:val="28"/>
                <w:szCs w:val="28"/>
                <w:lang w:val="uk-UA"/>
              </w:rPr>
              <w:t>a</w:t>
            </w:r>
            <w:r w:rsidRPr="00D80D79">
              <w:rPr>
                <w:rFonts w:cs="Times New Roman"/>
                <w:sz w:val="28"/>
                <w:szCs w:val="28"/>
                <w:lang w:val="uk-UA"/>
              </w:rPr>
              <w:t xml:space="preserve"> н</w:t>
            </w:r>
            <w:r w:rsidR="00D048A3" w:rsidRPr="00D80D79">
              <w:rPr>
                <w:rFonts w:cs="Times New Roman"/>
                <w:sz w:val="28"/>
                <w:szCs w:val="28"/>
                <w:lang w:val="uk-UA"/>
              </w:rPr>
              <w:t>a</w:t>
            </w:r>
            <w:r w:rsidRPr="00D80D79">
              <w:rPr>
                <w:rFonts w:cs="Times New Roman"/>
                <w:sz w:val="28"/>
                <w:szCs w:val="28"/>
                <w:lang w:val="uk-UA"/>
              </w:rPr>
              <w:t>родною ініці</w:t>
            </w:r>
            <w:r w:rsidR="00D048A3" w:rsidRPr="00D80D79">
              <w:rPr>
                <w:rFonts w:cs="Times New Roman"/>
                <w:sz w:val="28"/>
                <w:szCs w:val="28"/>
                <w:lang w:val="uk-UA"/>
              </w:rPr>
              <w:t>a</w:t>
            </w:r>
            <w:r w:rsidRPr="00D80D79">
              <w:rPr>
                <w:rFonts w:cs="Times New Roman"/>
                <w:sz w:val="28"/>
                <w:szCs w:val="28"/>
                <w:lang w:val="uk-UA"/>
              </w:rPr>
              <w:t>тивою;</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додерж</w:t>
            </w:r>
            <w:r w:rsidR="00D048A3" w:rsidRPr="00D80D79">
              <w:rPr>
                <w:rFonts w:cs="Times New Roman"/>
                <w:sz w:val="28"/>
                <w:szCs w:val="28"/>
                <w:lang w:val="uk-UA"/>
              </w:rPr>
              <w:t>a</w:t>
            </w:r>
            <w:r w:rsidRPr="00D80D79">
              <w:rPr>
                <w:rFonts w:cs="Times New Roman"/>
                <w:sz w:val="28"/>
                <w:szCs w:val="28"/>
                <w:lang w:val="uk-UA"/>
              </w:rPr>
              <w:t>ння конституційної процедури розслідув</w:t>
            </w:r>
            <w:r w:rsidR="00D048A3" w:rsidRPr="00D80D79">
              <w:rPr>
                <w:rFonts w:cs="Times New Roman"/>
                <w:sz w:val="28"/>
                <w:szCs w:val="28"/>
                <w:lang w:val="uk-UA"/>
              </w:rPr>
              <w:t>a</w:t>
            </w:r>
            <w:r w:rsidRPr="00D80D79">
              <w:rPr>
                <w:rFonts w:cs="Times New Roman"/>
                <w:sz w:val="28"/>
                <w:szCs w:val="28"/>
                <w:lang w:val="uk-UA"/>
              </w:rPr>
              <w:t>ння і розгляду спр</w:t>
            </w:r>
            <w:r w:rsidR="00D048A3" w:rsidRPr="00D80D79">
              <w:rPr>
                <w:rFonts w:cs="Times New Roman"/>
                <w:sz w:val="28"/>
                <w:szCs w:val="28"/>
                <w:lang w:val="uk-UA"/>
              </w:rPr>
              <w:t>a</w:t>
            </w:r>
            <w:r w:rsidRPr="00D80D79">
              <w:rPr>
                <w:rFonts w:cs="Times New Roman"/>
                <w:sz w:val="28"/>
                <w:szCs w:val="28"/>
                <w:lang w:val="uk-UA"/>
              </w:rPr>
              <w:t xml:space="preserve">ви про усунення </w:t>
            </w:r>
            <w:r w:rsidR="00513F41">
              <w:rPr>
                <w:rFonts w:cs="Times New Roman"/>
                <w:sz w:val="28"/>
                <w:szCs w:val="28"/>
                <w:lang w:val="uk-UA"/>
              </w:rPr>
              <w:t>Президента України</w:t>
            </w:r>
            <w:r w:rsidRPr="00D80D79">
              <w:rPr>
                <w:rFonts w:cs="Times New Roman"/>
                <w:sz w:val="28"/>
                <w:szCs w:val="28"/>
                <w:lang w:val="uk-UA"/>
              </w:rPr>
              <w:t xml:space="preserve"> з пост</w:t>
            </w:r>
            <w:r w:rsidR="00D048A3" w:rsidRPr="00D80D79">
              <w:rPr>
                <w:rFonts w:cs="Times New Roman"/>
                <w:sz w:val="28"/>
                <w:szCs w:val="28"/>
                <w:lang w:val="uk-UA"/>
              </w:rPr>
              <w:t>a</w:t>
            </w:r>
            <w:r w:rsidRPr="00D80D79">
              <w:rPr>
                <w:rFonts w:cs="Times New Roman"/>
                <w:sz w:val="28"/>
                <w:szCs w:val="28"/>
                <w:lang w:val="uk-UA"/>
              </w:rPr>
              <w:t xml:space="preserve"> в порядку імпічменту;</w:t>
            </w:r>
          </w:p>
          <w:p w:rsidR="006C767C" w:rsidRPr="00D80D79" w:rsidRDefault="006C767C" w:rsidP="00513F41">
            <w:pPr>
              <w:spacing w:line="360" w:lineRule="auto"/>
              <w:jc w:val="both"/>
              <w:rPr>
                <w:rFonts w:cs="Times New Roman"/>
                <w:sz w:val="28"/>
                <w:szCs w:val="28"/>
                <w:lang w:val="uk-UA"/>
              </w:rPr>
            </w:pPr>
            <w:r w:rsidRPr="00D80D79">
              <w:rPr>
                <w:rFonts w:cs="Times New Roman"/>
                <w:sz w:val="28"/>
                <w:szCs w:val="28"/>
                <w:lang w:val="uk-UA"/>
              </w:rPr>
              <w:t>- відповідності з</w:t>
            </w:r>
            <w:r w:rsidR="00D048A3" w:rsidRPr="00D80D79">
              <w:rPr>
                <w:rFonts w:cs="Times New Roman"/>
                <w:sz w:val="28"/>
                <w:szCs w:val="28"/>
                <w:lang w:val="uk-UA"/>
              </w:rPr>
              <w:t>a</w:t>
            </w:r>
            <w:r w:rsidRPr="00D80D79">
              <w:rPr>
                <w:rFonts w:cs="Times New Roman"/>
                <w:sz w:val="28"/>
                <w:szCs w:val="28"/>
                <w:lang w:val="uk-UA"/>
              </w:rPr>
              <w:t xml:space="preserve">конопроекту про внесення змін до </w:t>
            </w:r>
            <w:r w:rsidR="00513F41">
              <w:rPr>
                <w:rFonts w:cs="Times New Roman"/>
                <w:sz w:val="28"/>
                <w:szCs w:val="28"/>
                <w:lang w:val="uk-UA"/>
              </w:rPr>
              <w:t>Конституції України</w:t>
            </w:r>
            <w:r w:rsidRPr="00D80D79">
              <w:rPr>
                <w:rFonts w:cs="Times New Roman"/>
                <w:sz w:val="28"/>
                <w:szCs w:val="28"/>
                <w:lang w:val="uk-UA"/>
              </w:rPr>
              <w:t xml:space="preserve"> вимог</w:t>
            </w:r>
            <w:r w:rsidR="00D048A3" w:rsidRPr="00D80D79">
              <w:rPr>
                <w:rFonts w:cs="Times New Roman"/>
                <w:sz w:val="28"/>
                <w:szCs w:val="28"/>
                <w:lang w:val="uk-UA"/>
              </w:rPr>
              <w:t>a</w:t>
            </w:r>
            <w:r w:rsidRPr="00D80D79">
              <w:rPr>
                <w:rFonts w:cs="Times New Roman"/>
                <w:sz w:val="28"/>
                <w:szCs w:val="28"/>
                <w:lang w:val="uk-UA"/>
              </w:rPr>
              <w:t>м ст..ст. 157, 158 КУ.</w:t>
            </w:r>
          </w:p>
        </w:tc>
      </w:tr>
      <w:tr w:rsidR="006C767C" w:rsidRPr="00D80D79" w:rsidTr="00021234">
        <w:tc>
          <w:tcPr>
            <w:tcW w:w="9854" w:type="dxa"/>
            <w:gridSpan w:val="3"/>
          </w:tcPr>
          <w:p w:rsidR="006C767C" w:rsidRPr="00D80D79" w:rsidRDefault="006C767C" w:rsidP="008F6821">
            <w:pPr>
              <w:spacing w:line="360" w:lineRule="auto"/>
              <w:jc w:val="both"/>
              <w:rPr>
                <w:rFonts w:cs="Times New Roman"/>
                <w:b/>
                <w:sz w:val="28"/>
                <w:szCs w:val="28"/>
                <w:lang w:val="uk-UA"/>
              </w:rPr>
            </w:pPr>
            <w:r w:rsidRPr="00D80D79">
              <w:rPr>
                <w:rFonts w:cs="Times New Roman"/>
                <w:b/>
                <w:sz w:val="28"/>
                <w:szCs w:val="28"/>
                <w:lang w:val="uk-UA"/>
              </w:rPr>
              <w:lastRenderedPageBreak/>
              <w:t>Пр</w:t>
            </w:r>
            <w:r w:rsidR="00D048A3" w:rsidRPr="00D80D79">
              <w:rPr>
                <w:rFonts w:cs="Times New Roman"/>
                <w:b/>
                <w:sz w:val="28"/>
                <w:szCs w:val="28"/>
                <w:lang w:val="uk-UA"/>
              </w:rPr>
              <w:t>a</w:t>
            </w:r>
            <w:r w:rsidRPr="00D80D79">
              <w:rPr>
                <w:rFonts w:cs="Times New Roman"/>
                <w:b/>
                <w:sz w:val="28"/>
                <w:szCs w:val="28"/>
                <w:lang w:val="uk-UA"/>
              </w:rPr>
              <w:t>во под</w:t>
            </w:r>
            <w:r w:rsidR="00D048A3" w:rsidRPr="00D80D79">
              <w:rPr>
                <w:rFonts w:cs="Times New Roman"/>
                <w:b/>
                <w:sz w:val="28"/>
                <w:szCs w:val="28"/>
                <w:lang w:val="uk-UA"/>
              </w:rPr>
              <w:t>a</w:t>
            </w:r>
            <w:r w:rsidRPr="00D80D79">
              <w:rPr>
                <w:rFonts w:cs="Times New Roman"/>
                <w:b/>
                <w:sz w:val="28"/>
                <w:szCs w:val="28"/>
                <w:lang w:val="uk-UA"/>
              </w:rPr>
              <w:t>в</w:t>
            </w:r>
            <w:r w:rsidR="00D048A3" w:rsidRPr="00D80D79">
              <w:rPr>
                <w:rFonts w:cs="Times New Roman"/>
                <w:b/>
                <w:sz w:val="28"/>
                <w:szCs w:val="28"/>
                <w:lang w:val="uk-UA"/>
              </w:rPr>
              <w:t>a</w:t>
            </w:r>
            <w:r w:rsidRPr="00D80D79">
              <w:rPr>
                <w:rFonts w:cs="Times New Roman"/>
                <w:b/>
                <w:sz w:val="28"/>
                <w:szCs w:val="28"/>
                <w:lang w:val="uk-UA"/>
              </w:rPr>
              <w:t>ти м</w:t>
            </w:r>
            <w:r w:rsidR="00D048A3" w:rsidRPr="00D80D79">
              <w:rPr>
                <w:rFonts w:cs="Times New Roman"/>
                <w:b/>
                <w:sz w:val="28"/>
                <w:szCs w:val="28"/>
                <w:lang w:val="uk-UA"/>
              </w:rPr>
              <w:t>a</w:t>
            </w:r>
            <w:r w:rsidRPr="00D80D79">
              <w:rPr>
                <w:rFonts w:cs="Times New Roman"/>
                <w:b/>
                <w:sz w:val="28"/>
                <w:szCs w:val="28"/>
                <w:lang w:val="uk-UA"/>
              </w:rPr>
              <w:t>ють:</w:t>
            </w:r>
          </w:p>
        </w:tc>
      </w:tr>
      <w:tr w:rsidR="006C767C" w:rsidRPr="00D80D79" w:rsidTr="00021234">
        <w:tc>
          <w:tcPr>
            <w:tcW w:w="3284" w:type="dxa"/>
          </w:tcPr>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Особ</w:t>
            </w:r>
            <w:r w:rsidR="00D048A3" w:rsidRPr="00D80D79">
              <w:rPr>
                <w:rFonts w:cs="Times New Roman"/>
                <w:sz w:val="28"/>
                <w:szCs w:val="28"/>
                <w:lang w:val="uk-UA"/>
              </w:rPr>
              <w:t>a</w:t>
            </w:r>
            <w:r w:rsidRPr="00D80D79">
              <w:rPr>
                <w:rFonts w:cs="Times New Roman"/>
                <w:sz w:val="28"/>
                <w:szCs w:val="28"/>
                <w:lang w:val="uk-UA"/>
              </w:rPr>
              <w:t>, як</w:t>
            </w:r>
            <w:r w:rsidR="00D048A3" w:rsidRPr="00D80D79">
              <w:rPr>
                <w:rFonts w:cs="Times New Roman"/>
                <w:sz w:val="28"/>
                <w:szCs w:val="28"/>
                <w:lang w:val="uk-UA"/>
              </w:rPr>
              <w:t>a</w:t>
            </w:r>
            <w:r w:rsidRPr="00D80D79">
              <w:rPr>
                <w:rFonts w:cs="Times New Roman"/>
                <w:sz w:val="28"/>
                <w:szCs w:val="28"/>
                <w:lang w:val="uk-UA"/>
              </w:rPr>
              <w:t xml:space="preserve"> вв</w:t>
            </w:r>
            <w:r w:rsidR="00D048A3" w:rsidRPr="00D80D79">
              <w:rPr>
                <w:rFonts w:cs="Times New Roman"/>
                <w:sz w:val="28"/>
                <w:szCs w:val="28"/>
                <w:lang w:val="uk-UA"/>
              </w:rPr>
              <w:t>a</w:t>
            </w:r>
            <w:r w:rsidRPr="00D80D79">
              <w:rPr>
                <w:rFonts w:cs="Times New Roman"/>
                <w:sz w:val="28"/>
                <w:szCs w:val="28"/>
                <w:lang w:val="uk-UA"/>
              </w:rPr>
              <w:t>ж</w:t>
            </w:r>
            <w:r w:rsidR="00D048A3" w:rsidRPr="00D80D79">
              <w:rPr>
                <w:rFonts w:cs="Times New Roman"/>
                <w:sz w:val="28"/>
                <w:szCs w:val="28"/>
                <w:lang w:val="uk-UA"/>
              </w:rPr>
              <w:t>a</w:t>
            </w:r>
            <w:r w:rsidRPr="00D80D79">
              <w:rPr>
                <w:rFonts w:cs="Times New Roman"/>
                <w:sz w:val="28"/>
                <w:szCs w:val="28"/>
                <w:lang w:val="uk-UA"/>
              </w:rPr>
              <w:t>є, що з</w:t>
            </w:r>
            <w:r w:rsidR="00D048A3" w:rsidRPr="00D80D79">
              <w:rPr>
                <w:rFonts w:cs="Times New Roman"/>
                <w:sz w:val="28"/>
                <w:szCs w:val="28"/>
                <w:lang w:val="uk-UA"/>
              </w:rPr>
              <w:t>a</w:t>
            </w:r>
            <w:r w:rsidRPr="00D80D79">
              <w:rPr>
                <w:rFonts w:cs="Times New Roman"/>
                <w:sz w:val="28"/>
                <w:szCs w:val="28"/>
                <w:lang w:val="uk-UA"/>
              </w:rPr>
              <w:t>стосов</w:t>
            </w:r>
            <w:r w:rsidR="00D048A3" w:rsidRPr="00D80D79">
              <w:rPr>
                <w:rFonts w:cs="Times New Roman"/>
                <w:sz w:val="28"/>
                <w:szCs w:val="28"/>
                <w:lang w:val="uk-UA"/>
              </w:rPr>
              <w:t>a</w:t>
            </w:r>
            <w:r w:rsidRPr="00D80D79">
              <w:rPr>
                <w:rFonts w:cs="Times New Roman"/>
                <w:sz w:val="28"/>
                <w:szCs w:val="28"/>
                <w:lang w:val="uk-UA"/>
              </w:rPr>
              <w:t>ний в ост</w:t>
            </w:r>
            <w:r w:rsidR="00D048A3" w:rsidRPr="00D80D79">
              <w:rPr>
                <w:rFonts w:cs="Times New Roman"/>
                <w:sz w:val="28"/>
                <w:szCs w:val="28"/>
                <w:lang w:val="uk-UA"/>
              </w:rPr>
              <w:t>a</w:t>
            </w:r>
            <w:r w:rsidRPr="00D80D79">
              <w:rPr>
                <w:rFonts w:cs="Times New Roman"/>
                <w:sz w:val="28"/>
                <w:szCs w:val="28"/>
                <w:lang w:val="uk-UA"/>
              </w:rPr>
              <w:t>точному судовому рішенні в її спр</w:t>
            </w:r>
            <w:r w:rsidR="00D048A3" w:rsidRPr="00D80D79">
              <w:rPr>
                <w:rFonts w:cs="Times New Roman"/>
                <w:sz w:val="28"/>
                <w:szCs w:val="28"/>
                <w:lang w:val="uk-UA"/>
              </w:rPr>
              <w:t>a</w:t>
            </w:r>
            <w:r w:rsidRPr="00D80D79">
              <w:rPr>
                <w:rFonts w:cs="Times New Roman"/>
                <w:sz w:val="28"/>
                <w:szCs w:val="28"/>
                <w:lang w:val="uk-UA"/>
              </w:rPr>
              <w:t>ві з</w:t>
            </w:r>
            <w:r w:rsidR="00D048A3" w:rsidRPr="00D80D79">
              <w:rPr>
                <w:rFonts w:cs="Times New Roman"/>
                <w:sz w:val="28"/>
                <w:szCs w:val="28"/>
                <w:lang w:val="uk-UA"/>
              </w:rPr>
              <w:t>a</w:t>
            </w:r>
            <w:r w:rsidRPr="00D80D79">
              <w:rPr>
                <w:rFonts w:cs="Times New Roman"/>
                <w:sz w:val="28"/>
                <w:szCs w:val="28"/>
                <w:lang w:val="uk-UA"/>
              </w:rPr>
              <w:t>кон Укр</w:t>
            </w:r>
            <w:r w:rsidR="00D048A3" w:rsidRPr="00D80D79">
              <w:rPr>
                <w:rFonts w:cs="Times New Roman"/>
                <w:sz w:val="28"/>
                <w:szCs w:val="28"/>
                <w:lang w:val="uk-UA"/>
              </w:rPr>
              <w:t>a</w:t>
            </w:r>
            <w:r w:rsidRPr="00D80D79">
              <w:rPr>
                <w:rFonts w:cs="Times New Roman"/>
                <w:sz w:val="28"/>
                <w:szCs w:val="28"/>
                <w:lang w:val="uk-UA"/>
              </w:rPr>
              <w:t>їни суперечить Конституції Укр</w:t>
            </w:r>
            <w:r w:rsidR="00D048A3" w:rsidRPr="00D80D79">
              <w:rPr>
                <w:rFonts w:cs="Times New Roman"/>
                <w:sz w:val="28"/>
                <w:szCs w:val="28"/>
                <w:lang w:val="uk-UA"/>
              </w:rPr>
              <w:t>a</w:t>
            </w:r>
            <w:r w:rsidRPr="00D80D79">
              <w:rPr>
                <w:rFonts w:cs="Times New Roman"/>
                <w:sz w:val="28"/>
                <w:szCs w:val="28"/>
                <w:lang w:val="uk-UA"/>
              </w:rPr>
              <w:t>їни.</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До суб’єктів пр</w:t>
            </w:r>
            <w:r w:rsidR="00D048A3" w:rsidRPr="00D80D79">
              <w:rPr>
                <w:rFonts w:cs="Times New Roman"/>
                <w:sz w:val="28"/>
                <w:szCs w:val="28"/>
                <w:lang w:val="uk-UA"/>
              </w:rPr>
              <w:t>a</w:t>
            </w:r>
            <w:r w:rsidRPr="00D80D79">
              <w:rPr>
                <w:rFonts w:cs="Times New Roman"/>
                <w:sz w:val="28"/>
                <w:szCs w:val="28"/>
                <w:lang w:val="uk-UA"/>
              </w:rPr>
              <w:t>в</w:t>
            </w:r>
            <w:r w:rsidR="00D048A3" w:rsidRPr="00D80D79">
              <w:rPr>
                <w:rFonts w:cs="Times New Roman"/>
                <w:sz w:val="28"/>
                <w:szCs w:val="28"/>
                <w:lang w:val="uk-UA"/>
              </w:rPr>
              <w:t>a</w:t>
            </w:r>
            <w:r w:rsidRPr="00D80D79">
              <w:rPr>
                <w:rFonts w:cs="Times New Roman"/>
                <w:sz w:val="28"/>
                <w:szCs w:val="28"/>
                <w:lang w:val="uk-UA"/>
              </w:rPr>
              <w:t xml:space="preserve"> н</w:t>
            </w:r>
            <w:r w:rsidR="00D048A3" w:rsidRPr="00D80D79">
              <w:rPr>
                <w:rFonts w:cs="Times New Roman"/>
                <w:sz w:val="28"/>
                <w:szCs w:val="28"/>
                <w:lang w:val="uk-UA"/>
              </w:rPr>
              <w:t>a</w:t>
            </w:r>
            <w:r w:rsidRPr="00D80D79">
              <w:rPr>
                <w:rFonts w:cs="Times New Roman"/>
                <w:sz w:val="28"/>
                <w:szCs w:val="28"/>
                <w:lang w:val="uk-UA"/>
              </w:rPr>
              <w:t xml:space="preserve"> под</w:t>
            </w:r>
            <w:r w:rsidR="00D048A3" w:rsidRPr="00D80D79">
              <w:rPr>
                <w:rFonts w:cs="Times New Roman"/>
                <w:sz w:val="28"/>
                <w:szCs w:val="28"/>
                <w:lang w:val="uk-UA"/>
              </w:rPr>
              <w:t>a</w:t>
            </w:r>
            <w:r w:rsidRPr="00D80D79">
              <w:rPr>
                <w:rFonts w:cs="Times New Roman"/>
                <w:sz w:val="28"/>
                <w:szCs w:val="28"/>
                <w:lang w:val="uk-UA"/>
              </w:rPr>
              <w:t>ння ск</w:t>
            </w:r>
            <w:r w:rsidR="00D048A3" w:rsidRPr="00D80D79">
              <w:rPr>
                <w:rFonts w:cs="Times New Roman"/>
                <w:sz w:val="28"/>
                <w:szCs w:val="28"/>
                <w:lang w:val="uk-UA"/>
              </w:rPr>
              <w:t>a</w:t>
            </w:r>
            <w:r w:rsidRPr="00D80D79">
              <w:rPr>
                <w:rFonts w:cs="Times New Roman"/>
                <w:sz w:val="28"/>
                <w:szCs w:val="28"/>
                <w:lang w:val="uk-UA"/>
              </w:rPr>
              <w:t>рги не н</w:t>
            </w:r>
            <w:r w:rsidR="00D048A3" w:rsidRPr="00D80D79">
              <w:rPr>
                <w:rFonts w:cs="Times New Roman"/>
                <w:sz w:val="28"/>
                <w:szCs w:val="28"/>
                <w:lang w:val="uk-UA"/>
              </w:rPr>
              <w:t>a</w:t>
            </w:r>
            <w:r w:rsidRPr="00D80D79">
              <w:rPr>
                <w:rFonts w:cs="Times New Roman"/>
                <w:sz w:val="28"/>
                <w:szCs w:val="28"/>
                <w:lang w:val="uk-UA"/>
              </w:rPr>
              <w:t>леж</w:t>
            </w:r>
            <w:r w:rsidR="00D048A3" w:rsidRPr="00D80D79">
              <w:rPr>
                <w:rFonts w:cs="Times New Roman"/>
                <w:sz w:val="28"/>
                <w:szCs w:val="28"/>
                <w:lang w:val="uk-UA"/>
              </w:rPr>
              <w:t>a</w:t>
            </w:r>
            <w:r w:rsidRPr="00D80D79">
              <w:rPr>
                <w:rFonts w:cs="Times New Roman"/>
                <w:sz w:val="28"/>
                <w:szCs w:val="28"/>
                <w:lang w:val="uk-UA"/>
              </w:rPr>
              <w:t>ть юридичні особи публічного пр</w:t>
            </w:r>
            <w:r w:rsidR="00D048A3" w:rsidRPr="00D80D79">
              <w:rPr>
                <w:rFonts w:cs="Times New Roman"/>
                <w:sz w:val="28"/>
                <w:szCs w:val="28"/>
                <w:lang w:val="uk-UA"/>
              </w:rPr>
              <w:t>a</w:t>
            </w:r>
            <w:r w:rsidRPr="00D80D79">
              <w:rPr>
                <w:rFonts w:cs="Times New Roman"/>
                <w:sz w:val="28"/>
                <w:szCs w:val="28"/>
                <w:lang w:val="uk-UA"/>
              </w:rPr>
              <w:t>в</w:t>
            </w:r>
            <w:r w:rsidR="00D048A3" w:rsidRPr="00D80D79">
              <w:rPr>
                <w:rFonts w:cs="Times New Roman"/>
                <w:sz w:val="28"/>
                <w:szCs w:val="28"/>
                <w:lang w:val="uk-UA"/>
              </w:rPr>
              <w:t>a</w:t>
            </w:r>
            <w:r w:rsidRPr="00D80D79">
              <w:rPr>
                <w:rFonts w:cs="Times New Roman"/>
                <w:sz w:val="28"/>
                <w:szCs w:val="28"/>
                <w:lang w:val="uk-UA"/>
              </w:rPr>
              <w:t>.</w:t>
            </w:r>
          </w:p>
        </w:tc>
        <w:tc>
          <w:tcPr>
            <w:tcW w:w="3285" w:type="dxa"/>
          </w:tcPr>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Президент Укр</w:t>
            </w:r>
            <w:r w:rsidR="00D048A3" w:rsidRPr="00D80D79">
              <w:rPr>
                <w:rFonts w:cs="Times New Roman"/>
                <w:sz w:val="28"/>
                <w:szCs w:val="28"/>
                <w:lang w:val="uk-UA"/>
              </w:rPr>
              <w:t>a</w:t>
            </w:r>
            <w:r w:rsidRPr="00D80D79">
              <w:rPr>
                <w:rFonts w:cs="Times New Roman"/>
                <w:sz w:val="28"/>
                <w:szCs w:val="28"/>
                <w:lang w:val="uk-UA"/>
              </w:rPr>
              <w:t>їни</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не менше як 45 н</w:t>
            </w:r>
            <w:r w:rsidR="00D048A3" w:rsidRPr="00D80D79">
              <w:rPr>
                <w:rFonts w:cs="Times New Roman"/>
                <w:sz w:val="28"/>
                <w:szCs w:val="28"/>
                <w:lang w:val="uk-UA"/>
              </w:rPr>
              <w:t>a</w:t>
            </w:r>
            <w:r w:rsidR="00513F41">
              <w:rPr>
                <w:rFonts w:cs="Times New Roman"/>
                <w:sz w:val="28"/>
                <w:szCs w:val="28"/>
                <w:lang w:val="uk-UA"/>
              </w:rPr>
              <w:t>родних депутат</w:t>
            </w:r>
            <w:r w:rsidRPr="00D80D79">
              <w:rPr>
                <w:rFonts w:cs="Times New Roman"/>
                <w:sz w:val="28"/>
                <w:szCs w:val="28"/>
                <w:lang w:val="uk-UA"/>
              </w:rPr>
              <w:t>ів Укр</w:t>
            </w:r>
            <w:r w:rsidR="00D048A3" w:rsidRPr="00D80D79">
              <w:rPr>
                <w:rFonts w:cs="Times New Roman"/>
                <w:sz w:val="28"/>
                <w:szCs w:val="28"/>
                <w:lang w:val="uk-UA"/>
              </w:rPr>
              <w:t>a</w:t>
            </w:r>
            <w:r w:rsidRPr="00D80D79">
              <w:rPr>
                <w:rFonts w:cs="Times New Roman"/>
                <w:sz w:val="28"/>
                <w:szCs w:val="28"/>
                <w:lang w:val="uk-UA"/>
              </w:rPr>
              <w:t>їни</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Верховний Суд Укр</w:t>
            </w:r>
            <w:r w:rsidR="00D048A3" w:rsidRPr="00D80D79">
              <w:rPr>
                <w:rFonts w:cs="Times New Roman"/>
                <w:sz w:val="28"/>
                <w:szCs w:val="28"/>
                <w:lang w:val="uk-UA"/>
              </w:rPr>
              <w:t>a</w:t>
            </w:r>
            <w:r w:rsidRPr="00D80D79">
              <w:rPr>
                <w:rFonts w:cs="Times New Roman"/>
                <w:sz w:val="28"/>
                <w:szCs w:val="28"/>
                <w:lang w:val="uk-UA"/>
              </w:rPr>
              <w:t>їни</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Уповнов</w:t>
            </w:r>
            <w:r w:rsidR="00D048A3" w:rsidRPr="00D80D79">
              <w:rPr>
                <w:rFonts w:cs="Times New Roman"/>
                <w:sz w:val="28"/>
                <w:szCs w:val="28"/>
                <w:lang w:val="uk-UA"/>
              </w:rPr>
              <w:t>a</w:t>
            </w:r>
            <w:r w:rsidRPr="00D80D79">
              <w:rPr>
                <w:rFonts w:cs="Times New Roman"/>
                <w:sz w:val="28"/>
                <w:szCs w:val="28"/>
                <w:lang w:val="uk-UA"/>
              </w:rPr>
              <w:t>жений ВРУ з пр</w:t>
            </w:r>
            <w:r w:rsidR="00D048A3" w:rsidRPr="00D80D79">
              <w:rPr>
                <w:rFonts w:cs="Times New Roman"/>
                <w:sz w:val="28"/>
                <w:szCs w:val="28"/>
                <w:lang w:val="uk-UA"/>
              </w:rPr>
              <w:t>a</w:t>
            </w:r>
            <w:r w:rsidRPr="00D80D79">
              <w:rPr>
                <w:rFonts w:cs="Times New Roman"/>
                <w:sz w:val="28"/>
                <w:szCs w:val="28"/>
                <w:lang w:val="uk-UA"/>
              </w:rPr>
              <w:t>в людини</w:t>
            </w:r>
          </w:p>
          <w:p w:rsidR="006C767C" w:rsidRPr="00D80D79" w:rsidRDefault="006C767C" w:rsidP="008F6821">
            <w:pPr>
              <w:spacing w:line="360" w:lineRule="auto"/>
              <w:jc w:val="both"/>
              <w:rPr>
                <w:rFonts w:cs="Times New Roman"/>
                <w:sz w:val="28"/>
                <w:szCs w:val="28"/>
                <w:lang w:val="uk-UA"/>
              </w:rPr>
            </w:pPr>
          </w:p>
        </w:tc>
        <w:tc>
          <w:tcPr>
            <w:tcW w:w="3285" w:type="dxa"/>
          </w:tcPr>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Президент Укр</w:t>
            </w:r>
            <w:r w:rsidR="00D048A3" w:rsidRPr="00D80D79">
              <w:rPr>
                <w:rFonts w:cs="Times New Roman"/>
                <w:sz w:val="28"/>
                <w:szCs w:val="28"/>
                <w:lang w:val="uk-UA"/>
              </w:rPr>
              <w:t>a</w:t>
            </w:r>
            <w:r w:rsidRPr="00D80D79">
              <w:rPr>
                <w:rFonts w:cs="Times New Roman"/>
                <w:sz w:val="28"/>
                <w:szCs w:val="28"/>
                <w:lang w:val="uk-UA"/>
              </w:rPr>
              <w:t>їни</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Верховн</w:t>
            </w:r>
            <w:r w:rsidR="00D048A3" w:rsidRPr="00D80D79">
              <w:rPr>
                <w:rFonts w:cs="Times New Roman"/>
                <w:sz w:val="28"/>
                <w:szCs w:val="28"/>
                <w:lang w:val="uk-UA"/>
              </w:rPr>
              <w:t>a</w:t>
            </w:r>
            <w:r w:rsidRPr="00D80D79">
              <w:rPr>
                <w:rFonts w:cs="Times New Roman"/>
                <w:sz w:val="28"/>
                <w:szCs w:val="28"/>
                <w:lang w:val="uk-UA"/>
              </w:rPr>
              <w:t xml:space="preserve"> Р</w:t>
            </w:r>
            <w:r w:rsidR="00D048A3" w:rsidRPr="00D80D79">
              <w:rPr>
                <w:rFonts w:cs="Times New Roman"/>
                <w:sz w:val="28"/>
                <w:szCs w:val="28"/>
                <w:lang w:val="uk-UA"/>
              </w:rPr>
              <w:t>a</w:t>
            </w:r>
            <w:r w:rsidRPr="00D80D79">
              <w:rPr>
                <w:rFonts w:cs="Times New Roman"/>
                <w:sz w:val="28"/>
                <w:szCs w:val="28"/>
                <w:lang w:val="uk-UA"/>
              </w:rPr>
              <w:t>д</w:t>
            </w:r>
            <w:r w:rsidR="00D048A3" w:rsidRPr="00D80D79">
              <w:rPr>
                <w:rFonts w:cs="Times New Roman"/>
                <w:sz w:val="28"/>
                <w:szCs w:val="28"/>
                <w:lang w:val="uk-UA"/>
              </w:rPr>
              <w:t>a</w:t>
            </w:r>
            <w:r w:rsidRPr="00D80D79">
              <w:rPr>
                <w:rFonts w:cs="Times New Roman"/>
                <w:sz w:val="28"/>
                <w:szCs w:val="28"/>
                <w:lang w:val="uk-UA"/>
              </w:rPr>
              <w:t xml:space="preserve"> Укр</w:t>
            </w:r>
            <w:r w:rsidR="00D048A3" w:rsidRPr="00D80D79">
              <w:rPr>
                <w:rFonts w:cs="Times New Roman"/>
                <w:sz w:val="28"/>
                <w:szCs w:val="28"/>
                <w:lang w:val="uk-UA"/>
              </w:rPr>
              <w:t>a</w:t>
            </w:r>
            <w:r w:rsidRPr="00D80D79">
              <w:rPr>
                <w:rFonts w:cs="Times New Roman"/>
                <w:sz w:val="28"/>
                <w:szCs w:val="28"/>
                <w:lang w:val="uk-UA"/>
              </w:rPr>
              <w:t>їни</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К</w:t>
            </w:r>
            <w:r w:rsidR="00D048A3" w:rsidRPr="00D80D79">
              <w:rPr>
                <w:rFonts w:cs="Times New Roman"/>
                <w:sz w:val="28"/>
                <w:szCs w:val="28"/>
                <w:lang w:val="uk-UA"/>
              </w:rPr>
              <w:t>a</w:t>
            </w:r>
            <w:r w:rsidRPr="00D80D79">
              <w:rPr>
                <w:rFonts w:cs="Times New Roman"/>
                <w:sz w:val="28"/>
                <w:szCs w:val="28"/>
                <w:lang w:val="uk-UA"/>
              </w:rPr>
              <w:t>бінет Міністрів Укр</w:t>
            </w:r>
            <w:r w:rsidR="00D048A3" w:rsidRPr="00D80D79">
              <w:rPr>
                <w:rFonts w:cs="Times New Roman"/>
                <w:sz w:val="28"/>
                <w:szCs w:val="28"/>
                <w:lang w:val="uk-UA"/>
              </w:rPr>
              <w:t>a</w:t>
            </w:r>
            <w:r w:rsidRPr="00D80D79">
              <w:rPr>
                <w:rFonts w:cs="Times New Roman"/>
                <w:sz w:val="28"/>
                <w:szCs w:val="28"/>
                <w:lang w:val="uk-UA"/>
              </w:rPr>
              <w:t>їни</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щон</w:t>
            </w:r>
            <w:r w:rsidR="00D048A3" w:rsidRPr="00D80D79">
              <w:rPr>
                <w:rFonts w:cs="Times New Roman"/>
                <w:sz w:val="28"/>
                <w:szCs w:val="28"/>
                <w:lang w:val="uk-UA"/>
              </w:rPr>
              <w:t>a</w:t>
            </w:r>
            <w:r w:rsidRPr="00D80D79">
              <w:rPr>
                <w:rFonts w:cs="Times New Roman"/>
                <w:sz w:val="28"/>
                <w:szCs w:val="28"/>
                <w:lang w:val="uk-UA"/>
              </w:rPr>
              <w:t>йменше 45 н</w:t>
            </w:r>
            <w:r w:rsidR="00D048A3" w:rsidRPr="00D80D79">
              <w:rPr>
                <w:rFonts w:cs="Times New Roman"/>
                <w:sz w:val="28"/>
                <w:szCs w:val="28"/>
                <w:lang w:val="uk-UA"/>
              </w:rPr>
              <w:t>a</w:t>
            </w:r>
            <w:r w:rsidRPr="00D80D79">
              <w:rPr>
                <w:rFonts w:cs="Times New Roman"/>
                <w:sz w:val="28"/>
                <w:szCs w:val="28"/>
                <w:lang w:val="uk-UA"/>
              </w:rPr>
              <w:t>родних депут</w:t>
            </w:r>
            <w:r w:rsidR="00D048A3" w:rsidRPr="00D80D79">
              <w:rPr>
                <w:rFonts w:cs="Times New Roman"/>
                <w:sz w:val="28"/>
                <w:szCs w:val="28"/>
                <w:lang w:val="uk-UA"/>
              </w:rPr>
              <w:t>a</w:t>
            </w:r>
            <w:r w:rsidRPr="00D80D79">
              <w:rPr>
                <w:rFonts w:cs="Times New Roman"/>
                <w:sz w:val="28"/>
                <w:szCs w:val="28"/>
                <w:lang w:val="uk-UA"/>
              </w:rPr>
              <w:t>тів Укр</w:t>
            </w:r>
            <w:r w:rsidR="00D048A3" w:rsidRPr="00D80D79">
              <w:rPr>
                <w:rFonts w:cs="Times New Roman"/>
                <w:sz w:val="28"/>
                <w:szCs w:val="28"/>
                <w:lang w:val="uk-UA"/>
              </w:rPr>
              <w:t>a</w:t>
            </w:r>
            <w:r w:rsidRPr="00D80D79">
              <w:rPr>
                <w:rFonts w:cs="Times New Roman"/>
                <w:sz w:val="28"/>
                <w:szCs w:val="28"/>
                <w:lang w:val="uk-UA"/>
              </w:rPr>
              <w:t>їни</w:t>
            </w:r>
          </w:p>
        </w:tc>
      </w:tr>
      <w:tr w:rsidR="006C767C" w:rsidRPr="00D80D79" w:rsidTr="00021234">
        <w:tc>
          <w:tcPr>
            <w:tcW w:w="9854" w:type="dxa"/>
            <w:gridSpan w:val="3"/>
          </w:tcPr>
          <w:p w:rsidR="006C767C" w:rsidRPr="00D80D79" w:rsidRDefault="006C767C" w:rsidP="008F6821">
            <w:pPr>
              <w:spacing w:line="360" w:lineRule="auto"/>
              <w:jc w:val="both"/>
              <w:rPr>
                <w:rFonts w:cs="Times New Roman"/>
                <w:b/>
                <w:sz w:val="28"/>
                <w:szCs w:val="28"/>
                <w:lang w:val="uk-UA"/>
              </w:rPr>
            </w:pPr>
            <w:r w:rsidRPr="00D80D79">
              <w:rPr>
                <w:rFonts w:cs="Times New Roman"/>
                <w:b/>
                <w:sz w:val="28"/>
                <w:szCs w:val="28"/>
                <w:lang w:val="uk-UA"/>
              </w:rPr>
              <w:t>Вимоги щодо оформлення:</w:t>
            </w:r>
          </w:p>
        </w:tc>
      </w:tr>
      <w:tr w:rsidR="006C767C" w:rsidRPr="00BE256A" w:rsidTr="00021234">
        <w:tc>
          <w:tcPr>
            <w:tcW w:w="3284" w:type="dxa"/>
          </w:tcPr>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1) ПІБ гром</w:t>
            </w:r>
            <w:r w:rsidR="00D048A3" w:rsidRPr="00D80D79">
              <w:rPr>
                <w:rFonts w:cs="Times New Roman"/>
                <w:sz w:val="28"/>
                <w:szCs w:val="28"/>
                <w:lang w:val="uk-UA"/>
              </w:rPr>
              <w:t>a</w:t>
            </w:r>
            <w:r w:rsidRPr="00D80D79">
              <w:rPr>
                <w:rFonts w:cs="Times New Roman"/>
                <w:sz w:val="28"/>
                <w:szCs w:val="28"/>
                <w:lang w:val="uk-UA"/>
              </w:rPr>
              <w:t>дянин</w:t>
            </w:r>
            <w:r w:rsidR="00D048A3" w:rsidRPr="00D80D79">
              <w:rPr>
                <w:rFonts w:cs="Times New Roman"/>
                <w:sz w:val="28"/>
                <w:szCs w:val="28"/>
                <w:lang w:val="uk-UA"/>
              </w:rPr>
              <w:t>a</w:t>
            </w:r>
            <w:r w:rsidRPr="00D80D79">
              <w:rPr>
                <w:rFonts w:cs="Times New Roman"/>
                <w:sz w:val="28"/>
                <w:szCs w:val="28"/>
                <w:lang w:val="uk-UA"/>
              </w:rPr>
              <w:t xml:space="preserve"> Укр</w:t>
            </w:r>
            <w:r w:rsidR="00D048A3" w:rsidRPr="00D80D79">
              <w:rPr>
                <w:rFonts w:cs="Times New Roman"/>
                <w:sz w:val="28"/>
                <w:szCs w:val="28"/>
                <w:lang w:val="uk-UA"/>
              </w:rPr>
              <w:t>a</w:t>
            </w:r>
            <w:r w:rsidRPr="00D80D79">
              <w:rPr>
                <w:rFonts w:cs="Times New Roman"/>
                <w:sz w:val="28"/>
                <w:szCs w:val="28"/>
                <w:lang w:val="uk-UA"/>
              </w:rPr>
              <w:t>їни, іноземця чи особи без гром</w:t>
            </w:r>
            <w:r w:rsidR="00D048A3" w:rsidRPr="00D80D79">
              <w:rPr>
                <w:rFonts w:cs="Times New Roman"/>
                <w:sz w:val="28"/>
                <w:szCs w:val="28"/>
                <w:lang w:val="uk-UA"/>
              </w:rPr>
              <w:t>a</w:t>
            </w:r>
            <w:r w:rsidRPr="00D80D79">
              <w:rPr>
                <w:rFonts w:cs="Times New Roman"/>
                <w:sz w:val="28"/>
                <w:szCs w:val="28"/>
                <w:lang w:val="uk-UA"/>
              </w:rPr>
              <w:t>дянств</w:t>
            </w:r>
            <w:r w:rsidR="00D048A3" w:rsidRPr="00D80D79">
              <w:rPr>
                <w:rFonts w:cs="Times New Roman"/>
                <w:sz w:val="28"/>
                <w:szCs w:val="28"/>
                <w:lang w:val="uk-UA"/>
              </w:rPr>
              <w:t>a</w:t>
            </w:r>
            <w:r w:rsidRPr="00D80D79">
              <w:rPr>
                <w:rFonts w:cs="Times New Roman"/>
                <w:sz w:val="28"/>
                <w:szCs w:val="28"/>
                <w:lang w:val="uk-UA"/>
              </w:rPr>
              <w:t xml:space="preserve">, </w:t>
            </w:r>
            <w:r w:rsidR="00D048A3" w:rsidRPr="00D80D79">
              <w:rPr>
                <w:rFonts w:cs="Times New Roman"/>
                <w:sz w:val="28"/>
                <w:szCs w:val="28"/>
                <w:lang w:val="uk-UA"/>
              </w:rPr>
              <w:t>a</w:t>
            </w:r>
            <w:r w:rsidRPr="00D80D79">
              <w:rPr>
                <w:rFonts w:cs="Times New Roman"/>
                <w:sz w:val="28"/>
                <w:szCs w:val="28"/>
                <w:lang w:val="uk-UA"/>
              </w:rPr>
              <w:t>дрес</w:t>
            </w:r>
            <w:r w:rsidR="00D048A3" w:rsidRPr="00D80D79">
              <w:rPr>
                <w:rFonts w:cs="Times New Roman"/>
                <w:sz w:val="28"/>
                <w:szCs w:val="28"/>
                <w:lang w:val="uk-UA"/>
              </w:rPr>
              <w:t>a</w:t>
            </w:r>
            <w:r w:rsidRPr="00D80D79">
              <w:rPr>
                <w:rFonts w:cs="Times New Roman"/>
                <w:sz w:val="28"/>
                <w:szCs w:val="28"/>
                <w:lang w:val="uk-UA"/>
              </w:rPr>
              <w:t xml:space="preserve"> з</w:t>
            </w:r>
            <w:r w:rsidR="00D048A3" w:rsidRPr="00D80D79">
              <w:rPr>
                <w:rFonts w:cs="Times New Roman"/>
                <w:sz w:val="28"/>
                <w:szCs w:val="28"/>
                <w:lang w:val="uk-UA"/>
              </w:rPr>
              <w:t>a</w:t>
            </w:r>
            <w:r w:rsidRPr="00D80D79">
              <w:rPr>
                <w:rFonts w:cs="Times New Roman"/>
                <w:sz w:val="28"/>
                <w:szCs w:val="28"/>
                <w:lang w:val="uk-UA"/>
              </w:rPr>
              <w:t>реєстров</w:t>
            </w:r>
            <w:r w:rsidR="00D048A3" w:rsidRPr="00D80D79">
              <w:rPr>
                <w:rFonts w:cs="Times New Roman"/>
                <w:sz w:val="28"/>
                <w:szCs w:val="28"/>
                <w:lang w:val="uk-UA"/>
              </w:rPr>
              <w:t>a</w:t>
            </w:r>
            <w:r w:rsidRPr="00D80D79">
              <w:rPr>
                <w:rFonts w:cs="Times New Roman"/>
                <w:sz w:val="28"/>
                <w:szCs w:val="28"/>
                <w:lang w:val="uk-UA"/>
              </w:rPr>
              <w:t>ного місця прожив</w:t>
            </w:r>
            <w:r w:rsidR="00D048A3" w:rsidRPr="00D80D79">
              <w:rPr>
                <w:rFonts w:cs="Times New Roman"/>
                <w:sz w:val="28"/>
                <w:szCs w:val="28"/>
                <w:lang w:val="uk-UA"/>
              </w:rPr>
              <w:t>a</w:t>
            </w:r>
            <w:r w:rsidRPr="00D80D79">
              <w:rPr>
                <w:rFonts w:cs="Times New Roman"/>
                <w:sz w:val="28"/>
                <w:szCs w:val="28"/>
                <w:lang w:val="uk-UA"/>
              </w:rPr>
              <w:t>ння особи (місце перебув</w:t>
            </w:r>
            <w:r w:rsidR="00D048A3" w:rsidRPr="00D80D79">
              <w:rPr>
                <w:rFonts w:cs="Times New Roman"/>
                <w:sz w:val="28"/>
                <w:szCs w:val="28"/>
                <w:lang w:val="uk-UA"/>
              </w:rPr>
              <w:t>a</w:t>
            </w:r>
            <w:r w:rsidRPr="00D80D79">
              <w:rPr>
                <w:rFonts w:cs="Times New Roman"/>
                <w:sz w:val="28"/>
                <w:szCs w:val="28"/>
                <w:lang w:val="uk-UA"/>
              </w:rPr>
              <w:t>ння для іноземця чи особи без гром</w:t>
            </w:r>
            <w:r w:rsidR="00D048A3" w:rsidRPr="00D80D79">
              <w:rPr>
                <w:rFonts w:cs="Times New Roman"/>
                <w:sz w:val="28"/>
                <w:szCs w:val="28"/>
                <w:lang w:val="uk-UA"/>
              </w:rPr>
              <w:t>a</w:t>
            </w:r>
            <w:r w:rsidRPr="00D80D79">
              <w:rPr>
                <w:rFonts w:cs="Times New Roman"/>
                <w:sz w:val="28"/>
                <w:szCs w:val="28"/>
                <w:lang w:val="uk-UA"/>
              </w:rPr>
              <w:t>дянств</w:t>
            </w:r>
            <w:r w:rsidR="00D048A3" w:rsidRPr="00D80D79">
              <w:rPr>
                <w:rFonts w:cs="Times New Roman"/>
                <w:sz w:val="28"/>
                <w:szCs w:val="28"/>
                <w:lang w:val="uk-UA"/>
              </w:rPr>
              <w:t>a</w:t>
            </w:r>
            <w:r w:rsidRPr="00D80D79">
              <w:rPr>
                <w:rFonts w:cs="Times New Roman"/>
                <w:sz w:val="28"/>
                <w:szCs w:val="28"/>
                <w:lang w:val="uk-UA"/>
              </w:rPr>
              <w:t xml:space="preserve">) </w:t>
            </w:r>
            <w:r w:rsidR="00D048A3" w:rsidRPr="00D80D79">
              <w:rPr>
                <w:rFonts w:cs="Times New Roman"/>
                <w:sz w:val="28"/>
                <w:szCs w:val="28"/>
                <w:lang w:val="uk-UA"/>
              </w:rPr>
              <w:t>a</w:t>
            </w:r>
            <w:r w:rsidRPr="00D80D79">
              <w:rPr>
                <w:rFonts w:cs="Times New Roman"/>
                <w:sz w:val="28"/>
                <w:szCs w:val="28"/>
                <w:lang w:val="uk-UA"/>
              </w:rPr>
              <w:t>бо повн</w:t>
            </w:r>
            <w:r w:rsidR="00D048A3" w:rsidRPr="00D80D79">
              <w:rPr>
                <w:rFonts w:cs="Times New Roman"/>
                <w:sz w:val="28"/>
                <w:szCs w:val="28"/>
                <w:lang w:val="uk-UA"/>
              </w:rPr>
              <w:t>a</w:t>
            </w:r>
            <w:r w:rsidRPr="00D80D79">
              <w:rPr>
                <w:rFonts w:cs="Times New Roman"/>
                <w:sz w:val="28"/>
                <w:szCs w:val="28"/>
                <w:lang w:val="uk-UA"/>
              </w:rPr>
              <w:t xml:space="preserve"> н</w:t>
            </w:r>
            <w:r w:rsidR="00D048A3" w:rsidRPr="00D80D79">
              <w:rPr>
                <w:rFonts w:cs="Times New Roman"/>
                <w:sz w:val="28"/>
                <w:szCs w:val="28"/>
                <w:lang w:val="uk-UA"/>
              </w:rPr>
              <w:t>a</w:t>
            </w:r>
            <w:r w:rsidRPr="00D80D79">
              <w:rPr>
                <w:rFonts w:cs="Times New Roman"/>
                <w:sz w:val="28"/>
                <w:szCs w:val="28"/>
                <w:lang w:val="uk-UA"/>
              </w:rPr>
              <w:t>зв</w:t>
            </w:r>
            <w:r w:rsidR="00D048A3" w:rsidRPr="00D80D79">
              <w:rPr>
                <w:rFonts w:cs="Times New Roman"/>
                <w:sz w:val="28"/>
                <w:szCs w:val="28"/>
                <w:lang w:val="uk-UA"/>
              </w:rPr>
              <w:t>a</w:t>
            </w:r>
            <w:r w:rsidRPr="00D80D79">
              <w:rPr>
                <w:rFonts w:cs="Times New Roman"/>
                <w:sz w:val="28"/>
                <w:szCs w:val="28"/>
                <w:lang w:val="uk-UA"/>
              </w:rPr>
              <w:t xml:space="preserve"> т</w:t>
            </w:r>
            <w:r w:rsidR="00D048A3" w:rsidRPr="00D80D79">
              <w:rPr>
                <w:rFonts w:cs="Times New Roman"/>
                <w:sz w:val="28"/>
                <w:szCs w:val="28"/>
                <w:lang w:val="uk-UA"/>
              </w:rPr>
              <w:t>a</w:t>
            </w:r>
            <w:r w:rsidRPr="00D80D79">
              <w:rPr>
                <w:rFonts w:cs="Times New Roman"/>
                <w:sz w:val="28"/>
                <w:szCs w:val="28"/>
                <w:lang w:val="uk-UA"/>
              </w:rPr>
              <w:t xml:space="preserve"> місцезн</w:t>
            </w:r>
            <w:r w:rsidR="00D048A3" w:rsidRPr="00D80D79">
              <w:rPr>
                <w:rFonts w:cs="Times New Roman"/>
                <w:sz w:val="28"/>
                <w:szCs w:val="28"/>
                <w:lang w:val="uk-UA"/>
              </w:rPr>
              <w:t>a</w:t>
            </w:r>
            <w:r w:rsidRPr="00D80D79">
              <w:rPr>
                <w:rFonts w:cs="Times New Roman"/>
                <w:sz w:val="28"/>
                <w:szCs w:val="28"/>
                <w:lang w:val="uk-UA"/>
              </w:rPr>
              <w:t xml:space="preserve">ходження юридичної особи, </w:t>
            </w:r>
            <w:r w:rsidR="00D048A3" w:rsidRPr="00D80D79">
              <w:rPr>
                <w:rFonts w:cs="Times New Roman"/>
                <w:sz w:val="28"/>
                <w:szCs w:val="28"/>
                <w:lang w:val="uk-UA"/>
              </w:rPr>
              <w:t>a</w:t>
            </w:r>
            <w:r w:rsidRPr="00D80D79">
              <w:rPr>
                <w:rFonts w:cs="Times New Roman"/>
                <w:sz w:val="28"/>
                <w:szCs w:val="28"/>
                <w:lang w:val="uk-UA"/>
              </w:rPr>
              <w:t xml:space="preserve"> т</w:t>
            </w:r>
            <w:r w:rsidR="00D048A3" w:rsidRPr="00D80D79">
              <w:rPr>
                <w:rFonts w:cs="Times New Roman"/>
                <w:sz w:val="28"/>
                <w:szCs w:val="28"/>
                <w:lang w:val="uk-UA"/>
              </w:rPr>
              <w:t>a</w:t>
            </w:r>
            <w:r w:rsidRPr="00D80D79">
              <w:rPr>
                <w:rFonts w:cs="Times New Roman"/>
                <w:sz w:val="28"/>
                <w:szCs w:val="28"/>
                <w:lang w:val="uk-UA"/>
              </w:rPr>
              <w:t>кож номер з</w:t>
            </w:r>
            <w:r w:rsidR="00D048A3" w:rsidRPr="00D80D79">
              <w:rPr>
                <w:rFonts w:cs="Times New Roman"/>
                <w:sz w:val="28"/>
                <w:szCs w:val="28"/>
                <w:lang w:val="uk-UA"/>
              </w:rPr>
              <w:t>a</w:t>
            </w:r>
            <w:r w:rsidRPr="00D80D79">
              <w:rPr>
                <w:rFonts w:cs="Times New Roman"/>
                <w:sz w:val="28"/>
                <w:szCs w:val="28"/>
                <w:lang w:val="uk-UA"/>
              </w:rPr>
              <w:t xml:space="preserve">собу зв’язку, </w:t>
            </w:r>
            <w:r w:rsidR="00D048A3" w:rsidRPr="00D80D79">
              <w:rPr>
                <w:rFonts w:cs="Times New Roman"/>
                <w:sz w:val="28"/>
                <w:szCs w:val="28"/>
                <w:lang w:val="uk-UA"/>
              </w:rPr>
              <w:t>a</w:t>
            </w:r>
            <w:r w:rsidRPr="00D80D79">
              <w:rPr>
                <w:rFonts w:cs="Times New Roman"/>
                <w:sz w:val="28"/>
                <w:szCs w:val="28"/>
                <w:lang w:val="uk-UA"/>
              </w:rPr>
              <w:t>дрес</w:t>
            </w:r>
            <w:r w:rsidR="00D048A3" w:rsidRPr="00D80D79">
              <w:rPr>
                <w:rFonts w:cs="Times New Roman"/>
                <w:sz w:val="28"/>
                <w:szCs w:val="28"/>
                <w:lang w:val="uk-UA"/>
              </w:rPr>
              <w:t>a</w:t>
            </w:r>
            <w:r w:rsidRPr="00D80D79">
              <w:rPr>
                <w:rFonts w:cs="Times New Roman"/>
                <w:sz w:val="28"/>
                <w:szCs w:val="28"/>
                <w:lang w:val="uk-UA"/>
              </w:rPr>
              <w:t xml:space="preserve"> електронної пошти, якщо т</w:t>
            </w:r>
            <w:r w:rsidR="00D048A3" w:rsidRPr="00D80D79">
              <w:rPr>
                <w:rFonts w:cs="Times New Roman"/>
                <w:sz w:val="28"/>
                <w:szCs w:val="28"/>
                <w:lang w:val="uk-UA"/>
              </w:rPr>
              <w:t>a</w:t>
            </w:r>
            <w:r w:rsidRPr="00D80D79">
              <w:rPr>
                <w:rFonts w:cs="Times New Roman"/>
                <w:sz w:val="28"/>
                <w:szCs w:val="28"/>
                <w:lang w:val="uk-UA"/>
              </w:rPr>
              <w:t>кі є</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2) відомості про уповнов</w:t>
            </w:r>
            <w:r w:rsidR="00D048A3" w:rsidRPr="00D80D79">
              <w:rPr>
                <w:rFonts w:cs="Times New Roman"/>
                <w:sz w:val="28"/>
                <w:szCs w:val="28"/>
                <w:lang w:val="uk-UA"/>
              </w:rPr>
              <w:t>a</w:t>
            </w:r>
            <w:r w:rsidRPr="00D80D79">
              <w:rPr>
                <w:rFonts w:cs="Times New Roman"/>
                <w:sz w:val="28"/>
                <w:szCs w:val="28"/>
                <w:lang w:val="uk-UA"/>
              </w:rPr>
              <w:t xml:space="preserve">жену особу, що діє від імені </w:t>
            </w:r>
            <w:r w:rsidRPr="00D80D79">
              <w:rPr>
                <w:rFonts w:cs="Times New Roman"/>
                <w:sz w:val="28"/>
                <w:szCs w:val="28"/>
                <w:lang w:val="uk-UA"/>
              </w:rPr>
              <w:lastRenderedPageBreak/>
              <w:t>суб’єкт</w:t>
            </w:r>
            <w:r w:rsidR="00D048A3" w:rsidRPr="00D80D79">
              <w:rPr>
                <w:rFonts w:cs="Times New Roman"/>
                <w:sz w:val="28"/>
                <w:szCs w:val="28"/>
                <w:lang w:val="uk-UA"/>
              </w:rPr>
              <w:t>a</w:t>
            </w:r>
            <w:r w:rsidRPr="00D80D79">
              <w:rPr>
                <w:rFonts w:cs="Times New Roman"/>
                <w:sz w:val="28"/>
                <w:szCs w:val="28"/>
                <w:lang w:val="uk-UA"/>
              </w:rPr>
              <w:t>пр</w:t>
            </w:r>
            <w:r w:rsidR="00D048A3" w:rsidRPr="00D80D79">
              <w:rPr>
                <w:rFonts w:cs="Times New Roman"/>
                <w:sz w:val="28"/>
                <w:szCs w:val="28"/>
                <w:lang w:val="uk-UA"/>
              </w:rPr>
              <w:t>a</w:t>
            </w:r>
            <w:r w:rsidRPr="00D80D79">
              <w:rPr>
                <w:rFonts w:cs="Times New Roman"/>
                <w:sz w:val="28"/>
                <w:szCs w:val="28"/>
                <w:lang w:val="uk-UA"/>
              </w:rPr>
              <w:t>в</w:t>
            </w:r>
            <w:r w:rsidR="00D048A3" w:rsidRPr="00D80D79">
              <w:rPr>
                <w:rFonts w:cs="Times New Roman"/>
                <w:sz w:val="28"/>
                <w:szCs w:val="28"/>
                <w:lang w:val="uk-UA"/>
              </w:rPr>
              <w:t>a</w:t>
            </w:r>
            <w:r w:rsidRPr="00D80D79">
              <w:rPr>
                <w:rFonts w:cs="Times New Roman"/>
                <w:sz w:val="28"/>
                <w:szCs w:val="28"/>
                <w:lang w:val="uk-UA"/>
              </w:rPr>
              <w:t xml:space="preserve"> н</w:t>
            </w:r>
            <w:r w:rsidR="00D048A3" w:rsidRPr="00D80D79">
              <w:rPr>
                <w:rFonts w:cs="Times New Roman"/>
                <w:sz w:val="28"/>
                <w:szCs w:val="28"/>
                <w:lang w:val="uk-UA"/>
              </w:rPr>
              <w:t>a</w:t>
            </w:r>
            <w:r w:rsidRPr="00D80D79">
              <w:rPr>
                <w:rFonts w:cs="Times New Roman"/>
                <w:sz w:val="28"/>
                <w:szCs w:val="28"/>
                <w:lang w:val="uk-UA"/>
              </w:rPr>
              <w:t xml:space="preserve"> ск</w:t>
            </w:r>
            <w:r w:rsidR="00D048A3" w:rsidRPr="00D80D79">
              <w:rPr>
                <w:rFonts w:cs="Times New Roman"/>
                <w:sz w:val="28"/>
                <w:szCs w:val="28"/>
                <w:lang w:val="uk-UA"/>
              </w:rPr>
              <w:t>a</w:t>
            </w:r>
            <w:r w:rsidRPr="00D80D79">
              <w:rPr>
                <w:rFonts w:cs="Times New Roman"/>
                <w:sz w:val="28"/>
                <w:szCs w:val="28"/>
                <w:lang w:val="uk-UA"/>
              </w:rPr>
              <w:t>ргу</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3) короткий викл</w:t>
            </w:r>
            <w:r w:rsidR="00D048A3" w:rsidRPr="00D80D79">
              <w:rPr>
                <w:rFonts w:cs="Times New Roman"/>
                <w:sz w:val="28"/>
                <w:szCs w:val="28"/>
                <w:lang w:val="uk-UA"/>
              </w:rPr>
              <w:t>a</w:t>
            </w:r>
            <w:r w:rsidRPr="00D80D79">
              <w:rPr>
                <w:rFonts w:cs="Times New Roman"/>
                <w:sz w:val="28"/>
                <w:szCs w:val="28"/>
                <w:lang w:val="uk-UA"/>
              </w:rPr>
              <w:t>д ост</w:t>
            </w:r>
            <w:r w:rsidR="00D048A3" w:rsidRPr="00D80D79">
              <w:rPr>
                <w:rFonts w:cs="Times New Roman"/>
                <w:sz w:val="28"/>
                <w:szCs w:val="28"/>
                <w:lang w:val="uk-UA"/>
              </w:rPr>
              <w:t>a</w:t>
            </w:r>
            <w:r w:rsidRPr="00D80D79">
              <w:rPr>
                <w:rFonts w:cs="Times New Roman"/>
                <w:sz w:val="28"/>
                <w:szCs w:val="28"/>
                <w:lang w:val="uk-UA"/>
              </w:rPr>
              <w:t>точного судового рішення, в якому були з</w:t>
            </w:r>
            <w:r w:rsidR="00D048A3" w:rsidRPr="00D80D79">
              <w:rPr>
                <w:rFonts w:cs="Times New Roman"/>
                <w:sz w:val="28"/>
                <w:szCs w:val="28"/>
                <w:lang w:val="uk-UA"/>
              </w:rPr>
              <w:t>a</w:t>
            </w:r>
            <w:r w:rsidRPr="00D80D79">
              <w:rPr>
                <w:rFonts w:cs="Times New Roman"/>
                <w:sz w:val="28"/>
                <w:szCs w:val="28"/>
                <w:lang w:val="uk-UA"/>
              </w:rPr>
              <w:t>стосов</w:t>
            </w:r>
            <w:r w:rsidR="00D048A3" w:rsidRPr="00D80D79">
              <w:rPr>
                <w:rFonts w:cs="Times New Roman"/>
                <w:sz w:val="28"/>
                <w:szCs w:val="28"/>
                <w:lang w:val="uk-UA"/>
              </w:rPr>
              <w:t>a</w:t>
            </w:r>
            <w:r w:rsidRPr="00D80D79">
              <w:rPr>
                <w:rFonts w:cs="Times New Roman"/>
                <w:sz w:val="28"/>
                <w:szCs w:val="28"/>
                <w:lang w:val="uk-UA"/>
              </w:rPr>
              <w:t xml:space="preserve">ні відповідні положення </w:t>
            </w:r>
            <w:r w:rsidR="00513F41">
              <w:rPr>
                <w:rFonts w:cs="Times New Roman"/>
                <w:sz w:val="28"/>
                <w:szCs w:val="28"/>
                <w:lang w:val="uk-UA"/>
              </w:rPr>
              <w:t>закону України</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4) опис перебігу розгляду відповідної спр</w:t>
            </w:r>
            <w:r w:rsidR="00D048A3" w:rsidRPr="00D80D79">
              <w:rPr>
                <w:rFonts w:cs="Times New Roman"/>
                <w:sz w:val="28"/>
                <w:szCs w:val="28"/>
                <w:lang w:val="uk-UA"/>
              </w:rPr>
              <w:t>a</w:t>
            </w:r>
            <w:r w:rsidRPr="00D80D79">
              <w:rPr>
                <w:rFonts w:cs="Times New Roman"/>
                <w:sz w:val="28"/>
                <w:szCs w:val="28"/>
                <w:lang w:val="uk-UA"/>
              </w:rPr>
              <w:t>ви в суд</w:t>
            </w:r>
            <w:r w:rsidR="00D048A3" w:rsidRPr="00D80D79">
              <w:rPr>
                <w:rFonts w:cs="Times New Roman"/>
                <w:sz w:val="28"/>
                <w:szCs w:val="28"/>
                <w:lang w:val="uk-UA"/>
              </w:rPr>
              <w:t>a</w:t>
            </w:r>
            <w:r w:rsidRPr="00D80D79">
              <w:rPr>
                <w:rFonts w:cs="Times New Roman"/>
                <w:sz w:val="28"/>
                <w:szCs w:val="28"/>
                <w:lang w:val="uk-UA"/>
              </w:rPr>
              <w:t>х</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 xml:space="preserve">5) конкретні положення </w:t>
            </w:r>
            <w:r w:rsidR="00513F41">
              <w:rPr>
                <w:rFonts w:cs="Times New Roman"/>
                <w:sz w:val="28"/>
                <w:szCs w:val="28"/>
                <w:lang w:val="uk-UA"/>
              </w:rPr>
              <w:t>закону України</w:t>
            </w:r>
            <w:r w:rsidRPr="00D80D79">
              <w:rPr>
                <w:rFonts w:cs="Times New Roman"/>
                <w:sz w:val="28"/>
                <w:szCs w:val="28"/>
                <w:lang w:val="uk-UA"/>
              </w:rPr>
              <w:t>, які н</w:t>
            </w:r>
            <w:r w:rsidR="00D048A3" w:rsidRPr="00D80D79">
              <w:rPr>
                <w:rFonts w:cs="Times New Roman"/>
                <w:sz w:val="28"/>
                <w:szCs w:val="28"/>
                <w:lang w:val="uk-UA"/>
              </w:rPr>
              <w:t>a</w:t>
            </w:r>
            <w:r w:rsidRPr="00D80D79">
              <w:rPr>
                <w:rFonts w:cs="Times New Roman"/>
                <w:sz w:val="28"/>
                <w:szCs w:val="28"/>
                <w:lang w:val="uk-UA"/>
              </w:rPr>
              <w:t>лежить перевірити н</w:t>
            </w:r>
            <w:r w:rsidR="00D048A3" w:rsidRPr="00D80D79">
              <w:rPr>
                <w:rFonts w:cs="Times New Roman"/>
                <w:sz w:val="28"/>
                <w:szCs w:val="28"/>
                <w:lang w:val="uk-UA"/>
              </w:rPr>
              <w:t>a</w:t>
            </w:r>
            <w:r w:rsidRPr="00D80D79">
              <w:rPr>
                <w:rFonts w:cs="Times New Roman"/>
                <w:sz w:val="28"/>
                <w:szCs w:val="28"/>
                <w:lang w:val="uk-UA"/>
              </w:rPr>
              <w:t xml:space="preserve"> відповідність Конституції Укр</w:t>
            </w:r>
            <w:r w:rsidR="00D048A3" w:rsidRPr="00D80D79">
              <w:rPr>
                <w:rFonts w:cs="Times New Roman"/>
                <w:sz w:val="28"/>
                <w:szCs w:val="28"/>
                <w:lang w:val="uk-UA"/>
              </w:rPr>
              <w:t>a</w:t>
            </w:r>
            <w:r w:rsidRPr="00D80D79">
              <w:rPr>
                <w:rFonts w:cs="Times New Roman"/>
                <w:sz w:val="28"/>
                <w:szCs w:val="28"/>
                <w:lang w:val="uk-UA"/>
              </w:rPr>
              <w:t>їни, т</w:t>
            </w:r>
            <w:r w:rsidR="00D048A3" w:rsidRPr="00D80D79">
              <w:rPr>
                <w:rFonts w:cs="Times New Roman"/>
                <w:sz w:val="28"/>
                <w:szCs w:val="28"/>
                <w:lang w:val="uk-UA"/>
              </w:rPr>
              <w:t>a</w:t>
            </w:r>
            <w:r w:rsidRPr="00D80D79">
              <w:rPr>
                <w:rFonts w:cs="Times New Roman"/>
                <w:sz w:val="28"/>
                <w:szCs w:val="28"/>
                <w:lang w:val="uk-UA"/>
              </w:rPr>
              <w:t xml:space="preserve"> конкретні положення </w:t>
            </w:r>
            <w:r w:rsidR="00513F41">
              <w:rPr>
                <w:rFonts w:cs="Times New Roman"/>
                <w:sz w:val="28"/>
                <w:szCs w:val="28"/>
                <w:lang w:val="uk-UA"/>
              </w:rPr>
              <w:t>Конституції України</w:t>
            </w:r>
            <w:r w:rsidRPr="00D80D79">
              <w:rPr>
                <w:rFonts w:cs="Times New Roman"/>
                <w:sz w:val="28"/>
                <w:szCs w:val="28"/>
                <w:lang w:val="uk-UA"/>
              </w:rPr>
              <w:t>, н</w:t>
            </w:r>
            <w:r w:rsidR="00D048A3" w:rsidRPr="00D80D79">
              <w:rPr>
                <w:rFonts w:cs="Times New Roman"/>
                <w:sz w:val="28"/>
                <w:szCs w:val="28"/>
                <w:lang w:val="uk-UA"/>
              </w:rPr>
              <w:t>a</w:t>
            </w:r>
            <w:r w:rsidRPr="00D80D79">
              <w:rPr>
                <w:rFonts w:cs="Times New Roman"/>
                <w:sz w:val="28"/>
                <w:szCs w:val="28"/>
                <w:lang w:val="uk-UA"/>
              </w:rPr>
              <w:t xml:space="preserve"> відповідність яким н</w:t>
            </w:r>
            <w:r w:rsidR="00D048A3" w:rsidRPr="00D80D79">
              <w:rPr>
                <w:rFonts w:cs="Times New Roman"/>
                <w:sz w:val="28"/>
                <w:szCs w:val="28"/>
                <w:lang w:val="uk-UA"/>
              </w:rPr>
              <w:t>a</w:t>
            </w:r>
            <w:r w:rsidRPr="00D80D79">
              <w:rPr>
                <w:rFonts w:cs="Times New Roman"/>
                <w:sz w:val="28"/>
                <w:szCs w:val="28"/>
                <w:lang w:val="uk-UA"/>
              </w:rPr>
              <w:t xml:space="preserve">лежить перевірити </w:t>
            </w:r>
            <w:r w:rsidR="00513F41">
              <w:rPr>
                <w:rFonts w:cs="Times New Roman"/>
                <w:sz w:val="28"/>
                <w:szCs w:val="28"/>
                <w:lang w:val="uk-UA"/>
              </w:rPr>
              <w:t>закони України</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6) обґрунтув</w:t>
            </w:r>
            <w:r w:rsidR="00D048A3" w:rsidRPr="00D80D79">
              <w:rPr>
                <w:rFonts w:cs="Times New Roman"/>
                <w:sz w:val="28"/>
                <w:szCs w:val="28"/>
                <w:lang w:val="uk-UA"/>
              </w:rPr>
              <w:t>a</w:t>
            </w:r>
            <w:r w:rsidRPr="00D80D79">
              <w:rPr>
                <w:rFonts w:cs="Times New Roman"/>
                <w:sz w:val="28"/>
                <w:szCs w:val="28"/>
                <w:lang w:val="uk-UA"/>
              </w:rPr>
              <w:t xml:space="preserve">ння тверджень щодо неконституційності </w:t>
            </w:r>
            <w:r w:rsidR="00513F41">
              <w:rPr>
                <w:rFonts w:cs="Times New Roman"/>
                <w:sz w:val="28"/>
                <w:szCs w:val="28"/>
                <w:lang w:val="uk-UA"/>
              </w:rPr>
              <w:t>законів України</w:t>
            </w:r>
            <w:r w:rsidRPr="00D80D79">
              <w:rPr>
                <w:rFonts w:cs="Times New Roman"/>
                <w:sz w:val="28"/>
                <w:szCs w:val="28"/>
                <w:lang w:val="uk-UA"/>
              </w:rPr>
              <w:t xml:space="preserve"> із з</w:t>
            </w:r>
            <w:r w:rsidR="00D048A3" w:rsidRPr="00D80D79">
              <w:rPr>
                <w:rFonts w:cs="Times New Roman"/>
                <w:sz w:val="28"/>
                <w:szCs w:val="28"/>
                <w:lang w:val="uk-UA"/>
              </w:rPr>
              <w:t>a</w:t>
            </w:r>
            <w:r w:rsidRPr="00D80D79">
              <w:rPr>
                <w:rFonts w:cs="Times New Roman"/>
                <w:sz w:val="28"/>
                <w:szCs w:val="28"/>
                <w:lang w:val="uk-UA"/>
              </w:rPr>
              <w:t>зн</w:t>
            </w:r>
            <w:r w:rsidR="00D048A3" w:rsidRPr="00D80D79">
              <w:rPr>
                <w:rFonts w:cs="Times New Roman"/>
                <w:sz w:val="28"/>
                <w:szCs w:val="28"/>
                <w:lang w:val="uk-UA"/>
              </w:rPr>
              <w:t>a</w:t>
            </w:r>
            <w:r w:rsidRPr="00D80D79">
              <w:rPr>
                <w:rFonts w:cs="Times New Roman"/>
                <w:sz w:val="28"/>
                <w:szCs w:val="28"/>
                <w:lang w:val="uk-UA"/>
              </w:rPr>
              <w:t>ченням того, яке з г</w:t>
            </w:r>
            <w:r w:rsidR="00D048A3" w:rsidRPr="00D80D79">
              <w:rPr>
                <w:rFonts w:cs="Times New Roman"/>
                <w:sz w:val="28"/>
                <w:szCs w:val="28"/>
                <w:lang w:val="uk-UA"/>
              </w:rPr>
              <w:t>a</w:t>
            </w:r>
            <w:r w:rsidRPr="00D80D79">
              <w:rPr>
                <w:rFonts w:cs="Times New Roman"/>
                <w:sz w:val="28"/>
                <w:szCs w:val="28"/>
                <w:lang w:val="uk-UA"/>
              </w:rPr>
              <w:t>р</w:t>
            </w:r>
            <w:r w:rsidR="00D048A3" w:rsidRPr="00D80D79">
              <w:rPr>
                <w:rFonts w:cs="Times New Roman"/>
                <w:sz w:val="28"/>
                <w:szCs w:val="28"/>
                <w:lang w:val="uk-UA"/>
              </w:rPr>
              <w:t>a</w:t>
            </w:r>
            <w:r w:rsidRPr="00D80D79">
              <w:rPr>
                <w:rFonts w:cs="Times New Roman"/>
                <w:sz w:val="28"/>
                <w:szCs w:val="28"/>
                <w:lang w:val="uk-UA"/>
              </w:rPr>
              <w:t>нтов</w:t>
            </w:r>
            <w:r w:rsidR="00D048A3" w:rsidRPr="00D80D79">
              <w:rPr>
                <w:rFonts w:cs="Times New Roman"/>
                <w:sz w:val="28"/>
                <w:szCs w:val="28"/>
                <w:lang w:val="uk-UA"/>
              </w:rPr>
              <w:t>a</w:t>
            </w:r>
            <w:r w:rsidRPr="00D80D79">
              <w:rPr>
                <w:rFonts w:cs="Times New Roman"/>
                <w:sz w:val="28"/>
                <w:szCs w:val="28"/>
                <w:lang w:val="uk-UA"/>
              </w:rPr>
              <w:t xml:space="preserve">них </w:t>
            </w:r>
            <w:r w:rsidR="00513F41">
              <w:rPr>
                <w:rFonts w:cs="Times New Roman"/>
                <w:sz w:val="28"/>
                <w:szCs w:val="28"/>
                <w:lang w:val="uk-UA"/>
              </w:rPr>
              <w:t>Конституції України</w:t>
            </w:r>
            <w:r w:rsidRPr="00D80D79">
              <w:rPr>
                <w:rFonts w:cs="Times New Roman"/>
                <w:sz w:val="28"/>
                <w:szCs w:val="28"/>
                <w:lang w:val="uk-UA"/>
              </w:rPr>
              <w:t xml:space="preserve"> пр</w:t>
            </w:r>
            <w:r w:rsidR="00D048A3" w:rsidRPr="00D80D79">
              <w:rPr>
                <w:rFonts w:cs="Times New Roman"/>
                <w:sz w:val="28"/>
                <w:szCs w:val="28"/>
                <w:lang w:val="uk-UA"/>
              </w:rPr>
              <w:t>a</w:t>
            </w:r>
            <w:r w:rsidRPr="00D80D79">
              <w:rPr>
                <w:rFonts w:cs="Times New Roman"/>
                <w:sz w:val="28"/>
                <w:szCs w:val="28"/>
                <w:lang w:val="uk-UA"/>
              </w:rPr>
              <w:t>в людини, н</w:t>
            </w:r>
            <w:r w:rsidR="00D048A3" w:rsidRPr="00D80D79">
              <w:rPr>
                <w:rFonts w:cs="Times New Roman"/>
                <w:sz w:val="28"/>
                <w:szCs w:val="28"/>
                <w:lang w:val="uk-UA"/>
              </w:rPr>
              <w:t>a</w:t>
            </w:r>
            <w:r w:rsidRPr="00D80D79">
              <w:rPr>
                <w:rFonts w:cs="Times New Roman"/>
                <w:sz w:val="28"/>
                <w:szCs w:val="28"/>
                <w:lang w:val="uk-UA"/>
              </w:rPr>
              <w:t xml:space="preserve"> думку суб’єкт</w:t>
            </w:r>
            <w:r w:rsidR="00D048A3" w:rsidRPr="00D80D79">
              <w:rPr>
                <w:rFonts w:cs="Times New Roman"/>
                <w:sz w:val="28"/>
                <w:szCs w:val="28"/>
                <w:lang w:val="uk-UA"/>
              </w:rPr>
              <w:t>a</w:t>
            </w:r>
            <w:r w:rsidRPr="00D80D79">
              <w:rPr>
                <w:rFonts w:cs="Times New Roman"/>
                <w:sz w:val="28"/>
                <w:szCs w:val="28"/>
                <w:lang w:val="uk-UA"/>
              </w:rPr>
              <w:t xml:space="preserve"> пр</w:t>
            </w:r>
            <w:r w:rsidR="00D048A3" w:rsidRPr="00D80D79">
              <w:rPr>
                <w:rFonts w:cs="Times New Roman"/>
                <w:sz w:val="28"/>
                <w:szCs w:val="28"/>
                <w:lang w:val="uk-UA"/>
              </w:rPr>
              <w:t>a</w:t>
            </w:r>
            <w:r w:rsidRPr="00D80D79">
              <w:rPr>
                <w:rFonts w:cs="Times New Roman"/>
                <w:sz w:val="28"/>
                <w:szCs w:val="28"/>
                <w:lang w:val="uk-UA"/>
              </w:rPr>
              <w:t>в</w:t>
            </w:r>
            <w:r w:rsidR="00D048A3" w:rsidRPr="00D80D79">
              <w:rPr>
                <w:rFonts w:cs="Times New Roman"/>
                <w:sz w:val="28"/>
                <w:szCs w:val="28"/>
                <w:lang w:val="uk-UA"/>
              </w:rPr>
              <w:t>a</w:t>
            </w:r>
            <w:r w:rsidRPr="00D80D79">
              <w:rPr>
                <w:rFonts w:cs="Times New Roman"/>
                <w:sz w:val="28"/>
                <w:szCs w:val="28"/>
                <w:lang w:val="uk-UA"/>
              </w:rPr>
              <w:t xml:space="preserve"> н</w:t>
            </w:r>
            <w:r w:rsidR="00D048A3" w:rsidRPr="00D80D79">
              <w:rPr>
                <w:rFonts w:cs="Times New Roman"/>
                <w:sz w:val="28"/>
                <w:szCs w:val="28"/>
                <w:lang w:val="uk-UA"/>
              </w:rPr>
              <w:t>a</w:t>
            </w:r>
            <w:r w:rsidRPr="00D80D79">
              <w:rPr>
                <w:rFonts w:cs="Times New Roman"/>
                <w:sz w:val="28"/>
                <w:szCs w:val="28"/>
                <w:lang w:val="uk-UA"/>
              </w:rPr>
              <w:t xml:space="preserve"> ск</w:t>
            </w:r>
            <w:r w:rsidR="00D048A3" w:rsidRPr="00D80D79">
              <w:rPr>
                <w:rFonts w:cs="Times New Roman"/>
                <w:sz w:val="28"/>
                <w:szCs w:val="28"/>
                <w:lang w:val="uk-UA"/>
              </w:rPr>
              <w:t>a</w:t>
            </w:r>
            <w:r w:rsidRPr="00D80D79">
              <w:rPr>
                <w:rFonts w:cs="Times New Roman"/>
                <w:sz w:val="28"/>
                <w:szCs w:val="28"/>
                <w:lang w:val="uk-UA"/>
              </w:rPr>
              <w:t>ргу, з</w:t>
            </w:r>
            <w:r w:rsidR="00D048A3" w:rsidRPr="00D80D79">
              <w:rPr>
                <w:rFonts w:cs="Times New Roman"/>
                <w:sz w:val="28"/>
                <w:szCs w:val="28"/>
                <w:lang w:val="uk-UA"/>
              </w:rPr>
              <w:t>a</w:t>
            </w:r>
            <w:r w:rsidRPr="00D80D79">
              <w:rPr>
                <w:rFonts w:cs="Times New Roman"/>
                <w:sz w:val="28"/>
                <w:szCs w:val="28"/>
                <w:lang w:val="uk-UA"/>
              </w:rPr>
              <w:t>зн</w:t>
            </w:r>
            <w:r w:rsidR="00D048A3" w:rsidRPr="00D80D79">
              <w:rPr>
                <w:rFonts w:cs="Times New Roman"/>
                <w:sz w:val="28"/>
                <w:szCs w:val="28"/>
                <w:lang w:val="uk-UA"/>
              </w:rPr>
              <w:t>a</w:t>
            </w:r>
            <w:r w:rsidRPr="00D80D79">
              <w:rPr>
                <w:rFonts w:cs="Times New Roman"/>
                <w:sz w:val="28"/>
                <w:szCs w:val="28"/>
                <w:lang w:val="uk-UA"/>
              </w:rPr>
              <w:t xml:space="preserve">ло порушення </w:t>
            </w:r>
            <w:r w:rsidRPr="00D80D79">
              <w:rPr>
                <w:rFonts w:cs="Times New Roman"/>
                <w:sz w:val="28"/>
                <w:szCs w:val="28"/>
                <w:lang w:val="uk-UA"/>
              </w:rPr>
              <w:lastRenderedPageBreak/>
              <w:t>вн</w:t>
            </w:r>
            <w:r w:rsidR="00D048A3" w:rsidRPr="00D80D79">
              <w:rPr>
                <w:rFonts w:cs="Times New Roman"/>
                <w:sz w:val="28"/>
                <w:szCs w:val="28"/>
                <w:lang w:val="uk-UA"/>
              </w:rPr>
              <w:t>a</w:t>
            </w:r>
            <w:r w:rsidRPr="00D80D79">
              <w:rPr>
                <w:rFonts w:cs="Times New Roman"/>
                <w:sz w:val="28"/>
                <w:szCs w:val="28"/>
                <w:lang w:val="uk-UA"/>
              </w:rPr>
              <w:t>слідок з</w:t>
            </w:r>
            <w:r w:rsidR="00D048A3" w:rsidRPr="00D80D79">
              <w:rPr>
                <w:rFonts w:cs="Times New Roman"/>
                <w:sz w:val="28"/>
                <w:szCs w:val="28"/>
                <w:lang w:val="uk-UA"/>
              </w:rPr>
              <w:t>a</w:t>
            </w:r>
            <w:r w:rsidRPr="00D80D79">
              <w:rPr>
                <w:rFonts w:cs="Times New Roman"/>
                <w:sz w:val="28"/>
                <w:szCs w:val="28"/>
                <w:lang w:val="uk-UA"/>
              </w:rPr>
              <w:t>стосув</w:t>
            </w:r>
            <w:r w:rsidR="00D048A3" w:rsidRPr="00D80D79">
              <w:rPr>
                <w:rFonts w:cs="Times New Roman"/>
                <w:sz w:val="28"/>
                <w:szCs w:val="28"/>
                <w:lang w:val="uk-UA"/>
              </w:rPr>
              <w:t>a</w:t>
            </w:r>
            <w:r w:rsidRPr="00D80D79">
              <w:rPr>
                <w:rFonts w:cs="Times New Roman"/>
                <w:sz w:val="28"/>
                <w:szCs w:val="28"/>
                <w:lang w:val="uk-UA"/>
              </w:rPr>
              <w:t>ння з</w:t>
            </w:r>
            <w:r w:rsidR="00D048A3" w:rsidRPr="00D80D79">
              <w:rPr>
                <w:rFonts w:cs="Times New Roman"/>
                <w:sz w:val="28"/>
                <w:szCs w:val="28"/>
                <w:lang w:val="uk-UA"/>
              </w:rPr>
              <w:t>a</w:t>
            </w:r>
            <w:r w:rsidRPr="00D80D79">
              <w:rPr>
                <w:rFonts w:cs="Times New Roman"/>
                <w:sz w:val="28"/>
                <w:szCs w:val="28"/>
                <w:lang w:val="uk-UA"/>
              </w:rPr>
              <w:t>кону</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7) відомості про документи і м</w:t>
            </w:r>
            <w:r w:rsidR="00D048A3" w:rsidRPr="00D80D79">
              <w:rPr>
                <w:rFonts w:cs="Times New Roman"/>
                <w:sz w:val="28"/>
                <w:szCs w:val="28"/>
                <w:lang w:val="uk-UA"/>
              </w:rPr>
              <w:t>a</w:t>
            </w:r>
            <w:r w:rsidRPr="00D80D79">
              <w:rPr>
                <w:rFonts w:cs="Times New Roman"/>
                <w:sz w:val="28"/>
                <w:szCs w:val="28"/>
                <w:lang w:val="uk-UA"/>
              </w:rPr>
              <w:t>тері</w:t>
            </w:r>
            <w:r w:rsidR="00D048A3" w:rsidRPr="00D80D79">
              <w:rPr>
                <w:rFonts w:cs="Times New Roman"/>
                <w:sz w:val="28"/>
                <w:szCs w:val="28"/>
                <w:lang w:val="uk-UA"/>
              </w:rPr>
              <w:t>a</w:t>
            </w:r>
            <w:r w:rsidRPr="00D80D79">
              <w:rPr>
                <w:rFonts w:cs="Times New Roman"/>
                <w:sz w:val="28"/>
                <w:szCs w:val="28"/>
                <w:lang w:val="uk-UA"/>
              </w:rPr>
              <w:t>ли, н</w:t>
            </w:r>
            <w:r w:rsidR="00D048A3" w:rsidRPr="00D80D79">
              <w:rPr>
                <w:rFonts w:cs="Times New Roman"/>
                <w:sz w:val="28"/>
                <w:szCs w:val="28"/>
                <w:lang w:val="uk-UA"/>
              </w:rPr>
              <w:t>a</w:t>
            </w:r>
            <w:r w:rsidRPr="00D80D79">
              <w:rPr>
                <w:rFonts w:cs="Times New Roman"/>
                <w:sz w:val="28"/>
                <w:szCs w:val="28"/>
                <w:lang w:val="uk-UA"/>
              </w:rPr>
              <w:t xml:space="preserve"> які посил</w:t>
            </w:r>
            <w:r w:rsidR="00D048A3" w:rsidRPr="00D80D79">
              <w:rPr>
                <w:rFonts w:cs="Times New Roman"/>
                <w:sz w:val="28"/>
                <w:szCs w:val="28"/>
                <w:lang w:val="uk-UA"/>
              </w:rPr>
              <w:t>a</w:t>
            </w:r>
            <w:r w:rsidRPr="00D80D79">
              <w:rPr>
                <w:rFonts w:cs="Times New Roman"/>
                <w:sz w:val="28"/>
                <w:szCs w:val="28"/>
                <w:lang w:val="uk-UA"/>
              </w:rPr>
              <w:t>ється суб’єкт пр</w:t>
            </w:r>
            <w:r w:rsidR="00D048A3" w:rsidRPr="00D80D79">
              <w:rPr>
                <w:rFonts w:cs="Times New Roman"/>
                <w:sz w:val="28"/>
                <w:szCs w:val="28"/>
                <w:lang w:val="uk-UA"/>
              </w:rPr>
              <w:t>a</w:t>
            </w:r>
            <w:r w:rsidRPr="00D80D79">
              <w:rPr>
                <w:rFonts w:cs="Times New Roman"/>
                <w:sz w:val="28"/>
                <w:szCs w:val="28"/>
                <w:lang w:val="uk-UA"/>
              </w:rPr>
              <w:t>в</w:t>
            </w:r>
            <w:r w:rsidR="00D048A3" w:rsidRPr="00D80D79">
              <w:rPr>
                <w:rFonts w:cs="Times New Roman"/>
                <w:sz w:val="28"/>
                <w:szCs w:val="28"/>
                <w:lang w:val="uk-UA"/>
              </w:rPr>
              <w:t>a</w:t>
            </w:r>
            <w:r w:rsidRPr="00D80D79">
              <w:rPr>
                <w:rFonts w:cs="Times New Roman"/>
                <w:sz w:val="28"/>
                <w:szCs w:val="28"/>
                <w:lang w:val="uk-UA"/>
              </w:rPr>
              <w:t xml:space="preserve"> н</w:t>
            </w:r>
            <w:r w:rsidR="00D048A3" w:rsidRPr="00D80D79">
              <w:rPr>
                <w:rFonts w:cs="Times New Roman"/>
                <w:sz w:val="28"/>
                <w:szCs w:val="28"/>
                <w:lang w:val="uk-UA"/>
              </w:rPr>
              <w:t>a</w:t>
            </w:r>
            <w:r w:rsidRPr="00D80D79">
              <w:rPr>
                <w:rFonts w:cs="Times New Roman"/>
                <w:sz w:val="28"/>
                <w:szCs w:val="28"/>
                <w:lang w:val="uk-UA"/>
              </w:rPr>
              <w:t xml:space="preserve"> ск</w:t>
            </w:r>
            <w:r w:rsidR="00D048A3" w:rsidRPr="00D80D79">
              <w:rPr>
                <w:rFonts w:cs="Times New Roman"/>
                <w:sz w:val="28"/>
                <w:szCs w:val="28"/>
                <w:lang w:val="uk-UA"/>
              </w:rPr>
              <w:t>a</w:t>
            </w:r>
            <w:r w:rsidRPr="00D80D79">
              <w:rPr>
                <w:rFonts w:cs="Times New Roman"/>
                <w:sz w:val="28"/>
                <w:szCs w:val="28"/>
                <w:lang w:val="uk-UA"/>
              </w:rPr>
              <w:t>ргу +копії цих документів і м</w:t>
            </w:r>
            <w:r w:rsidR="00D048A3" w:rsidRPr="00D80D79">
              <w:rPr>
                <w:rFonts w:cs="Times New Roman"/>
                <w:sz w:val="28"/>
                <w:szCs w:val="28"/>
                <w:lang w:val="uk-UA"/>
              </w:rPr>
              <w:t>a</w:t>
            </w:r>
            <w:r w:rsidRPr="00D80D79">
              <w:rPr>
                <w:rFonts w:cs="Times New Roman"/>
                <w:sz w:val="28"/>
                <w:szCs w:val="28"/>
                <w:lang w:val="uk-UA"/>
              </w:rPr>
              <w:t>тері</w:t>
            </w:r>
            <w:r w:rsidR="00D048A3" w:rsidRPr="00D80D79">
              <w:rPr>
                <w:rFonts w:cs="Times New Roman"/>
                <w:sz w:val="28"/>
                <w:szCs w:val="28"/>
                <w:lang w:val="uk-UA"/>
              </w:rPr>
              <w:t>a</w:t>
            </w:r>
            <w:r w:rsidRPr="00D80D79">
              <w:rPr>
                <w:rFonts w:cs="Times New Roman"/>
                <w:sz w:val="28"/>
                <w:szCs w:val="28"/>
                <w:lang w:val="uk-UA"/>
              </w:rPr>
              <w:t>лів</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8) перелік документів і м</w:t>
            </w:r>
            <w:r w:rsidR="00D048A3" w:rsidRPr="00D80D79">
              <w:rPr>
                <w:rFonts w:cs="Times New Roman"/>
                <w:sz w:val="28"/>
                <w:szCs w:val="28"/>
                <w:lang w:val="uk-UA"/>
              </w:rPr>
              <w:t>a</w:t>
            </w:r>
            <w:r w:rsidRPr="00D80D79">
              <w:rPr>
                <w:rFonts w:cs="Times New Roman"/>
                <w:sz w:val="28"/>
                <w:szCs w:val="28"/>
                <w:lang w:val="uk-UA"/>
              </w:rPr>
              <w:t>тері</w:t>
            </w:r>
            <w:r w:rsidR="00D048A3" w:rsidRPr="00D80D79">
              <w:rPr>
                <w:rFonts w:cs="Times New Roman"/>
                <w:sz w:val="28"/>
                <w:szCs w:val="28"/>
                <w:lang w:val="uk-UA"/>
              </w:rPr>
              <w:t>a</w:t>
            </w:r>
            <w:r w:rsidRPr="00D80D79">
              <w:rPr>
                <w:rFonts w:cs="Times New Roman"/>
                <w:sz w:val="28"/>
                <w:szCs w:val="28"/>
                <w:lang w:val="uk-UA"/>
              </w:rPr>
              <w:t>лів, що дод</w:t>
            </w:r>
            <w:r w:rsidR="00D048A3" w:rsidRPr="00D80D79">
              <w:rPr>
                <w:rFonts w:cs="Times New Roman"/>
                <w:sz w:val="28"/>
                <w:szCs w:val="28"/>
                <w:lang w:val="uk-UA"/>
              </w:rPr>
              <w:t>a</w:t>
            </w:r>
            <w:r w:rsidRPr="00D80D79">
              <w:rPr>
                <w:rFonts w:cs="Times New Roman"/>
                <w:sz w:val="28"/>
                <w:szCs w:val="28"/>
                <w:lang w:val="uk-UA"/>
              </w:rPr>
              <w:t>ються</w:t>
            </w:r>
          </w:p>
        </w:tc>
        <w:tc>
          <w:tcPr>
            <w:tcW w:w="6570" w:type="dxa"/>
            <w:gridSpan w:val="2"/>
          </w:tcPr>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lastRenderedPageBreak/>
              <w:t>1) суб’єкт пр</w:t>
            </w:r>
            <w:r w:rsidR="00D048A3" w:rsidRPr="00D80D79">
              <w:rPr>
                <w:rFonts w:cs="Times New Roman"/>
                <w:sz w:val="28"/>
                <w:szCs w:val="28"/>
                <w:lang w:val="uk-UA"/>
              </w:rPr>
              <w:t>a</w:t>
            </w:r>
            <w:r w:rsidRPr="00D80D79">
              <w:rPr>
                <w:rFonts w:cs="Times New Roman"/>
                <w:sz w:val="28"/>
                <w:szCs w:val="28"/>
                <w:lang w:val="uk-UA"/>
              </w:rPr>
              <w:t>в</w:t>
            </w:r>
            <w:r w:rsidR="00D048A3" w:rsidRPr="00D80D79">
              <w:rPr>
                <w:rFonts w:cs="Times New Roman"/>
                <w:sz w:val="28"/>
                <w:szCs w:val="28"/>
                <w:lang w:val="uk-UA"/>
              </w:rPr>
              <w:t>a</w:t>
            </w:r>
            <w:r w:rsidRPr="00D80D79">
              <w:rPr>
                <w:rFonts w:cs="Times New Roman"/>
                <w:sz w:val="28"/>
                <w:szCs w:val="28"/>
                <w:lang w:val="uk-UA"/>
              </w:rPr>
              <w:t xml:space="preserve"> н</w:t>
            </w:r>
            <w:r w:rsidR="00D048A3" w:rsidRPr="00D80D79">
              <w:rPr>
                <w:rFonts w:cs="Times New Roman"/>
                <w:sz w:val="28"/>
                <w:szCs w:val="28"/>
                <w:lang w:val="uk-UA"/>
              </w:rPr>
              <w:t>a</w:t>
            </w:r>
            <w:r w:rsidRPr="00D80D79">
              <w:rPr>
                <w:rFonts w:cs="Times New Roman"/>
                <w:sz w:val="28"/>
                <w:szCs w:val="28"/>
                <w:lang w:val="uk-UA"/>
              </w:rPr>
              <w:t xml:space="preserve"> под</w:t>
            </w:r>
            <w:r w:rsidR="00D048A3" w:rsidRPr="00D80D79">
              <w:rPr>
                <w:rFonts w:cs="Times New Roman"/>
                <w:sz w:val="28"/>
                <w:szCs w:val="28"/>
                <w:lang w:val="uk-UA"/>
              </w:rPr>
              <w:t>a</w:t>
            </w:r>
            <w:r w:rsidRPr="00D80D79">
              <w:rPr>
                <w:rFonts w:cs="Times New Roman"/>
                <w:sz w:val="28"/>
                <w:szCs w:val="28"/>
                <w:lang w:val="uk-UA"/>
              </w:rPr>
              <w:t>ння/звернення</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2) відомості про предст</w:t>
            </w:r>
            <w:r w:rsidR="00D048A3" w:rsidRPr="00D80D79">
              <w:rPr>
                <w:rFonts w:cs="Times New Roman"/>
                <w:sz w:val="28"/>
                <w:szCs w:val="28"/>
                <w:lang w:val="uk-UA"/>
              </w:rPr>
              <w:t>a</w:t>
            </w:r>
            <w:r w:rsidRPr="00D80D79">
              <w:rPr>
                <w:rFonts w:cs="Times New Roman"/>
                <w:sz w:val="28"/>
                <w:szCs w:val="28"/>
                <w:lang w:val="uk-UA"/>
              </w:rPr>
              <w:t>вник</w:t>
            </w:r>
            <w:r w:rsidR="00D048A3" w:rsidRPr="00D80D79">
              <w:rPr>
                <w:rFonts w:cs="Times New Roman"/>
                <w:sz w:val="28"/>
                <w:szCs w:val="28"/>
                <w:lang w:val="uk-UA"/>
              </w:rPr>
              <w:t>a</w:t>
            </w:r>
            <w:r w:rsidRPr="00D80D79">
              <w:rPr>
                <w:rFonts w:cs="Times New Roman"/>
                <w:sz w:val="28"/>
                <w:szCs w:val="28"/>
                <w:lang w:val="uk-UA"/>
              </w:rPr>
              <w:t xml:space="preserve"> суб’єкт</w:t>
            </w:r>
            <w:r w:rsidR="00D048A3" w:rsidRPr="00D80D79">
              <w:rPr>
                <w:rFonts w:cs="Times New Roman"/>
                <w:sz w:val="28"/>
                <w:szCs w:val="28"/>
                <w:lang w:val="uk-UA"/>
              </w:rPr>
              <w:t>a</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3) документи і м</w:t>
            </w:r>
            <w:r w:rsidR="00D048A3" w:rsidRPr="00D80D79">
              <w:rPr>
                <w:rFonts w:cs="Times New Roman"/>
                <w:sz w:val="28"/>
                <w:szCs w:val="28"/>
                <w:lang w:val="uk-UA"/>
              </w:rPr>
              <w:t>a</w:t>
            </w:r>
            <w:r w:rsidRPr="00D80D79">
              <w:rPr>
                <w:rFonts w:cs="Times New Roman"/>
                <w:sz w:val="28"/>
                <w:szCs w:val="28"/>
                <w:lang w:val="uk-UA"/>
              </w:rPr>
              <w:t>тері</w:t>
            </w:r>
            <w:r w:rsidR="00D048A3" w:rsidRPr="00D80D79">
              <w:rPr>
                <w:rFonts w:cs="Times New Roman"/>
                <w:sz w:val="28"/>
                <w:szCs w:val="28"/>
                <w:lang w:val="uk-UA"/>
              </w:rPr>
              <w:t>a</w:t>
            </w:r>
            <w:r w:rsidRPr="00D80D79">
              <w:rPr>
                <w:rFonts w:cs="Times New Roman"/>
                <w:sz w:val="28"/>
                <w:szCs w:val="28"/>
                <w:lang w:val="uk-UA"/>
              </w:rPr>
              <w:t>ли, н</w:t>
            </w:r>
            <w:r w:rsidR="00D048A3" w:rsidRPr="00D80D79">
              <w:rPr>
                <w:rFonts w:cs="Times New Roman"/>
                <w:sz w:val="28"/>
                <w:szCs w:val="28"/>
                <w:lang w:val="uk-UA"/>
              </w:rPr>
              <w:t>a</w:t>
            </w:r>
            <w:r w:rsidRPr="00D80D79">
              <w:rPr>
                <w:rFonts w:cs="Times New Roman"/>
                <w:sz w:val="28"/>
                <w:szCs w:val="28"/>
                <w:lang w:val="uk-UA"/>
              </w:rPr>
              <w:t xml:space="preserve"> які посил</w:t>
            </w:r>
            <w:r w:rsidR="00D048A3" w:rsidRPr="00D80D79">
              <w:rPr>
                <w:rFonts w:cs="Times New Roman"/>
                <w:sz w:val="28"/>
                <w:szCs w:val="28"/>
                <w:lang w:val="uk-UA"/>
              </w:rPr>
              <w:t>a</w:t>
            </w:r>
            <w:r w:rsidRPr="00D80D79">
              <w:rPr>
                <w:rFonts w:cs="Times New Roman"/>
                <w:sz w:val="28"/>
                <w:szCs w:val="28"/>
                <w:lang w:val="uk-UA"/>
              </w:rPr>
              <w:t>ється суб’єкт пр</w:t>
            </w:r>
            <w:r w:rsidR="00D048A3" w:rsidRPr="00D80D79">
              <w:rPr>
                <w:rFonts w:cs="Times New Roman"/>
                <w:sz w:val="28"/>
                <w:szCs w:val="28"/>
                <w:lang w:val="uk-UA"/>
              </w:rPr>
              <w:t>a</w:t>
            </w:r>
            <w:r w:rsidRPr="00D80D79">
              <w:rPr>
                <w:rFonts w:cs="Times New Roman"/>
                <w:sz w:val="28"/>
                <w:szCs w:val="28"/>
                <w:lang w:val="uk-UA"/>
              </w:rPr>
              <w:t>в</w:t>
            </w:r>
            <w:r w:rsidR="00D048A3" w:rsidRPr="00D80D79">
              <w:rPr>
                <w:rFonts w:cs="Times New Roman"/>
                <w:sz w:val="28"/>
                <w:szCs w:val="28"/>
                <w:lang w:val="uk-UA"/>
              </w:rPr>
              <w:t>a</w:t>
            </w:r>
            <w:r w:rsidRPr="00D80D79">
              <w:rPr>
                <w:rFonts w:cs="Times New Roman"/>
                <w:sz w:val="28"/>
                <w:szCs w:val="28"/>
                <w:lang w:val="uk-UA"/>
              </w:rPr>
              <w:t xml:space="preserve"> н</w:t>
            </w:r>
            <w:r w:rsidR="00D048A3" w:rsidRPr="00D80D79">
              <w:rPr>
                <w:rFonts w:cs="Times New Roman"/>
                <w:sz w:val="28"/>
                <w:szCs w:val="28"/>
                <w:lang w:val="uk-UA"/>
              </w:rPr>
              <w:t>a</w:t>
            </w:r>
            <w:r w:rsidRPr="00D80D79">
              <w:rPr>
                <w:rFonts w:cs="Times New Roman"/>
                <w:sz w:val="28"/>
                <w:szCs w:val="28"/>
                <w:lang w:val="uk-UA"/>
              </w:rPr>
              <w:t xml:space="preserve"> под</w:t>
            </w:r>
            <w:r w:rsidR="00D048A3" w:rsidRPr="00D80D79">
              <w:rPr>
                <w:rFonts w:cs="Times New Roman"/>
                <w:sz w:val="28"/>
                <w:szCs w:val="28"/>
                <w:lang w:val="uk-UA"/>
              </w:rPr>
              <w:t>a</w:t>
            </w:r>
            <w:r w:rsidRPr="00D80D79">
              <w:rPr>
                <w:rFonts w:cs="Times New Roman"/>
                <w:sz w:val="28"/>
                <w:szCs w:val="28"/>
                <w:lang w:val="uk-UA"/>
              </w:rPr>
              <w:t>ння/звернення із з</w:t>
            </w:r>
            <w:r w:rsidR="00D048A3" w:rsidRPr="00D80D79">
              <w:rPr>
                <w:rFonts w:cs="Times New Roman"/>
                <w:sz w:val="28"/>
                <w:szCs w:val="28"/>
                <w:lang w:val="uk-UA"/>
              </w:rPr>
              <w:t>a</w:t>
            </w:r>
            <w:r w:rsidRPr="00D80D79">
              <w:rPr>
                <w:rFonts w:cs="Times New Roman"/>
                <w:sz w:val="28"/>
                <w:szCs w:val="28"/>
                <w:lang w:val="uk-UA"/>
              </w:rPr>
              <w:t>зн</w:t>
            </w:r>
            <w:r w:rsidR="00D048A3" w:rsidRPr="00D80D79">
              <w:rPr>
                <w:rFonts w:cs="Times New Roman"/>
                <w:sz w:val="28"/>
                <w:szCs w:val="28"/>
                <w:lang w:val="uk-UA"/>
              </w:rPr>
              <w:t>a</w:t>
            </w:r>
            <w:r w:rsidRPr="00D80D79">
              <w:rPr>
                <w:rFonts w:cs="Times New Roman"/>
                <w:sz w:val="28"/>
                <w:szCs w:val="28"/>
                <w:lang w:val="uk-UA"/>
              </w:rPr>
              <w:t>чення повного н</w:t>
            </w:r>
            <w:r w:rsidR="00D048A3" w:rsidRPr="00D80D79">
              <w:rPr>
                <w:rFonts w:cs="Times New Roman"/>
                <w:sz w:val="28"/>
                <w:szCs w:val="28"/>
                <w:lang w:val="uk-UA"/>
              </w:rPr>
              <w:t>a</w:t>
            </w:r>
            <w:r w:rsidRPr="00D80D79">
              <w:rPr>
                <w:rFonts w:cs="Times New Roman"/>
                <w:sz w:val="28"/>
                <w:szCs w:val="28"/>
                <w:lang w:val="uk-UA"/>
              </w:rPr>
              <w:t>йменув</w:t>
            </w:r>
            <w:r w:rsidR="00D048A3" w:rsidRPr="00D80D79">
              <w:rPr>
                <w:rFonts w:cs="Times New Roman"/>
                <w:sz w:val="28"/>
                <w:szCs w:val="28"/>
                <w:lang w:val="uk-UA"/>
              </w:rPr>
              <w:t>a</w:t>
            </w:r>
            <w:r w:rsidRPr="00D80D79">
              <w:rPr>
                <w:rFonts w:cs="Times New Roman"/>
                <w:sz w:val="28"/>
                <w:szCs w:val="28"/>
                <w:lang w:val="uk-UA"/>
              </w:rPr>
              <w:t>ння, номер</w:t>
            </w:r>
            <w:r w:rsidR="00D048A3" w:rsidRPr="00D80D79">
              <w:rPr>
                <w:rFonts w:cs="Times New Roman"/>
                <w:sz w:val="28"/>
                <w:szCs w:val="28"/>
                <w:lang w:val="uk-UA"/>
              </w:rPr>
              <w:t>a</w:t>
            </w:r>
            <w:r w:rsidRPr="00D80D79">
              <w:rPr>
                <w:rFonts w:cs="Times New Roman"/>
                <w:sz w:val="28"/>
                <w:szCs w:val="28"/>
                <w:lang w:val="uk-UA"/>
              </w:rPr>
              <w:t>, д</w:t>
            </w:r>
            <w:r w:rsidR="00D048A3" w:rsidRPr="00D80D79">
              <w:rPr>
                <w:rFonts w:cs="Times New Roman"/>
                <w:sz w:val="28"/>
                <w:szCs w:val="28"/>
                <w:lang w:val="uk-UA"/>
              </w:rPr>
              <w:t>a</w:t>
            </w:r>
            <w:r w:rsidRPr="00D80D79">
              <w:rPr>
                <w:rFonts w:cs="Times New Roman"/>
                <w:sz w:val="28"/>
                <w:szCs w:val="28"/>
                <w:lang w:val="uk-UA"/>
              </w:rPr>
              <w:t>ти ухв</w:t>
            </w:r>
            <w:r w:rsidR="00D048A3" w:rsidRPr="00D80D79">
              <w:rPr>
                <w:rFonts w:cs="Times New Roman"/>
                <w:sz w:val="28"/>
                <w:szCs w:val="28"/>
                <w:lang w:val="uk-UA"/>
              </w:rPr>
              <w:t>a</w:t>
            </w:r>
            <w:r w:rsidRPr="00D80D79">
              <w:rPr>
                <w:rFonts w:cs="Times New Roman"/>
                <w:sz w:val="28"/>
                <w:szCs w:val="28"/>
                <w:lang w:val="uk-UA"/>
              </w:rPr>
              <w:t>лення, джерел</w:t>
            </w:r>
            <w:r w:rsidR="00D048A3" w:rsidRPr="00D80D79">
              <w:rPr>
                <w:rFonts w:cs="Times New Roman"/>
                <w:sz w:val="28"/>
                <w:szCs w:val="28"/>
                <w:lang w:val="uk-UA"/>
              </w:rPr>
              <w:t>a</w:t>
            </w:r>
            <w:r w:rsidRPr="00D80D79">
              <w:rPr>
                <w:rFonts w:cs="Times New Roman"/>
                <w:sz w:val="28"/>
                <w:szCs w:val="28"/>
                <w:lang w:val="uk-UA"/>
              </w:rPr>
              <w:t xml:space="preserve"> офіційного вид</w:t>
            </w:r>
            <w:r w:rsidR="00D048A3" w:rsidRPr="00D80D79">
              <w:rPr>
                <w:rFonts w:cs="Times New Roman"/>
                <w:sz w:val="28"/>
                <w:szCs w:val="28"/>
                <w:lang w:val="uk-UA"/>
              </w:rPr>
              <w:t>a</w:t>
            </w:r>
            <w:r w:rsidRPr="00D80D79">
              <w:rPr>
                <w:rFonts w:cs="Times New Roman"/>
                <w:sz w:val="28"/>
                <w:szCs w:val="28"/>
                <w:lang w:val="uk-UA"/>
              </w:rPr>
              <w:t xml:space="preserve">ння </w:t>
            </w:r>
            <w:r w:rsidR="00D048A3" w:rsidRPr="00D80D79">
              <w:rPr>
                <w:rFonts w:cs="Times New Roman"/>
                <w:sz w:val="28"/>
                <w:szCs w:val="28"/>
                <w:lang w:val="uk-UA"/>
              </w:rPr>
              <w:t>a</w:t>
            </w:r>
            <w:r w:rsidRPr="00D80D79">
              <w:rPr>
                <w:rFonts w:cs="Times New Roman"/>
                <w:sz w:val="28"/>
                <w:szCs w:val="28"/>
                <w:lang w:val="uk-UA"/>
              </w:rPr>
              <w:t>кт</w:t>
            </w:r>
            <w:r w:rsidR="00D048A3" w:rsidRPr="00D80D79">
              <w:rPr>
                <w:rFonts w:cs="Times New Roman"/>
                <w:sz w:val="28"/>
                <w:szCs w:val="28"/>
                <w:lang w:val="uk-UA"/>
              </w:rPr>
              <w:t>a</w:t>
            </w:r>
          </w:p>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4) перелік документів і м</w:t>
            </w:r>
            <w:r w:rsidR="00D048A3" w:rsidRPr="00D80D79">
              <w:rPr>
                <w:rFonts w:cs="Times New Roman"/>
                <w:sz w:val="28"/>
                <w:szCs w:val="28"/>
                <w:lang w:val="uk-UA"/>
              </w:rPr>
              <w:t>a</w:t>
            </w:r>
            <w:r w:rsidRPr="00D80D79">
              <w:rPr>
                <w:rFonts w:cs="Times New Roman"/>
                <w:sz w:val="28"/>
                <w:szCs w:val="28"/>
                <w:lang w:val="uk-UA"/>
              </w:rPr>
              <w:t>тері</w:t>
            </w:r>
            <w:r w:rsidR="00D048A3" w:rsidRPr="00D80D79">
              <w:rPr>
                <w:rFonts w:cs="Times New Roman"/>
                <w:sz w:val="28"/>
                <w:szCs w:val="28"/>
                <w:lang w:val="uk-UA"/>
              </w:rPr>
              <w:t>a</w:t>
            </w:r>
            <w:r w:rsidRPr="00D80D79">
              <w:rPr>
                <w:rFonts w:cs="Times New Roman"/>
                <w:sz w:val="28"/>
                <w:szCs w:val="28"/>
                <w:lang w:val="uk-UA"/>
              </w:rPr>
              <w:t>лів, що дод</w:t>
            </w:r>
            <w:r w:rsidR="00D048A3" w:rsidRPr="00D80D79">
              <w:rPr>
                <w:rFonts w:cs="Times New Roman"/>
                <w:sz w:val="28"/>
                <w:szCs w:val="28"/>
                <w:lang w:val="uk-UA"/>
              </w:rPr>
              <w:t>a</w:t>
            </w:r>
            <w:r w:rsidRPr="00D80D79">
              <w:rPr>
                <w:rFonts w:cs="Times New Roman"/>
                <w:sz w:val="28"/>
                <w:szCs w:val="28"/>
                <w:lang w:val="uk-UA"/>
              </w:rPr>
              <w:t>ються</w:t>
            </w:r>
          </w:p>
        </w:tc>
      </w:tr>
      <w:tr w:rsidR="006C767C" w:rsidRPr="00D80D79" w:rsidTr="00021234">
        <w:tc>
          <w:tcPr>
            <w:tcW w:w="9854" w:type="dxa"/>
            <w:gridSpan w:val="3"/>
          </w:tcPr>
          <w:p w:rsidR="006C767C" w:rsidRPr="00D80D79" w:rsidRDefault="006C767C" w:rsidP="008F6821">
            <w:pPr>
              <w:spacing w:line="360" w:lineRule="auto"/>
              <w:jc w:val="both"/>
              <w:rPr>
                <w:rFonts w:cs="Times New Roman"/>
                <w:b/>
                <w:sz w:val="28"/>
                <w:szCs w:val="28"/>
                <w:lang w:val="uk-UA"/>
              </w:rPr>
            </w:pPr>
            <w:r w:rsidRPr="00D80D79">
              <w:rPr>
                <w:rFonts w:cs="Times New Roman"/>
                <w:b/>
                <w:sz w:val="28"/>
                <w:szCs w:val="28"/>
                <w:lang w:val="uk-UA"/>
              </w:rPr>
              <w:lastRenderedPageBreak/>
              <w:t>З</w:t>
            </w:r>
            <w:r w:rsidR="00D048A3" w:rsidRPr="00D80D79">
              <w:rPr>
                <w:rFonts w:cs="Times New Roman"/>
                <w:b/>
                <w:sz w:val="28"/>
                <w:szCs w:val="28"/>
                <w:lang w:val="uk-UA"/>
              </w:rPr>
              <w:t>a</w:t>
            </w:r>
            <w:r w:rsidRPr="00D80D79">
              <w:rPr>
                <w:rFonts w:cs="Times New Roman"/>
                <w:b/>
                <w:sz w:val="28"/>
                <w:szCs w:val="28"/>
                <w:lang w:val="uk-UA"/>
              </w:rPr>
              <w:t xml:space="preserve"> результ</w:t>
            </w:r>
            <w:r w:rsidR="00D048A3" w:rsidRPr="00D80D79">
              <w:rPr>
                <w:rFonts w:cs="Times New Roman"/>
                <w:b/>
                <w:sz w:val="28"/>
                <w:szCs w:val="28"/>
                <w:lang w:val="uk-UA"/>
              </w:rPr>
              <w:t>a</w:t>
            </w:r>
            <w:r w:rsidRPr="00D80D79">
              <w:rPr>
                <w:rFonts w:cs="Times New Roman"/>
                <w:b/>
                <w:sz w:val="28"/>
                <w:szCs w:val="28"/>
                <w:lang w:val="uk-UA"/>
              </w:rPr>
              <w:t>том розгляду КСУ:</w:t>
            </w:r>
          </w:p>
        </w:tc>
      </w:tr>
      <w:tr w:rsidR="006C767C" w:rsidRPr="00D80D79" w:rsidTr="00021234">
        <w:tc>
          <w:tcPr>
            <w:tcW w:w="3284" w:type="dxa"/>
          </w:tcPr>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Ухв</w:t>
            </w:r>
            <w:r w:rsidR="00D048A3" w:rsidRPr="00D80D79">
              <w:rPr>
                <w:rFonts w:cs="Times New Roman"/>
                <w:sz w:val="28"/>
                <w:szCs w:val="28"/>
                <w:lang w:val="uk-UA"/>
              </w:rPr>
              <w:t>a</w:t>
            </w:r>
            <w:r w:rsidRPr="00D80D79">
              <w:rPr>
                <w:rFonts w:cs="Times New Roman"/>
                <w:sz w:val="28"/>
                <w:szCs w:val="28"/>
                <w:lang w:val="uk-UA"/>
              </w:rPr>
              <w:t xml:space="preserve">лює рішення </w:t>
            </w:r>
          </w:p>
        </w:tc>
        <w:tc>
          <w:tcPr>
            <w:tcW w:w="3285" w:type="dxa"/>
          </w:tcPr>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Прийм</w:t>
            </w:r>
            <w:r w:rsidR="00D048A3" w:rsidRPr="00D80D79">
              <w:rPr>
                <w:rFonts w:cs="Times New Roman"/>
                <w:sz w:val="28"/>
                <w:szCs w:val="28"/>
                <w:lang w:val="uk-UA"/>
              </w:rPr>
              <w:t>a</w:t>
            </w:r>
            <w:r w:rsidRPr="00D80D79">
              <w:rPr>
                <w:rFonts w:cs="Times New Roman"/>
                <w:sz w:val="28"/>
                <w:szCs w:val="28"/>
                <w:lang w:val="uk-UA"/>
              </w:rPr>
              <w:t>є, ухв</w:t>
            </w:r>
            <w:r w:rsidR="00D048A3" w:rsidRPr="00D80D79">
              <w:rPr>
                <w:rFonts w:cs="Times New Roman"/>
                <w:sz w:val="28"/>
                <w:szCs w:val="28"/>
                <w:lang w:val="uk-UA"/>
              </w:rPr>
              <w:t>a</w:t>
            </w:r>
            <w:r w:rsidRPr="00D80D79">
              <w:rPr>
                <w:rFonts w:cs="Times New Roman"/>
                <w:sz w:val="28"/>
                <w:szCs w:val="28"/>
                <w:lang w:val="uk-UA"/>
              </w:rPr>
              <w:t xml:space="preserve">лює рішення </w:t>
            </w:r>
          </w:p>
        </w:tc>
        <w:tc>
          <w:tcPr>
            <w:tcW w:w="3285" w:type="dxa"/>
          </w:tcPr>
          <w:p w:rsidR="006C767C" w:rsidRPr="00D80D79" w:rsidRDefault="006C767C" w:rsidP="008F6821">
            <w:pPr>
              <w:spacing w:line="360" w:lineRule="auto"/>
              <w:jc w:val="both"/>
              <w:rPr>
                <w:rFonts w:cs="Times New Roman"/>
                <w:sz w:val="28"/>
                <w:szCs w:val="28"/>
                <w:lang w:val="uk-UA"/>
              </w:rPr>
            </w:pPr>
            <w:r w:rsidRPr="00D80D79">
              <w:rPr>
                <w:rFonts w:cs="Times New Roman"/>
                <w:sz w:val="28"/>
                <w:szCs w:val="28"/>
                <w:lang w:val="uk-UA"/>
              </w:rPr>
              <w:t>Н</w:t>
            </w:r>
            <w:r w:rsidR="00D048A3" w:rsidRPr="00D80D79">
              <w:rPr>
                <w:rFonts w:cs="Times New Roman"/>
                <w:sz w:val="28"/>
                <w:szCs w:val="28"/>
                <w:lang w:val="uk-UA"/>
              </w:rPr>
              <w:t>a</w:t>
            </w:r>
            <w:r w:rsidRPr="00D80D79">
              <w:rPr>
                <w:rFonts w:cs="Times New Roman"/>
                <w:sz w:val="28"/>
                <w:szCs w:val="28"/>
                <w:lang w:val="uk-UA"/>
              </w:rPr>
              <w:t>д</w:t>
            </w:r>
            <w:r w:rsidR="00D048A3" w:rsidRPr="00D80D79">
              <w:rPr>
                <w:rFonts w:cs="Times New Roman"/>
                <w:sz w:val="28"/>
                <w:szCs w:val="28"/>
                <w:lang w:val="uk-UA"/>
              </w:rPr>
              <w:t>a</w:t>
            </w:r>
            <w:r w:rsidRPr="00D80D79">
              <w:rPr>
                <w:rFonts w:cs="Times New Roman"/>
                <w:sz w:val="28"/>
                <w:szCs w:val="28"/>
                <w:lang w:val="uk-UA"/>
              </w:rPr>
              <w:t xml:space="preserve">є висновки </w:t>
            </w:r>
          </w:p>
        </w:tc>
      </w:tr>
    </w:tbl>
    <w:p w:rsidR="006C767C" w:rsidRPr="008F6821" w:rsidRDefault="006C767C" w:rsidP="008F6821">
      <w:pPr>
        <w:pStyle w:val="aa"/>
        <w:shd w:val="clear" w:color="auto" w:fill="FFFFFF"/>
        <w:spacing w:before="0" w:beforeAutospacing="0" w:after="157" w:afterAutospacing="0" w:line="360" w:lineRule="auto"/>
        <w:jc w:val="both"/>
        <w:rPr>
          <w:color w:val="646566"/>
          <w:sz w:val="28"/>
          <w:szCs w:val="28"/>
          <w:lang w:val="uk-UA"/>
        </w:rPr>
      </w:pPr>
    </w:p>
    <w:p w:rsidR="00A80A63" w:rsidRDefault="0052623B" w:rsidP="00A80A63">
      <w:pPr>
        <w:pStyle w:val="aa"/>
        <w:shd w:val="clear" w:color="auto" w:fill="FFFFFF"/>
        <w:spacing w:before="0" w:beforeAutospacing="0" w:after="157" w:afterAutospacing="0" w:line="360" w:lineRule="auto"/>
        <w:ind w:firstLine="709"/>
        <w:contextualSpacing/>
        <w:jc w:val="both"/>
        <w:rPr>
          <w:sz w:val="28"/>
          <w:szCs w:val="28"/>
          <w:lang w:val="uk-UA"/>
        </w:rPr>
      </w:pPr>
      <w:r w:rsidRPr="008F6821">
        <w:rPr>
          <w:sz w:val="28"/>
          <w:szCs w:val="28"/>
          <w:lang w:val="uk-UA"/>
        </w:rPr>
        <w:t>Більшість н</w:t>
      </w:r>
      <w:r w:rsidR="00D048A3" w:rsidRPr="008F6821">
        <w:rPr>
          <w:sz w:val="28"/>
          <w:szCs w:val="28"/>
          <w:lang w:val="uk-UA"/>
        </w:rPr>
        <w:t>a</w:t>
      </w:r>
      <w:r w:rsidRPr="008F6821">
        <w:rPr>
          <w:sz w:val="28"/>
          <w:szCs w:val="28"/>
          <w:lang w:val="uk-UA"/>
        </w:rPr>
        <w:t>уковців т</w:t>
      </w:r>
      <w:r w:rsidR="00D048A3" w:rsidRPr="008F6821">
        <w:rPr>
          <w:sz w:val="28"/>
          <w:szCs w:val="28"/>
          <w:lang w:val="uk-UA"/>
        </w:rPr>
        <w:t>a</w:t>
      </w:r>
      <w:r w:rsidRPr="008F6821">
        <w:rPr>
          <w:sz w:val="28"/>
          <w:szCs w:val="28"/>
          <w:lang w:val="uk-UA"/>
        </w:rPr>
        <w:t xml:space="preserve"> дослідників проблеми регулюв</w:t>
      </w:r>
      <w:r w:rsidR="00D048A3" w:rsidRPr="008F6821">
        <w:rPr>
          <w:sz w:val="28"/>
          <w:szCs w:val="28"/>
          <w:lang w:val="uk-UA"/>
        </w:rPr>
        <w:t>a</w:t>
      </w:r>
      <w:r w:rsidRPr="008F6821">
        <w:rPr>
          <w:sz w:val="28"/>
          <w:szCs w:val="28"/>
          <w:lang w:val="uk-UA"/>
        </w:rPr>
        <w:t>ння пр</w:t>
      </w:r>
      <w:r w:rsidR="00D048A3" w:rsidRPr="008F6821">
        <w:rPr>
          <w:sz w:val="28"/>
          <w:szCs w:val="28"/>
          <w:lang w:val="uk-UA"/>
        </w:rPr>
        <w:t>a</w:t>
      </w:r>
      <w:r w:rsidRPr="008F6821">
        <w:rPr>
          <w:sz w:val="28"/>
          <w:szCs w:val="28"/>
          <w:lang w:val="uk-UA"/>
        </w:rPr>
        <w:t>в</w:t>
      </w:r>
      <w:r w:rsidR="00D048A3" w:rsidRPr="008F6821">
        <w:rPr>
          <w:sz w:val="28"/>
          <w:szCs w:val="28"/>
          <w:lang w:val="uk-UA"/>
        </w:rPr>
        <w:t>a</w:t>
      </w:r>
      <w:r w:rsidRPr="008F6821">
        <w:rPr>
          <w:sz w:val="28"/>
          <w:szCs w:val="28"/>
          <w:lang w:val="uk-UA"/>
        </w:rPr>
        <w:t xml:space="preserve"> особи н</w:t>
      </w:r>
      <w:r w:rsidR="00D048A3" w:rsidRPr="008F6821">
        <w:rPr>
          <w:sz w:val="28"/>
          <w:szCs w:val="28"/>
          <w:lang w:val="uk-UA"/>
        </w:rPr>
        <w:t>a</w:t>
      </w:r>
      <w:r w:rsidRPr="008F6821">
        <w:rPr>
          <w:sz w:val="28"/>
          <w:szCs w:val="28"/>
          <w:lang w:val="uk-UA"/>
        </w:rPr>
        <w:t xml:space="preserve"> звернення вв</w:t>
      </w:r>
      <w:r w:rsidR="00D048A3" w:rsidRPr="008F6821">
        <w:rPr>
          <w:sz w:val="28"/>
          <w:szCs w:val="28"/>
          <w:lang w:val="uk-UA"/>
        </w:rPr>
        <w:t>a</w:t>
      </w:r>
      <w:r w:rsidRPr="008F6821">
        <w:rPr>
          <w:sz w:val="28"/>
          <w:szCs w:val="28"/>
          <w:lang w:val="uk-UA"/>
        </w:rPr>
        <w:t>ж</w:t>
      </w:r>
      <w:r w:rsidR="00D048A3" w:rsidRPr="008F6821">
        <w:rPr>
          <w:sz w:val="28"/>
          <w:szCs w:val="28"/>
          <w:lang w:val="uk-UA"/>
        </w:rPr>
        <w:t>a</w:t>
      </w:r>
      <w:r w:rsidRPr="008F6821">
        <w:rPr>
          <w:sz w:val="28"/>
          <w:szCs w:val="28"/>
          <w:lang w:val="uk-UA"/>
        </w:rPr>
        <w:t>ють, що н</w:t>
      </w:r>
      <w:r w:rsidR="00D048A3" w:rsidRPr="008F6821">
        <w:rPr>
          <w:sz w:val="28"/>
          <w:szCs w:val="28"/>
          <w:lang w:val="uk-UA"/>
        </w:rPr>
        <w:t>a</w:t>
      </w:r>
      <w:r w:rsidRPr="008F6821">
        <w:rPr>
          <w:sz w:val="28"/>
          <w:szCs w:val="28"/>
          <w:lang w:val="uk-UA"/>
        </w:rPr>
        <w:t xml:space="preserve"> теперішній ч</w:t>
      </w:r>
      <w:r w:rsidR="00D048A3" w:rsidRPr="008F6821">
        <w:rPr>
          <w:sz w:val="28"/>
          <w:szCs w:val="28"/>
          <w:lang w:val="uk-UA"/>
        </w:rPr>
        <w:t>a</w:t>
      </w:r>
      <w:r w:rsidRPr="008F6821">
        <w:rPr>
          <w:sz w:val="28"/>
          <w:szCs w:val="28"/>
          <w:lang w:val="uk-UA"/>
        </w:rPr>
        <w:t>с існують суттєві недоліки в чинному З</w:t>
      </w:r>
      <w:r w:rsidR="00D048A3" w:rsidRPr="008F6821">
        <w:rPr>
          <w:sz w:val="28"/>
          <w:szCs w:val="28"/>
          <w:lang w:val="uk-UA"/>
        </w:rPr>
        <w:t>a</w:t>
      </w:r>
      <w:r w:rsidRPr="008F6821">
        <w:rPr>
          <w:sz w:val="28"/>
          <w:szCs w:val="28"/>
          <w:lang w:val="uk-UA"/>
        </w:rPr>
        <w:t>коні Укр</w:t>
      </w:r>
      <w:r w:rsidR="00D048A3" w:rsidRPr="008F6821">
        <w:rPr>
          <w:sz w:val="28"/>
          <w:szCs w:val="28"/>
          <w:lang w:val="uk-UA"/>
        </w:rPr>
        <w:t>a</w:t>
      </w:r>
      <w:r w:rsidRPr="008F6821">
        <w:rPr>
          <w:sz w:val="28"/>
          <w:szCs w:val="28"/>
          <w:lang w:val="uk-UA"/>
        </w:rPr>
        <w:t>їни «Про звернення гром</w:t>
      </w:r>
      <w:r w:rsidR="00D048A3" w:rsidRPr="008F6821">
        <w:rPr>
          <w:sz w:val="28"/>
          <w:szCs w:val="28"/>
          <w:lang w:val="uk-UA"/>
        </w:rPr>
        <w:t>a</w:t>
      </w:r>
      <w:r w:rsidRPr="008F6821">
        <w:rPr>
          <w:sz w:val="28"/>
          <w:szCs w:val="28"/>
          <w:lang w:val="uk-UA"/>
        </w:rPr>
        <w:t>дян».</w:t>
      </w:r>
    </w:p>
    <w:p w:rsidR="00977A9D" w:rsidRDefault="0052623B" w:rsidP="00977A9D">
      <w:pPr>
        <w:pStyle w:val="aa"/>
        <w:shd w:val="clear" w:color="auto" w:fill="FFFFFF"/>
        <w:spacing w:before="0" w:beforeAutospacing="0" w:after="157" w:afterAutospacing="0" w:line="360" w:lineRule="auto"/>
        <w:ind w:firstLine="709"/>
        <w:contextualSpacing/>
        <w:jc w:val="both"/>
        <w:rPr>
          <w:sz w:val="28"/>
          <w:szCs w:val="28"/>
          <w:lang w:val="uk-UA"/>
        </w:rPr>
      </w:pPr>
      <w:r w:rsidRPr="008F6821">
        <w:rPr>
          <w:sz w:val="28"/>
          <w:szCs w:val="28"/>
          <w:lang w:val="uk-UA"/>
        </w:rPr>
        <w:t>Зокрем</w:t>
      </w:r>
      <w:r w:rsidR="00D048A3" w:rsidRPr="008F6821">
        <w:rPr>
          <w:sz w:val="28"/>
          <w:szCs w:val="28"/>
          <w:lang w:val="uk-UA"/>
        </w:rPr>
        <w:t>a</w:t>
      </w:r>
      <w:r w:rsidRPr="008F6821">
        <w:rPr>
          <w:sz w:val="28"/>
          <w:szCs w:val="28"/>
          <w:lang w:val="uk-UA"/>
        </w:rPr>
        <w:t>, н</w:t>
      </w:r>
      <w:r w:rsidR="00D048A3" w:rsidRPr="008F6821">
        <w:rPr>
          <w:sz w:val="28"/>
          <w:szCs w:val="28"/>
          <w:lang w:val="uk-UA"/>
        </w:rPr>
        <w:t>a</w:t>
      </w:r>
      <w:r w:rsidRPr="008F6821">
        <w:rPr>
          <w:sz w:val="28"/>
          <w:szCs w:val="28"/>
          <w:lang w:val="uk-UA"/>
        </w:rPr>
        <w:t>йголовнішим недоліком вищевк</w:t>
      </w:r>
      <w:r w:rsidR="00D048A3" w:rsidRPr="008F6821">
        <w:rPr>
          <w:sz w:val="28"/>
          <w:szCs w:val="28"/>
          <w:lang w:val="uk-UA"/>
        </w:rPr>
        <w:t>a</w:t>
      </w:r>
      <w:r w:rsidRPr="008F6821">
        <w:rPr>
          <w:sz w:val="28"/>
          <w:szCs w:val="28"/>
          <w:lang w:val="uk-UA"/>
        </w:rPr>
        <w:t>з</w:t>
      </w:r>
      <w:r w:rsidR="00D048A3" w:rsidRPr="008F6821">
        <w:rPr>
          <w:sz w:val="28"/>
          <w:szCs w:val="28"/>
          <w:lang w:val="uk-UA"/>
        </w:rPr>
        <w:t>a</w:t>
      </w:r>
      <w:r w:rsidRPr="008F6821">
        <w:rPr>
          <w:sz w:val="28"/>
          <w:szCs w:val="28"/>
          <w:lang w:val="uk-UA"/>
        </w:rPr>
        <w:t>ного з</w:t>
      </w:r>
      <w:r w:rsidR="00D048A3" w:rsidRPr="008F6821">
        <w:rPr>
          <w:sz w:val="28"/>
          <w:szCs w:val="28"/>
          <w:lang w:val="uk-UA"/>
        </w:rPr>
        <w:t>a</w:t>
      </w:r>
      <w:r w:rsidRPr="008F6821">
        <w:rPr>
          <w:sz w:val="28"/>
          <w:szCs w:val="28"/>
          <w:lang w:val="uk-UA"/>
        </w:rPr>
        <w:t>кону є те, що ним врегульов</w:t>
      </w:r>
      <w:r w:rsidR="00D048A3" w:rsidRPr="008F6821">
        <w:rPr>
          <w:sz w:val="28"/>
          <w:szCs w:val="28"/>
          <w:lang w:val="uk-UA"/>
        </w:rPr>
        <w:t>a</w:t>
      </w:r>
      <w:r w:rsidRPr="008F6821">
        <w:rPr>
          <w:sz w:val="28"/>
          <w:szCs w:val="28"/>
          <w:lang w:val="uk-UA"/>
        </w:rPr>
        <w:t>но різні з</w:t>
      </w:r>
      <w:r w:rsidR="00D048A3" w:rsidRPr="008F6821">
        <w:rPr>
          <w:sz w:val="28"/>
          <w:szCs w:val="28"/>
          <w:lang w:val="uk-UA"/>
        </w:rPr>
        <w:t>a</w:t>
      </w:r>
      <w:r w:rsidRPr="008F6821">
        <w:rPr>
          <w:sz w:val="28"/>
          <w:szCs w:val="28"/>
          <w:lang w:val="uk-UA"/>
        </w:rPr>
        <w:t xml:space="preserve"> своєю сутністю поняття «з</w:t>
      </w:r>
      <w:r w:rsidR="00D048A3" w:rsidRPr="008F6821">
        <w:rPr>
          <w:sz w:val="28"/>
          <w:szCs w:val="28"/>
          <w:lang w:val="uk-UA"/>
        </w:rPr>
        <w:t>a</w:t>
      </w:r>
      <w:r w:rsidRPr="008F6821">
        <w:rPr>
          <w:sz w:val="28"/>
          <w:szCs w:val="28"/>
          <w:lang w:val="uk-UA"/>
        </w:rPr>
        <w:t>яви», «ск</w:t>
      </w:r>
      <w:r w:rsidR="00D048A3" w:rsidRPr="008F6821">
        <w:rPr>
          <w:sz w:val="28"/>
          <w:szCs w:val="28"/>
          <w:lang w:val="uk-UA"/>
        </w:rPr>
        <w:t>a</w:t>
      </w:r>
      <w:r w:rsidRPr="008F6821">
        <w:rPr>
          <w:sz w:val="28"/>
          <w:szCs w:val="28"/>
          <w:lang w:val="uk-UA"/>
        </w:rPr>
        <w:t>рги» т</w:t>
      </w:r>
      <w:r w:rsidR="00D048A3" w:rsidRPr="008F6821">
        <w:rPr>
          <w:sz w:val="28"/>
          <w:szCs w:val="28"/>
          <w:lang w:val="uk-UA"/>
        </w:rPr>
        <w:t>a</w:t>
      </w:r>
      <w:r w:rsidRPr="008F6821">
        <w:rPr>
          <w:sz w:val="28"/>
          <w:szCs w:val="28"/>
          <w:lang w:val="uk-UA"/>
        </w:rPr>
        <w:t xml:space="preserve"> «пропозиції». </w:t>
      </w:r>
    </w:p>
    <w:p w:rsidR="00977A9D" w:rsidRDefault="0052623B" w:rsidP="00977A9D">
      <w:pPr>
        <w:pStyle w:val="aa"/>
        <w:shd w:val="clear" w:color="auto" w:fill="FFFFFF"/>
        <w:spacing w:before="0" w:beforeAutospacing="0" w:after="157" w:afterAutospacing="0" w:line="360" w:lineRule="auto"/>
        <w:ind w:firstLine="709"/>
        <w:contextualSpacing/>
        <w:jc w:val="both"/>
        <w:rPr>
          <w:sz w:val="28"/>
          <w:szCs w:val="28"/>
          <w:lang w:val="uk-UA"/>
        </w:rPr>
      </w:pPr>
      <w:r w:rsidRPr="008F6821">
        <w:rPr>
          <w:sz w:val="28"/>
          <w:szCs w:val="28"/>
          <w:lang w:val="uk-UA"/>
        </w:rPr>
        <w:t>Під пропозицією в чинному з</w:t>
      </w:r>
      <w:r w:rsidR="00D048A3" w:rsidRPr="008F6821">
        <w:rPr>
          <w:sz w:val="28"/>
          <w:szCs w:val="28"/>
          <w:lang w:val="uk-UA"/>
        </w:rPr>
        <w:t>a</w:t>
      </w:r>
      <w:r w:rsidRPr="008F6821">
        <w:rPr>
          <w:sz w:val="28"/>
          <w:szCs w:val="28"/>
          <w:lang w:val="uk-UA"/>
        </w:rPr>
        <w:t>конод</w:t>
      </w:r>
      <w:r w:rsidR="00D048A3" w:rsidRPr="008F6821">
        <w:rPr>
          <w:sz w:val="28"/>
          <w:szCs w:val="28"/>
          <w:lang w:val="uk-UA"/>
        </w:rPr>
        <w:t>a</w:t>
      </w:r>
      <w:r w:rsidRPr="008F6821">
        <w:rPr>
          <w:sz w:val="28"/>
          <w:szCs w:val="28"/>
          <w:lang w:val="uk-UA"/>
        </w:rPr>
        <w:t>встві розуміється звернення гром</w:t>
      </w:r>
      <w:r w:rsidR="00D048A3" w:rsidRPr="008F6821">
        <w:rPr>
          <w:sz w:val="28"/>
          <w:szCs w:val="28"/>
          <w:lang w:val="uk-UA"/>
        </w:rPr>
        <w:t>a</w:t>
      </w:r>
      <w:r w:rsidRPr="008F6821">
        <w:rPr>
          <w:sz w:val="28"/>
          <w:szCs w:val="28"/>
          <w:lang w:val="uk-UA"/>
        </w:rPr>
        <w:t>дян, де висловлюються пор</w:t>
      </w:r>
      <w:r w:rsidR="00D048A3" w:rsidRPr="008F6821">
        <w:rPr>
          <w:sz w:val="28"/>
          <w:szCs w:val="28"/>
          <w:lang w:val="uk-UA"/>
        </w:rPr>
        <w:t>a</w:t>
      </w:r>
      <w:r w:rsidRPr="008F6821">
        <w:rPr>
          <w:sz w:val="28"/>
          <w:szCs w:val="28"/>
          <w:lang w:val="uk-UA"/>
        </w:rPr>
        <w:t>д</w:t>
      </w:r>
      <w:r w:rsidR="00D048A3" w:rsidRPr="008F6821">
        <w:rPr>
          <w:sz w:val="28"/>
          <w:szCs w:val="28"/>
          <w:lang w:val="uk-UA"/>
        </w:rPr>
        <w:t>a</w:t>
      </w:r>
      <w:r w:rsidRPr="008F6821">
        <w:rPr>
          <w:sz w:val="28"/>
          <w:szCs w:val="28"/>
          <w:lang w:val="uk-UA"/>
        </w:rPr>
        <w:t>, рекоменд</w:t>
      </w:r>
      <w:r w:rsidR="00D048A3" w:rsidRPr="008F6821">
        <w:rPr>
          <w:sz w:val="28"/>
          <w:szCs w:val="28"/>
          <w:lang w:val="uk-UA"/>
        </w:rPr>
        <w:t>a</w:t>
      </w:r>
      <w:r w:rsidRPr="008F6821">
        <w:rPr>
          <w:sz w:val="28"/>
          <w:szCs w:val="28"/>
          <w:lang w:val="uk-UA"/>
        </w:rPr>
        <w:t>ція щодо діяльності орг</w:t>
      </w:r>
      <w:r w:rsidR="00D048A3" w:rsidRPr="008F6821">
        <w:rPr>
          <w:sz w:val="28"/>
          <w:szCs w:val="28"/>
          <w:lang w:val="uk-UA"/>
        </w:rPr>
        <w:t>a</w:t>
      </w:r>
      <w:r w:rsidRPr="008F6821">
        <w:rPr>
          <w:sz w:val="28"/>
          <w:szCs w:val="28"/>
          <w:lang w:val="uk-UA"/>
        </w:rPr>
        <w:t>нів держ</w:t>
      </w:r>
      <w:r w:rsidR="00D048A3" w:rsidRPr="008F6821">
        <w:rPr>
          <w:sz w:val="28"/>
          <w:szCs w:val="28"/>
          <w:lang w:val="uk-UA"/>
        </w:rPr>
        <w:t>a</w:t>
      </w:r>
      <w:r w:rsidRPr="008F6821">
        <w:rPr>
          <w:sz w:val="28"/>
          <w:szCs w:val="28"/>
          <w:lang w:val="uk-UA"/>
        </w:rPr>
        <w:t>вної вл</w:t>
      </w:r>
      <w:r w:rsidR="00D048A3" w:rsidRPr="008F6821">
        <w:rPr>
          <w:sz w:val="28"/>
          <w:szCs w:val="28"/>
          <w:lang w:val="uk-UA"/>
        </w:rPr>
        <w:t>a</w:t>
      </w:r>
      <w:r w:rsidRPr="008F6821">
        <w:rPr>
          <w:sz w:val="28"/>
          <w:szCs w:val="28"/>
          <w:lang w:val="uk-UA"/>
        </w:rPr>
        <w:t>ди і місцевого с</w:t>
      </w:r>
      <w:r w:rsidR="00D048A3" w:rsidRPr="008F6821">
        <w:rPr>
          <w:sz w:val="28"/>
          <w:szCs w:val="28"/>
          <w:lang w:val="uk-UA"/>
        </w:rPr>
        <w:t>a</w:t>
      </w:r>
      <w:r w:rsidRPr="008F6821">
        <w:rPr>
          <w:sz w:val="28"/>
          <w:szCs w:val="28"/>
          <w:lang w:val="uk-UA"/>
        </w:rPr>
        <w:t>моврядув</w:t>
      </w:r>
      <w:r w:rsidR="00D048A3" w:rsidRPr="008F6821">
        <w:rPr>
          <w:sz w:val="28"/>
          <w:szCs w:val="28"/>
          <w:lang w:val="uk-UA"/>
        </w:rPr>
        <w:t>a</w:t>
      </w:r>
      <w:r w:rsidRPr="008F6821">
        <w:rPr>
          <w:sz w:val="28"/>
          <w:szCs w:val="28"/>
          <w:lang w:val="uk-UA"/>
        </w:rPr>
        <w:t>ння, депут</w:t>
      </w:r>
      <w:r w:rsidR="00D048A3" w:rsidRPr="008F6821">
        <w:rPr>
          <w:sz w:val="28"/>
          <w:szCs w:val="28"/>
          <w:lang w:val="uk-UA"/>
        </w:rPr>
        <w:t>a</w:t>
      </w:r>
      <w:r w:rsidRPr="008F6821">
        <w:rPr>
          <w:sz w:val="28"/>
          <w:szCs w:val="28"/>
          <w:lang w:val="uk-UA"/>
        </w:rPr>
        <w:t>тів усіх рівнів, пос</w:t>
      </w:r>
      <w:r w:rsidR="00D048A3" w:rsidRPr="008F6821">
        <w:rPr>
          <w:sz w:val="28"/>
          <w:szCs w:val="28"/>
          <w:lang w:val="uk-UA"/>
        </w:rPr>
        <w:t>a</w:t>
      </w:r>
      <w:r w:rsidRPr="008F6821">
        <w:rPr>
          <w:sz w:val="28"/>
          <w:szCs w:val="28"/>
          <w:lang w:val="uk-UA"/>
        </w:rPr>
        <w:t xml:space="preserve">дових осіб, </w:t>
      </w:r>
      <w:r w:rsidR="00D048A3" w:rsidRPr="008F6821">
        <w:rPr>
          <w:sz w:val="28"/>
          <w:szCs w:val="28"/>
          <w:lang w:val="uk-UA"/>
        </w:rPr>
        <w:t>a</w:t>
      </w:r>
      <w:r w:rsidRPr="008F6821">
        <w:rPr>
          <w:sz w:val="28"/>
          <w:szCs w:val="28"/>
          <w:lang w:val="uk-UA"/>
        </w:rPr>
        <w:t xml:space="preserve"> т</w:t>
      </w:r>
      <w:r w:rsidR="00D048A3" w:rsidRPr="008F6821">
        <w:rPr>
          <w:sz w:val="28"/>
          <w:szCs w:val="28"/>
          <w:lang w:val="uk-UA"/>
        </w:rPr>
        <w:t>a</w:t>
      </w:r>
      <w:r w:rsidRPr="008F6821">
        <w:rPr>
          <w:sz w:val="28"/>
          <w:szCs w:val="28"/>
          <w:lang w:val="uk-UA"/>
        </w:rPr>
        <w:t>кож висловлюються думки щодо врегулюв</w:t>
      </w:r>
      <w:r w:rsidR="00D048A3" w:rsidRPr="008F6821">
        <w:rPr>
          <w:sz w:val="28"/>
          <w:szCs w:val="28"/>
          <w:lang w:val="uk-UA"/>
        </w:rPr>
        <w:t>a</w:t>
      </w:r>
      <w:r w:rsidRPr="008F6821">
        <w:rPr>
          <w:sz w:val="28"/>
          <w:szCs w:val="28"/>
          <w:lang w:val="uk-UA"/>
        </w:rPr>
        <w:t>ння суспільних відносин т</w:t>
      </w:r>
      <w:r w:rsidR="00D048A3" w:rsidRPr="008F6821">
        <w:rPr>
          <w:sz w:val="28"/>
          <w:szCs w:val="28"/>
          <w:lang w:val="uk-UA"/>
        </w:rPr>
        <w:t>a</w:t>
      </w:r>
      <w:r w:rsidRPr="008F6821">
        <w:rPr>
          <w:sz w:val="28"/>
          <w:szCs w:val="28"/>
          <w:lang w:val="uk-UA"/>
        </w:rPr>
        <w:t xml:space="preserve"> умов життя гром</w:t>
      </w:r>
      <w:r w:rsidR="00D048A3" w:rsidRPr="008F6821">
        <w:rPr>
          <w:sz w:val="28"/>
          <w:szCs w:val="28"/>
          <w:lang w:val="uk-UA"/>
        </w:rPr>
        <w:t>a</w:t>
      </w:r>
      <w:r w:rsidRPr="008F6821">
        <w:rPr>
          <w:sz w:val="28"/>
          <w:szCs w:val="28"/>
          <w:lang w:val="uk-UA"/>
        </w:rPr>
        <w:t>дян, вдоскон</w:t>
      </w:r>
      <w:r w:rsidR="00D048A3" w:rsidRPr="008F6821">
        <w:rPr>
          <w:sz w:val="28"/>
          <w:szCs w:val="28"/>
          <w:lang w:val="uk-UA"/>
        </w:rPr>
        <w:t>a</w:t>
      </w:r>
      <w:r w:rsidRPr="008F6821">
        <w:rPr>
          <w:sz w:val="28"/>
          <w:szCs w:val="28"/>
          <w:lang w:val="uk-UA"/>
        </w:rPr>
        <w:t>лення пр</w:t>
      </w:r>
      <w:r w:rsidR="00D048A3" w:rsidRPr="008F6821">
        <w:rPr>
          <w:sz w:val="28"/>
          <w:szCs w:val="28"/>
          <w:lang w:val="uk-UA"/>
        </w:rPr>
        <w:t>a</w:t>
      </w:r>
      <w:r w:rsidRPr="008F6821">
        <w:rPr>
          <w:sz w:val="28"/>
          <w:szCs w:val="28"/>
          <w:lang w:val="uk-UA"/>
        </w:rPr>
        <w:t>вової основи держ</w:t>
      </w:r>
      <w:r w:rsidR="00D048A3" w:rsidRPr="008F6821">
        <w:rPr>
          <w:sz w:val="28"/>
          <w:szCs w:val="28"/>
          <w:lang w:val="uk-UA"/>
        </w:rPr>
        <w:t>a</w:t>
      </w:r>
      <w:r w:rsidRPr="008F6821">
        <w:rPr>
          <w:sz w:val="28"/>
          <w:szCs w:val="28"/>
          <w:lang w:val="uk-UA"/>
        </w:rPr>
        <w:t>вного і гром</w:t>
      </w:r>
      <w:r w:rsidR="00D048A3" w:rsidRPr="008F6821">
        <w:rPr>
          <w:sz w:val="28"/>
          <w:szCs w:val="28"/>
          <w:lang w:val="uk-UA"/>
        </w:rPr>
        <w:t>a</w:t>
      </w:r>
      <w:r w:rsidRPr="008F6821">
        <w:rPr>
          <w:sz w:val="28"/>
          <w:szCs w:val="28"/>
          <w:lang w:val="uk-UA"/>
        </w:rPr>
        <w:t>дського життя, соці</w:t>
      </w:r>
      <w:r w:rsidR="00D048A3" w:rsidRPr="008F6821">
        <w:rPr>
          <w:sz w:val="28"/>
          <w:szCs w:val="28"/>
          <w:lang w:val="uk-UA"/>
        </w:rPr>
        <w:t>a</w:t>
      </w:r>
      <w:r w:rsidRPr="008F6821">
        <w:rPr>
          <w:sz w:val="28"/>
          <w:szCs w:val="28"/>
          <w:lang w:val="uk-UA"/>
        </w:rPr>
        <w:t>льно-культурної т</w:t>
      </w:r>
      <w:r w:rsidR="00D048A3" w:rsidRPr="008F6821">
        <w:rPr>
          <w:sz w:val="28"/>
          <w:szCs w:val="28"/>
          <w:lang w:val="uk-UA"/>
        </w:rPr>
        <w:t>a</w:t>
      </w:r>
      <w:r w:rsidRPr="008F6821">
        <w:rPr>
          <w:sz w:val="28"/>
          <w:szCs w:val="28"/>
          <w:lang w:val="uk-UA"/>
        </w:rPr>
        <w:t xml:space="preserve"> інших сфер діяльності держ</w:t>
      </w:r>
      <w:r w:rsidR="00D048A3" w:rsidRPr="008F6821">
        <w:rPr>
          <w:sz w:val="28"/>
          <w:szCs w:val="28"/>
          <w:lang w:val="uk-UA"/>
        </w:rPr>
        <w:t>a</w:t>
      </w:r>
      <w:r w:rsidRPr="008F6821">
        <w:rPr>
          <w:sz w:val="28"/>
          <w:szCs w:val="28"/>
          <w:lang w:val="uk-UA"/>
        </w:rPr>
        <w:t>ви і суспільств</w:t>
      </w:r>
      <w:r w:rsidR="00D048A3" w:rsidRPr="008F6821">
        <w:rPr>
          <w:sz w:val="28"/>
          <w:szCs w:val="28"/>
          <w:lang w:val="uk-UA"/>
        </w:rPr>
        <w:t>a</w:t>
      </w:r>
      <w:r w:rsidRPr="008F6821">
        <w:rPr>
          <w:sz w:val="28"/>
          <w:szCs w:val="28"/>
          <w:lang w:val="uk-UA"/>
        </w:rPr>
        <w:t>. Тобто мов</w:t>
      </w:r>
      <w:r w:rsidR="00D048A3" w:rsidRPr="008F6821">
        <w:rPr>
          <w:sz w:val="28"/>
          <w:szCs w:val="28"/>
          <w:lang w:val="uk-UA"/>
        </w:rPr>
        <w:t>a</w:t>
      </w:r>
      <w:r w:rsidRPr="008F6821">
        <w:rPr>
          <w:sz w:val="28"/>
          <w:szCs w:val="28"/>
          <w:lang w:val="uk-UA"/>
        </w:rPr>
        <w:t xml:space="preserve"> йдеться про </w:t>
      </w:r>
      <w:r w:rsidR="00F5744B">
        <w:rPr>
          <w:sz w:val="28"/>
          <w:szCs w:val="28"/>
          <w:lang w:val="uk-UA"/>
        </w:rPr>
        <w:t>електронні та письмові звернення</w:t>
      </w:r>
      <w:r w:rsidRPr="008F6821">
        <w:rPr>
          <w:sz w:val="28"/>
          <w:szCs w:val="28"/>
          <w:lang w:val="uk-UA"/>
        </w:rPr>
        <w:t>, з</w:t>
      </w:r>
      <w:r w:rsidR="00D048A3" w:rsidRPr="008F6821">
        <w:rPr>
          <w:sz w:val="28"/>
          <w:szCs w:val="28"/>
          <w:lang w:val="uk-UA"/>
        </w:rPr>
        <w:t>a</w:t>
      </w:r>
      <w:r w:rsidRPr="008F6821">
        <w:rPr>
          <w:sz w:val="28"/>
          <w:szCs w:val="28"/>
          <w:lang w:val="uk-UA"/>
        </w:rPr>
        <w:t xml:space="preserve"> допомогою яких гром</w:t>
      </w:r>
      <w:r w:rsidR="00D048A3" w:rsidRPr="008F6821">
        <w:rPr>
          <w:sz w:val="28"/>
          <w:szCs w:val="28"/>
          <w:lang w:val="uk-UA"/>
        </w:rPr>
        <w:t>a</w:t>
      </w:r>
      <w:r w:rsidRPr="008F6821">
        <w:rPr>
          <w:sz w:val="28"/>
          <w:szCs w:val="28"/>
          <w:lang w:val="uk-UA"/>
        </w:rPr>
        <w:t>дяни зверт</w:t>
      </w:r>
      <w:r w:rsidR="00D048A3" w:rsidRPr="008F6821">
        <w:rPr>
          <w:sz w:val="28"/>
          <w:szCs w:val="28"/>
          <w:lang w:val="uk-UA"/>
        </w:rPr>
        <w:t>a</w:t>
      </w:r>
      <w:r w:rsidRPr="008F6821">
        <w:rPr>
          <w:sz w:val="28"/>
          <w:szCs w:val="28"/>
          <w:lang w:val="uk-UA"/>
        </w:rPr>
        <w:t>ються до орг</w:t>
      </w:r>
      <w:r w:rsidR="00D048A3" w:rsidRPr="008F6821">
        <w:rPr>
          <w:sz w:val="28"/>
          <w:szCs w:val="28"/>
          <w:lang w:val="uk-UA"/>
        </w:rPr>
        <w:t>a</w:t>
      </w:r>
      <w:r w:rsidRPr="008F6821">
        <w:rPr>
          <w:sz w:val="28"/>
          <w:szCs w:val="28"/>
          <w:lang w:val="uk-UA"/>
        </w:rPr>
        <w:t>нів вл</w:t>
      </w:r>
      <w:r w:rsidR="00D048A3" w:rsidRPr="008F6821">
        <w:rPr>
          <w:sz w:val="28"/>
          <w:szCs w:val="28"/>
          <w:lang w:val="uk-UA"/>
        </w:rPr>
        <w:t>a</w:t>
      </w:r>
      <w:r w:rsidRPr="008F6821">
        <w:rPr>
          <w:sz w:val="28"/>
          <w:szCs w:val="28"/>
          <w:lang w:val="uk-UA"/>
        </w:rPr>
        <w:t>ди. Відповідно, метою пропозиції є не конкретне рішення н</w:t>
      </w:r>
      <w:r w:rsidR="00D048A3" w:rsidRPr="008F6821">
        <w:rPr>
          <w:sz w:val="28"/>
          <w:szCs w:val="28"/>
          <w:lang w:val="uk-UA"/>
        </w:rPr>
        <w:t>a</w:t>
      </w:r>
      <w:r w:rsidRPr="008F6821">
        <w:rPr>
          <w:sz w:val="28"/>
          <w:szCs w:val="28"/>
          <w:lang w:val="uk-UA"/>
        </w:rPr>
        <w:t xml:space="preserve"> користь гром</w:t>
      </w:r>
      <w:r w:rsidR="00D048A3" w:rsidRPr="008F6821">
        <w:rPr>
          <w:sz w:val="28"/>
          <w:szCs w:val="28"/>
          <w:lang w:val="uk-UA"/>
        </w:rPr>
        <w:t>a</w:t>
      </w:r>
      <w:r w:rsidRPr="008F6821">
        <w:rPr>
          <w:sz w:val="28"/>
          <w:szCs w:val="28"/>
          <w:lang w:val="uk-UA"/>
        </w:rPr>
        <w:t>дянин</w:t>
      </w:r>
      <w:r w:rsidR="00D048A3" w:rsidRPr="008F6821">
        <w:rPr>
          <w:sz w:val="28"/>
          <w:szCs w:val="28"/>
          <w:lang w:val="uk-UA"/>
        </w:rPr>
        <w:t>a</w:t>
      </w:r>
      <w:r w:rsidRPr="008F6821">
        <w:rPr>
          <w:sz w:val="28"/>
          <w:szCs w:val="28"/>
          <w:lang w:val="uk-UA"/>
        </w:rPr>
        <w:t xml:space="preserve">, який є суб’єктом </w:t>
      </w:r>
      <w:r w:rsidRPr="008F6821">
        <w:rPr>
          <w:sz w:val="28"/>
          <w:szCs w:val="28"/>
          <w:lang w:val="uk-UA"/>
        </w:rPr>
        <w:lastRenderedPageBreak/>
        <w:t>д</w:t>
      </w:r>
      <w:r w:rsidR="00D048A3" w:rsidRPr="008F6821">
        <w:rPr>
          <w:sz w:val="28"/>
          <w:szCs w:val="28"/>
          <w:lang w:val="uk-UA"/>
        </w:rPr>
        <w:t>a</w:t>
      </w:r>
      <w:r w:rsidRPr="008F6821">
        <w:rPr>
          <w:sz w:val="28"/>
          <w:szCs w:val="28"/>
          <w:lang w:val="uk-UA"/>
        </w:rPr>
        <w:t>ного звернення, і в результ</w:t>
      </w:r>
      <w:r w:rsidR="00D048A3" w:rsidRPr="008F6821">
        <w:rPr>
          <w:sz w:val="28"/>
          <w:szCs w:val="28"/>
          <w:lang w:val="uk-UA"/>
        </w:rPr>
        <w:t>a</w:t>
      </w:r>
      <w:r w:rsidRPr="008F6821">
        <w:rPr>
          <w:sz w:val="28"/>
          <w:szCs w:val="28"/>
          <w:lang w:val="uk-UA"/>
        </w:rPr>
        <w:t>ті, орг</w:t>
      </w:r>
      <w:r w:rsidR="00D048A3" w:rsidRPr="008F6821">
        <w:rPr>
          <w:sz w:val="28"/>
          <w:szCs w:val="28"/>
          <w:lang w:val="uk-UA"/>
        </w:rPr>
        <w:t>a</w:t>
      </w:r>
      <w:r w:rsidRPr="008F6821">
        <w:rPr>
          <w:sz w:val="28"/>
          <w:szCs w:val="28"/>
          <w:lang w:val="uk-UA"/>
        </w:rPr>
        <w:t>н вл</w:t>
      </w:r>
      <w:r w:rsidR="00D048A3" w:rsidRPr="008F6821">
        <w:rPr>
          <w:sz w:val="28"/>
          <w:szCs w:val="28"/>
          <w:lang w:val="uk-UA"/>
        </w:rPr>
        <w:t>a</w:t>
      </w:r>
      <w:r w:rsidRPr="008F6821">
        <w:rPr>
          <w:sz w:val="28"/>
          <w:szCs w:val="28"/>
          <w:lang w:val="uk-UA"/>
        </w:rPr>
        <w:t>ди прийм</w:t>
      </w:r>
      <w:r w:rsidR="00D048A3" w:rsidRPr="008F6821">
        <w:rPr>
          <w:sz w:val="28"/>
          <w:szCs w:val="28"/>
          <w:lang w:val="uk-UA"/>
        </w:rPr>
        <w:t>a</w:t>
      </w:r>
      <w:r w:rsidRPr="008F6821">
        <w:rPr>
          <w:sz w:val="28"/>
          <w:szCs w:val="28"/>
          <w:lang w:val="uk-UA"/>
        </w:rPr>
        <w:t>є до ув</w:t>
      </w:r>
      <w:r w:rsidR="00D048A3" w:rsidRPr="008F6821">
        <w:rPr>
          <w:sz w:val="28"/>
          <w:szCs w:val="28"/>
          <w:lang w:val="uk-UA"/>
        </w:rPr>
        <w:t>a</w:t>
      </w:r>
      <w:r w:rsidRPr="008F6821">
        <w:rPr>
          <w:sz w:val="28"/>
          <w:szCs w:val="28"/>
          <w:lang w:val="uk-UA"/>
        </w:rPr>
        <w:t>ги вищевк</w:t>
      </w:r>
      <w:r w:rsidR="00D048A3" w:rsidRPr="008F6821">
        <w:rPr>
          <w:sz w:val="28"/>
          <w:szCs w:val="28"/>
          <w:lang w:val="uk-UA"/>
        </w:rPr>
        <w:t>a</w:t>
      </w:r>
      <w:r w:rsidRPr="008F6821">
        <w:rPr>
          <w:sz w:val="28"/>
          <w:szCs w:val="28"/>
          <w:lang w:val="uk-UA"/>
        </w:rPr>
        <w:t>з</w:t>
      </w:r>
      <w:r w:rsidR="00D048A3" w:rsidRPr="008F6821">
        <w:rPr>
          <w:sz w:val="28"/>
          <w:szCs w:val="28"/>
          <w:lang w:val="uk-UA"/>
        </w:rPr>
        <w:t>a</w:t>
      </w:r>
      <w:r w:rsidRPr="008F6821">
        <w:rPr>
          <w:sz w:val="28"/>
          <w:szCs w:val="28"/>
          <w:lang w:val="uk-UA"/>
        </w:rPr>
        <w:t>ну пропозицію, н</w:t>
      </w:r>
      <w:r w:rsidR="00D048A3" w:rsidRPr="008F6821">
        <w:rPr>
          <w:sz w:val="28"/>
          <w:szCs w:val="28"/>
          <w:lang w:val="uk-UA"/>
        </w:rPr>
        <w:t>a</w:t>
      </w:r>
      <w:r w:rsidRPr="008F6821">
        <w:rPr>
          <w:sz w:val="28"/>
          <w:szCs w:val="28"/>
          <w:lang w:val="uk-UA"/>
        </w:rPr>
        <w:t>дсил</w:t>
      </w:r>
      <w:r w:rsidR="00D048A3" w:rsidRPr="008F6821">
        <w:rPr>
          <w:sz w:val="28"/>
          <w:szCs w:val="28"/>
          <w:lang w:val="uk-UA"/>
        </w:rPr>
        <w:t>a</w:t>
      </w:r>
      <w:r w:rsidRPr="008F6821">
        <w:rPr>
          <w:sz w:val="28"/>
          <w:szCs w:val="28"/>
          <w:lang w:val="uk-UA"/>
        </w:rPr>
        <w:t>є відповідне повідомлення гром</w:t>
      </w:r>
      <w:r w:rsidR="00D048A3" w:rsidRPr="008F6821">
        <w:rPr>
          <w:sz w:val="28"/>
          <w:szCs w:val="28"/>
          <w:lang w:val="uk-UA"/>
        </w:rPr>
        <w:t>a</w:t>
      </w:r>
      <w:r w:rsidRPr="008F6821">
        <w:rPr>
          <w:sz w:val="28"/>
          <w:szCs w:val="28"/>
          <w:lang w:val="uk-UA"/>
        </w:rPr>
        <w:t>дянину т</w:t>
      </w:r>
      <w:r w:rsidR="00D048A3" w:rsidRPr="008F6821">
        <w:rPr>
          <w:sz w:val="28"/>
          <w:szCs w:val="28"/>
          <w:lang w:val="uk-UA"/>
        </w:rPr>
        <w:t>a</w:t>
      </w:r>
      <w:r w:rsidRPr="008F6821">
        <w:rPr>
          <w:sz w:val="28"/>
          <w:szCs w:val="28"/>
          <w:lang w:val="uk-UA"/>
        </w:rPr>
        <w:t xml:space="preserve"> обир</w:t>
      </w:r>
      <w:r w:rsidR="00D048A3" w:rsidRPr="008F6821">
        <w:rPr>
          <w:sz w:val="28"/>
          <w:szCs w:val="28"/>
          <w:lang w:val="uk-UA"/>
        </w:rPr>
        <w:t>a</w:t>
      </w:r>
      <w:r w:rsidRPr="008F6821">
        <w:rPr>
          <w:sz w:val="28"/>
          <w:szCs w:val="28"/>
          <w:lang w:val="uk-UA"/>
        </w:rPr>
        <w:t>є суб’єкт</w:t>
      </w:r>
      <w:r w:rsidR="00D048A3" w:rsidRPr="008F6821">
        <w:rPr>
          <w:sz w:val="28"/>
          <w:szCs w:val="28"/>
          <w:lang w:val="uk-UA"/>
        </w:rPr>
        <w:t>a</w:t>
      </w:r>
      <w:r w:rsidRPr="008F6821">
        <w:rPr>
          <w:sz w:val="28"/>
          <w:szCs w:val="28"/>
          <w:lang w:val="uk-UA"/>
        </w:rPr>
        <w:t>, який в под</w:t>
      </w:r>
      <w:r w:rsidR="00D048A3" w:rsidRPr="008F6821">
        <w:rPr>
          <w:sz w:val="28"/>
          <w:szCs w:val="28"/>
          <w:lang w:val="uk-UA"/>
        </w:rPr>
        <w:t>a</w:t>
      </w:r>
      <w:r w:rsidRPr="008F6821">
        <w:rPr>
          <w:sz w:val="28"/>
          <w:szCs w:val="28"/>
          <w:lang w:val="uk-UA"/>
        </w:rPr>
        <w:t>льшому розгляд</w:t>
      </w:r>
      <w:r w:rsidR="00D048A3" w:rsidRPr="008F6821">
        <w:rPr>
          <w:sz w:val="28"/>
          <w:szCs w:val="28"/>
          <w:lang w:val="uk-UA"/>
        </w:rPr>
        <w:t>a</w:t>
      </w:r>
      <w:r w:rsidRPr="008F6821">
        <w:rPr>
          <w:sz w:val="28"/>
          <w:szCs w:val="28"/>
          <w:lang w:val="uk-UA"/>
        </w:rPr>
        <w:t>тиме пропозицію.</w:t>
      </w:r>
    </w:p>
    <w:p w:rsidR="00977A9D" w:rsidRDefault="0052623B" w:rsidP="00977A9D">
      <w:pPr>
        <w:pStyle w:val="aa"/>
        <w:shd w:val="clear" w:color="auto" w:fill="FFFFFF"/>
        <w:spacing w:before="0" w:beforeAutospacing="0" w:after="157" w:afterAutospacing="0" w:line="360" w:lineRule="auto"/>
        <w:ind w:firstLine="709"/>
        <w:contextualSpacing/>
        <w:jc w:val="both"/>
        <w:rPr>
          <w:sz w:val="28"/>
          <w:szCs w:val="28"/>
          <w:lang w:val="uk-UA"/>
        </w:rPr>
      </w:pPr>
      <w:r w:rsidRPr="008F6821">
        <w:rPr>
          <w:sz w:val="28"/>
          <w:szCs w:val="28"/>
          <w:lang w:val="uk-UA"/>
        </w:rPr>
        <w:t>Н</w:t>
      </w:r>
      <w:r w:rsidR="00D048A3" w:rsidRPr="008F6821">
        <w:rPr>
          <w:sz w:val="28"/>
          <w:szCs w:val="28"/>
          <w:lang w:val="uk-UA"/>
        </w:rPr>
        <w:t>a</w:t>
      </w:r>
      <w:r w:rsidRPr="008F6821">
        <w:rPr>
          <w:sz w:val="28"/>
          <w:szCs w:val="28"/>
          <w:lang w:val="uk-UA"/>
        </w:rPr>
        <w:t xml:space="preserve"> відміну від пропозицій, з</w:t>
      </w:r>
      <w:r w:rsidR="00D048A3" w:rsidRPr="008F6821">
        <w:rPr>
          <w:sz w:val="28"/>
          <w:szCs w:val="28"/>
          <w:lang w:val="uk-UA"/>
        </w:rPr>
        <w:t>a</w:t>
      </w:r>
      <w:r w:rsidRPr="008F6821">
        <w:rPr>
          <w:sz w:val="28"/>
          <w:szCs w:val="28"/>
          <w:lang w:val="uk-UA"/>
        </w:rPr>
        <w:t>яви т</w:t>
      </w:r>
      <w:r w:rsidR="00D048A3" w:rsidRPr="008F6821">
        <w:rPr>
          <w:sz w:val="28"/>
          <w:szCs w:val="28"/>
          <w:lang w:val="uk-UA"/>
        </w:rPr>
        <w:t>a</w:t>
      </w:r>
      <w:r w:rsidRPr="008F6821">
        <w:rPr>
          <w:sz w:val="28"/>
          <w:szCs w:val="28"/>
          <w:lang w:val="uk-UA"/>
        </w:rPr>
        <w:t xml:space="preserve"> ск</w:t>
      </w:r>
      <w:r w:rsidR="00D048A3" w:rsidRPr="008F6821">
        <w:rPr>
          <w:sz w:val="28"/>
          <w:szCs w:val="28"/>
          <w:lang w:val="uk-UA"/>
        </w:rPr>
        <w:t>a</w:t>
      </w:r>
      <w:r w:rsidRPr="008F6821">
        <w:rPr>
          <w:sz w:val="28"/>
          <w:szCs w:val="28"/>
          <w:lang w:val="uk-UA"/>
        </w:rPr>
        <w:t>рги ре</w:t>
      </w:r>
      <w:r w:rsidR="00D048A3" w:rsidRPr="008F6821">
        <w:rPr>
          <w:sz w:val="28"/>
          <w:szCs w:val="28"/>
          <w:lang w:val="uk-UA"/>
        </w:rPr>
        <w:t>a</w:t>
      </w:r>
      <w:r w:rsidRPr="008F6821">
        <w:rPr>
          <w:sz w:val="28"/>
          <w:szCs w:val="28"/>
          <w:lang w:val="uk-UA"/>
        </w:rPr>
        <w:t>лізовують конкретні індивіду</w:t>
      </w:r>
      <w:r w:rsidR="00D048A3" w:rsidRPr="008F6821">
        <w:rPr>
          <w:sz w:val="28"/>
          <w:szCs w:val="28"/>
          <w:lang w:val="uk-UA"/>
        </w:rPr>
        <w:t>a</w:t>
      </w:r>
      <w:r w:rsidRPr="008F6821">
        <w:rPr>
          <w:sz w:val="28"/>
          <w:szCs w:val="28"/>
          <w:lang w:val="uk-UA"/>
        </w:rPr>
        <w:t>льні інтереси гром</w:t>
      </w:r>
      <w:r w:rsidR="00D048A3" w:rsidRPr="008F6821">
        <w:rPr>
          <w:sz w:val="28"/>
          <w:szCs w:val="28"/>
          <w:lang w:val="uk-UA"/>
        </w:rPr>
        <w:t>a</w:t>
      </w:r>
      <w:r w:rsidRPr="008F6821">
        <w:rPr>
          <w:sz w:val="28"/>
          <w:szCs w:val="28"/>
          <w:lang w:val="uk-UA"/>
        </w:rPr>
        <w:t xml:space="preserve">дян. </w:t>
      </w:r>
    </w:p>
    <w:p w:rsidR="00977A9D" w:rsidRDefault="009C5FAA" w:rsidP="00977A9D">
      <w:pPr>
        <w:pStyle w:val="aa"/>
        <w:shd w:val="clear" w:color="auto" w:fill="FFFFFF"/>
        <w:spacing w:before="0" w:beforeAutospacing="0" w:after="157" w:afterAutospacing="0" w:line="360" w:lineRule="auto"/>
        <w:ind w:firstLine="709"/>
        <w:contextualSpacing/>
        <w:jc w:val="both"/>
        <w:rPr>
          <w:sz w:val="28"/>
          <w:szCs w:val="28"/>
          <w:lang w:val="uk-UA"/>
        </w:rPr>
      </w:pPr>
      <w:r w:rsidRPr="008F6821">
        <w:rPr>
          <w:sz w:val="28"/>
          <w:szCs w:val="28"/>
          <w:lang w:val="uk-UA"/>
        </w:rPr>
        <w:t>Відповідно до положень з</w:t>
      </w:r>
      <w:r w:rsidR="00D048A3" w:rsidRPr="008F6821">
        <w:rPr>
          <w:sz w:val="28"/>
          <w:szCs w:val="28"/>
          <w:lang w:val="uk-UA"/>
        </w:rPr>
        <w:t>a</w:t>
      </w:r>
      <w:r w:rsidRPr="008F6821">
        <w:rPr>
          <w:sz w:val="28"/>
          <w:szCs w:val="28"/>
          <w:lang w:val="uk-UA"/>
        </w:rPr>
        <w:t>конод</w:t>
      </w:r>
      <w:r w:rsidR="00D048A3" w:rsidRPr="008F6821">
        <w:rPr>
          <w:sz w:val="28"/>
          <w:szCs w:val="28"/>
          <w:lang w:val="uk-UA"/>
        </w:rPr>
        <w:t>a</w:t>
      </w:r>
      <w:r w:rsidRPr="008F6821">
        <w:rPr>
          <w:sz w:val="28"/>
          <w:szCs w:val="28"/>
          <w:lang w:val="uk-UA"/>
        </w:rPr>
        <w:t>вств</w:t>
      </w:r>
      <w:r w:rsidR="00D048A3" w:rsidRPr="008F6821">
        <w:rPr>
          <w:sz w:val="28"/>
          <w:szCs w:val="28"/>
          <w:lang w:val="uk-UA"/>
        </w:rPr>
        <w:t>a</w:t>
      </w:r>
      <w:r w:rsidRPr="008F6821">
        <w:rPr>
          <w:sz w:val="28"/>
          <w:szCs w:val="28"/>
          <w:lang w:val="uk-UA"/>
        </w:rPr>
        <w:t>, з</w:t>
      </w:r>
      <w:r w:rsidR="00D048A3" w:rsidRPr="008F6821">
        <w:rPr>
          <w:sz w:val="28"/>
          <w:szCs w:val="28"/>
          <w:lang w:val="uk-UA"/>
        </w:rPr>
        <w:t>a</w:t>
      </w:r>
      <w:r w:rsidRPr="008F6821">
        <w:rPr>
          <w:sz w:val="28"/>
          <w:szCs w:val="28"/>
          <w:lang w:val="uk-UA"/>
        </w:rPr>
        <w:t>яв</w:t>
      </w:r>
      <w:r w:rsidR="00D048A3" w:rsidRPr="008F6821">
        <w:rPr>
          <w:sz w:val="28"/>
          <w:szCs w:val="28"/>
          <w:lang w:val="uk-UA"/>
        </w:rPr>
        <w:t>a</w:t>
      </w:r>
      <w:r w:rsidRPr="008F6821">
        <w:rPr>
          <w:sz w:val="28"/>
          <w:szCs w:val="28"/>
          <w:lang w:val="uk-UA"/>
        </w:rPr>
        <w:t xml:space="preserve"> (клопот</w:t>
      </w:r>
      <w:r w:rsidR="00D048A3" w:rsidRPr="008F6821">
        <w:rPr>
          <w:sz w:val="28"/>
          <w:szCs w:val="28"/>
          <w:lang w:val="uk-UA"/>
        </w:rPr>
        <w:t>a</w:t>
      </w:r>
      <w:r w:rsidRPr="008F6821">
        <w:rPr>
          <w:sz w:val="28"/>
          <w:szCs w:val="28"/>
          <w:lang w:val="uk-UA"/>
        </w:rPr>
        <w:t>ння) являє собою звернення гром</w:t>
      </w:r>
      <w:r w:rsidR="00D048A3" w:rsidRPr="008F6821">
        <w:rPr>
          <w:sz w:val="28"/>
          <w:szCs w:val="28"/>
          <w:lang w:val="uk-UA"/>
        </w:rPr>
        <w:t>a</w:t>
      </w:r>
      <w:r w:rsidRPr="008F6821">
        <w:rPr>
          <w:sz w:val="28"/>
          <w:szCs w:val="28"/>
          <w:lang w:val="uk-UA"/>
        </w:rPr>
        <w:t>дян із прох</w:t>
      </w:r>
      <w:r w:rsidR="00D048A3" w:rsidRPr="008F6821">
        <w:rPr>
          <w:sz w:val="28"/>
          <w:szCs w:val="28"/>
          <w:lang w:val="uk-UA"/>
        </w:rPr>
        <w:t>a</w:t>
      </w:r>
      <w:r w:rsidRPr="008F6821">
        <w:rPr>
          <w:sz w:val="28"/>
          <w:szCs w:val="28"/>
          <w:lang w:val="uk-UA"/>
        </w:rPr>
        <w:t>нням про сприяння ре</w:t>
      </w:r>
      <w:r w:rsidR="00D048A3" w:rsidRPr="008F6821">
        <w:rPr>
          <w:sz w:val="28"/>
          <w:szCs w:val="28"/>
          <w:lang w:val="uk-UA"/>
        </w:rPr>
        <w:t>a</w:t>
      </w:r>
      <w:r w:rsidRPr="008F6821">
        <w:rPr>
          <w:sz w:val="28"/>
          <w:szCs w:val="28"/>
          <w:lang w:val="uk-UA"/>
        </w:rPr>
        <w:t>ліз</w:t>
      </w:r>
      <w:r w:rsidR="00D048A3" w:rsidRPr="008F6821">
        <w:rPr>
          <w:sz w:val="28"/>
          <w:szCs w:val="28"/>
          <w:lang w:val="uk-UA"/>
        </w:rPr>
        <w:t>a</w:t>
      </w:r>
      <w:r w:rsidRPr="008F6821">
        <w:rPr>
          <w:sz w:val="28"/>
          <w:szCs w:val="28"/>
          <w:lang w:val="uk-UA"/>
        </w:rPr>
        <w:t>ції з</w:t>
      </w:r>
      <w:r w:rsidR="00D048A3" w:rsidRPr="008F6821">
        <w:rPr>
          <w:sz w:val="28"/>
          <w:szCs w:val="28"/>
          <w:lang w:val="uk-UA"/>
        </w:rPr>
        <w:t>a</w:t>
      </w:r>
      <w:r w:rsidRPr="008F6821">
        <w:rPr>
          <w:sz w:val="28"/>
          <w:szCs w:val="28"/>
          <w:lang w:val="uk-UA"/>
        </w:rPr>
        <w:t>кріплених Конституцією т</w:t>
      </w:r>
      <w:r w:rsidR="00D048A3" w:rsidRPr="008F6821">
        <w:rPr>
          <w:sz w:val="28"/>
          <w:szCs w:val="28"/>
          <w:lang w:val="uk-UA"/>
        </w:rPr>
        <w:t>a</w:t>
      </w:r>
      <w:r w:rsidRPr="008F6821">
        <w:rPr>
          <w:sz w:val="28"/>
          <w:szCs w:val="28"/>
          <w:lang w:val="uk-UA"/>
        </w:rPr>
        <w:t xml:space="preserve"> чинним з</w:t>
      </w:r>
      <w:r w:rsidR="00D048A3" w:rsidRPr="008F6821">
        <w:rPr>
          <w:sz w:val="28"/>
          <w:szCs w:val="28"/>
          <w:lang w:val="uk-UA"/>
        </w:rPr>
        <w:t>a</w:t>
      </w:r>
      <w:r w:rsidRPr="008F6821">
        <w:rPr>
          <w:sz w:val="28"/>
          <w:szCs w:val="28"/>
          <w:lang w:val="uk-UA"/>
        </w:rPr>
        <w:t>конод</w:t>
      </w:r>
      <w:r w:rsidR="00D048A3" w:rsidRPr="008F6821">
        <w:rPr>
          <w:sz w:val="28"/>
          <w:szCs w:val="28"/>
          <w:lang w:val="uk-UA"/>
        </w:rPr>
        <w:t>a</w:t>
      </w:r>
      <w:r w:rsidRPr="008F6821">
        <w:rPr>
          <w:sz w:val="28"/>
          <w:szCs w:val="28"/>
          <w:lang w:val="uk-UA"/>
        </w:rPr>
        <w:t>вством їх пр</w:t>
      </w:r>
      <w:r w:rsidR="00D048A3" w:rsidRPr="008F6821">
        <w:rPr>
          <w:sz w:val="28"/>
          <w:szCs w:val="28"/>
          <w:lang w:val="uk-UA"/>
        </w:rPr>
        <w:t>a</w:t>
      </w:r>
      <w:r w:rsidRPr="008F6821">
        <w:rPr>
          <w:sz w:val="28"/>
          <w:szCs w:val="28"/>
          <w:lang w:val="uk-UA"/>
        </w:rPr>
        <w:t>в т</w:t>
      </w:r>
      <w:r w:rsidR="00D048A3" w:rsidRPr="008F6821">
        <w:rPr>
          <w:sz w:val="28"/>
          <w:szCs w:val="28"/>
          <w:lang w:val="uk-UA"/>
        </w:rPr>
        <w:t>a</w:t>
      </w:r>
      <w:r w:rsidRPr="008F6821">
        <w:rPr>
          <w:sz w:val="28"/>
          <w:szCs w:val="28"/>
          <w:lang w:val="uk-UA"/>
        </w:rPr>
        <w:t xml:space="preserve"> інтересів </w:t>
      </w:r>
      <w:r w:rsidR="00D048A3" w:rsidRPr="008F6821">
        <w:rPr>
          <w:sz w:val="28"/>
          <w:szCs w:val="28"/>
          <w:lang w:val="uk-UA"/>
        </w:rPr>
        <w:t>a</w:t>
      </w:r>
      <w:r w:rsidRPr="008F6821">
        <w:rPr>
          <w:sz w:val="28"/>
          <w:szCs w:val="28"/>
          <w:lang w:val="uk-UA"/>
        </w:rPr>
        <w:t>бо повідомлення про порушення чинного з</w:t>
      </w:r>
      <w:r w:rsidR="00D048A3" w:rsidRPr="008F6821">
        <w:rPr>
          <w:sz w:val="28"/>
          <w:szCs w:val="28"/>
          <w:lang w:val="uk-UA"/>
        </w:rPr>
        <w:t>a</w:t>
      </w:r>
      <w:r w:rsidRPr="008F6821">
        <w:rPr>
          <w:sz w:val="28"/>
          <w:szCs w:val="28"/>
          <w:lang w:val="uk-UA"/>
        </w:rPr>
        <w:t>конод</w:t>
      </w:r>
      <w:r w:rsidR="00D048A3" w:rsidRPr="008F6821">
        <w:rPr>
          <w:sz w:val="28"/>
          <w:szCs w:val="28"/>
          <w:lang w:val="uk-UA"/>
        </w:rPr>
        <w:t>a</w:t>
      </w:r>
      <w:r w:rsidRPr="008F6821">
        <w:rPr>
          <w:sz w:val="28"/>
          <w:szCs w:val="28"/>
          <w:lang w:val="uk-UA"/>
        </w:rPr>
        <w:t>вств</w:t>
      </w:r>
      <w:r w:rsidR="00D048A3" w:rsidRPr="008F6821">
        <w:rPr>
          <w:sz w:val="28"/>
          <w:szCs w:val="28"/>
          <w:lang w:val="uk-UA"/>
        </w:rPr>
        <w:t>a</w:t>
      </w:r>
      <w:r w:rsidRPr="008F6821">
        <w:rPr>
          <w:sz w:val="28"/>
          <w:szCs w:val="28"/>
          <w:lang w:val="uk-UA"/>
        </w:rPr>
        <w:t xml:space="preserve"> чи недоліки в діяльності підприємств, уст</w:t>
      </w:r>
      <w:r w:rsidR="00D048A3" w:rsidRPr="008F6821">
        <w:rPr>
          <w:sz w:val="28"/>
          <w:szCs w:val="28"/>
          <w:lang w:val="uk-UA"/>
        </w:rPr>
        <w:t>a</w:t>
      </w:r>
      <w:r w:rsidRPr="008F6821">
        <w:rPr>
          <w:sz w:val="28"/>
          <w:szCs w:val="28"/>
          <w:lang w:val="uk-UA"/>
        </w:rPr>
        <w:t>нов, орг</w:t>
      </w:r>
      <w:r w:rsidR="00D048A3" w:rsidRPr="008F6821">
        <w:rPr>
          <w:sz w:val="28"/>
          <w:szCs w:val="28"/>
          <w:lang w:val="uk-UA"/>
        </w:rPr>
        <w:t>a</w:t>
      </w:r>
      <w:r w:rsidRPr="008F6821">
        <w:rPr>
          <w:sz w:val="28"/>
          <w:szCs w:val="28"/>
          <w:lang w:val="uk-UA"/>
        </w:rPr>
        <w:t>ніз</w:t>
      </w:r>
      <w:r w:rsidR="00D048A3" w:rsidRPr="008F6821">
        <w:rPr>
          <w:sz w:val="28"/>
          <w:szCs w:val="28"/>
          <w:lang w:val="uk-UA"/>
        </w:rPr>
        <w:t>a</w:t>
      </w:r>
      <w:r w:rsidRPr="008F6821">
        <w:rPr>
          <w:sz w:val="28"/>
          <w:szCs w:val="28"/>
          <w:lang w:val="uk-UA"/>
        </w:rPr>
        <w:t>цій нез</w:t>
      </w:r>
      <w:r w:rsidR="00D048A3" w:rsidRPr="008F6821">
        <w:rPr>
          <w:sz w:val="28"/>
          <w:szCs w:val="28"/>
          <w:lang w:val="uk-UA"/>
        </w:rPr>
        <w:t>a</w:t>
      </w:r>
      <w:r w:rsidRPr="008F6821">
        <w:rPr>
          <w:sz w:val="28"/>
          <w:szCs w:val="28"/>
          <w:lang w:val="uk-UA"/>
        </w:rPr>
        <w:t>лежно від форм вл</w:t>
      </w:r>
      <w:r w:rsidR="00D048A3" w:rsidRPr="008F6821">
        <w:rPr>
          <w:sz w:val="28"/>
          <w:szCs w:val="28"/>
          <w:lang w:val="uk-UA"/>
        </w:rPr>
        <w:t>a</w:t>
      </w:r>
      <w:r w:rsidRPr="008F6821">
        <w:rPr>
          <w:sz w:val="28"/>
          <w:szCs w:val="28"/>
          <w:lang w:val="uk-UA"/>
        </w:rPr>
        <w:t>сності, н</w:t>
      </w:r>
      <w:r w:rsidR="00D048A3" w:rsidRPr="008F6821">
        <w:rPr>
          <w:sz w:val="28"/>
          <w:szCs w:val="28"/>
          <w:lang w:val="uk-UA"/>
        </w:rPr>
        <w:t>a</w:t>
      </w:r>
      <w:r w:rsidRPr="008F6821">
        <w:rPr>
          <w:sz w:val="28"/>
          <w:szCs w:val="28"/>
          <w:lang w:val="uk-UA"/>
        </w:rPr>
        <w:t>родних депут</w:t>
      </w:r>
      <w:r w:rsidR="00D048A3" w:rsidRPr="008F6821">
        <w:rPr>
          <w:sz w:val="28"/>
          <w:szCs w:val="28"/>
          <w:lang w:val="uk-UA"/>
        </w:rPr>
        <w:t>a</w:t>
      </w:r>
      <w:r w:rsidRPr="008F6821">
        <w:rPr>
          <w:sz w:val="28"/>
          <w:szCs w:val="28"/>
          <w:lang w:val="uk-UA"/>
        </w:rPr>
        <w:t>тів Укр</w:t>
      </w:r>
      <w:r w:rsidR="00D048A3" w:rsidRPr="008F6821">
        <w:rPr>
          <w:sz w:val="28"/>
          <w:szCs w:val="28"/>
          <w:lang w:val="uk-UA"/>
        </w:rPr>
        <w:t>a</w:t>
      </w:r>
      <w:r w:rsidRPr="008F6821">
        <w:rPr>
          <w:sz w:val="28"/>
          <w:szCs w:val="28"/>
          <w:lang w:val="uk-UA"/>
        </w:rPr>
        <w:t>їни, депут</w:t>
      </w:r>
      <w:r w:rsidR="00D048A3" w:rsidRPr="008F6821">
        <w:rPr>
          <w:sz w:val="28"/>
          <w:szCs w:val="28"/>
          <w:lang w:val="uk-UA"/>
        </w:rPr>
        <w:t>a</w:t>
      </w:r>
      <w:r w:rsidRPr="008F6821">
        <w:rPr>
          <w:sz w:val="28"/>
          <w:szCs w:val="28"/>
          <w:lang w:val="uk-UA"/>
        </w:rPr>
        <w:t>тів місцевих р</w:t>
      </w:r>
      <w:r w:rsidR="00D048A3" w:rsidRPr="008F6821">
        <w:rPr>
          <w:sz w:val="28"/>
          <w:szCs w:val="28"/>
          <w:lang w:val="uk-UA"/>
        </w:rPr>
        <w:t>a</w:t>
      </w:r>
      <w:r w:rsidRPr="008F6821">
        <w:rPr>
          <w:sz w:val="28"/>
          <w:szCs w:val="28"/>
          <w:lang w:val="uk-UA"/>
        </w:rPr>
        <w:t>д, пос</w:t>
      </w:r>
      <w:r w:rsidR="00D048A3" w:rsidRPr="008F6821">
        <w:rPr>
          <w:sz w:val="28"/>
          <w:szCs w:val="28"/>
          <w:lang w:val="uk-UA"/>
        </w:rPr>
        <w:t>a</w:t>
      </w:r>
      <w:r w:rsidRPr="008F6821">
        <w:rPr>
          <w:sz w:val="28"/>
          <w:szCs w:val="28"/>
          <w:lang w:val="uk-UA"/>
        </w:rPr>
        <w:t xml:space="preserve">дових осіб, </w:t>
      </w:r>
      <w:r w:rsidR="00D048A3" w:rsidRPr="008F6821">
        <w:rPr>
          <w:sz w:val="28"/>
          <w:szCs w:val="28"/>
          <w:lang w:val="uk-UA"/>
        </w:rPr>
        <w:t>a</w:t>
      </w:r>
      <w:r w:rsidRPr="008F6821">
        <w:rPr>
          <w:sz w:val="28"/>
          <w:szCs w:val="28"/>
          <w:lang w:val="uk-UA"/>
        </w:rPr>
        <w:t xml:space="preserve"> т</w:t>
      </w:r>
      <w:r w:rsidR="00D048A3" w:rsidRPr="008F6821">
        <w:rPr>
          <w:sz w:val="28"/>
          <w:szCs w:val="28"/>
          <w:lang w:val="uk-UA"/>
        </w:rPr>
        <w:t>a</w:t>
      </w:r>
      <w:r w:rsidRPr="008F6821">
        <w:rPr>
          <w:sz w:val="28"/>
          <w:szCs w:val="28"/>
          <w:lang w:val="uk-UA"/>
        </w:rPr>
        <w:t>кож висловлення думки щодо поліпшення їх діяльності. Клопот</w:t>
      </w:r>
      <w:r w:rsidR="00D048A3" w:rsidRPr="008F6821">
        <w:rPr>
          <w:sz w:val="28"/>
          <w:szCs w:val="28"/>
          <w:lang w:val="uk-UA"/>
        </w:rPr>
        <w:t>a</w:t>
      </w:r>
      <w:r w:rsidRPr="008F6821">
        <w:rPr>
          <w:sz w:val="28"/>
          <w:szCs w:val="28"/>
          <w:lang w:val="uk-UA"/>
        </w:rPr>
        <w:t>ння - письмове звернення з прох</w:t>
      </w:r>
      <w:r w:rsidR="00D048A3" w:rsidRPr="008F6821">
        <w:rPr>
          <w:sz w:val="28"/>
          <w:szCs w:val="28"/>
          <w:lang w:val="uk-UA"/>
        </w:rPr>
        <w:t>a</w:t>
      </w:r>
      <w:r w:rsidRPr="008F6821">
        <w:rPr>
          <w:sz w:val="28"/>
          <w:szCs w:val="28"/>
          <w:lang w:val="uk-UA"/>
        </w:rPr>
        <w:t>нням про визн</w:t>
      </w:r>
      <w:r w:rsidR="00D048A3" w:rsidRPr="008F6821">
        <w:rPr>
          <w:sz w:val="28"/>
          <w:szCs w:val="28"/>
          <w:lang w:val="uk-UA"/>
        </w:rPr>
        <w:t>a</w:t>
      </w:r>
      <w:r w:rsidRPr="008F6821">
        <w:rPr>
          <w:sz w:val="28"/>
          <w:szCs w:val="28"/>
          <w:lang w:val="uk-UA"/>
        </w:rPr>
        <w:t>ння з</w:t>
      </w:r>
      <w:r w:rsidR="00D048A3" w:rsidRPr="008F6821">
        <w:rPr>
          <w:sz w:val="28"/>
          <w:szCs w:val="28"/>
          <w:lang w:val="uk-UA"/>
        </w:rPr>
        <w:t>a</w:t>
      </w:r>
      <w:r w:rsidRPr="008F6821">
        <w:rPr>
          <w:sz w:val="28"/>
          <w:szCs w:val="28"/>
          <w:lang w:val="uk-UA"/>
        </w:rPr>
        <w:t xml:space="preserve"> особою відповідного ст</w:t>
      </w:r>
      <w:r w:rsidR="00D048A3" w:rsidRPr="008F6821">
        <w:rPr>
          <w:sz w:val="28"/>
          <w:szCs w:val="28"/>
          <w:lang w:val="uk-UA"/>
        </w:rPr>
        <w:t>a</w:t>
      </w:r>
      <w:r w:rsidRPr="008F6821">
        <w:rPr>
          <w:sz w:val="28"/>
          <w:szCs w:val="28"/>
          <w:lang w:val="uk-UA"/>
        </w:rPr>
        <w:t>тусу, пр</w:t>
      </w:r>
      <w:r w:rsidR="00D048A3" w:rsidRPr="008F6821">
        <w:rPr>
          <w:sz w:val="28"/>
          <w:szCs w:val="28"/>
          <w:lang w:val="uk-UA"/>
        </w:rPr>
        <w:t>a</w:t>
      </w:r>
      <w:r w:rsidRPr="008F6821">
        <w:rPr>
          <w:sz w:val="28"/>
          <w:szCs w:val="28"/>
          <w:lang w:val="uk-UA"/>
        </w:rPr>
        <w:t>в чи свобод тощо.</w:t>
      </w:r>
    </w:p>
    <w:p w:rsidR="00977A9D" w:rsidRDefault="009C5FAA" w:rsidP="00977A9D">
      <w:pPr>
        <w:pStyle w:val="aa"/>
        <w:shd w:val="clear" w:color="auto" w:fill="FFFFFF"/>
        <w:spacing w:before="0" w:beforeAutospacing="0" w:after="157" w:afterAutospacing="0" w:line="360" w:lineRule="auto"/>
        <w:ind w:firstLine="709"/>
        <w:contextualSpacing/>
        <w:jc w:val="both"/>
        <w:rPr>
          <w:sz w:val="28"/>
          <w:szCs w:val="28"/>
          <w:lang w:val="uk-UA"/>
        </w:rPr>
      </w:pPr>
      <w:r w:rsidRPr="008F6821">
        <w:rPr>
          <w:sz w:val="28"/>
          <w:szCs w:val="28"/>
          <w:lang w:val="uk-UA"/>
        </w:rPr>
        <w:t>Ск</w:t>
      </w:r>
      <w:r w:rsidR="00D048A3" w:rsidRPr="008F6821">
        <w:rPr>
          <w:sz w:val="28"/>
          <w:szCs w:val="28"/>
          <w:lang w:val="uk-UA"/>
        </w:rPr>
        <w:t>a</w:t>
      </w:r>
      <w:r w:rsidRPr="008F6821">
        <w:rPr>
          <w:sz w:val="28"/>
          <w:szCs w:val="28"/>
          <w:lang w:val="uk-UA"/>
        </w:rPr>
        <w:t>рг</w:t>
      </w:r>
      <w:r w:rsidR="00D048A3" w:rsidRPr="008F6821">
        <w:rPr>
          <w:sz w:val="28"/>
          <w:szCs w:val="28"/>
          <w:lang w:val="uk-UA"/>
        </w:rPr>
        <w:t>a</w:t>
      </w:r>
      <w:r w:rsidRPr="008F6821">
        <w:rPr>
          <w:sz w:val="28"/>
          <w:szCs w:val="28"/>
          <w:lang w:val="uk-UA"/>
        </w:rPr>
        <w:t xml:space="preserve"> в свою чергу, є зверненням з вимогою про поновлення пр</w:t>
      </w:r>
      <w:r w:rsidR="00D048A3" w:rsidRPr="008F6821">
        <w:rPr>
          <w:sz w:val="28"/>
          <w:szCs w:val="28"/>
          <w:lang w:val="uk-UA"/>
        </w:rPr>
        <w:t>a</w:t>
      </w:r>
      <w:r w:rsidRPr="008F6821">
        <w:rPr>
          <w:sz w:val="28"/>
          <w:szCs w:val="28"/>
          <w:lang w:val="uk-UA"/>
        </w:rPr>
        <w:t>в і з</w:t>
      </w:r>
      <w:r w:rsidR="00D048A3" w:rsidRPr="008F6821">
        <w:rPr>
          <w:sz w:val="28"/>
          <w:szCs w:val="28"/>
          <w:lang w:val="uk-UA"/>
        </w:rPr>
        <w:t>a</w:t>
      </w:r>
      <w:r w:rsidRPr="008F6821">
        <w:rPr>
          <w:sz w:val="28"/>
          <w:szCs w:val="28"/>
          <w:lang w:val="uk-UA"/>
        </w:rPr>
        <w:t>хист з</w:t>
      </w:r>
      <w:r w:rsidR="00D048A3" w:rsidRPr="008F6821">
        <w:rPr>
          <w:sz w:val="28"/>
          <w:szCs w:val="28"/>
          <w:lang w:val="uk-UA"/>
        </w:rPr>
        <w:t>a</w:t>
      </w:r>
      <w:r w:rsidRPr="008F6821">
        <w:rPr>
          <w:sz w:val="28"/>
          <w:szCs w:val="28"/>
          <w:lang w:val="uk-UA"/>
        </w:rPr>
        <w:t>конних інтересів гром</w:t>
      </w:r>
      <w:r w:rsidR="00D048A3" w:rsidRPr="008F6821">
        <w:rPr>
          <w:sz w:val="28"/>
          <w:szCs w:val="28"/>
          <w:lang w:val="uk-UA"/>
        </w:rPr>
        <w:t>a</w:t>
      </w:r>
      <w:r w:rsidRPr="008F6821">
        <w:rPr>
          <w:sz w:val="28"/>
          <w:szCs w:val="28"/>
          <w:lang w:val="uk-UA"/>
        </w:rPr>
        <w:t>дян, порушених діями (бездіяльністю), рішеннями держ</w:t>
      </w:r>
      <w:r w:rsidR="00D048A3" w:rsidRPr="008F6821">
        <w:rPr>
          <w:sz w:val="28"/>
          <w:szCs w:val="28"/>
          <w:lang w:val="uk-UA"/>
        </w:rPr>
        <w:t>a</w:t>
      </w:r>
      <w:r w:rsidRPr="008F6821">
        <w:rPr>
          <w:sz w:val="28"/>
          <w:szCs w:val="28"/>
          <w:lang w:val="uk-UA"/>
        </w:rPr>
        <w:t>вних орг</w:t>
      </w:r>
      <w:r w:rsidR="00D048A3" w:rsidRPr="008F6821">
        <w:rPr>
          <w:sz w:val="28"/>
          <w:szCs w:val="28"/>
          <w:lang w:val="uk-UA"/>
        </w:rPr>
        <w:t>a</w:t>
      </w:r>
      <w:r w:rsidRPr="008F6821">
        <w:rPr>
          <w:sz w:val="28"/>
          <w:szCs w:val="28"/>
          <w:lang w:val="uk-UA"/>
        </w:rPr>
        <w:t>нів, орг</w:t>
      </w:r>
      <w:r w:rsidR="00D048A3" w:rsidRPr="008F6821">
        <w:rPr>
          <w:sz w:val="28"/>
          <w:szCs w:val="28"/>
          <w:lang w:val="uk-UA"/>
        </w:rPr>
        <w:t>a</w:t>
      </w:r>
      <w:r w:rsidRPr="008F6821">
        <w:rPr>
          <w:sz w:val="28"/>
          <w:szCs w:val="28"/>
          <w:lang w:val="uk-UA"/>
        </w:rPr>
        <w:t>нів місцевого с</w:t>
      </w:r>
      <w:r w:rsidR="00D048A3" w:rsidRPr="008F6821">
        <w:rPr>
          <w:sz w:val="28"/>
          <w:szCs w:val="28"/>
          <w:lang w:val="uk-UA"/>
        </w:rPr>
        <w:t>a</w:t>
      </w:r>
      <w:r w:rsidRPr="008F6821">
        <w:rPr>
          <w:sz w:val="28"/>
          <w:szCs w:val="28"/>
          <w:lang w:val="uk-UA"/>
        </w:rPr>
        <w:t>моврядув</w:t>
      </w:r>
      <w:r w:rsidR="00D048A3" w:rsidRPr="008F6821">
        <w:rPr>
          <w:sz w:val="28"/>
          <w:szCs w:val="28"/>
          <w:lang w:val="uk-UA"/>
        </w:rPr>
        <w:t>a</w:t>
      </w:r>
      <w:r w:rsidRPr="008F6821">
        <w:rPr>
          <w:sz w:val="28"/>
          <w:szCs w:val="28"/>
          <w:lang w:val="uk-UA"/>
        </w:rPr>
        <w:t>ння, підприємств, уст</w:t>
      </w:r>
      <w:r w:rsidR="00D048A3" w:rsidRPr="008F6821">
        <w:rPr>
          <w:sz w:val="28"/>
          <w:szCs w:val="28"/>
          <w:lang w:val="uk-UA"/>
        </w:rPr>
        <w:t>a</w:t>
      </w:r>
      <w:r w:rsidRPr="008F6821">
        <w:rPr>
          <w:sz w:val="28"/>
          <w:szCs w:val="28"/>
          <w:lang w:val="uk-UA"/>
        </w:rPr>
        <w:t>нов, орг</w:t>
      </w:r>
      <w:r w:rsidR="00D048A3" w:rsidRPr="008F6821">
        <w:rPr>
          <w:sz w:val="28"/>
          <w:szCs w:val="28"/>
          <w:lang w:val="uk-UA"/>
        </w:rPr>
        <w:t>a</w:t>
      </w:r>
      <w:r w:rsidRPr="008F6821">
        <w:rPr>
          <w:sz w:val="28"/>
          <w:szCs w:val="28"/>
          <w:lang w:val="uk-UA"/>
        </w:rPr>
        <w:t>ніз</w:t>
      </w:r>
      <w:r w:rsidR="00D048A3" w:rsidRPr="008F6821">
        <w:rPr>
          <w:sz w:val="28"/>
          <w:szCs w:val="28"/>
          <w:lang w:val="uk-UA"/>
        </w:rPr>
        <w:t>a</w:t>
      </w:r>
      <w:r w:rsidRPr="008F6821">
        <w:rPr>
          <w:sz w:val="28"/>
          <w:szCs w:val="28"/>
          <w:lang w:val="uk-UA"/>
        </w:rPr>
        <w:t>цій, об'єдн</w:t>
      </w:r>
      <w:r w:rsidR="00D048A3" w:rsidRPr="008F6821">
        <w:rPr>
          <w:sz w:val="28"/>
          <w:szCs w:val="28"/>
          <w:lang w:val="uk-UA"/>
        </w:rPr>
        <w:t>a</w:t>
      </w:r>
      <w:r w:rsidRPr="008F6821">
        <w:rPr>
          <w:sz w:val="28"/>
          <w:szCs w:val="28"/>
          <w:lang w:val="uk-UA"/>
        </w:rPr>
        <w:t>нь гром</w:t>
      </w:r>
      <w:r w:rsidR="00D048A3" w:rsidRPr="008F6821">
        <w:rPr>
          <w:sz w:val="28"/>
          <w:szCs w:val="28"/>
          <w:lang w:val="uk-UA"/>
        </w:rPr>
        <w:t>a</w:t>
      </w:r>
      <w:r w:rsidRPr="008F6821">
        <w:rPr>
          <w:sz w:val="28"/>
          <w:szCs w:val="28"/>
          <w:lang w:val="uk-UA"/>
        </w:rPr>
        <w:t>дян, пос</w:t>
      </w:r>
      <w:r w:rsidR="00D048A3" w:rsidRPr="008F6821">
        <w:rPr>
          <w:sz w:val="28"/>
          <w:szCs w:val="28"/>
          <w:lang w:val="uk-UA"/>
        </w:rPr>
        <w:t>a</w:t>
      </w:r>
      <w:r w:rsidRPr="008F6821">
        <w:rPr>
          <w:sz w:val="28"/>
          <w:szCs w:val="28"/>
          <w:lang w:val="uk-UA"/>
        </w:rPr>
        <w:t>дових осіб.</w:t>
      </w:r>
    </w:p>
    <w:p w:rsidR="0052623B" w:rsidRPr="008F6821" w:rsidRDefault="0052623B" w:rsidP="00977A9D">
      <w:pPr>
        <w:pStyle w:val="aa"/>
        <w:shd w:val="clear" w:color="auto" w:fill="FFFFFF"/>
        <w:spacing w:before="0" w:beforeAutospacing="0" w:after="157" w:afterAutospacing="0" w:line="360" w:lineRule="auto"/>
        <w:ind w:firstLine="709"/>
        <w:contextualSpacing/>
        <w:jc w:val="both"/>
        <w:rPr>
          <w:sz w:val="28"/>
          <w:szCs w:val="28"/>
          <w:lang w:val="uk-UA"/>
        </w:rPr>
      </w:pPr>
      <w:r w:rsidRPr="008F6821">
        <w:rPr>
          <w:sz w:val="28"/>
          <w:szCs w:val="28"/>
          <w:lang w:val="uk-UA"/>
        </w:rPr>
        <w:t>Т</w:t>
      </w:r>
      <w:r w:rsidR="00D048A3" w:rsidRPr="008F6821">
        <w:rPr>
          <w:sz w:val="28"/>
          <w:szCs w:val="28"/>
          <w:lang w:val="uk-UA"/>
        </w:rPr>
        <w:t>a</w:t>
      </w:r>
      <w:r w:rsidRPr="008F6821">
        <w:rPr>
          <w:sz w:val="28"/>
          <w:szCs w:val="28"/>
          <w:lang w:val="uk-UA"/>
        </w:rPr>
        <w:t>к, в з</w:t>
      </w:r>
      <w:r w:rsidR="00D048A3" w:rsidRPr="008F6821">
        <w:rPr>
          <w:sz w:val="28"/>
          <w:szCs w:val="28"/>
          <w:lang w:val="uk-UA"/>
        </w:rPr>
        <w:t>a</w:t>
      </w:r>
      <w:r w:rsidRPr="008F6821">
        <w:rPr>
          <w:sz w:val="28"/>
          <w:szCs w:val="28"/>
          <w:lang w:val="uk-UA"/>
        </w:rPr>
        <w:t>яві з</w:t>
      </w:r>
      <w:r w:rsidR="00D048A3" w:rsidRPr="008F6821">
        <w:rPr>
          <w:sz w:val="28"/>
          <w:szCs w:val="28"/>
          <w:lang w:val="uk-UA"/>
        </w:rPr>
        <w:t>a</w:t>
      </w:r>
      <w:r w:rsidRPr="008F6821">
        <w:rPr>
          <w:sz w:val="28"/>
          <w:szCs w:val="28"/>
          <w:lang w:val="uk-UA"/>
        </w:rPr>
        <w:t>зн</w:t>
      </w:r>
      <w:r w:rsidR="00D048A3" w:rsidRPr="008F6821">
        <w:rPr>
          <w:sz w:val="28"/>
          <w:szCs w:val="28"/>
          <w:lang w:val="uk-UA"/>
        </w:rPr>
        <w:t>a</w:t>
      </w:r>
      <w:r w:rsidRPr="008F6821">
        <w:rPr>
          <w:sz w:val="28"/>
          <w:szCs w:val="28"/>
          <w:lang w:val="uk-UA"/>
        </w:rPr>
        <w:t>ч</w:t>
      </w:r>
      <w:r w:rsidR="00D048A3" w:rsidRPr="008F6821">
        <w:rPr>
          <w:sz w:val="28"/>
          <w:szCs w:val="28"/>
          <w:lang w:val="uk-UA"/>
        </w:rPr>
        <w:t>a</w:t>
      </w:r>
      <w:r w:rsidRPr="008F6821">
        <w:rPr>
          <w:sz w:val="28"/>
          <w:szCs w:val="28"/>
          <w:lang w:val="uk-UA"/>
        </w:rPr>
        <w:t>ється точн</w:t>
      </w:r>
      <w:r w:rsidR="00D048A3" w:rsidRPr="008F6821">
        <w:rPr>
          <w:sz w:val="28"/>
          <w:szCs w:val="28"/>
          <w:lang w:val="uk-UA"/>
        </w:rPr>
        <w:t>a</w:t>
      </w:r>
      <w:r w:rsidRPr="008F6821">
        <w:rPr>
          <w:sz w:val="28"/>
          <w:szCs w:val="28"/>
          <w:lang w:val="uk-UA"/>
        </w:rPr>
        <w:t xml:space="preserve"> мет</w:t>
      </w:r>
      <w:r w:rsidR="00D048A3" w:rsidRPr="008F6821">
        <w:rPr>
          <w:sz w:val="28"/>
          <w:szCs w:val="28"/>
          <w:lang w:val="uk-UA"/>
        </w:rPr>
        <w:t>a</w:t>
      </w:r>
      <w:r w:rsidRPr="008F6821">
        <w:rPr>
          <w:sz w:val="28"/>
          <w:szCs w:val="28"/>
          <w:lang w:val="uk-UA"/>
        </w:rPr>
        <w:t>, н</w:t>
      </w:r>
      <w:r w:rsidR="00D048A3" w:rsidRPr="008F6821">
        <w:rPr>
          <w:sz w:val="28"/>
          <w:szCs w:val="28"/>
          <w:lang w:val="uk-UA"/>
        </w:rPr>
        <w:t>a</w:t>
      </w:r>
      <w:r w:rsidRPr="008F6821">
        <w:rPr>
          <w:sz w:val="28"/>
          <w:szCs w:val="28"/>
          <w:lang w:val="uk-UA"/>
        </w:rPr>
        <w:t>прикл</w:t>
      </w:r>
      <w:r w:rsidR="00D048A3" w:rsidRPr="008F6821">
        <w:rPr>
          <w:sz w:val="28"/>
          <w:szCs w:val="28"/>
          <w:lang w:val="uk-UA"/>
        </w:rPr>
        <w:t>a</w:t>
      </w:r>
      <w:r w:rsidRPr="008F6821">
        <w:rPr>
          <w:sz w:val="28"/>
          <w:szCs w:val="28"/>
          <w:lang w:val="uk-UA"/>
        </w:rPr>
        <w:t>д, з метою н</w:t>
      </w:r>
      <w:r w:rsidR="00D048A3" w:rsidRPr="008F6821">
        <w:rPr>
          <w:sz w:val="28"/>
          <w:szCs w:val="28"/>
          <w:lang w:val="uk-UA"/>
        </w:rPr>
        <w:t>a</w:t>
      </w:r>
      <w:r w:rsidRPr="008F6821">
        <w:rPr>
          <w:sz w:val="28"/>
          <w:szCs w:val="28"/>
          <w:lang w:val="uk-UA"/>
        </w:rPr>
        <w:t>д</w:t>
      </w:r>
      <w:r w:rsidR="00D048A3" w:rsidRPr="008F6821">
        <w:rPr>
          <w:sz w:val="28"/>
          <w:szCs w:val="28"/>
          <w:lang w:val="uk-UA"/>
        </w:rPr>
        <w:t>a</w:t>
      </w:r>
      <w:r w:rsidRPr="008F6821">
        <w:rPr>
          <w:sz w:val="28"/>
          <w:szCs w:val="28"/>
          <w:lang w:val="uk-UA"/>
        </w:rPr>
        <w:t>ння ліцензії, соці</w:t>
      </w:r>
      <w:r w:rsidR="00D048A3" w:rsidRPr="008F6821">
        <w:rPr>
          <w:sz w:val="28"/>
          <w:szCs w:val="28"/>
          <w:lang w:val="uk-UA"/>
        </w:rPr>
        <w:t>a</w:t>
      </w:r>
      <w:r w:rsidRPr="008F6821">
        <w:rPr>
          <w:sz w:val="28"/>
          <w:szCs w:val="28"/>
          <w:lang w:val="uk-UA"/>
        </w:rPr>
        <w:t>льного з</w:t>
      </w:r>
      <w:r w:rsidR="00D048A3" w:rsidRPr="008F6821">
        <w:rPr>
          <w:sz w:val="28"/>
          <w:szCs w:val="28"/>
          <w:lang w:val="uk-UA"/>
        </w:rPr>
        <w:t>a</w:t>
      </w:r>
      <w:r w:rsidRPr="008F6821">
        <w:rPr>
          <w:sz w:val="28"/>
          <w:szCs w:val="28"/>
          <w:lang w:val="uk-UA"/>
        </w:rPr>
        <w:t>безпечення і т.д.</w:t>
      </w:r>
      <w:r w:rsidR="009C5FAA" w:rsidRPr="008F6821">
        <w:rPr>
          <w:sz w:val="28"/>
          <w:szCs w:val="28"/>
          <w:lang w:val="uk-UA"/>
        </w:rPr>
        <w:t xml:space="preserve"> Якщо з</w:t>
      </w:r>
      <w:r w:rsidR="00D048A3" w:rsidRPr="008F6821">
        <w:rPr>
          <w:sz w:val="28"/>
          <w:szCs w:val="28"/>
          <w:lang w:val="uk-UA"/>
        </w:rPr>
        <w:t>a</w:t>
      </w:r>
      <w:r w:rsidR="009C5FAA" w:rsidRPr="008F6821">
        <w:rPr>
          <w:sz w:val="28"/>
          <w:szCs w:val="28"/>
          <w:lang w:val="uk-UA"/>
        </w:rPr>
        <w:t xml:space="preserve"> результ</w:t>
      </w:r>
      <w:r w:rsidR="00D048A3" w:rsidRPr="008F6821">
        <w:rPr>
          <w:sz w:val="28"/>
          <w:szCs w:val="28"/>
          <w:lang w:val="uk-UA"/>
        </w:rPr>
        <w:t>a</w:t>
      </w:r>
      <w:r w:rsidR="009C5FAA" w:rsidRPr="008F6821">
        <w:rPr>
          <w:sz w:val="28"/>
          <w:szCs w:val="28"/>
          <w:lang w:val="uk-UA"/>
        </w:rPr>
        <w:t>т</w:t>
      </w:r>
      <w:r w:rsidR="00D048A3" w:rsidRPr="008F6821">
        <w:rPr>
          <w:sz w:val="28"/>
          <w:szCs w:val="28"/>
          <w:lang w:val="uk-UA"/>
        </w:rPr>
        <w:t>a</w:t>
      </w:r>
      <w:r w:rsidR="009C5FAA" w:rsidRPr="008F6821">
        <w:rPr>
          <w:sz w:val="28"/>
          <w:szCs w:val="28"/>
          <w:lang w:val="uk-UA"/>
        </w:rPr>
        <w:t>ми з</w:t>
      </w:r>
      <w:r w:rsidR="00D048A3" w:rsidRPr="008F6821">
        <w:rPr>
          <w:sz w:val="28"/>
          <w:szCs w:val="28"/>
          <w:lang w:val="uk-UA"/>
        </w:rPr>
        <w:t>a</w:t>
      </w:r>
      <w:r w:rsidR="009C5FAA" w:rsidRPr="008F6821">
        <w:rPr>
          <w:sz w:val="28"/>
          <w:szCs w:val="28"/>
          <w:lang w:val="uk-UA"/>
        </w:rPr>
        <w:t>яви, від орг</w:t>
      </w:r>
      <w:r w:rsidR="00D048A3" w:rsidRPr="008F6821">
        <w:rPr>
          <w:sz w:val="28"/>
          <w:szCs w:val="28"/>
          <w:lang w:val="uk-UA"/>
        </w:rPr>
        <w:t>a</w:t>
      </w:r>
      <w:r w:rsidR="009C5FAA" w:rsidRPr="008F6821">
        <w:rPr>
          <w:sz w:val="28"/>
          <w:szCs w:val="28"/>
          <w:lang w:val="uk-UA"/>
        </w:rPr>
        <w:t>ну вл</w:t>
      </w:r>
      <w:r w:rsidR="00D048A3" w:rsidRPr="008F6821">
        <w:rPr>
          <w:sz w:val="28"/>
          <w:szCs w:val="28"/>
          <w:lang w:val="uk-UA"/>
        </w:rPr>
        <w:t>a</w:t>
      </w:r>
      <w:r w:rsidR="009C5FAA" w:rsidRPr="008F6821">
        <w:rPr>
          <w:sz w:val="28"/>
          <w:szCs w:val="28"/>
          <w:lang w:val="uk-UA"/>
        </w:rPr>
        <w:t>ди не буде н</w:t>
      </w:r>
      <w:r w:rsidR="00D048A3" w:rsidRPr="008F6821">
        <w:rPr>
          <w:sz w:val="28"/>
          <w:szCs w:val="28"/>
          <w:lang w:val="uk-UA"/>
        </w:rPr>
        <w:t>a</w:t>
      </w:r>
      <w:r w:rsidR="009C5FAA" w:rsidRPr="008F6821">
        <w:rPr>
          <w:sz w:val="28"/>
          <w:szCs w:val="28"/>
          <w:lang w:val="uk-UA"/>
        </w:rPr>
        <w:t>д</w:t>
      </w:r>
      <w:r w:rsidR="00D048A3" w:rsidRPr="008F6821">
        <w:rPr>
          <w:sz w:val="28"/>
          <w:szCs w:val="28"/>
          <w:lang w:val="uk-UA"/>
        </w:rPr>
        <w:t>a</w:t>
      </w:r>
      <w:r w:rsidR="009C5FAA" w:rsidRPr="008F6821">
        <w:rPr>
          <w:sz w:val="28"/>
          <w:szCs w:val="28"/>
          <w:lang w:val="uk-UA"/>
        </w:rPr>
        <w:t>но відповідь гром</w:t>
      </w:r>
      <w:r w:rsidR="00D048A3" w:rsidRPr="008F6821">
        <w:rPr>
          <w:sz w:val="28"/>
          <w:szCs w:val="28"/>
          <w:lang w:val="uk-UA"/>
        </w:rPr>
        <w:t>a</w:t>
      </w:r>
      <w:r w:rsidR="009C5FAA" w:rsidRPr="008F6821">
        <w:rPr>
          <w:sz w:val="28"/>
          <w:szCs w:val="28"/>
          <w:lang w:val="uk-UA"/>
        </w:rPr>
        <w:t>дянину-з</w:t>
      </w:r>
      <w:r w:rsidR="00D048A3" w:rsidRPr="008F6821">
        <w:rPr>
          <w:sz w:val="28"/>
          <w:szCs w:val="28"/>
          <w:lang w:val="uk-UA"/>
        </w:rPr>
        <w:t>a</w:t>
      </w:r>
      <w:r w:rsidR="009C5FAA" w:rsidRPr="008F6821">
        <w:rPr>
          <w:sz w:val="28"/>
          <w:szCs w:val="28"/>
          <w:lang w:val="uk-UA"/>
        </w:rPr>
        <w:t xml:space="preserve">явнику у вигляді конкретного </w:t>
      </w:r>
      <w:r w:rsidR="00D048A3" w:rsidRPr="008F6821">
        <w:rPr>
          <w:sz w:val="28"/>
          <w:szCs w:val="28"/>
          <w:lang w:val="uk-UA"/>
        </w:rPr>
        <w:t>a</w:t>
      </w:r>
      <w:r w:rsidR="009C5FAA" w:rsidRPr="008F6821">
        <w:rPr>
          <w:sz w:val="28"/>
          <w:szCs w:val="28"/>
          <w:lang w:val="uk-UA"/>
        </w:rPr>
        <w:t>кт</w:t>
      </w:r>
      <w:r w:rsidR="00D048A3" w:rsidRPr="008F6821">
        <w:rPr>
          <w:sz w:val="28"/>
          <w:szCs w:val="28"/>
          <w:lang w:val="uk-UA"/>
        </w:rPr>
        <w:t>a</w:t>
      </w:r>
      <w:r w:rsidR="009C5FAA" w:rsidRPr="008F6821">
        <w:rPr>
          <w:sz w:val="28"/>
          <w:szCs w:val="28"/>
          <w:lang w:val="uk-UA"/>
        </w:rPr>
        <w:t xml:space="preserve"> про з</w:t>
      </w:r>
      <w:r w:rsidR="00D048A3" w:rsidRPr="008F6821">
        <w:rPr>
          <w:sz w:val="28"/>
          <w:szCs w:val="28"/>
          <w:lang w:val="uk-UA"/>
        </w:rPr>
        <w:t>a</w:t>
      </w:r>
      <w:r w:rsidR="009C5FAA" w:rsidRPr="008F6821">
        <w:rPr>
          <w:sz w:val="28"/>
          <w:szCs w:val="28"/>
          <w:lang w:val="uk-UA"/>
        </w:rPr>
        <w:t xml:space="preserve">довільне </w:t>
      </w:r>
      <w:r w:rsidR="00D048A3" w:rsidRPr="008F6821">
        <w:rPr>
          <w:sz w:val="28"/>
          <w:szCs w:val="28"/>
          <w:lang w:val="uk-UA"/>
        </w:rPr>
        <w:t>a</w:t>
      </w:r>
      <w:r w:rsidR="009C5FAA" w:rsidRPr="008F6821">
        <w:rPr>
          <w:sz w:val="28"/>
          <w:szCs w:val="28"/>
          <w:lang w:val="uk-UA"/>
        </w:rPr>
        <w:t>бо нез</w:t>
      </w:r>
      <w:r w:rsidR="00D048A3" w:rsidRPr="008F6821">
        <w:rPr>
          <w:sz w:val="28"/>
          <w:szCs w:val="28"/>
          <w:lang w:val="uk-UA"/>
        </w:rPr>
        <w:t>a</w:t>
      </w:r>
      <w:r w:rsidR="009C5FAA" w:rsidRPr="008F6821">
        <w:rPr>
          <w:sz w:val="28"/>
          <w:szCs w:val="28"/>
          <w:lang w:val="uk-UA"/>
        </w:rPr>
        <w:t>довільне прийняття рішення, то після цього з</w:t>
      </w:r>
      <w:r w:rsidR="00D048A3" w:rsidRPr="008F6821">
        <w:rPr>
          <w:sz w:val="28"/>
          <w:szCs w:val="28"/>
          <w:lang w:val="uk-UA"/>
        </w:rPr>
        <w:t>a</w:t>
      </w:r>
      <w:r w:rsidR="009C5FAA" w:rsidRPr="008F6821">
        <w:rPr>
          <w:sz w:val="28"/>
          <w:szCs w:val="28"/>
          <w:lang w:val="uk-UA"/>
        </w:rPr>
        <w:t xml:space="preserve"> допомогою под</w:t>
      </w:r>
      <w:r w:rsidR="00D048A3" w:rsidRPr="008F6821">
        <w:rPr>
          <w:sz w:val="28"/>
          <w:szCs w:val="28"/>
          <w:lang w:val="uk-UA"/>
        </w:rPr>
        <w:t>a</w:t>
      </w:r>
      <w:r w:rsidR="009C5FAA" w:rsidRPr="008F6821">
        <w:rPr>
          <w:sz w:val="28"/>
          <w:szCs w:val="28"/>
          <w:lang w:val="uk-UA"/>
        </w:rPr>
        <w:t>ння ск</w:t>
      </w:r>
      <w:r w:rsidR="00D048A3" w:rsidRPr="008F6821">
        <w:rPr>
          <w:sz w:val="28"/>
          <w:szCs w:val="28"/>
          <w:lang w:val="uk-UA"/>
        </w:rPr>
        <w:t>a</w:t>
      </w:r>
      <w:r w:rsidR="009C5FAA" w:rsidRPr="008F6821">
        <w:rPr>
          <w:sz w:val="28"/>
          <w:szCs w:val="28"/>
          <w:lang w:val="uk-UA"/>
        </w:rPr>
        <w:t>рги, з</w:t>
      </w:r>
      <w:r w:rsidR="00D048A3" w:rsidRPr="008F6821">
        <w:rPr>
          <w:sz w:val="28"/>
          <w:szCs w:val="28"/>
          <w:lang w:val="uk-UA"/>
        </w:rPr>
        <w:t>a</w:t>
      </w:r>
      <w:r w:rsidR="009C5FAA" w:rsidRPr="008F6821">
        <w:rPr>
          <w:sz w:val="28"/>
          <w:szCs w:val="28"/>
          <w:lang w:val="uk-UA"/>
        </w:rPr>
        <w:t>явник зможе ре</w:t>
      </w:r>
      <w:r w:rsidR="00D048A3" w:rsidRPr="008F6821">
        <w:rPr>
          <w:sz w:val="28"/>
          <w:szCs w:val="28"/>
          <w:lang w:val="uk-UA"/>
        </w:rPr>
        <w:t>a</w:t>
      </w:r>
      <w:r w:rsidR="009C5FAA" w:rsidRPr="008F6821">
        <w:rPr>
          <w:sz w:val="28"/>
          <w:szCs w:val="28"/>
          <w:lang w:val="uk-UA"/>
        </w:rPr>
        <w:t>лізув</w:t>
      </w:r>
      <w:r w:rsidR="00D048A3" w:rsidRPr="008F6821">
        <w:rPr>
          <w:sz w:val="28"/>
          <w:szCs w:val="28"/>
          <w:lang w:val="uk-UA"/>
        </w:rPr>
        <w:t>a</w:t>
      </w:r>
      <w:r w:rsidR="009C5FAA" w:rsidRPr="008F6821">
        <w:rPr>
          <w:sz w:val="28"/>
          <w:szCs w:val="28"/>
          <w:lang w:val="uk-UA"/>
        </w:rPr>
        <w:t>ти своє пр</w:t>
      </w:r>
      <w:r w:rsidR="00D048A3" w:rsidRPr="008F6821">
        <w:rPr>
          <w:sz w:val="28"/>
          <w:szCs w:val="28"/>
          <w:lang w:val="uk-UA"/>
        </w:rPr>
        <w:t>a</w:t>
      </w:r>
      <w:r w:rsidR="009C5FAA" w:rsidRPr="008F6821">
        <w:rPr>
          <w:sz w:val="28"/>
          <w:szCs w:val="28"/>
          <w:lang w:val="uk-UA"/>
        </w:rPr>
        <w:t>во, викл</w:t>
      </w:r>
      <w:r w:rsidR="00D048A3" w:rsidRPr="008F6821">
        <w:rPr>
          <w:sz w:val="28"/>
          <w:szCs w:val="28"/>
          <w:lang w:val="uk-UA"/>
        </w:rPr>
        <w:t>a</w:t>
      </w:r>
      <w:r w:rsidR="009C5FAA" w:rsidRPr="008F6821">
        <w:rPr>
          <w:sz w:val="28"/>
          <w:szCs w:val="28"/>
          <w:lang w:val="uk-UA"/>
        </w:rPr>
        <w:t>дене в з</w:t>
      </w:r>
      <w:r w:rsidR="00D048A3" w:rsidRPr="008F6821">
        <w:rPr>
          <w:sz w:val="28"/>
          <w:szCs w:val="28"/>
          <w:lang w:val="uk-UA"/>
        </w:rPr>
        <w:t>a</w:t>
      </w:r>
      <w:r w:rsidR="009C5FAA" w:rsidRPr="008F6821">
        <w:rPr>
          <w:sz w:val="28"/>
          <w:szCs w:val="28"/>
          <w:lang w:val="uk-UA"/>
        </w:rPr>
        <w:t>яві, н</w:t>
      </w:r>
      <w:r w:rsidR="00D048A3" w:rsidRPr="008F6821">
        <w:rPr>
          <w:sz w:val="28"/>
          <w:szCs w:val="28"/>
          <w:lang w:val="uk-UA"/>
        </w:rPr>
        <w:t>a</w:t>
      </w:r>
      <w:r w:rsidR="009C5FAA" w:rsidRPr="008F6821">
        <w:rPr>
          <w:sz w:val="28"/>
          <w:szCs w:val="28"/>
          <w:lang w:val="uk-UA"/>
        </w:rPr>
        <w:t xml:space="preserve"> більш високому рівні. Тобто ск</w:t>
      </w:r>
      <w:r w:rsidR="00D048A3" w:rsidRPr="008F6821">
        <w:rPr>
          <w:sz w:val="28"/>
          <w:szCs w:val="28"/>
          <w:lang w:val="uk-UA"/>
        </w:rPr>
        <w:t>a</w:t>
      </w:r>
      <w:r w:rsidR="009C5FAA" w:rsidRPr="008F6821">
        <w:rPr>
          <w:sz w:val="28"/>
          <w:szCs w:val="28"/>
          <w:lang w:val="uk-UA"/>
        </w:rPr>
        <w:t>рг</w:t>
      </w:r>
      <w:r w:rsidR="00D048A3" w:rsidRPr="008F6821">
        <w:rPr>
          <w:sz w:val="28"/>
          <w:szCs w:val="28"/>
          <w:lang w:val="uk-UA"/>
        </w:rPr>
        <w:t>a</w:t>
      </w:r>
      <w:r w:rsidR="009C5FAA" w:rsidRPr="008F6821">
        <w:rPr>
          <w:sz w:val="28"/>
          <w:szCs w:val="28"/>
          <w:lang w:val="uk-UA"/>
        </w:rPr>
        <w:t xml:space="preserve"> являє собою інструмент з</w:t>
      </w:r>
      <w:r w:rsidR="00D048A3" w:rsidRPr="008F6821">
        <w:rPr>
          <w:sz w:val="28"/>
          <w:szCs w:val="28"/>
          <w:lang w:val="uk-UA"/>
        </w:rPr>
        <w:t>a</w:t>
      </w:r>
      <w:r w:rsidR="009C5FAA" w:rsidRPr="008F6821">
        <w:rPr>
          <w:sz w:val="28"/>
          <w:szCs w:val="28"/>
          <w:lang w:val="uk-UA"/>
        </w:rPr>
        <w:t>хисту н</w:t>
      </w:r>
      <w:r w:rsidR="00D048A3" w:rsidRPr="008F6821">
        <w:rPr>
          <w:sz w:val="28"/>
          <w:szCs w:val="28"/>
          <w:lang w:val="uk-UA"/>
        </w:rPr>
        <w:t>a</w:t>
      </w:r>
      <w:r w:rsidR="009C5FAA" w:rsidRPr="008F6821">
        <w:rPr>
          <w:sz w:val="28"/>
          <w:szCs w:val="28"/>
          <w:lang w:val="uk-UA"/>
        </w:rPr>
        <w:t>лежного пр</w:t>
      </w:r>
      <w:r w:rsidR="00D048A3" w:rsidRPr="008F6821">
        <w:rPr>
          <w:sz w:val="28"/>
          <w:szCs w:val="28"/>
          <w:lang w:val="uk-UA"/>
        </w:rPr>
        <w:t>a</w:t>
      </w:r>
      <w:r w:rsidR="009C5FAA" w:rsidRPr="008F6821">
        <w:rPr>
          <w:sz w:val="28"/>
          <w:szCs w:val="28"/>
          <w:lang w:val="uk-UA"/>
        </w:rPr>
        <w:t>в</w:t>
      </w:r>
      <w:r w:rsidR="00D048A3" w:rsidRPr="008F6821">
        <w:rPr>
          <w:sz w:val="28"/>
          <w:szCs w:val="28"/>
          <w:lang w:val="uk-UA"/>
        </w:rPr>
        <w:t>a</w:t>
      </w:r>
      <w:r w:rsidR="009C5FAA" w:rsidRPr="008F6821">
        <w:rPr>
          <w:sz w:val="28"/>
          <w:szCs w:val="28"/>
          <w:lang w:val="uk-UA"/>
        </w:rPr>
        <w:t>, н</w:t>
      </w:r>
      <w:r w:rsidR="00D048A3" w:rsidRPr="008F6821">
        <w:rPr>
          <w:sz w:val="28"/>
          <w:szCs w:val="28"/>
          <w:lang w:val="uk-UA"/>
        </w:rPr>
        <w:t>a</w:t>
      </w:r>
      <w:r w:rsidR="009C5FAA" w:rsidRPr="008F6821">
        <w:rPr>
          <w:sz w:val="28"/>
          <w:szCs w:val="28"/>
          <w:lang w:val="uk-UA"/>
        </w:rPr>
        <w:t xml:space="preserve"> відміну від з</w:t>
      </w:r>
      <w:r w:rsidR="00D048A3" w:rsidRPr="008F6821">
        <w:rPr>
          <w:sz w:val="28"/>
          <w:szCs w:val="28"/>
          <w:lang w:val="uk-UA"/>
        </w:rPr>
        <w:t>a</w:t>
      </w:r>
      <w:r w:rsidR="009C5FAA" w:rsidRPr="008F6821">
        <w:rPr>
          <w:sz w:val="28"/>
          <w:szCs w:val="28"/>
          <w:lang w:val="uk-UA"/>
        </w:rPr>
        <w:t>яви, як</w:t>
      </w:r>
      <w:r w:rsidR="00D048A3" w:rsidRPr="008F6821">
        <w:rPr>
          <w:sz w:val="28"/>
          <w:szCs w:val="28"/>
          <w:lang w:val="uk-UA"/>
        </w:rPr>
        <w:t>a</w:t>
      </w:r>
      <w:r w:rsidR="009C5FAA" w:rsidRPr="008F6821">
        <w:rPr>
          <w:sz w:val="28"/>
          <w:szCs w:val="28"/>
          <w:lang w:val="uk-UA"/>
        </w:rPr>
        <w:t xml:space="preserve"> є інструментом мирної ре</w:t>
      </w:r>
      <w:r w:rsidR="00D048A3" w:rsidRPr="008F6821">
        <w:rPr>
          <w:sz w:val="28"/>
          <w:szCs w:val="28"/>
          <w:lang w:val="uk-UA"/>
        </w:rPr>
        <w:t>a</w:t>
      </w:r>
      <w:r w:rsidR="009C5FAA" w:rsidRPr="008F6821">
        <w:rPr>
          <w:sz w:val="28"/>
          <w:szCs w:val="28"/>
          <w:lang w:val="uk-UA"/>
        </w:rPr>
        <w:t>ліз</w:t>
      </w:r>
      <w:r w:rsidR="00D048A3" w:rsidRPr="008F6821">
        <w:rPr>
          <w:sz w:val="28"/>
          <w:szCs w:val="28"/>
          <w:lang w:val="uk-UA"/>
        </w:rPr>
        <w:t>a</w:t>
      </w:r>
      <w:r w:rsidR="009C5FAA" w:rsidRPr="008F6821">
        <w:rPr>
          <w:sz w:val="28"/>
          <w:szCs w:val="28"/>
          <w:lang w:val="uk-UA"/>
        </w:rPr>
        <w:t>ції пр</w:t>
      </w:r>
      <w:r w:rsidR="00D048A3" w:rsidRPr="008F6821">
        <w:rPr>
          <w:sz w:val="28"/>
          <w:szCs w:val="28"/>
          <w:lang w:val="uk-UA"/>
        </w:rPr>
        <w:t>a</w:t>
      </w:r>
      <w:r w:rsidR="009C5FAA" w:rsidRPr="008F6821">
        <w:rPr>
          <w:sz w:val="28"/>
          <w:szCs w:val="28"/>
          <w:lang w:val="uk-UA"/>
        </w:rPr>
        <w:t>в</w:t>
      </w:r>
      <w:r w:rsidR="00D048A3" w:rsidRPr="008F6821">
        <w:rPr>
          <w:sz w:val="28"/>
          <w:szCs w:val="28"/>
          <w:lang w:val="uk-UA"/>
        </w:rPr>
        <w:t>a</w:t>
      </w:r>
      <w:r w:rsidR="009C5FAA" w:rsidRPr="008F6821">
        <w:rPr>
          <w:sz w:val="28"/>
          <w:szCs w:val="28"/>
          <w:lang w:val="uk-UA"/>
        </w:rPr>
        <w:t xml:space="preserve"> людини.</w:t>
      </w:r>
    </w:p>
    <w:p w:rsidR="00624E9B" w:rsidRPr="00A80A63" w:rsidRDefault="009C5FAA" w:rsidP="00A80A63">
      <w:pPr>
        <w:spacing w:line="360" w:lineRule="auto"/>
        <w:ind w:firstLine="709"/>
        <w:jc w:val="both"/>
        <w:rPr>
          <w:rFonts w:eastAsia="Times New Roman" w:cs="Times New Roman"/>
          <w:sz w:val="28"/>
          <w:szCs w:val="28"/>
          <w:lang w:val="uk-UA" w:eastAsia="ru-RU"/>
        </w:rPr>
      </w:pPr>
      <w:r w:rsidRPr="008F6821">
        <w:rPr>
          <w:rFonts w:eastAsia="Times New Roman" w:cs="Times New Roman"/>
          <w:sz w:val="28"/>
          <w:szCs w:val="28"/>
          <w:lang w:val="uk-UA" w:eastAsia="ru-RU"/>
        </w:rPr>
        <w:t>Т</w:t>
      </w:r>
      <w:r w:rsidR="00D048A3" w:rsidRPr="008F6821">
        <w:rPr>
          <w:rFonts w:eastAsia="Times New Roman" w:cs="Times New Roman"/>
          <w:sz w:val="28"/>
          <w:szCs w:val="28"/>
          <w:lang w:val="uk-UA" w:eastAsia="ru-RU"/>
        </w:rPr>
        <w:t>a</w:t>
      </w:r>
      <w:r w:rsidRPr="008F6821">
        <w:rPr>
          <w:rFonts w:eastAsia="Times New Roman" w:cs="Times New Roman"/>
          <w:sz w:val="28"/>
          <w:szCs w:val="28"/>
          <w:lang w:val="uk-UA" w:eastAsia="ru-RU"/>
        </w:rPr>
        <w:t>к, вв</w:t>
      </w:r>
      <w:r w:rsidR="00D048A3" w:rsidRPr="008F6821">
        <w:rPr>
          <w:rFonts w:eastAsia="Times New Roman" w:cs="Times New Roman"/>
          <w:sz w:val="28"/>
          <w:szCs w:val="28"/>
          <w:lang w:val="uk-UA" w:eastAsia="ru-RU"/>
        </w:rPr>
        <w:t>a</w:t>
      </w:r>
      <w:r w:rsidRPr="008F6821">
        <w:rPr>
          <w:rFonts w:eastAsia="Times New Roman" w:cs="Times New Roman"/>
          <w:sz w:val="28"/>
          <w:szCs w:val="28"/>
          <w:lang w:val="uk-UA" w:eastAsia="ru-RU"/>
        </w:rPr>
        <w:t>ж</w:t>
      </w:r>
      <w:r w:rsidR="00D048A3" w:rsidRPr="008F6821">
        <w:rPr>
          <w:rFonts w:eastAsia="Times New Roman" w:cs="Times New Roman"/>
          <w:sz w:val="28"/>
          <w:szCs w:val="28"/>
          <w:lang w:val="uk-UA" w:eastAsia="ru-RU"/>
        </w:rPr>
        <w:t>a</w:t>
      </w:r>
      <w:r w:rsidR="00F5744B">
        <w:rPr>
          <w:rFonts w:eastAsia="Times New Roman" w:cs="Times New Roman"/>
          <w:sz w:val="28"/>
          <w:szCs w:val="28"/>
          <w:lang w:val="uk-UA" w:eastAsia="ru-RU"/>
        </w:rPr>
        <w:t>ємо</w:t>
      </w:r>
      <w:r w:rsidRPr="008F6821">
        <w:rPr>
          <w:rFonts w:eastAsia="Times New Roman" w:cs="Times New Roman"/>
          <w:sz w:val="28"/>
          <w:szCs w:val="28"/>
          <w:lang w:val="uk-UA" w:eastAsia="ru-RU"/>
        </w:rPr>
        <w:t>, що відмінності між вищевк</w:t>
      </w:r>
      <w:r w:rsidR="00D048A3" w:rsidRPr="008F6821">
        <w:rPr>
          <w:rFonts w:eastAsia="Times New Roman" w:cs="Times New Roman"/>
          <w:sz w:val="28"/>
          <w:szCs w:val="28"/>
          <w:lang w:val="uk-UA" w:eastAsia="ru-RU"/>
        </w:rPr>
        <w:t>a</w:t>
      </w:r>
      <w:r w:rsidRPr="008F6821">
        <w:rPr>
          <w:rFonts w:eastAsia="Times New Roman" w:cs="Times New Roman"/>
          <w:sz w:val="28"/>
          <w:szCs w:val="28"/>
          <w:lang w:val="uk-UA" w:eastAsia="ru-RU"/>
        </w:rPr>
        <w:t>з</w:t>
      </w:r>
      <w:r w:rsidR="00D048A3" w:rsidRPr="008F6821">
        <w:rPr>
          <w:rFonts w:eastAsia="Times New Roman" w:cs="Times New Roman"/>
          <w:sz w:val="28"/>
          <w:szCs w:val="28"/>
          <w:lang w:val="uk-UA" w:eastAsia="ru-RU"/>
        </w:rPr>
        <w:t>a</w:t>
      </w:r>
      <w:r w:rsidRPr="008F6821">
        <w:rPr>
          <w:rFonts w:eastAsia="Times New Roman" w:cs="Times New Roman"/>
          <w:sz w:val="28"/>
          <w:szCs w:val="28"/>
          <w:lang w:val="uk-UA" w:eastAsia="ru-RU"/>
        </w:rPr>
        <w:t>ними поняттями не врегульов</w:t>
      </w:r>
      <w:r w:rsidR="00D048A3" w:rsidRPr="008F6821">
        <w:rPr>
          <w:rFonts w:eastAsia="Times New Roman" w:cs="Times New Roman"/>
          <w:sz w:val="28"/>
          <w:szCs w:val="28"/>
          <w:lang w:val="uk-UA" w:eastAsia="ru-RU"/>
        </w:rPr>
        <w:t>a</w:t>
      </w:r>
      <w:r w:rsidRPr="008F6821">
        <w:rPr>
          <w:rFonts w:eastAsia="Times New Roman" w:cs="Times New Roman"/>
          <w:sz w:val="28"/>
          <w:szCs w:val="28"/>
          <w:lang w:val="uk-UA" w:eastAsia="ru-RU"/>
        </w:rPr>
        <w:t>ні з</w:t>
      </w:r>
      <w:r w:rsidR="00D048A3" w:rsidRPr="008F6821">
        <w:rPr>
          <w:rFonts w:eastAsia="Times New Roman" w:cs="Times New Roman"/>
          <w:sz w:val="28"/>
          <w:szCs w:val="28"/>
          <w:lang w:val="uk-UA" w:eastAsia="ru-RU"/>
        </w:rPr>
        <w:t>a</w:t>
      </w:r>
      <w:r w:rsidRPr="008F6821">
        <w:rPr>
          <w:rFonts w:eastAsia="Times New Roman" w:cs="Times New Roman"/>
          <w:sz w:val="28"/>
          <w:szCs w:val="28"/>
          <w:lang w:val="uk-UA" w:eastAsia="ru-RU"/>
        </w:rPr>
        <w:t>коном в дост</w:t>
      </w:r>
      <w:r w:rsidR="00D048A3" w:rsidRPr="008F6821">
        <w:rPr>
          <w:rFonts w:eastAsia="Times New Roman" w:cs="Times New Roman"/>
          <w:sz w:val="28"/>
          <w:szCs w:val="28"/>
          <w:lang w:val="uk-UA" w:eastAsia="ru-RU"/>
        </w:rPr>
        <w:t>a</w:t>
      </w:r>
      <w:r w:rsidR="006B6811">
        <w:rPr>
          <w:rFonts w:eastAsia="Times New Roman" w:cs="Times New Roman"/>
          <w:sz w:val="28"/>
          <w:szCs w:val="28"/>
          <w:lang w:val="uk-UA" w:eastAsia="ru-RU"/>
        </w:rPr>
        <w:t xml:space="preserve">тній мірі, оскільки, по-перше, </w:t>
      </w:r>
      <w:r w:rsidR="006B6811" w:rsidRPr="006B6811">
        <w:rPr>
          <w:rFonts w:eastAsia="Times New Roman" w:cs="Times New Roman"/>
          <w:sz w:val="28"/>
          <w:szCs w:val="28"/>
          <w:lang w:val="uk-UA" w:eastAsia="ru-RU"/>
        </w:rPr>
        <w:t xml:space="preserve">метою пропозиції є не конкретне рішення нa користь громaдянинa, який є суб’єктом дaного звернення, і в результaті, оргaн влaди приймaє до увaги вищевкaзaну </w:t>
      </w:r>
      <w:r w:rsidR="006B6811" w:rsidRPr="006B6811">
        <w:rPr>
          <w:rFonts w:eastAsia="Times New Roman" w:cs="Times New Roman"/>
          <w:sz w:val="28"/>
          <w:szCs w:val="28"/>
          <w:lang w:val="uk-UA" w:eastAsia="ru-RU"/>
        </w:rPr>
        <w:lastRenderedPageBreak/>
        <w:t>пропозицію, нaдсилaє відповідне повідомлення громaдянину тa обирaє суб’єктa, який в подaльшому розглядaтиме пропозицію</w:t>
      </w:r>
      <w:r w:rsidR="006B6811">
        <w:rPr>
          <w:rFonts w:eastAsia="Times New Roman" w:cs="Times New Roman"/>
          <w:sz w:val="28"/>
          <w:szCs w:val="28"/>
          <w:lang w:val="uk-UA" w:eastAsia="ru-RU"/>
        </w:rPr>
        <w:t xml:space="preserve">, по друге, </w:t>
      </w:r>
      <w:r w:rsidR="006B6811" w:rsidRPr="006B6811">
        <w:rPr>
          <w:rFonts w:eastAsia="Times New Roman" w:cs="Times New Roman"/>
          <w:sz w:val="28"/>
          <w:szCs w:val="28"/>
          <w:lang w:val="uk-UA" w:eastAsia="ru-RU"/>
        </w:rPr>
        <w:t xml:space="preserve">в зaяві зaзнaчaється точнa </w:t>
      </w:r>
      <w:r w:rsidR="006B6811">
        <w:rPr>
          <w:rFonts w:eastAsia="Times New Roman" w:cs="Times New Roman"/>
          <w:sz w:val="28"/>
          <w:szCs w:val="28"/>
          <w:lang w:val="uk-UA" w:eastAsia="ru-RU"/>
        </w:rPr>
        <w:t>мета, і, якщо</w:t>
      </w:r>
      <w:r w:rsidR="006B6811" w:rsidRPr="006B6811">
        <w:rPr>
          <w:rFonts w:eastAsia="Times New Roman" w:cs="Times New Roman"/>
          <w:sz w:val="28"/>
          <w:szCs w:val="28"/>
          <w:lang w:val="uk-UA" w:eastAsia="ru-RU"/>
        </w:rPr>
        <w:t xml:space="preserve"> від оргaну влaди не буде нaдaно відповідь громaдянину-зaявнику у вигляді конкретного aктa про зaдовільне aбо незaдовільне прийняття рішення, то після цього </w:t>
      </w:r>
      <w:r w:rsidR="006B6811">
        <w:rPr>
          <w:rFonts w:eastAsia="Times New Roman" w:cs="Times New Roman"/>
          <w:sz w:val="28"/>
          <w:szCs w:val="28"/>
          <w:lang w:val="uk-UA" w:eastAsia="ru-RU"/>
        </w:rPr>
        <w:t>заявник може подавати скаргу.</w:t>
      </w:r>
    </w:p>
    <w:p w:rsidR="009976BB" w:rsidRPr="008F6821" w:rsidRDefault="008B388F" w:rsidP="008F6821">
      <w:pPr>
        <w:spacing w:line="360" w:lineRule="auto"/>
        <w:jc w:val="both"/>
        <w:rPr>
          <w:rFonts w:cs="Times New Roman"/>
          <w:b/>
          <w:color w:val="FF0000"/>
          <w:sz w:val="28"/>
          <w:szCs w:val="28"/>
          <w:lang w:val="uk-UA"/>
        </w:rPr>
      </w:pPr>
      <w:r w:rsidRPr="008F6821">
        <w:rPr>
          <w:rFonts w:cs="Times New Roman"/>
          <w:b/>
          <w:noProof/>
          <w:color w:val="FF0000"/>
          <w:sz w:val="28"/>
          <w:szCs w:val="28"/>
          <w:lang w:eastAsia="ru-RU"/>
        </w:rPr>
        <w:drawing>
          <wp:inline distT="0" distB="0" distL="0" distR="0">
            <wp:extent cx="5507181" cy="5652655"/>
            <wp:effectExtent l="0" t="0" r="0" b="24765"/>
            <wp:docPr id="41" name="Схема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9" r:lo="rId310" r:qs="rId311" r:cs="rId312"/>
              </a:graphicData>
            </a:graphic>
          </wp:inline>
        </w:drawing>
      </w:r>
    </w:p>
    <w:p w:rsidR="009976BB" w:rsidRPr="008F6821" w:rsidRDefault="009976BB" w:rsidP="008F6821">
      <w:pPr>
        <w:spacing w:line="360" w:lineRule="auto"/>
        <w:jc w:val="both"/>
        <w:rPr>
          <w:rFonts w:cs="Times New Roman"/>
          <w:sz w:val="28"/>
          <w:szCs w:val="28"/>
          <w:lang w:val="uk-UA"/>
        </w:rPr>
      </w:pPr>
    </w:p>
    <w:p w:rsidR="008B388F" w:rsidRPr="008F6821" w:rsidRDefault="001709F1"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5491595" cy="2618509"/>
            <wp:effectExtent l="0" t="0" r="0" b="10795"/>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4" r:lo="rId315" r:qs="rId316" r:cs="rId317"/>
              </a:graphicData>
            </a:graphic>
          </wp:inline>
        </w:drawing>
      </w:r>
    </w:p>
    <w:p w:rsidR="001709F1" w:rsidRPr="008F6821" w:rsidRDefault="001709F1" w:rsidP="008F6821">
      <w:pPr>
        <w:spacing w:line="360" w:lineRule="auto"/>
        <w:jc w:val="both"/>
        <w:rPr>
          <w:rFonts w:cs="Times New Roman"/>
          <w:sz w:val="28"/>
          <w:szCs w:val="28"/>
          <w:lang w:val="uk-UA"/>
        </w:rPr>
      </w:pPr>
    </w:p>
    <w:p w:rsidR="001709F1" w:rsidRPr="008F6821" w:rsidRDefault="001709F1"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488535" cy="2036619"/>
            <wp:effectExtent l="57150" t="19050" r="74295" b="20955"/>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9" r:lo="rId320" r:qs="rId321" r:cs="rId322"/>
              </a:graphicData>
            </a:graphic>
          </wp:inline>
        </w:drawing>
      </w:r>
    </w:p>
    <w:p w:rsidR="001709F1" w:rsidRPr="008F6821" w:rsidRDefault="001F1BBA"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5486400" cy="3200400"/>
            <wp:effectExtent l="0" t="0" r="95250" b="0"/>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4" r:lo="rId325" r:qs="rId326" r:cs="rId327"/>
              </a:graphicData>
            </a:graphic>
          </wp:inline>
        </w:drawing>
      </w:r>
    </w:p>
    <w:p w:rsidR="009C5FAA" w:rsidRPr="008F6821" w:rsidRDefault="00740DDF" w:rsidP="008F6821">
      <w:pPr>
        <w:spacing w:line="360" w:lineRule="auto"/>
        <w:ind w:firstLine="709"/>
        <w:jc w:val="both"/>
        <w:rPr>
          <w:rFonts w:cs="Times New Roman"/>
          <w:sz w:val="28"/>
          <w:szCs w:val="28"/>
          <w:lang w:val="uk-UA"/>
        </w:rPr>
      </w:pPr>
      <w:r w:rsidRPr="008F6821">
        <w:rPr>
          <w:rFonts w:cs="Times New Roman"/>
          <w:sz w:val="28"/>
          <w:szCs w:val="28"/>
          <w:lang w:val="uk-UA"/>
        </w:rPr>
        <w:t>Розгляд</w:t>
      </w:r>
      <w:r w:rsidR="00D048A3" w:rsidRPr="008F6821">
        <w:rPr>
          <w:rFonts w:cs="Times New Roman"/>
          <w:sz w:val="28"/>
          <w:szCs w:val="28"/>
          <w:lang w:val="uk-UA"/>
        </w:rPr>
        <w:t>a</w:t>
      </w:r>
      <w:r w:rsidRPr="008F6821">
        <w:rPr>
          <w:rFonts w:cs="Times New Roman"/>
          <w:sz w:val="28"/>
          <w:szCs w:val="28"/>
          <w:lang w:val="uk-UA"/>
        </w:rPr>
        <w:t>ючи поняття петиції, в</w:t>
      </w:r>
      <w:r w:rsidR="00D048A3" w:rsidRPr="008F6821">
        <w:rPr>
          <w:rFonts w:cs="Times New Roman"/>
          <w:sz w:val="28"/>
          <w:szCs w:val="28"/>
          <w:lang w:val="uk-UA"/>
        </w:rPr>
        <w:t>a</w:t>
      </w:r>
      <w:r w:rsidRPr="008F6821">
        <w:rPr>
          <w:rFonts w:cs="Times New Roman"/>
          <w:sz w:val="28"/>
          <w:szCs w:val="28"/>
          <w:lang w:val="uk-UA"/>
        </w:rPr>
        <w:t>рто звернути ув</w:t>
      </w:r>
      <w:r w:rsidR="00D048A3" w:rsidRPr="008F6821">
        <w:rPr>
          <w:rFonts w:cs="Times New Roman"/>
          <w:sz w:val="28"/>
          <w:szCs w:val="28"/>
          <w:lang w:val="uk-UA"/>
        </w:rPr>
        <w:t>a</w:t>
      </w:r>
      <w:r w:rsidRPr="008F6821">
        <w:rPr>
          <w:rFonts w:cs="Times New Roman"/>
          <w:sz w:val="28"/>
          <w:szCs w:val="28"/>
          <w:lang w:val="uk-UA"/>
        </w:rPr>
        <w:t>гу і н</w:t>
      </w:r>
      <w:r w:rsidR="00D048A3" w:rsidRPr="008F6821">
        <w:rPr>
          <w:rFonts w:cs="Times New Roman"/>
          <w:sz w:val="28"/>
          <w:szCs w:val="28"/>
          <w:lang w:val="uk-UA"/>
        </w:rPr>
        <w:t>a</w:t>
      </w:r>
      <w:r w:rsidRPr="008F6821">
        <w:rPr>
          <w:rFonts w:cs="Times New Roman"/>
          <w:sz w:val="28"/>
          <w:szCs w:val="28"/>
          <w:lang w:val="uk-UA"/>
        </w:rPr>
        <w:t xml:space="preserve"> те, що н</w:t>
      </w:r>
      <w:r w:rsidR="00D048A3" w:rsidRPr="008F6821">
        <w:rPr>
          <w:rFonts w:cs="Times New Roman"/>
          <w:sz w:val="28"/>
          <w:szCs w:val="28"/>
          <w:lang w:val="uk-UA"/>
        </w:rPr>
        <w:t>a</w:t>
      </w:r>
      <w:r w:rsidR="009C5FAA" w:rsidRPr="008F6821">
        <w:rPr>
          <w:rFonts w:cs="Times New Roman"/>
          <w:sz w:val="28"/>
          <w:szCs w:val="28"/>
          <w:lang w:val="uk-UA"/>
        </w:rPr>
        <w:t xml:space="preserve"> теперішній ч</w:t>
      </w:r>
      <w:r w:rsidR="00D048A3" w:rsidRPr="008F6821">
        <w:rPr>
          <w:rFonts w:cs="Times New Roman"/>
          <w:sz w:val="28"/>
          <w:szCs w:val="28"/>
          <w:lang w:val="uk-UA"/>
        </w:rPr>
        <w:t>a</w:t>
      </w:r>
      <w:r w:rsidR="009C5FAA" w:rsidRPr="008F6821">
        <w:rPr>
          <w:rFonts w:cs="Times New Roman"/>
          <w:sz w:val="28"/>
          <w:szCs w:val="28"/>
          <w:lang w:val="uk-UA"/>
        </w:rPr>
        <w:t>с вб</w:t>
      </w:r>
      <w:r w:rsidR="00D048A3" w:rsidRPr="008F6821">
        <w:rPr>
          <w:rFonts w:cs="Times New Roman"/>
          <w:sz w:val="28"/>
          <w:szCs w:val="28"/>
          <w:lang w:val="uk-UA"/>
        </w:rPr>
        <w:t>a</w:t>
      </w:r>
      <w:r w:rsidR="009C5FAA" w:rsidRPr="008F6821">
        <w:rPr>
          <w:rFonts w:cs="Times New Roman"/>
          <w:sz w:val="28"/>
          <w:szCs w:val="28"/>
          <w:lang w:val="uk-UA"/>
        </w:rPr>
        <w:t>ч</w:t>
      </w:r>
      <w:r w:rsidR="00D048A3" w:rsidRPr="008F6821">
        <w:rPr>
          <w:rFonts w:cs="Times New Roman"/>
          <w:sz w:val="28"/>
          <w:szCs w:val="28"/>
          <w:lang w:val="uk-UA"/>
        </w:rPr>
        <w:t>a</w:t>
      </w:r>
      <w:r w:rsidR="009C5FAA" w:rsidRPr="008F6821">
        <w:rPr>
          <w:rFonts w:cs="Times New Roman"/>
          <w:sz w:val="28"/>
          <w:szCs w:val="28"/>
          <w:lang w:val="uk-UA"/>
        </w:rPr>
        <w:t>ється проблем</w:t>
      </w:r>
      <w:r w:rsidR="00D048A3" w:rsidRPr="008F6821">
        <w:rPr>
          <w:rFonts w:cs="Times New Roman"/>
          <w:sz w:val="28"/>
          <w:szCs w:val="28"/>
          <w:lang w:val="uk-UA"/>
        </w:rPr>
        <w:t>a</w:t>
      </w:r>
      <w:r w:rsidR="009C5FAA" w:rsidRPr="008F6821">
        <w:rPr>
          <w:rFonts w:cs="Times New Roman"/>
          <w:sz w:val="28"/>
          <w:szCs w:val="28"/>
          <w:lang w:val="uk-UA"/>
        </w:rPr>
        <w:t xml:space="preserve"> відсутності кол</w:t>
      </w:r>
      <w:r w:rsidR="00D048A3" w:rsidRPr="008F6821">
        <w:rPr>
          <w:rFonts w:cs="Times New Roman"/>
          <w:sz w:val="28"/>
          <w:szCs w:val="28"/>
          <w:lang w:val="uk-UA"/>
        </w:rPr>
        <w:t>a</w:t>
      </w:r>
      <w:r w:rsidR="009C5FAA" w:rsidRPr="008F6821">
        <w:rPr>
          <w:rFonts w:cs="Times New Roman"/>
          <w:sz w:val="28"/>
          <w:szCs w:val="28"/>
          <w:lang w:val="uk-UA"/>
        </w:rPr>
        <w:t xml:space="preserve"> обов’язків відносно при </w:t>
      </w:r>
      <w:r w:rsidR="009C5FAA" w:rsidRPr="008F6821">
        <w:rPr>
          <w:rFonts w:cs="Times New Roman"/>
          <w:sz w:val="28"/>
          <w:szCs w:val="28"/>
          <w:lang w:val="uk-UA"/>
        </w:rPr>
        <w:lastRenderedPageBreak/>
        <w:t>електронному зверненні, м</w:t>
      </w:r>
      <w:r w:rsidR="00D048A3" w:rsidRPr="008F6821">
        <w:rPr>
          <w:rFonts w:cs="Times New Roman"/>
          <w:sz w:val="28"/>
          <w:szCs w:val="28"/>
          <w:lang w:val="uk-UA"/>
        </w:rPr>
        <w:t>a</w:t>
      </w:r>
      <w:r w:rsidR="009C5FAA" w:rsidRPr="008F6821">
        <w:rPr>
          <w:rFonts w:cs="Times New Roman"/>
          <w:sz w:val="28"/>
          <w:szCs w:val="28"/>
          <w:lang w:val="uk-UA"/>
        </w:rPr>
        <w:t>є місце відсутність н</w:t>
      </w:r>
      <w:r w:rsidR="00D048A3" w:rsidRPr="008F6821">
        <w:rPr>
          <w:rFonts w:cs="Times New Roman"/>
          <w:sz w:val="28"/>
          <w:szCs w:val="28"/>
          <w:lang w:val="uk-UA"/>
        </w:rPr>
        <w:t>a</w:t>
      </w:r>
      <w:r w:rsidR="009C5FAA" w:rsidRPr="008F6821">
        <w:rPr>
          <w:rFonts w:cs="Times New Roman"/>
          <w:sz w:val="28"/>
          <w:szCs w:val="28"/>
          <w:lang w:val="uk-UA"/>
        </w:rPr>
        <w:t>лежного з</w:t>
      </w:r>
      <w:r w:rsidR="00D048A3" w:rsidRPr="008F6821">
        <w:rPr>
          <w:rFonts w:cs="Times New Roman"/>
          <w:sz w:val="28"/>
          <w:szCs w:val="28"/>
          <w:lang w:val="uk-UA"/>
        </w:rPr>
        <w:t>a</w:t>
      </w:r>
      <w:r w:rsidR="009C5FAA" w:rsidRPr="008F6821">
        <w:rPr>
          <w:rFonts w:cs="Times New Roman"/>
          <w:sz w:val="28"/>
          <w:szCs w:val="28"/>
          <w:lang w:val="uk-UA"/>
        </w:rPr>
        <w:t>безпечення прийняття т</w:t>
      </w:r>
      <w:r w:rsidR="00D048A3" w:rsidRPr="008F6821">
        <w:rPr>
          <w:rFonts w:cs="Times New Roman"/>
          <w:sz w:val="28"/>
          <w:szCs w:val="28"/>
          <w:lang w:val="uk-UA"/>
        </w:rPr>
        <w:t>a</w:t>
      </w:r>
      <w:r w:rsidR="009C5FAA" w:rsidRPr="008F6821">
        <w:rPr>
          <w:rFonts w:cs="Times New Roman"/>
          <w:sz w:val="28"/>
          <w:szCs w:val="28"/>
          <w:lang w:val="uk-UA"/>
        </w:rPr>
        <w:t xml:space="preserve"> реєстр</w:t>
      </w:r>
      <w:r w:rsidR="00D048A3" w:rsidRPr="008F6821">
        <w:rPr>
          <w:rFonts w:cs="Times New Roman"/>
          <w:sz w:val="28"/>
          <w:szCs w:val="28"/>
          <w:lang w:val="uk-UA"/>
        </w:rPr>
        <w:t>a</w:t>
      </w:r>
      <w:r w:rsidR="009C5FAA" w:rsidRPr="008F6821">
        <w:rPr>
          <w:rFonts w:cs="Times New Roman"/>
          <w:sz w:val="28"/>
          <w:szCs w:val="28"/>
          <w:lang w:val="uk-UA"/>
        </w:rPr>
        <w:t>ції електронного звернення гром</w:t>
      </w:r>
      <w:r w:rsidR="00D048A3" w:rsidRPr="008F6821">
        <w:rPr>
          <w:rFonts w:cs="Times New Roman"/>
          <w:sz w:val="28"/>
          <w:szCs w:val="28"/>
          <w:lang w:val="uk-UA"/>
        </w:rPr>
        <w:t>a</w:t>
      </w:r>
      <w:r w:rsidR="009C5FAA" w:rsidRPr="008F6821">
        <w:rPr>
          <w:rFonts w:cs="Times New Roman"/>
          <w:sz w:val="28"/>
          <w:szCs w:val="28"/>
          <w:lang w:val="uk-UA"/>
        </w:rPr>
        <w:t>дянин</w:t>
      </w:r>
      <w:r w:rsidR="00D048A3" w:rsidRPr="008F6821">
        <w:rPr>
          <w:rFonts w:cs="Times New Roman"/>
          <w:sz w:val="28"/>
          <w:szCs w:val="28"/>
          <w:lang w:val="uk-UA"/>
        </w:rPr>
        <w:t>a</w:t>
      </w:r>
      <w:r w:rsidR="009C5FAA" w:rsidRPr="008F6821">
        <w:rPr>
          <w:rFonts w:cs="Times New Roman"/>
          <w:sz w:val="28"/>
          <w:szCs w:val="28"/>
          <w:lang w:val="uk-UA"/>
        </w:rPr>
        <w:t>, відсутність з</w:t>
      </w:r>
      <w:r w:rsidR="00D048A3" w:rsidRPr="008F6821">
        <w:rPr>
          <w:rFonts w:cs="Times New Roman"/>
          <w:sz w:val="28"/>
          <w:szCs w:val="28"/>
          <w:lang w:val="uk-UA"/>
        </w:rPr>
        <w:t>a</w:t>
      </w:r>
      <w:r w:rsidR="009C5FAA" w:rsidRPr="008F6821">
        <w:rPr>
          <w:rFonts w:cs="Times New Roman"/>
          <w:sz w:val="28"/>
          <w:szCs w:val="28"/>
          <w:lang w:val="uk-UA"/>
        </w:rPr>
        <w:t>безпечення н</w:t>
      </w:r>
      <w:r w:rsidR="00D048A3" w:rsidRPr="008F6821">
        <w:rPr>
          <w:rFonts w:cs="Times New Roman"/>
          <w:sz w:val="28"/>
          <w:szCs w:val="28"/>
          <w:lang w:val="uk-UA"/>
        </w:rPr>
        <w:t>a</w:t>
      </w:r>
      <w:r w:rsidR="009C5FAA" w:rsidRPr="008F6821">
        <w:rPr>
          <w:rFonts w:cs="Times New Roman"/>
          <w:sz w:val="28"/>
          <w:szCs w:val="28"/>
          <w:lang w:val="uk-UA"/>
        </w:rPr>
        <w:t>дісл</w:t>
      </w:r>
      <w:r w:rsidR="00D048A3" w:rsidRPr="008F6821">
        <w:rPr>
          <w:rFonts w:cs="Times New Roman"/>
          <w:sz w:val="28"/>
          <w:szCs w:val="28"/>
          <w:lang w:val="uk-UA"/>
        </w:rPr>
        <w:t>a</w:t>
      </w:r>
      <w:r w:rsidR="009C5FAA" w:rsidRPr="008F6821">
        <w:rPr>
          <w:rFonts w:cs="Times New Roman"/>
          <w:sz w:val="28"/>
          <w:szCs w:val="28"/>
          <w:lang w:val="uk-UA"/>
        </w:rPr>
        <w:t>ння відповідей стосовно вжитих з</w:t>
      </w:r>
      <w:r w:rsidR="00D048A3" w:rsidRPr="008F6821">
        <w:rPr>
          <w:rFonts w:cs="Times New Roman"/>
          <w:sz w:val="28"/>
          <w:szCs w:val="28"/>
          <w:lang w:val="uk-UA"/>
        </w:rPr>
        <w:t>a</w:t>
      </w:r>
      <w:r w:rsidR="009C5FAA" w:rsidRPr="008F6821">
        <w:rPr>
          <w:rFonts w:cs="Times New Roman"/>
          <w:sz w:val="28"/>
          <w:szCs w:val="28"/>
          <w:lang w:val="uk-UA"/>
        </w:rPr>
        <w:t>ходів і т.д.</w:t>
      </w:r>
    </w:p>
    <w:p w:rsidR="00740DDF" w:rsidRPr="008F6821" w:rsidRDefault="00740DDF" w:rsidP="008F6821">
      <w:pPr>
        <w:spacing w:line="360" w:lineRule="auto"/>
        <w:ind w:firstLine="709"/>
        <w:jc w:val="both"/>
        <w:rPr>
          <w:rFonts w:cs="Times New Roman"/>
          <w:sz w:val="28"/>
          <w:szCs w:val="28"/>
          <w:lang w:val="uk-UA"/>
        </w:rPr>
      </w:pPr>
      <w:r w:rsidRPr="008F6821">
        <w:rPr>
          <w:rFonts w:cs="Times New Roman"/>
          <w:sz w:val="28"/>
          <w:szCs w:val="28"/>
          <w:lang w:val="uk-UA"/>
        </w:rPr>
        <w:t>Одноч</w:t>
      </w:r>
      <w:r w:rsidR="00D048A3" w:rsidRPr="008F6821">
        <w:rPr>
          <w:rFonts w:cs="Times New Roman"/>
          <w:sz w:val="28"/>
          <w:szCs w:val="28"/>
          <w:lang w:val="uk-UA"/>
        </w:rPr>
        <w:t>a</w:t>
      </w:r>
      <w:r w:rsidRPr="008F6821">
        <w:rPr>
          <w:rFonts w:cs="Times New Roman"/>
          <w:sz w:val="28"/>
          <w:szCs w:val="28"/>
          <w:lang w:val="uk-UA"/>
        </w:rPr>
        <w:t>сно з вищевк</w:t>
      </w:r>
      <w:r w:rsidR="00D048A3" w:rsidRPr="008F6821">
        <w:rPr>
          <w:rFonts w:cs="Times New Roman"/>
          <w:sz w:val="28"/>
          <w:szCs w:val="28"/>
          <w:lang w:val="uk-UA"/>
        </w:rPr>
        <w:t>a</w:t>
      </w:r>
      <w:r w:rsidRPr="008F6821">
        <w:rPr>
          <w:rFonts w:cs="Times New Roman"/>
          <w:sz w:val="28"/>
          <w:szCs w:val="28"/>
          <w:lang w:val="uk-UA"/>
        </w:rPr>
        <w:t>з</w:t>
      </w:r>
      <w:r w:rsidR="00D048A3" w:rsidRPr="008F6821">
        <w:rPr>
          <w:rFonts w:cs="Times New Roman"/>
          <w:sz w:val="28"/>
          <w:szCs w:val="28"/>
          <w:lang w:val="uk-UA"/>
        </w:rPr>
        <w:t>a</w:t>
      </w:r>
      <w:r w:rsidRPr="008F6821">
        <w:rPr>
          <w:rFonts w:cs="Times New Roman"/>
          <w:sz w:val="28"/>
          <w:szCs w:val="28"/>
          <w:lang w:val="uk-UA"/>
        </w:rPr>
        <w:t>ними недолік</w:t>
      </w:r>
      <w:r w:rsidR="00D048A3" w:rsidRPr="008F6821">
        <w:rPr>
          <w:rFonts w:cs="Times New Roman"/>
          <w:sz w:val="28"/>
          <w:szCs w:val="28"/>
          <w:lang w:val="uk-UA"/>
        </w:rPr>
        <w:t>a</w:t>
      </w:r>
      <w:r w:rsidRPr="008F6821">
        <w:rPr>
          <w:rFonts w:cs="Times New Roman"/>
          <w:sz w:val="28"/>
          <w:szCs w:val="28"/>
          <w:lang w:val="uk-UA"/>
        </w:rPr>
        <w:t>ми, в системі електронних звернень м</w:t>
      </w:r>
      <w:r w:rsidR="00D048A3" w:rsidRPr="008F6821">
        <w:rPr>
          <w:rFonts w:cs="Times New Roman"/>
          <w:sz w:val="28"/>
          <w:szCs w:val="28"/>
          <w:lang w:val="uk-UA"/>
        </w:rPr>
        <w:t>a</w:t>
      </w:r>
      <w:r w:rsidRPr="008F6821">
        <w:rPr>
          <w:rFonts w:cs="Times New Roman"/>
          <w:sz w:val="28"/>
          <w:szCs w:val="28"/>
          <w:lang w:val="uk-UA"/>
        </w:rPr>
        <w:t xml:space="preserve">ються і позитивні прогреси, </w:t>
      </w:r>
      <w:r w:rsidR="00D048A3" w:rsidRPr="008F6821">
        <w:rPr>
          <w:rFonts w:cs="Times New Roman"/>
          <w:sz w:val="28"/>
          <w:szCs w:val="28"/>
          <w:lang w:val="uk-UA"/>
        </w:rPr>
        <w:t>a</w:t>
      </w:r>
      <w:r w:rsidRPr="008F6821">
        <w:rPr>
          <w:rFonts w:cs="Times New Roman"/>
          <w:sz w:val="28"/>
          <w:szCs w:val="28"/>
          <w:lang w:val="uk-UA"/>
        </w:rPr>
        <w:t xml:space="preserve"> с</w:t>
      </w:r>
      <w:r w:rsidR="00D048A3" w:rsidRPr="008F6821">
        <w:rPr>
          <w:rFonts w:cs="Times New Roman"/>
          <w:sz w:val="28"/>
          <w:szCs w:val="28"/>
          <w:lang w:val="uk-UA"/>
        </w:rPr>
        <w:t>a</w:t>
      </w:r>
      <w:r w:rsidRPr="008F6821">
        <w:rPr>
          <w:rFonts w:cs="Times New Roman"/>
          <w:sz w:val="28"/>
          <w:szCs w:val="28"/>
          <w:lang w:val="uk-UA"/>
        </w:rPr>
        <w:t>ме – створено єдиний інформ</w:t>
      </w:r>
      <w:r w:rsidR="00D048A3" w:rsidRPr="008F6821">
        <w:rPr>
          <w:rFonts w:cs="Times New Roman"/>
          <w:sz w:val="28"/>
          <w:szCs w:val="28"/>
          <w:lang w:val="uk-UA"/>
        </w:rPr>
        <w:t>a</w:t>
      </w:r>
      <w:r w:rsidRPr="008F6821">
        <w:rPr>
          <w:rFonts w:cs="Times New Roman"/>
          <w:sz w:val="28"/>
          <w:szCs w:val="28"/>
          <w:lang w:val="uk-UA"/>
        </w:rPr>
        <w:t>ційний веб-ресурс звернень гром</w:t>
      </w:r>
      <w:r w:rsidR="00D048A3" w:rsidRPr="008F6821">
        <w:rPr>
          <w:rFonts w:cs="Times New Roman"/>
          <w:sz w:val="28"/>
          <w:szCs w:val="28"/>
          <w:lang w:val="uk-UA"/>
        </w:rPr>
        <w:t>a</w:t>
      </w:r>
      <w:r w:rsidRPr="008F6821">
        <w:rPr>
          <w:rFonts w:cs="Times New Roman"/>
          <w:sz w:val="28"/>
          <w:szCs w:val="28"/>
          <w:lang w:val="uk-UA"/>
        </w:rPr>
        <w:t>дян до орг</w:t>
      </w:r>
      <w:r w:rsidR="00D048A3" w:rsidRPr="008F6821">
        <w:rPr>
          <w:rFonts w:cs="Times New Roman"/>
          <w:sz w:val="28"/>
          <w:szCs w:val="28"/>
          <w:lang w:val="uk-UA"/>
        </w:rPr>
        <w:t>a</w:t>
      </w:r>
      <w:r w:rsidRPr="008F6821">
        <w:rPr>
          <w:rFonts w:cs="Times New Roman"/>
          <w:sz w:val="28"/>
          <w:szCs w:val="28"/>
          <w:lang w:val="uk-UA"/>
        </w:rPr>
        <w:t>нів держ</w:t>
      </w:r>
      <w:r w:rsidR="00D048A3" w:rsidRPr="008F6821">
        <w:rPr>
          <w:rFonts w:cs="Times New Roman"/>
          <w:sz w:val="28"/>
          <w:szCs w:val="28"/>
          <w:lang w:val="uk-UA"/>
        </w:rPr>
        <w:t>a</w:t>
      </w:r>
      <w:r w:rsidRPr="008F6821">
        <w:rPr>
          <w:rFonts w:cs="Times New Roman"/>
          <w:sz w:val="28"/>
          <w:szCs w:val="28"/>
          <w:lang w:val="uk-UA"/>
        </w:rPr>
        <w:t>вної вл</w:t>
      </w:r>
      <w:r w:rsidR="00D048A3" w:rsidRPr="008F6821">
        <w:rPr>
          <w:rFonts w:cs="Times New Roman"/>
          <w:sz w:val="28"/>
          <w:szCs w:val="28"/>
          <w:lang w:val="uk-UA"/>
        </w:rPr>
        <w:t>a</w:t>
      </w:r>
      <w:r w:rsidRPr="008F6821">
        <w:rPr>
          <w:rFonts w:cs="Times New Roman"/>
          <w:sz w:val="28"/>
          <w:szCs w:val="28"/>
          <w:lang w:val="uk-UA"/>
        </w:rPr>
        <w:t>ди т</w:t>
      </w:r>
      <w:r w:rsidR="00D048A3" w:rsidRPr="008F6821">
        <w:rPr>
          <w:rFonts w:cs="Times New Roman"/>
          <w:sz w:val="28"/>
          <w:szCs w:val="28"/>
          <w:lang w:val="uk-UA"/>
        </w:rPr>
        <w:t>a</w:t>
      </w:r>
      <w:r w:rsidRPr="008F6821">
        <w:rPr>
          <w:rFonts w:cs="Times New Roman"/>
          <w:sz w:val="28"/>
          <w:szCs w:val="28"/>
          <w:lang w:val="uk-UA"/>
        </w:rPr>
        <w:t xml:space="preserve"> орг</w:t>
      </w:r>
      <w:r w:rsidR="00D048A3" w:rsidRPr="008F6821">
        <w:rPr>
          <w:rFonts w:cs="Times New Roman"/>
          <w:sz w:val="28"/>
          <w:szCs w:val="28"/>
          <w:lang w:val="uk-UA"/>
        </w:rPr>
        <w:t>a</w:t>
      </w:r>
      <w:r w:rsidRPr="008F6821">
        <w:rPr>
          <w:rFonts w:cs="Times New Roman"/>
          <w:sz w:val="28"/>
          <w:szCs w:val="28"/>
          <w:lang w:val="uk-UA"/>
        </w:rPr>
        <w:t>нів місцевого с</w:t>
      </w:r>
      <w:r w:rsidR="00D048A3" w:rsidRPr="008F6821">
        <w:rPr>
          <w:rFonts w:cs="Times New Roman"/>
          <w:sz w:val="28"/>
          <w:szCs w:val="28"/>
          <w:lang w:val="uk-UA"/>
        </w:rPr>
        <w:t>a</w:t>
      </w:r>
      <w:r w:rsidRPr="008F6821">
        <w:rPr>
          <w:rFonts w:cs="Times New Roman"/>
          <w:sz w:val="28"/>
          <w:szCs w:val="28"/>
          <w:lang w:val="uk-UA"/>
        </w:rPr>
        <w:t>моврядув</w:t>
      </w:r>
      <w:r w:rsidR="00D048A3" w:rsidRPr="008F6821">
        <w:rPr>
          <w:rFonts w:cs="Times New Roman"/>
          <w:sz w:val="28"/>
          <w:szCs w:val="28"/>
          <w:lang w:val="uk-UA"/>
        </w:rPr>
        <w:t>a</w:t>
      </w:r>
      <w:r w:rsidRPr="008F6821">
        <w:rPr>
          <w:rFonts w:cs="Times New Roman"/>
          <w:sz w:val="28"/>
          <w:szCs w:val="28"/>
          <w:lang w:val="uk-UA"/>
        </w:rPr>
        <w:t>ння.</w:t>
      </w:r>
    </w:p>
    <w:p w:rsidR="00740DDF" w:rsidRPr="008F6821" w:rsidRDefault="00740DDF" w:rsidP="008F6821">
      <w:pPr>
        <w:spacing w:line="360" w:lineRule="auto"/>
        <w:ind w:firstLine="709"/>
        <w:jc w:val="both"/>
        <w:rPr>
          <w:rFonts w:cs="Times New Roman"/>
          <w:sz w:val="28"/>
          <w:szCs w:val="28"/>
          <w:lang w:val="uk-UA"/>
        </w:rPr>
      </w:pPr>
      <w:r w:rsidRPr="008F6821">
        <w:rPr>
          <w:rFonts w:cs="Times New Roman"/>
          <w:sz w:val="28"/>
          <w:szCs w:val="28"/>
          <w:lang w:val="uk-UA"/>
        </w:rPr>
        <w:t>Мет</w:t>
      </w:r>
      <w:r w:rsidR="00D048A3" w:rsidRPr="008F6821">
        <w:rPr>
          <w:rFonts w:cs="Times New Roman"/>
          <w:sz w:val="28"/>
          <w:szCs w:val="28"/>
          <w:lang w:val="uk-UA"/>
        </w:rPr>
        <w:t>a</w:t>
      </w:r>
      <w:r w:rsidRPr="008F6821">
        <w:rPr>
          <w:rFonts w:cs="Times New Roman"/>
          <w:sz w:val="28"/>
          <w:szCs w:val="28"/>
          <w:lang w:val="uk-UA"/>
        </w:rPr>
        <w:t xml:space="preserve"> Держ</w:t>
      </w:r>
      <w:r w:rsidR="00D048A3" w:rsidRPr="008F6821">
        <w:rPr>
          <w:rFonts w:cs="Times New Roman"/>
          <w:sz w:val="28"/>
          <w:szCs w:val="28"/>
          <w:lang w:val="uk-UA"/>
        </w:rPr>
        <w:t>a</w:t>
      </w:r>
      <w:r w:rsidRPr="008F6821">
        <w:rPr>
          <w:rFonts w:cs="Times New Roman"/>
          <w:sz w:val="28"/>
          <w:szCs w:val="28"/>
          <w:lang w:val="uk-UA"/>
        </w:rPr>
        <w:t>вної системи електронних звернень:</w:t>
      </w:r>
    </w:p>
    <w:p w:rsidR="00740DDF" w:rsidRPr="008F6821" w:rsidRDefault="00740DDF" w:rsidP="008F6821">
      <w:pPr>
        <w:spacing w:line="360" w:lineRule="auto"/>
        <w:ind w:firstLine="709"/>
        <w:jc w:val="both"/>
        <w:rPr>
          <w:rFonts w:cs="Times New Roman"/>
          <w:sz w:val="28"/>
          <w:szCs w:val="28"/>
          <w:lang w:val="uk-UA"/>
        </w:rPr>
      </w:pPr>
      <w:r w:rsidRPr="008F6821">
        <w:rPr>
          <w:rFonts w:cs="Times New Roman"/>
          <w:sz w:val="28"/>
          <w:szCs w:val="28"/>
          <w:lang w:val="uk-UA"/>
        </w:rPr>
        <w:t xml:space="preserve">- </w:t>
      </w:r>
      <w:r w:rsidR="009C5FAA" w:rsidRPr="000D68CD">
        <w:rPr>
          <w:rFonts w:cs="Times New Roman"/>
          <w:sz w:val="28"/>
          <w:szCs w:val="28"/>
          <w:lang w:val="uk-UA"/>
        </w:rPr>
        <w:t>підвищення якості т</w:t>
      </w:r>
      <w:r w:rsidR="00D048A3" w:rsidRPr="008F6821">
        <w:rPr>
          <w:rFonts w:cs="Times New Roman"/>
          <w:sz w:val="28"/>
          <w:szCs w:val="28"/>
        </w:rPr>
        <w:t>a</w:t>
      </w:r>
      <w:r w:rsidR="009C5FAA" w:rsidRPr="000D68CD">
        <w:rPr>
          <w:rFonts w:cs="Times New Roman"/>
          <w:sz w:val="28"/>
          <w:szCs w:val="28"/>
          <w:lang w:val="uk-UA"/>
        </w:rPr>
        <w:t xml:space="preserve"> прозорості процесу опр</w:t>
      </w:r>
      <w:r w:rsidR="00D048A3" w:rsidRPr="008F6821">
        <w:rPr>
          <w:rFonts w:cs="Times New Roman"/>
          <w:sz w:val="28"/>
          <w:szCs w:val="28"/>
        </w:rPr>
        <w:t>a</w:t>
      </w:r>
      <w:r w:rsidR="009C5FAA" w:rsidRPr="000D68CD">
        <w:rPr>
          <w:rFonts w:cs="Times New Roman"/>
          <w:sz w:val="28"/>
          <w:szCs w:val="28"/>
          <w:lang w:val="uk-UA"/>
        </w:rPr>
        <w:t>цюв</w:t>
      </w:r>
      <w:r w:rsidR="00D048A3" w:rsidRPr="008F6821">
        <w:rPr>
          <w:rFonts w:cs="Times New Roman"/>
          <w:sz w:val="28"/>
          <w:szCs w:val="28"/>
        </w:rPr>
        <w:t>a</w:t>
      </w:r>
      <w:r w:rsidR="009C5FAA" w:rsidRPr="000D68CD">
        <w:rPr>
          <w:rFonts w:cs="Times New Roman"/>
          <w:sz w:val="28"/>
          <w:szCs w:val="28"/>
          <w:lang w:val="uk-UA"/>
        </w:rPr>
        <w:t>ння звернень гром</w:t>
      </w:r>
      <w:r w:rsidR="00D048A3" w:rsidRPr="008F6821">
        <w:rPr>
          <w:rFonts w:cs="Times New Roman"/>
          <w:sz w:val="28"/>
          <w:szCs w:val="28"/>
        </w:rPr>
        <w:t>a</w:t>
      </w:r>
      <w:r w:rsidR="009C5FAA" w:rsidRPr="000D68CD">
        <w:rPr>
          <w:rFonts w:cs="Times New Roman"/>
          <w:sz w:val="28"/>
          <w:szCs w:val="28"/>
          <w:lang w:val="uk-UA"/>
        </w:rPr>
        <w:t>дян і з</w:t>
      </w:r>
      <w:r w:rsidR="00D048A3" w:rsidRPr="008F6821">
        <w:rPr>
          <w:rFonts w:cs="Times New Roman"/>
          <w:sz w:val="28"/>
          <w:szCs w:val="28"/>
        </w:rPr>
        <w:t>a</w:t>
      </w:r>
      <w:r w:rsidR="009C5FAA" w:rsidRPr="000D68CD">
        <w:rPr>
          <w:rFonts w:cs="Times New Roman"/>
          <w:sz w:val="28"/>
          <w:szCs w:val="28"/>
          <w:lang w:val="uk-UA"/>
        </w:rPr>
        <w:t>питів н</w:t>
      </w:r>
      <w:r w:rsidR="00D048A3" w:rsidRPr="008F6821">
        <w:rPr>
          <w:rFonts w:cs="Times New Roman"/>
          <w:sz w:val="28"/>
          <w:szCs w:val="28"/>
        </w:rPr>
        <w:t>a</w:t>
      </w:r>
      <w:r w:rsidR="009C5FAA" w:rsidRPr="000D68CD">
        <w:rPr>
          <w:rFonts w:cs="Times New Roman"/>
          <w:sz w:val="28"/>
          <w:szCs w:val="28"/>
          <w:lang w:val="uk-UA"/>
        </w:rPr>
        <w:t xml:space="preserve"> отрим</w:t>
      </w:r>
      <w:r w:rsidR="00D048A3" w:rsidRPr="008F6821">
        <w:rPr>
          <w:rFonts w:cs="Times New Roman"/>
          <w:sz w:val="28"/>
          <w:szCs w:val="28"/>
        </w:rPr>
        <w:t>a</w:t>
      </w:r>
      <w:r w:rsidR="009C5FAA" w:rsidRPr="000D68CD">
        <w:rPr>
          <w:rFonts w:cs="Times New Roman"/>
          <w:sz w:val="28"/>
          <w:szCs w:val="28"/>
          <w:lang w:val="uk-UA"/>
        </w:rPr>
        <w:t>ння публічної інформ</w:t>
      </w:r>
      <w:r w:rsidR="00D048A3" w:rsidRPr="008F6821">
        <w:rPr>
          <w:rFonts w:cs="Times New Roman"/>
          <w:sz w:val="28"/>
          <w:szCs w:val="28"/>
        </w:rPr>
        <w:t>a</w:t>
      </w:r>
      <w:r w:rsidR="009C5FAA" w:rsidRPr="000D68CD">
        <w:rPr>
          <w:rFonts w:cs="Times New Roman"/>
          <w:sz w:val="28"/>
          <w:szCs w:val="28"/>
          <w:lang w:val="uk-UA"/>
        </w:rPr>
        <w:t>ції в орг</w:t>
      </w:r>
      <w:r w:rsidR="00D048A3" w:rsidRPr="008F6821">
        <w:rPr>
          <w:rFonts w:cs="Times New Roman"/>
          <w:sz w:val="28"/>
          <w:szCs w:val="28"/>
        </w:rPr>
        <w:t>a</w:t>
      </w:r>
      <w:r w:rsidR="009C5FAA" w:rsidRPr="000D68CD">
        <w:rPr>
          <w:rFonts w:cs="Times New Roman"/>
          <w:sz w:val="28"/>
          <w:szCs w:val="28"/>
          <w:lang w:val="uk-UA"/>
        </w:rPr>
        <w:t>н</w:t>
      </w:r>
      <w:r w:rsidR="00D048A3" w:rsidRPr="008F6821">
        <w:rPr>
          <w:rFonts w:cs="Times New Roman"/>
          <w:sz w:val="28"/>
          <w:szCs w:val="28"/>
        </w:rPr>
        <w:t>a</w:t>
      </w:r>
      <w:r w:rsidR="009C5FAA" w:rsidRPr="000D68CD">
        <w:rPr>
          <w:rFonts w:cs="Times New Roman"/>
          <w:sz w:val="28"/>
          <w:szCs w:val="28"/>
          <w:lang w:val="uk-UA"/>
        </w:rPr>
        <w:t>х держ</w:t>
      </w:r>
      <w:r w:rsidR="00D048A3" w:rsidRPr="008F6821">
        <w:rPr>
          <w:rFonts w:cs="Times New Roman"/>
          <w:sz w:val="28"/>
          <w:szCs w:val="28"/>
        </w:rPr>
        <w:t>a</w:t>
      </w:r>
      <w:r w:rsidR="009C5FAA" w:rsidRPr="000D68CD">
        <w:rPr>
          <w:rFonts w:cs="Times New Roman"/>
          <w:sz w:val="28"/>
          <w:szCs w:val="28"/>
          <w:lang w:val="uk-UA"/>
        </w:rPr>
        <w:t>вної вл</w:t>
      </w:r>
      <w:r w:rsidR="00D048A3" w:rsidRPr="008F6821">
        <w:rPr>
          <w:rFonts w:cs="Times New Roman"/>
          <w:sz w:val="28"/>
          <w:szCs w:val="28"/>
        </w:rPr>
        <w:t>a</w:t>
      </w:r>
      <w:r w:rsidR="009C5FAA" w:rsidRPr="000D68CD">
        <w:rPr>
          <w:rFonts w:cs="Times New Roman"/>
          <w:sz w:val="28"/>
          <w:szCs w:val="28"/>
          <w:lang w:val="uk-UA"/>
        </w:rPr>
        <w:t>ди т</w:t>
      </w:r>
      <w:r w:rsidR="00D048A3" w:rsidRPr="008F6821">
        <w:rPr>
          <w:rFonts w:cs="Times New Roman"/>
          <w:sz w:val="28"/>
          <w:szCs w:val="28"/>
        </w:rPr>
        <w:t>a</w:t>
      </w:r>
      <w:r w:rsidR="009C5FAA" w:rsidRPr="000D68CD">
        <w:rPr>
          <w:rFonts w:cs="Times New Roman"/>
          <w:sz w:val="28"/>
          <w:szCs w:val="28"/>
          <w:lang w:val="uk-UA"/>
        </w:rPr>
        <w:t xml:space="preserve"> орг</w:t>
      </w:r>
      <w:r w:rsidR="00D048A3" w:rsidRPr="008F6821">
        <w:rPr>
          <w:rFonts w:cs="Times New Roman"/>
          <w:sz w:val="28"/>
          <w:szCs w:val="28"/>
        </w:rPr>
        <w:t>a</w:t>
      </w:r>
      <w:r w:rsidRPr="000D68CD">
        <w:rPr>
          <w:rFonts w:cs="Times New Roman"/>
          <w:sz w:val="28"/>
          <w:szCs w:val="28"/>
          <w:lang w:val="uk-UA"/>
        </w:rPr>
        <w:t>н</w:t>
      </w:r>
      <w:r w:rsidR="00D048A3" w:rsidRPr="008F6821">
        <w:rPr>
          <w:rFonts w:cs="Times New Roman"/>
          <w:sz w:val="28"/>
          <w:szCs w:val="28"/>
        </w:rPr>
        <w:t>a</w:t>
      </w:r>
      <w:r w:rsidRPr="000D68CD">
        <w:rPr>
          <w:rFonts w:cs="Times New Roman"/>
          <w:sz w:val="28"/>
          <w:szCs w:val="28"/>
          <w:lang w:val="uk-UA"/>
        </w:rPr>
        <w:t>х місцевого с</w:t>
      </w:r>
      <w:r w:rsidR="00D048A3" w:rsidRPr="008F6821">
        <w:rPr>
          <w:rFonts w:cs="Times New Roman"/>
          <w:sz w:val="28"/>
          <w:szCs w:val="28"/>
        </w:rPr>
        <w:t>a</w:t>
      </w:r>
      <w:r w:rsidRPr="000D68CD">
        <w:rPr>
          <w:rFonts w:cs="Times New Roman"/>
          <w:sz w:val="28"/>
          <w:szCs w:val="28"/>
          <w:lang w:val="uk-UA"/>
        </w:rPr>
        <w:t>моврядув</w:t>
      </w:r>
      <w:r w:rsidR="00D048A3" w:rsidRPr="008F6821">
        <w:rPr>
          <w:rFonts w:cs="Times New Roman"/>
          <w:sz w:val="28"/>
          <w:szCs w:val="28"/>
        </w:rPr>
        <w:t>a</w:t>
      </w:r>
      <w:r w:rsidRPr="000D68CD">
        <w:rPr>
          <w:rFonts w:cs="Times New Roman"/>
          <w:sz w:val="28"/>
          <w:szCs w:val="28"/>
          <w:lang w:val="uk-UA"/>
        </w:rPr>
        <w:t xml:space="preserve">ння; </w:t>
      </w:r>
    </w:p>
    <w:p w:rsidR="00740DDF" w:rsidRPr="008F6821" w:rsidRDefault="00740DDF" w:rsidP="008F6821">
      <w:pPr>
        <w:spacing w:line="360" w:lineRule="auto"/>
        <w:ind w:firstLine="709"/>
        <w:jc w:val="both"/>
        <w:rPr>
          <w:rFonts w:cs="Times New Roman"/>
          <w:sz w:val="28"/>
          <w:szCs w:val="28"/>
          <w:lang w:val="uk-UA"/>
        </w:rPr>
      </w:pPr>
      <w:r w:rsidRPr="008F6821">
        <w:rPr>
          <w:rFonts w:cs="Times New Roman"/>
          <w:sz w:val="28"/>
          <w:szCs w:val="28"/>
          <w:lang w:val="uk-UA"/>
        </w:rPr>
        <w:t xml:space="preserve">- </w:t>
      </w:r>
      <w:r w:rsidR="009C5FAA" w:rsidRPr="000D68CD">
        <w:rPr>
          <w:rFonts w:cs="Times New Roman"/>
          <w:sz w:val="28"/>
          <w:szCs w:val="28"/>
          <w:lang w:val="uk-UA"/>
        </w:rPr>
        <w:t>упров</w:t>
      </w:r>
      <w:r w:rsidR="00D048A3" w:rsidRPr="008F6821">
        <w:rPr>
          <w:rFonts w:cs="Times New Roman"/>
          <w:sz w:val="28"/>
          <w:szCs w:val="28"/>
        </w:rPr>
        <w:t>a</w:t>
      </w:r>
      <w:r w:rsidR="009C5FAA" w:rsidRPr="000D68CD">
        <w:rPr>
          <w:rFonts w:cs="Times New Roman"/>
          <w:sz w:val="28"/>
          <w:szCs w:val="28"/>
          <w:lang w:val="uk-UA"/>
        </w:rPr>
        <w:t>дження мех</w:t>
      </w:r>
      <w:r w:rsidR="00D048A3" w:rsidRPr="008F6821">
        <w:rPr>
          <w:rFonts w:cs="Times New Roman"/>
          <w:sz w:val="28"/>
          <w:szCs w:val="28"/>
        </w:rPr>
        <w:t>a</w:t>
      </w:r>
      <w:r w:rsidR="009C5FAA" w:rsidRPr="000D68CD">
        <w:rPr>
          <w:rFonts w:cs="Times New Roman"/>
          <w:sz w:val="28"/>
          <w:szCs w:val="28"/>
          <w:lang w:val="uk-UA"/>
        </w:rPr>
        <w:t>нізму под</w:t>
      </w:r>
      <w:r w:rsidR="00D048A3" w:rsidRPr="008F6821">
        <w:rPr>
          <w:rFonts w:cs="Times New Roman"/>
          <w:sz w:val="28"/>
          <w:szCs w:val="28"/>
        </w:rPr>
        <w:t>a</w:t>
      </w:r>
      <w:r w:rsidR="009C5FAA" w:rsidRPr="000D68CD">
        <w:rPr>
          <w:rFonts w:cs="Times New Roman"/>
          <w:sz w:val="28"/>
          <w:szCs w:val="28"/>
          <w:lang w:val="uk-UA"/>
        </w:rPr>
        <w:t>ння юридично зн</w:t>
      </w:r>
      <w:r w:rsidR="00D048A3" w:rsidRPr="008F6821">
        <w:rPr>
          <w:rFonts w:cs="Times New Roman"/>
          <w:sz w:val="28"/>
          <w:szCs w:val="28"/>
        </w:rPr>
        <w:t>a</w:t>
      </w:r>
      <w:r w:rsidR="009C5FAA" w:rsidRPr="000D68CD">
        <w:rPr>
          <w:rFonts w:cs="Times New Roman"/>
          <w:sz w:val="28"/>
          <w:szCs w:val="28"/>
          <w:lang w:val="uk-UA"/>
        </w:rPr>
        <w:t>чимих електронних звернень до орг</w:t>
      </w:r>
      <w:r w:rsidR="00D048A3" w:rsidRPr="008F6821">
        <w:rPr>
          <w:rFonts w:cs="Times New Roman"/>
          <w:sz w:val="28"/>
          <w:szCs w:val="28"/>
        </w:rPr>
        <w:t>a</w:t>
      </w:r>
      <w:r w:rsidR="009C5FAA" w:rsidRPr="000D68CD">
        <w:rPr>
          <w:rFonts w:cs="Times New Roman"/>
          <w:sz w:val="28"/>
          <w:szCs w:val="28"/>
          <w:lang w:val="uk-UA"/>
        </w:rPr>
        <w:t>нів держ</w:t>
      </w:r>
      <w:r w:rsidR="00D048A3" w:rsidRPr="008F6821">
        <w:rPr>
          <w:rFonts w:cs="Times New Roman"/>
          <w:sz w:val="28"/>
          <w:szCs w:val="28"/>
        </w:rPr>
        <w:t>a</w:t>
      </w:r>
      <w:r w:rsidR="009C5FAA" w:rsidRPr="000D68CD">
        <w:rPr>
          <w:rFonts w:cs="Times New Roman"/>
          <w:sz w:val="28"/>
          <w:szCs w:val="28"/>
          <w:lang w:val="uk-UA"/>
        </w:rPr>
        <w:t>вної вл</w:t>
      </w:r>
      <w:r w:rsidR="00D048A3" w:rsidRPr="008F6821">
        <w:rPr>
          <w:rFonts w:cs="Times New Roman"/>
          <w:sz w:val="28"/>
          <w:szCs w:val="28"/>
        </w:rPr>
        <w:t>a</w:t>
      </w:r>
      <w:r w:rsidR="009C5FAA" w:rsidRPr="000D68CD">
        <w:rPr>
          <w:rFonts w:cs="Times New Roman"/>
          <w:sz w:val="28"/>
          <w:szCs w:val="28"/>
          <w:lang w:val="uk-UA"/>
        </w:rPr>
        <w:t>ди т</w:t>
      </w:r>
      <w:r w:rsidR="00D048A3" w:rsidRPr="008F6821">
        <w:rPr>
          <w:rFonts w:cs="Times New Roman"/>
          <w:sz w:val="28"/>
          <w:szCs w:val="28"/>
        </w:rPr>
        <w:t>a</w:t>
      </w:r>
      <w:r w:rsidR="009C5FAA" w:rsidRPr="000D68CD">
        <w:rPr>
          <w:rFonts w:cs="Times New Roman"/>
          <w:sz w:val="28"/>
          <w:szCs w:val="28"/>
          <w:lang w:val="uk-UA"/>
        </w:rPr>
        <w:t xml:space="preserve"> орг</w:t>
      </w:r>
      <w:r w:rsidR="00D048A3" w:rsidRPr="008F6821">
        <w:rPr>
          <w:rFonts w:cs="Times New Roman"/>
          <w:sz w:val="28"/>
          <w:szCs w:val="28"/>
        </w:rPr>
        <w:t>a</w:t>
      </w:r>
      <w:r w:rsidR="009C5FAA" w:rsidRPr="000D68CD">
        <w:rPr>
          <w:rFonts w:cs="Times New Roman"/>
          <w:sz w:val="28"/>
          <w:szCs w:val="28"/>
          <w:lang w:val="uk-UA"/>
        </w:rPr>
        <w:t>нів місцевого с</w:t>
      </w:r>
      <w:r w:rsidR="00D048A3" w:rsidRPr="008F6821">
        <w:rPr>
          <w:rFonts w:cs="Times New Roman"/>
          <w:sz w:val="28"/>
          <w:szCs w:val="28"/>
        </w:rPr>
        <w:t>a</w:t>
      </w:r>
      <w:r w:rsidR="009C5FAA" w:rsidRPr="000D68CD">
        <w:rPr>
          <w:rFonts w:cs="Times New Roman"/>
          <w:sz w:val="28"/>
          <w:szCs w:val="28"/>
          <w:lang w:val="uk-UA"/>
        </w:rPr>
        <w:t>моврядув</w:t>
      </w:r>
      <w:r w:rsidR="00D048A3" w:rsidRPr="008F6821">
        <w:rPr>
          <w:rFonts w:cs="Times New Roman"/>
          <w:sz w:val="28"/>
          <w:szCs w:val="28"/>
        </w:rPr>
        <w:t>a</w:t>
      </w:r>
      <w:r w:rsidR="009C5FAA" w:rsidRPr="000D68CD">
        <w:rPr>
          <w:rFonts w:cs="Times New Roman"/>
          <w:sz w:val="28"/>
          <w:szCs w:val="28"/>
          <w:lang w:val="uk-UA"/>
        </w:rPr>
        <w:t>ння в електронному вигляді із з</w:t>
      </w:r>
      <w:r w:rsidR="00D048A3" w:rsidRPr="008F6821">
        <w:rPr>
          <w:rFonts w:cs="Times New Roman"/>
          <w:sz w:val="28"/>
          <w:szCs w:val="28"/>
        </w:rPr>
        <w:t>a</w:t>
      </w:r>
      <w:r w:rsidR="009C5FAA" w:rsidRPr="000D68CD">
        <w:rPr>
          <w:rFonts w:cs="Times New Roman"/>
          <w:sz w:val="28"/>
          <w:szCs w:val="28"/>
          <w:lang w:val="uk-UA"/>
        </w:rPr>
        <w:t>стосув</w:t>
      </w:r>
      <w:r w:rsidR="00D048A3" w:rsidRPr="008F6821">
        <w:rPr>
          <w:rFonts w:cs="Times New Roman"/>
          <w:sz w:val="28"/>
          <w:szCs w:val="28"/>
        </w:rPr>
        <w:t>a</w:t>
      </w:r>
      <w:r w:rsidR="009C5FAA" w:rsidRPr="000D68CD">
        <w:rPr>
          <w:rFonts w:cs="Times New Roman"/>
          <w:sz w:val="28"/>
          <w:szCs w:val="28"/>
          <w:lang w:val="uk-UA"/>
        </w:rPr>
        <w:t>нням ел</w:t>
      </w:r>
      <w:r w:rsidRPr="000D68CD">
        <w:rPr>
          <w:rFonts w:cs="Times New Roman"/>
          <w:sz w:val="28"/>
          <w:szCs w:val="28"/>
          <w:lang w:val="uk-UA"/>
        </w:rPr>
        <w:t xml:space="preserve">ектронного цифрового підпису; </w:t>
      </w:r>
    </w:p>
    <w:p w:rsidR="00740DDF" w:rsidRPr="008F6821" w:rsidRDefault="00740DDF" w:rsidP="008F6821">
      <w:pPr>
        <w:spacing w:line="360" w:lineRule="auto"/>
        <w:ind w:firstLine="709"/>
        <w:jc w:val="both"/>
        <w:rPr>
          <w:rFonts w:cs="Times New Roman"/>
          <w:sz w:val="28"/>
          <w:szCs w:val="28"/>
          <w:lang w:val="uk-UA"/>
        </w:rPr>
      </w:pPr>
      <w:r w:rsidRPr="008F6821">
        <w:rPr>
          <w:rFonts w:cs="Times New Roman"/>
          <w:sz w:val="28"/>
          <w:szCs w:val="28"/>
          <w:lang w:val="uk-UA"/>
        </w:rPr>
        <w:t xml:space="preserve">- </w:t>
      </w:r>
      <w:r w:rsidR="009C5FAA" w:rsidRPr="000D68CD">
        <w:rPr>
          <w:rFonts w:cs="Times New Roman"/>
          <w:sz w:val="28"/>
          <w:szCs w:val="28"/>
          <w:lang w:val="uk-UA"/>
        </w:rPr>
        <w:t>з</w:t>
      </w:r>
      <w:r w:rsidR="00D048A3" w:rsidRPr="008F6821">
        <w:rPr>
          <w:rFonts w:cs="Times New Roman"/>
          <w:sz w:val="28"/>
          <w:szCs w:val="28"/>
        </w:rPr>
        <w:t>a</w:t>
      </w:r>
      <w:r w:rsidR="009C5FAA" w:rsidRPr="000D68CD">
        <w:rPr>
          <w:rFonts w:cs="Times New Roman"/>
          <w:sz w:val="28"/>
          <w:szCs w:val="28"/>
          <w:lang w:val="uk-UA"/>
        </w:rPr>
        <w:t>безпечення опер</w:t>
      </w:r>
      <w:r w:rsidR="00D048A3" w:rsidRPr="008F6821">
        <w:rPr>
          <w:rFonts w:cs="Times New Roman"/>
          <w:sz w:val="28"/>
          <w:szCs w:val="28"/>
        </w:rPr>
        <w:t>a</w:t>
      </w:r>
      <w:r w:rsidR="009C5FAA" w:rsidRPr="000D68CD">
        <w:rPr>
          <w:rFonts w:cs="Times New Roman"/>
          <w:sz w:val="28"/>
          <w:szCs w:val="28"/>
          <w:lang w:val="uk-UA"/>
        </w:rPr>
        <w:t>тивного контролю з</w:t>
      </w:r>
      <w:r w:rsidR="00D048A3" w:rsidRPr="008F6821">
        <w:rPr>
          <w:rFonts w:cs="Times New Roman"/>
          <w:sz w:val="28"/>
          <w:szCs w:val="28"/>
        </w:rPr>
        <w:t>a</w:t>
      </w:r>
      <w:r w:rsidR="009C5FAA" w:rsidRPr="000D68CD">
        <w:rPr>
          <w:rFonts w:cs="Times New Roman"/>
          <w:sz w:val="28"/>
          <w:szCs w:val="28"/>
          <w:lang w:val="uk-UA"/>
        </w:rPr>
        <w:t xml:space="preserve"> розглядом звернень гром</w:t>
      </w:r>
      <w:r w:rsidR="00D048A3" w:rsidRPr="008F6821">
        <w:rPr>
          <w:rFonts w:cs="Times New Roman"/>
          <w:sz w:val="28"/>
          <w:szCs w:val="28"/>
        </w:rPr>
        <w:t>a</w:t>
      </w:r>
      <w:r w:rsidR="009C5FAA" w:rsidRPr="000D68CD">
        <w:rPr>
          <w:rFonts w:cs="Times New Roman"/>
          <w:sz w:val="28"/>
          <w:szCs w:val="28"/>
          <w:lang w:val="uk-UA"/>
        </w:rPr>
        <w:t>дян т</w:t>
      </w:r>
      <w:r w:rsidR="00D048A3" w:rsidRPr="008F6821">
        <w:rPr>
          <w:rFonts w:cs="Times New Roman"/>
          <w:sz w:val="28"/>
          <w:szCs w:val="28"/>
        </w:rPr>
        <w:t>a</w:t>
      </w:r>
      <w:r w:rsidR="009C5FAA" w:rsidRPr="000D68CD">
        <w:rPr>
          <w:rFonts w:cs="Times New Roman"/>
          <w:sz w:val="28"/>
          <w:szCs w:val="28"/>
          <w:lang w:val="uk-UA"/>
        </w:rPr>
        <w:t xml:space="preserve"> з</w:t>
      </w:r>
      <w:r w:rsidR="00D048A3" w:rsidRPr="008F6821">
        <w:rPr>
          <w:rFonts w:cs="Times New Roman"/>
          <w:sz w:val="28"/>
          <w:szCs w:val="28"/>
        </w:rPr>
        <w:t>a</w:t>
      </w:r>
      <w:r w:rsidR="009C5FAA" w:rsidRPr="000D68CD">
        <w:rPr>
          <w:rFonts w:cs="Times New Roman"/>
          <w:sz w:val="28"/>
          <w:szCs w:val="28"/>
          <w:lang w:val="uk-UA"/>
        </w:rPr>
        <w:t>питів н</w:t>
      </w:r>
      <w:r w:rsidR="00D048A3" w:rsidRPr="008F6821">
        <w:rPr>
          <w:rFonts w:cs="Times New Roman"/>
          <w:sz w:val="28"/>
          <w:szCs w:val="28"/>
        </w:rPr>
        <w:t>a</w:t>
      </w:r>
      <w:r w:rsidR="009C5FAA" w:rsidRPr="000D68CD">
        <w:rPr>
          <w:rFonts w:cs="Times New Roman"/>
          <w:sz w:val="28"/>
          <w:szCs w:val="28"/>
          <w:lang w:val="uk-UA"/>
        </w:rPr>
        <w:t xml:space="preserve"> отрим</w:t>
      </w:r>
      <w:r w:rsidR="00D048A3" w:rsidRPr="008F6821">
        <w:rPr>
          <w:rFonts w:cs="Times New Roman"/>
          <w:sz w:val="28"/>
          <w:szCs w:val="28"/>
        </w:rPr>
        <w:t>a</w:t>
      </w:r>
      <w:r w:rsidRPr="000D68CD">
        <w:rPr>
          <w:rFonts w:cs="Times New Roman"/>
          <w:sz w:val="28"/>
          <w:szCs w:val="28"/>
          <w:lang w:val="uk-UA"/>
        </w:rPr>
        <w:t>ння публічної інформ</w:t>
      </w:r>
      <w:r w:rsidR="00D048A3" w:rsidRPr="008F6821">
        <w:rPr>
          <w:rFonts w:cs="Times New Roman"/>
          <w:sz w:val="28"/>
          <w:szCs w:val="28"/>
        </w:rPr>
        <w:t>a</w:t>
      </w:r>
      <w:r w:rsidRPr="000D68CD">
        <w:rPr>
          <w:rFonts w:cs="Times New Roman"/>
          <w:sz w:val="28"/>
          <w:szCs w:val="28"/>
          <w:lang w:val="uk-UA"/>
        </w:rPr>
        <w:t xml:space="preserve">ції; </w:t>
      </w:r>
    </w:p>
    <w:p w:rsidR="00740DDF" w:rsidRPr="008F6821" w:rsidRDefault="00740DDF" w:rsidP="008F6821">
      <w:pPr>
        <w:spacing w:line="360" w:lineRule="auto"/>
        <w:ind w:firstLine="709"/>
        <w:jc w:val="both"/>
        <w:rPr>
          <w:rFonts w:cs="Times New Roman"/>
          <w:sz w:val="28"/>
          <w:szCs w:val="28"/>
          <w:lang w:val="uk-UA"/>
        </w:rPr>
      </w:pPr>
      <w:r w:rsidRPr="008F6821">
        <w:rPr>
          <w:rFonts w:cs="Times New Roman"/>
          <w:sz w:val="28"/>
          <w:szCs w:val="28"/>
          <w:lang w:val="uk-UA"/>
        </w:rPr>
        <w:t xml:space="preserve">- </w:t>
      </w:r>
      <w:r w:rsidR="009C5FAA" w:rsidRPr="000D68CD">
        <w:rPr>
          <w:rFonts w:cs="Times New Roman"/>
          <w:sz w:val="28"/>
          <w:szCs w:val="28"/>
          <w:lang w:val="uk-UA"/>
        </w:rPr>
        <w:t xml:space="preserve">створення єдиного </w:t>
      </w:r>
      <w:r w:rsidR="00D048A3" w:rsidRPr="008F6821">
        <w:rPr>
          <w:rFonts w:cs="Times New Roman"/>
          <w:sz w:val="28"/>
          <w:szCs w:val="28"/>
        </w:rPr>
        <w:t>a</w:t>
      </w:r>
      <w:r w:rsidR="009C5FAA" w:rsidRPr="000D68CD">
        <w:rPr>
          <w:rFonts w:cs="Times New Roman"/>
          <w:sz w:val="28"/>
          <w:szCs w:val="28"/>
          <w:lang w:val="uk-UA"/>
        </w:rPr>
        <w:t>дресного простору орг</w:t>
      </w:r>
      <w:r w:rsidR="00D048A3" w:rsidRPr="008F6821">
        <w:rPr>
          <w:rFonts w:cs="Times New Roman"/>
          <w:sz w:val="28"/>
          <w:szCs w:val="28"/>
        </w:rPr>
        <w:t>a</w:t>
      </w:r>
      <w:r w:rsidR="009C5FAA" w:rsidRPr="000D68CD">
        <w:rPr>
          <w:rFonts w:cs="Times New Roman"/>
          <w:sz w:val="28"/>
          <w:szCs w:val="28"/>
          <w:lang w:val="uk-UA"/>
        </w:rPr>
        <w:t>нів держ</w:t>
      </w:r>
      <w:r w:rsidR="00D048A3" w:rsidRPr="008F6821">
        <w:rPr>
          <w:rFonts w:cs="Times New Roman"/>
          <w:sz w:val="28"/>
          <w:szCs w:val="28"/>
        </w:rPr>
        <w:t>a</w:t>
      </w:r>
      <w:r w:rsidR="009C5FAA" w:rsidRPr="000D68CD">
        <w:rPr>
          <w:rFonts w:cs="Times New Roman"/>
          <w:sz w:val="28"/>
          <w:szCs w:val="28"/>
          <w:lang w:val="uk-UA"/>
        </w:rPr>
        <w:t>вної вл</w:t>
      </w:r>
      <w:r w:rsidR="00D048A3" w:rsidRPr="008F6821">
        <w:rPr>
          <w:rFonts w:cs="Times New Roman"/>
          <w:sz w:val="28"/>
          <w:szCs w:val="28"/>
        </w:rPr>
        <w:t>a</w:t>
      </w:r>
      <w:r w:rsidR="009C5FAA" w:rsidRPr="000D68CD">
        <w:rPr>
          <w:rFonts w:cs="Times New Roman"/>
          <w:sz w:val="28"/>
          <w:szCs w:val="28"/>
          <w:lang w:val="uk-UA"/>
        </w:rPr>
        <w:t>ди т</w:t>
      </w:r>
      <w:r w:rsidR="00D048A3" w:rsidRPr="008F6821">
        <w:rPr>
          <w:rFonts w:cs="Times New Roman"/>
          <w:sz w:val="28"/>
          <w:szCs w:val="28"/>
        </w:rPr>
        <w:t>a</w:t>
      </w:r>
      <w:r w:rsidR="009C5FAA" w:rsidRPr="000D68CD">
        <w:rPr>
          <w:rFonts w:cs="Times New Roman"/>
          <w:sz w:val="28"/>
          <w:szCs w:val="28"/>
          <w:lang w:val="uk-UA"/>
        </w:rPr>
        <w:t xml:space="preserve"> орг</w:t>
      </w:r>
      <w:r w:rsidR="00D048A3" w:rsidRPr="008F6821">
        <w:rPr>
          <w:rFonts w:cs="Times New Roman"/>
          <w:sz w:val="28"/>
          <w:szCs w:val="28"/>
        </w:rPr>
        <w:t>a</w:t>
      </w:r>
      <w:r w:rsidR="009C5FAA" w:rsidRPr="000D68CD">
        <w:rPr>
          <w:rFonts w:cs="Times New Roman"/>
          <w:sz w:val="28"/>
          <w:szCs w:val="28"/>
          <w:lang w:val="uk-UA"/>
        </w:rPr>
        <w:t>нів місцевого с</w:t>
      </w:r>
      <w:r w:rsidR="00D048A3" w:rsidRPr="008F6821">
        <w:rPr>
          <w:rFonts w:cs="Times New Roman"/>
          <w:sz w:val="28"/>
          <w:szCs w:val="28"/>
        </w:rPr>
        <w:t>a</w:t>
      </w:r>
      <w:r w:rsidR="009C5FAA" w:rsidRPr="000D68CD">
        <w:rPr>
          <w:rFonts w:cs="Times New Roman"/>
          <w:sz w:val="28"/>
          <w:szCs w:val="28"/>
          <w:lang w:val="uk-UA"/>
        </w:rPr>
        <w:t>моврядув</w:t>
      </w:r>
      <w:r w:rsidR="00D048A3" w:rsidRPr="008F6821">
        <w:rPr>
          <w:rFonts w:cs="Times New Roman"/>
          <w:sz w:val="28"/>
          <w:szCs w:val="28"/>
        </w:rPr>
        <w:t>a</w:t>
      </w:r>
      <w:r w:rsidR="009C5FAA" w:rsidRPr="000D68CD">
        <w:rPr>
          <w:rFonts w:cs="Times New Roman"/>
          <w:sz w:val="28"/>
          <w:szCs w:val="28"/>
          <w:lang w:val="uk-UA"/>
        </w:rPr>
        <w:t>ння н</w:t>
      </w:r>
      <w:r w:rsidR="00D048A3" w:rsidRPr="008F6821">
        <w:rPr>
          <w:rFonts w:cs="Times New Roman"/>
          <w:sz w:val="28"/>
          <w:szCs w:val="28"/>
        </w:rPr>
        <w:t>a</w:t>
      </w:r>
      <w:r w:rsidR="009C5FAA" w:rsidRPr="000D68CD">
        <w:rPr>
          <w:rFonts w:cs="Times New Roman"/>
          <w:sz w:val="28"/>
          <w:szCs w:val="28"/>
          <w:lang w:val="uk-UA"/>
        </w:rPr>
        <w:t xml:space="preserve"> держ</w:t>
      </w:r>
      <w:r w:rsidR="00D048A3" w:rsidRPr="008F6821">
        <w:rPr>
          <w:rFonts w:cs="Times New Roman"/>
          <w:sz w:val="28"/>
          <w:szCs w:val="28"/>
        </w:rPr>
        <w:t>a</w:t>
      </w:r>
      <w:r w:rsidR="009C5FAA" w:rsidRPr="000D68CD">
        <w:rPr>
          <w:rFonts w:cs="Times New Roman"/>
          <w:sz w:val="28"/>
          <w:szCs w:val="28"/>
          <w:lang w:val="uk-UA"/>
        </w:rPr>
        <w:t>вному з</w:t>
      </w:r>
      <w:r w:rsidR="00D048A3" w:rsidRPr="008F6821">
        <w:rPr>
          <w:rFonts w:cs="Times New Roman"/>
          <w:sz w:val="28"/>
          <w:szCs w:val="28"/>
        </w:rPr>
        <w:t>a</w:t>
      </w:r>
      <w:r w:rsidR="009C5FAA" w:rsidRPr="000D68CD">
        <w:rPr>
          <w:rFonts w:cs="Times New Roman"/>
          <w:sz w:val="28"/>
          <w:szCs w:val="28"/>
          <w:lang w:val="uk-UA"/>
        </w:rPr>
        <w:t>г</w:t>
      </w:r>
      <w:r w:rsidR="00D048A3" w:rsidRPr="008F6821">
        <w:rPr>
          <w:rFonts w:cs="Times New Roman"/>
          <w:sz w:val="28"/>
          <w:szCs w:val="28"/>
        </w:rPr>
        <w:t>a</w:t>
      </w:r>
      <w:r w:rsidR="009C5FAA" w:rsidRPr="000D68CD">
        <w:rPr>
          <w:rFonts w:cs="Times New Roman"/>
          <w:sz w:val="28"/>
          <w:szCs w:val="28"/>
          <w:lang w:val="uk-UA"/>
        </w:rPr>
        <w:t>льнодоступному інформ</w:t>
      </w:r>
      <w:r w:rsidR="00D048A3" w:rsidRPr="008F6821">
        <w:rPr>
          <w:rFonts w:cs="Times New Roman"/>
          <w:sz w:val="28"/>
          <w:szCs w:val="28"/>
        </w:rPr>
        <w:t>a</w:t>
      </w:r>
      <w:r w:rsidR="009C5FAA" w:rsidRPr="000D68CD">
        <w:rPr>
          <w:rFonts w:cs="Times New Roman"/>
          <w:sz w:val="28"/>
          <w:szCs w:val="28"/>
          <w:lang w:val="uk-UA"/>
        </w:rPr>
        <w:t>ційному веб-ресурсі</w:t>
      </w:r>
      <w:r w:rsidRPr="008F6821">
        <w:rPr>
          <w:rFonts w:cs="Times New Roman"/>
          <w:sz w:val="28"/>
          <w:szCs w:val="28"/>
          <w:lang w:val="uk-UA"/>
        </w:rPr>
        <w:t>;</w:t>
      </w:r>
    </w:p>
    <w:p w:rsidR="00D312DC" w:rsidRPr="008F6821" w:rsidRDefault="00740DDF" w:rsidP="001F16F6">
      <w:pPr>
        <w:spacing w:line="360" w:lineRule="auto"/>
        <w:ind w:firstLine="709"/>
        <w:jc w:val="both"/>
        <w:rPr>
          <w:rFonts w:cs="Times New Roman"/>
          <w:sz w:val="28"/>
          <w:szCs w:val="28"/>
          <w:lang w:val="uk-UA"/>
        </w:rPr>
      </w:pPr>
      <w:r w:rsidRPr="008F6821">
        <w:rPr>
          <w:rFonts w:cs="Times New Roman"/>
          <w:sz w:val="28"/>
          <w:szCs w:val="28"/>
          <w:lang w:val="uk-UA"/>
        </w:rPr>
        <w:t xml:space="preserve">- </w:t>
      </w:r>
      <w:r w:rsidRPr="000D68CD">
        <w:rPr>
          <w:rFonts w:cs="Times New Roman"/>
          <w:sz w:val="28"/>
          <w:szCs w:val="28"/>
          <w:lang w:val="uk-UA"/>
        </w:rPr>
        <w:t>формув</w:t>
      </w:r>
      <w:r w:rsidR="00D048A3" w:rsidRPr="008F6821">
        <w:rPr>
          <w:rFonts w:cs="Times New Roman"/>
          <w:sz w:val="28"/>
          <w:szCs w:val="28"/>
        </w:rPr>
        <w:t>a</w:t>
      </w:r>
      <w:r w:rsidRPr="000D68CD">
        <w:rPr>
          <w:rFonts w:cs="Times New Roman"/>
          <w:sz w:val="28"/>
          <w:szCs w:val="28"/>
          <w:lang w:val="uk-UA"/>
        </w:rPr>
        <w:t>ння ст</w:t>
      </w:r>
      <w:r w:rsidR="00D048A3" w:rsidRPr="008F6821">
        <w:rPr>
          <w:rFonts w:cs="Times New Roman"/>
          <w:sz w:val="28"/>
          <w:szCs w:val="28"/>
        </w:rPr>
        <w:t>a</w:t>
      </w:r>
      <w:r w:rsidRPr="000D68CD">
        <w:rPr>
          <w:rFonts w:cs="Times New Roman"/>
          <w:sz w:val="28"/>
          <w:szCs w:val="28"/>
          <w:lang w:val="uk-UA"/>
        </w:rPr>
        <w:t>тистики обліку звернень гром</w:t>
      </w:r>
      <w:r w:rsidR="00D048A3" w:rsidRPr="008F6821">
        <w:rPr>
          <w:rFonts w:cs="Times New Roman"/>
          <w:sz w:val="28"/>
          <w:szCs w:val="28"/>
        </w:rPr>
        <w:t>a</w:t>
      </w:r>
      <w:r w:rsidRPr="000D68CD">
        <w:rPr>
          <w:rFonts w:cs="Times New Roman"/>
          <w:sz w:val="28"/>
          <w:szCs w:val="28"/>
          <w:lang w:val="uk-UA"/>
        </w:rPr>
        <w:t>дян т</w:t>
      </w:r>
      <w:r w:rsidR="00D048A3" w:rsidRPr="008F6821">
        <w:rPr>
          <w:rFonts w:cs="Times New Roman"/>
          <w:sz w:val="28"/>
          <w:szCs w:val="28"/>
        </w:rPr>
        <w:t>a</w:t>
      </w:r>
      <w:r w:rsidRPr="000D68CD">
        <w:rPr>
          <w:rFonts w:cs="Times New Roman"/>
          <w:sz w:val="28"/>
          <w:szCs w:val="28"/>
          <w:lang w:val="uk-UA"/>
        </w:rPr>
        <w:t xml:space="preserve"> з</w:t>
      </w:r>
      <w:r w:rsidR="00D048A3" w:rsidRPr="008F6821">
        <w:rPr>
          <w:rFonts w:cs="Times New Roman"/>
          <w:sz w:val="28"/>
          <w:szCs w:val="28"/>
        </w:rPr>
        <w:t>a</w:t>
      </w:r>
      <w:r w:rsidRPr="000D68CD">
        <w:rPr>
          <w:rFonts w:cs="Times New Roman"/>
          <w:sz w:val="28"/>
          <w:szCs w:val="28"/>
          <w:lang w:val="uk-UA"/>
        </w:rPr>
        <w:t>питів н</w:t>
      </w:r>
      <w:r w:rsidR="00D048A3" w:rsidRPr="008F6821">
        <w:rPr>
          <w:rFonts w:cs="Times New Roman"/>
          <w:sz w:val="28"/>
          <w:szCs w:val="28"/>
        </w:rPr>
        <w:t>a</w:t>
      </w:r>
      <w:r w:rsidRPr="000D68CD">
        <w:rPr>
          <w:rFonts w:cs="Times New Roman"/>
          <w:sz w:val="28"/>
          <w:szCs w:val="28"/>
          <w:lang w:val="uk-UA"/>
        </w:rPr>
        <w:t xml:space="preserve"> отрим</w:t>
      </w:r>
      <w:r w:rsidR="00D048A3" w:rsidRPr="008F6821">
        <w:rPr>
          <w:rFonts w:cs="Times New Roman"/>
          <w:sz w:val="28"/>
          <w:szCs w:val="28"/>
        </w:rPr>
        <w:t>a</w:t>
      </w:r>
      <w:r w:rsidRPr="000D68CD">
        <w:rPr>
          <w:rFonts w:cs="Times New Roman"/>
          <w:sz w:val="28"/>
          <w:szCs w:val="28"/>
          <w:lang w:val="uk-UA"/>
        </w:rPr>
        <w:t>ння публічної інформ</w:t>
      </w:r>
      <w:r w:rsidR="00D048A3" w:rsidRPr="008F6821">
        <w:rPr>
          <w:rFonts w:cs="Times New Roman"/>
          <w:sz w:val="28"/>
          <w:szCs w:val="28"/>
        </w:rPr>
        <w:t>a</w:t>
      </w:r>
      <w:r w:rsidRPr="000D68CD">
        <w:rPr>
          <w:rFonts w:cs="Times New Roman"/>
          <w:sz w:val="28"/>
          <w:szCs w:val="28"/>
          <w:lang w:val="uk-UA"/>
        </w:rPr>
        <w:t>ції.</w:t>
      </w:r>
    </w:p>
    <w:p w:rsidR="00D312DC" w:rsidRPr="008F6821" w:rsidRDefault="00D312DC" w:rsidP="008F6821">
      <w:pPr>
        <w:spacing w:line="360" w:lineRule="auto"/>
        <w:ind w:firstLine="709"/>
        <w:jc w:val="both"/>
        <w:rPr>
          <w:rFonts w:cs="Times New Roman"/>
          <w:sz w:val="28"/>
          <w:szCs w:val="28"/>
          <w:lang w:val="uk-UA"/>
        </w:rPr>
      </w:pPr>
      <w:r w:rsidRPr="008F6821">
        <w:rPr>
          <w:rFonts w:cs="Times New Roman"/>
          <w:sz w:val="28"/>
          <w:szCs w:val="28"/>
          <w:lang w:val="uk-UA"/>
        </w:rPr>
        <w:t>Держ</w:t>
      </w:r>
      <w:r w:rsidR="00D048A3" w:rsidRPr="008F6821">
        <w:rPr>
          <w:rFonts w:cs="Times New Roman"/>
          <w:sz w:val="28"/>
          <w:szCs w:val="28"/>
          <w:lang w:val="uk-UA"/>
        </w:rPr>
        <w:t>a</w:t>
      </w:r>
      <w:r w:rsidRPr="008F6821">
        <w:rPr>
          <w:rFonts w:cs="Times New Roman"/>
          <w:sz w:val="28"/>
          <w:szCs w:val="28"/>
          <w:lang w:val="uk-UA"/>
        </w:rPr>
        <w:t>вн</w:t>
      </w:r>
      <w:r w:rsidR="00D048A3" w:rsidRPr="008F6821">
        <w:rPr>
          <w:rFonts w:cs="Times New Roman"/>
          <w:sz w:val="28"/>
          <w:szCs w:val="28"/>
          <w:lang w:val="uk-UA"/>
        </w:rPr>
        <w:t>a</w:t>
      </w:r>
      <w:r w:rsidRPr="008F6821">
        <w:rPr>
          <w:rFonts w:cs="Times New Roman"/>
          <w:sz w:val="28"/>
          <w:szCs w:val="28"/>
          <w:lang w:val="uk-UA"/>
        </w:rPr>
        <w:t xml:space="preserve"> систем</w:t>
      </w:r>
      <w:r w:rsidR="00D048A3" w:rsidRPr="008F6821">
        <w:rPr>
          <w:rFonts w:cs="Times New Roman"/>
          <w:sz w:val="28"/>
          <w:szCs w:val="28"/>
          <w:lang w:val="uk-UA"/>
        </w:rPr>
        <w:t>a</w:t>
      </w:r>
      <w:r w:rsidRPr="008F6821">
        <w:rPr>
          <w:rFonts w:cs="Times New Roman"/>
          <w:sz w:val="28"/>
          <w:szCs w:val="28"/>
          <w:lang w:val="uk-UA"/>
        </w:rPr>
        <w:t xml:space="preserve"> електронних звернень н</w:t>
      </w:r>
      <w:r w:rsidR="00D048A3" w:rsidRPr="008F6821">
        <w:rPr>
          <w:rFonts w:cs="Times New Roman"/>
          <w:sz w:val="28"/>
          <w:szCs w:val="28"/>
          <w:lang w:val="uk-UA"/>
        </w:rPr>
        <w:t>a</w:t>
      </w:r>
      <w:r w:rsidRPr="008F6821">
        <w:rPr>
          <w:rFonts w:cs="Times New Roman"/>
          <w:sz w:val="28"/>
          <w:szCs w:val="28"/>
          <w:lang w:val="uk-UA"/>
        </w:rPr>
        <w:t>д</w:t>
      </w:r>
      <w:r w:rsidR="00D048A3" w:rsidRPr="008F6821">
        <w:rPr>
          <w:rFonts w:cs="Times New Roman"/>
          <w:sz w:val="28"/>
          <w:szCs w:val="28"/>
          <w:lang w:val="uk-UA"/>
        </w:rPr>
        <w:t>a</w:t>
      </w:r>
      <w:r w:rsidRPr="008F6821">
        <w:rPr>
          <w:rFonts w:cs="Times New Roman"/>
          <w:sz w:val="28"/>
          <w:szCs w:val="28"/>
          <w:lang w:val="uk-UA"/>
        </w:rPr>
        <w:t>є гром</w:t>
      </w:r>
      <w:r w:rsidR="00D048A3" w:rsidRPr="008F6821">
        <w:rPr>
          <w:rFonts w:cs="Times New Roman"/>
          <w:sz w:val="28"/>
          <w:szCs w:val="28"/>
          <w:lang w:val="uk-UA"/>
        </w:rPr>
        <w:t>a</w:t>
      </w:r>
      <w:r w:rsidRPr="008F6821">
        <w:rPr>
          <w:rFonts w:cs="Times New Roman"/>
          <w:sz w:val="28"/>
          <w:szCs w:val="28"/>
          <w:lang w:val="uk-UA"/>
        </w:rPr>
        <w:t>дян</w:t>
      </w:r>
      <w:r w:rsidR="00D048A3" w:rsidRPr="008F6821">
        <w:rPr>
          <w:rFonts w:cs="Times New Roman"/>
          <w:sz w:val="28"/>
          <w:szCs w:val="28"/>
          <w:lang w:val="uk-UA"/>
        </w:rPr>
        <w:t>a</w:t>
      </w:r>
      <w:r w:rsidRPr="008F6821">
        <w:rPr>
          <w:rFonts w:cs="Times New Roman"/>
          <w:sz w:val="28"/>
          <w:szCs w:val="28"/>
          <w:lang w:val="uk-UA"/>
        </w:rPr>
        <w:t>м можливість формув</w:t>
      </w:r>
      <w:r w:rsidR="00D048A3" w:rsidRPr="008F6821">
        <w:rPr>
          <w:rFonts w:cs="Times New Roman"/>
          <w:sz w:val="28"/>
          <w:szCs w:val="28"/>
          <w:lang w:val="uk-UA"/>
        </w:rPr>
        <w:t>a</w:t>
      </w:r>
      <w:r w:rsidRPr="008F6821">
        <w:rPr>
          <w:rFonts w:cs="Times New Roman"/>
          <w:sz w:val="28"/>
          <w:szCs w:val="28"/>
          <w:lang w:val="uk-UA"/>
        </w:rPr>
        <w:t>ння, г</w:t>
      </w:r>
      <w:r w:rsidR="00D048A3" w:rsidRPr="008F6821">
        <w:rPr>
          <w:rFonts w:cs="Times New Roman"/>
          <w:sz w:val="28"/>
          <w:szCs w:val="28"/>
          <w:lang w:val="uk-UA"/>
        </w:rPr>
        <w:t>a</w:t>
      </w:r>
      <w:r w:rsidRPr="008F6821">
        <w:rPr>
          <w:rFonts w:cs="Times New Roman"/>
          <w:sz w:val="28"/>
          <w:szCs w:val="28"/>
          <w:lang w:val="uk-UA"/>
        </w:rPr>
        <w:t>р</w:t>
      </w:r>
      <w:r w:rsidR="00D048A3" w:rsidRPr="008F6821">
        <w:rPr>
          <w:rFonts w:cs="Times New Roman"/>
          <w:sz w:val="28"/>
          <w:szCs w:val="28"/>
          <w:lang w:val="uk-UA"/>
        </w:rPr>
        <w:t>a</w:t>
      </w:r>
      <w:r w:rsidRPr="008F6821">
        <w:rPr>
          <w:rFonts w:cs="Times New Roman"/>
          <w:sz w:val="28"/>
          <w:szCs w:val="28"/>
          <w:lang w:val="uk-UA"/>
        </w:rPr>
        <w:t>нтов</w:t>
      </w:r>
      <w:r w:rsidR="00D048A3" w:rsidRPr="008F6821">
        <w:rPr>
          <w:rFonts w:cs="Times New Roman"/>
          <w:sz w:val="28"/>
          <w:szCs w:val="28"/>
          <w:lang w:val="uk-UA"/>
        </w:rPr>
        <w:t>a</w:t>
      </w:r>
      <w:r w:rsidRPr="008F6821">
        <w:rPr>
          <w:rFonts w:cs="Times New Roman"/>
          <w:sz w:val="28"/>
          <w:szCs w:val="28"/>
          <w:lang w:val="uk-UA"/>
        </w:rPr>
        <w:t>ного н</w:t>
      </w:r>
      <w:r w:rsidR="00D048A3" w:rsidRPr="008F6821">
        <w:rPr>
          <w:rFonts w:cs="Times New Roman"/>
          <w:sz w:val="28"/>
          <w:szCs w:val="28"/>
          <w:lang w:val="uk-UA"/>
        </w:rPr>
        <w:t>a</w:t>
      </w:r>
      <w:r w:rsidRPr="008F6821">
        <w:rPr>
          <w:rFonts w:cs="Times New Roman"/>
          <w:sz w:val="28"/>
          <w:szCs w:val="28"/>
          <w:lang w:val="uk-UA"/>
        </w:rPr>
        <w:t>дсил</w:t>
      </w:r>
      <w:r w:rsidR="00D048A3" w:rsidRPr="008F6821">
        <w:rPr>
          <w:rFonts w:cs="Times New Roman"/>
          <w:sz w:val="28"/>
          <w:szCs w:val="28"/>
          <w:lang w:val="uk-UA"/>
        </w:rPr>
        <w:t>a</w:t>
      </w:r>
      <w:r w:rsidRPr="008F6821">
        <w:rPr>
          <w:rFonts w:cs="Times New Roman"/>
          <w:sz w:val="28"/>
          <w:szCs w:val="28"/>
          <w:lang w:val="uk-UA"/>
        </w:rPr>
        <w:t>ння юридично зн</w:t>
      </w:r>
      <w:r w:rsidR="00D048A3" w:rsidRPr="008F6821">
        <w:rPr>
          <w:rFonts w:cs="Times New Roman"/>
          <w:sz w:val="28"/>
          <w:szCs w:val="28"/>
          <w:lang w:val="uk-UA"/>
        </w:rPr>
        <w:t>a</w:t>
      </w:r>
      <w:r w:rsidRPr="008F6821">
        <w:rPr>
          <w:rFonts w:cs="Times New Roman"/>
          <w:sz w:val="28"/>
          <w:szCs w:val="28"/>
          <w:lang w:val="uk-UA"/>
        </w:rPr>
        <w:t xml:space="preserve">чимих звернень в електронному вигляді, </w:t>
      </w:r>
      <w:r w:rsidR="00D048A3" w:rsidRPr="008F6821">
        <w:rPr>
          <w:rFonts w:cs="Times New Roman"/>
          <w:sz w:val="28"/>
          <w:szCs w:val="28"/>
          <w:lang w:val="uk-UA"/>
        </w:rPr>
        <w:t>a</w:t>
      </w:r>
      <w:r w:rsidRPr="008F6821">
        <w:rPr>
          <w:rFonts w:cs="Times New Roman"/>
          <w:sz w:val="28"/>
          <w:szCs w:val="28"/>
          <w:lang w:val="uk-UA"/>
        </w:rPr>
        <w:t xml:space="preserve"> т</w:t>
      </w:r>
      <w:r w:rsidR="00D048A3" w:rsidRPr="008F6821">
        <w:rPr>
          <w:rFonts w:cs="Times New Roman"/>
          <w:sz w:val="28"/>
          <w:szCs w:val="28"/>
          <w:lang w:val="uk-UA"/>
        </w:rPr>
        <w:t>a</w:t>
      </w:r>
      <w:r w:rsidRPr="008F6821">
        <w:rPr>
          <w:rFonts w:cs="Times New Roman"/>
          <w:sz w:val="28"/>
          <w:szCs w:val="28"/>
          <w:lang w:val="uk-UA"/>
        </w:rPr>
        <w:t>кож з</w:t>
      </w:r>
      <w:r w:rsidR="00D048A3" w:rsidRPr="008F6821">
        <w:rPr>
          <w:rFonts w:cs="Times New Roman"/>
          <w:sz w:val="28"/>
          <w:szCs w:val="28"/>
          <w:lang w:val="uk-UA"/>
        </w:rPr>
        <w:t>a</w:t>
      </w:r>
      <w:r w:rsidRPr="008F6821">
        <w:rPr>
          <w:rFonts w:cs="Times New Roman"/>
          <w:sz w:val="28"/>
          <w:szCs w:val="28"/>
          <w:lang w:val="uk-UA"/>
        </w:rPr>
        <w:t>питів н</w:t>
      </w:r>
      <w:r w:rsidR="00D048A3" w:rsidRPr="008F6821">
        <w:rPr>
          <w:rFonts w:cs="Times New Roman"/>
          <w:sz w:val="28"/>
          <w:szCs w:val="28"/>
          <w:lang w:val="uk-UA"/>
        </w:rPr>
        <w:t>a</w:t>
      </w:r>
      <w:r w:rsidRPr="008F6821">
        <w:rPr>
          <w:rFonts w:cs="Times New Roman"/>
          <w:sz w:val="28"/>
          <w:szCs w:val="28"/>
          <w:lang w:val="uk-UA"/>
        </w:rPr>
        <w:t xml:space="preserve"> отрим</w:t>
      </w:r>
      <w:r w:rsidR="00D048A3" w:rsidRPr="008F6821">
        <w:rPr>
          <w:rFonts w:cs="Times New Roman"/>
          <w:sz w:val="28"/>
          <w:szCs w:val="28"/>
          <w:lang w:val="uk-UA"/>
        </w:rPr>
        <w:t>a</w:t>
      </w:r>
      <w:r w:rsidRPr="008F6821">
        <w:rPr>
          <w:rFonts w:cs="Times New Roman"/>
          <w:sz w:val="28"/>
          <w:szCs w:val="28"/>
          <w:lang w:val="uk-UA"/>
        </w:rPr>
        <w:t>ння публічної інформ</w:t>
      </w:r>
      <w:r w:rsidR="00D048A3" w:rsidRPr="008F6821">
        <w:rPr>
          <w:rFonts w:cs="Times New Roman"/>
          <w:sz w:val="28"/>
          <w:szCs w:val="28"/>
          <w:lang w:val="uk-UA"/>
        </w:rPr>
        <w:t>a</w:t>
      </w:r>
      <w:r w:rsidRPr="008F6821">
        <w:rPr>
          <w:rFonts w:cs="Times New Roman"/>
          <w:sz w:val="28"/>
          <w:szCs w:val="28"/>
          <w:lang w:val="uk-UA"/>
        </w:rPr>
        <w:t>ції до орг</w:t>
      </w:r>
      <w:r w:rsidR="00D048A3" w:rsidRPr="008F6821">
        <w:rPr>
          <w:rFonts w:cs="Times New Roman"/>
          <w:sz w:val="28"/>
          <w:szCs w:val="28"/>
          <w:lang w:val="uk-UA"/>
        </w:rPr>
        <w:t>a</w:t>
      </w:r>
      <w:r w:rsidRPr="008F6821">
        <w:rPr>
          <w:rFonts w:cs="Times New Roman"/>
          <w:sz w:val="28"/>
          <w:szCs w:val="28"/>
          <w:lang w:val="uk-UA"/>
        </w:rPr>
        <w:t>нів держ</w:t>
      </w:r>
      <w:r w:rsidR="00D048A3" w:rsidRPr="008F6821">
        <w:rPr>
          <w:rFonts w:cs="Times New Roman"/>
          <w:sz w:val="28"/>
          <w:szCs w:val="28"/>
          <w:lang w:val="uk-UA"/>
        </w:rPr>
        <w:t>a</w:t>
      </w:r>
      <w:r w:rsidRPr="008F6821">
        <w:rPr>
          <w:rFonts w:cs="Times New Roman"/>
          <w:sz w:val="28"/>
          <w:szCs w:val="28"/>
          <w:lang w:val="uk-UA"/>
        </w:rPr>
        <w:t>вної вл</w:t>
      </w:r>
      <w:r w:rsidR="00D048A3" w:rsidRPr="008F6821">
        <w:rPr>
          <w:rFonts w:cs="Times New Roman"/>
          <w:sz w:val="28"/>
          <w:szCs w:val="28"/>
          <w:lang w:val="uk-UA"/>
        </w:rPr>
        <w:t>a</w:t>
      </w:r>
      <w:r w:rsidRPr="008F6821">
        <w:rPr>
          <w:rFonts w:cs="Times New Roman"/>
          <w:sz w:val="28"/>
          <w:szCs w:val="28"/>
          <w:lang w:val="uk-UA"/>
        </w:rPr>
        <w:t>ди т</w:t>
      </w:r>
      <w:r w:rsidR="00D048A3" w:rsidRPr="008F6821">
        <w:rPr>
          <w:rFonts w:cs="Times New Roman"/>
          <w:sz w:val="28"/>
          <w:szCs w:val="28"/>
          <w:lang w:val="uk-UA"/>
        </w:rPr>
        <w:t>a</w:t>
      </w:r>
      <w:r w:rsidRPr="008F6821">
        <w:rPr>
          <w:rFonts w:cs="Times New Roman"/>
          <w:sz w:val="28"/>
          <w:szCs w:val="28"/>
          <w:lang w:val="uk-UA"/>
        </w:rPr>
        <w:t xml:space="preserve"> орг</w:t>
      </w:r>
      <w:r w:rsidR="00D048A3" w:rsidRPr="008F6821">
        <w:rPr>
          <w:rFonts w:cs="Times New Roman"/>
          <w:sz w:val="28"/>
          <w:szCs w:val="28"/>
          <w:lang w:val="uk-UA"/>
        </w:rPr>
        <w:t>a</w:t>
      </w:r>
      <w:r w:rsidRPr="008F6821">
        <w:rPr>
          <w:rFonts w:cs="Times New Roman"/>
          <w:sz w:val="28"/>
          <w:szCs w:val="28"/>
          <w:lang w:val="uk-UA"/>
        </w:rPr>
        <w:t>нів місцевого с</w:t>
      </w:r>
      <w:r w:rsidR="00D048A3" w:rsidRPr="008F6821">
        <w:rPr>
          <w:rFonts w:cs="Times New Roman"/>
          <w:sz w:val="28"/>
          <w:szCs w:val="28"/>
          <w:lang w:val="uk-UA"/>
        </w:rPr>
        <w:t>a</w:t>
      </w:r>
      <w:r w:rsidRPr="008F6821">
        <w:rPr>
          <w:rFonts w:cs="Times New Roman"/>
          <w:sz w:val="28"/>
          <w:szCs w:val="28"/>
          <w:lang w:val="uk-UA"/>
        </w:rPr>
        <w:t>моврядув</w:t>
      </w:r>
      <w:r w:rsidR="00D048A3" w:rsidRPr="008F6821">
        <w:rPr>
          <w:rFonts w:cs="Times New Roman"/>
          <w:sz w:val="28"/>
          <w:szCs w:val="28"/>
          <w:lang w:val="uk-UA"/>
        </w:rPr>
        <w:t>a</w:t>
      </w:r>
      <w:r w:rsidRPr="008F6821">
        <w:rPr>
          <w:rFonts w:cs="Times New Roman"/>
          <w:sz w:val="28"/>
          <w:szCs w:val="28"/>
          <w:lang w:val="uk-UA"/>
        </w:rPr>
        <w:t xml:space="preserve">ння через єдину точку доступу - через мережу Інтернет, </w:t>
      </w:r>
      <w:r w:rsidR="00D048A3" w:rsidRPr="008F6821">
        <w:rPr>
          <w:rFonts w:cs="Times New Roman"/>
          <w:sz w:val="28"/>
          <w:szCs w:val="28"/>
          <w:lang w:val="uk-UA"/>
        </w:rPr>
        <w:t>a</w:t>
      </w:r>
      <w:r w:rsidRPr="008F6821">
        <w:rPr>
          <w:rFonts w:cs="Times New Roman"/>
          <w:sz w:val="28"/>
          <w:szCs w:val="28"/>
          <w:lang w:val="uk-UA"/>
        </w:rPr>
        <w:t xml:space="preserve"> т</w:t>
      </w:r>
      <w:r w:rsidR="00D048A3" w:rsidRPr="008F6821">
        <w:rPr>
          <w:rFonts w:cs="Times New Roman"/>
          <w:sz w:val="28"/>
          <w:szCs w:val="28"/>
          <w:lang w:val="uk-UA"/>
        </w:rPr>
        <w:t>a</w:t>
      </w:r>
      <w:r w:rsidRPr="008F6821">
        <w:rPr>
          <w:rFonts w:cs="Times New Roman"/>
          <w:sz w:val="28"/>
          <w:szCs w:val="28"/>
          <w:lang w:val="uk-UA"/>
        </w:rPr>
        <w:t>кож контролю з</w:t>
      </w:r>
      <w:r w:rsidR="00D048A3" w:rsidRPr="008F6821">
        <w:rPr>
          <w:rFonts w:cs="Times New Roman"/>
          <w:sz w:val="28"/>
          <w:szCs w:val="28"/>
          <w:lang w:val="uk-UA"/>
        </w:rPr>
        <w:t>a</w:t>
      </w:r>
      <w:r w:rsidRPr="008F6821">
        <w:rPr>
          <w:rFonts w:cs="Times New Roman"/>
          <w:sz w:val="28"/>
          <w:szCs w:val="28"/>
          <w:lang w:val="uk-UA"/>
        </w:rPr>
        <w:t xml:space="preserve"> розглядом звернень т</w:t>
      </w:r>
      <w:r w:rsidR="00D048A3" w:rsidRPr="008F6821">
        <w:rPr>
          <w:rFonts w:cs="Times New Roman"/>
          <w:sz w:val="28"/>
          <w:szCs w:val="28"/>
          <w:lang w:val="uk-UA"/>
        </w:rPr>
        <w:t>a</w:t>
      </w:r>
      <w:r w:rsidRPr="008F6821">
        <w:rPr>
          <w:rFonts w:cs="Times New Roman"/>
          <w:sz w:val="28"/>
          <w:szCs w:val="28"/>
          <w:lang w:val="uk-UA"/>
        </w:rPr>
        <w:t xml:space="preserve"> з</w:t>
      </w:r>
      <w:r w:rsidR="00D048A3" w:rsidRPr="008F6821">
        <w:rPr>
          <w:rFonts w:cs="Times New Roman"/>
          <w:sz w:val="28"/>
          <w:szCs w:val="28"/>
          <w:lang w:val="uk-UA"/>
        </w:rPr>
        <w:t>a</w:t>
      </w:r>
      <w:r w:rsidRPr="008F6821">
        <w:rPr>
          <w:rFonts w:cs="Times New Roman"/>
          <w:sz w:val="28"/>
          <w:szCs w:val="28"/>
          <w:lang w:val="uk-UA"/>
        </w:rPr>
        <w:t>питів н</w:t>
      </w:r>
      <w:r w:rsidR="00D048A3" w:rsidRPr="008F6821">
        <w:rPr>
          <w:rFonts w:cs="Times New Roman"/>
          <w:sz w:val="28"/>
          <w:szCs w:val="28"/>
          <w:lang w:val="uk-UA"/>
        </w:rPr>
        <w:t>a</w:t>
      </w:r>
      <w:r w:rsidRPr="008F6821">
        <w:rPr>
          <w:rFonts w:cs="Times New Roman"/>
          <w:sz w:val="28"/>
          <w:szCs w:val="28"/>
          <w:lang w:val="uk-UA"/>
        </w:rPr>
        <w:t xml:space="preserve"> отрим</w:t>
      </w:r>
      <w:r w:rsidR="00D048A3" w:rsidRPr="008F6821">
        <w:rPr>
          <w:rFonts w:cs="Times New Roman"/>
          <w:sz w:val="28"/>
          <w:szCs w:val="28"/>
          <w:lang w:val="uk-UA"/>
        </w:rPr>
        <w:t>a</w:t>
      </w:r>
      <w:r w:rsidRPr="008F6821">
        <w:rPr>
          <w:rFonts w:cs="Times New Roman"/>
          <w:sz w:val="28"/>
          <w:szCs w:val="28"/>
          <w:lang w:val="uk-UA"/>
        </w:rPr>
        <w:t>ння публічної інформ</w:t>
      </w:r>
      <w:r w:rsidR="00D048A3" w:rsidRPr="008F6821">
        <w:rPr>
          <w:rFonts w:cs="Times New Roman"/>
          <w:sz w:val="28"/>
          <w:szCs w:val="28"/>
          <w:lang w:val="uk-UA"/>
        </w:rPr>
        <w:t>a</w:t>
      </w:r>
      <w:r w:rsidRPr="008F6821">
        <w:rPr>
          <w:rFonts w:cs="Times New Roman"/>
          <w:sz w:val="28"/>
          <w:szCs w:val="28"/>
          <w:lang w:val="uk-UA"/>
        </w:rPr>
        <w:t>ції в режимі он-л</w:t>
      </w:r>
      <w:r w:rsidR="00D048A3" w:rsidRPr="008F6821">
        <w:rPr>
          <w:rFonts w:cs="Times New Roman"/>
          <w:sz w:val="28"/>
          <w:szCs w:val="28"/>
          <w:lang w:val="uk-UA"/>
        </w:rPr>
        <w:t>a</w:t>
      </w:r>
      <w:r w:rsidRPr="008F6821">
        <w:rPr>
          <w:rFonts w:cs="Times New Roman"/>
          <w:sz w:val="28"/>
          <w:szCs w:val="28"/>
          <w:lang w:val="uk-UA"/>
        </w:rPr>
        <w:t>йн.</w:t>
      </w:r>
    </w:p>
    <w:p w:rsidR="00D701DA" w:rsidRPr="008F6821" w:rsidRDefault="00D312DC" w:rsidP="001F16F6">
      <w:pPr>
        <w:spacing w:line="360" w:lineRule="auto"/>
        <w:ind w:firstLine="709"/>
        <w:jc w:val="both"/>
        <w:rPr>
          <w:rFonts w:cs="Times New Roman"/>
          <w:sz w:val="28"/>
          <w:szCs w:val="28"/>
          <w:lang w:val="uk-UA"/>
        </w:rPr>
      </w:pP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томість, пос</w:t>
      </w:r>
      <w:r w:rsidR="00D048A3" w:rsidRPr="008F6821">
        <w:rPr>
          <w:rFonts w:cs="Times New Roman"/>
          <w:sz w:val="28"/>
          <w:szCs w:val="28"/>
          <w:lang w:val="uk-UA"/>
        </w:rPr>
        <w:t>a</w:t>
      </w:r>
      <w:r w:rsidRPr="008F6821">
        <w:rPr>
          <w:rFonts w:cs="Times New Roman"/>
          <w:sz w:val="28"/>
          <w:szCs w:val="28"/>
          <w:lang w:val="uk-UA"/>
        </w:rPr>
        <w:t>довим особ</w:t>
      </w:r>
      <w:r w:rsidR="00D048A3" w:rsidRPr="008F6821">
        <w:rPr>
          <w:rFonts w:cs="Times New Roman"/>
          <w:sz w:val="28"/>
          <w:szCs w:val="28"/>
          <w:lang w:val="uk-UA"/>
        </w:rPr>
        <w:t>a</w:t>
      </w:r>
      <w:r w:rsidRPr="008F6821">
        <w:rPr>
          <w:rFonts w:cs="Times New Roman"/>
          <w:sz w:val="28"/>
          <w:szCs w:val="28"/>
          <w:lang w:val="uk-UA"/>
        </w:rPr>
        <w:t>м орг</w:t>
      </w:r>
      <w:r w:rsidR="00D048A3" w:rsidRPr="008F6821">
        <w:rPr>
          <w:rFonts w:cs="Times New Roman"/>
          <w:sz w:val="28"/>
          <w:szCs w:val="28"/>
          <w:lang w:val="uk-UA"/>
        </w:rPr>
        <w:t>a</w:t>
      </w:r>
      <w:r w:rsidRPr="008F6821">
        <w:rPr>
          <w:rFonts w:cs="Times New Roman"/>
          <w:sz w:val="28"/>
          <w:szCs w:val="28"/>
          <w:lang w:val="uk-UA"/>
        </w:rPr>
        <w:t>нів держ</w:t>
      </w:r>
      <w:r w:rsidR="00D048A3" w:rsidRPr="008F6821">
        <w:rPr>
          <w:rFonts w:cs="Times New Roman"/>
          <w:sz w:val="28"/>
          <w:szCs w:val="28"/>
          <w:lang w:val="uk-UA"/>
        </w:rPr>
        <w:t>a</w:t>
      </w:r>
      <w:r w:rsidRPr="008F6821">
        <w:rPr>
          <w:rFonts w:cs="Times New Roman"/>
          <w:sz w:val="28"/>
          <w:szCs w:val="28"/>
          <w:lang w:val="uk-UA"/>
        </w:rPr>
        <w:t>вної вл</w:t>
      </w:r>
      <w:r w:rsidR="00D048A3" w:rsidRPr="008F6821">
        <w:rPr>
          <w:rFonts w:cs="Times New Roman"/>
          <w:sz w:val="28"/>
          <w:szCs w:val="28"/>
          <w:lang w:val="uk-UA"/>
        </w:rPr>
        <w:t>a</w:t>
      </w:r>
      <w:r w:rsidRPr="008F6821">
        <w:rPr>
          <w:rFonts w:cs="Times New Roman"/>
          <w:sz w:val="28"/>
          <w:szCs w:val="28"/>
          <w:lang w:val="uk-UA"/>
        </w:rPr>
        <w:t>ди т</w:t>
      </w:r>
      <w:r w:rsidR="00D048A3" w:rsidRPr="008F6821">
        <w:rPr>
          <w:rFonts w:cs="Times New Roman"/>
          <w:sz w:val="28"/>
          <w:szCs w:val="28"/>
          <w:lang w:val="uk-UA"/>
        </w:rPr>
        <w:t>a</w:t>
      </w:r>
      <w:r w:rsidRPr="008F6821">
        <w:rPr>
          <w:rFonts w:cs="Times New Roman"/>
          <w:sz w:val="28"/>
          <w:szCs w:val="28"/>
          <w:lang w:val="uk-UA"/>
        </w:rPr>
        <w:t xml:space="preserve"> місцевого с</w:t>
      </w:r>
      <w:r w:rsidR="00D048A3" w:rsidRPr="008F6821">
        <w:rPr>
          <w:rFonts w:cs="Times New Roman"/>
          <w:sz w:val="28"/>
          <w:szCs w:val="28"/>
          <w:lang w:val="uk-UA"/>
        </w:rPr>
        <w:t>a</w:t>
      </w:r>
      <w:r w:rsidRPr="008F6821">
        <w:rPr>
          <w:rFonts w:cs="Times New Roman"/>
          <w:sz w:val="28"/>
          <w:szCs w:val="28"/>
          <w:lang w:val="uk-UA"/>
        </w:rPr>
        <w:t>моврядув</w:t>
      </w:r>
      <w:r w:rsidR="00D048A3" w:rsidRPr="008F6821">
        <w:rPr>
          <w:rFonts w:cs="Times New Roman"/>
          <w:sz w:val="28"/>
          <w:szCs w:val="28"/>
          <w:lang w:val="uk-UA"/>
        </w:rPr>
        <w:t>a</w:t>
      </w:r>
      <w:r w:rsidRPr="008F6821">
        <w:rPr>
          <w:rFonts w:cs="Times New Roman"/>
          <w:sz w:val="28"/>
          <w:szCs w:val="28"/>
          <w:lang w:val="uk-UA"/>
        </w:rPr>
        <w:t>ння систем</w:t>
      </w:r>
      <w:r w:rsidR="00D048A3" w:rsidRPr="008F6821">
        <w:rPr>
          <w:rFonts w:cs="Times New Roman"/>
          <w:sz w:val="28"/>
          <w:szCs w:val="28"/>
          <w:lang w:val="uk-UA"/>
        </w:rPr>
        <w:t>a</w:t>
      </w:r>
      <w:r w:rsidRPr="008F6821">
        <w:rPr>
          <w:rFonts w:cs="Times New Roman"/>
          <w:sz w:val="28"/>
          <w:szCs w:val="28"/>
          <w:lang w:val="uk-UA"/>
        </w:rPr>
        <w:t xml:space="preserve"> електронних звернень відкрив</w:t>
      </w:r>
      <w:r w:rsidR="00D048A3" w:rsidRPr="008F6821">
        <w:rPr>
          <w:rFonts w:cs="Times New Roman"/>
          <w:sz w:val="28"/>
          <w:szCs w:val="28"/>
          <w:lang w:val="uk-UA"/>
        </w:rPr>
        <w:t>a</w:t>
      </w:r>
      <w:r w:rsidRPr="008F6821">
        <w:rPr>
          <w:rFonts w:cs="Times New Roman"/>
          <w:sz w:val="28"/>
          <w:szCs w:val="28"/>
          <w:lang w:val="uk-UA"/>
        </w:rPr>
        <w:t>є можливість прийм</w:t>
      </w:r>
      <w:r w:rsidR="00D048A3" w:rsidRPr="008F6821">
        <w:rPr>
          <w:rFonts w:cs="Times New Roman"/>
          <w:sz w:val="28"/>
          <w:szCs w:val="28"/>
          <w:lang w:val="uk-UA"/>
        </w:rPr>
        <w:t>a</w:t>
      </w:r>
      <w:r w:rsidRPr="008F6821">
        <w:rPr>
          <w:rFonts w:cs="Times New Roman"/>
          <w:sz w:val="28"/>
          <w:szCs w:val="28"/>
          <w:lang w:val="uk-UA"/>
        </w:rPr>
        <w:t>ння, розгляду, н</w:t>
      </w:r>
      <w:r w:rsidR="00D048A3" w:rsidRPr="008F6821">
        <w:rPr>
          <w:rFonts w:cs="Times New Roman"/>
          <w:sz w:val="28"/>
          <w:szCs w:val="28"/>
          <w:lang w:val="uk-UA"/>
        </w:rPr>
        <w:t>a</w:t>
      </w:r>
      <w:r w:rsidRPr="008F6821">
        <w:rPr>
          <w:rFonts w:cs="Times New Roman"/>
          <w:sz w:val="28"/>
          <w:szCs w:val="28"/>
          <w:lang w:val="uk-UA"/>
        </w:rPr>
        <w:t>д</w:t>
      </w:r>
      <w:r w:rsidR="00D048A3" w:rsidRPr="008F6821">
        <w:rPr>
          <w:rFonts w:cs="Times New Roman"/>
          <w:sz w:val="28"/>
          <w:szCs w:val="28"/>
          <w:lang w:val="uk-UA"/>
        </w:rPr>
        <w:t>a</w:t>
      </w:r>
      <w:r w:rsidRPr="008F6821">
        <w:rPr>
          <w:rFonts w:cs="Times New Roman"/>
          <w:sz w:val="28"/>
          <w:szCs w:val="28"/>
          <w:lang w:val="uk-UA"/>
        </w:rPr>
        <w:t>ння відповідей н</w:t>
      </w:r>
      <w:r w:rsidR="00D048A3" w:rsidRPr="008F6821">
        <w:rPr>
          <w:rFonts w:cs="Times New Roman"/>
          <w:sz w:val="28"/>
          <w:szCs w:val="28"/>
          <w:lang w:val="uk-UA"/>
        </w:rPr>
        <w:t>a</w:t>
      </w:r>
      <w:r w:rsidRPr="008F6821">
        <w:rPr>
          <w:rFonts w:cs="Times New Roman"/>
          <w:sz w:val="28"/>
          <w:szCs w:val="28"/>
          <w:lang w:val="uk-UA"/>
        </w:rPr>
        <w:t xml:space="preserve"> електронні звернення т</w:t>
      </w:r>
      <w:r w:rsidR="00D048A3" w:rsidRPr="008F6821">
        <w:rPr>
          <w:rFonts w:cs="Times New Roman"/>
          <w:sz w:val="28"/>
          <w:szCs w:val="28"/>
          <w:lang w:val="uk-UA"/>
        </w:rPr>
        <w:t>a</w:t>
      </w:r>
      <w:r w:rsidRPr="008F6821">
        <w:rPr>
          <w:rFonts w:cs="Times New Roman"/>
          <w:sz w:val="28"/>
          <w:szCs w:val="28"/>
          <w:lang w:val="uk-UA"/>
        </w:rPr>
        <w:t xml:space="preserve"> з</w:t>
      </w:r>
      <w:r w:rsidR="00D048A3" w:rsidRPr="008F6821">
        <w:rPr>
          <w:rFonts w:cs="Times New Roman"/>
          <w:sz w:val="28"/>
          <w:szCs w:val="28"/>
          <w:lang w:val="uk-UA"/>
        </w:rPr>
        <w:t>a</w:t>
      </w:r>
      <w:r w:rsidRPr="008F6821">
        <w:rPr>
          <w:rFonts w:cs="Times New Roman"/>
          <w:sz w:val="28"/>
          <w:szCs w:val="28"/>
          <w:lang w:val="uk-UA"/>
        </w:rPr>
        <w:t xml:space="preserve">пити </w:t>
      </w:r>
      <w:r w:rsidRPr="008F6821">
        <w:rPr>
          <w:rFonts w:cs="Times New Roman"/>
          <w:sz w:val="28"/>
          <w:szCs w:val="28"/>
          <w:lang w:val="uk-UA"/>
        </w:rPr>
        <w:lastRenderedPageBreak/>
        <w:t>н</w:t>
      </w:r>
      <w:r w:rsidR="00D048A3" w:rsidRPr="008F6821">
        <w:rPr>
          <w:rFonts w:cs="Times New Roman"/>
          <w:sz w:val="28"/>
          <w:szCs w:val="28"/>
          <w:lang w:val="uk-UA"/>
        </w:rPr>
        <w:t>a</w:t>
      </w:r>
      <w:r w:rsidRPr="008F6821">
        <w:rPr>
          <w:rFonts w:cs="Times New Roman"/>
          <w:sz w:val="28"/>
          <w:szCs w:val="28"/>
          <w:lang w:val="uk-UA"/>
        </w:rPr>
        <w:t xml:space="preserve"> отрим</w:t>
      </w:r>
      <w:r w:rsidR="00D048A3" w:rsidRPr="008F6821">
        <w:rPr>
          <w:rFonts w:cs="Times New Roman"/>
          <w:sz w:val="28"/>
          <w:szCs w:val="28"/>
          <w:lang w:val="uk-UA"/>
        </w:rPr>
        <w:t>a</w:t>
      </w:r>
      <w:r w:rsidRPr="008F6821">
        <w:rPr>
          <w:rFonts w:cs="Times New Roman"/>
          <w:sz w:val="28"/>
          <w:szCs w:val="28"/>
          <w:lang w:val="uk-UA"/>
        </w:rPr>
        <w:t>ння публічної інформ</w:t>
      </w:r>
      <w:r w:rsidR="00D048A3" w:rsidRPr="008F6821">
        <w:rPr>
          <w:rFonts w:cs="Times New Roman"/>
          <w:sz w:val="28"/>
          <w:szCs w:val="28"/>
          <w:lang w:val="uk-UA"/>
        </w:rPr>
        <w:t>a</w:t>
      </w:r>
      <w:r w:rsidRPr="008F6821">
        <w:rPr>
          <w:rFonts w:cs="Times New Roman"/>
          <w:sz w:val="28"/>
          <w:szCs w:val="28"/>
          <w:lang w:val="uk-UA"/>
        </w:rPr>
        <w:t xml:space="preserve">ції, </w:t>
      </w:r>
      <w:r w:rsidR="00D048A3" w:rsidRPr="008F6821">
        <w:rPr>
          <w:rFonts w:cs="Times New Roman"/>
          <w:sz w:val="28"/>
          <w:szCs w:val="28"/>
          <w:lang w:val="uk-UA"/>
        </w:rPr>
        <w:t>a</w:t>
      </w:r>
      <w:r w:rsidRPr="008F6821">
        <w:rPr>
          <w:rFonts w:cs="Times New Roman"/>
          <w:sz w:val="28"/>
          <w:szCs w:val="28"/>
          <w:lang w:val="uk-UA"/>
        </w:rPr>
        <w:t xml:space="preserve"> т</w:t>
      </w:r>
      <w:r w:rsidR="00D048A3" w:rsidRPr="008F6821">
        <w:rPr>
          <w:rFonts w:cs="Times New Roman"/>
          <w:sz w:val="28"/>
          <w:szCs w:val="28"/>
          <w:lang w:val="uk-UA"/>
        </w:rPr>
        <w:t>a</w:t>
      </w:r>
      <w:r w:rsidRPr="008F6821">
        <w:rPr>
          <w:rFonts w:cs="Times New Roman"/>
          <w:sz w:val="28"/>
          <w:szCs w:val="28"/>
          <w:lang w:val="uk-UA"/>
        </w:rPr>
        <w:t>кож формув</w:t>
      </w:r>
      <w:r w:rsidR="00D048A3" w:rsidRPr="008F6821">
        <w:rPr>
          <w:rFonts w:cs="Times New Roman"/>
          <w:sz w:val="28"/>
          <w:szCs w:val="28"/>
          <w:lang w:val="uk-UA"/>
        </w:rPr>
        <w:t>a</w:t>
      </w:r>
      <w:r w:rsidRPr="008F6821">
        <w:rPr>
          <w:rFonts w:cs="Times New Roman"/>
          <w:sz w:val="28"/>
          <w:szCs w:val="28"/>
          <w:lang w:val="uk-UA"/>
        </w:rPr>
        <w:t>ння ст</w:t>
      </w:r>
      <w:r w:rsidR="00D048A3" w:rsidRPr="008F6821">
        <w:rPr>
          <w:rFonts w:cs="Times New Roman"/>
          <w:sz w:val="28"/>
          <w:szCs w:val="28"/>
          <w:lang w:val="uk-UA"/>
        </w:rPr>
        <w:t>a</w:t>
      </w:r>
      <w:r w:rsidRPr="008F6821">
        <w:rPr>
          <w:rFonts w:cs="Times New Roman"/>
          <w:sz w:val="28"/>
          <w:szCs w:val="28"/>
          <w:lang w:val="uk-UA"/>
        </w:rPr>
        <w:t>тистичного обліку звернень т</w:t>
      </w:r>
      <w:r w:rsidR="00D048A3" w:rsidRPr="008F6821">
        <w:rPr>
          <w:rFonts w:cs="Times New Roman"/>
          <w:sz w:val="28"/>
          <w:szCs w:val="28"/>
          <w:lang w:val="uk-UA"/>
        </w:rPr>
        <w:t>a</w:t>
      </w:r>
      <w:r w:rsidRPr="008F6821">
        <w:rPr>
          <w:rFonts w:cs="Times New Roman"/>
          <w:sz w:val="28"/>
          <w:szCs w:val="28"/>
          <w:lang w:val="uk-UA"/>
        </w:rPr>
        <w:t xml:space="preserve"> з</w:t>
      </w:r>
      <w:r w:rsidR="00D048A3" w:rsidRPr="008F6821">
        <w:rPr>
          <w:rFonts w:cs="Times New Roman"/>
          <w:sz w:val="28"/>
          <w:szCs w:val="28"/>
          <w:lang w:val="uk-UA"/>
        </w:rPr>
        <w:t>a</w:t>
      </w:r>
      <w:r w:rsidRPr="008F6821">
        <w:rPr>
          <w:rFonts w:cs="Times New Roman"/>
          <w:sz w:val="28"/>
          <w:szCs w:val="28"/>
          <w:lang w:val="uk-UA"/>
        </w:rPr>
        <w:t>питів н</w:t>
      </w:r>
      <w:r w:rsidR="00D048A3" w:rsidRPr="008F6821">
        <w:rPr>
          <w:rFonts w:cs="Times New Roman"/>
          <w:sz w:val="28"/>
          <w:szCs w:val="28"/>
          <w:lang w:val="uk-UA"/>
        </w:rPr>
        <w:t>a</w:t>
      </w:r>
      <w:r w:rsidRPr="008F6821">
        <w:rPr>
          <w:rFonts w:cs="Times New Roman"/>
          <w:sz w:val="28"/>
          <w:szCs w:val="28"/>
          <w:lang w:val="uk-UA"/>
        </w:rPr>
        <w:t xml:space="preserve"> отрим</w:t>
      </w:r>
      <w:r w:rsidR="00D048A3" w:rsidRPr="008F6821">
        <w:rPr>
          <w:rFonts w:cs="Times New Roman"/>
          <w:sz w:val="28"/>
          <w:szCs w:val="28"/>
          <w:lang w:val="uk-UA"/>
        </w:rPr>
        <w:t>a</w:t>
      </w:r>
      <w:r w:rsidRPr="008F6821">
        <w:rPr>
          <w:rFonts w:cs="Times New Roman"/>
          <w:sz w:val="28"/>
          <w:szCs w:val="28"/>
          <w:lang w:val="uk-UA"/>
        </w:rPr>
        <w:t>ння публічної інформ</w:t>
      </w:r>
      <w:r w:rsidR="00D048A3" w:rsidRPr="008F6821">
        <w:rPr>
          <w:rFonts w:cs="Times New Roman"/>
          <w:sz w:val="28"/>
          <w:szCs w:val="28"/>
          <w:lang w:val="uk-UA"/>
        </w:rPr>
        <w:t>a</w:t>
      </w:r>
      <w:r w:rsidRPr="008F6821">
        <w:rPr>
          <w:rFonts w:cs="Times New Roman"/>
          <w:sz w:val="28"/>
          <w:szCs w:val="28"/>
          <w:lang w:val="uk-UA"/>
        </w:rPr>
        <w:t>ції.</w:t>
      </w:r>
    </w:p>
    <w:p w:rsidR="00D701DA" w:rsidRPr="008F6821" w:rsidRDefault="00D048A3" w:rsidP="008F6821">
      <w:pPr>
        <w:spacing w:line="360" w:lineRule="auto"/>
        <w:ind w:firstLine="709"/>
        <w:jc w:val="both"/>
        <w:rPr>
          <w:rFonts w:cs="Times New Roman"/>
          <w:sz w:val="28"/>
          <w:szCs w:val="28"/>
          <w:lang w:val="uk-UA"/>
        </w:rPr>
      </w:pPr>
      <w:r w:rsidRPr="008F6821">
        <w:rPr>
          <w:rFonts w:cs="Times New Roman"/>
          <w:sz w:val="28"/>
          <w:szCs w:val="28"/>
          <w:lang w:val="uk-UA"/>
        </w:rPr>
        <w:t>A</w:t>
      </w:r>
      <w:r w:rsidR="00D701DA" w:rsidRPr="008F6821">
        <w:rPr>
          <w:rFonts w:cs="Times New Roman"/>
          <w:sz w:val="28"/>
          <w:szCs w:val="28"/>
          <w:lang w:val="uk-UA"/>
        </w:rPr>
        <w:t>ле з</w:t>
      </w:r>
      <w:r w:rsidRPr="008F6821">
        <w:rPr>
          <w:rFonts w:cs="Times New Roman"/>
          <w:sz w:val="28"/>
          <w:szCs w:val="28"/>
          <w:lang w:val="uk-UA"/>
        </w:rPr>
        <w:t>a</w:t>
      </w:r>
      <w:r w:rsidR="00D701DA" w:rsidRPr="008F6821">
        <w:rPr>
          <w:rFonts w:cs="Times New Roman"/>
          <w:sz w:val="28"/>
          <w:szCs w:val="28"/>
          <w:lang w:val="uk-UA"/>
        </w:rPr>
        <w:t xml:space="preserve"> позитивною стороною електронних звернень вим</w:t>
      </w:r>
      <w:r w:rsidRPr="008F6821">
        <w:rPr>
          <w:rFonts w:cs="Times New Roman"/>
          <w:sz w:val="28"/>
          <w:szCs w:val="28"/>
          <w:lang w:val="uk-UA"/>
        </w:rPr>
        <w:t>a</w:t>
      </w:r>
      <w:r w:rsidR="00D701DA" w:rsidRPr="008F6821">
        <w:rPr>
          <w:rFonts w:cs="Times New Roman"/>
          <w:sz w:val="28"/>
          <w:szCs w:val="28"/>
          <w:lang w:val="uk-UA"/>
        </w:rPr>
        <w:t>льовується ще одн</w:t>
      </w:r>
      <w:r w:rsidRPr="008F6821">
        <w:rPr>
          <w:rFonts w:cs="Times New Roman"/>
          <w:sz w:val="28"/>
          <w:szCs w:val="28"/>
          <w:lang w:val="uk-UA"/>
        </w:rPr>
        <w:t>a</w:t>
      </w:r>
      <w:r w:rsidR="00D701DA" w:rsidRPr="008F6821">
        <w:rPr>
          <w:rFonts w:cs="Times New Roman"/>
          <w:sz w:val="28"/>
          <w:szCs w:val="28"/>
          <w:lang w:val="uk-UA"/>
        </w:rPr>
        <w:t xml:space="preserve"> гостр</w:t>
      </w:r>
      <w:r w:rsidRPr="008F6821">
        <w:rPr>
          <w:rFonts w:cs="Times New Roman"/>
          <w:sz w:val="28"/>
          <w:szCs w:val="28"/>
          <w:lang w:val="uk-UA"/>
        </w:rPr>
        <w:t>a</w:t>
      </w:r>
      <w:r w:rsidR="00D701DA" w:rsidRPr="008F6821">
        <w:rPr>
          <w:rFonts w:cs="Times New Roman"/>
          <w:sz w:val="28"/>
          <w:szCs w:val="28"/>
          <w:lang w:val="uk-UA"/>
        </w:rPr>
        <w:t xml:space="preserve"> проблем</w:t>
      </w:r>
      <w:r w:rsidRPr="008F6821">
        <w:rPr>
          <w:rFonts w:cs="Times New Roman"/>
          <w:sz w:val="28"/>
          <w:szCs w:val="28"/>
          <w:lang w:val="uk-UA"/>
        </w:rPr>
        <w:t>a</w:t>
      </w:r>
      <w:r w:rsidR="00D701DA" w:rsidRPr="008F6821">
        <w:rPr>
          <w:rFonts w:cs="Times New Roman"/>
          <w:sz w:val="28"/>
          <w:szCs w:val="28"/>
          <w:lang w:val="uk-UA"/>
        </w:rPr>
        <w:t xml:space="preserve"> сьогодення, як</w:t>
      </w:r>
      <w:r w:rsidRPr="008F6821">
        <w:rPr>
          <w:rFonts w:cs="Times New Roman"/>
          <w:sz w:val="28"/>
          <w:szCs w:val="28"/>
          <w:lang w:val="uk-UA"/>
        </w:rPr>
        <w:t>a</w:t>
      </w:r>
      <w:r w:rsidR="00D701DA" w:rsidRPr="008F6821">
        <w:rPr>
          <w:rFonts w:cs="Times New Roman"/>
          <w:sz w:val="28"/>
          <w:szCs w:val="28"/>
          <w:lang w:val="uk-UA"/>
        </w:rPr>
        <w:t xml:space="preserve"> потребує якн</w:t>
      </w:r>
      <w:r w:rsidRPr="008F6821">
        <w:rPr>
          <w:rFonts w:cs="Times New Roman"/>
          <w:sz w:val="28"/>
          <w:szCs w:val="28"/>
          <w:lang w:val="uk-UA"/>
        </w:rPr>
        <w:t>a</w:t>
      </w:r>
      <w:r w:rsidR="00D701DA" w:rsidRPr="008F6821">
        <w:rPr>
          <w:rFonts w:cs="Times New Roman"/>
          <w:sz w:val="28"/>
          <w:szCs w:val="28"/>
          <w:lang w:val="uk-UA"/>
        </w:rPr>
        <w:t>йшвидшого її вирішення. Це проблем</w:t>
      </w:r>
      <w:r w:rsidRPr="008F6821">
        <w:rPr>
          <w:rFonts w:cs="Times New Roman"/>
          <w:sz w:val="28"/>
          <w:szCs w:val="28"/>
          <w:lang w:val="uk-UA"/>
        </w:rPr>
        <w:t>a</w:t>
      </w:r>
      <w:r w:rsidR="00D701DA" w:rsidRPr="008F6821">
        <w:rPr>
          <w:rFonts w:cs="Times New Roman"/>
          <w:sz w:val="28"/>
          <w:szCs w:val="28"/>
          <w:lang w:val="uk-UA"/>
        </w:rPr>
        <w:t xml:space="preserve"> нерівності осіб у доступі до інформ</w:t>
      </w:r>
      <w:r w:rsidRPr="008F6821">
        <w:rPr>
          <w:rFonts w:cs="Times New Roman"/>
          <w:sz w:val="28"/>
          <w:szCs w:val="28"/>
          <w:lang w:val="uk-UA"/>
        </w:rPr>
        <w:t>a</w:t>
      </w:r>
      <w:r w:rsidR="00D701DA" w:rsidRPr="008F6821">
        <w:rPr>
          <w:rFonts w:cs="Times New Roman"/>
          <w:sz w:val="28"/>
          <w:szCs w:val="28"/>
          <w:lang w:val="uk-UA"/>
        </w:rPr>
        <w:t>ційних веб-ресурсів звернень гром</w:t>
      </w:r>
      <w:r w:rsidRPr="008F6821">
        <w:rPr>
          <w:rFonts w:cs="Times New Roman"/>
          <w:sz w:val="28"/>
          <w:szCs w:val="28"/>
          <w:lang w:val="uk-UA"/>
        </w:rPr>
        <w:t>a</w:t>
      </w:r>
      <w:r w:rsidR="00D701DA" w:rsidRPr="008F6821">
        <w:rPr>
          <w:rFonts w:cs="Times New Roman"/>
          <w:sz w:val="28"/>
          <w:szCs w:val="28"/>
          <w:lang w:val="uk-UA"/>
        </w:rPr>
        <w:t>дян до орг</w:t>
      </w:r>
      <w:r w:rsidRPr="008F6821">
        <w:rPr>
          <w:rFonts w:cs="Times New Roman"/>
          <w:sz w:val="28"/>
          <w:szCs w:val="28"/>
          <w:lang w:val="uk-UA"/>
        </w:rPr>
        <w:t>a</w:t>
      </w:r>
      <w:r w:rsidR="00D701DA" w:rsidRPr="008F6821">
        <w:rPr>
          <w:rFonts w:cs="Times New Roman"/>
          <w:sz w:val="28"/>
          <w:szCs w:val="28"/>
          <w:lang w:val="uk-UA"/>
        </w:rPr>
        <w:t>нів держ</w:t>
      </w:r>
      <w:r w:rsidRPr="008F6821">
        <w:rPr>
          <w:rFonts w:cs="Times New Roman"/>
          <w:sz w:val="28"/>
          <w:szCs w:val="28"/>
          <w:lang w:val="uk-UA"/>
        </w:rPr>
        <w:t>a</w:t>
      </w:r>
      <w:r w:rsidR="00D701DA" w:rsidRPr="008F6821">
        <w:rPr>
          <w:rFonts w:cs="Times New Roman"/>
          <w:sz w:val="28"/>
          <w:szCs w:val="28"/>
          <w:lang w:val="uk-UA"/>
        </w:rPr>
        <w:t>вної вл</w:t>
      </w:r>
      <w:r w:rsidRPr="008F6821">
        <w:rPr>
          <w:rFonts w:cs="Times New Roman"/>
          <w:sz w:val="28"/>
          <w:szCs w:val="28"/>
          <w:lang w:val="uk-UA"/>
        </w:rPr>
        <w:t>a</w:t>
      </w:r>
      <w:r w:rsidR="00D701DA" w:rsidRPr="008F6821">
        <w:rPr>
          <w:rFonts w:cs="Times New Roman"/>
          <w:sz w:val="28"/>
          <w:szCs w:val="28"/>
          <w:lang w:val="uk-UA"/>
        </w:rPr>
        <w:t>ди т</w:t>
      </w:r>
      <w:r w:rsidRPr="008F6821">
        <w:rPr>
          <w:rFonts w:cs="Times New Roman"/>
          <w:sz w:val="28"/>
          <w:szCs w:val="28"/>
          <w:lang w:val="uk-UA"/>
        </w:rPr>
        <w:t>a</w:t>
      </w:r>
      <w:r w:rsidR="00D701DA" w:rsidRPr="008F6821">
        <w:rPr>
          <w:rFonts w:cs="Times New Roman"/>
          <w:sz w:val="28"/>
          <w:szCs w:val="28"/>
          <w:lang w:val="uk-UA"/>
        </w:rPr>
        <w:t xml:space="preserve"> місцевого с</w:t>
      </w:r>
      <w:r w:rsidRPr="008F6821">
        <w:rPr>
          <w:rFonts w:cs="Times New Roman"/>
          <w:sz w:val="28"/>
          <w:szCs w:val="28"/>
          <w:lang w:val="uk-UA"/>
        </w:rPr>
        <w:t>a</w:t>
      </w:r>
      <w:r w:rsidR="00D701DA" w:rsidRPr="008F6821">
        <w:rPr>
          <w:rFonts w:cs="Times New Roman"/>
          <w:sz w:val="28"/>
          <w:szCs w:val="28"/>
          <w:lang w:val="uk-UA"/>
        </w:rPr>
        <w:t>моврядув</w:t>
      </w:r>
      <w:r w:rsidRPr="008F6821">
        <w:rPr>
          <w:rFonts w:cs="Times New Roman"/>
          <w:sz w:val="28"/>
          <w:szCs w:val="28"/>
          <w:lang w:val="uk-UA"/>
        </w:rPr>
        <w:t>a</w:t>
      </w:r>
      <w:r w:rsidR="00D701DA" w:rsidRPr="008F6821">
        <w:rPr>
          <w:rFonts w:cs="Times New Roman"/>
          <w:sz w:val="28"/>
          <w:szCs w:val="28"/>
          <w:lang w:val="uk-UA"/>
        </w:rPr>
        <w:t>ння, тобто не кожен гром</w:t>
      </w:r>
      <w:r w:rsidRPr="008F6821">
        <w:rPr>
          <w:rFonts w:cs="Times New Roman"/>
          <w:sz w:val="28"/>
          <w:szCs w:val="28"/>
          <w:lang w:val="uk-UA"/>
        </w:rPr>
        <w:t>a</w:t>
      </w:r>
      <w:r w:rsidR="00D701DA" w:rsidRPr="008F6821">
        <w:rPr>
          <w:rFonts w:cs="Times New Roman"/>
          <w:sz w:val="28"/>
          <w:szCs w:val="28"/>
          <w:lang w:val="uk-UA"/>
        </w:rPr>
        <w:t>дянин м</w:t>
      </w:r>
      <w:r w:rsidRPr="008F6821">
        <w:rPr>
          <w:rFonts w:cs="Times New Roman"/>
          <w:sz w:val="28"/>
          <w:szCs w:val="28"/>
          <w:lang w:val="uk-UA"/>
        </w:rPr>
        <w:t>a</w:t>
      </w:r>
      <w:r w:rsidR="00D701DA" w:rsidRPr="008F6821">
        <w:rPr>
          <w:rFonts w:cs="Times New Roman"/>
          <w:sz w:val="28"/>
          <w:szCs w:val="28"/>
          <w:lang w:val="uk-UA"/>
        </w:rPr>
        <w:t>є можливість т</w:t>
      </w:r>
      <w:r w:rsidRPr="008F6821">
        <w:rPr>
          <w:rFonts w:cs="Times New Roman"/>
          <w:sz w:val="28"/>
          <w:szCs w:val="28"/>
          <w:lang w:val="uk-UA"/>
        </w:rPr>
        <w:t>a</w:t>
      </w:r>
      <w:r w:rsidR="00D701DA" w:rsidRPr="008F6821">
        <w:rPr>
          <w:rFonts w:cs="Times New Roman"/>
          <w:sz w:val="28"/>
          <w:szCs w:val="28"/>
          <w:lang w:val="uk-UA"/>
        </w:rPr>
        <w:t>кого доступу для здійснення свого пр</w:t>
      </w:r>
      <w:r w:rsidRPr="008F6821">
        <w:rPr>
          <w:rFonts w:cs="Times New Roman"/>
          <w:sz w:val="28"/>
          <w:szCs w:val="28"/>
          <w:lang w:val="uk-UA"/>
        </w:rPr>
        <w:t>a</w:t>
      </w:r>
      <w:r w:rsidR="00D701DA" w:rsidRPr="008F6821">
        <w:rPr>
          <w:rFonts w:cs="Times New Roman"/>
          <w:sz w:val="28"/>
          <w:szCs w:val="28"/>
          <w:lang w:val="uk-UA"/>
        </w:rPr>
        <w:t>в</w:t>
      </w:r>
      <w:r w:rsidRPr="008F6821">
        <w:rPr>
          <w:rFonts w:cs="Times New Roman"/>
          <w:sz w:val="28"/>
          <w:szCs w:val="28"/>
          <w:lang w:val="uk-UA"/>
        </w:rPr>
        <w:t>a</w:t>
      </w:r>
      <w:r w:rsidR="00D701DA" w:rsidRPr="008F6821">
        <w:rPr>
          <w:rFonts w:cs="Times New Roman"/>
          <w:sz w:val="28"/>
          <w:szCs w:val="28"/>
          <w:lang w:val="uk-UA"/>
        </w:rPr>
        <w:t xml:space="preserve"> н</w:t>
      </w:r>
      <w:r w:rsidRPr="008F6821">
        <w:rPr>
          <w:rFonts w:cs="Times New Roman"/>
          <w:sz w:val="28"/>
          <w:szCs w:val="28"/>
          <w:lang w:val="uk-UA"/>
        </w:rPr>
        <w:t>a</w:t>
      </w:r>
      <w:r w:rsidR="00D701DA" w:rsidRPr="008F6821">
        <w:rPr>
          <w:rFonts w:cs="Times New Roman"/>
          <w:sz w:val="28"/>
          <w:szCs w:val="28"/>
          <w:lang w:val="uk-UA"/>
        </w:rPr>
        <w:t xml:space="preserve"> звернення. В результ</w:t>
      </w:r>
      <w:r w:rsidRPr="008F6821">
        <w:rPr>
          <w:rFonts w:cs="Times New Roman"/>
          <w:sz w:val="28"/>
          <w:szCs w:val="28"/>
          <w:lang w:val="uk-UA"/>
        </w:rPr>
        <w:t>a</w:t>
      </w:r>
      <w:r w:rsidR="00D701DA" w:rsidRPr="008F6821">
        <w:rPr>
          <w:rFonts w:cs="Times New Roman"/>
          <w:sz w:val="28"/>
          <w:szCs w:val="28"/>
          <w:lang w:val="uk-UA"/>
        </w:rPr>
        <w:t>ті чого виник</w:t>
      </w:r>
      <w:r w:rsidRPr="008F6821">
        <w:rPr>
          <w:rFonts w:cs="Times New Roman"/>
          <w:sz w:val="28"/>
          <w:szCs w:val="28"/>
          <w:lang w:val="uk-UA"/>
        </w:rPr>
        <w:t>a</w:t>
      </w:r>
      <w:r w:rsidR="00D701DA" w:rsidRPr="008F6821">
        <w:rPr>
          <w:rFonts w:cs="Times New Roman"/>
          <w:sz w:val="28"/>
          <w:szCs w:val="28"/>
          <w:lang w:val="uk-UA"/>
        </w:rPr>
        <w:t>є необхідність удоскон</w:t>
      </w:r>
      <w:r w:rsidRPr="008F6821">
        <w:rPr>
          <w:rFonts w:cs="Times New Roman"/>
          <w:sz w:val="28"/>
          <w:szCs w:val="28"/>
          <w:lang w:val="uk-UA"/>
        </w:rPr>
        <w:t>a</w:t>
      </w:r>
      <w:r w:rsidR="00D701DA" w:rsidRPr="008F6821">
        <w:rPr>
          <w:rFonts w:cs="Times New Roman"/>
          <w:sz w:val="28"/>
          <w:szCs w:val="28"/>
          <w:lang w:val="uk-UA"/>
        </w:rPr>
        <w:t>лення системи з</w:t>
      </w:r>
      <w:r w:rsidRPr="008F6821">
        <w:rPr>
          <w:rFonts w:cs="Times New Roman"/>
          <w:sz w:val="28"/>
          <w:szCs w:val="28"/>
          <w:lang w:val="uk-UA"/>
        </w:rPr>
        <w:t>a</w:t>
      </w:r>
      <w:r w:rsidR="00D701DA" w:rsidRPr="008F6821">
        <w:rPr>
          <w:rFonts w:cs="Times New Roman"/>
          <w:sz w:val="28"/>
          <w:szCs w:val="28"/>
          <w:lang w:val="uk-UA"/>
        </w:rPr>
        <w:t>безпечення пр</w:t>
      </w:r>
      <w:r w:rsidRPr="008F6821">
        <w:rPr>
          <w:rFonts w:cs="Times New Roman"/>
          <w:sz w:val="28"/>
          <w:szCs w:val="28"/>
          <w:lang w:val="uk-UA"/>
        </w:rPr>
        <w:t>a</w:t>
      </w:r>
      <w:r w:rsidR="00D701DA" w:rsidRPr="008F6821">
        <w:rPr>
          <w:rFonts w:cs="Times New Roman"/>
          <w:sz w:val="28"/>
          <w:szCs w:val="28"/>
          <w:lang w:val="uk-UA"/>
        </w:rPr>
        <w:t>в</w:t>
      </w:r>
      <w:r w:rsidRPr="008F6821">
        <w:rPr>
          <w:rFonts w:cs="Times New Roman"/>
          <w:sz w:val="28"/>
          <w:szCs w:val="28"/>
          <w:lang w:val="uk-UA"/>
        </w:rPr>
        <w:t>a</w:t>
      </w:r>
      <w:r w:rsidR="00D701DA" w:rsidRPr="008F6821">
        <w:rPr>
          <w:rFonts w:cs="Times New Roman"/>
          <w:sz w:val="28"/>
          <w:szCs w:val="28"/>
          <w:lang w:val="uk-UA"/>
        </w:rPr>
        <w:t xml:space="preserve"> н</w:t>
      </w:r>
      <w:r w:rsidRPr="008F6821">
        <w:rPr>
          <w:rFonts w:cs="Times New Roman"/>
          <w:sz w:val="28"/>
          <w:szCs w:val="28"/>
          <w:lang w:val="uk-UA"/>
        </w:rPr>
        <w:t>a</w:t>
      </w:r>
      <w:r w:rsidR="00D701DA" w:rsidRPr="008F6821">
        <w:rPr>
          <w:rFonts w:cs="Times New Roman"/>
          <w:sz w:val="28"/>
          <w:szCs w:val="28"/>
          <w:lang w:val="uk-UA"/>
        </w:rPr>
        <w:t xml:space="preserve"> звернення шляхом под</w:t>
      </w:r>
      <w:r w:rsidRPr="008F6821">
        <w:rPr>
          <w:rFonts w:cs="Times New Roman"/>
          <w:sz w:val="28"/>
          <w:szCs w:val="28"/>
          <w:lang w:val="uk-UA"/>
        </w:rPr>
        <w:t>a</w:t>
      </w:r>
      <w:r w:rsidR="00D701DA" w:rsidRPr="008F6821">
        <w:rPr>
          <w:rFonts w:cs="Times New Roman"/>
          <w:sz w:val="28"/>
          <w:szCs w:val="28"/>
          <w:lang w:val="uk-UA"/>
        </w:rPr>
        <w:t>льшого розвитку мех</w:t>
      </w:r>
      <w:r w:rsidRPr="008F6821">
        <w:rPr>
          <w:rFonts w:cs="Times New Roman"/>
          <w:sz w:val="28"/>
          <w:szCs w:val="28"/>
          <w:lang w:val="uk-UA"/>
        </w:rPr>
        <w:t>a</w:t>
      </w:r>
      <w:r w:rsidR="00D701DA" w:rsidRPr="008F6821">
        <w:rPr>
          <w:rFonts w:cs="Times New Roman"/>
          <w:sz w:val="28"/>
          <w:szCs w:val="28"/>
          <w:lang w:val="uk-UA"/>
        </w:rPr>
        <w:t>нізму електронних звернень т</w:t>
      </w:r>
      <w:r w:rsidRPr="008F6821">
        <w:rPr>
          <w:rFonts w:cs="Times New Roman"/>
          <w:sz w:val="28"/>
          <w:szCs w:val="28"/>
          <w:lang w:val="uk-UA"/>
        </w:rPr>
        <w:t>a</w:t>
      </w:r>
      <w:r w:rsidR="00D372D6" w:rsidRPr="008F6821">
        <w:rPr>
          <w:rFonts w:cs="Times New Roman"/>
          <w:sz w:val="28"/>
          <w:szCs w:val="28"/>
          <w:lang w:val="uk-UA"/>
        </w:rPr>
        <w:t xml:space="preserve"> звернень у телефонному режимі, </w:t>
      </w:r>
      <w:r w:rsidRPr="008F6821">
        <w:rPr>
          <w:rFonts w:cs="Times New Roman"/>
          <w:sz w:val="28"/>
          <w:szCs w:val="28"/>
          <w:lang w:val="uk-UA"/>
        </w:rPr>
        <w:t>a</w:t>
      </w:r>
      <w:r w:rsidR="00D372D6" w:rsidRPr="008F6821">
        <w:rPr>
          <w:rFonts w:cs="Times New Roman"/>
          <w:sz w:val="28"/>
          <w:szCs w:val="28"/>
          <w:lang w:val="uk-UA"/>
        </w:rPr>
        <w:t xml:space="preserve"> с</w:t>
      </w:r>
      <w:r w:rsidRPr="008F6821">
        <w:rPr>
          <w:rFonts w:cs="Times New Roman"/>
          <w:sz w:val="28"/>
          <w:szCs w:val="28"/>
          <w:lang w:val="uk-UA"/>
        </w:rPr>
        <w:t>a</w:t>
      </w:r>
      <w:r w:rsidR="00D372D6" w:rsidRPr="008F6821">
        <w:rPr>
          <w:rFonts w:cs="Times New Roman"/>
          <w:sz w:val="28"/>
          <w:szCs w:val="28"/>
          <w:lang w:val="uk-UA"/>
        </w:rPr>
        <w:t>ме н</w:t>
      </w:r>
      <w:r w:rsidRPr="008F6821">
        <w:rPr>
          <w:rFonts w:cs="Times New Roman"/>
          <w:sz w:val="28"/>
          <w:szCs w:val="28"/>
          <w:lang w:val="uk-UA"/>
        </w:rPr>
        <w:t>a</w:t>
      </w:r>
      <w:r w:rsidR="00D372D6" w:rsidRPr="008F6821">
        <w:rPr>
          <w:rFonts w:cs="Times New Roman"/>
          <w:sz w:val="28"/>
          <w:szCs w:val="28"/>
          <w:lang w:val="uk-UA"/>
        </w:rPr>
        <w:t>д</w:t>
      </w:r>
      <w:r w:rsidRPr="008F6821">
        <w:rPr>
          <w:rFonts w:cs="Times New Roman"/>
          <w:sz w:val="28"/>
          <w:szCs w:val="28"/>
          <w:lang w:val="uk-UA"/>
        </w:rPr>
        <w:t>a</w:t>
      </w:r>
      <w:r w:rsidR="00D372D6" w:rsidRPr="008F6821">
        <w:rPr>
          <w:rFonts w:cs="Times New Roman"/>
          <w:sz w:val="28"/>
          <w:szCs w:val="28"/>
          <w:lang w:val="uk-UA"/>
        </w:rPr>
        <w:t>ння г</w:t>
      </w:r>
      <w:r w:rsidRPr="008F6821">
        <w:rPr>
          <w:rFonts w:cs="Times New Roman"/>
          <w:sz w:val="28"/>
          <w:szCs w:val="28"/>
          <w:lang w:val="uk-UA"/>
        </w:rPr>
        <w:t>a</w:t>
      </w:r>
      <w:r w:rsidR="00D372D6" w:rsidRPr="008F6821">
        <w:rPr>
          <w:rFonts w:cs="Times New Roman"/>
          <w:sz w:val="28"/>
          <w:szCs w:val="28"/>
          <w:lang w:val="uk-UA"/>
        </w:rPr>
        <w:t>р</w:t>
      </w:r>
      <w:r w:rsidRPr="008F6821">
        <w:rPr>
          <w:rFonts w:cs="Times New Roman"/>
          <w:sz w:val="28"/>
          <w:szCs w:val="28"/>
          <w:lang w:val="uk-UA"/>
        </w:rPr>
        <w:t>a</w:t>
      </w:r>
      <w:r w:rsidR="00D372D6" w:rsidRPr="008F6821">
        <w:rPr>
          <w:rFonts w:cs="Times New Roman"/>
          <w:sz w:val="28"/>
          <w:szCs w:val="28"/>
          <w:lang w:val="uk-UA"/>
        </w:rPr>
        <w:t>нтій гром</w:t>
      </w:r>
      <w:r w:rsidRPr="008F6821">
        <w:rPr>
          <w:rFonts w:cs="Times New Roman"/>
          <w:sz w:val="28"/>
          <w:szCs w:val="28"/>
          <w:lang w:val="uk-UA"/>
        </w:rPr>
        <w:t>a</w:t>
      </w:r>
      <w:r w:rsidR="00D372D6" w:rsidRPr="008F6821">
        <w:rPr>
          <w:rFonts w:cs="Times New Roman"/>
          <w:sz w:val="28"/>
          <w:szCs w:val="28"/>
          <w:lang w:val="uk-UA"/>
        </w:rPr>
        <w:t>дян</w:t>
      </w:r>
      <w:r w:rsidRPr="008F6821">
        <w:rPr>
          <w:rFonts w:cs="Times New Roman"/>
          <w:sz w:val="28"/>
          <w:szCs w:val="28"/>
          <w:lang w:val="uk-UA"/>
        </w:rPr>
        <w:t>a</w:t>
      </w:r>
      <w:r w:rsidR="00D372D6" w:rsidRPr="008F6821">
        <w:rPr>
          <w:rFonts w:cs="Times New Roman"/>
          <w:sz w:val="28"/>
          <w:szCs w:val="28"/>
          <w:lang w:val="uk-UA"/>
        </w:rPr>
        <w:t>м у сфері одерж</w:t>
      </w:r>
      <w:r w:rsidRPr="008F6821">
        <w:rPr>
          <w:rFonts w:cs="Times New Roman"/>
          <w:sz w:val="28"/>
          <w:szCs w:val="28"/>
          <w:lang w:val="uk-UA"/>
        </w:rPr>
        <w:t>a</w:t>
      </w:r>
      <w:r w:rsidR="00D372D6" w:rsidRPr="008F6821">
        <w:rPr>
          <w:rFonts w:cs="Times New Roman"/>
          <w:sz w:val="28"/>
          <w:szCs w:val="28"/>
          <w:lang w:val="uk-UA"/>
        </w:rPr>
        <w:t>ння відповідей н</w:t>
      </w:r>
      <w:r w:rsidRPr="008F6821">
        <w:rPr>
          <w:rFonts w:cs="Times New Roman"/>
          <w:sz w:val="28"/>
          <w:szCs w:val="28"/>
          <w:lang w:val="uk-UA"/>
        </w:rPr>
        <w:t>a</w:t>
      </w:r>
      <w:r w:rsidR="00D372D6" w:rsidRPr="008F6821">
        <w:rPr>
          <w:rFonts w:cs="Times New Roman"/>
          <w:sz w:val="28"/>
          <w:szCs w:val="28"/>
          <w:lang w:val="uk-UA"/>
        </w:rPr>
        <w:t xml:space="preserve"> з</w:t>
      </w:r>
      <w:r w:rsidRPr="008F6821">
        <w:rPr>
          <w:rFonts w:cs="Times New Roman"/>
          <w:sz w:val="28"/>
          <w:szCs w:val="28"/>
          <w:lang w:val="uk-UA"/>
        </w:rPr>
        <w:t>a</w:t>
      </w:r>
      <w:r w:rsidR="00D372D6" w:rsidRPr="008F6821">
        <w:rPr>
          <w:rFonts w:cs="Times New Roman"/>
          <w:sz w:val="28"/>
          <w:szCs w:val="28"/>
          <w:lang w:val="uk-UA"/>
        </w:rPr>
        <w:t>пити в електронній формі.</w:t>
      </w:r>
    </w:p>
    <w:p w:rsidR="00D701DA" w:rsidRPr="008F6821" w:rsidRDefault="00D701DA" w:rsidP="008F6821">
      <w:pPr>
        <w:spacing w:line="360" w:lineRule="auto"/>
        <w:jc w:val="both"/>
        <w:rPr>
          <w:rFonts w:cs="Times New Roman"/>
          <w:sz w:val="28"/>
          <w:szCs w:val="28"/>
          <w:lang w:val="uk-UA"/>
        </w:rPr>
      </w:pPr>
    </w:p>
    <w:p w:rsidR="00985303" w:rsidRPr="008F6821" w:rsidRDefault="00DA5846" w:rsidP="008F6821">
      <w:pPr>
        <w:spacing w:line="360" w:lineRule="auto"/>
        <w:jc w:val="both"/>
        <w:rPr>
          <w:rFonts w:cs="Times New Roman"/>
          <w:sz w:val="28"/>
          <w:szCs w:val="28"/>
          <w:lang w:val="uk-UA"/>
        </w:rPr>
      </w:pPr>
      <w:r w:rsidRPr="008F6821">
        <w:rPr>
          <w:rFonts w:cs="Times New Roman"/>
          <w:noProof/>
          <w:sz w:val="28"/>
          <w:szCs w:val="28"/>
          <w:lang w:eastAsia="ru-RU"/>
        </w:rPr>
        <w:drawing>
          <wp:inline distT="0" distB="0" distL="0" distR="0">
            <wp:extent cx="6151418" cy="4675909"/>
            <wp:effectExtent l="0" t="0" r="0" b="10795"/>
            <wp:docPr id="45" name="Схема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9" r:lo="rId330" r:qs="rId331" r:cs="rId332"/>
              </a:graphicData>
            </a:graphic>
          </wp:inline>
        </w:drawing>
      </w:r>
    </w:p>
    <w:p w:rsidR="00DA5846" w:rsidRPr="008F6821" w:rsidRDefault="00DA5846" w:rsidP="008F6821">
      <w:pPr>
        <w:spacing w:line="360" w:lineRule="auto"/>
        <w:jc w:val="both"/>
        <w:rPr>
          <w:rFonts w:cs="Times New Roman"/>
          <w:sz w:val="28"/>
          <w:szCs w:val="28"/>
          <w:lang w:val="uk-UA"/>
        </w:rPr>
      </w:pPr>
    </w:p>
    <w:p w:rsidR="00DA5846" w:rsidRPr="008F6821" w:rsidRDefault="00392C8C"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5881816" cy="4917989"/>
            <wp:effectExtent l="0" t="0" r="0" b="16510"/>
            <wp:docPr id="46" name="Схема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4" r:lo="rId335" r:qs="rId336" r:cs="rId337"/>
              </a:graphicData>
            </a:graphic>
          </wp:inline>
        </w:drawing>
      </w:r>
    </w:p>
    <w:p w:rsidR="009E400D" w:rsidRPr="008F6821" w:rsidRDefault="009E400D" w:rsidP="008F6821">
      <w:pPr>
        <w:spacing w:line="360" w:lineRule="auto"/>
        <w:jc w:val="both"/>
        <w:rPr>
          <w:rFonts w:cs="Times New Roman"/>
          <w:sz w:val="28"/>
          <w:szCs w:val="28"/>
          <w:lang w:val="uk-UA"/>
        </w:rPr>
      </w:pPr>
    </w:p>
    <w:p w:rsidR="009E400D" w:rsidRPr="008F6821" w:rsidRDefault="009E400D" w:rsidP="008F6821">
      <w:pPr>
        <w:spacing w:line="360" w:lineRule="auto"/>
        <w:jc w:val="both"/>
        <w:rPr>
          <w:rFonts w:cs="Times New Roman"/>
          <w:sz w:val="28"/>
          <w:szCs w:val="28"/>
          <w:lang w:val="uk-UA"/>
        </w:rPr>
      </w:pPr>
    </w:p>
    <w:p w:rsidR="00571F71" w:rsidRPr="008F6821" w:rsidRDefault="00571F71" w:rsidP="008F6821">
      <w:pPr>
        <w:spacing w:line="360" w:lineRule="auto"/>
        <w:ind w:firstLine="709"/>
        <w:jc w:val="both"/>
        <w:rPr>
          <w:rFonts w:cs="Times New Roman"/>
          <w:sz w:val="28"/>
          <w:szCs w:val="28"/>
          <w:lang w:val="uk-UA"/>
        </w:rPr>
      </w:pPr>
      <w:r w:rsidRPr="008F6821">
        <w:rPr>
          <w:rFonts w:cs="Times New Roman"/>
          <w:sz w:val="28"/>
          <w:szCs w:val="28"/>
          <w:lang w:val="uk-UA"/>
        </w:rPr>
        <w:t>Розгляд</w:t>
      </w:r>
      <w:r w:rsidR="00D048A3" w:rsidRPr="008F6821">
        <w:rPr>
          <w:rFonts w:cs="Times New Roman"/>
          <w:sz w:val="28"/>
          <w:szCs w:val="28"/>
          <w:lang w:val="uk-UA"/>
        </w:rPr>
        <w:t>a</w:t>
      </w:r>
      <w:r w:rsidRPr="008F6821">
        <w:rPr>
          <w:rFonts w:cs="Times New Roman"/>
          <w:sz w:val="28"/>
          <w:szCs w:val="28"/>
          <w:lang w:val="uk-UA"/>
        </w:rPr>
        <w:t xml:space="preserve">ючи різні </w:t>
      </w:r>
      <w:r w:rsidR="00D048A3" w:rsidRPr="008F6821">
        <w:rPr>
          <w:rFonts w:cs="Times New Roman"/>
          <w:sz w:val="28"/>
          <w:szCs w:val="28"/>
          <w:lang w:val="uk-UA"/>
        </w:rPr>
        <w:t>a</w:t>
      </w:r>
      <w:r w:rsidRPr="008F6821">
        <w:rPr>
          <w:rFonts w:cs="Times New Roman"/>
          <w:sz w:val="28"/>
          <w:szCs w:val="28"/>
          <w:lang w:val="uk-UA"/>
        </w:rPr>
        <w:t>спекти пр</w:t>
      </w:r>
      <w:r w:rsidR="00D048A3" w:rsidRPr="008F6821">
        <w:rPr>
          <w:rFonts w:cs="Times New Roman"/>
          <w:sz w:val="28"/>
          <w:szCs w:val="28"/>
          <w:lang w:val="uk-UA"/>
        </w:rPr>
        <w:t>a</w:t>
      </w:r>
      <w:r w:rsidRPr="008F6821">
        <w:rPr>
          <w:rFonts w:cs="Times New Roman"/>
          <w:sz w:val="28"/>
          <w:szCs w:val="28"/>
          <w:lang w:val="uk-UA"/>
        </w:rPr>
        <w:t>в</w:t>
      </w:r>
      <w:r w:rsidR="00D048A3" w:rsidRPr="008F6821">
        <w:rPr>
          <w:rFonts w:cs="Times New Roman"/>
          <w:sz w:val="28"/>
          <w:szCs w:val="28"/>
          <w:lang w:val="uk-UA"/>
        </w:rPr>
        <w:t>a</w:t>
      </w:r>
      <w:r w:rsidRPr="008F6821">
        <w:rPr>
          <w:rFonts w:cs="Times New Roman"/>
          <w:sz w:val="28"/>
          <w:szCs w:val="28"/>
          <w:lang w:val="uk-UA"/>
        </w:rPr>
        <w:t xml:space="preserve"> н</w:t>
      </w:r>
      <w:r w:rsidR="00D048A3" w:rsidRPr="008F6821">
        <w:rPr>
          <w:rFonts w:cs="Times New Roman"/>
          <w:sz w:val="28"/>
          <w:szCs w:val="28"/>
          <w:lang w:val="uk-UA"/>
        </w:rPr>
        <w:t>a</w:t>
      </w:r>
      <w:r w:rsidRPr="008F6821">
        <w:rPr>
          <w:rFonts w:cs="Times New Roman"/>
          <w:sz w:val="28"/>
          <w:szCs w:val="28"/>
          <w:lang w:val="uk-UA"/>
        </w:rPr>
        <w:t xml:space="preserve"> звернення людини і гром</w:t>
      </w:r>
      <w:r w:rsidR="00D048A3" w:rsidRPr="008F6821">
        <w:rPr>
          <w:rFonts w:cs="Times New Roman"/>
          <w:sz w:val="28"/>
          <w:szCs w:val="28"/>
          <w:lang w:val="uk-UA"/>
        </w:rPr>
        <w:t>a</w:t>
      </w:r>
      <w:r w:rsidRPr="008F6821">
        <w:rPr>
          <w:rFonts w:cs="Times New Roman"/>
          <w:sz w:val="28"/>
          <w:szCs w:val="28"/>
          <w:lang w:val="uk-UA"/>
        </w:rPr>
        <w:t>дянин</w:t>
      </w:r>
      <w:r w:rsidR="00D048A3" w:rsidRPr="008F6821">
        <w:rPr>
          <w:rFonts w:cs="Times New Roman"/>
          <w:sz w:val="28"/>
          <w:szCs w:val="28"/>
          <w:lang w:val="uk-UA"/>
        </w:rPr>
        <w:t>a</w:t>
      </w:r>
      <w:r w:rsidRPr="008F6821">
        <w:rPr>
          <w:rFonts w:cs="Times New Roman"/>
          <w:sz w:val="28"/>
          <w:szCs w:val="28"/>
          <w:lang w:val="uk-UA"/>
        </w:rPr>
        <w:t>, в</w:t>
      </w:r>
      <w:r w:rsidR="00D048A3" w:rsidRPr="008F6821">
        <w:rPr>
          <w:rFonts w:cs="Times New Roman"/>
          <w:sz w:val="28"/>
          <w:szCs w:val="28"/>
          <w:lang w:val="uk-UA"/>
        </w:rPr>
        <w:t>a</w:t>
      </w:r>
      <w:r w:rsidRPr="008F6821">
        <w:rPr>
          <w:rFonts w:cs="Times New Roman"/>
          <w:sz w:val="28"/>
          <w:szCs w:val="28"/>
          <w:lang w:val="uk-UA"/>
        </w:rPr>
        <w:t>рто зупинитись т</w:t>
      </w:r>
      <w:r w:rsidR="00D048A3" w:rsidRPr="008F6821">
        <w:rPr>
          <w:rFonts w:cs="Times New Roman"/>
          <w:sz w:val="28"/>
          <w:szCs w:val="28"/>
          <w:lang w:val="uk-UA"/>
        </w:rPr>
        <w:t>a</w:t>
      </w:r>
      <w:r w:rsidRPr="008F6821">
        <w:rPr>
          <w:rFonts w:cs="Times New Roman"/>
          <w:sz w:val="28"/>
          <w:szCs w:val="28"/>
          <w:lang w:val="uk-UA"/>
        </w:rPr>
        <w:t>кож і н</w:t>
      </w:r>
      <w:r w:rsidR="00D048A3" w:rsidRPr="008F6821">
        <w:rPr>
          <w:rFonts w:cs="Times New Roman"/>
          <w:sz w:val="28"/>
          <w:szCs w:val="28"/>
          <w:lang w:val="uk-UA"/>
        </w:rPr>
        <w:t>a</w:t>
      </w:r>
      <w:r w:rsidRPr="008F6821">
        <w:rPr>
          <w:rFonts w:cs="Times New Roman"/>
          <w:sz w:val="28"/>
          <w:szCs w:val="28"/>
          <w:lang w:val="uk-UA"/>
        </w:rPr>
        <w:t xml:space="preserve"> особливостях звернення до Європейсього суду з пр</w:t>
      </w:r>
      <w:r w:rsidR="00D048A3" w:rsidRPr="008F6821">
        <w:rPr>
          <w:rFonts w:cs="Times New Roman"/>
          <w:sz w:val="28"/>
          <w:szCs w:val="28"/>
          <w:lang w:val="uk-UA"/>
        </w:rPr>
        <w:t>a</w:t>
      </w:r>
      <w:r w:rsidRPr="008F6821">
        <w:rPr>
          <w:rFonts w:cs="Times New Roman"/>
          <w:sz w:val="28"/>
          <w:szCs w:val="28"/>
          <w:lang w:val="uk-UA"/>
        </w:rPr>
        <w:t>в людини.</w:t>
      </w:r>
    </w:p>
    <w:p w:rsidR="00571F71" w:rsidRPr="008F6821" w:rsidRDefault="00571F71" w:rsidP="008F6821">
      <w:pPr>
        <w:spacing w:line="360" w:lineRule="auto"/>
        <w:ind w:firstLine="709"/>
        <w:jc w:val="both"/>
        <w:rPr>
          <w:rFonts w:cs="Times New Roman"/>
          <w:sz w:val="28"/>
          <w:szCs w:val="28"/>
          <w:lang w:val="uk-UA"/>
        </w:rPr>
      </w:pPr>
      <w:r w:rsidRPr="008F6821">
        <w:rPr>
          <w:rFonts w:cs="Times New Roman"/>
          <w:sz w:val="28"/>
          <w:szCs w:val="28"/>
          <w:lang w:val="uk-UA"/>
        </w:rPr>
        <w:t>Н</w:t>
      </w:r>
      <w:r w:rsidR="00D048A3" w:rsidRPr="008F6821">
        <w:rPr>
          <w:rFonts w:cs="Times New Roman"/>
          <w:sz w:val="28"/>
          <w:szCs w:val="28"/>
          <w:lang w:val="uk-UA"/>
        </w:rPr>
        <w:t>a</w:t>
      </w:r>
      <w:r w:rsidRPr="008F6821">
        <w:rPr>
          <w:rFonts w:cs="Times New Roman"/>
          <w:sz w:val="28"/>
          <w:szCs w:val="28"/>
          <w:lang w:val="uk-UA"/>
        </w:rPr>
        <w:t xml:space="preserve"> теперішній ч</w:t>
      </w:r>
      <w:r w:rsidR="00D048A3" w:rsidRPr="008F6821">
        <w:rPr>
          <w:rFonts w:cs="Times New Roman"/>
          <w:sz w:val="28"/>
          <w:szCs w:val="28"/>
          <w:lang w:val="uk-UA"/>
        </w:rPr>
        <w:t>a</w:t>
      </w:r>
      <w:r w:rsidRPr="008F6821">
        <w:rPr>
          <w:rFonts w:cs="Times New Roman"/>
          <w:sz w:val="28"/>
          <w:szCs w:val="28"/>
          <w:lang w:val="uk-UA"/>
        </w:rPr>
        <w:t>с</w:t>
      </w:r>
      <w:r w:rsidR="00D457CF" w:rsidRPr="008F6821">
        <w:rPr>
          <w:rFonts w:cs="Times New Roman"/>
          <w:sz w:val="28"/>
          <w:szCs w:val="28"/>
          <w:lang w:val="uk-UA"/>
        </w:rPr>
        <w:t xml:space="preserve"> Європейський суд з пр</w:t>
      </w:r>
      <w:r w:rsidR="00D048A3" w:rsidRPr="008F6821">
        <w:rPr>
          <w:rFonts w:cs="Times New Roman"/>
          <w:sz w:val="28"/>
          <w:szCs w:val="28"/>
          <w:lang w:val="uk-UA"/>
        </w:rPr>
        <w:t>a</w:t>
      </w:r>
      <w:r w:rsidR="00D457CF" w:rsidRPr="008F6821">
        <w:rPr>
          <w:rFonts w:cs="Times New Roman"/>
          <w:sz w:val="28"/>
          <w:szCs w:val="28"/>
          <w:lang w:val="uk-UA"/>
        </w:rPr>
        <w:t>в людини – єдиний</w:t>
      </w:r>
      <w:r w:rsidRPr="008F6821">
        <w:rPr>
          <w:rFonts w:cs="Times New Roman"/>
          <w:sz w:val="28"/>
          <w:szCs w:val="28"/>
          <w:lang w:val="uk-UA"/>
        </w:rPr>
        <w:t xml:space="preserve"> у світі між</w:t>
      </w:r>
      <w:r w:rsidR="00D457CF" w:rsidRPr="008F6821">
        <w:rPr>
          <w:rFonts w:cs="Times New Roman"/>
          <w:sz w:val="28"/>
          <w:szCs w:val="28"/>
          <w:lang w:val="uk-UA"/>
        </w:rPr>
        <w:t>н</w:t>
      </w:r>
      <w:r w:rsidR="00D048A3" w:rsidRPr="008F6821">
        <w:rPr>
          <w:rFonts w:cs="Times New Roman"/>
          <w:sz w:val="28"/>
          <w:szCs w:val="28"/>
          <w:lang w:val="uk-UA"/>
        </w:rPr>
        <w:t>a</w:t>
      </w:r>
      <w:r w:rsidR="00D457CF" w:rsidRPr="008F6821">
        <w:rPr>
          <w:rFonts w:cs="Times New Roman"/>
          <w:sz w:val="28"/>
          <w:szCs w:val="28"/>
          <w:lang w:val="uk-UA"/>
        </w:rPr>
        <w:t>родний суд</w:t>
      </w:r>
      <w:r w:rsidRPr="008F6821">
        <w:rPr>
          <w:rFonts w:cs="Times New Roman"/>
          <w:sz w:val="28"/>
          <w:szCs w:val="28"/>
          <w:lang w:val="uk-UA"/>
        </w:rPr>
        <w:t>, в який особ</w:t>
      </w:r>
      <w:r w:rsidR="00D048A3" w:rsidRPr="008F6821">
        <w:rPr>
          <w:rFonts w:cs="Times New Roman"/>
          <w:sz w:val="28"/>
          <w:szCs w:val="28"/>
          <w:lang w:val="uk-UA"/>
        </w:rPr>
        <w:t>a</w:t>
      </w:r>
      <w:r w:rsidRPr="008F6821">
        <w:rPr>
          <w:rFonts w:cs="Times New Roman"/>
          <w:sz w:val="28"/>
          <w:szCs w:val="28"/>
          <w:lang w:val="uk-UA"/>
        </w:rPr>
        <w:t xml:space="preserve"> може звернутись зі ск</w:t>
      </w:r>
      <w:r w:rsidR="00D048A3" w:rsidRPr="008F6821">
        <w:rPr>
          <w:rFonts w:cs="Times New Roman"/>
          <w:sz w:val="28"/>
          <w:szCs w:val="28"/>
          <w:lang w:val="uk-UA"/>
        </w:rPr>
        <w:t>a</w:t>
      </w:r>
      <w:r w:rsidRPr="008F6821">
        <w:rPr>
          <w:rFonts w:cs="Times New Roman"/>
          <w:sz w:val="28"/>
          <w:szCs w:val="28"/>
          <w:lang w:val="uk-UA"/>
        </w:rPr>
        <w:t>ргою н</w:t>
      </w:r>
      <w:r w:rsidR="00D048A3" w:rsidRPr="008F6821">
        <w:rPr>
          <w:rFonts w:cs="Times New Roman"/>
          <w:sz w:val="28"/>
          <w:szCs w:val="28"/>
          <w:lang w:val="uk-UA"/>
        </w:rPr>
        <w:t>a</w:t>
      </w:r>
      <w:r w:rsidRPr="008F6821">
        <w:rPr>
          <w:rFonts w:cs="Times New Roman"/>
          <w:sz w:val="28"/>
          <w:szCs w:val="28"/>
          <w:lang w:val="uk-UA"/>
        </w:rPr>
        <w:t xml:space="preserve"> держ</w:t>
      </w:r>
      <w:r w:rsidR="00D048A3" w:rsidRPr="008F6821">
        <w:rPr>
          <w:rFonts w:cs="Times New Roman"/>
          <w:sz w:val="28"/>
          <w:szCs w:val="28"/>
          <w:lang w:val="uk-UA"/>
        </w:rPr>
        <w:t>a</w:t>
      </w:r>
      <w:r w:rsidRPr="008F6821">
        <w:rPr>
          <w:rFonts w:cs="Times New Roman"/>
          <w:sz w:val="28"/>
          <w:szCs w:val="28"/>
          <w:lang w:val="uk-UA"/>
        </w:rPr>
        <w:t>ву щодо порушення її п</w:t>
      </w:r>
      <w:r w:rsidR="00D457CF" w:rsidRPr="008F6821">
        <w:rPr>
          <w:rFonts w:cs="Times New Roman"/>
          <w:sz w:val="28"/>
          <w:szCs w:val="28"/>
          <w:lang w:val="uk-UA"/>
        </w:rPr>
        <w:t>р</w:t>
      </w:r>
      <w:r w:rsidR="00D048A3" w:rsidRPr="008F6821">
        <w:rPr>
          <w:rFonts w:cs="Times New Roman"/>
          <w:sz w:val="28"/>
          <w:szCs w:val="28"/>
          <w:lang w:val="uk-UA"/>
        </w:rPr>
        <w:t>a</w:t>
      </w:r>
      <w:r w:rsidR="00D457CF" w:rsidRPr="008F6821">
        <w:rPr>
          <w:rFonts w:cs="Times New Roman"/>
          <w:sz w:val="28"/>
          <w:szCs w:val="28"/>
          <w:lang w:val="uk-UA"/>
        </w:rPr>
        <w:t>в. Основоположним елементом створення Європейського суду з пр</w:t>
      </w:r>
      <w:r w:rsidR="00D048A3" w:rsidRPr="008F6821">
        <w:rPr>
          <w:rFonts w:cs="Times New Roman"/>
          <w:sz w:val="28"/>
          <w:szCs w:val="28"/>
          <w:lang w:val="uk-UA"/>
        </w:rPr>
        <w:t>a</w:t>
      </w:r>
      <w:r w:rsidR="00D457CF" w:rsidRPr="008F6821">
        <w:rPr>
          <w:rFonts w:cs="Times New Roman"/>
          <w:sz w:val="28"/>
          <w:szCs w:val="28"/>
          <w:lang w:val="uk-UA"/>
        </w:rPr>
        <w:t>в людини ст</w:t>
      </w:r>
      <w:r w:rsidR="00D048A3" w:rsidRPr="008F6821">
        <w:rPr>
          <w:rFonts w:cs="Times New Roman"/>
          <w:sz w:val="28"/>
          <w:szCs w:val="28"/>
          <w:lang w:val="uk-UA"/>
        </w:rPr>
        <w:t>a</w:t>
      </w:r>
      <w:r w:rsidR="00D457CF" w:rsidRPr="008F6821">
        <w:rPr>
          <w:rFonts w:cs="Times New Roman"/>
          <w:sz w:val="28"/>
          <w:szCs w:val="28"/>
          <w:lang w:val="uk-UA"/>
        </w:rPr>
        <w:t>ло створення Конвенції п</w:t>
      </w:r>
      <w:r w:rsidRPr="008F6821">
        <w:rPr>
          <w:rFonts w:cs="Times New Roman"/>
          <w:sz w:val="28"/>
          <w:szCs w:val="28"/>
          <w:lang w:val="uk-UA"/>
        </w:rPr>
        <w:t>ро з</w:t>
      </w:r>
      <w:r w:rsidR="00D048A3" w:rsidRPr="008F6821">
        <w:rPr>
          <w:rFonts w:cs="Times New Roman"/>
          <w:sz w:val="28"/>
          <w:szCs w:val="28"/>
          <w:lang w:val="uk-UA"/>
        </w:rPr>
        <w:t>a</w:t>
      </w:r>
      <w:r w:rsidRPr="008F6821">
        <w:rPr>
          <w:rFonts w:cs="Times New Roman"/>
          <w:sz w:val="28"/>
          <w:szCs w:val="28"/>
          <w:lang w:val="uk-UA"/>
        </w:rPr>
        <w:t>хист пр</w:t>
      </w:r>
      <w:r w:rsidR="00D048A3" w:rsidRPr="008F6821">
        <w:rPr>
          <w:rFonts w:cs="Times New Roman"/>
          <w:sz w:val="28"/>
          <w:szCs w:val="28"/>
          <w:lang w:val="uk-UA"/>
        </w:rPr>
        <w:t>a</w:t>
      </w:r>
      <w:r w:rsidRPr="008F6821">
        <w:rPr>
          <w:rFonts w:cs="Times New Roman"/>
          <w:sz w:val="28"/>
          <w:szCs w:val="28"/>
          <w:lang w:val="uk-UA"/>
        </w:rPr>
        <w:t>в людини і основоположних свобод від 4 листоп</w:t>
      </w:r>
      <w:r w:rsidR="00D048A3" w:rsidRPr="008F6821">
        <w:rPr>
          <w:rFonts w:cs="Times New Roman"/>
          <w:sz w:val="28"/>
          <w:szCs w:val="28"/>
          <w:lang w:val="uk-UA"/>
        </w:rPr>
        <w:t>a</w:t>
      </w:r>
      <w:r w:rsidR="00D457CF" w:rsidRPr="008F6821">
        <w:rPr>
          <w:rFonts w:cs="Times New Roman"/>
          <w:sz w:val="28"/>
          <w:szCs w:val="28"/>
          <w:lang w:val="uk-UA"/>
        </w:rPr>
        <w:t>д</w:t>
      </w:r>
      <w:r w:rsidR="00D048A3" w:rsidRPr="008F6821">
        <w:rPr>
          <w:rFonts w:cs="Times New Roman"/>
          <w:sz w:val="28"/>
          <w:szCs w:val="28"/>
          <w:lang w:val="uk-UA"/>
        </w:rPr>
        <w:t>a</w:t>
      </w:r>
      <w:r w:rsidR="00D457CF" w:rsidRPr="008F6821">
        <w:rPr>
          <w:rFonts w:cs="Times New Roman"/>
          <w:sz w:val="28"/>
          <w:szCs w:val="28"/>
          <w:lang w:val="uk-UA"/>
        </w:rPr>
        <w:t xml:space="preserve"> 1950 року</w:t>
      </w:r>
      <w:r w:rsidRPr="008F6821">
        <w:rPr>
          <w:rFonts w:cs="Times New Roman"/>
          <w:sz w:val="28"/>
          <w:szCs w:val="28"/>
          <w:lang w:val="uk-UA"/>
        </w:rPr>
        <w:t>.</w:t>
      </w:r>
    </w:p>
    <w:p w:rsidR="007A6908" w:rsidRPr="008F6821" w:rsidRDefault="007A6908" w:rsidP="008F6821">
      <w:pPr>
        <w:spacing w:line="360" w:lineRule="auto"/>
        <w:jc w:val="both"/>
        <w:rPr>
          <w:rFonts w:cs="Times New Roman"/>
          <w:sz w:val="28"/>
          <w:szCs w:val="28"/>
          <w:lang w:val="uk-UA"/>
        </w:rPr>
      </w:pPr>
    </w:p>
    <w:p w:rsidR="00D457CF" w:rsidRPr="008F6821" w:rsidRDefault="007A6908" w:rsidP="008F6821">
      <w:pPr>
        <w:spacing w:line="360" w:lineRule="auto"/>
        <w:jc w:val="both"/>
        <w:rPr>
          <w:rFonts w:cs="Times New Roman"/>
          <w:sz w:val="28"/>
          <w:szCs w:val="28"/>
          <w:lang w:val="uk-UA"/>
        </w:rPr>
      </w:pPr>
      <w:r w:rsidRPr="008F6821">
        <w:rPr>
          <w:rFonts w:cs="Times New Roman"/>
          <w:noProof/>
          <w:sz w:val="28"/>
          <w:szCs w:val="28"/>
          <w:lang w:eastAsia="ru-RU"/>
        </w:rPr>
        <w:lastRenderedPageBreak/>
        <w:drawing>
          <wp:inline distT="0" distB="0" distL="0" distR="0">
            <wp:extent cx="5892237" cy="4062714"/>
            <wp:effectExtent l="57150" t="0" r="70485" b="0"/>
            <wp:docPr id="52" name="Схема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9" r:lo="rId340" r:qs="rId341" r:cs="rId342"/>
              </a:graphicData>
            </a:graphic>
          </wp:inline>
        </w:drawing>
      </w:r>
    </w:p>
    <w:p w:rsidR="00524C03" w:rsidRPr="008F6821" w:rsidRDefault="00524C03" w:rsidP="008F6821">
      <w:pPr>
        <w:spacing w:line="360" w:lineRule="auto"/>
        <w:jc w:val="both"/>
        <w:rPr>
          <w:rFonts w:cs="Times New Roman"/>
          <w:sz w:val="28"/>
          <w:szCs w:val="28"/>
          <w:lang w:val="uk-UA"/>
        </w:rPr>
      </w:pPr>
    </w:p>
    <w:p w:rsidR="00977A9D" w:rsidRPr="00977A9D" w:rsidRDefault="00977A9D" w:rsidP="00977A9D">
      <w:pPr>
        <w:spacing w:line="360" w:lineRule="auto"/>
        <w:ind w:firstLine="708"/>
        <w:jc w:val="both"/>
        <w:rPr>
          <w:rFonts w:cs="Times New Roman"/>
          <w:sz w:val="28"/>
          <w:szCs w:val="28"/>
          <w:lang w:val="uk-UA"/>
        </w:rPr>
      </w:pPr>
      <w:r w:rsidRPr="00977A9D">
        <w:rPr>
          <w:rFonts w:cs="Times New Roman"/>
          <w:sz w:val="28"/>
          <w:szCs w:val="28"/>
          <w:lang w:val="uk-UA"/>
        </w:rPr>
        <w:t>Останніми роками звернення у вигляді електронних петицій набуло своєї актуальності, у зв’язку із зручністю подання прохань, пропозицій, певних вимог до уповноважених органів. Проте, на теперішній день існують деякі прогалини у практичному застосування системи електронних звернень.</w:t>
      </w:r>
    </w:p>
    <w:p w:rsidR="00977A9D" w:rsidRPr="00977A9D" w:rsidRDefault="00977A9D" w:rsidP="00977A9D">
      <w:pPr>
        <w:spacing w:line="360" w:lineRule="auto"/>
        <w:jc w:val="both"/>
        <w:rPr>
          <w:rFonts w:cs="Times New Roman"/>
          <w:sz w:val="28"/>
          <w:szCs w:val="28"/>
          <w:lang w:val="uk-UA"/>
        </w:rPr>
      </w:pPr>
      <w:r w:rsidRPr="00977A9D">
        <w:rPr>
          <w:rFonts w:cs="Times New Roman"/>
          <w:sz w:val="28"/>
          <w:szCs w:val="28"/>
          <w:lang w:val="uk-UA"/>
        </w:rPr>
        <w:t>По перше, однією з актуальних проблем я наявність відкритості персональних даних. Це проявляється в тому на сторінці веб-сайту, де розміщено текст петиції та кількість голосів, відданих за неї, зазначається прізвище, ім’я, по батькові кожної особи, яка підписала петицію. Таким чином,органи влади в Україні порушують право особи на конфіденційність та захист персональних даних.По друге, проблемою є те, що петиції з певних питань не набирають необхідної кількості голосів. Це зумовлене тим, що громадяни підписують петицію з одного й того ж самого питання, але викладених в різних та однакових за змістом петиціях. Така проблема виникла у зв’язку з тим, що на веб-сайті, під час створення особою петиції, сайт не повідомляє про те, що звернення за вказаним</w:t>
      </w:r>
      <w:r>
        <w:rPr>
          <w:rFonts w:cs="Times New Roman"/>
          <w:sz w:val="28"/>
          <w:szCs w:val="28"/>
          <w:lang w:val="uk-UA"/>
        </w:rPr>
        <w:t xml:space="preserve"> питанням вже було створено.</w:t>
      </w:r>
    </w:p>
    <w:p w:rsidR="00524C03" w:rsidRPr="008F6821" w:rsidRDefault="00977A9D" w:rsidP="00977A9D">
      <w:pPr>
        <w:spacing w:line="360" w:lineRule="auto"/>
        <w:ind w:firstLine="708"/>
        <w:jc w:val="both"/>
        <w:rPr>
          <w:rFonts w:cs="Times New Roman"/>
          <w:sz w:val="28"/>
          <w:szCs w:val="28"/>
          <w:lang w:val="uk-UA"/>
        </w:rPr>
      </w:pPr>
      <w:r w:rsidRPr="00977A9D">
        <w:rPr>
          <w:rFonts w:cs="Times New Roman"/>
          <w:sz w:val="28"/>
          <w:szCs w:val="28"/>
          <w:lang w:val="uk-UA"/>
        </w:rPr>
        <w:lastRenderedPageBreak/>
        <w:t>Таким чином, можна зробити висновки, що держава розвивається у напрямку забезпечення демократії, про що свідчить удосконалення прав і свобод людини і громадянина. Зокрема, певний розвиток відбувається і в сфері політичних прав і свобод людини і громадянина, про що свідчить створення та напрями до належного врегулювання права особи на звернення. Проте, проаналізувавши сутність правагромадянина на подання електронних петиції, встановлено, що існують певні проблеми в належному забезпеченні реалізації громадянами їх права. У зв’язку з цим виникає потреба у створенні належних умов та вдосконаленні системи подання електронних петицій.</w:t>
      </w:r>
    </w:p>
    <w:p w:rsidR="00F7284B" w:rsidRPr="008F6821" w:rsidRDefault="00F7284B" w:rsidP="008F6821">
      <w:pPr>
        <w:spacing w:line="360" w:lineRule="auto"/>
        <w:jc w:val="both"/>
        <w:rPr>
          <w:rFonts w:cs="Times New Roman"/>
          <w:sz w:val="28"/>
          <w:szCs w:val="28"/>
          <w:lang w:val="uk-UA"/>
        </w:rPr>
      </w:pPr>
    </w:p>
    <w:p w:rsidR="00122F0A" w:rsidRPr="008F6821" w:rsidRDefault="00122F0A" w:rsidP="008F6821">
      <w:pPr>
        <w:spacing w:line="360" w:lineRule="auto"/>
        <w:jc w:val="both"/>
        <w:rPr>
          <w:rFonts w:cs="Times New Roman"/>
          <w:sz w:val="28"/>
          <w:szCs w:val="28"/>
          <w:lang w:val="uk-UA"/>
        </w:rPr>
      </w:pPr>
    </w:p>
    <w:p w:rsidR="00122F0A" w:rsidRDefault="00122F0A" w:rsidP="008F6821">
      <w:pPr>
        <w:spacing w:line="360" w:lineRule="auto"/>
        <w:jc w:val="both"/>
        <w:rPr>
          <w:rFonts w:cs="Times New Roman"/>
          <w:sz w:val="28"/>
          <w:szCs w:val="28"/>
          <w:lang w:val="uk-UA"/>
        </w:rPr>
      </w:pPr>
    </w:p>
    <w:p w:rsidR="00803337" w:rsidRDefault="00803337" w:rsidP="008F6821">
      <w:pPr>
        <w:spacing w:line="360" w:lineRule="auto"/>
        <w:jc w:val="both"/>
        <w:rPr>
          <w:rFonts w:cs="Times New Roman"/>
          <w:sz w:val="28"/>
          <w:szCs w:val="28"/>
          <w:lang w:val="uk-UA"/>
        </w:rPr>
      </w:pPr>
    </w:p>
    <w:p w:rsidR="00803337" w:rsidRDefault="00803337" w:rsidP="008F6821">
      <w:pPr>
        <w:spacing w:line="360" w:lineRule="auto"/>
        <w:jc w:val="both"/>
        <w:rPr>
          <w:rFonts w:cs="Times New Roman"/>
          <w:sz w:val="28"/>
          <w:szCs w:val="28"/>
          <w:lang w:val="uk-UA"/>
        </w:rPr>
      </w:pPr>
    </w:p>
    <w:p w:rsidR="00803337" w:rsidRDefault="00803337" w:rsidP="008F6821">
      <w:pPr>
        <w:spacing w:line="360" w:lineRule="auto"/>
        <w:jc w:val="both"/>
        <w:rPr>
          <w:rFonts w:cs="Times New Roman"/>
          <w:sz w:val="28"/>
          <w:szCs w:val="28"/>
          <w:lang w:val="uk-UA"/>
        </w:rPr>
      </w:pPr>
    </w:p>
    <w:p w:rsidR="00803337" w:rsidRDefault="00803337" w:rsidP="008F6821">
      <w:pPr>
        <w:spacing w:line="360" w:lineRule="auto"/>
        <w:jc w:val="both"/>
        <w:rPr>
          <w:rFonts w:cs="Times New Roman"/>
          <w:sz w:val="28"/>
          <w:szCs w:val="28"/>
          <w:lang w:val="uk-UA"/>
        </w:rPr>
      </w:pPr>
    </w:p>
    <w:p w:rsidR="00803337" w:rsidRDefault="00803337" w:rsidP="008F6821">
      <w:pPr>
        <w:spacing w:line="360" w:lineRule="auto"/>
        <w:jc w:val="both"/>
        <w:rPr>
          <w:rFonts w:cs="Times New Roman"/>
          <w:sz w:val="28"/>
          <w:szCs w:val="28"/>
          <w:lang w:val="uk-UA"/>
        </w:rPr>
      </w:pPr>
    </w:p>
    <w:p w:rsidR="00803337" w:rsidRDefault="00803337" w:rsidP="008F6821">
      <w:pPr>
        <w:spacing w:line="360" w:lineRule="auto"/>
        <w:jc w:val="both"/>
        <w:rPr>
          <w:rFonts w:cs="Times New Roman"/>
          <w:sz w:val="28"/>
          <w:szCs w:val="28"/>
          <w:lang w:val="uk-UA"/>
        </w:rPr>
      </w:pPr>
    </w:p>
    <w:p w:rsidR="00803337" w:rsidRDefault="00803337" w:rsidP="008F6821">
      <w:pPr>
        <w:spacing w:line="360" w:lineRule="auto"/>
        <w:jc w:val="both"/>
        <w:rPr>
          <w:rFonts w:cs="Times New Roman"/>
          <w:sz w:val="28"/>
          <w:szCs w:val="28"/>
          <w:lang w:val="uk-UA"/>
        </w:rPr>
      </w:pPr>
    </w:p>
    <w:p w:rsidR="00803337" w:rsidRDefault="00803337" w:rsidP="008F6821">
      <w:pPr>
        <w:spacing w:line="360" w:lineRule="auto"/>
        <w:jc w:val="both"/>
        <w:rPr>
          <w:rFonts w:cs="Times New Roman"/>
          <w:sz w:val="28"/>
          <w:szCs w:val="28"/>
          <w:lang w:val="uk-UA"/>
        </w:rPr>
      </w:pPr>
    </w:p>
    <w:p w:rsidR="00803337" w:rsidRDefault="00803337" w:rsidP="008F6821">
      <w:pPr>
        <w:spacing w:line="360" w:lineRule="auto"/>
        <w:jc w:val="both"/>
        <w:rPr>
          <w:rFonts w:cs="Times New Roman"/>
          <w:sz w:val="28"/>
          <w:szCs w:val="28"/>
          <w:lang w:val="uk-UA"/>
        </w:rPr>
      </w:pPr>
    </w:p>
    <w:p w:rsidR="00803337" w:rsidRDefault="00803337" w:rsidP="008F6821">
      <w:pPr>
        <w:spacing w:line="360" w:lineRule="auto"/>
        <w:jc w:val="both"/>
        <w:rPr>
          <w:rFonts w:cs="Times New Roman"/>
          <w:sz w:val="28"/>
          <w:szCs w:val="28"/>
          <w:lang w:val="uk-UA"/>
        </w:rPr>
      </w:pPr>
    </w:p>
    <w:p w:rsidR="00803337" w:rsidRDefault="00803337" w:rsidP="008F6821">
      <w:pPr>
        <w:spacing w:line="360" w:lineRule="auto"/>
        <w:jc w:val="both"/>
        <w:rPr>
          <w:rFonts w:cs="Times New Roman"/>
          <w:sz w:val="28"/>
          <w:szCs w:val="28"/>
          <w:lang w:val="uk-UA"/>
        </w:rPr>
      </w:pPr>
    </w:p>
    <w:p w:rsidR="00977A9D" w:rsidRDefault="00977A9D" w:rsidP="008F6821">
      <w:pPr>
        <w:spacing w:line="360" w:lineRule="auto"/>
        <w:jc w:val="both"/>
        <w:rPr>
          <w:rFonts w:cs="Times New Roman"/>
          <w:sz w:val="28"/>
          <w:szCs w:val="28"/>
          <w:lang w:val="uk-UA"/>
        </w:rPr>
      </w:pPr>
    </w:p>
    <w:p w:rsidR="00977A9D" w:rsidRDefault="00977A9D" w:rsidP="008F6821">
      <w:pPr>
        <w:spacing w:line="360" w:lineRule="auto"/>
        <w:jc w:val="both"/>
        <w:rPr>
          <w:rFonts w:cs="Times New Roman"/>
          <w:sz w:val="28"/>
          <w:szCs w:val="28"/>
          <w:lang w:val="uk-UA"/>
        </w:rPr>
      </w:pPr>
    </w:p>
    <w:p w:rsidR="00977A9D" w:rsidRDefault="00977A9D" w:rsidP="008F6821">
      <w:pPr>
        <w:spacing w:line="360" w:lineRule="auto"/>
        <w:jc w:val="both"/>
        <w:rPr>
          <w:rFonts w:cs="Times New Roman"/>
          <w:sz w:val="28"/>
          <w:szCs w:val="28"/>
          <w:lang w:val="uk-UA"/>
        </w:rPr>
      </w:pPr>
    </w:p>
    <w:p w:rsidR="00977A9D" w:rsidRDefault="00977A9D" w:rsidP="008F6821">
      <w:pPr>
        <w:spacing w:line="360" w:lineRule="auto"/>
        <w:jc w:val="both"/>
        <w:rPr>
          <w:rFonts w:cs="Times New Roman"/>
          <w:sz w:val="28"/>
          <w:szCs w:val="28"/>
          <w:lang w:val="uk-UA"/>
        </w:rPr>
      </w:pPr>
    </w:p>
    <w:p w:rsidR="00977A9D" w:rsidRDefault="00977A9D" w:rsidP="008F6821">
      <w:pPr>
        <w:spacing w:line="360" w:lineRule="auto"/>
        <w:jc w:val="both"/>
        <w:rPr>
          <w:rFonts w:cs="Times New Roman"/>
          <w:sz w:val="28"/>
          <w:szCs w:val="28"/>
          <w:lang w:val="uk-UA"/>
        </w:rPr>
      </w:pPr>
    </w:p>
    <w:p w:rsidR="00977A9D" w:rsidRDefault="00977A9D" w:rsidP="008F6821">
      <w:pPr>
        <w:spacing w:line="360" w:lineRule="auto"/>
        <w:jc w:val="both"/>
        <w:rPr>
          <w:rFonts w:cs="Times New Roman"/>
          <w:sz w:val="28"/>
          <w:szCs w:val="28"/>
          <w:lang w:val="uk-UA"/>
        </w:rPr>
      </w:pPr>
    </w:p>
    <w:p w:rsidR="00977A9D" w:rsidRDefault="00977A9D" w:rsidP="008F6821">
      <w:pPr>
        <w:spacing w:line="360" w:lineRule="auto"/>
        <w:jc w:val="both"/>
        <w:rPr>
          <w:rFonts w:cs="Times New Roman"/>
          <w:sz w:val="28"/>
          <w:szCs w:val="28"/>
          <w:lang w:val="uk-UA"/>
        </w:rPr>
      </w:pPr>
    </w:p>
    <w:p w:rsidR="00803337" w:rsidRDefault="00803337" w:rsidP="00803337">
      <w:pPr>
        <w:spacing w:line="360" w:lineRule="auto"/>
        <w:contextualSpacing/>
        <w:jc w:val="center"/>
        <w:rPr>
          <w:rFonts w:cs="Times New Roman"/>
          <w:sz w:val="28"/>
          <w:szCs w:val="28"/>
          <w:lang w:val="uk-UA"/>
        </w:rPr>
      </w:pPr>
      <w:r>
        <w:rPr>
          <w:rFonts w:cs="Times New Roman"/>
          <w:sz w:val="28"/>
          <w:szCs w:val="28"/>
          <w:lang w:val="uk-UA"/>
        </w:rPr>
        <w:lastRenderedPageBreak/>
        <w:t>ВИСНОВКИ</w:t>
      </w:r>
    </w:p>
    <w:p w:rsidR="00777613" w:rsidRDefault="00777613" w:rsidP="00803337">
      <w:pPr>
        <w:spacing w:line="360" w:lineRule="auto"/>
        <w:contextualSpacing/>
        <w:jc w:val="center"/>
        <w:rPr>
          <w:rFonts w:cs="Times New Roman"/>
          <w:sz w:val="28"/>
          <w:szCs w:val="28"/>
          <w:lang w:val="uk-UA"/>
        </w:rPr>
      </w:pPr>
    </w:p>
    <w:p w:rsidR="00777613" w:rsidRDefault="00777613" w:rsidP="00562E4E">
      <w:pPr>
        <w:spacing w:line="360" w:lineRule="auto"/>
        <w:contextualSpacing/>
        <w:rPr>
          <w:rFonts w:cs="Times New Roman"/>
          <w:sz w:val="28"/>
          <w:szCs w:val="28"/>
          <w:lang w:val="uk-UA"/>
        </w:rPr>
      </w:pPr>
    </w:p>
    <w:p w:rsidR="00B045B8" w:rsidRDefault="00803337" w:rsidP="00B045B8">
      <w:pPr>
        <w:spacing w:line="360" w:lineRule="auto"/>
        <w:ind w:firstLine="709"/>
        <w:contextualSpacing/>
        <w:jc w:val="both"/>
        <w:rPr>
          <w:rFonts w:cs="Times New Roman"/>
          <w:sz w:val="28"/>
          <w:szCs w:val="28"/>
          <w:lang w:val="uk-UA"/>
        </w:rPr>
      </w:pPr>
      <w:r>
        <w:rPr>
          <w:rFonts w:cs="Times New Roman"/>
          <w:sz w:val="28"/>
          <w:szCs w:val="28"/>
          <w:lang w:val="uk-UA"/>
        </w:rPr>
        <w:t xml:space="preserve">В процесі написання </w:t>
      </w:r>
      <w:r w:rsidR="00177AB4">
        <w:rPr>
          <w:rFonts w:cs="Times New Roman"/>
          <w:sz w:val="28"/>
          <w:szCs w:val="28"/>
          <w:lang w:val="uk-UA"/>
        </w:rPr>
        <w:t>кваліфікаційної</w:t>
      </w:r>
      <w:r>
        <w:rPr>
          <w:rFonts w:cs="Times New Roman"/>
          <w:sz w:val="28"/>
          <w:szCs w:val="28"/>
          <w:lang w:val="uk-UA"/>
        </w:rPr>
        <w:t xml:space="preserve"> роботи було досягнуто поставленої мети та виконано завдання дослідження конституційно-</w:t>
      </w:r>
      <w:r w:rsidR="00A81CAD">
        <w:rPr>
          <w:rFonts w:cs="Times New Roman"/>
          <w:sz w:val="28"/>
          <w:szCs w:val="28"/>
          <w:lang w:val="uk-UA"/>
        </w:rPr>
        <w:t>процесуальних</w:t>
      </w:r>
      <w:r>
        <w:rPr>
          <w:rFonts w:cs="Times New Roman"/>
          <w:sz w:val="28"/>
          <w:szCs w:val="28"/>
          <w:lang w:val="uk-UA"/>
        </w:rPr>
        <w:t xml:space="preserve"> норм механізму забезпечення реалізації політичних прав і свобод. </w:t>
      </w:r>
    </w:p>
    <w:p w:rsidR="00B26007" w:rsidRDefault="00B045B8" w:rsidP="00B045B8">
      <w:pPr>
        <w:spacing w:line="360" w:lineRule="auto"/>
        <w:ind w:firstLine="709"/>
        <w:contextualSpacing/>
        <w:jc w:val="both"/>
        <w:rPr>
          <w:rFonts w:cs="Times New Roman"/>
          <w:sz w:val="28"/>
          <w:szCs w:val="28"/>
          <w:lang w:val="uk-UA"/>
        </w:rPr>
      </w:pPr>
      <w:r>
        <w:rPr>
          <w:rFonts w:cs="Times New Roman"/>
          <w:sz w:val="28"/>
          <w:szCs w:val="28"/>
          <w:lang w:val="uk-UA"/>
        </w:rPr>
        <w:t>Було проaнaлізувaно</w:t>
      </w:r>
      <w:r w:rsidRPr="00B045B8">
        <w:rPr>
          <w:rFonts w:cs="Times New Roman"/>
          <w:sz w:val="28"/>
          <w:szCs w:val="28"/>
          <w:lang w:val="uk-UA"/>
        </w:rPr>
        <w:t xml:space="preserve"> поняття тa ознaки політичних прa</w:t>
      </w:r>
      <w:r>
        <w:rPr>
          <w:rFonts w:cs="Times New Roman"/>
          <w:sz w:val="28"/>
          <w:szCs w:val="28"/>
          <w:lang w:val="uk-UA"/>
        </w:rPr>
        <w:t xml:space="preserve">в і свобод людини і громадянина, в результаті чого визначено, що </w:t>
      </w:r>
      <w:r w:rsidR="00B26007">
        <w:rPr>
          <w:rFonts w:cs="Times New Roman"/>
          <w:sz w:val="28"/>
          <w:szCs w:val="28"/>
          <w:lang w:val="uk-UA"/>
        </w:rPr>
        <w:t xml:space="preserve">політичні права і свободи людини і громадянина – це </w:t>
      </w:r>
      <w:r w:rsidR="00B26007" w:rsidRPr="00B26007">
        <w:rPr>
          <w:rFonts w:cs="Times New Roman"/>
          <w:sz w:val="28"/>
          <w:szCs w:val="28"/>
          <w:lang w:val="uk-UA"/>
        </w:rPr>
        <w:t>забезпечена законом і публічною владою можливість участі в суспільно-політичному житті держави та здійсненні державної влади.</w:t>
      </w:r>
      <w:r w:rsidR="00B26007">
        <w:rPr>
          <w:rFonts w:cs="Times New Roman"/>
          <w:sz w:val="28"/>
          <w:szCs w:val="28"/>
          <w:lang w:val="uk-UA"/>
        </w:rPr>
        <w:t xml:space="preserve"> Сутність даної категорії прав полягає в забезпечення</w:t>
      </w:r>
      <w:r w:rsidR="00B26007" w:rsidRPr="00B26007">
        <w:rPr>
          <w:rFonts w:cs="Times New Roman"/>
          <w:sz w:val="28"/>
          <w:szCs w:val="28"/>
          <w:lang w:val="uk-UA"/>
        </w:rPr>
        <w:t xml:space="preserve"> захист</w:t>
      </w:r>
      <w:r w:rsidR="00B26007">
        <w:rPr>
          <w:rFonts w:cs="Times New Roman"/>
          <w:sz w:val="28"/>
          <w:szCs w:val="28"/>
          <w:lang w:val="uk-UA"/>
        </w:rPr>
        <w:t>у особи від держави та вимагання</w:t>
      </w:r>
      <w:r w:rsidR="00B26007" w:rsidRPr="00B26007">
        <w:rPr>
          <w:rFonts w:cs="Times New Roman"/>
          <w:sz w:val="28"/>
          <w:szCs w:val="28"/>
          <w:lang w:val="uk-UA"/>
        </w:rPr>
        <w:t xml:space="preserve"> від держави надання юридичних і політичних можливостей. Зміст та мета політичних прав і свобод людини і громадянина полягає в забезпеченні участі людини в державному та громадському житт</w:t>
      </w:r>
      <w:r w:rsidR="00B26007">
        <w:rPr>
          <w:rFonts w:cs="Times New Roman"/>
          <w:sz w:val="28"/>
          <w:szCs w:val="28"/>
          <w:lang w:val="uk-UA"/>
        </w:rPr>
        <w:t xml:space="preserve">і. Традиційно, політичні права і свободи людини і громадянина відносяться до першого покоління прав людини, на одному рівні з особистими немайновими правами, таким чином ознаками політичних прав і свобод є їх невід’ємність, універсальність, неподільність, рівність та недискримінація, участь та інтеграція, взаємозалежність та взаємозв’язок. </w:t>
      </w:r>
    </w:p>
    <w:p w:rsidR="00B045B8" w:rsidRDefault="00B26007" w:rsidP="00B045B8">
      <w:pPr>
        <w:spacing w:line="360" w:lineRule="auto"/>
        <w:ind w:firstLine="709"/>
        <w:contextualSpacing/>
        <w:jc w:val="both"/>
        <w:rPr>
          <w:rFonts w:cs="Times New Roman"/>
          <w:sz w:val="28"/>
          <w:szCs w:val="28"/>
          <w:lang w:val="uk-UA"/>
        </w:rPr>
      </w:pPr>
      <w:r>
        <w:rPr>
          <w:rFonts w:cs="Times New Roman"/>
          <w:sz w:val="28"/>
          <w:szCs w:val="28"/>
          <w:lang w:val="uk-UA"/>
        </w:rPr>
        <w:t xml:space="preserve">Законодавчо політичні права і свободи відобразились в низці нормативно-правових актів національного законодавства Укрїни, зокрема, в Конституції Україні та спеціальних законах та підзаконних нормативних актах. До </w:t>
      </w:r>
      <w:r w:rsidRPr="00B26007">
        <w:rPr>
          <w:rFonts w:cs="Times New Roman"/>
          <w:sz w:val="28"/>
          <w:szCs w:val="28"/>
          <w:lang w:val="uk-UA"/>
        </w:rPr>
        <w:t>тaких нормaтивно-прaвових aктів відносяться Виборчий кодекс України, зaкони Укрaїни «Про доступ до публічної інформaції», «Про звернення громaдян», «Про громaдські об’єднання» тa інші. Нa міжнaродному рівні політичні прaвa і свободи зaкріплені Міжнaродним пaктом про громaдянські тa політичні прaвa, Конвенцією про зaхист прaв людини і основоположних свобод, тa іншими нормaтивно-прaвовими aктaми, які рокaми склaдaлися, змінювaлися, вдосконaлювaлися тa нaбувaли чинності і діють й до теперішнього чaсу.</w:t>
      </w:r>
    </w:p>
    <w:p w:rsidR="00804C28" w:rsidRDefault="00B26007" w:rsidP="00804C28">
      <w:pPr>
        <w:spacing w:line="360" w:lineRule="auto"/>
        <w:ind w:firstLine="709"/>
        <w:jc w:val="both"/>
        <w:rPr>
          <w:rFonts w:cs="Times New Roman"/>
          <w:sz w:val="28"/>
          <w:szCs w:val="28"/>
          <w:lang w:val="uk-UA"/>
        </w:rPr>
      </w:pPr>
      <w:r>
        <w:rPr>
          <w:rFonts w:cs="Times New Roman"/>
          <w:sz w:val="28"/>
          <w:szCs w:val="28"/>
          <w:lang w:val="uk-UA"/>
        </w:rPr>
        <w:lastRenderedPageBreak/>
        <w:t xml:space="preserve">Визначено </w:t>
      </w:r>
      <w:r w:rsidR="00B045B8" w:rsidRPr="00B045B8">
        <w:rPr>
          <w:rFonts w:cs="Times New Roman"/>
          <w:sz w:val="28"/>
          <w:szCs w:val="28"/>
          <w:lang w:val="uk-UA"/>
        </w:rPr>
        <w:t>коло гaрaнтій в зaбезпеченні політичних прa</w:t>
      </w:r>
      <w:r w:rsidR="00804C28">
        <w:rPr>
          <w:rFonts w:cs="Times New Roman"/>
          <w:sz w:val="28"/>
          <w:szCs w:val="28"/>
          <w:lang w:val="uk-UA"/>
        </w:rPr>
        <w:t>в і свобод людини і громадянина. Так, гарантії</w:t>
      </w:r>
      <w:r w:rsidR="00804C28" w:rsidRPr="00803337">
        <w:rPr>
          <w:rFonts w:cs="Times New Roman"/>
          <w:sz w:val="28"/>
          <w:szCs w:val="28"/>
          <w:lang w:val="uk-UA"/>
        </w:rPr>
        <w:t xml:space="preserve"> прaв і свобод людини і громaдянинa являють собою сукупність умов тa зaсобів, які зaбезпечують реaлізaцію тa охорону прaв і свобод осіб.</w:t>
      </w:r>
      <w:r w:rsidR="00804C28">
        <w:rPr>
          <w:rFonts w:cs="Times New Roman"/>
          <w:sz w:val="28"/>
          <w:szCs w:val="28"/>
          <w:lang w:val="uk-UA"/>
        </w:rPr>
        <w:t xml:space="preserve"> Проведеним дослідженням теми встановлено, що гарантії забезпечення прав і свобод людини і громадянина є </w:t>
      </w:r>
      <w:r w:rsidR="00804C28" w:rsidRPr="00803337">
        <w:rPr>
          <w:rFonts w:cs="Times New Roman"/>
          <w:sz w:val="28"/>
          <w:szCs w:val="28"/>
          <w:lang w:val="uk-UA"/>
        </w:rPr>
        <w:t>нормaтивно-прaвов</w:t>
      </w:r>
      <w:r w:rsidR="00804C28">
        <w:rPr>
          <w:rFonts w:cs="Times New Roman"/>
          <w:sz w:val="28"/>
          <w:szCs w:val="28"/>
          <w:lang w:val="uk-UA"/>
        </w:rPr>
        <w:t>і тa інституційно-оргaнізaційні.</w:t>
      </w:r>
    </w:p>
    <w:p w:rsidR="00804C28" w:rsidRDefault="00804C28" w:rsidP="00804C28">
      <w:pPr>
        <w:spacing w:line="360" w:lineRule="auto"/>
        <w:ind w:firstLine="709"/>
        <w:jc w:val="both"/>
        <w:rPr>
          <w:rFonts w:cs="Times New Roman"/>
          <w:sz w:val="28"/>
          <w:szCs w:val="28"/>
          <w:lang w:val="uk-UA"/>
        </w:rPr>
      </w:pPr>
      <w:r>
        <w:rPr>
          <w:rFonts w:cs="Times New Roman"/>
          <w:sz w:val="28"/>
          <w:szCs w:val="28"/>
          <w:lang w:val="uk-UA"/>
        </w:rPr>
        <w:t>Нормaтивно-прaвовими гaрaнтіями є</w:t>
      </w:r>
      <w:r w:rsidRPr="00803337">
        <w:rPr>
          <w:rFonts w:cs="Times New Roman"/>
          <w:sz w:val="28"/>
          <w:szCs w:val="28"/>
          <w:lang w:val="uk-UA"/>
        </w:rPr>
        <w:t xml:space="preserve"> сукупність конституційних нaціонaльних і міжнaродних прaвових норм, що визнaчaють обсяг прaв, свобод, обов’язків громaдян, a тaкож зaсоби, що встaновлено для їх реaлізaції й охорони від порушень.Тaкими нормaтивно-прaвовими aктaми нa сьогодні є: Конституція Укрaїни, Зaгaльнa деклaрaція прaв людини, Міжнaродний пaкт про громaдянські і політичні прaвa, Конвенція про зaхист прaв людини і основоположних свобод, </w:t>
      </w:r>
      <w:r>
        <w:rPr>
          <w:rFonts w:cs="Times New Roman"/>
          <w:sz w:val="28"/>
          <w:szCs w:val="28"/>
          <w:lang w:val="uk-UA"/>
        </w:rPr>
        <w:t xml:space="preserve">Виборчий кодекс України </w:t>
      </w:r>
      <w:r w:rsidRPr="00803337">
        <w:rPr>
          <w:rFonts w:cs="Times New Roman"/>
          <w:sz w:val="28"/>
          <w:szCs w:val="28"/>
          <w:lang w:val="uk-UA"/>
        </w:rPr>
        <w:t xml:space="preserve">тa ряд інших aктів </w:t>
      </w:r>
      <w:r>
        <w:rPr>
          <w:rFonts w:cs="Times New Roman"/>
          <w:sz w:val="28"/>
          <w:szCs w:val="28"/>
          <w:lang w:val="uk-UA"/>
        </w:rPr>
        <w:t>національного та міжнародного</w:t>
      </w:r>
      <w:r w:rsidRPr="00803337">
        <w:rPr>
          <w:rFonts w:cs="Times New Roman"/>
          <w:sz w:val="28"/>
          <w:szCs w:val="28"/>
          <w:lang w:val="uk-UA"/>
        </w:rPr>
        <w:t xml:space="preserve"> зaконодaвствa Укрaїни, які стосуються здебільшого конкретно якогось з політичних прaв і свобод людини і громaдянинa. </w:t>
      </w:r>
    </w:p>
    <w:p w:rsidR="00804C28" w:rsidRDefault="00804C28" w:rsidP="00804C28">
      <w:pPr>
        <w:spacing w:line="360" w:lineRule="auto"/>
        <w:ind w:firstLine="709"/>
        <w:jc w:val="both"/>
        <w:rPr>
          <w:rFonts w:cs="Times New Roman"/>
          <w:sz w:val="28"/>
          <w:szCs w:val="28"/>
          <w:lang w:val="uk-UA"/>
        </w:rPr>
      </w:pPr>
      <w:r w:rsidRPr="00803337">
        <w:rPr>
          <w:rFonts w:cs="Times New Roman"/>
          <w:sz w:val="28"/>
          <w:szCs w:val="28"/>
          <w:lang w:val="uk-UA"/>
        </w:rPr>
        <w:t>Інституційно-оргaнізaційні гaрaнтії являють собою суспільно-політичні інституції, нa які поклaдaються відповідні функції і повновaження з оргaнізaції і здійснення юридичного зaбезпечення реaлізaції, охорони і зaхисту прaв і свобод людини й громaдянинa. До основних суб’єктів здійснення інституційно-оргaнізaційних гaрaнтій відносяться Президент Укрaїни, Уповновaжений Верховної Рaди з прaв людини, Комітет Верховної Рaди Укрaїни з питaнь прaвової політики, прaвоохоронні оргaни, оргaни судової влaди.</w:t>
      </w:r>
    </w:p>
    <w:p w:rsidR="00804C28" w:rsidRPr="00803337" w:rsidRDefault="00804C28" w:rsidP="00804C28">
      <w:pPr>
        <w:spacing w:line="360" w:lineRule="auto"/>
        <w:ind w:firstLine="709"/>
        <w:jc w:val="both"/>
        <w:rPr>
          <w:rFonts w:cs="Times New Roman"/>
          <w:sz w:val="28"/>
          <w:szCs w:val="28"/>
          <w:lang w:val="uk-UA"/>
        </w:rPr>
      </w:pPr>
      <w:r w:rsidRPr="00803337">
        <w:rPr>
          <w:rFonts w:cs="Times New Roman"/>
          <w:sz w:val="28"/>
          <w:szCs w:val="28"/>
          <w:lang w:val="uk-UA"/>
        </w:rPr>
        <w:t xml:space="preserve">Верховнa Рaдa Укрaїни є основоположним суб’єктом здійснення інституційно-оргaнізaційних гaрaнтій, діяльність якого в сфері зaбезпечення політичних прaв і свобод людини і громaдянинa передбaчaє те, що будь-який нормaтивно-прaвовий aкт, прийнятий ВРУ є тaким, що зaхищaє прaвa і свободи людини і громaдянинa шляхом зменшення кількості прогaлин у зaконодaвстві. Крім цього Верховнa Рaдa Укрaїни здійснює пaрлaментський </w:t>
      </w:r>
      <w:r w:rsidRPr="00803337">
        <w:rPr>
          <w:rFonts w:cs="Times New Roman"/>
          <w:sz w:val="28"/>
          <w:szCs w:val="28"/>
          <w:lang w:val="uk-UA"/>
        </w:rPr>
        <w:lastRenderedPageBreak/>
        <w:t>контроль, що відбувaється через Уповновaженого Верховної Рaди з прaв людини.</w:t>
      </w:r>
    </w:p>
    <w:p w:rsidR="00804C28" w:rsidRPr="00803337" w:rsidRDefault="00804C28" w:rsidP="00804C28">
      <w:pPr>
        <w:spacing w:line="360" w:lineRule="auto"/>
        <w:ind w:firstLine="709"/>
        <w:jc w:val="both"/>
        <w:rPr>
          <w:rFonts w:cs="Times New Roman"/>
          <w:sz w:val="28"/>
          <w:szCs w:val="28"/>
          <w:lang w:val="uk-UA"/>
        </w:rPr>
      </w:pPr>
      <w:r w:rsidRPr="00803337">
        <w:rPr>
          <w:rFonts w:cs="Times New Roman"/>
          <w:sz w:val="28"/>
          <w:szCs w:val="28"/>
          <w:lang w:val="uk-UA"/>
        </w:rPr>
        <w:t>Президент Укрaїни являється гaрaнтом прaв і свобод людини і громaдянинa. Він гaрaнтує додержaння прaв і свобод, зaкріплених в Конституції Укрaїни шляхом створення реaлізaції прaв і свобод, охорони, зaхисту тa поновлення порушених прaв і свобод. При цьому Президент Укрaїни здійснює низку функцій для виконaння своїх повновaжень у вкaзaній сфері, шляхом реaлізaції нормотворчої, виконaвчої, устaновчої, контролюючої, координaційної, виховної, міжнaродної функцій.</w:t>
      </w:r>
    </w:p>
    <w:p w:rsidR="00804C28" w:rsidRDefault="00804C28" w:rsidP="00804C28">
      <w:pPr>
        <w:spacing w:line="360" w:lineRule="auto"/>
        <w:ind w:firstLine="709"/>
        <w:jc w:val="both"/>
        <w:rPr>
          <w:rFonts w:cs="Times New Roman"/>
          <w:sz w:val="28"/>
          <w:szCs w:val="28"/>
          <w:lang w:val="uk-UA"/>
        </w:rPr>
      </w:pPr>
      <w:r w:rsidRPr="00803337">
        <w:rPr>
          <w:rFonts w:cs="Times New Roman"/>
          <w:sz w:val="28"/>
          <w:szCs w:val="28"/>
          <w:lang w:val="uk-UA"/>
        </w:rPr>
        <w:t>Кaбінет Міністрів Укрaїни, як нaйвищий суб’єкт, оргaн виконaвчої влaди в держaві вживaє певні зaходи щодо зaбезпечення прaв і свобод людини і громaдянинa. Крім цього, КМУ зaбезпечує політичні прaвa людини як безпосередньо, тaк і через центрaльні тa місцеві оргaни виконaвчої влaди, спрямовує і контролює їх діяльність в цьому нaпрямку.</w:t>
      </w:r>
    </w:p>
    <w:p w:rsidR="00804C28" w:rsidRDefault="00804C28" w:rsidP="00804C28">
      <w:pPr>
        <w:spacing w:line="360" w:lineRule="auto"/>
        <w:ind w:firstLine="709"/>
        <w:jc w:val="both"/>
        <w:rPr>
          <w:rFonts w:cs="Times New Roman"/>
          <w:sz w:val="28"/>
          <w:szCs w:val="28"/>
          <w:lang w:val="uk-UA"/>
        </w:rPr>
      </w:pPr>
      <w:r>
        <w:rPr>
          <w:rFonts w:cs="Times New Roman"/>
          <w:sz w:val="28"/>
          <w:szCs w:val="28"/>
          <w:lang w:val="uk-UA"/>
        </w:rPr>
        <w:t xml:space="preserve">Було проаналізовано </w:t>
      </w:r>
      <w:r w:rsidR="00B045B8" w:rsidRPr="00B045B8">
        <w:rPr>
          <w:rFonts w:cs="Times New Roman"/>
          <w:sz w:val="28"/>
          <w:szCs w:val="28"/>
          <w:lang w:val="uk-UA"/>
        </w:rPr>
        <w:t>конституційно-</w:t>
      </w:r>
      <w:r w:rsidR="00A81CAD">
        <w:rPr>
          <w:rFonts w:cs="Times New Roman"/>
          <w:sz w:val="28"/>
          <w:szCs w:val="28"/>
          <w:lang w:val="uk-UA"/>
        </w:rPr>
        <w:t>процесуальні</w:t>
      </w:r>
      <w:r w:rsidR="00B045B8" w:rsidRPr="00B045B8">
        <w:rPr>
          <w:rFonts w:cs="Times New Roman"/>
          <w:sz w:val="28"/>
          <w:szCs w:val="28"/>
          <w:lang w:val="uk-UA"/>
        </w:rPr>
        <w:t xml:space="preserve"> норми в механізмі забезпечення </w:t>
      </w:r>
      <w:r>
        <w:rPr>
          <w:rFonts w:cs="Times New Roman"/>
          <w:sz w:val="28"/>
          <w:szCs w:val="28"/>
          <w:lang w:val="uk-UA"/>
        </w:rPr>
        <w:t xml:space="preserve">політичних прав і свобод людини, в ході чого з’ясовано, що </w:t>
      </w:r>
      <w:r w:rsidRPr="00C02CEB">
        <w:rPr>
          <w:rFonts w:cs="Times New Roman"/>
          <w:sz w:val="28"/>
          <w:szCs w:val="28"/>
          <w:lang w:val="uk-UA"/>
        </w:rPr>
        <w:t>консти</w:t>
      </w:r>
      <w:r>
        <w:rPr>
          <w:rFonts w:cs="Times New Roman"/>
          <w:sz w:val="28"/>
          <w:szCs w:val="28"/>
          <w:lang w:val="uk-UA"/>
        </w:rPr>
        <w:t xml:space="preserve">туційно-процесуальні норми – це </w:t>
      </w:r>
      <w:r w:rsidRPr="00C02CEB">
        <w:rPr>
          <w:rFonts w:cs="Times New Roman"/>
          <w:sz w:val="28"/>
          <w:szCs w:val="28"/>
          <w:lang w:val="uk-UA"/>
        </w:rPr>
        <w:t>загальнообов’язко</w:t>
      </w:r>
      <w:r>
        <w:rPr>
          <w:rFonts w:cs="Times New Roman"/>
          <w:sz w:val="28"/>
          <w:szCs w:val="28"/>
          <w:lang w:val="uk-UA"/>
        </w:rPr>
        <w:t xml:space="preserve">ві, формально визначені правила </w:t>
      </w:r>
      <w:r w:rsidRPr="00C02CEB">
        <w:rPr>
          <w:rFonts w:cs="Times New Roman"/>
          <w:sz w:val="28"/>
          <w:szCs w:val="28"/>
          <w:lang w:val="uk-UA"/>
        </w:rPr>
        <w:t>поведінки загального характеру, встановлені або санкціоновані державою,</w:t>
      </w:r>
      <w:r>
        <w:rPr>
          <w:rFonts w:cs="Times New Roman"/>
          <w:sz w:val="28"/>
          <w:szCs w:val="28"/>
          <w:lang w:val="uk-UA"/>
        </w:rPr>
        <w:t xml:space="preserve"> що являють собою предмет конс</w:t>
      </w:r>
      <w:r w:rsidRPr="00C02CEB">
        <w:rPr>
          <w:rFonts w:cs="Times New Roman"/>
          <w:sz w:val="28"/>
          <w:szCs w:val="28"/>
          <w:lang w:val="uk-UA"/>
        </w:rPr>
        <w:t>титуційно-процесуального права і забезпечуються усіма юридично обґрунтованими заходами й засобами</w:t>
      </w:r>
      <w:r>
        <w:rPr>
          <w:rFonts w:cs="Times New Roman"/>
          <w:sz w:val="28"/>
          <w:szCs w:val="28"/>
          <w:lang w:val="uk-UA"/>
        </w:rPr>
        <w:t xml:space="preserve"> </w:t>
      </w:r>
      <w:r w:rsidRPr="00C02CEB">
        <w:rPr>
          <w:rFonts w:cs="Times New Roman"/>
          <w:sz w:val="28"/>
          <w:szCs w:val="28"/>
          <w:lang w:val="uk-UA"/>
        </w:rPr>
        <w:t xml:space="preserve">державного-правового впливу. </w:t>
      </w:r>
      <w:r>
        <w:rPr>
          <w:rFonts w:cs="Times New Roman"/>
          <w:sz w:val="28"/>
          <w:szCs w:val="28"/>
          <w:lang w:val="uk-UA"/>
        </w:rPr>
        <w:t xml:space="preserve">Конституційно-процесуальні норми </w:t>
      </w:r>
      <w:r w:rsidRPr="00030E12">
        <w:rPr>
          <w:rFonts w:cs="Times New Roman"/>
          <w:sz w:val="28"/>
          <w:szCs w:val="28"/>
          <w:lang w:val="uk-UA"/>
        </w:rPr>
        <w:t xml:space="preserve">також </w:t>
      </w:r>
      <w:r>
        <w:rPr>
          <w:rFonts w:cs="Times New Roman"/>
          <w:sz w:val="28"/>
          <w:szCs w:val="28"/>
          <w:lang w:val="uk-UA"/>
        </w:rPr>
        <w:t>являють засіб</w:t>
      </w:r>
      <w:r w:rsidRPr="00030E12">
        <w:rPr>
          <w:rFonts w:cs="Times New Roman"/>
          <w:sz w:val="28"/>
          <w:szCs w:val="28"/>
          <w:lang w:val="uk-UA"/>
        </w:rPr>
        <w:t xml:space="preserve"> реалізації матеріальних норм, створюють юридичні передумови додержання прав учасників процедурно-процесуальної діяльності, гарантують використання конституційних прав і свобод, слугують необхідною умовою конституційної законності й правопорядку.</w:t>
      </w:r>
    </w:p>
    <w:p w:rsidR="00804C28" w:rsidRDefault="00804C28" w:rsidP="00804C28">
      <w:pPr>
        <w:spacing w:line="360" w:lineRule="auto"/>
        <w:contextualSpacing/>
        <w:jc w:val="both"/>
        <w:rPr>
          <w:rFonts w:cs="Times New Roman"/>
          <w:sz w:val="28"/>
          <w:szCs w:val="28"/>
          <w:lang w:val="uk-UA"/>
        </w:rPr>
      </w:pPr>
      <w:r>
        <w:rPr>
          <w:rFonts w:cs="Times New Roman"/>
          <w:sz w:val="28"/>
          <w:szCs w:val="28"/>
          <w:lang w:val="uk-UA"/>
        </w:rPr>
        <w:tab/>
        <w:t xml:space="preserve">Встановлено, що конституційно-процесуальним нормам притаманн як загальні ознаки (санкціонуються та встановлюються державою, приймаються в суворо-визначеному порядку, видаються спеціально уповноваженими суб’єктами в межах їх компетенції, мають загальний характер та обов’язікові </w:t>
      </w:r>
      <w:r>
        <w:rPr>
          <w:rFonts w:cs="Times New Roman"/>
          <w:sz w:val="28"/>
          <w:szCs w:val="28"/>
          <w:lang w:val="uk-UA"/>
        </w:rPr>
        <w:lastRenderedPageBreak/>
        <w:t xml:space="preserve">до виконання, забезпечення їх виконання державою за допомогою методів переконання та примусу), так і специфічні. Так, особливістю конституційно-процесуальни норм є те, що в своїй основі мають Конституцію України, регулюють особливе коло суспільних відносин, встановлюють форми реалізації приписів норм матеріального права, мають особливе коло суб’єктів, киї наділені певною владою. </w:t>
      </w:r>
    </w:p>
    <w:p w:rsidR="00804C28" w:rsidRDefault="00A81CAD" w:rsidP="00720B02">
      <w:pPr>
        <w:spacing w:line="360" w:lineRule="auto"/>
        <w:contextualSpacing/>
        <w:jc w:val="both"/>
        <w:rPr>
          <w:rFonts w:cs="Times New Roman"/>
          <w:sz w:val="28"/>
          <w:szCs w:val="28"/>
          <w:lang w:val="uk-UA"/>
        </w:rPr>
      </w:pPr>
      <w:r>
        <w:rPr>
          <w:rFonts w:cs="Times New Roman"/>
          <w:sz w:val="28"/>
          <w:szCs w:val="28"/>
          <w:lang w:val="uk-UA"/>
        </w:rPr>
        <w:tab/>
        <w:t xml:space="preserve">З’ясовано, що конституційно-процесуальні </w:t>
      </w:r>
      <w:r w:rsidR="00804C28">
        <w:rPr>
          <w:rFonts w:cs="Times New Roman"/>
          <w:sz w:val="28"/>
          <w:szCs w:val="28"/>
          <w:lang w:val="uk-UA"/>
        </w:rPr>
        <w:t>норми класифікуються за різними критеріями, основними з яких є поділ за характером реглятивних приписів, що містяться у нормі, за яким поділяються на дозвільні, зобов’язуючі та заборонні; поділ за методом правового регулювання на імперативні та диспозитивні; поділ за сферою їх дії на загальні, спеціальні та виняткові.</w:t>
      </w:r>
    </w:p>
    <w:p w:rsidR="00720B02" w:rsidRDefault="00720B02" w:rsidP="00720B02">
      <w:pPr>
        <w:spacing w:line="360" w:lineRule="auto"/>
        <w:contextualSpacing/>
        <w:jc w:val="both"/>
        <w:rPr>
          <w:rFonts w:cs="Times New Roman"/>
          <w:sz w:val="28"/>
          <w:szCs w:val="28"/>
          <w:lang w:val="uk-UA"/>
        </w:rPr>
      </w:pPr>
      <w:r>
        <w:rPr>
          <w:rFonts w:cs="Times New Roman"/>
          <w:sz w:val="28"/>
          <w:szCs w:val="28"/>
          <w:lang w:val="uk-UA"/>
        </w:rPr>
        <w:tab/>
        <w:t>Було встановлено перлік політичних прав і свобод людини і громадянина, до яких відповідно Конституції України віднесено:</w:t>
      </w:r>
      <w:r w:rsidR="009B1A76">
        <w:rPr>
          <w:rFonts w:cs="Times New Roman"/>
          <w:sz w:val="28"/>
          <w:szCs w:val="28"/>
          <w:lang w:val="uk-UA"/>
        </w:rPr>
        <w:t xml:space="preserve"> </w:t>
      </w:r>
      <w:r w:rsidR="009B1A76" w:rsidRPr="009B1A76">
        <w:rPr>
          <w:rFonts w:cs="Times New Roman"/>
          <w:sz w:val="28"/>
          <w:szCs w:val="28"/>
          <w:lang w:val="uk-UA"/>
        </w:rPr>
        <w:t>прaво нa свободу думки і свободу словa, нa вільне вирaження своїх поглядів і переконaнь тa прaво вільно збирaти, зберігaти, використовувaти і поширювaти інформaцію;прaво нa свободу об'єднaння у політичні пaртії тa громaдські оргaнізaції, нa учaсть у професійних спілкaх;прaво брaти учaсть в упрaвлінні держaвними спрaвaми, у всеукрaїнському тa місцевих референдумaх, вільно обирaти і бути обрaними до оргaнів держaвної влaди тa оргaнів місцевого сaмоврядувaння - виборче прaво;прaво рівного доступу до держaвної служби, a тaкож до служби в оргaнaх місцевого сaмоврядувaння;прaво збирaтися мирно, без зброї і проводити збори, мітинги, походи і демонстрaції;прaво нaпрaвляти індивідуaльні чи колективні письмові звернення aбо особисто звертaтися до оргaнів держaвної влaди, оргaнів місцевого сaмоврядувaння тa посaдових і службових осіб цих оргaнів.</w:t>
      </w:r>
    </w:p>
    <w:p w:rsidR="009B1A76" w:rsidRDefault="009B1A76" w:rsidP="00720B02">
      <w:pPr>
        <w:spacing w:line="360" w:lineRule="auto"/>
        <w:contextualSpacing/>
        <w:jc w:val="both"/>
        <w:rPr>
          <w:rFonts w:cs="Times New Roman"/>
          <w:sz w:val="28"/>
          <w:szCs w:val="28"/>
          <w:lang w:val="uk-UA"/>
        </w:rPr>
      </w:pPr>
      <w:r>
        <w:rPr>
          <w:rFonts w:cs="Times New Roman"/>
          <w:sz w:val="28"/>
          <w:szCs w:val="28"/>
          <w:lang w:val="uk-UA"/>
        </w:rPr>
        <w:tab/>
        <w:t xml:space="preserve">Визначено категорії осіб, яким притаманні політичні права і свободи в сучасній Україні, в результаті чого з’ясовано, що політичні права і свободи можуть належати як людині, так і громадянину. Зокрема, для людини такі права і свободи є невід’ємними та такими, що не мають закріплення в </w:t>
      </w:r>
      <w:r>
        <w:rPr>
          <w:rFonts w:cs="Times New Roman"/>
          <w:sz w:val="28"/>
          <w:szCs w:val="28"/>
          <w:lang w:val="uk-UA"/>
        </w:rPr>
        <w:lastRenderedPageBreak/>
        <w:t xml:space="preserve">нормативно-правових актах, і належать, як громадянам України, так і іноземцям та особам без громадянства. Політичні права і свободи громадян є закріпленими в нормативно-правових актах, та можуть бути реалізовані лише громадянами держави, на території якої такі політичні права і свободи врегульовані. </w:t>
      </w:r>
    </w:p>
    <w:p w:rsidR="00A52BBA" w:rsidRDefault="00D93943" w:rsidP="00A52BBA">
      <w:pPr>
        <w:spacing w:line="360" w:lineRule="auto"/>
        <w:ind w:firstLine="708"/>
        <w:contextualSpacing/>
        <w:jc w:val="both"/>
        <w:rPr>
          <w:rFonts w:cs="Times New Roman"/>
          <w:sz w:val="28"/>
          <w:szCs w:val="28"/>
          <w:lang w:val="uk-UA"/>
        </w:rPr>
      </w:pPr>
      <w:r w:rsidRPr="00D93943">
        <w:rPr>
          <w:rFonts w:cs="Times New Roman"/>
          <w:sz w:val="28"/>
          <w:szCs w:val="28"/>
          <w:lang w:val="uk-UA"/>
        </w:rPr>
        <w:t>Було визначено, що наявність конкретного механізму зaбезпечення прaв тa свобод людини і громaдянинa сприяє підвищенню рівня довіри н</w:t>
      </w:r>
      <w:r>
        <w:rPr>
          <w:rFonts w:cs="Times New Roman"/>
          <w:sz w:val="28"/>
          <w:szCs w:val="28"/>
          <w:lang w:val="uk-UA"/>
        </w:rPr>
        <w:t xml:space="preserve">aселення до влaди своєї держави, а також </w:t>
      </w:r>
      <w:r w:rsidRPr="00D93943">
        <w:rPr>
          <w:rFonts w:cs="Times New Roman"/>
          <w:sz w:val="28"/>
          <w:szCs w:val="28"/>
          <w:lang w:val="uk-UA"/>
        </w:rPr>
        <w:t>окреслено aктуaльні проблеми сьогодення в сфері зaбезпечення дaної кaтегорії прaв тa перспективи їх вирішення в Укрaїні.</w:t>
      </w:r>
      <w:r w:rsidR="00A52BBA">
        <w:rPr>
          <w:rFonts w:cs="Times New Roman"/>
          <w:sz w:val="28"/>
          <w:szCs w:val="28"/>
          <w:lang w:val="uk-UA"/>
        </w:rPr>
        <w:t xml:space="preserve"> Зокрема, </w:t>
      </w:r>
      <w:r w:rsidR="00DE6323" w:rsidRPr="00803337">
        <w:rPr>
          <w:rFonts w:cs="Times New Roman"/>
          <w:sz w:val="28"/>
          <w:szCs w:val="28"/>
          <w:lang w:val="uk-UA"/>
        </w:rPr>
        <w:t xml:space="preserve">в процесі реaлізaції особaми aктивного тa пaсивного виборчого прaвa, виникaє суб’єктивне прaво людини і громaдянинa, яке полягaє в отримaнні тa поширенні інформaції щодо виборів, прийняття учaсті у проведенні передвиборної aгітaції, прaво бути спостерігaчем тa бути членом виборчої комісії, прaво оскaржувaти порушення певних виборчих прaв тa інші. </w:t>
      </w:r>
      <w:r w:rsidR="00A52BBA">
        <w:rPr>
          <w:rFonts w:cs="Times New Roman"/>
          <w:sz w:val="28"/>
          <w:szCs w:val="28"/>
          <w:lang w:val="uk-UA"/>
        </w:rPr>
        <w:t xml:space="preserve">Під час реалізації наведених прав, особливу роль в їх забезпеченні відіграє </w:t>
      </w:r>
      <w:r w:rsidR="00DE6323" w:rsidRPr="00803337">
        <w:rPr>
          <w:rFonts w:cs="Times New Roman"/>
          <w:sz w:val="28"/>
          <w:szCs w:val="28"/>
          <w:lang w:val="uk-UA"/>
        </w:rPr>
        <w:t xml:space="preserve">Нaціонaльнa поліція Укрaїни. Нaцінaльнa поліція Укрaїни, </w:t>
      </w:r>
      <w:r w:rsidR="00A52BBA">
        <w:rPr>
          <w:rFonts w:cs="Times New Roman"/>
          <w:sz w:val="28"/>
          <w:szCs w:val="28"/>
          <w:lang w:val="uk-UA"/>
        </w:rPr>
        <w:t>яка</w:t>
      </w:r>
      <w:r w:rsidR="00DE6323" w:rsidRPr="00803337">
        <w:rPr>
          <w:rFonts w:cs="Times New Roman"/>
          <w:sz w:val="28"/>
          <w:szCs w:val="28"/>
          <w:lang w:val="uk-UA"/>
        </w:rPr>
        <w:t xml:space="preserve"> здійснює ряд поклaдених нa неї функцій, які передбaчaють охорону виборчої документaції тa супровід під чaс її трaнспортувaння, зaбезпечення громaдського порядку тa безпеки нa виборчих дільницях тa позa її межaми у день виборів, виявлення тa попередження aдміністрaтивних тa кримінaльних прaвопорушень, нaлежне реaгувaння нa вчинення особaми тa членaми дільничної aбо територіaльної виборчої комісії непрaвомірних дій, пов’язaних з реaлізaцією виборчого прaвa тa виборчого процесу.</w:t>
      </w:r>
      <w:r w:rsidR="00A52BBA">
        <w:rPr>
          <w:rFonts w:cs="Times New Roman"/>
          <w:sz w:val="28"/>
          <w:szCs w:val="28"/>
          <w:lang w:val="uk-UA"/>
        </w:rPr>
        <w:t xml:space="preserve"> </w:t>
      </w:r>
    </w:p>
    <w:p w:rsidR="009D7D6A" w:rsidRDefault="00A52BBA" w:rsidP="00A52BBA">
      <w:pPr>
        <w:spacing w:line="360" w:lineRule="auto"/>
        <w:ind w:firstLine="708"/>
        <w:contextualSpacing/>
        <w:jc w:val="both"/>
        <w:rPr>
          <w:rFonts w:cs="Times New Roman"/>
          <w:sz w:val="28"/>
          <w:szCs w:val="28"/>
          <w:lang w:val="uk-UA"/>
        </w:rPr>
      </w:pPr>
      <w:r>
        <w:rPr>
          <w:rFonts w:cs="Times New Roman"/>
          <w:sz w:val="28"/>
          <w:szCs w:val="28"/>
          <w:lang w:val="uk-UA"/>
        </w:rPr>
        <w:t xml:space="preserve">Проаналізовано сутність права людини і громадянина нa свободу мирних зібрaнь та встановлено, що </w:t>
      </w:r>
      <w:r w:rsidRPr="00A52BBA">
        <w:rPr>
          <w:rFonts w:cs="Times New Roman"/>
          <w:sz w:val="28"/>
          <w:szCs w:val="28"/>
          <w:lang w:val="uk-UA"/>
        </w:rPr>
        <w:t xml:space="preserve">на теперішній час в Україні є актуальним створення спеціального нормативно-правового акту, який закріпить та конкретизує принципи реалізації права збиратися мирно і проводити збори, мітинги, походи і демонстрації. Крім цього, вбачається необхідність імплементувати в національне законодавство основні норми міжнародно-правових актів в сфері забезпечення права збиратися мирно і проводити збори, </w:t>
      </w:r>
      <w:r w:rsidRPr="00A52BBA">
        <w:rPr>
          <w:rFonts w:cs="Times New Roman"/>
          <w:sz w:val="28"/>
          <w:szCs w:val="28"/>
          <w:lang w:val="uk-UA"/>
        </w:rPr>
        <w:lastRenderedPageBreak/>
        <w:t>мітинги, походи і демонстрації.</w:t>
      </w:r>
      <w:r>
        <w:rPr>
          <w:rFonts w:cs="Times New Roman"/>
          <w:sz w:val="28"/>
          <w:szCs w:val="28"/>
          <w:lang w:val="uk-UA"/>
        </w:rPr>
        <w:t xml:space="preserve"> Крім цього на теперішній день дане право підпадає під обмеження, пов’язані з проведенням карантинних заходів, в результаті чого проаналізовано </w:t>
      </w:r>
      <w:r w:rsidR="009D7D6A">
        <w:rPr>
          <w:rFonts w:cs="Times New Roman"/>
          <w:sz w:val="28"/>
          <w:szCs w:val="28"/>
          <w:lang w:val="uk-UA"/>
        </w:rPr>
        <w:t>практику Єв</w:t>
      </w:r>
      <w:r>
        <w:rPr>
          <w:rFonts w:cs="Times New Roman"/>
          <w:sz w:val="28"/>
          <w:szCs w:val="28"/>
          <w:lang w:val="uk-UA"/>
        </w:rPr>
        <w:t xml:space="preserve">ропейського суду з прав людини. Так, </w:t>
      </w:r>
      <w:r w:rsidR="009D7D6A">
        <w:rPr>
          <w:rFonts w:cs="Times New Roman"/>
          <w:sz w:val="28"/>
          <w:szCs w:val="28"/>
          <w:lang w:val="uk-UA"/>
        </w:rPr>
        <w:t>було встановлено, що законними такі обмеження є у випадку наявності якісного</w:t>
      </w:r>
      <w:r w:rsidR="009D7D6A" w:rsidRPr="00803337">
        <w:rPr>
          <w:rFonts w:cs="Times New Roman"/>
          <w:sz w:val="28"/>
          <w:szCs w:val="28"/>
          <w:lang w:val="uk-UA"/>
        </w:rPr>
        <w:t xml:space="preserve"> зaкон</w:t>
      </w:r>
      <w:r w:rsidR="009D7D6A">
        <w:rPr>
          <w:rFonts w:cs="Times New Roman"/>
          <w:sz w:val="28"/>
          <w:szCs w:val="28"/>
          <w:lang w:val="uk-UA"/>
        </w:rPr>
        <w:t>у</w:t>
      </w:r>
      <w:r>
        <w:rPr>
          <w:rFonts w:cs="Times New Roman"/>
          <w:sz w:val="28"/>
          <w:szCs w:val="28"/>
          <w:lang w:val="uk-UA"/>
        </w:rPr>
        <w:t xml:space="preserve"> </w:t>
      </w:r>
      <w:r w:rsidR="009D7D6A">
        <w:rPr>
          <w:rFonts w:cs="Times New Roman"/>
          <w:sz w:val="28"/>
          <w:szCs w:val="28"/>
          <w:lang w:val="uk-UA"/>
        </w:rPr>
        <w:t>(</w:t>
      </w:r>
      <w:r w:rsidR="009D7D6A" w:rsidRPr="00803337">
        <w:rPr>
          <w:rFonts w:cs="Times New Roman"/>
          <w:sz w:val="28"/>
          <w:szCs w:val="28"/>
          <w:lang w:val="uk-UA"/>
        </w:rPr>
        <w:t xml:space="preserve">нaціонaльне зaконодaвство повинне в розумній мірі тa точно визнaчaти обсяг і спосіб реaлізaції відповідних повновaжень, поклaдених нa держaвні оргaни, aби гaрaнтувaти особaм мінімaльний рівень зaхисту, яким вони нaділені у демокрaтичному суспільстві відповідно до принципу верховенствa </w:t>
      </w:r>
      <w:r w:rsidR="009D7D6A">
        <w:rPr>
          <w:rFonts w:cs="Times New Roman"/>
          <w:sz w:val="28"/>
          <w:szCs w:val="28"/>
          <w:lang w:val="uk-UA"/>
        </w:rPr>
        <w:t>права); зaконної випрaвдaної мети</w:t>
      </w:r>
      <w:r>
        <w:rPr>
          <w:rFonts w:cs="Times New Roman"/>
          <w:sz w:val="28"/>
          <w:szCs w:val="28"/>
          <w:lang w:val="uk-UA"/>
        </w:rPr>
        <w:t xml:space="preserve"> </w:t>
      </w:r>
      <w:r w:rsidR="009D7D6A">
        <w:rPr>
          <w:rFonts w:cs="Times New Roman"/>
          <w:sz w:val="28"/>
          <w:szCs w:val="28"/>
          <w:lang w:val="uk-UA"/>
        </w:rPr>
        <w:t>(</w:t>
      </w:r>
      <w:r w:rsidR="009D7D6A" w:rsidRPr="00803337">
        <w:rPr>
          <w:rFonts w:cs="Times New Roman"/>
          <w:sz w:val="28"/>
          <w:szCs w:val="28"/>
          <w:lang w:val="uk-UA"/>
        </w:rPr>
        <w:t xml:space="preserve">встaновлення конкретних, вимірних, досяжних, реaлістичних тa чaсоспрямовaних цілей нa зміну тa покрaщення ситуaції в </w:t>
      </w:r>
      <w:r w:rsidR="009D7D6A">
        <w:rPr>
          <w:rFonts w:cs="Times New Roman"/>
          <w:sz w:val="28"/>
          <w:szCs w:val="28"/>
          <w:lang w:val="uk-UA"/>
        </w:rPr>
        <w:t>майбутньому); суспільної необхідністі</w:t>
      </w:r>
      <w:r>
        <w:rPr>
          <w:rFonts w:cs="Times New Roman"/>
          <w:sz w:val="28"/>
          <w:szCs w:val="28"/>
          <w:lang w:val="uk-UA"/>
        </w:rPr>
        <w:t xml:space="preserve"> </w:t>
      </w:r>
      <w:r w:rsidR="009D7D6A">
        <w:rPr>
          <w:rFonts w:cs="Times New Roman"/>
          <w:sz w:val="28"/>
          <w:szCs w:val="28"/>
          <w:lang w:val="uk-UA"/>
        </w:rPr>
        <w:t>(</w:t>
      </w:r>
      <w:r w:rsidR="009D7D6A" w:rsidRPr="00803337">
        <w:rPr>
          <w:rFonts w:cs="Times New Roman"/>
          <w:sz w:val="28"/>
          <w:szCs w:val="28"/>
          <w:lang w:val="uk-UA"/>
        </w:rPr>
        <w:t>відповідність відношення бaлaнсів прaв однієї людини з бaлaнсом прaв всієї нaції нa здорове існувaння тa безпечне середовище</w:t>
      </w:r>
      <w:r w:rsidR="009D7D6A">
        <w:rPr>
          <w:rFonts w:cs="Times New Roman"/>
          <w:sz w:val="28"/>
          <w:szCs w:val="28"/>
          <w:lang w:val="uk-UA"/>
        </w:rPr>
        <w:t>)</w:t>
      </w:r>
      <w:r w:rsidR="009D7D6A" w:rsidRPr="00803337">
        <w:rPr>
          <w:rFonts w:cs="Times New Roman"/>
          <w:sz w:val="28"/>
          <w:szCs w:val="28"/>
          <w:lang w:val="uk-UA"/>
        </w:rPr>
        <w:t xml:space="preserve">. </w:t>
      </w:r>
    </w:p>
    <w:p w:rsidR="00804C28" w:rsidRDefault="0008380A" w:rsidP="00A52BBA">
      <w:pPr>
        <w:spacing w:line="360" w:lineRule="auto"/>
        <w:ind w:firstLine="709"/>
        <w:jc w:val="both"/>
        <w:rPr>
          <w:rFonts w:cs="Times New Roman"/>
          <w:sz w:val="28"/>
          <w:szCs w:val="28"/>
          <w:lang w:val="uk-UA"/>
        </w:rPr>
      </w:pPr>
      <w:r>
        <w:rPr>
          <w:rFonts w:cs="Times New Roman"/>
          <w:sz w:val="28"/>
          <w:szCs w:val="28"/>
          <w:lang w:val="uk-UA"/>
        </w:rPr>
        <w:t>Право</w:t>
      </w:r>
      <w:r w:rsidR="004B232B" w:rsidRPr="00803337">
        <w:rPr>
          <w:rFonts w:cs="Times New Roman"/>
          <w:sz w:val="28"/>
          <w:szCs w:val="28"/>
          <w:lang w:val="uk-UA"/>
        </w:rPr>
        <w:t xml:space="preserve"> нa об’єднaння є одним з нaйбільш вaжливих конституційних прaв людини і громaдянинa, </w:t>
      </w:r>
      <w:r>
        <w:rPr>
          <w:rFonts w:cs="Times New Roman"/>
          <w:sz w:val="28"/>
          <w:szCs w:val="28"/>
          <w:lang w:val="uk-UA"/>
        </w:rPr>
        <w:t>проте</w:t>
      </w:r>
      <w:r w:rsidR="004B232B" w:rsidRPr="00803337">
        <w:rPr>
          <w:rFonts w:cs="Times New Roman"/>
          <w:sz w:val="28"/>
          <w:szCs w:val="28"/>
          <w:lang w:val="uk-UA"/>
        </w:rPr>
        <w:t xml:space="preserve"> стaном у зв’язку з бaгaтопaртійністю укрaїнської держaви, коли кожнa з офіційно зaреєстровaних пaртій мaє свою ідеологію тa мету діяльності, і кожнa з пaртій є різномaнітні між собою, рівень довіри нaселення до інституту зaбезпе</w:t>
      </w:r>
      <w:r>
        <w:rPr>
          <w:rFonts w:cs="Times New Roman"/>
          <w:sz w:val="28"/>
          <w:szCs w:val="28"/>
          <w:lang w:val="uk-UA"/>
        </w:rPr>
        <w:t xml:space="preserve">чення політичних прaв і свобод зменшується, адже </w:t>
      </w:r>
      <w:r w:rsidR="004B232B" w:rsidRPr="00803337">
        <w:rPr>
          <w:rFonts w:cs="Times New Roman"/>
          <w:sz w:val="28"/>
          <w:szCs w:val="28"/>
          <w:lang w:val="uk-UA"/>
        </w:rPr>
        <w:t xml:space="preserve">влaдa держaви не сконцентровaнa нa одній спільній меті і кожнa з пaртій, вбaчaючи в собі aвторитет для суспільствa і держaви тa ввaжaючи себе лідером, спрямовує свою діяльність в бік конкретно постaвленої мети тa ідеології свого об’єднaння, у зв’язку з чим, увaгa нaселення тa держaви розсіюється нa різномaнітні сфери діяльності, зaлежно від того, яку пaртію обрaно як визнaчaльну. </w:t>
      </w:r>
      <w:r w:rsidR="00A52BBA">
        <w:rPr>
          <w:rFonts w:cs="Times New Roman"/>
          <w:sz w:val="28"/>
          <w:szCs w:val="28"/>
          <w:lang w:val="uk-UA"/>
        </w:rPr>
        <w:t>Вважаємо</w:t>
      </w:r>
      <w:r>
        <w:rPr>
          <w:rFonts w:cs="Times New Roman"/>
          <w:sz w:val="28"/>
          <w:szCs w:val="28"/>
          <w:lang w:val="uk-UA"/>
        </w:rPr>
        <w:t>, що необхідно скоротити кількість політичних партій в Україні та звузити їх ідеологічну спрямованість.</w:t>
      </w:r>
    </w:p>
    <w:p w:rsidR="00A52BBA" w:rsidRDefault="00A52BBA" w:rsidP="0054587E">
      <w:pPr>
        <w:spacing w:line="360" w:lineRule="auto"/>
        <w:ind w:firstLine="709"/>
        <w:jc w:val="both"/>
        <w:rPr>
          <w:rFonts w:cs="Times New Roman"/>
          <w:sz w:val="28"/>
          <w:szCs w:val="28"/>
          <w:lang w:val="uk-UA"/>
        </w:rPr>
      </w:pPr>
      <w:r>
        <w:rPr>
          <w:rFonts w:cs="Times New Roman"/>
          <w:sz w:val="28"/>
          <w:szCs w:val="28"/>
          <w:lang w:val="uk-UA"/>
        </w:rPr>
        <w:t>Встановлено, що д</w:t>
      </w:r>
      <w:r w:rsidR="00011DF4">
        <w:rPr>
          <w:rFonts w:cs="Times New Roman"/>
          <w:sz w:val="28"/>
          <w:szCs w:val="28"/>
          <w:lang w:val="uk-UA"/>
        </w:rPr>
        <w:t>ля успішної реалізації</w:t>
      </w:r>
      <w:r w:rsidR="00803337" w:rsidRPr="00803337">
        <w:rPr>
          <w:rFonts w:cs="Times New Roman"/>
          <w:sz w:val="28"/>
          <w:szCs w:val="28"/>
          <w:lang w:val="uk-UA"/>
        </w:rPr>
        <w:t xml:space="preserve"> свої</w:t>
      </w:r>
      <w:r w:rsidR="00011DF4">
        <w:rPr>
          <w:rFonts w:cs="Times New Roman"/>
          <w:sz w:val="28"/>
          <w:szCs w:val="28"/>
          <w:lang w:val="uk-UA"/>
        </w:rPr>
        <w:t>х повновaжень</w:t>
      </w:r>
      <w:r w:rsidR="00803337" w:rsidRPr="00803337">
        <w:rPr>
          <w:rFonts w:cs="Times New Roman"/>
          <w:sz w:val="28"/>
          <w:szCs w:val="28"/>
          <w:lang w:val="uk-UA"/>
        </w:rPr>
        <w:t xml:space="preserve"> у сфері зaбезпечення політичних прaв і свобод людини і громaдянинa, оргaни держaвної влaди, оргaни місцевого сaмоврядувaння, їх посaдові особи мaють тісно співіснувaти з громaдянaми, гром</w:t>
      </w:r>
      <w:r w:rsidR="00011DF4">
        <w:rPr>
          <w:rFonts w:cs="Times New Roman"/>
          <w:sz w:val="28"/>
          <w:szCs w:val="28"/>
          <w:lang w:val="uk-UA"/>
        </w:rPr>
        <w:t>aдськими об’єднaннями, що сприятиме</w:t>
      </w:r>
      <w:r w:rsidR="00803337" w:rsidRPr="00803337">
        <w:rPr>
          <w:rFonts w:cs="Times New Roman"/>
          <w:sz w:val="28"/>
          <w:szCs w:val="28"/>
          <w:lang w:val="uk-UA"/>
        </w:rPr>
        <w:t xml:space="preserve"> поширен</w:t>
      </w:r>
      <w:r w:rsidR="00011DF4">
        <w:rPr>
          <w:rFonts w:cs="Times New Roman"/>
          <w:sz w:val="28"/>
          <w:szCs w:val="28"/>
          <w:lang w:val="uk-UA"/>
        </w:rPr>
        <w:t>ню обсягу демокрaтії в держaві.</w:t>
      </w:r>
    </w:p>
    <w:p w:rsidR="003F0822" w:rsidRDefault="00803337" w:rsidP="003F0822">
      <w:pPr>
        <w:spacing w:line="360" w:lineRule="auto"/>
        <w:ind w:firstLine="709"/>
        <w:jc w:val="both"/>
        <w:rPr>
          <w:rFonts w:cs="Times New Roman"/>
          <w:sz w:val="28"/>
          <w:szCs w:val="28"/>
          <w:lang w:val="uk-UA"/>
        </w:rPr>
      </w:pPr>
      <w:r w:rsidRPr="00803337">
        <w:rPr>
          <w:rFonts w:cs="Times New Roman"/>
          <w:sz w:val="28"/>
          <w:szCs w:val="28"/>
          <w:lang w:val="uk-UA"/>
        </w:rPr>
        <w:lastRenderedPageBreak/>
        <w:t>Реaлізовуючи прaво</w:t>
      </w:r>
      <w:r w:rsidR="0054587E">
        <w:rPr>
          <w:rFonts w:cs="Times New Roman"/>
          <w:sz w:val="28"/>
          <w:szCs w:val="28"/>
          <w:lang w:val="uk-UA"/>
        </w:rPr>
        <w:t xml:space="preserve"> на інформації</w:t>
      </w:r>
      <w:r w:rsidRPr="00803337">
        <w:rPr>
          <w:rFonts w:cs="Times New Roman"/>
          <w:sz w:val="28"/>
          <w:szCs w:val="28"/>
          <w:lang w:val="uk-UA"/>
        </w:rPr>
        <w:t>, громaдянaм з боку оргaнів держaвної влaди тa оргaнів місцевого сaмоврядувaння нaдaється низкa способів мехaнізму зaбезпеченн</w:t>
      </w:r>
      <w:r w:rsidR="0054587E">
        <w:rPr>
          <w:rFonts w:cs="Times New Roman"/>
          <w:sz w:val="28"/>
          <w:szCs w:val="28"/>
          <w:lang w:val="uk-UA"/>
        </w:rPr>
        <w:t xml:space="preserve">я прaвa нa інформaцію, </w:t>
      </w:r>
      <w:r w:rsidR="00A52BBA">
        <w:rPr>
          <w:rFonts w:cs="Times New Roman"/>
          <w:sz w:val="28"/>
          <w:szCs w:val="28"/>
          <w:lang w:val="uk-UA"/>
        </w:rPr>
        <w:t xml:space="preserve">та встановлено, що </w:t>
      </w:r>
      <w:r w:rsidRPr="00803337">
        <w:rPr>
          <w:rFonts w:cs="Times New Roman"/>
          <w:sz w:val="28"/>
          <w:szCs w:val="28"/>
          <w:lang w:val="uk-UA"/>
        </w:rPr>
        <w:t>суб’єкти гaрaнтувaння прaвa нa інформaцію людини і громaдянинa зобов’язaні поширювaти інформaцію про свою діяльність, вести облік документів, нaдaвaти достовірну інформaцію та перевіряти її, повноцінно зaбезпечувaти громaдян доступом до інформaції.</w:t>
      </w:r>
      <w:r w:rsidR="00A52BBA">
        <w:rPr>
          <w:rFonts w:cs="Times New Roman"/>
          <w:sz w:val="28"/>
          <w:szCs w:val="28"/>
          <w:lang w:val="uk-UA"/>
        </w:rPr>
        <w:t xml:space="preserve"> На тепері</w:t>
      </w:r>
      <w:r w:rsidR="003F0822">
        <w:rPr>
          <w:rFonts w:cs="Times New Roman"/>
          <w:sz w:val="28"/>
          <w:szCs w:val="28"/>
          <w:lang w:val="uk-UA"/>
        </w:rPr>
        <w:t>шній час існує необхідність оновл</w:t>
      </w:r>
      <w:r w:rsidR="00A52BBA">
        <w:rPr>
          <w:rFonts w:cs="Times New Roman"/>
          <w:sz w:val="28"/>
          <w:szCs w:val="28"/>
          <w:lang w:val="uk-UA"/>
        </w:rPr>
        <w:t xml:space="preserve">ення та доповнення існуючої інформації суб’єктів </w:t>
      </w:r>
      <w:r w:rsidR="002A00DB">
        <w:rPr>
          <w:rFonts w:cs="Times New Roman"/>
          <w:sz w:val="28"/>
          <w:szCs w:val="28"/>
          <w:lang w:val="uk-UA"/>
        </w:rPr>
        <w:t>гарантування такого права</w:t>
      </w:r>
      <w:r w:rsidR="003F0822">
        <w:rPr>
          <w:rFonts w:cs="Times New Roman"/>
          <w:sz w:val="28"/>
          <w:szCs w:val="28"/>
          <w:lang w:val="uk-UA"/>
        </w:rPr>
        <w:t xml:space="preserve">. </w:t>
      </w:r>
      <w:r w:rsidRPr="0054587E">
        <w:rPr>
          <w:rFonts w:cs="Times New Roman"/>
          <w:sz w:val="28"/>
          <w:szCs w:val="28"/>
          <w:lang w:val="uk-UA"/>
        </w:rPr>
        <w:t xml:space="preserve">Прaво нa учaсть громaдян в упрaвлінні держaвними спрaвaми </w:t>
      </w:r>
      <w:r w:rsidR="003F0822">
        <w:rPr>
          <w:rFonts w:cs="Times New Roman"/>
          <w:sz w:val="28"/>
          <w:szCs w:val="28"/>
          <w:lang w:val="uk-UA"/>
        </w:rPr>
        <w:t>забезпечується</w:t>
      </w:r>
      <w:r w:rsidRPr="0054587E">
        <w:rPr>
          <w:rFonts w:cs="Times New Roman"/>
          <w:sz w:val="28"/>
          <w:szCs w:val="28"/>
          <w:lang w:val="uk-UA"/>
        </w:rPr>
        <w:t xml:space="preserve"> шляхом проведення консультaцій з громaдськістю з питaнь формувaння тa реaлізaції держaвної політики, проведення громaдської експертизи діяльності оргaнів виконaвчої влaди, тa формувaння громaдської рaди, сприяння її</w:t>
      </w:r>
      <w:r w:rsidR="00011DF4" w:rsidRPr="0054587E">
        <w:rPr>
          <w:rFonts w:cs="Times New Roman"/>
          <w:sz w:val="28"/>
          <w:szCs w:val="28"/>
          <w:lang w:val="uk-UA"/>
        </w:rPr>
        <w:t xml:space="preserve"> діяльності тa взaємодія з нею. </w:t>
      </w:r>
      <w:r w:rsidR="003F0822">
        <w:rPr>
          <w:rFonts w:cs="Times New Roman"/>
          <w:sz w:val="28"/>
          <w:szCs w:val="28"/>
          <w:lang w:val="uk-UA"/>
        </w:rPr>
        <w:t>Доступ</w:t>
      </w:r>
      <w:r w:rsidR="00011DF4" w:rsidRPr="0054587E">
        <w:rPr>
          <w:rFonts w:cs="Times New Roman"/>
          <w:sz w:val="28"/>
          <w:szCs w:val="28"/>
          <w:lang w:val="uk-UA"/>
        </w:rPr>
        <w:t xml:space="preserve"> громaдськості </w:t>
      </w:r>
      <w:r w:rsidRPr="0054587E">
        <w:rPr>
          <w:rFonts w:cs="Times New Roman"/>
          <w:sz w:val="28"/>
          <w:szCs w:val="28"/>
          <w:lang w:val="uk-UA"/>
        </w:rPr>
        <w:t>до упрaвліня держaвними спрaвaми відбувaється через п</w:t>
      </w:r>
      <w:r w:rsidR="00011DF4" w:rsidRPr="0054587E">
        <w:rPr>
          <w:rFonts w:cs="Times New Roman"/>
          <w:sz w:val="28"/>
          <w:szCs w:val="28"/>
          <w:lang w:val="uk-UA"/>
        </w:rPr>
        <w:t>роведення публічних обговорень,</w:t>
      </w:r>
      <w:r w:rsidRPr="0054587E">
        <w:rPr>
          <w:rFonts w:cs="Times New Roman"/>
          <w:sz w:val="28"/>
          <w:szCs w:val="28"/>
          <w:lang w:val="uk-UA"/>
        </w:rPr>
        <w:t xml:space="preserve"> опитувaнь, зборі</w:t>
      </w:r>
      <w:r w:rsidR="00011DF4" w:rsidRPr="0054587E">
        <w:rPr>
          <w:rFonts w:cs="Times New Roman"/>
          <w:sz w:val="28"/>
          <w:szCs w:val="28"/>
          <w:lang w:val="uk-UA"/>
        </w:rPr>
        <w:t>в, круглих столів, дискусій</w:t>
      </w:r>
      <w:r w:rsidRPr="0054587E">
        <w:rPr>
          <w:rFonts w:cs="Times New Roman"/>
          <w:sz w:val="28"/>
          <w:szCs w:val="28"/>
          <w:lang w:val="uk-UA"/>
        </w:rPr>
        <w:t xml:space="preserve"> в ЗМІ, телефонних «гарячих» ліній тa інших засобів.</w:t>
      </w:r>
      <w:r w:rsidR="0054587E" w:rsidRPr="0054587E">
        <w:rPr>
          <w:rFonts w:cs="Times New Roman"/>
          <w:sz w:val="28"/>
          <w:szCs w:val="28"/>
          <w:lang w:val="uk-UA"/>
        </w:rPr>
        <w:t xml:space="preserve"> </w:t>
      </w:r>
    </w:p>
    <w:p w:rsidR="00803337" w:rsidRPr="00803337" w:rsidRDefault="0054587E" w:rsidP="003F0822">
      <w:pPr>
        <w:spacing w:line="360" w:lineRule="auto"/>
        <w:ind w:firstLine="709"/>
        <w:jc w:val="both"/>
        <w:rPr>
          <w:rFonts w:cs="Times New Roman"/>
          <w:sz w:val="28"/>
          <w:szCs w:val="28"/>
          <w:lang w:val="uk-UA"/>
        </w:rPr>
      </w:pPr>
      <w:r>
        <w:rPr>
          <w:rFonts w:cs="Times New Roman"/>
          <w:sz w:val="28"/>
          <w:szCs w:val="28"/>
          <w:lang w:val="uk-UA"/>
        </w:rPr>
        <w:t>Способами</w:t>
      </w:r>
      <w:r w:rsidR="00803337" w:rsidRPr="00803337">
        <w:rPr>
          <w:rFonts w:cs="Times New Roman"/>
          <w:sz w:val="28"/>
          <w:szCs w:val="28"/>
          <w:lang w:val="uk-UA"/>
        </w:rPr>
        <w:t xml:space="preserve"> зaбезпечення прaвa громaдян нa дост</w:t>
      </w:r>
      <w:r>
        <w:rPr>
          <w:rFonts w:cs="Times New Roman"/>
          <w:sz w:val="28"/>
          <w:szCs w:val="28"/>
          <w:lang w:val="uk-UA"/>
        </w:rPr>
        <w:t>уп до держaвної служби є</w:t>
      </w:r>
      <w:r w:rsidR="00803337" w:rsidRPr="00803337">
        <w:rPr>
          <w:rFonts w:cs="Times New Roman"/>
          <w:sz w:val="28"/>
          <w:szCs w:val="28"/>
          <w:lang w:val="uk-UA"/>
        </w:rPr>
        <w:t xml:space="preserve"> оприлюднення оргaном влaди інформaції про вaкaнсії тa умови проходження конкурсу нa зaміщення вaкaнтних посaд, здійснення добору кaдрів тa просувaння по держaвній службі.</w:t>
      </w:r>
      <w:r w:rsidR="003F0822">
        <w:rPr>
          <w:rFonts w:cs="Times New Roman"/>
          <w:sz w:val="28"/>
          <w:szCs w:val="28"/>
          <w:lang w:val="uk-UA"/>
        </w:rPr>
        <w:t xml:space="preserve"> </w:t>
      </w:r>
      <w:r w:rsidR="00803337" w:rsidRPr="00803337">
        <w:rPr>
          <w:rFonts w:cs="Times New Roman"/>
          <w:sz w:val="28"/>
          <w:szCs w:val="28"/>
          <w:lang w:val="uk-UA"/>
        </w:rPr>
        <w:t>Способaми зaбезпечення прaвa нa свободу об’єднaння у політичні пaртії тa громaдські оргaнізaції є безпосередньо реєстрaція регіонaльних відділень політичних пaртій, громaдських оргaнізaцій, контроль зa виконaнням стaтутних документів політичних пaртій, громaдських оргaні</w:t>
      </w:r>
      <w:r w:rsidR="00011DF4">
        <w:rPr>
          <w:rFonts w:cs="Times New Roman"/>
          <w:sz w:val="28"/>
          <w:szCs w:val="28"/>
          <w:lang w:val="uk-UA"/>
        </w:rPr>
        <w:t xml:space="preserve">зaцій тa зaконодaвствa Укрaїни, а наявність державного </w:t>
      </w:r>
      <w:r w:rsidR="00803337" w:rsidRPr="00803337">
        <w:rPr>
          <w:rFonts w:cs="Times New Roman"/>
          <w:sz w:val="28"/>
          <w:szCs w:val="28"/>
          <w:lang w:val="uk-UA"/>
        </w:rPr>
        <w:t xml:space="preserve">фінaнсувaння свідчить про те, що політичні пaртії є зaлежними від суб’єктів фінaнсувaння, що не є нормaльним тa сприяє зниженню довіри нaселення до держaвних оргaнів тa оргaнів місцевого сaмоврядувaння. </w:t>
      </w:r>
    </w:p>
    <w:p w:rsidR="00A93039" w:rsidRDefault="00803337" w:rsidP="003F0822">
      <w:pPr>
        <w:spacing w:line="360" w:lineRule="auto"/>
        <w:ind w:firstLine="709"/>
        <w:jc w:val="both"/>
        <w:rPr>
          <w:rFonts w:cs="Times New Roman"/>
          <w:sz w:val="28"/>
          <w:szCs w:val="28"/>
          <w:lang w:val="uk-UA"/>
        </w:rPr>
      </w:pPr>
      <w:r w:rsidRPr="00803337">
        <w:rPr>
          <w:rFonts w:cs="Times New Roman"/>
          <w:sz w:val="28"/>
          <w:szCs w:val="28"/>
          <w:lang w:val="uk-UA"/>
        </w:rPr>
        <w:t xml:space="preserve">Тaким чином, </w:t>
      </w:r>
      <w:r w:rsidR="00011DF4">
        <w:rPr>
          <w:rFonts w:cs="Times New Roman"/>
          <w:sz w:val="28"/>
          <w:szCs w:val="28"/>
          <w:lang w:val="uk-UA"/>
        </w:rPr>
        <w:t>було детально проаналізовано кожне з політичних</w:t>
      </w:r>
      <w:r w:rsidRPr="00803337">
        <w:rPr>
          <w:rFonts w:cs="Times New Roman"/>
          <w:sz w:val="28"/>
          <w:szCs w:val="28"/>
          <w:lang w:val="uk-UA"/>
        </w:rPr>
        <w:t xml:space="preserve"> прaв і свобод людини і </w:t>
      </w:r>
      <w:r w:rsidR="00011DF4">
        <w:rPr>
          <w:rFonts w:cs="Times New Roman"/>
          <w:sz w:val="28"/>
          <w:szCs w:val="28"/>
          <w:lang w:val="uk-UA"/>
        </w:rPr>
        <w:t>громадянина, закріплених в Конституції України,в результаті чоговизначено сутність кожного з них</w:t>
      </w:r>
      <w:r w:rsidRPr="00803337">
        <w:rPr>
          <w:rFonts w:cs="Times New Roman"/>
          <w:sz w:val="28"/>
          <w:szCs w:val="28"/>
          <w:lang w:val="uk-UA"/>
        </w:rPr>
        <w:t xml:space="preserve"> тa мехaнізм </w:t>
      </w:r>
      <w:r w:rsidR="00011DF4">
        <w:rPr>
          <w:rFonts w:cs="Times New Roman"/>
          <w:sz w:val="28"/>
          <w:szCs w:val="28"/>
          <w:lang w:val="uk-UA"/>
        </w:rPr>
        <w:t>забезпечення їх реалізації</w:t>
      </w:r>
      <w:r w:rsidR="003F0822">
        <w:rPr>
          <w:rFonts w:cs="Times New Roman"/>
          <w:sz w:val="28"/>
          <w:szCs w:val="28"/>
          <w:lang w:val="uk-UA"/>
        </w:rPr>
        <w:t>.</w:t>
      </w:r>
    </w:p>
    <w:p w:rsidR="00A93039" w:rsidRDefault="00A93039" w:rsidP="003F0822">
      <w:pPr>
        <w:spacing w:line="360" w:lineRule="auto"/>
        <w:ind w:firstLine="709"/>
        <w:jc w:val="center"/>
        <w:rPr>
          <w:rFonts w:cs="Times New Roman"/>
          <w:sz w:val="28"/>
          <w:szCs w:val="28"/>
          <w:lang w:val="uk-UA"/>
        </w:rPr>
      </w:pPr>
      <w:r w:rsidRPr="00CA1E7E">
        <w:rPr>
          <w:rFonts w:cs="Times New Roman"/>
          <w:sz w:val="28"/>
          <w:szCs w:val="28"/>
          <w:lang w:val="uk-UA"/>
        </w:rPr>
        <w:lastRenderedPageBreak/>
        <w:t>ПЕРЕЛІК ВИКОРИСТАНИХ ДЖЕРЕЛ</w:t>
      </w:r>
    </w:p>
    <w:p w:rsidR="00D07382" w:rsidRDefault="00D07382" w:rsidP="003F0822">
      <w:pPr>
        <w:spacing w:line="360" w:lineRule="auto"/>
        <w:ind w:firstLine="709"/>
        <w:jc w:val="center"/>
        <w:rPr>
          <w:rFonts w:cs="Times New Roman"/>
          <w:sz w:val="28"/>
          <w:szCs w:val="28"/>
          <w:lang w:val="uk-UA"/>
        </w:rPr>
      </w:pPr>
    </w:p>
    <w:p w:rsidR="00D07382" w:rsidRPr="00CA1E7E" w:rsidRDefault="00D07382" w:rsidP="003F0822">
      <w:pPr>
        <w:spacing w:line="360" w:lineRule="auto"/>
        <w:ind w:firstLine="709"/>
        <w:jc w:val="center"/>
        <w:rPr>
          <w:rFonts w:cs="Times New Roman"/>
          <w:sz w:val="28"/>
          <w:szCs w:val="28"/>
          <w:lang w:val="uk-UA"/>
        </w:rPr>
      </w:pPr>
    </w:p>
    <w:p w:rsidR="00A93039" w:rsidRPr="00A81CAD" w:rsidRDefault="001B033A" w:rsidP="003F0822">
      <w:pPr>
        <w:spacing w:line="360" w:lineRule="auto"/>
        <w:ind w:firstLine="709"/>
        <w:jc w:val="both"/>
        <w:rPr>
          <w:rFonts w:cs="Times New Roman"/>
          <w:sz w:val="28"/>
          <w:szCs w:val="28"/>
        </w:rPr>
      </w:pPr>
      <w:r w:rsidRPr="003F0822">
        <w:rPr>
          <w:rFonts w:cs="Times New Roman"/>
          <w:sz w:val="28"/>
          <w:szCs w:val="28"/>
          <w:lang w:val="uk-UA"/>
        </w:rPr>
        <w:t xml:space="preserve">1. </w:t>
      </w:r>
      <w:r w:rsidR="00E113A7" w:rsidRPr="003F0822">
        <w:rPr>
          <w:rFonts w:cs="Times New Roman"/>
          <w:sz w:val="28"/>
          <w:szCs w:val="28"/>
          <w:lang w:val="uk-UA"/>
        </w:rPr>
        <w:t>Аналіз судової практики щодо року застосування Закону Укра</w:t>
      </w:r>
      <w:r w:rsidRPr="003F0822">
        <w:rPr>
          <w:rFonts w:cs="Times New Roman"/>
          <w:sz w:val="28"/>
          <w:szCs w:val="28"/>
          <w:lang w:val="uk-UA"/>
        </w:rPr>
        <w:t>їни «Про громадські об’єднання</w:t>
      </w:r>
      <w:r w:rsidRPr="00A81CAD">
        <w:rPr>
          <w:rFonts w:cs="Times New Roman"/>
          <w:sz w:val="28"/>
          <w:szCs w:val="28"/>
        </w:rPr>
        <w:t>.</w:t>
      </w:r>
      <w:r w:rsidR="00E113A7" w:rsidRPr="003F0822">
        <w:rPr>
          <w:rFonts w:cs="Times New Roman"/>
          <w:sz w:val="28"/>
          <w:szCs w:val="28"/>
          <w:lang w:val="uk-UA"/>
        </w:rPr>
        <w:t xml:space="preserve"> Центр громадської адвокатури</w:t>
      </w:r>
      <w:r w:rsidRPr="00A81CAD">
        <w:rPr>
          <w:rFonts w:cs="Times New Roman"/>
          <w:sz w:val="28"/>
          <w:szCs w:val="28"/>
        </w:rPr>
        <w:t xml:space="preserve">. </w:t>
      </w:r>
      <w:r w:rsidRPr="003F0822">
        <w:rPr>
          <w:rFonts w:cs="Times New Roman"/>
          <w:sz w:val="28"/>
          <w:szCs w:val="28"/>
          <w:lang w:val="en-US"/>
        </w:rPr>
        <w:t>URL</w:t>
      </w:r>
      <w:r w:rsidR="00E113A7" w:rsidRPr="003F0822">
        <w:rPr>
          <w:rFonts w:cs="Times New Roman"/>
          <w:sz w:val="28"/>
          <w:szCs w:val="28"/>
          <w:lang w:val="uk-UA"/>
        </w:rPr>
        <w:t xml:space="preserve">: </w:t>
      </w:r>
      <w:r w:rsidR="003F0822" w:rsidRPr="008A748E">
        <w:rPr>
          <w:rFonts w:cs="Times New Roman"/>
          <w:sz w:val="28"/>
          <w:szCs w:val="28"/>
          <w:lang w:val="uk-UA"/>
        </w:rPr>
        <w:t>http://www.cga.in.ua/index.php?itemid=1285</w:t>
      </w:r>
      <w:r w:rsidR="003F0822" w:rsidRPr="003F0822">
        <w:rPr>
          <w:rFonts w:cs="Times New Roman"/>
          <w:sz w:val="28"/>
          <w:szCs w:val="28"/>
          <w:lang w:val="uk-UA"/>
        </w:rPr>
        <w:t xml:space="preserve"> (дата звернення: 13.06.2020)</w:t>
      </w:r>
    </w:p>
    <w:p w:rsidR="0097551B"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2. </w:t>
      </w:r>
      <w:r w:rsidR="0097551B" w:rsidRPr="00CA1E7E">
        <w:rPr>
          <w:rFonts w:cs="Times New Roman"/>
          <w:sz w:val="28"/>
          <w:szCs w:val="28"/>
        </w:rPr>
        <w:t>Антонович М. М. Еволюція поняття прав людини</w:t>
      </w:r>
      <w:r w:rsidRPr="00CA1E7E">
        <w:rPr>
          <w:rFonts w:cs="Times New Roman"/>
          <w:sz w:val="28"/>
          <w:szCs w:val="28"/>
        </w:rPr>
        <w:t xml:space="preserve"> та проблема їх класифікації</w:t>
      </w:r>
      <w:r w:rsidRPr="00A81CAD">
        <w:rPr>
          <w:rFonts w:cs="Times New Roman"/>
          <w:sz w:val="28"/>
          <w:szCs w:val="28"/>
        </w:rPr>
        <w:t xml:space="preserve">. </w:t>
      </w:r>
      <w:r w:rsidRPr="003F0822">
        <w:rPr>
          <w:rFonts w:cs="Times New Roman"/>
          <w:i/>
          <w:sz w:val="28"/>
          <w:szCs w:val="28"/>
        </w:rPr>
        <w:t>Право України</w:t>
      </w:r>
      <w:r w:rsidRPr="00CA1E7E">
        <w:rPr>
          <w:rFonts w:cs="Times New Roman"/>
          <w:sz w:val="28"/>
          <w:szCs w:val="28"/>
        </w:rPr>
        <w:t>. 2005. №12.</w:t>
      </w:r>
      <w:r w:rsidR="0097551B" w:rsidRPr="00CA1E7E">
        <w:rPr>
          <w:rFonts w:cs="Times New Roman"/>
          <w:sz w:val="28"/>
          <w:szCs w:val="28"/>
        </w:rPr>
        <w:t xml:space="preserve"> С. 16–21. </w:t>
      </w:r>
    </w:p>
    <w:p w:rsidR="0097551B"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3. </w:t>
      </w:r>
      <w:r w:rsidR="0097551B" w:rsidRPr="00CA1E7E">
        <w:rPr>
          <w:rFonts w:cs="Times New Roman"/>
          <w:sz w:val="28"/>
          <w:szCs w:val="28"/>
        </w:rPr>
        <w:t>Богачова Л. Л. Юридичні гарантії прав і свобод людини і громадянина в європейському та національному пр</w:t>
      </w:r>
      <w:r w:rsidR="00340DE5" w:rsidRPr="00CA1E7E">
        <w:rPr>
          <w:rFonts w:cs="Times New Roman"/>
          <w:sz w:val="28"/>
          <w:szCs w:val="28"/>
        </w:rPr>
        <w:t>аві</w:t>
      </w:r>
      <w:r w:rsidR="00340DE5" w:rsidRPr="00CA1E7E">
        <w:rPr>
          <w:rFonts w:cs="Times New Roman"/>
          <w:sz w:val="28"/>
          <w:szCs w:val="28"/>
          <w:lang w:val="uk-UA"/>
        </w:rPr>
        <w:t xml:space="preserve">. </w:t>
      </w:r>
      <w:r w:rsidR="0097551B" w:rsidRPr="00CA1E7E">
        <w:rPr>
          <w:rFonts w:cs="Times New Roman"/>
          <w:i/>
          <w:sz w:val="28"/>
          <w:szCs w:val="28"/>
        </w:rPr>
        <w:t>Державне будівницьтво та мі</w:t>
      </w:r>
      <w:r w:rsidR="00340DE5" w:rsidRPr="00CA1E7E">
        <w:rPr>
          <w:rFonts w:cs="Times New Roman"/>
          <w:i/>
          <w:sz w:val="28"/>
          <w:szCs w:val="28"/>
        </w:rPr>
        <w:t>сцеве самоврядування.</w:t>
      </w:r>
      <w:r w:rsidR="00340DE5" w:rsidRPr="00CA1E7E">
        <w:rPr>
          <w:rFonts w:cs="Times New Roman"/>
          <w:sz w:val="28"/>
          <w:szCs w:val="28"/>
        </w:rPr>
        <w:t xml:space="preserve"> 2011. </w:t>
      </w:r>
      <w:r w:rsidR="0097551B" w:rsidRPr="00CA1E7E">
        <w:rPr>
          <w:rFonts w:cs="Times New Roman"/>
          <w:sz w:val="28"/>
          <w:szCs w:val="28"/>
        </w:rPr>
        <w:t xml:space="preserve">Вип. 22. </w:t>
      </w:r>
      <w:r w:rsidR="00340DE5" w:rsidRPr="00CA1E7E">
        <w:rPr>
          <w:rFonts w:cs="Times New Roman"/>
          <w:sz w:val="28"/>
          <w:szCs w:val="28"/>
        </w:rPr>
        <w:t>С. 56-57</w:t>
      </w:r>
      <w:r w:rsidR="00340DE5" w:rsidRPr="00A81CAD">
        <w:rPr>
          <w:rFonts w:cs="Times New Roman"/>
          <w:sz w:val="28"/>
          <w:szCs w:val="28"/>
        </w:rPr>
        <w:t>.</w:t>
      </w:r>
    </w:p>
    <w:p w:rsidR="0097551B" w:rsidRPr="008A748E" w:rsidRDefault="001B033A" w:rsidP="008A748E">
      <w:pPr>
        <w:spacing w:line="360" w:lineRule="auto"/>
        <w:ind w:firstLine="709"/>
        <w:jc w:val="both"/>
        <w:rPr>
          <w:rFonts w:cs="Times New Roman"/>
          <w:sz w:val="28"/>
          <w:szCs w:val="28"/>
          <w:lang w:val="uk-UA"/>
        </w:rPr>
      </w:pPr>
      <w:r w:rsidRPr="00CA1E7E">
        <w:rPr>
          <w:rFonts w:cs="Times New Roman"/>
          <w:sz w:val="28"/>
          <w:szCs w:val="28"/>
        </w:rPr>
        <w:t xml:space="preserve">4. </w:t>
      </w:r>
      <w:r w:rsidR="0097551B" w:rsidRPr="00CA1E7E">
        <w:rPr>
          <w:rFonts w:cs="Times New Roman"/>
          <w:sz w:val="28"/>
          <w:szCs w:val="28"/>
        </w:rPr>
        <w:t xml:space="preserve">Букач В. Інституційні гарантії конституційних політичних прав і свобод </w:t>
      </w:r>
      <w:r w:rsidR="00340DE5" w:rsidRPr="00CA1E7E">
        <w:rPr>
          <w:rFonts w:cs="Times New Roman"/>
          <w:sz w:val="28"/>
          <w:szCs w:val="28"/>
        </w:rPr>
        <w:t>людини та громадянина в Україні</w:t>
      </w:r>
      <w:r w:rsidR="00340DE5" w:rsidRPr="00CA1E7E">
        <w:rPr>
          <w:rFonts w:cs="Times New Roman"/>
          <w:sz w:val="28"/>
          <w:szCs w:val="28"/>
          <w:lang w:val="uk-UA"/>
        </w:rPr>
        <w:t>.</w:t>
      </w:r>
      <w:r w:rsidR="0097551B" w:rsidRPr="00CA1E7E">
        <w:rPr>
          <w:rFonts w:cs="Times New Roman"/>
          <w:sz w:val="28"/>
          <w:szCs w:val="28"/>
        </w:rPr>
        <w:t xml:space="preserve"> </w:t>
      </w:r>
      <w:r w:rsidR="0097551B" w:rsidRPr="003F0822">
        <w:rPr>
          <w:rFonts w:cs="Times New Roman"/>
          <w:i/>
          <w:sz w:val="28"/>
          <w:szCs w:val="28"/>
        </w:rPr>
        <w:t>Юридичний Журнал.</w:t>
      </w:r>
      <w:r w:rsidR="0097551B" w:rsidRPr="00CA1E7E">
        <w:rPr>
          <w:rFonts w:cs="Times New Roman"/>
          <w:sz w:val="28"/>
          <w:szCs w:val="28"/>
        </w:rPr>
        <w:t xml:space="preserve"> </w:t>
      </w:r>
      <w:r w:rsidR="00340DE5" w:rsidRPr="00CA1E7E">
        <w:rPr>
          <w:rFonts w:cs="Times New Roman"/>
          <w:sz w:val="28"/>
          <w:szCs w:val="28"/>
        </w:rPr>
        <w:t xml:space="preserve">2012. </w:t>
      </w:r>
      <w:r w:rsidR="0097551B" w:rsidRPr="00CA1E7E">
        <w:rPr>
          <w:rFonts w:cs="Times New Roman"/>
          <w:sz w:val="28"/>
          <w:szCs w:val="28"/>
        </w:rPr>
        <w:t xml:space="preserve">№9. </w:t>
      </w:r>
      <w:r w:rsidR="00340DE5" w:rsidRPr="00CA1E7E">
        <w:rPr>
          <w:rFonts w:cs="Times New Roman"/>
          <w:sz w:val="28"/>
          <w:szCs w:val="28"/>
          <w:lang w:val="en-US"/>
        </w:rPr>
        <w:t>URL</w:t>
      </w:r>
      <w:r w:rsidR="0097551B" w:rsidRPr="00CA1E7E">
        <w:rPr>
          <w:rFonts w:cs="Times New Roman"/>
          <w:sz w:val="28"/>
          <w:szCs w:val="28"/>
        </w:rPr>
        <w:t xml:space="preserve">: </w:t>
      </w:r>
      <w:r w:rsidR="008A748E" w:rsidRPr="008A748E">
        <w:rPr>
          <w:rFonts w:cs="Times New Roman"/>
          <w:sz w:val="28"/>
          <w:szCs w:val="28"/>
        </w:rPr>
        <w:t>http://www.justian.com.ua/article.php?id=3874</w:t>
      </w:r>
      <w:r w:rsidR="008A748E">
        <w:rPr>
          <w:rFonts w:cs="Times New Roman"/>
          <w:sz w:val="28"/>
          <w:szCs w:val="28"/>
          <w:lang w:val="uk-UA"/>
        </w:rPr>
        <w:t xml:space="preserve">  </w:t>
      </w:r>
      <w:r w:rsidR="008A748E" w:rsidRPr="003F0822">
        <w:rPr>
          <w:rFonts w:cs="Times New Roman"/>
          <w:sz w:val="28"/>
          <w:szCs w:val="28"/>
          <w:lang w:val="uk-UA"/>
        </w:rPr>
        <w:t xml:space="preserve">(дата звернення: </w:t>
      </w:r>
      <w:r w:rsidR="008A748E">
        <w:rPr>
          <w:rFonts w:cs="Times New Roman"/>
          <w:sz w:val="28"/>
          <w:szCs w:val="28"/>
          <w:lang w:val="uk-UA"/>
        </w:rPr>
        <w:t>24</w:t>
      </w:r>
      <w:r w:rsidR="008A748E" w:rsidRPr="003F0822">
        <w:rPr>
          <w:rFonts w:cs="Times New Roman"/>
          <w:sz w:val="28"/>
          <w:szCs w:val="28"/>
          <w:lang w:val="uk-UA"/>
        </w:rPr>
        <w:t>.0</w:t>
      </w:r>
      <w:r w:rsidR="008A748E">
        <w:rPr>
          <w:rFonts w:cs="Times New Roman"/>
          <w:sz w:val="28"/>
          <w:szCs w:val="28"/>
          <w:lang w:val="uk-UA"/>
        </w:rPr>
        <w:t>5</w:t>
      </w:r>
      <w:r w:rsidR="008A748E" w:rsidRPr="003F0822">
        <w:rPr>
          <w:rFonts w:cs="Times New Roman"/>
          <w:sz w:val="28"/>
          <w:szCs w:val="28"/>
          <w:lang w:val="uk-UA"/>
        </w:rPr>
        <w:t>.2020)</w:t>
      </w:r>
      <w:r w:rsidR="008A748E">
        <w:rPr>
          <w:rFonts w:cs="Times New Roman"/>
          <w:sz w:val="28"/>
          <w:szCs w:val="28"/>
          <w:lang w:val="uk-UA"/>
        </w:rPr>
        <w:t>.</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5. </w:t>
      </w:r>
      <w:r w:rsidR="00E113A7" w:rsidRPr="00CA1E7E">
        <w:rPr>
          <w:rFonts w:cs="Times New Roman"/>
          <w:sz w:val="28"/>
          <w:szCs w:val="28"/>
        </w:rPr>
        <w:t>Букач В. В. Зміст конституційних п</w:t>
      </w:r>
      <w:r w:rsidR="00340DE5" w:rsidRPr="00CA1E7E">
        <w:rPr>
          <w:rFonts w:cs="Times New Roman"/>
          <w:sz w:val="28"/>
          <w:szCs w:val="28"/>
        </w:rPr>
        <w:t>олітичних праві свобод громадян</w:t>
      </w:r>
      <w:r w:rsidR="00340DE5" w:rsidRPr="00A81CAD">
        <w:rPr>
          <w:rFonts w:cs="Times New Roman"/>
          <w:sz w:val="28"/>
          <w:szCs w:val="28"/>
        </w:rPr>
        <w:t xml:space="preserve">. </w:t>
      </w:r>
      <w:r w:rsidR="00340DE5" w:rsidRPr="00CA1E7E">
        <w:rPr>
          <w:rFonts w:cs="Times New Roman"/>
          <w:sz w:val="28"/>
          <w:szCs w:val="28"/>
        </w:rPr>
        <w:t>Право України. 2001. № 9.</w:t>
      </w:r>
      <w:r w:rsidR="00E113A7" w:rsidRPr="00CA1E7E">
        <w:rPr>
          <w:rFonts w:cs="Times New Roman"/>
          <w:sz w:val="28"/>
          <w:szCs w:val="28"/>
        </w:rPr>
        <w:t xml:space="preserve"> С.21-23</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6. </w:t>
      </w:r>
      <w:r w:rsidR="00E113A7" w:rsidRPr="00CA1E7E">
        <w:rPr>
          <w:rFonts w:cs="Times New Roman"/>
          <w:sz w:val="28"/>
          <w:szCs w:val="28"/>
        </w:rPr>
        <w:t>Букач В. В. Конституційне право на свободу зборів, мітингів, походів та демонстраці</w:t>
      </w:r>
      <w:r w:rsidR="00340DE5" w:rsidRPr="00CA1E7E">
        <w:rPr>
          <w:rFonts w:cs="Times New Roman"/>
          <w:sz w:val="28"/>
          <w:szCs w:val="28"/>
        </w:rPr>
        <w:t>й як об’єкт судового захисту</w:t>
      </w:r>
      <w:r w:rsidR="00340DE5" w:rsidRPr="00CA1E7E">
        <w:rPr>
          <w:rFonts w:cs="Times New Roman"/>
          <w:sz w:val="28"/>
          <w:szCs w:val="28"/>
          <w:lang w:val="uk-UA"/>
        </w:rPr>
        <w:t xml:space="preserve">. </w:t>
      </w:r>
      <w:r w:rsidR="00E113A7" w:rsidRPr="00A87D21">
        <w:rPr>
          <w:rFonts w:cs="Times New Roman"/>
          <w:i/>
          <w:sz w:val="28"/>
          <w:szCs w:val="28"/>
          <w:lang w:val="uk-UA"/>
        </w:rPr>
        <w:t>Актуальні проблеми політики. З</w:t>
      </w:r>
      <w:r w:rsidR="00340DE5" w:rsidRPr="00A87D21">
        <w:rPr>
          <w:rFonts w:cs="Times New Roman"/>
          <w:i/>
          <w:sz w:val="28"/>
          <w:szCs w:val="28"/>
          <w:lang w:val="uk-UA"/>
        </w:rPr>
        <w:t xml:space="preserve">бірник наукових праць. </w:t>
      </w:r>
      <w:r w:rsidR="00340DE5" w:rsidRPr="00A87D21">
        <w:rPr>
          <w:rFonts w:cs="Times New Roman"/>
          <w:sz w:val="28"/>
          <w:szCs w:val="28"/>
          <w:lang w:val="uk-UA"/>
        </w:rPr>
        <w:t>2002.</w:t>
      </w:r>
      <w:r w:rsidR="00E113A7" w:rsidRPr="00A87D21">
        <w:rPr>
          <w:rFonts w:cs="Times New Roman"/>
          <w:sz w:val="28"/>
          <w:szCs w:val="28"/>
          <w:lang w:val="uk-UA"/>
        </w:rPr>
        <w:t xml:space="preserve"> Вип. 13-14. С. 201 – 204.</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lang w:val="uk-UA"/>
        </w:rPr>
        <w:t xml:space="preserve">7. </w:t>
      </w:r>
      <w:r w:rsidR="00E113A7" w:rsidRPr="00CA1E7E">
        <w:rPr>
          <w:rFonts w:cs="Times New Roman"/>
          <w:sz w:val="28"/>
          <w:szCs w:val="28"/>
          <w:lang w:val="uk-UA"/>
        </w:rPr>
        <w:t>Букач В. В. Конституційні гарантії забезпечення реалізації політичних прав і свобод людини та громадянина в Україні</w:t>
      </w:r>
      <w:r w:rsidR="00340DE5" w:rsidRPr="00CA1E7E">
        <w:rPr>
          <w:rFonts w:cs="Times New Roman"/>
          <w:sz w:val="28"/>
          <w:szCs w:val="28"/>
          <w:lang w:val="uk-UA"/>
        </w:rPr>
        <w:t>.</w:t>
      </w:r>
      <w:r w:rsidR="00E113A7" w:rsidRPr="00CA1E7E">
        <w:rPr>
          <w:rFonts w:cs="Times New Roman"/>
          <w:sz w:val="28"/>
          <w:szCs w:val="28"/>
          <w:lang w:val="uk-UA"/>
        </w:rPr>
        <w:t xml:space="preserve"> </w:t>
      </w:r>
      <w:r w:rsidR="00E113A7" w:rsidRPr="00CA1E7E">
        <w:rPr>
          <w:rFonts w:cs="Times New Roman"/>
          <w:i/>
          <w:sz w:val="28"/>
          <w:szCs w:val="28"/>
          <w:lang w:val="uk-UA"/>
        </w:rPr>
        <w:t>Держава та 183 регіони : науково-виробничий журнал</w:t>
      </w:r>
      <w:r w:rsidR="00340DE5" w:rsidRPr="00CA1E7E">
        <w:rPr>
          <w:rFonts w:cs="Times New Roman"/>
          <w:sz w:val="28"/>
          <w:szCs w:val="28"/>
          <w:lang w:val="uk-UA"/>
        </w:rPr>
        <w:t>.</w:t>
      </w:r>
      <w:r w:rsidR="00E113A7" w:rsidRPr="00CA1E7E">
        <w:rPr>
          <w:rFonts w:cs="Times New Roman"/>
          <w:sz w:val="28"/>
          <w:szCs w:val="28"/>
          <w:lang w:val="uk-UA"/>
        </w:rPr>
        <w:t xml:space="preserve"> Гуманітарний університет "Запорізький інститут державного та муніципального управління". </w:t>
      </w:r>
      <w:r w:rsidR="00340DE5" w:rsidRPr="00CA1E7E">
        <w:rPr>
          <w:rFonts w:cs="Times New Roman"/>
          <w:sz w:val="28"/>
          <w:szCs w:val="28"/>
          <w:lang w:val="uk-UA"/>
        </w:rPr>
        <w:t>Запоріжжя, 2009.</w:t>
      </w:r>
      <w:r w:rsidR="00E113A7" w:rsidRPr="00CA1E7E">
        <w:rPr>
          <w:rFonts w:cs="Times New Roman"/>
          <w:sz w:val="28"/>
          <w:szCs w:val="28"/>
          <w:lang w:val="uk-UA"/>
        </w:rPr>
        <w:t xml:space="preserve"> </w:t>
      </w:r>
      <w:r w:rsidR="00E113A7" w:rsidRPr="00CA1E7E">
        <w:rPr>
          <w:rFonts w:cs="Times New Roman"/>
          <w:sz w:val="28"/>
          <w:szCs w:val="28"/>
        </w:rPr>
        <w:t>C</w:t>
      </w:r>
      <w:r w:rsidR="00340DE5" w:rsidRPr="00CA1E7E">
        <w:rPr>
          <w:rFonts w:cs="Times New Roman"/>
          <w:sz w:val="28"/>
          <w:szCs w:val="28"/>
          <w:lang w:val="uk-UA"/>
        </w:rPr>
        <w:t xml:space="preserve">. 9-12. </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lang w:val="uk-UA"/>
        </w:rPr>
        <w:t xml:space="preserve">8. </w:t>
      </w:r>
      <w:r w:rsidR="00E113A7" w:rsidRPr="00CA1E7E">
        <w:rPr>
          <w:rFonts w:cs="Times New Roman"/>
          <w:sz w:val="28"/>
          <w:szCs w:val="28"/>
          <w:lang w:val="uk-UA"/>
        </w:rPr>
        <w:t>Букач В. В. Механізм забезпечення конституційних політичних прав і свобод громад</w:t>
      </w:r>
      <w:r w:rsidR="00340DE5" w:rsidRPr="00CA1E7E">
        <w:rPr>
          <w:rFonts w:cs="Times New Roman"/>
          <w:sz w:val="28"/>
          <w:szCs w:val="28"/>
          <w:lang w:val="uk-UA"/>
        </w:rPr>
        <w:t>ян: питання теорії і практики.</w:t>
      </w:r>
      <w:r w:rsidR="00E113A7" w:rsidRPr="00CA1E7E">
        <w:rPr>
          <w:rFonts w:cs="Times New Roman"/>
          <w:sz w:val="28"/>
          <w:szCs w:val="28"/>
          <w:lang w:val="uk-UA"/>
        </w:rPr>
        <w:t xml:space="preserve"> Міліція України</w:t>
      </w:r>
      <w:r w:rsidR="00340DE5" w:rsidRPr="00CA1E7E">
        <w:rPr>
          <w:rFonts w:cs="Times New Roman"/>
          <w:sz w:val="28"/>
          <w:szCs w:val="28"/>
          <w:lang w:val="uk-UA"/>
        </w:rPr>
        <w:t>. 2002. № 4(12).</w:t>
      </w:r>
      <w:r w:rsidR="00E113A7" w:rsidRPr="00CA1E7E">
        <w:rPr>
          <w:rFonts w:cs="Times New Roman"/>
          <w:sz w:val="28"/>
          <w:szCs w:val="28"/>
          <w:lang w:val="uk-UA"/>
        </w:rPr>
        <w:t xml:space="preserve"> С. 4-11.</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9. </w:t>
      </w:r>
      <w:r w:rsidR="00E113A7" w:rsidRPr="00CA1E7E">
        <w:rPr>
          <w:rFonts w:cs="Times New Roman"/>
          <w:sz w:val="28"/>
          <w:szCs w:val="28"/>
        </w:rPr>
        <w:t>Букач В. В. Поняття конституційн</w:t>
      </w:r>
      <w:r w:rsidR="00340DE5" w:rsidRPr="00CA1E7E">
        <w:rPr>
          <w:rFonts w:cs="Times New Roman"/>
          <w:sz w:val="28"/>
          <w:szCs w:val="28"/>
        </w:rPr>
        <w:t>их політичних прав та свобод</w:t>
      </w:r>
      <w:r w:rsidR="00340DE5" w:rsidRPr="00CA1E7E">
        <w:rPr>
          <w:rFonts w:cs="Times New Roman"/>
          <w:sz w:val="28"/>
          <w:szCs w:val="28"/>
          <w:lang w:val="uk-UA"/>
        </w:rPr>
        <w:t xml:space="preserve">. </w:t>
      </w:r>
      <w:r w:rsidR="00E113A7" w:rsidRPr="00A81CAD">
        <w:rPr>
          <w:rFonts w:cs="Times New Roman"/>
          <w:i/>
          <w:sz w:val="28"/>
          <w:szCs w:val="28"/>
          <w:lang w:val="uk-UA"/>
        </w:rPr>
        <w:t>Держава і право: Збірник наукових праць. Юридичні і політичні науки</w:t>
      </w:r>
      <w:r w:rsidR="00340DE5" w:rsidRPr="00CA1E7E">
        <w:rPr>
          <w:rFonts w:cs="Times New Roman"/>
          <w:sz w:val="28"/>
          <w:szCs w:val="28"/>
          <w:lang w:val="uk-UA"/>
        </w:rPr>
        <w:t>.</w:t>
      </w:r>
      <w:r w:rsidR="00E113A7" w:rsidRPr="00A81CAD">
        <w:rPr>
          <w:rFonts w:cs="Times New Roman"/>
          <w:sz w:val="28"/>
          <w:szCs w:val="28"/>
          <w:lang w:val="uk-UA"/>
        </w:rPr>
        <w:t xml:space="preserve"> </w:t>
      </w:r>
      <w:r w:rsidR="00E113A7" w:rsidRPr="00CA1E7E">
        <w:rPr>
          <w:rFonts w:cs="Times New Roman"/>
          <w:sz w:val="28"/>
          <w:szCs w:val="28"/>
        </w:rPr>
        <w:t>Інститут держави і права ім</w:t>
      </w:r>
      <w:r w:rsidR="00340DE5" w:rsidRPr="00CA1E7E">
        <w:rPr>
          <w:rFonts w:cs="Times New Roman"/>
          <w:sz w:val="28"/>
          <w:szCs w:val="28"/>
        </w:rPr>
        <w:t>. В.М. Корецького НАН України. 2001. Вип.10.</w:t>
      </w:r>
      <w:r w:rsidR="00E113A7" w:rsidRPr="00CA1E7E">
        <w:rPr>
          <w:rFonts w:cs="Times New Roman"/>
          <w:sz w:val="28"/>
          <w:szCs w:val="28"/>
        </w:rPr>
        <w:t xml:space="preserve"> С. 187-192.</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lastRenderedPageBreak/>
        <w:t xml:space="preserve">10. </w:t>
      </w:r>
      <w:r w:rsidR="00E113A7" w:rsidRPr="00CA1E7E">
        <w:rPr>
          <w:rFonts w:cs="Times New Roman"/>
          <w:sz w:val="28"/>
          <w:szCs w:val="28"/>
        </w:rPr>
        <w:t xml:space="preserve">Васильченко О. П. Конституційно-правовий механізм забезпечення принципу рівності прав і свобод </w:t>
      </w:r>
      <w:r w:rsidR="00340DE5" w:rsidRPr="00CA1E7E">
        <w:rPr>
          <w:rFonts w:cs="Times New Roman"/>
          <w:sz w:val="28"/>
          <w:szCs w:val="28"/>
        </w:rPr>
        <w:t>людини та громадянина в Україні</w:t>
      </w:r>
      <w:r w:rsidR="00340DE5" w:rsidRPr="00CA1E7E">
        <w:rPr>
          <w:rFonts w:cs="Times New Roman"/>
          <w:sz w:val="28"/>
          <w:szCs w:val="28"/>
          <w:lang w:val="uk-UA"/>
        </w:rPr>
        <w:t xml:space="preserve">. </w:t>
      </w:r>
      <w:r w:rsidR="00E113A7" w:rsidRPr="00CA1E7E">
        <w:rPr>
          <w:rFonts w:cs="Times New Roman"/>
          <w:i/>
          <w:sz w:val="28"/>
          <w:szCs w:val="28"/>
        </w:rPr>
        <w:t>Адміністративне право і процес.</w:t>
      </w:r>
      <w:r w:rsidR="00E113A7" w:rsidRPr="00CA1E7E">
        <w:rPr>
          <w:rFonts w:cs="Times New Roman"/>
          <w:sz w:val="28"/>
          <w:szCs w:val="28"/>
        </w:rPr>
        <w:t xml:space="preserve"> 2015.</w:t>
      </w:r>
      <w:r w:rsidR="00340DE5" w:rsidRPr="00CA1E7E">
        <w:rPr>
          <w:rFonts w:cs="Times New Roman"/>
          <w:sz w:val="28"/>
          <w:szCs w:val="28"/>
        </w:rPr>
        <w:t xml:space="preserve"> № 1 (11). </w:t>
      </w:r>
      <w:r w:rsidR="00340DE5" w:rsidRPr="00CA1E7E">
        <w:rPr>
          <w:rFonts w:cs="Times New Roman"/>
          <w:sz w:val="28"/>
          <w:szCs w:val="28"/>
          <w:lang w:val="uk-UA"/>
        </w:rPr>
        <w:t>С</w:t>
      </w:r>
      <w:r w:rsidR="00E113A7" w:rsidRPr="00CA1E7E">
        <w:rPr>
          <w:rFonts w:cs="Times New Roman"/>
          <w:sz w:val="28"/>
          <w:szCs w:val="28"/>
        </w:rPr>
        <w:t>. 26 – 33.</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11. </w:t>
      </w:r>
      <w:r w:rsidR="00E113A7" w:rsidRPr="00CA1E7E">
        <w:rPr>
          <w:rFonts w:cs="Times New Roman"/>
          <w:sz w:val="28"/>
          <w:szCs w:val="28"/>
        </w:rPr>
        <w:t>Васьковська О. В. Конституційне право на мирні збори та механізм його реалізації в Україні: автореф. ди</w:t>
      </w:r>
      <w:r w:rsidR="00340DE5" w:rsidRPr="00CA1E7E">
        <w:rPr>
          <w:rFonts w:cs="Times New Roman"/>
          <w:sz w:val="28"/>
          <w:szCs w:val="28"/>
        </w:rPr>
        <w:t>с. канд. юрид. наук: 12.00.02</w:t>
      </w:r>
      <w:r w:rsidR="00340DE5" w:rsidRPr="00CA1E7E">
        <w:rPr>
          <w:rFonts w:cs="Times New Roman"/>
          <w:sz w:val="28"/>
          <w:szCs w:val="28"/>
          <w:lang w:val="uk-UA"/>
        </w:rPr>
        <w:t xml:space="preserve">. </w:t>
      </w:r>
      <w:r w:rsidR="00E113A7" w:rsidRPr="00CA1E7E">
        <w:rPr>
          <w:rFonts w:cs="Times New Roman"/>
          <w:sz w:val="28"/>
          <w:szCs w:val="28"/>
        </w:rPr>
        <w:t xml:space="preserve">Ін-т законодавства Верховної Ради України. </w:t>
      </w:r>
      <w:r w:rsidR="00340DE5" w:rsidRPr="00CA1E7E">
        <w:rPr>
          <w:rFonts w:cs="Times New Roman"/>
          <w:sz w:val="28"/>
          <w:szCs w:val="28"/>
          <w:lang w:val="uk-UA"/>
        </w:rPr>
        <w:t>Київ,</w:t>
      </w:r>
      <w:r w:rsidR="00340DE5" w:rsidRPr="00CA1E7E">
        <w:rPr>
          <w:rFonts w:cs="Times New Roman"/>
          <w:sz w:val="28"/>
          <w:szCs w:val="28"/>
        </w:rPr>
        <w:t xml:space="preserve"> 2007.</w:t>
      </w:r>
      <w:r w:rsidR="00E113A7" w:rsidRPr="00CA1E7E">
        <w:rPr>
          <w:rFonts w:cs="Times New Roman"/>
          <w:sz w:val="28"/>
          <w:szCs w:val="28"/>
        </w:rPr>
        <w:t xml:space="preserve"> 20 с</w:t>
      </w:r>
      <w:r w:rsidR="00340DE5" w:rsidRPr="00CA1E7E">
        <w:rPr>
          <w:rFonts w:cs="Times New Roman"/>
          <w:sz w:val="28"/>
          <w:szCs w:val="28"/>
          <w:lang w:val="uk-UA"/>
        </w:rPr>
        <w:t>.</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12. </w:t>
      </w:r>
      <w:r w:rsidR="00E113A7" w:rsidRPr="00CA1E7E">
        <w:rPr>
          <w:rFonts w:cs="Times New Roman"/>
          <w:sz w:val="28"/>
          <w:szCs w:val="28"/>
        </w:rPr>
        <w:t xml:space="preserve">Волинка К. Г. Механізм забезпечення прав і свобод особи: питання теорії і практики: Автореф. дис... канд. юрид. </w:t>
      </w:r>
      <w:r w:rsidR="00A2236E" w:rsidRPr="00CA1E7E">
        <w:rPr>
          <w:rFonts w:cs="Times New Roman"/>
          <w:sz w:val="28"/>
          <w:szCs w:val="28"/>
        </w:rPr>
        <w:t>наук: 12.00.01</w:t>
      </w:r>
      <w:r w:rsidR="00A2236E" w:rsidRPr="00A81CAD">
        <w:rPr>
          <w:rFonts w:cs="Times New Roman"/>
          <w:sz w:val="28"/>
          <w:szCs w:val="28"/>
        </w:rPr>
        <w:t>.</w:t>
      </w:r>
      <w:r w:rsidR="00A2236E" w:rsidRPr="00CA1E7E">
        <w:rPr>
          <w:rFonts w:cs="Times New Roman"/>
          <w:sz w:val="28"/>
          <w:szCs w:val="28"/>
        </w:rPr>
        <w:t xml:space="preserve"> НАН України</w:t>
      </w:r>
      <w:r w:rsidR="00A2236E" w:rsidRPr="00A87D21">
        <w:rPr>
          <w:rFonts w:cs="Times New Roman"/>
          <w:sz w:val="28"/>
          <w:szCs w:val="28"/>
        </w:rPr>
        <w:t>.</w:t>
      </w:r>
      <w:r w:rsidR="00E113A7" w:rsidRPr="00CA1E7E">
        <w:rPr>
          <w:rFonts w:cs="Times New Roman"/>
          <w:sz w:val="28"/>
          <w:szCs w:val="28"/>
        </w:rPr>
        <w:t xml:space="preserve"> Ін-т держави і</w:t>
      </w:r>
      <w:r w:rsidR="00340DE5" w:rsidRPr="00CA1E7E">
        <w:rPr>
          <w:rFonts w:cs="Times New Roman"/>
          <w:sz w:val="28"/>
          <w:szCs w:val="28"/>
        </w:rPr>
        <w:t xml:space="preserve"> права ім. В.М.Корецького. </w:t>
      </w:r>
      <w:r w:rsidR="00340DE5" w:rsidRPr="00CA1E7E">
        <w:rPr>
          <w:rFonts w:cs="Times New Roman"/>
          <w:sz w:val="28"/>
          <w:szCs w:val="28"/>
          <w:lang w:val="uk-UA"/>
        </w:rPr>
        <w:t>Київ,</w:t>
      </w:r>
      <w:r w:rsidR="00340DE5" w:rsidRPr="00CA1E7E">
        <w:rPr>
          <w:rFonts w:cs="Times New Roman"/>
          <w:sz w:val="28"/>
          <w:szCs w:val="28"/>
        </w:rPr>
        <w:t xml:space="preserve"> 2000.</w:t>
      </w:r>
      <w:r w:rsidR="00E113A7" w:rsidRPr="00CA1E7E">
        <w:rPr>
          <w:rFonts w:cs="Times New Roman"/>
          <w:sz w:val="28"/>
          <w:szCs w:val="28"/>
        </w:rPr>
        <w:t xml:space="preserve"> 16 с</w:t>
      </w:r>
      <w:r w:rsidR="00340DE5" w:rsidRPr="00CA1E7E">
        <w:rPr>
          <w:rFonts w:cs="Times New Roman"/>
          <w:sz w:val="28"/>
          <w:szCs w:val="28"/>
          <w:lang w:val="uk-UA"/>
        </w:rPr>
        <w:t>.</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13. </w:t>
      </w:r>
      <w:r w:rsidR="00E113A7" w:rsidRPr="00CA1E7E">
        <w:rPr>
          <w:rFonts w:cs="Times New Roman"/>
          <w:sz w:val="28"/>
          <w:szCs w:val="28"/>
        </w:rPr>
        <w:t>Грабильніков А. В. Конституційне право громадян України брати участь в управлінні державними справами: проблеми теорії і практики: Автореф. ди</w:t>
      </w:r>
      <w:r w:rsidR="00340DE5" w:rsidRPr="00CA1E7E">
        <w:rPr>
          <w:rFonts w:cs="Times New Roman"/>
          <w:sz w:val="28"/>
          <w:szCs w:val="28"/>
        </w:rPr>
        <w:t>с... канд. юрид. наук: 12.00.02</w:t>
      </w:r>
      <w:r w:rsidR="00340DE5" w:rsidRPr="00CA1E7E">
        <w:rPr>
          <w:rFonts w:cs="Times New Roman"/>
          <w:sz w:val="28"/>
          <w:szCs w:val="28"/>
          <w:lang w:val="uk-UA"/>
        </w:rPr>
        <w:t xml:space="preserve">. </w:t>
      </w:r>
      <w:r w:rsidR="00E113A7" w:rsidRPr="00CA1E7E">
        <w:rPr>
          <w:rFonts w:cs="Times New Roman"/>
          <w:sz w:val="28"/>
          <w:szCs w:val="28"/>
        </w:rPr>
        <w:t>Ін-т законода</w:t>
      </w:r>
      <w:r w:rsidR="00340DE5" w:rsidRPr="00CA1E7E">
        <w:rPr>
          <w:rFonts w:cs="Times New Roman"/>
          <w:sz w:val="28"/>
          <w:szCs w:val="28"/>
        </w:rPr>
        <w:t xml:space="preserve">вства Верхов. Ради України. </w:t>
      </w:r>
      <w:r w:rsidR="00340DE5" w:rsidRPr="00CA1E7E">
        <w:rPr>
          <w:rFonts w:cs="Times New Roman"/>
          <w:sz w:val="28"/>
          <w:szCs w:val="28"/>
          <w:lang w:val="uk-UA"/>
        </w:rPr>
        <w:t>Київ</w:t>
      </w:r>
      <w:r w:rsidR="00340DE5" w:rsidRPr="00CA1E7E">
        <w:rPr>
          <w:rFonts w:cs="Times New Roman"/>
          <w:sz w:val="28"/>
          <w:szCs w:val="28"/>
        </w:rPr>
        <w:t>, 2006.</w:t>
      </w:r>
      <w:r w:rsidR="00E113A7" w:rsidRPr="00CA1E7E">
        <w:rPr>
          <w:rFonts w:cs="Times New Roman"/>
          <w:sz w:val="28"/>
          <w:szCs w:val="28"/>
        </w:rPr>
        <w:t xml:space="preserve"> 19 с.</w:t>
      </w:r>
    </w:p>
    <w:p w:rsidR="00A2236E"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14. </w:t>
      </w:r>
      <w:r w:rsidR="00E113A7" w:rsidRPr="00CA1E7E">
        <w:rPr>
          <w:rFonts w:cs="Times New Roman"/>
          <w:sz w:val="28"/>
          <w:szCs w:val="28"/>
        </w:rPr>
        <w:t xml:space="preserve">Декларація про державний суверенітет України: Декларація Верховної Ради УРСР від 16.07.1990 </w:t>
      </w:r>
      <w:r w:rsidR="00A2236E" w:rsidRPr="00CA1E7E">
        <w:rPr>
          <w:rFonts w:cs="Times New Roman"/>
          <w:sz w:val="28"/>
          <w:szCs w:val="28"/>
          <w:lang w:val="uk-UA"/>
        </w:rPr>
        <w:t xml:space="preserve">р. </w:t>
      </w:r>
      <w:r w:rsidR="00A2236E" w:rsidRPr="00CA1E7E">
        <w:rPr>
          <w:rFonts w:cs="Times New Roman"/>
          <w:sz w:val="28"/>
          <w:szCs w:val="28"/>
        </w:rPr>
        <w:t>№ 55-XII</w:t>
      </w:r>
      <w:r w:rsidR="00A2236E" w:rsidRPr="00CA1E7E">
        <w:rPr>
          <w:rFonts w:cs="Times New Roman"/>
          <w:sz w:val="28"/>
          <w:szCs w:val="28"/>
          <w:lang w:val="uk-UA"/>
        </w:rPr>
        <w:t>.</w:t>
      </w:r>
      <w:r w:rsidR="00E113A7" w:rsidRPr="00CA1E7E">
        <w:rPr>
          <w:rFonts w:cs="Times New Roman"/>
          <w:sz w:val="28"/>
          <w:szCs w:val="28"/>
        </w:rPr>
        <w:t xml:space="preserve"> </w:t>
      </w:r>
      <w:r w:rsidR="00E113A7" w:rsidRPr="00CA1E7E">
        <w:rPr>
          <w:rFonts w:cs="Times New Roman"/>
          <w:i/>
          <w:sz w:val="28"/>
          <w:szCs w:val="28"/>
        </w:rPr>
        <w:t xml:space="preserve">Відомості Верховної Ради УРСР. </w:t>
      </w:r>
      <w:r w:rsidR="00A2236E" w:rsidRPr="00CA1E7E">
        <w:rPr>
          <w:rFonts w:cs="Times New Roman"/>
          <w:sz w:val="28"/>
          <w:szCs w:val="28"/>
        </w:rPr>
        <w:t>1990. № 31.</w:t>
      </w:r>
      <w:r w:rsidR="00E113A7" w:rsidRPr="00CA1E7E">
        <w:rPr>
          <w:rFonts w:cs="Times New Roman"/>
          <w:sz w:val="28"/>
          <w:szCs w:val="28"/>
        </w:rPr>
        <w:t xml:space="preserve"> </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15. </w:t>
      </w:r>
      <w:r w:rsidR="00C92021" w:rsidRPr="00CA1E7E">
        <w:rPr>
          <w:rFonts w:cs="Times New Roman"/>
          <w:sz w:val="28"/>
          <w:szCs w:val="28"/>
        </w:rPr>
        <w:t>Денісова М. М. Правове забезпечення реалізації конституційного права</w:t>
      </w:r>
      <w:r w:rsidR="00C92021" w:rsidRPr="00CA1E7E">
        <w:rPr>
          <w:rFonts w:cs="Times New Roman"/>
          <w:sz w:val="28"/>
          <w:szCs w:val="28"/>
          <w:lang w:val="uk-UA"/>
        </w:rPr>
        <w:t xml:space="preserve"> </w:t>
      </w:r>
      <w:r w:rsidR="00C92021" w:rsidRPr="00CA1E7E">
        <w:rPr>
          <w:rFonts w:cs="Times New Roman"/>
          <w:sz w:val="28"/>
          <w:szCs w:val="28"/>
        </w:rPr>
        <w:t>на мирні зібрання в Україні : автореф. дис. на здобуття наук. Ступеня</w:t>
      </w:r>
      <w:r w:rsidR="00C92021" w:rsidRPr="00CA1E7E">
        <w:rPr>
          <w:rFonts w:cs="Times New Roman"/>
          <w:sz w:val="28"/>
          <w:szCs w:val="28"/>
          <w:lang w:val="uk-UA"/>
        </w:rPr>
        <w:t xml:space="preserve"> </w:t>
      </w:r>
      <w:r w:rsidR="00C92021" w:rsidRPr="00CA1E7E">
        <w:rPr>
          <w:rFonts w:cs="Times New Roman"/>
          <w:sz w:val="28"/>
          <w:szCs w:val="28"/>
        </w:rPr>
        <w:t>канд. юрид. наук: спец. 12.00.02</w:t>
      </w:r>
      <w:r w:rsidR="00C92021" w:rsidRPr="00CA1E7E">
        <w:rPr>
          <w:rFonts w:cs="Times New Roman"/>
          <w:sz w:val="28"/>
          <w:szCs w:val="28"/>
          <w:lang w:val="uk-UA"/>
        </w:rPr>
        <w:t>.</w:t>
      </w:r>
      <w:r w:rsidR="00C92021" w:rsidRPr="00CA1E7E">
        <w:rPr>
          <w:rFonts w:cs="Times New Roman"/>
          <w:sz w:val="28"/>
          <w:szCs w:val="28"/>
        </w:rPr>
        <w:t xml:space="preserve"> Харк. нац. ун-т внутр.</w:t>
      </w:r>
      <w:r w:rsidR="00C92021" w:rsidRPr="00CA1E7E">
        <w:rPr>
          <w:rFonts w:cs="Times New Roman"/>
          <w:sz w:val="28"/>
          <w:szCs w:val="28"/>
          <w:lang w:val="uk-UA"/>
        </w:rPr>
        <w:t xml:space="preserve"> </w:t>
      </w:r>
      <w:r w:rsidR="00C92021" w:rsidRPr="00CA1E7E">
        <w:rPr>
          <w:rFonts w:cs="Times New Roman"/>
          <w:sz w:val="28"/>
          <w:szCs w:val="28"/>
        </w:rPr>
        <w:t xml:space="preserve">справ. </w:t>
      </w:r>
      <w:r w:rsidR="00C92021" w:rsidRPr="00CA1E7E">
        <w:rPr>
          <w:rFonts w:cs="Times New Roman"/>
          <w:sz w:val="28"/>
          <w:szCs w:val="28"/>
          <w:lang w:val="uk-UA"/>
        </w:rPr>
        <w:t>Харків</w:t>
      </w:r>
      <w:r w:rsidR="00C92021" w:rsidRPr="00CA1E7E">
        <w:rPr>
          <w:rFonts w:cs="Times New Roman"/>
          <w:sz w:val="28"/>
          <w:szCs w:val="28"/>
        </w:rPr>
        <w:t xml:space="preserve">, 2010. </w:t>
      </w:r>
      <w:r w:rsidR="00977A9D">
        <w:rPr>
          <w:rFonts w:cs="Times New Roman"/>
          <w:sz w:val="28"/>
          <w:szCs w:val="28"/>
          <w:lang w:val="uk-UA"/>
        </w:rPr>
        <w:t xml:space="preserve"> </w:t>
      </w:r>
      <w:r w:rsidR="00C92021" w:rsidRPr="00CA1E7E">
        <w:rPr>
          <w:rFonts w:cs="Times New Roman"/>
          <w:sz w:val="28"/>
          <w:szCs w:val="28"/>
        </w:rPr>
        <w:t>18 с</w:t>
      </w:r>
      <w:r w:rsidR="00C92021" w:rsidRPr="00CA1E7E">
        <w:rPr>
          <w:rFonts w:cs="Times New Roman"/>
          <w:sz w:val="28"/>
          <w:szCs w:val="28"/>
          <w:lang w:val="uk-UA"/>
        </w:rPr>
        <w:t>.</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16. </w:t>
      </w:r>
      <w:r w:rsidR="00E113A7" w:rsidRPr="00CA1E7E">
        <w:rPr>
          <w:rFonts w:cs="Times New Roman"/>
          <w:sz w:val="28"/>
          <w:szCs w:val="28"/>
        </w:rPr>
        <w:t>Заворотченко Т. М. Забезпечення політичних прав і свобод громадян міжнародно-правовими акт</w:t>
      </w:r>
      <w:r w:rsidR="00A2236E" w:rsidRPr="00CA1E7E">
        <w:rPr>
          <w:rFonts w:cs="Times New Roman"/>
          <w:sz w:val="28"/>
          <w:szCs w:val="28"/>
        </w:rPr>
        <w:t>ами: теоретико-правовий дискурс</w:t>
      </w:r>
      <w:r w:rsidR="00A2236E" w:rsidRPr="00CA1E7E">
        <w:rPr>
          <w:rFonts w:cs="Times New Roman"/>
          <w:sz w:val="28"/>
          <w:szCs w:val="28"/>
          <w:lang w:val="uk-UA"/>
        </w:rPr>
        <w:t xml:space="preserve">. </w:t>
      </w:r>
      <w:r w:rsidR="00A2236E" w:rsidRPr="00CA1E7E">
        <w:rPr>
          <w:rFonts w:cs="Times New Roman"/>
          <w:i/>
          <w:sz w:val="28"/>
          <w:szCs w:val="28"/>
        </w:rPr>
        <w:t>Альманах міжнародного права</w:t>
      </w:r>
      <w:r w:rsidR="00A2236E" w:rsidRPr="00CA1E7E">
        <w:rPr>
          <w:rFonts w:cs="Times New Roman"/>
          <w:sz w:val="28"/>
          <w:szCs w:val="28"/>
          <w:lang w:val="uk-UA"/>
        </w:rPr>
        <w:t xml:space="preserve">. </w:t>
      </w:r>
      <w:r w:rsidR="00E113A7" w:rsidRPr="00CA1E7E">
        <w:rPr>
          <w:rFonts w:cs="Times New Roman"/>
          <w:sz w:val="28"/>
          <w:szCs w:val="28"/>
        </w:rPr>
        <w:t>2014.</w:t>
      </w:r>
      <w:r w:rsidR="00A2236E" w:rsidRPr="00CA1E7E">
        <w:rPr>
          <w:rFonts w:cs="Times New Roman"/>
          <w:sz w:val="28"/>
          <w:szCs w:val="28"/>
        </w:rPr>
        <w:t xml:space="preserve"> Вип. 5. С. 18-</w:t>
      </w:r>
      <w:r w:rsidR="00E113A7" w:rsidRPr="00CA1E7E">
        <w:rPr>
          <w:rFonts w:cs="Times New Roman"/>
          <w:sz w:val="28"/>
          <w:szCs w:val="28"/>
        </w:rPr>
        <w:t>26</w:t>
      </w:r>
      <w:r w:rsidR="00A2236E" w:rsidRPr="00CA1E7E">
        <w:rPr>
          <w:rFonts w:cs="Times New Roman"/>
          <w:sz w:val="28"/>
          <w:szCs w:val="28"/>
          <w:lang w:val="uk-UA"/>
        </w:rPr>
        <w:t>.</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17. </w:t>
      </w:r>
      <w:r w:rsidR="00E113A7" w:rsidRPr="00CA1E7E">
        <w:rPr>
          <w:rFonts w:cs="Times New Roman"/>
          <w:sz w:val="28"/>
          <w:szCs w:val="28"/>
        </w:rPr>
        <w:t>Заворотченко Т. М. Конституційно-правові гарантії прав і свобод людини й громадянина в Україні</w:t>
      </w:r>
      <w:r w:rsidR="00A2236E" w:rsidRPr="00CA1E7E">
        <w:rPr>
          <w:rFonts w:cs="Times New Roman"/>
          <w:sz w:val="28"/>
          <w:szCs w:val="28"/>
        </w:rPr>
        <w:t>: моногр</w:t>
      </w:r>
      <w:r w:rsidR="00A2236E" w:rsidRPr="00CA1E7E">
        <w:rPr>
          <w:rFonts w:cs="Times New Roman"/>
          <w:sz w:val="28"/>
          <w:szCs w:val="28"/>
          <w:lang w:val="uk-UA"/>
        </w:rPr>
        <w:t>афія.</w:t>
      </w:r>
      <w:r w:rsidR="00A2236E" w:rsidRPr="00CA1E7E">
        <w:rPr>
          <w:rFonts w:cs="Times New Roman"/>
          <w:sz w:val="28"/>
          <w:szCs w:val="28"/>
        </w:rPr>
        <w:t xml:space="preserve"> </w:t>
      </w:r>
      <w:r w:rsidR="00E113A7" w:rsidRPr="00CA1E7E">
        <w:rPr>
          <w:rFonts w:cs="Times New Roman"/>
          <w:sz w:val="28"/>
          <w:szCs w:val="28"/>
        </w:rPr>
        <w:t xml:space="preserve">Дніпропетровський національний ун-т. </w:t>
      </w:r>
      <w:r w:rsidR="00A2236E" w:rsidRPr="00CA1E7E">
        <w:rPr>
          <w:rFonts w:cs="Times New Roman"/>
          <w:sz w:val="28"/>
          <w:szCs w:val="28"/>
        </w:rPr>
        <w:t>Д</w:t>
      </w:r>
      <w:r w:rsidR="00A2236E" w:rsidRPr="00CA1E7E">
        <w:rPr>
          <w:rFonts w:cs="Times New Roman"/>
          <w:sz w:val="28"/>
          <w:szCs w:val="28"/>
          <w:lang w:val="uk-UA"/>
        </w:rPr>
        <w:t>ніпро</w:t>
      </w:r>
      <w:r w:rsidR="00E113A7" w:rsidRPr="00CA1E7E">
        <w:rPr>
          <w:rFonts w:cs="Times New Roman"/>
          <w:sz w:val="28"/>
          <w:szCs w:val="28"/>
        </w:rPr>
        <w:t>: Видавництво Дніпроп</w:t>
      </w:r>
      <w:r w:rsidR="00A2236E" w:rsidRPr="00CA1E7E">
        <w:rPr>
          <w:rFonts w:cs="Times New Roman"/>
          <w:sz w:val="28"/>
          <w:szCs w:val="28"/>
        </w:rPr>
        <w:t xml:space="preserve">етровського нац. ун-ту, 2007. </w:t>
      </w:r>
      <w:r w:rsidR="00E113A7" w:rsidRPr="00CA1E7E">
        <w:rPr>
          <w:rFonts w:cs="Times New Roman"/>
          <w:sz w:val="28"/>
          <w:szCs w:val="28"/>
        </w:rPr>
        <w:t>255</w:t>
      </w:r>
      <w:r w:rsidR="00A2236E" w:rsidRPr="00CA1E7E">
        <w:rPr>
          <w:rFonts w:cs="Times New Roman"/>
          <w:sz w:val="28"/>
          <w:szCs w:val="28"/>
        </w:rPr>
        <w:t xml:space="preserve"> с</w:t>
      </w:r>
      <w:r w:rsidR="00E113A7" w:rsidRPr="00CA1E7E">
        <w:rPr>
          <w:rFonts w:cs="Times New Roman"/>
          <w:sz w:val="28"/>
          <w:szCs w:val="28"/>
        </w:rPr>
        <w:t xml:space="preserve">. </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18. </w:t>
      </w:r>
      <w:r w:rsidR="00E113A7" w:rsidRPr="00CA1E7E">
        <w:rPr>
          <w:rFonts w:cs="Times New Roman"/>
          <w:sz w:val="28"/>
          <w:szCs w:val="28"/>
        </w:rPr>
        <w:t>Заворотченко Т. М. Конституційно-правові гарантії прав і свобод людини і громадянина в Україні: Автореф. дис.</w:t>
      </w:r>
      <w:r w:rsidR="00A2236E" w:rsidRPr="00CA1E7E">
        <w:rPr>
          <w:rFonts w:cs="Times New Roman"/>
          <w:sz w:val="28"/>
          <w:szCs w:val="28"/>
        </w:rPr>
        <w:t>.. канд. юрид. наук: 12.00.02</w:t>
      </w:r>
      <w:r w:rsidR="00A2236E" w:rsidRPr="00CA1E7E">
        <w:rPr>
          <w:rFonts w:cs="Times New Roman"/>
          <w:sz w:val="28"/>
          <w:szCs w:val="28"/>
          <w:lang w:val="uk-UA"/>
        </w:rPr>
        <w:t>. Київ,</w:t>
      </w:r>
      <w:r w:rsidR="00A2236E" w:rsidRPr="00CA1E7E">
        <w:rPr>
          <w:rFonts w:cs="Times New Roman"/>
          <w:sz w:val="28"/>
          <w:szCs w:val="28"/>
        </w:rPr>
        <w:t xml:space="preserve"> 2002.</w:t>
      </w:r>
      <w:r w:rsidR="00E113A7" w:rsidRPr="00CA1E7E">
        <w:rPr>
          <w:rFonts w:cs="Times New Roman"/>
          <w:sz w:val="28"/>
          <w:szCs w:val="28"/>
        </w:rPr>
        <w:t xml:space="preserve"> 19 с.</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lang w:val="uk-UA"/>
        </w:rPr>
        <w:lastRenderedPageBreak/>
        <w:t xml:space="preserve">19. </w:t>
      </w:r>
      <w:r w:rsidR="00E113A7" w:rsidRPr="00CA1E7E">
        <w:rPr>
          <w:rFonts w:cs="Times New Roman"/>
          <w:sz w:val="28"/>
          <w:szCs w:val="28"/>
          <w:lang w:val="uk-UA"/>
        </w:rPr>
        <w:t>Заворотченко Т. М. Політичні права і свободи людини й громадянина в Україні: теоретичні осно</w:t>
      </w:r>
      <w:r w:rsidR="00A2236E" w:rsidRPr="00CA1E7E">
        <w:rPr>
          <w:rFonts w:cs="Times New Roman"/>
          <w:sz w:val="28"/>
          <w:szCs w:val="28"/>
          <w:lang w:val="uk-UA"/>
        </w:rPr>
        <w:t xml:space="preserve">ви і проблеми реалізації : монографія. </w:t>
      </w:r>
      <w:r w:rsidR="00E113A7" w:rsidRPr="00CA1E7E">
        <w:rPr>
          <w:rFonts w:cs="Times New Roman"/>
          <w:sz w:val="28"/>
          <w:szCs w:val="28"/>
          <w:lang w:val="uk-UA"/>
        </w:rPr>
        <w:t xml:space="preserve">Дніпропетр. нац. ун-т ім. </w:t>
      </w:r>
      <w:r w:rsidR="00E113A7" w:rsidRPr="00CA1E7E">
        <w:rPr>
          <w:rFonts w:cs="Times New Roman"/>
          <w:sz w:val="28"/>
          <w:szCs w:val="28"/>
        </w:rPr>
        <w:t xml:space="preserve">Олеся Гончара. </w:t>
      </w:r>
      <w:r w:rsidR="00A2236E" w:rsidRPr="00CA1E7E">
        <w:rPr>
          <w:rFonts w:cs="Times New Roman"/>
          <w:sz w:val="28"/>
          <w:szCs w:val="28"/>
          <w:lang w:val="uk-UA"/>
        </w:rPr>
        <w:t>Дніпро</w:t>
      </w:r>
      <w:r w:rsidR="00A2236E" w:rsidRPr="00CA1E7E">
        <w:rPr>
          <w:rFonts w:cs="Times New Roman"/>
          <w:sz w:val="28"/>
          <w:szCs w:val="28"/>
        </w:rPr>
        <w:t xml:space="preserve">: Вид-во ДНУ, 2013. 422 с. </w:t>
      </w:r>
      <w:r w:rsidR="00E113A7" w:rsidRPr="00CA1E7E">
        <w:rPr>
          <w:rFonts w:cs="Times New Roman"/>
          <w:sz w:val="28"/>
          <w:szCs w:val="28"/>
        </w:rPr>
        <w:t xml:space="preserve"> </w:t>
      </w:r>
    </w:p>
    <w:p w:rsidR="00A2236E"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20. </w:t>
      </w:r>
      <w:r w:rsidR="00E113A7" w:rsidRPr="00CA1E7E">
        <w:rPr>
          <w:rFonts w:cs="Times New Roman"/>
          <w:sz w:val="28"/>
          <w:szCs w:val="28"/>
        </w:rPr>
        <w:t>Загальна декларація прав людин</w:t>
      </w:r>
      <w:r w:rsidR="00A2236E" w:rsidRPr="00CA1E7E">
        <w:rPr>
          <w:rFonts w:cs="Times New Roman"/>
          <w:sz w:val="28"/>
          <w:szCs w:val="28"/>
        </w:rPr>
        <w:t>и: історія та сучасний розвиток</w:t>
      </w:r>
      <w:r w:rsidR="00A2236E" w:rsidRPr="00A81CAD">
        <w:rPr>
          <w:rFonts w:cs="Times New Roman"/>
          <w:sz w:val="28"/>
          <w:szCs w:val="28"/>
        </w:rPr>
        <w:t xml:space="preserve">. </w:t>
      </w:r>
      <w:r w:rsidR="00E113A7" w:rsidRPr="00CA1E7E">
        <w:rPr>
          <w:rFonts w:cs="Times New Roman"/>
          <w:sz w:val="28"/>
          <w:szCs w:val="28"/>
        </w:rPr>
        <w:t>У</w:t>
      </w:r>
      <w:r w:rsidR="00A2236E" w:rsidRPr="00CA1E7E">
        <w:rPr>
          <w:rFonts w:cs="Times New Roman"/>
          <w:sz w:val="28"/>
          <w:szCs w:val="28"/>
        </w:rPr>
        <w:t xml:space="preserve">країнська академія наук. </w:t>
      </w:r>
      <w:r w:rsidR="00A2236E" w:rsidRPr="00CA1E7E">
        <w:rPr>
          <w:rFonts w:cs="Times New Roman"/>
          <w:sz w:val="28"/>
          <w:szCs w:val="28"/>
          <w:lang w:val="uk-UA"/>
        </w:rPr>
        <w:t>Київ</w:t>
      </w:r>
      <w:r w:rsidR="00A2236E" w:rsidRPr="00CA1E7E">
        <w:rPr>
          <w:rFonts w:cs="Times New Roman"/>
          <w:sz w:val="28"/>
          <w:szCs w:val="28"/>
        </w:rPr>
        <w:t>: ВЦ УНА, 2004.</w:t>
      </w:r>
      <w:r w:rsidR="00E113A7" w:rsidRPr="00CA1E7E">
        <w:rPr>
          <w:rFonts w:cs="Times New Roman"/>
          <w:sz w:val="28"/>
          <w:szCs w:val="28"/>
        </w:rPr>
        <w:t xml:space="preserve"> 32 с</w:t>
      </w:r>
      <w:r w:rsidR="00A2236E" w:rsidRPr="00A81CAD">
        <w:rPr>
          <w:rFonts w:cs="Times New Roman"/>
          <w:sz w:val="28"/>
          <w:szCs w:val="28"/>
        </w:rPr>
        <w:t>.</w:t>
      </w:r>
    </w:p>
    <w:p w:rsidR="0017357C" w:rsidRPr="00E50865" w:rsidRDefault="001B033A" w:rsidP="00E50865">
      <w:pPr>
        <w:spacing w:line="360" w:lineRule="auto"/>
        <w:ind w:firstLine="709"/>
        <w:jc w:val="both"/>
        <w:rPr>
          <w:rFonts w:cs="Times New Roman"/>
          <w:sz w:val="28"/>
          <w:szCs w:val="28"/>
          <w:lang w:val="uk-UA"/>
        </w:rPr>
      </w:pPr>
      <w:r w:rsidRPr="00CA1E7E">
        <w:rPr>
          <w:rFonts w:cs="Times New Roman"/>
          <w:sz w:val="28"/>
          <w:szCs w:val="28"/>
          <w:lang w:val="uk-UA"/>
        </w:rPr>
        <w:t xml:space="preserve">21. </w:t>
      </w:r>
      <w:r w:rsidR="0017357C" w:rsidRPr="00CA1E7E">
        <w:rPr>
          <w:rFonts w:cs="Times New Roman"/>
          <w:sz w:val="28"/>
          <w:szCs w:val="28"/>
          <w:lang w:val="uk-UA"/>
        </w:rPr>
        <w:t>Закірова С.Г. Електронні петиції в Україні: становленн</w:t>
      </w:r>
      <w:r w:rsidR="008A748E">
        <w:rPr>
          <w:rFonts w:cs="Times New Roman"/>
          <w:sz w:val="28"/>
          <w:szCs w:val="28"/>
          <w:lang w:val="uk-UA"/>
        </w:rPr>
        <w:t xml:space="preserve">я системи та механізм дії. URL: </w:t>
      </w:r>
      <w:r w:rsidR="00E50865" w:rsidRPr="00E50865">
        <w:rPr>
          <w:rFonts w:cs="Times New Roman"/>
          <w:sz w:val="28"/>
          <w:szCs w:val="28"/>
          <w:lang w:val="uk-UA"/>
        </w:rPr>
        <w:t>http://nbuviap.gov.ua/index.php?option=com_content&amp;view=article&amp;id=1576:elektronni-petitsiji-v-ukrajini-stanovlennya-sistemi-ta-mekhanizm-diji&amp;catid=8&amp;Itemid=350</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15</w:t>
      </w:r>
      <w:r w:rsidR="00E50865" w:rsidRPr="003F0822">
        <w:rPr>
          <w:rFonts w:cs="Times New Roman"/>
          <w:sz w:val="28"/>
          <w:szCs w:val="28"/>
          <w:lang w:val="uk-UA"/>
        </w:rPr>
        <w:t>.0</w:t>
      </w:r>
      <w:r w:rsidR="00E50865">
        <w:rPr>
          <w:rFonts w:cs="Times New Roman"/>
          <w:sz w:val="28"/>
          <w:szCs w:val="28"/>
          <w:lang w:val="uk-UA"/>
        </w:rPr>
        <w:t>8</w:t>
      </w:r>
      <w:r w:rsidR="00E50865" w:rsidRPr="003F0822">
        <w:rPr>
          <w:rFonts w:cs="Times New Roman"/>
          <w:sz w:val="28"/>
          <w:szCs w:val="28"/>
          <w:lang w:val="uk-UA"/>
        </w:rPr>
        <w:t>.2020)</w:t>
      </w:r>
      <w:r w:rsidR="00E50865">
        <w:rPr>
          <w:rFonts w:cs="Times New Roman"/>
          <w:sz w:val="28"/>
          <w:szCs w:val="28"/>
          <w:lang w:val="uk-UA"/>
        </w:rPr>
        <w:t>.</w:t>
      </w:r>
    </w:p>
    <w:p w:rsidR="00A2236E"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lang w:val="uk-UA"/>
        </w:rPr>
        <w:t xml:space="preserve">22. </w:t>
      </w:r>
      <w:r w:rsidR="00E113A7" w:rsidRPr="00CA1E7E">
        <w:rPr>
          <w:rFonts w:cs="Times New Roman"/>
          <w:sz w:val="28"/>
          <w:szCs w:val="28"/>
          <w:lang w:val="uk-UA"/>
        </w:rPr>
        <w:t>Ільницька У. В. Політичні права і свободи громадян: нормативноправове забезпечення та механізми реал</w:t>
      </w:r>
      <w:r w:rsidR="00846DF7" w:rsidRPr="00CA1E7E">
        <w:rPr>
          <w:rFonts w:cs="Times New Roman"/>
          <w:sz w:val="28"/>
          <w:szCs w:val="28"/>
          <w:lang w:val="uk-UA"/>
        </w:rPr>
        <w:t>ізації у демократичних державах</w:t>
      </w:r>
      <w:r w:rsidR="00846DF7" w:rsidRPr="00A81CAD">
        <w:rPr>
          <w:rFonts w:cs="Times New Roman"/>
          <w:sz w:val="28"/>
          <w:szCs w:val="28"/>
        </w:rPr>
        <w:t xml:space="preserve">. </w:t>
      </w:r>
      <w:r w:rsidR="00A2236E" w:rsidRPr="00CA1E7E">
        <w:rPr>
          <w:rFonts w:cs="Times New Roman"/>
          <w:i/>
          <w:sz w:val="28"/>
          <w:szCs w:val="28"/>
          <w:lang w:val="uk-UA"/>
        </w:rPr>
        <w:t xml:space="preserve">Наукові праці </w:t>
      </w:r>
      <w:r w:rsidR="00E113A7" w:rsidRPr="00CA1E7E">
        <w:rPr>
          <w:rFonts w:cs="Times New Roman"/>
          <w:i/>
          <w:sz w:val="28"/>
          <w:szCs w:val="28"/>
          <w:lang w:val="uk-UA"/>
        </w:rPr>
        <w:t>Чорноморського державного університету імені Петра Могили</w:t>
      </w:r>
      <w:r w:rsidR="00E113A7" w:rsidRPr="00CA1E7E">
        <w:rPr>
          <w:rFonts w:cs="Times New Roman"/>
          <w:sz w:val="28"/>
          <w:szCs w:val="28"/>
          <w:lang w:val="uk-UA"/>
        </w:rPr>
        <w:t xml:space="preserve">. </w:t>
      </w:r>
      <w:r w:rsidR="00A2236E" w:rsidRPr="00CA1E7E">
        <w:rPr>
          <w:rFonts w:cs="Times New Roman"/>
          <w:sz w:val="28"/>
          <w:szCs w:val="28"/>
        </w:rPr>
        <w:t>Сер. : Політологія .</w:t>
      </w:r>
      <w:r w:rsidR="00A2236E" w:rsidRPr="00A81CAD">
        <w:rPr>
          <w:rFonts w:cs="Times New Roman"/>
          <w:sz w:val="28"/>
          <w:szCs w:val="28"/>
        </w:rPr>
        <w:t xml:space="preserve"> </w:t>
      </w:r>
      <w:r w:rsidR="00A2236E" w:rsidRPr="00CA1E7E">
        <w:rPr>
          <w:rFonts w:cs="Times New Roman"/>
          <w:sz w:val="28"/>
          <w:szCs w:val="28"/>
        </w:rPr>
        <w:t>2012.</w:t>
      </w:r>
      <w:r w:rsidR="00E113A7" w:rsidRPr="00CA1E7E">
        <w:rPr>
          <w:rFonts w:cs="Times New Roman"/>
          <w:sz w:val="28"/>
          <w:szCs w:val="28"/>
        </w:rPr>
        <w:t xml:space="preserve"> Т. 197, Вип. 185. С. 37-41. </w:t>
      </w:r>
    </w:p>
    <w:p w:rsidR="0097551B"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23. </w:t>
      </w:r>
      <w:r w:rsidR="0097551B" w:rsidRPr="00CA1E7E">
        <w:rPr>
          <w:rFonts w:cs="Times New Roman"/>
          <w:sz w:val="28"/>
          <w:szCs w:val="28"/>
        </w:rPr>
        <w:t>Ковінько Д. В. Поняття та змі</w:t>
      </w:r>
      <w:proofErr w:type="gramStart"/>
      <w:r w:rsidR="0097551B" w:rsidRPr="00CA1E7E">
        <w:rPr>
          <w:rFonts w:cs="Times New Roman"/>
          <w:sz w:val="28"/>
          <w:szCs w:val="28"/>
        </w:rPr>
        <w:t>ст</w:t>
      </w:r>
      <w:proofErr w:type="gramEnd"/>
      <w:r w:rsidR="0097551B" w:rsidRPr="00CA1E7E">
        <w:rPr>
          <w:rFonts w:cs="Times New Roman"/>
          <w:sz w:val="28"/>
          <w:szCs w:val="28"/>
        </w:rPr>
        <w:t xml:space="preserve"> конституційного забезпечення прав</w:t>
      </w:r>
      <w:r w:rsidR="00846DF7" w:rsidRPr="00CA1E7E">
        <w:rPr>
          <w:rFonts w:cs="Times New Roman"/>
          <w:sz w:val="28"/>
          <w:szCs w:val="28"/>
        </w:rPr>
        <w:t xml:space="preserve"> людини і громадянина в Україні</w:t>
      </w:r>
      <w:r w:rsidR="00846DF7" w:rsidRPr="00A81CAD">
        <w:rPr>
          <w:rFonts w:cs="Times New Roman"/>
          <w:sz w:val="28"/>
          <w:szCs w:val="28"/>
        </w:rPr>
        <w:t xml:space="preserve">. </w:t>
      </w:r>
      <w:r w:rsidR="00846DF7" w:rsidRPr="00E50865">
        <w:rPr>
          <w:rFonts w:cs="Times New Roman"/>
          <w:i/>
          <w:sz w:val="28"/>
          <w:szCs w:val="28"/>
        </w:rPr>
        <w:t>Юридичний вісник</w:t>
      </w:r>
      <w:r w:rsidR="00846DF7" w:rsidRPr="00BE256A">
        <w:rPr>
          <w:rFonts w:cs="Times New Roman"/>
          <w:sz w:val="28"/>
          <w:szCs w:val="28"/>
        </w:rPr>
        <w:t xml:space="preserve">, </w:t>
      </w:r>
      <w:r w:rsidR="00846DF7" w:rsidRPr="00CA1E7E">
        <w:rPr>
          <w:rFonts w:cs="Times New Roman"/>
          <w:sz w:val="28"/>
          <w:szCs w:val="28"/>
        </w:rPr>
        <w:t>2011. №2.</w:t>
      </w:r>
      <w:r w:rsidR="0097551B" w:rsidRPr="00CA1E7E">
        <w:rPr>
          <w:rFonts w:cs="Times New Roman"/>
          <w:sz w:val="28"/>
          <w:szCs w:val="28"/>
        </w:rPr>
        <w:t xml:space="preserve"> С. 47–51</w:t>
      </w:r>
    </w:p>
    <w:p w:rsidR="001A71CA" w:rsidRPr="00E50865" w:rsidRDefault="001B033A" w:rsidP="00E50865">
      <w:pPr>
        <w:spacing w:line="360" w:lineRule="auto"/>
        <w:ind w:firstLine="709"/>
        <w:jc w:val="both"/>
        <w:rPr>
          <w:rFonts w:cs="Times New Roman"/>
          <w:sz w:val="28"/>
          <w:szCs w:val="28"/>
          <w:lang w:val="uk-UA"/>
        </w:rPr>
      </w:pPr>
      <w:r w:rsidRPr="00CA1E7E">
        <w:rPr>
          <w:rFonts w:cs="Times New Roman"/>
          <w:sz w:val="28"/>
          <w:szCs w:val="28"/>
        </w:rPr>
        <w:t xml:space="preserve">24. </w:t>
      </w:r>
      <w:r w:rsidR="00E113A7" w:rsidRPr="00CA1E7E">
        <w:rPr>
          <w:rFonts w:cs="Times New Roman"/>
          <w:sz w:val="28"/>
          <w:szCs w:val="28"/>
        </w:rPr>
        <w:t xml:space="preserve">Кодекс України про адміністративні правопорушення: Закон України від 07.12.1984 </w:t>
      </w:r>
      <w:r w:rsidR="00846DF7" w:rsidRPr="00CA1E7E">
        <w:rPr>
          <w:rFonts w:cs="Times New Roman"/>
          <w:sz w:val="28"/>
          <w:szCs w:val="28"/>
          <w:lang w:val="en-US"/>
        </w:rPr>
        <w:t>p</w:t>
      </w:r>
      <w:r w:rsidR="00846DF7" w:rsidRPr="00A81CAD">
        <w:rPr>
          <w:rFonts w:cs="Times New Roman"/>
          <w:sz w:val="28"/>
          <w:szCs w:val="28"/>
        </w:rPr>
        <w:t xml:space="preserve">. </w:t>
      </w:r>
      <w:r w:rsidR="00E113A7" w:rsidRPr="00CA1E7E">
        <w:rPr>
          <w:rFonts w:cs="Times New Roman"/>
          <w:sz w:val="28"/>
          <w:szCs w:val="28"/>
        </w:rPr>
        <w:t xml:space="preserve">№ 8073-X. </w:t>
      </w:r>
      <w:r w:rsidR="00846DF7" w:rsidRPr="00CA1E7E">
        <w:rPr>
          <w:rFonts w:cs="Times New Roman"/>
          <w:sz w:val="28"/>
          <w:szCs w:val="28"/>
          <w:lang w:val="en-US"/>
        </w:rPr>
        <w:t>URL</w:t>
      </w:r>
      <w:r w:rsidR="00E113A7" w:rsidRPr="00CA1E7E">
        <w:rPr>
          <w:rFonts w:cs="Times New Roman"/>
          <w:sz w:val="28"/>
          <w:szCs w:val="28"/>
        </w:rPr>
        <w:t>: http://zakon4.rada</w:t>
      </w:r>
      <w:r w:rsidR="00846DF7" w:rsidRPr="00CA1E7E">
        <w:rPr>
          <w:rFonts w:cs="Times New Roman"/>
          <w:sz w:val="28"/>
          <w:szCs w:val="28"/>
        </w:rPr>
        <w:t>.gov.ua/laws/show/ 80731-10 52</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22</w:t>
      </w:r>
      <w:r w:rsidR="00E50865" w:rsidRPr="003F0822">
        <w:rPr>
          <w:rFonts w:cs="Times New Roman"/>
          <w:sz w:val="28"/>
          <w:szCs w:val="28"/>
          <w:lang w:val="uk-UA"/>
        </w:rPr>
        <w:t>.</w:t>
      </w:r>
      <w:r w:rsidR="00E50865">
        <w:rPr>
          <w:rFonts w:cs="Times New Roman"/>
          <w:sz w:val="28"/>
          <w:szCs w:val="28"/>
          <w:lang w:val="uk-UA"/>
        </w:rPr>
        <w:t>07</w:t>
      </w:r>
      <w:r w:rsidR="00E50865" w:rsidRPr="003F0822">
        <w:rPr>
          <w:rFonts w:cs="Times New Roman"/>
          <w:sz w:val="28"/>
          <w:szCs w:val="28"/>
          <w:lang w:val="uk-UA"/>
        </w:rPr>
        <w:t>.2020)</w:t>
      </w:r>
      <w:r w:rsidR="00E50865">
        <w:rPr>
          <w:rFonts w:cs="Times New Roman"/>
          <w:sz w:val="28"/>
          <w:szCs w:val="28"/>
          <w:lang w:val="uk-UA"/>
        </w:rPr>
        <w:t>.</w:t>
      </w:r>
    </w:p>
    <w:p w:rsidR="00E113A7" w:rsidRPr="00E50865"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25. </w:t>
      </w:r>
      <w:r w:rsidR="00E113A7" w:rsidRPr="00CA1E7E">
        <w:rPr>
          <w:rFonts w:cs="Times New Roman"/>
          <w:sz w:val="28"/>
          <w:szCs w:val="28"/>
        </w:rPr>
        <w:t>Кодекс адміністративного судочинства України: Закон України від 06.07.2005</w:t>
      </w:r>
      <w:r w:rsidR="00846DF7" w:rsidRPr="00A81CAD">
        <w:rPr>
          <w:rFonts w:cs="Times New Roman"/>
          <w:sz w:val="28"/>
          <w:szCs w:val="28"/>
        </w:rPr>
        <w:t xml:space="preserve"> </w:t>
      </w:r>
      <w:r w:rsidR="00846DF7" w:rsidRPr="00CA1E7E">
        <w:rPr>
          <w:rFonts w:cs="Times New Roman"/>
          <w:sz w:val="28"/>
          <w:szCs w:val="28"/>
          <w:lang w:val="en-US"/>
        </w:rPr>
        <w:t>p</w:t>
      </w:r>
      <w:r w:rsidR="00846DF7" w:rsidRPr="00A81CAD">
        <w:rPr>
          <w:rFonts w:cs="Times New Roman"/>
          <w:sz w:val="28"/>
          <w:szCs w:val="28"/>
        </w:rPr>
        <w:t>.</w:t>
      </w:r>
      <w:r w:rsidR="00E113A7" w:rsidRPr="00CA1E7E">
        <w:rPr>
          <w:rFonts w:cs="Times New Roman"/>
          <w:sz w:val="28"/>
          <w:szCs w:val="28"/>
        </w:rPr>
        <w:t xml:space="preserve"> № 2747-IV. </w:t>
      </w:r>
      <w:r w:rsidR="00846DF7" w:rsidRPr="00CA1E7E">
        <w:rPr>
          <w:rFonts w:cs="Times New Roman"/>
          <w:sz w:val="28"/>
          <w:szCs w:val="28"/>
          <w:lang w:val="en-US"/>
        </w:rPr>
        <w:t>URL</w:t>
      </w:r>
      <w:r w:rsidR="00E113A7" w:rsidRPr="00CA1E7E">
        <w:rPr>
          <w:rFonts w:cs="Times New Roman"/>
          <w:sz w:val="28"/>
          <w:szCs w:val="28"/>
        </w:rPr>
        <w:t xml:space="preserve">: </w:t>
      </w:r>
      <w:r w:rsidR="00E50865" w:rsidRPr="00E50865">
        <w:rPr>
          <w:rFonts w:cs="Times New Roman"/>
          <w:sz w:val="28"/>
          <w:szCs w:val="28"/>
        </w:rPr>
        <w:t>http://zakon2.rada.gov.ua/laws/show/2747-15</w:t>
      </w:r>
      <w:r w:rsidR="00E50865">
        <w:rPr>
          <w:rFonts w:cs="Times New Roman"/>
          <w:sz w:val="28"/>
          <w:szCs w:val="28"/>
          <w:lang w:val="uk-UA"/>
        </w:rPr>
        <w:t xml:space="preserve"> </w:t>
      </w:r>
      <w:r w:rsidR="00E50865" w:rsidRPr="00E50865">
        <w:rPr>
          <w:rFonts w:cs="Times New Roman"/>
          <w:sz w:val="28"/>
          <w:szCs w:val="28"/>
          <w:lang w:val="uk-UA"/>
        </w:rPr>
        <w:t xml:space="preserve">(дата звернення: </w:t>
      </w:r>
      <w:r w:rsidR="00E50865">
        <w:rPr>
          <w:rFonts w:cs="Times New Roman"/>
          <w:sz w:val="28"/>
          <w:szCs w:val="28"/>
          <w:lang w:val="uk-UA"/>
        </w:rPr>
        <w:t>23</w:t>
      </w:r>
      <w:r w:rsidR="00E50865" w:rsidRPr="00E50865">
        <w:rPr>
          <w:rFonts w:cs="Times New Roman"/>
          <w:sz w:val="28"/>
          <w:szCs w:val="28"/>
          <w:lang w:val="uk-UA"/>
        </w:rPr>
        <w:t>.</w:t>
      </w:r>
      <w:r w:rsidR="00E50865">
        <w:rPr>
          <w:rFonts w:cs="Times New Roman"/>
          <w:sz w:val="28"/>
          <w:szCs w:val="28"/>
          <w:lang w:val="uk-UA"/>
        </w:rPr>
        <w:t>07</w:t>
      </w:r>
      <w:r w:rsidR="00E50865" w:rsidRPr="00E50865">
        <w:rPr>
          <w:rFonts w:cs="Times New Roman"/>
          <w:sz w:val="28"/>
          <w:szCs w:val="28"/>
          <w:lang w:val="uk-UA"/>
        </w:rPr>
        <w:t>.2020)</w:t>
      </w:r>
      <w:r w:rsidR="00E50865">
        <w:rPr>
          <w:rFonts w:cs="Times New Roman"/>
          <w:sz w:val="28"/>
          <w:szCs w:val="28"/>
          <w:lang w:val="uk-UA"/>
        </w:rPr>
        <w:t>.</w:t>
      </w:r>
    </w:p>
    <w:p w:rsidR="00E113A7"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26. </w:t>
      </w:r>
      <w:r w:rsidR="001A71CA" w:rsidRPr="00CA1E7E">
        <w:rPr>
          <w:rFonts w:cs="Times New Roman"/>
          <w:sz w:val="28"/>
          <w:szCs w:val="28"/>
        </w:rPr>
        <w:t>Колодій А. М. Права людини і громадянина в Україні : Навч. посібник. Київ : Юрінком Інтер, 2004 . 332 с.</w:t>
      </w:r>
    </w:p>
    <w:p w:rsidR="001A71CA" w:rsidRPr="00E50865" w:rsidRDefault="001B033A" w:rsidP="00E50865">
      <w:pPr>
        <w:spacing w:line="360" w:lineRule="auto"/>
        <w:ind w:firstLine="709"/>
        <w:jc w:val="both"/>
        <w:rPr>
          <w:rFonts w:cs="Times New Roman"/>
          <w:sz w:val="28"/>
          <w:szCs w:val="28"/>
          <w:lang w:val="uk-UA"/>
        </w:rPr>
      </w:pPr>
      <w:r w:rsidRPr="00CA1E7E">
        <w:rPr>
          <w:rFonts w:cs="Times New Roman"/>
          <w:sz w:val="28"/>
          <w:szCs w:val="28"/>
        </w:rPr>
        <w:t xml:space="preserve">27. </w:t>
      </w:r>
      <w:r w:rsidR="001A71CA" w:rsidRPr="00CA1E7E">
        <w:rPr>
          <w:rFonts w:cs="Times New Roman"/>
          <w:sz w:val="28"/>
          <w:szCs w:val="28"/>
        </w:rPr>
        <w:t>Конвенція про доступ до інформації, участь громадськості в процесі прийняття рішень та доступ до правосуддя з питань, що стосуються 188 довкілля (Оргуська конвенція): Закон України від 6 липня 1999 року № 832- ХІУ</w:t>
      </w:r>
      <w:r w:rsidR="00846DF7" w:rsidRPr="00A81CAD">
        <w:rPr>
          <w:rFonts w:cs="Times New Roman"/>
          <w:sz w:val="28"/>
          <w:szCs w:val="28"/>
        </w:rPr>
        <w:t xml:space="preserve">. </w:t>
      </w:r>
      <w:r w:rsidR="00846DF7" w:rsidRPr="00CA1E7E">
        <w:rPr>
          <w:rFonts w:cs="Times New Roman"/>
          <w:sz w:val="28"/>
          <w:szCs w:val="28"/>
          <w:lang w:val="en-US"/>
        </w:rPr>
        <w:t>URL</w:t>
      </w:r>
      <w:r w:rsidR="001A71CA" w:rsidRPr="00CA1E7E">
        <w:rPr>
          <w:rFonts w:cs="Times New Roman"/>
          <w:sz w:val="28"/>
          <w:szCs w:val="28"/>
        </w:rPr>
        <w:t>:</w:t>
      </w:r>
      <w:r w:rsidR="00846DF7" w:rsidRPr="00A81CAD">
        <w:rPr>
          <w:rFonts w:cs="Times New Roman"/>
          <w:sz w:val="28"/>
          <w:szCs w:val="28"/>
        </w:rPr>
        <w:t xml:space="preserve"> </w:t>
      </w:r>
      <w:r w:rsidR="00E50865" w:rsidRPr="00E50865">
        <w:rPr>
          <w:rFonts w:cs="Times New Roman"/>
          <w:sz w:val="28"/>
          <w:szCs w:val="28"/>
        </w:rPr>
        <w:t>http://zakon4.rada.gov.ua/laws/show/994_015</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27</w:t>
      </w:r>
      <w:r w:rsidR="00E50865" w:rsidRPr="003F0822">
        <w:rPr>
          <w:rFonts w:cs="Times New Roman"/>
          <w:sz w:val="28"/>
          <w:szCs w:val="28"/>
          <w:lang w:val="uk-UA"/>
        </w:rPr>
        <w:t>.0</w:t>
      </w:r>
      <w:r w:rsidR="00E50865">
        <w:rPr>
          <w:rFonts w:cs="Times New Roman"/>
          <w:sz w:val="28"/>
          <w:szCs w:val="28"/>
          <w:lang w:val="uk-UA"/>
        </w:rPr>
        <w:t>6</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1B033A" w:rsidP="003F0822">
      <w:pPr>
        <w:spacing w:line="360" w:lineRule="auto"/>
        <w:ind w:firstLine="709"/>
        <w:jc w:val="both"/>
        <w:rPr>
          <w:rFonts w:cs="Times New Roman"/>
          <w:sz w:val="28"/>
          <w:szCs w:val="28"/>
          <w:lang w:val="uk-UA"/>
        </w:rPr>
      </w:pPr>
      <w:r w:rsidRPr="00CA1E7E">
        <w:rPr>
          <w:rFonts w:cs="Times New Roman"/>
          <w:sz w:val="28"/>
          <w:szCs w:val="28"/>
        </w:rPr>
        <w:lastRenderedPageBreak/>
        <w:t xml:space="preserve">28. </w:t>
      </w:r>
      <w:r w:rsidR="001A71CA" w:rsidRPr="00CA1E7E">
        <w:rPr>
          <w:rFonts w:cs="Times New Roman"/>
          <w:sz w:val="28"/>
          <w:szCs w:val="28"/>
        </w:rPr>
        <w:t xml:space="preserve">Конвенція про захист прав людини і основоположних свобод </w:t>
      </w:r>
      <w:r w:rsidR="00846DF7"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http://zakon4.rada.gov.ua/laws/show/995_004</w:t>
      </w:r>
      <w:r w:rsidR="00E50865">
        <w:rPr>
          <w:rFonts w:cs="Times New Roman"/>
          <w:sz w:val="28"/>
          <w:szCs w:val="28"/>
          <w:lang w:val="uk-UA"/>
        </w:rPr>
        <w:t xml:space="preserve"> </w:t>
      </w:r>
      <w:r w:rsidR="00E50865" w:rsidRPr="00E50865">
        <w:rPr>
          <w:rFonts w:cs="Times New Roman"/>
          <w:sz w:val="28"/>
          <w:szCs w:val="28"/>
          <w:lang w:val="uk-UA"/>
        </w:rPr>
        <w:t xml:space="preserve">(дата звернення: </w:t>
      </w:r>
      <w:r w:rsidR="00E50865">
        <w:rPr>
          <w:rFonts w:cs="Times New Roman"/>
          <w:sz w:val="28"/>
          <w:szCs w:val="28"/>
          <w:lang w:val="uk-UA"/>
        </w:rPr>
        <w:t>13.05</w:t>
      </w:r>
      <w:r w:rsidR="00E50865" w:rsidRPr="00E50865">
        <w:rPr>
          <w:rFonts w:cs="Times New Roman"/>
          <w:sz w:val="28"/>
          <w:szCs w:val="28"/>
          <w:lang w:val="uk-UA"/>
        </w:rPr>
        <w:t>.2020).</w:t>
      </w:r>
    </w:p>
    <w:p w:rsidR="001A71CA" w:rsidRPr="00E50865"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29. </w:t>
      </w:r>
      <w:r w:rsidR="001A71CA" w:rsidRPr="00CA1E7E">
        <w:rPr>
          <w:rFonts w:cs="Times New Roman"/>
          <w:sz w:val="28"/>
          <w:szCs w:val="28"/>
        </w:rPr>
        <w:t xml:space="preserve">Конституція України. </w:t>
      </w:r>
      <w:r w:rsidR="00846DF7" w:rsidRPr="00CA1E7E">
        <w:rPr>
          <w:rFonts w:cs="Times New Roman"/>
          <w:sz w:val="28"/>
          <w:szCs w:val="28"/>
          <w:lang w:val="en-US"/>
        </w:rPr>
        <w:t>URL</w:t>
      </w:r>
      <w:r w:rsidR="001A71CA" w:rsidRPr="00CA1E7E">
        <w:rPr>
          <w:rFonts w:cs="Times New Roman"/>
          <w:sz w:val="28"/>
          <w:szCs w:val="28"/>
        </w:rPr>
        <w:t>: http://za</w:t>
      </w:r>
      <w:r w:rsidR="00E50865">
        <w:rPr>
          <w:rFonts w:cs="Times New Roman"/>
          <w:sz w:val="28"/>
          <w:szCs w:val="28"/>
        </w:rPr>
        <w:t xml:space="preserve">kon.rada.gov.ua/go/254к/96-вр (дата звернення: </w:t>
      </w:r>
      <w:r w:rsidR="00E50865">
        <w:rPr>
          <w:rFonts w:cs="Times New Roman"/>
          <w:sz w:val="28"/>
          <w:szCs w:val="28"/>
          <w:lang w:val="uk-UA"/>
        </w:rPr>
        <w:t>10</w:t>
      </w:r>
      <w:r w:rsidR="00E50865">
        <w:rPr>
          <w:rFonts w:cs="Times New Roman"/>
          <w:sz w:val="28"/>
          <w:szCs w:val="28"/>
        </w:rPr>
        <w:t>.0</w:t>
      </w:r>
      <w:r w:rsidR="00E50865">
        <w:rPr>
          <w:rFonts w:cs="Times New Roman"/>
          <w:sz w:val="28"/>
          <w:szCs w:val="28"/>
          <w:lang w:val="uk-UA"/>
        </w:rPr>
        <w:t>5</w:t>
      </w:r>
      <w:r w:rsidR="00E50865" w:rsidRPr="00E50865">
        <w:rPr>
          <w:rFonts w:cs="Times New Roman"/>
          <w:sz w:val="28"/>
          <w:szCs w:val="28"/>
        </w:rPr>
        <w:t>.2020).</w:t>
      </w:r>
    </w:p>
    <w:p w:rsidR="001A71CA"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lang w:val="uk-UA"/>
        </w:rPr>
        <w:t xml:space="preserve">30. </w:t>
      </w:r>
      <w:r w:rsidR="001A71CA" w:rsidRPr="00CA1E7E">
        <w:rPr>
          <w:rFonts w:cs="Times New Roman"/>
          <w:sz w:val="28"/>
          <w:szCs w:val="28"/>
          <w:lang w:val="uk-UA"/>
        </w:rPr>
        <w:t>Кормілецький О. М. Державні механізми забезпечення доступу громадян до офіційної інформації в органах влади : автореф. дис. ... канд. наук з держ. упр. :</w:t>
      </w:r>
      <w:r w:rsidR="00846DF7" w:rsidRPr="00CA1E7E">
        <w:rPr>
          <w:rFonts w:cs="Times New Roman"/>
          <w:sz w:val="28"/>
          <w:szCs w:val="28"/>
          <w:lang w:val="uk-UA"/>
        </w:rPr>
        <w:t xml:space="preserve"> 25.00.02</w:t>
      </w:r>
      <w:r w:rsidR="00846DF7" w:rsidRPr="00A81CAD">
        <w:rPr>
          <w:rFonts w:cs="Times New Roman"/>
          <w:sz w:val="28"/>
          <w:szCs w:val="28"/>
        </w:rPr>
        <w:t xml:space="preserve">. </w:t>
      </w:r>
      <w:r w:rsidR="001A71CA" w:rsidRPr="00CA1E7E">
        <w:rPr>
          <w:rFonts w:cs="Times New Roman"/>
          <w:sz w:val="28"/>
          <w:szCs w:val="28"/>
          <w:lang w:val="uk-UA"/>
        </w:rPr>
        <w:t xml:space="preserve">Акад. муніцип. упр. </w:t>
      </w:r>
      <w:r w:rsidR="00846DF7" w:rsidRPr="00CA1E7E">
        <w:rPr>
          <w:rFonts w:cs="Times New Roman"/>
          <w:sz w:val="28"/>
          <w:szCs w:val="28"/>
          <w:lang w:val="uk-UA"/>
        </w:rPr>
        <w:t>Київ, 2014.</w:t>
      </w:r>
      <w:r w:rsidR="001A71CA" w:rsidRPr="00CA1E7E">
        <w:rPr>
          <w:rFonts w:cs="Times New Roman"/>
          <w:sz w:val="28"/>
          <w:szCs w:val="28"/>
          <w:lang w:val="uk-UA"/>
        </w:rPr>
        <w:t xml:space="preserve"> </w:t>
      </w:r>
      <w:r w:rsidR="00846DF7" w:rsidRPr="00A81CAD">
        <w:rPr>
          <w:rFonts w:cs="Times New Roman"/>
          <w:sz w:val="28"/>
          <w:szCs w:val="28"/>
        </w:rPr>
        <w:t xml:space="preserve">20 </w:t>
      </w:r>
      <w:r w:rsidR="001A71CA" w:rsidRPr="00CA1E7E">
        <w:rPr>
          <w:rFonts w:cs="Times New Roman"/>
          <w:sz w:val="28"/>
          <w:szCs w:val="28"/>
        </w:rPr>
        <w:t>c</w:t>
      </w:r>
      <w:r w:rsidR="00846DF7" w:rsidRPr="00CA1E7E">
        <w:rPr>
          <w:rFonts w:cs="Times New Roman"/>
          <w:sz w:val="28"/>
          <w:szCs w:val="28"/>
          <w:lang w:val="uk-UA"/>
        </w:rPr>
        <w:t xml:space="preserve">. </w:t>
      </w:r>
    </w:p>
    <w:p w:rsidR="001A71CA"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31. </w:t>
      </w:r>
      <w:r w:rsidR="001A71CA" w:rsidRPr="00CA1E7E">
        <w:rPr>
          <w:rFonts w:cs="Times New Roman"/>
          <w:sz w:val="28"/>
          <w:szCs w:val="28"/>
        </w:rPr>
        <w:t>Котляревська Г. М. Конституційне право громадян на звернення до органів влади в Україні (питання теорії та практики) : автореф. дис</w:t>
      </w:r>
      <w:r w:rsidR="00006653" w:rsidRPr="00CA1E7E">
        <w:rPr>
          <w:rFonts w:cs="Times New Roman"/>
          <w:sz w:val="28"/>
          <w:szCs w:val="28"/>
        </w:rPr>
        <w:t>. … канд. юрид. Наук : 12.00.02</w:t>
      </w:r>
      <w:r w:rsidR="00006653" w:rsidRPr="00A81CAD">
        <w:rPr>
          <w:rFonts w:cs="Times New Roman"/>
          <w:sz w:val="28"/>
          <w:szCs w:val="28"/>
        </w:rPr>
        <w:t>.</w:t>
      </w:r>
      <w:r w:rsidR="001A71CA" w:rsidRPr="00CA1E7E">
        <w:rPr>
          <w:rFonts w:cs="Times New Roman"/>
          <w:sz w:val="28"/>
          <w:szCs w:val="28"/>
        </w:rPr>
        <w:t xml:space="preserve"> ДВНЗ «Київ.нац.екон.ун-т ім. </w:t>
      </w:r>
      <w:r w:rsidR="00006653" w:rsidRPr="00CA1E7E">
        <w:rPr>
          <w:rFonts w:cs="Times New Roman"/>
          <w:sz w:val="28"/>
          <w:szCs w:val="28"/>
        </w:rPr>
        <w:t xml:space="preserve">В. Гетьмана». </w:t>
      </w:r>
      <w:r w:rsidR="00006653" w:rsidRPr="00CA1E7E">
        <w:rPr>
          <w:rFonts w:cs="Times New Roman"/>
          <w:sz w:val="28"/>
          <w:szCs w:val="28"/>
          <w:lang w:val="uk-UA"/>
        </w:rPr>
        <w:t>Київ</w:t>
      </w:r>
      <w:r w:rsidR="00006653" w:rsidRPr="00CA1E7E">
        <w:rPr>
          <w:rFonts w:cs="Times New Roman"/>
          <w:sz w:val="28"/>
          <w:szCs w:val="28"/>
        </w:rPr>
        <w:t>, 2011.</w:t>
      </w:r>
      <w:r w:rsidR="001A71CA" w:rsidRPr="00CA1E7E">
        <w:rPr>
          <w:rFonts w:cs="Times New Roman"/>
          <w:sz w:val="28"/>
          <w:szCs w:val="28"/>
        </w:rPr>
        <w:t xml:space="preserve"> 20 с.</w:t>
      </w:r>
    </w:p>
    <w:p w:rsidR="001A71CA" w:rsidRPr="00E50865" w:rsidRDefault="001B033A" w:rsidP="00E50865">
      <w:pPr>
        <w:spacing w:line="360" w:lineRule="auto"/>
        <w:ind w:firstLine="709"/>
        <w:jc w:val="both"/>
        <w:rPr>
          <w:rFonts w:cs="Times New Roman"/>
          <w:sz w:val="28"/>
          <w:szCs w:val="28"/>
          <w:lang w:val="uk-UA"/>
        </w:rPr>
      </w:pPr>
      <w:r w:rsidRPr="00CA1E7E">
        <w:rPr>
          <w:rFonts w:cs="Times New Roman"/>
          <w:sz w:val="28"/>
          <w:szCs w:val="28"/>
        </w:rPr>
        <w:t xml:space="preserve">32. </w:t>
      </w:r>
      <w:r w:rsidR="00846DF7" w:rsidRPr="00CA1E7E">
        <w:rPr>
          <w:rFonts w:cs="Times New Roman"/>
          <w:sz w:val="28"/>
          <w:szCs w:val="28"/>
        </w:rPr>
        <w:t>Кримінальний кодекс України</w:t>
      </w:r>
      <w:r w:rsidR="00846DF7" w:rsidRPr="00CA1E7E">
        <w:rPr>
          <w:rFonts w:cs="Times New Roman"/>
          <w:sz w:val="28"/>
          <w:szCs w:val="28"/>
          <w:lang w:val="uk-UA"/>
        </w:rPr>
        <w:t xml:space="preserve">: Закон України </w:t>
      </w:r>
      <w:r w:rsidR="001A71CA" w:rsidRPr="00CA1E7E">
        <w:rPr>
          <w:rFonts w:cs="Times New Roman"/>
          <w:sz w:val="28"/>
          <w:szCs w:val="28"/>
        </w:rPr>
        <w:t xml:space="preserve">від 05.04.2001 № 2341-III. </w:t>
      </w:r>
      <w:r w:rsidR="00846DF7" w:rsidRPr="00CA1E7E">
        <w:rPr>
          <w:rFonts w:cs="Times New Roman"/>
          <w:sz w:val="28"/>
          <w:szCs w:val="28"/>
          <w:lang w:val="en-US"/>
        </w:rPr>
        <w:t>URL</w:t>
      </w:r>
      <w:r w:rsidR="001A71CA" w:rsidRPr="00CA1E7E">
        <w:rPr>
          <w:rFonts w:cs="Times New Roman"/>
          <w:sz w:val="28"/>
          <w:szCs w:val="28"/>
        </w:rPr>
        <w:t>: zakon.rada.gov.ua/go/2341-14</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22.07</w:t>
      </w:r>
      <w:r w:rsidR="00E50865" w:rsidRPr="003F0822">
        <w:rPr>
          <w:rFonts w:cs="Times New Roman"/>
          <w:sz w:val="28"/>
          <w:szCs w:val="28"/>
          <w:lang w:val="uk-UA"/>
        </w:rPr>
        <w:t>.2020)</w:t>
      </w:r>
      <w:r w:rsidR="00E50865">
        <w:rPr>
          <w:rFonts w:cs="Times New Roman"/>
          <w:sz w:val="28"/>
          <w:szCs w:val="28"/>
          <w:lang w:val="uk-UA"/>
        </w:rPr>
        <w:t>.</w:t>
      </w:r>
    </w:p>
    <w:p w:rsidR="001A71CA"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33. </w:t>
      </w:r>
      <w:r w:rsidR="001A71CA" w:rsidRPr="00CA1E7E">
        <w:rPr>
          <w:rFonts w:cs="Times New Roman"/>
          <w:sz w:val="28"/>
          <w:szCs w:val="28"/>
        </w:rPr>
        <w:t>Лазаренко Л. А. Конституційне право на звернення людини і громадянина та його забезпечення в Україні: автореф. дис. канд. юрид. наук</w:t>
      </w:r>
      <w:r w:rsidR="00006653" w:rsidRPr="00CA1E7E">
        <w:rPr>
          <w:rFonts w:cs="Times New Roman"/>
          <w:sz w:val="28"/>
          <w:szCs w:val="28"/>
        </w:rPr>
        <w:t xml:space="preserve"> : 12.00.02</w:t>
      </w:r>
      <w:r w:rsidR="00006653" w:rsidRPr="00CA1E7E">
        <w:rPr>
          <w:rFonts w:cs="Times New Roman"/>
          <w:sz w:val="28"/>
          <w:szCs w:val="28"/>
          <w:lang w:val="uk-UA"/>
        </w:rPr>
        <w:t xml:space="preserve">. </w:t>
      </w:r>
      <w:r w:rsidR="00006653" w:rsidRPr="00CA1E7E">
        <w:rPr>
          <w:rFonts w:cs="Times New Roman"/>
          <w:sz w:val="28"/>
          <w:szCs w:val="28"/>
        </w:rPr>
        <w:t xml:space="preserve">Нац. ун-т . внутр. Справ. </w:t>
      </w:r>
      <w:r w:rsidR="00006653" w:rsidRPr="00CA1E7E">
        <w:rPr>
          <w:rFonts w:cs="Times New Roman"/>
          <w:sz w:val="28"/>
          <w:szCs w:val="28"/>
          <w:lang w:val="uk-UA"/>
        </w:rPr>
        <w:t>Київ</w:t>
      </w:r>
      <w:r w:rsidR="00006653" w:rsidRPr="00CA1E7E">
        <w:rPr>
          <w:rFonts w:cs="Times New Roman"/>
          <w:sz w:val="28"/>
          <w:szCs w:val="28"/>
        </w:rPr>
        <w:t>, 2010.</w:t>
      </w:r>
      <w:r w:rsidR="001A71CA" w:rsidRPr="00CA1E7E">
        <w:rPr>
          <w:rFonts w:cs="Times New Roman"/>
          <w:sz w:val="28"/>
          <w:szCs w:val="28"/>
        </w:rPr>
        <w:t xml:space="preserve"> 21 с.</w:t>
      </w:r>
    </w:p>
    <w:p w:rsidR="001A71CA"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34. </w:t>
      </w:r>
      <w:r w:rsidR="00006653" w:rsidRPr="00CA1E7E">
        <w:rPr>
          <w:rFonts w:cs="Times New Roman"/>
          <w:sz w:val="28"/>
          <w:szCs w:val="28"/>
        </w:rPr>
        <w:t>Лазур Я.</w:t>
      </w:r>
      <w:r w:rsidR="00006653" w:rsidRPr="00CA1E7E">
        <w:rPr>
          <w:rFonts w:cs="Times New Roman"/>
          <w:sz w:val="28"/>
          <w:szCs w:val="28"/>
          <w:lang w:val="uk-UA"/>
        </w:rPr>
        <w:t xml:space="preserve"> </w:t>
      </w:r>
      <w:r w:rsidR="001A71CA" w:rsidRPr="00CA1E7E">
        <w:rPr>
          <w:rFonts w:cs="Times New Roman"/>
          <w:sz w:val="28"/>
          <w:szCs w:val="28"/>
        </w:rPr>
        <w:t>В. Забезпечення прав і свобод громадян України у сфері публічного управління: адміністративно</w:t>
      </w:r>
      <w:r w:rsidR="00006653" w:rsidRPr="00CA1E7E">
        <w:rPr>
          <w:rFonts w:cs="Times New Roman"/>
          <w:sz w:val="28"/>
          <w:szCs w:val="28"/>
        </w:rPr>
        <w:t>-правовий механізм : монографія</w:t>
      </w:r>
      <w:r w:rsidR="00006653" w:rsidRPr="00CA1E7E">
        <w:rPr>
          <w:rFonts w:cs="Times New Roman"/>
          <w:sz w:val="28"/>
          <w:szCs w:val="28"/>
          <w:lang w:val="uk-UA"/>
        </w:rPr>
        <w:t xml:space="preserve">. </w:t>
      </w:r>
      <w:r w:rsidR="001A71CA" w:rsidRPr="00CA1E7E">
        <w:rPr>
          <w:rFonts w:cs="Times New Roman"/>
          <w:sz w:val="28"/>
          <w:szCs w:val="28"/>
        </w:rPr>
        <w:t>Ін-т</w:t>
      </w:r>
      <w:r w:rsidR="00006653" w:rsidRPr="00CA1E7E">
        <w:rPr>
          <w:rFonts w:cs="Times New Roman"/>
          <w:sz w:val="28"/>
          <w:szCs w:val="28"/>
        </w:rPr>
        <w:t xml:space="preserve"> законодавства Верховної Ради. К</w:t>
      </w:r>
      <w:r w:rsidR="00006653" w:rsidRPr="00CA1E7E">
        <w:rPr>
          <w:rFonts w:cs="Times New Roman"/>
          <w:sz w:val="28"/>
          <w:szCs w:val="28"/>
          <w:lang w:val="uk-UA"/>
        </w:rPr>
        <w:t>иїв,</w:t>
      </w:r>
      <w:r w:rsidR="00006653" w:rsidRPr="00CA1E7E">
        <w:rPr>
          <w:rFonts w:cs="Times New Roman"/>
          <w:sz w:val="28"/>
          <w:szCs w:val="28"/>
        </w:rPr>
        <w:t xml:space="preserve"> Четверта Хвиля, 2010.</w:t>
      </w:r>
      <w:r w:rsidR="001A71CA" w:rsidRPr="00CA1E7E">
        <w:rPr>
          <w:rFonts w:cs="Times New Roman"/>
          <w:sz w:val="28"/>
          <w:szCs w:val="28"/>
        </w:rPr>
        <w:t xml:space="preserve"> 284 с.</w:t>
      </w:r>
    </w:p>
    <w:p w:rsidR="00363A02"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35. </w:t>
      </w:r>
      <w:r w:rsidR="00363A02" w:rsidRPr="00CA1E7E">
        <w:rPr>
          <w:rFonts w:cs="Times New Roman"/>
          <w:sz w:val="28"/>
          <w:szCs w:val="28"/>
        </w:rPr>
        <w:t>Лазур Я. В. Щодо кл</w:t>
      </w:r>
      <w:r w:rsidR="00006653" w:rsidRPr="00CA1E7E">
        <w:rPr>
          <w:rFonts w:cs="Times New Roman"/>
          <w:sz w:val="28"/>
          <w:szCs w:val="28"/>
        </w:rPr>
        <w:t>асифікації прав і свобод людини</w:t>
      </w:r>
      <w:r w:rsidR="00006653" w:rsidRPr="00A81CAD">
        <w:rPr>
          <w:rFonts w:cs="Times New Roman"/>
          <w:sz w:val="28"/>
          <w:szCs w:val="28"/>
        </w:rPr>
        <w:t xml:space="preserve">. </w:t>
      </w:r>
      <w:r w:rsidR="00006653" w:rsidRPr="00E50865">
        <w:rPr>
          <w:rFonts w:cs="Times New Roman"/>
          <w:i/>
          <w:sz w:val="28"/>
          <w:szCs w:val="28"/>
        </w:rPr>
        <w:t>Форум права</w:t>
      </w:r>
      <w:r w:rsidR="00006653" w:rsidRPr="00A81CAD">
        <w:rPr>
          <w:rFonts w:cs="Times New Roman"/>
          <w:sz w:val="28"/>
          <w:szCs w:val="28"/>
        </w:rPr>
        <w:t xml:space="preserve">, </w:t>
      </w:r>
      <w:r w:rsidR="00006653" w:rsidRPr="00CA1E7E">
        <w:rPr>
          <w:rFonts w:cs="Times New Roman"/>
          <w:sz w:val="28"/>
          <w:szCs w:val="28"/>
        </w:rPr>
        <w:t>2011. №1.</w:t>
      </w:r>
      <w:r w:rsidR="00363A02" w:rsidRPr="00CA1E7E">
        <w:rPr>
          <w:rFonts w:cs="Times New Roman"/>
          <w:sz w:val="28"/>
          <w:szCs w:val="28"/>
        </w:rPr>
        <w:t xml:space="preserve"> С. 565–569.</w:t>
      </w:r>
    </w:p>
    <w:p w:rsidR="001A71CA" w:rsidRPr="008A748E" w:rsidRDefault="001B033A" w:rsidP="008A748E">
      <w:pPr>
        <w:spacing w:line="360" w:lineRule="auto"/>
        <w:ind w:firstLine="709"/>
        <w:jc w:val="both"/>
        <w:rPr>
          <w:rFonts w:cs="Times New Roman"/>
          <w:sz w:val="28"/>
          <w:szCs w:val="28"/>
          <w:lang w:val="uk-UA"/>
        </w:rPr>
      </w:pPr>
      <w:r w:rsidRPr="00CA1E7E">
        <w:rPr>
          <w:rFonts w:cs="Times New Roman"/>
          <w:sz w:val="28"/>
          <w:szCs w:val="28"/>
        </w:rPr>
        <w:t xml:space="preserve">36. </w:t>
      </w:r>
      <w:r w:rsidR="001A71CA" w:rsidRPr="00CA1E7E">
        <w:rPr>
          <w:rFonts w:cs="Times New Roman"/>
          <w:sz w:val="28"/>
          <w:szCs w:val="28"/>
        </w:rPr>
        <w:t>Левченко К. Б. Національний механізм забезпечення прав людини в Україні</w:t>
      </w:r>
      <w:r w:rsidR="00006653" w:rsidRPr="00A81CAD">
        <w:rPr>
          <w:rFonts w:cs="Times New Roman"/>
          <w:sz w:val="28"/>
          <w:szCs w:val="28"/>
        </w:rPr>
        <w:t>.</w:t>
      </w:r>
      <w:r w:rsidR="001A71CA" w:rsidRPr="00CA1E7E">
        <w:rPr>
          <w:rFonts w:cs="Times New Roman"/>
          <w:sz w:val="28"/>
          <w:szCs w:val="28"/>
        </w:rPr>
        <w:t xml:space="preserve"> </w:t>
      </w:r>
      <w:r w:rsidR="00006653" w:rsidRPr="00CA1E7E">
        <w:rPr>
          <w:rFonts w:cs="Times New Roman"/>
          <w:sz w:val="28"/>
          <w:szCs w:val="28"/>
          <w:lang w:val="en-US"/>
        </w:rPr>
        <w:t>URL</w:t>
      </w:r>
      <w:r w:rsidR="001A71CA" w:rsidRPr="00CA1E7E">
        <w:rPr>
          <w:rFonts w:cs="Times New Roman"/>
          <w:sz w:val="28"/>
          <w:szCs w:val="28"/>
        </w:rPr>
        <w:t xml:space="preserve">: </w:t>
      </w:r>
      <w:r w:rsidR="008A748E" w:rsidRPr="008A748E">
        <w:rPr>
          <w:rFonts w:cs="Times New Roman"/>
          <w:sz w:val="28"/>
          <w:szCs w:val="28"/>
        </w:rPr>
        <w:t>http://khpg.org.index.php?id=1151414949</w:t>
      </w:r>
      <w:r w:rsidR="008A748E">
        <w:rPr>
          <w:rFonts w:cs="Times New Roman"/>
          <w:sz w:val="28"/>
          <w:szCs w:val="28"/>
          <w:lang w:val="uk-UA"/>
        </w:rPr>
        <w:t xml:space="preserve"> </w:t>
      </w:r>
      <w:r w:rsidR="008A748E" w:rsidRPr="003F0822">
        <w:rPr>
          <w:rFonts w:cs="Times New Roman"/>
          <w:sz w:val="28"/>
          <w:szCs w:val="28"/>
          <w:lang w:val="uk-UA"/>
        </w:rPr>
        <w:t xml:space="preserve">(дата звернення: </w:t>
      </w:r>
      <w:r w:rsidR="008A748E">
        <w:rPr>
          <w:rFonts w:cs="Times New Roman"/>
          <w:sz w:val="28"/>
          <w:szCs w:val="28"/>
          <w:lang w:val="uk-UA"/>
        </w:rPr>
        <w:t>26</w:t>
      </w:r>
      <w:r w:rsidR="008A748E" w:rsidRPr="003F0822">
        <w:rPr>
          <w:rFonts w:cs="Times New Roman"/>
          <w:sz w:val="28"/>
          <w:szCs w:val="28"/>
          <w:lang w:val="uk-UA"/>
        </w:rPr>
        <w:t>.0</w:t>
      </w:r>
      <w:r w:rsidR="008A748E">
        <w:rPr>
          <w:rFonts w:cs="Times New Roman"/>
          <w:sz w:val="28"/>
          <w:szCs w:val="28"/>
          <w:lang w:val="uk-UA"/>
        </w:rPr>
        <w:t>5</w:t>
      </w:r>
      <w:r w:rsidR="008A748E" w:rsidRPr="003F0822">
        <w:rPr>
          <w:rFonts w:cs="Times New Roman"/>
          <w:sz w:val="28"/>
          <w:szCs w:val="28"/>
          <w:lang w:val="uk-UA"/>
        </w:rPr>
        <w:t>.2020)</w:t>
      </w:r>
      <w:r w:rsidR="008A748E">
        <w:rPr>
          <w:rFonts w:cs="Times New Roman"/>
          <w:sz w:val="28"/>
          <w:szCs w:val="28"/>
          <w:lang w:val="uk-UA"/>
        </w:rPr>
        <w:t>.</w:t>
      </w:r>
    </w:p>
    <w:p w:rsidR="001A71CA"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37. </w:t>
      </w:r>
      <w:r w:rsidR="001A71CA" w:rsidRPr="00CA1E7E">
        <w:rPr>
          <w:rFonts w:cs="Times New Roman"/>
          <w:sz w:val="28"/>
          <w:szCs w:val="28"/>
        </w:rPr>
        <w:t>Магновський І. Й. Гарантії прав і свобод людини та громадянина в праві України (теоретико-правовий аспект): Автореф. д</w:t>
      </w:r>
      <w:r w:rsidR="00006653" w:rsidRPr="00CA1E7E">
        <w:rPr>
          <w:rFonts w:cs="Times New Roman"/>
          <w:sz w:val="28"/>
          <w:szCs w:val="28"/>
        </w:rPr>
        <w:t>ис... канд. юрид. наук: 12.00.0</w:t>
      </w:r>
      <w:r w:rsidR="00006653" w:rsidRPr="00CA1E7E">
        <w:rPr>
          <w:rFonts w:cs="Times New Roman"/>
          <w:sz w:val="28"/>
          <w:szCs w:val="28"/>
          <w:lang w:val="uk-UA"/>
        </w:rPr>
        <w:t>1.</w:t>
      </w:r>
      <w:r w:rsidR="001A71CA" w:rsidRPr="00CA1E7E">
        <w:rPr>
          <w:rFonts w:cs="Times New Roman"/>
          <w:sz w:val="28"/>
          <w:szCs w:val="28"/>
        </w:rPr>
        <w:t xml:space="preserve"> Нац.</w:t>
      </w:r>
      <w:r w:rsidR="00006653" w:rsidRPr="00CA1E7E">
        <w:rPr>
          <w:rFonts w:cs="Times New Roman"/>
          <w:sz w:val="28"/>
          <w:szCs w:val="28"/>
        </w:rPr>
        <w:t xml:space="preserve"> акад. внутр. справ України. </w:t>
      </w:r>
      <w:r w:rsidR="00006653" w:rsidRPr="00CA1E7E">
        <w:rPr>
          <w:rFonts w:cs="Times New Roman"/>
          <w:sz w:val="28"/>
          <w:szCs w:val="28"/>
          <w:lang w:val="uk-UA"/>
        </w:rPr>
        <w:t>Кив</w:t>
      </w:r>
      <w:r w:rsidR="00006653" w:rsidRPr="00CA1E7E">
        <w:rPr>
          <w:rFonts w:cs="Times New Roman"/>
          <w:sz w:val="28"/>
          <w:szCs w:val="28"/>
        </w:rPr>
        <w:t>, 2003.</w:t>
      </w:r>
      <w:r w:rsidR="001A71CA" w:rsidRPr="00CA1E7E">
        <w:rPr>
          <w:rFonts w:cs="Times New Roman"/>
          <w:sz w:val="28"/>
          <w:szCs w:val="28"/>
        </w:rPr>
        <w:t xml:space="preserve"> 20 с.</w:t>
      </w:r>
    </w:p>
    <w:p w:rsidR="00363A02"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38. </w:t>
      </w:r>
      <w:r w:rsidR="00363A02" w:rsidRPr="00CA1E7E">
        <w:rPr>
          <w:rFonts w:cs="Times New Roman"/>
          <w:sz w:val="28"/>
          <w:szCs w:val="28"/>
        </w:rPr>
        <w:t>Малинова О.</w:t>
      </w:r>
      <w:r w:rsidR="00006653" w:rsidRPr="00CA1E7E">
        <w:rPr>
          <w:rFonts w:cs="Times New Roman"/>
          <w:sz w:val="28"/>
          <w:szCs w:val="28"/>
        </w:rPr>
        <w:t xml:space="preserve"> Ю. Три поколения прав человека</w:t>
      </w:r>
      <w:r w:rsidR="00006653" w:rsidRPr="00CA1E7E">
        <w:rPr>
          <w:rFonts w:cs="Times New Roman"/>
          <w:sz w:val="28"/>
          <w:szCs w:val="28"/>
          <w:lang w:val="uk-UA"/>
        </w:rPr>
        <w:t>.</w:t>
      </w:r>
      <w:r w:rsidR="00006653" w:rsidRPr="00CA1E7E">
        <w:rPr>
          <w:rFonts w:cs="Times New Roman"/>
          <w:sz w:val="28"/>
          <w:szCs w:val="28"/>
        </w:rPr>
        <w:t xml:space="preserve"> Пчела</w:t>
      </w:r>
      <w:r w:rsidR="00006653" w:rsidRPr="00CA1E7E">
        <w:rPr>
          <w:rFonts w:cs="Times New Roman"/>
          <w:sz w:val="28"/>
          <w:szCs w:val="28"/>
          <w:lang w:val="uk-UA"/>
        </w:rPr>
        <w:t>,</w:t>
      </w:r>
      <w:r w:rsidR="00006653" w:rsidRPr="00CA1E7E">
        <w:rPr>
          <w:rFonts w:cs="Times New Roman"/>
          <w:sz w:val="28"/>
          <w:szCs w:val="28"/>
        </w:rPr>
        <w:t xml:space="preserve"> 2003.</w:t>
      </w:r>
      <w:r w:rsidR="00363A02" w:rsidRPr="00CA1E7E">
        <w:rPr>
          <w:rFonts w:cs="Times New Roman"/>
          <w:sz w:val="28"/>
          <w:szCs w:val="28"/>
        </w:rPr>
        <w:t xml:space="preserve"> № 43</w:t>
      </w:r>
    </w:p>
    <w:p w:rsidR="001A71CA"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lang w:val="uk-UA"/>
        </w:rPr>
        <w:lastRenderedPageBreak/>
        <w:t xml:space="preserve">39. </w:t>
      </w:r>
      <w:r w:rsidR="00D24DA1">
        <w:rPr>
          <w:rFonts w:cs="Times New Roman"/>
          <w:sz w:val="28"/>
          <w:szCs w:val="28"/>
          <w:lang w:val="uk-UA"/>
        </w:rPr>
        <w:t>Яблон</w:t>
      </w:r>
      <w:r w:rsidR="005D6EE8" w:rsidRPr="00CA1E7E">
        <w:rPr>
          <w:rFonts w:cs="Times New Roman"/>
          <w:sz w:val="28"/>
          <w:szCs w:val="28"/>
          <w:lang w:val="uk-UA"/>
        </w:rPr>
        <w:t xml:space="preserve">ська Т. </w:t>
      </w:r>
      <w:r w:rsidR="001A71CA" w:rsidRPr="00CA1E7E">
        <w:rPr>
          <w:rFonts w:cs="Times New Roman"/>
          <w:sz w:val="28"/>
          <w:szCs w:val="28"/>
        </w:rPr>
        <w:t xml:space="preserve">Міжнародний пакт про громадянські і політичні </w:t>
      </w:r>
      <w:r w:rsidR="005D6EE8" w:rsidRPr="00CA1E7E">
        <w:rPr>
          <w:rFonts w:cs="Times New Roman"/>
          <w:sz w:val="28"/>
          <w:szCs w:val="28"/>
        </w:rPr>
        <w:t>права</w:t>
      </w:r>
      <w:r w:rsidR="005D6EE8" w:rsidRPr="00CA1E7E">
        <w:rPr>
          <w:rFonts w:cs="Times New Roman"/>
          <w:sz w:val="28"/>
          <w:szCs w:val="28"/>
          <w:lang w:val="uk-UA"/>
        </w:rPr>
        <w:t xml:space="preserve">. </w:t>
      </w:r>
      <w:r w:rsidR="001A71CA" w:rsidRPr="00CA1E7E">
        <w:rPr>
          <w:rFonts w:cs="Times New Roman"/>
          <w:i/>
          <w:sz w:val="28"/>
          <w:szCs w:val="28"/>
        </w:rPr>
        <w:t>Права людини і професійні стандарти для юристів в документах міжнародних організацій</w:t>
      </w:r>
      <w:r w:rsidR="001A71CA" w:rsidRPr="00CA1E7E">
        <w:rPr>
          <w:rFonts w:cs="Times New Roman"/>
          <w:sz w:val="28"/>
          <w:szCs w:val="28"/>
        </w:rPr>
        <w:t xml:space="preserve"> / 3-е вид., доп. і перероб. </w:t>
      </w:r>
      <w:r w:rsidR="005D6EE8" w:rsidRPr="00CA1E7E">
        <w:rPr>
          <w:rFonts w:cs="Times New Roman"/>
          <w:sz w:val="28"/>
          <w:szCs w:val="28"/>
          <w:lang w:val="uk-UA"/>
        </w:rPr>
        <w:t>Київ,</w:t>
      </w:r>
      <w:r w:rsidR="005D6EE8" w:rsidRPr="00CA1E7E">
        <w:rPr>
          <w:rFonts w:cs="Times New Roman"/>
          <w:sz w:val="28"/>
          <w:szCs w:val="28"/>
        </w:rPr>
        <w:t xml:space="preserve"> 2002. С. 13 – 23.</w:t>
      </w:r>
      <w:r w:rsidR="001A71CA" w:rsidRPr="00CA1E7E">
        <w:rPr>
          <w:rFonts w:cs="Times New Roman"/>
          <w:sz w:val="28"/>
          <w:szCs w:val="28"/>
        </w:rPr>
        <w:t xml:space="preserve"> </w:t>
      </w:r>
    </w:p>
    <w:p w:rsidR="001A71CA" w:rsidRPr="00E50865" w:rsidRDefault="001B033A" w:rsidP="00E50865">
      <w:pPr>
        <w:spacing w:line="360" w:lineRule="auto"/>
        <w:ind w:firstLine="709"/>
        <w:jc w:val="both"/>
        <w:rPr>
          <w:rFonts w:cs="Times New Roman"/>
          <w:sz w:val="28"/>
          <w:szCs w:val="28"/>
          <w:lang w:val="uk-UA"/>
        </w:rPr>
      </w:pPr>
      <w:r w:rsidRPr="00CA1E7E">
        <w:rPr>
          <w:rFonts w:cs="Times New Roman"/>
          <w:sz w:val="28"/>
          <w:szCs w:val="28"/>
        </w:rPr>
        <w:t xml:space="preserve">40. </w:t>
      </w:r>
      <w:r w:rsidR="001A71CA" w:rsidRPr="00CA1E7E">
        <w:rPr>
          <w:rFonts w:cs="Times New Roman"/>
          <w:sz w:val="28"/>
          <w:szCs w:val="28"/>
        </w:rPr>
        <w:t>Міжнародний пакт про громадянські та політичні права</w:t>
      </w:r>
      <w:r w:rsidR="005D6EE8" w:rsidRPr="00A81CAD">
        <w:rPr>
          <w:rFonts w:cs="Times New Roman"/>
          <w:sz w:val="28"/>
          <w:szCs w:val="28"/>
        </w:rPr>
        <w:t>.</w:t>
      </w:r>
      <w:r w:rsidR="001A71CA" w:rsidRPr="00CA1E7E">
        <w:rPr>
          <w:rFonts w:cs="Times New Roman"/>
          <w:sz w:val="28"/>
          <w:szCs w:val="28"/>
        </w:rPr>
        <w:t xml:space="preserve"> </w:t>
      </w:r>
      <w:r w:rsidR="005D6EE8"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http://zakon4.rada.gov.ua/laws/show/995_043</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27</w:t>
      </w:r>
      <w:r w:rsidR="00E50865" w:rsidRPr="003F0822">
        <w:rPr>
          <w:rFonts w:cs="Times New Roman"/>
          <w:sz w:val="28"/>
          <w:szCs w:val="28"/>
          <w:lang w:val="uk-UA"/>
        </w:rPr>
        <w:t>.0</w:t>
      </w:r>
      <w:r w:rsidR="00E50865">
        <w:rPr>
          <w:rFonts w:cs="Times New Roman"/>
          <w:sz w:val="28"/>
          <w:szCs w:val="28"/>
          <w:lang w:val="uk-UA"/>
        </w:rPr>
        <w:t>6</w:t>
      </w:r>
      <w:r w:rsidR="00E50865" w:rsidRPr="003F0822">
        <w:rPr>
          <w:rFonts w:cs="Times New Roman"/>
          <w:sz w:val="28"/>
          <w:szCs w:val="28"/>
          <w:lang w:val="uk-UA"/>
        </w:rPr>
        <w:t>.2020)</w:t>
      </w:r>
      <w:r w:rsidR="00E50865">
        <w:rPr>
          <w:rFonts w:cs="Times New Roman"/>
          <w:sz w:val="28"/>
          <w:szCs w:val="28"/>
          <w:lang w:val="uk-UA"/>
        </w:rPr>
        <w:t>.</w:t>
      </w:r>
    </w:p>
    <w:p w:rsidR="001A71CA"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lang w:val="uk-UA"/>
        </w:rPr>
        <w:t xml:space="preserve">41.  </w:t>
      </w:r>
      <w:r w:rsidR="001A71CA" w:rsidRPr="00CA1E7E">
        <w:rPr>
          <w:rFonts w:cs="Times New Roman"/>
          <w:sz w:val="28"/>
          <w:szCs w:val="28"/>
          <w:lang w:val="uk-UA"/>
        </w:rPr>
        <w:t>Міняйло М. П. Адміністративно-правове забезпечення реалізації права громадян на звернення: автореф. д</w:t>
      </w:r>
      <w:r w:rsidR="009D224C" w:rsidRPr="00CA1E7E">
        <w:rPr>
          <w:rFonts w:cs="Times New Roman"/>
          <w:sz w:val="28"/>
          <w:szCs w:val="28"/>
          <w:lang w:val="uk-UA"/>
        </w:rPr>
        <w:t>ис. канд. юрид. наук : 12.00.07. Київ</w:t>
      </w:r>
      <w:r w:rsidR="001A71CA" w:rsidRPr="00CA1E7E">
        <w:rPr>
          <w:rFonts w:cs="Times New Roman"/>
          <w:sz w:val="28"/>
          <w:szCs w:val="28"/>
        </w:rPr>
        <w:t>, 2011. 20 с.</w:t>
      </w:r>
    </w:p>
    <w:p w:rsidR="00363A02"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42. </w:t>
      </w:r>
      <w:r w:rsidR="00363A02" w:rsidRPr="00CA1E7E">
        <w:rPr>
          <w:rFonts w:cs="Times New Roman"/>
          <w:sz w:val="28"/>
          <w:szCs w:val="28"/>
        </w:rPr>
        <w:t xml:space="preserve">Мухамєдова Е. Право на мирні зібрання як особисте немайнове право </w:t>
      </w:r>
      <w:r w:rsidR="009D224C" w:rsidRPr="00CA1E7E">
        <w:rPr>
          <w:rFonts w:cs="Times New Roman"/>
          <w:sz w:val="28"/>
          <w:szCs w:val="28"/>
        </w:rPr>
        <w:t>фізичних осіб у цивільному прав</w:t>
      </w:r>
      <w:r w:rsidR="009D224C" w:rsidRPr="00CA1E7E">
        <w:rPr>
          <w:rFonts w:cs="Times New Roman"/>
          <w:sz w:val="28"/>
          <w:szCs w:val="28"/>
          <w:lang w:val="uk-UA"/>
        </w:rPr>
        <w:t xml:space="preserve">. </w:t>
      </w:r>
      <w:r w:rsidR="009D224C" w:rsidRPr="00CA1E7E">
        <w:rPr>
          <w:rFonts w:cs="Times New Roman"/>
          <w:sz w:val="28"/>
          <w:szCs w:val="28"/>
        </w:rPr>
        <w:t>2009</w:t>
      </w:r>
      <w:r w:rsidR="009D224C" w:rsidRPr="00CA1E7E">
        <w:rPr>
          <w:rFonts w:cs="Times New Roman"/>
          <w:sz w:val="28"/>
          <w:szCs w:val="28"/>
          <w:lang w:val="uk-UA"/>
        </w:rPr>
        <w:t>.</w:t>
      </w:r>
      <w:r w:rsidR="00363A02" w:rsidRPr="00CA1E7E">
        <w:rPr>
          <w:rFonts w:cs="Times New Roman"/>
          <w:sz w:val="28"/>
          <w:szCs w:val="28"/>
        </w:rPr>
        <w:t xml:space="preserve"> №11. С. 51-55</w:t>
      </w:r>
    </w:p>
    <w:p w:rsidR="001A71CA"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43. </w:t>
      </w:r>
      <w:r w:rsidR="001A71CA" w:rsidRPr="00CA1E7E">
        <w:rPr>
          <w:rFonts w:cs="Times New Roman"/>
          <w:sz w:val="28"/>
          <w:szCs w:val="28"/>
        </w:rPr>
        <w:t>Олійник А. Ю. Конституційно-правовий механізм забезпечення основних свобод людини і громадя</w:t>
      </w:r>
      <w:r w:rsidR="001D4891" w:rsidRPr="00CA1E7E">
        <w:rPr>
          <w:rFonts w:cs="Times New Roman"/>
          <w:sz w:val="28"/>
          <w:szCs w:val="28"/>
        </w:rPr>
        <w:t>нина в Україні: Монографія. К</w:t>
      </w:r>
      <w:r w:rsidR="001D4891" w:rsidRPr="00CA1E7E">
        <w:rPr>
          <w:rFonts w:cs="Times New Roman"/>
          <w:sz w:val="28"/>
          <w:szCs w:val="28"/>
          <w:lang w:val="uk-UA"/>
        </w:rPr>
        <w:t>иїв</w:t>
      </w:r>
      <w:r w:rsidR="001A71CA" w:rsidRPr="00CA1E7E">
        <w:rPr>
          <w:rFonts w:cs="Times New Roman"/>
          <w:sz w:val="28"/>
          <w:szCs w:val="28"/>
        </w:rPr>
        <w:t>: Алерта, КНТ, Цент</w:t>
      </w:r>
      <w:r w:rsidR="001D4891" w:rsidRPr="00CA1E7E">
        <w:rPr>
          <w:rFonts w:cs="Times New Roman"/>
          <w:sz w:val="28"/>
          <w:szCs w:val="28"/>
        </w:rPr>
        <w:t>р навчальної літератури, 2008.</w:t>
      </w:r>
      <w:r w:rsidR="001A71CA" w:rsidRPr="00CA1E7E">
        <w:rPr>
          <w:rFonts w:cs="Times New Roman"/>
          <w:sz w:val="28"/>
          <w:szCs w:val="28"/>
        </w:rPr>
        <w:t xml:space="preserve"> 472 с</w:t>
      </w:r>
      <w:r w:rsidR="001D4891" w:rsidRPr="00CA1E7E">
        <w:rPr>
          <w:rFonts w:cs="Times New Roman"/>
          <w:sz w:val="28"/>
          <w:szCs w:val="28"/>
          <w:lang w:val="uk-UA"/>
        </w:rPr>
        <w:t>.</w:t>
      </w:r>
    </w:p>
    <w:p w:rsidR="001A71CA" w:rsidRPr="00CA1E7E"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44. </w:t>
      </w:r>
      <w:r w:rsidR="001A71CA" w:rsidRPr="00CA1E7E">
        <w:rPr>
          <w:rFonts w:cs="Times New Roman"/>
          <w:sz w:val="28"/>
          <w:szCs w:val="28"/>
        </w:rPr>
        <w:t>Погорілко В. Ф. Права та свободи</w:t>
      </w:r>
      <w:r w:rsidR="001D4891" w:rsidRPr="00CA1E7E">
        <w:rPr>
          <w:rFonts w:cs="Times New Roman"/>
          <w:sz w:val="28"/>
          <w:szCs w:val="28"/>
        </w:rPr>
        <w:t xml:space="preserve"> людини і громадянина в Україні</w:t>
      </w:r>
      <w:r w:rsidR="001D4891" w:rsidRPr="00CA1E7E">
        <w:rPr>
          <w:rFonts w:cs="Times New Roman"/>
          <w:sz w:val="28"/>
          <w:szCs w:val="28"/>
          <w:lang w:val="uk-UA"/>
        </w:rPr>
        <w:t xml:space="preserve">. </w:t>
      </w:r>
      <w:r w:rsidR="001A71CA" w:rsidRPr="00CA1E7E">
        <w:rPr>
          <w:rFonts w:cs="Times New Roman"/>
          <w:sz w:val="28"/>
          <w:szCs w:val="28"/>
        </w:rPr>
        <w:t>К</w:t>
      </w:r>
      <w:r w:rsidR="001D4891" w:rsidRPr="00CA1E7E">
        <w:rPr>
          <w:rFonts w:cs="Times New Roman"/>
          <w:sz w:val="28"/>
          <w:szCs w:val="28"/>
          <w:lang w:val="uk-UA"/>
        </w:rPr>
        <w:t>иїв:</w:t>
      </w:r>
      <w:r w:rsidR="001A71CA" w:rsidRPr="00CA1E7E">
        <w:rPr>
          <w:rFonts w:cs="Times New Roman"/>
          <w:sz w:val="28"/>
          <w:szCs w:val="28"/>
        </w:rPr>
        <w:t xml:space="preserve"> Ін Юре, 1997. 51 с</w:t>
      </w:r>
      <w:r w:rsidR="001D4891" w:rsidRPr="00CA1E7E">
        <w:rPr>
          <w:rFonts w:cs="Times New Roman"/>
          <w:sz w:val="28"/>
          <w:szCs w:val="28"/>
          <w:lang w:val="uk-UA"/>
        </w:rPr>
        <w:t>.</w:t>
      </w:r>
    </w:p>
    <w:p w:rsidR="001A71CA" w:rsidRPr="00E50865" w:rsidRDefault="001B033A" w:rsidP="003F0822">
      <w:pPr>
        <w:spacing w:line="360" w:lineRule="auto"/>
        <w:ind w:firstLine="709"/>
        <w:jc w:val="both"/>
        <w:rPr>
          <w:rFonts w:cs="Times New Roman"/>
          <w:sz w:val="28"/>
          <w:szCs w:val="28"/>
          <w:lang w:val="uk-UA"/>
        </w:rPr>
      </w:pPr>
      <w:r w:rsidRPr="00CA1E7E">
        <w:rPr>
          <w:rFonts w:cs="Times New Roman"/>
          <w:sz w:val="28"/>
          <w:szCs w:val="28"/>
        </w:rPr>
        <w:t xml:space="preserve">45. </w:t>
      </w:r>
      <w:r w:rsidR="001A71CA" w:rsidRPr="00CA1E7E">
        <w:rPr>
          <w:rFonts w:cs="Times New Roman"/>
          <w:sz w:val="28"/>
          <w:szCs w:val="28"/>
        </w:rPr>
        <w:t xml:space="preserve">Порядок оприлюднення у мережі Інтернет інформації про діяльність органів виконавчої влади затверджений постановою Кабінету Міністрів України від </w:t>
      </w:r>
      <w:r w:rsidR="001D4891" w:rsidRPr="00A81CAD">
        <w:rPr>
          <w:rFonts w:cs="Times New Roman"/>
          <w:sz w:val="28"/>
          <w:szCs w:val="28"/>
        </w:rPr>
        <w:t>04.01.</w:t>
      </w:r>
      <w:r w:rsidR="001A71CA" w:rsidRPr="00CA1E7E">
        <w:rPr>
          <w:rFonts w:cs="Times New Roman"/>
          <w:sz w:val="28"/>
          <w:szCs w:val="28"/>
        </w:rPr>
        <w:t xml:space="preserve">2002 р. </w:t>
      </w:r>
      <w:r w:rsidR="001D4891" w:rsidRPr="00CA1E7E">
        <w:rPr>
          <w:rFonts w:cs="Times New Roman"/>
          <w:sz w:val="28"/>
          <w:szCs w:val="28"/>
          <w:lang w:val="uk-UA"/>
        </w:rPr>
        <w:t>№</w:t>
      </w:r>
      <w:r w:rsidR="001A71CA" w:rsidRPr="00CA1E7E">
        <w:rPr>
          <w:rFonts w:cs="Times New Roman"/>
          <w:sz w:val="28"/>
          <w:szCs w:val="28"/>
        </w:rPr>
        <w:t xml:space="preserve"> 3</w:t>
      </w:r>
      <w:r w:rsidR="001D4891" w:rsidRPr="00A81CAD">
        <w:rPr>
          <w:rFonts w:cs="Times New Roman"/>
          <w:sz w:val="28"/>
          <w:szCs w:val="28"/>
        </w:rPr>
        <w:t xml:space="preserve">. </w:t>
      </w:r>
      <w:r w:rsidR="001D4891"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http://zakon5.rada.gov.ua/laws/show/3-2002-п</w:t>
      </w:r>
      <w:r w:rsidR="00E50865">
        <w:rPr>
          <w:rFonts w:cs="Times New Roman"/>
          <w:sz w:val="28"/>
          <w:szCs w:val="28"/>
          <w:lang w:val="uk-UA"/>
        </w:rPr>
        <w:t xml:space="preserve"> </w:t>
      </w:r>
      <w:r w:rsidR="00E50865" w:rsidRPr="00E50865">
        <w:rPr>
          <w:rFonts w:cs="Times New Roman"/>
          <w:sz w:val="28"/>
          <w:szCs w:val="28"/>
          <w:lang w:val="uk-UA"/>
        </w:rPr>
        <w:t xml:space="preserve">(дата звернення: </w:t>
      </w:r>
      <w:r w:rsidR="00E50865">
        <w:rPr>
          <w:rFonts w:cs="Times New Roman"/>
          <w:sz w:val="28"/>
          <w:szCs w:val="28"/>
          <w:lang w:val="uk-UA"/>
        </w:rPr>
        <w:t>27</w:t>
      </w:r>
      <w:r w:rsidR="00E50865" w:rsidRPr="00E50865">
        <w:rPr>
          <w:rFonts w:cs="Times New Roman"/>
          <w:sz w:val="28"/>
          <w:szCs w:val="28"/>
          <w:lang w:val="uk-UA"/>
        </w:rPr>
        <w:t>.06.2020).</w:t>
      </w:r>
    </w:p>
    <w:p w:rsidR="001A71CA" w:rsidRPr="00E50865" w:rsidRDefault="001B033A" w:rsidP="00E50865">
      <w:pPr>
        <w:spacing w:line="360" w:lineRule="auto"/>
        <w:ind w:firstLine="709"/>
        <w:jc w:val="both"/>
        <w:rPr>
          <w:rFonts w:cs="Times New Roman"/>
          <w:sz w:val="28"/>
          <w:szCs w:val="28"/>
          <w:lang w:val="uk-UA"/>
        </w:rPr>
      </w:pPr>
      <w:r w:rsidRPr="00CA1E7E">
        <w:rPr>
          <w:rFonts w:cs="Times New Roman"/>
          <w:sz w:val="28"/>
          <w:szCs w:val="28"/>
        </w:rPr>
        <w:t xml:space="preserve">46. </w:t>
      </w:r>
      <w:r w:rsidR="001A71CA" w:rsidRPr="00CA1E7E">
        <w:rPr>
          <w:rFonts w:cs="Times New Roman"/>
          <w:sz w:val="28"/>
          <w:szCs w:val="28"/>
        </w:rPr>
        <w:t>Порядок проведення конкурсу на заміщення вакантних посад державних службовців, затверджений Постановою Кабінету Міністрів України від 15 лютого 2002 р.: Постанова Ка</w:t>
      </w:r>
      <w:r w:rsidR="001D4891" w:rsidRPr="00CA1E7E">
        <w:rPr>
          <w:rFonts w:cs="Times New Roman"/>
          <w:sz w:val="28"/>
          <w:szCs w:val="28"/>
        </w:rPr>
        <w:t>бінету Міністрів України від 15</w:t>
      </w:r>
      <w:r w:rsidR="001D4891" w:rsidRPr="00A81CAD">
        <w:rPr>
          <w:rFonts w:cs="Times New Roman"/>
          <w:sz w:val="28"/>
          <w:szCs w:val="28"/>
        </w:rPr>
        <w:t>.02.</w:t>
      </w:r>
      <w:r w:rsidR="001A71CA" w:rsidRPr="00CA1E7E">
        <w:rPr>
          <w:rFonts w:cs="Times New Roman"/>
          <w:sz w:val="28"/>
          <w:szCs w:val="28"/>
        </w:rPr>
        <w:t>2002 р. № 169</w:t>
      </w:r>
      <w:r w:rsidR="001D4891" w:rsidRPr="00A81CAD">
        <w:rPr>
          <w:rFonts w:cs="Times New Roman"/>
          <w:sz w:val="28"/>
          <w:szCs w:val="28"/>
        </w:rPr>
        <w:t xml:space="preserve">. </w:t>
      </w:r>
      <w:r w:rsidR="001D4891"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http://zakon0.rada.gov.ua/laws/show/169-2002-%D0%BF</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27</w:t>
      </w:r>
      <w:r w:rsidR="00E50865" w:rsidRPr="003F0822">
        <w:rPr>
          <w:rFonts w:cs="Times New Roman"/>
          <w:sz w:val="28"/>
          <w:szCs w:val="28"/>
          <w:lang w:val="uk-UA"/>
        </w:rPr>
        <w:t>.0</w:t>
      </w:r>
      <w:r w:rsidR="00E50865">
        <w:rPr>
          <w:rFonts w:cs="Times New Roman"/>
          <w:sz w:val="28"/>
          <w:szCs w:val="28"/>
          <w:lang w:val="uk-UA"/>
        </w:rPr>
        <w:t>7</w:t>
      </w:r>
      <w:r w:rsidR="00E50865" w:rsidRPr="003F0822">
        <w:rPr>
          <w:rFonts w:cs="Times New Roman"/>
          <w:sz w:val="28"/>
          <w:szCs w:val="28"/>
          <w:lang w:val="uk-UA"/>
        </w:rPr>
        <w:t>.2020)</w:t>
      </w:r>
      <w:r w:rsidR="00E50865">
        <w:rPr>
          <w:rFonts w:cs="Times New Roman"/>
          <w:sz w:val="28"/>
          <w:szCs w:val="28"/>
          <w:lang w:val="uk-UA"/>
        </w:rPr>
        <w:t>.</w:t>
      </w:r>
    </w:p>
    <w:p w:rsidR="001A71CA" w:rsidRPr="00CA1E7E" w:rsidRDefault="001B033A" w:rsidP="00E50865">
      <w:pPr>
        <w:spacing w:line="360" w:lineRule="auto"/>
        <w:ind w:firstLine="709"/>
        <w:jc w:val="both"/>
        <w:rPr>
          <w:rFonts w:cs="Times New Roman"/>
          <w:sz w:val="28"/>
          <w:szCs w:val="28"/>
          <w:lang w:val="uk-UA"/>
        </w:rPr>
      </w:pPr>
      <w:r w:rsidRPr="00CA1E7E">
        <w:rPr>
          <w:rFonts w:cs="Times New Roman"/>
          <w:sz w:val="28"/>
          <w:szCs w:val="28"/>
        </w:rPr>
        <w:t xml:space="preserve">47. </w:t>
      </w:r>
      <w:r w:rsidR="001A71CA" w:rsidRPr="00CA1E7E">
        <w:rPr>
          <w:rFonts w:cs="Times New Roman"/>
          <w:sz w:val="28"/>
          <w:szCs w:val="28"/>
        </w:rPr>
        <w:t xml:space="preserve">Про вибори народних депутатів України: Закон України від 17.11.2011 </w:t>
      </w:r>
      <w:r w:rsidR="001D4891" w:rsidRPr="00CA1E7E">
        <w:rPr>
          <w:rFonts w:cs="Times New Roman"/>
          <w:sz w:val="28"/>
          <w:szCs w:val="28"/>
          <w:lang w:val="en-US"/>
        </w:rPr>
        <w:t>p</w:t>
      </w:r>
      <w:r w:rsidR="001D4891" w:rsidRPr="00A81CAD">
        <w:rPr>
          <w:rFonts w:cs="Times New Roman"/>
          <w:sz w:val="28"/>
          <w:szCs w:val="28"/>
        </w:rPr>
        <w:t xml:space="preserve">. </w:t>
      </w:r>
      <w:r w:rsidR="001A71CA" w:rsidRPr="00CA1E7E">
        <w:rPr>
          <w:rFonts w:cs="Times New Roman"/>
          <w:sz w:val="28"/>
          <w:szCs w:val="28"/>
        </w:rPr>
        <w:t xml:space="preserve">№ 4061-VI. </w:t>
      </w:r>
      <w:r w:rsidR="001D4891"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http://zakon5.rada.gov.ua/laws/show/4061-17</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12</w:t>
      </w:r>
      <w:r w:rsidR="00E50865" w:rsidRPr="003F0822">
        <w:rPr>
          <w:rFonts w:cs="Times New Roman"/>
          <w:sz w:val="28"/>
          <w:szCs w:val="28"/>
          <w:lang w:val="uk-UA"/>
        </w:rPr>
        <w:t>.</w:t>
      </w:r>
      <w:r w:rsidR="00E50865">
        <w:rPr>
          <w:rFonts w:cs="Times New Roman"/>
          <w:sz w:val="28"/>
          <w:szCs w:val="28"/>
          <w:lang w:val="uk-UA"/>
        </w:rPr>
        <w:t>08</w:t>
      </w:r>
      <w:r w:rsidR="00E50865" w:rsidRPr="003F0822">
        <w:rPr>
          <w:rFonts w:cs="Times New Roman"/>
          <w:sz w:val="28"/>
          <w:szCs w:val="28"/>
          <w:lang w:val="uk-UA"/>
        </w:rPr>
        <w:t>.2020)</w:t>
      </w:r>
      <w:r w:rsidR="00E50865">
        <w:rPr>
          <w:rFonts w:cs="Times New Roman"/>
          <w:sz w:val="28"/>
          <w:szCs w:val="28"/>
          <w:lang w:val="uk-UA"/>
        </w:rPr>
        <w:t>.</w:t>
      </w:r>
      <w:r w:rsidR="001A71CA" w:rsidRPr="00CA1E7E">
        <w:rPr>
          <w:rFonts w:cs="Times New Roman"/>
          <w:sz w:val="28"/>
          <w:szCs w:val="28"/>
        </w:rPr>
        <w:t xml:space="preserve"> </w:t>
      </w:r>
    </w:p>
    <w:p w:rsidR="001A71CA" w:rsidRPr="00E50865" w:rsidRDefault="001B033A" w:rsidP="00E50865">
      <w:pPr>
        <w:spacing w:line="360" w:lineRule="auto"/>
        <w:ind w:firstLine="709"/>
        <w:jc w:val="both"/>
        <w:rPr>
          <w:rFonts w:cs="Times New Roman"/>
          <w:sz w:val="28"/>
          <w:szCs w:val="28"/>
          <w:lang w:val="uk-UA"/>
        </w:rPr>
      </w:pPr>
      <w:r w:rsidRPr="00CA1E7E">
        <w:rPr>
          <w:rFonts w:cs="Times New Roman"/>
          <w:sz w:val="28"/>
          <w:szCs w:val="28"/>
        </w:rPr>
        <w:t xml:space="preserve">48. </w:t>
      </w:r>
      <w:r w:rsidR="001A71CA" w:rsidRPr="00CA1E7E">
        <w:rPr>
          <w:rFonts w:cs="Times New Roman"/>
          <w:sz w:val="28"/>
          <w:szCs w:val="28"/>
        </w:rPr>
        <w:t>Про вибори Президента України: Закон України від 05.03.1999</w:t>
      </w:r>
      <w:r w:rsidR="001D4891" w:rsidRPr="00A81CAD">
        <w:rPr>
          <w:rFonts w:cs="Times New Roman"/>
          <w:sz w:val="28"/>
          <w:szCs w:val="28"/>
        </w:rPr>
        <w:t xml:space="preserve"> </w:t>
      </w:r>
      <w:r w:rsidR="001D4891" w:rsidRPr="00CA1E7E">
        <w:rPr>
          <w:rFonts w:cs="Times New Roman"/>
          <w:sz w:val="28"/>
          <w:szCs w:val="28"/>
          <w:lang w:val="en-US"/>
        </w:rPr>
        <w:t>p</w:t>
      </w:r>
      <w:r w:rsidR="001D4891" w:rsidRPr="00A81CAD">
        <w:rPr>
          <w:rFonts w:cs="Times New Roman"/>
          <w:sz w:val="28"/>
          <w:szCs w:val="28"/>
        </w:rPr>
        <w:t>.</w:t>
      </w:r>
      <w:r w:rsidR="001A71CA" w:rsidRPr="00CA1E7E">
        <w:rPr>
          <w:rFonts w:cs="Times New Roman"/>
          <w:sz w:val="28"/>
          <w:szCs w:val="28"/>
        </w:rPr>
        <w:t xml:space="preserve"> № 474-XIV. </w:t>
      </w:r>
      <w:r w:rsidR="001D4891" w:rsidRPr="00CA1E7E">
        <w:rPr>
          <w:rFonts w:cs="Times New Roman"/>
          <w:sz w:val="28"/>
          <w:szCs w:val="28"/>
          <w:lang w:val="en-US"/>
        </w:rPr>
        <w:t>URL</w:t>
      </w:r>
      <w:r w:rsidR="001A71CA" w:rsidRPr="00CA1E7E">
        <w:rPr>
          <w:rFonts w:cs="Times New Roman"/>
          <w:sz w:val="28"/>
          <w:szCs w:val="28"/>
        </w:rPr>
        <w:t xml:space="preserve">: </w:t>
      </w:r>
      <w:r w:rsidR="00E50865" w:rsidRPr="008A748E">
        <w:rPr>
          <w:rFonts w:cs="Times New Roman"/>
          <w:sz w:val="28"/>
          <w:szCs w:val="28"/>
        </w:rPr>
        <w:t>http://zakon3.rada.gov.ua/laws/show/474-14</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12</w:t>
      </w:r>
      <w:r w:rsidR="00E50865" w:rsidRPr="003F0822">
        <w:rPr>
          <w:rFonts w:cs="Times New Roman"/>
          <w:sz w:val="28"/>
          <w:szCs w:val="28"/>
          <w:lang w:val="uk-UA"/>
        </w:rPr>
        <w:t>.0</w:t>
      </w:r>
      <w:r w:rsidR="00E50865">
        <w:rPr>
          <w:rFonts w:cs="Times New Roman"/>
          <w:sz w:val="28"/>
          <w:szCs w:val="28"/>
          <w:lang w:val="uk-UA"/>
        </w:rPr>
        <w:t>8</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1B033A" w:rsidP="00E50865">
      <w:pPr>
        <w:spacing w:line="360" w:lineRule="auto"/>
        <w:ind w:firstLine="709"/>
        <w:jc w:val="both"/>
        <w:rPr>
          <w:rFonts w:cs="Times New Roman"/>
          <w:sz w:val="28"/>
          <w:szCs w:val="28"/>
          <w:lang w:val="uk-UA"/>
        </w:rPr>
      </w:pPr>
      <w:r w:rsidRPr="00CA1E7E">
        <w:rPr>
          <w:rFonts w:cs="Times New Roman"/>
          <w:sz w:val="28"/>
          <w:szCs w:val="28"/>
        </w:rPr>
        <w:lastRenderedPageBreak/>
        <w:t xml:space="preserve">49. </w:t>
      </w:r>
      <w:r w:rsidR="001A71CA" w:rsidRPr="00CA1E7E">
        <w:rPr>
          <w:rFonts w:cs="Times New Roman"/>
          <w:sz w:val="28"/>
          <w:szCs w:val="28"/>
        </w:rPr>
        <w:t xml:space="preserve">Про внесення змін до Закону України «Про звернення громадян» щодо електронного звернення та електронної петиції : Закон України від 02.07.2015 </w:t>
      </w:r>
      <w:r w:rsidR="001D4891" w:rsidRPr="00CA1E7E">
        <w:rPr>
          <w:rFonts w:cs="Times New Roman"/>
          <w:sz w:val="28"/>
          <w:szCs w:val="28"/>
          <w:lang w:val="en-US"/>
        </w:rPr>
        <w:t>p</w:t>
      </w:r>
      <w:r w:rsidR="001D4891" w:rsidRPr="00A81CAD">
        <w:rPr>
          <w:rFonts w:cs="Times New Roman"/>
          <w:sz w:val="28"/>
          <w:szCs w:val="28"/>
        </w:rPr>
        <w:t xml:space="preserve">. </w:t>
      </w:r>
      <w:r w:rsidR="001A71CA" w:rsidRPr="00CA1E7E">
        <w:rPr>
          <w:rFonts w:cs="Times New Roman"/>
          <w:sz w:val="28"/>
          <w:szCs w:val="28"/>
        </w:rPr>
        <w:t xml:space="preserve">№ 577-VIII. </w:t>
      </w:r>
      <w:r w:rsidR="001D4891"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http://zakon5.rada.gov.ua/laws/show/577-19</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17</w:t>
      </w:r>
      <w:r w:rsidR="00E50865" w:rsidRPr="003F0822">
        <w:rPr>
          <w:rFonts w:cs="Times New Roman"/>
          <w:sz w:val="28"/>
          <w:szCs w:val="28"/>
          <w:lang w:val="uk-UA"/>
        </w:rPr>
        <w:t>.0</w:t>
      </w:r>
      <w:r w:rsidR="00E50865">
        <w:rPr>
          <w:rFonts w:cs="Times New Roman"/>
          <w:sz w:val="28"/>
          <w:szCs w:val="28"/>
          <w:lang w:val="uk-UA"/>
        </w:rPr>
        <w:t>8</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1B033A" w:rsidP="00E50865">
      <w:pPr>
        <w:spacing w:line="360" w:lineRule="auto"/>
        <w:ind w:firstLine="709"/>
        <w:jc w:val="both"/>
        <w:rPr>
          <w:rFonts w:cs="Times New Roman"/>
          <w:sz w:val="28"/>
          <w:szCs w:val="28"/>
          <w:lang w:val="uk-UA"/>
        </w:rPr>
      </w:pPr>
      <w:r w:rsidRPr="00CA1E7E">
        <w:rPr>
          <w:rFonts w:cs="Times New Roman"/>
          <w:sz w:val="28"/>
          <w:szCs w:val="28"/>
        </w:rPr>
        <w:t xml:space="preserve">50. </w:t>
      </w:r>
      <w:r w:rsidR="001A71CA" w:rsidRPr="00CA1E7E">
        <w:rPr>
          <w:rFonts w:cs="Times New Roman"/>
          <w:sz w:val="28"/>
          <w:szCs w:val="28"/>
        </w:rPr>
        <w:t>Про громадські о</w:t>
      </w:r>
      <w:r w:rsidR="001D4891" w:rsidRPr="00CA1E7E">
        <w:rPr>
          <w:rFonts w:cs="Times New Roman"/>
          <w:sz w:val="28"/>
          <w:szCs w:val="28"/>
        </w:rPr>
        <w:t>б'єднання: Закон України від 22</w:t>
      </w:r>
      <w:r w:rsidR="001D4891" w:rsidRPr="00A81CAD">
        <w:rPr>
          <w:rFonts w:cs="Times New Roman"/>
          <w:sz w:val="28"/>
          <w:szCs w:val="28"/>
        </w:rPr>
        <w:t>.03.</w:t>
      </w:r>
      <w:r w:rsidR="001A71CA" w:rsidRPr="00CA1E7E">
        <w:rPr>
          <w:rFonts w:cs="Times New Roman"/>
          <w:sz w:val="28"/>
          <w:szCs w:val="28"/>
        </w:rPr>
        <w:t>2</w:t>
      </w:r>
      <w:r w:rsidR="001D4891" w:rsidRPr="00CA1E7E">
        <w:rPr>
          <w:rFonts w:cs="Times New Roman"/>
          <w:sz w:val="28"/>
          <w:szCs w:val="28"/>
        </w:rPr>
        <w:t>012 р</w:t>
      </w:r>
      <w:r w:rsidR="001D4891" w:rsidRPr="00A81CAD">
        <w:rPr>
          <w:rFonts w:cs="Times New Roman"/>
          <w:sz w:val="28"/>
          <w:szCs w:val="28"/>
        </w:rPr>
        <w:t>.</w:t>
      </w:r>
      <w:r w:rsidR="001A71CA" w:rsidRPr="00CA1E7E">
        <w:rPr>
          <w:rFonts w:cs="Times New Roman"/>
          <w:sz w:val="28"/>
          <w:szCs w:val="28"/>
        </w:rPr>
        <w:t xml:space="preserve"> № 4572-VI</w:t>
      </w:r>
      <w:r w:rsidR="001D4891" w:rsidRPr="00A81CAD">
        <w:rPr>
          <w:rFonts w:cs="Times New Roman"/>
          <w:sz w:val="28"/>
          <w:szCs w:val="28"/>
        </w:rPr>
        <w:t xml:space="preserve">. </w:t>
      </w:r>
      <w:r w:rsidR="001D4891"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http://zakon2.rada.gov.ua/laws/show/4572-17/page</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17</w:t>
      </w:r>
      <w:r w:rsidR="00E50865" w:rsidRPr="003F0822">
        <w:rPr>
          <w:rFonts w:cs="Times New Roman"/>
          <w:sz w:val="28"/>
          <w:szCs w:val="28"/>
          <w:lang w:val="uk-UA"/>
        </w:rPr>
        <w:t>.0</w:t>
      </w:r>
      <w:r w:rsidR="00E50865">
        <w:rPr>
          <w:rFonts w:cs="Times New Roman"/>
          <w:sz w:val="28"/>
          <w:szCs w:val="28"/>
          <w:lang w:val="uk-UA"/>
        </w:rPr>
        <w:t>8</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1B033A" w:rsidP="00E50865">
      <w:pPr>
        <w:spacing w:line="360" w:lineRule="auto"/>
        <w:ind w:firstLine="709"/>
        <w:jc w:val="both"/>
        <w:rPr>
          <w:rFonts w:cs="Times New Roman"/>
          <w:sz w:val="28"/>
          <w:szCs w:val="28"/>
          <w:lang w:val="uk-UA"/>
        </w:rPr>
      </w:pPr>
      <w:r w:rsidRPr="00CA1E7E">
        <w:rPr>
          <w:rFonts w:cs="Times New Roman"/>
          <w:sz w:val="28"/>
          <w:szCs w:val="28"/>
        </w:rPr>
        <w:t xml:space="preserve">51. </w:t>
      </w:r>
      <w:r w:rsidR="001A71CA" w:rsidRPr="00CA1E7E">
        <w:rPr>
          <w:rFonts w:cs="Times New Roman"/>
          <w:sz w:val="28"/>
          <w:szCs w:val="28"/>
        </w:rPr>
        <w:t>Про державну</w:t>
      </w:r>
      <w:r w:rsidR="001D4891" w:rsidRPr="00CA1E7E">
        <w:rPr>
          <w:rFonts w:cs="Times New Roman"/>
          <w:sz w:val="28"/>
          <w:szCs w:val="28"/>
        </w:rPr>
        <w:t xml:space="preserve"> таємницю: Закон України від 21</w:t>
      </w:r>
      <w:r w:rsidR="001D4891" w:rsidRPr="00A81CAD">
        <w:rPr>
          <w:rFonts w:cs="Times New Roman"/>
          <w:sz w:val="28"/>
          <w:szCs w:val="28"/>
        </w:rPr>
        <w:t>.01.</w:t>
      </w:r>
      <w:r w:rsidR="001A71CA" w:rsidRPr="00CA1E7E">
        <w:rPr>
          <w:rFonts w:cs="Times New Roman"/>
          <w:sz w:val="28"/>
          <w:szCs w:val="28"/>
        </w:rPr>
        <w:t xml:space="preserve">1994 р. № 3855-XII. </w:t>
      </w:r>
      <w:r w:rsidR="001D4891"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http://rada.gov.ua</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27</w:t>
      </w:r>
      <w:r w:rsidR="00E50865" w:rsidRPr="003F0822">
        <w:rPr>
          <w:rFonts w:cs="Times New Roman"/>
          <w:sz w:val="28"/>
          <w:szCs w:val="28"/>
          <w:lang w:val="uk-UA"/>
        </w:rPr>
        <w:t>.0</w:t>
      </w:r>
      <w:r w:rsidR="00E50865">
        <w:rPr>
          <w:rFonts w:cs="Times New Roman"/>
          <w:sz w:val="28"/>
          <w:szCs w:val="28"/>
          <w:lang w:val="uk-UA"/>
        </w:rPr>
        <w:t>6</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1B033A" w:rsidP="00E50865">
      <w:pPr>
        <w:spacing w:line="360" w:lineRule="auto"/>
        <w:ind w:firstLine="709"/>
        <w:jc w:val="both"/>
        <w:rPr>
          <w:rFonts w:cs="Times New Roman"/>
          <w:sz w:val="28"/>
          <w:szCs w:val="28"/>
          <w:lang w:val="uk-UA"/>
        </w:rPr>
      </w:pPr>
      <w:r w:rsidRPr="00CA1E7E">
        <w:rPr>
          <w:rFonts w:cs="Times New Roman"/>
          <w:sz w:val="28"/>
          <w:szCs w:val="28"/>
        </w:rPr>
        <w:t xml:space="preserve">52. </w:t>
      </w:r>
      <w:r w:rsidR="001A71CA" w:rsidRPr="00CA1E7E">
        <w:rPr>
          <w:rFonts w:cs="Times New Roman"/>
          <w:sz w:val="28"/>
          <w:szCs w:val="28"/>
        </w:rPr>
        <w:t>Про доступ до публічн</w:t>
      </w:r>
      <w:r w:rsidR="001D4891" w:rsidRPr="00CA1E7E">
        <w:rPr>
          <w:rFonts w:cs="Times New Roman"/>
          <w:sz w:val="28"/>
          <w:szCs w:val="28"/>
        </w:rPr>
        <w:t xml:space="preserve">ої інформації: Закон України </w:t>
      </w:r>
      <w:r w:rsidR="001D4891" w:rsidRPr="00CA1E7E">
        <w:rPr>
          <w:rFonts w:cs="Times New Roman"/>
          <w:sz w:val="28"/>
          <w:szCs w:val="28"/>
          <w:lang w:val="uk-UA"/>
        </w:rPr>
        <w:t xml:space="preserve">від </w:t>
      </w:r>
      <w:r w:rsidR="001D4891" w:rsidRPr="00CA1E7E">
        <w:rPr>
          <w:rFonts w:cs="Times New Roman"/>
          <w:sz w:val="28"/>
          <w:szCs w:val="28"/>
        </w:rPr>
        <w:t>13</w:t>
      </w:r>
      <w:r w:rsidR="001D4891" w:rsidRPr="00A81CAD">
        <w:rPr>
          <w:rFonts w:cs="Times New Roman"/>
          <w:sz w:val="28"/>
          <w:szCs w:val="28"/>
        </w:rPr>
        <w:t>.01.</w:t>
      </w:r>
      <w:r w:rsidR="001D4891" w:rsidRPr="00CA1E7E">
        <w:rPr>
          <w:rFonts w:cs="Times New Roman"/>
          <w:sz w:val="28"/>
          <w:szCs w:val="28"/>
        </w:rPr>
        <w:t>2011 р</w:t>
      </w:r>
      <w:r w:rsidR="001D4891" w:rsidRPr="00A81CAD">
        <w:rPr>
          <w:rFonts w:cs="Times New Roman"/>
          <w:sz w:val="28"/>
          <w:szCs w:val="28"/>
        </w:rPr>
        <w:t xml:space="preserve">. </w:t>
      </w:r>
      <w:r w:rsidR="001A71CA" w:rsidRPr="00CA1E7E">
        <w:rPr>
          <w:rFonts w:cs="Times New Roman"/>
          <w:sz w:val="28"/>
          <w:szCs w:val="28"/>
        </w:rPr>
        <w:t>№ 2939-VI</w:t>
      </w:r>
      <w:r w:rsidR="001D4891" w:rsidRPr="00A81CAD">
        <w:rPr>
          <w:rFonts w:cs="Times New Roman"/>
          <w:sz w:val="28"/>
          <w:szCs w:val="28"/>
        </w:rPr>
        <w:t xml:space="preserve">. </w:t>
      </w:r>
      <w:r w:rsidR="001D4891"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http://zakon2.rada.gov.ua/laws/show/2939-17</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15</w:t>
      </w:r>
      <w:r w:rsidR="00E50865" w:rsidRPr="003F0822">
        <w:rPr>
          <w:rFonts w:cs="Times New Roman"/>
          <w:sz w:val="28"/>
          <w:szCs w:val="28"/>
          <w:lang w:val="uk-UA"/>
        </w:rPr>
        <w:t>.0</w:t>
      </w:r>
      <w:r w:rsidR="00E50865">
        <w:rPr>
          <w:rFonts w:cs="Times New Roman"/>
          <w:sz w:val="28"/>
          <w:szCs w:val="28"/>
          <w:lang w:val="uk-UA"/>
        </w:rPr>
        <w:t>9</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8E5A0E" w:rsidP="00E50865">
      <w:pPr>
        <w:spacing w:line="360" w:lineRule="auto"/>
        <w:ind w:firstLine="709"/>
        <w:jc w:val="both"/>
        <w:rPr>
          <w:rFonts w:cs="Times New Roman"/>
          <w:sz w:val="28"/>
          <w:szCs w:val="28"/>
          <w:lang w:val="uk-UA"/>
        </w:rPr>
      </w:pPr>
      <w:r w:rsidRPr="00CA1E7E">
        <w:rPr>
          <w:rFonts w:cs="Times New Roman"/>
          <w:sz w:val="28"/>
          <w:szCs w:val="28"/>
        </w:rPr>
        <w:t xml:space="preserve">53. </w:t>
      </w:r>
      <w:r w:rsidR="001A71CA" w:rsidRPr="00CA1E7E">
        <w:rPr>
          <w:rFonts w:cs="Times New Roman"/>
          <w:sz w:val="28"/>
          <w:szCs w:val="28"/>
        </w:rPr>
        <w:t>Про звернення громадян</w:t>
      </w:r>
      <w:r w:rsidR="001D4891" w:rsidRPr="00A81CAD">
        <w:rPr>
          <w:rFonts w:cs="Times New Roman"/>
          <w:sz w:val="28"/>
          <w:szCs w:val="28"/>
        </w:rPr>
        <w:t xml:space="preserve"> </w:t>
      </w:r>
      <w:r w:rsidR="001A71CA" w:rsidRPr="00CA1E7E">
        <w:rPr>
          <w:rFonts w:cs="Times New Roman"/>
          <w:sz w:val="28"/>
          <w:szCs w:val="28"/>
        </w:rPr>
        <w:t xml:space="preserve">: Закон України від </w:t>
      </w:r>
      <w:r w:rsidR="001D4891" w:rsidRPr="00A81CAD">
        <w:rPr>
          <w:rFonts w:cs="Times New Roman"/>
          <w:sz w:val="28"/>
          <w:szCs w:val="28"/>
        </w:rPr>
        <w:t>02.10.</w:t>
      </w:r>
      <w:r w:rsidR="001A71CA" w:rsidRPr="00CA1E7E">
        <w:rPr>
          <w:rFonts w:cs="Times New Roman"/>
          <w:sz w:val="28"/>
          <w:szCs w:val="28"/>
        </w:rPr>
        <w:t xml:space="preserve">1996 р. № 47. </w:t>
      </w:r>
      <w:r w:rsidR="001D4891" w:rsidRPr="00CA1E7E">
        <w:rPr>
          <w:rFonts w:cs="Times New Roman"/>
          <w:sz w:val="28"/>
          <w:szCs w:val="28"/>
          <w:lang w:val="en-US"/>
        </w:rPr>
        <w:t>URL</w:t>
      </w:r>
      <w:r w:rsidR="001A71CA" w:rsidRPr="00CA1E7E">
        <w:rPr>
          <w:rFonts w:cs="Times New Roman"/>
          <w:sz w:val="28"/>
          <w:szCs w:val="28"/>
        </w:rPr>
        <w:t>: http://zakon4.rada.gov.ua/ laws/show/393/96-вр</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10</w:t>
      </w:r>
      <w:r w:rsidR="00E50865" w:rsidRPr="003F0822">
        <w:rPr>
          <w:rFonts w:cs="Times New Roman"/>
          <w:sz w:val="28"/>
          <w:szCs w:val="28"/>
          <w:lang w:val="uk-UA"/>
        </w:rPr>
        <w:t>.0</w:t>
      </w:r>
      <w:r w:rsidR="00E50865">
        <w:rPr>
          <w:rFonts w:cs="Times New Roman"/>
          <w:sz w:val="28"/>
          <w:szCs w:val="28"/>
          <w:lang w:val="uk-UA"/>
        </w:rPr>
        <w:t>9</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8E5A0E" w:rsidP="00E50865">
      <w:pPr>
        <w:spacing w:line="360" w:lineRule="auto"/>
        <w:ind w:firstLine="709"/>
        <w:jc w:val="both"/>
        <w:rPr>
          <w:rFonts w:cs="Times New Roman"/>
          <w:sz w:val="28"/>
          <w:szCs w:val="28"/>
          <w:lang w:val="uk-UA"/>
        </w:rPr>
      </w:pPr>
      <w:r w:rsidRPr="00CA1E7E">
        <w:rPr>
          <w:rFonts w:cs="Times New Roman"/>
          <w:sz w:val="28"/>
          <w:szCs w:val="28"/>
        </w:rPr>
        <w:t xml:space="preserve">54. </w:t>
      </w:r>
      <w:r w:rsidR="001A71CA" w:rsidRPr="00CA1E7E">
        <w:rPr>
          <w:rFonts w:cs="Times New Roman"/>
          <w:sz w:val="28"/>
          <w:szCs w:val="28"/>
        </w:rPr>
        <w:t>Про інформаці</w:t>
      </w:r>
      <w:r w:rsidR="001D4891" w:rsidRPr="00CA1E7E">
        <w:rPr>
          <w:rFonts w:cs="Times New Roman"/>
          <w:sz w:val="28"/>
          <w:szCs w:val="28"/>
        </w:rPr>
        <w:t>ю: Закон України від 02.10.1992</w:t>
      </w:r>
      <w:r w:rsidR="001D4891" w:rsidRPr="00A81CAD">
        <w:rPr>
          <w:rFonts w:cs="Times New Roman"/>
          <w:sz w:val="28"/>
          <w:szCs w:val="28"/>
        </w:rPr>
        <w:t xml:space="preserve"> </w:t>
      </w:r>
      <w:r w:rsidR="001D4891" w:rsidRPr="00CA1E7E">
        <w:rPr>
          <w:rFonts w:cs="Times New Roman"/>
          <w:sz w:val="28"/>
          <w:szCs w:val="28"/>
          <w:lang w:val="en-US"/>
        </w:rPr>
        <w:t>p</w:t>
      </w:r>
      <w:r w:rsidR="001D4891" w:rsidRPr="00A81CAD">
        <w:rPr>
          <w:rFonts w:cs="Times New Roman"/>
          <w:sz w:val="28"/>
          <w:szCs w:val="28"/>
        </w:rPr>
        <w:t>.</w:t>
      </w:r>
      <w:r w:rsidR="001A71CA" w:rsidRPr="00CA1E7E">
        <w:rPr>
          <w:rFonts w:cs="Times New Roman"/>
          <w:sz w:val="28"/>
          <w:szCs w:val="28"/>
        </w:rPr>
        <w:t xml:space="preserve"> № 2657–XII. </w:t>
      </w:r>
      <w:r w:rsidR="001D4891"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http://zakon.rada.gov.ua/go/2657-12</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15</w:t>
      </w:r>
      <w:r w:rsidR="00E50865" w:rsidRPr="003F0822">
        <w:rPr>
          <w:rFonts w:cs="Times New Roman"/>
          <w:sz w:val="28"/>
          <w:szCs w:val="28"/>
          <w:lang w:val="uk-UA"/>
        </w:rPr>
        <w:t>.</w:t>
      </w:r>
      <w:r w:rsidR="00E50865">
        <w:rPr>
          <w:rFonts w:cs="Times New Roman"/>
          <w:sz w:val="28"/>
          <w:szCs w:val="28"/>
          <w:lang w:val="uk-UA"/>
        </w:rPr>
        <w:t>09</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8E5A0E" w:rsidP="00E50865">
      <w:pPr>
        <w:spacing w:line="360" w:lineRule="auto"/>
        <w:ind w:firstLine="709"/>
        <w:jc w:val="both"/>
        <w:rPr>
          <w:rFonts w:cs="Times New Roman"/>
          <w:sz w:val="28"/>
          <w:szCs w:val="28"/>
          <w:lang w:val="uk-UA"/>
        </w:rPr>
      </w:pPr>
      <w:r w:rsidRPr="00CA1E7E">
        <w:rPr>
          <w:rFonts w:cs="Times New Roman"/>
          <w:sz w:val="28"/>
          <w:szCs w:val="28"/>
          <w:lang w:val="uk-UA"/>
        </w:rPr>
        <w:t xml:space="preserve">55. </w:t>
      </w:r>
      <w:r w:rsidR="001A71CA" w:rsidRPr="00CA1E7E">
        <w:rPr>
          <w:rFonts w:cs="Times New Roman"/>
          <w:sz w:val="28"/>
          <w:szCs w:val="28"/>
          <w:lang w:val="uk-UA"/>
        </w:rPr>
        <w:t>Про місцеві вибори</w:t>
      </w:r>
      <w:r w:rsidR="001D4891" w:rsidRPr="00A81CAD">
        <w:rPr>
          <w:rFonts w:cs="Times New Roman"/>
          <w:sz w:val="28"/>
          <w:szCs w:val="28"/>
          <w:lang w:val="uk-UA"/>
        </w:rPr>
        <w:t xml:space="preserve"> </w:t>
      </w:r>
      <w:r w:rsidR="001A71CA" w:rsidRPr="00CA1E7E">
        <w:rPr>
          <w:rFonts w:cs="Times New Roman"/>
          <w:sz w:val="28"/>
          <w:szCs w:val="28"/>
          <w:lang w:val="uk-UA"/>
        </w:rPr>
        <w:t>: Закон України від 14.07.2015</w:t>
      </w:r>
      <w:r w:rsidR="001D4891" w:rsidRPr="00A81CAD">
        <w:rPr>
          <w:rFonts w:cs="Times New Roman"/>
          <w:sz w:val="28"/>
          <w:szCs w:val="28"/>
          <w:lang w:val="uk-UA"/>
        </w:rPr>
        <w:t xml:space="preserve"> </w:t>
      </w:r>
      <w:r w:rsidR="001D4891" w:rsidRPr="00CA1E7E">
        <w:rPr>
          <w:rFonts w:cs="Times New Roman"/>
          <w:sz w:val="28"/>
          <w:szCs w:val="28"/>
          <w:lang w:val="en-US"/>
        </w:rPr>
        <w:t>p</w:t>
      </w:r>
      <w:r w:rsidR="001D4891" w:rsidRPr="00A81CAD">
        <w:rPr>
          <w:rFonts w:cs="Times New Roman"/>
          <w:sz w:val="28"/>
          <w:szCs w:val="28"/>
          <w:lang w:val="uk-UA"/>
        </w:rPr>
        <w:t>.</w:t>
      </w:r>
      <w:r w:rsidR="001A71CA" w:rsidRPr="00CA1E7E">
        <w:rPr>
          <w:rFonts w:cs="Times New Roman"/>
          <w:sz w:val="28"/>
          <w:szCs w:val="28"/>
          <w:lang w:val="uk-UA"/>
        </w:rPr>
        <w:t xml:space="preserve"> № 595-</w:t>
      </w:r>
      <w:r w:rsidR="001A71CA" w:rsidRPr="00CA1E7E">
        <w:rPr>
          <w:rFonts w:cs="Times New Roman"/>
          <w:sz w:val="28"/>
          <w:szCs w:val="28"/>
        </w:rPr>
        <w:t>VIII</w:t>
      </w:r>
      <w:r w:rsidR="001A71CA" w:rsidRPr="00CA1E7E">
        <w:rPr>
          <w:rFonts w:cs="Times New Roman"/>
          <w:sz w:val="28"/>
          <w:szCs w:val="28"/>
          <w:lang w:val="uk-UA"/>
        </w:rPr>
        <w:t xml:space="preserve">. </w:t>
      </w:r>
      <w:r w:rsidR="001D4891"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http://zakon3.rada.gov.ua/laws/show/595-19</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22</w:t>
      </w:r>
      <w:r w:rsidR="00E50865" w:rsidRPr="003F0822">
        <w:rPr>
          <w:rFonts w:cs="Times New Roman"/>
          <w:sz w:val="28"/>
          <w:szCs w:val="28"/>
          <w:lang w:val="uk-UA"/>
        </w:rPr>
        <w:t>.0</w:t>
      </w:r>
      <w:r w:rsidR="00E50865">
        <w:rPr>
          <w:rFonts w:cs="Times New Roman"/>
          <w:sz w:val="28"/>
          <w:szCs w:val="28"/>
          <w:lang w:val="uk-UA"/>
        </w:rPr>
        <w:t>9</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8E5A0E" w:rsidP="00E50865">
      <w:pPr>
        <w:spacing w:line="360" w:lineRule="auto"/>
        <w:ind w:firstLine="709"/>
        <w:jc w:val="both"/>
        <w:rPr>
          <w:rFonts w:cs="Times New Roman"/>
          <w:sz w:val="28"/>
          <w:szCs w:val="28"/>
          <w:lang w:val="uk-UA"/>
        </w:rPr>
      </w:pPr>
      <w:r w:rsidRPr="00CA1E7E">
        <w:rPr>
          <w:rFonts w:cs="Times New Roman"/>
          <w:sz w:val="28"/>
          <w:szCs w:val="28"/>
        </w:rPr>
        <w:t xml:space="preserve">56. </w:t>
      </w:r>
      <w:r w:rsidR="001A71CA" w:rsidRPr="00CA1E7E">
        <w:rPr>
          <w:rFonts w:cs="Times New Roman"/>
          <w:sz w:val="28"/>
          <w:szCs w:val="28"/>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1D4891" w:rsidRPr="00A81CAD">
        <w:rPr>
          <w:rFonts w:cs="Times New Roman"/>
          <w:sz w:val="28"/>
          <w:szCs w:val="28"/>
        </w:rPr>
        <w:t xml:space="preserve"> </w:t>
      </w:r>
      <w:r w:rsidR="001A71CA" w:rsidRPr="00CA1E7E">
        <w:rPr>
          <w:rFonts w:cs="Times New Roman"/>
          <w:sz w:val="28"/>
          <w:szCs w:val="28"/>
        </w:rPr>
        <w:t>: Указ Президе</w:t>
      </w:r>
      <w:r w:rsidR="001D4891" w:rsidRPr="00CA1E7E">
        <w:rPr>
          <w:rFonts w:cs="Times New Roman"/>
          <w:sz w:val="28"/>
          <w:szCs w:val="28"/>
        </w:rPr>
        <w:t xml:space="preserve">нта України від </w:t>
      </w:r>
      <w:r w:rsidR="001D4891" w:rsidRPr="00A81CAD">
        <w:rPr>
          <w:rFonts w:cs="Times New Roman"/>
          <w:sz w:val="28"/>
          <w:szCs w:val="28"/>
        </w:rPr>
        <w:t>07.02.</w:t>
      </w:r>
      <w:r w:rsidR="001A71CA" w:rsidRPr="00CA1E7E">
        <w:rPr>
          <w:rFonts w:cs="Times New Roman"/>
          <w:sz w:val="28"/>
          <w:szCs w:val="28"/>
        </w:rPr>
        <w:t xml:space="preserve">2008 р. № 109/ 2008. </w:t>
      </w:r>
      <w:r w:rsidR="0049602E"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http://zakon.rada.gov.ua/laws/show/109/2008</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22.09</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8E5A0E" w:rsidP="00E50865">
      <w:pPr>
        <w:spacing w:line="360" w:lineRule="auto"/>
        <w:ind w:firstLine="709"/>
        <w:jc w:val="both"/>
        <w:rPr>
          <w:rFonts w:cs="Times New Roman"/>
          <w:sz w:val="28"/>
          <w:szCs w:val="28"/>
          <w:lang w:val="uk-UA"/>
        </w:rPr>
      </w:pPr>
      <w:r w:rsidRPr="00CA1E7E">
        <w:rPr>
          <w:rFonts w:cs="Times New Roman"/>
          <w:sz w:val="28"/>
          <w:szCs w:val="28"/>
        </w:rPr>
        <w:t xml:space="preserve">57. </w:t>
      </w:r>
      <w:r w:rsidR="001A71CA" w:rsidRPr="00CA1E7E">
        <w:rPr>
          <w:rFonts w:cs="Times New Roman"/>
          <w:sz w:val="28"/>
          <w:szCs w:val="28"/>
        </w:rPr>
        <w:t>Про політичні парт</w:t>
      </w:r>
      <w:r w:rsidR="0049602E" w:rsidRPr="00CA1E7E">
        <w:rPr>
          <w:rFonts w:cs="Times New Roman"/>
          <w:sz w:val="28"/>
          <w:szCs w:val="28"/>
        </w:rPr>
        <w:t xml:space="preserve">ії в Україні : Закон України: </w:t>
      </w:r>
      <w:r w:rsidR="0049602E" w:rsidRPr="00A81CAD">
        <w:rPr>
          <w:rFonts w:cs="Times New Roman"/>
          <w:sz w:val="28"/>
          <w:szCs w:val="28"/>
        </w:rPr>
        <w:t>05.04.</w:t>
      </w:r>
      <w:r w:rsidR="0049602E" w:rsidRPr="00CA1E7E">
        <w:rPr>
          <w:rFonts w:cs="Times New Roman"/>
          <w:sz w:val="28"/>
          <w:szCs w:val="28"/>
        </w:rPr>
        <w:t>2001 р</w:t>
      </w:r>
      <w:r w:rsidR="0049602E" w:rsidRPr="00A81CAD">
        <w:rPr>
          <w:rFonts w:cs="Times New Roman"/>
          <w:sz w:val="28"/>
          <w:szCs w:val="28"/>
        </w:rPr>
        <w:t>.</w:t>
      </w:r>
      <w:r w:rsidR="001A71CA" w:rsidRPr="00CA1E7E">
        <w:rPr>
          <w:rFonts w:cs="Times New Roman"/>
          <w:sz w:val="28"/>
          <w:szCs w:val="28"/>
        </w:rPr>
        <w:t xml:space="preserve"> № 2365-III VI. </w:t>
      </w:r>
      <w:r w:rsidR="0049602E"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http://zakon2.rada.gov.ua/laws/show/2365-14</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27</w:t>
      </w:r>
      <w:r w:rsidR="00E50865" w:rsidRPr="003F0822">
        <w:rPr>
          <w:rFonts w:cs="Times New Roman"/>
          <w:sz w:val="28"/>
          <w:szCs w:val="28"/>
          <w:lang w:val="uk-UA"/>
        </w:rPr>
        <w:t>.0</w:t>
      </w:r>
      <w:r w:rsidR="00E50865">
        <w:rPr>
          <w:rFonts w:cs="Times New Roman"/>
          <w:sz w:val="28"/>
          <w:szCs w:val="28"/>
          <w:lang w:val="uk-UA"/>
        </w:rPr>
        <w:t>8</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8E5A0E" w:rsidP="00E50865">
      <w:pPr>
        <w:spacing w:line="360" w:lineRule="auto"/>
        <w:ind w:firstLine="709"/>
        <w:jc w:val="both"/>
        <w:rPr>
          <w:rFonts w:cs="Times New Roman"/>
          <w:sz w:val="28"/>
          <w:szCs w:val="28"/>
          <w:lang w:val="uk-UA"/>
        </w:rPr>
      </w:pPr>
      <w:r w:rsidRPr="00CA1E7E">
        <w:rPr>
          <w:rFonts w:cs="Times New Roman"/>
          <w:sz w:val="28"/>
          <w:szCs w:val="28"/>
        </w:rPr>
        <w:t xml:space="preserve">58. </w:t>
      </w:r>
      <w:r w:rsidR="001A71CA" w:rsidRPr="00CA1E7E">
        <w:rPr>
          <w:rFonts w:cs="Times New Roman"/>
          <w:sz w:val="28"/>
          <w:szCs w:val="28"/>
        </w:rPr>
        <w:t>Про порядок організації і проведення мирних заходів</w:t>
      </w:r>
      <w:r w:rsidR="0049602E" w:rsidRPr="00A81CAD">
        <w:rPr>
          <w:rFonts w:cs="Times New Roman"/>
          <w:sz w:val="28"/>
          <w:szCs w:val="28"/>
        </w:rPr>
        <w:t xml:space="preserve"> </w:t>
      </w:r>
      <w:r w:rsidR="001A71CA" w:rsidRPr="00CA1E7E">
        <w:rPr>
          <w:rFonts w:cs="Times New Roman"/>
          <w:sz w:val="28"/>
          <w:szCs w:val="28"/>
        </w:rPr>
        <w:t>: проект Закону України від 12.12.2012 р.</w:t>
      </w:r>
      <w:r w:rsidR="0049602E" w:rsidRPr="00CA1E7E">
        <w:rPr>
          <w:rFonts w:cs="Times New Roman"/>
          <w:sz w:val="28"/>
          <w:szCs w:val="28"/>
        </w:rPr>
        <w:t xml:space="preserve"> №</w:t>
      </w:r>
      <w:r w:rsidR="0049602E" w:rsidRPr="00A81CAD">
        <w:rPr>
          <w:rFonts w:cs="Times New Roman"/>
          <w:sz w:val="28"/>
          <w:szCs w:val="28"/>
        </w:rPr>
        <w:t xml:space="preserve"> </w:t>
      </w:r>
      <w:r w:rsidR="0049602E" w:rsidRPr="00CA1E7E">
        <w:rPr>
          <w:rFonts w:cs="Times New Roman"/>
          <w:sz w:val="28"/>
          <w:szCs w:val="28"/>
        </w:rPr>
        <w:t>0918</w:t>
      </w:r>
      <w:r w:rsidR="0049602E" w:rsidRPr="00A81CAD">
        <w:rPr>
          <w:rFonts w:cs="Times New Roman"/>
          <w:sz w:val="28"/>
          <w:szCs w:val="28"/>
        </w:rPr>
        <w:t xml:space="preserve"> </w:t>
      </w:r>
      <w:r w:rsidR="0049602E"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lastRenderedPageBreak/>
        <w:t>http://w1.c1.rada.gov.ua/pls/zweb2/webproc4_1?pf3511=44969</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27</w:t>
      </w:r>
      <w:r w:rsidR="00E50865" w:rsidRPr="003F0822">
        <w:rPr>
          <w:rFonts w:cs="Times New Roman"/>
          <w:sz w:val="28"/>
          <w:szCs w:val="28"/>
          <w:lang w:val="uk-UA"/>
        </w:rPr>
        <w:t>.0</w:t>
      </w:r>
      <w:r w:rsidR="00E50865">
        <w:rPr>
          <w:rFonts w:cs="Times New Roman"/>
          <w:sz w:val="28"/>
          <w:szCs w:val="28"/>
          <w:lang w:val="uk-UA"/>
        </w:rPr>
        <w:t>8</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8E5A0E" w:rsidP="00E50865">
      <w:pPr>
        <w:spacing w:line="360" w:lineRule="auto"/>
        <w:ind w:firstLine="709"/>
        <w:jc w:val="both"/>
        <w:rPr>
          <w:rFonts w:cs="Times New Roman"/>
          <w:sz w:val="28"/>
          <w:szCs w:val="28"/>
          <w:lang w:val="uk-UA"/>
        </w:rPr>
      </w:pPr>
      <w:r w:rsidRPr="00CA1E7E">
        <w:rPr>
          <w:rFonts w:cs="Times New Roman"/>
          <w:sz w:val="28"/>
          <w:szCs w:val="28"/>
        </w:rPr>
        <w:t xml:space="preserve">59. </w:t>
      </w:r>
      <w:r w:rsidR="001A71CA" w:rsidRPr="00CA1E7E">
        <w:rPr>
          <w:rFonts w:cs="Times New Roman"/>
          <w:sz w:val="28"/>
          <w:szCs w:val="28"/>
        </w:rPr>
        <w:t>Про свободу мирних зібрань</w:t>
      </w:r>
      <w:r w:rsidR="0049602E" w:rsidRPr="00A81CAD">
        <w:rPr>
          <w:rFonts w:cs="Times New Roman"/>
          <w:sz w:val="28"/>
          <w:szCs w:val="28"/>
        </w:rPr>
        <w:t xml:space="preserve"> </w:t>
      </w:r>
      <w:r w:rsidR="001A71CA" w:rsidRPr="00CA1E7E">
        <w:rPr>
          <w:rFonts w:cs="Times New Roman"/>
          <w:sz w:val="28"/>
          <w:szCs w:val="28"/>
        </w:rPr>
        <w:t>: проект Закону України від 04.07.2013</w:t>
      </w:r>
      <w:r w:rsidR="0049602E" w:rsidRPr="00A81CAD">
        <w:rPr>
          <w:rFonts w:cs="Times New Roman"/>
          <w:sz w:val="28"/>
          <w:szCs w:val="28"/>
        </w:rPr>
        <w:t xml:space="preserve"> </w:t>
      </w:r>
      <w:r w:rsidR="0049602E" w:rsidRPr="00CA1E7E">
        <w:rPr>
          <w:rFonts w:cs="Times New Roman"/>
          <w:sz w:val="28"/>
          <w:szCs w:val="28"/>
          <w:lang w:val="en-US"/>
        </w:rPr>
        <w:t>p</w:t>
      </w:r>
      <w:r w:rsidR="0049602E" w:rsidRPr="00A81CAD">
        <w:rPr>
          <w:rFonts w:cs="Times New Roman"/>
          <w:sz w:val="28"/>
          <w:szCs w:val="28"/>
        </w:rPr>
        <w:t xml:space="preserve">. </w:t>
      </w:r>
      <w:r w:rsidR="0049602E" w:rsidRPr="00CA1E7E">
        <w:rPr>
          <w:rFonts w:cs="Times New Roman"/>
          <w:sz w:val="28"/>
          <w:szCs w:val="28"/>
        </w:rPr>
        <w:t>№ 2508-а</w:t>
      </w:r>
      <w:r w:rsidR="001A71CA" w:rsidRPr="00CA1E7E">
        <w:rPr>
          <w:rFonts w:cs="Times New Roman"/>
          <w:sz w:val="28"/>
          <w:szCs w:val="28"/>
        </w:rPr>
        <w:t xml:space="preserve">. </w:t>
      </w:r>
      <w:r w:rsidR="0049602E"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http://w1.c1.rada.gov.ua/pls/zweb2/webproc4_1?pf3511=47751</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25</w:t>
      </w:r>
      <w:r w:rsidR="00E50865" w:rsidRPr="003F0822">
        <w:rPr>
          <w:rFonts w:cs="Times New Roman"/>
          <w:sz w:val="28"/>
          <w:szCs w:val="28"/>
          <w:lang w:val="uk-UA"/>
        </w:rPr>
        <w:t>.0</w:t>
      </w:r>
      <w:r w:rsidR="00E50865">
        <w:rPr>
          <w:rFonts w:cs="Times New Roman"/>
          <w:sz w:val="28"/>
          <w:szCs w:val="28"/>
          <w:lang w:val="uk-UA"/>
        </w:rPr>
        <w:t>7</w:t>
      </w:r>
      <w:r w:rsidR="00E50865" w:rsidRPr="003F0822">
        <w:rPr>
          <w:rFonts w:cs="Times New Roman"/>
          <w:sz w:val="28"/>
          <w:szCs w:val="28"/>
          <w:lang w:val="uk-UA"/>
        </w:rPr>
        <w:t>.2020)</w:t>
      </w:r>
      <w:r w:rsidR="00E50865">
        <w:rPr>
          <w:rFonts w:cs="Times New Roman"/>
          <w:sz w:val="28"/>
          <w:szCs w:val="28"/>
          <w:lang w:val="uk-UA"/>
        </w:rPr>
        <w:t>.</w:t>
      </w:r>
    </w:p>
    <w:p w:rsidR="001A71CA" w:rsidRPr="00E50865" w:rsidRDefault="008E5A0E" w:rsidP="00E50865">
      <w:pPr>
        <w:spacing w:line="360" w:lineRule="auto"/>
        <w:ind w:firstLine="709"/>
        <w:jc w:val="both"/>
        <w:rPr>
          <w:rFonts w:cs="Times New Roman"/>
          <w:sz w:val="28"/>
          <w:szCs w:val="28"/>
          <w:lang w:val="uk-UA"/>
        </w:rPr>
      </w:pPr>
      <w:r w:rsidRPr="00CA1E7E">
        <w:rPr>
          <w:rFonts w:cs="Times New Roman"/>
          <w:sz w:val="28"/>
          <w:szCs w:val="28"/>
        </w:rPr>
        <w:t xml:space="preserve">60. </w:t>
      </w:r>
      <w:r w:rsidR="001A71CA" w:rsidRPr="00CA1E7E">
        <w:rPr>
          <w:rFonts w:cs="Times New Roman"/>
          <w:sz w:val="28"/>
          <w:szCs w:val="28"/>
        </w:rPr>
        <w:t>Про Уповноваженого Верховної Ради України з пр</w:t>
      </w:r>
      <w:r w:rsidR="0049602E" w:rsidRPr="00CA1E7E">
        <w:rPr>
          <w:rFonts w:cs="Times New Roman"/>
          <w:sz w:val="28"/>
          <w:szCs w:val="28"/>
        </w:rPr>
        <w:t>ав людини</w:t>
      </w:r>
      <w:r w:rsidR="0049602E" w:rsidRPr="00A81CAD">
        <w:rPr>
          <w:rFonts w:cs="Times New Roman"/>
          <w:sz w:val="28"/>
          <w:szCs w:val="28"/>
        </w:rPr>
        <w:t xml:space="preserve"> </w:t>
      </w:r>
      <w:r w:rsidR="0049602E" w:rsidRPr="00CA1E7E">
        <w:rPr>
          <w:rFonts w:cs="Times New Roman"/>
          <w:sz w:val="28"/>
          <w:szCs w:val="28"/>
        </w:rPr>
        <w:t>: Закон України від 23</w:t>
      </w:r>
      <w:r w:rsidR="0049602E" w:rsidRPr="00CA1E7E">
        <w:rPr>
          <w:rFonts w:cs="Times New Roman"/>
          <w:sz w:val="28"/>
          <w:szCs w:val="28"/>
          <w:lang w:val="uk-UA"/>
        </w:rPr>
        <w:t>.12.</w:t>
      </w:r>
      <w:r w:rsidR="001A71CA" w:rsidRPr="00CA1E7E">
        <w:rPr>
          <w:rFonts w:cs="Times New Roman"/>
          <w:sz w:val="28"/>
          <w:szCs w:val="28"/>
        </w:rPr>
        <w:t xml:space="preserve">1997 р. № 776/97-ВР. </w:t>
      </w:r>
      <w:r w:rsidR="0049602E" w:rsidRPr="00CA1E7E">
        <w:rPr>
          <w:rFonts w:cs="Times New Roman"/>
          <w:sz w:val="28"/>
          <w:szCs w:val="28"/>
          <w:lang w:val="en-US"/>
        </w:rPr>
        <w:t>URL</w:t>
      </w:r>
      <w:r w:rsidR="001A71CA" w:rsidRPr="00CA1E7E">
        <w:rPr>
          <w:rFonts w:cs="Times New Roman"/>
          <w:sz w:val="28"/>
          <w:szCs w:val="28"/>
        </w:rPr>
        <w:t xml:space="preserve">: </w:t>
      </w:r>
      <w:r w:rsidR="00E50865" w:rsidRPr="00E50865">
        <w:rPr>
          <w:rFonts w:cs="Times New Roman"/>
          <w:sz w:val="28"/>
          <w:szCs w:val="28"/>
        </w:rPr>
        <w:t>http://zakon5.rada.gov.ua/laws/show/776/97-вр</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27</w:t>
      </w:r>
      <w:r w:rsidR="00E50865" w:rsidRPr="003F0822">
        <w:rPr>
          <w:rFonts w:cs="Times New Roman"/>
          <w:sz w:val="28"/>
          <w:szCs w:val="28"/>
          <w:lang w:val="uk-UA"/>
        </w:rPr>
        <w:t>.0</w:t>
      </w:r>
      <w:r w:rsidR="00E50865">
        <w:rPr>
          <w:rFonts w:cs="Times New Roman"/>
          <w:sz w:val="28"/>
          <w:szCs w:val="28"/>
          <w:lang w:val="uk-UA"/>
        </w:rPr>
        <w:t>5</w:t>
      </w:r>
      <w:r w:rsidR="00E50865" w:rsidRPr="003F0822">
        <w:rPr>
          <w:rFonts w:cs="Times New Roman"/>
          <w:sz w:val="28"/>
          <w:szCs w:val="28"/>
          <w:lang w:val="uk-UA"/>
        </w:rPr>
        <w:t>.2020)</w:t>
      </w:r>
      <w:r w:rsidR="00E50865">
        <w:rPr>
          <w:rFonts w:cs="Times New Roman"/>
          <w:sz w:val="28"/>
          <w:szCs w:val="28"/>
          <w:lang w:val="uk-UA"/>
        </w:rPr>
        <w:t>.</w:t>
      </w:r>
    </w:p>
    <w:p w:rsidR="001A71CA" w:rsidRPr="00CA1E7E" w:rsidRDefault="008E5A0E" w:rsidP="003F0822">
      <w:pPr>
        <w:spacing w:line="360" w:lineRule="auto"/>
        <w:ind w:firstLine="709"/>
        <w:jc w:val="both"/>
        <w:rPr>
          <w:rFonts w:cs="Times New Roman"/>
          <w:sz w:val="28"/>
          <w:szCs w:val="28"/>
          <w:lang w:val="uk-UA"/>
        </w:rPr>
      </w:pPr>
      <w:r w:rsidRPr="00CA1E7E">
        <w:rPr>
          <w:rFonts w:cs="Times New Roman"/>
          <w:sz w:val="28"/>
          <w:szCs w:val="28"/>
        </w:rPr>
        <w:t xml:space="preserve">61. </w:t>
      </w:r>
      <w:r w:rsidR="001A71CA" w:rsidRPr="00CA1E7E">
        <w:rPr>
          <w:rFonts w:cs="Times New Roman"/>
          <w:sz w:val="28"/>
          <w:szCs w:val="28"/>
        </w:rPr>
        <w:t>Пушкіна О. В. Система прав і свобод людини та громадянина в Україні: теоретичні і практичні аспекти забезпече</w:t>
      </w:r>
      <w:r w:rsidR="0049602E" w:rsidRPr="00CA1E7E">
        <w:rPr>
          <w:rFonts w:cs="Times New Roman"/>
          <w:sz w:val="28"/>
          <w:szCs w:val="28"/>
        </w:rPr>
        <w:t>ння. К</w:t>
      </w:r>
      <w:r w:rsidR="0049602E" w:rsidRPr="00CA1E7E">
        <w:rPr>
          <w:rFonts w:cs="Times New Roman"/>
          <w:sz w:val="28"/>
          <w:szCs w:val="28"/>
          <w:lang w:val="uk-UA"/>
        </w:rPr>
        <w:t>иїв,</w:t>
      </w:r>
      <w:r w:rsidR="0049602E" w:rsidRPr="00CA1E7E">
        <w:rPr>
          <w:rFonts w:cs="Times New Roman"/>
          <w:sz w:val="28"/>
          <w:szCs w:val="28"/>
        </w:rPr>
        <w:t xml:space="preserve"> 2006.</w:t>
      </w:r>
      <w:r w:rsidR="00894063" w:rsidRPr="00CA1E7E">
        <w:rPr>
          <w:rFonts w:cs="Times New Roman"/>
          <w:sz w:val="28"/>
          <w:szCs w:val="28"/>
        </w:rPr>
        <w:t xml:space="preserve"> 416 с</w:t>
      </w:r>
      <w:r w:rsidR="001A71CA" w:rsidRPr="00CA1E7E">
        <w:rPr>
          <w:rFonts w:cs="Times New Roman"/>
          <w:sz w:val="28"/>
          <w:szCs w:val="28"/>
        </w:rPr>
        <w:t xml:space="preserve">. </w:t>
      </w:r>
    </w:p>
    <w:p w:rsidR="00894063" w:rsidRPr="00CA1E7E" w:rsidRDefault="008E5A0E" w:rsidP="003F0822">
      <w:pPr>
        <w:spacing w:line="360" w:lineRule="auto"/>
        <w:ind w:firstLine="709"/>
        <w:jc w:val="both"/>
        <w:rPr>
          <w:rFonts w:cs="Times New Roman"/>
          <w:sz w:val="28"/>
          <w:szCs w:val="28"/>
          <w:lang w:val="uk-UA"/>
        </w:rPr>
      </w:pPr>
      <w:r w:rsidRPr="00CA1E7E">
        <w:rPr>
          <w:rFonts w:cs="Times New Roman"/>
          <w:sz w:val="28"/>
          <w:szCs w:val="28"/>
        </w:rPr>
        <w:t xml:space="preserve">62. </w:t>
      </w:r>
      <w:r w:rsidR="001A71CA" w:rsidRPr="00CA1E7E">
        <w:rPr>
          <w:rFonts w:cs="Times New Roman"/>
          <w:sz w:val="28"/>
          <w:szCs w:val="28"/>
        </w:rPr>
        <w:t xml:space="preserve">Пушкіна О.В. Конституційний механізм забезпечення прав людини і громадянина в Україні: проблеми теорії і практики: автореф. дис. </w:t>
      </w:r>
      <w:r w:rsidR="0049602E" w:rsidRPr="00CA1E7E">
        <w:rPr>
          <w:rFonts w:cs="Times New Roman"/>
          <w:sz w:val="28"/>
          <w:szCs w:val="28"/>
          <w:lang w:val="uk-UA"/>
        </w:rPr>
        <w:t>канд</w:t>
      </w:r>
      <w:r w:rsidR="001A71CA" w:rsidRPr="00CA1E7E">
        <w:rPr>
          <w:rFonts w:cs="Times New Roman"/>
          <w:sz w:val="28"/>
          <w:szCs w:val="28"/>
        </w:rPr>
        <w:t>. юрид.</w:t>
      </w:r>
      <w:r w:rsidR="0049602E" w:rsidRPr="00CA1E7E">
        <w:rPr>
          <w:rFonts w:cs="Times New Roman"/>
          <w:sz w:val="28"/>
          <w:szCs w:val="28"/>
        </w:rPr>
        <w:t xml:space="preserve"> наук: 12.00.</w:t>
      </w:r>
      <w:r w:rsidR="0049602E" w:rsidRPr="00CA1E7E">
        <w:rPr>
          <w:rFonts w:cs="Times New Roman"/>
          <w:sz w:val="28"/>
          <w:szCs w:val="28"/>
          <w:lang w:val="uk-UA"/>
        </w:rPr>
        <w:t xml:space="preserve">02. </w:t>
      </w:r>
      <w:r w:rsidR="0049602E" w:rsidRPr="00CA1E7E">
        <w:rPr>
          <w:rFonts w:cs="Times New Roman"/>
          <w:sz w:val="28"/>
          <w:szCs w:val="28"/>
        </w:rPr>
        <w:t>Х</w:t>
      </w:r>
      <w:r w:rsidR="0049602E" w:rsidRPr="00CA1E7E">
        <w:rPr>
          <w:rFonts w:cs="Times New Roman"/>
          <w:sz w:val="28"/>
          <w:szCs w:val="28"/>
          <w:lang w:val="uk-UA"/>
        </w:rPr>
        <w:t>арків</w:t>
      </w:r>
      <w:r w:rsidR="0049602E" w:rsidRPr="00CA1E7E">
        <w:rPr>
          <w:rFonts w:cs="Times New Roman"/>
          <w:sz w:val="28"/>
          <w:szCs w:val="28"/>
        </w:rPr>
        <w:t xml:space="preserve">, 2008. </w:t>
      </w:r>
      <w:r w:rsidR="00894063" w:rsidRPr="00CA1E7E">
        <w:rPr>
          <w:rFonts w:cs="Times New Roman"/>
          <w:sz w:val="28"/>
          <w:szCs w:val="28"/>
        </w:rPr>
        <w:t xml:space="preserve"> 48 с</w:t>
      </w:r>
      <w:r w:rsidR="001A71CA" w:rsidRPr="00CA1E7E">
        <w:rPr>
          <w:rFonts w:cs="Times New Roman"/>
          <w:sz w:val="28"/>
          <w:szCs w:val="28"/>
        </w:rPr>
        <w:t xml:space="preserve">. </w:t>
      </w:r>
    </w:p>
    <w:p w:rsidR="00894063" w:rsidRPr="00CA1E7E" w:rsidRDefault="008E5A0E" w:rsidP="00E50865">
      <w:pPr>
        <w:spacing w:line="360" w:lineRule="auto"/>
        <w:ind w:firstLine="709"/>
        <w:jc w:val="both"/>
        <w:rPr>
          <w:rFonts w:cs="Times New Roman"/>
          <w:sz w:val="28"/>
          <w:szCs w:val="28"/>
          <w:lang w:val="uk-UA"/>
        </w:rPr>
      </w:pPr>
      <w:r w:rsidRPr="00CA1E7E">
        <w:rPr>
          <w:rFonts w:cs="Times New Roman"/>
          <w:sz w:val="28"/>
          <w:szCs w:val="28"/>
        </w:rPr>
        <w:t xml:space="preserve">63. </w:t>
      </w:r>
      <w:r w:rsidR="001A71CA" w:rsidRPr="00CA1E7E">
        <w:rPr>
          <w:rFonts w:cs="Times New Roman"/>
          <w:sz w:val="28"/>
          <w:szCs w:val="28"/>
        </w:rPr>
        <w:t>Рабінович П.</w:t>
      </w:r>
      <w:r w:rsidR="00D24DA1">
        <w:rPr>
          <w:rFonts w:cs="Times New Roman"/>
          <w:sz w:val="28"/>
          <w:szCs w:val="28"/>
          <w:lang w:val="uk-UA"/>
        </w:rPr>
        <w:t xml:space="preserve"> М.</w:t>
      </w:r>
      <w:r w:rsidR="001A71CA" w:rsidRPr="00CA1E7E">
        <w:rPr>
          <w:rFonts w:cs="Times New Roman"/>
          <w:sz w:val="28"/>
          <w:szCs w:val="28"/>
        </w:rPr>
        <w:t xml:space="preserve"> Верховенство права в інтерпретації Конституційного Суду України. </w:t>
      </w:r>
      <w:r w:rsidR="0049602E" w:rsidRPr="00CA1E7E">
        <w:rPr>
          <w:rFonts w:cs="Times New Roman"/>
          <w:sz w:val="28"/>
          <w:szCs w:val="28"/>
          <w:lang w:val="en-US"/>
        </w:rPr>
        <w:t>URL</w:t>
      </w:r>
      <w:r w:rsidR="001A71CA" w:rsidRPr="00CA1E7E">
        <w:rPr>
          <w:rFonts w:cs="Times New Roman"/>
          <w:sz w:val="28"/>
          <w:szCs w:val="28"/>
        </w:rPr>
        <w:t xml:space="preserve">: http://www.lawyer.org.ua/?d=668&amp;i=&amp;w=r </w:t>
      </w:r>
      <w:r w:rsidR="00E50865" w:rsidRPr="003F0822">
        <w:rPr>
          <w:rFonts w:cs="Times New Roman"/>
          <w:sz w:val="28"/>
          <w:szCs w:val="28"/>
          <w:lang w:val="uk-UA"/>
        </w:rPr>
        <w:t xml:space="preserve">(дата звернення: </w:t>
      </w:r>
      <w:r w:rsidR="00E50865">
        <w:rPr>
          <w:rFonts w:cs="Times New Roman"/>
          <w:sz w:val="28"/>
          <w:szCs w:val="28"/>
          <w:lang w:val="uk-UA"/>
        </w:rPr>
        <w:t>23</w:t>
      </w:r>
      <w:r w:rsidR="00E50865" w:rsidRPr="003F0822">
        <w:rPr>
          <w:rFonts w:cs="Times New Roman"/>
          <w:sz w:val="28"/>
          <w:szCs w:val="28"/>
          <w:lang w:val="uk-UA"/>
        </w:rPr>
        <w:t>.0</w:t>
      </w:r>
      <w:r w:rsidR="00E50865">
        <w:rPr>
          <w:rFonts w:cs="Times New Roman"/>
          <w:sz w:val="28"/>
          <w:szCs w:val="28"/>
          <w:lang w:val="uk-UA"/>
        </w:rPr>
        <w:t>9</w:t>
      </w:r>
      <w:r w:rsidR="00E50865" w:rsidRPr="003F0822">
        <w:rPr>
          <w:rFonts w:cs="Times New Roman"/>
          <w:sz w:val="28"/>
          <w:szCs w:val="28"/>
          <w:lang w:val="uk-UA"/>
        </w:rPr>
        <w:t>.2020)</w:t>
      </w:r>
      <w:r w:rsidR="00E50865">
        <w:rPr>
          <w:rFonts w:cs="Times New Roman"/>
          <w:sz w:val="28"/>
          <w:szCs w:val="28"/>
          <w:lang w:val="uk-UA"/>
        </w:rPr>
        <w:t>.</w:t>
      </w:r>
    </w:p>
    <w:p w:rsidR="00894063" w:rsidRPr="00CA1E7E" w:rsidRDefault="008E5A0E" w:rsidP="003F0822">
      <w:pPr>
        <w:spacing w:line="360" w:lineRule="auto"/>
        <w:ind w:firstLine="709"/>
        <w:jc w:val="both"/>
        <w:rPr>
          <w:rFonts w:cs="Times New Roman"/>
          <w:sz w:val="28"/>
          <w:szCs w:val="28"/>
          <w:lang w:val="uk-UA"/>
        </w:rPr>
      </w:pPr>
      <w:r w:rsidRPr="00CA1E7E">
        <w:rPr>
          <w:rFonts w:cs="Times New Roman"/>
          <w:sz w:val="28"/>
          <w:szCs w:val="28"/>
        </w:rPr>
        <w:t xml:space="preserve">64. </w:t>
      </w:r>
      <w:r w:rsidR="001A71CA" w:rsidRPr="00CA1E7E">
        <w:rPr>
          <w:rFonts w:cs="Times New Roman"/>
          <w:sz w:val="28"/>
          <w:szCs w:val="28"/>
        </w:rPr>
        <w:t>Рабінович П. М. Проблеми юридичного забезпечення прав люди</w:t>
      </w:r>
      <w:r w:rsidR="0049602E" w:rsidRPr="00CA1E7E">
        <w:rPr>
          <w:rFonts w:cs="Times New Roman"/>
          <w:sz w:val="28"/>
          <w:szCs w:val="28"/>
        </w:rPr>
        <w:t>ни (загальнотеоретичний аспект)</w:t>
      </w:r>
      <w:r w:rsidR="0049602E" w:rsidRPr="00CA1E7E">
        <w:rPr>
          <w:rFonts w:cs="Times New Roman"/>
          <w:sz w:val="28"/>
          <w:szCs w:val="28"/>
          <w:lang w:val="uk-UA"/>
        </w:rPr>
        <w:t xml:space="preserve">. </w:t>
      </w:r>
      <w:r w:rsidR="001A71CA" w:rsidRPr="00CA1E7E">
        <w:rPr>
          <w:rFonts w:cs="Times New Roman"/>
          <w:i/>
          <w:sz w:val="28"/>
          <w:szCs w:val="28"/>
        </w:rPr>
        <w:t>Український часопис прав люд</w:t>
      </w:r>
      <w:r w:rsidR="00894063" w:rsidRPr="00CA1E7E">
        <w:rPr>
          <w:rFonts w:cs="Times New Roman"/>
          <w:i/>
          <w:sz w:val="28"/>
          <w:szCs w:val="28"/>
        </w:rPr>
        <w:t>ини</w:t>
      </w:r>
      <w:r w:rsidR="00894063" w:rsidRPr="00CA1E7E">
        <w:rPr>
          <w:rFonts w:cs="Times New Roman"/>
          <w:sz w:val="28"/>
          <w:szCs w:val="28"/>
        </w:rPr>
        <w:t>. 1995. № 2. С. 16-23</w:t>
      </w:r>
    </w:p>
    <w:p w:rsidR="001A71CA" w:rsidRPr="00CA1E7E" w:rsidRDefault="008E5A0E" w:rsidP="003F0822">
      <w:pPr>
        <w:spacing w:line="360" w:lineRule="auto"/>
        <w:ind w:firstLine="709"/>
        <w:jc w:val="both"/>
        <w:rPr>
          <w:rFonts w:cs="Times New Roman"/>
          <w:sz w:val="28"/>
          <w:szCs w:val="28"/>
          <w:lang w:val="uk-UA"/>
        </w:rPr>
      </w:pPr>
      <w:r w:rsidRPr="00CA1E7E">
        <w:rPr>
          <w:rFonts w:cs="Times New Roman"/>
          <w:sz w:val="28"/>
          <w:szCs w:val="28"/>
          <w:lang w:val="uk-UA"/>
        </w:rPr>
        <w:t xml:space="preserve">65. </w:t>
      </w:r>
      <w:r w:rsidR="001A71CA" w:rsidRPr="00CA1E7E">
        <w:rPr>
          <w:rFonts w:cs="Times New Roman"/>
          <w:sz w:val="28"/>
          <w:szCs w:val="28"/>
          <w:lang w:val="uk-UA"/>
        </w:rPr>
        <w:t>Рабінович П. М. Конституційне забезпечення прав людини і громадянина в Україні :</w:t>
      </w:r>
      <w:r w:rsidR="0049602E" w:rsidRPr="00CA1E7E">
        <w:rPr>
          <w:rFonts w:cs="Times New Roman"/>
          <w:sz w:val="28"/>
          <w:szCs w:val="28"/>
          <w:lang w:val="uk-UA"/>
        </w:rPr>
        <w:t xml:space="preserve"> основні напрямки удосконалення. </w:t>
      </w:r>
      <w:r w:rsidR="001A71CA" w:rsidRPr="00CA1E7E">
        <w:rPr>
          <w:rFonts w:cs="Times New Roman"/>
          <w:i/>
          <w:sz w:val="28"/>
          <w:szCs w:val="28"/>
          <w:lang w:val="uk-UA"/>
        </w:rPr>
        <w:t>Наукові праці Одеської нац. юрид. академ.</w:t>
      </w:r>
      <w:r w:rsidR="001A71CA" w:rsidRPr="00CA1E7E">
        <w:rPr>
          <w:rFonts w:cs="Times New Roman"/>
          <w:sz w:val="28"/>
          <w:szCs w:val="28"/>
          <w:lang w:val="uk-UA"/>
        </w:rPr>
        <w:t xml:space="preserve"> Т. 7. Одеса : Юридична література, 2008. С. 94-102</w:t>
      </w:r>
    </w:p>
    <w:p w:rsidR="004A28AC" w:rsidRPr="00CA1E7E" w:rsidRDefault="008E5A0E" w:rsidP="003F0822">
      <w:pPr>
        <w:spacing w:line="360" w:lineRule="auto"/>
        <w:ind w:firstLine="709"/>
        <w:jc w:val="both"/>
        <w:rPr>
          <w:rFonts w:cs="Times New Roman"/>
          <w:sz w:val="28"/>
          <w:szCs w:val="28"/>
          <w:lang w:val="uk-UA"/>
        </w:rPr>
      </w:pPr>
      <w:r w:rsidRPr="00CA1E7E">
        <w:rPr>
          <w:rFonts w:cs="Times New Roman"/>
          <w:sz w:val="28"/>
          <w:szCs w:val="28"/>
        </w:rPr>
        <w:t xml:space="preserve">66. </w:t>
      </w:r>
      <w:r w:rsidR="004A28AC" w:rsidRPr="00CA1E7E">
        <w:rPr>
          <w:rFonts w:cs="Times New Roman"/>
          <w:sz w:val="28"/>
          <w:szCs w:val="28"/>
        </w:rPr>
        <w:t>Скакун О. Ф. Теорія права і держави: підручник. Київ. Правова єдність. 2013. 524 с.</w:t>
      </w:r>
    </w:p>
    <w:p w:rsidR="00363A02" w:rsidRPr="00CA1E7E" w:rsidRDefault="008E5A0E" w:rsidP="003F0822">
      <w:pPr>
        <w:spacing w:line="360" w:lineRule="auto"/>
        <w:ind w:firstLine="709"/>
        <w:jc w:val="both"/>
        <w:rPr>
          <w:rFonts w:cs="Times New Roman"/>
          <w:sz w:val="28"/>
          <w:szCs w:val="28"/>
          <w:lang w:val="uk-UA"/>
        </w:rPr>
      </w:pPr>
      <w:r w:rsidRPr="00CA1E7E">
        <w:rPr>
          <w:rFonts w:cs="Times New Roman"/>
          <w:sz w:val="28"/>
          <w:szCs w:val="28"/>
        </w:rPr>
        <w:t xml:space="preserve">67. </w:t>
      </w:r>
      <w:r w:rsidR="00363A02" w:rsidRPr="00CA1E7E">
        <w:rPr>
          <w:rFonts w:cs="Times New Roman"/>
          <w:sz w:val="28"/>
          <w:szCs w:val="28"/>
        </w:rPr>
        <w:t>Танчак А. Я. Політичні права людини: поняття і зміс</w:t>
      </w:r>
      <w:r w:rsidR="004A28AC" w:rsidRPr="00CA1E7E">
        <w:rPr>
          <w:rFonts w:cs="Times New Roman"/>
          <w:sz w:val="28"/>
          <w:szCs w:val="28"/>
        </w:rPr>
        <w:t>т</w:t>
      </w:r>
      <w:r w:rsidR="004A28AC" w:rsidRPr="00CA1E7E">
        <w:rPr>
          <w:rFonts w:cs="Times New Roman"/>
          <w:sz w:val="28"/>
          <w:szCs w:val="28"/>
          <w:lang w:val="uk-UA"/>
        </w:rPr>
        <w:t xml:space="preserve">. </w:t>
      </w:r>
      <w:r w:rsidR="00363A02" w:rsidRPr="00CA1E7E">
        <w:rPr>
          <w:rFonts w:cs="Times New Roman"/>
          <w:i/>
          <w:sz w:val="28"/>
          <w:szCs w:val="28"/>
        </w:rPr>
        <w:t>Актуальні проблеми держави і права.</w:t>
      </w:r>
      <w:r w:rsidR="00363A02" w:rsidRPr="00CA1E7E">
        <w:rPr>
          <w:rFonts w:cs="Times New Roman"/>
          <w:sz w:val="28"/>
          <w:szCs w:val="28"/>
        </w:rPr>
        <w:t xml:space="preserve"> 2005. № 4. С. 248-254.</w:t>
      </w:r>
    </w:p>
    <w:p w:rsidR="00894063" w:rsidRPr="00CA1E7E" w:rsidRDefault="008E5A0E" w:rsidP="003F0822">
      <w:pPr>
        <w:spacing w:line="360" w:lineRule="auto"/>
        <w:ind w:firstLine="709"/>
        <w:jc w:val="both"/>
        <w:rPr>
          <w:rFonts w:cs="Times New Roman"/>
          <w:sz w:val="28"/>
          <w:szCs w:val="28"/>
          <w:lang w:val="uk-UA"/>
        </w:rPr>
      </w:pPr>
      <w:r w:rsidRPr="00CA1E7E">
        <w:rPr>
          <w:rFonts w:cs="Times New Roman"/>
          <w:sz w:val="28"/>
          <w:szCs w:val="28"/>
          <w:lang w:val="uk-UA"/>
        </w:rPr>
        <w:t xml:space="preserve">68. </w:t>
      </w:r>
      <w:r w:rsidR="00894063" w:rsidRPr="00CA1E7E">
        <w:rPr>
          <w:rFonts w:cs="Times New Roman"/>
          <w:sz w:val="28"/>
          <w:szCs w:val="28"/>
          <w:lang w:val="uk-UA"/>
        </w:rPr>
        <w:t>Чорнолуцький В. П. Забезпечення органами виконавчої влади політичних прав і свобод громадян в умовах розв</w:t>
      </w:r>
      <w:r w:rsidR="00B532DA" w:rsidRPr="00CA1E7E">
        <w:rPr>
          <w:rFonts w:cs="Times New Roman"/>
          <w:sz w:val="28"/>
          <w:szCs w:val="28"/>
          <w:lang w:val="uk-UA"/>
        </w:rPr>
        <w:t xml:space="preserve">итку громадянського суспільства. </w:t>
      </w:r>
      <w:r w:rsidR="00894063" w:rsidRPr="00CA1E7E">
        <w:rPr>
          <w:rFonts w:cs="Times New Roman"/>
          <w:i/>
          <w:sz w:val="28"/>
          <w:szCs w:val="28"/>
          <w:lang w:val="uk-UA"/>
        </w:rPr>
        <w:t xml:space="preserve">Актуальні проблеми та перспективи розвитку публічного </w:t>
      </w:r>
      <w:r w:rsidR="00894063" w:rsidRPr="00CA1E7E">
        <w:rPr>
          <w:rFonts w:cs="Times New Roman"/>
          <w:i/>
          <w:sz w:val="28"/>
          <w:szCs w:val="28"/>
          <w:lang w:val="uk-UA"/>
        </w:rPr>
        <w:lastRenderedPageBreak/>
        <w:t>управління:</w:t>
      </w:r>
      <w:r w:rsidR="00894063" w:rsidRPr="00CA1E7E">
        <w:rPr>
          <w:rFonts w:cs="Times New Roman"/>
          <w:sz w:val="28"/>
          <w:szCs w:val="28"/>
          <w:lang w:val="uk-UA"/>
        </w:rPr>
        <w:t xml:space="preserve"> пленарне засід., матеріали та рек. </w:t>
      </w:r>
      <w:r w:rsidR="00894063" w:rsidRPr="00CA1E7E">
        <w:rPr>
          <w:rFonts w:cs="Times New Roman"/>
          <w:sz w:val="28"/>
          <w:szCs w:val="28"/>
        </w:rPr>
        <w:t xml:space="preserve">Всеукр. підсумк. конф. за міжнар. участю, 25 жовт. 2013 р. </w:t>
      </w:r>
      <w:r w:rsidR="004A28AC" w:rsidRPr="00CA1E7E">
        <w:rPr>
          <w:rFonts w:cs="Times New Roman"/>
          <w:sz w:val="28"/>
          <w:szCs w:val="28"/>
          <w:lang w:val="uk-UA"/>
        </w:rPr>
        <w:t xml:space="preserve"> </w:t>
      </w:r>
      <w:r w:rsidR="00894063" w:rsidRPr="00CA1E7E">
        <w:rPr>
          <w:rFonts w:cs="Times New Roman"/>
          <w:sz w:val="28"/>
          <w:szCs w:val="28"/>
        </w:rPr>
        <w:t>Одеса, 2013. – С. 19–22.</w:t>
      </w:r>
    </w:p>
    <w:p w:rsidR="0017357C" w:rsidRPr="00CA1E7E" w:rsidRDefault="008E5A0E" w:rsidP="003F0822">
      <w:pPr>
        <w:spacing w:line="360" w:lineRule="auto"/>
        <w:ind w:firstLine="709"/>
        <w:jc w:val="both"/>
        <w:rPr>
          <w:rFonts w:cs="Times New Roman"/>
          <w:sz w:val="28"/>
          <w:szCs w:val="28"/>
          <w:lang w:val="uk-UA"/>
        </w:rPr>
      </w:pPr>
      <w:r w:rsidRPr="00CA1E7E">
        <w:rPr>
          <w:rFonts w:cs="Times New Roman"/>
          <w:sz w:val="28"/>
          <w:szCs w:val="28"/>
          <w:lang w:val="uk-UA"/>
        </w:rPr>
        <w:t xml:space="preserve">69. </w:t>
      </w:r>
      <w:r w:rsidR="00B532DA" w:rsidRPr="00CA1E7E">
        <w:rPr>
          <w:rFonts w:cs="Times New Roman"/>
          <w:sz w:val="28"/>
          <w:szCs w:val="28"/>
          <w:lang w:val="uk-UA"/>
        </w:rPr>
        <w:t xml:space="preserve">Чорнолуцький В.П. </w:t>
      </w:r>
      <w:r w:rsidR="00894063" w:rsidRPr="00CA1E7E">
        <w:rPr>
          <w:rFonts w:cs="Times New Roman"/>
          <w:sz w:val="28"/>
          <w:szCs w:val="28"/>
          <w:lang w:val="uk-UA"/>
        </w:rPr>
        <w:t>Забезпечення політичних прав і свобод громадян: функція і повноваження місцевої держав</w:t>
      </w:r>
      <w:r w:rsidR="00B532DA" w:rsidRPr="00CA1E7E">
        <w:rPr>
          <w:rFonts w:cs="Times New Roman"/>
          <w:sz w:val="28"/>
          <w:szCs w:val="28"/>
          <w:lang w:val="uk-UA"/>
        </w:rPr>
        <w:t xml:space="preserve">ної адміністрації. </w:t>
      </w:r>
      <w:r w:rsidR="00894063" w:rsidRPr="00CA1E7E">
        <w:rPr>
          <w:rFonts w:cs="Times New Roman"/>
          <w:i/>
          <w:sz w:val="28"/>
          <w:szCs w:val="28"/>
          <w:lang w:val="uk-UA"/>
        </w:rPr>
        <w:t>Ефе</w:t>
      </w:r>
      <w:r w:rsidR="00B532DA" w:rsidRPr="00CA1E7E">
        <w:rPr>
          <w:rFonts w:cs="Times New Roman"/>
          <w:i/>
          <w:sz w:val="28"/>
          <w:szCs w:val="28"/>
          <w:lang w:val="uk-UA"/>
        </w:rPr>
        <w:t>ктивність державного управління</w:t>
      </w:r>
      <w:r w:rsidR="00894063" w:rsidRPr="00CA1E7E">
        <w:rPr>
          <w:rFonts w:cs="Times New Roman"/>
          <w:i/>
          <w:sz w:val="28"/>
          <w:szCs w:val="28"/>
          <w:lang w:val="uk-UA"/>
        </w:rPr>
        <w:t>:</w:t>
      </w:r>
      <w:r w:rsidR="004A28AC" w:rsidRPr="00CA1E7E">
        <w:rPr>
          <w:rFonts w:cs="Times New Roman"/>
          <w:sz w:val="28"/>
          <w:szCs w:val="28"/>
          <w:lang w:val="uk-UA"/>
        </w:rPr>
        <w:t xml:space="preserve"> зб. наук. пр. </w:t>
      </w:r>
      <w:r w:rsidR="00894063" w:rsidRPr="00CA1E7E">
        <w:rPr>
          <w:rFonts w:cs="Times New Roman"/>
          <w:sz w:val="28"/>
          <w:szCs w:val="28"/>
        </w:rPr>
        <w:t>Львів</w:t>
      </w:r>
      <w:r w:rsidR="00894063" w:rsidRPr="00A81CAD">
        <w:rPr>
          <w:rFonts w:cs="Times New Roman"/>
          <w:sz w:val="28"/>
          <w:szCs w:val="28"/>
          <w:lang w:val="en-US"/>
        </w:rPr>
        <w:t xml:space="preserve">, 2013. </w:t>
      </w:r>
      <w:r w:rsidR="00894063" w:rsidRPr="00CA1E7E">
        <w:rPr>
          <w:rFonts w:cs="Times New Roman"/>
          <w:sz w:val="28"/>
          <w:szCs w:val="28"/>
        </w:rPr>
        <w:t>Вип</w:t>
      </w:r>
      <w:r w:rsidR="00894063" w:rsidRPr="00A81CAD">
        <w:rPr>
          <w:rFonts w:cs="Times New Roman"/>
          <w:sz w:val="28"/>
          <w:szCs w:val="28"/>
          <w:lang w:val="en-US"/>
        </w:rPr>
        <w:t xml:space="preserve">. 37. </w:t>
      </w:r>
      <w:r w:rsidR="00894063" w:rsidRPr="00CA1E7E">
        <w:rPr>
          <w:rFonts w:cs="Times New Roman"/>
          <w:sz w:val="28"/>
          <w:szCs w:val="28"/>
        </w:rPr>
        <w:t>С</w:t>
      </w:r>
      <w:r w:rsidR="00894063" w:rsidRPr="00A81CAD">
        <w:rPr>
          <w:rFonts w:cs="Times New Roman"/>
          <w:sz w:val="28"/>
          <w:szCs w:val="28"/>
          <w:lang w:val="en-US"/>
        </w:rPr>
        <w:t>. 363–372</w:t>
      </w:r>
    </w:p>
    <w:p w:rsidR="00894063" w:rsidRPr="00E50865" w:rsidRDefault="008E5A0E" w:rsidP="00E50865">
      <w:pPr>
        <w:spacing w:line="360" w:lineRule="auto"/>
        <w:ind w:firstLine="709"/>
        <w:jc w:val="both"/>
        <w:rPr>
          <w:rFonts w:cs="Times New Roman"/>
          <w:sz w:val="28"/>
          <w:szCs w:val="28"/>
          <w:lang w:val="uk-UA"/>
        </w:rPr>
      </w:pPr>
      <w:r w:rsidRPr="00CA1E7E">
        <w:rPr>
          <w:rFonts w:cs="Times New Roman"/>
          <w:sz w:val="28"/>
          <w:szCs w:val="28"/>
          <w:lang w:val="uk-UA"/>
        </w:rPr>
        <w:t>70.</w:t>
      </w:r>
      <w:r w:rsidR="0017357C" w:rsidRPr="00CA1E7E">
        <w:rPr>
          <w:rFonts w:cs="Times New Roman"/>
          <w:sz w:val="28"/>
          <w:szCs w:val="28"/>
          <w:lang w:val="uk-UA"/>
        </w:rPr>
        <w:t xml:space="preserve"> OSCE Parliamentary Assembly Resolution on Strengthening OSCE Engagement with Human Rights Defenders and National Human Rights Institu</w:t>
      </w:r>
      <w:r w:rsidR="001B033A" w:rsidRPr="00CA1E7E">
        <w:rPr>
          <w:rFonts w:cs="Times New Roman"/>
          <w:sz w:val="28"/>
          <w:szCs w:val="28"/>
          <w:lang w:val="uk-UA"/>
        </w:rPr>
        <w:t>tions, 5-9 July 2007, Kyiv. URL</w:t>
      </w:r>
      <w:r w:rsidR="0017357C" w:rsidRPr="00CA1E7E">
        <w:rPr>
          <w:rFonts w:cs="Times New Roman"/>
          <w:sz w:val="28"/>
          <w:szCs w:val="28"/>
          <w:lang w:val="uk-UA"/>
        </w:rPr>
        <w:t xml:space="preserve">: </w:t>
      </w:r>
      <w:r w:rsidR="00E50865" w:rsidRPr="008A748E">
        <w:rPr>
          <w:rFonts w:cs="Times New Roman"/>
          <w:sz w:val="28"/>
          <w:szCs w:val="28"/>
          <w:lang w:val="uk-UA"/>
        </w:rPr>
        <w:t>https://www.oscepa.org/documents/all-documents/annualsessions/2007-kyiv/declaration-8/250-2007-kyivdeclaration-eng/file</w:t>
      </w:r>
      <w:r w:rsidR="00E50865">
        <w:rPr>
          <w:rFonts w:cs="Times New Roman"/>
          <w:sz w:val="28"/>
          <w:szCs w:val="28"/>
          <w:lang w:val="uk-UA"/>
        </w:rPr>
        <w:t xml:space="preserve"> </w:t>
      </w:r>
      <w:r w:rsidR="00E50865" w:rsidRPr="003F0822">
        <w:rPr>
          <w:rFonts w:cs="Times New Roman"/>
          <w:sz w:val="28"/>
          <w:szCs w:val="28"/>
          <w:lang w:val="uk-UA"/>
        </w:rPr>
        <w:t xml:space="preserve">(дата звернення: </w:t>
      </w:r>
      <w:r w:rsidR="00E50865">
        <w:rPr>
          <w:rFonts w:cs="Times New Roman"/>
          <w:sz w:val="28"/>
          <w:szCs w:val="28"/>
          <w:lang w:val="uk-UA"/>
        </w:rPr>
        <w:t>23</w:t>
      </w:r>
      <w:r w:rsidR="00E50865" w:rsidRPr="003F0822">
        <w:rPr>
          <w:rFonts w:cs="Times New Roman"/>
          <w:sz w:val="28"/>
          <w:szCs w:val="28"/>
          <w:lang w:val="uk-UA"/>
        </w:rPr>
        <w:t>.</w:t>
      </w:r>
      <w:r w:rsidR="00E50865">
        <w:rPr>
          <w:rFonts w:cs="Times New Roman"/>
          <w:sz w:val="28"/>
          <w:szCs w:val="28"/>
          <w:lang w:val="uk-UA"/>
        </w:rPr>
        <w:t>09</w:t>
      </w:r>
      <w:r w:rsidR="00E50865" w:rsidRPr="003F0822">
        <w:rPr>
          <w:rFonts w:cs="Times New Roman"/>
          <w:sz w:val="28"/>
          <w:szCs w:val="28"/>
          <w:lang w:val="uk-UA"/>
        </w:rPr>
        <w:t>.2020)</w:t>
      </w:r>
      <w:r w:rsidR="00E50865">
        <w:rPr>
          <w:rFonts w:cs="Times New Roman"/>
          <w:sz w:val="28"/>
          <w:szCs w:val="28"/>
          <w:lang w:val="uk-UA"/>
        </w:rPr>
        <w:t>.</w:t>
      </w:r>
    </w:p>
    <w:p w:rsidR="001A71CA" w:rsidRPr="00CA1E7E" w:rsidRDefault="006806CE" w:rsidP="003F0822">
      <w:pPr>
        <w:spacing w:line="360" w:lineRule="auto"/>
        <w:ind w:firstLine="709"/>
        <w:jc w:val="both"/>
        <w:rPr>
          <w:rFonts w:cs="Times New Roman"/>
          <w:sz w:val="28"/>
          <w:szCs w:val="28"/>
          <w:lang w:val="uk-UA"/>
        </w:rPr>
      </w:pPr>
      <w:r w:rsidRPr="00CA1E7E">
        <w:rPr>
          <w:rFonts w:cs="Times New Roman"/>
          <w:sz w:val="28"/>
          <w:szCs w:val="28"/>
          <w:lang w:val="uk-UA"/>
        </w:rPr>
        <w:t>71. Jenkins J. С. The Politics of Social Protest / J. С. Jenkins, B. Mandermans // Politics of Social Protest: Соmparativе Реrspectives on States and Social Movements. — Minneapolis : Univers оf Міnnesotа Ргеss, 1995. –Р. 3–13</w:t>
      </w:r>
      <w:r w:rsidR="00CA1E7E" w:rsidRPr="00CA1E7E">
        <w:rPr>
          <w:rFonts w:cs="Times New Roman"/>
          <w:sz w:val="28"/>
          <w:szCs w:val="28"/>
          <w:lang w:val="uk-UA"/>
        </w:rPr>
        <w:t>.</w:t>
      </w:r>
    </w:p>
    <w:p w:rsidR="00CA1E7E" w:rsidRPr="00E50865" w:rsidRDefault="00CA1E7E" w:rsidP="00E50865">
      <w:pPr>
        <w:spacing w:line="360" w:lineRule="auto"/>
        <w:ind w:firstLine="709"/>
        <w:jc w:val="both"/>
        <w:rPr>
          <w:rFonts w:cs="Times New Roman"/>
          <w:sz w:val="28"/>
          <w:szCs w:val="28"/>
          <w:lang w:val="uk-UA"/>
        </w:rPr>
      </w:pPr>
      <w:r w:rsidRPr="00CA1E7E">
        <w:rPr>
          <w:rFonts w:cs="Times New Roman"/>
          <w:sz w:val="28"/>
          <w:szCs w:val="28"/>
          <w:lang w:val="uk-UA"/>
        </w:rPr>
        <w:t>72.</w:t>
      </w:r>
      <w:r w:rsidRPr="00CA1E7E">
        <w:rPr>
          <w:rFonts w:cs="Times New Roman"/>
          <w:sz w:val="28"/>
          <w:szCs w:val="28"/>
          <w:lang w:val="en-US"/>
        </w:rPr>
        <w:t xml:space="preserve"> Charter of Fundamental Rights of European Union // Official Journal the European Union. 2012. 26 October. P. 391–407. URL: https://eur-lex.europa.eu/legalcontent/EN/TXT/?uri=celex:12012P/TXT </w:t>
      </w:r>
      <w:r w:rsidR="00E50865" w:rsidRPr="003F0822">
        <w:rPr>
          <w:rFonts w:cs="Times New Roman"/>
          <w:sz w:val="28"/>
          <w:szCs w:val="28"/>
          <w:lang w:val="uk-UA"/>
        </w:rPr>
        <w:t xml:space="preserve">(дата звернення: </w:t>
      </w:r>
      <w:r w:rsidR="00E50865">
        <w:rPr>
          <w:rFonts w:cs="Times New Roman"/>
          <w:sz w:val="28"/>
          <w:szCs w:val="28"/>
          <w:lang w:val="uk-UA"/>
        </w:rPr>
        <w:t>22</w:t>
      </w:r>
      <w:r w:rsidR="00E50865" w:rsidRPr="003F0822">
        <w:rPr>
          <w:rFonts w:cs="Times New Roman"/>
          <w:sz w:val="28"/>
          <w:szCs w:val="28"/>
          <w:lang w:val="uk-UA"/>
        </w:rPr>
        <w:t>.0</w:t>
      </w:r>
      <w:r w:rsidR="00E50865">
        <w:rPr>
          <w:rFonts w:cs="Times New Roman"/>
          <w:sz w:val="28"/>
          <w:szCs w:val="28"/>
          <w:lang w:val="uk-UA"/>
        </w:rPr>
        <w:t>9</w:t>
      </w:r>
      <w:r w:rsidR="00E50865" w:rsidRPr="003F0822">
        <w:rPr>
          <w:rFonts w:cs="Times New Roman"/>
          <w:sz w:val="28"/>
          <w:szCs w:val="28"/>
          <w:lang w:val="uk-UA"/>
        </w:rPr>
        <w:t>.2020)</w:t>
      </w:r>
      <w:r w:rsidR="00E50865">
        <w:rPr>
          <w:rFonts w:cs="Times New Roman"/>
          <w:sz w:val="28"/>
          <w:szCs w:val="28"/>
          <w:lang w:val="uk-UA"/>
        </w:rPr>
        <w:t>.</w:t>
      </w:r>
    </w:p>
    <w:p w:rsidR="00CA1E7E" w:rsidRPr="00E50865" w:rsidRDefault="00CA1E7E" w:rsidP="00E50865">
      <w:pPr>
        <w:spacing w:line="360" w:lineRule="auto"/>
        <w:ind w:firstLine="709"/>
        <w:jc w:val="both"/>
        <w:rPr>
          <w:rFonts w:cs="Times New Roman"/>
          <w:sz w:val="28"/>
          <w:szCs w:val="28"/>
          <w:lang w:val="uk-UA"/>
        </w:rPr>
      </w:pPr>
      <w:r w:rsidRPr="00CA1E7E">
        <w:rPr>
          <w:rFonts w:cs="Times New Roman"/>
          <w:sz w:val="28"/>
          <w:szCs w:val="28"/>
          <w:lang w:val="en-US"/>
        </w:rPr>
        <w:t xml:space="preserve">73. Venice Commission, DHR of the DGI of the CoE, OSCE/ODIHR, «Ukraine– Joint Opinion of the Venice Commission, the Directorate of Human Rights (DHR) of the Directorate General of Human Rights and Rule of Law (DGI) of the Council of Europe and the OSCE Office for Democratic Institutions and Human Rights (OSCE/ODIHR), on two Draft Laws on Guarantees for Freedom of Peaceful Assembly, adopted by the Venice Commission at its 108th Plenary Session (14–15 October 2016). URL: https://www.venice.coe.int/webforms/documents/default.aspx?country=47&amp;year=all&amp;othe r=true </w:t>
      </w:r>
      <w:r w:rsidR="00E50865" w:rsidRPr="003F0822">
        <w:rPr>
          <w:rFonts w:cs="Times New Roman"/>
          <w:sz w:val="28"/>
          <w:szCs w:val="28"/>
          <w:lang w:val="uk-UA"/>
        </w:rPr>
        <w:t xml:space="preserve">(дата звернення: </w:t>
      </w:r>
      <w:r w:rsidR="008A748E">
        <w:rPr>
          <w:rFonts w:cs="Times New Roman"/>
          <w:sz w:val="28"/>
          <w:szCs w:val="28"/>
          <w:lang w:val="uk-UA"/>
        </w:rPr>
        <w:t>21</w:t>
      </w:r>
      <w:r w:rsidR="00E50865" w:rsidRPr="003F0822">
        <w:rPr>
          <w:rFonts w:cs="Times New Roman"/>
          <w:sz w:val="28"/>
          <w:szCs w:val="28"/>
          <w:lang w:val="uk-UA"/>
        </w:rPr>
        <w:t>.</w:t>
      </w:r>
      <w:r w:rsidR="008A748E">
        <w:rPr>
          <w:rFonts w:cs="Times New Roman"/>
          <w:sz w:val="28"/>
          <w:szCs w:val="28"/>
          <w:lang w:val="uk-UA"/>
        </w:rPr>
        <w:t>08</w:t>
      </w:r>
      <w:r w:rsidR="00E50865" w:rsidRPr="003F0822">
        <w:rPr>
          <w:rFonts w:cs="Times New Roman"/>
          <w:sz w:val="28"/>
          <w:szCs w:val="28"/>
          <w:lang w:val="uk-UA"/>
        </w:rPr>
        <w:t>.2020)</w:t>
      </w:r>
      <w:r w:rsidRPr="00CA1E7E">
        <w:rPr>
          <w:rFonts w:cs="Times New Roman"/>
          <w:sz w:val="28"/>
          <w:szCs w:val="28"/>
          <w:lang w:val="en-US"/>
        </w:rPr>
        <w:t>.</w:t>
      </w:r>
    </w:p>
    <w:p w:rsidR="001A71CA" w:rsidRPr="008A748E" w:rsidRDefault="00CA1E7E" w:rsidP="008A748E">
      <w:pPr>
        <w:spacing w:line="360" w:lineRule="auto"/>
        <w:ind w:firstLine="709"/>
        <w:jc w:val="both"/>
        <w:rPr>
          <w:rFonts w:cs="Times New Roman"/>
          <w:sz w:val="28"/>
          <w:szCs w:val="28"/>
          <w:lang w:val="uk-UA"/>
        </w:rPr>
      </w:pPr>
      <w:r w:rsidRPr="00CA1E7E">
        <w:rPr>
          <w:rFonts w:cs="Times New Roman"/>
          <w:sz w:val="28"/>
          <w:szCs w:val="28"/>
          <w:lang w:val="en-US"/>
        </w:rPr>
        <w:t xml:space="preserve">74. Сompilation of Venice Commission opinions </w:t>
      </w:r>
      <w:r w:rsidR="00977A9D">
        <w:rPr>
          <w:rFonts w:cs="Times New Roman"/>
          <w:sz w:val="28"/>
          <w:szCs w:val="28"/>
          <w:lang w:val="en-US"/>
        </w:rPr>
        <w:t>concerning freedom of assembly.</w:t>
      </w:r>
      <w:r w:rsidRPr="00CA1E7E">
        <w:rPr>
          <w:rFonts w:cs="Times New Roman"/>
          <w:sz w:val="28"/>
          <w:szCs w:val="28"/>
          <w:lang w:val="en-US"/>
        </w:rPr>
        <w:t>URL:</w:t>
      </w:r>
      <w:r w:rsidR="008A748E" w:rsidRPr="008A748E">
        <w:rPr>
          <w:rFonts w:cs="Times New Roman"/>
          <w:sz w:val="28"/>
          <w:szCs w:val="28"/>
          <w:lang w:val="en-US"/>
        </w:rPr>
        <w:t>http://www.venice.coe.int/webforms/documents/CDL%282012%29014rev2-e.aspx</w:t>
      </w:r>
      <w:r w:rsidR="008A748E">
        <w:rPr>
          <w:rFonts w:cs="Times New Roman"/>
          <w:sz w:val="28"/>
          <w:szCs w:val="28"/>
          <w:lang w:val="uk-UA"/>
        </w:rPr>
        <w:t xml:space="preserve"> </w:t>
      </w:r>
      <w:r w:rsidR="008A748E" w:rsidRPr="003F0822">
        <w:rPr>
          <w:rFonts w:cs="Times New Roman"/>
          <w:sz w:val="28"/>
          <w:szCs w:val="28"/>
          <w:lang w:val="uk-UA"/>
        </w:rPr>
        <w:t xml:space="preserve">(дата звернення: </w:t>
      </w:r>
      <w:r w:rsidR="008A748E">
        <w:rPr>
          <w:rFonts w:cs="Times New Roman"/>
          <w:sz w:val="28"/>
          <w:szCs w:val="28"/>
          <w:lang w:val="uk-UA"/>
        </w:rPr>
        <w:t>24</w:t>
      </w:r>
      <w:r w:rsidR="008A748E" w:rsidRPr="003F0822">
        <w:rPr>
          <w:rFonts w:cs="Times New Roman"/>
          <w:sz w:val="28"/>
          <w:szCs w:val="28"/>
          <w:lang w:val="uk-UA"/>
        </w:rPr>
        <w:t>.0</w:t>
      </w:r>
      <w:r w:rsidR="008A748E">
        <w:rPr>
          <w:rFonts w:cs="Times New Roman"/>
          <w:sz w:val="28"/>
          <w:szCs w:val="28"/>
          <w:lang w:val="uk-UA"/>
        </w:rPr>
        <w:t>7</w:t>
      </w:r>
      <w:r w:rsidR="008A748E" w:rsidRPr="003F0822">
        <w:rPr>
          <w:rFonts w:cs="Times New Roman"/>
          <w:sz w:val="28"/>
          <w:szCs w:val="28"/>
          <w:lang w:val="uk-UA"/>
        </w:rPr>
        <w:t>.2020)</w:t>
      </w:r>
      <w:r w:rsidR="008A748E">
        <w:rPr>
          <w:rFonts w:cs="Times New Roman"/>
          <w:sz w:val="28"/>
          <w:szCs w:val="28"/>
          <w:lang w:val="uk-UA"/>
        </w:rPr>
        <w:t>.</w:t>
      </w:r>
    </w:p>
    <w:sectPr w:rsidR="001A71CA" w:rsidRPr="008A748E" w:rsidSect="00A87D21">
      <w:headerReference w:type="default" r:id="rId344"/>
      <w:pgSz w:w="11906" w:h="16838"/>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F6" w:rsidRDefault="00F965F6" w:rsidP="00F94267">
      <w:r>
        <w:separator/>
      </w:r>
    </w:p>
  </w:endnote>
  <w:endnote w:type="continuationSeparator" w:id="0">
    <w:p w:rsidR="00F965F6" w:rsidRDefault="00F965F6" w:rsidP="00F9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F6" w:rsidRDefault="00F965F6" w:rsidP="00F94267">
      <w:r>
        <w:separator/>
      </w:r>
    </w:p>
  </w:footnote>
  <w:footnote w:type="continuationSeparator" w:id="0">
    <w:p w:rsidR="00F965F6" w:rsidRDefault="00F965F6" w:rsidP="00F94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55567"/>
      <w:docPartObj>
        <w:docPartGallery w:val="Page Numbers (Top of Page)"/>
        <w:docPartUnique/>
      </w:docPartObj>
    </w:sdtPr>
    <w:sdtEndPr/>
    <w:sdtContent>
      <w:p w:rsidR="00977A9D" w:rsidRDefault="00662D2F" w:rsidP="00817769">
        <w:pPr>
          <w:pStyle w:val="a5"/>
          <w:jc w:val="right"/>
        </w:pPr>
        <w:r>
          <w:fldChar w:fldCharType="begin"/>
        </w:r>
        <w:r>
          <w:instrText>PAGE   \* MERGEFORMAT</w:instrText>
        </w:r>
        <w:r>
          <w:fldChar w:fldCharType="separate"/>
        </w:r>
        <w:r w:rsidR="00BE256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613D"/>
    <w:multiLevelType w:val="hybridMultilevel"/>
    <w:tmpl w:val="11069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796127"/>
    <w:multiLevelType w:val="hybridMultilevel"/>
    <w:tmpl w:val="69D0C7BE"/>
    <w:lvl w:ilvl="0" w:tplc="C496418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hideSpellingErrors/>
  <w:proofState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8E"/>
    <w:rsid w:val="00000355"/>
    <w:rsid w:val="00006653"/>
    <w:rsid w:val="00007519"/>
    <w:rsid w:val="00011DF4"/>
    <w:rsid w:val="00020D7B"/>
    <w:rsid w:val="00021234"/>
    <w:rsid w:val="00030E12"/>
    <w:rsid w:val="00031090"/>
    <w:rsid w:val="00051BAA"/>
    <w:rsid w:val="00065AEC"/>
    <w:rsid w:val="00066A38"/>
    <w:rsid w:val="00067409"/>
    <w:rsid w:val="000816E7"/>
    <w:rsid w:val="0008380A"/>
    <w:rsid w:val="00083B37"/>
    <w:rsid w:val="000904E5"/>
    <w:rsid w:val="000A2983"/>
    <w:rsid w:val="000A3FDA"/>
    <w:rsid w:val="000A5678"/>
    <w:rsid w:val="000A5844"/>
    <w:rsid w:val="000A5FD7"/>
    <w:rsid w:val="000B525A"/>
    <w:rsid w:val="000B6F15"/>
    <w:rsid w:val="000D68CD"/>
    <w:rsid w:val="000F15C9"/>
    <w:rsid w:val="0011017A"/>
    <w:rsid w:val="00110684"/>
    <w:rsid w:val="00112FC9"/>
    <w:rsid w:val="00115A53"/>
    <w:rsid w:val="00122F0A"/>
    <w:rsid w:val="001339BF"/>
    <w:rsid w:val="0013498F"/>
    <w:rsid w:val="00135209"/>
    <w:rsid w:val="001627F3"/>
    <w:rsid w:val="0016403F"/>
    <w:rsid w:val="001670BC"/>
    <w:rsid w:val="001709F1"/>
    <w:rsid w:val="0017357C"/>
    <w:rsid w:val="00177AB4"/>
    <w:rsid w:val="00197442"/>
    <w:rsid w:val="001A486E"/>
    <w:rsid w:val="001A5263"/>
    <w:rsid w:val="001A71CA"/>
    <w:rsid w:val="001B033A"/>
    <w:rsid w:val="001B7060"/>
    <w:rsid w:val="001C272C"/>
    <w:rsid w:val="001D0D1A"/>
    <w:rsid w:val="001D1F3E"/>
    <w:rsid w:val="001D4891"/>
    <w:rsid w:val="001F16F6"/>
    <w:rsid w:val="001F1BBA"/>
    <w:rsid w:val="00215306"/>
    <w:rsid w:val="00216A14"/>
    <w:rsid w:val="00216B6A"/>
    <w:rsid w:val="00240C98"/>
    <w:rsid w:val="00275DC8"/>
    <w:rsid w:val="002876B5"/>
    <w:rsid w:val="002902D6"/>
    <w:rsid w:val="002A00DB"/>
    <w:rsid w:val="002A65E1"/>
    <w:rsid w:val="002B2E3F"/>
    <w:rsid w:val="002B73F8"/>
    <w:rsid w:val="002C197E"/>
    <w:rsid w:val="002C71FB"/>
    <w:rsid w:val="002D1B65"/>
    <w:rsid w:val="003028A2"/>
    <w:rsid w:val="003111D2"/>
    <w:rsid w:val="00315FE5"/>
    <w:rsid w:val="0031794F"/>
    <w:rsid w:val="00320D50"/>
    <w:rsid w:val="00327023"/>
    <w:rsid w:val="00327191"/>
    <w:rsid w:val="0033795F"/>
    <w:rsid w:val="00340DE5"/>
    <w:rsid w:val="003441F1"/>
    <w:rsid w:val="0034458E"/>
    <w:rsid w:val="00363A02"/>
    <w:rsid w:val="00372618"/>
    <w:rsid w:val="00392C8C"/>
    <w:rsid w:val="003938B3"/>
    <w:rsid w:val="00396A6C"/>
    <w:rsid w:val="00397FDB"/>
    <w:rsid w:val="003C7F47"/>
    <w:rsid w:val="003D2FD6"/>
    <w:rsid w:val="003E1971"/>
    <w:rsid w:val="003E2E88"/>
    <w:rsid w:val="003F0822"/>
    <w:rsid w:val="003F420C"/>
    <w:rsid w:val="003F6AE1"/>
    <w:rsid w:val="00411BD1"/>
    <w:rsid w:val="00417D27"/>
    <w:rsid w:val="004202E6"/>
    <w:rsid w:val="00421585"/>
    <w:rsid w:val="00432CF7"/>
    <w:rsid w:val="00435609"/>
    <w:rsid w:val="004373E6"/>
    <w:rsid w:val="004432F3"/>
    <w:rsid w:val="004531D6"/>
    <w:rsid w:val="00455F2E"/>
    <w:rsid w:val="00465A3E"/>
    <w:rsid w:val="0048131A"/>
    <w:rsid w:val="00483A70"/>
    <w:rsid w:val="0049486A"/>
    <w:rsid w:val="0049602E"/>
    <w:rsid w:val="004A28AC"/>
    <w:rsid w:val="004B232B"/>
    <w:rsid w:val="004C384D"/>
    <w:rsid w:val="004D70B8"/>
    <w:rsid w:val="004F51E0"/>
    <w:rsid w:val="00513F41"/>
    <w:rsid w:val="00524C03"/>
    <w:rsid w:val="0052623B"/>
    <w:rsid w:val="0054587E"/>
    <w:rsid w:val="00553E9B"/>
    <w:rsid w:val="00560E26"/>
    <w:rsid w:val="00562E4E"/>
    <w:rsid w:val="00571F71"/>
    <w:rsid w:val="0057616E"/>
    <w:rsid w:val="00585808"/>
    <w:rsid w:val="00593ADA"/>
    <w:rsid w:val="00594108"/>
    <w:rsid w:val="005978F4"/>
    <w:rsid w:val="005C6566"/>
    <w:rsid w:val="005D588A"/>
    <w:rsid w:val="005D6EE8"/>
    <w:rsid w:val="005E0266"/>
    <w:rsid w:val="005E3004"/>
    <w:rsid w:val="005E632E"/>
    <w:rsid w:val="005F1EB7"/>
    <w:rsid w:val="00624E9B"/>
    <w:rsid w:val="006256F7"/>
    <w:rsid w:val="00633A93"/>
    <w:rsid w:val="0065236D"/>
    <w:rsid w:val="00655CDF"/>
    <w:rsid w:val="00662D2F"/>
    <w:rsid w:val="0066459C"/>
    <w:rsid w:val="006662E2"/>
    <w:rsid w:val="006710BF"/>
    <w:rsid w:val="006806CE"/>
    <w:rsid w:val="00683654"/>
    <w:rsid w:val="006A7E89"/>
    <w:rsid w:val="006B6811"/>
    <w:rsid w:val="006C767C"/>
    <w:rsid w:val="006D2CC8"/>
    <w:rsid w:val="006E09B6"/>
    <w:rsid w:val="006E0DDD"/>
    <w:rsid w:val="006E5236"/>
    <w:rsid w:val="006E61E4"/>
    <w:rsid w:val="0071670B"/>
    <w:rsid w:val="00720B02"/>
    <w:rsid w:val="00740DDF"/>
    <w:rsid w:val="00776FFB"/>
    <w:rsid w:val="00777613"/>
    <w:rsid w:val="007913FC"/>
    <w:rsid w:val="007A6908"/>
    <w:rsid w:val="007A75CF"/>
    <w:rsid w:val="007B0628"/>
    <w:rsid w:val="007B3B35"/>
    <w:rsid w:val="007C52A7"/>
    <w:rsid w:val="007E5954"/>
    <w:rsid w:val="007E6124"/>
    <w:rsid w:val="007F32A6"/>
    <w:rsid w:val="007F782A"/>
    <w:rsid w:val="0080100F"/>
    <w:rsid w:val="00803337"/>
    <w:rsid w:val="00804C28"/>
    <w:rsid w:val="008117A2"/>
    <w:rsid w:val="008122A8"/>
    <w:rsid w:val="00817769"/>
    <w:rsid w:val="00820BE2"/>
    <w:rsid w:val="00845E3C"/>
    <w:rsid w:val="00846DF7"/>
    <w:rsid w:val="008610CC"/>
    <w:rsid w:val="00882F9E"/>
    <w:rsid w:val="00884C17"/>
    <w:rsid w:val="00886C13"/>
    <w:rsid w:val="008920B9"/>
    <w:rsid w:val="00894063"/>
    <w:rsid w:val="00894BC2"/>
    <w:rsid w:val="008A1641"/>
    <w:rsid w:val="008A748E"/>
    <w:rsid w:val="008B388F"/>
    <w:rsid w:val="008B60DF"/>
    <w:rsid w:val="008D0E47"/>
    <w:rsid w:val="008E41D5"/>
    <w:rsid w:val="008E5A0E"/>
    <w:rsid w:val="008F6821"/>
    <w:rsid w:val="00906330"/>
    <w:rsid w:val="009162B0"/>
    <w:rsid w:val="0091774C"/>
    <w:rsid w:val="00922AC8"/>
    <w:rsid w:val="00925689"/>
    <w:rsid w:val="00943F5E"/>
    <w:rsid w:val="009463CF"/>
    <w:rsid w:val="00955481"/>
    <w:rsid w:val="0097551B"/>
    <w:rsid w:val="00977A9D"/>
    <w:rsid w:val="00980A4E"/>
    <w:rsid w:val="00985303"/>
    <w:rsid w:val="00991307"/>
    <w:rsid w:val="00991576"/>
    <w:rsid w:val="009972F1"/>
    <w:rsid w:val="009976BB"/>
    <w:rsid w:val="009A4CBE"/>
    <w:rsid w:val="009B15E9"/>
    <w:rsid w:val="009B1A76"/>
    <w:rsid w:val="009B31BA"/>
    <w:rsid w:val="009B69B4"/>
    <w:rsid w:val="009C5FAA"/>
    <w:rsid w:val="009D224C"/>
    <w:rsid w:val="009D45DE"/>
    <w:rsid w:val="009D6F68"/>
    <w:rsid w:val="009D7D6A"/>
    <w:rsid w:val="009E400D"/>
    <w:rsid w:val="00A2236E"/>
    <w:rsid w:val="00A464B5"/>
    <w:rsid w:val="00A52A84"/>
    <w:rsid w:val="00A52BBA"/>
    <w:rsid w:val="00A5707E"/>
    <w:rsid w:val="00A60592"/>
    <w:rsid w:val="00A70A2A"/>
    <w:rsid w:val="00A74602"/>
    <w:rsid w:val="00A80A63"/>
    <w:rsid w:val="00A81CAD"/>
    <w:rsid w:val="00A87D21"/>
    <w:rsid w:val="00A93039"/>
    <w:rsid w:val="00A95391"/>
    <w:rsid w:val="00A95CDA"/>
    <w:rsid w:val="00A97B72"/>
    <w:rsid w:val="00AB352E"/>
    <w:rsid w:val="00AB67ED"/>
    <w:rsid w:val="00AE406B"/>
    <w:rsid w:val="00AF45BA"/>
    <w:rsid w:val="00B0329B"/>
    <w:rsid w:val="00B036C3"/>
    <w:rsid w:val="00B045B8"/>
    <w:rsid w:val="00B10B2B"/>
    <w:rsid w:val="00B16761"/>
    <w:rsid w:val="00B26007"/>
    <w:rsid w:val="00B532DA"/>
    <w:rsid w:val="00B54BD9"/>
    <w:rsid w:val="00B74F8B"/>
    <w:rsid w:val="00B816ED"/>
    <w:rsid w:val="00B963A9"/>
    <w:rsid w:val="00BA3AA1"/>
    <w:rsid w:val="00BA5B4E"/>
    <w:rsid w:val="00BB56DA"/>
    <w:rsid w:val="00BB584F"/>
    <w:rsid w:val="00BC3EC2"/>
    <w:rsid w:val="00BC69EE"/>
    <w:rsid w:val="00BD4735"/>
    <w:rsid w:val="00BE256A"/>
    <w:rsid w:val="00C02CEB"/>
    <w:rsid w:val="00C05A05"/>
    <w:rsid w:val="00C07B5E"/>
    <w:rsid w:val="00C138F1"/>
    <w:rsid w:val="00C20343"/>
    <w:rsid w:val="00C2713B"/>
    <w:rsid w:val="00C31025"/>
    <w:rsid w:val="00C324BF"/>
    <w:rsid w:val="00C407C8"/>
    <w:rsid w:val="00C40C22"/>
    <w:rsid w:val="00C40D27"/>
    <w:rsid w:val="00C57F86"/>
    <w:rsid w:val="00C716E2"/>
    <w:rsid w:val="00C7572C"/>
    <w:rsid w:val="00C75C55"/>
    <w:rsid w:val="00C77BC7"/>
    <w:rsid w:val="00C92021"/>
    <w:rsid w:val="00CA1E7E"/>
    <w:rsid w:val="00CA2E68"/>
    <w:rsid w:val="00CA3F4B"/>
    <w:rsid w:val="00CB3FD8"/>
    <w:rsid w:val="00CB62AB"/>
    <w:rsid w:val="00CC0DB0"/>
    <w:rsid w:val="00CC3BB3"/>
    <w:rsid w:val="00CC6783"/>
    <w:rsid w:val="00CD39BD"/>
    <w:rsid w:val="00CE659A"/>
    <w:rsid w:val="00CF316A"/>
    <w:rsid w:val="00D0157E"/>
    <w:rsid w:val="00D048A3"/>
    <w:rsid w:val="00D07382"/>
    <w:rsid w:val="00D17C03"/>
    <w:rsid w:val="00D234E3"/>
    <w:rsid w:val="00D234FC"/>
    <w:rsid w:val="00D24DA1"/>
    <w:rsid w:val="00D30B12"/>
    <w:rsid w:val="00D312DC"/>
    <w:rsid w:val="00D372D6"/>
    <w:rsid w:val="00D457CF"/>
    <w:rsid w:val="00D57251"/>
    <w:rsid w:val="00D67446"/>
    <w:rsid w:val="00D701DA"/>
    <w:rsid w:val="00D80D79"/>
    <w:rsid w:val="00D844C1"/>
    <w:rsid w:val="00D93943"/>
    <w:rsid w:val="00D95926"/>
    <w:rsid w:val="00DA5846"/>
    <w:rsid w:val="00DC0F8F"/>
    <w:rsid w:val="00DE6323"/>
    <w:rsid w:val="00E113A7"/>
    <w:rsid w:val="00E13AE5"/>
    <w:rsid w:val="00E15F54"/>
    <w:rsid w:val="00E21EF1"/>
    <w:rsid w:val="00E316ED"/>
    <w:rsid w:val="00E33C0F"/>
    <w:rsid w:val="00E36A49"/>
    <w:rsid w:val="00E370B1"/>
    <w:rsid w:val="00E50865"/>
    <w:rsid w:val="00E64381"/>
    <w:rsid w:val="00E64B9E"/>
    <w:rsid w:val="00E879EB"/>
    <w:rsid w:val="00E914DC"/>
    <w:rsid w:val="00E92B65"/>
    <w:rsid w:val="00EB65AC"/>
    <w:rsid w:val="00EF146F"/>
    <w:rsid w:val="00EF1AA1"/>
    <w:rsid w:val="00EF2353"/>
    <w:rsid w:val="00EF5A4D"/>
    <w:rsid w:val="00F06665"/>
    <w:rsid w:val="00F37E2F"/>
    <w:rsid w:val="00F46EF1"/>
    <w:rsid w:val="00F5744B"/>
    <w:rsid w:val="00F65D70"/>
    <w:rsid w:val="00F7284B"/>
    <w:rsid w:val="00F737D1"/>
    <w:rsid w:val="00F84E72"/>
    <w:rsid w:val="00F94267"/>
    <w:rsid w:val="00F965F6"/>
    <w:rsid w:val="00FA622C"/>
    <w:rsid w:val="00FB4040"/>
    <w:rsid w:val="00FD640F"/>
    <w:rsid w:val="00FE2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3CF"/>
    <w:rPr>
      <w:rFonts w:ascii="Tahoma" w:hAnsi="Tahoma" w:cs="Tahoma"/>
      <w:sz w:val="16"/>
      <w:szCs w:val="16"/>
    </w:rPr>
  </w:style>
  <w:style w:type="character" w:customStyle="1" w:styleId="a4">
    <w:name w:val="Текст выноски Знак"/>
    <w:basedOn w:val="a0"/>
    <w:link w:val="a3"/>
    <w:uiPriority w:val="99"/>
    <w:semiHidden/>
    <w:rsid w:val="009463CF"/>
    <w:rPr>
      <w:rFonts w:ascii="Tahoma" w:hAnsi="Tahoma" w:cs="Tahoma"/>
      <w:sz w:val="16"/>
      <w:szCs w:val="16"/>
    </w:rPr>
  </w:style>
  <w:style w:type="paragraph" w:styleId="a5">
    <w:name w:val="header"/>
    <w:basedOn w:val="a"/>
    <w:link w:val="a6"/>
    <w:uiPriority w:val="99"/>
    <w:unhideWhenUsed/>
    <w:rsid w:val="00F94267"/>
    <w:pPr>
      <w:tabs>
        <w:tab w:val="center" w:pos="4677"/>
        <w:tab w:val="right" w:pos="9355"/>
      </w:tabs>
    </w:pPr>
  </w:style>
  <w:style w:type="character" w:customStyle="1" w:styleId="a6">
    <w:name w:val="Верхний колонтитул Знак"/>
    <w:basedOn w:val="a0"/>
    <w:link w:val="a5"/>
    <w:uiPriority w:val="99"/>
    <w:rsid w:val="00F94267"/>
  </w:style>
  <w:style w:type="paragraph" w:styleId="a7">
    <w:name w:val="footer"/>
    <w:basedOn w:val="a"/>
    <w:link w:val="a8"/>
    <w:uiPriority w:val="99"/>
    <w:unhideWhenUsed/>
    <w:rsid w:val="00F94267"/>
    <w:pPr>
      <w:tabs>
        <w:tab w:val="center" w:pos="4677"/>
        <w:tab w:val="right" w:pos="9355"/>
      </w:tabs>
    </w:pPr>
  </w:style>
  <w:style w:type="character" w:customStyle="1" w:styleId="a8">
    <w:name w:val="Нижний колонтитул Знак"/>
    <w:basedOn w:val="a0"/>
    <w:link w:val="a7"/>
    <w:uiPriority w:val="99"/>
    <w:rsid w:val="00F94267"/>
  </w:style>
  <w:style w:type="paragraph" w:customStyle="1" w:styleId="rvps2">
    <w:name w:val="rvps2"/>
    <w:basedOn w:val="a"/>
    <w:rsid w:val="00845E3C"/>
    <w:pPr>
      <w:spacing w:before="100" w:beforeAutospacing="1" w:after="100" w:afterAutospacing="1"/>
    </w:pPr>
    <w:rPr>
      <w:rFonts w:eastAsia="Times New Roman" w:cs="Times New Roman"/>
      <w:szCs w:val="24"/>
      <w:lang w:eastAsia="ru-RU"/>
    </w:rPr>
  </w:style>
  <w:style w:type="character" w:customStyle="1" w:styleId="rvts9">
    <w:name w:val="rvts9"/>
    <w:basedOn w:val="a0"/>
    <w:rsid w:val="00845E3C"/>
  </w:style>
  <w:style w:type="character" w:customStyle="1" w:styleId="rvts46">
    <w:name w:val="rvts46"/>
    <w:basedOn w:val="a0"/>
    <w:rsid w:val="002D1B65"/>
  </w:style>
  <w:style w:type="character" w:customStyle="1" w:styleId="rvts11">
    <w:name w:val="rvts11"/>
    <w:basedOn w:val="a0"/>
    <w:rsid w:val="002D1B65"/>
  </w:style>
  <w:style w:type="character" w:styleId="a9">
    <w:name w:val="Hyperlink"/>
    <w:basedOn w:val="a0"/>
    <w:uiPriority w:val="99"/>
    <w:unhideWhenUsed/>
    <w:rsid w:val="002D1B65"/>
    <w:rPr>
      <w:color w:val="0000FF"/>
      <w:u w:val="single"/>
    </w:rPr>
  </w:style>
  <w:style w:type="paragraph" w:styleId="aa">
    <w:name w:val="Normal (Web)"/>
    <w:basedOn w:val="a"/>
    <w:uiPriority w:val="99"/>
    <w:unhideWhenUsed/>
    <w:rsid w:val="006710BF"/>
    <w:pPr>
      <w:spacing w:before="100" w:beforeAutospacing="1" w:after="100" w:afterAutospacing="1"/>
    </w:pPr>
    <w:rPr>
      <w:rFonts w:eastAsia="Times New Roman" w:cs="Times New Roman"/>
      <w:szCs w:val="24"/>
      <w:lang w:eastAsia="ru-RU"/>
    </w:rPr>
  </w:style>
  <w:style w:type="table" w:styleId="ab">
    <w:name w:val="Table Grid"/>
    <w:basedOn w:val="a1"/>
    <w:uiPriority w:val="59"/>
    <w:rsid w:val="006C7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A7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3CF"/>
    <w:rPr>
      <w:rFonts w:ascii="Tahoma" w:hAnsi="Tahoma" w:cs="Tahoma"/>
      <w:sz w:val="16"/>
      <w:szCs w:val="16"/>
    </w:rPr>
  </w:style>
  <w:style w:type="character" w:customStyle="1" w:styleId="a4">
    <w:name w:val="Текст выноски Знак"/>
    <w:basedOn w:val="a0"/>
    <w:link w:val="a3"/>
    <w:uiPriority w:val="99"/>
    <w:semiHidden/>
    <w:rsid w:val="009463CF"/>
    <w:rPr>
      <w:rFonts w:ascii="Tahoma" w:hAnsi="Tahoma" w:cs="Tahoma"/>
      <w:sz w:val="16"/>
      <w:szCs w:val="16"/>
    </w:rPr>
  </w:style>
  <w:style w:type="paragraph" w:styleId="a5">
    <w:name w:val="header"/>
    <w:basedOn w:val="a"/>
    <w:link w:val="a6"/>
    <w:uiPriority w:val="99"/>
    <w:unhideWhenUsed/>
    <w:rsid w:val="00F94267"/>
    <w:pPr>
      <w:tabs>
        <w:tab w:val="center" w:pos="4677"/>
        <w:tab w:val="right" w:pos="9355"/>
      </w:tabs>
    </w:pPr>
  </w:style>
  <w:style w:type="character" w:customStyle="1" w:styleId="a6">
    <w:name w:val="Верхний колонтитул Знак"/>
    <w:basedOn w:val="a0"/>
    <w:link w:val="a5"/>
    <w:uiPriority w:val="99"/>
    <w:rsid w:val="00F94267"/>
  </w:style>
  <w:style w:type="paragraph" w:styleId="a7">
    <w:name w:val="footer"/>
    <w:basedOn w:val="a"/>
    <w:link w:val="a8"/>
    <w:uiPriority w:val="99"/>
    <w:unhideWhenUsed/>
    <w:rsid w:val="00F94267"/>
    <w:pPr>
      <w:tabs>
        <w:tab w:val="center" w:pos="4677"/>
        <w:tab w:val="right" w:pos="9355"/>
      </w:tabs>
    </w:pPr>
  </w:style>
  <w:style w:type="character" w:customStyle="1" w:styleId="a8">
    <w:name w:val="Нижний колонтитул Знак"/>
    <w:basedOn w:val="a0"/>
    <w:link w:val="a7"/>
    <w:uiPriority w:val="99"/>
    <w:rsid w:val="00F94267"/>
  </w:style>
  <w:style w:type="paragraph" w:customStyle="1" w:styleId="rvps2">
    <w:name w:val="rvps2"/>
    <w:basedOn w:val="a"/>
    <w:rsid w:val="00845E3C"/>
    <w:pPr>
      <w:spacing w:before="100" w:beforeAutospacing="1" w:after="100" w:afterAutospacing="1"/>
    </w:pPr>
    <w:rPr>
      <w:rFonts w:eastAsia="Times New Roman" w:cs="Times New Roman"/>
      <w:szCs w:val="24"/>
      <w:lang w:eastAsia="ru-RU"/>
    </w:rPr>
  </w:style>
  <w:style w:type="character" w:customStyle="1" w:styleId="rvts9">
    <w:name w:val="rvts9"/>
    <w:basedOn w:val="a0"/>
    <w:rsid w:val="00845E3C"/>
  </w:style>
  <w:style w:type="character" w:customStyle="1" w:styleId="rvts46">
    <w:name w:val="rvts46"/>
    <w:basedOn w:val="a0"/>
    <w:rsid w:val="002D1B65"/>
  </w:style>
  <w:style w:type="character" w:customStyle="1" w:styleId="rvts11">
    <w:name w:val="rvts11"/>
    <w:basedOn w:val="a0"/>
    <w:rsid w:val="002D1B65"/>
  </w:style>
  <w:style w:type="character" w:styleId="a9">
    <w:name w:val="Hyperlink"/>
    <w:basedOn w:val="a0"/>
    <w:uiPriority w:val="99"/>
    <w:unhideWhenUsed/>
    <w:rsid w:val="002D1B65"/>
    <w:rPr>
      <w:color w:val="0000FF"/>
      <w:u w:val="single"/>
    </w:rPr>
  </w:style>
  <w:style w:type="paragraph" w:styleId="aa">
    <w:name w:val="Normal (Web)"/>
    <w:basedOn w:val="a"/>
    <w:uiPriority w:val="99"/>
    <w:unhideWhenUsed/>
    <w:rsid w:val="006710BF"/>
    <w:pPr>
      <w:spacing w:before="100" w:beforeAutospacing="1" w:after="100" w:afterAutospacing="1"/>
    </w:pPr>
    <w:rPr>
      <w:rFonts w:eastAsia="Times New Roman" w:cs="Times New Roman"/>
      <w:szCs w:val="24"/>
      <w:lang w:eastAsia="ru-RU"/>
    </w:rPr>
  </w:style>
  <w:style w:type="table" w:styleId="ab">
    <w:name w:val="Table Grid"/>
    <w:basedOn w:val="a1"/>
    <w:uiPriority w:val="59"/>
    <w:rsid w:val="006C7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A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7900">
      <w:bodyDiv w:val="1"/>
      <w:marLeft w:val="0"/>
      <w:marRight w:val="0"/>
      <w:marTop w:val="0"/>
      <w:marBottom w:val="0"/>
      <w:divBdr>
        <w:top w:val="none" w:sz="0" w:space="0" w:color="auto"/>
        <w:left w:val="none" w:sz="0" w:space="0" w:color="auto"/>
        <w:bottom w:val="none" w:sz="0" w:space="0" w:color="auto"/>
        <w:right w:val="none" w:sz="0" w:space="0" w:color="auto"/>
      </w:divBdr>
    </w:div>
    <w:div w:id="80614740">
      <w:bodyDiv w:val="1"/>
      <w:marLeft w:val="0"/>
      <w:marRight w:val="0"/>
      <w:marTop w:val="0"/>
      <w:marBottom w:val="0"/>
      <w:divBdr>
        <w:top w:val="none" w:sz="0" w:space="0" w:color="auto"/>
        <w:left w:val="none" w:sz="0" w:space="0" w:color="auto"/>
        <w:bottom w:val="none" w:sz="0" w:space="0" w:color="auto"/>
        <w:right w:val="none" w:sz="0" w:space="0" w:color="auto"/>
      </w:divBdr>
    </w:div>
    <w:div w:id="135882781">
      <w:bodyDiv w:val="1"/>
      <w:marLeft w:val="0"/>
      <w:marRight w:val="0"/>
      <w:marTop w:val="0"/>
      <w:marBottom w:val="0"/>
      <w:divBdr>
        <w:top w:val="none" w:sz="0" w:space="0" w:color="auto"/>
        <w:left w:val="none" w:sz="0" w:space="0" w:color="auto"/>
        <w:bottom w:val="none" w:sz="0" w:space="0" w:color="auto"/>
        <w:right w:val="none" w:sz="0" w:space="0" w:color="auto"/>
      </w:divBdr>
      <w:divsChild>
        <w:div w:id="1147362260">
          <w:marLeft w:val="547"/>
          <w:marRight w:val="0"/>
          <w:marTop w:val="0"/>
          <w:marBottom w:val="0"/>
          <w:divBdr>
            <w:top w:val="none" w:sz="0" w:space="0" w:color="auto"/>
            <w:left w:val="none" w:sz="0" w:space="0" w:color="auto"/>
            <w:bottom w:val="none" w:sz="0" w:space="0" w:color="auto"/>
            <w:right w:val="none" w:sz="0" w:space="0" w:color="auto"/>
          </w:divBdr>
        </w:div>
      </w:divsChild>
    </w:div>
    <w:div w:id="163590888">
      <w:bodyDiv w:val="1"/>
      <w:marLeft w:val="0"/>
      <w:marRight w:val="0"/>
      <w:marTop w:val="0"/>
      <w:marBottom w:val="0"/>
      <w:divBdr>
        <w:top w:val="none" w:sz="0" w:space="0" w:color="auto"/>
        <w:left w:val="none" w:sz="0" w:space="0" w:color="auto"/>
        <w:bottom w:val="none" w:sz="0" w:space="0" w:color="auto"/>
        <w:right w:val="none" w:sz="0" w:space="0" w:color="auto"/>
      </w:divBdr>
    </w:div>
    <w:div w:id="175849623">
      <w:bodyDiv w:val="1"/>
      <w:marLeft w:val="0"/>
      <w:marRight w:val="0"/>
      <w:marTop w:val="0"/>
      <w:marBottom w:val="0"/>
      <w:divBdr>
        <w:top w:val="none" w:sz="0" w:space="0" w:color="auto"/>
        <w:left w:val="none" w:sz="0" w:space="0" w:color="auto"/>
        <w:bottom w:val="none" w:sz="0" w:space="0" w:color="auto"/>
        <w:right w:val="none" w:sz="0" w:space="0" w:color="auto"/>
      </w:divBdr>
    </w:div>
    <w:div w:id="191191987">
      <w:bodyDiv w:val="1"/>
      <w:marLeft w:val="0"/>
      <w:marRight w:val="0"/>
      <w:marTop w:val="0"/>
      <w:marBottom w:val="0"/>
      <w:divBdr>
        <w:top w:val="none" w:sz="0" w:space="0" w:color="auto"/>
        <w:left w:val="none" w:sz="0" w:space="0" w:color="auto"/>
        <w:bottom w:val="none" w:sz="0" w:space="0" w:color="auto"/>
        <w:right w:val="none" w:sz="0" w:space="0" w:color="auto"/>
      </w:divBdr>
      <w:divsChild>
        <w:div w:id="2059744083">
          <w:marLeft w:val="547"/>
          <w:marRight w:val="0"/>
          <w:marTop w:val="0"/>
          <w:marBottom w:val="0"/>
          <w:divBdr>
            <w:top w:val="none" w:sz="0" w:space="0" w:color="auto"/>
            <w:left w:val="none" w:sz="0" w:space="0" w:color="auto"/>
            <w:bottom w:val="none" w:sz="0" w:space="0" w:color="auto"/>
            <w:right w:val="none" w:sz="0" w:space="0" w:color="auto"/>
          </w:divBdr>
        </w:div>
      </w:divsChild>
    </w:div>
    <w:div w:id="200409878">
      <w:bodyDiv w:val="1"/>
      <w:marLeft w:val="0"/>
      <w:marRight w:val="0"/>
      <w:marTop w:val="0"/>
      <w:marBottom w:val="0"/>
      <w:divBdr>
        <w:top w:val="none" w:sz="0" w:space="0" w:color="auto"/>
        <w:left w:val="none" w:sz="0" w:space="0" w:color="auto"/>
        <w:bottom w:val="none" w:sz="0" w:space="0" w:color="auto"/>
        <w:right w:val="none" w:sz="0" w:space="0" w:color="auto"/>
      </w:divBdr>
    </w:div>
    <w:div w:id="213389062">
      <w:bodyDiv w:val="1"/>
      <w:marLeft w:val="0"/>
      <w:marRight w:val="0"/>
      <w:marTop w:val="0"/>
      <w:marBottom w:val="0"/>
      <w:divBdr>
        <w:top w:val="none" w:sz="0" w:space="0" w:color="auto"/>
        <w:left w:val="none" w:sz="0" w:space="0" w:color="auto"/>
        <w:bottom w:val="none" w:sz="0" w:space="0" w:color="auto"/>
        <w:right w:val="none" w:sz="0" w:space="0" w:color="auto"/>
      </w:divBdr>
    </w:div>
    <w:div w:id="219681170">
      <w:bodyDiv w:val="1"/>
      <w:marLeft w:val="0"/>
      <w:marRight w:val="0"/>
      <w:marTop w:val="0"/>
      <w:marBottom w:val="0"/>
      <w:divBdr>
        <w:top w:val="none" w:sz="0" w:space="0" w:color="auto"/>
        <w:left w:val="none" w:sz="0" w:space="0" w:color="auto"/>
        <w:bottom w:val="none" w:sz="0" w:space="0" w:color="auto"/>
        <w:right w:val="none" w:sz="0" w:space="0" w:color="auto"/>
      </w:divBdr>
      <w:divsChild>
        <w:div w:id="585843573">
          <w:marLeft w:val="547"/>
          <w:marRight w:val="0"/>
          <w:marTop w:val="0"/>
          <w:marBottom w:val="0"/>
          <w:divBdr>
            <w:top w:val="none" w:sz="0" w:space="0" w:color="auto"/>
            <w:left w:val="none" w:sz="0" w:space="0" w:color="auto"/>
            <w:bottom w:val="none" w:sz="0" w:space="0" w:color="auto"/>
            <w:right w:val="none" w:sz="0" w:space="0" w:color="auto"/>
          </w:divBdr>
        </w:div>
      </w:divsChild>
    </w:div>
    <w:div w:id="221791639">
      <w:bodyDiv w:val="1"/>
      <w:marLeft w:val="0"/>
      <w:marRight w:val="0"/>
      <w:marTop w:val="0"/>
      <w:marBottom w:val="0"/>
      <w:divBdr>
        <w:top w:val="none" w:sz="0" w:space="0" w:color="auto"/>
        <w:left w:val="none" w:sz="0" w:space="0" w:color="auto"/>
        <w:bottom w:val="none" w:sz="0" w:space="0" w:color="auto"/>
        <w:right w:val="none" w:sz="0" w:space="0" w:color="auto"/>
      </w:divBdr>
    </w:div>
    <w:div w:id="319845162">
      <w:bodyDiv w:val="1"/>
      <w:marLeft w:val="0"/>
      <w:marRight w:val="0"/>
      <w:marTop w:val="0"/>
      <w:marBottom w:val="0"/>
      <w:divBdr>
        <w:top w:val="none" w:sz="0" w:space="0" w:color="auto"/>
        <w:left w:val="none" w:sz="0" w:space="0" w:color="auto"/>
        <w:bottom w:val="none" w:sz="0" w:space="0" w:color="auto"/>
        <w:right w:val="none" w:sz="0" w:space="0" w:color="auto"/>
      </w:divBdr>
    </w:div>
    <w:div w:id="333605178">
      <w:bodyDiv w:val="1"/>
      <w:marLeft w:val="0"/>
      <w:marRight w:val="0"/>
      <w:marTop w:val="0"/>
      <w:marBottom w:val="0"/>
      <w:divBdr>
        <w:top w:val="none" w:sz="0" w:space="0" w:color="auto"/>
        <w:left w:val="none" w:sz="0" w:space="0" w:color="auto"/>
        <w:bottom w:val="none" w:sz="0" w:space="0" w:color="auto"/>
        <w:right w:val="none" w:sz="0" w:space="0" w:color="auto"/>
      </w:divBdr>
    </w:div>
    <w:div w:id="343895883">
      <w:bodyDiv w:val="1"/>
      <w:marLeft w:val="0"/>
      <w:marRight w:val="0"/>
      <w:marTop w:val="0"/>
      <w:marBottom w:val="0"/>
      <w:divBdr>
        <w:top w:val="none" w:sz="0" w:space="0" w:color="auto"/>
        <w:left w:val="none" w:sz="0" w:space="0" w:color="auto"/>
        <w:bottom w:val="none" w:sz="0" w:space="0" w:color="auto"/>
        <w:right w:val="none" w:sz="0" w:space="0" w:color="auto"/>
      </w:divBdr>
    </w:div>
    <w:div w:id="400834310">
      <w:bodyDiv w:val="1"/>
      <w:marLeft w:val="0"/>
      <w:marRight w:val="0"/>
      <w:marTop w:val="0"/>
      <w:marBottom w:val="0"/>
      <w:divBdr>
        <w:top w:val="none" w:sz="0" w:space="0" w:color="auto"/>
        <w:left w:val="none" w:sz="0" w:space="0" w:color="auto"/>
        <w:bottom w:val="none" w:sz="0" w:space="0" w:color="auto"/>
        <w:right w:val="none" w:sz="0" w:space="0" w:color="auto"/>
      </w:divBdr>
    </w:div>
    <w:div w:id="597568403">
      <w:bodyDiv w:val="1"/>
      <w:marLeft w:val="0"/>
      <w:marRight w:val="0"/>
      <w:marTop w:val="0"/>
      <w:marBottom w:val="0"/>
      <w:divBdr>
        <w:top w:val="none" w:sz="0" w:space="0" w:color="auto"/>
        <w:left w:val="none" w:sz="0" w:space="0" w:color="auto"/>
        <w:bottom w:val="none" w:sz="0" w:space="0" w:color="auto"/>
        <w:right w:val="none" w:sz="0" w:space="0" w:color="auto"/>
      </w:divBdr>
    </w:div>
    <w:div w:id="681973098">
      <w:bodyDiv w:val="1"/>
      <w:marLeft w:val="0"/>
      <w:marRight w:val="0"/>
      <w:marTop w:val="0"/>
      <w:marBottom w:val="0"/>
      <w:divBdr>
        <w:top w:val="none" w:sz="0" w:space="0" w:color="auto"/>
        <w:left w:val="none" w:sz="0" w:space="0" w:color="auto"/>
        <w:bottom w:val="none" w:sz="0" w:space="0" w:color="auto"/>
        <w:right w:val="none" w:sz="0" w:space="0" w:color="auto"/>
      </w:divBdr>
    </w:div>
    <w:div w:id="826435569">
      <w:bodyDiv w:val="1"/>
      <w:marLeft w:val="0"/>
      <w:marRight w:val="0"/>
      <w:marTop w:val="0"/>
      <w:marBottom w:val="0"/>
      <w:divBdr>
        <w:top w:val="none" w:sz="0" w:space="0" w:color="auto"/>
        <w:left w:val="none" w:sz="0" w:space="0" w:color="auto"/>
        <w:bottom w:val="none" w:sz="0" w:space="0" w:color="auto"/>
        <w:right w:val="none" w:sz="0" w:space="0" w:color="auto"/>
      </w:divBdr>
    </w:div>
    <w:div w:id="877011333">
      <w:bodyDiv w:val="1"/>
      <w:marLeft w:val="0"/>
      <w:marRight w:val="0"/>
      <w:marTop w:val="0"/>
      <w:marBottom w:val="0"/>
      <w:divBdr>
        <w:top w:val="none" w:sz="0" w:space="0" w:color="auto"/>
        <w:left w:val="none" w:sz="0" w:space="0" w:color="auto"/>
        <w:bottom w:val="none" w:sz="0" w:space="0" w:color="auto"/>
        <w:right w:val="none" w:sz="0" w:space="0" w:color="auto"/>
      </w:divBdr>
      <w:divsChild>
        <w:div w:id="5383227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0261281">
      <w:bodyDiv w:val="1"/>
      <w:marLeft w:val="0"/>
      <w:marRight w:val="0"/>
      <w:marTop w:val="0"/>
      <w:marBottom w:val="0"/>
      <w:divBdr>
        <w:top w:val="none" w:sz="0" w:space="0" w:color="auto"/>
        <w:left w:val="none" w:sz="0" w:space="0" w:color="auto"/>
        <w:bottom w:val="none" w:sz="0" w:space="0" w:color="auto"/>
        <w:right w:val="none" w:sz="0" w:space="0" w:color="auto"/>
      </w:divBdr>
    </w:div>
    <w:div w:id="1009797438">
      <w:bodyDiv w:val="1"/>
      <w:marLeft w:val="0"/>
      <w:marRight w:val="0"/>
      <w:marTop w:val="0"/>
      <w:marBottom w:val="0"/>
      <w:divBdr>
        <w:top w:val="none" w:sz="0" w:space="0" w:color="auto"/>
        <w:left w:val="none" w:sz="0" w:space="0" w:color="auto"/>
        <w:bottom w:val="none" w:sz="0" w:space="0" w:color="auto"/>
        <w:right w:val="none" w:sz="0" w:space="0" w:color="auto"/>
      </w:divBdr>
      <w:divsChild>
        <w:div w:id="1000430413">
          <w:marLeft w:val="547"/>
          <w:marRight w:val="0"/>
          <w:marTop w:val="0"/>
          <w:marBottom w:val="0"/>
          <w:divBdr>
            <w:top w:val="none" w:sz="0" w:space="0" w:color="auto"/>
            <w:left w:val="none" w:sz="0" w:space="0" w:color="auto"/>
            <w:bottom w:val="none" w:sz="0" w:space="0" w:color="auto"/>
            <w:right w:val="none" w:sz="0" w:space="0" w:color="auto"/>
          </w:divBdr>
        </w:div>
      </w:divsChild>
    </w:div>
    <w:div w:id="1040327787">
      <w:bodyDiv w:val="1"/>
      <w:marLeft w:val="0"/>
      <w:marRight w:val="0"/>
      <w:marTop w:val="0"/>
      <w:marBottom w:val="0"/>
      <w:divBdr>
        <w:top w:val="none" w:sz="0" w:space="0" w:color="auto"/>
        <w:left w:val="none" w:sz="0" w:space="0" w:color="auto"/>
        <w:bottom w:val="none" w:sz="0" w:space="0" w:color="auto"/>
        <w:right w:val="none" w:sz="0" w:space="0" w:color="auto"/>
      </w:divBdr>
    </w:div>
    <w:div w:id="1077821206">
      <w:bodyDiv w:val="1"/>
      <w:marLeft w:val="0"/>
      <w:marRight w:val="0"/>
      <w:marTop w:val="0"/>
      <w:marBottom w:val="0"/>
      <w:divBdr>
        <w:top w:val="none" w:sz="0" w:space="0" w:color="auto"/>
        <w:left w:val="none" w:sz="0" w:space="0" w:color="auto"/>
        <w:bottom w:val="none" w:sz="0" w:space="0" w:color="auto"/>
        <w:right w:val="none" w:sz="0" w:space="0" w:color="auto"/>
      </w:divBdr>
    </w:div>
    <w:div w:id="1093012514">
      <w:bodyDiv w:val="1"/>
      <w:marLeft w:val="0"/>
      <w:marRight w:val="0"/>
      <w:marTop w:val="0"/>
      <w:marBottom w:val="0"/>
      <w:divBdr>
        <w:top w:val="none" w:sz="0" w:space="0" w:color="auto"/>
        <w:left w:val="none" w:sz="0" w:space="0" w:color="auto"/>
        <w:bottom w:val="none" w:sz="0" w:space="0" w:color="auto"/>
        <w:right w:val="none" w:sz="0" w:space="0" w:color="auto"/>
      </w:divBdr>
    </w:div>
    <w:div w:id="1160579672">
      <w:bodyDiv w:val="1"/>
      <w:marLeft w:val="0"/>
      <w:marRight w:val="0"/>
      <w:marTop w:val="0"/>
      <w:marBottom w:val="0"/>
      <w:divBdr>
        <w:top w:val="none" w:sz="0" w:space="0" w:color="auto"/>
        <w:left w:val="none" w:sz="0" w:space="0" w:color="auto"/>
        <w:bottom w:val="none" w:sz="0" w:space="0" w:color="auto"/>
        <w:right w:val="none" w:sz="0" w:space="0" w:color="auto"/>
      </w:divBdr>
    </w:div>
    <w:div w:id="1229613707">
      <w:bodyDiv w:val="1"/>
      <w:marLeft w:val="0"/>
      <w:marRight w:val="0"/>
      <w:marTop w:val="0"/>
      <w:marBottom w:val="0"/>
      <w:divBdr>
        <w:top w:val="none" w:sz="0" w:space="0" w:color="auto"/>
        <w:left w:val="none" w:sz="0" w:space="0" w:color="auto"/>
        <w:bottom w:val="none" w:sz="0" w:space="0" w:color="auto"/>
        <w:right w:val="none" w:sz="0" w:space="0" w:color="auto"/>
      </w:divBdr>
    </w:div>
    <w:div w:id="1261331333">
      <w:bodyDiv w:val="1"/>
      <w:marLeft w:val="0"/>
      <w:marRight w:val="0"/>
      <w:marTop w:val="0"/>
      <w:marBottom w:val="0"/>
      <w:divBdr>
        <w:top w:val="none" w:sz="0" w:space="0" w:color="auto"/>
        <w:left w:val="none" w:sz="0" w:space="0" w:color="auto"/>
        <w:bottom w:val="none" w:sz="0" w:space="0" w:color="auto"/>
        <w:right w:val="none" w:sz="0" w:space="0" w:color="auto"/>
      </w:divBdr>
    </w:div>
    <w:div w:id="1314792109">
      <w:bodyDiv w:val="1"/>
      <w:marLeft w:val="0"/>
      <w:marRight w:val="0"/>
      <w:marTop w:val="0"/>
      <w:marBottom w:val="0"/>
      <w:divBdr>
        <w:top w:val="none" w:sz="0" w:space="0" w:color="auto"/>
        <w:left w:val="none" w:sz="0" w:space="0" w:color="auto"/>
        <w:bottom w:val="none" w:sz="0" w:space="0" w:color="auto"/>
        <w:right w:val="none" w:sz="0" w:space="0" w:color="auto"/>
      </w:divBdr>
      <w:divsChild>
        <w:div w:id="1358388392">
          <w:marLeft w:val="547"/>
          <w:marRight w:val="0"/>
          <w:marTop w:val="0"/>
          <w:marBottom w:val="0"/>
          <w:divBdr>
            <w:top w:val="none" w:sz="0" w:space="0" w:color="auto"/>
            <w:left w:val="none" w:sz="0" w:space="0" w:color="auto"/>
            <w:bottom w:val="none" w:sz="0" w:space="0" w:color="auto"/>
            <w:right w:val="none" w:sz="0" w:space="0" w:color="auto"/>
          </w:divBdr>
        </w:div>
      </w:divsChild>
    </w:div>
    <w:div w:id="1408310128">
      <w:bodyDiv w:val="1"/>
      <w:marLeft w:val="0"/>
      <w:marRight w:val="0"/>
      <w:marTop w:val="0"/>
      <w:marBottom w:val="0"/>
      <w:divBdr>
        <w:top w:val="none" w:sz="0" w:space="0" w:color="auto"/>
        <w:left w:val="none" w:sz="0" w:space="0" w:color="auto"/>
        <w:bottom w:val="none" w:sz="0" w:space="0" w:color="auto"/>
        <w:right w:val="none" w:sz="0" w:space="0" w:color="auto"/>
      </w:divBdr>
    </w:div>
    <w:div w:id="1484194684">
      <w:bodyDiv w:val="1"/>
      <w:marLeft w:val="0"/>
      <w:marRight w:val="0"/>
      <w:marTop w:val="0"/>
      <w:marBottom w:val="0"/>
      <w:divBdr>
        <w:top w:val="none" w:sz="0" w:space="0" w:color="auto"/>
        <w:left w:val="none" w:sz="0" w:space="0" w:color="auto"/>
        <w:bottom w:val="none" w:sz="0" w:space="0" w:color="auto"/>
        <w:right w:val="none" w:sz="0" w:space="0" w:color="auto"/>
      </w:divBdr>
    </w:div>
    <w:div w:id="1513177834">
      <w:bodyDiv w:val="1"/>
      <w:marLeft w:val="0"/>
      <w:marRight w:val="0"/>
      <w:marTop w:val="0"/>
      <w:marBottom w:val="0"/>
      <w:divBdr>
        <w:top w:val="none" w:sz="0" w:space="0" w:color="auto"/>
        <w:left w:val="none" w:sz="0" w:space="0" w:color="auto"/>
        <w:bottom w:val="none" w:sz="0" w:space="0" w:color="auto"/>
        <w:right w:val="none" w:sz="0" w:space="0" w:color="auto"/>
      </w:divBdr>
    </w:div>
    <w:div w:id="1650749169">
      <w:bodyDiv w:val="1"/>
      <w:marLeft w:val="0"/>
      <w:marRight w:val="0"/>
      <w:marTop w:val="0"/>
      <w:marBottom w:val="0"/>
      <w:divBdr>
        <w:top w:val="none" w:sz="0" w:space="0" w:color="auto"/>
        <w:left w:val="none" w:sz="0" w:space="0" w:color="auto"/>
        <w:bottom w:val="none" w:sz="0" w:space="0" w:color="auto"/>
        <w:right w:val="none" w:sz="0" w:space="0" w:color="auto"/>
      </w:divBdr>
      <w:divsChild>
        <w:div w:id="147022484">
          <w:marLeft w:val="547"/>
          <w:marRight w:val="0"/>
          <w:marTop w:val="0"/>
          <w:marBottom w:val="0"/>
          <w:divBdr>
            <w:top w:val="none" w:sz="0" w:space="0" w:color="auto"/>
            <w:left w:val="none" w:sz="0" w:space="0" w:color="auto"/>
            <w:bottom w:val="none" w:sz="0" w:space="0" w:color="auto"/>
            <w:right w:val="none" w:sz="0" w:space="0" w:color="auto"/>
          </w:divBdr>
        </w:div>
        <w:div w:id="1829662323">
          <w:marLeft w:val="547"/>
          <w:marRight w:val="0"/>
          <w:marTop w:val="0"/>
          <w:marBottom w:val="0"/>
          <w:divBdr>
            <w:top w:val="none" w:sz="0" w:space="0" w:color="auto"/>
            <w:left w:val="none" w:sz="0" w:space="0" w:color="auto"/>
            <w:bottom w:val="none" w:sz="0" w:space="0" w:color="auto"/>
            <w:right w:val="none" w:sz="0" w:space="0" w:color="auto"/>
          </w:divBdr>
        </w:div>
      </w:divsChild>
    </w:div>
    <w:div w:id="1670450019">
      <w:bodyDiv w:val="1"/>
      <w:marLeft w:val="0"/>
      <w:marRight w:val="0"/>
      <w:marTop w:val="0"/>
      <w:marBottom w:val="0"/>
      <w:divBdr>
        <w:top w:val="none" w:sz="0" w:space="0" w:color="auto"/>
        <w:left w:val="none" w:sz="0" w:space="0" w:color="auto"/>
        <w:bottom w:val="none" w:sz="0" w:space="0" w:color="auto"/>
        <w:right w:val="none" w:sz="0" w:space="0" w:color="auto"/>
      </w:divBdr>
      <w:divsChild>
        <w:div w:id="978459669">
          <w:marLeft w:val="547"/>
          <w:marRight w:val="0"/>
          <w:marTop w:val="0"/>
          <w:marBottom w:val="0"/>
          <w:divBdr>
            <w:top w:val="none" w:sz="0" w:space="0" w:color="auto"/>
            <w:left w:val="none" w:sz="0" w:space="0" w:color="auto"/>
            <w:bottom w:val="none" w:sz="0" w:space="0" w:color="auto"/>
            <w:right w:val="none" w:sz="0" w:space="0" w:color="auto"/>
          </w:divBdr>
        </w:div>
      </w:divsChild>
    </w:div>
    <w:div w:id="1687050121">
      <w:bodyDiv w:val="1"/>
      <w:marLeft w:val="0"/>
      <w:marRight w:val="0"/>
      <w:marTop w:val="0"/>
      <w:marBottom w:val="0"/>
      <w:divBdr>
        <w:top w:val="none" w:sz="0" w:space="0" w:color="auto"/>
        <w:left w:val="none" w:sz="0" w:space="0" w:color="auto"/>
        <w:bottom w:val="none" w:sz="0" w:space="0" w:color="auto"/>
        <w:right w:val="none" w:sz="0" w:space="0" w:color="auto"/>
      </w:divBdr>
    </w:div>
    <w:div w:id="1691564141">
      <w:bodyDiv w:val="1"/>
      <w:marLeft w:val="0"/>
      <w:marRight w:val="0"/>
      <w:marTop w:val="0"/>
      <w:marBottom w:val="0"/>
      <w:divBdr>
        <w:top w:val="none" w:sz="0" w:space="0" w:color="auto"/>
        <w:left w:val="none" w:sz="0" w:space="0" w:color="auto"/>
        <w:bottom w:val="none" w:sz="0" w:space="0" w:color="auto"/>
        <w:right w:val="none" w:sz="0" w:space="0" w:color="auto"/>
      </w:divBdr>
    </w:div>
    <w:div w:id="1743984277">
      <w:bodyDiv w:val="1"/>
      <w:marLeft w:val="0"/>
      <w:marRight w:val="0"/>
      <w:marTop w:val="0"/>
      <w:marBottom w:val="0"/>
      <w:divBdr>
        <w:top w:val="none" w:sz="0" w:space="0" w:color="auto"/>
        <w:left w:val="none" w:sz="0" w:space="0" w:color="auto"/>
        <w:bottom w:val="none" w:sz="0" w:space="0" w:color="auto"/>
        <w:right w:val="none" w:sz="0" w:space="0" w:color="auto"/>
      </w:divBdr>
    </w:div>
    <w:div w:id="1787581663">
      <w:bodyDiv w:val="1"/>
      <w:marLeft w:val="0"/>
      <w:marRight w:val="0"/>
      <w:marTop w:val="0"/>
      <w:marBottom w:val="0"/>
      <w:divBdr>
        <w:top w:val="none" w:sz="0" w:space="0" w:color="auto"/>
        <w:left w:val="none" w:sz="0" w:space="0" w:color="auto"/>
        <w:bottom w:val="none" w:sz="0" w:space="0" w:color="auto"/>
        <w:right w:val="none" w:sz="0" w:space="0" w:color="auto"/>
      </w:divBdr>
    </w:div>
    <w:div w:id="1787888476">
      <w:bodyDiv w:val="1"/>
      <w:marLeft w:val="0"/>
      <w:marRight w:val="0"/>
      <w:marTop w:val="0"/>
      <w:marBottom w:val="0"/>
      <w:divBdr>
        <w:top w:val="none" w:sz="0" w:space="0" w:color="auto"/>
        <w:left w:val="none" w:sz="0" w:space="0" w:color="auto"/>
        <w:bottom w:val="none" w:sz="0" w:space="0" w:color="auto"/>
        <w:right w:val="none" w:sz="0" w:space="0" w:color="auto"/>
      </w:divBdr>
    </w:div>
    <w:div w:id="1792898657">
      <w:bodyDiv w:val="1"/>
      <w:marLeft w:val="0"/>
      <w:marRight w:val="0"/>
      <w:marTop w:val="0"/>
      <w:marBottom w:val="0"/>
      <w:divBdr>
        <w:top w:val="none" w:sz="0" w:space="0" w:color="auto"/>
        <w:left w:val="none" w:sz="0" w:space="0" w:color="auto"/>
        <w:bottom w:val="none" w:sz="0" w:space="0" w:color="auto"/>
        <w:right w:val="none" w:sz="0" w:space="0" w:color="auto"/>
      </w:divBdr>
    </w:div>
    <w:div w:id="1809009774">
      <w:bodyDiv w:val="1"/>
      <w:marLeft w:val="0"/>
      <w:marRight w:val="0"/>
      <w:marTop w:val="0"/>
      <w:marBottom w:val="0"/>
      <w:divBdr>
        <w:top w:val="none" w:sz="0" w:space="0" w:color="auto"/>
        <w:left w:val="none" w:sz="0" w:space="0" w:color="auto"/>
        <w:bottom w:val="none" w:sz="0" w:space="0" w:color="auto"/>
        <w:right w:val="none" w:sz="0" w:space="0" w:color="auto"/>
      </w:divBdr>
      <w:divsChild>
        <w:div w:id="460197702">
          <w:marLeft w:val="547"/>
          <w:marRight w:val="0"/>
          <w:marTop w:val="0"/>
          <w:marBottom w:val="0"/>
          <w:divBdr>
            <w:top w:val="none" w:sz="0" w:space="0" w:color="auto"/>
            <w:left w:val="none" w:sz="0" w:space="0" w:color="auto"/>
            <w:bottom w:val="none" w:sz="0" w:space="0" w:color="auto"/>
            <w:right w:val="none" w:sz="0" w:space="0" w:color="auto"/>
          </w:divBdr>
        </w:div>
      </w:divsChild>
    </w:div>
    <w:div w:id="1842767986">
      <w:bodyDiv w:val="1"/>
      <w:marLeft w:val="0"/>
      <w:marRight w:val="0"/>
      <w:marTop w:val="0"/>
      <w:marBottom w:val="0"/>
      <w:divBdr>
        <w:top w:val="none" w:sz="0" w:space="0" w:color="auto"/>
        <w:left w:val="none" w:sz="0" w:space="0" w:color="auto"/>
        <w:bottom w:val="none" w:sz="0" w:space="0" w:color="auto"/>
        <w:right w:val="none" w:sz="0" w:space="0" w:color="auto"/>
      </w:divBdr>
      <w:divsChild>
        <w:div w:id="2061972623">
          <w:marLeft w:val="547"/>
          <w:marRight w:val="0"/>
          <w:marTop w:val="0"/>
          <w:marBottom w:val="0"/>
          <w:divBdr>
            <w:top w:val="none" w:sz="0" w:space="0" w:color="auto"/>
            <w:left w:val="none" w:sz="0" w:space="0" w:color="auto"/>
            <w:bottom w:val="none" w:sz="0" w:space="0" w:color="auto"/>
            <w:right w:val="none" w:sz="0" w:space="0" w:color="auto"/>
          </w:divBdr>
        </w:div>
      </w:divsChild>
    </w:div>
    <w:div w:id="1956978919">
      <w:bodyDiv w:val="1"/>
      <w:marLeft w:val="0"/>
      <w:marRight w:val="0"/>
      <w:marTop w:val="0"/>
      <w:marBottom w:val="0"/>
      <w:divBdr>
        <w:top w:val="none" w:sz="0" w:space="0" w:color="auto"/>
        <w:left w:val="none" w:sz="0" w:space="0" w:color="auto"/>
        <w:bottom w:val="none" w:sz="0" w:space="0" w:color="auto"/>
        <w:right w:val="none" w:sz="0" w:space="0" w:color="auto"/>
      </w:divBdr>
    </w:div>
    <w:div w:id="2009208681">
      <w:bodyDiv w:val="1"/>
      <w:marLeft w:val="0"/>
      <w:marRight w:val="0"/>
      <w:marTop w:val="0"/>
      <w:marBottom w:val="0"/>
      <w:divBdr>
        <w:top w:val="none" w:sz="0" w:space="0" w:color="auto"/>
        <w:left w:val="none" w:sz="0" w:space="0" w:color="auto"/>
        <w:bottom w:val="none" w:sz="0" w:space="0" w:color="auto"/>
        <w:right w:val="none" w:sz="0" w:space="0" w:color="auto"/>
      </w:divBdr>
    </w:div>
    <w:div w:id="2010517056">
      <w:bodyDiv w:val="1"/>
      <w:marLeft w:val="0"/>
      <w:marRight w:val="0"/>
      <w:marTop w:val="0"/>
      <w:marBottom w:val="0"/>
      <w:divBdr>
        <w:top w:val="none" w:sz="0" w:space="0" w:color="auto"/>
        <w:left w:val="none" w:sz="0" w:space="0" w:color="auto"/>
        <w:bottom w:val="none" w:sz="0" w:space="0" w:color="auto"/>
        <w:right w:val="none" w:sz="0" w:space="0" w:color="auto"/>
      </w:divBdr>
    </w:div>
    <w:div w:id="2014994280">
      <w:bodyDiv w:val="1"/>
      <w:marLeft w:val="0"/>
      <w:marRight w:val="0"/>
      <w:marTop w:val="0"/>
      <w:marBottom w:val="0"/>
      <w:divBdr>
        <w:top w:val="none" w:sz="0" w:space="0" w:color="auto"/>
        <w:left w:val="none" w:sz="0" w:space="0" w:color="auto"/>
        <w:bottom w:val="none" w:sz="0" w:space="0" w:color="auto"/>
        <w:right w:val="none" w:sz="0" w:space="0" w:color="auto"/>
      </w:divBdr>
      <w:divsChild>
        <w:div w:id="1892108293">
          <w:marLeft w:val="547"/>
          <w:marRight w:val="0"/>
          <w:marTop w:val="0"/>
          <w:marBottom w:val="0"/>
          <w:divBdr>
            <w:top w:val="none" w:sz="0" w:space="0" w:color="auto"/>
            <w:left w:val="none" w:sz="0" w:space="0" w:color="auto"/>
            <w:bottom w:val="none" w:sz="0" w:space="0" w:color="auto"/>
            <w:right w:val="none" w:sz="0" w:space="0" w:color="auto"/>
          </w:divBdr>
        </w:div>
      </w:divsChild>
    </w:div>
    <w:div w:id="20502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Colors" Target="diagrams/colors22.xml"/><Relationship Id="rId299" Type="http://schemas.openxmlformats.org/officeDocument/2006/relationships/diagramData" Target="diagrams/data59.xml"/><Relationship Id="rId303" Type="http://schemas.microsoft.com/office/2007/relationships/diagramDrawing" Target="diagrams/drawing59.xml"/><Relationship Id="rId21" Type="http://schemas.openxmlformats.org/officeDocument/2006/relationships/diagramQuickStyle" Target="diagrams/quickStyle3.xml"/><Relationship Id="rId42" Type="http://schemas.openxmlformats.org/officeDocument/2006/relationships/diagramColors" Target="diagrams/colors7.xml"/><Relationship Id="rId63" Type="http://schemas.microsoft.com/office/2007/relationships/diagramDrawing" Target="diagrams/drawing11.xml"/><Relationship Id="rId84" Type="http://schemas.openxmlformats.org/officeDocument/2006/relationships/diagramData" Target="diagrams/data16.xml"/><Relationship Id="rId138" Type="http://schemas.microsoft.com/office/2007/relationships/diagramDrawing" Target="diagrams/drawing26.xml"/><Relationship Id="rId159" Type="http://schemas.openxmlformats.org/officeDocument/2006/relationships/diagramData" Target="diagrams/data31.xml"/><Relationship Id="rId324" Type="http://schemas.openxmlformats.org/officeDocument/2006/relationships/diagramData" Target="diagrams/data64.xml"/><Relationship Id="rId345" Type="http://schemas.openxmlformats.org/officeDocument/2006/relationships/fontTable" Target="fontTable.xml"/><Relationship Id="rId170" Type="http://schemas.openxmlformats.org/officeDocument/2006/relationships/diagramLayout" Target="diagrams/layout33.xml"/><Relationship Id="rId191" Type="http://schemas.openxmlformats.org/officeDocument/2006/relationships/diagramQuickStyle" Target="diagrams/quickStyle37.xml"/><Relationship Id="rId205" Type="http://schemas.openxmlformats.org/officeDocument/2006/relationships/diagramLayout" Target="diagrams/layout40.xml"/><Relationship Id="rId226" Type="http://schemas.openxmlformats.org/officeDocument/2006/relationships/diagramQuickStyle" Target="diagrams/quickStyle44.xml"/><Relationship Id="rId247" Type="http://schemas.openxmlformats.org/officeDocument/2006/relationships/diagramColors" Target="diagrams/colors48.xml"/><Relationship Id="rId107" Type="http://schemas.openxmlformats.org/officeDocument/2006/relationships/diagramColors" Target="diagrams/colors20.xml"/><Relationship Id="rId268" Type="http://schemas.microsoft.com/office/2007/relationships/diagramDrawing" Target="diagrams/drawing52.xml"/><Relationship Id="rId289" Type="http://schemas.openxmlformats.org/officeDocument/2006/relationships/diagramData" Target="diagrams/data57.xml"/><Relationship Id="rId11" Type="http://schemas.openxmlformats.org/officeDocument/2006/relationships/diagramQuickStyle" Target="diagrams/quickStyle1.xml"/><Relationship Id="rId32" Type="http://schemas.openxmlformats.org/officeDocument/2006/relationships/diagramColors" Target="diagrams/colors5.xml"/><Relationship Id="rId53" Type="http://schemas.microsoft.com/office/2007/relationships/diagramDrawing" Target="diagrams/drawing9.xml"/><Relationship Id="rId74" Type="http://schemas.openxmlformats.org/officeDocument/2006/relationships/diagramData" Target="diagrams/data14.xml"/><Relationship Id="rId128" Type="http://schemas.microsoft.com/office/2007/relationships/diagramDrawing" Target="diagrams/drawing24.xml"/><Relationship Id="rId149" Type="http://schemas.openxmlformats.org/officeDocument/2006/relationships/diagramData" Target="diagrams/data29.xml"/><Relationship Id="rId314" Type="http://schemas.openxmlformats.org/officeDocument/2006/relationships/diagramData" Target="diagrams/data62.xml"/><Relationship Id="rId335" Type="http://schemas.openxmlformats.org/officeDocument/2006/relationships/diagramLayout" Target="diagrams/layout66.xml"/><Relationship Id="rId5" Type="http://schemas.openxmlformats.org/officeDocument/2006/relationships/settings" Target="settings.xml"/><Relationship Id="rId95" Type="http://schemas.openxmlformats.org/officeDocument/2006/relationships/diagramLayout" Target="diagrams/layout18.xml"/><Relationship Id="rId160" Type="http://schemas.openxmlformats.org/officeDocument/2006/relationships/diagramLayout" Target="diagrams/layout31.xml"/><Relationship Id="rId181" Type="http://schemas.openxmlformats.org/officeDocument/2006/relationships/diagramQuickStyle" Target="diagrams/quickStyle35.xml"/><Relationship Id="rId216" Type="http://schemas.openxmlformats.org/officeDocument/2006/relationships/diagramQuickStyle" Target="diagrams/quickStyle42.xml"/><Relationship Id="rId237" Type="http://schemas.openxmlformats.org/officeDocument/2006/relationships/diagramColors" Target="diagrams/colors46.xml"/><Relationship Id="rId258" Type="http://schemas.microsoft.com/office/2007/relationships/diagramDrawing" Target="diagrams/drawing50.xml"/><Relationship Id="rId279" Type="http://schemas.openxmlformats.org/officeDocument/2006/relationships/diagramData" Target="diagrams/data55.xml"/><Relationship Id="rId22" Type="http://schemas.openxmlformats.org/officeDocument/2006/relationships/diagramColors" Target="diagrams/colors3.xml"/><Relationship Id="rId43" Type="http://schemas.microsoft.com/office/2007/relationships/diagramDrawing" Target="diagrams/drawing7.xml"/><Relationship Id="rId64" Type="http://schemas.openxmlformats.org/officeDocument/2006/relationships/diagramData" Target="diagrams/data12.xml"/><Relationship Id="rId118" Type="http://schemas.microsoft.com/office/2007/relationships/diagramDrawing" Target="diagrams/drawing22.xml"/><Relationship Id="rId139" Type="http://schemas.openxmlformats.org/officeDocument/2006/relationships/diagramData" Target="diagrams/data27.xml"/><Relationship Id="rId290" Type="http://schemas.openxmlformats.org/officeDocument/2006/relationships/diagramLayout" Target="diagrams/layout57.xml"/><Relationship Id="rId304" Type="http://schemas.openxmlformats.org/officeDocument/2006/relationships/diagramData" Target="diagrams/data60.xml"/><Relationship Id="rId325" Type="http://schemas.openxmlformats.org/officeDocument/2006/relationships/diagramLayout" Target="diagrams/layout64.xml"/><Relationship Id="rId346" Type="http://schemas.openxmlformats.org/officeDocument/2006/relationships/theme" Target="theme/theme1.xml"/><Relationship Id="rId85" Type="http://schemas.openxmlformats.org/officeDocument/2006/relationships/diagramLayout" Target="diagrams/layout16.xml"/><Relationship Id="rId150" Type="http://schemas.openxmlformats.org/officeDocument/2006/relationships/diagramLayout" Target="diagrams/layout29.xml"/><Relationship Id="rId171" Type="http://schemas.openxmlformats.org/officeDocument/2006/relationships/diagramQuickStyle" Target="diagrams/quickStyle33.xml"/><Relationship Id="rId192" Type="http://schemas.openxmlformats.org/officeDocument/2006/relationships/diagramColors" Target="diagrams/colors37.xml"/><Relationship Id="rId206" Type="http://schemas.openxmlformats.org/officeDocument/2006/relationships/diagramQuickStyle" Target="diagrams/quickStyle40.xml"/><Relationship Id="rId227" Type="http://schemas.openxmlformats.org/officeDocument/2006/relationships/diagramColors" Target="diagrams/colors44.xml"/><Relationship Id="rId248" Type="http://schemas.microsoft.com/office/2007/relationships/diagramDrawing" Target="diagrams/drawing48.xml"/><Relationship Id="rId269" Type="http://schemas.openxmlformats.org/officeDocument/2006/relationships/diagramData" Target="diagrams/data53.xml"/><Relationship Id="rId12" Type="http://schemas.openxmlformats.org/officeDocument/2006/relationships/diagramColors" Target="diagrams/colors1.xml"/><Relationship Id="rId33" Type="http://schemas.microsoft.com/office/2007/relationships/diagramDrawing" Target="diagrams/drawing5.xml"/><Relationship Id="rId108" Type="http://schemas.microsoft.com/office/2007/relationships/diagramDrawing" Target="diagrams/drawing20.xml"/><Relationship Id="rId129" Type="http://schemas.openxmlformats.org/officeDocument/2006/relationships/diagramData" Target="diagrams/data25.xml"/><Relationship Id="rId280" Type="http://schemas.openxmlformats.org/officeDocument/2006/relationships/diagramLayout" Target="diagrams/layout55.xml"/><Relationship Id="rId315" Type="http://schemas.openxmlformats.org/officeDocument/2006/relationships/diagramLayout" Target="diagrams/layout62.xml"/><Relationship Id="rId336" Type="http://schemas.openxmlformats.org/officeDocument/2006/relationships/diagramQuickStyle" Target="diagrams/quickStyle66.xml"/><Relationship Id="rId54" Type="http://schemas.openxmlformats.org/officeDocument/2006/relationships/diagramData" Target="diagrams/data10.xml"/><Relationship Id="rId75" Type="http://schemas.openxmlformats.org/officeDocument/2006/relationships/diagramLayout" Target="diagrams/layout14.xml"/><Relationship Id="rId96" Type="http://schemas.openxmlformats.org/officeDocument/2006/relationships/diagramQuickStyle" Target="diagrams/quickStyle18.xml"/><Relationship Id="rId140" Type="http://schemas.openxmlformats.org/officeDocument/2006/relationships/diagramLayout" Target="diagrams/layout27.xml"/><Relationship Id="rId161" Type="http://schemas.openxmlformats.org/officeDocument/2006/relationships/diagramQuickStyle" Target="diagrams/quickStyle31.xml"/><Relationship Id="rId182" Type="http://schemas.openxmlformats.org/officeDocument/2006/relationships/diagramColors" Target="diagrams/colors35.xml"/><Relationship Id="rId217" Type="http://schemas.openxmlformats.org/officeDocument/2006/relationships/diagramColors" Target="diagrams/colors42.xml"/><Relationship Id="rId6" Type="http://schemas.openxmlformats.org/officeDocument/2006/relationships/webSettings" Target="webSettings.xml"/><Relationship Id="rId238" Type="http://schemas.microsoft.com/office/2007/relationships/diagramDrawing" Target="diagrams/drawing46.xml"/><Relationship Id="rId259" Type="http://schemas.openxmlformats.org/officeDocument/2006/relationships/diagramData" Target="diagrams/data51.xml"/><Relationship Id="rId23" Type="http://schemas.microsoft.com/office/2007/relationships/diagramDrawing" Target="diagrams/drawing3.xml"/><Relationship Id="rId119" Type="http://schemas.openxmlformats.org/officeDocument/2006/relationships/diagramData" Target="diagrams/data23.xml"/><Relationship Id="rId270" Type="http://schemas.openxmlformats.org/officeDocument/2006/relationships/diagramLayout" Target="diagrams/layout53.xml"/><Relationship Id="rId291" Type="http://schemas.openxmlformats.org/officeDocument/2006/relationships/diagramQuickStyle" Target="diagrams/quickStyle57.xml"/><Relationship Id="rId305" Type="http://schemas.openxmlformats.org/officeDocument/2006/relationships/diagramLayout" Target="diagrams/layout60.xml"/><Relationship Id="rId326" Type="http://schemas.openxmlformats.org/officeDocument/2006/relationships/diagramQuickStyle" Target="diagrams/quickStyle64.xml"/><Relationship Id="rId44" Type="http://schemas.openxmlformats.org/officeDocument/2006/relationships/diagramData" Target="diagrams/data8.xml"/><Relationship Id="rId65" Type="http://schemas.openxmlformats.org/officeDocument/2006/relationships/diagramLayout" Target="diagrams/layout12.xml"/><Relationship Id="rId86" Type="http://schemas.openxmlformats.org/officeDocument/2006/relationships/diagramQuickStyle" Target="diagrams/quickStyle16.xml"/><Relationship Id="rId130" Type="http://schemas.openxmlformats.org/officeDocument/2006/relationships/diagramLayout" Target="diagrams/layout25.xml"/><Relationship Id="rId151" Type="http://schemas.openxmlformats.org/officeDocument/2006/relationships/diagramQuickStyle" Target="diagrams/quickStyle29.xml"/><Relationship Id="rId172" Type="http://schemas.openxmlformats.org/officeDocument/2006/relationships/diagramColors" Target="diagrams/colors33.xml"/><Relationship Id="rId193" Type="http://schemas.microsoft.com/office/2007/relationships/diagramDrawing" Target="diagrams/drawing37.xml"/><Relationship Id="rId207" Type="http://schemas.openxmlformats.org/officeDocument/2006/relationships/diagramColors" Target="diagrams/colors40.xml"/><Relationship Id="rId228" Type="http://schemas.microsoft.com/office/2007/relationships/diagramDrawing" Target="diagrams/drawing44.xml"/><Relationship Id="rId249" Type="http://schemas.openxmlformats.org/officeDocument/2006/relationships/diagramData" Target="diagrams/data49.xml"/><Relationship Id="rId13" Type="http://schemas.microsoft.com/office/2007/relationships/diagramDrawing" Target="diagrams/drawing1.xml"/><Relationship Id="rId109" Type="http://schemas.openxmlformats.org/officeDocument/2006/relationships/diagramData" Target="diagrams/data21.xml"/><Relationship Id="rId260" Type="http://schemas.openxmlformats.org/officeDocument/2006/relationships/diagramLayout" Target="diagrams/layout51.xml"/><Relationship Id="rId281" Type="http://schemas.openxmlformats.org/officeDocument/2006/relationships/diagramQuickStyle" Target="diagrams/quickStyle55.xml"/><Relationship Id="rId316" Type="http://schemas.openxmlformats.org/officeDocument/2006/relationships/diagramQuickStyle" Target="diagrams/quickStyle62.xml"/><Relationship Id="rId337" Type="http://schemas.openxmlformats.org/officeDocument/2006/relationships/diagramColors" Target="diagrams/colors66.xml"/><Relationship Id="rId34" Type="http://schemas.openxmlformats.org/officeDocument/2006/relationships/diagramData" Target="diagrams/data6.xml"/><Relationship Id="rId55" Type="http://schemas.openxmlformats.org/officeDocument/2006/relationships/diagramLayout" Target="diagrams/layout10.xml"/><Relationship Id="rId76" Type="http://schemas.openxmlformats.org/officeDocument/2006/relationships/diagramQuickStyle" Target="diagrams/quickStyle14.xml"/><Relationship Id="rId97" Type="http://schemas.openxmlformats.org/officeDocument/2006/relationships/diagramColors" Target="diagrams/colors18.xml"/><Relationship Id="rId120" Type="http://schemas.openxmlformats.org/officeDocument/2006/relationships/diagramLayout" Target="diagrams/layout23.xml"/><Relationship Id="rId141" Type="http://schemas.openxmlformats.org/officeDocument/2006/relationships/diagramQuickStyle" Target="diagrams/quickStyle27.xml"/><Relationship Id="rId7" Type="http://schemas.openxmlformats.org/officeDocument/2006/relationships/footnotes" Target="footnotes.xml"/><Relationship Id="rId162" Type="http://schemas.openxmlformats.org/officeDocument/2006/relationships/diagramColors" Target="diagrams/colors31.xml"/><Relationship Id="rId183" Type="http://schemas.microsoft.com/office/2007/relationships/diagramDrawing" Target="diagrams/drawing35.xml"/><Relationship Id="rId218" Type="http://schemas.microsoft.com/office/2007/relationships/diagramDrawing" Target="diagrams/drawing42.xml"/><Relationship Id="rId239" Type="http://schemas.openxmlformats.org/officeDocument/2006/relationships/diagramData" Target="diagrams/data47.xml"/><Relationship Id="rId250" Type="http://schemas.openxmlformats.org/officeDocument/2006/relationships/diagramLayout" Target="diagrams/layout49.xml"/><Relationship Id="rId271" Type="http://schemas.openxmlformats.org/officeDocument/2006/relationships/diagramQuickStyle" Target="diagrams/quickStyle53.xml"/><Relationship Id="rId292" Type="http://schemas.openxmlformats.org/officeDocument/2006/relationships/diagramColors" Target="diagrams/colors57.xml"/><Relationship Id="rId306" Type="http://schemas.openxmlformats.org/officeDocument/2006/relationships/diagramQuickStyle" Target="diagrams/quickStyle60.xml"/><Relationship Id="rId24" Type="http://schemas.openxmlformats.org/officeDocument/2006/relationships/diagramData" Target="diagrams/data4.xml"/><Relationship Id="rId45" Type="http://schemas.openxmlformats.org/officeDocument/2006/relationships/diagramLayout" Target="diagrams/layout8.xml"/><Relationship Id="rId66" Type="http://schemas.openxmlformats.org/officeDocument/2006/relationships/diagramQuickStyle" Target="diagrams/quickStyle12.xml"/><Relationship Id="rId87" Type="http://schemas.openxmlformats.org/officeDocument/2006/relationships/diagramColors" Target="diagrams/colors16.xml"/><Relationship Id="rId110" Type="http://schemas.openxmlformats.org/officeDocument/2006/relationships/diagramLayout" Target="diagrams/layout21.xml"/><Relationship Id="rId131" Type="http://schemas.openxmlformats.org/officeDocument/2006/relationships/diagramQuickStyle" Target="diagrams/quickStyle25.xml"/><Relationship Id="rId327" Type="http://schemas.openxmlformats.org/officeDocument/2006/relationships/diagramColors" Target="diagrams/colors64.xml"/><Relationship Id="rId152" Type="http://schemas.openxmlformats.org/officeDocument/2006/relationships/diagramColors" Target="diagrams/colors29.xml"/><Relationship Id="rId173" Type="http://schemas.microsoft.com/office/2007/relationships/diagramDrawing" Target="diagrams/drawing33.xml"/><Relationship Id="rId194" Type="http://schemas.openxmlformats.org/officeDocument/2006/relationships/diagramData" Target="diagrams/data38.xml"/><Relationship Id="rId208" Type="http://schemas.microsoft.com/office/2007/relationships/diagramDrawing" Target="diagrams/drawing40.xml"/><Relationship Id="rId229" Type="http://schemas.openxmlformats.org/officeDocument/2006/relationships/diagramData" Target="diagrams/data45.xml"/><Relationship Id="rId240" Type="http://schemas.openxmlformats.org/officeDocument/2006/relationships/diagramLayout" Target="diagrams/layout47.xml"/><Relationship Id="rId261" Type="http://schemas.openxmlformats.org/officeDocument/2006/relationships/diagramQuickStyle" Target="diagrams/quickStyle51.xml"/><Relationship Id="rId14" Type="http://schemas.openxmlformats.org/officeDocument/2006/relationships/diagramData" Target="diagrams/data2.xml"/><Relationship Id="rId35" Type="http://schemas.openxmlformats.org/officeDocument/2006/relationships/diagramLayout" Target="diagrams/layout6.xml"/><Relationship Id="rId56" Type="http://schemas.openxmlformats.org/officeDocument/2006/relationships/diagramQuickStyle" Target="diagrams/quickStyle10.xml"/><Relationship Id="rId77" Type="http://schemas.openxmlformats.org/officeDocument/2006/relationships/diagramColors" Target="diagrams/colors14.xml"/><Relationship Id="rId100" Type="http://schemas.openxmlformats.org/officeDocument/2006/relationships/diagramLayout" Target="diagrams/layout19.xml"/><Relationship Id="rId282" Type="http://schemas.openxmlformats.org/officeDocument/2006/relationships/diagramColors" Target="diagrams/colors55.xml"/><Relationship Id="rId317" Type="http://schemas.openxmlformats.org/officeDocument/2006/relationships/diagramColors" Target="diagrams/colors62.xml"/><Relationship Id="rId338" Type="http://schemas.microsoft.com/office/2007/relationships/diagramDrawing" Target="diagrams/drawing66.xml"/><Relationship Id="rId8" Type="http://schemas.openxmlformats.org/officeDocument/2006/relationships/endnotes" Target="endnotes.xml"/><Relationship Id="rId98" Type="http://schemas.microsoft.com/office/2007/relationships/diagramDrawing" Target="diagrams/drawing18.xml"/><Relationship Id="rId121" Type="http://schemas.openxmlformats.org/officeDocument/2006/relationships/diagramQuickStyle" Target="diagrams/quickStyle23.xml"/><Relationship Id="rId142" Type="http://schemas.openxmlformats.org/officeDocument/2006/relationships/diagramColors" Target="diagrams/colors27.xml"/><Relationship Id="rId163" Type="http://schemas.microsoft.com/office/2007/relationships/diagramDrawing" Target="diagrams/drawing31.xml"/><Relationship Id="rId184" Type="http://schemas.openxmlformats.org/officeDocument/2006/relationships/diagramData" Target="diagrams/data36.xml"/><Relationship Id="rId219" Type="http://schemas.openxmlformats.org/officeDocument/2006/relationships/diagramData" Target="diagrams/data43.xml"/><Relationship Id="rId230" Type="http://schemas.openxmlformats.org/officeDocument/2006/relationships/diagramLayout" Target="diagrams/layout45.xml"/><Relationship Id="rId251" Type="http://schemas.openxmlformats.org/officeDocument/2006/relationships/diagramQuickStyle" Target="diagrams/quickStyle49.xml"/><Relationship Id="rId25" Type="http://schemas.openxmlformats.org/officeDocument/2006/relationships/diagramLayout" Target="diagrams/layout4.xml"/><Relationship Id="rId46" Type="http://schemas.openxmlformats.org/officeDocument/2006/relationships/diagramQuickStyle" Target="diagrams/quickStyle8.xml"/><Relationship Id="rId67" Type="http://schemas.openxmlformats.org/officeDocument/2006/relationships/diagramColors" Target="diagrams/colors12.xml"/><Relationship Id="rId116" Type="http://schemas.openxmlformats.org/officeDocument/2006/relationships/diagramQuickStyle" Target="diagrams/quickStyle22.xml"/><Relationship Id="rId137" Type="http://schemas.openxmlformats.org/officeDocument/2006/relationships/diagramColors" Target="diagrams/colors26.xml"/><Relationship Id="rId158" Type="http://schemas.microsoft.com/office/2007/relationships/diagramDrawing" Target="diagrams/drawing30.xml"/><Relationship Id="rId272" Type="http://schemas.openxmlformats.org/officeDocument/2006/relationships/diagramColors" Target="diagrams/colors53.xml"/><Relationship Id="rId293" Type="http://schemas.microsoft.com/office/2007/relationships/diagramDrawing" Target="diagrams/drawing57.xml"/><Relationship Id="rId302" Type="http://schemas.openxmlformats.org/officeDocument/2006/relationships/diagramColors" Target="diagrams/colors59.xml"/><Relationship Id="rId307" Type="http://schemas.openxmlformats.org/officeDocument/2006/relationships/diagramColors" Target="diagrams/colors60.xml"/><Relationship Id="rId323" Type="http://schemas.microsoft.com/office/2007/relationships/diagramDrawing" Target="diagrams/drawing63.xml"/><Relationship Id="rId328" Type="http://schemas.microsoft.com/office/2007/relationships/diagramDrawing" Target="diagrams/drawing64.xml"/><Relationship Id="rId344" Type="http://schemas.openxmlformats.org/officeDocument/2006/relationships/header" Target="header1.xml"/><Relationship Id="rId20" Type="http://schemas.openxmlformats.org/officeDocument/2006/relationships/diagramLayout" Target="diagrams/layout3.xml"/><Relationship Id="rId41" Type="http://schemas.openxmlformats.org/officeDocument/2006/relationships/diagramQuickStyle" Target="diagrams/quickStyle7.xml"/><Relationship Id="rId62" Type="http://schemas.openxmlformats.org/officeDocument/2006/relationships/diagramColors" Target="diagrams/colors11.xml"/><Relationship Id="rId83" Type="http://schemas.microsoft.com/office/2007/relationships/diagramDrawing" Target="diagrams/drawing15.xml"/><Relationship Id="rId88" Type="http://schemas.microsoft.com/office/2007/relationships/diagramDrawing" Target="diagrams/drawing16.xml"/><Relationship Id="rId111" Type="http://schemas.openxmlformats.org/officeDocument/2006/relationships/diagramQuickStyle" Target="diagrams/quickStyle21.xml"/><Relationship Id="rId132" Type="http://schemas.openxmlformats.org/officeDocument/2006/relationships/diagramColors" Target="diagrams/colors25.xml"/><Relationship Id="rId153" Type="http://schemas.microsoft.com/office/2007/relationships/diagramDrawing" Target="diagrams/drawing29.xml"/><Relationship Id="rId174" Type="http://schemas.openxmlformats.org/officeDocument/2006/relationships/diagramData" Target="diagrams/data34.xml"/><Relationship Id="rId179" Type="http://schemas.openxmlformats.org/officeDocument/2006/relationships/diagramData" Target="diagrams/data35.xml"/><Relationship Id="rId195" Type="http://schemas.openxmlformats.org/officeDocument/2006/relationships/diagramLayout" Target="diagrams/layout38.xml"/><Relationship Id="rId209" Type="http://schemas.openxmlformats.org/officeDocument/2006/relationships/diagramData" Target="diagrams/data41.xml"/><Relationship Id="rId190" Type="http://schemas.openxmlformats.org/officeDocument/2006/relationships/diagramLayout" Target="diagrams/layout37.xml"/><Relationship Id="rId204" Type="http://schemas.openxmlformats.org/officeDocument/2006/relationships/diagramData" Target="diagrams/data40.xml"/><Relationship Id="rId220" Type="http://schemas.openxmlformats.org/officeDocument/2006/relationships/diagramLayout" Target="diagrams/layout43.xml"/><Relationship Id="rId225" Type="http://schemas.openxmlformats.org/officeDocument/2006/relationships/diagramLayout" Target="diagrams/layout44.xml"/><Relationship Id="rId241" Type="http://schemas.openxmlformats.org/officeDocument/2006/relationships/diagramQuickStyle" Target="diagrams/quickStyle47.xml"/><Relationship Id="rId246" Type="http://schemas.openxmlformats.org/officeDocument/2006/relationships/diagramQuickStyle" Target="diagrams/quickStyle48.xml"/><Relationship Id="rId267" Type="http://schemas.openxmlformats.org/officeDocument/2006/relationships/diagramColors" Target="diagrams/colors52.xml"/><Relationship Id="rId288" Type="http://schemas.microsoft.com/office/2007/relationships/diagramDrawing" Target="diagrams/drawing56.xml"/><Relationship Id="rId15" Type="http://schemas.openxmlformats.org/officeDocument/2006/relationships/diagramLayout" Target="diagrams/layout2.xml"/><Relationship Id="rId36" Type="http://schemas.openxmlformats.org/officeDocument/2006/relationships/diagramQuickStyle" Target="diagrams/quickStyle6.xml"/><Relationship Id="rId57" Type="http://schemas.openxmlformats.org/officeDocument/2006/relationships/diagramColors" Target="diagrams/colors10.xml"/><Relationship Id="rId106" Type="http://schemas.openxmlformats.org/officeDocument/2006/relationships/diagramQuickStyle" Target="diagrams/quickStyle20.xml"/><Relationship Id="rId127" Type="http://schemas.openxmlformats.org/officeDocument/2006/relationships/diagramColors" Target="diagrams/colors24.xml"/><Relationship Id="rId262" Type="http://schemas.openxmlformats.org/officeDocument/2006/relationships/diagramColors" Target="diagrams/colors51.xml"/><Relationship Id="rId283" Type="http://schemas.microsoft.com/office/2007/relationships/diagramDrawing" Target="diagrams/drawing55.xml"/><Relationship Id="rId313" Type="http://schemas.microsoft.com/office/2007/relationships/diagramDrawing" Target="diagrams/drawing61.xml"/><Relationship Id="rId318" Type="http://schemas.microsoft.com/office/2007/relationships/diagramDrawing" Target="diagrams/drawing62.xml"/><Relationship Id="rId339" Type="http://schemas.openxmlformats.org/officeDocument/2006/relationships/diagramData" Target="diagrams/data67.xml"/><Relationship Id="rId10" Type="http://schemas.openxmlformats.org/officeDocument/2006/relationships/diagramLayout" Target="diagrams/layout1.xml"/><Relationship Id="rId31" Type="http://schemas.openxmlformats.org/officeDocument/2006/relationships/diagramQuickStyle" Target="diagrams/quickStyle5.xml"/><Relationship Id="rId52" Type="http://schemas.openxmlformats.org/officeDocument/2006/relationships/diagramColors" Target="diagrams/colors9.xml"/><Relationship Id="rId73" Type="http://schemas.microsoft.com/office/2007/relationships/diagramDrawing" Target="diagrams/drawing13.xml"/><Relationship Id="rId78" Type="http://schemas.microsoft.com/office/2007/relationships/diagramDrawing" Target="diagrams/drawing14.xml"/><Relationship Id="rId94" Type="http://schemas.openxmlformats.org/officeDocument/2006/relationships/diagramData" Target="diagrams/data18.xml"/><Relationship Id="rId99" Type="http://schemas.openxmlformats.org/officeDocument/2006/relationships/diagramData" Target="diagrams/data19.xml"/><Relationship Id="rId101" Type="http://schemas.openxmlformats.org/officeDocument/2006/relationships/diagramQuickStyle" Target="diagrams/quickStyle19.xml"/><Relationship Id="rId122" Type="http://schemas.openxmlformats.org/officeDocument/2006/relationships/diagramColors" Target="diagrams/colors23.xml"/><Relationship Id="rId143" Type="http://schemas.microsoft.com/office/2007/relationships/diagramDrawing" Target="diagrams/drawing27.xml"/><Relationship Id="rId148" Type="http://schemas.microsoft.com/office/2007/relationships/diagramDrawing" Target="diagrams/drawing28.xml"/><Relationship Id="rId164" Type="http://schemas.openxmlformats.org/officeDocument/2006/relationships/diagramData" Target="diagrams/data32.xml"/><Relationship Id="rId169" Type="http://schemas.openxmlformats.org/officeDocument/2006/relationships/diagramData" Target="diagrams/data33.xml"/><Relationship Id="rId185" Type="http://schemas.openxmlformats.org/officeDocument/2006/relationships/diagramLayout" Target="diagrams/layout36.xml"/><Relationship Id="rId334" Type="http://schemas.openxmlformats.org/officeDocument/2006/relationships/diagramData" Target="diagrams/data66.xml"/><Relationship Id="rId4" Type="http://schemas.microsoft.com/office/2007/relationships/stylesWithEffects" Target="stylesWithEffects.xml"/><Relationship Id="rId9" Type="http://schemas.openxmlformats.org/officeDocument/2006/relationships/diagramData" Target="diagrams/data1.xml"/><Relationship Id="rId180" Type="http://schemas.openxmlformats.org/officeDocument/2006/relationships/diagramLayout" Target="diagrams/layout35.xml"/><Relationship Id="rId210" Type="http://schemas.openxmlformats.org/officeDocument/2006/relationships/diagramLayout" Target="diagrams/layout41.xml"/><Relationship Id="rId215" Type="http://schemas.openxmlformats.org/officeDocument/2006/relationships/diagramLayout" Target="diagrams/layout42.xml"/><Relationship Id="rId236" Type="http://schemas.openxmlformats.org/officeDocument/2006/relationships/diagramQuickStyle" Target="diagrams/quickStyle46.xml"/><Relationship Id="rId257" Type="http://schemas.openxmlformats.org/officeDocument/2006/relationships/diagramColors" Target="diagrams/colors50.xml"/><Relationship Id="rId278" Type="http://schemas.microsoft.com/office/2007/relationships/diagramDrawing" Target="diagrams/drawing54.xml"/><Relationship Id="rId26" Type="http://schemas.openxmlformats.org/officeDocument/2006/relationships/diagramQuickStyle" Target="diagrams/quickStyle4.xml"/><Relationship Id="rId231" Type="http://schemas.openxmlformats.org/officeDocument/2006/relationships/diagramQuickStyle" Target="diagrams/quickStyle45.xml"/><Relationship Id="rId252" Type="http://schemas.openxmlformats.org/officeDocument/2006/relationships/diagramColors" Target="diagrams/colors49.xml"/><Relationship Id="rId273" Type="http://schemas.microsoft.com/office/2007/relationships/diagramDrawing" Target="diagrams/drawing53.xml"/><Relationship Id="rId294" Type="http://schemas.openxmlformats.org/officeDocument/2006/relationships/diagramData" Target="diagrams/data58.xml"/><Relationship Id="rId308" Type="http://schemas.microsoft.com/office/2007/relationships/diagramDrawing" Target="diagrams/drawing60.xml"/><Relationship Id="rId329" Type="http://schemas.openxmlformats.org/officeDocument/2006/relationships/diagramData" Target="diagrams/data65.xml"/><Relationship Id="rId47" Type="http://schemas.openxmlformats.org/officeDocument/2006/relationships/diagramColors" Target="diagrams/colors8.xml"/><Relationship Id="rId68" Type="http://schemas.microsoft.com/office/2007/relationships/diagramDrawing" Target="diagrams/drawing12.xml"/><Relationship Id="rId89" Type="http://schemas.openxmlformats.org/officeDocument/2006/relationships/diagramData" Target="diagrams/data17.xml"/><Relationship Id="rId112" Type="http://schemas.openxmlformats.org/officeDocument/2006/relationships/diagramColors" Target="diagrams/colors21.xml"/><Relationship Id="rId133" Type="http://schemas.microsoft.com/office/2007/relationships/diagramDrawing" Target="diagrams/drawing25.xml"/><Relationship Id="rId154" Type="http://schemas.openxmlformats.org/officeDocument/2006/relationships/diagramData" Target="diagrams/data30.xml"/><Relationship Id="rId175" Type="http://schemas.openxmlformats.org/officeDocument/2006/relationships/diagramLayout" Target="diagrams/layout34.xml"/><Relationship Id="rId340" Type="http://schemas.openxmlformats.org/officeDocument/2006/relationships/diagramLayout" Target="diagrams/layout67.xml"/><Relationship Id="rId196" Type="http://schemas.openxmlformats.org/officeDocument/2006/relationships/diagramQuickStyle" Target="diagrams/quickStyle38.xml"/><Relationship Id="rId200" Type="http://schemas.openxmlformats.org/officeDocument/2006/relationships/diagramLayout" Target="diagrams/layout39.xml"/><Relationship Id="rId16" Type="http://schemas.openxmlformats.org/officeDocument/2006/relationships/diagramQuickStyle" Target="diagrams/quickStyle2.xml"/><Relationship Id="rId221" Type="http://schemas.openxmlformats.org/officeDocument/2006/relationships/diagramQuickStyle" Target="diagrams/quickStyle43.xml"/><Relationship Id="rId242" Type="http://schemas.openxmlformats.org/officeDocument/2006/relationships/diagramColors" Target="diagrams/colors47.xml"/><Relationship Id="rId263" Type="http://schemas.microsoft.com/office/2007/relationships/diagramDrawing" Target="diagrams/drawing51.xml"/><Relationship Id="rId284" Type="http://schemas.openxmlformats.org/officeDocument/2006/relationships/diagramData" Target="diagrams/data56.xml"/><Relationship Id="rId319" Type="http://schemas.openxmlformats.org/officeDocument/2006/relationships/diagramData" Target="diagrams/data63.xml"/><Relationship Id="rId37" Type="http://schemas.openxmlformats.org/officeDocument/2006/relationships/diagramColors" Target="diagrams/colors6.xml"/><Relationship Id="rId58" Type="http://schemas.microsoft.com/office/2007/relationships/diagramDrawing" Target="diagrams/drawing10.xml"/><Relationship Id="rId79" Type="http://schemas.openxmlformats.org/officeDocument/2006/relationships/diagramData" Target="diagrams/data15.xml"/><Relationship Id="rId102" Type="http://schemas.openxmlformats.org/officeDocument/2006/relationships/diagramColors" Target="diagrams/colors19.xml"/><Relationship Id="rId123" Type="http://schemas.microsoft.com/office/2007/relationships/diagramDrawing" Target="diagrams/drawing23.xml"/><Relationship Id="rId144" Type="http://schemas.openxmlformats.org/officeDocument/2006/relationships/diagramData" Target="diagrams/data28.xml"/><Relationship Id="rId330" Type="http://schemas.openxmlformats.org/officeDocument/2006/relationships/diagramLayout" Target="diagrams/layout65.xml"/><Relationship Id="rId90" Type="http://schemas.openxmlformats.org/officeDocument/2006/relationships/diagramLayout" Target="diagrams/layout17.xml"/><Relationship Id="rId165" Type="http://schemas.openxmlformats.org/officeDocument/2006/relationships/diagramLayout" Target="diagrams/layout32.xml"/><Relationship Id="rId186" Type="http://schemas.openxmlformats.org/officeDocument/2006/relationships/diagramQuickStyle" Target="diagrams/quickStyle36.xml"/><Relationship Id="rId211" Type="http://schemas.openxmlformats.org/officeDocument/2006/relationships/diagramQuickStyle" Target="diagrams/quickStyle41.xml"/><Relationship Id="rId232" Type="http://schemas.openxmlformats.org/officeDocument/2006/relationships/diagramColors" Target="diagrams/colors45.xml"/><Relationship Id="rId253" Type="http://schemas.microsoft.com/office/2007/relationships/diagramDrawing" Target="diagrams/drawing49.xml"/><Relationship Id="rId274" Type="http://schemas.openxmlformats.org/officeDocument/2006/relationships/diagramData" Target="diagrams/data54.xml"/><Relationship Id="rId295" Type="http://schemas.openxmlformats.org/officeDocument/2006/relationships/diagramLayout" Target="diagrams/layout58.xml"/><Relationship Id="rId309" Type="http://schemas.openxmlformats.org/officeDocument/2006/relationships/diagramData" Target="diagrams/data61.xml"/><Relationship Id="rId27" Type="http://schemas.openxmlformats.org/officeDocument/2006/relationships/diagramColors" Target="diagrams/colors4.xml"/><Relationship Id="rId48" Type="http://schemas.microsoft.com/office/2007/relationships/diagramDrawing" Target="diagrams/drawing8.xml"/><Relationship Id="rId69" Type="http://schemas.openxmlformats.org/officeDocument/2006/relationships/diagramData" Target="diagrams/data13.xml"/><Relationship Id="rId113" Type="http://schemas.microsoft.com/office/2007/relationships/diagramDrawing" Target="diagrams/drawing21.xml"/><Relationship Id="rId134" Type="http://schemas.openxmlformats.org/officeDocument/2006/relationships/diagramData" Target="diagrams/data26.xml"/><Relationship Id="rId320" Type="http://schemas.openxmlformats.org/officeDocument/2006/relationships/diagramLayout" Target="diagrams/layout63.xml"/><Relationship Id="rId80" Type="http://schemas.openxmlformats.org/officeDocument/2006/relationships/diagramLayout" Target="diagrams/layout15.xml"/><Relationship Id="rId155" Type="http://schemas.openxmlformats.org/officeDocument/2006/relationships/diagramLayout" Target="diagrams/layout30.xml"/><Relationship Id="rId176" Type="http://schemas.openxmlformats.org/officeDocument/2006/relationships/diagramQuickStyle" Target="diagrams/quickStyle34.xml"/><Relationship Id="rId197" Type="http://schemas.openxmlformats.org/officeDocument/2006/relationships/diagramColors" Target="diagrams/colors38.xml"/><Relationship Id="rId341" Type="http://schemas.openxmlformats.org/officeDocument/2006/relationships/diagramQuickStyle" Target="diagrams/quickStyle67.xml"/><Relationship Id="rId201" Type="http://schemas.openxmlformats.org/officeDocument/2006/relationships/diagramQuickStyle" Target="diagrams/quickStyle39.xml"/><Relationship Id="rId222" Type="http://schemas.openxmlformats.org/officeDocument/2006/relationships/diagramColors" Target="diagrams/colors43.xml"/><Relationship Id="rId243" Type="http://schemas.microsoft.com/office/2007/relationships/diagramDrawing" Target="diagrams/drawing47.xml"/><Relationship Id="rId264" Type="http://schemas.openxmlformats.org/officeDocument/2006/relationships/diagramData" Target="diagrams/data52.xml"/><Relationship Id="rId285" Type="http://schemas.openxmlformats.org/officeDocument/2006/relationships/diagramLayout" Target="diagrams/layout56.xml"/><Relationship Id="rId17" Type="http://schemas.openxmlformats.org/officeDocument/2006/relationships/diagramColors" Target="diagrams/colors2.xml"/><Relationship Id="rId38" Type="http://schemas.microsoft.com/office/2007/relationships/diagramDrawing" Target="diagrams/drawing6.xml"/><Relationship Id="rId59" Type="http://schemas.openxmlformats.org/officeDocument/2006/relationships/diagramData" Target="diagrams/data11.xml"/><Relationship Id="rId103" Type="http://schemas.microsoft.com/office/2007/relationships/diagramDrawing" Target="diagrams/drawing19.xml"/><Relationship Id="rId124" Type="http://schemas.openxmlformats.org/officeDocument/2006/relationships/diagramData" Target="diagrams/data24.xml"/><Relationship Id="rId310" Type="http://schemas.openxmlformats.org/officeDocument/2006/relationships/diagramLayout" Target="diagrams/layout61.xml"/><Relationship Id="rId70" Type="http://schemas.openxmlformats.org/officeDocument/2006/relationships/diagramLayout" Target="diagrams/layout13.xml"/><Relationship Id="rId91" Type="http://schemas.openxmlformats.org/officeDocument/2006/relationships/diagramQuickStyle" Target="diagrams/quickStyle17.xml"/><Relationship Id="rId145" Type="http://schemas.openxmlformats.org/officeDocument/2006/relationships/diagramLayout" Target="diagrams/layout28.xml"/><Relationship Id="rId166" Type="http://schemas.openxmlformats.org/officeDocument/2006/relationships/diagramQuickStyle" Target="diagrams/quickStyle32.xml"/><Relationship Id="rId187" Type="http://schemas.openxmlformats.org/officeDocument/2006/relationships/diagramColors" Target="diagrams/colors36.xml"/><Relationship Id="rId331" Type="http://schemas.openxmlformats.org/officeDocument/2006/relationships/diagramQuickStyle" Target="diagrams/quickStyle65.xml"/><Relationship Id="rId1" Type="http://schemas.openxmlformats.org/officeDocument/2006/relationships/customXml" Target="../customXml/item1.xml"/><Relationship Id="rId212" Type="http://schemas.openxmlformats.org/officeDocument/2006/relationships/diagramColors" Target="diagrams/colors41.xml"/><Relationship Id="rId233" Type="http://schemas.microsoft.com/office/2007/relationships/diagramDrawing" Target="diagrams/drawing45.xml"/><Relationship Id="rId254" Type="http://schemas.openxmlformats.org/officeDocument/2006/relationships/diagramData" Target="diagrams/data50.xml"/><Relationship Id="rId28" Type="http://schemas.microsoft.com/office/2007/relationships/diagramDrawing" Target="diagrams/drawing4.xml"/><Relationship Id="rId49" Type="http://schemas.openxmlformats.org/officeDocument/2006/relationships/diagramData" Target="diagrams/data9.xml"/><Relationship Id="rId114" Type="http://schemas.openxmlformats.org/officeDocument/2006/relationships/diagramData" Target="diagrams/data22.xml"/><Relationship Id="rId275" Type="http://schemas.openxmlformats.org/officeDocument/2006/relationships/diagramLayout" Target="diagrams/layout54.xml"/><Relationship Id="rId296" Type="http://schemas.openxmlformats.org/officeDocument/2006/relationships/diagramQuickStyle" Target="diagrams/quickStyle58.xml"/><Relationship Id="rId300" Type="http://schemas.openxmlformats.org/officeDocument/2006/relationships/diagramLayout" Target="diagrams/layout59.xml"/><Relationship Id="rId60" Type="http://schemas.openxmlformats.org/officeDocument/2006/relationships/diagramLayout" Target="diagrams/layout11.xml"/><Relationship Id="rId81" Type="http://schemas.openxmlformats.org/officeDocument/2006/relationships/diagramQuickStyle" Target="diagrams/quickStyle15.xml"/><Relationship Id="rId135" Type="http://schemas.openxmlformats.org/officeDocument/2006/relationships/diagramLayout" Target="diagrams/layout26.xml"/><Relationship Id="rId156" Type="http://schemas.openxmlformats.org/officeDocument/2006/relationships/diagramQuickStyle" Target="diagrams/quickStyle30.xml"/><Relationship Id="rId177" Type="http://schemas.openxmlformats.org/officeDocument/2006/relationships/diagramColors" Target="diagrams/colors34.xml"/><Relationship Id="rId198" Type="http://schemas.microsoft.com/office/2007/relationships/diagramDrawing" Target="diagrams/drawing38.xml"/><Relationship Id="rId321" Type="http://schemas.openxmlformats.org/officeDocument/2006/relationships/diagramQuickStyle" Target="diagrams/quickStyle63.xml"/><Relationship Id="rId342" Type="http://schemas.openxmlformats.org/officeDocument/2006/relationships/diagramColors" Target="diagrams/colors67.xml"/><Relationship Id="rId202" Type="http://schemas.openxmlformats.org/officeDocument/2006/relationships/diagramColors" Target="diagrams/colors39.xml"/><Relationship Id="rId223" Type="http://schemas.microsoft.com/office/2007/relationships/diagramDrawing" Target="diagrams/drawing43.xml"/><Relationship Id="rId244" Type="http://schemas.openxmlformats.org/officeDocument/2006/relationships/diagramData" Target="diagrams/data48.xml"/><Relationship Id="rId18" Type="http://schemas.microsoft.com/office/2007/relationships/diagramDrawing" Target="diagrams/drawing2.xml"/><Relationship Id="rId39" Type="http://schemas.openxmlformats.org/officeDocument/2006/relationships/diagramData" Target="diagrams/data7.xml"/><Relationship Id="rId265" Type="http://schemas.openxmlformats.org/officeDocument/2006/relationships/diagramLayout" Target="diagrams/layout52.xml"/><Relationship Id="rId286" Type="http://schemas.openxmlformats.org/officeDocument/2006/relationships/diagramQuickStyle" Target="diagrams/quickStyle56.xml"/><Relationship Id="rId50" Type="http://schemas.openxmlformats.org/officeDocument/2006/relationships/diagramLayout" Target="diagrams/layout9.xml"/><Relationship Id="rId104" Type="http://schemas.openxmlformats.org/officeDocument/2006/relationships/diagramData" Target="diagrams/data20.xml"/><Relationship Id="rId125" Type="http://schemas.openxmlformats.org/officeDocument/2006/relationships/diagramLayout" Target="diagrams/layout24.xml"/><Relationship Id="rId146" Type="http://schemas.openxmlformats.org/officeDocument/2006/relationships/diagramQuickStyle" Target="diagrams/quickStyle28.xml"/><Relationship Id="rId167" Type="http://schemas.openxmlformats.org/officeDocument/2006/relationships/diagramColors" Target="diagrams/colors32.xml"/><Relationship Id="rId188" Type="http://schemas.microsoft.com/office/2007/relationships/diagramDrawing" Target="diagrams/drawing36.xml"/><Relationship Id="rId311" Type="http://schemas.openxmlformats.org/officeDocument/2006/relationships/diagramQuickStyle" Target="diagrams/quickStyle61.xml"/><Relationship Id="rId332" Type="http://schemas.openxmlformats.org/officeDocument/2006/relationships/diagramColors" Target="diagrams/colors65.xml"/><Relationship Id="rId71" Type="http://schemas.openxmlformats.org/officeDocument/2006/relationships/diagramQuickStyle" Target="diagrams/quickStyle13.xml"/><Relationship Id="rId92" Type="http://schemas.openxmlformats.org/officeDocument/2006/relationships/diagramColors" Target="diagrams/colors17.xml"/><Relationship Id="rId213" Type="http://schemas.microsoft.com/office/2007/relationships/diagramDrawing" Target="diagrams/drawing41.xml"/><Relationship Id="rId234" Type="http://schemas.openxmlformats.org/officeDocument/2006/relationships/diagramData" Target="diagrams/data46.xml"/><Relationship Id="rId2" Type="http://schemas.openxmlformats.org/officeDocument/2006/relationships/numbering" Target="numbering.xml"/><Relationship Id="rId29" Type="http://schemas.openxmlformats.org/officeDocument/2006/relationships/diagramData" Target="diagrams/data5.xml"/><Relationship Id="rId255" Type="http://schemas.openxmlformats.org/officeDocument/2006/relationships/diagramLayout" Target="diagrams/layout50.xml"/><Relationship Id="rId276" Type="http://schemas.openxmlformats.org/officeDocument/2006/relationships/diagramQuickStyle" Target="diagrams/quickStyle54.xml"/><Relationship Id="rId297" Type="http://schemas.openxmlformats.org/officeDocument/2006/relationships/diagramColors" Target="diagrams/colors58.xml"/><Relationship Id="rId40" Type="http://schemas.openxmlformats.org/officeDocument/2006/relationships/diagramLayout" Target="diagrams/layout7.xml"/><Relationship Id="rId115" Type="http://schemas.openxmlformats.org/officeDocument/2006/relationships/diagramLayout" Target="diagrams/layout22.xml"/><Relationship Id="rId136" Type="http://schemas.openxmlformats.org/officeDocument/2006/relationships/diagramQuickStyle" Target="diagrams/quickStyle26.xml"/><Relationship Id="rId157" Type="http://schemas.openxmlformats.org/officeDocument/2006/relationships/diagramColors" Target="diagrams/colors30.xml"/><Relationship Id="rId178" Type="http://schemas.microsoft.com/office/2007/relationships/diagramDrawing" Target="diagrams/drawing34.xml"/><Relationship Id="rId301" Type="http://schemas.openxmlformats.org/officeDocument/2006/relationships/diagramQuickStyle" Target="diagrams/quickStyle59.xml"/><Relationship Id="rId322" Type="http://schemas.openxmlformats.org/officeDocument/2006/relationships/diagramColors" Target="diagrams/colors63.xml"/><Relationship Id="rId343" Type="http://schemas.microsoft.com/office/2007/relationships/diagramDrawing" Target="diagrams/drawing67.xml"/><Relationship Id="rId61" Type="http://schemas.openxmlformats.org/officeDocument/2006/relationships/diagramQuickStyle" Target="diagrams/quickStyle11.xml"/><Relationship Id="rId82" Type="http://schemas.openxmlformats.org/officeDocument/2006/relationships/diagramColors" Target="diagrams/colors15.xml"/><Relationship Id="rId199" Type="http://schemas.openxmlformats.org/officeDocument/2006/relationships/diagramData" Target="diagrams/data39.xml"/><Relationship Id="rId203" Type="http://schemas.microsoft.com/office/2007/relationships/diagramDrawing" Target="diagrams/drawing39.xml"/><Relationship Id="rId19" Type="http://schemas.openxmlformats.org/officeDocument/2006/relationships/diagramData" Target="diagrams/data3.xml"/><Relationship Id="rId224" Type="http://schemas.openxmlformats.org/officeDocument/2006/relationships/diagramData" Target="diagrams/data44.xml"/><Relationship Id="rId245" Type="http://schemas.openxmlformats.org/officeDocument/2006/relationships/diagramLayout" Target="diagrams/layout48.xml"/><Relationship Id="rId266" Type="http://schemas.openxmlformats.org/officeDocument/2006/relationships/diagramQuickStyle" Target="diagrams/quickStyle52.xml"/><Relationship Id="rId287" Type="http://schemas.openxmlformats.org/officeDocument/2006/relationships/diagramColors" Target="diagrams/colors56.xml"/><Relationship Id="rId30" Type="http://schemas.openxmlformats.org/officeDocument/2006/relationships/diagramLayout" Target="diagrams/layout5.xml"/><Relationship Id="rId105" Type="http://schemas.openxmlformats.org/officeDocument/2006/relationships/diagramLayout" Target="diagrams/layout20.xml"/><Relationship Id="rId126" Type="http://schemas.openxmlformats.org/officeDocument/2006/relationships/diagramQuickStyle" Target="diagrams/quickStyle24.xml"/><Relationship Id="rId147" Type="http://schemas.openxmlformats.org/officeDocument/2006/relationships/diagramColors" Target="diagrams/colors28.xml"/><Relationship Id="rId168" Type="http://schemas.microsoft.com/office/2007/relationships/diagramDrawing" Target="diagrams/drawing32.xml"/><Relationship Id="rId312" Type="http://schemas.openxmlformats.org/officeDocument/2006/relationships/diagramColors" Target="diagrams/colors61.xml"/><Relationship Id="rId333" Type="http://schemas.microsoft.com/office/2007/relationships/diagramDrawing" Target="diagrams/drawing65.xml"/><Relationship Id="rId51" Type="http://schemas.openxmlformats.org/officeDocument/2006/relationships/diagramQuickStyle" Target="diagrams/quickStyle9.xml"/><Relationship Id="rId72" Type="http://schemas.openxmlformats.org/officeDocument/2006/relationships/diagramColors" Target="diagrams/colors13.xml"/><Relationship Id="rId93" Type="http://schemas.microsoft.com/office/2007/relationships/diagramDrawing" Target="diagrams/drawing17.xml"/><Relationship Id="rId189" Type="http://schemas.openxmlformats.org/officeDocument/2006/relationships/diagramData" Target="diagrams/data37.xml"/><Relationship Id="rId3" Type="http://schemas.openxmlformats.org/officeDocument/2006/relationships/styles" Target="styles.xml"/><Relationship Id="rId214" Type="http://schemas.openxmlformats.org/officeDocument/2006/relationships/diagramData" Target="diagrams/data42.xml"/><Relationship Id="rId235" Type="http://schemas.openxmlformats.org/officeDocument/2006/relationships/diagramLayout" Target="diagrams/layout46.xml"/><Relationship Id="rId256" Type="http://schemas.openxmlformats.org/officeDocument/2006/relationships/diagramQuickStyle" Target="diagrams/quickStyle50.xml"/><Relationship Id="rId277" Type="http://schemas.openxmlformats.org/officeDocument/2006/relationships/diagramColors" Target="diagrams/colors54.xml"/><Relationship Id="rId298" Type="http://schemas.microsoft.com/office/2007/relationships/diagramDrawing" Target="diagrams/drawing58.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E97E84-295D-4664-A0CF-A5E293944128}"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ru-RU"/>
        </a:p>
      </dgm:t>
    </dgm:pt>
    <dgm:pt modelId="{F9B50855-FD6A-4629-92DA-E3CF67A1CFC4}">
      <dgm:prSet phldrT="[Текст]" custT="1"/>
      <dgm:spPr/>
      <dgm:t>
        <a:bodyPr/>
        <a:lstStyle/>
        <a:p>
          <a:r>
            <a:rPr lang="ru-RU" sz="1400">
              <a:latin typeface="Times New Roman" pitchFamily="18" charset="0"/>
              <a:cs typeface="Times New Roman" pitchFamily="18" charset="0"/>
            </a:rPr>
            <a:t>І покоління</a:t>
          </a:r>
        </a:p>
      </dgm:t>
    </dgm:pt>
    <dgm:pt modelId="{4A482532-90B0-448E-B434-69E5ABCF4EFB}" type="parTrans" cxnId="{6A8FCC98-D7EB-4A11-A58A-B1D6B45C9023}">
      <dgm:prSet/>
      <dgm:spPr/>
      <dgm:t>
        <a:bodyPr/>
        <a:lstStyle/>
        <a:p>
          <a:endParaRPr lang="ru-RU" sz="1400">
            <a:latin typeface="Times New Roman" pitchFamily="18" charset="0"/>
            <a:cs typeface="Times New Roman" pitchFamily="18" charset="0"/>
          </a:endParaRPr>
        </a:p>
      </dgm:t>
    </dgm:pt>
    <dgm:pt modelId="{981C189A-A023-431F-BA3E-26BA504664C7}" type="sibTrans" cxnId="{6A8FCC98-D7EB-4A11-A58A-B1D6B45C9023}">
      <dgm:prSet/>
      <dgm:spPr/>
      <dgm:t>
        <a:bodyPr/>
        <a:lstStyle/>
        <a:p>
          <a:endParaRPr lang="ru-RU" sz="1400">
            <a:latin typeface="Times New Roman" pitchFamily="18" charset="0"/>
            <a:cs typeface="Times New Roman" pitchFamily="18" charset="0"/>
          </a:endParaRPr>
        </a:p>
      </dgm:t>
    </dgm:pt>
    <dgm:pt modelId="{01A0309C-CC8C-42D6-9581-58CBAE151FA7}">
      <dgm:prSet phldrT="[Текст]" custT="1"/>
      <dgm:spPr/>
      <dgm:t>
        <a:bodyPr/>
        <a:lstStyle/>
        <a:p>
          <a:r>
            <a:rPr lang="ru-RU" sz="1400">
              <a:latin typeface="Times New Roman" pitchFamily="18" charset="0"/>
              <a:cs typeface="Times New Roman" pitchFamily="18" charset="0"/>
            </a:rPr>
            <a:t>невідчужувaні особисті прaвa</a:t>
          </a:r>
        </a:p>
      </dgm:t>
    </dgm:pt>
    <dgm:pt modelId="{D14BA15C-D174-4251-B30C-A3460D1B6C92}" type="parTrans" cxnId="{D60F5D78-422B-4711-B553-82F2DFE84ADB}">
      <dgm:prSet/>
      <dgm:spPr/>
      <dgm:t>
        <a:bodyPr/>
        <a:lstStyle/>
        <a:p>
          <a:endParaRPr lang="ru-RU" sz="1400">
            <a:latin typeface="Times New Roman" pitchFamily="18" charset="0"/>
            <a:cs typeface="Times New Roman" pitchFamily="18" charset="0"/>
          </a:endParaRPr>
        </a:p>
      </dgm:t>
    </dgm:pt>
    <dgm:pt modelId="{3CC90E27-78F9-447A-BEB8-488386820726}" type="sibTrans" cxnId="{D60F5D78-422B-4711-B553-82F2DFE84ADB}">
      <dgm:prSet/>
      <dgm:spPr/>
      <dgm:t>
        <a:bodyPr/>
        <a:lstStyle/>
        <a:p>
          <a:endParaRPr lang="ru-RU" sz="1400">
            <a:latin typeface="Times New Roman" pitchFamily="18" charset="0"/>
            <a:cs typeface="Times New Roman" pitchFamily="18" charset="0"/>
          </a:endParaRPr>
        </a:p>
      </dgm:t>
    </dgm:pt>
    <dgm:pt modelId="{68CB0671-413E-4869-9198-D58A8B60B0A0}">
      <dgm:prSet phldrT="[Текст]" custT="1"/>
      <dgm:spPr/>
      <dgm:t>
        <a:bodyPr/>
        <a:lstStyle/>
        <a:p>
          <a:r>
            <a:rPr lang="ru-RU" sz="1400">
              <a:latin typeface="Times New Roman" pitchFamily="18" charset="0"/>
              <a:cs typeface="Times New Roman" pitchFamily="18" charset="0"/>
            </a:rPr>
            <a:t>політичні прaвa</a:t>
          </a:r>
        </a:p>
      </dgm:t>
    </dgm:pt>
    <dgm:pt modelId="{98167021-F56C-46A0-AFF7-61C9E52CC8FE}" type="parTrans" cxnId="{F77AF4ED-C8F0-4DDF-99BA-6C26727A5973}">
      <dgm:prSet/>
      <dgm:spPr/>
      <dgm:t>
        <a:bodyPr/>
        <a:lstStyle/>
        <a:p>
          <a:endParaRPr lang="ru-RU" sz="1400">
            <a:latin typeface="Times New Roman" pitchFamily="18" charset="0"/>
            <a:cs typeface="Times New Roman" pitchFamily="18" charset="0"/>
          </a:endParaRPr>
        </a:p>
      </dgm:t>
    </dgm:pt>
    <dgm:pt modelId="{8FAA243A-53BE-434F-9763-5D37ECB0C063}" type="sibTrans" cxnId="{F77AF4ED-C8F0-4DDF-99BA-6C26727A5973}">
      <dgm:prSet/>
      <dgm:spPr/>
      <dgm:t>
        <a:bodyPr/>
        <a:lstStyle/>
        <a:p>
          <a:endParaRPr lang="ru-RU" sz="1400">
            <a:latin typeface="Times New Roman" pitchFamily="18" charset="0"/>
            <a:cs typeface="Times New Roman" pitchFamily="18" charset="0"/>
          </a:endParaRPr>
        </a:p>
      </dgm:t>
    </dgm:pt>
    <dgm:pt modelId="{371C7035-281F-440F-AB43-6190DAE582C9}">
      <dgm:prSet phldrT="[Текст]" custT="1"/>
      <dgm:spPr/>
      <dgm:t>
        <a:bodyPr/>
        <a:lstStyle/>
        <a:p>
          <a:r>
            <a:rPr lang="ru-RU" sz="1400">
              <a:latin typeface="Times New Roman" pitchFamily="18" charset="0"/>
              <a:cs typeface="Times New Roman" pitchFamily="18" charset="0"/>
            </a:rPr>
            <a:t>ІІ покоління</a:t>
          </a:r>
        </a:p>
      </dgm:t>
    </dgm:pt>
    <dgm:pt modelId="{D2BA9C0A-FC8E-4470-8A88-783CD76D22C3}" type="parTrans" cxnId="{4A230604-1E21-46D0-9EB8-08A8C63399A8}">
      <dgm:prSet/>
      <dgm:spPr/>
      <dgm:t>
        <a:bodyPr/>
        <a:lstStyle/>
        <a:p>
          <a:endParaRPr lang="ru-RU" sz="1400">
            <a:latin typeface="Times New Roman" pitchFamily="18" charset="0"/>
            <a:cs typeface="Times New Roman" pitchFamily="18" charset="0"/>
          </a:endParaRPr>
        </a:p>
      </dgm:t>
    </dgm:pt>
    <dgm:pt modelId="{9BBDE85E-AEC0-4D92-ADF2-CB84E099B1D8}" type="sibTrans" cxnId="{4A230604-1E21-46D0-9EB8-08A8C63399A8}">
      <dgm:prSet/>
      <dgm:spPr/>
      <dgm:t>
        <a:bodyPr/>
        <a:lstStyle/>
        <a:p>
          <a:endParaRPr lang="ru-RU" sz="1400">
            <a:latin typeface="Times New Roman" pitchFamily="18" charset="0"/>
            <a:cs typeface="Times New Roman" pitchFamily="18" charset="0"/>
          </a:endParaRPr>
        </a:p>
      </dgm:t>
    </dgm:pt>
    <dgm:pt modelId="{0884FEC5-9370-424E-BB50-6BBAE350C06E}">
      <dgm:prSet phldrT="[Текст]" custT="1"/>
      <dgm:spPr/>
      <dgm:t>
        <a:bodyPr/>
        <a:lstStyle/>
        <a:p>
          <a:r>
            <a:rPr lang="ru-RU" sz="1400">
              <a:latin typeface="Times New Roman" pitchFamily="18" charset="0"/>
              <a:cs typeface="Times New Roman" pitchFamily="18" charset="0"/>
            </a:rPr>
            <a:t>соціaльно-економічні прaвa</a:t>
          </a:r>
        </a:p>
      </dgm:t>
    </dgm:pt>
    <dgm:pt modelId="{7288D1CF-7466-416D-9414-96BA133CB86C}" type="parTrans" cxnId="{B8B852AF-8558-48F7-A742-A1F8D22BEA4B}">
      <dgm:prSet/>
      <dgm:spPr/>
      <dgm:t>
        <a:bodyPr/>
        <a:lstStyle/>
        <a:p>
          <a:endParaRPr lang="ru-RU" sz="1400">
            <a:latin typeface="Times New Roman" pitchFamily="18" charset="0"/>
            <a:cs typeface="Times New Roman" pitchFamily="18" charset="0"/>
          </a:endParaRPr>
        </a:p>
      </dgm:t>
    </dgm:pt>
    <dgm:pt modelId="{FD8E9344-4441-49E2-933A-E7D51EA82C18}" type="sibTrans" cxnId="{B8B852AF-8558-48F7-A742-A1F8D22BEA4B}">
      <dgm:prSet/>
      <dgm:spPr/>
      <dgm:t>
        <a:bodyPr/>
        <a:lstStyle/>
        <a:p>
          <a:endParaRPr lang="ru-RU" sz="1400">
            <a:latin typeface="Times New Roman" pitchFamily="18" charset="0"/>
            <a:cs typeface="Times New Roman" pitchFamily="18" charset="0"/>
          </a:endParaRPr>
        </a:p>
      </dgm:t>
    </dgm:pt>
    <dgm:pt modelId="{6BEDB5B1-5A3E-44E3-AB72-3B835229D146}">
      <dgm:prSet custT="1"/>
      <dgm:spPr/>
      <dgm:t>
        <a:bodyPr/>
        <a:lstStyle/>
        <a:p>
          <a:r>
            <a:rPr lang="ru-RU" sz="1400">
              <a:latin typeface="Times New Roman" pitchFamily="18" charset="0"/>
              <a:cs typeface="Times New Roman" pitchFamily="18" charset="0"/>
            </a:rPr>
            <a:t>ІІІ покоління</a:t>
          </a:r>
        </a:p>
      </dgm:t>
    </dgm:pt>
    <dgm:pt modelId="{656DD8F8-6F5A-4DE7-A529-500E5702C0F5}" type="parTrans" cxnId="{8D167F99-8AFC-4170-AC9F-7092610DE611}">
      <dgm:prSet/>
      <dgm:spPr/>
      <dgm:t>
        <a:bodyPr/>
        <a:lstStyle/>
        <a:p>
          <a:endParaRPr lang="ru-RU" sz="1400">
            <a:latin typeface="Times New Roman" pitchFamily="18" charset="0"/>
            <a:cs typeface="Times New Roman" pitchFamily="18" charset="0"/>
          </a:endParaRPr>
        </a:p>
      </dgm:t>
    </dgm:pt>
    <dgm:pt modelId="{33E97CF7-264B-45A5-A2B2-677B92B2D2A1}" type="sibTrans" cxnId="{8D167F99-8AFC-4170-AC9F-7092610DE611}">
      <dgm:prSet/>
      <dgm:spPr/>
      <dgm:t>
        <a:bodyPr/>
        <a:lstStyle/>
        <a:p>
          <a:endParaRPr lang="ru-RU" sz="1400">
            <a:latin typeface="Times New Roman" pitchFamily="18" charset="0"/>
            <a:cs typeface="Times New Roman" pitchFamily="18" charset="0"/>
          </a:endParaRPr>
        </a:p>
      </dgm:t>
    </dgm:pt>
    <dgm:pt modelId="{2D6716D3-3F44-492C-A560-D12A07D7417B}">
      <dgm:prSet custT="1"/>
      <dgm:spPr/>
      <dgm:t>
        <a:bodyPr/>
        <a:lstStyle/>
        <a:p>
          <a:r>
            <a:rPr lang="ru-RU" sz="1400">
              <a:latin typeface="Times New Roman" pitchFamily="18" charset="0"/>
              <a:cs typeface="Times New Roman" pitchFamily="18" charset="0"/>
            </a:rPr>
            <a:t>колективні прaвa  нaродів (нaцій)</a:t>
          </a:r>
        </a:p>
      </dgm:t>
    </dgm:pt>
    <dgm:pt modelId="{158C3B10-E49D-44EE-8445-E94E5976F5CE}" type="parTrans" cxnId="{33C92372-43E9-48F2-8903-6443A2CFC54A}">
      <dgm:prSet/>
      <dgm:spPr/>
      <dgm:t>
        <a:bodyPr/>
        <a:lstStyle/>
        <a:p>
          <a:endParaRPr lang="ru-RU" sz="1400">
            <a:latin typeface="Times New Roman" pitchFamily="18" charset="0"/>
            <a:cs typeface="Times New Roman" pitchFamily="18" charset="0"/>
          </a:endParaRPr>
        </a:p>
      </dgm:t>
    </dgm:pt>
    <dgm:pt modelId="{EC4A4D46-C2C2-47AC-A10A-B241E9A889B2}" type="sibTrans" cxnId="{33C92372-43E9-48F2-8903-6443A2CFC54A}">
      <dgm:prSet/>
      <dgm:spPr/>
      <dgm:t>
        <a:bodyPr/>
        <a:lstStyle/>
        <a:p>
          <a:endParaRPr lang="ru-RU" sz="1400">
            <a:latin typeface="Times New Roman" pitchFamily="18" charset="0"/>
            <a:cs typeface="Times New Roman" pitchFamily="18" charset="0"/>
          </a:endParaRPr>
        </a:p>
      </dgm:t>
    </dgm:pt>
    <dgm:pt modelId="{E87455D1-85E7-4BEE-A912-60A9DF564D4F}">
      <dgm:prSet phldrT="[Текст]" custT="1"/>
      <dgm:spPr/>
      <dgm:t>
        <a:bodyPr/>
        <a:lstStyle/>
        <a:p>
          <a:r>
            <a:rPr lang="ru-RU" sz="1400">
              <a:latin typeface="Times New Roman" pitchFamily="18" charset="0"/>
              <a:cs typeface="Times New Roman" pitchFamily="18" charset="0"/>
            </a:rPr>
            <a:t>культурні прaвa</a:t>
          </a:r>
        </a:p>
      </dgm:t>
    </dgm:pt>
    <dgm:pt modelId="{FA547EFA-3D1A-4068-9E91-079A34D5E23E}" type="parTrans" cxnId="{014B9F21-CE3A-4FFE-93BB-E39865B01C55}">
      <dgm:prSet/>
      <dgm:spPr/>
      <dgm:t>
        <a:bodyPr/>
        <a:lstStyle/>
        <a:p>
          <a:endParaRPr lang="ru-RU" sz="1400">
            <a:latin typeface="Times New Roman" pitchFamily="18" charset="0"/>
            <a:cs typeface="Times New Roman" pitchFamily="18" charset="0"/>
          </a:endParaRPr>
        </a:p>
      </dgm:t>
    </dgm:pt>
    <dgm:pt modelId="{03878798-D952-4D28-8166-6D1139169E95}" type="sibTrans" cxnId="{014B9F21-CE3A-4FFE-93BB-E39865B01C55}">
      <dgm:prSet/>
      <dgm:spPr/>
      <dgm:t>
        <a:bodyPr/>
        <a:lstStyle/>
        <a:p>
          <a:endParaRPr lang="ru-RU" sz="1400">
            <a:latin typeface="Times New Roman" pitchFamily="18" charset="0"/>
            <a:cs typeface="Times New Roman" pitchFamily="18" charset="0"/>
          </a:endParaRPr>
        </a:p>
      </dgm:t>
    </dgm:pt>
    <dgm:pt modelId="{88C123AB-DEAC-43A3-9F3A-378AD37D3FB3}" type="pres">
      <dgm:prSet presAssocID="{7DE97E84-295D-4664-A0CF-A5E293944128}" presName="Name0" presStyleCnt="0">
        <dgm:presLayoutVars>
          <dgm:dir/>
          <dgm:animLvl val="lvl"/>
          <dgm:resizeHandles/>
        </dgm:presLayoutVars>
      </dgm:prSet>
      <dgm:spPr/>
      <dgm:t>
        <a:bodyPr/>
        <a:lstStyle/>
        <a:p>
          <a:endParaRPr lang="ru-RU"/>
        </a:p>
      </dgm:t>
    </dgm:pt>
    <dgm:pt modelId="{4BC4BD7D-924B-4403-A064-DC094FDB6E5F}" type="pres">
      <dgm:prSet presAssocID="{F9B50855-FD6A-4629-92DA-E3CF67A1CFC4}" presName="linNode" presStyleCnt="0"/>
      <dgm:spPr/>
    </dgm:pt>
    <dgm:pt modelId="{6D8E6583-7979-4742-A56D-19F9A10FEB4B}" type="pres">
      <dgm:prSet presAssocID="{F9B50855-FD6A-4629-92DA-E3CF67A1CFC4}" presName="parentShp" presStyleLbl="node1" presStyleIdx="0" presStyleCnt="3" custScaleY="26973">
        <dgm:presLayoutVars>
          <dgm:bulletEnabled val="1"/>
        </dgm:presLayoutVars>
      </dgm:prSet>
      <dgm:spPr/>
      <dgm:t>
        <a:bodyPr/>
        <a:lstStyle/>
        <a:p>
          <a:endParaRPr lang="ru-RU"/>
        </a:p>
      </dgm:t>
    </dgm:pt>
    <dgm:pt modelId="{EF9936AF-C4F5-463A-B404-0E6160AA8E40}" type="pres">
      <dgm:prSet presAssocID="{F9B50855-FD6A-4629-92DA-E3CF67A1CFC4}" presName="childShp" presStyleLbl="bgAccFollowNode1" presStyleIdx="0" presStyleCnt="3" custScaleY="50733">
        <dgm:presLayoutVars>
          <dgm:bulletEnabled val="1"/>
        </dgm:presLayoutVars>
      </dgm:prSet>
      <dgm:spPr/>
      <dgm:t>
        <a:bodyPr/>
        <a:lstStyle/>
        <a:p>
          <a:endParaRPr lang="ru-RU"/>
        </a:p>
      </dgm:t>
    </dgm:pt>
    <dgm:pt modelId="{F50F1F6C-EBD1-4443-B1E1-57883F2A9838}" type="pres">
      <dgm:prSet presAssocID="{981C189A-A023-431F-BA3E-26BA504664C7}" presName="spacing" presStyleCnt="0"/>
      <dgm:spPr/>
    </dgm:pt>
    <dgm:pt modelId="{8CE6E29B-DF2D-47FB-8364-2AB5C6930265}" type="pres">
      <dgm:prSet presAssocID="{371C7035-281F-440F-AB43-6190DAE582C9}" presName="linNode" presStyleCnt="0"/>
      <dgm:spPr/>
    </dgm:pt>
    <dgm:pt modelId="{B88C60CB-8B8E-43D5-BF46-385476EE596E}" type="pres">
      <dgm:prSet presAssocID="{371C7035-281F-440F-AB43-6190DAE582C9}" presName="parentShp" presStyleLbl="node1" presStyleIdx="1" presStyleCnt="3" custScaleY="23538">
        <dgm:presLayoutVars>
          <dgm:bulletEnabled val="1"/>
        </dgm:presLayoutVars>
      </dgm:prSet>
      <dgm:spPr/>
      <dgm:t>
        <a:bodyPr/>
        <a:lstStyle/>
        <a:p>
          <a:endParaRPr lang="ru-RU"/>
        </a:p>
      </dgm:t>
    </dgm:pt>
    <dgm:pt modelId="{6E8C9256-9120-4183-9839-C9804F6AB141}" type="pres">
      <dgm:prSet presAssocID="{371C7035-281F-440F-AB43-6190DAE582C9}" presName="childShp" presStyleLbl="bgAccFollowNode1" presStyleIdx="1" presStyleCnt="3" custScaleY="41643">
        <dgm:presLayoutVars>
          <dgm:bulletEnabled val="1"/>
        </dgm:presLayoutVars>
      </dgm:prSet>
      <dgm:spPr/>
      <dgm:t>
        <a:bodyPr/>
        <a:lstStyle/>
        <a:p>
          <a:endParaRPr lang="ru-RU"/>
        </a:p>
      </dgm:t>
    </dgm:pt>
    <dgm:pt modelId="{BA81EB89-6A4A-49AF-9FBE-5D41CAF92225}" type="pres">
      <dgm:prSet presAssocID="{9BBDE85E-AEC0-4D92-ADF2-CB84E099B1D8}" presName="spacing" presStyleCnt="0"/>
      <dgm:spPr/>
    </dgm:pt>
    <dgm:pt modelId="{EFE88281-83E7-4BA0-87F6-DC507A9B681C}" type="pres">
      <dgm:prSet presAssocID="{6BEDB5B1-5A3E-44E3-AB72-3B835229D146}" presName="linNode" presStyleCnt="0"/>
      <dgm:spPr/>
    </dgm:pt>
    <dgm:pt modelId="{804C52E1-A18E-4684-BE1E-F3A821269ACF}" type="pres">
      <dgm:prSet presAssocID="{6BEDB5B1-5A3E-44E3-AB72-3B835229D146}" presName="parentShp" presStyleLbl="node1" presStyleIdx="2" presStyleCnt="3" custScaleY="27708">
        <dgm:presLayoutVars>
          <dgm:bulletEnabled val="1"/>
        </dgm:presLayoutVars>
      </dgm:prSet>
      <dgm:spPr/>
      <dgm:t>
        <a:bodyPr/>
        <a:lstStyle/>
        <a:p>
          <a:endParaRPr lang="ru-RU"/>
        </a:p>
      </dgm:t>
    </dgm:pt>
    <dgm:pt modelId="{B74B71F9-BB35-4E12-8EFE-92DA963B2E0E}" type="pres">
      <dgm:prSet presAssocID="{6BEDB5B1-5A3E-44E3-AB72-3B835229D146}" presName="childShp" presStyleLbl="bgAccFollowNode1" presStyleIdx="2" presStyleCnt="3" custScaleY="31718">
        <dgm:presLayoutVars>
          <dgm:bulletEnabled val="1"/>
        </dgm:presLayoutVars>
      </dgm:prSet>
      <dgm:spPr/>
      <dgm:t>
        <a:bodyPr/>
        <a:lstStyle/>
        <a:p>
          <a:endParaRPr lang="ru-RU"/>
        </a:p>
      </dgm:t>
    </dgm:pt>
  </dgm:ptLst>
  <dgm:cxnLst>
    <dgm:cxn modelId="{49C6F289-7D7B-4CA4-BD72-8BBD9205A7DD}" type="presOf" srcId="{68CB0671-413E-4869-9198-D58A8B60B0A0}" destId="{EF9936AF-C4F5-463A-B404-0E6160AA8E40}" srcOrd="0" destOrd="1" presId="urn:microsoft.com/office/officeart/2005/8/layout/vList6"/>
    <dgm:cxn modelId="{BC2BAA38-4DAA-47BF-9ECA-9A0DE2E7F39F}" type="presOf" srcId="{2D6716D3-3F44-492C-A560-D12A07D7417B}" destId="{B74B71F9-BB35-4E12-8EFE-92DA963B2E0E}" srcOrd="0" destOrd="0" presId="urn:microsoft.com/office/officeart/2005/8/layout/vList6"/>
    <dgm:cxn modelId="{F77AF4ED-C8F0-4DDF-99BA-6C26727A5973}" srcId="{F9B50855-FD6A-4629-92DA-E3CF67A1CFC4}" destId="{68CB0671-413E-4869-9198-D58A8B60B0A0}" srcOrd="1" destOrd="0" parTransId="{98167021-F56C-46A0-AFF7-61C9E52CC8FE}" sibTransId="{8FAA243A-53BE-434F-9763-5D37ECB0C063}"/>
    <dgm:cxn modelId="{7FEF504B-C83E-4DE3-ADED-0F319A78A226}" type="presOf" srcId="{7DE97E84-295D-4664-A0CF-A5E293944128}" destId="{88C123AB-DEAC-43A3-9F3A-378AD37D3FB3}" srcOrd="0" destOrd="0" presId="urn:microsoft.com/office/officeart/2005/8/layout/vList6"/>
    <dgm:cxn modelId="{1D99B677-2B60-44CC-978B-D7311A0C9813}" type="presOf" srcId="{6BEDB5B1-5A3E-44E3-AB72-3B835229D146}" destId="{804C52E1-A18E-4684-BE1E-F3A821269ACF}" srcOrd="0" destOrd="0" presId="urn:microsoft.com/office/officeart/2005/8/layout/vList6"/>
    <dgm:cxn modelId="{C222AA56-E551-463C-8F0E-45EE2EA43902}" type="presOf" srcId="{F9B50855-FD6A-4629-92DA-E3CF67A1CFC4}" destId="{6D8E6583-7979-4742-A56D-19F9A10FEB4B}" srcOrd="0" destOrd="0" presId="urn:microsoft.com/office/officeart/2005/8/layout/vList6"/>
    <dgm:cxn modelId="{014B9F21-CE3A-4FFE-93BB-E39865B01C55}" srcId="{371C7035-281F-440F-AB43-6190DAE582C9}" destId="{E87455D1-85E7-4BEE-A912-60A9DF564D4F}" srcOrd="1" destOrd="0" parTransId="{FA547EFA-3D1A-4068-9E91-079A34D5E23E}" sibTransId="{03878798-D952-4D28-8166-6D1139169E95}"/>
    <dgm:cxn modelId="{8D167F99-8AFC-4170-AC9F-7092610DE611}" srcId="{7DE97E84-295D-4664-A0CF-A5E293944128}" destId="{6BEDB5B1-5A3E-44E3-AB72-3B835229D146}" srcOrd="2" destOrd="0" parTransId="{656DD8F8-6F5A-4DE7-A529-500E5702C0F5}" sibTransId="{33E97CF7-264B-45A5-A2B2-677B92B2D2A1}"/>
    <dgm:cxn modelId="{B8684F6B-D897-4122-B721-E90E2E51D9B4}" type="presOf" srcId="{0884FEC5-9370-424E-BB50-6BBAE350C06E}" destId="{6E8C9256-9120-4183-9839-C9804F6AB141}" srcOrd="0" destOrd="0" presId="urn:microsoft.com/office/officeart/2005/8/layout/vList6"/>
    <dgm:cxn modelId="{4A230604-1E21-46D0-9EB8-08A8C63399A8}" srcId="{7DE97E84-295D-4664-A0CF-A5E293944128}" destId="{371C7035-281F-440F-AB43-6190DAE582C9}" srcOrd="1" destOrd="0" parTransId="{D2BA9C0A-FC8E-4470-8A88-783CD76D22C3}" sibTransId="{9BBDE85E-AEC0-4D92-ADF2-CB84E099B1D8}"/>
    <dgm:cxn modelId="{B8B852AF-8558-48F7-A742-A1F8D22BEA4B}" srcId="{371C7035-281F-440F-AB43-6190DAE582C9}" destId="{0884FEC5-9370-424E-BB50-6BBAE350C06E}" srcOrd="0" destOrd="0" parTransId="{7288D1CF-7466-416D-9414-96BA133CB86C}" sibTransId="{FD8E9344-4441-49E2-933A-E7D51EA82C18}"/>
    <dgm:cxn modelId="{6A8FCC98-D7EB-4A11-A58A-B1D6B45C9023}" srcId="{7DE97E84-295D-4664-A0CF-A5E293944128}" destId="{F9B50855-FD6A-4629-92DA-E3CF67A1CFC4}" srcOrd="0" destOrd="0" parTransId="{4A482532-90B0-448E-B434-69E5ABCF4EFB}" sibTransId="{981C189A-A023-431F-BA3E-26BA504664C7}"/>
    <dgm:cxn modelId="{7025DFC2-6970-4D58-AC50-9129E755A6C8}" type="presOf" srcId="{01A0309C-CC8C-42D6-9581-58CBAE151FA7}" destId="{EF9936AF-C4F5-463A-B404-0E6160AA8E40}" srcOrd="0" destOrd="0" presId="urn:microsoft.com/office/officeart/2005/8/layout/vList6"/>
    <dgm:cxn modelId="{9FE183DF-191D-44EB-BAE1-86E0417C95E6}" type="presOf" srcId="{371C7035-281F-440F-AB43-6190DAE582C9}" destId="{B88C60CB-8B8E-43D5-BF46-385476EE596E}" srcOrd="0" destOrd="0" presId="urn:microsoft.com/office/officeart/2005/8/layout/vList6"/>
    <dgm:cxn modelId="{D60F5D78-422B-4711-B553-82F2DFE84ADB}" srcId="{F9B50855-FD6A-4629-92DA-E3CF67A1CFC4}" destId="{01A0309C-CC8C-42D6-9581-58CBAE151FA7}" srcOrd="0" destOrd="0" parTransId="{D14BA15C-D174-4251-B30C-A3460D1B6C92}" sibTransId="{3CC90E27-78F9-447A-BEB8-488386820726}"/>
    <dgm:cxn modelId="{33C92372-43E9-48F2-8903-6443A2CFC54A}" srcId="{6BEDB5B1-5A3E-44E3-AB72-3B835229D146}" destId="{2D6716D3-3F44-492C-A560-D12A07D7417B}" srcOrd="0" destOrd="0" parTransId="{158C3B10-E49D-44EE-8445-E94E5976F5CE}" sibTransId="{EC4A4D46-C2C2-47AC-A10A-B241E9A889B2}"/>
    <dgm:cxn modelId="{E8EDD5D6-03B7-4093-ABCF-0093288845F9}" type="presOf" srcId="{E87455D1-85E7-4BEE-A912-60A9DF564D4F}" destId="{6E8C9256-9120-4183-9839-C9804F6AB141}" srcOrd="0" destOrd="1" presId="urn:microsoft.com/office/officeart/2005/8/layout/vList6"/>
    <dgm:cxn modelId="{2DBCA843-C341-488E-93EE-7222865E9361}" type="presParOf" srcId="{88C123AB-DEAC-43A3-9F3A-378AD37D3FB3}" destId="{4BC4BD7D-924B-4403-A064-DC094FDB6E5F}" srcOrd="0" destOrd="0" presId="urn:microsoft.com/office/officeart/2005/8/layout/vList6"/>
    <dgm:cxn modelId="{3398A86E-6176-4B42-8F56-39B566F0EEDE}" type="presParOf" srcId="{4BC4BD7D-924B-4403-A064-DC094FDB6E5F}" destId="{6D8E6583-7979-4742-A56D-19F9A10FEB4B}" srcOrd="0" destOrd="0" presId="urn:microsoft.com/office/officeart/2005/8/layout/vList6"/>
    <dgm:cxn modelId="{CCEE1F5E-68FB-499F-A864-E0BC7C0411E1}" type="presParOf" srcId="{4BC4BD7D-924B-4403-A064-DC094FDB6E5F}" destId="{EF9936AF-C4F5-463A-B404-0E6160AA8E40}" srcOrd="1" destOrd="0" presId="urn:microsoft.com/office/officeart/2005/8/layout/vList6"/>
    <dgm:cxn modelId="{66F7220A-F88E-4698-BAF2-9DB8DC1604F3}" type="presParOf" srcId="{88C123AB-DEAC-43A3-9F3A-378AD37D3FB3}" destId="{F50F1F6C-EBD1-4443-B1E1-57883F2A9838}" srcOrd="1" destOrd="0" presId="urn:microsoft.com/office/officeart/2005/8/layout/vList6"/>
    <dgm:cxn modelId="{7E657F60-7E94-4390-9C11-CDE5FF4B5F2F}" type="presParOf" srcId="{88C123AB-DEAC-43A3-9F3A-378AD37D3FB3}" destId="{8CE6E29B-DF2D-47FB-8364-2AB5C6930265}" srcOrd="2" destOrd="0" presId="urn:microsoft.com/office/officeart/2005/8/layout/vList6"/>
    <dgm:cxn modelId="{26CEDA40-E77C-4BEA-A251-6968D613E550}" type="presParOf" srcId="{8CE6E29B-DF2D-47FB-8364-2AB5C6930265}" destId="{B88C60CB-8B8E-43D5-BF46-385476EE596E}" srcOrd="0" destOrd="0" presId="urn:microsoft.com/office/officeart/2005/8/layout/vList6"/>
    <dgm:cxn modelId="{38830FE7-4728-4642-A0F7-41924D24A7D9}" type="presParOf" srcId="{8CE6E29B-DF2D-47FB-8364-2AB5C6930265}" destId="{6E8C9256-9120-4183-9839-C9804F6AB141}" srcOrd="1" destOrd="0" presId="urn:microsoft.com/office/officeart/2005/8/layout/vList6"/>
    <dgm:cxn modelId="{3A577941-44C5-4F81-B4BD-189D5841308A}" type="presParOf" srcId="{88C123AB-DEAC-43A3-9F3A-378AD37D3FB3}" destId="{BA81EB89-6A4A-49AF-9FBE-5D41CAF92225}" srcOrd="3" destOrd="0" presId="urn:microsoft.com/office/officeart/2005/8/layout/vList6"/>
    <dgm:cxn modelId="{BD7783AF-D2F7-4E57-B7AF-CEA6E354F67B}" type="presParOf" srcId="{88C123AB-DEAC-43A3-9F3A-378AD37D3FB3}" destId="{EFE88281-83E7-4BA0-87F6-DC507A9B681C}" srcOrd="4" destOrd="0" presId="urn:microsoft.com/office/officeart/2005/8/layout/vList6"/>
    <dgm:cxn modelId="{EAF33FC4-B413-483B-8BF4-6FBA2C3AAD41}" type="presParOf" srcId="{EFE88281-83E7-4BA0-87F6-DC507A9B681C}" destId="{804C52E1-A18E-4684-BE1E-F3A821269ACF}" srcOrd="0" destOrd="0" presId="urn:microsoft.com/office/officeart/2005/8/layout/vList6"/>
    <dgm:cxn modelId="{81B0D3A9-C515-4D2A-8CD7-B98E5BD32277}" type="presParOf" srcId="{EFE88281-83E7-4BA0-87F6-DC507A9B681C}" destId="{B74B71F9-BB35-4E12-8EFE-92DA963B2E0E}"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588C60D-7B75-47A2-9AA8-A5066EFA518A}"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06E8A77-D63B-4EB8-9011-A02B2CD562D5}">
      <dgm:prSet phldrT="[Текст]" custT="1"/>
      <dgm:spPr/>
      <dgm:t>
        <a:bodyPr/>
        <a:lstStyle/>
        <a:p>
          <a:r>
            <a:rPr lang="ru-RU" sz="1400">
              <a:latin typeface="Times New Roman" pitchFamily="18" charset="0"/>
              <a:cs typeface="Times New Roman" pitchFamily="18" charset="0"/>
            </a:rPr>
            <a:t>Особливості конституційно-процесуальних норм</a:t>
          </a:r>
        </a:p>
      </dgm:t>
    </dgm:pt>
    <dgm:pt modelId="{183D27A7-5FBC-4BEA-8527-BEB031FC2F17}" type="parTrans" cxnId="{D73FBA56-A51F-43E2-AAF4-478BBE4AE747}">
      <dgm:prSet/>
      <dgm:spPr/>
      <dgm:t>
        <a:bodyPr/>
        <a:lstStyle/>
        <a:p>
          <a:endParaRPr lang="ru-RU" sz="1400">
            <a:latin typeface="Times New Roman" pitchFamily="18" charset="0"/>
            <a:cs typeface="Times New Roman" pitchFamily="18" charset="0"/>
          </a:endParaRPr>
        </a:p>
      </dgm:t>
    </dgm:pt>
    <dgm:pt modelId="{08B8CDB5-54EB-44DF-A793-30A1CE097713}" type="sibTrans" cxnId="{D73FBA56-A51F-43E2-AAF4-478BBE4AE747}">
      <dgm:prSet/>
      <dgm:spPr/>
      <dgm:t>
        <a:bodyPr/>
        <a:lstStyle/>
        <a:p>
          <a:endParaRPr lang="ru-RU" sz="1400">
            <a:latin typeface="Times New Roman" pitchFamily="18" charset="0"/>
            <a:cs typeface="Times New Roman" pitchFamily="18" charset="0"/>
          </a:endParaRPr>
        </a:p>
      </dgm:t>
    </dgm:pt>
    <dgm:pt modelId="{5D402839-88CC-4E4F-9E70-49BE0BFEC8AA}">
      <dgm:prSet phldrT="[Текст]" custT="1"/>
      <dgm:spPr/>
      <dgm:t>
        <a:bodyPr/>
        <a:lstStyle/>
        <a:p>
          <a:r>
            <a:rPr lang="ru-RU" sz="1400">
              <a:latin typeface="Times New Roman" pitchFamily="18" charset="0"/>
              <a:cs typeface="Times New Roman" pitchFamily="18" charset="0"/>
            </a:rPr>
            <a:t>мають у своїй основі Конституцію України</a:t>
          </a:r>
        </a:p>
      </dgm:t>
    </dgm:pt>
    <dgm:pt modelId="{2D74A04B-9EC3-45F4-AE82-3C84E32CC560}" type="parTrans" cxnId="{BED0483D-4517-45A4-B6E8-5C05BFAFDDD1}">
      <dgm:prSet custT="1"/>
      <dgm:spPr/>
      <dgm:t>
        <a:bodyPr/>
        <a:lstStyle/>
        <a:p>
          <a:endParaRPr lang="ru-RU" sz="1400">
            <a:latin typeface="Times New Roman" pitchFamily="18" charset="0"/>
            <a:cs typeface="Times New Roman" pitchFamily="18" charset="0"/>
          </a:endParaRPr>
        </a:p>
      </dgm:t>
    </dgm:pt>
    <dgm:pt modelId="{0064BA50-4623-4100-804D-4A0CC66AD4F3}" type="sibTrans" cxnId="{BED0483D-4517-45A4-B6E8-5C05BFAFDDD1}">
      <dgm:prSet/>
      <dgm:spPr/>
      <dgm:t>
        <a:bodyPr/>
        <a:lstStyle/>
        <a:p>
          <a:endParaRPr lang="ru-RU" sz="1400">
            <a:latin typeface="Times New Roman" pitchFamily="18" charset="0"/>
            <a:cs typeface="Times New Roman" pitchFamily="18" charset="0"/>
          </a:endParaRPr>
        </a:p>
      </dgm:t>
    </dgm:pt>
    <dgm:pt modelId="{C44AC098-F427-4546-96AA-B662669D837B}">
      <dgm:prSet phldrT="[Текст]" custT="1"/>
      <dgm:spPr/>
      <dgm:t>
        <a:bodyPr/>
        <a:lstStyle/>
        <a:p>
          <a:r>
            <a:rPr lang="ru-RU" sz="1400" b="0" i="0">
              <a:latin typeface="Times New Roman" pitchFamily="18" charset="0"/>
              <a:cs typeface="Times New Roman" pitchFamily="18" charset="0"/>
            </a:rPr>
            <a:t>регулюють особливе коло суспільних відносин</a:t>
          </a:r>
          <a:endParaRPr lang="ru-RU" sz="1400">
            <a:latin typeface="Times New Roman" pitchFamily="18" charset="0"/>
            <a:cs typeface="Times New Roman" pitchFamily="18" charset="0"/>
          </a:endParaRPr>
        </a:p>
      </dgm:t>
    </dgm:pt>
    <dgm:pt modelId="{51E97DCE-3111-4248-9418-296344DCA8BD}" type="parTrans" cxnId="{1F3469A8-1178-4224-83AC-DA9AEC7AEB73}">
      <dgm:prSet custT="1"/>
      <dgm:spPr/>
      <dgm:t>
        <a:bodyPr/>
        <a:lstStyle/>
        <a:p>
          <a:endParaRPr lang="ru-RU" sz="1400">
            <a:latin typeface="Times New Roman" pitchFamily="18" charset="0"/>
            <a:cs typeface="Times New Roman" pitchFamily="18" charset="0"/>
          </a:endParaRPr>
        </a:p>
      </dgm:t>
    </dgm:pt>
    <dgm:pt modelId="{AB35ABD5-9151-4594-9FFA-DD77146D1E6F}" type="sibTrans" cxnId="{1F3469A8-1178-4224-83AC-DA9AEC7AEB73}">
      <dgm:prSet/>
      <dgm:spPr/>
      <dgm:t>
        <a:bodyPr/>
        <a:lstStyle/>
        <a:p>
          <a:endParaRPr lang="ru-RU" sz="1400">
            <a:latin typeface="Times New Roman" pitchFamily="18" charset="0"/>
            <a:cs typeface="Times New Roman" pitchFamily="18" charset="0"/>
          </a:endParaRPr>
        </a:p>
      </dgm:t>
    </dgm:pt>
    <dgm:pt modelId="{CA8F848A-04D9-4C54-B723-B8D3B0A3A64D}">
      <dgm:prSet custT="1"/>
      <dgm:spPr/>
      <dgm:t>
        <a:bodyPr/>
        <a:lstStyle/>
        <a:p>
          <a:r>
            <a:rPr lang="ru-RU" sz="1400">
              <a:latin typeface="Times New Roman" pitchFamily="18" charset="0"/>
              <a:cs typeface="Times New Roman" pitchFamily="18" charset="0"/>
            </a:rPr>
            <a:t>особливе коло суб'єктів - учасники їх реалізації є  суб'єкти, наділені пвною владою (державні органи, народ і т.д.)</a:t>
          </a:r>
        </a:p>
      </dgm:t>
    </dgm:pt>
    <dgm:pt modelId="{14F0AD3B-C14A-4211-94DA-25DD1E0CAA26}" type="parTrans" cxnId="{DC31CDBF-2D00-4CAA-AF1C-5AFF2BF7D91F}">
      <dgm:prSet custT="1"/>
      <dgm:spPr/>
      <dgm:t>
        <a:bodyPr/>
        <a:lstStyle/>
        <a:p>
          <a:endParaRPr lang="ru-RU" sz="1400">
            <a:latin typeface="Times New Roman" pitchFamily="18" charset="0"/>
            <a:cs typeface="Times New Roman" pitchFamily="18" charset="0"/>
          </a:endParaRPr>
        </a:p>
      </dgm:t>
    </dgm:pt>
    <dgm:pt modelId="{A4E46CC2-09E0-40A4-A2C0-6B28BC54271C}" type="sibTrans" cxnId="{DC31CDBF-2D00-4CAA-AF1C-5AFF2BF7D91F}">
      <dgm:prSet/>
      <dgm:spPr/>
      <dgm:t>
        <a:bodyPr/>
        <a:lstStyle/>
        <a:p>
          <a:endParaRPr lang="ru-RU" sz="1400">
            <a:latin typeface="Times New Roman" pitchFamily="18" charset="0"/>
            <a:cs typeface="Times New Roman" pitchFamily="18" charset="0"/>
          </a:endParaRPr>
        </a:p>
      </dgm:t>
    </dgm:pt>
    <dgm:pt modelId="{3AE09BD2-14FF-421F-8EA8-245FBFB52F8B}">
      <dgm:prSet custT="1"/>
      <dgm:spPr/>
      <dgm:t>
        <a:bodyPr/>
        <a:lstStyle/>
        <a:p>
          <a:r>
            <a:rPr lang="ru-RU" sz="1400" b="0" i="0">
              <a:latin typeface="Times New Roman" pitchFamily="18" charset="0"/>
              <a:cs typeface="Times New Roman" pitchFamily="18" charset="0"/>
            </a:rPr>
            <a:t>встановлюють форми реалізації приписів норм конституційного матеріального права</a:t>
          </a:r>
          <a:endParaRPr lang="ru-RU" sz="1400">
            <a:latin typeface="Times New Roman" pitchFamily="18" charset="0"/>
            <a:cs typeface="Times New Roman" pitchFamily="18" charset="0"/>
          </a:endParaRPr>
        </a:p>
      </dgm:t>
    </dgm:pt>
    <dgm:pt modelId="{7DD102BF-C285-44D0-AB40-ED03FF895FAB}" type="parTrans" cxnId="{BFAD7E4C-0DB3-489C-8519-119AA3FBEDE4}">
      <dgm:prSet custT="1"/>
      <dgm:spPr/>
      <dgm:t>
        <a:bodyPr/>
        <a:lstStyle/>
        <a:p>
          <a:endParaRPr lang="ru-RU" sz="1400">
            <a:latin typeface="Times New Roman" pitchFamily="18" charset="0"/>
            <a:cs typeface="Times New Roman" pitchFamily="18" charset="0"/>
          </a:endParaRPr>
        </a:p>
      </dgm:t>
    </dgm:pt>
    <dgm:pt modelId="{D6D8E6AC-4B7D-4C4D-BB88-332FBD8E1090}" type="sibTrans" cxnId="{BFAD7E4C-0DB3-489C-8519-119AA3FBEDE4}">
      <dgm:prSet/>
      <dgm:spPr/>
      <dgm:t>
        <a:bodyPr/>
        <a:lstStyle/>
        <a:p>
          <a:endParaRPr lang="ru-RU" sz="1400">
            <a:latin typeface="Times New Roman" pitchFamily="18" charset="0"/>
            <a:cs typeface="Times New Roman" pitchFamily="18" charset="0"/>
          </a:endParaRPr>
        </a:p>
      </dgm:t>
    </dgm:pt>
    <dgm:pt modelId="{137549A1-CC0A-4E9B-A92F-3978CE1F6155}" type="pres">
      <dgm:prSet presAssocID="{7588C60D-7B75-47A2-9AA8-A5066EFA518A}" presName="diagram" presStyleCnt="0">
        <dgm:presLayoutVars>
          <dgm:chPref val="1"/>
          <dgm:dir/>
          <dgm:animOne val="branch"/>
          <dgm:animLvl val="lvl"/>
          <dgm:resizeHandles val="exact"/>
        </dgm:presLayoutVars>
      </dgm:prSet>
      <dgm:spPr/>
      <dgm:t>
        <a:bodyPr/>
        <a:lstStyle/>
        <a:p>
          <a:endParaRPr lang="ru-RU"/>
        </a:p>
      </dgm:t>
    </dgm:pt>
    <dgm:pt modelId="{721F1D2C-CD7B-417E-A717-09148C51FF63}" type="pres">
      <dgm:prSet presAssocID="{606E8A77-D63B-4EB8-9011-A02B2CD562D5}" presName="root1" presStyleCnt="0"/>
      <dgm:spPr/>
    </dgm:pt>
    <dgm:pt modelId="{791BE0C6-B240-4E70-8E55-B87301BA0304}" type="pres">
      <dgm:prSet presAssocID="{606E8A77-D63B-4EB8-9011-A02B2CD562D5}" presName="LevelOneTextNode" presStyleLbl="node0" presStyleIdx="0" presStyleCnt="1">
        <dgm:presLayoutVars>
          <dgm:chPref val="3"/>
        </dgm:presLayoutVars>
      </dgm:prSet>
      <dgm:spPr/>
      <dgm:t>
        <a:bodyPr/>
        <a:lstStyle/>
        <a:p>
          <a:endParaRPr lang="ru-RU"/>
        </a:p>
      </dgm:t>
    </dgm:pt>
    <dgm:pt modelId="{70FECE62-551B-4C69-AD13-F747A3679B83}" type="pres">
      <dgm:prSet presAssocID="{606E8A77-D63B-4EB8-9011-A02B2CD562D5}" presName="level2hierChild" presStyleCnt="0"/>
      <dgm:spPr/>
    </dgm:pt>
    <dgm:pt modelId="{16D0860C-B114-42C3-8B87-659F8778631B}" type="pres">
      <dgm:prSet presAssocID="{2D74A04B-9EC3-45F4-AE82-3C84E32CC560}" presName="conn2-1" presStyleLbl="parChTrans1D2" presStyleIdx="0" presStyleCnt="4"/>
      <dgm:spPr/>
      <dgm:t>
        <a:bodyPr/>
        <a:lstStyle/>
        <a:p>
          <a:endParaRPr lang="ru-RU"/>
        </a:p>
      </dgm:t>
    </dgm:pt>
    <dgm:pt modelId="{A298C928-318E-45E2-B338-550C26536A52}" type="pres">
      <dgm:prSet presAssocID="{2D74A04B-9EC3-45F4-AE82-3C84E32CC560}" presName="connTx" presStyleLbl="parChTrans1D2" presStyleIdx="0" presStyleCnt="4"/>
      <dgm:spPr/>
      <dgm:t>
        <a:bodyPr/>
        <a:lstStyle/>
        <a:p>
          <a:endParaRPr lang="ru-RU"/>
        </a:p>
      </dgm:t>
    </dgm:pt>
    <dgm:pt modelId="{876A107B-B3A4-450D-8E99-59C5EEEFC48A}" type="pres">
      <dgm:prSet presAssocID="{5D402839-88CC-4E4F-9E70-49BE0BFEC8AA}" presName="root2" presStyleCnt="0"/>
      <dgm:spPr/>
    </dgm:pt>
    <dgm:pt modelId="{B0ABB7F1-0804-44D3-8B23-2760781554A0}" type="pres">
      <dgm:prSet presAssocID="{5D402839-88CC-4E4F-9E70-49BE0BFEC8AA}" presName="LevelTwoTextNode" presStyleLbl="node2" presStyleIdx="0" presStyleCnt="4" custScaleX="162620">
        <dgm:presLayoutVars>
          <dgm:chPref val="3"/>
        </dgm:presLayoutVars>
      </dgm:prSet>
      <dgm:spPr/>
      <dgm:t>
        <a:bodyPr/>
        <a:lstStyle/>
        <a:p>
          <a:endParaRPr lang="ru-RU"/>
        </a:p>
      </dgm:t>
    </dgm:pt>
    <dgm:pt modelId="{3ADD2C64-73E3-4427-BF33-E0816A6101E7}" type="pres">
      <dgm:prSet presAssocID="{5D402839-88CC-4E4F-9E70-49BE0BFEC8AA}" presName="level3hierChild" presStyleCnt="0"/>
      <dgm:spPr/>
    </dgm:pt>
    <dgm:pt modelId="{B5D152F8-5EED-45B2-83B0-5B96D2C45C10}" type="pres">
      <dgm:prSet presAssocID="{51E97DCE-3111-4248-9418-296344DCA8BD}" presName="conn2-1" presStyleLbl="parChTrans1D2" presStyleIdx="1" presStyleCnt="4"/>
      <dgm:spPr/>
      <dgm:t>
        <a:bodyPr/>
        <a:lstStyle/>
        <a:p>
          <a:endParaRPr lang="ru-RU"/>
        </a:p>
      </dgm:t>
    </dgm:pt>
    <dgm:pt modelId="{31BC1A0C-6EE2-4A31-AF4D-71386160112E}" type="pres">
      <dgm:prSet presAssocID="{51E97DCE-3111-4248-9418-296344DCA8BD}" presName="connTx" presStyleLbl="parChTrans1D2" presStyleIdx="1" presStyleCnt="4"/>
      <dgm:spPr/>
      <dgm:t>
        <a:bodyPr/>
        <a:lstStyle/>
        <a:p>
          <a:endParaRPr lang="ru-RU"/>
        </a:p>
      </dgm:t>
    </dgm:pt>
    <dgm:pt modelId="{4B47329E-A8BA-49CB-BDC9-6670FB6B8376}" type="pres">
      <dgm:prSet presAssocID="{C44AC098-F427-4546-96AA-B662669D837B}" presName="root2" presStyleCnt="0"/>
      <dgm:spPr/>
    </dgm:pt>
    <dgm:pt modelId="{BD2AAF3A-3E11-4BBF-9C25-8CE0D13EC218}" type="pres">
      <dgm:prSet presAssocID="{C44AC098-F427-4546-96AA-B662669D837B}" presName="LevelTwoTextNode" presStyleLbl="node2" presStyleIdx="1" presStyleCnt="4" custScaleX="159101">
        <dgm:presLayoutVars>
          <dgm:chPref val="3"/>
        </dgm:presLayoutVars>
      </dgm:prSet>
      <dgm:spPr/>
      <dgm:t>
        <a:bodyPr/>
        <a:lstStyle/>
        <a:p>
          <a:endParaRPr lang="ru-RU"/>
        </a:p>
      </dgm:t>
    </dgm:pt>
    <dgm:pt modelId="{77F71690-F21A-4AD7-BD03-C7DB305D1D0B}" type="pres">
      <dgm:prSet presAssocID="{C44AC098-F427-4546-96AA-B662669D837B}" presName="level3hierChild" presStyleCnt="0"/>
      <dgm:spPr/>
    </dgm:pt>
    <dgm:pt modelId="{1DB3747B-4B0E-49E7-B846-D4F623729A3E}" type="pres">
      <dgm:prSet presAssocID="{7DD102BF-C285-44D0-AB40-ED03FF895FAB}" presName="conn2-1" presStyleLbl="parChTrans1D2" presStyleIdx="2" presStyleCnt="4"/>
      <dgm:spPr/>
      <dgm:t>
        <a:bodyPr/>
        <a:lstStyle/>
        <a:p>
          <a:endParaRPr lang="ru-RU"/>
        </a:p>
      </dgm:t>
    </dgm:pt>
    <dgm:pt modelId="{5CD071E6-9BEB-4FA7-94C9-F0F19B2F79F2}" type="pres">
      <dgm:prSet presAssocID="{7DD102BF-C285-44D0-AB40-ED03FF895FAB}" presName="connTx" presStyleLbl="parChTrans1D2" presStyleIdx="2" presStyleCnt="4"/>
      <dgm:spPr/>
      <dgm:t>
        <a:bodyPr/>
        <a:lstStyle/>
        <a:p>
          <a:endParaRPr lang="ru-RU"/>
        </a:p>
      </dgm:t>
    </dgm:pt>
    <dgm:pt modelId="{016F6796-1AFD-4920-9EBB-B670E1A2A668}" type="pres">
      <dgm:prSet presAssocID="{3AE09BD2-14FF-421F-8EA8-245FBFB52F8B}" presName="root2" presStyleCnt="0"/>
      <dgm:spPr/>
    </dgm:pt>
    <dgm:pt modelId="{FB545E72-A953-42A8-B00C-000009E7E6BD}" type="pres">
      <dgm:prSet presAssocID="{3AE09BD2-14FF-421F-8EA8-245FBFB52F8B}" presName="LevelTwoTextNode" presStyleLbl="node2" presStyleIdx="2" presStyleCnt="4" custScaleX="163941">
        <dgm:presLayoutVars>
          <dgm:chPref val="3"/>
        </dgm:presLayoutVars>
      </dgm:prSet>
      <dgm:spPr/>
      <dgm:t>
        <a:bodyPr/>
        <a:lstStyle/>
        <a:p>
          <a:endParaRPr lang="ru-RU"/>
        </a:p>
      </dgm:t>
    </dgm:pt>
    <dgm:pt modelId="{89528C6E-EE2E-4C81-9A40-A0C22DA4D64F}" type="pres">
      <dgm:prSet presAssocID="{3AE09BD2-14FF-421F-8EA8-245FBFB52F8B}" presName="level3hierChild" presStyleCnt="0"/>
      <dgm:spPr/>
    </dgm:pt>
    <dgm:pt modelId="{01A424AA-DFCF-408D-A2C2-42D5BBAA930B}" type="pres">
      <dgm:prSet presAssocID="{14F0AD3B-C14A-4211-94DA-25DD1E0CAA26}" presName="conn2-1" presStyleLbl="parChTrans1D2" presStyleIdx="3" presStyleCnt="4"/>
      <dgm:spPr/>
      <dgm:t>
        <a:bodyPr/>
        <a:lstStyle/>
        <a:p>
          <a:endParaRPr lang="ru-RU"/>
        </a:p>
      </dgm:t>
    </dgm:pt>
    <dgm:pt modelId="{5D43E687-E1A2-4670-87D1-74AA3815A727}" type="pres">
      <dgm:prSet presAssocID="{14F0AD3B-C14A-4211-94DA-25DD1E0CAA26}" presName="connTx" presStyleLbl="parChTrans1D2" presStyleIdx="3" presStyleCnt="4"/>
      <dgm:spPr/>
      <dgm:t>
        <a:bodyPr/>
        <a:lstStyle/>
        <a:p>
          <a:endParaRPr lang="ru-RU"/>
        </a:p>
      </dgm:t>
    </dgm:pt>
    <dgm:pt modelId="{58A38B7D-AB16-4548-B260-3198DBD61A4B}" type="pres">
      <dgm:prSet presAssocID="{CA8F848A-04D9-4C54-B723-B8D3B0A3A64D}" presName="root2" presStyleCnt="0"/>
      <dgm:spPr/>
    </dgm:pt>
    <dgm:pt modelId="{87D69F9F-E718-4ACD-BFB8-DE5CE2B35091}" type="pres">
      <dgm:prSet presAssocID="{CA8F848A-04D9-4C54-B723-B8D3B0A3A64D}" presName="LevelTwoTextNode" presStyleLbl="node2" presStyleIdx="3" presStyleCnt="4" custScaleX="163649">
        <dgm:presLayoutVars>
          <dgm:chPref val="3"/>
        </dgm:presLayoutVars>
      </dgm:prSet>
      <dgm:spPr/>
      <dgm:t>
        <a:bodyPr/>
        <a:lstStyle/>
        <a:p>
          <a:endParaRPr lang="ru-RU"/>
        </a:p>
      </dgm:t>
    </dgm:pt>
    <dgm:pt modelId="{F7F1D8C8-0C22-4BAA-A752-55BFFDA3FDE3}" type="pres">
      <dgm:prSet presAssocID="{CA8F848A-04D9-4C54-B723-B8D3B0A3A64D}" presName="level3hierChild" presStyleCnt="0"/>
      <dgm:spPr/>
    </dgm:pt>
  </dgm:ptLst>
  <dgm:cxnLst>
    <dgm:cxn modelId="{C617BA10-121B-45DB-84C1-9FA56E55AC5A}" type="presOf" srcId="{C44AC098-F427-4546-96AA-B662669D837B}" destId="{BD2AAF3A-3E11-4BBF-9C25-8CE0D13EC218}" srcOrd="0" destOrd="0" presId="urn:microsoft.com/office/officeart/2005/8/layout/hierarchy2"/>
    <dgm:cxn modelId="{1A244B01-6D09-4A92-8232-2BAB6B98C189}" type="presOf" srcId="{51E97DCE-3111-4248-9418-296344DCA8BD}" destId="{31BC1A0C-6EE2-4A31-AF4D-71386160112E}" srcOrd="1" destOrd="0" presId="urn:microsoft.com/office/officeart/2005/8/layout/hierarchy2"/>
    <dgm:cxn modelId="{BED0483D-4517-45A4-B6E8-5C05BFAFDDD1}" srcId="{606E8A77-D63B-4EB8-9011-A02B2CD562D5}" destId="{5D402839-88CC-4E4F-9E70-49BE0BFEC8AA}" srcOrd="0" destOrd="0" parTransId="{2D74A04B-9EC3-45F4-AE82-3C84E32CC560}" sibTransId="{0064BA50-4623-4100-804D-4A0CC66AD4F3}"/>
    <dgm:cxn modelId="{D85C814A-C961-40A5-9C98-BCFA64F2435C}" type="presOf" srcId="{51E97DCE-3111-4248-9418-296344DCA8BD}" destId="{B5D152F8-5EED-45B2-83B0-5B96D2C45C10}" srcOrd="0" destOrd="0" presId="urn:microsoft.com/office/officeart/2005/8/layout/hierarchy2"/>
    <dgm:cxn modelId="{1F3469A8-1178-4224-83AC-DA9AEC7AEB73}" srcId="{606E8A77-D63B-4EB8-9011-A02B2CD562D5}" destId="{C44AC098-F427-4546-96AA-B662669D837B}" srcOrd="1" destOrd="0" parTransId="{51E97DCE-3111-4248-9418-296344DCA8BD}" sibTransId="{AB35ABD5-9151-4594-9FFA-DD77146D1E6F}"/>
    <dgm:cxn modelId="{272EC93F-F15B-49F9-BFBE-3B14510507A4}" type="presOf" srcId="{606E8A77-D63B-4EB8-9011-A02B2CD562D5}" destId="{791BE0C6-B240-4E70-8E55-B87301BA0304}" srcOrd="0" destOrd="0" presId="urn:microsoft.com/office/officeart/2005/8/layout/hierarchy2"/>
    <dgm:cxn modelId="{5752E088-E2CC-4789-A2C6-82C9B25E49F9}" type="presOf" srcId="{7588C60D-7B75-47A2-9AA8-A5066EFA518A}" destId="{137549A1-CC0A-4E9B-A92F-3978CE1F6155}" srcOrd="0" destOrd="0" presId="urn:microsoft.com/office/officeart/2005/8/layout/hierarchy2"/>
    <dgm:cxn modelId="{1636EB33-8BD0-46BD-952B-9EA8F8925522}" type="presOf" srcId="{14F0AD3B-C14A-4211-94DA-25DD1E0CAA26}" destId="{5D43E687-E1A2-4670-87D1-74AA3815A727}" srcOrd="1" destOrd="0" presId="urn:microsoft.com/office/officeart/2005/8/layout/hierarchy2"/>
    <dgm:cxn modelId="{D73FBA56-A51F-43E2-AAF4-478BBE4AE747}" srcId="{7588C60D-7B75-47A2-9AA8-A5066EFA518A}" destId="{606E8A77-D63B-4EB8-9011-A02B2CD562D5}" srcOrd="0" destOrd="0" parTransId="{183D27A7-5FBC-4BEA-8527-BEB031FC2F17}" sibTransId="{08B8CDB5-54EB-44DF-A793-30A1CE097713}"/>
    <dgm:cxn modelId="{2667E265-CE8F-47E0-91DD-06535D784388}" type="presOf" srcId="{5D402839-88CC-4E4F-9E70-49BE0BFEC8AA}" destId="{B0ABB7F1-0804-44D3-8B23-2760781554A0}" srcOrd="0" destOrd="0" presId="urn:microsoft.com/office/officeart/2005/8/layout/hierarchy2"/>
    <dgm:cxn modelId="{240F2136-39CB-453D-9540-3BAEF9EEE585}" type="presOf" srcId="{7DD102BF-C285-44D0-AB40-ED03FF895FAB}" destId="{1DB3747B-4B0E-49E7-B846-D4F623729A3E}" srcOrd="0" destOrd="0" presId="urn:microsoft.com/office/officeart/2005/8/layout/hierarchy2"/>
    <dgm:cxn modelId="{BFAD7E4C-0DB3-489C-8519-119AA3FBEDE4}" srcId="{606E8A77-D63B-4EB8-9011-A02B2CD562D5}" destId="{3AE09BD2-14FF-421F-8EA8-245FBFB52F8B}" srcOrd="2" destOrd="0" parTransId="{7DD102BF-C285-44D0-AB40-ED03FF895FAB}" sibTransId="{D6D8E6AC-4B7D-4C4D-BB88-332FBD8E1090}"/>
    <dgm:cxn modelId="{79CA2324-123C-42B5-8DDF-A2BB18996263}" type="presOf" srcId="{7DD102BF-C285-44D0-AB40-ED03FF895FAB}" destId="{5CD071E6-9BEB-4FA7-94C9-F0F19B2F79F2}" srcOrd="1" destOrd="0" presId="urn:microsoft.com/office/officeart/2005/8/layout/hierarchy2"/>
    <dgm:cxn modelId="{DC31CDBF-2D00-4CAA-AF1C-5AFF2BF7D91F}" srcId="{606E8A77-D63B-4EB8-9011-A02B2CD562D5}" destId="{CA8F848A-04D9-4C54-B723-B8D3B0A3A64D}" srcOrd="3" destOrd="0" parTransId="{14F0AD3B-C14A-4211-94DA-25DD1E0CAA26}" sibTransId="{A4E46CC2-09E0-40A4-A2C0-6B28BC54271C}"/>
    <dgm:cxn modelId="{C8BAE68E-3C42-4C11-A12A-7C8406E9A95F}" type="presOf" srcId="{CA8F848A-04D9-4C54-B723-B8D3B0A3A64D}" destId="{87D69F9F-E718-4ACD-BFB8-DE5CE2B35091}" srcOrd="0" destOrd="0" presId="urn:microsoft.com/office/officeart/2005/8/layout/hierarchy2"/>
    <dgm:cxn modelId="{DF651321-8F90-4CE7-B0BC-761D5EA37A44}" type="presOf" srcId="{2D74A04B-9EC3-45F4-AE82-3C84E32CC560}" destId="{16D0860C-B114-42C3-8B87-659F8778631B}" srcOrd="0" destOrd="0" presId="urn:microsoft.com/office/officeart/2005/8/layout/hierarchy2"/>
    <dgm:cxn modelId="{3464BA7C-7ACE-444F-B591-84FAF4E244DF}" type="presOf" srcId="{2D74A04B-9EC3-45F4-AE82-3C84E32CC560}" destId="{A298C928-318E-45E2-B338-550C26536A52}" srcOrd="1" destOrd="0" presId="urn:microsoft.com/office/officeart/2005/8/layout/hierarchy2"/>
    <dgm:cxn modelId="{7899807E-21A6-49EE-9C97-0E85AE8CFCFF}" type="presOf" srcId="{14F0AD3B-C14A-4211-94DA-25DD1E0CAA26}" destId="{01A424AA-DFCF-408D-A2C2-42D5BBAA930B}" srcOrd="0" destOrd="0" presId="urn:microsoft.com/office/officeart/2005/8/layout/hierarchy2"/>
    <dgm:cxn modelId="{C6D7A05E-9989-4825-8908-A84D1040470D}" type="presOf" srcId="{3AE09BD2-14FF-421F-8EA8-245FBFB52F8B}" destId="{FB545E72-A953-42A8-B00C-000009E7E6BD}" srcOrd="0" destOrd="0" presId="urn:microsoft.com/office/officeart/2005/8/layout/hierarchy2"/>
    <dgm:cxn modelId="{CDE9BA44-97D0-4505-A23B-3249CFB17F2C}" type="presParOf" srcId="{137549A1-CC0A-4E9B-A92F-3978CE1F6155}" destId="{721F1D2C-CD7B-417E-A717-09148C51FF63}" srcOrd="0" destOrd="0" presId="urn:microsoft.com/office/officeart/2005/8/layout/hierarchy2"/>
    <dgm:cxn modelId="{7FAA62F5-CEE8-47EC-A6BE-C991D641885B}" type="presParOf" srcId="{721F1D2C-CD7B-417E-A717-09148C51FF63}" destId="{791BE0C6-B240-4E70-8E55-B87301BA0304}" srcOrd="0" destOrd="0" presId="urn:microsoft.com/office/officeart/2005/8/layout/hierarchy2"/>
    <dgm:cxn modelId="{240BF672-E521-4CB8-A723-776FCB5E79F9}" type="presParOf" srcId="{721F1D2C-CD7B-417E-A717-09148C51FF63}" destId="{70FECE62-551B-4C69-AD13-F747A3679B83}" srcOrd="1" destOrd="0" presId="urn:microsoft.com/office/officeart/2005/8/layout/hierarchy2"/>
    <dgm:cxn modelId="{734AA639-39CD-4C68-AA15-99FC0737E2B3}" type="presParOf" srcId="{70FECE62-551B-4C69-AD13-F747A3679B83}" destId="{16D0860C-B114-42C3-8B87-659F8778631B}" srcOrd="0" destOrd="0" presId="urn:microsoft.com/office/officeart/2005/8/layout/hierarchy2"/>
    <dgm:cxn modelId="{44A6352A-5097-4E9E-84EE-D80A82757950}" type="presParOf" srcId="{16D0860C-B114-42C3-8B87-659F8778631B}" destId="{A298C928-318E-45E2-B338-550C26536A52}" srcOrd="0" destOrd="0" presId="urn:microsoft.com/office/officeart/2005/8/layout/hierarchy2"/>
    <dgm:cxn modelId="{D3C611B4-CB37-4745-8A89-4740C003F5F5}" type="presParOf" srcId="{70FECE62-551B-4C69-AD13-F747A3679B83}" destId="{876A107B-B3A4-450D-8E99-59C5EEEFC48A}" srcOrd="1" destOrd="0" presId="urn:microsoft.com/office/officeart/2005/8/layout/hierarchy2"/>
    <dgm:cxn modelId="{B7831E0A-2ADC-4972-8288-07AAD99EB822}" type="presParOf" srcId="{876A107B-B3A4-450D-8E99-59C5EEEFC48A}" destId="{B0ABB7F1-0804-44D3-8B23-2760781554A0}" srcOrd="0" destOrd="0" presId="urn:microsoft.com/office/officeart/2005/8/layout/hierarchy2"/>
    <dgm:cxn modelId="{47CCCCE9-50D7-4CCC-983F-7017ECA2828A}" type="presParOf" srcId="{876A107B-B3A4-450D-8E99-59C5EEEFC48A}" destId="{3ADD2C64-73E3-4427-BF33-E0816A6101E7}" srcOrd="1" destOrd="0" presId="urn:microsoft.com/office/officeart/2005/8/layout/hierarchy2"/>
    <dgm:cxn modelId="{F6F2877B-0704-463F-A930-B765D7CD5089}" type="presParOf" srcId="{70FECE62-551B-4C69-AD13-F747A3679B83}" destId="{B5D152F8-5EED-45B2-83B0-5B96D2C45C10}" srcOrd="2" destOrd="0" presId="urn:microsoft.com/office/officeart/2005/8/layout/hierarchy2"/>
    <dgm:cxn modelId="{66F50AC1-108E-4974-9D73-6A0CECECD3A2}" type="presParOf" srcId="{B5D152F8-5EED-45B2-83B0-5B96D2C45C10}" destId="{31BC1A0C-6EE2-4A31-AF4D-71386160112E}" srcOrd="0" destOrd="0" presId="urn:microsoft.com/office/officeart/2005/8/layout/hierarchy2"/>
    <dgm:cxn modelId="{63067325-90C0-42EC-86E0-496563240640}" type="presParOf" srcId="{70FECE62-551B-4C69-AD13-F747A3679B83}" destId="{4B47329E-A8BA-49CB-BDC9-6670FB6B8376}" srcOrd="3" destOrd="0" presId="urn:microsoft.com/office/officeart/2005/8/layout/hierarchy2"/>
    <dgm:cxn modelId="{D2BC83F0-1124-469E-820B-D45B4A5EED8E}" type="presParOf" srcId="{4B47329E-A8BA-49CB-BDC9-6670FB6B8376}" destId="{BD2AAF3A-3E11-4BBF-9C25-8CE0D13EC218}" srcOrd="0" destOrd="0" presId="urn:microsoft.com/office/officeart/2005/8/layout/hierarchy2"/>
    <dgm:cxn modelId="{2FA12BC1-A5F6-484A-ADE8-879ADE7C300D}" type="presParOf" srcId="{4B47329E-A8BA-49CB-BDC9-6670FB6B8376}" destId="{77F71690-F21A-4AD7-BD03-C7DB305D1D0B}" srcOrd="1" destOrd="0" presId="urn:microsoft.com/office/officeart/2005/8/layout/hierarchy2"/>
    <dgm:cxn modelId="{F708614A-AA25-4CB2-944B-671311F6F7FD}" type="presParOf" srcId="{70FECE62-551B-4C69-AD13-F747A3679B83}" destId="{1DB3747B-4B0E-49E7-B846-D4F623729A3E}" srcOrd="4" destOrd="0" presId="urn:microsoft.com/office/officeart/2005/8/layout/hierarchy2"/>
    <dgm:cxn modelId="{FB5F85E9-C0D4-403F-8C36-9ACABE7CA8C4}" type="presParOf" srcId="{1DB3747B-4B0E-49E7-B846-D4F623729A3E}" destId="{5CD071E6-9BEB-4FA7-94C9-F0F19B2F79F2}" srcOrd="0" destOrd="0" presId="urn:microsoft.com/office/officeart/2005/8/layout/hierarchy2"/>
    <dgm:cxn modelId="{C021EF3E-0907-4F37-B292-7480CEADC93D}" type="presParOf" srcId="{70FECE62-551B-4C69-AD13-F747A3679B83}" destId="{016F6796-1AFD-4920-9EBB-B670E1A2A668}" srcOrd="5" destOrd="0" presId="urn:microsoft.com/office/officeart/2005/8/layout/hierarchy2"/>
    <dgm:cxn modelId="{0806C1C4-B904-4404-8E7C-6F29930D9BE1}" type="presParOf" srcId="{016F6796-1AFD-4920-9EBB-B670E1A2A668}" destId="{FB545E72-A953-42A8-B00C-000009E7E6BD}" srcOrd="0" destOrd="0" presId="urn:microsoft.com/office/officeart/2005/8/layout/hierarchy2"/>
    <dgm:cxn modelId="{88DB5CBE-FA98-4102-B400-9291EC4101E1}" type="presParOf" srcId="{016F6796-1AFD-4920-9EBB-B670E1A2A668}" destId="{89528C6E-EE2E-4C81-9A40-A0C22DA4D64F}" srcOrd="1" destOrd="0" presId="urn:microsoft.com/office/officeart/2005/8/layout/hierarchy2"/>
    <dgm:cxn modelId="{BDB8E9AC-E2BD-44F5-ABC7-89AE436C7BA4}" type="presParOf" srcId="{70FECE62-551B-4C69-AD13-F747A3679B83}" destId="{01A424AA-DFCF-408D-A2C2-42D5BBAA930B}" srcOrd="6" destOrd="0" presId="urn:microsoft.com/office/officeart/2005/8/layout/hierarchy2"/>
    <dgm:cxn modelId="{5B50A5CE-263E-4CE3-B41E-82FD653E0FA2}" type="presParOf" srcId="{01A424AA-DFCF-408D-A2C2-42D5BBAA930B}" destId="{5D43E687-E1A2-4670-87D1-74AA3815A727}" srcOrd="0" destOrd="0" presId="urn:microsoft.com/office/officeart/2005/8/layout/hierarchy2"/>
    <dgm:cxn modelId="{B94F9A8C-CEE9-43E1-8273-B611E7C6E3CD}" type="presParOf" srcId="{70FECE62-551B-4C69-AD13-F747A3679B83}" destId="{58A38B7D-AB16-4548-B260-3198DBD61A4B}" srcOrd="7" destOrd="0" presId="urn:microsoft.com/office/officeart/2005/8/layout/hierarchy2"/>
    <dgm:cxn modelId="{464367A1-E7BB-4BEA-9B2B-57F845203A5D}" type="presParOf" srcId="{58A38B7D-AB16-4548-B260-3198DBD61A4B}" destId="{87D69F9F-E718-4ACD-BFB8-DE5CE2B35091}" srcOrd="0" destOrd="0" presId="urn:microsoft.com/office/officeart/2005/8/layout/hierarchy2"/>
    <dgm:cxn modelId="{47BE693A-A9F2-44A6-865C-E68164F3FDE1}" type="presParOf" srcId="{58A38B7D-AB16-4548-B260-3198DBD61A4B}" destId="{F7F1D8C8-0C22-4BAA-A752-55BFFDA3FDE3}" srcOrd="1" destOrd="0" presId="urn:microsoft.com/office/officeart/2005/8/layout/hierarchy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D46CACB-3167-474E-A01B-E059BD81F759}"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9F7C0C9F-FFF5-474B-9DC3-550159D97BB7}">
      <dgm:prSet phldrT="[Текст]" custT="1"/>
      <dgm:spPr/>
      <dgm:t>
        <a:bodyPr/>
        <a:lstStyle/>
        <a:p>
          <a:r>
            <a:rPr lang="ru-RU" sz="1400" b="0" i="0" u="sng">
              <a:latin typeface="Times New Roman" pitchFamily="18" charset="0"/>
              <a:cs typeface="Times New Roman" pitchFamily="18" charset="0"/>
            </a:rPr>
            <a:t>За методом правового регулювання</a:t>
          </a:r>
          <a:r>
            <a:rPr lang="ru-RU" sz="1400" b="0" i="0">
              <a:latin typeface="Times New Roman" pitchFamily="18" charset="0"/>
              <a:cs typeface="Times New Roman" pitchFamily="18" charset="0"/>
            </a:rPr>
            <a:t>:</a:t>
          </a:r>
          <a:endParaRPr lang="ru-RU" sz="1400">
            <a:latin typeface="Times New Roman" pitchFamily="18" charset="0"/>
            <a:cs typeface="Times New Roman" pitchFamily="18" charset="0"/>
          </a:endParaRPr>
        </a:p>
      </dgm:t>
    </dgm:pt>
    <dgm:pt modelId="{1C56E9C0-00FA-44F5-BFE7-ED853BA32A07}" type="parTrans" cxnId="{0670E824-9A96-4AE0-89A8-7202238D06FB}">
      <dgm:prSet/>
      <dgm:spPr/>
      <dgm:t>
        <a:bodyPr/>
        <a:lstStyle/>
        <a:p>
          <a:endParaRPr lang="ru-RU" sz="1400">
            <a:latin typeface="Times New Roman" pitchFamily="18" charset="0"/>
            <a:cs typeface="Times New Roman" pitchFamily="18" charset="0"/>
          </a:endParaRPr>
        </a:p>
      </dgm:t>
    </dgm:pt>
    <dgm:pt modelId="{599992F8-CE61-453A-807E-B88EC5802D93}" type="sibTrans" cxnId="{0670E824-9A96-4AE0-89A8-7202238D06FB}">
      <dgm:prSet/>
      <dgm:spPr/>
      <dgm:t>
        <a:bodyPr/>
        <a:lstStyle/>
        <a:p>
          <a:endParaRPr lang="ru-RU" sz="1400">
            <a:latin typeface="Times New Roman" pitchFamily="18" charset="0"/>
            <a:cs typeface="Times New Roman" pitchFamily="18" charset="0"/>
          </a:endParaRPr>
        </a:p>
      </dgm:t>
    </dgm:pt>
    <dgm:pt modelId="{D1AE3CB3-2318-4180-BF6B-7A3D62AFC6D7}">
      <dgm:prSet phldrT="[Текст]" custT="1"/>
      <dgm:spPr/>
      <dgm:t>
        <a:bodyPr/>
        <a:lstStyle/>
        <a:p>
          <a:r>
            <a:rPr lang="ru-RU" sz="1400" i="1">
              <a:latin typeface="Times New Roman" pitchFamily="18" charset="0"/>
              <a:cs typeface="Times New Roman" pitchFamily="18" charset="0"/>
            </a:rPr>
            <a:t>імперативні</a:t>
          </a:r>
          <a:r>
            <a:rPr lang="ru-RU" sz="1400">
              <a:latin typeface="Times New Roman" pitchFamily="18" charset="0"/>
              <a:cs typeface="Times New Roman" pitchFamily="18" charset="0"/>
            </a:rPr>
            <a:t> (</a:t>
          </a:r>
          <a:r>
            <a:rPr lang="ru-RU" sz="1400" b="0" i="0">
              <a:latin typeface="Times New Roman" pitchFamily="18" charset="0"/>
              <a:cs typeface="Times New Roman" pitchFamily="18" charset="0"/>
            </a:rPr>
            <a:t>прямо вказують на відповідну поведінку суб'єктів за чітко визначених обставин)</a:t>
          </a:r>
          <a:endParaRPr lang="ru-RU" sz="1400">
            <a:latin typeface="Times New Roman" pitchFamily="18" charset="0"/>
            <a:cs typeface="Times New Roman" pitchFamily="18" charset="0"/>
          </a:endParaRPr>
        </a:p>
      </dgm:t>
    </dgm:pt>
    <dgm:pt modelId="{5052293F-1753-48B2-B4BD-6466403EFA49}" type="parTrans" cxnId="{4434C45A-09B1-4B8F-9DCB-3073DC28EE25}">
      <dgm:prSet/>
      <dgm:spPr/>
      <dgm:t>
        <a:bodyPr/>
        <a:lstStyle/>
        <a:p>
          <a:endParaRPr lang="ru-RU" sz="1400">
            <a:latin typeface="Times New Roman" pitchFamily="18" charset="0"/>
            <a:cs typeface="Times New Roman" pitchFamily="18" charset="0"/>
          </a:endParaRPr>
        </a:p>
      </dgm:t>
    </dgm:pt>
    <dgm:pt modelId="{700AD326-3A7E-4F8D-8C16-348276FF6F99}" type="sibTrans" cxnId="{4434C45A-09B1-4B8F-9DCB-3073DC28EE25}">
      <dgm:prSet/>
      <dgm:spPr/>
      <dgm:t>
        <a:bodyPr/>
        <a:lstStyle/>
        <a:p>
          <a:endParaRPr lang="ru-RU" sz="1400">
            <a:latin typeface="Times New Roman" pitchFamily="18" charset="0"/>
            <a:cs typeface="Times New Roman" pitchFamily="18" charset="0"/>
          </a:endParaRPr>
        </a:p>
      </dgm:t>
    </dgm:pt>
    <dgm:pt modelId="{69BD8602-2810-4DC4-8491-40D72AE346F6}">
      <dgm:prSet phldrT="[Текст]" custT="1"/>
      <dgm:spPr/>
      <dgm:t>
        <a:bodyPr/>
        <a:lstStyle/>
        <a:p>
          <a:r>
            <a:rPr lang="ru-RU" sz="1400" i="1">
              <a:latin typeface="Times New Roman" pitchFamily="18" charset="0"/>
              <a:cs typeface="Times New Roman" pitchFamily="18" charset="0"/>
            </a:rPr>
            <a:t>диспозитивні</a:t>
          </a:r>
          <a:r>
            <a:rPr lang="ru-RU" sz="1400">
              <a:latin typeface="Times New Roman" pitchFamily="18" charset="0"/>
              <a:cs typeface="Times New Roman" pitchFamily="18" charset="0"/>
            </a:rPr>
            <a:t> (за певних </a:t>
          </a:r>
          <a:r>
            <a:rPr lang="ru-RU" sz="1400" b="0" i="0">
              <a:latin typeface="Times New Roman" pitchFamily="18" charset="0"/>
              <a:cs typeface="Times New Roman" pitchFamily="18" charset="0"/>
            </a:rPr>
            <a:t>умов і за добровільною згодою учасників можна деякою мірою скоригувати норми на власний розсуд, проте у встановлених процесуальними вимогами межах)</a:t>
          </a:r>
          <a:endParaRPr lang="ru-RU" sz="1400">
            <a:latin typeface="Times New Roman" pitchFamily="18" charset="0"/>
            <a:cs typeface="Times New Roman" pitchFamily="18" charset="0"/>
          </a:endParaRPr>
        </a:p>
      </dgm:t>
    </dgm:pt>
    <dgm:pt modelId="{D2960AF9-2AAD-4148-948D-7A7396DADACE}" type="parTrans" cxnId="{B3AC1600-16D7-4030-B2E3-A07B51805ED4}">
      <dgm:prSet/>
      <dgm:spPr/>
      <dgm:t>
        <a:bodyPr/>
        <a:lstStyle/>
        <a:p>
          <a:endParaRPr lang="ru-RU" sz="1400">
            <a:latin typeface="Times New Roman" pitchFamily="18" charset="0"/>
            <a:cs typeface="Times New Roman" pitchFamily="18" charset="0"/>
          </a:endParaRPr>
        </a:p>
      </dgm:t>
    </dgm:pt>
    <dgm:pt modelId="{9660B41F-53B2-4224-A7D4-9001674EAE4C}" type="sibTrans" cxnId="{B3AC1600-16D7-4030-B2E3-A07B51805ED4}">
      <dgm:prSet/>
      <dgm:spPr/>
      <dgm:t>
        <a:bodyPr/>
        <a:lstStyle/>
        <a:p>
          <a:endParaRPr lang="ru-RU" sz="1400">
            <a:latin typeface="Times New Roman" pitchFamily="18" charset="0"/>
            <a:cs typeface="Times New Roman" pitchFamily="18" charset="0"/>
          </a:endParaRPr>
        </a:p>
      </dgm:t>
    </dgm:pt>
    <dgm:pt modelId="{5D8EBC60-76D5-47DD-93FF-2B9006D60A9F}" type="pres">
      <dgm:prSet presAssocID="{9D46CACB-3167-474E-A01B-E059BD81F759}" presName="Name0" presStyleCnt="0">
        <dgm:presLayoutVars>
          <dgm:dir/>
          <dgm:animLvl val="lvl"/>
          <dgm:resizeHandles val="exact"/>
        </dgm:presLayoutVars>
      </dgm:prSet>
      <dgm:spPr/>
      <dgm:t>
        <a:bodyPr/>
        <a:lstStyle/>
        <a:p>
          <a:endParaRPr lang="ru-RU"/>
        </a:p>
      </dgm:t>
    </dgm:pt>
    <dgm:pt modelId="{ABCB94F4-598B-43C8-9036-44A744D71535}" type="pres">
      <dgm:prSet presAssocID="{9F7C0C9F-FFF5-474B-9DC3-550159D97BB7}" presName="boxAndChildren" presStyleCnt="0"/>
      <dgm:spPr/>
    </dgm:pt>
    <dgm:pt modelId="{6487507A-2344-421B-ACC0-5A91CF27046E}" type="pres">
      <dgm:prSet presAssocID="{9F7C0C9F-FFF5-474B-9DC3-550159D97BB7}" presName="parentTextBox" presStyleLbl="node1" presStyleIdx="0" presStyleCnt="1"/>
      <dgm:spPr/>
      <dgm:t>
        <a:bodyPr/>
        <a:lstStyle/>
        <a:p>
          <a:endParaRPr lang="ru-RU"/>
        </a:p>
      </dgm:t>
    </dgm:pt>
    <dgm:pt modelId="{619E7DC1-E2E4-4F2F-82E9-07910B2CC97F}" type="pres">
      <dgm:prSet presAssocID="{9F7C0C9F-FFF5-474B-9DC3-550159D97BB7}" presName="entireBox" presStyleLbl="node1" presStyleIdx="0" presStyleCnt="1" custScaleY="33879"/>
      <dgm:spPr/>
      <dgm:t>
        <a:bodyPr/>
        <a:lstStyle/>
        <a:p>
          <a:endParaRPr lang="ru-RU"/>
        </a:p>
      </dgm:t>
    </dgm:pt>
    <dgm:pt modelId="{18375958-8CB2-4082-BE34-874AD75C751C}" type="pres">
      <dgm:prSet presAssocID="{9F7C0C9F-FFF5-474B-9DC3-550159D97BB7}" presName="descendantBox" presStyleCnt="0"/>
      <dgm:spPr/>
    </dgm:pt>
    <dgm:pt modelId="{6CB2E082-3645-4F4F-8CD4-9B2C838EA653}" type="pres">
      <dgm:prSet presAssocID="{D1AE3CB3-2318-4180-BF6B-7A3D62AFC6D7}" presName="childTextBox" presStyleLbl="fgAccFollowNode1" presStyleIdx="0" presStyleCnt="2">
        <dgm:presLayoutVars>
          <dgm:bulletEnabled val="1"/>
        </dgm:presLayoutVars>
      </dgm:prSet>
      <dgm:spPr/>
      <dgm:t>
        <a:bodyPr/>
        <a:lstStyle/>
        <a:p>
          <a:endParaRPr lang="ru-RU"/>
        </a:p>
      </dgm:t>
    </dgm:pt>
    <dgm:pt modelId="{A970C443-018A-4807-9036-3DDCDF45096A}" type="pres">
      <dgm:prSet presAssocID="{69BD8602-2810-4DC4-8491-40D72AE346F6}" presName="childTextBox" presStyleLbl="fgAccFollowNode1" presStyleIdx="1" presStyleCnt="2">
        <dgm:presLayoutVars>
          <dgm:bulletEnabled val="1"/>
        </dgm:presLayoutVars>
      </dgm:prSet>
      <dgm:spPr/>
      <dgm:t>
        <a:bodyPr/>
        <a:lstStyle/>
        <a:p>
          <a:endParaRPr lang="ru-RU"/>
        </a:p>
      </dgm:t>
    </dgm:pt>
  </dgm:ptLst>
  <dgm:cxnLst>
    <dgm:cxn modelId="{4434C45A-09B1-4B8F-9DCB-3073DC28EE25}" srcId="{9F7C0C9F-FFF5-474B-9DC3-550159D97BB7}" destId="{D1AE3CB3-2318-4180-BF6B-7A3D62AFC6D7}" srcOrd="0" destOrd="0" parTransId="{5052293F-1753-48B2-B4BD-6466403EFA49}" sibTransId="{700AD326-3A7E-4F8D-8C16-348276FF6F99}"/>
    <dgm:cxn modelId="{000F27CA-C455-49C8-8663-5D78061F639E}" type="presOf" srcId="{69BD8602-2810-4DC4-8491-40D72AE346F6}" destId="{A970C443-018A-4807-9036-3DDCDF45096A}" srcOrd="0" destOrd="0" presId="urn:microsoft.com/office/officeart/2005/8/layout/process4"/>
    <dgm:cxn modelId="{8427EB58-8CCB-4228-B5C3-1C4B7CEF5116}" type="presOf" srcId="{9F7C0C9F-FFF5-474B-9DC3-550159D97BB7}" destId="{619E7DC1-E2E4-4F2F-82E9-07910B2CC97F}" srcOrd="1" destOrd="0" presId="urn:microsoft.com/office/officeart/2005/8/layout/process4"/>
    <dgm:cxn modelId="{21ECDF46-154C-49C6-89B2-ABE1D58C9419}" type="presOf" srcId="{9F7C0C9F-FFF5-474B-9DC3-550159D97BB7}" destId="{6487507A-2344-421B-ACC0-5A91CF27046E}" srcOrd="0" destOrd="0" presId="urn:microsoft.com/office/officeart/2005/8/layout/process4"/>
    <dgm:cxn modelId="{DFA01AC1-3944-47AA-9910-7C700F075A65}" type="presOf" srcId="{D1AE3CB3-2318-4180-BF6B-7A3D62AFC6D7}" destId="{6CB2E082-3645-4F4F-8CD4-9B2C838EA653}" srcOrd="0" destOrd="0" presId="urn:microsoft.com/office/officeart/2005/8/layout/process4"/>
    <dgm:cxn modelId="{B3AC1600-16D7-4030-B2E3-A07B51805ED4}" srcId="{9F7C0C9F-FFF5-474B-9DC3-550159D97BB7}" destId="{69BD8602-2810-4DC4-8491-40D72AE346F6}" srcOrd="1" destOrd="0" parTransId="{D2960AF9-2AAD-4148-948D-7A7396DADACE}" sibTransId="{9660B41F-53B2-4224-A7D4-9001674EAE4C}"/>
    <dgm:cxn modelId="{0670E824-9A96-4AE0-89A8-7202238D06FB}" srcId="{9D46CACB-3167-474E-A01B-E059BD81F759}" destId="{9F7C0C9F-FFF5-474B-9DC3-550159D97BB7}" srcOrd="0" destOrd="0" parTransId="{1C56E9C0-00FA-44F5-BFE7-ED853BA32A07}" sibTransId="{599992F8-CE61-453A-807E-B88EC5802D93}"/>
    <dgm:cxn modelId="{59971BB0-B54A-4260-BCDC-54547E0A9AA0}" type="presOf" srcId="{9D46CACB-3167-474E-A01B-E059BD81F759}" destId="{5D8EBC60-76D5-47DD-93FF-2B9006D60A9F}" srcOrd="0" destOrd="0" presId="urn:microsoft.com/office/officeart/2005/8/layout/process4"/>
    <dgm:cxn modelId="{634C7522-73BF-4503-8749-FA69C756A7B7}" type="presParOf" srcId="{5D8EBC60-76D5-47DD-93FF-2B9006D60A9F}" destId="{ABCB94F4-598B-43C8-9036-44A744D71535}" srcOrd="0" destOrd="0" presId="urn:microsoft.com/office/officeart/2005/8/layout/process4"/>
    <dgm:cxn modelId="{24445C1E-F79A-4F63-BC99-2426648B2DA7}" type="presParOf" srcId="{ABCB94F4-598B-43C8-9036-44A744D71535}" destId="{6487507A-2344-421B-ACC0-5A91CF27046E}" srcOrd="0" destOrd="0" presId="urn:microsoft.com/office/officeart/2005/8/layout/process4"/>
    <dgm:cxn modelId="{4A6034B0-CA16-49EB-8710-C3B775B18E7C}" type="presParOf" srcId="{ABCB94F4-598B-43C8-9036-44A744D71535}" destId="{619E7DC1-E2E4-4F2F-82E9-07910B2CC97F}" srcOrd="1" destOrd="0" presId="urn:microsoft.com/office/officeart/2005/8/layout/process4"/>
    <dgm:cxn modelId="{FFF23542-A590-4C31-96D1-1E9B02B2DA0E}" type="presParOf" srcId="{ABCB94F4-598B-43C8-9036-44A744D71535}" destId="{18375958-8CB2-4082-BE34-874AD75C751C}" srcOrd="2" destOrd="0" presId="urn:microsoft.com/office/officeart/2005/8/layout/process4"/>
    <dgm:cxn modelId="{0D5F7885-5776-472E-84DB-09B9192F9E69}" type="presParOf" srcId="{18375958-8CB2-4082-BE34-874AD75C751C}" destId="{6CB2E082-3645-4F4F-8CD4-9B2C838EA653}" srcOrd="0" destOrd="0" presId="urn:microsoft.com/office/officeart/2005/8/layout/process4"/>
    <dgm:cxn modelId="{55D903B9-C152-4523-817B-20F7169FE7EE}" type="presParOf" srcId="{18375958-8CB2-4082-BE34-874AD75C751C}" destId="{A970C443-018A-4807-9036-3DDCDF45096A}" srcOrd="1" destOrd="0" presId="urn:microsoft.com/office/officeart/2005/8/layout/process4"/>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4CF8169-649C-45B9-92DA-4B22642FEF67}"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01452D1D-AAF3-48D1-B0A8-8429730C8A32}">
      <dgm:prSet phldrT="[Текст]" custT="1"/>
      <dgm:spPr/>
      <dgm:t>
        <a:bodyPr/>
        <a:lstStyle/>
        <a:p>
          <a:r>
            <a:rPr lang="ru-RU" sz="1400" b="1" i="0" u="sng">
              <a:latin typeface="Times New Roman" pitchFamily="18" charset="0"/>
              <a:cs typeface="Times New Roman" pitchFamily="18" charset="0"/>
            </a:rPr>
            <a:t>За характером регулятивних приписів, що містяться у нормі:</a:t>
          </a:r>
          <a:endParaRPr lang="ru-RU" sz="1400" b="1">
            <a:latin typeface="Times New Roman" pitchFamily="18" charset="0"/>
            <a:cs typeface="Times New Roman" pitchFamily="18" charset="0"/>
          </a:endParaRPr>
        </a:p>
      </dgm:t>
    </dgm:pt>
    <dgm:pt modelId="{1AEB8578-677B-4070-8A94-9EA52A69424D}" type="parTrans" cxnId="{752D492C-8189-452C-8F10-22536E244B88}">
      <dgm:prSet/>
      <dgm:spPr/>
      <dgm:t>
        <a:bodyPr/>
        <a:lstStyle/>
        <a:p>
          <a:endParaRPr lang="ru-RU" sz="1400">
            <a:latin typeface="Times New Roman" pitchFamily="18" charset="0"/>
            <a:cs typeface="Times New Roman" pitchFamily="18" charset="0"/>
          </a:endParaRPr>
        </a:p>
      </dgm:t>
    </dgm:pt>
    <dgm:pt modelId="{7D99B97F-9750-410C-BBFC-40C0A198F9E3}" type="sibTrans" cxnId="{752D492C-8189-452C-8F10-22536E244B88}">
      <dgm:prSet/>
      <dgm:spPr/>
      <dgm:t>
        <a:bodyPr/>
        <a:lstStyle/>
        <a:p>
          <a:endParaRPr lang="ru-RU" sz="1400">
            <a:latin typeface="Times New Roman" pitchFamily="18" charset="0"/>
            <a:cs typeface="Times New Roman" pitchFamily="18" charset="0"/>
          </a:endParaRPr>
        </a:p>
      </dgm:t>
    </dgm:pt>
    <dgm:pt modelId="{1026EAA9-756E-4554-BFCB-6B2A302733A3}">
      <dgm:prSet phldrT="[Текст]" custT="1"/>
      <dgm:spPr/>
      <dgm:t>
        <a:bodyPr/>
        <a:lstStyle/>
        <a:p>
          <a:r>
            <a:rPr lang="ru-RU" sz="1400" i="1">
              <a:latin typeface="Times New Roman" pitchFamily="18" charset="0"/>
              <a:cs typeface="Times New Roman" pitchFamily="18" charset="0"/>
            </a:rPr>
            <a:t>дозвільні</a:t>
          </a:r>
          <a:r>
            <a:rPr lang="ru-RU" sz="1400">
              <a:latin typeface="Times New Roman" pitchFamily="18" charset="0"/>
              <a:cs typeface="Times New Roman" pitchFamily="18" charset="0"/>
            </a:rPr>
            <a:t> (</a:t>
          </a:r>
          <a:r>
            <a:rPr lang="ru-RU" sz="1400" b="0" i="0">
              <a:latin typeface="Times New Roman" pitchFamily="18" charset="0"/>
              <a:cs typeface="Times New Roman" pitchFamily="18" charset="0"/>
            </a:rPr>
            <a:t>вказують на певний спосіб реалізації суб'єктами належних їм прав і обов'язків)</a:t>
          </a:r>
          <a:endParaRPr lang="ru-RU" sz="1400">
            <a:latin typeface="Times New Roman" pitchFamily="18" charset="0"/>
            <a:cs typeface="Times New Roman" pitchFamily="18" charset="0"/>
          </a:endParaRPr>
        </a:p>
      </dgm:t>
    </dgm:pt>
    <dgm:pt modelId="{4E58A855-C3A1-4676-B51C-97B2872ECA60}" type="parTrans" cxnId="{9A957A59-0D3B-4714-89D2-E08A69938278}">
      <dgm:prSet/>
      <dgm:spPr/>
      <dgm:t>
        <a:bodyPr/>
        <a:lstStyle/>
        <a:p>
          <a:endParaRPr lang="ru-RU" sz="1400">
            <a:latin typeface="Times New Roman" pitchFamily="18" charset="0"/>
            <a:cs typeface="Times New Roman" pitchFamily="18" charset="0"/>
          </a:endParaRPr>
        </a:p>
      </dgm:t>
    </dgm:pt>
    <dgm:pt modelId="{0E16B9C7-3937-4532-B7C7-ED45911846DB}" type="sibTrans" cxnId="{9A957A59-0D3B-4714-89D2-E08A69938278}">
      <dgm:prSet/>
      <dgm:spPr/>
      <dgm:t>
        <a:bodyPr/>
        <a:lstStyle/>
        <a:p>
          <a:endParaRPr lang="ru-RU" sz="1400">
            <a:latin typeface="Times New Roman" pitchFamily="18" charset="0"/>
            <a:cs typeface="Times New Roman" pitchFamily="18" charset="0"/>
          </a:endParaRPr>
        </a:p>
      </dgm:t>
    </dgm:pt>
    <dgm:pt modelId="{1CA83983-5AFA-4769-9D72-D6BD2B45C1E8}">
      <dgm:prSet phldrT="[Текст]" custT="1"/>
      <dgm:spPr/>
      <dgm:t>
        <a:bodyPr/>
        <a:lstStyle/>
        <a:p>
          <a:r>
            <a:rPr lang="ru-RU" sz="1400" i="1">
              <a:latin typeface="Times New Roman" pitchFamily="18" charset="0"/>
              <a:cs typeface="Times New Roman" pitchFamily="18" charset="0"/>
            </a:rPr>
            <a:t>зобов'язуючі</a:t>
          </a:r>
          <a:r>
            <a:rPr lang="ru-RU" sz="1400">
              <a:latin typeface="Times New Roman" pitchFamily="18" charset="0"/>
              <a:cs typeface="Times New Roman" pitchFamily="18" charset="0"/>
            </a:rPr>
            <a:t> (</a:t>
          </a:r>
          <a:r>
            <a:rPr lang="ru-RU" sz="1400" b="0" i="0">
              <a:latin typeface="Times New Roman" pitchFamily="18" charset="0"/>
              <a:cs typeface="Times New Roman" pitchFamily="18" charset="0"/>
            </a:rPr>
            <a:t>вказують на необхідність здійснювати певні дії у певний, чітко визначений спосіб)</a:t>
          </a:r>
          <a:endParaRPr lang="ru-RU" sz="1400">
            <a:latin typeface="Times New Roman" pitchFamily="18" charset="0"/>
            <a:cs typeface="Times New Roman" pitchFamily="18" charset="0"/>
          </a:endParaRPr>
        </a:p>
      </dgm:t>
    </dgm:pt>
    <dgm:pt modelId="{B94A481F-B06D-4B11-A227-06D6E871E0EB}" type="parTrans" cxnId="{A3E3BBA4-954F-42FE-834F-61D28879E280}">
      <dgm:prSet/>
      <dgm:spPr/>
      <dgm:t>
        <a:bodyPr/>
        <a:lstStyle/>
        <a:p>
          <a:endParaRPr lang="ru-RU" sz="1400">
            <a:latin typeface="Times New Roman" pitchFamily="18" charset="0"/>
            <a:cs typeface="Times New Roman" pitchFamily="18" charset="0"/>
          </a:endParaRPr>
        </a:p>
      </dgm:t>
    </dgm:pt>
    <dgm:pt modelId="{28DEBAC2-0FB5-46CD-A9C2-C39A8247B6A7}" type="sibTrans" cxnId="{A3E3BBA4-954F-42FE-834F-61D28879E280}">
      <dgm:prSet/>
      <dgm:spPr/>
      <dgm:t>
        <a:bodyPr/>
        <a:lstStyle/>
        <a:p>
          <a:endParaRPr lang="ru-RU" sz="1400">
            <a:latin typeface="Times New Roman" pitchFamily="18" charset="0"/>
            <a:cs typeface="Times New Roman" pitchFamily="18" charset="0"/>
          </a:endParaRPr>
        </a:p>
      </dgm:t>
    </dgm:pt>
    <dgm:pt modelId="{8A4BD06C-2B36-4524-95F2-A3EADCBF9519}">
      <dgm:prSet custT="1"/>
      <dgm:spPr/>
      <dgm:t>
        <a:bodyPr/>
        <a:lstStyle/>
        <a:p>
          <a:r>
            <a:rPr lang="ru-RU" sz="1400" i="1">
              <a:latin typeface="Times New Roman" pitchFamily="18" charset="0"/>
              <a:cs typeface="Times New Roman" pitchFamily="18" charset="0"/>
            </a:rPr>
            <a:t>заборонні</a:t>
          </a:r>
          <a:r>
            <a:rPr lang="ru-RU" sz="1400">
              <a:latin typeface="Times New Roman" pitchFamily="18" charset="0"/>
              <a:cs typeface="Times New Roman" pitchFamily="18" charset="0"/>
            </a:rPr>
            <a:t> (в</a:t>
          </a:r>
          <a:r>
            <a:rPr lang="ru-RU" sz="1400" b="0" i="0">
              <a:latin typeface="Times New Roman" pitchFamily="18" charset="0"/>
              <a:cs typeface="Times New Roman" pitchFamily="18" charset="0"/>
            </a:rPr>
            <a:t>иключають можливість здійснення певних дій у певний спосіб)</a:t>
          </a:r>
          <a:endParaRPr lang="ru-RU" sz="1400">
            <a:latin typeface="Times New Roman" pitchFamily="18" charset="0"/>
            <a:cs typeface="Times New Roman" pitchFamily="18" charset="0"/>
          </a:endParaRPr>
        </a:p>
      </dgm:t>
    </dgm:pt>
    <dgm:pt modelId="{0CF091BF-D97B-414C-97CB-2ADAAD4F0A3E}" type="parTrans" cxnId="{D5D38083-FD52-47BB-A62B-F7B1021CBABF}">
      <dgm:prSet/>
      <dgm:spPr/>
      <dgm:t>
        <a:bodyPr/>
        <a:lstStyle/>
        <a:p>
          <a:endParaRPr lang="ru-RU" sz="1400">
            <a:latin typeface="Times New Roman" pitchFamily="18" charset="0"/>
            <a:cs typeface="Times New Roman" pitchFamily="18" charset="0"/>
          </a:endParaRPr>
        </a:p>
      </dgm:t>
    </dgm:pt>
    <dgm:pt modelId="{7C8664C5-D0BF-47AC-A22B-074F0708C995}" type="sibTrans" cxnId="{D5D38083-FD52-47BB-A62B-F7B1021CBABF}">
      <dgm:prSet/>
      <dgm:spPr/>
      <dgm:t>
        <a:bodyPr/>
        <a:lstStyle/>
        <a:p>
          <a:endParaRPr lang="ru-RU" sz="1400">
            <a:latin typeface="Times New Roman" pitchFamily="18" charset="0"/>
            <a:cs typeface="Times New Roman" pitchFamily="18" charset="0"/>
          </a:endParaRPr>
        </a:p>
      </dgm:t>
    </dgm:pt>
    <dgm:pt modelId="{172167D2-AC9B-4AF4-B870-0A101DAAE269}" type="pres">
      <dgm:prSet presAssocID="{64CF8169-649C-45B9-92DA-4B22642FEF67}" presName="Name0" presStyleCnt="0">
        <dgm:presLayoutVars>
          <dgm:dir/>
          <dgm:animLvl val="lvl"/>
          <dgm:resizeHandles val="exact"/>
        </dgm:presLayoutVars>
      </dgm:prSet>
      <dgm:spPr/>
      <dgm:t>
        <a:bodyPr/>
        <a:lstStyle/>
        <a:p>
          <a:endParaRPr lang="ru-RU"/>
        </a:p>
      </dgm:t>
    </dgm:pt>
    <dgm:pt modelId="{0D9D8B0A-6F65-4F8A-AD49-5EEAEE2EB45E}" type="pres">
      <dgm:prSet presAssocID="{01452D1D-AAF3-48D1-B0A8-8429730C8A32}" presName="boxAndChildren" presStyleCnt="0"/>
      <dgm:spPr/>
    </dgm:pt>
    <dgm:pt modelId="{FD5BBAAA-FF54-4344-95B7-773EB10C607A}" type="pres">
      <dgm:prSet presAssocID="{01452D1D-AAF3-48D1-B0A8-8429730C8A32}" presName="parentTextBox" presStyleLbl="node1" presStyleIdx="0" presStyleCnt="1"/>
      <dgm:spPr/>
      <dgm:t>
        <a:bodyPr/>
        <a:lstStyle/>
        <a:p>
          <a:endParaRPr lang="ru-RU"/>
        </a:p>
      </dgm:t>
    </dgm:pt>
    <dgm:pt modelId="{4C93C660-3798-4FB2-85FA-7EEA7AE4FB18}" type="pres">
      <dgm:prSet presAssocID="{01452D1D-AAF3-48D1-B0A8-8429730C8A32}" presName="entireBox" presStyleLbl="node1" presStyleIdx="0" presStyleCnt="1"/>
      <dgm:spPr/>
      <dgm:t>
        <a:bodyPr/>
        <a:lstStyle/>
        <a:p>
          <a:endParaRPr lang="ru-RU"/>
        </a:p>
      </dgm:t>
    </dgm:pt>
    <dgm:pt modelId="{3512308E-8433-43A4-AD3F-E04544D6D266}" type="pres">
      <dgm:prSet presAssocID="{01452D1D-AAF3-48D1-B0A8-8429730C8A32}" presName="descendantBox" presStyleCnt="0"/>
      <dgm:spPr/>
    </dgm:pt>
    <dgm:pt modelId="{93CED331-EA86-437E-AABA-21134F0E6ED9}" type="pres">
      <dgm:prSet presAssocID="{1026EAA9-756E-4554-BFCB-6B2A302733A3}" presName="childTextBox" presStyleLbl="fgAccFollowNode1" presStyleIdx="0" presStyleCnt="3">
        <dgm:presLayoutVars>
          <dgm:bulletEnabled val="1"/>
        </dgm:presLayoutVars>
      </dgm:prSet>
      <dgm:spPr/>
      <dgm:t>
        <a:bodyPr/>
        <a:lstStyle/>
        <a:p>
          <a:endParaRPr lang="ru-RU"/>
        </a:p>
      </dgm:t>
    </dgm:pt>
    <dgm:pt modelId="{7D13964D-C154-438D-81E5-0FFDDE14C8F8}" type="pres">
      <dgm:prSet presAssocID="{1CA83983-5AFA-4769-9D72-D6BD2B45C1E8}" presName="childTextBox" presStyleLbl="fgAccFollowNode1" presStyleIdx="1" presStyleCnt="3" custLinFactNeighborX="0">
        <dgm:presLayoutVars>
          <dgm:bulletEnabled val="1"/>
        </dgm:presLayoutVars>
      </dgm:prSet>
      <dgm:spPr/>
      <dgm:t>
        <a:bodyPr/>
        <a:lstStyle/>
        <a:p>
          <a:endParaRPr lang="ru-RU"/>
        </a:p>
      </dgm:t>
    </dgm:pt>
    <dgm:pt modelId="{34F4DA0A-5720-43E7-95D9-A37C526ABB79}" type="pres">
      <dgm:prSet presAssocID="{8A4BD06C-2B36-4524-95F2-A3EADCBF9519}" presName="childTextBox" presStyleLbl="fgAccFollowNode1" presStyleIdx="2" presStyleCnt="3">
        <dgm:presLayoutVars>
          <dgm:bulletEnabled val="1"/>
        </dgm:presLayoutVars>
      </dgm:prSet>
      <dgm:spPr/>
      <dgm:t>
        <a:bodyPr/>
        <a:lstStyle/>
        <a:p>
          <a:endParaRPr lang="ru-RU"/>
        </a:p>
      </dgm:t>
    </dgm:pt>
  </dgm:ptLst>
  <dgm:cxnLst>
    <dgm:cxn modelId="{FDB67B8D-F6E5-48F6-B136-B15715AB8F21}" type="presOf" srcId="{64CF8169-649C-45B9-92DA-4B22642FEF67}" destId="{172167D2-AC9B-4AF4-B870-0A101DAAE269}" srcOrd="0" destOrd="0" presId="urn:microsoft.com/office/officeart/2005/8/layout/process4"/>
    <dgm:cxn modelId="{C74251AB-D227-4C53-979E-7BF82F7D90EC}" type="presOf" srcId="{01452D1D-AAF3-48D1-B0A8-8429730C8A32}" destId="{FD5BBAAA-FF54-4344-95B7-773EB10C607A}" srcOrd="0" destOrd="0" presId="urn:microsoft.com/office/officeart/2005/8/layout/process4"/>
    <dgm:cxn modelId="{145BF53F-51F4-4DBC-9309-C8E5140786FA}" type="presOf" srcId="{8A4BD06C-2B36-4524-95F2-A3EADCBF9519}" destId="{34F4DA0A-5720-43E7-95D9-A37C526ABB79}" srcOrd="0" destOrd="0" presId="urn:microsoft.com/office/officeart/2005/8/layout/process4"/>
    <dgm:cxn modelId="{7BEC59B7-8DB2-47E5-BD96-A2E0691ACB49}" type="presOf" srcId="{1026EAA9-756E-4554-BFCB-6B2A302733A3}" destId="{93CED331-EA86-437E-AABA-21134F0E6ED9}" srcOrd="0" destOrd="0" presId="urn:microsoft.com/office/officeart/2005/8/layout/process4"/>
    <dgm:cxn modelId="{D5D38083-FD52-47BB-A62B-F7B1021CBABF}" srcId="{01452D1D-AAF3-48D1-B0A8-8429730C8A32}" destId="{8A4BD06C-2B36-4524-95F2-A3EADCBF9519}" srcOrd="2" destOrd="0" parTransId="{0CF091BF-D97B-414C-97CB-2ADAAD4F0A3E}" sibTransId="{7C8664C5-D0BF-47AC-A22B-074F0708C995}"/>
    <dgm:cxn modelId="{752D492C-8189-452C-8F10-22536E244B88}" srcId="{64CF8169-649C-45B9-92DA-4B22642FEF67}" destId="{01452D1D-AAF3-48D1-B0A8-8429730C8A32}" srcOrd="0" destOrd="0" parTransId="{1AEB8578-677B-4070-8A94-9EA52A69424D}" sibTransId="{7D99B97F-9750-410C-BBFC-40C0A198F9E3}"/>
    <dgm:cxn modelId="{06588131-B4A8-4A63-AFF5-2C9514EBE7ED}" type="presOf" srcId="{01452D1D-AAF3-48D1-B0A8-8429730C8A32}" destId="{4C93C660-3798-4FB2-85FA-7EEA7AE4FB18}" srcOrd="1" destOrd="0" presId="urn:microsoft.com/office/officeart/2005/8/layout/process4"/>
    <dgm:cxn modelId="{A3E3BBA4-954F-42FE-834F-61D28879E280}" srcId="{01452D1D-AAF3-48D1-B0A8-8429730C8A32}" destId="{1CA83983-5AFA-4769-9D72-D6BD2B45C1E8}" srcOrd="1" destOrd="0" parTransId="{B94A481F-B06D-4B11-A227-06D6E871E0EB}" sibTransId="{28DEBAC2-0FB5-46CD-A9C2-C39A8247B6A7}"/>
    <dgm:cxn modelId="{9A957A59-0D3B-4714-89D2-E08A69938278}" srcId="{01452D1D-AAF3-48D1-B0A8-8429730C8A32}" destId="{1026EAA9-756E-4554-BFCB-6B2A302733A3}" srcOrd="0" destOrd="0" parTransId="{4E58A855-C3A1-4676-B51C-97B2872ECA60}" sibTransId="{0E16B9C7-3937-4532-B7C7-ED45911846DB}"/>
    <dgm:cxn modelId="{2AF84DBC-8C4B-4E7D-B7A2-4F161A323B36}" type="presOf" srcId="{1CA83983-5AFA-4769-9D72-D6BD2B45C1E8}" destId="{7D13964D-C154-438D-81E5-0FFDDE14C8F8}" srcOrd="0" destOrd="0" presId="urn:microsoft.com/office/officeart/2005/8/layout/process4"/>
    <dgm:cxn modelId="{8C379952-F698-41B5-AD4D-75490388DD71}" type="presParOf" srcId="{172167D2-AC9B-4AF4-B870-0A101DAAE269}" destId="{0D9D8B0A-6F65-4F8A-AD49-5EEAEE2EB45E}" srcOrd="0" destOrd="0" presId="urn:microsoft.com/office/officeart/2005/8/layout/process4"/>
    <dgm:cxn modelId="{8893F65A-BAA4-4253-B067-1E8919B76C3F}" type="presParOf" srcId="{0D9D8B0A-6F65-4F8A-AD49-5EEAEE2EB45E}" destId="{FD5BBAAA-FF54-4344-95B7-773EB10C607A}" srcOrd="0" destOrd="0" presId="urn:microsoft.com/office/officeart/2005/8/layout/process4"/>
    <dgm:cxn modelId="{91DF3200-B8CE-4CED-B4E6-58BB81645698}" type="presParOf" srcId="{0D9D8B0A-6F65-4F8A-AD49-5EEAEE2EB45E}" destId="{4C93C660-3798-4FB2-85FA-7EEA7AE4FB18}" srcOrd="1" destOrd="0" presId="urn:microsoft.com/office/officeart/2005/8/layout/process4"/>
    <dgm:cxn modelId="{3936DE54-2DFF-4B87-B075-BC12DEC261B1}" type="presParOf" srcId="{0D9D8B0A-6F65-4F8A-AD49-5EEAEE2EB45E}" destId="{3512308E-8433-43A4-AD3F-E04544D6D266}" srcOrd="2" destOrd="0" presId="urn:microsoft.com/office/officeart/2005/8/layout/process4"/>
    <dgm:cxn modelId="{2D1FE9A2-36CB-4E99-BB49-9BC3FFFDF044}" type="presParOf" srcId="{3512308E-8433-43A4-AD3F-E04544D6D266}" destId="{93CED331-EA86-437E-AABA-21134F0E6ED9}" srcOrd="0" destOrd="0" presId="urn:microsoft.com/office/officeart/2005/8/layout/process4"/>
    <dgm:cxn modelId="{4F60C996-12D9-401D-B467-EA3ABF57BF48}" type="presParOf" srcId="{3512308E-8433-43A4-AD3F-E04544D6D266}" destId="{7D13964D-C154-438D-81E5-0FFDDE14C8F8}" srcOrd="1" destOrd="0" presId="urn:microsoft.com/office/officeart/2005/8/layout/process4"/>
    <dgm:cxn modelId="{3DBD4E00-6FF9-4988-BFD3-FABACC29123C}" type="presParOf" srcId="{3512308E-8433-43A4-AD3F-E04544D6D266}" destId="{34F4DA0A-5720-43E7-95D9-A37C526ABB79}" srcOrd="2" destOrd="0" presId="urn:microsoft.com/office/officeart/2005/8/layout/process4"/>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0113692-C6EA-443D-B336-E7532C265B61}"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5542411D-6E58-418E-B7A3-D059193EF16B}">
      <dgm:prSet phldrT="[Текст]" custT="1"/>
      <dgm:spPr/>
      <dgm:t>
        <a:bodyPr/>
        <a:lstStyle/>
        <a:p>
          <a:r>
            <a:rPr lang="ru-RU" sz="1400" b="1" i="0" u="sng">
              <a:latin typeface="Times New Roman" pitchFamily="18" charset="0"/>
              <a:cs typeface="Times New Roman" pitchFamily="18" charset="0"/>
            </a:rPr>
            <a:t>За сферою дії</a:t>
          </a:r>
          <a:r>
            <a:rPr lang="ru-RU" sz="1400" b="1" i="0">
              <a:latin typeface="Times New Roman" pitchFamily="18" charset="0"/>
              <a:cs typeface="Times New Roman" pitchFamily="18" charset="0"/>
            </a:rPr>
            <a:t>:</a:t>
          </a:r>
          <a:endParaRPr lang="ru-RU" sz="1400" b="1">
            <a:latin typeface="Times New Roman" pitchFamily="18" charset="0"/>
            <a:cs typeface="Times New Roman" pitchFamily="18" charset="0"/>
          </a:endParaRPr>
        </a:p>
      </dgm:t>
    </dgm:pt>
    <dgm:pt modelId="{A4960D4E-95B5-47FA-82D5-14066A53A4F1}" type="parTrans" cxnId="{D6A8FD0C-F19C-464B-9CCB-4E409234CD3D}">
      <dgm:prSet/>
      <dgm:spPr/>
      <dgm:t>
        <a:bodyPr/>
        <a:lstStyle/>
        <a:p>
          <a:endParaRPr lang="ru-RU" sz="1400">
            <a:latin typeface="Times New Roman" pitchFamily="18" charset="0"/>
            <a:cs typeface="Times New Roman" pitchFamily="18" charset="0"/>
          </a:endParaRPr>
        </a:p>
      </dgm:t>
    </dgm:pt>
    <dgm:pt modelId="{D7DB6E48-36B1-43A2-80B3-D390257AED65}" type="sibTrans" cxnId="{D6A8FD0C-F19C-464B-9CCB-4E409234CD3D}">
      <dgm:prSet/>
      <dgm:spPr/>
      <dgm:t>
        <a:bodyPr/>
        <a:lstStyle/>
        <a:p>
          <a:endParaRPr lang="ru-RU" sz="1400">
            <a:latin typeface="Times New Roman" pitchFamily="18" charset="0"/>
            <a:cs typeface="Times New Roman" pitchFamily="18" charset="0"/>
          </a:endParaRPr>
        </a:p>
      </dgm:t>
    </dgm:pt>
    <dgm:pt modelId="{67681457-9621-4F1D-BC0B-B478656A84D0}">
      <dgm:prSet phldrT="[Текст]" custT="1"/>
      <dgm:spPr/>
      <dgm:t>
        <a:bodyPr/>
        <a:lstStyle/>
        <a:p>
          <a:r>
            <a:rPr lang="ru-RU" sz="1400" i="1">
              <a:latin typeface="Times New Roman" pitchFamily="18" charset="0"/>
              <a:cs typeface="Times New Roman" pitchFamily="18" charset="0"/>
            </a:rPr>
            <a:t>загальні</a:t>
          </a:r>
          <a:r>
            <a:rPr lang="ru-RU" sz="1400">
              <a:latin typeface="Times New Roman" pitchFamily="18" charset="0"/>
              <a:cs typeface="Times New Roman" pitchFamily="18" charset="0"/>
            </a:rPr>
            <a:t> (поширюються на всіх суб'єктів)</a:t>
          </a:r>
        </a:p>
      </dgm:t>
    </dgm:pt>
    <dgm:pt modelId="{80489989-1BB1-4A84-948C-A39C0308BA45}" type="parTrans" cxnId="{7675008F-68CF-49D4-BE6C-315E80177146}">
      <dgm:prSet/>
      <dgm:spPr/>
      <dgm:t>
        <a:bodyPr/>
        <a:lstStyle/>
        <a:p>
          <a:endParaRPr lang="ru-RU" sz="1400">
            <a:latin typeface="Times New Roman" pitchFamily="18" charset="0"/>
            <a:cs typeface="Times New Roman" pitchFamily="18" charset="0"/>
          </a:endParaRPr>
        </a:p>
      </dgm:t>
    </dgm:pt>
    <dgm:pt modelId="{B1B75510-9EF1-4D43-BEBB-043E94F6B085}" type="sibTrans" cxnId="{7675008F-68CF-49D4-BE6C-315E80177146}">
      <dgm:prSet/>
      <dgm:spPr/>
      <dgm:t>
        <a:bodyPr/>
        <a:lstStyle/>
        <a:p>
          <a:endParaRPr lang="ru-RU" sz="1400">
            <a:latin typeface="Times New Roman" pitchFamily="18" charset="0"/>
            <a:cs typeface="Times New Roman" pitchFamily="18" charset="0"/>
          </a:endParaRPr>
        </a:p>
      </dgm:t>
    </dgm:pt>
    <dgm:pt modelId="{13BC3B10-E397-42F6-9D16-B3734D9AA1E0}">
      <dgm:prSet phldrT="[Текст]" custT="1"/>
      <dgm:spPr/>
      <dgm:t>
        <a:bodyPr/>
        <a:lstStyle/>
        <a:p>
          <a:r>
            <a:rPr lang="ru-RU" sz="1400" i="1">
              <a:latin typeface="Times New Roman" pitchFamily="18" charset="0"/>
              <a:cs typeface="Times New Roman" pitchFamily="18" charset="0"/>
            </a:rPr>
            <a:t>спеціальні</a:t>
          </a:r>
          <a:r>
            <a:rPr lang="ru-RU" sz="1400">
              <a:latin typeface="Times New Roman" pitchFamily="18" charset="0"/>
              <a:cs typeface="Times New Roman" pitchFamily="18" charset="0"/>
            </a:rPr>
            <a:t> (орієнтовані на певну групу суб'єктів)</a:t>
          </a:r>
        </a:p>
      </dgm:t>
    </dgm:pt>
    <dgm:pt modelId="{F5EC9F7B-775A-4682-9EDC-AA6D6324D71F}" type="parTrans" cxnId="{53071BB1-4405-4F39-89B4-5ECF4131FAD6}">
      <dgm:prSet/>
      <dgm:spPr/>
      <dgm:t>
        <a:bodyPr/>
        <a:lstStyle/>
        <a:p>
          <a:endParaRPr lang="ru-RU" sz="1400">
            <a:latin typeface="Times New Roman" pitchFamily="18" charset="0"/>
            <a:cs typeface="Times New Roman" pitchFamily="18" charset="0"/>
          </a:endParaRPr>
        </a:p>
      </dgm:t>
    </dgm:pt>
    <dgm:pt modelId="{ED1C0252-4541-4867-89BE-4E0C2ECF26CF}" type="sibTrans" cxnId="{53071BB1-4405-4F39-89B4-5ECF4131FAD6}">
      <dgm:prSet/>
      <dgm:spPr/>
      <dgm:t>
        <a:bodyPr/>
        <a:lstStyle/>
        <a:p>
          <a:endParaRPr lang="ru-RU" sz="1400">
            <a:latin typeface="Times New Roman" pitchFamily="18" charset="0"/>
            <a:cs typeface="Times New Roman" pitchFamily="18" charset="0"/>
          </a:endParaRPr>
        </a:p>
      </dgm:t>
    </dgm:pt>
    <dgm:pt modelId="{325ED93D-E699-4469-A287-29B456217D9E}">
      <dgm:prSet custT="1"/>
      <dgm:spPr/>
      <dgm:t>
        <a:bodyPr/>
        <a:lstStyle/>
        <a:p>
          <a:r>
            <a:rPr lang="ru-RU" sz="1400" i="1">
              <a:latin typeface="Times New Roman" pitchFamily="18" charset="0"/>
              <a:cs typeface="Times New Roman" pitchFamily="18" charset="0"/>
            </a:rPr>
            <a:t>виняткові</a:t>
          </a:r>
          <a:r>
            <a:rPr lang="ru-RU" sz="1400">
              <a:latin typeface="Times New Roman" pitchFamily="18" charset="0"/>
              <a:cs typeface="Times New Roman" pitchFamily="18" charset="0"/>
            </a:rPr>
            <a:t> (у певних випадках усувають застосування норм відносно певних суб'єктів)</a:t>
          </a:r>
        </a:p>
      </dgm:t>
    </dgm:pt>
    <dgm:pt modelId="{F0C16B09-921D-4461-8153-B0A0D191D5E2}" type="parTrans" cxnId="{004D7E10-5C2F-4A1C-AB77-C58F61BFD1FB}">
      <dgm:prSet/>
      <dgm:spPr/>
      <dgm:t>
        <a:bodyPr/>
        <a:lstStyle/>
        <a:p>
          <a:endParaRPr lang="ru-RU" sz="1400">
            <a:latin typeface="Times New Roman" pitchFamily="18" charset="0"/>
            <a:cs typeface="Times New Roman" pitchFamily="18" charset="0"/>
          </a:endParaRPr>
        </a:p>
      </dgm:t>
    </dgm:pt>
    <dgm:pt modelId="{D4423973-DF4A-428B-BB38-197623A48F50}" type="sibTrans" cxnId="{004D7E10-5C2F-4A1C-AB77-C58F61BFD1FB}">
      <dgm:prSet/>
      <dgm:spPr/>
      <dgm:t>
        <a:bodyPr/>
        <a:lstStyle/>
        <a:p>
          <a:endParaRPr lang="ru-RU" sz="1400">
            <a:latin typeface="Times New Roman" pitchFamily="18" charset="0"/>
            <a:cs typeface="Times New Roman" pitchFamily="18" charset="0"/>
          </a:endParaRPr>
        </a:p>
      </dgm:t>
    </dgm:pt>
    <dgm:pt modelId="{BB824687-ACD4-4384-B0D5-CD18299F350E}" type="pres">
      <dgm:prSet presAssocID="{30113692-C6EA-443D-B336-E7532C265B61}" presName="Name0" presStyleCnt="0">
        <dgm:presLayoutVars>
          <dgm:dir/>
          <dgm:animLvl val="lvl"/>
          <dgm:resizeHandles val="exact"/>
        </dgm:presLayoutVars>
      </dgm:prSet>
      <dgm:spPr/>
      <dgm:t>
        <a:bodyPr/>
        <a:lstStyle/>
        <a:p>
          <a:endParaRPr lang="ru-RU"/>
        </a:p>
      </dgm:t>
    </dgm:pt>
    <dgm:pt modelId="{D1F090D4-354C-4F63-9C68-BE07B5F403AA}" type="pres">
      <dgm:prSet presAssocID="{5542411D-6E58-418E-B7A3-D059193EF16B}" presName="boxAndChildren" presStyleCnt="0"/>
      <dgm:spPr/>
    </dgm:pt>
    <dgm:pt modelId="{E11FB0AE-E85D-48FF-A5F5-6C63028EE2AC}" type="pres">
      <dgm:prSet presAssocID="{5542411D-6E58-418E-B7A3-D059193EF16B}" presName="parentTextBox" presStyleLbl="node1" presStyleIdx="0" presStyleCnt="1"/>
      <dgm:spPr/>
      <dgm:t>
        <a:bodyPr/>
        <a:lstStyle/>
        <a:p>
          <a:endParaRPr lang="ru-RU"/>
        </a:p>
      </dgm:t>
    </dgm:pt>
    <dgm:pt modelId="{D4E66164-AE42-4FF6-A4A6-20DD665E66BC}" type="pres">
      <dgm:prSet presAssocID="{5542411D-6E58-418E-B7A3-D059193EF16B}" presName="entireBox" presStyleLbl="node1" presStyleIdx="0" presStyleCnt="1" custScaleY="66337"/>
      <dgm:spPr/>
      <dgm:t>
        <a:bodyPr/>
        <a:lstStyle/>
        <a:p>
          <a:endParaRPr lang="ru-RU"/>
        </a:p>
      </dgm:t>
    </dgm:pt>
    <dgm:pt modelId="{0C89B3F8-D8FD-44A8-A62C-95C893BCDE48}" type="pres">
      <dgm:prSet presAssocID="{5542411D-6E58-418E-B7A3-D059193EF16B}" presName="descendantBox" presStyleCnt="0"/>
      <dgm:spPr/>
    </dgm:pt>
    <dgm:pt modelId="{FBAA4A20-92CF-4669-9D77-F9DFEFE832CC}" type="pres">
      <dgm:prSet presAssocID="{67681457-9621-4F1D-BC0B-B478656A84D0}" presName="childTextBox" presStyleLbl="fgAccFollowNode1" presStyleIdx="0" presStyleCnt="3">
        <dgm:presLayoutVars>
          <dgm:bulletEnabled val="1"/>
        </dgm:presLayoutVars>
      </dgm:prSet>
      <dgm:spPr/>
      <dgm:t>
        <a:bodyPr/>
        <a:lstStyle/>
        <a:p>
          <a:endParaRPr lang="ru-RU"/>
        </a:p>
      </dgm:t>
    </dgm:pt>
    <dgm:pt modelId="{24EDFA41-FD5C-4A2D-95FE-2E9CB521E290}" type="pres">
      <dgm:prSet presAssocID="{13BC3B10-E397-42F6-9D16-B3734D9AA1E0}" presName="childTextBox" presStyleLbl="fgAccFollowNode1" presStyleIdx="1" presStyleCnt="3">
        <dgm:presLayoutVars>
          <dgm:bulletEnabled val="1"/>
        </dgm:presLayoutVars>
      </dgm:prSet>
      <dgm:spPr/>
      <dgm:t>
        <a:bodyPr/>
        <a:lstStyle/>
        <a:p>
          <a:endParaRPr lang="ru-RU"/>
        </a:p>
      </dgm:t>
    </dgm:pt>
    <dgm:pt modelId="{9B22E6C3-DE4E-46B6-AD6D-FEFAC9AD672F}" type="pres">
      <dgm:prSet presAssocID="{325ED93D-E699-4469-A287-29B456217D9E}" presName="childTextBox" presStyleLbl="fgAccFollowNode1" presStyleIdx="2" presStyleCnt="3">
        <dgm:presLayoutVars>
          <dgm:bulletEnabled val="1"/>
        </dgm:presLayoutVars>
      </dgm:prSet>
      <dgm:spPr/>
      <dgm:t>
        <a:bodyPr/>
        <a:lstStyle/>
        <a:p>
          <a:endParaRPr lang="ru-RU"/>
        </a:p>
      </dgm:t>
    </dgm:pt>
  </dgm:ptLst>
  <dgm:cxnLst>
    <dgm:cxn modelId="{7675008F-68CF-49D4-BE6C-315E80177146}" srcId="{5542411D-6E58-418E-B7A3-D059193EF16B}" destId="{67681457-9621-4F1D-BC0B-B478656A84D0}" srcOrd="0" destOrd="0" parTransId="{80489989-1BB1-4A84-948C-A39C0308BA45}" sibTransId="{B1B75510-9EF1-4D43-BEBB-043E94F6B085}"/>
    <dgm:cxn modelId="{004D7E10-5C2F-4A1C-AB77-C58F61BFD1FB}" srcId="{5542411D-6E58-418E-B7A3-D059193EF16B}" destId="{325ED93D-E699-4469-A287-29B456217D9E}" srcOrd="2" destOrd="0" parTransId="{F0C16B09-921D-4461-8153-B0A0D191D5E2}" sibTransId="{D4423973-DF4A-428B-BB38-197623A48F50}"/>
    <dgm:cxn modelId="{D6A8FD0C-F19C-464B-9CCB-4E409234CD3D}" srcId="{30113692-C6EA-443D-B336-E7532C265B61}" destId="{5542411D-6E58-418E-B7A3-D059193EF16B}" srcOrd="0" destOrd="0" parTransId="{A4960D4E-95B5-47FA-82D5-14066A53A4F1}" sibTransId="{D7DB6E48-36B1-43A2-80B3-D390257AED65}"/>
    <dgm:cxn modelId="{E5EDFB08-7D80-4E81-8E59-B8AC93E36442}" type="presOf" srcId="{5542411D-6E58-418E-B7A3-D059193EF16B}" destId="{D4E66164-AE42-4FF6-A4A6-20DD665E66BC}" srcOrd="1" destOrd="0" presId="urn:microsoft.com/office/officeart/2005/8/layout/process4"/>
    <dgm:cxn modelId="{27B58A06-3963-441D-8326-10DDFACE902F}" type="presOf" srcId="{5542411D-6E58-418E-B7A3-D059193EF16B}" destId="{E11FB0AE-E85D-48FF-A5F5-6C63028EE2AC}" srcOrd="0" destOrd="0" presId="urn:microsoft.com/office/officeart/2005/8/layout/process4"/>
    <dgm:cxn modelId="{DBA96CBA-76A4-4116-8CF9-595058D4D0F0}" type="presOf" srcId="{13BC3B10-E397-42F6-9D16-B3734D9AA1E0}" destId="{24EDFA41-FD5C-4A2D-95FE-2E9CB521E290}" srcOrd="0" destOrd="0" presId="urn:microsoft.com/office/officeart/2005/8/layout/process4"/>
    <dgm:cxn modelId="{53071BB1-4405-4F39-89B4-5ECF4131FAD6}" srcId="{5542411D-6E58-418E-B7A3-D059193EF16B}" destId="{13BC3B10-E397-42F6-9D16-B3734D9AA1E0}" srcOrd="1" destOrd="0" parTransId="{F5EC9F7B-775A-4682-9EDC-AA6D6324D71F}" sibTransId="{ED1C0252-4541-4867-89BE-4E0C2ECF26CF}"/>
    <dgm:cxn modelId="{A1E73328-4FA9-433C-A662-D4A0753B3838}" type="presOf" srcId="{30113692-C6EA-443D-B336-E7532C265B61}" destId="{BB824687-ACD4-4384-B0D5-CD18299F350E}" srcOrd="0" destOrd="0" presId="urn:microsoft.com/office/officeart/2005/8/layout/process4"/>
    <dgm:cxn modelId="{31541D4F-1A14-4D82-8E88-C1FABC606D32}" type="presOf" srcId="{325ED93D-E699-4469-A287-29B456217D9E}" destId="{9B22E6C3-DE4E-46B6-AD6D-FEFAC9AD672F}" srcOrd="0" destOrd="0" presId="urn:microsoft.com/office/officeart/2005/8/layout/process4"/>
    <dgm:cxn modelId="{E60EF0DE-D5B3-4CAA-9FC3-99CADB94C77A}" type="presOf" srcId="{67681457-9621-4F1D-BC0B-B478656A84D0}" destId="{FBAA4A20-92CF-4669-9D77-F9DFEFE832CC}" srcOrd="0" destOrd="0" presId="urn:microsoft.com/office/officeart/2005/8/layout/process4"/>
    <dgm:cxn modelId="{F80DF42C-989B-4ECC-B0A5-5FD64C0EA82C}" type="presParOf" srcId="{BB824687-ACD4-4384-B0D5-CD18299F350E}" destId="{D1F090D4-354C-4F63-9C68-BE07B5F403AA}" srcOrd="0" destOrd="0" presId="urn:microsoft.com/office/officeart/2005/8/layout/process4"/>
    <dgm:cxn modelId="{1ADF1DAC-5C7E-41F7-962C-9DBDD1A732A4}" type="presParOf" srcId="{D1F090D4-354C-4F63-9C68-BE07B5F403AA}" destId="{E11FB0AE-E85D-48FF-A5F5-6C63028EE2AC}" srcOrd="0" destOrd="0" presId="urn:microsoft.com/office/officeart/2005/8/layout/process4"/>
    <dgm:cxn modelId="{D06500ED-55ED-4B65-A86F-98200187455D}" type="presParOf" srcId="{D1F090D4-354C-4F63-9C68-BE07B5F403AA}" destId="{D4E66164-AE42-4FF6-A4A6-20DD665E66BC}" srcOrd="1" destOrd="0" presId="urn:microsoft.com/office/officeart/2005/8/layout/process4"/>
    <dgm:cxn modelId="{F6939FEE-84FE-4A68-8B58-C28E1F1736D3}" type="presParOf" srcId="{D1F090D4-354C-4F63-9C68-BE07B5F403AA}" destId="{0C89B3F8-D8FD-44A8-A62C-95C893BCDE48}" srcOrd="2" destOrd="0" presId="urn:microsoft.com/office/officeart/2005/8/layout/process4"/>
    <dgm:cxn modelId="{39FB5E3C-B229-41AC-A049-FE432A34001F}" type="presParOf" srcId="{0C89B3F8-D8FD-44A8-A62C-95C893BCDE48}" destId="{FBAA4A20-92CF-4669-9D77-F9DFEFE832CC}" srcOrd="0" destOrd="0" presId="urn:microsoft.com/office/officeart/2005/8/layout/process4"/>
    <dgm:cxn modelId="{89C1E892-FC8B-4041-A34D-4521EC47AD2E}" type="presParOf" srcId="{0C89B3F8-D8FD-44A8-A62C-95C893BCDE48}" destId="{24EDFA41-FD5C-4A2D-95FE-2E9CB521E290}" srcOrd="1" destOrd="0" presId="urn:microsoft.com/office/officeart/2005/8/layout/process4"/>
    <dgm:cxn modelId="{FB747E1E-AFFD-4A2F-A6E8-5DB589165C2A}" type="presParOf" srcId="{0C89B3F8-D8FD-44A8-A62C-95C893BCDE48}" destId="{9B22E6C3-DE4E-46B6-AD6D-FEFAC9AD672F}" srcOrd="2" destOrd="0" presId="urn:microsoft.com/office/officeart/2005/8/layout/process4"/>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7614173B-1310-4A62-81B2-90C93139C10D}" type="doc">
      <dgm:prSet loTypeId="urn:microsoft.com/office/officeart/2005/8/layout/process1" loCatId="process" qsTypeId="urn:microsoft.com/office/officeart/2005/8/quickstyle/simple1" qsCatId="simple" csTypeId="urn:microsoft.com/office/officeart/2005/8/colors/accent0_1" csCatId="mainScheme" phldr="1"/>
      <dgm:spPr/>
      <dgm:t>
        <a:bodyPr/>
        <a:lstStyle/>
        <a:p>
          <a:endParaRPr lang="ru-RU"/>
        </a:p>
      </dgm:t>
    </dgm:pt>
    <dgm:pt modelId="{5FA3297E-3BC7-422B-9057-B55536156190}">
      <dgm:prSet phldrT="[Текст]" custT="1"/>
      <dgm:spPr/>
      <dgm:t>
        <a:bodyPr/>
        <a:lstStyle/>
        <a:p>
          <a:pPr algn="ctr"/>
          <a:r>
            <a:rPr lang="ru-RU" sz="1600" b="1">
              <a:latin typeface="Times New Roman" pitchFamily="18" charset="0"/>
              <a:cs typeface="Times New Roman" pitchFamily="18" charset="0"/>
            </a:rPr>
            <a:t>Мехaнізм зaбезпечення прaв людини </a:t>
          </a:r>
        </a:p>
      </dgm:t>
    </dgm:pt>
    <dgm:pt modelId="{83A4FDA7-74C5-4056-9000-CDFD264F5AD7}" type="parTrans" cxnId="{49B934E9-B526-409E-86FC-6BD809C90A07}">
      <dgm:prSet/>
      <dgm:spPr/>
      <dgm:t>
        <a:bodyPr/>
        <a:lstStyle/>
        <a:p>
          <a:endParaRPr lang="ru-RU" sz="1400">
            <a:latin typeface="Times New Roman" pitchFamily="18" charset="0"/>
            <a:cs typeface="Times New Roman" pitchFamily="18" charset="0"/>
          </a:endParaRPr>
        </a:p>
      </dgm:t>
    </dgm:pt>
    <dgm:pt modelId="{528F80C2-6CBA-45D3-844C-600453988306}" type="sibTrans" cxnId="{49B934E9-B526-409E-86FC-6BD809C90A07}">
      <dgm:prSet/>
      <dgm:spPr/>
      <dgm:t>
        <a:bodyPr/>
        <a:lstStyle/>
        <a:p>
          <a:endParaRPr lang="ru-RU" sz="1400">
            <a:latin typeface="Times New Roman" pitchFamily="18" charset="0"/>
            <a:cs typeface="Times New Roman" pitchFamily="18" charset="0"/>
          </a:endParaRPr>
        </a:p>
      </dgm:t>
    </dgm:pt>
    <dgm:pt modelId="{A6597E88-D5CE-4013-87E6-2AA38D3A84AB}">
      <dgm:prSet phldrT="[Текст]" custT="1"/>
      <dgm:spPr/>
      <dgm:t>
        <a:bodyPr/>
        <a:lstStyle/>
        <a:p>
          <a:pPr algn="l"/>
          <a:r>
            <a:rPr lang="ru-RU" sz="1400">
              <a:latin typeface="Times New Roman" pitchFamily="18" charset="0"/>
              <a:cs typeface="Times New Roman" pitchFamily="18" charset="0"/>
            </a:rPr>
            <a:t>системa зaходів по створенню умов здійснення основних прaв і свобод людини</a:t>
          </a:r>
        </a:p>
      </dgm:t>
    </dgm:pt>
    <dgm:pt modelId="{E9387389-B112-4A3E-B52C-6CBAF27E4656}" type="parTrans" cxnId="{32EEE339-9210-422B-87D6-08C729167E4A}">
      <dgm:prSet/>
      <dgm:spPr/>
      <dgm:t>
        <a:bodyPr/>
        <a:lstStyle/>
        <a:p>
          <a:endParaRPr lang="ru-RU" sz="1400">
            <a:latin typeface="Times New Roman" pitchFamily="18" charset="0"/>
            <a:cs typeface="Times New Roman" pitchFamily="18" charset="0"/>
          </a:endParaRPr>
        </a:p>
      </dgm:t>
    </dgm:pt>
    <dgm:pt modelId="{52E8AD4D-4E73-4FE5-AC8C-67F6542B4A1F}" type="sibTrans" cxnId="{32EEE339-9210-422B-87D6-08C729167E4A}">
      <dgm:prSet/>
      <dgm:spPr/>
      <dgm:t>
        <a:bodyPr/>
        <a:lstStyle/>
        <a:p>
          <a:endParaRPr lang="ru-RU" sz="1400">
            <a:latin typeface="Times New Roman" pitchFamily="18" charset="0"/>
            <a:cs typeface="Times New Roman" pitchFamily="18" charset="0"/>
          </a:endParaRPr>
        </a:p>
      </dgm:t>
    </dgm:pt>
    <dgm:pt modelId="{5B30243A-E0A1-4A29-9871-D23EB7AEB3B1}">
      <dgm:prSet phldrT="[Текст]" custT="1"/>
      <dgm:spPr/>
      <dgm:t>
        <a:bodyPr/>
        <a:lstStyle/>
        <a:p>
          <a:pPr algn="l"/>
          <a:r>
            <a:rPr lang="ru-RU" sz="1400">
              <a:latin typeface="Times New Roman" pitchFamily="18" charset="0"/>
              <a:cs typeface="Times New Roman" pitchFamily="18" charset="0"/>
            </a:rPr>
            <a:t>зaвдaння - охоронa, зaхист, відновлення порушених прaв, a тaкож формувaння зaгaльної і прaвової культури нaселення</a:t>
          </a:r>
        </a:p>
      </dgm:t>
    </dgm:pt>
    <dgm:pt modelId="{E597C081-F258-463A-A1EA-C9B319D8EAFD}" type="parTrans" cxnId="{CF7D777D-8154-493F-AFB6-C661F99C02AF}">
      <dgm:prSet/>
      <dgm:spPr/>
      <dgm:t>
        <a:bodyPr/>
        <a:lstStyle/>
        <a:p>
          <a:endParaRPr lang="ru-RU" sz="1400">
            <a:latin typeface="Times New Roman" pitchFamily="18" charset="0"/>
            <a:cs typeface="Times New Roman" pitchFamily="18" charset="0"/>
          </a:endParaRPr>
        </a:p>
      </dgm:t>
    </dgm:pt>
    <dgm:pt modelId="{A248E1B6-7D68-4B19-9B62-348A4E5ED217}" type="sibTrans" cxnId="{CF7D777D-8154-493F-AFB6-C661F99C02AF}">
      <dgm:prSet/>
      <dgm:spPr/>
      <dgm:t>
        <a:bodyPr/>
        <a:lstStyle/>
        <a:p>
          <a:endParaRPr lang="ru-RU" sz="1400">
            <a:latin typeface="Times New Roman" pitchFamily="18" charset="0"/>
            <a:cs typeface="Times New Roman" pitchFamily="18" charset="0"/>
          </a:endParaRPr>
        </a:p>
      </dgm:t>
    </dgm:pt>
    <dgm:pt modelId="{185D0546-ED14-44DA-BAA3-C209523678CE}" type="pres">
      <dgm:prSet presAssocID="{7614173B-1310-4A62-81B2-90C93139C10D}" presName="Name0" presStyleCnt="0">
        <dgm:presLayoutVars>
          <dgm:dir/>
          <dgm:resizeHandles val="exact"/>
        </dgm:presLayoutVars>
      </dgm:prSet>
      <dgm:spPr/>
      <dgm:t>
        <a:bodyPr/>
        <a:lstStyle/>
        <a:p>
          <a:endParaRPr lang="ru-RU"/>
        </a:p>
      </dgm:t>
    </dgm:pt>
    <dgm:pt modelId="{E8C95378-6264-4F2F-A762-2B9DB0E744FB}" type="pres">
      <dgm:prSet presAssocID="{5FA3297E-3BC7-422B-9057-B55536156190}" presName="node" presStyleLbl="node1" presStyleIdx="0" presStyleCnt="1">
        <dgm:presLayoutVars>
          <dgm:bulletEnabled val="1"/>
        </dgm:presLayoutVars>
      </dgm:prSet>
      <dgm:spPr/>
      <dgm:t>
        <a:bodyPr/>
        <a:lstStyle/>
        <a:p>
          <a:endParaRPr lang="ru-RU"/>
        </a:p>
      </dgm:t>
    </dgm:pt>
  </dgm:ptLst>
  <dgm:cxnLst>
    <dgm:cxn modelId="{32EEE339-9210-422B-87D6-08C729167E4A}" srcId="{5FA3297E-3BC7-422B-9057-B55536156190}" destId="{A6597E88-D5CE-4013-87E6-2AA38D3A84AB}" srcOrd="0" destOrd="0" parTransId="{E9387389-B112-4A3E-B52C-6CBAF27E4656}" sibTransId="{52E8AD4D-4E73-4FE5-AC8C-67F6542B4A1F}"/>
    <dgm:cxn modelId="{CF7D777D-8154-493F-AFB6-C661F99C02AF}" srcId="{5FA3297E-3BC7-422B-9057-B55536156190}" destId="{5B30243A-E0A1-4A29-9871-D23EB7AEB3B1}" srcOrd="1" destOrd="0" parTransId="{E597C081-F258-463A-A1EA-C9B319D8EAFD}" sibTransId="{A248E1B6-7D68-4B19-9B62-348A4E5ED217}"/>
    <dgm:cxn modelId="{49B934E9-B526-409E-86FC-6BD809C90A07}" srcId="{7614173B-1310-4A62-81B2-90C93139C10D}" destId="{5FA3297E-3BC7-422B-9057-B55536156190}" srcOrd="0" destOrd="0" parTransId="{83A4FDA7-74C5-4056-9000-CDFD264F5AD7}" sibTransId="{528F80C2-6CBA-45D3-844C-600453988306}"/>
    <dgm:cxn modelId="{D73FDBDD-FCC4-47D4-8031-9C26ADCAE9F7}" type="presOf" srcId="{5B30243A-E0A1-4A29-9871-D23EB7AEB3B1}" destId="{E8C95378-6264-4F2F-A762-2B9DB0E744FB}" srcOrd="0" destOrd="2" presId="urn:microsoft.com/office/officeart/2005/8/layout/process1"/>
    <dgm:cxn modelId="{29808FB2-9E20-4382-AB5B-FA4FB7044945}" type="presOf" srcId="{A6597E88-D5CE-4013-87E6-2AA38D3A84AB}" destId="{E8C95378-6264-4F2F-A762-2B9DB0E744FB}" srcOrd="0" destOrd="1" presId="urn:microsoft.com/office/officeart/2005/8/layout/process1"/>
    <dgm:cxn modelId="{6CE30BE0-F1EC-45D9-9D2A-7E474608941B}" type="presOf" srcId="{5FA3297E-3BC7-422B-9057-B55536156190}" destId="{E8C95378-6264-4F2F-A762-2B9DB0E744FB}" srcOrd="0" destOrd="0" presId="urn:microsoft.com/office/officeart/2005/8/layout/process1"/>
    <dgm:cxn modelId="{094AD704-8B8C-4E41-AE78-DC720BEB75BE}" type="presOf" srcId="{7614173B-1310-4A62-81B2-90C93139C10D}" destId="{185D0546-ED14-44DA-BAA3-C209523678CE}" srcOrd="0" destOrd="0" presId="urn:microsoft.com/office/officeart/2005/8/layout/process1"/>
    <dgm:cxn modelId="{75FD224E-AD5E-4E1F-891E-ED01A50B7F98}" type="presParOf" srcId="{185D0546-ED14-44DA-BAA3-C209523678CE}" destId="{E8C95378-6264-4F2F-A762-2B9DB0E744FB}" srcOrd="0" destOrd="0" presId="urn:microsoft.com/office/officeart/2005/8/layout/process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B730311C-0008-4D46-B8F6-C4DA40F532B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37F001EE-7B0E-4B3F-AF5F-3F437C7BD47E}">
      <dgm:prSet phldrT="[Текст]"/>
      <dgm:spPr/>
      <dgm:t>
        <a:bodyPr/>
        <a:lstStyle/>
        <a:p>
          <a:r>
            <a:rPr lang="ru-RU">
              <a:latin typeface="Times New Roman" pitchFamily="18" charset="0"/>
              <a:cs typeface="Times New Roman" pitchFamily="18" charset="0"/>
            </a:rPr>
            <a:t>Наукові підходи визначення поняття "гарантії"</a:t>
          </a:r>
        </a:p>
      </dgm:t>
    </dgm:pt>
    <dgm:pt modelId="{98C01B29-BD78-4AD5-BEA2-22CC794C70B5}" type="parTrans" cxnId="{C2706D39-3B97-4788-A111-37FBAC14123E}">
      <dgm:prSet/>
      <dgm:spPr/>
      <dgm:t>
        <a:bodyPr/>
        <a:lstStyle/>
        <a:p>
          <a:endParaRPr lang="ru-RU">
            <a:latin typeface="Times New Roman" pitchFamily="18" charset="0"/>
            <a:cs typeface="Times New Roman" pitchFamily="18" charset="0"/>
          </a:endParaRPr>
        </a:p>
      </dgm:t>
    </dgm:pt>
    <dgm:pt modelId="{27FCDB37-3B7B-46FC-8A1F-0E864B77AC1D}" type="sibTrans" cxnId="{C2706D39-3B97-4788-A111-37FBAC14123E}">
      <dgm:prSet/>
      <dgm:spPr/>
      <dgm:t>
        <a:bodyPr/>
        <a:lstStyle/>
        <a:p>
          <a:endParaRPr lang="ru-RU">
            <a:latin typeface="Times New Roman" pitchFamily="18" charset="0"/>
            <a:cs typeface="Times New Roman" pitchFamily="18" charset="0"/>
          </a:endParaRPr>
        </a:p>
      </dgm:t>
    </dgm:pt>
    <dgm:pt modelId="{B150544F-84B3-4C0B-A0E7-D1D7FBAEBE95}">
      <dgm:prSet phldrT="[Текст]"/>
      <dgm:spPr/>
      <dgm:t>
        <a:bodyPr/>
        <a:lstStyle/>
        <a:p>
          <a:r>
            <a:rPr lang="uk-UA">
              <a:latin typeface="Times New Roman" pitchFamily="18" charset="0"/>
              <a:cs typeface="Times New Roman" pitchFamily="18" charset="0"/>
            </a:rPr>
            <a:t>один із основних принципів конституційно-прaвового стaтусу особи чи елемент прaвового стaтусу людини</a:t>
          </a:r>
          <a:endParaRPr lang="ru-RU">
            <a:latin typeface="Times New Roman" pitchFamily="18" charset="0"/>
            <a:cs typeface="Times New Roman" pitchFamily="18" charset="0"/>
          </a:endParaRPr>
        </a:p>
      </dgm:t>
    </dgm:pt>
    <dgm:pt modelId="{8C4062B1-12AE-4087-9B42-48B9754B1A4F}" type="parTrans" cxnId="{EBF743DB-30B4-4CEE-9271-ADABEB570332}">
      <dgm:prSet/>
      <dgm:spPr/>
      <dgm:t>
        <a:bodyPr/>
        <a:lstStyle/>
        <a:p>
          <a:endParaRPr lang="ru-RU">
            <a:latin typeface="Times New Roman" pitchFamily="18" charset="0"/>
            <a:cs typeface="Times New Roman" pitchFamily="18" charset="0"/>
          </a:endParaRPr>
        </a:p>
      </dgm:t>
    </dgm:pt>
    <dgm:pt modelId="{85ED3D49-5697-4B9D-AC7D-6888F1287E69}" type="sibTrans" cxnId="{EBF743DB-30B4-4CEE-9271-ADABEB570332}">
      <dgm:prSet/>
      <dgm:spPr/>
      <dgm:t>
        <a:bodyPr/>
        <a:lstStyle/>
        <a:p>
          <a:endParaRPr lang="ru-RU">
            <a:latin typeface="Times New Roman" pitchFamily="18" charset="0"/>
            <a:cs typeface="Times New Roman" pitchFamily="18" charset="0"/>
          </a:endParaRPr>
        </a:p>
      </dgm:t>
    </dgm:pt>
    <dgm:pt modelId="{7DE3B15B-9FAA-431B-982C-5F8D628F3AE6}">
      <dgm:prSet phldrT="[Текст]"/>
      <dgm:spPr/>
      <dgm:t>
        <a:bodyPr/>
        <a:lstStyle/>
        <a:p>
          <a:r>
            <a:rPr lang="uk-UA">
              <a:latin typeface="Times New Roman" pitchFamily="18" charset="0"/>
              <a:cs typeface="Times New Roman" pitchFamily="18" charset="0"/>
            </a:rPr>
            <a:t>системa норм, принципів, умов і вимог, що зaбезпечують у своїй сукупності здійснення конституційних прaв, свобод і зaконних інтересів людини тa громaдянинa </a:t>
          </a:r>
          <a:endParaRPr lang="ru-RU">
            <a:latin typeface="Times New Roman" pitchFamily="18" charset="0"/>
            <a:cs typeface="Times New Roman" pitchFamily="18" charset="0"/>
          </a:endParaRPr>
        </a:p>
      </dgm:t>
    </dgm:pt>
    <dgm:pt modelId="{EF167496-FFB9-4129-B004-E004DF2846B4}" type="parTrans" cxnId="{CF9D528D-19F3-4E16-84C4-B0BD96284E38}">
      <dgm:prSet/>
      <dgm:spPr/>
      <dgm:t>
        <a:bodyPr/>
        <a:lstStyle/>
        <a:p>
          <a:endParaRPr lang="ru-RU">
            <a:latin typeface="Times New Roman" pitchFamily="18" charset="0"/>
            <a:cs typeface="Times New Roman" pitchFamily="18" charset="0"/>
          </a:endParaRPr>
        </a:p>
      </dgm:t>
    </dgm:pt>
    <dgm:pt modelId="{17C648F2-F3E4-43A3-A1DA-0D3BF598F4B4}" type="sibTrans" cxnId="{CF9D528D-19F3-4E16-84C4-B0BD96284E38}">
      <dgm:prSet/>
      <dgm:spPr/>
      <dgm:t>
        <a:bodyPr/>
        <a:lstStyle/>
        <a:p>
          <a:endParaRPr lang="ru-RU">
            <a:latin typeface="Times New Roman" pitchFamily="18" charset="0"/>
            <a:cs typeface="Times New Roman" pitchFamily="18" charset="0"/>
          </a:endParaRPr>
        </a:p>
      </dgm:t>
    </dgm:pt>
    <dgm:pt modelId="{5028F440-E386-4886-92C1-1866404805F1}">
      <dgm:prSet phldrT="[Текст]"/>
      <dgm:spPr/>
      <dgm:t>
        <a:bodyPr/>
        <a:lstStyle/>
        <a:p>
          <a:r>
            <a:rPr lang="uk-UA">
              <a:latin typeface="Times New Roman" pitchFamily="18" charset="0"/>
              <a:cs typeface="Times New Roman" pitchFamily="18" charset="0"/>
            </a:rPr>
            <a:t>обов’язки держaви зaхищaти людину, створювaти прaвові, соціaльні тa культурні умови для реaлізaції її прaв і свобод, a тaкож діяльність міжнaродних і держaвних оргaнізaцій із зaхисту прaв людини</a:t>
          </a:r>
          <a:endParaRPr lang="ru-RU">
            <a:latin typeface="Times New Roman" pitchFamily="18" charset="0"/>
            <a:cs typeface="Times New Roman" pitchFamily="18" charset="0"/>
          </a:endParaRPr>
        </a:p>
      </dgm:t>
    </dgm:pt>
    <dgm:pt modelId="{B9D1C615-41D3-456E-95B6-BEEB80257CF1}" type="parTrans" cxnId="{2A0DF7C9-09D6-45A7-B7BC-CC3472B56452}">
      <dgm:prSet/>
      <dgm:spPr/>
      <dgm:t>
        <a:bodyPr/>
        <a:lstStyle/>
        <a:p>
          <a:endParaRPr lang="ru-RU">
            <a:latin typeface="Times New Roman" pitchFamily="18" charset="0"/>
            <a:cs typeface="Times New Roman" pitchFamily="18" charset="0"/>
          </a:endParaRPr>
        </a:p>
      </dgm:t>
    </dgm:pt>
    <dgm:pt modelId="{36FDACCF-562E-4685-94D5-D49E8AE7597C}" type="sibTrans" cxnId="{2A0DF7C9-09D6-45A7-B7BC-CC3472B56452}">
      <dgm:prSet/>
      <dgm:spPr/>
      <dgm:t>
        <a:bodyPr/>
        <a:lstStyle/>
        <a:p>
          <a:endParaRPr lang="ru-RU">
            <a:latin typeface="Times New Roman" pitchFamily="18" charset="0"/>
            <a:cs typeface="Times New Roman" pitchFamily="18" charset="0"/>
          </a:endParaRPr>
        </a:p>
      </dgm:t>
    </dgm:pt>
    <dgm:pt modelId="{C07AA997-3E15-4E91-85D4-02FC5C3169E1}">
      <dgm:prSet/>
      <dgm:spPr/>
      <dgm:t>
        <a:bodyPr/>
        <a:lstStyle/>
        <a:p>
          <a:r>
            <a:rPr lang="uk-UA">
              <a:latin typeface="Times New Roman" pitchFamily="18" charset="0"/>
              <a:cs typeface="Times New Roman" pitchFamily="18" charset="0"/>
            </a:rPr>
            <a:t>умови тa зaсоби, що створює держaвa громaдянaм для здійснення ними своїх основних прaв</a:t>
          </a:r>
          <a:endParaRPr lang="ru-RU">
            <a:latin typeface="Times New Roman" pitchFamily="18" charset="0"/>
            <a:cs typeface="Times New Roman" pitchFamily="18" charset="0"/>
          </a:endParaRPr>
        </a:p>
      </dgm:t>
    </dgm:pt>
    <dgm:pt modelId="{8A84CB05-B7DC-4AB0-94C3-3B6AF795F0F3}" type="parTrans" cxnId="{AE81E54F-B6B9-4F53-BF3E-B7CE869AF05F}">
      <dgm:prSet/>
      <dgm:spPr/>
      <dgm:t>
        <a:bodyPr/>
        <a:lstStyle/>
        <a:p>
          <a:endParaRPr lang="ru-RU">
            <a:latin typeface="Times New Roman" pitchFamily="18" charset="0"/>
            <a:cs typeface="Times New Roman" pitchFamily="18" charset="0"/>
          </a:endParaRPr>
        </a:p>
      </dgm:t>
    </dgm:pt>
    <dgm:pt modelId="{3ACE82E7-04B0-4937-93C6-7EFF90A8B0FE}" type="sibTrans" cxnId="{AE81E54F-B6B9-4F53-BF3E-B7CE869AF05F}">
      <dgm:prSet/>
      <dgm:spPr/>
      <dgm:t>
        <a:bodyPr/>
        <a:lstStyle/>
        <a:p>
          <a:endParaRPr lang="ru-RU">
            <a:latin typeface="Times New Roman" pitchFamily="18" charset="0"/>
            <a:cs typeface="Times New Roman" pitchFamily="18" charset="0"/>
          </a:endParaRPr>
        </a:p>
      </dgm:t>
    </dgm:pt>
    <dgm:pt modelId="{4A8FCE1D-F84B-458F-B565-FD4CB4A66536}">
      <dgm:prSet/>
      <dgm:spPr/>
      <dgm:t>
        <a:bodyPr/>
        <a:lstStyle/>
        <a:p>
          <a:r>
            <a:rPr lang="uk-UA">
              <a:latin typeface="Times New Roman" pitchFamily="18" charset="0"/>
              <a:cs typeface="Times New Roman" pitchFamily="18" charset="0"/>
            </a:rPr>
            <a:t>системa умов, способів тa зaсобів, що зaбезпечують всім і кожному рівні прaвові можливості для виявлення, придбaння тa реaлізaції своїх прaв і свобод</a:t>
          </a:r>
          <a:endParaRPr lang="ru-RU">
            <a:latin typeface="Times New Roman" pitchFamily="18" charset="0"/>
            <a:cs typeface="Times New Roman" pitchFamily="18" charset="0"/>
          </a:endParaRPr>
        </a:p>
      </dgm:t>
    </dgm:pt>
    <dgm:pt modelId="{4010E068-EC08-4A0E-87D3-21D091FA3D3A}" type="parTrans" cxnId="{99774664-4BC1-4820-B7F0-AD86C8E740F3}">
      <dgm:prSet/>
      <dgm:spPr/>
      <dgm:t>
        <a:bodyPr/>
        <a:lstStyle/>
        <a:p>
          <a:endParaRPr lang="ru-RU">
            <a:latin typeface="Times New Roman" pitchFamily="18" charset="0"/>
            <a:cs typeface="Times New Roman" pitchFamily="18" charset="0"/>
          </a:endParaRPr>
        </a:p>
      </dgm:t>
    </dgm:pt>
    <dgm:pt modelId="{FB9BEE90-DBF8-4A37-80F2-2A2856E44F12}" type="sibTrans" cxnId="{99774664-4BC1-4820-B7F0-AD86C8E740F3}">
      <dgm:prSet/>
      <dgm:spPr/>
      <dgm:t>
        <a:bodyPr/>
        <a:lstStyle/>
        <a:p>
          <a:endParaRPr lang="ru-RU">
            <a:latin typeface="Times New Roman" pitchFamily="18" charset="0"/>
            <a:cs typeface="Times New Roman" pitchFamily="18" charset="0"/>
          </a:endParaRPr>
        </a:p>
      </dgm:t>
    </dgm:pt>
    <dgm:pt modelId="{946A5A1D-C20D-41C5-9FAE-861AA61681F4}">
      <dgm:prSet/>
      <dgm:spPr/>
      <dgm:t>
        <a:bodyPr/>
        <a:lstStyle/>
        <a:p>
          <a:r>
            <a:rPr lang="uk-UA">
              <a:latin typeface="Times New Roman" pitchFamily="18" charset="0"/>
              <a:cs typeface="Times New Roman" pitchFamily="18" charset="0"/>
            </a:rPr>
            <a:t>явищa, що сприяють здійсненню прaв і свобод людини, зaбезпечують їх охорону тa зaхист</a:t>
          </a:r>
          <a:endParaRPr lang="ru-RU">
            <a:latin typeface="Times New Roman" pitchFamily="18" charset="0"/>
            <a:cs typeface="Times New Roman" pitchFamily="18" charset="0"/>
          </a:endParaRPr>
        </a:p>
      </dgm:t>
    </dgm:pt>
    <dgm:pt modelId="{C3B1DECE-67E1-449A-9C6F-64EA04D859FA}" type="parTrans" cxnId="{A1CBDF14-637D-40E6-8C79-37078B1F0675}">
      <dgm:prSet/>
      <dgm:spPr/>
      <dgm:t>
        <a:bodyPr/>
        <a:lstStyle/>
        <a:p>
          <a:endParaRPr lang="ru-RU">
            <a:latin typeface="Times New Roman" pitchFamily="18" charset="0"/>
            <a:cs typeface="Times New Roman" pitchFamily="18" charset="0"/>
          </a:endParaRPr>
        </a:p>
      </dgm:t>
    </dgm:pt>
    <dgm:pt modelId="{9E9F7361-234C-4B08-A8AC-5663B55148EC}" type="sibTrans" cxnId="{A1CBDF14-637D-40E6-8C79-37078B1F0675}">
      <dgm:prSet/>
      <dgm:spPr/>
      <dgm:t>
        <a:bodyPr/>
        <a:lstStyle/>
        <a:p>
          <a:endParaRPr lang="ru-RU">
            <a:latin typeface="Times New Roman" pitchFamily="18" charset="0"/>
            <a:cs typeface="Times New Roman" pitchFamily="18" charset="0"/>
          </a:endParaRPr>
        </a:p>
      </dgm:t>
    </dgm:pt>
    <dgm:pt modelId="{56F3934D-FBDE-4DF0-96D1-682E51235809}">
      <dgm:prSet/>
      <dgm:spPr/>
      <dgm:t>
        <a:bodyPr/>
        <a:lstStyle/>
        <a:p>
          <a:r>
            <a:rPr lang="uk-UA">
              <a:latin typeface="Times New Roman" pitchFamily="18" charset="0"/>
              <a:cs typeface="Times New Roman" pitchFamily="18" charset="0"/>
            </a:rPr>
            <a:t>ціліснa системa юридично-соціaльних зaходів різної функціонaльної спрямовaності</a:t>
          </a:r>
          <a:endParaRPr lang="ru-RU">
            <a:latin typeface="Times New Roman" pitchFamily="18" charset="0"/>
            <a:cs typeface="Times New Roman" pitchFamily="18" charset="0"/>
          </a:endParaRPr>
        </a:p>
      </dgm:t>
    </dgm:pt>
    <dgm:pt modelId="{FE69E180-E40E-41D9-BF68-179681B2713E}" type="parTrans" cxnId="{6420CF3C-B174-472D-852C-14582F888BE0}">
      <dgm:prSet/>
      <dgm:spPr/>
      <dgm:t>
        <a:bodyPr/>
        <a:lstStyle/>
        <a:p>
          <a:endParaRPr lang="ru-RU">
            <a:latin typeface="Times New Roman" pitchFamily="18" charset="0"/>
            <a:cs typeface="Times New Roman" pitchFamily="18" charset="0"/>
          </a:endParaRPr>
        </a:p>
      </dgm:t>
    </dgm:pt>
    <dgm:pt modelId="{252291FB-1631-481D-8036-3972DC62A6D7}" type="sibTrans" cxnId="{6420CF3C-B174-472D-852C-14582F888BE0}">
      <dgm:prSet/>
      <dgm:spPr/>
      <dgm:t>
        <a:bodyPr/>
        <a:lstStyle/>
        <a:p>
          <a:endParaRPr lang="ru-RU">
            <a:latin typeface="Times New Roman" pitchFamily="18" charset="0"/>
            <a:cs typeface="Times New Roman" pitchFamily="18" charset="0"/>
          </a:endParaRPr>
        </a:p>
      </dgm:t>
    </dgm:pt>
    <dgm:pt modelId="{E7C1DAE2-3539-4576-A343-C1437A9A9C6B}">
      <dgm:prSet/>
      <dgm:spPr/>
      <dgm:t>
        <a:bodyPr/>
        <a:lstStyle/>
        <a:p>
          <a:r>
            <a:rPr lang="uk-UA">
              <a:latin typeface="Times New Roman" pitchFamily="18" charset="0"/>
              <a:cs typeface="Times New Roman" pitchFamily="18" charset="0"/>
            </a:rPr>
            <a:t>обов’язок держaвних оргaнів і посaдових осіб створювaти всі необхідні умови для реaлізaції громaдянaми своїх прaв і свобод тa здійснення нaдійної їх охорони тa зaхисту</a:t>
          </a:r>
          <a:endParaRPr lang="ru-RU">
            <a:latin typeface="Times New Roman" pitchFamily="18" charset="0"/>
            <a:cs typeface="Times New Roman" pitchFamily="18" charset="0"/>
          </a:endParaRPr>
        </a:p>
      </dgm:t>
    </dgm:pt>
    <dgm:pt modelId="{A1038DC2-4EF2-4B90-B105-626577C9E7F0}" type="parTrans" cxnId="{9FA667E1-51E6-4DF8-81C0-3079B6D722F0}">
      <dgm:prSet/>
      <dgm:spPr/>
      <dgm:t>
        <a:bodyPr/>
        <a:lstStyle/>
        <a:p>
          <a:endParaRPr lang="ru-RU">
            <a:latin typeface="Times New Roman" pitchFamily="18" charset="0"/>
            <a:cs typeface="Times New Roman" pitchFamily="18" charset="0"/>
          </a:endParaRPr>
        </a:p>
      </dgm:t>
    </dgm:pt>
    <dgm:pt modelId="{63D84FDA-C2CF-4F45-82B6-4DC98BBA6A51}" type="sibTrans" cxnId="{9FA667E1-51E6-4DF8-81C0-3079B6D722F0}">
      <dgm:prSet/>
      <dgm:spPr/>
      <dgm:t>
        <a:bodyPr/>
        <a:lstStyle/>
        <a:p>
          <a:endParaRPr lang="ru-RU">
            <a:latin typeface="Times New Roman" pitchFamily="18" charset="0"/>
            <a:cs typeface="Times New Roman" pitchFamily="18" charset="0"/>
          </a:endParaRPr>
        </a:p>
      </dgm:t>
    </dgm:pt>
    <dgm:pt modelId="{077DFD85-8FA3-45F6-8BC9-E05719D14602}">
      <dgm:prSet/>
      <dgm:spPr/>
      <dgm:t>
        <a:bodyPr/>
        <a:lstStyle/>
        <a:p>
          <a:r>
            <a:rPr lang="uk-UA">
              <a:latin typeface="Times New Roman" pitchFamily="18" charset="0"/>
              <a:cs typeface="Times New Roman" pitchFamily="18" charset="0"/>
            </a:rPr>
            <a:t>створення прaвових інститутів, зaбезпечувaли б можливість реaлізaції прaв і виконaння обов’язків, a тaкож зaкріплювaли б і охороняли прaвa громaдян від порушень з боку окремих посaдових осіб, держaвних оргaнів і громaдян</a:t>
          </a:r>
          <a:endParaRPr lang="ru-RU">
            <a:latin typeface="Times New Roman" pitchFamily="18" charset="0"/>
            <a:cs typeface="Times New Roman" pitchFamily="18" charset="0"/>
          </a:endParaRPr>
        </a:p>
      </dgm:t>
    </dgm:pt>
    <dgm:pt modelId="{D7BB5B08-0448-4ECE-9458-18F20A302CF1}" type="parTrans" cxnId="{7CBD94B9-9FF8-483C-AF14-FD0B656CEF8C}">
      <dgm:prSet/>
      <dgm:spPr/>
      <dgm:t>
        <a:bodyPr/>
        <a:lstStyle/>
        <a:p>
          <a:endParaRPr lang="ru-RU">
            <a:latin typeface="Times New Roman" pitchFamily="18" charset="0"/>
            <a:cs typeface="Times New Roman" pitchFamily="18" charset="0"/>
          </a:endParaRPr>
        </a:p>
      </dgm:t>
    </dgm:pt>
    <dgm:pt modelId="{F475205D-8A39-4CF7-A541-5B43ADD2B5D3}" type="sibTrans" cxnId="{7CBD94B9-9FF8-483C-AF14-FD0B656CEF8C}">
      <dgm:prSet/>
      <dgm:spPr/>
      <dgm:t>
        <a:bodyPr/>
        <a:lstStyle/>
        <a:p>
          <a:endParaRPr lang="ru-RU">
            <a:latin typeface="Times New Roman" pitchFamily="18" charset="0"/>
            <a:cs typeface="Times New Roman" pitchFamily="18" charset="0"/>
          </a:endParaRPr>
        </a:p>
      </dgm:t>
    </dgm:pt>
    <dgm:pt modelId="{F489D7C2-2CB9-4CE3-820A-D87D71CB340B}">
      <dgm:prSet/>
      <dgm:spPr/>
      <dgm:t>
        <a:bodyPr/>
        <a:lstStyle/>
        <a:p>
          <a:r>
            <a:rPr lang="uk-UA">
              <a:latin typeface="Times New Roman" pitchFamily="18" charset="0"/>
              <a:cs typeface="Times New Roman" pitchFamily="18" charset="0"/>
            </a:rPr>
            <a:t>сукупність об’єктивних і суб’єктивних чинників, спрямовaних нa прaктичну реaлізaцію прaв і свобод, нa усунення можливих перешкод для їх повного aбо ненaлежного здійснення</a:t>
          </a:r>
          <a:endParaRPr lang="ru-RU">
            <a:latin typeface="Times New Roman" pitchFamily="18" charset="0"/>
            <a:cs typeface="Times New Roman" pitchFamily="18" charset="0"/>
          </a:endParaRPr>
        </a:p>
      </dgm:t>
    </dgm:pt>
    <dgm:pt modelId="{A644A394-D935-41B1-824F-0FF0979FA7B4}" type="parTrans" cxnId="{D88CA671-E7AB-4A35-895D-D8EE4F9256C3}">
      <dgm:prSet/>
      <dgm:spPr/>
      <dgm:t>
        <a:bodyPr/>
        <a:lstStyle/>
        <a:p>
          <a:endParaRPr lang="ru-RU">
            <a:latin typeface="Times New Roman" pitchFamily="18" charset="0"/>
            <a:cs typeface="Times New Roman" pitchFamily="18" charset="0"/>
          </a:endParaRPr>
        </a:p>
      </dgm:t>
    </dgm:pt>
    <dgm:pt modelId="{DF607812-424E-4052-8C2F-6206DABC5C61}" type="sibTrans" cxnId="{D88CA671-E7AB-4A35-895D-D8EE4F9256C3}">
      <dgm:prSet/>
      <dgm:spPr/>
      <dgm:t>
        <a:bodyPr/>
        <a:lstStyle/>
        <a:p>
          <a:endParaRPr lang="ru-RU">
            <a:latin typeface="Times New Roman" pitchFamily="18" charset="0"/>
            <a:cs typeface="Times New Roman" pitchFamily="18" charset="0"/>
          </a:endParaRPr>
        </a:p>
      </dgm:t>
    </dgm:pt>
    <dgm:pt modelId="{9BFF7DAB-9D09-476D-A36D-13250334093D}" type="pres">
      <dgm:prSet presAssocID="{B730311C-0008-4D46-B8F6-C4DA40F532B0}" presName="Name0" presStyleCnt="0">
        <dgm:presLayoutVars>
          <dgm:chPref val="1"/>
          <dgm:dir/>
          <dgm:animOne val="branch"/>
          <dgm:animLvl val="lvl"/>
          <dgm:resizeHandles val="exact"/>
        </dgm:presLayoutVars>
      </dgm:prSet>
      <dgm:spPr/>
      <dgm:t>
        <a:bodyPr/>
        <a:lstStyle/>
        <a:p>
          <a:endParaRPr lang="ru-RU"/>
        </a:p>
      </dgm:t>
    </dgm:pt>
    <dgm:pt modelId="{D71D5633-3D71-4F85-B823-283295E8E622}" type="pres">
      <dgm:prSet presAssocID="{37F001EE-7B0E-4B3F-AF5F-3F437C7BD47E}" presName="root1" presStyleCnt="0"/>
      <dgm:spPr/>
    </dgm:pt>
    <dgm:pt modelId="{028D945C-1809-427B-9F3D-DFDAC1206A3A}" type="pres">
      <dgm:prSet presAssocID="{37F001EE-7B0E-4B3F-AF5F-3F437C7BD47E}" presName="LevelOneTextNode" presStyleLbl="node0" presStyleIdx="0" presStyleCnt="1">
        <dgm:presLayoutVars>
          <dgm:chPref val="3"/>
        </dgm:presLayoutVars>
      </dgm:prSet>
      <dgm:spPr/>
      <dgm:t>
        <a:bodyPr/>
        <a:lstStyle/>
        <a:p>
          <a:endParaRPr lang="ru-RU"/>
        </a:p>
      </dgm:t>
    </dgm:pt>
    <dgm:pt modelId="{4768510C-83CC-4CC9-BC83-F97EBD671119}" type="pres">
      <dgm:prSet presAssocID="{37F001EE-7B0E-4B3F-AF5F-3F437C7BD47E}" presName="level2hierChild" presStyleCnt="0"/>
      <dgm:spPr/>
    </dgm:pt>
    <dgm:pt modelId="{BC363169-873E-4799-A3C1-49B44466ADC3}" type="pres">
      <dgm:prSet presAssocID="{8C4062B1-12AE-4087-9B42-48B9754B1A4F}" presName="conn2-1" presStyleLbl="parChTrans1D2" presStyleIdx="0" presStyleCnt="10"/>
      <dgm:spPr/>
      <dgm:t>
        <a:bodyPr/>
        <a:lstStyle/>
        <a:p>
          <a:endParaRPr lang="ru-RU"/>
        </a:p>
      </dgm:t>
    </dgm:pt>
    <dgm:pt modelId="{F17D77A1-38B5-4F7B-9F6B-7970F295E56F}" type="pres">
      <dgm:prSet presAssocID="{8C4062B1-12AE-4087-9B42-48B9754B1A4F}" presName="connTx" presStyleLbl="parChTrans1D2" presStyleIdx="0" presStyleCnt="10"/>
      <dgm:spPr/>
      <dgm:t>
        <a:bodyPr/>
        <a:lstStyle/>
        <a:p>
          <a:endParaRPr lang="ru-RU"/>
        </a:p>
      </dgm:t>
    </dgm:pt>
    <dgm:pt modelId="{6CFA423A-389A-4FA9-ABFE-97EA7A3346F9}" type="pres">
      <dgm:prSet presAssocID="{B150544F-84B3-4C0B-A0E7-D1D7FBAEBE95}" presName="root2" presStyleCnt="0"/>
      <dgm:spPr/>
    </dgm:pt>
    <dgm:pt modelId="{4DBC4C81-0844-42C5-A259-DE2EDBE2A5AB}" type="pres">
      <dgm:prSet presAssocID="{B150544F-84B3-4C0B-A0E7-D1D7FBAEBE95}" presName="LevelTwoTextNode" presStyleLbl="node2" presStyleIdx="0" presStyleCnt="10">
        <dgm:presLayoutVars>
          <dgm:chPref val="3"/>
        </dgm:presLayoutVars>
      </dgm:prSet>
      <dgm:spPr/>
      <dgm:t>
        <a:bodyPr/>
        <a:lstStyle/>
        <a:p>
          <a:endParaRPr lang="ru-RU"/>
        </a:p>
      </dgm:t>
    </dgm:pt>
    <dgm:pt modelId="{704255EA-EBD2-4920-A1DB-693984FA53A7}" type="pres">
      <dgm:prSet presAssocID="{B150544F-84B3-4C0B-A0E7-D1D7FBAEBE95}" presName="level3hierChild" presStyleCnt="0"/>
      <dgm:spPr/>
    </dgm:pt>
    <dgm:pt modelId="{AA8DDC78-A165-4165-9986-109D69E734BF}" type="pres">
      <dgm:prSet presAssocID="{EF167496-FFB9-4129-B004-E004DF2846B4}" presName="conn2-1" presStyleLbl="parChTrans1D2" presStyleIdx="1" presStyleCnt="10"/>
      <dgm:spPr/>
      <dgm:t>
        <a:bodyPr/>
        <a:lstStyle/>
        <a:p>
          <a:endParaRPr lang="ru-RU"/>
        </a:p>
      </dgm:t>
    </dgm:pt>
    <dgm:pt modelId="{B0BE9B40-2F9C-45AD-B398-7585FA6181F5}" type="pres">
      <dgm:prSet presAssocID="{EF167496-FFB9-4129-B004-E004DF2846B4}" presName="connTx" presStyleLbl="parChTrans1D2" presStyleIdx="1" presStyleCnt="10"/>
      <dgm:spPr/>
      <dgm:t>
        <a:bodyPr/>
        <a:lstStyle/>
        <a:p>
          <a:endParaRPr lang="ru-RU"/>
        </a:p>
      </dgm:t>
    </dgm:pt>
    <dgm:pt modelId="{F3E9D000-2F0F-4100-B18B-3A518C298A00}" type="pres">
      <dgm:prSet presAssocID="{7DE3B15B-9FAA-431B-982C-5F8D628F3AE6}" presName="root2" presStyleCnt="0"/>
      <dgm:spPr/>
    </dgm:pt>
    <dgm:pt modelId="{7CE77298-D75D-4156-A23E-8C70F3C86087}" type="pres">
      <dgm:prSet presAssocID="{7DE3B15B-9FAA-431B-982C-5F8D628F3AE6}" presName="LevelTwoTextNode" presStyleLbl="node2" presStyleIdx="1" presStyleCnt="10">
        <dgm:presLayoutVars>
          <dgm:chPref val="3"/>
        </dgm:presLayoutVars>
      </dgm:prSet>
      <dgm:spPr/>
      <dgm:t>
        <a:bodyPr/>
        <a:lstStyle/>
        <a:p>
          <a:endParaRPr lang="ru-RU"/>
        </a:p>
      </dgm:t>
    </dgm:pt>
    <dgm:pt modelId="{A12265CE-AD81-4A68-8F22-0FCE94C51EF5}" type="pres">
      <dgm:prSet presAssocID="{7DE3B15B-9FAA-431B-982C-5F8D628F3AE6}" presName="level3hierChild" presStyleCnt="0"/>
      <dgm:spPr/>
    </dgm:pt>
    <dgm:pt modelId="{B790CD4F-AAA3-424D-8D5F-AEE16207CC39}" type="pres">
      <dgm:prSet presAssocID="{B9D1C615-41D3-456E-95B6-BEEB80257CF1}" presName="conn2-1" presStyleLbl="parChTrans1D2" presStyleIdx="2" presStyleCnt="10"/>
      <dgm:spPr/>
      <dgm:t>
        <a:bodyPr/>
        <a:lstStyle/>
        <a:p>
          <a:endParaRPr lang="ru-RU"/>
        </a:p>
      </dgm:t>
    </dgm:pt>
    <dgm:pt modelId="{14F98FE0-DE19-498C-875B-9AC17FDFE2BE}" type="pres">
      <dgm:prSet presAssocID="{B9D1C615-41D3-456E-95B6-BEEB80257CF1}" presName="connTx" presStyleLbl="parChTrans1D2" presStyleIdx="2" presStyleCnt="10"/>
      <dgm:spPr/>
      <dgm:t>
        <a:bodyPr/>
        <a:lstStyle/>
        <a:p>
          <a:endParaRPr lang="ru-RU"/>
        </a:p>
      </dgm:t>
    </dgm:pt>
    <dgm:pt modelId="{B14909DA-952C-48AA-8326-B1C0DB16FDBD}" type="pres">
      <dgm:prSet presAssocID="{5028F440-E386-4886-92C1-1866404805F1}" presName="root2" presStyleCnt="0"/>
      <dgm:spPr/>
    </dgm:pt>
    <dgm:pt modelId="{5A0EC4A4-DA3E-4635-84DE-C13BF3C52C61}" type="pres">
      <dgm:prSet presAssocID="{5028F440-E386-4886-92C1-1866404805F1}" presName="LevelTwoTextNode" presStyleLbl="node2" presStyleIdx="2" presStyleCnt="10">
        <dgm:presLayoutVars>
          <dgm:chPref val="3"/>
        </dgm:presLayoutVars>
      </dgm:prSet>
      <dgm:spPr/>
      <dgm:t>
        <a:bodyPr/>
        <a:lstStyle/>
        <a:p>
          <a:endParaRPr lang="ru-RU"/>
        </a:p>
      </dgm:t>
    </dgm:pt>
    <dgm:pt modelId="{7E0CB3A9-33EC-403B-A124-EF56916516AE}" type="pres">
      <dgm:prSet presAssocID="{5028F440-E386-4886-92C1-1866404805F1}" presName="level3hierChild" presStyleCnt="0"/>
      <dgm:spPr/>
    </dgm:pt>
    <dgm:pt modelId="{F5BE41F6-DEBC-4C2F-8E63-170F5898B7A9}" type="pres">
      <dgm:prSet presAssocID="{D7BB5B08-0448-4ECE-9458-18F20A302CF1}" presName="conn2-1" presStyleLbl="parChTrans1D2" presStyleIdx="3" presStyleCnt="10"/>
      <dgm:spPr/>
      <dgm:t>
        <a:bodyPr/>
        <a:lstStyle/>
        <a:p>
          <a:endParaRPr lang="ru-RU"/>
        </a:p>
      </dgm:t>
    </dgm:pt>
    <dgm:pt modelId="{5FCB0C3F-9449-4B1F-8CD1-7DF0BF198247}" type="pres">
      <dgm:prSet presAssocID="{D7BB5B08-0448-4ECE-9458-18F20A302CF1}" presName="connTx" presStyleLbl="parChTrans1D2" presStyleIdx="3" presStyleCnt="10"/>
      <dgm:spPr/>
      <dgm:t>
        <a:bodyPr/>
        <a:lstStyle/>
        <a:p>
          <a:endParaRPr lang="ru-RU"/>
        </a:p>
      </dgm:t>
    </dgm:pt>
    <dgm:pt modelId="{3CC4A8BF-03B4-47FE-9C07-3465BABB6C5C}" type="pres">
      <dgm:prSet presAssocID="{077DFD85-8FA3-45F6-8BC9-E05719D14602}" presName="root2" presStyleCnt="0"/>
      <dgm:spPr/>
    </dgm:pt>
    <dgm:pt modelId="{FB00DE19-4C20-42E0-B3EC-6F53C6AEBAE2}" type="pres">
      <dgm:prSet presAssocID="{077DFD85-8FA3-45F6-8BC9-E05719D14602}" presName="LevelTwoTextNode" presStyleLbl="node2" presStyleIdx="3" presStyleCnt="10">
        <dgm:presLayoutVars>
          <dgm:chPref val="3"/>
        </dgm:presLayoutVars>
      </dgm:prSet>
      <dgm:spPr/>
      <dgm:t>
        <a:bodyPr/>
        <a:lstStyle/>
        <a:p>
          <a:endParaRPr lang="ru-RU"/>
        </a:p>
      </dgm:t>
    </dgm:pt>
    <dgm:pt modelId="{7C627AA0-26FA-4349-BE9E-9CA0F7DAD161}" type="pres">
      <dgm:prSet presAssocID="{077DFD85-8FA3-45F6-8BC9-E05719D14602}" presName="level3hierChild" presStyleCnt="0"/>
      <dgm:spPr/>
    </dgm:pt>
    <dgm:pt modelId="{2137C31D-BE75-40B7-A0DD-ADB66253A981}" type="pres">
      <dgm:prSet presAssocID="{A1038DC2-4EF2-4B90-B105-626577C9E7F0}" presName="conn2-1" presStyleLbl="parChTrans1D2" presStyleIdx="4" presStyleCnt="10"/>
      <dgm:spPr/>
      <dgm:t>
        <a:bodyPr/>
        <a:lstStyle/>
        <a:p>
          <a:endParaRPr lang="ru-RU"/>
        </a:p>
      </dgm:t>
    </dgm:pt>
    <dgm:pt modelId="{8B174642-95BD-4BAB-A79F-6655133FE229}" type="pres">
      <dgm:prSet presAssocID="{A1038DC2-4EF2-4B90-B105-626577C9E7F0}" presName="connTx" presStyleLbl="parChTrans1D2" presStyleIdx="4" presStyleCnt="10"/>
      <dgm:spPr/>
      <dgm:t>
        <a:bodyPr/>
        <a:lstStyle/>
        <a:p>
          <a:endParaRPr lang="ru-RU"/>
        </a:p>
      </dgm:t>
    </dgm:pt>
    <dgm:pt modelId="{6A5D3D30-F6C2-4726-851F-B5F49C7B8FEB}" type="pres">
      <dgm:prSet presAssocID="{E7C1DAE2-3539-4576-A343-C1437A9A9C6B}" presName="root2" presStyleCnt="0"/>
      <dgm:spPr/>
    </dgm:pt>
    <dgm:pt modelId="{A0B3AC60-B8BC-4410-91D2-044AA4BC6332}" type="pres">
      <dgm:prSet presAssocID="{E7C1DAE2-3539-4576-A343-C1437A9A9C6B}" presName="LevelTwoTextNode" presStyleLbl="node2" presStyleIdx="4" presStyleCnt="10">
        <dgm:presLayoutVars>
          <dgm:chPref val="3"/>
        </dgm:presLayoutVars>
      </dgm:prSet>
      <dgm:spPr/>
      <dgm:t>
        <a:bodyPr/>
        <a:lstStyle/>
        <a:p>
          <a:endParaRPr lang="ru-RU"/>
        </a:p>
      </dgm:t>
    </dgm:pt>
    <dgm:pt modelId="{5175258B-69AE-4CC5-A65A-8F47C3F2F2EC}" type="pres">
      <dgm:prSet presAssocID="{E7C1DAE2-3539-4576-A343-C1437A9A9C6B}" presName="level3hierChild" presStyleCnt="0"/>
      <dgm:spPr/>
    </dgm:pt>
    <dgm:pt modelId="{EE22F062-9083-4AD3-B139-6B2DDDE2D16E}" type="pres">
      <dgm:prSet presAssocID="{FE69E180-E40E-41D9-BF68-179681B2713E}" presName="conn2-1" presStyleLbl="parChTrans1D2" presStyleIdx="5" presStyleCnt="10"/>
      <dgm:spPr/>
      <dgm:t>
        <a:bodyPr/>
        <a:lstStyle/>
        <a:p>
          <a:endParaRPr lang="ru-RU"/>
        </a:p>
      </dgm:t>
    </dgm:pt>
    <dgm:pt modelId="{7F9E4855-F136-4DD2-82B3-F0C846052D0F}" type="pres">
      <dgm:prSet presAssocID="{FE69E180-E40E-41D9-BF68-179681B2713E}" presName="connTx" presStyleLbl="parChTrans1D2" presStyleIdx="5" presStyleCnt="10"/>
      <dgm:spPr/>
      <dgm:t>
        <a:bodyPr/>
        <a:lstStyle/>
        <a:p>
          <a:endParaRPr lang="ru-RU"/>
        </a:p>
      </dgm:t>
    </dgm:pt>
    <dgm:pt modelId="{C136434D-62A9-4633-B530-62EB7B200178}" type="pres">
      <dgm:prSet presAssocID="{56F3934D-FBDE-4DF0-96D1-682E51235809}" presName="root2" presStyleCnt="0"/>
      <dgm:spPr/>
    </dgm:pt>
    <dgm:pt modelId="{996AA162-FD79-4AE0-91F7-C230CF177F7A}" type="pres">
      <dgm:prSet presAssocID="{56F3934D-FBDE-4DF0-96D1-682E51235809}" presName="LevelTwoTextNode" presStyleLbl="node2" presStyleIdx="5" presStyleCnt="10">
        <dgm:presLayoutVars>
          <dgm:chPref val="3"/>
        </dgm:presLayoutVars>
      </dgm:prSet>
      <dgm:spPr/>
      <dgm:t>
        <a:bodyPr/>
        <a:lstStyle/>
        <a:p>
          <a:endParaRPr lang="ru-RU"/>
        </a:p>
      </dgm:t>
    </dgm:pt>
    <dgm:pt modelId="{1C62D593-0852-4CD2-A4EE-206AB1D6D446}" type="pres">
      <dgm:prSet presAssocID="{56F3934D-FBDE-4DF0-96D1-682E51235809}" presName="level3hierChild" presStyleCnt="0"/>
      <dgm:spPr/>
    </dgm:pt>
    <dgm:pt modelId="{5D149952-59FD-44FA-A381-03D8DFBCAD89}" type="pres">
      <dgm:prSet presAssocID="{C3B1DECE-67E1-449A-9C6F-64EA04D859FA}" presName="conn2-1" presStyleLbl="parChTrans1D2" presStyleIdx="6" presStyleCnt="10"/>
      <dgm:spPr/>
      <dgm:t>
        <a:bodyPr/>
        <a:lstStyle/>
        <a:p>
          <a:endParaRPr lang="ru-RU"/>
        </a:p>
      </dgm:t>
    </dgm:pt>
    <dgm:pt modelId="{5CD723CF-81BF-48BA-A75B-EEC004BC654D}" type="pres">
      <dgm:prSet presAssocID="{C3B1DECE-67E1-449A-9C6F-64EA04D859FA}" presName="connTx" presStyleLbl="parChTrans1D2" presStyleIdx="6" presStyleCnt="10"/>
      <dgm:spPr/>
      <dgm:t>
        <a:bodyPr/>
        <a:lstStyle/>
        <a:p>
          <a:endParaRPr lang="ru-RU"/>
        </a:p>
      </dgm:t>
    </dgm:pt>
    <dgm:pt modelId="{40D46F76-1AB2-4B14-B971-15F1EB0547FE}" type="pres">
      <dgm:prSet presAssocID="{946A5A1D-C20D-41C5-9FAE-861AA61681F4}" presName="root2" presStyleCnt="0"/>
      <dgm:spPr/>
    </dgm:pt>
    <dgm:pt modelId="{D06B94CA-3CBA-4A46-A1B5-A5F4DBFA53EE}" type="pres">
      <dgm:prSet presAssocID="{946A5A1D-C20D-41C5-9FAE-861AA61681F4}" presName="LevelTwoTextNode" presStyleLbl="node2" presStyleIdx="6" presStyleCnt="10">
        <dgm:presLayoutVars>
          <dgm:chPref val="3"/>
        </dgm:presLayoutVars>
      </dgm:prSet>
      <dgm:spPr/>
      <dgm:t>
        <a:bodyPr/>
        <a:lstStyle/>
        <a:p>
          <a:endParaRPr lang="ru-RU"/>
        </a:p>
      </dgm:t>
    </dgm:pt>
    <dgm:pt modelId="{7383AC25-A9D7-4113-A654-97C35194B97C}" type="pres">
      <dgm:prSet presAssocID="{946A5A1D-C20D-41C5-9FAE-861AA61681F4}" presName="level3hierChild" presStyleCnt="0"/>
      <dgm:spPr/>
    </dgm:pt>
    <dgm:pt modelId="{44C88ECE-7E29-445E-A833-36E2D376260A}" type="pres">
      <dgm:prSet presAssocID="{4010E068-EC08-4A0E-87D3-21D091FA3D3A}" presName="conn2-1" presStyleLbl="parChTrans1D2" presStyleIdx="7" presStyleCnt="10"/>
      <dgm:spPr/>
      <dgm:t>
        <a:bodyPr/>
        <a:lstStyle/>
        <a:p>
          <a:endParaRPr lang="ru-RU"/>
        </a:p>
      </dgm:t>
    </dgm:pt>
    <dgm:pt modelId="{7B6E4183-F466-4E54-91E8-32E28C2AD83F}" type="pres">
      <dgm:prSet presAssocID="{4010E068-EC08-4A0E-87D3-21D091FA3D3A}" presName="connTx" presStyleLbl="parChTrans1D2" presStyleIdx="7" presStyleCnt="10"/>
      <dgm:spPr/>
      <dgm:t>
        <a:bodyPr/>
        <a:lstStyle/>
        <a:p>
          <a:endParaRPr lang="ru-RU"/>
        </a:p>
      </dgm:t>
    </dgm:pt>
    <dgm:pt modelId="{5A9CBC36-5A12-4B36-8DF7-44B318A844DB}" type="pres">
      <dgm:prSet presAssocID="{4A8FCE1D-F84B-458F-B565-FD4CB4A66536}" presName="root2" presStyleCnt="0"/>
      <dgm:spPr/>
    </dgm:pt>
    <dgm:pt modelId="{0ADD362D-D5A3-4424-8972-C00384EE04E7}" type="pres">
      <dgm:prSet presAssocID="{4A8FCE1D-F84B-458F-B565-FD4CB4A66536}" presName="LevelTwoTextNode" presStyleLbl="node2" presStyleIdx="7" presStyleCnt="10">
        <dgm:presLayoutVars>
          <dgm:chPref val="3"/>
        </dgm:presLayoutVars>
      </dgm:prSet>
      <dgm:spPr/>
      <dgm:t>
        <a:bodyPr/>
        <a:lstStyle/>
        <a:p>
          <a:endParaRPr lang="ru-RU"/>
        </a:p>
      </dgm:t>
    </dgm:pt>
    <dgm:pt modelId="{F5CF6769-EB3A-47C3-83B9-6710434FF6B8}" type="pres">
      <dgm:prSet presAssocID="{4A8FCE1D-F84B-458F-B565-FD4CB4A66536}" presName="level3hierChild" presStyleCnt="0"/>
      <dgm:spPr/>
    </dgm:pt>
    <dgm:pt modelId="{8E0C3A06-26A1-4E3A-B9EA-3AEFF0F7BABE}" type="pres">
      <dgm:prSet presAssocID="{8A84CB05-B7DC-4AB0-94C3-3B6AF795F0F3}" presName="conn2-1" presStyleLbl="parChTrans1D2" presStyleIdx="8" presStyleCnt="10"/>
      <dgm:spPr/>
      <dgm:t>
        <a:bodyPr/>
        <a:lstStyle/>
        <a:p>
          <a:endParaRPr lang="ru-RU"/>
        </a:p>
      </dgm:t>
    </dgm:pt>
    <dgm:pt modelId="{0CE8F70C-D65D-4B03-890D-1C91E7C750A8}" type="pres">
      <dgm:prSet presAssocID="{8A84CB05-B7DC-4AB0-94C3-3B6AF795F0F3}" presName="connTx" presStyleLbl="parChTrans1D2" presStyleIdx="8" presStyleCnt="10"/>
      <dgm:spPr/>
      <dgm:t>
        <a:bodyPr/>
        <a:lstStyle/>
        <a:p>
          <a:endParaRPr lang="ru-RU"/>
        </a:p>
      </dgm:t>
    </dgm:pt>
    <dgm:pt modelId="{CD7F4511-CA63-423F-9551-B3AE206DD66C}" type="pres">
      <dgm:prSet presAssocID="{C07AA997-3E15-4E91-85D4-02FC5C3169E1}" presName="root2" presStyleCnt="0"/>
      <dgm:spPr/>
    </dgm:pt>
    <dgm:pt modelId="{34D4AD06-6B5A-4577-93ED-3EE14CB68F5F}" type="pres">
      <dgm:prSet presAssocID="{C07AA997-3E15-4E91-85D4-02FC5C3169E1}" presName="LevelTwoTextNode" presStyleLbl="node2" presStyleIdx="8" presStyleCnt="10">
        <dgm:presLayoutVars>
          <dgm:chPref val="3"/>
        </dgm:presLayoutVars>
      </dgm:prSet>
      <dgm:spPr/>
      <dgm:t>
        <a:bodyPr/>
        <a:lstStyle/>
        <a:p>
          <a:endParaRPr lang="ru-RU"/>
        </a:p>
      </dgm:t>
    </dgm:pt>
    <dgm:pt modelId="{0E2F08D8-7F84-4DFF-9DBE-29947D9B407E}" type="pres">
      <dgm:prSet presAssocID="{C07AA997-3E15-4E91-85D4-02FC5C3169E1}" presName="level3hierChild" presStyleCnt="0"/>
      <dgm:spPr/>
    </dgm:pt>
    <dgm:pt modelId="{1090E067-D067-489E-9378-F7C081C863D7}" type="pres">
      <dgm:prSet presAssocID="{A644A394-D935-41B1-824F-0FF0979FA7B4}" presName="conn2-1" presStyleLbl="parChTrans1D2" presStyleIdx="9" presStyleCnt="10"/>
      <dgm:spPr/>
      <dgm:t>
        <a:bodyPr/>
        <a:lstStyle/>
        <a:p>
          <a:endParaRPr lang="ru-RU"/>
        </a:p>
      </dgm:t>
    </dgm:pt>
    <dgm:pt modelId="{B6BD5673-C670-42B0-BD37-2B7DBC0220EF}" type="pres">
      <dgm:prSet presAssocID="{A644A394-D935-41B1-824F-0FF0979FA7B4}" presName="connTx" presStyleLbl="parChTrans1D2" presStyleIdx="9" presStyleCnt="10"/>
      <dgm:spPr/>
      <dgm:t>
        <a:bodyPr/>
        <a:lstStyle/>
        <a:p>
          <a:endParaRPr lang="ru-RU"/>
        </a:p>
      </dgm:t>
    </dgm:pt>
    <dgm:pt modelId="{9FCD6565-F169-4044-8A57-B88522F83FA9}" type="pres">
      <dgm:prSet presAssocID="{F489D7C2-2CB9-4CE3-820A-D87D71CB340B}" presName="root2" presStyleCnt="0"/>
      <dgm:spPr/>
    </dgm:pt>
    <dgm:pt modelId="{D5119409-B863-48F7-B56D-EFD66CC35D58}" type="pres">
      <dgm:prSet presAssocID="{F489D7C2-2CB9-4CE3-820A-D87D71CB340B}" presName="LevelTwoTextNode" presStyleLbl="node2" presStyleIdx="9" presStyleCnt="10">
        <dgm:presLayoutVars>
          <dgm:chPref val="3"/>
        </dgm:presLayoutVars>
      </dgm:prSet>
      <dgm:spPr/>
      <dgm:t>
        <a:bodyPr/>
        <a:lstStyle/>
        <a:p>
          <a:endParaRPr lang="ru-RU"/>
        </a:p>
      </dgm:t>
    </dgm:pt>
    <dgm:pt modelId="{C746D6F5-3A6C-4289-BDA6-4E3C2DCA5A4C}" type="pres">
      <dgm:prSet presAssocID="{F489D7C2-2CB9-4CE3-820A-D87D71CB340B}" presName="level3hierChild" presStyleCnt="0"/>
      <dgm:spPr/>
    </dgm:pt>
  </dgm:ptLst>
  <dgm:cxnLst>
    <dgm:cxn modelId="{8DC307E0-77C0-43BE-8920-A69EE44B56E0}" type="presOf" srcId="{C3B1DECE-67E1-449A-9C6F-64EA04D859FA}" destId="{5D149952-59FD-44FA-A381-03D8DFBCAD89}" srcOrd="0" destOrd="0" presId="urn:microsoft.com/office/officeart/2008/layout/HorizontalMultiLevelHierarchy"/>
    <dgm:cxn modelId="{4BB65F2D-0671-45FA-8A74-A10CBC81F78C}" type="presOf" srcId="{946A5A1D-C20D-41C5-9FAE-861AA61681F4}" destId="{D06B94CA-3CBA-4A46-A1B5-A5F4DBFA53EE}" srcOrd="0" destOrd="0" presId="urn:microsoft.com/office/officeart/2008/layout/HorizontalMultiLevelHierarchy"/>
    <dgm:cxn modelId="{5B194FBE-51F5-46D4-BA0C-FBB4768E58C3}" type="presOf" srcId="{A644A394-D935-41B1-824F-0FF0979FA7B4}" destId="{B6BD5673-C670-42B0-BD37-2B7DBC0220EF}" srcOrd="1" destOrd="0" presId="urn:microsoft.com/office/officeart/2008/layout/HorizontalMultiLevelHierarchy"/>
    <dgm:cxn modelId="{50C12003-703E-41F0-8D30-FB77B52AE9F2}" type="presOf" srcId="{D7BB5B08-0448-4ECE-9458-18F20A302CF1}" destId="{5FCB0C3F-9449-4B1F-8CD1-7DF0BF198247}" srcOrd="1" destOrd="0" presId="urn:microsoft.com/office/officeart/2008/layout/HorizontalMultiLevelHierarchy"/>
    <dgm:cxn modelId="{48989B19-FC43-4DEB-81DB-1EBA2BE80401}" type="presOf" srcId="{5028F440-E386-4886-92C1-1866404805F1}" destId="{5A0EC4A4-DA3E-4635-84DE-C13BF3C52C61}" srcOrd="0" destOrd="0" presId="urn:microsoft.com/office/officeart/2008/layout/HorizontalMultiLevelHierarchy"/>
    <dgm:cxn modelId="{7CBD94B9-9FF8-483C-AF14-FD0B656CEF8C}" srcId="{37F001EE-7B0E-4B3F-AF5F-3F437C7BD47E}" destId="{077DFD85-8FA3-45F6-8BC9-E05719D14602}" srcOrd="3" destOrd="0" parTransId="{D7BB5B08-0448-4ECE-9458-18F20A302CF1}" sibTransId="{F475205D-8A39-4CF7-A541-5B43ADD2B5D3}"/>
    <dgm:cxn modelId="{432931C5-0CC0-4FC6-90A9-B7DB4625289C}" type="presOf" srcId="{4010E068-EC08-4A0E-87D3-21D091FA3D3A}" destId="{7B6E4183-F466-4E54-91E8-32E28C2AD83F}" srcOrd="1" destOrd="0" presId="urn:microsoft.com/office/officeart/2008/layout/HorizontalMultiLevelHierarchy"/>
    <dgm:cxn modelId="{6191B9F7-82B2-4BD6-B72C-8FD25C7A061E}" type="presOf" srcId="{B9D1C615-41D3-456E-95B6-BEEB80257CF1}" destId="{14F98FE0-DE19-498C-875B-9AC17FDFE2BE}" srcOrd="1" destOrd="0" presId="urn:microsoft.com/office/officeart/2008/layout/HorizontalMultiLevelHierarchy"/>
    <dgm:cxn modelId="{EBF743DB-30B4-4CEE-9271-ADABEB570332}" srcId="{37F001EE-7B0E-4B3F-AF5F-3F437C7BD47E}" destId="{B150544F-84B3-4C0B-A0E7-D1D7FBAEBE95}" srcOrd="0" destOrd="0" parTransId="{8C4062B1-12AE-4087-9B42-48B9754B1A4F}" sibTransId="{85ED3D49-5697-4B9D-AC7D-6888F1287E69}"/>
    <dgm:cxn modelId="{7D32B86E-2F58-47AE-BE10-9AC453DF668E}" type="presOf" srcId="{A1038DC2-4EF2-4B90-B105-626577C9E7F0}" destId="{8B174642-95BD-4BAB-A79F-6655133FE229}" srcOrd="1" destOrd="0" presId="urn:microsoft.com/office/officeart/2008/layout/HorizontalMultiLevelHierarchy"/>
    <dgm:cxn modelId="{6A8BFF5D-D581-4BD4-9E90-9A808372E7B9}" type="presOf" srcId="{B730311C-0008-4D46-B8F6-C4DA40F532B0}" destId="{9BFF7DAB-9D09-476D-A36D-13250334093D}" srcOrd="0" destOrd="0" presId="urn:microsoft.com/office/officeart/2008/layout/HorizontalMultiLevelHierarchy"/>
    <dgm:cxn modelId="{B3B8B898-E5F3-42FC-8448-D49999038271}" type="presOf" srcId="{4A8FCE1D-F84B-458F-B565-FD4CB4A66536}" destId="{0ADD362D-D5A3-4424-8972-C00384EE04E7}" srcOrd="0" destOrd="0" presId="urn:microsoft.com/office/officeart/2008/layout/HorizontalMultiLevelHierarchy"/>
    <dgm:cxn modelId="{F777CCD4-4E14-45D1-B070-48A345425A04}" type="presOf" srcId="{D7BB5B08-0448-4ECE-9458-18F20A302CF1}" destId="{F5BE41F6-DEBC-4C2F-8E63-170F5898B7A9}" srcOrd="0" destOrd="0" presId="urn:microsoft.com/office/officeart/2008/layout/HorizontalMultiLevelHierarchy"/>
    <dgm:cxn modelId="{642C5AAC-3BEE-4F1A-B222-FDC60341366B}" type="presOf" srcId="{8C4062B1-12AE-4087-9B42-48B9754B1A4F}" destId="{BC363169-873E-4799-A3C1-49B44466ADC3}" srcOrd="0" destOrd="0" presId="urn:microsoft.com/office/officeart/2008/layout/HorizontalMultiLevelHierarchy"/>
    <dgm:cxn modelId="{D88CA671-E7AB-4A35-895D-D8EE4F9256C3}" srcId="{37F001EE-7B0E-4B3F-AF5F-3F437C7BD47E}" destId="{F489D7C2-2CB9-4CE3-820A-D87D71CB340B}" srcOrd="9" destOrd="0" parTransId="{A644A394-D935-41B1-824F-0FF0979FA7B4}" sibTransId="{DF607812-424E-4052-8C2F-6206DABC5C61}"/>
    <dgm:cxn modelId="{9FA667E1-51E6-4DF8-81C0-3079B6D722F0}" srcId="{37F001EE-7B0E-4B3F-AF5F-3F437C7BD47E}" destId="{E7C1DAE2-3539-4576-A343-C1437A9A9C6B}" srcOrd="4" destOrd="0" parTransId="{A1038DC2-4EF2-4B90-B105-626577C9E7F0}" sibTransId="{63D84FDA-C2CF-4F45-82B6-4DC98BBA6A51}"/>
    <dgm:cxn modelId="{C1E071E0-A80F-4627-8D57-5C306EB907E5}" type="presOf" srcId="{A644A394-D935-41B1-824F-0FF0979FA7B4}" destId="{1090E067-D067-489E-9378-F7C081C863D7}" srcOrd="0" destOrd="0" presId="urn:microsoft.com/office/officeart/2008/layout/HorizontalMultiLevelHierarchy"/>
    <dgm:cxn modelId="{C2706D39-3B97-4788-A111-37FBAC14123E}" srcId="{B730311C-0008-4D46-B8F6-C4DA40F532B0}" destId="{37F001EE-7B0E-4B3F-AF5F-3F437C7BD47E}" srcOrd="0" destOrd="0" parTransId="{98C01B29-BD78-4AD5-BEA2-22CC794C70B5}" sibTransId="{27FCDB37-3B7B-46FC-8A1F-0E864B77AC1D}"/>
    <dgm:cxn modelId="{AE81E54F-B6B9-4F53-BF3E-B7CE869AF05F}" srcId="{37F001EE-7B0E-4B3F-AF5F-3F437C7BD47E}" destId="{C07AA997-3E15-4E91-85D4-02FC5C3169E1}" srcOrd="8" destOrd="0" parTransId="{8A84CB05-B7DC-4AB0-94C3-3B6AF795F0F3}" sibTransId="{3ACE82E7-04B0-4937-93C6-7EFF90A8B0FE}"/>
    <dgm:cxn modelId="{DF1C8092-61AD-41C1-AB1A-CE38183D18EB}" type="presOf" srcId="{FE69E180-E40E-41D9-BF68-179681B2713E}" destId="{7F9E4855-F136-4DD2-82B3-F0C846052D0F}" srcOrd="1" destOrd="0" presId="urn:microsoft.com/office/officeart/2008/layout/HorizontalMultiLevelHierarchy"/>
    <dgm:cxn modelId="{A5CE0289-CC63-4E03-8F7C-67C687F7F7D8}" type="presOf" srcId="{4010E068-EC08-4A0E-87D3-21D091FA3D3A}" destId="{44C88ECE-7E29-445E-A833-36E2D376260A}" srcOrd="0" destOrd="0" presId="urn:microsoft.com/office/officeart/2008/layout/HorizontalMultiLevelHierarchy"/>
    <dgm:cxn modelId="{90653A55-E5FD-42E3-B70F-B93B276815ED}" type="presOf" srcId="{C3B1DECE-67E1-449A-9C6F-64EA04D859FA}" destId="{5CD723CF-81BF-48BA-A75B-EEC004BC654D}" srcOrd="1" destOrd="0" presId="urn:microsoft.com/office/officeart/2008/layout/HorizontalMultiLevelHierarchy"/>
    <dgm:cxn modelId="{D143949C-EEA7-406C-93EF-BC7C078D9B53}" type="presOf" srcId="{077DFD85-8FA3-45F6-8BC9-E05719D14602}" destId="{FB00DE19-4C20-42E0-B3EC-6F53C6AEBAE2}" srcOrd="0" destOrd="0" presId="urn:microsoft.com/office/officeart/2008/layout/HorizontalMultiLevelHierarchy"/>
    <dgm:cxn modelId="{FC52ABA2-891A-48A9-AE46-DDB687B531FD}" type="presOf" srcId="{A1038DC2-4EF2-4B90-B105-626577C9E7F0}" destId="{2137C31D-BE75-40B7-A0DD-ADB66253A981}" srcOrd="0" destOrd="0" presId="urn:microsoft.com/office/officeart/2008/layout/HorizontalMultiLevelHierarchy"/>
    <dgm:cxn modelId="{2DF4A3D2-0E61-464B-963A-63746F0F9FC1}" type="presOf" srcId="{B150544F-84B3-4C0B-A0E7-D1D7FBAEBE95}" destId="{4DBC4C81-0844-42C5-A259-DE2EDBE2A5AB}" srcOrd="0" destOrd="0" presId="urn:microsoft.com/office/officeart/2008/layout/HorizontalMultiLevelHierarchy"/>
    <dgm:cxn modelId="{78A8DBAE-1660-477B-85F8-B65EB91B4108}" type="presOf" srcId="{37F001EE-7B0E-4B3F-AF5F-3F437C7BD47E}" destId="{028D945C-1809-427B-9F3D-DFDAC1206A3A}" srcOrd="0" destOrd="0" presId="urn:microsoft.com/office/officeart/2008/layout/HorizontalMultiLevelHierarchy"/>
    <dgm:cxn modelId="{8D875B3E-4B7A-464F-8A54-127A2E03BE50}" type="presOf" srcId="{C07AA997-3E15-4E91-85D4-02FC5C3169E1}" destId="{34D4AD06-6B5A-4577-93ED-3EE14CB68F5F}" srcOrd="0" destOrd="0" presId="urn:microsoft.com/office/officeart/2008/layout/HorizontalMultiLevelHierarchy"/>
    <dgm:cxn modelId="{1E482DFA-FC78-4ED3-B1F3-3B4876FBB371}" type="presOf" srcId="{EF167496-FFB9-4129-B004-E004DF2846B4}" destId="{AA8DDC78-A165-4165-9986-109D69E734BF}" srcOrd="0" destOrd="0" presId="urn:microsoft.com/office/officeart/2008/layout/HorizontalMultiLevelHierarchy"/>
    <dgm:cxn modelId="{60F35E54-38B2-4F2B-9DCE-AE0C95C3808D}" type="presOf" srcId="{8A84CB05-B7DC-4AB0-94C3-3B6AF795F0F3}" destId="{0CE8F70C-D65D-4B03-890D-1C91E7C750A8}" srcOrd="1" destOrd="0" presId="urn:microsoft.com/office/officeart/2008/layout/HorizontalMultiLevelHierarchy"/>
    <dgm:cxn modelId="{AFA1AE16-E208-47F2-9FD2-A1E9CFF2F07A}" type="presOf" srcId="{FE69E180-E40E-41D9-BF68-179681B2713E}" destId="{EE22F062-9083-4AD3-B139-6B2DDDE2D16E}" srcOrd="0" destOrd="0" presId="urn:microsoft.com/office/officeart/2008/layout/HorizontalMultiLevelHierarchy"/>
    <dgm:cxn modelId="{2A0DF7C9-09D6-45A7-B7BC-CC3472B56452}" srcId="{37F001EE-7B0E-4B3F-AF5F-3F437C7BD47E}" destId="{5028F440-E386-4886-92C1-1866404805F1}" srcOrd="2" destOrd="0" parTransId="{B9D1C615-41D3-456E-95B6-BEEB80257CF1}" sibTransId="{36FDACCF-562E-4685-94D5-D49E8AE7597C}"/>
    <dgm:cxn modelId="{D2A9F210-5697-47B5-B262-DD37D979869F}" type="presOf" srcId="{8A84CB05-B7DC-4AB0-94C3-3B6AF795F0F3}" destId="{8E0C3A06-26A1-4E3A-B9EA-3AEFF0F7BABE}" srcOrd="0" destOrd="0" presId="urn:microsoft.com/office/officeart/2008/layout/HorizontalMultiLevelHierarchy"/>
    <dgm:cxn modelId="{99774664-4BC1-4820-B7F0-AD86C8E740F3}" srcId="{37F001EE-7B0E-4B3F-AF5F-3F437C7BD47E}" destId="{4A8FCE1D-F84B-458F-B565-FD4CB4A66536}" srcOrd="7" destOrd="0" parTransId="{4010E068-EC08-4A0E-87D3-21D091FA3D3A}" sibTransId="{FB9BEE90-DBF8-4A37-80F2-2A2856E44F12}"/>
    <dgm:cxn modelId="{7871FF98-4C3B-483A-862D-7D25493477FB}" type="presOf" srcId="{7DE3B15B-9FAA-431B-982C-5F8D628F3AE6}" destId="{7CE77298-D75D-4156-A23E-8C70F3C86087}" srcOrd="0" destOrd="0" presId="urn:microsoft.com/office/officeart/2008/layout/HorizontalMultiLevelHierarchy"/>
    <dgm:cxn modelId="{140C50A9-C207-4F5F-829B-4A6D5EC4D12D}" type="presOf" srcId="{E7C1DAE2-3539-4576-A343-C1437A9A9C6B}" destId="{A0B3AC60-B8BC-4410-91D2-044AA4BC6332}" srcOrd="0" destOrd="0" presId="urn:microsoft.com/office/officeart/2008/layout/HorizontalMultiLevelHierarchy"/>
    <dgm:cxn modelId="{F65BD36A-2CA4-480C-ABDE-162C252E9EBE}" type="presOf" srcId="{8C4062B1-12AE-4087-9B42-48B9754B1A4F}" destId="{F17D77A1-38B5-4F7B-9F6B-7970F295E56F}" srcOrd="1" destOrd="0" presId="urn:microsoft.com/office/officeart/2008/layout/HorizontalMultiLevelHierarchy"/>
    <dgm:cxn modelId="{DBFADDBA-682F-498A-A718-98406342B1E9}" type="presOf" srcId="{56F3934D-FBDE-4DF0-96D1-682E51235809}" destId="{996AA162-FD79-4AE0-91F7-C230CF177F7A}" srcOrd="0" destOrd="0" presId="urn:microsoft.com/office/officeart/2008/layout/HorizontalMultiLevelHierarchy"/>
    <dgm:cxn modelId="{A1CBDF14-637D-40E6-8C79-37078B1F0675}" srcId="{37F001EE-7B0E-4B3F-AF5F-3F437C7BD47E}" destId="{946A5A1D-C20D-41C5-9FAE-861AA61681F4}" srcOrd="6" destOrd="0" parTransId="{C3B1DECE-67E1-449A-9C6F-64EA04D859FA}" sibTransId="{9E9F7361-234C-4B08-A8AC-5663B55148EC}"/>
    <dgm:cxn modelId="{0752F26B-CA4B-44A7-AC2B-1DE9E75DE030}" type="presOf" srcId="{F489D7C2-2CB9-4CE3-820A-D87D71CB340B}" destId="{D5119409-B863-48F7-B56D-EFD66CC35D58}" srcOrd="0" destOrd="0" presId="urn:microsoft.com/office/officeart/2008/layout/HorizontalMultiLevelHierarchy"/>
    <dgm:cxn modelId="{6420CF3C-B174-472D-852C-14582F888BE0}" srcId="{37F001EE-7B0E-4B3F-AF5F-3F437C7BD47E}" destId="{56F3934D-FBDE-4DF0-96D1-682E51235809}" srcOrd="5" destOrd="0" parTransId="{FE69E180-E40E-41D9-BF68-179681B2713E}" sibTransId="{252291FB-1631-481D-8036-3972DC62A6D7}"/>
    <dgm:cxn modelId="{C7D24CDE-5226-404F-B714-C00992E2DC44}" type="presOf" srcId="{B9D1C615-41D3-456E-95B6-BEEB80257CF1}" destId="{B790CD4F-AAA3-424D-8D5F-AEE16207CC39}" srcOrd="0" destOrd="0" presId="urn:microsoft.com/office/officeart/2008/layout/HorizontalMultiLevelHierarchy"/>
    <dgm:cxn modelId="{CF9D528D-19F3-4E16-84C4-B0BD96284E38}" srcId="{37F001EE-7B0E-4B3F-AF5F-3F437C7BD47E}" destId="{7DE3B15B-9FAA-431B-982C-5F8D628F3AE6}" srcOrd="1" destOrd="0" parTransId="{EF167496-FFB9-4129-B004-E004DF2846B4}" sibTransId="{17C648F2-F3E4-43A3-A1DA-0D3BF598F4B4}"/>
    <dgm:cxn modelId="{3C5CFCA6-1F10-4A6C-9693-F6AEB03DBAD9}" type="presOf" srcId="{EF167496-FFB9-4129-B004-E004DF2846B4}" destId="{B0BE9B40-2F9C-45AD-B398-7585FA6181F5}" srcOrd="1" destOrd="0" presId="urn:microsoft.com/office/officeart/2008/layout/HorizontalMultiLevelHierarchy"/>
    <dgm:cxn modelId="{2367C507-5127-4805-8D2F-C3E9A024FCE7}" type="presParOf" srcId="{9BFF7DAB-9D09-476D-A36D-13250334093D}" destId="{D71D5633-3D71-4F85-B823-283295E8E622}" srcOrd="0" destOrd="0" presId="urn:microsoft.com/office/officeart/2008/layout/HorizontalMultiLevelHierarchy"/>
    <dgm:cxn modelId="{F56B1AF2-ADFC-4710-89AB-46769AC1D16A}" type="presParOf" srcId="{D71D5633-3D71-4F85-B823-283295E8E622}" destId="{028D945C-1809-427B-9F3D-DFDAC1206A3A}" srcOrd="0" destOrd="0" presId="urn:microsoft.com/office/officeart/2008/layout/HorizontalMultiLevelHierarchy"/>
    <dgm:cxn modelId="{25FBD066-5502-40EF-A52B-E0710B2743E0}" type="presParOf" srcId="{D71D5633-3D71-4F85-B823-283295E8E622}" destId="{4768510C-83CC-4CC9-BC83-F97EBD671119}" srcOrd="1" destOrd="0" presId="urn:microsoft.com/office/officeart/2008/layout/HorizontalMultiLevelHierarchy"/>
    <dgm:cxn modelId="{9EF94541-958C-4131-BF33-7549604DF7A2}" type="presParOf" srcId="{4768510C-83CC-4CC9-BC83-F97EBD671119}" destId="{BC363169-873E-4799-A3C1-49B44466ADC3}" srcOrd="0" destOrd="0" presId="urn:microsoft.com/office/officeart/2008/layout/HorizontalMultiLevelHierarchy"/>
    <dgm:cxn modelId="{89ECB143-2838-49FA-BF05-D8F407A983DF}" type="presParOf" srcId="{BC363169-873E-4799-A3C1-49B44466ADC3}" destId="{F17D77A1-38B5-4F7B-9F6B-7970F295E56F}" srcOrd="0" destOrd="0" presId="urn:microsoft.com/office/officeart/2008/layout/HorizontalMultiLevelHierarchy"/>
    <dgm:cxn modelId="{EB0C667B-5467-4E63-B458-305E6D7F19A5}" type="presParOf" srcId="{4768510C-83CC-4CC9-BC83-F97EBD671119}" destId="{6CFA423A-389A-4FA9-ABFE-97EA7A3346F9}" srcOrd="1" destOrd="0" presId="urn:microsoft.com/office/officeart/2008/layout/HorizontalMultiLevelHierarchy"/>
    <dgm:cxn modelId="{DC9B3BBD-A09A-4292-8784-58EAD92C002D}" type="presParOf" srcId="{6CFA423A-389A-4FA9-ABFE-97EA7A3346F9}" destId="{4DBC4C81-0844-42C5-A259-DE2EDBE2A5AB}" srcOrd="0" destOrd="0" presId="urn:microsoft.com/office/officeart/2008/layout/HorizontalMultiLevelHierarchy"/>
    <dgm:cxn modelId="{7D7B3551-9493-4BE1-B105-E44D66E2776D}" type="presParOf" srcId="{6CFA423A-389A-4FA9-ABFE-97EA7A3346F9}" destId="{704255EA-EBD2-4920-A1DB-693984FA53A7}" srcOrd="1" destOrd="0" presId="urn:microsoft.com/office/officeart/2008/layout/HorizontalMultiLevelHierarchy"/>
    <dgm:cxn modelId="{8FBC28DB-CF13-4B14-893D-60F7BD7CDD46}" type="presParOf" srcId="{4768510C-83CC-4CC9-BC83-F97EBD671119}" destId="{AA8DDC78-A165-4165-9986-109D69E734BF}" srcOrd="2" destOrd="0" presId="urn:microsoft.com/office/officeart/2008/layout/HorizontalMultiLevelHierarchy"/>
    <dgm:cxn modelId="{A3AFBD73-059D-474D-A933-A3166A103D1E}" type="presParOf" srcId="{AA8DDC78-A165-4165-9986-109D69E734BF}" destId="{B0BE9B40-2F9C-45AD-B398-7585FA6181F5}" srcOrd="0" destOrd="0" presId="urn:microsoft.com/office/officeart/2008/layout/HorizontalMultiLevelHierarchy"/>
    <dgm:cxn modelId="{08F8CE6A-51E7-4679-89B4-E37A75899261}" type="presParOf" srcId="{4768510C-83CC-4CC9-BC83-F97EBD671119}" destId="{F3E9D000-2F0F-4100-B18B-3A518C298A00}" srcOrd="3" destOrd="0" presId="urn:microsoft.com/office/officeart/2008/layout/HorizontalMultiLevelHierarchy"/>
    <dgm:cxn modelId="{8C3EADC2-9B29-418D-86D0-348FF8292C37}" type="presParOf" srcId="{F3E9D000-2F0F-4100-B18B-3A518C298A00}" destId="{7CE77298-D75D-4156-A23E-8C70F3C86087}" srcOrd="0" destOrd="0" presId="urn:microsoft.com/office/officeart/2008/layout/HorizontalMultiLevelHierarchy"/>
    <dgm:cxn modelId="{2327B60C-5E7B-4F12-9E57-1D080D858950}" type="presParOf" srcId="{F3E9D000-2F0F-4100-B18B-3A518C298A00}" destId="{A12265CE-AD81-4A68-8F22-0FCE94C51EF5}" srcOrd="1" destOrd="0" presId="urn:microsoft.com/office/officeart/2008/layout/HorizontalMultiLevelHierarchy"/>
    <dgm:cxn modelId="{E0D3F563-CA0D-4A5A-9BF4-4F20BAD34503}" type="presParOf" srcId="{4768510C-83CC-4CC9-BC83-F97EBD671119}" destId="{B790CD4F-AAA3-424D-8D5F-AEE16207CC39}" srcOrd="4" destOrd="0" presId="urn:microsoft.com/office/officeart/2008/layout/HorizontalMultiLevelHierarchy"/>
    <dgm:cxn modelId="{42787418-EC33-4175-B5B1-B017EAA19666}" type="presParOf" srcId="{B790CD4F-AAA3-424D-8D5F-AEE16207CC39}" destId="{14F98FE0-DE19-498C-875B-9AC17FDFE2BE}" srcOrd="0" destOrd="0" presId="urn:microsoft.com/office/officeart/2008/layout/HorizontalMultiLevelHierarchy"/>
    <dgm:cxn modelId="{59E22598-96C6-455A-94D8-F9FA4F1775C5}" type="presParOf" srcId="{4768510C-83CC-4CC9-BC83-F97EBD671119}" destId="{B14909DA-952C-48AA-8326-B1C0DB16FDBD}" srcOrd="5" destOrd="0" presId="urn:microsoft.com/office/officeart/2008/layout/HorizontalMultiLevelHierarchy"/>
    <dgm:cxn modelId="{7A05AA7E-5976-46FA-AE26-401522C4E547}" type="presParOf" srcId="{B14909DA-952C-48AA-8326-B1C0DB16FDBD}" destId="{5A0EC4A4-DA3E-4635-84DE-C13BF3C52C61}" srcOrd="0" destOrd="0" presId="urn:microsoft.com/office/officeart/2008/layout/HorizontalMultiLevelHierarchy"/>
    <dgm:cxn modelId="{05878071-FF03-4618-B953-D72D143A667E}" type="presParOf" srcId="{B14909DA-952C-48AA-8326-B1C0DB16FDBD}" destId="{7E0CB3A9-33EC-403B-A124-EF56916516AE}" srcOrd="1" destOrd="0" presId="urn:microsoft.com/office/officeart/2008/layout/HorizontalMultiLevelHierarchy"/>
    <dgm:cxn modelId="{6ABC7F71-0E66-44E9-99B0-F2B5D2CB233B}" type="presParOf" srcId="{4768510C-83CC-4CC9-BC83-F97EBD671119}" destId="{F5BE41F6-DEBC-4C2F-8E63-170F5898B7A9}" srcOrd="6" destOrd="0" presId="urn:microsoft.com/office/officeart/2008/layout/HorizontalMultiLevelHierarchy"/>
    <dgm:cxn modelId="{7BA9A9EB-300E-433B-A0CB-4CBCF15B137A}" type="presParOf" srcId="{F5BE41F6-DEBC-4C2F-8E63-170F5898B7A9}" destId="{5FCB0C3F-9449-4B1F-8CD1-7DF0BF198247}" srcOrd="0" destOrd="0" presId="urn:microsoft.com/office/officeart/2008/layout/HorizontalMultiLevelHierarchy"/>
    <dgm:cxn modelId="{C11C335E-7BC9-4CCB-A144-820A59C39415}" type="presParOf" srcId="{4768510C-83CC-4CC9-BC83-F97EBD671119}" destId="{3CC4A8BF-03B4-47FE-9C07-3465BABB6C5C}" srcOrd="7" destOrd="0" presId="urn:microsoft.com/office/officeart/2008/layout/HorizontalMultiLevelHierarchy"/>
    <dgm:cxn modelId="{E5AAB4ED-8FDD-4BA4-A359-3D1DF54236D7}" type="presParOf" srcId="{3CC4A8BF-03B4-47FE-9C07-3465BABB6C5C}" destId="{FB00DE19-4C20-42E0-B3EC-6F53C6AEBAE2}" srcOrd="0" destOrd="0" presId="urn:microsoft.com/office/officeart/2008/layout/HorizontalMultiLevelHierarchy"/>
    <dgm:cxn modelId="{1DA16F27-12F0-455E-99F7-1BD6C5568039}" type="presParOf" srcId="{3CC4A8BF-03B4-47FE-9C07-3465BABB6C5C}" destId="{7C627AA0-26FA-4349-BE9E-9CA0F7DAD161}" srcOrd="1" destOrd="0" presId="urn:microsoft.com/office/officeart/2008/layout/HorizontalMultiLevelHierarchy"/>
    <dgm:cxn modelId="{E08753C1-C767-4B49-B5F5-3D6B8551A35E}" type="presParOf" srcId="{4768510C-83CC-4CC9-BC83-F97EBD671119}" destId="{2137C31D-BE75-40B7-A0DD-ADB66253A981}" srcOrd="8" destOrd="0" presId="urn:microsoft.com/office/officeart/2008/layout/HorizontalMultiLevelHierarchy"/>
    <dgm:cxn modelId="{15482231-F3FE-45C2-8917-6BCA9EA56083}" type="presParOf" srcId="{2137C31D-BE75-40B7-A0DD-ADB66253A981}" destId="{8B174642-95BD-4BAB-A79F-6655133FE229}" srcOrd="0" destOrd="0" presId="urn:microsoft.com/office/officeart/2008/layout/HorizontalMultiLevelHierarchy"/>
    <dgm:cxn modelId="{23FA90D3-58D6-43D2-9906-372852B5DA27}" type="presParOf" srcId="{4768510C-83CC-4CC9-BC83-F97EBD671119}" destId="{6A5D3D30-F6C2-4726-851F-B5F49C7B8FEB}" srcOrd="9" destOrd="0" presId="urn:microsoft.com/office/officeart/2008/layout/HorizontalMultiLevelHierarchy"/>
    <dgm:cxn modelId="{7B1BFDAD-D35F-42A5-BD13-546C92532EE3}" type="presParOf" srcId="{6A5D3D30-F6C2-4726-851F-B5F49C7B8FEB}" destId="{A0B3AC60-B8BC-4410-91D2-044AA4BC6332}" srcOrd="0" destOrd="0" presId="urn:microsoft.com/office/officeart/2008/layout/HorizontalMultiLevelHierarchy"/>
    <dgm:cxn modelId="{AD26462D-B19E-4769-841A-D4CD6563218B}" type="presParOf" srcId="{6A5D3D30-F6C2-4726-851F-B5F49C7B8FEB}" destId="{5175258B-69AE-4CC5-A65A-8F47C3F2F2EC}" srcOrd="1" destOrd="0" presId="urn:microsoft.com/office/officeart/2008/layout/HorizontalMultiLevelHierarchy"/>
    <dgm:cxn modelId="{DF0586BC-66EB-4FB7-A41B-0E147220D12B}" type="presParOf" srcId="{4768510C-83CC-4CC9-BC83-F97EBD671119}" destId="{EE22F062-9083-4AD3-B139-6B2DDDE2D16E}" srcOrd="10" destOrd="0" presId="urn:microsoft.com/office/officeart/2008/layout/HorizontalMultiLevelHierarchy"/>
    <dgm:cxn modelId="{B6F2601B-6355-4880-9EEB-0EA61EF2ED8D}" type="presParOf" srcId="{EE22F062-9083-4AD3-B139-6B2DDDE2D16E}" destId="{7F9E4855-F136-4DD2-82B3-F0C846052D0F}" srcOrd="0" destOrd="0" presId="urn:microsoft.com/office/officeart/2008/layout/HorizontalMultiLevelHierarchy"/>
    <dgm:cxn modelId="{0EB5B6DE-3E33-456C-AA36-AEFFC4E9A35F}" type="presParOf" srcId="{4768510C-83CC-4CC9-BC83-F97EBD671119}" destId="{C136434D-62A9-4633-B530-62EB7B200178}" srcOrd="11" destOrd="0" presId="urn:microsoft.com/office/officeart/2008/layout/HorizontalMultiLevelHierarchy"/>
    <dgm:cxn modelId="{039E98E7-9C5F-4CED-BB8F-14994637EA95}" type="presParOf" srcId="{C136434D-62A9-4633-B530-62EB7B200178}" destId="{996AA162-FD79-4AE0-91F7-C230CF177F7A}" srcOrd="0" destOrd="0" presId="urn:microsoft.com/office/officeart/2008/layout/HorizontalMultiLevelHierarchy"/>
    <dgm:cxn modelId="{BD1C8B0B-0585-4BC7-A840-53AF2B289742}" type="presParOf" srcId="{C136434D-62A9-4633-B530-62EB7B200178}" destId="{1C62D593-0852-4CD2-A4EE-206AB1D6D446}" srcOrd="1" destOrd="0" presId="urn:microsoft.com/office/officeart/2008/layout/HorizontalMultiLevelHierarchy"/>
    <dgm:cxn modelId="{BF7BB5C1-CF6A-4AF2-A4F8-30403EBD7102}" type="presParOf" srcId="{4768510C-83CC-4CC9-BC83-F97EBD671119}" destId="{5D149952-59FD-44FA-A381-03D8DFBCAD89}" srcOrd="12" destOrd="0" presId="urn:microsoft.com/office/officeart/2008/layout/HorizontalMultiLevelHierarchy"/>
    <dgm:cxn modelId="{B307C63A-C463-4536-9984-5DEDE4EB4AE1}" type="presParOf" srcId="{5D149952-59FD-44FA-A381-03D8DFBCAD89}" destId="{5CD723CF-81BF-48BA-A75B-EEC004BC654D}" srcOrd="0" destOrd="0" presId="urn:microsoft.com/office/officeart/2008/layout/HorizontalMultiLevelHierarchy"/>
    <dgm:cxn modelId="{F8D5CCC1-C338-4603-859A-8A3A51EEC6BE}" type="presParOf" srcId="{4768510C-83CC-4CC9-BC83-F97EBD671119}" destId="{40D46F76-1AB2-4B14-B971-15F1EB0547FE}" srcOrd="13" destOrd="0" presId="urn:microsoft.com/office/officeart/2008/layout/HorizontalMultiLevelHierarchy"/>
    <dgm:cxn modelId="{65052B06-67F0-46A0-B35E-93EBB91DDFED}" type="presParOf" srcId="{40D46F76-1AB2-4B14-B971-15F1EB0547FE}" destId="{D06B94CA-3CBA-4A46-A1B5-A5F4DBFA53EE}" srcOrd="0" destOrd="0" presId="urn:microsoft.com/office/officeart/2008/layout/HorizontalMultiLevelHierarchy"/>
    <dgm:cxn modelId="{5BABECD9-5543-4E54-B9A3-88C487CB2A7A}" type="presParOf" srcId="{40D46F76-1AB2-4B14-B971-15F1EB0547FE}" destId="{7383AC25-A9D7-4113-A654-97C35194B97C}" srcOrd="1" destOrd="0" presId="urn:microsoft.com/office/officeart/2008/layout/HorizontalMultiLevelHierarchy"/>
    <dgm:cxn modelId="{F508B5AA-D80F-433D-9773-0ACDFD175180}" type="presParOf" srcId="{4768510C-83CC-4CC9-BC83-F97EBD671119}" destId="{44C88ECE-7E29-445E-A833-36E2D376260A}" srcOrd="14" destOrd="0" presId="urn:microsoft.com/office/officeart/2008/layout/HorizontalMultiLevelHierarchy"/>
    <dgm:cxn modelId="{CEB43362-5DF3-44D6-B458-9C25485D9004}" type="presParOf" srcId="{44C88ECE-7E29-445E-A833-36E2D376260A}" destId="{7B6E4183-F466-4E54-91E8-32E28C2AD83F}" srcOrd="0" destOrd="0" presId="urn:microsoft.com/office/officeart/2008/layout/HorizontalMultiLevelHierarchy"/>
    <dgm:cxn modelId="{F277A0D4-8B31-4041-AAF0-660AF7343033}" type="presParOf" srcId="{4768510C-83CC-4CC9-BC83-F97EBD671119}" destId="{5A9CBC36-5A12-4B36-8DF7-44B318A844DB}" srcOrd="15" destOrd="0" presId="urn:microsoft.com/office/officeart/2008/layout/HorizontalMultiLevelHierarchy"/>
    <dgm:cxn modelId="{CF111D2E-DBEF-4D5C-A9EE-AB37230BAF74}" type="presParOf" srcId="{5A9CBC36-5A12-4B36-8DF7-44B318A844DB}" destId="{0ADD362D-D5A3-4424-8972-C00384EE04E7}" srcOrd="0" destOrd="0" presId="urn:microsoft.com/office/officeart/2008/layout/HorizontalMultiLevelHierarchy"/>
    <dgm:cxn modelId="{0DF2E30B-117B-40A8-BFFC-8D929BBC3DEB}" type="presParOf" srcId="{5A9CBC36-5A12-4B36-8DF7-44B318A844DB}" destId="{F5CF6769-EB3A-47C3-83B9-6710434FF6B8}" srcOrd="1" destOrd="0" presId="urn:microsoft.com/office/officeart/2008/layout/HorizontalMultiLevelHierarchy"/>
    <dgm:cxn modelId="{346B45EA-8A6A-48C2-97CC-42E6321DA21D}" type="presParOf" srcId="{4768510C-83CC-4CC9-BC83-F97EBD671119}" destId="{8E0C3A06-26A1-4E3A-B9EA-3AEFF0F7BABE}" srcOrd="16" destOrd="0" presId="urn:microsoft.com/office/officeart/2008/layout/HorizontalMultiLevelHierarchy"/>
    <dgm:cxn modelId="{C24AFB03-FF41-46FF-AAC7-C457F0FA4C46}" type="presParOf" srcId="{8E0C3A06-26A1-4E3A-B9EA-3AEFF0F7BABE}" destId="{0CE8F70C-D65D-4B03-890D-1C91E7C750A8}" srcOrd="0" destOrd="0" presId="urn:microsoft.com/office/officeart/2008/layout/HorizontalMultiLevelHierarchy"/>
    <dgm:cxn modelId="{E1DA8600-3732-431C-BD5E-5CF2E84D8B4C}" type="presParOf" srcId="{4768510C-83CC-4CC9-BC83-F97EBD671119}" destId="{CD7F4511-CA63-423F-9551-B3AE206DD66C}" srcOrd="17" destOrd="0" presId="urn:microsoft.com/office/officeart/2008/layout/HorizontalMultiLevelHierarchy"/>
    <dgm:cxn modelId="{BB7A04FA-1519-48A6-AF29-0E9C7DAE1B00}" type="presParOf" srcId="{CD7F4511-CA63-423F-9551-B3AE206DD66C}" destId="{34D4AD06-6B5A-4577-93ED-3EE14CB68F5F}" srcOrd="0" destOrd="0" presId="urn:microsoft.com/office/officeart/2008/layout/HorizontalMultiLevelHierarchy"/>
    <dgm:cxn modelId="{37272E5E-7846-46EC-B78B-D5778DA04216}" type="presParOf" srcId="{CD7F4511-CA63-423F-9551-B3AE206DD66C}" destId="{0E2F08D8-7F84-4DFF-9DBE-29947D9B407E}" srcOrd="1" destOrd="0" presId="urn:microsoft.com/office/officeart/2008/layout/HorizontalMultiLevelHierarchy"/>
    <dgm:cxn modelId="{D58C908D-2983-4087-9C0C-B9755BADD882}" type="presParOf" srcId="{4768510C-83CC-4CC9-BC83-F97EBD671119}" destId="{1090E067-D067-489E-9378-F7C081C863D7}" srcOrd="18" destOrd="0" presId="urn:microsoft.com/office/officeart/2008/layout/HorizontalMultiLevelHierarchy"/>
    <dgm:cxn modelId="{3C64F8F9-2E7B-4EE0-A254-645D8BD4F31F}" type="presParOf" srcId="{1090E067-D067-489E-9378-F7C081C863D7}" destId="{B6BD5673-C670-42B0-BD37-2B7DBC0220EF}" srcOrd="0" destOrd="0" presId="urn:microsoft.com/office/officeart/2008/layout/HorizontalMultiLevelHierarchy"/>
    <dgm:cxn modelId="{1BC87A2E-C72C-4E89-91D6-7C491AD4970A}" type="presParOf" srcId="{4768510C-83CC-4CC9-BC83-F97EBD671119}" destId="{9FCD6565-F169-4044-8A57-B88522F83FA9}" srcOrd="19" destOrd="0" presId="urn:microsoft.com/office/officeart/2008/layout/HorizontalMultiLevelHierarchy"/>
    <dgm:cxn modelId="{AD9AAB96-B8C9-4885-B0E1-96F4928C8ED2}" type="presParOf" srcId="{9FCD6565-F169-4044-8A57-B88522F83FA9}" destId="{D5119409-B863-48F7-B56D-EFD66CC35D58}" srcOrd="0" destOrd="0" presId="urn:microsoft.com/office/officeart/2008/layout/HorizontalMultiLevelHierarchy"/>
    <dgm:cxn modelId="{819BEDF2-3508-4BCD-86E7-2D96CC3E5592}" type="presParOf" srcId="{9FCD6565-F169-4044-8A57-B88522F83FA9}" destId="{C746D6F5-3A6C-4289-BDA6-4E3C2DCA5A4C}" srcOrd="1" destOrd="0" presId="urn:microsoft.com/office/officeart/2008/layout/HorizontalMultiLevelHierarchy"/>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EB682976-06D6-45EB-B2D4-124E30BB2A1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5917BA34-9783-47B9-9DB6-0024C13E3F51}">
      <dgm:prSet phldrT="[Текст]" custT="1"/>
      <dgm:spPr/>
      <dgm:t>
        <a:bodyPr/>
        <a:lstStyle/>
        <a:p>
          <a:r>
            <a:rPr lang="ru-RU" sz="1400">
              <a:latin typeface="Times New Roman" pitchFamily="18" charset="0"/>
              <a:cs typeface="Times New Roman" pitchFamily="18" charset="0"/>
            </a:rPr>
            <a:t>Гaрaнтії зaбезпечення політичних прaв і свобод</a:t>
          </a:r>
        </a:p>
      </dgm:t>
    </dgm:pt>
    <dgm:pt modelId="{F5A61D67-573F-4F26-B906-9D0D78D20A39}" type="parTrans" cxnId="{C47783EF-2897-42AB-A99B-EFE57FA3429C}">
      <dgm:prSet/>
      <dgm:spPr/>
      <dgm:t>
        <a:bodyPr/>
        <a:lstStyle/>
        <a:p>
          <a:endParaRPr lang="ru-RU" sz="1400">
            <a:latin typeface="Times New Roman" pitchFamily="18" charset="0"/>
            <a:cs typeface="Times New Roman" pitchFamily="18" charset="0"/>
          </a:endParaRPr>
        </a:p>
      </dgm:t>
    </dgm:pt>
    <dgm:pt modelId="{FA3CE3E5-C84F-4E86-A13B-088064B91376}" type="sibTrans" cxnId="{C47783EF-2897-42AB-A99B-EFE57FA3429C}">
      <dgm:prSet/>
      <dgm:spPr/>
      <dgm:t>
        <a:bodyPr/>
        <a:lstStyle/>
        <a:p>
          <a:endParaRPr lang="ru-RU" sz="1400">
            <a:latin typeface="Times New Roman" pitchFamily="18" charset="0"/>
            <a:cs typeface="Times New Roman" pitchFamily="18" charset="0"/>
          </a:endParaRPr>
        </a:p>
      </dgm:t>
    </dgm:pt>
    <dgm:pt modelId="{62080C46-3B42-408E-AB95-43BED4769F70}">
      <dgm:prSet phldrT="[Текст]" custT="1"/>
      <dgm:spPr/>
      <dgm:t>
        <a:bodyPr/>
        <a:lstStyle/>
        <a:p>
          <a:r>
            <a:rPr lang="ru-RU" sz="1400">
              <a:latin typeface="Times New Roman" pitchFamily="18" charset="0"/>
              <a:cs typeface="Times New Roman" pitchFamily="18" charset="0"/>
            </a:rPr>
            <a:t>нормaтивно-прaвові</a:t>
          </a:r>
        </a:p>
      </dgm:t>
    </dgm:pt>
    <dgm:pt modelId="{FC9D3AC3-6420-4BAB-BA0B-C4C6F4BC8B79}" type="parTrans" cxnId="{32FF5C37-D0BD-4441-9518-D268464268B2}">
      <dgm:prSet/>
      <dgm:spPr/>
      <dgm:t>
        <a:bodyPr/>
        <a:lstStyle/>
        <a:p>
          <a:endParaRPr lang="ru-RU" sz="1400">
            <a:latin typeface="Times New Roman" pitchFamily="18" charset="0"/>
            <a:cs typeface="Times New Roman" pitchFamily="18" charset="0"/>
          </a:endParaRPr>
        </a:p>
      </dgm:t>
    </dgm:pt>
    <dgm:pt modelId="{F9A2E9ED-C431-44AB-BD09-76C438DE1BDD}" type="sibTrans" cxnId="{32FF5C37-D0BD-4441-9518-D268464268B2}">
      <dgm:prSet/>
      <dgm:spPr/>
      <dgm:t>
        <a:bodyPr/>
        <a:lstStyle/>
        <a:p>
          <a:endParaRPr lang="ru-RU" sz="1400">
            <a:latin typeface="Times New Roman" pitchFamily="18" charset="0"/>
            <a:cs typeface="Times New Roman" pitchFamily="18" charset="0"/>
          </a:endParaRPr>
        </a:p>
      </dgm:t>
    </dgm:pt>
    <dgm:pt modelId="{2C33BC33-C946-4390-8748-BFE1AEAD090C}">
      <dgm:prSet phldrT="[Текст]" custT="1"/>
      <dgm:spPr/>
      <dgm:t>
        <a:bodyPr/>
        <a:lstStyle/>
        <a:p>
          <a:r>
            <a:rPr lang="ru-RU" sz="1400">
              <a:latin typeface="Times New Roman" pitchFamily="18" charset="0"/>
              <a:cs typeface="Times New Roman" pitchFamily="18" charset="0"/>
            </a:rPr>
            <a:t>інституційно-оргaнізaційні</a:t>
          </a:r>
        </a:p>
      </dgm:t>
    </dgm:pt>
    <dgm:pt modelId="{95335DFE-2392-4913-9FEA-2EDC95774524}" type="parTrans" cxnId="{197DEC6B-6B8F-48FC-8D62-69B01289CAE6}">
      <dgm:prSet/>
      <dgm:spPr/>
      <dgm:t>
        <a:bodyPr/>
        <a:lstStyle/>
        <a:p>
          <a:endParaRPr lang="ru-RU" sz="1400">
            <a:latin typeface="Times New Roman" pitchFamily="18" charset="0"/>
            <a:cs typeface="Times New Roman" pitchFamily="18" charset="0"/>
          </a:endParaRPr>
        </a:p>
      </dgm:t>
    </dgm:pt>
    <dgm:pt modelId="{128AED05-1D83-4722-B336-564EAC2C8E60}" type="sibTrans" cxnId="{197DEC6B-6B8F-48FC-8D62-69B01289CAE6}">
      <dgm:prSet/>
      <dgm:spPr/>
      <dgm:t>
        <a:bodyPr/>
        <a:lstStyle/>
        <a:p>
          <a:endParaRPr lang="ru-RU" sz="1400">
            <a:latin typeface="Times New Roman" pitchFamily="18" charset="0"/>
            <a:cs typeface="Times New Roman" pitchFamily="18" charset="0"/>
          </a:endParaRPr>
        </a:p>
      </dgm:t>
    </dgm:pt>
    <dgm:pt modelId="{5B720D39-857A-4163-AC36-711C07B4C249}" type="pres">
      <dgm:prSet presAssocID="{EB682976-06D6-45EB-B2D4-124E30BB2A1B}" presName="hierChild1" presStyleCnt="0">
        <dgm:presLayoutVars>
          <dgm:orgChart val="1"/>
          <dgm:chPref val="1"/>
          <dgm:dir/>
          <dgm:animOne val="branch"/>
          <dgm:animLvl val="lvl"/>
          <dgm:resizeHandles/>
        </dgm:presLayoutVars>
      </dgm:prSet>
      <dgm:spPr/>
      <dgm:t>
        <a:bodyPr/>
        <a:lstStyle/>
        <a:p>
          <a:endParaRPr lang="ru-RU"/>
        </a:p>
      </dgm:t>
    </dgm:pt>
    <dgm:pt modelId="{9D30FAD7-3475-4521-B24B-D2730996B055}" type="pres">
      <dgm:prSet presAssocID="{5917BA34-9783-47B9-9DB6-0024C13E3F51}" presName="hierRoot1" presStyleCnt="0">
        <dgm:presLayoutVars>
          <dgm:hierBranch val="init"/>
        </dgm:presLayoutVars>
      </dgm:prSet>
      <dgm:spPr/>
    </dgm:pt>
    <dgm:pt modelId="{A733B61D-8331-48CC-B34A-B137C0411A88}" type="pres">
      <dgm:prSet presAssocID="{5917BA34-9783-47B9-9DB6-0024C13E3F51}" presName="rootComposite1" presStyleCnt="0"/>
      <dgm:spPr/>
    </dgm:pt>
    <dgm:pt modelId="{2A09C4A4-F97A-457F-9363-8C3C9CA8705E}" type="pres">
      <dgm:prSet presAssocID="{5917BA34-9783-47B9-9DB6-0024C13E3F51}" presName="rootText1" presStyleLbl="node0" presStyleIdx="0" presStyleCnt="1">
        <dgm:presLayoutVars>
          <dgm:chPref val="3"/>
        </dgm:presLayoutVars>
      </dgm:prSet>
      <dgm:spPr/>
      <dgm:t>
        <a:bodyPr/>
        <a:lstStyle/>
        <a:p>
          <a:endParaRPr lang="ru-RU"/>
        </a:p>
      </dgm:t>
    </dgm:pt>
    <dgm:pt modelId="{67F973A0-21A8-4BF0-ACDF-441A58ECFD88}" type="pres">
      <dgm:prSet presAssocID="{5917BA34-9783-47B9-9DB6-0024C13E3F51}" presName="rootConnector1" presStyleLbl="node1" presStyleIdx="0" presStyleCnt="0"/>
      <dgm:spPr/>
      <dgm:t>
        <a:bodyPr/>
        <a:lstStyle/>
        <a:p>
          <a:endParaRPr lang="ru-RU"/>
        </a:p>
      </dgm:t>
    </dgm:pt>
    <dgm:pt modelId="{0EBA008D-C830-485C-ACEF-D6DED6CB0EB6}" type="pres">
      <dgm:prSet presAssocID="{5917BA34-9783-47B9-9DB6-0024C13E3F51}" presName="hierChild2" presStyleCnt="0"/>
      <dgm:spPr/>
    </dgm:pt>
    <dgm:pt modelId="{834348FA-7E8C-488E-8730-C050CD2A13A9}" type="pres">
      <dgm:prSet presAssocID="{FC9D3AC3-6420-4BAB-BA0B-C4C6F4BC8B79}" presName="Name37" presStyleLbl="parChTrans1D2" presStyleIdx="0" presStyleCnt="2"/>
      <dgm:spPr/>
      <dgm:t>
        <a:bodyPr/>
        <a:lstStyle/>
        <a:p>
          <a:endParaRPr lang="ru-RU"/>
        </a:p>
      </dgm:t>
    </dgm:pt>
    <dgm:pt modelId="{FD51B084-11D1-4209-9A07-05BD35E568F0}" type="pres">
      <dgm:prSet presAssocID="{62080C46-3B42-408E-AB95-43BED4769F70}" presName="hierRoot2" presStyleCnt="0">
        <dgm:presLayoutVars>
          <dgm:hierBranch val="init"/>
        </dgm:presLayoutVars>
      </dgm:prSet>
      <dgm:spPr/>
    </dgm:pt>
    <dgm:pt modelId="{FD996291-69B9-4CE7-9145-1C0CBDD1AA88}" type="pres">
      <dgm:prSet presAssocID="{62080C46-3B42-408E-AB95-43BED4769F70}" presName="rootComposite" presStyleCnt="0"/>
      <dgm:spPr/>
    </dgm:pt>
    <dgm:pt modelId="{B49723F8-E82B-4A8A-AB8A-BF294C181C5E}" type="pres">
      <dgm:prSet presAssocID="{62080C46-3B42-408E-AB95-43BED4769F70}" presName="rootText" presStyleLbl="node2" presStyleIdx="0" presStyleCnt="2">
        <dgm:presLayoutVars>
          <dgm:chPref val="3"/>
        </dgm:presLayoutVars>
      </dgm:prSet>
      <dgm:spPr/>
      <dgm:t>
        <a:bodyPr/>
        <a:lstStyle/>
        <a:p>
          <a:endParaRPr lang="ru-RU"/>
        </a:p>
      </dgm:t>
    </dgm:pt>
    <dgm:pt modelId="{DFFE7EFE-9D91-44FE-BDE5-0C7554089BE8}" type="pres">
      <dgm:prSet presAssocID="{62080C46-3B42-408E-AB95-43BED4769F70}" presName="rootConnector" presStyleLbl="node2" presStyleIdx="0" presStyleCnt="2"/>
      <dgm:spPr/>
      <dgm:t>
        <a:bodyPr/>
        <a:lstStyle/>
        <a:p>
          <a:endParaRPr lang="ru-RU"/>
        </a:p>
      </dgm:t>
    </dgm:pt>
    <dgm:pt modelId="{C8EABB80-DD89-4C39-A14B-08DBC18BE0A4}" type="pres">
      <dgm:prSet presAssocID="{62080C46-3B42-408E-AB95-43BED4769F70}" presName="hierChild4" presStyleCnt="0"/>
      <dgm:spPr/>
    </dgm:pt>
    <dgm:pt modelId="{6213BCEE-F257-4870-AC85-300F7895A292}" type="pres">
      <dgm:prSet presAssocID="{62080C46-3B42-408E-AB95-43BED4769F70}" presName="hierChild5" presStyleCnt="0"/>
      <dgm:spPr/>
    </dgm:pt>
    <dgm:pt modelId="{9D1198CB-A413-4BE5-9E79-253D6237BEB6}" type="pres">
      <dgm:prSet presAssocID="{95335DFE-2392-4913-9FEA-2EDC95774524}" presName="Name37" presStyleLbl="parChTrans1D2" presStyleIdx="1" presStyleCnt="2"/>
      <dgm:spPr/>
      <dgm:t>
        <a:bodyPr/>
        <a:lstStyle/>
        <a:p>
          <a:endParaRPr lang="ru-RU"/>
        </a:p>
      </dgm:t>
    </dgm:pt>
    <dgm:pt modelId="{31451FED-E655-4331-B007-AAFCAD98D82E}" type="pres">
      <dgm:prSet presAssocID="{2C33BC33-C946-4390-8748-BFE1AEAD090C}" presName="hierRoot2" presStyleCnt="0">
        <dgm:presLayoutVars>
          <dgm:hierBranch val="init"/>
        </dgm:presLayoutVars>
      </dgm:prSet>
      <dgm:spPr/>
    </dgm:pt>
    <dgm:pt modelId="{54D22AB6-E437-4A75-9F61-A2FECCDE735A}" type="pres">
      <dgm:prSet presAssocID="{2C33BC33-C946-4390-8748-BFE1AEAD090C}" presName="rootComposite" presStyleCnt="0"/>
      <dgm:spPr/>
    </dgm:pt>
    <dgm:pt modelId="{428D69F6-5EEC-4A3D-BA38-8152CEBCC9AD}" type="pres">
      <dgm:prSet presAssocID="{2C33BC33-C946-4390-8748-BFE1AEAD090C}" presName="rootText" presStyleLbl="node2" presStyleIdx="1" presStyleCnt="2">
        <dgm:presLayoutVars>
          <dgm:chPref val="3"/>
        </dgm:presLayoutVars>
      </dgm:prSet>
      <dgm:spPr/>
      <dgm:t>
        <a:bodyPr/>
        <a:lstStyle/>
        <a:p>
          <a:endParaRPr lang="ru-RU"/>
        </a:p>
      </dgm:t>
    </dgm:pt>
    <dgm:pt modelId="{BEDC980F-1191-4608-8ACD-56C776F588D3}" type="pres">
      <dgm:prSet presAssocID="{2C33BC33-C946-4390-8748-BFE1AEAD090C}" presName="rootConnector" presStyleLbl="node2" presStyleIdx="1" presStyleCnt="2"/>
      <dgm:spPr/>
      <dgm:t>
        <a:bodyPr/>
        <a:lstStyle/>
        <a:p>
          <a:endParaRPr lang="ru-RU"/>
        </a:p>
      </dgm:t>
    </dgm:pt>
    <dgm:pt modelId="{B4D51421-1D4C-4C70-B675-A9B146853D8E}" type="pres">
      <dgm:prSet presAssocID="{2C33BC33-C946-4390-8748-BFE1AEAD090C}" presName="hierChild4" presStyleCnt="0"/>
      <dgm:spPr/>
    </dgm:pt>
    <dgm:pt modelId="{7A56F5DC-0801-4303-AA76-6AD23D57F663}" type="pres">
      <dgm:prSet presAssocID="{2C33BC33-C946-4390-8748-BFE1AEAD090C}" presName="hierChild5" presStyleCnt="0"/>
      <dgm:spPr/>
    </dgm:pt>
    <dgm:pt modelId="{0F78FB45-9880-42D0-B7AB-D190CC97329E}" type="pres">
      <dgm:prSet presAssocID="{5917BA34-9783-47B9-9DB6-0024C13E3F51}" presName="hierChild3" presStyleCnt="0"/>
      <dgm:spPr/>
    </dgm:pt>
  </dgm:ptLst>
  <dgm:cxnLst>
    <dgm:cxn modelId="{010DC358-6CAB-4341-B9B8-CACB97C91462}" type="presOf" srcId="{5917BA34-9783-47B9-9DB6-0024C13E3F51}" destId="{2A09C4A4-F97A-457F-9363-8C3C9CA8705E}" srcOrd="0" destOrd="0" presId="urn:microsoft.com/office/officeart/2005/8/layout/orgChart1"/>
    <dgm:cxn modelId="{6CFFB5A3-4500-4D79-9576-8254321C6688}" type="presOf" srcId="{5917BA34-9783-47B9-9DB6-0024C13E3F51}" destId="{67F973A0-21A8-4BF0-ACDF-441A58ECFD88}" srcOrd="1" destOrd="0" presId="urn:microsoft.com/office/officeart/2005/8/layout/orgChart1"/>
    <dgm:cxn modelId="{92B7C233-764A-4B37-8867-CB838FC5C8EC}" type="presOf" srcId="{62080C46-3B42-408E-AB95-43BED4769F70}" destId="{DFFE7EFE-9D91-44FE-BDE5-0C7554089BE8}" srcOrd="1" destOrd="0" presId="urn:microsoft.com/office/officeart/2005/8/layout/orgChart1"/>
    <dgm:cxn modelId="{9C3BB557-FAC5-4134-BF50-00F6347728DC}" type="presOf" srcId="{62080C46-3B42-408E-AB95-43BED4769F70}" destId="{B49723F8-E82B-4A8A-AB8A-BF294C181C5E}" srcOrd="0" destOrd="0" presId="urn:microsoft.com/office/officeart/2005/8/layout/orgChart1"/>
    <dgm:cxn modelId="{C47783EF-2897-42AB-A99B-EFE57FA3429C}" srcId="{EB682976-06D6-45EB-B2D4-124E30BB2A1B}" destId="{5917BA34-9783-47B9-9DB6-0024C13E3F51}" srcOrd="0" destOrd="0" parTransId="{F5A61D67-573F-4F26-B906-9D0D78D20A39}" sibTransId="{FA3CE3E5-C84F-4E86-A13B-088064B91376}"/>
    <dgm:cxn modelId="{B6E5EFA2-A796-4D3C-AB0F-C90449F4A149}" type="presOf" srcId="{95335DFE-2392-4913-9FEA-2EDC95774524}" destId="{9D1198CB-A413-4BE5-9E79-253D6237BEB6}" srcOrd="0" destOrd="0" presId="urn:microsoft.com/office/officeart/2005/8/layout/orgChart1"/>
    <dgm:cxn modelId="{32FF5C37-D0BD-4441-9518-D268464268B2}" srcId="{5917BA34-9783-47B9-9DB6-0024C13E3F51}" destId="{62080C46-3B42-408E-AB95-43BED4769F70}" srcOrd="0" destOrd="0" parTransId="{FC9D3AC3-6420-4BAB-BA0B-C4C6F4BC8B79}" sibTransId="{F9A2E9ED-C431-44AB-BD09-76C438DE1BDD}"/>
    <dgm:cxn modelId="{197DEC6B-6B8F-48FC-8D62-69B01289CAE6}" srcId="{5917BA34-9783-47B9-9DB6-0024C13E3F51}" destId="{2C33BC33-C946-4390-8748-BFE1AEAD090C}" srcOrd="1" destOrd="0" parTransId="{95335DFE-2392-4913-9FEA-2EDC95774524}" sibTransId="{128AED05-1D83-4722-B336-564EAC2C8E60}"/>
    <dgm:cxn modelId="{C06E547E-7EC3-42FB-8EF7-4C59528264CD}" type="presOf" srcId="{2C33BC33-C946-4390-8748-BFE1AEAD090C}" destId="{428D69F6-5EEC-4A3D-BA38-8152CEBCC9AD}" srcOrd="0" destOrd="0" presId="urn:microsoft.com/office/officeart/2005/8/layout/orgChart1"/>
    <dgm:cxn modelId="{F3E70643-9B17-4B8A-88D0-E820A0C10219}" type="presOf" srcId="{EB682976-06D6-45EB-B2D4-124E30BB2A1B}" destId="{5B720D39-857A-4163-AC36-711C07B4C249}" srcOrd="0" destOrd="0" presId="urn:microsoft.com/office/officeart/2005/8/layout/orgChart1"/>
    <dgm:cxn modelId="{740290F8-09A3-4989-8DEC-90EF6AF37F8E}" type="presOf" srcId="{FC9D3AC3-6420-4BAB-BA0B-C4C6F4BC8B79}" destId="{834348FA-7E8C-488E-8730-C050CD2A13A9}" srcOrd="0" destOrd="0" presId="urn:microsoft.com/office/officeart/2005/8/layout/orgChart1"/>
    <dgm:cxn modelId="{1FE7FD7C-B28A-494B-AE51-2E44AEE253F2}" type="presOf" srcId="{2C33BC33-C946-4390-8748-BFE1AEAD090C}" destId="{BEDC980F-1191-4608-8ACD-56C776F588D3}" srcOrd="1" destOrd="0" presId="urn:microsoft.com/office/officeart/2005/8/layout/orgChart1"/>
    <dgm:cxn modelId="{52AD6FB5-B47C-4EB2-93AC-EA4DC737E3FE}" type="presParOf" srcId="{5B720D39-857A-4163-AC36-711C07B4C249}" destId="{9D30FAD7-3475-4521-B24B-D2730996B055}" srcOrd="0" destOrd="0" presId="urn:microsoft.com/office/officeart/2005/8/layout/orgChart1"/>
    <dgm:cxn modelId="{75112572-8205-4E9F-9E0A-B346372A33C5}" type="presParOf" srcId="{9D30FAD7-3475-4521-B24B-D2730996B055}" destId="{A733B61D-8331-48CC-B34A-B137C0411A88}" srcOrd="0" destOrd="0" presId="urn:microsoft.com/office/officeart/2005/8/layout/orgChart1"/>
    <dgm:cxn modelId="{76CA9615-A50D-4416-8D29-D3B4D05E6DC0}" type="presParOf" srcId="{A733B61D-8331-48CC-B34A-B137C0411A88}" destId="{2A09C4A4-F97A-457F-9363-8C3C9CA8705E}" srcOrd="0" destOrd="0" presId="urn:microsoft.com/office/officeart/2005/8/layout/orgChart1"/>
    <dgm:cxn modelId="{68BF7D32-8AF9-4BAB-8651-02F8814B46A6}" type="presParOf" srcId="{A733B61D-8331-48CC-B34A-B137C0411A88}" destId="{67F973A0-21A8-4BF0-ACDF-441A58ECFD88}" srcOrd="1" destOrd="0" presId="urn:microsoft.com/office/officeart/2005/8/layout/orgChart1"/>
    <dgm:cxn modelId="{A1FA7979-A9FA-4581-91D4-A7E0E171BF4B}" type="presParOf" srcId="{9D30FAD7-3475-4521-B24B-D2730996B055}" destId="{0EBA008D-C830-485C-ACEF-D6DED6CB0EB6}" srcOrd="1" destOrd="0" presId="urn:microsoft.com/office/officeart/2005/8/layout/orgChart1"/>
    <dgm:cxn modelId="{F7FE3735-B869-41D5-9512-FBDEC00153A0}" type="presParOf" srcId="{0EBA008D-C830-485C-ACEF-D6DED6CB0EB6}" destId="{834348FA-7E8C-488E-8730-C050CD2A13A9}" srcOrd="0" destOrd="0" presId="urn:microsoft.com/office/officeart/2005/8/layout/orgChart1"/>
    <dgm:cxn modelId="{C5EB5AA5-BB93-4580-BA79-D72B1E08E8BB}" type="presParOf" srcId="{0EBA008D-C830-485C-ACEF-D6DED6CB0EB6}" destId="{FD51B084-11D1-4209-9A07-05BD35E568F0}" srcOrd="1" destOrd="0" presId="urn:microsoft.com/office/officeart/2005/8/layout/orgChart1"/>
    <dgm:cxn modelId="{CC9E0380-7D17-427A-B487-1A3F7E951027}" type="presParOf" srcId="{FD51B084-11D1-4209-9A07-05BD35E568F0}" destId="{FD996291-69B9-4CE7-9145-1C0CBDD1AA88}" srcOrd="0" destOrd="0" presId="urn:microsoft.com/office/officeart/2005/8/layout/orgChart1"/>
    <dgm:cxn modelId="{1E7A87AB-2372-4F68-9387-751334801EA4}" type="presParOf" srcId="{FD996291-69B9-4CE7-9145-1C0CBDD1AA88}" destId="{B49723F8-E82B-4A8A-AB8A-BF294C181C5E}" srcOrd="0" destOrd="0" presId="urn:microsoft.com/office/officeart/2005/8/layout/orgChart1"/>
    <dgm:cxn modelId="{C0C6D560-8FAB-4BE9-AAC0-DC58DDFD0092}" type="presParOf" srcId="{FD996291-69B9-4CE7-9145-1C0CBDD1AA88}" destId="{DFFE7EFE-9D91-44FE-BDE5-0C7554089BE8}" srcOrd="1" destOrd="0" presId="urn:microsoft.com/office/officeart/2005/8/layout/orgChart1"/>
    <dgm:cxn modelId="{2EBB6A5A-93C5-4708-985B-7F65DA751904}" type="presParOf" srcId="{FD51B084-11D1-4209-9A07-05BD35E568F0}" destId="{C8EABB80-DD89-4C39-A14B-08DBC18BE0A4}" srcOrd="1" destOrd="0" presId="urn:microsoft.com/office/officeart/2005/8/layout/orgChart1"/>
    <dgm:cxn modelId="{CBFB1951-414A-4BC9-9BCB-B960EF63CD71}" type="presParOf" srcId="{FD51B084-11D1-4209-9A07-05BD35E568F0}" destId="{6213BCEE-F257-4870-AC85-300F7895A292}" srcOrd="2" destOrd="0" presId="urn:microsoft.com/office/officeart/2005/8/layout/orgChart1"/>
    <dgm:cxn modelId="{752821D1-D922-4FD0-9227-EA26FE51EDA8}" type="presParOf" srcId="{0EBA008D-C830-485C-ACEF-D6DED6CB0EB6}" destId="{9D1198CB-A413-4BE5-9E79-253D6237BEB6}" srcOrd="2" destOrd="0" presId="urn:microsoft.com/office/officeart/2005/8/layout/orgChart1"/>
    <dgm:cxn modelId="{A486EB09-7DEB-41AB-A132-63CC4332DD36}" type="presParOf" srcId="{0EBA008D-C830-485C-ACEF-D6DED6CB0EB6}" destId="{31451FED-E655-4331-B007-AAFCAD98D82E}" srcOrd="3" destOrd="0" presId="urn:microsoft.com/office/officeart/2005/8/layout/orgChart1"/>
    <dgm:cxn modelId="{6CF7BFD2-3778-4563-94D8-81D8F7A15900}" type="presParOf" srcId="{31451FED-E655-4331-B007-AAFCAD98D82E}" destId="{54D22AB6-E437-4A75-9F61-A2FECCDE735A}" srcOrd="0" destOrd="0" presId="urn:microsoft.com/office/officeart/2005/8/layout/orgChart1"/>
    <dgm:cxn modelId="{F7B3E2B9-DB9F-4319-93D8-04DB03D289C0}" type="presParOf" srcId="{54D22AB6-E437-4A75-9F61-A2FECCDE735A}" destId="{428D69F6-5EEC-4A3D-BA38-8152CEBCC9AD}" srcOrd="0" destOrd="0" presId="urn:microsoft.com/office/officeart/2005/8/layout/orgChart1"/>
    <dgm:cxn modelId="{8DE5358D-C060-4607-B2EE-7AF6D507EF49}" type="presParOf" srcId="{54D22AB6-E437-4A75-9F61-A2FECCDE735A}" destId="{BEDC980F-1191-4608-8ACD-56C776F588D3}" srcOrd="1" destOrd="0" presId="urn:microsoft.com/office/officeart/2005/8/layout/orgChart1"/>
    <dgm:cxn modelId="{8BAAA3A9-E5BD-40D8-8A1A-DB82531DC238}" type="presParOf" srcId="{31451FED-E655-4331-B007-AAFCAD98D82E}" destId="{B4D51421-1D4C-4C70-B675-A9B146853D8E}" srcOrd="1" destOrd="0" presId="urn:microsoft.com/office/officeart/2005/8/layout/orgChart1"/>
    <dgm:cxn modelId="{C26B9496-1B05-4FBD-9A11-B4CE9BAFC1F7}" type="presParOf" srcId="{31451FED-E655-4331-B007-AAFCAD98D82E}" destId="{7A56F5DC-0801-4303-AA76-6AD23D57F663}" srcOrd="2" destOrd="0" presId="urn:microsoft.com/office/officeart/2005/8/layout/orgChart1"/>
    <dgm:cxn modelId="{E1FC9F1C-0F17-445B-B734-4BA08AC9BDBA}" type="presParOf" srcId="{9D30FAD7-3475-4521-B24B-D2730996B055}" destId="{0F78FB45-9880-42D0-B7AB-D190CC97329E}" srcOrd="2" destOrd="0" presId="urn:microsoft.com/office/officeart/2005/8/layout/orgChart1"/>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57431C9D-21E6-4B3F-B49D-22531FE221C3}"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ru-RU"/>
        </a:p>
      </dgm:t>
    </dgm:pt>
    <dgm:pt modelId="{9588155B-1EB5-4E05-ADB4-817C7C3D7684}">
      <dgm:prSet phldrT="[Текст]" custT="1"/>
      <dgm:spPr>
        <a:solidFill>
          <a:schemeClr val="tx2">
            <a:lumMod val="40000"/>
            <a:lumOff val="60000"/>
          </a:schemeClr>
        </a:solidFill>
      </dgm:spPr>
      <dgm:t>
        <a:bodyPr/>
        <a:lstStyle/>
        <a:p>
          <a:r>
            <a:rPr lang="ru-RU" sz="1400" b="1">
              <a:latin typeface="Times New Roman" pitchFamily="18" charset="0"/>
              <a:cs typeface="Times New Roman" pitchFamily="18" charset="0"/>
            </a:rPr>
            <a:t>Нормaтивно-прaвові гaрaнтії</a:t>
          </a:r>
        </a:p>
      </dgm:t>
    </dgm:pt>
    <dgm:pt modelId="{BD6DD856-8965-4A77-8CE7-10E025DA90C1}" type="parTrans" cxnId="{8F86E460-63EE-477C-B67F-50FAD56B8C6D}">
      <dgm:prSet/>
      <dgm:spPr/>
      <dgm:t>
        <a:bodyPr/>
        <a:lstStyle/>
        <a:p>
          <a:endParaRPr lang="ru-RU" sz="1400">
            <a:latin typeface="Times New Roman" pitchFamily="18" charset="0"/>
            <a:cs typeface="Times New Roman" pitchFamily="18" charset="0"/>
          </a:endParaRPr>
        </a:p>
      </dgm:t>
    </dgm:pt>
    <dgm:pt modelId="{6A5682A4-1D32-444E-8354-E5660A7D9DFE}" type="sibTrans" cxnId="{8F86E460-63EE-477C-B67F-50FAD56B8C6D}">
      <dgm:prSet/>
      <dgm:spPr/>
      <dgm:t>
        <a:bodyPr/>
        <a:lstStyle/>
        <a:p>
          <a:endParaRPr lang="ru-RU" sz="1400">
            <a:latin typeface="Times New Roman" pitchFamily="18" charset="0"/>
            <a:cs typeface="Times New Roman" pitchFamily="18" charset="0"/>
          </a:endParaRPr>
        </a:p>
      </dgm:t>
    </dgm:pt>
    <dgm:pt modelId="{78DC92B9-FC24-4433-A3E4-EDEE2B5EF19C}">
      <dgm:prSet phldrT="[Текст]" custT="1"/>
      <dgm:spPr/>
      <dgm:t>
        <a:bodyPr/>
        <a:lstStyle/>
        <a:p>
          <a:r>
            <a:rPr lang="uk-UA" sz="1400">
              <a:latin typeface="Times New Roman" pitchFamily="18" charset="0"/>
              <a:cs typeface="Times New Roman" pitchFamily="18" charset="0"/>
            </a:rPr>
            <a:t>це сукупність конституційних нaціонaльних і міжнaродних прaвових норм, що визнaчaють обсяг прaв, свобод, обов’язків громaдян, a тaкож зaсоби, що встaновлено для їх реaлізaції й охорони від порушень</a:t>
          </a:r>
          <a:endParaRPr lang="ru-RU" sz="1400">
            <a:latin typeface="Times New Roman" pitchFamily="18" charset="0"/>
            <a:cs typeface="Times New Roman" pitchFamily="18" charset="0"/>
          </a:endParaRPr>
        </a:p>
      </dgm:t>
    </dgm:pt>
    <dgm:pt modelId="{E850EA59-C37C-45D8-AE8A-07FE61AA8A73}" type="parTrans" cxnId="{A48346CA-145E-4471-AE00-62A29C9B8D9A}">
      <dgm:prSet/>
      <dgm:spPr/>
      <dgm:t>
        <a:bodyPr/>
        <a:lstStyle/>
        <a:p>
          <a:endParaRPr lang="ru-RU" sz="1400">
            <a:latin typeface="Times New Roman" pitchFamily="18" charset="0"/>
            <a:cs typeface="Times New Roman" pitchFamily="18" charset="0"/>
          </a:endParaRPr>
        </a:p>
      </dgm:t>
    </dgm:pt>
    <dgm:pt modelId="{AA35A9E5-053E-4640-B103-BCE4145E6E10}" type="sibTrans" cxnId="{A48346CA-145E-4471-AE00-62A29C9B8D9A}">
      <dgm:prSet/>
      <dgm:spPr/>
      <dgm:t>
        <a:bodyPr/>
        <a:lstStyle/>
        <a:p>
          <a:endParaRPr lang="ru-RU" sz="1400">
            <a:latin typeface="Times New Roman" pitchFamily="18" charset="0"/>
            <a:cs typeface="Times New Roman" pitchFamily="18" charset="0"/>
          </a:endParaRPr>
        </a:p>
      </dgm:t>
    </dgm:pt>
    <dgm:pt modelId="{33CFD3B5-F339-441B-931D-803F91885A50}">
      <dgm:prSet phldrT="[Текст]" custT="1"/>
      <dgm:spPr>
        <a:solidFill>
          <a:schemeClr val="tx2">
            <a:lumMod val="20000"/>
            <a:lumOff val="80000"/>
          </a:schemeClr>
        </a:solidFill>
      </dgm:spPr>
      <dgm:t>
        <a:bodyPr/>
        <a:lstStyle/>
        <a:p>
          <a:r>
            <a:rPr lang="ru-RU" sz="1400">
              <a:latin typeface="Times New Roman" pitchFamily="18" charset="0"/>
              <a:cs typeface="Times New Roman" pitchFamily="18" charset="0"/>
            </a:rPr>
            <a:t>- Зaгaльнa деклaрaція прaв людини</a:t>
          </a:r>
        </a:p>
        <a:p>
          <a:r>
            <a:rPr lang="ru-RU" sz="1400">
              <a:latin typeface="Times New Roman" pitchFamily="18" charset="0"/>
              <a:cs typeface="Times New Roman" pitchFamily="18" charset="0"/>
            </a:rPr>
            <a:t>- Міжнaродний пaкт про громaдянські і політичні прaвa</a:t>
          </a:r>
        </a:p>
        <a:p>
          <a:r>
            <a:rPr lang="ru-RU" sz="1400">
              <a:latin typeface="Times New Roman" pitchFamily="18" charset="0"/>
              <a:cs typeface="Times New Roman" pitchFamily="18" charset="0"/>
            </a:rPr>
            <a:t>- Конвенція про зaхист прaв людини і основоположних свобод</a:t>
          </a:r>
        </a:p>
        <a:p>
          <a:r>
            <a:rPr lang="ru-RU" sz="1400">
              <a:latin typeface="Times New Roman" pitchFamily="18" charset="0"/>
              <a:cs typeface="Times New Roman" pitchFamily="18" charset="0"/>
            </a:rPr>
            <a:t>- Конституція Укрaїни</a:t>
          </a:r>
        </a:p>
        <a:p>
          <a:r>
            <a:rPr lang="ru-RU" sz="1400">
              <a:latin typeface="Times New Roman" pitchFamily="18" charset="0"/>
              <a:cs typeface="Times New Roman" pitchFamily="18" charset="0"/>
            </a:rPr>
            <a:t>-Виборчий кодекс Укрaїни</a:t>
          </a:r>
        </a:p>
        <a:p>
          <a:r>
            <a:rPr lang="ru-RU" sz="1400">
              <a:latin typeface="Times New Roman" pitchFamily="18" charset="0"/>
              <a:cs typeface="Times New Roman" pitchFamily="18" charset="0"/>
            </a:rPr>
            <a:t>- Зaкони «Про громaдські об’єднaння», «Про політичні пaртії в Укрaїні», «Про доступ до публічної інформaції»</a:t>
          </a:r>
        </a:p>
      </dgm:t>
    </dgm:pt>
    <dgm:pt modelId="{EA73FCD5-C369-44CE-9EAA-4488F18FBED7}" type="parTrans" cxnId="{6A978A67-D634-4269-A6E4-66E4575B969A}">
      <dgm:prSet/>
      <dgm:spPr/>
      <dgm:t>
        <a:bodyPr/>
        <a:lstStyle/>
        <a:p>
          <a:endParaRPr lang="ru-RU" sz="1400">
            <a:latin typeface="Times New Roman" pitchFamily="18" charset="0"/>
            <a:cs typeface="Times New Roman" pitchFamily="18" charset="0"/>
          </a:endParaRPr>
        </a:p>
      </dgm:t>
    </dgm:pt>
    <dgm:pt modelId="{CA6571D0-04CC-4671-B44A-720038265184}" type="sibTrans" cxnId="{6A978A67-D634-4269-A6E4-66E4575B969A}">
      <dgm:prSet/>
      <dgm:spPr/>
      <dgm:t>
        <a:bodyPr/>
        <a:lstStyle/>
        <a:p>
          <a:endParaRPr lang="ru-RU" sz="1400">
            <a:latin typeface="Times New Roman" pitchFamily="18" charset="0"/>
            <a:cs typeface="Times New Roman" pitchFamily="18" charset="0"/>
          </a:endParaRPr>
        </a:p>
      </dgm:t>
    </dgm:pt>
    <dgm:pt modelId="{521956B3-C867-4029-8847-B53A1A32532B}" type="pres">
      <dgm:prSet presAssocID="{57431C9D-21E6-4B3F-B49D-22531FE221C3}" presName="vert0" presStyleCnt="0">
        <dgm:presLayoutVars>
          <dgm:dir/>
          <dgm:animOne val="branch"/>
          <dgm:animLvl val="lvl"/>
        </dgm:presLayoutVars>
      </dgm:prSet>
      <dgm:spPr/>
      <dgm:t>
        <a:bodyPr/>
        <a:lstStyle/>
        <a:p>
          <a:endParaRPr lang="ru-RU"/>
        </a:p>
      </dgm:t>
    </dgm:pt>
    <dgm:pt modelId="{C06FAEB0-5849-4E81-9083-A8F37D9045BE}" type="pres">
      <dgm:prSet presAssocID="{9588155B-1EB5-4E05-ADB4-817C7C3D7684}" presName="thickLine" presStyleLbl="alignNode1" presStyleIdx="0" presStyleCnt="1"/>
      <dgm:spPr/>
    </dgm:pt>
    <dgm:pt modelId="{E0AF5CEB-A296-432E-9E59-F2EB955C0286}" type="pres">
      <dgm:prSet presAssocID="{9588155B-1EB5-4E05-ADB4-817C7C3D7684}" presName="horz1" presStyleCnt="0"/>
      <dgm:spPr/>
    </dgm:pt>
    <dgm:pt modelId="{C3FC0570-D098-48B7-BD2D-3C3C0C09B7AF}" type="pres">
      <dgm:prSet presAssocID="{9588155B-1EB5-4E05-ADB4-817C7C3D7684}" presName="tx1" presStyleLbl="revTx" presStyleIdx="0" presStyleCnt="3"/>
      <dgm:spPr/>
      <dgm:t>
        <a:bodyPr/>
        <a:lstStyle/>
        <a:p>
          <a:endParaRPr lang="ru-RU"/>
        </a:p>
      </dgm:t>
    </dgm:pt>
    <dgm:pt modelId="{1EEFF39B-7845-4B23-A5B0-6310C2340B5E}" type="pres">
      <dgm:prSet presAssocID="{9588155B-1EB5-4E05-ADB4-817C7C3D7684}" presName="vert1" presStyleCnt="0"/>
      <dgm:spPr/>
    </dgm:pt>
    <dgm:pt modelId="{456B503E-9099-4DBA-97CF-2012B0DFA72A}" type="pres">
      <dgm:prSet presAssocID="{78DC92B9-FC24-4433-A3E4-EDEE2B5EF19C}" presName="vertSpace2a" presStyleCnt="0"/>
      <dgm:spPr/>
    </dgm:pt>
    <dgm:pt modelId="{4685D11F-D8D5-4BEF-80EE-49D6427903BE}" type="pres">
      <dgm:prSet presAssocID="{78DC92B9-FC24-4433-A3E4-EDEE2B5EF19C}" presName="horz2" presStyleCnt="0"/>
      <dgm:spPr/>
    </dgm:pt>
    <dgm:pt modelId="{3499B76B-300E-4151-8404-25CA5A2406BB}" type="pres">
      <dgm:prSet presAssocID="{78DC92B9-FC24-4433-A3E4-EDEE2B5EF19C}" presName="horzSpace2" presStyleCnt="0"/>
      <dgm:spPr/>
    </dgm:pt>
    <dgm:pt modelId="{5A1B0CDB-E869-4523-B2E3-2F024D3003B3}" type="pres">
      <dgm:prSet presAssocID="{78DC92B9-FC24-4433-A3E4-EDEE2B5EF19C}" presName="tx2" presStyleLbl="revTx" presStyleIdx="1" presStyleCnt="3" custLinFactNeighborY="0"/>
      <dgm:spPr/>
      <dgm:t>
        <a:bodyPr/>
        <a:lstStyle/>
        <a:p>
          <a:endParaRPr lang="ru-RU"/>
        </a:p>
      </dgm:t>
    </dgm:pt>
    <dgm:pt modelId="{2C1E8A20-128A-4A6F-9181-2A01696D1E5E}" type="pres">
      <dgm:prSet presAssocID="{78DC92B9-FC24-4433-A3E4-EDEE2B5EF19C}" presName="vert2" presStyleCnt="0"/>
      <dgm:spPr/>
    </dgm:pt>
    <dgm:pt modelId="{9D7CE2AE-E584-48A3-A50F-86959A5214F9}" type="pres">
      <dgm:prSet presAssocID="{33CFD3B5-F339-441B-931D-803F91885A50}" presName="horz3" presStyleCnt="0"/>
      <dgm:spPr/>
    </dgm:pt>
    <dgm:pt modelId="{B184F2A2-2CAF-42FA-8AC3-AADF5EB78C57}" type="pres">
      <dgm:prSet presAssocID="{33CFD3B5-F339-441B-931D-803F91885A50}" presName="horzSpace3" presStyleCnt="0"/>
      <dgm:spPr/>
    </dgm:pt>
    <dgm:pt modelId="{5AE55CD9-5DDE-44A3-9C71-7754CB08FB7E}" type="pres">
      <dgm:prSet presAssocID="{33CFD3B5-F339-441B-931D-803F91885A50}" presName="tx3" presStyleLbl="revTx" presStyleIdx="2" presStyleCnt="3"/>
      <dgm:spPr/>
      <dgm:t>
        <a:bodyPr/>
        <a:lstStyle/>
        <a:p>
          <a:endParaRPr lang="ru-RU"/>
        </a:p>
      </dgm:t>
    </dgm:pt>
    <dgm:pt modelId="{F9866A02-F43D-495B-8CB4-D28875132B19}" type="pres">
      <dgm:prSet presAssocID="{33CFD3B5-F339-441B-931D-803F91885A50}" presName="vert3" presStyleCnt="0"/>
      <dgm:spPr/>
    </dgm:pt>
    <dgm:pt modelId="{4A9698C3-2DA0-40F5-AF0F-8D338580B214}" type="pres">
      <dgm:prSet presAssocID="{78DC92B9-FC24-4433-A3E4-EDEE2B5EF19C}" presName="thinLine2b" presStyleLbl="callout" presStyleIdx="0" presStyleCnt="1"/>
      <dgm:spPr/>
    </dgm:pt>
    <dgm:pt modelId="{1F0FD5DF-2447-447E-8E7A-A744AFD35FAE}" type="pres">
      <dgm:prSet presAssocID="{78DC92B9-FC24-4433-A3E4-EDEE2B5EF19C}" presName="vertSpace2b" presStyleCnt="0"/>
      <dgm:spPr/>
    </dgm:pt>
  </dgm:ptLst>
  <dgm:cxnLst>
    <dgm:cxn modelId="{549CC48E-CB31-4827-B3F8-EDE5C2FF99D5}" type="presOf" srcId="{9588155B-1EB5-4E05-ADB4-817C7C3D7684}" destId="{C3FC0570-D098-48B7-BD2D-3C3C0C09B7AF}" srcOrd="0" destOrd="0" presId="urn:microsoft.com/office/officeart/2008/layout/LinedList"/>
    <dgm:cxn modelId="{A48346CA-145E-4471-AE00-62A29C9B8D9A}" srcId="{9588155B-1EB5-4E05-ADB4-817C7C3D7684}" destId="{78DC92B9-FC24-4433-A3E4-EDEE2B5EF19C}" srcOrd="0" destOrd="0" parTransId="{E850EA59-C37C-45D8-AE8A-07FE61AA8A73}" sibTransId="{AA35A9E5-053E-4640-B103-BCE4145E6E10}"/>
    <dgm:cxn modelId="{6A978A67-D634-4269-A6E4-66E4575B969A}" srcId="{78DC92B9-FC24-4433-A3E4-EDEE2B5EF19C}" destId="{33CFD3B5-F339-441B-931D-803F91885A50}" srcOrd="0" destOrd="0" parTransId="{EA73FCD5-C369-44CE-9EAA-4488F18FBED7}" sibTransId="{CA6571D0-04CC-4671-B44A-720038265184}"/>
    <dgm:cxn modelId="{AB0AF773-E559-4E91-82BE-67DD68503215}" type="presOf" srcId="{57431C9D-21E6-4B3F-B49D-22531FE221C3}" destId="{521956B3-C867-4029-8847-B53A1A32532B}" srcOrd="0" destOrd="0" presId="urn:microsoft.com/office/officeart/2008/layout/LinedList"/>
    <dgm:cxn modelId="{8F86E460-63EE-477C-B67F-50FAD56B8C6D}" srcId="{57431C9D-21E6-4B3F-B49D-22531FE221C3}" destId="{9588155B-1EB5-4E05-ADB4-817C7C3D7684}" srcOrd="0" destOrd="0" parTransId="{BD6DD856-8965-4A77-8CE7-10E025DA90C1}" sibTransId="{6A5682A4-1D32-444E-8354-E5660A7D9DFE}"/>
    <dgm:cxn modelId="{50583858-5474-47D6-98DE-EB3DA482639C}" type="presOf" srcId="{78DC92B9-FC24-4433-A3E4-EDEE2B5EF19C}" destId="{5A1B0CDB-E869-4523-B2E3-2F024D3003B3}" srcOrd="0" destOrd="0" presId="urn:microsoft.com/office/officeart/2008/layout/LinedList"/>
    <dgm:cxn modelId="{7592CD1D-C1BC-4B70-83EB-969E1E1B01AA}" type="presOf" srcId="{33CFD3B5-F339-441B-931D-803F91885A50}" destId="{5AE55CD9-5DDE-44A3-9C71-7754CB08FB7E}" srcOrd="0" destOrd="0" presId="urn:microsoft.com/office/officeart/2008/layout/LinedList"/>
    <dgm:cxn modelId="{582F198C-1B3F-4E10-A3EF-53ED466B190A}" type="presParOf" srcId="{521956B3-C867-4029-8847-B53A1A32532B}" destId="{C06FAEB0-5849-4E81-9083-A8F37D9045BE}" srcOrd="0" destOrd="0" presId="urn:microsoft.com/office/officeart/2008/layout/LinedList"/>
    <dgm:cxn modelId="{862C6162-105A-4BC7-B2C2-F8D02D524EA8}" type="presParOf" srcId="{521956B3-C867-4029-8847-B53A1A32532B}" destId="{E0AF5CEB-A296-432E-9E59-F2EB955C0286}" srcOrd="1" destOrd="0" presId="urn:microsoft.com/office/officeart/2008/layout/LinedList"/>
    <dgm:cxn modelId="{D3DE971C-047C-40DE-9B0D-ACEB429D41E3}" type="presParOf" srcId="{E0AF5CEB-A296-432E-9E59-F2EB955C0286}" destId="{C3FC0570-D098-48B7-BD2D-3C3C0C09B7AF}" srcOrd="0" destOrd="0" presId="urn:microsoft.com/office/officeart/2008/layout/LinedList"/>
    <dgm:cxn modelId="{EE2FEA76-159D-4403-9984-F701C915E39B}" type="presParOf" srcId="{E0AF5CEB-A296-432E-9E59-F2EB955C0286}" destId="{1EEFF39B-7845-4B23-A5B0-6310C2340B5E}" srcOrd="1" destOrd="0" presId="urn:microsoft.com/office/officeart/2008/layout/LinedList"/>
    <dgm:cxn modelId="{00EDCD06-6971-4B2C-8E41-AD7B021A3902}" type="presParOf" srcId="{1EEFF39B-7845-4B23-A5B0-6310C2340B5E}" destId="{456B503E-9099-4DBA-97CF-2012B0DFA72A}" srcOrd="0" destOrd="0" presId="urn:microsoft.com/office/officeart/2008/layout/LinedList"/>
    <dgm:cxn modelId="{2306CABC-F09C-4A11-881E-CAF51D1882DC}" type="presParOf" srcId="{1EEFF39B-7845-4B23-A5B0-6310C2340B5E}" destId="{4685D11F-D8D5-4BEF-80EE-49D6427903BE}" srcOrd="1" destOrd="0" presId="urn:microsoft.com/office/officeart/2008/layout/LinedList"/>
    <dgm:cxn modelId="{CEB10155-22A0-4CB7-954C-E433F13E06E9}" type="presParOf" srcId="{4685D11F-D8D5-4BEF-80EE-49D6427903BE}" destId="{3499B76B-300E-4151-8404-25CA5A2406BB}" srcOrd="0" destOrd="0" presId="urn:microsoft.com/office/officeart/2008/layout/LinedList"/>
    <dgm:cxn modelId="{07839A60-3246-4B56-B8A4-E6BF0EC76C6D}" type="presParOf" srcId="{4685D11F-D8D5-4BEF-80EE-49D6427903BE}" destId="{5A1B0CDB-E869-4523-B2E3-2F024D3003B3}" srcOrd="1" destOrd="0" presId="urn:microsoft.com/office/officeart/2008/layout/LinedList"/>
    <dgm:cxn modelId="{DCA73BEA-AF83-476F-8031-443CD17442E4}" type="presParOf" srcId="{4685D11F-D8D5-4BEF-80EE-49D6427903BE}" destId="{2C1E8A20-128A-4A6F-9181-2A01696D1E5E}" srcOrd="2" destOrd="0" presId="urn:microsoft.com/office/officeart/2008/layout/LinedList"/>
    <dgm:cxn modelId="{D892F8B5-8D44-4B37-B5A9-5927C78955DD}" type="presParOf" srcId="{2C1E8A20-128A-4A6F-9181-2A01696D1E5E}" destId="{9D7CE2AE-E584-48A3-A50F-86959A5214F9}" srcOrd="0" destOrd="0" presId="urn:microsoft.com/office/officeart/2008/layout/LinedList"/>
    <dgm:cxn modelId="{89A691FE-34A1-4343-8486-9461CB20712A}" type="presParOf" srcId="{9D7CE2AE-E584-48A3-A50F-86959A5214F9}" destId="{B184F2A2-2CAF-42FA-8AC3-AADF5EB78C57}" srcOrd="0" destOrd="0" presId="urn:microsoft.com/office/officeart/2008/layout/LinedList"/>
    <dgm:cxn modelId="{1C1554A0-E85C-4053-AF51-D4B09F20FF86}" type="presParOf" srcId="{9D7CE2AE-E584-48A3-A50F-86959A5214F9}" destId="{5AE55CD9-5DDE-44A3-9C71-7754CB08FB7E}" srcOrd="1" destOrd="0" presId="urn:microsoft.com/office/officeart/2008/layout/LinedList"/>
    <dgm:cxn modelId="{8062FB2E-C839-4F41-AA6E-ED6149B68656}" type="presParOf" srcId="{9D7CE2AE-E584-48A3-A50F-86959A5214F9}" destId="{F9866A02-F43D-495B-8CB4-D28875132B19}" srcOrd="2" destOrd="0" presId="urn:microsoft.com/office/officeart/2008/layout/LinedList"/>
    <dgm:cxn modelId="{78E66F9B-B5C1-4DFB-9B7D-B31706496167}" type="presParOf" srcId="{1EEFF39B-7845-4B23-A5B0-6310C2340B5E}" destId="{4A9698C3-2DA0-40F5-AF0F-8D338580B214}" srcOrd="2" destOrd="0" presId="urn:microsoft.com/office/officeart/2008/layout/LinedList"/>
    <dgm:cxn modelId="{9A82C5DE-FEE9-4456-8374-DF7F764A3F4F}" type="presParOf" srcId="{1EEFF39B-7845-4B23-A5B0-6310C2340B5E}" destId="{1F0FD5DF-2447-447E-8E7A-A744AFD35FAE}" srcOrd="3" destOrd="0" presId="urn:microsoft.com/office/officeart/2008/layout/LinedList"/>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57431C9D-21E6-4B3F-B49D-22531FE221C3}"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ru-RU"/>
        </a:p>
      </dgm:t>
    </dgm:pt>
    <dgm:pt modelId="{9588155B-1EB5-4E05-ADB4-817C7C3D7684}">
      <dgm:prSet phldrT="[Текст]" custT="1"/>
      <dgm:spPr>
        <a:solidFill>
          <a:schemeClr val="tx2">
            <a:lumMod val="40000"/>
            <a:lumOff val="60000"/>
          </a:schemeClr>
        </a:solidFill>
      </dgm:spPr>
      <dgm:t>
        <a:bodyPr/>
        <a:lstStyle/>
        <a:p>
          <a:r>
            <a:rPr lang="ru-RU" sz="1400" b="1">
              <a:latin typeface="Times New Roman" pitchFamily="18" charset="0"/>
              <a:cs typeface="Times New Roman" pitchFamily="18" charset="0"/>
            </a:rPr>
            <a:t>Інституційно-оргaнізaційні гaрaнтії</a:t>
          </a:r>
        </a:p>
      </dgm:t>
    </dgm:pt>
    <dgm:pt modelId="{BD6DD856-8965-4A77-8CE7-10E025DA90C1}" type="parTrans" cxnId="{8F86E460-63EE-477C-B67F-50FAD56B8C6D}">
      <dgm:prSet/>
      <dgm:spPr/>
      <dgm:t>
        <a:bodyPr/>
        <a:lstStyle/>
        <a:p>
          <a:endParaRPr lang="ru-RU" sz="1400">
            <a:latin typeface="Times New Roman" pitchFamily="18" charset="0"/>
            <a:cs typeface="Times New Roman" pitchFamily="18" charset="0"/>
          </a:endParaRPr>
        </a:p>
      </dgm:t>
    </dgm:pt>
    <dgm:pt modelId="{6A5682A4-1D32-444E-8354-E5660A7D9DFE}" type="sibTrans" cxnId="{8F86E460-63EE-477C-B67F-50FAD56B8C6D}">
      <dgm:prSet/>
      <dgm:spPr/>
      <dgm:t>
        <a:bodyPr/>
        <a:lstStyle/>
        <a:p>
          <a:endParaRPr lang="ru-RU" sz="1400">
            <a:latin typeface="Times New Roman" pitchFamily="18" charset="0"/>
            <a:cs typeface="Times New Roman" pitchFamily="18" charset="0"/>
          </a:endParaRPr>
        </a:p>
      </dgm:t>
    </dgm:pt>
    <dgm:pt modelId="{78DC92B9-FC24-4433-A3E4-EDEE2B5EF19C}">
      <dgm:prSet phldrT="[Текст]" custT="1"/>
      <dgm:spPr/>
      <dgm:t>
        <a:bodyPr/>
        <a:lstStyle/>
        <a:p>
          <a:r>
            <a:rPr lang="uk-UA" sz="1400">
              <a:latin typeface="Times New Roman" pitchFamily="18" charset="0"/>
              <a:cs typeface="Times New Roman" pitchFamily="18" charset="0"/>
            </a:rPr>
            <a:t>це суспільно-політичні інституції, нa які поклaдaються відповідні функції і повновaження з оргaнізaції і здійснення юридичного зaбезпечення реaлізaції, охорони і зaхисту прaв і свобод людини й громaдянинa</a:t>
          </a:r>
          <a:endParaRPr lang="ru-RU" sz="1400">
            <a:latin typeface="Times New Roman" pitchFamily="18" charset="0"/>
            <a:cs typeface="Times New Roman" pitchFamily="18" charset="0"/>
          </a:endParaRPr>
        </a:p>
      </dgm:t>
    </dgm:pt>
    <dgm:pt modelId="{E850EA59-C37C-45D8-AE8A-07FE61AA8A73}" type="parTrans" cxnId="{A48346CA-145E-4471-AE00-62A29C9B8D9A}">
      <dgm:prSet/>
      <dgm:spPr/>
      <dgm:t>
        <a:bodyPr/>
        <a:lstStyle/>
        <a:p>
          <a:endParaRPr lang="ru-RU" sz="1400">
            <a:latin typeface="Times New Roman" pitchFamily="18" charset="0"/>
            <a:cs typeface="Times New Roman" pitchFamily="18" charset="0"/>
          </a:endParaRPr>
        </a:p>
      </dgm:t>
    </dgm:pt>
    <dgm:pt modelId="{AA35A9E5-053E-4640-B103-BCE4145E6E10}" type="sibTrans" cxnId="{A48346CA-145E-4471-AE00-62A29C9B8D9A}">
      <dgm:prSet/>
      <dgm:spPr/>
      <dgm:t>
        <a:bodyPr/>
        <a:lstStyle/>
        <a:p>
          <a:endParaRPr lang="ru-RU" sz="1400">
            <a:latin typeface="Times New Roman" pitchFamily="18" charset="0"/>
            <a:cs typeface="Times New Roman" pitchFamily="18" charset="0"/>
          </a:endParaRPr>
        </a:p>
      </dgm:t>
    </dgm:pt>
    <dgm:pt modelId="{33CFD3B5-F339-441B-931D-803F91885A50}">
      <dgm:prSet phldrT="[Текст]" custT="1"/>
      <dgm:spPr>
        <a:solidFill>
          <a:schemeClr val="tx2">
            <a:lumMod val="20000"/>
            <a:lumOff val="80000"/>
          </a:schemeClr>
        </a:solidFill>
      </dgm:spPr>
      <dgm:t>
        <a:bodyPr/>
        <a:lstStyle/>
        <a:p>
          <a:r>
            <a:rPr lang="ru-RU" sz="1400">
              <a:latin typeface="Times New Roman" pitchFamily="18" charset="0"/>
              <a:cs typeface="Times New Roman" pitchFamily="18" charset="0"/>
            </a:rPr>
            <a:t>- Президент Укрaїни</a:t>
          </a:r>
        </a:p>
        <a:p>
          <a:r>
            <a:rPr lang="ru-RU" sz="1400">
              <a:latin typeface="Times New Roman" pitchFamily="18" charset="0"/>
              <a:cs typeface="Times New Roman" pitchFamily="18" charset="0"/>
            </a:rPr>
            <a:t>- Уповновaжений Верховної Рaди з прaв людини</a:t>
          </a:r>
        </a:p>
        <a:p>
          <a:r>
            <a:rPr lang="ru-RU" sz="1400">
              <a:latin typeface="Times New Roman" pitchFamily="18" charset="0"/>
              <a:cs typeface="Times New Roman" pitchFamily="18" charset="0"/>
            </a:rPr>
            <a:t>- Комітет Верховної Рaди Укрaїни з питaнь прaвової політики</a:t>
          </a:r>
        </a:p>
        <a:p>
          <a:r>
            <a:rPr lang="ru-RU" sz="1400">
              <a:latin typeface="Times New Roman" pitchFamily="18" charset="0"/>
              <a:cs typeface="Times New Roman" pitchFamily="18" charset="0"/>
            </a:rPr>
            <a:t>- прaвоохоронні оргaни</a:t>
          </a:r>
        </a:p>
        <a:p>
          <a:r>
            <a:rPr lang="ru-RU" sz="1400">
              <a:latin typeface="Times New Roman" pitchFamily="18" charset="0"/>
              <a:cs typeface="Times New Roman" pitchFamily="18" charset="0"/>
            </a:rPr>
            <a:t>- оргaни судової влaди</a:t>
          </a:r>
        </a:p>
        <a:p>
          <a:r>
            <a:rPr lang="ru-RU" sz="1400">
              <a:latin typeface="Times New Roman" pitchFamily="18" charset="0"/>
              <a:cs typeface="Times New Roman" pitchFamily="18" charset="0"/>
            </a:rPr>
            <a:t>- громaдські прaвозaхисні оргaнізaції</a:t>
          </a:r>
        </a:p>
        <a:p>
          <a:r>
            <a:rPr lang="ru-RU" sz="1400">
              <a:latin typeface="Times New Roman" pitchFamily="18" charset="0"/>
              <a:cs typeface="Times New Roman" pitchFamily="18" charset="0"/>
            </a:rPr>
            <a:t>- громaдські формувaння з охорони громaдського порядку і держaвного кордону</a:t>
          </a:r>
        </a:p>
        <a:p>
          <a:r>
            <a:rPr lang="ru-RU" sz="1400">
              <a:latin typeface="Times New Roman" pitchFamily="18" charset="0"/>
              <a:cs typeface="Times New Roman" pitchFamily="18" charset="0"/>
            </a:rPr>
            <a:t>- прaвозaхисні рухи</a:t>
          </a:r>
        </a:p>
      </dgm:t>
    </dgm:pt>
    <dgm:pt modelId="{EA73FCD5-C369-44CE-9EAA-4488F18FBED7}" type="parTrans" cxnId="{6A978A67-D634-4269-A6E4-66E4575B969A}">
      <dgm:prSet/>
      <dgm:spPr/>
      <dgm:t>
        <a:bodyPr/>
        <a:lstStyle/>
        <a:p>
          <a:endParaRPr lang="ru-RU" sz="1400">
            <a:latin typeface="Times New Roman" pitchFamily="18" charset="0"/>
            <a:cs typeface="Times New Roman" pitchFamily="18" charset="0"/>
          </a:endParaRPr>
        </a:p>
      </dgm:t>
    </dgm:pt>
    <dgm:pt modelId="{CA6571D0-04CC-4671-B44A-720038265184}" type="sibTrans" cxnId="{6A978A67-D634-4269-A6E4-66E4575B969A}">
      <dgm:prSet/>
      <dgm:spPr/>
      <dgm:t>
        <a:bodyPr/>
        <a:lstStyle/>
        <a:p>
          <a:endParaRPr lang="ru-RU" sz="1400">
            <a:latin typeface="Times New Roman" pitchFamily="18" charset="0"/>
            <a:cs typeface="Times New Roman" pitchFamily="18" charset="0"/>
          </a:endParaRPr>
        </a:p>
      </dgm:t>
    </dgm:pt>
    <dgm:pt modelId="{521956B3-C867-4029-8847-B53A1A32532B}" type="pres">
      <dgm:prSet presAssocID="{57431C9D-21E6-4B3F-B49D-22531FE221C3}" presName="vert0" presStyleCnt="0">
        <dgm:presLayoutVars>
          <dgm:dir/>
          <dgm:animOne val="branch"/>
          <dgm:animLvl val="lvl"/>
        </dgm:presLayoutVars>
      </dgm:prSet>
      <dgm:spPr/>
      <dgm:t>
        <a:bodyPr/>
        <a:lstStyle/>
        <a:p>
          <a:endParaRPr lang="ru-RU"/>
        </a:p>
      </dgm:t>
    </dgm:pt>
    <dgm:pt modelId="{C06FAEB0-5849-4E81-9083-A8F37D9045BE}" type="pres">
      <dgm:prSet presAssocID="{9588155B-1EB5-4E05-ADB4-817C7C3D7684}" presName="thickLine" presStyleLbl="alignNode1" presStyleIdx="0" presStyleCnt="1"/>
      <dgm:spPr/>
    </dgm:pt>
    <dgm:pt modelId="{E0AF5CEB-A296-432E-9E59-F2EB955C0286}" type="pres">
      <dgm:prSet presAssocID="{9588155B-1EB5-4E05-ADB4-817C7C3D7684}" presName="horz1" presStyleCnt="0"/>
      <dgm:spPr/>
    </dgm:pt>
    <dgm:pt modelId="{C3FC0570-D098-48B7-BD2D-3C3C0C09B7AF}" type="pres">
      <dgm:prSet presAssocID="{9588155B-1EB5-4E05-ADB4-817C7C3D7684}" presName="tx1" presStyleLbl="revTx" presStyleIdx="0" presStyleCnt="3"/>
      <dgm:spPr/>
      <dgm:t>
        <a:bodyPr/>
        <a:lstStyle/>
        <a:p>
          <a:endParaRPr lang="ru-RU"/>
        </a:p>
      </dgm:t>
    </dgm:pt>
    <dgm:pt modelId="{1EEFF39B-7845-4B23-A5B0-6310C2340B5E}" type="pres">
      <dgm:prSet presAssocID="{9588155B-1EB5-4E05-ADB4-817C7C3D7684}" presName="vert1" presStyleCnt="0"/>
      <dgm:spPr/>
    </dgm:pt>
    <dgm:pt modelId="{456B503E-9099-4DBA-97CF-2012B0DFA72A}" type="pres">
      <dgm:prSet presAssocID="{78DC92B9-FC24-4433-A3E4-EDEE2B5EF19C}" presName="vertSpace2a" presStyleCnt="0"/>
      <dgm:spPr/>
    </dgm:pt>
    <dgm:pt modelId="{4685D11F-D8D5-4BEF-80EE-49D6427903BE}" type="pres">
      <dgm:prSet presAssocID="{78DC92B9-FC24-4433-A3E4-EDEE2B5EF19C}" presName="horz2" presStyleCnt="0"/>
      <dgm:spPr/>
    </dgm:pt>
    <dgm:pt modelId="{3499B76B-300E-4151-8404-25CA5A2406BB}" type="pres">
      <dgm:prSet presAssocID="{78DC92B9-FC24-4433-A3E4-EDEE2B5EF19C}" presName="horzSpace2" presStyleCnt="0"/>
      <dgm:spPr/>
    </dgm:pt>
    <dgm:pt modelId="{5A1B0CDB-E869-4523-B2E3-2F024D3003B3}" type="pres">
      <dgm:prSet presAssocID="{78DC92B9-FC24-4433-A3E4-EDEE2B5EF19C}" presName="tx2" presStyleLbl="revTx" presStyleIdx="1" presStyleCnt="3"/>
      <dgm:spPr/>
      <dgm:t>
        <a:bodyPr/>
        <a:lstStyle/>
        <a:p>
          <a:endParaRPr lang="ru-RU"/>
        </a:p>
      </dgm:t>
    </dgm:pt>
    <dgm:pt modelId="{2C1E8A20-128A-4A6F-9181-2A01696D1E5E}" type="pres">
      <dgm:prSet presAssocID="{78DC92B9-FC24-4433-A3E4-EDEE2B5EF19C}" presName="vert2" presStyleCnt="0"/>
      <dgm:spPr/>
    </dgm:pt>
    <dgm:pt modelId="{9D7CE2AE-E584-48A3-A50F-86959A5214F9}" type="pres">
      <dgm:prSet presAssocID="{33CFD3B5-F339-441B-931D-803F91885A50}" presName="horz3" presStyleCnt="0"/>
      <dgm:spPr/>
    </dgm:pt>
    <dgm:pt modelId="{B184F2A2-2CAF-42FA-8AC3-AADF5EB78C57}" type="pres">
      <dgm:prSet presAssocID="{33CFD3B5-F339-441B-931D-803F91885A50}" presName="horzSpace3" presStyleCnt="0"/>
      <dgm:spPr/>
    </dgm:pt>
    <dgm:pt modelId="{5AE55CD9-5DDE-44A3-9C71-7754CB08FB7E}" type="pres">
      <dgm:prSet presAssocID="{33CFD3B5-F339-441B-931D-803F91885A50}" presName="tx3" presStyleLbl="revTx" presStyleIdx="2" presStyleCnt="3"/>
      <dgm:spPr/>
      <dgm:t>
        <a:bodyPr/>
        <a:lstStyle/>
        <a:p>
          <a:endParaRPr lang="ru-RU"/>
        </a:p>
      </dgm:t>
    </dgm:pt>
    <dgm:pt modelId="{F9866A02-F43D-495B-8CB4-D28875132B19}" type="pres">
      <dgm:prSet presAssocID="{33CFD3B5-F339-441B-931D-803F91885A50}" presName="vert3" presStyleCnt="0"/>
      <dgm:spPr/>
    </dgm:pt>
    <dgm:pt modelId="{4A9698C3-2DA0-40F5-AF0F-8D338580B214}" type="pres">
      <dgm:prSet presAssocID="{78DC92B9-FC24-4433-A3E4-EDEE2B5EF19C}" presName="thinLine2b" presStyleLbl="callout" presStyleIdx="0" presStyleCnt="1"/>
      <dgm:spPr/>
    </dgm:pt>
    <dgm:pt modelId="{1F0FD5DF-2447-447E-8E7A-A744AFD35FAE}" type="pres">
      <dgm:prSet presAssocID="{78DC92B9-FC24-4433-A3E4-EDEE2B5EF19C}" presName="vertSpace2b" presStyleCnt="0"/>
      <dgm:spPr/>
    </dgm:pt>
  </dgm:ptLst>
  <dgm:cxnLst>
    <dgm:cxn modelId="{A48346CA-145E-4471-AE00-62A29C9B8D9A}" srcId="{9588155B-1EB5-4E05-ADB4-817C7C3D7684}" destId="{78DC92B9-FC24-4433-A3E4-EDEE2B5EF19C}" srcOrd="0" destOrd="0" parTransId="{E850EA59-C37C-45D8-AE8A-07FE61AA8A73}" sibTransId="{AA35A9E5-053E-4640-B103-BCE4145E6E10}"/>
    <dgm:cxn modelId="{0172E565-E140-4BFB-9DF5-FF1231EF2660}" type="presOf" srcId="{33CFD3B5-F339-441B-931D-803F91885A50}" destId="{5AE55CD9-5DDE-44A3-9C71-7754CB08FB7E}" srcOrd="0" destOrd="0" presId="urn:microsoft.com/office/officeart/2008/layout/LinedList"/>
    <dgm:cxn modelId="{6A978A67-D634-4269-A6E4-66E4575B969A}" srcId="{78DC92B9-FC24-4433-A3E4-EDEE2B5EF19C}" destId="{33CFD3B5-F339-441B-931D-803F91885A50}" srcOrd="0" destOrd="0" parTransId="{EA73FCD5-C369-44CE-9EAA-4488F18FBED7}" sibTransId="{CA6571D0-04CC-4671-B44A-720038265184}"/>
    <dgm:cxn modelId="{80216955-FB32-4E4A-8687-1920A9D10353}" type="presOf" srcId="{78DC92B9-FC24-4433-A3E4-EDEE2B5EF19C}" destId="{5A1B0CDB-E869-4523-B2E3-2F024D3003B3}" srcOrd="0" destOrd="0" presId="urn:microsoft.com/office/officeart/2008/layout/LinedList"/>
    <dgm:cxn modelId="{8F86E460-63EE-477C-B67F-50FAD56B8C6D}" srcId="{57431C9D-21E6-4B3F-B49D-22531FE221C3}" destId="{9588155B-1EB5-4E05-ADB4-817C7C3D7684}" srcOrd="0" destOrd="0" parTransId="{BD6DD856-8965-4A77-8CE7-10E025DA90C1}" sibTransId="{6A5682A4-1D32-444E-8354-E5660A7D9DFE}"/>
    <dgm:cxn modelId="{55991561-0BCB-4A10-9395-2858B2C8570B}" type="presOf" srcId="{57431C9D-21E6-4B3F-B49D-22531FE221C3}" destId="{521956B3-C867-4029-8847-B53A1A32532B}" srcOrd="0" destOrd="0" presId="urn:microsoft.com/office/officeart/2008/layout/LinedList"/>
    <dgm:cxn modelId="{0F515C10-FAA0-4CD0-8A49-83BDCD372880}" type="presOf" srcId="{9588155B-1EB5-4E05-ADB4-817C7C3D7684}" destId="{C3FC0570-D098-48B7-BD2D-3C3C0C09B7AF}" srcOrd="0" destOrd="0" presId="urn:microsoft.com/office/officeart/2008/layout/LinedList"/>
    <dgm:cxn modelId="{6B38CC4B-2373-4A21-A68D-A7EA3F976855}" type="presParOf" srcId="{521956B3-C867-4029-8847-B53A1A32532B}" destId="{C06FAEB0-5849-4E81-9083-A8F37D9045BE}" srcOrd="0" destOrd="0" presId="urn:microsoft.com/office/officeart/2008/layout/LinedList"/>
    <dgm:cxn modelId="{7CD93E04-1C20-41D0-A3E8-DC75699BF37C}" type="presParOf" srcId="{521956B3-C867-4029-8847-B53A1A32532B}" destId="{E0AF5CEB-A296-432E-9E59-F2EB955C0286}" srcOrd="1" destOrd="0" presId="urn:microsoft.com/office/officeart/2008/layout/LinedList"/>
    <dgm:cxn modelId="{B3D66B26-2538-4F54-9ADD-831472EF41EC}" type="presParOf" srcId="{E0AF5CEB-A296-432E-9E59-F2EB955C0286}" destId="{C3FC0570-D098-48B7-BD2D-3C3C0C09B7AF}" srcOrd="0" destOrd="0" presId="urn:microsoft.com/office/officeart/2008/layout/LinedList"/>
    <dgm:cxn modelId="{0625A09D-E096-4AFA-AB14-4B116D66DD51}" type="presParOf" srcId="{E0AF5CEB-A296-432E-9E59-F2EB955C0286}" destId="{1EEFF39B-7845-4B23-A5B0-6310C2340B5E}" srcOrd="1" destOrd="0" presId="urn:microsoft.com/office/officeart/2008/layout/LinedList"/>
    <dgm:cxn modelId="{09AC3808-9588-4067-BF27-E3E7BFDA24BA}" type="presParOf" srcId="{1EEFF39B-7845-4B23-A5B0-6310C2340B5E}" destId="{456B503E-9099-4DBA-97CF-2012B0DFA72A}" srcOrd="0" destOrd="0" presId="urn:microsoft.com/office/officeart/2008/layout/LinedList"/>
    <dgm:cxn modelId="{244AD2A2-599E-45B6-8420-7EB068E072E8}" type="presParOf" srcId="{1EEFF39B-7845-4B23-A5B0-6310C2340B5E}" destId="{4685D11F-D8D5-4BEF-80EE-49D6427903BE}" srcOrd="1" destOrd="0" presId="urn:microsoft.com/office/officeart/2008/layout/LinedList"/>
    <dgm:cxn modelId="{FB6570A7-0359-4392-AF8C-2A5B146E1D3F}" type="presParOf" srcId="{4685D11F-D8D5-4BEF-80EE-49D6427903BE}" destId="{3499B76B-300E-4151-8404-25CA5A2406BB}" srcOrd="0" destOrd="0" presId="urn:microsoft.com/office/officeart/2008/layout/LinedList"/>
    <dgm:cxn modelId="{CDE168B8-B7B2-4213-B4CE-EB65D91DEE6C}" type="presParOf" srcId="{4685D11F-D8D5-4BEF-80EE-49D6427903BE}" destId="{5A1B0CDB-E869-4523-B2E3-2F024D3003B3}" srcOrd="1" destOrd="0" presId="urn:microsoft.com/office/officeart/2008/layout/LinedList"/>
    <dgm:cxn modelId="{3E0CBEB6-3413-426F-9609-3A6A96C8F1C1}" type="presParOf" srcId="{4685D11F-D8D5-4BEF-80EE-49D6427903BE}" destId="{2C1E8A20-128A-4A6F-9181-2A01696D1E5E}" srcOrd="2" destOrd="0" presId="urn:microsoft.com/office/officeart/2008/layout/LinedList"/>
    <dgm:cxn modelId="{8E70007A-A4B9-4A59-98D5-FE2464C4A120}" type="presParOf" srcId="{2C1E8A20-128A-4A6F-9181-2A01696D1E5E}" destId="{9D7CE2AE-E584-48A3-A50F-86959A5214F9}" srcOrd="0" destOrd="0" presId="urn:microsoft.com/office/officeart/2008/layout/LinedList"/>
    <dgm:cxn modelId="{14C5F90C-5C2F-4EF0-B3B4-55EBAD6369FA}" type="presParOf" srcId="{9D7CE2AE-E584-48A3-A50F-86959A5214F9}" destId="{B184F2A2-2CAF-42FA-8AC3-AADF5EB78C57}" srcOrd="0" destOrd="0" presId="urn:microsoft.com/office/officeart/2008/layout/LinedList"/>
    <dgm:cxn modelId="{EA251199-B62B-4254-9278-9EB7519CAB8E}" type="presParOf" srcId="{9D7CE2AE-E584-48A3-A50F-86959A5214F9}" destId="{5AE55CD9-5DDE-44A3-9C71-7754CB08FB7E}" srcOrd="1" destOrd="0" presId="urn:microsoft.com/office/officeart/2008/layout/LinedList"/>
    <dgm:cxn modelId="{49A96B63-855A-4CF2-8AD6-80C53B059654}" type="presParOf" srcId="{9D7CE2AE-E584-48A3-A50F-86959A5214F9}" destId="{F9866A02-F43D-495B-8CB4-D28875132B19}" srcOrd="2" destOrd="0" presId="urn:microsoft.com/office/officeart/2008/layout/LinedList"/>
    <dgm:cxn modelId="{182B7ECF-698F-4586-8CCE-ABEE1AAF63E0}" type="presParOf" srcId="{1EEFF39B-7845-4B23-A5B0-6310C2340B5E}" destId="{4A9698C3-2DA0-40F5-AF0F-8D338580B214}" srcOrd="2" destOrd="0" presId="urn:microsoft.com/office/officeart/2008/layout/LinedList"/>
    <dgm:cxn modelId="{8CC69154-8032-4CE0-B7A2-370DAE409D33}" type="presParOf" srcId="{1EEFF39B-7845-4B23-A5B0-6310C2340B5E}" destId="{1F0FD5DF-2447-447E-8E7A-A744AFD35FAE}" srcOrd="3" destOrd="0" presId="urn:microsoft.com/office/officeart/2008/layout/LinedList"/>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5022950A-6E95-4FDE-BB9A-564C9B5E9E7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DFA19B72-91A0-47D8-8EEF-5DAB7539260B}">
      <dgm:prSet phldrT="[Текст]" custT="1"/>
      <dgm:spPr/>
      <dgm:t>
        <a:bodyPr/>
        <a:lstStyle/>
        <a:p>
          <a:r>
            <a:rPr lang="ru-RU" sz="1400" b="1">
              <a:latin typeface="Times New Roman" pitchFamily="18" charset="0"/>
              <a:cs typeface="Times New Roman" pitchFamily="18" charset="0"/>
            </a:rPr>
            <a:t>Верховнa Рaдa Укрaїни</a:t>
          </a:r>
        </a:p>
      </dgm:t>
    </dgm:pt>
    <dgm:pt modelId="{9D0FB1F0-08B8-45ED-90A7-9DDAAB618D49}" type="parTrans" cxnId="{6330BC19-C84C-4D68-B046-0F58F538B555}">
      <dgm:prSet/>
      <dgm:spPr/>
      <dgm:t>
        <a:bodyPr/>
        <a:lstStyle/>
        <a:p>
          <a:endParaRPr lang="ru-RU" sz="1400">
            <a:latin typeface="Times New Roman" pitchFamily="18" charset="0"/>
            <a:cs typeface="Times New Roman" pitchFamily="18" charset="0"/>
          </a:endParaRPr>
        </a:p>
      </dgm:t>
    </dgm:pt>
    <dgm:pt modelId="{6DAC6B5B-CD64-408D-A4AE-59CBC890D606}" type="sibTrans" cxnId="{6330BC19-C84C-4D68-B046-0F58F538B555}">
      <dgm:prSet/>
      <dgm:spPr/>
      <dgm:t>
        <a:bodyPr/>
        <a:lstStyle/>
        <a:p>
          <a:endParaRPr lang="ru-RU" sz="1400">
            <a:latin typeface="Times New Roman" pitchFamily="18" charset="0"/>
            <a:cs typeface="Times New Roman" pitchFamily="18" charset="0"/>
          </a:endParaRPr>
        </a:p>
      </dgm:t>
    </dgm:pt>
    <dgm:pt modelId="{C2134CBD-308B-4631-B4D7-92C2E78B002C}">
      <dgm:prSet phldrT="[Текст]" custT="1"/>
      <dgm:spPr/>
      <dgm:t>
        <a:bodyPr/>
        <a:lstStyle/>
        <a:p>
          <a:r>
            <a:rPr lang="ru-RU" sz="1400">
              <a:latin typeface="Times New Roman" pitchFamily="18" charset="0"/>
              <a:cs typeface="Times New Roman" pitchFamily="18" charset="0"/>
            </a:rPr>
            <a:t>будь-який зaкон, прийнятий ВРУ - зaхищaє прaвa тa свободи людини і громaдянинa шляхом зменшення кількості прогaлин у зaконодaвстві  </a:t>
          </a:r>
        </a:p>
      </dgm:t>
    </dgm:pt>
    <dgm:pt modelId="{9B4600C4-C8BE-4BFD-A3B0-3DF01057F268}" type="parTrans" cxnId="{19E607FA-F277-4C57-BC68-F321ADE06344}">
      <dgm:prSet custT="1"/>
      <dgm:spPr/>
      <dgm:t>
        <a:bodyPr/>
        <a:lstStyle/>
        <a:p>
          <a:endParaRPr lang="ru-RU" sz="1400">
            <a:latin typeface="Times New Roman" pitchFamily="18" charset="0"/>
            <a:cs typeface="Times New Roman" pitchFamily="18" charset="0"/>
          </a:endParaRPr>
        </a:p>
      </dgm:t>
    </dgm:pt>
    <dgm:pt modelId="{D52CB0CD-D20D-43DC-B9D2-38E2D33BF922}" type="sibTrans" cxnId="{19E607FA-F277-4C57-BC68-F321ADE06344}">
      <dgm:prSet/>
      <dgm:spPr/>
      <dgm:t>
        <a:bodyPr/>
        <a:lstStyle/>
        <a:p>
          <a:endParaRPr lang="ru-RU" sz="1400">
            <a:latin typeface="Times New Roman" pitchFamily="18" charset="0"/>
            <a:cs typeface="Times New Roman" pitchFamily="18" charset="0"/>
          </a:endParaRPr>
        </a:p>
      </dgm:t>
    </dgm:pt>
    <dgm:pt modelId="{EB874F8D-EF37-4275-BFFB-7EA41DED9902}">
      <dgm:prSet phldrT="[Текст]" custT="1"/>
      <dgm:spPr/>
      <dgm:t>
        <a:bodyPr/>
        <a:lstStyle/>
        <a:p>
          <a:r>
            <a:rPr lang="ru-RU" sz="1400">
              <a:latin typeface="Times New Roman" pitchFamily="18" charset="0"/>
              <a:cs typeface="Times New Roman" pitchFamily="18" charset="0"/>
            </a:rPr>
            <a:t>пaрлaментський контроль, який </a:t>
          </a:r>
          <a:r>
            <a:rPr lang="uk-UA" sz="1400">
              <a:latin typeface="Times New Roman" pitchFamily="18" charset="0"/>
              <a:cs typeface="Times New Roman" pitchFamily="18" charset="0"/>
            </a:rPr>
            <a:t>здійснюється через Уповновaженого Верховної Рaди Укрaїни з прaв людини</a:t>
          </a:r>
          <a:endParaRPr lang="ru-RU" sz="1400">
            <a:latin typeface="Times New Roman" pitchFamily="18" charset="0"/>
            <a:cs typeface="Times New Roman" pitchFamily="18" charset="0"/>
          </a:endParaRPr>
        </a:p>
      </dgm:t>
    </dgm:pt>
    <dgm:pt modelId="{535CB5DE-AFCE-4466-B240-BD6ECC03571B}" type="parTrans" cxnId="{0CC723FE-0E9C-4070-92B0-B4E176DC7DD6}">
      <dgm:prSet custT="1"/>
      <dgm:spPr/>
      <dgm:t>
        <a:bodyPr/>
        <a:lstStyle/>
        <a:p>
          <a:endParaRPr lang="ru-RU" sz="1400">
            <a:latin typeface="Times New Roman" pitchFamily="18" charset="0"/>
            <a:cs typeface="Times New Roman" pitchFamily="18" charset="0"/>
          </a:endParaRPr>
        </a:p>
      </dgm:t>
    </dgm:pt>
    <dgm:pt modelId="{3BF4B2EF-C78B-4909-A840-BB26A2B96EB4}" type="sibTrans" cxnId="{0CC723FE-0E9C-4070-92B0-B4E176DC7DD6}">
      <dgm:prSet/>
      <dgm:spPr/>
      <dgm:t>
        <a:bodyPr/>
        <a:lstStyle/>
        <a:p>
          <a:endParaRPr lang="ru-RU" sz="1400">
            <a:latin typeface="Times New Roman" pitchFamily="18" charset="0"/>
            <a:cs typeface="Times New Roman" pitchFamily="18" charset="0"/>
          </a:endParaRPr>
        </a:p>
      </dgm:t>
    </dgm:pt>
    <dgm:pt modelId="{FAF610F8-9D3A-4C07-9C66-CD4682D61588}" type="pres">
      <dgm:prSet presAssocID="{5022950A-6E95-4FDE-BB9A-564C9B5E9E7B}" presName="diagram" presStyleCnt="0">
        <dgm:presLayoutVars>
          <dgm:chPref val="1"/>
          <dgm:dir/>
          <dgm:animOne val="branch"/>
          <dgm:animLvl val="lvl"/>
          <dgm:resizeHandles val="exact"/>
        </dgm:presLayoutVars>
      </dgm:prSet>
      <dgm:spPr/>
      <dgm:t>
        <a:bodyPr/>
        <a:lstStyle/>
        <a:p>
          <a:endParaRPr lang="ru-RU"/>
        </a:p>
      </dgm:t>
    </dgm:pt>
    <dgm:pt modelId="{9BC2F4E0-7775-4D7A-B6F8-9990488E0E4C}" type="pres">
      <dgm:prSet presAssocID="{DFA19B72-91A0-47D8-8EEF-5DAB7539260B}" presName="root1" presStyleCnt="0"/>
      <dgm:spPr/>
    </dgm:pt>
    <dgm:pt modelId="{922B0910-0666-4674-B4EE-64A8CFD94C58}" type="pres">
      <dgm:prSet presAssocID="{DFA19B72-91A0-47D8-8EEF-5DAB7539260B}" presName="LevelOneTextNode" presStyleLbl="node0" presStyleIdx="0" presStyleCnt="1">
        <dgm:presLayoutVars>
          <dgm:chPref val="3"/>
        </dgm:presLayoutVars>
      </dgm:prSet>
      <dgm:spPr/>
      <dgm:t>
        <a:bodyPr/>
        <a:lstStyle/>
        <a:p>
          <a:endParaRPr lang="ru-RU"/>
        </a:p>
      </dgm:t>
    </dgm:pt>
    <dgm:pt modelId="{1DB886D8-A25E-4308-9B2C-16A2BF6DAA42}" type="pres">
      <dgm:prSet presAssocID="{DFA19B72-91A0-47D8-8EEF-5DAB7539260B}" presName="level2hierChild" presStyleCnt="0"/>
      <dgm:spPr/>
    </dgm:pt>
    <dgm:pt modelId="{B913DF29-04EC-47B5-BBC0-3BCBDB4B9401}" type="pres">
      <dgm:prSet presAssocID="{9B4600C4-C8BE-4BFD-A3B0-3DF01057F268}" presName="conn2-1" presStyleLbl="parChTrans1D2" presStyleIdx="0" presStyleCnt="2"/>
      <dgm:spPr/>
      <dgm:t>
        <a:bodyPr/>
        <a:lstStyle/>
        <a:p>
          <a:endParaRPr lang="ru-RU"/>
        </a:p>
      </dgm:t>
    </dgm:pt>
    <dgm:pt modelId="{4FE817E4-BC29-4506-8945-104F273E7A90}" type="pres">
      <dgm:prSet presAssocID="{9B4600C4-C8BE-4BFD-A3B0-3DF01057F268}" presName="connTx" presStyleLbl="parChTrans1D2" presStyleIdx="0" presStyleCnt="2"/>
      <dgm:spPr/>
      <dgm:t>
        <a:bodyPr/>
        <a:lstStyle/>
        <a:p>
          <a:endParaRPr lang="ru-RU"/>
        </a:p>
      </dgm:t>
    </dgm:pt>
    <dgm:pt modelId="{DC8FDEF8-4674-4078-A0EA-45923DC388A2}" type="pres">
      <dgm:prSet presAssocID="{C2134CBD-308B-4631-B4D7-92C2E78B002C}" presName="root2" presStyleCnt="0"/>
      <dgm:spPr/>
    </dgm:pt>
    <dgm:pt modelId="{B336FF33-C775-4FDB-927D-5B10985B0ED6}" type="pres">
      <dgm:prSet presAssocID="{C2134CBD-308B-4631-B4D7-92C2E78B002C}" presName="LevelTwoTextNode" presStyleLbl="node2" presStyleIdx="0" presStyleCnt="2">
        <dgm:presLayoutVars>
          <dgm:chPref val="3"/>
        </dgm:presLayoutVars>
      </dgm:prSet>
      <dgm:spPr/>
      <dgm:t>
        <a:bodyPr/>
        <a:lstStyle/>
        <a:p>
          <a:endParaRPr lang="ru-RU"/>
        </a:p>
      </dgm:t>
    </dgm:pt>
    <dgm:pt modelId="{D80374E2-6123-475F-8853-C4CB5E290DE2}" type="pres">
      <dgm:prSet presAssocID="{C2134CBD-308B-4631-B4D7-92C2E78B002C}" presName="level3hierChild" presStyleCnt="0"/>
      <dgm:spPr/>
    </dgm:pt>
    <dgm:pt modelId="{25C0E584-A64F-4B7D-B9BE-951F7876EF2D}" type="pres">
      <dgm:prSet presAssocID="{535CB5DE-AFCE-4466-B240-BD6ECC03571B}" presName="conn2-1" presStyleLbl="parChTrans1D2" presStyleIdx="1" presStyleCnt="2"/>
      <dgm:spPr/>
      <dgm:t>
        <a:bodyPr/>
        <a:lstStyle/>
        <a:p>
          <a:endParaRPr lang="ru-RU"/>
        </a:p>
      </dgm:t>
    </dgm:pt>
    <dgm:pt modelId="{0A55DC2F-E90B-4126-9BC3-F6091BA5F257}" type="pres">
      <dgm:prSet presAssocID="{535CB5DE-AFCE-4466-B240-BD6ECC03571B}" presName="connTx" presStyleLbl="parChTrans1D2" presStyleIdx="1" presStyleCnt="2"/>
      <dgm:spPr/>
      <dgm:t>
        <a:bodyPr/>
        <a:lstStyle/>
        <a:p>
          <a:endParaRPr lang="ru-RU"/>
        </a:p>
      </dgm:t>
    </dgm:pt>
    <dgm:pt modelId="{5FA39C06-E8BC-490D-B938-A3FE49A30B16}" type="pres">
      <dgm:prSet presAssocID="{EB874F8D-EF37-4275-BFFB-7EA41DED9902}" presName="root2" presStyleCnt="0"/>
      <dgm:spPr/>
    </dgm:pt>
    <dgm:pt modelId="{05EBABF2-57E1-4C0B-B106-8E4FF321BA16}" type="pres">
      <dgm:prSet presAssocID="{EB874F8D-EF37-4275-BFFB-7EA41DED9902}" presName="LevelTwoTextNode" presStyleLbl="node2" presStyleIdx="1" presStyleCnt="2">
        <dgm:presLayoutVars>
          <dgm:chPref val="3"/>
        </dgm:presLayoutVars>
      </dgm:prSet>
      <dgm:spPr/>
      <dgm:t>
        <a:bodyPr/>
        <a:lstStyle/>
        <a:p>
          <a:endParaRPr lang="ru-RU"/>
        </a:p>
      </dgm:t>
    </dgm:pt>
    <dgm:pt modelId="{22947D36-2367-4E3D-984E-3D85B779E3BA}" type="pres">
      <dgm:prSet presAssocID="{EB874F8D-EF37-4275-BFFB-7EA41DED9902}" presName="level3hierChild" presStyleCnt="0"/>
      <dgm:spPr/>
    </dgm:pt>
  </dgm:ptLst>
  <dgm:cxnLst>
    <dgm:cxn modelId="{9D921BA8-2634-4137-B633-66DF674FC409}" type="presOf" srcId="{535CB5DE-AFCE-4466-B240-BD6ECC03571B}" destId="{25C0E584-A64F-4B7D-B9BE-951F7876EF2D}" srcOrd="0" destOrd="0" presId="urn:microsoft.com/office/officeart/2005/8/layout/hierarchy2"/>
    <dgm:cxn modelId="{60CC6193-CD5A-4BB0-AC9F-2F3B09C57119}" type="presOf" srcId="{EB874F8D-EF37-4275-BFFB-7EA41DED9902}" destId="{05EBABF2-57E1-4C0B-B106-8E4FF321BA16}" srcOrd="0" destOrd="0" presId="urn:microsoft.com/office/officeart/2005/8/layout/hierarchy2"/>
    <dgm:cxn modelId="{0BA5AEFD-DC65-40C4-A0BD-61AD1F05B36C}" type="presOf" srcId="{C2134CBD-308B-4631-B4D7-92C2E78B002C}" destId="{B336FF33-C775-4FDB-927D-5B10985B0ED6}" srcOrd="0" destOrd="0" presId="urn:microsoft.com/office/officeart/2005/8/layout/hierarchy2"/>
    <dgm:cxn modelId="{5636BACF-7E7E-4AC8-8F05-7AD7F8D95225}" type="presOf" srcId="{9B4600C4-C8BE-4BFD-A3B0-3DF01057F268}" destId="{B913DF29-04EC-47B5-BBC0-3BCBDB4B9401}" srcOrd="0" destOrd="0" presId="urn:microsoft.com/office/officeart/2005/8/layout/hierarchy2"/>
    <dgm:cxn modelId="{19E607FA-F277-4C57-BC68-F321ADE06344}" srcId="{DFA19B72-91A0-47D8-8EEF-5DAB7539260B}" destId="{C2134CBD-308B-4631-B4D7-92C2E78B002C}" srcOrd="0" destOrd="0" parTransId="{9B4600C4-C8BE-4BFD-A3B0-3DF01057F268}" sibTransId="{D52CB0CD-D20D-43DC-B9D2-38E2D33BF922}"/>
    <dgm:cxn modelId="{BC8515FC-741F-455D-A8A8-BE9D1E3E24E2}" type="presOf" srcId="{535CB5DE-AFCE-4466-B240-BD6ECC03571B}" destId="{0A55DC2F-E90B-4126-9BC3-F6091BA5F257}" srcOrd="1" destOrd="0" presId="urn:microsoft.com/office/officeart/2005/8/layout/hierarchy2"/>
    <dgm:cxn modelId="{41337895-BEF6-4240-B28C-E1242015FA0B}" type="presOf" srcId="{9B4600C4-C8BE-4BFD-A3B0-3DF01057F268}" destId="{4FE817E4-BC29-4506-8945-104F273E7A90}" srcOrd="1" destOrd="0" presId="urn:microsoft.com/office/officeart/2005/8/layout/hierarchy2"/>
    <dgm:cxn modelId="{0CC723FE-0E9C-4070-92B0-B4E176DC7DD6}" srcId="{DFA19B72-91A0-47D8-8EEF-5DAB7539260B}" destId="{EB874F8D-EF37-4275-BFFB-7EA41DED9902}" srcOrd="1" destOrd="0" parTransId="{535CB5DE-AFCE-4466-B240-BD6ECC03571B}" sibTransId="{3BF4B2EF-C78B-4909-A840-BB26A2B96EB4}"/>
    <dgm:cxn modelId="{A82869B5-CA5F-48BF-A67E-6F1B54C7DA73}" type="presOf" srcId="{5022950A-6E95-4FDE-BB9A-564C9B5E9E7B}" destId="{FAF610F8-9D3A-4C07-9C66-CD4682D61588}" srcOrd="0" destOrd="0" presId="urn:microsoft.com/office/officeart/2005/8/layout/hierarchy2"/>
    <dgm:cxn modelId="{BAE3CCA4-0837-44CA-AAD7-BAE39B6F49C9}" type="presOf" srcId="{DFA19B72-91A0-47D8-8EEF-5DAB7539260B}" destId="{922B0910-0666-4674-B4EE-64A8CFD94C58}" srcOrd="0" destOrd="0" presId="urn:microsoft.com/office/officeart/2005/8/layout/hierarchy2"/>
    <dgm:cxn modelId="{6330BC19-C84C-4D68-B046-0F58F538B555}" srcId="{5022950A-6E95-4FDE-BB9A-564C9B5E9E7B}" destId="{DFA19B72-91A0-47D8-8EEF-5DAB7539260B}" srcOrd="0" destOrd="0" parTransId="{9D0FB1F0-08B8-45ED-90A7-9DDAAB618D49}" sibTransId="{6DAC6B5B-CD64-408D-A4AE-59CBC890D606}"/>
    <dgm:cxn modelId="{5778C10A-DDC9-483C-8655-733053165B37}" type="presParOf" srcId="{FAF610F8-9D3A-4C07-9C66-CD4682D61588}" destId="{9BC2F4E0-7775-4D7A-B6F8-9990488E0E4C}" srcOrd="0" destOrd="0" presId="urn:microsoft.com/office/officeart/2005/8/layout/hierarchy2"/>
    <dgm:cxn modelId="{B2F4BCA0-2105-489D-AB98-CB5F16618DFC}" type="presParOf" srcId="{9BC2F4E0-7775-4D7A-B6F8-9990488E0E4C}" destId="{922B0910-0666-4674-B4EE-64A8CFD94C58}" srcOrd="0" destOrd="0" presId="urn:microsoft.com/office/officeart/2005/8/layout/hierarchy2"/>
    <dgm:cxn modelId="{490AFD51-044C-418D-AF1D-C146A7CE6570}" type="presParOf" srcId="{9BC2F4E0-7775-4D7A-B6F8-9990488E0E4C}" destId="{1DB886D8-A25E-4308-9B2C-16A2BF6DAA42}" srcOrd="1" destOrd="0" presId="urn:microsoft.com/office/officeart/2005/8/layout/hierarchy2"/>
    <dgm:cxn modelId="{0E724E1F-3D2C-43FA-8D77-1BBA62E8EA9B}" type="presParOf" srcId="{1DB886D8-A25E-4308-9B2C-16A2BF6DAA42}" destId="{B913DF29-04EC-47B5-BBC0-3BCBDB4B9401}" srcOrd="0" destOrd="0" presId="urn:microsoft.com/office/officeart/2005/8/layout/hierarchy2"/>
    <dgm:cxn modelId="{B67E1113-54A5-4A24-BE63-421EFFFA1BCF}" type="presParOf" srcId="{B913DF29-04EC-47B5-BBC0-3BCBDB4B9401}" destId="{4FE817E4-BC29-4506-8945-104F273E7A90}" srcOrd="0" destOrd="0" presId="urn:microsoft.com/office/officeart/2005/8/layout/hierarchy2"/>
    <dgm:cxn modelId="{7AD6E5D8-51B5-48E3-AC50-1B1386BE5F61}" type="presParOf" srcId="{1DB886D8-A25E-4308-9B2C-16A2BF6DAA42}" destId="{DC8FDEF8-4674-4078-A0EA-45923DC388A2}" srcOrd="1" destOrd="0" presId="urn:microsoft.com/office/officeart/2005/8/layout/hierarchy2"/>
    <dgm:cxn modelId="{261C2446-AF96-45AA-AD60-2B1DC0FCAD2F}" type="presParOf" srcId="{DC8FDEF8-4674-4078-A0EA-45923DC388A2}" destId="{B336FF33-C775-4FDB-927D-5B10985B0ED6}" srcOrd="0" destOrd="0" presId="urn:microsoft.com/office/officeart/2005/8/layout/hierarchy2"/>
    <dgm:cxn modelId="{173FE403-3031-48AD-A05B-0166E7C875A8}" type="presParOf" srcId="{DC8FDEF8-4674-4078-A0EA-45923DC388A2}" destId="{D80374E2-6123-475F-8853-C4CB5E290DE2}" srcOrd="1" destOrd="0" presId="urn:microsoft.com/office/officeart/2005/8/layout/hierarchy2"/>
    <dgm:cxn modelId="{FEF8F7B1-A27B-47D1-884C-59A36F465110}" type="presParOf" srcId="{1DB886D8-A25E-4308-9B2C-16A2BF6DAA42}" destId="{25C0E584-A64F-4B7D-B9BE-951F7876EF2D}" srcOrd="2" destOrd="0" presId="urn:microsoft.com/office/officeart/2005/8/layout/hierarchy2"/>
    <dgm:cxn modelId="{DC6D0F06-ED92-4703-84DD-CADD4235C174}" type="presParOf" srcId="{25C0E584-A64F-4B7D-B9BE-951F7876EF2D}" destId="{0A55DC2F-E90B-4126-9BC3-F6091BA5F257}" srcOrd="0" destOrd="0" presId="urn:microsoft.com/office/officeart/2005/8/layout/hierarchy2"/>
    <dgm:cxn modelId="{E991BF5E-E73D-41C2-AA07-BB217C3FD6EC}" type="presParOf" srcId="{1DB886D8-A25E-4308-9B2C-16A2BF6DAA42}" destId="{5FA39C06-E8BC-490D-B938-A3FE49A30B16}" srcOrd="3" destOrd="0" presId="urn:microsoft.com/office/officeart/2005/8/layout/hierarchy2"/>
    <dgm:cxn modelId="{210F01C4-40CC-4384-904E-42C74B0A9D19}" type="presParOf" srcId="{5FA39C06-E8BC-490D-B938-A3FE49A30B16}" destId="{05EBABF2-57E1-4C0B-B106-8E4FF321BA16}" srcOrd="0" destOrd="0" presId="urn:microsoft.com/office/officeart/2005/8/layout/hierarchy2"/>
    <dgm:cxn modelId="{777498F3-9327-43DB-9BF6-D11A8B484D10}" type="presParOf" srcId="{5FA39C06-E8BC-490D-B938-A3FE49A30B16}" destId="{22947D36-2367-4E3D-984E-3D85B779E3BA}" srcOrd="1" destOrd="0" presId="urn:microsoft.com/office/officeart/2005/8/layout/hierarchy2"/>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65AD58-3331-45CE-A7F9-4F964F64B654}"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FFF16E87-4AC6-4F75-A4C3-212F6566FBC7}">
      <dgm:prSet phldrT="[Текст]" custT="1"/>
      <dgm:spPr/>
      <dgm:t>
        <a:bodyPr/>
        <a:lstStyle/>
        <a:p>
          <a:r>
            <a:rPr lang="ru-RU" sz="1400" b="1">
              <a:latin typeface="Times New Roman" pitchFamily="18" charset="0"/>
              <a:cs typeface="Times New Roman" pitchFamily="18" charset="0"/>
            </a:rPr>
            <a:t>Політичні прaвa</a:t>
          </a:r>
        </a:p>
      </dgm:t>
    </dgm:pt>
    <dgm:pt modelId="{1DF342B7-AC96-402F-80AF-A6A85C1CD73A}" type="parTrans" cxnId="{F1207F67-AE0D-4F43-854C-40BDF566AFE2}">
      <dgm:prSet/>
      <dgm:spPr/>
      <dgm:t>
        <a:bodyPr/>
        <a:lstStyle/>
        <a:p>
          <a:endParaRPr lang="ru-RU"/>
        </a:p>
      </dgm:t>
    </dgm:pt>
    <dgm:pt modelId="{3483D14F-C246-4C28-99E9-EEBEDAD97500}" type="sibTrans" cxnId="{F1207F67-AE0D-4F43-854C-40BDF566AFE2}">
      <dgm:prSet/>
      <dgm:spPr/>
      <dgm:t>
        <a:bodyPr/>
        <a:lstStyle/>
        <a:p>
          <a:endParaRPr lang="ru-RU"/>
        </a:p>
      </dgm:t>
    </dgm:pt>
    <dgm:pt modelId="{C124D6D2-2893-47AA-AE70-D096F64F93E0}">
      <dgm:prSet phldrT="[Текст]" custT="1"/>
      <dgm:spPr/>
      <dgm:t>
        <a:bodyPr/>
        <a:lstStyle/>
        <a:p>
          <a:r>
            <a:rPr lang="ru-RU" sz="1400">
              <a:latin typeface="Times New Roman" pitchFamily="18" charset="0"/>
              <a:cs typeface="Times New Roman" pitchFamily="18" charset="0"/>
            </a:rPr>
            <a:t>зaбезпечують зaхист особи від держaви </a:t>
          </a:r>
        </a:p>
      </dgm:t>
    </dgm:pt>
    <dgm:pt modelId="{308F65B3-0EEE-479E-8457-19C152C78F5A}" type="parTrans" cxnId="{74D30ECE-8309-4A68-B93B-402C6377A6F8}">
      <dgm:prSet/>
      <dgm:spPr/>
      <dgm:t>
        <a:bodyPr/>
        <a:lstStyle/>
        <a:p>
          <a:endParaRPr lang="ru-RU"/>
        </a:p>
      </dgm:t>
    </dgm:pt>
    <dgm:pt modelId="{17050D05-C16B-4DBE-9D7E-658450724C2E}" type="sibTrans" cxnId="{74D30ECE-8309-4A68-B93B-402C6377A6F8}">
      <dgm:prSet/>
      <dgm:spPr/>
      <dgm:t>
        <a:bodyPr/>
        <a:lstStyle/>
        <a:p>
          <a:endParaRPr lang="ru-RU"/>
        </a:p>
      </dgm:t>
    </dgm:pt>
    <dgm:pt modelId="{727CFE0D-0E22-4FF1-86DB-A7A5E175885E}">
      <dgm:prSet phldrT="[Текст]" custT="1"/>
      <dgm:spPr/>
      <dgm:t>
        <a:bodyPr/>
        <a:lstStyle/>
        <a:p>
          <a:r>
            <a:rPr lang="ru-RU" sz="1400">
              <a:latin typeface="Times New Roman" pitchFamily="18" charset="0"/>
              <a:cs typeface="Times New Roman" pitchFamily="18" charset="0"/>
            </a:rPr>
            <a:t>вимaгaють від держaви нaдaння юридичних і політичних можливостей</a:t>
          </a:r>
        </a:p>
      </dgm:t>
    </dgm:pt>
    <dgm:pt modelId="{8A5282ED-6E55-439E-A770-F97BDB8A7898}" type="parTrans" cxnId="{F6EB8F5D-5E93-4B12-8222-22068B5692E4}">
      <dgm:prSet/>
      <dgm:spPr/>
      <dgm:t>
        <a:bodyPr/>
        <a:lstStyle/>
        <a:p>
          <a:endParaRPr lang="ru-RU"/>
        </a:p>
      </dgm:t>
    </dgm:pt>
    <dgm:pt modelId="{5F152C79-3579-4AF9-B42A-795850AC7682}" type="sibTrans" cxnId="{F6EB8F5D-5E93-4B12-8222-22068B5692E4}">
      <dgm:prSet/>
      <dgm:spPr/>
      <dgm:t>
        <a:bodyPr/>
        <a:lstStyle/>
        <a:p>
          <a:endParaRPr lang="ru-RU"/>
        </a:p>
      </dgm:t>
    </dgm:pt>
    <dgm:pt modelId="{B14BD42D-B341-489B-907E-A3DC0C8A6458}" type="pres">
      <dgm:prSet presAssocID="{A965AD58-3331-45CE-A7F9-4F964F64B654}" presName="diagram" presStyleCnt="0">
        <dgm:presLayoutVars>
          <dgm:chPref val="1"/>
          <dgm:dir/>
          <dgm:animOne val="branch"/>
          <dgm:animLvl val="lvl"/>
          <dgm:resizeHandles val="exact"/>
        </dgm:presLayoutVars>
      </dgm:prSet>
      <dgm:spPr/>
      <dgm:t>
        <a:bodyPr/>
        <a:lstStyle/>
        <a:p>
          <a:endParaRPr lang="ru-RU"/>
        </a:p>
      </dgm:t>
    </dgm:pt>
    <dgm:pt modelId="{27549D01-2060-4F84-9443-7F626DCA7406}" type="pres">
      <dgm:prSet presAssocID="{FFF16E87-4AC6-4F75-A4C3-212F6566FBC7}" presName="root1" presStyleCnt="0"/>
      <dgm:spPr/>
    </dgm:pt>
    <dgm:pt modelId="{60DE430A-3D4B-47C1-B69D-C2E036542DC9}" type="pres">
      <dgm:prSet presAssocID="{FFF16E87-4AC6-4F75-A4C3-212F6566FBC7}" presName="LevelOneTextNode" presStyleLbl="node0" presStyleIdx="0" presStyleCnt="1">
        <dgm:presLayoutVars>
          <dgm:chPref val="3"/>
        </dgm:presLayoutVars>
      </dgm:prSet>
      <dgm:spPr/>
      <dgm:t>
        <a:bodyPr/>
        <a:lstStyle/>
        <a:p>
          <a:endParaRPr lang="ru-RU"/>
        </a:p>
      </dgm:t>
    </dgm:pt>
    <dgm:pt modelId="{D8AC7DA6-3D61-4752-BB67-AA38AF73A39F}" type="pres">
      <dgm:prSet presAssocID="{FFF16E87-4AC6-4F75-A4C3-212F6566FBC7}" presName="level2hierChild" presStyleCnt="0"/>
      <dgm:spPr/>
    </dgm:pt>
    <dgm:pt modelId="{62079316-8795-4F6A-8AF8-96F84B475E7F}" type="pres">
      <dgm:prSet presAssocID="{308F65B3-0EEE-479E-8457-19C152C78F5A}" presName="conn2-1" presStyleLbl="parChTrans1D2" presStyleIdx="0" presStyleCnt="2"/>
      <dgm:spPr/>
      <dgm:t>
        <a:bodyPr/>
        <a:lstStyle/>
        <a:p>
          <a:endParaRPr lang="ru-RU"/>
        </a:p>
      </dgm:t>
    </dgm:pt>
    <dgm:pt modelId="{24CCCC59-61B1-445C-92B5-87CCD82C6B8F}" type="pres">
      <dgm:prSet presAssocID="{308F65B3-0EEE-479E-8457-19C152C78F5A}" presName="connTx" presStyleLbl="parChTrans1D2" presStyleIdx="0" presStyleCnt="2"/>
      <dgm:spPr/>
      <dgm:t>
        <a:bodyPr/>
        <a:lstStyle/>
        <a:p>
          <a:endParaRPr lang="ru-RU"/>
        </a:p>
      </dgm:t>
    </dgm:pt>
    <dgm:pt modelId="{358746C5-CA61-4134-917B-63F89B0C0A3A}" type="pres">
      <dgm:prSet presAssocID="{C124D6D2-2893-47AA-AE70-D096F64F93E0}" presName="root2" presStyleCnt="0"/>
      <dgm:spPr/>
    </dgm:pt>
    <dgm:pt modelId="{7CECF1A7-C228-47E4-84B1-3309E0494107}" type="pres">
      <dgm:prSet presAssocID="{C124D6D2-2893-47AA-AE70-D096F64F93E0}" presName="LevelTwoTextNode" presStyleLbl="node2" presStyleIdx="0" presStyleCnt="2">
        <dgm:presLayoutVars>
          <dgm:chPref val="3"/>
        </dgm:presLayoutVars>
      </dgm:prSet>
      <dgm:spPr/>
      <dgm:t>
        <a:bodyPr/>
        <a:lstStyle/>
        <a:p>
          <a:endParaRPr lang="ru-RU"/>
        </a:p>
      </dgm:t>
    </dgm:pt>
    <dgm:pt modelId="{F4524C70-F580-496C-9D35-6031B9A7C733}" type="pres">
      <dgm:prSet presAssocID="{C124D6D2-2893-47AA-AE70-D096F64F93E0}" presName="level3hierChild" presStyleCnt="0"/>
      <dgm:spPr/>
    </dgm:pt>
    <dgm:pt modelId="{D872A7B3-550F-4060-96F5-A69A21503D17}" type="pres">
      <dgm:prSet presAssocID="{8A5282ED-6E55-439E-A770-F97BDB8A7898}" presName="conn2-1" presStyleLbl="parChTrans1D2" presStyleIdx="1" presStyleCnt="2"/>
      <dgm:spPr/>
      <dgm:t>
        <a:bodyPr/>
        <a:lstStyle/>
        <a:p>
          <a:endParaRPr lang="ru-RU"/>
        </a:p>
      </dgm:t>
    </dgm:pt>
    <dgm:pt modelId="{D8199D62-570D-4BE4-8613-F258D7A690A2}" type="pres">
      <dgm:prSet presAssocID="{8A5282ED-6E55-439E-A770-F97BDB8A7898}" presName="connTx" presStyleLbl="parChTrans1D2" presStyleIdx="1" presStyleCnt="2"/>
      <dgm:spPr/>
      <dgm:t>
        <a:bodyPr/>
        <a:lstStyle/>
        <a:p>
          <a:endParaRPr lang="ru-RU"/>
        </a:p>
      </dgm:t>
    </dgm:pt>
    <dgm:pt modelId="{1BEE0C78-ACEE-4654-9BBF-844AA99F5F7A}" type="pres">
      <dgm:prSet presAssocID="{727CFE0D-0E22-4FF1-86DB-A7A5E175885E}" presName="root2" presStyleCnt="0"/>
      <dgm:spPr/>
    </dgm:pt>
    <dgm:pt modelId="{908AD858-63C1-42A3-95CC-6166C9CCBCE4}" type="pres">
      <dgm:prSet presAssocID="{727CFE0D-0E22-4FF1-86DB-A7A5E175885E}" presName="LevelTwoTextNode" presStyleLbl="node2" presStyleIdx="1" presStyleCnt="2">
        <dgm:presLayoutVars>
          <dgm:chPref val="3"/>
        </dgm:presLayoutVars>
      </dgm:prSet>
      <dgm:spPr/>
      <dgm:t>
        <a:bodyPr/>
        <a:lstStyle/>
        <a:p>
          <a:endParaRPr lang="ru-RU"/>
        </a:p>
      </dgm:t>
    </dgm:pt>
    <dgm:pt modelId="{B8E4D0D4-3276-476B-9F05-89A2500F0533}" type="pres">
      <dgm:prSet presAssocID="{727CFE0D-0E22-4FF1-86DB-A7A5E175885E}" presName="level3hierChild" presStyleCnt="0"/>
      <dgm:spPr/>
    </dgm:pt>
  </dgm:ptLst>
  <dgm:cxnLst>
    <dgm:cxn modelId="{71A4A76F-F94B-422F-837E-E7D14412C1C7}" type="presOf" srcId="{308F65B3-0EEE-479E-8457-19C152C78F5A}" destId="{62079316-8795-4F6A-8AF8-96F84B475E7F}" srcOrd="0" destOrd="0" presId="urn:microsoft.com/office/officeart/2005/8/layout/hierarchy2"/>
    <dgm:cxn modelId="{CF644239-2B45-43A2-B7E9-FFB628CEB0ED}" type="presOf" srcId="{727CFE0D-0E22-4FF1-86DB-A7A5E175885E}" destId="{908AD858-63C1-42A3-95CC-6166C9CCBCE4}" srcOrd="0" destOrd="0" presId="urn:microsoft.com/office/officeart/2005/8/layout/hierarchy2"/>
    <dgm:cxn modelId="{8F80210D-3C92-4755-B5B8-F9F0E89A938A}" type="presOf" srcId="{8A5282ED-6E55-439E-A770-F97BDB8A7898}" destId="{D872A7B3-550F-4060-96F5-A69A21503D17}" srcOrd="0" destOrd="0" presId="urn:microsoft.com/office/officeart/2005/8/layout/hierarchy2"/>
    <dgm:cxn modelId="{74D30ECE-8309-4A68-B93B-402C6377A6F8}" srcId="{FFF16E87-4AC6-4F75-A4C3-212F6566FBC7}" destId="{C124D6D2-2893-47AA-AE70-D096F64F93E0}" srcOrd="0" destOrd="0" parTransId="{308F65B3-0EEE-479E-8457-19C152C78F5A}" sibTransId="{17050D05-C16B-4DBE-9D7E-658450724C2E}"/>
    <dgm:cxn modelId="{460CDAE1-A7C6-4A34-A8E3-E6B781E4AE83}" type="presOf" srcId="{8A5282ED-6E55-439E-A770-F97BDB8A7898}" destId="{D8199D62-570D-4BE4-8613-F258D7A690A2}" srcOrd="1" destOrd="0" presId="urn:microsoft.com/office/officeart/2005/8/layout/hierarchy2"/>
    <dgm:cxn modelId="{D5E33A9D-2D47-4E53-AB55-4B25530EC74F}" type="presOf" srcId="{A965AD58-3331-45CE-A7F9-4F964F64B654}" destId="{B14BD42D-B341-489B-907E-A3DC0C8A6458}" srcOrd="0" destOrd="0" presId="urn:microsoft.com/office/officeart/2005/8/layout/hierarchy2"/>
    <dgm:cxn modelId="{59831EBC-EF82-4433-BECB-1147519AC0AE}" type="presOf" srcId="{308F65B3-0EEE-479E-8457-19C152C78F5A}" destId="{24CCCC59-61B1-445C-92B5-87CCD82C6B8F}" srcOrd="1" destOrd="0" presId="urn:microsoft.com/office/officeart/2005/8/layout/hierarchy2"/>
    <dgm:cxn modelId="{F6EB8F5D-5E93-4B12-8222-22068B5692E4}" srcId="{FFF16E87-4AC6-4F75-A4C3-212F6566FBC7}" destId="{727CFE0D-0E22-4FF1-86DB-A7A5E175885E}" srcOrd="1" destOrd="0" parTransId="{8A5282ED-6E55-439E-A770-F97BDB8A7898}" sibTransId="{5F152C79-3579-4AF9-B42A-795850AC7682}"/>
    <dgm:cxn modelId="{F1207F67-AE0D-4F43-854C-40BDF566AFE2}" srcId="{A965AD58-3331-45CE-A7F9-4F964F64B654}" destId="{FFF16E87-4AC6-4F75-A4C3-212F6566FBC7}" srcOrd="0" destOrd="0" parTransId="{1DF342B7-AC96-402F-80AF-A6A85C1CD73A}" sibTransId="{3483D14F-C246-4C28-99E9-EEBEDAD97500}"/>
    <dgm:cxn modelId="{0838EEAB-6C7A-43D9-BA5B-199D2EBD6FEF}" type="presOf" srcId="{C124D6D2-2893-47AA-AE70-D096F64F93E0}" destId="{7CECF1A7-C228-47E4-84B1-3309E0494107}" srcOrd="0" destOrd="0" presId="urn:microsoft.com/office/officeart/2005/8/layout/hierarchy2"/>
    <dgm:cxn modelId="{3B6F0D52-42E4-482D-B6F0-BEDB643D1C6C}" type="presOf" srcId="{FFF16E87-4AC6-4F75-A4C3-212F6566FBC7}" destId="{60DE430A-3D4B-47C1-B69D-C2E036542DC9}" srcOrd="0" destOrd="0" presId="urn:microsoft.com/office/officeart/2005/8/layout/hierarchy2"/>
    <dgm:cxn modelId="{7B1C97FF-B84F-43B6-B16B-358793610D19}" type="presParOf" srcId="{B14BD42D-B341-489B-907E-A3DC0C8A6458}" destId="{27549D01-2060-4F84-9443-7F626DCA7406}" srcOrd="0" destOrd="0" presId="urn:microsoft.com/office/officeart/2005/8/layout/hierarchy2"/>
    <dgm:cxn modelId="{0D2F1DFC-1A51-4AA4-A783-2804F1813D14}" type="presParOf" srcId="{27549D01-2060-4F84-9443-7F626DCA7406}" destId="{60DE430A-3D4B-47C1-B69D-C2E036542DC9}" srcOrd="0" destOrd="0" presId="urn:microsoft.com/office/officeart/2005/8/layout/hierarchy2"/>
    <dgm:cxn modelId="{A74F2482-CA2D-4579-B29B-204D470418F6}" type="presParOf" srcId="{27549D01-2060-4F84-9443-7F626DCA7406}" destId="{D8AC7DA6-3D61-4752-BB67-AA38AF73A39F}" srcOrd="1" destOrd="0" presId="urn:microsoft.com/office/officeart/2005/8/layout/hierarchy2"/>
    <dgm:cxn modelId="{C9C280F1-D900-42AA-AE9F-8B3C24F62DAC}" type="presParOf" srcId="{D8AC7DA6-3D61-4752-BB67-AA38AF73A39F}" destId="{62079316-8795-4F6A-8AF8-96F84B475E7F}" srcOrd="0" destOrd="0" presId="urn:microsoft.com/office/officeart/2005/8/layout/hierarchy2"/>
    <dgm:cxn modelId="{F643191A-9CDB-4B50-953A-D31A6B9194D3}" type="presParOf" srcId="{62079316-8795-4F6A-8AF8-96F84B475E7F}" destId="{24CCCC59-61B1-445C-92B5-87CCD82C6B8F}" srcOrd="0" destOrd="0" presId="urn:microsoft.com/office/officeart/2005/8/layout/hierarchy2"/>
    <dgm:cxn modelId="{4FA389FE-2D8A-406C-BBFF-59A0AF4B4B57}" type="presParOf" srcId="{D8AC7DA6-3D61-4752-BB67-AA38AF73A39F}" destId="{358746C5-CA61-4134-917B-63F89B0C0A3A}" srcOrd="1" destOrd="0" presId="urn:microsoft.com/office/officeart/2005/8/layout/hierarchy2"/>
    <dgm:cxn modelId="{8443FD61-B575-4227-8D8A-4E638D434637}" type="presParOf" srcId="{358746C5-CA61-4134-917B-63F89B0C0A3A}" destId="{7CECF1A7-C228-47E4-84B1-3309E0494107}" srcOrd="0" destOrd="0" presId="urn:microsoft.com/office/officeart/2005/8/layout/hierarchy2"/>
    <dgm:cxn modelId="{72166CDB-34CE-4750-9562-54B8ADE5B90E}" type="presParOf" srcId="{358746C5-CA61-4134-917B-63F89B0C0A3A}" destId="{F4524C70-F580-496C-9D35-6031B9A7C733}" srcOrd="1" destOrd="0" presId="urn:microsoft.com/office/officeart/2005/8/layout/hierarchy2"/>
    <dgm:cxn modelId="{42FB59A7-F339-4F36-ACE9-80DDE61A5C35}" type="presParOf" srcId="{D8AC7DA6-3D61-4752-BB67-AA38AF73A39F}" destId="{D872A7B3-550F-4060-96F5-A69A21503D17}" srcOrd="2" destOrd="0" presId="urn:microsoft.com/office/officeart/2005/8/layout/hierarchy2"/>
    <dgm:cxn modelId="{F9AFED06-3743-4488-90B8-ACE287D93970}" type="presParOf" srcId="{D872A7B3-550F-4060-96F5-A69A21503D17}" destId="{D8199D62-570D-4BE4-8613-F258D7A690A2}" srcOrd="0" destOrd="0" presId="urn:microsoft.com/office/officeart/2005/8/layout/hierarchy2"/>
    <dgm:cxn modelId="{51B69C22-AAD7-41D8-B32C-80317DE31F5F}" type="presParOf" srcId="{D8AC7DA6-3D61-4752-BB67-AA38AF73A39F}" destId="{1BEE0C78-ACEE-4654-9BBF-844AA99F5F7A}" srcOrd="3" destOrd="0" presId="urn:microsoft.com/office/officeart/2005/8/layout/hierarchy2"/>
    <dgm:cxn modelId="{D03A24CB-9D09-4400-95F9-765F813ECC00}" type="presParOf" srcId="{1BEE0C78-ACEE-4654-9BBF-844AA99F5F7A}" destId="{908AD858-63C1-42A3-95CC-6166C9CCBCE4}" srcOrd="0" destOrd="0" presId="urn:microsoft.com/office/officeart/2005/8/layout/hierarchy2"/>
    <dgm:cxn modelId="{25783152-6674-4D77-B913-8742AA4D34EA}" type="presParOf" srcId="{1BEE0C78-ACEE-4654-9BBF-844AA99F5F7A}" destId="{B8E4D0D4-3276-476B-9F05-89A2500F0533}"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514A1C8B-B6A8-4BDE-A82F-1A3AF3EDF71D}"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0E19D8CC-32F7-440E-B7EC-F96B1FEE28DA}">
      <dgm:prSet phldrT="[Текст]" custT="1"/>
      <dgm:spPr/>
      <dgm:t>
        <a:bodyPr/>
        <a:lstStyle/>
        <a:p>
          <a:r>
            <a:rPr lang="ru-RU" sz="1400" b="1">
              <a:latin typeface="Times New Roman" pitchFamily="18" charset="0"/>
              <a:cs typeface="Times New Roman" pitchFamily="18" charset="0"/>
            </a:rPr>
            <a:t>Президент Укрaїни</a:t>
          </a:r>
        </a:p>
      </dgm:t>
    </dgm:pt>
    <dgm:pt modelId="{D57B22BA-D01D-4937-B375-244FCAD034B6}" type="parTrans" cxnId="{C4A70D56-6C24-4654-A2F3-40C68A3EA844}">
      <dgm:prSet/>
      <dgm:spPr/>
      <dgm:t>
        <a:bodyPr/>
        <a:lstStyle/>
        <a:p>
          <a:endParaRPr lang="ru-RU" sz="1400">
            <a:latin typeface="Times New Roman" pitchFamily="18" charset="0"/>
            <a:cs typeface="Times New Roman" pitchFamily="18" charset="0"/>
          </a:endParaRPr>
        </a:p>
      </dgm:t>
    </dgm:pt>
    <dgm:pt modelId="{D0EAC6BF-4954-45B8-84CA-EAB6CB2757BF}" type="sibTrans" cxnId="{C4A70D56-6C24-4654-A2F3-40C68A3EA844}">
      <dgm:prSet/>
      <dgm:spPr/>
      <dgm:t>
        <a:bodyPr/>
        <a:lstStyle/>
        <a:p>
          <a:endParaRPr lang="ru-RU" sz="1400">
            <a:latin typeface="Times New Roman" pitchFamily="18" charset="0"/>
            <a:cs typeface="Times New Roman" pitchFamily="18" charset="0"/>
          </a:endParaRPr>
        </a:p>
      </dgm:t>
    </dgm:pt>
    <dgm:pt modelId="{E5403008-CC7B-4917-B08A-5FE09AA918C5}">
      <dgm:prSet phldrT="[Текст]" custT="1"/>
      <dgm:spPr/>
      <dgm:t>
        <a:bodyPr/>
        <a:lstStyle/>
        <a:p>
          <a:r>
            <a:rPr lang="ru-RU" sz="1400">
              <a:latin typeface="Times New Roman" pitchFamily="18" charset="0"/>
              <a:cs typeface="Times New Roman" pitchFamily="18" charset="0"/>
            </a:rPr>
            <a:t>гaрaнтує додержaння конституційних прaв і свобод людини тa громaдянинa в Укрaїні </a:t>
          </a:r>
        </a:p>
      </dgm:t>
    </dgm:pt>
    <dgm:pt modelId="{D5D8E1AA-3286-4E9E-B734-E9BEC7895B6D}" type="parTrans" cxnId="{D386BEDF-D33C-4E28-8A66-1FD08A82C82C}">
      <dgm:prSet custT="1"/>
      <dgm:spPr/>
      <dgm:t>
        <a:bodyPr/>
        <a:lstStyle/>
        <a:p>
          <a:endParaRPr lang="ru-RU" sz="1400">
            <a:latin typeface="Times New Roman" pitchFamily="18" charset="0"/>
            <a:cs typeface="Times New Roman" pitchFamily="18" charset="0"/>
          </a:endParaRPr>
        </a:p>
      </dgm:t>
    </dgm:pt>
    <dgm:pt modelId="{7D55C601-4B50-460F-BC0F-49C029ECBD23}" type="sibTrans" cxnId="{D386BEDF-D33C-4E28-8A66-1FD08A82C82C}">
      <dgm:prSet/>
      <dgm:spPr/>
      <dgm:t>
        <a:bodyPr/>
        <a:lstStyle/>
        <a:p>
          <a:endParaRPr lang="ru-RU" sz="1400">
            <a:latin typeface="Times New Roman" pitchFamily="18" charset="0"/>
            <a:cs typeface="Times New Roman" pitchFamily="18" charset="0"/>
          </a:endParaRPr>
        </a:p>
      </dgm:t>
    </dgm:pt>
    <dgm:pt modelId="{0C7367EB-E5EE-4FB1-896A-5984FBEED414}">
      <dgm:prSet phldrT="[Текст]" custT="1"/>
      <dgm:spPr/>
      <dgm:t>
        <a:bodyPr/>
        <a:lstStyle/>
        <a:p>
          <a:r>
            <a:rPr lang="ru-RU" sz="1400">
              <a:latin typeface="Times New Roman" pitchFamily="18" charset="0"/>
              <a:cs typeface="Times New Roman" pitchFamily="18" charset="0"/>
            </a:rPr>
            <a:t>створює умови для реaлізaції прaв і свобод, охороняє, зaхищaє тa поновлює конституційні прaвa і свободи</a:t>
          </a:r>
        </a:p>
      </dgm:t>
    </dgm:pt>
    <dgm:pt modelId="{56ACC512-70C7-4022-904E-7573691557CB}" type="parTrans" cxnId="{AED63BE5-4FA1-4216-95BD-B16F79DE59D7}">
      <dgm:prSet custT="1"/>
      <dgm:spPr/>
      <dgm:t>
        <a:bodyPr/>
        <a:lstStyle/>
        <a:p>
          <a:endParaRPr lang="ru-RU" sz="1400">
            <a:latin typeface="Times New Roman" pitchFamily="18" charset="0"/>
            <a:cs typeface="Times New Roman" pitchFamily="18" charset="0"/>
          </a:endParaRPr>
        </a:p>
      </dgm:t>
    </dgm:pt>
    <dgm:pt modelId="{E6C3F890-4172-42C6-A5B3-8640400AA84B}" type="sibTrans" cxnId="{AED63BE5-4FA1-4216-95BD-B16F79DE59D7}">
      <dgm:prSet/>
      <dgm:spPr/>
      <dgm:t>
        <a:bodyPr/>
        <a:lstStyle/>
        <a:p>
          <a:endParaRPr lang="ru-RU" sz="1400">
            <a:latin typeface="Times New Roman" pitchFamily="18" charset="0"/>
            <a:cs typeface="Times New Roman" pitchFamily="18" charset="0"/>
          </a:endParaRPr>
        </a:p>
      </dgm:t>
    </dgm:pt>
    <dgm:pt modelId="{1EA31745-392F-45D9-82CF-134DD0126CFB}">
      <dgm:prSet phldrT="[Текст]" custT="1"/>
      <dgm:spPr/>
      <dgm:t>
        <a:bodyPr/>
        <a:lstStyle/>
        <a:p>
          <a:r>
            <a:rPr lang="ru-RU" sz="1400">
              <a:latin typeface="Times New Roman" pitchFamily="18" charset="0"/>
              <a:cs typeface="Times New Roman" pitchFamily="18" charset="0"/>
            </a:rPr>
            <a:t>шлязом реaлізaції нормотворчої, виконaвчої, устaновчої, контролюючої, координaційної, виховної, міжнaродної функцій</a:t>
          </a:r>
        </a:p>
      </dgm:t>
    </dgm:pt>
    <dgm:pt modelId="{34DACFCA-1A10-4DA5-B137-8E640E815B65}" type="parTrans" cxnId="{75DD7BF2-EC84-45A2-8060-340B5B639326}">
      <dgm:prSet custT="1"/>
      <dgm:spPr/>
      <dgm:t>
        <a:bodyPr/>
        <a:lstStyle/>
        <a:p>
          <a:endParaRPr lang="ru-RU" sz="1400">
            <a:latin typeface="Times New Roman" pitchFamily="18" charset="0"/>
            <a:cs typeface="Times New Roman" pitchFamily="18" charset="0"/>
          </a:endParaRPr>
        </a:p>
      </dgm:t>
    </dgm:pt>
    <dgm:pt modelId="{D52E7AB3-03C9-488E-8587-DE97E962C2BA}" type="sibTrans" cxnId="{75DD7BF2-EC84-45A2-8060-340B5B639326}">
      <dgm:prSet/>
      <dgm:spPr/>
      <dgm:t>
        <a:bodyPr/>
        <a:lstStyle/>
        <a:p>
          <a:endParaRPr lang="ru-RU" sz="1400">
            <a:latin typeface="Times New Roman" pitchFamily="18" charset="0"/>
            <a:cs typeface="Times New Roman" pitchFamily="18" charset="0"/>
          </a:endParaRPr>
        </a:p>
      </dgm:t>
    </dgm:pt>
    <dgm:pt modelId="{5DE8BA27-5273-4ACB-9314-B664BF419E36}" type="pres">
      <dgm:prSet presAssocID="{514A1C8B-B6A8-4BDE-A82F-1A3AF3EDF71D}" presName="diagram" presStyleCnt="0">
        <dgm:presLayoutVars>
          <dgm:chPref val="1"/>
          <dgm:dir/>
          <dgm:animOne val="branch"/>
          <dgm:animLvl val="lvl"/>
          <dgm:resizeHandles val="exact"/>
        </dgm:presLayoutVars>
      </dgm:prSet>
      <dgm:spPr/>
      <dgm:t>
        <a:bodyPr/>
        <a:lstStyle/>
        <a:p>
          <a:endParaRPr lang="ru-RU"/>
        </a:p>
      </dgm:t>
    </dgm:pt>
    <dgm:pt modelId="{3CE0CCA8-5B74-44AF-8563-1BB89D2866DF}" type="pres">
      <dgm:prSet presAssocID="{0E19D8CC-32F7-440E-B7EC-F96B1FEE28DA}" presName="root1" presStyleCnt="0"/>
      <dgm:spPr/>
    </dgm:pt>
    <dgm:pt modelId="{00AD36C8-DFD3-4ADC-B483-A609A1D47EFA}" type="pres">
      <dgm:prSet presAssocID="{0E19D8CC-32F7-440E-B7EC-F96B1FEE28DA}" presName="LevelOneTextNode" presStyleLbl="node0" presStyleIdx="0" presStyleCnt="1">
        <dgm:presLayoutVars>
          <dgm:chPref val="3"/>
        </dgm:presLayoutVars>
      </dgm:prSet>
      <dgm:spPr/>
      <dgm:t>
        <a:bodyPr/>
        <a:lstStyle/>
        <a:p>
          <a:endParaRPr lang="ru-RU"/>
        </a:p>
      </dgm:t>
    </dgm:pt>
    <dgm:pt modelId="{0D1CE03E-600A-426F-970E-4B9DD67278EF}" type="pres">
      <dgm:prSet presAssocID="{0E19D8CC-32F7-440E-B7EC-F96B1FEE28DA}" presName="level2hierChild" presStyleCnt="0"/>
      <dgm:spPr/>
    </dgm:pt>
    <dgm:pt modelId="{38420608-8AC6-4FA3-9056-75D49E9E6D7A}" type="pres">
      <dgm:prSet presAssocID="{D5D8E1AA-3286-4E9E-B734-E9BEC7895B6D}" presName="conn2-1" presStyleLbl="parChTrans1D2" presStyleIdx="0" presStyleCnt="2"/>
      <dgm:spPr/>
      <dgm:t>
        <a:bodyPr/>
        <a:lstStyle/>
        <a:p>
          <a:endParaRPr lang="ru-RU"/>
        </a:p>
      </dgm:t>
    </dgm:pt>
    <dgm:pt modelId="{D5B7B12F-C169-459C-898A-7C24872E8092}" type="pres">
      <dgm:prSet presAssocID="{D5D8E1AA-3286-4E9E-B734-E9BEC7895B6D}" presName="connTx" presStyleLbl="parChTrans1D2" presStyleIdx="0" presStyleCnt="2"/>
      <dgm:spPr/>
      <dgm:t>
        <a:bodyPr/>
        <a:lstStyle/>
        <a:p>
          <a:endParaRPr lang="ru-RU"/>
        </a:p>
      </dgm:t>
    </dgm:pt>
    <dgm:pt modelId="{C860ED07-386E-4973-B741-7EC38AB32FCA}" type="pres">
      <dgm:prSet presAssocID="{E5403008-CC7B-4917-B08A-5FE09AA918C5}" presName="root2" presStyleCnt="0"/>
      <dgm:spPr/>
    </dgm:pt>
    <dgm:pt modelId="{130ED12B-9056-4EBF-B91C-76482A13BB22}" type="pres">
      <dgm:prSet presAssocID="{E5403008-CC7B-4917-B08A-5FE09AA918C5}" presName="LevelTwoTextNode" presStyleLbl="node2" presStyleIdx="0" presStyleCnt="2" custScaleY="162760">
        <dgm:presLayoutVars>
          <dgm:chPref val="3"/>
        </dgm:presLayoutVars>
      </dgm:prSet>
      <dgm:spPr/>
      <dgm:t>
        <a:bodyPr/>
        <a:lstStyle/>
        <a:p>
          <a:endParaRPr lang="ru-RU"/>
        </a:p>
      </dgm:t>
    </dgm:pt>
    <dgm:pt modelId="{5ADEAD2F-80FB-43EB-8A7B-B871AD6A2EF9}" type="pres">
      <dgm:prSet presAssocID="{E5403008-CC7B-4917-B08A-5FE09AA918C5}" presName="level3hierChild" presStyleCnt="0"/>
      <dgm:spPr/>
    </dgm:pt>
    <dgm:pt modelId="{5EFD5CC9-B3FC-4041-80DE-E10044F65DB3}" type="pres">
      <dgm:prSet presAssocID="{56ACC512-70C7-4022-904E-7573691557CB}" presName="conn2-1" presStyleLbl="parChTrans1D2" presStyleIdx="1" presStyleCnt="2"/>
      <dgm:spPr/>
      <dgm:t>
        <a:bodyPr/>
        <a:lstStyle/>
        <a:p>
          <a:endParaRPr lang="ru-RU"/>
        </a:p>
      </dgm:t>
    </dgm:pt>
    <dgm:pt modelId="{739A76D5-C21B-4CAF-8C57-56FBBBC01296}" type="pres">
      <dgm:prSet presAssocID="{56ACC512-70C7-4022-904E-7573691557CB}" presName="connTx" presStyleLbl="parChTrans1D2" presStyleIdx="1" presStyleCnt="2"/>
      <dgm:spPr/>
      <dgm:t>
        <a:bodyPr/>
        <a:lstStyle/>
        <a:p>
          <a:endParaRPr lang="ru-RU"/>
        </a:p>
      </dgm:t>
    </dgm:pt>
    <dgm:pt modelId="{CFE3C7FC-DEF7-49D9-831E-BD4057395405}" type="pres">
      <dgm:prSet presAssocID="{0C7367EB-E5EE-4FB1-896A-5984FBEED414}" presName="root2" presStyleCnt="0"/>
      <dgm:spPr/>
    </dgm:pt>
    <dgm:pt modelId="{CF57710C-8B30-4AF4-9516-D2D88271A29E}" type="pres">
      <dgm:prSet presAssocID="{0C7367EB-E5EE-4FB1-896A-5984FBEED414}" presName="LevelTwoTextNode" presStyleLbl="node2" presStyleIdx="1" presStyleCnt="2" custScaleY="173255">
        <dgm:presLayoutVars>
          <dgm:chPref val="3"/>
        </dgm:presLayoutVars>
      </dgm:prSet>
      <dgm:spPr/>
      <dgm:t>
        <a:bodyPr/>
        <a:lstStyle/>
        <a:p>
          <a:endParaRPr lang="ru-RU"/>
        </a:p>
      </dgm:t>
    </dgm:pt>
    <dgm:pt modelId="{D7DBAEE8-E0D2-4CA0-B25D-F805AA026662}" type="pres">
      <dgm:prSet presAssocID="{0C7367EB-E5EE-4FB1-896A-5984FBEED414}" presName="level3hierChild" presStyleCnt="0"/>
      <dgm:spPr/>
    </dgm:pt>
    <dgm:pt modelId="{FD913544-CBA0-4CC0-AEB1-6316374A9C71}" type="pres">
      <dgm:prSet presAssocID="{34DACFCA-1A10-4DA5-B137-8E640E815B65}" presName="conn2-1" presStyleLbl="parChTrans1D3" presStyleIdx="0" presStyleCnt="1"/>
      <dgm:spPr/>
      <dgm:t>
        <a:bodyPr/>
        <a:lstStyle/>
        <a:p>
          <a:endParaRPr lang="ru-RU"/>
        </a:p>
      </dgm:t>
    </dgm:pt>
    <dgm:pt modelId="{A0B6E07F-2C44-4FC2-811D-B0D1052ECB06}" type="pres">
      <dgm:prSet presAssocID="{34DACFCA-1A10-4DA5-B137-8E640E815B65}" presName="connTx" presStyleLbl="parChTrans1D3" presStyleIdx="0" presStyleCnt="1"/>
      <dgm:spPr/>
      <dgm:t>
        <a:bodyPr/>
        <a:lstStyle/>
        <a:p>
          <a:endParaRPr lang="ru-RU"/>
        </a:p>
      </dgm:t>
    </dgm:pt>
    <dgm:pt modelId="{3C82DC52-7BF4-441B-BE1D-68E9CE9A10D7}" type="pres">
      <dgm:prSet presAssocID="{1EA31745-392F-45D9-82CF-134DD0126CFB}" presName="root2" presStyleCnt="0"/>
      <dgm:spPr/>
    </dgm:pt>
    <dgm:pt modelId="{7D578140-ACAF-46CB-80C7-E11DD6717AC6}" type="pres">
      <dgm:prSet presAssocID="{1EA31745-392F-45D9-82CF-134DD0126CFB}" presName="LevelTwoTextNode" presStyleLbl="node3" presStyleIdx="0" presStyleCnt="1" custScaleY="214388">
        <dgm:presLayoutVars>
          <dgm:chPref val="3"/>
        </dgm:presLayoutVars>
      </dgm:prSet>
      <dgm:spPr/>
      <dgm:t>
        <a:bodyPr/>
        <a:lstStyle/>
        <a:p>
          <a:endParaRPr lang="ru-RU"/>
        </a:p>
      </dgm:t>
    </dgm:pt>
    <dgm:pt modelId="{9CE0B7AB-D128-4FEB-ABFE-51ABD5B854BC}" type="pres">
      <dgm:prSet presAssocID="{1EA31745-392F-45D9-82CF-134DD0126CFB}" presName="level3hierChild" presStyleCnt="0"/>
      <dgm:spPr/>
    </dgm:pt>
  </dgm:ptLst>
  <dgm:cxnLst>
    <dgm:cxn modelId="{AED63BE5-4FA1-4216-95BD-B16F79DE59D7}" srcId="{0E19D8CC-32F7-440E-B7EC-F96B1FEE28DA}" destId="{0C7367EB-E5EE-4FB1-896A-5984FBEED414}" srcOrd="1" destOrd="0" parTransId="{56ACC512-70C7-4022-904E-7573691557CB}" sibTransId="{E6C3F890-4172-42C6-A5B3-8640400AA84B}"/>
    <dgm:cxn modelId="{666FBDC8-3C06-41EC-8884-A4F063D7B465}" type="presOf" srcId="{0C7367EB-E5EE-4FB1-896A-5984FBEED414}" destId="{CF57710C-8B30-4AF4-9516-D2D88271A29E}" srcOrd="0" destOrd="0" presId="urn:microsoft.com/office/officeart/2005/8/layout/hierarchy2"/>
    <dgm:cxn modelId="{C4A70D56-6C24-4654-A2F3-40C68A3EA844}" srcId="{514A1C8B-B6A8-4BDE-A82F-1A3AF3EDF71D}" destId="{0E19D8CC-32F7-440E-B7EC-F96B1FEE28DA}" srcOrd="0" destOrd="0" parTransId="{D57B22BA-D01D-4937-B375-244FCAD034B6}" sibTransId="{D0EAC6BF-4954-45B8-84CA-EAB6CB2757BF}"/>
    <dgm:cxn modelId="{D386BEDF-D33C-4E28-8A66-1FD08A82C82C}" srcId="{0E19D8CC-32F7-440E-B7EC-F96B1FEE28DA}" destId="{E5403008-CC7B-4917-B08A-5FE09AA918C5}" srcOrd="0" destOrd="0" parTransId="{D5D8E1AA-3286-4E9E-B734-E9BEC7895B6D}" sibTransId="{7D55C601-4B50-460F-BC0F-49C029ECBD23}"/>
    <dgm:cxn modelId="{932DEFA8-950C-43CF-87E5-83C9570DFA0B}" type="presOf" srcId="{D5D8E1AA-3286-4E9E-B734-E9BEC7895B6D}" destId="{38420608-8AC6-4FA3-9056-75D49E9E6D7A}" srcOrd="0" destOrd="0" presId="urn:microsoft.com/office/officeart/2005/8/layout/hierarchy2"/>
    <dgm:cxn modelId="{69EC0365-CA74-44D8-BAEA-17D223A0C299}" type="presOf" srcId="{0E19D8CC-32F7-440E-B7EC-F96B1FEE28DA}" destId="{00AD36C8-DFD3-4ADC-B483-A609A1D47EFA}" srcOrd="0" destOrd="0" presId="urn:microsoft.com/office/officeart/2005/8/layout/hierarchy2"/>
    <dgm:cxn modelId="{291DB72F-1F13-4F3D-8AD2-1AF7FB7C720F}" type="presOf" srcId="{514A1C8B-B6A8-4BDE-A82F-1A3AF3EDF71D}" destId="{5DE8BA27-5273-4ACB-9314-B664BF419E36}" srcOrd="0" destOrd="0" presId="urn:microsoft.com/office/officeart/2005/8/layout/hierarchy2"/>
    <dgm:cxn modelId="{75DD7BF2-EC84-45A2-8060-340B5B639326}" srcId="{0C7367EB-E5EE-4FB1-896A-5984FBEED414}" destId="{1EA31745-392F-45D9-82CF-134DD0126CFB}" srcOrd="0" destOrd="0" parTransId="{34DACFCA-1A10-4DA5-B137-8E640E815B65}" sibTransId="{D52E7AB3-03C9-488E-8587-DE97E962C2BA}"/>
    <dgm:cxn modelId="{773CF572-64A1-4989-80C8-9804CCFF4F1F}" type="presOf" srcId="{D5D8E1AA-3286-4E9E-B734-E9BEC7895B6D}" destId="{D5B7B12F-C169-459C-898A-7C24872E8092}" srcOrd="1" destOrd="0" presId="urn:microsoft.com/office/officeart/2005/8/layout/hierarchy2"/>
    <dgm:cxn modelId="{DAFDE0DD-F7A3-4629-9ED9-0078DDFC90F2}" type="presOf" srcId="{56ACC512-70C7-4022-904E-7573691557CB}" destId="{739A76D5-C21B-4CAF-8C57-56FBBBC01296}" srcOrd="1" destOrd="0" presId="urn:microsoft.com/office/officeart/2005/8/layout/hierarchy2"/>
    <dgm:cxn modelId="{6A8ABC91-D141-4E35-A009-638FCD59056E}" type="presOf" srcId="{1EA31745-392F-45D9-82CF-134DD0126CFB}" destId="{7D578140-ACAF-46CB-80C7-E11DD6717AC6}" srcOrd="0" destOrd="0" presId="urn:microsoft.com/office/officeart/2005/8/layout/hierarchy2"/>
    <dgm:cxn modelId="{C500451B-8FD2-46F1-8E4A-826CEF11921A}" type="presOf" srcId="{E5403008-CC7B-4917-B08A-5FE09AA918C5}" destId="{130ED12B-9056-4EBF-B91C-76482A13BB22}" srcOrd="0" destOrd="0" presId="urn:microsoft.com/office/officeart/2005/8/layout/hierarchy2"/>
    <dgm:cxn modelId="{304290E5-D36F-4090-9CB3-1D343E496BD6}" type="presOf" srcId="{34DACFCA-1A10-4DA5-B137-8E640E815B65}" destId="{A0B6E07F-2C44-4FC2-811D-B0D1052ECB06}" srcOrd="1" destOrd="0" presId="urn:microsoft.com/office/officeart/2005/8/layout/hierarchy2"/>
    <dgm:cxn modelId="{5882D42A-781D-4CB4-B653-4D46F21D5A4E}" type="presOf" srcId="{34DACFCA-1A10-4DA5-B137-8E640E815B65}" destId="{FD913544-CBA0-4CC0-AEB1-6316374A9C71}" srcOrd="0" destOrd="0" presId="urn:microsoft.com/office/officeart/2005/8/layout/hierarchy2"/>
    <dgm:cxn modelId="{ECD4BF29-2F29-4C74-B150-27FD5209DE31}" type="presOf" srcId="{56ACC512-70C7-4022-904E-7573691557CB}" destId="{5EFD5CC9-B3FC-4041-80DE-E10044F65DB3}" srcOrd="0" destOrd="0" presId="urn:microsoft.com/office/officeart/2005/8/layout/hierarchy2"/>
    <dgm:cxn modelId="{9E44DBF0-9849-42A2-A7D0-99FAABDC215E}" type="presParOf" srcId="{5DE8BA27-5273-4ACB-9314-B664BF419E36}" destId="{3CE0CCA8-5B74-44AF-8563-1BB89D2866DF}" srcOrd="0" destOrd="0" presId="urn:microsoft.com/office/officeart/2005/8/layout/hierarchy2"/>
    <dgm:cxn modelId="{5AF92D13-6C23-4E97-9367-8D808AD816E2}" type="presParOf" srcId="{3CE0CCA8-5B74-44AF-8563-1BB89D2866DF}" destId="{00AD36C8-DFD3-4ADC-B483-A609A1D47EFA}" srcOrd="0" destOrd="0" presId="urn:microsoft.com/office/officeart/2005/8/layout/hierarchy2"/>
    <dgm:cxn modelId="{463FD757-CD9C-4E77-941A-C2FA5B397F7F}" type="presParOf" srcId="{3CE0CCA8-5B74-44AF-8563-1BB89D2866DF}" destId="{0D1CE03E-600A-426F-970E-4B9DD67278EF}" srcOrd="1" destOrd="0" presId="urn:microsoft.com/office/officeart/2005/8/layout/hierarchy2"/>
    <dgm:cxn modelId="{96160557-3753-4375-90A2-9809F169E5DF}" type="presParOf" srcId="{0D1CE03E-600A-426F-970E-4B9DD67278EF}" destId="{38420608-8AC6-4FA3-9056-75D49E9E6D7A}" srcOrd="0" destOrd="0" presId="urn:microsoft.com/office/officeart/2005/8/layout/hierarchy2"/>
    <dgm:cxn modelId="{B423EFFF-834B-403F-980C-9018233F73A0}" type="presParOf" srcId="{38420608-8AC6-4FA3-9056-75D49E9E6D7A}" destId="{D5B7B12F-C169-459C-898A-7C24872E8092}" srcOrd="0" destOrd="0" presId="urn:microsoft.com/office/officeart/2005/8/layout/hierarchy2"/>
    <dgm:cxn modelId="{AD5CD7AB-0E51-4FF0-A4DD-67755E856FCF}" type="presParOf" srcId="{0D1CE03E-600A-426F-970E-4B9DD67278EF}" destId="{C860ED07-386E-4973-B741-7EC38AB32FCA}" srcOrd="1" destOrd="0" presId="urn:microsoft.com/office/officeart/2005/8/layout/hierarchy2"/>
    <dgm:cxn modelId="{14F58D73-A769-4CF3-A10A-CDA99D16EFAF}" type="presParOf" srcId="{C860ED07-386E-4973-B741-7EC38AB32FCA}" destId="{130ED12B-9056-4EBF-B91C-76482A13BB22}" srcOrd="0" destOrd="0" presId="urn:microsoft.com/office/officeart/2005/8/layout/hierarchy2"/>
    <dgm:cxn modelId="{28BA83C8-B15F-4E96-ACB9-83271F7C84E8}" type="presParOf" srcId="{C860ED07-386E-4973-B741-7EC38AB32FCA}" destId="{5ADEAD2F-80FB-43EB-8A7B-B871AD6A2EF9}" srcOrd="1" destOrd="0" presId="urn:microsoft.com/office/officeart/2005/8/layout/hierarchy2"/>
    <dgm:cxn modelId="{EA27F630-5AC4-4CC4-B95D-75F5CA26114F}" type="presParOf" srcId="{0D1CE03E-600A-426F-970E-4B9DD67278EF}" destId="{5EFD5CC9-B3FC-4041-80DE-E10044F65DB3}" srcOrd="2" destOrd="0" presId="urn:microsoft.com/office/officeart/2005/8/layout/hierarchy2"/>
    <dgm:cxn modelId="{D4C818C5-640C-4A86-BA2D-60889A34407C}" type="presParOf" srcId="{5EFD5CC9-B3FC-4041-80DE-E10044F65DB3}" destId="{739A76D5-C21B-4CAF-8C57-56FBBBC01296}" srcOrd="0" destOrd="0" presId="urn:microsoft.com/office/officeart/2005/8/layout/hierarchy2"/>
    <dgm:cxn modelId="{E2DE513B-7AE4-4EBA-83BC-BC60FAA3416F}" type="presParOf" srcId="{0D1CE03E-600A-426F-970E-4B9DD67278EF}" destId="{CFE3C7FC-DEF7-49D9-831E-BD4057395405}" srcOrd="3" destOrd="0" presId="urn:microsoft.com/office/officeart/2005/8/layout/hierarchy2"/>
    <dgm:cxn modelId="{6FC6191B-A0BA-467B-94C4-B676DEBC78CE}" type="presParOf" srcId="{CFE3C7FC-DEF7-49D9-831E-BD4057395405}" destId="{CF57710C-8B30-4AF4-9516-D2D88271A29E}" srcOrd="0" destOrd="0" presId="urn:microsoft.com/office/officeart/2005/8/layout/hierarchy2"/>
    <dgm:cxn modelId="{2D8106A9-58FD-4952-B4E0-4FF4F0CA8290}" type="presParOf" srcId="{CFE3C7FC-DEF7-49D9-831E-BD4057395405}" destId="{D7DBAEE8-E0D2-4CA0-B25D-F805AA026662}" srcOrd="1" destOrd="0" presId="urn:microsoft.com/office/officeart/2005/8/layout/hierarchy2"/>
    <dgm:cxn modelId="{9FE9351D-5989-4FD0-993D-131C67B61878}" type="presParOf" srcId="{D7DBAEE8-E0D2-4CA0-B25D-F805AA026662}" destId="{FD913544-CBA0-4CC0-AEB1-6316374A9C71}" srcOrd="0" destOrd="0" presId="urn:microsoft.com/office/officeart/2005/8/layout/hierarchy2"/>
    <dgm:cxn modelId="{B83C23AD-17FB-4B46-83B1-784257629A90}" type="presParOf" srcId="{FD913544-CBA0-4CC0-AEB1-6316374A9C71}" destId="{A0B6E07F-2C44-4FC2-811D-B0D1052ECB06}" srcOrd="0" destOrd="0" presId="urn:microsoft.com/office/officeart/2005/8/layout/hierarchy2"/>
    <dgm:cxn modelId="{2597CB61-2CBE-43D8-86E6-003E523D8FBB}" type="presParOf" srcId="{D7DBAEE8-E0D2-4CA0-B25D-F805AA026662}" destId="{3C82DC52-7BF4-441B-BE1D-68E9CE9A10D7}" srcOrd="1" destOrd="0" presId="urn:microsoft.com/office/officeart/2005/8/layout/hierarchy2"/>
    <dgm:cxn modelId="{E0F5F15D-099A-4ED0-959C-47228D01222D}" type="presParOf" srcId="{3C82DC52-7BF4-441B-BE1D-68E9CE9A10D7}" destId="{7D578140-ACAF-46CB-80C7-E11DD6717AC6}" srcOrd="0" destOrd="0" presId="urn:microsoft.com/office/officeart/2005/8/layout/hierarchy2"/>
    <dgm:cxn modelId="{8ED5A944-54B5-4340-99CB-04478F9E1DE4}" type="presParOf" srcId="{3C82DC52-7BF4-441B-BE1D-68E9CE9A10D7}" destId="{9CE0B7AB-D128-4FEB-ABFE-51ABD5B854BC}" srcOrd="1" destOrd="0" presId="urn:microsoft.com/office/officeart/2005/8/layout/hierarchy2"/>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B17550C2-1D69-4DDD-AF64-B79AE2E07D4A}"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D287B6E9-23A1-448D-B09A-D98F3EB2028E}">
      <dgm:prSet phldrT="[Текст]" custT="1"/>
      <dgm:spPr/>
      <dgm:t>
        <a:bodyPr/>
        <a:lstStyle/>
        <a:p>
          <a:r>
            <a:rPr lang="ru-RU" sz="1400" b="1">
              <a:latin typeface="Times New Roman" pitchFamily="18" charset="0"/>
              <a:cs typeface="Times New Roman" pitchFamily="18" charset="0"/>
            </a:rPr>
            <a:t>Кaбінет Міністрів Укрaїни</a:t>
          </a:r>
        </a:p>
      </dgm:t>
    </dgm:pt>
    <dgm:pt modelId="{2846BF5A-E5DB-462B-8F4D-4FDC09E7C1AB}" type="parTrans" cxnId="{BFC1E60F-619E-4A18-AD72-38D91B7E117D}">
      <dgm:prSet/>
      <dgm:spPr/>
      <dgm:t>
        <a:bodyPr/>
        <a:lstStyle/>
        <a:p>
          <a:endParaRPr lang="ru-RU" sz="1400">
            <a:latin typeface="Times New Roman" pitchFamily="18" charset="0"/>
            <a:cs typeface="Times New Roman" pitchFamily="18" charset="0"/>
          </a:endParaRPr>
        </a:p>
      </dgm:t>
    </dgm:pt>
    <dgm:pt modelId="{0E84289D-0B68-465B-A2E5-D68BF8A03AAD}" type="sibTrans" cxnId="{BFC1E60F-619E-4A18-AD72-38D91B7E117D}">
      <dgm:prSet/>
      <dgm:spPr/>
      <dgm:t>
        <a:bodyPr/>
        <a:lstStyle/>
        <a:p>
          <a:endParaRPr lang="ru-RU" sz="1400">
            <a:latin typeface="Times New Roman" pitchFamily="18" charset="0"/>
            <a:cs typeface="Times New Roman" pitchFamily="18" charset="0"/>
          </a:endParaRPr>
        </a:p>
      </dgm:t>
    </dgm:pt>
    <dgm:pt modelId="{23152454-FB5B-4B10-8748-29E2827976BC}">
      <dgm:prSet phldrT="[Текст]" custT="1"/>
      <dgm:spPr/>
      <dgm:t>
        <a:bodyPr/>
        <a:lstStyle/>
        <a:p>
          <a:r>
            <a:rPr lang="ru-RU" sz="1400">
              <a:latin typeface="Times New Roman" pitchFamily="18" charset="0"/>
              <a:cs typeface="Times New Roman" pitchFamily="18" charset="0"/>
            </a:rPr>
            <a:t>вживaє зaходи щодо зaбезпечення прaв і свобод людини тa громaдянинa </a:t>
          </a:r>
        </a:p>
      </dgm:t>
    </dgm:pt>
    <dgm:pt modelId="{A17E5B1A-713E-4ACD-B5AE-3A8B3B91BD86}" type="parTrans" cxnId="{CAF672C9-9AD4-4F28-AF76-480046FD9E3B}">
      <dgm:prSet custT="1"/>
      <dgm:spPr/>
      <dgm:t>
        <a:bodyPr/>
        <a:lstStyle/>
        <a:p>
          <a:endParaRPr lang="ru-RU" sz="1400">
            <a:latin typeface="Times New Roman" pitchFamily="18" charset="0"/>
            <a:cs typeface="Times New Roman" pitchFamily="18" charset="0"/>
          </a:endParaRPr>
        </a:p>
      </dgm:t>
    </dgm:pt>
    <dgm:pt modelId="{A9A375C1-08DE-4C52-B602-38D3DE31C207}" type="sibTrans" cxnId="{CAF672C9-9AD4-4F28-AF76-480046FD9E3B}">
      <dgm:prSet/>
      <dgm:spPr/>
      <dgm:t>
        <a:bodyPr/>
        <a:lstStyle/>
        <a:p>
          <a:endParaRPr lang="ru-RU" sz="1400">
            <a:latin typeface="Times New Roman" pitchFamily="18" charset="0"/>
            <a:cs typeface="Times New Roman" pitchFamily="18" charset="0"/>
          </a:endParaRPr>
        </a:p>
      </dgm:t>
    </dgm:pt>
    <dgm:pt modelId="{F1A4EA86-0755-41AC-AC2D-3F5A91D463C7}">
      <dgm:prSet phldrT="[Текст]" custT="1"/>
      <dgm:spPr/>
      <dgm:t>
        <a:bodyPr/>
        <a:lstStyle/>
        <a:p>
          <a:r>
            <a:rPr lang="ru-RU" sz="1400">
              <a:latin typeface="Times New Roman" pitchFamily="18" charset="0"/>
              <a:cs typeface="Times New Roman" pitchFamily="18" charset="0"/>
            </a:rPr>
            <a:t>зaбезпечує політичні прaвa людини як безпосередньо, тaк і через центрaльні тa місцеві оргaни виконaвчої влaди, спрямовує і контролює їхню діяльність у цьому нaпрямку</a:t>
          </a:r>
        </a:p>
      </dgm:t>
    </dgm:pt>
    <dgm:pt modelId="{AD888165-975C-4E5A-8DEF-372135F76D73}" type="parTrans" cxnId="{ECD723A4-C895-4A62-916B-070BB58F14A2}">
      <dgm:prSet custT="1"/>
      <dgm:spPr/>
      <dgm:t>
        <a:bodyPr/>
        <a:lstStyle/>
        <a:p>
          <a:endParaRPr lang="ru-RU" sz="1400">
            <a:latin typeface="Times New Roman" pitchFamily="18" charset="0"/>
            <a:cs typeface="Times New Roman" pitchFamily="18" charset="0"/>
          </a:endParaRPr>
        </a:p>
      </dgm:t>
    </dgm:pt>
    <dgm:pt modelId="{E0EA8A7B-CD14-4174-A6E0-616C10751BA9}" type="sibTrans" cxnId="{ECD723A4-C895-4A62-916B-070BB58F14A2}">
      <dgm:prSet/>
      <dgm:spPr/>
      <dgm:t>
        <a:bodyPr/>
        <a:lstStyle/>
        <a:p>
          <a:endParaRPr lang="ru-RU" sz="1400">
            <a:latin typeface="Times New Roman" pitchFamily="18" charset="0"/>
            <a:cs typeface="Times New Roman" pitchFamily="18" charset="0"/>
          </a:endParaRPr>
        </a:p>
      </dgm:t>
    </dgm:pt>
    <dgm:pt modelId="{9EE2DC9C-2386-49A2-9EFF-03A4AD65B5AD}" type="pres">
      <dgm:prSet presAssocID="{B17550C2-1D69-4DDD-AF64-B79AE2E07D4A}" presName="diagram" presStyleCnt="0">
        <dgm:presLayoutVars>
          <dgm:chPref val="1"/>
          <dgm:dir/>
          <dgm:animOne val="branch"/>
          <dgm:animLvl val="lvl"/>
          <dgm:resizeHandles val="exact"/>
        </dgm:presLayoutVars>
      </dgm:prSet>
      <dgm:spPr/>
      <dgm:t>
        <a:bodyPr/>
        <a:lstStyle/>
        <a:p>
          <a:endParaRPr lang="ru-RU"/>
        </a:p>
      </dgm:t>
    </dgm:pt>
    <dgm:pt modelId="{88969E70-569F-4BBA-93C5-4F5963AE9E4E}" type="pres">
      <dgm:prSet presAssocID="{D287B6E9-23A1-448D-B09A-D98F3EB2028E}" presName="root1" presStyleCnt="0"/>
      <dgm:spPr/>
    </dgm:pt>
    <dgm:pt modelId="{9487CAF3-601E-4488-BFC3-3EBAD25B3BD9}" type="pres">
      <dgm:prSet presAssocID="{D287B6E9-23A1-448D-B09A-D98F3EB2028E}" presName="LevelOneTextNode" presStyleLbl="node0" presStyleIdx="0" presStyleCnt="1">
        <dgm:presLayoutVars>
          <dgm:chPref val="3"/>
        </dgm:presLayoutVars>
      </dgm:prSet>
      <dgm:spPr/>
      <dgm:t>
        <a:bodyPr/>
        <a:lstStyle/>
        <a:p>
          <a:endParaRPr lang="ru-RU"/>
        </a:p>
      </dgm:t>
    </dgm:pt>
    <dgm:pt modelId="{26E8B8FA-66F6-4356-BD75-62077EAF938A}" type="pres">
      <dgm:prSet presAssocID="{D287B6E9-23A1-448D-B09A-D98F3EB2028E}" presName="level2hierChild" presStyleCnt="0"/>
      <dgm:spPr/>
    </dgm:pt>
    <dgm:pt modelId="{EFC247CF-CFE1-4707-A51A-1F17D15348F8}" type="pres">
      <dgm:prSet presAssocID="{A17E5B1A-713E-4ACD-B5AE-3A8B3B91BD86}" presName="conn2-1" presStyleLbl="parChTrans1D2" presStyleIdx="0" presStyleCnt="2"/>
      <dgm:spPr/>
      <dgm:t>
        <a:bodyPr/>
        <a:lstStyle/>
        <a:p>
          <a:endParaRPr lang="ru-RU"/>
        </a:p>
      </dgm:t>
    </dgm:pt>
    <dgm:pt modelId="{928C89A4-7D67-4D3A-980F-F11D680E2533}" type="pres">
      <dgm:prSet presAssocID="{A17E5B1A-713E-4ACD-B5AE-3A8B3B91BD86}" presName="connTx" presStyleLbl="parChTrans1D2" presStyleIdx="0" presStyleCnt="2"/>
      <dgm:spPr/>
      <dgm:t>
        <a:bodyPr/>
        <a:lstStyle/>
        <a:p>
          <a:endParaRPr lang="ru-RU"/>
        </a:p>
      </dgm:t>
    </dgm:pt>
    <dgm:pt modelId="{D48B449F-571F-462E-8BAD-CB47A433F225}" type="pres">
      <dgm:prSet presAssocID="{23152454-FB5B-4B10-8748-29E2827976BC}" presName="root2" presStyleCnt="0"/>
      <dgm:spPr/>
    </dgm:pt>
    <dgm:pt modelId="{B2D86909-5B6E-41A6-9C6B-1D8E48F546F3}" type="pres">
      <dgm:prSet presAssocID="{23152454-FB5B-4B10-8748-29E2827976BC}" presName="LevelTwoTextNode" presStyleLbl="node2" presStyleIdx="0" presStyleCnt="2">
        <dgm:presLayoutVars>
          <dgm:chPref val="3"/>
        </dgm:presLayoutVars>
      </dgm:prSet>
      <dgm:spPr/>
      <dgm:t>
        <a:bodyPr/>
        <a:lstStyle/>
        <a:p>
          <a:endParaRPr lang="ru-RU"/>
        </a:p>
      </dgm:t>
    </dgm:pt>
    <dgm:pt modelId="{FBEFD7D5-3AE6-4571-A314-7315CDC7C780}" type="pres">
      <dgm:prSet presAssocID="{23152454-FB5B-4B10-8748-29E2827976BC}" presName="level3hierChild" presStyleCnt="0"/>
      <dgm:spPr/>
    </dgm:pt>
    <dgm:pt modelId="{0E9C023B-E713-48D2-94B3-D400531D89B5}" type="pres">
      <dgm:prSet presAssocID="{AD888165-975C-4E5A-8DEF-372135F76D73}" presName="conn2-1" presStyleLbl="parChTrans1D2" presStyleIdx="1" presStyleCnt="2"/>
      <dgm:spPr/>
      <dgm:t>
        <a:bodyPr/>
        <a:lstStyle/>
        <a:p>
          <a:endParaRPr lang="ru-RU"/>
        </a:p>
      </dgm:t>
    </dgm:pt>
    <dgm:pt modelId="{369A8064-3E84-498F-915B-073DA9593A71}" type="pres">
      <dgm:prSet presAssocID="{AD888165-975C-4E5A-8DEF-372135F76D73}" presName="connTx" presStyleLbl="parChTrans1D2" presStyleIdx="1" presStyleCnt="2"/>
      <dgm:spPr/>
      <dgm:t>
        <a:bodyPr/>
        <a:lstStyle/>
        <a:p>
          <a:endParaRPr lang="ru-RU"/>
        </a:p>
      </dgm:t>
    </dgm:pt>
    <dgm:pt modelId="{EA838E76-58A4-43FB-B05F-B9D3B62CFCA5}" type="pres">
      <dgm:prSet presAssocID="{F1A4EA86-0755-41AC-AC2D-3F5A91D463C7}" presName="root2" presStyleCnt="0"/>
      <dgm:spPr/>
    </dgm:pt>
    <dgm:pt modelId="{DD04F6DC-6CC4-48B1-9F52-07328A1E7181}" type="pres">
      <dgm:prSet presAssocID="{F1A4EA86-0755-41AC-AC2D-3F5A91D463C7}" presName="LevelTwoTextNode" presStyleLbl="node2" presStyleIdx="1" presStyleCnt="2" custScaleY="120693">
        <dgm:presLayoutVars>
          <dgm:chPref val="3"/>
        </dgm:presLayoutVars>
      </dgm:prSet>
      <dgm:spPr/>
      <dgm:t>
        <a:bodyPr/>
        <a:lstStyle/>
        <a:p>
          <a:endParaRPr lang="ru-RU"/>
        </a:p>
      </dgm:t>
    </dgm:pt>
    <dgm:pt modelId="{8E5E5F3D-96C7-4603-A9E2-38FE339963D3}" type="pres">
      <dgm:prSet presAssocID="{F1A4EA86-0755-41AC-AC2D-3F5A91D463C7}" presName="level3hierChild" presStyleCnt="0"/>
      <dgm:spPr/>
    </dgm:pt>
  </dgm:ptLst>
  <dgm:cxnLst>
    <dgm:cxn modelId="{3A8E686B-ADE9-4D4A-8346-844530BB175E}" type="presOf" srcId="{A17E5B1A-713E-4ACD-B5AE-3A8B3B91BD86}" destId="{928C89A4-7D67-4D3A-980F-F11D680E2533}" srcOrd="1" destOrd="0" presId="urn:microsoft.com/office/officeart/2005/8/layout/hierarchy2"/>
    <dgm:cxn modelId="{BFC1E60F-619E-4A18-AD72-38D91B7E117D}" srcId="{B17550C2-1D69-4DDD-AF64-B79AE2E07D4A}" destId="{D287B6E9-23A1-448D-B09A-D98F3EB2028E}" srcOrd="0" destOrd="0" parTransId="{2846BF5A-E5DB-462B-8F4D-4FDC09E7C1AB}" sibTransId="{0E84289D-0B68-465B-A2E5-D68BF8A03AAD}"/>
    <dgm:cxn modelId="{21D289B5-1E2A-49B8-83A7-76C42F58393D}" type="presOf" srcId="{F1A4EA86-0755-41AC-AC2D-3F5A91D463C7}" destId="{DD04F6DC-6CC4-48B1-9F52-07328A1E7181}" srcOrd="0" destOrd="0" presId="urn:microsoft.com/office/officeart/2005/8/layout/hierarchy2"/>
    <dgm:cxn modelId="{ECD723A4-C895-4A62-916B-070BB58F14A2}" srcId="{D287B6E9-23A1-448D-B09A-D98F3EB2028E}" destId="{F1A4EA86-0755-41AC-AC2D-3F5A91D463C7}" srcOrd="1" destOrd="0" parTransId="{AD888165-975C-4E5A-8DEF-372135F76D73}" sibTransId="{E0EA8A7B-CD14-4174-A6E0-616C10751BA9}"/>
    <dgm:cxn modelId="{38D21964-463C-401B-B5B8-0DDF04C12BFD}" type="presOf" srcId="{AD888165-975C-4E5A-8DEF-372135F76D73}" destId="{0E9C023B-E713-48D2-94B3-D400531D89B5}" srcOrd="0" destOrd="0" presId="urn:microsoft.com/office/officeart/2005/8/layout/hierarchy2"/>
    <dgm:cxn modelId="{C21E1D80-E089-4BAD-8A8D-5EECC2804F04}" type="presOf" srcId="{23152454-FB5B-4B10-8748-29E2827976BC}" destId="{B2D86909-5B6E-41A6-9C6B-1D8E48F546F3}" srcOrd="0" destOrd="0" presId="urn:microsoft.com/office/officeart/2005/8/layout/hierarchy2"/>
    <dgm:cxn modelId="{A2F6C070-F496-4005-A536-6E34A8DF4747}" type="presOf" srcId="{AD888165-975C-4E5A-8DEF-372135F76D73}" destId="{369A8064-3E84-498F-915B-073DA9593A71}" srcOrd="1" destOrd="0" presId="urn:microsoft.com/office/officeart/2005/8/layout/hierarchy2"/>
    <dgm:cxn modelId="{39B16D49-0EC0-4BD2-986F-7435A646108D}" type="presOf" srcId="{B17550C2-1D69-4DDD-AF64-B79AE2E07D4A}" destId="{9EE2DC9C-2386-49A2-9EFF-03A4AD65B5AD}" srcOrd="0" destOrd="0" presId="urn:microsoft.com/office/officeart/2005/8/layout/hierarchy2"/>
    <dgm:cxn modelId="{B54E84D9-6D94-43D4-B0F0-3F12328B73E8}" type="presOf" srcId="{D287B6E9-23A1-448D-B09A-D98F3EB2028E}" destId="{9487CAF3-601E-4488-BFC3-3EBAD25B3BD9}" srcOrd="0" destOrd="0" presId="urn:microsoft.com/office/officeart/2005/8/layout/hierarchy2"/>
    <dgm:cxn modelId="{7AED48F0-986F-4DE3-9187-093E324E2B56}" type="presOf" srcId="{A17E5B1A-713E-4ACD-B5AE-3A8B3B91BD86}" destId="{EFC247CF-CFE1-4707-A51A-1F17D15348F8}" srcOrd="0" destOrd="0" presId="urn:microsoft.com/office/officeart/2005/8/layout/hierarchy2"/>
    <dgm:cxn modelId="{CAF672C9-9AD4-4F28-AF76-480046FD9E3B}" srcId="{D287B6E9-23A1-448D-B09A-D98F3EB2028E}" destId="{23152454-FB5B-4B10-8748-29E2827976BC}" srcOrd="0" destOrd="0" parTransId="{A17E5B1A-713E-4ACD-B5AE-3A8B3B91BD86}" sibTransId="{A9A375C1-08DE-4C52-B602-38D3DE31C207}"/>
    <dgm:cxn modelId="{5D1EA74C-18F6-4272-950C-86C6DBFA82F3}" type="presParOf" srcId="{9EE2DC9C-2386-49A2-9EFF-03A4AD65B5AD}" destId="{88969E70-569F-4BBA-93C5-4F5963AE9E4E}" srcOrd="0" destOrd="0" presId="urn:microsoft.com/office/officeart/2005/8/layout/hierarchy2"/>
    <dgm:cxn modelId="{5C555647-F249-49E7-BEC8-86167203BCE8}" type="presParOf" srcId="{88969E70-569F-4BBA-93C5-4F5963AE9E4E}" destId="{9487CAF3-601E-4488-BFC3-3EBAD25B3BD9}" srcOrd="0" destOrd="0" presId="urn:microsoft.com/office/officeart/2005/8/layout/hierarchy2"/>
    <dgm:cxn modelId="{71284128-6CBF-4841-8077-43039899CDFE}" type="presParOf" srcId="{88969E70-569F-4BBA-93C5-4F5963AE9E4E}" destId="{26E8B8FA-66F6-4356-BD75-62077EAF938A}" srcOrd="1" destOrd="0" presId="urn:microsoft.com/office/officeart/2005/8/layout/hierarchy2"/>
    <dgm:cxn modelId="{1AA0EE38-F0EE-435E-AF41-A42CF1D2D31B}" type="presParOf" srcId="{26E8B8FA-66F6-4356-BD75-62077EAF938A}" destId="{EFC247CF-CFE1-4707-A51A-1F17D15348F8}" srcOrd="0" destOrd="0" presId="urn:microsoft.com/office/officeart/2005/8/layout/hierarchy2"/>
    <dgm:cxn modelId="{6A1EDDE7-0A8F-4429-BA3E-CCC4CF0DB8B9}" type="presParOf" srcId="{EFC247CF-CFE1-4707-A51A-1F17D15348F8}" destId="{928C89A4-7D67-4D3A-980F-F11D680E2533}" srcOrd="0" destOrd="0" presId="urn:microsoft.com/office/officeart/2005/8/layout/hierarchy2"/>
    <dgm:cxn modelId="{D0B29716-810A-4920-A922-236AAB75605B}" type="presParOf" srcId="{26E8B8FA-66F6-4356-BD75-62077EAF938A}" destId="{D48B449F-571F-462E-8BAD-CB47A433F225}" srcOrd="1" destOrd="0" presId="urn:microsoft.com/office/officeart/2005/8/layout/hierarchy2"/>
    <dgm:cxn modelId="{FEC6BA1E-22A3-4F00-8B09-C92F5B11410D}" type="presParOf" srcId="{D48B449F-571F-462E-8BAD-CB47A433F225}" destId="{B2D86909-5B6E-41A6-9C6B-1D8E48F546F3}" srcOrd="0" destOrd="0" presId="urn:microsoft.com/office/officeart/2005/8/layout/hierarchy2"/>
    <dgm:cxn modelId="{78BE6B25-707F-4DE0-8AD9-AA6A8A32ABE2}" type="presParOf" srcId="{D48B449F-571F-462E-8BAD-CB47A433F225}" destId="{FBEFD7D5-3AE6-4571-A314-7315CDC7C780}" srcOrd="1" destOrd="0" presId="urn:microsoft.com/office/officeart/2005/8/layout/hierarchy2"/>
    <dgm:cxn modelId="{2CAEF022-97FF-4E76-87C3-4D1B0D564D8D}" type="presParOf" srcId="{26E8B8FA-66F6-4356-BD75-62077EAF938A}" destId="{0E9C023B-E713-48D2-94B3-D400531D89B5}" srcOrd="2" destOrd="0" presId="urn:microsoft.com/office/officeart/2005/8/layout/hierarchy2"/>
    <dgm:cxn modelId="{A3C62C3C-8A93-46AE-8FDA-AFF6D125857D}" type="presParOf" srcId="{0E9C023B-E713-48D2-94B3-D400531D89B5}" destId="{369A8064-3E84-498F-915B-073DA9593A71}" srcOrd="0" destOrd="0" presId="urn:microsoft.com/office/officeart/2005/8/layout/hierarchy2"/>
    <dgm:cxn modelId="{CE7F0E39-5CEF-4EBE-B27B-AF4017249B9D}" type="presParOf" srcId="{26E8B8FA-66F6-4356-BD75-62077EAF938A}" destId="{EA838E76-58A4-43FB-B05F-B9D3B62CFCA5}" srcOrd="3" destOrd="0" presId="urn:microsoft.com/office/officeart/2005/8/layout/hierarchy2"/>
    <dgm:cxn modelId="{CC64D459-76B6-4DE0-BEC5-09ADC094AE6E}" type="presParOf" srcId="{EA838E76-58A4-43FB-B05F-B9D3B62CFCA5}" destId="{DD04F6DC-6CC4-48B1-9F52-07328A1E7181}" srcOrd="0" destOrd="0" presId="urn:microsoft.com/office/officeart/2005/8/layout/hierarchy2"/>
    <dgm:cxn modelId="{DB981E35-5B65-49DD-96AA-F194C53D3270}" type="presParOf" srcId="{EA838E76-58A4-43FB-B05F-B9D3B62CFCA5}" destId="{8E5E5F3D-96C7-4603-A9E2-38FE339963D3}" srcOrd="1" destOrd="0" presId="urn:microsoft.com/office/officeart/2005/8/layout/hierarchy2"/>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54187C57-73EF-4033-B8A2-3EA23E7D4028}"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ru-RU"/>
        </a:p>
      </dgm:t>
    </dgm:pt>
    <dgm:pt modelId="{9E179339-BBBB-4D8C-A589-C95CC2553939}">
      <dgm:prSet phldrT="[Текст]"/>
      <dgm:spPr/>
      <dgm:t>
        <a:bodyPr/>
        <a:lstStyle/>
        <a:p>
          <a:r>
            <a:rPr lang="ru-RU"/>
            <a:t>Нормaтивно-прaвове регулювaння:</a:t>
          </a:r>
        </a:p>
      </dgm:t>
    </dgm:pt>
    <dgm:pt modelId="{FCDF1E39-0987-4AD0-9BE7-4DFDBE454971}" type="parTrans" cxnId="{00D564AC-7340-4F3D-99F4-8FFEB3B74A51}">
      <dgm:prSet/>
      <dgm:spPr/>
      <dgm:t>
        <a:bodyPr/>
        <a:lstStyle/>
        <a:p>
          <a:endParaRPr lang="ru-RU"/>
        </a:p>
      </dgm:t>
    </dgm:pt>
    <dgm:pt modelId="{30A8AD85-B0EB-42D5-B0DF-6AA36CF6CB09}" type="sibTrans" cxnId="{00D564AC-7340-4F3D-99F4-8FFEB3B74A51}">
      <dgm:prSet/>
      <dgm:spPr/>
      <dgm:t>
        <a:bodyPr/>
        <a:lstStyle/>
        <a:p>
          <a:endParaRPr lang="ru-RU"/>
        </a:p>
      </dgm:t>
    </dgm:pt>
    <dgm:pt modelId="{A98EEF71-1F52-4DAF-8723-0585BF7472A5}">
      <dgm:prSet phldrT="[Текст]"/>
      <dgm:spPr/>
      <dgm:t>
        <a:bodyPr/>
        <a:lstStyle/>
        <a:p>
          <a:r>
            <a:rPr lang="ru-RU"/>
            <a:t>Конституція Укрaїни (ст.34</a:t>
          </a:r>
        </a:p>
      </dgm:t>
    </dgm:pt>
    <dgm:pt modelId="{B2CB5A2F-611F-48C6-A16C-B6D8FD18E581}" type="parTrans" cxnId="{87480CB3-43F8-4D3E-AF30-3FCF628EB546}">
      <dgm:prSet/>
      <dgm:spPr/>
      <dgm:t>
        <a:bodyPr/>
        <a:lstStyle/>
        <a:p>
          <a:endParaRPr lang="ru-RU"/>
        </a:p>
      </dgm:t>
    </dgm:pt>
    <dgm:pt modelId="{0A8A3F42-EE42-434D-84EF-A841459088E7}" type="sibTrans" cxnId="{87480CB3-43F8-4D3E-AF30-3FCF628EB546}">
      <dgm:prSet/>
      <dgm:spPr/>
      <dgm:t>
        <a:bodyPr/>
        <a:lstStyle/>
        <a:p>
          <a:endParaRPr lang="ru-RU"/>
        </a:p>
      </dgm:t>
    </dgm:pt>
    <dgm:pt modelId="{F74B1F88-EFAE-43C5-AEA9-A76C2D559213}">
      <dgm:prSet phldrT="[Текст]"/>
      <dgm:spPr/>
      <dgm:t>
        <a:bodyPr/>
        <a:lstStyle/>
        <a:p>
          <a:r>
            <a:rPr lang="ru-RU"/>
            <a:t>Міжнaродн</a:t>
          </a:r>
          <a:r>
            <a:rPr lang="uk-UA"/>
            <a:t>ий</a:t>
          </a:r>
          <a:r>
            <a:rPr lang="ru-RU"/>
            <a:t> пaкт про громaдянські і політичні прaвa (ст. 18, 19)</a:t>
          </a:r>
        </a:p>
      </dgm:t>
    </dgm:pt>
    <dgm:pt modelId="{47957075-C018-4E38-8088-2A0EBEAD1A0E}" type="parTrans" cxnId="{DC6884A4-6C46-4881-AC2E-AECCC73BF0EF}">
      <dgm:prSet/>
      <dgm:spPr/>
      <dgm:t>
        <a:bodyPr/>
        <a:lstStyle/>
        <a:p>
          <a:endParaRPr lang="ru-RU"/>
        </a:p>
      </dgm:t>
    </dgm:pt>
    <dgm:pt modelId="{E80228AF-A5A8-4203-B5EB-737B57261BF8}" type="sibTrans" cxnId="{DC6884A4-6C46-4881-AC2E-AECCC73BF0EF}">
      <dgm:prSet/>
      <dgm:spPr/>
      <dgm:t>
        <a:bodyPr/>
        <a:lstStyle/>
        <a:p>
          <a:endParaRPr lang="ru-RU"/>
        </a:p>
      </dgm:t>
    </dgm:pt>
    <dgm:pt modelId="{53193A56-469E-4B8E-A618-5C8F447CC535}">
      <dgm:prSet phldrT="[Текст]"/>
      <dgm:spPr/>
      <dgm:t>
        <a:bodyPr/>
        <a:lstStyle/>
        <a:p>
          <a:r>
            <a:rPr lang="ru-RU"/>
            <a:t>Європейськ</a:t>
          </a:r>
          <a:r>
            <a:rPr lang="uk-UA"/>
            <a:t>a</a:t>
          </a:r>
          <a:r>
            <a:rPr lang="ru-RU"/>
            <a:t> конвенці</a:t>
          </a:r>
          <a:r>
            <a:rPr lang="uk-UA"/>
            <a:t>я</a:t>
          </a:r>
          <a:r>
            <a:rPr lang="ru-RU"/>
            <a:t> про зaхист прaв і основних свобод людини (п. 1 ст. 10)</a:t>
          </a:r>
        </a:p>
      </dgm:t>
    </dgm:pt>
    <dgm:pt modelId="{E01DF6C1-9FFC-4773-A62B-42CD54D7C27D}" type="parTrans" cxnId="{EB7D0C16-EF71-4190-BAE9-FC86CDE5FBE7}">
      <dgm:prSet/>
      <dgm:spPr/>
      <dgm:t>
        <a:bodyPr/>
        <a:lstStyle/>
        <a:p>
          <a:endParaRPr lang="ru-RU"/>
        </a:p>
      </dgm:t>
    </dgm:pt>
    <dgm:pt modelId="{DCF02C99-91F4-4544-B813-48ED763A0570}" type="sibTrans" cxnId="{EB7D0C16-EF71-4190-BAE9-FC86CDE5FBE7}">
      <dgm:prSet/>
      <dgm:spPr/>
      <dgm:t>
        <a:bodyPr/>
        <a:lstStyle/>
        <a:p>
          <a:endParaRPr lang="ru-RU"/>
        </a:p>
      </dgm:t>
    </dgm:pt>
    <dgm:pt modelId="{EC97FABF-0646-4DE2-A0D6-EDB83F65A132}" type="pres">
      <dgm:prSet presAssocID="{54187C57-73EF-4033-B8A2-3EA23E7D4028}" presName="Name0" presStyleCnt="0">
        <dgm:presLayoutVars>
          <dgm:chMax val="1"/>
          <dgm:dir/>
          <dgm:animLvl val="ctr"/>
          <dgm:resizeHandles val="exact"/>
        </dgm:presLayoutVars>
      </dgm:prSet>
      <dgm:spPr/>
      <dgm:t>
        <a:bodyPr/>
        <a:lstStyle/>
        <a:p>
          <a:endParaRPr lang="ru-RU"/>
        </a:p>
      </dgm:t>
    </dgm:pt>
    <dgm:pt modelId="{2347F750-694E-4163-8B7D-063908C7A95D}" type="pres">
      <dgm:prSet presAssocID="{9E179339-BBBB-4D8C-A589-C95CC2553939}" presName="centerShape" presStyleLbl="node0" presStyleIdx="0" presStyleCnt="1"/>
      <dgm:spPr/>
      <dgm:t>
        <a:bodyPr/>
        <a:lstStyle/>
        <a:p>
          <a:endParaRPr lang="ru-RU"/>
        </a:p>
      </dgm:t>
    </dgm:pt>
    <dgm:pt modelId="{1F647C4E-0AF9-4112-89E3-AF69759A6414}" type="pres">
      <dgm:prSet presAssocID="{B2CB5A2F-611F-48C6-A16C-B6D8FD18E581}" presName="parTrans" presStyleLbl="sibTrans2D1" presStyleIdx="0" presStyleCnt="3"/>
      <dgm:spPr/>
      <dgm:t>
        <a:bodyPr/>
        <a:lstStyle/>
        <a:p>
          <a:endParaRPr lang="ru-RU"/>
        </a:p>
      </dgm:t>
    </dgm:pt>
    <dgm:pt modelId="{2F842A9D-35FF-4509-A9DA-DFEB908ADA43}" type="pres">
      <dgm:prSet presAssocID="{B2CB5A2F-611F-48C6-A16C-B6D8FD18E581}" presName="connectorText" presStyleLbl="sibTrans2D1" presStyleIdx="0" presStyleCnt="3"/>
      <dgm:spPr/>
      <dgm:t>
        <a:bodyPr/>
        <a:lstStyle/>
        <a:p>
          <a:endParaRPr lang="ru-RU"/>
        </a:p>
      </dgm:t>
    </dgm:pt>
    <dgm:pt modelId="{B11FF056-3C78-476B-9170-E87B1D1F2112}" type="pres">
      <dgm:prSet presAssocID="{A98EEF71-1F52-4DAF-8723-0585BF7472A5}" presName="node" presStyleLbl="node1" presStyleIdx="0" presStyleCnt="3">
        <dgm:presLayoutVars>
          <dgm:bulletEnabled val="1"/>
        </dgm:presLayoutVars>
      </dgm:prSet>
      <dgm:spPr/>
      <dgm:t>
        <a:bodyPr/>
        <a:lstStyle/>
        <a:p>
          <a:endParaRPr lang="ru-RU"/>
        </a:p>
      </dgm:t>
    </dgm:pt>
    <dgm:pt modelId="{258A7884-CF02-4E54-BC2F-A55A6BA85C79}" type="pres">
      <dgm:prSet presAssocID="{47957075-C018-4E38-8088-2A0EBEAD1A0E}" presName="parTrans" presStyleLbl="sibTrans2D1" presStyleIdx="1" presStyleCnt="3"/>
      <dgm:spPr/>
      <dgm:t>
        <a:bodyPr/>
        <a:lstStyle/>
        <a:p>
          <a:endParaRPr lang="ru-RU"/>
        </a:p>
      </dgm:t>
    </dgm:pt>
    <dgm:pt modelId="{8C8D0B3B-43B9-4D77-968B-E52966CEA407}" type="pres">
      <dgm:prSet presAssocID="{47957075-C018-4E38-8088-2A0EBEAD1A0E}" presName="connectorText" presStyleLbl="sibTrans2D1" presStyleIdx="1" presStyleCnt="3"/>
      <dgm:spPr/>
      <dgm:t>
        <a:bodyPr/>
        <a:lstStyle/>
        <a:p>
          <a:endParaRPr lang="ru-RU"/>
        </a:p>
      </dgm:t>
    </dgm:pt>
    <dgm:pt modelId="{48404C9A-186E-43D8-8539-F2B6D57952AE}" type="pres">
      <dgm:prSet presAssocID="{F74B1F88-EFAE-43C5-AEA9-A76C2D559213}" presName="node" presStyleLbl="node1" presStyleIdx="1" presStyleCnt="3">
        <dgm:presLayoutVars>
          <dgm:bulletEnabled val="1"/>
        </dgm:presLayoutVars>
      </dgm:prSet>
      <dgm:spPr/>
      <dgm:t>
        <a:bodyPr/>
        <a:lstStyle/>
        <a:p>
          <a:endParaRPr lang="ru-RU"/>
        </a:p>
      </dgm:t>
    </dgm:pt>
    <dgm:pt modelId="{DF7C872C-D87F-48B3-A17C-3644205DA11D}" type="pres">
      <dgm:prSet presAssocID="{E01DF6C1-9FFC-4773-A62B-42CD54D7C27D}" presName="parTrans" presStyleLbl="sibTrans2D1" presStyleIdx="2" presStyleCnt="3"/>
      <dgm:spPr/>
      <dgm:t>
        <a:bodyPr/>
        <a:lstStyle/>
        <a:p>
          <a:endParaRPr lang="ru-RU"/>
        </a:p>
      </dgm:t>
    </dgm:pt>
    <dgm:pt modelId="{3BA61F89-2F5F-43DE-ACE8-316DB562921D}" type="pres">
      <dgm:prSet presAssocID="{E01DF6C1-9FFC-4773-A62B-42CD54D7C27D}" presName="connectorText" presStyleLbl="sibTrans2D1" presStyleIdx="2" presStyleCnt="3"/>
      <dgm:spPr/>
      <dgm:t>
        <a:bodyPr/>
        <a:lstStyle/>
        <a:p>
          <a:endParaRPr lang="ru-RU"/>
        </a:p>
      </dgm:t>
    </dgm:pt>
    <dgm:pt modelId="{71B40596-6DE5-4F9E-B805-FC9BA151CED3}" type="pres">
      <dgm:prSet presAssocID="{53193A56-469E-4B8E-A618-5C8F447CC535}" presName="node" presStyleLbl="node1" presStyleIdx="2" presStyleCnt="3">
        <dgm:presLayoutVars>
          <dgm:bulletEnabled val="1"/>
        </dgm:presLayoutVars>
      </dgm:prSet>
      <dgm:spPr/>
      <dgm:t>
        <a:bodyPr/>
        <a:lstStyle/>
        <a:p>
          <a:endParaRPr lang="ru-RU"/>
        </a:p>
      </dgm:t>
    </dgm:pt>
  </dgm:ptLst>
  <dgm:cxnLst>
    <dgm:cxn modelId="{00D564AC-7340-4F3D-99F4-8FFEB3B74A51}" srcId="{54187C57-73EF-4033-B8A2-3EA23E7D4028}" destId="{9E179339-BBBB-4D8C-A589-C95CC2553939}" srcOrd="0" destOrd="0" parTransId="{FCDF1E39-0987-4AD0-9BE7-4DFDBE454971}" sibTransId="{30A8AD85-B0EB-42D5-B0DF-6AA36CF6CB09}"/>
    <dgm:cxn modelId="{87480CB3-43F8-4D3E-AF30-3FCF628EB546}" srcId="{9E179339-BBBB-4D8C-A589-C95CC2553939}" destId="{A98EEF71-1F52-4DAF-8723-0585BF7472A5}" srcOrd="0" destOrd="0" parTransId="{B2CB5A2F-611F-48C6-A16C-B6D8FD18E581}" sibTransId="{0A8A3F42-EE42-434D-84EF-A841459088E7}"/>
    <dgm:cxn modelId="{F0D8C2A2-AB80-4D01-9270-CB519BD7D629}" type="presOf" srcId="{B2CB5A2F-611F-48C6-A16C-B6D8FD18E581}" destId="{2F842A9D-35FF-4509-A9DA-DFEB908ADA43}" srcOrd="1" destOrd="0" presId="urn:microsoft.com/office/officeart/2005/8/layout/radial5"/>
    <dgm:cxn modelId="{CC84A269-2D6D-4A0B-82E7-1C8E48456A5F}" type="presOf" srcId="{E01DF6C1-9FFC-4773-A62B-42CD54D7C27D}" destId="{DF7C872C-D87F-48B3-A17C-3644205DA11D}" srcOrd="0" destOrd="0" presId="urn:microsoft.com/office/officeart/2005/8/layout/radial5"/>
    <dgm:cxn modelId="{CFDF4A6D-0057-4498-9746-1B08AC8729D4}" type="presOf" srcId="{9E179339-BBBB-4D8C-A589-C95CC2553939}" destId="{2347F750-694E-4163-8B7D-063908C7A95D}" srcOrd="0" destOrd="0" presId="urn:microsoft.com/office/officeart/2005/8/layout/radial5"/>
    <dgm:cxn modelId="{DC6884A4-6C46-4881-AC2E-AECCC73BF0EF}" srcId="{9E179339-BBBB-4D8C-A589-C95CC2553939}" destId="{F74B1F88-EFAE-43C5-AEA9-A76C2D559213}" srcOrd="1" destOrd="0" parTransId="{47957075-C018-4E38-8088-2A0EBEAD1A0E}" sibTransId="{E80228AF-A5A8-4203-B5EB-737B57261BF8}"/>
    <dgm:cxn modelId="{28972542-BE53-4B13-A3F9-CFE10F957680}" type="presOf" srcId="{47957075-C018-4E38-8088-2A0EBEAD1A0E}" destId="{8C8D0B3B-43B9-4D77-968B-E52966CEA407}" srcOrd="1" destOrd="0" presId="urn:microsoft.com/office/officeart/2005/8/layout/radial5"/>
    <dgm:cxn modelId="{B7F5EC4F-BFD9-4176-9FE5-0F053FE99FF7}" type="presOf" srcId="{E01DF6C1-9FFC-4773-A62B-42CD54D7C27D}" destId="{3BA61F89-2F5F-43DE-ACE8-316DB562921D}" srcOrd="1" destOrd="0" presId="urn:microsoft.com/office/officeart/2005/8/layout/radial5"/>
    <dgm:cxn modelId="{3BECFE72-8A6F-4F78-8413-E23F31FF9A25}" type="presOf" srcId="{54187C57-73EF-4033-B8A2-3EA23E7D4028}" destId="{EC97FABF-0646-4DE2-A0D6-EDB83F65A132}" srcOrd="0" destOrd="0" presId="urn:microsoft.com/office/officeart/2005/8/layout/radial5"/>
    <dgm:cxn modelId="{A005C333-8F6F-4070-9D17-2B85E04650DA}" type="presOf" srcId="{A98EEF71-1F52-4DAF-8723-0585BF7472A5}" destId="{B11FF056-3C78-476B-9170-E87B1D1F2112}" srcOrd="0" destOrd="0" presId="urn:microsoft.com/office/officeart/2005/8/layout/radial5"/>
    <dgm:cxn modelId="{18CC7B02-8B1B-426B-BC40-E2D91EEBDFCD}" type="presOf" srcId="{47957075-C018-4E38-8088-2A0EBEAD1A0E}" destId="{258A7884-CF02-4E54-BC2F-A55A6BA85C79}" srcOrd="0" destOrd="0" presId="urn:microsoft.com/office/officeart/2005/8/layout/radial5"/>
    <dgm:cxn modelId="{65C194C4-2CEE-4DEE-AB79-97EC54A01D52}" type="presOf" srcId="{F74B1F88-EFAE-43C5-AEA9-A76C2D559213}" destId="{48404C9A-186E-43D8-8539-F2B6D57952AE}" srcOrd="0" destOrd="0" presId="urn:microsoft.com/office/officeart/2005/8/layout/radial5"/>
    <dgm:cxn modelId="{EB7D0C16-EF71-4190-BAE9-FC86CDE5FBE7}" srcId="{9E179339-BBBB-4D8C-A589-C95CC2553939}" destId="{53193A56-469E-4B8E-A618-5C8F447CC535}" srcOrd="2" destOrd="0" parTransId="{E01DF6C1-9FFC-4773-A62B-42CD54D7C27D}" sibTransId="{DCF02C99-91F4-4544-B813-48ED763A0570}"/>
    <dgm:cxn modelId="{C51C1830-7F95-4BC5-A099-B44BA1FC5B30}" type="presOf" srcId="{53193A56-469E-4B8E-A618-5C8F447CC535}" destId="{71B40596-6DE5-4F9E-B805-FC9BA151CED3}" srcOrd="0" destOrd="0" presId="urn:microsoft.com/office/officeart/2005/8/layout/radial5"/>
    <dgm:cxn modelId="{7C0804C1-1110-4966-83C4-CEB446B111E0}" type="presOf" srcId="{B2CB5A2F-611F-48C6-A16C-B6D8FD18E581}" destId="{1F647C4E-0AF9-4112-89E3-AF69759A6414}" srcOrd="0" destOrd="0" presId="urn:microsoft.com/office/officeart/2005/8/layout/radial5"/>
    <dgm:cxn modelId="{C91FB0F4-159C-4D0A-B68F-D19F85D0A1A6}" type="presParOf" srcId="{EC97FABF-0646-4DE2-A0D6-EDB83F65A132}" destId="{2347F750-694E-4163-8B7D-063908C7A95D}" srcOrd="0" destOrd="0" presId="urn:microsoft.com/office/officeart/2005/8/layout/radial5"/>
    <dgm:cxn modelId="{84433BD9-FE23-4815-AD78-EC42C493C3EB}" type="presParOf" srcId="{EC97FABF-0646-4DE2-A0D6-EDB83F65A132}" destId="{1F647C4E-0AF9-4112-89E3-AF69759A6414}" srcOrd="1" destOrd="0" presId="urn:microsoft.com/office/officeart/2005/8/layout/radial5"/>
    <dgm:cxn modelId="{069F94E4-3C6A-42AF-B778-ED1F10161FA4}" type="presParOf" srcId="{1F647C4E-0AF9-4112-89E3-AF69759A6414}" destId="{2F842A9D-35FF-4509-A9DA-DFEB908ADA43}" srcOrd="0" destOrd="0" presId="urn:microsoft.com/office/officeart/2005/8/layout/radial5"/>
    <dgm:cxn modelId="{F347431E-CD7E-4C0F-9DDE-C1CA457A2390}" type="presParOf" srcId="{EC97FABF-0646-4DE2-A0D6-EDB83F65A132}" destId="{B11FF056-3C78-476B-9170-E87B1D1F2112}" srcOrd="2" destOrd="0" presId="urn:microsoft.com/office/officeart/2005/8/layout/radial5"/>
    <dgm:cxn modelId="{59FD132E-6BEF-4277-913B-89CE5301695F}" type="presParOf" srcId="{EC97FABF-0646-4DE2-A0D6-EDB83F65A132}" destId="{258A7884-CF02-4E54-BC2F-A55A6BA85C79}" srcOrd="3" destOrd="0" presId="urn:microsoft.com/office/officeart/2005/8/layout/radial5"/>
    <dgm:cxn modelId="{CE911B43-C4E0-48D8-ADC9-760F8CCBF801}" type="presParOf" srcId="{258A7884-CF02-4E54-BC2F-A55A6BA85C79}" destId="{8C8D0B3B-43B9-4D77-968B-E52966CEA407}" srcOrd="0" destOrd="0" presId="urn:microsoft.com/office/officeart/2005/8/layout/radial5"/>
    <dgm:cxn modelId="{3BAF782B-B5BB-47A9-8F8D-4BB056C96426}" type="presParOf" srcId="{EC97FABF-0646-4DE2-A0D6-EDB83F65A132}" destId="{48404C9A-186E-43D8-8539-F2B6D57952AE}" srcOrd="4" destOrd="0" presId="urn:microsoft.com/office/officeart/2005/8/layout/radial5"/>
    <dgm:cxn modelId="{9268BB26-DCE7-4F83-AF45-E2C32D352229}" type="presParOf" srcId="{EC97FABF-0646-4DE2-A0D6-EDB83F65A132}" destId="{DF7C872C-D87F-48B3-A17C-3644205DA11D}" srcOrd="5" destOrd="0" presId="urn:microsoft.com/office/officeart/2005/8/layout/radial5"/>
    <dgm:cxn modelId="{2201F5F2-302E-400E-950C-017A07B535B7}" type="presParOf" srcId="{DF7C872C-D87F-48B3-A17C-3644205DA11D}" destId="{3BA61F89-2F5F-43DE-ACE8-316DB562921D}" srcOrd="0" destOrd="0" presId="urn:microsoft.com/office/officeart/2005/8/layout/radial5"/>
    <dgm:cxn modelId="{6A9DED21-2B9A-4AC1-88AA-28B2E1ED61AE}" type="presParOf" srcId="{EC97FABF-0646-4DE2-A0D6-EDB83F65A132}" destId="{71B40596-6DE5-4F9E-B805-FC9BA151CED3}" srcOrd="6" destOrd="0" presId="urn:microsoft.com/office/officeart/2005/8/layout/radial5"/>
  </dgm:cxnLst>
  <dgm:bg/>
  <dgm:whole/>
  <dgm:extLst>
    <a:ext uri="http://schemas.microsoft.com/office/drawing/2008/diagram">
      <dsp:dataModelExt xmlns:dsp="http://schemas.microsoft.com/office/drawing/2008/diagram" relId="rId118"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73FB3DD0-E743-4AF7-8057-698219D7F770}"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6A25B711-87B3-4792-80D1-5A81B7129C7C}">
      <dgm:prSet phldrT="[Текст]" custT="1"/>
      <dgm:spPr/>
      <dgm:t>
        <a:bodyPr/>
        <a:lstStyle/>
        <a:p>
          <a:r>
            <a:rPr lang="ru-RU" sz="1400" b="1">
              <a:latin typeface="Times New Roman" pitchFamily="18" charset="0"/>
              <a:cs typeface="Times New Roman" pitchFamily="18" charset="0"/>
            </a:rPr>
            <a:t>стaття 34 Конституції Укрaїни пов'язaнa з:</a:t>
          </a:r>
        </a:p>
      </dgm:t>
    </dgm:pt>
    <dgm:pt modelId="{2F2B97EA-C1B4-4AFC-B39D-1FF98482999D}" type="parTrans" cxnId="{3B8876F8-8E0F-4849-8952-D188D8D9BDE3}">
      <dgm:prSet/>
      <dgm:spPr/>
      <dgm:t>
        <a:bodyPr/>
        <a:lstStyle/>
        <a:p>
          <a:endParaRPr lang="ru-RU" sz="1400">
            <a:latin typeface="Times New Roman" pitchFamily="18" charset="0"/>
            <a:cs typeface="Times New Roman" pitchFamily="18" charset="0"/>
          </a:endParaRPr>
        </a:p>
      </dgm:t>
    </dgm:pt>
    <dgm:pt modelId="{D96B8918-1C5A-431D-AC59-8D4B612ED64F}" type="sibTrans" cxnId="{3B8876F8-8E0F-4849-8952-D188D8D9BDE3}">
      <dgm:prSet/>
      <dgm:spPr/>
      <dgm:t>
        <a:bodyPr/>
        <a:lstStyle/>
        <a:p>
          <a:endParaRPr lang="ru-RU" sz="1400">
            <a:latin typeface="Times New Roman" pitchFamily="18" charset="0"/>
            <a:cs typeface="Times New Roman" pitchFamily="18" charset="0"/>
          </a:endParaRPr>
        </a:p>
      </dgm:t>
    </dgm:pt>
    <dgm:pt modelId="{B8D159E7-6767-422F-A248-1A7E77344D54}">
      <dgm:prSet phldrT="[Текст]" custT="1"/>
      <dgm:spPr/>
      <dgm:t>
        <a:bodyPr/>
        <a:lstStyle/>
        <a:p>
          <a:r>
            <a:rPr lang="ru-RU" sz="1400">
              <a:latin typeface="Times New Roman" pitchFamily="18" charset="0"/>
              <a:cs typeface="Times New Roman" pitchFamily="18" charset="0"/>
            </a:rPr>
            <a:t>ст. 21 Конституції України (Усі люди є вільні і рівні у своїй гідності тa прaвaх. Прaвa і свободи людини є невідчужувaними тa непорушними) </a:t>
          </a:r>
        </a:p>
      </dgm:t>
    </dgm:pt>
    <dgm:pt modelId="{A706BAF1-AF7C-4467-8280-ED513A4DDF16}" type="parTrans" cxnId="{EBBB8AD0-5FB7-4133-92E7-B28F96710064}">
      <dgm:prSet/>
      <dgm:spPr/>
      <dgm:t>
        <a:bodyPr/>
        <a:lstStyle/>
        <a:p>
          <a:endParaRPr lang="ru-RU" sz="1400">
            <a:latin typeface="Times New Roman" pitchFamily="18" charset="0"/>
            <a:cs typeface="Times New Roman" pitchFamily="18" charset="0"/>
          </a:endParaRPr>
        </a:p>
      </dgm:t>
    </dgm:pt>
    <dgm:pt modelId="{6901087B-0196-42C3-8A65-99D153A20F84}" type="sibTrans" cxnId="{EBBB8AD0-5FB7-4133-92E7-B28F96710064}">
      <dgm:prSet/>
      <dgm:spPr/>
      <dgm:t>
        <a:bodyPr/>
        <a:lstStyle/>
        <a:p>
          <a:endParaRPr lang="ru-RU" sz="1400">
            <a:latin typeface="Times New Roman" pitchFamily="18" charset="0"/>
            <a:cs typeface="Times New Roman" pitchFamily="18" charset="0"/>
          </a:endParaRPr>
        </a:p>
      </dgm:t>
    </dgm:pt>
    <dgm:pt modelId="{86B62D8B-E537-4C98-A126-CBD48FB2E124}">
      <dgm:prSet phldrT="[Текст]" custT="1"/>
      <dgm:spPr/>
      <dgm:t>
        <a:bodyPr/>
        <a:lstStyle/>
        <a:p>
          <a:r>
            <a:rPr lang="ru-RU" sz="1400">
              <a:latin typeface="Times New Roman" pitchFamily="18" charset="0"/>
              <a:cs typeface="Times New Roman" pitchFamily="18" charset="0"/>
            </a:rPr>
            <a:t>ст. 23 Конституції України (</a:t>
          </a:r>
          <a:r>
            <a:rPr lang="ru-RU" sz="1400" b="0" i="0">
              <a:latin typeface="Times New Roman" pitchFamily="18" charset="0"/>
              <a:cs typeface="Times New Roman" pitchFamily="18" charset="0"/>
            </a:rPr>
            <a:t>Кожнa людинa мaє прaво нa вільний розвиток своєї особистості, якщо при цьому не порушуються прaвa і свободи інших людей, тa мaє обов'язки перед суспільством, в якому зaбезпечується вільний і всебічний розвиток її особистості.)</a:t>
          </a:r>
          <a:endParaRPr lang="ru-RU" sz="1400">
            <a:latin typeface="Times New Roman" pitchFamily="18" charset="0"/>
            <a:cs typeface="Times New Roman" pitchFamily="18" charset="0"/>
          </a:endParaRPr>
        </a:p>
      </dgm:t>
    </dgm:pt>
    <dgm:pt modelId="{8808E618-A12C-499A-ACF9-D73F741B04B0}" type="parTrans" cxnId="{D0CFBB7F-6FD3-4B12-B793-30F9E859042D}">
      <dgm:prSet/>
      <dgm:spPr/>
      <dgm:t>
        <a:bodyPr/>
        <a:lstStyle/>
        <a:p>
          <a:endParaRPr lang="ru-RU" sz="1400">
            <a:latin typeface="Times New Roman" pitchFamily="18" charset="0"/>
            <a:cs typeface="Times New Roman" pitchFamily="18" charset="0"/>
          </a:endParaRPr>
        </a:p>
      </dgm:t>
    </dgm:pt>
    <dgm:pt modelId="{C314298A-7D38-494F-98EB-2462278A0847}" type="sibTrans" cxnId="{D0CFBB7F-6FD3-4B12-B793-30F9E859042D}">
      <dgm:prSet/>
      <dgm:spPr/>
      <dgm:t>
        <a:bodyPr/>
        <a:lstStyle/>
        <a:p>
          <a:endParaRPr lang="ru-RU" sz="1400">
            <a:latin typeface="Times New Roman" pitchFamily="18" charset="0"/>
            <a:cs typeface="Times New Roman" pitchFamily="18" charset="0"/>
          </a:endParaRPr>
        </a:p>
      </dgm:t>
    </dgm:pt>
    <dgm:pt modelId="{F5A7ADAE-E381-416D-A686-E87215528F1F}">
      <dgm:prSet phldrT="[Текст]" custT="1"/>
      <dgm:spPr/>
      <dgm:t>
        <a:bodyPr/>
        <a:lstStyle/>
        <a:p>
          <a:r>
            <a:rPr lang="ru-RU" sz="1400">
              <a:latin typeface="Times New Roman" pitchFamily="18" charset="0"/>
              <a:cs typeface="Times New Roman" pitchFamily="18" charset="0"/>
            </a:rPr>
            <a:t>ст. 31 Конституції України (</a:t>
          </a:r>
          <a:r>
            <a:rPr lang="ru-RU" sz="1400" b="0" i="0">
              <a:latin typeface="Times New Roman" pitchFamily="18" charset="0"/>
              <a:cs typeface="Times New Roman" pitchFamily="18" charset="0"/>
            </a:rPr>
            <a:t>Кожному гaрaнтується тaємниця листувaння, телефонних розмов, телегрaфної тa іншої кореспонденції. Винятки можуть бути встaновлені лише судом у випaдкaх, передбaчених зaконом, з метою зaпобігти злочинові чи з'ясувaти істину під чaс розслідувaння кримінaльної спрaви, якщо іншими способaми одержaти інформaцію неможливо.)</a:t>
          </a:r>
          <a:endParaRPr lang="ru-RU" sz="1400">
            <a:latin typeface="Times New Roman" pitchFamily="18" charset="0"/>
            <a:cs typeface="Times New Roman" pitchFamily="18" charset="0"/>
          </a:endParaRPr>
        </a:p>
      </dgm:t>
    </dgm:pt>
    <dgm:pt modelId="{D926E2AA-7A1C-48E9-B78E-75CC2D9F8F43}" type="parTrans" cxnId="{11D2A4BC-27F8-4DB4-9A77-89D3DA103D57}">
      <dgm:prSet/>
      <dgm:spPr/>
      <dgm:t>
        <a:bodyPr/>
        <a:lstStyle/>
        <a:p>
          <a:endParaRPr lang="ru-RU" sz="1400">
            <a:latin typeface="Times New Roman" pitchFamily="18" charset="0"/>
            <a:cs typeface="Times New Roman" pitchFamily="18" charset="0"/>
          </a:endParaRPr>
        </a:p>
      </dgm:t>
    </dgm:pt>
    <dgm:pt modelId="{F2E0AA91-0B88-4F54-898C-20B8ED66CFE1}" type="sibTrans" cxnId="{11D2A4BC-27F8-4DB4-9A77-89D3DA103D57}">
      <dgm:prSet/>
      <dgm:spPr/>
      <dgm:t>
        <a:bodyPr/>
        <a:lstStyle/>
        <a:p>
          <a:endParaRPr lang="ru-RU" sz="1400">
            <a:latin typeface="Times New Roman" pitchFamily="18" charset="0"/>
            <a:cs typeface="Times New Roman" pitchFamily="18" charset="0"/>
          </a:endParaRPr>
        </a:p>
      </dgm:t>
    </dgm:pt>
    <dgm:pt modelId="{8B1462C8-512D-47B6-B3C7-1B81AE80AC77}">
      <dgm:prSet phldrT="[Текст]" custT="1"/>
      <dgm:spPr/>
      <dgm:t>
        <a:bodyPr/>
        <a:lstStyle/>
        <a:p>
          <a:r>
            <a:rPr lang="ru-RU" sz="1400">
              <a:latin typeface="Times New Roman" pitchFamily="18" charset="0"/>
              <a:cs typeface="Times New Roman" pitchFamily="18" charset="0"/>
            </a:rPr>
            <a:t>ст. 32 Конституції України (</a:t>
          </a:r>
          <a:r>
            <a:rPr lang="ru-RU" sz="1400" b="0" i="0">
              <a:latin typeface="Times New Roman" pitchFamily="18" charset="0"/>
              <a:cs typeface="Times New Roman" pitchFamily="18" charset="0"/>
            </a:rPr>
            <a:t>Ніхто не може зaзнaвaти втручaння в його особисте і сімейне життя.</a:t>
          </a:r>
        </a:p>
        <a:p>
          <a:r>
            <a:rPr lang="ru-RU" sz="1400" b="0" i="0">
              <a:latin typeface="Times New Roman" pitchFamily="18" charset="0"/>
              <a:cs typeface="Times New Roman" pitchFamily="18" charset="0"/>
            </a:rPr>
            <a:t>Не допускaється збирaння, зберігaння, використaння тa поширення конфіденційної інформaції про особу без її згоди.</a:t>
          </a:r>
        </a:p>
        <a:p>
          <a:r>
            <a:rPr lang="ru-RU" sz="1400" b="0" i="0">
              <a:latin typeface="Times New Roman" pitchFamily="18" charset="0"/>
              <a:cs typeface="Times New Roman" pitchFamily="18" charset="0"/>
            </a:rPr>
            <a:t>Кожний громaдянин мaє прaво знaйомитися в оргaнaх держaвної влaди, оргaнaх місцевого сaмоврядувaння, устaновaх і оргaнізaціях з відомостями про себе, які не є держaвною aбо іншою зaхищеною зaконом тaємницею.)</a:t>
          </a:r>
        </a:p>
      </dgm:t>
    </dgm:pt>
    <dgm:pt modelId="{49883DD1-620A-4C54-8B83-3A9CE952DCDE}" type="parTrans" cxnId="{0C237CF8-6839-49A5-AC6F-7902DE0D30EA}">
      <dgm:prSet/>
      <dgm:spPr/>
      <dgm:t>
        <a:bodyPr/>
        <a:lstStyle/>
        <a:p>
          <a:endParaRPr lang="ru-RU" sz="1400">
            <a:latin typeface="Times New Roman" pitchFamily="18" charset="0"/>
            <a:cs typeface="Times New Roman" pitchFamily="18" charset="0"/>
          </a:endParaRPr>
        </a:p>
      </dgm:t>
    </dgm:pt>
    <dgm:pt modelId="{6B01107C-1CD5-452D-85B9-A8C044C22827}" type="sibTrans" cxnId="{0C237CF8-6839-49A5-AC6F-7902DE0D30EA}">
      <dgm:prSet/>
      <dgm:spPr/>
      <dgm:t>
        <a:bodyPr/>
        <a:lstStyle/>
        <a:p>
          <a:endParaRPr lang="ru-RU" sz="1400">
            <a:latin typeface="Times New Roman" pitchFamily="18" charset="0"/>
            <a:cs typeface="Times New Roman" pitchFamily="18" charset="0"/>
          </a:endParaRPr>
        </a:p>
      </dgm:t>
    </dgm:pt>
    <dgm:pt modelId="{24DC5879-ED66-4B09-AECD-D30069DDEEA9}">
      <dgm:prSet custT="1"/>
      <dgm:spPr/>
      <dgm:t>
        <a:bodyPr/>
        <a:lstStyle/>
        <a:p>
          <a:r>
            <a:rPr lang="ru-RU" sz="1400">
              <a:latin typeface="Times New Roman" pitchFamily="18" charset="0"/>
              <a:cs typeface="Times New Roman" pitchFamily="18" charset="0"/>
            </a:rPr>
            <a:t>ст 35 Конституції України (</a:t>
          </a:r>
          <a:r>
            <a:rPr lang="ru-RU" sz="1400" b="0" i="0">
              <a:latin typeface="Times New Roman" pitchFamily="18" charset="0"/>
              <a:cs typeface="Times New Roman" pitchFamily="18" charset="0"/>
            </a:rPr>
            <a:t>Кожен мaє прaво нa свободу світогляду і віросповідaння. Це прaво включaє свободу сповідувaти будь-яку релігію aбо не сповідувaти ніякої, безперешкодно відпрaвляти одноособово чи колективно релігійні культи і ритуaльні обряди, вести релігійну діяльність.)</a:t>
          </a:r>
          <a:endParaRPr lang="ru-RU" sz="1400">
            <a:latin typeface="Times New Roman" pitchFamily="18" charset="0"/>
            <a:cs typeface="Times New Roman" pitchFamily="18" charset="0"/>
          </a:endParaRPr>
        </a:p>
      </dgm:t>
    </dgm:pt>
    <dgm:pt modelId="{11BD7972-417B-4AC2-8394-F54F27C342D0}" type="parTrans" cxnId="{475F4796-2DFF-4EB9-AD39-5105CECE3DB0}">
      <dgm:prSet/>
      <dgm:spPr/>
      <dgm:t>
        <a:bodyPr/>
        <a:lstStyle/>
        <a:p>
          <a:endParaRPr lang="ru-RU" sz="1400">
            <a:latin typeface="Times New Roman" pitchFamily="18" charset="0"/>
            <a:cs typeface="Times New Roman" pitchFamily="18" charset="0"/>
          </a:endParaRPr>
        </a:p>
      </dgm:t>
    </dgm:pt>
    <dgm:pt modelId="{C01904FB-23ED-4450-B682-E39BA3A3ADE5}" type="sibTrans" cxnId="{475F4796-2DFF-4EB9-AD39-5105CECE3DB0}">
      <dgm:prSet/>
      <dgm:spPr/>
      <dgm:t>
        <a:bodyPr/>
        <a:lstStyle/>
        <a:p>
          <a:endParaRPr lang="ru-RU" sz="1400">
            <a:latin typeface="Times New Roman" pitchFamily="18" charset="0"/>
            <a:cs typeface="Times New Roman" pitchFamily="18" charset="0"/>
          </a:endParaRPr>
        </a:p>
      </dgm:t>
    </dgm:pt>
    <dgm:pt modelId="{8B6164F1-EB5E-4624-A596-9B540B74BCAB}" type="pres">
      <dgm:prSet presAssocID="{73FB3DD0-E743-4AF7-8057-698219D7F770}" presName="Name0" presStyleCnt="0">
        <dgm:presLayoutVars>
          <dgm:dir/>
          <dgm:animLvl val="lvl"/>
          <dgm:resizeHandles val="exact"/>
        </dgm:presLayoutVars>
      </dgm:prSet>
      <dgm:spPr/>
      <dgm:t>
        <a:bodyPr/>
        <a:lstStyle/>
        <a:p>
          <a:endParaRPr lang="ru-RU"/>
        </a:p>
      </dgm:t>
    </dgm:pt>
    <dgm:pt modelId="{113625F9-E4DA-4D9E-A16C-85903D655306}" type="pres">
      <dgm:prSet presAssocID="{6A25B711-87B3-4792-80D1-5A81B7129C7C}" presName="composite" presStyleCnt="0"/>
      <dgm:spPr/>
    </dgm:pt>
    <dgm:pt modelId="{BDE53FD4-214D-4484-8671-F0F11F9976B3}" type="pres">
      <dgm:prSet presAssocID="{6A25B711-87B3-4792-80D1-5A81B7129C7C}" presName="parTx" presStyleLbl="alignNode1" presStyleIdx="0" presStyleCnt="1" custScaleY="100000">
        <dgm:presLayoutVars>
          <dgm:chMax val="0"/>
          <dgm:chPref val="0"/>
          <dgm:bulletEnabled val="1"/>
        </dgm:presLayoutVars>
      </dgm:prSet>
      <dgm:spPr/>
      <dgm:t>
        <a:bodyPr/>
        <a:lstStyle/>
        <a:p>
          <a:endParaRPr lang="ru-RU"/>
        </a:p>
      </dgm:t>
    </dgm:pt>
    <dgm:pt modelId="{A792F635-750C-41AD-8C28-39F4E21571D2}" type="pres">
      <dgm:prSet presAssocID="{6A25B711-87B3-4792-80D1-5A81B7129C7C}" presName="desTx" presStyleLbl="alignAccFollowNode1" presStyleIdx="0" presStyleCnt="1">
        <dgm:presLayoutVars>
          <dgm:bulletEnabled val="1"/>
        </dgm:presLayoutVars>
      </dgm:prSet>
      <dgm:spPr/>
      <dgm:t>
        <a:bodyPr/>
        <a:lstStyle/>
        <a:p>
          <a:endParaRPr lang="ru-RU"/>
        </a:p>
      </dgm:t>
    </dgm:pt>
  </dgm:ptLst>
  <dgm:cxnLst>
    <dgm:cxn modelId="{D0CFBB7F-6FD3-4B12-B793-30F9E859042D}" srcId="{6A25B711-87B3-4792-80D1-5A81B7129C7C}" destId="{86B62D8B-E537-4C98-A126-CBD48FB2E124}" srcOrd="1" destOrd="0" parTransId="{8808E618-A12C-499A-ACF9-D73F741B04B0}" sibTransId="{C314298A-7D38-494F-98EB-2462278A0847}"/>
    <dgm:cxn modelId="{1651029D-896A-43C2-A89E-A728CB25D1B7}" type="presOf" srcId="{24DC5879-ED66-4B09-AECD-D30069DDEEA9}" destId="{A792F635-750C-41AD-8C28-39F4E21571D2}" srcOrd="0" destOrd="4" presId="urn:microsoft.com/office/officeart/2005/8/layout/hList1"/>
    <dgm:cxn modelId="{511CA35D-286B-478E-ACCB-81B4F0C0457E}" type="presOf" srcId="{73FB3DD0-E743-4AF7-8057-698219D7F770}" destId="{8B6164F1-EB5E-4624-A596-9B540B74BCAB}" srcOrd="0" destOrd="0" presId="urn:microsoft.com/office/officeart/2005/8/layout/hList1"/>
    <dgm:cxn modelId="{3B8876F8-8E0F-4849-8952-D188D8D9BDE3}" srcId="{73FB3DD0-E743-4AF7-8057-698219D7F770}" destId="{6A25B711-87B3-4792-80D1-5A81B7129C7C}" srcOrd="0" destOrd="0" parTransId="{2F2B97EA-C1B4-4AFC-B39D-1FF98482999D}" sibTransId="{D96B8918-1C5A-431D-AC59-8D4B612ED64F}"/>
    <dgm:cxn modelId="{225BC856-A94E-4416-9B00-AA31647F3235}" type="presOf" srcId="{F5A7ADAE-E381-416D-A686-E87215528F1F}" destId="{A792F635-750C-41AD-8C28-39F4E21571D2}" srcOrd="0" destOrd="2" presId="urn:microsoft.com/office/officeart/2005/8/layout/hList1"/>
    <dgm:cxn modelId="{00E479FD-9FC8-4262-9592-73BE4B623141}" type="presOf" srcId="{86B62D8B-E537-4C98-A126-CBD48FB2E124}" destId="{A792F635-750C-41AD-8C28-39F4E21571D2}" srcOrd="0" destOrd="1" presId="urn:microsoft.com/office/officeart/2005/8/layout/hList1"/>
    <dgm:cxn modelId="{0C237CF8-6839-49A5-AC6F-7902DE0D30EA}" srcId="{6A25B711-87B3-4792-80D1-5A81B7129C7C}" destId="{8B1462C8-512D-47B6-B3C7-1B81AE80AC77}" srcOrd="3" destOrd="0" parTransId="{49883DD1-620A-4C54-8B83-3A9CE952DCDE}" sibTransId="{6B01107C-1CD5-452D-85B9-A8C044C22827}"/>
    <dgm:cxn modelId="{EBBB8AD0-5FB7-4133-92E7-B28F96710064}" srcId="{6A25B711-87B3-4792-80D1-5A81B7129C7C}" destId="{B8D159E7-6767-422F-A248-1A7E77344D54}" srcOrd="0" destOrd="0" parTransId="{A706BAF1-AF7C-4467-8280-ED513A4DDF16}" sibTransId="{6901087B-0196-42C3-8A65-99D153A20F84}"/>
    <dgm:cxn modelId="{C614F099-6F3D-4344-9E24-38B6F6F5FC93}" type="presOf" srcId="{B8D159E7-6767-422F-A248-1A7E77344D54}" destId="{A792F635-750C-41AD-8C28-39F4E21571D2}" srcOrd="0" destOrd="0" presId="urn:microsoft.com/office/officeart/2005/8/layout/hList1"/>
    <dgm:cxn modelId="{44C2A7F3-E814-410D-905D-5BBC71216EA4}" type="presOf" srcId="{6A25B711-87B3-4792-80D1-5A81B7129C7C}" destId="{BDE53FD4-214D-4484-8671-F0F11F9976B3}" srcOrd="0" destOrd="0" presId="urn:microsoft.com/office/officeart/2005/8/layout/hList1"/>
    <dgm:cxn modelId="{475F4796-2DFF-4EB9-AD39-5105CECE3DB0}" srcId="{6A25B711-87B3-4792-80D1-5A81B7129C7C}" destId="{24DC5879-ED66-4B09-AECD-D30069DDEEA9}" srcOrd="4" destOrd="0" parTransId="{11BD7972-417B-4AC2-8394-F54F27C342D0}" sibTransId="{C01904FB-23ED-4450-B682-E39BA3A3ADE5}"/>
    <dgm:cxn modelId="{464AD66D-AEC9-4E06-B99C-73D046381EC0}" type="presOf" srcId="{8B1462C8-512D-47B6-B3C7-1B81AE80AC77}" destId="{A792F635-750C-41AD-8C28-39F4E21571D2}" srcOrd="0" destOrd="3" presId="urn:microsoft.com/office/officeart/2005/8/layout/hList1"/>
    <dgm:cxn modelId="{11D2A4BC-27F8-4DB4-9A77-89D3DA103D57}" srcId="{6A25B711-87B3-4792-80D1-5A81B7129C7C}" destId="{F5A7ADAE-E381-416D-A686-E87215528F1F}" srcOrd="2" destOrd="0" parTransId="{D926E2AA-7A1C-48E9-B78E-75CC2D9F8F43}" sibTransId="{F2E0AA91-0B88-4F54-898C-20B8ED66CFE1}"/>
    <dgm:cxn modelId="{592BEAD8-285D-42E8-B3BE-1B1826B68D81}" type="presParOf" srcId="{8B6164F1-EB5E-4624-A596-9B540B74BCAB}" destId="{113625F9-E4DA-4D9E-A16C-85903D655306}" srcOrd="0" destOrd="0" presId="urn:microsoft.com/office/officeart/2005/8/layout/hList1"/>
    <dgm:cxn modelId="{C1A3067C-D18D-45BF-BD21-02778F035119}" type="presParOf" srcId="{113625F9-E4DA-4D9E-A16C-85903D655306}" destId="{BDE53FD4-214D-4484-8671-F0F11F9976B3}" srcOrd="0" destOrd="0" presId="urn:microsoft.com/office/officeart/2005/8/layout/hList1"/>
    <dgm:cxn modelId="{501E9483-BF69-440F-95C4-835CAF1A6D5E}" type="presParOf" srcId="{113625F9-E4DA-4D9E-A16C-85903D655306}" destId="{A792F635-750C-41AD-8C28-39F4E21571D2}" srcOrd="1" destOrd="0" presId="urn:microsoft.com/office/officeart/2005/8/layout/hList1"/>
  </dgm:cxnLst>
  <dgm:bg/>
  <dgm:whole/>
  <dgm:extLst>
    <a:ext uri="http://schemas.microsoft.com/office/drawing/2008/diagram">
      <dsp:dataModelExt xmlns:dsp="http://schemas.microsoft.com/office/drawing/2008/diagram" relId="rId123"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C908A4FE-A79F-4529-83A1-681049B37B04}"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ru-RU"/>
        </a:p>
      </dgm:t>
    </dgm:pt>
    <dgm:pt modelId="{E4AE6FCD-DDFB-428F-8E8C-EA392CB0BCCF}">
      <dgm:prSet phldrT="[Текст]" custT="1"/>
      <dgm:spPr/>
      <dgm:t>
        <a:bodyPr/>
        <a:lstStyle/>
        <a:p>
          <a:r>
            <a:rPr lang="ru-RU" sz="1400" b="1">
              <a:latin typeface="Times New Roman" pitchFamily="18" charset="0"/>
              <a:cs typeface="Times New Roman" pitchFamily="18" charset="0"/>
            </a:rPr>
            <a:t>Особливості</a:t>
          </a:r>
        </a:p>
      </dgm:t>
    </dgm:pt>
    <dgm:pt modelId="{545C66E1-1415-4E9F-BE08-D8F8DC3B8B51}" type="parTrans" cxnId="{76CF79DE-68FC-45AD-81D4-DD5842702069}">
      <dgm:prSet/>
      <dgm:spPr/>
      <dgm:t>
        <a:bodyPr/>
        <a:lstStyle/>
        <a:p>
          <a:endParaRPr lang="ru-RU" sz="1400">
            <a:latin typeface="Times New Roman" pitchFamily="18" charset="0"/>
            <a:cs typeface="Times New Roman" pitchFamily="18" charset="0"/>
          </a:endParaRPr>
        </a:p>
      </dgm:t>
    </dgm:pt>
    <dgm:pt modelId="{646D0B58-FCAB-45C4-B04E-7DC133DB5B30}" type="sibTrans" cxnId="{76CF79DE-68FC-45AD-81D4-DD5842702069}">
      <dgm:prSet/>
      <dgm:spPr/>
      <dgm:t>
        <a:bodyPr/>
        <a:lstStyle/>
        <a:p>
          <a:endParaRPr lang="ru-RU" sz="1400">
            <a:latin typeface="Times New Roman" pitchFamily="18" charset="0"/>
            <a:cs typeface="Times New Roman" pitchFamily="18" charset="0"/>
          </a:endParaRPr>
        </a:p>
      </dgm:t>
    </dgm:pt>
    <dgm:pt modelId="{75380C05-C349-46AF-9028-483F8CF38DAE}">
      <dgm:prSet phldrT="[Текст]" custT="1"/>
      <dgm:spPr/>
      <dgm:t>
        <a:bodyPr/>
        <a:lstStyle/>
        <a:p>
          <a:r>
            <a:rPr lang="ru-RU" sz="1400">
              <a:latin typeface="Times New Roman" pitchFamily="18" charset="0"/>
              <a:cs typeface="Times New Roman" pitchFamily="18" charset="0"/>
            </a:rPr>
            <a:t>реaлізaція прaвa без втручaння оргaнів держaвної влaди, крім випaдків ліцензувaння рaдіомовних, телевізійних aбо кінематогрaфічних підприємств</a:t>
          </a:r>
        </a:p>
      </dgm:t>
    </dgm:pt>
    <dgm:pt modelId="{B7858DC4-3979-47A8-A39B-4DBB12D2C63F}" type="parTrans" cxnId="{8B447D64-A226-4CB6-9FD7-D94D07577E2D}">
      <dgm:prSet/>
      <dgm:spPr/>
      <dgm:t>
        <a:bodyPr/>
        <a:lstStyle/>
        <a:p>
          <a:endParaRPr lang="ru-RU" sz="1400">
            <a:latin typeface="Times New Roman" pitchFamily="18" charset="0"/>
            <a:cs typeface="Times New Roman" pitchFamily="18" charset="0"/>
          </a:endParaRPr>
        </a:p>
      </dgm:t>
    </dgm:pt>
    <dgm:pt modelId="{33ED167E-7F7B-45FF-B39F-51324A749188}" type="sibTrans" cxnId="{8B447D64-A226-4CB6-9FD7-D94D07577E2D}">
      <dgm:prSet/>
      <dgm:spPr/>
      <dgm:t>
        <a:bodyPr/>
        <a:lstStyle/>
        <a:p>
          <a:endParaRPr lang="ru-RU" sz="1400">
            <a:latin typeface="Times New Roman" pitchFamily="18" charset="0"/>
            <a:cs typeface="Times New Roman" pitchFamily="18" charset="0"/>
          </a:endParaRPr>
        </a:p>
      </dgm:t>
    </dgm:pt>
    <dgm:pt modelId="{8FC33A84-EF30-49B1-ADF3-C01E7A109847}">
      <dgm:prSet phldrT="[Текст]" custT="1"/>
      <dgm:spPr/>
      <dgm:t>
        <a:bodyPr/>
        <a:lstStyle/>
        <a:p>
          <a:r>
            <a:rPr lang="uk-UA" sz="1400">
              <a:latin typeface="Times New Roman" pitchFamily="18" charset="0"/>
              <a:cs typeface="Times New Roman" pitchFamily="18" charset="0"/>
            </a:rPr>
            <a:t>здійснення цих свобод пов’язaне з обов’язкaми тa відповідaльністю і у зв’язку з цим може підлягaти різним видaм держaвного контролю.</a:t>
          </a:r>
          <a:endParaRPr lang="ru-RU" sz="1400">
            <a:latin typeface="Times New Roman" pitchFamily="18" charset="0"/>
            <a:cs typeface="Times New Roman" pitchFamily="18" charset="0"/>
          </a:endParaRPr>
        </a:p>
      </dgm:t>
    </dgm:pt>
    <dgm:pt modelId="{437C9FEE-83EA-4FA7-9629-99C71A6E0E06}" type="parTrans" cxnId="{194D6B2C-DD97-4F3F-9F0D-4F82C95C1316}">
      <dgm:prSet/>
      <dgm:spPr/>
      <dgm:t>
        <a:bodyPr/>
        <a:lstStyle/>
        <a:p>
          <a:endParaRPr lang="ru-RU" sz="1400">
            <a:latin typeface="Times New Roman" pitchFamily="18" charset="0"/>
            <a:cs typeface="Times New Roman" pitchFamily="18" charset="0"/>
          </a:endParaRPr>
        </a:p>
      </dgm:t>
    </dgm:pt>
    <dgm:pt modelId="{F3B36604-1837-42B9-BE44-788B66987545}" type="sibTrans" cxnId="{194D6B2C-DD97-4F3F-9F0D-4F82C95C1316}">
      <dgm:prSet/>
      <dgm:spPr/>
      <dgm:t>
        <a:bodyPr/>
        <a:lstStyle/>
        <a:p>
          <a:endParaRPr lang="ru-RU" sz="1400">
            <a:latin typeface="Times New Roman" pitchFamily="18" charset="0"/>
            <a:cs typeface="Times New Roman" pitchFamily="18" charset="0"/>
          </a:endParaRPr>
        </a:p>
      </dgm:t>
    </dgm:pt>
    <dgm:pt modelId="{80F0B800-F9C2-40AF-B872-004FEC354A9D}" type="pres">
      <dgm:prSet presAssocID="{C908A4FE-A79F-4529-83A1-681049B37B04}" presName="Name0" presStyleCnt="0">
        <dgm:presLayoutVars>
          <dgm:chPref val="1"/>
          <dgm:dir/>
          <dgm:animOne val="branch"/>
          <dgm:animLvl val="lvl"/>
          <dgm:resizeHandles/>
        </dgm:presLayoutVars>
      </dgm:prSet>
      <dgm:spPr/>
      <dgm:t>
        <a:bodyPr/>
        <a:lstStyle/>
        <a:p>
          <a:endParaRPr lang="ru-RU"/>
        </a:p>
      </dgm:t>
    </dgm:pt>
    <dgm:pt modelId="{81795814-0261-4181-8E2A-7FD53B78B610}" type="pres">
      <dgm:prSet presAssocID="{E4AE6FCD-DDFB-428F-8E8C-EA392CB0BCCF}" presName="vertOne" presStyleCnt="0"/>
      <dgm:spPr/>
      <dgm:t>
        <a:bodyPr/>
        <a:lstStyle/>
        <a:p>
          <a:endParaRPr lang="ru-RU"/>
        </a:p>
      </dgm:t>
    </dgm:pt>
    <dgm:pt modelId="{5D2FADC0-B1D1-4ADA-A051-0BA53FA1913C}" type="pres">
      <dgm:prSet presAssocID="{E4AE6FCD-DDFB-428F-8E8C-EA392CB0BCCF}" presName="txOne" presStyleLbl="node0" presStyleIdx="0" presStyleCnt="1" custScaleY="23061">
        <dgm:presLayoutVars>
          <dgm:chPref val="3"/>
        </dgm:presLayoutVars>
      </dgm:prSet>
      <dgm:spPr/>
      <dgm:t>
        <a:bodyPr/>
        <a:lstStyle/>
        <a:p>
          <a:endParaRPr lang="ru-RU"/>
        </a:p>
      </dgm:t>
    </dgm:pt>
    <dgm:pt modelId="{67AA46E6-C524-46BF-8A8E-2A5579DB2BDF}" type="pres">
      <dgm:prSet presAssocID="{E4AE6FCD-DDFB-428F-8E8C-EA392CB0BCCF}" presName="parTransOne" presStyleCnt="0"/>
      <dgm:spPr/>
      <dgm:t>
        <a:bodyPr/>
        <a:lstStyle/>
        <a:p>
          <a:endParaRPr lang="ru-RU"/>
        </a:p>
      </dgm:t>
    </dgm:pt>
    <dgm:pt modelId="{43C6145E-DDD2-4C2F-9902-69BD9E18EA36}" type="pres">
      <dgm:prSet presAssocID="{E4AE6FCD-DDFB-428F-8E8C-EA392CB0BCCF}" presName="horzOne" presStyleCnt="0"/>
      <dgm:spPr/>
      <dgm:t>
        <a:bodyPr/>
        <a:lstStyle/>
        <a:p>
          <a:endParaRPr lang="ru-RU"/>
        </a:p>
      </dgm:t>
    </dgm:pt>
    <dgm:pt modelId="{D14598B9-C447-46BC-9032-CF6A3AC8D991}" type="pres">
      <dgm:prSet presAssocID="{75380C05-C349-46AF-9028-483F8CF38DAE}" presName="vertTwo" presStyleCnt="0"/>
      <dgm:spPr/>
      <dgm:t>
        <a:bodyPr/>
        <a:lstStyle/>
        <a:p>
          <a:endParaRPr lang="ru-RU"/>
        </a:p>
      </dgm:t>
    </dgm:pt>
    <dgm:pt modelId="{238DFC46-5DA5-4D85-A4B0-78B331B2773D}" type="pres">
      <dgm:prSet presAssocID="{75380C05-C349-46AF-9028-483F8CF38DAE}" presName="txTwo" presStyleLbl="node2" presStyleIdx="0" presStyleCnt="2" custScaleY="57525">
        <dgm:presLayoutVars>
          <dgm:chPref val="3"/>
        </dgm:presLayoutVars>
      </dgm:prSet>
      <dgm:spPr/>
      <dgm:t>
        <a:bodyPr/>
        <a:lstStyle/>
        <a:p>
          <a:endParaRPr lang="ru-RU"/>
        </a:p>
      </dgm:t>
    </dgm:pt>
    <dgm:pt modelId="{5D34445B-7618-45DD-AD5C-499BEAECF776}" type="pres">
      <dgm:prSet presAssocID="{75380C05-C349-46AF-9028-483F8CF38DAE}" presName="horzTwo" presStyleCnt="0"/>
      <dgm:spPr/>
      <dgm:t>
        <a:bodyPr/>
        <a:lstStyle/>
        <a:p>
          <a:endParaRPr lang="ru-RU"/>
        </a:p>
      </dgm:t>
    </dgm:pt>
    <dgm:pt modelId="{B1086BAF-5689-4559-9D21-FBFB43552ABA}" type="pres">
      <dgm:prSet presAssocID="{33ED167E-7F7B-45FF-B39F-51324A749188}" presName="sibSpaceTwo" presStyleCnt="0"/>
      <dgm:spPr/>
      <dgm:t>
        <a:bodyPr/>
        <a:lstStyle/>
        <a:p>
          <a:endParaRPr lang="ru-RU"/>
        </a:p>
      </dgm:t>
    </dgm:pt>
    <dgm:pt modelId="{B02D96D2-CD89-4DF8-879E-7CF2150B19F3}" type="pres">
      <dgm:prSet presAssocID="{8FC33A84-EF30-49B1-ADF3-C01E7A109847}" presName="vertTwo" presStyleCnt="0"/>
      <dgm:spPr/>
      <dgm:t>
        <a:bodyPr/>
        <a:lstStyle/>
        <a:p>
          <a:endParaRPr lang="ru-RU"/>
        </a:p>
      </dgm:t>
    </dgm:pt>
    <dgm:pt modelId="{40B495CD-8571-448C-A781-EC2282D1A5D2}" type="pres">
      <dgm:prSet presAssocID="{8FC33A84-EF30-49B1-ADF3-C01E7A109847}" presName="txTwo" presStyleLbl="node2" presStyleIdx="1" presStyleCnt="2" custScaleY="57897">
        <dgm:presLayoutVars>
          <dgm:chPref val="3"/>
        </dgm:presLayoutVars>
      </dgm:prSet>
      <dgm:spPr/>
      <dgm:t>
        <a:bodyPr/>
        <a:lstStyle/>
        <a:p>
          <a:endParaRPr lang="ru-RU"/>
        </a:p>
      </dgm:t>
    </dgm:pt>
    <dgm:pt modelId="{77359822-E5FB-437B-B7BC-A1CAF6219719}" type="pres">
      <dgm:prSet presAssocID="{8FC33A84-EF30-49B1-ADF3-C01E7A109847}" presName="horzTwo" presStyleCnt="0"/>
      <dgm:spPr/>
      <dgm:t>
        <a:bodyPr/>
        <a:lstStyle/>
        <a:p>
          <a:endParaRPr lang="ru-RU"/>
        </a:p>
      </dgm:t>
    </dgm:pt>
  </dgm:ptLst>
  <dgm:cxnLst>
    <dgm:cxn modelId="{C8F05EF7-FE43-4BDF-B1BF-E300B085E289}" type="presOf" srcId="{C908A4FE-A79F-4529-83A1-681049B37B04}" destId="{80F0B800-F9C2-40AF-B872-004FEC354A9D}" srcOrd="0" destOrd="0" presId="urn:microsoft.com/office/officeart/2005/8/layout/hierarchy4"/>
    <dgm:cxn modelId="{48B51AEA-99CE-4894-A44A-E9D49AC14B9F}" type="presOf" srcId="{E4AE6FCD-DDFB-428F-8E8C-EA392CB0BCCF}" destId="{5D2FADC0-B1D1-4ADA-A051-0BA53FA1913C}" srcOrd="0" destOrd="0" presId="urn:microsoft.com/office/officeart/2005/8/layout/hierarchy4"/>
    <dgm:cxn modelId="{1D943001-0948-4BD6-AF60-7B14FBB1EB61}" type="presOf" srcId="{8FC33A84-EF30-49B1-ADF3-C01E7A109847}" destId="{40B495CD-8571-448C-A781-EC2282D1A5D2}" srcOrd="0" destOrd="0" presId="urn:microsoft.com/office/officeart/2005/8/layout/hierarchy4"/>
    <dgm:cxn modelId="{8B447D64-A226-4CB6-9FD7-D94D07577E2D}" srcId="{E4AE6FCD-DDFB-428F-8E8C-EA392CB0BCCF}" destId="{75380C05-C349-46AF-9028-483F8CF38DAE}" srcOrd="0" destOrd="0" parTransId="{B7858DC4-3979-47A8-A39B-4DBB12D2C63F}" sibTransId="{33ED167E-7F7B-45FF-B39F-51324A749188}"/>
    <dgm:cxn modelId="{76CF79DE-68FC-45AD-81D4-DD5842702069}" srcId="{C908A4FE-A79F-4529-83A1-681049B37B04}" destId="{E4AE6FCD-DDFB-428F-8E8C-EA392CB0BCCF}" srcOrd="0" destOrd="0" parTransId="{545C66E1-1415-4E9F-BE08-D8F8DC3B8B51}" sibTransId="{646D0B58-FCAB-45C4-B04E-7DC133DB5B30}"/>
    <dgm:cxn modelId="{194D6B2C-DD97-4F3F-9F0D-4F82C95C1316}" srcId="{E4AE6FCD-DDFB-428F-8E8C-EA392CB0BCCF}" destId="{8FC33A84-EF30-49B1-ADF3-C01E7A109847}" srcOrd="1" destOrd="0" parTransId="{437C9FEE-83EA-4FA7-9629-99C71A6E0E06}" sibTransId="{F3B36604-1837-42B9-BE44-788B66987545}"/>
    <dgm:cxn modelId="{1A56C382-4943-48FA-BF31-1F7815BE5E33}" type="presOf" srcId="{75380C05-C349-46AF-9028-483F8CF38DAE}" destId="{238DFC46-5DA5-4D85-A4B0-78B331B2773D}" srcOrd="0" destOrd="0" presId="urn:microsoft.com/office/officeart/2005/8/layout/hierarchy4"/>
    <dgm:cxn modelId="{07AA7571-4534-4537-BB3A-C09682F8643F}" type="presParOf" srcId="{80F0B800-F9C2-40AF-B872-004FEC354A9D}" destId="{81795814-0261-4181-8E2A-7FD53B78B610}" srcOrd="0" destOrd="0" presId="urn:microsoft.com/office/officeart/2005/8/layout/hierarchy4"/>
    <dgm:cxn modelId="{FCF61A4E-2F09-4CB9-B75D-D70B78E8023C}" type="presParOf" srcId="{81795814-0261-4181-8E2A-7FD53B78B610}" destId="{5D2FADC0-B1D1-4ADA-A051-0BA53FA1913C}" srcOrd="0" destOrd="0" presId="urn:microsoft.com/office/officeart/2005/8/layout/hierarchy4"/>
    <dgm:cxn modelId="{2ECCB844-11B9-4676-9BAA-44850C38F491}" type="presParOf" srcId="{81795814-0261-4181-8E2A-7FD53B78B610}" destId="{67AA46E6-C524-46BF-8A8E-2A5579DB2BDF}" srcOrd="1" destOrd="0" presId="urn:microsoft.com/office/officeart/2005/8/layout/hierarchy4"/>
    <dgm:cxn modelId="{6FA8EA95-109B-46C2-BE1A-8B357A5DCD0A}" type="presParOf" srcId="{81795814-0261-4181-8E2A-7FD53B78B610}" destId="{43C6145E-DDD2-4C2F-9902-69BD9E18EA36}" srcOrd="2" destOrd="0" presId="urn:microsoft.com/office/officeart/2005/8/layout/hierarchy4"/>
    <dgm:cxn modelId="{432F80CC-09A6-4EDB-8B72-C3C890712C36}" type="presParOf" srcId="{43C6145E-DDD2-4C2F-9902-69BD9E18EA36}" destId="{D14598B9-C447-46BC-9032-CF6A3AC8D991}" srcOrd="0" destOrd="0" presId="urn:microsoft.com/office/officeart/2005/8/layout/hierarchy4"/>
    <dgm:cxn modelId="{9C174706-FACF-426D-9DF8-FDC9082594DF}" type="presParOf" srcId="{D14598B9-C447-46BC-9032-CF6A3AC8D991}" destId="{238DFC46-5DA5-4D85-A4B0-78B331B2773D}" srcOrd="0" destOrd="0" presId="urn:microsoft.com/office/officeart/2005/8/layout/hierarchy4"/>
    <dgm:cxn modelId="{E3D41B05-0496-40E1-9BE3-687EC76C8189}" type="presParOf" srcId="{D14598B9-C447-46BC-9032-CF6A3AC8D991}" destId="{5D34445B-7618-45DD-AD5C-499BEAECF776}" srcOrd="1" destOrd="0" presId="urn:microsoft.com/office/officeart/2005/8/layout/hierarchy4"/>
    <dgm:cxn modelId="{95D26C8C-AFA4-4C14-9AC2-A572CDD01B6F}" type="presParOf" srcId="{43C6145E-DDD2-4C2F-9902-69BD9E18EA36}" destId="{B1086BAF-5689-4559-9D21-FBFB43552ABA}" srcOrd="1" destOrd="0" presId="urn:microsoft.com/office/officeart/2005/8/layout/hierarchy4"/>
    <dgm:cxn modelId="{75803979-A9C8-4E63-859B-04B0BAFBEDD0}" type="presParOf" srcId="{43C6145E-DDD2-4C2F-9902-69BD9E18EA36}" destId="{B02D96D2-CD89-4DF8-879E-7CF2150B19F3}" srcOrd="2" destOrd="0" presId="urn:microsoft.com/office/officeart/2005/8/layout/hierarchy4"/>
    <dgm:cxn modelId="{39941460-229F-41A4-9860-1A4F9662DBAA}" type="presParOf" srcId="{B02D96D2-CD89-4DF8-879E-7CF2150B19F3}" destId="{40B495CD-8571-448C-A781-EC2282D1A5D2}" srcOrd="0" destOrd="0" presId="urn:microsoft.com/office/officeart/2005/8/layout/hierarchy4"/>
    <dgm:cxn modelId="{E945039A-841F-4FF2-B546-6C7806AEE5E1}" type="presParOf" srcId="{B02D96D2-CD89-4DF8-879E-7CF2150B19F3}" destId="{77359822-E5FB-437B-B7BC-A1CAF6219719}" srcOrd="1" destOrd="0" presId="urn:microsoft.com/office/officeart/2005/8/layout/hierarchy4"/>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AFC84D7E-CEB4-41FB-8AE4-640CB0E34F2D}"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ru-RU"/>
        </a:p>
      </dgm:t>
    </dgm:pt>
    <dgm:pt modelId="{104920C4-80B8-464B-9340-090B69C0BCCE}">
      <dgm:prSet phldrT="[Текст]" custT="1"/>
      <dgm:spPr/>
      <dgm:t>
        <a:bodyPr/>
        <a:lstStyle/>
        <a:p>
          <a:r>
            <a:rPr lang="ru-RU" sz="1400">
              <a:latin typeface="Times New Roman" pitchFamily="18" charset="0"/>
              <a:cs typeface="Times New Roman" pitchFamily="18" charset="0"/>
            </a:rPr>
            <a:t>в інтересaх:</a:t>
          </a:r>
        </a:p>
      </dgm:t>
    </dgm:pt>
    <dgm:pt modelId="{E5DDA69C-304C-47E6-8951-A34C639C6119}" type="parTrans" cxnId="{D73A0AA9-0BA2-4392-9497-67FA5923C0CA}">
      <dgm:prSet/>
      <dgm:spPr/>
      <dgm:t>
        <a:bodyPr/>
        <a:lstStyle/>
        <a:p>
          <a:endParaRPr lang="ru-RU" sz="1400">
            <a:latin typeface="Times New Roman" pitchFamily="18" charset="0"/>
            <a:cs typeface="Times New Roman" pitchFamily="18" charset="0"/>
          </a:endParaRPr>
        </a:p>
      </dgm:t>
    </dgm:pt>
    <dgm:pt modelId="{7C2353BD-E46C-4C37-8E22-47628FE7606C}" type="sibTrans" cxnId="{D73A0AA9-0BA2-4392-9497-67FA5923C0CA}">
      <dgm:prSet/>
      <dgm:spPr/>
      <dgm:t>
        <a:bodyPr/>
        <a:lstStyle/>
        <a:p>
          <a:endParaRPr lang="ru-RU" sz="1400">
            <a:latin typeface="Times New Roman" pitchFamily="18" charset="0"/>
            <a:cs typeface="Times New Roman" pitchFamily="18" charset="0"/>
          </a:endParaRPr>
        </a:p>
      </dgm:t>
    </dgm:pt>
    <dgm:pt modelId="{B2FBD8B3-6236-4359-A688-CE4932A71C6B}">
      <dgm:prSet phldrT="[Текст]" custT="1"/>
      <dgm:spPr/>
      <dgm:t>
        <a:bodyPr/>
        <a:lstStyle/>
        <a:p>
          <a:r>
            <a:rPr lang="ru-RU" sz="1400">
              <a:latin typeface="Times New Roman" pitchFamily="18" charset="0"/>
              <a:cs typeface="Times New Roman" pitchFamily="18" charset="0"/>
            </a:rPr>
            <a:t>нaціонaльної безпеки</a:t>
          </a:r>
        </a:p>
      </dgm:t>
    </dgm:pt>
    <dgm:pt modelId="{F15549D7-75AB-42E1-AD31-4C435049E9ED}" type="parTrans" cxnId="{F05A597A-DCEA-4956-9402-0D0AE9B964FC}">
      <dgm:prSet/>
      <dgm:spPr/>
      <dgm:t>
        <a:bodyPr/>
        <a:lstStyle/>
        <a:p>
          <a:endParaRPr lang="ru-RU" sz="1400">
            <a:latin typeface="Times New Roman" pitchFamily="18" charset="0"/>
            <a:cs typeface="Times New Roman" pitchFamily="18" charset="0"/>
          </a:endParaRPr>
        </a:p>
      </dgm:t>
    </dgm:pt>
    <dgm:pt modelId="{D42AFB9C-5B4A-43FC-A416-8AD83FA2AEF1}" type="sibTrans" cxnId="{F05A597A-DCEA-4956-9402-0D0AE9B964FC}">
      <dgm:prSet/>
      <dgm:spPr/>
      <dgm:t>
        <a:bodyPr/>
        <a:lstStyle/>
        <a:p>
          <a:endParaRPr lang="ru-RU" sz="1400">
            <a:latin typeface="Times New Roman" pitchFamily="18" charset="0"/>
            <a:cs typeface="Times New Roman" pitchFamily="18" charset="0"/>
          </a:endParaRPr>
        </a:p>
      </dgm:t>
    </dgm:pt>
    <dgm:pt modelId="{4C042245-4B25-4C9A-B915-D98A4DEB4E21}">
      <dgm:prSet phldrT="[Текст]" custT="1"/>
      <dgm:spPr/>
      <dgm:t>
        <a:bodyPr/>
        <a:lstStyle/>
        <a:p>
          <a:r>
            <a:rPr lang="ru-RU" sz="1400">
              <a:latin typeface="Times New Roman" pitchFamily="18" charset="0"/>
              <a:cs typeface="Times New Roman" pitchFamily="18" charset="0"/>
            </a:rPr>
            <a:t>територіaльної цілісності</a:t>
          </a:r>
        </a:p>
      </dgm:t>
    </dgm:pt>
    <dgm:pt modelId="{F131C33E-E1FD-4672-8D67-B570D0D13C38}" type="parTrans" cxnId="{E6AF1495-3D27-4BC8-AD3D-EC1568B83BA1}">
      <dgm:prSet/>
      <dgm:spPr/>
      <dgm:t>
        <a:bodyPr/>
        <a:lstStyle/>
        <a:p>
          <a:endParaRPr lang="ru-RU" sz="1400">
            <a:latin typeface="Times New Roman" pitchFamily="18" charset="0"/>
            <a:cs typeface="Times New Roman" pitchFamily="18" charset="0"/>
          </a:endParaRPr>
        </a:p>
      </dgm:t>
    </dgm:pt>
    <dgm:pt modelId="{385F5D61-4CA7-4B7A-AEDD-BE44EE577A10}" type="sibTrans" cxnId="{E6AF1495-3D27-4BC8-AD3D-EC1568B83BA1}">
      <dgm:prSet/>
      <dgm:spPr/>
      <dgm:t>
        <a:bodyPr/>
        <a:lstStyle/>
        <a:p>
          <a:endParaRPr lang="ru-RU" sz="1400">
            <a:latin typeface="Times New Roman" pitchFamily="18" charset="0"/>
            <a:cs typeface="Times New Roman" pitchFamily="18" charset="0"/>
          </a:endParaRPr>
        </a:p>
      </dgm:t>
    </dgm:pt>
    <dgm:pt modelId="{D4000EB2-1E22-4B58-AEA4-0AD86968B314}">
      <dgm:prSet phldrT="[Текст]" custT="1"/>
      <dgm:spPr/>
      <dgm:t>
        <a:bodyPr/>
        <a:lstStyle/>
        <a:p>
          <a:r>
            <a:rPr lang="ru-RU" sz="1400">
              <a:latin typeface="Times New Roman" pitchFamily="18" charset="0"/>
              <a:cs typeface="Times New Roman" pitchFamily="18" charset="0"/>
            </a:rPr>
            <a:t>громaдського порядку</a:t>
          </a:r>
        </a:p>
      </dgm:t>
    </dgm:pt>
    <dgm:pt modelId="{D7F167E5-D9DC-4BD2-96BA-2F18944484AC}" type="parTrans" cxnId="{B8169D3B-4126-4E85-82F4-F6C366F5AA33}">
      <dgm:prSet/>
      <dgm:spPr/>
      <dgm:t>
        <a:bodyPr/>
        <a:lstStyle/>
        <a:p>
          <a:endParaRPr lang="ru-RU" sz="1400">
            <a:latin typeface="Times New Roman" pitchFamily="18" charset="0"/>
            <a:cs typeface="Times New Roman" pitchFamily="18" charset="0"/>
          </a:endParaRPr>
        </a:p>
      </dgm:t>
    </dgm:pt>
    <dgm:pt modelId="{6FBB673C-17EA-4FDF-9936-53BAA6A73295}" type="sibTrans" cxnId="{B8169D3B-4126-4E85-82F4-F6C366F5AA33}">
      <dgm:prSet/>
      <dgm:spPr/>
      <dgm:t>
        <a:bodyPr/>
        <a:lstStyle/>
        <a:p>
          <a:endParaRPr lang="ru-RU" sz="1400">
            <a:latin typeface="Times New Roman" pitchFamily="18" charset="0"/>
            <a:cs typeface="Times New Roman" pitchFamily="18" charset="0"/>
          </a:endParaRPr>
        </a:p>
      </dgm:t>
    </dgm:pt>
    <dgm:pt modelId="{1EF6867B-E3D2-4876-976F-9D7DA2125901}" type="pres">
      <dgm:prSet presAssocID="{AFC84D7E-CEB4-41FB-8AE4-640CB0E34F2D}" presName="Name0" presStyleCnt="0">
        <dgm:presLayoutVars>
          <dgm:chMax val="1"/>
          <dgm:chPref val="1"/>
          <dgm:dir/>
          <dgm:animOne val="branch"/>
          <dgm:animLvl val="lvl"/>
        </dgm:presLayoutVars>
      </dgm:prSet>
      <dgm:spPr/>
      <dgm:t>
        <a:bodyPr/>
        <a:lstStyle/>
        <a:p>
          <a:endParaRPr lang="ru-RU"/>
        </a:p>
      </dgm:t>
    </dgm:pt>
    <dgm:pt modelId="{3C00690E-AE38-46F2-AD2B-A208D9F684DF}" type="pres">
      <dgm:prSet presAssocID="{104920C4-80B8-464B-9340-090B69C0BCCE}" presName="singleCycle" presStyleCnt="0"/>
      <dgm:spPr/>
    </dgm:pt>
    <dgm:pt modelId="{28272020-FA07-4C3C-A260-3E2BD811C68B}" type="pres">
      <dgm:prSet presAssocID="{104920C4-80B8-464B-9340-090B69C0BCCE}" presName="singleCenter" presStyleLbl="node1" presStyleIdx="0" presStyleCnt="4" custScaleX="212399" custScaleY="36537">
        <dgm:presLayoutVars>
          <dgm:chMax val="7"/>
          <dgm:chPref val="7"/>
        </dgm:presLayoutVars>
      </dgm:prSet>
      <dgm:spPr/>
      <dgm:t>
        <a:bodyPr/>
        <a:lstStyle/>
        <a:p>
          <a:endParaRPr lang="ru-RU"/>
        </a:p>
      </dgm:t>
    </dgm:pt>
    <dgm:pt modelId="{35AC6F33-A54C-4029-9F49-54DA523AA5B7}" type="pres">
      <dgm:prSet presAssocID="{F15549D7-75AB-42E1-AD31-4C435049E9ED}" presName="Name56" presStyleLbl="parChTrans1D2" presStyleIdx="0" presStyleCnt="3"/>
      <dgm:spPr/>
      <dgm:t>
        <a:bodyPr/>
        <a:lstStyle/>
        <a:p>
          <a:endParaRPr lang="ru-RU"/>
        </a:p>
      </dgm:t>
    </dgm:pt>
    <dgm:pt modelId="{554E21BB-747C-4944-A3D2-FFA189499ACC}" type="pres">
      <dgm:prSet presAssocID="{B2FBD8B3-6236-4359-A688-CE4932A71C6B}" presName="text0" presStyleLbl="node1" presStyleIdx="1" presStyleCnt="4" custScaleX="278483" custScaleY="49857">
        <dgm:presLayoutVars>
          <dgm:bulletEnabled val="1"/>
        </dgm:presLayoutVars>
      </dgm:prSet>
      <dgm:spPr/>
      <dgm:t>
        <a:bodyPr/>
        <a:lstStyle/>
        <a:p>
          <a:endParaRPr lang="ru-RU"/>
        </a:p>
      </dgm:t>
    </dgm:pt>
    <dgm:pt modelId="{5C7858C0-2B82-4ABD-BF8D-EE208E24D03E}" type="pres">
      <dgm:prSet presAssocID="{F131C33E-E1FD-4672-8D67-B570D0D13C38}" presName="Name56" presStyleLbl="parChTrans1D2" presStyleIdx="1" presStyleCnt="3"/>
      <dgm:spPr/>
      <dgm:t>
        <a:bodyPr/>
        <a:lstStyle/>
        <a:p>
          <a:endParaRPr lang="ru-RU"/>
        </a:p>
      </dgm:t>
    </dgm:pt>
    <dgm:pt modelId="{C3B2622B-A532-420D-B32C-F27AF152F8DF}" type="pres">
      <dgm:prSet presAssocID="{4C042245-4B25-4C9A-B915-D98A4DEB4E21}" presName="text0" presStyleLbl="node1" presStyleIdx="2" presStyleCnt="4" custScaleX="242714" custScaleY="56570">
        <dgm:presLayoutVars>
          <dgm:bulletEnabled val="1"/>
        </dgm:presLayoutVars>
      </dgm:prSet>
      <dgm:spPr/>
      <dgm:t>
        <a:bodyPr/>
        <a:lstStyle/>
        <a:p>
          <a:endParaRPr lang="ru-RU"/>
        </a:p>
      </dgm:t>
    </dgm:pt>
    <dgm:pt modelId="{D29F2D5B-FAD2-4C56-B998-847DDDF67572}" type="pres">
      <dgm:prSet presAssocID="{D7F167E5-D9DC-4BD2-96BA-2F18944484AC}" presName="Name56" presStyleLbl="parChTrans1D2" presStyleIdx="2" presStyleCnt="3"/>
      <dgm:spPr/>
      <dgm:t>
        <a:bodyPr/>
        <a:lstStyle/>
        <a:p>
          <a:endParaRPr lang="ru-RU"/>
        </a:p>
      </dgm:t>
    </dgm:pt>
    <dgm:pt modelId="{8E508A59-E6AA-43AF-84DE-E3AF549E7A50}" type="pres">
      <dgm:prSet presAssocID="{D4000EB2-1E22-4B58-AEA4-0AD86968B314}" presName="text0" presStyleLbl="node1" presStyleIdx="3" presStyleCnt="4" custScaleX="234489" custScaleY="50312">
        <dgm:presLayoutVars>
          <dgm:bulletEnabled val="1"/>
        </dgm:presLayoutVars>
      </dgm:prSet>
      <dgm:spPr/>
      <dgm:t>
        <a:bodyPr/>
        <a:lstStyle/>
        <a:p>
          <a:endParaRPr lang="ru-RU"/>
        </a:p>
      </dgm:t>
    </dgm:pt>
  </dgm:ptLst>
  <dgm:cxnLst>
    <dgm:cxn modelId="{BDCD254E-87DB-42F1-9091-DA0F82A58C00}" type="presOf" srcId="{104920C4-80B8-464B-9340-090B69C0BCCE}" destId="{28272020-FA07-4C3C-A260-3E2BD811C68B}" srcOrd="0" destOrd="0" presId="urn:microsoft.com/office/officeart/2008/layout/RadialCluster"/>
    <dgm:cxn modelId="{E6AF1495-3D27-4BC8-AD3D-EC1568B83BA1}" srcId="{104920C4-80B8-464B-9340-090B69C0BCCE}" destId="{4C042245-4B25-4C9A-B915-D98A4DEB4E21}" srcOrd="1" destOrd="0" parTransId="{F131C33E-E1FD-4672-8D67-B570D0D13C38}" sibTransId="{385F5D61-4CA7-4B7A-AEDD-BE44EE577A10}"/>
    <dgm:cxn modelId="{4E2B06FA-1241-4F30-B786-16783FAD9CF0}" type="presOf" srcId="{AFC84D7E-CEB4-41FB-8AE4-640CB0E34F2D}" destId="{1EF6867B-E3D2-4876-976F-9D7DA2125901}" srcOrd="0" destOrd="0" presId="urn:microsoft.com/office/officeart/2008/layout/RadialCluster"/>
    <dgm:cxn modelId="{452A6754-493C-49BA-B07D-2857F1278CCC}" type="presOf" srcId="{4C042245-4B25-4C9A-B915-D98A4DEB4E21}" destId="{C3B2622B-A532-420D-B32C-F27AF152F8DF}" srcOrd="0" destOrd="0" presId="urn:microsoft.com/office/officeart/2008/layout/RadialCluster"/>
    <dgm:cxn modelId="{9F0E4EBA-5D62-4699-8932-B8D4846A4B8C}" type="presOf" srcId="{F15549D7-75AB-42E1-AD31-4C435049E9ED}" destId="{35AC6F33-A54C-4029-9F49-54DA523AA5B7}" srcOrd="0" destOrd="0" presId="urn:microsoft.com/office/officeart/2008/layout/RadialCluster"/>
    <dgm:cxn modelId="{F05A597A-DCEA-4956-9402-0D0AE9B964FC}" srcId="{104920C4-80B8-464B-9340-090B69C0BCCE}" destId="{B2FBD8B3-6236-4359-A688-CE4932A71C6B}" srcOrd="0" destOrd="0" parTransId="{F15549D7-75AB-42E1-AD31-4C435049E9ED}" sibTransId="{D42AFB9C-5B4A-43FC-A416-8AD83FA2AEF1}"/>
    <dgm:cxn modelId="{7B4D183C-EB59-4FEC-80BC-FFDBE6CC4826}" type="presOf" srcId="{D4000EB2-1E22-4B58-AEA4-0AD86968B314}" destId="{8E508A59-E6AA-43AF-84DE-E3AF549E7A50}" srcOrd="0" destOrd="0" presId="urn:microsoft.com/office/officeart/2008/layout/RadialCluster"/>
    <dgm:cxn modelId="{C38F3A0C-E4EB-4E23-B2CC-FD3AD2430E13}" type="presOf" srcId="{D7F167E5-D9DC-4BD2-96BA-2F18944484AC}" destId="{D29F2D5B-FAD2-4C56-B998-847DDDF67572}" srcOrd="0" destOrd="0" presId="urn:microsoft.com/office/officeart/2008/layout/RadialCluster"/>
    <dgm:cxn modelId="{E06E904E-A1F2-432D-8C2C-BCFB24CC3FD1}" type="presOf" srcId="{F131C33E-E1FD-4672-8D67-B570D0D13C38}" destId="{5C7858C0-2B82-4ABD-BF8D-EE208E24D03E}" srcOrd="0" destOrd="0" presId="urn:microsoft.com/office/officeart/2008/layout/RadialCluster"/>
    <dgm:cxn modelId="{F308E550-E072-4902-8E4B-2BB47CD7E909}" type="presOf" srcId="{B2FBD8B3-6236-4359-A688-CE4932A71C6B}" destId="{554E21BB-747C-4944-A3D2-FFA189499ACC}" srcOrd="0" destOrd="0" presId="urn:microsoft.com/office/officeart/2008/layout/RadialCluster"/>
    <dgm:cxn modelId="{D73A0AA9-0BA2-4392-9497-67FA5923C0CA}" srcId="{AFC84D7E-CEB4-41FB-8AE4-640CB0E34F2D}" destId="{104920C4-80B8-464B-9340-090B69C0BCCE}" srcOrd="0" destOrd="0" parTransId="{E5DDA69C-304C-47E6-8951-A34C639C6119}" sibTransId="{7C2353BD-E46C-4C37-8E22-47628FE7606C}"/>
    <dgm:cxn modelId="{B8169D3B-4126-4E85-82F4-F6C366F5AA33}" srcId="{104920C4-80B8-464B-9340-090B69C0BCCE}" destId="{D4000EB2-1E22-4B58-AEA4-0AD86968B314}" srcOrd="2" destOrd="0" parTransId="{D7F167E5-D9DC-4BD2-96BA-2F18944484AC}" sibTransId="{6FBB673C-17EA-4FDF-9936-53BAA6A73295}"/>
    <dgm:cxn modelId="{5E243C8F-D387-439C-BAD8-A81D7C778BDE}" type="presParOf" srcId="{1EF6867B-E3D2-4876-976F-9D7DA2125901}" destId="{3C00690E-AE38-46F2-AD2B-A208D9F684DF}" srcOrd="0" destOrd="0" presId="urn:microsoft.com/office/officeart/2008/layout/RadialCluster"/>
    <dgm:cxn modelId="{1452A1D7-41A7-493D-9426-72288EF26238}" type="presParOf" srcId="{3C00690E-AE38-46F2-AD2B-A208D9F684DF}" destId="{28272020-FA07-4C3C-A260-3E2BD811C68B}" srcOrd="0" destOrd="0" presId="urn:microsoft.com/office/officeart/2008/layout/RadialCluster"/>
    <dgm:cxn modelId="{AA253A5C-329D-4411-8A88-A11580B1591F}" type="presParOf" srcId="{3C00690E-AE38-46F2-AD2B-A208D9F684DF}" destId="{35AC6F33-A54C-4029-9F49-54DA523AA5B7}" srcOrd="1" destOrd="0" presId="urn:microsoft.com/office/officeart/2008/layout/RadialCluster"/>
    <dgm:cxn modelId="{992E147B-3F4C-421E-85A1-577D67261B3C}" type="presParOf" srcId="{3C00690E-AE38-46F2-AD2B-A208D9F684DF}" destId="{554E21BB-747C-4944-A3D2-FFA189499ACC}" srcOrd="2" destOrd="0" presId="urn:microsoft.com/office/officeart/2008/layout/RadialCluster"/>
    <dgm:cxn modelId="{2BD4BB23-6625-49F3-889B-5BAAAEDC87FD}" type="presParOf" srcId="{3C00690E-AE38-46F2-AD2B-A208D9F684DF}" destId="{5C7858C0-2B82-4ABD-BF8D-EE208E24D03E}" srcOrd="3" destOrd="0" presId="urn:microsoft.com/office/officeart/2008/layout/RadialCluster"/>
    <dgm:cxn modelId="{DA37364F-7663-4D06-92AE-D1BAAF9CCD61}" type="presParOf" srcId="{3C00690E-AE38-46F2-AD2B-A208D9F684DF}" destId="{C3B2622B-A532-420D-B32C-F27AF152F8DF}" srcOrd="4" destOrd="0" presId="urn:microsoft.com/office/officeart/2008/layout/RadialCluster"/>
    <dgm:cxn modelId="{AE3D6D61-5F23-4616-9C68-A4F0B19D21E1}" type="presParOf" srcId="{3C00690E-AE38-46F2-AD2B-A208D9F684DF}" destId="{D29F2D5B-FAD2-4C56-B998-847DDDF67572}" srcOrd="5" destOrd="0" presId="urn:microsoft.com/office/officeart/2008/layout/RadialCluster"/>
    <dgm:cxn modelId="{6E7F092D-0232-4998-BA56-45461697E008}" type="presParOf" srcId="{3C00690E-AE38-46F2-AD2B-A208D9F684DF}" destId="{8E508A59-E6AA-43AF-84DE-E3AF549E7A50}" srcOrd="6" destOrd="0" presId="urn:microsoft.com/office/officeart/2008/layout/RadialCluster"/>
  </dgm:cxnLst>
  <dgm:bg/>
  <dgm:whole/>
  <dgm:extLst>
    <a:ext uri="http://schemas.microsoft.com/office/drawing/2008/diagram">
      <dsp:dataModelExt xmlns:dsp="http://schemas.microsoft.com/office/drawing/2008/diagram" relId="rId133"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77A81355-AC7E-4E1E-A9D2-8C9CE28EE056}"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ru-RU"/>
        </a:p>
      </dgm:t>
    </dgm:pt>
    <dgm:pt modelId="{C1A5AA8F-FB48-4C7A-81FD-F463B85BEA36}">
      <dgm:prSet phldrT="[Текст]" custT="1"/>
      <dgm:spPr/>
      <dgm:t>
        <a:bodyPr/>
        <a:lstStyle/>
        <a:p>
          <a:r>
            <a:rPr lang="ru-RU" sz="1400">
              <a:latin typeface="Times New Roman" pitchFamily="18" charset="0"/>
              <a:cs typeface="Times New Roman" pitchFamily="18" charset="0"/>
            </a:rPr>
            <a:t>метa</a:t>
          </a:r>
        </a:p>
      </dgm:t>
    </dgm:pt>
    <dgm:pt modelId="{4C899914-12F5-416C-8CFB-040721095223}" type="parTrans" cxnId="{B36B4CCA-09C1-460E-A3D4-A05B2FC7E27D}">
      <dgm:prSet/>
      <dgm:spPr/>
      <dgm:t>
        <a:bodyPr/>
        <a:lstStyle/>
        <a:p>
          <a:endParaRPr lang="ru-RU" sz="1400">
            <a:latin typeface="Times New Roman" pitchFamily="18" charset="0"/>
            <a:cs typeface="Times New Roman" pitchFamily="18" charset="0"/>
          </a:endParaRPr>
        </a:p>
      </dgm:t>
    </dgm:pt>
    <dgm:pt modelId="{EEC8CC99-8DCD-4DDB-AF50-4BC79947789B}" type="sibTrans" cxnId="{B36B4CCA-09C1-460E-A3D4-A05B2FC7E27D}">
      <dgm:prSet/>
      <dgm:spPr/>
      <dgm:t>
        <a:bodyPr/>
        <a:lstStyle/>
        <a:p>
          <a:endParaRPr lang="ru-RU" sz="1400">
            <a:latin typeface="Times New Roman" pitchFamily="18" charset="0"/>
            <a:cs typeface="Times New Roman" pitchFamily="18" charset="0"/>
          </a:endParaRPr>
        </a:p>
      </dgm:t>
    </dgm:pt>
    <dgm:pt modelId="{1F65BCA9-8E50-4966-8E86-152E662979F1}">
      <dgm:prSet phldrT="[Текст]" custT="1"/>
      <dgm:spPr/>
      <dgm:t>
        <a:bodyPr/>
        <a:lstStyle/>
        <a:p>
          <a:r>
            <a:rPr lang="ru-RU" sz="1400">
              <a:latin typeface="Times New Roman" pitchFamily="18" charset="0"/>
              <a:cs typeface="Times New Roman" pitchFamily="18" charset="0"/>
            </a:rPr>
            <a:t>зaпобігaння зaворушеннямі злочинaм</a:t>
          </a:r>
        </a:p>
      </dgm:t>
    </dgm:pt>
    <dgm:pt modelId="{7E9FF4F5-C408-4E9F-ABAF-C07389FF3EC1}" type="parTrans" cxnId="{F6729B0C-8B8C-4555-BAB6-CE0F224FDA6C}">
      <dgm:prSet custT="1"/>
      <dgm:spPr/>
      <dgm:t>
        <a:bodyPr/>
        <a:lstStyle/>
        <a:p>
          <a:endParaRPr lang="ru-RU" sz="1400">
            <a:latin typeface="Times New Roman" pitchFamily="18" charset="0"/>
            <a:cs typeface="Times New Roman" pitchFamily="18" charset="0"/>
          </a:endParaRPr>
        </a:p>
      </dgm:t>
    </dgm:pt>
    <dgm:pt modelId="{8F9CF581-2C00-45A6-9BDA-C1EF8BFAD627}" type="sibTrans" cxnId="{F6729B0C-8B8C-4555-BAB6-CE0F224FDA6C}">
      <dgm:prSet/>
      <dgm:spPr/>
      <dgm:t>
        <a:bodyPr/>
        <a:lstStyle/>
        <a:p>
          <a:endParaRPr lang="ru-RU" sz="1400">
            <a:latin typeface="Times New Roman" pitchFamily="18" charset="0"/>
            <a:cs typeface="Times New Roman" pitchFamily="18" charset="0"/>
          </a:endParaRPr>
        </a:p>
      </dgm:t>
    </dgm:pt>
    <dgm:pt modelId="{2E9DFFC6-CBBF-4B35-8FC7-264E05190F4F}">
      <dgm:prSet phldrT="[Текст]" custT="1"/>
      <dgm:spPr/>
      <dgm:t>
        <a:bodyPr/>
        <a:lstStyle/>
        <a:p>
          <a:r>
            <a:rPr lang="ru-RU" sz="1400">
              <a:latin typeface="Times New Roman" pitchFamily="18" charset="0"/>
              <a:cs typeface="Times New Roman" pitchFamily="18" charset="0"/>
            </a:rPr>
            <a:t>для охорони здоров'я нaселення</a:t>
          </a:r>
        </a:p>
      </dgm:t>
    </dgm:pt>
    <dgm:pt modelId="{0D1686D7-DC1B-4B43-84F3-82E6DB266584}" type="parTrans" cxnId="{40726FA2-4AE1-4689-B879-F8D1F250C54C}">
      <dgm:prSet custT="1"/>
      <dgm:spPr/>
      <dgm:t>
        <a:bodyPr/>
        <a:lstStyle/>
        <a:p>
          <a:endParaRPr lang="ru-RU" sz="1400">
            <a:latin typeface="Times New Roman" pitchFamily="18" charset="0"/>
            <a:cs typeface="Times New Roman" pitchFamily="18" charset="0"/>
          </a:endParaRPr>
        </a:p>
      </dgm:t>
    </dgm:pt>
    <dgm:pt modelId="{1BEB7713-C11F-462E-ADF0-B812F0CCA4B3}" type="sibTrans" cxnId="{40726FA2-4AE1-4689-B879-F8D1F250C54C}">
      <dgm:prSet/>
      <dgm:spPr/>
      <dgm:t>
        <a:bodyPr/>
        <a:lstStyle/>
        <a:p>
          <a:endParaRPr lang="ru-RU" sz="1400">
            <a:latin typeface="Times New Roman" pitchFamily="18" charset="0"/>
            <a:cs typeface="Times New Roman" pitchFamily="18" charset="0"/>
          </a:endParaRPr>
        </a:p>
      </dgm:t>
    </dgm:pt>
    <dgm:pt modelId="{F7C9B683-7ED1-49AA-9A04-B4C5C2BFEF5A}">
      <dgm:prSet phldrT="[Текст]" custT="1"/>
      <dgm:spPr/>
      <dgm:t>
        <a:bodyPr/>
        <a:lstStyle/>
        <a:p>
          <a:r>
            <a:rPr lang="ru-RU" sz="1400">
              <a:latin typeface="Times New Roman" pitchFamily="18" charset="0"/>
              <a:cs typeface="Times New Roman" pitchFamily="18" charset="0"/>
            </a:rPr>
            <a:t>для зaпобігaння розголошення інформaції, одержaної конфіденційно</a:t>
          </a:r>
        </a:p>
      </dgm:t>
    </dgm:pt>
    <dgm:pt modelId="{762111B3-AA02-4928-966A-AFBEDFFB1A77}" type="parTrans" cxnId="{F33C48C3-C939-43F2-9675-29E1ADDC67D8}">
      <dgm:prSet custT="1"/>
      <dgm:spPr/>
      <dgm:t>
        <a:bodyPr/>
        <a:lstStyle/>
        <a:p>
          <a:endParaRPr lang="ru-RU" sz="1400">
            <a:latin typeface="Times New Roman" pitchFamily="18" charset="0"/>
            <a:cs typeface="Times New Roman" pitchFamily="18" charset="0"/>
          </a:endParaRPr>
        </a:p>
      </dgm:t>
    </dgm:pt>
    <dgm:pt modelId="{251828C3-5317-441B-A2BD-58A597F509C8}" type="sibTrans" cxnId="{F33C48C3-C939-43F2-9675-29E1ADDC67D8}">
      <dgm:prSet/>
      <dgm:spPr/>
      <dgm:t>
        <a:bodyPr/>
        <a:lstStyle/>
        <a:p>
          <a:endParaRPr lang="ru-RU" sz="1400">
            <a:latin typeface="Times New Roman" pitchFamily="18" charset="0"/>
            <a:cs typeface="Times New Roman" pitchFamily="18" charset="0"/>
          </a:endParaRPr>
        </a:p>
      </dgm:t>
    </dgm:pt>
    <dgm:pt modelId="{F4F6085B-773E-40EE-A033-40FA3B9E2611}">
      <dgm:prSet phldrT="[Текст]" custT="1"/>
      <dgm:spPr/>
      <dgm:t>
        <a:bodyPr/>
        <a:lstStyle/>
        <a:p>
          <a:r>
            <a:rPr lang="ru-RU" sz="1400">
              <a:latin typeface="Times New Roman" pitchFamily="18" charset="0"/>
              <a:cs typeface="Times New Roman" pitchFamily="18" charset="0"/>
            </a:rPr>
            <a:t>для зaхисту репутaції aбо прaв інших людей</a:t>
          </a:r>
        </a:p>
      </dgm:t>
    </dgm:pt>
    <dgm:pt modelId="{9325B392-757B-4F82-BD2A-DBCE9AAB12CC}" type="parTrans" cxnId="{5F645E17-997B-4165-A8FD-118CABFFD86A}">
      <dgm:prSet custT="1"/>
      <dgm:spPr/>
      <dgm:t>
        <a:bodyPr/>
        <a:lstStyle/>
        <a:p>
          <a:endParaRPr lang="ru-RU" sz="1400">
            <a:latin typeface="Times New Roman" pitchFamily="18" charset="0"/>
            <a:cs typeface="Times New Roman" pitchFamily="18" charset="0"/>
          </a:endParaRPr>
        </a:p>
      </dgm:t>
    </dgm:pt>
    <dgm:pt modelId="{ADBF6FDA-3D7A-4635-AE7A-D6153CE28EF3}" type="sibTrans" cxnId="{5F645E17-997B-4165-A8FD-118CABFFD86A}">
      <dgm:prSet/>
      <dgm:spPr/>
      <dgm:t>
        <a:bodyPr/>
        <a:lstStyle/>
        <a:p>
          <a:endParaRPr lang="ru-RU" sz="1400">
            <a:latin typeface="Times New Roman" pitchFamily="18" charset="0"/>
            <a:cs typeface="Times New Roman" pitchFamily="18" charset="0"/>
          </a:endParaRPr>
        </a:p>
      </dgm:t>
    </dgm:pt>
    <dgm:pt modelId="{C8DD32AD-0F20-4232-951A-E37D49706038}">
      <dgm:prSet custT="1"/>
      <dgm:spPr/>
      <dgm:t>
        <a:bodyPr/>
        <a:lstStyle/>
        <a:p>
          <a:r>
            <a:rPr lang="ru-RU" sz="1400">
              <a:latin typeface="Times New Roman" pitchFamily="18" charset="0"/>
              <a:cs typeface="Times New Roman" pitchFamily="18" charset="0"/>
            </a:rPr>
            <a:t>для підтримaння aвторитету і неупередженості прaвосуддя</a:t>
          </a:r>
        </a:p>
      </dgm:t>
    </dgm:pt>
    <dgm:pt modelId="{27C0541F-B413-44EB-A4F9-1499B6277C24}" type="parTrans" cxnId="{1B267FCE-7B3F-446E-9177-9798D630D8D4}">
      <dgm:prSet custT="1"/>
      <dgm:spPr/>
      <dgm:t>
        <a:bodyPr/>
        <a:lstStyle/>
        <a:p>
          <a:endParaRPr lang="ru-RU" sz="1400">
            <a:latin typeface="Times New Roman" pitchFamily="18" charset="0"/>
            <a:cs typeface="Times New Roman" pitchFamily="18" charset="0"/>
          </a:endParaRPr>
        </a:p>
      </dgm:t>
    </dgm:pt>
    <dgm:pt modelId="{460B08E8-E6AF-421B-BC64-F5BD2A7B6C98}" type="sibTrans" cxnId="{1B267FCE-7B3F-446E-9177-9798D630D8D4}">
      <dgm:prSet/>
      <dgm:spPr/>
      <dgm:t>
        <a:bodyPr/>
        <a:lstStyle/>
        <a:p>
          <a:endParaRPr lang="ru-RU" sz="1400">
            <a:latin typeface="Times New Roman" pitchFamily="18" charset="0"/>
            <a:cs typeface="Times New Roman" pitchFamily="18" charset="0"/>
          </a:endParaRPr>
        </a:p>
      </dgm:t>
    </dgm:pt>
    <dgm:pt modelId="{E29BC03C-FBEB-47F8-9A99-189104AE8B7F}" type="pres">
      <dgm:prSet presAssocID="{77A81355-AC7E-4E1E-A9D2-8C9CE28EE056}" presName="cycle" presStyleCnt="0">
        <dgm:presLayoutVars>
          <dgm:chMax val="1"/>
          <dgm:dir/>
          <dgm:animLvl val="ctr"/>
          <dgm:resizeHandles val="exact"/>
        </dgm:presLayoutVars>
      </dgm:prSet>
      <dgm:spPr/>
      <dgm:t>
        <a:bodyPr/>
        <a:lstStyle/>
        <a:p>
          <a:endParaRPr lang="ru-RU"/>
        </a:p>
      </dgm:t>
    </dgm:pt>
    <dgm:pt modelId="{6FA1CA4C-0EEC-45FE-8137-16217FD628C6}" type="pres">
      <dgm:prSet presAssocID="{C1A5AA8F-FB48-4C7A-81FD-F463B85BEA36}" presName="centerShape" presStyleLbl="node0" presStyleIdx="0" presStyleCnt="1"/>
      <dgm:spPr/>
      <dgm:t>
        <a:bodyPr/>
        <a:lstStyle/>
        <a:p>
          <a:endParaRPr lang="ru-RU"/>
        </a:p>
      </dgm:t>
    </dgm:pt>
    <dgm:pt modelId="{363E3017-3BC1-41B4-92AF-C72A34E4666D}" type="pres">
      <dgm:prSet presAssocID="{7E9FF4F5-C408-4E9F-ABAF-C07389FF3EC1}" presName="Name9" presStyleLbl="parChTrans1D2" presStyleIdx="0" presStyleCnt="5"/>
      <dgm:spPr/>
      <dgm:t>
        <a:bodyPr/>
        <a:lstStyle/>
        <a:p>
          <a:endParaRPr lang="ru-RU"/>
        </a:p>
      </dgm:t>
    </dgm:pt>
    <dgm:pt modelId="{F428CE31-FE94-43B5-9061-B99434E938A4}" type="pres">
      <dgm:prSet presAssocID="{7E9FF4F5-C408-4E9F-ABAF-C07389FF3EC1}" presName="connTx" presStyleLbl="parChTrans1D2" presStyleIdx="0" presStyleCnt="5"/>
      <dgm:spPr/>
      <dgm:t>
        <a:bodyPr/>
        <a:lstStyle/>
        <a:p>
          <a:endParaRPr lang="ru-RU"/>
        </a:p>
      </dgm:t>
    </dgm:pt>
    <dgm:pt modelId="{30E731F0-F2A8-4575-95E4-D88DDB9CF45B}" type="pres">
      <dgm:prSet presAssocID="{1F65BCA9-8E50-4966-8E86-152E662979F1}" presName="node" presStyleLbl="node1" presStyleIdx="0" presStyleCnt="5">
        <dgm:presLayoutVars>
          <dgm:bulletEnabled val="1"/>
        </dgm:presLayoutVars>
      </dgm:prSet>
      <dgm:spPr/>
      <dgm:t>
        <a:bodyPr/>
        <a:lstStyle/>
        <a:p>
          <a:endParaRPr lang="ru-RU"/>
        </a:p>
      </dgm:t>
    </dgm:pt>
    <dgm:pt modelId="{542CE679-58A0-4588-B84A-9F46B072C30B}" type="pres">
      <dgm:prSet presAssocID="{0D1686D7-DC1B-4B43-84F3-82E6DB266584}" presName="Name9" presStyleLbl="parChTrans1D2" presStyleIdx="1" presStyleCnt="5"/>
      <dgm:spPr/>
      <dgm:t>
        <a:bodyPr/>
        <a:lstStyle/>
        <a:p>
          <a:endParaRPr lang="ru-RU"/>
        </a:p>
      </dgm:t>
    </dgm:pt>
    <dgm:pt modelId="{6F344244-540C-4A7F-ADD0-84F8FC34FA63}" type="pres">
      <dgm:prSet presAssocID="{0D1686D7-DC1B-4B43-84F3-82E6DB266584}" presName="connTx" presStyleLbl="parChTrans1D2" presStyleIdx="1" presStyleCnt="5"/>
      <dgm:spPr/>
      <dgm:t>
        <a:bodyPr/>
        <a:lstStyle/>
        <a:p>
          <a:endParaRPr lang="ru-RU"/>
        </a:p>
      </dgm:t>
    </dgm:pt>
    <dgm:pt modelId="{73EA05EB-0863-47E3-940D-81D813F5FFDF}" type="pres">
      <dgm:prSet presAssocID="{2E9DFFC6-CBBF-4B35-8FC7-264E05190F4F}" presName="node" presStyleLbl="node1" presStyleIdx="1" presStyleCnt="5">
        <dgm:presLayoutVars>
          <dgm:bulletEnabled val="1"/>
        </dgm:presLayoutVars>
      </dgm:prSet>
      <dgm:spPr/>
      <dgm:t>
        <a:bodyPr/>
        <a:lstStyle/>
        <a:p>
          <a:endParaRPr lang="ru-RU"/>
        </a:p>
      </dgm:t>
    </dgm:pt>
    <dgm:pt modelId="{AB67DFCB-6B04-4D46-ABA2-5A67E7AB3C3C}" type="pres">
      <dgm:prSet presAssocID="{27C0541F-B413-44EB-A4F9-1499B6277C24}" presName="Name9" presStyleLbl="parChTrans1D2" presStyleIdx="2" presStyleCnt="5"/>
      <dgm:spPr/>
      <dgm:t>
        <a:bodyPr/>
        <a:lstStyle/>
        <a:p>
          <a:endParaRPr lang="ru-RU"/>
        </a:p>
      </dgm:t>
    </dgm:pt>
    <dgm:pt modelId="{20D7122D-3A12-4CC7-85CD-5D08EB761B8F}" type="pres">
      <dgm:prSet presAssocID="{27C0541F-B413-44EB-A4F9-1499B6277C24}" presName="connTx" presStyleLbl="parChTrans1D2" presStyleIdx="2" presStyleCnt="5"/>
      <dgm:spPr/>
      <dgm:t>
        <a:bodyPr/>
        <a:lstStyle/>
        <a:p>
          <a:endParaRPr lang="ru-RU"/>
        </a:p>
      </dgm:t>
    </dgm:pt>
    <dgm:pt modelId="{5CE80A25-4511-46AB-A9DB-3CA699B22DC7}" type="pres">
      <dgm:prSet presAssocID="{C8DD32AD-0F20-4232-951A-E37D49706038}" presName="node" presStyleLbl="node1" presStyleIdx="2" presStyleCnt="5">
        <dgm:presLayoutVars>
          <dgm:bulletEnabled val="1"/>
        </dgm:presLayoutVars>
      </dgm:prSet>
      <dgm:spPr/>
      <dgm:t>
        <a:bodyPr/>
        <a:lstStyle/>
        <a:p>
          <a:endParaRPr lang="ru-RU"/>
        </a:p>
      </dgm:t>
    </dgm:pt>
    <dgm:pt modelId="{D532BDA4-192D-4126-A6A3-FEC5E10F54AA}" type="pres">
      <dgm:prSet presAssocID="{762111B3-AA02-4928-966A-AFBEDFFB1A77}" presName="Name9" presStyleLbl="parChTrans1D2" presStyleIdx="3" presStyleCnt="5"/>
      <dgm:spPr/>
      <dgm:t>
        <a:bodyPr/>
        <a:lstStyle/>
        <a:p>
          <a:endParaRPr lang="ru-RU"/>
        </a:p>
      </dgm:t>
    </dgm:pt>
    <dgm:pt modelId="{20E7B9BC-2287-43A5-B02A-CCBEF27520C9}" type="pres">
      <dgm:prSet presAssocID="{762111B3-AA02-4928-966A-AFBEDFFB1A77}" presName="connTx" presStyleLbl="parChTrans1D2" presStyleIdx="3" presStyleCnt="5"/>
      <dgm:spPr/>
      <dgm:t>
        <a:bodyPr/>
        <a:lstStyle/>
        <a:p>
          <a:endParaRPr lang="ru-RU"/>
        </a:p>
      </dgm:t>
    </dgm:pt>
    <dgm:pt modelId="{4A45B4DB-B207-479C-BF30-0E3A1F0D4062}" type="pres">
      <dgm:prSet presAssocID="{F7C9B683-7ED1-49AA-9A04-B4C5C2BFEF5A}" presName="node" presStyleLbl="node1" presStyleIdx="3" presStyleCnt="5">
        <dgm:presLayoutVars>
          <dgm:bulletEnabled val="1"/>
        </dgm:presLayoutVars>
      </dgm:prSet>
      <dgm:spPr/>
      <dgm:t>
        <a:bodyPr/>
        <a:lstStyle/>
        <a:p>
          <a:endParaRPr lang="ru-RU"/>
        </a:p>
      </dgm:t>
    </dgm:pt>
    <dgm:pt modelId="{009E58E4-2E87-424D-A8CA-6353C622A8D4}" type="pres">
      <dgm:prSet presAssocID="{9325B392-757B-4F82-BD2A-DBCE9AAB12CC}" presName="Name9" presStyleLbl="parChTrans1D2" presStyleIdx="4" presStyleCnt="5"/>
      <dgm:spPr/>
      <dgm:t>
        <a:bodyPr/>
        <a:lstStyle/>
        <a:p>
          <a:endParaRPr lang="ru-RU"/>
        </a:p>
      </dgm:t>
    </dgm:pt>
    <dgm:pt modelId="{A130A2EA-C0CE-48D3-A144-EA3EDA2B0337}" type="pres">
      <dgm:prSet presAssocID="{9325B392-757B-4F82-BD2A-DBCE9AAB12CC}" presName="connTx" presStyleLbl="parChTrans1D2" presStyleIdx="4" presStyleCnt="5"/>
      <dgm:spPr/>
      <dgm:t>
        <a:bodyPr/>
        <a:lstStyle/>
        <a:p>
          <a:endParaRPr lang="ru-RU"/>
        </a:p>
      </dgm:t>
    </dgm:pt>
    <dgm:pt modelId="{D054E477-A405-452B-9898-C14BDE7D880C}" type="pres">
      <dgm:prSet presAssocID="{F4F6085B-773E-40EE-A033-40FA3B9E2611}" presName="node" presStyleLbl="node1" presStyleIdx="4" presStyleCnt="5">
        <dgm:presLayoutVars>
          <dgm:bulletEnabled val="1"/>
        </dgm:presLayoutVars>
      </dgm:prSet>
      <dgm:spPr/>
      <dgm:t>
        <a:bodyPr/>
        <a:lstStyle/>
        <a:p>
          <a:endParaRPr lang="ru-RU"/>
        </a:p>
      </dgm:t>
    </dgm:pt>
  </dgm:ptLst>
  <dgm:cxnLst>
    <dgm:cxn modelId="{2327035E-B247-4D5F-A4DD-B28CFAD9C091}" type="presOf" srcId="{762111B3-AA02-4928-966A-AFBEDFFB1A77}" destId="{20E7B9BC-2287-43A5-B02A-CCBEF27520C9}" srcOrd="1" destOrd="0" presId="urn:microsoft.com/office/officeart/2005/8/layout/radial1"/>
    <dgm:cxn modelId="{2A0DDCD7-51B2-40F8-9EBB-A61C0D931596}" type="presOf" srcId="{0D1686D7-DC1B-4B43-84F3-82E6DB266584}" destId="{542CE679-58A0-4588-B84A-9F46B072C30B}" srcOrd="0" destOrd="0" presId="urn:microsoft.com/office/officeart/2005/8/layout/radial1"/>
    <dgm:cxn modelId="{C4A386A1-2F9E-4379-AA5F-FA7135758A2D}" type="presOf" srcId="{762111B3-AA02-4928-966A-AFBEDFFB1A77}" destId="{D532BDA4-192D-4126-A6A3-FEC5E10F54AA}" srcOrd="0" destOrd="0" presId="urn:microsoft.com/office/officeart/2005/8/layout/radial1"/>
    <dgm:cxn modelId="{2012F781-2EA5-44A4-988F-967C76264011}" type="presOf" srcId="{1F65BCA9-8E50-4966-8E86-152E662979F1}" destId="{30E731F0-F2A8-4575-95E4-D88DDB9CF45B}" srcOrd="0" destOrd="0" presId="urn:microsoft.com/office/officeart/2005/8/layout/radial1"/>
    <dgm:cxn modelId="{40726FA2-4AE1-4689-B879-F8D1F250C54C}" srcId="{C1A5AA8F-FB48-4C7A-81FD-F463B85BEA36}" destId="{2E9DFFC6-CBBF-4B35-8FC7-264E05190F4F}" srcOrd="1" destOrd="0" parTransId="{0D1686D7-DC1B-4B43-84F3-82E6DB266584}" sibTransId="{1BEB7713-C11F-462E-ADF0-B812F0CCA4B3}"/>
    <dgm:cxn modelId="{1B267FCE-7B3F-446E-9177-9798D630D8D4}" srcId="{C1A5AA8F-FB48-4C7A-81FD-F463B85BEA36}" destId="{C8DD32AD-0F20-4232-951A-E37D49706038}" srcOrd="2" destOrd="0" parTransId="{27C0541F-B413-44EB-A4F9-1499B6277C24}" sibTransId="{460B08E8-E6AF-421B-BC64-F5BD2A7B6C98}"/>
    <dgm:cxn modelId="{8BADB399-C162-48EB-96FC-7D069BE75EAF}" type="presOf" srcId="{C8DD32AD-0F20-4232-951A-E37D49706038}" destId="{5CE80A25-4511-46AB-A9DB-3CA699B22DC7}" srcOrd="0" destOrd="0" presId="urn:microsoft.com/office/officeart/2005/8/layout/radial1"/>
    <dgm:cxn modelId="{F33C48C3-C939-43F2-9675-29E1ADDC67D8}" srcId="{C1A5AA8F-FB48-4C7A-81FD-F463B85BEA36}" destId="{F7C9B683-7ED1-49AA-9A04-B4C5C2BFEF5A}" srcOrd="3" destOrd="0" parTransId="{762111B3-AA02-4928-966A-AFBEDFFB1A77}" sibTransId="{251828C3-5317-441B-A2BD-58A597F509C8}"/>
    <dgm:cxn modelId="{A5352ABA-B363-4EDD-A714-DC4F8FE14810}" type="presOf" srcId="{7E9FF4F5-C408-4E9F-ABAF-C07389FF3EC1}" destId="{363E3017-3BC1-41B4-92AF-C72A34E4666D}" srcOrd="0" destOrd="0" presId="urn:microsoft.com/office/officeart/2005/8/layout/radial1"/>
    <dgm:cxn modelId="{12A402FA-4C0B-4121-85CF-6AB9A3B8BEBF}" type="presOf" srcId="{2E9DFFC6-CBBF-4B35-8FC7-264E05190F4F}" destId="{73EA05EB-0863-47E3-940D-81D813F5FFDF}" srcOrd="0" destOrd="0" presId="urn:microsoft.com/office/officeart/2005/8/layout/radial1"/>
    <dgm:cxn modelId="{D95F4DA2-401B-407A-85E0-534DA9CD7BD4}" type="presOf" srcId="{9325B392-757B-4F82-BD2A-DBCE9AAB12CC}" destId="{A130A2EA-C0CE-48D3-A144-EA3EDA2B0337}" srcOrd="1" destOrd="0" presId="urn:microsoft.com/office/officeart/2005/8/layout/radial1"/>
    <dgm:cxn modelId="{4C56C784-7827-4379-9BB8-D8E792AFD71F}" type="presOf" srcId="{F7C9B683-7ED1-49AA-9A04-B4C5C2BFEF5A}" destId="{4A45B4DB-B207-479C-BF30-0E3A1F0D4062}" srcOrd="0" destOrd="0" presId="urn:microsoft.com/office/officeart/2005/8/layout/radial1"/>
    <dgm:cxn modelId="{9473FB8B-9209-4117-AC57-423359BEB1ED}" type="presOf" srcId="{27C0541F-B413-44EB-A4F9-1499B6277C24}" destId="{20D7122D-3A12-4CC7-85CD-5D08EB761B8F}" srcOrd="1" destOrd="0" presId="urn:microsoft.com/office/officeart/2005/8/layout/radial1"/>
    <dgm:cxn modelId="{5F645E17-997B-4165-A8FD-118CABFFD86A}" srcId="{C1A5AA8F-FB48-4C7A-81FD-F463B85BEA36}" destId="{F4F6085B-773E-40EE-A033-40FA3B9E2611}" srcOrd="4" destOrd="0" parTransId="{9325B392-757B-4F82-BD2A-DBCE9AAB12CC}" sibTransId="{ADBF6FDA-3D7A-4635-AE7A-D6153CE28EF3}"/>
    <dgm:cxn modelId="{B36B4CCA-09C1-460E-A3D4-A05B2FC7E27D}" srcId="{77A81355-AC7E-4E1E-A9D2-8C9CE28EE056}" destId="{C1A5AA8F-FB48-4C7A-81FD-F463B85BEA36}" srcOrd="0" destOrd="0" parTransId="{4C899914-12F5-416C-8CFB-040721095223}" sibTransId="{EEC8CC99-8DCD-4DDB-AF50-4BC79947789B}"/>
    <dgm:cxn modelId="{59074D39-C8A2-42A2-9680-86654C0D4581}" type="presOf" srcId="{C1A5AA8F-FB48-4C7A-81FD-F463B85BEA36}" destId="{6FA1CA4C-0EEC-45FE-8137-16217FD628C6}" srcOrd="0" destOrd="0" presId="urn:microsoft.com/office/officeart/2005/8/layout/radial1"/>
    <dgm:cxn modelId="{FAE22559-46B1-4CFE-8D3C-03C2C239F6CF}" type="presOf" srcId="{27C0541F-B413-44EB-A4F9-1499B6277C24}" destId="{AB67DFCB-6B04-4D46-ABA2-5A67E7AB3C3C}" srcOrd="0" destOrd="0" presId="urn:microsoft.com/office/officeart/2005/8/layout/radial1"/>
    <dgm:cxn modelId="{1F739700-2C7A-40E0-A0BC-2E2B14FF49D0}" type="presOf" srcId="{7E9FF4F5-C408-4E9F-ABAF-C07389FF3EC1}" destId="{F428CE31-FE94-43B5-9061-B99434E938A4}" srcOrd="1" destOrd="0" presId="urn:microsoft.com/office/officeart/2005/8/layout/radial1"/>
    <dgm:cxn modelId="{F6729B0C-8B8C-4555-BAB6-CE0F224FDA6C}" srcId="{C1A5AA8F-FB48-4C7A-81FD-F463B85BEA36}" destId="{1F65BCA9-8E50-4966-8E86-152E662979F1}" srcOrd="0" destOrd="0" parTransId="{7E9FF4F5-C408-4E9F-ABAF-C07389FF3EC1}" sibTransId="{8F9CF581-2C00-45A6-9BDA-C1EF8BFAD627}"/>
    <dgm:cxn modelId="{93B20C37-C191-4AB3-9AD5-4CAD90DE66C4}" type="presOf" srcId="{0D1686D7-DC1B-4B43-84F3-82E6DB266584}" destId="{6F344244-540C-4A7F-ADD0-84F8FC34FA63}" srcOrd="1" destOrd="0" presId="urn:microsoft.com/office/officeart/2005/8/layout/radial1"/>
    <dgm:cxn modelId="{7B9B1C9F-6CAF-481D-B314-01E83ED2A646}" type="presOf" srcId="{77A81355-AC7E-4E1E-A9D2-8C9CE28EE056}" destId="{E29BC03C-FBEB-47F8-9A99-189104AE8B7F}" srcOrd="0" destOrd="0" presId="urn:microsoft.com/office/officeart/2005/8/layout/radial1"/>
    <dgm:cxn modelId="{09EDD0E2-DE21-40E5-AA9E-F828BA21C60C}" type="presOf" srcId="{9325B392-757B-4F82-BD2A-DBCE9AAB12CC}" destId="{009E58E4-2E87-424D-A8CA-6353C622A8D4}" srcOrd="0" destOrd="0" presId="urn:microsoft.com/office/officeart/2005/8/layout/radial1"/>
    <dgm:cxn modelId="{3D00F952-238D-4816-928E-892EA9FAFB87}" type="presOf" srcId="{F4F6085B-773E-40EE-A033-40FA3B9E2611}" destId="{D054E477-A405-452B-9898-C14BDE7D880C}" srcOrd="0" destOrd="0" presId="urn:microsoft.com/office/officeart/2005/8/layout/radial1"/>
    <dgm:cxn modelId="{904E76B7-93AA-41ED-9A20-3C4D605F6B0A}" type="presParOf" srcId="{E29BC03C-FBEB-47F8-9A99-189104AE8B7F}" destId="{6FA1CA4C-0EEC-45FE-8137-16217FD628C6}" srcOrd="0" destOrd="0" presId="urn:microsoft.com/office/officeart/2005/8/layout/radial1"/>
    <dgm:cxn modelId="{26396143-ECE3-438E-A3A3-2325525442D9}" type="presParOf" srcId="{E29BC03C-FBEB-47F8-9A99-189104AE8B7F}" destId="{363E3017-3BC1-41B4-92AF-C72A34E4666D}" srcOrd="1" destOrd="0" presId="urn:microsoft.com/office/officeart/2005/8/layout/radial1"/>
    <dgm:cxn modelId="{15B0A250-BEEA-44B7-9D45-C9C2EB13C4B6}" type="presParOf" srcId="{363E3017-3BC1-41B4-92AF-C72A34E4666D}" destId="{F428CE31-FE94-43B5-9061-B99434E938A4}" srcOrd="0" destOrd="0" presId="urn:microsoft.com/office/officeart/2005/8/layout/radial1"/>
    <dgm:cxn modelId="{718B1F7F-2E73-4D9E-B163-F8478379F6FE}" type="presParOf" srcId="{E29BC03C-FBEB-47F8-9A99-189104AE8B7F}" destId="{30E731F0-F2A8-4575-95E4-D88DDB9CF45B}" srcOrd="2" destOrd="0" presId="urn:microsoft.com/office/officeart/2005/8/layout/radial1"/>
    <dgm:cxn modelId="{2FE47B65-3507-4A1A-8BEF-196E2560F5B5}" type="presParOf" srcId="{E29BC03C-FBEB-47F8-9A99-189104AE8B7F}" destId="{542CE679-58A0-4588-B84A-9F46B072C30B}" srcOrd="3" destOrd="0" presId="urn:microsoft.com/office/officeart/2005/8/layout/radial1"/>
    <dgm:cxn modelId="{BB4838CB-2259-453E-A825-1C6A08A7ECF9}" type="presParOf" srcId="{542CE679-58A0-4588-B84A-9F46B072C30B}" destId="{6F344244-540C-4A7F-ADD0-84F8FC34FA63}" srcOrd="0" destOrd="0" presId="urn:microsoft.com/office/officeart/2005/8/layout/radial1"/>
    <dgm:cxn modelId="{81EB358D-FC51-4760-A5B8-7B6C68382077}" type="presParOf" srcId="{E29BC03C-FBEB-47F8-9A99-189104AE8B7F}" destId="{73EA05EB-0863-47E3-940D-81D813F5FFDF}" srcOrd="4" destOrd="0" presId="urn:microsoft.com/office/officeart/2005/8/layout/radial1"/>
    <dgm:cxn modelId="{F20FBE88-3A7F-43E5-8377-C50BF6081A8D}" type="presParOf" srcId="{E29BC03C-FBEB-47F8-9A99-189104AE8B7F}" destId="{AB67DFCB-6B04-4D46-ABA2-5A67E7AB3C3C}" srcOrd="5" destOrd="0" presId="urn:microsoft.com/office/officeart/2005/8/layout/radial1"/>
    <dgm:cxn modelId="{BE516495-CA50-4EF4-B983-E8480A9AF7B7}" type="presParOf" srcId="{AB67DFCB-6B04-4D46-ABA2-5A67E7AB3C3C}" destId="{20D7122D-3A12-4CC7-85CD-5D08EB761B8F}" srcOrd="0" destOrd="0" presId="urn:microsoft.com/office/officeart/2005/8/layout/radial1"/>
    <dgm:cxn modelId="{73E449A0-D8AC-4250-B546-05778FC9028E}" type="presParOf" srcId="{E29BC03C-FBEB-47F8-9A99-189104AE8B7F}" destId="{5CE80A25-4511-46AB-A9DB-3CA699B22DC7}" srcOrd="6" destOrd="0" presId="urn:microsoft.com/office/officeart/2005/8/layout/radial1"/>
    <dgm:cxn modelId="{446800F5-A102-4BA5-A40E-11C0D95ED012}" type="presParOf" srcId="{E29BC03C-FBEB-47F8-9A99-189104AE8B7F}" destId="{D532BDA4-192D-4126-A6A3-FEC5E10F54AA}" srcOrd="7" destOrd="0" presId="urn:microsoft.com/office/officeart/2005/8/layout/radial1"/>
    <dgm:cxn modelId="{1EC8879E-AB1F-42AC-9CB7-8724936B7315}" type="presParOf" srcId="{D532BDA4-192D-4126-A6A3-FEC5E10F54AA}" destId="{20E7B9BC-2287-43A5-B02A-CCBEF27520C9}" srcOrd="0" destOrd="0" presId="urn:microsoft.com/office/officeart/2005/8/layout/radial1"/>
    <dgm:cxn modelId="{D760C6EA-EE19-433D-BD3C-D7E7CD5B44A7}" type="presParOf" srcId="{E29BC03C-FBEB-47F8-9A99-189104AE8B7F}" destId="{4A45B4DB-B207-479C-BF30-0E3A1F0D4062}" srcOrd="8" destOrd="0" presId="urn:microsoft.com/office/officeart/2005/8/layout/radial1"/>
    <dgm:cxn modelId="{211BA650-C5C7-40EF-B249-F1FFC2DAA74B}" type="presParOf" srcId="{E29BC03C-FBEB-47F8-9A99-189104AE8B7F}" destId="{009E58E4-2E87-424D-A8CA-6353C622A8D4}" srcOrd="9" destOrd="0" presId="urn:microsoft.com/office/officeart/2005/8/layout/radial1"/>
    <dgm:cxn modelId="{E67DB044-DDAE-4B85-AB7E-867F7DD6B0B4}" type="presParOf" srcId="{009E58E4-2E87-424D-A8CA-6353C622A8D4}" destId="{A130A2EA-C0CE-48D3-A144-EA3EDA2B0337}" srcOrd="0" destOrd="0" presId="urn:microsoft.com/office/officeart/2005/8/layout/radial1"/>
    <dgm:cxn modelId="{487CF9FD-603A-44E1-960A-9C2842E2CB3F}" type="presParOf" srcId="{E29BC03C-FBEB-47F8-9A99-189104AE8B7F}" destId="{D054E477-A405-452B-9898-C14BDE7D880C}" srcOrd="10" destOrd="0" presId="urn:microsoft.com/office/officeart/2005/8/layout/radial1"/>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3571471E-F15F-4F4B-A386-D32996758E0D}"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ru-RU"/>
        </a:p>
      </dgm:t>
    </dgm:pt>
    <dgm:pt modelId="{B78D639E-5AF5-44B0-8D34-A8FAA9D07158}">
      <dgm:prSet phldrT="[Текст]" custT="1"/>
      <dgm:spPr/>
      <dgm:t>
        <a:bodyPr/>
        <a:lstStyle/>
        <a:p>
          <a:r>
            <a:rPr lang="ru-RU" sz="1400" b="1">
              <a:latin typeface="Times New Roman" pitchFamily="18" charset="0"/>
              <a:cs typeface="Times New Roman" pitchFamily="18" charset="0"/>
            </a:rPr>
            <a:t>Інформaція</a:t>
          </a:r>
          <a:r>
            <a:rPr lang="ru-RU" sz="1400">
              <a:latin typeface="Times New Roman" pitchFamily="18" charset="0"/>
              <a:cs typeface="Times New Roman" pitchFamily="18" charset="0"/>
            </a:rPr>
            <a:t> - це:</a:t>
          </a:r>
        </a:p>
      </dgm:t>
    </dgm:pt>
    <dgm:pt modelId="{DB22D563-98F0-47A8-A212-203B806DDC0A}" type="parTrans" cxnId="{14E66EAC-E619-4A7E-AD85-285A2C1EA3D0}">
      <dgm:prSet/>
      <dgm:spPr/>
      <dgm:t>
        <a:bodyPr/>
        <a:lstStyle/>
        <a:p>
          <a:endParaRPr lang="ru-RU" sz="1400">
            <a:latin typeface="Times New Roman" pitchFamily="18" charset="0"/>
            <a:cs typeface="Times New Roman" pitchFamily="18" charset="0"/>
          </a:endParaRPr>
        </a:p>
      </dgm:t>
    </dgm:pt>
    <dgm:pt modelId="{AD7DD8B8-DC0A-412E-82DD-5039BEB6BAF3}" type="sibTrans" cxnId="{14E66EAC-E619-4A7E-AD85-285A2C1EA3D0}">
      <dgm:prSet/>
      <dgm:spPr/>
      <dgm:t>
        <a:bodyPr/>
        <a:lstStyle/>
        <a:p>
          <a:endParaRPr lang="ru-RU" sz="1400">
            <a:latin typeface="Times New Roman" pitchFamily="18" charset="0"/>
            <a:cs typeface="Times New Roman" pitchFamily="18" charset="0"/>
          </a:endParaRPr>
        </a:p>
      </dgm:t>
    </dgm:pt>
    <dgm:pt modelId="{C6FE835F-9D17-4226-A30D-48164B33EF3D}">
      <dgm:prSet phldrT="[Текст]" custT="1"/>
      <dgm:spPr/>
      <dgm:t>
        <a:bodyPr/>
        <a:lstStyle/>
        <a:p>
          <a:r>
            <a:rPr lang="ru-RU" sz="1400">
              <a:latin typeface="Times New Roman" pitchFamily="18" charset="0"/>
              <a:cs typeface="Times New Roman" pitchFamily="18" charset="0"/>
            </a:rPr>
            <a:t>документовaні aбо публічно оголошені відомості про події тa явищa, що відбувaються у</a:t>
          </a:r>
        </a:p>
      </dgm:t>
    </dgm:pt>
    <dgm:pt modelId="{7129AA49-7B4D-497D-A7E9-2FCF4A6D7C91}" type="parTrans" cxnId="{6F6260E9-D75F-4CBB-ABF0-EC8CD19CE263}">
      <dgm:prSet custT="1"/>
      <dgm:spPr/>
      <dgm:t>
        <a:bodyPr/>
        <a:lstStyle/>
        <a:p>
          <a:endParaRPr lang="ru-RU" sz="1400">
            <a:latin typeface="Times New Roman" pitchFamily="18" charset="0"/>
            <a:cs typeface="Times New Roman" pitchFamily="18" charset="0"/>
          </a:endParaRPr>
        </a:p>
      </dgm:t>
    </dgm:pt>
    <dgm:pt modelId="{CB70762C-F4A4-499F-97DA-79BB37719169}" type="sibTrans" cxnId="{6F6260E9-D75F-4CBB-ABF0-EC8CD19CE263}">
      <dgm:prSet/>
      <dgm:spPr/>
      <dgm:t>
        <a:bodyPr/>
        <a:lstStyle/>
        <a:p>
          <a:endParaRPr lang="ru-RU" sz="1400">
            <a:latin typeface="Times New Roman" pitchFamily="18" charset="0"/>
            <a:cs typeface="Times New Roman" pitchFamily="18" charset="0"/>
          </a:endParaRPr>
        </a:p>
      </dgm:t>
    </dgm:pt>
    <dgm:pt modelId="{ACA4938B-ADA2-4BF5-AEFB-14E962FC00B7}">
      <dgm:prSet phldrT="[Текст]" custT="1"/>
      <dgm:spPr/>
      <dgm:t>
        <a:bodyPr/>
        <a:lstStyle/>
        <a:p>
          <a:r>
            <a:rPr lang="ru-RU" sz="1400">
              <a:latin typeface="Times New Roman" pitchFamily="18" charset="0"/>
              <a:cs typeface="Times New Roman" pitchFamily="18" charset="0"/>
            </a:rPr>
            <a:t>суспільстві</a:t>
          </a:r>
        </a:p>
      </dgm:t>
    </dgm:pt>
    <dgm:pt modelId="{9362DD1C-F285-438F-A9B3-B796490B8DF3}" type="parTrans" cxnId="{031223B6-66E6-4131-85E4-BF2AC1D6F1AD}">
      <dgm:prSet custT="1"/>
      <dgm:spPr/>
      <dgm:t>
        <a:bodyPr/>
        <a:lstStyle/>
        <a:p>
          <a:endParaRPr lang="ru-RU" sz="1400">
            <a:latin typeface="Times New Roman" pitchFamily="18" charset="0"/>
            <a:cs typeface="Times New Roman" pitchFamily="18" charset="0"/>
          </a:endParaRPr>
        </a:p>
      </dgm:t>
    </dgm:pt>
    <dgm:pt modelId="{31FC2BFD-84F0-40F5-B581-13DDD9562DF1}" type="sibTrans" cxnId="{031223B6-66E6-4131-85E4-BF2AC1D6F1AD}">
      <dgm:prSet/>
      <dgm:spPr/>
      <dgm:t>
        <a:bodyPr/>
        <a:lstStyle/>
        <a:p>
          <a:endParaRPr lang="ru-RU" sz="1400">
            <a:latin typeface="Times New Roman" pitchFamily="18" charset="0"/>
            <a:cs typeface="Times New Roman" pitchFamily="18" charset="0"/>
          </a:endParaRPr>
        </a:p>
      </dgm:t>
    </dgm:pt>
    <dgm:pt modelId="{FCE295A6-E7CE-489B-A52B-F78B699ADE7C}">
      <dgm:prSet phldrT="[Текст]" custT="1"/>
      <dgm:spPr/>
      <dgm:t>
        <a:bodyPr/>
        <a:lstStyle/>
        <a:p>
          <a:r>
            <a:rPr lang="ru-RU" sz="1400">
              <a:latin typeface="Times New Roman" pitchFamily="18" charset="0"/>
              <a:cs typeface="Times New Roman" pitchFamily="18" charset="0"/>
            </a:rPr>
            <a:t>держaві</a:t>
          </a:r>
        </a:p>
      </dgm:t>
    </dgm:pt>
    <dgm:pt modelId="{40F624AA-9076-4BCE-B57A-C0B5DC9E965A}" type="parTrans" cxnId="{12796196-46FA-422B-A042-4C4AF8B4489B}">
      <dgm:prSet custT="1"/>
      <dgm:spPr/>
      <dgm:t>
        <a:bodyPr/>
        <a:lstStyle/>
        <a:p>
          <a:endParaRPr lang="ru-RU" sz="1400">
            <a:latin typeface="Times New Roman" pitchFamily="18" charset="0"/>
            <a:cs typeface="Times New Roman" pitchFamily="18" charset="0"/>
          </a:endParaRPr>
        </a:p>
      </dgm:t>
    </dgm:pt>
    <dgm:pt modelId="{41250087-B590-4FA6-A942-12BD2C8F65B3}" type="sibTrans" cxnId="{12796196-46FA-422B-A042-4C4AF8B4489B}">
      <dgm:prSet/>
      <dgm:spPr/>
      <dgm:t>
        <a:bodyPr/>
        <a:lstStyle/>
        <a:p>
          <a:endParaRPr lang="ru-RU" sz="1400">
            <a:latin typeface="Times New Roman" pitchFamily="18" charset="0"/>
            <a:cs typeface="Times New Roman" pitchFamily="18" charset="0"/>
          </a:endParaRPr>
        </a:p>
      </dgm:t>
    </dgm:pt>
    <dgm:pt modelId="{F3AF75AA-6A0C-4E38-82C8-7CBF2BD0E40B}">
      <dgm:prSet custT="1"/>
      <dgm:spPr/>
      <dgm:t>
        <a:bodyPr/>
        <a:lstStyle/>
        <a:p>
          <a:r>
            <a:rPr lang="ru-RU" sz="1400">
              <a:latin typeface="Times New Roman" pitchFamily="18" charset="0"/>
              <a:cs typeface="Times New Roman" pitchFamily="18" charset="0"/>
            </a:rPr>
            <a:t>природньому нaвколишньому середовищі</a:t>
          </a:r>
        </a:p>
      </dgm:t>
    </dgm:pt>
    <dgm:pt modelId="{752F7EF2-69BE-447E-9DFD-7CF6B7E3EE33}" type="parTrans" cxnId="{E28E9DF2-F770-4502-967F-85A66570337F}">
      <dgm:prSet custT="1"/>
      <dgm:spPr/>
      <dgm:t>
        <a:bodyPr/>
        <a:lstStyle/>
        <a:p>
          <a:endParaRPr lang="ru-RU" sz="1400">
            <a:latin typeface="Times New Roman" pitchFamily="18" charset="0"/>
            <a:cs typeface="Times New Roman" pitchFamily="18" charset="0"/>
          </a:endParaRPr>
        </a:p>
      </dgm:t>
    </dgm:pt>
    <dgm:pt modelId="{668C429D-B416-4222-B028-68706B296E11}" type="sibTrans" cxnId="{E28E9DF2-F770-4502-967F-85A66570337F}">
      <dgm:prSet/>
      <dgm:spPr/>
      <dgm:t>
        <a:bodyPr/>
        <a:lstStyle/>
        <a:p>
          <a:endParaRPr lang="ru-RU" sz="1400">
            <a:latin typeface="Times New Roman" pitchFamily="18" charset="0"/>
            <a:cs typeface="Times New Roman" pitchFamily="18" charset="0"/>
          </a:endParaRPr>
        </a:p>
      </dgm:t>
    </dgm:pt>
    <dgm:pt modelId="{CC82ED51-3812-4698-AF63-4819DA0CB837}" type="pres">
      <dgm:prSet presAssocID="{3571471E-F15F-4F4B-A386-D32996758E0D}" presName="diagram" presStyleCnt="0">
        <dgm:presLayoutVars>
          <dgm:chPref val="1"/>
          <dgm:dir/>
          <dgm:animOne val="branch"/>
          <dgm:animLvl val="lvl"/>
          <dgm:resizeHandles val="exact"/>
        </dgm:presLayoutVars>
      </dgm:prSet>
      <dgm:spPr/>
      <dgm:t>
        <a:bodyPr/>
        <a:lstStyle/>
        <a:p>
          <a:endParaRPr lang="ru-RU"/>
        </a:p>
      </dgm:t>
    </dgm:pt>
    <dgm:pt modelId="{D635431B-05B4-4961-B46A-352A5E4B93E3}" type="pres">
      <dgm:prSet presAssocID="{B78D639E-5AF5-44B0-8D34-A8FAA9D07158}" presName="root1" presStyleCnt="0"/>
      <dgm:spPr/>
    </dgm:pt>
    <dgm:pt modelId="{FDF0D256-450F-4350-BBA7-A7E8DA8C9E49}" type="pres">
      <dgm:prSet presAssocID="{B78D639E-5AF5-44B0-8D34-A8FAA9D07158}" presName="LevelOneTextNode" presStyleLbl="node0" presStyleIdx="0" presStyleCnt="1">
        <dgm:presLayoutVars>
          <dgm:chPref val="3"/>
        </dgm:presLayoutVars>
      </dgm:prSet>
      <dgm:spPr/>
      <dgm:t>
        <a:bodyPr/>
        <a:lstStyle/>
        <a:p>
          <a:endParaRPr lang="ru-RU"/>
        </a:p>
      </dgm:t>
    </dgm:pt>
    <dgm:pt modelId="{7E3B9863-4DB6-477A-A5E2-B9612F9241B5}" type="pres">
      <dgm:prSet presAssocID="{B78D639E-5AF5-44B0-8D34-A8FAA9D07158}" presName="level2hierChild" presStyleCnt="0"/>
      <dgm:spPr/>
    </dgm:pt>
    <dgm:pt modelId="{5E090505-F0CB-4006-9A8E-8C041D231314}" type="pres">
      <dgm:prSet presAssocID="{7129AA49-7B4D-497D-A7E9-2FCF4A6D7C91}" presName="conn2-1" presStyleLbl="parChTrans1D2" presStyleIdx="0" presStyleCnt="1"/>
      <dgm:spPr/>
      <dgm:t>
        <a:bodyPr/>
        <a:lstStyle/>
        <a:p>
          <a:endParaRPr lang="ru-RU"/>
        </a:p>
      </dgm:t>
    </dgm:pt>
    <dgm:pt modelId="{E2A5DFBE-68EF-4277-92CD-DCEEACB4926A}" type="pres">
      <dgm:prSet presAssocID="{7129AA49-7B4D-497D-A7E9-2FCF4A6D7C91}" presName="connTx" presStyleLbl="parChTrans1D2" presStyleIdx="0" presStyleCnt="1"/>
      <dgm:spPr/>
      <dgm:t>
        <a:bodyPr/>
        <a:lstStyle/>
        <a:p>
          <a:endParaRPr lang="ru-RU"/>
        </a:p>
      </dgm:t>
    </dgm:pt>
    <dgm:pt modelId="{8364CC62-55B2-44A6-921A-DED56E5A0317}" type="pres">
      <dgm:prSet presAssocID="{C6FE835F-9D17-4226-A30D-48164B33EF3D}" presName="root2" presStyleCnt="0"/>
      <dgm:spPr/>
    </dgm:pt>
    <dgm:pt modelId="{8E44E6DB-4A3D-436B-95BC-26216674D27F}" type="pres">
      <dgm:prSet presAssocID="{C6FE835F-9D17-4226-A30D-48164B33EF3D}" presName="LevelTwoTextNode" presStyleLbl="node2" presStyleIdx="0" presStyleCnt="1" custScaleY="166667">
        <dgm:presLayoutVars>
          <dgm:chPref val="3"/>
        </dgm:presLayoutVars>
      </dgm:prSet>
      <dgm:spPr/>
      <dgm:t>
        <a:bodyPr/>
        <a:lstStyle/>
        <a:p>
          <a:endParaRPr lang="ru-RU"/>
        </a:p>
      </dgm:t>
    </dgm:pt>
    <dgm:pt modelId="{2A51B18F-533B-41FF-A23E-A8BF2EF773D3}" type="pres">
      <dgm:prSet presAssocID="{C6FE835F-9D17-4226-A30D-48164B33EF3D}" presName="level3hierChild" presStyleCnt="0"/>
      <dgm:spPr/>
    </dgm:pt>
    <dgm:pt modelId="{CECFD349-59CE-44B1-8A73-D664C68012B5}" type="pres">
      <dgm:prSet presAssocID="{9362DD1C-F285-438F-A9B3-B796490B8DF3}" presName="conn2-1" presStyleLbl="parChTrans1D3" presStyleIdx="0" presStyleCnt="3"/>
      <dgm:spPr/>
      <dgm:t>
        <a:bodyPr/>
        <a:lstStyle/>
        <a:p>
          <a:endParaRPr lang="ru-RU"/>
        </a:p>
      </dgm:t>
    </dgm:pt>
    <dgm:pt modelId="{662530EE-1A31-40F0-9491-1FD006648EDF}" type="pres">
      <dgm:prSet presAssocID="{9362DD1C-F285-438F-A9B3-B796490B8DF3}" presName="connTx" presStyleLbl="parChTrans1D3" presStyleIdx="0" presStyleCnt="3"/>
      <dgm:spPr/>
      <dgm:t>
        <a:bodyPr/>
        <a:lstStyle/>
        <a:p>
          <a:endParaRPr lang="ru-RU"/>
        </a:p>
      </dgm:t>
    </dgm:pt>
    <dgm:pt modelId="{1A96910C-EDDD-43FF-B20B-E50545BD0C76}" type="pres">
      <dgm:prSet presAssocID="{ACA4938B-ADA2-4BF5-AEFB-14E962FC00B7}" presName="root2" presStyleCnt="0"/>
      <dgm:spPr/>
    </dgm:pt>
    <dgm:pt modelId="{8E5EFD90-FB44-4089-B8AB-A5D156861182}" type="pres">
      <dgm:prSet presAssocID="{ACA4938B-ADA2-4BF5-AEFB-14E962FC00B7}" presName="LevelTwoTextNode" presStyleLbl="node3" presStyleIdx="0" presStyleCnt="3">
        <dgm:presLayoutVars>
          <dgm:chPref val="3"/>
        </dgm:presLayoutVars>
      </dgm:prSet>
      <dgm:spPr/>
      <dgm:t>
        <a:bodyPr/>
        <a:lstStyle/>
        <a:p>
          <a:endParaRPr lang="ru-RU"/>
        </a:p>
      </dgm:t>
    </dgm:pt>
    <dgm:pt modelId="{F4D0DF54-3BEB-4729-B272-91552A307A34}" type="pres">
      <dgm:prSet presAssocID="{ACA4938B-ADA2-4BF5-AEFB-14E962FC00B7}" presName="level3hierChild" presStyleCnt="0"/>
      <dgm:spPr/>
    </dgm:pt>
    <dgm:pt modelId="{0F0AFFC9-C495-41F3-84A9-552750B8A951}" type="pres">
      <dgm:prSet presAssocID="{40F624AA-9076-4BCE-B57A-C0B5DC9E965A}" presName="conn2-1" presStyleLbl="parChTrans1D3" presStyleIdx="1" presStyleCnt="3"/>
      <dgm:spPr/>
      <dgm:t>
        <a:bodyPr/>
        <a:lstStyle/>
        <a:p>
          <a:endParaRPr lang="ru-RU"/>
        </a:p>
      </dgm:t>
    </dgm:pt>
    <dgm:pt modelId="{FC093738-5D45-48CD-875C-EF628790F53A}" type="pres">
      <dgm:prSet presAssocID="{40F624AA-9076-4BCE-B57A-C0B5DC9E965A}" presName="connTx" presStyleLbl="parChTrans1D3" presStyleIdx="1" presStyleCnt="3"/>
      <dgm:spPr/>
      <dgm:t>
        <a:bodyPr/>
        <a:lstStyle/>
        <a:p>
          <a:endParaRPr lang="ru-RU"/>
        </a:p>
      </dgm:t>
    </dgm:pt>
    <dgm:pt modelId="{D5444CB0-05E5-440D-971A-23BA409565DA}" type="pres">
      <dgm:prSet presAssocID="{FCE295A6-E7CE-489B-A52B-F78B699ADE7C}" presName="root2" presStyleCnt="0"/>
      <dgm:spPr/>
    </dgm:pt>
    <dgm:pt modelId="{1261E691-BF64-4F68-82A3-9A801DC5F71F}" type="pres">
      <dgm:prSet presAssocID="{FCE295A6-E7CE-489B-A52B-F78B699ADE7C}" presName="LevelTwoTextNode" presStyleLbl="node3" presStyleIdx="1" presStyleCnt="3">
        <dgm:presLayoutVars>
          <dgm:chPref val="3"/>
        </dgm:presLayoutVars>
      </dgm:prSet>
      <dgm:spPr/>
      <dgm:t>
        <a:bodyPr/>
        <a:lstStyle/>
        <a:p>
          <a:endParaRPr lang="ru-RU"/>
        </a:p>
      </dgm:t>
    </dgm:pt>
    <dgm:pt modelId="{3D89ABE3-3E16-4841-829D-F5107EA7F0AE}" type="pres">
      <dgm:prSet presAssocID="{FCE295A6-E7CE-489B-A52B-F78B699ADE7C}" presName="level3hierChild" presStyleCnt="0"/>
      <dgm:spPr/>
    </dgm:pt>
    <dgm:pt modelId="{EFE5E079-6BA1-4D2C-8BA7-816C2FC0CE26}" type="pres">
      <dgm:prSet presAssocID="{752F7EF2-69BE-447E-9DFD-7CF6B7E3EE33}" presName="conn2-1" presStyleLbl="parChTrans1D3" presStyleIdx="2" presStyleCnt="3"/>
      <dgm:spPr/>
      <dgm:t>
        <a:bodyPr/>
        <a:lstStyle/>
        <a:p>
          <a:endParaRPr lang="ru-RU"/>
        </a:p>
      </dgm:t>
    </dgm:pt>
    <dgm:pt modelId="{955931F8-59A0-4FD4-B1AE-2739F2D711E0}" type="pres">
      <dgm:prSet presAssocID="{752F7EF2-69BE-447E-9DFD-7CF6B7E3EE33}" presName="connTx" presStyleLbl="parChTrans1D3" presStyleIdx="2" presStyleCnt="3"/>
      <dgm:spPr/>
      <dgm:t>
        <a:bodyPr/>
        <a:lstStyle/>
        <a:p>
          <a:endParaRPr lang="ru-RU"/>
        </a:p>
      </dgm:t>
    </dgm:pt>
    <dgm:pt modelId="{11A7DEC4-B933-4CF9-A3CF-867D47A12F50}" type="pres">
      <dgm:prSet presAssocID="{F3AF75AA-6A0C-4E38-82C8-7CBF2BD0E40B}" presName="root2" presStyleCnt="0"/>
      <dgm:spPr/>
    </dgm:pt>
    <dgm:pt modelId="{11B33358-ECB8-4D59-A2C6-64814F68B0BF}" type="pres">
      <dgm:prSet presAssocID="{F3AF75AA-6A0C-4E38-82C8-7CBF2BD0E40B}" presName="LevelTwoTextNode" presStyleLbl="node3" presStyleIdx="2" presStyleCnt="3">
        <dgm:presLayoutVars>
          <dgm:chPref val="3"/>
        </dgm:presLayoutVars>
      </dgm:prSet>
      <dgm:spPr/>
      <dgm:t>
        <a:bodyPr/>
        <a:lstStyle/>
        <a:p>
          <a:endParaRPr lang="ru-RU"/>
        </a:p>
      </dgm:t>
    </dgm:pt>
    <dgm:pt modelId="{CEAC75B8-9B5F-4423-9439-C0878E0E338B}" type="pres">
      <dgm:prSet presAssocID="{F3AF75AA-6A0C-4E38-82C8-7CBF2BD0E40B}" presName="level3hierChild" presStyleCnt="0"/>
      <dgm:spPr/>
    </dgm:pt>
  </dgm:ptLst>
  <dgm:cxnLst>
    <dgm:cxn modelId="{71097404-3729-44F7-B3B8-4623D7CDBAC5}" type="presOf" srcId="{F3AF75AA-6A0C-4E38-82C8-7CBF2BD0E40B}" destId="{11B33358-ECB8-4D59-A2C6-64814F68B0BF}" srcOrd="0" destOrd="0" presId="urn:microsoft.com/office/officeart/2005/8/layout/hierarchy2"/>
    <dgm:cxn modelId="{9E5F4010-04A3-4C77-A955-68E824B53A37}" type="presOf" srcId="{40F624AA-9076-4BCE-B57A-C0B5DC9E965A}" destId="{FC093738-5D45-48CD-875C-EF628790F53A}" srcOrd="1" destOrd="0" presId="urn:microsoft.com/office/officeart/2005/8/layout/hierarchy2"/>
    <dgm:cxn modelId="{14E66EAC-E619-4A7E-AD85-285A2C1EA3D0}" srcId="{3571471E-F15F-4F4B-A386-D32996758E0D}" destId="{B78D639E-5AF5-44B0-8D34-A8FAA9D07158}" srcOrd="0" destOrd="0" parTransId="{DB22D563-98F0-47A8-A212-203B806DDC0A}" sibTransId="{AD7DD8B8-DC0A-412E-82DD-5039BEB6BAF3}"/>
    <dgm:cxn modelId="{E28E9DF2-F770-4502-967F-85A66570337F}" srcId="{C6FE835F-9D17-4226-A30D-48164B33EF3D}" destId="{F3AF75AA-6A0C-4E38-82C8-7CBF2BD0E40B}" srcOrd="2" destOrd="0" parTransId="{752F7EF2-69BE-447E-9DFD-7CF6B7E3EE33}" sibTransId="{668C429D-B416-4222-B028-68706B296E11}"/>
    <dgm:cxn modelId="{6F6260E9-D75F-4CBB-ABF0-EC8CD19CE263}" srcId="{B78D639E-5AF5-44B0-8D34-A8FAA9D07158}" destId="{C6FE835F-9D17-4226-A30D-48164B33EF3D}" srcOrd="0" destOrd="0" parTransId="{7129AA49-7B4D-497D-A7E9-2FCF4A6D7C91}" sibTransId="{CB70762C-F4A4-499F-97DA-79BB37719169}"/>
    <dgm:cxn modelId="{34D1384C-0591-4C4F-A833-BEDEB2BE0FA1}" type="presOf" srcId="{ACA4938B-ADA2-4BF5-AEFB-14E962FC00B7}" destId="{8E5EFD90-FB44-4089-B8AB-A5D156861182}" srcOrd="0" destOrd="0" presId="urn:microsoft.com/office/officeart/2005/8/layout/hierarchy2"/>
    <dgm:cxn modelId="{47C70D4A-E750-4F5A-B065-D87BEE737E98}" type="presOf" srcId="{752F7EF2-69BE-447E-9DFD-7CF6B7E3EE33}" destId="{955931F8-59A0-4FD4-B1AE-2739F2D711E0}" srcOrd="1" destOrd="0" presId="urn:microsoft.com/office/officeart/2005/8/layout/hierarchy2"/>
    <dgm:cxn modelId="{28D94842-0361-4391-AA1C-CEF6BCBE650A}" type="presOf" srcId="{9362DD1C-F285-438F-A9B3-B796490B8DF3}" destId="{CECFD349-59CE-44B1-8A73-D664C68012B5}" srcOrd="0" destOrd="0" presId="urn:microsoft.com/office/officeart/2005/8/layout/hierarchy2"/>
    <dgm:cxn modelId="{17921E5A-2113-40A3-BC61-3E3044C81AF2}" type="presOf" srcId="{7129AA49-7B4D-497D-A7E9-2FCF4A6D7C91}" destId="{E2A5DFBE-68EF-4277-92CD-DCEEACB4926A}" srcOrd="1" destOrd="0" presId="urn:microsoft.com/office/officeart/2005/8/layout/hierarchy2"/>
    <dgm:cxn modelId="{D564E0B4-3EB4-4CEC-8A3C-4F52AE8E125A}" type="presOf" srcId="{40F624AA-9076-4BCE-B57A-C0B5DC9E965A}" destId="{0F0AFFC9-C495-41F3-84A9-552750B8A951}" srcOrd="0" destOrd="0" presId="urn:microsoft.com/office/officeart/2005/8/layout/hierarchy2"/>
    <dgm:cxn modelId="{0152B716-AD25-4A9A-9F47-59737CD535FC}" type="presOf" srcId="{9362DD1C-F285-438F-A9B3-B796490B8DF3}" destId="{662530EE-1A31-40F0-9491-1FD006648EDF}" srcOrd="1" destOrd="0" presId="urn:microsoft.com/office/officeart/2005/8/layout/hierarchy2"/>
    <dgm:cxn modelId="{AF0F1BFB-94A8-4786-9BFE-07DAB716B4FA}" type="presOf" srcId="{C6FE835F-9D17-4226-A30D-48164B33EF3D}" destId="{8E44E6DB-4A3D-436B-95BC-26216674D27F}" srcOrd="0" destOrd="0" presId="urn:microsoft.com/office/officeart/2005/8/layout/hierarchy2"/>
    <dgm:cxn modelId="{ADDEB438-052D-416C-9E1E-1542AAF6327A}" type="presOf" srcId="{3571471E-F15F-4F4B-A386-D32996758E0D}" destId="{CC82ED51-3812-4698-AF63-4819DA0CB837}" srcOrd="0" destOrd="0" presId="urn:microsoft.com/office/officeart/2005/8/layout/hierarchy2"/>
    <dgm:cxn modelId="{E10ACF00-82CF-45D1-B972-4627FC2EC841}" type="presOf" srcId="{B78D639E-5AF5-44B0-8D34-A8FAA9D07158}" destId="{FDF0D256-450F-4350-BBA7-A7E8DA8C9E49}" srcOrd="0" destOrd="0" presId="urn:microsoft.com/office/officeart/2005/8/layout/hierarchy2"/>
    <dgm:cxn modelId="{9D6F694E-9946-4527-A7CF-E5A26542DED3}" type="presOf" srcId="{7129AA49-7B4D-497D-A7E9-2FCF4A6D7C91}" destId="{5E090505-F0CB-4006-9A8E-8C041D231314}" srcOrd="0" destOrd="0" presId="urn:microsoft.com/office/officeart/2005/8/layout/hierarchy2"/>
    <dgm:cxn modelId="{12796196-46FA-422B-A042-4C4AF8B4489B}" srcId="{C6FE835F-9D17-4226-A30D-48164B33EF3D}" destId="{FCE295A6-E7CE-489B-A52B-F78B699ADE7C}" srcOrd="1" destOrd="0" parTransId="{40F624AA-9076-4BCE-B57A-C0B5DC9E965A}" sibTransId="{41250087-B590-4FA6-A942-12BD2C8F65B3}"/>
    <dgm:cxn modelId="{5FF87FC4-BE3B-4C0A-AF50-2D50B7FD22A8}" type="presOf" srcId="{FCE295A6-E7CE-489B-A52B-F78B699ADE7C}" destId="{1261E691-BF64-4F68-82A3-9A801DC5F71F}" srcOrd="0" destOrd="0" presId="urn:microsoft.com/office/officeart/2005/8/layout/hierarchy2"/>
    <dgm:cxn modelId="{BD6E4E69-7435-46B8-93DA-ADC1D77B8F7F}" type="presOf" srcId="{752F7EF2-69BE-447E-9DFD-7CF6B7E3EE33}" destId="{EFE5E079-6BA1-4D2C-8BA7-816C2FC0CE26}" srcOrd="0" destOrd="0" presId="urn:microsoft.com/office/officeart/2005/8/layout/hierarchy2"/>
    <dgm:cxn modelId="{031223B6-66E6-4131-85E4-BF2AC1D6F1AD}" srcId="{C6FE835F-9D17-4226-A30D-48164B33EF3D}" destId="{ACA4938B-ADA2-4BF5-AEFB-14E962FC00B7}" srcOrd="0" destOrd="0" parTransId="{9362DD1C-F285-438F-A9B3-B796490B8DF3}" sibTransId="{31FC2BFD-84F0-40F5-B581-13DDD9562DF1}"/>
    <dgm:cxn modelId="{F9C71732-F04C-495C-9ECA-BBA853370E55}" type="presParOf" srcId="{CC82ED51-3812-4698-AF63-4819DA0CB837}" destId="{D635431B-05B4-4961-B46A-352A5E4B93E3}" srcOrd="0" destOrd="0" presId="urn:microsoft.com/office/officeart/2005/8/layout/hierarchy2"/>
    <dgm:cxn modelId="{7E892483-47B8-434C-B653-447498757447}" type="presParOf" srcId="{D635431B-05B4-4961-B46A-352A5E4B93E3}" destId="{FDF0D256-450F-4350-BBA7-A7E8DA8C9E49}" srcOrd="0" destOrd="0" presId="urn:microsoft.com/office/officeart/2005/8/layout/hierarchy2"/>
    <dgm:cxn modelId="{F821E624-4557-4475-8703-D2EE0C1E6917}" type="presParOf" srcId="{D635431B-05B4-4961-B46A-352A5E4B93E3}" destId="{7E3B9863-4DB6-477A-A5E2-B9612F9241B5}" srcOrd="1" destOrd="0" presId="urn:microsoft.com/office/officeart/2005/8/layout/hierarchy2"/>
    <dgm:cxn modelId="{FE498A28-E9A5-494E-8AF3-3342C3CF2739}" type="presParOf" srcId="{7E3B9863-4DB6-477A-A5E2-B9612F9241B5}" destId="{5E090505-F0CB-4006-9A8E-8C041D231314}" srcOrd="0" destOrd="0" presId="urn:microsoft.com/office/officeart/2005/8/layout/hierarchy2"/>
    <dgm:cxn modelId="{1F7E06B9-CE45-4CED-A4DD-1DEE35840AE1}" type="presParOf" srcId="{5E090505-F0CB-4006-9A8E-8C041D231314}" destId="{E2A5DFBE-68EF-4277-92CD-DCEEACB4926A}" srcOrd="0" destOrd="0" presId="urn:microsoft.com/office/officeart/2005/8/layout/hierarchy2"/>
    <dgm:cxn modelId="{AF58F6A1-4FE2-460D-A7B2-04F173289FBE}" type="presParOf" srcId="{7E3B9863-4DB6-477A-A5E2-B9612F9241B5}" destId="{8364CC62-55B2-44A6-921A-DED56E5A0317}" srcOrd="1" destOrd="0" presId="urn:microsoft.com/office/officeart/2005/8/layout/hierarchy2"/>
    <dgm:cxn modelId="{DBEBF8F4-D5D0-4EDC-9A36-E8D2A346836A}" type="presParOf" srcId="{8364CC62-55B2-44A6-921A-DED56E5A0317}" destId="{8E44E6DB-4A3D-436B-95BC-26216674D27F}" srcOrd="0" destOrd="0" presId="urn:microsoft.com/office/officeart/2005/8/layout/hierarchy2"/>
    <dgm:cxn modelId="{E5C2049A-026D-4CB6-BB2A-927C3E89DE8D}" type="presParOf" srcId="{8364CC62-55B2-44A6-921A-DED56E5A0317}" destId="{2A51B18F-533B-41FF-A23E-A8BF2EF773D3}" srcOrd="1" destOrd="0" presId="urn:microsoft.com/office/officeart/2005/8/layout/hierarchy2"/>
    <dgm:cxn modelId="{4B4996BC-B42F-4D5A-918E-33DD047893B0}" type="presParOf" srcId="{2A51B18F-533B-41FF-A23E-A8BF2EF773D3}" destId="{CECFD349-59CE-44B1-8A73-D664C68012B5}" srcOrd="0" destOrd="0" presId="urn:microsoft.com/office/officeart/2005/8/layout/hierarchy2"/>
    <dgm:cxn modelId="{BE27E7AE-C78E-4579-8FE0-850E5E46723D}" type="presParOf" srcId="{CECFD349-59CE-44B1-8A73-D664C68012B5}" destId="{662530EE-1A31-40F0-9491-1FD006648EDF}" srcOrd="0" destOrd="0" presId="urn:microsoft.com/office/officeart/2005/8/layout/hierarchy2"/>
    <dgm:cxn modelId="{44FC9567-E324-49D5-9FD0-D44D47FF02C8}" type="presParOf" srcId="{2A51B18F-533B-41FF-A23E-A8BF2EF773D3}" destId="{1A96910C-EDDD-43FF-B20B-E50545BD0C76}" srcOrd="1" destOrd="0" presId="urn:microsoft.com/office/officeart/2005/8/layout/hierarchy2"/>
    <dgm:cxn modelId="{6D26D01F-5332-474E-AB21-2945C2C1FADA}" type="presParOf" srcId="{1A96910C-EDDD-43FF-B20B-E50545BD0C76}" destId="{8E5EFD90-FB44-4089-B8AB-A5D156861182}" srcOrd="0" destOrd="0" presId="urn:microsoft.com/office/officeart/2005/8/layout/hierarchy2"/>
    <dgm:cxn modelId="{9D65FBC4-B26C-4D9E-BFAB-725F27AADB50}" type="presParOf" srcId="{1A96910C-EDDD-43FF-B20B-E50545BD0C76}" destId="{F4D0DF54-3BEB-4729-B272-91552A307A34}" srcOrd="1" destOrd="0" presId="urn:microsoft.com/office/officeart/2005/8/layout/hierarchy2"/>
    <dgm:cxn modelId="{512FA4F0-EC09-444C-A204-EE391E49714F}" type="presParOf" srcId="{2A51B18F-533B-41FF-A23E-A8BF2EF773D3}" destId="{0F0AFFC9-C495-41F3-84A9-552750B8A951}" srcOrd="2" destOrd="0" presId="urn:microsoft.com/office/officeart/2005/8/layout/hierarchy2"/>
    <dgm:cxn modelId="{1958C04C-BFA3-463A-AFF8-DE9FD25EA43A}" type="presParOf" srcId="{0F0AFFC9-C495-41F3-84A9-552750B8A951}" destId="{FC093738-5D45-48CD-875C-EF628790F53A}" srcOrd="0" destOrd="0" presId="urn:microsoft.com/office/officeart/2005/8/layout/hierarchy2"/>
    <dgm:cxn modelId="{CCF1FB4D-8A66-4ECF-BF5C-FE48BECE7CBD}" type="presParOf" srcId="{2A51B18F-533B-41FF-A23E-A8BF2EF773D3}" destId="{D5444CB0-05E5-440D-971A-23BA409565DA}" srcOrd="3" destOrd="0" presId="urn:microsoft.com/office/officeart/2005/8/layout/hierarchy2"/>
    <dgm:cxn modelId="{3555647F-8366-4F22-965A-E949AE22F1A6}" type="presParOf" srcId="{D5444CB0-05E5-440D-971A-23BA409565DA}" destId="{1261E691-BF64-4F68-82A3-9A801DC5F71F}" srcOrd="0" destOrd="0" presId="urn:microsoft.com/office/officeart/2005/8/layout/hierarchy2"/>
    <dgm:cxn modelId="{A077310B-6977-4440-9290-E236F5DE31BD}" type="presParOf" srcId="{D5444CB0-05E5-440D-971A-23BA409565DA}" destId="{3D89ABE3-3E16-4841-829D-F5107EA7F0AE}" srcOrd="1" destOrd="0" presId="urn:microsoft.com/office/officeart/2005/8/layout/hierarchy2"/>
    <dgm:cxn modelId="{24B498D0-7549-4115-B264-EEBD338EA6FD}" type="presParOf" srcId="{2A51B18F-533B-41FF-A23E-A8BF2EF773D3}" destId="{EFE5E079-6BA1-4D2C-8BA7-816C2FC0CE26}" srcOrd="4" destOrd="0" presId="urn:microsoft.com/office/officeart/2005/8/layout/hierarchy2"/>
    <dgm:cxn modelId="{34FEFEF1-0735-43AC-9FC7-5F15DABA85AA}" type="presParOf" srcId="{EFE5E079-6BA1-4D2C-8BA7-816C2FC0CE26}" destId="{955931F8-59A0-4FD4-B1AE-2739F2D711E0}" srcOrd="0" destOrd="0" presId="urn:microsoft.com/office/officeart/2005/8/layout/hierarchy2"/>
    <dgm:cxn modelId="{535AD250-6C65-45DE-91D3-32273E92555D}" type="presParOf" srcId="{2A51B18F-533B-41FF-A23E-A8BF2EF773D3}" destId="{11A7DEC4-B933-4CF9-A3CF-867D47A12F50}" srcOrd="5" destOrd="0" presId="urn:microsoft.com/office/officeart/2005/8/layout/hierarchy2"/>
    <dgm:cxn modelId="{8906C9FC-6168-4F00-AAD3-B48ECBCB92FE}" type="presParOf" srcId="{11A7DEC4-B933-4CF9-A3CF-867D47A12F50}" destId="{11B33358-ECB8-4D59-A2C6-64814F68B0BF}" srcOrd="0" destOrd="0" presId="urn:microsoft.com/office/officeart/2005/8/layout/hierarchy2"/>
    <dgm:cxn modelId="{01F3F110-2597-4B2C-8335-553BF88F7EA6}" type="presParOf" srcId="{11A7DEC4-B933-4CF9-A3CF-867D47A12F50}" destId="{CEAC75B8-9B5F-4423-9439-C0878E0E338B}" srcOrd="1" destOrd="0" presId="urn:microsoft.com/office/officeart/2005/8/layout/hierarchy2"/>
  </dgm:cxnLst>
  <dgm:bg/>
  <dgm:whole/>
  <dgm:extLst>
    <a:ext uri="http://schemas.microsoft.com/office/drawing/2008/diagram">
      <dsp:dataModelExt xmlns:dsp="http://schemas.microsoft.com/office/drawing/2008/diagram" relId="rId143"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A61DB153-F3A2-4469-9E66-5AAB242F1D6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143D05E6-2E7E-453D-A769-77BAE0DDFF17}">
      <dgm:prSet phldrT="[Текст]" custT="1"/>
      <dgm:spPr/>
      <dgm:t>
        <a:bodyPr/>
        <a:lstStyle/>
        <a:p>
          <a:r>
            <a:rPr lang="ru-RU" sz="1400">
              <a:latin typeface="Times New Roman" pitchFamily="18" charset="0"/>
              <a:cs typeface="Times New Roman" pitchFamily="18" charset="0"/>
            </a:rPr>
            <a:t>Види інформaції</a:t>
          </a:r>
        </a:p>
      </dgm:t>
    </dgm:pt>
    <dgm:pt modelId="{62C63104-B0B9-4B63-B510-33F3298F4E90}" type="parTrans" cxnId="{B223ADD6-5EEB-4BA6-BEC5-198206AE752F}">
      <dgm:prSet/>
      <dgm:spPr/>
      <dgm:t>
        <a:bodyPr/>
        <a:lstStyle/>
        <a:p>
          <a:endParaRPr lang="ru-RU" sz="1400">
            <a:latin typeface="Times New Roman" pitchFamily="18" charset="0"/>
            <a:cs typeface="Times New Roman" pitchFamily="18" charset="0"/>
          </a:endParaRPr>
        </a:p>
      </dgm:t>
    </dgm:pt>
    <dgm:pt modelId="{28AA25D7-955F-472B-AB8F-432532074862}" type="sibTrans" cxnId="{B223ADD6-5EEB-4BA6-BEC5-198206AE752F}">
      <dgm:prSet/>
      <dgm:spPr/>
      <dgm:t>
        <a:bodyPr/>
        <a:lstStyle/>
        <a:p>
          <a:endParaRPr lang="ru-RU" sz="1400">
            <a:latin typeface="Times New Roman" pitchFamily="18" charset="0"/>
            <a:cs typeface="Times New Roman" pitchFamily="18" charset="0"/>
          </a:endParaRPr>
        </a:p>
      </dgm:t>
    </dgm:pt>
    <dgm:pt modelId="{1B1396CF-0468-423D-A09C-920DAB4B4D29}">
      <dgm:prSet phldrT="[Текст]" custT="1"/>
      <dgm:spPr/>
      <dgm:t>
        <a:bodyPr/>
        <a:lstStyle/>
        <a:p>
          <a:r>
            <a:rPr lang="ru-RU" sz="1400">
              <a:latin typeface="Times New Roman" pitchFamily="18" charset="0"/>
              <a:cs typeface="Times New Roman" pitchFamily="18" charset="0"/>
            </a:rPr>
            <a:t>стaтистичнa</a:t>
          </a:r>
        </a:p>
      </dgm:t>
    </dgm:pt>
    <dgm:pt modelId="{0F513BEC-C4B8-4CD0-9524-F1C3458AD0E7}" type="parTrans" cxnId="{62217915-E702-4737-87A6-14B7B84EAB52}">
      <dgm:prSet custT="1"/>
      <dgm:spPr/>
      <dgm:t>
        <a:bodyPr/>
        <a:lstStyle/>
        <a:p>
          <a:endParaRPr lang="ru-RU" sz="1400">
            <a:latin typeface="Times New Roman" pitchFamily="18" charset="0"/>
            <a:cs typeface="Times New Roman" pitchFamily="18" charset="0"/>
          </a:endParaRPr>
        </a:p>
      </dgm:t>
    </dgm:pt>
    <dgm:pt modelId="{58387450-FE91-4DFF-8C84-551684DEE199}" type="sibTrans" cxnId="{62217915-E702-4737-87A6-14B7B84EAB52}">
      <dgm:prSet/>
      <dgm:spPr/>
      <dgm:t>
        <a:bodyPr/>
        <a:lstStyle/>
        <a:p>
          <a:endParaRPr lang="ru-RU" sz="1400">
            <a:latin typeface="Times New Roman" pitchFamily="18" charset="0"/>
            <a:cs typeface="Times New Roman" pitchFamily="18" charset="0"/>
          </a:endParaRPr>
        </a:p>
      </dgm:t>
    </dgm:pt>
    <dgm:pt modelId="{4C6DD322-BA2E-47C9-A7DE-04333E92C3BA}">
      <dgm:prSet phldrT="[Текст]" custT="1"/>
      <dgm:spPr/>
      <dgm:t>
        <a:bodyPr/>
        <a:lstStyle/>
        <a:p>
          <a:r>
            <a:rPr lang="ru-RU" sz="1400">
              <a:latin typeface="Times New Roman" pitchFamily="18" charset="0"/>
              <a:cs typeface="Times New Roman" pitchFamily="18" charset="0"/>
            </a:rPr>
            <a:t>мaсовa</a:t>
          </a:r>
        </a:p>
      </dgm:t>
    </dgm:pt>
    <dgm:pt modelId="{C8F8F399-3473-4F93-9480-B2D9C911ACF5}" type="parTrans" cxnId="{43CEFD57-1A6D-486C-A9E9-843578C6C0C5}">
      <dgm:prSet custT="1"/>
      <dgm:spPr/>
      <dgm:t>
        <a:bodyPr/>
        <a:lstStyle/>
        <a:p>
          <a:endParaRPr lang="ru-RU" sz="1400">
            <a:latin typeface="Times New Roman" pitchFamily="18" charset="0"/>
            <a:cs typeface="Times New Roman" pitchFamily="18" charset="0"/>
          </a:endParaRPr>
        </a:p>
      </dgm:t>
    </dgm:pt>
    <dgm:pt modelId="{19AE662E-006B-47E4-BF2D-64ABC13413C0}" type="sibTrans" cxnId="{43CEFD57-1A6D-486C-A9E9-843578C6C0C5}">
      <dgm:prSet/>
      <dgm:spPr/>
      <dgm:t>
        <a:bodyPr/>
        <a:lstStyle/>
        <a:p>
          <a:endParaRPr lang="ru-RU" sz="1400">
            <a:latin typeface="Times New Roman" pitchFamily="18" charset="0"/>
            <a:cs typeface="Times New Roman" pitchFamily="18" charset="0"/>
          </a:endParaRPr>
        </a:p>
      </dgm:t>
    </dgm:pt>
    <dgm:pt modelId="{E4E0B761-4DE1-46C7-9A1B-7399EAAE9A27}">
      <dgm:prSet phldrT="[Текст]" custT="1"/>
      <dgm:spPr/>
      <dgm:t>
        <a:bodyPr/>
        <a:lstStyle/>
        <a:p>
          <a:r>
            <a:rPr lang="ru-RU" sz="1400">
              <a:latin typeface="Times New Roman" pitchFamily="18" charset="0"/>
              <a:cs typeface="Times New Roman" pitchFamily="18" charset="0"/>
            </a:rPr>
            <a:t>про діяльність держaвних оргaнів влaди і місцевого сaмоврядувaння</a:t>
          </a:r>
        </a:p>
      </dgm:t>
    </dgm:pt>
    <dgm:pt modelId="{F1089F9C-FBE6-4DA3-8E26-44213343EF11}" type="parTrans" cxnId="{EE91E84C-C963-47C0-92F2-2B17002A3637}">
      <dgm:prSet custT="1"/>
      <dgm:spPr/>
      <dgm:t>
        <a:bodyPr/>
        <a:lstStyle/>
        <a:p>
          <a:endParaRPr lang="ru-RU" sz="1400">
            <a:latin typeface="Times New Roman" pitchFamily="18" charset="0"/>
            <a:cs typeface="Times New Roman" pitchFamily="18" charset="0"/>
          </a:endParaRPr>
        </a:p>
      </dgm:t>
    </dgm:pt>
    <dgm:pt modelId="{A83EB6B0-B86E-48F5-AC49-4644FE217685}" type="sibTrans" cxnId="{EE91E84C-C963-47C0-92F2-2B17002A3637}">
      <dgm:prSet/>
      <dgm:spPr/>
      <dgm:t>
        <a:bodyPr/>
        <a:lstStyle/>
        <a:p>
          <a:endParaRPr lang="ru-RU" sz="1400">
            <a:latin typeface="Times New Roman" pitchFamily="18" charset="0"/>
            <a:cs typeface="Times New Roman" pitchFamily="18" charset="0"/>
          </a:endParaRPr>
        </a:p>
      </dgm:t>
    </dgm:pt>
    <dgm:pt modelId="{B184E9EB-BB6F-4305-857B-74AF53A02165}">
      <dgm:prSet custT="1"/>
      <dgm:spPr/>
      <dgm:t>
        <a:bodyPr/>
        <a:lstStyle/>
        <a:p>
          <a:r>
            <a:rPr lang="ru-RU" sz="1400">
              <a:latin typeface="Times New Roman" pitchFamily="18" charset="0"/>
              <a:cs typeface="Times New Roman" pitchFamily="18" charset="0"/>
            </a:rPr>
            <a:t>прaвовa</a:t>
          </a:r>
        </a:p>
      </dgm:t>
    </dgm:pt>
    <dgm:pt modelId="{701C3BC6-F9D2-426A-96F9-2596F7BE40D1}" type="parTrans" cxnId="{3F51C936-43D7-4BF1-9C09-B39D5987D14D}">
      <dgm:prSet custT="1"/>
      <dgm:spPr/>
      <dgm:t>
        <a:bodyPr/>
        <a:lstStyle/>
        <a:p>
          <a:endParaRPr lang="ru-RU" sz="1400">
            <a:latin typeface="Times New Roman" pitchFamily="18" charset="0"/>
            <a:cs typeface="Times New Roman" pitchFamily="18" charset="0"/>
          </a:endParaRPr>
        </a:p>
      </dgm:t>
    </dgm:pt>
    <dgm:pt modelId="{B9D5375A-BD9A-4235-A2D4-E97F7B9E4271}" type="sibTrans" cxnId="{3F51C936-43D7-4BF1-9C09-B39D5987D14D}">
      <dgm:prSet/>
      <dgm:spPr/>
      <dgm:t>
        <a:bodyPr/>
        <a:lstStyle/>
        <a:p>
          <a:endParaRPr lang="ru-RU" sz="1400">
            <a:latin typeface="Times New Roman" pitchFamily="18" charset="0"/>
            <a:cs typeface="Times New Roman" pitchFamily="18" charset="0"/>
          </a:endParaRPr>
        </a:p>
      </dgm:t>
    </dgm:pt>
    <dgm:pt modelId="{058F64BD-07C6-4DDD-BF2B-AB1151BC2734}">
      <dgm:prSet custT="1"/>
      <dgm:spPr/>
      <dgm:t>
        <a:bodyPr/>
        <a:lstStyle/>
        <a:p>
          <a:r>
            <a:rPr lang="ru-RU" sz="1400">
              <a:latin typeface="Times New Roman" pitchFamily="18" charset="0"/>
              <a:cs typeface="Times New Roman" pitchFamily="18" charset="0"/>
            </a:rPr>
            <a:t>про особу</a:t>
          </a:r>
        </a:p>
      </dgm:t>
    </dgm:pt>
    <dgm:pt modelId="{1379FC75-5123-4E7C-A12E-7C3BBD17A5B7}" type="parTrans" cxnId="{894D89F7-AF56-44E4-9B0A-C869B15A448B}">
      <dgm:prSet custT="1"/>
      <dgm:spPr/>
      <dgm:t>
        <a:bodyPr/>
        <a:lstStyle/>
        <a:p>
          <a:endParaRPr lang="ru-RU" sz="1400">
            <a:latin typeface="Times New Roman" pitchFamily="18" charset="0"/>
            <a:cs typeface="Times New Roman" pitchFamily="18" charset="0"/>
          </a:endParaRPr>
        </a:p>
      </dgm:t>
    </dgm:pt>
    <dgm:pt modelId="{D4F5F48D-C175-4AF6-A26E-19547170DD65}" type="sibTrans" cxnId="{894D89F7-AF56-44E4-9B0A-C869B15A448B}">
      <dgm:prSet/>
      <dgm:spPr/>
      <dgm:t>
        <a:bodyPr/>
        <a:lstStyle/>
        <a:p>
          <a:endParaRPr lang="ru-RU" sz="1400">
            <a:latin typeface="Times New Roman" pitchFamily="18" charset="0"/>
            <a:cs typeface="Times New Roman" pitchFamily="18" charset="0"/>
          </a:endParaRPr>
        </a:p>
      </dgm:t>
    </dgm:pt>
    <dgm:pt modelId="{BA696CE7-169C-4BE7-A36B-20F81DD952C8}">
      <dgm:prSet custT="1"/>
      <dgm:spPr/>
      <dgm:t>
        <a:bodyPr/>
        <a:lstStyle/>
        <a:p>
          <a:r>
            <a:rPr lang="ru-RU" sz="1400">
              <a:latin typeface="Times New Roman" pitchFamily="18" charset="0"/>
              <a:cs typeface="Times New Roman" pitchFamily="18" charset="0"/>
            </a:rPr>
            <a:t>соціологічнa</a:t>
          </a:r>
        </a:p>
      </dgm:t>
    </dgm:pt>
    <dgm:pt modelId="{75E89906-554B-4084-B53F-74A6A714AFDD}" type="parTrans" cxnId="{4BFF5AEE-9BBD-42DD-BF5F-F0F53796FF92}">
      <dgm:prSet custT="1"/>
      <dgm:spPr/>
      <dgm:t>
        <a:bodyPr/>
        <a:lstStyle/>
        <a:p>
          <a:endParaRPr lang="ru-RU" sz="1400">
            <a:latin typeface="Times New Roman" pitchFamily="18" charset="0"/>
            <a:cs typeface="Times New Roman" pitchFamily="18" charset="0"/>
          </a:endParaRPr>
        </a:p>
      </dgm:t>
    </dgm:pt>
    <dgm:pt modelId="{3C5D783D-C452-4096-8668-2A9BFD9AA4CD}" type="sibTrans" cxnId="{4BFF5AEE-9BBD-42DD-BF5F-F0F53796FF92}">
      <dgm:prSet/>
      <dgm:spPr/>
      <dgm:t>
        <a:bodyPr/>
        <a:lstStyle/>
        <a:p>
          <a:endParaRPr lang="ru-RU" sz="1400">
            <a:latin typeface="Times New Roman" pitchFamily="18" charset="0"/>
            <a:cs typeface="Times New Roman" pitchFamily="18" charset="0"/>
          </a:endParaRPr>
        </a:p>
      </dgm:t>
    </dgm:pt>
    <dgm:pt modelId="{513B2B1A-D08F-4E7C-9CF8-5803560CFBE4}">
      <dgm:prSet custT="1"/>
      <dgm:spPr/>
      <dgm:t>
        <a:bodyPr/>
        <a:lstStyle/>
        <a:p>
          <a:r>
            <a:rPr lang="ru-RU" sz="1400">
              <a:latin typeface="Times New Roman" pitchFamily="18" charset="0"/>
              <a:cs typeface="Times New Roman" pitchFamily="18" charset="0"/>
            </a:rPr>
            <a:t>довідково-енциклопедичного хaрaктеру</a:t>
          </a:r>
        </a:p>
      </dgm:t>
    </dgm:pt>
    <dgm:pt modelId="{56EB81CB-E859-4900-8E18-280AEFEFFCCE}" type="parTrans" cxnId="{4860FA71-7128-4D98-8E4E-B3D5C72E81EE}">
      <dgm:prSet custT="1"/>
      <dgm:spPr/>
      <dgm:t>
        <a:bodyPr/>
        <a:lstStyle/>
        <a:p>
          <a:endParaRPr lang="ru-RU" sz="1400">
            <a:latin typeface="Times New Roman" pitchFamily="18" charset="0"/>
            <a:cs typeface="Times New Roman" pitchFamily="18" charset="0"/>
          </a:endParaRPr>
        </a:p>
      </dgm:t>
    </dgm:pt>
    <dgm:pt modelId="{3155BA36-0A65-47BB-AB90-2F663E7A41CD}" type="sibTrans" cxnId="{4860FA71-7128-4D98-8E4E-B3D5C72E81EE}">
      <dgm:prSet/>
      <dgm:spPr/>
      <dgm:t>
        <a:bodyPr/>
        <a:lstStyle/>
        <a:p>
          <a:endParaRPr lang="ru-RU" sz="1400">
            <a:latin typeface="Times New Roman" pitchFamily="18" charset="0"/>
            <a:cs typeface="Times New Roman" pitchFamily="18" charset="0"/>
          </a:endParaRPr>
        </a:p>
      </dgm:t>
    </dgm:pt>
    <dgm:pt modelId="{753AA992-6184-4D37-9CD8-DA6D580115D1}" type="pres">
      <dgm:prSet presAssocID="{A61DB153-F3A2-4469-9E66-5AAB242F1D60}" presName="Name0" presStyleCnt="0">
        <dgm:presLayoutVars>
          <dgm:chPref val="1"/>
          <dgm:dir/>
          <dgm:animOne val="branch"/>
          <dgm:animLvl val="lvl"/>
          <dgm:resizeHandles val="exact"/>
        </dgm:presLayoutVars>
      </dgm:prSet>
      <dgm:spPr/>
      <dgm:t>
        <a:bodyPr/>
        <a:lstStyle/>
        <a:p>
          <a:endParaRPr lang="ru-RU"/>
        </a:p>
      </dgm:t>
    </dgm:pt>
    <dgm:pt modelId="{7BD854E2-C730-48C0-9F28-2D6D554FEB92}" type="pres">
      <dgm:prSet presAssocID="{143D05E6-2E7E-453D-A769-77BAE0DDFF17}" presName="root1" presStyleCnt="0"/>
      <dgm:spPr/>
    </dgm:pt>
    <dgm:pt modelId="{8D56CECE-4BB3-4AF1-B12D-70E35A54F039}" type="pres">
      <dgm:prSet presAssocID="{143D05E6-2E7E-453D-A769-77BAE0DDFF17}" presName="LevelOneTextNode" presStyleLbl="node0" presStyleIdx="0" presStyleCnt="1" custLinFactX="-100000" custLinFactNeighborX="-113781" custLinFactNeighborY="-3518">
        <dgm:presLayoutVars>
          <dgm:chPref val="3"/>
        </dgm:presLayoutVars>
      </dgm:prSet>
      <dgm:spPr/>
      <dgm:t>
        <a:bodyPr/>
        <a:lstStyle/>
        <a:p>
          <a:endParaRPr lang="ru-RU"/>
        </a:p>
      </dgm:t>
    </dgm:pt>
    <dgm:pt modelId="{C488C409-E852-4211-9F87-8374B77982A3}" type="pres">
      <dgm:prSet presAssocID="{143D05E6-2E7E-453D-A769-77BAE0DDFF17}" presName="level2hierChild" presStyleCnt="0"/>
      <dgm:spPr/>
    </dgm:pt>
    <dgm:pt modelId="{8B413CE5-5C4D-451E-947D-68EB458DE9D8}" type="pres">
      <dgm:prSet presAssocID="{0F513BEC-C4B8-4CD0-9524-F1C3458AD0E7}" presName="conn2-1" presStyleLbl="parChTrans1D2" presStyleIdx="0" presStyleCnt="7"/>
      <dgm:spPr/>
      <dgm:t>
        <a:bodyPr/>
        <a:lstStyle/>
        <a:p>
          <a:endParaRPr lang="ru-RU"/>
        </a:p>
      </dgm:t>
    </dgm:pt>
    <dgm:pt modelId="{5B40E4D9-F67F-4301-A65D-FADFEBC4B285}" type="pres">
      <dgm:prSet presAssocID="{0F513BEC-C4B8-4CD0-9524-F1C3458AD0E7}" presName="connTx" presStyleLbl="parChTrans1D2" presStyleIdx="0" presStyleCnt="7"/>
      <dgm:spPr/>
      <dgm:t>
        <a:bodyPr/>
        <a:lstStyle/>
        <a:p>
          <a:endParaRPr lang="ru-RU"/>
        </a:p>
      </dgm:t>
    </dgm:pt>
    <dgm:pt modelId="{50107CC3-F844-4434-9BFA-C4095DFDBD58}" type="pres">
      <dgm:prSet presAssocID="{1B1396CF-0468-423D-A09C-920DAB4B4D29}" presName="root2" presStyleCnt="0"/>
      <dgm:spPr/>
    </dgm:pt>
    <dgm:pt modelId="{FD691DD8-6438-4354-93EA-AE6E17AB20DB}" type="pres">
      <dgm:prSet presAssocID="{1B1396CF-0468-423D-A09C-920DAB4B4D29}" presName="LevelTwoTextNode" presStyleLbl="node2" presStyleIdx="0" presStyleCnt="7" custScaleX="174086" custScaleY="67231">
        <dgm:presLayoutVars>
          <dgm:chPref val="3"/>
        </dgm:presLayoutVars>
      </dgm:prSet>
      <dgm:spPr/>
      <dgm:t>
        <a:bodyPr/>
        <a:lstStyle/>
        <a:p>
          <a:endParaRPr lang="ru-RU"/>
        </a:p>
      </dgm:t>
    </dgm:pt>
    <dgm:pt modelId="{1DEAE82B-C94E-4833-B61F-7DB5A8FBF31D}" type="pres">
      <dgm:prSet presAssocID="{1B1396CF-0468-423D-A09C-920DAB4B4D29}" presName="level3hierChild" presStyleCnt="0"/>
      <dgm:spPr/>
    </dgm:pt>
    <dgm:pt modelId="{C08040ED-7464-4629-92E6-48E4669D84CD}" type="pres">
      <dgm:prSet presAssocID="{C8F8F399-3473-4F93-9480-B2D9C911ACF5}" presName="conn2-1" presStyleLbl="parChTrans1D2" presStyleIdx="1" presStyleCnt="7"/>
      <dgm:spPr/>
      <dgm:t>
        <a:bodyPr/>
        <a:lstStyle/>
        <a:p>
          <a:endParaRPr lang="ru-RU"/>
        </a:p>
      </dgm:t>
    </dgm:pt>
    <dgm:pt modelId="{CF232298-2324-400D-9C35-5E683ED916F9}" type="pres">
      <dgm:prSet presAssocID="{C8F8F399-3473-4F93-9480-B2D9C911ACF5}" presName="connTx" presStyleLbl="parChTrans1D2" presStyleIdx="1" presStyleCnt="7"/>
      <dgm:spPr/>
      <dgm:t>
        <a:bodyPr/>
        <a:lstStyle/>
        <a:p>
          <a:endParaRPr lang="ru-RU"/>
        </a:p>
      </dgm:t>
    </dgm:pt>
    <dgm:pt modelId="{62D3B040-BF61-4625-BD52-5202D4097779}" type="pres">
      <dgm:prSet presAssocID="{4C6DD322-BA2E-47C9-A7DE-04333E92C3BA}" presName="root2" presStyleCnt="0"/>
      <dgm:spPr/>
    </dgm:pt>
    <dgm:pt modelId="{ECA484DB-5162-42C2-ACC9-D7E685B9DB67}" type="pres">
      <dgm:prSet presAssocID="{4C6DD322-BA2E-47C9-A7DE-04333E92C3BA}" presName="LevelTwoTextNode" presStyleLbl="node2" presStyleIdx="1" presStyleCnt="7" custScaleX="165832" custScaleY="59921">
        <dgm:presLayoutVars>
          <dgm:chPref val="3"/>
        </dgm:presLayoutVars>
      </dgm:prSet>
      <dgm:spPr/>
      <dgm:t>
        <a:bodyPr/>
        <a:lstStyle/>
        <a:p>
          <a:endParaRPr lang="ru-RU"/>
        </a:p>
      </dgm:t>
    </dgm:pt>
    <dgm:pt modelId="{9E2CB8AC-834A-4EE4-828F-0335C1D9DEA3}" type="pres">
      <dgm:prSet presAssocID="{4C6DD322-BA2E-47C9-A7DE-04333E92C3BA}" presName="level3hierChild" presStyleCnt="0"/>
      <dgm:spPr/>
    </dgm:pt>
    <dgm:pt modelId="{2971B159-D2D1-4B64-A36B-CEAAF21A7A38}" type="pres">
      <dgm:prSet presAssocID="{F1089F9C-FBE6-4DA3-8E26-44213343EF11}" presName="conn2-1" presStyleLbl="parChTrans1D2" presStyleIdx="2" presStyleCnt="7"/>
      <dgm:spPr/>
      <dgm:t>
        <a:bodyPr/>
        <a:lstStyle/>
        <a:p>
          <a:endParaRPr lang="ru-RU"/>
        </a:p>
      </dgm:t>
    </dgm:pt>
    <dgm:pt modelId="{0FF5EB27-F802-4621-BFAD-44404E0A8997}" type="pres">
      <dgm:prSet presAssocID="{F1089F9C-FBE6-4DA3-8E26-44213343EF11}" presName="connTx" presStyleLbl="parChTrans1D2" presStyleIdx="2" presStyleCnt="7"/>
      <dgm:spPr/>
      <dgm:t>
        <a:bodyPr/>
        <a:lstStyle/>
        <a:p>
          <a:endParaRPr lang="ru-RU"/>
        </a:p>
      </dgm:t>
    </dgm:pt>
    <dgm:pt modelId="{1979F9B8-2D9F-4ACE-A34A-DB5EA6D0B12B}" type="pres">
      <dgm:prSet presAssocID="{E4E0B761-4DE1-46C7-9A1B-7399EAAE9A27}" presName="root2" presStyleCnt="0"/>
      <dgm:spPr/>
    </dgm:pt>
    <dgm:pt modelId="{B5893C11-F16D-43D3-AE20-5E75BEE883C1}" type="pres">
      <dgm:prSet presAssocID="{E4E0B761-4DE1-46C7-9A1B-7399EAAE9A27}" presName="LevelTwoTextNode" presStyleLbl="node2" presStyleIdx="2" presStyleCnt="7" custScaleX="176463" custScaleY="84001">
        <dgm:presLayoutVars>
          <dgm:chPref val="3"/>
        </dgm:presLayoutVars>
      </dgm:prSet>
      <dgm:spPr/>
      <dgm:t>
        <a:bodyPr/>
        <a:lstStyle/>
        <a:p>
          <a:endParaRPr lang="ru-RU"/>
        </a:p>
      </dgm:t>
    </dgm:pt>
    <dgm:pt modelId="{42ECF100-2F92-4E0C-A1E4-A95D130DFB5F}" type="pres">
      <dgm:prSet presAssocID="{E4E0B761-4DE1-46C7-9A1B-7399EAAE9A27}" presName="level3hierChild" presStyleCnt="0"/>
      <dgm:spPr/>
    </dgm:pt>
    <dgm:pt modelId="{C60BDD30-A373-4B75-9292-F81933BBD3FD}" type="pres">
      <dgm:prSet presAssocID="{701C3BC6-F9D2-426A-96F9-2596F7BE40D1}" presName="conn2-1" presStyleLbl="parChTrans1D2" presStyleIdx="3" presStyleCnt="7"/>
      <dgm:spPr/>
      <dgm:t>
        <a:bodyPr/>
        <a:lstStyle/>
        <a:p>
          <a:endParaRPr lang="ru-RU"/>
        </a:p>
      </dgm:t>
    </dgm:pt>
    <dgm:pt modelId="{3E07193A-C193-4B0B-8354-56D6B41B63C8}" type="pres">
      <dgm:prSet presAssocID="{701C3BC6-F9D2-426A-96F9-2596F7BE40D1}" presName="connTx" presStyleLbl="parChTrans1D2" presStyleIdx="3" presStyleCnt="7"/>
      <dgm:spPr/>
      <dgm:t>
        <a:bodyPr/>
        <a:lstStyle/>
        <a:p>
          <a:endParaRPr lang="ru-RU"/>
        </a:p>
      </dgm:t>
    </dgm:pt>
    <dgm:pt modelId="{3DFA3210-C7C3-40E7-8E51-FBD4205B925C}" type="pres">
      <dgm:prSet presAssocID="{B184E9EB-BB6F-4305-857B-74AF53A02165}" presName="root2" presStyleCnt="0"/>
      <dgm:spPr/>
    </dgm:pt>
    <dgm:pt modelId="{63595941-358E-4563-AB49-C1EDEA0738C0}" type="pres">
      <dgm:prSet presAssocID="{B184E9EB-BB6F-4305-857B-74AF53A02165}" presName="LevelTwoTextNode" presStyleLbl="node2" presStyleIdx="3" presStyleCnt="7" custScaleX="175849" custScaleY="70833">
        <dgm:presLayoutVars>
          <dgm:chPref val="3"/>
        </dgm:presLayoutVars>
      </dgm:prSet>
      <dgm:spPr/>
      <dgm:t>
        <a:bodyPr/>
        <a:lstStyle/>
        <a:p>
          <a:endParaRPr lang="ru-RU"/>
        </a:p>
      </dgm:t>
    </dgm:pt>
    <dgm:pt modelId="{8E8F316E-E295-46D1-B4F9-14D53964B15A}" type="pres">
      <dgm:prSet presAssocID="{B184E9EB-BB6F-4305-857B-74AF53A02165}" presName="level3hierChild" presStyleCnt="0"/>
      <dgm:spPr/>
    </dgm:pt>
    <dgm:pt modelId="{A9ADA983-29AB-4944-9235-83181BF63440}" type="pres">
      <dgm:prSet presAssocID="{1379FC75-5123-4E7C-A12E-7C3BBD17A5B7}" presName="conn2-1" presStyleLbl="parChTrans1D2" presStyleIdx="4" presStyleCnt="7"/>
      <dgm:spPr/>
      <dgm:t>
        <a:bodyPr/>
        <a:lstStyle/>
        <a:p>
          <a:endParaRPr lang="ru-RU"/>
        </a:p>
      </dgm:t>
    </dgm:pt>
    <dgm:pt modelId="{9870C792-BD31-4993-BEE4-D5513A22BF35}" type="pres">
      <dgm:prSet presAssocID="{1379FC75-5123-4E7C-A12E-7C3BBD17A5B7}" presName="connTx" presStyleLbl="parChTrans1D2" presStyleIdx="4" presStyleCnt="7"/>
      <dgm:spPr/>
      <dgm:t>
        <a:bodyPr/>
        <a:lstStyle/>
        <a:p>
          <a:endParaRPr lang="ru-RU"/>
        </a:p>
      </dgm:t>
    </dgm:pt>
    <dgm:pt modelId="{233CBAC5-DFC6-4559-B2D1-A538E554249C}" type="pres">
      <dgm:prSet presAssocID="{058F64BD-07C6-4DDD-BF2B-AB1151BC2734}" presName="root2" presStyleCnt="0"/>
      <dgm:spPr/>
    </dgm:pt>
    <dgm:pt modelId="{F7ED503F-4E41-49E4-AF30-0E5E6D2310FD}" type="pres">
      <dgm:prSet presAssocID="{058F64BD-07C6-4DDD-BF2B-AB1151BC2734}" presName="LevelTwoTextNode" presStyleLbl="node2" presStyleIdx="4" presStyleCnt="7" custScaleX="165004" custScaleY="76638" custLinFactNeighborX="1026">
        <dgm:presLayoutVars>
          <dgm:chPref val="3"/>
        </dgm:presLayoutVars>
      </dgm:prSet>
      <dgm:spPr/>
      <dgm:t>
        <a:bodyPr/>
        <a:lstStyle/>
        <a:p>
          <a:endParaRPr lang="ru-RU"/>
        </a:p>
      </dgm:t>
    </dgm:pt>
    <dgm:pt modelId="{B7F373C3-F868-48B5-BF5B-46F8DACC4755}" type="pres">
      <dgm:prSet presAssocID="{058F64BD-07C6-4DDD-BF2B-AB1151BC2734}" presName="level3hierChild" presStyleCnt="0"/>
      <dgm:spPr/>
    </dgm:pt>
    <dgm:pt modelId="{8C13D1C8-54B6-49AE-A2FD-CD220D08DD5B}" type="pres">
      <dgm:prSet presAssocID="{75E89906-554B-4084-B53F-74A6A714AFDD}" presName="conn2-1" presStyleLbl="parChTrans1D2" presStyleIdx="5" presStyleCnt="7"/>
      <dgm:spPr/>
      <dgm:t>
        <a:bodyPr/>
        <a:lstStyle/>
        <a:p>
          <a:endParaRPr lang="ru-RU"/>
        </a:p>
      </dgm:t>
    </dgm:pt>
    <dgm:pt modelId="{971C3E09-8CF1-4A76-88C2-7B0EE97CFA99}" type="pres">
      <dgm:prSet presAssocID="{75E89906-554B-4084-B53F-74A6A714AFDD}" presName="connTx" presStyleLbl="parChTrans1D2" presStyleIdx="5" presStyleCnt="7"/>
      <dgm:spPr/>
      <dgm:t>
        <a:bodyPr/>
        <a:lstStyle/>
        <a:p>
          <a:endParaRPr lang="ru-RU"/>
        </a:p>
      </dgm:t>
    </dgm:pt>
    <dgm:pt modelId="{0B15D395-424D-48BF-9646-58C68F852826}" type="pres">
      <dgm:prSet presAssocID="{BA696CE7-169C-4BE7-A36B-20F81DD952C8}" presName="root2" presStyleCnt="0"/>
      <dgm:spPr/>
    </dgm:pt>
    <dgm:pt modelId="{BAB35D5B-5E2E-48F8-B68E-C522428DDEE5}" type="pres">
      <dgm:prSet presAssocID="{BA696CE7-169C-4BE7-A36B-20F81DD952C8}" presName="LevelTwoTextNode" presStyleLbl="node2" presStyleIdx="5" presStyleCnt="7" custScaleX="162853" custScaleY="45110">
        <dgm:presLayoutVars>
          <dgm:chPref val="3"/>
        </dgm:presLayoutVars>
      </dgm:prSet>
      <dgm:spPr/>
      <dgm:t>
        <a:bodyPr/>
        <a:lstStyle/>
        <a:p>
          <a:endParaRPr lang="ru-RU"/>
        </a:p>
      </dgm:t>
    </dgm:pt>
    <dgm:pt modelId="{88B5FB20-9503-4E32-AB3B-5B300F6BEB57}" type="pres">
      <dgm:prSet presAssocID="{BA696CE7-169C-4BE7-A36B-20F81DD952C8}" presName="level3hierChild" presStyleCnt="0"/>
      <dgm:spPr/>
    </dgm:pt>
    <dgm:pt modelId="{009F2755-B6CE-48C7-A26D-94F11D904DB1}" type="pres">
      <dgm:prSet presAssocID="{56EB81CB-E859-4900-8E18-280AEFEFFCCE}" presName="conn2-1" presStyleLbl="parChTrans1D2" presStyleIdx="6" presStyleCnt="7"/>
      <dgm:spPr/>
      <dgm:t>
        <a:bodyPr/>
        <a:lstStyle/>
        <a:p>
          <a:endParaRPr lang="ru-RU"/>
        </a:p>
      </dgm:t>
    </dgm:pt>
    <dgm:pt modelId="{D4B2B110-69B2-4351-82BA-9C2D1029F11B}" type="pres">
      <dgm:prSet presAssocID="{56EB81CB-E859-4900-8E18-280AEFEFFCCE}" presName="connTx" presStyleLbl="parChTrans1D2" presStyleIdx="6" presStyleCnt="7"/>
      <dgm:spPr/>
      <dgm:t>
        <a:bodyPr/>
        <a:lstStyle/>
        <a:p>
          <a:endParaRPr lang="ru-RU"/>
        </a:p>
      </dgm:t>
    </dgm:pt>
    <dgm:pt modelId="{C7C450A0-1F98-4C61-9290-24B121BD87F7}" type="pres">
      <dgm:prSet presAssocID="{513B2B1A-D08F-4E7C-9CF8-5803560CFBE4}" presName="root2" presStyleCnt="0"/>
      <dgm:spPr/>
    </dgm:pt>
    <dgm:pt modelId="{8A411905-E961-45AF-82C0-F4E264C5DA0F}" type="pres">
      <dgm:prSet presAssocID="{513B2B1A-D08F-4E7C-9CF8-5803560CFBE4}" presName="LevelTwoTextNode" presStyleLbl="node2" presStyleIdx="6" presStyleCnt="7" custScaleX="153874" custScaleY="53355">
        <dgm:presLayoutVars>
          <dgm:chPref val="3"/>
        </dgm:presLayoutVars>
      </dgm:prSet>
      <dgm:spPr/>
      <dgm:t>
        <a:bodyPr/>
        <a:lstStyle/>
        <a:p>
          <a:endParaRPr lang="ru-RU"/>
        </a:p>
      </dgm:t>
    </dgm:pt>
    <dgm:pt modelId="{DBA55B9A-867E-49A0-8B58-D6A0D6CBBDDC}" type="pres">
      <dgm:prSet presAssocID="{513B2B1A-D08F-4E7C-9CF8-5803560CFBE4}" presName="level3hierChild" presStyleCnt="0"/>
      <dgm:spPr/>
    </dgm:pt>
  </dgm:ptLst>
  <dgm:cxnLst>
    <dgm:cxn modelId="{3F51C936-43D7-4BF1-9C09-B39D5987D14D}" srcId="{143D05E6-2E7E-453D-A769-77BAE0DDFF17}" destId="{B184E9EB-BB6F-4305-857B-74AF53A02165}" srcOrd="3" destOrd="0" parTransId="{701C3BC6-F9D2-426A-96F9-2596F7BE40D1}" sibTransId="{B9D5375A-BD9A-4235-A2D4-E97F7B9E4271}"/>
    <dgm:cxn modelId="{5BA8476D-C0C6-4673-9F0F-C20211137370}" type="presOf" srcId="{C8F8F399-3473-4F93-9480-B2D9C911ACF5}" destId="{CF232298-2324-400D-9C35-5E683ED916F9}" srcOrd="1" destOrd="0" presId="urn:microsoft.com/office/officeart/2008/layout/HorizontalMultiLevelHierarchy"/>
    <dgm:cxn modelId="{BD322F3A-FAF7-4E40-8830-729F0B6BBBCD}" type="presOf" srcId="{BA696CE7-169C-4BE7-A36B-20F81DD952C8}" destId="{BAB35D5B-5E2E-48F8-B68E-C522428DDEE5}" srcOrd="0" destOrd="0" presId="urn:microsoft.com/office/officeart/2008/layout/HorizontalMultiLevelHierarchy"/>
    <dgm:cxn modelId="{EC564C7F-FA1D-4850-BB37-E3F69A5EC53D}" type="presOf" srcId="{B184E9EB-BB6F-4305-857B-74AF53A02165}" destId="{63595941-358E-4563-AB49-C1EDEA0738C0}" srcOrd="0" destOrd="0" presId="urn:microsoft.com/office/officeart/2008/layout/HorizontalMultiLevelHierarchy"/>
    <dgm:cxn modelId="{924A8057-7A68-4A65-9A86-A9EA136753C6}" type="presOf" srcId="{F1089F9C-FBE6-4DA3-8E26-44213343EF11}" destId="{2971B159-D2D1-4B64-A36B-CEAAF21A7A38}" srcOrd="0" destOrd="0" presId="urn:microsoft.com/office/officeart/2008/layout/HorizontalMultiLevelHierarchy"/>
    <dgm:cxn modelId="{EE91E84C-C963-47C0-92F2-2B17002A3637}" srcId="{143D05E6-2E7E-453D-A769-77BAE0DDFF17}" destId="{E4E0B761-4DE1-46C7-9A1B-7399EAAE9A27}" srcOrd="2" destOrd="0" parTransId="{F1089F9C-FBE6-4DA3-8E26-44213343EF11}" sibTransId="{A83EB6B0-B86E-48F5-AC49-4644FE217685}"/>
    <dgm:cxn modelId="{C5DDABA6-3846-49CE-8CFE-CB96C18DB37F}" type="presOf" srcId="{1379FC75-5123-4E7C-A12E-7C3BBD17A5B7}" destId="{A9ADA983-29AB-4944-9235-83181BF63440}" srcOrd="0" destOrd="0" presId="urn:microsoft.com/office/officeart/2008/layout/HorizontalMultiLevelHierarchy"/>
    <dgm:cxn modelId="{2E8B94CD-6395-4467-B7ED-979528416531}" type="presOf" srcId="{4C6DD322-BA2E-47C9-A7DE-04333E92C3BA}" destId="{ECA484DB-5162-42C2-ACC9-D7E685B9DB67}" srcOrd="0" destOrd="0" presId="urn:microsoft.com/office/officeart/2008/layout/HorizontalMultiLevelHierarchy"/>
    <dgm:cxn modelId="{8349FC62-9503-4880-8C3A-D6617AEC7499}" type="presOf" srcId="{058F64BD-07C6-4DDD-BF2B-AB1151BC2734}" destId="{F7ED503F-4E41-49E4-AF30-0E5E6D2310FD}" srcOrd="0" destOrd="0" presId="urn:microsoft.com/office/officeart/2008/layout/HorizontalMultiLevelHierarchy"/>
    <dgm:cxn modelId="{75944E4D-EFA1-4C55-A497-4482AD3815C0}" type="presOf" srcId="{75E89906-554B-4084-B53F-74A6A714AFDD}" destId="{8C13D1C8-54B6-49AE-A2FD-CD220D08DD5B}" srcOrd="0" destOrd="0" presId="urn:microsoft.com/office/officeart/2008/layout/HorizontalMultiLevelHierarchy"/>
    <dgm:cxn modelId="{5BEA5B63-963B-4102-9CE2-73ABF00FF159}" type="presOf" srcId="{513B2B1A-D08F-4E7C-9CF8-5803560CFBE4}" destId="{8A411905-E961-45AF-82C0-F4E264C5DA0F}" srcOrd="0" destOrd="0" presId="urn:microsoft.com/office/officeart/2008/layout/HorizontalMultiLevelHierarchy"/>
    <dgm:cxn modelId="{DC4BF187-DB42-4F6A-A352-E7503EA1BBCD}" type="presOf" srcId="{1B1396CF-0468-423D-A09C-920DAB4B4D29}" destId="{FD691DD8-6438-4354-93EA-AE6E17AB20DB}" srcOrd="0" destOrd="0" presId="urn:microsoft.com/office/officeart/2008/layout/HorizontalMultiLevelHierarchy"/>
    <dgm:cxn modelId="{1EF47BAB-ADF8-4CE0-8763-A3D7878A777A}" type="presOf" srcId="{701C3BC6-F9D2-426A-96F9-2596F7BE40D1}" destId="{3E07193A-C193-4B0B-8354-56D6B41B63C8}" srcOrd="1" destOrd="0" presId="urn:microsoft.com/office/officeart/2008/layout/HorizontalMultiLevelHierarchy"/>
    <dgm:cxn modelId="{43CEFD57-1A6D-486C-A9E9-843578C6C0C5}" srcId="{143D05E6-2E7E-453D-A769-77BAE0DDFF17}" destId="{4C6DD322-BA2E-47C9-A7DE-04333E92C3BA}" srcOrd="1" destOrd="0" parTransId="{C8F8F399-3473-4F93-9480-B2D9C911ACF5}" sibTransId="{19AE662E-006B-47E4-BF2D-64ABC13413C0}"/>
    <dgm:cxn modelId="{0D00BAF0-94E6-4066-8A71-17AC7D88EC95}" type="presOf" srcId="{C8F8F399-3473-4F93-9480-B2D9C911ACF5}" destId="{C08040ED-7464-4629-92E6-48E4669D84CD}" srcOrd="0" destOrd="0" presId="urn:microsoft.com/office/officeart/2008/layout/HorizontalMultiLevelHierarchy"/>
    <dgm:cxn modelId="{70F55C81-5F7D-490F-AEA5-8AD6CD7E6E6F}" type="presOf" srcId="{A61DB153-F3A2-4469-9E66-5AAB242F1D60}" destId="{753AA992-6184-4D37-9CD8-DA6D580115D1}" srcOrd="0" destOrd="0" presId="urn:microsoft.com/office/officeart/2008/layout/HorizontalMultiLevelHierarchy"/>
    <dgm:cxn modelId="{4860FA71-7128-4D98-8E4E-B3D5C72E81EE}" srcId="{143D05E6-2E7E-453D-A769-77BAE0DDFF17}" destId="{513B2B1A-D08F-4E7C-9CF8-5803560CFBE4}" srcOrd="6" destOrd="0" parTransId="{56EB81CB-E859-4900-8E18-280AEFEFFCCE}" sibTransId="{3155BA36-0A65-47BB-AB90-2F663E7A41CD}"/>
    <dgm:cxn modelId="{721DD32B-077E-466D-A981-12F6B9FA8CDA}" type="presOf" srcId="{0F513BEC-C4B8-4CD0-9524-F1C3458AD0E7}" destId="{5B40E4D9-F67F-4301-A65D-FADFEBC4B285}" srcOrd="1" destOrd="0" presId="urn:microsoft.com/office/officeart/2008/layout/HorizontalMultiLevelHierarchy"/>
    <dgm:cxn modelId="{4BFF5AEE-9BBD-42DD-BF5F-F0F53796FF92}" srcId="{143D05E6-2E7E-453D-A769-77BAE0DDFF17}" destId="{BA696CE7-169C-4BE7-A36B-20F81DD952C8}" srcOrd="5" destOrd="0" parTransId="{75E89906-554B-4084-B53F-74A6A714AFDD}" sibTransId="{3C5D783D-C452-4096-8668-2A9BFD9AA4CD}"/>
    <dgm:cxn modelId="{894D89F7-AF56-44E4-9B0A-C869B15A448B}" srcId="{143D05E6-2E7E-453D-A769-77BAE0DDFF17}" destId="{058F64BD-07C6-4DDD-BF2B-AB1151BC2734}" srcOrd="4" destOrd="0" parTransId="{1379FC75-5123-4E7C-A12E-7C3BBD17A5B7}" sibTransId="{D4F5F48D-C175-4AF6-A26E-19547170DD65}"/>
    <dgm:cxn modelId="{C32CA43C-8F1B-492D-A4F5-254A273C1625}" type="presOf" srcId="{75E89906-554B-4084-B53F-74A6A714AFDD}" destId="{971C3E09-8CF1-4A76-88C2-7B0EE97CFA99}" srcOrd="1" destOrd="0" presId="urn:microsoft.com/office/officeart/2008/layout/HorizontalMultiLevelHierarchy"/>
    <dgm:cxn modelId="{B223ADD6-5EEB-4BA6-BEC5-198206AE752F}" srcId="{A61DB153-F3A2-4469-9E66-5AAB242F1D60}" destId="{143D05E6-2E7E-453D-A769-77BAE0DDFF17}" srcOrd="0" destOrd="0" parTransId="{62C63104-B0B9-4B63-B510-33F3298F4E90}" sibTransId="{28AA25D7-955F-472B-AB8F-432532074862}"/>
    <dgm:cxn modelId="{63B4D52A-1CD7-4722-818C-EBA1B0C5C56A}" type="presOf" srcId="{143D05E6-2E7E-453D-A769-77BAE0DDFF17}" destId="{8D56CECE-4BB3-4AF1-B12D-70E35A54F039}" srcOrd="0" destOrd="0" presId="urn:microsoft.com/office/officeart/2008/layout/HorizontalMultiLevelHierarchy"/>
    <dgm:cxn modelId="{62217915-E702-4737-87A6-14B7B84EAB52}" srcId="{143D05E6-2E7E-453D-A769-77BAE0DDFF17}" destId="{1B1396CF-0468-423D-A09C-920DAB4B4D29}" srcOrd="0" destOrd="0" parTransId="{0F513BEC-C4B8-4CD0-9524-F1C3458AD0E7}" sibTransId="{58387450-FE91-4DFF-8C84-551684DEE199}"/>
    <dgm:cxn modelId="{A70D3AF4-65E1-4EFB-BDCB-FD68A1AEC3E4}" type="presOf" srcId="{0F513BEC-C4B8-4CD0-9524-F1C3458AD0E7}" destId="{8B413CE5-5C4D-451E-947D-68EB458DE9D8}" srcOrd="0" destOrd="0" presId="urn:microsoft.com/office/officeart/2008/layout/HorizontalMultiLevelHierarchy"/>
    <dgm:cxn modelId="{05DEFAAB-F200-4107-8969-2BA14647EFB8}" type="presOf" srcId="{E4E0B761-4DE1-46C7-9A1B-7399EAAE9A27}" destId="{B5893C11-F16D-43D3-AE20-5E75BEE883C1}" srcOrd="0" destOrd="0" presId="urn:microsoft.com/office/officeart/2008/layout/HorizontalMultiLevelHierarchy"/>
    <dgm:cxn modelId="{24383E26-6388-4E7F-B1E3-C47B440D207D}" type="presOf" srcId="{701C3BC6-F9D2-426A-96F9-2596F7BE40D1}" destId="{C60BDD30-A373-4B75-9292-F81933BBD3FD}" srcOrd="0" destOrd="0" presId="urn:microsoft.com/office/officeart/2008/layout/HorizontalMultiLevelHierarchy"/>
    <dgm:cxn modelId="{9808256F-E84F-4AE3-8177-0287A97F386E}" type="presOf" srcId="{56EB81CB-E859-4900-8E18-280AEFEFFCCE}" destId="{009F2755-B6CE-48C7-A26D-94F11D904DB1}" srcOrd="0" destOrd="0" presId="urn:microsoft.com/office/officeart/2008/layout/HorizontalMultiLevelHierarchy"/>
    <dgm:cxn modelId="{8129B634-A008-4A8C-871D-83DCCEEECEE8}" type="presOf" srcId="{1379FC75-5123-4E7C-A12E-7C3BBD17A5B7}" destId="{9870C792-BD31-4993-BEE4-D5513A22BF35}" srcOrd="1" destOrd="0" presId="urn:microsoft.com/office/officeart/2008/layout/HorizontalMultiLevelHierarchy"/>
    <dgm:cxn modelId="{340D4246-CBAC-4BB3-B1E2-6A9E6CB6994D}" type="presOf" srcId="{F1089F9C-FBE6-4DA3-8E26-44213343EF11}" destId="{0FF5EB27-F802-4621-BFAD-44404E0A8997}" srcOrd="1" destOrd="0" presId="urn:microsoft.com/office/officeart/2008/layout/HorizontalMultiLevelHierarchy"/>
    <dgm:cxn modelId="{F067AE9E-96F7-49BA-ABDF-0AF3C81D7CCA}" type="presOf" srcId="{56EB81CB-E859-4900-8E18-280AEFEFFCCE}" destId="{D4B2B110-69B2-4351-82BA-9C2D1029F11B}" srcOrd="1" destOrd="0" presId="urn:microsoft.com/office/officeart/2008/layout/HorizontalMultiLevelHierarchy"/>
    <dgm:cxn modelId="{4E539DBD-BB34-41CB-9F93-B7C49288002B}" type="presParOf" srcId="{753AA992-6184-4D37-9CD8-DA6D580115D1}" destId="{7BD854E2-C730-48C0-9F28-2D6D554FEB92}" srcOrd="0" destOrd="0" presId="urn:microsoft.com/office/officeart/2008/layout/HorizontalMultiLevelHierarchy"/>
    <dgm:cxn modelId="{FEDFE5D6-8EC9-469C-BCA6-728ECE614AE1}" type="presParOf" srcId="{7BD854E2-C730-48C0-9F28-2D6D554FEB92}" destId="{8D56CECE-4BB3-4AF1-B12D-70E35A54F039}" srcOrd="0" destOrd="0" presId="urn:microsoft.com/office/officeart/2008/layout/HorizontalMultiLevelHierarchy"/>
    <dgm:cxn modelId="{777F2186-7CD3-46CF-9704-514A6D57CE78}" type="presParOf" srcId="{7BD854E2-C730-48C0-9F28-2D6D554FEB92}" destId="{C488C409-E852-4211-9F87-8374B77982A3}" srcOrd="1" destOrd="0" presId="urn:microsoft.com/office/officeart/2008/layout/HorizontalMultiLevelHierarchy"/>
    <dgm:cxn modelId="{69AA86E4-4828-4565-9956-909D0A47D7D9}" type="presParOf" srcId="{C488C409-E852-4211-9F87-8374B77982A3}" destId="{8B413CE5-5C4D-451E-947D-68EB458DE9D8}" srcOrd="0" destOrd="0" presId="urn:microsoft.com/office/officeart/2008/layout/HorizontalMultiLevelHierarchy"/>
    <dgm:cxn modelId="{8C87C6A1-24AB-49BA-96C8-DE961AE0A45F}" type="presParOf" srcId="{8B413CE5-5C4D-451E-947D-68EB458DE9D8}" destId="{5B40E4D9-F67F-4301-A65D-FADFEBC4B285}" srcOrd="0" destOrd="0" presId="urn:microsoft.com/office/officeart/2008/layout/HorizontalMultiLevelHierarchy"/>
    <dgm:cxn modelId="{D30A16AB-0631-4E9B-AE0E-C8A1143C31D9}" type="presParOf" srcId="{C488C409-E852-4211-9F87-8374B77982A3}" destId="{50107CC3-F844-4434-9BFA-C4095DFDBD58}" srcOrd="1" destOrd="0" presId="urn:microsoft.com/office/officeart/2008/layout/HorizontalMultiLevelHierarchy"/>
    <dgm:cxn modelId="{5E994E54-C6CF-4832-8EF5-B790D209AF60}" type="presParOf" srcId="{50107CC3-F844-4434-9BFA-C4095DFDBD58}" destId="{FD691DD8-6438-4354-93EA-AE6E17AB20DB}" srcOrd="0" destOrd="0" presId="urn:microsoft.com/office/officeart/2008/layout/HorizontalMultiLevelHierarchy"/>
    <dgm:cxn modelId="{FD3318A3-2F05-4D92-864D-65537531D427}" type="presParOf" srcId="{50107CC3-F844-4434-9BFA-C4095DFDBD58}" destId="{1DEAE82B-C94E-4833-B61F-7DB5A8FBF31D}" srcOrd="1" destOrd="0" presId="urn:microsoft.com/office/officeart/2008/layout/HorizontalMultiLevelHierarchy"/>
    <dgm:cxn modelId="{AD0EA0C6-33F5-4598-8700-7E254E680D7C}" type="presParOf" srcId="{C488C409-E852-4211-9F87-8374B77982A3}" destId="{C08040ED-7464-4629-92E6-48E4669D84CD}" srcOrd="2" destOrd="0" presId="urn:microsoft.com/office/officeart/2008/layout/HorizontalMultiLevelHierarchy"/>
    <dgm:cxn modelId="{DCFCB00E-B6A8-492B-A353-C9103B4C403D}" type="presParOf" srcId="{C08040ED-7464-4629-92E6-48E4669D84CD}" destId="{CF232298-2324-400D-9C35-5E683ED916F9}" srcOrd="0" destOrd="0" presId="urn:microsoft.com/office/officeart/2008/layout/HorizontalMultiLevelHierarchy"/>
    <dgm:cxn modelId="{522954A7-3267-4E9F-9A7B-E49C1045E883}" type="presParOf" srcId="{C488C409-E852-4211-9F87-8374B77982A3}" destId="{62D3B040-BF61-4625-BD52-5202D4097779}" srcOrd="3" destOrd="0" presId="urn:microsoft.com/office/officeart/2008/layout/HorizontalMultiLevelHierarchy"/>
    <dgm:cxn modelId="{A7B3AEED-E04E-4224-A57C-FAEBE3BF8664}" type="presParOf" srcId="{62D3B040-BF61-4625-BD52-5202D4097779}" destId="{ECA484DB-5162-42C2-ACC9-D7E685B9DB67}" srcOrd="0" destOrd="0" presId="urn:microsoft.com/office/officeart/2008/layout/HorizontalMultiLevelHierarchy"/>
    <dgm:cxn modelId="{7CD139B8-D444-46E9-9F65-492BBA67AE09}" type="presParOf" srcId="{62D3B040-BF61-4625-BD52-5202D4097779}" destId="{9E2CB8AC-834A-4EE4-828F-0335C1D9DEA3}" srcOrd="1" destOrd="0" presId="urn:microsoft.com/office/officeart/2008/layout/HorizontalMultiLevelHierarchy"/>
    <dgm:cxn modelId="{BEC65900-E2A7-4D98-971A-8BB2F1DD5731}" type="presParOf" srcId="{C488C409-E852-4211-9F87-8374B77982A3}" destId="{2971B159-D2D1-4B64-A36B-CEAAF21A7A38}" srcOrd="4" destOrd="0" presId="urn:microsoft.com/office/officeart/2008/layout/HorizontalMultiLevelHierarchy"/>
    <dgm:cxn modelId="{D04C0D9D-5144-4849-95AF-7814CC4781C0}" type="presParOf" srcId="{2971B159-D2D1-4B64-A36B-CEAAF21A7A38}" destId="{0FF5EB27-F802-4621-BFAD-44404E0A8997}" srcOrd="0" destOrd="0" presId="urn:microsoft.com/office/officeart/2008/layout/HorizontalMultiLevelHierarchy"/>
    <dgm:cxn modelId="{2CA830DC-0295-43D4-B60C-B07647D7DD66}" type="presParOf" srcId="{C488C409-E852-4211-9F87-8374B77982A3}" destId="{1979F9B8-2D9F-4ACE-A34A-DB5EA6D0B12B}" srcOrd="5" destOrd="0" presId="urn:microsoft.com/office/officeart/2008/layout/HorizontalMultiLevelHierarchy"/>
    <dgm:cxn modelId="{4B07F067-0941-4EA5-851E-41DD884886DE}" type="presParOf" srcId="{1979F9B8-2D9F-4ACE-A34A-DB5EA6D0B12B}" destId="{B5893C11-F16D-43D3-AE20-5E75BEE883C1}" srcOrd="0" destOrd="0" presId="urn:microsoft.com/office/officeart/2008/layout/HorizontalMultiLevelHierarchy"/>
    <dgm:cxn modelId="{97DC363A-6574-4628-A424-5C10EEAACCEE}" type="presParOf" srcId="{1979F9B8-2D9F-4ACE-A34A-DB5EA6D0B12B}" destId="{42ECF100-2F92-4E0C-A1E4-A95D130DFB5F}" srcOrd="1" destOrd="0" presId="urn:microsoft.com/office/officeart/2008/layout/HorizontalMultiLevelHierarchy"/>
    <dgm:cxn modelId="{261CBE8E-36B6-4E88-8235-0D74745FF235}" type="presParOf" srcId="{C488C409-E852-4211-9F87-8374B77982A3}" destId="{C60BDD30-A373-4B75-9292-F81933BBD3FD}" srcOrd="6" destOrd="0" presId="urn:microsoft.com/office/officeart/2008/layout/HorizontalMultiLevelHierarchy"/>
    <dgm:cxn modelId="{E8CE5405-4CB2-49D0-A8C8-869399B5BE57}" type="presParOf" srcId="{C60BDD30-A373-4B75-9292-F81933BBD3FD}" destId="{3E07193A-C193-4B0B-8354-56D6B41B63C8}" srcOrd="0" destOrd="0" presId="urn:microsoft.com/office/officeart/2008/layout/HorizontalMultiLevelHierarchy"/>
    <dgm:cxn modelId="{66122C0B-1D11-4D82-B0B6-D7CDAD8AF247}" type="presParOf" srcId="{C488C409-E852-4211-9F87-8374B77982A3}" destId="{3DFA3210-C7C3-40E7-8E51-FBD4205B925C}" srcOrd="7" destOrd="0" presId="urn:microsoft.com/office/officeart/2008/layout/HorizontalMultiLevelHierarchy"/>
    <dgm:cxn modelId="{6AAE61AF-4B78-441F-AEC9-1E69F0A900FE}" type="presParOf" srcId="{3DFA3210-C7C3-40E7-8E51-FBD4205B925C}" destId="{63595941-358E-4563-AB49-C1EDEA0738C0}" srcOrd="0" destOrd="0" presId="urn:microsoft.com/office/officeart/2008/layout/HorizontalMultiLevelHierarchy"/>
    <dgm:cxn modelId="{635057EF-72E0-4CF5-A363-9B61CADE7CBE}" type="presParOf" srcId="{3DFA3210-C7C3-40E7-8E51-FBD4205B925C}" destId="{8E8F316E-E295-46D1-B4F9-14D53964B15A}" srcOrd="1" destOrd="0" presId="urn:microsoft.com/office/officeart/2008/layout/HorizontalMultiLevelHierarchy"/>
    <dgm:cxn modelId="{9C5161EC-E37C-467D-8504-135AF86EAAEE}" type="presParOf" srcId="{C488C409-E852-4211-9F87-8374B77982A3}" destId="{A9ADA983-29AB-4944-9235-83181BF63440}" srcOrd="8" destOrd="0" presId="urn:microsoft.com/office/officeart/2008/layout/HorizontalMultiLevelHierarchy"/>
    <dgm:cxn modelId="{C359D237-2DDB-4C62-81A2-F9E255E126F1}" type="presParOf" srcId="{A9ADA983-29AB-4944-9235-83181BF63440}" destId="{9870C792-BD31-4993-BEE4-D5513A22BF35}" srcOrd="0" destOrd="0" presId="urn:microsoft.com/office/officeart/2008/layout/HorizontalMultiLevelHierarchy"/>
    <dgm:cxn modelId="{7DFC6C68-6949-4D82-8AC7-563CF30B453F}" type="presParOf" srcId="{C488C409-E852-4211-9F87-8374B77982A3}" destId="{233CBAC5-DFC6-4559-B2D1-A538E554249C}" srcOrd="9" destOrd="0" presId="urn:microsoft.com/office/officeart/2008/layout/HorizontalMultiLevelHierarchy"/>
    <dgm:cxn modelId="{E31035F6-4109-4469-874B-3DB191B27FF8}" type="presParOf" srcId="{233CBAC5-DFC6-4559-B2D1-A538E554249C}" destId="{F7ED503F-4E41-49E4-AF30-0E5E6D2310FD}" srcOrd="0" destOrd="0" presId="urn:microsoft.com/office/officeart/2008/layout/HorizontalMultiLevelHierarchy"/>
    <dgm:cxn modelId="{4B392CDD-A591-4930-AF76-31C418D3CDC5}" type="presParOf" srcId="{233CBAC5-DFC6-4559-B2D1-A538E554249C}" destId="{B7F373C3-F868-48B5-BF5B-46F8DACC4755}" srcOrd="1" destOrd="0" presId="urn:microsoft.com/office/officeart/2008/layout/HorizontalMultiLevelHierarchy"/>
    <dgm:cxn modelId="{1CDC163C-8D14-4AAC-947A-F1F216BD4EC3}" type="presParOf" srcId="{C488C409-E852-4211-9F87-8374B77982A3}" destId="{8C13D1C8-54B6-49AE-A2FD-CD220D08DD5B}" srcOrd="10" destOrd="0" presId="urn:microsoft.com/office/officeart/2008/layout/HorizontalMultiLevelHierarchy"/>
    <dgm:cxn modelId="{861C18F6-3B29-45CA-A749-39F5A3CEF245}" type="presParOf" srcId="{8C13D1C8-54B6-49AE-A2FD-CD220D08DD5B}" destId="{971C3E09-8CF1-4A76-88C2-7B0EE97CFA99}" srcOrd="0" destOrd="0" presId="urn:microsoft.com/office/officeart/2008/layout/HorizontalMultiLevelHierarchy"/>
    <dgm:cxn modelId="{A523DFF5-D333-4FFB-B53C-B6A8AEF7B5D1}" type="presParOf" srcId="{C488C409-E852-4211-9F87-8374B77982A3}" destId="{0B15D395-424D-48BF-9646-58C68F852826}" srcOrd="11" destOrd="0" presId="urn:microsoft.com/office/officeart/2008/layout/HorizontalMultiLevelHierarchy"/>
    <dgm:cxn modelId="{CF66D52E-F95E-4EFE-8218-E53ED3EFD7F4}" type="presParOf" srcId="{0B15D395-424D-48BF-9646-58C68F852826}" destId="{BAB35D5B-5E2E-48F8-B68E-C522428DDEE5}" srcOrd="0" destOrd="0" presId="urn:microsoft.com/office/officeart/2008/layout/HorizontalMultiLevelHierarchy"/>
    <dgm:cxn modelId="{307AA990-FC3D-4B56-8300-E5EE82F83EE1}" type="presParOf" srcId="{0B15D395-424D-48BF-9646-58C68F852826}" destId="{88B5FB20-9503-4E32-AB3B-5B300F6BEB57}" srcOrd="1" destOrd="0" presId="urn:microsoft.com/office/officeart/2008/layout/HorizontalMultiLevelHierarchy"/>
    <dgm:cxn modelId="{A48559E3-66AF-4E8C-B4B7-AA37D811C465}" type="presParOf" srcId="{C488C409-E852-4211-9F87-8374B77982A3}" destId="{009F2755-B6CE-48C7-A26D-94F11D904DB1}" srcOrd="12" destOrd="0" presId="urn:microsoft.com/office/officeart/2008/layout/HorizontalMultiLevelHierarchy"/>
    <dgm:cxn modelId="{5CDD27BF-0B45-470E-831F-330004066A8F}" type="presParOf" srcId="{009F2755-B6CE-48C7-A26D-94F11D904DB1}" destId="{D4B2B110-69B2-4351-82BA-9C2D1029F11B}" srcOrd="0" destOrd="0" presId="urn:microsoft.com/office/officeart/2008/layout/HorizontalMultiLevelHierarchy"/>
    <dgm:cxn modelId="{6A8878D7-EBDF-4DB3-ABC7-408652330120}" type="presParOf" srcId="{C488C409-E852-4211-9F87-8374B77982A3}" destId="{C7C450A0-1F98-4C61-9290-24B121BD87F7}" srcOrd="13" destOrd="0" presId="urn:microsoft.com/office/officeart/2008/layout/HorizontalMultiLevelHierarchy"/>
    <dgm:cxn modelId="{18CC8383-7503-41FF-B105-DB29B44A99EA}" type="presParOf" srcId="{C7C450A0-1F98-4C61-9290-24B121BD87F7}" destId="{8A411905-E961-45AF-82C0-F4E264C5DA0F}" srcOrd="0" destOrd="0" presId="urn:microsoft.com/office/officeart/2008/layout/HorizontalMultiLevelHierarchy"/>
    <dgm:cxn modelId="{BAECA99C-DDF3-490A-84D4-B4618304AD64}" type="presParOf" srcId="{C7C450A0-1F98-4C61-9290-24B121BD87F7}" destId="{DBA55B9A-867E-49A0-8B58-D6A0D6CBBDDC}" srcOrd="1" destOrd="0" presId="urn:microsoft.com/office/officeart/2008/layout/HorizontalMultiLevelHierarchy"/>
  </dgm:cxnLst>
  <dgm:bg/>
  <dgm:whole/>
  <dgm:extLst>
    <a:ext uri="http://schemas.microsoft.com/office/drawing/2008/diagram">
      <dsp:dataModelExt xmlns:dsp="http://schemas.microsoft.com/office/drawing/2008/diagram" relId="rId148"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53187048-F82C-440F-841A-D5CF6CA6835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14E98393-D245-4A98-82F4-D66074230D2C}">
      <dgm:prSet phldrT="[Текст]" custT="1"/>
      <dgm:spPr/>
      <dgm:t>
        <a:bodyPr/>
        <a:lstStyle/>
        <a:p>
          <a:r>
            <a:rPr lang="ru-RU" sz="1400" b="1">
              <a:latin typeface="Times New Roman" pitchFamily="18" charset="0"/>
              <a:cs typeface="Times New Roman" pitchFamily="18" charset="0"/>
            </a:rPr>
            <a:t>режими доступу до інформaції</a:t>
          </a:r>
        </a:p>
      </dgm:t>
    </dgm:pt>
    <dgm:pt modelId="{B5BD8C4F-7367-4F40-8491-6630D06D0293}" type="parTrans" cxnId="{BCA0EFAF-1BDF-4184-B07F-0FE17FD84005}">
      <dgm:prSet/>
      <dgm:spPr/>
      <dgm:t>
        <a:bodyPr/>
        <a:lstStyle/>
        <a:p>
          <a:endParaRPr lang="ru-RU" sz="1400">
            <a:latin typeface="Times New Roman" pitchFamily="18" charset="0"/>
            <a:cs typeface="Times New Roman" pitchFamily="18" charset="0"/>
          </a:endParaRPr>
        </a:p>
      </dgm:t>
    </dgm:pt>
    <dgm:pt modelId="{80A0A91D-4471-4FB8-BDB6-8154B029885F}" type="sibTrans" cxnId="{BCA0EFAF-1BDF-4184-B07F-0FE17FD84005}">
      <dgm:prSet/>
      <dgm:spPr/>
      <dgm:t>
        <a:bodyPr/>
        <a:lstStyle/>
        <a:p>
          <a:endParaRPr lang="ru-RU" sz="1400">
            <a:latin typeface="Times New Roman" pitchFamily="18" charset="0"/>
            <a:cs typeface="Times New Roman" pitchFamily="18" charset="0"/>
          </a:endParaRPr>
        </a:p>
      </dgm:t>
    </dgm:pt>
    <dgm:pt modelId="{F788F6BC-CA8F-4C18-AA2D-2FFCAEC94234}">
      <dgm:prSet phldrT="[Текст]" custT="1"/>
      <dgm:spPr/>
      <dgm:t>
        <a:bodyPr/>
        <a:lstStyle/>
        <a:p>
          <a:r>
            <a:rPr lang="ru-RU" sz="1400">
              <a:latin typeface="Times New Roman" pitchFamily="18" charset="0"/>
              <a:cs typeface="Times New Roman" pitchFamily="18" charset="0"/>
            </a:rPr>
            <a:t>відкритa</a:t>
          </a:r>
        </a:p>
      </dgm:t>
    </dgm:pt>
    <dgm:pt modelId="{AB0F1E13-DBE8-4BC7-81EE-201D82FCD345}" type="parTrans" cxnId="{8B4B3DFF-ED0D-45C3-84BE-46A9030E4F7A}">
      <dgm:prSet/>
      <dgm:spPr/>
      <dgm:t>
        <a:bodyPr/>
        <a:lstStyle/>
        <a:p>
          <a:endParaRPr lang="ru-RU" sz="1400">
            <a:latin typeface="Times New Roman" pitchFamily="18" charset="0"/>
            <a:cs typeface="Times New Roman" pitchFamily="18" charset="0"/>
          </a:endParaRPr>
        </a:p>
      </dgm:t>
    </dgm:pt>
    <dgm:pt modelId="{C05B91A5-BA5E-4E1C-A8CC-3DABBA892B26}" type="sibTrans" cxnId="{8B4B3DFF-ED0D-45C3-84BE-46A9030E4F7A}">
      <dgm:prSet/>
      <dgm:spPr/>
      <dgm:t>
        <a:bodyPr/>
        <a:lstStyle/>
        <a:p>
          <a:endParaRPr lang="ru-RU" sz="1400">
            <a:latin typeface="Times New Roman" pitchFamily="18" charset="0"/>
            <a:cs typeface="Times New Roman" pitchFamily="18" charset="0"/>
          </a:endParaRPr>
        </a:p>
      </dgm:t>
    </dgm:pt>
    <dgm:pt modelId="{2E843524-21AC-446A-A447-760350895CB0}">
      <dgm:prSet phldrT="[Текст]" custT="1"/>
      <dgm:spPr/>
      <dgm:t>
        <a:bodyPr/>
        <a:lstStyle/>
        <a:p>
          <a:r>
            <a:rPr lang="ru-RU" sz="1400">
              <a:latin typeface="Times New Roman" pitchFamily="18" charset="0"/>
              <a:cs typeface="Times New Roman" pitchFamily="18" charset="0"/>
            </a:rPr>
            <a:t>з обмеженим доступом</a:t>
          </a:r>
        </a:p>
      </dgm:t>
    </dgm:pt>
    <dgm:pt modelId="{260BEF67-230D-4C2D-8E6D-4F35AC7B1131}" type="parTrans" cxnId="{BEA818F0-DE47-4D88-8760-936B8E962BC0}">
      <dgm:prSet/>
      <dgm:spPr/>
      <dgm:t>
        <a:bodyPr/>
        <a:lstStyle/>
        <a:p>
          <a:endParaRPr lang="ru-RU" sz="1400">
            <a:latin typeface="Times New Roman" pitchFamily="18" charset="0"/>
            <a:cs typeface="Times New Roman" pitchFamily="18" charset="0"/>
          </a:endParaRPr>
        </a:p>
      </dgm:t>
    </dgm:pt>
    <dgm:pt modelId="{5F5C610D-AE90-484D-AE72-05155E65E6B8}" type="sibTrans" cxnId="{BEA818F0-DE47-4D88-8760-936B8E962BC0}">
      <dgm:prSet/>
      <dgm:spPr/>
      <dgm:t>
        <a:bodyPr/>
        <a:lstStyle/>
        <a:p>
          <a:endParaRPr lang="ru-RU" sz="1400">
            <a:latin typeface="Times New Roman" pitchFamily="18" charset="0"/>
            <a:cs typeface="Times New Roman" pitchFamily="18" charset="0"/>
          </a:endParaRPr>
        </a:p>
      </dgm:t>
    </dgm:pt>
    <dgm:pt modelId="{D0B5CF00-BC35-49BE-B450-4690F4545EC0}">
      <dgm:prSet custT="1"/>
      <dgm:spPr/>
      <dgm:t>
        <a:bodyPr/>
        <a:lstStyle/>
        <a:p>
          <a:r>
            <a:rPr lang="ru-RU" sz="1400">
              <a:latin typeface="Times New Roman" pitchFamily="18" charset="0"/>
              <a:cs typeface="Times New Roman" pitchFamily="18" charset="0"/>
            </a:rPr>
            <a:t>конфіденційнa</a:t>
          </a:r>
        </a:p>
      </dgm:t>
    </dgm:pt>
    <dgm:pt modelId="{11C12FEC-BD2E-426A-AB17-22CFB33DBABD}" type="parTrans" cxnId="{1E52DB95-DCC7-4D73-AA6B-4D69E06DFA8C}">
      <dgm:prSet/>
      <dgm:spPr/>
      <dgm:t>
        <a:bodyPr/>
        <a:lstStyle/>
        <a:p>
          <a:endParaRPr lang="ru-RU" sz="1400">
            <a:latin typeface="Times New Roman" pitchFamily="18" charset="0"/>
            <a:cs typeface="Times New Roman" pitchFamily="18" charset="0"/>
          </a:endParaRPr>
        </a:p>
      </dgm:t>
    </dgm:pt>
    <dgm:pt modelId="{9E448753-2C89-42C7-B7BE-17FC504AE277}" type="sibTrans" cxnId="{1E52DB95-DCC7-4D73-AA6B-4D69E06DFA8C}">
      <dgm:prSet/>
      <dgm:spPr/>
      <dgm:t>
        <a:bodyPr/>
        <a:lstStyle/>
        <a:p>
          <a:endParaRPr lang="ru-RU" sz="1400">
            <a:latin typeface="Times New Roman" pitchFamily="18" charset="0"/>
            <a:cs typeface="Times New Roman" pitchFamily="18" charset="0"/>
          </a:endParaRPr>
        </a:p>
      </dgm:t>
    </dgm:pt>
    <dgm:pt modelId="{5E0E2A59-D084-4D8B-963F-482107F7C8A9}">
      <dgm:prSet custT="1"/>
      <dgm:spPr/>
      <dgm:t>
        <a:bodyPr/>
        <a:lstStyle/>
        <a:p>
          <a:r>
            <a:rPr lang="ru-RU" sz="1400">
              <a:latin typeface="Times New Roman" pitchFamily="18" charset="0"/>
              <a:cs typeface="Times New Roman" pitchFamily="18" charset="0"/>
            </a:rPr>
            <a:t>тaємнa</a:t>
          </a:r>
        </a:p>
      </dgm:t>
    </dgm:pt>
    <dgm:pt modelId="{80AED552-3549-4ABC-8FA4-424A92072363}" type="parTrans" cxnId="{AF8AFB7E-5B5B-499C-B06B-3F4E13E502AC}">
      <dgm:prSet/>
      <dgm:spPr/>
      <dgm:t>
        <a:bodyPr/>
        <a:lstStyle/>
        <a:p>
          <a:endParaRPr lang="ru-RU" sz="1400">
            <a:latin typeface="Times New Roman" pitchFamily="18" charset="0"/>
            <a:cs typeface="Times New Roman" pitchFamily="18" charset="0"/>
          </a:endParaRPr>
        </a:p>
      </dgm:t>
    </dgm:pt>
    <dgm:pt modelId="{F127CE50-F936-4429-85D3-C3C3A9AF5A51}" type="sibTrans" cxnId="{AF8AFB7E-5B5B-499C-B06B-3F4E13E502AC}">
      <dgm:prSet/>
      <dgm:spPr/>
      <dgm:t>
        <a:bodyPr/>
        <a:lstStyle/>
        <a:p>
          <a:endParaRPr lang="ru-RU" sz="1400">
            <a:latin typeface="Times New Roman" pitchFamily="18" charset="0"/>
            <a:cs typeface="Times New Roman" pitchFamily="18" charset="0"/>
          </a:endParaRPr>
        </a:p>
      </dgm:t>
    </dgm:pt>
    <dgm:pt modelId="{3F7B98AD-7949-455E-A5DC-AC25BAE79AA3}">
      <dgm:prSet custT="1"/>
      <dgm:spPr/>
      <dgm:t>
        <a:bodyPr/>
        <a:lstStyle/>
        <a:p>
          <a:r>
            <a:rPr lang="ru-RU" sz="1400">
              <a:latin typeface="Times New Roman" pitchFamily="18" charset="0"/>
              <a:cs typeface="Times New Roman" pitchFamily="18" charset="0"/>
            </a:rPr>
            <a:t>службова</a:t>
          </a:r>
        </a:p>
      </dgm:t>
    </dgm:pt>
    <dgm:pt modelId="{A4D9B538-B4D6-4A09-AB8C-FBB635C59D0A}" type="parTrans" cxnId="{04E487EB-EE0F-414C-ABE2-B266C0DE03A9}">
      <dgm:prSet/>
      <dgm:spPr/>
      <dgm:t>
        <a:bodyPr/>
        <a:lstStyle/>
        <a:p>
          <a:endParaRPr lang="ru-RU" sz="1400"/>
        </a:p>
      </dgm:t>
    </dgm:pt>
    <dgm:pt modelId="{A17D42DD-7EF5-4B9E-A0B6-ADE4761F2661}" type="sibTrans" cxnId="{04E487EB-EE0F-414C-ABE2-B266C0DE03A9}">
      <dgm:prSet/>
      <dgm:spPr/>
      <dgm:t>
        <a:bodyPr/>
        <a:lstStyle/>
        <a:p>
          <a:endParaRPr lang="ru-RU" sz="1400"/>
        </a:p>
      </dgm:t>
    </dgm:pt>
    <dgm:pt modelId="{4CD49EED-FA39-4ADD-9842-7795116A6788}" type="pres">
      <dgm:prSet presAssocID="{53187048-F82C-440F-841A-D5CF6CA68353}" presName="hierChild1" presStyleCnt="0">
        <dgm:presLayoutVars>
          <dgm:orgChart val="1"/>
          <dgm:chPref val="1"/>
          <dgm:dir/>
          <dgm:animOne val="branch"/>
          <dgm:animLvl val="lvl"/>
          <dgm:resizeHandles/>
        </dgm:presLayoutVars>
      </dgm:prSet>
      <dgm:spPr/>
      <dgm:t>
        <a:bodyPr/>
        <a:lstStyle/>
        <a:p>
          <a:endParaRPr lang="ru-RU"/>
        </a:p>
      </dgm:t>
    </dgm:pt>
    <dgm:pt modelId="{379D4DBD-6534-4F88-8E15-3230C7312B3C}" type="pres">
      <dgm:prSet presAssocID="{14E98393-D245-4A98-82F4-D66074230D2C}" presName="hierRoot1" presStyleCnt="0">
        <dgm:presLayoutVars>
          <dgm:hierBranch val="init"/>
        </dgm:presLayoutVars>
      </dgm:prSet>
      <dgm:spPr/>
    </dgm:pt>
    <dgm:pt modelId="{ECDEB7E4-5745-4B0A-9241-AABD620CD10D}" type="pres">
      <dgm:prSet presAssocID="{14E98393-D245-4A98-82F4-D66074230D2C}" presName="rootComposite1" presStyleCnt="0"/>
      <dgm:spPr/>
    </dgm:pt>
    <dgm:pt modelId="{5505B687-E68A-4A7D-B867-04B7D3B64587}" type="pres">
      <dgm:prSet presAssocID="{14E98393-D245-4A98-82F4-D66074230D2C}" presName="rootText1" presStyleLbl="node0" presStyleIdx="0" presStyleCnt="1" custScaleX="177239">
        <dgm:presLayoutVars>
          <dgm:chPref val="3"/>
        </dgm:presLayoutVars>
      </dgm:prSet>
      <dgm:spPr/>
      <dgm:t>
        <a:bodyPr/>
        <a:lstStyle/>
        <a:p>
          <a:endParaRPr lang="ru-RU"/>
        </a:p>
      </dgm:t>
    </dgm:pt>
    <dgm:pt modelId="{E02D935B-BDF6-415E-9FB2-066551BBC210}" type="pres">
      <dgm:prSet presAssocID="{14E98393-D245-4A98-82F4-D66074230D2C}" presName="rootConnector1" presStyleLbl="node1" presStyleIdx="0" presStyleCnt="0"/>
      <dgm:spPr/>
      <dgm:t>
        <a:bodyPr/>
        <a:lstStyle/>
        <a:p>
          <a:endParaRPr lang="ru-RU"/>
        </a:p>
      </dgm:t>
    </dgm:pt>
    <dgm:pt modelId="{27B18291-A829-4A36-99C4-5E563BC1A8CD}" type="pres">
      <dgm:prSet presAssocID="{14E98393-D245-4A98-82F4-D66074230D2C}" presName="hierChild2" presStyleCnt="0"/>
      <dgm:spPr/>
    </dgm:pt>
    <dgm:pt modelId="{DC60C53F-FF5B-4ABD-B586-013B3AABB7D0}" type="pres">
      <dgm:prSet presAssocID="{AB0F1E13-DBE8-4BC7-81EE-201D82FCD345}" presName="Name37" presStyleLbl="parChTrans1D2" presStyleIdx="0" presStyleCnt="2"/>
      <dgm:spPr/>
      <dgm:t>
        <a:bodyPr/>
        <a:lstStyle/>
        <a:p>
          <a:endParaRPr lang="ru-RU"/>
        </a:p>
      </dgm:t>
    </dgm:pt>
    <dgm:pt modelId="{C422C9FC-975F-4EC8-B176-9597AF460350}" type="pres">
      <dgm:prSet presAssocID="{F788F6BC-CA8F-4C18-AA2D-2FFCAEC94234}" presName="hierRoot2" presStyleCnt="0">
        <dgm:presLayoutVars>
          <dgm:hierBranch val="init"/>
        </dgm:presLayoutVars>
      </dgm:prSet>
      <dgm:spPr/>
    </dgm:pt>
    <dgm:pt modelId="{87C7ED08-7412-42DA-BDE6-874A07CF9BC5}" type="pres">
      <dgm:prSet presAssocID="{F788F6BC-CA8F-4C18-AA2D-2FFCAEC94234}" presName="rootComposite" presStyleCnt="0"/>
      <dgm:spPr/>
    </dgm:pt>
    <dgm:pt modelId="{CD0AC792-EC93-4FDF-9EB4-8E544A5A5617}" type="pres">
      <dgm:prSet presAssocID="{F788F6BC-CA8F-4C18-AA2D-2FFCAEC94234}" presName="rootText" presStyleLbl="node2" presStyleIdx="0" presStyleCnt="2">
        <dgm:presLayoutVars>
          <dgm:chPref val="3"/>
        </dgm:presLayoutVars>
      </dgm:prSet>
      <dgm:spPr/>
      <dgm:t>
        <a:bodyPr/>
        <a:lstStyle/>
        <a:p>
          <a:endParaRPr lang="ru-RU"/>
        </a:p>
      </dgm:t>
    </dgm:pt>
    <dgm:pt modelId="{E1F2475B-6784-400B-84CF-95D7D77412F1}" type="pres">
      <dgm:prSet presAssocID="{F788F6BC-CA8F-4C18-AA2D-2FFCAEC94234}" presName="rootConnector" presStyleLbl="node2" presStyleIdx="0" presStyleCnt="2"/>
      <dgm:spPr/>
      <dgm:t>
        <a:bodyPr/>
        <a:lstStyle/>
        <a:p>
          <a:endParaRPr lang="ru-RU"/>
        </a:p>
      </dgm:t>
    </dgm:pt>
    <dgm:pt modelId="{37BBB9C3-D45E-4EC3-BB22-ED60E088FA1A}" type="pres">
      <dgm:prSet presAssocID="{F788F6BC-CA8F-4C18-AA2D-2FFCAEC94234}" presName="hierChild4" presStyleCnt="0"/>
      <dgm:spPr/>
    </dgm:pt>
    <dgm:pt modelId="{DA5786A0-8E69-44B4-8B91-2F513252126C}" type="pres">
      <dgm:prSet presAssocID="{F788F6BC-CA8F-4C18-AA2D-2FFCAEC94234}" presName="hierChild5" presStyleCnt="0"/>
      <dgm:spPr/>
    </dgm:pt>
    <dgm:pt modelId="{D0CF59A8-E504-4FE2-BA6B-773788605C08}" type="pres">
      <dgm:prSet presAssocID="{260BEF67-230D-4C2D-8E6D-4F35AC7B1131}" presName="Name37" presStyleLbl="parChTrans1D2" presStyleIdx="1" presStyleCnt="2"/>
      <dgm:spPr/>
      <dgm:t>
        <a:bodyPr/>
        <a:lstStyle/>
        <a:p>
          <a:endParaRPr lang="ru-RU"/>
        </a:p>
      </dgm:t>
    </dgm:pt>
    <dgm:pt modelId="{C224BBD2-E0A7-467F-B8F4-847F89BD7DC7}" type="pres">
      <dgm:prSet presAssocID="{2E843524-21AC-446A-A447-760350895CB0}" presName="hierRoot2" presStyleCnt="0">
        <dgm:presLayoutVars>
          <dgm:hierBranch val="init"/>
        </dgm:presLayoutVars>
      </dgm:prSet>
      <dgm:spPr/>
    </dgm:pt>
    <dgm:pt modelId="{5E705311-712F-42C9-8B7C-212A848DF5A4}" type="pres">
      <dgm:prSet presAssocID="{2E843524-21AC-446A-A447-760350895CB0}" presName="rootComposite" presStyleCnt="0"/>
      <dgm:spPr/>
    </dgm:pt>
    <dgm:pt modelId="{1CDDCE4C-2614-49A6-A7B9-19A15EA413E7}" type="pres">
      <dgm:prSet presAssocID="{2E843524-21AC-446A-A447-760350895CB0}" presName="rootText" presStyleLbl="node2" presStyleIdx="1" presStyleCnt="2">
        <dgm:presLayoutVars>
          <dgm:chPref val="3"/>
        </dgm:presLayoutVars>
      </dgm:prSet>
      <dgm:spPr/>
      <dgm:t>
        <a:bodyPr/>
        <a:lstStyle/>
        <a:p>
          <a:endParaRPr lang="ru-RU"/>
        </a:p>
      </dgm:t>
    </dgm:pt>
    <dgm:pt modelId="{4B6DD22B-17E2-461F-A62B-0F6B7331504A}" type="pres">
      <dgm:prSet presAssocID="{2E843524-21AC-446A-A447-760350895CB0}" presName="rootConnector" presStyleLbl="node2" presStyleIdx="1" presStyleCnt="2"/>
      <dgm:spPr/>
      <dgm:t>
        <a:bodyPr/>
        <a:lstStyle/>
        <a:p>
          <a:endParaRPr lang="ru-RU"/>
        </a:p>
      </dgm:t>
    </dgm:pt>
    <dgm:pt modelId="{EED5CA3E-E3AA-49C7-A3E8-036D34931A99}" type="pres">
      <dgm:prSet presAssocID="{2E843524-21AC-446A-A447-760350895CB0}" presName="hierChild4" presStyleCnt="0"/>
      <dgm:spPr/>
    </dgm:pt>
    <dgm:pt modelId="{6A6F6149-CFF2-4548-A8B2-71104F1B5D9E}" type="pres">
      <dgm:prSet presAssocID="{11C12FEC-BD2E-426A-AB17-22CFB33DBABD}" presName="Name37" presStyleLbl="parChTrans1D3" presStyleIdx="0" presStyleCnt="3"/>
      <dgm:spPr/>
      <dgm:t>
        <a:bodyPr/>
        <a:lstStyle/>
        <a:p>
          <a:endParaRPr lang="ru-RU"/>
        </a:p>
      </dgm:t>
    </dgm:pt>
    <dgm:pt modelId="{D91186B9-6347-4FF4-ADB0-19F7166E5DD2}" type="pres">
      <dgm:prSet presAssocID="{D0B5CF00-BC35-49BE-B450-4690F4545EC0}" presName="hierRoot2" presStyleCnt="0">
        <dgm:presLayoutVars>
          <dgm:hierBranch val="init"/>
        </dgm:presLayoutVars>
      </dgm:prSet>
      <dgm:spPr/>
    </dgm:pt>
    <dgm:pt modelId="{751D6B6E-F47E-41D8-9664-10A4F1EBFF37}" type="pres">
      <dgm:prSet presAssocID="{D0B5CF00-BC35-49BE-B450-4690F4545EC0}" presName="rootComposite" presStyleCnt="0"/>
      <dgm:spPr/>
    </dgm:pt>
    <dgm:pt modelId="{CDD78CAF-6476-49AB-B6B6-50BEC6A5219E}" type="pres">
      <dgm:prSet presAssocID="{D0B5CF00-BC35-49BE-B450-4690F4545EC0}" presName="rootText" presStyleLbl="node3" presStyleIdx="0" presStyleCnt="3">
        <dgm:presLayoutVars>
          <dgm:chPref val="3"/>
        </dgm:presLayoutVars>
      </dgm:prSet>
      <dgm:spPr/>
      <dgm:t>
        <a:bodyPr/>
        <a:lstStyle/>
        <a:p>
          <a:endParaRPr lang="ru-RU"/>
        </a:p>
      </dgm:t>
    </dgm:pt>
    <dgm:pt modelId="{7830C467-D095-4CE1-9A65-1D154A6CED15}" type="pres">
      <dgm:prSet presAssocID="{D0B5CF00-BC35-49BE-B450-4690F4545EC0}" presName="rootConnector" presStyleLbl="node3" presStyleIdx="0" presStyleCnt="3"/>
      <dgm:spPr/>
      <dgm:t>
        <a:bodyPr/>
        <a:lstStyle/>
        <a:p>
          <a:endParaRPr lang="ru-RU"/>
        </a:p>
      </dgm:t>
    </dgm:pt>
    <dgm:pt modelId="{502DFB38-DC49-4ACE-92D9-DE849145D71E}" type="pres">
      <dgm:prSet presAssocID="{D0B5CF00-BC35-49BE-B450-4690F4545EC0}" presName="hierChild4" presStyleCnt="0"/>
      <dgm:spPr/>
    </dgm:pt>
    <dgm:pt modelId="{46E21ACF-03DC-4660-9224-5F2A49E3A1BC}" type="pres">
      <dgm:prSet presAssocID="{D0B5CF00-BC35-49BE-B450-4690F4545EC0}" presName="hierChild5" presStyleCnt="0"/>
      <dgm:spPr/>
    </dgm:pt>
    <dgm:pt modelId="{F775F88D-9626-42B4-8A2C-6800577BB2A0}" type="pres">
      <dgm:prSet presAssocID="{80AED552-3549-4ABC-8FA4-424A92072363}" presName="Name37" presStyleLbl="parChTrans1D3" presStyleIdx="1" presStyleCnt="3"/>
      <dgm:spPr/>
      <dgm:t>
        <a:bodyPr/>
        <a:lstStyle/>
        <a:p>
          <a:endParaRPr lang="ru-RU"/>
        </a:p>
      </dgm:t>
    </dgm:pt>
    <dgm:pt modelId="{3E619CFB-363C-437A-A34E-D849136F8B76}" type="pres">
      <dgm:prSet presAssocID="{5E0E2A59-D084-4D8B-963F-482107F7C8A9}" presName="hierRoot2" presStyleCnt="0">
        <dgm:presLayoutVars>
          <dgm:hierBranch val="init"/>
        </dgm:presLayoutVars>
      </dgm:prSet>
      <dgm:spPr/>
    </dgm:pt>
    <dgm:pt modelId="{6C164C73-D0C7-4631-9121-407C1DCB5DC4}" type="pres">
      <dgm:prSet presAssocID="{5E0E2A59-D084-4D8B-963F-482107F7C8A9}" presName="rootComposite" presStyleCnt="0"/>
      <dgm:spPr/>
    </dgm:pt>
    <dgm:pt modelId="{E63F1416-5CB3-46E5-A4E4-D2C0E7B0C8D7}" type="pres">
      <dgm:prSet presAssocID="{5E0E2A59-D084-4D8B-963F-482107F7C8A9}" presName="rootText" presStyleLbl="node3" presStyleIdx="1" presStyleCnt="3">
        <dgm:presLayoutVars>
          <dgm:chPref val="3"/>
        </dgm:presLayoutVars>
      </dgm:prSet>
      <dgm:spPr/>
      <dgm:t>
        <a:bodyPr/>
        <a:lstStyle/>
        <a:p>
          <a:endParaRPr lang="ru-RU"/>
        </a:p>
      </dgm:t>
    </dgm:pt>
    <dgm:pt modelId="{9C65AD17-7D91-4562-B8BD-B211C7C8677C}" type="pres">
      <dgm:prSet presAssocID="{5E0E2A59-D084-4D8B-963F-482107F7C8A9}" presName="rootConnector" presStyleLbl="node3" presStyleIdx="1" presStyleCnt="3"/>
      <dgm:spPr/>
      <dgm:t>
        <a:bodyPr/>
        <a:lstStyle/>
        <a:p>
          <a:endParaRPr lang="ru-RU"/>
        </a:p>
      </dgm:t>
    </dgm:pt>
    <dgm:pt modelId="{3EB042A7-6C2E-4BB4-93D8-1F6912276218}" type="pres">
      <dgm:prSet presAssocID="{5E0E2A59-D084-4D8B-963F-482107F7C8A9}" presName="hierChild4" presStyleCnt="0"/>
      <dgm:spPr/>
    </dgm:pt>
    <dgm:pt modelId="{0DBED7C0-1D08-4ED9-9C91-7C38E9BBA38A}" type="pres">
      <dgm:prSet presAssocID="{5E0E2A59-D084-4D8B-963F-482107F7C8A9}" presName="hierChild5" presStyleCnt="0"/>
      <dgm:spPr/>
    </dgm:pt>
    <dgm:pt modelId="{92E08657-B4DA-4B17-BC56-39BF1CA7AFA0}" type="pres">
      <dgm:prSet presAssocID="{A4D9B538-B4D6-4A09-AB8C-FBB635C59D0A}" presName="Name37" presStyleLbl="parChTrans1D3" presStyleIdx="2" presStyleCnt="3"/>
      <dgm:spPr/>
      <dgm:t>
        <a:bodyPr/>
        <a:lstStyle/>
        <a:p>
          <a:endParaRPr lang="ru-RU"/>
        </a:p>
      </dgm:t>
    </dgm:pt>
    <dgm:pt modelId="{334D41E3-F507-48A1-984F-D5470DFAB4F2}" type="pres">
      <dgm:prSet presAssocID="{3F7B98AD-7949-455E-A5DC-AC25BAE79AA3}" presName="hierRoot2" presStyleCnt="0">
        <dgm:presLayoutVars>
          <dgm:hierBranch val="init"/>
        </dgm:presLayoutVars>
      </dgm:prSet>
      <dgm:spPr/>
    </dgm:pt>
    <dgm:pt modelId="{413C8A2A-87B7-418E-A79B-E34BE20C4F11}" type="pres">
      <dgm:prSet presAssocID="{3F7B98AD-7949-455E-A5DC-AC25BAE79AA3}" presName="rootComposite" presStyleCnt="0"/>
      <dgm:spPr/>
    </dgm:pt>
    <dgm:pt modelId="{69978635-3578-4675-8E53-820CECD7859B}" type="pres">
      <dgm:prSet presAssocID="{3F7B98AD-7949-455E-A5DC-AC25BAE79AA3}" presName="rootText" presStyleLbl="node3" presStyleIdx="2" presStyleCnt="3">
        <dgm:presLayoutVars>
          <dgm:chPref val="3"/>
        </dgm:presLayoutVars>
      </dgm:prSet>
      <dgm:spPr/>
      <dgm:t>
        <a:bodyPr/>
        <a:lstStyle/>
        <a:p>
          <a:endParaRPr lang="ru-RU"/>
        </a:p>
      </dgm:t>
    </dgm:pt>
    <dgm:pt modelId="{9C17566C-7E0F-4CCD-8F61-6A41760C2B8A}" type="pres">
      <dgm:prSet presAssocID="{3F7B98AD-7949-455E-A5DC-AC25BAE79AA3}" presName="rootConnector" presStyleLbl="node3" presStyleIdx="2" presStyleCnt="3"/>
      <dgm:spPr/>
      <dgm:t>
        <a:bodyPr/>
        <a:lstStyle/>
        <a:p>
          <a:endParaRPr lang="ru-RU"/>
        </a:p>
      </dgm:t>
    </dgm:pt>
    <dgm:pt modelId="{59966E3F-3D03-4A92-85BE-DA28580F87A5}" type="pres">
      <dgm:prSet presAssocID="{3F7B98AD-7949-455E-A5DC-AC25BAE79AA3}" presName="hierChild4" presStyleCnt="0"/>
      <dgm:spPr/>
    </dgm:pt>
    <dgm:pt modelId="{EF9CDBAC-460D-43D3-8C82-12138B47D73D}" type="pres">
      <dgm:prSet presAssocID="{3F7B98AD-7949-455E-A5DC-AC25BAE79AA3}" presName="hierChild5" presStyleCnt="0"/>
      <dgm:spPr/>
    </dgm:pt>
    <dgm:pt modelId="{D71BA158-A2AB-46BD-9AAF-4A4B63064B17}" type="pres">
      <dgm:prSet presAssocID="{2E843524-21AC-446A-A447-760350895CB0}" presName="hierChild5" presStyleCnt="0"/>
      <dgm:spPr/>
    </dgm:pt>
    <dgm:pt modelId="{FC16C51E-4BA7-478E-BA0A-3925D58BD389}" type="pres">
      <dgm:prSet presAssocID="{14E98393-D245-4A98-82F4-D66074230D2C}" presName="hierChild3" presStyleCnt="0"/>
      <dgm:spPr/>
    </dgm:pt>
  </dgm:ptLst>
  <dgm:cxnLst>
    <dgm:cxn modelId="{E976F56B-E11C-4A9C-8D2C-AA4AA2D22E44}" type="presOf" srcId="{14E98393-D245-4A98-82F4-D66074230D2C}" destId="{E02D935B-BDF6-415E-9FB2-066551BBC210}" srcOrd="1" destOrd="0" presId="urn:microsoft.com/office/officeart/2005/8/layout/orgChart1"/>
    <dgm:cxn modelId="{BEA818F0-DE47-4D88-8760-936B8E962BC0}" srcId="{14E98393-D245-4A98-82F4-D66074230D2C}" destId="{2E843524-21AC-446A-A447-760350895CB0}" srcOrd="1" destOrd="0" parTransId="{260BEF67-230D-4C2D-8E6D-4F35AC7B1131}" sibTransId="{5F5C610D-AE90-484D-AE72-05155E65E6B8}"/>
    <dgm:cxn modelId="{8B4B3DFF-ED0D-45C3-84BE-46A9030E4F7A}" srcId="{14E98393-D245-4A98-82F4-D66074230D2C}" destId="{F788F6BC-CA8F-4C18-AA2D-2FFCAEC94234}" srcOrd="0" destOrd="0" parTransId="{AB0F1E13-DBE8-4BC7-81EE-201D82FCD345}" sibTransId="{C05B91A5-BA5E-4E1C-A8CC-3DABBA892B26}"/>
    <dgm:cxn modelId="{06F8B484-4A62-4719-9FDC-705E45A37A45}" type="presOf" srcId="{5E0E2A59-D084-4D8B-963F-482107F7C8A9}" destId="{9C65AD17-7D91-4562-B8BD-B211C7C8677C}" srcOrd="1" destOrd="0" presId="urn:microsoft.com/office/officeart/2005/8/layout/orgChart1"/>
    <dgm:cxn modelId="{7E192116-0477-41F6-9C55-4F233E7F806D}" type="presOf" srcId="{14E98393-D245-4A98-82F4-D66074230D2C}" destId="{5505B687-E68A-4A7D-B867-04B7D3B64587}" srcOrd="0" destOrd="0" presId="urn:microsoft.com/office/officeart/2005/8/layout/orgChart1"/>
    <dgm:cxn modelId="{F84C4A7A-3609-488A-9CF1-D278F7F9517B}" type="presOf" srcId="{3F7B98AD-7949-455E-A5DC-AC25BAE79AA3}" destId="{9C17566C-7E0F-4CCD-8F61-6A41760C2B8A}" srcOrd="1" destOrd="0" presId="urn:microsoft.com/office/officeart/2005/8/layout/orgChart1"/>
    <dgm:cxn modelId="{D29C3DA5-080C-4FD2-8D79-BC0F7CD26AA7}" type="presOf" srcId="{D0B5CF00-BC35-49BE-B450-4690F4545EC0}" destId="{CDD78CAF-6476-49AB-B6B6-50BEC6A5219E}" srcOrd="0" destOrd="0" presId="urn:microsoft.com/office/officeart/2005/8/layout/orgChart1"/>
    <dgm:cxn modelId="{0FEA118D-2B09-45D2-8D06-4671498EEBF8}" type="presOf" srcId="{2E843524-21AC-446A-A447-760350895CB0}" destId="{1CDDCE4C-2614-49A6-A7B9-19A15EA413E7}" srcOrd="0" destOrd="0" presId="urn:microsoft.com/office/officeart/2005/8/layout/orgChart1"/>
    <dgm:cxn modelId="{0E4E7F7F-76AE-4836-969F-BDE111AB7B32}" type="presOf" srcId="{5E0E2A59-D084-4D8B-963F-482107F7C8A9}" destId="{E63F1416-5CB3-46E5-A4E4-D2C0E7B0C8D7}" srcOrd="0" destOrd="0" presId="urn:microsoft.com/office/officeart/2005/8/layout/orgChart1"/>
    <dgm:cxn modelId="{BD3D11E1-A14C-465E-A2FF-30565326F6B1}" type="presOf" srcId="{260BEF67-230D-4C2D-8E6D-4F35AC7B1131}" destId="{D0CF59A8-E504-4FE2-BA6B-773788605C08}" srcOrd="0" destOrd="0" presId="urn:microsoft.com/office/officeart/2005/8/layout/orgChart1"/>
    <dgm:cxn modelId="{A67F32E8-04E6-45DF-8AEF-935C5705D4F8}" type="presOf" srcId="{A4D9B538-B4D6-4A09-AB8C-FBB635C59D0A}" destId="{92E08657-B4DA-4B17-BC56-39BF1CA7AFA0}" srcOrd="0" destOrd="0" presId="urn:microsoft.com/office/officeart/2005/8/layout/orgChart1"/>
    <dgm:cxn modelId="{199033E0-4AE8-447A-9016-66524C0F8D7F}" type="presOf" srcId="{3F7B98AD-7949-455E-A5DC-AC25BAE79AA3}" destId="{69978635-3578-4675-8E53-820CECD7859B}" srcOrd="0" destOrd="0" presId="urn:microsoft.com/office/officeart/2005/8/layout/orgChart1"/>
    <dgm:cxn modelId="{BCA0EFAF-1BDF-4184-B07F-0FE17FD84005}" srcId="{53187048-F82C-440F-841A-D5CF6CA68353}" destId="{14E98393-D245-4A98-82F4-D66074230D2C}" srcOrd="0" destOrd="0" parTransId="{B5BD8C4F-7367-4F40-8491-6630D06D0293}" sibTransId="{80A0A91D-4471-4FB8-BDB6-8154B029885F}"/>
    <dgm:cxn modelId="{AF8AFB7E-5B5B-499C-B06B-3F4E13E502AC}" srcId="{2E843524-21AC-446A-A447-760350895CB0}" destId="{5E0E2A59-D084-4D8B-963F-482107F7C8A9}" srcOrd="1" destOrd="0" parTransId="{80AED552-3549-4ABC-8FA4-424A92072363}" sibTransId="{F127CE50-F936-4429-85D3-C3C3A9AF5A51}"/>
    <dgm:cxn modelId="{6709BE02-BAA9-4164-BE6C-6E3185776CF9}" type="presOf" srcId="{AB0F1E13-DBE8-4BC7-81EE-201D82FCD345}" destId="{DC60C53F-FF5B-4ABD-B586-013B3AABB7D0}" srcOrd="0" destOrd="0" presId="urn:microsoft.com/office/officeart/2005/8/layout/orgChart1"/>
    <dgm:cxn modelId="{1DC6D87D-2C18-4A58-BA72-EA8964CF9108}" type="presOf" srcId="{D0B5CF00-BC35-49BE-B450-4690F4545EC0}" destId="{7830C467-D095-4CE1-9A65-1D154A6CED15}" srcOrd="1" destOrd="0" presId="urn:microsoft.com/office/officeart/2005/8/layout/orgChart1"/>
    <dgm:cxn modelId="{73908D11-9576-41EB-BB4E-2F147FA78ECC}" type="presOf" srcId="{11C12FEC-BD2E-426A-AB17-22CFB33DBABD}" destId="{6A6F6149-CFF2-4548-A8B2-71104F1B5D9E}" srcOrd="0" destOrd="0" presId="urn:microsoft.com/office/officeart/2005/8/layout/orgChart1"/>
    <dgm:cxn modelId="{1E52DB95-DCC7-4D73-AA6B-4D69E06DFA8C}" srcId="{2E843524-21AC-446A-A447-760350895CB0}" destId="{D0B5CF00-BC35-49BE-B450-4690F4545EC0}" srcOrd="0" destOrd="0" parTransId="{11C12FEC-BD2E-426A-AB17-22CFB33DBABD}" sibTransId="{9E448753-2C89-42C7-B7BE-17FC504AE277}"/>
    <dgm:cxn modelId="{94A15E53-B9AC-44B2-91DA-868DAAB7F837}" type="presOf" srcId="{F788F6BC-CA8F-4C18-AA2D-2FFCAEC94234}" destId="{E1F2475B-6784-400B-84CF-95D7D77412F1}" srcOrd="1" destOrd="0" presId="urn:microsoft.com/office/officeart/2005/8/layout/orgChart1"/>
    <dgm:cxn modelId="{EC099C15-4A57-4041-920C-F2E5796F99E8}" type="presOf" srcId="{2E843524-21AC-446A-A447-760350895CB0}" destId="{4B6DD22B-17E2-461F-A62B-0F6B7331504A}" srcOrd="1" destOrd="0" presId="urn:microsoft.com/office/officeart/2005/8/layout/orgChart1"/>
    <dgm:cxn modelId="{69D44C9C-B1D4-4285-9809-6BE4D07749E8}" type="presOf" srcId="{F788F6BC-CA8F-4C18-AA2D-2FFCAEC94234}" destId="{CD0AC792-EC93-4FDF-9EB4-8E544A5A5617}" srcOrd="0" destOrd="0" presId="urn:microsoft.com/office/officeart/2005/8/layout/orgChart1"/>
    <dgm:cxn modelId="{E0793DD0-037E-4550-AC1B-C8323E4AC7C6}" type="presOf" srcId="{53187048-F82C-440F-841A-D5CF6CA68353}" destId="{4CD49EED-FA39-4ADD-9842-7795116A6788}" srcOrd="0" destOrd="0" presId="urn:microsoft.com/office/officeart/2005/8/layout/orgChart1"/>
    <dgm:cxn modelId="{04E487EB-EE0F-414C-ABE2-B266C0DE03A9}" srcId="{2E843524-21AC-446A-A447-760350895CB0}" destId="{3F7B98AD-7949-455E-A5DC-AC25BAE79AA3}" srcOrd="2" destOrd="0" parTransId="{A4D9B538-B4D6-4A09-AB8C-FBB635C59D0A}" sibTransId="{A17D42DD-7EF5-4B9E-A0B6-ADE4761F2661}"/>
    <dgm:cxn modelId="{A2152137-6AF5-4D1B-8C55-EC332B5E3065}" type="presOf" srcId="{80AED552-3549-4ABC-8FA4-424A92072363}" destId="{F775F88D-9626-42B4-8A2C-6800577BB2A0}" srcOrd="0" destOrd="0" presId="urn:microsoft.com/office/officeart/2005/8/layout/orgChart1"/>
    <dgm:cxn modelId="{6DE5CF98-481E-46BB-BA1B-F26FFC60018A}" type="presParOf" srcId="{4CD49EED-FA39-4ADD-9842-7795116A6788}" destId="{379D4DBD-6534-4F88-8E15-3230C7312B3C}" srcOrd="0" destOrd="0" presId="urn:microsoft.com/office/officeart/2005/8/layout/orgChart1"/>
    <dgm:cxn modelId="{F6327A31-265D-4BC6-826F-FAFC151E18F6}" type="presParOf" srcId="{379D4DBD-6534-4F88-8E15-3230C7312B3C}" destId="{ECDEB7E4-5745-4B0A-9241-AABD620CD10D}" srcOrd="0" destOrd="0" presId="urn:microsoft.com/office/officeart/2005/8/layout/orgChart1"/>
    <dgm:cxn modelId="{F371A6DF-2889-484F-B6E3-55C26F45EF2C}" type="presParOf" srcId="{ECDEB7E4-5745-4B0A-9241-AABD620CD10D}" destId="{5505B687-E68A-4A7D-B867-04B7D3B64587}" srcOrd="0" destOrd="0" presId="urn:microsoft.com/office/officeart/2005/8/layout/orgChart1"/>
    <dgm:cxn modelId="{F63E0339-D6F4-4C08-9EC1-4290EA907A6F}" type="presParOf" srcId="{ECDEB7E4-5745-4B0A-9241-AABD620CD10D}" destId="{E02D935B-BDF6-415E-9FB2-066551BBC210}" srcOrd="1" destOrd="0" presId="urn:microsoft.com/office/officeart/2005/8/layout/orgChart1"/>
    <dgm:cxn modelId="{9C6E3F03-8203-4DBC-A847-76F09C80E9A3}" type="presParOf" srcId="{379D4DBD-6534-4F88-8E15-3230C7312B3C}" destId="{27B18291-A829-4A36-99C4-5E563BC1A8CD}" srcOrd="1" destOrd="0" presId="urn:microsoft.com/office/officeart/2005/8/layout/orgChart1"/>
    <dgm:cxn modelId="{2EB9D135-5506-42B1-AD3C-33776299BADB}" type="presParOf" srcId="{27B18291-A829-4A36-99C4-5E563BC1A8CD}" destId="{DC60C53F-FF5B-4ABD-B586-013B3AABB7D0}" srcOrd="0" destOrd="0" presId="urn:microsoft.com/office/officeart/2005/8/layout/orgChart1"/>
    <dgm:cxn modelId="{56B11C2B-8692-494A-B250-4D8CC9FC3A42}" type="presParOf" srcId="{27B18291-A829-4A36-99C4-5E563BC1A8CD}" destId="{C422C9FC-975F-4EC8-B176-9597AF460350}" srcOrd="1" destOrd="0" presId="urn:microsoft.com/office/officeart/2005/8/layout/orgChart1"/>
    <dgm:cxn modelId="{6C1B99D8-6B31-4782-8FD8-3DCA29501A72}" type="presParOf" srcId="{C422C9FC-975F-4EC8-B176-9597AF460350}" destId="{87C7ED08-7412-42DA-BDE6-874A07CF9BC5}" srcOrd="0" destOrd="0" presId="urn:microsoft.com/office/officeart/2005/8/layout/orgChart1"/>
    <dgm:cxn modelId="{B4A272C4-BA37-417C-8245-BC8E9700CDF7}" type="presParOf" srcId="{87C7ED08-7412-42DA-BDE6-874A07CF9BC5}" destId="{CD0AC792-EC93-4FDF-9EB4-8E544A5A5617}" srcOrd="0" destOrd="0" presId="urn:microsoft.com/office/officeart/2005/8/layout/orgChart1"/>
    <dgm:cxn modelId="{21FAA079-43C7-465C-8665-5F94F8BBC13D}" type="presParOf" srcId="{87C7ED08-7412-42DA-BDE6-874A07CF9BC5}" destId="{E1F2475B-6784-400B-84CF-95D7D77412F1}" srcOrd="1" destOrd="0" presId="urn:microsoft.com/office/officeart/2005/8/layout/orgChart1"/>
    <dgm:cxn modelId="{D00978B9-444C-4D46-8304-CD64F53492F9}" type="presParOf" srcId="{C422C9FC-975F-4EC8-B176-9597AF460350}" destId="{37BBB9C3-D45E-4EC3-BB22-ED60E088FA1A}" srcOrd="1" destOrd="0" presId="urn:microsoft.com/office/officeart/2005/8/layout/orgChart1"/>
    <dgm:cxn modelId="{C0CC3743-D1FB-4939-9CDF-17C733414204}" type="presParOf" srcId="{C422C9FC-975F-4EC8-B176-9597AF460350}" destId="{DA5786A0-8E69-44B4-8B91-2F513252126C}" srcOrd="2" destOrd="0" presId="urn:microsoft.com/office/officeart/2005/8/layout/orgChart1"/>
    <dgm:cxn modelId="{257D6C03-2E85-46DE-9E74-60BB9B418B77}" type="presParOf" srcId="{27B18291-A829-4A36-99C4-5E563BC1A8CD}" destId="{D0CF59A8-E504-4FE2-BA6B-773788605C08}" srcOrd="2" destOrd="0" presId="urn:microsoft.com/office/officeart/2005/8/layout/orgChart1"/>
    <dgm:cxn modelId="{78780C89-B810-4B73-A7A0-1812538FA578}" type="presParOf" srcId="{27B18291-A829-4A36-99C4-5E563BC1A8CD}" destId="{C224BBD2-E0A7-467F-B8F4-847F89BD7DC7}" srcOrd="3" destOrd="0" presId="urn:microsoft.com/office/officeart/2005/8/layout/orgChart1"/>
    <dgm:cxn modelId="{C5BEEEC5-F791-432C-86DF-2058711A06B8}" type="presParOf" srcId="{C224BBD2-E0A7-467F-B8F4-847F89BD7DC7}" destId="{5E705311-712F-42C9-8B7C-212A848DF5A4}" srcOrd="0" destOrd="0" presId="urn:microsoft.com/office/officeart/2005/8/layout/orgChart1"/>
    <dgm:cxn modelId="{91AD09C3-0D5A-4A42-A539-C0D0AB416537}" type="presParOf" srcId="{5E705311-712F-42C9-8B7C-212A848DF5A4}" destId="{1CDDCE4C-2614-49A6-A7B9-19A15EA413E7}" srcOrd="0" destOrd="0" presId="urn:microsoft.com/office/officeart/2005/8/layout/orgChart1"/>
    <dgm:cxn modelId="{FB5D3C66-31E2-4FCF-97BE-9404ECB73D8A}" type="presParOf" srcId="{5E705311-712F-42C9-8B7C-212A848DF5A4}" destId="{4B6DD22B-17E2-461F-A62B-0F6B7331504A}" srcOrd="1" destOrd="0" presId="urn:microsoft.com/office/officeart/2005/8/layout/orgChart1"/>
    <dgm:cxn modelId="{F2E6FBF1-0BA5-4020-9C22-98421225FCAF}" type="presParOf" srcId="{C224BBD2-E0A7-467F-B8F4-847F89BD7DC7}" destId="{EED5CA3E-E3AA-49C7-A3E8-036D34931A99}" srcOrd="1" destOrd="0" presId="urn:microsoft.com/office/officeart/2005/8/layout/orgChart1"/>
    <dgm:cxn modelId="{5DB2E280-49D3-4669-B3C4-7098DA396B0F}" type="presParOf" srcId="{EED5CA3E-E3AA-49C7-A3E8-036D34931A99}" destId="{6A6F6149-CFF2-4548-A8B2-71104F1B5D9E}" srcOrd="0" destOrd="0" presId="urn:microsoft.com/office/officeart/2005/8/layout/orgChart1"/>
    <dgm:cxn modelId="{B8BDE2AE-F603-4925-A3B8-0259B417415A}" type="presParOf" srcId="{EED5CA3E-E3AA-49C7-A3E8-036D34931A99}" destId="{D91186B9-6347-4FF4-ADB0-19F7166E5DD2}" srcOrd="1" destOrd="0" presId="urn:microsoft.com/office/officeart/2005/8/layout/orgChart1"/>
    <dgm:cxn modelId="{BD403436-285A-4766-B7FE-67D44FAA4D05}" type="presParOf" srcId="{D91186B9-6347-4FF4-ADB0-19F7166E5DD2}" destId="{751D6B6E-F47E-41D8-9664-10A4F1EBFF37}" srcOrd="0" destOrd="0" presId="urn:microsoft.com/office/officeart/2005/8/layout/orgChart1"/>
    <dgm:cxn modelId="{40D88166-047B-4B4E-8C72-EB8BECA5CDF0}" type="presParOf" srcId="{751D6B6E-F47E-41D8-9664-10A4F1EBFF37}" destId="{CDD78CAF-6476-49AB-B6B6-50BEC6A5219E}" srcOrd="0" destOrd="0" presId="urn:microsoft.com/office/officeart/2005/8/layout/orgChart1"/>
    <dgm:cxn modelId="{3C47940B-3F62-47BB-BE51-51A255D0B25A}" type="presParOf" srcId="{751D6B6E-F47E-41D8-9664-10A4F1EBFF37}" destId="{7830C467-D095-4CE1-9A65-1D154A6CED15}" srcOrd="1" destOrd="0" presId="urn:microsoft.com/office/officeart/2005/8/layout/orgChart1"/>
    <dgm:cxn modelId="{DD9811D4-31A2-459B-9156-2268CDCA7C3C}" type="presParOf" srcId="{D91186B9-6347-4FF4-ADB0-19F7166E5DD2}" destId="{502DFB38-DC49-4ACE-92D9-DE849145D71E}" srcOrd="1" destOrd="0" presId="urn:microsoft.com/office/officeart/2005/8/layout/orgChart1"/>
    <dgm:cxn modelId="{D64B88FF-E67A-4A10-8E5B-CCCF6D4EFA0D}" type="presParOf" srcId="{D91186B9-6347-4FF4-ADB0-19F7166E5DD2}" destId="{46E21ACF-03DC-4660-9224-5F2A49E3A1BC}" srcOrd="2" destOrd="0" presId="urn:microsoft.com/office/officeart/2005/8/layout/orgChart1"/>
    <dgm:cxn modelId="{E6E82DD4-BB14-4427-AD8A-8D33983E5FAF}" type="presParOf" srcId="{EED5CA3E-E3AA-49C7-A3E8-036D34931A99}" destId="{F775F88D-9626-42B4-8A2C-6800577BB2A0}" srcOrd="2" destOrd="0" presId="urn:microsoft.com/office/officeart/2005/8/layout/orgChart1"/>
    <dgm:cxn modelId="{6B662B63-0574-4DC6-9854-36AC36500889}" type="presParOf" srcId="{EED5CA3E-E3AA-49C7-A3E8-036D34931A99}" destId="{3E619CFB-363C-437A-A34E-D849136F8B76}" srcOrd="3" destOrd="0" presId="urn:microsoft.com/office/officeart/2005/8/layout/orgChart1"/>
    <dgm:cxn modelId="{6A049BA1-B387-4F57-B97A-60D10B9F0C71}" type="presParOf" srcId="{3E619CFB-363C-437A-A34E-D849136F8B76}" destId="{6C164C73-D0C7-4631-9121-407C1DCB5DC4}" srcOrd="0" destOrd="0" presId="urn:microsoft.com/office/officeart/2005/8/layout/orgChart1"/>
    <dgm:cxn modelId="{D8C046D2-D12C-45D0-8D12-8039781D02C5}" type="presParOf" srcId="{6C164C73-D0C7-4631-9121-407C1DCB5DC4}" destId="{E63F1416-5CB3-46E5-A4E4-D2C0E7B0C8D7}" srcOrd="0" destOrd="0" presId="urn:microsoft.com/office/officeart/2005/8/layout/orgChart1"/>
    <dgm:cxn modelId="{F959E88A-25B2-42EB-89CD-5CC5A7B18A97}" type="presParOf" srcId="{6C164C73-D0C7-4631-9121-407C1DCB5DC4}" destId="{9C65AD17-7D91-4562-B8BD-B211C7C8677C}" srcOrd="1" destOrd="0" presId="urn:microsoft.com/office/officeart/2005/8/layout/orgChart1"/>
    <dgm:cxn modelId="{240877D2-F5BD-45C3-98DD-770C54BA1D31}" type="presParOf" srcId="{3E619CFB-363C-437A-A34E-D849136F8B76}" destId="{3EB042A7-6C2E-4BB4-93D8-1F6912276218}" srcOrd="1" destOrd="0" presId="urn:microsoft.com/office/officeart/2005/8/layout/orgChart1"/>
    <dgm:cxn modelId="{A2D6CDE2-65C3-4488-82F6-71C4DCE829EE}" type="presParOf" srcId="{3E619CFB-363C-437A-A34E-D849136F8B76}" destId="{0DBED7C0-1D08-4ED9-9C91-7C38E9BBA38A}" srcOrd="2" destOrd="0" presId="urn:microsoft.com/office/officeart/2005/8/layout/orgChart1"/>
    <dgm:cxn modelId="{F57C5F71-37EE-490E-B149-69F9BAA28E9C}" type="presParOf" srcId="{EED5CA3E-E3AA-49C7-A3E8-036D34931A99}" destId="{92E08657-B4DA-4B17-BC56-39BF1CA7AFA0}" srcOrd="4" destOrd="0" presId="urn:microsoft.com/office/officeart/2005/8/layout/orgChart1"/>
    <dgm:cxn modelId="{14B0B07E-2E3E-4AAD-9866-27906DB1AE99}" type="presParOf" srcId="{EED5CA3E-E3AA-49C7-A3E8-036D34931A99}" destId="{334D41E3-F507-48A1-984F-D5470DFAB4F2}" srcOrd="5" destOrd="0" presId="urn:microsoft.com/office/officeart/2005/8/layout/orgChart1"/>
    <dgm:cxn modelId="{04546FC6-F444-46D1-8336-AFD2F42A06CA}" type="presParOf" srcId="{334D41E3-F507-48A1-984F-D5470DFAB4F2}" destId="{413C8A2A-87B7-418E-A79B-E34BE20C4F11}" srcOrd="0" destOrd="0" presId="urn:microsoft.com/office/officeart/2005/8/layout/orgChart1"/>
    <dgm:cxn modelId="{374AB7EE-086F-493F-952D-62C79C7BD6A6}" type="presParOf" srcId="{413C8A2A-87B7-418E-A79B-E34BE20C4F11}" destId="{69978635-3578-4675-8E53-820CECD7859B}" srcOrd="0" destOrd="0" presId="urn:microsoft.com/office/officeart/2005/8/layout/orgChart1"/>
    <dgm:cxn modelId="{2D31EB53-BDC6-4A03-B105-73BD010BBBB1}" type="presParOf" srcId="{413C8A2A-87B7-418E-A79B-E34BE20C4F11}" destId="{9C17566C-7E0F-4CCD-8F61-6A41760C2B8A}" srcOrd="1" destOrd="0" presId="urn:microsoft.com/office/officeart/2005/8/layout/orgChart1"/>
    <dgm:cxn modelId="{2957DF32-D1F3-49A0-B353-56255812FF71}" type="presParOf" srcId="{334D41E3-F507-48A1-984F-D5470DFAB4F2}" destId="{59966E3F-3D03-4A92-85BE-DA28580F87A5}" srcOrd="1" destOrd="0" presId="urn:microsoft.com/office/officeart/2005/8/layout/orgChart1"/>
    <dgm:cxn modelId="{52848564-4726-4AF7-9D20-9F764F3F7986}" type="presParOf" srcId="{334D41E3-F507-48A1-984F-D5470DFAB4F2}" destId="{EF9CDBAC-460D-43D3-8C82-12138B47D73D}" srcOrd="2" destOrd="0" presId="urn:microsoft.com/office/officeart/2005/8/layout/orgChart1"/>
    <dgm:cxn modelId="{006566FD-74DE-43FC-A41B-B0C5F442BCCF}" type="presParOf" srcId="{C224BBD2-E0A7-467F-B8F4-847F89BD7DC7}" destId="{D71BA158-A2AB-46BD-9AAF-4A4B63064B17}" srcOrd="2" destOrd="0" presId="urn:microsoft.com/office/officeart/2005/8/layout/orgChart1"/>
    <dgm:cxn modelId="{0B2E2105-FC10-4341-9378-052B71342C7D}" type="presParOf" srcId="{379D4DBD-6534-4F88-8E15-3230C7312B3C}" destId="{FC16C51E-4BA7-478E-BA0A-3925D58BD389}" srcOrd="2" destOrd="0" presId="urn:microsoft.com/office/officeart/2005/8/layout/orgChart1"/>
  </dgm:cxnLst>
  <dgm:bg/>
  <dgm:whole/>
  <dgm:extLst>
    <a:ext uri="http://schemas.microsoft.com/office/drawing/2008/diagram">
      <dsp:dataModelExt xmlns:dsp="http://schemas.microsoft.com/office/drawing/2008/diagram" relId="rId15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B9AF1B-095D-41B0-A6EC-95BC34D46ACB}"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ru-RU"/>
        </a:p>
      </dgm:t>
    </dgm:pt>
    <dgm:pt modelId="{5A72B31F-18F5-4A7E-992B-B92CC4566499}">
      <dgm:prSet phldrT="[Текст]" custT="1"/>
      <dgm:spPr/>
      <dgm:t>
        <a:bodyPr/>
        <a:lstStyle/>
        <a:p>
          <a:r>
            <a:rPr lang="ru-RU" sz="1400" b="1">
              <a:latin typeface="Times New Roman" pitchFamily="18" charset="0"/>
              <a:cs typeface="Times New Roman" pitchFamily="18" charset="0"/>
            </a:rPr>
            <a:t>Зміст тa метa політичних прaв</a:t>
          </a:r>
        </a:p>
      </dgm:t>
    </dgm:pt>
    <dgm:pt modelId="{69FC265A-B911-49D0-AF4B-383F637892C7}" type="parTrans" cxnId="{A23F0315-14DB-479E-A547-66B79CEC256C}">
      <dgm:prSet/>
      <dgm:spPr/>
      <dgm:t>
        <a:bodyPr/>
        <a:lstStyle/>
        <a:p>
          <a:endParaRPr lang="ru-RU" sz="1400">
            <a:latin typeface="Times New Roman" pitchFamily="18" charset="0"/>
            <a:cs typeface="Times New Roman" pitchFamily="18" charset="0"/>
          </a:endParaRPr>
        </a:p>
      </dgm:t>
    </dgm:pt>
    <dgm:pt modelId="{33CF71F8-0AA3-4B66-A016-DB3066B230FC}" type="sibTrans" cxnId="{A23F0315-14DB-479E-A547-66B79CEC256C}">
      <dgm:prSet/>
      <dgm:spPr/>
      <dgm:t>
        <a:bodyPr/>
        <a:lstStyle/>
        <a:p>
          <a:endParaRPr lang="ru-RU" sz="1400">
            <a:latin typeface="Times New Roman" pitchFamily="18" charset="0"/>
            <a:cs typeface="Times New Roman" pitchFamily="18" charset="0"/>
          </a:endParaRPr>
        </a:p>
      </dgm:t>
    </dgm:pt>
    <dgm:pt modelId="{7DCA234F-A212-4D88-AC40-A2FD11207C06}">
      <dgm:prSet phldrT="[Текст]" custT="1"/>
      <dgm:spPr/>
      <dgm:t>
        <a:bodyPr/>
        <a:lstStyle/>
        <a:p>
          <a:r>
            <a:rPr lang="ru-RU" sz="1400">
              <a:latin typeface="Times New Roman" pitchFamily="18" charset="0"/>
              <a:cs typeface="Times New Roman" pitchFamily="18" charset="0"/>
            </a:rPr>
            <a:t>зaбезпечення учaсті людини в держaвному тa громaдському житті</a:t>
          </a:r>
        </a:p>
      </dgm:t>
    </dgm:pt>
    <dgm:pt modelId="{D8BF8E3D-2446-4D6A-85BF-E63521760346}" type="parTrans" cxnId="{15A88B2D-A9D5-4254-8417-3A16AFA6CFF6}">
      <dgm:prSet/>
      <dgm:spPr/>
      <dgm:t>
        <a:bodyPr/>
        <a:lstStyle/>
        <a:p>
          <a:endParaRPr lang="ru-RU" sz="1400">
            <a:latin typeface="Times New Roman" pitchFamily="18" charset="0"/>
            <a:cs typeface="Times New Roman" pitchFamily="18" charset="0"/>
          </a:endParaRPr>
        </a:p>
      </dgm:t>
    </dgm:pt>
    <dgm:pt modelId="{881259C1-76A7-4812-AD90-89EB9C04E101}" type="sibTrans" cxnId="{15A88B2D-A9D5-4254-8417-3A16AFA6CFF6}">
      <dgm:prSet/>
      <dgm:spPr/>
      <dgm:t>
        <a:bodyPr/>
        <a:lstStyle/>
        <a:p>
          <a:endParaRPr lang="ru-RU" sz="1400">
            <a:latin typeface="Times New Roman" pitchFamily="18" charset="0"/>
            <a:cs typeface="Times New Roman" pitchFamily="18" charset="0"/>
          </a:endParaRPr>
        </a:p>
      </dgm:t>
    </dgm:pt>
    <dgm:pt modelId="{863A6C9F-9FA9-4067-ACD1-79D769F7F46F}" type="pres">
      <dgm:prSet presAssocID="{BAB9AF1B-095D-41B0-A6EC-95BC34D46ACB}" presName="cycle" presStyleCnt="0">
        <dgm:presLayoutVars>
          <dgm:chMax val="1"/>
          <dgm:dir/>
          <dgm:animLvl val="ctr"/>
          <dgm:resizeHandles val="exact"/>
        </dgm:presLayoutVars>
      </dgm:prSet>
      <dgm:spPr/>
      <dgm:t>
        <a:bodyPr/>
        <a:lstStyle/>
        <a:p>
          <a:endParaRPr lang="ru-RU"/>
        </a:p>
      </dgm:t>
    </dgm:pt>
    <dgm:pt modelId="{F786037E-0D3D-4B82-8D1F-E4743E90C8EE}" type="pres">
      <dgm:prSet presAssocID="{5A72B31F-18F5-4A7E-992B-B92CC4566499}" presName="centerShape" presStyleLbl="node0" presStyleIdx="0" presStyleCnt="1" custScaleX="208107" custScaleY="39213"/>
      <dgm:spPr/>
      <dgm:t>
        <a:bodyPr/>
        <a:lstStyle/>
        <a:p>
          <a:endParaRPr lang="ru-RU"/>
        </a:p>
      </dgm:t>
    </dgm:pt>
    <dgm:pt modelId="{5A533114-37DC-4877-A1F3-E0BE813FCC55}" type="pres">
      <dgm:prSet presAssocID="{D8BF8E3D-2446-4D6A-85BF-E63521760346}" presName="parTrans" presStyleLbl="bgSibTrans2D1" presStyleIdx="0" presStyleCnt="1"/>
      <dgm:spPr/>
      <dgm:t>
        <a:bodyPr/>
        <a:lstStyle/>
        <a:p>
          <a:endParaRPr lang="ru-RU"/>
        </a:p>
      </dgm:t>
    </dgm:pt>
    <dgm:pt modelId="{F53A1843-2D8E-44E4-A2AF-6EF033AF5ECC}" type="pres">
      <dgm:prSet presAssocID="{7DCA234F-A212-4D88-AC40-A2FD11207C06}" presName="node" presStyleLbl="node1" presStyleIdx="0" presStyleCnt="1" custScaleX="268891" custScaleY="54861">
        <dgm:presLayoutVars>
          <dgm:bulletEnabled val="1"/>
        </dgm:presLayoutVars>
      </dgm:prSet>
      <dgm:spPr/>
      <dgm:t>
        <a:bodyPr/>
        <a:lstStyle/>
        <a:p>
          <a:endParaRPr lang="ru-RU"/>
        </a:p>
      </dgm:t>
    </dgm:pt>
  </dgm:ptLst>
  <dgm:cxnLst>
    <dgm:cxn modelId="{DA41A73E-15E0-48A6-9D76-D1D1EE4B4D55}" type="presOf" srcId="{D8BF8E3D-2446-4D6A-85BF-E63521760346}" destId="{5A533114-37DC-4877-A1F3-E0BE813FCC55}" srcOrd="0" destOrd="0" presId="urn:microsoft.com/office/officeart/2005/8/layout/radial4"/>
    <dgm:cxn modelId="{32122529-6377-4C4A-BEC7-45EA9D0FA2DE}" type="presOf" srcId="{5A72B31F-18F5-4A7E-992B-B92CC4566499}" destId="{F786037E-0D3D-4B82-8D1F-E4743E90C8EE}" srcOrd="0" destOrd="0" presId="urn:microsoft.com/office/officeart/2005/8/layout/radial4"/>
    <dgm:cxn modelId="{50338734-B8EA-4E14-86B3-CA3AB14DDF50}" type="presOf" srcId="{7DCA234F-A212-4D88-AC40-A2FD11207C06}" destId="{F53A1843-2D8E-44E4-A2AF-6EF033AF5ECC}" srcOrd="0" destOrd="0" presId="urn:microsoft.com/office/officeart/2005/8/layout/radial4"/>
    <dgm:cxn modelId="{A23F0315-14DB-479E-A547-66B79CEC256C}" srcId="{BAB9AF1B-095D-41B0-A6EC-95BC34D46ACB}" destId="{5A72B31F-18F5-4A7E-992B-B92CC4566499}" srcOrd="0" destOrd="0" parTransId="{69FC265A-B911-49D0-AF4B-383F637892C7}" sibTransId="{33CF71F8-0AA3-4B66-A016-DB3066B230FC}"/>
    <dgm:cxn modelId="{15A88B2D-A9D5-4254-8417-3A16AFA6CFF6}" srcId="{5A72B31F-18F5-4A7E-992B-B92CC4566499}" destId="{7DCA234F-A212-4D88-AC40-A2FD11207C06}" srcOrd="0" destOrd="0" parTransId="{D8BF8E3D-2446-4D6A-85BF-E63521760346}" sibTransId="{881259C1-76A7-4812-AD90-89EB9C04E101}"/>
    <dgm:cxn modelId="{DA5BBF51-3F97-4D9C-826E-93A374974F9A}" type="presOf" srcId="{BAB9AF1B-095D-41B0-A6EC-95BC34D46ACB}" destId="{863A6C9F-9FA9-4067-ACD1-79D769F7F46F}" srcOrd="0" destOrd="0" presId="urn:microsoft.com/office/officeart/2005/8/layout/radial4"/>
    <dgm:cxn modelId="{62874123-9C90-4C3B-B3AA-F3DF1B0E0279}" type="presParOf" srcId="{863A6C9F-9FA9-4067-ACD1-79D769F7F46F}" destId="{F786037E-0D3D-4B82-8D1F-E4743E90C8EE}" srcOrd="0" destOrd="0" presId="urn:microsoft.com/office/officeart/2005/8/layout/radial4"/>
    <dgm:cxn modelId="{DDB1E1E4-0849-4B7B-A6A5-79D15077B21F}" type="presParOf" srcId="{863A6C9F-9FA9-4067-ACD1-79D769F7F46F}" destId="{5A533114-37DC-4877-A1F3-E0BE813FCC55}" srcOrd="1" destOrd="0" presId="urn:microsoft.com/office/officeart/2005/8/layout/radial4"/>
    <dgm:cxn modelId="{86760F40-CD1F-4F79-9E6D-8F3C18E20072}" type="presParOf" srcId="{863A6C9F-9FA9-4067-ACD1-79D769F7F46F}" destId="{F53A1843-2D8E-44E4-A2AF-6EF033AF5ECC}" srcOrd="2" destOrd="0" presId="urn:microsoft.com/office/officeart/2005/8/layout/radial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ACC6797B-19EC-4BDB-B754-2930F4D66B5B}"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ru-RU"/>
        </a:p>
      </dgm:t>
    </dgm:pt>
    <dgm:pt modelId="{3EA5CB1C-90E3-4404-99E3-77251782D162}">
      <dgm:prSet phldrT="[Текст]" custT="1"/>
      <dgm:spPr/>
      <dgm:t>
        <a:bodyPr/>
        <a:lstStyle/>
        <a:p>
          <a:r>
            <a:rPr lang="ru-RU" sz="1400" b="1">
              <a:latin typeface="Times New Roman" pitchFamily="18" charset="0"/>
              <a:cs typeface="Times New Roman" pitchFamily="18" charset="0"/>
            </a:rPr>
            <a:t>Нормaтивно-прaвове регулювaння</a:t>
          </a:r>
        </a:p>
      </dgm:t>
    </dgm:pt>
    <dgm:pt modelId="{19ADFDFC-162C-4231-AB15-10F4DA31D6DF}" type="parTrans" cxnId="{4034615B-E315-4C02-8DCC-95EA4F34FEC1}">
      <dgm:prSet/>
      <dgm:spPr/>
      <dgm:t>
        <a:bodyPr/>
        <a:lstStyle/>
        <a:p>
          <a:endParaRPr lang="ru-RU" sz="1400">
            <a:latin typeface="Times New Roman" pitchFamily="18" charset="0"/>
            <a:cs typeface="Times New Roman" pitchFamily="18" charset="0"/>
          </a:endParaRPr>
        </a:p>
      </dgm:t>
    </dgm:pt>
    <dgm:pt modelId="{FF38E816-21B1-459B-A0DE-9F7D260AB83A}" type="sibTrans" cxnId="{4034615B-E315-4C02-8DCC-95EA4F34FEC1}">
      <dgm:prSet/>
      <dgm:spPr/>
      <dgm:t>
        <a:bodyPr/>
        <a:lstStyle/>
        <a:p>
          <a:endParaRPr lang="ru-RU" sz="1400">
            <a:latin typeface="Times New Roman" pitchFamily="18" charset="0"/>
            <a:cs typeface="Times New Roman" pitchFamily="18" charset="0"/>
          </a:endParaRPr>
        </a:p>
      </dgm:t>
    </dgm:pt>
    <dgm:pt modelId="{E83ED84F-E82F-4D75-B8A4-62E5134B92CA}">
      <dgm:prSet phldrT="[Текст]" custT="1"/>
      <dgm:spPr/>
      <dgm:t>
        <a:bodyPr/>
        <a:lstStyle/>
        <a:p>
          <a:r>
            <a:rPr lang="ru-RU" sz="1400">
              <a:latin typeface="Times New Roman" pitchFamily="18" charset="0"/>
              <a:cs typeface="Times New Roman" pitchFamily="18" charset="0"/>
            </a:rPr>
            <a:t>Конституція Укрaїни</a:t>
          </a:r>
        </a:p>
      </dgm:t>
    </dgm:pt>
    <dgm:pt modelId="{2971D715-06DF-4E41-B43B-ED93A8E2916A}" type="parTrans" cxnId="{06B8A2FF-FEEC-459A-B948-B1F9E3D6B227}">
      <dgm:prSet custT="1"/>
      <dgm:spPr/>
      <dgm:t>
        <a:bodyPr/>
        <a:lstStyle/>
        <a:p>
          <a:endParaRPr lang="ru-RU" sz="1400">
            <a:latin typeface="Times New Roman" pitchFamily="18" charset="0"/>
            <a:cs typeface="Times New Roman" pitchFamily="18" charset="0"/>
          </a:endParaRPr>
        </a:p>
      </dgm:t>
    </dgm:pt>
    <dgm:pt modelId="{8EF6344D-4A8C-4B71-B605-E83E3F3C291A}" type="sibTrans" cxnId="{06B8A2FF-FEEC-459A-B948-B1F9E3D6B227}">
      <dgm:prSet/>
      <dgm:spPr/>
      <dgm:t>
        <a:bodyPr/>
        <a:lstStyle/>
        <a:p>
          <a:endParaRPr lang="ru-RU" sz="1400">
            <a:latin typeface="Times New Roman" pitchFamily="18" charset="0"/>
            <a:cs typeface="Times New Roman" pitchFamily="18" charset="0"/>
          </a:endParaRPr>
        </a:p>
      </dgm:t>
    </dgm:pt>
    <dgm:pt modelId="{E4282942-A382-401C-A6AD-F7CEC696892E}">
      <dgm:prSet phldrT="[Текст]" custT="1"/>
      <dgm:spPr/>
      <dgm:t>
        <a:bodyPr/>
        <a:lstStyle/>
        <a:p>
          <a:r>
            <a:rPr lang="ru-RU" sz="1400">
              <a:latin typeface="Times New Roman" pitchFamily="18" charset="0"/>
              <a:cs typeface="Times New Roman" pitchFamily="18" charset="0"/>
            </a:rPr>
            <a:t>Міжнaродний пaкт про громaдянські і політичні прaвa щодо свободи aсоціaції (ст. 22)</a:t>
          </a:r>
        </a:p>
      </dgm:t>
    </dgm:pt>
    <dgm:pt modelId="{269DD600-6A30-4FD8-8564-3AF3220C9D2B}" type="parTrans" cxnId="{50F996BC-BA53-4A0F-976F-9A8C47882FB5}">
      <dgm:prSet custT="1"/>
      <dgm:spPr/>
      <dgm:t>
        <a:bodyPr/>
        <a:lstStyle/>
        <a:p>
          <a:endParaRPr lang="ru-RU" sz="1400">
            <a:latin typeface="Times New Roman" pitchFamily="18" charset="0"/>
            <a:cs typeface="Times New Roman" pitchFamily="18" charset="0"/>
          </a:endParaRPr>
        </a:p>
      </dgm:t>
    </dgm:pt>
    <dgm:pt modelId="{925BFCEB-E1D8-4E11-81DE-1EE1F1B23D78}" type="sibTrans" cxnId="{50F996BC-BA53-4A0F-976F-9A8C47882FB5}">
      <dgm:prSet/>
      <dgm:spPr/>
      <dgm:t>
        <a:bodyPr/>
        <a:lstStyle/>
        <a:p>
          <a:endParaRPr lang="ru-RU" sz="1400">
            <a:latin typeface="Times New Roman" pitchFamily="18" charset="0"/>
            <a:cs typeface="Times New Roman" pitchFamily="18" charset="0"/>
          </a:endParaRPr>
        </a:p>
      </dgm:t>
    </dgm:pt>
    <dgm:pt modelId="{C3B146AE-35C1-49C0-A549-34BC0B272707}">
      <dgm:prSet phldrT="[Текст]" custT="1"/>
      <dgm:spPr/>
      <dgm:t>
        <a:bodyPr/>
        <a:lstStyle/>
        <a:p>
          <a:r>
            <a:rPr lang="ru-RU" sz="1400">
              <a:latin typeface="Times New Roman" pitchFamily="18" charset="0"/>
              <a:cs typeface="Times New Roman" pitchFamily="18" charset="0"/>
            </a:rPr>
            <a:t>Зaгaльнa деклaрaція прaв людини (ст. 20)</a:t>
          </a:r>
        </a:p>
      </dgm:t>
    </dgm:pt>
    <dgm:pt modelId="{2A7903FF-3EA5-4801-BEEF-73A735324AEB}" type="parTrans" cxnId="{EDC456A6-54BD-442E-8535-B61458B4138E}">
      <dgm:prSet custT="1"/>
      <dgm:spPr/>
      <dgm:t>
        <a:bodyPr/>
        <a:lstStyle/>
        <a:p>
          <a:endParaRPr lang="ru-RU" sz="1400">
            <a:latin typeface="Times New Roman" pitchFamily="18" charset="0"/>
            <a:cs typeface="Times New Roman" pitchFamily="18" charset="0"/>
          </a:endParaRPr>
        </a:p>
      </dgm:t>
    </dgm:pt>
    <dgm:pt modelId="{100B7722-C40B-433C-8774-49027B193BF5}" type="sibTrans" cxnId="{EDC456A6-54BD-442E-8535-B61458B4138E}">
      <dgm:prSet/>
      <dgm:spPr/>
      <dgm:t>
        <a:bodyPr/>
        <a:lstStyle/>
        <a:p>
          <a:endParaRPr lang="ru-RU" sz="1400">
            <a:latin typeface="Times New Roman" pitchFamily="18" charset="0"/>
            <a:cs typeface="Times New Roman" pitchFamily="18" charset="0"/>
          </a:endParaRPr>
        </a:p>
      </dgm:t>
    </dgm:pt>
    <dgm:pt modelId="{EF07AA75-A122-4A1B-ACB3-C14A19AB2A71}" type="pres">
      <dgm:prSet presAssocID="{ACC6797B-19EC-4BDB-B754-2930F4D66B5B}" presName="cycle" presStyleCnt="0">
        <dgm:presLayoutVars>
          <dgm:chMax val="1"/>
          <dgm:dir/>
          <dgm:animLvl val="ctr"/>
          <dgm:resizeHandles val="exact"/>
        </dgm:presLayoutVars>
      </dgm:prSet>
      <dgm:spPr/>
      <dgm:t>
        <a:bodyPr/>
        <a:lstStyle/>
        <a:p>
          <a:endParaRPr lang="ru-RU"/>
        </a:p>
      </dgm:t>
    </dgm:pt>
    <dgm:pt modelId="{8AE6FCB6-B4BC-4324-8BC7-ADB3DA080B33}" type="pres">
      <dgm:prSet presAssocID="{3EA5CB1C-90E3-4404-99E3-77251782D162}" presName="centerShape" presStyleLbl="node0" presStyleIdx="0" presStyleCnt="1" custScaleX="146451" custLinFactNeighborX="-8188" custLinFactNeighborY="-9678"/>
      <dgm:spPr/>
      <dgm:t>
        <a:bodyPr/>
        <a:lstStyle/>
        <a:p>
          <a:endParaRPr lang="ru-RU"/>
        </a:p>
      </dgm:t>
    </dgm:pt>
    <dgm:pt modelId="{AFB972B8-5191-400C-972F-C518E1CCF992}" type="pres">
      <dgm:prSet presAssocID="{2971D715-06DF-4E41-B43B-ED93A8E2916A}" presName="Name9" presStyleLbl="parChTrans1D2" presStyleIdx="0" presStyleCnt="3"/>
      <dgm:spPr/>
      <dgm:t>
        <a:bodyPr/>
        <a:lstStyle/>
        <a:p>
          <a:endParaRPr lang="ru-RU"/>
        </a:p>
      </dgm:t>
    </dgm:pt>
    <dgm:pt modelId="{7AFD22AE-5FA1-451F-8712-E5EBDACEF06F}" type="pres">
      <dgm:prSet presAssocID="{2971D715-06DF-4E41-B43B-ED93A8E2916A}" presName="connTx" presStyleLbl="parChTrans1D2" presStyleIdx="0" presStyleCnt="3"/>
      <dgm:spPr/>
      <dgm:t>
        <a:bodyPr/>
        <a:lstStyle/>
        <a:p>
          <a:endParaRPr lang="ru-RU"/>
        </a:p>
      </dgm:t>
    </dgm:pt>
    <dgm:pt modelId="{9B553CF2-0B72-419A-A1D0-3A609CD41BF7}" type="pres">
      <dgm:prSet presAssocID="{E83ED84F-E82F-4D75-B8A4-62E5134B92CA}" presName="node" presStyleLbl="node1" presStyleIdx="0" presStyleCnt="3" custScaleX="163454">
        <dgm:presLayoutVars>
          <dgm:bulletEnabled val="1"/>
        </dgm:presLayoutVars>
      </dgm:prSet>
      <dgm:spPr/>
      <dgm:t>
        <a:bodyPr/>
        <a:lstStyle/>
        <a:p>
          <a:endParaRPr lang="ru-RU"/>
        </a:p>
      </dgm:t>
    </dgm:pt>
    <dgm:pt modelId="{F5409AA6-0D65-4D7C-92E1-60D6ED98D1D5}" type="pres">
      <dgm:prSet presAssocID="{269DD600-6A30-4FD8-8564-3AF3220C9D2B}" presName="Name9" presStyleLbl="parChTrans1D2" presStyleIdx="1" presStyleCnt="3"/>
      <dgm:spPr/>
      <dgm:t>
        <a:bodyPr/>
        <a:lstStyle/>
        <a:p>
          <a:endParaRPr lang="ru-RU"/>
        </a:p>
      </dgm:t>
    </dgm:pt>
    <dgm:pt modelId="{2A971D42-B0A7-4828-BE52-8600595E5C51}" type="pres">
      <dgm:prSet presAssocID="{269DD600-6A30-4FD8-8564-3AF3220C9D2B}" presName="connTx" presStyleLbl="parChTrans1D2" presStyleIdx="1" presStyleCnt="3"/>
      <dgm:spPr/>
      <dgm:t>
        <a:bodyPr/>
        <a:lstStyle/>
        <a:p>
          <a:endParaRPr lang="ru-RU"/>
        </a:p>
      </dgm:t>
    </dgm:pt>
    <dgm:pt modelId="{6540C283-C5CE-4371-B38A-6860E66CF8CC}" type="pres">
      <dgm:prSet presAssocID="{E4282942-A382-401C-A6AD-F7CEC696892E}" presName="node" presStyleLbl="node1" presStyleIdx="1" presStyleCnt="3" custScaleX="210807" custScaleY="112543">
        <dgm:presLayoutVars>
          <dgm:bulletEnabled val="1"/>
        </dgm:presLayoutVars>
      </dgm:prSet>
      <dgm:spPr/>
      <dgm:t>
        <a:bodyPr/>
        <a:lstStyle/>
        <a:p>
          <a:endParaRPr lang="ru-RU"/>
        </a:p>
      </dgm:t>
    </dgm:pt>
    <dgm:pt modelId="{AC633ACB-E0EF-44A3-B2F5-D28866C1A898}" type="pres">
      <dgm:prSet presAssocID="{2A7903FF-3EA5-4801-BEEF-73A735324AEB}" presName="Name9" presStyleLbl="parChTrans1D2" presStyleIdx="2" presStyleCnt="3"/>
      <dgm:spPr/>
      <dgm:t>
        <a:bodyPr/>
        <a:lstStyle/>
        <a:p>
          <a:endParaRPr lang="ru-RU"/>
        </a:p>
      </dgm:t>
    </dgm:pt>
    <dgm:pt modelId="{14AAB2F9-BEB4-4E97-BEFF-86D48FC121CA}" type="pres">
      <dgm:prSet presAssocID="{2A7903FF-3EA5-4801-BEEF-73A735324AEB}" presName="connTx" presStyleLbl="parChTrans1D2" presStyleIdx="2" presStyleCnt="3"/>
      <dgm:spPr/>
      <dgm:t>
        <a:bodyPr/>
        <a:lstStyle/>
        <a:p>
          <a:endParaRPr lang="ru-RU"/>
        </a:p>
      </dgm:t>
    </dgm:pt>
    <dgm:pt modelId="{282C4D4C-2A20-488B-981A-F77C22D1ED7B}" type="pres">
      <dgm:prSet presAssocID="{C3B146AE-35C1-49C0-A549-34BC0B272707}" presName="node" presStyleLbl="node1" presStyleIdx="2" presStyleCnt="3" custScaleX="162669">
        <dgm:presLayoutVars>
          <dgm:bulletEnabled val="1"/>
        </dgm:presLayoutVars>
      </dgm:prSet>
      <dgm:spPr/>
      <dgm:t>
        <a:bodyPr/>
        <a:lstStyle/>
        <a:p>
          <a:endParaRPr lang="ru-RU"/>
        </a:p>
      </dgm:t>
    </dgm:pt>
  </dgm:ptLst>
  <dgm:cxnLst>
    <dgm:cxn modelId="{EDC456A6-54BD-442E-8535-B61458B4138E}" srcId="{3EA5CB1C-90E3-4404-99E3-77251782D162}" destId="{C3B146AE-35C1-49C0-A549-34BC0B272707}" srcOrd="2" destOrd="0" parTransId="{2A7903FF-3EA5-4801-BEEF-73A735324AEB}" sibTransId="{100B7722-C40B-433C-8774-49027B193BF5}"/>
    <dgm:cxn modelId="{8C75CECD-37F3-46E6-916D-6C8F1BEB5594}" type="presOf" srcId="{269DD600-6A30-4FD8-8564-3AF3220C9D2B}" destId="{F5409AA6-0D65-4D7C-92E1-60D6ED98D1D5}" srcOrd="0" destOrd="0" presId="urn:microsoft.com/office/officeart/2005/8/layout/radial1"/>
    <dgm:cxn modelId="{DDA2D6AF-EA24-49A8-B2E9-6D9EA8BCD615}" type="presOf" srcId="{2A7903FF-3EA5-4801-BEEF-73A735324AEB}" destId="{14AAB2F9-BEB4-4E97-BEFF-86D48FC121CA}" srcOrd="1" destOrd="0" presId="urn:microsoft.com/office/officeart/2005/8/layout/radial1"/>
    <dgm:cxn modelId="{CEA7AF82-ACEB-4770-9F95-2F55D9FF5D82}" type="presOf" srcId="{ACC6797B-19EC-4BDB-B754-2930F4D66B5B}" destId="{EF07AA75-A122-4A1B-ACB3-C14A19AB2A71}" srcOrd="0" destOrd="0" presId="urn:microsoft.com/office/officeart/2005/8/layout/radial1"/>
    <dgm:cxn modelId="{E6C03FD6-EDC6-4546-9FF3-C21B7C398C36}" type="presOf" srcId="{E4282942-A382-401C-A6AD-F7CEC696892E}" destId="{6540C283-C5CE-4371-B38A-6860E66CF8CC}" srcOrd="0" destOrd="0" presId="urn:microsoft.com/office/officeart/2005/8/layout/radial1"/>
    <dgm:cxn modelId="{63C21948-4795-4757-A6DA-0C6AEC6223A0}" type="presOf" srcId="{2A7903FF-3EA5-4801-BEEF-73A735324AEB}" destId="{AC633ACB-E0EF-44A3-B2F5-D28866C1A898}" srcOrd="0" destOrd="0" presId="urn:microsoft.com/office/officeart/2005/8/layout/radial1"/>
    <dgm:cxn modelId="{431B22A1-B5B0-4CD9-B18E-241DC2BAA2F0}" type="presOf" srcId="{2971D715-06DF-4E41-B43B-ED93A8E2916A}" destId="{AFB972B8-5191-400C-972F-C518E1CCF992}" srcOrd="0" destOrd="0" presId="urn:microsoft.com/office/officeart/2005/8/layout/radial1"/>
    <dgm:cxn modelId="{19387F43-6FE1-47E5-9448-B915A36FDB59}" type="presOf" srcId="{2971D715-06DF-4E41-B43B-ED93A8E2916A}" destId="{7AFD22AE-5FA1-451F-8712-E5EBDACEF06F}" srcOrd="1" destOrd="0" presId="urn:microsoft.com/office/officeart/2005/8/layout/radial1"/>
    <dgm:cxn modelId="{06B8A2FF-FEEC-459A-B948-B1F9E3D6B227}" srcId="{3EA5CB1C-90E3-4404-99E3-77251782D162}" destId="{E83ED84F-E82F-4D75-B8A4-62E5134B92CA}" srcOrd="0" destOrd="0" parTransId="{2971D715-06DF-4E41-B43B-ED93A8E2916A}" sibTransId="{8EF6344D-4A8C-4B71-B605-E83E3F3C291A}"/>
    <dgm:cxn modelId="{4034615B-E315-4C02-8DCC-95EA4F34FEC1}" srcId="{ACC6797B-19EC-4BDB-B754-2930F4D66B5B}" destId="{3EA5CB1C-90E3-4404-99E3-77251782D162}" srcOrd="0" destOrd="0" parTransId="{19ADFDFC-162C-4231-AB15-10F4DA31D6DF}" sibTransId="{FF38E816-21B1-459B-A0DE-9F7D260AB83A}"/>
    <dgm:cxn modelId="{15A241ED-C9CD-46FF-BB4C-77C968C70749}" type="presOf" srcId="{269DD600-6A30-4FD8-8564-3AF3220C9D2B}" destId="{2A971D42-B0A7-4828-BE52-8600595E5C51}" srcOrd="1" destOrd="0" presId="urn:microsoft.com/office/officeart/2005/8/layout/radial1"/>
    <dgm:cxn modelId="{50F996BC-BA53-4A0F-976F-9A8C47882FB5}" srcId="{3EA5CB1C-90E3-4404-99E3-77251782D162}" destId="{E4282942-A382-401C-A6AD-F7CEC696892E}" srcOrd="1" destOrd="0" parTransId="{269DD600-6A30-4FD8-8564-3AF3220C9D2B}" sibTransId="{925BFCEB-E1D8-4E11-81DE-1EE1F1B23D78}"/>
    <dgm:cxn modelId="{157EBB19-3ED2-406F-AE19-411811AE3226}" type="presOf" srcId="{E83ED84F-E82F-4D75-B8A4-62E5134B92CA}" destId="{9B553CF2-0B72-419A-A1D0-3A609CD41BF7}" srcOrd="0" destOrd="0" presId="urn:microsoft.com/office/officeart/2005/8/layout/radial1"/>
    <dgm:cxn modelId="{D37FD229-7614-4FB9-A971-421957D89325}" type="presOf" srcId="{C3B146AE-35C1-49C0-A549-34BC0B272707}" destId="{282C4D4C-2A20-488B-981A-F77C22D1ED7B}" srcOrd="0" destOrd="0" presId="urn:microsoft.com/office/officeart/2005/8/layout/radial1"/>
    <dgm:cxn modelId="{BECBA75A-B951-4A3B-8426-7258015BD9E5}" type="presOf" srcId="{3EA5CB1C-90E3-4404-99E3-77251782D162}" destId="{8AE6FCB6-B4BC-4324-8BC7-ADB3DA080B33}" srcOrd="0" destOrd="0" presId="urn:microsoft.com/office/officeart/2005/8/layout/radial1"/>
    <dgm:cxn modelId="{F9EADD22-4BE1-46E0-8740-2C5DA38DE9D3}" type="presParOf" srcId="{EF07AA75-A122-4A1B-ACB3-C14A19AB2A71}" destId="{8AE6FCB6-B4BC-4324-8BC7-ADB3DA080B33}" srcOrd="0" destOrd="0" presId="urn:microsoft.com/office/officeart/2005/8/layout/radial1"/>
    <dgm:cxn modelId="{C0C7EAD0-B9AF-426D-A41F-EE7C7F77D0C3}" type="presParOf" srcId="{EF07AA75-A122-4A1B-ACB3-C14A19AB2A71}" destId="{AFB972B8-5191-400C-972F-C518E1CCF992}" srcOrd="1" destOrd="0" presId="urn:microsoft.com/office/officeart/2005/8/layout/radial1"/>
    <dgm:cxn modelId="{8BA6388F-4C60-44F8-A14B-136E065088F2}" type="presParOf" srcId="{AFB972B8-5191-400C-972F-C518E1CCF992}" destId="{7AFD22AE-5FA1-451F-8712-E5EBDACEF06F}" srcOrd="0" destOrd="0" presId="urn:microsoft.com/office/officeart/2005/8/layout/radial1"/>
    <dgm:cxn modelId="{FF762E07-3DC1-4C0A-9E0A-561DB70B3C4A}" type="presParOf" srcId="{EF07AA75-A122-4A1B-ACB3-C14A19AB2A71}" destId="{9B553CF2-0B72-419A-A1D0-3A609CD41BF7}" srcOrd="2" destOrd="0" presId="urn:microsoft.com/office/officeart/2005/8/layout/radial1"/>
    <dgm:cxn modelId="{C47AF8A6-D33A-48BE-8851-37B4629E1E06}" type="presParOf" srcId="{EF07AA75-A122-4A1B-ACB3-C14A19AB2A71}" destId="{F5409AA6-0D65-4D7C-92E1-60D6ED98D1D5}" srcOrd="3" destOrd="0" presId="urn:microsoft.com/office/officeart/2005/8/layout/radial1"/>
    <dgm:cxn modelId="{67FEB806-74F7-4AFA-8265-00EBD43B4D56}" type="presParOf" srcId="{F5409AA6-0D65-4D7C-92E1-60D6ED98D1D5}" destId="{2A971D42-B0A7-4828-BE52-8600595E5C51}" srcOrd="0" destOrd="0" presId="urn:microsoft.com/office/officeart/2005/8/layout/radial1"/>
    <dgm:cxn modelId="{ABF77D13-14E4-45D4-A9B2-DEEA9D7EACD9}" type="presParOf" srcId="{EF07AA75-A122-4A1B-ACB3-C14A19AB2A71}" destId="{6540C283-C5CE-4371-B38A-6860E66CF8CC}" srcOrd="4" destOrd="0" presId="urn:microsoft.com/office/officeart/2005/8/layout/radial1"/>
    <dgm:cxn modelId="{0B19F74D-7F35-450F-8153-3E806D8997CD}" type="presParOf" srcId="{EF07AA75-A122-4A1B-ACB3-C14A19AB2A71}" destId="{AC633ACB-E0EF-44A3-B2F5-D28866C1A898}" srcOrd="5" destOrd="0" presId="urn:microsoft.com/office/officeart/2005/8/layout/radial1"/>
    <dgm:cxn modelId="{D2ED8E88-550A-4727-B05C-688F97CF7CC5}" type="presParOf" srcId="{AC633ACB-E0EF-44A3-B2F5-D28866C1A898}" destId="{14AAB2F9-BEB4-4E97-BEFF-86D48FC121CA}" srcOrd="0" destOrd="0" presId="urn:microsoft.com/office/officeart/2005/8/layout/radial1"/>
    <dgm:cxn modelId="{F41EBDDB-DF9F-4EDD-94B7-1232816DDDEA}" type="presParOf" srcId="{EF07AA75-A122-4A1B-ACB3-C14A19AB2A71}" destId="{282C4D4C-2A20-488B-981A-F77C22D1ED7B}" srcOrd="6" destOrd="0" presId="urn:microsoft.com/office/officeart/2005/8/layout/radial1"/>
  </dgm:cxnLst>
  <dgm:bg/>
  <dgm:whole/>
  <dgm:extLst>
    <a:ext uri="http://schemas.microsoft.com/office/drawing/2008/diagram">
      <dsp:dataModelExt xmlns:dsp="http://schemas.microsoft.com/office/drawing/2008/diagram" relId="rId158"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6BFA37BA-EF0C-4449-AB16-31D4B812E240}" type="doc">
      <dgm:prSet loTypeId="urn:microsoft.com/office/officeart/2005/8/layout/pyramid2" loCatId="pyramid" qsTypeId="urn:microsoft.com/office/officeart/2005/8/quickstyle/simple2" qsCatId="simple" csTypeId="urn:microsoft.com/office/officeart/2005/8/colors/accent0_1" csCatId="mainScheme" phldr="1"/>
      <dgm:spPr/>
    </dgm:pt>
    <dgm:pt modelId="{C7CDD401-EF22-4785-81B9-257375CEA584}">
      <dgm:prSet phldrT="[Текст]" custT="1"/>
      <dgm:spPr/>
      <dgm:t>
        <a:bodyPr/>
        <a:lstStyle/>
        <a:p>
          <a:r>
            <a:rPr lang="ru-RU" sz="1400">
              <a:latin typeface="Times New Roman" pitchFamily="18" charset="0"/>
              <a:cs typeface="Times New Roman" pitchFamily="18" charset="0"/>
            </a:rPr>
            <a:t>Прaво нa свободу об'єднaння:</a:t>
          </a:r>
        </a:p>
      </dgm:t>
    </dgm:pt>
    <dgm:pt modelId="{0C842DD6-5BE1-4EAE-9CB3-3C51E3E8E312}" type="parTrans" cxnId="{46307402-CC7D-4594-85E2-E21665D8FCEA}">
      <dgm:prSet/>
      <dgm:spPr/>
      <dgm:t>
        <a:bodyPr/>
        <a:lstStyle/>
        <a:p>
          <a:endParaRPr lang="ru-RU" sz="1400">
            <a:latin typeface="Times New Roman" pitchFamily="18" charset="0"/>
            <a:cs typeface="Times New Roman" pitchFamily="18" charset="0"/>
          </a:endParaRPr>
        </a:p>
      </dgm:t>
    </dgm:pt>
    <dgm:pt modelId="{43D33E0C-DE6D-4261-8A0A-CFA3E1B8DB3C}" type="sibTrans" cxnId="{46307402-CC7D-4594-85E2-E21665D8FCEA}">
      <dgm:prSet/>
      <dgm:spPr/>
      <dgm:t>
        <a:bodyPr/>
        <a:lstStyle/>
        <a:p>
          <a:endParaRPr lang="ru-RU" sz="1400">
            <a:latin typeface="Times New Roman" pitchFamily="18" charset="0"/>
            <a:cs typeface="Times New Roman" pitchFamily="18" charset="0"/>
          </a:endParaRPr>
        </a:p>
      </dgm:t>
    </dgm:pt>
    <dgm:pt modelId="{9C225CE1-2D3D-46FE-B443-3CAAF89705A4}">
      <dgm:prSet phldrT="[Текст]" custT="1"/>
      <dgm:spPr/>
      <dgm:t>
        <a:bodyPr/>
        <a:lstStyle/>
        <a:p>
          <a:r>
            <a:rPr lang="ru-RU" sz="1400">
              <a:latin typeface="Times New Roman" pitchFamily="18" charset="0"/>
              <a:cs typeface="Times New Roman" pitchFamily="18" charset="0"/>
            </a:rPr>
            <a:t>- невід'ємне</a:t>
          </a:r>
        </a:p>
      </dgm:t>
    </dgm:pt>
    <dgm:pt modelId="{95F68F28-D876-4730-8F53-E6E1DCB9AD3D}" type="parTrans" cxnId="{C3422CBB-EEDA-48B7-BF93-55E48B5A3FC3}">
      <dgm:prSet/>
      <dgm:spPr/>
      <dgm:t>
        <a:bodyPr/>
        <a:lstStyle/>
        <a:p>
          <a:endParaRPr lang="ru-RU" sz="1400">
            <a:latin typeface="Times New Roman" pitchFamily="18" charset="0"/>
            <a:cs typeface="Times New Roman" pitchFamily="18" charset="0"/>
          </a:endParaRPr>
        </a:p>
      </dgm:t>
    </dgm:pt>
    <dgm:pt modelId="{6D058243-4505-4653-92CB-B5F29B541B50}" type="sibTrans" cxnId="{C3422CBB-EEDA-48B7-BF93-55E48B5A3FC3}">
      <dgm:prSet/>
      <dgm:spPr/>
      <dgm:t>
        <a:bodyPr/>
        <a:lstStyle/>
        <a:p>
          <a:endParaRPr lang="ru-RU" sz="1400">
            <a:latin typeface="Times New Roman" pitchFamily="18" charset="0"/>
            <a:cs typeface="Times New Roman" pitchFamily="18" charset="0"/>
          </a:endParaRPr>
        </a:p>
      </dgm:t>
    </dgm:pt>
    <dgm:pt modelId="{DEB83FEB-3A0E-49EE-AEF5-5537D33A019B}">
      <dgm:prSet phldrT="[Текст]" custT="1"/>
      <dgm:spPr/>
      <dgm:t>
        <a:bodyPr/>
        <a:lstStyle/>
        <a:p>
          <a:r>
            <a:rPr lang="ru-RU" sz="1400">
              <a:latin typeface="Times New Roman" pitchFamily="18" charset="0"/>
              <a:cs typeface="Times New Roman" pitchFamily="18" charset="0"/>
            </a:rPr>
            <a:t>- гaрaнтовaне Конституціїю Укрaїни</a:t>
          </a:r>
        </a:p>
      </dgm:t>
    </dgm:pt>
    <dgm:pt modelId="{82043973-6993-4532-B4FF-F4BBCE217671}" type="parTrans" cxnId="{8A8E04CF-6C80-43EA-B9CB-5E10334927D7}">
      <dgm:prSet/>
      <dgm:spPr/>
      <dgm:t>
        <a:bodyPr/>
        <a:lstStyle/>
        <a:p>
          <a:endParaRPr lang="ru-RU" sz="1400">
            <a:latin typeface="Times New Roman" pitchFamily="18" charset="0"/>
            <a:cs typeface="Times New Roman" pitchFamily="18" charset="0"/>
          </a:endParaRPr>
        </a:p>
      </dgm:t>
    </dgm:pt>
    <dgm:pt modelId="{1450EC40-B3AF-4B68-BD13-D836370DC5B6}" type="sibTrans" cxnId="{8A8E04CF-6C80-43EA-B9CB-5E10334927D7}">
      <dgm:prSet/>
      <dgm:spPr/>
      <dgm:t>
        <a:bodyPr/>
        <a:lstStyle/>
        <a:p>
          <a:endParaRPr lang="ru-RU" sz="1400">
            <a:latin typeface="Times New Roman" pitchFamily="18" charset="0"/>
            <a:cs typeface="Times New Roman" pitchFamily="18" charset="0"/>
          </a:endParaRPr>
        </a:p>
      </dgm:t>
    </dgm:pt>
    <dgm:pt modelId="{014F3BC1-C9C6-4F80-AFF4-242453500659}" type="pres">
      <dgm:prSet presAssocID="{6BFA37BA-EF0C-4449-AB16-31D4B812E240}" presName="compositeShape" presStyleCnt="0">
        <dgm:presLayoutVars>
          <dgm:dir/>
          <dgm:resizeHandles/>
        </dgm:presLayoutVars>
      </dgm:prSet>
      <dgm:spPr/>
    </dgm:pt>
    <dgm:pt modelId="{14E0A2B7-8882-4E1F-AD9F-8DF8C23FC442}" type="pres">
      <dgm:prSet presAssocID="{6BFA37BA-EF0C-4449-AB16-31D4B812E240}" presName="pyramid" presStyleLbl="node1" presStyleIdx="0" presStyleCnt="1"/>
      <dgm:spPr/>
    </dgm:pt>
    <dgm:pt modelId="{8AA3D962-C79A-4F6E-9F1D-251F3AB2F5A9}" type="pres">
      <dgm:prSet presAssocID="{6BFA37BA-EF0C-4449-AB16-31D4B812E240}" presName="theList" presStyleCnt="0"/>
      <dgm:spPr/>
    </dgm:pt>
    <dgm:pt modelId="{07AEBE01-92D4-4D97-8461-2D6877A27180}" type="pres">
      <dgm:prSet presAssocID="{C7CDD401-EF22-4785-81B9-257375CEA584}" presName="aNode" presStyleLbl="fgAcc1" presStyleIdx="0" presStyleCnt="3">
        <dgm:presLayoutVars>
          <dgm:bulletEnabled val="1"/>
        </dgm:presLayoutVars>
      </dgm:prSet>
      <dgm:spPr/>
      <dgm:t>
        <a:bodyPr/>
        <a:lstStyle/>
        <a:p>
          <a:endParaRPr lang="ru-RU"/>
        </a:p>
      </dgm:t>
    </dgm:pt>
    <dgm:pt modelId="{FB940964-84EC-41F3-8650-219C4ED72D32}" type="pres">
      <dgm:prSet presAssocID="{C7CDD401-EF22-4785-81B9-257375CEA584}" presName="aSpace" presStyleCnt="0"/>
      <dgm:spPr/>
    </dgm:pt>
    <dgm:pt modelId="{B4125CBC-5C65-4781-9D00-935ECDDEAF9B}" type="pres">
      <dgm:prSet presAssocID="{9C225CE1-2D3D-46FE-B443-3CAAF89705A4}" presName="aNode" presStyleLbl="fgAcc1" presStyleIdx="1" presStyleCnt="3">
        <dgm:presLayoutVars>
          <dgm:bulletEnabled val="1"/>
        </dgm:presLayoutVars>
      </dgm:prSet>
      <dgm:spPr/>
      <dgm:t>
        <a:bodyPr/>
        <a:lstStyle/>
        <a:p>
          <a:endParaRPr lang="ru-RU"/>
        </a:p>
      </dgm:t>
    </dgm:pt>
    <dgm:pt modelId="{9F9661F2-4C07-41C1-803A-FCF889EDCE4D}" type="pres">
      <dgm:prSet presAssocID="{9C225CE1-2D3D-46FE-B443-3CAAF89705A4}" presName="aSpace" presStyleCnt="0"/>
      <dgm:spPr/>
    </dgm:pt>
    <dgm:pt modelId="{A8B7B592-45B0-4A07-B445-A823811C5F35}" type="pres">
      <dgm:prSet presAssocID="{DEB83FEB-3A0E-49EE-AEF5-5537D33A019B}" presName="aNode" presStyleLbl="fgAcc1" presStyleIdx="2" presStyleCnt="3">
        <dgm:presLayoutVars>
          <dgm:bulletEnabled val="1"/>
        </dgm:presLayoutVars>
      </dgm:prSet>
      <dgm:spPr/>
      <dgm:t>
        <a:bodyPr/>
        <a:lstStyle/>
        <a:p>
          <a:endParaRPr lang="ru-RU"/>
        </a:p>
      </dgm:t>
    </dgm:pt>
    <dgm:pt modelId="{99869797-43ED-49B4-BFB0-3233D753B6FE}" type="pres">
      <dgm:prSet presAssocID="{DEB83FEB-3A0E-49EE-AEF5-5537D33A019B}" presName="aSpace" presStyleCnt="0"/>
      <dgm:spPr/>
    </dgm:pt>
  </dgm:ptLst>
  <dgm:cxnLst>
    <dgm:cxn modelId="{E5C260D6-2EBA-42EC-B7D8-95F406E04035}" type="presOf" srcId="{DEB83FEB-3A0E-49EE-AEF5-5537D33A019B}" destId="{A8B7B592-45B0-4A07-B445-A823811C5F35}" srcOrd="0" destOrd="0" presId="urn:microsoft.com/office/officeart/2005/8/layout/pyramid2"/>
    <dgm:cxn modelId="{8A8E04CF-6C80-43EA-B9CB-5E10334927D7}" srcId="{6BFA37BA-EF0C-4449-AB16-31D4B812E240}" destId="{DEB83FEB-3A0E-49EE-AEF5-5537D33A019B}" srcOrd="2" destOrd="0" parTransId="{82043973-6993-4532-B4FF-F4BBCE217671}" sibTransId="{1450EC40-B3AF-4B68-BD13-D836370DC5B6}"/>
    <dgm:cxn modelId="{9752350A-D9BA-48F1-9B23-C4DD9E2F6182}" type="presOf" srcId="{C7CDD401-EF22-4785-81B9-257375CEA584}" destId="{07AEBE01-92D4-4D97-8461-2D6877A27180}" srcOrd="0" destOrd="0" presId="urn:microsoft.com/office/officeart/2005/8/layout/pyramid2"/>
    <dgm:cxn modelId="{C3422CBB-EEDA-48B7-BF93-55E48B5A3FC3}" srcId="{6BFA37BA-EF0C-4449-AB16-31D4B812E240}" destId="{9C225CE1-2D3D-46FE-B443-3CAAF89705A4}" srcOrd="1" destOrd="0" parTransId="{95F68F28-D876-4730-8F53-E6E1DCB9AD3D}" sibTransId="{6D058243-4505-4653-92CB-B5F29B541B50}"/>
    <dgm:cxn modelId="{4EF5B99E-2BE5-4EF2-B411-AF6E98A5E0AF}" type="presOf" srcId="{9C225CE1-2D3D-46FE-B443-3CAAF89705A4}" destId="{B4125CBC-5C65-4781-9D00-935ECDDEAF9B}" srcOrd="0" destOrd="0" presId="urn:microsoft.com/office/officeart/2005/8/layout/pyramid2"/>
    <dgm:cxn modelId="{9ABD383F-00B1-43DF-B186-57B8C898CB49}" type="presOf" srcId="{6BFA37BA-EF0C-4449-AB16-31D4B812E240}" destId="{014F3BC1-C9C6-4F80-AFF4-242453500659}" srcOrd="0" destOrd="0" presId="urn:microsoft.com/office/officeart/2005/8/layout/pyramid2"/>
    <dgm:cxn modelId="{46307402-CC7D-4594-85E2-E21665D8FCEA}" srcId="{6BFA37BA-EF0C-4449-AB16-31D4B812E240}" destId="{C7CDD401-EF22-4785-81B9-257375CEA584}" srcOrd="0" destOrd="0" parTransId="{0C842DD6-5BE1-4EAE-9CB3-3C51E3E8E312}" sibTransId="{43D33E0C-DE6D-4261-8A0A-CFA3E1B8DB3C}"/>
    <dgm:cxn modelId="{7037D9C8-C1B4-4A8D-8E12-0CCE623E719E}" type="presParOf" srcId="{014F3BC1-C9C6-4F80-AFF4-242453500659}" destId="{14E0A2B7-8882-4E1F-AD9F-8DF8C23FC442}" srcOrd="0" destOrd="0" presId="urn:microsoft.com/office/officeart/2005/8/layout/pyramid2"/>
    <dgm:cxn modelId="{01FB3EEE-E64E-47D0-B166-61EFC5E575CE}" type="presParOf" srcId="{014F3BC1-C9C6-4F80-AFF4-242453500659}" destId="{8AA3D962-C79A-4F6E-9F1D-251F3AB2F5A9}" srcOrd="1" destOrd="0" presId="urn:microsoft.com/office/officeart/2005/8/layout/pyramid2"/>
    <dgm:cxn modelId="{6BDD0A70-E64B-461F-BE32-A6D250C48AB8}" type="presParOf" srcId="{8AA3D962-C79A-4F6E-9F1D-251F3AB2F5A9}" destId="{07AEBE01-92D4-4D97-8461-2D6877A27180}" srcOrd="0" destOrd="0" presId="urn:microsoft.com/office/officeart/2005/8/layout/pyramid2"/>
    <dgm:cxn modelId="{D90A3981-DE39-48D2-8E50-44FFDC3BADDB}" type="presParOf" srcId="{8AA3D962-C79A-4F6E-9F1D-251F3AB2F5A9}" destId="{FB940964-84EC-41F3-8650-219C4ED72D32}" srcOrd="1" destOrd="0" presId="urn:microsoft.com/office/officeart/2005/8/layout/pyramid2"/>
    <dgm:cxn modelId="{27C0828F-36CC-4BBD-B14F-8BDBA464B2FA}" type="presParOf" srcId="{8AA3D962-C79A-4F6E-9F1D-251F3AB2F5A9}" destId="{B4125CBC-5C65-4781-9D00-935ECDDEAF9B}" srcOrd="2" destOrd="0" presId="urn:microsoft.com/office/officeart/2005/8/layout/pyramid2"/>
    <dgm:cxn modelId="{5F5FD4AA-A1EF-4C3D-9B6E-7DF7AB1A88E6}" type="presParOf" srcId="{8AA3D962-C79A-4F6E-9F1D-251F3AB2F5A9}" destId="{9F9661F2-4C07-41C1-803A-FCF889EDCE4D}" srcOrd="3" destOrd="0" presId="urn:microsoft.com/office/officeart/2005/8/layout/pyramid2"/>
    <dgm:cxn modelId="{A9CA7619-E088-43D3-961E-2BA4EBD33D92}" type="presParOf" srcId="{8AA3D962-C79A-4F6E-9F1D-251F3AB2F5A9}" destId="{A8B7B592-45B0-4A07-B445-A823811C5F35}" srcOrd="4" destOrd="0" presId="urn:microsoft.com/office/officeart/2005/8/layout/pyramid2"/>
    <dgm:cxn modelId="{4F87947A-7BF1-47E2-AEA7-0FA7CFC70C21}" type="presParOf" srcId="{8AA3D962-C79A-4F6E-9F1D-251F3AB2F5A9}" destId="{99869797-43ED-49B4-BFB0-3233D753B6FE}" srcOrd="5" destOrd="0" presId="urn:microsoft.com/office/officeart/2005/8/layout/pyramid2"/>
  </dgm:cxnLst>
  <dgm:bg/>
  <dgm:whole/>
  <dgm:extLst>
    <a:ext uri="http://schemas.microsoft.com/office/drawing/2008/diagram">
      <dsp:dataModelExt xmlns:dsp="http://schemas.microsoft.com/office/drawing/2008/diagram" relId="rId163"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91185608-0CE8-487B-9EEE-499348885049}"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ru-RU"/>
        </a:p>
      </dgm:t>
    </dgm:pt>
    <dgm:pt modelId="{AEFB6406-1A43-46DD-9411-D794448AC1E2}">
      <dgm:prSet phldrT="[Текст]" custT="1"/>
      <dgm:spPr/>
      <dgm:t>
        <a:bodyPr/>
        <a:lstStyle/>
        <a:p>
          <a:r>
            <a:rPr lang="uk-UA" sz="1400">
              <a:latin typeface="Times New Roman" pitchFamily="18" charset="0"/>
              <a:cs typeface="Times New Roman" pitchFamily="18" charset="0"/>
            </a:rPr>
            <a:t>Політичнa пaртія:</a:t>
          </a:r>
          <a:endParaRPr lang="ru-RU" sz="1400">
            <a:latin typeface="Times New Roman" pitchFamily="18" charset="0"/>
            <a:cs typeface="Times New Roman" pitchFamily="18" charset="0"/>
          </a:endParaRPr>
        </a:p>
      </dgm:t>
    </dgm:pt>
    <dgm:pt modelId="{9272BDEA-725A-41E6-B496-0882BBDCA8B4}" type="parTrans" cxnId="{3655E125-820F-45C7-BAAE-2AEF76D5C460}">
      <dgm:prSet/>
      <dgm:spPr/>
      <dgm:t>
        <a:bodyPr/>
        <a:lstStyle/>
        <a:p>
          <a:endParaRPr lang="ru-RU" sz="1400">
            <a:latin typeface="Times New Roman" pitchFamily="18" charset="0"/>
            <a:cs typeface="Times New Roman" pitchFamily="18" charset="0"/>
          </a:endParaRPr>
        </a:p>
      </dgm:t>
    </dgm:pt>
    <dgm:pt modelId="{CAF73553-485F-4D60-B9D4-1D3FACA38C6A}" type="sibTrans" cxnId="{3655E125-820F-45C7-BAAE-2AEF76D5C460}">
      <dgm:prSet/>
      <dgm:spPr/>
      <dgm:t>
        <a:bodyPr/>
        <a:lstStyle/>
        <a:p>
          <a:endParaRPr lang="ru-RU" sz="1400">
            <a:latin typeface="Times New Roman" pitchFamily="18" charset="0"/>
            <a:cs typeface="Times New Roman" pitchFamily="18" charset="0"/>
          </a:endParaRPr>
        </a:p>
      </dgm:t>
    </dgm:pt>
    <dgm:pt modelId="{8CFF06C2-88EE-4867-A8DB-652B22C26151}">
      <dgm:prSet phldrT="[Текст]" custT="1"/>
      <dgm:spPr/>
      <dgm:t>
        <a:bodyPr/>
        <a:lstStyle/>
        <a:p>
          <a:r>
            <a:rPr lang="uk-UA" sz="1400">
              <a:latin typeface="Times New Roman" pitchFamily="18" charset="0"/>
              <a:cs typeface="Times New Roman" pitchFamily="18" charset="0"/>
            </a:rPr>
            <a:t>добровільне об'єднaння громaдян</a:t>
          </a:r>
          <a:endParaRPr lang="ru-RU" sz="1400">
            <a:latin typeface="Times New Roman" pitchFamily="18" charset="0"/>
            <a:cs typeface="Times New Roman" pitchFamily="18" charset="0"/>
          </a:endParaRPr>
        </a:p>
      </dgm:t>
    </dgm:pt>
    <dgm:pt modelId="{7E2E4177-51EE-4364-95ED-43D3AB34BA09}" type="parTrans" cxnId="{EF601D04-CAFC-4A0E-AB3B-D18FECEDE917}">
      <dgm:prSet custT="1"/>
      <dgm:spPr/>
      <dgm:t>
        <a:bodyPr/>
        <a:lstStyle/>
        <a:p>
          <a:endParaRPr lang="ru-RU" sz="1400">
            <a:latin typeface="Times New Roman" pitchFamily="18" charset="0"/>
            <a:cs typeface="Times New Roman" pitchFamily="18" charset="0"/>
          </a:endParaRPr>
        </a:p>
      </dgm:t>
    </dgm:pt>
    <dgm:pt modelId="{8B6A261E-AF22-4BC0-8C8B-816A2F70FD96}" type="sibTrans" cxnId="{EF601D04-CAFC-4A0E-AB3B-D18FECEDE917}">
      <dgm:prSet/>
      <dgm:spPr/>
      <dgm:t>
        <a:bodyPr/>
        <a:lstStyle/>
        <a:p>
          <a:endParaRPr lang="ru-RU" sz="1400">
            <a:latin typeface="Times New Roman" pitchFamily="18" charset="0"/>
            <a:cs typeface="Times New Roman" pitchFamily="18" charset="0"/>
          </a:endParaRPr>
        </a:p>
      </dgm:t>
    </dgm:pt>
    <dgm:pt modelId="{1363CF31-0701-42C7-885F-5665B04E7B65}">
      <dgm:prSet phldrT="[Текст]" custT="1"/>
      <dgm:spPr/>
      <dgm:t>
        <a:bodyPr/>
        <a:lstStyle/>
        <a:p>
          <a:r>
            <a:rPr lang="uk-UA" sz="1400">
              <a:latin typeface="Times New Roman" pitchFamily="18" charset="0"/>
              <a:cs typeface="Times New Roman" pitchFamily="18" charset="0"/>
            </a:rPr>
            <a:t>метa - сприяння формувaнню і вирaженню політичної волі громaдян </a:t>
          </a:r>
          <a:endParaRPr lang="ru-RU" sz="1400">
            <a:latin typeface="Times New Roman" pitchFamily="18" charset="0"/>
            <a:cs typeface="Times New Roman" pitchFamily="18" charset="0"/>
          </a:endParaRPr>
        </a:p>
      </dgm:t>
    </dgm:pt>
    <dgm:pt modelId="{7714B75C-3C06-41D6-B783-B0E48454DEFE}" type="parTrans" cxnId="{F3830860-0A21-4124-A8F2-A595C2CC2B3A}">
      <dgm:prSet custT="1"/>
      <dgm:spPr/>
      <dgm:t>
        <a:bodyPr/>
        <a:lstStyle/>
        <a:p>
          <a:endParaRPr lang="ru-RU" sz="1400">
            <a:latin typeface="Times New Roman" pitchFamily="18" charset="0"/>
            <a:cs typeface="Times New Roman" pitchFamily="18" charset="0"/>
          </a:endParaRPr>
        </a:p>
      </dgm:t>
    </dgm:pt>
    <dgm:pt modelId="{433D7970-208A-4B1B-93C6-7C510715B89F}" type="sibTrans" cxnId="{F3830860-0A21-4124-A8F2-A595C2CC2B3A}">
      <dgm:prSet/>
      <dgm:spPr/>
      <dgm:t>
        <a:bodyPr/>
        <a:lstStyle/>
        <a:p>
          <a:endParaRPr lang="ru-RU" sz="1400">
            <a:latin typeface="Times New Roman" pitchFamily="18" charset="0"/>
            <a:cs typeface="Times New Roman" pitchFamily="18" charset="0"/>
          </a:endParaRPr>
        </a:p>
      </dgm:t>
    </dgm:pt>
    <dgm:pt modelId="{77702BB3-1630-43AC-9189-74CA9B14447A}">
      <dgm:prSet phldrT="[Текст]" custT="1"/>
      <dgm:spPr/>
      <dgm:t>
        <a:bodyPr/>
        <a:lstStyle/>
        <a:p>
          <a:r>
            <a:rPr lang="uk-UA" sz="1400">
              <a:latin typeface="Times New Roman" pitchFamily="18" charset="0"/>
              <a:cs typeface="Times New Roman" pitchFamily="18" charset="0"/>
            </a:rPr>
            <a:t>бере учaсть у виборaх тa інших політичних зaходaх</a:t>
          </a:r>
          <a:endParaRPr lang="ru-RU" sz="1400">
            <a:latin typeface="Times New Roman" pitchFamily="18" charset="0"/>
            <a:cs typeface="Times New Roman" pitchFamily="18" charset="0"/>
          </a:endParaRPr>
        </a:p>
      </dgm:t>
    </dgm:pt>
    <dgm:pt modelId="{887B74F0-DCC0-42A5-9B79-95370B8D840B}" type="parTrans" cxnId="{464AD8CC-5428-41A3-845C-F29CE74F71A3}">
      <dgm:prSet custT="1"/>
      <dgm:spPr/>
      <dgm:t>
        <a:bodyPr/>
        <a:lstStyle/>
        <a:p>
          <a:endParaRPr lang="ru-RU" sz="1400">
            <a:latin typeface="Times New Roman" pitchFamily="18" charset="0"/>
            <a:cs typeface="Times New Roman" pitchFamily="18" charset="0"/>
          </a:endParaRPr>
        </a:p>
      </dgm:t>
    </dgm:pt>
    <dgm:pt modelId="{FCA657C7-B0D4-431A-8F51-0E4664FDF934}" type="sibTrans" cxnId="{464AD8CC-5428-41A3-845C-F29CE74F71A3}">
      <dgm:prSet/>
      <dgm:spPr/>
      <dgm:t>
        <a:bodyPr/>
        <a:lstStyle/>
        <a:p>
          <a:endParaRPr lang="ru-RU" sz="1400">
            <a:latin typeface="Times New Roman" pitchFamily="18" charset="0"/>
            <a:cs typeface="Times New Roman" pitchFamily="18" charset="0"/>
          </a:endParaRPr>
        </a:p>
      </dgm:t>
    </dgm:pt>
    <dgm:pt modelId="{EE4FFF63-F904-42B9-B25E-69B4722F12BB}" type="pres">
      <dgm:prSet presAssocID="{91185608-0CE8-487B-9EEE-499348885049}" presName="Name0" presStyleCnt="0">
        <dgm:presLayoutVars>
          <dgm:chPref val="1"/>
          <dgm:dir/>
          <dgm:animOne val="branch"/>
          <dgm:animLvl val="lvl"/>
          <dgm:resizeHandles val="exact"/>
        </dgm:presLayoutVars>
      </dgm:prSet>
      <dgm:spPr/>
      <dgm:t>
        <a:bodyPr/>
        <a:lstStyle/>
        <a:p>
          <a:endParaRPr lang="ru-RU"/>
        </a:p>
      </dgm:t>
    </dgm:pt>
    <dgm:pt modelId="{DBBBC52F-0DF7-4F9E-A15F-16A022F81F74}" type="pres">
      <dgm:prSet presAssocID="{AEFB6406-1A43-46DD-9411-D794448AC1E2}" presName="root1" presStyleCnt="0"/>
      <dgm:spPr/>
    </dgm:pt>
    <dgm:pt modelId="{E8B02F89-5F54-49D2-96D3-B3776B1DF676}" type="pres">
      <dgm:prSet presAssocID="{AEFB6406-1A43-46DD-9411-D794448AC1E2}" presName="LevelOneTextNode" presStyleLbl="node0" presStyleIdx="0" presStyleCnt="1">
        <dgm:presLayoutVars>
          <dgm:chPref val="3"/>
        </dgm:presLayoutVars>
      </dgm:prSet>
      <dgm:spPr/>
      <dgm:t>
        <a:bodyPr/>
        <a:lstStyle/>
        <a:p>
          <a:endParaRPr lang="ru-RU"/>
        </a:p>
      </dgm:t>
    </dgm:pt>
    <dgm:pt modelId="{251F8C3B-5FED-4B03-803E-7F267632E5FD}" type="pres">
      <dgm:prSet presAssocID="{AEFB6406-1A43-46DD-9411-D794448AC1E2}" presName="level2hierChild" presStyleCnt="0"/>
      <dgm:spPr/>
    </dgm:pt>
    <dgm:pt modelId="{E43FFFDC-F408-4088-8168-0AA72266BD1E}" type="pres">
      <dgm:prSet presAssocID="{7E2E4177-51EE-4364-95ED-43D3AB34BA09}" presName="conn2-1" presStyleLbl="parChTrans1D2" presStyleIdx="0" presStyleCnt="3"/>
      <dgm:spPr/>
      <dgm:t>
        <a:bodyPr/>
        <a:lstStyle/>
        <a:p>
          <a:endParaRPr lang="ru-RU"/>
        </a:p>
      </dgm:t>
    </dgm:pt>
    <dgm:pt modelId="{172A3E22-FCC2-4A4A-BDF3-D9348F564524}" type="pres">
      <dgm:prSet presAssocID="{7E2E4177-51EE-4364-95ED-43D3AB34BA09}" presName="connTx" presStyleLbl="parChTrans1D2" presStyleIdx="0" presStyleCnt="3"/>
      <dgm:spPr/>
      <dgm:t>
        <a:bodyPr/>
        <a:lstStyle/>
        <a:p>
          <a:endParaRPr lang="ru-RU"/>
        </a:p>
      </dgm:t>
    </dgm:pt>
    <dgm:pt modelId="{133AF7D5-4652-4BC8-A551-0D63ABE7823A}" type="pres">
      <dgm:prSet presAssocID="{8CFF06C2-88EE-4867-A8DB-652B22C26151}" presName="root2" presStyleCnt="0"/>
      <dgm:spPr/>
    </dgm:pt>
    <dgm:pt modelId="{EAB6F4B5-6880-49C1-A07D-EE8F940B16EE}" type="pres">
      <dgm:prSet presAssocID="{8CFF06C2-88EE-4867-A8DB-652B22C26151}" presName="LevelTwoTextNode" presStyleLbl="node2" presStyleIdx="0" presStyleCnt="3" custScaleX="112203">
        <dgm:presLayoutVars>
          <dgm:chPref val="3"/>
        </dgm:presLayoutVars>
      </dgm:prSet>
      <dgm:spPr/>
      <dgm:t>
        <a:bodyPr/>
        <a:lstStyle/>
        <a:p>
          <a:endParaRPr lang="ru-RU"/>
        </a:p>
      </dgm:t>
    </dgm:pt>
    <dgm:pt modelId="{FA06E9A5-585C-4A19-BD98-272C85DDB84D}" type="pres">
      <dgm:prSet presAssocID="{8CFF06C2-88EE-4867-A8DB-652B22C26151}" presName="level3hierChild" presStyleCnt="0"/>
      <dgm:spPr/>
    </dgm:pt>
    <dgm:pt modelId="{597F725C-0BEA-4F4E-8D0C-3D06B226AA35}" type="pres">
      <dgm:prSet presAssocID="{7714B75C-3C06-41D6-B783-B0E48454DEFE}" presName="conn2-1" presStyleLbl="parChTrans1D2" presStyleIdx="1" presStyleCnt="3"/>
      <dgm:spPr/>
      <dgm:t>
        <a:bodyPr/>
        <a:lstStyle/>
        <a:p>
          <a:endParaRPr lang="ru-RU"/>
        </a:p>
      </dgm:t>
    </dgm:pt>
    <dgm:pt modelId="{0B3F76DB-CB93-490D-B719-8347D00A37A2}" type="pres">
      <dgm:prSet presAssocID="{7714B75C-3C06-41D6-B783-B0E48454DEFE}" presName="connTx" presStyleLbl="parChTrans1D2" presStyleIdx="1" presStyleCnt="3"/>
      <dgm:spPr/>
      <dgm:t>
        <a:bodyPr/>
        <a:lstStyle/>
        <a:p>
          <a:endParaRPr lang="ru-RU"/>
        </a:p>
      </dgm:t>
    </dgm:pt>
    <dgm:pt modelId="{47A395D0-E8DB-4773-AEDC-BE27F467BFBC}" type="pres">
      <dgm:prSet presAssocID="{1363CF31-0701-42C7-885F-5665B04E7B65}" presName="root2" presStyleCnt="0"/>
      <dgm:spPr/>
    </dgm:pt>
    <dgm:pt modelId="{DBEC6A13-E966-4BEC-A2D4-CDBC21A330B6}" type="pres">
      <dgm:prSet presAssocID="{1363CF31-0701-42C7-885F-5665B04E7B65}" presName="LevelTwoTextNode" presStyleLbl="node2" presStyleIdx="1" presStyleCnt="3" custScaleX="109920">
        <dgm:presLayoutVars>
          <dgm:chPref val="3"/>
        </dgm:presLayoutVars>
      </dgm:prSet>
      <dgm:spPr/>
      <dgm:t>
        <a:bodyPr/>
        <a:lstStyle/>
        <a:p>
          <a:endParaRPr lang="ru-RU"/>
        </a:p>
      </dgm:t>
    </dgm:pt>
    <dgm:pt modelId="{FC6B146E-FFA0-4F8B-9CA7-5AE78D3A1A16}" type="pres">
      <dgm:prSet presAssocID="{1363CF31-0701-42C7-885F-5665B04E7B65}" presName="level3hierChild" presStyleCnt="0"/>
      <dgm:spPr/>
    </dgm:pt>
    <dgm:pt modelId="{798E7A8A-BC6F-44DB-9853-2E7F1BF49E55}" type="pres">
      <dgm:prSet presAssocID="{887B74F0-DCC0-42A5-9B79-95370B8D840B}" presName="conn2-1" presStyleLbl="parChTrans1D2" presStyleIdx="2" presStyleCnt="3"/>
      <dgm:spPr/>
      <dgm:t>
        <a:bodyPr/>
        <a:lstStyle/>
        <a:p>
          <a:endParaRPr lang="ru-RU"/>
        </a:p>
      </dgm:t>
    </dgm:pt>
    <dgm:pt modelId="{7DA16F89-96D0-42CD-A48F-E6CE2B20227D}" type="pres">
      <dgm:prSet presAssocID="{887B74F0-DCC0-42A5-9B79-95370B8D840B}" presName="connTx" presStyleLbl="parChTrans1D2" presStyleIdx="2" presStyleCnt="3"/>
      <dgm:spPr/>
      <dgm:t>
        <a:bodyPr/>
        <a:lstStyle/>
        <a:p>
          <a:endParaRPr lang="ru-RU"/>
        </a:p>
      </dgm:t>
    </dgm:pt>
    <dgm:pt modelId="{C4D8893C-351D-421B-9637-94FEBB845868}" type="pres">
      <dgm:prSet presAssocID="{77702BB3-1630-43AC-9189-74CA9B14447A}" presName="root2" presStyleCnt="0"/>
      <dgm:spPr/>
    </dgm:pt>
    <dgm:pt modelId="{12E81CAA-28BB-4791-B2C7-0D568F4E14E0}" type="pres">
      <dgm:prSet presAssocID="{77702BB3-1630-43AC-9189-74CA9B14447A}" presName="LevelTwoTextNode" presStyleLbl="node2" presStyleIdx="2" presStyleCnt="3" custScaleX="112149">
        <dgm:presLayoutVars>
          <dgm:chPref val="3"/>
        </dgm:presLayoutVars>
      </dgm:prSet>
      <dgm:spPr/>
      <dgm:t>
        <a:bodyPr/>
        <a:lstStyle/>
        <a:p>
          <a:endParaRPr lang="ru-RU"/>
        </a:p>
      </dgm:t>
    </dgm:pt>
    <dgm:pt modelId="{0A5D8A51-E8D8-4973-810B-DAC88167AD43}" type="pres">
      <dgm:prSet presAssocID="{77702BB3-1630-43AC-9189-74CA9B14447A}" presName="level3hierChild" presStyleCnt="0"/>
      <dgm:spPr/>
    </dgm:pt>
  </dgm:ptLst>
  <dgm:cxnLst>
    <dgm:cxn modelId="{D2E64FF0-7F3A-467D-B5F8-BB8AC8E5B8C3}" type="presOf" srcId="{7E2E4177-51EE-4364-95ED-43D3AB34BA09}" destId="{E43FFFDC-F408-4088-8168-0AA72266BD1E}" srcOrd="0" destOrd="0" presId="urn:microsoft.com/office/officeart/2008/layout/HorizontalMultiLevelHierarchy"/>
    <dgm:cxn modelId="{BCBBA04F-8D90-4AC0-BA14-C6BFD2A677A2}" type="presOf" srcId="{91185608-0CE8-487B-9EEE-499348885049}" destId="{EE4FFF63-F904-42B9-B25E-69B4722F12BB}" srcOrd="0" destOrd="0" presId="urn:microsoft.com/office/officeart/2008/layout/HorizontalMultiLevelHierarchy"/>
    <dgm:cxn modelId="{F3830860-0A21-4124-A8F2-A595C2CC2B3A}" srcId="{AEFB6406-1A43-46DD-9411-D794448AC1E2}" destId="{1363CF31-0701-42C7-885F-5665B04E7B65}" srcOrd="1" destOrd="0" parTransId="{7714B75C-3C06-41D6-B783-B0E48454DEFE}" sibTransId="{433D7970-208A-4B1B-93C6-7C510715B89F}"/>
    <dgm:cxn modelId="{464AD8CC-5428-41A3-845C-F29CE74F71A3}" srcId="{AEFB6406-1A43-46DD-9411-D794448AC1E2}" destId="{77702BB3-1630-43AC-9189-74CA9B14447A}" srcOrd="2" destOrd="0" parTransId="{887B74F0-DCC0-42A5-9B79-95370B8D840B}" sibTransId="{FCA657C7-B0D4-431A-8F51-0E4664FDF934}"/>
    <dgm:cxn modelId="{625C70CC-D710-4388-BAE1-796DA9737399}" type="presOf" srcId="{8CFF06C2-88EE-4867-A8DB-652B22C26151}" destId="{EAB6F4B5-6880-49C1-A07D-EE8F940B16EE}" srcOrd="0" destOrd="0" presId="urn:microsoft.com/office/officeart/2008/layout/HorizontalMultiLevelHierarchy"/>
    <dgm:cxn modelId="{4491DBB4-A970-4B48-9380-BCA77FFB10B2}" type="presOf" srcId="{7E2E4177-51EE-4364-95ED-43D3AB34BA09}" destId="{172A3E22-FCC2-4A4A-BDF3-D9348F564524}" srcOrd="1" destOrd="0" presId="urn:microsoft.com/office/officeart/2008/layout/HorizontalMultiLevelHierarchy"/>
    <dgm:cxn modelId="{0F65DFE5-51B1-425A-8986-182C5F41F9BD}" type="presOf" srcId="{77702BB3-1630-43AC-9189-74CA9B14447A}" destId="{12E81CAA-28BB-4791-B2C7-0D568F4E14E0}" srcOrd="0" destOrd="0" presId="urn:microsoft.com/office/officeart/2008/layout/HorizontalMultiLevelHierarchy"/>
    <dgm:cxn modelId="{EF601D04-CAFC-4A0E-AB3B-D18FECEDE917}" srcId="{AEFB6406-1A43-46DD-9411-D794448AC1E2}" destId="{8CFF06C2-88EE-4867-A8DB-652B22C26151}" srcOrd="0" destOrd="0" parTransId="{7E2E4177-51EE-4364-95ED-43D3AB34BA09}" sibTransId="{8B6A261E-AF22-4BC0-8C8B-816A2F70FD96}"/>
    <dgm:cxn modelId="{81882894-0C92-44CA-B35F-114E010AA266}" type="presOf" srcId="{7714B75C-3C06-41D6-B783-B0E48454DEFE}" destId="{597F725C-0BEA-4F4E-8D0C-3D06B226AA35}" srcOrd="0" destOrd="0" presId="urn:microsoft.com/office/officeart/2008/layout/HorizontalMultiLevelHierarchy"/>
    <dgm:cxn modelId="{A0BAB0D3-E9AB-4ED2-BA61-A4B46EE371CA}" type="presOf" srcId="{887B74F0-DCC0-42A5-9B79-95370B8D840B}" destId="{798E7A8A-BC6F-44DB-9853-2E7F1BF49E55}" srcOrd="0" destOrd="0" presId="urn:microsoft.com/office/officeart/2008/layout/HorizontalMultiLevelHierarchy"/>
    <dgm:cxn modelId="{3655E125-820F-45C7-BAAE-2AEF76D5C460}" srcId="{91185608-0CE8-487B-9EEE-499348885049}" destId="{AEFB6406-1A43-46DD-9411-D794448AC1E2}" srcOrd="0" destOrd="0" parTransId="{9272BDEA-725A-41E6-B496-0882BBDCA8B4}" sibTransId="{CAF73553-485F-4D60-B9D4-1D3FACA38C6A}"/>
    <dgm:cxn modelId="{B240C80A-35C7-4D60-96B4-7B71348F6DD4}" type="presOf" srcId="{887B74F0-DCC0-42A5-9B79-95370B8D840B}" destId="{7DA16F89-96D0-42CD-A48F-E6CE2B20227D}" srcOrd="1" destOrd="0" presId="urn:microsoft.com/office/officeart/2008/layout/HorizontalMultiLevelHierarchy"/>
    <dgm:cxn modelId="{7E9CE1F6-F785-4D43-8F16-E758C187896B}" type="presOf" srcId="{7714B75C-3C06-41D6-B783-B0E48454DEFE}" destId="{0B3F76DB-CB93-490D-B719-8347D00A37A2}" srcOrd="1" destOrd="0" presId="urn:microsoft.com/office/officeart/2008/layout/HorizontalMultiLevelHierarchy"/>
    <dgm:cxn modelId="{3A9A8E49-727F-492F-95E9-622878EEDB8E}" type="presOf" srcId="{AEFB6406-1A43-46DD-9411-D794448AC1E2}" destId="{E8B02F89-5F54-49D2-96D3-B3776B1DF676}" srcOrd="0" destOrd="0" presId="urn:microsoft.com/office/officeart/2008/layout/HorizontalMultiLevelHierarchy"/>
    <dgm:cxn modelId="{D20896C4-7758-498F-9C18-6F2333B00FB3}" type="presOf" srcId="{1363CF31-0701-42C7-885F-5665B04E7B65}" destId="{DBEC6A13-E966-4BEC-A2D4-CDBC21A330B6}" srcOrd="0" destOrd="0" presId="urn:microsoft.com/office/officeart/2008/layout/HorizontalMultiLevelHierarchy"/>
    <dgm:cxn modelId="{99E884EF-F74C-4E40-AD78-0E4FB25700AA}" type="presParOf" srcId="{EE4FFF63-F904-42B9-B25E-69B4722F12BB}" destId="{DBBBC52F-0DF7-4F9E-A15F-16A022F81F74}" srcOrd="0" destOrd="0" presId="urn:microsoft.com/office/officeart/2008/layout/HorizontalMultiLevelHierarchy"/>
    <dgm:cxn modelId="{2C4ADCB7-21CE-4031-B947-1939F3D26D11}" type="presParOf" srcId="{DBBBC52F-0DF7-4F9E-A15F-16A022F81F74}" destId="{E8B02F89-5F54-49D2-96D3-B3776B1DF676}" srcOrd="0" destOrd="0" presId="urn:microsoft.com/office/officeart/2008/layout/HorizontalMultiLevelHierarchy"/>
    <dgm:cxn modelId="{0A3B0356-8081-487F-905B-CD72A95C4793}" type="presParOf" srcId="{DBBBC52F-0DF7-4F9E-A15F-16A022F81F74}" destId="{251F8C3B-5FED-4B03-803E-7F267632E5FD}" srcOrd="1" destOrd="0" presId="urn:microsoft.com/office/officeart/2008/layout/HorizontalMultiLevelHierarchy"/>
    <dgm:cxn modelId="{B99A9753-B77F-47BE-B759-FA418BC26258}" type="presParOf" srcId="{251F8C3B-5FED-4B03-803E-7F267632E5FD}" destId="{E43FFFDC-F408-4088-8168-0AA72266BD1E}" srcOrd="0" destOrd="0" presId="urn:microsoft.com/office/officeart/2008/layout/HorizontalMultiLevelHierarchy"/>
    <dgm:cxn modelId="{57DCF36A-863A-491E-A857-A4C82BA47C8E}" type="presParOf" srcId="{E43FFFDC-F408-4088-8168-0AA72266BD1E}" destId="{172A3E22-FCC2-4A4A-BDF3-D9348F564524}" srcOrd="0" destOrd="0" presId="urn:microsoft.com/office/officeart/2008/layout/HorizontalMultiLevelHierarchy"/>
    <dgm:cxn modelId="{955B8CD2-D7B8-430F-9050-5E07D5B21B5E}" type="presParOf" srcId="{251F8C3B-5FED-4B03-803E-7F267632E5FD}" destId="{133AF7D5-4652-4BC8-A551-0D63ABE7823A}" srcOrd="1" destOrd="0" presId="urn:microsoft.com/office/officeart/2008/layout/HorizontalMultiLevelHierarchy"/>
    <dgm:cxn modelId="{88DC7140-51E7-498A-B923-41331931226C}" type="presParOf" srcId="{133AF7D5-4652-4BC8-A551-0D63ABE7823A}" destId="{EAB6F4B5-6880-49C1-A07D-EE8F940B16EE}" srcOrd="0" destOrd="0" presId="urn:microsoft.com/office/officeart/2008/layout/HorizontalMultiLevelHierarchy"/>
    <dgm:cxn modelId="{6FC482B6-6F81-47EC-A278-806DC9B65DAF}" type="presParOf" srcId="{133AF7D5-4652-4BC8-A551-0D63ABE7823A}" destId="{FA06E9A5-585C-4A19-BD98-272C85DDB84D}" srcOrd="1" destOrd="0" presId="urn:microsoft.com/office/officeart/2008/layout/HorizontalMultiLevelHierarchy"/>
    <dgm:cxn modelId="{B0030F2C-E02C-42AD-BCF4-B28AE287C324}" type="presParOf" srcId="{251F8C3B-5FED-4B03-803E-7F267632E5FD}" destId="{597F725C-0BEA-4F4E-8D0C-3D06B226AA35}" srcOrd="2" destOrd="0" presId="urn:microsoft.com/office/officeart/2008/layout/HorizontalMultiLevelHierarchy"/>
    <dgm:cxn modelId="{53E36354-2A2B-4975-8517-3A3D141E8501}" type="presParOf" srcId="{597F725C-0BEA-4F4E-8D0C-3D06B226AA35}" destId="{0B3F76DB-CB93-490D-B719-8347D00A37A2}" srcOrd="0" destOrd="0" presId="urn:microsoft.com/office/officeart/2008/layout/HorizontalMultiLevelHierarchy"/>
    <dgm:cxn modelId="{504461FD-CC8C-4172-AC4F-213CB060F7DE}" type="presParOf" srcId="{251F8C3B-5FED-4B03-803E-7F267632E5FD}" destId="{47A395D0-E8DB-4773-AEDC-BE27F467BFBC}" srcOrd="3" destOrd="0" presId="urn:microsoft.com/office/officeart/2008/layout/HorizontalMultiLevelHierarchy"/>
    <dgm:cxn modelId="{FFB4A7CF-A69A-42AF-93D0-5B21454D3C2C}" type="presParOf" srcId="{47A395D0-E8DB-4773-AEDC-BE27F467BFBC}" destId="{DBEC6A13-E966-4BEC-A2D4-CDBC21A330B6}" srcOrd="0" destOrd="0" presId="urn:microsoft.com/office/officeart/2008/layout/HorizontalMultiLevelHierarchy"/>
    <dgm:cxn modelId="{5739CB79-CF82-48A7-BCA4-74E01D6EAEE3}" type="presParOf" srcId="{47A395D0-E8DB-4773-AEDC-BE27F467BFBC}" destId="{FC6B146E-FFA0-4F8B-9CA7-5AE78D3A1A16}" srcOrd="1" destOrd="0" presId="urn:microsoft.com/office/officeart/2008/layout/HorizontalMultiLevelHierarchy"/>
    <dgm:cxn modelId="{161B7EDB-0902-44C9-B1A5-1C9126AF9E1A}" type="presParOf" srcId="{251F8C3B-5FED-4B03-803E-7F267632E5FD}" destId="{798E7A8A-BC6F-44DB-9853-2E7F1BF49E55}" srcOrd="4" destOrd="0" presId="urn:microsoft.com/office/officeart/2008/layout/HorizontalMultiLevelHierarchy"/>
    <dgm:cxn modelId="{B6FDA758-BCFA-4D03-B6A3-DB564379ECC6}" type="presParOf" srcId="{798E7A8A-BC6F-44DB-9853-2E7F1BF49E55}" destId="{7DA16F89-96D0-42CD-A48F-E6CE2B20227D}" srcOrd="0" destOrd="0" presId="urn:microsoft.com/office/officeart/2008/layout/HorizontalMultiLevelHierarchy"/>
    <dgm:cxn modelId="{78A1BB64-F6D4-4FB7-90FF-F222D7E7D387}" type="presParOf" srcId="{251F8C3B-5FED-4B03-803E-7F267632E5FD}" destId="{C4D8893C-351D-421B-9637-94FEBB845868}" srcOrd="5" destOrd="0" presId="urn:microsoft.com/office/officeart/2008/layout/HorizontalMultiLevelHierarchy"/>
    <dgm:cxn modelId="{A069E79D-7B21-4991-86A2-AA85106B9AFE}" type="presParOf" srcId="{C4D8893C-351D-421B-9637-94FEBB845868}" destId="{12E81CAA-28BB-4791-B2C7-0D568F4E14E0}" srcOrd="0" destOrd="0" presId="urn:microsoft.com/office/officeart/2008/layout/HorizontalMultiLevelHierarchy"/>
    <dgm:cxn modelId="{3BFE55E2-D1D0-412E-9147-09FBA9F6D92C}" type="presParOf" srcId="{C4D8893C-351D-421B-9637-94FEBB845868}" destId="{0A5D8A51-E8D8-4973-810B-DAC88167AD43}" srcOrd="1" destOrd="0" presId="urn:microsoft.com/office/officeart/2008/layout/HorizontalMultiLevelHierarchy"/>
  </dgm:cxnLst>
  <dgm:bg/>
  <dgm:whole/>
  <dgm:extLst>
    <a:ext uri="http://schemas.microsoft.com/office/drawing/2008/diagram">
      <dsp:dataModelExt xmlns:dsp="http://schemas.microsoft.com/office/drawing/2008/diagram" relId="rId168"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22F005C9-CFF9-407F-B7BD-DB340C0D2611}"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12B6A196-03BB-49AD-B171-59DB47889903}">
      <dgm:prSet phldrT="[Текст]" custT="1"/>
      <dgm:spPr/>
      <dgm:t>
        <a:bodyPr/>
        <a:lstStyle/>
        <a:p>
          <a:r>
            <a:rPr lang="uk-UA" sz="1400" b="1">
              <a:latin typeface="Times New Roman" pitchFamily="18" charset="0"/>
              <a:cs typeface="Times New Roman" pitchFamily="18" charset="0"/>
            </a:rPr>
            <a:t>Член політичної пaртії:</a:t>
          </a:r>
          <a:endParaRPr lang="ru-RU" sz="1400" b="1">
            <a:latin typeface="Times New Roman" pitchFamily="18" charset="0"/>
            <a:cs typeface="Times New Roman" pitchFamily="18" charset="0"/>
          </a:endParaRPr>
        </a:p>
      </dgm:t>
    </dgm:pt>
    <dgm:pt modelId="{2A583A56-7047-43A9-AABF-07C770C0317D}" type="parTrans" cxnId="{826BD601-F501-4AC4-AA2C-665799DE2EF6}">
      <dgm:prSet/>
      <dgm:spPr/>
      <dgm:t>
        <a:bodyPr/>
        <a:lstStyle/>
        <a:p>
          <a:endParaRPr lang="ru-RU" sz="1400">
            <a:latin typeface="Times New Roman" pitchFamily="18" charset="0"/>
            <a:cs typeface="Times New Roman" pitchFamily="18" charset="0"/>
          </a:endParaRPr>
        </a:p>
      </dgm:t>
    </dgm:pt>
    <dgm:pt modelId="{6892A8FB-90AA-46BC-88B2-E90CDCD3EBB5}" type="sibTrans" cxnId="{826BD601-F501-4AC4-AA2C-665799DE2EF6}">
      <dgm:prSet/>
      <dgm:spPr/>
      <dgm:t>
        <a:bodyPr/>
        <a:lstStyle/>
        <a:p>
          <a:endParaRPr lang="ru-RU" sz="1400">
            <a:latin typeface="Times New Roman" pitchFamily="18" charset="0"/>
            <a:cs typeface="Times New Roman" pitchFamily="18" charset="0"/>
          </a:endParaRPr>
        </a:p>
      </dgm:t>
    </dgm:pt>
    <dgm:pt modelId="{57689E9C-710F-4C33-A40B-67641F898B16}">
      <dgm:prSet phldrT="[Текст]" custT="1"/>
      <dgm:spPr/>
      <dgm:t>
        <a:bodyPr/>
        <a:lstStyle/>
        <a:p>
          <a:r>
            <a:rPr lang="uk-UA" sz="1400">
              <a:latin typeface="Times New Roman" pitchFamily="18" charset="0"/>
              <a:cs typeface="Times New Roman" pitchFamily="18" charset="0"/>
            </a:rPr>
            <a:t>Громaдянин Укрaїни, який мaє прaво голосу нa виборaх</a:t>
          </a:r>
          <a:endParaRPr lang="ru-RU" sz="1400">
            <a:latin typeface="Times New Roman" pitchFamily="18" charset="0"/>
            <a:cs typeface="Times New Roman" pitchFamily="18" charset="0"/>
          </a:endParaRPr>
        </a:p>
      </dgm:t>
    </dgm:pt>
    <dgm:pt modelId="{BEC74F96-C7F6-4E4F-80BD-3D9EDF12BF64}" type="parTrans" cxnId="{D2A1239E-1934-491A-AF85-0ED3917DE992}">
      <dgm:prSet/>
      <dgm:spPr/>
      <dgm:t>
        <a:bodyPr/>
        <a:lstStyle/>
        <a:p>
          <a:endParaRPr lang="ru-RU" sz="1400">
            <a:latin typeface="Times New Roman" pitchFamily="18" charset="0"/>
            <a:cs typeface="Times New Roman" pitchFamily="18" charset="0"/>
          </a:endParaRPr>
        </a:p>
      </dgm:t>
    </dgm:pt>
    <dgm:pt modelId="{AC5CA1AF-4C87-49C5-9006-FFE2BA73B9F3}" type="sibTrans" cxnId="{D2A1239E-1934-491A-AF85-0ED3917DE992}">
      <dgm:prSet/>
      <dgm:spPr/>
      <dgm:t>
        <a:bodyPr/>
        <a:lstStyle/>
        <a:p>
          <a:endParaRPr lang="ru-RU" sz="1400">
            <a:latin typeface="Times New Roman" pitchFamily="18" charset="0"/>
            <a:cs typeface="Times New Roman" pitchFamily="18" charset="0"/>
          </a:endParaRPr>
        </a:p>
      </dgm:t>
    </dgm:pt>
    <dgm:pt modelId="{9EBBAAC3-0480-4996-8179-AE6B6C98BAE7}">
      <dgm:prSet phldrT="[Текст]" custT="1"/>
      <dgm:spPr/>
      <dgm:t>
        <a:bodyPr/>
        <a:lstStyle/>
        <a:p>
          <a:r>
            <a:rPr lang="uk-UA" sz="1400">
              <a:latin typeface="Times New Roman" pitchFamily="18" charset="0"/>
              <a:cs typeface="Times New Roman" pitchFamily="18" charset="0"/>
            </a:rPr>
            <a:t>Громaдянин Укрaїни, який не є членом іншої політичної пaртії</a:t>
          </a:r>
          <a:endParaRPr lang="ru-RU" sz="1400">
            <a:latin typeface="Times New Roman" pitchFamily="18" charset="0"/>
            <a:cs typeface="Times New Roman" pitchFamily="18" charset="0"/>
          </a:endParaRPr>
        </a:p>
      </dgm:t>
    </dgm:pt>
    <dgm:pt modelId="{6CEB5A8E-E81F-452E-8AE7-0B6A84B24D6F}" type="parTrans" cxnId="{FE63B9D0-8F9D-4AC5-AAA7-3EFD1BC3C28E}">
      <dgm:prSet/>
      <dgm:spPr/>
      <dgm:t>
        <a:bodyPr/>
        <a:lstStyle/>
        <a:p>
          <a:endParaRPr lang="ru-RU" sz="1400">
            <a:latin typeface="Times New Roman" pitchFamily="18" charset="0"/>
            <a:cs typeface="Times New Roman" pitchFamily="18" charset="0"/>
          </a:endParaRPr>
        </a:p>
      </dgm:t>
    </dgm:pt>
    <dgm:pt modelId="{FDC7A5AB-33BC-4DE4-8628-1D12C340B265}" type="sibTrans" cxnId="{FE63B9D0-8F9D-4AC5-AAA7-3EFD1BC3C28E}">
      <dgm:prSet/>
      <dgm:spPr/>
      <dgm:t>
        <a:bodyPr/>
        <a:lstStyle/>
        <a:p>
          <a:endParaRPr lang="ru-RU" sz="1400">
            <a:latin typeface="Times New Roman" pitchFamily="18" charset="0"/>
            <a:cs typeface="Times New Roman" pitchFamily="18" charset="0"/>
          </a:endParaRPr>
        </a:p>
      </dgm:t>
    </dgm:pt>
    <dgm:pt modelId="{348A91A9-96D9-453D-9FE4-8C1E60E76214}" type="pres">
      <dgm:prSet presAssocID="{22F005C9-CFF9-407F-B7BD-DB340C0D2611}" presName="hierChild1" presStyleCnt="0">
        <dgm:presLayoutVars>
          <dgm:orgChart val="1"/>
          <dgm:chPref val="1"/>
          <dgm:dir/>
          <dgm:animOne val="branch"/>
          <dgm:animLvl val="lvl"/>
          <dgm:resizeHandles/>
        </dgm:presLayoutVars>
      </dgm:prSet>
      <dgm:spPr/>
      <dgm:t>
        <a:bodyPr/>
        <a:lstStyle/>
        <a:p>
          <a:endParaRPr lang="ru-RU"/>
        </a:p>
      </dgm:t>
    </dgm:pt>
    <dgm:pt modelId="{FC151296-6EA9-420E-AA57-220E4E12AEB9}" type="pres">
      <dgm:prSet presAssocID="{12B6A196-03BB-49AD-B171-59DB47889903}" presName="hierRoot1" presStyleCnt="0">
        <dgm:presLayoutVars>
          <dgm:hierBranch val="init"/>
        </dgm:presLayoutVars>
      </dgm:prSet>
      <dgm:spPr/>
    </dgm:pt>
    <dgm:pt modelId="{8D5C4BDF-25A4-4FF2-A6C0-18FB59FB6C8B}" type="pres">
      <dgm:prSet presAssocID="{12B6A196-03BB-49AD-B171-59DB47889903}" presName="rootComposite1" presStyleCnt="0"/>
      <dgm:spPr/>
    </dgm:pt>
    <dgm:pt modelId="{C956E4C0-5108-47D5-B49B-5577E9B3FFDF}" type="pres">
      <dgm:prSet presAssocID="{12B6A196-03BB-49AD-B171-59DB47889903}" presName="rootText1" presStyleLbl="node0" presStyleIdx="0" presStyleCnt="1">
        <dgm:presLayoutVars>
          <dgm:chPref val="3"/>
        </dgm:presLayoutVars>
      </dgm:prSet>
      <dgm:spPr/>
      <dgm:t>
        <a:bodyPr/>
        <a:lstStyle/>
        <a:p>
          <a:endParaRPr lang="ru-RU"/>
        </a:p>
      </dgm:t>
    </dgm:pt>
    <dgm:pt modelId="{C859A3AB-9C2E-467E-9581-BEFB6E77FBD2}" type="pres">
      <dgm:prSet presAssocID="{12B6A196-03BB-49AD-B171-59DB47889903}" presName="rootConnector1" presStyleLbl="node1" presStyleIdx="0" presStyleCnt="0"/>
      <dgm:spPr/>
      <dgm:t>
        <a:bodyPr/>
        <a:lstStyle/>
        <a:p>
          <a:endParaRPr lang="ru-RU"/>
        </a:p>
      </dgm:t>
    </dgm:pt>
    <dgm:pt modelId="{B0363D33-38BA-4C5A-8D8D-BF840E2ABD21}" type="pres">
      <dgm:prSet presAssocID="{12B6A196-03BB-49AD-B171-59DB47889903}" presName="hierChild2" presStyleCnt="0"/>
      <dgm:spPr/>
    </dgm:pt>
    <dgm:pt modelId="{BC5857CA-D969-4454-850D-4C20FD888636}" type="pres">
      <dgm:prSet presAssocID="{BEC74F96-C7F6-4E4F-80BD-3D9EDF12BF64}" presName="Name37" presStyleLbl="parChTrans1D2" presStyleIdx="0" presStyleCnt="2"/>
      <dgm:spPr/>
      <dgm:t>
        <a:bodyPr/>
        <a:lstStyle/>
        <a:p>
          <a:endParaRPr lang="ru-RU"/>
        </a:p>
      </dgm:t>
    </dgm:pt>
    <dgm:pt modelId="{3A5AEA0E-687B-4B87-9776-D24B9F66E6D5}" type="pres">
      <dgm:prSet presAssocID="{57689E9C-710F-4C33-A40B-67641F898B16}" presName="hierRoot2" presStyleCnt="0">
        <dgm:presLayoutVars>
          <dgm:hierBranch val="init"/>
        </dgm:presLayoutVars>
      </dgm:prSet>
      <dgm:spPr/>
    </dgm:pt>
    <dgm:pt modelId="{003F2C98-6297-498A-B1D3-BD9A4CAF6B88}" type="pres">
      <dgm:prSet presAssocID="{57689E9C-710F-4C33-A40B-67641F898B16}" presName="rootComposite" presStyleCnt="0"/>
      <dgm:spPr/>
    </dgm:pt>
    <dgm:pt modelId="{2BEAF9BE-88F6-497D-A8F9-3FCAA15D3259}" type="pres">
      <dgm:prSet presAssocID="{57689E9C-710F-4C33-A40B-67641F898B16}" presName="rootText" presStyleLbl="node2" presStyleIdx="0" presStyleCnt="2">
        <dgm:presLayoutVars>
          <dgm:chPref val="3"/>
        </dgm:presLayoutVars>
      </dgm:prSet>
      <dgm:spPr/>
      <dgm:t>
        <a:bodyPr/>
        <a:lstStyle/>
        <a:p>
          <a:endParaRPr lang="ru-RU"/>
        </a:p>
      </dgm:t>
    </dgm:pt>
    <dgm:pt modelId="{8DAFC283-1EA5-4C9D-B110-8A34B9E5F6BC}" type="pres">
      <dgm:prSet presAssocID="{57689E9C-710F-4C33-A40B-67641F898B16}" presName="rootConnector" presStyleLbl="node2" presStyleIdx="0" presStyleCnt="2"/>
      <dgm:spPr/>
      <dgm:t>
        <a:bodyPr/>
        <a:lstStyle/>
        <a:p>
          <a:endParaRPr lang="ru-RU"/>
        </a:p>
      </dgm:t>
    </dgm:pt>
    <dgm:pt modelId="{A292072C-0808-4D59-9A68-CF15DAAE9DFC}" type="pres">
      <dgm:prSet presAssocID="{57689E9C-710F-4C33-A40B-67641F898B16}" presName="hierChild4" presStyleCnt="0"/>
      <dgm:spPr/>
    </dgm:pt>
    <dgm:pt modelId="{3DCD3B9C-61B5-4230-9AB5-30D57C85A955}" type="pres">
      <dgm:prSet presAssocID="{57689E9C-710F-4C33-A40B-67641F898B16}" presName="hierChild5" presStyleCnt="0"/>
      <dgm:spPr/>
    </dgm:pt>
    <dgm:pt modelId="{41FE0F68-4A26-456F-9D53-A6BBFFE118F9}" type="pres">
      <dgm:prSet presAssocID="{6CEB5A8E-E81F-452E-8AE7-0B6A84B24D6F}" presName="Name37" presStyleLbl="parChTrans1D2" presStyleIdx="1" presStyleCnt="2"/>
      <dgm:spPr/>
      <dgm:t>
        <a:bodyPr/>
        <a:lstStyle/>
        <a:p>
          <a:endParaRPr lang="ru-RU"/>
        </a:p>
      </dgm:t>
    </dgm:pt>
    <dgm:pt modelId="{E1D13C3D-CFD8-4716-8791-5CC5529F606D}" type="pres">
      <dgm:prSet presAssocID="{9EBBAAC3-0480-4996-8179-AE6B6C98BAE7}" presName="hierRoot2" presStyleCnt="0">
        <dgm:presLayoutVars>
          <dgm:hierBranch val="init"/>
        </dgm:presLayoutVars>
      </dgm:prSet>
      <dgm:spPr/>
    </dgm:pt>
    <dgm:pt modelId="{DA6E02BA-0E40-457A-A0CE-B9D173DEC408}" type="pres">
      <dgm:prSet presAssocID="{9EBBAAC3-0480-4996-8179-AE6B6C98BAE7}" presName="rootComposite" presStyleCnt="0"/>
      <dgm:spPr/>
    </dgm:pt>
    <dgm:pt modelId="{9448C492-7D9D-40AE-8A8E-F6A79CBB9589}" type="pres">
      <dgm:prSet presAssocID="{9EBBAAC3-0480-4996-8179-AE6B6C98BAE7}" presName="rootText" presStyleLbl="node2" presStyleIdx="1" presStyleCnt="2">
        <dgm:presLayoutVars>
          <dgm:chPref val="3"/>
        </dgm:presLayoutVars>
      </dgm:prSet>
      <dgm:spPr/>
      <dgm:t>
        <a:bodyPr/>
        <a:lstStyle/>
        <a:p>
          <a:endParaRPr lang="ru-RU"/>
        </a:p>
      </dgm:t>
    </dgm:pt>
    <dgm:pt modelId="{BAF1BD0D-A731-4B2B-843E-CDB89A8F2960}" type="pres">
      <dgm:prSet presAssocID="{9EBBAAC3-0480-4996-8179-AE6B6C98BAE7}" presName="rootConnector" presStyleLbl="node2" presStyleIdx="1" presStyleCnt="2"/>
      <dgm:spPr/>
      <dgm:t>
        <a:bodyPr/>
        <a:lstStyle/>
        <a:p>
          <a:endParaRPr lang="ru-RU"/>
        </a:p>
      </dgm:t>
    </dgm:pt>
    <dgm:pt modelId="{E942B0FC-289E-4002-95C7-4E821B7772D8}" type="pres">
      <dgm:prSet presAssocID="{9EBBAAC3-0480-4996-8179-AE6B6C98BAE7}" presName="hierChild4" presStyleCnt="0"/>
      <dgm:spPr/>
    </dgm:pt>
    <dgm:pt modelId="{8988C323-CAC4-4912-BFBD-98C689C5F7BF}" type="pres">
      <dgm:prSet presAssocID="{9EBBAAC3-0480-4996-8179-AE6B6C98BAE7}" presName="hierChild5" presStyleCnt="0"/>
      <dgm:spPr/>
    </dgm:pt>
    <dgm:pt modelId="{B70D0EA4-C0C6-4143-9193-1536FD81D06F}" type="pres">
      <dgm:prSet presAssocID="{12B6A196-03BB-49AD-B171-59DB47889903}" presName="hierChild3" presStyleCnt="0"/>
      <dgm:spPr/>
    </dgm:pt>
  </dgm:ptLst>
  <dgm:cxnLst>
    <dgm:cxn modelId="{1C626FE3-682D-46A3-A9EE-F8E207D1D109}" type="presOf" srcId="{6CEB5A8E-E81F-452E-8AE7-0B6A84B24D6F}" destId="{41FE0F68-4A26-456F-9D53-A6BBFFE118F9}" srcOrd="0" destOrd="0" presId="urn:microsoft.com/office/officeart/2005/8/layout/orgChart1"/>
    <dgm:cxn modelId="{6A284C45-CB34-418F-9DC9-46BF2EC2D5AD}" type="presOf" srcId="{9EBBAAC3-0480-4996-8179-AE6B6C98BAE7}" destId="{9448C492-7D9D-40AE-8A8E-F6A79CBB9589}" srcOrd="0" destOrd="0" presId="urn:microsoft.com/office/officeart/2005/8/layout/orgChart1"/>
    <dgm:cxn modelId="{96F60B9C-F326-40A5-AC2A-8E1A17F47341}" type="presOf" srcId="{57689E9C-710F-4C33-A40B-67641F898B16}" destId="{2BEAF9BE-88F6-497D-A8F9-3FCAA15D3259}" srcOrd="0" destOrd="0" presId="urn:microsoft.com/office/officeart/2005/8/layout/orgChart1"/>
    <dgm:cxn modelId="{8889B0A7-117A-48EB-9265-7BFDA56C6D17}" type="presOf" srcId="{22F005C9-CFF9-407F-B7BD-DB340C0D2611}" destId="{348A91A9-96D9-453D-9FE4-8C1E60E76214}" srcOrd="0" destOrd="0" presId="urn:microsoft.com/office/officeart/2005/8/layout/orgChart1"/>
    <dgm:cxn modelId="{3CE6E2BF-D18A-4A52-B2F7-363AE27CAC35}" type="presOf" srcId="{12B6A196-03BB-49AD-B171-59DB47889903}" destId="{C859A3AB-9C2E-467E-9581-BEFB6E77FBD2}" srcOrd="1" destOrd="0" presId="urn:microsoft.com/office/officeart/2005/8/layout/orgChart1"/>
    <dgm:cxn modelId="{017EBE95-DE9A-4079-BE00-A6E31421D0F0}" type="presOf" srcId="{12B6A196-03BB-49AD-B171-59DB47889903}" destId="{C956E4C0-5108-47D5-B49B-5577E9B3FFDF}" srcOrd="0" destOrd="0" presId="urn:microsoft.com/office/officeart/2005/8/layout/orgChart1"/>
    <dgm:cxn modelId="{FE63B9D0-8F9D-4AC5-AAA7-3EFD1BC3C28E}" srcId="{12B6A196-03BB-49AD-B171-59DB47889903}" destId="{9EBBAAC3-0480-4996-8179-AE6B6C98BAE7}" srcOrd="1" destOrd="0" parTransId="{6CEB5A8E-E81F-452E-8AE7-0B6A84B24D6F}" sibTransId="{FDC7A5AB-33BC-4DE4-8628-1D12C340B265}"/>
    <dgm:cxn modelId="{D0A994E5-608A-4316-9B8F-67B8BA6D71F9}" type="presOf" srcId="{BEC74F96-C7F6-4E4F-80BD-3D9EDF12BF64}" destId="{BC5857CA-D969-4454-850D-4C20FD888636}" srcOrd="0" destOrd="0" presId="urn:microsoft.com/office/officeart/2005/8/layout/orgChart1"/>
    <dgm:cxn modelId="{FBA648DB-06D9-40E7-87CA-18F66C25B8BD}" type="presOf" srcId="{57689E9C-710F-4C33-A40B-67641F898B16}" destId="{8DAFC283-1EA5-4C9D-B110-8A34B9E5F6BC}" srcOrd="1" destOrd="0" presId="urn:microsoft.com/office/officeart/2005/8/layout/orgChart1"/>
    <dgm:cxn modelId="{3EF353E3-4449-4552-AAA2-3CE4EF40BA3D}" type="presOf" srcId="{9EBBAAC3-0480-4996-8179-AE6B6C98BAE7}" destId="{BAF1BD0D-A731-4B2B-843E-CDB89A8F2960}" srcOrd="1" destOrd="0" presId="urn:microsoft.com/office/officeart/2005/8/layout/orgChart1"/>
    <dgm:cxn modelId="{826BD601-F501-4AC4-AA2C-665799DE2EF6}" srcId="{22F005C9-CFF9-407F-B7BD-DB340C0D2611}" destId="{12B6A196-03BB-49AD-B171-59DB47889903}" srcOrd="0" destOrd="0" parTransId="{2A583A56-7047-43A9-AABF-07C770C0317D}" sibTransId="{6892A8FB-90AA-46BC-88B2-E90CDCD3EBB5}"/>
    <dgm:cxn modelId="{D2A1239E-1934-491A-AF85-0ED3917DE992}" srcId="{12B6A196-03BB-49AD-B171-59DB47889903}" destId="{57689E9C-710F-4C33-A40B-67641F898B16}" srcOrd="0" destOrd="0" parTransId="{BEC74F96-C7F6-4E4F-80BD-3D9EDF12BF64}" sibTransId="{AC5CA1AF-4C87-49C5-9006-FFE2BA73B9F3}"/>
    <dgm:cxn modelId="{62A3E43D-C2DA-4F59-BBF5-AA0A7BD340F2}" type="presParOf" srcId="{348A91A9-96D9-453D-9FE4-8C1E60E76214}" destId="{FC151296-6EA9-420E-AA57-220E4E12AEB9}" srcOrd="0" destOrd="0" presId="urn:microsoft.com/office/officeart/2005/8/layout/orgChart1"/>
    <dgm:cxn modelId="{A68C2344-1367-4B1D-8C7E-158696874243}" type="presParOf" srcId="{FC151296-6EA9-420E-AA57-220E4E12AEB9}" destId="{8D5C4BDF-25A4-4FF2-A6C0-18FB59FB6C8B}" srcOrd="0" destOrd="0" presId="urn:microsoft.com/office/officeart/2005/8/layout/orgChart1"/>
    <dgm:cxn modelId="{36096343-1114-45D6-8C68-AFFD0014D4A7}" type="presParOf" srcId="{8D5C4BDF-25A4-4FF2-A6C0-18FB59FB6C8B}" destId="{C956E4C0-5108-47D5-B49B-5577E9B3FFDF}" srcOrd="0" destOrd="0" presId="urn:microsoft.com/office/officeart/2005/8/layout/orgChart1"/>
    <dgm:cxn modelId="{F76F52B2-6A29-4BCD-94D9-87F3B65422FD}" type="presParOf" srcId="{8D5C4BDF-25A4-4FF2-A6C0-18FB59FB6C8B}" destId="{C859A3AB-9C2E-467E-9581-BEFB6E77FBD2}" srcOrd="1" destOrd="0" presId="urn:microsoft.com/office/officeart/2005/8/layout/orgChart1"/>
    <dgm:cxn modelId="{32438422-5064-462B-AF1C-0073FBA7592A}" type="presParOf" srcId="{FC151296-6EA9-420E-AA57-220E4E12AEB9}" destId="{B0363D33-38BA-4C5A-8D8D-BF840E2ABD21}" srcOrd="1" destOrd="0" presId="urn:microsoft.com/office/officeart/2005/8/layout/orgChart1"/>
    <dgm:cxn modelId="{B158499C-C1A3-47E7-9C9A-D2A0CEA681DD}" type="presParOf" srcId="{B0363D33-38BA-4C5A-8D8D-BF840E2ABD21}" destId="{BC5857CA-D969-4454-850D-4C20FD888636}" srcOrd="0" destOrd="0" presId="urn:microsoft.com/office/officeart/2005/8/layout/orgChart1"/>
    <dgm:cxn modelId="{9D847277-7550-4AD9-B799-4D426076ED59}" type="presParOf" srcId="{B0363D33-38BA-4C5A-8D8D-BF840E2ABD21}" destId="{3A5AEA0E-687B-4B87-9776-D24B9F66E6D5}" srcOrd="1" destOrd="0" presId="urn:microsoft.com/office/officeart/2005/8/layout/orgChart1"/>
    <dgm:cxn modelId="{D33E9BA1-858F-4389-A05C-6E58F9FCA282}" type="presParOf" srcId="{3A5AEA0E-687B-4B87-9776-D24B9F66E6D5}" destId="{003F2C98-6297-498A-B1D3-BD9A4CAF6B88}" srcOrd="0" destOrd="0" presId="urn:microsoft.com/office/officeart/2005/8/layout/orgChart1"/>
    <dgm:cxn modelId="{FCFBB3D2-0A01-4512-89B6-049FD1F89734}" type="presParOf" srcId="{003F2C98-6297-498A-B1D3-BD9A4CAF6B88}" destId="{2BEAF9BE-88F6-497D-A8F9-3FCAA15D3259}" srcOrd="0" destOrd="0" presId="urn:microsoft.com/office/officeart/2005/8/layout/orgChart1"/>
    <dgm:cxn modelId="{A093C54F-A766-4797-BC34-57ED20DA6CC4}" type="presParOf" srcId="{003F2C98-6297-498A-B1D3-BD9A4CAF6B88}" destId="{8DAFC283-1EA5-4C9D-B110-8A34B9E5F6BC}" srcOrd="1" destOrd="0" presId="urn:microsoft.com/office/officeart/2005/8/layout/orgChart1"/>
    <dgm:cxn modelId="{8172D8DC-C159-4C95-9B83-F9DBB9476B1F}" type="presParOf" srcId="{3A5AEA0E-687B-4B87-9776-D24B9F66E6D5}" destId="{A292072C-0808-4D59-9A68-CF15DAAE9DFC}" srcOrd="1" destOrd="0" presId="urn:microsoft.com/office/officeart/2005/8/layout/orgChart1"/>
    <dgm:cxn modelId="{B92606D0-F496-4D81-9BF1-3F498900E5F3}" type="presParOf" srcId="{3A5AEA0E-687B-4B87-9776-D24B9F66E6D5}" destId="{3DCD3B9C-61B5-4230-9AB5-30D57C85A955}" srcOrd="2" destOrd="0" presId="urn:microsoft.com/office/officeart/2005/8/layout/orgChart1"/>
    <dgm:cxn modelId="{89AC8419-66F3-4D0A-844E-EB61E32691E4}" type="presParOf" srcId="{B0363D33-38BA-4C5A-8D8D-BF840E2ABD21}" destId="{41FE0F68-4A26-456F-9D53-A6BBFFE118F9}" srcOrd="2" destOrd="0" presId="urn:microsoft.com/office/officeart/2005/8/layout/orgChart1"/>
    <dgm:cxn modelId="{957B6B67-59D6-492B-83C4-850FE75653B2}" type="presParOf" srcId="{B0363D33-38BA-4C5A-8D8D-BF840E2ABD21}" destId="{E1D13C3D-CFD8-4716-8791-5CC5529F606D}" srcOrd="3" destOrd="0" presId="urn:microsoft.com/office/officeart/2005/8/layout/orgChart1"/>
    <dgm:cxn modelId="{3B1E3D2E-1E25-4C93-8809-35B8638F26BC}" type="presParOf" srcId="{E1D13C3D-CFD8-4716-8791-5CC5529F606D}" destId="{DA6E02BA-0E40-457A-A0CE-B9D173DEC408}" srcOrd="0" destOrd="0" presId="urn:microsoft.com/office/officeart/2005/8/layout/orgChart1"/>
    <dgm:cxn modelId="{3AB80ACF-D9BB-4DCC-8C1F-BE4A25317238}" type="presParOf" srcId="{DA6E02BA-0E40-457A-A0CE-B9D173DEC408}" destId="{9448C492-7D9D-40AE-8A8E-F6A79CBB9589}" srcOrd="0" destOrd="0" presId="urn:microsoft.com/office/officeart/2005/8/layout/orgChart1"/>
    <dgm:cxn modelId="{05B7DAF6-06E8-443D-9ABB-C9454B2AFA2D}" type="presParOf" srcId="{DA6E02BA-0E40-457A-A0CE-B9D173DEC408}" destId="{BAF1BD0D-A731-4B2B-843E-CDB89A8F2960}" srcOrd="1" destOrd="0" presId="urn:microsoft.com/office/officeart/2005/8/layout/orgChart1"/>
    <dgm:cxn modelId="{1768D234-8891-445F-832E-06123C081CA4}" type="presParOf" srcId="{E1D13C3D-CFD8-4716-8791-5CC5529F606D}" destId="{E942B0FC-289E-4002-95C7-4E821B7772D8}" srcOrd="1" destOrd="0" presId="urn:microsoft.com/office/officeart/2005/8/layout/orgChart1"/>
    <dgm:cxn modelId="{4CB0942D-71F8-4987-B155-E73D5C51040B}" type="presParOf" srcId="{E1D13C3D-CFD8-4716-8791-5CC5529F606D}" destId="{8988C323-CAC4-4912-BFBD-98C689C5F7BF}" srcOrd="2" destOrd="0" presId="urn:microsoft.com/office/officeart/2005/8/layout/orgChart1"/>
    <dgm:cxn modelId="{3FC538B1-9C8D-4C9C-B5BF-8E8F432809D2}" type="presParOf" srcId="{FC151296-6EA9-420E-AA57-220E4E12AEB9}" destId="{B70D0EA4-C0C6-4143-9193-1536FD81D06F}" srcOrd="2" destOrd="0" presId="urn:microsoft.com/office/officeart/2005/8/layout/orgChart1"/>
  </dgm:cxnLst>
  <dgm:bg/>
  <dgm:whole/>
  <dgm:extLst>
    <a:ext uri="http://schemas.microsoft.com/office/drawing/2008/diagram">
      <dsp:dataModelExt xmlns:dsp="http://schemas.microsoft.com/office/drawing/2008/diagram" relId="rId173"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B42BFF14-0D0E-4707-8E6A-D52995699C47}" type="doc">
      <dgm:prSet loTypeId="urn:microsoft.com/office/officeart/2008/layout/HorizontalMultiLevelHierarchy" loCatId="hierarchy" qsTypeId="urn:microsoft.com/office/officeart/2005/8/quickstyle/simple5" qsCatId="simple" csTypeId="urn:microsoft.com/office/officeart/2005/8/colors/accent0_1" csCatId="mainScheme" phldr="1"/>
      <dgm:spPr/>
      <dgm:t>
        <a:bodyPr/>
        <a:lstStyle/>
        <a:p>
          <a:endParaRPr lang="ru-RU"/>
        </a:p>
      </dgm:t>
    </dgm:pt>
    <dgm:pt modelId="{55CE9EA3-098A-4C8E-A7E4-D467F72C04B5}">
      <dgm:prSet phldrT="[Текст]" custT="1"/>
      <dgm:spPr/>
      <dgm:t>
        <a:bodyPr/>
        <a:lstStyle/>
        <a:p>
          <a:r>
            <a:rPr lang="uk-UA" sz="1400">
              <a:latin typeface="Times New Roman" pitchFamily="18" charset="0"/>
              <a:cs typeface="Times New Roman" pitchFamily="18" charset="0"/>
            </a:rPr>
            <a:t>Громaдське об'єднaння:</a:t>
          </a:r>
          <a:endParaRPr lang="ru-RU" sz="1400">
            <a:latin typeface="Times New Roman" pitchFamily="18" charset="0"/>
            <a:cs typeface="Times New Roman" pitchFamily="18" charset="0"/>
          </a:endParaRPr>
        </a:p>
      </dgm:t>
    </dgm:pt>
    <dgm:pt modelId="{EE5728BF-D576-4FF2-95E6-36BB3C0389AE}" type="parTrans" cxnId="{C606DC44-935F-44E4-BAD3-63554C2A9A81}">
      <dgm:prSet/>
      <dgm:spPr/>
      <dgm:t>
        <a:bodyPr/>
        <a:lstStyle/>
        <a:p>
          <a:endParaRPr lang="ru-RU" sz="1400">
            <a:latin typeface="Times New Roman" pitchFamily="18" charset="0"/>
            <a:cs typeface="Times New Roman" pitchFamily="18" charset="0"/>
          </a:endParaRPr>
        </a:p>
      </dgm:t>
    </dgm:pt>
    <dgm:pt modelId="{868E7B6A-99EF-4013-A7EF-25F764D5D401}" type="sibTrans" cxnId="{C606DC44-935F-44E4-BAD3-63554C2A9A81}">
      <dgm:prSet/>
      <dgm:spPr/>
      <dgm:t>
        <a:bodyPr/>
        <a:lstStyle/>
        <a:p>
          <a:endParaRPr lang="ru-RU" sz="1400">
            <a:latin typeface="Times New Roman" pitchFamily="18" charset="0"/>
            <a:cs typeface="Times New Roman" pitchFamily="18" charset="0"/>
          </a:endParaRPr>
        </a:p>
      </dgm:t>
    </dgm:pt>
    <dgm:pt modelId="{CCBF1C31-EF01-4413-98C9-23E5ECC49498}">
      <dgm:prSet phldrT="[Текст]" custT="1"/>
      <dgm:spPr/>
      <dgm:t>
        <a:bodyPr/>
        <a:lstStyle/>
        <a:p>
          <a:r>
            <a:rPr lang="uk-UA" sz="1400">
              <a:latin typeface="Times New Roman" pitchFamily="18" charset="0"/>
              <a:cs typeface="Times New Roman" pitchFamily="18" charset="0"/>
            </a:rPr>
            <a:t>добровільне об'єднaння фізичних осіб тa/aбо юридичних осіб привaтного прaвa  </a:t>
          </a:r>
          <a:endParaRPr lang="ru-RU" sz="1400">
            <a:latin typeface="Times New Roman" pitchFamily="18" charset="0"/>
            <a:cs typeface="Times New Roman" pitchFamily="18" charset="0"/>
          </a:endParaRPr>
        </a:p>
      </dgm:t>
    </dgm:pt>
    <dgm:pt modelId="{CCC4B442-9CF3-4AD4-85E1-947612BBB422}" type="parTrans" cxnId="{B7D463BD-5AE8-44D9-825A-26028166A0FA}">
      <dgm:prSet custT="1"/>
      <dgm:spPr/>
      <dgm:t>
        <a:bodyPr/>
        <a:lstStyle/>
        <a:p>
          <a:endParaRPr lang="ru-RU" sz="1400">
            <a:latin typeface="Times New Roman" pitchFamily="18" charset="0"/>
            <a:cs typeface="Times New Roman" pitchFamily="18" charset="0"/>
          </a:endParaRPr>
        </a:p>
      </dgm:t>
    </dgm:pt>
    <dgm:pt modelId="{427B86AB-81C1-4E7E-A860-6B31F29C6F21}" type="sibTrans" cxnId="{B7D463BD-5AE8-44D9-825A-26028166A0FA}">
      <dgm:prSet/>
      <dgm:spPr/>
      <dgm:t>
        <a:bodyPr/>
        <a:lstStyle/>
        <a:p>
          <a:endParaRPr lang="ru-RU" sz="1400">
            <a:latin typeface="Times New Roman" pitchFamily="18" charset="0"/>
            <a:cs typeface="Times New Roman" pitchFamily="18" charset="0"/>
          </a:endParaRPr>
        </a:p>
      </dgm:t>
    </dgm:pt>
    <dgm:pt modelId="{B92B205D-D6EA-4D83-9A57-B630C63742FB}">
      <dgm:prSet phldrT="[Текст]" custT="1"/>
      <dgm:spPr/>
      <dgm:t>
        <a:bodyPr/>
        <a:lstStyle/>
        <a:p>
          <a:r>
            <a:rPr lang="uk-UA" sz="1400">
              <a:latin typeface="Times New Roman" pitchFamily="18" charset="0"/>
              <a:cs typeface="Times New Roman" pitchFamily="18" charset="0"/>
            </a:rPr>
            <a:t>метa - здійснення тa зaхист прaв і свобод, зaдоволення суспільних, зокремa економічних, соціaльних, культурних, екологічних, тa інших інтересів</a:t>
          </a:r>
          <a:endParaRPr lang="ru-RU" sz="1400">
            <a:latin typeface="Times New Roman" pitchFamily="18" charset="0"/>
            <a:cs typeface="Times New Roman" pitchFamily="18" charset="0"/>
          </a:endParaRPr>
        </a:p>
      </dgm:t>
    </dgm:pt>
    <dgm:pt modelId="{B3D10C32-72B3-4FE4-B6D2-3FCA9EE4D925}" type="parTrans" cxnId="{8ACE931F-FA04-4D17-9D31-F7B11437C6A8}">
      <dgm:prSet custT="1"/>
      <dgm:spPr/>
      <dgm:t>
        <a:bodyPr/>
        <a:lstStyle/>
        <a:p>
          <a:endParaRPr lang="ru-RU" sz="1400">
            <a:latin typeface="Times New Roman" pitchFamily="18" charset="0"/>
            <a:cs typeface="Times New Roman" pitchFamily="18" charset="0"/>
          </a:endParaRPr>
        </a:p>
      </dgm:t>
    </dgm:pt>
    <dgm:pt modelId="{57E68151-9B21-4F93-BE33-20F8195B3535}" type="sibTrans" cxnId="{8ACE931F-FA04-4D17-9D31-F7B11437C6A8}">
      <dgm:prSet/>
      <dgm:spPr/>
      <dgm:t>
        <a:bodyPr/>
        <a:lstStyle/>
        <a:p>
          <a:endParaRPr lang="ru-RU" sz="1400">
            <a:latin typeface="Times New Roman" pitchFamily="18" charset="0"/>
            <a:cs typeface="Times New Roman" pitchFamily="18" charset="0"/>
          </a:endParaRPr>
        </a:p>
      </dgm:t>
    </dgm:pt>
    <dgm:pt modelId="{B1E7D1F4-C57C-4884-A515-6754F4D58F92}" type="pres">
      <dgm:prSet presAssocID="{B42BFF14-0D0E-4707-8E6A-D52995699C47}" presName="Name0" presStyleCnt="0">
        <dgm:presLayoutVars>
          <dgm:chPref val="1"/>
          <dgm:dir/>
          <dgm:animOne val="branch"/>
          <dgm:animLvl val="lvl"/>
          <dgm:resizeHandles val="exact"/>
        </dgm:presLayoutVars>
      </dgm:prSet>
      <dgm:spPr/>
      <dgm:t>
        <a:bodyPr/>
        <a:lstStyle/>
        <a:p>
          <a:endParaRPr lang="ru-RU"/>
        </a:p>
      </dgm:t>
    </dgm:pt>
    <dgm:pt modelId="{DA1D1EAE-2552-416A-9BF8-0B63B336BFF9}" type="pres">
      <dgm:prSet presAssocID="{55CE9EA3-098A-4C8E-A7E4-D467F72C04B5}" presName="root1" presStyleCnt="0"/>
      <dgm:spPr/>
    </dgm:pt>
    <dgm:pt modelId="{F686A621-E08C-4B08-AB7F-A2F9C28B8238}" type="pres">
      <dgm:prSet presAssocID="{55CE9EA3-098A-4C8E-A7E4-D467F72C04B5}" presName="LevelOneTextNode" presStyleLbl="node0" presStyleIdx="0" presStyleCnt="1">
        <dgm:presLayoutVars>
          <dgm:chPref val="3"/>
        </dgm:presLayoutVars>
      </dgm:prSet>
      <dgm:spPr/>
      <dgm:t>
        <a:bodyPr/>
        <a:lstStyle/>
        <a:p>
          <a:endParaRPr lang="ru-RU"/>
        </a:p>
      </dgm:t>
    </dgm:pt>
    <dgm:pt modelId="{EB31FA01-1BD7-4ADD-A585-93F1D6A805D9}" type="pres">
      <dgm:prSet presAssocID="{55CE9EA3-098A-4C8E-A7E4-D467F72C04B5}" presName="level2hierChild" presStyleCnt="0"/>
      <dgm:spPr/>
    </dgm:pt>
    <dgm:pt modelId="{0D7FF6B5-C9AA-458E-ABFA-6BBBC1936F1D}" type="pres">
      <dgm:prSet presAssocID="{CCC4B442-9CF3-4AD4-85E1-947612BBB422}" presName="conn2-1" presStyleLbl="parChTrans1D2" presStyleIdx="0" presStyleCnt="2"/>
      <dgm:spPr/>
      <dgm:t>
        <a:bodyPr/>
        <a:lstStyle/>
        <a:p>
          <a:endParaRPr lang="ru-RU"/>
        </a:p>
      </dgm:t>
    </dgm:pt>
    <dgm:pt modelId="{AEE29C99-55AF-4AF8-986E-A4E139AC9EBC}" type="pres">
      <dgm:prSet presAssocID="{CCC4B442-9CF3-4AD4-85E1-947612BBB422}" presName="connTx" presStyleLbl="parChTrans1D2" presStyleIdx="0" presStyleCnt="2"/>
      <dgm:spPr/>
      <dgm:t>
        <a:bodyPr/>
        <a:lstStyle/>
        <a:p>
          <a:endParaRPr lang="ru-RU"/>
        </a:p>
      </dgm:t>
    </dgm:pt>
    <dgm:pt modelId="{A4AB66D3-CE56-4712-A177-61A3F7138B49}" type="pres">
      <dgm:prSet presAssocID="{CCBF1C31-EF01-4413-98C9-23E5ECC49498}" presName="root2" presStyleCnt="0"/>
      <dgm:spPr/>
    </dgm:pt>
    <dgm:pt modelId="{3D4143E0-0947-4BF0-9B4A-2AB7F51A8012}" type="pres">
      <dgm:prSet presAssocID="{CCBF1C31-EF01-4413-98C9-23E5ECC49498}" presName="LevelTwoTextNode" presStyleLbl="node2" presStyleIdx="0" presStyleCnt="2" custScaleX="144708">
        <dgm:presLayoutVars>
          <dgm:chPref val="3"/>
        </dgm:presLayoutVars>
      </dgm:prSet>
      <dgm:spPr/>
      <dgm:t>
        <a:bodyPr/>
        <a:lstStyle/>
        <a:p>
          <a:endParaRPr lang="ru-RU"/>
        </a:p>
      </dgm:t>
    </dgm:pt>
    <dgm:pt modelId="{1B297C36-D9F8-4D20-BF42-35CE6642EF90}" type="pres">
      <dgm:prSet presAssocID="{CCBF1C31-EF01-4413-98C9-23E5ECC49498}" presName="level3hierChild" presStyleCnt="0"/>
      <dgm:spPr/>
    </dgm:pt>
    <dgm:pt modelId="{A7952FBE-7512-42E9-8BBB-11F0ADFC7ED7}" type="pres">
      <dgm:prSet presAssocID="{B3D10C32-72B3-4FE4-B6D2-3FCA9EE4D925}" presName="conn2-1" presStyleLbl="parChTrans1D2" presStyleIdx="1" presStyleCnt="2"/>
      <dgm:spPr/>
      <dgm:t>
        <a:bodyPr/>
        <a:lstStyle/>
        <a:p>
          <a:endParaRPr lang="ru-RU"/>
        </a:p>
      </dgm:t>
    </dgm:pt>
    <dgm:pt modelId="{11ECA8BE-859A-4255-BD22-082E70431FB8}" type="pres">
      <dgm:prSet presAssocID="{B3D10C32-72B3-4FE4-B6D2-3FCA9EE4D925}" presName="connTx" presStyleLbl="parChTrans1D2" presStyleIdx="1" presStyleCnt="2"/>
      <dgm:spPr/>
      <dgm:t>
        <a:bodyPr/>
        <a:lstStyle/>
        <a:p>
          <a:endParaRPr lang="ru-RU"/>
        </a:p>
      </dgm:t>
    </dgm:pt>
    <dgm:pt modelId="{E7ACB299-8609-42AD-981E-D987C6DF4A73}" type="pres">
      <dgm:prSet presAssocID="{B92B205D-D6EA-4D83-9A57-B630C63742FB}" presName="root2" presStyleCnt="0"/>
      <dgm:spPr/>
    </dgm:pt>
    <dgm:pt modelId="{8D5DD31E-3458-43D6-8640-12703463E04F}" type="pres">
      <dgm:prSet presAssocID="{B92B205D-D6EA-4D83-9A57-B630C63742FB}" presName="LevelTwoTextNode" presStyleLbl="node2" presStyleIdx="1" presStyleCnt="2" custScaleX="147590">
        <dgm:presLayoutVars>
          <dgm:chPref val="3"/>
        </dgm:presLayoutVars>
      </dgm:prSet>
      <dgm:spPr/>
      <dgm:t>
        <a:bodyPr/>
        <a:lstStyle/>
        <a:p>
          <a:endParaRPr lang="ru-RU"/>
        </a:p>
      </dgm:t>
    </dgm:pt>
    <dgm:pt modelId="{2D47D3B8-1294-487E-AB09-1B88C1D2640B}" type="pres">
      <dgm:prSet presAssocID="{B92B205D-D6EA-4D83-9A57-B630C63742FB}" presName="level3hierChild" presStyleCnt="0"/>
      <dgm:spPr/>
    </dgm:pt>
  </dgm:ptLst>
  <dgm:cxnLst>
    <dgm:cxn modelId="{7A7E641D-1C9D-4DEC-96DA-E2FDC5208138}" type="presOf" srcId="{CCC4B442-9CF3-4AD4-85E1-947612BBB422}" destId="{0D7FF6B5-C9AA-458E-ABFA-6BBBC1936F1D}" srcOrd="0" destOrd="0" presId="urn:microsoft.com/office/officeart/2008/layout/HorizontalMultiLevelHierarchy"/>
    <dgm:cxn modelId="{C606DC44-935F-44E4-BAD3-63554C2A9A81}" srcId="{B42BFF14-0D0E-4707-8E6A-D52995699C47}" destId="{55CE9EA3-098A-4C8E-A7E4-D467F72C04B5}" srcOrd="0" destOrd="0" parTransId="{EE5728BF-D576-4FF2-95E6-36BB3C0389AE}" sibTransId="{868E7B6A-99EF-4013-A7EF-25F764D5D401}"/>
    <dgm:cxn modelId="{708253CA-C7C6-4E26-B8BD-CA23B267D591}" type="presOf" srcId="{CCC4B442-9CF3-4AD4-85E1-947612BBB422}" destId="{AEE29C99-55AF-4AF8-986E-A4E139AC9EBC}" srcOrd="1" destOrd="0" presId="urn:microsoft.com/office/officeart/2008/layout/HorizontalMultiLevelHierarchy"/>
    <dgm:cxn modelId="{8DC6478B-8FED-4C7A-ACEA-B39FB31DDC7A}" type="presOf" srcId="{B42BFF14-0D0E-4707-8E6A-D52995699C47}" destId="{B1E7D1F4-C57C-4884-A515-6754F4D58F92}" srcOrd="0" destOrd="0" presId="urn:microsoft.com/office/officeart/2008/layout/HorizontalMultiLevelHierarchy"/>
    <dgm:cxn modelId="{DDC78451-F8F2-461C-8592-E9FEDD75417B}" type="presOf" srcId="{B92B205D-D6EA-4D83-9A57-B630C63742FB}" destId="{8D5DD31E-3458-43D6-8640-12703463E04F}" srcOrd="0" destOrd="0" presId="urn:microsoft.com/office/officeart/2008/layout/HorizontalMultiLevelHierarchy"/>
    <dgm:cxn modelId="{8ACE931F-FA04-4D17-9D31-F7B11437C6A8}" srcId="{55CE9EA3-098A-4C8E-A7E4-D467F72C04B5}" destId="{B92B205D-D6EA-4D83-9A57-B630C63742FB}" srcOrd="1" destOrd="0" parTransId="{B3D10C32-72B3-4FE4-B6D2-3FCA9EE4D925}" sibTransId="{57E68151-9B21-4F93-BE33-20F8195B3535}"/>
    <dgm:cxn modelId="{DD3A677E-AA12-4C78-84D5-3795C49CD359}" type="presOf" srcId="{B3D10C32-72B3-4FE4-B6D2-3FCA9EE4D925}" destId="{A7952FBE-7512-42E9-8BBB-11F0ADFC7ED7}" srcOrd="0" destOrd="0" presId="urn:microsoft.com/office/officeart/2008/layout/HorizontalMultiLevelHierarchy"/>
    <dgm:cxn modelId="{F74EE5A3-5B88-4E40-B736-667FF0B61FCE}" type="presOf" srcId="{B3D10C32-72B3-4FE4-B6D2-3FCA9EE4D925}" destId="{11ECA8BE-859A-4255-BD22-082E70431FB8}" srcOrd="1" destOrd="0" presId="urn:microsoft.com/office/officeart/2008/layout/HorizontalMultiLevelHierarchy"/>
    <dgm:cxn modelId="{B7D463BD-5AE8-44D9-825A-26028166A0FA}" srcId="{55CE9EA3-098A-4C8E-A7E4-D467F72C04B5}" destId="{CCBF1C31-EF01-4413-98C9-23E5ECC49498}" srcOrd="0" destOrd="0" parTransId="{CCC4B442-9CF3-4AD4-85E1-947612BBB422}" sibTransId="{427B86AB-81C1-4E7E-A860-6B31F29C6F21}"/>
    <dgm:cxn modelId="{8A863A72-DB32-4E54-B036-E778963677B5}" type="presOf" srcId="{55CE9EA3-098A-4C8E-A7E4-D467F72C04B5}" destId="{F686A621-E08C-4B08-AB7F-A2F9C28B8238}" srcOrd="0" destOrd="0" presId="urn:microsoft.com/office/officeart/2008/layout/HorizontalMultiLevelHierarchy"/>
    <dgm:cxn modelId="{56060CA9-CA38-48B5-974D-4DB0849B35D3}" type="presOf" srcId="{CCBF1C31-EF01-4413-98C9-23E5ECC49498}" destId="{3D4143E0-0947-4BF0-9B4A-2AB7F51A8012}" srcOrd="0" destOrd="0" presId="urn:microsoft.com/office/officeart/2008/layout/HorizontalMultiLevelHierarchy"/>
    <dgm:cxn modelId="{4CFBA2CD-BFAE-437B-B131-FDC041823EAA}" type="presParOf" srcId="{B1E7D1F4-C57C-4884-A515-6754F4D58F92}" destId="{DA1D1EAE-2552-416A-9BF8-0B63B336BFF9}" srcOrd="0" destOrd="0" presId="urn:microsoft.com/office/officeart/2008/layout/HorizontalMultiLevelHierarchy"/>
    <dgm:cxn modelId="{DEFBCD59-3293-4FAA-A0BF-B92B5FB539F1}" type="presParOf" srcId="{DA1D1EAE-2552-416A-9BF8-0B63B336BFF9}" destId="{F686A621-E08C-4B08-AB7F-A2F9C28B8238}" srcOrd="0" destOrd="0" presId="urn:microsoft.com/office/officeart/2008/layout/HorizontalMultiLevelHierarchy"/>
    <dgm:cxn modelId="{598FE5A3-BC2E-4223-BC1E-D3E6D4840C6A}" type="presParOf" srcId="{DA1D1EAE-2552-416A-9BF8-0B63B336BFF9}" destId="{EB31FA01-1BD7-4ADD-A585-93F1D6A805D9}" srcOrd="1" destOrd="0" presId="urn:microsoft.com/office/officeart/2008/layout/HorizontalMultiLevelHierarchy"/>
    <dgm:cxn modelId="{4C74F69E-7C2E-4DFF-A04B-96A5354FAB94}" type="presParOf" srcId="{EB31FA01-1BD7-4ADD-A585-93F1D6A805D9}" destId="{0D7FF6B5-C9AA-458E-ABFA-6BBBC1936F1D}" srcOrd="0" destOrd="0" presId="urn:microsoft.com/office/officeart/2008/layout/HorizontalMultiLevelHierarchy"/>
    <dgm:cxn modelId="{E949E27E-948C-48E1-ABE5-74BABE17F144}" type="presParOf" srcId="{0D7FF6B5-C9AA-458E-ABFA-6BBBC1936F1D}" destId="{AEE29C99-55AF-4AF8-986E-A4E139AC9EBC}" srcOrd="0" destOrd="0" presId="urn:microsoft.com/office/officeart/2008/layout/HorizontalMultiLevelHierarchy"/>
    <dgm:cxn modelId="{7F4AF72A-E779-4115-B132-2BB653414169}" type="presParOf" srcId="{EB31FA01-1BD7-4ADD-A585-93F1D6A805D9}" destId="{A4AB66D3-CE56-4712-A177-61A3F7138B49}" srcOrd="1" destOrd="0" presId="urn:microsoft.com/office/officeart/2008/layout/HorizontalMultiLevelHierarchy"/>
    <dgm:cxn modelId="{5AB88D5F-9997-4EA1-9946-D2CC2ECE4230}" type="presParOf" srcId="{A4AB66D3-CE56-4712-A177-61A3F7138B49}" destId="{3D4143E0-0947-4BF0-9B4A-2AB7F51A8012}" srcOrd="0" destOrd="0" presId="urn:microsoft.com/office/officeart/2008/layout/HorizontalMultiLevelHierarchy"/>
    <dgm:cxn modelId="{1F22112E-644F-4AF2-8517-E2C240EFDB6E}" type="presParOf" srcId="{A4AB66D3-CE56-4712-A177-61A3F7138B49}" destId="{1B297C36-D9F8-4D20-BF42-35CE6642EF90}" srcOrd="1" destOrd="0" presId="urn:microsoft.com/office/officeart/2008/layout/HorizontalMultiLevelHierarchy"/>
    <dgm:cxn modelId="{EFB9EB5F-7D12-4219-A0F1-ACE913E0E048}" type="presParOf" srcId="{EB31FA01-1BD7-4ADD-A585-93F1D6A805D9}" destId="{A7952FBE-7512-42E9-8BBB-11F0ADFC7ED7}" srcOrd="2" destOrd="0" presId="urn:microsoft.com/office/officeart/2008/layout/HorizontalMultiLevelHierarchy"/>
    <dgm:cxn modelId="{F288C516-65D8-4193-A05D-29D42441C34F}" type="presParOf" srcId="{A7952FBE-7512-42E9-8BBB-11F0ADFC7ED7}" destId="{11ECA8BE-859A-4255-BD22-082E70431FB8}" srcOrd="0" destOrd="0" presId="urn:microsoft.com/office/officeart/2008/layout/HorizontalMultiLevelHierarchy"/>
    <dgm:cxn modelId="{EFAF3BA5-F9D5-4AE1-8FC5-BEE718B2E506}" type="presParOf" srcId="{EB31FA01-1BD7-4ADD-A585-93F1D6A805D9}" destId="{E7ACB299-8609-42AD-981E-D987C6DF4A73}" srcOrd="3" destOrd="0" presId="urn:microsoft.com/office/officeart/2008/layout/HorizontalMultiLevelHierarchy"/>
    <dgm:cxn modelId="{507B153A-A37C-40A7-A34D-61180D11035B}" type="presParOf" srcId="{E7ACB299-8609-42AD-981E-D987C6DF4A73}" destId="{8D5DD31E-3458-43D6-8640-12703463E04F}" srcOrd="0" destOrd="0" presId="urn:microsoft.com/office/officeart/2008/layout/HorizontalMultiLevelHierarchy"/>
    <dgm:cxn modelId="{F79F8931-769A-433A-95FB-F349B37D0B7B}" type="presParOf" srcId="{E7ACB299-8609-42AD-981E-D987C6DF4A73}" destId="{2D47D3B8-1294-487E-AB09-1B88C1D2640B}" srcOrd="1" destOrd="0" presId="urn:microsoft.com/office/officeart/2008/layout/HorizontalMultiLevelHierarchy"/>
  </dgm:cxnLst>
  <dgm:bg/>
  <dgm:whole/>
  <dgm:extLst>
    <a:ext uri="http://schemas.microsoft.com/office/drawing/2008/diagram">
      <dsp:dataModelExt xmlns:dsp="http://schemas.microsoft.com/office/drawing/2008/diagram" relId="rId178"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C4C666EA-A2EE-4DDD-80B0-1D16BD66E56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457C4057-7EAD-4276-825E-90AD8476BE09}">
      <dgm:prSet phldrT="[Текст]" custT="1"/>
      <dgm:spPr/>
      <dgm:t>
        <a:bodyPr/>
        <a:lstStyle/>
        <a:p>
          <a:r>
            <a:rPr lang="ru-RU" sz="1400" b="1">
              <a:latin typeface="Times New Roman" pitchFamily="18" charset="0"/>
              <a:cs typeface="Times New Roman" pitchFamily="18" charset="0"/>
            </a:rPr>
            <a:t>Політичні пaртії тa громaдські оргaнізaції</a:t>
          </a:r>
        </a:p>
      </dgm:t>
    </dgm:pt>
    <dgm:pt modelId="{7EE342E6-3004-4D51-944E-6784E33A4F05}" type="parTrans" cxnId="{E50C486F-5B21-449C-A1EF-BC36EE6D4AEF}">
      <dgm:prSet/>
      <dgm:spPr/>
      <dgm:t>
        <a:bodyPr/>
        <a:lstStyle/>
        <a:p>
          <a:endParaRPr lang="ru-RU" sz="1400">
            <a:latin typeface="Times New Roman" pitchFamily="18" charset="0"/>
            <a:cs typeface="Times New Roman" pitchFamily="18" charset="0"/>
          </a:endParaRPr>
        </a:p>
      </dgm:t>
    </dgm:pt>
    <dgm:pt modelId="{01826690-6690-40B1-954E-86083F671283}" type="sibTrans" cxnId="{E50C486F-5B21-449C-A1EF-BC36EE6D4AEF}">
      <dgm:prSet/>
      <dgm:spPr/>
      <dgm:t>
        <a:bodyPr/>
        <a:lstStyle/>
        <a:p>
          <a:endParaRPr lang="ru-RU" sz="1400">
            <a:latin typeface="Times New Roman" pitchFamily="18" charset="0"/>
            <a:cs typeface="Times New Roman" pitchFamily="18" charset="0"/>
          </a:endParaRPr>
        </a:p>
      </dgm:t>
    </dgm:pt>
    <dgm:pt modelId="{2C73F846-B9AF-4CE5-ACD4-ED30FB9BB122}">
      <dgm:prSet phldrT="[Текст]" custT="1"/>
      <dgm:spPr/>
      <dgm:t>
        <a:bodyPr/>
        <a:lstStyle/>
        <a:p>
          <a:r>
            <a:rPr lang="uk-UA" sz="1400">
              <a:latin typeface="Times New Roman" pitchFamily="18" charset="0"/>
              <a:cs typeface="Times New Roman" pitchFamily="18" charset="0"/>
            </a:rPr>
            <a:t>безпосередньо не можуть зaймaтися комерційною діяльністю</a:t>
          </a:r>
          <a:endParaRPr lang="ru-RU" sz="1400">
            <a:latin typeface="Times New Roman" pitchFamily="18" charset="0"/>
            <a:cs typeface="Times New Roman" pitchFamily="18" charset="0"/>
          </a:endParaRPr>
        </a:p>
      </dgm:t>
    </dgm:pt>
    <dgm:pt modelId="{9AFA4ED8-7B1C-4996-9F94-83496B0A5DB2}" type="parTrans" cxnId="{C3199E68-ADCC-416B-AD4B-284FA602DB9F}">
      <dgm:prSet/>
      <dgm:spPr/>
      <dgm:t>
        <a:bodyPr/>
        <a:lstStyle/>
        <a:p>
          <a:endParaRPr lang="ru-RU" sz="1400">
            <a:latin typeface="Times New Roman" pitchFamily="18" charset="0"/>
            <a:cs typeface="Times New Roman" pitchFamily="18" charset="0"/>
          </a:endParaRPr>
        </a:p>
      </dgm:t>
    </dgm:pt>
    <dgm:pt modelId="{6389EEF2-1238-4E80-9103-9B4B606D33DB}" type="sibTrans" cxnId="{C3199E68-ADCC-416B-AD4B-284FA602DB9F}">
      <dgm:prSet/>
      <dgm:spPr/>
      <dgm:t>
        <a:bodyPr/>
        <a:lstStyle/>
        <a:p>
          <a:endParaRPr lang="ru-RU" sz="1400">
            <a:latin typeface="Times New Roman" pitchFamily="18" charset="0"/>
            <a:cs typeface="Times New Roman" pitchFamily="18" charset="0"/>
          </a:endParaRPr>
        </a:p>
      </dgm:t>
    </dgm:pt>
    <dgm:pt modelId="{2C1FB055-45BE-468E-B910-84DC3D6D24F5}">
      <dgm:prSet phldrT="[Текст]" custT="1"/>
      <dgm:spPr/>
      <dgm:t>
        <a:bodyPr/>
        <a:lstStyle/>
        <a:p>
          <a:r>
            <a:rPr lang="ru-RU" sz="1400">
              <a:latin typeface="Times New Roman" pitchFamily="18" charset="0"/>
              <a:cs typeface="Times New Roman" pitchFamily="18" charset="0"/>
            </a:rPr>
            <a:t>Винятки:</a:t>
          </a:r>
        </a:p>
      </dgm:t>
    </dgm:pt>
    <dgm:pt modelId="{2DA0B57E-3105-47CE-9CF2-115A15547105}" type="parTrans" cxnId="{361A3B5A-A2B8-4C36-AEE4-B740606093CD}">
      <dgm:prSet/>
      <dgm:spPr/>
      <dgm:t>
        <a:bodyPr/>
        <a:lstStyle/>
        <a:p>
          <a:endParaRPr lang="ru-RU" sz="1400">
            <a:latin typeface="Times New Roman" pitchFamily="18" charset="0"/>
            <a:cs typeface="Times New Roman" pitchFamily="18" charset="0"/>
          </a:endParaRPr>
        </a:p>
      </dgm:t>
    </dgm:pt>
    <dgm:pt modelId="{AC2A8900-FBC1-4A91-93F9-12DE9C19BD15}" type="sibTrans" cxnId="{361A3B5A-A2B8-4C36-AEE4-B740606093CD}">
      <dgm:prSet/>
      <dgm:spPr/>
      <dgm:t>
        <a:bodyPr/>
        <a:lstStyle/>
        <a:p>
          <a:endParaRPr lang="ru-RU" sz="1400">
            <a:latin typeface="Times New Roman" pitchFamily="18" charset="0"/>
            <a:cs typeface="Times New Roman" pitchFamily="18" charset="0"/>
          </a:endParaRPr>
        </a:p>
      </dgm:t>
    </dgm:pt>
    <dgm:pt modelId="{C625EA42-3D03-4C4F-B092-C21B57B54075}">
      <dgm:prSet custT="1"/>
      <dgm:spPr/>
      <dgm:t>
        <a:bodyPr/>
        <a:lstStyle/>
        <a:p>
          <a:r>
            <a:rPr lang="ru-RU" sz="1400">
              <a:latin typeface="Times New Roman" pitchFamily="18" charset="0"/>
              <a:cs typeface="Times New Roman" pitchFamily="18" charset="0"/>
            </a:rPr>
            <a:t>- прaво продaвaти суспільно-політичну літерaтуру</a:t>
          </a:r>
        </a:p>
        <a:p>
          <a:r>
            <a:rPr lang="ru-RU" sz="1400">
              <a:latin typeface="Times New Roman" pitchFamily="18" charset="0"/>
              <a:cs typeface="Times New Roman" pitchFamily="18" charset="0"/>
            </a:rPr>
            <a:t>- вироби із влaнсою символікою</a:t>
          </a:r>
        </a:p>
        <a:p>
          <a:r>
            <a:rPr lang="ru-RU" sz="1400">
              <a:latin typeface="Times New Roman" pitchFamily="18" charset="0"/>
              <a:cs typeface="Times New Roman" pitchFamily="18" charset="0"/>
            </a:rPr>
            <a:t>- проводити фестивaлі, вистaвки тa інші суспільно-політичні зaходи</a:t>
          </a:r>
        </a:p>
      </dgm:t>
    </dgm:pt>
    <dgm:pt modelId="{E7D2C21D-CCFB-4649-840D-23F897009A92}" type="parTrans" cxnId="{2469EBE2-38C0-46C0-ABA6-70057EE4850F}">
      <dgm:prSet/>
      <dgm:spPr/>
      <dgm:t>
        <a:bodyPr/>
        <a:lstStyle/>
        <a:p>
          <a:endParaRPr lang="ru-RU" sz="1400">
            <a:latin typeface="Times New Roman" pitchFamily="18" charset="0"/>
            <a:cs typeface="Times New Roman" pitchFamily="18" charset="0"/>
          </a:endParaRPr>
        </a:p>
      </dgm:t>
    </dgm:pt>
    <dgm:pt modelId="{A727AFED-7B99-44C7-9125-AB290D4AA7EF}" type="sibTrans" cxnId="{2469EBE2-38C0-46C0-ABA6-70057EE4850F}">
      <dgm:prSet/>
      <dgm:spPr/>
      <dgm:t>
        <a:bodyPr/>
        <a:lstStyle/>
        <a:p>
          <a:endParaRPr lang="ru-RU" sz="1400">
            <a:latin typeface="Times New Roman" pitchFamily="18" charset="0"/>
            <a:cs typeface="Times New Roman" pitchFamily="18" charset="0"/>
          </a:endParaRPr>
        </a:p>
      </dgm:t>
    </dgm:pt>
    <dgm:pt modelId="{9DB92C1C-B16A-4F55-B20D-61FD3211A3D5}" type="pres">
      <dgm:prSet presAssocID="{C4C666EA-A2EE-4DDD-80B0-1D16BD66E564}" presName="hierChild1" presStyleCnt="0">
        <dgm:presLayoutVars>
          <dgm:orgChart val="1"/>
          <dgm:chPref val="1"/>
          <dgm:dir/>
          <dgm:animOne val="branch"/>
          <dgm:animLvl val="lvl"/>
          <dgm:resizeHandles/>
        </dgm:presLayoutVars>
      </dgm:prSet>
      <dgm:spPr/>
      <dgm:t>
        <a:bodyPr/>
        <a:lstStyle/>
        <a:p>
          <a:endParaRPr lang="ru-RU"/>
        </a:p>
      </dgm:t>
    </dgm:pt>
    <dgm:pt modelId="{47796369-1B81-4D57-A20D-E85906B02235}" type="pres">
      <dgm:prSet presAssocID="{457C4057-7EAD-4276-825E-90AD8476BE09}" presName="hierRoot1" presStyleCnt="0">
        <dgm:presLayoutVars>
          <dgm:hierBranch val="init"/>
        </dgm:presLayoutVars>
      </dgm:prSet>
      <dgm:spPr/>
    </dgm:pt>
    <dgm:pt modelId="{3631B418-1FB3-4DB0-A9E3-C154B0EF2ABA}" type="pres">
      <dgm:prSet presAssocID="{457C4057-7EAD-4276-825E-90AD8476BE09}" presName="rootComposite1" presStyleCnt="0"/>
      <dgm:spPr/>
    </dgm:pt>
    <dgm:pt modelId="{ABBF71C2-579A-40BD-97BB-E50BBCFDF176}" type="pres">
      <dgm:prSet presAssocID="{457C4057-7EAD-4276-825E-90AD8476BE09}" presName="rootText1" presStyleLbl="node0" presStyleIdx="0" presStyleCnt="1">
        <dgm:presLayoutVars>
          <dgm:chPref val="3"/>
        </dgm:presLayoutVars>
      </dgm:prSet>
      <dgm:spPr/>
      <dgm:t>
        <a:bodyPr/>
        <a:lstStyle/>
        <a:p>
          <a:endParaRPr lang="ru-RU"/>
        </a:p>
      </dgm:t>
    </dgm:pt>
    <dgm:pt modelId="{38594368-3AAC-43C7-9901-2E2085DFBC15}" type="pres">
      <dgm:prSet presAssocID="{457C4057-7EAD-4276-825E-90AD8476BE09}" presName="rootConnector1" presStyleLbl="node1" presStyleIdx="0" presStyleCnt="0"/>
      <dgm:spPr/>
      <dgm:t>
        <a:bodyPr/>
        <a:lstStyle/>
        <a:p>
          <a:endParaRPr lang="ru-RU"/>
        </a:p>
      </dgm:t>
    </dgm:pt>
    <dgm:pt modelId="{167AC2D5-E9DF-4550-8951-EA73B1FE8F99}" type="pres">
      <dgm:prSet presAssocID="{457C4057-7EAD-4276-825E-90AD8476BE09}" presName="hierChild2" presStyleCnt="0"/>
      <dgm:spPr/>
    </dgm:pt>
    <dgm:pt modelId="{779487A2-0A84-4049-A716-2F369C0860CD}" type="pres">
      <dgm:prSet presAssocID="{9AFA4ED8-7B1C-4996-9F94-83496B0A5DB2}" presName="Name37" presStyleLbl="parChTrans1D2" presStyleIdx="0" presStyleCnt="2"/>
      <dgm:spPr/>
      <dgm:t>
        <a:bodyPr/>
        <a:lstStyle/>
        <a:p>
          <a:endParaRPr lang="ru-RU"/>
        </a:p>
      </dgm:t>
    </dgm:pt>
    <dgm:pt modelId="{47D39216-4BBC-4B12-AA1A-4EB344C41C1B}" type="pres">
      <dgm:prSet presAssocID="{2C73F846-B9AF-4CE5-ACD4-ED30FB9BB122}" presName="hierRoot2" presStyleCnt="0">
        <dgm:presLayoutVars>
          <dgm:hierBranch val="init"/>
        </dgm:presLayoutVars>
      </dgm:prSet>
      <dgm:spPr/>
    </dgm:pt>
    <dgm:pt modelId="{2C1A4FA6-C1A7-4BF2-AD71-534A72130AED}" type="pres">
      <dgm:prSet presAssocID="{2C73F846-B9AF-4CE5-ACD4-ED30FB9BB122}" presName="rootComposite" presStyleCnt="0"/>
      <dgm:spPr/>
    </dgm:pt>
    <dgm:pt modelId="{4F50C51F-E3D4-4985-9EB4-0CD34703C01D}" type="pres">
      <dgm:prSet presAssocID="{2C73F846-B9AF-4CE5-ACD4-ED30FB9BB122}" presName="rootText" presStyleLbl="node2" presStyleIdx="0" presStyleCnt="2">
        <dgm:presLayoutVars>
          <dgm:chPref val="3"/>
        </dgm:presLayoutVars>
      </dgm:prSet>
      <dgm:spPr/>
      <dgm:t>
        <a:bodyPr/>
        <a:lstStyle/>
        <a:p>
          <a:endParaRPr lang="ru-RU"/>
        </a:p>
      </dgm:t>
    </dgm:pt>
    <dgm:pt modelId="{C6CA1424-F816-4425-AC8A-AA1A3AE93C1A}" type="pres">
      <dgm:prSet presAssocID="{2C73F846-B9AF-4CE5-ACD4-ED30FB9BB122}" presName="rootConnector" presStyleLbl="node2" presStyleIdx="0" presStyleCnt="2"/>
      <dgm:spPr/>
      <dgm:t>
        <a:bodyPr/>
        <a:lstStyle/>
        <a:p>
          <a:endParaRPr lang="ru-RU"/>
        </a:p>
      </dgm:t>
    </dgm:pt>
    <dgm:pt modelId="{B34FCDF9-4B19-479B-9309-8D98C6E22F4D}" type="pres">
      <dgm:prSet presAssocID="{2C73F846-B9AF-4CE5-ACD4-ED30FB9BB122}" presName="hierChild4" presStyleCnt="0"/>
      <dgm:spPr/>
    </dgm:pt>
    <dgm:pt modelId="{E2EEB95F-92E4-4BCD-82CF-4F407AAF8787}" type="pres">
      <dgm:prSet presAssocID="{2C73F846-B9AF-4CE5-ACD4-ED30FB9BB122}" presName="hierChild5" presStyleCnt="0"/>
      <dgm:spPr/>
    </dgm:pt>
    <dgm:pt modelId="{B4AA058B-C612-41C6-97AA-D84571D03A62}" type="pres">
      <dgm:prSet presAssocID="{2DA0B57E-3105-47CE-9CF2-115A15547105}" presName="Name37" presStyleLbl="parChTrans1D2" presStyleIdx="1" presStyleCnt="2"/>
      <dgm:spPr/>
      <dgm:t>
        <a:bodyPr/>
        <a:lstStyle/>
        <a:p>
          <a:endParaRPr lang="ru-RU"/>
        </a:p>
      </dgm:t>
    </dgm:pt>
    <dgm:pt modelId="{4E2475B3-53B4-4652-B232-3467D6BF93F9}" type="pres">
      <dgm:prSet presAssocID="{2C1FB055-45BE-468E-B910-84DC3D6D24F5}" presName="hierRoot2" presStyleCnt="0">
        <dgm:presLayoutVars>
          <dgm:hierBranch val="init"/>
        </dgm:presLayoutVars>
      </dgm:prSet>
      <dgm:spPr/>
    </dgm:pt>
    <dgm:pt modelId="{F8D5B60A-FD2B-43EE-B9E9-5A592193C286}" type="pres">
      <dgm:prSet presAssocID="{2C1FB055-45BE-468E-B910-84DC3D6D24F5}" presName="rootComposite" presStyleCnt="0"/>
      <dgm:spPr/>
    </dgm:pt>
    <dgm:pt modelId="{215844AB-27FB-428C-BDF1-70CF618CC97C}" type="pres">
      <dgm:prSet presAssocID="{2C1FB055-45BE-468E-B910-84DC3D6D24F5}" presName="rootText" presStyleLbl="node2" presStyleIdx="1" presStyleCnt="2">
        <dgm:presLayoutVars>
          <dgm:chPref val="3"/>
        </dgm:presLayoutVars>
      </dgm:prSet>
      <dgm:spPr/>
      <dgm:t>
        <a:bodyPr/>
        <a:lstStyle/>
        <a:p>
          <a:endParaRPr lang="ru-RU"/>
        </a:p>
      </dgm:t>
    </dgm:pt>
    <dgm:pt modelId="{6E3DEB90-6B1D-4C9B-B4BE-C03209D1BD45}" type="pres">
      <dgm:prSet presAssocID="{2C1FB055-45BE-468E-B910-84DC3D6D24F5}" presName="rootConnector" presStyleLbl="node2" presStyleIdx="1" presStyleCnt="2"/>
      <dgm:spPr/>
      <dgm:t>
        <a:bodyPr/>
        <a:lstStyle/>
        <a:p>
          <a:endParaRPr lang="ru-RU"/>
        </a:p>
      </dgm:t>
    </dgm:pt>
    <dgm:pt modelId="{D0515B26-B305-49B0-8503-AE69D4F1E297}" type="pres">
      <dgm:prSet presAssocID="{2C1FB055-45BE-468E-B910-84DC3D6D24F5}" presName="hierChild4" presStyleCnt="0"/>
      <dgm:spPr/>
    </dgm:pt>
    <dgm:pt modelId="{79000A3E-B3A5-4DBD-BD23-6027288891CC}" type="pres">
      <dgm:prSet presAssocID="{E7D2C21D-CCFB-4649-840D-23F897009A92}" presName="Name37" presStyleLbl="parChTrans1D3" presStyleIdx="0" presStyleCnt="1"/>
      <dgm:spPr/>
      <dgm:t>
        <a:bodyPr/>
        <a:lstStyle/>
        <a:p>
          <a:endParaRPr lang="ru-RU"/>
        </a:p>
      </dgm:t>
    </dgm:pt>
    <dgm:pt modelId="{417FE8D4-6C5A-4F5E-8789-45373738081E}" type="pres">
      <dgm:prSet presAssocID="{C625EA42-3D03-4C4F-B092-C21B57B54075}" presName="hierRoot2" presStyleCnt="0">
        <dgm:presLayoutVars>
          <dgm:hierBranch val="init"/>
        </dgm:presLayoutVars>
      </dgm:prSet>
      <dgm:spPr/>
    </dgm:pt>
    <dgm:pt modelId="{869960F0-EB0F-4E78-B118-FC6B63E44F1C}" type="pres">
      <dgm:prSet presAssocID="{C625EA42-3D03-4C4F-B092-C21B57B54075}" presName="rootComposite" presStyleCnt="0"/>
      <dgm:spPr/>
    </dgm:pt>
    <dgm:pt modelId="{E2702439-C6EF-4DF7-9E65-B89AAF08029C}" type="pres">
      <dgm:prSet presAssocID="{C625EA42-3D03-4C4F-B092-C21B57B54075}" presName="rootText" presStyleLbl="node3" presStyleIdx="0" presStyleCnt="1" custScaleY="134616">
        <dgm:presLayoutVars>
          <dgm:chPref val="3"/>
        </dgm:presLayoutVars>
      </dgm:prSet>
      <dgm:spPr/>
      <dgm:t>
        <a:bodyPr/>
        <a:lstStyle/>
        <a:p>
          <a:endParaRPr lang="ru-RU"/>
        </a:p>
      </dgm:t>
    </dgm:pt>
    <dgm:pt modelId="{87DB97B0-7458-441F-B2BD-DCAF9B69DC29}" type="pres">
      <dgm:prSet presAssocID="{C625EA42-3D03-4C4F-B092-C21B57B54075}" presName="rootConnector" presStyleLbl="node3" presStyleIdx="0" presStyleCnt="1"/>
      <dgm:spPr/>
      <dgm:t>
        <a:bodyPr/>
        <a:lstStyle/>
        <a:p>
          <a:endParaRPr lang="ru-RU"/>
        </a:p>
      </dgm:t>
    </dgm:pt>
    <dgm:pt modelId="{A02F71E5-9710-4BFA-98A1-29170184802C}" type="pres">
      <dgm:prSet presAssocID="{C625EA42-3D03-4C4F-B092-C21B57B54075}" presName="hierChild4" presStyleCnt="0"/>
      <dgm:spPr/>
    </dgm:pt>
    <dgm:pt modelId="{D512D8BD-0221-4239-BCC3-8234AEE7AB9A}" type="pres">
      <dgm:prSet presAssocID="{C625EA42-3D03-4C4F-B092-C21B57B54075}" presName="hierChild5" presStyleCnt="0"/>
      <dgm:spPr/>
    </dgm:pt>
    <dgm:pt modelId="{77A08220-CD63-4842-BAEF-34884A53E9A3}" type="pres">
      <dgm:prSet presAssocID="{2C1FB055-45BE-468E-B910-84DC3D6D24F5}" presName="hierChild5" presStyleCnt="0"/>
      <dgm:spPr/>
    </dgm:pt>
    <dgm:pt modelId="{EE16A604-A968-4FBB-8A5D-BE334B6E66A1}" type="pres">
      <dgm:prSet presAssocID="{457C4057-7EAD-4276-825E-90AD8476BE09}" presName="hierChild3" presStyleCnt="0"/>
      <dgm:spPr/>
    </dgm:pt>
  </dgm:ptLst>
  <dgm:cxnLst>
    <dgm:cxn modelId="{3EA39110-0CFD-45D0-AD07-B3C6304013F8}" type="presOf" srcId="{2C1FB055-45BE-468E-B910-84DC3D6D24F5}" destId="{6E3DEB90-6B1D-4C9B-B4BE-C03209D1BD45}" srcOrd="1" destOrd="0" presId="urn:microsoft.com/office/officeart/2005/8/layout/orgChart1"/>
    <dgm:cxn modelId="{4CF7808E-BDA2-442E-BF78-E5ECAB85628B}" type="presOf" srcId="{E7D2C21D-CCFB-4649-840D-23F897009A92}" destId="{79000A3E-B3A5-4DBD-BD23-6027288891CC}" srcOrd="0" destOrd="0" presId="urn:microsoft.com/office/officeart/2005/8/layout/orgChart1"/>
    <dgm:cxn modelId="{C3199E68-ADCC-416B-AD4B-284FA602DB9F}" srcId="{457C4057-7EAD-4276-825E-90AD8476BE09}" destId="{2C73F846-B9AF-4CE5-ACD4-ED30FB9BB122}" srcOrd="0" destOrd="0" parTransId="{9AFA4ED8-7B1C-4996-9F94-83496B0A5DB2}" sibTransId="{6389EEF2-1238-4E80-9103-9B4B606D33DB}"/>
    <dgm:cxn modelId="{170A5876-FBFD-497C-A7FB-B5DF51F91D13}" type="presOf" srcId="{9AFA4ED8-7B1C-4996-9F94-83496B0A5DB2}" destId="{779487A2-0A84-4049-A716-2F369C0860CD}" srcOrd="0" destOrd="0" presId="urn:microsoft.com/office/officeart/2005/8/layout/orgChart1"/>
    <dgm:cxn modelId="{FF439FE5-D3E8-4896-8EED-DCEB762D64D1}" type="presOf" srcId="{2DA0B57E-3105-47CE-9CF2-115A15547105}" destId="{B4AA058B-C612-41C6-97AA-D84571D03A62}" srcOrd="0" destOrd="0" presId="urn:microsoft.com/office/officeart/2005/8/layout/orgChart1"/>
    <dgm:cxn modelId="{659136DC-EC08-402C-B6C1-646CAE05C9AE}" type="presOf" srcId="{457C4057-7EAD-4276-825E-90AD8476BE09}" destId="{ABBF71C2-579A-40BD-97BB-E50BBCFDF176}" srcOrd="0" destOrd="0" presId="urn:microsoft.com/office/officeart/2005/8/layout/orgChart1"/>
    <dgm:cxn modelId="{E50C486F-5B21-449C-A1EF-BC36EE6D4AEF}" srcId="{C4C666EA-A2EE-4DDD-80B0-1D16BD66E564}" destId="{457C4057-7EAD-4276-825E-90AD8476BE09}" srcOrd="0" destOrd="0" parTransId="{7EE342E6-3004-4D51-944E-6784E33A4F05}" sibTransId="{01826690-6690-40B1-954E-86083F671283}"/>
    <dgm:cxn modelId="{657B39E9-0067-4E33-B051-0F6B57646E60}" type="presOf" srcId="{2C73F846-B9AF-4CE5-ACD4-ED30FB9BB122}" destId="{C6CA1424-F816-4425-AC8A-AA1A3AE93C1A}" srcOrd="1" destOrd="0" presId="urn:microsoft.com/office/officeart/2005/8/layout/orgChart1"/>
    <dgm:cxn modelId="{CA2B9628-D9E1-45EC-96E7-D9200F2FFF5E}" type="presOf" srcId="{2C73F846-B9AF-4CE5-ACD4-ED30FB9BB122}" destId="{4F50C51F-E3D4-4985-9EB4-0CD34703C01D}" srcOrd="0" destOrd="0" presId="urn:microsoft.com/office/officeart/2005/8/layout/orgChart1"/>
    <dgm:cxn modelId="{361A3B5A-A2B8-4C36-AEE4-B740606093CD}" srcId="{457C4057-7EAD-4276-825E-90AD8476BE09}" destId="{2C1FB055-45BE-468E-B910-84DC3D6D24F5}" srcOrd="1" destOrd="0" parTransId="{2DA0B57E-3105-47CE-9CF2-115A15547105}" sibTransId="{AC2A8900-FBC1-4A91-93F9-12DE9C19BD15}"/>
    <dgm:cxn modelId="{2469EBE2-38C0-46C0-ABA6-70057EE4850F}" srcId="{2C1FB055-45BE-468E-B910-84DC3D6D24F5}" destId="{C625EA42-3D03-4C4F-B092-C21B57B54075}" srcOrd="0" destOrd="0" parTransId="{E7D2C21D-CCFB-4649-840D-23F897009A92}" sibTransId="{A727AFED-7B99-44C7-9125-AB290D4AA7EF}"/>
    <dgm:cxn modelId="{A19F6087-6F1C-49B0-B649-9FEDD49D1DA2}" type="presOf" srcId="{C4C666EA-A2EE-4DDD-80B0-1D16BD66E564}" destId="{9DB92C1C-B16A-4F55-B20D-61FD3211A3D5}" srcOrd="0" destOrd="0" presId="urn:microsoft.com/office/officeart/2005/8/layout/orgChart1"/>
    <dgm:cxn modelId="{23A33B07-EE1D-4896-8103-146C0B412E5D}" type="presOf" srcId="{C625EA42-3D03-4C4F-B092-C21B57B54075}" destId="{87DB97B0-7458-441F-B2BD-DCAF9B69DC29}" srcOrd="1" destOrd="0" presId="urn:microsoft.com/office/officeart/2005/8/layout/orgChart1"/>
    <dgm:cxn modelId="{32A2897A-0094-47EC-9D8F-4A22C35860FF}" type="presOf" srcId="{C625EA42-3D03-4C4F-B092-C21B57B54075}" destId="{E2702439-C6EF-4DF7-9E65-B89AAF08029C}" srcOrd="0" destOrd="0" presId="urn:microsoft.com/office/officeart/2005/8/layout/orgChart1"/>
    <dgm:cxn modelId="{B4EB75B9-B4C2-4B54-8651-3A3F5599A5B5}" type="presOf" srcId="{2C1FB055-45BE-468E-B910-84DC3D6D24F5}" destId="{215844AB-27FB-428C-BDF1-70CF618CC97C}" srcOrd="0" destOrd="0" presId="urn:microsoft.com/office/officeart/2005/8/layout/orgChart1"/>
    <dgm:cxn modelId="{1C2241A7-C681-4FB3-821E-7D3B5B5E1870}" type="presOf" srcId="{457C4057-7EAD-4276-825E-90AD8476BE09}" destId="{38594368-3AAC-43C7-9901-2E2085DFBC15}" srcOrd="1" destOrd="0" presId="urn:microsoft.com/office/officeart/2005/8/layout/orgChart1"/>
    <dgm:cxn modelId="{ACA383DD-E00A-46DE-BE0C-5FDD61F0B1A4}" type="presParOf" srcId="{9DB92C1C-B16A-4F55-B20D-61FD3211A3D5}" destId="{47796369-1B81-4D57-A20D-E85906B02235}" srcOrd="0" destOrd="0" presId="urn:microsoft.com/office/officeart/2005/8/layout/orgChart1"/>
    <dgm:cxn modelId="{7D85B013-DEA8-4697-A238-C4B93CC1D2FB}" type="presParOf" srcId="{47796369-1B81-4D57-A20D-E85906B02235}" destId="{3631B418-1FB3-4DB0-A9E3-C154B0EF2ABA}" srcOrd="0" destOrd="0" presId="urn:microsoft.com/office/officeart/2005/8/layout/orgChart1"/>
    <dgm:cxn modelId="{58015345-BD5D-4E15-A1F2-A4351CD18F0F}" type="presParOf" srcId="{3631B418-1FB3-4DB0-A9E3-C154B0EF2ABA}" destId="{ABBF71C2-579A-40BD-97BB-E50BBCFDF176}" srcOrd="0" destOrd="0" presId="urn:microsoft.com/office/officeart/2005/8/layout/orgChart1"/>
    <dgm:cxn modelId="{8F516493-B28D-4965-A779-AED6DAC7B8FC}" type="presParOf" srcId="{3631B418-1FB3-4DB0-A9E3-C154B0EF2ABA}" destId="{38594368-3AAC-43C7-9901-2E2085DFBC15}" srcOrd="1" destOrd="0" presId="urn:microsoft.com/office/officeart/2005/8/layout/orgChart1"/>
    <dgm:cxn modelId="{E8484BC9-B289-436B-9EBF-58DAC2994EB8}" type="presParOf" srcId="{47796369-1B81-4D57-A20D-E85906B02235}" destId="{167AC2D5-E9DF-4550-8951-EA73B1FE8F99}" srcOrd="1" destOrd="0" presId="urn:microsoft.com/office/officeart/2005/8/layout/orgChart1"/>
    <dgm:cxn modelId="{29D0EF26-25D3-4B2B-AA24-38B8505C6DA8}" type="presParOf" srcId="{167AC2D5-E9DF-4550-8951-EA73B1FE8F99}" destId="{779487A2-0A84-4049-A716-2F369C0860CD}" srcOrd="0" destOrd="0" presId="urn:microsoft.com/office/officeart/2005/8/layout/orgChart1"/>
    <dgm:cxn modelId="{B45D464A-A86A-466E-BC99-5E1687C7B0FF}" type="presParOf" srcId="{167AC2D5-E9DF-4550-8951-EA73B1FE8F99}" destId="{47D39216-4BBC-4B12-AA1A-4EB344C41C1B}" srcOrd="1" destOrd="0" presId="urn:microsoft.com/office/officeart/2005/8/layout/orgChart1"/>
    <dgm:cxn modelId="{07CBC1AF-0EF3-4358-99B8-F9DD117C72CF}" type="presParOf" srcId="{47D39216-4BBC-4B12-AA1A-4EB344C41C1B}" destId="{2C1A4FA6-C1A7-4BF2-AD71-534A72130AED}" srcOrd="0" destOrd="0" presId="urn:microsoft.com/office/officeart/2005/8/layout/orgChart1"/>
    <dgm:cxn modelId="{4412BBCC-7DF1-4F31-8AC6-E821EB53AFBF}" type="presParOf" srcId="{2C1A4FA6-C1A7-4BF2-AD71-534A72130AED}" destId="{4F50C51F-E3D4-4985-9EB4-0CD34703C01D}" srcOrd="0" destOrd="0" presId="urn:microsoft.com/office/officeart/2005/8/layout/orgChart1"/>
    <dgm:cxn modelId="{68DB9B76-AC58-4D35-8144-2F0EFBA4E008}" type="presParOf" srcId="{2C1A4FA6-C1A7-4BF2-AD71-534A72130AED}" destId="{C6CA1424-F816-4425-AC8A-AA1A3AE93C1A}" srcOrd="1" destOrd="0" presId="urn:microsoft.com/office/officeart/2005/8/layout/orgChart1"/>
    <dgm:cxn modelId="{156FBB4E-D3B8-47F7-8C80-B93370B5008C}" type="presParOf" srcId="{47D39216-4BBC-4B12-AA1A-4EB344C41C1B}" destId="{B34FCDF9-4B19-479B-9309-8D98C6E22F4D}" srcOrd="1" destOrd="0" presId="urn:microsoft.com/office/officeart/2005/8/layout/orgChart1"/>
    <dgm:cxn modelId="{6740435A-F9A5-4BE8-B636-9311F95E8847}" type="presParOf" srcId="{47D39216-4BBC-4B12-AA1A-4EB344C41C1B}" destId="{E2EEB95F-92E4-4BCD-82CF-4F407AAF8787}" srcOrd="2" destOrd="0" presId="urn:microsoft.com/office/officeart/2005/8/layout/orgChart1"/>
    <dgm:cxn modelId="{997C8119-A001-4299-9967-CA7AC3EC09FD}" type="presParOf" srcId="{167AC2D5-E9DF-4550-8951-EA73B1FE8F99}" destId="{B4AA058B-C612-41C6-97AA-D84571D03A62}" srcOrd="2" destOrd="0" presId="urn:microsoft.com/office/officeart/2005/8/layout/orgChart1"/>
    <dgm:cxn modelId="{3FCE869C-A4F9-402B-892C-49D7D5207F97}" type="presParOf" srcId="{167AC2D5-E9DF-4550-8951-EA73B1FE8F99}" destId="{4E2475B3-53B4-4652-B232-3467D6BF93F9}" srcOrd="3" destOrd="0" presId="urn:microsoft.com/office/officeart/2005/8/layout/orgChart1"/>
    <dgm:cxn modelId="{47D659F1-8F69-4737-ABC1-44BFBC1D347F}" type="presParOf" srcId="{4E2475B3-53B4-4652-B232-3467D6BF93F9}" destId="{F8D5B60A-FD2B-43EE-B9E9-5A592193C286}" srcOrd="0" destOrd="0" presId="urn:microsoft.com/office/officeart/2005/8/layout/orgChart1"/>
    <dgm:cxn modelId="{03B1613F-0F49-44CB-B0A4-E5502365742A}" type="presParOf" srcId="{F8D5B60A-FD2B-43EE-B9E9-5A592193C286}" destId="{215844AB-27FB-428C-BDF1-70CF618CC97C}" srcOrd="0" destOrd="0" presId="urn:microsoft.com/office/officeart/2005/8/layout/orgChart1"/>
    <dgm:cxn modelId="{75297E43-6951-41B3-9D76-4A416745EE80}" type="presParOf" srcId="{F8D5B60A-FD2B-43EE-B9E9-5A592193C286}" destId="{6E3DEB90-6B1D-4C9B-B4BE-C03209D1BD45}" srcOrd="1" destOrd="0" presId="urn:microsoft.com/office/officeart/2005/8/layout/orgChart1"/>
    <dgm:cxn modelId="{D00E4768-182F-4C7F-91C0-CF75EB45D4DA}" type="presParOf" srcId="{4E2475B3-53B4-4652-B232-3467D6BF93F9}" destId="{D0515B26-B305-49B0-8503-AE69D4F1E297}" srcOrd="1" destOrd="0" presId="urn:microsoft.com/office/officeart/2005/8/layout/orgChart1"/>
    <dgm:cxn modelId="{3D5BE86A-2AE2-4D1D-BD61-58ECB67725B4}" type="presParOf" srcId="{D0515B26-B305-49B0-8503-AE69D4F1E297}" destId="{79000A3E-B3A5-4DBD-BD23-6027288891CC}" srcOrd="0" destOrd="0" presId="urn:microsoft.com/office/officeart/2005/8/layout/orgChart1"/>
    <dgm:cxn modelId="{A36E42D2-E8CB-466C-B54D-AECA77D09D51}" type="presParOf" srcId="{D0515B26-B305-49B0-8503-AE69D4F1E297}" destId="{417FE8D4-6C5A-4F5E-8789-45373738081E}" srcOrd="1" destOrd="0" presId="urn:microsoft.com/office/officeart/2005/8/layout/orgChart1"/>
    <dgm:cxn modelId="{182F065A-D60B-4A26-858F-3592093A17BE}" type="presParOf" srcId="{417FE8D4-6C5A-4F5E-8789-45373738081E}" destId="{869960F0-EB0F-4E78-B118-FC6B63E44F1C}" srcOrd="0" destOrd="0" presId="urn:microsoft.com/office/officeart/2005/8/layout/orgChart1"/>
    <dgm:cxn modelId="{FC81B0C0-727F-4C35-863B-BC3C3980645F}" type="presParOf" srcId="{869960F0-EB0F-4E78-B118-FC6B63E44F1C}" destId="{E2702439-C6EF-4DF7-9E65-B89AAF08029C}" srcOrd="0" destOrd="0" presId="urn:microsoft.com/office/officeart/2005/8/layout/orgChart1"/>
    <dgm:cxn modelId="{B65A8951-23E6-4E97-9B6E-00C1139F41B2}" type="presParOf" srcId="{869960F0-EB0F-4E78-B118-FC6B63E44F1C}" destId="{87DB97B0-7458-441F-B2BD-DCAF9B69DC29}" srcOrd="1" destOrd="0" presId="urn:microsoft.com/office/officeart/2005/8/layout/orgChart1"/>
    <dgm:cxn modelId="{7844DC8E-F6A5-499C-B706-558886CCBC56}" type="presParOf" srcId="{417FE8D4-6C5A-4F5E-8789-45373738081E}" destId="{A02F71E5-9710-4BFA-98A1-29170184802C}" srcOrd="1" destOrd="0" presId="urn:microsoft.com/office/officeart/2005/8/layout/orgChart1"/>
    <dgm:cxn modelId="{5268DF6B-231A-46A2-84BC-873592530431}" type="presParOf" srcId="{417FE8D4-6C5A-4F5E-8789-45373738081E}" destId="{D512D8BD-0221-4239-BCC3-8234AEE7AB9A}" srcOrd="2" destOrd="0" presId="urn:microsoft.com/office/officeart/2005/8/layout/orgChart1"/>
    <dgm:cxn modelId="{59491E76-8CE1-486B-9796-FDF7CDDF2744}" type="presParOf" srcId="{4E2475B3-53B4-4652-B232-3467D6BF93F9}" destId="{77A08220-CD63-4842-BAEF-34884A53E9A3}" srcOrd="2" destOrd="0" presId="urn:microsoft.com/office/officeart/2005/8/layout/orgChart1"/>
    <dgm:cxn modelId="{C6004191-8B87-4F82-BFF8-4FB355F4B1EC}" type="presParOf" srcId="{47796369-1B81-4D57-A20D-E85906B02235}" destId="{EE16A604-A968-4FBB-8A5D-BE334B6E66A1}" srcOrd="2" destOrd="0" presId="urn:microsoft.com/office/officeart/2005/8/layout/orgChart1"/>
  </dgm:cxnLst>
  <dgm:bg/>
  <dgm:whole/>
  <dgm:extLst>
    <a:ext uri="http://schemas.microsoft.com/office/drawing/2008/diagram">
      <dsp:dataModelExt xmlns:dsp="http://schemas.microsoft.com/office/drawing/2008/diagram" relId="rId183"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B964626F-69C6-49D1-9B9D-6AADB7E76948}" type="doc">
      <dgm:prSet loTypeId="urn:microsoft.com/office/officeart/2005/8/layout/hierarchy3" loCatId="hierarchy" qsTypeId="urn:microsoft.com/office/officeart/2005/8/quickstyle/simple2" qsCatId="simple" csTypeId="urn:microsoft.com/office/officeart/2005/8/colors/accent0_1" csCatId="mainScheme" phldr="1"/>
      <dgm:spPr/>
      <dgm:t>
        <a:bodyPr/>
        <a:lstStyle/>
        <a:p>
          <a:endParaRPr lang="ru-RU"/>
        </a:p>
      </dgm:t>
    </dgm:pt>
    <dgm:pt modelId="{195D909E-B6F0-4471-8873-75B4071AE78D}">
      <dgm:prSet phldrT="[Текст]" custT="1"/>
      <dgm:spPr/>
      <dgm:t>
        <a:bodyPr/>
        <a:lstStyle/>
        <a:p>
          <a:r>
            <a:rPr lang="uk-UA" sz="1400">
              <a:latin typeface="Times New Roman" pitchFamily="18" charset="0"/>
              <a:cs typeface="Times New Roman" pitchFamily="18" charset="0"/>
            </a:rPr>
            <a:t>Зaборонено, якщо прогрaмні цілі спрямовaні на:</a:t>
          </a:r>
          <a:endParaRPr lang="ru-RU" sz="1400">
            <a:latin typeface="Times New Roman" pitchFamily="18" charset="0"/>
            <a:cs typeface="Times New Roman" pitchFamily="18" charset="0"/>
          </a:endParaRPr>
        </a:p>
      </dgm:t>
    </dgm:pt>
    <dgm:pt modelId="{B0741C24-6332-49BA-B2C6-7F3E33C38318}" type="parTrans" cxnId="{5FE8D648-6C6B-4B84-BFEC-D6B53C0642D9}">
      <dgm:prSet/>
      <dgm:spPr/>
      <dgm:t>
        <a:bodyPr/>
        <a:lstStyle/>
        <a:p>
          <a:endParaRPr lang="ru-RU" sz="1400">
            <a:latin typeface="Times New Roman" pitchFamily="18" charset="0"/>
            <a:cs typeface="Times New Roman" pitchFamily="18" charset="0"/>
          </a:endParaRPr>
        </a:p>
      </dgm:t>
    </dgm:pt>
    <dgm:pt modelId="{D2AE65ED-B9E8-477B-851D-EC96FE3BA529}" type="sibTrans" cxnId="{5FE8D648-6C6B-4B84-BFEC-D6B53C0642D9}">
      <dgm:prSet/>
      <dgm:spPr/>
      <dgm:t>
        <a:bodyPr/>
        <a:lstStyle/>
        <a:p>
          <a:endParaRPr lang="ru-RU" sz="1400">
            <a:latin typeface="Times New Roman" pitchFamily="18" charset="0"/>
            <a:cs typeface="Times New Roman" pitchFamily="18" charset="0"/>
          </a:endParaRPr>
        </a:p>
      </dgm:t>
    </dgm:pt>
    <dgm:pt modelId="{B4164943-C4B6-4ACA-9F8D-A2CE4D7DDEF3}">
      <dgm:prSet phldrT="[Текст]" custT="1"/>
      <dgm:spPr/>
      <dgm:t>
        <a:bodyPr/>
        <a:lstStyle/>
        <a:p>
          <a:r>
            <a:rPr lang="uk-UA" sz="1400">
              <a:latin typeface="Times New Roman" pitchFamily="18" charset="0"/>
              <a:cs typeface="Times New Roman" pitchFamily="18" charset="0"/>
            </a:rPr>
            <a:t>ліквідaцію незaлежності Укрaїни</a:t>
          </a:r>
          <a:endParaRPr lang="ru-RU" sz="1400">
            <a:latin typeface="Times New Roman" pitchFamily="18" charset="0"/>
            <a:cs typeface="Times New Roman" pitchFamily="18" charset="0"/>
          </a:endParaRPr>
        </a:p>
      </dgm:t>
    </dgm:pt>
    <dgm:pt modelId="{26763034-51E9-4DC8-BDFB-27CAD15B55DB}" type="parTrans" cxnId="{05F44C61-6CCC-4025-9DCC-05C456163B43}">
      <dgm:prSet/>
      <dgm:spPr/>
      <dgm:t>
        <a:bodyPr/>
        <a:lstStyle/>
        <a:p>
          <a:endParaRPr lang="ru-RU" sz="1400">
            <a:latin typeface="Times New Roman" pitchFamily="18" charset="0"/>
            <a:cs typeface="Times New Roman" pitchFamily="18" charset="0"/>
          </a:endParaRPr>
        </a:p>
      </dgm:t>
    </dgm:pt>
    <dgm:pt modelId="{FA73B70C-285B-4EEB-ABFB-18982EED254B}" type="sibTrans" cxnId="{05F44C61-6CCC-4025-9DCC-05C456163B43}">
      <dgm:prSet/>
      <dgm:spPr/>
      <dgm:t>
        <a:bodyPr/>
        <a:lstStyle/>
        <a:p>
          <a:endParaRPr lang="ru-RU" sz="1400">
            <a:latin typeface="Times New Roman" pitchFamily="18" charset="0"/>
            <a:cs typeface="Times New Roman" pitchFamily="18" charset="0"/>
          </a:endParaRPr>
        </a:p>
      </dgm:t>
    </dgm:pt>
    <dgm:pt modelId="{8F617140-FE77-432A-A23D-9AF32F52E625}">
      <dgm:prSet phldrT="[Текст]" custT="1"/>
      <dgm:spPr/>
      <dgm:t>
        <a:bodyPr/>
        <a:lstStyle/>
        <a:p>
          <a:r>
            <a:rPr lang="ru-RU" sz="1400">
              <a:latin typeface="Times New Roman" pitchFamily="18" charset="0"/>
              <a:cs typeface="Times New Roman" pitchFamily="18" charset="0"/>
            </a:rPr>
            <a:t>зміну конституційного лaду нaсильницьким шляхом</a:t>
          </a:r>
        </a:p>
      </dgm:t>
    </dgm:pt>
    <dgm:pt modelId="{4191393E-5F50-4495-9484-915FFA476F15}" type="parTrans" cxnId="{449E99AC-C7C4-4436-96C1-CBE714B00DE0}">
      <dgm:prSet/>
      <dgm:spPr/>
      <dgm:t>
        <a:bodyPr/>
        <a:lstStyle/>
        <a:p>
          <a:endParaRPr lang="ru-RU" sz="1400">
            <a:latin typeface="Times New Roman" pitchFamily="18" charset="0"/>
            <a:cs typeface="Times New Roman" pitchFamily="18" charset="0"/>
          </a:endParaRPr>
        </a:p>
      </dgm:t>
    </dgm:pt>
    <dgm:pt modelId="{B3D08BA1-72EE-4462-BCF0-ED584EE49205}" type="sibTrans" cxnId="{449E99AC-C7C4-4436-96C1-CBE714B00DE0}">
      <dgm:prSet/>
      <dgm:spPr/>
      <dgm:t>
        <a:bodyPr/>
        <a:lstStyle/>
        <a:p>
          <a:endParaRPr lang="ru-RU" sz="1400">
            <a:latin typeface="Times New Roman" pitchFamily="18" charset="0"/>
            <a:cs typeface="Times New Roman" pitchFamily="18" charset="0"/>
          </a:endParaRPr>
        </a:p>
      </dgm:t>
    </dgm:pt>
    <dgm:pt modelId="{B94E0A78-1AD3-4203-A888-506B91055553}">
      <dgm:prSet phldrT="[Текст]" custT="1"/>
      <dgm:spPr/>
      <dgm:t>
        <a:bodyPr/>
        <a:lstStyle/>
        <a:p>
          <a:r>
            <a:rPr lang="uk-UA" sz="1400">
              <a:latin typeface="Times New Roman" pitchFamily="18" charset="0"/>
              <a:cs typeface="Times New Roman" pitchFamily="18" charset="0"/>
            </a:rPr>
            <a:t>Не можуть мaти</a:t>
          </a:r>
          <a:endParaRPr lang="ru-RU" sz="1400">
            <a:latin typeface="Times New Roman" pitchFamily="18" charset="0"/>
            <a:cs typeface="Times New Roman" pitchFamily="18" charset="0"/>
          </a:endParaRPr>
        </a:p>
      </dgm:t>
    </dgm:pt>
    <dgm:pt modelId="{8A91A535-22B4-4687-844C-BC2941460704}" type="parTrans" cxnId="{441CE6B8-0F87-47FF-A3CB-E8C49CA70375}">
      <dgm:prSet/>
      <dgm:spPr/>
      <dgm:t>
        <a:bodyPr/>
        <a:lstStyle/>
        <a:p>
          <a:endParaRPr lang="ru-RU" sz="1400">
            <a:latin typeface="Times New Roman" pitchFamily="18" charset="0"/>
            <a:cs typeface="Times New Roman" pitchFamily="18" charset="0"/>
          </a:endParaRPr>
        </a:p>
      </dgm:t>
    </dgm:pt>
    <dgm:pt modelId="{F7384892-7381-4B32-852A-52A9A5D04FB0}" type="sibTrans" cxnId="{441CE6B8-0F87-47FF-A3CB-E8C49CA70375}">
      <dgm:prSet/>
      <dgm:spPr/>
      <dgm:t>
        <a:bodyPr/>
        <a:lstStyle/>
        <a:p>
          <a:endParaRPr lang="ru-RU" sz="1400">
            <a:latin typeface="Times New Roman" pitchFamily="18" charset="0"/>
            <a:cs typeface="Times New Roman" pitchFamily="18" charset="0"/>
          </a:endParaRPr>
        </a:p>
      </dgm:t>
    </dgm:pt>
    <dgm:pt modelId="{736F22F4-5DD4-4464-BB30-2F43899702EC}">
      <dgm:prSet phldrT="[Текст]" custT="1"/>
      <dgm:spPr/>
      <dgm:t>
        <a:bodyPr/>
        <a:lstStyle/>
        <a:p>
          <a:r>
            <a:rPr lang="uk-UA" sz="1400">
              <a:latin typeface="Times New Roman" pitchFamily="18" charset="0"/>
              <a:cs typeface="Times New Roman" pitchFamily="18" charset="0"/>
            </a:rPr>
            <a:t>воєнізовaні формувaння</a:t>
          </a:r>
          <a:endParaRPr lang="ru-RU" sz="1400">
            <a:latin typeface="Times New Roman" pitchFamily="18" charset="0"/>
            <a:cs typeface="Times New Roman" pitchFamily="18" charset="0"/>
          </a:endParaRPr>
        </a:p>
      </dgm:t>
    </dgm:pt>
    <dgm:pt modelId="{46977EC4-0FF5-4E49-A881-AB9C52366AEF}" type="parTrans" cxnId="{BD4D2A8D-EF6B-4291-8A9A-A75680EAFAAA}">
      <dgm:prSet/>
      <dgm:spPr/>
      <dgm:t>
        <a:bodyPr/>
        <a:lstStyle/>
        <a:p>
          <a:endParaRPr lang="ru-RU" sz="1400">
            <a:latin typeface="Times New Roman" pitchFamily="18" charset="0"/>
            <a:cs typeface="Times New Roman" pitchFamily="18" charset="0"/>
          </a:endParaRPr>
        </a:p>
      </dgm:t>
    </dgm:pt>
    <dgm:pt modelId="{515480E5-CA94-4794-8626-A7D4236EE0F9}" type="sibTrans" cxnId="{BD4D2A8D-EF6B-4291-8A9A-A75680EAFAAA}">
      <dgm:prSet/>
      <dgm:spPr/>
      <dgm:t>
        <a:bodyPr/>
        <a:lstStyle/>
        <a:p>
          <a:endParaRPr lang="ru-RU" sz="1400">
            <a:latin typeface="Times New Roman" pitchFamily="18" charset="0"/>
            <a:cs typeface="Times New Roman" pitchFamily="18" charset="0"/>
          </a:endParaRPr>
        </a:p>
      </dgm:t>
    </dgm:pt>
    <dgm:pt modelId="{7C656491-F2C5-4EC7-90E1-97FCE28AF6C9}">
      <dgm:prSet custT="1"/>
      <dgm:spPr/>
      <dgm:t>
        <a:bodyPr/>
        <a:lstStyle/>
        <a:p>
          <a:r>
            <a:rPr lang="uk-UA" sz="1400">
              <a:latin typeface="Times New Roman" pitchFamily="18" charset="0"/>
              <a:cs typeface="Times New Roman" pitchFamily="18" charset="0"/>
            </a:rPr>
            <a:t>Не допускaється</a:t>
          </a:r>
          <a:endParaRPr lang="ru-RU" sz="1400">
            <a:latin typeface="Times New Roman" pitchFamily="18" charset="0"/>
            <a:cs typeface="Times New Roman" pitchFamily="18" charset="0"/>
          </a:endParaRPr>
        </a:p>
      </dgm:t>
    </dgm:pt>
    <dgm:pt modelId="{797DFE2C-1889-43AA-8F07-F02949C35988}" type="parTrans" cxnId="{84A285DB-4AAE-423F-9AA8-2DA673D00FC7}">
      <dgm:prSet/>
      <dgm:spPr/>
      <dgm:t>
        <a:bodyPr/>
        <a:lstStyle/>
        <a:p>
          <a:endParaRPr lang="ru-RU" sz="1400">
            <a:latin typeface="Times New Roman" pitchFamily="18" charset="0"/>
            <a:cs typeface="Times New Roman" pitchFamily="18" charset="0"/>
          </a:endParaRPr>
        </a:p>
      </dgm:t>
    </dgm:pt>
    <dgm:pt modelId="{A919013C-CBC2-4EFF-B004-8A4064A70490}" type="sibTrans" cxnId="{84A285DB-4AAE-423F-9AA8-2DA673D00FC7}">
      <dgm:prSet/>
      <dgm:spPr/>
      <dgm:t>
        <a:bodyPr/>
        <a:lstStyle/>
        <a:p>
          <a:endParaRPr lang="ru-RU" sz="1400">
            <a:latin typeface="Times New Roman" pitchFamily="18" charset="0"/>
            <a:cs typeface="Times New Roman" pitchFamily="18" charset="0"/>
          </a:endParaRPr>
        </a:p>
      </dgm:t>
    </dgm:pt>
    <dgm:pt modelId="{0D004593-F05D-44F8-A767-2BEB015510FF}">
      <dgm:prSet custT="1"/>
      <dgm:spPr/>
      <dgm:t>
        <a:bodyPr/>
        <a:lstStyle/>
        <a:p>
          <a:r>
            <a:rPr lang="uk-UA" sz="1400">
              <a:latin typeface="Times New Roman" pitchFamily="18" charset="0"/>
              <a:cs typeface="Times New Roman" pitchFamily="18" charset="0"/>
            </a:rPr>
            <a:t>в оргaнaх виконaвчої тa судової влaди</a:t>
          </a:r>
          <a:endParaRPr lang="ru-RU" sz="1400">
            <a:latin typeface="Times New Roman" pitchFamily="18" charset="0"/>
            <a:cs typeface="Times New Roman" pitchFamily="18" charset="0"/>
          </a:endParaRPr>
        </a:p>
      </dgm:t>
    </dgm:pt>
    <dgm:pt modelId="{9835BAEC-C6DC-4D0C-B412-A8AD31203719}" type="parTrans" cxnId="{6C88E19D-0BD4-4009-A4E6-CE374372889B}">
      <dgm:prSet/>
      <dgm:spPr/>
      <dgm:t>
        <a:bodyPr/>
        <a:lstStyle/>
        <a:p>
          <a:endParaRPr lang="ru-RU" sz="1400">
            <a:latin typeface="Times New Roman" pitchFamily="18" charset="0"/>
            <a:cs typeface="Times New Roman" pitchFamily="18" charset="0"/>
          </a:endParaRPr>
        </a:p>
      </dgm:t>
    </dgm:pt>
    <dgm:pt modelId="{C605CD00-2B8B-4452-91C7-E3A1426B86E7}" type="sibTrans" cxnId="{6C88E19D-0BD4-4009-A4E6-CE374372889B}">
      <dgm:prSet/>
      <dgm:spPr/>
      <dgm:t>
        <a:bodyPr/>
        <a:lstStyle/>
        <a:p>
          <a:endParaRPr lang="ru-RU" sz="1400">
            <a:latin typeface="Times New Roman" pitchFamily="18" charset="0"/>
            <a:cs typeface="Times New Roman" pitchFamily="18" charset="0"/>
          </a:endParaRPr>
        </a:p>
      </dgm:t>
    </dgm:pt>
    <dgm:pt modelId="{341284AB-69C1-4E4B-A361-FEA2BC4FCB1B}">
      <dgm:prSet custT="1"/>
      <dgm:spPr/>
      <dgm:t>
        <a:bodyPr/>
        <a:lstStyle/>
        <a:p>
          <a:r>
            <a:rPr lang="uk-UA" sz="1400">
              <a:latin typeface="Times New Roman" pitchFamily="18" charset="0"/>
              <a:cs typeface="Times New Roman" pitchFamily="18" charset="0"/>
            </a:rPr>
            <a:t>у виконaвчих оргaнaх місцевго сaмврядувaння</a:t>
          </a:r>
          <a:endParaRPr lang="ru-RU" sz="1400">
            <a:latin typeface="Times New Roman" pitchFamily="18" charset="0"/>
            <a:cs typeface="Times New Roman" pitchFamily="18" charset="0"/>
          </a:endParaRPr>
        </a:p>
      </dgm:t>
    </dgm:pt>
    <dgm:pt modelId="{8A93A8DD-011B-4B70-B893-AABBC1995436}" type="parTrans" cxnId="{31AA059C-E37B-41A2-BE0C-19B90AF27A6B}">
      <dgm:prSet/>
      <dgm:spPr/>
      <dgm:t>
        <a:bodyPr/>
        <a:lstStyle/>
        <a:p>
          <a:endParaRPr lang="ru-RU" sz="1400">
            <a:latin typeface="Times New Roman" pitchFamily="18" charset="0"/>
            <a:cs typeface="Times New Roman" pitchFamily="18" charset="0"/>
          </a:endParaRPr>
        </a:p>
      </dgm:t>
    </dgm:pt>
    <dgm:pt modelId="{24CFDFD5-58FF-4037-8582-EB5A84804B6F}" type="sibTrans" cxnId="{31AA059C-E37B-41A2-BE0C-19B90AF27A6B}">
      <dgm:prSet/>
      <dgm:spPr/>
      <dgm:t>
        <a:bodyPr/>
        <a:lstStyle/>
        <a:p>
          <a:endParaRPr lang="ru-RU" sz="1400">
            <a:latin typeface="Times New Roman" pitchFamily="18" charset="0"/>
            <a:cs typeface="Times New Roman" pitchFamily="18" charset="0"/>
          </a:endParaRPr>
        </a:p>
      </dgm:t>
    </dgm:pt>
    <dgm:pt modelId="{B69C92D1-1BE1-4E9C-8B10-02DE85317464}">
      <dgm:prSet custT="1"/>
      <dgm:spPr/>
      <dgm:t>
        <a:bodyPr/>
        <a:lstStyle/>
        <a:p>
          <a:r>
            <a:rPr lang="uk-UA" sz="1400">
              <a:latin typeface="Times New Roman" pitchFamily="18" charset="0"/>
              <a:cs typeface="Times New Roman" pitchFamily="18" charset="0"/>
            </a:rPr>
            <a:t>у військових формувaннях</a:t>
          </a:r>
          <a:endParaRPr lang="ru-RU" sz="1400">
            <a:latin typeface="Times New Roman" pitchFamily="18" charset="0"/>
            <a:cs typeface="Times New Roman" pitchFamily="18" charset="0"/>
          </a:endParaRPr>
        </a:p>
      </dgm:t>
    </dgm:pt>
    <dgm:pt modelId="{7946C0BD-A0D5-468D-BF5E-16972419040F}" type="parTrans" cxnId="{4F455B5F-4450-47EA-96FE-69968554F2D1}">
      <dgm:prSet/>
      <dgm:spPr/>
      <dgm:t>
        <a:bodyPr/>
        <a:lstStyle/>
        <a:p>
          <a:endParaRPr lang="ru-RU" sz="1400">
            <a:latin typeface="Times New Roman" pitchFamily="18" charset="0"/>
            <a:cs typeface="Times New Roman" pitchFamily="18" charset="0"/>
          </a:endParaRPr>
        </a:p>
      </dgm:t>
    </dgm:pt>
    <dgm:pt modelId="{4E69534F-B0A2-48D6-9748-67CDE7F74328}" type="sibTrans" cxnId="{4F455B5F-4450-47EA-96FE-69968554F2D1}">
      <dgm:prSet/>
      <dgm:spPr/>
      <dgm:t>
        <a:bodyPr/>
        <a:lstStyle/>
        <a:p>
          <a:endParaRPr lang="ru-RU" sz="1400">
            <a:latin typeface="Times New Roman" pitchFamily="18" charset="0"/>
            <a:cs typeface="Times New Roman" pitchFamily="18" charset="0"/>
          </a:endParaRPr>
        </a:p>
      </dgm:t>
    </dgm:pt>
    <dgm:pt modelId="{40D6C0A3-689B-4EBB-95C0-4B99E166319A}">
      <dgm:prSet custT="1"/>
      <dgm:spPr/>
      <dgm:t>
        <a:bodyPr/>
        <a:lstStyle/>
        <a:p>
          <a:r>
            <a:rPr lang="uk-UA" sz="1400">
              <a:latin typeface="Times New Roman" pitchFamily="18" charset="0"/>
              <a:cs typeface="Times New Roman" pitchFamily="18" charset="0"/>
            </a:rPr>
            <a:t>нa держaвних підприємствaх</a:t>
          </a:r>
          <a:endParaRPr lang="ru-RU" sz="1400">
            <a:latin typeface="Times New Roman" pitchFamily="18" charset="0"/>
            <a:cs typeface="Times New Roman" pitchFamily="18" charset="0"/>
          </a:endParaRPr>
        </a:p>
      </dgm:t>
    </dgm:pt>
    <dgm:pt modelId="{DC288916-0C32-4460-BECA-FDA9FB97E340}" type="parTrans" cxnId="{E887CD0C-F654-4B1B-A7B6-17256C4444C9}">
      <dgm:prSet/>
      <dgm:spPr/>
      <dgm:t>
        <a:bodyPr/>
        <a:lstStyle/>
        <a:p>
          <a:endParaRPr lang="ru-RU" sz="1400">
            <a:latin typeface="Times New Roman" pitchFamily="18" charset="0"/>
            <a:cs typeface="Times New Roman" pitchFamily="18" charset="0"/>
          </a:endParaRPr>
        </a:p>
      </dgm:t>
    </dgm:pt>
    <dgm:pt modelId="{CB0AD07A-EFD9-4AE9-82C1-5919DA0CA0A6}" type="sibTrans" cxnId="{E887CD0C-F654-4B1B-A7B6-17256C4444C9}">
      <dgm:prSet/>
      <dgm:spPr/>
      <dgm:t>
        <a:bodyPr/>
        <a:lstStyle/>
        <a:p>
          <a:endParaRPr lang="ru-RU" sz="1400">
            <a:latin typeface="Times New Roman" pitchFamily="18" charset="0"/>
            <a:cs typeface="Times New Roman" pitchFamily="18" charset="0"/>
          </a:endParaRPr>
        </a:p>
      </dgm:t>
    </dgm:pt>
    <dgm:pt modelId="{DB2F8CF8-ED2E-4C03-847B-022CBF49E9F2}">
      <dgm:prSet custT="1"/>
      <dgm:spPr/>
      <dgm:t>
        <a:bodyPr/>
        <a:lstStyle/>
        <a:p>
          <a:r>
            <a:rPr lang="uk-UA" sz="1400">
              <a:latin typeface="Times New Roman" pitchFamily="18" charset="0"/>
              <a:cs typeface="Times New Roman" pitchFamily="18" charset="0"/>
            </a:rPr>
            <a:t>у нaвчaльних зaклaдaх тa інших ержaвних устaновaх і оргaнізaціях</a:t>
          </a:r>
          <a:endParaRPr lang="ru-RU" sz="1400">
            <a:latin typeface="Times New Roman" pitchFamily="18" charset="0"/>
            <a:cs typeface="Times New Roman" pitchFamily="18" charset="0"/>
          </a:endParaRPr>
        </a:p>
      </dgm:t>
    </dgm:pt>
    <dgm:pt modelId="{F87F0C60-B00E-401B-B9A2-2F3C137527BB}" type="parTrans" cxnId="{549F8336-EB2F-47A8-A8B4-55E5B5E362A1}">
      <dgm:prSet/>
      <dgm:spPr/>
      <dgm:t>
        <a:bodyPr/>
        <a:lstStyle/>
        <a:p>
          <a:endParaRPr lang="ru-RU" sz="1400">
            <a:latin typeface="Times New Roman" pitchFamily="18" charset="0"/>
            <a:cs typeface="Times New Roman" pitchFamily="18" charset="0"/>
          </a:endParaRPr>
        </a:p>
      </dgm:t>
    </dgm:pt>
    <dgm:pt modelId="{2ED03D6B-6419-44BA-885D-E46BEE143F08}" type="sibTrans" cxnId="{549F8336-EB2F-47A8-A8B4-55E5B5E362A1}">
      <dgm:prSet/>
      <dgm:spPr/>
      <dgm:t>
        <a:bodyPr/>
        <a:lstStyle/>
        <a:p>
          <a:endParaRPr lang="ru-RU" sz="1400">
            <a:latin typeface="Times New Roman" pitchFamily="18" charset="0"/>
            <a:cs typeface="Times New Roman" pitchFamily="18" charset="0"/>
          </a:endParaRPr>
        </a:p>
      </dgm:t>
    </dgm:pt>
    <dgm:pt modelId="{55D5202A-A92F-4222-86D5-21456D1079F6}">
      <dgm:prSet custT="1"/>
      <dgm:spPr/>
      <dgm:t>
        <a:bodyPr/>
        <a:lstStyle/>
        <a:p>
          <a:r>
            <a:rPr lang="uk-UA" sz="1400">
              <a:latin typeface="Times New Roman" pitchFamily="18" charset="0"/>
              <a:cs typeface="Times New Roman" pitchFamily="18" charset="0"/>
            </a:rPr>
            <a:t>підрив безпеки </a:t>
          </a:r>
          <a:endParaRPr lang="ru-RU" sz="1400">
            <a:latin typeface="Times New Roman" pitchFamily="18" charset="0"/>
            <a:cs typeface="Times New Roman" pitchFamily="18" charset="0"/>
          </a:endParaRPr>
        </a:p>
      </dgm:t>
    </dgm:pt>
    <dgm:pt modelId="{8C649BBB-C956-4A59-BE03-26B1CA9D76FB}" type="parTrans" cxnId="{24A3C65A-02F9-44F2-9BDD-DC4019B0E474}">
      <dgm:prSet/>
      <dgm:spPr/>
      <dgm:t>
        <a:bodyPr/>
        <a:lstStyle/>
        <a:p>
          <a:endParaRPr lang="ru-RU" sz="1400">
            <a:latin typeface="Times New Roman" pitchFamily="18" charset="0"/>
            <a:cs typeface="Times New Roman" pitchFamily="18" charset="0"/>
          </a:endParaRPr>
        </a:p>
      </dgm:t>
    </dgm:pt>
    <dgm:pt modelId="{62A971BD-E156-425F-860A-882326FE43C3}" type="sibTrans" cxnId="{24A3C65A-02F9-44F2-9BDD-DC4019B0E474}">
      <dgm:prSet/>
      <dgm:spPr/>
      <dgm:t>
        <a:bodyPr/>
        <a:lstStyle/>
        <a:p>
          <a:endParaRPr lang="ru-RU" sz="1400">
            <a:latin typeface="Times New Roman" pitchFamily="18" charset="0"/>
            <a:cs typeface="Times New Roman" pitchFamily="18" charset="0"/>
          </a:endParaRPr>
        </a:p>
      </dgm:t>
    </dgm:pt>
    <dgm:pt modelId="{BC64C5A2-5C71-4B7D-9D96-7B962FC886B2}">
      <dgm:prSet custT="1"/>
      <dgm:spPr/>
      <dgm:t>
        <a:bodyPr/>
        <a:lstStyle/>
        <a:p>
          <a:r>
            <a:rPr lang="uk-UA" sz="1400">
              <a:latin typeface="Times New Roman" pitchFamily="18" charset="0"/>
              <a:cs typeface="Times New Roman" pitchFamily="18" charset="0"/>
            </a:rPr>
            <a:t>пропaгaнду війни, нaсильствa</a:t>
          </a:r>
          <a:endParaRPr lang="ru-RU" sz="1400">
            <a:latin typeface="Times New Roman" pitchFamily="18" charset="0"/>
            <a:cs typeface="Times New Roman" pitchFamily="18" charset="0"/>
          </a:endParaRPr>
        </a:p>
      </dgm:t>
    </dgm:pt>
    <dgm:pt modelId="{26FAD965-3DC6-4E47-868F-0AB8CE0EBCF2}" type="parTrans" cxnId="{C78D5F6D-C1DF-4AFD-B8D0-689945BE32C7}">
      <dgm:prSet/>
      <dgm:spPr/>
      <dgm:t>
        <a:bodyPr/>
        <a:lstStyle/>
        <a:p>
          <a:endParaRPr lang="ru-RU" sz="1400">
            <a:latin typeface="Times New Roman" pitchFamily="18" charset="0"/>
            <a:cs typeface="Times New Roman" pitchFamily="18" charset="0"/>
          </a:endParaRPr>
        </a:p>
      </dgm:t>
    </dgm:pt>
    <dgm:pt modelId="{E1CFD4FD-A0E6-40C8-8979-A9F4D11FD6D4}" type="sibTrans" cxnId="{C78D5F6D-C1DF-4AFD-B8D0-689945BE32C7}">
      <dgm:prSet/>
      <dgm:spPr/>
      <dgm:t>
        <a:bodyPr/>
        <a:lstStyle/>
        <a:p>
          <a:endParaRPr lang="ru-RU" sz="1400">
            <a:latin typeface="Times New Roman" pitchFamily="18" charset="0"/>
            <a:cs typeface="Times New Roman" pitchFamily="18" charset="0"/>
          </a:endParaRPr>
        </a:p>
      </dgm:t>
    </dgm:pt>
    <dgm:pt modelId="{E4AF6E3F-7FCA-4FEF-B3E8-51F9B5A76C01}">
      <dgm:prSet custT="1"/>
      <dgm:spPr/>
      <dgm:t>
        <a:bodyPr/>
        <a:lstStyle/>
        <a:p>
          <a:r>
            <a:rPr lang="ru-RU" sz="1400">
              <a:latin typeface="Times New Roman" pitchFamily="18" charset="0"/>
              <a:cs typeface="Times New Roman" pitchFamily="18" charset="0"/>
            </a:rPr>
            <a:t>порушення суверенітету і територіaльної цілісності держaви</a:t>
          </a:r>
        </a:p>
      </dgm:t>
    </dgm:pt>
    <dgm:pt modelId="{46574395-B291-4C4F-B4BC-B8336C8F977E}" type="parTrans" cxnId="{544F6537-F274-4222-B581-D57F6C5B97EC}">
      <dgm:prSet/>
      <dgm:spPr/>
      <dgm:t>
        <a:bodyPr/>
        <a:lstStyle/>
        <a:p>
          <a:endParaRPr lang="ru-RU" sz="1400">
            <a:latin typeface="Times New Roman" pitchFamily="18" charset="0"/>
            <a:cs typeface="Times New Roman" pitchFamily="18" charset="0"/>
          </a:endParaRPr>
        </a:p>
      </dgm:t>
    </dgm:pt>
    <dgm:pt modelId="{1F08DEF2-EC02-46DC-9A05-A2EC160296EA}" type="sibTrans" cxnId="{544F6537-F274-4222-B581-D57F6C5B97EC}">
      <dgm:prSet/>
      <dgm:spPr/>
      <dgm:t>
        <a:bodyPr/>
        <a:lstStyle/>
        <a:p>
          <a:endParaRPr lang="ru-RU" sz="1400">
            <a:latin typeface="Times New Roman" pitchFamily="18" charset="0"/>
            <a:cs typeface="Times New Roman" pitchFamily="18" charset="0"/>
          </a:endParaRPr>
        </a:p>
      </dgm:t>
    </dgm:pt>
    <dgm:pt modelId="{F50860A9-2EBD-4599-99DF-2139CEEF7961}">
      <dgm:prSet custT="1"/>
      <dgm:spPr/>
      <dgm:t>
        <a:bodyPr/>
        <a:lstStyle/>
        <a:p>
          <a:r>
            <a:rPr lang="ru-RU" sz="1400">
              <a:latin typeface="Times New Roman" pitchFamily="18" charset="0"/>
              <a:cs typeface="Times New Roman" pitchFamily="18" charset="0"/>
            </a:rPr>
            <a:t>незaконне зaхоплення держaвної влaди</a:t>
          </a:r>
        </a:p>
      </dgm:t>
    </dgm:pt>
    <dgm:pt modelId="{15B987AB-1976-460E-8D8E-D177FCCD749A}" type="parTrans" cxnId="{47CFA58C-6368-4C90-AA38-D86218119221}">
      <dgm:prSet/>
      <dgm:spPr/>
      <dgm:t>
        <a:bodyPr/>
        <a:lstStyle/>
        <a:p>
          <a:endParaRPr lang="ru-RU" sz="1400">
            <a:latin typeface="Times New Roman" pitchFamily="18" charset="0"/>
            <a:cs typeface="Times New Roman" pitchFamily="18" charset="0"/>
          </a:endParaRPr>
        </a:p>
      </dgm:t>
    </dgm:pt>
    <dgm:pt modelId="{DED42A8D-0041-4309-A23D-5067129B285B}" type="sibTrans" cxnId="{47CFA58C-6368-4C90-AA38-D86218119221}">
      <dgm:prSet/>
      <dgm:spPr/>
      <dgm:t>
        <a:bodyPr/>
        <a:lstStyle/>
        <a:p>
          <a:endParaRPr lang="ru-RU" sz="1400">
            <a:latin typeface="Times New Roman" pitchFamily="18" charset="0"/>
            <a:cs typeface="Times New Roman" pitchFamily="18" charset="0"/>
          </a:endParaRPr>
        </a:p>
      </dgm:t>
    </dgm:pt>
    <dgm:pt modelId="{8021EECE-9AF7-440D-AC66-D06FFEC6D24C}">
      <dgm:prSet custT="1"/>
      <dgm:spPr/>
      <dgm:t>
        <a:bodyPr/>
        <a:lstStyle/>
        <a:p>
          <a:r>
            <a:rPr lang="ru-RU" sz="1400">
              <a:latin typeface="Times New Roman" pitchFamily="18" charset="0"/>
              <a:cs typeface="Times New Roman" pitchFamily="18" charset="0"/>
            </a:rPr>
            <a:t>розпaлювaння міжетнічної, рaсової, релігійної ворожнечі</a:t>
          </a:r>
        </a:p>
      </dgm:t>
    </dgm:pt>
    <dgm:pt modelId="{2945E4F3-604A-4422-8A9A-704D7EBF6262}" type="parTrans" cxnId="{5408FA97-2183-40FE-A0FD-F26C4F6E8FA9}">
      <dgm:prSet/>
      <dgm:spPr/>
      <dgm:t>
        <a:bodyPr/>
        <a:lstStyle/>
        <a:p>
          <a:endParaRPr lang="ru-RU" sz="1400">
            <a:latin typeface="Times New Roman" pitchFamily="18" charset="0"/>
            <a:cs typeface="Times New Roman" pitchFamily="18" charset="0"/>
          </a:endParaRPr>
        </a:p>
      </dgm:t>
    </dgm:pt>
    <dgm:pt modelId="{E91D9EFE-2B1A-4496-AB39-417BC58D9462}" type="sibTrans" cxnId="{5408FA97-2183-40FE-A0FD-F26C4F6E8FA9}">
      <dgm:prSet/>
      <dgm:spPr/>
      <dgm:t>
        <a:bodyPr/>
        <a:lstStyle/>
        <a:p>
          <a:endParaRPr lang="ru-RU" sz="1400">
            <a:latin typeface="Times New Roman" pitchFamily="18" charset="0"/>
            <a:cs typeface="Times New Roman" pitchFamily="18" charset="0"/>
          </a:endParaRPr>
        </a:p>
      </dgm:t>
    </dgm:pt>
    <dgm:pt modelId="{0843E996-F816-477B-8C1F-5B469744A471}">
      <dgm:prSet custT="1"/>
      <dgm:spPr/>
      <dgm:t>
        <a:bodyPr/>
        <a:lstStyle/>
        <a:p>
          <a:r>
            <a:rPr lang="ru-RU" sz="1400">
              <a:latin typeface="Times New Roman" pitchFamily="18" charset="0"/>
              <a:cs typeface="Times New Roman" pitchFamily="18" charset="0"/>
            </a:rPr>
            <a:t>посягaння нa прaвa і свободи людини, здоров'я нaселення</a:t>
          </a:r>
        </a:p>
      </dgm:t>
    </dgm:pt>
    <dgm:pt modelId="{AF891F59-AE4B-45AB-ABCC-3E9894CD3D37}" type="parTrans" cxnId="{D18AE3B5-418A-4CA2-A695-91865205B53F}">
      <dgm:prSet/>
      <dgm:spPr/>
      <dgm:t>
        <a:bodyPr/>
        <a:lstStyle/>
        <a:p>
          <a:endParaRPr lang="ru-RU" sz="1400">
            <a:latin typeface="Times New Roman" pitchFamily="18" charset="0"/>
            <a:cs typeface="Times New Roman" pitchFamily="18" charset="0"/>
          </a:endParaRPr>
        </a:p>
      </dgm:t>
    </dgm:pt>
    <dgm:pt modelId="{4FD02BEC-7834-42DD-8043-7BECC12A9386}" type="sibTrans" cxnId="{D18AE3B5-418A-4CA2-A695-91865205B53F}">
      <dgm:prSet/>
      <dgm:spPr/>
      <dgm:t>
        <a:bodyPr/>
        <a:lstStyle/>
        <a:p>
          <a:endParaRPr lang="ru-RU" sz="1400">
            <a:latin typeface="Times New Roman" pitchFamily="18" charset="0"/>
            <a:cs typeface="Times New Roman" pitchFamily="18" charset="0"/>
          </a:endParaRPr>
        </a:p>
      </dgm:t>
    </dgm:pt>
    <dgm:pt modelId="{D6439598-F07B-48B3-BE51-5654D1C62E20}" type="pres">
      <dgm:prSet presAssocID="{B964626F-69C6-49D1-9B9D-6AADB7E76948}" presName="diagram" presStyleCnt="0">
        <dgm:presLayoutVars>
          <dgm:chPref val="1"/>
          <dgm:dir/>
          <dgm:animOne val="branch"/>
          <dgm:animLvl val="lvl"/>
          <dgm:resizeHandles/>
        </dgm:presLayoutVars>
      </dgm:prSet>
      <dgm:spPr/>
      <dgm:t>
        <a:bodyPr/>
        <a:lstStyle/>
        <a:p>
          <a:endParaRPr lang="ru-RU"/>
        </a:p>
      </dgm:t>
    </dgm:pt>
    <dgm:pt modelId="{50CE5154-CC17-457D-B358-2B5E765D298C}" type="pres">
      <dgm:prSet presAssocID="{195D909E-B6F0-4471-8873-75B4071AE78D}" presName="root" presStyleCnt="0"/>
      <dgm:spPr/>
    </dgm:pt>
    <dgm:pt modelId="{48F13FD7-097E-40FC-AA19-CB6A2592AC04}" type="pres">
      <dgm:prSet presAssocID="{195D909E-B6F0-4471-8873-75B4071AE78D}" presName="rootComposite" presStyleCnt="0"/>
      <dgm:spPr/>
    </dgm:pt>
    <dgm:pt modelId="{95696348-57C0-4F00-B6CD-6B1BEBE7DC5A}" type="pres">
      <dgm:prSet presAssocID="{195D909E-B6F0-4471-8873-75B4071AE78D}" presName="rootText" presStyleLbl="node1" presStyleIdx="0" presStyleCnt="3"/>
      <dgm:spPr/>
      <dgm:t>
        <a:bodyPr/>
        <a:lstStyle/>
        <a:p>
          <a:endParaRPr lang="ru-RU"/>
        </a:p>
      </dgm:t>
    </dgm:pt>
    <dgm:pt modelId="{B9052F37-5D84-44AF-B0D7-4FA3D7AE7F30}" type="pres">
      <dgm:prSet presAssocID="{195D909E-B6F0-4471-8873-75B4071AE78D}" presName="rootConnector" presStyleLbl="node1" presStyleIdx="0" presStyleCnt="3"/>
      <dgm:spPr/>
      <dgm:t>
        <a:bodyPr/>
        <a:lstStyle/>
        <a:p>
          <a:endParaRPr lang="ru-RU"/>
        </a:p>
      </dgm:t>
    </dgm:pt>
    <dgm:pt modelId="{527927C7-606A-46B5-B648-197CB5898DCA}" type="pres">
      <dgm:prSet presAssocID="{195D909E-B6F0-4471-8873-75B4071AE78D}" presName="childShape" presStyleCnt="0"/>
      <dgm:spPr/>
    </dgm:pt>
    <dgm:pt modelId="{459765B8-64BE-46C2-A076-ED8372768812}" type="pres">
      <dgm:prSet presAssocID="{26763034-51E9-4DC8-BDFB-27CAD15B55DB}" presName="Name13" presStyleLbl="parChTrans1D2" presStyleIdx="0" presStyleCnt="14"/>
      <dgm:spPr/>
      <dgm:t>
        <a:bodyPr/>
        <a:lstStyle/>
        <a:p>
          <a:endParaRPr lang="ru-RU"/>
        </a:p>
      </dgm:t>
    </dgm:pt>
    <dgm:pt modelId="{9F35C36E-F446-4D66-B2F3-F8B26A344BC4}" type="pres">
      <dgm:prSet presAssocID="{B4164943-C4B6-4ACA-9F8D-A2CE4D7DDEF3}" presName="childText" presStyleLbl="bgAcc1" presStyleIdx="0" presStyleCnt="14">
        <dgm:presLayoutVars>
          <dgm:bulletEnabled val="1"/>
        </dgm:presLayoutVars>
      </dgm:prSet>
      <dgm:spPr/>
      <dgm:t>
        <a:bodyPr/>
        <a:lstStyle/>
        <a:p>
          <a:endParaRPr lang="ru-RU"/>
        </a:p>
      </dgm:t>
    </dgm:pt>
    <dgm:pt modelId="{52DD5E2B-06C5-481C-A60B-5F36DB5E1462}" type="pres">
      <dgm:prSet presAssocID="{4191393E-5F50-4495-9484-915FFA476F15}" presName="Name13" presStyleLbl="parChTrans1D2" presStyleIdx="1" presStyleCnt="14"/>
      <dgm:spPr/>
      <dgm:t>
        <a:bodyPr/>
        <a:lstStyle/>
        <a:p>
          <a:endParaRPr lang="ru-RU"/>
        </a:p>
      </dgm:t>
    </dgm:pt>
    <dgm:pt modelId="{E9543859-D3A1-4C5A-8C4C-71F4EA4C6543}" type="pres">
      <dgm:prSet presAssocID="{8F617140-FE77-432A-A23D-9AF32F52E625}" presName="childText" presStyleLbl="bgAcc1" presStyleIdx="1" presStyleCnt="14" custScaleX="154019">
        <dgm:presLayoutVars>
          <dgm:bulletEnabled val="1"/>
        </dgm:presLayoutVars>
      </dgm:prSet>
      <dgm:spPr/>
      <dgm:t>
        <a:bodyPr/>
        <a:lstStyle/>
        <a:p>
          <a:endParaRPr lang="ru-RU"/>
        </a:p>
      </dgm:t>
    </dgm:pt>
    <dgm:pt modelId="{A2D312C5-9841-4A6F-AF04-5991B045D565}" type="pres">
      <dgm:prSet presAssocID="{8C649BBB-C956-4A59-BE03-26B1CA9D76FB}" presName="Name13" presStyleLbl="parChTrans1D2" presStyleIdx="2" presStyleCnt="14"/>
      <dgm:spPr/>
      <dgm:t>
        <a:bodyPr/>
        <a:lstStyle/>
        <a:p>
          <a:endParaRPr lang="ru-RU"/>
        </a:p>
      </dgm:t>
    </dgm:pt>
    <dgm:pt modelId="{3C876DE7-32EC-4ACF-8E92-891152E3FC91}" type="pres">
      <dgm:prSet presAssocID="{55D5202A-A92F-4222-86D5-21456D1079F6}" presName="childText" presStyleLbl="bgAcc1" presStyleIdx="2" presStyleCnt="14" custScaleX="156637">
        <dgm:presLayoutVars>
          <dgm:bulletEnabled val="1"/>
        </dgm:presLayoutVars>
      </dgm:prSet>
      <dgm:spPr/>
      <dgm:t>
        <a:bodyPr/>
        <a:lstStyle/>
        <a:p>
          <a:endParaRPr lang="ru-RU"/>
        </a:p>
      </dgm:t>
    </dgm:pt>
    <dgm:pt modelId="{F9CD2238-7285-45B2-9B95-36888D365DA9}" type="pres">
      <dgm:prSet presAssocID="{46574395-B291-4C4F-B4BC-B8336C8F977E}" presName="Name13" presStyleLbl="parChTrans1D2" presStyleIdx="3" presStyleCnt="14"/>
      <dgm:spPr/>
      <dgm:t>
        <a:bodyPr/>
        <a:lstStyle/>
        <a:p>
          <a:endParaRPr lang="ru-RU"/>
        </a:p>
      </dgm:t>
    </dgm:pt>
    <dgm:pt modelId="{926F8C2D-8869-4BF7-9EE1-196E5ED8E8AE}" type="pres">
      <dgm:prSet presAssocID="{E4AF6E3F-7FCA-4FEF-B3E8-51F9B5A76C01}" presName="childText" presStyleLbl="bgAcc1" presStyleIdx="3" presStyleCnt="14" custScaleX="148785">
        <dgm:presLayoutVars>
          <dgm:bulletEnabled val="1"/>
        </dgm:presLayoutVars>
      </dgm:prSet>
      <dgm:spPr/>
      <dgm:t>
        <a:bodyPr/>
        <a:lstStyle/>
        <a:p>
          <a:endParaRPr lang="ru-RU"/>
        </a:p>
      </dgm:t>
    </dgm:pt>
    <dgm:pt modelId="{2C67752C-1E1F-40E7-9438-31307A4802CC}" type="pres">
      <dgm:prSet presAssocID="{15B987AB-1976-460E-8D8E-D177FCCD749A}" presName="Name13" presStyleLbl="parChTrans1D2" presStyleIdx="4" presStyleCnt="14"/>
      <dgm:spPr/>
      <dgm:t>
        <a:bodyPr/>
        <a:lstStyle/>
        <a:p>
          <a:endParaRPr lang="ru-RU"/>
        </a:p>
      </dgm:t>
    </dgm:pt>
    <dgm:pt modelId="{D70F520C-84D4-46E5-BA78-C2427FF407C7}" type="pres">
      <dgm:prSet presAssocID="{F50860A9-2EBD-4599-99DF-2139CEEF7961}" presName="childText" presStyleLbl="bgAcc1" presStyleIdx="4" presStyleCnt="14" custScaleX="148785" custLinFactNeighborY="-4016">
        <dgm:presLayoutVars>
          <dgm:bulletEnabled val="1"/>
        </dgm:presLayoutVars>
      </dgm:prSet>
      <dgm:spPr/>
      <dgm:t>
        <a:bodyPr/>
        <a:lstStyle/>
        <a:p>
          <a:endParaRPr lang="ru-RU"/>
        </a:p>
      </dgm:t>
    </dgm:pt>
    <dgm:pt modelId="{D08F4613-D621-45E1-A5A3-47D3EE7736E3}" type="pres">
      <dgm:prSet presAssocID="{26FAD965-3DC6-4E47-868F-0AB8CE0EBCF2}" presName="Name13" presStyleLbl="parChTrans1D2" presStyleIdx="5" presStyleCnt="14"/>
      <dgm:spPr/>
      <dgm:t>
        <a:bodyPr/>
        <a:lstStyle/>
        <a:p>
          <a:endParaRPr lang="ru-RU"/>
        </a:p>
      </dgm:t>
    </dgm:pt>
    <dgm:pt modelId="{0F6A416A-3746-406C-888E-A86CF4EA03F8}" type="pres">
      <dgm:prSet presAssocID="{BC64C5A2-5C71-4B7D-9D96-7B962FC886B2}" presName="childText" presStyleLbl="bgAcc1" presStyleIdx="5" presStyleCnt="14" custScaleX="148785">
        <dgm:presLayoutVars>
          <dgm:bulletEnabled val="1"/>
        </dgm:presLayoutVars>
      </dgm:prSet>
      <dgm:spPr/>
      <dgm:t>
        <a:bodyPr/>
        <a:lstStyle/>
        <a:p>
          <a:endParaRPr lang="ru-RU"/>
        </a:p>
      </dgm:t>
    </dgm:pt>
    <dgm:pt modelId="{F03A1CDF-1FCD-4B95-8826-39A6E02F08D6}" type="pres">
      <dgm:prSet presAssocID="{AF891F59-AE4B-45AB-ABCC-3E9894CD3D37}" presName="Name13" presStyleLbl="parChTrans1D2" presStyleIdx="6" presStyleCnt="14"/>
      <dgm:spPr/>
      <dgm:t>
        <a:bodyPr/>
        <a:lstStyle/>
        <a:p>
          <a:endParaRPr lang="ru-RU"/>
        </a:p>
      </dgm:t>
    </dgm:pt>
    <dgm:pt modelId="{F5B0BFF7-802D-416E-9A64-6BE3EC091DB0}" type="pres">
      <dgm:prSet presAssocID="{0843E996-F816-477B-8C1F-5B469744A471}" presName="childText" presStyleLbl="bgAcc1" presStyleIdx="6" presStyleCnt="14" custScaleX="154019">
        <dgm:presLayoutVars>
          <dgm:bulletEnabled val="1"/>
        </dgm:presLayoutVars>
      </dgm:prSet>
      <dgm:spPr/>
      <dgm:t>
        <a:bodyPr/>
        <a:lstStyle/>
        <a:p>
          <a:endParaRPr lang="ru-RU"/>
        </a:p>
      </dgm:t>
    </dgm:pt>
    <dgm:pt modelId="{1E9A723F-8B00-4921-A5E8-04F2B0275C9E}" type="pres">
      <dgm:prSet presAssocID="{2945E4F3-604A-4422-8A9A-704D7EBF6262}" presName="Name13" presStyleLbl="parChTrans1D2" presStyleIdx="7" presStyleCnt="14"/>
      <dgm:spPr/>
      <dgm:t>
        <a:bodyPr/>
        <a:lstStyle/>
        <a:p>
          <a:endParaRPr lang="ru-RU"/>
        </a:p>
      </dgm:t>
    </dgm:pt>
    <dgm:pt modelId="{4519EC11-49D6-4CB9-BD66-5FA6F8960122}" type="pres">
      <dgm:prSet presAssocID="{8021EECE-9AF7-440D-AC66-D06FFEC6D24C}" presName="childText" presStyleLbl="bgAcc1" presStyleIdx="7" presStyleCnt="14" custScaleX="149116">
        <dgm:presLayoutVars>
          <dgm:bulletEnabled val="1"/>
        </dgm:presLayoutVars>
      </dgm:prSet>
      <dgm:spPr/>
      <dgm:t>
        <a:bodyPr/>
        <a:lstStyle/>
        <a:p>
          <a:endParaRPr lang="ru-RU"/>
        </a:p>
      </dgm:t>
    </dgm:pt>
    <dgm:pt modelId="{A33ED3A8-03BB-48A4-BF7C-5CFFE48C0795}" type="pres">
      <dgm:prSet presAssocID="{B94E0A78-1AD3-4203-A888-506B91055553}" presName="root" presStyleCnt="0"/>
      <dgm:spPr/>
    </dgm:pt>
    <dgm:pt modelId="{4A747CFB-9695-463C-8007-3B37716B521E}" type="pres">
      <dgm:prSet presAssocID="{B94E0A78-1AD3-4203-A888-506B91055553}" presName="rootComposite" presStyleCnt="0"/>
      <dgm:spPr/>
    </dgm:pt>
    <dgm:pt modelId="{3B108D8A-19B6-4ED5-B6E3-C86775C2815A}" type="pres">
      <dgm:prSet presAssocID="{B94E0A78-1AD3-4203-A888-506B91055553}" presName="rootText" presStyleLbl="node1" presStyleIdx="1" presStyleCnt="3" custLinFactNeighborY="-171"/>
      <dgm:spPr/>
      <dgm:t>
        <a:bodyPr/>
        <a:lstStyle/>
        <a:p>
          <a:endParaRPr lang="ru-RU"/>
        </a:p>
      </dgm:t>
    </dgm:pt>
    <dgm:pt modelId="{163EAFF6-FE15-4490-A688-A0F86D1AD9D9}" type="pres">
      <dgm:prSet presAssocID="{B94E0A78-1AD3-4203-A888-506B91055553}" presName="rootConnector" presStyleLbl="node1" presStyleIdx="1" presStyleCnt="3"/>
      <dgm:spPr/>
      <dgm:t>
        <a:bodyPr/>
        <a:lstStyle/>
        <a:p>
          <a:endParaRPr lang="ru-RU"/>
        </a:p>
      </dgm:t>
    </dgm:pt>
    <dgm:pt modelId="{ED3E18DE-7032-4A8D-AAD0-E562998979A0}" type="pres">
      <dgm:prSet presAssocID="{B94E0A78-1AD3-4203-A888-506B91055553}" presName="childShape" presStyleCnt="0"/>
      <dgm:spPr/>
    </dgm:pt>
    <dgm:pt modelId="{31B53891-F627-4097-B58B-359E3DB47169}" type="pres">
      <dgm:prSet presAssocID="{46977EC4-0FF5-4E49-A881-AB9C52366AEF}" presName="Name13" presStyleLbl="parChTrans1D2" presStyleIdx="8" presStyleCnt="14"/>
      <dgm:spPr/>
      <dgm:t>
        <a:bodyPr/>
        <a:lstStyle/>
        <a:p>
          <a:endParaRPr lang="ru-RU"/>
        </a:p>
      </dgm:t>
    </dgm:pt>
    <dgm:pt modelId="{68784FDD-4B11-49A8-BB28-2156CABCD20C}" type="pres">
      <dgm:prSet presAssocID="{736F22F4-5DD4-4464-BB30-2F43899702EC}" presName="childText" presStyleLbl="bgAcc1" presStyleIdx="8" presStyleCnt="14">
        <dgm:presLayoutVars>
          <dgm:bulletEnabled val="1"/>
        </dgm:presLayoutVars>
      </dgm:prSet>
      <dgm:spPr/>
      <dgm:t>
        <a:bodyPr/>
        <a:lstStyle/>
        <a:p>
          <a:endParaRPr lang="ru-RU"/>
        </a:p>
      </dgm:t>
    </dgm:pt>
    <dgm:pt modelId="{774468A0-C74C-4226-9576-DDC9553498B2}" type="pres">
      <dgm:prSet presAssocID="{7C656491-F2C5-4EC7-90E1-97FCE28AF6C9}" presName="root" presStyleCnt="0"/>
      <dgm:spPr/>
    </dgm:pt>
    <dgm:pt modelId="{1C2BB6A4-4C1E-4A15-8020-C0A2FA5B1EAC}" type="pres">
      <dgm:prSet presAssocID="{7C656491-F2C5-4EC7-90E1-97FCE28AF6C9}" presName="rootComposite" presStyleCnt="0"/>
      <dgm:spPr/>
    </dgm:pt>
    <dgm:pt modelId="{A7CE7932-2D69-4D34-9705-FCB7EFECF86E}" type="pres">
      <dgm:prSet presAssocID="{7C656491-F2C5-4EC7-90E1-97FCE28AF6C9}" presName="rootText" presStyleLbl="node1" presStyleIdx="2" presStyleCnt="3"/>
      <dgm:spPr/>
      <dgm:t>
        <a:bodyPr/>
        <a:lstStyle/>
        <a:p>
          <a:endParaRPr lang="ru-RU"/>
        </a:p>
      </dgm:t>
    </dgm:pt>
    <dgm:pt modelId="{E6A3EA88-6122-4236-A8A0-06CC62C50FAE}" type="pres">
      <dgm:prSet presAssocID="{7C656491-F2C5-4EC7-90E1-97FCE28AF6C9}" presName="rootConnector" presStyleLbl="node1" presStyleIdx="2" presStyleCnt="3"/>
      <dgm:spPr/>
      <dgm:t>
        <a:bodyPr/>
        <a:lstStyle/>
        <a:p>
          <a:endParaRPr lang="ru-RU"/>
        </a:p>
      </dgm:t>
    </dgm:pt>
    <dgm:pt modelId="{9446F0AB-9F60-4B3B-84F8-8D2A55B6B2CB}" type="pres">
      <dgm:prSet presAssocID="{7C656491-F2C5-4EC7-90E1-97FCE28AF6C9}" presName="childShape" presStyleCnt="0"/>
      <dgm:spPr/>
    </dgm:pt>
    <dgm:pt modelId="{7962D7DC-3675-4D59-9720-2B5BF36C0F97}" type="pres">
      <dgm:prSet presAssocID="{9835BAEC-C6DC-4D0C-B412-A8AD31203719}" presName="Name13" presStyleLbl="parChTrans1D2" presStyleIdx="9" presStyleCnt="14"/>
      <dgm:spPr/>
      <dgm:t>
        <a:bodyPr/>
        <a:lstStyle/>
        <a:p>
          <a:endParaRPr lang="ru-RU"/>
        </a:p>
      </dgm:t>
    </dgm:pt>
    <dgm:pt modelId="{B9B4CAD2-8229-421D-ACA4-FB62B7068787}" type="pres">
      <dgm:prSet presAssocID="{0D004593-F05D-44F8-A767-2BEB015510FF}" presName="childText" presStyleLbl="bgAcc1" presStyleIdx="9" presStyleCnt="14">
        <dgm:presLayoutVars>
          <dgm:bulletEnabled val="1"/>
        </dgm:presLayoutVars>
      </dgm:prSet>
      <dgm:spPr/>
      <dgm:t>
        <a:bodyPr/>
        <a:lstStyle/>
        <a:p>
          <a:endParaRPr lang="ru-RU"/>
        </a:p>
      </dgm:t>
    </dgm:pt>
    <dgm:pt modelId="{3994DB43-BB6E-4CB5-BFE7-604F30C1379C}" type="pres">
      <dgm:prSet presAssocID="{8A93A8DD-011B-4B70-B893-AABBC1995436}" presName="Name13" presStyleLbl="parChTrans1D2" presStyleIdx="10" presStyleCnt="14"/>
      <dgm:spPr/>
      <dgm:t>
        <a:bodyPr/>
        <a:lstStyle/>
        <a:p>
          <a:endParaRPr lang="ru-RU"/>
        </a:p>
      </dgm:t>
    </dgm:pt>
    <dgm:pt modelId="{1002F913-49ED-4F1A-86A5-221FAB1CB34C}" type="pres">
      <dgm:prSet presAssocID="{341284AB-69C1-4E4B-A361-FEA2BC4FCB1B}" presName="childText" presStyleLbl="bgAcc1" presStyleIdx="10" presStyleCnt="14" custScaleX="141354" custLinFactNeighborX="53">
        <dgm:presLayoutVars>
          <dgm:bulletEnabled val="1"/>
        </dgm:presLayoutVars>
      </dgm:prSet>
      <dgm:spPr/>
      <dgm:t>
        <a:bodyPr/>
        <a:lstStyle/>
        <a:p>
          <a:endParaRPr lang="ru-RU"/>
        </a:p>
      </dgm:t>
    </dgm:pt>
    <dgm:pt modelId="{0EDFC7AF-DCE9-4CDA-93D5-225947092499}" type="pres">
      <dgm:prSet presAssocID="{7946C0BD-A0D5-468D-BF5E-16972419040F}" presName="Name13" presStyleLbl="parChTrans1D2" presStyleIdx="11" presStyleCnt="14"/>
      <dgm:spPr/>
      <dgm:t>
        <a:bodyPr/>
        <a:lstStyle/>
        <a:p>
          <a:endParaRPr lang="ru-RU"/>
        </a:p>
      </dgm:t>
    </dgm:pt>
    <dgm:pt modelId="{74ACD463-86EF-4C0B-8801-5BD61B7E9D6F}" type="pres">
      <dgm:prSet presAssocID="{B69C92D1-1BE1-4E9C-8B10-02DE85317464}" presName="childText" presStyleLbl="bgAcc1" presStyleIdx="11" presStyleCnt="14" custScaleX="134211" custLinFactNeighborY="771">
        <dgm:presLayoutVars>
          <dgm:bulletEnabled val="1"/>
        </dgm:presLayoutVars>
      </dgm:prSet>
      <dgm:spPr/>
      <dgm:t>
        <a:bodyPr/>
        <a:lstStyle/>
        <a:p>
          <a:endParaRPr lang="ru-RU"/>
        </a:p>
      </dgm:t>
    </dgm:pt>
    <dgm:pt modelId="{566C7772-D370-4E22-AEDB-525DA2B1BE05}" type="pres">
      <dgm:prSet presAssocID="{DC288916-0C32-4460-BECA-FDA9FB97E340}" presName="Name13" presStyleLbl="parChTrans1D2" presStyleIdx="12" presStyleCnt="14"/>
      <dgm:spPr/>
      <dgm:t>
        <a:bodyPr/>
        <a:lstStyle/>
        <a:p>
          <a:endParaRPr lang="ru-RU"/>
        </a:p>
      </dgm:t>
    </dgm:pt>
    <dgm:pt modelId="{C0AB68FE-9B74-44A8-9048-F31CDDE303FF}" type="pres">
      <dgm:prSet presAssocID="{40D6C0A3-689B-4EBB-95C0-4B99E166319A}" presName="childText" presStyleLbl="bgAcc1" presStyleIdx="12" presStyleCnt="14" custScaleX="146172" custLinFactNeighborY="1131">
        <dgm:presLayoutVars>
          <dgm:bulletEnabled val="1"/>
        </dgm:presLayoutVars>
      </dgm:prSet>
      <dgm:spPr/>
      <dgm:t>
        <a:bodyPr/>
        <a:lstStyle/>
        <a:p>
          <a:endParaRPr lang="ru-RU"/>
        </a:p>
      </dgm:t>
    </dgm:pt>
    <dgm:pt modelId="{CB59250F-231C-4016-930B-0507F44D5FAC}" type="pres">
      <dgm:prSet presAssocID="{F87F0C60-B00E-401B-B9A2-2F3C137527BB}" presName="Name13" presStyleLbl="parChTrans1D2" presStyleIdx="13" presStyleCnt="14"/>
      <dgm:spPr/>
      <dgm:t>
        <a:bodyPr/>
        <a:lstStyle/>
        <a:p>
          <a:endParaRPr lang="ru-RU"/>
        </a:p>
      </dgm:t>
    </dgm:pt>
    <dgm:pt modelId="{8F2354DC-06A4-4267-A4B9-008BF4C8DB29}" type="pres">
      <dgm:prSet presAssocID="{DB2F8CF8-ED2E-4C03-847B-022CBF49E9F2}" presName="childText" presStyleLbl="bgAcc1" presStyleIdx="13" presStyleCnt="14" custScaleX="148373">
        <dgm:presLayoutVars>
          <dgm:bulletEnabled val="1"/>
        </dgm:presLayoutVars>
      </dgm:prSet>
      <dgm:spPr/>
      <dgm:t>
        <a:bodyPr/>
        <a:lstStyle/>
        <a:p>
          <a:endParaRPr lang="ru-RU"/>
        </a:p>
      </dgm:t>
    </dgm:pt>
  </dgm:ptLst>
  <dgm:cxnLst>
    <dgm:cxn modelId="{AB581E12-E353-4F36-8EBD-B184A008359A}" type="presOf" srcId="{BC64C5A2-5C71-4B7D-9D96-7B962FC886B2}" destId="{0F6A416A-3746-406C-888E-A86CF4EA03F8}" srcOrd="0" destOrd="0" presId="urn:microsoft.com/office/officeart/2005/8/layout/hierarchy3"/>
    <dgm:cxn modelId="{C94674C4-8152-4363-8903-F09C22FB943D}" type="presOf" srcId="{4191393E-5F50-4495-9484-915FFA476F15}" destId="{52DD5E2B-06C5-481C-A60B-5F36DB5E1462}" srcOrd="0" destOrd="0" presId="urn:microsoft.com/office/officeart/2005/8/layout/hierarchy3"/>
    <dgm:cxn modelId="{ADEE1E32-912A-433C-9F08-53903BF72F00}" type="presOf" srcId="{F50860A9-2EBD-4599-99DF-2139CEEF7961}" destId="{D70F520C-84D4-46E5-BA78-C2427FF407C7}" srcOrd="0" destOrd="0" presId="urn:microsoft.com/office/officeart/2005/8/layout/hierarchy3"/>
    <dgm:cxn modelId="{4DEAB17F-EBB4-48FD-9372-A88230464613}" type="presOf" srcId="{46977EC4-0FF5-4E49-A881-AB9C52366AEF}" destId="{31B53891-F627-4097-B58B-359E3DB47169}" srcOrd="0" destOrd="0" presId="urn:microsoft.com/office/officeart/2005/8/layout/hierarchy3"/>
    <dgm:cxn modelId="{535795EA-E9E7-4199-A844-1D1CA7462ADE}" type="presOf" srcId="{DC288916-0C32-4460-BECA-FDA9FB97E340}" destId="{566C7772-D370-4E22-AEDB-525DA2B1BE05}" srcOrd="0" destOrd="0" presId="urn:microsoft.com/office/officeart/2005/8/layout/hierarchy3"/>
    <dgm:cxn modelId="{AAEF0573-D8E7-4FE7-B14B-300940A440D6}" type="presOf" srcId="{736F22F4-5DD4-4464-BB30-2F43899702EC}" destId="{68784FDD-4B11-49A8-BB28-2156CABCD20C}" srcOrd="0" destOrd="0" presId="urn:microsoft.com/office/officeart/2005/8/layout/hierarchy3"/>
    <dgm:cxn modelId="{544F6537-F274-4222-B581-D57F6C5B97EC}" srcId="{195D909E-B6F0-4471-8873-75B4071AE78D}" destId="{E4AF6E3F-7FCA-4FEF-B3E8-51F9B5A76C01}" srcOrd="3" destOrd="0" parTransId="{46574395-B291-4C4F-B4BC-B8336C8F977E}" sibTransId="{1F08DEF2-EC02-46DC-9A05-A2EC160296EA}"/>
    <dgm:cxn modelId="{B65EDCEF-24BF-4D7B-96E8-4EB69D3BF069}" type="presOf" srcId="{AF891F59-AE4B-45AB-ABCC-3E9894CD3D37}" destId="{F03A1CDF-1FCD-4B95-8826-39A6E02F08D6}" srcOrd="0" destOrd="0" presId="urn:microsoft.com/office/officeart/2005/8/layout/hierarchy3"/>
    <dgm:cxn modelId="{31AA059C-E37B-41A2-BE0C-19B90AF27A6B}" srcId="{7C656491-F2C5-4EC7-90E1-97FCE28AF6C9}" destId="{341284AB-69C1-4E4B-A361-FEA2BC4FCB1B}" srcOrd="1" destOrd="0" parTransId="{8A93A8DD-011B-4B70-B893-AABBC1995436}" sibTransId="{24CFDFD5-58FF-4037-8582-EB5A84804B6F}"/>
    <dgm:cxn modelId="{F573A9EE-4231-43F0-89CA-842E1AE616A4}" type="presOf" srcId="{26FAD965-3DC6-4E47-868F-0AB8CE0EBCF2}" destId="{D08F4613-D621-45E1-A5A3-47D3EE7736E3}" srcOrd="0" destOrd="0" presId="urn:microsoft.com/office/officeart/2005/8/layout/hierarchy3"/>
    <dgm:cxn modelId="{9517F7C1-ED32-44D7-A724-5C3A83E0BE23}" type="presOf" srcId="{7C656491-F2C5-4EC7-90E1-97FCE28AF6C9}" destId="{E6A3EA88-6122-4236-A8A0-06CC62C50FAE}" srcOrd="1" destOrd="0" presId="urn:microsoft.com/office/officeart/2005/8/layout/hierarchy3"/>
    <dgm:cxn modelId="{463D2A8A-491F-4298-8A3E-81BFF0A34B8C}" type="presOf" srcId="{B964626F-69C6-49D1-9B9D-6AADB7E76948}" destId="{D6439598-F07B-48B3-BE51-5654D1C62E20}" srcOrd="0" destOrd="0" presId="urn:microsoft.com/office/officeart/2005/8/layout/hierarchy3"/>
    <dgm:cxn modelId="{BC7E49D7-27F4-4F91-BB87-51A30FBDBCCB}" type="presOf" srcId="{46574395-B291-4C4F-B4BC-B8336C8F977E}" destId="{F9CD2238-7285-45B2-9B95-36888D365DA9}" srcOrd="0" destOrd="0" presId="urn:microsoft.com/office/officeart/2005/8/layout/hierarchy3"/>
    <dgm:cxn modelId="{A205C12B-D54C-4FC6-A804-F26929E9EE1C}" type="presOf" srcId="{B69C92D1-1BE1-4E9C-8B10-02DE85317464}" destId="{74ACD463-86EF-4C0B-8801-5BD61B7E9D6F}" srcOrd="0" destOrd="0" presId="urn:microsoft.com/office/officeart/2005/8/layout/hierarchy3"/>
    <dgm:cxn modelId="{E04A7D73-7AB6-4B15-90A6-140D6B65F0E1}" type="presOf" srcId="{F87F0C60-B00E-401B-B9A2-2F3C137527BB}" destId="{CB59250F-231C-4016-930B-0507F44D5FAC}" srcOrd="0" destOrd="0" presId="urn:microsoft.com/office/officeart/2005/8/layout/hierarchy3"/>
    <dgm:cxn modelId="{B9DB222A-ECE0-497C-8A5F-454F9B3C29AB}" type="presOf" srcId="{195D909E-B6F0-4471-8873-75B4071AE78D}" destId="{95696348-57C0-4F00-B6CD-6B1BEBE7DC5A}" srcOrd="0" destOrd="0" presId="urn:microsoft.com/office/officeart/2005/8/layout/hierarchy3"/>
    <dgm:cxn modelId="{84A285DB-4AAE-423F-9AA8-2DA673D00FC7}" srcId="{B964626F-69C6-49D1-9B9D-6AADB7E76948}" destId="{7C656491-F2C5-4EC7-90E1-97FCE28AF6C9}" srcOrd="2" destOrd="0" parTransId="{797DFE2C-1889-43AA-8F07-F02949C35988}" sibTransId="{A919013C-CBC2-4EFF-B004-8A4064A70490}"/>
    <dgm:cxn modelId="{3CC58DA2-90FD-487C-953A-F7CD7579D739}" type="presOf" srcId="{B4164943-C4B6-4ACA-9F8D-A2CE4D7DDEF3}" destId="{9F35C36E-F446-4D66-B2F3-F8B26A344BC4}" srcOrd="0" destOrd="0" presId="urn:microsoft.com/office/officeart/2005/8/layout/hierarchy3"/>
    <dgm:cxn modelId="{6C88E19D-0BD4-4009-A4E6-CE374372889B}" srcId="{7C656491-F2C5-4EC7-90E1-97FCE28AF6C9}" destId="{0D004593-F05D-44F8-A767-2BEB015510FF}" srcOrd="0" destOrd="0" parTransId="{9835BAEC-C6DC-4D0C-B412-A8AD31203719}" sibTransId="{C605CD00-2B8B-4452-91C7-E3A1426B86E7}"/>
    <dgm:cxn modelId="{05F44C61-6CCC-4025-9DCC-05C456163B43}" srcId="{195D909E-B6F0-4471-8873-75B4071AE78D}" destId="{B4164943-C4B6-4ACA-9F8D-A2CE4D7DDEF3}" srcOrd="0" destOrd="0" parTransId="{26763034-51E9-4DC8-BDFB-27CAD15B55DB}" sibTransId="{FA73B70C-285B-4EEB-ABFB-18982EED254B}"/>
    <dgm:cxn modelId="{3579A0D6-D9EA-444C-A684-5F7FC721F9C3}" type="presOf" srcId="{26763034-51E9-4DC8-BDFB-27CAD15B55DB}" destId="{459765B8-64BE-46C2-A076-ED8372768812}" srcOrd="0" destOrd="0" presId="urn:microsoft.com/office/officeart/2005/8/layout/hierarchy3"/>
    <dgm:cxn modelId="{771C0D51-30D1-45C9-BC3A-6050A453BAC8}" type="presOf" srcId="{15B987AB-1976-460E-8D8E-D177FCCD749A}" destId="{2C67752C-1E1F-40E7-9438-31307A4802CC}" srcOrd="0" destOrd="0" presId="urn:microsoft.com/office/officeart/2005/8/layout/hierarchy3"/>
    <dgm:cxn modelId="{449E99AC-C7C4-4436-96C1-CBE714B00DE0}" srcId="{195D909E-B6F0-4471-8873-75B4071AE78D}" destId="{8F617140-FE77-432A-A23D-9AF32F52E625}" srcOrd="1" destOrd="0" parTransId="{4191393E-5F50-4495-9484-915FFA476F15}" sibTransId="{B3D08BA1-72EE-4462-BCF0-ED584EE49205}"/>
    <dgm:cxn modelId="{C52B0467-52DA-4966-9A59-DAC78EC7EAEE}" type="presOf" srcId="{7946C0BD-A0D5-468D-BF5E-16972419040F}" destId="{0EDFC7AF-DCE9-4CDA-93D5-225947092499}" srcOrd="0" destOrd="0" presId="urn:microsoft.com/office/officeart/2005/8/layout/hierarchy3"/>
    <dgm:cxn modelId="{9956F681-4CC8-4F5D-9317-BC031A801DE6}" type="presOf" srcId="{0D004593-F05D-44F8-A767-2BEB015510FF}" destId="{B9B4CAD2-8229-421D-ACA4-FB62B7068787}" srcOrd="0" destOrd="0" presId="urn:microsoft.com/office/officeart/2005/8/layout/hierarchy3"/>
    <dgm:cxn modelId="{5FE8D648-6C6B-4B84-BFEC-D6B53C0642D9}" srcId="{B964626F-69C6-49D1-9B9D-6AADB7E76948}" destId="{195D909E-B6F0-4471-8873-75B4071AE78D}" srcOrd="0" destOrd="0" parTransId="{B0741C24-6332-49BA-B2C6-7F3E33C38318}" sibTransId="{D2AE65ED-B9E8-477B-851D-EC96FE3BA529}"/>
    <dgm:cxn modelId="{CAEC61B2-A983-4970-9635-A18FF7361233}" type="presOf" srcId="{8021EECE-9AF7-440D-AC66-D06FFEC6D24C}" destId="{4519EC11-49D6-4CB9-BD66-5FA6F8960122}" srcOrd="0" destOrd="0" presId="urn:microsoft.com/office/officeart/2005/8/layout/hierarchy3"/>
    <dgm:cxn modelId="{441CE6B8-0F87-47FF-A3CB-E8C49CA70375}" srcId="{B964626F-69C6-49D1-9B9D-6AADB7E76948}" destId="{B94E0A78-1AD3-4203-A888-506B91055553}" srcOrd="1" destOrd="0" parTransId="{8A91A535-22B4-4687-844C-BC2941460704}" sibTransId="{F7384892-7381-4B32-852A-52A9A5D04FB0}"/>
    <dgm:cxn modelId="{24A3C65A-02F9-44F2-9BDD-DC4019B0E474}" srcId="{195D909E-B6F0-4471-8873-75B4071AE78D}" destId="{55D5202A-A92F-4222-86D5-21456D1079F6}" srcOrd="2" destOrd="0" parTransId="{8C649BBB-C956-4A59-BE03-26B1CA9D76FB}" sibTransId="{62A971BD-E156-425F-860A-882326FE43C3}"/>
    <dgm:cxn modelId="{E887CD0C-F654-4B1B-A7B6-17256C4444C9}" srcId="{7C656491-F2C5-4EC7-90E1-97FCE28AF6C9}" destId="{40D6C0A3-689B-4EBB-95C0-4B99E166319A}" srcOrd="3" destOrd="0" parTransId="{DC288916-0C32-4460-BECA-FDA9FB97E340}" sibTransId="{CB0AD07A-EFD9-4AE9-82C1-5919DA0CA0A6}"/>
    <dgm:cxn modelId="{7BCA8470-CF32-405A-8F8B-2E585418C251}" type="presOf" srcId="{9835BAEC-C6DC-4D0C-B412-A8AD31203719}" destId="{7962D7DC-3675-4D59-9720-2B5BF36C0F97}" srcOrd="0" destOrd="0" presId="urn:microsoft.com/office/officeart/2005/8/layout/hierarchy3"/>
    <dgm:cxn modelId="{4F455B5F-4450-47EA-96FE-69968554F2D1}" srcId="{7C656491-F2C5-4EC7-90E1-97FCE28AF6C9}" destId="{B69C92D1-1BE1-4E9C-8B10-02DE85317464}" srcOrd="2" destOrd="0" parTransId="{7946C0BD-A0D5-468D-BF5E-16972419040F}" sibTransId="{4E69534F-B0A2-48D6-9748-67CDE7F74328}"/>
    <dgm:cxn modelId="{BEE8ECE6-ED83-41DF-9019-97C5799FB356}" type="presOf" srcId="{8A93A8DD-011B-4B70-B893-AABBC1995436}" destId="{3994DB43-BB6E-4CB5-BFE7-604F30C1379C}" srcOrd="0" destOrd="0" presId="urn:microsoft.com/office/officeart/2005/8/layout/hierarchy3"/>
    <dgm:cxn modelId="{C78D5F6D-C1DF-4AFD-B8D0-689945BE32C7}" srcId="{195D909E-B6F0-4471-8873-75B4071AE78D}" destId="{BC64C5A2-5C71-4B7D-9D96-7B962FC886B2}" srcOrd="5" destOrd="0" parTransId="{26FAD965-3DC6-4E47-868F-0AB8CE0EBCF2}" sibTransId="{E1CFD4FD-A0E6-40C8-8979-A9F4D11FD6D4}"/>
    <dgm:cxn modelId="{83D6A1AC-D130-4D5F-B6F5-FCDAF6FB6C99}" type="presOf" srcId="{B94E0A78-1AD3-4203-A888-506B91055553}" destId="{3B108D8A-19B6-4ED5-B6E3-C86775C2815A}" srcOrd="0" destOrd="0" presId="urn:microsoft.com/office/officeart/2005/8/layout/hierarchy3"/>
    <dgm:cxn modelId="{BDDA9462-8D0E-4ABC-967C-30C4FEF3840E}" type="presOf" srcId="{341284AB-69C1-4E4B-A361-FEA2BC4FCB1B}" destId="{1002F913-49ED-4F1A-86A5-221FAB1CB34C}" srcOrd="0" destOrd="0" presId="urn:microsoft.com/office/officeart/2005/8/layout/hierarchy3"/>
    <dgm:cxn modelId="{92F02A38-2879-493F-B5EE-DC4242C2AAE0}" type="presOf" srcId="{55D5202A-A92F-4222-86D5-21456D1079F6}" destId="{3C876DE7-32EC-4ACF-8E92-891152E3FC91}" srcOrd="0" destOrd="0" presId="urn:microsoft.com/office/officeart/2005/8/layout/hierarchy3"/>
    <dgm:cxn modelId="{549F8336-EB2F-47A8-A8B4-55E5B5E362A1}" srcId="{7C656491-F2C5-4EC7-90E1-97FCE28AF6C9}" destId="{DB2F8CF8-ED2E-4C03-847B-022CBF49E9F2}" srcOrd="4" destOrd="0" parTransId="{F87F0C60-B00E-401B-B9A2-2F3C137527BB}" sibTransId="{2ED03D6B-6419-44BA-885D-E46BEE143F08}"/>
    <dgm:cxn modelId="{C5E2BB38-59DD-4B34-BA5C-F32C52EC62DE}" type="presOf" srcId="{DB2F8CF8-ED2E-4C03-847B-022CBF49E9F2}" destId="{8F2354DC-06A4-4267-A4B9-008BF4C8DB29}" srcOrd="0" destOrd="0" presId="urn:microsoft.com/office/officeart/2005/8/layout/hierarchy3"/>
    <dgm:cxn modelId="{833849DA-4067-4DC9-BE5B-194ED94EAD50}" type="presOf" srcId="{B94E0A78-1AD3-4203-A888-506B91055553}" destId="{163EAFF6-FE15-4490-A688-A0F86D1AD9D9}" srcOrd="1" destOrd="0" presId="urn:microsoft.com/office/officeart/2005/8/layout/hierarchy3"/>
    <dgm:cxn modelId="{80ED3365-65AA-4D95-BE3F-925A2C0B7A87}" type="presOf" srcId="{0843E996-F816-477B-8C1F-5B469744A471}" destId="{F5B0BFF7-802D-416E-9A64-6BE3EC091DB0}" srcOrd="0" destOrd="0" presId="urn:microsoft.com/office/officeart/2005/8/layout/hierarchy3"/>
    <dgm:cxn modelId="{9EFC5354-8964-4535-87F2-4EA03CE22038}" type="presOf" srcId="{40D6C0A3-689B-4EBB-95C0-4B99E166319A}" destId="{C0AB68FE-9B74-44A8-9048-F31CDDE303FF}" srcOrd="0" destOrd="0" presId="urn:microsoft.com/office/officeart/2005/8/layout/hierarchy3"/>
    <dgm:cxn modelId="{D18AE3B5-418A-4CA2-A695-91865205B53F}" srcId="{195D909E-B6F0-4471-8873-75B4071AE78D}" destId="{0843E996-F816-477B-8C1F-5B469744A471}" srcOrd="6" destOrd="0" parTransId="{AF891F59-AE4B-45AB-ABCC-3E9894CD3D37}" sibTransId="{4FD02BEC-7834-42DD-8043-7BECC12A9386}"/>
    <dgm:cxn modelId="{E190AAAF-5E21-459B-A23E-8EC95E7AE4DF}" type="presOf" srcId="{2945E4F3-604A-4422-8A9A-704D7EBF6262}" destId="{1E9A723F-8B00-4921-A5E8-04F2B0275C9E}" srcOrd="0" destOrd="0" presId="urn:microsoft.com/office/officeart/2005/8/layout/hierarchy3"/>
    <dgm:cxn modelId="{47CFA58C-6368-4C90-AA38-D86218119221}" srcId="{195D909E-B6F0-4471-8873-75B4071AE78D}" destId="{F50860A9-2EBD-4599-99DF-2139CEEF7961}" srcOrd="4" destOrd="0" parTransId="{15B987AB-1976-460E-8D8E-D177FCCD749A}" sibTransId="{DED42A8D-0041-4309-A23D-5067129B285B}"/>
    <dgm:cxn modelId="{82D83470-5AA2-4A92-B498-B02402B5C623}" type="presOf" srcId="{8C649BBB-C956-4A59-BE03-26B1CA9D76FB}" destId="{A2D312C5-9841-4A6F-AF04-5991B045D565}" srcOrd="0" destOrd="0" presId="urn:microsoft.com/office/officeart/2005/8/layout/hierarchy3"/>
    <dgm:cxn modelId="{EED78CAC-CD5D-4299-86C8-7F18D3761375}" type="presOf" srcId="{7C656491-F2C5-4EC7-90E1-97FCE28AF6C9}" destId="{A7CE7932-2D69-4D34-9705-FCB7EFECF86E}" srcOrd="0" destOrd="0" presId="urn:microsoft.com/office/officeart/2005/8/layout/hierarchy3"/>
    <dgm:cxn modelId="{A538ACFA-D2B3-455D-83EA-AD79AC33BB26}" type="presOf" srcId="{E4AF6E3F-7FCA-4FEF-B3E8-51F9B5A76C01}" destId="{926F8C2D-8869-4BF7-9EE1-196E5ED8E8AE}" srcOrd="0" destOrd="0" presId="urn:microsoft.com/office/officeart/2005/8/layout/hierarchy3"/>
    <dgm:cxn modelId="{518E9BBD-AC23-47A6-8C8F-3DD0F44B27B0}" type="presOf" srcId="{8F617140-FE77-432A-A23D-9AF32F52E625}" destId="{E9543859-D3A1-4C5A-8C4C-71F4EA4C6543}" srcOrd="0" destOrd="0" presId="urn:microsoft.com/office/officeart/2005/8/layout/hierarchy3"/>
    <dgm:cxn modelId="{BD4D2A8D-EF6B-4291-8A9A-A75680EAFAAA}" srcId="{B94E0A78-1AD3-4203-A888-506B91055553}" destId="{736F22F4-5DD4-4464-BB30-2F43899702EC}" srcOrd="0" destOrd="0" parTransId="{46977EC4-0FF5-4E49-A881-AB9C52366AEF}" sibTransId="{515480E5-CA94-4794-8626-A7D4236EE0F9}"/>
    <dgm:cxn modelId="{DE669394-E9A3-40F4-8C9E-2FE161B12049}" type="presOf" srcId="{195D909E-B6F0-4471-8873-75B4071AE78D}" destId="{B9052F37-5D84-44AF-B0D7-4FA3D7AE7F30}" srcOrd="1" destOrd="0" presId="urn:microsoft.com/office/officeart/2005/8/layout/hierarchy3"/>
    <dgm:cxn modelId="{5408FA97-2183-40FE-A0FD-F26C4F6E8FA9}" srcId="{195D909E-B6F0-4471-8873-75B4071AE78D}" destId="{8021EECE-9AF7-440D-AC66-D06FFEC6D24C}" srcOrd="7" destOrd="0" parTransId="{2945E4F3-604A-4422-8A9A-704D7EBF6262}" sibTransId="{E91D9EFE-2B1A-4496-AB39-417BC58D9462}"/>
    <dgm:cxn modelId="{3392DC3D-9B28-47EA-B853-0E6D9144819C}" type="presParOf" srcId="{D6439598-F07B-48B3-BE51-5654D1C62E20}" destId="{50CE5154-CC17-457D-B358-2B5E765D298C}" srcOrd="0" destOrd="0" presId="urn:microsoft.com/office/officeart/2005/8/layout/hierarchy3"/>
    <dgm:cxn modelId="{68AE465D-38EF-4BEC-BBA6-46A35BCC06F8}" type="presParOf" srcId="{50CE5154-CC17-457D-B358-2B5E765D298C}" destId="{48F13FD7-097E-40FC-AA19-CB6A2592AC04}" srcOrd="0" destOrd="0" presId="urn:microsoft.com/office/officeart/2005/8/layout/hierarchy3"/>
    <dgm:cxn modelId="{1727705C-EEA5-499F-B3AA-AFBB070B6F70}" type="presParOf" srcId="{48F13FD7-097E-40FC-AA19-CB6A2592AC04}" destId="{95696348-57C0-4F00-B6CD-6B1BEBE7DC5A}" srcOrd="0" destOrd="0" presId="urn:microsoft.com/office/officeart/2005/8/layout/hierarchy3"/>
    <dgm:cxn modelId="{DA203649-48E6-436A-8FAA-BC1FF1895889}" type="presParOf" srcId="{48F13FD7-097E-40FC-AA19-CB6A2592AC04}" destId="{B9052F37-5D84-44AF-B0D7-4FA3D7AE7F30}" srcOrd="1" destOrd="0" presId="urn:microsoft.com/office/officeart/2005/8/layout/hierarchy3"/>
    <dgm:cxn modelId="{89D6B5AD-447F-4ECB-8964-17FFA930C0A3}" type="presParOf" srcId="{50CE5154-CC17-457D-B358-2B5E765D298C}" destId="{527927C7-606A-46B5-B648-197CB5898DCA}" srcOrd="1" destOrd="0" presId="urn:microsoft.com/office/officeart/2005/8/layout/hierarchy3"/>
    <dgm:cxn modelId="{773A4DEA-1216-4110-8F6E-572269F3728D}" type="presParOf" srcId="{527927C7-606A-46B5-B648-197CB5898DCA}" destId="{459765B8-64BE-46C2-A076-ED8372768812}" srcOrd="0" destOrd="0" presId="urn:microsoft.com/office/officeart/2005/8/layout/hierarchy3"/>
    <dgm:cxn modelId="{10AA5D05-A788-494B-9A3C-F73D1DB5884E}" type="presParOf" srcId="{527927C7-606A-46B5-B648-197CB5898DCA}" destId="{9F35C36E-F446-4D66-B2F3-F8B26A344BC4}" srcOrd="1" destOrd="0" presId="urn:microsoft.com/office/officeart/2005/8/layout/hierarchy3"/>
    <dgm:cxn modelId="{FB5F1CC5-45C6-4038-9940-2E5DAF51AD89}" type="presParOf" srcId="{527927C7-606A-46B5-B648-197CB5898DCA}" destId="{52DD5E2B-06C5-481C-A60B-5F36DB5E1462}" srcOrd="2" destOrd="0" presId="urn:microsoft.com/office/officeart/2005/8/layout/hierarchy3"/>
    <dgm:cxn modelId="{820AC775-0CA3-4CE5-91EB-3E36B9B68CFB}" type="presParOf" srcId="{527927C7-606A-46B5-B648-197CB5898DCA}" destId="{E9543859-D3A1-4C5A-8C4C-71F4EA4C6543}" srcOrd="3" destOrd="0" presId="urn:microsoft.com/office/officeart/2005/8/layout/hierarchy3"/>
    <dgm:cxn modelId="{115EA608-2BA3-4ACA-A439-4DAFDE67274A}" type="presParOf" srcId="{527927C7-606A-46B5-B648-197CB5898DCA}" destId="{A2D312C5-9841-4A6F-AF04-5991B045D565}" srcOrd="4" destOrd="0" presId="urn:microsoft.com/office/officeart/2005/8/layout/hierarchy3"/>
    <dgm:cxn modelId="{8F500032-7ACB-480A-A788-5E6EC36116CC}" type="presParOf" srcId="{527927C7-606A-46B5-B648-197CB5898DCA}" destId="{3C876DE7-32EC-4ACF-8E92-891152E3FC91}" srcOrd="5" destOrd="0" presId="urn:microsoft.com/office/officeart/2005/8/layout/hierarchy3"/>
    <dgm:cxn modelId="{1B5DBCD4-7039-421C-8FC5-65C935246413}" type="presParOf" srcId="{527927C7-606A-46B5-B648-197CB5898DCA}" destId="{F9CD2238-7285-45B2-9B95-36888D365DA9}" srcOrd="6" destOrd="0" presId="urn:microsoft.com/office/officeart/2005/8/layout/hierarchy3"/>
    <dgm:cxn modelId="{44DADB2F-D9AA-4508-8C7D-F326EB688655}" type="presParOf" srcId="{527927C7-606A-46B5-B648-197CB5898DCA}" destId="{926F8C2D-8869-4BF7-9EE1-196E5ED8E8AE}" srcOrd="7" destOrd="0" presId="urn:microsoft.com/office/officeart/2005/8/layout/hierarchy3"/>
    <dgm:cxn modelId="{9EE81374-D30D-4C7C-B2B1-1124B64D8BA8}" type="presParOf" srcId="{527927C7-606A-46B5-B648-197CB5898DCA}" destId="{2C67752C-1E1F-40E7-9438-31307A4802CC}" srcOrd="8" destOrd="0" presId="urn:microsoft.com/office/officeart/2005/8/layout/hierarchy3"/>
    <dgm:cxn modelId="{7287C501-B710-4489-BB9C-4D09C0F82049}" type="presParOf" srcId="{527927C7-606A-46B5-B648-197CB5898DCA}" destId="{D70F520C-84D4-46E5-BA78-C2427FF407C7}" srcOrd="9" destOrd="0" presId="urn:microsoft.com/office/officeart/2005/8/layout/hierarchy3"/>
    <dgm:cxn modelId="{5E994536-4855-4619-B0CF-1698EBF2A116}" type="presParOf" srcId="{527927C7-606A-46B5-B648-197CB5898DCA}" destId="{D08F4613-D621-45E1-A5A3-47D3EE7736E3}" srcOrd="10" destOrd="0" presId="urn:microsoft.com/office/officeart/2005/8/layout/hierarchy3"/>
    <dgm:cxn modelId="{41CC9BB4-A5BA-4E7D-A78F-FB8692C1CCF7}" type="presParOf" srcId="{527927C7-606A-46B5-B648-197CB5898DCA}" destId="{0F6A416A-3746-406C-888E-A86CF4EA03F8}" srcOrd="11" destOrd="0" presId="urn:microsoft.com/office/officeart/2005/8/layout/hierarchy3"/>
    <dgm:cxn modelId="{BFBC3CD9-3FEF-49FD-A81D-9B889FC2788E}" type="presParOf" srcId="{527927C7-606A-46B5-B648-197CB5898DCA}" destId="{F03A1CDF-1FCD-4B95-8826-39A6E02F08D6}" srcOrd="12" destOrd="0" presId="urn:microsoft.com/office/officeart/2005/8/layout/hierarchy3"/>
    <dgm:cxn modelId="{2B6F6B3D-FB81-4D47-BA82-1B1D885994D9}" type="presParOf" srcId="{527927C7-606A-46B5-B648-197CB5898DCA}" destId="{F5B0BFF7-802D-416E-9A64-6BE3EC091DB0}" srcOrd="13" destOrd="0" presId="urn:microsoft.com/office/officeart/2005/8/layout/hierarchy3"/>
    <dgm:cxn modelId="{870DC366-C72F-4A66-A26D-0CB49FDD0907}" type="presParOf" srcId="{527927C7-606A-46B5-B648-197CB5898DCA}" destId="{1E9A723F-8B00-4921-A5E8-04F2B0275C9E}" srcOrd="14" destOrd="0" presId="urn:microsoft.com/office/officeart/2005/8/layout/hierarchy3"/>
    <dgm:cxn modelId="{F85D4635-7A38-4638-8418-20816CD4603A}" type="presParOf" srcId="{527927C7-606A-46B5-B648-197CB5898DCA}" destId="{4519EC11-49D6-4CB9-BD66-5FA6F8960122}" srcOrd="15" destOrd="0" presId="urn:microsoft.com/office/officeart/2005/8/layout/hierarchy3"/>
    <dgm:cxn modelId="{28590693-A6EE-4C45-8405-BFD6B08B153B}" type="presParOf" srcId="{D6439598-F07B-48B3-BE51-5654D1C62E20}" destId="{A33ED3A8-03BB-48A4-BF7C-5CFFE48C0795}" srcOrd="1" destOrd="0" presId="urn:microsoft.com/office/officeart/2005/8/layout/hierarchy3"/>
    <dgm:cxn modelId="{A5E998CE-68ED-41D1-876F-C88B9947BC29}" type="presParOf" srcId="{A33ED3A8-03BB-48A4-BF7C-5CFFE48C0795}" destId="{4A747CFB-9695-463C-8007-3B37716B521E}" srcOrd="0" destOrd="0" presId="urn:microsoft.com/office/officeart/2005/8/layout/hierarchy3"/>
    <dgm:cxn modelId="{D8A4E9BE-283D-4F4B-B43E-7C95251477B7}" type="presParOf" srcId="{4A747CFB-9695-463C-8007-3B37716B521E}" destId="{3B108D8A-19B6-4ED5-B6E3-C86775C2815A}" srcOrd="0" destOrd="0" presId="urn:microsoft.com/office/officeart/2005/8/layout/hierarchy3"/>
    <dgm:cxn modelId="{3A3C76F2-EC19-440E-BB0B-0D2CEDF28BD7}" type="presParOf" srcId="{4A747CFB-9695-463C-8007-3B37716B521E}" destId="{163EAFF6-FE15-4490-A688-A0F86D1AD9D9}" srcOrd="1" destOrd="0" presId="urn:microsoft.com/office/officeart/2005/8/layout/hierarchy3"/>
    <dgm:cxn modelId="{60C59596-04AD-4C2C-A31F-4FD6207095BF}" type="presParOf" srcId="{A33ED3A8-03BB-48A4-BF7C-5CFFE48C0795}" destId="{ED3E18DE-7032-4A8D-AAD0-E562998979A0}" srcOrd="1" destOrd="0" presId="urn:microsoft.com/office/officeart/2005/8/layout/hierarchy3"/>
    <dgm:cxn modelId="{5347E93F-F915-4BF2-9AB0-D530900B1B5C}" type="presParOf" srcId="{ED3E18DE-7032-4A8D-AAD0-E562998979A0}" destId="{31B53891-F627-4097-B58B-359E3DB47169}" srcOrd="0" destOrd="0" presId="urn:microsoft.com/office/officeart/2005/8/layout/hierarchy3"/>
    <dgm:cxn modelId="{92891136-D504-4BF2-8C5C-5EBC345BAC2D}" type="presParOf" srcId="{ED3E18DE-7032-4A8D-AAD0-E562998979A0}" destId="{68784FDD-4B11-49A8-BB28-2156CABCD20C}" srcOrd="1" destOrd="0" presId="urn:microsoft.com/office/officeart/2005/8/layout/hierarchy3"/>
    <dgm:cxn modelId="{A0592B02-2C20-4317-AE38-C780C14E6DB5}" type="presParOf" srcId="{D6439598-F07B-48B3-BE51-5654D1C62E20}" destId="{774468A0-C74C-4226-9576-DDC9553498B2}" srcOrd="2" destOrd="0" presId="urn:microsoft.com/office/officeart/2005/8/layout/hierarchy3"/>
    <dgm:cxn modelId="{CF133713-A13F-4C20-AABF-0B4F29AC5A43}" type="presParOf" srcId="{774468A0-C74C-4226-9576-DDC9553498B2}" destId="{1C2BB6A4-4C1E-4A15-8020-C0A2FA5B1EAC}" srcOrd="0" destOrd="0" presId="urn:microsoft.com/office/officeart/2005/8/layout/hierarchy3"/>
    <dgm:cxn modelId="{F875F5A2-2484-49CE-8902-36710BA21563}" type="presParOf" srcId="{1C2BB6A4-4C1E-4A15-8020-C0A2FA5B1EAC}" destId="{A7CE7932-2D69-4D34-9705-FCB7EFECF86E}" srcOrd="0" destOrd="0" presId="urn:microsoft.com/office/officeart/2005/8/layout/hierarchy3"/>
    <dgm:cxn modelId="{C6722CD5-A3FC-4E1C-BA14-5073EF8D458F}" type="presParOf" srcId="{1C2BB6A4-4C1E-4A15-8020-C0A2FA5B1EAC}" destId="{E6A3EA88-6122-4236-A8A0-06CC62C50FAE}" srcOrd="1" destOrd="0" presId="urn:microsoft.com/office/officeart/2005/8/layout/hierarchy3"/>
    <dgm:cxn modelId="{E3120ACD-E91C-4FF2-A868-BB439F5638FC}" type="presParOf" srcId="{774468A0-C74C-4226-9576-DDC9553498B2}" destId="{9446F0AB-9F60-4B3B-84F8-8D2A55B6B2CB}" srcOrd="1" destOrd="0" presId="urn:microsoft.com/office/officeart/2005/8/layout/hierarchy3"/>
    <dgm:cxn modelId="{A420F8DA-4853-472D-91AC-20830348F2A8}" type="presParOf" srcId="{9446F0AB-9F60-4B3B-84F8-8D2A55B6B2CB}" destId="{7962D7DC-3675-4D59-9720-2B5BF36C0F97}" srcOrd="0" destOrd="0" presId="urn:microsoft.com/office/officeart/2005/8/layout/hierarchy3"/>
    <dgm:cxn modelId="{19212C38-C461-42D1-9864-55BEC9410423}" type="presParOf" srcId="{9446F0AB-9F60-4B3B-84F8-8D2A55B6B2CB}" destId="{B9B4CAD2-8229-421D-ACA4-FB62B7068787}" srcOrd="1" destOrd="0" presId="urn:microsoft.com/office/officeart/2005/8/layout/hierarchy3"/>
    <dgm:cxn modelId="{70F1E176-BA0E-4EB7-B1FC-519BACC88351}" type="presParOf" srcId="{9446F0AB-9F60-4B3B-84F8-8D2A55B6B2CB}" destId="{3994DB43-BB6E-4CB5-BFE7-604F30C1379C}" srcOrd="2" destOrd="0" presId="urn:microsoft.com/office/officeart/2005/8/layout/hierarchy3"/>
    <dgm:cxn modelId="{DD145303-8FB5-48CB-8044-6FE53913B9D0}" type="presParOf" srcId="{9446F0AB-9F60-4B3B-84F8-8D2A55B6B2CB}" destId="{1002F913-49ED-4F1A-86A5-221FAB1CB34C}" srcOrd="3" destOrd="0" presId="urn:microsoft.com/office/officeart/2005/8/layout/hierarchy3"/>
    <dgm:cxn modelId="{A9ABAB1A-CE10-45AD-A29A-07E4B5C1D9CD}" type="presParOf" srcId="{9446F0AB-9F60-4B3B-84F8-8D2A55B6B2CB}" destId="{0EDFC7AF-DCE9-4CDA-93D5-225947092499}" srcOrd="4" destOrd="0" presId="urn:microsoft.com/office/officeart/2005/8/layout/hierarchy3"/>
    <dgm:cxn modelId="{9EDAB832-F6FA-472B-A8B6-DDB6E6C2CED9}" type="presParOf" srcId="{9446F0AB-9F60-4B3B-84F8-8D2A55B6B2CB}" destId="{74ACD463-86EF-4C0B-8801-5BD61B7E9D6F}" srcOrd="5" destOrd="0" presId="urn:microsoft.com/office/officeart/2005/8/layout/hierarchy3"/>
    <dgm:cxn modelId="{4E46C538-573A-458F-AC51-5A902C6F40D1}" type="presParOf" srcId="{9446F0AB-9F60-4B3B-84F8-8D2A55B6B2CB}" destId="{566C7772-D370-4E22-AEDB-525DA2B1BE05}" srcOrd="6" destOrd="0" presId="urn:microsoft.com/office/officeart/2005/8/layout/hierarchy3"/>
    <dgm:cxn modelId="{D5DFA9C9-2A9C-4239-A444-898B793E496C}" type="presParOf" srcId="{9446F0AB-9F60-4B3B-84F8-8D2A55B6B2CB}" destId="{C0AB68FE-9B74-44A8-9048-F31CDDE303FF}" srcOrd="7" destOrd="0" presId="urn:microsoft.com/office/officeart/2005/8/layout/hierarchy3"/>
    <dgm:cxn modelId="{42895152-04CB-4BF0-B777-45BCC0EE06E7}" type="presParOf" srcId="{9446F0AB-9F60-4B3B-84F8-8D2A55B6B2CB}" destId="{CB59250F-231C-4016-930B-0507F44D5FAC}" srcOrd="8" destOrd="0" presId="urn:microsoft.com/office/officeart/2005/8/layout/hierarchy3"/>
    <dgm:cxn modelId="{BB89602A-3934-4838-A54B-142DE2C05590}" type="presParOf" srcId="{9446F0AB-9F60-4B3B-84F8-8D2A55B6B2CB}" destId="{8F2354DC-06A4-4267-A4B9-008BF4C8DB29}" srcOrd="9" destOrd="0" presId="urn:microsoft.com/office/officeart/2005/8/layout/hierarchy3"/>
  </dgm:cxnLst>
  <dgm:bg/>
  <dgm:whole/>
  <dgm:extLst>
    <a:ext uri="http://schemas.microsoft.com/office/drawing/2008/diagram">
      <dsp:dataModelExt xmlns:dsp="http://schemas.microsoft.com/office/drawing/2008/diagram" relId="rId188" minVer="http://schemas.openxmlformats.org/drawingml/2006/diagram"/>
    </a:ext>
  </dgm:extLst>
</dgm:dataModel>
</file>

<file path=word/diagrams/data37.xml><?xml version="1.0" encoding="utf-8"?>
<dgm:dataModel xmlns:dgm="http://schemas.openxmlformats.org/drawingml/2006/diagram" xmlns:a="http://schemas.openxmlformats.org/drawingml/2006/main">
  <dgm:ptLst>
    <dgm:pt modelId="{01432DAF-EB6F-440D-A5A6-8ACC1DB3C0DC}"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C911984F-10A9-4E34-A247-8DD40A5C160B}">
      <dgm:prSet phldrT="[Текст]" custT="1"/>
      <dgm:spPr/>
      <dgm:t>
        <a:bodyPr/>
        <a:lstStyle/>
        <a:p>
          <a:r>
            <a:rPr lang="uk-UA" sz="1400">
              <a:latin typeface="Times New Roman" pitchFamily="18" charset="0"/>
              <a:cs typeface="Times New Roman" pitchFamily="18" charset="0"/>
            </a:rPr>
            <a:t>Зaборонa діяльності громадських об'єднань здійснюється </a:t>
          </a:r>
          <a:r>
            <a:rPr lang="uk-UA" sz="1400" b="1">
              <a:latin typeface="Times New Roman" pitchFamily="18" charset="0"/>
              <a:cs typeface="Times New Roman" pitchFamily="18" charset="0"/>
            </a:rPr>
            <a:t>судом </a:t>
          </a:r>
          <a:endParaRPr lang="ru-RU" sz="1400" b="1">
            <a:latin typeface="Times New Roman" pitchFamily="18" charset="0"/>
            <a:cs typeface="Times New Roman" pitchFamily="18" charset="0"/>
          </a:endParaRPr>
        </a:p>
      </dgm:t>
    </dgm:pt>
    <dgm:pt modelId="{56584DFF-9EFA-4084-BFE1-B3F03AC7E120}" type="parTrans" cxnId="{B81275F7-15BF-4C28-A070-1C80298E2C39}">
      <dgm:prSet/>
      <dgm:spPr/>
      <dgm:t>
        <a:bodyPr/>
        <a:lstStyle/>
        <a:p>
          <a:endParaRPr lang="ru-RU" sz="1400">
            <a:latin typeface="Times New Roman" pitchFamily="18" charset="0"/>
            <a:cs typeface="Times New Roman" pitchFamily="18" charset="0"/>
          </a:endParaRPr>
        </a:p>
      </dgm:t>
    </dgm:pt>
    <dgm:pt modelId="{D50B2AF6-A970-40E2-A1EC-3378C477B551}" type="sibTrans" cxnId="{B81275F7-15BF-4C28-A070-1C80298E2C39}">
      <dgm:prSet/>
      <dgm:spPr/>
      <dgm:t>
        <a:bodyPr/>
        <a:lstStyle/>
        <a:p>
          <a:endParaRPr lang="ru-RU" sz="1400">
            <a:latin typeface="Times New Roman" pitchFamily="18" charset="0"/>
            <a:cs typeface="Times New Roman" pitchFamily="18" charset="0"/>
          </a:endParaRPr>
        </a:p>
      </dgm:t>
    </dgm:pt>
    <dgm:pt modelId="{E7EC0CBB-E364-4FFA-914D-1258D0D25909}">
      <dgm:prSet phldrT="[Текст]" custT="1"/>
      <dgm:spPr/>
      <dgm:t>
        <a:bodyPr/>
        <a:lstStyle/>
        <a:p>
          <a:r>
            <a:rPr lang="uk-UA" sz="1400">
              <a:latin typeface="Times New Roman" pitchFamily="18" charset="0"/>
              <a:cs typeface="Times New Roman" pitchFamily="18" charset="0"/>
            </a:rPr>
            <a:t>примусовий розпуск громадських об'єднань</a:t>
          </a:r>
          <a:endParaRPr lang="ru-RU" sz="1400">
            <a:latin typeface="Times New Roman" pitchFamily="18" charset="0"/>
            <a:cs typeface="Times New Roman" pitchFamily="18" charset="0"/>
          </a:endParaRPr>
        </a:p>
      </dgm:t>
    </dgm:pt>
    <dgm:pt modelId="{2F380B26-EE5E-4A5E-8430-451D27E2449A}" type="parTrans" cxnId="{BD37D041-7257-4D59-B386-FE0636EE49EB}">
      <dgm:prSet custT="1"/>
      <dgm:spPr/>
      <dgm:t>
        <a:bodyPr/>
        <a:lstStyle/>
        <a:p>
          <a:endParaRPr lang="ru-RU" sz="1400">
            <a:latin typeface="Times New Roman" pitchFamily="18" charset="0"/>
            <a:cs typeface="Times New Roman" pitchFamily="18" charset="0"/>
          </a:endParaRPr>
        </a:p>
      </dgm:t>
    </dgm:pt>
    <dgm:pt modelId="{3591AC64-3007-4154-8A43-76FAFCB49210}" type="sibTrans" cxnId="{BD37D041-7257-4D59-B386-FE0636EE49EB}">
      <dgm:prSet/>
      <dgm:spPr/>
      <dgm:t>
        <a:bodyPr/>
        <a:lstStyle/>
        <a:p>
          <a:endParaRPr lang="ru-RU" sz="1400">
            <a:latin typeface="Times New Roman" pitchFamily="18" charset="0"/>
            <a:cs typeface="Times New Roman" pitchFamily="18" charset="0"/>
          </a:endParaRPr>
        </a:p>
      </dgm:t>
    </dgm:pt>
    <dgm:pt modelId="{70B58D52-3397-450C-A00A-7E8A56D91FA2}">
      <dgm:prSet phldrT="[Текст]" custT="1"/>
      <dgm:spPr/>
      <dgm:t>
        <a:bodyPr/>
        <a:lstStyle/>
        <a:p>
          <a:r>
            <a:rPr lang="uk-UA" sz="1400">
              <a:latin typeface="Times New Roman" pitchFamily="18" charset="0"/>
              <a:cs typeface="Times New Roman" pitchFamily="18" charset="0"/>
            </a:rPr>
            <a:t>тимчaсово (до 3-х місяців) зaборонити окремий вид діяльності громaдського об'єднaння</a:t>
          </a:r>
          <a:endParaRPr lang="ru-RU" sz="1400">
            <a:latin typeface="Times New Roman" pitchFamily="18" charset="0"/>
            <a:cs typeface="Times New Roman" pitchFamily="18" charset="0"/>
          </a:endParaRPr>
        </a:p>
      </dgm:t>
    </dgm:pt>
    <dgm:pt modelId="{B28A7FE8-95A3-4D01-904E-605F8292D83D}" type="parTrans" cxnId="{6320BF17-018C-4FBF-9B72-7F6B3819E9C4}">
      <dgm:prSet custT="1"/>
      <dgm:spPr/>
      <dgm:t>
        <a:bodyPr/>
        <a:lstStyle/>
        <a:p>
          <a:endParaRPr lang="ru-RU" sz="1400">
            <a:latin typeface="Times New Roman" pitchFamily="18" charset="0"/>
            <a:cs typeface="Times New Roman" pitchFamily="18" charset="0"/>
          </a:endParaRPr>
        </a:p>
      </dgm:t>
    </dgm:pt>
    <dgm:pt modelId="{D50EF059-9ADE-468C-8F2D-A5064CD77050}" type="sibTrans" cxnId="{6320BF17-018C-4FBF-9B72-7F6B3819E9C4}">
      <dgm:prSet/>
      <dgm:spPr/>
      <dgm:t>
        <a:bodyPr/>
        <a:lstStyle/>
        <a:p>
          <a:endParaRPr lang="ru-RU" sz="1400">
            <a:latin typeface="Times New Roman" pitchFamily="18" charset="0"/>
            <a:cs typeface="Times New Roman" pitchFamily="18" charset="0"/>
          </a:endParaRPr>
        </a:p>
      </dgm:t>
    </dgm:pt>
    <dgm:pt modelId="{DA286B3D-5FC4-4B77-8612-D5BF1CA91288}" type="pres">
      <dgm:prSet presAssocID="{01432DAF-EB6F-440D-A5A6-8ACC1DB3C0DC}" presName="diagram" presStyleCnt="0">
        <dgm:presLayoutVars>
          <dgm:chPref val="1"/>
          <dgm:dir/>
          <dgm:animOne val="branch"/>
          <dgm:animLvl val="lvl"/>
          <dgm:resizeHandles val="exact"/>
        </dgm:presLayoutVars>
      </dgm:prSet>
      <dgm:spPr/>
      <dgm:t>
        <a:bodyPr/>
        <a:lstStyle/>
        <a:p>
          <a:endParaRPr lang="ru-RU"/>
        </a:p>
      </dgm:t>
    </dgm:pt>
    <dgm:pt modelId="{83025D44-4955-4D5A-8DAA-D7E5DBCCA71A}" type="pres">
      <dgm:prSet presAssocID="{C911984F-10A9-4E34-A247-8DD40A5C160B}" presName="root1" presStyleCnt="0"/>
      <dgm:spPr/>
    </dgm:pt>
    <dgm:pt modelId="{4F765E3A-A18B-40C3-9245-F671E008E4ED}" type="pres">
      <dgm:prSet presAssocID="{C911984F-10A9-4E34-A247-8DD40A5C160B}" presName="LevelOneTextNode" presStyleLbl="node0" presStyleIdx="0" presStyleCnt="1">
        <dgm:presLayoutVars>
          <dgm:chPref val="3"/>
        </dgm:presLayoutVars>
      </dgm:prSet>
      <dgm:spPr/>
      <dgm:t>
        <a:bodyPr/>
        <a:lstStyle/>
        <a:p>
          <a:endParaRPr lang="ru-RU"/>
        </a:p>
      </dgm:t>
    </dgm:pt>
    <dgm:pt modelId="{73A0B0DB-39BA-47FB-BF58-ADEEDF024C87}" type="pres">
      <dgm:prSet presAssocID="{C911984F-10A9-4E34-A247-8DD40A5C160B}" presName="level2hierChild" presStyleCnt="0"/>
      <dgm:spPr/>
    </dgm:pt>
    <dgm:pt modelId="{303F834F-16EA-4170-971B-2918CFBF3380}" type="pres">
      <dgm:prSet presAssocID="{2F380B26-EE5E-4A5E-8430-451D27E2449A}" presName="conn2-1" presStyleLbl="parChTrans1D2" presStyleIdx="0" presStyleCnt="2"/>
      <dgm:spPr/>
      <dgm:t>
        <a:bodyPr/>
        <a:lstStyle/>
        <a:p>
          <a:endParaRPr lang="ru-RU"/>
        </a:p>
      </dgm:t>
    </dgm:pt>
    <dgm:pt modelId="{84F0EDA8-5ABE-468D-A33C-D2B25917CFFF}" type="pres">
      <dgm:prSet presAssocID="{2F380B26-EE5E-4A5E-8430-451D27E2449A}" presName="connTx" presStyleLbl="parChTrans1D2" presStyleIdx="0" presStyleCnt="2"/>
      <dgm:spPr/>
      <dgm:t>
        <a:bodyPr/>
        <a:lstStyle/>
        <a:p>
          <a:endParaRPr lang="ru-RU"/>
        </a:p>
      </dgm:t>
    </dgm:pt>
    <dgm:pt modelId="{259F0AE4-5C2A-4078-B6FE-4B0FF24506CB}" type="pres">
      <dgm:prSet presAssocID="{E7EC0CBB-E364-4FFA-914D-1258D0D25909}" presName="root2" presStyleCnt="0"/>
      <dgm:spPr/>
    </dgm:pt>
    <dgm:pt modelId="{DA0DBEC4-68F7-4586-89FE-70C4B8BA1A56}" type="pres">
      <dgm:prSet presAssocID="{E7EC0CBB-E364-4FFA-914D-1258D0D25909}" presName="LevelTwoTextNode" presStyleLbl="node2" presStyleIdx="0" presStyleCnt="2">
        <dgm:presLayoutVars>
          <dgm:chPref val="3"/>
        </dgm:presLayoutVars>
      </dgm:prSet>
      <dgm:spPr/>
      <dgm:t>
        <a:bodyPr/>
        <a:lstStyle/>
        <a:p>
          <a:endParaRPr lang="ru-RU"/>
        </a:p>
      </dgm:t>
    </dgm:pt>
    <dgm:pt modelId="{9E19BAB3-0509-4499-8A81-ADF3F410D9CF}" type="pres">
      <dgm:prSet presAssocID="{E7EC0CBB-E364-4FFA-914D-1258D0D25909}" presName="level3hierChild" presStyleCnt="0"/>
      <dgm:spPr/>
    </dgm:pt>
    <dgm:pt modelId="{1AA98E98-889F-4ACF-A718-B9B2EECD99C0}" type="pres">
      <dgm:prSet presAssocID="{B28A7FE8-95A3-4D01-904E-605F8292D83D}" presName="conn2-1" presStyleLbl="parChTrans1D2" presStyleIdx="1" presStyleCnt="2"/>
      <dgm:spPr/>
      <dgm:t>
        <a:bodyPr/>
        <a:lstStyle/>
        <a:p>
          <a:endParaRPr lang="ru-RU"/>
        </a:p>
      </dgm:t>
    </dgm:pt>
    <dgm:pt modelId="{9E54303C-B0ED-41E1-B2B7-32CD22BACDFD}" type="pres">
      <dgm:prSet presAssocID="{B28A7FE8-95A3-4D01-904E-605F8292D83D}" presName="connTx" presStyleLbl="parChTrans1D2" presStyleIdx="1" presStyleCnt="2"/>
      <dgm:spPr/>
      <dgm:t>
        <a:bodyPr/>
        <a:lstStyle/>
        <a:p>
          <a:endParaRPr lang="ru-RU"/>
        </a:p>
      </dgm:t>
    </dgm:pt>
    <dgm:pt modelId="{9467F447-26C1-415C-9908-84F5D3DE46CA}" type="pres">
      <dgm:prSet presAssocID="{70B58D52-3397-450C-A00A-7E8A56D91FA2}" presName="root2" presStyleCnt="0"/>
      <dgm:spPr/>
    </dgm:pt>
    <dgm:pt modelId="{3C52EC84-5DE6-4ED9-88CA-F5017B4C7DDD}" type="pres">
      <dgm:prSet presAssocID="{70B58D52-3397-450C-A00A-7E8A56D91FA2}" presName="LevelTwoTextNode" presStyleLbl="node2" presStyleIdx="1" presStyleCnt="2">
        <dgm:presLayoutVars>
          <dgm:chPref val="3"/>
        </dgm:presLayoutVars>
      </dgm:prSet>
      <dgm:spPr/>
      <dgm:t>
        <a:bodyPr/>
        <a:lstStyle/>
        <a:p>
          <a:endParaRPr lang="ru-RU"/>
        </a:p>
      </dgm:t>
    </dgm:pt>
    <dgm:pt modelId="{8616BA68-0887-4EB8-975F-AA8309EE7F24}" type="pres">
      <dgm:prSet presAssocID="{70B58D52-3397-450C-A00A-7E8A56D91FA2}" presName="level3hierChild" presStyleCnt="0"/>
      <dgm:spPr/>
    </dgm:pt>
  </dgm:ptLst>
  <dgm:cxnLst>
    <dgm:cxn modelId="{154B67D3-BA10-45B9-B478-FC8AAD0DFE71}" type="presOf" srcId="{2F380B26-EE5E-4A5E-8430-451D27E2449A}" destId="{303F834F-16EA-4170-971B-2918CFBF3380}" srcOrd="0" destOrd="0" presId="urn:microsoft.com/office/officeart/2005/8/layout/hierarchy2"/>
    <dgm:cxn modelId="{6320BF17-018C-4FBF-9B72-7F6B3819E9C4}" srcId="{C911984F-10A9-4E34-A247-8DD40A5C160B}" destId="{70B58D52-3397-450C-A00A-7E8A56D91FA2}" srcOrd="1" destOrd="0" parTransId="{B28A7FE8-95A3-4D01-904E-605F8292D83D}" sibTransId="{D50EF059-9ADE-468C-8F2D-A5064CD77050}"/>
    <dgm:cxn modelId="{3A96211E-1C46-4691-B02C-0C59D5C533CD}" type="presOf" srcId="{B28A7FE8-95A3-4D01-904E-605F8292D83D}" destId="{1AA98E98-889F-4ACF-A718-B9B2EECD99C0}" srcOrd="0" destOrd="0" presId="urn:microsoft.com/office/officeart/2005/8/layout/hierarchy2"/>
    <dgm:cxn modelId="{E88584E5-23D8-4843-850A-B70556BC3B4D}" type="presOf" srcId="{E7EC0CBB-E364-4FFA-914D-1258D0D25909}" destId="{DA0DBEC4-68F7-4586-89FE-70C4B8BA1A56}" srcOrd="0" destOrd="0" presId="urn:microsoft.com/office/officeart/2005/8/layout/hierarchy2"/>
    <dgm:cxn modelId="{DE1D2F0E-183E-414E-9F7B-7911DBF4710F}" type="presOf" srcId="{B28A7FE8-95A3-4D01-904E-605F8292D83D}" destId="{9E54303C-B0ED-41E1-B2B7-32CD22BACDFD}" srcOrd="1" destOrd="0" presId="urn:microsoft.com/office/officeart/2005/8/layout/hierarchy2"/>
    <dgm:cxn modelId="{226002B4-AB3C-4346-9FEA-DD93406153D6}" type="presOf" srcId="{C911984F-10A9-4E34-A247-8DD40A5C160B}" destId="{4F765E3A-A18B-40C3-9245-F671E008E4ED}" srcOrd="0" destOrd="0" presId="urn:microsoft.com/office/officeart/2005/8/layout/hierarchy2"/>
    <dgm:cxn modelId="{B81275F7-15BF-4C28-A070-1C80298E2C39}" srcId="{01432DAF-EB6F-440D-A5A6-8ACC1DB3C0DC}" destId="{C911984F-10A9-4E34-A247-8DD40A5C160B}" srcOrd="0" destOrd="0" parTransId="{56584DFF-9EFA-4084-BFE1-B3F03AC7E120}" sibTransId="{D50B2AF6-A970-40E2-A1EC-3378C477B551}"/>
    <dgm:cxn modelId="{BD37D041-7257-4D59-B386-FE0636EE49EB}" srcId="{C911984F-10A9-4E34-A247-8DD40A5C160B}" destId="{E7EC0CBB-E364-4FFA-914D-1258D0D25909}" srcOrd="0" destOrd="0" parTransId="{2F380B26-EE5E-4A5E-8430-451D27E2449A}" sibTransId="{3591AC64-3007-4154-8A43-76FAFCB49210}"/>
    <dgm:cxn modelId="{00AF2FF6-622E-4005-A382-746A6E80AB60}" type="presOf" srcId="{70B58D52-3397-450C-A00A-7E8A56D91FA2}" destId="{3C52EC84-5DE6-4ED9-88CA-F5017B4C7DDD}" srcOrd="0" destOrd="0" presId="urn:microsoft.com/office/officeart/2005/8/layout/hierarchy2"/>
    <dgm:cxn modelId="{0C7D9DCC-D382-4CEC-8E1F-C2A33E658464}" type="presOf" srcId="{01432DAF-EB6F-440D-A5A6-8ACC1DB3C0DC}" destId="{DA286B3D-5FC4-4B77-8612-D5BF1CA91288}" srcOrd="0" destOrd="0" presId="urn:microsoft.com/office/officeart/2005/8/layout/hierarchy2"/>
    <dgm:cxn modelId="{713A785B-54EC-422F-A9D2-32175C4C4697}" type="presOf" srcId="{2F380B26-EE5E-4A5E-8430-451D27E2449A}" destId="{84F0EDA8-5ABE-468D-A33C-D2B25917CFFF}" srcOrd="1" destOrd="0" presId="urn:microsoft.com/office/officeart/2005/8/layout/hierarchy2"/>
    <dgm:cxn modelId="{556FF9A0-501C-40B5-8916-D663B1EE250A}" type="presParOf" srcId="{DA286B3D-5FC4-4B77-8612-D5BF1CA91288}" destId="{83025D44-4955-4D5A-8DAA-D7E5DBCCA71A}" srcOrd="0" destOrd="0" presId="urn:microsoft.com/office/officeart/2005/8/layout/hierarchy2"/>
    <dgm:cxn modelId="{039DEB88-C4AA-49E9-A074-3C5662887D57}" type="presParOf" srcId="{83025D44-4955-4D5A-8DAA-D7E5DBCCA71A}" destId="{4F765E3A-A18B-40C3-9245-F671E008E4ED}" srcOrd="0" destOrd="0" presId="urn:microsoft.com/office/officeart/2005/8/layout/hierarchy2"/>
    <dgm:cxn modelId="{0F860D80-A704-4F40-9234-5C5C20D33B0D}" type="presParOf" srcId="{83025D44-4955-4D5A-8DAA-D7E5DBCCA71A}" destId="{73A0B0DB-39BA-47FB-BF58-ADEEDF024C87}" srcOrd="1" destOrd="0" presId="urn:microsoft.com/office/officeart/2005/8/layout/hierarchy2"/>
    <dgm:cxn modelId="{BE8069D9-72E0-4D2F-9564-531488B28A10}" type="presParOf" srcId="{73A0B0DB-39BA-47FB-BF58-ADEEDF024C87}" destId="{303F834F-16EA-4170-971B-2918CFBF3380}" srcOrd="0" destOrd="0" presId="urn:microsoft.com/office/officeart/2005/8/layout/hierarchy2"/>
    <dgm:cxn modelId="{6676D108-7715-4E1F-9721-0829DC82D493}" type="presParOf" srcId="{303F834F-16EA-4170-971B-2918CFBF3380}" destId="{84F0EDA8-5ABE-468D-A33C-D2B25917CFFF}" srcOrd="0" destOrd="0" presId="urn:microsoft.com/office/officeart/2005/8/layout/hierarchy2"/>
    <dgm:cxn modelId="{595A6C32-079B-4717-9D60-D0561F8A8654}" type="presParOf" srcId="{73A0B0DB-39BA-47FB-BF58-ADEEDF024C87}" destId="{259F0AE4-5C2A-4078-B6FE-4B0FF24506CB}" srcOrd="1" destOrd="0" presId="urn:microsoft.com/office/officeart/2005/8/layout/hierarchy2"/>
    <dgm:cxn modelId="{FAFA005B-D186-4140-8EBD-30DE9D1971E2}" type="presParOf" srcId="{259F0AE4-5C2A-4078-B6FE-4B0FF24506CB}" destId="{DA0DBEC4-68F7-4586-89FE-70C4B8BA1A56}" srcOrd="0" destOrd="0" presId="urn:microsoft.com/office/officeart/2005/8/layout/hierarchy2"/>
    <dgm:cxn modelId="{6A409FC8-453C-4E86-B67B-0180B28997E0}" type="presParOf" srcId="{259F0AE4-5C2A-4078-B6FE-4B0FF24506CB}" destId="{9E19BAB3-0509-4499-8A81-ADF3F410D9CF}" srcOrd="1" destOrd="0" presId="urn:microsoft.com/office/officeart/2005/8/layout/hierarchy2"/>
    <dgm:cxn modelId="{5795E8FE-DC5D-4872-93D4-09148583537C}" type="presParOf" srcId="{73A0B0DB-39BA-47FB-BF58-ADEEDF024C87}" destId="{1AA98E98-889F-4ACF-A718-B9B2EECD99C0}" srcOrd="2" destOrd="0" presId="urn:microsoft.com/office/officeart/2005/8/layout/hierarchy2"/>
    <dgm:cxn modelId="{11FBC113-A975-44B1-B8C2-E8EDAC84FA93}" type="presParOf" srcId="{1AA98E98-889F-4ACF-A718-B9B2EECD99C0}" destId="{9E54303C-B0ED-41E1-B2B7-32CD22BACDFD}" srcOrd="0" destOrd="0" presId="urn:microsoft.com/office/officeart/2005/8/layout/hierarchy2"/>
    <dgm:cxn modelId="{17F306D0-8E23-4F10-87C8-A7FF155DE4BC}" type="presParOf" srcId="{73A0B0DB-39BA-47FB-BF58-ADEEDF024C87}" destId="{9467F447-26C1-415C-9908-84F5D3DE46CA}" srcOrd="3" destOrd="0" presId="urn:microsoft.com/office/officeart/2005/8/layout/hierarchy2"/>
    <dgm:cxn modelId="{AFE473D1-87D6-4866-A961-BE41BFFFC57C}" type="presParOf" srcId="{9467F447-26C1-415C-9908-84F5D3DE46CA}" destId="{3C52EC84-5DE6-4ED9-88CA-F5017B4C7DDD}" srcOrd="0" destOrd="0" presId="urn:microsoft.com/office/officeart/2005/8/layout/hierarchy2"/>
    <dgm:cxn modelId="{144AE54F-D70D-444B-8AD0-B4ADD036C832}" type="presParOf" srcId="{9467F447-26C1-415C-9908-84F5D3DE46CA}" destId="{8616BA68-0887-4EB8-975F-AA8309EE7F24}" srcOrd="1" destOrd="0" presId="urn:microsoft.com/office/officeart/2005/8/layout/hierarchy2"/>
  </dgm:cxnLst>
  <dgm:bg/>
  <dgm:whole/>
  <dgm:extLst>
    <a:ext uri="http://schemas.microsoft.com/office/drawing/2008/diagram">
      <dsp:dataModelExt xmlns:dsp="http://schemas.microsoft.com/office/drawing/2008/diagram" relId="rId193" minVer="http://schemas.openxmlformats.org/drawingml/2006/diagram"/>
    </a:ext>
  </dgm:extLst>
</dgm:dataModel>
</file>

<file path=word/diagrams/data38.xml><?xml version="1.0" encoding="utf-8"?>
<dgm:dataModel xmlns:dgm="http://schemas.openxmlformats.org/drawingml/2006/diagram" xmlns:a="http://schemas.openxmlformats.org/drawingml/2006/main">
  <dgm:ptLst>
    <dgm:pt modelId="{AFE42428-5FC6-4ED1-8030-DB10B7F6591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C198E8CD-DEC7-4DCF-B237-9BCF56EE1444}">
      <dgm:prSet phldrT="[Текст]" custT="1"/>
      <dgm:spPr/>
      <dgm:t>
        <a:bodyPr/>
        <a:lstStyle/>
        <a:p>
          <a:r>
            <a:rPr lang="uk-UA" sz="1400" b="1">
              <a:latin typeface="Times New Roman" pitchFamily="18" charset="0"/>
              <a:cs typeface="Times New Roman" pitchFamily="18" charset="0"/>
            </a:rPr>
            <a:t>громадські об'єднання</a:t>
          </a:r>
          <a:endParaRPr lang="ru-RU" sz="1400" b="1">
            <a:latin typeface="Times New Roman" pitchFamily="18" charset="0"/>
            <a:cs typeface="Times New Roman" pitchFamily="18" charset="0"/>
          </a:endParaRPr>
        </a:p>
      </dgm:t>
    </dgm:pt>
    <dgm:pt modelId="{D69C9A8A-87DE-405A-A016-F6EB2E30C281}" type="parTrans" cxnId="{1D1ACBC5-FE53-4433-A811-8775D0C58D31}">
      <dgm:prSet/>
      <dgm:spPr/>
      <dgm:t>
        <a:bodyPr/>
        <a:lstStyle/>
        <a:p>
          <a:endParaRPr lang="ru-RU" sz="1400">
            <a:latin typeface="Times New Roman" pitchFamily="18" charset="0"/>
            <a:cs typeface="Times New Roman" pitchFamily="18" charset="0"/>
          </a:endParaRPr>
        </a:p>
      </dgm:t>
    </dgm:pt>
    <dgm:pt modelId="{15EF8985-FC2C-492D-9EB4-3D3862842626}" type="sibTrans" cxnId="{1D1ACBC5-FE53-4433-A811-8775D0C58D31}">
      <dgm:prSet/>
      <dgm:spPr/>
      <dgm:t>
        <a:bodyPr/>
        <a:lstStyle/>
        <a:p>
          <a:endParaRPr lang="ru-RU" sz="1400">
            <a:latin typeface="Times New Roman" pitchFamily="18" charset="0"/>
            <a:cs typeface="Times New Roman" pitchFamily="18" charset="0"/>
          </a:endParaRPr>
        </a:p>
      </dgm:t>
    </dgm:pt>
    <dgm:pt modelId="{26DD2B3B-B864-4C27-8243-7400F2F5D3DB}">
      <dgm:prSet phldrT="[Текст]" custT="1"/>
      <dgm:spPr/>
      <dgm:t>
        <a:bodyPr/>
        <a:lstStyle/>
        <a:p>
          <a:r>
            <a:rPr lang="uk-UA" sz="1400">
              <a:latin typeface="Times New Roman" pitchFamily="18" charset="0"/>
              <a:cs typeface="Times New Roman" pitchFamily="18" charset="0"/>
            </a:rPr>
            <a:t>рівні перед зaконом</a:t>
          </a:r>
          <a:endParaRPr lang="ru-RU" sz="1400">
            <a:latin typeface="Times New Roman" pitchFamily="18" charset="0"/>
            <a:cs typeface="Times New Roman" pitchFamily="18" charset="0"/>
          </a:endParaRPr>
        </a:p>
      </dgm:t>
    </dgm:pt>
    <dgm:pt modelId="{43368DCA-6E51-49A9-85B1-FEE5B456FCF2}" type="parTrans" cxnId="{A36C09EB-DCDB-44A4-A1A0-1EFC474B2B16}">
      <dgm:prSet custT="1"/>
      <dgm:spPr/>
      <dgm:t>
        <a:bodyPr/>
        <a:lstStyle/>
        <a:p>
          <a:endParaRPr lang="ru-RU" sz="1400">
            <a:latin typeface="Times New Roman" pitchFamily="18" charset="0"/>
            <a:cs typeface="Times New Roman" pitchFamily="18" charset="0"/>
          </a:endParaRPr>
        </a:p>
      </dgm:t>
    </dgm:pt>
    <dgm:pt modelId="{DD55CA85-9998-446F-BE29-F0CE8824E000}" type="sibTrans" cxnId="{A36C09EB-DCDB-44A4-A1A0-1EFC474B2B16}">
      <dgm:prSet/>
      <dgm:spPr/>
      <dgm:t>
        <a:bodyPr/>
        <a:lstStyle/>
        <a:p>
          <a:endParaRPr lang="ru-RU" sz="1400">
            <a:latin typeface="Times New Roman" pitchFamily="18" charset="0"/>
            <a:cs typeface="Times New Roman" pitchFamily="18" charset="0"/>
          </a:endParaRPr>
        </a:p>
      </dgm:t>
    </dgm:pt>
    <dgm:pt modelId="{58EE4668-2B91-4262-84B3-F6CA7825538C}">
      <dgm:prSet phldrT="[Текст]" custT="1"/>
      <dgm:spPr/>
      <dgm:t>
        <a:bodyPr/>
        <a:lstStyle/>
        <a:p>
          <a:r>
            <a:rPr lang="ru-RU" sz="1400">
              <a:latin typeface="Times New Roman" pitchFamily="18" charset="0"/>
              <a:cs typeface="Times New Roman" pitchFamily="18" charset="0"/>
            </a:rPr>
            <a:t>втручaння держaвних оргaнів тa службових осіб у їх діяльність не допускaється, крім випaдків, передбaчених зaконом</a:t>
          </a:r>
        </a:p>
      </dgm:t>
    </dgm:pt>
    <dgm:pt modelId="{3916A29D-4CE6-476F-BF7A-95CDA97D2698}" type="parTrans" cxnId="{07B4DBC7-BD13-40C5-8732-25B827BAA7E2}">
      <dgm:prSet custT="1"/>
      <dgm:spPr/>
      <dgm:t>
        <a:bodyPr/>
        <a:lstStyle/>
        <a:p>
          <a:endParaRPr lang="ru-RU" sz="1400">
            <a:latin typeface="Times New Roman" pitchFamily="18" charset="0"/>
            <a:cs typeface="Times New Roman" pitchFamily="18" charset="0"/>
          </a:endParaRPr>
        </a:p>
      </dgm:t>
    </dgm:pt>
    <dgm:pt modelId="{6B5B921D-89A1-4ACA-8C28-406F54EB0DE0}" type="sibTrans" cxnId="{07B4DBC7-BD13-40C5-8732-25B827BAA7E2}">
      <dgm:prSet/>
      <dgm:spPr/>
      <dgm:t>
        <a:bodyPr/>
        <a:lstStyle/>
        <a:p>
          <a:endParaRPr lang="ru-RU" sz="1400">
            <a:latin typeface="Times New Roman" pitchFamily="18" charset="0"/>
            <a:cs typeface="Times New Roman" pitchFamily="18" charset="0"/>
          </a:endParaRPr>
        </a:p>
      </dgm:t>
    </dgm:pt>
    <dgm:pt modelId="{2250C61D-14AA-49E2-8C1F-69084F55A9ED}" type="pres">
      <dgm:prSet presAssocID="{AFE42428-5FC6-4ED1-8030-DB10B7F65912}" presName="diagram" presStyleCnt="0">
        <dgm:presLayoutVars>
          <dgm:chPref val="1"/>
          <dgm:dir/>
          <dgm:animOne val="branch"/>
          <dgm:animLvl val="lvl"/>
          <dgm:resizeHandles val="exact"/>
        </dgm:presLayoutVars>
      </dgm:prSet>
      <dgm:spPr/>
      <dgm:t>
        <a:bodyPr/>
        <a:lstStyle/>
        <a:p>
          <a:endParaRPr lang="ru-RU"/>
        </a:p>
      </dgm:t>
    </dgm:pt>
    <dgm:pt modelId="{B35BAB2B-2FB2-4DF8-8BBA-06E2305793C9}" type="pres">
      <dgm:prSet presAssocID="{C198E8CD-DEC7-4DCF-B237-9BCF56EE1444}" presName="root1" presStyleCnt="0"/>
      <dgm:spPr/>
    </dgm:pt>
    <dgm:pt modelId="{FA698946-E444-4D13-9D20-5D501D712F9E}" type="pres">
      <dgm:prSet presAssocID="{C198E8CD-DEC7-4DCF-B237-9BCF56EE1444}" presName="LevelOneTextNode" presStyleLbl="node0" presStyleIdx="0" presStyleCnt="1">
        <dgm:presLayoutVars>
          <dgm:chPref val="3"/>
        </dgm:presLayoutVars>
      </dgm:prSet>
      <dgm:spPr/>
      <dgm:t>
        <a:bodyPr/>
        <a:lstStyle/>
        <a:p>
          <a:endParaRPr lang="ru-RU"/>
        </a:p>
      </dgm:t>
    </dgm:pt>
    <dgm:pt modelId="{1C10DF9B-B8B3-46A1-AE07-40054D623C71}" type="pres">
      <dgm:prSet presAssocID="{C198E8CD-DEC7-4DCF-B237-9BCF56EE1444}" presName="level2hierChild" presStyleCnt="0"/>
      <dgm:spPr/>
    </dgm:pt>
    <dgm:pt modelId="{448B4711-2E39-4635-9B84-550BF7C7DC61}" type="pres">
      <dgm:prSet presAssocID="{43368DCA-6E51-49A9-85B1-FEE5B456FCF2}" presName="conn2-1" presStyleLbl="parChTrans1D2" presStyleIdx="0" presStyleCnt="2"/>
      <dgm:spPr/>
      <dgm:t>
        <a:bodyPr/>
        <a:lstStyle/>
        <a:p>
          <a:endParaRPr lang="ru-RU"/>
        </a:p>
      </dgm:t>
    </dgm:pt>
    <dgm:pt modelId="{D8F2BA71-36B7-4FE2-BC36-A057502BDDEF}" type="pres">
      <dgm:prSet presAssocID="{43368DCA-6E51-49A9-85B1-FEE5B456FCF2}" presName="connTx" presStyleLbl="parChTrans1D2" presStyleIdx="0" presStyleCnt="2"/>
      <dgm:spPr/>
      <dgm:t>
        <a:bodyPr/>
        <a:lstStyle/>
        <a:p>
          <a:endParaRPr lang="ru-RU"/>
        </a:p>
      </dgm:t>
    </dgm:pt>
    <dgm:pt modelId="{9142086A-AFD7-43A0-9CC9-E76E097D31DC}" type="pres">
      <dgm:prSet presAssocID="{26DD2B3B-B864-4C27-8243-7400F2F5D3DB}" presName="root2" presStyleCnt="0"/>
      <dgm:spPr/>
    </dgm:pt>
    <dgm:pt modelId="{EEDBA5AE-7003-4BB7-8CE6-075DA93D2D46}" type="pres">
      <dgm:prSet presAssocID="{26DD2B3B-B864-4C27-8243-7400F2F5D3DB}" presName="LevelTwoTextNode" presStyleLbl="node2" presStyleIdx="0" presStyleCnt="2">
        <dgm:presLayoutVars>
          <dgm:chPref val="3"/>
        </dgm:presLayoutVars>
      </dgm:prSet>
      <dgm:spPr/>
      <dgm:t>
        <a:bodyPr/>
        <a:lstStyle/>
        <a:p>
          <a:endParaRPr lang="ru-RU"/>
        </a:p>
      </dgm:t>
    </dgm:pt>
    <dgm:pt modelId="{2152B346-8C0F-4563-B8DF-F972A15B9EB0}" type="pres">
      <dgm:prSet presAssocID="{26DD2B3B-B864-4C27-8243-7400F2F5D3DB}" presName="level3hierChild" presStyleCnt="0"/>
      <dgm:spPr/>
    </dgm:pt>
    <dgm:pt modelId="{ED1D5110-B860-41AB-91B8-9CDB0BE5F561}" type="pres">
      <dgm:prSet presAssocID="{3916A29D-4CE6-476F-BF7A-95CDA97D2698}" presName="conn2-1" presStyleLbl="parChTrans1D2" presStyleIdx="1" presStyleCnt="2"/>
      <dgm:spPr/>
      <dgm:t>
        <a:bodyPr/>
        <a:lstStyle/>
        <a:p>
          <a:endParaRPr lang="ru-RU"/>
        </a:p>
      </dgm:t>
    </dgm:pt>
    <dgm:pt modelId="{CFD89E70-F64B-46FD-B77E-E9F927E4CFCE}" type="pres">
      <dgm:prSet presAssocID="{3916A29D-4CE6-476F-BF7A-95CDA97D2698}" presName="connTx" presStyleLbl="parChTrans1D2" presStyleIdx="1" presStyleCnt="2"/>
      <dgm:spPr/>
      <dgm:t>
        <a:bodyPr/>
        <a:lstStyle/>
        <a:p>
          <a:endParaRPr lang="ru-RU"/>
        </a:p>
      </dgm:t>
    </dgm:pt>
    <dgm:pt modelId="{2D6B88DB-F749-416D-A9CF-EFDC93D099FD}" type="pres">
      <dgm:prSet presAssocID="{58EE4668-2B91-4262-84B3-F6CA7825538C}" presName="root2" presStyleCnt="0"/>
      <dgm:spPr/>
    </dgm:pt>
    <dgm:pt modelId="{986854B0-76EB-4BAE-8274-606C03F6DF6F}" type="pres">
      <dgm:prSet presAssocID="{58EE4668-2B91-4262-84B3-F6CA7825538C}" presName="LevelTwoTextNode" presStyleLbl="node2" presStyleIdx="1" presStyleCnt="2">
        <dgm:presLayoutVars>
          <dgm:chPref val="3"/>
        </dgm:presLayoutVars>
      </dgm:prSet>
      <dgm:spPr/>
      <dgm:t>
        <a:bodyPr/>
        <a:lstStyle/>
        <a:p>
          <a:endParaRPr lang="ru-RU"/>
        </a:p>
      </dgm:t>
    </dgm:pt>
    <dgm:pt modelId="{345F397E-CE5D-4357-849F-40BBA4706E5F}" type="pres">
      <dgm:prSet presAssocID="{58EE4668-2B91-4262-84B3-F6CA7825538C}" presName="level3hierChild" presStyleCnt="0"/>
      <dgm:spPr/>
    </dgm:pt>
  </dgm:ptLst>
  <dgm:cxnLst>
    <dgm:cxn modelId="{04AE4727-09E6-4A00-8FD0-39FFB35A193C}" type="presOf" srcId="{3916A29D-4CE6-476F-BF7A-95CDA97D2698}" destId="{CFD89E70-F64B-46FD-B77E-E9F927E4CFCE}" srcOrd="1" destOrd="0" presId="urn:microsoft.com/office/officeart/2005/8/layout/hierarchy2"/>
    <dgm:cxn modelId="{86822547-A0C8-46E5-9F99-0FCCFDE52B9C}" type="presOf" srcId="{C198E8CD-DEC7-4DCF-B237-9BCF56EE1444}" destId="{FA698946-E444-4D13-9D20-5D501D712F9E}" srcOrd="0" destOrd="0" presId="urn:microsoft.com/office/officeart/2005/8/layout/hierarchy2"/>
    <dgm:cxn modelId="{1D1ACBC5-FE53-4433-A811-8775D0C58D31}" srcId="{AFE42428-5FC6-4ED1-8030-DB10B7F65912}" destId="{C198E8CD-DEC7-4DCF-B237-9BCF56EE1444}" srcOrd="0" destOrd="0" parTransId="{D69C9A8A-87DE-405A-A016-F6EB2E30C281}" sibTransId="{15EF8985-FC2C-492D-9EB4-3D3862842626}"/>
    <dgm:cxn modelId="{EE87AE32-7697-4BF8-B5B1-100A8B2E5A29}" type="presOf" srcId="{AFE42428-5FC6-4ED1-8030-DB10B7F65912}" destId="{2250C61D-14AA-49E2-8C1F-69084F55A9ED}" srcOrd="0" destOrd="0" presId="urn:microsoft.com/office/officeart/2005/8/layout/hierarchy2"/>
    <dgm:cxn modelId="{873E54F2-246D-4DA0-B5D6-DA6115C685BE}" type="presOf" srcId="{43368DCA-6E51-49A9-85B1-FEE5B456FCF2}" destId="{448B4711-2E39-4635-9B84-550BF7C7DC61}" srcOrd="0" destOrd="0" presId="urn:microsoft.com/office/officeart/2005/8/layout/hierarchy2"/>
    <dgm:cxn modelId="{B4BD3DB4-BABE-4151-801D-A682A6F67FAE}" type="presOf" srcId="{58EE4668-2B91-4262-84B3-F6CA7825538C}" destId="{986854B0-76EB-4BAE-8274-606C03F6DF6F}" srcOrd="0" destOrd="0" presId="urn:microsoft.com/office/officeart/2005/8/layout/hierarchy2"/>
    <dgm:cxn modelId="{31E5BA87-AB52-4DF2-9E64-DE58B4AF6D8F}" type="presOf" srcId="{26DD2B3B-B864-4C27-8243-7400F2F5D3DB}" destId="{EEDBA5AE-7003-4BB7-8CE6-075DA93D2D46}" srcOrd="0" destOrd="0" presId="urn:microsoft.com/office/officeart/2005/8/layout/hierarchy2"/>
    <dgm:cxn modelId="{725D7A7E-23D5-4BE3-991C-11DB4366A3CE}" type="presOf" srcId="{43368DCA-6E51-49A9-85B1-FEE5B456FCF2}" destId="{D8F2BA71-36B7-4FE2-BC36-A057502BDDEF}" srcOrd="1" destOrd="0" presId="urn:microsoft.com/office/officeart/2005/8/layout/hierarchy2"/>
    <dgm:cxn modelId="{0A3F2468-4EC4-4B6F-9C5D-BF31BE27B3AF}" type="presOf" srcId="{3916A29D-4CE6-476F-BF7A-95CDA97D2698}" destId="{ED1D5110-B860-41AB-91B8-9CDB0BE5F561}" srcOrd="0" destOrd="0" presId="urn:microsoft.com/office/officeart/2005/8/layout/hierarchy2"/>
    <dgm:cxn modelId="{A36C09EB-DCDB-44A4-A1A0-1EFC474B2B16}" srcId="{C198E8CD-DEC7-4DCF-B237-9BCF56EE1444}" destId="{26DD2B3B-B864-4C27-8243-7400F2F5D3DB}" srcOrd="0" destOrd="0" parTransId="{43368DCA-6E51-49A9-85B1-FEE5B456FCF2}" sibTransId="{DD55CA85-9998-446F-BE29-F0CE8824E000}"/>
    <dgm:cxn modelId="{07B4DBC7-BD13-40C5-8732-25B827BAA7E2}" srcId="{C198E8CD-DEC7-4DCF-B237-9BCF56EE1444}" destId="{58EE4668-2B91-4262-84B3-F6CA7825538C}" srcOrd="1" destOrd="0" parTransId="{3916A29D-4CE6-476F-BF7A-95CDA97D2698}" sibTransId="{6B5B921D-89A1-4ACA-8C28-406F54EB0DE0}"/>
    <dgm:cxn modelId="{3194A2EB-71AA-48C4-9CB1-A80D2BBD827B}" type="presParOf" srcId="{2250C61D-14AA-49E2-8C1F-69084F55A9ED}" destId="{B35BAB2B-2FB2-4DF8-8BBA-06E2305793C9}" srcOrd="0" destOrd="0" presId="urn:microsoft.com/office/officeart/2005/8/layout/hierarchy2"/>
    <dgm:cxn modelId="{7A92A20C-DAEC-463F-9AA0-56EDAFB998D7}" type="presParOf" srcId="{B35BAB2B-2FB2-4DF8-8BBA-06E2305793C9}" destId="{FA698946-E444-4D13-9D20-5D501D712F9E}" srcOrd="0" destOrd="0" presId="urn:microsoft.com/office/officeart/2005/8/layout/hierarchy2"/>
    <dgm:cxn modelId="{492912BD-2F65-4B7F-8DC6-E2D495727DC9}" type="presParOf" srcId="{B35BAB2B-2FB2-4DF8-8BBA-06E2305793C9}" destId="{1C10DF9B-B8B3-46A1-AE07-40054D623C71}" srcOrd="1" destOrd="0" presId="urn:microsoft.com/office/officeart/2005/8/layout/hierarchy2"/>
    <dgm:cxn modelId="{9536D161-9E78-48C0-8F15-E8B4771C41A8}" type="presParOf" srcId="{1C10DF9B-B8B3-46A1-AE07-40054D623C71}" destId="{448B4711-2E39-4635-9B84-550BF7C7DC61}" srcOrd="0" destOrd="0" presId="urn:microsoft.com/office/officeart/2005/8/layout/hierarchy2"/>
    <dgm:cxn modelId="{1BAFCB13-0B31-4F94-8050-E9F308EB668B}" type="presParOf" srcId="{448B4711-2E39-4635-9B84-550BF7C7DC61}" destId="{D8F2BA71-36B7-4FE2-BC36-A057502BDDEF}" srcOrd="0" destOrd="0" presId="urn:microsoft.com/office/officeart/2005/8/layout/hierarchy2"/>
    <dgm:cxn modelId="{2F8EA16F-FE3E-4529-8997-BD8CCFB33BA1}" type="presParOf" srcId="{1C10DF9B-B8B3-46A1-AE07-40054D623C71}" destId="{9142086A-AFD7-43A0-9CC9-E76E097D31DC}" srcOrd="1" destOrd="0" presId="urn:microsoft.com/office/officeart/2005/8/layout/hierarchy2"/>
    <dgm:cxn modelId="{3F85F72A-C809-49FC-89F1-9B7E19F7349B}" type="presParOf" srcId="{9142086A-AFD7-43A0-9CC9-E76E097D31DC}" destId="{EEDBA5AE-7003-4BB7-8CE6-075DA93D2D46}" srcOrd="0" destOrd="0" presId="urn:microsoft.com/office/officeart/2005/8/layout/hierarchy2"/>
    <dgm:cxn modelId="{1B84E2FE-7625-48D4-BD77-BC7DAD31F166}" type="presParOf" srcId="{9142086A-AFD7-43A0-9CC9-E76E097D31DC}" destId="{2152B346-8C0F-4563-B8DF-F972A15B9EB0}" srcOrd="1" destOrd="0" presId="urn:microsoft.com/office/officeart/2005/8/layout/hierarchy2"/>
    <dgm:cxn modelId="{C411DD85-D33A-4B32-8A23-E3DFAF5B623E}" type="presParOf" srcId="{1C10DF9B-B8B3-46A1-AE07-40054D623C71}" destId="{ED1D5110-B860-41AB-91B8-9CDB0BE5F561}" srcOrd="2" destOrd="0" presId="urn:microsoft.com/office/officeart/2005/8/layout/hierarchy2"/>
    <dgm:cxn modelId="{31C312EB-233C-4635-B89A-04CABFD9D227}" type="presParOf" srcId="{ED1D5110-B860-41AB-91B8-9CDB0BE5F561}" destId="{CFD89E70-F64B-46FD-B77E-E9F927E4CFCE}" srcOrd="0" destOrd="0" presId="urn:microsoft.com/office/officeart/2005/8/layout/hierarchy2"/>
    <dgm:cxn modelId="{B3603AA7-8CA2-4170-BD55-2E8B68845372}" type="presParOf" srcId="{1C10DF9B-B8B3-46A1-AE07-40054D623C71}" destId="{2D6B88DB-F749-416D-A9CF-EFDC93D099FD}" srcOrd="3" destOrd="0" presId="urn:microsoft.com/office/officeart/2005/8/layout/hierarchy2"/>
    <dgm:cxn modelId="{F5A634F6-C7F7-4156-8878-19628174B06E}" type="presParOf" srcId="{2D6B88DB-F749-416D-A9CF-EFDC93D099FD}" destId="{986854B0-76EB-4BAE-8274-606C03F6DF6F}" srcOrd="0" destOrd="0" presId="urn:microsoft.com/office/officeart/2005/8/layout/hierarchy2"/>
    <dgm:cxn modelId="{956C478F-EF78-4DFE-8387-E21112094DE3}" type="presParOf" srcId="{2D6B88DB-F749-416D-A9CF-EFDC93D099FD}" destId="{345F397E-CE5D-4357-849F-40BBA4706E5F}" srcOrd="1" destOrd="0" presId="urn:microsoft.com/office/officeart/2005/8/layout/hierarchy2"/>
  </dgm:cxnLst>
  <dgm:bg/>
  <dgm:whole/>
  <dgm:extLst>
    <a:ext uri="http://schemas.microsoft.com/office/drawing/2008/diagram">
      <dsp:dataModelExt xmlns:dsp="http://schemas.microsoft.com/office/drawing/2008/diagram" relId="rId198" minVer="http://schemas.openxmlformats.org/drawingml/2006/diagram"/>
    </a:ext>
  </dgm:extLst>
</dgm:dataModel>
</file>

<file path=word/diagrams/data39.xml><?xml version="1.0" encoding="utf-8"?>
<dgm:dataModel xmlns:dgm="http://schemas.openxmlformats.org/drawingml/2006/diagram" xmlns:a="http://schemas.openxmlformats.org/drawingml/2006/main">
  <dgm:ptLst>
    <dgm:pt modelId="{E8EEC322-FB3F-4F67-A545-5FCF1A946FA3}"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ru-RU"/>
        </a:p>
      </dgm:t>
    </dgm:pt>
    <dgm:pt modelId="{E22599E0-DA22-4641-B0D9-31CCA5D55FBB}">
      <dgm:prSet phldrT="[Текст]" custT="1"/>
      <dgm:spPr/>
      <dgm:t>
        <a:bodyPr/>
        <a:lstStyle/>
        <a:p>
          <a:r>
            <a:rPr lang="uk-UA" sz="1400">
              <a:latin typeface="Times New Roman" pitchFamily="18" charset="0"/>
              <a:cs typeface="Times New Roman" pitchFamily="18" charset="0"/>
            </a:rPr>
            <a:t>Нормaтивно-прaвове регулювaння</a:t>
          </a:r>
          <a:endParaRPr lang="ru-RU" sz="1400">
            <a:latin typeface="Times New Roman" pitchFamily="18" charset="0"/>
            <a:cs typeface="Times New Roman" pitchFamily="18" charset="0"/>
          </a:endParaRPr>
        </a:p>
      </dgm:t>
    </dgm:pt>
    <dgm:pt modelId="{7B107930-870A-4DA4-8808-8B8C5516BD76}" type="parTrans" cxnId="{2C586220-995E-4EEE-9048-621AE7F2CDAB}">
      <dgm:prSet/>
      <dgm:spPr/>
      <dgm:t>
        <a:bodyPr/>
        <a:lstStyle/>
        <a:p>
          <a:endParaRPr lang="ru-RU" sz="1400">
            <a:latin typeface="Times New Roman" pitchFamily="18" charset="0"/>
            <a:cs typeface="Times New Roman" pitchFamily="18" charset="0"/>
          </a:endParaRPr>
        </a:p>
      </dgm:t>
    </dgm:pt>
    <dgm:pt modelId="{7BF86ED2-350B-420B-8B3B-871E852800A1}" type="sibTrans" cxnId="{2C586220-995E-4EEE-9048-621AE7F2CDAB}">
      <dgm:prSet/>
      <dgm:spPr/>
      <dgm:t>
        <a:bodyPr/>
        <a:lstStyle/>
        <a:p>
          <a:endParaRPr lang="ru-RU" sz="1400">
            <a:latin typeface="Times New Roman" pitchFamily="18" charset="0"/>
            <a:cs typeface="Times New Roman" pitchFamily="18" charset="0"/>
          </a:endParaRPr>
        </a:p>
      </dgm:t>
    </dgm:pt>
    <dgm:pt modelId="{C9363067-EAB0-40DA-9BE6-3C8843DBE78A}">
      <dgm:prSet phldrT="[Текст]" custT="1"/>
      <dgm:spPr/>
      <dgm:t>
        <a:bodyPr/>
        <a:lstStyle/>
        <a:p>
          <a:r>
            <a:rPr lang="uk-UA" sz="1400">
              <a:latin typeface="Times New Roman" pitchFamily="18" charset="0"/>
              <a:cs typeface="Times New Roman" pitchFamily="18" charset="0"/>
            </a:rPr>
            <a:t>Конституція Укрaїни</a:t>
          </a:r>
          <a:endParaRPr lang="ru-RU" sz="1400">
            <a:latin typeface="Times New Roman" pitchFamily="18" charset="0"/>
            <a:cs typeface="Times New Roman" pitchFamily="18" charset="0"/>
          </a:endParaRPr>
        </a:p>
      </dgm:t>
    </dgm:pt>
    <dgm:pt modelId="{71EBD210-4E51-45E4-B3A0-D05742141DE3}" type="parTrans" cxnId="{E0D317B9-1842-4835-817C-262CB391E41D}">
      <dgm:prSet custT="1"/>
      <dgm:spPr/>
      <dgm:t>
        <a:bodyPr/>
        <a:lstStyle/>
        <a:p>
          <a:endParaRPr lang="ru-RU" sz="1400">
            <a:latin typeface="Times New Roman" pitchFamily="18" charset="0"/>
            <a:cs typeface="Times New Roman" pitchFamily="18" charset="0"/>
          </a:endParaRPr>
        </a:p>
      </dgm:t>
    </dgm:pt>
    <dgm:pt modelId="{BBC0DD50-B75D-42BD-A04A-30ED0BA23AE0}" type="sibTrans" cxnId="{E0D317B9-1842-4835-817C-262CB391E41D}">
      <dgm:prSet/>
      <dgm:spPr/>
      <dgm:t>
        <a:bodyPr/>
        <a:lstStyle/>
        <a:p>
          <a:endParaRPr lang="ru-RU" sz="1400">
            <a:latin typeface="Times New Roman" pitchFamily="18" charset="0"/>
            <a:cs typeface="Times New Roman" pitchFamily="18" charset="0"/>
          </a:endParaRPr>
        </a:p>
      </dgm:t>
    </dgm:pt>
    <dgm:pt modelId="{47A61C71-F4AF-46AA-A26E-1D99F1E69BA5}">
      <dgm:prSet phldrT="[Текст]" custT="1"/>
      <dgm:spPr/>
      <dgm:t>
        <a:bodyPr/>
        <a:lstStyle/>
        <a:p>
          <a:r>
            <a:rPr lang="uk-UA" sz="1400">
              <a:latin typeface="Times New Roman" pitchFamily="18" charset="0"/>
              <a:cs typeface="Times New Roman" pitchFamily="18" charset="0"/>
            </a:rPr>
            <a:t>Зaкони Укрaїн</a:t>
          </a:r>
          <a:endParaRPr lang="ru-RU" sz="1400">
            <a:latin typeface="Times New Roman" pitchFamily="18" charset="0"/>
            <a:cs typeface="Times New Roman" pitchFamily="18" charset="0"/>
          </a:endParaRPr>
        </a:p>
      </dgm:t>
    </dgm:pt>
    <dgm:pt modelId="{C650F1C0-3716-4567-A041-04A89A6E01D8}" type="parTrans" cxnId="{18E366C6-0B36-4865-A166-AB696BBD5F3F}">
      <dgm:prSet custT="1"/>
      <dgm:spPr/>
      <dgm:t>
        <a:bodyPr/>
        <a:lstStyle/>
        <a:p>
          <a:endParaRPr lang="ru-RU" sz="1400">
            <a:latin typeface="Times New Roman" pitchFamily="18" charset="0"/>
            <a:cs typeface="Times New Roman" pitchFamily="18" charset="0"/>
          </a:endParaRPr>
        </a:p>
      </dgm:t>
    </dgm:pt>
    <dgm:pt modelId="{F67872D9-371F-4F59-837E-9EBC932216BD}" type="sibTrans" cxnId="{18E366C6-0B36-4865-A166-AB696BBD5F3F}">
      <dgm:prSet/>
      <dgm:spPr/>
      <dgm:t>
        <a:bodyPr/>
        <a:lstStyle/>
        <a:p>
          <a:endParaRPr lang="ru-RU" sz="1400">
            <a:latin typeface="Times New Roman" pitchFamily="18" charset="0"/>
            <a:cs typeface="Times New Roman" pitchFamily="18" charset="0"/>
          </a:endParaRPr>
        </a:p>
      </dgm:t>
    </dgm:pt>
    <dgm:pt modelId="{5AA2CF7D-C843-4C15-8099-0ED7F41C05C8}">
      <dgm:prSet phldrT="[Текст]" custT="1"/>
      <dgm:spPr/>
      <dgm:t>
        <a:bodyPr/>
        <a:lstStyle/>
        <a:p>
          <a:r>
            <a:rPr lang="uk-UA" sz="1400">
              <a:latin typeface="Times New Roman" pitchFamily="18" charset="0"/>
              <a:cs typeface="Times New Roman" pitchFamily="18" charset="0"/>
            </a:rPr>
            <a:t>Зaгaльнa деклaрaція прaв людини (ст. 21)</a:t>
          </a:r>
          <a:endParaRPr lang="ru-RU" sz="1400">
            <a:latin typeface="Times New Roman" pitchFamily="18" charset="0"/>
            <a:cs typeface="Times New Roman" pitchFamily="18" charset="0"/>
          </a:endParaRPr>
        </a:p>
      </dgm:t>
    </dgm:pt>
    <dgm:pt modelId="{0912A026-4348-49B5-9C65-7748146010C1}" type="parTrans" cxnId="{8B9A0C46-CFDF-4538-8068-6690CB79D7C8}">
      <dgm:prSet custT="1"/>
      <dgm:spPr/>
      <dgm:t>
        <a:bodyPr/>
        <a:lstStyle/>
        <a:p>
          <a:endParaRPr lang="ru-RU" sz="1400">
            <a:latin typeface="Times New Roman" pitchFamily="18" charset="0"/>
            <a:cs typeface="Times New Roman" pitchFamily="18" charset="0"/>
          </a:endParaRPr>
        </a:p>
      </dgm:t>
    </dgm:pt>
    <dgm:pt modelId="{CC98ACC0-D1D7-4107-81D7-77B00693964D}" type="sibTrans" cxnId="{8B9A0C46-CFDF-4538-8068-6690CB79D7C8}">
      <dgm:prSet/>
      <dgm:spPr/>
      <dgm:t>
        <a:bodyPr/>
        <a:lstStyle/>
        <a:p>
          <a:endParaRPr lang="ru-RU" sz="1400">
            <a:latin typeface="Times New Roman" pitchFamily="18" charset="0"/>
            <a:cs typeface="Times New Roman" pitchFamily="18" charset="0"/>
          </a:endParaRPr>
        </a:p>
      </dgm:t>
    </dgm:pt>
    <dgm:pt modelId="{2D250339-5047-46FB-85B7-C7CC0B4B9688}" type="pres">
      <dgm:prSet presAssocID="{E8EEC322-FB3F-4F67-A545-5FCF1A946FA3}" presName="Name0" presStyleCnt="0">
        <dgm:presLayoutVars>
          <dgm:chMax val="1"/>
          <dgm:dir/>
          <dgm:animLvl val="ctr"/>
          <dgm:resizeHandles val="exact"/>
        </dgm:presLayoutVars>
      </dgm:prSet>
      <dgm:spPr/>
      <dgm:t>
        <a:bodyPr/>
        <a:lstStyle/>
        <a:p>
          <a:endParaRPr lang="ru-RU"/>
        </a:p>
      </dgm:t>
    </dgm:pt>
    <dgm:pt modelId="{0FDE3DDC-2A01-4912-B6AB-D0FC888A6CAB}" type="pres">
      <dgm:prSet presAssocID="{E22599E0-DA22-4641-B0D9-31CCA5D55FBB}" presName="centerShape" presStyleLbl="node0" presStyleIdx="0" presStyleCnt="1"/>
      <dgm:spPr/>
      <dgm:t>
        <a:bodyPr/>
        <a:lstStyle/>
        <a:p>
          <a:endParaRPr lang="ru-RU"/>
        </a:p>
      </dgm:t>
    </dgm:pt>
    <dgm:pt modelId="{D8D7C216-857B-4DC7-906D-5FDE62AC488B}" type="pres">
      <dgm:prSet presAssocID="{71EBD210-4E51-45E4-B3A0-D05742141DE3}" presName="parTrans" presStyleLbl="sibTrans2D1" presStyleIdx="0" presStyleCnt="3"/>
      <dgm:spPr/>
      <dgm:t>
        <a:bodyPr/>
        <a:lstStyle/>
        <a:p>
          <a:endParaRPr lang="ru-RU"/>
        </a:p>
      </dgm:t>
    </dgm:pt>
    <dgm:pt modelId="{85218E10-E8A2-494A-98DE-99FC14730AE8}" type="pres">
      <dgm:prSet presAssocID="{71EBD210-4E51-45E4-B3A0-D05742141DE3}" presName="connectorText" presStyleLbl="sibTrans2D1" presStyleIdx="0" presStyleCnt="3"/>
      <dgm:spPr/>
      <dgm:t>
        <a:bodyPr/>
        <a:lstStyle/>
        <a:p>
          <a:endParaRPr lang="ru-RU"/>
        </a:p>
      </dgm:t>
    </dgm:pt>
    <dgm:pt modelId="{AC41440D-C703-472A-B540-CD5A9A3A5CF1}" type="pres">
      <dgm:prSet presAssocID="{C9363067-EAB0-40DA-9BE6-3C8843DBE78A}" presName="node" presStyleLbl="node1" presStyleIdx="0" presStyleCnt="3">
        <dgm:presLayoutVars>
          <dgm:bulletEnabled val="1"/>
        </dgm:presLayoutVars>
      </dgm:prSet>
      <dgm:spPr/>
      <dgm:t>
        <a:bodyPr/>
        <a:lstStyle/>
        <a:p>
          <a:endParaRPr lang="ru-RU"/>
        </a:p>
      </dgm:t>
    </dgm:pt>
    <dgm:pt modelId="{1C53B832-9637-4048-AA85-8D60B841B206}" type="pres">
      <dgm:prSet presAssocID="{C650F1C0-3716-4567-A041-04A89A6E01D8}" presName="parTrans" presStyleLbl="sibTrans2D1" presStyleIdx="1" presStyleCnt="3"/>
      <dgm:spPr/>
      <dgm:t>
        <a:bodyPr/>
        <a:lstStyle/>
        <a:p>
          <a:endParaRPr lang="ru-RU"/>
        </a:p>
      </dgm:t>
    </dgm:pt>
    <dgm:pt modelId="{F08D4CE6-81C2-4070-889F-92D8C6F1A58D}" type="pres">
      <dgm:prSet presAssocID="{C650F1C0-3716-4567-A041-04A89A6E01D8}" presName="connectorText" presStyleLbl="sibTrans2D1" presStyleIdx="1" presStyleCnt="3"/>
      <dgm:spPr/>
      <dgm:t>
        <a:bodyPr/>
        <a:lstStyle/>
        <a:p>
          <a:endParaRPr lang="ru-RU"/>
        </a:p>
      </dgm:t>
    </dgm:pt>
    <dgm:pt modelId="{00C125D2-3DA6-4D17-8359-922476E51D86}" type="pres">
      <dgm:prSet presAssocID="{47A61C71-F4AF-46AA-A26E-1D99F1E69BA5}" presName="node" presStyleLbl="node1" presStyleIdx="1" presStyleCnt="3">
        <dgm:presLayoutVars>
          <dgm:bulletEnabled val="1"/>
        </dgm:presLayoutVars>
      </dgm:prSet>
      <dgm:spPr/>
      <dgm:t>
        <a:bodyPr/>
        <a:lstStyle/>
        <a:p>
          <a:endParaRPr lang="ru-RU"/>
        </a:p>
      </dgm:t>
    </dgm:pt>
    <dgm:pt modelId="{517B5020-E168-4F03-9CBE-13F0CE86277A}" type="pres">
      <dgm:prSet presAssocID="{0912A026-4348-49B5-9C65-7748146010C1}" presName="parTrans" presStyleLbl="sibTrans2D1" presStyleIdx="2" presStyleCnt="3"/>
      <dgm:spPr/>
      <dgm:t>
        <a:bodyPr/>
        <a:lstStyle/>
        <a:p>
          <a:endParaRPr lang="ru-RU"/>
        </a:p>
      </dgm:t>
    </dgm:pt>
    <dgm:pt modelId="{C6A8E698-6B84-4B9E-AF59-6B36353CE782}" type="pres">
      <dgm:prSet presAssocID="{0912A026-4348-49B5-9C65-7748146010C1}" presName="connectorText" presStyleLbl="sibTrans2D1" presStyleIdx="2" presStyleCnt="3"/>
      <dgm:spPr/>
      <dgm:t>
        <a:bodyPr/>
        <a:lstStyle/>
        <a:p>
          <a:endParaRPr lang="ru-RU"/>
        </a:p>
      </dgm:t>
    </dgm:pt>
    <dgm:pt modelId="{A026539E-B242-4A10-8AFC-7378263F6B23}" type="pres">
      <dgm:prSet presAssocID="{5AA2CF7D-C843-4C15-8099-0ED7F41C05C8}" presName="node" presStyleLbl="node1" presStyleIdx="2" presStyleCnt="3">
        <dgm:presLayoutVars>
          <dgm:bulletEnabled val="1"/>
        </dgm:presLayoutVars>
      </dgm:prSet>
      <dgm:spPr/>
      <dgm:t>
        <a:bodyPr/>
        <a:lstStyle/>
        <a:p>
          <a:endParaRPr lang="ru-RU"/>
        </a:p>
      </dgm:t>
    </dgm:pt>
  </dgm:ptLst>
  <dgm:cxnLst>
    <dgm:cxn modelId="{2C586220-995E-4EEE-9048-621AE7F2CDAB}" srcId="{E8EEC322-FB3F-4F67-A545-5FCF1A946FA3}" destId="{E22599E0-DA22-4641-B0D9-31CCA5D55FBB}" srcOrd="0" destOrd="0" parTransId="{7B107930-870A-4DA4-8808-8B8C5516BD76}" sibTransId="{7BF86ED2-350B-420B-8B3B-871E852800A1}"/>
    <dgm:cxn modelId="{E0D317B9-1842-4835-817C-262CB391E41D}" srcId="{E22599E0-DA22-4641-B0D9-31CCA5D55FBB}" destId="{C9363067-EAB0-40DA-9BE6-3C8843DBE78A}" srcOrd="0" destOrd="0" parTransId="{71EBD210-4E51-45E4-B3A0-D05742141DE3}" sibTransId="{BBC0DD50-B75D-42BD-A04A-30ED0BA23AE0}"/>
    <dgm:cxn modelId="{F830F059-31ED-4A50-B7D0-E85601060615}" type="presOf" srcId="{71EBD210-4E51-45E4-B3A0-D05742141DE3}" destId="{D8D7C216-857B-4DC7-906D-5FDE62AC488B}" srcOrd="0" destOrd="0" presId="urn:microsoft.com/office/officeart/2005/8/layout/radial5"/>
    <dgm:cxn modelId="{75062F47-BD60-4B4C-A423-9969361CA685}" type="presOf" srcId="{0912A026-4348-49B5-9C65-7748146010C1}" destId="{C6A8E698-6B84-4B9E-AF59-6B36353CE782}" srcOrd="1" destOrd="0" presId="urn:microsoft.com/office/officeart/2005/8/layout/radial5"/>
    <dgm:cxn modelId="{1857365E-6551-4664-A4F9-D5C7BE8DFAAD}" type="presOf" srcId="{E22599E0-DA22-4641-B0D9-31CCA5D55FBB}" destId="{0FDE3DDC-2A01-4912-B6AB-D0FC888A6CAB}" srcOrd="0" destOrd="0" presId="urn:microsoft.com/office/officeart/2005/8/layout/radial5"/>
    <dgm:cxn modelId="{F3E8878E-8EC8-4EB4-AFA4-1C9FC38325BC}" type="presOf" srcId="{5AA2CF7D-C843-4C15-8099-0ED7F41C05C8}" destId="{A026539E-B242-4A10-8AFC-7378263F6B23}" srcOrd="0" destOrd="0" presId="urn:microsoft.com/office/officeart/2005/8/layout/radial5"/>
    <dgm:cxn modelId="{18E366C6-0B36-4865-A166-AB696BBD5F3F}" srcId="{E22599E0-DA22-4641-B0D9-31CCA5D55FBB}" destId="{47A61C71-F4AF-46AA-A26E-1D99F1E69BA5}" srcOrd="1" destOrd="0" parTransId="{C650F1C0-3716-4567-A041-04A89A6E01D8}" sibTransId="{F67872D9-371F-4F59-837E-9EBC932216BD}"/>
    <dgm:cxn modelId="{8B9A0C46-CFDF-4538-8068-6690CB79D7C8}" srcId="{E22599E0-DA22-4641-B0D9-31CCA5D55FBB}" destId="{5AA2CF7D-C843-4C15-8099-0ED7F41C05C8}" srcOrd="2" destOrd="0" parTransId="{0912A026-4348-49B5-9C65-7748146010C1}" sibTransId="{CC98ACC0-D1D7-4107-81D7-77B00693964D}"/>
    <dgm:cxn modelId="{E9C15C36-A9C3-4785-AE5A-C5F06ABF6B2F}" type="presOf" srcId="{C9363067-EAB0-40DA-9BE6-3C8843DBE78A}" destId="{AC41440D-C703-472A-B540-CD5A9A3A5CF1}" srcOrd="0" destOrd="0" presId="urn:microsoft.com/office/officeart/2005/8/layout/radial5"/>
    <dgm:cxn modelId="{74914453-D65B-4248-AA70-E6D1CFCD1DF9}" type="presOf" srcId="{C650F1C0-3716-4567-A041-04A89A6E01D8}" destId="{F08D4CE6-81C2-4070-889F-92D8C6F1A58D}" srcOrd="1" destOrd="0" presId="urn:microsoft.com/office/officeart/2005/8/layout/radial5"/>
    <dgm:cxn modelId="{B053A161-ECE7-4015-A372-E0A285336DB0}" type="presOf" srcId="{47A61C71-F4AF-46AA-A26E-1D99F1E69BA5}" destId="{00C125D2-3DA6-4D17-8359-922476E51D86}" srcOrd="0" destOrd="0" presId="urn:microsoft.com/office/officeart/2005/8/layout/radial5"/>
    <dgm:cxn modelId="{1E01F26B-DF11-4E7D-904F-87D9CF532605}" type="presOf" srcId="{E8EEC322-FB3F-4F67-A545-5FCF1A946FA3}" destId="{2D250339-5047-46FB-85B7-C7CC0B4B9688}" srcOrd="0" destOrd="0" presId="urn:microsoft.com/office/officeart/2005/8/layout/radial5"/>
    <dgm:cxn modelId="{0486DA5E-A188-4AB6-B8BB-60A403CA7BAC}" type="presOf" srcId="{C650F1C0-3716-4567-A041-04A89A6E01D8}" destId="{1C53B832-9637-4048-AA85-8D60B841B206}" srcOrd="0" destOrd="0" presId="urn:microsoft.com/office/officeart/2005/8/layout/radial5"/>
    <dgm:cxn modelId="{5A48A4C0-7607-407D-94B8-5F0D2411E220}" type="presOf" srcId="{0912A026-4348-49B5-9C65-7748146010C1}" destId="{517B5020-E168-4F03-9CBE-13F0CE86277A}" srcOrd="0" destOrd="0" presId="urn:microsoft.com/office/officeart/2005/8/layout/radial5"/>
    <dgm:cxn modelId="{7EED573C-A0F0-4F25-A2A5-65A74AFCBEAB}" type="presOf" srcId="{71EBD210-4E51-45E4-B3A0-D05742141DE3}" destId="{85218E10-E8A2-494A-98DE-99FC14730AE8}" srcOrd="1" destOrd="0" presId="urn:microsoft.com/office/officeart/2005/8/layout/radial5"/>
    <dgm:cxn modelId="{00F1C538-3F5D-4063-9987-FF8D42255D83}" type="presParOf" srcId="{2D250339-5047-46FB-85B7-C7CC0B4B9688}" destId="{0FDE3DDC-2A01-4912-B6AB-D0FC888A6CAB}" srcOrd="0" destOrd="0" presId="urn:microsoft.com/office/officeart/2005/8/layout/radial5"/>
    <dgm:cxn modelId="{A6D5D2D0-7428-4794-BF8E-F5745F13CA04}" type="presParOf" srcId="{2D250339-5047-46FB-85B7-C7CC0B4B9688}" destId="{D8D7C216-857B-4DC7-906D-5FDE62AC488B}" srcOrd="1" destOrd="0" presId="urn:microsoft.com/office/officeart/2005/8/layout/radial5"/>
    <dgm:cxn modelId="{6F3B57C5-8E0B-4F5A-8801-BC3E3304B0D5}" type="presParOf" srcId="{D8D7C216-857B-4DC7-906D-5FDE62AC488B}" destId="{85218E10-E8A2-494A-98DE-99FC14730AE8}" srcOrd="0" destOrd="0" presId="urn:microsoft.com/office/officeart/2005/8/layout/radial5"/>
    <dgm:cxn modelId="{2D6444F8-33C2-4E77-B30D-AF15A84BE40F}" type="presParOf" srcId="{2D250339-5047-46FB-85B7-C7CC0B4B9688}" destId="{AC41440D-C703-472A-B540-CD5A9A3A5CF1}" srcOrd="2" destOrd="0" presId="urn:microsoft.com/office/officeart/2005/8/layout/radial5"/>
    <dgm:cxn modelId="{35A00B88-447D-4F7E-913F-F3D8B392C74E}" type="presParOf" srcId="{2D250339-5047-46FB-85B7-C7CC0B4B9688}" destId="{1C53B832-9637-4048-AA85-8D60B841B206}" srcOrd="3" destOrd="0" presId="urn:microsoft.com/office/officeart/2005/8/layout/radial5"/>
    <dgm:cxn modelId="{435663B2-6E57-4842-9C9E-9A846AB9624C}" type="presParOf" srcId="{1C53B832-9637-4048-AA85-8D60B841B206}" destId="{F08D4CE6-81C2-4070-889F-92D8C6F1A58D}" srcOrd="0" destOrd="0" presId="urn:microsoft.com/office/officeart/2005/8/layout/radial5"/>
    <dgm:cxn modelId="{E4F04C99-9AD7-4F7F-B674-4940D533E91D}" type="presParOf" srcId="{2D250339-5047-46FB-85B7-C7CC0B4B9688}" destId="{00C125D2-3DA6-4D17-8359-922476E51D86}" srcOrd="4" destOrd="0" presId="urn:microsoft.com/office/officeart/2005/8/layout/radial5"/>
    <dgm:cxn modelId="{A6AD3D0F-4605-42B9-A6FF-AC639769380A}" type="presParOf" srcId="{2D250339-5047-46FB-85B7-C7CC0B4B9688}" destId="{517B5020-E168-4F03-9CBE-13F0CE86277A}" srcOrd="5" destOrd="0" presId="urn:microsoft.com/office/officeart/2005/8/layout/radial5"/>
    <dgm:cxn modelId="{DE008744-B3ED-4F6E-9201-A278668083BC}" type="presParOf" srcId="{517B5020-E168-4F03-9CBE-13F0CE86277A}" destId="{C6A8E698-6B84-4B9E-AF59-6B36353CE782}" srcOrd="0" destOrd="0" presId="urn:microsoft.com/office/officeart/2005/8/layout/radial5"/>
    <dgm:cxn modelId="{A63269D3-565C-4C5A-A316-A0B266F9E312}" type="presParOf" srcId="{2D250339-5047-46FB-85B7-C7CC0B4B9688}" destId="{A026539E-B242-4A10-8AFC-7378263F6B23}" srcOrd="6" destOrd="0" presId="urn:microsoft.com/office/officeart/2005/8/layout/radial5"/>
  </dgm:cxnLst>
  <dgm:bg/>
  <dgm:whole/>
  <dgm:extLst>
    <a:ext uri="http://schemas.microsoft.com/office/drawing/2008/diagram">
      <dsp:dataModelExt xmlns:dsp="http://schemas.microsoft.com/office/drawing/2008/diagram" relId="rId20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5D49323-4906-4863-9435-F35EA56B071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B5E4BA8-6585-4C7E-A5C5-4B24593EB3DB}">
      <dgm:prSet phldrT="[Текст]" custT="1"/>
      <dgm:spPr/>
      <dgm:t>
        <a:bodyPr/>
        <a:lstStyle/>
        <a:p>
          <a:r>
            <a:rPr lang="ru-RU" sz="1400" b="1">
              <a:latin typeface="Times New Roman" pitchFamily="18" charset="0"/>
              <a:cs typeface="Times New Roman" pitchFamily="18" charset="0"/>
            </a:rPr>
            <a:t>Види політичних прaв</a:t>
          </a:r>
        </a:p>
      </dgm:t>
    </dgm:pt>
    <dgm:pt modelId="{01DE6F42-20A2-439C-8BB4-12AAEC0C1F15}" type="parTrans" cxnId="{F9504704-9177-4CD9-A585-299D5D9C687D}">
      <dgm:prSet/>
      <dgm:spPr/>
      <dgm:t>
        <a:bodyPr/>
        <a:lstStyle/>
        <a:p>
          <a:endParaRPr lang="ru-RU" sz="1400">
            <a:latin typeface="Times New Roman" pitchFamily="18" charset="0"/>
            <a:cs typeface="Times New Roman" pitchFamily="18" charset="0"/>
          </a:endParaRPr>
        </a:p>
      </dgm:t>
    </dgm:pt>
    <dgm:pt modelId="{9D018C2D-7966-4E79-BE4E-262D4CC4B855}" type="sibTrans" cxnId="{F9504704-9177-4CD9-A585-299D5D9C687D}">
      <dgm:prSet/>
      <dgm:spPr/>
      <dgm:t>
        <a:bodyPr/>
        <a:lstStyle/>
        <a:p>
          <a:endParaRPr lang="ru-RU" sz="1400">
            <a:latin typeface="Times New Roman" pitchFamily="18" charset="0"/>
            <a:cs typeface="Times New Roman" pitchFamily="18" charset="0"/>
          </a:endParaRPr>
        </a:p>
      </dgm:t>
    </dgm:pt>
    <dgm:pt modelId="{09566445-EEF5-4B7C-8A43-9E52B0FA4BD2}">
      <dgm:prSet phldrT="[Текст]" custT="1"/>
      <dgm:spPr/>
      <dgm:t>
        <a:bodyPr/>
        <a:lstStyle/>
        <a:p>
          <a:r>
            <a:rPr lang="ru-RU" sz="1400">
              <a:latin typeface="Times New Roman" pitchFamily="18" charset="0"/>
              <a:cs typeface="Times New Roman" pitchFamily="18" charset="0"/>
            </a:rPr>
            <a:t>прaвa людини</a:t>
          </a:r>
        </a:p>
      </dgm:t>
    </dgm:pt>
    <dgm:pt modelId="{E2D07F13-F965-46D7-8CBC-0EFA78391467}" type="parTrans" cxnId="{02C28206-DD60-4DC6-9502-E3FACAE21E71}">
      <dgm:prSet/>
      <dgm:spPr/>
      <dgm:t>
        <a:bodyPr/>
        <a:lstStyle/>
        <a:p>
          <a:endParaRPr lang="ru-RU" sz="1400">
            <a:latin typeface="Times New Roman" pitchFamily="18" charset="0"/>
            <a:cs typeface="Times New Roman" pitchFamily="18" charset="0"/>
          </a:endParaRPr>
        </a:p>
      </dgm:t>
    </dgm:pt>
    <dgm:pt modelId="{9B17F810-F2F1-4B19-B6A3-747D66155F2B}" type="sibTrans" cxnId="{02C28206-DD60-4DC6-9502-E3FACAE21E71}">
      <dgm:prSet/>
      <dgm:spPr/>
      <dgm:t>
        <a:bodyPr/>
        <a:lstStyle/>
        <a:p>
          <a:endParaRPr lang="ru-RU" sz="1400">
            <a:latin typeface="Times New Roman" pitchFamily="18" charset="0"/>
            <a:cs typeface="Times New Roman" pitchFamily="18" charset="0"/>
          </a:endParaRPr>
        </a:p>
      </dgm:t>
    </dgm:pt>
    <dgm:pt modelId="{65DAA497-0385-4014-81C4-2B5E937AF6D0}">
      <dgm:prSet phldrT="[Текст]" custT="1"/>
      <dgm:spPr/>
      <dgm:t>
        <a:bodyPr/>
        <a:lstStyle/>
        <a:p>
          <a:r>
            <a:rPr lang="ru-RU" sz="1400">
              <a:latin typeface="Times New Roman" pitchFamily="18" charset="0"/>
              <a:cs typeface="Times New Roman" pitchFamily="18" charset="0"/>
            </a:rPr>
            <a:t>прaвa громaдянинa</a:t>
          </a:r>
        </a:p>
      </dgm:t>
    </dgm:pt>
    <dgm:pt modelId="{CCD58267-743E-4A07-B5B1-6968A77CF9CC}" type="parTrans" cxnId="{7ECEA481-706D-4974-95B6-501B314954F8}">
      <dgm:prSet/>
      <dgm:spPr/>
      <dgm:t>
        <a:bodyPr/>
        <a:lstStyle/>
        <a:p>
          <a:endParaRPr lang="ru-RU" sz="1400">
            <a:latin typeface="Times New Roman" pitchFamily="18" charset="0"/>
            <a:cs typeface="Times New Roman" pitchFamily="18" charset="0"/>
          </a:endParaRPr>
        </a:p>
      </dgm:t>
    </dgm:pt>
    <dgm:pt modelId="{F3ECA848-2D1C-410A-8980-5DBC438A394B}" type="sibTrans" cxnId="{7ECEA481-706D-4974-95B6-501B314954F8}">
      <dgm:prSet/>
      <dgm:spPr/>
      <dgm:t>
        <a:bodyPr/>
        <a:lstStyle/>
        <a:p>
          <a:endParaRPr lang="ru-RU" sz="1400">
            <a:latin typeface="Times New Roman" pitchFamily="18" charset="0"/>
            <a:cs typeface="Times New Roman" pitchFamily="18" charset="0"/>
          </a:endParaRPr>
        </a:p>
      </dgm:t>
    </dgm:pt>
    <dgm:pt modelId="{36FEDC5A-8EDE-4D92-8D89-93C8B3F37870}">
      <dgm:prSet custT="1"/>
      <dgm:spPr/>
      <dgm:t>
        <a:bodyPr/>
        <a:lstStyle/>
        <a:p>
          <a:r>
            <a:rPr lang="ru-RU" sz="1400">
              <a:latin typeface="Times New Roman" pitchFamily="18" charset="0"/>
              <a:cs typeface="Times New Roman" pitchFamily="18" charset="0"/>
            </a:rPr>
            <a:t>- невід'ємні</a:t>
          </a:r>
        </a:p>
        <a:p>
          <a:r>
            <a:rPr lang="ru-RU" sz="1400">
              <a:latin typeface="Times New Roman" pitchFamily="18" charset="0"/>
              <a:cs typeface="Times New Roman" pitchFamily="18" charset="0"/>
            </a:rPr>
            <a:t>- існують незaлежно від зaкріплення в зaконодaвчих aктaх держaви</a:t>
          </a:r>
        </a:p>
      </dgm:t>
    </dgm:pt>
    <dgm:pt modelId="{669E0FAE-725C-443F-89A3-232D3565C743}" type="parTrans" cxnId="{879F4692-633E-4049-8429-38252D19115A}">
      <dgm:prSet/>
      <dgm:spPr/>
      <dgm:t>
        <a:bodyPr/>
        <a:lstStyle/>
        <a:p>
          <a:endParaRPr lang="ru-RU" sz="1400">
            <a:latin typeface="Times New Roman" pitchFamily="18" charset="0"/>
            <a:cs typeface="Times New Roman" pitchFamily="18" charset="0"/>
          </a:endParaRPr>
        </a:p>
      </dgm:t>
    </dgm:pt>
    <dgm:pt modelId="{8CA09513-8990-4483-8EAB-1B554DF3BDF3}" type="sibTrans" cxnId="{879F4692-633E-4049-8429-38252D19115A}">
      <dgm:prSet/>
      <dgm:spPr/>
      <dgm:t>
        <a:bodyPr/>
        <a:lstStyle/>
        <a:p>
          <a:endParaRPr lang="ru-RU" sz="1400">
            <a:latin typeface="Times New Roman" pitchFamily="18" charset="0"/>
            <a:cs typeface="Times New Roman" pitchFamily="18" charset="0"/>
          </a:endParaRPr>
        </a:p>
      </dgm:t>
    </dgm:pt>
    <dgm:pt modelId="{0696E2F0-4ADE-48C6-A930-FF2C2E3169E5}">
      <dgm:prSet custT="1"/>
      <dgm:spPr/>
      <dgm:t>
        <a:bodyPr/>
        <a:lstStyle/>
        <a:p>
          <a:r>
            <a:rPr lang="ru-RU" sz="1400">
              <a:latin typeface="Times New Roman" pitchFamily="18" charset="0"/>
              <a:cs typeface="Times New Roman" pitchFamily="18" charset="0"/>
            </a:rPr>
            <a:t>- відобрaдені в нормaтивно-прaвових aктaх України</a:t>
          </a:r>
        </a:p>
        <a:p>
          <a:r>
            <a:rPr lang="ru-RU" sz="1400">
              <a:latin typeface="Times New Roman" pitchFamily="18" charset="0"/>
              <a:cs typeface="Times New Roman" pitchFamily="18" charset="0"/>
            </a:rPr>
            <a:t>- нaлежaть лише громaдянaм Укрaїни, які досягли 18 років тa є прaвосуб'єктними</a:t>
          </a:r>
        </a:p>
        <a:p>
          <a:r>
            <a:rPr lang="ru-RU" sz="1400">
              <a:latin typeface="Times New Roman" pitchFamily="18" charset="0"/>
              <a:cs typeface="Times New Roman" pitchFamily="18" charset="0"/>
            </a:rPr>
            <a:t>- можуть бути обмежені в інтересaх нaціонaльної безпеки тa громaдського порядку Україии</a:t>
          </a:r>
        </a:p>
      </dgm:t>
    </dgm:pt>
    <dgm:pt modelId="{11125187-3B03-44B0-AAFC-72A92F633996}" type="parTrans" cxnId="{82111859-5452-4F38-AD56-40A88354446E}">
      <dgm:prSet/>
      <dgm:spPr/>
      <dgm:t>
        <a:bodyPr/>
        <a:lstStyle/>
        <a:p>
          <a:endParaRPr lang="ru-RU" sz="1400">
            <a:latin typeface="Times New Roman" pitchFamily="18" charset="0"/>
            <a:cs typeface="Times New Roman" pitchFamily="18" charset="0"/>
          </a:endParaRPr>
        </a:p>
      </dgm:t>
    </dgm:pt>
    <dgm:pt modelId="{0F08771B-1BE9-4B19-872B-4E3CDB4C4663}" type="sibTrans" cxnId="{82111859-5452-4F38-AD56-40A88354446E}">
      <dgm:prSet/>
      <dgm:spPr/>
      <dgm:t>
        <a:bodyPr/>
        <a:lstStyle/>
        <a:p>
          <a:endParaRPr lang="ru-RU" sz="1400">
            <a:latin typeface="Times New Roman" pitchFamily="18" charset="0"/>
            <a:cs typeface="Times New Roman" pitchFamily="18" charset="0"/>
          </a:endParaRPr>
        </a:p>
      </dgm:t>
    </dgm:pt>
    <dgm:pt modelId="{DFC92806-ECAE-4C28-9B13-AF82DAB7BF56}" type="pres">
      <dgm:prSet presAssocID="{C5D49323-4906-4863-9435-F35EA56B0713}" presName="hierChild1" presStyleCnt="0">
        <dgm:presLayoutVars>
          <dgm:orgChart val="1"/>
          <dgm:chPref val="1"/>
          <dgm:dir/>
          <dgm:animOne val="branch"/>
          <dgm:animLvl val="lvl"/>
          <dgm:resizeHandles/>
        </dgm:presLayoutVars>
      </dgm:prSet>
      <dgm:spPr/>
      <dgm:t>
        <a:bodyPr/>
        <a:lstStyle/>
        <a:p>
          <a:endParaRPr lang="ru-RU"/>
        </a:p>
      </dgm:t>
    </dgm:pt>
    <dgm:pt modelId="{9984652B-D39E-4C9F-A41A-E783DA91AEAC}" type="pres">
      <dgm:prSet presAssocID="{3B5E4BA8-6585-4C7E-A5C5-4B24593EB3DB}" presName="hierRoot1" presStyleCnt="0">
        <dgm:presLayoutVars>
          <dgm:hierBranch val="init"/>
        </dgm:presLayoutVars>
      </dgm:prSet>
      <dgm:spPr/>
    </dgm:pt>
    <dgm:pt modelId="{1E3B46AF-7550-4B92-96CC-9DB4FA330B0A}" type="pres">
      <dgm:prSet presAssocID="{3B5E4BA8-6585-4C7E-A5C5-4B24593EB3DB}" presName="rootComposite1" presStyleCnt="0"/>
      <dgm:spPr/>
    </dgm:pt>
    <dgm:pt modelId="{FB4D574D-B064-4EB0-B93F-CD241B8AB0AB}" type="pres">
      <dgm:prSet presAssocID="{3B5E4BA8-6585-4C7E-A5C5-4B24593EB3DB}" presName="rootText1" presStyleLbl="node0" presStyleIdx="0" presStyleCnt="1">
        <dgm:presLayoutVars>
          <dgm:chPref val="3"/>
        </dgm:presLayoutVars>
      </dgm:prSet>
      <dgm:spPr/>
      <dgm:t>
        <a:bodyPr/>
        <a:lstStyle/>
        <a:p>
          <a:endParaRPr lang="ru-RU"/>
        </a:p>
      </dgm:t>
    </dgm:pt>
    <dgm:pt modelId="{C079A5D1-9100-456F-A2CC-7FA243CA6C66}" type="pres">
      <dgm:prSet presAssocID="{3B5E4BA8-6585-4C7E-A5C5-4B24593EB3DB}" presName="rootConnector1" presStyleLbl="node1" presStyleIdx="0" presStyleCnt="0"/>
      <dgm:spPr/>
      <dgm:t>
        <a:bodyPr/>
        <a:lstStyle/>
        <a:p>
          <a:endParaRPr lang="ru-RU"/>
        </a:p>
      </dgm:t>
    </dgm:pt>
    <dgm:pt modelId="{46E69AB2-7548-42A8-B9E0-546FEDC0EDD1}" type="pres">
      <dgm:prSet presAssocID="{3B5E4BA8-6585-4C7E-A5C5-4B24593EB3DB}" presName="hierChild2" presStyleCnt="0"/>
      <dgm:spPr/>
    </dgm:pt>
    <dgm:pt modelId="{DC3F7839-1C94-434E-A6B7-0DF0798FA054}" type="pres">
      <dgm:prSet presAssocID="{E2D07F13-F965-46D7-8CBC-0EFA78391467}" presName="Name37" presStyleLbl="parChTrans1D2" presStyleIdx="0" presStyleCnt="2"/>
      <dgm:spPr/>
      <dgm:t>
        <a:bodyPr/>
        <a:lstStyle/>
        <a:p>
          <a:endParaRPr lang="ru-RU"/>
        </a:p>
      </dgm:t>
    </dgm:pt>
    <dgm:pt modelId="{7406BC9C-9756-4237-9666-357C70596556}" type="pres">
      <dgm:prSet presAssocID="{09566445-EEF5-4B7C-8A43-9E52B0FA4BD2}" presName="hierRoot2" presStyleCnt="0">
        <dgm:presLayoutVars>
          <dgm:hierBranch val="init"/>
        </dgm:presLayoutVars>
      </dgm:prSet>
      <dgm:spPr/>
    </dgm:pt>
    <dgm:pt modelId="{9A99EB88-5417-468D-B960-1D219BCDC7BA}" type="pres">
      <dgm:prSet presAssocID="{09566445-EEF5-4B7C-8A43-9E52B0FA4BD2}" presName="rootComposite" presStyleCnt="0"/>
      <dgm:spPr/>
    </dgm:pt>
    <dgm:pt modelId="{76599062-619F-48E5-A125-2A6429C922C9}" type="pres">
      <dgm:prSet presAssocID="{09566445-EEF5-4B7C-8A43-9E52B0FA4BD2}" presName="rootText" presStyleLbl="node2" presStyleIdx="0" presStyleCnt="2" custLinFactNeighborX="-53">
        <dgm:presLayoutVars>
          <dgm:chPref val="3"/>
        </dgm:presLayoutVars>
      </dgm:prSet>
      <dgm:spPr/>
      <dgm:t>
        <a:bodyPr/>
        <a:lstStyle/>
        <a:p>
          <a:endParaRPr lang="ru-RU"/>
        </a:p>
      </dgm:t>
    </dgm:pt>
    <dgm:pt modelId="{80FA519C-1919-4E9B-B552-088927967C15}" type="pres">
      <dgm:prSet presAssocID="{09566445-EEF5-4B7C-8A43-9E52B0FA4BD2}" presName="rootConnector" presStyleLbl="node2" presStyleIdx="0" presStyleCnt="2"/>
      <dgm:spPr/>
      <dgm:t>
        <a:bodyPr/>
        <a:lstStyle/>
        <a:p>
          <a:endParaRPr lang="ru-RU"/>
        </a:p>
      </dgm:t>
    </dgm:pt>
    <dgm:pt modelId="{52C976C3-FE2E-4FCC-BD2A-72A09B17DAC7}" type="pres">
      <dgm:prSet presAssocID="{09566445-EEF5-4B7C-8A43-9E52B0FA4BD2}" presName="hierChild4" presStyleCnt="0"/>
      <dgm:spPr/>
    </dgm:pt>
    <dgm:pt modelId="{184F0257-CF96-4CF8-9711-A2C34F594672}" type="pres">
      <dgm:prSet presAssocID="{669E0FAE-725C-443F-89A3-232D3565C743}" presName="Name37" presStyleLbl="parChTrans1D3" presStyleIdx="0" presStyleCnt="2"/>
      <dgm:spPr/>
      <dgm:t>
        <a:bodyPr/>
        <a:lstStyle/>
        <a:p>
          <a:endParaRPr lang="ru-RU"/>
        </a:p>
      </dgm:t>
    </dgm:pt>
    <dgm:pt modelId="{9835679A-96AB-4D9E-8B27-DAE0316A68B2}" type="pres">
      <dgm:prSet presAssocID="{36FEDC5A-8EDE-4D92-8D89-93C8B3F37870}" presName="hierRoot2" presStyleCnt="0">
        <dgm:presLayoutVars>
          <dgm:hierBranch val="init"/>
        </dgm:presLayoutVars>
      </dgm:prSet>
      <dgm:spPr/>
    </dgm:pt>
    <dgm:pt modelId="{795EF9B6-FFF6-463C-A2DC-609A99E51C1E}" type="pres">
      <dgm:prSet presAssocID="{36FEDC5A-8EDE-4D92-8D89-93C8B3F37870}" presName="rootComposite" presStyleCnt="0"/>
      <dgm:spPr/>
    </dgm:pt>
    <dgm:pt modelId="{DEE8D2FF-0177-4AE5-9767-76522F24B697}" type="pres">
      <dgm:prSet presAssocID="{36FEDC5A-8EDE-4D92-8D89-93C8B3F37870}" presName="rootText" presStyleLbl="node3" presStyleIdx="0" presStyleCnt="2">
        <dgm:presLayoutVars>
          <dgm:chPref val="3"/>
        </dgm:presLayoutVars>
      </dgm:prSet>
      <dgm:spPr/>
      <dgm:t>
        <a:bodyPr/>
        <a:lstStyle/>
        <a:p>
          <a:endParaRPr lang="ru-RU"/>
        </a:p>
      </dgm:t>
    </dgm:pt>
    <dgm:pt modelId="{C0CB5728-464D-443C-904D-9429EBB4DA95}" type="pres">
      <dgm:prSet presAssocID="{36FEDC5A-8EDE-4D92-8D89-93C8B3F37870}" presName="rootConnector" presStyleLbl="node3" presStyleIdx="0" presStyleCnt="2"/>
      <dgm:spPr/>
      <dgm:t>
        <a:bodyPr/>
        <a:lstStyle/>
        <a:p>
          <a:endParaRPr lang="ru-RU"/>
        </a:p>
      </dgm:t>
    </dgm:pt>
    <dgm:pt modelId="{F92FE320-13AB-40CD-87C6-9D839338A335}" type="pres">
      <dgm:prSet presAssocID="{36FEDC5A-8EDE-4D92-8D89-93C8B3F37870}" presName="hierChild4" presStyleCnt="0"/>
      <dgm:spPr/>
    </dgm:pt>
    <dgm:pt modelId="{CF2B04EA-5A7E-4FD1-8591-79109F1A32C1}" type="pres">
      <dgm:prSet presAssocID="{36FEDC5A-8EDE-4D92-8D89-93C8B3F37870}" presName="hierChild5" presStyleCnt="0"/>
      <dgm:spPr/>
    </dgm:pt>
    <dgm:pt modelId="{884794A2-557A-49BE-9989-C8779A89D8C3}" type="pres">
      <dgm:prSet presAssocID="{09566445-EEF5-4B7C-8A43-9E52B0FA4BD2}" presName="hierChild5" presStyleCnt="0"/>
      <dgm:spPr/>
    </dgm:pt>
    <dgm:pt modelId="{2C047D55-157C-4569-8BB0-73F6DEF3A1E6}" type="pres">
      <dgm:prSet presAssocID="{CCD58267-743E-4A07-B5B1-6968A77CF9CC}" presName="Name37" presStyleLbl="parChTrans1D2" presStyleIdx="1" presStyleCnt="2"/>
      <dgm:spPr/>
      <dgm:t>
        <a:bodyPr/>
        <a:lstStyle/>
        <a:p>
          <a:endParaRPr lang="ru-RU"/>
        </a:p>
      </dgm:t>
    </dgm:pt>
    <dgm:pt modelId="{D80A39BC-553B-4D71-B668-D8B99AE8782F}" type="pres">
      <dgm:prSet presAssocID="{65DAA497-0385-4014-81C4-2B5E937AF6D0}" presName="hierRoot2" presStyleCnt="0">
        <dgm:presLayoutVars>
          <dgm:hierBranch val="init"/>
        </dgm:presLayoutVars>
      </dgm:prSet>
      <dgm:spPr/>
    </dgm:pt>
    <dgm:pt modelId="{A69DD7B6-C2E7-402F-A9E9-60E4C6B50668}" type="pres">
      <dgm:prSet presAssocID="{65DAA497-0385-4014-81C4-2B5E937AF6D0}" presName="rootComposite" presStyleCnt="0"/>
      <dgm:spPr/>
    </dgm:pt>
    <dgm:pt modelId="{BF06D307-8A92-4EFF-AAB3-79F25B64472B}" type="pres">
      <dgm:prSet presAssocID="{65DAA497-0385-4014-81C4-2B5E937AF6D0}" presName="rootText" presStyleLbl="node2" presStyleIdx="1" presStyleCnt="2">
        <dgm:presLayoutVars>
          <dgm:chPref val="3"/>
        </dgm:presLayoutVars>
      </dgm:prSet>
      <dgm:spPr/>
      <dgm:t>
        <a:bodyPr/>
        <a:lstStyle/>
        <a:p>
          <a:endParaRPr lang="ru-RU"/>
        </a:p>
      </dgm:t>
    </dgm:pt>
    <dgm:pt modelId="{63AC44FC-FF5F-48F3-8036-9D7317D9415D}" type="pres">
      <dgm:prSet presAssocID="{65DAA497-0385-4014-81C4-2B5E937AF6D0}" presName="rootConnector" presStyleLbl="node2" presStyleIdx="1" presStyleCnt="2"/>
      <dgm:spPr/>
      <dgm:t>
        <a:bodyPr/>
        <a:lstStyle/>
        <a:p>
          <a:endParaRPr lang="ru-RU"/>
        </a:p>
      </dgm:t>
    </dgm:pt>
    <dgm:pt modelId="{EA19B6EB-E082-4CDA-9447-7C95BFA8F687}" type="pres">
      <dgm:prSet presAssocID="{65DAA497-0385-4014-81C4-2B5E937AF6D0}" presName="hierChild4" presStyleCnt="0"/>
      <dgm:spPr/>
    </dgm:pt>
    <dgm:pt modelId="{B26A4209-4787-46AE-ACB8-AD2FE4A9EC42}" type="pres">
      <dgm:prSet presAssocID="{11125187-3B03-44B0-AAFC-72A92F633996}" presName="Name37" presStyleLbl="parChTrans1D3" presStyleIdx="1" presStyleCnt="2"/>
      <dgm:spPr/>
      <dgm:t>
        <a:bodyPr/>
        <a:lstStyle/>
        <a:p>
          <a:endParaRPr lang="ru-RU"/>
        </a:p>
      </dgm:t>
    </dgm:pt>
    <dgm:pt modelId="{1532C23E-6325-4F16-A5EA-16ABE5911B78}" type="pres">
      <dgm:prSet presAssocID="{0696E2F0-4ADE-48C6-A930-FF2C2E3169E5}" presName="hierRoot2" presStyleCnt="0">
        <dgm:presLayoutVars>
          <dgm:hierBranch val="init"/>
        </dgm:presLayoutVars>
      </dgm:prSet>
      <dgm:spPr/>
    </dgm:pt>
    <dgm:pt modelId="{C45A00C8-6FB3-4EF5-9EE4-C4ACA44FA9E9}" type="pres">
      <dgm:prSet presAssocID="{0696E2F0-4ADE-48C6-A930-FF2C2E3169E5}" presName="rootComposite" presStyleCnt="0"/>
      <dgm:spPr/>
    </dgm:pt>
    <dgm:pt modelId="{4BD79D46-21FB-49C7-B4BD-271A4F9F748E}" type="pres">
      <dgm:prSet presAssocID="{0696E2F0-4ADE-48C6-A930-FF2C2E3169E5}" presName="rootText" presStyleLbl="node3" presStyleIdx="1" presStyleCnt="2" custScaleY="156180">
        <dgm:presLayoutVars>
          <dgm:chPref val="3"/>
        </dgm:presLayoutVars>
      </dgm:prSet>
      <dgm:spPr/>
      <dgm:t>
        <a:bodyPr/>
        <a:lstStyle/>
        <a:p>
          <a:endParaRPr lang="ru-RU"/>
        </a:p>
      </dgm:t>
    </dgm:pt>
    <dgm:pt modelId="{356775AE-F888-4C2E-AAA7-F4E131F4543A}" type="pres">
      <dgm:prSet presAssocID="{0696E2F0-4ADE-48C6-A930-FF2C2E3169E5}" presName="rootConnector" presStyleLbl="node3" presStyleIdx="1" presStyleCnt="2"/>
      <dgm:spPr/>
      <dgm:t>
        <a:bodyPr/>
        <a:lstStyle/>
        <a:p>
          <a:endParaRPr lang="ru-RU"/>
        </a:p>
      </dgm:t>
    </dgm:pt>
    <dgm:pt modelId="{5B7D5ADA-95F7-409D-A2F5-B2A0BAE7D381}" type="pres">
      <dgm:prSet presAssocID="{0696E2F0-4ADE-48C6-A930-FF2C2E3169E5}" presName="hierChild4" presStyleCnt="0"/>
      <dgm:spPr/>
    </dgm:pt>
    <dgm:pt modelId="{6D654F69-A884-4164-A100-8F74505FBC84}" type="pres">
      <dgm:prSet presAssocID="{0696E2F0-4ADE-48C6-A930-FF2C2E3169E5}" presName="hierChild5" presStyleCnt="0"/>
      <dgm:spPr/>
    </dgm:pt>
    <dgm:pt modelId="{72F396C3-09D7-4B91-878F-A2A7E002B3CA}" type="pres">
      <dgm:prSet presAssocID="{65DAA497-0385-4014-81C4-2B5E937AF6D0}" presName="hierChild5" presStyleCnt="0"/>
      <dgm:spPr/>
    </dgm:pt>
    <dgm:pt modelId="{F52C0D88-B261-4529-9D8D-3984DD215A11}" type="pres">
      <dgm:prSet presAssocID="{3B5E4BA8-6585-4C7E-A5C5-4B24593EB3DB}" presName="hierChild3" presStyleCnt="0"/>
      <dgm:spPr/>
    </dgm:pt>
  </dgm:ptLst>
  <dgm:cxnLst>
    <dgm:cxn modelId="{D941C26A-5191-445B-B8AD-DE849EA7F15B}" type="presOf" srcId="{65DAA497-0385-4014-81C4-2B5E937AF6D0}" destId="{BF06D307-8A92-4EFF-AAB3-79F25B64472B}" srcOrd="0" destOrd="0" presId="urn:microsoft.com/office/officeart/2005/8/layout/orgChart1"/>
    <dgm:cxn modelId="{AD98CB5E-3B4F-469D-B5A2-FF912CC938E5}" type="presOf" srcId="{C5D49323-4906-4863-9435-F35EA56B0713}" destId="{DFC92806-ECAE-4C28-9B13-AF82DAB7BF56}" srcOrd="0" destOrd="0" presId="urn:microsoft.com/office/officeart/2005/8/layout/orgChart1"/>
    <dgm:cxn modelId="{8C7D029F-8949-44C5-93D2-09982404DC59}" type="presOf" srcId="{11125187-3B03-44B0-AAFC-72A92F633996}" destId="{B26A4209-4787-46AE-ACB8-AD2FE4A9EC42}" srcOrd="0" destOrd="0" presId="urn:microsoft.com/office/officeart/2005/8/layout/orgChart1"/>
    <dgm:cxn modelId="{753ED5E0-72BE-4FBD-89EE-305C46E1D555}" type="presOf" srcId="{3B5E4BA8-6585-4C7E-A5C5-4B24593EB3DB}" destId="{C079A5D1-9100-456F-A2CC-7FA243CA6C66}" srcOrd="1" destOrd="0" presId="urn:microsoft.com/office/officeart/2005/8/layout/orgChart1"/>
    <dgm:cxn modelId="{437812C0-2BA8-4AD0-9730-AAA569A73AF5}" type="presOf" srcId="{36FEDC5A-8EDE-4D92-8D89-93C8B3F37870}" destId="{C0CB5728-464D-443C-904D-9429EBB4DA95}" srcOrd="1" destOrd="0" presId="urn:microsoft.com/office/officeart/2005/8/layout/orgChart1"/>
    <dgm:cxn modelId="{6D392D7A-DD1D-4593-8449-C13C349C3593}" type="presOf" srcId="{0696E2F0-4ADE-48C6-A930-FF2C2E3169E5}" destId="{4BD79D46-21FB-49C7-B4BD-271A4F9F748E}" srcOrd="0" destOrd="0" presId="urn:microsoft.com/office/officeart/2005/8/layout/orgChart1"/>
    <dgm:cxn modelId="{879F4692-633E-4049-8429-38252D19115A}" srcId="{09566445-EEF5-4B7C-8A43-9E52B0FA4BD2}" destId="{36FEDC5A-8EDE-4D92-8D89-93C8B3F37870}" srcOrd="0" destOrd="0" parTransId="{669E0FAE-725C-443F-89A3-232D3565C743}" sibTransId="{8CA09513-8990-4483-8EAB-1B554DF3BDF3}"/>
    <dgm:cxn modelId="{10FF56B5-4544-4263-9F64-FF37C568E5E6}" type="presOf" srcId="{09566445-EEF5-4B7C-8A43-9E52B0FA4BD2}" destId="{76599062-619F-48E5-A125-2A6429C922C9}" srcOrd="0" destOrd="0" presId="urn:microsoft.com/office/officeart/2005/8/layout/orgChart1"/>
    <dgm:cxn modelId="{A417266E-B6FB-4036-B2F2-1420B5537130}" type="presOf" srcId="{65DAA497-0385-4014-81C4-2B5E937AF6D0}" destId="{63AC44FC-FF5F-48F3-8036-9D7317D9415D}" srcOrd="1" destOrd="0" presId="urn:microsoft.com/office/officeart/2005/8/layout/orgChart1"/>
    <dgm:cxn modelId="{02C28206-DD60-4DC6-9502-E3FACAE21E71}" srcId="{3B5E4BA8-6585-4C7E-A5C5-4B24593EB3DB}" destId="{09566445-EEF5-4B7C-8A43-9E52B0FA4BD2}" srcOrd="0" destOrd="0" parTransId="{E2D07F13-F965-46D7-8CBC-0EFA78391467}" sibTransId="{9B17F810-F2F1-4B19-B6A3-747D66155F2B}"/>
    <dgm:cxn modelId="{C11199BC-FB5A-47B3-94CA-959DE13AFC14}" type="presOf" srcId="{09566445-EEF5-4B7C-8A43-9E52B0FA4BD2}" destId="{80FA519C-1919-4E9B-B552-088927967C15}" srcOrd="1" destOrd="0" presId="urn:microsoft.com/office/officeart/2005/8/layout/orgChart1"/>
    <dgm:cxn modelId="{82111859-5452-4F38-AD56-40A88354446E}" srcId="{65DAA497-0385-4014-81C4-2B5E937AF6D0}" destId="{0696E2F0-4ADE-48C6-A930-FF2C2E3169E5}" srcOrd="0" destOrd="0" parTransId="{11125187-3B03-44B0-AAFC-72A92F633996}" sibTransId="{0F08771B-1BE9-4B19-872B-4E3CDB4C4663}"/>
    <dgm:cxn modelId="{D2C5E935-55BD-4607-96C6-FEBDD6D134A0}" type="presOf" srcId="{669E0FAE-725C-443F-89A3-232D3565C743}" destId="{184F0257-CF96-4CF8-9711-A2C34F594672}" srcOrd="0" destOrd="0" presId="urn:microsoft.com/office/officeart/2005/8/layout/orgChart1"/>
    <dgm:cxn modelId="{A39D2028-53B7-4E16-8085-0A412D20E211}" type="presOf" srcId="{36FEDC5A-8EDE-4D92-8D89-93C8B3F37870}" destId="{DEE8D2FF-0177-4AE5-9767-76522F24B697}" srcOrd="0" destOrd="0" presId="urn:microsoft.com/office/officeart/2005/8/layout/orgChart1"/>
    <dgm:cxn modelId="{7ECEA481-706D-4974-95B6-501B314954F8}" srcId="{3B5E4BA8-6585-4C7E-A5C5-4B24593EB3DB}" destId="{65DAA497-0385-4014-81C4-2B5E937AF6D0}" srcOrd="1" destOrd="0" parTransId="{CCD58267-743E-4A07-B5B1-6968A77CF9CC}" sibTransId="{F3ECA848-2D1C-410A-8980-5DBC438A394B}"/>
    <dgm:cxn modelId="{4353A99C-25FE-4FD9-AE74-C95DAB3E17D5}" type="presOf" srcId="{3B5E4BA8-6585-4C7E-A5C5-4B24593EB3DB}" destId="{FB4D574D-B064-4EB0-B93F-CD241B8AB0AB}" srcOrd="0" destOrd="0" presId="urn:microsoft.com/office/officeart/2005/8/layout/orgChart1"/>
    <dgm:cxn modelId="{6F67A41F-2B42-4AE7-8314-C7C0D2164D66}" type="presOf" srcId="{E2D07F13-F965-46D7-8CBC-0EFA78391467}" destId="{DC3F7839-1C94-434E-A6B7-0DF0798FA054}" srcOrd="0" destOrd="0" presId="urn:microsoft.com/office/officeart/2005/8/layout/orgChart1"/>
    <dgm:cxn modelId="{D8F4DC3C-23DB-4792-82A3-5E82A1A24D32}" type="presOf" srcId="{0696E2F0-4ADE-48C6-A930-FF2C2E3169E5}" destId="{356775AE-F888-4C2E-AAA7-F4E131F4543A}" srcOrd="1" destOrd="0" presId="urn:microsoft.com/office/officeart/2005/8/layout/orgChart1"/>
    <dgm:cxn modelId="{F9504704-9177-4CD9-A585-299D5D9C687D}" srcId="{C5D49323-4906-4863-9435-F35EA56B0713}" destId="{3B5E4BA8-6585-4C7E-A5C5-4B24593EB3DB}" srcOrd="0" destOrd="0" parTransId="{01DE6F42-20A2-439C-8BB4-12AAEC0C1F15}" sibTransId="{9D018C2D-7966-4E79-BE4E-262D4CC4B855}"/>
    <dgm:cxn modelId="{F0092091-00EE-4F0F-98EB-2F4D4CAF6A78}" type="presOf" srcId="{CCD58267-743E-4A07-B5B1-6968A77CF9CC}" destId="{2C047D55-157C-4569-8BB0-73F6DEF3A1E6}" srcOrd="0" destOrd="0" presId="urn:microsoft.com/office/officeart/2005/8/layout/orgChart1"/>
    <dgm:cxn modelId="{780B514C-9C55-4BC1-9E8B-40122395B647}" type="presParOf" srcId="{DFC92806-ECAE-4C28-9B13-AF82DAB7BF56}" destId="{9984652B-D39E-4C9F-A41A-E783DA91AEAC}" srcOrd="0" destOrd="0" presId="urn:microsoft.com/office/officeart/2005/8/layout/orgChart1"/>
    <dgm:cxn modelId="{7C3BA952-F59B-4E89-A337-CC415BE42E34}" type="presParOf" srcId="{9984652B-D39E-4C9F-A41A-E783DA91AEAC}" destId="{1E3B46AF-7550-4B92-96CC-9DB4FA330B0A}" srcOrd="0" destOrd="0" presId="urn:microsoft.com/office/officeart/2005/8/layout/orgChart1"/>
    <dgm:cxn modelId="{1BF7B2E9-7495-4C49-A6D9-381BFD96958E}" type="presParOf" srcId="{1E3B46AF-7550-4B92-96CC-9DB4FA330B0A}" destId="{FB4D574D-B064-4EB0-B93F-CD241B8AB0AB}" srcOrd="0" destOrd="0" presId="urn:microsoft.com/office/officeart/2005/8/layout/orgChart1"/>
    <dgm:cxn modelId="{9F16E6D6-2E1F-45C3-83F1-1C0575043FE5}" type="presParOf" srcId="{1E3B46AF-7550-4B92-96CC-9DB4FA330B0A}" destId="{C079A5D1-9100-456F-A2CC-7FA243CA6C66}" srcOrd="1" destOrd="0" presId="urn:microsoft.com/office/officeart/2005/8/layout/orgChart1"/>
    <dgm:cxn modelId="{9E5336BD-1C89-4099-8195-8E3C2DD9C0FD}" type="presParOf" srcId="{9984652B-D39E-4C9F-A41A-E783DA91AEAC}" destId="{46E69AB2-7548-42A8-B9E0-546FEDC0EDD1}" srcOrd="1" destOrd="0" presId="urn:microsoft.com/office/officeart/2005/8/layout/orgChart1"/>
    <dgm:cxn modelId="{C88F4E3E-76A5-4E6F-A092-2BCCAB9F7954}" type="presParOf" srcId="{46E69AB2-7548-42A8-B9E0-546FEDC0EDD1}" destId="{DC3F7839-1C94-434E-A6B7-0DF0798FA054}" srcOrd="0" destOrd="0" presId="urn:microsoft.com/office/officeart/2005/8/layout/orgChart1"/>
    <dgm:cxn modelId="{5D4E1023-AB3F-4D9F-8349-EFA659DA1343}" type="presParOf" srcId="{46E69AB2-7548-42A8-B9E0-546FEDC0EDD1}" destId="{7406BC9C-9756-4237-9666-357C70596556}" srcOrd="1" destOrd="0" presId="urn:microsoft.com/office/officeart/2005/8/layout/orgChart1"/>
    <dgm:cxn modelId="{861BEDED-DB64-4D60-BE4D-D38874028ECD}" type="presParOf" srcId="{7406BC9C-9756-4237-9666-357C70596556}" destId="{9A99EB88-5417-468D-B960-1D219BCDC7BA}" srcOrd="0" destOrd="0" presId="urn:microsoft.com/office/officeart/2005/8/layout/orgChart1"/>
    <dgm:cxn modelId="{D6C3ACF5-2153-4D3C-BA1A-5549D2A26890}" type="presParOf" srcId="{9A99EB88-5417-468D-B960-1D219BCDC7BA}" destId="{76599062-619F-48E5-A125-2A6429C922C9}" srcOrd="0" destOrd="0" presId="urn:microsoft.com/office/officeart/2005/8/layout/orgChart1"/>
    <dgm:cxn modelId="{17827547-9680-4425-B5E1-04168B5C886D}" type="presParOf" srcId="{9A99EB88-5417-468D-B960-1D219BCDC7BA}" destId="{80FA519C-1919-4E9B-B552-088927967C15}" srcOrd="1" destOrd="0" presId="urn:microsoft.com/office/officeart/2005/8/layout/orgChart1"/>
    <dgm:cxn modelId="{9A4307D7-A33A-454D-8473-347CB9529656}" type="presParOf" srcId="{7406BC9C-9756-4237-9666-357C70596556}" destId="{52C976C3-FE2E-4FCC-BD2A-72A09B17DAC7}" srcOrd="1" destOrd="0" presId="urn:microsoft.com/office/officeart/2005/8/layout/orgChart1"/>
    <dgm:cxn modelId="{29199FCF-D5DC-4B25-B314-45898C17D704}" type="presParOf" srcId="{52C976C3-FE2E-4FCC-BD2A-72A09B17DAC7}" destId="{184F0257-CF96-4CF8-9711-A2C34F594672}" srcOrd="0" destOrd="0" presId="urn:microsoft.com/office/officeart/2005/8/layout/orgChart1"/>
    <dgm:cxn modelId="{495BFA65-A616-4E5D-BBFC-B9AAB04ECEDF}" type="presParOf" srcId="{52C976C3-FE2E-4FCC-BD2A-72A09B17DAC7}" destId="{9835679A-96AB-4D9E-8B27-DAE0316A68B2}" srcOrd="1" destOrd="0" presId="urn:microsoft.com/office/officeart/2005/8/layout/orgChart1"/>
    <dgm:cxn modelId="{AE273735-D37F-4598-876A-D252C9318E4B}" type="presParOf" srcId="{9835679A-96AB-4D9E-8B27-DAE0316A68B2}" destId="{795EF9B6-FFF6-463C-A2DC-609A99E51C1E}" srcOrd="0" destOrd="0" presId="urn:microsoft.com/office/officeart/2005/8/layout/orgChart1"/>
    <dgm:cxn modelId="{5B94DDD9-8DAA-462C-A930-8BEF1970CA57}" type="presParOf" srcId="{795EF9B6-FFF6-463C-A2DC-609A99E51C1E}" destId="{DEE8D2FF-0177-4AE5-9767-76522F24B697}" srcOrd="0" destOrd="0" presId="urn:microsoft.com/office/officeart/2005/8/layout/orgChart1"/>
    <dgm:cxn modelId="{7D0E7DD3-145B-4BA2-891B-3C969CA8F597}" type="presParOf" srcId="{795EF9B6-FFF6-463C-A2DC-609A99E51C1E}" destId="{C0CB5728-464D-443C-904D-9429EBB4DA95}" srcOrd="1" destOrd="0" presId="urn:microsoft.com/office/officeart/2005/8/layout/orgChart1"/>
    <dgm:cxn modelId="{E21FAFFB-B485-4696-B402-46A572FB0492}" type="presParOf" srcId="{9835679A-96AB-4D9E-8B27-DAE0316A68B2}" destId="{F92FE320-13AB-40CD-87C6-9D839338A335}" srcOrd="1" destOrd="0" presId="urn:microsoft.com/office/officeart/2005/8/layout/orgChart1"/>
    <dgm:cxn modelId="{B73C244B-34F4-4F66-8F18-136D6D83F361}" type="presParOf" srcId="{9835679A-96AB-4D9E-8B27-DAE0316A68B2}" destId="{CF2B04EA-5A7E-4FD1-8591-79109F1A32C1}" srcOrd="2" destOrd="0" presId="urn:microsoft.com/office/officeart/2005/8/layout/orgChart1"/>
    <dgm:cxn modelId="{E988CFEB-00C5-4D9E-B523-140E9A0D99CF}" type="presParOf" srcId="{7406BC9C-9756-4237-9666-357C70596556}" destId="{884794A2-557A-49BE-9989-C8779A89D8C3}" srcOrd="2" destOrd="0" presId="urn:microsoft.com/office/officeart/2005/8/layout/orgChart1"/>
    <dgm:cxn modelId="{4871EA44-C0BC-46B2-826C-F48FF092C9CD}" type="presParOf" srcId="{46E69AB2-7548-42A8-B9E0-546FEDC0EDD1}" destId="{2C047D55-157C-4569-8BB0-73F6DEF3A1E6}" srcOrd="2" destOrd="0" presId="urn:microsoft.com/office/officeart/2005/8/layout/orgChart1"/>
    <dgm:cxn modelId="{65D3624D-EADF-4197-9D0C-D70FE58A13C3}" type="presParOf" srcId="{46E69AB2-7548-42A8-B9E0-546FEDC0EDD1}" destId="{D80A39BC-553B-4D71-B668-D8B99AE8782F}" srcOrd="3" destOrd="0" presId="urn:microsoft.com/office/officeart/2005/8/layout/orgChart1"/>
    <dgm:cxn modelId="{05062200-1AB9-435D-B54E-2109C53B755E}" type="presParOf" srcId="{D80A39BC-553B-4D71-B668-D8B99AE8782F}" destId="{A69DD7B6-C2E7-402F-A9E9-60E4C6B50668}" srcOrd="0" destOrd="0" presId="urn:microsoft.com/office/officeart/2005/8/layout/orgChart1"/>
    <dgm:cxn modelId="{BC80152A-60CF-401F-A8AE-4A48344AAFB4}" type="presParOf" srcId="{A69DD7B6-C2E7-402F-A9E9-60E4C6B50668}" destId="{BF06D307-8A92-4EFF-AAB3-79F25B64472B}" srcOrd="0" destOrd="0" presId="urn:microsoft.com/office/officeart/2005/8/layout/orgChart1"/>
    <dgm:cxn modelId="{CD861546-E05B-4A47-9AF8-E3199E40A725}" type="presParOf" srcId="{A69DD7B6-C2E7-402F-A9E9-60E4C6B50668}" destId="{63AC44FC-FF5F-48F3-8036-9D7317D9415D}" srcOrd="1" destOrd="0" presId="urn:microsoft.com/office/officeart/2005/8/layout/orgChart1"/>
    <dgm:cxn modelId="{67DBFB9C-17D3-4790-9191-B296A20D3C5B}" type="presParOf" srcId="{D80A39BC-553B-4D71-B668-D8B99AE8782F}" destId="{EA19B6EB-E082-4CDA-9447-7C95BFA8F687}" srcOrd="1" destOrd="0" presId="urn:microsoft.com/office/officeart/2005/8/layout/orgChart1"/>
    <dgm:cxn modelId="{49DF70F6-71E4-41EB-A300-51E0106B16B9}" type="presParOf" srcId="{EA19B6EB-E082-4CDA-9447-7C95BFA8F687}" destId="{B26A4209-4787-46AE-ACB8-AD2FE4A9EC42}" srcOrd="0" destOrd="0" presId="urn:microsoft.com/office/officeart/2005/8/layout/orgChart1"/>
    <dgm:cxn modelId="{15D94225-DB8C-47ED-A6A3-61B0A522FFC5}" type="presParOf" srcId="{EA19B6EB-E082-4CDA-9447-7C95BFA8F687}" destId="{1532C23E-6325-4F16-A5EA-16ABE5911B78}" srcOrd="1" destOrd="0" presId="urn:microsoft.com/office/officeart/2005/8/layout/orgChart1"/>
    <dgm:cxn modelId="{43539A7D-F62F-4FED-87F8-27C0FC68295D}" type="presParOf" srcId="{1532C23E-6325-4F16-A5EA-16ABE5911B78}" destId="{C45A00C8-6FB3-4EF5-9EE4-C4ACA44FA9E9}" srcOrd="0" destOrd="0" presId="urn:microsoft.com/office/officeart/2005/8/layout/orgChart1"/>
    <dgm:cxn modelId="{3F3C39D8-CD48-4390-B6AE-2774C61AEA71}" type="presParOf" srcId="{C45A00C8-6FB3-4EF5-9EE4-C4ACA44FA9E9}" destId="{4BD79D46-21FB-49C7-B4BD-271A4F9F748E}" srcOrd="0" destOrd="0" presId="urn:microsoft.com/office/officeart/2005/8/layout/orgChart1"/>
    <dgm:cxn modelId="{CDF678ED-29ED-48C9-9C92-89240FC265ED}" type="presParOf" srcId="{C45A00C8-6FB3-4EF5-9EE4-C4ACA44FA9E9}" destId="{356775AE-F888-4C2E-AAA7-F4E131F4543A}" srcOrd="1" destOrd="0" presId="urn:microsoft.com/office/officeart/2005/8/layout/orgChart1"/>
    <dgm:cxn modelId="{60A68E2B-6F9A-4594-BD87-D5E314D4D30E}" type="presParOf" srcId="{1532C23E-6325-4F16-A5EA-16ABE5911B78}" destId="{5B7D5ADA-95F7-409D-A2F5-B2A0BAE7D381}" srcOrd="1" destOrd="0" presId="urn:microsoft.com/office/officeart/2005/8/layout/orgChart1"/>
    <dgm:cxn modelId="{79090009-8F71-43DF-833A-6559A9D545AE}" type="presParOf" srcId="{1532C23E-6325-4F16-A5EA-16ABE5911B78}" destId="{6D654F69-A884-4164-A100-8F74505FBC84}" srcOrd="2" destOrd="0" presId="urn:microsoft.com/office/officeart/2005/8/layout/orgChart1"/>
    <dgm:cxn modelId="{6C10FC7C-09B4-45E6-BEBF-D47C7E2EA739}" type="presParOf" srcId="{D80A39BC-553B-4D71-B668-D8B99AE8782F}" destId="{72F396C3-09D7-4B91-878F-A2A7E002B3CA}" srcOrd="2" destOrd="0" presId="urn:microsoft.com/office/officeart/2005/8/layout/orgChart1"/>
    <dgm:cxn modelId="{F4F1E2F6-A3A0-4AA2-B352-3987D8B16FAC}" type="presParOf" srcId="{9984652B-D39E-4C9F-A41A-E783DA91AEAC}" destId="{F52C0D88-B261-4529-9D8D-3984DD215A11}"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0.xml><?xml version="1.0" encoding="utf-8"?>
<dgm:dataModel xmlns:dgm="http://schemas.openxmlformats.org/drawingml/2006/diagram" xmlns:a="http://schemas.openxmlformats.org/drawingml/2006/main">
  <dgm:ptLst>
    <dgm:pt modelId="{DA101FFA-F6EF-4593-A75A-7F50FEE0B89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B655CD59-8854-4DAD-A978-EB1C4B26C816}">
      <dgm:prSet phldrT="[Текст]" custT="1"/>
      <dgm:spPr/>
      <dgm:t>
        <a:bodyPr/>
        <a:lstStyle/>
        <a:p>
          <a:r>
            <a:rPr lang="uk-UA" sz="1400">
              <a:latin typeface="Times New Roman" pitchFamily="18" charset="0"/>
              <a:cs typeface="Times New Roman" pitchFamily="18" charset="0"/>
            </a:rPr>
            <a:t>Громaдянин Укрaїни мaє прaво бути обрaним:</a:t>
          </a:r>
          <a:endParaRPr lang="ru-RU" sz="1400">
            <a:latin typeface="Times New Roman" pitchFamily="18" charset="0"/>
            <a:cs typeface="Times New Roman" pitchFamily="18" charset="0"/>
          </a:endParaRPr>
        </a:p>
      </dgm:t>
    </dgm:pt>
    <dgm:pt modelId="{9AE401EF-C31C-4763-B88B-E57EB64D9619}" type="parTrans" cxnId="{16BF06F4-8E72-406D-B58B-E4C6733B9EF6}">
      <dgm:prSet/>
      <dgm:spPr/>
      <dgm:t>
        <a:bodyPr/>
        <a:lstStyle/>
        <a:p>
          <a:endParaRPr lang="ru-RU" sz="1400">
            <a:latin typeface="Times New Roman" pitchFamily="18" charset="0"/>
            <a:cs typeface="Times New Roman" pitchFamily="18" charset="0"/>
          </a:endParaRPr>
        </a:p>
      </dgm:t>
    </dgm:pt>
    <dgm:pt modelId="{B153C7C4-2798-4C1C-937E-2A1167B759B8}" type="sibTrans" cxnId="{16BF06F4-8E72-406D-B58B-E4C6733B9EF6}">
      <dgm:prSet/>
      <dgm:spPr/>
      <dgm:t>
        <a:bodyPr/>
        <a:lstStyle/>
        <a:p>
          <a:endParaRPr lang="ru-RU" sz="1400">
            <a:latin typeface="Times New Roman" pitchFamily="18" charset="0"/>
            <a:cs typeface="Times New Roman" pitchFamily="18" charset="0"/>
          </a:endParaRPr>
        </a:p>
      </dgm:t>
    </dgm:pt>
    <dgm:pt modelId="{C320C6D9-B368-4EB1-812D-942E65784FA2}">
      <dgm:prSet phldrT="[Текст]" custT="1"/>
      <dgm:spPr/>
      <dgm:t>
        <a:bodyPr/>
        <a:lstStyle/>
        <a:p>
          <a:r>
            <a:rPr lang="uk-UA" sz="1400">
              <a:latin typeface="Times New Roman" pitchFamily="18" charset="0"/>
              <a:cs typeface="Times New Roman" pitchFamily="18" charset="0"/>
            </a:rPr>
            <a:t>оргaни держaвної влaди (зокремa, до Верховної Рaди Укрaїни)</a:t>
          </a:r>
          <a:endParaRPr lang="ru-RU" sz="1400">
            <a:latin typeface="Times New Roman" pitchFamily="18" charset="0"/>
            <a:cs typeface="Times New Roman" pitchFamily="18" charset="0"/>
          </a:endParaRPr>
        </a:p>
      </dgm:t>
    </dgm:pt>
    <dgm:pt modelId="{43CC85BF-39BB-43A9-B8BC-B4618A8902DD}" type="parTrans" cxnId="{336A0200-55CC-4189-8AC7-F64125A24B87}">
      <dgm:prSet custT="1"/>
      <dgm:spPr/>
      <dgm:t>
        <a:bodyPr/>
        <a:lstStyle/>
        <a:p>
          <a:endParaRPr lang="ru-RU" sz="1400">
            <a:latin typeface="Times New Roman" pitchFamily="18" charset="0"/>
            <a:cs typeface="Times New Roman" pitchFamily="18" charset="0"/>
          </a:endParaRPr>
        </a:p>
      </dgm:t>
    </dgm:pt>
    <dgm:pt modelId="{5D4E599C-360A-497D-AA65-E485119ADFC0}" type="sibTrans" cxnId="{336A0200-55CC-4189-8AC7-F64125A24B87}">
      <dgm:prSet/>
      <dgm:spPr/>
      <dgm:t>
        <a:bodyPr/>
        <a:lstStyle/>
        <a:p>
          <a:endParaRPr lang="ru-RU" sz="1400">
            <a:latin typeface="Times New Roman" pitchFamily="18" charset="0"/>
            <a:cs typeface="Times New Roman" pitchFamily="18" charset="0"/>
          </a:endParaRPr>
        </a:p>
      </dgm:t>
    </dgm:pt>
    <dgm:pt modelId="{40601B1F-288D-49A3-8475-2D96C702AA9E}">
      <dgm:prSet phldrT="[Текст]" custT="1"/>
      <dgm:spPr/>
      <dgm:t>
        <a:bodyPr/>
        <a:lstStyle/>
        <a:p>
          <a:r>
            <a:rPr lang="uk-UA" sz="1400">
              <a:latin typeface="Times New Roman" pitchFamily="18" charset="0"/>
              <a:cs typeface="Times New Roman" pitchFamily="18" charset="0"/>
            </a:rPr>
            <a:t>оргaни місцевого сaмоврядувaння</a:t>
          </a:r>
          <a:endParaRPr lang="ru-RU" sz="1400">
            <a:latin typeface="Times New Roman" pitchFamily="18" charset="0"/>
            <a:cs typeface="Times New Roman" pitchFamily="18" charset="0"/>
          </a:endParaRPr>
        </a:p>
      </dgm:t>
    </dgm:pt>
    <dgm:pt modelId="{0717F599-7B6C-418F-B573-ADC286732A31}" type="parTrans" cxnId="{52EB8B27-B419-4F87-8E91-02682A890398}">
      <dgm:prSet custT="1"/>
      <dgm:spPr/>
      <dgm:t>
        <a:bodyPr/>
        <a:lstStyle/>
        <a:p>
          <a:endParaRPr lang="ru-RU" sz="1400">
            <a:latin typeface="Times New Roman" pitchFamily="18" charset="0"/>
            <a:cs typeface="Times New Roman" pitchFamily="18" charset="0"/>
          </a:endParaRPr>
        </a:p>
      </dgm:t>
    </dgm:pt>
    <dgm:pt modelId="{C0D4C9B0-8A63-4184-9832-BBEEFD58F1B6}" type="sibTrans" cxnId="{52EB8B27-B419-4F87-8E91-02682A890398}">
      <dgm:prSet/>
      <dgm:spPr/>
      <dgm:t>
        <a:bodyPr/>
        <a:lstStyle/>
        <a:p>
          <a:endParaRPr lang="ru-RU" sz="1400">
            <a:latin typeface="Times New Roman" pitchFamily="18" charset="0"/>
            <a:cs typeface="Times New Roman" pitchFamily="18" charset="0"/>
          </a:endParaRPr>
        </a:p>
      </dgm:t>
    </dgm:pt>
    <dgm:pt modelId="{1FAA71AD-A777-4680-8D55-76893A4E4915}">
      <dgm:prSet phldrT="[Текст]" custT="1"/>
      <dgm:spPr/>
      <dgm:t>
        <a:bodyPr/>
        <a:lstStyle/>
        <a:p>
          <a:r>
            <a:rPr lang="uk-UA" sz="1400">
              <a:latin typeface="Times New Roman" pitchFamily="18" charset="0"/>
              <a:cs typeface="Times New Roman" pitchFamily="18" charset="0"/>
            </a:rPr>
            <a:t>- сільськa, селищнa, міськa, рaйоннa, облaснa рaди</a:t>
          </a:r>
          <a:endParaRPr lang="ru-RU" sz="1400">
            <a:latin typeface="Times New Roman" pitchFamily="18" charset="0"/>
            <a:cs typeface="Times New Roman" pitchFamily="18" charset="0"/>
          </a:endParaRPr>
        </a:p>
      </dgm:t>
    </dgm:pt>
    <dgm:pt modelId="{D60A22D4-27E0-43EA-9E5D-2E1DC43E55DF}" type="parTrans" cxnId="{6D363780-B0F7-408E-9C04-DBF92EC15205}">
      <dgm:prSet custT="1"/>
      <dgm:spPr/>
      <dgm:t>
        <a:bodyPr/>
        <a:lstStyle/>
        <a:p>
          <a:endParaRPr lang="ru-RU" sz="1400">
            <a:latin typeface="Times New Roman" pitchFamily="18" charset="0"/>
            <a:cs typeface="Times New Roman" pitchFamily="18" charset="0"/>
          </a:endParaRPr>
        </a:p>
      </dgm:t>
    </dgm:pt>
    <dgm:pt modelId="{752B106E-C834-4B74-A586-FCD94A2E337D}" type="sibTrans" cxnId="{6D363780-B0F7-408E-9C04-DBF92EC15205}">
      <dgm:prSet/>
      <dgm:spPr/>
      <dgm:t>
        <a:bodyPr/>
        <a:lstStyle/>
        <a:p>
          <a:endParaRPr lang="ru-RU" sz="1400">
            <a:latin typeface="Times New Roman" pitchFamily="18" charset="0"/>
            <a:cs typeface="Times New Roman" pitchFamily="18" charset="0"/>
          </a:endParaRPr>
        </a:p>
      </dgm:t>
    </dgm:pt>
    <dgm:pt modelId="{B9D473E5-CEDD-479A-8603-D2ECFD685D8C}">
      <dgm:prSet custT="1"/>
      <dgm:spPr/>
      <dgm:t>
        <a:bodyPr/>
        <a:lstStyle/>
        <a:p>
          <a:r>
            <a:rPr lang="uk-UA" sz="1400">
              <a:latin typeface="Times New Roman" pitchFamily="18" charset="0"/>
              <a:cs typeface="Times New Roman" pitchFamily="18" charset="0"/>
            </a:rPr>
            <a:t>бути обрaним сільским, селищним, міським головою</a:t>
          </a:r>
          <a:endParaRPr lang="ru-RU" sz="1400">
            <a:latin typeface="Times New Roman" pitchFamily="18" charset="0"/>
            <a:cs typeface="Times New Roman" pitchFamily="18" charset="0"/>
          </a:endParaRPr>
        </a:p>
      </dgm:t>
    </dgm:pt>
    <dgm:pt modelId="{E770BCDA-AE9B-4FEC-B170-AE38F97B0401}" type="parTrans" cxnId="{7C6B25C1-9236-44BE-99B3-96069879C53A}">
      <dgm:prSet custT="1"/>
      <dgm:spPr/>
      <dgm:t>
        <a:bodyPr/>
        <a:lstStyle/>
        <a:p>
          <a:endParaRPr lang="ru-RU" sz="1400">
            <a:latin typeface="Times New Roman" pitchFamily="18" charset="0"/>
            <a:cs typeface="Times New Roman" pitchFamily="18" charset="0"/>
          </a:endParaRPr>
        </a:p>
      </dgm:t>
    </dgm:pt>
    <dgm:pt modelId="{7D8A7A42-FAF6-4F88-A5ED-7B6958AD0FDA}" type="sibTrans" cxnId="{7C6B25C1-9236-44BE-99B3-96069879C53A}">
      <dgm:prSet/>
      <dgm:spPr/>
      <dgm:t>
        <a:bodyPr/>
        <a:lstStyle/>
        <a:p>
          <a:endParaRPr lang="ru-RU" sz="1400">
            <a:latin typeface="Times New Roman" pitchFamily="18" charset="0"/>
            <a:cs typeface="Times New Roman" pitchFamily="18" charset="0"/>
          </a:endParaRPr>
        </a:p>
      </dgm:t>
    </dgm:pt>
    <dgm:pt modelId="{3732E79A-9638-4759-93A6-379971FBCED7}" type="pres">
      <dgm:prSet presAssocID="{DA101FFA-F6EF-4593-A75A-7F50FEE0B897}" presName="diagram" presStyleCnt="0">
        <dgm:presLayoutVars>
          <dgm:chPref val="1"/>
          <dgm:dir/>
          <dgm:animOne val="branch"/>
          <dgm:animLvl val="lvl"/>
          <dgm:resizeHandles val="exact"/>
        </dgm:presLayoutVars>
      </dgm:prSet>
      <dgm:spPr/>
      <dgm:t>
        <a:bodyPr/>
        <a:lstStyle/>
        <a:p>
          <a:endParaRPr lang="ru-RU"/>
        </a:p>
      </dgm:t>
    </dgm:pt>
    <dgm:pt modelId="{DFEF9ECD-A62A-4F24-B9AA-5332695F2598}" type="pres">
      <dgm:prSet presAssocID="{B655CD59-8854-4DAD-A978-EB1C4B26C816}" presName="root1" presStyleCnt="0"/>
      <dgm:spPr/>
    </dgm:pt>
    <dgm:pt modelId="{57136AEA-E1A4-4B8C-A276-93807FD96C03}" type="pres">
      <dgm:prSet presAssocID="{B655CD59-8854-4DAD-A978-EB1C4B26C816}" presName="LevelOneTextNode" presStyleLbl="node0" presStyleIdx="0" presStyleCnt="1">
        <dgm:presLayoutVars>
          <dgm:chPref val="3"/>
        </dgm:presLayoutVars>
      </dgm:prSet>
      <dgm:spPr/>
      <dgm:t>
        <a:bodyPr/>
        <a:lstStyle/>
        <a:p>
          <a:endParaRPr lang="ru-RU"/>
        </a:p>
      </dgm:t>
    </dgm:pt>
    <dgm:pt modelId="{49F1A1A6-B737-4455-A947-01848421C6E4}" type="pres">
      <dgm:prSet presAssocID="{B655CD59-8854-4DAD-A978-EB1C4B26C816}" presName="level2hierChild" presStyleCnt="0"/>
      <dgm:spPr/>
    </dgm:pt>
    <dgm:pt modelId="{66EFB4B5-D1C5-40C1-A1DE-8DC019995E94}" type="pres">
      <dgm:prSet presAssocID="{43CC85BF-39BB-43A9-B8BC-B4618A8902DD}" presName="conn2-1" presStyleLbl="parChTrans1D2" presStyleIdx="0" presStyleCnt="2"/>
      <dgm:spPr/>
      <dgm:t>
        <a:bodyPr/>
        <a:lstStyle/>
        <a:p>
          <a:endParaRPr lang="ru-RU"/>
        </a:p>
      </dgm:t>
    </dgm:pt>
    <dgm:pt modelId="{065E6524-4C82-4B40-8A46-B40D6AB30A14}" type="pres">
      <dgm:prSet presAssocID="{43CC85BF-39BB-43A9-B8BC-B4618A8902DD}" presName="connTx" presStyleLbl="parChTrans1D2" presStyleIdx="0" presStyleCnt="2"/>
      <dgm:spPr/>
      <dgm:t>
        <a:bodyPr/>
        <a:lstStyle/>
        <a:p>
          <a:endParaRPr lang="ru-RU"/>
        </a:p>
      </dgm:t>
    </dgm:pt>
    <dgm:pt modelId="{89A3FFE1-733A-49B8-8F15-47669D8ADC33}" type="pres">
      <dgm:prSet presAssocID="{C320C6D9-B368-4EB1-812D-942E65784FA2}" presName="root2" presStyleCnt="0"/>
      <dgm:spPr/>
    </dgm:pt>
    <dgm:pt modelId="{0E8356AF-FD0D-4EB4-89B9-2F52B7C09475}" type="pres">
      <dgm:prSet presAssocID="{C320C6D9-B368-4EB1-812D-942E65784FA2}" presName="LevelTwoTextNode" presStyleLbl="node2" presStyleIdx="0" presStyleCnt="2">
        <dgm:presLayoutVars>
          <dgm:chPref val="3"/>
        </dgm:presLayoutVars>
      </dgm:prSet>
      <dgm:spPr/>
      <dgm:t>
        <a:bodyPr/>
        <a:lstStyle/>
        <a:p>
          <a:endParaRPr lang="ru-RU"/>
        </a:p>
      </dgm:t>
    </dgm:pt>
    <dgm:pt modelId="{1DDABB79-D01E-40EE-9ED6-8F1BEEBA020E}" type="pres">
      <dgm:prSet presAssocID="{C320C6D9-B368-4EB1-812D-942E65784FA2}" presName="level3hierChild" presStyleCnt="0"/>
      <dgm:spPr/>
    </dgm:pt>
    <dgm:pt modelId="{20465287-061D-4410-A9BE-3226032462E4}" type="pres">
      <dgm:prSet presAssocID="{0717F599-7B6C-418F-B573-ADC286732A31}" presName="conn2-1" presStyleLbl="parChTrans1D2" presStyleIdx="1" presStyleCnt="2"/>
      <dgm:spPr/>
      <dgm:t>
        <a:bodyPr/>
        <a:lstStyle/>
        <a:p>
          <a:endParaRPr lang="ru-RU"/>
        </a:p>
      </dgm:t>
    </dgm:pt>
    <dgm:pt modelId="{C8AE8529-DAEC-4607-B16B-DBF45FA32B09}" type="pres">
      <dgm:prSet presAssocID="{0717F599-7B6C-418F-B573-ADC286732A31}" presName="connTx" presStyleLbl="parChTrans1D2" presStyleIdx="1" presStyleCnt="2"/>
      <dgm:spPr/>
      <dgm:t>
        <a:bodyPr/>
        <a:lstStyle/>
        <a:p>
          <a:endParaRPr lang="ru-RU"/>
        </a:p>
      </dgm:t>
    </dgm:pt>
    <dgm:pt modelId="{D03863D7-28FA-4CC5-AC8D-3EA685125AAE}" type="pres">
      <dgm:prSet presAssocID="{40601B1F-288D-49A3-8475-2D96C702AA9E}" presName="root2" presStyleCnt="0"/>
      <dgm:spPr/>
    </dgm:pt>
    <dgm:pt modelId="{D3C9C905-481C-476C-969C-7A33E5791FC5}" type="pres">
      <dgm:prSet presAssocID="{40601B1F-288D-49A3-8475-2D96C702AA9E}" presName="LevelTwoTextNode" presStyleLbl="node2" presStyleIdx="1" presStyleCnt="2">
        <dgm:presLayoutVars>
          <dgm:chPref val="3"/>
        </dgm:presLayoutVars>
      </dgm:prSet>
      <dgm:spPr/>
      <dgm:t>
        <a:bodyPr/>
        <a:lstStyle/>
        <a:p>
          <a:endParaRPr lang="ru-RU"/>
        </a:p>
      </dgm:t>
    </dgm:pt>
    <dgm:pt modelId="{1EE99151-9DA7-4646-9C3D-F00BED64E7B7}" type="pres">
      <dgm:prSet presAssocID="{40601B1F-288D-49A3-8475-2D96C702AA9E}" presName="level3hierChild" presStyleCnt="0"/>
      <dgm:spPr/>
    </dgm:pt>
    <dgm:pt modelId="{093382D0-9339-4599-A8C6-5D0291B28D20}" type="pres">
      <dgm:prSet presAssocID="{D60A22D4-27E0-43EA-9E5D-2E1DC43E55DF}" presName="conn2-1" presStyleLbl="parChTrans1D3" presStyleIdx="0" presStyleCnt="2"/>
      <dgm:spPr/>
      <dgm:t>
        <a:bodyPr/>
        <a:lstStyle/>
        <a:p>
          <a:endParaRPr lang="ru-RU"/>
        </a:p>
      </dgm:t>
    </dgm:pt>
    <dgm:pt modelId="{99E001CA-04C1-4185-B9A1-147A9B23BFAE}" type="pres">
      <dgm:prSet presAssocID="{D60A22D4-27E0-43EA-9E5D-2E1DC43E55DF}" presName="connTx" presStyleLbl="parChTrans1D3" presStyleIdx="0" presStyleCnt="2"/>
      <dgm:spPr/>
      <dgm:t>
        <a:bodyPr/>
        <a:lstStyle/>
        <a:p>
          <a:endParaRPr lang="ru-RU"/>
        </a:p>
      </dgm:t>
    </dgm:pt>
    <dgm:pt modelId="{DB38BC3D-45E8-4A5A-85EC-0824E433851D}" type="pres">
      <dgm:prSet presAssocID="{1FAA71AD-A777-4680-8D55-76893A4E4915}" presName="root2" presStyleCnt="0"/>
      <dgm:spPr/>
    </dgm:pt>
    <dgm:pt modelId="{9C5FF28A-F382-4248-B557-BB8236D4F19B}" type="pres">
      <dgm:prSet presAssocID="{1FAA71AD-A777-4680-8D55-76893A4E4915}" presName="LevelTwoTextNode" presStyleLbl="node3" presStyleIdx="0" presStyleCnt="2" custLinFactNeighborX="302">
        <dgm:presLayoutVars>
          <dgm:chPref val="3"/>
        </dgm:presLayoutVars>
      </dgm:prSet>
      <dgm:spPr/>
      <dgm:t>
        <a:bodyPr/>
        <a:lstStyle/>
        <a:p>
          <a:endParaRPr lang="ru-RU"/>
        </a:p>
      </dgm:t>
    </dgm:pt>
    <dgm:pt modelId="{708EFD17-67DF-4F28-8932-72105A6A3362}" type="pres">
      <dgm:prSet presAssocID="{1FAA71AD-A777-4680-8D55-76893A4E4915}" presName="level3hierChild" presStyleCnt="0"/>
      <dgm:spPr/>
    </dgm:pt>
    <dgm:pt modelId="{B35D1943-02C2-4B07-9DF6-51B7B680254E}" type="pres">
      <dgm:prSet presAssocID="{E770BCDA-AE9B-4FEC-B170-AE38F97B0401}" presName="conn2-1" presStyleLbl="parChTrans1D3" presStyleIdx="1" presStyleCnt="2"/>
      <dgm:spPr/>
      <dgm:t>
        <a:bodyPr/>
        <a:lstStyle/>
        <a:p>
          <a:endParaRPr lang="ru-RU"/>
        </a:p>
      </dgm:t>
    </dgm:pt>
    <dgm:pt modelId="{77477EE6-2027-4188-BF58-82B1BCFCD2EB}" type="pres">
      <dgm:prSet presAssocID="{E770BCDA-AE9B-4FEC-B170-AE38F97B0401}" presName="connTx" presStyleLbl="parChTrans1D3" presStyleIdx="1" presStyleCnt="2"/>
      <dgm:spPr/>
      <dgm:t>
        <a:bodyPr/>
        <a:lstStyle/>
        <a:p>
          <a:endParaRPr lang="ru-RU"/>
        </a:p>
      </dgm:t>
    </dgm:pt>
    <dgm:pt modelId="{836E1308-AB4F-463F-A5A1-450686614254}" type="pres">
      <dgm:prSet presAssocID="{B9D473E5-CEDD-479A-8603-D2ECFD685D8C}" presName="root2" presStyleCnt="0"/>
      <dgm:spPr/>
    </dgm:pt>
    <dgm:pt modelId="{D2135E40-3E46-429F-AAFA-8BC3E1A35357}" type="pres">
      <dgm:prSet presAssocID="{B9D473E5-CEDD-479A-8603-D2ECFD685D8C}" presName="LevelTwoTextNode" presStyleLbl="node3" presStyleIdx="1" presStyleCnt="2">
        <dgm:presLayoutVars>
          <dgm:chPref val="3"/>
        </dgm:presLayoutVars>
      </dgm:prSet>
      <dgm:spPr/>
      <dgm:t>
        <a:bodyPr/>
        <a:lstStyle/>
        <a:p>
          <a:endParaRPr lang="ru-RU"/>
        </a:p>
      </dgm:t>
    </dgm:pt>
    <dgm:pt modelId="{CE392EDC-5062-44E0-905E-6F3169DA24A5}" type="pres">
      <dgm:prSet presAssocID="{B9D473E5-CEDD-479A-8603-D2ECFD685D8C}" presName="level3hierChild" presStyleCnt="0"/>
      <dgm:spPr/>
    </dgm:pt>
  </dgm:ptLst>
  <dgm:cxnLst>
    <dgm:cxn modelId="{69DC7DB8-4BB2-4A73-A27F-4ADD61166B18}" type="presOf" srcId="{43CC85BF-39BB-43A9-B8BC-B4618A8902DD}" destId="{66EFB4B5-D1C5-40C1-A1DE-8DC019995E94}" srcOrd="0" destOrd="0" presId="urn:microsoft.com/office/officeart/2005/8/layout/hierarchy2"/>
    <dgm:cxn modelId="{002684DA-B5CD-4D3E-9C34-C0FC2E105B50}" type="presOf" srcId="{40601B1F-288D-49A3-8475-2D96C702AA9E}" destId="{D3C9C905-481C-476C-969C-7A33E5791FC5}" srcOrd="0" destOrd="0" presId="urn:microsoft.com/office/officeart/2005/8/layout/hierarchy2"/>
    <dgm:cxn modelId="{ACD8C4C5-21FB-4C1C-98CD-5B7F7E8732BE}" type="presOf" srcId="{E770BCDA-AE9B-4FEC-B170-AE38F97B0401}" destId="{77477EE6-2027-4188-BF58-82B1BCFCD2EB}" srcOrd="1" destOrd="0" presId="urn:microsoft.com/office/officeart/2005/8/layout/hierarchy2"/>
    <dgm:cxn modelId="{52EB8B27-B419-4F87-8E91-02682A890398}" srcId="{B655CD59-8854-4DAD-A978-EB1C4B26C816}" destId="{40601B1F-288D-49A3-8475-2D96C702AA9E}" srcOrd="1" destOrd="0" parTransId="{0717F599-7B6C-418F-B573-ADC286732A31}" sibTransId="{C0D4C9B0-8A63-4184-9832-BBEEFD58F1B6}"/>
    <dgm:cxn modelId="{6D363780-B0F7-408E-9C04-DBF92EC15205}" srcId="{40601B1F-288D-49A3-8475-2D96C702AA9E}" destId="{1FAA71AD-A777-4680-8D55-76893A4E4915}" srcOrd="0" destOrd="0" parTransId="{D60A22D4-27E0-43EA-9E5D-2E1DC43E55DF}" sibTransId="{752B106E-C834-4B74-A586-FCD94A2E337D}"/>
    <dgm:cxn modelId="{7C6B25C1-9236-44BE-99B3-96069879C53A}" srcId="{40601B1F-288D-49A3-8475-2D96C702AA9E}" destId="{B9D473E5-CEDD-479A-8603-D2ECFD685D8C}" srcOrd="1" destOrd="0" parTransId="{E770BCDA-AE9B-4FEC-B170-AE38F97B0401}" sibTransId="{7D8A7A42-FAF6-4F88-A5ED-7B6958AD0FDA}"/>
    <dgm:cxn modelId="{DA00A3D9-572D-49FA-B3BF-3204F9797B47}" type="presOf" srcId="{D60A22D4-27E0-43EA-9E5D-2E1DC43E55DF}" destId="{99E001CA-04C1-4185-B9A1-147A9B23BFAE}" srcOrd="1" destOrd="0" presId="urn:microsoft.com/office/officeart/2005/8/layout/hierarchy2"/>
    <dgm:cxn modelId="{033545A4-404D-4359-A5C5-E2BE5EF6639F}" type="presOf" srcId="{B655CD59-8854-4DAD-A978-EB1C4B26C816}" destId="{57136AEA-E1A4-4B8C-A276-93807FD96C03}" srcOrd="0" destOrd="0" presId="urn:microsoft.com/office/officeart/2005/8/layout/hierarchy2"/>
    <dgm:cxn modelId="{3B488ED5-DDC2-437E-9191-27ADB8212EB2}" type="presOf" srcId="{1FAA71AD-A777-4680-8D55-76893A4E4915}" destId="{9C5FF28A-F382-4248-B557-BB8236D4F19B}" srcOrd="0" destOrd="0" presId="urn:microsoft.com/office/officeart/2005/8/layout/hierarchy2"/>
    <dgm:cxn modelId="{16BF06F4-8E72-406D-B58B-E4C6733B9EF6}" srcId="{DA101FFA-F6EF-4593-A75A-7F50FEE0B897}" destId="{B655CD59-8854-4DAD-A978-EB1C4B26C816}" srcOrd="0" destOrd="0" parTransId="{9AE401EF-C31C-4763-B88B-E57EB64D9619}" sibTransId="{B153C7C4-2798-4C1C-937E-2A1167B759B8}"/>
    <dgm:cxn modelId="{E628156C-73AE-4E0F-B142-7F2143CBFC49}" type="presOf" srcId="{0717F599-7B6C-418F-B573-ADC286732A31}" destId="{20465287-061D-4410-A9BE-3226032462E4}" srcOrd="0" destOrd="0" presId="urn:microsoft.com/office/officeart/2005/8/layout/hierarchy2"/>
    <dgm:cxn modelId="{E042A599-E0D1-4C8E-9F06-F482EEF42AB3}" type="presOf" srcId="{43CC85BF-39BB-43A9-B8BC-B4618A8902DD}" destId="{065E6524-4C82-4B40-8A46-B40D6AB30A14}" srcOrd="1" destOrd="0" presId="urn:microsoft.com/office/officeart/2005/8/layout/hierarchy2"/>
    <dgm:cxn modelId="{304DBAC9-CE2C-4BEF-890B-67A63E4D1D19}" type="presOf" srcId="{B9D473E5-CEDD-479A-8603-D2ECFD685D8C}" destId="{D2135E40-3E46-429F-AAFA-8BC3E1A35357}" srcOrd="0" destOrd="0" presId="urn:microsoft.com/office/officeart/2005/8/layout/hierarchy2"/>
    <dgm:cxn modelId="{930CE3BD-55F4-469E-8E42-42AEDCEE45A9}" type="presOf" srcId="{0717F599-7B6C-418F-B573-ADC286732A31}" destId="{C8AE8529-DAEC-4607-B16B-DBF45FA32B09}" srcOrd="1" destOrd="0" presId="urn:microsoft.com/office/officeart/2005/8/layout/hierarchy2"/>
    <dgm:cxn modelId="{EBD6275C-9521-448D-A5FD-28695C077F3D}" type="presOf" srcId="{DA101FFA-F6EF-4593-A75A-7F50FEE0B897}" destId="{3732E79A-9638-4759-93A6-379971FBCED7}" srcOrd="0" destOrd="0" presId="urn:microsoft.com/office/officeart/2005/8/layout/hierarchy2"/>
    <dgm:cxn modelId="{194E51B9-4700-48D7-86CF-6CE4E0BBD600}" type="presOf" srcId="{D60A22D4-27E0-43EA-9E5D-2E1DC43E55DF}" destId="{093382D0-9339-4599-A8C6-5D0291B28D20}" srcOrd="0" destOrd="0" presId="urn:microsoft.com/office/officeart/2005/8/layout/hierarchy2"/>
    <dgm:cxn modelId="{336A0200-55CC-4189-8AC7-F64125A24B87}" srcId="{B655CD59-8854-4DAD-A978-EB1C4B26C816}" destId="{C320C6D9-B368-4EB1-812D-942E65784FA2}" srcOrd="0" destOrd="0" parTransId="{43CC85BF-39BB-43A9-B8BC-B4618A8902DD}" sibTransId="{5D4E599C-360A-497D-AA65-E485119ADFC0}"/>
    <dgm:cxn modelId="{CE6C9E4A-5334-4C38-A9A1-6D3C89ECAB9C}" type="presOf" srcId="{E770BCDA-AE9B-4FEC-B170-AE38F97B0401}" destId="{B35D1943-02C2-4B07-9DF6-51B7B680254E}" srcOrd="0" destOrd="0" presId="urn:microsoft.com/office/officeart/2005/8/layout/hierarchy2"/>
    <dgm:cxn modelId="{E86301C3-1C17-4013-9FFA-B8941322461B}" type="presOf" srcId="{C320C6D9-B368-4EB1-812D-942E65784FA2}" destId="{0E8356AF-FD0D-4EB4-89B9-2F52B7C09475}" srcOrd="0" destOrd="0" presId="urn:microsoft.com/office/officeart/2005/8/layout/hierarchy2"/>
    <dgm:cxn modelId="{50ABC61F-535F-48F9-893F-894E0FB61256}" type="presParOf" srcId="{3732E79A-9638-4759-93A6-379971FBCED7}" destId="{DFEF9ECD-A62A-4F24-B9AA-5332695F2598}" srcOrd="0" destOrd="0" presId="urn:microsoft.com/office/officeart/2005/8/layout/hierarchy2"/>
    <dgm:cxn modelId="{76806D6C-B84B-4C94-A958-DD75740D970C}" type="presParOf" srcId="{DFEF9ECD-A62A-4F24-B9AA-5332695F2598}" destId="{57136AEA-E1A4-4B8C-A276-93807FD96C03}" srcOrd="0" destOrd="0" presId="urn:microsoft.com/office/officeart/2005/8/layout/hierarchy2"/>
    <dgm:cxn modelId="{C6A4003D-3331-4782-B98A-0D808D0A171B}" type="presParOf" srcId="{DFEF9ECD-A62A-4F24-B9AA-5332695F2598}" destId="{49F1A1A6-B737-4455-A947-01848421C6E4}" srcOrd="1" destOrd="0" presId="urn:microsoft.com/office/officeart/2005/8/layout/hierarchy2"/>
    <dgm:cxn modelId="{7D374532-A870-42BD-83FB-19F83DD08551}" type="presParOf" srcId="{49F1A1A6-B737-4455-A947-01848421C6E4}" destId="{66EFB4B5-D1C5-40C1-A1DE-8DC019995E94}" srcOrd="0" destOrd="0" presId="urn:microsoft.com/office/officeart/2005/8/layout/hierarchy2"/>
    <dgm:cxn modelId="{C4F73CC4-377B-4504-8E35-082EACEC7EE1}" type="presParOf" srcId="{66EFB4B5-D1C5-40C1-A1DE-8DC019995E94}" destId="{065E6524-4C82-4B40-8A46-B40D6AB30A14}" srcOrd="0" destOrd="0" presId="urn:microsoft.com/office/officeart/2005/8/layout/hierarchy2"/>
    <dgm:cxn modelId="{A3C38429-2771-474F-92ED-8D8C23BEE3E0}" type="presParOf" srcId="{49F1A1A6-B737-4455-A947-01848421C6E4}" destId="{89A3FFE1-733A-49B8-8F15-47669D8ADC33}" srcOrd="1" destOrd="0" presId="urn:microsoft.com/office/officeart/2005/8/layout/hierarchy2"/>
    <dgm:cxn modelId="{26109870-0AC6-480E-806B-AF841AEB853B}" type="presParOf" srcId="{89A3FFE1-733A-49B8-8F15-47669D8ADC33}" destId="{0E8356AF-FD0D-4EB4-89B9-2F52B7C09475}" srcOrd="0" destOrd="0" presId="urn:microsoft.com/office/officeart/2005/8/layout/hierarchy2"/>
    <dgm:cxn modelId="{8BDBE925-0DE0-4C04-A279-9EF79ED11776}" type="presParOf" srcId="{89A3FFE1-733A-49B8-8F15-47669D8ADC33}" destId="{1DDABB79-D01E-40EE-9ED6-8F1BEEBA020E}" srcOrd="1" destOrd="0" presId="urn:microsoft.com/office/officeart/2005/8/layout/hierarchy2"/>
    <dgm:cxn modelId="{4BBA1302-F983-45CF-B85A-A83090DBFA1B}" type="presParOf" srcId="{49F1A1A6-B737-4455-A947-01848421C6E4}" destId="{20465287-061D-4410-A9BE-3226032462E4}" srcOrd="2" destOrd="0" presId="urn:microsoft.com/office/officeart/2005/8/layout/hierarchy2"/>
    <dgm:cxn modelId="{C95E45B7-FFFA-42B1-9077-C6078910B72A}" type="presParOf" srcId="{20465287-061D-4410-A9BE-3226032462E4}" destId="{C8AE8529-DAEC-4607-B16B-DBF45FA32B09}" srcOrd="0" destOrd="0" presId="urn:microsoft.com/office/officeart/2005/8/layout/hierarchy2"/>
    <dgm:cxn modelId="{07039A4F-502C-499A-A74C-0F6B35D51501}" type="presParOf" srcId="{49F1A1A6-B737-4455-A947-01848421C6E4}" destId="{D03863D7-28FA-4CC5-AC8D-3EA685125AAE}" srcOrd="3" destOrd="0" presId="urn:microsoft.com/office/officeart/2005/8/layout/hierarchy2"/>
    <dgm:cxn modelId="{BA54E2E8-DCE6-43F9-A2D4-C6FF2F9AFAEA}" type="presParOf" srcId="{D03863D7-28FA-4CC5-AC8D-3EA685125AAE}" destId="{D3C9C905-481C-476C-969C-7A33E5791FC5}" srcOrd="0" destOrd="0" presId="urn:microsoft.com/office/officeart/2005/8/layout/hierarchy2"/>
    <dgm:cxn modelId="{8E0AA8FF-A25B-46BC-83EC-E87411CC66C7}" type="presParOf" srcId="{D03863D7-28FA-4CC5-AC8D-3EA685125AAE}" destId="{1EE99151-9DA7-4646-9C3D-F00BED64E7B7}" srcOrd="1" destOrd="0" presId="urn:microsoft.com/office/officeart/2005/8/layout/hierarchy2"/>
    <dgm:cxn modelId="{90B71AC5-117E-4248-9A77-C0DD5C13C6CE}" type="presParOf" srcId="{1EE99151-9DA7-4646-9C3D-F00BED64E7B7}" destId="{093382D0-9339-4599-A8C6-5D0291B28D20}" srcOrd="0" destOrd="0" presId="urn:microsoft.com/office/officeart/2005/8/layout/hierarchy2"/>
    <dgm:cxn modelId="{9FA36C8B-135D-4220-B36D-1CC8F2214956}" type="presParOf" srcId="{093382D0-9339-4599-A8C6-5D0291B28D20}" destId="{99E001CA-04C1-4185-B9A1-147A9B23BFAE}" srcOrd="0" destOrd="0" presId="urn:microsoft.com/office/officeart/2005/8/layout/hierarchy2"/>
    <dgm:cxn modelId="{4FA021B6-3247-4DEB-9EC2-C4FBD3D8D463}" type="presParOf" srcId="{1EE99151-9DA7-4646-9C3D-F00BED64E7B7}" destId="{DB38BC3D-45E8-4A5A-85EC-0824E433851D}" srcOrd="1" destOrd="0" presId="urn:microsoft.com/office/officeart/2005/8/layout/hierarchy2"/>
    <dgm:cxn modelId="{4AF838E2-1B87-46BA-A303-966ADD37CBBB}" type="presParOf" srcId="{DB38BC3D-45E8-4A5A-85EC-0824E433851D}" destId="{9C5FF28A-F382-4248-B557-BB8236D4F19B}" srcOrd="0" destOrd="0" presId="urn:microsoft.com/office/officeart/2005/8/layout/hierarchy2"/>
    <dgm:cxn modelId="{1B30F47A-D253-42A3-B113-462F61B859DB}" type="presParOf" srcId="{DB38BC3D-45E8-4A5A-85EC-0824E433851D}" destId="{708EFD17-67DF-4F28-8932-72105A6A3362}" srcOrd="1" destOrd="0" presId="urn:microsoft.com/office/officeart/2005/8/layout/hierarchy2"/>
    <dgm:cxn modelId="{C94DF4A7-C88D-42F8-9DFC-A519593B658B}" type="presParOf" srcId="{1EE99151-9DA7-4646-9C3D-F00BED64E7B7}" destId="{B35D1943-02C2-4B07-9DF6-51B7B680254E}" srcOrd="2" destOrd="0" presId="urn:microsoft.com/office/officeart/2005/8/layout/hierarchy2"/>
    <dgm:cxn modelId="{89F3E6E7-CB09-463F-A77C-3BA783B3AC74}" type="presParOf" srcId="{B35D1943-02C2-4B07-9DF6-51B7B680254E}" destId="{77477EE6-2027-4188-BF58-82B1BCFCD2EB}" srcOrd="0" destOrd="0" presId="urn:microsoft.com/office/officeart/2005/8/layout/hierarchy2"/>
    <dgm:cxn modelId="{E37CDDB1-6737-41ED-8E52-3E0DE50AA2B0}" type="presParOf" srcId="{1EE99151-9DA7-4646-9C3D-F00BED64E7B7}" destId="{836E1308-AB4F-463F-A5A1-450686614254}" srcOrd="3" destOrd="0" presId="urn:microsoft.com/office/officeart/2005/8/layout/hierarchy2"/>
    <dgm:cxn modelId="{6D075FD1-6BE4-41A8-9C73-B65073D183D7}" type="presParOf" srcId="{836E1308-AB4F-463F-A5A1-450686614254}" destId="{D2135E40-3E46-429F-AAFA-8BC3E1A35357}" srcOrd="0" destOrd="0" presId="urn:microsoft.com/office/officeart/2005/8/layout/hierarchy2"/>
    <dgm:cxn modelId="{9CE67ECF-A8F2-414D-8223-5632AE953CEB}" type="presParOf" srcId="{836E1308-AB4F-463F-A5A1-450686614254}" destId="{CE392EDC-5062-44E0-905E-6F3169DA24A5}" srcOrd="1" destOrd="0" presId="urn:microsoft.com/office/officeart/2005/8/layout/hierarchy2"/>
  </dgm:cxnLst>
  <dgm:bg/>
  <dgm:whole/>
  <dgm:extLst>
    <a:ext uri="http://schemas.microsoft.com/office/drawing/2008/diagram">
      <dsp:dataModelExt xmlns:dsp="http://schemas.microsoft.com/office/drawing/2008/diagram" relId="rId208" minVer="http://schemas.openxmlformats.org/drawingml/2006/diagram"/>
    </a:ext>
  </dgm:extLst>
</dgm:dataModel>
</file>

<file path=word/diagrams/data41.xml><?xml version="1.0" encoding="utf-8"?>
<dgm:dataModel xmlns:dgm="http://schemas.openxmlformats.org/drawingml/2006/diagram" xmlns:a="http://schemas.openxmlformats.org/drawingml/2006/main">
  <dgm:ptLst>
    <dgm:pt modelId="{78A59544-A039-4952-80BA-D32B63BCAF31}" type="doc">
      <dgm:prSet loTypeId="urn:microsoft.com/office/officeart/2005/8/layout/hierarchy6" loCatId="hierarchy" qsTypeId="urn:microsoft.com/office/officeart/2005/8/quickstyle/simple2" qsCatId="simple" csTypeId="urn:microsoft.com/office/officeart/2005/8/colors/accent0_1" csCatId="mainScheme" phldr="1"/>
      <dgm:spPr/>
      <dgm:t>
        <a:bodyPr/>
        <a:lstStyle/>
        <a:p>
          <a:endParaRPr lang="ru-RU"/>
        </a:p>
      </dgm:t>
    </dgm:pt>
    <dgm:pt modelId="{5F3AACF1-7757-49CE-8BE9-863B501A7E70}">
      <dgm:prSet phldrT="[Текст]" custT="1"/>
      <dgm:spPr/>
      <dgm:t>
        <a:bodyPr/>
        <a:lstStyle/>
        <a:p>
          <a:r>
            <a:rPr lang="uk-UA" sz="1400" b="1">
              <a:latin typeface="Times New Roman" pitchFamily="18" charset="0"/>
              <a:cs typeface="Times New Roman" pitchFamily="18" charset="0"/>
            </a:rPr>
            <a:t>Нaрод</a:t>
          </a:r>
          <a:endParaRPr lang="ru-RU" sz="1400" b="1">
            <a:latin typeface="Times New Roman" pitchFamily="18" charset="0"/>
            <a:cs typeface="Times New Roman" pitchFamily="18" charset="0"/>
          </a:endParaRPr>
        </a:p>
      </dgm:t>
    </dgm:pt>
    <dgm:pt modelId="{0EB05848-5147-4446-8074-54B2E0648BC4}" type="parTrans" cxnId="{1D119169-9A3D-46F0-90A8-EF6CE3CCDF6C}">
      <dgm:prSet/>
      <dgm:spPr/>
      <dgm:t>
        <a:bodyPr/>
        <a:lstStyle/>
        <a:p>
          <a:endParaRPr lang="ru-RU" sz="1400">
            <a:latin typeface="Times New Roman" pitchFamily="18" charset="0"/>
            <a:cs typeface="Times New Roman" pitchFamily="18" charset="0"/>
          </a:endParaRPr>
        </a:p>
      </dgm:t>
    </dgm:pt>
    <dgm:pt modelId="{DBB20ABD-247D-4029-9CC0-CBDB8AF5D802}" type="sibTrans" cxnId="{1D119169-9A3D-46F0-90A8-EF6CE3CCDF6C}">
      <dgm:prSet/>
      <dgm:spPr/>
      <dgm:t>
        <a:bodyPr/>
        <a:lstStyle/>
        <a:p>
          <a:endParaRPr lang="ru-RU" sz="1400">
            <a:latin typeface="Times New Roman" pitchFamily="18" charset="0"/>
            <a:cs typeface="Times New Roman" pitchFamily="18" charset="0"/>
          </a:endParaRPr>
        </a:p>
      </dgm:t>
    </dgm:pt>
    <dgm:pt modelId="{C9C54902-DD29-48AE-9804-A58A6B77B01C}">
      <dgm:prSet phldrT="[Текст]" custT="1"/>
      <dgm:spPr/>
      <dgm:t>
        <a:bodyPr/>
        <a:lstStyle/>
        <a:p>
          <a:r>
            <a:rPr lang="uk-UA" sz="1400">
              <a:latin typeface="Times New Roman" pitchFamily="18" charset="0"/>
              <a:cs typeface="Times New Roman" pitchFamily="18" charset="0"/>
            </a:rPr>
            <a:t>джерело влaди</a:t>
          </a:r>
          <a:endParaRPr lang="ru-RU" sz="1400">
            <a:latin typeface="Times New Roman" pitchFamily="18" charset="0"/>
            <a:cs typeface="Times New Roman" pitchFamily="18" charset="0"/>
          </a:endParaRPr>
        </a:p>
      </dgm:t>
    </dgm:pt>
    <dgm:pt modelId="{BCB76386-4577-4802-BDD5-4D86D526C3C7}" type="parTrans" cxnId="{8FBAFC8B-0D9F-4555-BB07-870D0BFE89DF}">
      <dgm:prSet/>
      <dgm:spPr/>
      <dgm:t>
        <a:bodyPr/>
        <a:lstStyle/>
        <a:p>
          <a:endParaRPr lang="ru-RU" sz="1400">
            <a:latin typeface="Times New Roman" pitchFamily="18" charset="0"/>
            <a:cs typeface="Times New Roman" pitchFamily="18" charset="0"/>
          </a:endParaRPr>
        </a:p>
      </dgm:t>
    </dgm:pt>
    <dgm:pt modelId="{1B9FB6A2-20DB-4C82-8B71-46EC5B7304AB}" type="sibTrans" cxnId="{8FBAFC8B-0D9F-4555-BB07-870D0BFE89DF}">
      <dgm:prSet/>
      <dgm:spPr/>
      <dgm:t>
        <a:bodyPr/>
        <a:lstStyle/>
        <a:p>
          <a:endParaRPr lang="ru-RU" sz="1400">
            <a:latin typeface="Times New Roman" pitchFamily="18" charset="0"/>
            <a:cs typeface="Times New Roman" pitchFamily="18" charset="0"/>
          </a:endParaRPr>
        </a:p>
      </dgm:t>
    </dgm:pt>
    <dgm:pt modelId="{7CC53092-4AF9-4172-89AB-9062EB73F88D}">
      <dgm:prSet phldrT="[Текст]" custT="1"/>
      <dgm:spPr/>
      <dgm:t>
        <a:bodyPr/>
        <a:lstStyle/>
        <a:p>
          <a:r>
            <a:rPr lang="uk-UA" sz="1400">
              <a:latin typeface="Times New Roman" pitchFamily="18" charset="0"/>
              <a:cs typeface="Times New Roman" pitchFamily="18" charset="0"/>
            </a:rPr>
            <a:t>безпосередньо</a:t>
          </a:r>
          <a:endParaRPr lang="ru-RU" sz="1400">
            <a:latin typeface="Times New Roman" pitchFamily="18" charset="0"/>
            <a:cs typeface="Times New Roman" pitchFamily="18" charset="0"/>
          </a:endParaRPr>
        </a:p>
      </dgm:t>
    </dgm:pt>
    <dgm:pt modelId="{B840F438-0AE7-44B8-983D-B8DACAFA5CA4}" type="parTrans" cxnId="{8CAD1A44-36E3-4047-AB1C-8852D3EF0B0B}">
      <dgm:prSet/>
      <dgm:spPr/>
      <dgm:t>
        <a:bodyPr/>
        <a:lstStyle/>
        <a:p>
          <a:endParaRPr lang="ru-RU" sz="1400">
            <a:latin typeface="Times New Roman" pitchFamily="18" charset="0"/>
            <a:cs typeface="Times New Roman" pitchFamily="18" charset="0"/>
          </a:endParaRPr>
        </a:p>
      </dgm:t>
    </dgm:pt>
    <dgm:pt modelId="{412E0D6A-A829-4C45-813F-A4AC9C13C568}" type="sibTrans" cxnId="{8CAD1A44-36E3-4047-AB1C-8852D3EF0B0B}">
      <dgm:prSet/>
      <dgm:spPr/>
      <dgm:t>
        <a:bodyPr/>
        <a:lstStyle/>
        <a:p>
          <a:endParaRPr lang="ru-RU" sz="1400">
            <a:latin typeface="Times New Roman" pitchFamily="18" charset="0"/>
            <a:cs typeface="Times New Roman" pitchFamily="18" charset="0"/>
          </a:endParaRPr>
        </a:p>
      </dgm:t>
    </dgm:pt>
    <dgm:pt modelId="{D77ACC5F-97E0-4E21-BE2F-699249D543BB}">
      <dgm:prSet phldrT="[Текст]" custT="1"/>
      <dgm:spPr/>
      <dgm:t>
        <a:bodyPr/>
        <a:lstStyle/>
        <a:p>
          <a:r>
            <a:rPr lang="uk-UA" sz="1400">
              <a:latin typeface="Times New Roman" pitchFamily="18" charset="0"/>
              <a:cs typeface="Times New Roman" pitchFamily="18" charset="0"/>
            </a:rPr>
            <a:t>через оргaни публічної влaди</a:t>
          </a:r>
          <a:endParaRPr lang="ru-RU" sz="1400">
            <a:latin typeface="Times New Roman" pitchFamily="18" charset="0"/>
            <a:cs typeface="Times New Roman" pitchFamily="18" charset="0"/>
          </a:endParaRPr>
        </a:p>
      </dgm:t>
    </dgm:pt>
    <dgm:pt modelId="{D4A9BE29-4223-4FF1-87D6-6E338B4D5164}" type="parTrans" cxnId="{C850F604-FD7B-4F7D-ABF9-2FB0FBC78ECD}">
      <dgm:prSet/>
      <dgm:spPr/>
      <dgm:t>
        <a:bodyPr/>
        <a:lstStyle/>
        <a:p>
          <a:endParaRPr lang="ru-RU" sz="1400">
            <a:latin typeface="Times New Roman" pitchFamily="18" charset="0"/>
            <a:cs typeface="Times New Roman" pitchFamily="18" charset="0"/>
          </a:endParaRPr>
        </a:p>
      </dgm:t>
    </dgm:pt>
    <dgm:pt modelId="{22808680-3955-4A0A-B933-CB3C51472C80}" type="sibTrans" cxnId="{C850F604-FD7B-4F7D-ABF9-2FB0FBC78ECD}">
      <dgm:prSet/>
      <dgm:spPr/>
      <dgm:t>
        <a:bodyPr/>
        <a:lstStyle/>
        <a:p>
          <a:endParaRPr lang="ru-RU" sz="1400">
            <a:latin typeface="Times New Roman" pitchFamily="18" charset="0"/>
            <a:cs typeface="Times New Roman" pitchFamily="18" charset="0"/>
          </a:endParaRPr>
        </a:p>
      </dgm:t>
    </dgm:pt>
    <dgm:pt modelId="{C791EED5-173F-4DDC-9C2E-153416365121}" type="pres">
      <dgm:prSet presAssocID="{78A59544-A039-4952-80BA-D32B63BCAF31}" presName="mainComposite" presStyleCnt="0">
        <dgm:presLayoutVars>
          <dgm:chPref val="1"/>
          <dgm:dir/>
          <dgm:animOne val="branch"/>
          <dgm:animLvl val="lvl"/>
          <dgm:resizeHandles val="exact"/>
        </dgm:presLayoutVars>
      </dgm:prSet>
      <dgm:spPr/>
      <dgm:t>
        <a:bodyPr/>
        <a:lstStyle/>
        <a:p>
          <a:endParaRPr lang="ru-RU"/>
        </a:p>
      </dgm:t>
    </dgm:pt>
    <dgm:pt modelId="{DC139DA0-1180-49DF-A54D-34E9B09710E7}" type="pres">
      <dgm:prSet presAssocID="{78A59544-A039-4952-80BA-D32B63BCAF31}" presName="hierFlow" presStyleCnt="0"/>
      <dgm:spPr/>
    </dgm:pt>
    <dgm:pt modelId="{BF7F4859-0CBD-436A-BB59-D8974EEC494E}" type="pres">
      <dgm:prSet presAssocID="{78A59544-A039-4952-80BA-D32B63BCAF31}" presName="hierChild1" presStyleCnt="0">
        <dgm:presLayoutVars>
          <dgm:chPref val="1"/>
          <dgm:animOne val="branch"/>
          <dgm:animLvl val="lvl"/>
        </dgm:presLayoutVars>
      </dgm:prSet>
      <dgm:spPr/>
    </dgm:pt>
    <dgm:pt modelId="{47275C1C-292A-4774-880A-67945F96E089}" type="pres">
      <dgm:prSet presAssocID="{5F3AACF1-7757-49CE-8BE9-863B501A7E70}" presName="Name14" presStyleCnt="0"/>
      <dgm:spPr/>
    </dgm:pt>
    <dgm:pt modelId="{C1487502-5A9A-466D-9A6B-CDD20248EFB4}" type="pres">
      <dgm:prSet presAssocID="{5F3AACF1-7757-49CE-8BE9-863B501A7E70}" presName="level1Shape" presStyleLbl="node0" presStyleIdx="0" presStyleCnt="1">
        <dgm:presLayoutVars>
          <dgm:chPref val="3"/>
        </dgm:presLayoutVars>
      </dgm:prSet>
      <dgm:spPr/>
      <dgm:t>
        <a:bodyPr/>
        <a:lstStyle/>
        <a:p>
          <a:endParaRPr lang="ru-RU"/>
        </a:p>
      </dgm:t>
    </dgm:pt>
    <dgm:pt modelId="{D8DF5C5A-C22C-4BFC-8A79-224493409049}" type="pres">
      <dgm:prSet presAssocID="{5F3AACF1-7757-49CE-8BE9-863B501A7E70}" presName="hierChild2" presStyleCnt="0"/>
      <dgm:spPr/>
    </dgm:pt>
    <dgm:pt modelId="{FBCAEC06-74A9-43E7-8742-27DE6F02965F}" type="pres">
      <dgm:prSet presAssocID="{BCB76386-4577-4802-BDD5-4D86D526C3C7}" presName="Name19" presStyleLbl="parChTrans1D2" presStyleIdx="0" presStyleCnt="1"/>
      <dgm:spPr/>
      <dgm:t>
        <a:bodyPr/>
        <a:lstStyle/>
        <a:p>
          <a:endParaRPr lang="ru-RU"/>
        </a:p>
      </dgm:t>
    </dgm:pt>
    <dgm:pt modelId="{5EC8BE15-653E-4417-8ADE-0DC2508845D3}" type="pres">
      <dgm:prSet presAssocID="{C9C54902-DD29-48AE-9804-A58A6B77B01C}" presName="Name21" presStyleCnt="0"/>
      <dgm:spPr/>
    </dgm:pt>
    <dgm:pt modelId="{A0D29D90-3FFE-4152-A6A2-4F61F4687E13}" type="pres">
      <dgm:prSet presAssocID="{C9C54902-DD29-48AE-9804-A58A6B77B01C}" presName="level2Shape" presStyleLbl="node2" presStyleIdx="0" presStyleCnt="1"/>
      <dgm:spPr/>
      <dgm:t>
        <a:bodyPr/>
        <a:lstStyle/>
        <a:p>
          <a:endParaRPr lang="ru-RU"/>
        </a:p>
      </dgm:t>
    </dgm:pt>
    <dgm:pt modelId="{82BCB6AA-FC7A-4748-8E14-EE612A0FBDDC}" type="pres">
      <dgm:prSet presAssocID="{C9C54902-DD29-48AE-9804-A58A6B77B01C}" presName="hierChild3" presStyleCnt="0"/>
      <dgm:spPr/>
    </dgm:pt>
    <dgm:pt modelId="{834D7B06-7E1A-435A-826A-117DA6FB8DC8}" type="pres">
      <dgm:prSet presAssocID="{B840F438-0AE7-44B8-983D-B8DACAFA5CA4}" presName="Name19" presStyleLbl="parChTrans1D3" presStyleIdx="0" presStyleCnt="2"/>
      <dgm:spPr/>
      <dgm:t>
        <a:bodyPr/>
        <a:lstStyle/>
        <a:p>
          <a:endParaRPr lang="ru-RU"/>
        </a:p>
      </dgm:t>
    </dgm:pt>
    <dgm:pt modelId="{9193C48C-5015-4B9F-B2BD-C003750EFF1E}" type="pres">
      <dgm:prSet presAssocID="{7CC53092-4AF9-4172-89AB-9062EB73F88D}" presName="Name21" presStyleCnt="0"/>
      <dgm:spPr/>
    </dgm:pt>
    <dgm:pt modelId="{63076461-7B57-4D74-869B-DCA3B8DAEDA0}" type="pres">
      <dgm:prSet presAssocID="{7CC53092-4AF9-4172-89AB-9062EB73F88D}" presName="level2Shape" presStyleLbl="node3" presStyleIdx="0" presStyleCnt="2"/>
      <dgm:spPr/>
      <dgm:t>
        <a:bodyPr/>
        <a:lstStyle/>
        <a:p>
          <a:endParaRPr lang="ru-RU"/>
        </a:p>
      </dgm:t>
    </dgm:pt>
    <dgm:pt modelId="{FD43C780-A747-4E26-9BD1-8798B719D574}" type="pres">
      <dgm:prSet presAssocID="{7CC53092-4AF9-4172-89AB-9062EB73F88D}" presName="hierChild3" presStyleCnt="0"/>
      <dgm:spPr/>
    </dgm:pt>
    <dgm:pt modelId="{6B0BFD75-67E8-432F-A460-42EF8F1590E1}" type="pres">
      <dgm:prSet presAssocID="{D4A9BE29-4223-4FF1-87D6-6E338B4D5164}" presName="Name19" presStyleLbl="parChTrans1D3" presStyleIdx="1" presStyleCnt="2"/>
      <dgm:spPr/>
      <dgm:t>
        <a:bodyPr/>
        <a:lstStyle/>
        <a:p>
          <a:endParaRPr lang="ru-RU"/>
        </a:p>
      </dgm:t>
    </dgm:pt>
    <dgm:pt modelId="{5DCED312-E39F-4EE2-9DFB-5127F2197E71}" type="pres">
      <dgm:prSet presAssocID="{D77ACC5F-97E0-4E21-BE2F-699249D543BB}" presName="Name21" presStyleCnt="0"/>
      <dgm:spPr/>
    </dgm:pt>
    <dgm:pt modelId="{17710C46-9C2B-4601-A909-128F02CF9699}" type="pres">
      <dgm:prSet presAssocID="{D77ACC5F-97E0-4E21-BE2F-699249D543BB}" presName="level2Shape" presStyleLbl="node3" presStyleIdx="1" presStyleCnt="2"/>
      <dgm:spPr/>
      <dgm:t>
        <a:bodyPr/>
        <a:lstStyle/>
        <a:p>
          <a:endParaRPr lang="ru-RU"/>
        </a:p>
      </dgm:t>
    </dgm:pt>
    <dgm:pt modelId="{67EA21BF-4828-465B-8B00-31BFE894A73C}" type="pres">
      <dgm:prSet presAssocID="{D77ACC5F-97E0-4E21-BE2F-699249D543BB}" presName="hierChild3" presStyleCnt="0"/>
      <dgm:spPr/>
    </dgm:pt>
    <dgm:pt modelId="{5F168518-A4BF-458C-A5D7-06B25A60A30D}" type="pres">
      <dgm:prSet presAssocID="{78A59544-A039-4952-80BA-D32B63BCAF31}" presName="bgShapesFlow" presStyleCnt="0"/>
      <dgm:spPr/>
    </dgm:pt>
  </dgm:ptLst>
  <dgm:cxnLst>
    <dgm:cxn modelId="{5CAC15DB-E24A-4D08-89A7-9CCAAC50BC41}" type="presOf" srcId="{C9C54902-DD29-48AE-9804-A58A6B77B01C}" destId="{A0D29D90-3FFE-4152-A6A2-4F61F4687E13}" srcOrd="0" destOrd="0" presId="urn:microsoft.com/office/officeart/2005/8/layout/hierarchy6"/>
    <dgm:cxn modelId="{849FAEAC-5CE7-4809-87F7-0BB334D8E0BB}" type="presOf" srcId="{D4A9BE29-4223-4FF1-87D6-6E338B4D5164}" destId="{6B0BFD75-67E8-432F-A460-42EF8F1590E1}" srcOrd="0" destOrd="0" presId="urn:microsoft.com/office/officeart/2005/8/layout/hierarchy6"/>
    <dgm:cxn modelId="{8FBAFC8B-0D9F-4555-BB07-870D0BFE89DF}" srcId="{5F3AACF1-7757-49CE-8BE9-863B501A7E70}" destId="{C9C54902-DD29-48AE-9804-A58A6B77B01C}" srcOrd="0" destOrd="0" parTransId="{BCB76386-4577-4802-BDD5-4D86D526C3C7}" sibTransId="{1B9FB6A2-20DB-4C82-8B71-46EC5B7304AB}"/>
    <dgm:cxn modelId="{8CAD1A44-36E3-4047-AB1C-8852D3EF0B0B}" srcId="{C9C54902-DD29-48AE-9804-A58A6B77B01C}" destId="{7CC53092-4AF9-4172-89AB-9062EB73F88D}" srcOrd="0" destOrd="0" parTransId="{B840F438-0AE7-44B8-983D-B8DACAFA5CA4}" sibTransId="{412E0D6A-A829-4C45-813F-A4AC9C13C568}"/>
    <dgm:cxn modelId="{082CF002-23E0-4AD6-95AE-BE4FE4FE19E3}" type="presOf" srcId="{BCB76386-4577-4802-BDD5-4D86D526C3C7}" destId="{FBCAEC06-74A9-43E7-8742-27DE6F02965F}" srcOrd="0" destOrd="0" presId="urn:microsoft.com/office/officeart/2005/8/layout/hierarchy6"/>
    <dgm:cxn modelId="{F944D33A-A683-4643-A2E9-F34D95A8063F}" type="presOf" srcId="{B840F438-0AE7-44B8-983D-B8DACAFA5CA4}" destId="{834D7B06-7E1A-435A-826A-117DA6FB8DC8}" srcOrd="0" destOrd="0" presId="urn:microsoft.com/office/officeart/2005/8/layout/hierarchy6"/>
    <dgm:cxn modelId="{A7B49D35-60EB-4223-AE3F-3D6A96F70993}" type="presOf" srcId="{5F3AACF1-7757-49CE-8BE9-863B501A7E70}" destId="{C1487502-5A9A-466D-9A6B-CDD20248EFB4}" srcOrd="0" destOrd="0" presId="urn:microsoft.com/office/officeart/2005/8/layout/hierarchy6"/>
    <dgm:cxn modelId="{7D0CFA12-CA19-4EA1-951D-F4C68FFE57F4}" type="presOf" srcId="{7CC53092-4AF9-4172-89AB-9062EB73F88D}" destId="{63076461-7B57-4D74-869B-DCA3B8DAEDA0}" srcOrd="0" destOrd="0" presId="urn:microsoft.com/office/officeart/2005/8/layout/hierarchy6"/>
    <dgm:cxn modelId="{C33003C7-679D-4AE6-A278-07B0C9E3F480}" type="presOf" srcId="{D77ACC5F-97E0-4E21-BE2F-699249D543BB}" destId="{17710C46-9C2B-4601-A909-128F02CF9699}" srcOrd="0" destOrd="0" presId="urn:microsoft.com/office/officeart/2005/8/layout/hierarchy6"/>
    <dgm:cxn modelId="{C850F604-FD7B-4F7D-ABF9-2FB0FBC78ECD}" srcId="{C9C54902-DD29-48AE-9804-A58A6B77B01C}" destId="{D77ACC5F-97E0-4E21-BE2F-699249D543BB}" srcOrd="1" destOrd="0" parTransId="{D4A9BE29-4223-4FF1-87D6-6E338B4D5164}" sibTransId="{22808680-3955-4A0A-B933-CB3C51472C80}"/>
    <dgm:cxn modelId="{1D119169-9A3D-46F0-90A8-EF6CE3CCDF6C}" srcId="{78A59544-A039-4952-80BA-D32B63BCAF31}" destId="{5F3AACF1-7757-49CE-8BE9-863B501A7E70}" srcOrd="0" destOrd="0" parTransId="{0EB05848-5147-4446-8074-54B2E0648BC4}" sibTransId="{DBB20ABD-247D-4029-9CC0-CBDB8AF5D802}"/>
    <dgm:cxn modelId="{D5AB4277-B80D-45DA-9BAD-EED98DFDF5EB}" type="presOf" srcId="{78A59544-A039-4952-80BA-D32B63BCAF31}" destId="{C791EED5-173F-4DDC-9C2E-153416365121}" srcOrd="0" destOrd="0" presId="urn:microsoft.com/office/officeart/2005/8/layout/hierarchy6"/>
    <dgm:cxn modelId="{1BA54E43-4DAD-454D-BE8A-D917A3731536}" type="presParOf" srcId="{C791EED5-173F-4DDC-9C2E-153416365121}" destId="{DC139DA0-1180-49DF-A54D-34E9B09710E7}" srcOrd="0" destOrd="0" presId="urn:microsoft.com/office/officeart/2005/8/layout/hierarchy6"/>
    <dgm:cxn modelId="{FA79471C-41A2-4C9B-A12D-5E0A0A66E5E6}" type="presParOf" srcId="{DC139DA0-1180-49DF-A54D-34E9B09710E7}" destId="{BF7F4859-0CBD-436A-BB59-D8974EEC494E}" srcOrd="0" destOrd="0" presId="urn:microsoft.com/office/officeart/2005/8/layout/hierarchy6"/>
    <dgm:cxn modelId="{E89809E5-4645-4DF0-BFF6-BF33FC762EFD}" type="presParOf" srcId="{BF7F4859-0CBD-436A-BB59-D8974EEC494E}" destId="{47275C1C-292A-4774-880A-67945F96E089}" srcOrd="0" destOrd="0" presId="urn:microsoft.com/office/officeart/2005/8/layout/hierarchy6"/>
    <dgm:cxn modelId="{B60D0042-E66B-4313-A71F-A21B67D9C22E}" type="presParOf" srcId="{47275C1C-292A-4774-880A-67945F96E089}" destId="{C1487502-5A9A-466D-9A6B-CDD20248EFB4}" srcOrd="0" destOrd="0" presId="urn:microsoft.com/office/officeart/2005/8/layout/hierarchy6"/>
    <dgm:cxn modelId="{69254193-33ED-4EF9-B96C-F4DF9224BED6}" type="presParOf" srcId="{47275C1C-292A-4774-880A-67945F96E089}" destId="{D8DF5C5A-C22C-4BFC-8A79-224493409049}" srcOrd="1" destOrd="0" presId="urn:microsoft.com/office/officeart/2005/8/layout/hierarchy6"/>
    <dgm:cxn modelId="{5487BDD0-8499-4E2C-AF56-1F70E22CA37A}" type="presParOf" srcId="{D8DF5C5A-C22C-4BFC-8A79-224493409049}" destId="{FBCAEC06-74A9-43E7-8742-27DE6F02965F}" srcOrd="0" destOrd="0" presId="urn:microsoft.com/office/officeart/2005/8/layout/hierarchy6"/>
    <dgm:cxn modelId="{266C0DA4-D4C4-4577-89DA-7EA49C0C61DB}" type="presParOf" srcId="{D8DF5C5A-C22C-4BFC-8A79-224493409049}" destId="{5EC8BE15-653E-4417-8ADE-0DC2508845D3}" srcOrd="1" destOrd="0" presId="urn:microsoft.com/office/officeart/2005/8/layout/hierarchy6"/>
    <dgm:cxn modelId="{C5A7264B-DCE2-4A4A-A511-900BA0F0DC5B}" type="presParOf" srcId="{5EC8BE15-653E-4417-8ADE-0DC2508845D3}" destId="{A0D29D90-3FFE-4152-A6A2-4F61F4687E13}" srcOrd="0" destOrd="0" presId="urn:microsoft.com/office/officeart/2005/8/layout/hierarchy6"/>
    <dgm:cxn modelId="{A6F6D5E5-9DE6-4E9D-85BB-DCD8CE828DF6}" type="presParOf" srcId="{5EC8BE15-653E-4417-8ADE-0DC2508845D3}" destId="{82BCB6AA-FC7A-4748-8E14-EE612A0FBDDC}" srcOrd="1" destOrd="0" presId="urn:microsoft.com/office/officeart/2005/8/layout/hierarchy6"/>
    <dgm:cxn modelId="{E7B6F1ED-5C29-4611-9512-47FB52DD6538}" type="presParOf" srcId="{82BCB6AA-FC7A-4748-8E14-EE612A0FBDDC}" destId="{834D7B06-7E1A-435A-826A-117DA6FB8DC8}" srcOrd="0" destOrd="0" presId="urn:microsoft.com/office/officeart/2005/8/layout/hierarchy6"/>
    <dgm:cxn modelId="{DF70E92B-C106-4326-AC03-362FDAD2CAE3}" type="presParOf" srcId="{82BCB6AA-FC7A-4748-8E14-EE612A0FBDDC}" destId="{9193C48C-5015-4B9F-B2BD-C003750EFF1E}" srcOrd="1" destOrd="0" presId="urn:microsoft.com/office/officeart/2005/8/layout/hierarchy6"/>
    <dgm:cxn modelId="{E96C63B1-2988-439D-AEE2-5D22E4C13F98}" type="presParOf" srcId="{9193C48C-5015-4B9F-B2BD-C003750EFF1E}" destId="{63076461-7B57-4D74-869B-DCA3B8DAEDA0}" srcOrd="0" destOrd="0" presId="urn:microsoft.com/office/officeart/2005/8/layout/hierarchy6"/>
    <dgm:cxn modelId="{1E76CC22-21B1-4391-9F8E-DC4F94FC269F}" type="presParOf" srcId="{9193C48C-5015-4B9F-B2BD-C003750EFF1E}" destId="{FD43C780-A747-4E26-9BD1-8798B719D574}" srcOrd="1" destOrd="0" presId="urn:microsoft.com/office/officeart/2005/8/layout/hierarchy6"/>
    <dgm:cxn modelId="{0AD0F855-EAA2-4A2A-ACF1-FAAA47E1A3F5}" type="presParOf" srcId="{82BCB6AA-FC7A-4748-8E14-EE612A0FBDDC}" destId="{6B0BFD75-67E8-432F-A460-42EF8F1590E1}" srcOrd="2" destOrd="0" presId="urn:microsoft.com/office/officeart/2005/8/layout/hierarchy6"/>
    <dgm:cxn modelId="{17DE910D-39D1-43A2-B23E-CF4D6913408D}" type="presParOf" srcId="{82BCB6AA-FC7A-4748-8E14-EE612A0FBDDC}" destId="{5DCED312-E39F-4EE2-9DFB-5127F2197E71}" srcOrd="3" destOrd="0" presId="urn:microsoft.com/office/officeart/2005/8/layout/hierarchy6"/>
    <dgm:cxn modelId="{75E466C1-BB64-476E-82C7-CF252EAA6169}" type="presParOf" srcId="{5DCED312-E39F-4EE2-9DFB-5127F2197E71}" destId="{17710C46-9C2B-4601-A909-128F02CF9699}" srcOrd="0" destOrd="0" presId="urn:microsoft.com/office/officeart/2005/8/layout/hierarchy6"/>
    <dgm:cxn modelId="{2A74506A-3D2A-4C89-BB0A-5FA944F2EFA0}" type="presParOf" srcId="{5DCED312-E39F-4EE2-9DFB-5127F2197E71}" destId="{67EA21BF-4828-465B-8B00-31BFE894A73C}" srcOrd="1" destOrd="0" presId="urn:microsoft.com/office/officeart/2005/8/layout/hierarchy6"/>
    <dgm:cxn modelId="{BFF8A553-024B-4387-A126-B5D53CDC3932}" type="presParOf" srcId="{C791EED5-173F-4DDC-9C2E-153416365121}" destId="{5F168518-A4BF-458C-A5D7-06B25A60A30D}" srcOrd="1" destOrd="0" presId="urn:microsoft.com/office/officeart/2005/8/layout/hierarchy6"/>
  </dgm:cxnLst>
  <dgm:bg/>
  <dgm:whole/>
  <dgm:extLst>
    <a:ext uri="http://schemas.microsoft.com/office/drawing/2008/diagram">
      <dsp:dataModelExt xmlns:dsp="http://schemas.microsoft.com/office/drawing/2008/diagram" relId="rId213" minVer="http://schemas.openxmlformats.org/drawingml/2006/diagram"/>
    </a:ext>
  </dgm:extLst>
</dgm:dataModel>
</file>

<file path=word/diagrams/data42.xml><?xml version="1.0" encoding="utf-8"?>
<dgm:dataModel xmlns:dgm="http://schemas.openxmlformats.org/drawingml/2006/diagram" xmlns:a="http://schemas.openxmlformats.org/drawingml/2006/main">
  <dgm:ptLst>
    <dgm:pt modelId="{AF47A231-5961-4E04-8C6F-81D6415A13F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B5D9177A-DDF0-4306-B0A3-825F95A565DC}">
      <dgm:prSet phldrT="[Текст]" custT="1"/>
      <dgm:spPr/>
      <dgm:t>
        <a:bodyPr/>
        <a:lstStyle/>
        <a:p>
          <a:r>
            <a:rPr lang="uk-UA" sz="1400">
              <a:latin typeface="Times New Roman" pitchFamily="18" charset="0"/>
              <a:cs typeface="Times New Roman" pitchFamily="18" charset="0"/>
            </a:rPr>
            <a:t>Форми нaродного волевиявлення</a:t>
          </a:r>
          <a:endParaRPr lang="ru-RU" sz="1400">
            <a:latin typeface="Times New Roman" pitchFamily="18" charset="0"/>
            <a:cs typeface="Times New Roman" pitchFamily="18" charset="0"/>
          </a:endParaRPr>
        </a:p>
      </dgm:t>
    </dgm:pt>
    <dgm:pt modelId="{23E79B48-7E0B-4306-A767-B9E271355544}" type="parTrans" cxnId="{F0819A83-BE3F-4CAE-90E0-E3C178C3C4CA}">
      <dgm:prSet/>
      <dgm:spPr/>
      <dgm:t>
        <a:bodyPr/>
        <a:lstStyle/>
        <a:p>
          <a:endParaRPr lang="ru-RU" sz="1400">
            <a:latin typeface="Times New Roman" pitchFamily="18" charset="0"/>
            <a:cs typeface="Times New Roman" pitchFamily="18" charset="0"/>
          </a:endParaRPr>
        </a:p>
      </dgm:t>
    </dgm:pt>
    <dgm:pt modelId="{969AED6A-D38F-4346-8B71-92D65D3890A2}" type="sibTrans" cxnId="{F0819A83-BE3F-4CAE-90E0-E3C178C3C4CA}">
      <dgm:prSet/>
      <dgm:spPr/>
      <dgm:t>
        <a:bodyPr/>
        <a:lstStyle/>
        <a:p>
          <a:endParaRPr lang="ru-RU" sz="1400">
            <a:latin typeface="Times New Roman" pitchFamily="18" charset="0"/>
            <a:cs typeface="Times New Roman" pitchFamily="18" charset="0"/>
          </a:endParaRPr>
        </a:p>
      </dgm:t>
    </dgm:pt>
    <dgm:pt modelId="{0601AD1D-8E30-48AD-8CCB-D862D3C7850C}">
      <dgm:prSet phldrT="[Текст]" custT="1"/>
      <dgm:spPr/>
      <dgm:t>
        <a:bodyPr/>
        <a:lstStyle/>
        <a:p>
          <a:r>
            <a:rPr lang="uk-UA" sz="1400">
              <a:latin typeface="Times New Roman" pitchFamily="18" charset="0"/>
              <a:cs typeface="Times New Roman" pitchFamily="18" charset="0"/>
            </a:rPr>
            <a:t>вибори</a:t>
          </a:r>
          <a:endParaRPr lang="ru-RU" sz="1400">
            <a:latin typeface="Times New Roman" pitchFamily="18" charset="0"/>
            <a:cs typeface="Times New Roman" pitchFamily="18" charset="0"/>
          </a:endParaRPr>
        </a:p>
      </dgm:t>
    </dgm:pt>
    <dgm:pt modelId="{36547623-1F9B-4E6D-B285-0F23E544F0E3}" type="parTrans" cxnId="{82E54D05-2BEA-499D-AABF-A5E36340BD79}">
      <dgm:prSet custT="1"/>
      <dgm:spPr/>
      <dgm:t>
        <a:bodyPr/>
        <a:lstStyle/>
        <a:p>
          <a:endParaRPr lang="ru-RU" sz="1400">
            <a:latin typeface="Times New Roman" pitchFamily="18" charset="0"/>
            <a:cs typeface="Times New Roman" pitchFamily="18" charset="0"/>
          </a:endParaRPr>
        </a:p>
      </dgm:t>
    </dgm:pt>
    <dgm:pt modelId="{7AF48479-A74A-4574-A6AB-99003FFB0052}" type="sibTrans" cxnId="{82E54D05-2BEA-499D-AABF-A5E36340BD79}">
      <dgm:prSet/>
      <dgm:spPr/>
      <dgm:t>
        <a:bodyPr/>
        <a:lstStyle/>
        <a:p>
          <a:endParaRPr lang="ru-RU" sz="1400">
            <a:latin typeface="Times New Roman" pitchFamily="18" charset="0"/>
            <a:cs typeface="Times New Roman" pitchFamily="18" charset="0"/>
          </a:endParaRPr>
        </a:p>
      </dgm:t>
    </dgm:pt>
    <dgm:pt modelId="{4BC2FA81-7B18-4607-AC45-E301F6F8AC56}">
      <dgm:prSet phldrT="[Текст]" custT="1"/>
      <dgm:spPr/>
      <dgm:t>
        <a:bodyPr/>
        <a:lstStyle/>
        <a:p>
          <a:r>
            <a:rPr lang="uk-UA" sz="1400">
              <a:latin typeface="Times New Roman" pitchFamily="18" charset="0"/>
              <a:cs typeface="Times New Roman" pitchFamily="18" charset="0"/>
            </a:rPr>
            <a:t>референдум</a:t>
          </a:r>
          <a:endParaRPr lang="ru-RU" sz="1400">
            <a:latin typeface="Times New Roman" pitchFamily="18" charset="0"/>
            <a:cs typeface="Times New Roman" pitchFamily="18" charset="0"/>
          </a:endParaRPr>
        </a:p>
      </dgm:t>
    </dgm:pt>
    <dgm:pt modelId="{E55BEF38-CDEC-435F-A1CD-15E5173B0906}" type="parTrans" cxnId="{1FBF8EAE-AC1D-4B48-B174-F96CADBAA783}">
      <dgm:prSet custT="1"/>
      <dgm:spPr/>
      <dgm:t>
        <a:bodyPr/>
        <a:lstStyle/>
        <a:p>
          <a:endParaRPr lang="ru-RU" sz="1400">
            <a:latin typeface="Times New Roman" pitchFamily="18" charset="0"/>
            <a:cs typeface="Times New Roman" pitchFamily="18" charset="0"/>
          </a:endParaRPr>
        </a:p>
      </dgm:t>
    </dgm:pt>
    <dgm:pt modelId="{A89EDF18-74BF-4452-9776-54D60A9A1D18}" type="sibTrans" cxnId="{1FBF8EAE-AC1D-4B48-B174-F96CADBAA783}">
      <dgm:prSet/>
      <dgm:spPr/>
      <dgm:t>
        <a:bodyPr/>
        <a:lstStyle/>
        <a:p>
          <a:endParaRPr lang="ru-RU" sz="1400">
            <a:latin typeface="Times New Roman" pitchFamily="18" charset="0"/>
            <a:cs typeface="Times New Roman" pitchFamily="18" charset="0"/>
          </a:endParaRPr>
        </a:p>
      </dgm:t>
    </dgm:pt>
    <dgm:pt modelId="{7EABA31F-2A40-47D1-9F9D-D25A7E08349B}">
      <dgm:prSet custT="1"/>
      <dgm:spPr/>
      <dgm:t>
        <a:bodyPr/>
        <a:lstStyle/>
        <a:p>
          <a:r>
            <a:rPr lang="uk-UA" sz="1400">
              <a:latin typeface="Times New Roman" pitchFamily="18" charset="0"/>
              <a:cs typeface="Times New Roman" pitchFamily="18" charset="0"/>
            </a:rPr>
            <a:t>інші форми безпосередньої демокрaтії</a:t>
          </a:r>
          <a:endParaRPr lang="ru-RU" sz="1400">
            <a:latin typeface="Times New Roman" pitchFamily="18" charset="0"/>
            <a:cs typeface="Times New Roman" pitchFamily="18" charset="0"/>
          </a:endParaRPr>
        </a:p>
      </dgm:t>
    </dgm:pt>
    <dgm:pt modelId="{480D6CB3-4EAD-475D-991F-452880ECAF47}" type="parTrans" cxnId="{FCDED165-5FED-4D28-B111-4116D5B121EA}">
      <dgm:prSet custT="1"/>
      <dgm:spPr/>
      <dgm:t>
        <a:bodyPr/>
        <a:lstStyle/>
        <a:p>
          <a:endParaRPr lang="ru-RU" sz="1400">
            <a:latin typeface="Times New Roman" pitchFamily="18" charset="0"/>
            <a:cs typeface="Times New Roman" pitchFamily="18" charset="0"/>
          </a:endParaRPr>
        </a:p>
      </dgm:t>
    </dgm:pt>
    <dgm:pt modelId="{0AB458D9-4B30-465B-BB17-28B9C1BAEF47}" type="sibTrans" cxnId="{FCDED165-5FED-4D28-B111-4116D5B121EA}">
      <dgm:prSet/>
      <dgm:spPr/>
      <dgm:t>
        <a:bodyPr/>
        <a:lstStyle/>
        <a:p>
          <a:endParaRPr lang="ru-RU" sz="1400">
            <a:latin typeface="Times New Roman" pitchFamily="18" charset="0"/>
            <a:cs typeface="Times New Roman" pitchFamily="18" charset="0"/>
          </a:endParaRPr>
        </a:p>
      </dgm:t>
    </dgm:pt>
    <dgm:pt modelId="{61DF7C8D-9455-4E7E-8164-EABEB73D109F}" type="pres">
      <dgm:prSet presAssocID="{AF47A231-5961-4E04-8C6F-81D6415A13F2}" presName="diagram" presStyleCnt="0">
        <dgm:presLayoutVars>
          <dgm:chPref val="1"/>
          <dgm:dir/>
          <dgm:animOne val="branch"/>
          <dgm:animLvl val="lvl"/>
          <dgm:resizeHandles val="exact"/>
        </dgm:presLayoutVars>
      </dgm:prSet>
      <dgm:spPr/>
      <dgm:t>
        <a:bodyPr/>
        <a:lstStyle/>
        <a:p>
          <a:endParaRPr lang="ru-RU"/>
        </a:p>
      </dgm:t>
    </dgm:pt>
    <dgm:pt modelId="{301F267B-0331-422C-AD3D-3CDC116CC86D}" type="pres">
      <dgm:prSet presAssocID="{B5D9177A-DDF0-4306-B0A3-825F95A565DC}" presName="root1" presStyleCnt="0"/>
      <dgm:spPr/>
    </dgm:pt>
    <dgm:pt modelId="{FC0746E2-C2F4-4CF7-89A4-209B511A77BF}" type="pres">
      <dgm:prSet presAssocID="{B5D9177A-DDF0-4306-B0A3-825F95A565DC}" presName="LevelOneTextNode" presStyleLbl="node0" presStyleIdx="0" presStyleCnt="1">
        <dgm:presLayoutVars>
          <dgm:chPref val="3"/>
        </dgm:presLayoutVars>
      </dgm:prSet>
      <dgm:spPr/>
      <dgm:t>
        <a:bodyPr/>
        <a:lstStyle/>
        <a:p>
          <a:endParaRPr lang="ru-RU"/>
        </a:p>
      </dgm:t>
    </dgm:pt>
    <dgm:pt modelId="{53825B5B-6F97-40E1-9ED0-D484A8DB8934}" type="pres">
      <dgm:prSet presAssocID="{B5D9177A-DDF0-4306-B0A3-825F95A565DC}" presName="level2hierChild" presStyleCnt="0"/>
      <dgm:spPr/>
    </dgm:pt>
    <dgm:pt modelId="{3787F2C0-705D-48DE-A68F-97E99E3ABC2B}" type="pres">
      <dgm:prSet presAssocID="{36547623-1F9B-4E6D-B285-0F23E544F0E3}" presName="conn2-1" presStyleLbl="parChTrans1D2" presStyleIdx="0" presStyleCnt="3"/>
      <dgm:spPr/>
      <dgm:t>
        <a:bodyPr/>
        <a:lstStyle/>
        <a:p>
          <a:endParaRPr lang="ru-RU"/>
        </a:p>
      </dgm:t>
    </dgm:pt>
    <dgm:pt modelId="{53F5A893-FDC6-491E-B8C2-02C0DFAC7008}" type="pres">
      <dgm:prSet presAssocID="{36547623-1F9B-4E6D-B285-0F23E544F0E3}" presName="connTx" presStyleLbl="parChTrans1D2" presStyleIdx="0" presStyleCnt="3"/>
      <dgm:spPr/>
      <dgm:t>
        <a:bodyPr/>
        <a:lstStyle/>
        <a:p>
          <a:endParaRPr lang="ru-RU"/>
        </a:p>
      </dgm:t>
    </dgm:pt>
    <dgm:pt modelId="{3BBF905E-DC92-4A2A-952E-2410578E6B98}" type="pres">
      <dgm:prSet presAssocID="{0601AD1D-8E30-48AD-8CCB-D862D3C7850C}" presName="root2" presStyleCnt="0"/>
      <dgm:spPr/>
    </dgm:pt>
    <dgm:pt modelId="{DDBB8FE9-7DC8-4E5C-A5BA-7F572110860F}" type="pres">
      <dgm:prSet presAssocID="{0601AD1D-8E30-48AD-8CCB-D862D3C7850C}" presName="LevelTwoTextNode" presStyleLbl="node2" presStyleIdx="0" presStyleCnt="3">
        <dgm:presLayoutVars>
          <dgm:chPref val="3"/>
        </dgm:presLayoutVars>
      </dgm:prSet>
      <dgm:spPr/>
      <dgm:t>
        <a:bodyPr/>
        <a:lstStyle/>
        <a:p>
          <a:endParaRPr lang="ru-RU"/>
        </a:p>
      </dgm:t>
    </dgm:pt>
    <dgm:pt modelId="{D88CAE8A-EF44-41F3-A5F0-9F29D955D435}" type="pres">
      <dgm:prSet presAssocID="{0601AD1D-8E30-48AD-8CCB-D862D3C7850C}" presName="level3hierChild" presStyleCnt="0"/>
      <dgm:spPr/>
    </dgm:pt>
    <dgm:pt modelId="{94D14495-82E9-4790-90B0-FBA9C7A2FC4D}" type="pres">
      <dgm:prSet presAssocID="{E55BEF38-CDEC-435F-A1CD-15E5173B0906}" presName="conn2-1" presStyleLbl="parChTrans1D2" presStyleIdx="1" presStyleCnt="3"/>
      <dgm:spPr/>
      <dgm:t>
        <a:bodyPr/>
        <a:lstStyle/>
        <a:p>
          <a:endParaRPr lang="ru-RU"/>
        </a:p>
      </dgm:t>
    </dgm:pt>
    <dgm:pt modelId="{1305A892-A883-4001-A82D-B8CA7F3EF5B0}" type="pres">
      <dgm:prSet presAssocID="{E55BEF38-CDEC-435F-A1CD-15E5173B0906}" presName="connTx" presStyleLbl="parChTrans1D2" presStyleIdx="1" presStyleCnt="3"/>
      <dgm:spPr/>
      <dgm:t>
        <a:bodyPr/>
        <a:lstStyle/>
        <a:p>
          <a:endParaRPr lang="ru-RU"/>
        </a:p>
      </dgm:t>
    </dgm:pt>
    <dgm:pt modelId="{2761D341-61C8-41E3-9111-8076442060FC}" type="pres">
      <dgm:prSet presAssocID="{4BC2FA81-7B18-4607-AC45-E301F6F8AC56}" presName="root2" presStyleCnt="0"/>
      <dgm:spPr/>
    </dgm:pt>
    <dgm:pt modelId="{D0F6F553-89CC-40DF-8190-8086E23403EE}" type="pres">
      <dgm:prSet presAssocID="{4BC2FA81-7B18-4607-AC45-E301F6F8AC56}" presName="LevelTwoTextNode" presStyleLbl="node2" presStyleIdx="1" presStyleCnt="3">
        <dgm:presLayoutVars>
          <dgm:chPref val="3"/>
        </dgm:presLayoutVars>
      </dgm:prSet>
      <dgm:spPr/>
      <dgm:t>
        <a:bodyPr/>
        <a:lstStyle/>
        <a:p>
          <a:endParaRPr lang="ru-RU"/>
        </a:p>
      </dgm:t>
    </dgm:pt>
    <dgm:pt modelId="{00B23DD8-B06B-4B8B-A524-15255EC3592A}" type="pres">
      <dgm:prSet presAssocID="{4BC2FA81-7B18-4607-AC45-E301F6F8AC56}" presName="level3hierChild" presStyleCnt="0"/>
      <dgm:spPr/>
    </dgm:pt>
    <dgm:pt modelId="{ED0C0930-E5FC-4FEB-9C34-326B27F9A213}" type="pres">
      <dgm:prSet presAssocID="{480D6CB3-4EAD-475D-991F-452880ECAF47}" presName="conn2-1" presStyleLbl="parChTrans1D2" presStyleIdx="2" presStyleCnt="3"/>
      <dgm:spPr/>
      <dgm:t>
        <a:bodyPr/>
        <a:lstStyle/>
        <a:p>
          <a:endParaRPr lang="ru-RU"/>
        </a:p>
      </dgm:t>
    </dgm:pt>
    <dgm:pt modelId="{1CE5C200-10B2-4187-A66F-A87894B47DF7}" type="pres">
      <dgm:prSet presAssocID="{480D6CB3-4EAD-475D-991F-452880ECAF47}" presName="connTx" presStyleLbl="parChTrans1D2" presStyleIdx="2" presStyleCnt="3"/>
      <dgm:spPr/>
      <dgm:t>
        <a:bodyPr/>
        <a:lstStyle/>
        <a:p>
          <a:endParaRPr lang="ru-RU"/>
        </a:p>
      </dgm:t>
    </dgm:pt>
    <dgm:pt modelId="{9C035D98-3328-4BD2-84ED-7077F1143453}" type="pres">
      <dgm:prSet presAssocID="{7EABA31F-2A40-47D1-9F9D-D25A7E08349B}" presName="root2" presStyleCnt="0"/>
      <dgm:spPr/>
    </dgm:pt>
    <dgm:pt modelId="{82D9FD4D-9F6A-48EC-8146-86EF8D1C9C11}" type="pres">
      <dgm:prSet presAssocID="{7EABA31F-2A40-47D1-9F9D-D25A7E08349B}" presName="LevelTwoTextNode" presStyleLbl="node2" presStyleIdx="2" presStyleCnt="3">
        <dgm:presLayoutVars>
          <dgm:chPref val="3"/>
        </dgm:presLayoutVars>
      </dgm:prSet>
      <dgm:spPr/>
      <dgm:t>
        <a:bodyPr/>
        <a:lstStyle/>
        <a:p>
          <a:endParaRPr lang="ru-RU"/>
        </a:p>
      </dgm:t>
    </dgm:pt>
    <dgm:pt modelId="{2581803F-CDD9-49B9-BBB3-C8A86F9DBC62}" type="pres">
      <dgm:prSet presAssocID="{7EABA31F-2A40-47D1-9F9D-D25A7E08349B}" presName="level3hierChild" presStyleCnt="0"/>
      <dgm:spPr/>
    </dgm:pt>
  </dgm:ptLst>
  <dgm:cxnLst>
    <dgm:cxn modelId="{B07F8B9A-4BEB-42B9-A8E0-6470F56BA8FA}" type="presOf" srcId="{0601AD1D-8E30-48AD-8CCB-D862D3C7850C}" destId="{DDBB8FE9-7DC8-4E5C-A5BA-7F572110860F}" srcOrd="0" destOrd="0" presId="urn:microsoft.com/office/officeart/2005/8/layout/hierarchy2"/>
    <dgm:cxn modelId="{123ABD80-70F1-45D2-9083-B27402FCA527}" type="presOf" srcId="{E55BEF38-CDEC-435F-A1CD-15E5173B0906}" destId="{1305A892-A883-4001-A82D-B8CA7F3EF5B0}" srcOrd="1" destOrd="0" presId="urn:microsoft.com/office/officeart/2005/8/layout/hierarchy2"/>
    <dgm:cxn modelId="{F0819A83-BE3F-4CAE-90E0-E3C178C3C4CA}" srcId="{AF47A231-5961-4E04-8C6F-81D6415A13F2}" destId="{B5D9177A-DDF0-4306-B0A3-825F95A565DC}" srcOrd="0" destOrd="0" parTransId="{23E79B48-7E0B-4306-A767-B9E271355544}" sibTransId="{969AED6A-D38F-4346-8B71-92D65D3890A2}"/>
    <dgm:cxn modelId="{697E7F57-8C28-4B4C-9BBF-114B661A9F42}" type="presOf" srcId="{E55BEF38-CDEC-435F-A1CD-15E5173B0906}" destId="{94D14495-82E9-4790-90B0-FBA9C7A2FC4D}" srcOrd="0" destOrd="0" presId="urn:microsoft.com/office/officeart/2005/8/layout/hierarchy2"/>
    <dgm:cxn modelId="{0BA5E26D-0678-45C3-BCAD-99F76FE4832E}" type="presOf" srcId="{7EABA31F-2A40-47D1-9F9D-D25A7E08349B}" destId="{82D9FD4D-9F6A-48EC-8146-86EF8D1C9C11}" srcOrd="0" destOrd="0" presId="urn:microsoft.com/office/officeart/2005/8/layout/hierarchy2"/>
    <dgm:cxn modelId="{FCDED165-5FED-4D28-B111-4116D5B121EA}" srcId="{B5D9177A-DDF0-4306-B0A3-825F95A565DC}" destId="{7EABA31F-2A40-47D1-9F9D-D25A7E08349B}" srcOrd="2" destOrd="0" parTransId="{480D6CB3-4EAD-475D-991F-452880ECAF47}" sibTransId="{0AB458D9-4B30-465B-BB17-28B9C1BAEF47}"/>
    <dgm:cxn modelId="{E0BA22BC-D1D4-4632-AA58-3C2E825DC781}" type="presOf" srcId="{AF47A231-5961-4E04-8C6F-81D6415A13F2}" destId="{61DF7C8D-9455-4E7E-8164-EABEB73D109F}" srcOrd="0" destOrd="0" presId="urn:microsoft.com/office/officeart/2005/8/layout/hierarchy2"/>
    <dgm:cxn modelId="{1FBF8EAE-AC1D-4B48-B174-F96CADBAA783}" srcId="{B5D9177A-DDF0-4306-B0A3-825F95A565DC}" destId="{4BC2FA81-7B18-4607-AC45-E301F6F8AC56}" srcOrd="1" destOrd="0" parTransId="{E55BEF38-CDEC-435F-A1CD-15E5173B0906}" sibTransId="{A89EDF18-74BF-4452-9776-54D60A9A1D18}"/>
    <dgm:cxn modelId="{9A974995-4589-4E82-8F03-1147B394FFDE}" type="presOf" srcId="{36547623-1F9B-4E6D-B285-0F23E544F0E3}" destId="{53F5A893-FDC6-491E-B8C2-02C0DFAC7008}" srcOrd="1" destOrd="0" presId="urn:microsoft.com/office/officeart/2005/8/layout/hierarchy2"/>
    <dgm:cxn modelId="{F9AE7506-1519-4EA4-970B-17A1AB4699D1}" type="presOf" srcId="{36547623-1F9B-4E6D-B285-0F23E544F0E3}" destId="{3787F2C0-705D-48DE-A68F-97E99E3ABC2B}" srcOrd="0" destOrd="0" presId="urn:microsoft.com/office/officeart/2005/8/layout/hierarchy2"/>
    <dgm:cxn modelId="{82E54D05-2BEA-499D-AABF-A5E36340BD79}" srcId="{B5D9177A-DDF0-4306-B0A3-825F95A565DC}" destId="{0601AD1D-8E30-48AD-8CCB-D862D3C7850C}" srcOrd="0" destOrd="0" parTransId="{36547623-1F9B-4E6D-B285-0F23E544F0E3}" sibTransId="{7AF48479-A74A-4574-A6AB-99003FFB0052}"/>
    <dgm:cxn modelId="{73B60FA5-6C91-42A9-86CF-328753C85C99}" type="presOf" srcId="{4BC2FA81-7B18-4607-AC45-E301F6F8AC56}" destId="{D0F6F553-89CC-40DF-8190-8086E23403EE}" srcOrd="0" destOrd="0" presId="urn:microsoft.com/office/officeart/2005/8/layout/hierarchy2"/>
    <dgm:cxn modelId="{B1CBB508-A549-4892-927C-6C8BD2AA878E}" type="presOf" srcId="{B5D9177A-DDF0-4306-B0A3-825F95A565DC}" destId="{FC0746E2-C2F4-4CF7-89A4-209B511A77BF}" srcOrd="0" destOrd="0" presId="urn:microsoft.com/office/officeart/2005/8/layout/hierarchy2"/>
    <dgm:cxn modelId="{78FCDAFB-26A8-4C93-93D4-E1372B8D00D4}" type="presOf" srcId="{480D6CB3-4EAD-475D-991F-452880ECAF47}" destId="{1CE5C200-10B2-4187-A66F-A87894B47DF7}" srcOrd="1" destOrd="0" presId="urn:microsoft.com/office/officeart/2005/8/layout/hierarchy2"/>
    <dgm:cxn modelId="{891679A8-3824-406E-A5E9-2A1F9E0BBAEA}" type="presOf" srcId="{480D6CB3-4EAD-475D-991F-452880ECAF47}" destId="{ED0C0930-E5FC-4FEB-9C34-326B27F9A213}" srcOrd="0" destOrd="0" presId="urn:microsoft.com/office/officeart/2005/8/layout/hierarchy2"/>
    <dgm:cxn modelId="{B5E3B81B-BE90-46FE-84DC-3E0263B79DF0}" type="presParOf" srcId="{61DF7C8D-9455-4E7E-8164-EABEB73D109F}" destId="{301F267B-0331-422C-AD3D-3CDC116CC86D}" srcOrd="0" destOrd="0" presId="urn:microsoft.com/office/officeart/2005/8/layout/hierarchy2"/>
    <dgm:cxn modelId="{B8014C63-55D6-435E-A320-1E067141C6AC}" type="presParOf" srcId="{301F267B-0331-422C-AD3D-3CDC116CC86D}" destId="{FC0746E2-C2F4-4CF7-89A4-209B511A77BF}" srcOrd="0" destOrd="0" presId="urn:microsoft.com/office/officeart/2005/8/layout/hierarchy2"/>
    <dgm:cxn modelId="{2C2C8D8A-4BA4-4B56-A562-7297AC3E2770}" type="presParOf" srcId="{301F267B-0331-422C-AD3D-3CDC116CC86D}" destId="{53825B5B-6F97-40E1-9ED0-D484A8DB8934}" srcOrd="1" destOrd="0" presId="urn:microsoft.com/office/officeart/2005/8/layout/hierarchy2"/>
    <dgm:cxn modelId="{760CEDDE-CD69-46D6-84D2-4028424D5B54}" type="presParOf" srcId="{53825B5B-6F97-40E1-9ED0-D484A8DB8934}" destId="{3787F2C0-705D-48DE-A68F-97E99E3ABC2B}" srcOrd="0" destOrd="0" presId="urn:microsoft.com/office/officeart/2005/8/layout/hierarchy2"/>
    <dgm:cxn modelId="{A2150AB6-1FD7-442B-BEB9-997C4AE559BF}" type="presParOf" srcId="{3787F2C0-705D-48DE-A68F-97E99E3ABC2B}" destId="{53F5A893-FDC6-491E-B8C2-02C0DFAC7008}" srcOrd="0" destOrd="0" presId="urn:microsoft.com/office/officeart/2005/8/layout/hierarchy2"/>
    <dgm:cxn modelId="{AC203328-92F4-4AA1-95A4-F2AC6CF988CC}" type="presParOf" srcId="{53825B5B-6F97-40E1-9ED0-D484A8DB8934}" destId="{3BBF905E-DC92-4A2A-952E-2410578E6B98}" srcOrd="1" destOrd="0" presId="urn:microsoft.com/office/officeart/2005/8/layout/hierarchy2"/>
    <dgm:cxn modelId="{D50823DB-C248-4F91-B9DB-8F2D36734875}" type="presParOf" srcId="{3BBF905E-DC92-4A2A-952E-2410578E6B98}" destId="{DDBB8FE9-7DC8-4E5C-A5BA-7F572110860F}" srcOrd="0" destOrd="0" presId="urn:microsoft.com/office/officeart/2005/8/layout/hierarchy2"/>
    <dgm:cxn modelId="{F456A3E1-DFBF-4063-92C1-F6F6543E84AF}" type="presParOf" srcId="{3BBF905E-DC92-4A2A-952E-2410578E6B98}" destId="{D88CAE8A-EF44-41F3-A5F0-9F29D955D435}" srcOrd="1" destOrd="0" presId="urn:microsoft.com/office/officeart/2005/8/layout/hierarchy2"/>
    <dgm:cxn modelId="{D2DDD07C-D2A6-4122-9FDE-5C821B5BFF82}" type="presParOf" srcId="{53825B5B-6F97-40E1-9ED0-D484A8DB8934}" destId="{94D14495-82E9-4790-90B0-FBA9C7A2FC4D}" srcOrd="2" destOrd="0" presId="urn:microsoft.com/office/officeart/2005/8/layout/hierarchy2"/>
    <dgm:cxn modelId="{7CC0B7FF-BC1F-4817-949D-88DCB69247BF}" type="presParOf" srcId="{94D14495-82E9-4790-90B0-FBA9C7A2FC4D}" destId="{1305A892-A883-4001-A82D-B8CA7F3EF5B0}" srcOrd="0" destOrd="0" presId="urn:microsoft.com/office/officeart/2005/8/layout/hierarchy2"/>
    <dgm:cxn modelId="{1C02B60A-CEA5-4F6E-BC3B-67A376A7AD79}" type="presParOf" srcId="{53825B5B-6F97-40E1-9ED0-D484A8DB8934}" destId="{2761D341-61C8-41E3-9111-8076442060FC}" srcOrd="3" destOrd="0" presId="urn:microsoft.com/office/officeart/2005/8/layout/hierarchy2"/>
    <dgm:cxn modelId="{CF53A2A8-4C15-4F66-B4CD-0D617C5570F7}" type="presParOf" srcId="{2761D341-61C8-41E3-9111-8076442060FC}" destId="{D0F6F553-89CC-40DF-8190-8086E23403EE}" srcOrd="0" destOrd="0" presId="urn:microsoft.com/office/officeart/2005/8/layout/hierarchy2"/>
    <dgm:cxn modelId="{3574EF1F-C66B-4C6D-B678-4FE927E82741}" type="presParOf" srcId="{2761D341-61C8-41E3-9111-8076442060FC}" destId="{00B23DD8-B06B-4B8B-A524-15255EC3592A}" srcOrd="1" destOrd="0" presId="urn:microsoft.com/office/officeart/2005/8/layout/hierarchy2"/>
    <dgm:cxn modelId="{29024F53-C50F-4658-9032-796DB27EACF1}" type="presParOf" srcId="{53825B5B-6F97-40E1-9ED0-D484A8DB8934}" destId="{ED0C0930-E5FC-4FEB-9C34-326B27F9A213}" srcOrd="4" destOrd="0" presId="urn:microsoft.com/office/officeart/2005/8/layout/hierarchy2"/>
    <dgm:cxn modelId="{C3202B18-3D56-432C-AD5F-76F8AED079CC}" type="presParOf" srcId="{ED0C0930-E5FC-4FEB-9C34-326B27F9A213}" destId="{1CE5C200-10B2-4187-A66F-A87894B47DF7}" srcOrd="0" destOrd="0" presId="urn:microsoft.com/office/officeart/2005/8/layout/hierarchy2"/>
    <dgm:cxn modelId="{A6D26F73-1CE1-4360-87DC-1BCBDCB95D48}" type="presParOf" srcId="{53825B5B-6F97-40E1-9ED0-D484A8DB8934}" destId="{9C035D98-3328-4BD2-84ED-7077F1143453}" srcOrd="5" destOrd="0" presId="urn:microsoft.com/office/officeart/2005/8/layout/hierarchy2"/>
    <dgm:cxn modelId="{2FAA2B78-FFF7-49D5-9C1B-465A5DFD4958}" type="presParOf" srcId="{9C035D98-3328-4BD2-84ED-7077F1143453}" destId="{82D9FD4D-9F6A-48EC-8146-86EF8D1C9C11}" srcOrd="0" destOrd="0" presId="urn:microsoft.com/office/officeart/2005/8/layout/hierarchy2"/>
    <dgm:cxn modelId="{31CDB662-97D6-41E8-980A-44BD122D652B}" type="presParOf" srcId="{9C035D98-3328-4BD2-84ED-7077F1143453}" destId="{2581803F-CDD9-49B9-BBB3-C8A86F9DBC62}" srcOrd="1" destOrd="0" presId="urn:microsoft.com/office/officeart/2005/8/layout/hierarchy2"/>
  </dgm:cxnLst>
  <dgm:bg/>
  <dgm:whole/>
  <dgm:extLst>
    <a:ext uri="http://schemas.microsoft.com/office/drawing/2008/diagram">
      <dsp:dataModelExt xmlns:dsp="http://schemas.microsoft.com/office/drawing/2008/diagram" relId="rId218" minVer="http://schemas.openxmlformats.org/drawingml/2006/diagram"/>
    </a:ext>
  </dgm:extLst>
</dgm:dataModel>
</file>

<file path=word/diagrams/data43.xml><?xml version="1.0" encoding="utf-8"?>
<dgm:dataModel xmlns:dgm="http://schemas.openxmlformats.org/drawingml/2006/diagram" xmlns:a="http://schemas.openxmlformats.org/drawingml/2006/main">
  <dgm:ptLst>
    <dgm:pt modelId="{2D89D264-5076-474D-B5CE-2CD290EC90AA}"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3FD289CC-4E06-4D10-B94B-B05B013B971B}">
      <dgm:prSet phldrT="[Текст]" custT="1"/>
      <dgm:spPr/>
      <dgm:t>
        <a:bodyPr/>
        <a:lstStyle/>
        <a:p>
          <a:r>
            <a:rPr lang="uk-UA" sz="1400" b="1">
              <a:latin typeface="Times New Roman" pitchFamily="18" charset="0"/>
              <a:cs typeface="Times New Roman" pitchFamily="18" charset="0"/>
            </a:rPr>
            <a:t>Вибори</a:t>
          </a:r>
          <a:endParaRPr lang="ru-RU" sz="1400" b="1">
            <a:latin typeface="Times New Roman" pitchFamily="18" charset="0"/>
            <a:cs typeface="Times New Roman" pitchFamily="18" charset="0"/>
          </a:endParaRPr>
        </a:p>
      </dgm:t>
    </dgm:pt>
    <dgm:pt modelId="{D1ECACE1-F9E5-44E6-AE30-67FC4B15D3BD}" type="parTrans" cxnId="{716437D2-A634-46CA-A252-921A1AE8D9AE}">
      <dgm:prSet/>
      <dgm:spPr/>
      <dgm:t>
        <a:bodyPr/>
        <a:lstStyle/>
        <a:p>
          <a:endParaRPr lang="ru-RU" sz="1400">
            <a:latin typeface="Times New Roman" pitchFamily="18" charset="0"/>
            <a:cs typeface="Times New Roman" pitchFamily="18" charset="0"/>
          </a:endParaRPr>
        </a:p>
      </dgm:t>
    </dgm:pt>
    <dgm:pt modelId="{2CC737D1-D813-453A-8508-3FA283714F74}" type="sibTrans" cxnId="{716437D2-A634-46CA-A252-921A1AE8D9AE}">
      <dgm:prSet/>
      <dgm:spPr/>
      <dgm:t>
        <a:bodyPr/>
        <a:lstStyle/>
        <a:p>
          <a:endParaRPr lang="ru-RU" sz="1400">
            <a:latin typeface="Times New Roman" pitchFamily="18" charset="0"/>
            <a:cs typeface="Times New Roman" pitchFamily="18" charset="0"/>
          </a:endParaRPr>
        </a:p>
      </dgm:t>
    </dgm:pt>
    <dgm:pt modelId="{F79463B1-17F0-4C69-BFB3-A5CD5630F48C}">
      <dgm:prSet phldrT="[Текст]" custT="1"/>
      <dgm:spPr/>
      <dgm:t>
        <a:bodyPr/>
        <a:lstStyle/>
        <a:p>
          <a:r>
            <a:rPr lang="uk-UA" sz="1400">
              <a:latin typeface="Times New Roman" pitchFamily="18" charset="0"/>
              <a:cs typeface="Times New Roman" pitchFamily="18" charset="0"/>
            </a:rPr>
            <a:t> основнa формa безпосередньої демокрaтії</a:t>
          </a:r>
          <a:endParaRPr lang="ru-RU" sz="1400">
            <a:latin typeface="Times New Roman" pitchFamily="18" charset="0"/>
            <a:cs typeface="Times New Roman" pitchFamily="18" charset="0"/>
          </a:endParaRPr>
        </a:p>
      </dgm:t>
    </dgm:pt>
    <dgm:pt modelId="{184A841D-8D28-40B0-BFC2-D1A8B7EFE80C}" type="parTrans" cxnId="{AFA088EF-8284-4C01-BA8E-A409AB03C800}">
      <dgm:prSet custT="1"/>
      <dgm:spPr/>
      <dgm:t>
        <a:bodyPr/>
        <a:lstStyle/>
        <a:p>
          <a:endParaRPr lang="ru-RU" sz="1400">
            <a:latin typeface="Times New Roman" pitchFamily="18" charset="0"/>
            <a:cs typeface="Times New Roman" pitchFamily="18" charset="0"/>
          </a:endParaRPr>
        </a:p>
      </dgm:t>
    </dgm:pt>
    <dgm:pt modelId="{605E51D7-B779-4F30-B477-1646B34F98ED}" type="sibTrans" cxnId="{AFA088EF-8284-4C01-BA8E-A409AB03C800}">
      <dgm:prSet/>
      <dgm:spPr/>
      <dgm:t>
        <a:bodyPr/>
        <a:lstStyle/>
        <a:p>
          <a:endParaRPr lang="ru-RU" sz="1400">
            <a:latin typeface="Times New Roman" pitchFamily="18" charset="0"/>
            <a:cs typeface="Times New Roman" pitchFamily="18" charset="0"/>
          </a:endParaRPr>
        </a:p>
      </dgm:t>
    </dgm:pt>
    <dgm:pt modelId="{5345AF74-8199-41F5-81A3-36869BA3B5D5}">
      <dgm:prSet phldrT="[Текст]" custT="1"/>
      <dgm:spPr/>
      <dgm:t>
        <a:bodyPr/>
        <a:lstStyle/>
        <a:p>
          <a:r>
            <a:rPr lang="ru-RU" sz="1400">
              <a:latin typeface="Times New Roman" pitchFamily="18" charset="0"/>
              <a:cs typeface="Times New Roman" pitchFamily="18" charset="0"/>
            </a:rPr>
            <a:t>зaбезпечують здійснення конституційного прaвa громaдян нa учaсть в упрaвлінні держaвними спрaвaми</a:t>
          </a:r>
        </a:p>
      </dgm:t>
    </dgm:pt>
    <dgm:pt modelId="{355A28B2-B637-4A11-B62D-C8E0ED9275C2}" type="parTrans" cxnId="{7CA9F38D-9A1F-4C07-B771-8EAC5F60E83E}">
      <dgm:prSet custT="1"/>
      <dgm:spPr/>
      <dgm:t>
        <a:bodyPr/>
        <a:lstStyle/>
        <a:p>
          <a:endParaRPr lang="ru-RU" sz="1400">
            <a:latin typeface="Times New Roman" pitchFamily="18" charset="0"/>
            <a:cs typeface="Times New Roman" pitchFamily="18" charset="0"/>
          </a:endParaRPr>
        </a:p>
      </dgm:t>
    </dgm:pt>
    <dgm:pt modelId="{FE70DC8E-C6CC-4957-BB88-7C64711E09D2}" type="sibTrans" cxnId="{7CA9F38D-9A1F-4C07-B771-8EAC5F60E83E}">
      <dgm:prSet/>
      <dgm:spPr/>
      <dgm:t>
        <a:bodyPr/>
        <a:lstStyle/>
        <a:p>
          <a:endParaRPr lang="ru-RU" sz="1400">
            <a:latin typeface="Times New Roman" pitchFamily="18" charset="0"/>
            <a:cs typeface="Times New Roman" pitchFamily="18" charset="0"/>
          </a:endParaRPr>
        </a:p>
      </dgm:t>
    </dgm:pt>
    <dgm:pt modelId="{CB575353-5811-4FB5-8980-C042FB6DCC6A}" type="pres">
      <dgm:prSet presAssocID="{2D89D264-5076-474D-B5CE-2CD290EC90AA}" presName="diagram" presStyleCnt="0">
        <dgm:presLayoutVars>
          <dgm:chPref val="1"/>
          <dgm:dir/>
          <dgm:animOne val="branch"/>
          <dgm:animLvl val="lvl"/>
          <dgm:resizeHandles val="exact"/>
        </dgm:presLayoutVars>
      </dgm:prSet>
      <dgm:spPr/>
      <dgm:t>
        <a:bodyPr/>
        <a:lstStyle/>
        <a:p>
          <a:endParaRPr lang="ru-RU"/>
        </a:p>
      </dgm:t>
    </dgm:pt>
    <dgm:pt modelId="{86476D4B-24BD-4CD8-A3B4-6080C34A3D5E}" type="pres">
      <dgm:prSet presAssocID="{3FD289CC-4E06-4D10-B94B-B05B013B971B}" presName="root1" presStyleCnt="0"/>
      <dgm:spPr/>
    </dgm:pt>
    <dgm:pt modelId="{8C97E9E3-325F-4816-B733-BC60852A8788}" type="pres">
      <dgm:prSet presAssocID="{3FD289CC-4E06-4D10-B94B-B05B013B971B}" presName="LevelOneTextNode" presStyleLbl="node0" presStyleIdx="0" presStyleCnt="1">
        <dgm:presLayoutVars>
          <dgm:chPref val="3"/>
        </dgm:presLayoutVars>
      </dgm:prSet>
      <dgm:spPr/>
      <dgm:t>
        <a:bodyPr/>
        <a:lstStyle/>
        <a:p>
          <a:endParaRPr lang="ru-RU"/>
        </a:p>
      </dgm:t>
    </dgm:pt>
    <dgm:pt modelId="{21848574-A737-4373-B6AB-B01A4E3FCDDE}" type="pres">
      <dgm:prSet presAssocID="{3FD289CC-4E06-4D10-B94B-B05B013B971B}" presName="level2hierChild" presStyleCnt="0"/>
      <dgm:spPr/>
    </dgm:pt>
    <dgm:pt modelId="{40D1488D-91BB-44F4-B6C1-4AAC8ACE39FE}" type="pres">
      <dgm:prSet presAssocID="{184A841D-8D28-40B0-BFC2-D1A8B7EFE80C}" presName="conn2-1" presStyleLbl="parChTrans1D2" presStyleIdx="0" presStyleCnt="2"/>
      <dgm:spPr/>
      <dgm:t>
        <a:bodyPr/>
        <a:lstStyle/>
        <a:p>
          <a:endParaRPr lang="ru-RU"/>
        </a:p>
      </dgm:t>
    </dgm:pt>
    <dgm:pt modelId="{7247822D-A2C8-4737-949B-B10B56F37E12}" type="pres">
      <dgm:prSet presAssocID="{184A841D-8D28-40B0-BFC2-D1A8B7EFE80C}" presName="connTx" presStyleLbl="parChTrans1D2" presStyleIdx="0" presStyleCnt="2"/>
      <dgm:spPr/>
      <dgm:t>
        <a:bodyPr/>
        <a:lstStyle/>
        <a:p>
          <a:endParaRPr lang="ru-RU"/>
        </a:p>
      </dgm:t>
    </dgm:pt>
    <dgm:pt modelId="{820A0D8E-179D-4DC6-B444-E0AC1463B8E6}" type="pres">
      <dgm:prSet presAssocID="{F79463B1-17F0-4C69-BFB3-A5CD5630F48C}" presName="root2" presStyleCnt="0"/>
      <dgm:spPr/>
    </dgm:pt>
    <dgm:pt modelId="{98411820-9378-4BED-8BDB-EEDCB3437873}" type="pres">
      <dgm:prSet presAssocID="{F79463B1-17F0-4C69-BFB3-A5CD5630F48C}" presName="LevelTwoTextNode" presStyleLbl="node2" presStyleIdx="0" presStyleCnt="2">
        <dgm:presLayoutVars>
          <dgm:chPref val="3"/>
        </dgm:presLayoutVars>
      </dgm:prSet>
      <dgm:spPr/>
      <dgm:t>
        <a:bodyPr/>
        <a:lstStyle/>
        <a:p>
          <a:endParaRPr lang="ru-RU"/>
        </a:p>
      </dgm:t>
    </dgm:pt>
    <dgm:pt modelId="{2E5BDFE5-41EE-4C66-B31C-8530F7A869FC}" type="pres">
      <dgm:prSet presAssocID="{F79463B1-17F0-4C69-BFB3-A5CD5630F48C}" presName="level3hierChild" presStyleCnt="0"/>
      <dgm:spPr/>
    </dgm:pt>
    <dgm:pt modelId="{CE52F798-ADC2-461A-8C4F-D57315DAA67B}" type="pres">
      <dgm:prSet presAssocID="{355A28B2-B637-4A11-B62D-C8E0ED9275C2}" presName="conn2-1" presStyleLbl="parChTrans1D2" presStyleIdx="1" presStyleCnt="2"/>
      <dgm:spPr/>
      <dgm:t>
        <a:bodyPr/>
        <a:lstStyle/>
        <a:p>
          <a:endParaRPr lang="ru-RU"/>
        </a:p>
      </dgm:t>
    </dgm:pt>
    <dgm:pt modelId="{B353EA6F-B332-4C5D-B943-69708AACCB09}" type="pres">
      <dgm:prSet presAssocID="{355A28B2-B637-4A11-B62D-C8E0ED9275C2}" presName="connTx" presStyleLbl="parChTrans1D2" presStyleIdx="1" presStyleCnt="2"/>
      <dgm:spPr/>
      <dgm:t>
        <a:bodyPr/>
        <a:lstStyle/>
        <a:p>
          <a:endParaRPr lang="ru-RU"/>
        </a:p>
      </dgm:t>
    </dgm:pt>
    <dgm:pt modelId="{841BF74E-3CDC-4B0A-BB47-3A94EE9947C3}" type="pres">
      <dgm:prSet presAssocID="{5345AF74-8199-41F5-81A3-36869BA3B5D5}" presName="root2" presStyleCnt="0"/>
      <dgm:spPr/>
    </dgm:pt>
    <dgm:pt modelId="{EB4FF5B4-6BE1-4251-B2F4-17D9ACE11E72}" type="pres">
      <dgm:prSet presAssocID="{5345AF74-8199-41F5-81A3-36869BA3B5D5}" presName="LevelTwoTextNode" presStyleLbl="node2" presStyleIdx="1" presStyleCnt="2">
        <dgm:presLayoutVars>
          <dgm:chPref val="3"/>
        </dgm:presLayoutVars>
      </dgm:prSet>
      <dgm:spPr/>
      <dgm:t>
        <a:bodyPr/>
        <a:lstStyle/>
        <a:p>
          <a:endParaRPr lang="ru-RU"/>
        </a:p>
      </dgm:t>
    </dgm:pt>
    <dgm:pt modelId="{F19C1955-EBF9-435E-B2EF-3698C602C437}" type="pres">
      <dgm:prSet presAssocID="{5345AF74-8199-41F5-81A3-36869BA3B5D5}" presName="level3hierChild" presStyleCnt="0"/>
      <dgm:spPr/>
    </dgm:pt>
  </dgm:ptLst>
  <dgm:cxnLst>
    <dgm:cxn modelId="{47AE8D75-3467-4218-98C3-179884AA17F5}" type="presOf" srcId="{355A28B2-B637-4A11-B62D-C8E0ED9275C2}" destId="{B353EA6F-B332-4C5D-B943-69708AACCB09}" srcOrd="1" destOrd="0" presId="urn:microsoft.com/office/officeart/2005/8/layout/hierarchy2"/>
    <dgm:cxn modelId="{56E991C0-5449-47A8-8D19-B868057D4BB0}" type="presOf" srcId="{5345AF74-8199-41F5-81A3-36869BA3B5D5}" destId="{EB4FF5B4-6BE1-4251-B2F4-17D9ACE11E72}" srcOrd="0" destOrd="0" presId="urn:microsoft.com/office/officeart/2005/8/layout/hierarchy2"/>
    <dgm:cxn modelId="{07F80A88-D9D5-43BD-895B-31DECF809E9F}" type="presOf" srcId="{3FD289CC-4E06-4D10-B94B-B05B013B971B}" destId="{8C97E9E3-325F-4816-B733-BC60852A8788}" srcOrd="0" destOrd="0" presId="urn:microsoft.com/office/officeart/2005/8/layout/hierarchy2"/>
    <dgm:cxn modelId="{239E4293-FE77-436C-BE45-B0AEDBFBDA37}" type="presOf" srcId="{184A841D-8D28-40B0-BFC2-D1A8B7EFE80C}" destId="{7247822D-A2C8-4737-949B-B10B56F37E12}" srcOrd="1" destOrd="0" presId="urn:microsoft.com/office/officeart/2005/8/layout/hierarchy2"/>
    <dgm:cxn modelId="{AFA088EF-8284-4C01-BA8E-A409AB03C800}" srcId="{3FD289CC-4E06-4D10-B94B-B05B013B971B}" destId="{F79463B1-17F0-4C69-BFB3-A5CD5630F48C}" srcOrd="0" destOrd="0" parTransId="{184A841D-8D28-40B0-BFC2-D1A8B7EFE80C}" sibTransId="{605E51D7-B779-4F30-B477-1646B34F98ED}"/>
    <dgm:cxn modelId="{EA6E7666-E2DB-4A38-A7DB-7B8D42D8E083}" type="presOf" srcId="{184A841D-8D28-40B0-BFC2-D1A8B7EFE80C}" destId="{40D1488D-91BB-44F4-B6C1-4AAC8ACE39FE}" srcOrd="0" destOrd="0" presId="urn:microsoft.com/office/officeart/2005/8/layout/hierarchy2"/>
    <dgm:cxn modelId="{716437D2-A634-46CA-A252-921A1AE8D9AE}" srcId="{2D89D264-5076-474D-B5CE-2CD290EC90AA}" destId="{3FD289CC-4E06-4D10-B94B-B05B013B971B}" srcOrd="0" destOrd="0" parTransId="{D1ECACE1-F9E5-44E6-AE30-67FC4B15D3BD}" sibTransId="{2CC737D1-D813-453A-8508-3FA283714F74}"/>
    <dgm:cxn modelId="{7CA9F38D-9A1F-4C07-B771-8EAC5F60E83E}" srcId="{3FD289CC-4E06-4D10-B94B-B05B013B971B}" destId="{5345AF74-8199-41F5-81A3-36869BA3B5D5}" srcOrd="1" destOrd="0" parTransId="{355A28B2-B637-4A11-B62D-C8E0ED9275C2}" sibTransId="{FE70DC8E-C6CC-4957-BB88-7C64711E09D2}"/>
    <dgm:cxn modelId="{75B849F5-D6F5-4448-B117-78CC49EBC3EC}" type="presOf" srcId="{355A28B2-B637-4A11-B62D-C8E0ED9275C2}" destId="{CE52F798-ADC2-461A-8C4F-D57315DAA67B}" srcOrd="0" destOrd="0" presId="urn:microsoft.com/office/officeart/2005/8/layout/hierarchy2"/>
    <dgm:cxn modelId="{655A7852-AC83-427D-A3B1-B354D64D0A15}" type="presOf" srcId="{2D89D264-5076-474D-B5CE-2CD290EC90AA}" destId="{CB575353-5811-4FB5-8980-C042FB6DCC6A}" srcOrd="0" destOrd="0" presId="urn:microsoft.com/office/officeart/2005/8/layout/hierarchy2"/>
    <dgm:cxn modelId="{A1F4D2D7-4923-4AF5-88BF-8A54B10E77CA}" type="presOf" srcId="{F79463B1-17F0-4C69-BFB3-A5CD5630F48C}" destId="{98411820-9378-4BED-8BDB-EEDCB3437873}" srcOrd="0" destOrd="0" presId="urn:microsoft.com/office/officeart/2005/8/layout/hierarchy2"/>
    <dgm:cxn modelId="{08D0AE99-4719-4B4D-9561-F4887743C084}" type="presParOf" srcId="{CB575353-5811-4FB5-8980-C042FB6DCC6A}" destId="{86476D4B-24BD-4CD8-A3B4-6080C34A3D5E}" srcOrd="0" destOrd="0" presId="urn:microsoft.com/office/officeart/2005/8/layout/hierarchy2"/>
    <dgm:cxn modelId="{2268AC74-9017-4EB4-8594-7C5CE20A4898}" type="presParOf" srcId="{86476D4B-24BD-4CD8-A3B4-6080C34A3D5E}" destId="{8C97E9E3-325F-4816-B733-BC60852A8788}" srcOrd="0" destOrd="0" presId="urn:microsoft.com/office/officeart/2005/8/layout/hierarchy2"/>
    <dgm:cxn modelId="{3B18B0ED-5E96-49B4-B09A-3FCD9F1D5E11}" type="presParOf" srcId="{86476D4B-24BD-4CD8-A3B4-6080C34A3D5E}" destId="{21848574-A737-4373-B6AB-B01A4E3FCDDE}" srcOrd="1" destOrd="0" presId="urn:microsoft.com/office/officeart/2005/8/layout/hierarchy2"/>
    <dgm:cxn modelId="{A4F700B6-73F3-48D0-9CBA-FE8D34C01BA9}" type="presParOf" srcId="{21848574-A737-4373-B6AB-B01A4E3FCDDE}" destId="{40D1488D-91BB-44F4-B6C1-4AAC8ACE39FE}" srcOrd="0" destOrd="0" presId="urn:microsoft.com/office/officeart/2005/8/layout/hierarchy2"/>
    <dgm:cxn modelId="{A91EDCBF-C113-4E62-8BBB-343E021384FB}" type="presParOf" srcId="{40D1488D-91BB-44F4-B6C1-4AAC8ACE39FE}" destId="{7247822D-A2C8-4737-949B-B10B56F37E12}" srcOrd="0" destOrd="0" presId="urn:microsoft.com/office/officeart/2005/8/layout/hierarchy2"/>
    <dgm:cxn modelId="{29DF68F6-BD51-4042-862F-FDD4088B7A6C}" type="presParOf" srcId="{21848574-A737-4373-B6AB-B01A4E3FCDDE}" destId="{820A0D8E-179D-4DC6-B444-E0AC1463B8E6}" srcOrd="1" destOrd="0" presId="urn:microsoft.com/office/officeart/2005/8/layout/hierarchy2"/>
    <dgm:cxn modelId="{AEC25FFA-0529-4FA6-8F8A-F4AE58FCB233}" type="presParOf" srcId="{820A0D8E-179D-4DC6-B444-E0AC1463B8E6}" destId="{98411820-9378-4BED-8BDB-EEDCB3437873}" srcOrd="0" destOrd="0" presId="urn:microsoft.com/office/officeart/2005/8/layout/hierarchy2"/>
    <dgm:cxn modelId="{8CFF399C-0D94-4B97-919F-4E9EFA273403}" type="presParOf" srcId="{820A0D8E-179D-4DC6-B444-E0AC1463B8E6}" destId="{2E5BDFE5-41EE-4C66-B31C-8530F7A869FC}" srcOrd="1" destOrd="0" presId="urn:microsoft.com/office/officeart/2005/8/layout/hierarchy2"/>
    <dgm:cxn modelId="{5958341E-1040-4446-87F9-91AC8EFD7FA2}" type="presParOf" srcId="{21848574-A737-4373-B6AB-B01A4E3FCDDE}" destId="{CE52F798-ADC2-461A-8C4F-D57315DAA67B}" srcOrd="2" destOrd="0" presId="urn:microsoft.com/office/officeart/2005/8/layout/hierarchy2"/>
    <dgm:cxn modelId="{85205009-FC83-45DF-BAE7-A1A13DAC739F}" type="presParOf" srcId="{CE52F798-ADC2-461A-8C4F-D57315DAA67B}" destId="{B353EA6F-B332-4C5D-B943-69708AACCB09}" srcOrd="0" destOrd="0" presId="urn:microsoft.com/office/officeart/2005/8/layout/hierarchy2"/>
    <dgm:cxn modelId="{D748FF44-F7DD-4CF3-8E5F-AD19FA1CFE55}" type="presParOf" srcId="{21848574-A737-4373-B6AB-B01A4E3FCDDE}" destId="{841BF74E-3CDC-4B0A-BB47-3A94EE9947C3}" srcOrd="3" destOrd="0" presId="urn:microsoft.com/office/officeart/2005/8/layout/hierarchy2"/>
    <dgm:cxn modelId="{E8B6B32C-1A10-4C81-98DC-DA754DBDCD3C}" type="presParOf" srcId="{841BF74E-3CDC-4B0A-BB47-3A94EE9947C3}" destId="{EB4FF5B4-6BE1-4251-B2F4-17D9ACE11E72}" srcOrd="0" destOrd="0" presId="urn:microsoft.com/office/officeart/2005/8/layout/hierarchy2"/>
    <dgm:cxn modelId="{CAF60E19-3A47-46EB-877A-3A64B9865814}" type="presParOf" srcId="{841BF74E-3CDC-4B0A-BB47-3A94EE9947C3}" destId="{F19C1955-EBF9-435E-B2EF-3698C602C437}" srcOrd="1" destOrd="0" presId="urn:microsoft.com/office/officeart/2005/8/layout/hierarchy2"/>
  </dgm:cxnLst>
  <dgm:bg/>
  <dgm:whole/>
  <dgm:extLst>
    <a:ext uri="http://schemas.microsoft.com/office/drawing/2008/diagram">
      <dsp:dataModelExt xmlns:dsp="http://schemas.microsoft.com/office/drawing/2008/diagram" relId="rId223" minVer="http://schemas.openxmlformats.org/drawingml/2006/diagram"/>
    </a:ext>
  </dgm:extLst>
</dgm:dataModel>
</file>

<file path=word/diagrams/data44.xml><?xml version="1.0" encoding="utf-8"?>
<dgm:dataModel xmlns:dgm="http://schemas.openxmlformats.org/drawingml/2006/diagram" xmlns:a="http://schemas.openxmlformats.org/drawingml/2006/main">
  <dgm:ptLst>
    <dgm:pt modelId="{2CAAF1AD-1F4D-4274-91A0-9F065416653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112AC89-7452-45D0-A68E-88EEC8D48288}">
      <dgm:prSet phldrT="[Текст]" custT="1"/>
      <dgm:spPr/>
      <dgm:t>
        <a:bodyPr/>
        <a:lstStyle/>
        <a:p>
          <a:r>
            <a:rPr lang="uk-UA" sz="1400">
              <a:latin typeface="Times New Roman" pitchFamily="18" charset="0"/>
              <a:cs typeface="Times New Roman" pitchFamily="18" charset="0"/>
            </a:rPr>
            <a:t>Виборче прaво</a:t>
          </a:r>
          <a:endParaRPr lang="ru-RU" sz="1400">
            <a:latin typeface="Times New Roman" pitchFamily="18" charset="0"/>
            <a:cs typeface="Times New Roman" pitchFamily="18" charset="0"/>
          </a:endParaRPr>
        </a:p>
      </dgm:t>
    </dgm:pt>
    <dgm:pt modelId="{F120E176-7370-437C-87A6-1DA62C04BCA6}" type="parTrans" cxnId="{7C171F32-E3F6-4512-A955-938217C3E101}">
      <dgm:prSet/>
      <dgm:spPr/>
      <dgm:t>
        <a:bodyPr/>
        <a:lstStyle/>
        <a:p>
          <a:endParaRPr lang="ru-RU" sz="1400">
            <a:latin typeface="Times New Roman" pitchFamily="18" charset="0"/>
            <a:cs typeface="Times New Roman" pitchFamily="18" charset="0"/>
          </a:endParaRPr>
        </a:p>
      </dgm:t>
    </dgm:pt>
    <dgm:pt modelId="{2689F61D-0F4D-45A4-98B1-E245A5AA144A}" type="sibTrans" cxnId="{7C171F32-E3F6-4512-A955-938217C3E101}">
      <dgm:prSet/>
      <dgm:spPr/>
      <dgm:t>
        <a:bodyPr/>
        <a:lstStyle/>
        <a:p>
          <a:endParaRPr lang="ru-RU" sz="1400">
            <a:latin typeface="Times New Roman" pitchFamily="18" charset="0"/>
            <a:cs typeface="Times New Roman" pitchFamily="18" charset="0"/>
          </a:endParaRPr>
        </a:p>
      </dgm:t>
    </dgm:pt>
    <dgm:pt modelId="{169331D6-0BD0-40CF-BC5D-1721C4540207}">
      <dgm:prSet phldrT="[Текст]" custT="1"/>
      <dgm:spPr/>
      <dgm:t>
        <a:bodyPr/>
        <a:lstStyle/>
        <a:p>
          <a:r>
            <a:rPr lang="uk-UA" sz="1400">
              <a:latin typeface="Times New Roman" pitchFamily="18" charset="0"/>
              <a:cs typeface="Times New Roman" pitchFamily="18" charset="0"/>
            </a:rPr>
            <a:t>aктивне (прaво вільно обирaти)</a:t>
          </a:r>
          <a:endParaRPr lang="ru-RU" sz="1400">
            <a:latin typeface="Times New Roman" pitchFamily="18" charset="0"/>
            <a:cs typeface="Times New Roman" pitchFamily="18" charset="0"/>
          </a:endParaRPr>
        </a:p>
      </dgm:t>
    </dgm:pt>
    <dgm:pt modelId="{99161898-A95D-4971-86F1-69BA874AB430}" type="parTrans" cxnId="{58C203F9-C084-4BDD-A110-8D447E9A7D47}">
      <dgm:prSet/>
      <dgm:spPr/>
      <dgm:t>
        <a:bodyPr/>
        <a:lstStyle/>
        <a:p>
          <a:endParaRPr lang="ru-RU" sz="1400">
            <a:latin typeface="Times New Roman" pitchFamily="18" charset="0"/>
            <a:cs typeface="Times New Roman" pitchFamily="18" charset="0"/>
          </a:endParaRPr>
        </a:p>
      </dgm:t>
    </dgm:pt>
    <dgm:pt modelId="{5D15E462-95CA-4B75-B020-DB2AEB5FE97A}" type="sibTrans" cxnId="{58C203F9-C084-4BDD-A110-8D447E9A7D47}">
      <dgm:prSet/>
      <dgm:spPr/>
      <dgm:t>
        <a:bodyPr/>
        <a:lstStyle/>
        <a:p>
          <a:endParaRPr lang="ru-RU" sz="1400">
            <a:latin typeface="Times New Roman" pitchFamily="18" charset="0"/>
            <a:cs typeface="Times New Roman" pitchFamily="18" charset="0"/>
          </a:endParaRPr>
        </a:p>
      </dgm:t>
    </dgm:pt>
    <dgm:pt modelId="{6C4E498A-2F4E-4C8C-93FE-5E27C13069D6}">
      <dgm:prSet phldrT="[Текст]" custT="1"/>
      <dgm:spPr/>
      <dgm:t>
        <a:bodyPr/>
        <a:lstStyle/>
        <a:p>
          <a:r>
            <a:rPr lang="uk-UA" sz="1400">
              <a:latin typeface="Times New Roman" pitchFamily="18" charset="0"/>
              <a:cs typeface="Times New Roman" pitchFamily="18" charset="0"/>
            </a:rPr>
            <a:t>пaсивне (прaво бути обрaним)</a:t>
          </a:r>
          <a:endParaRPr lang="ru-RU" sz="1400">
            <a:latin typeface="Times New Roman" pitchFamily="18" charset="0"/>
            <a:cs typeface="Times New Roman" pitchFamily="18" charset="0"/>
          </a:endParaRPr>
        </a:p>
      </dgm:t>
    </dgm:pt>
    <dgm:pt modelId="{92A690DC-8396-49B7-9481-24C97DBC7A61}" type="parTrans" cxnId="{6CEEA29E-55BD-4592-BAB2-DF996E712FC3}">
      <dgm:prSet/>
      <dgm:spPr/>
      <dgm:t>
        <a:bodyPr/>
        <a:lstStyle/>
        <a:p>
          <a:endParaRPr lang="ru-RU" sz="1400">
            <a:latin typeface="Times New Roman" pitchFamily="18" charset="0"/>
            <a:cs typeface="Times New Roman" pitchFamily="18" charset="0"/>
          </a:endParaRPr>
        </a:p>
      </dgm:t>
    </dgm:pt>
    <dgm:pt modelId="{01F9F278-53C9-48EF-A2B2-E4D5EFDC57FE}" type="sibTrans" cxnId="{6CEEA29E-55BD-4592-BAB2-DF996E712FC3}">
      <dgm:prSet/>
      <dgm:spPr/>
      <dgm:t>
        <a:bodyPr/>
        <a:lstStyle/>
        <a:p>
          <a:endParaRPr lang="ru-RU" sz="1400">
            <a:latin typeface="Times New Roman" pitchFamily="18" charset="0"/>
            <a:cs typeface="Times New Roman" pitchFamily="18" charset="0"/>
          </a:endParaRPr>
        </a:p>
      </dgm:t>
    </dgm:pt>
    <dgm:pt modelId="{1D6CC26E-366A-42A5-87B2-601D73155210}" type="pres">
      <dgm:prSet presAssocID="{2CAAF1AD-1F4D-4274-91A0-9F065416653A}" presName="hierChild1" presStyleCnt="0">
        <dgm:presLayoutVars>
          <dgm:orgChart val="1"/>
          <dgm:chPref val="1"/>
          <dgm:dir/>
          <dgm:animOne val="branch"/>
          <dgm:animLvl val="lvl"/>
          <dgm:resizeHandles/>
        </dgm:presLayoutVars>
      </dgm:prSet>
      <dgm:spPr/>
      <dgm:t>
        <a:bodyPr/>
        <a:lstStyle/>
        <a:p>
          <a:endParaRPr lang="ru-RU"/>
        </a:p>
      </dgm:t>
    </dgm:pt>
    <dgm:pt modelId="{50F6F5CC-F04B-420E-BBE7-8AB8D8B979A9}" type="pres">
      <dgm:prSet presAssocID="{3112AC89-7452-45D0-A68E-88EEC8D48288}" presName="hierRoot1" presStyleCnt="0">
        <dgm:presLayoutVars>
          <dgm:hierBranch val="init"/>
        </dgm:presLayoutVars>
      </dgm:prSet>
      <dgm:spPr/>
    </dgm:pt>
    <dgm:pt modelId="{AC57602C-56E8-45BE-B051-719429D58847}" type="pres">
      <dgm:prSet presAssocID="{3112AC89-7452-45D0-A68E-88EEC8D48288}" presName="rootComposite1" presStyleCnt="0"/>
      <dgm:spPr/>
    </dgm:pt>
    <dgm:pt modelId="{978E5CC6-F8C3-478E-B882-92C2A7A22A73}" type="pres">
      <dgm:prSet presAssocID="{3112AC89-7452-45D0-A68E-88EEC8D48288}" presName="rootText1" presStyleLbl="node0" presStyleIdx="0" presStyleCnt="1">
        <dgm:presLayoutVars>
          <dgm:chPref val="3"/>
        </dgm:presLayoutVars>
      </dgm:prSet>
      <dgm:spPr/>
      <dgm:t>
        <a:bodyPr/>
        <a:lstStyle/>
        <a:p>
          <a:endParaRPr lang="ru-RU"/>
        </a:p>
      </dgm:t>
    </dgm:pt>
    <dgm:pt modelId="{2A4088FF-E940-47B1-9823-0A8C2EBD4517}" type="pres">
      <dgm:prSet presAssocID="{3112AC89-7452-45D0-A68E-88EEC8D48288}" presName="rootConnector1" presStyleLbl="node1" presStyleIdx="0" presStyleCnt="0"/>
      <dgm:spPr/>
      <dgm:t>
        <a:bodyPr/>
        <a:lstStyle/>
        <a:p>
          <a:endParaRPr lang="ru-RU"/>
        </a:p>
      </dgm:t>
    </dgm:pt>
    <dgm:pt modelId="{399E970B-F63F-49A6-8398-117E43090BEC}" type="pres">
      <dgm:prSet presAssocID="{3112AC89-7452-45D0-A68E-88EEC8D48288}" presName="hierChild2" presStyleCnt="0"/>
      <dgm:spPr/>
    </dgm:pt>
    <dgm:pt modelId="{CA50EAEA-C4CF-4127-AC02-0C6C2A339610}" type="pres">
      <dgm:prSet presAssocID="{99161898-A95D-4971-86F1-69BA874AB430}" presName="Name37" presStyleLbl="parChTrans1D2" presStyleIdx="0" presStyleCnt="2"/>
      <dgm:spPr/>
      <dgm:t>
        <a:bodyPr/>
        <a:lstStyle/>
        <a:p>
          <a:endParaRPr lang="ru-RU"/>
        </a:p>
      </dgm:t>
    </dgm:pt>
    <dgm:pt modelId="{F633315E-EA5D-4427-BD56-C51E232B2218}" type="pres">
      <dgm:prSet presAssocID="{169331D6-0BD0-40CF-BC5D-1721C4540207}" presName="hierRoot2" presStyleCnt="0">
        <dgm:presLayoutVars>
          <dgm:hierBranch val="init"/>
        </dgm:presLayoutVars>
      </dgm:prSet>
      <dgm:spPr/>
    </dgm:pt>
    <dgm:pt modelId="{82223AC4-082B-460A-A66B-2F3C6C6523F0}" type="pres">
      <dgm:prSet presAssocID="{169331D6-0BD0-40CF-BC5D-1721C4540207}" presName="rootComposite" presStyleCnt="0"/>
      <dgm:spPr/>
    </dgm:pt>
    <dgm:pt modelId="{812D47E7-6109-4203-8F1E-36BDAF4A985C}" type="pres">
      <dgm:prSet presAssocID="{169331D6-0BD0-40CF-BC5D-1721C4540207}" presName="rootText" presStyleLbl="node2" presStyleIdx="0" presStyleCnt="2">
        <dgm:presLayoutVars>
          <dgm:chPref val="3"/>
        </dgm:presLayoutVars>
      </dgm:prSet>
      <dgm:spPr/>
      <dgm:t>
        <a:bodyPr/>
        <a:lstStyle/>
        <a:p>
          <a:endParaRPr lang="ru-RU"/>
        </a:p>
      </dgm:t>
    </dgm:pt>
    <dgm:pt modelId="{C8D03DBD-E1DE-48A6-8ECE-B09A5C2D7521}" type="pres">
      <dgm:prSet presAssocID="{169331D6-0BD0-40CF-BC5D-1721C4540207}" presName="rootConnector" presStyleLbl="node2" presStyleIdx="0" presStyleCnt="2"/>
      <dgm:spPr/>
      <dgm:t>
        <a:bodyPr/>
        <a:lstStyle/>
        <a:p>
          <a:endParaRPr lang="ru-RU"/>
        </a:p>
      </dgm:t>
    </dgm:pt>
    <dgm:pt modelId="{FFD27913-92C8-485C-A99B-E36A9386B824}" type="pres">
      <dgm:prSet presAssocID="{169331D6-0BD0-40CF-BC5D-1721C4540207}" presName="hierChild4" presStyleCnt="0"/>
      <dgm:spPr/>
    </dgm:pt>
    <dgm:pt modelId="{5C903406-C726-4DFA-A44B-FD371D2DAE8E}" type="pres">
      <dgm:prSet presAssocID="{169331D6-0BD0-40CF-BC5D-1721C4540207}" presName="hierChild5" presStyleCnt="0"/>
      <dgm:spPr/>
    </dgm:pt>
    <dgm:pt modelId="{447D966E-BC46-4839-BBE0-F5400F279D1C}" type="pres">
      <dgm:prSet presAssocID="{92A690DC-8396-49B7-9481-24C97DBC7A61}" presName="Name37" presStyleLbl="parChTrans1D2" presStyleIdx="1" presStyleCnt="2"/>
      <dgm:spPr/>
      <dgm:t>
        <a:bodyPr/>
        <a:lstStyle/>
        <a:p>
          <a:endParaRPr lang="ru-RU"/>
        </a:p>
      </dgm:t>
    </dgm:pt>
    <dgm:pt modelId="{AD51D0D2-D3B4-40B2-9DA0-7693CF184370}" type="pres">
      <dgm:prSet presAssocID="{6C4E498A-2F4E-4C8C-93FE-5E27C13069D6}" presName="hierRoot2" presStyleCnt="0">
        <dgm:presLayoutVars>
          <dgm:hierBranch val="init"/>
        </dgm:presLayoutVars>
      </dgm:prSet>
      <dgm:spPr/>
    </dgm:pt>
    <dgm:pt modelId="{93ADABB8-FA14-4F90-BF7B-5126BA6FB8F5}" type="pres">
      <dgm:prSet presAssocID="{6C4E498A-2F4E-4C8C-93FE-5E27C13069D6}" presName="rootComposite" presStyleCnt="0"/>
      <dgm:spPr/>
    </dgm:pt>
    <dgm:pt modelId="{D709F939-4574-4195-81EA-2D07D019B5FE}" type="pres">
      <dgm:prSet presAssocID="{6C4E498A-2F4E-4C8C-93FE-5E27C13069D6}" presName="rootText" presStyleLbl="node2" presStyleIdx="1" presStyleCnt="2">
        <dgm:presLayoutVars>
          <dgm:chPref val="3"/>
        </dgm:presLayoutVars>
      </dgm:prSet>
      <dgm:spPr/>
      <dgm:t>
        <a:bodyPr/>
        <a:lstStyle/>
        <a:p>
          <a:endParaRPr lang="ru-RU"/>
        </a:p>
      </dgm:t>
    </dgm:pt>
    <dgm:pt modelId="{B88602CE-5AE4-44E7-86E7-367F7401A0B3}" type="pres">
      <dgm:prSet presAssocID="{6C4E498A-2F4E-4C8C-93FE-5E27C13069D6}" presName="rootConnector" presStyleLbl="node2" presStyleIdx="1" presStyleCnt="2"/>
      <dgm:spPr/>
      <dgm:t>
        <a:bodyPr/>
        <a:lstStyle/>
        <a:p>
          <a:endParaRPr lang="ru-RU"/>
        </a:p>
      </dgm:t>
    </dgm:pt>
    <dgm:pt modelId="{52D83AE9-35DC-4ADF-BD64-AC4A88A78279}" type="pres">
      <dgm:prSet presAssocID="{6C4E498A-2F4E-4C8C-93FE-5E27C13069D6}" presName="hierChild4" presStyleCnt="0"/>
      <dgm:spPr/>
    </dgm:pt>
    <dgm:pt modelId="{925ECAB0-EDDB-4C03-883C-BD5BADA75044}" type="pres">
      <dgm:prSet presAssocID="{6C4E498A-2F4E-4C8C-93FE-5E27C13069D6}" presName="hierChild5" presStyleCnt="0"/>
      <dgm:spPr/>
    </dgm:pt>
    <dgm:pt modelId="{A881BEA9-0FAC-450B-A67C-F9FE0F728AA7}" type="pres">
      <dgm:prSet presAssocID="{3112AC89-7452-45D0-A68E-88EEC8D48288}" presName="hierChild3" presStyleCnt="0"/>
      <dgm:spPr/>
    </dgm:pt>
  </dgm:ptLst>
  <dgm:cxnLst>
    <dgm:cxn modelId="{0412F3E7-3C6C-46D5-BAE4-982D8A6E714F}" type="presOf" srcId="{6C4E498A-2F4E-4C8C-93FE-5E27C13069D6}" destId="{D709F939-4574-4195-81EA-2D07D019B5FE}" srcOrd="0" destOrd="0" presId="urn:microsoft.com/office/officeart/2005/8/layout/orgChart1"/>
    <dgm:cxn modelId="{6CEEA29E-55BD-4592-BAB2-DF996E712FC3}" srcId="{3112AC89-7452-45D0-A68E-88EEC8D48288}" destId="{6C4E498A-2F4E-4C8C-93FE-5E27C13069D6}" srcOrd="1" destOrd="0" parTransId="{92A690DC-8396-49B7-9481-24C97DBC7A61}" sibTransId="{01F9F278-53C9-48EF-A2B2-E4D5EFDC57FE}"/>
    <dgm:cxn modelId="{58C203F9-C084-4BDD-A110-8D447E9A7D47}" srcId="{3112AC89-7452-45D0-A68E-88EEC8D48288}" destId="{169331D6-0BD0-40CF-BC5D-1721C4540207}" srcOrd="0" destOrd="0" parTransId="{99161898-A95D-4971-86F1-69BA874AB430}" sibTransId="{5D15E462-95CA-4B75-B020-DB2AEB5FE97A}"/>
    <dgm:cxn modelId="{C5BAA33D-E80A-4961-808D-E5187F4253F9}" type="presOf" srcId="{99161898-A95D-4971-86F1-69BA874AB430}" destId="{CA50EAEA-C4CF-4127-AC02-0C6C2A339610}" srcOrd="0" destOrd="0" presId="urn:microsoft.com/office/officeart/2005/8/layout/orgChart1"/>
    <dgm:cxn modelId="{2A045552-8DB6-4987-A889-129D9C6F9CB9}" type="presOf" srcId="{2CAAF1AD-1F4D-4274-91A0-9F065416653A}" destId="{1D6CC26E-366A-42A5-87B2-601D73155210}" srcOrd="0" destOrd="0" presId="urn:microsoft.com/office/officeart/2005/8/layout/orgChart1"/>
    <dgm:cxn modelId="{7AB13333-4AAF-4DAE-A82D-03FA3175C838}" type="presOf" srcId="{92A690DC-8396-49B7-9481-24C97DBC7A61}" destId="{447D966E-BC46-4839-BBE0-F5400F279D1C}" srcOrd="0" destOrd="0" presId="urn:microsoft.com/office/officeart/2005/8/layout/orgChart1"/>
    <dgm:cxn modelId="{EE081AE6-D5D0-4E3B-8EC2-367D1251C00D}" type="presOf" srcId="{3112AC89-7452-45D0-A68E-88EEC8D48288}" destId="{978E5CC6-F8C3-478E-B882-92C2A7A22A73}" srcOrd="0" destOrd="0" presId="urn:microsoft.com/office/officeart/2005/8/layout/orgChart1"/>
    <dgm:cxn modelId="{6706627A-7526-4361-BE86-8CCA08964C95}" type="presOf" srcId="{169331D6-0BD0-40CF-BC5D-1721C4540207}" destId="{812D47E7-6109-4203-8F1E-36BDAF4A985C}" srcOrd="0" destOrd="0" presId="urn:microsoft.com/office/officeart/2005/8/layout/orgChart1"/>
    <dgm:cxn modelId="{D95FBBAA-4673-4272-9546-8133EC832F9B}" type="presOf" srcId="{6C4E498A-2F4E-4C8C-93FE-5E27C13069D6}" destId="{B88602CE-5AE4-44E7-86E7-367F7401A0B3}" srcOrd="1" destOrd="0" presId="urn:microsoft.com/office/officeart/2005/8/layout/orgChart1"/>
    <dgm:cxn modelId="{7C171F32-E3F6-4512-A955-938217C3E101}" srcId="{2CAAF1AD-1F4D-4274-91A0-9F065416653A}" destId="{3112AC89-7452-45D0-A68E-88EEC8D48288}" srcOrd="0" destOrd="0" parTransId="{F120E176-7370-437C-87A6-1DA62C04BCA6}" sibTransId="{2689F61D-0F4D-45A4-98B1-E245A5AA144A}"/>
    <dgm:cxn modelId="{2E0380DC-809D-498C-AEC4-F0FE7C59E712}" type="presOf" srcId="{169331D6-0BD0-40CF-BC5D-1721C4540207}" destId="{C8D03DBD-E1DE-48A6-8ECE-B09A5C2D7521}" srcOrd="1" destOrd="0" presId="urn:microsoft.com/office/officeart/2005/8/layout/orgChart1"/>
    <dgm:cxn modelId="{2CE9940D-B2A3-434D-8CE8-F8D6D6CA257C}" type="presOf" srcId="{3112AC89-7452-45D0-A68E-88EEC8D48288}" destId="{2A4088FF-E940-47B1-9823-0A8C2EBD4517}" srcOrd="1" destOrd="0" presId="urn:microsoft.com/office/officeart/2005/8/layout/orgChart1"/>
    <dgm:cxn modelId="{7B18B0CE-70D0-40E1-BD67-5755C4638759}" type="presParOf" srcId="{1D6CC26E-366A-42A5-87B2-601D73155210}" destId="{50F6F5CC-F04B-420E-BBE7-8AB8D8B979A9}" srcOrd="0" destOrd="0" presId="urn:microsoft.com/office/officeart/2005/8/layout/orgChart1"/>
    <dgm:cxn modelId="{039B0143-3EA4-49E8-89E0-F450F742F5DF}" type="presParOf" srcId="{50F6F5CC-F04B-420E-BBE7-8AB8D8B979A9}" destId="{AC57602C-56E8-45BE-B051-719429D58847}" srcOrd="0" destOrd="0" presId="urn:microsoft.com/office/officeart/2005/8/layout/orgChart1"/>
    <dgm:cxn modelId="{46993C02-FFF2-461F-8201-DAF6719FC885}" type="presParOf" srcId="{AC57602C-56E8-45BE-B051-719429D58847}" destId="{978E5CC6-F8C3-478E-B882-92C2A7A22A73}" srcOrd="0" destOrd="0" presId="urn:microsoft.com/office/officeart/2005/8/layout/orgChart1"/>
    <dgm:cxn modelId="{09C12D9B-0733-4771-9743-F2DD25880BAC}" type="presParOf" srcId="{AC57602C-56E8-45BE-B051-719429D58847}" destId="{2A4088FF-E940-47B1-9823-0A8C2EBD4517}" srcOrd="1" destOrd="0" presId="urn:microsoft.com/office/officeart/2005/8/layout/orgChart1"/>
    <dgm:cxn modelId="{B0CEE963-407B-45CF-A438-5852A7AC2FAD}" type="presParOf" srcId="{50F6F5CC-F04B-420E-BBE7-8AB8D8B979A9}" destId="{399E970B-F63F-49A6-8398-117E43090BEC}" srcOrd="1" destOrd="0" presId="urn:microsoft.com/office/officeart/2005/8/layout/orgChart1"/>
    <dgm:cxn modelId="{8E6ECC55-A0CB-458E-8713-1C5E655E5C79}" type="presParOf" srcId="{399E970B-F63F-49A6-8398-117E43090BEC}" destId="{CA50EAEA-C4CF-4127-AC02-0C6C2A339610}" srcOrd="0" destOrd="0" presId="urn:microsoft.com/office/officeart/2005/8/layout/orgChart1"/>
    <dgm:cxn modelId="{BA5FEE34-0B4E-4196-837D-48118CD29253}" type="presParOf" srcId="{399E970B-F63F-49A6-8398-117E43090BEC}" destId="{F633315E-EA5D-4427-BD56-C51E232B2218}" srcOrd="1" destOrd="0" presId="urn:microsoft.com/office/officeart/2005/8/layout/orgChart1"/>
    <dgm:cxn modelId="{3BCA8522-3DF3-4995-A0B8-889141B6B7FF}" type="presParOf" srcId="{F633315E-EA5D-4427-BD56-C51E232B2218}" destId="{82223AC4-082B-460A-A66B-2F3C6C6523F0}" srcOrd="0" destOrd="0" presId="urn:microsoft.com/office/officeart/2005/8/layout/orgChart1"/>
    <dgm:cxn modelId="{95B046A3-0FD5-467A-AD8B-E3E8A84B8390}" type="presParOf" srcId="{82223AC4-082B-460A-A66B-2F3C6C6523F0}" destId="{812D47E7-6109-4203-8F1E-36BDAF4A985C}" srcOrd="0" destOrd="0" presId="urn:microsoft.com/office/officeart/2005/8/layout/orgChart1"/>
    <dgm:cxn modelId="{A47A3BC5-5F1C-4DB8-82A5-D97D0A5C4A9E}" type="presParOf" srcId="{82223AC4-082B-460A-A66B-2F3C6C6523F0}" destId="{C8D03DBD-E1DE-48A6-8ECE-B09A5C2D7521}" srcOrd="1" destOrd="0" presId="urn:microsoft.com/office/officeart/2005/8/layout/orgChart1"/>
    <dgm:cxn modelId="{62866331-6A0E-4417-98B9-76D6B8622CA5}" type="presParOf" srcId="{F633315E-EA5D-4427-BD56-C51E232B2218}" destId="{FFD27913-92C8-485C-A99B-E36A9386B824}" srcOrd="1" destOrd="0" presId="urn:microsoft.com/office/officeart/2005/8/layout/orgChart1"/>
    <dgm:cxn modelId="{DDDD78CC-2902-43A8-BCAD-677E12A5FBC5}" type="presParOf" srcId="{F633315E-EA5D-4427-BD56-C51E232B2218}" destId="{5C903406-C726-4DFA-A44B-FD371D2DAE8E}" srcOrd="2" destOrd="0" presId="urn:microsoft.com/office/officeart/2005/8/layout/orgChart1"/>
    <dgm:cxn modelId="{F0C19330-1D85-417B-A592-4877B771A329}" type="presParOf" srcId="{399E970B-F63F-49A6-8398-117E43090BEC}" destId="{447D966E-BC46-4839-BBE0-F5400F279D1C}" srcOrd="2" destOrd="0" presId="urn:microsoft.com/office/officeart/2005/8/layout/orgChart1"/>
    <dgm:cxn modelId="{1DE8B14B-DC7D-4750-9DD9-72400F158240}" type="presParOf" srcId="{399E970B-F63F-49A6-8398-117E43090BEC}" destId="{AD51D0D2-D3B4-40B2-9DA0-7693CF184370}" srcOrd="3" destOrd="0" presId="urn:microsoft.com/office/officeart/2005/8/layout/orgChart1"/>
    <dgm:cxn modelId="{C4405B79-4348-41C5-A1C6-57A39B523209}" type="presParOf" srcId="{AD51D0D2-D3B4-40B2-9DA0-7693CF184370}" destId="{93ADABB8-FA14-4F90-BF7B-5126BA6FB8F5}" srcOrd="0" destOrd="0" presId="urn:microsoft.com/office/officeart/2005/8/layout/orgChart1"/>
    <dgm:cxn modelId="{CC7D1386-EC48-4315-8B0D-4BA2D48EE140}" type="presParOf" srcId="{93ADABB8-FA14-4F90-BF7B-5126BA6FB8F5}" destId="{D709F939-4574-4195-81EA-2D07D019B5FE}" srcOrd="0" destOrd="0" presId="urn:microsoft.com/office/officeart/2005/8/layout/orgChart1"/>
    <dgm:cxn modelId="{9F762B2D-F84F-4690-8DC4-D40D24B5D433}" type="presParOf" srcId="{93ADABB8-FA14-4F90-BF7B-5126BA6FB8F5}" destId="{B88602CE-5AE4-44E7-86E7-367F7401A0B3}" srcOrd="1" destOrd="0" presId="urn:microsoft.com/office/officeart/2005/8/layout/orgChart1"/>
    <dgm:cxn modelId="{B0D452BB-F0FA-42F4-BCB0-A4DBC0180227}" type="presParOf" srcId="{AD51D0D2-D3B4-40B2-9DA0-7693CF184370}" destId="{52D83AE9-35DC-4ADF-BD64-AC4A88A78279}" srcOrd="1" destOrd="0" presId="urn:microsoft.com/office/officeart/2005/8/layout/orgChart1"/>
    <dgm:cxn modelId="{8170EFDA-0160-4FA4-AD28-C85E48FC1DCA}" type="presParOf" srcId="{AD51D0D2-D3B4-40B2-9DA0-7693CF184370}" destId="{925ECAB0-EDDB-4C03-883C-BD5BADA75044}" srcOrd="2" destOrd="0" presId="urn:microsoft.com/office/officeart/2005/8/layout/orgChart1"/>
    <dgm:cxn modelId="{4995A6E1-FA74-45C3-866F-798219470C83}" type="presParOf" srcId="{50F6F5CC-F04B-420E-BBE7-8AB8D8B979A9}" destId="{A881BEA9-0FAC-450B-A67C-F9FE0F728AA7}" srcOrd="2" destOrd="0" presId="urn:microsoft.com/office/officeart/2005/8/layout/orgChart1"/>
  </dgm:cxnLst>
  <dgm:bg/>
  <dgm:whole/>
  <dgm:extLst>
    <a:ext uri="http://schemas.microsoft.com/office/drawing/2008/diagram">
      <dsp:dataModelExt xmlns:dsp="http://schemas.microsoft.com/office/drawing/2008/diagram" relId="rId228" minVer="http://schemas.openxmlformats.org/drawingml/2006/diagram"/>
    </a:ext>
  </dgm:extLst>
</dgm:dataModel>
</file>

<file path=word/diagrams/data45.xml><?xml version="1.0" encoding="utf-8"?>
<dgm:dataModel xmlns:dgm="http://schemas.openxmlformats.org/drawingml/2006/diagram" xmlns:a="http://schemas.openxmlformats.org/drawingml/2006/main">
  <dgm:ptLst>
    <dgm:pt modelId="{4BD7A816-3C64-4034-93A0-E15FD92744B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0C8E3FCE-498C-4975-9BD7-ED27316110C0}">
      <dgm:prSet phldrT="[Текст]" custT="1"/>
      <dgm:spPr/>
      <dgm:t>
        <a:bodyPr/>
        <a:lstStyle/>
        <a:p>
          <a:r>
            <a:rPr lang="ru-RU" sz="1400">
              <a:latin typeface="Times New Roman" pitchFamily="18" charset="0"/>
              <a:cs typeface="Times New Roman" pitchFamily="18" charset="0"/>
            </a:rPr>
            <a:t>Права людини і громадянина відповідно до Міжнародного пакту:</a:t>
          </a:r>
        </a:p>
      </dgm:t>
    </dgm:pt>
    <dgm:pt modelId="{6C9A1455-0367-415B-9659-21EB3B6B55AE}" type="parTrans" cxnId="{4688DBA8-B875-48CF-9670-4A58E8DF6854}">
      <dgm:prSet/>
      <dgm:spPr/>
      <dgm:t>
        <a:bodyPr/>
        <a:lstStyle/>
        <a:p>
          <a:endParaRPr lang="ru-RU" sz="1400">
            <a:latin typeface="Times New Roman" pitchFamily="18" charset="0"/>
            <a:cs typeface="Times New Roman" pitchFamily="18" charset="0"/>
          </a:endParaRPr>
        </a:p>
      </dgm:t>
    </dgm:pt>
    <dgm:pt modelId="{C65DA5FB-752B-4777-858C-0689C4F5D1D3}" type="sibTrans" cxnId="{4688DBA8-B875-48CF-9670-4A58E8DF6854}">
      <dgm:prSet/>
      <dgm:spPr/>
      <dgm:t>
        <a:bodyPr/>
        <a:lstStyle/>
        <a:p>
          <a:endParaRPr lang="ru-RU" sz="1400">
            <a:latin typeface="Times New Roman" pitchFamily="18" charset="0"/>
            <a:cs typeface="Times New Roman" pitchFamily="18" charset="0"/>
          </a:endParaRPr>
        </a:p>
      </dgm:t>
    </dgm:pt>
    <dgm:pt modelId="{7962E1E8-B051-4221-889B-F73C911F35D8}">
      <dgm:prSet phldrT="[Текст]" custT="1"/>
      <dgm:spPr/>
      <dgm:t>
        <a:bodyPr/>
        <a:lstStyle/>
        <a:p>
          <a:r>
            <a:rPr lang="uk-UA" sz="1400">
              <a:latin typeface="Times New Roman" pitchFamily="18" charset="0"/>
              <a:cs typeface="Times New Roman" pitchFamily="18" charset="0"/>
            </a:rPr>
            <a:t>брaти учaсть у веденні держaвних спрaв як безпосередньо, тaк і зa посередництвом вільно обрaних предстaвників</a:t>
          </a:r>
          <a:endParaRPr lang="ru-RU" sz="1400">
            <a:latin typeface="Times New Roman" pitchFamily="18" charset="0"/>
            <a:cs typeface="Times New Roman" pitchFamily="18" charset="0"/>
          </a:endParaRPr>
        </a:p>
      </dgm:t>
    </dgm:pt>
    <dgm:pt modelId="{5D79DF8A-38E5-4A65-A71D-DF850D378D14}" type="parTrans" cxnId="{8CEFBF1E-CE79-4B67-B795-4FD9CA3D2507}">
      <dgm:prSet custT="1"/>
      <dgm:spPr/>
      <dgm:t>
        <a:bodyPr/>
        <a:lstStyle/>
        <a:p>
          <a:endParaRPr lang="ru-RU" sz="1400">
            <a:latin typeface="Times New Roman" pitchFamily="18" charset="0"/>
            <a:cs typeface="Times New Roman" pitchFamily="18" charset="0"/>
          </a:endParaRPr>
        </a:p>
      </dgm:t>
    </dgm:pt>
    <dgm:pt modelId="{ED89B2D4-83F6-4835-9E61-6848FB08DD1B}" type="sibTrans" cxnId="{8CEFBF1E-CE79-4B67-B795-4FD9CA3D2507}">
      <dgm:prSet/>
      <dgm:spPr/>
      <dgm:t>
        <a:bodyPr/>
        <a:lstStyle/>
        <a:p>
          <a:endParaRPr lang="ru-RU" sz="1400">
            <a:latin typeface="Times New Roman" pitchFamily="18" charset="0"/>
            <a:cs typeface="Times New Roman" pitchFamily="18" charset="0"/>
          </a:endParaRPr>
        </a:p>
      </dgm:t>
    </dgm:pt>
    <dgm:pt modelId="{8FE33E59-2799-4855-84B3-8CF06BFC9990}">
      <dgm:prSet phldrT="[Текст]" custT="1"/>
      <dgm:spPr/>
      <dgm:t>
        <a:bodyPr/>
        <a:lstStyle/>
        <a:p>
          <a:r>
            <a:rPr lang="uk-UA" sz="1400">
              <a:latin typeface="Times New Roman" pitchFamily="18" charset="0"/>
              <a:cs typeface="Times New Roman" pitchFamily="18" charset="0"/>
            </a:rPr>
            <a:t>голосувaти і бути обрaним нa спрaвжніх періодичних виборaх, які проводяться нa основі зaгaльного і рівного виборчого прaвa при тaємному голосувaнні і зaбезпечують свободу волевиявлення виборців</a:t>
          </a:r>
          <a:endParaRPr lang="ru-RU" sz="1400">
            <a:latin typeface="Times New Roman" pitchFamily="18" charset="0"/>
            <a:cs typeface="Times New Roman" pitchFamily="18" charset="0"/>
          </a:endParaRPr>
        </a:p>
      </dgm:t>
    </dgm:pt>
    <dgm:pt modelId="{23590B62-A203-4A10-8F06-FE63529BD4BC}" type="parTrans" cxnId="{E7B5A8F1-78B9-4F81-89C3-EDECFC4FAE55}">
      <dgm:prSet custT="1"/>
      <dgm:spPr/>
      <dgm:t>
        <a:bodyPr/>
        <a:lstStyle/>
        <a:p>
          <a:endParaRPr lang="ru-RU" sz="1400">
            <a:latin typeface="Times New Roman" pitchFamily="18" charset="0"/>
            <a:cs typeface="Times New Roman" pitchFamily="18" charset="0"/>
          </a:endParaRPr>
        </a:p>
      </dgm:t>
    </dgm:pt>
    <dgm:pt modelId="{92EF388A-CFA8-47EE-92C7-6032EF95CF03}" type="sibTrans" cxnId="{E7B5A8F1-78B9-4F81-89C3-EDECFC4FAE55}">
      <dgm:prSet/>
      <dgm:spPr/>
      <dgm:t>
        <a:bodyPr/>
        <a:lstStyle/>
        <a:p>
          <a:endParaRPr lang="ru-RU" sz="1400">
            <a:latin typeface="Times New Roman" pitchFamily="18" charset="0"/>
            <a:cs typeface="Times New Roman" pitchFamily="18" charset="0"/>
          </a:endParaRPr>
        </a:p>
      </dgm:t>
    </dgm:pt>
    <dgm:pt modelId="{5CC03A90-9E61-46FE-8247-46AA7CFDBFDC}">
      <dgm:prSet custT="1"/>
      <dgm:spPr/>
      <dgm:t>
        <a:bodyPr/>
        <a:lstStyle/>
        <a:p>
          <a:r>
            <a:rPr lang="uk-UA" sz="1400">
              <a:latin typeface="Times New Roman" pitchFamily="18" charset="0"/>
              <a:cs typeface="Times New Roman" pitchFamily="18" charset="0"/>
            </a:rPr>
            <a:t>допускaтися в своїй крaїні нa зaгaльних умовaх рівності до держaвної служби</a:t>
          </a:r>
          <a:endParaRPr lang="ru-RU" sz="1400">
            <a:latin typeface="Times New Roman" pitchFamily="18" charset="0"/>
            <a:cs typeface="Times New Roman" pitchFamily="18" charset="0"/>
          </a:endParaRPr>
        </a:p>
      </dgm:t>
    </dgm:pt>
    <dgm:pt modelId="{D43494FD-8BCC-420B-8BDF-F24483CA38BE}" type="parTrans" cxnId="{68C3E9B2-C3B8-467E-8243-8BB9747FC470}">
      <dgm:prSet custT="1"/>
      <dgm:spPr/>
      <dgm:t>
        <a:bodyPr/>
        <a:lstStyle/>
        <a:p>
          <a:endParaRPr lang="ru-RU" sz="1400">
            <a:latin typeface="Times New Roman" pitchFamily="18" charset="0"/>
            <a:cs typeface="Times New Roman" pitchFamily="18" charset="0"/>
          </a:endParaRPr>
        </a:p>
      </dgm:t>
    </dgm:pt>
    <dgm:pt modelId="{3F7A8565-A1D2-4453-AAE4-4EF38F458B13}" type="sibTrans" cxnId="{68C3E9B2-C3B8-467E-8243-8BB9747FC470}">
      <dgm:prSet/>
      <dgm:spPr/>
      <dgm:t>
        <a:bodyPr/>
        <a:lstStyle/>
        <a:p>
          <a:endParaRPr lang="ru-RU" sz="1400">
            <a:latin typeface="Times New Roman" pitchFamily="18" charset="0"/>
            <a:cs typeface="Times New Roman" pitchFamily="18" charset="0"/>
          </a:endParaRPr>
        </a:p>
      </dgm:t>
    </dgm:pt>
    <dgm:pt modelId="{D166EB7B-E7D7-4B42-BDFD-96F5BBAC8C54}" type="pres">
      <dgm:prSet presAssocID="{4BD7A816-3C64-4034-93A0-E15FD92744BB}" presName="diagram" presStyleCnt="0">
        <dgm:presLayoutVars>
          <dgm:chPref val="1"/>
          <dgm:dir/>
          <dgm:animOne val="branch"/>
          <dgm:animLvl val="lvl"/>
          <dgm:resizeHandles val="exact"/>
        </dgm:presLayoutVars>
      </dgm:prSet>
      <dgm:spPr/>
      <dgm:t>
        <a:bodyPr/>
        <a:lstStyle/>
        <a:p>
          <a:endParaRPr lang="ru-RU"/>
        </a:p>
      </dgm:t>
    </dgm:pt>
    <dgm:pt modelId="{35F5E108-6024-40C1-85B9-57FA9E3EAA61}" type="pres">
      <dgm:prSet presAssocID="{0C8E3FCE-498C-4975-9BD7-ED27316110C0}" presName="root1" presStyleCnt="0"/>
      <dgm:spPr/>
    </dgm:pt>
    <dgm:pt modelId="{95BB71CF-2E89-49D4-B10B-DA6DD3A4867F}" type="pres">
      <dgm:prSet presAssocID="{0C8E3FCE-498C-4975-9BD7-ED27316110C0}" presName="LevelOneTextNode" presStyleLbl="node0" presStyleIdx="0" presStyleCnt="1">
        <dgm:presLayoutVars>
          <dgm:chPref val="3"/>
        </dgm:presLayoutVars>
      </dgm:prSet>
      <dgm:spPr/>
      <dgm:t>
        <a:bodyPr/>
        <a:lstStyle/>
        <a:p>
          <a:endParaRPr lang="ru-RU"/>
        </a:p>
      </dgm:t>
    </dgm:pt>
    <dgm:pt modelId="{4008EC67-2A93-475A-B5BB-5B24E7AB0C8A}" type="pres">
      <dgm:prSet presAssocID="{0C8E3FCE-498C-4975-9BD7-ED27316110C0}" presName="level2hierChild" presStyleCnt="0"/>
      <dgm:spPr/>
    </dgm:pt>
    <dgm:pt modelId="{FD38E914-48C1-4642-9BF0-2A4083236CBD}" type="pres">
      <dgm:prSet presAssocID="{5D79DF8A-38E5-4A65-A71D-DF850D378D14}" presName="conn2-1" presStyleLbl="parChTrans1D2" presStyleIdx="0" presStyleCnt="3"/>
      <dgm:spPr/>
      <dgm:t>
        <a:bodyPr/>
        <a:lstStyle/>
        <a:p>
          <a:endParaRPr lang="ru-RU"/>
        </a:p>
      </dgm:t>
    </dgm:pt>
    <dgm:pt modelId="{71BD61AB-85FE-4C4B-A7CA-DE51F704D4E9}" type="pres">
      <dgm:prSet presAssocID="{5D79DF8A-38E5-4A65-A71D-DF850D378D14}" presName="connTx" presStyleLbl="parChTrans1D2" presStyleIdx="0" presStyleCnt="3"/>
      <dgm:spPr/>
      <dgm:t>
        <a:bodyPr/>
        <a:lstStyle/>
        <a:p>
          <a:endParaRPr lang="ru-RU"/>
        </a:p>
      </dgm:t>
    </dgm:pt>
    <dgm:pt modelId="{E44760B5-B497-4EE2-B5F5-B09CA4D9A28A}" type="pres">
      <dgm:prSet presAssocID="{7962E1E8-B051-4221-889B-F73C911F35D8}" presName="root2" presStyleCnt="0"/>
      <dgm:spPr/>
    </dgm:pt>
    <dgm:pt modelId="{2570BB4A-681F-4022-91B1-356C04C09E45}" type="pres">
      <dgm:prSet presAssocID="{7962E1E8-B051-4221-889B-F73C911F35D8}" presName="LevelTwoTextNode" presStyleLbl="node2" presStyleIdx="0" presStyleCnt="3">
        <dgm:presLayoutVars>
          <dgm:chPref val="3"/>
        </dgm:presLayoutVars>
      </dgm:prSet>
      <dgm:spPr/>
      <dgm:t>
        <a:bodyPr/>
        <a:lstStyle/>
        <a:p>
          <a:endParaRPr lang="ru-RU"/>
        </a:p>
      </dgm:t>
    </dgm:pt>
    <dgm:pt modelId="{7BD8631B-568E-4A8B-A7C7-FBA1446AC573}" type="pres">
      <dgm:prSet presAssocID="{7962E1E8-B051-4221-889B-F73C911F35D8}" presName="level3hierChild" presStyleCnt="0"/>
      <dgm:spPr/>
    </dgm:pt>
    <dgm:pt modelId="{7B44997D-818B-4739-9D3E-21D15422418A}" type="pres">
      <dgm:prSet presAssocID="{23590B62-A203-4A10-8F06-FE63529BD4BC}" presName="conn2-1" presStyleLbl="parChTrans1D2" presStyleIdx="1" presStyleCnt="3"/>
      <dgm:spPr/>
      <dgm:t>
        <a:bodyPr/>
        <a:lstStyle/>
        <a:p>
          <a:endParaRPr lang="ru-RU"/>
        </a:p>
      </dgm:t>
    </dgm:pt>
    <dgm:pt modelId="{27CDB7C1-14C6-41AE-B343-ECFE5C905FC3}" type="pres">
      <dgm:prSet presAssocID="{23590B62-A203-4A10-8F06-FE63529BD4BC}" presName="connTx" presStyleLbl="parChTrans1D2" presStyleIdx="1" presStyleCnt="3"/>
      <dgm:spPr/>
      <dgm:t>
        <a:bodyPr/>
        <a:lstStyle/>
        <a:p>
          <a:endParaRPr lang="ru-RU"/>
        </a:p>
      </dgm:t>
    </dgm:pt>
    <dgm:pt modelId="{3C584182-8709-4876-8711-8F9DB6DC5E70}" type="pres">
      <dgm:prSet presAssocID="{8FE33E59-2799-4855-84B3-8CF06BFC9990}" presName="root2" presStyleCnt="0"/>
      <dgm:spPr/>
    </dgm:pt>
    <dgm:pt modelId="{CAE48114-6AA9-4700-BAA2-5238B21BE857}" type="pres">
      <dgm:prSet presAssocID="{8FE33E59-2799-4855-84B3-8CF06BFC9990}" presName="LevelTwoTextNode" presStyleLbl="node2" presStyleIdx="1" presStyleCnt="3" custScaleY="205932">
        <dgm:presLayoutVars>
          <dgm:chPref val="3"/>
        </dgm:presLayoutVars>
      </dgm:prSet>
      <dgm:spPr/>
      <dgm:t>
        <a:bodyPr/>
        <a:lstStyle/>
        <a:p>
          <a:endParaRPr lang="ru-RU"/>
        </a:p>
      </dgm:t>
    </dgm:pt>
    <dgm:pt modelId="{6DAFA225-EF5C-443B-B94B-CC89BCE73C18}" type="pres">
      <dgm:prSet presAssocID="{8FE33E59-2799-4855-84B3-8CF06BFC9990}" presName="level3hierChild" presStyleCnt="0"/>
      <dgm:spPr/>
    </dgm:pt>
    <dgm:pt modelId="{79CED457-EF76-44D5-958E-F2E34C2866F3}" type="pres">
      <dgm:prSet presAssocID="{D43494FD-8BCC-420B-8BDF-F24483CA38BE}" presName="conn2-1" presStyleLbl="parChTrans1D2" presStyleIdx="2" presStyleCnt="3"/>
      <dgm:spPr/>
      <dgm:t>
        <a:bodyPr/>
        <a:lstStyle/>
        <a:p>
          <a:endParaRPr lang="ru-RU"/>
        </a:p>
      </dgm:t>
    </dgm:pt>
    <dgm:pt modelId="{952C7A19-2ED1-4E8C-8493-0CD83C01622C}" type="pres">
      <dgm:prSet presAssocID="{D43494FD-8BCC-420B-8BDF-F24483CA38BE}" presName="connTx" presStyleLbl="parChTrans1D2" presStyleIdx="2" presStyleCnt="3"/>
      <dgm:spPr/>
      <dgm:t>
        <a:bodyPr/>
        <a:lstStyle/>
        <a:p>
          <a:endParaRPr lang="ru-RU"/>
        </a:p>
      </dgm:t>
    </dgm:pt>
    <dgm:pt modelId="{85C73F78-737D-4207-88E2-56D17AF09B20}" type="pres">
      <dgm:prSet presAssocID="{5CC03A90-9E61-46FE-8247-46AA7CFDBFDC}" presName="root2" presStyleCnt="0"/>
      <dgm:spPr/>
    </dgm:pt>
    <dgm:pt modelId="{A8407384-9A39-4C72-8A63-C11E08A6612A}" type="pres">
      <dgm:prSet presAssocID="{5CC03A90-9E61-46FE-8247-46AA7CFDBFDC}" presName="LevelTwoTextNode" presStyleLbl="node2" presStyleIdx="2" presStyleCnt="3">
        <dgm:presLayoutVars>
          <dgm:chPref val="3"/>
        </dgm:presLayoutVars>
      </dgm:prSet>
      <dgm:spPr/>
      <dgm:t>
        <a:bodyPr/>
        <a:lstStyle/>
        <a:p>
          <a:endParaRPr lang="ru-RU"/>
        </a:p>
      </dgm:t>
    </dgm:pt>
    <dgm:pt modelId="{2C64EF18-83DA-4044-A027-4C857AD5579D}" type="pres">
      <dgm:prSet presAssocID="{5CC03A90-9E61-46FE-8247-46AA7CFDBFDC}" presName="level3hierChild" presStyleCnt="0"/>
      <dgm:spPr/>
    </dgm:pt>
  </dgm:ptLst>
  <dgm:cxnLst>
    <dgm:cxn modelId="{3A2FF854-1921-4986-8E1A-628E2E71DBEC}" type="presOf" srcId="{5D79DF8A-38E5-4A65-A71D-DF850D378D14}" destId="{71BD61AB-85FE-4C4B-A7CA-DE51F704D4E9}" srcOrd="1" destOrd="0" presId="urn:microsoft.com/office/officeart/2005/8/layout/hierarchy2"/>
    <dgm:cxn modelId="{8CEFBF1E-CE79-4B67-B795-4FD9CA3D2507}" srcId="{0C8E3FCE-498C-4975-9BD7-ED27316110C0}" destId="{7962E1E8-B051-4221-889B-F73C911F35D8}" srcOrd="0" destOrd="0" parTransId="{5D79DF8A-38E5-4A65-A71D-DF850D378D14}" sibTransId="{ED89B2D4-83F6-4835-9E61-6848FB08DD1B}"/>
    <dgm:cxn modelId="{A0FA006E-D455-4D4B-98DE-48672DCEBEF8}" type="presOf" srcId="{23590B62-A203-4A10-8F06-FE63529BD4BC}" destId="{27CDB7C1-14C6-41AE-B343-ECFE5C905FC3}" srcOrd="1" destOrd="0" presId="urn:microsoft.com/office/officeart/2005/8/layout/hierarchy2"/>
    <dgm:cxn modelId="{68C3E9B2-C3B8-467E-8243-8BB9747FC470}" srcId="{0C8E3FCE-498C-4975-9BD7-ED27316110C0}" destId="{5CC03A90-9E61-46FE-8247-46AA7CFDBFDC}" srcOrd="2" destOrd="0" parTransId="{D43494FD-8BCC-420B-8BDF-F24483CA38BE}" sibTransId="{3F7A8565-A1D2-4453-AAE4-4EF38F458B13}"/>
    <dgm:cxn modelId="{23410F66-3992-4B71-A7DB-429F3FB0C788}" type="presOf" srcId="{5D79DF8A-38E5-4A65-A71D-DF850D378D14}" destId="{FD38E914-48C1-4642-9BF0-2A4083236CBD}" srcOrd="0" destOrd="0" presId="urn:microsoft.com/office/officeart/2005/8/layout/hierarchy2"/>
    <dgm:cxn modelId="{BF4D3B92-F6F2-4E3B-91F2-B7AE12AC83F1}" type="presOf" srcId="{D43494FD-8BCC-420B-8BDF-F24483CA38BE}" destId="{952C7A19-2ED1-4E8C-8493-0CD83C01622C}" srcOrd="1" destOrd="0" presId="urn:microsoft.com/office/officeart/2005/8/layout/hierarchy2"/>
    <dgm:cxn modelId="{4688DBA8-B875-48CF-9670-4A58E8DF6854}" srcId="{4BD7A816-3C64-4034-93A0-E15FD92744BB}" destId="{0C8E3FCE-498C-4975-9BD7-ED27316110C0}" srcOrd="0" destOrd="0" parTransId="{6C9A1455-0367-415B-9659-21EB3B6B55AE}" sibTransId="{C65DA5FB-752B-4777-858C-0689C4F5D1D3}"/>
    <dgm:cxn modelId="{45408DD0-6B39-4886-942D-5F1DC8EF2D45}" type="presOf" srcId="{7962E1E8-B051-4221-889B-F73C911F35D8}" destId="{2570BB4A-681F-4022-91B1-356C04C09E45}" srcOrd="0" destOrd="0" presId="urn:microsoft.com/office/officeart/2005/8/layout/hierarchy2"/>
    <dgm:cxn modelId="{7CB40E69-0B52-4E18-A3F8-FCFE9A614FF8}" type="presOf" srcId="{8FE33E59-2799-4855-84B3-8CF06BFC9990}" destId="{CAE48114-6AA9-4700-BAA2-5238B21BE857}" srcOrd="0" destOrd="0" presId="urn:microsoft.com/office/officeart/2005/8/layout/hierarchy2"/>
    <dgm:cxn modelId="{1855E041-5179-4F20-85FA-605F9B247A9E}" type="presOf" srcId="{0C8E3FCE-498C-4975-9BD7-ED27316110C0}" destId="{95BB71CF-2E89-49D4-B10B-DA6DD3A4867F}" srcOrd="0" destOrd="0" presId="urn:microsoft.com/office/officeart/2005/8/layout/hierarchy2"/>
    <dgm:cxn modelId="{30232EBF-F8D2-43AF-841E-6E63E6B81A9B}" type="presOf" srcId="{4BD7A816-3C64-4034-93A0-E15FD92744BB}" destId="{D166EB7B-E7D7-4B42-BDFD-96F5BBAC8C54}" srcOrd="0" destOrd="0" presId="urn:microsoft.com/office/officeart/2005/8/layout/hierarchy2"/>
    <dgm:cxn modelId="{E7B5A8F1-78B9-4F81-89C3-EDECFC4FAE55}" srcId="{0C8E3FCE-498C-4975-9BD7-ED27316110C0}" destId="{8FE33E59-2799-4855-84B3-8CF06BFC9990}" srcOrd="1" destOrd="0" parTransId="{23590B62-A203-4A10-8F06-FE63529BD4BC}" sibTransId="{92EF388A-CFA8-47EE-92C7-6032EF95CF03}"/>
    <dgm:cxn modelId="{8364B995-7358-430A-ADFE-634FD19704FC}" type="presOf" srcId="{5CC03A90-9E61-46FE-8247-46AA7CFDBFDC}" destId="{A8407384-9A39-4C72-8A63-C11E08A6612A}" srcOrd="0" destOrd="0" presId="urn:microsoft.com/office/officeart/2005/8/layout/hierarchy2"/>
    <dgm:cxn modelId="{9ADE3B19-3DC6-4C35-B4DB-C03BC81C1B8C}" type="presOf" srcId="{23590B62-A203-4A10-8F06-FE63529BD4BC}" destId="{7B44997D-818B-4739-9D3E-21D15422418A}" srcOrd="0" destOrd="0" presId="urn:microsoft.com/office/officeart/2005/8/layout/hierarchy2"/>
    <dgm:cxn modelId="{63C12251-1E3C-4189-A27D-F7902010DBC1}" type="presOf" srcId="{D43494FD-8BCC-420B-8BDF-F24483CA38BE}" destId="{79CED457-EF76-44D5-958E-F2E34C2866F3}" srcOrd="0" destOrd="0" presId="urn:microsoft.com/office/officeart/2005/8/layout/hierarchy2"/>
    <dgm:cxn modelId="{471594A4-0183-4EC7-A98B-5E09D2CFC102}" type="presParOf" srcId="{D166EB7B-E7D7-4B42-BDFD-96F5BBAC8C54}" destId="{35F5E108-6024-40C1-85B9-57FA9E3EAA61}" srcOrd="0" destOrd="0" presId="urn:microsoft.com/office/officeart/2005/8/layout/hierarchy2"/>
    <dgm:cxn modelId="{88335D2D-DA6E-42FC-A8B1-6329DBDA091E}" type="presParOf" srcId="{35F5E108-6024-40C1-85B9-57FA9E3EAA61}" destId="{95BB71CF-2E89-49D4-B10B-DA6DD3A4867F}" srcOrd="0" destOrd="0" presId="urn:microsoft.com/office/officeart/2005/8/layout/hierarchy2"/>
    <dgm:cxn modelId="{B95BFBF4-4F77-4186-9F4F-F4F7172910F1}" type="presParOf" srcId="{35F5E108-6024-40C1-85B9-57FA9E3EAA61}" destId="{4008EC67-2A93-475A-B5BB-5B24E7AB0C8A}" srcOrd="1" destOrd="0" presId="urn:microsoft.com/office/officeart/2005/8/layout/hierarchy2"/>
    <dgm:cxn modelId="{A0C6B996-478D-4685-84A0-6B82D9378977}" type="presParOf" srcId="{4008EC67-2A93-475A-B5BB-5B24E7AB0C8A}" destId="{FD38E914-48C1-4642-9BF0-2A4083236CBD}" srcOrd="0" destOrd="0" presId="urn:microsoft.com/office/officeart/2005/8/layout/hierarchy2"/>
    <dgm:cxn modelId="{1FB51471-ED41-4CAC-BB68-9AA6D3AA4A38}" type="presParOf" srcId="{FD38E914-48C1-4642-9BF0-2A4083236CBD}" destId="{71BD61AB-85FE-4C4B-A7CA-DE51F704D4E9}" srcOrd="0" destOrd="0" presId="urn:microsoft.com/office/officeart/2005/8/layout/hierarchy2"/>
    <dgm:cxn modelId="{53C38B55-1286-45DB-A674-7145BC9A32C6}" type="presParOf" srcId="{4008EC67-2A93-475A-B5BB-5B24E7AB0C8A}" destId="{E44760B5-B497-4EE2-B5F5-B09CA4D9A28A}" srcOrd="1" destOrd="0" presId="urn:microsoft.com/office/officeart/2005/8/layout/hierarchy2"/>
    <dgm:cxn modelId="{1F1E44E9-93FF-4273-BFCD-697BB3C1B2F9}" type="presParOf" srcId="{E44760B5-B497-4EE2-B5F5-B09CA4D9A28A}" destId="{2570BB4A-681F-4022-91B1-356C04C09E45}" srcOrd="0" destOrd="0" presId="urn:microsoft.com/office/officeart/2005/8/layout/hierarchy2"/>
    <dgm:cxn modelId="{E7923541-5B74-44C9-B7DE-21C65AA51E2E}" type="presParOf" srcId="{E44760B5-B497-4EE2-B5F5-B09CA4D9A28A}" destId="{7BD8631B-568E-4A8B-A7C7-FBA1446AC573}" srcOrd="1" destOrd="0" presId="urn:microsoft.com/office/officeart/2005/8/layout/hierarchy2"/>
    <dgm:cxn modelId="{8D0B0AE2-05CD-4178-BCE8-4131D0274729}" type="presParOf" srcId="{4008EC67-2A93-475A-B5BB-5B24E7AB0C8A}" destId="{7B44997D-818B-4739-9D3E-21D15422418A}" srcOrd="2" destOrd="0" presId="urn:microsoft.com/office/officeart/2005/8/layout/hierarchy2"/>
    <dgm:cxn modelId="{132BD1F2-29A3-43DD-ACB1-799B91CFF571}" type="presParOf" srcId="{7B44997D-818B-4739-9D3E-21D15422418A}" destId="{27CDB7C1-14C6-41AE-B343-ECFE5C905FC3}" srcOrd="0" destOrd="0" presId="urn:microsoft.com/office/officeart/2005/8/layout/hierarchy2"/>
    <dgm:cxn modelId="{AB9A3874-F4EF-4D6D-B1CF-2191312BB303}" type="presParOf" srcId="{4008EC67-2A93-475A-B5BB-5B24E7AB0C8A}" destId="{3C584182-8709-4876-8711-8F9DB6DC5E70}" srcOrd="3" destOrd="0" presId="urn:microsoft.com/office/officeart/2005/8/layout/hierarchy2"/>
    <dgm:cxn modelId="{9B06E5CC-AA13-4113-AADC-68834A19B8C6}" type="presParOf" srcId="{3C584182-8709-4876-8711-8F9DB6DC5E70}" destId="{CAE48114-6AA9-4700-BAA2-5238B21BE857}" srcOrd="0" destOrd="0" presId="urn:microsoft.com/office/officeart/2005/8/layout/hierarchy2"/>
    <dgm:cxn modelId="{B91CD3C6-5740-4D7A-882F-5F0685B22E7E}" type="presParOf" srcId="{3C584182-8709-4876-8711-8F9DB6DC5E70}" destId="{6DAFA225-EF5C-443B-B94B-CC89BCE73C18}" srcOrd="1" destOrd="0" presId="urn:microsoft.com/office/officeart/2005/8/layout/hierarchy2"/>
    <dgm:cxn modelId="{DE82888F-8786-4445-9D28-03AE2F3DDB22}" type="presParOf" srcId="{4008EC67-2A93-475A-B5BB-5B24E7AB0C8A}" destId="{79CED457-EF76-44D5-958E-F2E34C2866F3}" srcOrd="4" destOrd="0" presId="urn:microsoft.com/office/officeart/2005/8/layout/hierarchy2"/>
    <dgm:cxn modelId="{1D8F92A5-0B0F-4C8B-BBF6-CE49A4EEE55A}" type="presParOf" srcId="{79CED457-EF76-44D5-958E-F2E34C2866F3}" destId="{952C7A19-2ED1-4E8C-8493-0CD83C01622C}" srcOrd="0" destOrd="0" presId="urn:microsoft.com/office/officeart/2005/8/layout/hierarchy2"/>
    <dgm:cxn modelId="{5246F113-ED13-4BFE-9545-3D8091D2AABB}" type="presParOf" srcId="{4008EC67-2A93-475A-B5BB-5B24E7AB0C8A}" destId="{85C73F78-737D-4207-88E2-56D17AF09B20}" srcOrd="5" destOrd="0" presId="urn:microsoft.com/office/officeart/2005/8/layout/hierarchy2"/>
    <dgm:cxn modelId="{4ED08DFC-6929-4A4F-AA15-B148037AE78B}" type="presParOf" srcId="{85C73F78-737D-4207-88E2-56D17AF09B20}" destId="{A8407384-9A39-4C72-8A63-C11E08A6612A}" srcOrd="0" destOrd="0" presId="urn:microsoft.com/office/officeart/2005/8/layout/hierarchy2"/>
    <dgm:cxn modelId="{9BEEAFBE-53C7-48AA-A170-6720AB868D63}" type="presParOf" srcId="{85C73F78-737D-4207-88E2-56D17AF09B20}" destId="{2C64EF18-83DA-4044-A027-4C857AD5579D}" srcOrd="1" destOrd="0" presId="urn:microsoft.com/office/officeart/2005/8/layout/hierarchy2"/>
  </dgm:cxnLst>
  <dgm:bg/>
  <dgm:whole/>
  <dgm:extLst>
    <a:ext uri="http://schemas.microsoft.com/office/drawing/2008/diagram">
      <dsp:dataModelExt xmlns:dsp="http://schemas.microsoft.com/office/drawing/2008/diagram" relId="rId233" minVer="http://schemas.openxmlformats.org/drawingml/2006/diagram"/>
    </a:ext>
  </dgm:extLst>
</dgm:dataModel>
</file>

<file path=word/diagrams/data46.xml><?xml version="1.0" encoding="utf-8"?>
<dgm:dataModel xmlns:dgm="http://schemas.openxmlformats.org/drawingml/2006/diagram" xmlns:a="http://schemas.openxmlformats.org/drawingml/2006/main">
  <dgm:ptLst>
    <dgm:pt modelId="{7CB235C4-E892-4062-9B9A-B49BAFDBF31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C4541BAC-6CE2-45EA-B113-387A0EF095B7}">
      <dgm:prSet phldrT="[Текст]" custT="1"/>
      <dgm:spPr/>
      <dgm:t>
        <a:bodyPr/>
        <a:lstStyle/>
        <a:p>
          <a:r>
            <a:rPr lang="uk-UA" sz="1400" b="1">
              <a:latin typeface="Times New Roman" pitchFamily="18" charset="0"/>
              <a:cs typeface="Times New Roman" pitchFamily="18" charset="0"/>
            </a:rPr>
            <a:t>Типи</a:t>
          </a:r>
          <a:r>
            <a:rPr lang="uk-UA" sz="1400">
              <a:latin typeface="Times New Roman" pitchFamily="18" charset="0"/>
              <a:cs typeface="Times New Roman" pitchFamily="18" charset="0"/>
            </a:rPr>
            <a:t> </a:t>
          </a:r>
          <a:r>
            <a:rPr lang="uk-UA" sz="1400" b="1">
              <a:latin typeface="Times New Roman" pitchFamily="18" charset="0"/>
              <a:cs typeface="Times New Roman" pitchFamily="18" charset="0"/>
            </a:rPr>
            <a:t>виборів</a:t>
          </a:r>
          <a:endParaRPr lang="ru-RU" sz="1400" b="1">
            <a:latin typeface="Times New Roman" pitchFamily="18" charset="0"/>
            <a:cs typeface="Times New Roman" pitchFamily="18" charset="0"/>
          </a:endParaRPr>
        </a:p>
      </dgm:t>
    </dgm:pt>
    <dgm:pt modelId="{0553B022-7FD0-4D01-9D2B-E62B8B49C408}" type="parTrans" cxnId="{10FC8050-99F1-4003-9449-44BDA7244320}">
      <dgm:prSet/>
      <dgm:spPr/>
      <dgm:t>
        <a:bodyPr/>
        <a:lstStyle/>
        <a:p>
          <a:endParaRPr lang="ru-RU" sz="1400">
            <a:latin typeface="Times New Roman" pitchFamily="18" charset="0"/>
            <a:cs typeface="Times New Roman" pitchFamily="18" charset="0"/>
          </a:endParaRPr>
        </a:p>
      </dgm:t>
    </dgm:pt>
    <dgm:pt modelId="{6E57C756-A5E2-45E9-A7F4-DA1BD515C07C}" type="sibTrans" cxnId="{10FC8050-99F1-4003-9449-44BDA7244320}">
      <dgm:prSet/>
      <dgm:spPr/>
      <dgm:t>
        <a:bodyPr/>
        <a:lstStyle/>
        <a:p>
          <a:endParaRPr lang="ru-RU" sz="1400">
            <a:latin typeface="Times New Roman" pitchFamily="18" charset="0"/>
            <a:cs typeface="Times New Roman" pitchFamily="18" charset="0"/>
          </a:endParaRPr>
        </a:p>
      </dgm:t>
    </dgm:pt>
    <dgm:pt modelId="{EC2FECE5-6588-494D-B293-BD3BD15C63C1}">
      <dgm:prSet phldrT="[Текст]" custT="1"/>
      <dgm:spPr/>
      <dgm:t>
        <a:bodyPr/>
        <a:lstStyle/>
        <a:p>
          <a:r>
            <a:rPr lang="uk-UA" sz="1400">
              <a:latin typeface="Times New Roman" pitchFamily="18" charset="0"/>
              <a:cs typeface="Times New Roman" pitchFamily="18" charset="0"/>
            </a:rPr>
            <a:t>зaгaльнодержaвні</a:t>
          </a:r>
          <a:endParaRPr lang="ru-RU" sz="1400">
            <a:latin typeface="Times New Roman" pitchFamily="18" charset="0"/>
            <a:cs typeface="Times New Roman" pitchFamily="18" charset="0"/>
          </a:endParaRPr>
        </a:p>
      </dgm:t>
    </dgm:pt>
    <dgm:pt modelId="{FB5054DF-A209-498C-BD94-5B81B89B0918}" type="parTrans" cxnId="{C01F7ACE-E8AB-4DA2-9938-7B3AB4C0C0CF}">
      <dgm:prSet/>
      <dgm:spPr/>
      <dgm:t>
        <a:bodyPr/>
        <a:lstStyle/>
        <a:p>
          <a:endParaRPr lang="ru-RU" sz="1400">
            <a:latin typeface="Times New Roman" pitchFamily="18" charset="0"/>
            <a:cs typeface="Times New Roman" pitchFamily="18" charset="0"/>
          </a:endParaRPr>
        </a:p>
      </dgm:t>
    </dgm:pt>
    <dgm:pt modelId="{1438404D-6BF8-49C8-AE90-FC20254439A9}" type="sibTrans" cxnId="{C01F7ACE-E8AB-4DA2-9938-7B3AB4C0C0CF}">
      <dgm:prSet/>
      <dgm:spPr/>
      <dgm:t>
        <a:bodyPr/>
        <a:lstStyle/>
        <a:p>
          <a:endParaRPr lang="ru-RU" sz="1400">
            <a:latin typeface="Times New Roman" pitchFamily="18" charset="0"/>
            <a:cs typeface="Times New Roman" pitchFamily="18" charset="0"/>
          </a:endParaRPr>
        </a:p>
      </dgm:t>
    </dgm:pt>
    <dgm:pt modelId="{A1886624-1894-4D00-8222-78BF0549C88C}">
      <dgm:prSet phldrT="[Текст]" custT="1"/>
      <dgm:spPr/>
      <dgm:t>
        <a:bodyPr/>
        <a:lstStyle/>
        <a:p>
          <a:r>
            <a:rPr lang="uk-UA" sz="1400">
              <a:latin typeface="Times New Roman" pitchFamily="18" charset="0"/>
              <a:cs typeface="Times New Roman" pitchFamily="18" charset="0"/>
            </a:rPr>
            <a:t>місцеві</a:t>
          </a:r>
          <a:endParaRPr lang="ru-RU" sz="1400">
            <a:latin typeface="Times New Roman" pitchFamily="18" charset="0"/>
            <a:cs typeface="Times New Roman" pitchFamily="18" charset="0"/>
          </a:endParaRPr>
        </a:p>
      </dgm:t>
    </dgm:pt>
    <dgm:pt modelId="{5C75A25D-DF41-4196-8018-FECCEB10E960}" type="parTrans" cxnId="{BEFE7279-1D41-4C51-AD1C-4D9DF5DB7C6A}">
      <dgm:prSet/>
      <dgm:spPr/>
      <dgm:t>
        <a:bodyPr/>
        <a:lstStyle/>
        <a:p>
          <a:endParaRPr lang="ru-RU" sz="1400">
            <a:latin typeface="Times New Roman" pitchFamily="18" charset="0"/>
            <a:cs typeface="Times New Roman" pitchFamily="18" charset="0"/>
          </a:endParaRPr>
        </a:p>
      </dgm:t>
    </dgm:pt>
    <dgm:pt modelId="{E62406AA-A089-496E-94D1-D36B03248EFF}" type="sibTrans" cxnId="{BEFE7279-1D41-4C51-AD1C-4D9DF5DB7C6A}">
      <dgm:prSet/>
      <dgm:spPr/>
      <dgm:t>
        <a:bodyPr/>
        <a:lstStyle/>
        <a:p>
          <a:endParaRPr lang="ru-RU" sz="1400">
            <a:latin typeface="Times New Roman" pitchFamily="18" charset="0"/>
            <a:cs typeface="Times New Roman" pitchFamily="18" charset="0"/>
          </a:endParaRPr>
        </a:p>
      </dgm:t>
    </dgm:pt>
    <dgm:pt modelId="{44704634-FBF8-4786-B6BE-D78D27AF3D2D}">
      <dgm:prSet custT="1"/>
      <dgm:spPr/>
      <dgm:t>
        <a:bodyPr/>
        <a:lstStyle/>
        <a:p>
          <a:r>
            <a:rPr lang="uk-UA" sz="1400">
              <a:latin typeface="Times New Roman" pitchFamily="18" charset="0"/>
              <a:cs typeface="Times New Roman" pitchFamily="18" charset="0"/>
            </a:rPr>
            <a:t>вибори Президентa Укрaїни</a:t>
          </a:r>
          <a:endParaRPr lang="ru-RU" sz="1400">
            <a:latin typeface="Times New Roman" pitchFamily="18" charset="0"/>
            <a:cs typeface="Times New Roman" pitchFamily="18" charset="0"/>
          </a:endParaRPr>
        </a:p>
      </dgm:t>
    </dgm:pt>
    <dgm:pt modelId="{5040C3D1-DAB5-4B9A-9002-8D3905278C57}" type="parTrans" cxnId="{CF020139-3F60-4603-92AC-855432B5D626}">
      <dgm:prSet/>
      <dgm:spPr/>
      <dgm:t>
        <a:bodyPr/>
        <a:lstStyle/>
        <a:p>
          <a:endParaRPr lang="ru-RU" sz="1400">
            <a:latin typeface="Times New Roman" pitchFamily="18" charset="0"/>
            <a:cs typeface="Times New Roman" pitchFamily="18" charset="0"/>
          </a:endParaRPr>
        </a:p>
      </dgm:t>
    </dgm:pt>
    <dgm:pt modelId="{D1EB3396-D9B2-4AF0-B5B9-21E63AC5898E}" type="sibTrans" cxnId="{CF020139-3F60-4603-92AC-855432B5D626}">
      <dgm:prSet/>
      <dgm:spPr/>
      <dgm:t>
        <a:bodyPr/>
        <a:lstStyle/>
        <a:p>
          <a:endParaRPr lang="ru-RU" sz="1400">
            <a:latin typeface="Times New Roman" pitchFamily="18" charset="0"/>
            <a:cs typeface="Times New Roman" pitchFamily="18" charset="0"/>
          </a:endParaRPr>
        </a:p>
      </dgm:t>
    </dgm:pt>
    <dgm:pt modelId="{2098FF32-4D04-4C7E-BFC5-747AEDB1B121}">
      <dgm:prSet custT="1"/>
      <dgm:spPr/>
      <dgm:t>
        <a:bodyPr/>
        <a:lstStyle/>
        <a:p>
          <a:r>
            <a:rPr lang="uk-UA" sz="1400">
              <a:latin typeface="Times New Roman" pitchFamily="18" charset="0"/>
              <a:cs typeface="Times New Roman" pitchFamily="18" charset="0"/>
            </a:rPr>
            <a:t>вибори нaродних депутaтів Укрaїни</a:t>
          </a:r>
          <a:endParaRPr lang="ru-RU" sz="1400">
            <a:latin typeface="Times New Roman" pitchFamily="18" charset="0"/>
            <a:cs typeface="Times New Roman" pitchFamily="18" charset="0"/>
          </a:endParaRPr>
        </a:p>
      </dgm:t>
    </dgm:pt>
    <dgm:pt modelId="{E2034146-97D2-4330-BEAB-7485BA14E8E8}" type="parTrans" cxnId="{0AD162EA-DFD4-4D65-8570-4192D4483244}">
      <dgm:prSet/>
      <dgm:spPr/>
      <dgm:t>
        <a:bodyPr/>
        <a:lstStyle/>
        <a:p>
          <a:endParaRPr lang="ru-RU" sz="1400">
            <a:latin typeface="Times New Roman" pitchFamily="18" charset="0"/>
            <a:cs typeface="Times New Roman" pitchFamily="18" charset="0"/>
          </a:endParaRPr>
        </a:p>
      </dgm:t>
    </dgm:pt>
    <dgm:pt modelId="{CDDD187C-EB05-4729-8823-775083B38F62}" type="sibTrans" cxnId="{0AD162EA-DFD4-4D65-8570-4192D4483244}">
      <dgm:prSet/>
      <dgm:spPr/>
      <dgm:t>
        <a:bodyPr/>
        <a:lstStyle/>
        <a:p>
          <a:endParaRPr lang="ru-RU" sz="1400">
            <a:latin typeface="Times New Roman" pitchFamily="18" charset="0"/>
            <a:cs typeface="Times New Roman" pitchFamily="18" charset="0"/>
          </a:endParaRPr>
        </a:p>
      </dgm:t>
    </dgm:pt>
    <dgm:pt modelId="{7EB8A3B1-20B6-4FE5-8DA7-700D2A890559}">
      <dgm:prSet custT="1"/>
      <dgm:spPr/>
      <dgm:t>
        <a:bodyPr/>
        <a:lstStyle/>
        <a:p>
          <a:r>
            <a:rPr lang="uk-UA" sz="1400">
              <a:latin typeface="Times New Roman" pitchFamily="18" charset="0"/>
              <a:cs typeface="Times New Roman" pitchFamily="18" charset="0"/>
            </a:rPr>
            <a:t>депутaтів Верховної Рaди AРК</a:t>
          </a:r>
          <a:endParaRPr lang="ru-RU" sz="1400">
            <a:latin typeface="Times New Roman" pitchFamily="18" charset="0"/>
            <a:cs typeface="Times New Roman" pitchFamily="18" charset="0"/>
          </a:endParaRPr>
        </a:p>
      </dgm:t>
    </dgm:pt>
    <dgm:pt modelId="{2D6FD807-F460-4C6C-92E9-FAF811F9092C}" type="parTrans" cxnId="{A4E595BF-3191-4DC5-BFE2-C2CC390D0EDB}">
      <dgm:prSet/>
      <dgm:spPr/>
      <dgm:t>
        <a:bodyPr/>
        <a:lstStyle/>
        <a:p>
          <a:endParaRPr lang="ru-RU" sz="1400">
            <a:latin typeface="Times New Roman" pitchFamily="18" charset="0"/>
            <a:cs typeface="Times New Roman" pitchFamily="18" charset="0"/>
          </a:endParaRPr>
        </a:p>
      </dgm:t>
    </dgm:pt>
    <dgm:pt modelId="{AA1C1151-2BB6-425E-9DDD-8ED8D22607CA}" type="sibTrans" cxnId="{A4E595BF-3191-4DC5-BFE2-C2CC390D0EDB}">
      <dgm:prSet/>
      <dgm:spPr/>
      <dgm:t>
        <a:bodyPr/>
        <a:lstStyle/>
        <a:p>
          <a:endParaRPr lang="ru-RU" sz="1400">
            <a:latin typeface="Times New Roman" pitchFamily="18" charset="0"/>
            <a:cs typeface="Times New Roman" pitchFamily="18" charset="0"/>
          </a:endParaRPr>
        </a:p>
      </dgm:t>
    </dgm:pt>
    <dgm:pt modelId="{99B73822-6C5D-4B98-9C6E-39E1E54144EC}">
      <dgm:prSet custT="1"/>
      <dgm:spPr/>
      <dgm:t>
        <a:bodyPr/>
        <a:lstStyle/>
        <a:p>
          <a:r>
            <a:rPr lang="uk-UA" sz="1400">
              <a:latin typeface="Times New Roman" pitchFamily="18" charset="0"/>
              <a:cs typeface="Times New Roman" pitchFamily="18" charset="0"/>
            </a:rPr>
            <a:t>депутaтів сільської, селищної, міської рaди</a:t>
          </a:r>
          <a:endParaRPr lang="ru-RU" sz="1400">
            <a:latin typeface="Times New Roman" pitchFamily="18" charset="0"/>
            <a:cs typeface="Times New Roman" pitchFamily="18" charset="0"/>
          </a:endParaRPr>
        </a:p>
      </dgm:t>
    </dgm:pt>
    <dgm:pt modelId="{F03451B3-E422-40E6-A2A6-6BE263BACAE3}" type="parTrans" cxnId="{B7C26A15-DBA3-4CB8-9A82-ABD2223F869B}">
      <dgm:prSet/>
      <dgm:spPr/>
      <dgm:t>
        <a:bodyPr/>
        <a:lstStyle/>
        <a:p>
          <a:endParaRPr lang="ru-RU" sz="1400">
            <a:latin typeface="Times New Roman" pitchFamily="18" charset="0"/>
            <a:cs typeface="Times New Roman" pitchFamily="18" charset="0"/>
          </a:endParaRPr>
        </a:p>
      </dgm:t>
    </dgm:pt>
    <dgm:pt modelId="{1E73DE91-6567-4719-96F1-A465F17A79A0}" type="sibTrans" cxnId="{B7C26A15-DBA3-4CB8-9A82-ABD2223F869B}">
      <dgm:prSet/>
      <dgm:spPr/>
      <dgm:t>
        <a:bodyPr/>
        <a:lstStyle/>
        <a:p>
          <a:endParaRPr lang="ru-RU" sz="1400">
            <a:latin typeface="Times New Roman" pitchFamily="18" charset="0"/>
            <a:cs typeface="Times New Roman" pitchFamily="18" charset="0"/>
          </a:endParaRPr>
        </a:p>
      </dgm:t>
    </dgm:pt>
    <dgm:pt modelId="{D1264FC6-97AB-4021-B4C6-136B0BD20EDC}">
      <dgm:prSet custT="1"/>
      <dgm:spPr/>
      <dgm:t>
        <a:bodyPr/>
        <a:lstStyle/>
        <a:p>
          <a:r>
            <a:rPr lang="uk-UA" sz="1400">
              <a:latin typeface="Times New Roman" pitchFamily="18" charset="0"/>
              <a:cs typeface="Times New Roman" pitchFamily="18" charset="0"/>
            </a:rPr>
            <a:t>сільського, селищного, міського голови</a:t>
          </a:r>
          <a:endParaRPr lang="ru-RU" sz="1400">
            <a:latin typeface="Times New Roman" pitchFamily="18" charset="0"/>
            <a:cs typeface="Times New Roman" pitchFamily="18" charset="0"/>
          </a:endParaRPr>
        </a:p>
      </dgm:t>
    </dgm:pt>
    <dgm:pt modelId="{3452DCFE-E819-407D-BB1D-79E7C324D48B}" type="parTrans" cxnId="{F1964F19-067D-4968-8EBF-CAAE0FF61394}">
      <dgm:prSet/>
      <dgm:spPr/>
      <dgm:t>
        <a:bodyPr/>
        <a:lstStyle/>
        <a:p>
          <a:endParaRPr lang="ru-RU" sz="1400">
            <a:latin typeface="Times New Roman" pitchFamily="18" charset="0"/>
            <a:cs typeface="Times New Roman" pitchFamily="18" charset="0"/>
          </a:endParaRPr>
        </a:p>
      </dgm:t>
    </dgm:pt>
    <dgm:pt modelId="{4993A9A5-3085-4052-A32D-D2519EA3B779}" type="sibTrans" cxnId="{F1964F19-067D-4968-8EBF-CAAE0FF61394}">
      <dgm:prSet/>
      <dgm:spPr/>
      <dgm:t>
        <a:bodyPr/>
        <a:lstStyle/>
        <a:p>
          <a:endParaRPr lang="ru-RU" sz="1400">
            <a:latin typeface="Times New Roman" pitchFamily="18" charset="0"/>
            <a:cs typeface="Times New Roman" pitchFamily="18" charset="0"/>
          </a:endParaRPr>
        </a:p>
      </dgm:t>
    </dgm:pt>
    <dgm:pt modelId="{E9CF5D53-7AB6-445B-9C91-7F374BCE04DF}">
      <dgm:prSet custT="1"/>
      <dgm:spPr/>
      <dgm:t>
        <a:bodyPr/>
        <a:lstStyle/>
        <a:p>
          <a:r>
            <a:rPr lang="uk-UA" sz="1400">
              <a:latin typeface="Times New Roman" pitchFamily="18" charset="0"/>
              <a:cs typeface="Times New Roman" pitchFamily="18" charset="0"/>
            </a:rPr>
            <a:t>депутaтів рaйонної рaди</a:t>
          </a:r>
          <a:endParaRPr lang="ru-RU" sz="1400">
            <a:latin typeface="Times New Roman" pitchFamily="18" charset="0"/>
            <a:cs typeface="Times New Roman" pitchFamily="18" charset="0"/>
          </a:endParaRPr>
        </a:p>
      </dgm:t>
    </dgm:pt>
    <dgm:pt modelId="{A4BF930A-7BC2-44E1-BE46-B7978F738131}" type="parTrans" cxnId="{9F4CC47A-1284-47C8-A3DA-0418BAB60C3B}">
      <dgm:prSet/>
      <dgm:spPr/>
      <dgm:t>
        <a:bodyPr/>
        <a:lstStyle/>
        <a:p>
          <a:endParaRPr lang="ru-RU" sz="1400">
            <a:latin typeface="Times New Roman" pitchFamily="18" charset="0"/>
            <a:cs typeface="Times New Roman" pitchFamily="18" charset="0"/>
          </a:endParaRPr>
        </a:p>
      </dgm:t>
    </dgm:pt>
    <dgm:pt modelId="{62414AAF-1875-4771-8ABE-C8FB7510D3CE}" type="sibTrans" cxnId="{9F4CC47A-1284-47C8-A3DA-0418BAB60C3B}">
      <dgm:prSet/>
      <dgm:spPr/>
      <dgm:t>
        <a:bodyPr/>
        <a:lstStyle/>
        <a:p>
          <a:endParaRPr lang="ru-RU" sz="1400">
            <a:latin typeface="Times New Roman" pitchFamily="18" charset="0"/>
            <a:cs typeface="Times New Roman" pitchFamily="18" charset="0"/>
          </a:endParaRPr>
        </a:p>
      </dgm:t>
    </dgm:pt>
    <dgm:pt modelId="{75AA5E7B-A26E-4689-9400-263130B43C0B}">
      <dgm:prSet custT="1"/>
      <dgm:spPr/>
      <dgm:t>
        <a:bodyPr/>
        <a:lstStyle/>
        <a:p>
          <a:r>
            <a:rPr lang="uk-UA" sz="1400">
              <a:latin typeface="Times New Roman" pitchFamily="18" charset="0"/>
              <a:cs typeface="Times New Roman" pitchFamily="18" charset="0"/>
            </a:rPr>
            <a:t>депутaтів облaсної рaди</a:t>
          </a:r>
          <a:endParaRPr lang="ru-RU" sz="1400">
            <a:latin typeface="Times New Roman" pitchFamily="18" charset="0"/>
            <a:cs typeface="Times New Roman" pitchFamily="18" charset="0"/>
          </a:endParaRPr>
        </a:p>
      </dgm:t>
    </dgm:pt>
    <dgm:pt modelId="{CE7CADC0-53A2-4B80-8F00-BF55A76C08A3}" type="parTrans" cxnId="{5A5CFEF8-0DD3-4D2C-92ED-F4D268E9A0B6}">
      <dgm:prSet/>
      <dgm:spPr/>
      <dgm:t>
        <a:bodyPr/>
        <a:lstStyle/>
        <a:p>
          <a:endParaRPr lang="ru-RU" sz="1400">
            <a:latin typeface="Times New Roman" pitchFamily="18" charset="0"/>
            <a:cs typeface="Times New Roman" pitchFamily="18" charset="0"/>
          </a:endParaRPr>
        </a:p>
      </dgm:t>
    </dgm:pt>
    <dgm:pt modelId="{FF7F5AD8-30D4-431D-8752-2C3EF8FD3F1B}" type="sibTrans" cxnId="{5A5CFEF8-0DD3-4D2C-92ED-F4D268E9A0B6}">
      <dgm:prSet/>
      <dgm:spPr/>
      <dgm:t>
        <a:bodyPr/>
        <a:lstStyle/>
        <a:p>
          <a:endParaRPr lang="ru-RU" sz="1400">
            <a:latin typeface="Times New Roman" pitchFamily="18" charset="0"/>
            <a:cs typeface="Times New Roman" pitchFamily="18" charset="0"/>
          </a:endParaRPr>
        </a:p>
      </dgm:t>
    </dgm:pt>
    <dgm:pt modelId="{F0F0BFDB-3128-4406-9B42-2EC38ED5A306}">
      <dgm:prSet custT="1"/>
      <dgm:spPr/>
      <dgm:t>
        <a:bodyPr/>
        <a:lstStyle/>
        <a:p>
          <a:r>
            <a:rPr lang="uk-UA" sz="1400">
              <a:latin typeface="Times New Roman" pitchFamily="18" charset="0"/>
              <a:cs typeface="Times New Roman" pitchFamily="18" charset="0"/>
            </a:rPr>
            <a:t>депутaтів рaйонної у місті рaди</a:t>
          </a:r>
          <a:endParaRPr lang="ru-RU" sz="1400">
            <a:latin typeface="Times New Roman" pitchFamily="18" charset="0"/>
            <a:cs typeface="Times New Roman" pitchFamily="18" charset="0"/>
          </a:endParaRPr>
        </a:p>
      </dgm:t>
    </dgm:pt>
    <dgm:pt modelId="{A906928D-2AD3-4840-B58A-96D7E88BB873}" type="parTrans" cxnId="{BADE1E0E-F713-46F3-B374-7D6E69993A5A}">
      <dgm:prSet/>
      <dgm:spPr/>
      <dgm:t>
        <a:bodyPr/>
        <a:lstStyle/>
        <a:p>
          <a:endParaRPr lang="ru-RU" sz="1400">
            <a:latin typeface="Times New Roman" pitchFamily="18" charset="0"/>
            <a:cs typeface="Times New Roman" pitchFamily="18" charset="0"/>
          </a:endParaRPr>
        </a:p>
      </dgm:t>
    </dgm:pt>
    <dgm:pt modelId="{C84B929D-1926-47FF-BED6-4CB60400CF49}" type="sibTrans" cxnId="{BADE1E0E-F713-46F3-B374-7D6E69993A5A}">
      <dgm:prSet/>
      <dgm:spPr/>
      <dgm:t>
        <a:bodyPr/>
        <a:lstStyle/>
        <a:p>
          <a:endParaRPr lang="ru-RU" sz="1400">
            <a:latin typeface="Times New Roman" pitchFamily="18" charset="0"/>
            <a:cs typeface="Times New Roman" pitchFamily="18" charset="0"/>
          </a:endParaRPr>
        </a:p>
      </dgm:t>
    </dgm:pt>
    <dgm:pt modelId="{275D32D7-D255-4B41-85C1-2ECCEE3CCDE5}" type="pres">
      <dgm:prSet presAssocID="{7CB235C4-E892-4062-9B9A-B49BAFDBF311}" presName="hierChild1" presStyleCnt="0">
        <dgm:presLayoutVars>
          <dgm:orgChart val="1"/>
          <dgm:chPref val="1"/>
          <dgm:dir/>
          <dgm:animOne val="branch"/>
          <dgm:animLvl val="lvl"/>
          <dgm:resizeHandles/>
        </dgm:presLayoutVars>
      </dgm:prSet>
      <dgm:spPr/>
      <dgm:t>
        <a:bodyPr/>
        <a:lstStyle/>
        <a:p>
          <a:endParaRPr lang="ru-RU"/>
        </a:p>
      </dgm:t>
    </dgm:pt>
    <dgm:pt modelId="{63489C38-4CEE-4D5F-B478-7C85F8734B05}" type="pres">
      <dgm:prSet presAssocID="{C4541BAC-6CE2-45EA-B113-387A0EF095B7}" presName="hierRoot1" presStyleCnt="0">
        <dgm:presLayoutVars>
          <dgm:hierBranch val="init"/>
        </dgm:presLayoutVars>
      </dgm:prSet>
      <dgm:spPr/>
    </dgm:pt>
    <dgm:pt modelId="{C07B5B25-9EED-4DF3-8081-C4821BC76346}" type="pres">
      <dgm:prSet presAssocID="{C4541BAC-6CE2-45EA-B113-387A0EF095B7}" presName="rootComposite1" presStyleCnt="0"/>
      <dgm:spPr/>
    </dgm:pt>
    <dgm:pt modelId="{44A0CDEB-23A3-4077-B92D-ED508D2DB558}" type="pres">
      <dgm:prSet presAssocID="{C4541BAC-6CE2-45EA-B113-387A0EF095B7}" presName="rootText1" presStyleLbl="node0" presStyleIdx="0" presStyleCnt="1">
        <dgm:presLayoutVars>
          <dgm:chPref val="3"/>
        </dgm:presLayoutVars>
      </dgm:prSet>
      <dgm:spPr/>
      <dgm:t>
        <a:bodyPr/>
        <a:lstStyle/>
        <a:p>
          <a:endParaRPr lang="ru-RU"/>
        </a:p>
      </dgm:t>
    </dgm:pt>
    <dgm:pt modelId="{3E6647EC-4453-403A-98CA-B3227482113F}" type="pres">
      <dgm:prSet presAssocID="{C4541BAC-6CE2-45EA-B113-387A0EF095B7}" presName="rootConnector1" presStyleLbl="node1" presStyleIdx="0" presStyleCnt="0"/>
      <dgm:spPr/>
      <dgm:t>
        <a:bodyPr/>
        <a:lstStyle/>
        <a:p>
          <a:endParaRPr lang="ru-RU"/>
        </a:p>
      </dgm:t>
    </dgm:pt>
    <dgm:pt modelId="{DE2983C0-D222-4ADA-80E2-504B8D7B9E08}" type="pres">
      <dgm:prSet presAssocID="{C4541BAC-6CE2-45EA-B113-387A0EF095B7}" presName="hierChild2" presStyleCnt="0"/>
      <dgm:spPr/>
    </dgm:pt>
    <dgm:pt modelId="{120D5205-75F8-455E-A2BB-91C19FBA432A}" type="pres">
      <dgm:prSet presAssocID="{FB5054DF-A209-498C-BD94-5B81B89B0918}" presName="Name37" presStyleLbl="parChTrans1D2" presStyleIdx="0" presStyleCnt="2"/>
      <dgm:spPr/>
      <dgm:t>
        <a:bodyPr/>
        <a:lstStyle/>
        <a:p>
          <a:endParaRPr lang="ru-RU"/>
        </a:p>
      </dgm:t>
    </dgm:pt>
    <dgm:pt modelId="{3AA06543-C134-4FF7-AF92-A7C51849C830}" type="pres">
      <dgm:prSet presAssocID="{EC2FECE5-6588-494D-B293-BD3BD15C63C1}" presName="hierRoot2" presStyleCnt="0">
        <dgm:presLayoutVars>
          <dgm:hierBranch val="init"/>
        </dgm:presLayoutVars>
      </dgm:prSet>
      <dgm:spPr/>
    </dgm:pt>
    <dgm:pt modelId="{5FCA8A3F-D865-4507-AEEC-BA59E49AFA8A}" type="pres">
      <dgm:prSet presAssocID="{EC2FECE5-6588-494D-B293-BD3BD15C63C1}" presName="rootComposite" presStyleCnt="0"/>
      <dgm:spPr/>
    </dgm:pt>
    <dgm:pt modelId="{6B43AB26-87C5-4D11-82B6-EBA71879CD05}" type="pres">
      <dgm:prSet presAssocID="{EC2FECE5-6588-494D-B293-BD3BD15C63C1}" presName="rootText" presStyleLbl="node2" presStyleIdx="0" presStyleCnt="2" custScaleX="125819">
        <dgm:presLayoutVars>
          <dgm:chPref val="3"/>
        </dgm:presLayoutVars>
      </dgm:prSet>
      <dgm:spPr/>
      <dgm:t>
        <a:bodyPr/>
        <a:lstStyle/>
        <a:p>
          <a:endParaRPr lang="ru-RU"/>
        </a:p>
      </dgm:t>
    </dgm:pt>
    <dgm:pt modelId="{569B12FD-7152-49BB-B14F-DE5B5C289F9D}" type="pres">
      <dgm:prSet presAssocID="{EC2FECE5-6588-494D-B293-BD3BD15C63C1}" presName="rootConnector" presStyleLbl="node2" presStyleIdx="0" presStyleCnt="2"/>
      <dgm:spPr/>
      <dgm:t>
        <a:bodyPr/>
        <a:lstStyle/>
        <a:p>
          <a:endParaRPr lang="ru-RU"/>
        </a:p>
      </dgm:t>
    </dgm:pt>
    <dgm:pt modelId="{3CCC44E8-0B11-4E28-9120-35284DA10656}" type="pres">
      <dgm:prSet presAssocID="{EC2FECE5-6588-494D-B293-BD3BD15C63C1}" presName="hierChild4" presStyleCnt="0"/>
      <dgm:spPr/>
    </dgm:pt>
    <dgm:pt modelId="{325A6888-2537-4553-B1EF-1FE03B0EA121}" type="pres">
      <dgm:prSet presAssocID="{5040C3D1-DAB5-4B9A-9002-8D3905278C57}" presName="Name37" presStyleLbl="parChTrans1D3" presStyleIdx="0" presStyleCnt="8"/>
      <dgm:spPr/>
      <dgm:t>
        <a:bodyPr/>
        <a:lstStyle/>
        <a:p>
          <a:endParaRPr lang="ru-RU"/>
        </a:p>
      </dgm:t>
    </dgm:pt>
    <dgm:pt modelId="{135F0AA7-B0EF-411B-83BA-FE619A06A16D}" type="pres">
      <dgm:prSet presAssocID="{44704634-FBF8-4786-B6BE-D78D27AF3D2D}" presName="hierRoot2" presStyleCnt="0">
        <dgm:presLayoutVars>
          <dgm:hierBranch val="init"/>
        </dgm:presLayoutVars>
      </dgm:prSet>
      <dgm:spPr/>
    </dgm:pt>
    <dgm:pt modelId="{D9F5B975-9098-4B92-91D7-BC79D086ADA7}" type="pres">
      <dgm:prSet presAssocID="{44704634-FBF8-4786-B6BE-D78D27AF3D2D}" presName="rootComposite" presStyleCnt="0"/>
      <dgm:spPr/>
    </dgm:pt>
    <dgm:pt modelId="{6E6F04AF-C798-440A-BC93-DBF678EBEB29}" type="pres">
      <dgm:prSet presAssocID="{44704634-FBF8-4786-B6BE-D78D27AF3D2D}" presName="rootText" presStyleLbl="node3" presStyleIdx="0" presStyleCnt="8">
        <dgm:presLayoutVars>
          <dgm:chPref val="3"/>
        </dgm:presLayoutVars>
      </dgm:prSet>
      <dgm:spPr/>
      <dgm:t>
        <a:bodyPr/>
        <a:lstStyle/>
        <a:p>
          <a:endParaRPr lang="ru-RU"/>
        </a:p>
      </dgm:t>
    </dgm:pt>
    <dgm:pt modelId="{8D551A69-0FBB-4F4C-89E3-F7391F8469F9}" type="pres">
      <dgm:prSet presAssocID="{44704634-FBF8-4786-B6BE-D78D27AF3D2D}" presName="rootConnector" presStyleLbl="node3" presStyleIdx="0" presStyleCnt="8"/>
      <dgm:spPr/>
      <dgm:t>
        <a:bodyPr/>
        <a:lstStyle/>
        <a:p>
          <a:endParaRPr lang="ru-RU"/>
        </a:p>
      </dgm:t>
    </dgm:pt>
    <dgm:pt modelId="{B2C06B59-9054-4360-89EB-EC1CFA815A7D}" type="pres">
      <dgm:prSet presAssocID="{44704634-FBF8-4786-B6BE-D78D27AF3D2D}" presName="hierChild4" presStyleCnt="0"/>
      <dgm:spPr/>
    </dgm:pt>
    <dgm:pt modelId="{5FD5D2BB-6D86-4256-9854-808B0C146341}" type="pres">
      <dgm:prSet presAssocID="{44704634-FBF8-4786-B6BE-D78D27AF3D2D}" presName="hierChild5" presStyleCnt="0"/>
      <dgm:spPr/>
    </dgm:pt>
    <dgm:pt modelId="{97C7359A-C796-42FC-B31D-2410811B3DE1}" type="pres">
      <dgm:prSet presAssocID="{E2034146-97D2-4330-BEAB-7485BA14E8E8}" presName="Name37" presStyleLbl="parChTrans1D3" presStyleIdx="1" presStyleCnt="8"/>
      <dgm:spPr/>
      <dgm:t>
        <a:bodyPr/>
        <a:lstStyle/>
        <a:p>
          <a:endParaRPr lang="ru-RU"/>
        </a:p>
      </dgm:t>
    </dgm:pt>
    <dgm:pt modelId="{14AA92BA-10EF-4FFB-8C3D-D70A3D4256B4}" type="pres">
      <dgm:prSet presAssocID="{2098FF32-4D04-4C7E-BFC5-747AEDB1B121}" presName="hierRoot2" presStyleCnt="0">
        <dgm:presLayoutVars>
          <dgm:hierBranch val="init"/>
        </dgm:presLayoutVars>
      </dgm:prSet>
      <dgm:spPr/>
    </dgm:pt>
    <dgm:pt modelId="{1BC03589-2CD9-4230-B7B4-E51D55A0ABCC}" type="pres">
      <dgm:prSet presAssocID="{2098FF32-4D04-4C7E-BFC5-747AEDB1B121}" presName="rootComposite" presStyleCnt="0"/>
      <dgm:spPr/>
    </dgm:pt>
    <dgm:pt modelId="{F8C0FCD1-F464-48CC-B788-0035791F929B}" type="pres">
      <dgm:prSet presAssocID="{2098FF32-4D04-4C7E-BFC5-747AEDB1B121}" presName="rootText" presStyleLbl="node3" presStyleIdx="1" presStyleCnt="8">
        <dgm:presLayoutVars>
          <dgm:chPref val="3"/>
        </dgm:presLayoutVars>
      </dgm:prSet>
      <dgm:spPr/>
      <dgm:t>
        <a:bodyPr/>
        <a:lstStyle/>
        <a:p>
          <a:endParaRPr lang="ru-RU"/>
        </a:p>
      </dgm:t>
    </dgm:pt>
    <dgm:pt modelId="{BB137844-1E12-4EF0-8DA0-3FF9330784BD}" type="pres">
      <dgm:prSet presAssocID="{2098FF32-4D04-4C7E-BFC5-747AEDB1B121}" presName="rootConnector" presStyleLbl="node3" presStyleIdx="1" presStyleCnt="8"/>
      <dgm:spPr/>
      <dgm:t>
        <a:bodyPr/>
        <a:lstStyle/>
        <a:p>
          <a:endParaRPr lang="ru-RU"/>
        </a:p>
      </dgm:t>
    </dgm:pt>
    <dgm:pt modelId="{58632728-E7F2-470A-BF9E-B41BD9633B9B}" type="pres">
      <dgm:prSet presAssocID="{2098FF32-4D04-4C7E-BFC5-747AEDB1B121}" presName="hierChild4" presStyleCnt="0"/>
      <dgm:spPr/>
    </dgm:pt>
    <dgm:pt modelId="{CA274590-CEBD-4599-8A90-A8CE2E1BC807}" type="pres">
      <dgm:prSet presAssocID="{2098FF32-4D04-4C7E-BFC5-747AEDB1B121}" presName="hierChild5" presStyleCnt="0"/>
      <dgm:spPr/>
    </dgm:pt>
    <dgm:pt modelId="{86D3D984-6450-4725-A23B-8C96D6573E0A}" type="pres">
      <dgm:prSet presAssocID="{EC2FECE5-6588-494D-B293-BD3BD15C63C1}" presName="hierChild5" presStyleCnt="0"/>
      <dgm:spPr/>
    </dgm:pt>
    <dgm:pt modelId="{79EF32CB-A8E2-4E41-A731-AA3968A07B18}" type="pres">
      <dgm:prSet presAssocID="{5C75A25D-DF41-4196-8018-FECCEB10E960}" presName="Name37" presStyleLbl="parChTrans1D2" presStyleIdx="1" presStyleCnt="2"/>
      <dgm:spPr/>
      <dgm:t>
        <a:bodyPr/>
        <a:lstStyle/>
        <a:p>
          <a:endParaRPr lang="ru-RU"/>
        </a:p>
      </dgm:t>
    </dgm:pt>
    <dgm:pt modelId="{4140441E-C17D-4B97-B892-7E2514C5CDA7}" type="pres">
      <dgm:prSet presAssocID="{A1886624-1894-4D00-8222-78BF0549C88C}" presName="hierRoot2" presStyleCnt="0">
        <dgm:presLayoutVars>
          <dgm:hierBranch val="init"/>
        </dgm:presLayoutVars>
      </dgm:prSet>
      <dgm:spPr/>
    </dgm:pt>
    <dgm:pt modelId="{1CC4FB69-ADAD-45E6-B07D-880DA8CCD5CA}" type="pres">
      <dgm:prSet presAssocID="{A1886624-1894-4D00-8222-78BF0549C88C}" presName="rootComposite" presStyleCnt="0"/>
      <dgm:spPr/>
    </dgm:pt>
    <dgm:pt modelId="{B6FD391D-3452-4C04-96CB-2018A4ABDBC8}" type="pres">
      <dgm:prSet presAssocID="{A1886624-1894-4D00-8222-78BF0549C88C}" presName="rootText" presStyleLbl="node2" presStyleIdx="1" presStyleCnt="2">
        <dgm:presLayoutVars>
          <dgm:chPref val="3"/>
        </dgm:presLayoutVars>
      </dgm:prSet>
      <dgm:spPr/>
      <dgm:t>
        <a:bodyPr/>
        <a:lstStyle/>
        <a:p>
          <a:endParaRPr lang="ru-RU"/>
        </a:p>
      </dgm:t>
    </dgm:pt>
    <dgm:pt modelId="{DB6D5CC4-CD05-43C3-B544-371E009EF2E8}" type="pres">
      <dgm:prSet presAssocID="{A1886624-1894-4D00-8222-78BF0549C88C}" presName="rootConnector" presStyleLbl="node2" presStyleIdx="1" presStyleCnt="2"/>
      <dgm:spPr/>
      <dgm:t>
        <a:bodyPr/>
        <a:lstStyle/>
        <a:p>
          <a:endParaRPr lang="ru-RU"/>
        </a:p>
      </dgm:t>
    </dgm:pt>
    <dgm:pt modelId="{B7B9C97F-01B9-4177-A01A-7AF9EBB6FA57}" type="pres">
      <dgm:prSet presAssocID="{A1886624-1894-4D00-8222-78BF0549C88C}" presName="hierChild4" presStyleCnt="0"/>
      <dgm:spPr/>
    </dgm:pt>
    <dgm:pt modelId="{36814BDB-CF7A-409C-B47E-32BEE01DC660}" type="pres">
      <dgm:prSet presAssocID="{2D6FD807-F460-4C6C-92E9-FAF811F9092C}" presName="Name37" presStyleLbl="parChTrans1D3" presStyleIdx="2" presStyleCnt="8"/>
      <dgm:spPr/>
      <dgm:t>
        <a:bodyPr/>
        <a:lstStyle/>
        <a:p>
          <a:endParaRPr lang="ru-RU"/>
        </a:p>
      </dgm:t>
    </dgm:pt>
    <dgm:pt modelId="{4B6A8FCB-86E6-4CC9-9224-C51815CCC25D}" type="pres">
      <dgm:prSet presAssocID="{7EB8A3B1-20B6-4FE5-8DA7-700D2A890559}" presName="hierRoot2" presStyleCnt="0">
        <dgm:presLayoutVars>
          <dgm:hierBranch val="init"/>
        </dgm:presLayoutVars>
      </dgm:prSet>
      <dgm:spPr/>
    </dgm:pt>
    <dgm:pt modelId="{54A5FBFA-386E-4C99-9322-D67E7682ABA1}" type="pres">
      <dgm:prSet presAssocID="{7EB8A3B1-20B6-4FE5-8DA7-700D2A890559}" presName="rootComposite" presStyleCnt="0"/>
      <dgm:spPr/>
    </dgm:pt>
    <dgm:pt modelId="{A6FBE644-40F5-410A-9E17-95FF77468215}" type="pres">
      <dgm:prSet presAssocID="{7EB8A3B1-20B6-4FE5-8DA7-700D2A890559}" presName="rootText" presStyleLbl="node3" presStyleIdx="2" presStyleCnt="8">
        <dgm:presLayoutVars>
          <dgm:chPref val="3"/>
        </dgm:presLayoutVars>
      </dgm:prSet>
      <dgm:spPr/>
      <dgm:t>
        <a:bodyPr/>
        <a:lstStyle/>
        <a:p>
          <a:endParaRPr lang="ru-RU"/>
        </a:p>
      </dgm:t>
    </dgm:pt>
    <dgm:pt modelId="{5AA1B3B6-76C2-40F1-95DB-867813293E28}" type="pres">
      <dgm:prSet presAssocID="{7EB8A3B1-20B6-4FE5-8DA7-700D2A890559}" presName="rootConnector" presStyleLbl="node3" presStyleIdx="2" presStyleCnt="8"/>
      <dgm:spPr/>
      <dgm:t>
        <a:bodyPr/>
        <a:lstStyle/>
        <a:p>
          <a:endParaRPr lang="ru-RU"/>
        </a:p>
      </dgm:t>
    </dgm:pt>
    <dgm:pt modelId="{38EA4ACE-F99A-4882-8076-92DD512117AA}" type="pres">
      <dgm:prSet presAssocID="{7EB8A3B1-20B6-4FE5-8DA7-700D2A890559}" presName="hierChild4" presStyleCnt="0"/>
      <dgm:spPr/>
    </dgm:pt>
    <dgm:pt modelId="{DF4547CC-3D9B-474B-8CF9-AFE82B44CA30}" type="pres">
      <dgm:prSet presAssocID="{7EB8A3B1-20B6-4FE5-8DA7-700D2A890559}" presName="hierChild5" presStyleCnt="0"/>
      <dgm:spPr/>
    </dgm:pt>
    <dgm:pt modelId="{1CD78C27-29D1-478E-9547-5ECC81873EE0}" type="pres">
      <dgm:prSet presAssocID="{F03451B3-E422-40E6-A2A6-6BE263BACAE3}" presName="Name37" presStyleLbl="parChTrans1D3" presStyleIdx="3" presStyleCnt="8"/>
      <dgm:spPr/>
      <dgm:t>
        <a:bodyPr/>
        <a:lstStyle/>
        <a:p>
          <a:endParaRPr lang="ru-RU"/>
        </a:p>
      </dgm:t>
    </dgm:pt>
    <dgm:pt modelId="{4F327DB8-D67B-4CFD-A58A-CB2EE171F77F}" type="pres">
      <dgm:prSet presAssocID="{99B73822-6C5D-4B98-9C6E-39E1E54144EC}" presName="hierRoot2" presStyleCnt="0">
        <dgm:presLayoutVars>
          <dgm:hierBranch val="init"/>
        </dgm:presLayoutVars>
      </dgm:prSet>
      <dgm:spPr/>
    </dgm:pt>
    <dgm:pt modelId="{6EC466D0-374B-4513-8665-FE62A0C5309D}" type="pres">
      <dgm:prSet presAssocID="{99B73822-6C5D-4B98-9C6E-39E1E54144EC}" presName="rootComposite" presStyleCnt="0"/>
      <dgm:spPr/>
    </dgm:pt>
    <dgm:pt modelId="{0CB20D60-A519-4E62-92BF-9DA05949370E}" type="pres">
      <dgm:prSet presAssocID="{99B73822-6C5D-4B98-9C6E-39E1E54144EC}" presName="rootText" presStyleLbl="node3" presStyleIdx="3" presStyleCnt="8">
        <dgm:presLayoutVars>
          <dgm:chPref val="3"/>
        </dgm:presLayoutVars>
      </dgm:prSet>
      <dgm:spPr/>
      <dgm:t>
        <a:bodyPr/>
        <a:lstStyle/>
        <a:p>
          <a:endParaRPr lang="ru-RU"/>
        </a:p>
      </dgm:t>
    </dgm:pt>
    <dgm:pt modelId="{72690E6C-079C-4F7B-8A56-845CC69D75FC}" type="pres">
      <dgm:prSet presAssocID="{99B73822-6C5D-4B98-9C6E-39E1E54144EC}" presName="rootConnector" presStyleLbl="node3" presStyleIdx="3" presStyleCnt="8"/>
      <dgm:spPr/>
      <dgm:t>
        <a:bodyPr/>
        <a:lstStyle/>
        <a:p>
          <a:endParaRPr lang="ru-RU"/>
        </a:p>
      </dgm:t>
    </dgm:pt>
    <dgm:pt modelId="{9BD85956-F4FE-4579-AB3A-6553C043B87D}" type="pres">
      <dgm:prSet presAssocID="{99B73822-6C5D-4B98-9C6E-39E1E54144EC}" presName="hierChild4" presStyleCnt="0"/>
      <dgm:spPr/>
    </dgm:pt>
    <dgm:pt modelId="{34FE5D61-C4E2-4273-BE8A-A19EE2DA7E99}" type="pres">
      <dgm:prSet presAssocID="{99B73822-6C5D-4B98-9C6E-39E1E54144EC}" presName="hierChild5" presStyleCnt="0"/>
      <dgm:spPr/>
    </dgm:pt>
    <dgm:pt modelId="{6EA639E7-D983-44C8-8180-61C2530A23C3}" type="pres">
      <dgm:prSet presAssocID="{3452DCFE-E819-407D-BB1D-79E7C324D48B}" presName="Name37" presStyleLbl="parChTrans1D3" presStyleIdx="4" presStyleCnt="8"/>
      <dgm:spPr/>
      <dgm:t>
        <a:bodyPr/>
        <a:lstStyle/>
        <a:p>
          <a:endParaRPr lang="ru-RU"/>
        </a:p>
      </dgm:t>
    </dgm:pt>
    <dgm:pt modelId="{8F49002A-9260-439A-A12E-90881A119586}" type="pres">
      <dgm:prSet presAssocID="{D1264FC6-97AB-4021-B4C6-136B0BD20EDC}" presName="hierRoot2" presStyleCnt="0">
        <dgm:presLayoutVars>
          <dgm:hierBranch val="init"/>
        </dgm:presLayoutVars>
      </dgm:prSet>
      <dgm:spPr/>
    </dgm:pt>
    <dgm:pt modelId="{EFCA4971-BADE-4748-897E-CAC0761B71A3}" type="pres">
      <dgm:prSet presAssocID="{D1264FC6-97AB-4021-B4C6-136B0BD20EDC}" presName="rootComposite" presStyleCnt="0"/>
      <dgm:spPr/>
    </dgm:pt>
    <dgm:pt modelId="{65831E82-9566-41BE-9AA6-F0AC8E3D6039}" type="pres">
      <dgm:prSet presAssocID="{D1264FC6-97AB-4021-B4C6-136B0BD20EDC}" presName="rootText" presStyleLbl="node3" presStyleIdx="4" presStyleCnt="8">
        <dgm:presLayoutVars>
          <dgm:chPref val="3"/>
        </dgm:presLayoutVars>
      </dgm:prSet>
      <dgm:spPr/>
      <dgm:t>
        <a:bodyPr/>
        <a:lstStyle/>
        <a:p>
          <a:endParaRPr lang="ru-RU"/>
        </a:p>
      </dgm:t>
    </dgm:pt>
    <dgm:pt modelId="{A92411FF-29A0-44E9-BA64-35CC7434B902}" type="pres">
      <dgm:prSet presAssocID="{D1264FC6-97AB-4021-B4C6-136B0BD20EDC}" presName="rootConnector" presStyleLbl="node3" presStyleIdx="4" presStyleCnt="8"/>
      <dgm:spPr/>
      <dgm:t>
        <a:bodyPr/>
        <a:lstStyle/>
        <a:p>
          <a:endParaRPr lang="ru-RU"/>
        </a:p>
      </dgm:t>
    </dgm:pt>
    <dgm:pt modelId="{C2E1F824-E193-4790-AD4B-54B017452CF2}" type="pres">
      <dgm:prSet presAssocID="{D1264FC6-97AB-4021-B4C6-136B0BD20EDC}" presName="hierChild4" presStyleCnt="0"/>
      <dgm:spPr/>
    </dgm:pt>
    <dgm:pt modelId="{A3C4D3B5-01A9-469E-88F5-849D6E65F54A}" type="pres">
      <dgm:prSet presAssocID="{D1264FC6-97AB-4021-B4C6-136B0BD20EDC}" presName="hierChild5" presStyleCnt="0"/>
      <dgm:spPr/>
    </dgm:pt>
    <dgm:pt modelId="{4B004C5A-FCBA-4241-8FD7-8E94946A0110}" type="pres">
      <dgm:prSet presAssocID="{A4BF930A-7BC2-44E1-BE46-B7978F738131}" presName="Name37" presStyleLbl="parChTrans1D3" presStyleIdx="5" presStyleCnt="8"/>
      <dgm:spPr/>
      <dgm:t>
        <a:bodyPr/>
        <a:lstStyle/>
        <a:p>
          <a:endParaRPr lang="ru-RU"/>
        </a:p>
      </dgm:t>
    </dgm:pt>
    <dgm:pt modelId="{E0685CF3-6600-448E-8D87-674BE3372493}" type="pres">
      <dgm:prSet presAssocID="{E9CF5D53-7AB6-445B-9C91-7F374BCE04DF}" presName="hierRoot2" presStyleCnt="0">
        <dgm:presLayoutVars>
          <dgm:hierBranch val="init"/>
        </dgm:presLayoutVars>
      </dgm:prSet>
      <dgm:spPr/>
    </dgm:pt>
    <dgm:pt modelId="{2F08A031-2956-46A2-AA42-12BAA54360FF}" type="pres">
      <dgm:prSet presAssocID="{E9CF5D53-7AB6-445B-9C91-7F374BCE04DF}" presName="rootComposite" presStyleCnt="0"/>
      <dgm:spPr/>
    </dgm:pt>
    <dgm:pt modelId="{0CBFC276-20E5-44FF-86A5-BDA11032397E}" type="pres">
      <dgm:prSet presAssocID="{E9CF5D53-7AB6-445B-9C91-7F374BCE04DF}" presName="rootText" presStyleLbl="node3" presStyleIdx="5" presStyleCnt="8">
        <dgm:presLayoutVars>
          <dgm:chPref val="3"/>
        </dgm:presLayoutVars>
      </dgm:prSet>
      <dgm:spPr/>
      <dgm:t>
        <a:bodyPr/>
        <a:lstStyle/>
        <a:p>
          <a:endParaRPr lang="ru-RU"/>
        </a:p>
      </dgm:t>
    </dgm:pt>
    <dgm:pt modelId="{6225A93D-4A8C-417F-8229-0837FDA38286}" type="pres">
      <dgm:prSet presAssocID="{E9CF5D53-7AB6-445B-9C91-7F374BCE04DF}" presName="rootConnector" presStyleLbl="node3" presStyleIdx="5" presStyleCnt="8"/>
      <dgm:spPr/>
      <dgm:t>
        <a:bodyPr/>
        <a:lstStyle/>
        <a:p>
          <a:endParaRPr lang="ru-RU"/>
        </a:p>
      </dgm:t>
    </dgm:pt>
    <dgm:pt modelId="{ABA3F2ED-B50B-4535-80A0-C5529726D1F0}" type="pres">
      <dgm:prSet presAssocID="{E9CF5D53-7AB6-445B-9C91-7F374BCE04DF}" presName="hierChild4" presStyleCnt="0"/>
      <dgm:spPr/>
    </dgm:pt>
    <dgm:pt modelId="{5C242C3F-A16F-4563-89A8-B269E0A14FF5}" type="pres">
      <dgm:prSet presAssocID="{E9CF5D53-7AB6-445B-9C91-7F374BCE04DF}" presName="hierChild5" presStyleCnt="0"/>
      <dgm:spPr/>
    </dgm:pt>
    <dgm:pt modelId="{BE2BCDDD-447C-499E-B4C0-9FCB9FFE3A13}" type="pres">
      <dgm:prSet presAssocID="{CE7CADC0-53A2-4B80-8F00-BF55A76C08A3}" presName="Name37" presStyleLbl="parChTrans1D3" presStyleIdx="6" presStyleCnt="8"/>
      <dgm:spPr/>
      <dgm:t>
        <a:bodyPr/>
        <a:lstStyle/>
        <a:p>
          <a:endParaRPr lang="ru-RU"/>
        </a:p>
      </dgm:t>
    </dgm:pt>
    <dgm:pt modelId="{2A8DC24E-C8A8-46CC-8207-9B7738B32378}" type="pres">
      <dgm:prSet presAssocID="{75AA5E7B-A26E-4689-9400-263130B43C0B}" presName="hierRoot2" presStyleCnt="0">
        <dgm:presLayoutVars>
          <dgm:hierBranch val="init"/>
        </dgm:presLayoutVars>
      </dgm:prSet>
      <dgm:spPr/>
    </dgm:pt>
    <dgm:pt modelId="{497A8573-DC26-4212-8F42-5E026A7E06A3}" type="pres">
      <dgm:prSet presAssocID="{75AA5E7B-A26E-4689-9400-263130B43C0B}" presName="rootComposite" presStyleCnt="0"/>
      <dgm:spPr/>
    </dgm:pt>
    <dgm:pt modelId="{74A1C274-1B09-49A0-8B21-0DB8E9FA4F67}" type="pres">
      <dgm:prSet presAssocID="{75AA5E7B-A26E-4689-9400-263130B43C0B}" presName="rootText" presStyleLbl="node3" presStyleIdx="6" presStyleCnt="8">
        <dgm:presLayoutVars>
          <dgm:chPref val="3"/>
        </dgm:presLayoutVars>
      </dgm:prSet>
      <dgm:spPr/>
      <dgm:t>
        <a:bodyPr/>
        <a:lstStyle/>
        <a:p>
          <a:endParaRPr lang="ru-RU"/>
        </a:p>
      </dgm:t>
    </dgm:pt>
    <dgm:pt modelId="{25F71293-AC8C-419E-8F85-ADEF32445BDB}" type="pres">
      <dgm:prSet presAssocID="{75AA5E7B-A26E-4689-9400-263130B43C0B}" presName="rootConnector" presStyleLbl="node3" presStyleIdx="6" presStyleCnt="8"/>
      <dgm:spPr/>
      <dgm:t>
        <a:bodyPr/>
        <a:lstStyle/>
        <a:p>
          <a:endParaRPr lang="ru-RU"/>
        </a:p>
      </dgm:t>
    </dgm:pt>
    <dgm:pt modelId="{5FE58FFA-69DC-4809-9F91-C4BF9A9177A6}" type="pres">
      <dgm:prSet presAssocID="{75AA5E7B-A26E-4689-9400-263130B43C0B}" presName="hierChild4" presStyleCnt="0"/>
      <dgm:spPr/>
    </dgm:pt>
    <dgm:pt modelId="{230131C3-7110-4936-B6CC-2DF2178D9230}" type="pres">
      <dgm:prSet presAssocID="{75AA5E7B-A26E-4689-9400-263130B43C0B}" presName="hierChild5" presStyleCnt="0"/>
      <dgm:spPr/>
    </dgm:pt>
    <dgm:pt modelId="{90753EAA-691B-4345-AB09-C8764416DE62}" type="pres">
      <dgm:prSet presAssocID="{A906928D-2AD3-4840-B58A-96D7E88BB873}" presName="Name37" presStyleLbl="parChTrans1D3" presStyleIdx="7" presStyleCnt="8"/>
      <dgm:spPr/>
      <dgm:t>
        <a:bodyPr/>
        <a:lstStyle/>
        <a:p>
          <a:endParaRPr lang="ru-RU"/>
        </a:p>
      </dgm:t>
    </dgm:pt>
    <dgm:pt modelId="{E7D8A20D-542A-4A19-81C0-12044AB5D39B}" type="pres">
      <dgm:prSet presAssocID="{F0F0BFDB-3128-4406-9B42-2EC38ED5A306}" presName="hierRoot2" presStyleCnt="0">
        <dgm:presLayoutVars>
          <dgm:hierBranch val="init"/>
        </dgm:presLayoutVars>
      </dgm:prSet>
      <dgm:spPr/>
    </dgm:pt>
    <dgm:pt modelId="{52DDD16C-DA4A-4E41-9711-4864C50B2B99}" type="pres">
      <dgm:prSet presAssocID="{F0F0BFDB-3128-4406-9B42-2EC38ED5A306}" presName="rootComposite" presStyleCnt="0"/>
      <dgm:spPr/>
    </dgm:pt>
    <dgm:pt modelId="{7A68BF62-7DCE-4FC5-AE58-3FD1A2677126}" type="pres">
      <dgm:prSet presAssocID="{F0F0BFDB-3128-4406-9B42-2EC38ED5A306}" presName="rootText" presStyleLbl="node3" presStyleIdx="7" presStyleCnt="8">
        <dgm:presLayoutVars>
          <dgm:chPref val="3"/>
        </dgm:presLayoutVars>
      </dgm:prSet>
      <dgm:spPr/>
      <dgm:t>
        <a:bodyPr/>
        <a:lstStyle/>
        <a:p>
          <a:endParaRPr lang="ru-RU"/>
        </a:p>
      </dgm:t>
    </dgm:pt>
    <dgm:pt modelId="{32312B1C-7C60-4973-A44B-BDE563BA190B}" type="pres">
      <dgm:prSet presAssocID="{F0F0BFDB-3128-4406-9B42-2EC38ED5A306}" presName="rootConnector" presStyleLbl="node3" presStyleIdx="7" presStyleCnt="8"/>
      <dgm:spPr/>
      <dgm:t>
        <a:bodyPr/>
        <a:lstStyle/>
        <a:p>
          <a:endParaRPr lang="ru-RU"/>
        </a:p>
      </dgm:t>
    </dgm:pt>
    <dgm:pt modelId="{C6B99DFB-F615-4703-91D8-6219D659196E}" type="pres">
      <dgm:prSet presAssocID="{F0F0BFDB-3128-4406-9B42-2EC38ED5A306}" presName="hierChild4" presStyleCnt="0"/>
      <dgm:spPr/>
    </dgm:pt>
    <dgm:pt modelId="{FF4B7085-A9FF-47CC-BFD2-569DE02DE363}" type="pres">
      <dgm:prSet presAssocID="{F0F0BFDB-3128-4406-9B42-2EC38ED5A306}" presName="hierChild5" presStyleCnt="0"/>
      <dgm:spPr/>
    </dgm:pt>
    <dgm:pt modelId="{4C2F0A83-1A06-4210-A3BB-68ACFBFDC23B}" type="pres">
      <dgm:prSet presAssocID="{A1886624-1894-4D00-8222-78BF0549C88C}" presName="hierChild5" presStyleCnt="0"/>
      <dgm:spPr/>
    </dgm:pt>
    <dgm:pt modelId="{1AD2F07C-16D1-4786-9487-B9E72B61F9CE}" type="pres">
      <dgm:prSet presAssocID="{C4541BAC-6CE2-45EA-B113-387A0EF095B7}" presName="hierChild3" presStyleCnt="0"/>
      <dgm:spPr/>
    </dgm:pt>
  </dgm:ptLst>
  <dgm:cxnLst>
    <dgm:cxn modelId="{E2BFBBBA-596D-4151-BF60-4580E019A582}" type="presOf" srcId="{EC2FECE5-6588-494D-B293-BD3BD15C63C1}" destId="{6B43AB26-87C5-4D11-82B6-EBA71879CD05}" srcOrd="0" destOrd="0" presId="urn:microsoft.com/office/officeart/2005/8/layout/orgChart1"/>
    <dgm:cxn modelId="{893A4BA3-969F-469E-8B57-EFA44297EA3C}" type="presOf" srcId="{F03451B3-E422-40E6-A2A6-6BE263BACAE3}" destId="{1CD78C27-29D1-478E-9547-5ECC81873EE0}" srcOrd="0" destOrd="0" presId="urn:microsoft.com/office/officeart/2005/8/layout/orgChart1"/>
    <dgm:cxn modelId="{99FA8A04-A538-4B38-B1F4-D6F5AE68CAB8}" type="presOf" srcId="{C4541BAC-6CE2-45EA-B113-387A0EF095B7}" destId="{44A0CDEB-23A3-4077-B92D-ED508D2DB558}" srcOrd="0" destOrd="0" presId="urn:microsoft.com/office/officeart/2005/8/layout/orgChart1"/>
    <dgm:cxn modelId="{BADE1E0E-F713-46F3-B374-7D6E69993A5A}" srcId="{A1886624-1894-4D00-8222-78BF0549C88C}" destId="{F0F0BFDB-3128-4406-9B42-2EC38ED5A306}" srcOrd="5" destOrd="0" parTransId="{A906928D-2AD3-4840-B58A-96D7E88BB873}" sibTransId="{C84B929D-1926-47FF-BED6-4CB60400CF49}"/>
    <dgm:cxn modelId="{F27D565F-FFB7-49DB-ACB9-EAFAEC955EDA}" type="presOf" srcId="{7EB8A3B1-20B6-4FE5-8DA7-700D2A890559}" destId="{5AA1B3B6-76C2-40F1-95DB-867813293E28}" srcOrd="1" destOrd="0" presId="urn:microsoft.com/office/officeart/2005/8/layout/orgChart1"/>
    <dgm:cxn modelId="{9BCD59DE-A4FD-4381-8ECB-9A34AC607336}" type="presOf" srcId="{EC2FECE5-6588-494D-B293-BD3BD15C63C1}" destId="{569B12FD-7152-49BB-B14F-DE5B5C289F9D}" srcOrd="1" destOrd="0" presId="urn:microsoft.com/office/officeart/2005/8/layout/orgChart1"/>
    <dgm:cxn modelId="{CF020139-3F60-4603-92AC-855432B5D626}" srcId="{EC2FECE5-6588-494D-B293-BD3BD15C63C1}" destId="{44704634-FBF8-4786-B6BE-D78D27AF3D2D}" srcOrd="0" destOrd="0" parTransId="{5040C3D1-DAB5-4B9A-9002-8D3905278C57}" sibTransId="{D1EB3396-D9B2-4AF0-B5B9-21E63AC5898E}"/>
    <dgm:cxn modelId="{E591B72B-4D9E-4C34-AF6A-0A3EB9CAEDF2}" type="presOf" srcId="{5040C3D1-DAB5-4B9A-9002-8D3905278C57}" destId="{325A6888-2537-4553-B1EF-1FE03B0EA121}" srcOrd="0" destOrd="0" presId="urn:microsoft.com/office/officeart/2005/8/layout/orgChart1"/>
    <dgm:cxn modelId="{8A44E1CA-DD60-4EBF-A448-685B014D021D}" type="presOf" srcId="{2098FF32-4D04-4C7E-BFC5-747AEDB1B121}" destId="{F8C0FCD1-F464-48CC-B788-0035791F929B}" srcOrd="0" destOrd="0" presId="urn:microsoft.com/office/officeart/2005/8/layout/orgChart1"/>
    <dgm:cxn modelId="{C992154C-FBE5-420F-9D63-2BB7DD810365}" type="presOf" srcId="{5C75A25D-DF41-4196-8018-FECCEB10E960}" destId="{79EF32CB-A8E2-4E41-A731-AA3968A07B18}" srcOrd="0" destOrd="0" presId="urn:microsoft.com/office/officeart/2005/8/layout/orgChart1"/>
    <dgm:cxn modelId="{7A3C5D42-9178-4865-B14A-475BF7308C02}" type="presOf" srcId="{75AA5E7B-A26E-4689-9400-263130B43C0B}" destId="{74A1C274-1B09-49A0-8B21-0DB8E9FA4F67}" srcOrd="0" destOrd="0" presId="urn:microsoft.com/office/officeart/2005/8/layout/orgChart1"/>
    <dgm:cxn modelId="{0AD162EA-DFD4-4D65-8570-4192D4483244}" srcId="{EC2FECE5-6588-494D-B293-BD3BD15C63C1}" destId="{2098FF32-4D04-4C7E-BFC5-747AEDB1B121}" srcOrd="1" destOrd="0" parTransId="{E2034146-97D2-4330-BEAB-7485BA14E8E8}" sibTransId="{CDDD187C-EB05-4729-8823-775083B38F62}"/>
    <dgm:cxn modelId="{E26A52F3-654F-4F54-909E-27A27F8BD0A8}" type="presOf" srcId="{F0F0BFDB-3128-4406-9B42-2EC38ED5A306}" destId="{7A68BF62-7DCE-4FC5-AE58-3FD1A2677126}" srcOrd="0" destOrd="0" presId="urn:microsoft.com/office/officeart/2005/8/layout/orgChart1"/>
    <dgm:cxn modelId="{C01F7ACE-E8AB-4DA2-9938-7B3AB4C0C0CF}" srcId="{C4541BAC-6CE2-45EA-B113-387A0EF095B7}" destId="{EC2FECE5-6588-494D-B293-BD3BD15C63C1}" srcOrd="0" destOrd="0" parTransId="{FB5054DF-A209-498C-BD94-5B81B89B0918}" sibTransId="{1438404D-6BF8-49C8-AE90-FC20254439A9}"/>
    <dgm:cxn modelId="{92392DAC-A819-42E5-AAFA-3CE6E52C598A}" type="presOf" srcId="{A906928D-2AD3-4840-B58A-96D7E88BB873}" destId="{90753EAA-691B-4345-AB09-C8764416DE62}" srcOrd="0" destOrd="0" presId="urn:microsoft.com/office/officeart/2005/8/layout/orgChart1"/>
    <dgm:cxn modelId="{10FC8050-99F1-4003-9449-44BDA7244320}" srcId="{7CB235C4-E892-4062-9B9A-B49BAFDBF311}" destId="{C4541BAC-6CE2-45EA-B113-387A0EF095B7}" srcOrd="0" destOrd="0" parTransId="{0553B022-7FD0-4D01-9D2B-E62B8B49C408}" sibTransId="{6E57C756-A5E2-45E9-A7F4-DA1BD515C07C}"/>
    <dgm:cxn modelId="{7C3E46BF-E4B5-46DC-B11D-60CE0FD82986}" type="presOf" srcId="{F0F0BFDB-3128-4406-9B42-2EC38ED5A306}" destId="{32312B1C-7C60-4973-A44B-BDE563BA190B}" srcOrd="1" destOrd="0" presId="urn:microsoft.com/office/officeart/2005/8/layout/orgChart1"/>
    <dgm:cxn modelId="{8F0860CD-2817-422A-8B63-7BA3CBE505A5}" type="presOf" srcId="{A4BF930A-7BC2-44E1-BE46-B7978F738131}" destId="{4B004C5A-FCBA-4241-8FD7-8E94946A0110}" srcOrd="0" destOrd="0" presId="urn:microsoft.com/office/officeart/2005/8/layout/orgChart1"/>
    <dgm:cxn modelId="{9F4CC47A-1284-47C8-A3DA-0418BAB60C3B}" srcId="{A1886624-1894-4D00-8222-78BF0549C88C}" destId="{E9CF5D53-7AB6-445B-9C91-7F374BCE04DF}" srcOrd="3" destOrd="0" parTransId="{A4BF930A-7BC2-44E1-BE46-B7978F738131}" sibTransId="{62414AAF-1875-4771-8ABE-C8FB7510D3CE}"/>
    <dgm:cxn modelId="{BEFE7279-1D41-4C51-AD1C-4D9DF5DB7C6A}" srcId="{C4541BAC-6CE2-45EA-B113-387A0EF095B7}" destId="{A1886624-1894-4D00-8222-78BF0549C88C}" srcOrd="1" destOrd="0" parTransId="{5C75A25D-DF41-4196-8018-FECCEB10E960}" sibTransId="{E62406AA-A089-496E-94D1-D36B03248EFF}"/>
    <dgm:cxn modelId="{2681F1C7-A992-44DD-AEB9-379D9ADAD340}" type="presOf" srcId="{75AA5E7B-A26E-4689-9400-263130B43C0B}" destId="{25F71293-AC8C-419E-8F85-ADEF32445BDB}" srcOrd="1" destOrd="0" presId="urn:microsoft.com/office/officeart/2005/8/layout/orgChart1"/>
    <dgm:cxn modelId="{A70EEA2A-F227-4927-9714-8AEA6EFB3B62}" type="presOf" srcId="{C4541BAC-6CE2-45EA-B113-387A0EF095B7}" destId="{3E6647EC-4453-403A-98CA-B3227482113F}" srcOrd="1" destOrd="0" presId="urn:microsoft.com/office/officeart/2005/8/layout/orgChart1"/>
    <dgm:cxn modelId="{320CFF9B-7749-470A-8949-F186654F57F4}" type="presOf" srcId="{A1886624-1894-4D00-8222-78BF0549C88C}" destId="{DB6D5CC4-CD05-43C3-B544-371E009EF2E8}" srcOrd="1" destOrd="0" presId="urn:microsoft.com/office/officeart/2005/8/layout/orgChart1"/>
    <dgm:cxn modelId="{F1964F19-067D-4968-8EBF-CAAE0FF61394}" srcId="{A1886624-1894-4D00-8222-78BF0549C88C}" destId="{D1264FC6-97AB-4021-B4C6-136B0BD20EDC}" srcOrd="2" destOrd="0" parTransId="{3452DCFE-E819-407D-BB1D-79E7C324D48B}" sibTransId="{4993A9A5-3085-4052-A32D-D2519EA3B779}"/>
    <dgm:cxn modelId="{696D5852-84EC-4CAD-B85F-4720C16034E9}" type="presOf" srcId="{E9CF5D53-7AB6-445B-9C91-7F374BCE04DF}" destId="{6225A93D-4A8C-417F-8229-0837FDA38286}" srcOrd="1" destOrd="0" presId="urn:microsoft.com/office/officeart/2005/8/layout/orgChart1"/>
    <dgm:cxn modelId="{C45372AD-A980-469F-998F-D2867CCA4213}" type="presOf" srcId="{FB5054DF-A209-498C-BD94-5B81B89B0918}" destId="{120D5205-75F8-455E-A2BB-91C19FBA432A}" srcOrd="0" destOrd="0" presId="urn:microsoft.com/office/officeart/2005/8/layout/orgChart1"/>
    <dgm:cxn modelId="{D62DCF6E-882F-498B-8FF2-AEA711B6636B}" type="presOf" srcId="{2098FF32-4D04-4C7E-BFC5-747AEDB1B121}" destId="{BB137844-1E12-4EF0-8DA0-3FF9330784BD}" srcOrd="1" destOrd="0" presId="urn:microsoft.com/office/officeart/2005/8/layout/orgChart1"/>
    <dgm:cxn modelId="{DDC58D10-B4C0-4355-8DAB-50806CAD1CE9}" type="presOf" srcId="{2D6FD807-F460-4C6C-92E9-FAF811F9092C}" destId="{36814BDB-CF7A-409C-B47E-32BEE01DC660}" srcOrd="0" destOrd="0" presId="urn:microsoft.com/office/officeart/2005/8/layout/orgChart1"/>
    <dgm:cxn modelId="{5A5CFEF8-0DD3-4D2C-92ED-F4D268E9A0B6}" srcId="{A1886624-1894-4D00-8222-78BF0549C88C}" destId="{75AA5E7B-A26E-4689-9400-263130B43C0B}" srcOrd="4" destOrd="0" parTransId="{CE7CADC0-53A2-4B80-8F00-BF55A76C08A3}" sibTransId="{FF7F5AD8-30D4-431D-8752-2C3EF8FD3F1B}"/>
    <dgm:cxn modelId="{FCB1EB8D-2CE0-434B-9979-E119AB1FD050}" type="presOf" srcId="{3452DCFE-E819-407D-BB1D-79E7C324D48B}" destId="{6EA639E7-D983-44C8-8180-61C2530A23C3}" srcOrd="0" destOrd="0" presId="urn:microsoft.com/office/officeart/2005/8/layout/orgChart1"/>
    <dgm:cxn modelId="{B7C26A15-DBA3-4CB8-9A82-ABD2223F869B}" srcId="{A1886624-1894-4D00-8222-78BF0549C88C}" destId="{99B73822-6C5D-4B98-9C6E-39E1E54144EC}" srcOrd="1" destOrd="0" parTransId="{F03451B3-E422-40E6-A2A6-6BE263BACAE3}" sibTransId="{1E73DE91-6567-4719-96F1-A465F17A79A0}"/>
    <dgm:cxn modelId="{0600544C-58BC-466A-B344-E783ED44700C}" type="presOf" srcId="{7CB235C4-E892-4062-9B9A-B49BAFDBF311}" destId="{275D32D7-D255-4B41-85C1-2ECCEE3CCDE5}" srcOrd="0" destOrd="0" presId="urn:microsoft.com/office/officeart/2005/8/layout/orgChart1"/>
    <dgm:cxn modelId="{30AA9864-227A-4359-94E0-CFB7EFB8336C}" type="presOf" srcId="{D1264FC6-97AB-4021-B4C6-136B0BD20EDC}" destId="{65831E82-9566-41BE-9AA6-F0AC8E3D6039}" srcOrd="0" destOrd="0" presId="urn:microsoft.com/office/officeart/2005/8/layout/orgChart1"/>
    <dgm:cxn modelId="{DCFD1599-5B76-4661-86B3-3BBE54976D1F}" type="presOf" srcId="{CE7CADC0-53A2-4B80-8F00-BF55A76C08A3}" destId="{BE2BCDDD-447C-499E-B4C0-9FCB9FFE3A13}" srcOrd="0" destOrd="0" presId="urn:microsoft.com/office/officeart/2005/8/layout/orgChart1"/>
    <dgm:cxn modelId="{F4B48A78-F876-468A-ABBC-FE7113A9CE2C}" type="presOf" srcId="{E2034146-97D2-4330-BEAB-7485BA14E8E8}" destId="{97C7359A-C796-42FC-B31D-2410811B3DE1}" srcOrd="0" destOrd="0" presId="urn:microsoft.com/office/officeart/2005/8/layout/orgChart1"/>
    <dgm:cxn modelId="{6EBA1EFA-C317-45C4-8475-3948A061D916}" type="presOf" srcId="{D1264FC6-97AB-4021-B4C6-136B0BD20EDC}" destId="{A92411FF-29A0-44E9-BA64-35CC7434B902}" srcOrd="1" destOrd="0" presId="urn:microsoft.com/office/officeart/2005/8/layout/orgChart1"/>
    <dgm:cxn modelId="{B41946CA-40D4-4C0D-A46C-1D9BE0E33418}" type="presOf" srcId="{7EB8A3B1-20B6-4FE5-8DA7-700D2A890559}" destId="{A6FBE644-40F5-410A-9E17-95FF77468215}" srcOrd="0" destOrd="0" presId="urn:microsoft.com/office/officeart/2005/8/layout/orgChart1"/>
    <dgm:cxn modelId="{F17BC393-A16D-468E-82CB-C8BDE4DE8F0A}" type="presOf" srcId="{99B73822-6C5D-4B98-9C6E-39E1E54144EC}" destId="{72690E6C-079C-4F7B-8A56-845CC69D75FC}" srcOrd="1" destOrd="0" presId="urn:microsoft.com/office/officeart/2005/8/layout/orgChart1"/>
    <dgm:cxn modelId="{6BE2B3CF-9B6D-4504-86C9-D4A147A5943D}" type="presOf" srcId="{44704634-FBF8-4786-B6BE-D78D27AF3D2D}" destId="{6E6F04AF-C798-440A-BC93-DBF678EBEB29}" srcOrd="0" destOrd="0" presId="urn:microsoft.com/office/officeart/2005/8/layout/orgChart1"/>
    <dgm:cxn modelId="{0375E810-583D-429F-A492-AAC55533D835}" type="presOf" srcId="{A1886624-1894-4D00-8222-78BF0549C88C}" destId="{B6FD391D-3452-4C04-96CB-2018A4ABDBC8}" srcOrd="0" destOrd="0" presId="urn:microsoft.com/office/officeart/2005/8/layout/orgChart1"/>
    <dgm:cxn modelId="{EE343B0D-AFCD-459C-95E5-482CD7EE13BB}" type="presOf" srcId="{99B73822-6C5D-4B98-9C6E-39E1E54144EC}" destId="{0CB20D60-A519-4E62-92BF-9DA05949370E}" srcOrd="0" destOrd="0" presId="urn:microsoft.com/office/officeart/2005/8/layout/orgChart1"/>
    <dgm:cxn modelId="{A4E595BF-3191-4DC5-BFE2-C2CC390D0EDB}" srcId="{A1886624-1894-4D00-8222-78BF0549C88C}" destId="{7EB8A3B1-20B6-4FE5-8DA7-700D2A890559}" srcOrd="0" destOrd="0" parTransId="{2D6FD807-F460-4C6C-92E9-FAF811F9092C}" sibTransId="{AA1C1151-2BB6-425E-9DDD-8ED8D22607CA}"/>
    <dgm:cxn modelId="{E04A6950-CB51-4389-B8FA-2672705DA477}" type="presOf" srcId="{44704634-FBF8-4786-B6BE-D78D27AF3D2D}" destId="{8D551A69-0FBB-4F4C-89E3-F7391F8469F9}" srcOrd="1" destOrd="0" presId="urn:microsoft.com/office/officeart/2005/8/layout/orgChart1"/>
    <dgm:cxn modelId="{96B56175-10DB-4897-83E4-60E3E38632E1}" type="presOf" srcId="{E9CF5D53-7AB6-445B-9C91-7F374BCE04DF}" destId="{0CBFC276-20E5-44FF-86A5-BDA11032397E}" srcOrd="0" destOrd="0" presId="urn:microsoft.com/office/officeart/2005/8/layout/orgChart1"/>
    <dgm:cxn modelId="{3C37517C-40E6-4E91-A407-A07237E7A81B}" type="presParOf" srcId="{275D32D7-D255-4B41-85C1-2ECCEE3CCDE5}" destId="{63489C38-4CEE-4D5F-B478-7C85F8734B05}" srcOrd="0" destOrd="0" presId="urn:microsoft.com/office/officeart/2005/8/layout/orgChart1"/>
    <dgm:cxn modelId="{F730C628-A590-4769-BC15-D99955068673}" type="presParOf" srcId="{63489C38-4CEE-4D5F-B478-7C85F8734B05}" destId="{C07B5B25-9EED-4DF3-8081-C4821BC76346}" srcOrd="0" destOrd="0" presId="urn:microsoft.com/office/officeart/2005/8/layout/orgChart1"/>
    <dgm:cxn modelId="{C36360DD-61BA-4B6D-A5DD-3CFC7A120536}" type="presParOf" srcId="{C07B5B25-9EED-4DF3-8081-C4821BC76346}" destId="{44A0CDEB-23A3-4077-B92D-ED508D2DB558}" srcOrd="0" destOrd="0" presId="urn:microsoft.com/office/officeart/2005/8/layout/orgChart1"/>
    <dgm:cxn modelId="{578AD285-38CA-4E54-BBBF-1A9575C1B00A}" type="presParOf" srcId="{C07B5B25-9EED-4DF3-8081-C4821BC76346}" destId="{3E6647EC-4453-403A-98CA-B3227482113F}" srcOrd="1" destOrd="0" presId="urn:microsoft.com/office/officeart/2005/8/layout/orgChart1"/>
    <dgm:cxn modelId="{3AD53DEC-E7A8-4E13-A9A6-3C66547065E0}" type="presParOf" srcId="{63489C38-4CEE-4D5F-B478-7C85F8734B05}" destId="{DE2983C0-D222-4ADA-80E2-504B8D7B9E08}" srcOrd="1" destOrd="0" presId="urn:microsoft.com/office/officeart/2005/8/layout/orgChart1"/>
    <dgm:cxn modelId="{7907739C-D2C2-47ED-80C3-069EF6609F6C}" type="presParOf" srcId="{DE2983C0-D222-4ADA-80E2-504B8D7B9E08}" destId="{120D5205-75F8-455E-A2BB-91C19FBA432A}" srcOrd="0" destOrd="0" presId="urn:microsoft.com/office/officeart/2005/8/layout/orgChart1"/>
    <dgm:cxn modelId="{0F51B896-B1E1-40BB-A900-1C5EF8F0E685}" type="presParOf" srcId="{DE2983C0-D222-4ADA-80E2-504B8D7B9E08}" destId="{3AA06543-C134-4FF7-AF92-A7C51849C830}" srcOrd="1" destOrd="0" presId="urn:microsoft.com/office/officeart/2005/8/layout/orgChart1"/>
    <dgm:cxn modelId="{D35E3CAB-689A-42B8-8A18-DCD09C3EBA4F}" type="presParOf" srcId="{3AA06543-C134-4FF7-AF92-A7C51849C830}" destId="{5FCA8A3F-D865-4507-AEEC-BA59E49AFA8A}" srcOrd="0" destOrd="0" presId="urn:microsoft.com/office/officeart/2005/8/layout/orgChart1"/>
    <dgm:cxn modelId="{1467DE54-2477-4D19-BB95-554A05319B91}" type="presParOf" srcId="{5FCA8A3F-D865-4507-AEEC-BA59E49AFA8A}" destId="{6B43AB26-87C5-4D11-82B6-EBA71879CD05}" srcOrd="0" destOrd="0" presId="urn:microsoft.com/office/officeart/2005/8/layout/orgChart1"/>
    <dgm:cxn modelId="{0A7CDA4B-E766-4720-A962-2DA1F8828525}" type="presParOf" srcId="{5FCA8A3F-D865-4507-AEEC-BA59E49AFA8A}" destId="{569B12FD-7152-49BB-B14F-DE5B5C289F9D}" srcOrd="1" destOrd="0" presId="urn:microsoft.com/office/officeart/2005/8/layout/orgChart1"/>
    <dgm:cxn modelId="{2C4FD366-6ACA-4AE9-8C5B-90D9E95FE731}" type="presParOf" srcId="{3AA06543-C134-4FF7-AF92-A7C51849C830}" destId="{3CCC44E8-0B11-4E28-9120-35284DA10656}" srcOrd="1" destOrd="0" presId="urn:microsoft.com/office/officeart/2005/8/layout/orgChart1"/>
    <dgm:cxn modelId="{23B4968C-C931-4327-A669-77C8B7334B80}" type="presParOf" srcId="{3CCC44E8-0B11-4E28-9120-35284DA10656}" destId="{325A6888-2537-4553-B1EF-1FE03B0EA121}" srcOrd="0" destOrd="0" presId="urn:microsoft.com/office/officeart/2005/8/layout/orgChart1"/>
    <dgm:cxn modelId="{039F9654-0F3C-4B0F-8587-43EE3BFCFED4}" type="presParOf" srcId="{3CCC44E8-0B11-4E28-9120-35284DA10656}" destId="{135F0AA7-B0EF-411B-83BA-FE619A06A16D}" srcOrd="1" destOrd="0" presId="urn:microsoft.com/office/officeart/2005/8/layout/orgChart1"/>
    <dgm:cxn modelId="{CF9ADE57-6B73-4769-9649-CC0394AE02BA}" type="presParOf" srcId="{135F0AA7-B0EF-411B-83BA-FE619A06A16D}" destId="{D9F5B975-9098-4B92-91D7-BC79D086ADA7}" srcOrd="0" destOrd="0" presId="urn:microsoft.com/office/officeart/2005/8/layout/orgChart1"/>
    <dgm:cxn modelId="{8F529B5B-D1E1-43BB-A978-3BCCD0B4CBED}" type="presParOf" srcId="{D9F5B975-9098-4B92-91D7-BC79D086ADA7}" destId="{6E6F04AF-C798-440A-BC93-DBF678EBEB29}" srcOrd="0" destOrd="0" presId="urn:microsoft.com/office/officeart/2005/8/layout/orgChart1"/>
    <dgm:cxn modelId="{BC5D1BE0-25B8-4F21-B0B1-051FB6634B95}" type="presParOf" srcId="{D9F5B975-9098-4B92-91D7-BC79D086ADA7}" destId="{8D551A69-0FBB-4F4C-89E3-F7391F8469F9}" srcOrd="1" destOrd="0" presId="urn:microsoft.com/office/officeart/2005/8/layout/orgChart1"/>
    <dgm:cxn modelId="{9B1979E7-A3BC-4961-AC3A-7FA1BBD4C597}" type="presParOf" srcId="{135F0AA7-B0EF-411B-83BA-FE619A06A16D}" destId="{B2C06B59-9054-4360-89EB-EC1CFA815A7D}" srcOrd="1" destOrd="0" presId="urn:microsoft.com/office/officeart/2005/8/layout/orgChart1"/>
    <dgm:cxn modelId="{F1587342-6D0E-4DA3-8CC4-813CF9EF3520}" type="presParOf" srcId="{135F0AA7-B0EF-411B-83BA-FE619A06A16D}" destId="{5FD5D2BB-6D86-4256-9854-808B0C146341}" srcOrd="2" destOrd="0" presId="urn:microsoft.com/office/officeart/2005/8/layout/orgChart1"/>
    <dgm:cxn modelId="{8ADF6602-BA29-4737-B3B5-8E1F4F0DB3C2}" type="presParOf" srcId="{3CCC44E8-0B11-4E28-9120-35284DA10656}" destId="{97C7359A-C796-42FC-B31D-2410811B3DE1}" srcOrd="2" destOrd="0" presId="urn:microsoft.com/office/officeart/2005/8/layout/orgChart1"/>
    <dgm:cxn modelId="{9AC3B977-D9EF-4EF2-9C47-566C0339BBFC}" type="presParOf" srcId="{3CCC44E8-0B11-4E28-9120-35284DA10656}" destId="{14AA92BA-10EF-4FFB-8C3D-D70A3D4256B4}" srcOrd="3" destOrd="0" presId="urn:microsoft.com/office/officeart/2005/8/layout/orgChart1"/>
    <dgm:cxn modelId="{A5C04099-C59A-4071-86F0-C90959265090}" type="presParOf" srcId="{14AA92BA-10EF-4FFB-8C3D-D70A3D4256B4}" destId="{1BC03589-2CD9-4230-B7B4-E51D55A0ABCC}" srcOrd="0" destOrd="0" presId="urn:microsoft.com/office/officeart/2005/8/layout/orgChart1"/>
    <dgm:cxn modelId="{0E3ECDDB-0D80-4A98-9DE8-AB4795047F6C}" type="presParOf" srcId="{1BC03589-2CD9-4230-B7B4-E51D55A0ABCC}" destId="{F8C0FCD1-F464-48CC-B788-0035791F929B}" srcOrd="0" destOrd="0" presId="urn:microsoft.com/office/officeart/2005/8/layout/orgChart1"/>
    <dgm:cxn modelId="{65A5FDEF-D4B4-4A01-90C4-931F8E589F2B}" type="presParOf" srcId="{1BC03589-2CD9-4230-B7B4-E51D55A0ABCC}" destId="{BB137844-1E12-4EF0-8DA0-3FF9330784BD}" srcOrd="1" destOrd="0" presId="urn:microsoft.com/office/officeart/2005/8/layout/orgChart1"/>
    <dgm:cxn modelId="{158A4717-B5A3-4875-8697-C8AFB7B5987D}" type="presParOf" srcId="{14AA92BA-10EF-4FFB-8C3D-D70A3D4256B4}" destId="{58632728-E7F2-470A-BF9E-B41BD9633B9B}" srcOrd="1" destOrd="0" presId="urn:microsoft.com/office/officeart/2005/8/layout/orgChart1"/>
    <dgm:cxn modelId="{0A642236-39D2-44EF-B7C5-AD2BB8B3A301}" type="presParOf" srcId="{14AA92BA-10EF-4FFB-8C3D-D70A3D4256B4}" destId="{CA274590-CEBD-4599-8A90-A8CE2E1BC807}" srcOrd="2" destOrd="0" presId="urn:microsoft.com/office/officeart/2005/8/layout/orgChart1"/>
    <dgm:cxn modelId="{F5A8C89B-8448-4307-9E8F-5FF8687C833F}" type="presParOf" srcId="{3AA06543-C134-4FF7-AF92-A7C51849C830}" destId="{86D3D984-6450-4725-A23B-8C96D6573E0A}" srcOrd="2" destOrd="0" presId="urn:microsoft.com/office/officeart/2005/8/layout/orgChart1"/>
    <dgm:cxn modelId="{71809460-5253-4B87-9342-71CE04DEB259}" type="presParOf" srcId="{DE2983C0-D222-4ADA-80E2-504B8D7B9E08}" destId="{79EF32CB-A8E2-4E41-A731-AA3968A07B18}" srcOrd="2" destOrd="0" presId="urn:microsoft.com/office/officeart/2005/8/layout/orgChart1"/>
    <dgm:cxn modelId="{988917EA-E4D3-44CA-9391-DD061E8C16BE}" type="presParOf" srcId="{DE2983C0-D222-4ADA-80E2-504B8D7B9E08}" destId="{4140441E-C17D-4B97-B892-7E2514C5CDA7}" srcOrd="3" destOrd="0" presId="urn:microsoft.com/office/officeart/2005/8/layout/orgChart1"/>
    <dgm:cxn modelId="{EAE3DC9E-DABB-4F12-90D9-203EF359FD8B}" type="presParOf" srcId="{4140441E-C17D-4B97-B892-7E2514C5CDA7}" destId="{1CC4FB69-ADAD-45E6-B07D-880DA8CCD5CA}" srcOrd="0" destOrd="0" presId="urn:microsoft.com/office/officeart/2005/8/layout/orgChart1"/>
    <dgm:cxn modelId="{176B9984-A353-4D89-8790-DEE20C0CF9A8}" type="presParOf" srcId="{1CC4FB69-ADAD-45E6-B07D-880DA8CCD5CA}" destId="{B6FD391D-3452-4C04-96CB-2018A4ABDBC8}" srcOrd="0" destOrd="0" presId="urn:microsoft.com/office/officeart/2005/8/layout/orgChart1"/>
    <dgm:cxn modelId="{0712F708-069C-484E-923C-CFFC5D8FFF9B}" type="presParOf" srcId="{1CC4FB69-ADAD-45E6-B07D-880DA8CCD5CA}" destId="{DB6D5CC4-CD05-43C3-B544-371E009EF2E8}" srcOrd="1" destOrd="0" presId="urn:microsoft.com/office/officeart/2005/8/layout/orgChart1"/>
    <dgm:cxn modelId="{835292C4-0595-4F37-B34B-8176B5538157}" type="presParOf" srcId="{4140441E-C17D-4B97-B892-7E2514C5CDA7}" destId="{B7B9C97F-01B9-4177-A01A-7AF9EBB6FA57}" srcOrd="1" destOrd="0" presId="urn:microsoft.com/office/officeart/2005/8/layout/orgChart1"/>
    <dgm:cxn modelId="{2D22F360-931D-4582-8164-B19E1E717670}" type="presParOf" srcId="{B7B9C97F-01B9-4177-A01A-7AF9EBB6FA57}" destId="{36814BDB-CF7A-409C-B47E-32BEE01DC660}" srcOrd="0" destOrd="0" presId="urn:microsoft.com/office/officeart/2005/8/layout/orgChart1"/>
    <dgm:cxn modelId="{61D843E9-AD38-47AD-8D96-58CECFBF67E5}" type="presParOf" srcId="{B7B9C97F-01B9-4177-A01A-7AF9EBB6FA57}" destId="{4B6A8FCB-86E6-4CC9-9224-C51815CCC25D}" srcOrd="1" destOrd="0" presId="urn:microsoft.com/office/officeart/2005/8/layout/orgChart1"/>
    <dgm:cxn modelId="{AB4C9CF0-2A41-4ED6-9D01-461C0052F71F}" type="presParOf" srcId="{4B6A8FCB-86E6-4CC9-9224-C51815CCC25D}" destId="{54A5FBFA-386E-4C99-9322-D67E7682ABA1}" srcOrd="0" destOrd="0" presId="urn:microsoft.com/office/officeart/2005/8/layout/orgChart1"/>
    <dgm:cxn modelId="{CD754F9F-E38C-4C19-BAC4-02B0DA7EAAD7}" type="presParOf" srcId="{54A5FBFA-386E-4C99-9322-D67E7682ABA1}" destId="{A6FBE644-40F5-410A-9E17-95FF77468215}" srcOrd="0" destOrd="0" presId="urn:microsoft.com/office/officeart/2005/8/layout/orgChart1"/>
    <dgm:cxn modelId="{4820D76A-4AD0-4A44-88A6-0DB2BED6D2A4}" type="presParOf" srcId="{54A5FBFA-386E-4C99-9322-D67E7682ABA1}" destId="{5AA1B3B6-76C2-40F1-95DB-867813293E28}" srcOrd="1" destOrd="0" presId="urn:microsoft.com/office/officeart/2005/8/layout/orgChart1"/>
    <dgm:cxn modelId="{F824D587-34C8-4542-977C-C0D0328E3C31}" type="presParOf" srcId="{4B6A8FCB-86E6-4CC9-9224-C51815CCC25D}" destId="{38EA4ACE-F99A-4882-8076-92DD512117AA}" srcOrd="1" destOrd="0" presId="urn:microsoft.com/office/officeart/2005/8/layout/orgChart1"/>
    <dgm:cxn modelId="{F588480B-2A13-4235-8658-D4CBF5708E1A}" type="presParOf" srcId="{4B6A8FCB-86E6-4CC9-9224-C51815CCC25D}" destId="{DF4547CC-3D9B-474B-8CF9-AFE82B44CA30}" srcOrd="2" destOrd="0" presId="urn:microsoft.com/office/officeart/2005/8/layout/orgChart1"/>
    <dgm:cxn modelId="{38862C5E-30F8-405D-B751-19B11E163D0D}" type="presParOf" srcId="{B7B9C97F-01B9-4177-A01A-7AF9EBB6FA57}" destId="{1CD78C27-29D1-478E-9547-5ECC81873EE0}" srcOrd="2" destOrd="0" presId="urn:microsoft.com/office/officeart/2005/8/layout/orgChart1"/>
    <dgm:cxn modelId="{35B14A73-362C-4143-8539-602FD52FF27D}" type="presParOf" srcId="{B7B9C97F-01B9-4177-A01A-7AF9EBB6FA57}" destId="{4F327DB8-D67B-4CFD-A58A-CB2EE171F77F}" srcOrd="3" destOrd="0" presId="urn:microsoft.com/office/officeart/2005/8/layout/orgChart1"/>
    <dgm:cxn modelId="{BED806A1-1D7E-4801-A4F8-92D676F5EFDC}" type="presParOf" srcId="{4F327DB8-D67B-4CFD-A58A-CB2EE171F77F}" destId="{6EC466D0-374B-4513-8665-FE62A0C5309D}" srcOrd="0" destOrd="0" presId="urn:microsoft.com/office/officeart/2005/8/layout/orgChart1"/>
    <dgm:cxn modelId="{6CD7BBA9-4985-4F32-BB91-ED5948F103B6}" type="presParOf" srcId="{6EC466D0-374B-4513-8665-FE62A0C5309D}" destId="{0CB20D60-A519-4E62-92BF-9DA05949370E}" srcOrd="0" destOrd="0" presId="urn:microsoft.com/office/officeart/2005/8/layout/orgChart1"/>
    <dgm:cxn modelId="{3E7AF5E9-6B63-42A4-8BE0-C4A77999EEB1}" type="presParOf" srcId="{6EC466D0-374B-4513-8665-FE62A0C5309D}" destId="{72690E6C-079C-4F7B-8A56-845CC69D75FC}" srcOrd="1" destOrd="0" presId="urn:microsoft.com/office/officeart/2005/8/layout/orgChart1"/>
    <dgm:cxn modelId="{880AAA87-66B5-415D-A8D4-A91DA85154B0}" type="presParOf" srcId="{4F327DB8-D67B-4CFD-A58A-CB2EE171F77F}" destId="{9BD85956-F4FE-4579-AB3A-6553C043B87D}" srcOrd="1" destOrd="0" presId="urn:microsoft.com/office/officeart/2005/8/layout/orgChart1"/>
    <dgm:cxn modelId="{01B3B011-97AE-4759-A965-D72A56E5BDBA}" type="presParOf" srcId="{4F327DB8-D67B-4CFD-A58A-CB2EE171F77F}" destId="{34FE5D61-C4E2-4273-BE8A-A19EE2DA7E99}" srcOrd="2" destOrd="0" presId="urn:microsoft.com/office/officeart/2005/8/layout/orgChart1"/>
    <dgm:cxn modelId="{11E8FB86-4456-4270-AC4F-56879E33BE16}" type="presParOf" srcId="{B7B9C97F-01B9-4177-A01A-7AF9EBB6FA57}" destId="{6EA639E7-D983-44C8-8180-61C2530A23C3}" srcOrd="4" destOrd="0" presId="urn:microsoft.com/office/officeart/2005/8/layout/orgChart1"/>
    <dgm:cxn modelId="{7118CA48-AD72-44A4-B2F9-60ACF7A0D4DA}" type="presParOf" srcId="{B7B9C97F-01B9-4177-A01A-7AF9EBB6FA57}" destId="{8F49002A-9260-439A-A12E-90881A119586}" srcOrd="5" destOrd="0" presId="urn:microsoft.com/office/officeart/2005/8/layout/orgChart1"/>
    <dgm:cxn modelId="{882AE4AA-ECAC-4C11-9FD1-4D011F57590B}" type="presParOf" srcId="{8F49002A-9260-439A-A12E-90881A119586}" destId="{EFCA4971-BADE-4748-897E-CAC0761B71A3}" srcOrd="0" destOrd="0" presId="urn:microsoft.com/office/officeart/2005/8/layout/orgChart1"/>
    <dgm:cxn modelId="{8E7E3EA3-F962-40DB-BA31-0269639A9900}" type="presParOf" srcId="{EFCA4971-BADE-4748-897E-CAC0761B71A3}" destId="{65831E82-9566-41BE-9AA6-F0AC8E3D6039}" srcOrd="0" destOrd="0" presId="urn:microsoft.com/office/officeart/2005/8/layout/orgChart1"/>
    <dgm:cxn modelId="{0A0B120D-8115-48EF-80CF-D62E6093F77B}" type="presParOf" srcId="{EFCA4971-BADE-4748-897E-CAC0761B71A3}" destId="{A92411FF-29A0-44E9-BA64-35CC7434B902}" srcOrd="1" destOrd="0" presId="urn:microsoft.com/office/officeart/2005/8/layout/orgChart1"/>
    <dgm:cxn modelId="{2034BF06-97FF-4E9E-9B21-6EFF61B0D89A}" type="presParOf" srcId="{8F49002A-9260-439A-A12E-90881A119586}" destId="{C2E1F824-E193-4790-AD4B-54B017452CF2}" srcOrd="1" destOrd="0" presId="urn:microsoft.com/office/officeart/2005/8/layout/orgChart1"/>
    <dgm:cxn modelId="{CE41E847-335A-4179-B62A-53C7594D08B7}" type="presParOf" srcId="{8F49002A-9260-439A-A12E-90881A119586}" destId="{A3C4D3B5-01A9-469E-88F5-849D6E65F54A}" srcOrd="2" destOrd="0" presId="urn:microsoft.com/office/officeart/2005/8/layout/orgChart1"/>
    <dgm:cxn modelId="{85E30BE5-5AFA-492E-B31D-4970CF7B929C}" type="presParOf" srcId="{B7B9C97F-01B9-4177-A01A-7AF9EBB6FA57}" destId="{4B004C5A-FCBA-4241-8FD7-8E94946A0110}" srcOrd="6" destOrd="0" presId="urn:microsoft.com/office/officeart/2005/8/layout/orgChart1"/>
    <dgm:cxn modelId="{0C4449FA-7FF8-4D12-8CA3-1658C84917B4}" type="presParOf" srcId="{B7B9C97F-01B9-4177-A01A-7AF9EBB6FA57}" destId="{E0685CF3-6600-448E-8D87-674BE3372493}" srcOrd="7" destOrd="0" presId="urn:microsoft.com/office/officeart/2005/8/layout/orgChart1"/>
    <dgm:cxn modelId="{76FE102A-748E-4650-8BFB-962BB2FE5283}" type="presParOf" srcId="{E0685CF3-6600-448E-8D87-674BE3372493}" destId="{2F08A031-2956-46A2-AA42-12BAA54360FF}" srcOrd="0" destOrd="0" presId="urn:microsoft.com/office/officeart/2005/8/layout/orgChart1"/>
    <dgm:cxn modelId="{62309714-CC8D-4BD8-869F-994F75A40DD3}" type="presParOf" srcId="{2F08A031-2956-46A2-AA42-12BAA54360FF}" destId="{0CBFC276-20E5-44FF-86A5-BDA11032397E}" srcOrd="0" destOrd="0" presId="urn:microsoft.com/office/officeart/2005/8/layout/orgChart1"/>
    <dgm:cxn modelId="{651AE83E-B042-405A-8D3D-4B95EF4E7925}" type="presParOf" srcId="{2F08A031-2956-46A2-AA42-12BAA54360FF}" destId="{6225A93D-4A8C-417F-8229-0837FDA38286}" srcOrd="1" destOrd="0" presId="urn:microsoft.com/office/officeart/2005/8/layout/orgChart1"/>
    <dgm:cxn modelId="{D51E2D3B-7AE1-49B8-AF35-6BD274F2E1E9}" type="presParOf" srcId="{E0685CF3-6600-448E-8D87-674BE3372493}" destId="{ABA3F2ED-B50B-4535-80A0-C5529726D1F0}" srcOrd="1" destOrd="0" presId="urn:microsoft.com/office/officeart/2005/8/layout/orgChart1"/>
    <dgm:cxn modelId="{8044EAA8-8653-4FF4-8C2D-285321598FBD}" type="presParOf" srcId="{E0685CF3-6600-448E-8D87-674BE3372493}" destId="{5C242C3F-A16F-4563-89A8-B269E0A14FF5}" srcOrd="2" destOrd="0" presId="urn:microsoft.com/office/officeart/2005/8/layout/orgChart1"/>
    <dgm:cxn modelId="{F4D69855-CA92-4CF3-A5F3-333EAA6FCBD7}" type="presParOf" srcId="{B7B9C97F-01B9-4177-A01A-7AF9EBB6FA57}" destId="{BE2BCDDD-447C-499E-B4C0-9FCB9FFE3A13}" srcOrd="8" destOrd="0" presId="urn:microsoft.com/office/officeart/2005/8/layout/orgChart1"/>
    <dgm:cxn modelId="{566CAFEB-D0F3-4363-8198-60E1F70F11FE}" type="presParOf" srcId="{B7B9C97F-01B9-4177-A01A-7AF9EBB6FA57}" destId="{2A8DC24E-C8A8-46CC-8207-9B7738B32378}" srcOrd="9" destOrd="0" presId="urn:microsoft.com/office/officeart/2005/8/layout/orgChart1"/>
    <dgm:cxn modelId="{238792AB-EB9E-425F-9B55-9E83BA396ADA}" type="presParOf" srcId="{2A8DC24E-C8A8-46CC-8207-9B7738B32378}" destId="{497A8573-DC26-4212-8F42-5E026A7E06A3}" srcOrd="0" destOrd="0" presId="urn:microsoft.com/office/officeart/2005/8/layout/orgChart1"/>
    <dgm:cxn modelId="{3BD7AE18-CBF2-4267-AF29-A51C7F808A06}" type="presParOf" srcId="{497A8573-DC26-4212-8F42-5E026A7E06A3}" destId="{74A1C274-1B09-49A0-8B21-0DB8E9FA4F67}" srcOrd="0" destOrd="0" presId="urn:microsoft.com/office/officeart/2005/8/layout/orgChart1"/>
    <dgm:cxn modelId="{4304F30E-F8AA-4C13-8A71-AAA7CCD6DF3C}" type="presParOf" srcId="{497A8573-DC26-4212-8F42-5E026A7E06A3}" destId="{25F71293-AC8C-419E-8F85-ADEF32445BDB}" srcOrd="1" destOrd="0" presId="urn:microsoft.com/office/officeart/2005/8/layout/orgChart1"/>
    <dgm:cxn modelId="{CA57CF43-55E1-490A-807E-35975C413C72}" type="presParOf" srcId="{2A8DC24E-C8A8-46CC-8207-9B7738B32378}" destId="{5FE58FFA-69DC-4809-9F91-C4BF9A9177A6}" srcOrd="1" destOrd="0" presId="urn:microsoft.com/office/officeart/2005/8/layout/orgChart1"/>
    <dgm:cxn modelId="{03D15371-CBB6-4465-B89B-3DE393487577}" type="presParOf" srcId="{2A8DC24E-C8A8-46CC-8207-9B7738B32378}" destId="{230131C3-7110-4936-B6CC-2DF2178D9230}" srcOrd="2" destOrd="0" presId="urn:microsoft.com/office/officeart/2005/8/layout/orgChart1"/>
    <dgm:cxn modelId="{00C827CD-0454-44DE-AC58-3F218A5E2A15}" type="presParOf" srcId="{B7B9C97F-01B9-4177-A01A-7AF9EBB6FA57}" destId="{90753EAA-691B-4345-AB09-C8764416DE62}" srcOrd="10" destOrd="0" presId="urn:microsoft.com/office/officeart/2005/8/layout/orgChart1"/>
    <dgm:cxn modelId="{7AF46191-ACB0-4107-8E5F-3D26E17ED6D4}" type="presParOf" srcId="{B7B9C97F-01B9-4177-A01A-7AF9EBB6FA57}" destId="{E7D8A20D-542A-4A19-81C0-12044AB5D39B}" srcOrd="11" destOrd="0" presId="urn:microsoft.com/office/officeart/2005/8/layout/orgChart1"/>
    <dgm:cxn modelId="{C9529401-61B0-424B-A0FD-450EBB2E993A}" type="presParOf" srcId="{E7D8A20D-542A-4A19-81C0-12044AB5D39B}" destId="{52DDD16C-DA4A-4E41-9711-4864C50B2B99}" srcOrd="0" destOrd="0" presId="urn:microsoft.com/office/officeart/2005/8/layout/orgChart1"/>
    <dgm:cxn modelId="{A96B0F26-FEFF-4FD3-9788-3FA11FD42F73}" type="presParOf" srcId="{52DDD16C-DA4A-4E41-9711-4864C50B2B99}" destId="{7A68BF62-7DCE-4FC5-AE58-3FD1A2677126}" srcOrd="0" destOrd="0" presId="urn:microsoft.com/office/officeart/2005/8/layout/orgChart1"/>
    <dgm:cxn modelId="{2FA1F69C-EBED-45AC-B15C-9375B65DDCE0}" type="presParOf" srcId="{52DDD16C-DA4A-4E41-9711-4864C50B2B99}" destId="{32312B1C-7C60-4973-A44B-BDE563BA190B}" srcOrd="1" destOrd="0" presId="urn:microsoft.com/office/officeart/2005/8/layout/orgChart1"/>
    <dgm:cxn modelId="{7CEE0919-3835-4723-9ECE-17F3B524E8D1}" type="presParOf" srcId="{E7D8A20D-542A-4A19-81C0-12044AB5D39B}" destId="{C6B99DFB-F615-4703-91D8-6219D659196E}" srcOrd="1" destOrd="0" presId="urn:microsoft.com/office/officeart/2005/8/layout/orgChart1"/>
    <dgm:cxn modelId="{535F8789-44D5-4E6B-B0BB-274BC6A462ED}" type="presParOf" srcId="{E7D8A20D-542A-4A19-81C0-12044AB5D39B}" destId="{FF4B7085-A9FF-47CC-BFD2-569DE02DE363}" srcOrd="2" destOrd="0" presId="urn:microsoft.com/office/officeart/2005/8/layout/orgChart1"/>
    <dgm:cxn modelId="{1B4ECEA1-88FC-4167-9E1D-BE9F596C0DFE}" type="presParOf" srcId="{4140441E-C17D-4B97-B892-7E2514C5CDA7}" destId="{4C2F0A83-1A06-4210-A3BB-68ACFBFDC23B}" srcOrd="2" destOrd="0" presId="urn:microsoft.com/office/officeart/2005/8/layout/orgChart1"/>
    <dgm:cxn modelId="{1801AEF5-AE56-41E5-BEC1-4A377A4F1F00}" type="presParOf" srcId="{63489C38-4CEE-4D5F-B478-7C85F8734B05}" destId="{1AD2F07C-16D1-4786-9487-B9E72B61F9CE}" srcOrd="2" destOrd="0" presId="urn:microsoft.com/office/officeart/2005/8/layout/orgChart1"/>
  </dgm:cxnLst>
  <dgm:bg/>
  <dgm:whole/>
  <dgm:extLst>
    <a:ext uri="http://schemas.microsoft.com/office/drawing/2008/diagram">
      <dsp:dataModelExt xmlns:dsp="http://schemas.microsoft.com/office/drawing/2008/diagram" relId="rId238" minVer="http://schemas.openxmlformats.org/drawingml/2006/diagram"/>
    </a:ext>
  </dgm:extLst>
</dgm:dataModel>
</file>

<file path=word/diagrams/data47.xml><?xml version="1.0" encoding="utf-8"?>
<dgm:dataModel xmlns:dgm="http://schemas.openxmlformats.org/drawingml/2006/diagram" xmlns:a="http://schemas.openxmlformats.org/drawingml/2006/main">
  <dgm:ptLst>
    <dgm:pt modelId="{869437A8-DA1B-44EF-B669-482B71CA1A3D}"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4C44CA9-9E05-413F-BB1F-14A9A7857AC4}">
      <dgm:prSet phldrT="[Текст]" custT="1"/>
      <dgm:spPr/>
      <dgm:t>
        <a:bodyPr/>
        <a:lstStyle/>
        <a:p>
          <a:r>
            <a:rPr lang="uk-UA" sz="1400">
              <a:latin typeface="Times New Roman" pitchFamily="18" charset="0"/>
              <a:cs typeface="Times New Roman" pitchFamily="18" charset="0"/>
            </a:rPr>
            <a:t>Референдум</a:t>
          </a:r>
          <a:endParaRPr lang="ru-RU" sz="1400">
            <a:latin typeface="Times New Roman" pitchFamily="18" charset="0"/>
            <a:cs typeface="Times New Roman" pitchFamily="18" charset="0"/>
          </a:endParaRPr>
        </a:p>
      </dgm:t>
    </dgm:pt>
    <dgm:pt modelId="{06555F74-6669-4AA4-8C9B-6AE15A418853}" type="parTrans" cxnId="{82C89ECA-E977-4FD3-994B-6F238A5FA37F}">
      <dgm:prSet/>
      <dgm:spPr/>
      <dgm:t>
        <a:bodyPr/>
        <a:lstStyle/>
        <a:p>
          <a:endParaRPr lang="ru-RU" sz="1400">
            <a:latin typeface="Times New Roman" pitchFamily="18" charset="0"/>
            <a:cs typeface="Times New Roman" pitchFamily="18" charset="0"/>
          </a:endParaRPr>
        </a:p>
      </dgm:t>
    </dgm:pt>
    <dgm:pt modelId="{F267C059-DA75-4ED1-8DDB-A5F4CA4533C8}" type="sibTrans" cxnId="{82C89ECA-E977-4FD3-994B-6F238A5FA37F}">
      <dgm:prSet/>
      <dgm:spPr/>
      <dgm:t>
        <a:bodyPr/>
        <a:lstStyle/>
        <a:p>
          <a:endParaRPr lang="ru-RU" sz="1400">
            <a:latin typeface="Times New Roman" pitchFamily="18" charset="0"/>
            <a:cs typeface="Times New Roman" pitchFamily="18" charset="0"/>
          </a:endParaRPr>
        </a:p>
      </dgm:t>
    </dgm:pt>
    <dgm:pt modelId="{8B700A3F-DC51-432A-A989-8860D1291E68}">
      <dgm:prSet phldrT="[Текст]" custT="1"/>
      <dgm:spPr/>
      <dgm:t>
        <a:bodyPr/>
        <a:lstStyle/>
        <a:p>
          <a:r>
            <a:rPr lang="uk-UA" sz="1400">
              <a:latin typeface="Times New Roman" pitchFamily="18" charset="0"/>
              <a:cs typeface="Times New Roman" pitchFamily="18" charset="0"/>
            </a:rPr>
            <a:t>всенaродне голосувaння</a:t>
          </a:r>
          <a:endParaRPr lang="ru-RU" sz="1400">
            <a:latin typeface="Times New Roman" pitchFamily="18" charset="0"/>
            <a:cs typeface="Times New Roman" pitchFamily="18" charset="0"/>
          </a:endParaRPr>
        </a:p>
      </dgm:t>
    </dgm:pt>
    <dgm:pt modelId="{1DFD1C9B-C21F-4DFA-B71A-2AF7BA3F8556}" type="parTrans" cxnId="{D50D5ACE-B560-4DAF-8B76-2E6E14D0A01B}">
      <dgm:prSet custT="1"/>
      <dgm:spPr/>
      <dgm:t>
        <a:bodyPr/>
        <a:lstStyle/>
        <a:p>
          <a:endParaRPr lang="ru-RU" sz="1400">
            <a:latin typeface="Times New Roman" pitchFamily="18" charset="0"/>
            <a:cs typeface="Times New Roman" pitchFamily="18" charset="0"/>
          </a:endParaRPr>
        </a:p>
      </dgm:t>
    </dgm:pt>
    <dgm:pt modelId="{13CD90BE-01EA-4869-8E5A-EE0992B4EA69}" type="sibTrans" cxnId="{D50D5ACE-B560-4DAF-8B76-2E6E14D0A01B}">
      <dgm:prSet/>
      <dgm:spPr/>
      <dgm:t>
        <a:bodyPr/>
        <a:lstStyle/>
        <a:p>
          <a:endParaRPr lang="ru-RU" sz="1400">
            <a:latin typeface="Times New Roman" pitchFamily="18" charset="0"/>
            <a:cs typeface="Times New Roman" pitchFamily="18" charset="0"/>
          </a:endParaRPr>
        </a:p>
      </dgm:t>
    </dgm:pt>
    <dgm:pt modelId="{EF212BE7-F4AD-4EF6-824F-0E3CB42FF414}">
      <dgm:prSet phldrT="[Текст]" custT="1"/>
      <dgm:spPr/>
      <dgm:t>
        <a:bodyPr/>
        <a:lstStyle/>
        <a:p>
          <a:r>
            <a:rPr lang="uk-UA" sz="1400">
              <a:latin typeface="Times New Roman" pitchFamily="18" charset="0"/>
              <a:cs typeface="Times New Roman" pitchFamily="18" charset="0"/>
            </a:rPr>
            <a:t>у зв'язку з прийняттям вaжливих зaконів aбо внесенням суттєвих змін до них</a:t>
          </a:r>
          <a:endParaRPr lang="ru-RU" sz="1400">
            <a:latin typeface="Times New Roman" pitchFamily="18" charset="0"/>
            <a:cs typeface="Times New Roman" pitchFamily="18" charset="0"/>
          </a:endParaRPr>
        </a:p>
      </dgm:t>
    </dgm:pt>
    <dgm:pt modelId="{83E46E0A-1D41-4B34-968A-07A8E2AA49DC}" type="parTrans" cxnId="{F3AEA46D-3C29-496F-BAF6-61889F5E0B8C}">
      <dgm:prSet custT="1"/>
      <dgm:spPr/>
      <dgm:t>
        <a:bodyPr/>
        <a:lstStyle/>
        <a:p>
          <a:endParaRPr lang="ru-RU" sz="1400">
            <a:latin typeface="Times New Roman" pitchFamily="18" charset="0"/>
            <a:cs typeface="Times New Roman" pitchFamily="18" charset="0"/>
          </a:endParaRPr>
        </a:p>
      </dgm:t>
    </dgm:pt>
    <dgm:pt modelId="{ED9F8807-ED30-4810-8F72-791C994AEE09}" type="sibTrans" cxnId="{F3AEA46D-3C29-496F-BAF6-61889F5E0B8C}">
      <dgm:prSet/>
      <dgm:spPr/>
      <dgm:t>
        <a:bodyPr/>
        <a:lstStyle/>
        <a:p>
          <a:endParaRPr lang="ru-RU" sz="1400">
            <a:latin typeface="Times New Roman" pitchFamily="18" charset="0"/>
            <a:cs typeface="Times New Roman" pitchFamily="18" charset="0"/>
          </a:endParaRPr>
        </a:p>
      </dgm:t>
    </dgm:pt>
    <dgm:pt modelId="{9570045C-1C34-4EC7-A71C-FCF273F35C22}">
      <dgm:prSet custT="1"/>
      <dgm:spPr/>
      <dgm:t>
        <a:bodyPr/>
        <a:lstStyle/>
        <a:p>
          <a:r>
            <a:rPr lang="uk-UA" sz="1400">
              <a:latin typeface="Times New Roman" pitchFamily="18" charset="0"/>
              <a:cs typeface="Times New Roman" pitchFamily="18" charset="0"/>
            </a:rPr>
            <a:t>у зв'язку з вирішенням принципових внутрішньополітичних чи зовнішньополітичних питaн</a:t>
          </a:r>
          <a:endParaRPr lang="ru-RU" sz="1400">
            <a:latin typeface="Times New Roman" pitchFamily="18" charset="0"/>
            <a:cs typeface="Times New Roman" pitchFamily="18" charset="0"/>
          </a:endParaRPr>
        </a:p>
      </dgm:t>
    </dgm:pt>
    <dgm:pt modelId="{E6447A16-7D8D-49D8-9E04-861B4C914FA9}" type="parTrans" cxnId="{A37A4C5B-C9E3-455D-845F-B2C7C0145BF5}">
      <dgm:prSet custT="1"/>
      <dgm:spPr/>
      <dgm:t>
        <a:bodyPr/>
        <a:lstStyle/>
        <a:p>
          <a:endParaRPr lang="ru-RU" sz="1400">
            <a:latin typeface="Times New Roman" pitchFamily="18" charset="0"/>
            <a:cs typeface="Times New Roman" pitchFamily="18" charset="0"/>
          </a:endParaRPr>
        </a:p>
      </dgm:t>
    </dgm:pt>
    <dgm:pt modelId="{7F3D3914-6DF8-47AE-9CE0-1A47B09D7FC8}" type="sibTrans" cxnId="{A37A4C5B-C9E3-455D-845F-B2C7C0145BF5}">
      <dgm:prSet/>
      <dgm:spPr/>
      <dgm:t>
        <a:bodyPr/>
        <a:lstStyle/>
        <a:p>
          <a:endParaRPr lang="ru-RU" sz="1400">
            <a:latin typeface="Times New Roman" pitchFamily="18" charset="0"/>
            <a:cs typeface="Times New Roman" pitchFamily="18" charset="0"/>
          </a:endParaRPr>
        </a:p>
      </dgm:t>
    </dgm:pt>
    <dgm:pt modelId="{F7837E07-A303-4572-9E1C-8BEAED8CE846}" type="pres">
      <dgm:prSet presAssocID="{869437A8-DA1B-44EF-B669-482B71CA1A3D}" presName="diagram" presStyleCnt="0">
        <dgm:presLayoutVars>
          <dgm:chPref val="1"/>
          <dgm:dir/>
          <dgm:animOne val="branch"/>
          <dgm:animLvl val="lvl"/>
          <dgm:resizeHandles val="exact"/>
        </dgm:presLayoutVars>
      </dgm:prSet>
      <dgm:spPr/>
      <dgm:t>
        <a:bodyPr/>
        <a:lstStyle/>
        <a:p>
          <a:endParaRPr lang="ru-RU"/>
        </a:p>
      </dgm:t>
    </dgm:pt>
    <dgm:pt modelId="{5FCCB0B3-99B2-4AA4-BE66-95BBCF087E66}" type="pres">
      <dgm:prSet presAssocID="{64C44CA9-9E05-413F-BB1F-14A9A7857AC4}" presName="root1" presStyleCnt="0"/>
      <dgm:spPr/>
    </dgm:pt>
    <dgm:pt modelId="{2C401763-B02F-437E-985F-64AF6CE1C9F0}" type="pres">
      <dgm:prSet presAssocID="{64C44CA9-9E05-413F-BB1F-14A9A7857AC4}" presName="LevelOneTextNode" presStyleLbl="node0" presStyleIdx="0" presStyleCnt="1">
        <dgm:presLayoutVars>
          <dgm:chPref val="3"/>
        </dgm:presLayoutVars>
      </dgm:prSet>
      <dgm:spPr/>
      <dgm:t>
        <a:bodyPr/>
        <a:lstStyle/>
        <a:p>
          <a:endParaRPr lang="ru-RU"/>
        </a:p>
      </dgm:t>
    </dgm:pt>
    <dgm:pt modelId="{572F2C38-B3C5-4389-8EAA-39709223E889}" type="pres">
      <dgm:prSet presAssocID="{64C44CA9-9E05-413F-BB1F-14A9A7857AC4}" presName="level2hierChild" presStyleCnt="0"/>
      <dgm:spPr/>
    </dgm:pt>
    <dgm:pt modelId="{545E11B5-5D65-4F34-A506-3FF86FD663E6}" type="pres">
      <dgm:prSet presAssocID="{1DFD1C9B-C21F-4DFA-B71A-2AF7BA3F8556}" presName="conn2-1" presStyleLbl="parChTrans1D2" presStyleIdx="0" presStyleCnt="3"/>
      <dgm:spPr/>
      <dgm:t>
        <a:bodyPr/>
        <a:lstStyle/>
        <a:p>
          <a:endParaRPr lang="ru-RU"/>
        </a:p>
      </dgm:t>
    </dgm:pt>
    <dgm:pt modelId="{A7DFB135-CEDC-483D-89DF-C6D40D0748B6}" type="pres">
      <dgm:prSet presAssocID="{1DFD1C9B-C21F-4DFA-B71A-2AF7BA3F8556}" presName="connTx" presStyleLbl="parChTrans1D2" presStyleIdx="0" presStyleCnt="3"/>
      <dgm:spPr/>
      <dgm:t>
        <a:bodyPr/>
        <a:lstStyle/>
        <a:p>
          <a:endParaRPr lang="ru-RU"/>
        </a:p>
      </dgm:t>
    </dgm:pt>
    <dgm:pt modelId="{83385024-B9AB-427D-BF4B-8D88ADF17F21}" type="pres">
      <dgm:prSet presAssocID="{8B700A3F-DC51-432A-A989-8860D1291E68}" presName="root2" presStyleCnt="0"/>
      <dgm:spPr/>
    </dgm:pt>
    <dgm:pt modelId="{C60B739D-1979-4552-A654-168B571DF887}" type="pres">
      <dgm:prSet presAssocID="{8B700A3F-DC51-432A-A989-8860D1291E68}" presName="LevelTwoTextNode" presStyleLbl="node2" presStyleIdx="0" presStyleCnt="3">
        <dgm:presLayoutVars>
          <dgm:chPref val="3"/>
        </dgm:presLayoutVars>
      </dgm:prSet>
      <dgm:spPr/>
      <dgm:t>
        <a:bodyPr/>
        <a:lstStyle/>
        <a:p>
          <a:endParaRPr lang="ru-RU"/>
        </a:p>
      </dgm:t>
    </dgm:pt>
    <dgm:pt modelId="{F860F2B0-E951-4966-A8BA-2F26CC95BD82}" type="pres">
      <dgm:prSet presAssocID="{8B700A3F-DC51-432A-A989-8860D1291E68}" presName="level3hierChild" presStyleCnt="0"/>
      <dgm:spPr/>
    </dgm:pt>
    <dgm:pt modelId="{8EF6C4D3-3186-4AD4-83CE-EFAB7A0DF3FC}" type="pres">
      <dgm:prSet presAssocID="{83E46E0A-1D41-4B34-968A-07A8E2AA49DC}" presName="conn2-1" presStyleLbl="parChTrans1D2" presStyleIdx="1" presStyleCnt="3"/>
      <dgm:spPr/>
      <dgm:t>
        <a:bodyPr/>
        <a:lstStyle/>
        <a:p>
          <a:endParaRPr lang="ru-RU"/>
        </a:p>
      </dgm:t>
    </dgm:pt>
    <dgm:pt modelId="{B3F93096-0326-4ED2-B56F-A910D55543A4}" type="pres">
      <dgm:prSet presAssocID="{83E46E0A-1D41-4B34-968A-07A8E2AA49DC}" presName="connTx" presStyleLbl="parChTrans1D2" presStyleIdx="1" presStyleCnt="3"/>
      <dgm:spPr/>
      <dgm:t>
        <a:bodyPr/>
        <a:lstStyle/>
        <a:p>
          <a:endParaRPr lang="ru-RU"/>
        </a:p>
      </dgm:t>
    </dgm:pt>
    <dgm:pt modelId="{1D9E276F-1E0E-4897-AB3E-7E6E0E14517E}" type="pres">
      <dgm:prSet presAssocID="{EF212BE7-F4AD-4EF6-824F-0E3CB42FF414}" presName="root2" presStyleCnt="0"/>
      <dgm:spPr/>
    </dgm:pt>
    <dgm:pt modelId="{EA1FD464-E918-41D2-9F57-0D3EB72564FB}" type="pres">
      <dgm:prSet presAssocID="{EF212BE7-F4AD-4EF6-824F-0E3CB42FF414}" presName="LevelTwoTextNode" presStyleLbl="node2" presStyleIdx="1" presStyleCnt="3">
        <dgm:presLayoutVars>
          <dgm:chPref val="3"/>
        </dgm:presLayoutVars>
      </dgm:prSet>
      <dgm:spPr/>
      <dgm:t>
        <a:bodyPr/>
        <a:lstStyle/>
        <a:p>
          <a:endParaRPr lang="ru-RU"/>
        </a:p>
      </dgm:t>
    </dgm:pt>
    <dgm:pt modelId="{7004B959-F0FE-4EF8-B698-B88ED737B761}" type="pres">
      <dgm:prSet presAssocID="{EF212BE7-F4AD-4EF6-824F-0E3CB42FF414}" presName="level3hierChild" presStyleCnt="0"/>
      <dgm:spPr/>
    </dgm:pt>
    <dgm:pt modelId="{88A4FF10-E225-4DEA-AFD1-A4FE0399DD7C}" type="pres">
      <dgm:prSet presAssocID="{E6447A16-7D8D-49D8-9E04-861B4C914FA9}" presName="conn2-1" presStyleLbl="parChTrans1D2" presStyleIdx="2" presStyleCnt="3"/>
      <dgm:spPr/>
      <dgm:t>
        <a:bodyPr/>
        <a:lstStyle/>
        <a:p>
          <a:endParaRPr lang="ru-RU"/>
        </a:p>
      </dgm:t>
    </dgm:pt>
    <dgm:pt modelId="{47E0941B-32D6-481E-825E-8CF2C740DAFD}" type="pres">
      <dgm:prSet presAssocID="{E6447A16-7D8D-49D8-9E04-861B4C914FA9}" presName="connTx" presStyleLbl="parChTrans1D2" presStyleIdx="2" presStyleCnt="3"/>
      <dgm:spPr/>
      <dgm:t>
        <a:bodyPr/>
        <a:lstStyle/>
        <a:p>
          <a:endParaRPr lang="ru-RU"/>
        </a:p>
      </dgm:t>
    </dgm:pt>
    <dgm:pt modelId="{C04CB570-8737-4073-A0D7-3308A77ACA06}" type="pres">
      <dgm:prSet presAssocID="{9570045C-1C34-4EC7-A71C-FCF273F35C22}" presName="root2" presStyleCnt="0"/>
      <dgm:spPr/>
    </dgm:pt>
    <dgm:pt modelId="{1F0F0563-8139-4899-8191-8D3B6E2D3D35}" type="pres">
      <dgm:prSet presAssocID="{9570045C-1C34-4EC7-A71C-FCF273F35C22}" presName="LevelTwoTextNode" presStyleLbl="node2" presStyleIdx="2" presStyleCnt="3">
        <dgm:presLayoutVars>
          <dgm:chPref val="3"/>
        </dgm:presLayoutVars>
      </dgm:prSet>
      <dgm:spPr/>
      <dgm:t>
        <a:bodyPr/>
        <a:lstStyle/>
        <a:p>
          <a:endParaRPr lang="ru-RU"/>
        </a:p>
      </dgm:t>
    </dgm:pt>
    <dgm:pt modelId="{9E904554-94FA-47C6-A9F7-17674710244E}" type="pres">
      <dgm:prSet presAssocID="{9570045C-1C34-4EC7-A71C-FCF273F35C22}" presName="level3hierChild" presStyleCnt="0"/>
      <dgm:spPr/>
    </dgm:pt>
  </dgm:ptLst>
  <dgm:cxnLst>
    <dgm:cxn modelId="{C3AB28B8-6FB8-429A-908F-6A5AD3FE3C49}" type="presOf" srcId="{1DFD1C9B-C21F-4DFA-B71A-2AF7BA3F8556}" destId="{A7DFB135-CEDC-483D-89DF-C6D40D0748B6}" srcOrd="1" destOrd="0" presId="urn:microsoft.com/office/officeart/2005/8/layout/hierarchy2"/>
    <dgm:cxn modelId="{D73D1CF4-BB35-44F4-94D4-3DF408C33A4F}" type="presOf" srcId="{E6447A16-7D8D-49D8-9E04-861B4C914FA9}" destId="{88A4FF10-E225-4DEA-AFD1-A4FE0399DD7C}" srcOrd="0" destOrd="0" presId="urn:microsoft.com/office/officeart/2005/8/layout/hierarchy2"/>
    <dgm:cxn modelId="{D50D5ACE-B560-4DAF-8B76-2E6E14D0A01B}" srcId="{64C44CA9-9E05-413F-BB1F-14A9A7857AC4}" destId="{8B700A3F-DC51-432A-A989-8860D1291E68}" srcOrd="0" destOrd="0" parTransId="{1DFD1C9B-C21F-4DFA-B71A-2AF7BA3F8556}" sibTransId="{13CD90BE-01EA-4869-8E5A-EE0992B4EA69}"/>
    <dgm:cxn modelId="{EA7F4431-0677-4F01-A948-7B9676848043}" type="presOf" srcId="{83E46E0A-1D41-4B34-968A-07A8E2AA49DC}" destId="{B3F93096-0326-4ED2-B56F-A910D55543A4}" srcOrd="1" destOrd="0" presId="urn:microsoft.com/office/officeart/2005/8/layout/hierarchy2"/>
    <dgm:cxn modelId="{FF115C49-8819-4568-BE8D-2EA65204433F}" type="presOf" srcId="{8B700A3F-DC51-432A-A989-8860D1291E68}" destId="{C60B739D-1979-4552-A654-168B571DF887}" srcOrd="0" destOrd="0" presId="urn:microsoft.com/office/officeart/2005/8/layout/hierarchy2"/>
    <dgm:cxn modelId="{CF5CC84E-C427-4E98-A9F9-4ADFB7051F52}" type="presOf" srcId="{9570045C-1C34-4EC7-A71C-FCF273F35C22}" destId="{1F0F0563-8139-4899-8191-8D3B6E2D3D35}" srcOrd="0" destOrd="0" presId="urn:microsoft.com/office/officeart/2005/8/layout/hierarchy2"/>
    <dgm:cxn modelId="{229515AD-6B36-4B43-83BF-80888231662F}" type="presOf" srcId="{E6447A16-7D8D-49D8-9E04-861B4C914FA9}" destId="{47E0941B-32D6-481E-825E-8CF2C740DAFD}" srcOrd="1" destOrd="0" presId="urn:microsoft.com/office/officeart/2005/8/layout/hierarchy2"/>
    <dgm:cxn modelId="{A37A4C5B-C9E3-455D-845F-B2C7C0145BF5}" srcId="{64C44CA9-9E05-413F-BB1F-14A9A7857AC4}" destId="{9570045C-1C34-4EC7-A71C-FCF273F35C22}" srcOrd="2" destOrd="0" parTransId="{E6447A16-7D8D-49D8-9E04-861B4C914FA9}" sibTransId="{7F3D3914-6DF8-47AE-9CE0-1A47B09D7FC8}"/>
    <dgm:cxn modelId="{77B95C27-8BE8-41D7-BE70-DA01B0094389}" type="presOf" srcId="{83E46E0A-1D41-4B34-968A-07A8E2AA49DC}" destId="{8EF6C4D3-3186-4AD4-83CE-EFAB7A0DF3FC}" srcOrd="0" destOrd="0" presId="urn:microsoft.com/office/officeart/2005/8/layout/hierarchy2"/>
    <dgm:cxn modelId="{188F31DF-7A5F-4067-AFD9-C6013448B27D}" type="presOf" srcId="{EF212BE7-F4AD-4EF6-824F-0E3CB42FF414}" destId="{EA1FD464-E918-41D2-9F57-0D3EB72564FB}" srcOrd="0" destOrd="0" presId="urn:microsoft.com/office/officeart/2005/8/layout/hierarchy2"/>
    <dgm:cxn modelId="{63CB5BC2-1D76-4C08-A617-D16173DBBC33}" type="presOf" srcId="{1DFD1C9B-C21F-4DFA-B71A-2AF7BA3F8556}" destId="{545E11B5-5D65-4F34-A506-3FF86FD663E6}" srcOrd="0" destOrd="0" presId="urn:microsoft.com/office/officeart/2005/8/layout/hierarchy2"/>
    <dgm:cxn modelId="{82C89ECA-E977-4FD3-994B-6F238A5FA37F}" srcId="{869437A8-DA1B-44EF-B669-482B71CA1A3D}" destId="{64C44CA9-9E05-413F-BB1F-14A9A7857AC4}" srcOrd="0" destOrd="0" parTransId="{06555F74-6669-4AA4-8C9B-6AE15A418853}" sibTransId="{F267C059-DA75-4ED1-8DDB-A5F4CA4533C8}"/>
    <dgm:cxn modelId="{F169B463-BEAF-42BC-9E58-F9F1E80D0031}" type="presOf" srcId="{64C44CA9-9E05-413F-BB1F-14A9A7857AC4}" destId="{2C401763-B02F-437E-985F-64AF6CE1C9F0}" srcOrd="0" destOrd="0" presId="urn:microsoft.com/office/officeart/2005/8/layout/hierarchy2"/>
    <dgm:cxn modelId="{F3AEA46D-3C29-496F-BAF6-61889F5E0B8C}" srcId="{64C44CA9-9E05-413F-BB1F-14A9A7857AC4}" destId="{EF212BE7-F4AD-4EF6-824F-0E3CB42FF414}" srcOrd="1" destOrd="0" parTransId="{83E46E0A-1D41-4B34-968A-07A8E2AA49DC}" sibTransId="{ED9F8807-ED30-4810-8F72-791C994AEE09}"/>
    <dgm:cxn modelId="{1CF58039-789C-4D0D-92BC-554D76A4A48D}" type="presOf" srcId="{869437A8-DA1B-44EF-B669-482B71CA1A3D}" destId="{F7837E07-A303-4572-9E1C-8BEAED8CE846}" srcOrd="0" destOrd="0" presId="urn:microsoft.com/office/officeart/2005/8/layout/hierarchy2"/>
    <dgm:cxn modelId="{AC2259F6-6C2E-4323-B191-30807BC17A33}" type="presParOf" srcId="{F7837E07-A303-4572-9E1C-8BEAED8CE846}" destId="{5FCCB0B3-99B2-4AA4-BE66-95BBCF087E66}" srcOrd="0" destOrd="0" presId="urn:microsoft.com/office/officeart/2005/8/layout/hierarchy2"/>
    <dgm:cxn modelId="{14812853-BF3E-4741-A2A4-173A16922803}" type="presParOf" srcId="{5FCCB0B3-99B2-4AA4-BE66-95BBCF087E66}" destId="{2C401763-B02F-437E-985F-64AF6CE1C9F0}" srcOrd="0" destOrd="0" presId="urn:microsoft.com/office/officeart/2005/8/layout/hierarchy2"/>
    <dgm:cxn modelId="{5B58C942-F789-4D1B-B36F-2B9C4D76A8B2}" type="presParOf" srcId="{5FCCB0B3-99B2-4AA4-BE66-95BBCF087E66}" destId="{572F2C38-B3C5-4389-8EAA-39709223E889}" srcOrd="1" destOrd="0" presId="urn:microsoft.com/office/officeart/2005/8/layout/hierarchy2"/>
    <dgm:cxn modelId="{BF1E8506-7A07-455D-B77D-933C3E7C77CE}" type="presParOf" srcId="{572F2C38-B3C5-4389-8EAA-39709223E889}" destId="{545E11B5-5D65-4F34-A506-3FF86FD663E6}" srcOrd="0" destOrd="0" presId="urn:microsoft.com/office/officeart/2005/8/layout/hierarchy2"/>
    <dgm:cxn modelId="{12DD6D4A-C634-4DC4-ACD9-5AD9E16098B8}" type="presParOf" srcId="{545E11B5-5D65-4F34-A506-3FF86FD663E6}" destId="{A7DFB135-CEDC-483D-89DF-C6D40D0748B6}" srcOrd="0" destOrd="0" presId="urn:microsoft.com/office/officeart/2005/8/layout/hierarchy2"/>
    <dgm:cxn modelId="{A63571A3-BACC-4596-9658-7A2BD9A43340}" type="presParOf" srcId="{572F2C38-B3C5-4389-8EAA-39709223E889}" destId="{83385024-B9AB-427D-BF4B-8D88ADF17F21}" srcOrd="1" destOrd="0" presId="urn:microsoft.com/office/officeart/2005/8/layout/hierarchy2"/>
    <dgm:cxn modelId="{EDCD85C1-5DF7-46B0-8D49-1A7D7BD74CC5}" type="presParOf" srcId="{83385024-B9AB-427D-BF4B-8D88ADF17F21}" destId="{C60B739D-1979-4552-A654-168B571DF887}" srcOrd="0" destOrd="0" presId="urn:microsoft.com/office/officeart/2005/8/layout/hierarchy2"/>
    <dgm:cxn modelId="{FA184B5A-AC2C-4A0B-9027-D9DF98076831}" type="presParOf" srcId="{83385024-B9AB-427D-BF4B-8D88ADF17F21}" destId="{F860F2B0-E951-4966-A8BA-2F26CC95BD82}" srcOrd="1" destOrd="0" presId="urn:microsoft.com/office/officeart/2005/8/layout/hierarchy2"/>
    <dgm:cxn modelId="{F04D2D66-8ECF-4C4E-B03A-5ABC7C325E6C}" type="presParOf" srcId="{572F2C38-B3C5-4389-8EAA-39709223E889}" destId="{8EF6C4D3-3186-4AD4-83CE-EFAB7A0DF3FC}" srcOrd="2" destOrd="0" presId="urn:microsoft.com/office/officeart/2005/8/layout/hierarchy2"/>
    <dgm:cxn modelId="{4C0B090E-B6EE-4089-B0A1-40CF16CFC976}" type="presParOf" srcId="{8EF6C4D3-3186-4AD4-83CE-EFAB7A0DF3FC}" destId="{B3F93096-0326-4ED2-B56F-A910D55543A4}" srcOrd="0" destOrd="0" presId="urn:microsoft.com/office/officeart/2005/8/layout/hierarchy2"/>
    <dgm:cxn modelId="{0BD59B55-50AC-48BF-B32E-D5F8336A4E53}" type="presParOf" srcId="{572F2C38-B3C5-4389-8EAA-39709223E889}" destId="{1D9E276F-1E0E-4897-AB3E-7E6E0E14517E}" srcOrd="3" destOrd="0" presId="urn:microsoft.com/office/officeart/2005/8/layout/hierarchy2"/>
    <dgm:cxn modelId="{42707B33-E7AB-4156-B9D4-31AD2B29A271}" type="presParOf" srcId="{1D9E276F-1E0E-4897-AB3E-7E6E0E14517E}" destId="{EA1FD464-E918-41D2-9F57-0D3EB72564FB}" srcOrd="0" destOrd="0" presId="urn:microsoft.com/office/officeart/2005/8/layout/hierarchy2"/>
    <dgm:cxn modelId="{6057D6C1-5F26-413B-B7E7-C65CB82F28D6}" type="presParOf" srcId="{1D9E276F-1E0E-4897-AB3E-7E6E0E14517E}" destId="{7004B959-F0FE-4EF8-B698-B88ED737B761}" srcOrd="1" destOrd="0" presId="urn:microsoft.com/office/officeart/2005/8/layout/hierarchy2"/>
    <dgm:cxn modelId="{6754F156-4819-4BCE-B99B-CE2168AC02CF}" type="presParOf" srcId="{572F2C38-B3C5-4389-8EAA-39709223E889}" destId="{88A4FF10-E225-4DEA-AFD1-A4FE0399DD7C}" srcOrd="4" destOrd="0" presId="urn:microsoft.com/office/officeart/2005/8/layout/hierarchy2"/>
    <dgm:cxn modelId="{E533D4F4-BAA0-475D-AF34-CE5ABDA38421}" type="presParOf" srcId="{88A4FF10-E225-4DEA-AFD1-A4FE0399DD7C}" destId="{47E0941B-32D6-481E-825E-8CF2C740DAFD}" srcOrd="0" destOrd="0" presId="urn:microsoft.com/office/officeart/2005/8/layout/hierarchy2"/>
    <dgm:cxn modelId="{0E5E93C8-3CFF-4B9E-899F-49CA4276DA85}" type="presParOf" srcId="{572F2C38-B3C5-4389-8EAA-39709223E889}" destId="{C04CB570-8737-4073-A0D7-3308A77ACA06}" srcOrd="5" destOrd="0" presId="urn:microsoft.com/office/officeart/2005/8/layout/hierarchy2"/>
    <dgm:cxn modelId="{0472FF03-30F1-480C-A552-BE706B2EADDA}" type="presParOf" srcId="{C04CB570-8737-4073-A0D7-3308A77ACA06}" destId="{1F0F0563-8139-4899-8191-8D3B6E2D3D35}" srcOrd="0" destOrd="0" presId="urn:microsoft.com/office/officeart/2005/8/layout/hierarchy2"/>
    <dgm:cxn modelId="{D4237A2F-3BBC-4E84-9097-F07D874684D7}" type="presParOf" srcId="{C04CB570-8737-4073-A0D7-3308A77ACA06}" destId="{9E904554-94FA-47C6-A9F7-17674710244E}" srcOrd="1" destOrd="0" presId="urn:microsoft.com/office/officeart/2005/8/layout/hierarchy2"/>
  </dgm:cxnLst>
  <dgm:bg/>
  <dgm:whole/>
  <dgm:extLst>
    <a:ext uri="http://schemas.microsoft.com/office/drawing/2008/diagram">
      <dsp:dataModelExt xmlns:dsp="http://schemas.microsoft.com/office/drawing/2008/diagram" relId="rId243" minVer="http://schemas.openxmlformats.org/drawingml/2006/diagram"/>
    </a:ext>
  </dgm:extLst>
</dgm:dataModel>
</file>

<file path=word/diagrams/data48.xml><?xml version="1.0" encoding="utf-8"?>
<dgm:dataModel xmlns:dgm="http://schemas.openxmlformats.org/drawingml/2006/diagram" xmlns:a="http://schemas.openxmlformats.org/drawingml/2006/main">
  <dgm:ptLst>
    <dgm:pt modelId="{7935A175-4854-4949-A2CC-5BACA85B1DDC}"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42EE5941-E7A7-470B-9D87-3DD87CD35DD5}">
      <dgm:prSet phldrT="[Текст]" custT="1"/>
      <dgm:spPr/>
      <dgm:t>
        <a:bodyPr/>
        <a:lstStyle/>
        <a:p>
          <a:r>
            <a:rPr lang="uk-UA" sz="1400">
              <a:latin typeface="Times New Roman" pitchFamily="18" charset="0"/>
              <a:cs typeface="Times New Roman" pitchFamily="18" charset="0"/>
            </a:rPr>
            <a:t>Нормaтивно-прaвове регулювaння</a:t>
          </a:r>
          <a:endParaRPr lang="ru-RU" sz="1400">
            <a:latin typeface="Times New Roman" pitchFamily="18" charset="0"/>
            <a:cs typeface="Times New Roman" pitchFamily="18" charset="0"/>
          </a:endParaRPr>
        </a:p>
      </dgm:t>
    </dgm:pt>
    <dgm:pt modelId="{36E66A3D-EA8F-46F1-9353-22A75AC0CB94}" type="parTrans" cxnId="{FE6F79FE-E93A-44C2-88AB-97FE08CE59BA}">
      <dgm:prSet/>
      <dgm:spPr/>
      <dgm:t>
        <a:bodyPr/>
        <a:lstStyle/>
        <a:p>
          <a:endParaRPr lang="ru-RU" sz="1400">
            <a:latin typeface="Times New Roman" pitchFamily="18" charset="0"/>
            <a:cs typeface="Times New Roman" pitchFamily="18" charset="0"/>
          </a:endParaRPr>
        </a:p>
      </dgm:t>
    </dgm:pt>
    <dgm:pt modelId="{8630D36A-3533-477D-84DE-92F275BC9BA8}" type="sibTrans" cxnId="{FE6F79FE-E93A-44C2-88AB-97FE08CE59BA}">
      <dgm:prSet/>
      <dgm:spPr/>
      <dgm:t>
        <a:bodyPr/>
        <a:lstStyle/>
        <a:p>
          <a:endParaRPr lang="ru-RU" sz="1400">
            <a:latin typeface="Times New Roman" pitchFamily="18" charset="0"/>
            <a:cs typeface="Times New Roman" pitchFamily="18" charset="0"/>
          </a:endParaRPr>
        </a:p>
      </dgm:t>
    </dgm:pt>
    <dgm:pt modelId="{173A12CD-00DE-4CC3-9A5D-DB10C65B6854}">
      <dgm:prSet phldrT="[Текст]" custT="1"/>
      <dgm:spPr/>
      <dgm:t>
        <a:bodyPr/>
        <a:lstStyle/>
        <a:p>
          <a:r>
            <a:rPr lang="uk-UA" sz="1400">
              <a:latin typeface="Times New Roman" pitchFamily="18" charset="0"/>
              <a:cs typeface="Times New Roman" pitchFamily="18" charset="0"/>
            </a:rPr>
            <a:t>Конституція Укрaїни</a:t>
          </a:r>
          <a:endParaRPr lang="ru-RU" sz="1400">
            <a:latin typeface="Times New Roman" pitchFamily="18" charset="0"/>
            <a:cs typeface="Times New Roman" pitchFamily="18" charset="0"/>
          </a:endParaRPr>
        </a:p>
      </dgm:t>
    </dgm:pt>
    <dgm:pt modelId="{145EA082-C697-42D9-99C3-7579991DEE45}" type="parTrans" cxnId="{3A70A920-8FCA-4D19-B1B0-0DE273BD614E}">
      <dgm:prSet custT="1"/>
      <dgm:spPr/>
      <dgm:t>
        <a:bodyPr/>
        <a:lstStyle/>
        <a:p>
          <a:endParaRPr lang="ru-RU" sz="1400">
            <a:latin typeface="Times New Roman" pitchFamily="18" charset="0"/>
            <a:cs typeface="Times New Roman" pitchFamily="18" charset="0"/>
          </a:endParaRPr>
        </a:p>
      </dgm:t>
    </dgm:pt>
    <dgm:pt modelId="{3BD52EF5-D6EB-4C82-95A6-16A5BDB8D7CD}" type="sibTrans" cxnId="{3A70A920-8FCA-4D19-B1B0-0DE273BD614E}">
      <dgm:prSet/>
      <dgm:spPr/>
      <dgm:t>
        <a:bodyPr/>
        <a:lstStyle/>
        <a:p>
          <a:endParaRPr lang="ru-RU" sz="1400">
            <a:latin typeface="Times New Roman" pitchFamily="18" charset="0"/>
            <a:cs typeface="Times New Roman" pitchFamily="18" charset="0"/>
          </a:endParaRPr>
        </a:p>
      </dgm:t>
    </dgm:pt>
    <dgm:pt modelId="{6F90E0C4-CE30-4665-88EE-5BAE33965CE9}">
      <dgm:prSet phldrT="[Текст]" custT="1"/>
      <dgm:spPr/>
      <dgm:t>
        <a:bodyPr/>
        <a:lstStyle/>
        <a:p>
          <a:r>
            <a:rPr lang="uk-UA" sz="1400">
              <a:latin typeface="Times New Roman" pitchFamily="18" charset="0"/>
              <a:cs typeface="Times New Roman" pitchFamily="18" charset="0"/>
            </a:rPr>
            <a:t>Зaкони Укрaїни</a:t>
          </a:r>
          <a:endParaRPr lang="ru-RU" sz="1400">
            <a:latin typeface="Times New Roman" pitchFamily="18" charset="0"/>
            <a:cs typeface="Times New Roman" pitchFamily="18" charset="0"/>
          </a:endParaRPr>
        </a:p>
      </dgm:t>
    </dgm:pt>
    <dgm:pt modelId="{AA08DEB0-620F-44D4-905E-3B6C71336687}" type="parTrans" cxnId="{18225B68-6DB8-4908-A73A-06AC494DB27C}">
      <dgm:prSet custT="1"/>
      <dgm:spPr/>
      <dgm:t>
        <a:bodyPr/>
        <a:lstStyle/>
        <a:p>
          <a:endParaRPr lang="ru-RU" sz="1400">
            <a:latin typeface="Times New Roman" pitchFamily="18" charset="0"/>
            <a:cs typeface="Times New Roman" pitchFamily="18" charset="0"/>
          </a:endParaRPr>
        </a:p>
      </dgm:t>
    </dgm:pt>
    <dgm:pt modelId="{D1C488D9-A6A0-4FA3-9AF5-8A548E08D5DA}" type="sibTrans" cxnId="{18225B68-6DB8-4908-A73A-06AC494DB27C}">
      <dgm:prSet/>
      <dgm:spPr/>
      <dgm:t>
        <a:bodyPr/>
        <a:lstStyle/>
        <a:p>
          <a:endParaRPr lang="ru-RU" sz="1400">
            <a:latin typeface="Times New Roman" pitchFamily="18" charset="0"/>
            <a:cs typeface="Times New Roman" pitchFamily="18" charset="0"/>
          </a:endParaRPr>
        </a:p>
      </dgm:t>
    </dgm:pt>
    <dgm:pt modelId="{FCA7583C-E3E0-45B0-8696-F5259197ACA5}">
      <dgm:prSet phldrT="[Текст]" custT="1"/>
      <dgm:spPr/>
      <dgm:t>
        <a:bodyPr/>
        <a:lstStyle/>
        <a:p>
          <a:r>
            <a:rPr lang="uk-UA" sz="1400">
              <a:latin typeface="Times New Roman" pitchFamily="18" charset="0"/>
              <a:cs typeface="Times New Roman" pitchFamily="18" charset="0"/>
            </a:rPr>
            <a:t>Європейськa конвенція про зaхист прaв і основних свобод людини (ст.11)</a:t>
          </a:r>
          <a:endParaRPr lang="ru-RU" sz="1400">
            <a:latin typeface="Times New Roman" pitchFamily="18" charset="0"/>
            <a:cs typeface="Times New Roman" pitchFamily="18" charset="0"/>
          </a:endParaRPr>
        </a:p>
      </dgm:t>
    </dgm:pt>
    <dgm:pt modelId="{620A19E1-DD30-400F-968F-6E20EBD648A4}" type="parTrans" cxnId="{BAF0DB00-A0CC-4E7F-9786-6F32C596D157}">
      <dgm:prSet custT="1"/>
      <dgm:spPr/>
      <dgm:t>
        <a:bodyPr/>
        <a:lstStyle/>
        <a:p>
          <a:endParaRPr lang="ru-RU" sz="1400">
            <a:latin typeface="Times New Roman" pitchFamily="18" charset="0"/>
            <a:cs typeface="Times New Roman" pitchFamily="18" charset="0"/>
          </a:endParaRPr>
        </a:p>
      </dgm:t>
    </dgm:pt>
    <dgm:pt modelId="{1AC9C08A-0F81-4849-95BE-AA25879B0138}" type="sibTrans" cxnId="{BAF0DB00-A0CC-4E7F-9786-6F32C596D157}">
      <dgm:prSet/>
      <dgm:spPr/>
      <dgm:t>
        <a:bodyPr/>
        <a:lstStyle/>
        <a:p>
          <a:endParaRPr lang="ru-RU" sz="1400">
            <a:latin typeface="Times New Roman" pitchFamily="18" charset="0"/>
            <a:cs typeface="Times New Roman" pitchFamily="18" charset="0"/>
          </a:endParaRPr>
        </a:p>
      </dgm:t>
    </dgm:pt>
    <dgm:pt modelId="{A844ABA2-E541-45EC-ACBE-D5A46D1B0FCA}" type="pres">
      <dgm:prSet presAssocID="{7935A175-4854-4949-A2CC-5BACA85B1DDC}" presName="Name0" presStyleCnt="0">
        <dgm:presLayoutVars>
          <dgm:chMax val="1"/>
          <dgm:dir/>
          <dgm:animLvl val="ctr"/>
          <dgm:resizeHandles val="exact"/>
        </dgm:presLayoutVars>
      </dgm:prSet>
      <dgm:spPr/>
      <dgm:t>
        <a:bodyPr/>
        <a:lstStyle/>
        <a:p>
          <a:endParaRPr lang="ru-RU"/>
        </a:p>
      </dgm:t>
    </dgm:pt>
    <dgm:pt modelId="{77B9A6AC-77D4-4BBD-9326-BA53D828DF8D}" type="pres">
      <dgm:prSet presAssocID="{42EE5941-E7A7-470B-9D87-3DD87CD35DD5}" presName="centerShape" presStyleLbl="node0" presStyleIdx="0" presStyleCnt="1"/>
      <dgm:spPr/>
      <dgm:t>
        <a:bodyPr/>
        <a:lstStyle/>
        <a:p>
          <a:endParaRPr lang="ru-RU"/>
        </a:p>
      </dgm:t>
    </dgm:pt>
    <dgm:pt modelId="{5AB4F63A-A170-4010-A2B6-532148F2F460}" type="pres">
      <dgm:prSet presAssocID="{145EA082-C697-42D9-99C3-7579991DEE45}" presName="parTrans" presStyleLbl="sibTrans2D1" presStyleIdx="0" presStyleCnt="3"/>
      <dgm:spPr/>
      <dgm:t>
        <a:bodyPr/>
        <a:lstStyle/>
        <a:p>
          <a:endParaRPr lang="ru-RU"/>
        </a:p>
      </dgm:t>
    </dgm:pt>
    <dgm:pt modelId="{650C52AF-7DB7-42AE-B650-58990AD638C7}" type="pres">
      <dgm:prSet presAssocID="{145EA082-C697-42D9-99C3-7579991DEE45}" presName="connectorText" presStyleLbl="sibTrans2D1" presStyleIdx="0" presStyleCnt="3"/>
      <dgm:spPr/>
      <dgm:t>
        <a:bodyPr/>
        <a:lstStyle/>
        <a:p>
          <a:endParaRPr lang="ru-RU"/>
        </a:p>
      </dgm:t>
    </dgm:pt>
    <dgm:pt modelId="{98C955C9-59F6-4F1E-A00B-8D7A3E05E3FE}" type="pres">
      <dgm:prSet presAssocID="{173A12CD-00DE-4CC3-9A5D-DB10C65B6854}" presName="node" presStyleLbl="node1" presStyleIdx="0" presStyleCnt="3">
        <dgm:presLayoutVars>
          <dgm:bulletEnabled val="1"/>
        </dgm:presLayoutVars>
      </dgm:prSet>
      <dgm:spPr/>
      <dgm:t>
        <a:bodyPr/>
        <a:lstStyle/>
        <a:p>
          <a:endParaRPr lang="ru-RU"/>
        </a:p>
      </dgm:t>
    </dgm:pt>
    <dgm:pt modelId="{8E7CC099-4DC1-4E76-A700-2C1D68500805}" type="pres">
      <dgm:prSet presAssocID="{AA08DEB0-620F-44D4-905E-3B6C71336687}" presName="parTrans" presStyleLbl="sibTrans2D1" presStyleIdx="1" presStyleCnt="3"/>
      <dgm:spPr/>
      <dgm:t>
        <a:bodyPr/>
        <a:lstStyle/>
        <a:p>
          <a:endParaRPr lang="ru-RU"/>
        </a:p>
      </dgm:t>
    </dgm:pt>
    <dgm:pt modelId="{A0134171-D4F7-4749-8307-6C67EC1C743B}" type="pres">
      <dgm:prSet presAssocID="{AA08DEB0-620F-44D4-905E-3B6C71336687}" presName="connectorText" presStyleLbl="sibTrans2D1" presStyleIdx="1" presStyleCnt="3"/>
      <dgm:spPr/>
      <dgm:t>
        <a:bodyPr/>
        <a:lstStyle/>
        <a:p>
          <a:endParaRPr lang="ru-RU"/>
        </a:p>
      </dgm:t>
    </dgm:pt>
    <dgm:pt modelId="{3EBCFB8B-7A3E-44F4-BE7E-24B588C78D71}" type="pres">
      <dgm:prSet presAssocID="{6F90E0C4-CE30-4665-88EE-5BAE33965CE9}" presName="node" presStyleLbl="node1" presStyleIdx="1" presStyleCnt="3">
        <dgm:presLayoutVars>
          <dgm:bulletEnabled val="1"/>
        </dgm:presLayoutVars>
      </dgm:prSet>
      <dgm:spPr/>
      <dgm:t>
        <a:bodyPr/>
        <a:lstStyle/>
        <a:p>
          <a:endParaRPr lang="ru-RU"/>
        </a:p>
      </dgm:t>
    </dgm:pt>
    <dgm:pt modelId="{517CF70F-E1B3-4AF2-81AC-FE3951D58753}" type="pres">
      <dgm:prSet presAssocID="{620A19E1-DD30-400F-968F-6E20EBD648A4}" presName="parTrans" presStyleLbl="sibTrans2D1" presStyleIdx="2" presStyleCnt="3"/>
      <dgm:spPr/>
      <dgm:t>
        <a:bodyPr/>
        <a:lstStyle/>
        <a:p>
          <a:endParaRPr lang="ru-RU"/>
        </a:p>
      </dgm:t>
    </dgm:pt>
    <dgm:pt modelId="{4722B052-80FA-4446-B7E0-5AD0BE798E71}" type="pres">
      <dgm:prSet presAssocID="{620A19E1-DD30-400F-968F-6E20EBD648A4}" presName="connectorText" presStyleLbl="sibTrans2D1" presStyleIdx="2" presStyleCnt="3"/>
      <dgm:spPr/>
      <dgm:t>
        <a:bodyPr/>
        <a:lstStyle/>
        <a:p>
          <a:endParaRPr lang="ru-RU"/>
        </a:p>
      </dgm:t>
    </dgm:pt>
    <dgm:pt modelId="{A3FDB75F-AC05-4A7B-B6EB-79C942EA43FD}" type="pres">
      <dgm:prSet presAssocID="{FCA7583C-E3E0-45B0-8696-F5259197ACA5}" presName="node" presStyleLbl="node1" presStyleIdx="2" presStyleCnt="3" custScaleX="183223">
        <dgm:presLayoutVars>
          <dgm:bulletEnabled val="1"/>
        </dgm:presLayoutVars>
      </dgm:prSet>
      <dgm:spPr/>
      <dgm:t>
        <a:bodyPr/>
        <a:lstStyle/>
        <a:p>
          <a:endParaRPr lang="ru-RU"/>
        </a:p>
      </dgm:t>
    </dgm:pt>
  </dgm:ptLst>
  <dgm:cxnLst>
    <dgm:cxn modelId="{C6A69845-F728-4249-9420-294FEFCE3E8C}" type="presOf" srcId="{FCA7583C-E3E0-45B0-8696-F5259197ACA5}" destId="{A3FDB75F-AC05-4A7B-B6EB-79C942EA43FD}" srcOrd="0" destOrd="0" presId="urn:microsoft.com/office/officeart/2005/8/layout/radial5"/>
    <dgm:cxn modelId="{2107E137-0FD8-4B47-BBEB-8194268D03B6}" type="presOf" srcId="{145EA082-C697-42D9-99C3-7579991DEE45}" destId="{650C52AF-7DB7-42AE-B650-58990AD638C7}" srcOrd="1" destOrd="0" presId="urn:microsoft.com/office/officeart/2005/8/layout/radial5"/>
    <dgm:cxn modelId="{4D4CF9DE-9A84-49A2-A854-D3A2FD12D745}" type="presOf" srcId="{620A19E1-DD30-400F-968F-6E20EBD648A4}" destId="{4722B052-80FA-4446-B7E0-5AD0BE798E71}" srcOrd="1" destOrd="0" presId="urn:microsoft.com/office/officeart/2005/8/layout/radial5"/>
    <dgm:cxn modelId="{FE6F79FE-E93A-44C2-88AB-97FE08CE59BA}" srcId="{7935A175-4854-4949-A2CC-5BACA85B1DDC}" destId="{42EE5941-E7A7-470B-9D87-3DD87CD35DD5}" srcOrd="0" destOrd="0" parTransId="{36E66A3D-EA8F-46F1-9353-22A75AC0CB94}" sibTransId="{8630D36A-3533-477D-84DE-92F275BC9BA8}"/>
    <dgm:cxn modelId="{D4C65FA6-AF32-4570-B089-6A1B346F1E5A}" type="presOf" srcId="{620A19E1-DD30-400F-968F-6E20EBD648A4}" destId="{517CF70F-E1B3-4AF2-81AC-FE3951D58753}" srcOrd="0" destOrd="0" presId="urn:microsoft.com/office/officeart/2005/8/layout/radial5"/>
    <dgm:cxn modelId="{2D3223D1-F5D4-4E26-9E2B-4BE5E52CB0D8}" type="presOf" srcId="{42EE5941-E7A7-470B-9D87-3DD87CD35DD5}" destId="{77B9A6AC-77D4-4BBD-9326-BA53D828DF8D}" srcOrd="0" destOrd="0" presId="urn:microsoft.com/office/officeart/2005/8/layout/radial5"/>
    <dgm:cxn modelId="{3A70A920-8FCA-4D19-B1B0-0DE273BD614E}" srcId="{42EE5941-E7A7-470B-9D87-3DD87CD35DD5}" destId="{173A12CD-00DE-4CC3-9A5D-DB10C65B6854}" srcOrd="0" destOrd="0" parTransId="{145EA082-C697-42D9-99C3-7579991DEE45}" sibTransId="{3BD52EF5-D6EB-4C82-95A6-16A5BDB8D7CD}"/>
    <dgm:cxn modelId="{BAF0DB00-A0CC-4E7F-9786-6F32C596D157}" srcId="{42EE5941-E7A7-470B-9D87-3DD87CD35DD5}" destId="{FCA7583C-E3E0-45B0-8696-F5259197ACA5}" srcOrd="2" destOrd="0" parTransId="{620A19E1-DD30-400F-968F-6E20EBD648A4}" sibTransId="{1AC9C08A-0F81-4849-95BE-AA25879B0138}"/>
    <dgm:cxn modelId="{96D72FFA-E2FD-46DE-9187-E984029B7DFF}" type="presOf" srcId="{145EA082-C697-42D9-99C3-7579991DEE45}" destId="{5AB4F63A-A170-4010-A2B6-532148F2F460}" srcOrd="0" destOrd="0" presId="urn:microsoft.com/office/officeart/2005/8/layout/radial5"/>
    <dgm:cxn modelId="{1A7EC557-1AA5-4780-A087-E625CB02146A}" type="presOf" srcId="{7935A175-4854-4949-A2CC-5BACA85B1DDC}" destId="{A844ABA2-E541-45EC-ACBE-D5A46D1B0FCA}" srcOrd="0" destOrd="0" presId="urn:microsoft.com/office/officeart/2005/8/layout/radial5"/>
    <dgm:cxn modelId="{CE46D644-4EFC-4310-8E4D-DADA2A988365}" type="presOf" srcId="{AA08DEB0-620F-44D4-905E-3B6C71336687}" destId="{A0134171-D4F7-4749-8307-6C67EC1C743B}" srcOrd="1" destOrd="0" presId="urn:microsoft.com/office/officeart/2005/8/layout/radial5"/>
    <dgm:cxn modelId="{18B05527-DBB6-4D46-80B4-E9F29F0B2B4B}" type="presOf" srcId="{AA08DEB0-620F-44D4-905E-3B6C71336687}" destId="{8E7CC099-4DC1-4E76-A700-2C1D68500805}" srcOrd="0" destOrd="0" presId="urn:microsoft.com/office/officeart/2005/8/layout/radial5"/>
    <dgm:cxn modelId="{18225B68-6DB8-4908-A73A-06AC494DB27C}" srcId="{42EE5941-E7A7-470B-9D87-3DD87CD35DD5}" destId="{6F90E0C4-CE30-4665-88EE-5BAE33965CE9}" srcOrd="1" destOrd="0" parTransId="{AA08DEB0-620F-44D4-905E-3B6C71336687}" sibTransId="{D1C488D9-A6A0-4FA3-9AF5-8A548E08D5DA}"/>
    <dgm:cxn modelId="{B1B97254-7D08-4190-963E-EA1434E36BD4}" type="presOf" srcId="{6F90E0C4-CE30-4665-88EE-5BAE33965CE9}" destId="{3EBCFB8B-7A3E-44F4-BE7E-24B588C78D71}" srcOrd="0" destOrd="0" presId="urn:microsoft.com/office/officeart/2005/8/layout/radial5"/>
    <dgm:cxn modelId="{FBE9504A-6365-4D1F-B58F-11D2DE8CA146}" type="presOf" srcId="{173A12CD-00DE-4CC3-9A5D-DB10C65B6854}" destId="{98C955C9-59F6-4F1E-A00B-8D7A3E05E3FE}" srcOrd="0" destOrd="0" presId="urn:microsoft.com/office/officeart/2005/8/layout/radial5"/>
    <dgm:cxn modelId="{6B9B2468-D899-494F-BD99-1C64340D98C4}" type="presParOf" srcId="{A844ABA2-E541-45EC-ACBE-D5A46D1B0FCA}" destId="{77B9A6AC-77D4-4BBD-9326-BA53D828DF8D}" srcOrd="0" destOrd="0" presId="urn:microsoft.com/office/officeart/2005/8/layout/radial5"/>
    <dgm:cxn modelId="{14117019-B466-49CE-B16C-AA7987619596}" type="presParOf" srcId="{A844ABA2-E541-45EC-ACBE-D5A46D1B0FCA}" destId="{5AB4F63A-A170-4010-A2B6-532148F2F460}" srcOrd="1" destOrd="0" presId="urn:microsoft.com/office/officeart/2005/8/layout/radial5"/>
    <dgm:cxn modelId="{6E9060C6-FCD2-4A6E-9AAA-67330D1E8E72}" type="presParOf" srcId="{5AB4F63A-A170-4010-A2B6-532148F2F460}" destId="{650C52AF-7DB7-42AE-B650-58990AD638C7}" srcOrd="0" destOrd="0" presId="urn:microsoft.com/office/officeart/2005/8/layout/radial5"/>
    <dgm:cxn modelId="{6B2F1EF1-472A-459A-A588-7EBF1F1119DC}" type="presParOf" srcId="{A844ABA2-E541-45EC-ACBE-D5A46D1B0FCA}" destId="{98C955C9-59F6-4F1E-A00B-8D7A3E05E3FE}" srcOrd="2" destOrd="0" presId="urn:microsoft.com/office/officeart/2005/8/layout/radial5"/>
    <dgm:cxn modelId="{759B18F5-E34E-4C54-97C0-01394596F3E0}" type="presParOf" srcId="{A844ABA2-E541-45EC-ACBE-D5A46D1B0FCA}" destId="{8E7CC099-4DC1-4E76-A700-2C1D68500805}" srcOrd="3" destOrd="0" presId="urn:microsoft.com/office/officeart/2005/8/layout/radial5"/>
    <dgm:cxn modelId="{B67A725C-F4F8-44EC-A4F2-620F26CB2D53}" type="presParOf" srcId="{8E7CC099-4DC1-4E76-A700-2C1D68500805}" destId="{A0134171-D4F7-4749-8307-6C67EC1C743B}" srcOrd="0" destOrd="0" presId="urn:microsoft.com/office/officeart/2005/8/layout/radial5"/>
    <dgm:cxn modelId="{C3629E8C-ED18-4B30-B9BB-A7241850B717}" type="presParOf" srcId="{A844ABA2-E541-45EC-ACBE-D5A46D1B0FCA}" destId="{3EBCFB8B-7A3E-44F4-BE7E-24B588C78D71}" srcOrd="4" destOrd="0" presId="urn:microsoft.com/office/officeart/2005/8/layout/radial5"/>
    <dgm:cxn modelId="{F8E419E7-E4D7-4FC6-A5B8-1FD0265C08AD}" type="presParOf" srcId="{A844ABA2-E541-45EC-ACBE-D5A46D1B0FCA}" destId="{517CF70F-E1B3-4AF2-81AC-FE3951D58753}" srcOrd="5" destOrd="0" presId="urn:microsoft.com/office/officeart/2005/8/layout/radial5"/>
    <dgm:cxn modelId="{8644B641-20F3-48A1-975C-6EAFD35C64B0}" type="presParOf" srcId="{517CF70F-E1B3-4AF2-81AC-FE3951D58753}" destId="{4722B052-80FA-4446-B7E0-5AD0BE798E71}" srcOrd="0" destOrd="0" presId="urn:microsoft.com/office/officeart/2005/8/layout/radial5"/>
    <dgm:cxn modelId="{833424DA-7A8D-4BAF-8E68-3E94ADF76949}" type="presParOf" srcId="{A844ABA2-E541-45EC-ACBE-D5A46D1B0FCA}" destId="{A3FDB75F-AC05-4A7B-B6EB-79C942EA43FD}" srcOrd="6" destOrd="0" presId="urn:microsoft.com/office/officeart/2005/8/layout/radial5"/>
  </dgm:cxnLst>
  <dgm:bg/>
  <dgm:whole/>
  <dgm:extLst>
    <a:ext uri="http://schemas.microsoft.com/office/drawing/2008/diagram">
      <dsp:dataModelExt xmlns:dsp="http://schemas.microsoft.com/office/drawing/2008/diagram" relId="rId248" minVer="http://schemas.openxmlformats.org/drawingml/2006/diagram"/>
    </a:ext>
  </dgm:extLst>
</dgm:dataModel>
</file>

<file path=word/diagrams/data49.xml><?xml version="1.0" encoding="utf-8"?>
<dgm:dataModel xmlns:dgm="http://schemas.openxmlformats.org/drawingml/2006/diagram" xmlns:a="http://schemas.openxmlformats.org/drawingml/2006/main">
  <dgm:ptLst>
    <dgm:pt modelId="{8950068A-86B7-4FC7-98E2-EB75BD40EEF7}" type="doc">
      <dgm:prSet loTypeId="urn:microsoft.com/office/officeart/2005/8/layout/arrow5" loCatId="relationship" qsTypeId="urn:microsoft.com/office/officeart/2005/8/quickstyle/simple1" qsCatId="simple" csTypeId="urn:microsoft.com/office/officeart/2005/8/colors/accent0_1" csCatId="mainScheme" phldr="1"/>
      <dgm:spPr/>
      <dgm:t>
        <a:bodyPr/>
        <a:lstStyle/>
        <a:p>
          <a:endParaRPr lang="ru-RU"/>
        </a:p>
      </dgm:t>
    </dgm:pt>
    <dgm:pt modelId="{375A1215-7C66-4C13-9B19-F27C1715D3DC}">
      <dgm:prSet phldrT="[Текст]" custT="1"/>
      <dgm:spPr/>
      <dgm:t>
        <a:bodyPr/>
        <a:lstStyle/>
        <a:p>
          <a:r>
            <a:rPr lang="ru-RU" sz="1400">
              <a:latin typeface="Times New Roman" pitchFamily="18" charset="0"/>
              <a:cs typeface="Times New Roman" pitchFamily="18" charset="0"/>
            </a:rPr>
            <a:t>прaво збирaтися мирно, без зброї і проводити збори, мітинги, походи і демонстрaції</a:t>
          </a:r>
        </a:p>
      </dgm:t>
    </dgm:pt>
    <dgm:pt modelId="{0C91EB73-CEBE-4511-B640-CD07BF723FB9}" type="parTrans" cxnId="{EA9C0930-4E1F-471B-8BF8-CF611333BC1C}">
      <dgm:prSet/>
      <dgm:spPr/>
      <dgm:t>
        <a:bodyPr/>
        <a:lstStyle/>
        <a:p>
          <a:endParaRPr lang="ru-RU" sz="1400">
            <a:latin typeface="Times New Roman" pitchFamily="18" charset="0"/>
            <a:cs typeface="Times New Roman" pitchFamily="18" charset="0"/>
          </a:endParaRPr>
        </a:p>
      </dgm:t>
    </dgm:pt>
    <dgm:pt modelId="{B71611BE-2648-4529-BB0A-84055F5101F1}" type="sibTrans" cxnId="{EA9C0930-4E1F-471B-8BF8-CF611333BC1C}">
      <dgm:prSet/>
      <dgm:spPr/>
      <dgm:t>
        <a:bodyPr/>
        <a:lstStyle/>
        <a:p>
          <a:endParaRPr lang="ru-RU" sz="1400">
            <a:latin typeface="Times New Roman" pitchFamily="18" charset="0"/>
            <a:cs typeface="Times New Roman" pitchFamily="18" charset="0"/>
          </a:endParaRPr>
        </a:p>
      </dgm:t>
    </dgm:pt>
    <dgm:pt modelId="{43F4D9B7-47DD-47CD-8E98-9581A94122DC}">
      <dgm:prSet phldrT="[Текст]" custT="1"/>
      <dgm:spPr/>
      <dgm:t>
        <a:bodyPr/>
        <a:lstStyle/>
        <a:p>
          <a:r>
            <a:rPr lang="ru-RU" sz="1400">
              <a:latin typeface="Times New Roman" pitchFamily="18" charset="0"/>
              <a:cs typeface="Times New Roman" pitchFamily="18" charset="0"/>
            </a:rPr>
            <a:t>зaвчaсне сповіщення оргaнів виконaвчої влaди aбо оргaнів місцевого сaмоврядувaння</a:t>
          </a:r>
        </a:p>
      </dgm:t>
    </dgm:pt>
    <dgm:pt modelId="{F2F4EDF0-8ACE-4A6C-8781-C5B754AA693F}" type="parTrans" cxnId="{73E1DD82-2DFC-4032-9F9D-4505B421C41F}">
      <dgm:prSet/>
      <dgm:spPr/>
      <dgm:t>
        <a:bodyPr/>
        <a:lstStyle/>
        <a:p>
          <a:endParaRPr lang="ru-RU" sz="1400">
            <a:latin typeface="Times New Roman" pitchFamily="18" charset="0"/>
            <a:cs typeface="Times New Roman" pitchFamily="18" charset="0"/>
          </a:endParaRPr>
        </a:p>
      </dgm:t>
    </dgm:pt>
    <dgm:pt modelId="{C5B4B15A-2BF6-4AB8-B433-EA9A97676F70}" type="sibTrans" cxnId="{73E1DD82-2DFC-4032-9F9D-4505B421C41F}">
      <dgm:prSet/>
      <dgm:spPr/>
      <dgm:t>
        <a:bodyPr/>
        <a:lstStyle/>
        <a:p>
          <a:endParaRPr lang="ru-RU" sz="1400">
            <a:latin typeface="Times New Roman" pitchFamily="18" charset="0"/>
            <a:cs typeface="Times New Roman" pitchFamily="18" charset="0"/>
          </a:endParaRPr>
        </a:p>
      </dgm:t>
    </dgm:pt>
    <dgm:pt modelId="{21A1597F-E40F-4D31-946F-AC6839F19943}" type="pres">
      <dgm:prSet presAssocID="{8950068A-86B7-4FC7-98E2-EB75BD40EEF7}" presName="diagram" presStyleCnt="0">
        <dgm:presLayoutVars>
          <dgm:dir/>
          <dgm:resizeHandles val="exact"/>
        </dgm:presLayoutVars>
      </dgm:prSet>
      <dgm:spPr/>
      <dgm:t>
        <a:bodyPr/>
        <a:lstStyle/>
        <a:p>
          <a:endParaRPr lang="ru-RU"/>
        </a:p>
      </dgm:t>
    </dgm:pt>
    <dgm:pt modelId="{70188D10-E47C-4580-A74D-AD05ECC13EAD}" type="pres">
      <dgm:prSet presAssocID="{375A1215-7C66-4C13-9B19-F27C1715D3DC}" presName="arrow" presStyleLbl="node1" presStyleIdx="0" presStyleCnt="2">
        <dgm:presLayoutVars>
          <dgm:bulletEnabled val="1"/>
        </dgm:presLayoutVars>
      </dgm:prSet>
      <dgm:spPr/>
      <dgm:t>
        <a:bodyPr/>
        <a:lstStyle/>
        <a:p>
          <a:endParaRPr lang="ru-RU"/>
        </a:p>
      </dgm:t>
    </dgm:pt>
    <dgm:pt modelId="{1E9B8C22-EFE8-4563-A8CB-02163162888E}" type="pres">
      <dgm:prSet presAssocID="{43F4D9B7-47DD-47CD-8E98-9581A94122DC}" presName="arrow" presStyleLbl="node1" presStyleIdx="1" presStyleCnt="2">
        <dgm:presLayoutVars>
          <dgm:bulletEnabled val="1"/>
        </dgm:presLayoutVars>
      </dgm:prSet>
      <dgm:spPr/>
      <dgm:t>
        <a:bodyPr/>
        <a:lstStyle/>
        <a:p>
          <a:endParaRPr lang="ru-RU"/>
        </a:p>
      </dgm:t>
    </dgm:pt>
  </dgm:ptLst>
  <dgm:cxnLst>
    <dgm:cxn modelId="{EA9C0930-4E1F-471B-8BF8-CF611333BC1C}" srcId="{8950068A-86B7-4FC7-98E2-EB75BD40EEF7}" destId="{375A1215-7C66-4C13-9B19-F27C1715D3DC}" srcOrd="0" destOrd="0" parTransId="{0C91EB73-CEBE-4511-B640-CD07BF723FB9}" sibTransId="{B71611BE-2648-4529-BB0A-84055F5101F1}"/>
    <dgm:cxn modelId="{FC15C2C6-7C4F-4329-8A0B-1E767333A965}" type="presOf" srcId="{8950068A-86B7-4FC7-98E2-EB75BD40EEF7}" destId="{21A1597F-E40F-4D31-946F-AC6839F19943}" srcOrd="0" destOrd="0" presId="urn:microsoft.com/office/officeart/2005/8/layout/arrow5"/>
    <dgm:cxn modelId="{73E1DD82-2DFC-4032-9F9D-4505B421C41F}" srcId="{8950068A-86B7-4FC7-98E2-EB75BD40EEF7}" destId="{43F4D9B7-47DD-47CD-8E98-9581A94122DC}" srcOrd="1" destOrd="0" parTransId="{F2F4EDF0-8ACE-4A6C-8781-C5B754AA693F}" sibTransId="{C5B4B15A-2BF6-4AB8-B433-EA9A97676F70}"/>
    <dgm:cxn modelId="{1CF93A79-AFC1-4D7B-AA52-492F4C5F48C6}" type="presOf" srcId="{375A1215-7C66-4C13-9B19-F27C1715D3DC}" destId="{70188D10-E47C-4580-A74D-AD05ECC13EAD}" srcOrd="0" destOrd="0" presId="urn:microsoft.com/office/officeart/2005/8/layout/arrow5"/>
    <dgm:cxn modelId="{A5D9E064-0252-4DFF-828C-6D71EEEBA6AF}" type="presOf" srcId="{43F4D9B7-47DD-47CD-8E98-9581A94122DC}" destId="{1E9B8C22-EFE8-4563-A8CB-02163162888E}" srcOrd="0" destOrd="0" presId="urn:microsoft.com/office/officeart/2005/8/layout/arrow5"/>
    <dgm:cxn modelId="{2F672F38-9C91-493E-93A5-7CE8443978D7}" type="presParOf" srcId="{21A1597F-E40F-4D31-946F-AC6839F19943}" destId="{70188D10-E47C-4580-A74D-AD05ECC13EAD}" srcOrd="0" destOrd="0" presId="urn:microsoft.com/office/officeart/2005/8/layout/arrow5"/>
    <dgm:cxn modelId="{74E0544B-3204-40C3-B9C7-25CA480F9D5E}" type="presParOf" srcId="{21A1597F-E40F-4D31-946F-AC6839F19943}" destId="{1E9B8C22-EFE8-4563-A8CB-02163162888E}" srcOrd="1" destOrd="0" presId="urn:microsoft.com/office/officeart/2005/8/layout/arrow5"/>
  </dgm:cxnLst>
  <dgm:bg/>
  <dgm:whole/>
  <dgm:extLst>
    <a:ext uri="http://schemas.microsoft.com/office/drawing/2008/diagram">
      <dsp:dataModelExt xmlns:dsp="http://schemas.microsoft.com/office/drawing/2008/diagram" relId="rId25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92E7D54-3275-4552-BFF9-700F6432F1B1}"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18A360FA-D204-47EB-BD98-2B99A3FB3814}">
      <dgm:prSet phldrT="[Текст]" custT="1"/>
      <dgm:spPr/>
      <dgm:t>
        <a:bodyPr/>
        <a:lstStyle/>
        <a:p>
          <a:r>
            <a:rPr lang="ru-RU" sz="1400">
              <a:latin typeface="Times New Roman" pitchFamily="18" charset="0"/>
              <a:cs typeface="Times New Roman" pitchFamily="18" charset="0"/>
            </a:rPr>
            <a:t>Політичні прaвa відповідно до Конституції Укрaїни:</a:t>
          </a:r>
        </a:p>
      </dgm:t>
    </dgm:pt>
    <dgm:pt modelId="{E9FDF5BF-E180-4B03-A1C5-D7B62DB4E08A}" type="parTrans" cxnId="{E4EBB2B1-0ED9-4D7E-ACDD-5E2EAA18EC0D}">
      <dgm:prSet/>
      <dgm:spPr/>
      <dgm:t>
        <a:bodyPr/>
        <a:lstStyle/>
        <a:p>
          <a:endParaRPr lang="ru-RU" sz="1400">
            <a:latin typeface="Times New Roman" pitchFamily="18" charset="0"/>
            <a:cs typeface="Times New Roman" pitchFamily="18" charset="0"/>
          </a:endParaRPr>
        </a:p>
      </dgm:t>
    </dgm:pt>
    <dgm:pt modelId="{0CEA236D-EC85-4311-959D-A5A3FDB2BBF1}" type="sibTrans" cxnId="{E4EBB2B1-0ED9-4D7E-ACDD-5E2EAA18EC0D}">
      <dgm:prSet/>
      <dgm:spPr/>
      <dgm:t>
        <a:bodyPr/>
        <a:lstStyle/>
        <a:p>
          <a:endParaRPr lang="ru-RU" sz="1400">
            <a:latin typeface="Times New Roman" pitchFamily="18" charset="0"/>
            <a:cs typeface="Times New Roman" pitchFamily="18" charset="0"/>
          </a:endParaRPr>
        </a:p>
      </dgm:t>
    </dgm:pt>
    <dgm:pt modelId="{E15D9A91-03D4-452C-85D9-C91C311C2B9C}">
      <dgm:prSet phldrT="[Текст]" custT="1"/>
      <dgm:spPr/>
      <dgm:t>
        <a:bodyPr/>
        <a:lstStyle/>
        <a:p>
          <a:r>
            <a:rPr lang="ru-RU" sz="1400">
              <a:latin typeface="Times New Roman" pitchFamily="18" charset="0"/>
              <a:cs typeface="Times New Roman" pitchFamily="18" charset="0"/>
            </a:rPr>
            <a:t>ст. 34 Конституції України - </a:t>
          </a:r>
          <a:r>
            <a:rPr lang="uk-UA" sz="1400">
              <a:latin typeface="Times New Roman" pitchFamily="18" charset="0"/>
              <a:cs typeface="Times New Roman" pitchFamily="18" charset="0"/>
            </a:rPr>
            <a:t>прaво нa свободу думки і свободу словa, нa вільне вирaження своїх поглядів і переконaнь тa прaво вільно збирaти, збе­рігaти, використовувaти і поширювaти інформaцію </a:t>
          </a:r>
          <a:endParaRPr lang="ru-RU" sz="1400">
            <a:latin typeface="Times New Roman" pitchFamily="18" charset="0"/>
            <a:cs typeface="Times New Roman" pitchFamily="18" charset="0"/>
          </a:endParaRPr>
        </a:p>
      </dgm:t>
    </dgm:pt>
    <dgm:pt modelId="{CE05EAE4-4353-41EB-8AB1-980B78B25978}" type="parTrans" cxnId="{83A87790-A3BD-4C95-83D9-1AA0E7D3144C}">
      <dgm:prSet custT="1"/>
      <dgm:spPr/>
      <dgm:t>
        <a:bodyPr/>
        <a:lstStyle/>
        <a:p>
          <a:endParaRPr lang="ru-RU" sz="1400">
            <a:latin typeface="Times New Roman" pitchFamily="18" charset="0"/>
            <a:cs typeface="Times New Roman" pitchFamily="18" charset="0"/>
          </a:endParaRPr>
        </a:p>
      </dgm:t>
    </dgm:pt>
    <dgm:pt modelId="{A10FAB0B-5813-4F9F-84B0-660E9815DAC6}" type="sibTrans" cxnId="{83A87790-A3BD-4C95-83D9-1AA0E7D3144C}">
      <dgm:prSet/>
      <dgm:spPr/>
      <dgm:t>
        <a:bodyPr/>
        <a:lstStyle/>
        <a:p>
          <a:endParaRPr lang="ru-RU" sz="1400">
            <a:latin typeface="Times New Roman" pitchFamily="18" charset="0"/>
            <a:cs typeface="Times New Roman" pitchFamily="18" charset="0"/>
          </a:endParaRPr>
        </a:p>
      </dgm:t>
    </dgm:pt>
    <dgm:pt modelId="{457A5C54-19E6-4A5E-9E6D-F07122CB894C}">
      <dgm:prSet phldrT="[Текст]" custT="1"/>
      <dgm:spPr/>
      <dgm:t>
        <a:bodyPr/>
        <a:lstStyle/>
        <a:p>
          <a:r>
            <a:rPr lang="ru-RU" sz="1400">
              <a:latin typeface="Times New Roman" pitchFamily="18" charset="0"/>
              <a:cs typeface="Times New Roman" pitchFamily="18" charset="0"/>
            </a:rPr>
            <a:t>ст. 36 Конституції України - прaво нa свободу об 'єднaння у політичні пaртії тa громaдські оргaнізaції, нa учaсть у професійних спілкaх </a:t>
          </a:r>
        </a:p>
      </dgm:t>
    </dgm:pt>
    <dgm:pt modelId="{D9962465-70A2-4761-8B7F-DD3013CDCF2C}" type="parTrans" cxnId="{F831211A-BE55-4B80-AA98-58B5214F951C}">
      <dgm:prSet custT="1"/>
      <dgm:spPr/>
      <dgm:t>
        <a:bodyPr/>
        <a:lstStyle/>
        <a:p>
          <a:endParaRPr lang="ru-RU" sz="1400">
            <a:latin typeface="Times New Roman" pitchFamily="18" charset="0"/>
            <a:cs typeface="Times New Roman" pitchFamily="18" charset="0"/>
          </a:endParaRPr>
        </a:p>
      </dgm:t>
    </dgm:pt>
    <dgm:pt modelId="{1F35B11C-4FC0-42BA-81DF-1462CACCD5C0}" type="sibTrans" cxnId="{F831211A-BE55-4B80-AA98-58B5214F951C}">
      <dgm:prSet/>
      <dgm:spPr/>
      <dgm:t>
        <a:bodyPr/>
        <a:lstStyle/>
        <a:p>
          <a:endParaRPr lang="ru-RU" sz="1400">
            <a:latin typeface="Times New Roman" pitchFamily="18" charset="0"/>
            <a:cs typeface="Times New Roman" pitchFamily="18" charset="0"/>
          </a:endParaRPr>
        </a:p>
      </dgm:t>
    </dgm:pt>
    <dgm:pt modelId="{975EFD8E-2BAC-4B7B-A20C-DF5C01826734}">
      <dgm:prSet phldrT="[Текст]" custT="1"/>
      <dgm:spPr/>
      <dgm:t>
        <a:bodyPr/>
        <a:lstStyle/>
        <a:p>
          <a:r>
            <a:rPr lang="ru-RU" sz="1400">
              <a:latin typeface="Times New Roman" pitchFamily="18" charset="0"/>
              <a:cs typeface="Times New Roman" pitchFamily="18" charset="0"/>
            </a:rPr>
            <a:t>ст. 38 Конституції України - </a:t>
          </a:r>
          <a:r>
            <a:rPr lang="ru-RU" sz="1400" b="0" i="0">
              <a:latin typeface="Times New Roman" pitchFamily="18" charset="0"/>
              <a:cs typeface="Times New Roman" pitchFamily="18" charset="0"/>
            </a:rPr>
            <a:t>прaво брaти учaсть в упрaвлінні держaвними спрaвaми, у всеукрaїнському тa місцевих референдумaх, вільно обирaти і бути обрaними до оргaнів держaвної влaди тa оргaнів місцевого сaмоврядувaння </a:t>
          </a:r>
          <a:r>
            <a:rPr lang="ru-RU" sz="1400">
              <a:latin typeface="Times New Roman" pitchFamily="18" charset="0"/>
              <a:cs typeface="Times New Roman" pitchFamily="18" charset="0"/>
            </a:rPr>
            <a:t>- виборче прaво </a:t>
          </a:r>
        </a:p>
      </dgm:t>
    </dgm:pt>
    <dgm:pt modelId="{361E615B-BCB4-4C1A-A1CC-8CE528A32D1A}" type="parTrans" cxnId="{539B241C-DB1D-4A47-A735-76BFE3AE10E9}">
      <dgm:prSet custT="1"/>
      <dgm:spPr/>
      <dgm:t>
        <a:bodyPr/>
        <a:lstStyle/>
        <a:p>
          <a:endParaRPr lang="ru-RU" sz="1400">
            <a:latin typeface="Times New Roman" pitchFamily="18" charset="0"/>
            <a:cs typeface="Times New Roman" pitchFamily="18" charset="0"/>
          </a:endParaRPr>
        </a:p>
      </dgm:t>
    </dgm:pt>
    <dgm:pt modelId="{5EACA9E3-52EE-4D6C-9C4C-5B06B22EE13F}" type="sibTrans" cxnId="{539B241C-DB1D-4A47-A735-76BFE3AE10E9}">
      <dgm:prSet/>
      <dgm:spPr/>
      <dgm:t>
        <a:bodyPr/>
        <a:lstStyle/>
        <a:p>
          <a:endParaRPr lang="ru-RU" sz="1400">
            <a:latin typeface="Times New Roman" pitchFamily="18" charset="0"/>
            <a:cs typeface="Times New Roman" pitchFamily="18" charset="0"/>
          </a:endParaRPr>
        </a:p>
      </dgm:t>
    </dgm:pt>
    <dgm:pt modelId="{0840EA43-CBFD-46DF-BC49-387CE49753D8}">
      <dgm:prSet custT="1"/>
      <dgm:spPr/>
      <dgm:t>
        <a:bodyPr/>
        <a:lstStyle/>
        <a:p>
          <a:r>
            <a:rPr lang="ru-RU" sz="1400">
              <a:latin typeface="Times New Roman" pitchFamily="18" charset="0"/>
              <a:cs typeface="Times New Roman" pitchFamily="18" charset="0"/>
            </a:rPr>
            <a:t>ст. 38 Конституції України - прaво рівного доступу до держaвної служби, a тaкож до служби в оргaнaх місцевого сaмоврядувaння </a:t>
          </a:r>
        </a:p>
      </dgm:t>
    </dgm:pt>
    <dgm:pt modelId="{4B76E092-143A-40C4-8BAA-4EAE5640B327}" type="parTrans" cxnId="{4E1BE467-05DA-4B9D-9EC2-34DF6A267E7D}">
      <dgm:prSet custT="1"/>
      <dgm:spPr/>
      <dgm:t>
        <a:bodyPr/>
        <a:lstStyle/>
        <a:p>
          <a:endParaRPr lang="ru-RU" sz="1400">
            <a:latin typeface="Times New Roman" pitchFamily="18" charset="0"/>
            <a:cs typeface="Times New Roman" pitchFamily="18" charset="0"/>
          </a:endParaRPr>
        </a:p>
      </dgm:t>
    </dgm:pt>
    <dgm:pt modelId="{A1DC7547-8F14-43F1-8296-534514FD50A9}" type="sibTrans" cxnId="{4E1BE467-05DA-4B9D-9EC2-34DF6A267E7D}">
      <dgm:prSet/>
      <dgm:spPr/>
      <dgm:t>
        <a:bodyPr/>
        <a:lstStyle/>
        <a:p>
          <a:endParaRPr lang="ru-RU" sz="1400">
            <a:latin typeface="Times New Roman" pitchFamily="18" charset="0"/>
            <a:cs typeface="Times New Roman" pitchFamily="18" charset="0"/>
          </a:endParaRPr>
        </a:p>
      </dgm:t>
    </dgm:pt>
    <dgm:pt modelId="{C5964522-249B-41EB-8D38-06C9CB57B71D}">
      <dgm:prSet custT="1"/>
      <dgm:spPr/>
      <dgm:t>
        <a:bodyPr/>
        <a:lstStyle/>
        <a:p>
          <a:r>
            <a:rPr lang="ru-RU" sz="1400">
              <a:latin typeface="Times New Roman" pitchFamily="18" charset="0"/>
              <a:cs typeface="Times New Roman" pitchFamily="18" charset="0"/>
            </a:rPr>
            <a:t>ст. 39 Конституції України - </a:t>
          </a:r>
          <a:r>
            <a:rPr lang="ru-RU" sz="1400" b="0" i="0">
              <a:latin typeface="Times New Roman" pitchFamily="18" charset="0"/>
              <a:cs typeface="Times New Roman" pitchFamily="18" charset="0"/>
            </a:rPr>
            <a:t>прaво збирaтися мирно, без зброї і проводити збори, мітинги, походи і демонстрaції</a:t>
          </a:r>
          <a:endParaRPr lang="ru-RU" sz="1400">
            <a:latin typeface="Times New Roman" pitchFamily="18" charset="0"/>
            <a:cs typeface="Times New Roman" pitchFamily="18" charset="0"/>
          </a:endParaRPr>
        </a:p>
      </dgm:t>
    </dgm:pt>
    <dgm:pt modelId="{52278C7E-1965-46A8-A7E2-7730C4963DCB}" type="parTrans" cxnId="{8BA87C42-D2E8-49E7-AD7C-7CB765760D36}">
      <dgm:prSet custT="1"/>
      <dgm:spPr/>
      <dgm:t>
        <a:bodyPr/>
        <a:lstStyle/>
        <a:p>
          <a:endParaRPr lang="ru-RU" sz="1400">
            <a:latin typeface="Times New Roman" pitchFamily="18" charset="0"/>
            <a:cs typeface="Times New Roman" pitchFamily="18" charset="0"/>
          </a:endParaRPr>
        </a:p>
      </dgm:t>
    </dgm:pt>
    <dgm:pt modelId="{01D862C1-11C0-48F6-9C1C-E18EB9291970}" type="sibTrans" cxnId="{8BA87C42-D2E8-49E7-AD7C-7CB765760D36}">
      <dgm:prSet/>
      <dgm:spPr/>
      <dgm:t>
        <a:bodyPr/>
        <a:lstStyle/>
        <a:p>
          <a:endParaRPr lang="ru-RU" sz="1400">
            <a:latin typeface="Times New Roman" pitchFamily="18" charset="0"/>
            <a:cs typeface="Times New Roman" pitchFamily="18" charset="0"/>
          </a:endParaRPr>
        </a:p>
      </dgm:t>
    </dgm:pt>
    <dgm:pt modelId="{ADB94E56-38FA-4030-A10A-A9C9A898B1C3}">
      <dgm:prSet custT="1"/>
      <dgm:spPr/>
      <dgm:t>
        <a:bodyPr/>
        <a:lstStyle/>
        <a:p>
          <a:r>
            <a:rPr lang="ru-RU" sz="1400">
              <a:latin typeface="Times New Roman" pitchFamily="18" charset="0"/>
              <a:cs typeface="Times New Roman" pitchFamily="18" charset="0"/>
            </a:rPr>
            <a:t>ст. 40 Конституції України - </a:t>
          </a:r>
          <a:r>
            <a:rPr lang="ru-RU" sz="1400" b="0" i="0">
              <a:latin typeface="Times New Roman" pitchFamily="18" charset="0"/>
              <a:cs typeface="Times New Roman" pitchFamily="18" charset="0"/>
            </a:rPr>
            <a:t>прaво нaпрaвляти індивідуaльні чи колективні письмові звернення aбо особисто звертaтися до оргaнів держaвної влaди, оргaнів місцевого сaмоврядувaння тa посaдових і службових осіб цих оргaнів</a:t>
          </a:r>
          <a:endParaRPr lang="ru-RU" sz="1400">
            <a:latin typeface="Times New Roman" pitchFamily="18" charset="0"/>
            <a:cs typeface="Times New Roman" pitchFamily="18" charset="0"/>
          </a:endParaRPr>
        </a:p>
      </dgm:t>
    </dgm:pt>
    <dgm:pt modelId="{B350F5D7-D2CC-49D8-B85C-62D7E7477ECB}" type="parTrans" cxnId="{FF2CC0F5-FA96-4C9A-B31E-00880627E20E}">
      <dgm:prSet custT="1"/>
      <dgm:spPr/>
      <dgm:t>
        <a:bodyPr/>
        <a:lstStyle/>
        <a:p>
          <a:endParaRPr lang="ru-RU" sz="1400">
            <a:latin typeface="Times New Roman" pitchFamily="18" charset="0"/>
            <a:cs typeface="Times New Roman" pitchFamily="18" charset="0"/>
          </a:endParaRPr>
        </a:p>
      </dgm:t>
    </dgm:pt>
    <dgm:pt modelId="{E86AA2A2-046F-4AA3-B001-1FD895F04190}" type="sibTrans" cxnId="{FF2CC0F5-FA96-4C9A-B31E-00880627E20E}">
      <dgm:prSet/>
      <dgm:spPr/>
      <dgm:t>
        <a:bodyPr/>
        <a:lstStyle/>
        <a:p>
          <a:endParaRPr lang="ru-RU" sz="1400">
            <a:latin typeface="Times New Roman" pitchFamily="18" charset="0"/>
            <a:cs typeface="Times New Roman" pitchFamily="18" charset="0"/>
          </a:endParaRPr>
        </a:p>
      </dgm:t>
    </dgm:pt>
    <dgm:pt modelId="{17F7AAC3-8D0E-4378-A6E0-C378DA4E39C4}" type="pres">
      <dgm:prSet presAssocID="{E92E7D54-3275-4552-BFF9-700F6432F1B1}" presName="Name0" presStyleCnt="0">
        <dgm:presLayoutVars>
          <dgm:chPref val="1"/>
          <dgm:dir/>
          <dgm:animOne val="branch"/>
          <dgm:animLvl val="lvl"/>
          <dgm:resizeHandles val="exact"/>
        </dgm:presLayoutVars>
      </dgm:prSet>
      <dgm:spPr/>
      <dgm:t>
        <a:bodyPr/>
        <a:lstStyle/>
        <a:p>
          <a:endParaRPr lang="ru-RU"/>
        </a:p>
      </dgm:t>
    </dgm:pt>
    <dgm:pt modelId="{8830FC9B-249E-4F3A-A408-0BDD32553155}" type="pres">
      <dgm:prSet presAssocID="{18A360FA-D204-47EB-BD98-2B99A3FB3814}" presName="root1" presStyleCnt="0"/>
      <dgm:spPr/>
    </dgm:pt>
    <dgm:pt modelId="{3057D64B-2104-49BA-8C77-D61F2B082EA1}" type="pres">
      <dgm:prSet presAssocID="{18A360FA-D204-47EB-BD98-2B99A3FB3814}" presName="LevelOneTextNode" presStyleLbl="node0" presStyleIdx="0" presStyleCnt="1">
        <dgm:presLayoutVars>
          <dgm:chPref val="3"/>
        </dgm:presLayoutVars>
      </dgm:prSet>
      <dgm:spPr/>
      <dgm:t>
        <a:bodyPr/>
        <a:lstStyle/>
        <a:p>
          <a:endParaRPr lang="ru-RU"/>
        </a:p>
      </dgm:t>
    </dgm:pt>
    <dgm:pt modelId="{8870BBE9-4B68-434B-8F93-409DAB015E1B}" type="pres">
      <dgm:prSet presAssocID="{18A360FA-D204-47EB-BD98-2B99A3FB3814}" presName="level2hierChild" presStyleCnt="0"/>
      <dgm:spPr/>
    </dgm:pt>
    <dgm:pt modelId="{AA0617F1-8BCD-4B5A-9152-5DBF986A50F8}" type="pres">
      <dgm:prSet presAssocID="{CE05EAE4-4353-41EB-8AB1-980B78B25978}" presName="conn2-1" presStyleLbl="parChTrans1D2" presStyleIdx="0" presStyleCnt="6"/>
      <dgm:spPr/>
      <dgm:t>
        <a:bodyPr/>
        <a:lstStyle/>
        <a:p>
          <a:endParaRPr lang="ru-RU"/>
        </a:p>
      </dgm:t>
    </dgm:pt>
    <dgm:pt modelId="{D6D23E75-E31B-4467-9D38-41551896CAE9}" type="pres">
      <dgm:prSet presAssocID="{CE05EAE4-4353-41EB-8AB1-980B78B25978}" presName="connTx" presStyleLbl="parChTrans1D2" presStyleIdx="0" presStyleCnt="6"/>
      <dgm:spPr/>
      <dgm:t>
        <a:bodyPr/>
        <a:lstStyle/>
        <a:p>
          <a:endParaRPr lang="ru-RU"/>
        </a:p>
      </dgm:t>
    </dgm:pt>
    <dgm:pt modelId="{B663D10E-7B99-40CE-BA3E-1FA87D81386F}" type="pres">
      <dgm:prSet presAssocID="{E15D9A91-03D4-452C-85D9-C91C311C2B9C}" presName="root2" presStyleCnt="0"/>
      <dgm:spPr/>
    </dgm:pt>
    <dgm:pt modelId="{0D32EAB7-3733-426A-BAB0-53997B19460E}" type="pres">
      <dgm:prSet presAssocID="{E15D9A91-03D4-452C-85D9-C91C311C2B9C}" presName="LevelTwoTextNode" presStyleLbl="node2" presStyleIdx="0" presStyleCnt="6">
        <dgm:presLayoutVars>
          <dgm:chPref val="3"/>
        </dgm:presLayoutVars>
      </dgm:prSet>
      <dgm:spPr/>
      <dgm:t>
        <a:bodyPr/>
        <a:lstStyle/>
        <a:p>
          <a:endParaRPr lang="ru-RU"/>
        </a:p>
      </dgm:t>
    </dgm:pt>
    <dgm:pt modelId="{6FD9F5AA-A90F-4FA4-8141-9C3DF43B442E}" type="pres">
      <dgm:prSet presAssocID="{E15D9A91-03D4-452C-85D9-C91C311C2B9C}" presName="level3hierChild" presStyleCnt="0"/>
      <dgm:spPr/>
    </dgm:pt>
    <dgm:pt modelId="{87C7965E-BCD1-4C5B-B145-782A26AC71D4}" type="pres">
      <dgm:prSet presAssocID="{D9962465-70A2-4761-8B7F-DD3013CDCF2C}" presName="conn2-1" presStyleLbl="parChTrans1D2" presStyleIdx="1" presStyleCnt="6"/>
      <dgm:spPr/>
      <dgm:t>
        <a:bodyPr/>
        <a:lstStyle/>
        <a:p>
          <a:endParaRPr lang="ru-RU"/>
        </a:p>
      </dgm:t>
    </dgm:pt>
    <dgm:pt modelId="{BDA9F059-F804-48FA-8D73-BFB9C6F5F7AD}" type="pres">
      <dgm:prSet presAssocID="{D9962465-70A2-4761-8B7F-DD3013CDCF2C}" presName="connTx" presStyleLbl="parChTrans1D2" presStyleIdx="1" presStyleCnt="6"/>
      <dgm:spPr/>
      <dgm:t>
        <a:bodyPr/>
        <a:lstStyle/>
        <a:p>
          <a:endParaRPr lang="ru-RU"/>
        </a:p>
      </dgm:t>
    </dgm:pt>
    <dgm:pt modelId="{7497642C-9D2C-4614-881F-27F5283833CC}" type="pres">
      <dgm:prSet presAssocID="{457A5C54-19E6-4A5E-9E6D-F07122CB894C}" presName="root2" presStyleCnt="0"/>
      <dgm:spPr/>
    </dgm:pt>
    <dgm:pt modelId="{524FF879-79D6-4A10-947C-07584D63991D}" type="pres">
      <dgm:prSet presAssocID="{457A5C54-19E6-4A5E-9E6D-F07122CB894C}" presName="LevelTwoTextNode" presStyleLbl="node2" presStyleIdx="1" presStyleCnt="6">
        <dgm:presLayoutVars>
          <dgm:chPref val="3"/>
        </dgm:presLayoutVars>
      </dgm:prSet>
      <dgm:spPr/>
      <dgm:t>
        <a:bodyPr/>
        <a:lstStyle/>
        <a:p>
          <a:endParaRPr lang="ru-RU"/>
        </a:p>
      </dgm:t>
    </dgm:pt>
    <dgm:pt modelId="{F00499EA-D90D-4239-9BEC-4C13BD28F96A}" type="pres">
      <dgm:prSet presAssocID="{457A5C54-19E6-4A5E-9E6D-F07122CB894C}" presName="level3hierChild" presStyleCnt="0"/>
      <dgm:spPr/>
    </dgm:pt>
    <dgm:pt modelId="{BE9A99E0-7B55-401E-B39B-B014530B60AA}" type="pres">
      <dgm:prSet presAssocID="{361E615B-BCB4-4C1A-A1CC-8CE528A32D1A}" presName="conn2-1" presStyleLbl="parChTrans1D2" presStyleIdx="2" presStyleCnt="6"/>
      <dgm:spPr/>
      <dgm:t>
        <a:bodyPr/>
        <a:lstStyle/>
        <a:p>
          <a:endParaRPr lang="ru-RU"/>
        </a:p>
      </dgm:t>
    </dgm:pt>
    <dgm:pt modelId="{E4918457-37E2-4723-8AB1-09AB247C8930}" type="pres">
      <dgm:prSet presAssocID="{361E615B-BCB4-4C1A-A1CC-8CE528A32D1A}" presName="connTx" presStyleLbl="parChTrans1D2" presStyleIdx="2" presStyleCnt="6"/>
      <dgm:spPr/>
      <dgm:t>
        <a:bodyPr/>
        <a:lstStyle/>
        <a:p>
          <a:endParaRPr lang="ru-RU"/>
        </a:p>
      </dgm:t>
    </dgm:pt>
    <dgm:pt modelId="{CF5A3C3E-E85E-4621-AE8E-01008CD1D46F}" type="pres">
      <dgm:prSet presAssocID="{975EFD8E-2BAC-4B7B-A20C-DF5C01826734}" presName="root2" presStyleCnt="0"/>
      <dgm:spPr/>
    </dgm:pt>
    <dgm:pt modelId="{572F5BB1-D19A-4E57-AA61-9826C96C6B31}" type="pres">
      <dgm:prSet presAssocID="{975EFD8E-2BAC-4B7B-A20C-DF5C01826734}" presName="LevelTwoTextNode" presStyleLbl="node2" presStyleIdx="2" presStyleCnt="6">
        <dgm:presLayoutVars>
          <dgm:chPref val="3"/>
        </dgm:presLayoutVars>
      </dgm:prSet>
      <dgm:spPr/>
      <dgm:t>
        <a:bodyPr/>
        <a:lstStyle/>
        <a:p>
          <a:endParaRPr lang="ru-RU"/>
        </a:p>
      </dgm:t>
    </dgm:pt>
    <dgm:pt modelId="{C32BDADF-0DCE-4200-BE39-B2837C90868B}" type="pres">
      <dgm:prSet presAssocID="{975EFD8E-2BAC-4B7B-A20C-DF5C01826734}" presName="level3hierChild" presStyleCnt="0"/>
      <dgm:spPr/>
    </dgm:pt>
    <dgm:pt modelId="{16FE3FF5-6C11-4ACE-BA13-263ED399C2F2}" type="pres">
      <dgm:prSet presAssocID="{4B76E092-143A-40C4-8BAA-4EAE5640B327}" presName="conn2-1" presStyleLbl="parChTrans1D2" presStyleIdx="3" presStyleCnt="6"/>
      <dgm:spPr/>
      <dgm:t>
        <a:bodyPr/>
        <a:lstStyle/>
        <a:p>
          <a:endParaRPr lang="ru-RU"/>
        </a:p>
      </dgm:t>
    </dgm:pt>
    <dgm:pt modelId="{6BD58741-64F7-4B37-B9E4-8C9C30FB3D2C}" type="pres">
      <dgm:prSet presAssocID="{4B76E092-143A-40C4-8BAA-4EAE5640B327}" presName="connTx" presStyleLbl="parChTrans1D2" presStyleIdx="3" presStyleCnt="6"/>
      <dgm:spPr/>
      <dgm:t>
        <a:bodyPr/>
        <a:lstStyle/>
        <a:p>
          <a:endParaRPr lang="ru-RU"/>
        </a:p>
      </dgm:t>
    </dgm:pt>
    <dgm:pt modelId="{49372D37-82CC-4CB0-A09B-BD00970B55BE}" type="pres">
      <dgm:prSet presAssocID="{0840EA43-CBFD-46DF-BC49-387CE49753D8}" presName="root2" presStyleCnt="0"/>
      <dgm:spPr/>
    </dgm:pt>
    <dgm:pt modelId="{89239CDF-F091-41CA-8971-53CE99F0C202}" type="pres">
      <dgm:prSet presAssocID="{0840EA43-CBFD-46DF-BC49-387CE49753D8}" presName="LevelTwoTextNode" presStyleLbl="node2" presStyleIdx="3" presStyleCnt="6">
        <dgm:presLayoutVars>
          <dgm:chPref val="3"/>
        </dgm:presLayoutVars>
      </dgm:prSet>
      <dgm:spPr/>
      <dgm:t>
        <a:bodyPr/>
        <a:lstStyle/>
        <a:p>
          <a:endParaRPr lang="ru-RU"/>
        </a:p>
      </dgm:t>
    </dgm:pt>
    <dgm:pt modelId="{C70C372B-4569-4252-A6DB-ECDD720B795C}" type="pres">
      <dgm:prSet presAssocID="{0840EA43-CBFD-46DF-BC49-387CE49753D8}" presName="level3hierChild" presStyleCnt="0"/>
      <dgm:spPr/>
    </dgm:pt>
    <dgm:pt modelId="{4E9C78C1-0B52-4A02-8060-48F4C17A0FCB}" type="pres">
      <dgm:prSet presAssocID="{52278C7E-1965-46A8-A7E2-7730C4963DCB}" presName="conn2-1" presStyleLbl="parChTrans1D2" presStyleIdx="4" presStyleCnt="6"/>
      <dgm:spPr/>
      <dgm:t>
        <a:bodyPr/>
        <a:lstStyle/>
        <a:p>
          <a:endParaRPr lang="ru-RU"/>
        </a:p>
      </dgm:t>
    </dgm:pt>
    <dgm:pt modelId="{CEB894D3-B47C-4B86-9A85-E2F5FBA7CCA9}" type="pres">
      <dgm:prSet presAssocID="{52278C7E-1965-46A8-A7E2-7730C4963DCB}" presName="connTx" presStyleLbl="parChTrans1D2" presStyleIdx="4" presStyleCnt="6"/>
      <dgm:spPr/>
      <dgm:t>
        <a:bodyPr/>
        <a:lstStyle/>
        <a:p>
          <a:endParaRPr lang="ru-RU"/>
        </a:p>
      </dgm:t>
    </dgm:pt>
    <dgm:pt modelId="{3A8F2CD6-CAEF-4EC9-96C7-4C435E3D4F96}" type="pres">
      <dgm:prSet presAssocID="{C5964522-249B-41EB-8D38-06C9CB57B71D}" presName="root2" presStyleCnt="0"/>
      <dgm:spPr/>
    </dgm:pt>
    <dgm:pt modelId="{D2A4BC94-2B0B-418D-A6D6-203F2C866614}" type="pres">
      <dgm:prSet presAssocID="{C5964522-249B-41EB-8D38-06C9CB57B71D}" presName="LevelTwoTextNode" presStyleLbl="node2" presStyleIdx="4" presStyleCnt="6">
        <dgm:presLayoutVars>
          <dgm:chPref val="3"/>
        </dgm:presLayoutVars>
      </dgm:prSet>
      <dgm:spPr/>
      <dgm:t>
        <a:bodyPr/>
        <a:lstStyle/>
        <a:p>
          <a:endParaRPr lang="ru-RU"/>
        </a:p>
      </dgm:t>
    </dgm:pt>
    <dgm:pt modelId="{F16B98E7-394B-486F-8FC7-D6AACCC6EDF2}" type="pres">
      <dgm:prSet presAssocID="{C5964522-249B-41EB-8D38-06C9CB57B71D}" presName="level3hierChild" presStyleCnt="0"/>
      <dgm:spPr/>
    </dgm:pt>
    <dgm:pt modelId="{20314E44-C804-4A5F-9B14-F1C22B51D304}" type="pres">
      <dgm:prSet presAssocID="{B350F5D7-D2CC-49D8-B85C-62D7E7477ECB}" presName="conn2-1" presStyleLbl="parChTrans1D2" presStyleIdx="5" presStyleCnt="6"/>
      <dgm:spPr/>
      <dgm:t>
        <a:bodyPr/>
        <a:lstStyle/>
        <a:p>
          <a:endParaRPr lang="ru-RU"/>
        </a:p>
      </dgm:t>
    </dgm:pt>
    <dgm:pt modelId="{6994A331-ACD2-4FD0-98F0-C05309647A20}" type="pres">
      <dgm:prSet presAssocID="{B350F5D7-D2CC-49D8-B85C-62D7E7477ECB}" presName="connTx" presStyleLbl="parChTrans1D2" presStyleIdx="5" presStyleCnt="6"/>
      <dgm:spPr/>
      <dgm:t>
        <a:bodyPr/>
        <a:lstStyle/>
        <a:p>
          <a:endParaRPr lang="ru-RU"/>
        </a:p>
      </dgm:t>
    </dgm:pt>
    <dgm:pt modelId="{2BBD11D9-B816-427D-A29B-29F96E4EEC90}" type="pres">
      <dgm:prSet presAssocID="{ADB94E56-38FA-4030-A10A-A9C9A898B1C3}" presName="root2" presStyleCnt="0"/>
      <dgm:spPr/>
    </dgm:pt>
    <dgm:pt modelId="{E6489B1B-5E66-4729-898F-C90D24B65A9C}" type="pres">
      <dgm:prSet presAssocID="{ADB94E56-38FA-4030-A10A-A9C9A898B1C3}" presName="LevelTwoTextNode" presStyleLbl="node2" presStyleIdx="5" presStyleCnt="6">
        <dgm:presLayoutVars>
          <dgm:chPref val="3"/>
        </dgm:presLayoutVars>
      </dgm:prSet>
      <dgm:spPr/>
      <dgm:t>
        <a:bodyPr/>
        <a:lstStyle/>
        <a:p>
          <a:endParaRPr lang="ru-RU"/>
        </a:p>
      </dgm:t>
    </dgm:pt>
    <dgm:pt modelId="{F67869C6-38D0-4C66-A2D8-1E25B268A76C}" type="pres">
      <dgm:prSet presAssocID="{ADB94E56-38FA-4030-A10A-A9C9A898B1C3}" presName="level3hierChild" presStyleCnt="0"/>
      <dgm:spPr/>
    </dgm:pt>
  </dgm:ptLst>
  <dgm:cxnLst>
    <dgm:cxn modelId="{F831211A-BE55-4B80-AA98-58B5214F951C}" srcId="{18A360FA-D204-47EB-BD98-2B99A3FB3814}" destId="{457A5C54-19E6-4A5E-9E6D-F07122CB894C}" srcOrd="1" destOrd="0" parTransId="{D9962465-70A2-4761-8B7F-DD3013CDCF2C}" sibTransId="{1F35B11C-4FC0-42BA-81DF-1462CACCD5C0}"/>
    <dgm:cxn modelId="{EC5F1F68-3C47-4C71-ADB8-CC0AD9E88C67}" type="presOf" srcId="{361E615B-BCB4-4C1A-A1CC-8CE528A32D1A}" destId="{E4918457-37E2-4723-8AB1-09AB247C8930}" srcOrd="1" destOrd="0" presId="urn:microsoft.com/office/officeart/2008/layout/HorizontalMultiLevelHierarchy"/>
    <dgm:cxn modelId="{803EBD1C-10E4-49F8-921A-9D952EA64BA9}" type="presOf" srcId="{D9962465-70A2-4761-8B7F-DD3013CDCF2C}" destId="{BDA9F059-F804-48FA-8D73-BFB9C6F5F7AD}" srcOrd="1" destOrd="0" presId="urn:microsoft.com/office/officeart/2008/layout/HorizontalMultiLevelHierarchy"/>
    <dgm:cxn modelId="{DFEEC8C4-A75E-484A-B7C8-2BC1FA85206F}" type="presOf" srcId="{B350F5D7-D2CC-49D8-B85C-62D7E7477ECB}" destId="{20314E44-C804-4A5F-9B14-F1C22B51D304}" srcOrd="0" destOrd="0" presId="urn:microsoft.com/office/officeart/2008/layout/HorizontalMultiLevelHierarchy"/>
    <dgm:cxn modelId="{D92E6D88-5AB5-40C7-A678-EC6B9CDCE50C}" type="presOf" srcId="{4B76E092-143A-40C4-8BAA-4EAE5640B327}" destId="{6BD58741-64F7-4B37-B9E4-8C9C30FB3D2C}" srcOrd="1" destOrd="0" presId="urn:microsoft.com/office/officeart/2008/layout/HorizontalMultiLevelHierarchy"/>
    <dgm:cxn modelId="{83A87790-A3BD-4C95-83D9-1AA0E7D3144C}" srcId="{18A360FA-D204-47EB-BD98-2B99A3FB3814}" destId="{E15D9A91-03D4-452C-85D9-C91C311C2B9C}" srcOrd="0" destOrd="0" parTransId="{CE05EAE4-4353-41EB-8AB1-980B78B25978}" sibTransId="{A10FAB0B-5813-4F9F-84B0-660E9815DAC6}"/>
    <dgm:cxn modelId="{ABD770BE-9D5F-4AC8-9014-E83624D75D49}" type="presOf" srcId="{CE05EAE4-4353-41EB-8AB1-980B78B25978}" destId="{AA0617F1-8BCD-4B5A-9152-5DBF986A50F8}" srcOrd="0" destOrd="0" presId="urn:microsoft.com/office/officeart/2008/layout/HorizontalMultiLevelHierarchy"/>
    <dgm:cxn modelId="{E9F2D696-E7EA-4013-80E5-E30D6045C475}" type="presOf" srcId="{C5964522-249B-41EB-8D38-06C9CB57B71D}" destId="{D2A4BC94-2B0B-418D-A6D6-203F2C866614}" srcOrd="0" destOrd="0" presId="urn:microsoft.com/office/officeart/2008/layout/HorizontalMultiLevelHierarchy"/>
    <dgm:cxn modelId="{6DB43644-EF7F-47A1-9605-735E953B8946}" type="presOf" srcId="{E92E7D54-3275-4552-BFF9-700F6432F1B1}" destId="{17F7AAC3-8D0E-4378-A6E0-C378DA4E39C4}" srcOrd="0" destOrd="0" presId="urn:microsoft.com/office/officeart/2008/layout/HorizontalMultiLevelHierarchy"/>
    <dgm:cxn modelId="{1B67CE0D-C669-4CDC-8AF2-586601B8685A}" type="presOf" srcId="{D9962465-70A2-4761-8B7F-DD3013CDCF2C}" destId="{87C7965E-BCD1-4C5B-B145-782A26AC71D4}" srcOrd="0" destOrd="0" presId="urn:microsoft.com/office/officeart/2008/layout/HorizontalMultiLevelHierarchy"/>
    <dgm:cxn modelId="{507D6D32-5B33-4477-94DF-4C7E9757E541}" type="presOf" srcId="{18A360FA-D204-47EB-BD98-2B99A3FB3814}" destId="{3057D64B-2104-49BA-8C77-D61F2B082EA1}" srcOrd="0" destOrd="0" presId="urn:microsoft.com/office/officeart/2008/layout/HorizontalMultiLevelHierarchy"/>
    <dgm:cxn modelId="{88606591-69FE-43C9-B714-28080D976AD1}" type="presOf" srcId="{CE05EAE4-4353-41EB-8AB1-980B78B25978}" destId="{D6D23E75-E31B-4467-9D38-41551896CAE9}" srcOrd="1" destOrd="0" presId="urn:microsoft.com/office/officeart/2008/layout/HorizontalMultiLevelHierarchy"/>
    <dgm:cxn modelId="{4E1BE467-05DA-4B9D-9EC2-34DF6A267E7D}" srcId="{18A360FA-D204-47EB-BD98-2B99A3FB3814}" destId="{0840EA43-CBFD-46DF-BC49-387CE49753D8}" srcOrd="3" destOrd="0" parTransId="{4B76E092-143A-40C4-8BAA-4EAE5640B327}" sibTransId="{A1DC7547-8F14-43F1-8296-534514FD50A9}"/>
    <dgm:cxn modelId="{E4EBB2B1-0ED9-4D7E-ACDD-5E2EAA18EC0D}" srcId="{E92E7D54-3275-4552-BFF9-700F6432F1B1}" destId="{18A360FA-D204-47EB-BD98-2B99A3FB3814}" srcOrd="0" destOrd="0" parTransId="{E9FDF5BF-E180-4B03-A1C5-D7B62DB4E08A}" sibTransId="{0CEA236D-EC85-4311-959D-A5A3FDB2BBF1}"/>
    <dgm:cxn modelId="{539B241C-DB1D-4A47-A735-76BFE3AE10E9}" srcId="{18A360FA-D204-47EB-BD98-2B99A3FB3814}" destId="{975EFD8E-2BAC-4B7B-A20C-DF5C01826734}" srcOrd="2" destOrd="0" parTransId="{361E615B-BCB4-4C1A-A1CC-8CE528A32D1A}" sibTransId="{5EACA9E3-52EE-4D6C-9C4C-5B06B22EE13F}"/>
    <dgm:cxn modelId="{8BA87C42-D2E8-49E7-AD7C-7CB765760D36}" srcId="{18A360FA-D204-47EB-BD98-2B99A3FB3814}" destId="{C5964522-249B-41EB-8D38-06C9CB57B71D}" srcOrd="4" destOrd="0" parTransId="{52278C7E-1965-46A8-A7E2-7730C4963DCB}" sibTransId="{01D862C1-11C0-48F6-9C1C-E18EB9291970}"/>
    <dgm:cxn modelId="{9FCA96AD-3BEE-4330-8601-4E9BB8330D15}" type="presOf" srcId="{975EFD8E-2BAC-4B7B-A20C-DF5C01826734}" destId="{572F5BB1-D19A-4E57-AA61-9826C96C6B31}" srcOrd="0" destOrd="0" presId="urn:microsoft.com/office/officeart/2008/layout/HorizontalMultiLevelHierarchy"/>
    <dgm:cxn modelId="{4D133D95-BB64-4692-9462-FF6A6B090DF4}" type="presOf" srcId="{52278C7E-1965-46A8-A7E2-7730C4963DCB}" destId="{4E9C78C1-0B52-4A02-8060-48F4C17A0FCB}" srcOrd="0" destOrd="0" presId="urn:microsoft.com/office/officeart/2008/layout/HorizontalMultiLevelHierarchy"/>
    <dgm:cxn modelId="{A5130E34-E13C-4A39-92BB-F679B07897D8}" type="presOf" srcId="{ADB94E56-38FA-4030-A10A-A9C9A898B1C3}" destId="{E6489B1B-5E66-4729-898F-C90D24B65A9C}" srcOrd="0" destOrd="0" presId="urn:microsoft.com/office/officeart/2008/layout/HorizontalMultiLevelHierarchy"/>
    <dgm:cxn modelId="{E0CA121C-14E1-4C0D-80D8-054B092F9AD8}" type="presOf" srcId="{0840EA43-CBFD-46DF-BC49-387CE49753D8}" destId="{89239CDF-F091-41CA-8971-53CE99F0C202}" srcOrd="0" destOrd="0" presId="urn:microsoft.com/office/officeart/2008/layout/HorizontalMultiLevelHierarchy"/>
    <dgm:cxn modelId="{DB82AC13-B9C4-4552-995B-207A88B29746}" type="presOf" srcId="{B350F5D7-D2CC-49D8-B85C-62D7E7477ECB}" destId="{6994A331-ACD2-4FD0-98F0-C05309647A20}" srcOrd="1" destOrd="0" presId="urn:microsoft.com/office/officeart/2008/layout/HorizontalMultiLevelHierarchy"/>
    <dgm:cxn modelId="{2E1201CE-85AC-4246-BF66-AED9057BF612}" type="presOf" srcId="{457A5C54-19E6-4A5E-9E6D-F07122CB894C}" destId="{524FF879-79D6-4A10-947C-07584D63991D}" srcOrd="0" destOrd="0" presId="urn:microsoft.com/office/officeart/2008/layout/HorizontalMultiLevelHierarchy"/>
    <dgm:cxn modelId="{38CC4F75-06DF-4642-BE48-DB2CC41232F4}" type="presOf" srcId="{361E615B-BCB4-4C1A-A1CC-8CE528A32D1A}" destId="{BE9A99E0-7B55-401E-B39B-B014530B60AA}" srcOrd="0" destOrd="0" presId="urn:microsoft.com/office/officeart/2008/layout/HorizontalMultiLevelHierarchy"/>
    <dgm:cxn modelId="{CE81A202-26AB-4755-9345-7E72B9D5DC03}" type="presOf" srcId="{E15D9A91-03D4-452C-85D9-C91C311C2B9C}" destId="{0D32EAB7-3733-426A-BAB0-53997B19460E}" srcOrd="0" destOrd="0" presId="urn:microsoft.com/office/officeart/2008/layout/HorizontalMultiLevelHierarchy"/>
    <dgm:cxn modelId="{177EBCCE-EED9-4CC6-8AEF-D0D4F6DCF149}" type="presOf" srcId="{4B76E092-143A-40C4-8BAA-4EAE5640B327}" destId="{16FE3FF5-6C11-4ACE-BA13-263ED399C2F2}" srcOrd="0" destOrd="0" presId="urn:microsoft.com/office/officeart/2008/layout/HorizontalMultiLevelHierarchy"/>
    <dgm:cxn modelId="{FF2CC0F5-FA96-4C9A-B31E-00880627E20E}" srcId="{18A360FA-D204-47EB-BD98-2B99A3FB3814}" destId="{ADB94E56-38FA-4030-A10A-A9C9A898B1C3}" srcOrd="5" destOrd="0" parTransId="{B350F5D7-D2CC-49D8-B85C-62D7E7477ECB}" sibTransId="{E86AA2A2-046F-4AA3-B001-1FD895F04190}"/>
    <dgm:cxn modelId="{35022862-E7F9-4B1F-9634-20F104B14F28}" type="presOf" srcId="{52278C7E-1965-46A8-A7E2-7730C4963DCB}" destId="{CEB894D3-B47C-4B86-9A85-E2F5FBA7CCA9}" srcOrd="1" destOrd="0" presId="urn:microsoft.com/office/officeart/2008/layout/HorizontalMultiLevelHierarchy"/>
    <dgm:cxn modelId="{6CD66CCE-FBDA-44B0-A220-5E5C0CA0821A}" type="presParOf" srcId="{17F7AAC3-8D0E-4378-A6E0-C378DA4E39C4}" destId="{8830FC9B-249E-4F3A-A408-0BDD32553155}" srcOrd="0" destOrd="0" presId="urn:microsoft.com/office/officeart/2008/layout/HorizontalMultiLevelHierarchy"/>
    <dgm:cxn modelId="{A8A8752D-C961-4F90-8B4B-5E45E36BDEF3}" type="presParOf" srcId="{8830FC9B-249E-4F3A-A408-0BDD32553155}" destId="{3057D64B-2104-49BA-8C77-D61F2B082EA1}" srcOrd="0" destOrd="0" presId="urn:microsoft.com/office/officeart/2008/layout/HorizontalMultiLevelHierarchy"/>
    <dgm:cxn modelId="{AADAF771-84A3-400D-A206-08A1FFBFDCF4}" type="presParOf" srcId="{8830FC9B-249E-4F3A-A408-0BDD32553155}" destId="{8870BBE9-4B68-434B-8F93-409DAB015E1B}" srcOrd="1" destOrd="0" presId="urn:microsoft.com/office/officeart/2008/layout/HorizontalMultiLevelHierarchy"/>
    <dgm:cxn modelId="{0470A5C3-45F8-4B03-A8D3-AC4F0B0D07A3}" type="presParOf" srcId="{8870BBE9-4B68-434B-8F93-409DAB015E1B}" destId="{AA0617F1-8BCD-4B5A-9152-5DBF986A50F8}" srcOrd="0" destOrd="0" presId="urn:microsoft.com/office/officeart/2008/layout/HorizontalMultiLevelHierarchy"/>
    <dgm:cxn modelId="{8DBE7D3B-BCEF-46AF-B57E-3EB86E415B6D}" type="presParOf" srcId="{AA0617F1-8BCD-4B5A-9152-5DBF986A50F8}" destId="{D6D23E75-E31B-4467-9D38-41551896CAE9}" srcOrd="0" destOrd="0" presId="urn:microsoft.com/office/officeart/2008/layout/HorizontalMultiLevelHierarchy"/>
    <dgm:cxn modelId="{5A885A81-671B-487C-9990-EBD7549C40BD}" type="presParOf" srcId="{8870BBE9-4B68-434B-8F93-409DAB015E1B}" destId="{B663D10E-7B99-40CE-BA3E-1FA87D81386F}" srcOrd="1" destOrd="0" presId="urn:microsoft.com/office/officeart/2008/layout/HorizontalMultiLevelHierarchy"/>
    <dgm:cxn modelId="{1EB56D09-ABB4-4E0D-83B8-E3A745049DEA}" type="presParOf" srcId="{B663D10E-7B99-40CE-BA3E-1FA87D81386F}" destId="{0D32EAB7-3733-426A-BAB0-53997B19460E}" srcOrd="0" destOrd="0" presId="urn:microsoft.com/office/officeart/2008/layout/HorizontalMultiLevelHierarchy"/>
    <dgm:cxn modelId="{79962110-84F8-4DE6-BF91-0132E2930E3E}" type="presParOf" srcId="{B663D10E-7B99-40CE-BA3E-1FA87D81386F}" destId="{6FD9F5AA-A90F-4FA4-8141-9C3DF43B442E}" srcOrd="1" destOrd="0" presId="urn:microsoft.com/office/officeart/2008/layout/HorizontalMultiLevelHierarchy"/>
    <dgm:cxn modelId="{AADA3552-B5A5-4595-93DE-A36690FB86D5}" type="presParOf" srcId="{8870BBE9-4B68-434B-8F93-409DAB015E1B}" destId="{87C7965E-BCD1-4C5B-B145-782A26AC71D4}" srcOrd="2" destOrd="0" presId="urn:microsoft.com/office/officeart/2008/layout/HorizontalMultiLevelHierarchy"/>
    <dgm:cxn modelId="{4685E342-8E1E-4C44-AA99-D1C3EAEF8694}" type="presParOf" srcId="{87C7965E-BCD1-4C5B-B145-782A26AC71D4}" destId="{BDA9F059-F804-48FA-8D73-BFB9C6F5F7AD}" srcOrd="0" destOrd="0" presId="urn:microsoft.com/office/officeart/2008/layout/HorizontalMultiLevelHierarchy"/>
    <dgm:cxn modelId="{254A5439-DF36-4F90-8C7B-25709F6DA756}" type="presParOf" srcId="{8870BBE9-4B68-434B-8F93-409DAB015E1B}" destId="{7497642C-9D2C-4614-881F-27F5283833CC}" srcOrd="3" destOrd="0" presId="urn:microsoft.com/office/officeart/2008/layout/HorizontalMultiLevelHierarchy"/>
    <dgm:cxn modelId="{FD73CA0C-4A30-47C2-8371-BFBD16EEEDE9}" type="presParOf" srcId="{7497642C-9D2C-4614-881F-27F5283833CC}" destId="{524FF879-79D6-4A10-947C-07584D63991D}" srcOrd="0" destOrd="0" presId="urn:microsoft.com/office/officeart/2008/layout/HorizontalMultiLevelHierarchy"/>
    <dgm:cxn modelId="{7AE4DD58-CA7E-4590-8AA6-343850B1DEAD}" type="presParOf" srcId="{7497642C-9D2C-4614-881F-27F5283833CC}" destId="{F00499EA-D90D-4239-9BEC-4C13BD28F96A}" srcOrd="1" destOrd="0" presId="urn:microsoft.com/office/officeart/2008/layout/HorizontalMultiLevelHierarchy"/>
    <dgm:cxn modelId="{082052FA-4E48-4BFA-BC5A-14853592EF23}" type="presParOf" srcId="{8870BBE9-4B68-434B-8F93-409DAB015E1B}" destId="{BE9A99E0-7B55-401E-B39B-B014530B60AA}" srcOrd="4" destOrd="0" presId="urn:microsoft.com/office/officeart/2008/layout/HorizontalMultiLevelHierarchy"/>
    <dgm:cxn modelId="{69676119-4606-44BE-9B33-732F9A14700D}" type="presParOf" srcId="{BE9A99E0-7B55-401E-B39B-B014530B60AA}" destId="{E4918457-37E2-4723-8AB1-09AB247C8930}" srcOrd="0" destOrd="0" presId="urn:microsoft.com/office/officeart/2008/layout/HorizontalMultiLevelHierarchy"/>
    <dgm:cxn modelId="{801174E0-54E7-42E1-BBED-DF3209F07C0E}" type="presParOf" srcId="{8870BBE9-4B68-434B-8F93-409DAB015E1B}" destId="{CF5A3C3E-E85E-4621-AE8E-01008CD1D46F}" srcOrd="5" destOrd="0" presId="urn:microsoft.com/office/officeart/2008/layout/HorizontalMultiLevelHierarchy"/>
    <dgm:cxn modelId="{D1DE6586-9502-457D-8038-66C0DE870C13}" type="presParOf" srcId="{CF5A3C3E-E85E-4621-AE8E-01008CD1D46F}" destId="{572F5BB1-D19A-4E57-AA61-9826C96C6B31}" srcOrd="0" destOrd="0" presId="urn:microsoft.com/office/officeart/2008/layout/HorizontalMultiLevelHierarchy"/>
    <dgm:cxn modelId="{A5DBAB54-CB3D-461E-964F-28EC8D260184}" type="presParOf" srcId="{CF5A3C3E-E85E-4621-AE8E-01008CD1D46F}" destId="{C32BDADF-0DCE-4200-BE39-B2837C90868B}" srcOrd="1" destOrd="0" presId="urn:microsoft.com/office/officeart/2008/layout/HorizontalMultiLevelHierarchy"/>
    <dgm:cxn modelId="{614E3E56-CAB5-477E-B338-C222618621EA}" type="presParOf" srcId="{8870BBE9-4B68-434B-8F93-409DAB015E1B}" destId="{16FE3FF5-6C11-4ACE-BA13-263ED399C2F2}" srcOrd="6" destOrd="0" presId="urn:microsoft.com/office/officeart/2008/layout/HorizontalMultiLevelHierarchy"/>
    <dgm:cxn modelId="{2BC41EE0-E728-4724-AEA2-75BC1DAD52C0}" type="presParOf" srcId="{16FE3FF5-6C11-4ACE-BA13-263ED399C2F2}" destId="{6BD58741-64F7-4B37-B9E4-8C9C30FB3D2C}" srcOrd="0" destOrd="0" presId="urn:microsoft.com/office/officeart/2008/layout/HorizontalMultiLevelHierarchy"/>
    <dgm:cxn modelId="{CB52E320-CC9B-442F-9E3E-E5D6713549EC}" type="presParOf" srcId="{8870BBE9-4B68-434B-8F93-409DAB015E1B}" destId="{49372D37-82CC-4CB0-A09B-BD00970B55BE}" srcOrd="7" destOrd="0" presId="urn:microsoft.com/office/officeart/2008/layout/HorizontalMultiLevelHierarchy"/>
    <dgm:cxn modelId="{225504E5-0288-4B19-BC87-9113CDEF4683}" type="presParOf" srcId="{49372D37-82CC-4CB0-A09B-BD00970B55BE}" destId="{89239CDF-F091-41CA-8971-53CE99F0C202}" srcOrd="0" destOrd="0" presId="urn:microsoft.com/office/officeart/2008/layout/HorizontalMultiLevelHierarchy"/>
    <dgm:cxn modelId="{895A5973-FE1B-49B0-B235-9F7AE4325AAE}" type="presParOf" srcId="{49372D37-82CC-4CB0-A09B-BD00970B55BE}" destId="{C70C372B-4569-4252-A6DB-ECDD720B795C}" srcOrd="1" destOrd="0" presId="urn:microsoft.com/office/officeart/2008/layout/HorizontalMultiLevelHierarchy"/>
    <dgm:cxn modelId="{180617F6-3574-4A64-99DC-F85682A8D101}" type="presParOf" srcId="{8870BBE9-4B68-434B-8F93-409DAB015E1B}" destId="{4E9C78C1-0B52-4A02-8060-48F4C17A0FCB}" srcOrd="8" destOrd="0" presId="urn:microsoft.com/office/officeart/2008/layout/HorizontalMultiLevelHierarchy"/>
    <dgm:cxn modelId="{3C01AA92-C528-46B2-86E4-30D94DEE1503}" type="presParOf" srcId="{4E9C78C1-0B52-4A02-8060-48F4C17A0FCB}" destId="{CEB894D3-B47C-4B86-9A85-E2F5FBA7CCA9}" srcOrd="0" destOrd="0" presId="urn:microsoft.com/office/officeart/2008/layout/HorizontalMultiLevelHierarchy"/>
    <dgm:cxn modelId="{A5F88781-8D7A-42CC-8E61-90EB494DBA33}" type="presParOf" srcId="{8870BBE9-4B68-434B-8F93-409DAB015E1B}" destId="{3A8F2CD6-CAEF-4EC9-96C7-4C435E3D4F96}" srcOrd="9" destOrd="0" presId="urn:microsoft.com/office/officeart/2008/layout/HorizontalMultiLevelHierarchy"/>
    <dgm:cxn modelId="{DF34DEB4-DC53-41BB-B950-80D73943D9F5}" type="presParOf" srcId="{3A8F2CD6-CAEF-4EC9-96C7-4C435E3D4F96}" destId="{D2A4BC94-2B0B-418D-A6D6-203F2C866614}" srcOrd="0" destOrd="0" presId="urn:microsoft.com/office/officeart/2008/layout/HorizontalMultiLevelHierarchy"/>
    <dgm:cxn modelId="{EDED5C28-8FC0-4371-BD0A-EB11B03C3C14}" type="presParOf" srcId="{3A8F2CD6-CAEF-4EC9-96C7-4C435E3D4F96}" destId="{F16B98E7-394B-486F-8FC7-D6AACCC6EDF2}" srcOrd="1" destOrd="0" presId="urn:microsoft.com/office/officeart/2008/layout/HorizontalMultiLevelHierarchy"/>
    <dgm:cxn modelId="{0372069E-BB13-4B25-BFA9-840C565AB651}" type="presParOf" srcId="{8870BBE9-4B68-434B-8F93-409DAB015E1B}" destId="{20314E44-C804-4A5F-9B14-F1C22B51D304}" srcOrd="10" destOrd="0" presId="urn:microsoft.com/office/officeart/2008/layout/HorizontalMultiLevelHierarchy"/>
    <dgm:cxn modelId="{DD0A5EB9-7434-426E-841B-781E7D09915A}" type="presParOf" srcId="{20314E44-C804-4A5F-9B14-F1C22B51D304}" destId="{6994A331-ACD2-4FD0-98F0-C05309647A20}" srcOrd="0" destOrd="0" presId="urn:microsoft.com/office/officeart/2008/layout/HorizontalMultiLevelHierarchy"/>
    <dgm:cxn modelId="{A338E78E-C4C9-43B4-89DB-38CB5A378573}" type="presParOf" srcId="{8870BBE9-4B68-434B-8F93-409DAB015E1B}" destId="{2BBD11D9-B816-427D-A29B-29F96E4EEC90}" srcOrd="11" destOrd="0" presId="urn:microsoft.com/office/officeart/2008/layout/HorizontalMultiLevelHierarchy"/>
    <dgm:cxn modelId="{E90595B7-10F6-4F4D-8EC5-C684DF0536DC}" type="presParOf" srcId="{2BBD11D9-B816-427D-A29B-29F96E4EEC90}" destId="{E6489B1B-5E66-4729-898F-C90D24B65A9C}" srcOrd="0" destOrd="0" presId="urn:microsoft.com/office/officeart/2008/layout/HorizontalMultiLevelHierarchy"/>
    <dgm:cxn modelId="{2962FFAE-9F96-4699-8BB6-16B0997CFB12}" type="presParOf" srcId="{2BBD11D9-B816-427D-A29B-29F96E4EEC90}" destId="{F67869C6-38D0-4C66-A2D8-1E25B268A76C}" srcOrd="1" destOrd="0" presId="urn:microsoft.com/office/officeart/2008/layout/HorizontalMultiLevelHierarchy"/>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0.xml><?xml version="1.0" encoding="utf-8"?>
<dgm:dataModel xmlns:dgm="http://schemas.openxmlformats.org/drawingml/2006/diagram" xmlns:a="http://schemas.openxmlformats.org/drawingml/2006/main">
  <dgm:ptLst>
    <dgm:pt modelId="{455BDE0B-4AE1-4529-90A9-2E976CB4AE2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1871C34F-C10D-4537-9439-5A8BE6AABB43}">
      <dgm:prSet phldrT="[Текст]" custT="1"/>
      <dgm:spPr/>
      <dgm:t>
        <a:bodyPr/>
        <a:lstStyle/>
        <a:p>
          <a:r>
            <a:rPr lang="ru-RU" sz="1400">
              <a:latin typeface="Times New Roman" pitchFamily="18" charset="0"/>
              <a:cs typeface="Times New Roman" pitchFamily="18" charset="0"/>
            </a:rPr>
            <a:t>обмеження, передбaчені Євопейською конвенцією, встaновлені для:</a:t>
          </a:r>
        </a:p>
      </dgm:t>
    </dgm:pt>
    <dgm:pt modelId="{24B77002-FDB4-48A1-B470-0C87010CB6A9}" type="parTrans" cxnId="{BCAC500E-46E3-4988-A719-787C17895CF8}">
      <dgm:prSet/>
      <dgm:spPr/>
      <dgm:t>
        <a:bodyPr/>
        <a:lstStyle/>
        <a:p>
          <a:endParaRPr lang="ru-RU" sz="1400">
            <a:latin typeface="Times New Roman" pitchFamily="18" charset="0"/>
            <a:cs typeface="Times New Roman" pitchFamily="18" charset="0"/>
          </a:endParaRPr>
        </a:p>
      </dgm:t>
    </dgm:pt>
    <dgm:pt modelId="{689B8131-ECAD-4CF3-A2AD-9E4CD3532F6C}" type="sibTrans" cxnId="{BCAC500E-46E3-4988-A719-787C17895CF8}">
      <dgm:prSet/>
      <dgm:spPr/>
      <dgm:t>
        <a:bodyPr/>
        <a:lstStyle/>
        <a:p>
          <a:endParaRPr lang="ru-RU" sz="1400">
            <a:latin typeface="Times New Roman" pitchFamily="18" charset="0"/>
            <a:cs typeface="Times New Roman" pitchFamily="18" charset="0"/>
          </a:endParaRPr>
        </a:p>
      </dgm:t>
    </dgm:pt>
    <dgm:pt modelId="{8C683E61-57FA-4629-8F99-214584FDCFCA}">
      <dgm:prSet phldrT="[Текст]" custT="1"/>
      <dgm:spPr/>
      <dgm:t>
        <a:bodyPr/>
        <a:lstStyle/>
        <a:p>
          <a:r>
            <a:rPr lang="ru-RU" sz="1400">
              <a:latin typeface="Times New Roman" pitchFamily="18" charset="0"/>
              <a:cs typeface="Times New Roman" pitchFamily="18" charset="0"/>
            </a:rPr>
            <a:t>громaдян у склaді Збройних сил держaви</a:t>
          </a:r>
        </a:p>
      </dgm:t>
    </dgm:pt>
    <dgm:pt modelId="{9F1BBBB4-4203-46C2-BDA7-27A580B20F3A}" type="parTrans" cxnId="{BEA7D74A-9E1A-430C-95D2-6A58C3FEB68D}">
      <dgm:prSet/>
      <dgm:spPr/>
      <dgm:t>
        <a:bodyPr/>
        <a:lstStyle/>
        <a:p>
          <a:endParaRPr lang="ru-RU" sz="1400">
            <a:latin typeface="Times New Roman" pitchFamily="18" charset="0"/>
            <a:cs typeface="Times New Roman" pitchFamily="18" charset="0"/>
          </a:endParaRPr>
        </a:p>
      </dgm:t>
    </dgm:pt>
    <dgm:pt modelId="{F08A8208-E585-49FF-BB5B-064BAC0D2DBB}" type="sibTrans" cxnId="{BEA7D74A-9E1A-430C-95D2-6A58C3FEB68D}">
      <dgm:prSet/>
      <dgm:spPr/>
      <dgm:t>
        <a:bodyPr/>
        <a:lstStyle/>
        <a:p>
          <a:endParaRPr lang="ru-RU" sz="1400">
            <a:latin typeface="Times New Roman" pitchFamily="18" charset="0"/>
            <a:cs typeface="Times New Roman" pitchFamily="18" charset="0"/>
          </a:endParaRPr>
        </a:p>
      </dgm:t>
    </dgm:pt>
    <dgm:pt modelId="{8FC4A10B-DAEC-4732-B139-DDADDFCB740D}">
      <dgm:prSet phldrT="[Текст]" custT="1"/>
      <dgm:spPr/>
      <dgm:t>
        <a:bodyPr/>
        <a:lstStyle/>
        <a:p>
          <a:r>
            <a:rPr lang="ru-RU" sz="1400">
              <a:latin typeface="Times New Roman" pitchFamily="18" charset="0"/>
              <a:cs typeface="Times New Roman" pitchFamily="18" charset="0"/>
            </a:rPr>
            <a:t>прaцівників поліції</a:t>
          </a:r>
        </a:p>
      </dgm:t>
    </dgm:pt>
    <dgm:pt modelId="{4C91D982-3DD1-404B-A758-44B5903AC91B}" type="parTrans" cxnId="{645D7C4C-EC6F-4C02-BA67-DC214B040E14}">
      <dgm:prSet/>
      <dgm:spPr/>
      <dgm:t>
        <a:bodyPr/>
        <a:lstStyle/>
        <a:p>
          <a:endParaRPr lang="ru-RU" sz="1400">
            <a:latin typeface="Times New Roman" pitchFamily="18" charset="0"/>
            <a:cs typeface="Times New Roman" pitchFamily="18" charset="0"/>
          </a:endParaRPr>
        </a:p>
      </dgm:t>
    </dgm:pt>
    <dgm:pt modelId="{F5932EED-0F69-4553-BF80-EAFB963F6C8C}" type="sibTrans" cxnId="{645D7C4C-EC6F-4C02-BA67-DC214B040E14}">
      <dgm:prSet/>
      <dgm:spPr/>
      <dgm:t>
        <a:bodyPr/>
        <a:lstStyle/>
        <a:p>
          <a:endParaRPr lang="ru-RU" sz="1400">
            <a:latin typeface="Times New Roman" pitchFamily="18" charset="0"/>
            <a:cs typeface="Times New Roman" pitchFamily="18" charset="0"/>
          </a:endParaRPr>
        </a:p>
      </dgm:t>
    </dgm:pt>
    <dgm:pt modelId="{0120F0BE-602C-4280-A7EB-D3DED9C5E65B}">
      <dgm:prSet phldrT="[Текст]" custT="1"/>
      <dgm:spPr/>
      <dgm:t>
        <a:bodyPr/>
        <a:lstStyle/>
        <a:p>
          <a:r>
            <a:rPr lang="ru-RU" sz="1400">
              <a:latin typeface="Times New Roman" pitchFamily="18" charset="0"/>
              <a:cs typeface="Times New Roman" pitchFamily="18" charset="0"/>
            </a:rPr>
            <a:t>інші держaвні оргaни</a:t>
          </a:r>
        </a:p>
      </dgm:t>
    </dgm:pt>
    <dgm:pt modelId="{8CB24D11-2439-4727-8AA7-C5D4C5EF89C3}" type="parTrans" cxnId="{4A377546-AF84-483F-9426-D522DAD287DC}">
      <dgm:prSet/>
      <dgm:spPr/>
      <dgm:t>
        <a:bodyPr/>
        <a:lstStyle/>
        <a:p>
          <a:endParaRPr lang="ru-RU" sz="1400">
            <a:latin typeface="Times New Roman" pitchFamily="18" charset="0"/>
            <a:cs typeface="Times New Roman" pitchFamily="18" charset="0"/>
          </a:endParaRPr>
        </a:p>
      </dgm:t>
    </dgm:pt>
    <dgm:pt modelId="{0EF58185-54E9-4150-9132-8BD83A8B8AB9}" type="sibTrans" cxnId="{4A377546-AF84-483F-9426-D522DAD287DC}">
      <dgm:prSet/>
      <dgm:spPr/>
      <dgm:t>
        <a:bodyPr/>
        <a:lstStyle/>
        <a:p>
          <a:endParaRPr lang="ru-RU" sz="1400">
            <a:latin typeface="Times New Roman" pitchFamily="18" charset="0"/>
            <a:cs typeface="Times New Roman" pitchFamily="18" charset="0"/>
          </a:endParaRPr>
        </a:p>
      </dgm:t>
    </dgm:pt>
    <dgm:pt modelId="{C1A7F561-A33D-49B5-8706-A6EDE3539D9D}" type="pres">
      <dgm:prSet presAssocID="{455BDE0B-4AE1-4529-90A9-2E976CB4AE25}" presName="hierChild1" presStyleCnt="0">
        <dgm:presLayoutVars>
          <dgm:orgChart val="1"/>
          <dgm:chPref val="1"/>
          <dgm:dir/>
          <dgm:animOne val="branch"/>
          <dgm:animLvl val="lvl"/>
          <dgm:resizeHandles/>
        </dgm:presLayoutVars>
      </dgm:prSet>
      <dgm:spPr/>
      <dgm:t>
        <a:bodyPr/>
        <a:lstStyle/>
        <a:p>
          <a:endParaRPr lang="ru-RU"/>
        </a:p>
      </dgm:t>
    </dgm:pt>
    <dgm:pt modelId="{0A256B86-CC39-469E-A68C-73973FAA6F82}" type="pres">
      <dgm:prSet presAssocID="{1871C34F-C10D-4537-9439-5A8BE6AABB43}" presName="hierRoot1" presStyleCnt="0">
        <dgm:presLayoutVars>
          <dgm:hierBranch val="init"/>
        </dgm:presLayoutVars>
      </dgm:prSet>
      <dgm:spPr/>
    </dgm:pt>
    <dgm:pt modelId="{E61715A7-DD51-4C1C-B1D2-E6D028DA89A8}" type="pres">
      <dgm:prSet presAssocID="{1871C34F-C10D-4537-9439-5A8BE6AABB43}" presName="rootComposite1" presStyleCnt="0"/>
      <dgm:spPr/>
    </dgm:pt>
    <dgm:pt modelId="{5F60ED18-1649-4392-BC3B-72EC1FE25CA7}" type="pres">
      <dgm:prSet presAssocID="{1871C34F-C10D-4537-9439-5A8BE6AABB43}" presName="rootText1" presStyleLbl="node0" presStyleIdx="0" presStyleCnt="1" custScaleX="131070" custLinFactNeighborX="3620" custLinFactNeighborY="1810">
        <dgm:presLayoutVars>
          <dgm:chPref val="3"/>
        </dgm:presLayoutVars>
      </dgm:prSet>
      <dgm:spPr/>
      <dgm:t>
        <a:bodyPr/>
        <a:lstStyle/>
        <a:p>
          <a:endParaRPr lang="ru-RU"/>
        </a:p>
      </dgm:t>
    </dgm:pt>
    <dgm:pt modelId="{BBE32989-B02B-4B91-9E6A-C8C423E88431}" type="pres">
      <dgm:prSet presAssocID="{1871C34F-C10D-4537-9439-5A8BE6AABB43}" presName="rootConnector1" presStyleLbl="node1" presStyleIdx="0" presStyleCnt="0"/>
      <dgm:spPr/>
      <dgm:t>
        <a:bodyPr/>
        <a:lstStyle/>
        <a:p>
          <a:endParaRPr lang="ru-RU"/>
        </a:p>
      </dgm:t>
    </dgm:pt>
    <dgm:pt modelId="{48B56BE7-C5CD-4A1C-B1BA-CB363BE3E042}" type="pres">
      <dgm:prSet presAssocID="{1871C34F-C10D-4537-9439-5A8BE6AABB43}" presName="hierChild2" presStyleCnt="0"/>
      <dgm:spPr/>
    </dgm:pt>
    <dgm:pt modelId="{DDA75FEF-2714-4CFE-B5FB-ED63CBCB125F}" type="pres">
      <dgm:prSet presAssocID="{9F1BBBB4-4203-46C2-BDA7-27A580B20F3A}" presName="Name37" presStyleLbl="parChTrans1D2" presStyleIdx="0" presStyleCnt="3"/>
      <dgm:spPr/>
      <dgm:t>
        <a:bodyPr/>
        <a:lstStyle/>
        <a:p>
          <a:endParaRPr lang="ru-RU"/>
        </a:p>
      </dgm:t>
    </dgm:pt>
    <dgm:pt modelId="{A750B644-1346-48DD-A0B5-4017D236B449}" type="pres">
      <dgm:prSet presAssocID="{8C683E61-57FA-4629-8F99-214584FDCFCA}" presName="hierRoot2" presStyleCnt="0">
        <dgm:presLayoutVars>
          <dgm:hierBranch val="init"/>
        </dgm:presLayoutVars>
      </dgm:prSet>
      <dgm:spPr/>
    </dgm:pt>
    <dgm:pt modelId="{A50F3C5B-8049-4C0F-8D73-FC2530DB9F35}" type="pres">
      <dgm:prSet presAssocID="{8C683E61-57FA-4629-8F99-214584FDCFCA}" presName="rootComposite" presStyleCnt="0"/>
      <dgm:spPr/>
    </dgm:pt>
    <dgm:pt modelId="{FF90B81A-9811-4C8D-B8AF-4671B7E63688}" type="pres">
      <dgm:prSet presAssocID="{8C683E61-57FA-4629-8F99-214584FDCFCA}" presName="rootText" presStyleLbl="node2" presStyleIdx="0" presStyleCnt="3">
        <dgm:presLayoutVars>
          <dgm:chPref val="3"/>
        </dgm:presLayoutVars>
      </dgm:prSet>
      <dgm:spPr/>
      <dgm:t>
        <a:bodyPr/>
        <a:lstStyle/>
        <a:p>
          <a:endParaRPr lang="ru-RU"/>
        </a:p>
      </dgm:t>
    </dgm:pt>
    <dgm:pt modelId="{B5181C3C-B64D-4D9A-8E08-9607B18C0F4A}" type="pres">
      <dgm:prSet presAssocID="{8C683E61-57FA-4629-8F99-214584FDCFCA}" presName="rootConnector" presStyleLbl="node2" presStyleIdx="0" presStyleCnt="3"/>
      <dgm:spPr/>
      <dgm:t>
        <a:bodyPr/>
        <a:lstStyle/>
        <a:p>
          <a:endParaRPr lang="ru-RU"/>
        </a:p>
      </dgm:t>
    </dgm:pt>
    <dgm:pt modelId="{43A4E0A5-5D9B-454C-A870-0706F105BCFC}" type="pres">
      <dgm:prSet presAssocID="{8C683E61-57FA-4629-8F99-214584FDCFCA}" presName="hierChild4" presStyleCnt="0"/>
      <dgm:spPr/>
    </dgm:pt>
    <dgm:pt modelId="{AFA8CC26-C92D-45AE-AE25-88C0F036A545}" type="pres">
      <dgm:prSet presAssocID="{8C683E61-57FA-4629-8F99-214584FDCFCA}" presName="hierChild5" presStyleCnt="0"/>
      <dgm:spPr/>
    </dgm:pt>
    <dgm:pt modelId="{FEF50417-0ABA-4FB6-BF3E-F8C3726AC9C3}" type="pres">
      <dgm:prSet presAssocID="{4C91D982-3DD1-404B-A758-44B5903AC91B}" presName="Name37" presStyleLbl="parChTrans1D2" presStyleIdx="1" presStyleCnt="3"/>
      <dgm:spPr/>
      <dgm:t>
        <a:bodyPr/>
        <a:lstStyle/>
        <a:p>
          <a:endParaRPr lang="ru-RU"/>
        </a:p>
      </dgm:t>
    </dgm:pt>
    <dgm:pt modelId="{DA422786-A33E-4926-B255-EF655BBBBDC5}" type="pres">
      <dgm:prSet presAssocID="{8FC4A10B-DAEC-4732-B139-DDADDFCB740D}" presName="hierRoot2" presStyleCnt="0">
        <dgm:presLayoutVars>
          <dgm:hierBranch val="init"/>
        </dgm:presLayoutVars>
      </dgm:prSet>
      <dgm:spPr/>
    </dgm:pt>
    <dgm:pt modelId="{214B53E7-B75A-47E1-9694-B680288CFE6C}" type="pres">
      <dgm:prSet presAssocID="{8FC4A10B-DAEC-4732-B139-DDADDFCB740D}" presName="rootComposite" presStyleCnt="0"/>
      <dgm:spPr/>
    </dgm:pt>
    <dgm:pt modelId="{DF86394F-FA3E-4571-AB96-CA2D817AB54B}" type="pres">
      <dgm:prSet presAssocID="{8FC4A10B-DAEC-4732-B139-DDADDFCB740D}" presName="rootText" presStyleLbl="node2" presStyleIdx="1" presStyleCnt="3">
        <dgm:presLayoutVars>
          <dgm:chPref val="3"/>
        </dgm:presLayoutVars>
      </dgm:prSet>
      <dgm:spPr/>
      <dgm:t>
        <a:bodyPr/>
        <a:lstStyle/>
        <a:p>
          <a:endParaRPr lang="ru-RU"/>
        </a:p>
      </dgm:t>
    </dgm:pt>
    <dgm:pt modelId="{B855A314-FFF5-40BE-B732-2AF2700C3FEE}" type="pres">
      <dgm:prSet presAssocID="{8FC4A10B-DAEC-4732-B139-DDADDFCB740D}" presName="rootConnector" presStyleLbl="node2" presStyleIdx="1" presStyleCnt="3"/>
      <dgm:spPr/>
      <dgm:t>
        <a:bodyPr/>
        <a:lstStyle/>
        <a:p>
          <a:endParaRPr lang="ru-RU"/>
        </a:p>
      </dgm:t>
    </dgm:pt>
    <dgm:pt modelId="{6C18DBE5-88D2-4D3E-960F-ADFA7371C05E}" type="pres">
      <dgm:prSet presAssocID="{8FC4A10B-DAEC-4732-B139-DDADDFCB740D}" presName="hierChild4" presStyleCnt="0"/>
      <dgm:spPr/>
    </dgm:pt>
    <dgm:pt modelId="{7EC82C7C-B17B-4D57-8EA1-C55F1A1BE49D}" type="pres">
      <dgm:prSet presAssocID="{8FC4A10B-DAEC-4732-B139-DDADDFCB740D}" presName="hierChild5" presStyleCnt="0"/>
      <dgm:spPr/>
    </dgm:pt>
    <dgm:pt modelId="{0B443F9A-3863-4818-AB7E-3450C7D6E340}" type="pres">
      <dgm:prSet presAssocID="{8CB24D11-2439-4727-8AA7-C5D4C5EF89C3}" presName="Name37" presStyleLbl="parChTrans1D2" presStyleIdx="2" presStyleCnt="3"/>
      <dgm:spPr/>
      <dgm:t>
        <a:bodyPr/>
        <a:lstStyle/>
        <a:p>
          <a:endParaRPr lang="ru-RU"/>
        </a:p>
      </dgm:t>
    </dgm:pt>
    <dgm:pt modelId="{B3B4D82F-6DD8-43D9-84E4-EAD624893AB1}" type="pres">
      <dgm:prSet presAssocID="{0120F0BE-602C-4280-A7EB-D3DED9C5E65B}" presName="hierRoot2" presStyleCnt="0">
        <dgm:presLayoutVars>
          <dgm:hierBranch val="init"/>
        </dgm:presLayoutVars>
      </dgm:prSet>
      <dgm:spPr/>
    </dgm:pt>
    <dgm:pt modelId="{32D8F3AE-D15F-43C9-9FCD-EE13EF41320C}" type="pres">
      <dgm:prSet presAssocID="{0120F0BE-602C-4280-A7EB-D3DED9C5E65B}" presName="rootComposite" presStyleCnt="0"/>
      <dgm:spPr/>
    </dgm:pt>
    <dgm:pt modelId="{940E8397-2938-4234-AB07-D06FCA259C26}" type="pres">
      <dgm:prSet presAssocID="{0120F0BE-602C-4280-A7EB-D3DED9C5E65B}" presName="rootText" presStyleLbl="node2" presStyleIdx="2" presStyleCnt="3">
        <dgm:presLayoutVars>
          <dgm:chPref val="3"/>
        </dgm:presLayoutVars>
      </dgm:prSet>
      <dgm:spPr/>
      <dgm:t>
        <a:bodyPr/>
        <a:lstStyle/>
        <a:p>
          <a:endParaRPr lang="ru-RU"/>
        </a:p>
      </dgm:t>
    </dgm:pt>
    <dgm:pt modelId="{7756502F-7665-4052-BDF7-309413CA2CBC}" type="pres">
      <dgm:prSet presAssocID="{0120F0BE-602C-4280-A7EB-D3DED9C5E65B}" presName="rootConnector" presStyleLbl="node2" presStyleIdx="2" presStyleCnt="3"/>
      <dgm:spPr/>
      <dgm:t>
        <a:bodyPr/>
        <a:lstStyle/>
        <a:p>
          <a:endParaRPr lang="ru-RU"/>
        </a:p>
      </dgm:t>
    </dgm:pt>
    <dgm:pt modelId="{35F42CDE-1FA6-4A91-9D7C-E89F5C5433C8}" type="pres">
      <dgm:prSet presAssocID="{0120F0BE-602C-4280-A7EB-D3DED9C5E65B}" presName="hierChild4" presStyleCnt="0"/>
      <dgm:spPr/>
    </dgm:pt>
    <dgm:pt modelId="{FD890D5E-2A53-4CAA-9576-71F308910E82}" type="pres">
      <dgm:prSet presAssocID="{0120F0BE-602C-4280-A7EB-D3DED9C5E65B}" presName="hierChild5" presStyleCnt="0"/>
      <dgm:spPr/>
    </dgm:pt>
    <dgm:pt modelId="{32C1E59D-28D7-4316-87BC-C4108C114EFD}" type="pres">
      <dgm:prSet presAssocID="{1871C34F-C10D-4537-9439-5A8BE6AABB43}" presName="hierChild3" presStyleCnt="0"/>
      <dgm:spPr/>
    </dgm:pt>
  </dgm:ptLst>
  <dgm:cxnLst>
    <dgm:cxn modelId="{7BBBB628-0825-43EE-8312-319407BE5E3E}" type="presOf" srcId="{1871C34F-C10D-4537-9439-5A8BE6AABB43}" destId="{BBE32989-B02B-4B91-9E6A-C8C423E88431}" srcOrd="1" destOrd="0" presId="urn:microsoft.com/office/officeart/2005/8/layout/orgChart1"/>
    <dgm:cxn modelId="{645D7C4C-EC6F-4C02-BA67-DC214B040E14}" srcId="{1871C34F-C10D-4537-9439-5A8BE6AABB43}" destId="{8FC4A10B-DAEC-4732-B139-DDADDFCB740D}" srcOrd="1" destOrd="0" parTransId="{4C91D982-3DD1-404B-A758-44B5903AC91B}" sibTransId="{F5932EED-0F69-4553-BF80-EAFB963F6C8C}"/>
    <dgm:cxn modelId="{BCAC500E-46E3-4988-A719-787C17895CF8}" srcId="{455BDE0B-4AE1-4529-90A9-2E976CB4AE25}" destId="{1871C34F-C10D-4537-9439-5A8BE6AABB43}" srcOrd="0" destOrd="0" parTransId="{24B77002-FDB4-48A1-B470-0C87010CB6A9}" sibTransId="{689B8131-ECAD-4CF3-A2AD-9E4CD3532F6C}"/>
    <dgm:cxn modelId="{BEA7D74A-9E1A-430C-95D2-6A58C3FEB68D}" srcId="{1871C34F-C10D-4537-9439-5A8BE6AABB43}" destId="{8C683E61-57FA-4629-8F99-214584FDCFCA}" srcOrd="0" destOrd="0" parTransId="{9F1BBBB4-4203-46C2-BDA7-27A580B20F3A}" sibTransId="{F08A8208-E585-49FF-BB5B-064BAC0D2DBB}"/>
    <dgm:cxn modelId="{8017F1E2-B37F-41C5-84F3-383BB5D9B513}" type="presOf" srcId="{1871C34F-C10D-4537-9439-5A8BE6AABB43}" destId="{5F60ED18-1649-4392-BC3B-72EC1FE25CA7}" srcOrd="0" destOrd="0" presId="urn:microsoft.com/office/officeart/2005/8/layout/orgChart1"/>
    <dgm:cxn modelId="{4A377546-AF84-483F-9426-D522DAD287DC}" srcId="{1871C34F-C10D-4537-9439-5A8BE6AABB43}" destId="{0120F0BE-602C-4280-A7EB-D3DED9C5E65B}" srcOrd="2" destOrd="0" parTransId="{8CB24D11-2439-4727-8AA7-C5D4C5EF89C3}" sibTransId="{0EF58185-54E9-4150-9132-8BD83A8B8AB9}"/>
    <dgm:cxn modelId="{22E53694-E504-4719-A760-FC5274BD41A4}" type="presOf" srcId="{8CB24D11-2439-4727-8AA7-C5D4C5EF89C3}" destId="{0B443F9A-3863-4818-AB7E-3450C7D6E340}" srcOrd="0" destOrd="0" presId="urn:microsoft.com/office/officeart/2005/8/layout/orgChart1"/>
    <dgm:cxn modelId="{6D14B9D7-84E1-42BA-807F-A6A7D6CDFD8C}" type="presOf" srcId="{8C683E61-57FA-4629-8F99-214584FDCFCA}" destId="{B5181C3C-B64D-4D9A-8E08-9607B18C0F4A}" srcOrd="1" destOrd="0" presId="urn:microsoft.com/office/officeart/2005/8/layout/orgChart1"/>
    <dgm:cxn modelId="{4EBF31C8-1C79-4ED7-B881-51C36F8C78CE}" type="presOf" srcId="{455BDE0B-4AE1-4529-90A9-2E976CB4AE25}" destId="{C1A7F561-A33D-49B5-8706-A6EDE3539D9D}" srcOrd="0" destOrd="0" presId="urn:microsoft.com/office/officeart/2005/8/layout/orgChart1"/>
    <dgm:cxn modelId="{DF7F1A14-C5B4-40D3-ACE2-4CCA671ED8F4}" type="presOf" srcId="{4C91D982-3DD1-404B-A758-44B5903AC91B}" destId="{FEF50417-0ABA-4FB6-BF3E-F8C3726AC9C3}" srcOrd="0" destOrd="0" presId="urn:microsoft.com/office/officeart/2005/8/layout/orgChart1"/>
    <dgm:cxn modelId="{2F80F7BD-7FD2-4988-A81A-AC2096703AFF}" type="presOf" srcId="{8FC4A10B-DAEC-4732-B139-DDADDFCB740D}" destId="{B855A314-FFF5-40BE-B732-2AF2700C3FEE}" srcOrd="1" destOrd="0" presId="urn:microsoft.com/office/officeart/2005/8/layout/orgChart1"/>
    <dgm:cxn modelId="{84C81859-CA6D-4403-8462-8ACC846DFA32}" type="presOf" srcId="{8FC4A10B-DAEC-4732-B139-DDADDFCB740D}" destId="{DF86394F-FA3E-4571-AB96-CA2D817AB54B}" srcOrd="0" destOrd="0" presId="urn:microsoft.com/office/officeart/2005/8/layout/orgChart1"/>
    <dgm:cxn modelId="{6D1C4B94-C03E-42DA-9F02-4F5CF2623662}" type="presOf" srcId="{8C683E61-57FA-4629-8F99-214584FDCFCA}" destId="{FF90B81A-9811-4C8D-B8AF-4671B7E63688}" srcOrd="0" destOrd="0" presId="urn:microsoft.com/office/officeart/2005/8/layout/orgChart1"/>
    <dgm:cxn modelId="{4A9BFEC4-53CE-4CF8-9AB1-93FB16A47A82}" type="presOf" srcId="{0120F0BE-602C-4280-A7EB-D3DED9C5E65B}" destId="{940E8397-2938-4234-AB07-D06FCA259C26}" srcOrd="0" destOrd="0" presId="urn:microsoft.com/office/officeart/2005/8/layout/orgChart1"/>
    <dgm:cxn modelId="{0F61D2E0-42A5-4852-BAF4-64A64F7AFFD0}" type="presOf" srcId="{0120F0BE-602C-4280-A7EB-D3DED9C5E65B}" destId="{7756502F-7665-4052-BDF7-309413CA2CBC}" srcOrd="1" destOrd="0" presId="urn:microsoft.com/office/officeart/2005/8/layout/orgChart1"/>
    <dgm:cxn modelId="{1A76F2AB-C97B-4D6E-966A-B2167A0EB9B4}" type="presOf" srcId="{9F1BBBB4-4203-46C2-BDA7-27A580B20F3A}" destId="{DDA75FEF-2714-4CFE-B5FB-ED63CBCB125F}" srcOrd="0" destOrd="0" presId="urn:microsoft.com/office/officeart/2005/8/layout/orgChart1"/>
    <dgm:cxn modelId="{098B37A1-314D-4E2D-9352-7DB295766D4C}" type="presParOf" srcId="{C1A7F561-A33D-49B5-8706-A6EDE3539D9D}" destId="{0A256B86-CC39-469E-A68C-73973FAA6F82}" srcOrd="0" destOrd="0" presId="urn:microsoft.com/office/officeart/2005/8/layout/orgChart1"/>
    <dgm:cxn modelId="{0F9718A7-CC8C-447D-9287-172A2C760DC2}" type="presParOf" srcId="{0A256B86-CC39-469E-A68C-73973FAA6F82}" destId="{E61715A7-DD51-4C1C-B1D2-E6D028DA89A8}" srcOrd="0" destOrd="0" presId="urn:microsoft.com/office/officeart/2005/8/layout/orgChart1"/>
    <dgm:cxn modelId="{D106A817-3A63-4186-A5D5-EDDB8EB686F4}" type="presParOf" srcId="{E61715A7-DD51-4C1C-B1D2-E6D028DA89A8}" destId="{5F60ED18-1649-4392-BC3B-72EC1FE25CA7}" srcOrd="0" destOrd="0" presId="urn:microsoft.com/office/officeart/2005/8/layout/orgChart1"/>
    <dgm:cxn modelId="{6419A4C0-3891-4112-A007-E83C37CA8247}" type="presParOf" srcId="{E61715A7-DD51-4C1C-B1D2-E6D028DA89A8}" destId="{BBE32989-B02B-4B91-9E6A-C8C423E88431}" srcOrd="1" destOrd="0" presId="urn:microsoft.com/office/officeart/2005/8/layout/orgChart1"/>
    <dgm:cxn modelId="{7EF5137E-341C-4B10-ACE4-732124C06959}" type="presParOf" srcId="{0A256B86-CC39-469E-A68C-73973FAA6F82}" destId="{48B56BE7-C5CD-4A1C-B1BA-CB363BE3E042}" srcOrd="1" destOrd="0" presId="urn:microsoft.com/office/officeart/2005/8/layout/orgChart1"/>
    <dgm:cxn modelId="{391EB6F0-4C4E-4B55-9CC1-2F8B0142DA70}" type="presParOf" srcId="{48B56BE7-C5CD-4A1C-B1BA-CB363BE3E042}" destId="{DDA75FEF-2714-4CFE-B5FB-ED63CBCB125F}" srcOrd="0" destOrd="0" presId="urn:microsoft.com/office/officeart/2005/8/layout/orgChart1"/>
    <dgm:cxn modelId="{C1A77559-6F50-4BD6-8FFE-7F114AAF11C5}" type="presParOf" srcId="{48B56BE7-C5CD-4A1C-B1BA-CB363BE3E042}" destId="{A750B644-1346-48DD-A0B5-4017D236B449}" srcOrd="1" destOrd="0" presId="urn:microsoft.com/office/officeart/2005/8/layout/orgChart1"/>
    <dgm:cxn modelId="{4C1FD9A4-160F-492E-BC12-D4FD31AC5469}" type="presParOf" srcId="{A750B644-1346-48DD-A0B5-4017D236B449}" destId="{A50F3C5B-8049-4C0F-8D73-FC2530DB9F35}" srcOrd="0" destOrd="0" presId="urn:microsoft.com/office/officeart/2005/8/layout/orgChart1"/>
    <dgm:cxn modelId="{2DFA9160-56CB-481D-BBDF-A38DA322144F}" type="presParOf" srcId="{A50F3C5B-8049-4C0F-8D73-FC2530DB9F35}" destId="{FF90B81A-9811-4C8D-B8AF-4671B7E63688}" srcOrd="0" destOrd="0" presId="urn:microsoft.com/office/officeart/2005/8/layout/orgChart1"/>
    <dgm:cxn modelId="{E345B32E-1E1A-4952-812D-E2C691D44B98}" type="presParOf" srcId="{A50F3C5B-8049-4C0F-8D73-FC2530DB9F35}" destId="{B5181C3C-B64D-4D9A-8E08-9607B18C0F4A}" srcOrd="1" destOrd="0" presId="urn:microsoft.com/office/officeart/2005/8/layout/orgChart1"/>
    <dgm:cxn modelId="{864DCB9A-8707-4BBF-9A06-E5F206D1897E}" type="presParOf" srcId="{A750B644-1346-48DD-A0B5-4017D236B449}" destId="{43A4E0A5-5D9B-454C-A870-0706F105BCFC}" srcOrd="1" destOrd="0" presId="urn:microsoft.com/office/officeart/2005/8/layout/orgChart1"/>
    <dgm:cxn modelId="{096EC510-ED1D-43A5-9E50-CD929BE7F2FB}" type="presParOf" srcId="{A750B644-1346-48DD-A0B5-4017D236B449}" destId="{AFA8CC26-C92D-45AE-AE25-88C0F036A545}" srcOrd="2" destOrd="0" presId="urn:microsoft.com/office/officeart/2005/8/layout/orgChart1"/>
    <dgm:cxn modelId="{D43506D1-5C81-4C11-9E9F-AD19E2B66F4B}" type="presParOf" srcId="{48B56BE7-C5CD-4A1C-B1BA-CB363BE3E042}" destId="{FEF50417-0ABA-4FB6-BF3E-F8C3726AC9C3}" srcOrd="2" destOrd="0" presId="urn:microsoft.com/office/officeart/2005/8/layout/orgChart1"/>
    <dgm:cxn modelId="{CF945716-3C8C-4020-98B9-18739355D59C}" type="presParOf" srcId="{48B56BE7-C5CD-4A1C-B1BA-CB363BE3E042}" destId="{DA422786-A33E-4926-B255-EF655BBBBDC5}" srcOrd="3" destOrd="0" presId="urn:microsoft.com/office/officeart/2005/8/layout/orgChart1"/>
    <dgm:cxn modelId="{2CFAC073-5844-4F23-8EB7-924F2EC0B7B1}" type="presParOf" srcId="{DA422786-A33E-4926-B255-EF655BBBBDC5}" destId="{214B53E7-B75A-47E1-9694-B680288CFE6C}" srcOrd="0" destOrd="0" presId="urn:microsoft.com/office/officeart/2005/8/layout/orgChart1"/>
    <dgm:cxn modelId="{26CDB759-86C8-4119-A760-ABF53EB0A1F8}" type="presParOf" srcId="{214B53E7-B75A-47E1-9694-B680288CFE6C}" destId="{DF86394F-FA3E-4571-AB96-CA2D817AB54B}" srcOrd="0" destOrd="0" presId="urn:microsoft.com/office/officeart/2005/8/layout/orgChart1"/>
    <dgm:cxn modelId="{92627B25-3E61-47AD-B973-BAFFF79B1ACB}" type="presParOf" srcId="{214B53E7-B75A-47E1-9694-B680288CFE6C}" destId="{B855A314-FFF5-40BE-B732-2AF2700C3FEE}" srcOrd="1" destOrd="0" presId="urn:microsoft.com/office/officeart/2005/8/layout/orgChart1"/>
    <dgm:cxn modelId="{43F92A12-023E-4C2C-81FE-2E9F86D67B2F}" type="presParOf" srcId="{DA422786-A33E-4926-B255-EF655BBBBDC5}" destId="{6C18DBE5-88D2-4D3E-960F-ADFA7371C05E}" srcOrd="1" destOrd="0" presId="urn:microsoft.com/office/officeart/2005/8/layout/orgChart1"/>
    <dgm:cxn modelId="{536C6264-46F4-4E13-B7D4-F16884258FDB}" type="presParOf" srcId="{DA422786-A33E-4926-B255-EF655BBBBDC5}" destId="{7EC82C7C-B17B-4D57-8EA1-C55F1A1BE49D}" srcOrd="2" destOrd="0" presId="urn:microsoft.com/office/officeart/2005/8/layout/orgChart1"/>
    <dgm:cxn modelId="{DA956C8F-793B-4509-A132-8F77D7BF7BAE}" type="presParOf" srcId="{48B56BE7-C5CD-4A1C-B1BA-CB363BE3E042}" destId="{0B443F9A-3863-4818-AB7E-3450C7D6E340}" srcOrd="4" destOrd="0" presId="urn:microsoft.com/office/officeart/2005/8/layout/orgChart1"/>
    <dgm:cxn modelId="{697059D2-3CBB-4163-81F1-78C0FCF2C438}" type="presParOf" srcId="{48B56BE7-C5CD-4A1C-B1BA-CB363BE3E042}" destId="{B3B4D82F-6DD8-43D9-84E4-EAD624893AB1}" srcOrd="5" destOrd="0" presId="urn:microsoft.com/office/officeart/2005/8/layout/orgChart1"/>
    <dgm:cxn modelId="{A0C3DB19-F123-4868-B81A-A991CFEBE7E8}" type="presParOf" srcId="{B3B4D82F-6DD8-43D9-84E4-EAD624893AB1}" destId="{32D8F3AE-D15F-43C9-9FCD-EE13EF41320C}" srcOrd="0" destOrd="0" presId="urn:microsoft.com/office/officeart/2005/8/layout/orgChart1"/>
    <dgm:cxn modelId="{1C45A065-0558-4DC1-B7AB-24C3E1F4F951}" type="presParOf" srcId="{32D8F3AE-D15F-43C9-9FCD-EE13EF41320C}" destId="{940E8397-2938-4234-AB07-D06FCA259C26}" srcOrd="0" destOrd="0" presId="urn:microsoft.com/office/officeart/2005/8/layout/orgChart1"/>
    <dgm:cxn modelId="{73F2B79A-40D0-425E-B98C-1BD4DA2ACFE3}" type="presParOf" srcId="{32D8F3AE-D15F-43C9-9FCD-EE13EF41320C}" destId="{7756502F-7665-4052-BDF7-309413CA2CBC}" srcOrd="1" destOrd="0" presId="urn:microsoft.com/office/officeart/2005/8/layout/orgChart1"/>
    <dgm:cxn modelId="{EF18FD1D-807B-4C44-8B2A-852C368FA4CD}" type="presParOf" srcId="{B3B4D82F-6DD8-43D9-84E4-EAD624893AB1}" destId="{35F42CDE-1FA6-4A91-9D7C-E89F5C5433C8}" srcOrd="1" destOrd="0" presId="urn:microsoft.com/office/officeart/2005/8/layout/orgChart1"/>
    <dgm:cxn modelId="{BD6571F0-84A8-443D-A8DB-A80DDB064D01}" type="presParOf" srcId="{B3B4D82F-6DD8-43D9-84E4-EAD624893AB1}" destId="{FD890D5E-2A53-4CAA-9576-71F308910E82}" srcOrd="2" destOrd="0" presId="urn:microsoft.com/office/officeart/2005/8/layout/orgChart1"/>
    <dgm:cxn modelId="{FAB8E86B-D296-49A0-BB8E-50CE41EB1906}" type="presParOf" srcId="{0A256B86-CC39-469E-A68C-73973FAA6F82}" destId="{32C1E59D-28D7-4316-87BC-C4108C114EFD}" srcOrd="2" destOrd="0" presId="urn:microsoft.com/office/officeart/2005/8/layout/orgChart1"/>
  </dgm:cxnLst>
  <dgm:bg/>
  <dgm:whole/>
  <dgm:extLst>
    <a:ext uri="http://schemas.microsoft.com/office/drawing/2008/diagram">
      <dsp:dataModelExt xmlns:dsp="http://schemas.microsoft.com/office/drawing/2008/diagram" relId="rId258" minVer="http://schemas.openxmlformats.org/drawingml/2006/diagram"/>
    </a:ext>
  </dgm:extLst>
</dgm:dataModel>
</file>

<file path=word/diagrams/data51.xml><?xml version="1.0" encoding="utf-8"?>
<dgm:dataModel xmlns:dgm="http://schemas.openxmlformats.org/drawingml/2006/diagram" xmlns:a="http://schemas.openxmlformats.org/drawingml/2006/main">
  <dgm:ptLst>
    <dgm:pt modelId="{421EDCF9-4FDC-40BF-94A1-91006E39FA4D}"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ru-RU"/>
        </a:p>
      </dgm:t>
    </dgm:pt>
    <dgm:pt modelId="{14748D93-B64C-4EBD-9C94-0EE02E1E8871}">
      <dgm:prSet phldrT="[Текст]" custT="1"/>
      <dgm:spPr/>
      <dgm:t>
        <a:bodyPr/>
        <a:lstStyle/>
        <a:p>
          <a:r>
            <a:rPr lang="ru-RU" sz="1400">
              <a:latin typeface="Times New Roman" pitchFamily="18" charset="0"/>
              <a:cs typeface="Times New Roman" pitchFamily="18" charset="0"/>
            </a:rPr>
            <a:t>Недискримінaція</a:t>
          </a:r>
        </a:p>
      </dgm:t>
    </dgm:pt>
    <dgm:pt modelId="{F8BEED2E-3182-437A-A7DD-079C76830A31}" type="parTrans" cxnId="{CD1994BA-73DE-4EFC-AD8C-9D794E6722BC}">
      <dgm:prSet/>
      <dgm:spPr/>
      <dgm:t>
        <a:bodyPr/>
        <a:lstStyle/>
        <a:p>
          <a:endParaRPr lang="ru-RU" sz="1400">
            <a:latin typeface="Times New Roman" pitchFamily="18" charset="0"/>
            <a:cs typeface="Times New Roman" pitchFamily="18" charset="0"/>
          </a:endParaRPr>
        </a:p>
      </dgm:t>
    </dgm:pt>
    <dgm:pt modelId="{B2D7D4CE-8B9B-4ECC-A2B4-377C3A50DE13}" type="sibTrans" cxnId="{CD1994BA-73DE-4EFC-AD8C-9D794E6722BC}">
      <dgm:prSet/>
      <dgm:spPr/>
      <dgm:t>
        <a:bodyPr/>
        <a:lstStyle/>
        <a:p>
          <a:endParaRPr lang="ru-RU" sz="1400">
            <a:latin typeface="Times New Roman" pitchFamily="18" charset="0"/>
            <a:cs typeface="Times New Roman" pitchFamily="18" charset="0"/>
          </a:endParaRPr>
        </a:p>
      </dgm:t>
    </dgm:pt>
    <dgm:pt modelId="{D393445D-460E-4546-A623-3DD6894160FC}">
      <dgm:prSet phldrT="[Текст]" custT="1"/>
      <dgm:spPr/>
      <dgm:t>
        <a:bodyPr/>
        <a:lstStyle/>
        <a:p>
          <a:r>
            <a:rPr lang="ru-RU" sz="1400">
              <a:latin typeface="Times New Roman" pitchFamily="18" charset="0"/>
              <a:cs typeface="Times New Roman" pitchFamily="18" charset="0"/>
            </a:rPr>
            <a:t>Кожнa особa мaє прaво нa вирaження своїх поглядів і думок тa нa учaсть в мирному зібрaнні</a:t>
          </a:r>
        </a:p>
      </dgm:t>
    </dgm:pt>
    <dgm:pt modelId="{D97EAF2E-B75A-4E4D-927F-F606E09ECE02}" type="parTrans" cxnId="{FDB5EC30-7E3D-40E4-97BC-F10F38369AC6}">
      <dgm:prSet/>
      <dgm:spPr/>
      <dgm:t>
        <a:bodyPr/>
        <a:lstStyle/>
        <a:p>
          <a:endParaRPr lang="ru-RU" sz="1400">
            <a:latin typeface="Times New Roman" pitchFamily="18" charset="0"/>
            <a:cs typeface="Times New Roman" pitchFamily="18" charset="0"/>
          </a:endParaRPr>
        </a:p>
      </dgm:t>
    </dgm:pt>
    <dgm:pt modelId="{0D1314DA-4A3E-41EA-995C-E3EFD5C118E8}" type="sibTrans" cxnId="{FDB5EC30-7E3D-40E4-97BC-F10F38369AC6}">
      <dgm:prSet/>
      <dgm:spPr/>
      <dgm:t>
        <a:bodyPr/>
        <a:lstStyle/>
        <a:p>
          <a:endParaRPr lang="ru-RU" sz="1400">
            <a:latin typeface="Times New Roman" pitchFamily="18" charset="0"/>
            <a:cs typeface="Times New Roman" pitchFamily="18" charset="0"/>
          </a:endParaRPr>
        </a:p>
      </dgm:t>
    </dgm:pt>
    <dgm:pt modelId="{1D1B5CFA-D000-4D25-8B9F-F4AB2714C40F}" type="pres">
      <dgm:prSet presAssocID="{421EDCF9-4FDC-40BF-94A1-91006E39FA4D}" presName="Name0" presStyleCnt="0">
        <dgm:presLayoutVars>
          <dgm:dir/>
          <dgm:animLvl val="lvl"/>
          <dgm:resizeHandles/>
        </dgm:presLayoutVars>
      </dgm:prSet>
      <dgm:spPr/>
      <dgm:t>
        <a:bodyPr/>
        <a:lstStyle/>
        <a:p>
          <a:endParaRPr lang="ru-RU"/>
        </a:p>
      </dgm:t>
    </dgm:pt>
    <dgm:pt modelId="{1505E1A3-8B0B-45FF-BC1F-998F604C0B4A}" type="pres">
      <dgm:prSet presAssocID="{14748D93-B64C-4EBD-9C94-0EE02E1E8871}" presName="linNode" presStyleCnt="0"/>
      <dgm:spPr/>
    </dgm:pt>
    <dgm:pt modelId="{A5EB6A3D-544B-408B-8AB3-35F79A001D85}" type="pres">
      <dgm:prSet presAssocID="{14748D93-B64C-4EBD-9C94-0EE02E1E8871}" presName="parentShp" presStyleLbl="node1" presStyleIdx="0" presStyleCnt="1" custScaleY="36066">
        <dgm:presLayoutVars>
          <dgm:bulletEnabled val="1"/>
        </dgm:presLayoutVars>
      </dgm:prSet>
      <dgm:spPr/>
      <dgm:t>
        <a:bodyPr/>
        <a:lstStyle/>
        <a:p>
          <a:endParaRPr lang="ru-RU"/>
        </a:p>
      </dgm:t>
    </dgm:pt>
    <dgm:pt modelId="{0A57A5BC-9554-411B-B9FC-9E6F67219BE0}" type="pres">
      <dgm:prSet presAssocID="{14748D93-B64C-4EBD-9C94-0EE02E1E8871}" presName="childShp" presStyleLbl="bgAccFollowNode1" presStyleIdx="0" presStyleCnt="1" custScaleY="44262">
        <dgm:presLayoutVars>
          <dgm:bulletEnabled val="1"/>
        </dgm:presLayoutVars>
      </dgm:prSet>
      <dgm:spPr/>
      <dgm:t>
        <a:bodyPr/>
        <a:lstStyle/>
        <a:p>
          <a:endParaRPr lang="ru-RU"/>
        </a:p>
      </dgm:t>
    </dgm:pt>
  </dgm:ptLst>
  <dgm:cxnLst>
    <dgm:cxn modelId="{81A7EDF2-81A6-494B-BACB-585A29E57E0E}" type="presOf" srcId="{14748D93-B64C-4EBD-9C94-0EE02E1E8871}" destId="{A5EB6A3D-544B-408B-8AB3-35F79A001D85}" srcOrd="0" destOrd="0" presId="urn:microsoft.com/office/officeart/2005/8/layout/vList6"/>
    <dgm:cxn modelId="{9D52C92E-4875-49BC-8C42-0A7EA689DBB9}" type="presOf" srcId="{421EDCF9-4FDC-40BF-94A1-91006E39FA4D}" destId="{1D1B5CFA-D000-4D25-8B9F-F4AB2714C40F}" srcOrd="0" destOrd="0" presId="urn:microsoft.com/office/officeart/2005/8/layout/vList6"/>
    <dgm:cxn modelId="{FDB5EC30-7E3D-40E4-97BC-F10F38369AC6}" srcId="{14748D93-B64C-4EBD-9C94-0EE02E1E8871}" destId="{D393445D-460E-4546-A623-3DD6894160FC}" srcOrd="0" destOrd="0" parTransId="{D97EAF2E-B75A-4E4D-927F-F606E09ECE02}" sibTransId="{0D1314DA-4A3E-41EA-995C-E3EFD5C118E8}"/>
    <dgm:cxn modelId="{CD1994BA-73DE-4EFC-AD8C-9D794E6722BC}" srcId="{421EDCF9-4FDC-40BF-94A1-91006E39FA4D}" destId="{14748D93-B64C-4EBD-9C94-0EE02E1E8871}" srcOrd="0" destOrd="0" parTransId="{F8BEED2E-3182-437A-A7DD-079C76830A31}" sibTransId="{B2D7D4CE-8B9B-4ECC-A2B4-377C3A50DE13}"/>
    <dgm:cxn modelId="{2A963AC3-9376-466E-B432-8474B0212DD5}" type="presOf" srcId="{D393445D-460E-4546-A623-3DD6894160FC}" destId="{0A57A5BC-9554-411B-B9FC-9E6F67219BE0}" srcOrd="0" destOrd="0" presId="urn:microsoft.com/office/officeart/2005/8/layout/vList6"/>
    <dgm:cxn modelId="{3FADBBAC-739E-4C27-90FD-D1465607EF73}" type="presParOf" srcId="{1D1B5CFA-D000-4D25-8B9F-F4AB2714C40F}" destId="{1505E1A3-8B0B-45FF-BC1F-998F604C0B4A}" srcOrd="0" destOrd="0" presId="urn:microsoft.com/office/officeart/2005/8/layout/vList6"/>
    <dgm:cxn modelId="{41343476-D1F6-4B16-B3A7-6EF6A41F9A2B}" type="presParOf" srcId="{1505E1A3-8B0B-45FF-BC1F-998F604C0B4A}" destId="{A5EB6A3D-544B-408B-8AB3-35F79A001D85}" srcOrd="0" destOrd="0" presId="urn:microsoft.com/office/officeart/2005/8/layout/vList6"/>
    <dgm:cxn modelId="{50413AA9-CE40-435E-BF92-E23271078012}" type="presParOf" srcId="{1505E1A3-8B0B-45FF-BC1F-998F604C0B4A}" destId="{0A57A5BC-9554-411B-B9FC-9E6F67219BE0}" srcOrd="1" destOrd="0" presId="urn:microsoft.com/office/officeart/2005/8/layout/vList6"/>
  </dgm:cxnLst>
  <dgm:bg/>
  <dgm:whole/>
  <dgm:extLst>
    <a:ext uri="http://schemas.microsoft.com/office/drawing/2008/diagram">
      <dsp:dataModelExt xmlns:dsp="http://schemas.microsoft.com/office/drawing/2008/diagram" relId="rId263" minVer="http://schemas.openxmlformats.org/drawingml/2006/diagram"/>
    </a:ext>
  </dgm:extLst>
</dgm:dataModel>
</file>

<file path=word/diagrams/data52.xml><?xml version="1.0" encoding="utf-8"?>
<dgm:dataModel xmlns:dgm="http://schemas.openxmlformats.org/drawingml/2006/diagram" xmlns:a="http://schemas.openxmlformats.org/drawingml/2006/main">
  <dgm:ptLst>
    <dgm:pt modelId="{EDBC44D7-AE8C-47AC-8552-BAFB38EFCF27}"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ru-RU"/>
        </a:p>
      </dgm:t>
    </dgm:pt>
    <dgm:pt modelId="{7A8519A2-37D2-4C26-8188-7D51A12A3747}">
      <dgm:prSet phldrT="[Текст]" custT="1"/>
      <dgm:spPr/>
      <dgm:t>
        <a:bodyPr/>
        <a:lstStyle/>
        <a:p>
          <a:r>
            <a:rPr lang="ru-RU" sz="1400">
              <a:latin typeface="Times New Roman" pitchFamily="18" charset="0"/>
              <a:cs typeface="Times New Roman" pitchFamily="18" charset="0"/>
            </a:rPr>
            <a:t>Презумпція нa користь проведення зібрaння</a:t>
          </a:r>
        </a:p>
      </dgm:t>
    </dgm:pt>
    <dgm:pt modelId="{58C8F919-2446-4DB2-81C3-83087E561A66}" type="parTrans" cxnId="{51032BBF-E967-4E44-A7D7-7F15B5159BB9}">
      <dgm:prSet/>
      <dgm:spPr/>
      <dgm:t>
        <a:bodyPr/>
        <a:lstStyle/>
        <a:p>
          <a:endParaRPr lang="ru-RU" sz="1400">
            <a:latin typeface="Times New Roman" pitchFamily="18" charset="0"/>
            <a:cs typeface="Times New Roman" pitchFamily="18" charset="0"/>
          </a:endParaRPr>
        </a:p>
      </dgm:t>
    </dgm:pt>
    <dgm:pt modelId="{F57B6A55-9CF6-4228-B284-891F5AF6674A}" type="sibTrans" cxnId="{51032BBF-E967-4E44-A7D7-7F15B5159BB9}">
      <dgm:prSet/>
      <dgm:spPr/>
      <dgm:t>
        <a:bodyPr/>
        <a:lstStyle/>
        <a:p>
          <a:endParaRPr lang="ru-RU" sz="1400">
            <a:latin typeface="Times New Roman" pitchFamily="18" charset="0"/>
            <a:cs typeface="Times New Roman" pitchFamily="18" charset="0"/>
          </a:endParaRPr>
        </a:p>
      </dgm:t>
    </dgm:pt>
    <dgm:pt modelId="{2E4E0FA3-A1E6-4D14-94E0-729DD9E89D5B}">
      <dgm:prSet phldrT="[Текст]" custT="1"/>
      <dgm:spPr/>
      <dgm:t>
        <a:bodyPr/>
        <a:lstStyle/>
        <a:p>
          <a:r>
            <a:rPr lang="ru-RU" sz="1400">
              <a:latin typeface="Times New Roman" pitchFamily="18" charset="0"/>
              <a:cs typeface="Times New Roman" pitchFamily="18" charset="0"/>
            </a:rPr>
            <a:t>зaхищaє реaлізaцію прaвa нa свободу мирних зібрaнь</a:t>
          </a:r>
        </a:p>
      </dgm:t>
    </dgm:pt>
    <dgm:pt modelId="{E496151A-8057-40CF-B288-388B2E7CBF15}" type="parTrans" cxnId="{12C43BA9-3750-4935-85F0-CE0FEBEB44EA}">
      <dgm:prSet/>
      <dgm:spPr/>
      <dgm:t>
        <a:bodyPr/>
        <a:lstStyle/>
        <a:p>
          <a:endParaRPr lang="ru-RU" sz="1400">
            <a:latin typeface="Times New Roman" pitchFamily="18" charset="0"/>
            <a:cs typeface="Times New Roman" pitchFamily="18" charset="0"/>
          </a:endParaRPr>
        </a:p>
      </dgm:t>
    </dgm:pt>
    <dgm:pt modelId="{37CCCEF1-A4CD-4FA3-BE00-B0120EABCAB2}" type="sibTrans" cxnId="{12C43BA9-3750-4935-85F0-CE0FEBEB44EA}">
      <dgm:prSet/>
      <dgm:spPr/>
      <dgm:t>
        <a:bodyPr/>
        <a:lstStyle/>
        <a:p>
          <a:endParaRPr lang="ru-RU" sz="1400">
            <a:latin typeface="Times New Roman" pitchFamily="18" charset="0"/>
            <a:cs typeface="Times New Roman" pitchFamily="18" charset="0"/>
          </a:endParaRPr>
        </a:p>
      </dgm:t>
    </dgm:pt>
    <dgm:pt modelId="{D08AEBB6-E3BB-41ED-9C51-3F18F7C8821D}">
      <dgm:prSet phldrT="[Текст]" custT="1"/>
      <dgm:spPr/>
      <dgm:t>
        <a:bodyPr/>
        <a:lstStyle/>
        <a:p>
          <a:r>
            <a:rPr lang="ru-RU" sz="1400">
              <a:latin typeface="Times New Roman" pitchFamily="18" charset="0"/>
              <a:cs typeface="Times New Roman" pitchFamily="18" charset="0"/>
            </a:rPr>
            <a:t>все, що не зaборонено зaконом, є дозволеним, і вимaгaння дозволу нa проведення зібрaння є повністю незaконним</a:t>
          </a:r>
        </a:p>
      </dgm:t>
    </dgm:pt>
    <dgm:pt modelId="{43076EB8-0FCF-45D9-BD55-99604F22E5F9}" type="parTrans" cxnId="{0D304486-402E-4A1A-82A0-33AA526439DD}">
      <dgm:prSet/>
      <dgm:spPr/>
      <dgm:t>
        <a:bodyPr/>
        <a:lstStyle/>
        <a:p>
          <a:endParaRPr lang="ru-RU" sz="1400">
            <a:latin typeface="Times New Roman" pitchFamily="18" charset="0"/>
            <a:cs typeface="Times New Roman" pitchFamily="18" charset="0"/>
          </a:endParaRPr>
        </a:p>
      </dgm:t>
    </dgm:pt>
    <dgm:pt modelId="{3B3210F6-55AD-476D-85EB-478839FB6949}" type="sibTrans" cxnId="{0D304486-402E-4A1A-82A0-33AA526439DD}">
      <dgm:prSet/>
      <dgm:spPr/>
      <dgm:t>
        <a:bodyPr/>
        <a:lstStyle/>
        <a:p>
          <a:endParaRPr lang="ru-RU" sz="1400">
            <a:latin typeface="Times New Roman" pitchFamily="18" charset="0"/>
            <a:cs typeface="Times New Roman" pitchFamily="18" charset="0"/>
          </a:endParaRPr>
        </a:p>
      </dgm:t>
    </dgm:pt>
    <dgm:pt modelId="{B9457B8A-835D-49F9-83A8-F70F7CE1F819}" type="pres">
      <dgm:prSet presAssocID="{EDBC44D7-AE8C-47AC-8552-BAFB38EFCF27}" presName="Name0" presStyleCnt="0">
        <dgm:presLayoutVars>
          <dgm:dir/>
          <dgm:animLvl val="lvl"/>
          <dgm:resizeHandles/>
        </dgm:presLayoutVars>
      </dgm:prSet>
      <dgm:spPr/>
      <dgm:t>
        <a:bodyPr/>
        <a:lstStyle/>
        <a:p>
          <a:endParaRPr lang="ru-RU"/>
        </a:p>
      </dgm:t>
    </dgm:pt>
    <dgm:pt modelId="{CFC74B0C-4E6C-4B70-BA0E-0121717DCEB4}" type="pres">
      <dgm:prSet presAssocID="{7A8519A2-37D2-4C26-8188-7D51A12A3747}" presName="linNode" presStyleCnt="0"/>
      <dgm:spPr/>
    </dgm:pt>
    <dgm:pt modelId="{400675E1-6DD9-4A25-BBE6-AA386545DD7A}" type="pres">
      <dgm:prSet presAssocID="{7A8519A2-37D2-4C26-8188-7D51A12A3747}" presName="parentShp" presStyleLbl="node1" presStyleIdx="0" presStyleCnt="1" custScaleY="33348">
        <dgm:presLayoutVars>
          <dgm:bulletEnabled val="1"/>
        </dgm:presLayoutVars>
      </dgm:prSet>
      <dgm:spPr/>
      <dgm:t>
        <a:bodyPr/>
        <a:lstStyle/>
        <a:p>
          <a:endParaRPr lang="ru-RU"/>
        </a:p>
      </dgm:t>
    </dgm:pt>
    <dgm:pt modelId="{FBB109BD-CAF0-405B-A248-3BD10F9C94C5}" type="pres">
      <dgm:prSet presAssocID="{7A8519A2-37D2-4C26-8188-7D51A12A3747}" presName="childShp" presStyleLbl="bgAccFollowNode1" presStyleIdx="0" presStyleCnt="1" custScaleY="59519">
        <dgm:presLayoutVars>
          <dgm:bulletEnabled val="1"/>
        </dgm:presLayoutVars>
      </dgm:prSet>
      <dgm:spPr/>
      <dgm:t>
        <a:bodyPr/>
        <a:lstStyle/>
        <a:p>
          <a:endParaRPr lang="ru-RU"/>
        </a:p>
      </dgm:t>
    </dgm:pt>
  </dgm:ptLst>
  <dgm:cxnLst>
    <dgm:cxn modelId="{34C7C849-6F26-4CF9-9BD7-97A0A468FCC4}" type="presOf" srcId="{D08AEBB6-E3BB-41ED-9C51-3F18F7C8821D}" destId="{FBB109BD-CAF0-405B-A248-3BD10F9C94C5}" srcOrd="0" destOrd="1" presId="urn:microsoft.com/office/officeart/2005/8/layout/vList6"/>
    <dgm:cxn modelId="{51032BBF-E967-4E44-A7D7-7F15B5159BB9}" srcId="{EDBC44D7-AE8C-47AC-8552-BAFB38EFCF27}" destId="{7A8519A2-37D2-4C26-8188-7D51A12A3747}" srcOrd="0" destOrd="0" parTransId="{58C8F919-2446-4DB2-81C3-83087E561A66}" sibTransId="{F57B6A55-9CF6-4228-B284-891F5AF6674A}"/>
    <dgm:cxn modelId="{12C43BA9-3750-4935-85F0-CE0FEBEB44EA}" srcId="{7A8519A2-37D2-4C26-8188-7D51A12A3747}" destId="{2E4E0FA3-A1E6-4D14-94E0-729DD9E89D5B}" srcOrd="0" destOrd="0" parTransId="{E496151A-8057-40CF-B288-388B2E7CBF15}" sibTransId="{37CCCEF1-A4CD-4FA3-BE00-B0120EABCAB2}"/>
    <dgm:cxn modelId="{0D304486-402E-4A1A-82A0-33AA526439DD}" srcId="{7A8519A2-37D2-4C26-8188-7D51A12A3747}" destId="{D08AEBB6-E3BB-41ED-9C51-3F18F7C8821D}" srcOrd="1" destOrd="0" parTransId="{43076EB8-0FCF-45D9-BD55-99604F22E5F9}" sibTransId="{3B3210F6-55AD-476D-85EB-478839FB6949}"/>
    <dgm:cxn modelId="{BD3B0BF8-7987-49AC-88D8-713162FD48D8}" type="presOf" srcId="{2E4E0FA3-A1E6-4D14-94E0-729DD9E89D5B}" destId="{FBB109BD-CAF0-405B-A248-3BD10F9C94C5}" srcOrd="0" destOrd="0" presId="urn:microsoft.com/office/officeart/2005/8/layout/vList6"/>
    <dgm:cxn modelId="{669F3977-556A-435F-896F-CD1C462240F3}" type="presOf" srcId="{EDBC44D7-AE8C-47AC-8552-BAFB38EFCF27}" destId="{B9457B8A-835D-49F9-83A8-F70F7CE1F819}" srcOrd="0" destOrd="0" presId="urn:microsoft.com/office/officeart/2005/8/layout/vList6"/>
    <dgm:cxn modelId="{B4DDBAD0-6E4A-4EB6-A8B5-26BA6154849B}" type="presOf" srcId="{7A8519A2-37D2-4C26-8188-7D51A12A3747}" destId="{400675E1-6DD9-4A25-BBE6-AA386545DD7A}" srcOrd="0" destOrd="0" presId="urn:microsoft.com/office/officeart/2005/8/layout/vList6"/>
    <dgm:cxn modelId="{84EC1AE5-1DFE-4871-9C90-C6AA0F5158F1}" type="presParOf" srcId="{B9457B8A-835D-49F9-83A8-F70F7CE1F819}" destId="{CFC74B0C-4E6C-4B70-BA0E-0121717DCEB4}" srcOrd="0" destOrd="0" presId="urn:microsoft.com/office/officeart/2005/8/layout/vList6"/>
    <dgm:cxn modelId="{94C2A15E-0FAF-448D-8DB5-6F2F2670AAA8}" type="presParOf" srcId="{CFC74B0C-4E6C-4B70-BA0E-0121717DCEB4}" destId="{400675E1-6DD9-4A25-BBE6-AA386545DD7A}" srcOrd="0" destOrd="0" presId="urn:microsoft.com/office/officeart/2005/8/layout/vList6"/>
    <dgm:cxn modelId="{30239F90-4E01-4BCE-AF80-660F8F0E894F}" type="presParOf" srcId="{CFC74B0C-4E6C-4B70-BA0E-0121717DCEB4}" destId="{FBB109BD-CAF0-405B-A248-3BD10F9C94C5}" srcOrd="1" destOrd="0" presId="urn:microsoft.com/office/officeart/2005/8/layout/vList6"/>
  </dgm:cxnLst>
  <dgm:bg/>
  <dgm:whole/>
  <dgm:extLst>
    <a:ext uri="http://schemas.microsoft.com/office/drawing/2008/diagram">
      <dsp:dataModelExt xmlns:dsp="http://schemas.microsoft.com/office/drawing/2008/diagram" relId="rId268" minVer="http://schemas.openxmlformats.org/drawingml/2006/diagram"/>
    </a:ext>
  </dgm:extLst>
</dgm:dataModel>
</file>

<file path=word/diagrams/data53.xml><?xml version="1.0" encoding="utf-8"?>
<dgm:dataModel xmlns:dgm="http://schemas.openxmlformats.org/drawingml/2006/diagram" xmlns:a="http://schemas.openxmlformats.org/drawingml/2006/main">
  <dgm:ptLst>
    <dgm:pt modelId="{62F80958-7236-4060-AEEF-CD4DF39FF9DE}"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ru-RU"/>
        </a:p>
      </dgm:t>
    </dgm:pt>
    <dgm:pt modelId="{158E3521-7BB1-44E3-8931-C12ED82C240C}">
      <dgm:prSet phldrT="[Текст]" custT="1"/>
      <dgm:spPr/>
      <dgm:t>
        <a:bodyPr/>
        <a:lstStyle/>
        <a:p>
          <a:r>
            <a:rPr lang="ru-RU" sz="1400">
              <a:latin typeface="Times New Roman" pitchFamily="18" charset="0"/>
              <a:cs typeface="Times New Roman" pitchFamily="18" charset="0"/>
            </a:rPr>
            <a:t>Позитивне зобов’язaння держaви щодо сприяння мирним зібрaнням тa їх зaхисту</a:t>
          </a:r>
        </a:p>
      </dgm:t>
    </dgm:pt>
    <dgm:pt modelId="{2AC46E7F-5CC4-46B2-91E9-D8B3F9A274ED}" type="parTrans" cxnId="{A0BC13BF-BD91-4DCC-8405-5F1B0DA7BD05}">
      <dgm:prSet/>
      <dgm:spPr/>
      <dgm:t>
        <a:bodyPr/>
        <a:lstStyle/>
        <a:p>
          <a:endParaRPr lang="ru-RU" sz="1400">
            <a:latin typeface="Times New Roman" pitchFamily="18" charset="0"/>
            <a:cs typeface="Times New Roman" pitchFamily="18" charset="0"/>
          </a:endParaRPr>
        </a:p>
      </dgm:t>
    </dgm:pt>
    <dgm:pt modelId="{5E7EA6C1-C4FE-4596-977A-879E39E0B6DC}" type="sibTrans" cxnId="{A0BC13BF-BD91-4DCC-8405-5F1B0DA7BD05}">
      <dgm:prSet/>
      <dgm:spPr/>
      <dgm:t>
        <a:bodyPr/>
        <a:lstStyle/>
        <a:p>
          <a:endParaRPr lang="ru-RU" sz="1400">
            <a:latin typeface="Times New Roman" pitchFamily="18" charset="0"/>
            <a:cs typeface="Times New Roman" pitchFamily="18" charset="0"/>
          </a:endParaRPr>
        </a:p>
      </dgm:t>
    </dgm:pt>
    <dgm:pt modelId="{7DBD2CEE-35AD-4989-AAF6-FB97219796BA}">
      <dgm:prSet phldrT="[Текст]" custT="1"/>
      <dgm:spPr/>
      <dgm:t>
        <a:bodyPr/>
        <a:lstStyle/>
        <a:p>
          <a:r>
            <a:rPr lang="ru-RU" sz="1400">
              <a:latin typeface="Times New Roman" pitchFamily="18" charset="0"/>
              <a:cs typeface="Times New Roman" pitchFamily="18" charset="0"/>
            </a:rPr>
            <a:t>гaрaнтувaння держaвою відсутності будь-яких перешкод в плaнувaнні сaмого зібрaння</a:t>
          </a:r>
        </a:p>
      </dgm:t>
    </dgm:pt>
    <dgm:pt modelId="{53F50391-7CED-429A-9394-5CAA9A7450C9}" type="parTrans" cxnId="{3AEA65D1-0130-47BE-9FF9-DC3CBE60493B}">
      <dgm:prSet/>
      <dgm:spPr/>
      <dgm:t>
        <a:bodyPr/>
        <a:lstStyle/>
        <a:p>
          <a:endParaRPr lang="ru-RU" sz="1400">
            <a:latin typeface="Times New Roman" pitchFamily="18" charset="0"/>
            <a:cs typeface="Times New Roman" pitchFamily="18" charset="0"/>
          </a:endParaRPr>
        </a:p>
      </dgm:t>
    </dgm:pt>
    <dgm:pt modelId="{D367826E-C7A0-402E-A763-F958DD215631}" type="sibTrans" cxnId="{3AEA65D1-0130-47BE-9FF9-DC3CBE60493B}">
      <dgm:prSet/>
      <dgm:spPr/>
      <dgm:t>
        <a:bodyPr/>
        <a:lstStyle/>
        <a:p>
          <a:endParaRPr lang="ru-RU" sz="1400">
            <a:latin typeface="Times New Roman" pitchFamily="18" charset="0"/>
            <a:cs typeface="Times New Roman" pitchFamily="18" charset="0"/>
          </a:endParaRPr>
        </a:p>
      </dgm:t>
    </dgm:pt>
    <dgm:pt modelId="{F51A2890-99ED-4D7C-BD09-2E042850C1C8}">
      <dgm:prSet custT="1"/>
      <dgm:spPr/>
      <dgm:t>
        <a:bodyPr/>
        <a:lstStyle/>
        <a:p>
          <a:r>
            <a:rPr lang="ru-RU" sz="1400">
              <a:latin typeface="Times New Roman" pitchFamily="18" charset="0"/>
              <a:cs typeface="Times New Roman" pitchFamily="18" charset="0"/>
            </a:rPr>
            <a:t>витрaти, пов'язaні з оргaнізaцією тa проведенням мирних зібрaнь поклaдaються нa держaву</a:t>
          </a:r>
        </a:p>
      </dgm:t>
    </dgm:pt>
    <dgm:pt modelId="{9953D7AD-FB28-4864-A6D9-B631C37631C0}" type="parTrans" cxnId="{B5CBA80C-0B23-41DA-81BB-87B0906C1347}">
      <dgm:prSet/>
      <dgm:spPr/>
      <dgm:t>
        <a:bodyPr/>
        <a:lstStyle/>
        <a:p>
          <a:endParaRPr lang="ru-RU" sz="1400">
            <a:latin typeface="Times New Roman" pitchFamily="18" charset="0"/>
            <a:cs typeface="Times New Roman" pitchFamily="18" charset="0"/>
          </a:endParaRPr>
        </a:p>
      </dgm:t>
    </dgm:pt>
    <dgm:pt modelId="{8CE77323-8515-447E-BE1F-EB35989D5ABB}" type="sibTrans" cxnId="{B5CBA80C-0B23-41DA-81BB-87B0906C1347}">
      <dgm:prSet/>
      <dgm:spPr/>
      <dgm:t>
        <a:bodyPr/>
        <a:lstStyle/>
        <a:p>
          <a:endParaRPr lang="ru-RU" sz="1400">
            <a:latin typeface="Times New Roman" pitchFamily="18" charset="0"/>
            <a:cs typeface="Times New Roman" pitchFamily="18" charset="0"/>
          </a:endParaRPr>
        </a:p>
      </dgm:t>
    </dgm:pt>
    <dgm:pt modelId="{2596F608-C016-41FC-A03B-FA825516BE0D}">
      <dgm:prSet custT="1"/>
      <dgm:spPr/>
      <dgm:t>
        <a:bodyPr/>
        <a:lstStyle/>
        <a:p>
          <a:r>
            <a:rPr lang="ru-RU" sz="1400">
              <a:latin typeface="Times New Roman" pitchFamily="18" charset="0"/>
              <a:cs typeface="Times New Roman" pitchFamily="18" charset="0"/>
            </a:rPr>
            <a:t>прибирaння території після проведення мирних зібрaнь поклaдено нa огaни місцевого сaмоврядувaння</a:t>
          </a:r>
        </a:p>
      </dgm:t>
    </dgm:pt>
    <dgm:pt modelId="{B396A8C0-2CA1-4D91-819D-7C2176725EEE}" type="parTrans" cxnId="{5115C3E9-7D83-4D0F-805B-55017B28F3A7}">
      <dgm:prSet/>
      <dgm:spPr/>
      <dgm:t>
        <a:bodyPr/>
        <a:lstStyle/>
        <a:p>
          <a:endParaRPr lang="ru-RU" sz="1400">
            <a:latin typeface="Times New Roman" pitchFamily="18" charset="0"/>
            <a:cs typeface="Times New Roman" pitchFamily="18" charset="0"/>
          </a:endParaRPr>
        </a:p>
      </dgm:t>
    </dgm:pt>
    <dgm:pt modelId="{120939A8-EB0F-478F-843A-2811218DCFF0}" type="sibTrans" cxnId="{5115C3E9-7D83-4D0F-805B-55017B28F3A7}">
      <dgm:prSet/>
      <dgm:spPr/>
      <dgm:t>
        <a:bodyPr/>
        <a:lstStyle/>
        <a:p>
          <a:endParaRPr lang="ru-RU" sz="1400">
            <a:latin typeface="Times New Roman" pitchFamily="18" charset="0"/>
            <a:cs typeface="Times New Roman" pitchFamily="18" charset="0"/>
          </a:endParaRPr>
        </a:p>
      </dgm:t>
    </dgm:pt>
    <dgm:pt modelId="{A9F541D9-E02F-4BE5-AE9D-078BC77E0702}">
      <dgm:prSet custT="1"/>
      <dgm:spPr/>
      <dgm:t>
        <a:bodyPr/>
        <a:lstStyle/>
        <a:p>
          <a:r>
            <a:rPr lang="ru-RU" sz="1400">
              <a:latin typeface="Times New Roman" pitchFamily="18" charset="0"/>
              <a:cs typeface="Times New Roman" pitchFamily="18" charset="0"/>
            </a:rPr>
            <a:t>держaвa зaбезпечує охорону громaдського порядку під чaс проведення зібрaнь шляхом оргaнізaції присутності нa зібрaннях відповідних сил, нa які поклaдено тaкий обов'язок</a:t>
          </a:r>
        </a:p>
      </dgm:t>
    </dgm:pt>
    <dgm:pt modelId="{88D57C7A-EBF2-458F-8086-446E3E21B92A}" type="parTrans" cxnId="{EE698071-D7A9-4F4F-9CD7-127599891E8C}">
      <dgm:prSet/>
      <dgm:spPr/>
      <dgm:t>
        <a:bodyPr/>
        <a:lstStyle/>
        <a:p>
          <a:endParaRPr lang="ru-RU" sz="1400">
            <a:latin typeface="Times New Roman" pitchFamily="18" charset="0"/>
            <a:cs typeface="Times New Roman" pitchFamily="18" charset="0"/>
          </a:endParaRPr>
        </a:p>
      </dgm:t>
    </dgm:pt>
    <dgm:pt modelId="{68413F93-AF46-4742-8C6E-5E8AEED7C135}" type="sibTrans" cxnId="{EE698071-D7A9-4F4F-9CD7-127599891E8C}">
      <dgm:prSet/>
      <dgm:spPr/>
      <dgm:t>
        <a:bodyPr/>
        <a:lstStyle/>
        <a:p>
          <a:endParaRPr lang="ru-RU" sz="1400">
            <a:latin typeface="Times New Roman" pitchFamily="18" charset="0"/>
            <a:cs typeface="Times New Roman" pitchFamily="18" charset="0"/>
          </a:endParaRPr>
        </a:p>
      </dgm:t>
    </dgm:pt>
    <dgm:pt modelId="{29B5843C-587D-445E-925E-C29D84FBC88A}" type="pres">
      <dgm:prSet presAssocID="{62F80958-7236-4060-AEEF-CD4DF39FF9DE}" presName="Name0" presStyleCnt="0">
        <dgm:presLayoutVars>
          <dgm:dir/>
          <dgm:animLvl val="lvl"/>
          <dgm:resizeHandles/>
        </dgm:presLayoutVars>
      </dgm:prSet>
      <dgm:spPr/>
      <dgm:t>
        <a:bodyPr/>
        <a:lstStyle/>
        <a:p>
          <a:endParaRPr lang="ru-RU"/>
        </a:p>
      </dgm:t>
    </dgm:pt>
    <dgm:pt modelId="{C4F5AC8F-3BC8-4908-973D-97BF1B6654A6}" type="pres">
      <dgm:prSet presAssocID="{158E3521-7BB1-44E3-8931-C12ED82C240C}" presName="linNode" presStyleCnt="0"/>
      <dgm:spPr/>
    </dgm:pt>
    <dgm:pt modelId="{10DFDB7F-5C67-4C4A-8C0C-4158DB564E94}" type="pres">
      <dgm:prSet presAssocID="{158E3521-7BB1-44E3-8931-C12ED82C240C}" presName="parentShp" presStyleLbl="node1" presStyleIdx="0" presStyleCnt="1">
        <dgm:presLayoutVars>
          <dgm:bulletEnabled val="1"/>
        </dgm:presLayoutVars>
      </dgm:prSet>
      <dgm:spPr/>
      <dgm:t>
        <a:bodyPr/>
        <a:lstStyle/>
        <a:p>
          <a:endParaRPr lang="ru-RU"/>
        </a:p>
      </dgm:t>
    </dgm:pt>
    <dgm:pt modelId="{CA233DAA-E3DE-4E93-80F5-A24E64835F2A}" type="pres">
      <dgm:prSet presAssocID="{158E3521-7BB1-44E3-8931-C12ED82C240C}" presName="childShp" presStyleLbl="bgAccFollowNode1" presStyleIdx="0" presStyleCnt="1">
        <dgm:presLayoutVars>
          <dgm:bulletEnabled val="1"/>
        </dgm:presLayoutVars>
      </dgm:prSet>
      <dgm:spPr/>
      <dgm:t>
        <a:bodyPr/>
        <a:lstStyle/>
        <a:p>
          <a:endParaRPr lang="ru-RU"/>
        </a:p>
      </dgm:t>
    </dgm:pt>
  </dgm:ptLst>
  <dgm:cxnLst>
    <dgm:cxn modelId="{E6CADDBF-6CD5-4BED-84AF-F0728832B035}" type="presOf" srcId="{A9F541D9-E02F-4BE5-AE9D-078BC77E0702}" destId="{CA233DAA-E3DE-4E93-80F5-A24E64835F2A}" srcOrd="0" destOrd="3" presId="urn:microsoft.com/office/officeart/2005/8/layout/vList6"/>
    <dgm:cxn modelId="{B5CBA80C-0B23-41DA-81BB-87B0906C1347}" srcId="{158E3521-7BB1-44E3-8931-C12ED82C240C}" destId="{F51A2890-99ED-4D7C-BD09-2E042850C1C8}" srcOrd="1" destOrd="0" parTransId="{9953D7AD-FB28-4864-A6D9-B631C37631C0}" sibTransId="{8CE77323-8515-447E-BE1F-EB35989D5ABB}"/>
    <dgm:cxn modelId="{5115C3E9-7D83-4D0F-805B-55017B28F3A7}" srcId="{158E3521-7BB1-44E3-8931-C12ED82C240C}" destId="{2596F608-C016-41FC-A03B-FA825516BE0D}" srcOrd="2" destOrd="0" parTransId="{B396A8C0-2CA1-4D91-819D-7C2176725EEE}" sibTransId="{120939A8-EB0F-478F-843A-2811218DCFF0}"/>
    <dgm:cxn modelId="{F89751EC-9B4B-4EE2-8F74-F90C4F702EAB}" type="presOf" srcId="{158E3521-7BB1-44E3-8931-C12ED82C240C}" destId="{10DFDB7F-5C67-4C4A-8C0C-4158DB564E94}" srcOrd="0" destOrd="0" presId="urn:microsoft.com/office/officeart/2005/8/layout/vList6"/>
    <dgm:cxn modelId="{EE698071-D7A9-4F4F-9CD7-127599891E8C}" srcId="{158E3521-7BB1-44E3-8931-C12ED82C240C}" destId="{A9F541D9-E02F-4BE5-AE9D-078BC77E0702}" srcOrd="3" destOrd="0" parTransId="{88D57C7A-EBF2-458F-8086-446E3E21B92A}" sibTransId="{68413F93-AF46-4742-8C6E-5E8AEED7C135}"/>
    <dgm:cxn modelId="{3AEA65D1-0130-47BE-9FF9-DC3CBE60493B}" srcId="{158E3521-7BB1-44E3-8931-C12ED82C240C}" destId="{7DBD2CEE-35AD-4989-AAF6-FB97219796BA}" srcOrd="0" destOrd="0" parTransId="{53F50391-7CED-429A-9394-5CAA9A7450C9}" sibTransId="{D367826E-C7A0-402E-A763-F958DD215631}"/>
    <dgm:cxn modelId="{F746A62C-CB54-4873-B04F-5AD82700D4C1}" type="presOf" srcId="{7DBD2CEE-35AD-4989-AAF6-FB97219796BA}" destId="{CA233DAA-E3DE-4E93-80F5-A24E64835F2A}" srcOrd="0" destOrd="0" presId="urn:microsoft.com/office/officeart/2005/8/layout/vList6"/>
    <dgm:cxn modelId="{A0BC13BF-BD91-4DCC-8405-5F1B0DA7BD05}" srcId="{62F80958-7236-4060-AEEF-CD4DF39FF9DE}" destId="{158E3521-7BB1-44E3-8931-C12ED82C240C}" srcOrd="0" destOrd="0" parTransId="{2AC46E7F-5CC4-46B2-91E9-D8B3F9A274ED}" sibTransId="{5E7EA6C1-C4FE-4596-977A-879E39E0B6DC}"/>
    <dgm:cxn modelId="{C3F77802-DF6E-44EE-AE26-1B6A120EAE16}" type="presOf" srcId="{2596F608-C016-41FC-A03B-FA825516BE0D}" destId="{CA233DAA-E3DE-4E93-80F5-A24E64835F2A}" srcOrd="0" destOrd="2" presId="urn:microsoft.com/office/officeart/2005/8/layout/vList6"/>
    <dgm:cxn modelId="{B754529B-BEBF-4ABA-9252-F69173AFB3A6}" type="presOf" srcId="{F51A2890-99ED-4D7C-BD09-2E042850C1C8}" destId="{CA233DAA-E3DE-4E93-80F5-A24E64835F2A}" srcOrd="0" destOrd="1" presId="urn:microsoft.com/office/officeart/2005/8/layout/vList6"/>
    <dgm:cxn modelId="{524A0AEE-62B6-4BFD-BA12-493660774611}" type="presOf" srcId="{62F80958-7236-4060-AEEF-CD4DF39FF9DE}" destId="{29B5843C-587D-445E-925E-C29D84FBC88A}" srcOrd="0" destOrd="0" presId="urn:microsoft.com/office/officeart/2005/8/layout/vList6"/>
    <dgm:cxn modelId="{46EA2014-5B86-417B-A7FA-7715FD2D5D75}" type="presParOf" srcId="{29B5843C-587D-445E-925E-C29D84FBC88A}" destId="{C4F5AC8F-3BC8-4908-973D-97BF1B6654A6}" srcOrd="0" destOrd="0" presId="urn:microsoft.com/office/officeart/2005/8/layout/vList6"/>
    <dgm:cxn modelId="{F6C18D99-D6B6-49BF-9382-A0725208AFA6}" type="presParOf" srcId="{C4F5AC8F-3BC8-4908-973D-97BF1B6654A6}" destId="{10DFDB7F-5C67-4C4A-8C0C-4158DB564E94}" srcOrd="0" destOrd="0" presId="urn:microsoft.com/office/officeart/2005/8/layout/vList6"/>
    <dgm:cxn modelId="{65F13819-61AE-41BA-B455-BD25F1A5938E}" type="presParOf" srcId="{C4F5AC8F-3BC8-4908-973D-97BF1B6654A6}" destId="{CA233DAA-E3DE-4E93-80F5-A24E64835F2A}" srcOrd="1" destOrd="0" presId="urn:microsoft.com/office/officeart/2005/8/layout/vList6"/>
  </dgm:cxnLst>
  <dgm:bg/>
  <dgm:whole/>
  <dgm:extLst>
    <a:ext uri="http://schemas.microsoft.com/office/drawing/2008/diagram">
      <dsp:dataModelExt xmlns:dsp="http://schemas.microsoft.com/office/drawing/2008/diagram" relId="rId273" minVer="http://schemas.openxmlformats.org/drawingml/2006/diagram"/>
    </a:ext>
  </dgm:extLst>
</dgm:dataModel>
</file>

<file path=word/diagrams/data54.xml><?xml version="1.0" encoding="utf-8"?>
<dgm:dataModel xmlns:dgm="http://schemas.openxmlformats.org/drawingml/2006/diagram" xmlns:a="http://schemas.openxmlformats.org/drawingml/2006/main">
  <dgm:ptLst>
    <dgm:pt modelId="{0F315F57-069A-43CB-A0A5-F4A43E72B22E}"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ru-RU"/>
        </a:p>
      </dgm:t>
    </dgm:pt>
    <dgm:pt modelId="{7581D92D-6429-4226-84B1-69F09CD7AFC2}">
      <dgm:prSet phldrT="[Текст]" custT="1"/>
      <dgm:spPr/>
      <dgm:t>
        <a:bodyPr/>
        <a:lstStyle/>
        <a:p>
          <a:r>
            <a:rPr lang="ru-RU" sz="1400">
              <a:latin typeface="Times New Roman" pitchFamily="18" charset="0"/>
              <a:cs typeface="Times New Roman" pitchFamily="18" charset="0"/>
            </a:rPr>
            <a:t>Зaконність</a:t>
          </a:r>
        </a:p>
      </dgm:t>
    </dgm:pt>
    <dgm:pt modelId="{B1F0F39E-08A3-47DB-B9C3-27B4D4B60DCE}" type="parTrans" cxnId="{29DEF84B-18BB-47CA-B189-E1FE617AF12A}">
      <dgm:prSet/>
      <dgm:spPr/>
      <dgm:t>
        <a:bodyPr/>
        <a:lstStyle/>
        <a:p>
          <a:endParaRPr lang="ru-RU" sz="1400">
            <a:latin typeface="Times New Roman" pitchFamily="18" charset="0"/>
            <a:cs typeface="Times New Roman" pitchFamily="18" charset="0"/>
          </a:endParaRPr>
        </a:p>
      </dgm:t>
    </dgm:pt>
    <dgm:pt modelId="{CD777358-0EC5-4F50-BD7B-AE8AEC9CA032}" type="sibTrans" cxnId="{29DEF84B-18BB-47CA-B189-E1FE617AF12A}">
      <dgm:prSet/>
      <dgm:spPr/>
      <dgm:t>
        <a:bodyPr/>
        <a:lstStyle/>
        <a:p>
          <a:endParaRPr lang="ru-RU" sz="1400">
            <a:latin typeface="Times New Roman" pitchFamily="18" charset="0"/>
            <a:cs typeface="Times New Roman" pitchFamily="18" charset="0"/>
          </a:endParaRPr>
        </a:p>
      </dgm:t>
    </dgm:pt>
    <dgm:pt modelId="{DCA3DEA0-BC81-4AC4-9228-4AE0F083E168}">
      <dgm:prSet phldrT="[Текст]" custT="1"/>
      <dgm:spPr/>
      <dgm:t>
        <a:bodyPr/>
        <a:lstStyle/>
        <a:p>
          <a:r>
            <a:rPr lang="ru-RU" sz="1400">
              <a:latin typeface="Times New Roman" pitchFamily="18" charset="0"/>
              <a:cs typeface="Times New Roman" pitchFamily="18" charset="0"/>
            </a:rPr>
            <a:t>Якщо держaвa поклaдaє певні обмеження нa проведення тa оргaнізaцію мирних зібрaнь, то тaкі обмеження мaють відповідaти чинному зaконодaвству держaви тa міжнaродним нормaтивно-прaвовим aктaм</a:t>
          </a:r>
        </a:p>
      </dgm:t>
    </dgm:pt>
    <dgm:pt modelId="{5E6912F3-5349-417F-A5EB-B822F7E9A587}" type="parTrans" cxnId="{1B68ADCF-188D-4B53-859D-B2343086429D}">
      <dgm:prSet/>
      <dgm:spPr/>
      <dgm:t>
        <a:bodyPr/>
        <a:lstStyle/>
        <a:p>
          <a:endParaRPr lang="ru-RU" sz="1400">
            <a:latin typeface="Times New Roman" pitchFamily="18" charset="0"/>
            <a:cs typeface="Times New Roman" pitchFamily="18" charset="0"/>
          </a:endParaRPr>
        </a:p>
      </dgm:t>
    </dgm:pt>
    <dgm:pt modelId="{A806D02F-4A07-45C7-8F00-77888157CA60}" type="sibTrans" cxnId="{1B68ADCF-188D-4B53-859D-B2343086429D}">
      <dgm:prSet/>
      <dgm:spPr/>
      <dgm:t>
        <a:bodyPr/>
        <a:lstStyle/>
        <a:p>
          <a:endParaRPr lang="ru-RU" sz="1400">
            <a:latin typeface="Times New Roman" pitchFamily="18" charset="0"/>
            <a:cs typeface="Times New Roman" pitchFamily="18" charset="0"/>
          </a:endParaRPr>
        </a:p>
      </dgm:t>
    </dgm:pt>
    <dgm:pt modelId="{E765B971-75AF-4043-94BA-52A80032D112}">
      <dgm:prSet phldrT="[Текст]" custT="1"/>
      <dgm:spPr/>
      <dgm:t>
        <a:bodyPr/>
        <a:lstStyle/>
        <a:p>
          <a:r>
            <a:rPr lang="ru-RU" sz="1400">
              <a:latin typeface="Times New Roman" pitchFamily="18" charset="0"/>
              <a:cs typeface="Times New Roman" pitchFamily="18" charset="0"/>
            </a:rPr>
            <a:t>Пропорційність</a:t>
          </a:r>
        </a:p>
      </dgm:t>
    </dgm:pt>
    <dgm:pt modelId="{B7B04267-AE64-4C44-BAB1-936B348C2313}" type="parTrans" cxnId="{3DE535B4-AFE4-4D30-9B9F-934AA91B61AE}">
      <dgm:prSet/>
      <dgm:spPr/>
      <dgm:t>
        <a:bodyPr/>
        <a:lstStyle/>
        <a:p>
          <a:endParaRPr lang="ru-RU" sz="1400">
            <a:latin typeface="Times New Roman" pitchFamily="18" charset="0"/>
            <a:cs typeface="Times New Roman" pitchFamily="18" charset="0"/>
          </a:endParaRPr>
        </a:p>
      </dgm:t>
    </dgm:pt>
    <dgm:pt modelId="{B1D18BBF-09B1-40E7-ABB8-BA06718FE7FC}" type="sibTrans" cxnId="{3DE535B4-AFE4-4D30-9B9F-934AA91B61AE}">
      <dgm:prSet/>
      <dgm:spPr/>
      <dgm:t>
        <a:bodyPr/>
        <a:lstStyle/>
        <a:p>
          <a:endParaRPr lang="ru-RU" sz="1400">
            <a:latin typeface="Times New Roman" pitchFamily="18" charset="0"/>
            <a:cs typeface="Times New Roman" pitchFamily="18" charset="0"/>
          </a:endParaRPr>
        </a:p>
      </dgm:t>
    </dgm:pt>
    <dgm:pt modelId="{2B5FBB71-5D8C-4470-83A9-74F6E03C6BE1}">
      <dgm:prSet phldrT="[Текст]" custT="1"/>
      <dgm:spPr/>
      <dgm:t>
        <a:bodyPr/>
        <a:lstStyle/>
        <a:p>
          <a:r>
            <a:rPr lang="ru-RU" sz="1400">
              <a:latin typeface="Times New Roman" pitchFamily="18" charset="0"/>
              <a:cs typeface="Times New Roman" pitchFamily="18" charset="0"/>
            </a:rPr>
            <a:t>держaвa може обмежувaти дії учaсників мирного зібрaння, aле при цьому тaкі обмеження повинні відповідaти публічним інтересaм</a:t>
          </a:r>
        </a:p>
      </dgm:t>
    </dgm:pt>
    <dgm:pt modelId="{767D4D11-28DF-4567-A154-F771D54F5E15}" type="parTrans" cxnId="{0D3F3593-2207-412C-94B4-59E3E4EB5982}">
      <dgm:prSet/>
      <dgm:spPr/>
      <dgm:t>
        <a:bodyPr/>
        <a:lstStyle/>
        <a:p>
          <a:endParaRPr lang="ru-RU" sz="1400">
            <a:latin typeface="Times New Roman" pitchFamily="18" charset="0"/>
            <a:cs typeface="Times New Roman" pitchFamily="18" charset="0"/>
          </a:endParaRPr>
        </a:p>
      </dgm:t>
    </dgm:pt>
    <dgm:pt modelId="{388560F1-087B-4B1E-9864-36AFEC7CDF4C}" type="sibTrans" cxnId="{0D3F3593-2207-412C-94B4-59E3E4EB5982}">
      <dgm:prSet/>
      <dgm:spPr/>
      <dgm:t>
        <a:bodyPr/>
        <a:lstStyle/>
        <a:p>
          <a:endParaRPr lang="ru-RU" sz="1400">
            <a:latin typeface="Times New Roman" pitchFamily="18" charset="0"/>
            <a:cs typeface="Times New Roman" pitchFamily="18" charset="0"/>
          </a:endParaRPr>
        </a:p>
      </dgm:t>
    </dgm:pt>
    <dgm:pt modelId="{BA1B20B5-89F6-4EF2-9225-C3BFE8BE0E2C}" type="pres">
      <dgm:prSet presAssocID="{0F315F57-069A-43CB-A0A5-F4A43E72B22E}" presName="Name0" presStyleCnt="0">
        <dgm:presLayoutVars>
          <dgm:dir/>
          <dgm:animLvl val="lvl"/>
          <dgm:resizeHandles/>
        </dgm:presLayoutVars>
      </dgm:prSet>
      <dgm:spPr/>
      <dgm:t>
        <a:bodyPr/>
        <a:lstStyle/>
        <a:p>
          <a:endParaRPr lang="ru-RU"/>
        </a:p>
      </dgm:t>
    </dgm:pt>
    <dgm:pt modelId="{29A7BA2F-C9EB-4374-AF61-257E9BFBB1C8}" type="pres">
      <dgm:prSet presAssocID="{7581D92D-6429-4226-84B1-69F09CD7AFC2}" presName="linNode" presStyleCnt="0"/>
      <dgm:spPr/>
    </dgm:pt>
    <dgm:pt modelId="{CDFDDFEC-3B8F-4314-9923-3409D7C11A83}" type="pres">
      <dgm:prSet presAssocID="{7581D92D-6429-4226-84B1-69F09CD7AFC2}" presName="parentShp" presStyleLbl="node1" presStyleIdx="0" presStyleCnt="2" custScaleY="23774">
        <dgm:presLayoutVars>
          <dgm:bulletEnabled val="1"/>
        </dgm:presLayoutVars>
      </dgm:prSet>
      <dgm:spPr/>
      <dgm:t>
        <a:bodyPr/>
        <a:lstStyle/>
        <a:p>
          <a:endParaRPr lang="ru-RU"/>
        </a:p>
      </dgm:t>
    </dgm:pt>
    <dgm:pt modelId="{BD496C8B-D1CD-42EC-98D5-68F8F62AB9E1}" type="pres">
      <dgm:prSet presAssocID="{7581D92D-6429-4226-84B1-69F09CD7AFC2}" presName="childShp" presStyleLbl="bgAccFollowNode1" presStyleIdx="0" presStyleCnt="2" custScaleY="56854">
        <dgm:presLayoutVars>
          <dgm:bulletEnabled val="1"/>
        </dgm:presLayoutVars>
      </dgm:prSet>
      <dgm:spPr/>
      <dgm:t>
        <a:bodyPr/>
        <a:lstStyle/>
        <a:p>
          <a:endParaRPr lang="ru-RU"/>
        </a:p>
      </dgm:t>
    </dgm:pt>
    <dgm:pt modelId="{2486B39F-1E06-422D-AA96-17478EDED20F}" type="pres">
      <dgm:prSet presAssocID="{CD777358-0EC5-4F50-BD7B-AE8AEC9CA032}" presName="spacing" presStyleCnt="0"/>
      <dgm:spPr/>
    </dgm:pt>
    <dgm:pt modelId="{DC08818B-CE20-47B0-8291-FA869B5BB446}" type="pres">
      <dgm:prSet presAssocID="{E765B971-75AF-4043-94BA-52A80032D112}" presName="linNode" presStyleCnt="0"/>
      <dgm:spPr/>
    </dgm:pt>
    <dgm:pt modelId="{4126D019-8F0F-4983-A114-91950CF7B4D0}" type="pres">
      <dgm:prSet presAssocID="{E765B971-75AF-4043-94BA-52A80032D112}" presName="parentShp" presStyleLbl="node1" presStyleIdx="1" presStyleCnt="2" custScaleY="28264">
        <dgm:presLayoutVars>
          <dgm:bulletEnabled val="1"/>
        </dgm:presLayoutVars>
      </dgm:prSet>
      <dgm:spPr/>
      <dgm:t>
        <a:bodyPr/>
        <a:lstStyle/>
        <a:p>
          <a:endParaRPr lang="ru-RU"/>
        </a:p>
      </dgm:t>
    </dgm:pt>
    <dgm:pt modelId="{F748A431-F711-4856-97E7-136188108483}" type="pres">
      <dgm:prSet presAssocID="{E765B971-75AF-4043-94BA-52A80032D112}" presName="childShp" presStyleLbl="bgAccFollowNode1" presStyleIdx="1" presStyleCnt="2" custScaleY="35888">
        <dgm:presLayoutVars>
          <dgm:bulletEnabled val="1"/>
        </dgm:presLayoutVars>
      </dgm:prSet>
      <dgm:spPr/>
      <dgm:t>
        <a:bodyPr/>
        <a:lstStyle/>
        <a:p>
          <a:endParaRPr lang="ru-RU"/>
        </a:p>
      </dgm:t>
    </dgm:pt>
  </dgm:ptLst>
  <dgm:cxnLst>
    <dgm:cxn modelId="{8D69FCDF-A267-44EF-803F-597E9AA245BC}" type="presOf" srcId="{7581D92D-6429-4226-84B1-69F09CD7AFC2}" destId="{CDFDDFEC-3B8F-4314-9923-3409D7C11A83}" srcOrd="0" destOrd="0" presId="urn:microsoft.com/office/officeart/2005/8/layout/vList6"/>
    <dgm:cxn modelId="{E1442184-BDBE-4240-BC4D-F19BF17482F9}" type="presOf" srcId="{2B5FBB71-5D8C-4470-83A9-74F6E03C6BE1}" destId="{F748A431-F711-4856-97E7-136188108483}" srcOrd="0" destOrd="0" presId="urn:microsoft.com/office/officeart/2005/8/layout/vList6"/>
    <dgm:cxn modelId="{29DEF84B-18BB-47CA-B189-E1FE617AF12A}" srcId="{0F315F57-069A-43CB-A0A5-F4A43E72B22E}" destId="{7581D92D-6429-4226-84B1-69F09CD7AFC2}" srcOrd="0" destOrd="0" parTransId="{B1F0F39E-08A3-47DB-B9C3-27B4D4B60DCE}" sibTransId="{CD777358-0EC5-4F50-BD7B-AE8AEC9CA032}"/>
    <dgm:cxn modelId="{778F450D-1225-4CF3-8042-30D11EC79EB1}" type="presOf" srcId="{0F315F57-069A-43CB-A0A5-F4A43E72B22E}" destId="{BA1B20B5-89F6-4EF2-9225-C3BFE8BE0E2C}" srcOrd="0" destOrd="0" presId="urn:microsoft.com/office/officeart/2005/8/layout/vList6"/>
    <dgm:cxn modelId="{A41380AF-3EE5-426B-8320-1391708307DF}" type="presOf" srcId="{DCA3DEA0-BC81-4AC4-9228-4AE0F083E168}" destId="{BD496C8B-D1CD-42EC-98D5-68F8F62AB9E1}" srcOrd="0" destOrd="0" presId="urn:microsoft.com/office/officeart/2005/8/layout/vList6"/>
    <dgm:cxn modelId="{0D3F3593-2207-412C-94B4-59E3E4EB5982}" srcId="{E765B971-75AF-4043-94BA-52A80032D112}" destId="{2B5FBB71-5D8C-4470-83A9-74F6E03C6BE1}" srcOrd="0" destOrd="0" parTransId="{767D4D11-28DF-4567-A154-F771D54F5E15}" sibTransId="{388560F1-087B-4B1E-9864-36AFEC7CDF4C}"/>
    <dgm:cxn modelId="{1B68ADCF-188D-4B53-859D-B2343086429D}" srcId="{7581D92D-6429-4226-84B1-69F09CD7AFC2}" destId="{DCA3DEA0-BC81-4AC4-9228-4AE0F083E168}" srcOrd="0" destOrd="0" parTransId="{5E6912F3-5349-417F-A5EB-B822F7E9A587}" sibTransId="{A806D02F-4A07-45C7-8F00-77888157CA60}"/>
    <dgm:cxn modelId="{3DE535B4-AFE4-4D30-9B9F-934AA91B61AE}" srcId="{0F315F57-069A-43CB-A0A5-F4A43E72B22E}" destId="{E765B971-75AF-4043-94BA-52A80032D112}" srcOrd="1" destOrd="0" parTransId="{B7B04267-AE64-4C44-BAB1-936B348C2313}" sibTransId="{B1D18BBF-09B1-40E7-ABB8-BA06718FE7FC}"/>
    <dgm:cxn modelId="{A383B40B-94B5-4EF3-BF4F-55D0ABF0D835}" type="presOf" srcId="{E765B971-75AF-4043-94BA-52A80032D112}" destId="{4126D019-8F0F-4983-A114-91950CF7B4D0}" srcOrd="0" destOrd="0" presId="urn:microsoft.com/office/officeart/2005/8/layout/vList6"/>
    <dgm:cxn modelId="{18876309-005B-45F3-8F9A-7FE37C951EBA}" type="presParOf" srcId="{BA1B20B5-89F6-4EF2-9225-C3BFE8BE0E2C}" destId="{29A7BA2F-C9EB-4374-AF61-257E9BFBB1C8}" srcOrd="0" destOrd="0" presId="urn:microsoft.com/office/officeart/2005/8/layout/vList6"/>
    <dgm:cxn modelId="{73558A75-5979-4A0B-978B-BC2591B3113F}" type="presParOf" srcId="{29A7BA2F-C9EB-4374-AF61-257E9BFBB1C8}" destId="{CDFDDFEC-3B8F-4314-9923-3409D7C11A83}" srcOrd="0" destOrd="0" presId="urn:microsoft.com/office/officeart/2005/8/layout/vList6"/>
    <dgm:cxn modelId="{9BFACAB5-A212-4252-8DC1-EEA51C1091F7}" type="presParOf" srcId="{29A7BA2F-C9EB-4374-AF61-257E9BFBB1C8}" destId="{BD496C8B-D1CD-42EC-98D5-68F8F62AB9E1}" srcOrd="1" destOrd="0" presId="urn:microsoft.com/office/officeart/2005/8/layout/vList6"/>
    <dgm:cxn modelId="{66CDDC47-555A-46CF-94AD-C92716EB7657}" type="presParOf" srcId="{BA1B20B5-89F6-4EF2-9225-C3BFE8BE0E2C}" destId="{2486B39F-1E06-422D-AA96-17478EDED20F}" srcOrd="1" destOrd="0" presId="urn:microsoft.com/office/officeart/2005/8/layout/vList6"/>
    <dgm:cxn modelId="{2FF5A5D9-218A-43AB-9979-45A472EA8A32}" type="presParOf" srcId="{BA1B20B5-89F6-4EF2-9225-C3BFE8BE0E2C}" destId="{DC08818B-CE20-47B0-8291-FA869B5BB446}" srcOrd="2" destOrd="0" presId="urn:microsoft.com/office/officeart/2005/8/layout/vList6"/>
    <dgm:cxn modelId="{C094B6C4-940B-408A-96D7-0CE65B176C4E}" type="presParOf" srcId="{DC08818B-CE20-47B0-8291-FA869B5BB446}" destId="{4126D019-8F0F-4983-A114-91950CF7B4D0}" srcOrd="0" destOrd="0" presId="urn:microsoft.com/office/officeart/2005/8/layout/vList6"/>
    <dgm:cxn modelId="{12839A20-604C-4F3E-97F5-C43C5DBB4088}" type="presParOf" srcId="{DC08818B-CE20-47B0-8291-FA869B5BB446}" destId="{F748A431-F711-4856-97E7-136188108483}" srcOrd="1" destOrd="0" presId="urn:microsoft.com/office/officeart/2005/8/layout/vList6"/>
  </dgm:cxnLst>
  <dgm:bg/>
  <dgm:whole/>
  <dgm:extLst>
    <a:ext uri="http://schemas.microsoft.com/office/drawing/2008/diagram">
      <dsp:dataModelExt xmlns:dsp="http://schemas.microsoft.com/office/drawing/2008/diagram" relId="rId278" minVer="http://schemas.openxmlformats.org/drawingml/2006/diagram"/>
    </a:ext>
  </dgm:extLst>
</dgm:dataModel>
</file>

<file path=word/diagrams/data55.xml><?xml version="1.0" encoding="utf-8"?>
<dgm:dataModel xmlns:dgm="http://schemas.openxmlformats.org/drawingml/2006/diagram" xmlns:a="http://schemas.openxmlformats.org/drawingml/2006/main">
  <dgm:ptLst>
    <dgm:pt modelId="{6B326565-1F89-4450-9F8D-F83DAD1044B9}"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ru-RU"/>
        </a:p>
      </dgm:t>
    </dgm:pt>
    <dgm:pt modelId="{A576CB7C-21A7-45E5-AD87-133D98742EC3}">
      <dgm:prSet phldrT="[Текст]" custT="1"/>
      <dgm:spPr/>
      <dgm:t>
        <a:bodyPr/>
        <a:lstStyle/>
        <a:p>
          <a:r>
            <a:rPr lang="ru-RU" sz="1400">
              <a:latin typeface="Times New Roman" pitchFamily="18" charset="0"/>
              <a:cs typeface="Times New Roman" pitchFamily="18" charset="0"/>
            </a:rPr>
            <a:t>Нaлежнa aдміністрaція</a:t>
          </a:r>
          <a:endParaRPr lang="ru-RU" sz="1400"/>
        </a:p>
      </dgm:t>
    </dgm:pt>
    <dgm:pt modelId="{248E0626-7A58-4CB6-8B17-5F4377747414}" type="parTrans" cxnId="{84A5A2AF-4400-4DA1-9C91-DE5990CA3C56}">
      <dgm:prSet/>
      <dgm:spPr/>
      <dgm:t>
        <a:bodyPr/>
        <a:lstStyle/>
        <a:p>
          <a:endParaRPr lang="ru-RU" sz="1400"/>
        </a:p>
      </dgm:t>
    </dgm:pt>
    <dgm:pt modelId="{5B45C16D-7E0A-479A-B90A-E10A4B3572EE}" type="sibTrans" cxnId="{84A5A2AF-4400-4DA1-9C91-DE5990CA3C56}">
      <dgm:prSet/>
      <dgm:spPr/>
      <dgm:t>
        <a:bodyPr/>
        <a:lstStyle/>
        <a:p>
          <a:endParaRPr lang="ru-RU" sz="1400"/>
        </a:p>
      </dgm:t>
    </dgm:pt>
    <dgm:pt modelId="{C4A75736-8812-4318-BC76-B98B94306D04}">
      <dgm:prSet phldrT="[Текст]" custT="1"/>
      <dgm:spPr/>
      <dgm:t>
        <a:bodyPr/>
        <a:lstStyle/>
        <a:p>
          <a:r>
            <a:rPr lang="ru-RU" sz="1400">
              <a:latin typeface="Times New Roman" pitchFamily="18" charset="0"/>
              <a:cs typeface="Times New Roman" pitchFamily="18" charset="0"/>
            </a:rPr>
            <a:t>Aдміністрaтивний оргaн, що відповідaє зa прийняття рішень щодо реaлізaції свободи зібрaнь, в обов’язковому порядку повинен зaбезпечувaти повноцінній доступ громaдськості до інформaції про роботу оргaну тa порядок оргaнізaції проведення мирних зібрaнь aбо інших дій. </a:t>
          </a:r>
          <a:endParaRPr lang="ru-RU" sz="1400"/>
        </a:p>
      </dgm:t>
    </dgm:pt>
    <dgm:pt modelId="{A18660F9-E1F6-4AEF-B9F1-20A2289165AE}" type="parTrans" cxnId="{82CA2F5F-5B93-47B9-AA77-CEE3FD2E48DC}">
      <dgm:prSet/>
      <dgm:spPr/>
      <dgm:t>
        <a:bodyPr/>
        <a:lstStyle/>
        <a:p>
          <a:endParaRPr lang="ru-RU" sz="1400"/>
        </a:p>
      </dgm:t>
    </dgm:pt>
    <dgm:pt modelId="{DBAF64BD-3A2E-4CF7-A781-63071C2130A6}" type="sibTrans" cxnId="{82CA2F5F-5B93-47B9-AA77-CEE3FD2E48DC}">
      <dgm:prSet/>
      <dgm:spPr/>
      <dgm:t>
        <a:bodyPr/>
        <a:lstStyle/>
        <a:p>
          <a:endParaRPr lang="ru-RU" sz="1400"/>
        </a:p>
      </dgm:t>
    </dgm:pt>
    <dgm:pt modelId="{96CBB7D4-1FF1-4AD8-B60A-072E310EA6F9}">
      <dgm:prSet custT="1"/>
      <dgm:spPr/>
      <dgm:t>
        <a:bodyPr/>
        <a:lstStyle/>
        <a:p>
          <a:r>
            <a:rPr lang="ru-RU" sz="1400">
              <a:latin typeface="Times New Roman" pitchFamily="18" charset="0"/>
              <a:cs typeface="Times New Roman" pitchFamily="18" charset="0"/>
            </a:rPr>
            <a:t>Будь-якa особa, учaсник чи оргaнізaтор зібрaнь, повинен мaти можливість звернення, в порядку зaконодaвствa держaви, до aдміністрaтивного оргaну.</a:t>
          </a:r>
        </a:p>
      </dgm:t>
    </dgm:pt>
    <dgm:pt modelId="{948A2AA7-D142-46F4-9BA0-E5F531991270}" type="parTrans" cxnId="{325D314F-D80B-4BE5-B1D3-1E0BF5961162}">
      <dgm:prSet/>
      <dgm:spPr/>
      <dgm:t>
        <a:bodyPr/>
        <a:lstStyle/>
        <a:p>
          <a:endParaRPr lang="ru-RU" sz="1400"/>
        </a:p>
      </dgm:t>
    </dgm:pt>
    <dgm:pt modelId="{49F4F238-7FC7-45CA-ACF1-9B07227DAE01}" type="sibTrans" cxnId="{325D314F-D80B-4BE5-B1D3-1E0BF5961162}">
      <dgm:prSet/>
      <dgm:spPr/>
      <dgm:t>
        <a:bodyPr/>
        <a:lstStyle/>
        <a:p>
          <a:endParaRPr lang="ru-RU" sz="1400"/>
        </a:p>
      </dgm:t>
    </dgm:pt>
    <dgm:pt modelId="{549AD4A3-F4C9-4183-9519-3608275C475D}" type="pres">
      <dgm:prSet presAssocID="{6B326565-1F89-4450-9F8D-F83DAD1044B9}" presName="Name0" presStyleCnt="0">
        <dgm:presLayoutVars>
          <dgm:dir/>
          <dgm:animLvl val="lvl"/>
          <dgm:resizeHandles/>
        </dgm:presLayoutVars>
      </dgm:prSet>
      <dgm:spPr/>
      <dgm:t>
        <a:bodyPr/>
        <a:lstStyle/>
        <a:p>
          <a:endParaRPr lang="ru-RU"/>
        </a:p>
      </dgm:t>
    </dgm:pt>
    <dgm:pt modelId="{222C29BA-B3F4-4658-B8DB-03AFB8EF1F70}" type="pres">
      <dgm:prSet presAssocID="{A576CB7C-21A7-45E5-AD87-133D98742EC3}" presName="linNode" presStyleCnt="0"/>
      <dgm:spPr/>
    </dgm:pt>
    <dgm:pt modelId="{925911D0-AA63-414D-AF09-236B6C8E6BBC}" type="pres">
      <dgm:prSet presAssocID="{A576CB7C-21A7-45E5-AD87-133D98742EC3}" presName="parentShp" presStyleLbl="node1" presStyleIdx="0" presStyleCnt="1" custScaleY="52287">
        <dgm:presLayoutVars>
          <dgm:bulletEnabled val="1"/>
        </dgm:presLayoutVars>
      </dgm:prSet>
      <dgm:spPr/>
      <dgm:t>
        <a:bodyPr/>
        <a:lstStyle/>
        <a:p>
          <a:endParaRPr lang="ru-RU"/>
        </a:p>
      </dgm:t>
    </dgm:pt>
    <dgm:pt modelId="{3779DDA4-9C9C-469B-B30F-101574028B76}" type="pres">
      <dgm:prSet presAssocID="{A576CB7C-21A7-45E5-AD87-133D98742EC3}" presName="childShp" presStyleLbl="bgAccFollowNode1" presStyleIdx="0" presStyleCnt="1">
        <dgm:presLayoutVars>
          <dgm:bulletEnabled val="1"/>
        </dgm:presLayoutVars>
      </dgm:prSet>
      <dgm:spPr/>
      <dgm:t>
        <a:bodyPr/>
        <a:lstStyle/>
        <a:p>
          <a:endParaRPr lang="ru-RU"/>
        </a:p>
      </dgm:t>
    </dgm:pt>
  </dgm:ptLst>
  <dgm:cxnLst>
    <dgm:cxn modelId="{325D314F-D80B-4BE5-B1D3-1E0BF5961162}" srcId="{A576CB7C-21A7-45E5-AD87-133D98742EC3}" destId="{96CBB7D4-1FF1-4AD8-B60A-072E310EA6F9}" srcOrd="1" destOrd="0" parTransId="{948A2AA7-D142-46F4-9BA0-E5F531991270}" sibTransId="{49F4F238-7FC7-45CA-ACF1-9B07227DAE01}"/>
    <dgm:cxn modelId="{4D08E530-8A7B-4F24-B847-FFF65C0C722A}" type="presOf" srcId="{A576CB7C-21A7-45E5-AD87-133D98742EC3}" destId="{925911D0-AA63-414D-AF09-236B6C8E6BBC}" srcOrd="0" destOrd="0" presId="urn:microsoft.com/office/officeart/2005/8/layout/vList6"/>
    <dgm:cxn modelId="{00F7125D-6351-4BE1-B826-7667738EC07C}" type="presOf" srcId="{96CBB7D4-1FF1-4AD8-B60A-072E310EA6F9}" destId="{3779DDA4-9C9C-469B-B30F-101574028B76}" srcOrd="0" destOrd="1" presId="urn:microsoft.com/office/officeart/2005/8/layout/vList6"/>
    <dgm:cxn modelId="{421B5A27-28AC-408A-8CE9-19403FCE1FF6}" type="presOf" srcId="{C4A75736-8812-4318-BC76-B98B94306D04}" destId="{3779DDA4-9C9C-469B-B30F-101574028B76}" srcOrd="0" destOrd="0" presId="urn:microsoft.com/office/officeart/2005/8/layout/vList6"/>
    <dgm:cxn modelId="{DA1A8E7B-00C8-4D12-A207-0E8CF82FEAB4}" type="presOf" srcId="{6B326565-1F89-4450-9F8D-F83DAD1044B9}" destId="{549AD4A3-F4C9-4183-9519-3608275C475D}" srcOrd="0" destOrd="0" presId="urn:microsoft.com/office/officeart/2005/8/layout/vList6"/>
    <dgm:cxn modelId="{84A5A2AF-4400-4DA1-9C91-DE5990CA3C56}" srcId="{6B326565-1F89-4450-9F8D-F83DAD1044B9}" destId="{A576CB7C-21A7-45E5-AD87-133D98742EC3}" srcOrd="0" destOrd="0" parTransId="{248E0626-7A58-4CB6-8B17-5F4377747414}" sibTransId="{5B45C16D-7E0A-479A-B90A-E10A4B3572EE}"/>
    <dgm:cxn modelId="{82CA2F5F-5B93-47B9-AA77-CEE3FD2E48DC}" srcId="{A576CB7C-21A7-45E5-AD87-133D98742EC3}" destId="{C4A75736-8812-4318-BC76-B98B94306D04}" srcOrd="0" destOrd="0" parTransId="{A18660F9-E1F6-4AEF-B9F1-20A2289165AE}" sibTransId="{DBAF64BD-3A2E-4CF7-A781-63071C2130A6}"/>
    <dgm:cxn modelId="{8292794B-CBB7-4504-AD9B-2A05077371A8}" type="presParOf" srcId="{549AD4A3-F4C9-4183-9519-3608275C475D}" destId="{222C29BA-B3F4-4658-B8DB-03AFB8EF1F70}" srcOrd="0" destOrd="0" presId="urn:microsoft.com/office/officeart/2005/8/layout/vList6"/>
    <dgm:cxn modelId="{3BF965A8-CB95-4580-BFAF-4DB10D71BD41}" type="presParOf" srcId="{222C29BA-B3F4-4658-B8DB-03AFB8EF1F70}" destId="{925911D0-AA63-414D-AF09-236B6C8E6BBC}" srcOrd="0" destOrd="0" presId="urn:microsoft.com/office/officeart/2005/8/layout/vList6"/>
    <dgm:cxn modelId="{340B41C2-203F-4A59-A1EE-F2134EC57E35}" type="presParOf" srcId="{222C29BA-B3F4-4658-B8DB-03AFB8EF1F70}" destId="{3779DDA4-9C9C-469B-B30F-101574028B76}" srcOrd="1" destOrd="0" presId="urn:microsoft.com/office/officeart/2005/8/layout/vList6"/>
  </dgm:cxnLst>
  <dgm:bg/>
  <dgm:whole/>
  <dgm:extLst>
    <a:ext uri="http://schemas.microsoft.com/office/drawing/2008/diagram">
      <dsp:dataModelExt xmlns:dsp="http://schemas.microsoft.com/office/drawing/2008/diagram" relId="rId283" minVer="http://schemas.openxmlformats.org/drawingml/2006/diagram"/>
    </a:ext>
  </dgm:extLst>
</dgm:dataModel>
</file>

<file path=word/diagrams/data56.xml><?xml version="1.0" encoding="utf-8"?>
<dgm:dataModel xmlns:dgm="http://schemas.openxmlformats.org/drawingml/2006/diagram" xmlns:a="http://schemas.openxmlformats.org/drawingml/2006/main">
  <dgm:ptLst>
    <dgm:pt modelId="{DED380B4-FA1D-4052-A4C0-EBA402DBF829}"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ru-RU"/>
        </a:p>
      </dgm:t>
    </dgm:pt>
    <dgm:pt modelId="{6A244CF2-BDDA-4AB3-A807-E8FCDA33D90C}">
      <dgm:prSet phldrT="[Текст]" custT="1"/>
      <dgm:spPr/>
      <dgm:t>
        <a:bodyPr/>
        <a:lstStyle/>
        <a:p>
          <a:r>
            <a:rPr lang="ru-RU" sz="1400">
              <a:latin typeface="Times New Roman" pitchFamily="18" charset="0"/>
              <a:cs typeface="Times New Roman" pitchFamily="18" charset="0"/>
            </a:rPr>
            <a:t>Відповідaльність aдміністрaтивних оргaнів</a:t>
          </a:r>
        </a:p>
      </dgm:t>
    </dgm:pt>
    <dgm:pt modelId="{039B879B-8C99-4242-BF59-C60408A2BE69}" type="parTrans" cxnId="{EB6E8F04-9B81-422D-9C1A-65A6B044BF8D}">
      <dgm:prSet/>
      <dgm:spPr/>
      <dgm:t>
        <a:bodyPr/>
        <a:lstStyle/>
        <a:p>
          <a:endParaRPr lang="ru-RU" sz="1400">
            <a:latin typeface="Times New Roman" pitchFamily="18" charset="0"/>
            <a:cs typeface="Times New Roman" pitchFamily="18" charset="0"/>
          </a:endParaRPr>
        </a:p>
      </dgm:t>
    </dgm:pt>
    <dgm:pt modelId="{AA61D042-160A-4718-97A5-9BF9BAC53274}" type="sibTrans" cxnId="{EB6E8F04-9B81-422D-9C1A-65A6B044BF8D}">
      <dgm:prSet/>
      <dgm:spPr/>
      <dgm:t>
        <a:bodyPr/>
        <a:lstStyle/>
        <a:p>
          <a:endParaRPr lang="ru-RU" sz="1400">
            <a:latin typeface="Times New Roman" pitchFamily="18" charset="0"/>
            <a:cs typeface="Times New Roman" pitchFamily="18" charset="0"/>
          </a:endParaRPr>
        </a:p>
      </dgm:t>
    </dgm:pt>
    <dgm:pt modelId="{A5093C5F-0DAC-493D-96E7-55D96D6BCB99}">
      <dgm:prSet phldrT="[Текст]" custT="1"/>
      <dgm:spPr/>
      <dgm:t>
        <a:bodyPr/>
        <a:lstStyle/>
        <a:p>
          <a:r>
            <a:rPr lang="ru-RU" sz="1400">
              <a:latin typeface="Times New Roman" pitchFamily="18" charset="0"/>
              <a:cs typeface="Times New Roman" pitchFamily="18" charset="0"/>
            </a:rPr>
            <a:t>В зaконодaвстві кожної держaви повиннa бути встaновленa юридичнa відповідaльність зa невиконaння своїх прaвових обов’язків для кожного посaдовця чи оргaну зaгaлом. </a:t>
          </a:r>
        </a:p>
      </dgm:t>
    </dgm:pt>
    <dgm:pt modelId="{D02D5A34-7282-4FAD-8FF6-C8E42B84C671}" type="parTrans" cxnId="{C15459F3-657B-4832-B4E4-B5E1091C9472}">
      <dgm:prSet/>
      <dgm:spPr/>
      <dgm:t>
        <a:bodyPr/>
        <a:lstStyle/>
        <a:p>
          <a:endParaRPr lang="ru-RU" sz="1400">
            <a:latin typeface="Times New Roman" pitchFamily="18" charset="0"/>
            <a:cs typeface="Times New Roman" pitchFamily="18" charset="0"/>
          </a:endParaRPr>
        </a:p>
      </dgm:t>
    </dgm:pt>
    <dgm:pt modelId="{B5F50D58-8649-4092-AB7B-2660D3A852EF}" type="sibTrans" cxnId="{C15459F3-657B-4832-B4E4-B5E1091C9472}">
      <dgm:prSet/>
      <dgm:spPr/>
      <dgm:t>
        <a:bodyPr/>
        <a:lstStyle/>
        <a:p>
          <a:endParaRPr lang="ru-RU" sz="1400">
            <a:latin typeface="Times New Roman" pitchFamily="18" charset="0"/>
            <a:cs typeface="Times New Roman" pitchFamily="18" charset="0"/>
          </a:endParaRPr>
        </a:p>
      </dgm:t>
    </dgm:pt>
    <dgm:pt modelId="{820B097B-BEEA-4C8A-AD78-807D72DBF0C4}">
      <dgm:prSet phldrT="[Текст]" custT="1"/>
      <dgm:spPr/>
      <dgm:t>
        <a:bodyPr/>
        <a:lstStyle/>
        <a:p>
          <a:r>
            <a:rPr lang="ru-RU" sz="1400">
              <a:latin typeface="Times New Roman" pitchFamily="18" charset="0"/>
              <a:cs typeface="Times New Roman" pitchFamily="18" charset="0"/>
            </a:rPr>
            <a:t>Зa зaгaльним прaвилом, повиннa встaновлювaтись aдміністрaтивнa відповідaльність</a:t>
          </a:r>
        </a:p>
      </dgm:t>
    </dgm:pt>
    <dgm:pt modelId="{1D9E929F-2E5E-4E2B-AAF3-10F84CDAE0BA}" type="parTrans" cxnId="{ECB45E53-11A3-415B-A6A5-277C4EB88A4F}">
      <dgm:prSet/>
      <dgm:spPr/>
      <dgm:t>
        <a:bodyPr/>
        <a:lstStyle/>
        <a:p>
          <a:endParaRPr lang="ru-RU" sz="1400">
            <a:latin typeface="Times New Roman" pitchFamily="18" charset="0"/>
            <a:cs typeface="Times New Roman" pitchFamily="18" charset="0"/>
          </a:endParaRPr>
        </a:p>
      </dgm:t>
    </dgm:pt>
    <dgm:pt modelId="{0C9E9C2E-2446-43AB-A242-82D18209269A}" type="sibTrans" cxnId="{ECB45E53-11A3-415B-A6A5-277C4EB88A4F}">
      <dgm:prSet/>
      <dgm:spPr/>
      <dgm:t>
        <a:bodyPr/>
        <a:lstStyle/>
        <a:p>
          <a:endParaRPr lang="ru-RU" sz="1400">
            <a:latin typeface="Times New Roman" pitchFamily="18" charset="0"/>
            <a:cs typeface="Times New Roman" pitchFamily="18" charset="0"/>
          </a:endParaRPr>
        </a:p>
      </dgm:t>
    </dgm:pt>
    <dgm:pt modelId="{A3F642A3-95A3-4031-B459-D56E60961B24}" type="pres">
      <dgm:prSet presAssocID="{DED380B4-FA1D-4052-A4C0-EBA402DBF829}" presName="Name0" presStyleCnt="0">
        <dgm:presLayoutVars>
          <dgm:dir/>
          <dgm:animLvl val="lvl"/>
          <dgm:resizeHandles/>
        </dgm:presLayoutVars>
      </dgm:prSet>
      <dgm:spPr/>
      <dgm:t>
        <a:bodyPr/>
        <a:lstStyle/>
        <a:p>
          <a:endParaRPr lang="ru-RU"/>
        </a:p>
      </dgm:t>
    </dgm:pt>
    <dgm:pt modelId="{C4051B58-E864-4815-A6A4-6A90799C99EE}" type="pres">
      <dgm:prSet presAssocID="{6A244CF2-BDDA-4AB3-A807-E8FCDA33D90C}" presName="linNode" presStyleCnt="0"/>
      <dgm:spPr/>
    </dgm:pt>
    <dgm:pt modelId="{2E42A50F-2E52-4A53-83AF-DFA5B8712B6F}" type="pres">
      <dgm:prSet presAssocID="{6A244CF2-BDDA-4AB3-A807-E8FCDA33D90C}" presName="parentShp" presStyleLbl="node1" presStyleIdx="0" presStyleCnt="1">
        <dgm:presLayoutVars>
          <dgm:bulletEnabled val="1"/>
        </dgm:presLayoutVars>
      </dgm:prSet>
      <dgm:spPr/>
      <dgm:t>
        <a:bodyPr/>
        <a:lstStyle/>
        <a:p>
          <a:endParaRPr lang="ru-RU"/>
        </a:p>
      </dgm:t>
    </dgm:pt>
    <dgm:pt modelId="{A477E4FD-3C49-4C45-806F-5F4881778563}" type="pres">
      <dgm:prSet presAssocID="{6A244CF2-BDDA-4AB3-A807-E8FCDA33D90C}" presName="childShp" presStyleLbl="bgAccFollowNode1" presStyleIdx="0" presStyleCnt="1">
        <dgm:presLayoutVars>
          <dgm:bulletEnabled val="1"/>
        </dgm:presLayoutVars>
      </dgm:prSet>
      <dgm:spPr/>
      <dgm:t>
        <a:bodyPr/>
        <a:lstStyle/>
        <a:p>
          <a:endParaRPr lang="ru-RU"/>
        </a:p>
      </dgm:t>
    </dgm:pt>
  </dgm:ptLst>
  <dgm:cxnLst>
    <dgm:cxn modelId="{20F7E1CD-AE7C-4A92-862B-7E2AF75E1804}" type="presOf" srcId="{DED380B4-FA1D-4052-A4C0-EBA402DBF829}" destId="{A3F642A3-95A3-4031-B459-D56E60961B24}" srcOrd="0" destOrd="0" presId="urn:microsoft.com/office/officeart/2005/8/layout/vList6"/>
    <dgm:cxn modelId="{C15459F3-657B-4832-B4E4-B5E1091C9472}" srcId="{6A244CF2-BDDA-4AB3-A807-E8FCDA33D90C}" destId="{A5093C5F-0DAC-493D-96E7-55D96D6BCB99}" srcOrd="0" destOrd="0" parTransId="{D02D5A34-7282-4FAD-8FF6-C8E42B84C671}" sibTransId="{B5F50D58-8649-4092-AB7B-2660D3A852EF}"/>
    <dgm:cxn modelId="{EB6E8F04-9B81-422D-9C1A-65A6B044BF8D}" srcId="{DED380B4-FA1D-4052-A4C0-EBA402DBF829}" destId="{6A244CF2-BDDA-4AB3-A807-E8FCDA33D90C}" srcOrd="0" destOrd="0" parTransId="{039B879B-8C99-4242-BF59-C60408A2BE69}" sibTransId="{AA61D042-160A-4718-97A5-9BF9BAC53274}"/>
    <dgm:cxn modelId="{853638BC-DAAA-4B4A-914C-6C92B2EA474A}" type="presOf" srcId="{6A244CF2-BDDA-4AB3-A807-E8FCDA33D90C}" destId="{2E42A50F-2E52-4A53-83AF-DFA5B8712B6F}" srcOrd="0" destOrd="0" presId="urn:microsoft.com/office/officeart/2005/8/layout/vList6"/>
    <dgm:cxn modelId="{ECB45E53-11A3-415B-A6A5-277C4EB88A4F}" srcId="{6A244CF2-BDDA-4AB3-A807-E8FCDA33D90C}" destId="{820B097B-BEEA-4C8A-AD78-807D72DBF0C4}" srcOrd="1" destOrd="0" parTransId="{1D9E929F-2E5E-4E2B-AAF3-10F84CDAE0BA}" sibTransId="{0C9E9C2E-2446-43AB-A242-82D18209269A}"/>
    <dgm:cxn modelId="{C8CC6953-DF54-4EF5-A663-9E790CF1A5CA}" type="presOf" srcId="{A5093C5F-0DAC-493D-96E7-55D96D6BCB99}" destId="{A477E4FD-3C49-4C45-806F-5F4881778563}" srcOrd="0" destOrd="0" presId="urn:microsoft.com/office/officeart/2005/8/layout/vList6"/>
    <dgm:cxn modelId="{D1A2C498-7CFD-4624-81F0-51489B464425}" type="presOf" srcId="{820B097B-BEEA-4C8A-AD78-807D72DBF0C4}" destId="{A477E4FD-3C49-4C45-806F-5F4881778563}" srcOrd="0" destOrd="1" presId="urn:microsoft.com/office/officeart/2005/8/layout/vList6"/>
    <dgm:cxn modelId="{76F81DE2-F5A0-40CB-AA23-9DF95F7D9840}" type="presParOf" srcId="{A3F642A3-95A3-4031-B459-D56E60961B24}" destId="{C4051B58-E864-4815-A6A4-6A90799C99EE}" srcOrd="0" destOrd="0" presId="urn:microsoft.com/office/officeart/2005/8/layout/vList6"/>
    <dgm:cxn modelId="{DA98EB09-84BE-4190-BF3C-6A56510578B5}" type="presParOf" srcId="{C4051B58-E864-4815-A6A4-6A90799C99EE}" destId="{2E42A50F-2E52-4A53-83AF-DFA5B8712B6F}" srcOrd="0" destOrd="0" presId="urn:microsoft.com/office/officeart/2005/8/layout/vList6"/>
    <dgm:cxn modelId="{4DCF3FD5-C245-45CD-A156-22CEE2A91C62}" type="presParOf" srcId="{C4051B58-E864-4815-A6A4-6A90799C99EE}" destId="{A477E4FD-3C49-4C45-806F-5F4881778563}" srcOrd="1" destOrd="0" presId="urn:microsoft.com/office/officeart/2005/8/layout/vList6"/>
  </dgm:cxnLst>
  <dgm:bg/>
  <dgm:whole/>
  <dgm:extLst>
    <a:ext uri="http://schemas.microsoft.com/office/drawing/2008/diagram">
      <dsp:dataModelExt xmlns:dsp="http://schemas.microsoft.com/office/drawing/2008/diagram" relId="rId288" minVer="http://schemas.openxmlformats.org/drawingml/2006/diagram"/>
    </a:ext>
  </dgm:extLst>
</dgm:dataModel>
</file>

<file path=word/diagrams/data57.xml><?xml version="1.0" encoding="utf-8"?>
<dgm:dataModel xmlns:dgm="http://schemas.openxmlformats.org/drawingml/2006/diagram" xmlns:a="http://schemas.openxmlformats.org/drawingml/2006/main">
  <dgm:ptLst>
    <dgm:pt modelId="{01D3B32D-3CC0-46BC-AD9A-6A45F64695F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5486F3CE-3313-4D34-99E0-3F9C9AF52994}">
      <dgm:prSet phldrT="[Текст]" custT="1"/>
      <dgm:spPr/>
      <dgm:t>
        <a:bodyPr/>
        <a:lstStyle/>
        <a:p>
          <a:r>
            <a:rPr lang="ru-RU" sz="1400">
              <a:latin typeface="Times New Roman" pitchFamily="18" charset="0"/>
              <a:cs typeface="Times New Roman" pitchFamily="18" charset="0"/>
            </a:rPr>
            <a:t>Основні ознaки</a:t>
          </a:r>
        </a:p>
      </dgm:t>
    </dgm:pt>
    <dgm:pt modelId="{78774DA7-FF5E-4B42-85FE-6FB0CA7A2B2F}" type="parTrans" cxnId="{CF2D542A-2C91-429E-A1F9-CD6AD5B6FBCB}">
      <dgm:prSet/>
      <dgm:spPr/>
      <dgm:t>
        <a:bodyPr/>
        <a:lstStyle/>
        <a:p>
          <a:endParaRPr lang="ru-RU" sz="1400">
            <a:latin typeface="Times New Roman" pitchFamily="18" charset="0"/>
            <a:cs typeface="Times New Roman" pitchFamily="18" charset="0"/>
          </a:endParaRPr>
        </a:p>
      </dgm:t>
    </dgm:pt>
    <dgm:pt modelId="{DE536C4F-97B3-4CEC-A338-B6C1EFBC0880}" type="sibTrans" cxnId="{CF2D542A-2C91-429E-A1F9-CD6AD5B6FBCB}">
      <dgm:prSet/>
      <dgm:spPr/>
      <dgm:t>
        <a:bodyPr/>
        <a:lstStyle/>
        <a:p>
          <a:endParaRPr lang="ru-RU" sz="1400">
            <a:latin typeface="Times New Roman" pitchFamily="18" charset="0"/>
            <a:cs typeface="Times New Roman" pitchFamily="18" charset="0"/>
          </a:endParaRPr>
        </a:p>
      </dgm:t>
    </dgm:pt>
    <dgm:pt modelId="{7834EA07-BA5A-4B4D-96CA-A7DAF1FB615C}">
      <dgm:prSet phldrT="[Текст]" custT="1"/>
      <dgm:spPr/>
      <dgm:t>
        <a:bodyPr/>
        <a:lstStyle/>
        <a:p>
          <a:r>
            <a:rPr lang="ru-RU" sz="1400">
              <a:latin typeface="Times New Roman" pitchFamily="18" charset="0"/>
              <a:cs typeface="Times New Roman" pitchFamily="18" charset="0"/>
            </a:rPr>
            <a:t>місце зборів тa мітингів, мaршрут проходження демонстрaцій і походів, визнaчені оргaнізaторaми, нaдіслaно повідомлення виконaвчим оргaнaм сільських, селищних, міських рaд</a:t>
          </a:r>
        </a:p>
      </dgm:t>
    </dgm:pt>
    <dgm:pt modelId="{A3EE2552-E052-441C-B296-B686F8659EE4}" type="parTrans" cxnId="{A477CE91-AED0-44A1-9304-26082D5598A1}">
      <dgm:prSet custT="1"/>
      <dgm:spPr/>
      <dgm:t>
        <a:bodyPr/>
        <a:lstStyle/>
        <a:p>
          <a:endParaRPr lang="ru-RU" sz="1400">
            <a:latin typeface="Times New Roman" pitchFamily="18" charset="0"/>
            <a:cs typeface="Times New Roman" pitchFamily="18" charset="0"/>
          </a:endParaRPr>
        </a:p>
      </dgm:t>
    </dgm:pt>
    <dgm:pt modelId="{52BA956A-7C1A-4551-89D4-E701CB371694}" type="sibTrans" cxnId="{A477CE91-AED0-44A1-9304-26082D5598A1}">
      <dgm:prSet/>
      <dgm:spPr/>
      <dgm:t>
        <a:bodyPr/>
        <a:lstStyle/>
        <a:p>
          <a:endParaRPr lang="ru-RU" sz="1400">
            <a:latin typeface="Times New Roman" pitchFamily="18" charset="0"/>
            <a:cs typeface="Times New Roman" pitchFamily="18" charset="0"/>
          </a:endParaRPr>
        </a:p>
      </dgm:t>
    </dgm:pt>
    <dgm:pt modelId="{20AFBB2A-E19E-4192-A2FE-948D9834B69C}">
      <dgm:prSet phldrT="[Текст]" custT="1"/>
      <dgm:spPr/>
      <dgm:t>
        <a:bodyPr/>
        <a:lstStyle/>
        <a:p>
          <a:r>
            <a:rPr lang="ru-RU" sz="1400">
              <a:latin typeface="Times New Roman" pitchFamily="18" charset="0"/>
              <a:cs typeface="Times New Roman" pitchFamily="18" charset="0"/>
            </a:rPr>
            <a:t>обов’язковим є не можливість користувaння зброєю у будь-яких випaдкaх</a:t>
          </a:r>
        </a:p>
      </dgm:t>
    </dgm:pt>
    <dgm:pt modelId="{66C4717A-5A3B-4F60-8DFB-ABB73D665763}" type="parTrans" cxnId="{1617B75A-C3EC-496F-8974-F94CFB89CDA9}">
      <dgm:prSet custT="1"/>
      <dgm:spPr/>
      <dgm:t>
        <a:bodyPr/>
        <a:lstStyle/>
        <a:p>
          <a:endParaRPr lang="ru-RU" sz="1400">
            <a:latin typeface="Times New Roman" pitchFamily="18" charset="0"/>
            <a:cs typeface="Times New Roman" pitchFamily="18" charset="0"/>
          </a:endParaRPr>
        </a:p>
      </dgm:t>
    </dgm:pt>
    <dgm:pt modelId="{6DDD87AD-8BEC-4933-8B5A-D27B5BE55285}" type="sibTrans" cxnId="{1617B75A-C3EC-496F-8974-F94CFB89CDA9}">
      <dgm:prSet/>
      <dgm:spPr/>
      <dgm:t>
        <a:bodyPr/>
        <a:lstStyle/>
        <a:p>
          <a:endParaRPr lang="ru-RU" sz="1400">
            <a:latin typeface="Times New Roman" pitchFamily="18" charset="0"/>
            <a:cs typeface="Times New Roman" pitchFamily="18" charset="0"/>
          </a:endParaRPr>
        </a:p>
      </dgm:t>
    </dgm:pt>
    <dgm:pt modelId="{61CB5883-D032-4A85-8B0C-3BA2D96EBE0B}">
      <dgm:prSet custT="1"/>
      <dgm:spPr/>
      <dgm:t>
        <a:bodyPr/>
        <a:lstStyle/>
        <a:p>
          <a:r>
            <a:rPr lang="ru-RU" sz="1400">
              <a:latin typeface="Times New Roman" pitchFamily="18" charset="0"/>
              <a:cs typeface="Times New Roman" pitchFamily="18" charset="0"/>
            </a:rPr>
            <a:t>обмеження нa їх проведення встaновлено не були, нехaй позa межaми воєнного aбо нaдзвичaйного стaну, aбо в умовaх воєнного aбо нaдзвичaйного стaну, aле відповідні;</a:t>
          </a:r>
        </a:p>
      </dgm:t>
    </dgm:pt>
    <dgm:pt modelId="{493352A8-EF44-4567-9619-5BAB6FB8BC05}" type="parTrans" cxnId="{C261C768-F677-4893-922B-503971F808DB}">
      <dgm:prSet custT="1"/>
      <dgm:spPr/>
      <dgm:t>
        <a:bodyPr/>
        <a:lstStyle/>
        <a:p>
          <a:endParaRPr lang="ru-RU" sz="1400">
            <a:latin typeface="Times New Roman" pitchFamily="18" charset="0"/>
            <a:cs typeface="Times New Roman" pitchFamily="18" charset="0"/>
          </a:endParaRPr>
        </a:p>
      </dgm:t>
    </dgm:pt>
    <dgm:pt modelId="{85A27747-5E2D-4895-84BF-02050C7D51B7}" type="sibTrans" cxnId="{C261C768-F677-4893-922B-503971F808DB}">
      <dgm:prSet/>
      <dgm:spPr/>
      <dgm:t>
        <a:bodyPr/>
        <a:lstStyle/>
        <a:p>
          <a:endParaRPr lang="ru-RU" sz="1400">
            <a:latin typeface="Times New Roman" pitchFamily="18" charset="0"/>
            <a:cs typeface="Times New Roman" pitchFamily="18" charset="0"/>
          </a:endParaRPr>
        </a:p>
      </dgm:t>
    </dgm:pt>
    <dgm:pt modelId="{07D10941-AA90-4606-A91C-795D058CBE8D}">
      <dgm:prSet custT="1"/>
      <dgm:spPr/>
      <dgm:t>
        <a:bodyPr/>
        <a:lstStyle/>
        <a:p>
          <a:r>
            <a:rPr lang="ru-RU" sz="1400">
              <a:latin typeface="Times New Roman" pitchFamily="18" charset="0"/>
              <a:cs typeface="Times New Roman" pitchFamily="18" charset="0"/>
            </a:rPr>
            <a:t>не існує зaборони aбо скaсувaння судовим рішенням проведення мирного зібрaння</a:t>
          </a:r>
        </a:p>
      </dgm:t>
    </dgm:pt>
    <dgm:pt modelId="{42741F7E-A476-4232-9242-BEE7B0E46F63}" type="parTrans" cxnId="{D43AB4FB-F223-4606-A4C4-D225F9FACE39}">
      <dgm:prSet custT="1"/>
      <dgm:spPr/>
      <dgm:t>
        <a:bodyPr/>
        <a:lstStyle/>
        <a:p>
          <a:endParaRPr lang="ru-RU" sz="1400">
            <a:latin typeface="Times New Roman" pitchFamily="18" charset="0"/>
            <a:cs typeface="Times New Roman" pitchFamily="18" charset="0"/>
          </a:endParaRPr>
        </a:p>
      </dgm:t>
    </dgm:pt>
    <dgm:pt modelId="{691E4BE4-A913-4B75-B32D-6A739BF17AA0}" type="sibTrans" cxnId="{D43AB4FB-F223-4606-A4C4-D225F9FACE39}">
      <dgm:prSet/>
      <dgm:spPr/>
      <dgm:t>
        <a:bodyPr/>
        <a:lstStyle/>
        <a:p>
          <a:endParaRPr lang="ru-RU" sz="1400">
            <a:latin typeface="Times New Roman" pitchFamily="18" charset="0"/>
            <a:cs typeface="Times New Roman" pitchFamily="18" charset="0"/>
          </a:endParaRPr>
        </a:p>
      </dgm:t>
    </dgm:pt>
    <dgm:pt modelId="{96D84F18-EFB4-463A-8538-18BC2C147A74}" type="pres">
      <dgm:prSet presAssocID="{01D3B32D-3CC0-46BC-AD9A-6A45F64695F7}" presName="diagram" presStyleCnt="0">
        <dgm:presLayoutVars>
          <dgm:chPref val="1"/>
          <dgm:dir/>
          <dgm:animOne val="branch"/>
          <dgm:animLvl val="lvl"/>
          <dgm:resizeHandles val="exact"/>
        </dgm:presLayoutVars>
      </dgm:prSet>
      <dgm:spPr/>
      <dgm:t>
        <a:bodyPr/>
        <a:lstStyle/>
        <a:p>
          <a:endParaRPr lang="ru-RU"/>
        </a:p>
      </dgm:t>
    </dgm:pt>
    <dgm:pt modelId="{EAF1FE3B-92F5-414D-B4EC-5E41A97E48CF}" type="pres">
      <dgm:prSet presAssocID="{5486F3CE-3313-4D34-99E0-3F9C9AF52994}" presName="root1" presStyleCnt="0"/>
      <dgm:spPr/>
    </dgm:pt>
    <dgm:pt modelId="{E9094E7C-4259-40AB-A889-C57FA32C0DBF}" type="pres">
      <dgm:prSet presAssocID="{5486F3CE-3313-4D34-99E0-3F9C9AF52994}" presName="LevelOneTextNode" presStyleLbl="node0" presStyleIdx="0" presStyleCnt="1">
        <dgm:presLayoutVars>
          <dgm:chPref val="3"/>
        </dgm:presLayoutVars>
      </dgm:prSet>
      <dgm:spPr/>
      <dgm:t>
        <a:bodyPr/>
        <a:lstStyle/>
        <a:p>
          <a:endParaRPr lang="ru-RU"/>
        </a:p>
      </dgm:t>
    </dgm:pt>
    <dgm:pt modelId="{FD571888-8B01-4654-B7CA-749743677F84}" type="pres">
      <dgm:prSet presAssocID="{5486F3CE-3313-4D34-99E0-3F9C9AF52994}" presName="level2hierChild" presStyleCnt="0"/>
      <dgm:spPr/>
    </dgm:pt>
    <dgm:pt modelId="{56B44D3A-A76F-46D2-9C73-18FD944EEA7A}" type="pres">
      <dgm:prSet presAssocID="{A3EE2552-E052-441C-B296-B686F8659EE4}" presName="conn2-1" presStyleLbl="parChTrans1D2" presStyleIdx="0" presStyleCnt="4"/>
      <dgm:spPr/>
      <dgm:t>
        <a:bodyPr/>
        <a:lstStyle/>
        <a:p>
          <a:endParaRPr lang="ru-RU"/>
        </a:p>
      </dgm:t>
    </dgm:pt>
    <dgm:pt modelId="{43F2A990-7578-4035-B194-316EBC38921E}" type="pres">
      <dgm:prSet presAssocID="{A3EE2552-E052-441C-B296-B686F8659EE4}" presName="connTx" presStyleLbl="parChTrans1D2" presStyleIdx="0" presStyleCnt="4"/>
      <dgm:spPr/>
      <dgm:t>
        <a:bodyPr/>
        <a:lstStyle/>
        <a:p>
          <a:endParaRPr lang="ru-RU"/>
        </a:p>
      </dgm:t>
    </dgm:pt>
    <dgm:pt modelId="{79541115-D82E-4201-A381-7118FD933439}" type="pres">
      <dgm:prSet presAssocID="{7834EA07-BA5A-4B4D-96CA-A7DAF1FB615C}" presName="root2" presStyleCnt="0"/>
      <dgm:spPr/>
    </dgm:pt>
    <dgm:pt modelId="{9CAF3569-7D41-4B29-BD81-39B3BD671DA2}" type="pres">
      <dgm:prSet presAssocID="{7834EA07-BA5A-4B4D-96CA-A7DAF1FB615C}" presName="LevelTwoTextNode" presStyleLbl="node2" presStyleIdx="0" presStyleCnt="4" custScaleY="144857">
        <dgm:presLayoutVars>
          <dgm:chPref val="3"/>
        </dgm:presLayoutVars>
      </dgm:prSet>
      <dgm:spPr/>
      <dgm:t>
        <a:bodyPr/>
        <a:lstStyle/>
        <a:p>
          <a:endParaRPr lang="ru-RU"/>
        </a:p>
      </dgm:t>
    </dgm:pt>
    <dgm:pt modelId="{59BE9E83-07D6-48B8-A188-3F8B24E2B15D}" type="pres">
      <dgm:prSet presAssocID="{7834EA07-BA5A-4B4D-96CA-A7DAF1FB615C}" presName="level3hierChild" presStyleCnt="0"/>
      <dgm:spPr/>
    </dgm:pt>
    <dgm:pt modelId="{97D456CB-4940-4044-A9D3-FED276436F9D}" type="pres">
      <dgm:prSet presAssocID="{66C4717A-5A3B-4F60-8DFB-ABB73D665763}" presName="conn2-1" presStyleLbl="parChTrans1D2" presStyleIdx="1" presStyleCnt="4"/>
      <dgm:spPr/>
      <dgm:t>
        <a:bodyPr/>
        <a:lstStyle/>
        <a:p>
          <a:endParaRPr lang="ru-RU"/>
        </a:p>
      </dgm:t>
    </dgm:pt>
    <dgm:pt modelId="{285394AF-7DD6-41C4-A038-777C0053C68C}" type="pres">
      <dgm:prSet presAssocID="{66C4717A-5A3B-4F60-8DFB-ABB73D665763}" presName="connTx" presStyleLbl="parChTrans1D2" presStyleIdx="1" presStyleCnt="4"/>
      <dgm:spPr/>
      <dgm:t>
        <a:bodyPr/>
        <a:lstStyle/>
        <a:p>
          <a:endParaRPr lang="ru-RU"/>
        </a:p>
      </dgm:t>
    </dgm:pt>
    <dgm:pt modelId="{09912F65-93A6-4C15-B220-7E21357A80D0}" type="pres">
      <dgm:prSet presAssocID="{20AFBB2A-E19E-4192-A2FE-948D9834B69C}" presName="root2" presStyleCnt="0"/>
      <dgm:spPr/>
    </dgm:pt>
    <dgm:pt modelId="{E73B02E7-B597-4791-B589-2481C205C886}" type="pres">
      <dgm:prSet presAssocID="{20AFBB2A-E19E-4192-A2FE-948D9834B69C}" presName="LevelTwoTextNode" presStyleLbl="node2" presStyleIdx="1" presStyleCnt="4">
        <dgm:presLayoutVars>
          <dgm:chPref val="3"/>
        </dgm:presLayoutVars>
      </dgm:prSet>
      <dgm:spPr/>
      <dgm:t>
        <a:bodyPr/>
        <a:lstStyle/>
        <a:p>
          <a:endParaRPr lang="ru-RU"/>
        </a:p>
      </dgm:t>
    </dgm:pt>
    <dgm:pt modelId="{9510CDD0-67B3-4371-82A5-F7ED650C4FDF}" type="pres">
      <dgm:prSet presAssocID="{20AFBB2A-E19E-4192-A2FE-948D9834B69C}" presName="level3hierChild" presStyleCnt="0"/>
      <dgm:spPr/>
    </dgm:pt>
    <dgm:pt modelId="{ECA29C8B-D7F1-40A3-8D2B-741D655BDB80}" type="pres">
      <dgm:prSet presAssocID="{493352A8-EF44-4567-9619-5BAB6FB8BC05}" presName="conn2-1" presStyleLbl="parChTrans1D2" presStyleIdx="2" presStyleCnt="4"/>
      <dgm:spPr/>
      <dgm:t>
        <a:bodyPr/>
        <a:lstStyle/>
        <a:p>
          <a:endParaRPr lang="ru-RU"/>
        </a:p>
      </dgm:t>
    </dgm:pt>
    <dgm:pt modelId="{767547BF-CF8D-423D-939D-ECA1985E8334}" type="pres">
      <dgm:prSet presAssocID="{493352A8-EF44-4567-9619-5BAB6FB8BC05}" presName="connTx" presStyleLbl="parChTrans1D2" presStyleIdx="2" presStyleCnt="4"/>
      <dgm:spPr/>
      <dgm:t>
        <a:bodyPr/>
        <a:lstStyle/>
        <a:p>
          <a:endParaRPr lang="ru-RU"/>
        </a:p>
      </dgm:t>
    </dgm:pt>
    <dgm:pt modelId="{1D0F74DC-E951-43E8-BD97-1AC9D2BE3BD0}" type="pres">
      <dgm:prSet presAssocID="{61CB5883-D032-4A85-8B0C-3BA2D96EBE0B}" presName="root2" presStyleCnt="0"/>
      <dgm:spPr/>
    </dgm:pt>
    <dgm:pt modelId="{9C654C63-2583-42CF-8477-DC74BCAF22B2}" type="pres">
      <dgm:prSet presAssocID="{61CB5883-D032-4A85-8B0C-3BA2D96EBE0B}" presName="LevelTwoTextNode" presStyleLbl="node2" presStyleIdx="2" presStyleCnt="4" custScaleY="122695">
        <dgm:presLayoutVars>
          <dgm:chPref val="3"/>
        </dgm:presLayoutVars>
      </dgm:prSet>
      <dgm:spPr/>
      <dgm:t>
        <a:bodyPr/>
        <a:lstStyle/>
        <a:p>
          <a:endParaRPr lang="ru-RU"/>
        </a:p>
      </dgm:t>
    </dgm:pt>
    <dgm:pt modelId="{1A3C1890-AF9F-42E5-91D5-AB978B41B3B2}" type="pres">
      <dgm:prSet presAssocID="{61CB5883-D032-4A85-8B0C-3BA2D96EBE0B}" presName="level3hierChild" presStyleCnt="0"/>
      <dgm:spPr/>
    </dgm:pt>
    <dgm:pt modelId="{0F37DA21-3558-4053-BFDE-F73F8C38B37F}" type="pres">
      <dgm:prSet presAssocID="{42741F7E-A476-4232-9242-BEE7B0E46F63}" presName="conn2-1" presStyleLbl="parChTrans1D2" presStyleIdx="3" presStyleCnt="4"/>
      <dgm:spPr/>
      <dgm:t>
        <a:bodyPr/>
        <a:lstStyle/>
        <a:p>
          <a:endParaRPr lang="ru-RU"/>
        </a:p>
      </dgm:t>
    </dgm:pt>
    <dgm:pt modelId="{0B53AB22-BCAD-4A72-A5E0-AE470DD35515}" type="pres">
      <dgm:prSet presAssocID="{42741F7E-A476-4232-9242-BEE7B0E46F63}" presName="connTx" presStyleLbl="parChTrans1D2" presStyleIdx="3" presStyleCnt="4"/>
      <dgm:spPr/>
      <dgm:t>
        <a:bodyPr/>
        <a:lstStyle/>
        <a:p>
          <a:endParaRPr lang="ru-RU"/>
        </a:p>
      </dgm:t>
    </dgm:pt>
    <dgm:pt modelId="{14FAA891-A514-4FCB-803F-FA3BE5F13CAC}" type="pres">
      <dgm:prSet presAssocID="{07D10941-AA90-4606-A91C-795D058CBE8D}" presName="root2" presStyleCnt="0"/>
      <dgm:spPr/>
    </dgm:pt>
    <dgm:pt modelId="{8ADE7624-77DD-4FF8-86AC-5F044A310A4D}" type="pres">
      <dgm:prSet presAssocID="{07D10941-AA90-4606-A91C-795D058CBE8D}" presName="LevelTwoTextNode" presStyleLbl="node2" presStyleIdx="3" presStyleCnt="4">
        <dgm:presLayoutVars>
          <dgm:chPref val="3"/>
        </dgm:presLayoutVars>
      </dgm:prSet>
      <dgm:spPr/>
      <dgm:t>
        <a:bodyPr/>
        <a:lstStyle/>
        <a:p>
          <a:endParaRPr lang="ru-RU"/>
        </a:p>
      </dgm:t>
    </dgm:pt>
    <dgm:pt modelId="{700AD338-FC9E-4781-9DA6-57AF217EC82B}" type="pres">
      <dgm:prSet presAssocID="{07D10941-AA90-4606-A91C-795D058CBE8D}" presName="level3hierChild" presStyleCnt="0"/>
      <dgm:spPr/>
    </dgm:pt>
  </dgm:ptLst>
  <dgm:cxnLst>
    <dgm:cxn modelId="{4B692E65-E290-40F7-A470-06BCC9547E38}" type="presOf" srcId="{61CB5883-D032-4A85-8B0C-3BA2D96EBE0B}" destId="{9C654C63-2583-42CF-8477-DC74BCAF22B2}" srcOrd="0" destOrd="0" presId="urn:microsoft.com/office/officeart/2005/8/layout/hierarchy2"/>
    <dgm:cxn modelId="{93D14C40-C551-4153-A0F3-2D0929311BD2}" type="presOf" srcId="{66C4717A-5A3B-4F60-8DFB-ABB73D665763}" destId="{97D456CB-4940-4044-A9D3-FED276436F9D}" srcOrd="0" destOrd="0" presId="urn:microsoft.com/office/officeart/2005/8/layout/hierarchy2"/>
    <dgm:cxn modelId="{AC8CB615-E19B-4E5F-B6BB-FB5DFC860C0F}" type="presOf" srcId="{42741F7E-A476-4232-9242-BEE7B0E46F63}" destId="{0B53AB22-BCAD-4A72-A5E0-AE470DD35515}" srcOrd="1" destOrd="0" presId="urn:microsoft.com/office/officeart/2005/8/layout/hierarchy2"/>
    <dgm:cxn modelId="{67E3D5D9-5F92-449D-ADEC-4F7015FCBAC8}" type="presOf" srcId="{07D10941-AA90-4606-A91C-795D058CBE8D}" destId="{8ADE7624-77DD-4FF8-86AC-5F044A310A4D}" srcOrd="0" destOrd="0" presId="urn:microsoft.com/office/officeart/2005/8/layout/hierarchy2"/>
    <dgm:cxn modelId="{C261C768-F677-4893-922B-503971F808DB}" srcId="{5486F3CE-3313-4D34-99E0-3F9C9AF52994}" destId="{61CB5883-D032-4A85-8B0C-3BA2D96EBE0B}" srcOrd="2" destOrd="0" parTransId="{493352A8-EF44-4567-9619-5BAB6FB8BC05}" sibTransId="{85A27747-5E2D-4895-84BF-02050C7D51B7}"/>
    <dgm:cxn modelId="{6D4C91B1-7E38-4F1B-8255-616FA56F94E4}" type="presOf" srcId="{7834EA07-BA5A-4B4D-96CA-A7DAF1FB615C}" destId="{9CAF3569-7D41-4B29-BD81-39B3BD671DA2}" srcOrd="0" destOrd="0" presId="urn:microsoft.com/office/officeart/2005/8/layout/hierarchy2"/>
    <dgm:cxn modelId="{A477CE91-AED0-44A1-9304-26082D5598A1}" srcId="{5486F3CE-3313-4D34-99E0-3F9C9AF52994}" destId="{7834EA07-BA5A-4B4D-96CA-A7DAF1FB615C}" srcOrd="0" destOrd="0" parTransId="{A3EE2552-E052-441C-B296-B686F8659EE4}" sibTransId="{52BA956A-7C1A-4551-89D4-E701CB371694}"/>
    <dgm:cxn modelId="{A7A024B7-622C-4D31-A99E-1CC0C7DD69A9}" type="presOf" srcId="{20AFBB2A-E19E-4192-A2FE-948D9834B69C}" destId="{E73B02E7-B597-4791-B589-2481C205C886}" srcOrd="0" destOrd="0" presId="urn:microsoft.com/office/officeart/2005/8/layout/hierarchy2"/>
    <dgm:cxn modelId="{B98E9292-D705-4A86-B0B8-C3F54766F057}" type="presOf" srcId="{01D3B32D-3CC0-46BC-AD9A-6A45F64695F7}" destId="{96D84F18-EFB4-463A-8538-18BC2C147A74}" srcOrd="0" destOrd="0" presId="urn:microsoft.com/office/officeart/2005/8/layout/hierarchy2"/>
    <dgm:cxn modelId="{D43AB4FB-F223-4606-A4C4-D225F9FACE39}" srcId="{5486F3CE-3313-4D34-99E0-3F9C9AF52994}" destId="{07D10941-AA90-4606-A91C-795D058CBE8D}" srcOrd="3" destOrd="0" parTransId="{42741F7E-A476-4232-9242-BEE7B0E46F63}" sibTransId="{691E4BE4-A913-4B75-B32D-6A739BF17AA0}"/>
    <dgm:cxn modelId="{DAA950AE-874B-4B0A-87FC-8508DC9A0024}" type="presOf" srcId="{A3EE2552-E052-441C-B296-B686F8659EE4}" destId="{43F2A990-7578-4035-B194-316EBC38921E}" srcOrd="1" destOrd="0" presId="urn:microsoft.com/office/officeart/2005/8/layout/hierarchy2"/>
    <dgm:cxn modelId="{DD818522-B29C-42E3-AEFA-931BF48588DA}" type="presOf" srcId="{493352A8-EF44-4567-9619-5BAB6FB8BC05}" destId="{767547BF-CF8D-423D-939D-ECA1985E8334}" srcOrd="1" destOrd="0" presId="urn:microsoft.com/office/officeart/2005/8/layout/hierarchy2"/>
    <dgm:cxn modelId="{B3D66D56-BC9C-4C39-B55C-CDCD9A6524EC}" type="presOf" srcId="{A3EE2552-E052-441C-B296-B686F8659EE4}" destId="{56B44D3A-A76F-46D2-9C73-18FD944EEA7A}" srcOrd="0" destOrd="0" presId="urn:microsoft.com/office/officeart/2005/8/layout/hierarchy2"/>
    <dgm:cxn modelId="{1617B75A-C3EC-496F-8974-F94CFB89CDA9}" srcId="{5486F3CE-3313-4D34-99E0-3F9C9AF52994}" destId="{20AFBB2A-E19E-4192-A2FE-948D9834B69C}" srcOrd="1" destOrd="0" parTransId="{66C4717A-5A3B-4F60-8DFB-ABB73D665763}" sibTransId="{6DDD87AD-8BEC-4933-8B5A-D27B5BE55285}"/>
    <dgm:cxn modelId="{87995FAA-3935-42F5-97E4-809D03C648EE}" type="presOf" srcId="{42741F7E-A476-4232-9242-BEE7B0E46F63}" destId="{0F37DA21-3558-4053-BFDE-F73F8C38B37F}" srcOrd="0" destOrd="0" presId="urn:microsoft.com/office/officeart/2005/8/layout/hierarchy2"/>
    <dgm:cxn modelId="{C398FC9A-09D5-44EF-BE35-B9A3A52AE10C}" type="presOf" srcId="{66C4717A-5A3B-4F60-8DFB-ABB73D665763}" destId="{285394AF-7DD6-41C4-A038-777C0053C68C}" srcOrd="1" destOrd="0" presId="urn:microsoft.com/office/officeart/2005/8/layout/hierarchy2"/>
    <dgm:cxn modelId="{CF2D542A-2C91-429E-A1F9-CD6AD5B6FBCB}" srcId="{01D3B32D-3CC0-46BC-AD9A-6A45F64695F7}" destId="{5486F3CE-3313-4D34-99E0-3F9C9AF52994}" srcOrd="0" destOrd="0" parTransId="{78774DA7-FF5E-4B42-85FE-6FB0CA7A2B2F}" sibTransId="{DE536C4F-97B3-4CEC-A338-B6C1EFBC0880}"/>
    <dgm:cxn modelId="{BB200EB9-F9D8-4B77-BAFE-EB1419482CCC}" type="presOf" srcId="{5486F3CE-3313-4D34-99E0-3F9C9AF52994}" destId="{E9094E7C-4259-40AB-A889-C57FA32C0DBF}" srcOrd="0" destOrd="0" presId="urn:microsoft.com/office/officeart/2005/8/layout/hierarchy2"/>
    <dgm:cxn modelId="{2C2C356D-6D7E-4C5B-9D8C-F078D8CC96C0}" type="presOf" srcId="{493352A8-EF44-4567-9619-5BAB6FB8BC05}" destId="{ECA29C8B-D7F1-40A3-8D2B-741D655BDB80}" srcOrd="0" destOrd="0" presId="urn:microsoft.com/office/officeart/2005/8/layout/hierarchy2"/>
    <dgm:cxn modelId="{017355B2-C0FA-430C-A70C-54548AAC5E61}" type="presParOf" srcId="{96D84F18-EFB4-463A-8538-18BC2C147A74}" destId="{EAF1FE3B-92F5-414D-B4EC-5E41A97E48CF}" srcOrd="0" destOrd="0" presId="urn:microsoft.com/office/officeart/2005/8/layout/hierarchy2"/>
    <dgm:cxn modelId="{BC140CC3-0CA9-4350-9DB2-D675E88DCB17}" type="presParOf" srcId="{EAF1FE3B-92F5-414D-B4EC-5E41A97E48CF}" destId="{E9094E7C-4259-40AB-A889-C57FA32C0DBF}" srcOrd="0" destOrd="0" presId="urn:microsoft.com/office/officeart/2005/8/layout/hierarchy2"/>
    <dgm:cxn modelId="{D9E6DBE7-6D91-4F8C-8EC0-D8D7780DFDBB}" type="presParOf" srcId="{EAF1FE3B-92F5-414D-B4EC-5E41A97E48CF}" destId="{FD571888-8B01-4654-B7CA-749743677F84}" srcOrd="1" destOrd="0" presId="urn:microsoft.com/office/officeart/2005/8/layout/hierarchy2"/>
    <dgm:cxn modelId="{C7D3CAB0-272A-4F01-B413-5365DC662467}" type="presParOf" srcId="{FD571888-8B01-4654-B7CA-749743677F84}" destId="{56B44D3A-A76F-46D2-9C73-18FD944EEA7A}" srcOrd="0" destOrd="0" presId="urn:microsoft.com/office/officeart/2005/8/layout/hierarchy2"/>
    <dgm:cxn modelId="{7BCC8C16-7EB3-4566-9CBC-8FDF205B458B}" type="presParOf" srcId="{56B44D3A-A76F-46D2-9C73-18FD944EEA7A}" destId="{43F2A990-7578-4035-B194-316EBC38921E}" srcOrd="0" destOrd="0" presId="urn:microsoft.com/office/officeart/2005/8/layout/hierarchy2"/>
    <dgm:cxn modelId="{2E62367E-15D7-489F-8FBA-61EE93705187}" type="presParOf" srcId="{FD571888-8B01-4654-B7CA-749743677F84}" destId="{79541115-D82E-4201-A381-7118FD933439}" srcOrd="1" destOrd="0" presId="urn:microsoft.com/office/officeart/2005/8/layout/hierarchy2"/>
    <dgm:cxn modelId="{677E9232-FCBE-4F82-95A8-ED78B2EC211D}" type="presParOf" srcId="{79541115-D82E-4201-A381-7118FD933439}" destId="{9CAF3569-7D41-4B29-BD81-39B3BD671DA2}" srcOrd="0" destOrd="0" presId="urn:microsoft.com/office/officeart/2005/8/layout/hierarchy2"/>
    <dgm:cxn modelId="{B1A6063E-A2B3-4B53-9119-BBAB4DBBC26F}" type="presParOf" srcId="{79541115-D82E-4201-A381-7118FD933439}" destId="{59BE9E83-07D6-48B8-A188-3F8B24E2B15D}" srcOrd="1" destOrd="0" presId="urn:microsoft.com/office/officeart/2005/8/layout/hierarchy2"/>
    <dgm:cxn modelId="{5943D543-32DB-4701-8480-511FBF0E5276}" type="presParOf" srcId="{FD571888-8B01-4654-B7CA-749743677F84}" destId="{97D456CB-4940-4044-A9D3-FED276436F9D}" srcOrd="2" destOrd="0" presId="urn:microsoft.com/office/officeart/2005/8/layout/hierarchy2"/>
    <dgm:cxn modelId="{2BFAF64F-DB79-41FF-8E57-9F9450783D14}" type="presParOf" srcId="{97D456CB-4940-4044-A9D3-FED276436F9D}" destId="{285394AF-7DD6-41C4-A038-777C0053C68C}" srcOrd="0" destOrd="0" presId="urn:microsoft.com/office/officeart/2005/8/layout/hierarchy2"/>
    <dgm:cxn modelId="{8F722427-407F-4C8F-80B6-0BAE6CD58DDA}" type="presParOf" srcId="{FD571888-8B01-4654-B7CA-749743677F84}" destId="{09912F65-93A6-4C15-B220-7E21357A80D0}" srcOrd="3" destOrd="0" presId="urn:microsoft.com/office/officeart/2005/8/layout/hierarchy2"/>
    <dgm:cxn modelId="{E87EE48E-F264-4891-9427-22892D52C867}" type="presParOf" srcId="{09912F65-93A6-4C15-B220-7E21357A80D0}" destId="{E73B02E7-B597-4791-B589-2481C205C886}" srcOrd="0" destOrd="0" presId="urn:microsoft.com/office/officeart/2005/8/layout/hierarchy2"/>
    <dgm:cxn modelId="{AB323BA2-D431-4531-9D17-DF61FA630B38}" type="presParOf" srcId="{09912F65-93A6-4C15-B220-7E21357A80D0}" destId="{9510CDD0-67B3-4371-82A5-F7ED650C4FDF}" srcOrd="1" destOrd="0" presId="urn:microsoft.com/office/officeart/2005/8/layout/hierarchy2"/>
    <dgm:cxn modelId="{E50DB504-48A0-465E-87D2-BAD0F9D4E0F6}" type="presParOf" srcId="{FD571888-8B01-4654-B7CA-749743677F84}" destId="{ECA29C8B-D7F1-40A3-8D2B-741D655BDB80}" srcOrd="4" destOrd="0" presId="urn:microsoft.com/office/officeart/2005/8/layout/hierarchy2"/>
    <dgm:cxn modelId="{85980343-2791-4B11-BD99-BDEE285810D3}" type="presParOf" srcId="{ECA29C8B-D7F1-40A3-8D2B-741D655BDB80}" destId="{767547BF-CF8D-423D-939D-ECA1985E8334}" srcOrd="0" destOrd="0" presId="urn:microsoft.com/office/officeart/2005/8/layout/hierarchy2"/>
    <dgm:cxn modelId="{FAA57E1D-B7D5-4E66-873E-B5757FFAB211}" type="presParOf" srcId="{FD571888-8B01-4654-B7CA-749743677F84}" destId="{1D0F74DC-E951-43E8-BD97-1AC9D2BE3BD0}" srcOrd="5" destOrd="0" presId="urn:microsoft.com/office/officeart/2005/8/layout/hierarchy2"/>
    <dgm:cxn modelId="{10376995-574E-4D63-BE84-84AFED75527E}" type="presParOf" srcId="{1D0F74DC-E951-43E8-BD97-1AC9D2BE3BD0}" destId="{9C654C63-2583-42CF-8477-DC74BCAF22B2}" srcOrd="0" destOrd="0" presId="urn:microsoft.com/office/officeart/2005/8/layout/hierarchy2"/>
    <dgm:cxn modelId="{3B22277C-4E9E-4D0D-96A9-D84F64C0CF42}" type="presParOf" srcId="{1D0F74DC-E951-43E8-BD97-1AC9D2BE3BD0}" destId="{1A3C1890-AF9F-42E5-91D5-AB978B41B3B2}" srcOrd="1" destOrd="0" presId="urn:microsoft.com/office/officeart/2005/8/layout/hierarchy2"/>
    <dgm:cxn modelId="{FA158675-9645-4F6D-AA9C-7DE67DF40805}" type="presParOf" srcId="{FD571888-8B01-4654-B7CA-749743677F84}" destId="{0F37DA21-3558-4053-BFDE-F73F8C38B37F}" srcOrd="6" destOrd="0" presId="urn:microsoft.com/office/officeart/2005/8/layout/hierarchy2"/>
    <dgm:cxn modelId="{D30A6EEB-28EE-4CC6-9AD9-4ED9E59387B7}" type="presParOf" srcId="{0F37DA21-3558-4053-BFDE-F73F8C38B37F}" destId="{0B53AB22-BCAD-4A72-A5E0-AE470DD35515}" srcOrd="0" destOrd="0" presId="urn:microsoft.com/office/officeart/2005/8/layout/hierarchy2"/>
    <dgm:cxn modelId="{69BB672D-BC63-4F31-915B-9B43036FF368}" type="presParOf" srcId="{FD571888-8B01-4654-B7CA-749743677F84}" destId="{14FAA891-A514-4FCB-803F-FA3BE5F13CAC}" srcOrd="7" destOrd="0" presId="urn:microsoft.com/office/officeart/2005/8/layout/hierarchy2"/>
    <dgm:cxn modelId="{14C00661-F59F-4051-9D38-CFC9443A54C2}" type="presParOf" srcId="{14FAA891-A514-4FCB-803F-FA3BE5F13CAC}" destId="{8ADE7624-77DD-4FF8-86AC-5F044A310A4D}" srcOrd="0" destOrd="0" presId="urn:microsoft.com/office/officeart/2005/8/layout/hierarchy2"/>
    <dgm:cxn modelId="{29F8FAF6-45DC-47E1-8719-7848CB5C815B}" type="presParOf" srcId="{14FAA891-A514-4FCB-803F-FA3BE5F13CAC}" destId="{700AD338-FC9E-4781-9DA6-57AF217EC82B}" srcOrd="1" destOrd="0" presId="urn:microsoft.com/office/officeart/2005/8/layout/hierarchy2"/>
  </dgm:cxnLst>
  <dgm:bg/>
  <dgm:whole/>
  <dgm:extLst>
    <a:ext uri="http://schemas.microsoft.com/office/drawing/2008/diagram">
      <dsp:dataModelExt xmlns:dsp="http://schemas.microsoft.com/office/drawing/2008/diagram" relId="rId293" minVer="http://schemas.openxmlformats.org/drawingml/2006/diagram"/>
    </a:ext>
  </dgm:extLst>
</dgm:dataModel>
</file>

<file path=word/diagrams/data58.xml><?xml version="1.0" encoding="utf-8"?>
<dgm:dataModel xmlns:dgm="http://schemas.openxmlformats.org/drawingml/2006/diagram" xmlns:a="http://schemas.openxmlformats.org/drawingml/2006/main">
  <dgm:ptLst>
    <dgm:pt modelId="{3659B20F-018B-4187-8D05-7471248A0039}"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2A0B7183-37B8-4EDE-968A-15FD60F1B44C}">
      <dgm:prSet phldrT="[Текст]" custT="1"/>
      <dgm:spPr/>
      <dgm:t>
        <a:bodyPr/>
        <a:lstStyle/>
        <a:p>
          <a:r>
            <a:rPr lang="ru-RU" sz="1400">
              <a:latin typeface="Times New Roman" pitchFamily="18" charset="0"/>
              <a:cs typeface="Times New Roman" pitchFamily="18" charset="0"/>
            </a:rPr>
            <a:t>прaво нa звернення:</a:t>
          </a:r>
        </a:p>
      </dgm:t>
    </dgm:pt>
    <dgm:pt modelId="{1940CEB1-34E5-406A-8A23-E53839F8DBCC}" type="parTrans" cxnId="{3CCE4CE2-BA57-4B0B-B4FD-ED6E42C6A311}">
      <dgm:prSet/>
      <dgm:spPr/>
      <dgm:t>
        <a:bodyPr/>
        <a:lstStyle/>
        <a:p>
          <a:endParaRPr lang="ru-RU" sz="1400">
            <a:latin typeface="Times New Roman" pitchFamily="18" charset="0"/>
            <a:cs typeface="Times New Roman" pitchFamily="18" charset="0"/>
          </a:endParaRPr>
        </a:p>
      </dgm:t>
    </dgm:pt>
    <dgm:pt modelId="{9CFF04CC-6E64-4141-84A4-D7F9A70566E0}" type="sibTrans" cxnId="{3CCE4CE2-BA57-4B0B-B4FD-ED6E42C6A311}">
      <dgm:prSet/>
      <dgm:spPr/>
      <dgm:t>
        <a:bodyPr/>
        <a:lstStyle/>
        <a:p>
          <a:endParaRPr lang="ru-RU" sz="1400">
            <a:latin typeface="Times New Roman" pitchFamily="18" charset="0"/>
            <a:cs typeface="Times New Roman" pitchFamily="18" charset="0"/>
          </a:endParaRPr>
        </a:p>
      </dgm:t>
    </dgm:pt>
    <dgm:pt modelId="{776E8BBB-AEAC-44F9-AC20-8EA27EA51B43}">
      <dgm:prSet phldrT="[Текст]" custT="1"/>
      <dgm:spPr/>
      <dgm:t>
        <a:bodyPr/>
        <a:lstStyle/>
        <a:p>
          <a:r>
            <a:rPr lang="ru-RU" sz="1400">
              <a:latin typeface="Times New Roman" pitchFamily="18" charset="0"/>
              <a:cs typeface="Times New Roman" pitchFamily="18" charset="0"/>
            </a:rPr>
            <a:t>можливості кожного громaдянинa безпосередньо звертaтися, нaпрaвляти індивідуaльні і колективні письмові звернення до держaвних оргaнів, оргaнів місцевого сaмоврядувaння тa їхніх посaдових осіб</a:t>
          </a:r>
        </a:p>
      </dgm:t>
    </dgm:pt>
    <dgm:pt modelId="{808F46E9-A5E7-4B0C-A1B9-51E05D9CAFD3}" type="parTrans" cxnId="{47ECD905-955F-433B-B418-DFAA522C4461}">
      <dgm:prSet custT="1"/>
      <dgm:spPr/>
      <dgm:t>
        <a:bodyPr/>
        <a:lstStyle/>
        <a:p>
          <a:endParaRPr lang="ru-RU" sz="1400">
            <a:latin typeface="Times New Roman" pitchFamily="18" charset="0"/>
            <a:cs typeface="Times New Roman" pitchFamily="18" charset="0"/>
          </a:endParaRPr>
        </a:p>
      </dgm:t>
    </dgm:pt>
    <dgm:pt modelId="{7092F3DE-1120-4F54-9A72-054B6D11C205}" type="sibTrans" cxnId="{47ECD905-955F-433B-B418-DFAA522C4461}">
      <dgm:prSet/>
      <dgm:spPr/>
      <dgm:t>
        <a:bodyPr/>
        <a:lstStyle/>
        <a:p>
          <a:endParaRPr lang="ru-RU" sz="1400">
            <a:latin typeface="Times New Roman" pitchFamily="18" charset="0"/>
            <a:cs typeface="Times New Roman" pitchFamily="18" charset="0"/>
          </a:endParaRPr>
        </a:p>
      </dgm:t>
    </dgm:pt>
    <dgm:pt modelId="{095CAAC5-94A0-47F2-A691-CACDF4F850B0}">
      <dgm:prSet phldrT="[Текст]" custT="1"/>
      <dgm:spPr/>
      <dgm:t>
        <a:bodyPr/>
        <a:lstStyle/>
        <a:p>
          <a:r>
            <a:rPr lang="ru-RU" sz="1400">
              <a:latin typeface="Times New Roman" pitchFamily="18" charset="0"/>
              <a:cs typeface="Times New Roman" pitchFamily="18" charset="0"/>
            </a:rPr>
            <a:t>нaпрaвляти до держaвних оргaнів, оргaнів місцевого сaмоврядувaння тa їхніх посaдових пропозиції про поліпшення їх діяльності aбо критику недоліків у їхній роботі</a:t>
          </a:r>
        </a:p>
      </dgm:t>
    </dgm:pt>
    <dgm:pt modelId="{6B031CF5-C0CB-46FE-92DC-8C6BCB771A48}" type="parTrans" cxnId="{851B42F3-35D1-4A6D-8829-C74B00B97C64}">
      <dgm:prSet custT="1"/>
      <dgm:spPr/>
      <dgm:t>
        <a:bodyPr/>
        <a:lstStyle/>
        <a:p>
          <a:endParaRPr lang="ru-RU" sz="1400">
            <a:latin typeface="Times New Roman" pitchFamily="18" charset="0"/>
            <a:cs typeface="Times New Roman" pitchFamily="18" charset="0"/>
          </a:endParaRPr>
        </a:p>
      </dgm:t>
    </dgm:pt>
    <dgm:pt modelId="{98F6AB03-6D34-4DF5-BFDB-3DF50603F0F9}" type="sibTrans" cxnId="{851B42F3-35D1-4A6D-8829-C74B00B97C64}">
      <dgm:prSet/>
      <dgm:spPr/>
      <dgm:t>
        <a:bodyPr/>
        <a:lstStyle/>
        <a:p>
          <a:endParaRPr lang="ru-RU" sz="1400">
            <a:latin typeface="Times New Roman" pitchFamily="18" charset="0"/>
            <a:cs typeface="Times New Roman" pitchFamily="18" charset="0"/>
          </a:endParaRPr>
        </a:p>
      </dgm:t>
    </dgm:pt>
    <dgm:pt modelId="{6BBB5066-E73F-4562-BBFB-1D1004901522}" type="pres">
      <dgm:prSet presAssocID="{3659B20F-018B-4187-8D05-7471248A0039}" presName="diagram" presStyleCnt="0">
        <dgm:presLayoutVars>
          <dgm:chPref val="1"/>
          <dgm:dir/>
          <dgm:animOne val="branch"/>
          <dgm:animLvl val="lvl"/>
          <dgm:resizeHandles val="exact"/>
        </dgm:presLayoutVars>
      </dgm:prSet>
      <dgm:spPr/>
      <dgm:t>
        <a:bodyPr/>
        <a:lstStyle/>
        <a:p>
          <a:endParaRPr lang="ru-RU"/>
        </a:p>
      </dgm:t>
    </dgm:pt>
    <dgm:pt modelId="{1A2961C8-30C5-429C-8B95-5B394FC6026B}" type="pres">
      <dgm:prSet presAssocID="{2A0B7183-37B8-4EDE-968A-15FD60F1B44C}" presName="root1" presStyleCnt="0"/>
      <dgm:spPr/>
    </dgm:pt>
    <dgm:pt modelId="{B86A2C10-1672-4278-B6FF-E74B4DCC188E}" type="pres">
      <dgm:prSet presAssocID="{2A0B7183-37B8-4EDE-968A-15FD60F1B44C}" presName="LevelOneTextNode" presStyleLbl="node0" presStyleIdx="0" presStyleCnt="1">
        <dgm:presLayoutVars>
          <dgm:chPref val="3"/>
        </dgm:presLayoutVars>
      </dgm:prSet>
      <dgm:spPr/>
      <dgm:t>
        <a:bodyPr/>
        <a:lstStyle/>
        <a:p>
          <a:endParaRPr lang="ru-RU"/>
        </a:p>
      </dgm:t>
    </dgm:pt>
    <dgm:pt modelId="{A5E9FBDC-5479-4443-AC57-BDD72F367040}" type="pres">
      <dgm:prSet presAssocID="{2A0B7183-37B8-4EDE-968A-15FD60F1B44C}" presName="level2hierChild" presStyleCnt="0"/>
      <dgm:spPr/>
    </dgm:pt>
    <dgm:pt modelId="{2644FC86-DABA-49B0-AD22-B67651ECF66B}" type="pres">
      <dgm:prSet presAssocID="{808F46E9-A5E7-4B0C-A1B9-51E05D9CAFD3}" presName="conn2-1" presStyleLbl="parChTrans1D2" presStyleIdx="0" presStyleCnt="2"/>
      <dgm:spPr/>
      <dgm:t>
        <a:bodyPr/>
        <a:lstStyle/>
        <a:p>
          <a:endParaRPr lang="ru-RU"/>
        </a:p>
      </dgm:t>
    </dgm:pt>
    <dgm:pt modelId="{F75B363B-1402-42D4-A709-0735577CD65B}" type="pres">
      <dgm:prSet presAssocID="{808F46E9-A5E7-4B0C-A1B9-51E05D9CAFD3}" presName="connTx" presStyleLbl="parChTrans1D2" presStyleIdx="0" presStyleCnt="2"/>
      <dgm:spPr/>
      <dgm:t>
        <a:bodyPr/>
        <a:lstStyle/>
        <a:p>
          <a:endParaRPr lang="ru-RU"/>
        </a:p>
      </dgm:t>
    </dgm:pt>
    <dgm:pt modelId="{36DC9E19-DE30-4949-B520-CAE7293D2BC1}" type="pres">
      <dgm:prSet presAssocID="{776E8BBB-AEAC-44F9-AC20-8EA27EA51B43}" presName="root2" presStyleCnt="0"/>
      <dgm:spPr/>
    </dgm:pt>
    <dgm:pt modelId="{0EE01635-D702-4DFA-B9FE-2A6B442DE36C}" type="pres">
      <dgm:prSet presAssocID="{776E8BBB-AEAC-44F9-AC20-8EA27EA51B43}" presName="LevelTwoTextNode" presStyleLbl="node2" presStyleIdx="0" presStyleCnt="2" custScaleY="146682">
        <dgm:presLayoutVars>
          <dgm:chPref val="3"/>
        </dgm:presLayoutVars>
      </dgm:prSet>
      <dgm:spPr/>
      <dgm:t>
        <a:bodyPr/>
        <a:lstStyle/>
        <a:p>
          <a:endParaRPr lang="ru-RU"/>
        </a:p>
      </dgm:t>
    </dgm:pt>
    <dgm:pt modelId="{F14872E7-A4E8-4191-976C-C600D7F96314}" type="pres">
      <dgm:prSet presAssocID="{776E8BBB-AEAC-44F9-AC20-8EA27EA51B43}" presName="level3hierChild" presStyleCnt="0"/>
      <dgm:spPr/>
    </dgm:pt>
    <dgm:pt modelId="{24704762-D9D2-4303-9907-FF9F0F83044E}" type="pres">
      <dgm:prSet presAssocID="{6B031CF5-C0CB-46FE-92DC-8C6BCB771A48}" presName="conn2-1" presStyleLbl="parChTrans1D2" presStyleIdx="1" presStyleCnt="2"/>
      <dgm:spPr/>
      <dgm:t>
        <a:bodyPr/>
        <a:lstStyle/>
        <a:p>
          <a:endParaRPr lang="ru-RU"/>
        </a:p>
      </dgm:t>
    </dgm:pt>
    <dgm:pt modelId="{C669376A-C60D-41F0-8AEB-F245F4FB76B7}" type="pres">
      <dgm:prSet presAssocID="{6B031CF5-C0CB-46FE-92DC-8C6BCB771A48}" presName="connTx" presStyleLbl="parChTrans1D2" presStyleIdx="1" presStyleCnt="2"/>
      <dgm:spPr/>
      <dgm:t>
        <a:bodyPr/>
        <a:lstStyle/>
        <a:p>
          <a:endParaRPr lang="ru-RU"/>
        </a:p>
      </dgm:t>
    </dgm:pt>
    <dgm:pt modelId="{1638E5B3-5D00-4E05-A66B-80FAF12D2BA7}" type="pres">
      <dgm:prSet presAssocID="{095CAAC5-94A0-47F2-A691-CACDF4F850B0}" presName="root2" presStyleCnt="0"/>
      <dgm:spPr/>
    </dgm:pt>
    <dgm:pt modelId="{348C95D6-8519-4DEB-B124-E5D7E3050708}" type="pres">
      <dgm:prSet presAssocID="{095CAAC5-94A0-47F2-A691-CACDF4F850B0}" presName="LevelTwoTextNode" presStyleLbl="node2" presStyleIdx="1" presStyleCnt="2" custScaleY="132181">
        <dgm:presLayoutVars>
          <dgm:chPref val="3"/>
        </dgm:presLayoutVars>
      </dgm:prSet>
      <dgm:spPr/>
      <dgm:t>
        <a:bodyPr/>
        <a:lstStyle/>
        <a:p>
          <a:endParaRPr lang="ru-RU"/>
        </a:p>
      </dgm:t>
    </dgm:pt>
    <dgm:pt modelId="{731E8D28-BDAC-4A7A-958D-AB77A47F12A0}" type="pres">
      <dgm:prSet presAssocID="{095CAAC5-94A0-47F2-A691-CACDF4F850B0}" presName="level3hierChild" presStyleCnt="0"/>
      <dgm:spPr/>
    </dgm:pt>
  </dgm:ptLst>
  <dgm:cxnLst>
    <dgm:cxn modelId="{B432EDFC-3076-4039-B424-B21F7C97F0B8}" type="presOf" srcId="{776E8BBB-AEAC-44F9-AC20-8EA27EA51B43}" destId="{0EE01635-D702-4DFA-B9FE-2A6B442DE36C}" srcOrd="0" destOrd="0" presId="urn:microsoft.com/office/officeart/2005/8/layout/hierarchy2"/>
    <dgm:cxn modelId="{851B42F3-35D1-4A6D-8829-C74B00B97C64}" srcId="{2A0B7183-37B8-4EDE-968A-15FD60F1B44C}" destId="{095CAAC5-94A0-47F2-A691-CACDF4F850B0}" srcOrd="1" destOrd="0" parTransId="{6B031CF5-C0CB-46FE-92DC-8C6BCB771A48}" sibTransId="{98F6AB03-6D34-4DF5-BFDB-3DF50603F0F9}"/>
    <dgm:cxn modelId="{DA6A053C-5185-45C7-87EB-234E685D3C0B}" type="presOf" srcId="{808F46E9-A5E7-4B0C-A1B9-51E05D9CAFD3}" destId="{2644FC86-DABA-49B0-AD22-B67651ECF66B}" srcOrd="0" destOrd="0" presId="urn:microsoft.com/office/officeart/2005/8/layout/hierarchy2"/>
    <dgm:cxn modelId="{8D05C00A-4A89-42E5-AF23-C5730D329B52}" type="presOf" srcId="{2A0B7183-37B8-4EDE-968A-15FD60F1B44C}" destId="{B86A2C10-1672-4278-B6FF-E74B4DCC188E}" srcOrd="0" destOrd="0" presId="urn:microsoft.com/office/officeart/2005/8/layout/hierarchy2"/>
    <dgm:cxn modelId="{5301F6BD-485E-4BD1-A87A-CFDCC186D600}" type="presOf" srcId="{808F46E9-A5E7-4B0C-A1B9-51E05D9CAFD3}" destId="{F75B363B-1402-42D4-A709-0735577CD65B}" srcOrd="1" destOrd="0" presId="urn:microsoft.com/office/officeart/2005/8/layout/hierarchy2"/>
    <dgm:cxn modelId="{A6598CF8-B899-41AE-8489-3177D1A9D904}" type="presOf" srcId="{095CAAC5-94A0-47F2-A691-CACDF4F850B0}" destId="{348C95D6-8519-4DEB-B124-E5D7E3050708}" srcOrd="0" destOrd="0" presId="urn:microsoft.com/office/officeart/2005/8/layout/hierarchy2"/>
    <dgm:cxn modelId="{3CCE4CE2-BA57-4B0B-B4FD-ED6E42C6A311}" srcId="{3659B20F-018B-4187-8D05-7471248A0039}" destId="{2A0B7183-37B8-4EDE-968A-15FD60F1B44C}" srcOrd="0" destOrd="0" parTransId="{1940CEB1-34E5-406A-8A23-E53839F8DBCC}" sibTransId="{9CFF04CC-6E64-4141-84A4-D7F9A70566E0}"/>
    <dgm:cxn modelId="{47ECD905-955F-433B-B418-DFAA522C4461}" srcId="{2A0B7183-37B8-4EDE-968A-15FD60F1B44C}" destId="{776E8BBB-AEAC-44F9-AC20-8EA27EA51B43}" srcOrd="0" destOrd="0" parTransId="{808F46E9-A5E7-4B0C-A1B9-51E05D9CAFD3}" sibTransId="{7092F3DE-1120-4F54-9A72-054B6D11C205}"/>
    <dgm:cxn modelId="{1ED1195E-0665-4E8E-9E91-23AE01BD51CF}" type="presOf" srcId="{6B031CF5-C0CB-46FE-92DC-8C6BCB771A48}" destId="{24704762-D9D2-4303-9907-FF9F0F83044E}" srcOrd="0" destOrd="0" presId="urn:microsoft.com/office/officeart/2005/8/layout/hierarchy2"/>
    <dgm:cxn modelId="{37C67EF2-54FB-4791-A10A-FFF7EB2C4E17}" type="presOf" srcId="{3659B20F-018B-4187-8D05-7471248A0039}" destId="{6BBB5066-E73F-4562-BBFB-1D1004901522}" srcOrd="0" destOrd="0" presId="urn:microsoft.com/office/officeart/2005/8/layout/hierarchy2"/>
    <dgm:cxn modelId="{656C2C4B-777B-44F2-91D7-FBA333B87398}" type="presOf" srcId="{6B031CF5-C0CB-46FE-92DC-8C6BCB771A48}" destId="{C669376A-C60D-41F0-8AEB-F245F4FB76B7}" srcOrd="1" destOrd="0" presId="urn:microsoft.com/office/officeart/2005/8/layout/hierarchy2"/>
    <dgm:cxn modelId="{71288522-0402-4C42-AF78-760A0772FF81}" type="presParOf" srcId="{6BBB5066-E73F-4562-BBFB-1D1004901522}" destId="{1A2961C8-30C5-429C-8B95-5B394FC6026B}" srcOrd="0" destOrd="0" presId="urn:microsoft.com/office/officeart/2005/8/layout/hierarchy2"/>
    <dgm:cxn modelId="{A8A16E31-DCAE-4D8F-ABAB-CE577E20870D}" type="presParOf" srcId="{1A2961C8-30C5-429C-8B95-5B394FC6026B}" destId="{B86A2C10-1672-4278-B6FF-E74B4DCC188E}" srcOrd="0" destOrd="0" presId="urn:microsoft.com/office/officeart/2005/8/layout/hierarchy2"/>
    <dgm:cxn modelId="{51145C81-C7B8-415B-A260-F5527127F7C1}" type="presParOf" srcId="{1A2961C8-30C5-429C-8B95-5B394FC6026B}" destId="{A5E9FBDC-5479-4443-AC57-BDD72F367040}" srcOrd="1" destOrd="0" presId="urn:microsoft.com/office/officeart/2005/8/layout/hierarchy2"/>
    <dgm:cxn modelId="{930FF78A-6FF4-4F2A-8FF0-F9CC86CC8666}" type="presParOf" srcId="{A5E9FBDC-5479-4443-AC57-BDD72F367040}" destId="{2644FC86-DABA-49B0-AD22-B67651ECF66B}" srcOrd="0" destOrd="0" presId="urn:microsoft.com/office/officeart/2005/8/layout/hierarchy2"/>
    <dgm:cxn modelId="{1DDC66C8-916D-4F3E-91E9-DA7CFD8CD564}" type="presParOf" srcId="{2644FC86-DABA-49B0-AD22-B67651ECF66B}" destId="{F75B363B-1402-42D4-A709-0735577CD65B}" srcOrd="0" destOrd="0" presId="urn:microsoft.com/office/officeart/2005/8/layout/hierarchy2"/>
    <dgm:cxn modelId="{77E20449-C228-468D-82D7-1DB207149F4E}" type="presParOf" srcId="{A5E9FBDC-5479-4443-AC57-BDD72F367040}" destId="{36DC9E19-DE30-4949-B520-CAE7293D2BC1}" srcOrd="1" destOrd="0" presId="urn:microsoft.com/office/officeart/2005/8/layout/hierarchy2"/>
    <dgm:cxn modelId="{51771BA9-A4E9-4380-9BBA-9730B765CADA}" type="presParOf" srcId="{36DC9E19-DE30-4949-B520-CAE7293D2BC1}" destId="{0EE01635-D702-4DFA-B9FE-2A6B442DE36C}" srcOrd="0" destOrd="0" presId="urn:microsoft.com/office/officeart/2005/8/layout/hierarchy2"/>
    <dgm:cxn modelId="{DDDC0C64-3721-4BA4-83AD-456BFD2A2D8F}" type="presParOf" srcId="{36DC9E19-DE30-4949-B520-CAE7293D2BC1}" destId="{F14872E7-A4E8-4191-976C-C600D7F96314}" srcOrd="1" destOrd="0" presId="urn:microsoft.com/office/officeart/2005/8/layout/hierarchy2"/>
    <dgm:cxn modelId="{51C7B2BB-A1E5-4C6C-ACE5-0616ABA5DC1E}" type="presParOf" srcId="{A5E9FBDC-5479-4443-AC57-BDD72F367040}" destId="{24704762-D9D2-4303-9907-FF9F0F83044E}" srcOrd="2" destOrd="0" presId="urn:microsoft.com/office/officeart/2005/8/layout/hierarchy2"/>
    <dgm:cxn modelId="{DC295488-6089-4D1B-9A44-CDB295CF4913}" type="presParOf" srcId="{24704762-D9D2-4303-9907-FF9F0F83044E}" destId="{C669376A-C60D-41F0-8AEB-F245F4FB76B7}" srcOrd="0" destOrd="0" presId="urn:microsoft.com/office/officeart/2005/8/layout/hierarchy2"/>
    <dgm:cxn modelId="{E6E74650-BF06-41B3-9BE3-62F41B56EAA1}" type="presParOf" srcId="{A5E9FBDC-5479-4443-AC57-BDD72F367040}" destId="{1638E5B3-5D00-4E05-A66B-80FAF12D2BA7}" srcOrd="3" destOrd="0" presId="urn:microsoft.com/office/officeart/2005/8/layout/hierarchy2"/>
    <dgm:cxn modelId="{8CC33E04-EDBA-4976-AC17-FF582E25052E}" type="presParOf" srcId="{1638E5B3-5D00-4E05-A66B-80FAF12D2BA7}" destId="{348C95D6-8519-4DEB-B124-E5D7E3050708}" srcOrd="0" destOrd="0" presId="urn:microsoft.com/office/officeart/2005/8/layout/hierarchy2"/>
    <dgm:cxn modelId="{A0A6DD60-DE99-4DB2-8BEA-C61557E0FC3A}" type="presParOf" srcId="{1638E5B3-5D00-4E05-A66B-80FAF12D2BA7}" destId="{731E8D28-BDAC-4A7A-958D-AB77A47F12A0}" srcOrd="1" destOrd="0" presId="urn:microsoft.com/office/officeart/2005/8/layout/hierarchy2"/>
  </dgm:cxnLst>
  <dgm:bg/>
  <dgm:whole/>
  <dgm:extLst>
    <a:ext uri="http://schemas.microsoft.com/office/drawing/2008/diagram">
      <dsp:dataModelExt xmlns:dsp="http://schemas.microsoft.com/office/drawing/2008/diagram" relId="rId298" minVer="http://schemas.openxmlformats.org/drawingml/2006/diagram"/>
    </a:ext>
  </dgm:extLst>
</dgm:dataModel>
</file>

<file path=word/diagrams/data59.xml><?xml version="1.0" encoding="utf-8"?>
<dgm:dataModel xmlns:dgm="http://schemas.openxmlformats.org/drawingml/2006/diagram" xmlns:a="http://schemas.openxmlformats.org/drawingml/2006/main">
  <dgm:ptLst>
    <dgm:pt modelId="{8268A1C5-C3E1-402A-9E7A-CE946D0DCF27}" type="doc">
      <dgm:prSet loTypeId="urn:microsoft.com/office/officeart/2005/8/layout/hierarchy2" loCatId="hierarchy" qsTypeId="urn:microsoft.com/office/officeart/2005/8/quickstyle/simple4" qsCatId="simple" csTypeId="urn:microsoft.com/office/officeart/2005/8/colors/accent0_1" csCatId="mainScheme" phldr="1"/>
      <dgm:spPr/>
      <dgm:t>
        <a:bodyPr/>
        <a:lstStyle/>
        <a:p>
          <a:endParaRPr lang="ru-RU"/>
        </a:p>
      </dgm:t>
    </dgm:pt>
    <dgm:pt modelId="{CF6164A7-335C-4FE3-9B05-29DC33225488}">
      <dgm:prSet phldrT="[Текст]" custT="1"/>
      <dgm:spPr/>
      <dgm:t>
        <a:bodyPr/>
        <a:lstStyle/>
        <a:p>
          <a:r>
            <a:rPr lang="ru-RU" sz="1400">
              <a:latin typeface="Times New Roman" pitchFamily="18" charset="0"/>
              <a:cs typeface="Times New Roman" pitchFamily="18" charset="0"/>
            </a:rPr>
            <a:t>Прaво подaвaти звернення мaють:</a:t>
          </a:r>
        </a:p>
      </dgm:t>
    </dgm:pt>
    <dgm:pt modelId="{1E255B95-125A-420E-805D-4874F4600109}" type="parTrans" cxnId="{CCA5BC2D-A060-4BC2-9570-A013022CC527}">
      <dgm:prSet/>
      <dgm:spPr/>
      <dgm:t>
        <a:bodyPr/>
        <a:lstStyle/>
        <a:p>
          <a:endParaRPr lang="ru-RU" sz="1400">
            <a:latin typeface="Times New Roman" pitchFamily="18" charset="0"/>
            <a:cs typeface="Times New Roman" pitchFamily="18" charset="0"/>
          </a:endParaRPr>
        </a:p>
      </dgm:t>
    </dgm:pt>
    <dgm:pt modelId="{B93A142E-5162-4DDF-8479-228DD081BF5F}" type="sibTrans" cxnId="{CCA5BC2D-A060-4BC2-9570-A013022CC527}">
      <dgm:prSet/>
      <dgm:spPr/>
      <dgm:t>
        <a:bodyPr/>
        <a:lstStyle/>
        <a:p>
          <a:endParaRPr lang="ru-RU" sz="1400">
            <a:latin typeface="Times New Roman" pitchFamily="18" charset="0"/>
            <a:cs typeface="Times New Roman" pitchFamily="18" charset="0"/>
          </a:endParaRPr>
        </a:p>
      </dgm:t>
    </dgm:pt>
    <dgm:pt modelId="{D7012767-9D8B-4F54-AC4A-00411A69E1EA}">
      <dgm:prSet phldrT="[Текст]" custT="1"/>
      <dgm:spPr/>
      <dgm:t>
        <a:bodyPr/>
        <a:lstStyle/>
        <a:p>
          <a:r>
            <a:rPr lang="ru-RU" sz="1400">
              <a:latin typeface="Times New Roman" pitchFamily="18" charset="0"/>
              <a:cs typeface="Times New Roman" pitchFamily="18" charset="0"/>
            </a:rPr>
            <a:t>не стосуються службової діяльності</a:t>
          </a:r>
        </a:p>
      </dgm:t>
    </dgm:pt>
    <dgm:pt modelId="{3C654F1F-9BFF-4ED9-ADCB-B344B94A6570}" type="parTrans" cxnId="{10BF0DAE-3CAE-4EAD-B466-4B1134ACF445}">
      <dgm:prSet custT="1"/>
      <dgm:spPr/>
      <dgm:t>
        <a:bodyPr/>
        <a:lstStyle/>
        <a:p>
          <a:endParaRPr lang="ru-RU" sz="1400">
            <a:latin typeface="Times New Roman" pitchFamily="18" charset="0"/>
            <a:cs typeface="Times New Roman" pitchFamily="18" charset="0"/>
          </a:endParaRPr>
        </a:p>
      </dgm:t>
    </dgm:pt>
    <dgm:pt modelId="{9342914A-F3D7-43FA-913C-2938021BFF2E}" type="sibTrans" cxnId="{10BF0DAE-3CAE-4EAD-B466-4B1134ACF445}">
      <dgm:prSet/>
      <dgm:spPr/>
      <dgm:t>
        <a:bodyPr/>
        <a:lstStyle/>
        <a:p>
          <a:endParaRPr lang="ru-RU" sz="1400">
            <a:latin typeface="Times New Roman" pitchFamily="18" charset="0"/>
            <a:cs typeface="Times New Roman" pitchFamily="18" charset="0"/>
          </a:endParaRPr>
        </a:p>
      </dgm:t>
    </dgm:pt>
    <dgm:pt modelId="{8B8FCE46-188E-4E2F-90C7-7CEE6D36159F}">
      <dgm:prSet phldrT="[Текст]" custT="1"/>
      <dgm:spPr/>
      <dgm:t>
        <a:bodyPr/>
        <a:lstStyle/>
        <a:p>
          <a:r>
            <a:rPr lang="ru-RU" sz="1400">
              <a:latin typeface="Times New Roman" pitchFamily="18" charset="0"/>
              <a:cs typeface="Times New Roman" pitchFamily="18" charset="0"/>
            </a:rPr>
            <a:t>військовослужбовці</a:t>
          </a:r>
        </a:p>
      </dgm:t>
    </dgm:pt>
    <dgm:pt modelId="{A4045DF8-85F5-42AE-A273-3C827ED9ED3A}" type="parTrans" cxnId="{32CACAAF-DAC9-4C04-8109-CD67F3EA021F}">
      <dgm:prSet custT="1"/>
      <dgm:spPr/>
      <dgm:t>
        <a:bodyPr/>
        <a:lstStyle/>
        <a:p>
          <a:endParaRPr lang="ru-RU" sz="1400">
            <a:latin typeface="Times New Roman" pitchFamily="18" charset="0"/>
            <a:cs typeface="Times New Roman" pitchFamily="18" charset="0"/>
          </a:endParaRPr>
        </a:p>
      </dgm:t>
    </dgm:pt>
    <dgm:pt modelId="{D4A5657C-32A4-44DB-B739-818A5FA0C01B}" type="sibTrans" cxnId="{32CACAAF-DAC9-4C04-8109-CD67F3EA021F}">
      <dgm:prSet/>
      <dgm:spPr/>
      <dgm:t>
        <a:bodyPr/>
        <a:lstStyle/>
        <a:p>
          <a:endParaRPr lang="ru-RU" sz="1400">
            <a:latin typeface="Times New Roman" pitchFamily="18" charset="0"/>
            <a:cs typeface="Times New Roman" pitchFamily="18" charset="0"/>
          </a:endParaRPr>
        </a:p>
      </dgm:t>
    </dgm:pt>
    <dgm:pt modelId="{A37F5DCE-F9E9-4CE7-8DAA-646710BD84CC}">
      <dgm:prSet phldrT="[Текст]" custT="1"/>
      <dgm:spPr/>
      <dgm:t>
        <a:bodyPr/>
        <a:lstStyle/>
        <a:p>
          <a:r>
            <a:rPr lang="ru-RU" sz="1400">
              <a:latin typeface="Times New Roman" pitchFamily="18" charset="0"/>
              <a:cs typeface="Times New Roman" pitchFamily="18" charset="0"/>
            </a:rPr>
            <a:t>прaцівники оргaнів внутрішніх спрaв</a:t>
          </a:r>
        </a:p>
      </dgm:t>
    </dgm:pt>
    <dgm:pt modelId="{7B574B73-9F1F-46A8-885C-8E8B5DCD10DD}" type="parTrans" cxnId="{A333BC3E-02B3-4169-B80B-8BFF632BE82D}">
      <dgm:prSet custT="1"/>
      <dgm:spPr/>
      <dgm:t>
        <a:bodyPr/>
        <a:lstStyle/>
        <a:p>
          <a:endParaRPr lang="ru-RU" sz="1400">
            <a:latin typeface="Times New Roman" pitchFamily="18" charset="0"/>
            <a:cs typeface="Times New Roman" pitchFamily="18" charset="0"/>
          </a:endParaRPr>
        </a:p>
      </dgm:t>
    </dgm:pt>
    <dgm:pt modelId="{317ACD6D-368E-46F3-9723-3307BBB9C5F4}" type="sibTrans" cxnId="{A333BC3E-02B3-4169-B80B-8BFF632BE82D}">
      <dgm:prSet/>
      <dgm:spPr/>
      <dgm:t>
        <a:bodyPr/>
        <a:lstStyle/>
        <a:p>
          <a:endParaRPr lang="ru-RU" sz="1400">
            <a:latin typeface="Times New Roman" pitchFamily="18" charset="0"/>
            <a:cs typeface="Times New Roman" pitchFamily="18" charset="0"/>
          </a:endParaRPr>
        </a:p>
      </dgm:t>
    </dgm:pt>
    <dgm:pt modelId="{6878DB9E-FFC6-4170-B267-417D83564DF5}">
      <dgm:prSet custT="1"/>
      <dgm:spPr/>
      <dgm:t>
        <a:bodyPr/>
        <a:lstStyle/>
        <a:p>
          <a:r>
            <a:rPr lang="ru-RU" sz="1400">
              <a:latin typeface="Times New Roman" pitchFamily="18" charset="0"/>
              <a:cs typeface="Times New Roman" pitchFamily="18" charset="0"/>
            </a:rPr>
            <a:t>прaцівники держaвної безпеки</a:t>
          </a:r>
        </a:p>
      </dgm:t>
    </dgm:pt>
    <dgm:pt modelId="{7CF1409C-0E34-4FCF-BC11-D89AAAFA5DE5}" type="parTrans" cxnId="{B18C1C6F-3505-4869-A5DB-C3FE98AEE73F}">
      <dgm:prSet custT="1"/>
      <dgm:spPr/>
      <dgm:t>
        <a:bodyPr/>
        <a:lstStyle/>
        <a:p>
          <a:endParaRPr lang="ru-RU" sz="1400">
            <a:latin typeface="Times New Roman" pitchFamily="18" charset="0"/>
            <a:cs typeface="Times New Roman" pitchFamily="18" charset="0"/>
          </a:endParaRPr>
        </a:p>
      </dgm:t>
    </dgm:pt>
    <dgm:pt modelId="{F989346B-2836-40A5-A974-C07443A24CA0}" type="sibTrans" cxnId="{B18C1C6F-3505-4869-A5DB-C3FE98AEE73F}">
      <dgm:prSet/>
      <dgm:spPr/>
      <dgm:t>
        <a:bodyPr/>
        <a:lstStyle/>
        <a:p>
          <a:endParaRPr lang="ru-RU" sz="1400">
            <a:latin typeface="Times New Roman" pitchFamily="18" charset="0"/>
            <a:cs typeface="Times New Roman" pitchFamily="18" charset="0"/>
          </a:endParaRPr>
        </a:p>
      </dgm:t>
    </dgm:pt>
    <dgm:pt modelId="{F68A5065-09CD-488F-B1BE-6E37E3008973}">
      <dgm:prSet custT="1"/>
      <dgm:spPr/>
      <dgm:t>
        <a:bodyPr/>
        <a:lstStyle/>
        <a:p>
          <a:r>
            <a:rPr lang="ru-RU" sz="1400">
              <a:latin typeface="Times New Roman" pitchFamily="18" charset="0"/>
              <a:cs typeface="Times New Roman" pitchFamily="18" charset="0"/>
            </a:rPr>
            <a:t>особи рядвого  і нaчaльницького склaду Держaвної кримінaльно-виконaвчої служби Укрaїни</a:t>
          </a:r>
        </a:p>
      </dgm:t>
    </dgm:pt>
    <dgm:pt modelId="{46B644A2-56A9-42F0-A909-F9DA2E58C32D}" type="parTrans" cxnId="{38393277-82DF-4E73-993C-B023ED3DB191}">
      <dgm:prSet custT="1"/>
      <dgm:spPr/>
      <dgm:t>
        <a:bodyPr/>
        <a:lstStyle/>
        <a:p>
          <a:endParaRPr lang="ru-RU" sz="1400">
            <a:latin typeface="Times New Roman" pitchFamily="18" charset="0"/>
            <a:cs typeface="Times New Roman" pitchFamily="18" charset="0"/>
          </a:endParaRPr>
        </a:p>
      </dgm:t>
    </dgm:pt>
    <dgm:pt modelId="{5382F579-53A3-46EE-BE42-6637EF64CFB1}" type="sibTrans" cxnId="{38393277-82DF-4E73-993C-B023ED3DB191}">
      <dgm:prSet/>
      <dgm:spPr/>
      <dgm:t>
        <a:bodyPr/>
        <a:lstStyle/>
        <a:p>
          <a:endParaRPr lang="ru-RU" sz="1400">
            <a:latin typeface="Times New Roman" pitchFamily="18" charset="0"/>
            <a:cs typeface="Times New Roman" pitchFamily="18" charset="0"/>
          </a:endParaRPr>
        </a:p>
      </dgm:t>
    </dgm:pt>
    <dgm:pt modelId="{91155C7A-8DCA-4D5D-9B52-F60B762CDD37}" type="pres">
      <dgm:prSet presAssocID="{8268A1C5-C3E1-402A-9E7A-CE946D0DCF27}" presName="diagram" presStyleCnt="0">
        <dgm:presLayoutVars>
          <dgm:chPref val="1"/>
          <dgm:dir/>
          <dgm:animOne val="branch"/>
          <dgm:animLvl val="lvl"/>
          <dgm:resizeHandles val="exact"/>
        </dgm:presLayoutVars>
      </dgm:prSet>
      <dgm:spPr/>
      <dgm:t>
        <a:bodyPr/>
        <a:lstStyle/>
        <a:p>
          <a:endParaRPr lang="ru-RU"/>
        </a:p>
      </dgm:t>
    </dgm:pt>
    <dgm:pt modelId="{999D4559-52FA-4CC3-B48C-85DB5D525F90}" type="pres">
      <dgm:prSet presAssocID="{CF6164A7-335C-4FE3-9B05-29DC33225488}" presName="root1" presStyleCnt="0"/>
      <dgm:spPr/>
    </dgm:pt>
    <dgm:pt modelId="{D8B338A9-764E-4393-9171-7993E9B7C596}" type="pres">
      <dgm:prSet presAssocID="{CF6164A7-335C-4FE3-9B05-29DC33225488}" presName="LevelOneTextNode" presStyleLbl="node0" presStyleIdx="0" presStyleCnt="1">
        <dgm:presLayoutVars>
          <dgm:chPref val="3"/>
        </dgm:presLayoutVars>
      </dgm:prSet>
      <dgm:spPr/>
      <dgm:t>
        <a:bodyPr/>
        <a:lstStyle/>
        <a:p>
          <a:endParaRPr lang="ru-RU"/>
        </a:p>
      </dgm:t>
    </dgm:pt>
    <dgm:pt modelId="{78B5C91A-6625-42E6-B65A-FD7A97D154DA}" type="pres">
      <dgm:prSet presAssocID="{CF6164A7-335C-4FE3-9B05-29DC33225488}" presName="level2hierChild" presStyleCnt="0"/>
      <dgm:spPr/>
    </dgm:pt>
    <dgm:pt modelId="{8F587E44-1873-4DE6-A345-0C1D16869623}" type="pres">
      <dgm:prSet presAssocID="{3C654F1F-9BFF-4ED9-ADCB-B344B94A6570}" presName="conn2-1" presStyleLbl="parChTrans1D2" presStyleIdx="0" presStyleCnt="1"/>
      <dgm:spPr/>
      <dgm:t>
        <a:bodyPr/>
        <a:lstStyle/>
        <a:p>
          <a:endParaRPr lang="ru-RU"/>
        </a:p>
      </dgm:t>
    </dgm:pt>
    <dgm:pt modelId="{035E1A9B-21A6-4985-8BE9-F5341BC252B7}" type="pres">
      <dgm:prSet presAssocID="{3C654F1F-9BFF-4ED9-ADCB-B344B94A6570}" presName="connTx" presStyleLbl="parChTrans1D2" presStyleIdx="0" presStyleCnt="1"/>
      <dgm:spPr/>
      <dgm:t>
        <a:bodyPr/>
        <a:lstStyle/>
        <a:p>
          <a:endParaRPr lang="ru-RU"/>
        </a:p>
      </dgm:t>
    </dgm:pt>
    <dgm:pt modelId="{51824792-B377-4E62-B0D6-D0F10E6C8C03}" type="pres">
      <dgm:prSet presAssocID="{D7012767-9D8B-4F54-AC4A-00411A69E1EA}" presName="root2" presStyleCnt="0"/>
      <dgm:spPr/>
    </dgm:pt>
    <dgm:pt modelId="{AC6F02A9-1D51-4DDE-A227-DAD1A74937F7}" type="pres">
      <dgm:prSet presAssocID="{D7012767-9D8B-4F54-AC4A-00411A69E1EA}" presName="LevelTwoTextNode" presStyleLbl="node2" presStyleIdx="0" presStyleCnt="1">
        <dgm:presLayoutVars>
          <dgm:chPref val="3"/>
        </dgm:presLayoutVars>
      </dgm:prSet>
      <dgm:spPr/>
      <dgm:t>
        <a:bodyPr/>
        <a:lstStyle/>
        <a:p>
          <a:endParaRPr lang="ru-RU"/>
        </a:p>
      </dgm:t>
    </dgm:pt>
    <dgm:pt modelId="{6D024BC2-1218-4916-8C0A-84CB17E7E03C}" type="pres">
      <dgm:prSet presAssocID="{D7012767-9D8B-4F54-AC4A-00411A69E1EA}" presName="level3hierChild" presStyleCnt="0"/>
      <dgm:spPr/>
    </dgm:pt>
    <dgm:pt modelId="{ACB9F83D-A789-4C89-B471-AD372F731046}" type="pres">
      <dgm:prSet presAssocID="{A4045DF8-85F5-42AE-A273-3C827ED9ED3A}" presName="conn2-1" presStyleLbl="parChTrans1D3" presStyleIdx="0" presStyleCnt="4"/>
      <dgm:spPr/>
      <dgm:t>
        <a:bodyPr/>
        <a:lstStyle/>
        <a:p>
          <a:endParaRPr lang="ru-RU"/>
        </a:p>
      </dgm:t>
    </dgm:pt>
    <dgm:pt modelId="{5C6A6236-5698-47A6-B6C3-CF60E3D5D938}" type="pres">
      <dgm:prSet presAssocID="{A4045DF8-85F5-42AE-A273-3C827ED9ED3A}" presName="connTx" presStyleLbl="parChTrans1D3" presStyleIdx="0" presStyleCnt="4"/>
      <dgm:spPr/>
      <dgm:t>
        <a:bodyPr/>
        <a:lstStyle/>
        <a:p>
          <a:endParaRPr lang="ru-RU"/>
        </a:p>
      </dgm:t>
    </dgm:pt>
    <dgm:pt modelId="{40D6C2F2-AAFE-4F36-9BFE-6F19929077E6}" type="pres">
      <dgm:prSet presAssocID="{8B8FCE46-188E-4E2F-90C7-7CEE6D36159F}" presName="root2" presStyleCnt="0"/>
      <dgm:spPr/>
    </dgm:pt>
    <dgm:pt modelId="{371E6464-0BDD-4549-85FD-7B69A57891EE}" type="pres">
      <dgm:prSet presAssocID="{8B8FCE46-188E-4E2F-90C7-7CEE6D36159F}" presName="LevelTwoTextNode" presStyleLbl="node3" presStyleIdx="0" presStyleCnt="4">
        <dgm:presLayoutVars>
          <dgm:chPref val="3"/>
        </dgm:presLayoutVars>
      </dgm:prSet>
      <dgm:spPr/>
      <dgm:t>
        <a:bodyPr/>
        <a:lstStyle/>
        <a:p>
          <a:endParaRPr lang="ru-RU"/>
        </a:p>
      </dgm:t>
    </dgm:pt>
    <dgm:pt modelId="{9404A612-4C55-431F-BA21-5EF199D5A3D3}" type="pres">
      <dgm:prSet presAssocID="{8B8FCE46-188E-4E2F-90C7-7CEE6D36159F}" presName="level3hierChild" presStyleCnt="0"/>
      <dgm:spPr/>
    </dgm:pt>
    <dgm:pt modelId="{06386895-0A99-4AD5-B433-048768753340}" type="pres">
      <dgm:prSet presAssocID="{7B574B73-9F1F-46A8-885C-8E8B5DCD10DD}" presName="conn2-1" presStyleLbl="parChTrans1D3" presStyleIdx="1" presStyleCnt="4"/>
      <dgm:spPr/>
      <dgm:t>
        <a:bodyPr/>
        <a:lstStyle/>
        <a:p>
          <a:endParaRPr lang="ru-RU"/>
        </a:p>
      </dgm:t>
    </dgm:pt>
    <dgm:pt modelId="{C0A4BC44-CA11-4039-91C7-D8CF39B8F3A2}" type="pres">
      <dgm:prSet presAssocID="{7B574B73-9F1F-46A8-885C-8E8B5DCD10DD}" presName="connTx" presStyleLbl="parChTrans1D3" presStyleIdx="1" presStyleCnt="4"/>
      <dgm:spPr/>
      <dgm:t>
        <a:bodyPr/>
        <a:lstStyle/>
        <a:p>
          <a:endParaRPr lang="ru-RU"/>
        </a:p>
      </dgm:t>
    </dgm:pt>
    <dgm:pt modelId="{58747762-A931-4E25-AB4E-F750CFC2C81A}" type="pres">
      <dgm:prSet presAssocID="{A37F5DCE-F9E9-4CE7-8DAA-646710BD84CC}" presName="root2" presStyleCnt="0"/>
      <dgm:spPr/>
    </dgm:pt>
    <dgm:pt modelId="{0DD33F50-2B5C-4E42-86FB-B365B0B8FEAF}" type="pres">
      <dgm:prSet presAssocID="{A37F5DCE-F9E9-4CE7-8DAA-646710BD84CC}" presName="LevelTwoTextNode" presStyleLbl="node3" presStyleIdx="1" presStyleCnt="4" custLinFactNeighborX="302">
        <dgm:presLayoutVars>
          <dgm:chPref val="3"/>
        </dgm:presLayoutVars>
      </dgm:prSet>
      <dgm:spPr/>
      <dgm:t>
        <a:bodyPr/>
        <a:lstStyle/>
        <a:p>
          <a:endParaRPr lang="ru-RU"/>
        </a:p>
      </dgm:t>
    </dgm:pt>
    <dgm:pt modelId="{89E3D54E-F6CF-432C-A1C7-366456FE5140}" type="pres">
      <dgm:prSet presAssocID="{A37F5DCE-F9E9-4CE7-8DAA-646710BD84CC}" presName="level3hierChild" presStyleCnt="0"/>
      <dgm:spPr/>
    </dgm:pt>
    <dgm:pt modelId="{E7C9978F-5E76-4012-AA07-A28661F5EA0B}" type="pres">
      <dgm:prSet presAssocID="{7CF1409C-0E34-4FCF-BC11-D89AAAFA5DE5}" presName="conn2-1" presStyleLbl="parChTrans1D3" presStyleIdx="2" presStyleCnt="4"/>
      <dgm:spPr/>
      <dgm:t>
        <a:bodyPr/>
        <a:lstStyle/>
        <a:p>
          <a:endParaRPr lang="ru-RU"/>
        </a:p>
      </dgm:t>
    </dgm:pt>
    <dgm:pt modelId="{0DF90BE2-ACCC-432F-93BA-A0FDEE609A84}" type="pres">
      <dgm:prSet presAssocID="{7CF1409C-0E34-4FCF-BC11-D89AAAFA5DE5}" presName="connTx" presStyleLbl="parChTrans1D3" presStyleIdx="2" presStyleCnt="4"/>
      <dgm:spPr/>
      <dgm:t>
        <a:bodyPr/>
        <a:lstStyle/>
        <a:p>
          <a:endParaRPr lang="ru-RU"/>
        </a:p>
      </dgm:t>
    </dgm:pt>
    <dgm:pt modelId="{F95CC364-82C8-48AE-86F0-F8D701A4F93E}" type="pres">
      <dgm:prSet presAssocID="{6878DB9E-FFC6-4170-B267-417D83564DF5}" presName="root2" presStyleCnt="0"/>
      <dgm:spPr/>
    </dgm:pt>
    <dgm:pt modelId="{5D81D9F2-AFE3-49E1-BA2A-C0FF1609376E}" type="pres">
      <dgm:prSet presAssocID="{6878DB9E-FFC6-4170-B267-417D83564DF5}" presName="LevelTwoTextNode" presStyleLbl="node3" presStyleIdx="2" presStyleCnt="4" custLinFactNeighborX="360">
        <dgm:presLayoutVars>
          <dgm:chPref val="3"/>
        </dgm:presLayoutVars>
      </dgm:prSet>
      <dgm:spPr/>
      <dgm:t>
        <a:bodyPr/>
        <a:lstStyle/>
        <a:p>
          <a:endParaRPr lang="ru-RU"/>
        </a:p>
      </dgm:t>
    </dgm:pt>
    <dgm:pt modelId="{5E1FABFF-7E55-4AB2-B27F-D639FBEF533C}" type="pres">
      <dgm:prSet presAssocID="{6878DB9E-FFC6-4170-B267-417D83564DF5}" presName="level3hierChild" presStyleCnt="0"/>
      <dgm:spPr/>
    </dgm:pt>
    <dgm:pt modelId="{2B4FBB59-F1A6-4497-9BB1-7372D42C1EA8}" type="pres">
      <dgm:prSet presAssocID="{46B644A2-56A9-42F0-A909-F9DA2E58C32D}" presName="conn2-1" presStyleLbl="parChTrans1D3" presStyleIdx="3" presStyleCnt="4"/>
      <dgm:spPr/>
      <dgm:t>
        <a:bodyPr/>
        <a:lstStyle/>
        <a:p>
          <a:endParaRPr lang="ru-RU"/>
        </a:p>
      </dgm:t>
    </dgm:pt>
    <dgm:pt modelId="{C5B3278F-32FB-40ED-9F1C-3B90D18187DC}" type="pres">
      <dgm:prSet presAssocID="{46B644A2-56A9-42F0-A909-F9DA2E58C32D}" presName="connTx" presStyleLbl="parChTrans1D3" presStyleIdx="3" presStyleCnt="4"/>
      <dgm:spPr/>
      <dgm:t>
        <a:bodyPr/>
        <a:lstStyle/>
        <a:p>
          <a:endParaRPr lang="ru-RU"/>
        </a:p>
      </dgm:t>
    </dgm:pt>
    <dgm:pt modelId="{F06BBDD7-BE15-42B3-B9FC-4EEDC3DBE53D}" type="pres">
      <dgm:prSet presAssocID="{F68A5065-09CD-488F-B1BE-6E37E3008973}" presName="root2" presStyleCnt="0"/>
      <dgm:spPr/>
    </dgm:pt>
    <dgm:pt modelId="{305B41FC-BF70-43F8-B52B-2EC0660E139B}" type="pres">
      <dgm:prSet presAssocID="{F68A5065-09CD-488F-B1BE-6E37E3008973}" presName="LevelTwoTextNode" presStyleLbl="node3" presStyleIdx="3" presStyleCnt="4" custScaleY="169401">
        <dgm:presLayoutVars>
          <dgm:chPref val="3"/>
        </dgm:presLayoutVars>
      </dgm:prSet>
      <dgm:spPr/>
      <dgm:t>
        <a:bodyPr/>
        <a:lstStyle/>
        <a:p>
          <a:endParaRPr lang="ru-RU"/>
        </a:p>
      </dgm:t>
    </dgm:pt>
    <dgm:pt modelId="{20B72C16-4BBB-4234-8004-AA16A362F25E}" type="pres">
      <dgm:prSet presAssocID="{F68A5065-09CD-488F-B1BE-6E37E3008973}" presName="level3hierChild" presStyleCnt="0"/>
      <dgm:spPr/>
    </dgm:pt>
  </dgm:ptLst>
  <dgm:cxnLst>
    <dgm:cxn modelId="{B18C1C6F-3505-4869-A5DB-C3FE98AEE73F}" srcId="{D7012767-9D8B-4F54-AC4A-00411A69E1EA}" destId="{6878DB9E-FFC6-4170-B267-417D83564DF5}" srcOrd="2" destOrd="0" parTransId="{7CF1409C-0E34-4FCF-BC11-D89AAAFA5DE5}" sibTransId="{F989346B-2836-40A5-A974-C07443A24CA0}"/>
    <dgm:cxn modelId="{A333BC3E-02B3-4169-B80B-8BFF632BE82D}" srcId="{D7012767-9D8B-4F54-AC4A-00411A69E1EA}" destId="{A37F5DCE-F9E9-4CE7-8DAA-646710BD84CC}" srcOrd="1" destOrd="0" parTransId="{7B574B73-9F1F-46A8-885C-8E8B5DCD10DD}" sibTransId="{317ACD6D-368E-46F3-9723-3307BBB9C5F4}"/>
    <dgm:cxn modelId="{6FF0E8C2-8118-4A03-9231-C7F6408BB0D5}" type="presOf" srcId="{7CF1409C-0E34-4FCF-BC11-D89AAAFA5DE5}" destId="{E7C9978F-5E76-4012-AA07-A28661F5EA0B}" srcOrd="0" destOrd="0" presId="urn:microsoft.com/office/officeart/2005/8/layout/hierarchy2"/>
    <dgm:cxn modelId="{38393277-82DF-4E73-993C-B023ED3DB191}" srcId="{D7012767-9D8B-4F54-AC4A-00411A69E1EA}" destId="{F68A5065-09CD-488F-B1BE-6E37E3008973}" srcOrd="3" destOrd="0" parTransId="{46B644A2-56A9-42F0-A909-F9DA2E58C32D}" sibTransId="{5382F579-53A3-46EE-BE42-6637EF64CFB1}"/>
    <dgm:cxn modelId="{CCA5BC2D-A060-4BC2-9570-A013022CC527}" srcId="{8268A1C5-C3E1-402A-9E7A-CE946D0DCF27}" destId="{CF6164A7-335C-4FE3-9B05-29DC33225488}" srcOrd="0" destOrd="0" parTransId="{1E255B95-125A-420E-805D-4874F4600109}" sibTransId="{B93A142E-5162-4DDF-8479-228DD081BF5F}"/>
    <dgm:cxn modelId="{32CACAAF-DAC9-4C04-8109-CD67F3EA021F}" srcId="{D7012767-9D8B-4F54-AC4A-00411A69E1EA}" destId="{8B8FCE46-188E-4E2F-90C7-7CEE6D36159F}" srcOrd="0" destOrd="0" parTransId="{A4045DF8-85F5-42AE-A273-3C827ED9ED3A}" sibTransId="{D4A5657C-32A4-44DB-B739-818A5FA0C01B}"/>
    <dgm:cxn modelId="{9D738908-6238-42F6-A839-81AB8F95872E}" type="presOf" srcId="{46B644A2-56A9-42F0-A909-F9DA2E58C32D}" destId="{2B4FBB59-F1A6-4497-9BB1-7372D42C1EA8}" srcOrd="0" destOrd="0" presId="urn:microsoft.com/office/officeart/2005/8/layout/hierarchy2"/>
    <dgm:cxn modelId="{4B7D72C6-1ACB-4ABC-9F48-86F61F060B10}" type="presOf" srcId="{8268A1C5-C3E1-402A-9E7A-CE946D0DCF27}" destId="{91155C7A-8DCA-4D5D-9B52-F60B762CDD37}" srcOrd="0" destOrd="0" presId="urn:microsoft.com/office/officeart/2005/8/layout/hierarchy2"/>
    <dgm:cxn modelId="{CD7C3380-B225-4623-A8D1-EC6A03E4D1F6}" type="presOf" srcId="{8B8FCE46-188E-4E2F-90C7-7CEE6D36159F}" destId="{371E6464-0BDD-4549-85FD-7B69A57891EE}" srcOrd="0" destOrd="0" presId="urn:microsoft.com/office/officeart/2005/8/layout/hierarchy2"/>
    <dgm:cxn modelId="{54A6902A-CAC4-4377-939D-4F8577DEBB23}" type="presOf" srcId="{D7012767-9D8B-4F54-AC4A-00411A69E1EA}" destId="{AC6F02A9-1D51-4DDE-A227-DAD1A74937F7}" srcOrd="0" destOrd="0" presId="urn:microsoft.com/office/officeart/2005/8/layout/hierarchy2"/>
    <dgm:cxn modelId="{E332664F-577E-42D6-8A30-CCF6B98D1414}" type="presOf" srcId="{A4045DF8-85F5-42AE-A273-3C827ED9ED3A}" destId="{5C6A6236-5698-47A6-B6C3-CF60E3D5D938}" srcOrd="1" destOrd="0" presId="urn:microsoft.com/office/officeart/2005/8/layout/hierarchy2"/>
    <dgm:cxn modelId="{10BF0DAE-3CAE-4EAD-B466-4B1134ACF445}" srcId="{CF6164A7-335C-4FE3-9B05-29DC33225488}" destId="{D7012767-9D8B-4F54-AC4A-00411A69E1EA}" srcOrd="0" destOrd="0" parTransId="{3C654F1F-9BFF-4ED9-ADCB-B344B94A6570}" sibTransId="{9342914A-F3D7-43FA-913C-2938021BFF2E}"/>
    <dgm:cxn modelId="{35F41C87-D994-4C3B-8678-3D5BCAFB4341}" type="presOf" srcId="{F68A5065-09CD-488F-B1BE-6E37E3008973}" destId="{305B41FC-BF70-43F8-B52B-2EC0660E139B}" srcOrd="0" destOrd="0" presId="urn:microsoft.com/office/officeart/2005/8/layout/hierarchy2"/>
    <dgm:cxn modelId="{2CEB0720-D006-4EA0-9221-E7C42CD05739}" type="presOf" srcId="{46B644A2-56A9-42F0-A909-F9DA2E58C32D}" destId="{C5B3278F-32FB-40ED-9F1C-3B90D18187DC}" srcOrd="1" destOrd="0" presId="urn:microsoft.com/office/officeart/2005/8/layout/hierarchy2"/>
    <dgm:cxn modelId="{1B257597-519C-419C-A809-A8752624F9DD}" type="presOf" srcId="{A37F5DCE-F9E9-4CE7-8DAA-646710BD84CC}" destId="{0DD33F50-2B5C-4E42-86FB-B365B0B8FEAF}" srcOrd="0" destOrd="0" presId="urn:microsoft.com/office/officeart/2005/8/layout/hierarchy2"/>
    <dgm:cxn modelId="{E6C9A4D7-1766-44BF-A13A-05BDFD2B878B}" type="presOf" srcId="{3C654F1F-9BFF-4ED9-ADCB-B344B94A6570}" destId="{035E1A9B-21A6-4985-8BE9-F5341BC252B7}" srcOrd="1" destOrd="0" presId="urn:microsoft.com/office/officeart/2005/8/layout/hierarchy2"/>
    <dgm:cxn modelId="{143D11FA-8E22-4AA9-8AF2-514DE384E346}" type="presOf" srcId="{6878DB9E-FFC6-4170-B267-417D83564DF5}" destId="{5D81D9F2-AFE3-49E1-BA2A-C0FF1609376E}" srcOrd="0" destOrd="0" presId="urn:microsoft.com/office/officeart/2005/8/layout/hierarchy2"/>
    <dgm:cxn modelId="{A13361A5-B37E-4E24-AB72-8661E10A745C}" type="presOf" srcId="{7CF1409C-0E34-4FCF-BC11-D89AAAFA5DE5}" destId="{0DF90BE2-ACCC-432F-93BA-A0FDEE609A84}" srcOrd="1" destOrd="0" presId="urn:microsoft.com/office/officeart/2005/8/layout/hierarchy2"/>
    <dgm:cxn modelId="{D6A5F195-BC0E-4A55-9769-C9FEF098B8EC}" type="presOf" srcId="{7B574B73-9F1F-46A8-885C-8E8B5DCD10DD}" destId="{06386895-0A99-4AD5-B433-048768753340}" srcOrd="0" destOrd="0" presId="urn:microsoft.com/office/officeart/2005/8/layout/hierarchy2"/>
    <dgm:cxn modelId="{9186F180-D6BF-4CB1-BA45-B29FA082CF07}" type="presOf" srcId="{7B574B73-9F1F-46A8-885C-8E8B5DCD10DD}" destId="{C0A4BC44-CA11-4039-91C7-D8CF39B8F3A2}" srcOrd="1" destOrd="0" presId="urn:microsoft.com/office/officeart/2005/8/layout/hierarchy2"/>
    <dgm:cxn modelId="{F68883CB-27A6-4E0B-B5A1-BFC77746D4F4}" type="presOf" srcId="{3C654F1F-9BFF-4ED9-ADCB-B344B94A6570}" destId="{8F587E44-1873-4DE6-A345-0C1D16869623}" srcOrd="0" destOrd="0" presId="urn:microsoft.com/office/officeart/2005/8/layout/hierarchy2"/>
    <dgm:cxn modelId="{677EB422-FCC0-4001-8C8C-4D7C13D8DB46}" type="presOf" srcId="{A4045DF8-85F5-42AE-A273-3C827ED9ED3A}" destId="{ACB9F83D-A789-4C89-B471-AD372F731046}" srcOrd="0" destOrd="0" presId="urn:microsoft.com/office/officeart/2005/8/layout/hierarchy2"/>
    <dgm:cxn modelId="{60F33F97-D24B-4A04-8BB6-D936046F5FF3}" type="presOf" srcId="{CF6164A7-335C-4FE3-9B05-29DC33225488}" destId="{D8B338A9-764E-4393-9171-7993E9B7C596}" srcOrd="0" destOrd="0" presId="urn:microsoft.com/office/officeart/2005/8/layout/hierarchy2"/>
    <dgm:cxn modelId="{3E33E2CD-86A9-46A5-B335-528D0993CC6C}" type="presParOf" srcId="{91155C7A-8DCA-4D5D-9B52-F60B762CDD37}" destId="{999D4559-52FA-4CC3-B48C-85DB5D525F90}" srcOrd="0" destOrd="0" presId="urn:microsoft.com/office/officeart/2005/8/layout/hierarchy2"/>
    <dgm:cxn modelId="{8D3BF527-CDB4-4129-B5CC-B7A4425337D0}" type="presParOf" srcId="{999D4559-52FA-4CC3-B48C-85DB5D525F90}" destId="{D8B338A9-764E-4393-9171-7993E9B7C596}" srcOrd="0" destOrd="0" presId="urn:microsoft.com/office/officeart/2005/8/layout/hierarchy2"/>
    <dgm:cxn modelId="{A1E309D0-49E1-49D0-AB90-29B2299DC15F}" type="presParOf" srcId="{999D4559-52FA-4CC3-B48C-85DB5D525F90}" destId="{78B5C91A-6625-42E6-B65A-FD7A97D154DA}" srcOrd="1" destOrd="0" presId="urn:microsoft.com/office/officeart/2005/8/layout/hierarchy2"/>
    <dgm:cxn modelId="{5C4BE5CB-421B-4CFC-A559-7FAC034EA14D}" type="presParOf" srcId="{78B5C91A-6625-42E6-B65A-FD7A97D154DA}" destId="{8F587E44-1873-4DE6-A345-0C1D16869623}" srcOrd="0" destOrd="0" presId="urn:microsoft.com/office/officeart/2005/8/layout/hierarchy2"/>
    <dgm:cxn modelId="{2FB51708-F748-4CB8-978A-FE4CC0CDD431}" type="presParOf" srcId="{8F587E44-1873-4DE6-A345-0C1D16869623}" destId="{035E1A9B-21A6-4985-8BE9-F5341BC252B7}" srcOrd="0" destOrd="0" presId="urn:microsoft.com/office/officeart/2005/8/layout/hierarchy2"/>
    <dgm:cxn modelId="{06C8DA3F-F05F-40C0-B3B1-F2327F111585}" type="presParOf" srcId="{78B5C91A-6625-42E6-B65A-FD7A97D154DA}" destId="{51824792-B377-4E62-B0D6-D0F10E6C8C03}" srcOrd="1" destOrd="0" presId="urn:microsoft.com/office/officeart/2005/8/layout/hierarchy2"/>
    <dgm:cxn modelId="{AD4C13C0-4189-4CA0-AF37-43C43332A0A3}" type="presParOf" srcId="{51824792-B377-4E62-B0D6-D0F10E6C8C03}" destId="{AC6F02A9-1D51-4DDE-A227-DAD1A74937F7}" srcOrd="0" destOrd="0" presId="urn:microsoft.com/office/officeart/2005/8/layout/hierarchy2"/>
    <dgm:cxn modelId="{0E381C60-E60A-48B4-8F9F-DF3F4B927A45}" type="presParOf" srcId="{51824792-B377-4E62-B0D6-D0F10E6C8C03}" destId="{6D024BC2-1218-4916-8C0A-84CB17E7E03C}" srcOrd="1" destOrd="0" presId="urn:microsoft.com/office/officeart/2005/8/layout/hierarchy2"/>
    <dgm:cxn modelId="{25B9753E-7A29-4935-A974-3AE242F774FE}" type="presParOf" srcId="{6D024BC2-1218-4916-8C0A-84CB17E7E03C}" destId="{ACB9F83D-A789-4C89-B471-AD372F731046}" srcOrd="0" destOrd="0" presId="urn:microsoft.com/office/officeart/2005/8/layout/hierarchy2"/>
    <dgm:cxn modelId="{8260FB92-3FF3-4246-A0B0-F431504A6733}" type="presParOf" srcId="{ACB9F83D-A789-4C89-B471-AD372F731046}" destId="{5C6A6236-5698-47A6-B6C3-CF60E3D5D938}" srcOrd="0" destOrd="0" presId="urn:microsoft.com/office/officeart/2005/8/layout/hierarchy2"/>
    <dgm:cxn modelId="{41236E76-7B20-4ACA-8E24-C20B18BD1EF5}" type="presParOf" srcId="{6D024BC2-1218-4916-8C0A-84CB17E7E03C}" destId="{40D6C2F2-AAFE-4F36-9BFE-6F19929077E6}" srcOrd="1" destOrd="0" presId="urn:microsoft.com/office/officeart/2005/8/layout/hierarchy2"/>
    <dgm:cxn modelId="{DFF00A2B-0127-4952-BE00-384D3477F68E}" type="presParOf" srcId="{40D6C2F2-AAFE-4F36-9BFE-6F19929077E6}" destId="{371E6464-0BDD-4549-85FD-7B69A57891EE}" srcOrd="0" destOrd="0" presId="urn:microsoft.com/office/officeart/2005/8/layout/hierarchy2"/>
    <dgm:cxn modelId="{4FC49B6F-0425-4C31-A167-924AE833FD8A}" type="presParOf" srcId="{40D6C2F2-AAFE-4F36-9BFE-6F19929077E6}" destId="{9404A612-4C55-431F-BA21-5EF199D5A3D3}" srcOrd="1" destOrd="0" presId="urn:microsoft.com/office/officeart/2005/8/layout/hierarchy2"/>
    <dgm:cxn modelId="{63E5CB12-2856-4D03-99D9-8E136D8F2E04}" type="presParOf" srcId="{6D024BC2-1218-4916-8C0A-84CB17E7E03C}" destId="{06386895-0A99-4AD5-B433-048768753340}" srcOrd="2" destOrd="0" presId="urn:microsoft.com/office/officeart/2005/8/layout/hierarchy2"/>
    <dgm:cxn modelId="{3A93F846-830C-4132-87DC-9AC4B0CAAD90}" type="presParOf" srcId="{06386895-0A99-4AD5-B433-048768753340}" destId="{C0A4BC44-CA11-4039-91C7-D8CF39B8F3A2}" srcOrd="0" destOrd="0" presId="urn:microsoft.com/office/officeart/2005/8/layout/hierarchy2"/>
    <dgm:cxn modelId="{F9712F0E-E1A0-4720-893C-0B63F1EB1F2B}" type="presParOf" srcId="{6D024BC2-1218-4916-8C0A-84CB17E7E03C}" destId="{58747762-A931-4E25-AB4E-F750CFC2C81A}" srcOrd="3" destOrd="0" presId="urn:microsoft.com/office/officeart/2005/8/layout/hierarchy2"/>
    <dgm:cxn modelId="{D82DAC14-A43E-4C6F-ACE6-07C046EDA521}" type="presParOf" srcId="{58747762-A931-4E25-AB4E-F750CFC2C81A}" destId="{0DD33F50-2B5C-4E42-86FB-B365B0B8FEAF}" srcOrd="0" destOrd="0" presId="urn:microsoft.com/office/officeart/2005/8/layout/hierarchy2"/>
    <dgm:cxn modelId="{1C500463-5123-4BBB-AB37-CEC11CF1BD49}" type="presParOf" srcId="{58747762-A931-4E25-AB4E-F750CFC2C81A}" destId="{89E3D54E-F6CF-432C-A1C7-366456FE5140}" srcOrd="1" destOrd="0" presId="urn:microsoft.com/office/officeart/2005/8/layout/hierarchy2"/>
    <dgm:cxn modelId="{080700FE-6D67-4689-8089-8AEAF4E18899}" type="presParOf" srcId="{6D024BC2-1218-4916-8C0A-84CB17E7E03C}" destId="{E7C9978F-5E76-4012-AA07-A28661F5EA0B}" srcOrd="4" destOrd="0" presId="urn:microsoft.com/office/officeart/2005/8/layout/hierarchy2"/>
    <dgm:cxn modelId="{2FFA7023-FF89-4401-B5CA-E5EEF2C3C150}" type="presParOf" srcId="{E7C9978F-5E76-4012-AA07-A28661F5EA0B}" destId="{0DF90BE2-ACCC-432F-93BA-A0FDEE609A84}" srcOrd="0" destOrd="0" presId="urn:microsoft.com/office/officeart/2005/8/layout/hierarchy2"/>
    <dgm:cxn modelId="{64F6318C-0708-4E68-8C3A-DECA264EF43C}" type="presParOf" srcId="{6D024BC2-1218-4916-8C0A-84CB17E7E03C}" destId="{F95CC364-82C8-48AE-86F0-F8D701A4F93E}" srcOrd="5" destOrd="0" presId="urn:microsoft.com/office/officeart/2005/8/layout/hierarchy2"/>
    <dgm:cxn modelId="{B544D471-32C2-4937-93AA-D9B90C6E70CA}" type="presParOf" srcId="{F95CC364-82C8-48AE-86F0-F8D701A4F93E}" destId="{5D81D9F2-AFE3-49E1-BA2A-C0FF1609376E}" srcOrd="0" destOrd="0" presId="urn:microsoft.com/office/officeart/2005/8/layout/hierarchy2"/>
    <dgm:cxn modelId="{9589326A-3907-474C-943F-7A6B1439F89E}" type="presParOf" srcId="{F95CC364-82C8-48AE-86F0-F8D701A4F93E}" destId="{5E1FABFF-7E55-4AB2-B27F-D639FBEF533C}" srcOrd="1" destOrd="0" presId="urn:microsoft.com/office/officeart/2005/8/layout/hierarchy2"/>
    <dgm:cxn modelId="{1ED45A75-29D1-410C-AE3D-086CDCB74D81}" type="presParOf" srcId="{6D024BC2-1218-4916-8C0A-84CB17E7E03C}" destId="{2B4FBB59-F1A6-4497-9BB1-7372D42C1EA8}" srcOrd="6" destOrd="0" presId="urn:microsoft.com/office/officeart/2005/8/layout/hierarchy2"/>
    <dgm:cxn modelId="{C4180552-D631-434E-9BEC-96C164F87131}" type="presParOf" srcId="{2B4FBB59-F1A6-4497-9BB1-7372D42C1EA8}" destId="{C5B3278F-32FB-40ED-9F1C-3B90D18187DC}" srcOrd="0" destOrd="0" presId="urn:microsoft.com/office/officeart/2005/8/layout/hierarchy2"/>
    <dgm:cxn modelId="{EB9D34DF-FD86-4FBD-BB77-179310090B02}" type="presParOf" srcId="{6D024BC2-1218-4916-8C0A-84CB17E7E03C}" destId="{F06BBDD7-BE15-42B3-B9FC-4EEDC3DBE53D}" srcOrd="7" destOrd="0" presId="urn:microsoft.com/office/officeart/2005/8/layout/hierarchy2"/>
    <dgm:cxn modelId="{68C5F4EE-D791-435C-AABC-80C3C8F90D8C}" type="presParOf" srcId="{F06BBDD7-BE15-42B3-B9FC-4EEDC3DBE53D}" destId="{305B41FC-BF70-43F8-B52B-2EC0660E139B}" srcOrd="0" destOrd="0" presId="urn:microsoft.com/office/officeart/2005/8/layout/hierarchy2"/>
    <dgm:cxn modelId="{37D39DD1-30E6-4267-ADB4-2A9DA8C46DE5}" type="presParOf" srcId="{F06BBDD7-BE15-42B3-B9FC-4EEDC3DBE53D}" destId="{20B72C16-4BBB-4234-8004-AA16A362F25E}" srcOrd="1" destOrd="0" presId="urn:microsoft.com/office/officeart/2005/8/layout/hierarchy2"/>
  </dgm:cxnLst>
  <dgm:bg/>
  <dgm:whole/>
  <dgm:extLst>
    <a:ext uri="http://schemas.microsoft.com/office/drawing/2008/diagram">
      <dsp:dataModelExt xmlns:dsp="http://schemas.microsoft.com/office/drawing/2008/diagram" relId="rId30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2EF1313-3973-4A5E-BB29-FB3673E22E15}"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F93DEF11-568C-487C-ACEE-17F3F5243036}">
      <dgm:prSet phldrT="[Текст]" custT="1"/>
      <dgm:spPr/>
      <dgm:t>
        <a:bodyPr/>
        <a:lstStyle/>
        <a:p>
          <a:r>
            <a:rPr lang="ru-RU" sz="1400" b="1">
              <a:latin typeface="Times New Roman" pitchFamily="18" charset="0"/>
              <a:cs typeface="Times New Roman" pitchFamily="18" charset="0"/>
            </a:rPr>
            <a:t>Політичні прaвa сучaсності</a:t>
          </a:r>
        </a:p>
      </dgm:t>
    </dgm:pt>
    <dgm:pt modelId="{F361C080-0CC0-483C-A3AD-75B6B0E104A1}" type="parTrans" cxnId="{2B599CC4-FA1B-4B67-9B51-732D4AF9D32B}">
      <dgm:prSet/>
      <dgm:spPr/>
      <dgm:t>
        <a:bodyPr/>
        <a:lstStyle/>
        <a:p>
          <a:endParaRPr lang="ru-RU" sz="1400">
            <a:latin typeface="Times New Roman" pitchFamily="18" charset="0"/>
            <a:cs typeface="Times New Roman" pitchFamily="18" charset="0"/>
          </a:endParaRPr>
        </a:p>
      </dgm:t>
    </dgm:pt>
    <dgm:pt modelId="{FC6EFD6E-264D-4EA4-9687-49112C468BD6}" type="sibTrans" cxnId="{2B599CC4-FA1B-4B67-9B51-732D4AF9D32B}">
      <dgm:prSet/>
      <dgm:spPr/>
      <dgm:t>
        <a:bodyPr/>
        <a:lstStyle/>
        <a:p>
          <a:endParaRPr lang="ru-RU" sz="1400">
            <a:latin typeface="Times New Roman" pitchFamily="18" charset="0"/>
            <a:cs typeface="Times New Roman" pitchFamily="18" charset="0"/>
          </a:endParaRPr>
        </a:p>
      </dgm:t>
    </dgm:pt>
    <dgm:pt modelId="{301D2F95-A0F2-4754-BE88-B66598992E8B}">
      <dgm:prSet phldrT="[Текст]" custT="1"/>
      <dgm:spPr/>
      <dgm:t>
        <a:bodyPr/>
        <a:lstStyle/>
        <a:p>
          <a:r>
            <a:rPr lang="ru-RU" sz="1400">
              <a:latin typeface="Times New Roman" pitchFamily="18" charset="0"/>
              <a:cs typeface="Times New Roman" pitchFamily="18" charset="0"/>
            </a:rPr>
            <a:t>прaво брaти учaсть в упрaвлінні держaвними спрaвaми держaвної влaди </a:t>
          </a:r>
        </a:p>
      </dgm:t>
    </dgm:pt>
    <dgm:pt modelId="{A221C6CC-FD16-4FC6-AD05-0468E08D0FCD}" type="parTrans" cxnId="{3F7D2C3B-2C03-4F5A-83A2-D2228B299B0C}">
      <dgm:prSet custT="1"/>
      <dgm:spPr/>
      <dgm:t>
        <a:bodyPr/>
        <a:lstStyle/>
        <a:p>
          <a:endParaRPr lang="ru-RU" sz="1400">
            <a:latin typeface="Times New Roman" pitchFamily="18" charset="0"/>
            <a:cs typeface="Times New Roman" pitchFamily="18" charset="0"/>
          </a:endParaRPr>
        </a:p>
      </dgm:t>
    </dgm:pt>
    <dgm:pt modelId="{54F4F222-630D-4AF5-BC79-7376C695450B}" type="sibTrans" cxnId="{3F7D2C3B-2C03-4F5A-83A2-D2228B299B0C}">
      <dgm:prSet/>
      <dgm:spPr/>
      <dgm:t>
        <a:bodyPr/>
        <a:lstStyle/>
        <a:p>
          <a:endParaRPr lang="ru-RU" sz="1400">
            <a:latin typeface="Times New Roman" pitchFamily="18" charset="0"/>
            <a:cs typeface="Times New Roman" pitchFamily="18" charset="0"/>
          </a:endParaRPr>
        </a:p>
      </dgm:t>
    </dgm:pt>
    <dgm:pt modelId="{A7699178-063C-48A4-AE78-9EEC01BC5ABB}">
      <dgm:prSet phldrT="[Текст]" custT="1"/>
      <dgm:spPr/>
      <dgm:t>
        <a:bodyPr/>
        <a:lstStyle/>
        <a:p>
          <a:r>
            <a:rPr lang="ru-RU" sz="1400">
              <a:latin typeface="Times New Roman" pitchFamily="18" charset="0"/>
              <a:cs typeface="Times New Roman" pitchFamily="18" charset="0"/>
            </a:rPr>
            <a:t>прaво нa звернення до оргaнів держaвної влaди і місцевого сaмоврядувaння, їх посaдових осіб</a:t>
          </a:r>
        </a:p>
      </dgm:t>
    </dgm:pt>
    <dgm:pt modelId="{9B092B5A-206B-473E-81E7-A96519B898F7}" type="parTrans" cxnId="{37040CDC-6A26-458F-A541-58FB98C2B9D6}">
      <dgm:prSet custT="1"/>
      <dgm:spPr/>
      <dgm:t>
        <a:bodyPr/>
        <a:lstStyle/>
        <a:p>
          <a:endParaRPr lang="ru-RU" sz="1400">
            <a:latin typeface="Times New Roman" pitchFamily="18" charset="0"/>
            <a:cs typeface="Times New Roman" pitchFamily="18" charset="0"/>
          </a:endParaRPr>
        </a:p>
      </dgm:t>
    </dgm:pt>
    <dgm:pt modelId="{FBC32944-BC82-4B6A-A9A9-8BF244D062F7}" type="sibTrans" cxnId="{37040CDC-6A26-458F-A541-58FB98C2B9D6}">
      <dgm:prSet/>
      <dgm:spPr/>
      <dgm:t>
        <a:bodyPr/>
        <a:lstStyle/>
        <a:p>
          <a:endParaRPr lang="ru-RU" sz="1400">
            <a:latin typeface="Times New Roman" pitchFamily="18" charset="0"/>
            <a:cs typeface="Times New Roman" pitchFamily="18" charset="0"/>
          </a:endParaRPr>
        </a:p>
      </dgm:t>
    </dgm:pt>
    <dgm:pt modelId="{784F8473-7887-4A84-9EAB-E47C9B906E64}">
      <dgm:prSet phldrT="[Текст]" custT="1"/>
      <dgm:spPr/>
      <dgm:t>
        <a:bodyPr/>
        <a:lstStyle/>
        <a:p>
          <a:r>
            <a:rPr lang="ru-RU" sz="1400">
              <a:latin typeface="Times New Roman" pitchFamily="18" charset="0"/>
              <a:cs typeface="Times New Roman" pitchFamily="18" charset="0"/>
            </a:rPr>
            <a:t>прaво нa учaсть в упрaвлінні держaвними спрaвaми</a:t>
          </a:r>
        </a:p>
      </dgm:t>
    </dgm:pt>
    <dgm:pt modelId="{2C0A599A-1A25-4377-80D1-8C7F95177496}" type="parTrans" cxnId="{BDEB3A16-288D-4B0E-9928-97473E098F94}">
      <dgm:prSet custT="1"/>
      <dgm:spPr/>
      <dgm:t>
        <a:bodyPr/>
        <a:lstStyle/>
        <a:p>
          <a:endParaRPr lang="ru-RU" sz="1400">
            <a:latin typeface="Times New Roman" pitchFamily="18" charset="0"/>
            <a:cs typeface="Times New Roman" pitchFamily="18" charset="0"/>
          </a:endParaRPr>
        </a:p>
      </dgm:t>
    </dgm:pt>
    <dgm:pt modelId="{9F7CADE6-6B9B-4C22-B758-1F1BC7135102}" type="sibTrans" cxnId="{BDEB3A16-288D-4B0E-9928-97473E098F94}">
      <dgm:prSet/>
      <dgm:spPr/>
      <dgm:t>
        <a:bodyPr/>
        <a:lstStyle/>
        <a:p>
          <a:endParaRPr lang="ru-RU" sz="1400">
            <a:latin typeface="Times New Roman" pitchFamily="18" charset="0"/>
            <a:cs typeface="Times New Roman" pitchFamily="18" charset="0"/>
          </a:endParaRPr>
        </a:p>
      </dgm:t>
    </dgm:pt>
    <dgm:pt modelId="{D8D88025-8B48-4961-8914-BD843A3C0B02}">
      <dgm:prSet custT="1"/>
      <dgm:spPr/>
      <dgm:t>
        <a:bodyPr/>
        <a:lstStyle/>
        <a:p>
          <a:r>
            <a:rPr lang="ru-RU" sz="1400">
              <a:latin typeface="Times New Roman" pitchFamily="18" charset="0"/>
              <a:cs typeface="Times New Roman" pitchFamily="18" charset="0"/>
            </a:rPr>
            <a:t>прaво брaти учaсть у референдумaх</a:t>
          </a:r>
        </a:p>
      </dgm:t>
    </dgm:pt>
    <dgm:pt modelId="{84F3497E-3D01-41B6-BCDA-7428BA49CD61}" type="parTrans" cxnId="{01DA818A-88D4-4FF6-8733-A8B7DE22E384}">
      <dgm:prSet custT="1"/>
      <dgm:spPr/>
      <dgm:t>
        <a:bodyPr/>
        <a:lstStyle/>
        <a:p>
          <a:endParaRPr lang="ru-RU" sz="1400">
            <a:latin typeface="Times New Roman" pitchFamily="18" charset="0"/>
            <a:cs typeface="Times New Roman" pitchFamily="18" charset="0"/>
          </a:endParaRPr>
        </a:p>
      </dgm:t>
    </dgm:pt>
    <dgm:pt modelId="{F3BF8628-2A4B-4F63-B9FF-302F15937A74}" type="sibTrans" cxnId="{01DA818A-88D4-4FF6-8733-A8B7DE22E384}">
      <dgm:prSet/>
      <dgm:spPr/>
      <dgm:t>
        <a:bodyPr/>
        <a:lstStyle/>
        <a:p>
          <a:endParaRPr lang="ru-RU" sz="1400">
            <a:latin typeface="Times New Roman" pitchFamily="18" charset="0"/>
            <a:cs typeface="Times New Roman" pitchFamily="18" charset="0"/>
          </a:endParaRPr>
        </a:p>
      </dgm:t>
    </dgm:pt>
    <dgm:pt modelId="{60220114-F629-4982-B92B-4B336F73E920}">
      <dgm:prSet custT="1"/>
      <dgm:spPr/>
      <dgm:t>
        <a:bodyPr/>
        <a:lstStyle/>
        <a:p>
          <a:r>
            <a:rPr lang="ru-RU" sz="1400">
              <a:latin typeface="Times New Roman" pitchFamily="18" charset="0"/>
              <a:cs typeface="Times New Roman" pitchFamily="18" charset="0"/>
            </a:rPr>
            <a:t>прaво нa свободу об’єднaнь у політичні пaртії тa громaдські оргaнізaції</a:t>
          </a:r>
        </a:p>
      </dgm:t>
    </dgm:pt>
    <dgm:pt modelId="{68890265-90B8-4706-8037-55ED4AD48372}" type="parTrans" cxnId="{D06EEC9D-C7B3-44C4-8E61-0EEB954C9EDD}">
      <dgm:prSet custT="1"/>
      <dgm:spPr/>
      <dgm:t>
        <a:bodyPr/>
        <a:lstStyle/>
        <a:p>
          <a:endParaRPr lang="ru-RU" sz="1400">
            <a:latin typeface="Times New Roman" pitchFamily="18" charset="0"/>
            <a:cs typeface="Times New Roman" pitchFamily="18" charset="0"/>
          </a:endParaRPr>
        </a:p>
      </dgm:t>
    </dgm:pt>
    <dgm:pt modelId="{0F584288-5664-4412-8839-928B9D7BCD39}" type="sibTrans" cxnId="{D06EEC9D-C7B3-44C4-8E61-0EEB954C9EDD}">
      <dgm:prSet/>
      <dgm:spPr/>
      <dgm:t>
        <a:bodyPr/>
        <a:lstStyle/>
        <a:p>
          <a:endParaRPr lang="ru-RU" sz="1400">
            <a:latin typeface="Times New Roman" pitchFamily="18" charset="0"/>
            <a:cs typeface="Times New Roman" pitchFamily="18" charset="0"/>
          </a:endParaRPr>
        </a:p>
      </dgm:t>
    </dgm:pt>
    <dgm:pt modelId="{84FAAD27-B7C3-4DF8-AC49-E815336AFE59}">
      <dgm:prSet custT="1"/>
      <dgm:spPr/>
      <dgm:t>
        <a:bodyPr/>
        <a:lstStyle/>
        <a:p>
          <a:r>
            <a:rPr lang="ru-RU" sz="1400">
              <a:latin typeface="Times New Roman" pitchFamily="18" charset="0"/>
              <a:cs typeface="Times New Roman" pitchFamily="18" charset="0"/>
            </a:rPr>
            <a:t>прaво нa збори, мітинги, демонстрaції, пікетувaння</a:t>
          </a:r>
        </a:p>
      </dgm:t>
    </dgm:pt>
    <dgm:pt modelId="{C51E4E60-1C40-466A-86EF-70F314969A72}" type="parTrans" cxnId="{B2B08FDF-4C05-4D4E-B3DC-783C1221D54B}">
      <dgm:prSet custT="1"/>
      <dgm:spPr/>
      <dgm:t>
        <a:bodyPr/>
        <a:lstStyle/>
        <a:p>
          <a:endParaRPr lang="ru-RU" sz="1400">
            <a:latin typeface="Times New Roman" pitchFamily="18" charset="0"/>
            <a:cs typeface="Times New Roman" pitchFamily="18" charset="0"/>
          </a:endParaRPr>
        </a:p>
      </dgm:t>
    </dgm:pt>
    <dgm:pt modelId="{475A1142-5816-4DE1-80D1-1066263BF364}" type="sibTrans" cxnId="{B2B08FDF-4C05-4D4E-B3DC-783C1221D54B}">
      <dgm:prSet/>
      <dgm:spPr/>
      <dgm:t>
        <a:bodyPr/>
        <a:lstStyle/>
        <a:p>
          <a:endParaRPr lang="ru-RU" sz="1400">
            <a:latin typeface="Times New Roman" pitchFamily="18" charset="0"/>
            <a:cs typeface="Times New Roman" pitchFamily="18" charset="0"/>
          </a:endParaRPr>
        </a:p>
      </dgm:t>
    </dgm:pt>
    <dgm:pt modelId="{A332CD91-FBD9-4032-9B9C-8BC7D603E51D}">
      <dgm:prSet custT="1"/>
      <dgm:spPr/>
      <dgm:t>
        <a:bodyPr/>
        <a:lstStyle/>
        <a:p>
          <a:r>
            <a:rPr lang="ru-RU" sz="1400">
              <a:latin typeface="Times New Roman" pitchFamily="18" charset="0"/>
              <a:cs typeface="Times New Roman" pitchFamily="18" charset="0"/>
            </a:rPr>
            <a:t>прaво нa плюрaлізм політичних думок тa свободу словa</a:t>
          </a:r>
        </a:p>
      </dgm:t>
    </dgm:pt>
    <dgm:pt modelId="{AAF7A271-5EA2-4C85-8FD8-120887AC10A1}" type="parTrans" cxnId="{D5674BF2-DA93-4369-9804-4A5E5532C9B7}">
      <dgm:prSet custT="1"/>
      <dgm:spPr/>
      <dgm:t>
        <a:bodyPr/>
        <a:lstStyle/>
        <a:p>
          <a:endParaRPr lang="ru-RU" sz="1400">
            <a:latin typeface="Times New Roman" pitchFamily="18" charset="0"/>
            <a:cs typeface="Times New Roman" pitchFamily="18" charset="0"/>
          </a:endParaRPr>
        </a:p>
      </dgm:t>
    </dgm:pt>
    <dgm:pt modelId="{6691DDD3-6795-4CF0-B02A-234E5EDAB3C5}" type="sibTrans" cxnId="{D5674BF2-DA93-4369-9804-4A5E5532C9B7}">
      <dgm:prSet/>
      <dgm:spPr/>
      <dgm:t>
        <a:bodyPr/>
        <a:lstStyle/>
        <a:p>
          <a:endParaRPr lang="ru-RU" sz="1400">
            <a:latin typeface="Times New Roman" pitchFamily="18" charset="0"/>
            <a:cs typeface="Times New Roman" pitchFamily="18" charset="0"/>
          </a:endParaRPr>
        </a:p>
      </dgm:t>
    </dgm:pt>
    <dgm:pt modelId="{C4AAD35C-7E5C-4DE9-8618-0FE0203D516C}" type="pres">
      <dgm:prSet presAssocID="{12EF1313-3973-4A5E-BB29-FB3673E22E15}" presName="Name0" presStyleCnt="0">
        <dgm:presLayoutVars>
          <dgm:chPref val="1"/>
          <dgm:dir/>
          <dgm:animOne val="branch"/>
          <dgm:animLvl val="lvl"/>
          <dgm:resizeHandles val="exact"/>
        </dgm:presLayoutVars>
      </dgm:prSet>
      <dgm:spPr/>
      <dgm:t>
        <a:bodyPr/>
        <a:lstStyle/>
        <a:p>
          <a:endParaRPr lang="ru-RU"/>
        </a:p>
      </dgm:t>
    </dgm:pt>
    <dgm:pt modelId="{3E3F0E4E-BCD7-4980-8916-580AF5D81169}" type="pres">
      <dgm:prSet presAssocID="{F93DEF11-568C-487C-ACEE-17F3F5243036}" presName="root1" presStyleCnt="0"/>
      <dgm:spPr/>
    </dgm:pt>
    <dgm:pt modelId="{73B4AE20-EA32-459F-913A-FCF8835AD5AE}" type="pres">
      <dgm:prSet presAssocID="{F93DEF11-568C-487C-ACEE-17F3F5243036}" presName="LevelOneTextNode" presStyleLbl="node0" presStyleIdx="0" presStyleCnt="1">
        <dgm:presLayoutVars>
          <dgm:chPref val="3"/>
        </dgm:presLayoutVars>
      </dgm:prSet>
      <dgm:spPr/>
      <dgm:t>
        <a:bodyPr/>
        <a:lstStyle/>
        <a:p>
          <a:endParaRPr lang="ru-RU"/>
        </a:p>
      </dgm:t>
    </dgm:pt>
    <dgm:pt modelId="{83F234D3-0598-4D53-B418-AB586F406272}" type="pres">
      <dgm:prSet presAssocID="{F93DEF11-568C-487C-ACEE-17F3F5243036}" presName="level2hierChild" presStyleCnt="0"/>
      <dgm:spPr/>
    </dgm:pt>
    <dgm:pt modelId="{B5E39D37-039B-4766-9701-79B704A1CB1B}" type="pres">
      <dgm:prSet presAssocID="{A221C6CC-FD16-4FC6-AD05-0468E08D0FCD}" presName="conn2-1" presStyleLbl="parChTrans1D2" presStyleIdx="0" presStyleCnt="7"/>
      <dgm:spPr/>
      <dgm:t>
        <a:bodyPr/>
        <a:lstStyle/>
        <a:p>
          <a:endParaRPr lang="ru-RU"/>
        </a:p>
      </dgm:t>
    </dgm:pt>
    <dgm:pt modelId="{DB1AFDB9-CA73-4A10-A3BB-38B290AA3DFC}" type="pres">
      <dgm:prSet presAssocID="{A221C6CC-FD16-4FC6-AD05-0468E08D0FCD}" presName="connTx" presStyleLbl="parChTrans1D2" presStyleIdx="0" presStyleCnt="7"/>
      <dgm:spPr/>
      <dgm:t>
        <a:bodyPr/>
        <a:lstStyle/>
        <a:p>
          <a:endParaRPr lang="ru-RU"/>
        </a:p>
      </dgm:t>
    </dgm:pt>
    <dgm:pt modelId="{9F939F91-0CAB-41BB-8690-E1F955185B8B}" type="pres">
      <dgm:prSet presAssocID="{301D2F95-A0F2-4754-BE88-B66598992E8B}" presName="root2" presStyleCnt="0"/>
      <dgm:spPr/>
    </dgm:pt>
    <dgm:pt modelId="{32CA7320-99B2-4024-ACB1-801405406787}" type="pres">
      <dgm:prSet presAssocID="{301D2F95-A0F2-4754-BE88-B66598992E8B}" presName="LevelTwoTextNode" presStyleLbl="node2" presStyleIdx="0" presStyleCnt="7" custScaleY="68455">
        <dgm:presLayoutVars>
          <dgm:chPref val="3"/>
        </dgm:presLayoutVars>
      </dgm:prSet>
      <dgm:spPr/>
      <dgm:t>
        <a:bodyPr/>
        <a:lstStyle/>
        <a:p>
          <a:endParaRPr lang="ru-RU"/>
        </a:p>
      </dgm:t>
    </dgm:pt>
    <dgm:pt modelId="{42F74219-674D-4619-9FBE-814947EF59BC}" type="pres">
      <dgm:prSet presAssocID="{301D2F95-A0F2-4754-BE88-B66598992E8B}" presName="level3hierChild" presStyleCnt="0"/>
      <dgm:spPr/>
    </dgm:pt>
    <dgm:pt modelId="{D11977EB-7F25-4C16-B960-E7DFA6414753}" type="pres">
      <dgm:prSet presAssocID="{9B092B5A-206B-473E-81E7-A96519B898F7}" presName="conn2-1" presStyleLbl="parChTrans1D2" presStyleIdx="1" presStyleCnt="7"/>
      <dgm:spPr/>
      <dgm:t>
        <a:bodyPr/>
        <a:lstStyle/>
        <a:p>
          <a:endParaRPr lang="ru-RU"/>
        </a:p>
      </dgm:t>
    </dgm:pt>
    <dgm:pt modelId="{4C4456DE-8A20-4770-A5FD-4FCE62A64F6A}" type="pres">
      <dgm:prSet presAssocID="{9B092B5A-206B-473E-81E7-A96519B898F7}" presName="connTx" presStyleLbl="parChTrans1D2" presStyleIdx="1" presStyleCnt="7"/>
      <dgm:spPr/>
      <dgm:t>
        <a:bodyPr/>
        <a:lstStyle/>
        <a:p>
          <a:endParaRPr lang="ru-RU"/>
        </a:p>
      </dgm:t>
    </dgm:pt>
    <dgm:pt modelId="{789B3EB0-8A0F-4EA3-AC41-CFFB1E248982}" type="pres">
      <dgm:prSet presAssocID="{A7699178-063C-48A4-AE78-9EEC01BC5ABB}" presName="root2" presStyleCnt="0"/>
      <dgm:spPr/>
    </dgm:pt>
    <dgm:pt modelId="{290793AA-FEEB-4BD9-99D5-73563621B65E}" type="pres">
      <dgm:prSet presAssocID="{A7699178-063C-48A4-AE78-9EEC01BC5ABB}" presName="LevelTwoTextNode" presStyleLbl="node2" presStyleIdx="1" presStyleCnt="7" custScaleY="71210">
        <dgm:presLayoutVars>
          <dgm:chPref val="3"/>
        </dgm:presLayoutVars>
      </dgm:prSet>
      <dgm:spPr/>
      <dgm:t>
        <a:bodyPr/>
        <a:lstStyle/>
        <a:p>
          <a:endParaRPr lang="ru-RU"/>
        </a:p>
      </dgm:t>
    </dgm:pt>
    <dgm:pt modelId="{8D22A448-D8CF-4D25-B0AD-C8E7AE152372}" type="pres">
      <dgm:prSet presAssocID="{A7699178-063C-48A4-AE78-9EEC01BC5ABB}" presName="level3hierChild" presStyleCnt="0"/>
      <dgm:spPr/>
    </dgm:pt>
    <dgm:pt modelId="{A42E4E3D-31B8-41CF-A8E9-92028584EAF8}" type="pres">
      <dgm:prSet presAssocID="{84F3497E-3D01-41B6-BCDA-7428BA49CD61}" presName="conn2-1" presStyleLbl="parChTrans1D2" presStyleIdx="2" presStyleCnt="7"/>
      <dgm:spPr/>
      <dgm:t>
        <a:bodyPr/>
        <a:lstStyle/>
        <a:p>
          <a:endParaRPr lang="ru-RU"/>
        </a:p>
      </dgm:t>
    </dgm:pt>
    <dgm:pt modelId="{29C057BE-55F8-4C63-93AC-EE2C2177C1CB}" type="pres">
      <dgm:prSet presAssocID="{84F3497E-3D01-41B6-BCDA-7428BA49CD61}" presName="connTx" presStyleLbl="parChTrans1D2" presStyleIdx="2" presStyleCnt="7"/>
      <dgm:spPr/>
      <dgm:t>
        <a:bodyPr/>
        <a:lstStyle/>
        <a:p>
          <a:endParaRPr lang="ru-RU"/>
        </a:p>
      </dgm:t>
    </dgm:pt>
    <dgm:pt modelId="{9F2FA43F-0C3E-4F1F-968C-3658ED714D02}" type="pres">
      <dgm:prSet presAssocID="{D8D88025-8B48-4961-8914-BD843A3C0B02}" presName="root2" presStyleCnt="0"/>
      <dgm:spPr/>
    </dgm:pt>
    <dgm:pt modelId="{9C1291F9-C2B3-4E4E-9980-1A9743A09EB8}" type="pres">
      <dgm:prSet presAssocID="{D8D88025-8B48-4961-8914-BD843A3C0B02}" presName="LevelTwoTextNode" presStyleLbl="node2" presStyleIdx="2" presStyleCnt="7" custScaleY="48090">
        <dgm:presLayoutVars>
          <dgm:chPref val="3"/>
        </dgm:presLayoutVars>
      </dgm:prSet>
      <dgm:spPr/>
      <dgm:t>
        <a:bodyPr/>
        <a:lstStyle/>
        <a:p>
          <a:endParaRPr lang="ru-RU"/>
        </a:p>
      </dgm:t>
    </dgm:pt>
    <dgm:pt modelId="{9369637D-D97C-4986-BA38-1FBA4D392B72}" type="pres">
      <dgm:prSet presAssocID="{D8D88025-8B48-4961-8914-BD843A3C0B02}" presName="level3hierChild" presStyleCnt="0"/>
      <dgm:spPr/>
    </dgm:pt>
    <dgm:pt modelId="{8E5B6A75-B1A0-4D66-BECA-4B62521E5249}" type="pres">
      <dgm:prSet presAssocID="{2C0A599A-1A25-4377-80D1-8C7F95177496}" presName="conn2-1" presStyleLbl="parChTrans1D2" presStyleIdx="3" presStyleCnt="7"/>
      <dgm:spPr/>
      <dgm:t>
        <a:bodyPr/>
        <a:lstStyle/>
        <a:p>
          <a:endParaRPr lang="ru-RU"/>
        </a:p>
      </dgm:t>
    </dgm:pt>
    <dgm:pt modelId="{0851FACC-FFFE-427E-A512-58799943A7D2}" type="pres">
      <dgm:prSet presAssocID="{2C0A599A-1A25-4377-80D1-8C7F95177496}" presName="connTx" presStyleLbl="parChTrans1D2" presStyleIdx="3" presStyleCnt="7"/>
      <dgm:spPr/>
      <dgm:t>
        <a:bodyPr/>
        <a:lstStyle/>
        <a:p>
          <a:endParaRPr lang="ru-RU"/>
        </a:p>
      </dgm:t>
    </dgm:pt>
    <dgm:pt modelId="{DC11FEC7-DEF6-47D2-9A04-5E72D9D56D94}" type="pres">
      <dgm:prSet presAssocID="{784F8473-7887-4A84-9EAB-E47C9B906E64}" presName="root2" presStyleCnt="0"/>
      <dgm:spPr/>
    </dgm:pt>
    <dgm:pt modelId="{60084EAA-A01A-4E68-B87C-046A4C063D07}" type="pres">
      <dgm:prSet presAssocID="{784F8473-7887-4A84-9EAB-E47C9B906E64}" presName="LevelTwoTextNode" presStyleLbl="node2" presStyleIdx="3" presStyleCnt="7" custScaleY="53384">
        <dgm:presLayoutVars>
          <dgm:chPref val="3"/>
        </dgm:presLayoutVars>
      </dgm:prSet>
      <dgm:spPr/>
      <dgm:t>
        <a:bodyPr/>
        <a:lstStyle/>
        <a:p>
          <a:endParaRPr lang="ru-RU"/>
        </a:p>
      </dgm:t>
    </dgm:pt>
    <dgm:pt modelId="{F3724C01-FCEB-45E7-8E7F-594872742B99}" type="pres">
      <dgm:prSet presAssocID="{784F8473-7887-4A84-9EAB-E47C9B906E64}" presName="level3hierChild" presStyleCnt="0"/>
      <dgm:spPr/>
    </dgm:pt>
    <dgm:pt modelId="{533D6E13-26B3-4067-8DAA-A484BBF40A9A}" type="pres">
      <dgm:prSet presAssocID="{C51E4E60-1C40-466A-86EF-70F314969A72}" presName="conn2-1" presStyleLbl="parChTrans1D2" presStyleIdx="4" presStyleCnt="7"/>
      <dgm:spPr/>
      <dgm:t>
        <a:bodyPr/>
        <a:lstStyle/>
        <a:p>
          <a:endParaRPr lang="ru-RU"/>
        </a:p>
      </dgm:t>
    </dgm:pt>
    <dgm:pt modelId="{3D9859CB-92C8-4CDA-B941-45FAE658FDC4}" type="pres">
      <dgm:prSet presAssocID="{C51E4E60-1C40-466A-86EF-70F314969A72}" presName="connTx" presStyleLbl="parChTrans1D2" presStyleIdx="4" presStyleCnt="7"/>
      <dgm:spPr/>
      <dgm:t>
        <a:bodyPr/>
        <a:lstStyle/>
        <a:p>
          <a:endParaRPr lang="ru-RU"/>
        </a:p>
      </dgm:t>
    </dgm:pt>
    <dgm:pt modelId="{DAAF0087-E454-49AB-9EEE-CD49C877391C}" type="pres">
      <dgm:prSet presAssocID="{84FAAD27-B7C3-4DF8-AC49-E815336AFE59}" presName="root2" presStyleCnt="0"/>
      <dgm:spPr/>
    </dgm:pt>
    <dgm:pt modelId="{797ED266-E3E5-4D67-8B71-2E5BE85D5FBC}" type="pres">
      <dgm:prSet presAssocID="{84FAAD27-B7C3-4DF8-AC49-E815336AFE59}" presName="LevelTwoTextNode" presStyleLbl="node2" presStyleIdx="4" presStyleCnt="7" custScaleY="49575">
        <dgm:presLayoutVars>
          <dgm:chPref val="3"/>
        </dgm:presLayoutVars>
      </dgm:prSet>
      <dgm:spPr/>
      <dgm:t>
        <a:bodyPr/>
        <a:lstStyle/>
        <a:p>
          <a:endParaRPr lang="ru-RU"/>
        </a:p>
      </dgm:t>
    </dgm:pt>
    <dgm:pt modelId="{ACCC8612-285C-4589-9AAF-0C7F513E0F21}" type="pres">
      <dgm:prSet presAssocID="{84FAAD27-B7C3-4DF8-AC49-E815336AFE59}" presName="level3hierChild" presStyleCnt="0"/>
      <dgm:spPr/>
    </dgm:pt>
    <dgm:pt modelId="{4FA382E8-A815-486F-9799-80EAE4918CA8}" type="pres">
      <dgm:prSet presAssocID="{68890265-90B8-4706-8037-55ED4AD48372}" presName="conn2-1" presStyleLbl="parChTrans1D2" presStyleIdx="5" presStyleCnt="7"/>
      <dgm:spPr/>
      <dgm:t>
        <a:bodyPr/>
        <a:lstStyle/>
        <a:p>
          <a:endParaRPr lang="ru-RU"/>
        </a:p>
      </dgm:t>
    </dgm:pt>
    <dgm:pt modelId="{7AB39C4A-A936-44BA-B703-13AA80C51EA3}" type="pres">
      <dgm:prSet presAssocID="{68890265-90B8-4706-8037-55ED4AD48372}" presName="connTx" presStyleLbl="parChTrans1D2" presStyleIdx="5" presStyleCnt="7"/>
      <dgm:spPr/>
      <dgm:t>
        <a:bodyPr/>
        <a:lstStyle/>
        <a:p>
          <a:endParaRPr lang="ru-RU"/>
        </a:p>
      </dgm:t>
    </dgm:pt>
    <dgm:pt modelId="{A0700CFE-7258-4E8B-BFB3-E52AF77F0F2E}" type="pres">
      <dgm:prSet presAssocID="{60220114-F629-4982-B92B-4B336F73E920}" presName="root2" presStyleCnt="0"/>
      <dgm:spPr/>
    </dgm:pt>
    <dgm:pt modelId="{ED88B972-CB0E-4C58-ACDC-E34BF5B5445A}" type="pres">
      <dgm:prSet presAssocID="{60220114-F629-4982-B92B-4B336F73E920}" presName="LevelTwoTextNode" presStyleLbl="node2" presStyleIdx="5" presStyleCnt="7" custScaleY="48388">
        <dgm:presLayoutVars>
          <dgm:chPref val="3"/>
        </dgm:presLayoutVars>
      </dgm:prSet>
      <dgm:spPr/>
      <dgm:t>
        <a:bodyPr/>
        <a:lstStyle/>
        <a:p>
          <a:endParaRPr lang="ru-RU"/>
        </a:p>
      </dgm:t>
    </dgm:pt>
    <dgm:pt modelId="{68F81673-BBD4-4EA0-94E7-1A7B8D31159E}" type="pres">
      <dgm:prSet presAssocID="{60220114-F629-4982-B92B-4B336F73E920}" presName="level3hierChild" presStyleCnt="0"/>
      <dgm:spPr/>
    </dgm:pt>
    <dgm:pt modelId="{BB04BB60-F2D4-40E9-B171-87B7AB249E1E}" type="pres">
      <dgm:prSet presAssocID="{AAF7A271-5EA2-4C85-8FD8-120887AC10A1}" presName="conn2-1" presStyleLbl="parChTrans1D2" presStyleIdx="6" presStyleCnt="7"/>
      <dgm:spPr/>
      <dgm:t>
        <a:bodyPr/>
        <a:lstStyle/>
        <a:p>
          <a:endParaRPr lang="ru-RU"/>
        </a:p>
      </dgm:t>
    </dgm:pt>
    <dgm:pt modelId="{2215B7CE-6E63-4158-8704-BE4078DA320A}" type="pres">
      <dgm:prSet presAssocID="{AAF7A271-5EA2-4C85-8FD8-120887AC10A1}" presName="connTx" presStyleLbl="parChTrans1D2" presStyleIdx="6" presStyleCnt="7"/>
      <dgm:spPr/>
      <dgm:t>
        <a:bodyPr/>
        <a:lstStyle/>
        <a:p>
          <a:endParaRPr lang="ru-RU"/>
        </a:p>
      </dgm:t>
    </dgm:pt>
    <dgm:pt modelId="{5F48A363-FBB8-4197-BC42-F7EFC275BA0B}" type="pres">
      <dgm:prSet presAssocID="{A332CD91-FBD9-4032-9B9C-8BC7D603E51D}" presName="root2" presStyleCnt="0"/>
      <dgm:spPr/>
    </dgm:pt>
    <dgm:pt modelId="{E6BF73B1-D853-4CE8-A0B7-16DDBA0E6D12}" type="pres">
      <dgm:prSet presAssocID="{A332CD91-FBD9-4032-9B9C-8BC7D603E51D}" presName="LevelTwoTextNode" presStyleLbl="node2" presStyleIdx="6" presStyleCnt="7" custScaleY="48158">
        <dgm:presLayoutVars>
          <dgm:chPref val="3"/>
        </dgm:presLayoutVars>
      </dgm:prSet>
      <dgm:spPr/>
      <dgm:t>
        <a:bodyPr/>
        <a:lstStyle/>
        <a:p>
          <a:endParaRPr lang="ru-RU"/>
        </a:p>
      </dgm:t>
    </dgm:pt>
    <dgm:pt modelId="{35F92D94-7664-4101-9C99-A66FDD16B919}" type="pres">
      <dgm:prSet presAssocID="{A332CD91-FBD9-4032-9B9C-8BC7D603E51D}" presName="level3hierChild" presStyleCnt="0"/>
      <dgm:spPr/>
    </dgm:pt>
  </dgm:ptLst>
  <dgm:cxnLst>
    <dgm:cxn modelId="{5F0C115D-0E22-4D53-92BF-95704A7A7FC0}" type="presOf" srcId="{AAF7A271-5EA2-4C85-8FD8-120887AC10A1}" destId="{BB04BB60-F2D4-40E9-B171-87B7AB249E1E}" srcOrd="0" destOrd="0" presId="urn:microsoft.com/office/officeart/2008/layout/HorizontalMultiLevelHierarchy"/>
    <dgm:cxn modelId="{795548A2-A382-4514-BCE0-6FE15DCD9C8D}" type="presOf" srcId="{301D2F95-A0F2-4754-BE88-B66598992E8B}" destId="{32CA7320-99B2-4024-ACB1-801405406787}" srcOrd="0" destOrd="0" presId="urn:microsoft.com/office/officeart/2008/layout/HorizontalMultiLevelHierarchy"/>
    <dgm:cxn modelId="{23A8A8B0-9448-4ABB-9EDF-BA9EA52646A6}" type="presOf" srcId="{A221C6CC-FD16-4FC6-AD05-0468E08D0FCD}" destId="{B5E39D37-039B-4766-9701-79B704A1CB1B}" srcOrd="0" destOrd="0" presId="urn:microsoft.com/office/officeart/2008/layout/HorizontalMultiLevelHierarchy"/>
    <dgm:cxn modelId="{1AD901F0-424A-4C4F-8189-06A867A24A59}" type="presOf" srcId="{9B092B5A-206B-473E-81E7-A96519B898F7}" destId="{D11977EB-7F25-4C16-B960-E7DFA6414753}" srcOrd="0" destOrd="0" presId="urn:microsoft.com/office/officeart/2008/layout/HorizontalMultiLevelHierarchy"/>
    <dgm:cxn modelId="{174FFCA2-8261-4B37-ACBD-95A66F383292}" type="presOf" srcId="{84FAAD27-B7C3-4DF8-AC49-E815336AFE59}" destId="{797ED266-E3E5-4D67-8B71-2E5BE85D5FBC}" srcOrd="0" destOrd="0" presId="urn:microsoft.com/office/officeart/2008/layout/HorizontalMultiLevelHierarchy"/>
    <dgm:cxn modelId="{D5674BF2-DA93-4369-9804-4A5E5532C9B7}" srcId="{F93DEF11-568C-487C-ACEE-17F3F5243036}" destId="{A332CD91-FBD9-4032-9B9C-8BC7D603E51D}" srcOrd="6" destOrd="0" parTransId="{AAF7A271-5EA2-4C85-8FD8-120887AC10A1}" sibTransId="{6691DDD3-6795-4CF0-B02A-234E5EDAB3C5}"/>
    <dgm:cxn modelId="{6D79B270-B1AE-4E75-99E1-3786ACDACC95}" type="presOf" srcId="{F93DEF11-568C-487C-ACEE-17F3F5243036}" destId="{73B4AE20-EA32-459F-913A-FCF8835AD5AE}" srcOrd="0" destOrd="0" presId="urn:microsoft.com/office/officeart/2008/layout/HorizontalMultiLevelHierarchy"/>
    <dgm:cxn modelId="{8E0C850F-CCFE-44F4-A20F-96BC86928D8D}" type="presOf" srcId="{12EF1313-3973-4A5E-BB29-FB3673E22E15}" destId="{C4AAD35C-7E5C-4DE9-8618-0FE0203D516C}" srcOrd="0" destOrd="0" presId="urn:microsoft.com/office/officeart/2008/layout/HorizontalMultiLevelHierarchy"/>
    <dgm:cxn modelId="{EC5DF186-CE21-4E8D-BB19-2E67875B08E7}" type="presOf" srcId="{D8D88025-8B48-4961-8914-BD843A3C0B02}" destId="{9C1291F9-C2B3-4E4E-9980-1A9743A09EB8}" srcOrd="0" destOrd="0" presId="urn:microsoft.com/office/officeart/2008/layout/HorizontalMultiLevelHierarchy"/>
    <dgm:cxn modelId="{D06EEC9D-C7B3-44C4-8E61-0EEB954C9EDD}" srcId="{F93DEF11-568C-487C-ACEE-17F3F5243036}" destId="{60220114-F629-4982-B92B-4B336F73E920}" srcOrd="5" destOrd="0" parTransId="{68890265-90B8-4706-8037-55ED4AD48372}" sibTransId="{0F584288-5664-4412-8839-928B9D7BCD39}"/>
    <dgm:cxn modelId="{FC3CE438-D1FB-4056-8C15-611D85AE7323}" type="presOf" srcId="{60220114-F629-4982-B92B-4B336F73E920}" destId="{ED88B972-CB0E-4C58-ACDC-E34BF5B5445A}" srcOrd="0" destOrd="0" presId="urn:microsoft.com/office/officeart/2008/layout/HorizontalMultiLevelHierarchy"/>
    <dgm:cxn modelId="{2B599CC4-FA1B-4B67-9B51-732D4AF9D32B}" srcId="{12EF1313-3973-4A5E-BB29-FB3673E22E15}" destId="{F93DEF11-568C-487C-ACEE-17F3F5243036}" srcOrd="0" destOrd="0" parTransId="{F361C080-0CC0-483C-A3AD-75B6B0E104A1}" sibTransId="{FC6EFD6E-264D-4EA4-9687-49112C468BD6}"/>
    <dgm:cxn modelId="{246FCECF-D9C6-469C-92CA-8969B58236CD}" type="presOf" srcId="{2C0A599A-1A25-4377-80D1-8C7F95177496}" destId="{0851FACC-FFFE-427E-A512-58799943A7D2}" srcOrd="1" destOrd="0" presId="urn:microsoft.com/office/officeart/2008/layout/HorizontalMultiLevelHierarchy"/>
    <dgm:cxn modelId="{9C499495-546A-4665-B5D5-F298911BF948}" type="presOf" srcId="{A7699178-063C-48A4-AE78-9EEC01BC5ABB}" destId="{290793AA-FEEB-4BD9-99D5-73563621B65E}" srcOrd="0" destOrd="0" presId="urn:microsoft.com/office/officeart/2008/layout/HorizontalMultiLevelHierarchy"/>
    <dgm:cxn modelId="{8751E00F-27FE-40D7-A4CD-5B85CCD59DA6}" type="presOf" srcId="{C51E4E60-1C40-466A-86EF-70F314969A72}" destId="{533D6E13-26B3-4067-8DAA-A484BBF40A9A}" srcOrd="0" destOrd="0" presId="urn:microsoft.com/office/officeart/2008/layout/HorizontalMultiLevelHierarchy"/>
    <dgm:cxn modelId="{841AA86F-456B-4E2D-BCF5-A856F231916B}" type="presOf" srcId="{68890265-90B8-4706-8037-55ED4AD48372}" destId="{4FA382E8-A815-486F-9799-80EAE4918CA8}" srcOrd="0" destOrd="0" presId="urn:microsoft.com/office/officeart/2008/layout/HorizontalMultiLevelHierarchy"/>
    <dgm:cxn modelId="{2BD3ECE1-3C6A-4728-BF2B-EC2AD79C4415}" type="presOf" srcId="{9B092B5A-206B-473E-81E7-A96519B898F7}" destId="{4C4456DE-8A20-4770-A5FD-4FCE62A64F6A}" srcOrd="1" destOrd="0" presId="urn:microsoft.com/office/officeart/2008/layout/HorizontalMultiLevelHierarchy"/>
    <dgm:cxn modelId="{BDEB3A16-288D-4B0E-9928-97473E098F94}" srcId="{F93DEF11-568C-487C-ACEE-17F3F5243036}" destId="{784F8473-7887-4A84-9EAB-E47C9B906E64}" srcOrd="3" destOrd="0" parTransId="{2C0A599A-1A25-4377-80D1-8C7F95177496}" sibTransId="{9F7CADE6-6B9B-4C22-B758-1F1BC7135102}"/>
    <dgm:cxn modelId="{37040CDC-6A26-458F-A541-58FB98C2B9D6}" srcId="{F93DEF11-568C-487C-ACEE-17F3F5243036}" destId="{A7699178-063C-48A4-AE78-9EEC01BC5ABB}" srcOrd="1" destOrd="0" parTransId="{9B092B5A-206B-473E-81E7-A96519B898F7}" sibTransId="{FBC32944-BC82-4B6A-A9A9-8BF244D062F7}"/>
    <dgm:cxn modelId="{A3468B1F-D5AE-4AFC-82BD-1F31FD811451}" type="presOf" srcId="{C51E4E60-1C40-466A-86EF-70F314969A72}" destId="{3D9859CB-92C8-4CDA-B941-45FAE658FDC4}" srcOrd="1" destOrd="0" presId="urn:microsoft.com/office/officeart/2008/layout/HorizontalMultiLevelHierarchy"/>
    <dgm:cxn modelId="{B2B08FDF-4C05-4D4E-B3DC-783C1221D54B}" srcId="{F93DEF11-568C-487C-ACEE-17F3F5243036}" destId="{84FAAD27-B7C3-4DF8-AC49-E815336AFE59}" srcOrd="4" destOrd="0" parTransId="{C51E4E60-1C40-466A-86EF-70F314969A72}" sibTransId="{475A1142-5816-4DE1-80D1-1066263BF364}"/>
    <dgm:cxn modelId="{01DA818A-88D4-4FF6-8733-A8B7DE22E384}" srcId="{F93DEF11-568C-487C-ACEE-17F3F5243036}" destId="{D8D88025-8B48-4961-8914-BD843A3C0B02}" srcOrd="2" destOrd="0" parTransId="{84F3497E-3D01-41B6-BCDA-7428BA49CD61}" sibTransId="{F3BF8628-2A4B-4F63-B9FF-302F15937A74}"/>
    <dgm:cxn modelId="{93385B48-E3C7-43B7-BDC5-9AC5B1F8F041}" type="presOf" srcId="{A221C6CC-FD16-4FC6-AD05-0468E08D0FCD}" destId="{DB1AFDB9-CA73-4A10-A3BB-38B290AA3DFC}" srcOrd="1" destOrd="0" presId="urn:microsoft.com/office/officeart/2008/layout/HorizontalMultiLevelHierarchy"/>
    <dgm:cxn modelId="{CD605A6B-3A60-4D2C-A417-D9F1E8988731}" type="presOf" srcId="{68890265-90B8-4706-8037-55ED4AD48372}" destId="{7AB39C4A-A936-44BA-B703-13AA80C51EA3}" srcOrd="1" destOrd="0" presId="urn:microsoft.com/office/officeart/2008/layout/HorizontalMultiLevelHierarchy"/>
    <dgm:cxn modelId="{F6E0454B-D15B-43D9-B58A-87D01AAADD50}" type="presOf" srcId="{784F8473-7887-4A84-9EAB-E47C9B906E64}" destId="{60084EAA-A01A-4E68-B87C-046A4C063D07}" srcOrd="0" destOrd="0" presId="urn:microsoft.com/office/officeart/2008/layout/HorizontalMultiLevelHierarchy"/>
    <dgm:cxn modelId="{692C7877-D1B2-4F55-94B8-F58B7B9C9E6E}" type="presOf" srcId="{84F3497E-3D01-41B6-BCDA-7428BA49CD61}" destId="{A42E4E3D-31B8-41CF-A8E9-92028584EAF8}" srcOrd="0" destOrd="0" presId="urn:microsoft.com/office/officeart/2008/layout/HorizontalMultiLevelHierarchy"/>
    <dgm:cxn modelId="{3F7D2C3B-2C03-4F5A-83A2-D2228B299B0C}" srcId="{F93DEF11-568C-487C-ACEE-17F3F5243036}" destId="{301D2F95-A0F2-4754-BE88-B66598992E8B}" srcOrd="0" destOrd="0" parTransId="{A221C6CC-FD16-4FC6-AD05-0468E08D0FCD}" sibTransId="{54F4F222-630D-4AF5-BC79-7376C695450B}"/>
    <dgm:cxn modelId="{FF7D8FF3-2208-45D5-AA8E-0DB348794286}" type="presOf" srcId="{AAF7A271-5EA2-4C85-8FD8-120887AC10A1}" destId="{2215B7CE-6E63-4158-8704-BE4078DA320A}" srcOrd="1" destOrd="0" presId="urn:microsoft.com/office/officeart/2008/layout/HorizontalMultiLevelHierarchy"/>
    <dgm:cxn modelId="{BC1E3EF6-35B4-4463-97B8-5E3E7F04D931}" type="presOf" srcId="{2C0A599A-1A25-4377-80D1-8C7F95177496}" destId="{8E5B6A75-B1A0-4D66-BECA-4B62521E5249}" srcOrd="0" destOrd="0" presId="urn:microsoft.com/office/officeart/2008/layout/HorizontalMultiLevelHierarchy"/>
    <dgm:cxn modelId="{389E02A9-2326-49BB-B163-CDBA8185D446}" type="presOf" srcId="{A332CD91-FBD9-4032-9B9C-8BC7D603E51D}" destId="{E6BF73B1-D853-4CE8-A0B7-16DDBA0E6D12}" srcOrd="0" destOrd="0" presId="urn:microsoft.com/office/officeart/2008/layout/HorizontalMultiLevelHierarchy"/>
    <dgm:cxn modelId="{696D7198-83E2-4100-BFB2-475F3CE56932}" type="presOf" srcId="{84F3497E-3D01-41B6-BCDA-7428BA49CD61}" destId="{29C057BE-55F8-4C63-93AC-EE2C2177C1CB}" srcOrd="1" destOrd="0" presId="urn:microsoft.com/office/officeart/2008/layout/HorizontalMultiLevelHierarchy"/>
    <dgm:cxn modelId="{355358A7-EE34-4198-809A-1670E4E73105}" type="presParOf" srcId="{C4AAD35C-7E5C-4DE9-8618-0FE0203D516C}" destId="{3E3F0E4E-BCD7-4980-8916-580AF5D81169}" srcOrd="0" destOrd="0" presId="urn:microsoft.com/office/officeart/2008/layout/HorizontalMultiLevelHierarchy"/>
    <dgm:cxn modelId="{26D40541-9B59-493C-B630-AC8458932EAA}" type="presParOf" srcId="{3E3F0E4E-BCD7-4980-8916-580AF5D81169}" destId="{73B4AE20-EA32-459F-913A-FCF8835AD5AE}" srcOrd="0" destOrd="0" presId="urn:microsoft.com/office/officeart/2008/layout/HorizontalMultiLevelHierarchy"/>
    <dgm:cxn modelId="{EC8EB9E8-F785-4C78-A8B0-FF1897DEE97F}" type="presParOf" srcId="{3E3F0E4E-BCD7-4980-8916-580AF5D81169}" destId="{83F234D3-0598-4D53-B418-AB586F406272}" srcOrd="1" destOrd="0" presId="urn:microsoft.com/office/officeart/2008/layout/HorizontalMultiLevelHierarchy"/>
    <dgm:cxn modelId="{E5D834CE-E1D8-4395-94E2-63472C43658B}" type="presParOf" srcId="{83F234D3-0598-4D53-B418-AB586F406272}" destId="{B5E39D37-039B-4766-9701-79B704A1CB1B}" srcOrd="0" destOrd="0" presId="urn:microsoft.com/office/officeart/2008/layout/HorizontalMultiLevelHierarchy"/>
    <dgm:cxn modelId="{420A2107-2250-4DD5-BDFE-F9E4381C4FF5}" type="presParOf" srcId="{B5E39D37-039B-4766-9701-79B704A1CB1B}" destId="{DB1AFDB9-CA73-4A10-A3BB-38B290AA3DFC}" srcOrd="0" destOrd="0" presId="urn:microsoft.com/office/officeart/2008/layout/HorizontalMultiLevelHierarchy"/>
    <dgm:cxn modelId="{0117A30C-5A87-4ACC-9463-741363EF469B}" type="presParOf" srcId="{83F234D3-0598-4D53-B418-AB586F406272}" destId="{9F939F91-0CAB-41BB-8690-E1F955185B8B}" srcOrd="1" destOrd="0" presId="urn:microsoft.com/office/officeart/2008/layout/HorizontalMultiLevelHierarchy"/>
    <dgm:cxn modelId="{0ABBA505-3F19-448F-9FF1-A5C41C447F2B}" type="presParOf" srcId="{9F939F91-0CAB-41BB-8690-E1F955185B8B}" destId="{32CA7320-99B2-4024-ACB1-801405406787}" srcOrd="0" destOrd="0" presId="urn:microsoft.com/office/officeart/2008/layout/HorizontalMultiLevelHierarchy"/>
    <dgm:cxn modelId="{BFAA783E-E2B5-4F6A-915A-1B755965B914}" type="presParOf" srcId="{9F939F91-0CAB-41BB-8690-E1F955185B8B}" destId="{42F74219-674D-4619-9FBE-814947EF59BC}" srcOrd="1" destOrd="0" presId="urn:microsoft.com/office/officeart/2008/layout/HorizontalMultiLevelHierarchy"/>
    <dgm:cxn modelId="{A6A9F6C5-D508-40ED-BDEC-9EB60A5D9D4C}" type="presParOf" srcId="{83F234D3-0598-4D53-B418-AB586F406272}" destId="{D11977EB-7F25-4C16-B960-E7DFA6414753}" srcOrd="2" destOrd="0" presId="urn:microsoft.com/office/officeart/2008/layout/HorizontalMultiLevelHierarchy"/>
    <dgm:cxn modelId="{9B6EAB6F-394F-479F-ABEF-58D0CCCBF452}" type="presParOf" srcId="{D11977EB-7F25-4C16-B960-E7DFA6414753}" destId="{4C4456DE-8A20-4770-A5FD-4FCE62A64F6A}" srcOrd="0" destOrd="0" presId="urn:microsoft.com/office/officeart/2008/layout/HorizontalMultiLevelHierarchy"/>
    <dgm:cxn modelId="{2DC67E9B-69BB-4199-911F-F48AEDBEF7E1}" type="presParOf" srcId="{83F234D3-0598-4D53-B418-AB586F406272}" destId="{789B3EB0-8A0F-4EA3-AC41-CFFB1E248982}" srcOrd="3" destOrd="0" presId="urn:microsoft.com/office/officeart/2008/layout/HorizontalMultiLevelHierarchy"/>
    <dgm:cxn modelId="{45F04EF5-C167-4A7D-BE17-DA6DACFF1C2A}" type="presParOf" srcId="{789B3EB0-8A0F-4EA3-AC41-CFFB1E248982}" destId="{290793AA-FEEB-4BD9-99D5-73563621B65E}" srcOrd="0" destOrd="0" presId="urn:microsoft.com/office/officeart/2008/layout/HorizontalMultiLevelHierarchy"/>
    <dgm:cxn modelId="{57A6F425-7F1C-4973-A4F3-212F895107D1}" type="presParOf" srcId="{789B3EB0-8A0F-4EA3-AC41-CFFB1E248982}" destId="{8D22A448-D8CF-4D25-B0AD-C8E7AE152372}" srcOrd="1" destOrd="0" presId="urn:microsoft.com/office/officeart/2008/layout/HorizontalMultiLevelHierarchy"/>
    <dgm:cxn modelId="{D20A3EE4-491A-44BC-81F7-8603925A055A}" type="presParOf" srcId="{83F234D3-0598-4D53-B418-AB586F406272}" destId="{A42E4E3D-31B8-41CF-A8E9-92028584EAF8}" srcOrd="4" destOrd="0" presId="urn:microsoft.com/office/officeart/2008/layout/HorizontalMultiLevelHierarchy"/>
    <dgm:cxn modelId="{FC843EEB-9C67-4344-95B4-F3194B2EFAA7}" type="presParOf" srcId="{A42E4E3D-31B8-41CF-A8E9-92028584EAF8}" destId="{29C057BE-55F8-4C63-93AC-EE2C2177C1CB}" srcOrd="0" destOrd="0" presId="urn:microsoft.com/office/officeart/2008/layout/HorizontalMultiLevelHierarchy"/>
    <dgm:cxn modelId="{4098DD25-8233-49F9-A633-FD681C473CBB}" type="presParOf" srcId="{83F234D3-0598-4D53-B418-AB586F406272}" destId="{9F2FA43F-0C3E-4F1F-968C-3658ED714D02}" srcOrd="5" destOrd="0" presId="urn:microsoft.com/office/officeart/2008/layout/HorizontalMultiLevelHierarchy"/>
    <dgm:cxn modelId="{AEA764D2-C83F-4A05-8831-604B9B0F4338}" type="presParOf" srcId="{9F2FA43F-0C3E-4F1F-968C-3658ED714D02}" destId="{9C1291F9-C2B3-4E4E-9980-1A9743A09EB8}" srcOrd="0" destOrd="0" presId="urn:microsoft.com/office/officeart/2008/layout/HorizontalMultiLevelHierarchy"/>
    <dgm:cxn modelId="{3410E459-8972-48A0-B2EC-2F871F65C775}" type="presParOf" srcId="{9F2FA43F-0C3E-4F1F-968C-3658ED714D02}" destId="{9369637D-D97C-4986-BA38-1FBA4D392B72}" srcOrd="1" destOrd="0" presId="urn:microsoft.com/office/officeart/2008/layout/HorizontalMultiLevelHierarchy"/>
    <dgm:cxn modelId="{C0E9890F-76ED-44EA-B4B9-1C4338478C2C}" type="presParOf" srcId="{83F234D3-0598-4D53-B418-AB586F406272}" destId="{8E5B6A75-B1A0-4D66-BECA-4B62521E5249}" srcOrd="6" destOrd="0" presId="urn:microsoft.com/office/officeart/2008/layout/HorizontalMultiLevelHierarchy"/>
    <dgm:cxn modelId="{7A932F0E-17B7-430C-A68E-F49740F4FF07}" type="presParOf" srcId="{8E5B6A75-B1A0-4D66-BECA-4B62521E5249}" destId="{0851FACC-FFFE-427E-A512-58799943A7D2}" srcOrd="0" destOrd="0" presId="urn:microsoft.com/office/officeart/2008/layout/HorizontalMultiLevelHierarchy"/>
    <dgm:cxn modelId="{90331526-CC90-40FE-AB6B-C4BB941D0FBD}" type="presParOf" srcId="{83F234D3-0598-4D53-B418-AB586F406272}" destId="{DC11FEC7-DEF6-47D2-9A04-5E72D9D56D94}" srcOrd="7" destOrd="0" presId="urn:microsoft.com/office/officeart/2008/layout/HorizontalMultiLevelHierarchy"/>
    <dgm:cxn modelId="{34166A8B-FE73-4DB7-A179-70EE8B4696A3}" type="presParOf" srcId="{DC11FEC7-DEF6-47D2-9A04-5E72D9D56D94}" destId="{60084EAA-A01A-4E68-B87C-046A4C063D07}" srcOrd="0" destOrd="0" presId="urn:microsoft.com/office/officeart/2008/layout/HorizontalMultiLevelHierarchy"/>
    <dgm:cxn modelId="{BFC5DCBB-8198-4387-8432-049780895807}" type="presParOf" srcId="{DC11FEC7-DEF6-47D2-9A04-5E72D9D56D94}" destId="{F3724C01-FCEB-45E7-8E7F-594872742B99}" srcOrd="1" destOrd="0" presId="urn:microsoft.com/office/officeart/2008/layout/HorizontalMultiLevelHierarchy"/>
    <dgm:cxn modelId="{2DBFADB6-2F10-40B0-9034-204C9E2868A2}" type="presParOf" srcId="{83F234D3-0598-4D53-B418-AB586F406272}" destId="{533D6E13-26B3-4067-8DAA-A484BBF40A9A}" srcOrd="8" destOrd="0" presId="urn:microsoft.com/office/officeart/2008/layout/HorizontalMultiLevelHierarchy"/>
    <dgm:cxn modelId="{58423708-25FA-413D-BEDC-589C56956069}" type="presParOf" srcId="{533D6E13-26B3-4067-8DAA-A484BBF40A9A}" destId="{3D9859CB-92C8-4CDA-B941-45FAE658FDC4}" srcOrd="0" destOrd="0" presId="urn:microsoft.com/office/officeart/2008/layout/HorizontalMultiLevelHierarchy"/>
    <dgm:cxn modelId="{727DA538-B6B2-41F5-A1F2-6BEAFA2B475C}" type="presParOf" srcId="{83F234D3-0598-4D53-B418-AB586F406272}" destId="{DAAF0087-E454-49AB-9EEE-CD49C877391C}" srcOrd="9" destOrd="0" presId="urn:microsoft.com/office/officeart/2008/layout/HorizontalMultiLevelHierarchy"/>
    <dgm:cxn modelId="{52104199-21B8-4338-8E17-0AA51AF7EB46}" type="presParOf" srcId="{DAAF0087-E454-49AB-9EEE-CD49C877391C}" destId="{797ED266-E3E5-4D67-8B71-2E5BE85D5FBC}" srcOrd="0" destOrd="0" presId="urn:microsoft.com/office/officeart/2008/layout/HorizontalMultiLevelHierarchy"/>
    <dgm:cxn modelId="{17D92EF0-CDE8-47FF-AF37-4065B6722390}" type="presParOf" srcId="{DAAF0087-E454-49AB-9EEE-CD49C877391C}" destId="{ACCC8612-285C-4589-9AAF-0C7F513E0F21}" srcOrd="1" destOrd="0" presId="urn:microsoft.com/office/officeart/2008/layout/HorizontalMultiLevelHierarchy"/>
    <dgm:cxn modelId="{E0B1BECF-67B5-4056-A9D9-04A2512733A8}" type="presParOf" srcId="{83F234D3-0598-4D53-B418-AB586F406272}" destId="{4FA382E8-A815-486F-9799-80EAE4918CA8}" srcOrd="10" destOrd="0" presId="urn:microsoft.com/office/officeart/2008/layout/HorizontalMultiLevelHierarchy"/>
    <dgm:cxn modelId="{CC5E5B61-3D21-4348-B318-4FFEFB7F21B6}" type="presParOf" srcId="{4FA382E8-A815-486F-9799-80EAE4918CA8}" destId="{7AB39C4A-A936-44BA-B703-13AA80C51EA3}" srcOrd="0" destOrd="0" presId="urn:microsoft.com/office/officeart/2008/layout/HorizontalMultiLevelHierarchy"/>
    <dgm:cxn modelId="{0C7B47AE-B2D0-4BD6-A770-EFAD506D9E54}" type="presParOf" srcId="{83F234D3-0598-4D53-B418-AB586F406272}" destId="{A0700CFE-7258-4E8B-BFB3-E52AF77F0F2E}" srcOrd="11" destOrd="0" presId="urn:microsoft.com/office/officeart/2008/layout/HorizontalMultiLevelHierarchy"/>
    <dgm:cxn modelId="{21829D18-D2A9-4B9D-85BC-B0D23103C496}" type="presParOf" srcId="{A0700CFE-7258-4E8B-BFB3-E52AF77F0F2E}" destId="{ED88B972-CB0E-4C58-ACDC-E34BF5B5445A}" srcOrd="0" destOrd="0" presId="urn:microsoft.com/office/officeart/2008/layout/HorizontalMultiLevelHierarchy"/>
    <dgm:cxn modelId="{87B2FCB9-FFE0-45F1-9473-20B81ABF37A6}" type="presParOf" srcId="{A0700CFE-7258-4E8B-BFB3-E52AF77F0F2E}" destId="{68F81673-BBD4-4EA0-94E7-1A7B8D31159E}" srcOrd="1" destOrd="0" presId="urn:microsoft.com/office/officeart/2008/layout/HorizontalMultiLevelHierarchy"/>
    <dgm:cxn modelId="{8368AFF2-108F-4B1A-A399-B6A892362DAF}" type="presParOf" srcId="{83F234D3-0598-4D53-B418-AB586F406272}" destId="{BB04BB60-F2D4-40E9-B171-87B7AB249E1E}" srcOrd="12" destOrd="0" presId="urn:microsoft.com/office/officeart/2008/layout/HorizontalMultiLevelHierarchy"/>
    <dgm:cxn modelId="{8D535A16-B6A1-40E7-B589-8D5C8E332F52}" type="presParOf" srcId="{BB04BB60-F2D4-40E9-B171-87B7AB249E1E}" destId="{2215B7CE-6E63-4158-8704-BE4078DA320A}" srcOrd="0" destOrd="0" presId="urn:microsoft.com/office/officeart/2008/layout/HorizontalMultiLevelHierarchy"/>
    <dgm:cxn modelId="{56C1B4A8-5B2A-494D-90F9-05241B7FBEFC}" type="presParOf" srcId="{83F234D3-0598-4D53-B418-AB586F406272}" destId="{5F48A363-FBB8-4197-BC42-F7EFC275BA0B}" srcOrd="13" destOrd="0" presId="urn:microsoft.com/office/officeart/2008/layout/HorizontalMultiLevelHierarchy"/>
    <dgm:cxn modelId="{D12F4AEF-4E2F-46BE-A58A-A997E7BAA405}" type="presParOf" srcId="{5F48A363-FBB8-4197-BC42-F7EFC275BA0B}" destId="{E6BF73B1-D853-4CE8-A0B7-16DDBA0E6D12}" srcOrd="0" destOrd="0" presId="urn:microsoft.com/office/officeart/2008/layout/HorizontalMultiLevelHierarchy"/>
    <dgm:cxn modelId="{ACE4E022-4A74-43FA-BD15-90878A49A62D}" type="presParOf" srcId="{5F48A363-FBB8-4197-BC42-F7EFC275BA0B}" destId="{35F92D94-7664-4101-9C99-A66FDD16B919}" srcOrd="1" destOrd="0" presId="urn:microsoft.com/office/officeart/2008/layout/HorizontalMultiLevelHierarchy"/>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0.xml><?xml version="1.0" encoding="utf-8"?>
<dgm:dataModel xmlns:dgm="http://schemas.openxmlformats.org/drawingml/2006/diagram" xmlns:a="http://schemas.openxmlformats.org/drawingml/2006/main">
  <dgm:ptLst>
    <dgm:pt modelId="{9AC75507-4212-434E-B48F-CDC20BF82356}"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4A34C038-7D11-4535-9CC6-8AADD9F0A636}">
      <dgm:prSet phldrT="[Текст]" custT="1"/>
      <dgm:spPr/>
      <dgm:t>
        <a:bodyPr/>
        <a:lstStyle/>
        <a:p>
          <a:r>
            <a:rPr lang="ru-RU" sz="1200" b="1">
              <a:latin typeface="Times New Roman" pitchFamily="18" charset="0"/>
              <a:cs typeface="Times New Roman" pitchFamily="18" charset="0"/>
            </a:rPr>
            <a:t>Звернення</a:t>
          </a:r>
        </a:p>
      </dgm:t>
    </dgm:pt>
    <dgm:pt modelId="{6E2BD31C-DA8D-498A-9F74-E2131A2DC7B3}" type="parTrans" cxnId="{37510291-D29B-46B2-9221-BEE2745373EA}">
      <dgm:prSet/>
      <dgm:spPr/>
      <dgm:t>
        <a:bodyPr/>
        <a:lstStyle/>
        <a:p>
          <a:endParaRPr lang="ru-RU" sz="1200">
            <a:latin typeface="Times New Roman" pitchFamily="18" charset="0"/>
            <a:cs typeface="Times New Roman" pitchFamily="18" charset="0"/>
          </a:endParaRPr>
        </a:p>
      </dgm:t>
    </dgm:pt>
    <dgm:pt modelId="{09E68488-A665-4CD7-BCA6-217F17F4DC28}" type="sibTrans" cxnId="{37510291-D29B-46B2-9221-BEE2745373EA}">
      <dgm:prSet/>
      <dgm:spPr/>
      <dgm:t>
        <a:bodyPr/>
        <a:lstStyle/>
        <a:p>
          <a:endParaRPr lang="ru-RU" sz="1200">
            <a:latin typeface="Times New Roman" pitchFamily="18" charset="0"/>
            <a:cs typeface="Times New Roman" pitchFamily="18" charset="0"/>
          </a:endParaRPr>
        </a:p>
      </dgm:t>
    </dgm:pt>
    <dgm:pt modelId="{379DBFB5-9D83-41C9-AB04-3BB2522E05B0}">
      <dgm:prSet phldrT="[Текст]" custT="1"/>
      <dgm:spPr/>
      <dgm:t>
        <a:bodyPr/>
        <a:lstStyle/>
        <a:p>
          <a:r>
            <a:rPr lang="ru-RU" sz="1200">
              <a:latin typeface="Times New Roman" pitchFamily="18" charset="0"/>
              <a:cs typeface="Times New Roman" pitchFamily="18" charset="0"/>
            </a:rPr>
            <a:t>письмовa aбо уснa формa</a:t>
          </a:r>
        </a:p>
      </dgm:t>
    </dgm:pt>
    <dgm:pt modelId="{C7B2B8D9-8A1D-462A-93E8-245867F41F34}" type="parTrans" cxnId="{7E757201-DAC2-4FE7-8952-0CCAF89AF09C}">
      <dgm:prSet custT="1"/>
      <dgm:spPr/>
      <dgm:t>
        <a:bodyPr/>
        <a:lstStyle/>
        <a:p>
          <a:endParaRPr lang="ru-RU" sz="1200">
            <a:latin typeface="Times New Roman" pitchFamily="18" charset="0"/>
            <a:cs typeface="Times New Roman" pitchFamily="18" charset="0"/>
          </a:endParaRPr>
        </a:p>
      </dgm:t>
    </dgm:pt>
    <dgm:pt modelId="{8A7C4AC2-148B-4926-9399-84585F428753}" type="sibTrans" cxnId="{7E757201-DAC2-4FE7-8952-0CCAF89AF09C}">
      <dgm:prSet/>
      <dgm:spPr/>
      <dgm:t>
        <a:bodyPr/>
        <a:lstStyle/>
        <a:p>
          <a:endParaRPr lang="ru-RU" sz="1200">
            <a:latin typeface="Times New Roman" pitchFamily="18" charset="0"/>
            <a:cs typeface="Times New Roman" pitchFamily="18" charset="0"/>
          </a:endParaRPr>
        </a:p>
      </dgm:t>
    </dgm:pt>
    <dgm:pt modelId="{3E8A16CA-78EC-4EAF-908D-B15F48E7B931}">
      <dgm:prSet phldrT="[Текст]" custT="1"/>
      <dgm:spPr/>
      <dgm:t>
        <a:bodyPr/>
        <a:lstStyle/>
        <a:p>
          <a:r>
            <a:rPr lang="ru-RU" sz="1200">
              <a:latin typeface="Times New Roman" pitchFamily="18" charset="0"/>
              <a:cs typeface="Times New Roman" pitchFamily="18" charset="0"/>
            </a:rPr>
            <a:t>пропозиції (зaувaження)</a:t>
          </a:r>
        </a:p>
      </dgm:t>
    </dgm:pt>
    <dgm:pt modelId="{A05A197E-2A25-4409-9C61-27DA961EC4FD}" type="parTrans" cxnId="{EBF9F9EB-C68E-4895-AE49-C2C870B7B9B2}">
      <dgm:prSet custT="1"/>
      <dgm:spPr/>
      <dgm:t>
        <a:bodyPr/>
        <a:lstStyle/>
        <a:p>
          <a:endParaRPr lang="ru-RU" sz="1200">
            <a:latin typeface="Times New Roman" pitchFamily="18" charset="0"/>
            <a:cs typeface="Times New Roman" pitchFamily="18" charset="0"/>
          </a:endParaRPr>
        </a:p>
      </dgm:t>
    </dgm:pt>
    <dgm:pt modelId="{20CD5C93-ECA2-4418-A92F-B5DEC2B008EB}" type="sibTrans" cxnId="{EBF9F9EB-C68E-4895-AE49-C2C870B7B9B2}">
      <dgm:prSet/>
      <dgm:spPr/>
      <dgm:t>
        <a:bodyPr/>
        <a:lstStyle/>
        <a:p>
          <a:endParaRPr lang="ru-RU" sz="1200">
            <a:latin typeface="Times New Roman" pitchFamily="18" charset="0"/>
            <a:cs typeface="Times New Roman" pitchFamily="18" charset="0"/>
          </a:endParaRPr>
        </a:p>
      </dgm:t>
    </dgm:pt>
    <dgm:pt modelId="{FE258485-87CC-4FA9-88BE-71F18F86C184}">
      <dgm:prSet phldrT="[Текст]" custT="1"/>
      <dgm:spPr/>
      <dgm:t>
        <a:bodyPr/>
        <a:lstStyle/>
        <a:p>
          <a:r>
            <a:rPr lang="ru-RU" sz="1200">
              <a:latin typeface="Times New Roman" pitchFamily="18" charset="0"/>
              <a:cs typeface="Times New Roman" pitchFamily="18" charset="0"/>
            </a:rPr>
            <a:t>зaяви (клопотaння)</a:t>
          </a:r>
        </a:p>
      </dgm:t>
    </dgm:pt>
    <dgm:pt modelId="{B41D0068-65D5-4E7D-9645-5C204A9D0BA0}" type="parTrans" cxnId="{C5EF69FC-52A6-42AE-9E23-0629AF3510EF}">
      <dgm:prSet custT="1"/>
      <dgm:spPr/>
      <dgm:t>
        <a:bodyPr/>
        <a:lstStyle/>
        <a:p>
          <a:endParaRPr lang="ru-RU" sz="1200">
            <a:latin typeface="Times New Roman" pitchFamily="18" charset="0"/>
            <a:cs typeface="Times New Roman" pitchFamily="18" charset="0"/>
          </a:endParaRPr>
        </a:p>
      </dgm:t>
    </dgm:pt>
    <dgm:pt modelId="{79B61C6E-F789-4FCA-A48E-CF70AE4A44B9}" type="sibTrans" cxnId="{C5EF69FC-52A6-42AE-9E23-0629AF3510EF}">
      <dgm:prSet/>
      <dgm:spPr/>
      <dgm:t>
        <a:bodyPr/>
        <a:lstStyle/>
        <a:p>
          <a:endParaRPr lang="ru-RU" sz="1200">
            <a:latin typeface="Times New Roman" pitchFamily="18" charset="0"/>
            <a:cs typeface="Times New Roman" pitchFamily="18" charset="0"/>
          </a:endParaRPr>
        </a:p>
      </dgm:t>
    </dgm:pt>
    <dgm:pt modelId="{F1024A2F-5E7C-416D-A0FD-B10F90CF92C4}">
      <dgm:prSet custT="1"/>
      <dgm:spPr/>
      <dgm:t>
        <a:bodyPr/>
        <a:lstStyle/>
        <a:p>
          <a:r>
            <a:rPr lang="ru-RU" sz="1200">
              <a:latin typeface="Times New Roman" pitchFamily="18" charset="0"/>
              <a:cs typeface="Times New Roman" pitchFamily="18" charset="0"/>
            </a:rPr>
            <a:t>скaрги</a:t>
          </a:r>
        </a:p>
      </dgm:t>
    </dgm:pt>
    <dgm:pt modelId="{80854844-CDF3-4777-88B2-1F4179763E1B}" type="parTrans" cxnId="{1BF27193-7B45-4F2D-A15C-57C2429207D7}">
      <dgm:prSet custT="1"/>
      <dgm:spPr/>
      <dgm:t>
        <a:bodyPr/>
        <a:lstStyle/>
        <a:p>
          <a:endParaRPr lang="ru-RU" sz="1200">
            <a:latin typeface="Times New Roman" pitchFamily="18" charset="0"/>
            <a:cs typeface="Times New Roman" pitchFamily="18" charset="0"/>
          </a:endParaRPr>
        </a:p>
      </dgm:t>
    </dgm:pt>
    <dgm:pt modelId="{D776AA03-7996-4A4D-B78F-DFACCA3807BA}" type="sibTrans" cxnId="{1BF27193-7B45-4F2D-A15C-57C2429207D7}">
      <dgm:prSet/>
      <dgm:spPr/>
      <dgm:t>
        <a:bodyPr/>
        <a:lstStyle/>
        <a:p>
          <a:endParaRPr lang="ru-RU" sz="1200">
            <a:latin typeface="Times New Roman" pitchFamily="18" charset="0"/>
            <a:cs typeface="Times New Roman" pitchFamily="18" charset="0"/>
          </a:endParaRPr>
        </a:p>
      </dgm:t>
    </dgm:pt>
    <dgm:pt modelId="{D66472CC-D282-43D5-94E2-0C106FEA7153}">
      <dgm:prSet custT="1"/>
      <dgm:spPr/>
      <dgm:t>
        <a:bodyPr/>
        <a:lstStyle/>
        <a:p>
          <a:r>
            <a:rPr lang="uk-UA" sz="1400">
              <a:latin typeface="Times New Roman" pitchFamily="18" charset="0"/>
              <a:cs typeface="Times New Roman" pitchFamily="18" charset="0"/>
            </a:rPr>
            <a:t>електронна петиція</a:t>
          </a:r>
          <a:endParaRPr lang="ru-RU" sz="1400">
            <a:latin typeface="Times New Roman" pitchFamily="18" charset="0"/>
            <a:cs typeface="Times New Roman" pitchFamily="18" charset="0"/>
          </a:endParaRPr>
        </a:p>
      </dgm:t>
    </dgm:pt>
    <dgm:pt modelId="{26218C26-7D13-41BC-B3CE-046BCEC6D983}" type="parTrans" cxnId="{89496F26-4595-4510-A6FE-6FAFAB2505D3}">
      <dgm:prSet/>
      <dgm:spPr/>
      <dgm:t>
        <a:bodyPr/>
        <a:lstStyle/>
        <a:p>
          <a:endParaRPr lang="ru-RU"/>
        </a:p>
      </dgm:t>
    </dgm:pt>
    <dgm:pt modelId="{FA877B8F-9111-4BD3-8C9B-78B51C2FB3C4}" type="sibTrans" cxnId="{89496F26-4595-4510-A6FE-6FAFAB2505D3}">
      <dgm:prSet/>
      <dgm:spPr/>
      <dgm:t>
        <a:bodyPr/>
        <a:lstStyle/>
        <a:p>
          <a:endParaRPr lang="ru-RU"/>
        </a:p>
      </dgm:t>
    </dgm:pt>
    <dgm:pt modelId="{43518609-2574-4A37-8613-ADBCFD464320}" type="pres">
      <dgm:prSet presAssocID="{9AC75507-4212-434E-B48F-CDC20BF82356}" presName="diagram" presStyleCnt="0">
        <dgm:presLayoutVars>
          <dgm:chPref val="1"/>
          <dgm:dir/>
          <dgm:animOne val="branch"/>
          <dgm:animLvl val="lvl"/>
          <dgm:resizeHandles val="exact"/>
        </dgm:presLayoutVars>
      </dgm:prSet>
      <dgm:spPr/>
      <dgm:t>
        <a:bodyPr/>
        <a:lstStyle/>
        <a:p>
          <a:endParaRPr lang="ru-RU"/>
        </a:p>
      </dgm:t>
    </dgm:pt>
    <dgm:pt modelId="{78EB1256-7074-49BF-A96D-15AECF33CCAE}" type="pres">
      <dgm:prSet presAssocID="{4A34C038-7D11-4535-9CC6-8AADD9F0A636}" presName="root1" presStyleCnt="0"/>
      <dgm:spPr/>
    </dgm:pt>
    <dgm:pt modelId="{A17B26DC-1F6C-4223-9F63-BA8FAA44E099}" type="pres">
      <dgm:prSet presAssocID="{4A34C038-7D11-4535-9CC6-8AADD9F0A636}" presName="LevelOneTextNode" presStyleLbl="node0" presStyleIdx="0" presStyleCnt="1">
        <dgm:presLayoutVars>
          <dgm:chPref val="3"/>
        </dgm:presLayoutVars>
      </dgm:prSet>
      <dgm:spPr/>
      <dgm:t>
        <a:bodyPr/>
        <a:lstStyle/>
        <a:p>
          <a:endParaRPr lang="ru-RU"/>
        </a:p>
      </dgm:t>
    </dgm:pt>
    <dgm:pt modelId="{00917EBC-FEAE-4499-918F-2D8AE2E21C2F}" type="pres">
      <dgm:prSet presAssocID="{4A34C038-7D11-4535-9CC6-8AADD9F0A636}" presName="level2hierChild" presStyleCnt="0"/>
      <dgm:spPr/>
    </dgm:pt>
    <dgm:pt modelId="{DF8B14D7-1829-4D85-B8B3-7301C42A4C2F}" type="pres">
      <dgm:prSet presAssocID="{C7B2B8D9-8A1D-462A-93E8-245867F41F34}" presName="conn2-1" presStyleLbl="parChTrans1D2" presStyleIdx="0" presStyleCnt="2"/>
      <dgm:spPr/>
      <dgm:t>
        <a:bodyPr/>
        <a:lstStyle/>
        <a:p>
          <a:endParaRPr lang="ru-RU"/>
        </a:p>
      </dgm:t>
    </dgm:pt>
    <dgm:pt modelId="{A7D86B8F-8B3B-49E2-B931-5C4B68A5FBC4}" type="pres">
      <dgm:prSet presAssocID="{C7B2B8D9-8A1D-462A-93E8-245867F41F34}" presName="connTx" presStyleLbl="parChTrans1D2" presStyleIdx="0" presStyleCnt="2"/>
      <dgm:spPr/>
      <dgm:t>
        <a:bodyPr/>
        <a:lstStyle/>
        <a:p>
          <a:endParaRPr lang="ru-RU"/>
        </a:p>
      </dgm:t>
    </dgm:pt>
    <dgm:pt modelId="{3BD58597-4272-4C3E-898B-030070B62290}" type="pres">
      <dgm:prSet presAssocID="{379DBFB5-9D83-41C9-AB04-3BB2522E05B0}" presName="root2" presStyleCnt="0"/>
      <dgm:spPr/>
    </dgm:pt>
    <dgm:pt modelId="{58D55282-5E44-42B9-85A9-25AC556D2F79}" type="pres">
      <dgm:prSet presAssocID="{379DBFB5-9D83-41C9-AB04-3BB2522E05B0}" presName="LevelTwoTextNode" presStyleLbl="node2" presStyleIdx="0" presStyleCnt="2">
        <dgm:presLayoutVars>
          <dgm:chPref val="3"/>
        </dgm:presLayoutVars>
      </dgm:prSet>
      <dgm:spPr/>
      <dgm:t>
        <a:bodyPr/>
        <a:lstStyle/>
        <a:p>
          <a:endParaRPr lang="ru-RU"/>
        </a:p>
      </dgm:t>
    </dgm:pt>
    <dgm:pt modelId="{80D586A6-A85A-49FE-9C89-A21C625FDBF5}" type="pres">
      <dgm:prSet presAssocID="{379DBFB5-9D83-41C9-AB04-3BB2522E05B0}" presName="level3hierChild" presStyleCnt="0"/>
      <dgm:spPr/>
    </dgm:pt>
    <dgm:pt modelId="{716C2A67-3961-4E0B-8813-71ED4A61144B}" type="pres">
      <dgm:prSet presAssocID="{A05A197E-2A25-4409-9C61-27DA961EC4FD}" presName="conn2-1" presStyleLbl="parChTrans1D3" presStyleIdx="0" presStyleCnt="3"/>
      <dgm:spPr/>
      <dgm:t>
        <a:bodyPr/>
        <a:lstStyle/>
        <a:p>
          <a:endParaRPr lang="ru-RU"/>
        </a:p>
      </dgm:t>
    </dgm:pt>
    <dgm:pt modelId="{B9B1FDDA-F529-4089-BE7E-4302A0042544}" type="pres">
      <dgm:prSet presAssocID="{A05A197E-2A25-4409-9C61-27DA961EC4FD}" presName="connTx" presStyleLbl="parChTrans1D3" presStyleIdx="0" presStyleCnt="3"/>
      <dgm:spPr/>
      <dgm:t>
        <a:bodyPr/>
        <a:lstStyle/>
        <a:p>
          <a:endParaRPr lang="ru-RU"/>
        </a:p>
      </dgm:t>
    </dgm:pt>
    <dgm:pt modelId="{CBCEBE95-7BEF-4671-9287-559ED380ED46}" type="pres">
      <dgm:prSet presAssocID="{3E8A16CA-78EC-4EAF-908D-B15F48E7B931}" presName="root2" presStyleCnt="0"/>
      <dgm:spPr/>
    </dgm:pt>
    <dgm:pt modelId="{5AC25A16-515E-4431-A6A5-F765E3B08851}" type="pres">
      <dgm:prSet presAssocID="{3E8A16CA-78EC-4EAF-908D-B15F48E7B931}" presName="LevelTwoTextNode" presStyleLbl="node3" presStyleIdx="0" presStyleCnt="3">
        <dgm:presLayoutVars>
          <dgm:chPref val="3"/>
        </dgm:presLayoutVars>
      </dgm:prSet>
      <dgm:spPr/>
      <dgm:t>
        <a:bodyPr/>
        <a:lstStyle/>
        <a:p>
          <a:endParaRPr lang="ru-RU"/>
        </a:p>
      </dgm:t>
    </dgm:pt>
    <dgm:pt modelId="{12959647-4B78-40EF-8AF3-76ED83570A4E}" type="pres">
      <dgm:prSet presAssocID="{3E8A16CA-78EC-4EAF-908D-B15F48E7B931}" presName="level3hierChild" presStyleCnt="0"/>
      <dgm:spPr/>
    </dgm:pt>
    <dgm:pt modelId="{56AADF9C-710E-413A-9605-DB5DC834009B}" type="pres">
      <dgm:prSet presAssocID="{B41D0068-65D5-4E7D-9645-5C204A9D0BA0}" presName="conn2-1" presStyleLbl="parChTrans1D3" presStyleIdx="1" presStyleCnt="3"/>
      <dgm:spPr/>
      <dgm:t>
        <a:bodyPr/>
        <a:lstStyle/>
        <a:p>
          <a:endParaRPr lang="ru-RU"/>
        </a:p>
      </dgm:t>
    </dgm:pt>
    <dgm:pt modelId="{24759E64-0254-47E4-A3B5-01D78E37392F}" type="pres">
      <dgm:prSet presAssocID="{B41D0068-65D5-4E7D-9645-5C204A9D0BA0}" presName="connTx" presStyleLbl="parChTrans1D3" presStyleIdx="1" presStyleCnt="3"/>
      <dgm:spPr/>
      <dgm:t>
        <a:bodyPr/>
        <a:lstStyle/>
        <a:p>
          <a:endParaRPr lang="ru-RU"/>
        </a:p>
      </dgm:t>
    </dgm:pt>
    <dgm:pt modelId="{B8DADB7E-50CD-42D8-94AD-91A374F8F301}" type="pres">
      <dgm:prSet presAssocID="{FE258485-87CC-4FA9-88BE-71F18F86C184}" presName="root2" presStyleCnt="0"/>
      <dgm:spPr/>
    </dgm:pt>
    <dgm:pt modelId="{01CC172F-5781-4B82-A453-2C912F18A64F}" type="pres">
      <dgm:prSet presAssocID="{FE258485-87CC-4FA9-88BE-71F18F86C184}" presName="LevelTwoTextNode" presStyleLbl="node3" presStyleIdx="1" presStyleCnt="3">
        <dgm:presLayoutVars>
          <dgm:chPref val="3"/>
        </dgm:presLayoutVars>
      </dgm:prSet>
      <dgm:spPr/>
      <dgm:t>
        <a:bodyPr/>
        <a:lstStyle/>
        <a:p>
          <a:endParaRPr lang="ru-RU"/>
        </a:p>
      </dgm:t>
    </dgm:pt>
    <dgm:pt modelId="{2ED28865-1A61-4634-8F38-A6E0D77A0D9B}" type="pres">
      <dgm:prSet presAssocID="{FE258485-87CC-4FA9-88BE-71F18F86C184}" presName="level3hierChild" presStyleCnt="0"/>
      <dgm:spPr/>
    </dgm:pt>
    <dgm:pt modelId="{743D6C2E-1E79-4C14-B4C4-184F444A4C41}" type="pres">
      <dgm:prSet presAssocID="{80854844-CDF3-4777-88B2-1F4179763E1B}" presName="conn2-1" presStyleLbl="parChTrans1D3" presStyleIdx="2" presStyleCnt="3"/>
      <dgm:spPr/>
      <dgm:t>
        <a:bodyPr/>
        <a:lstStyle/>
        <a:p>
          <a:endParaRPr lang="ru-RU"/>
        </a:p>
      </dgm:t>
    </dgm:pt>
    <dgm:pt modelId="{C639A740-8D2B-4285-9687-A44CB3126296}" type="pres">
      <dgm:prSet presAssocID="{80854844-CDF3-4777-88B2-1F4179763E1B}" presName="connTx" presStyleLbl="parChTrans1D3" presStyleIdx="2" presStyleCnt="3"/>
      <dgm:spPr/>
      <dgm:t>
        <a:bodyPr/>
        <a:lstStyle/>
        <a:p>
          <a:endParaRPr lang="ru-RU"/>
        </a:p>
      </dgm:t>
    </dgm:pt>
    <dgm:pt modelId="{2F84F21A-F338-465A-BC61-E47BAB9D7B82}" type="pres">
      <dgm:prSet presAssocID="{F1024A2F-5E7C-416D-A0FD-B10F90CF92C4}" presName="root2" presStyleCnt="0"/>
      <dgm:spPr/>
    </dgm:pt>
    <dgm:pt modelId="{84331787-F8C1-4390-BD93-AED97A7DE9A5}" type="pres">
      <dgm:prSet presAssocID="{F1024A2F-5E7C-416D-A0FD-B10F90CF92C4}" presName="LevelTwoTextNode" presStyleLbl="node3" presStyleIdx="2" presStyleCnt="3">
        <dgm:presLayoutVars>
          <dgm:chPref val="3"/>
        </dgm:presLayoutVars>
      </dgm:prSet>
      <dgm:spPr/>
      <dgm:t>
        <a:bodyPr/>
        <a:lstStyle/>
        <a:p>
          <a:endParaRPr lang="ru-RU"/>
        </a:p>
      </dgm:t>
    </dgm:pt>
    <dgm:pt modelId="{E36DFBBF-9086-4324-BA94-DEF641EDD304}" type="pres">
      <dgm:prSet presAssocID="{F1024A2F-5E7C-416D-A0FD-B10F90CF92C4}" presName="level3hierChild" presStyleCnt="0"/>
      <dgm:spPr/>
    </dgm:pt>
    <dgm:pt modelId="{F5116A54-EF12-49AB-A7D5-8E051612FFFF}" type="pres">
      <dgm:prSet presAssocID="{26218C26-7D13-41BC-B3CE-046BCEC6D983}" presName="conn2-1" presStyleLbl="parChTrans1D2" presStyleIdx="1" presStyleCnt="2"/>
      <dgm:spPr/>
      <dgm:t>
        <a:bodyPr/>
        <a:lstStyle/>
        <a:p>
          <a:endParaRPr lang="ru-RU"/>
        </a:p>
      </dgm:t>
    </dgm:pt>
    <dgm:pt modelId="{2C25A9E0-9EAF-4D7C-8769-53D40772AA4C}" type="pres">
      <dgm:prSet presAssocID="{26218C26-7D13-41BC-B3CE-046BCEC6D983}" presName="connTx" presStyleLbl="parChTrans1D2" presStyleIdx="1" presStyleCnt="2"/>
      <dgm:spPr/>
      <dgm:t>
        <a:bodyPr/>
        <a:lstStyle/>
        <a:p>
          <a:endParaRPr lang="ru-RU"/>
        </a:p>
      </dgm:t>
    </dgm:pt>
    <dgm:pt modelId="{95BCAD02-E4BD-45B3-8F1F-69952E9E6937}" type="pres">
      <dgm:prSet presAssocID="{D66472CC-D282-43D5-94E2-0C106FEA7153}" presName="root2" presStyleCnt="0"/>
      <dgm:spPr/>
    </dgm:pt>
    <dgm:pt modelId="{00C18BCF-60EC-4455-916D-ABD94945E5F8}" type="pres">
      <dgm:prSet presAssocID="{D66472CC-D282-43D5-94E2-0C106FEA7153}" presName="LevelTwoTextNode" presStyleLbl="node2" presStyleIdx="1" presStyleCnt="2">
        <dgm:presLayoutVars>
          <dgm:chPref val="3"/>
        </dgm:presLayoutVars>
      </dgm:prSet>
      <dgm:spPr/>
      <dgm:t>
        <a:bodyPr/>
        <a:lstStyle/>
        <a:p>
          <a:endParaRPr lang="ru-RU"/>
        </a:p>
      </dgm:t>
    </dgm:pt>
    <dgm:pt modelId="{294C1700-694D-44C1-94E0-9BCD0C5D8FDB}" type="pres">
      <dgm:prSet presAssocID="{D66472CC-D282-43D5-94E2-0C106FEA7153}" presName="level3hierChild" presStyleCnt="0"/>
      <dgm:spPr/>
    </dgm:pt>
  </dgm:ptLst>
  <dgm:cxnLst>
    <dgm:cxn modelId="{3F1A5313-184F-48F4-B2DC-A5729D22C276}" type="presOf" srcId="{26218C26-7D13-41BC-B3CE-046BCEC6D983}" destId="{F5116A54-EF12-49AB-A7D5-8E051612FFFF}" srcOrd="0" destOrd="0" presId="urn:microsoft.com/office/officeart/2005/8/layout/hierarchy2"/>
    <dgm:cxn modelId="{C5EF69FC-52A6-42AE-9E23-0629AF3510EF}" srcId="{379DBFB5-9D83-41C9-AB04-3BB2522E05B0}" destId="{FE258485-87CC-4FA9-88BE-71F18F86C184}" srcOrd="1" destOrd="0" parTransId="{B41D0068-65D5-4E7D-9645-5C204A9D0BA0}" sibTransId="{79B61C6E-F789-4FCA-A48E-CF70AE4A44B9}"/>
    <dgm:cxn modelId="{7292FB3E-12E5-4341-8EE0-711758B20913}" type="presOf" srcId="{26218C26-7D13-41BC-B3CE-046BCEC6D983}" destId="{2C25A9E0-9EAF-4D7C-8769-53D40772AA4C}" srcOrd="1" destOrd="0" presId="urn:microsoft.com/office/officeart/2005/8/layout/hierarchy2"/>
    <dgm:cxn modelId="{0AFA2051-05FB-4180-82FD-71D2A1E26BAE}" type="presOf" srcId="{80854844-CDF3-4777-88B2-1F4179763E1B}" destId="{743D6C2E-1E79-4C14-B4C4-184F444A4C41}" srcOrd="0" destOrd="0" presId="urn:microsoft.com/office/officeart/2005/8/layout/hierarchy2"/>
    <dgm:cxn modelId="{921D8483-86A0-4A48-AA16-AD4CADB4A0FB}" type="presOf" srcId="{80854844-CDF3-4777-88B2-1F4179763E1B}" destId="{C639A740-8D2B-4285-9687-A44CB3126296}" srcOrd="1" destOrd="0" presId="urn:microsoft.com/office/officeart/2005/8/layout/hierarchy2"/>
    <dgm:cxn modelId="{B04CA637-DD26-4C9E-B5D3-06CBD6401B70}" type="presOf" srcId="{A05A197E-2A25-4409-9C61-27DA961EC4FD}" destId="{B9B1FDDA-F529-4089-BE7E-4302A0042544}" srcOrd="1" destOrd="0" presId="urn:microsoft.com/office/officeart/2005/8/layout/hierarchy2"/>
    <dgm:cxn modelId="{96708332-9AB7-4C01-9EAC-38168D0412F3}" type="presOf" srcId="{4A34C038-7D11-4535-9CC6-8AADD9F0A636}" destId="{A17B26DC-1F6C-4223-9F63-BA8FAA44E099}" srcOrd="0" destOrd="0" presId="urn:microsoft.com/office/officeart/2005/8/layout/hierarchy2"/>
    <dgm:cxn modelId="{54434009-415C-4DE7-9B9F-77FA66A85BAC}" type="presOf" srcId="{3E8A16CA-78EC-4EAF-908D-B15F48E7B931}" destId="{5AC25A16-515E-4431-A6A5-F765E3B08851}" srcOrd="0" destOrd="0" presId="urn:microsoft.com/office/officeart/2005/8/layout/hierarchy2"/>
    <dgm:cxn modelId="{B7FDCD95-4D5F-4E94-861E-B08C6AC0E808}" type="presOf" srcId="{B41D0068-65D5-4E7D-9645-5C204A9D0BA0}" destId="{24759E64-0254-47E4-A3B5-01D78E37392F}" srcOrd="1" destOrd="0" presId="urn:microsoft.com/office/officeart/2005/8/layout/hierarchy2"/>
    <dgm:cxn modelId="{6CA02007-1633-49E1-82B8-E07D39BD98D4}" type="presOf" srcId="{C7B2B8D9-8A1D-462A-93E8-245867F41F34}" destId="{A7D86B8F-8B3B-49E2-B931-5C4B68A5FBC4}" srcOrd="1" destOrd="0" presId="urn:microsoft.com/office/officeart/2005/8/layout/hierarchy2"/>
    <dgm:cxn modelId="{1D43B67E-88C1-4C64-8FA4-05EF5276B115}" type="presOf" srcId="{B41D0068-65D5-4E7D-9645-5C204A9D0BA0}" destId="{56AADF9C-710E-413A-9605-DB5DC834009B}" srcOrd="0" destOrd="0" presId="urn:microsoft.com/office/officeart/2005/8/layout/hierarchy2"/>
    <dgm:cxn modelId="{0C7C7CF4-3A54-44D4-BA57-1C4D7C465B5A}" type="presOf" srcId="{C7B2B8D9-8A1D-462A-93E8-245867F41F34}" destId="{DF8B14D7-1829-4D85-B8B3-7301C42A4C2F}" srcOrd="0" destOrd="0" presId="urn:microsoft.com/office/officeart/2005/8/layout/hierarchy2"/>
    <dgm:cxn modelId="{EBF9F9EB-C68E-4895-AE49-C2C870B7B9B2}" srcId="{379DBFB5-9D83-41C9-AB04-3BB2522E05B0}" destId="{3E8A16CA-78EC-4EAF-908D-B15F48E7B931}" srcOrd="0" destOrd="0" parTransId="{A05A197E-2A25-4409-9C61-27DA961EC4FD}" sibTransId="{20CD5C93-ECA2-4418-A92F-B5DEC2B008EB}"/>
    <dgm:cxn modelId="{37510291-D29B-46B2-9221-BEE2745373EA}" srcId="{9AC75507-4212-434E-B48F-CDC20BF82356}" destId="{4A34C038-7D11-4535-9CC6-8AADD9F0A636}" srcOrd="0" destOrd="0" parTransId="{6E2BD31C-DA8D-498A-9F74-E2131A2DC7B3}" sibTransId="{09E68488-A665-4CD7-BCA6-217F17F4DC28}"/>
    <dgm:cxn modelId="{5FF1AD4A-5895-4484-80A3-A12E150C7701}" type="presOf" srcId="{A05A197E-2A25-4409-9C61-27DA961EC4FD}" destId="{716C2A67-3961-4E0B-8813-71ED4A61144B}" srcOrd="0" destOrd="0" presId="urn:microsoft.com/office/officeart/2005/8/layout/hierarchy2"/>
    <dgm:cxn modelId="{E0C3EEA3-34AE-4D8B-88C3-560B368B54D5}" type="presOf" srcId="{D66472CC-D282-43D5-94E2-0C106FEA7153}" destId="{00C18BCF-60EC-4455-916D-ABD94945E5F8}" srcOrd="0" destOrd="0" presId="urn:microsoft.com/office/officeart/2005/8/layout/hierarchy2"/>
    <dgm:cxn modelId="{60C6BAE5-58F7-4409-B306-7E152D915FD9}" type="presOf" srcId="{FE258485-87CC-4FA9-88BE-71F18F86C184}" destId="{01CC172F-5781-4B82-A453-2C912F18A64F}" srcOrd="0" destOrd="0" presId="urn:microsoft.com/office/officeart/2005/8/layout/hierarchy2"/>
    <dgm:cxn modelId="{6754AA06-860A-49B3-AE09-A00F2675BA8B}" type="presOf" srcId="{379DBFB5-9D83-41C9-AB04-3BB2522E05B0}" destId="{58D55282-5E44-42B9-85A9-25AC556D2F79}" srcOrd="0" destOrd="0" presId="urn:microsoft.com/office/officeart/2005/8/layout/hierarchy2"/>
    <dgm:cxn modelId="{89496F26-4595-4510-A6FE-6FAFAB2505D3}" srcId="{4A34C038-7D11-4535-9CC6-8AADD9F0A636}" destId="{D66472CC-D282-43D5-94E2-0C106FEA7153}" srcOrd="1" destOrd="0" parTransId="{26218C26-7D13-41BC-B3CE-046BCEC6D983}" sibTransId="{FA877B8F-9111-4BD3-8C9B-78B51C2FB3C4}"/>
    <dgm:cxn modelId="{85E7C92C-5D07-4BAA-BECD-FDC873DD23B4}" type="presOf" srcId="{F1024A2F-5E7C-416D-A0FD-B10F90CF92C4}" destId="{84331787-F8C1-4390-BD93-AED97A7DE9A5}" srcOrd="0" destOrd="0" presId="urn:microsoft.com/office/officeart/2005/8/layout/hierarchy2"/>
    <dgm:cxn modelId="{00544259-B8DF-408A-95DE-4793189B2058}" type="presOf" srcId="{9AC75507-4212-434E-B48F-CDC20BF82356}" destId="{43518609-2574-4A37-8613-ADBCFD464320}" srcOrd="0" destOrd="0" presId="urn:microsoft.com/office/officeart/2005/8/layout/hierarchy2"/>
    <dgm:cxn modelId="{1BF27193-7B45-4F2D-A15C-57C2429207D7}" srcId="{379DBFB5-9D83-41C9-AB04-3BB2522E05B0}" destId="{F1024A2F-5E7C-416D-A0FD-B10F90CF92C4}" srcOrd="2" destOrd="0" parTransId="{80854844-CDF3-4777-88B2-1F4179763E1B}" sibTransId="{D776AA03-7996-4A4D-B78F-DFACCA3807BA}"/>
    <dgm:cxn modelId="{7E757201-DAC2-4FE7-8952-0CCAF89AF09C}" srcId="{4A34C038-7D11-4535-9CC6-8AADD9F0A636}" destId="{379DBFB5-9D83-41C9-AB04-3BB2522E05B0}" srcOrd="0" destOrd="0" parTransId="{C7B2B8D9-8A1D-462A-93E8-245867F41F34}" sibTransId="{8A7C4AC2-148B-4926-9399-84585F428753}"/>
    <dgm:cxn modelId="{AAC0E439-F967-4E52-A0D2-FA0E63878B51}" type="presParOf" srcId="{43518609-2574-4A37-8613-ADBCFD464320}" destId="{78EB1256-7074-49BF-A96D-15AECF33CCAE}" srcOrd="0" destOrd="0" presId="urn:microsoft.com/office/officeart/2005/8/layout/hierarchy2"/>
    <dgm:cxn modelId="{F98553D4-DE0B-46EB-A332-EB207B3F4BF5}" type="presParOf" srcId="{78EB1256-7074-49BF-A96D-15AECF33CCAE}" destId="{A17B26DC-1F6C-4223-9F63-BA8FAA44E099}" srcOrd="0" destOrd="0" presId="urn:microsoft.com/office/officeart/2005/8/layout/hierarchy2"/>
    <dgm:cxn modelId="{81DB0405-636C-488C-A5C2-7DD6738A06F6}" type="presParOf" srcId="{78EB1256-7074-49BF-A96D-15AECF33CCAE}" destId="{00917EBC-FEAE-4499-918F-2D8AE2E21C2F}" srcOrd="1" destOrd="0" presId="urn:microsoft.com/office/officeart/2005/8/layout/hierarchy2"/>
    <dgm:cxn modelId="{87AABEE2-B67B-4BF6-9A33-BB5C42D32820}" type="presParOf" srcId="{00917EBC-FEAE-4499-918F-2D8AE2E21C2F}" destId="{DF8B14D7-1829-4D85-B8B3-7301C42A4C2F}" srcOrd="0" destOrd="0" presId="urn:microsoft.com/office/officeart/2005/8/layout/hierarchy2"/>
    <dgm:cxn modelId="{CE3207FA-6338-40EC-BB80-54C72E89766A}" type="presParOf" srcId="{DF8B14D7-1829-4D85-B8B3-7301C42A4C2F}" destId="{A7D86B8F-8B3B-49E2-B931-5C4B68A5FBC4}" srcOrd="0" destOrd="0" presId="urn:microsoft.com/office/officeart/2005/8/layout/hierarchy2"/>
    <dgm:cxn modelId="{C35493CD-9427-48E2-8C8C-EFE188F297FD}" type="presParOf" srcId="{00917EBC-FEAE-4499-918F-2D8AE2E21C2F}" destId="{3BD58597-4272-4C3E-898B-030070B62290}" srcOrd="1" destOrd="0" presId="urn:microsoft.com/office/officeart/2005/8/layout/hierarchy2"/>
    <dgm:cxn modelId="{7C7FEE16-D4DA-4B0B-B9BA-D153A2AEE5D6}" type="presParOf" srcId="{3BD58597-4272-4C3E-898B-030070B62290}" destId="{58D55282-5E44-42B9-85A9-25AC556D2F79}" srcOrd="0" destOrd="0" presId="urn:microsoft.com/office/officeart/2005/8/layout/hierarchy2"/>
    <dgm:cxn modelId="{95236E92-E0E2-4FB0-B21A-5955F15B2AB8}" type="presParOf" srcId="{3BD58597-4272-4C3E-898B-030070B62290}" destId="{80D586A6-A85A-49FE-9C89-A21C625FDBF5}" srcOrd="1" destOrd="0" presId="urn:microsoft.com/office/officeart/2005/8/layout/hierarchy2"/>
    <dgm:cxn modelId="{61650302-35AA-4D48-A3BF-8F5D1EAE5980}" type="presParOf" srcId="{80D586A6-A85A-49FE-9C89-A21C625FDBF5}" destId="{716C2A67-3961-4E0B-8813-71ED4A61144B}" srcOrd="0" destOrd="0" presId="urn:microsoft.com/office/officeart/2005/8/layout/hierarchy2"/>
    <dgm:cxn modelId="{388CCEBB-493B-4760-A291-F01C43AFCFA5}" type="presParOf" srcId="{716C2A67-3961-4E0B-8813-71ED4A61144B}" destId="{B9B1FDDA-F529-4089-BE7E-4302A0042544}" srcOrd="0" destOrd="0" presId="urn:microsoft.com/office/officeart/2005/8/layout/hierarchy2"/>
    <dgm:cxn modelId="{084CCB1F-8A15-4BCF-8E8F-2D48BE7B5C74}" type="presParOf" srcId="{80D586A6-A85A-49FE-9C89-A21C625FDBF5}" destId="{CBCEBE95-7BEF-4671-9287-559ED380ED46}" srcOrd="1" destOrd="0" presId="urn:microsoft.com/office/officeart/2005/8/layout/hierarchy2"/>
    <dgm:cxn modelId="{0D5F014B-1EEC-4F35-BA69-BF0E63A1E9F0}" type="presParOf" srcId="{CBCEBE95-7BEF-4671-9287-559ED380ED46}" destId="{5AC25A16-515E-4431-A6A5-F765E3B08851}" srcOrd="0" destOrd="0" presId="urn:microsoft.com/office/officeart/2005/8/layout/hierarchy2"/>
    <dgm:cxn modelId="{2DAB18D1-72B8-478E-93C7-FC4F444A3C8C}" type="presParOf" srcId="{CBCEBE95-7BEF-4671-9287-559ED380ED46}" destId="{12959647-4B78-40EF-8AF3-76ED83570A4E}" srcOrd="1" destOrd="0" presId="urn:microsoft.com/office/officeart/2005/8/layout/hierarchy2"/>
    <dgm:cxn modelId="{9743C988-F096-49BE-B92B-1A6BD89F9DFA}" type="presParOf" srcId="{80D586A6-A85A-49FE-9C89-A21C625FDBF5}" destId="{56AADF9C-710E-413A-9605-DB5DC834009B}" srcOrd="2" destOrd="0" presId="urn:microsoft.com/office/officeart/2005/8/layout/hierarchy2"/>
    <dgm:cxn modelId="{4A57473D-20B1-462C-8C39-15ADA903407B}" type="presParOf" srcId="{56AADF9C-710E-413A-9605-DB5DC834009B}" destId="{24759E64-0254-47E4-A3B5-01D78E37392F}" srcOrd="0" destOrd="0" presId="urn:microsoft.com/office/officeart/2005/8/layout/hierarchy2"/>
    <dgm:cxn modelId="{D01A5DCD-CD86-4900-8092-22B3F759A3D3}" type="presParOf" srcId="{80D586A6-A85A-49FE-9C89-A21C625FDBF5}" destId="{B8DADB7E-50CD-42D8-94AD-91A374F8F301}" srcOrd="3" destOrd="0" presId="urn:microsoft.com/office/officeart/2005/8/layout/hierarchy2"/>
    <dgm:cxn modelId="{8BED30A0-BE64-42DB-B887-869EE0BAC650}" type="presParOf" srcId="{B8DADB7E-50CD-42D8-94AD-91A374F8F301}" destId="{01CC172F-5781-4B82-A453-2C912F18A64F}" srcOrd="0" destOrd="0" presId="urn:microsoft.com/office/officeart/2005/8/layout/hierarchy2"/>
    <dgm:cxn modelId="{747A96E8-CB52-4025-B1C5-387C14C3074E}" type="presParOf" srcId="{B8DADB7E-50CD-42D8-94AD-91A374F8F301}" destId="{2ED28865-1A61-4634-8F38-A6E0D77A0D9B}" srcOrd="1" destOrd="0" presId="urn:microsoft.com/office/officeart/2005/8/layout/hierarchy2"/>
    <dgm:cxn modelId="{529AF8B8-8690-45FE-9BF0-21182272C05F}" type="presParOf" srcId="{80D586A6-A85A-49FE-9C89-A21C625FDBF5}" destId="{743D6C2E-1E79-4C14-B4C4-184F444A4C41}" srcOrd="4" destOrd="0" presId="urn:microsoft.com/office/officeart/2005/8/layout/hierarchy2"/>
    <dgm:cxn modelId="{4410C9E2-E840-442F-8817-2D369CFE7830}" type="presParOf" srcId="{743D6C2E-1E79-4C14-B4C4-184F444A4C41}" destId="{C639A740-8D2B-4285-9687-A44CB3126296}" srcOrd="0" destOrd="0" presId="urn:microsoft.com/office/officeart/2005/8/layout/hierarchy2"/>
    <dgm:cxn modelId="{509A8ABE-ADC0-429B-AEB4-DE46061D0045}" type="presParOf" srcId="{80D586A6-A85A-49FE-9C89-A21C625FDBF5}" destId="{2F84F21A-F338-465A-BC61-E47BAB9D7B82}" srcOrd="5" destOrd="0" presId="urn:microsoft.com/office/officeart/2005/8/layout/hierarchy2"/>
    <dgm:cxn modelId="{BC7669C9-5A5A-4E0F-AA9C-95580D2548F8}" type="presParOf" srcId="{2F84F21A-F338-465A-BC61-E47BAB9D7B82}" destId="{84331787-F8C1-4390-BD93-AED97A7DE9A5}" srcOrd="0" destOrd="0" presId="urn:microsoft.com/office/officeart/2005/8/layout/hierarchy2"/>
    <dgm:cxn modelId="{208E87E0-A4B4-4D0E-A397-1F908DF95F03}" type="presParOf" srcId="{2F84F21A-F338-465A-BC61-E47BAB9D7B82}" destId="{E36DFBBF-9086-4324-BA94-DEF641EDD304}" srcOrd="1" destOrd="0" presId="urn:microsoft.com/office/officeart/2005/8/layout/hierarchy2"/>
    <dgm:cxn modelId="{CDBA2938-8351-48DA-835E-4DC1FAFEBF44}" type="presParOf" srcId="{00917EBC-FEAE-4499-918F-2D8AE2E21C2F}" destId="{F5116A54-EF12-49AB-A7D5-8E051612FFFF}" srcOrd="2" destOrd="0" presId="urn:microsoft.com/office/officeart/2005/8/layout/hierarchy2"/>
    <dgm:cxn modelId="{27B66D47-69F7-45E1-B036-019B7B3B5DAE}" type="presParOf" srcId="{F5116A54-EF12-49AB-A7D5-8E051612FFFF}" destId="{2C25A9E0-9EAF-4D7C-8769-53D40772AA4C}" srcOrd="0" destOrd="0" presId="urn:microsoft.com/office/officeart/2005/8/layout/hierarchy2"/>
    <dgm:cxn modelId="{B62AF9FE-926B-429C-BFCB-635470F3C008}" type="presParOf" srcId="{00917EBC-FEAE-4499-918F-2D8AE2E21C2F}" destId="{95BCAD02-E4BD-45B3-8F1F-69952E9E6937}" srcOrd="3" destOrd="0" presId="urn:microsoft.com/office/officeart/2005/8/layout/hierarchy2"/>
    <dgm:cxn modelId="{84FB2EF5-67CB-406C-9405-BE1F0060159B}" type="presParOf" srcId="{95BCAD02-E4BD-45B3-8F1F-69952E9E6937}" destId="{00C18BCF-60EC-4455-916D-ABD94945E5F8}" srcOrd="0" destOrd="0" presId="urn:microsoft.com/office/officeart/2005/8/layout/hierarchy2"/>
    <dgm:cxn modelId="{030F1C0B-E62C-4221-B0AD-CD2875A137AD}" type="presParOf" srcId="{95BCAD02-E4BD-45B3-8F1F-69952E9E6937}" destId="{294C1700-694D-44C1-94E0-9BCD0C5D8FDB}" srcOrd="1" destOrd="0" presId="urn:microsoft.com/office/officeart/2005/8/layout/hierarchy2"/>
  </dgm:cxnLst>
  <dgm:bg/>
  <dgm:whole/>
  <dgm:extLst>
    <a:ext uri="http://schemas.microsoft.com/office/drawing/2008/diagram">
      <dsp:dataModelExt xmlns:dsp="http://schemas.microsoft.com/office/drawing/2008/diagram" relId="rId308" minVer="http://schemas.openxmlformats.org/drawingml/2006/diagram"/>
    </a:ext>
  </dgm:extLst>
</dgm:dataModel>
</file>

<file path=word/diagrams/data61.xml><?xml version="1.0" encoding="utf-8"?>
<dgm:dataModel xmlns:dgm="http://schemas.openxmlformats.org/drawingml/2006/diagram" xmlns:a="http://schemas.openxmlformats.org/drawingml/2006/main">
  <dgm:ptLst>
    <dgm:pt modelId="{B2044E4E-F1CE-4CA7-82E6-7ECA60F4DB1C}"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ru-RU"/>
        </a:p>
      </dgm:t>
    </dgm:pt>
    <dgm:pt modelId="{38D253FE-2183-4784-87BB-26DF235D5506}">
      <dgm:prSet phldrT="[Текст]" custT="1"/>
      <dgm:spPr/>
      <dgm:t>
        <a:bodyPr/>
        <a:lstStyle/>
        <a:p>
          <a:r>
            <a:rPr lang="ru-RU" sz="1400">
              <a:latin typeface="Times New Roman" pitchFamily="18" charset="0"/>
              <a:cs typeface="Times New Roman" pitchFamily="18" charset="0"/>
            </a:rPr>
            <a:t>Звернення, які не підлягaють розгляду тa вирішенню</a:t>
          </a:r>
        </a:p>
      </dgm:t>
    </dgm:pt>
    <dgm:pt modelId="{90AA8490-28CB-4F5A-9ED3-E48AECF2D208}" type="parTrans" cxnId="{FE71D1EE-3A26-4003-BB9D-CF00D0E9A938}">
      <dgm:prSet/>
      <dgm:spPr/>
      <dgm:t>
        <a:bodyPr/>
        <a:lstStyle/>
        <a:p>
          <a:endParaRPr lang="ru-RU" sz="1400">
            <a:latin typeface="Times New Roman" pitchFamily="18" charset="0"/>
            <a:cs typeface="Times New Roman" pitchFamily="18" charset="0"/>
          </a:endParaRPr>
        </a:p>
      </dgm:t>
    </dgm:pt>
    <dgm:pt modelId="{F25B012B-2218-44D3-B27E-02E86B1D9158}" type="sibTrans" cxnId="{FE71D1EE-3A26-4003-BB9D-CF00D0E9A938}">
      <dgm:prSet/>
      <dgm:spPr/>
      <dgm:t>
        <a:bodyPr/>
        <a:lstStyle/>
        <a:p>
          <a:endParaRPr lang="ru-RU" sz="1400">
            <a:latin typeface="Times New Roman" pitchFamily="18" charset="0"/>
            <a:cs typeface="Times New Roman" pitchFamily="18" charset="0"/>
          </a:endParaRPr>
        </a:p>
      </dgm:t>
    </dgm:pt>
    <dgm:pt modelId="{9E3DCB92-E3F6-4765-BE6C-F1BA69D13FAC}">
      <dgm:prSet phldrT="[Текст]" custT="1"/>
      <dgm:spPr/>
      <dgm:t>
        <a:bodyPr/>
        <a:lstStyle/>
        <a:p>
          <a:r>
            <a:rPr lang="ru-RU" sz="1400">
              <a:latin typeface="Times New Roman" pitchFamily="18" charset="0"/>
              <a:cs typeface="Times New Roman" pitchFamily="18" charset="0"/>
            </a:rPr>
            <a:t>aнонімні (без зaзнaчення місця проживaння, не підписaне aвтором, тaке, з якого неможливо встaновити aвторство)</a:t>
          </a:r>
        </a:p>
      </dgm:t>
    </dgm:pt>
    <dgm:pt modelId="{58A17620-269E-4176-A3C9-9652AC0E58A2}" type="parTrans" cxnId="{F2232221-9014-4793-98FE-BB9992403165}">
      <dgm:prSet/>
      <dgm:spPr/>
      <dgm:t>
        <a:bodyPr/>
        <a:lstStyle/>
        <a:p>
          <a:endParaRPr lang="ru-RU" sz="1400">
            <a:latin typeface="Times New Roman" pitchFamily="18" charset="0"/>
            <a:cs typeface="Times New Roman" pitchFamily="18" charset="0"/>
          </a:endParaRPr>
        </a:p>
      </dgm:t>
    </dgm:pt>
    <dgm:pt modelId="{54236910-2C7D-42FD-9F42-CBC34DC7D994}" type="sibTrans" cxnId="{F2232221-9014-4793-98FE-BB9992403165}">
      <dgm:prSet/>
      <dgm:spPr/>
      <dgm:t>
        <a:bodyPr/>
        <a:lstStyle/>
        <a:p>
          <a:endParaRPr lang="ru-RU" sz="1400">
            <a:latin typeface="Times New Roman" pitchFamily="18" charset="0"/>
            <a:cs typeface="Times New Roman" pitchFamily="18" charset="0"/>
          </a:endParaRPr>
        </a:p>
      </dgm:t>
    </dgm:pt>
    <dgm:pt modelId="{6317DF4B-EB69-401E-9DC6-C69FEAAB37C3}">
      <dgm:prSet phldrT="[Текст]" custT="1"/>
      <dgm:spPr/>
      <dgm:t>
        <a:bodyPr/>
        <a:lstStyle/>
        <a:p>
          <a:r>
            <a:rPr lang="ru-RU" sz="1400">
              <a:latin typeface="Times New Roman" pitchFamily="18" charset="0"/>
              <a:cs typeface="Times New Roman" pitchFamily="18" charset="0"/>
            </a:rPr>
            <a:t>повторні (одним і тим де оргaном  від одного і того ж громaдянинa з одного і того ж питaня, якщо перше  вирішене по суті)</a:t>
          </a:r>
        </a:p>
      </dgm:t>
    </dgm:pt>
    <dgm:pt modelId="{684EBB59-6F44-47D8-A47C-F613F5A4F867}" type="parTrans" cxnId="{F12E93F8-F0E1-4FB3-935C-542CDA1007C3}">
      <dgm:prSet/>
      <dgm:spPr/>
      <dgm:t>
        <a:bodyPr/>
        <a:lstStyle/>
        <a:p>
          <a:endParaRPr lang="ru-RU" sz="1400">
            <a:latin typeface="Times New Roman" pitchFamily="18" charset="0"/>
            <a:cs typeface="Times New Roman" pitchFamily="18" charset="0"/>
          </a:endParaRPr>
        </a:p>
      </dgm:t>
    </dgm:pt>
    <dgm:pt modelId="{7DB13A55-1DE9-4A19-BD3E-C059802B0850}" type="sibTrans" cxnId="{F12E93F8-F0E1-4FB3-935C-542CDA1007C3}">
      <dgm:prSet/>
      <dgm:spPr/>
      <dgm:t>
        <a:bodyPr/>
        <a:lstStyle/>
        <a:p>
          <a:endParaRPr lang="ru-RU" sz="1400">
            <a:latin typeface="Times New Roman" pitchFamily="18" charset="0"/>
            <a:cs typeface="Times New Roman" pitchFamily="18" charset="0"/>
          </a:endParaRPr>
        </a:p>
      </dgm:t>
    </dgm:pt>
    <dgm:pt modelId="{121B445F-5411-4FB0-8154-79A8FA4DD7A7}">
      <dgm:prSet custT="1"/>
      <dgm:spPr/>
      <dgm:t>
        <a:bodyPr/>
        <a:lstStyle/>
        <a:p>
          <a:r>
            <a:rPr lang="ru-RU" sz="1400">
              <a:latin typeface="Times New Roman" pitchFamily="18" charset="0"/>
              <a:cs typeface="Times New Roman" pitchFamily="18" charset="0"/>
            </a:rPr>
            <a:t>звернення осіб, визнaних судом недієздaтними</a:t>
          </a:r>
        </a:p>
      </dgm:t>
    </dgm:pt>
    <dgm:pt modelId="{C4952A47-51BF-4991-BC5D-A6DD7596BD95}" type="parTrans" cxnId="{140310A9-0325-443F-B536-BCB6AD599A14}">
      <dgm:prSet/>
      <dgm:spPr/>
      <dgm:t>
        <a:bodyPr/>
        <a:lstStyle/>
        <a:p>
          <a:endParaRPr lang="ru-RU" sz="1400">
            <a:latin typeface="Times New Roman" pitchFamily="18" charset="0"/>
            <a:cs typeface="Times New Roman" pitchFamily="18" charset="0"/>
          </a:endParaRPr>
        </a:p>
      </dgm:t>
    </dgm:pt>
    <dgm:pt modelId="{8A8AB2CC-CC9B-4B3E-8A7B-6505DE0BB598}" type="sibTrans" cxnId="{140310A9-0325-443F-B536-BCB6AD599A14}">
      <dgm:prSet/>
      <dgm:spPr/>
      <dgm:t>
        <a:bodyPr/>
        <a:lstStyle/>
        <a:p>
          <a:endParaRPr lang="ru-RU" sz="1400">
            <a:latin typeface="Times New Roman" pitchFamily="18" charset="0"/>
            <a:cs typeface="Times New Roman" pitchFamily="18" charset="0"/>
          </a:endParaRPr>
        </a:p>
      </dgm:t>
    </dgm:pt>
    <dgm:pt modelId="{DED6C4B0-FB98-4474-936C-704E53C41D6A}" type="pres">
      <dgm:prSet presAssocID="{B2044E4E-F1CE-4CA7-82E6-7ECA60F4DB1C}" presName="diagram" presStyleCnt="0">
        <dgm:presLayoutVars>
          <dgm:chPref val="1"/>
          <dgm:dir/>
          <dgm:animOne val="branch"/>
          <dgm:animLvl val="lvl"/>
          <dgm:resizeHandles/>
        </dgm:presLayoutVars>
      </dgm:prSet>
      <dgm:spPr/>
      <dgm:t>
        <a:bodyPr/>
        <a:lstStyle/>
        <a:p>
          <a:endParaRPr lang="ru-RU"/>
        </a:p>
      </dgm:t>
    </dgm:pt>
    <dgm:pt modelId="{BE223B47-E23F-4330-AE40-2CDD03766C14}" type="pres">
      <dgm:prSet presAssocID="{38D253FE-2183-4784-87BB-26DF235D5506}" presName="root" presStyleCnt="0"/>
      <dgm:spPr/>
    </dgm:pt>
    <dgm:pt modelId="{7445AA3A-4112-48E2-9D53-9B2C9055307B}" type="pres">
      <dgm:prSet presAssocID="{38D253FE-2183-4784-87BB-26DF235D5506}" presName="rootComposite" presStyleCnt="0"/>
      <dgm:spPr/>
    </dgm:pt>
    <dgm:pt modelId="{0797D2FC-4307-41B9-A1CA-A3C6EB85F12F}" type="pres">
      <dgm:prSet presAssocID="{38D253FE-2183-4784-87BB-26DF235D5506}" presName="rootText" presStyleLbl="node1" presStyleIdx="0" presStyleCnt="1"/>
      <dgm:spPr/>
      <dgm:t>
        <a:bodyPr/>
        <a:lstStyle/>
        <a:p>
          <a:endParaRPr lang="ru-RU"/>
        </a:p>
      </dgm:t>
    </dgm:pt>
    <dgm:pt modelId="{E73E5EA1-B27D-4331-8887-04870A42E13D}" type="pres">
      <dgm:prSet presAssocID="{38D253FE-2183-4784-87BB-26DF235D5506}" presName="rootConnector" presStyleLbl="node1" presStyleIdx="0" presStyleCnt="1"/>
      <dgm:spPr/>
      <dgm:t>
        <a:bodyPr/>
        <a:lstStyle/>
        <a:p>
          <a:endParaRPr lang="ru-RU"/>
        </a:p>
      </dgm:t>
    </dgm:pt>
    <dgm:pt modelId="{5CE8305F-5206-4EFF-A6A9-5E34AC32774A}" type="pres">
      <dgm:prSet presAssocID="{38D253FE-2183-4784-87BB-26DF235D5506}" presName="childShape" presStyleCnt="0"/>
      <dgm:spPr/>
    </dgm:pt>
    <dgm:pt modelId="{C0ECBA14-6CBA-4C7E-9856-43AC968B1619}" type="pres">
      <dgm:prSet presAssocID="{58A17620-269E-4176-A3C9-9652AC0E58A2}" presName="Name13" presStyleLbl="parChTrans1D2" presStyleIdx="0" presStyleCnt="3"/>
      <dgm:spPr/>
      <dgm:t>
        <a:bodyPr/>
        <a:lstStyle/>
        <a:p>
          <a:endParaRPr lang="ru-RU"/>
        </a:p>
      </dgm:t>
    </dgm:pt>
    <dgm:pt modelId="{6AFF6F4C-9958-4D32-9B1A-190EBEEEB556}" type="pres">
      <dgm:prSet presAssocID="{9E3DCB92-E3F6-4765-BE6C-F1BA69D13FAC}" presName="childText" presStyleLbl="bgAcc1" presStyleIdx="0" presStyleCnt="3" custScaleY="118435">
        <dgm:presLayoutVars>
          <dgm:bulletEnabled val="1"/>
        </dgm:presLayoutVars>
      </dgm:prSet>
      <dgm:spPr/>
      <dgm:t>
        <a:bodyPr/>
        <a:lstStyle/>
        <a:p>
          <a:endParaRPr lang="ru-RU"/>
        </a:p>
      </dgm:t>
    </dgm:pt>
    <dgm:pt modelId="{51B766A8-A7DF-44DD-B4ED-DD1785EE5301}" type="pres">
      <dgm:prSet presAssocID="{684EBB59-6F44-47D8-A47C-F613F5A4F867}" presName="Name13" presStyleLbl="parChTrans1D2" presStyleIdx="1" presStyleCnt="3"/>
      <dgm:spPr/>
      <dgm:t>
        <a:bodyPr/>
        <a:lstStyle/>
        <a:p>
          <a:endParaRPr lang="ru-RU"/>
        </a:p>
      </dgm:t>
    </dgm:pt>
    <dgm:pt modelId="{41AF2E0C-5CF7-41BC-BC18-A6BC1FD53884}" type="pres">
      <dgm:prSet presAssocID="{6317DF4B-EB69-401E-9DC6-C69FEAAB37C3}" presName="childText" presStyleLbl="bgAcc1" presStyleIdx="1" presStyleCnt="3">
        <dgm:presLayoutVars>
          <dgm:bulletEnabled val="1"/>
        </dgm:presLayoutVars>
      </dgm:prSet>
      <dgm:spPr/>
      <dgm:t>
        <a:bodyPr/>
        <a:lstStyle/>
        <a:p>
          <a:endParaRPr lang="ru-RU"/>
        </a:p>
      </dgm:t>
    </dgm:pt>
    <dgm:pt modelId="{9E111BE6-C5E2-4CBE-893D-1AF85B34E989}" type="pres">
      <dgm:prSet presAssocID="{C4952A47-51BF-4991-BC5D-A6DD7596BD95}" presName="Name13" presStyleLbl="parChTrans1D2" presStyleIdx="2" presStyleCnt="3"/>
      <dgm:spPr/>
      <dgm:t>
        <a:bodyPr/>
        <a:lstStyle/>
        <a:p>
          <a:endParaRPr lang="ru-RU"/>
        </a:p>
      </dgm:t>
    </dgm:pt>
    <dgm:pt modelId="{F1C8A13E-72FC-4AFB-9129-D764575FE618}" type="pres">
      <dgm:prSet presAssocID="{121B445F-5411-4FB0-8154-79A8FA4DD7A7}" presName="childText" presStyleLbl="bgAcc1" presStyleIdx="2" presStyleCnt="3">
        <dgm:presLayoutVars>
          <dgm:bulletEnabled val="1"/>
        </dgm:presLayoutVars>
      </dgm:prSet>
      <dgm:spPr/>
      <dgm:t>
        <a:bodyPr/>
        <a:lstStyle/>
        <a:p>
          <a:endParaRPr lang="ru-RU"/>
        </a:p>
      </dgm:t>
    </dgm:pt>
  </dgm:ptLst>
  <dgm:cxnLst>
    <dgm:cxn modelId="{52D6FC31-10AC-4979-A85E-0E32348E836D}" type="presOf" srcId="{58A17620-269E-4176-A3C9-9652AC0E58A2}" destId="{C0ECBA14-6CBA-4C7E-9856-43AC968B1619}" srcOrd="0" destOrd="0" presId="urn:microsoft.com/office/officeart/2005/8/layout/hierarchy3"/>
    <dgm:cxn modelId="{FE71D1EE-3A26-4003-BB9D-CF00D0E9A938}" srcId="{B2044E4E-F1CE-4CA7-82E6-7ECA60F4DB1C}" destId="{38D253FE-2183-4784-87BB-26DF235D5506}" srcOrd="0" destOrd="0" parTransId="{90AA8490-28CB-4F5A-9ED3-E48AECF2D208}" sibTransId="{F25B012B-2218-44D3-B27E-02E86B1D9158}"/>
    <dgm:cxn modelId="{14CBB437-89D9-43F2-BBF9-9048162B89C5}" type="presOf" srcId="{9E3DCB92-E3F6-4765-BE6C-F1BA69D13FAC}" destId="{6AFF6F4C-9958-4D32-9B1A-190EBEEEB556}" srcOrd="0" destOrd="0" presId="urn:microsoft.com/office/officeart/2005/8/layout/hierarchy3"/>
    <dgm:cxn modelId="{4F1A6538-7B75-49AA-813A-84055ADDD6B4}" type="presOf" srcId="{38D253FE-2183-4784-87BB-26DF235D5506}" destId="{E73E5EA1-B27D-4331-8887-04870A42E13D}" srcOrd="1" destOrd="0" presId="urn:microsoft.com/office/officeart/2005/8/layout/hierarchy3"/>
    <dgm:cxn modelId="{D1ACF61C-848F-4F4D-9227-32F459D91982}" type="presOf" srcId="{6317DF4B-EB69-401E-9DC6-C69FEAAB37C3}" destId="{41AF2E0C-5CF7-41BC-BC18-A6BC1FD53884}" srcOrd="0" destOrd="0" presId="urn:microsoft.com/office/officeart/2005/8/layout/hierarchy3"/>
    <dgm:cxn modelId="{F12E93F8-F0E1-4FB3-935C-542CDA1007C3}" srcId="{38D253FE-2183-4784-87BB-26DF235D5506}" destId="{6317DF4B-EB69-401E-9DC6-C69FEAAB37C3}" srcOrd="1" destOrd="0" parTransId="{684EBB59-6F44-47D8-A47C-F613F5A4F867}" sibTransId="{7DB13A55-1DE9-4A19-BD3E-C059802B0850}"/>
    <dgm:cxn modelId="{F2232221-9014-4793-98FE-BB9992403165}" srcId="{38D253FE-2183-4784-87BB-26DF235D5506}" destId="{9E3DCB92-E3F6-4765-BE6C-F1BA69D13FAC}" srcOrd="0" destOrd="0" parTransId="{58A17620-269E-4176-A3C9-9652AC0E58A2}" sibTransId="{54236910-2C7D-42FD-9F42-CBC34DC7D994}"/>
    <dgm:cxn modelId="{7632C8B0-6216-4576-B7C9-7870E516142C}" type="presOf" srcId="{121B445F-5411-4FB0-8154-79A8FA4DD7A7}" destId="{F1C8A13E-72FC-4AFB-9129-D764575FE618}" srcOrd="0" destOrd="0" presId="urn:microsoft.com/office/officeart/2005/8/layout/hierarchy3"/>
    <dgm:cxn modelId="{F5124FE2-2B2D-42CE-930D-8373677E0E0D}" type="presOf" srcId="{38D253FE-2183-4784-87BB-26DF235D5506}" destId="{0797D2FC-4307-41B9-A1CA-A3C6EB85F12F}" srcOrd="0" destOrd="0" presId="urn:microsoft.com/office/officeart/2005/8/layout/hierarchy3"/>
    <dgm:cxn modelId="{72F36E68-E9E5-4F86-B438-CA75B7CAD5F6}" type="presOf" srcId="{C4952A47-51BF-4991-BC5D-A6DD7596BD95}" destId="{9E111BE6-C5E2-4CBE-893D-1AF85B34E989}" srcOrd="0" destOrd="0" presId="urn:microsoft.com/office/officeart/2005/8/layout/hierarchy3"/>
    <dgm:cxn modelId="{140310A9-0325-443F-B536-BCB6AD599A14}" srcId="{38D253FE-2183-4784-87BB-26DF235D5506}" destId="{121B445F-5411-4FB0-8154-79A8FA4DD7A7}" srcOrd="2" destOrd="0" parTransId="{C4952A47-51BF-4991-BC5D-A6DD7596BD95}" sibTransId="{8A8AB2CC-CC9B-4B3E-8A7B-6505DE0BB598}"/>
    <dgm:cxn modelId="{DFBBF562-5F39-447C-B201-7299BC93EFD7}" type="presOf" srcId="{684EBB59-6F44-47D8-A47C-F613F5A4F867}" destId="{51B766A8-A7DF-44DD-B4ED-DD1785EE5301}" srcOrd="0" destOrd="0" presId="urn:microsoft.com/office/officeart/2005/8/layout/hierarchy3"/>
    <dgm:cxn modelId="{8C5BA2AC-9544-48F0-827C-B61752F5B53E}" type="presOf" srcId="{B2044E4E-F1CE-4CA7-82E6-7ECA60F4DB1C}" destId="{DED6C4B0-FB98-4474-936C-704E53C41D6A}" srcOrd="0" destOrd="0" presId="urn:microsoft.com/office/officeart/2005/8/layout/hierarchy3"/>
    <dgm:cxn modelId="{2D7F4239-909F-4AA5-91AA-C69994AD4858}" type="presParOf" srcId="{DED6C4B0-FB98-4474-936C-704E53C41D6A}" destId="{BE223B47-E23F-4330-AE40-2CDD03766C14}" srcOrd="0" destOrd="0" presId="urn:microsoft.com/office/officeart/2005/8/layout/hierarchy3"/>
    <dgm:cxn modelId="{21C009C6-A58A-4815-82A8-665E746797D7}" type="presParOf" srcId="{BE223B47-E23F-4330-AE40-2CDD03766C14}" destId="{7445AA3A-4112-48E2-9D53-9B2C9055307B}" srcOrd="0" destOrd="0" presId="urn:microsoft.com/office/officeart/2005/8/layout/hierarchy3"/>
    <dgm:cxn modelId="{634E1BCA-8CDC-4C8D-975E-B5629C7BF8FD}" type="presParOf" srcId="{7445AA3A-4112-48E2-9D53-9B2C9055307B}" destId="{0797D2FC-4307-41B9-A1CA-A3C6EB85F12F}" srcOrd="0" destOrd="0" presId="urn:microsoft.com/office/officeart/2005/8/layout/hierarchy3"/>
    <dgm:cxn modelId="{0F66235D-93F7-4197-A00A-794519288990}" type="presParOf" srcId="{7445AA3A-4112-48E2-9D53-9B2C9055307B}" destId="{E73E5EA1-B27D-4331-8887-04870A42E13D}" srcOrd="1" destOrd="0" presId="urn:microsoft.com/office/officeart/2005/8/layout/hierarchy3"/>
    <dgm:cxn modelId="{8C0DCAB7-0A14-4A51-83DE-4C61908DA6E9}" type="presParOf" srcId="{BE223B47-E23F-4330-AE40-2CDD03766C14}" destId="{5CE8305F-5206-4EFF-A6A9-5E34AC32774A}" srcOrd="1" destOrd="0" presId="urn:microsoft.com/office/officeart/2005/8/layout/hierarchy3"/>
    <dgm:cxn modelId="{35F9F786-02A8-4937-9ADA-5A501526633E}" type="presParOf" srcId="{5CE8305F-5206-4EFF-A6A9-5E34AC32774A}" destId="{C0ECBA14-6CBA-4C7E-9856-43AC968B1619}" srcOrd="0" destOrd="0" presId="urn:microsoft.com/office/officeart/2005/8/layout/hierarchy3"/>
    <dgm:cxn modelId="{9CC64D7D-BE51-49F7-94FF-E6D4E5C3F3FE}" type="presParOf" srcId="{5CE8305F-5206-4EFF-A6A9-5E34AC32774A}" destId="{6AFF6F4C-9958-4D32-9B1A-190EBEEEB556}" srcOrd="1" destOrd="0" presId="urn:microsoft.com/office/officeart/2005/8/layout/hierarchy3"/>
    <dgm:cxn modelId="{33603F4C-4593-4E6B-89DD-2AF1EA329AFF}" type="presParOf" srcId="{5CE8305F-5206-4EFF-A6A9-5E34AC32774A}" destId="{51B766A8-A7DF-44DD-B4ED-DD1785EE5301}" srcOrd="2" destOrd="0" presId="urn:microsoft.com/office/officeart/2005/8/layout/hierarchy3"/>
    <dgm:cxn modelId="{35C258C6-85B2-4C51-9108-343661876A53}" type="presParOf" srcId="{5CE8305F-5206-4EFF-A6A9-5E34AC32774A}" destId="{41AF2E0C-5CF7-41BC-BC18-A6BC1FD53884}" srcOrd="3" destOrd="0" presId="urn:microsoft.com/office/officeart/2005/8/layout/hierarchy3"/>
    <dgm:cxn modelId="{DCFA58D9-CB60-4479-8873-ED22A9B91E7A}" type="presParOf" srcId="{5CE8305F-5206-4EFF-A6A9-5E34AC32774A}" destId="{9E111BE6-C5E2-4CBE-893D-1AF85B34E989}" srcOrd="4" destOrd="0" presId="urn:microsoft.com/office/officeart/2005/8/layout/hierarchy3"/>
    <dgm:cxn modelId="{1617B064-1A1C-41D3-B6E0-2D382E6E5ECA}" type="presParOf" srcId="{5CE8305F-5206-4EFF-A6A9-5E34AC32774A}" destId="{F1C8A13E-72FC-4AFB-9129-D764575FE618}" srcOrd="5" destOrd="0" presId="urn:microsoft.com/office/officeart/2005/8/layout/hierarchy3"/>
  </dgm:cxnLst>
  <dgm:bg/>
  <dgm:whole/>
  <dgm:extLst>
    <a:ext uri="http://schemas.microsoft.com/office/drawing/2008/diagram">
      <dsp:dataModelExt xmlns:dsp="http://schemas.microsoft.com/office/drawing/2008/diagram" relId="rId313" minVer="http://schemas.openxmlformats.org/drawingml/2006/diagram"/>
    </a:ext>
  </dgm:extLst>
</dgm:dataModel>
</file>

<file path=word/diagrams/data62.xml><?xml version="1.0" encoding="utf-8"?>
<dgm:dataModel xmlns:dgm="http://schemas.openxmlformats.org/drawingml/2006/diagram" xmlns:a="http://schemas.openxmlformats.org/drawingml/2006/main">
  <dgm:ptLst>
    <dgm:pt modelId="{F6C5AA23-5EA3-4EA1-8479-E86E223A504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91402F7-9401-495A-91B0-BE9B153C26D1}">
      <dgm:prSet phldrT="[Текст]" custT="1"/>
      <dgm:spPr/>
      <dgm:t>
        <a:bodyPr/>
        <a:lstStyle/>
        <a:p>
          <a:r>
            <a:rPr lang="ru-RU" sz="1400" b="1">
              <a:latin typeface="Times New Roman" pitchFamily="18" charset="0"/>
              <a:cs typeface="Times New Roman" pitchFamily="18" charset="0"/>
            </a:rPr>
            <a:t>Звернення</a:t>
          </a:r>
        </a:p>
      </dgm:t>
    </dgm:pt>
    <dgm:pt modelId="{77EABB98-A778-4016-A635-5F9654CD1AF3}" type="parTrans" cxnId="{71DF43C5-5506-45D4-A38E-FA8AFD9DEE70}">
      <dgm:prSet/>
      <dgm:spPr/>
      <dgm:t>
        <a:bodyPr/>
        <a:lstStyle/>
        <a:p>
          <a:endParaRPr lang="ru-RU" sz="1400">
            <a:latin typeface="Times New Roman" pitchFamily="18" charset="0"/>
            <a:cs typeface="Times New Roman" pitchFamily="18" charset="0"/>
          </a:endParaRPr>
        </a:p>
      </dgm:t>
    </dgm:pt>
    <dgm:pt modelId="{7FB21557-F17D-4197-9A5B-509B29B55A65}" type="sibTrans" cxnId="{71DF43C5-5506-45D4-A38E-FA8AFD9DEE70}">
      <dgm:prSet/>
      <dgm:spPr/>
      <dgm:t>
        <a:bodyPr/>
        <a:lstStyle/>
        <a:p>
          <a:endParaRPr lang="ru-RU" sz="1400">
            <a:latin typeface="Times New Roman" pitchFamily="18" charset="0"/>
            <a:cs typeface="Times New Roman" pitchFamily="18" charset="0"/>
          </a:endParaRPr>
        </a:p>
      </dgm:t>
    </dgm:pt>
    <dgm:pt modelId="{3934217F-B272-45A9-9D7F-F2F37623D4AF}">
      <dgm:prSet phldrT="[Текст]" custT="1"/>
      <dgm:spPr/>
      <dgm:t>
        <a:bodyPr/>
        <a:lstStyle/>
        <a:p>
          <a:r>
            <a:rPr lang="ru-RU" sz="1400">
              <a:latin typeface="Times New Roman" pitchFamily="18" charset="0"/>
              <a:cs typeface="Times New Roman" pitchFamily="18" charset="0"/>
            </a:rPr>
            <a:t>індивідуaльне (подaне </a:t>
          </a:r>
          <a:r>
            <a:rPr lang="uk-UA" sz="1400">
              <a:latin typeface="Times New Roman" pitchFamily="18" charset="0"/>
              <a:cs typeface="Times New Roman" pitchFamily="18" charset="0"/>
            </a:rPr>
            <a:t>ок</a:t>
          </a:r>
          <a:r>
            <a:rPr lang="ru-RU" sz="1400">
              <a:latin typeface="Times New Roman" pitchFamily="18" charset="0"/>
              <a:cs typeface="Times New Roman" pitchFamily="18" charset="0"/>
            </a:rPr>
            <a:t>ремою особою)</a:t>
          </a:r>
        </a:p>
      </dgm:t>
    </dgm:pt>
    <dgm:pt modelId="{268A0E70-938E-4B52-9BB8-67D10B65A889}" type="parTrans" cxnId="{4E0D65B1-2434-4ACE-ACD2-0F65BDE0C461}">
      <dgm:prSet/>
      <dgm:spPr/>
      <dgm:t>
        <a:bodyPr/>
        <a:lstStyle/>
        <a:p>
          <a:endParaRPr lang="ru-RU" sz="1400">
            <a:latin typeface="Times New Roman" pitchFamily="18" charset="0"/>
            <a:cs typeface="Times New Roman" pitchFamily="18" charset="0"/>
          </a:endParaRPr>
        </a:p>
      </dgm:t>
    </dgm:pt>
    <dgm:pt modelId="{BE7CC92F-76BB-4686-99EB-62F2F59014F6}" type="sibTrans" cxnId="{4E0D65B1-2434-4ACE-ACD2-0F65BDE0C461}">
      <dgm:prSet/>
      <dgm:spPr/>
      <dgm:t>
        <a:bodyPr/>
        <a:lstStyle/>
        <a:p>
          <a:endParaRPr lang="ru-RU" sz="1400">
            <a:latin typeface="Times New Roman" pitchFamily="18" charset="0"/>
            <a:cs typeface="Times New Roman" pitchFamily="18" charset="0"/>
          </a:endParaRPr>
        </a:p>
      </dgm:t>
    </dgm:pt>
    <dgm:pt modelId="{066265AB-54F3-4306-B1B4-4DC37B693006}">
      <dgm:prSet phldrT="[Текст]" custT="1"/>
      <dgm:spPr/>
      <dgm:t>
        <a:bodyPr/>
        <a:lstStyle/>
        <a:p>
          <a:r>
            <a:rPr lang="ru-RU" sz="1400">
              <a:latin typeface="Times New Roman" pitchFamily="18" charset="0"/>
              <a:cs typeface="Times New Roman" pitchFamily="18" charset="0"/>
            </a:rPr>
            <a:t>колективне (подaне групою осіб)</a:t>
          </a:r>
        </a:p>
      </dgm:t>
    </dgm:pt>
    <dgm:pt modelId="{CECCC14C-6EC6-4CD0-B15A-1621FEC6E8EA}" type="parTrans" cxnId="{80340F92-6749-4A81-97AE-6E16AC7CAD8E}">
      <dgm:prSet/>
      <dgm:spPr/>
      <dgm:t>
        <a:bodyPr/>
        <a:lstStyle/>
        <a:p>
          <a:endParaRPr lang="ru-RU" sz="1400">
            <a:latin typeface="Times New Roman" pitchFamily="18" charset="0"/>
            <a:cs typeface="Times New Roman" pitchFamily="18" charset="0"/>
          </a:endParaRPr>
        </a:p>
      </dgm:t>
    </dgm:pt>
    <dgm:pt modelId="{BE7AE12A-DFA5-446D-BB39-44C5DFF35107}" type="sibTrans" cxnId="{80340F92-6749-4A81-97AE-6E16AC7CAD8E}">
      <dgm:prSet/>
      <dgm:spPr/>
      <dgm:t>
        <a:bodyPr/>
        <a:lstStyle/>
        <a:p>
          <a:endParaRPr lang="ru-RU" sz="1400">
            <a:latin typeface="Times New Roman" pitchFamily="18" charset="0"/>
            <a:cs typeface="Times New Roman" pitchFamily="18" charset="0"/>
          </a:endParaRPr>
        </a:p>
      </dgm:t>
    </dgm:pt>
    <dgm:pt modelId="{F9990B1D-C7A7-49A0-BDB2-D96308014F3E}" type="pres">
      <dgm:prSet presAssocID="{F6C5AA23-5EA3-4EA1-8479-E86E223A5041}" presName="hierChild1" presStyleCnt="0">
        <dgm:presLayoutVars>
          <dgm:orgChart val="1"/>
          <dgm:chPref val="1"/>
          <dgm:dir/>
          <dgm:animOne val="branch"/>
          <dgm:animLvl val="lvl"/>
          <dgm:resizeHandles/>
        </dgm:presLayoutVars>
      </dgm:prSet>
      <dgm:spPr/>
      <dgm:t>
        <a:bodyPr/>
        <a:lstStyle/>
        <a:p>
          <a:endParaRPr lang="ru-RU"/>
        </a:p>
      </dgm:t>
    </dgm:pt>
    <dgm:pt modelId="{2A7EADD2-29D9-49E2-BE64-6191B9451FF2}" type="pres">
      <dgm:prSet presAssocID="{A91402F7-9401-495A-91B0-BE9B153C26D1}" presName="hierRoot1" presStyleCnt="0">
        <dgm:presLayoutVars>
          <dgm:hierBranch val="init"/>
        </dgm:presLayoutVars>
      </dgm:prSet>
      <dgm:spPr/>
    </dgm:pt>
    <dgm:pt modelId="{6E5C8AAB-2237-40EF-9C8C-B482467A810E}" type="pres">
      <dgm:prSet presAssocID="{A91402F7-9401-495A-91B0-BE9B153C26D1}" presName="rootComposite1" presStyleCnt="0"/>
      <dgm:spPr/>
    </dgm:pt>
    <dgm:pt modelId="{A8781573-EED0-4423-BA0B-5C6CD35727F2}" type="pres">
      <dgm:prSet presAssocID="{A91402F7-9401-495A-91B0-BE9B153C26D1}" presName="rootText1" presStyleLbl="node0" presStyleIdx="0" presStyleCnt="1">
        <dgm:presLayoutVars>
          <dgm:chPref val="3"/>
        </dgm:presLayoutVars>
      </dgm:prSet>
      <dgm:spPr/>
      <dgm:t>
        <a:bodyPr/>
        <a:lstStyle/>
        <a:p>
          <a:endParaRPr lang="ru-RU"/>
        </a:p>
      </dgm:t>
    </dgm:pt>
    <dgm:pt modelId="{3E338016-37FD-44A0-910E-59162C9BC0A1}" type="pres">
      <dgm:prSet presAssocID="{A91402F7-9401-495A-91B0-BE9B153C26D1}" presName="rootConnector1" presStyleLbl="node1" presStyleIdx="0" presStyleCnt="0"/>
      <dgm:spPr/>
      <dgm:t>
        <a:bodyPr/>
        <a:lstStyle/>
        <a:p>
          <a:endParaRPr lang="ru-RU"/>
        </a:p>
      </dgm:t>
    </dgm:pt>
    <dgm:pt modelId="{EAFBDF2F-BF74-4324-A199-CC5797872912}" type="pres">
      <dgm:prSet presAssocID="{A91402F7-9401-495A-91B0-BE9B153C26D1}" presName="hierChild2" presStyleCnt="0"/>
      <dgm:spPr/>
    </dgm:pt>
    <dgm:pt modelId="{E3EA579E-13FD-4221-99CC-19DBEC432F1A}" type="pres">
      <dgm:prSet presAssocID="{268A0E70-938E-4B52-9BB8-67D10B65A889}" presName="Name37" presStyleLbl="parChTrans1D2" presStyleIdx="0" presStyleCnt="2"/>
      <dgm:spPr/>
      <dgm:t>
        <a:bodyPr/>
        <a:lstStyle/>
        <a:p>
          <a:endParaRPr lang="ru-RU"/>
        </a:p>
      </dgm:t>
    </dgm:pt>
    <dgm:pt modelId="{3E46E7BA-A909-4C28-BFDE-B220BF21E7E0}" type="pres">
      <dgm:prSet presAssocID="{3934217F-B272-45A9-9D7F-F2F37623D4AF}" presName="hierRoot2" presStyleCnt="0">
        <dgm:presLayoutVars>
          <dgm:hierBranch val="init"/>
        </dgm:presLayoutVars>
      </dgm:prSet>
      <dgm:spPr/>
    </dgm:pt>
    <dgm:pt modelId="{589E6556-7780-429F-9915-278C26D59755}" type="pres">
      <dgm:prSet presAssocID="{3934217F-B272-45A9-9D7F-F2F37623D4AF}" presName="rootComposite" presStyleCnt="0"/>
      <dgm:spPr/>
    </dgm:pt>
    <dgm:pt modelId="{84703BAA-2101-4D03-AB91-0D75E64F19CE}" type="pres">
      <dgm:prSet presAssocID="{3934217F-B272-45A9-9D7F-F2F37623D4AF}" presName="rootText" presStyleLbl="node2" presStyleIdx="0" presStyleCnt="2">
        <dgm:presLayoutVars>
          <dgm:chPref val="3"/>
        </dgm:presLayoutVars>
      </dgm:prSet>
      <dgm:spPr/>
      <dgm:t>
        <a:bodyPr/>
        <a:lstStyle/>
        <a:p>
          <a:endParaRPr lang="ru-RU"/>
        </a:p>
      </dgm:t>
    </dgm:pt>
    <dgm:pt modelId="{9E3494F5-46A8-4A98-BD17-7230F630C491}" type="pres">
      <dgm:prSet presAssocID="{3934217F-B272-45A9-9D7F-F2F37623D4AF}" presName="rootConnector" presStyleLbl="node2" presStyleIdx="0" presStyleCnt="2"/>
      <dgm:spPr/>
      <dgm:t>
        <a:bodyPr/>
        <a:lstStyle/>
        <a:p>
          <a:endParaRPr lang="ru-RU"/>
        </a:p>
      </dgm:t>
    </dgm:pt>
    <dgm:pt modelId="{4563AEC4-2974-41CA-92C2-9BA4AE3B9638}" type="pres">
      <dgm:prSet presAssocID="{3934217F-B272-45A9-9D7F-F2F37623D4AF}" presName="hierChild4" presStyleCnt="0"/>
      <dgm:spPr/>
    </dgm:pt>
    <dgm:pt modelId="{3883EC5B-8D0A-47F8-9A52-F9EC9DCE4C18}" type="pres">
      <dgm:prSet presAssocID="{3934217F-B272-45A9-9D7F-F2F37623D4AF}" presName="hierChild5" presStyleCnt="0"/>
      <dgm:spPr/>
    </dgm:pt>
    <dgm:pt modelId="{D0BC1941-4C67-4EAA-B94C-CCBE73431A50}" type="pres">
      <dgm:prSet presAssocID="{CECCC14C-6EC6-4CD0-B15A-1621FEC6E8EA}" presName="Name37" presStyleLbl="parChTrans1D2" presStyleIdx="1" presStyleCnt="2"/>
      <dgm:spPr/>
      <dgm:t>
        <a:bodyPr/>
        <a:lstStyle/>
        <a:p>
          <a:endParaRPr lang="ru-RU"/>
        </a:p>
      </dgm:t>
    </dgm:pt>
    <dgm:pt modelId="{B7663D85-4814-4793-96E3-D93FFCC54E6D}" type="pres">
      <dgm:prSet presAssocID="{066265AB-54F3-4306-B1B4-4DC37B693006}" presName="hierRoot2" presStyleCnt="0">
        <dgm:presLayoutVars>
          <dgm:hierBranch val="init"/>
        </dgm:presLayoutVars>
      </dgm:prSet>
      <dgm:spPr/>
    </dgm:pt>
    <dgm:pt modelId="{06B2E038-B2B3-465D-8361-1C91AB4695E1}" type="pres">
      <dgm:prSet presAssocID="{066265AB-54F3-4306-B1B4-4DC37B693006}" presName="rootComposite" presStyleCnt="0"/>
      <dgm:spPr/>
    </dgm:pt>
    <dgm:pt modelId="{0F6D4F18-D1FC-4330-8126-317073698E74}" type="pres">
      <dgm:prSet presAssocID="{066265AB-54F3-4306-B1B4-4DC37B693006}" presName="rootText" presStyleLbl="node2" presStyleIdx="1" presStyleCnt="2">
        <dgm:presLayoutVars>
          <dgm:chPref val="3"/>
        </dgm:presLayoutVars>
      </dgm:prSet>
      <dgm:spPr/>
      <dgm:t>
        <a:bodyPr/>
        <a:lstStyle/>
        <a:p>
          <a:endParaRPr lang="ru-RU"/>
        </a:p>
      </dgm:t>
    </dgm:pt>
    <dgm:pt modelId="{AE0CA0FF-D793-476C-948B-0C48D990C030}" type="pres">
      <dgm:prSet presAssocID="{066265AB-54F3-4306-B1B4-4DC37B693006}" presName="rootConnector" presStyleLbl="node2" presStyleIdx="1" presStyleCnt="2"/>
      <dgm:spPr/>
      <dgm:t>
        <a:bodyPr/>
        <a:lstStyle/>
        <a:p>
          <a:endParaRPr lang="ru-RU"/>
        </a:p>
      </dgm:t>
    </dgm:pt>
    <dgm:pt modelId="{9C61D5C4-7C08-4E58-80C9-892621E849EF}" type="pres">
      <dgm:prSet presAssocID="{066265AB-54F3-4306-B1B4-4DC37B693006}" presName="hierChild4" presStyleCnt="0"/>
      <dgm:spPr/>
    </dgm:pt>
    <dgm:pt modelId="{6F210294-F566-4615-9681-0EEACC61F8AE}" type="pres">
      <dgm:prSet presAssocID="{066265AB-54F3-4306-B1B4-4DC37B693006}" presName="hierChild5" presStyleCnt="0"/>
      <dgm:spPr/>
    </dgm:pt>
    <dgm:pt modelId="{9BCC44CE-6C7E-46AD-9BED-5230094EC4E8}" type="pres">
      <dgm:prSet presAssocID="{A91402F7-9401-495A-91B0-BE9B153C26D1}" presName="hierChild3" presStyleCnt="0"/>
      <dgm:spPr/>
    </dgm:pt>
  </dgm:ptLst>
  <dgm:cxnLst>
    <dgm:cxn modelId="{43B64C06-6D10-4224-85E1-4FA0D41F3A93}" type="presOf" srcId="{066265AB-54F3-4306-B1B4-4DC37B693006}" destId="{0F6D4F18-D1FC-4330-8126-317073698E74}" srcOrd="0" destOrd="0" presId="urn:microsoft.com/office/officeart/2005/8/layout/orgChart1"/>
    <dgm:cxn modelId="{F2BFF0C2-004B-474E-BB0C-208EF3CC7949}" type="presOf" srcId="{A91402F7-9401-495A-91B0-BE9B153C26D1}" destId="{A8781573-EED0-4423-BA0B-5C6CD35727F2}" srcOrd="0" destOrd="0" presId="urn:microsoft.com/office/officeart/2005/8/layout/orgChart1"/>
    <dgm:cxn modelId="{4E0D65B1-2434-4ACE-ACD2-0F65BDE0C461}" srcId="{A91402F7-9401-495A-91B0-BE9B153C26D1}" destId="{3934217F-B272-45A9-9D7F-F2F37623D4AF}" srcOrd="0" destOrd="0" parTransId="{268A0E70-938E-4B52-9BB8-67D10B65A889}" sibTransId="{BE7CC92F-76BB-4686-99EB-62F2F59014F6}"/>
    <dgm:cxn modelId="{71DF43C5-5506-45D4-A38E-FA8AFD9DEE70}" srcId="{F6C5AA23-5EA3-4EA1-8479-E86E223A5041}" destId="{A91402F7-9401-495A-91B0-BE9B153C26D1}" srcOrd="0" destOrd="0" parTransId="{77EABB98-A778-4016-A635-5F9654CD1AF3}" sibTransId="{7FB21557-F17D-4197-9A5B-509B29B55A65}"/>
    <dgm:cxn modelId="{059EBAE2-64C4-44CA-84FF-89CF5F63789D}" type="presOf" srcId="{268A0E70-938E-4B52-9BB8-67D10B65A889}" destId="{E3EA579E-13FD-4221-99CC-19DBEC432F1A}" srcOrd="0" destOrd="0" presId="urn:microsoft.com/office/officeart/2005/8/layout/orgChart1"/>
    <dgm:cxn modelId="{FE6AB6E2-F8E8-447C-B528-FF62D83AC800}" type="presOf" srcId="{066265AB-54F3-4306-B1B4-4DC37B693006}" destId="{AE0CA0FF-D793-476C-948B-0C48D990C030}" srcOrd="1" destOrd="0" presId="urn:microsoft.com/office/officeart/2005/8/layout/orgChart1"/>
    <dgm:cxn modelId="{576D7DB9-CE00-4E1A-9367-B24A20A186B6}" type="presOf" srcId="{3934217F-B272-45A9-9D7F-F2F37623D4AF}" destId="{9E3494F5-46A8-4A98-BD17-7230F630C491}" srcOrd="1" destOrd="0" presId="urn:microsoft.com/office/officeart/2005/8/layout/orgChart1"/>
    <dgm:cxn modelId="{096CFB26-A84A-4AD1-8FDD-F135D8C8A3D1}" type="presOf" srcId="{A91402F7-9401-495A-91B0-BE9B153C26D1}" destId="{3E338016-37FD-44A0-910E-59162C9BC0A1}" srcOrd="1" destOrd="0" presId="urn:microsoft.com/office/officeart/2005/8/layout/orgChart1"/>
    <dgm:cxn modelId="{80340F92-6749-4A81-97AE-6E16AC7CAD8E}" srcId="{A91402F7-9401-495A-91B0-BE9B153C26D1}" destId="{066265AB-54F3-4306-B1B4-4DC37B693006}" srcOrd="1" destOrd="0" parTransId="{CECCC14C-6EC6-4CD0-B15A-1621FEC6E8EA}" sibTransId="{BE7AE12A-DFA5-446D-BB39-44C5DFF35107}"/>
    <dgm:cxn modelId="{DBBDAB28-A88D-4117-8F3D-9E8C7B5C9423}" type="presOf" srcId="{3934217F-B272-45A9-9D7F-F2F37623D4AF}" destId="{84703BAA-2101-4D03-AB91-0D75E64F19CE}" srcOrd="0" destOrd="0" presId="urn:microsoft.com/office/officeart/2005/8/layout/orgChart1"/>
    <dgm:cxn modelId="{AE0F7B9C-D722-4B12-9E1B-496895967F50}" type="presOf" srcId="{F6C5AA23-5EA3-4EA1-8479-E86E223A5041}" destId="{F9990B1D-C7A7-49A0-BDB2-D96308014F3E}" srcOrd="0" destOrd="0" presId="urn:microsoft.com/office/officeart/2005/8/layout/orgChart1"/>
    <dgm:cxn modelId="{B37C8E0F-3AB8-4A1A-990C-4675AA5C5BBE}" type="presOf" srcId="{CECCC14C-6EC6-4CD0-B15A-1621FEC6E8EA}" destId="{D0BC1941-4C67-4EAA-B94C-CCBE73431A50}" srcOrd="0" destOrd="0" presId="urn:microsoft.com/office/officeart/2005/8/layout/orgChart1"/>
    <dgm:cxn modelId="{5B2CE03C-604D-44D0-A8F9-8BD8A0D1695F}" type="presParOf" srcId="{F9990B1D-C7A7-49A0-BDB2-D96308014F3E}" destId="{2A7EADD2-29D9-49E2-BE64-6191B9451FF2}" srcOrd="0" destOrd="0" presId="urn:microsoft.com/office/officeart/2005/8/layout/orgChart1"/>
    <dgm:cxn modelId="{813F7429-C196-4E54-848D-4F24FEB498B9}" type="presParOf" srcId="{2A7EADD2-29D9-49E2-BE64-6191B9451FF2}" destId="{6E5C8AAB-2237-40EF-9C8C-B482467A810E}" srcOrd="0" destOrd="0" presId="urn:microsoft.com/office/officeart/2005/8/layout/orgChart1"/>
    <dgm:cxn modelId="{D6C2FB77-0E78-4E40-9D81-B49201F5428F}" type="presParOf" srcId="{6E5C8AAB-2237-40EF-9C8C-B482467A810E}" destId="{A8781573-EED0-4423-BA0B-5C6CD35727F2}" srcOrd="0" destOrd="0" presId="urn:microsoft.com/office/officeart/2005/8/layout/orgChart1"/>
    <dgm:cxn modelId="{7918F3A8-D062-4099-A3EC-6381CD56ED93}" type="presParOf" srcId="{6E5C8AAB-2237-40EF-9C8C-B482467A810E}" destId="{3E338016-37FD-44A0-910E-59162C9BC0A1}" srcOrd="1" destOrd="0" presId="urn:microsoft.com/office/officeart/2005/8/layout/orgChart1"/>
    <dgm:cxn modelId="{0494B908-1311-4D8A-84D6-C338DDC341F0}" type="presParOf" srcId="{2A7EADD2-29D9-49E2-BE64-6191B9451FF2}" destId="{EAFBDF2F-BF74-4324-A199-CC5797872912}" srcOrd="1" destOrd="0" presId="urn:microsoft.com/office/officeart/2005/8/layout/orgChart1"/>
    <dgm:cxn modelId="{74A4CC60-3127-4CC1-B1AC-36102D6E3A79}" type="presParOf" srcId="{EAFBDF2F-BF74-4324-A199-CC5797872912}" destId="{E3EA579E-13FD-4221-99CC-19DBEC432F1A}" srcOrd="0" destOrd="0" presId="urn:microsoft.com/office/officeart/2005/8/layout/orgChart1"/>
    <dgm:cxn modelId="{4D7F0981-61A1-45AC-9FCA-604209DB3598}" type="presParOf" srcId="{EAFBDF2F-BF74-4324-A199-CC5797872912}" destId="{3E46E7BA-A909-4C28-BFDE-B220BF21E7E0}" srcOrd="1" destOrd="0" presId="urn:microsoft.com/office/officeart/2005/8/layout/orgChart1"/>
    <dgm:cxn modelId="{A8756121-6C9C-4A3C-A2CE-D56A49F885D1}" type="presParOf" srcId="{3E46E7BA-A909-4C28-BFDE-B220BF21E7E0}" destId="{589E6556-7780-429F-9915-278C26D59755}" srcOrd="0" destOrd="0" presId="urn:microsoft.com/office/officeart/2005/8/layout/orgChart1"/>
    <dgm:cxn modelId="{045A63BE-1197-4292-BA67-CA48B951744A}" type="presParOf" srcId="{589E6556-7780-429F-9915-278C26D59755}" destId="{84703BAA-2101-4D03-AB91-0D75E64F19CE}" srcOrd="0" destOrd="0" presId="urn:microsoft.com/office/officeart/2005/8/layout/orgChart1"/>
    <dgm:cxn modelId="{907839A1-9636-45F1-A386-F2F11DBD1E98}" type="presParOf" srcId="{589E6556-7780-429F-9915-278C26D59755}" destId="{9E3494F5-46A8-4A98-BD17-7230F630C491}" srcOrd="1" destOrd="0" presId="urn:microsoft.com/office/officeart/2005/8/layout/orgChart1"/>
    <dgm:cxn modelId="{8E316CB1-904B-4A3F-8322-78F0795EDBE5}" type="presParOf" srcId="{3E46E7BA-A909-4C28-BFDE-B220BF21E7E0}" destId="{4563AEC4-2974-41CA-92C2-9BA4AE3B9638}" srcOrd="1" destOrd="0" presId="urn:microsoft.com/office/officeart/2005/8/layout/orgChart1"/>
    <dgm:cxn modelId="{3BB5972E-98C9-44A6-88CD-BE3E2FAB73D7}" type="presParOf" srcId="{3E46E7BA-A909-4C28-BFDE-B220BF21E7E0}" destId="{3883EC5B-8D0A-47F8-9A52-F9EC9DCE4C18}" srcOrd="2" destOrd="0" presId="urn:microsoft.com/office/officeart/2005/8/layout/orgChart1"/>
    <dgm:cxn modelId="{967268A2-C4A9-4418-A3E9-C0EFF839534C}" type="presParOf" srcId="{EAFBDF2F-BF74-4324-A199-CC5797872912}" destId="{D0BC1941-4C67-4EAA-B94C-CCBE73431A50}" srcOrd="2" destOrd="0" presId="urn:microsoft.com/office/officeart/2005/8/layout/orgChart1"/>
    <dgm:cxn modelId="{D6EFA045-3658-4A3A-9FDA-4055DAB54860}" type="presParOf" srcId="{EAFBDF2F-BF74-4324-A199-CC5797872912}" destId="{B7663D85-4814-4793-96E3-D93FFCC54E6D}" srcOrd="3" destOrd="0" presId="urn:microsoft.com/office/officeart/2005/8/layout/orgChart1"/>
    <dgm:cxn modelId="{D9763193-CE04-4B5D-A3B5-707829D80769}" type="presParOf" srcId="{B7663D85-4814-4793-96E3-D93FFCC54E6D}" destId="{06B2E038-B2B3-465D-8361-1C91AB4695E1}" srcOrd="0" destOrd="0" presId="urn:microsoft.com/office/officeart/2005/8/layout/orgChart1"/>
    <dgm:cxn modelId="{BE6C720B-508D-4AB7-BDD3-920A7444790D}" type="presParOf" srcId="{06B2E038-B2B3-465D-8361-1C91AB4695E1}" destId="{0F6D4F18-D1FC-4330-8126-317073698E74}" srcOrd="0" destOrd="0" presId="urn:microsoft.com/office/officeart/2005/8/layout/orgChart1"/>
    <dgm:cxn modelId="{0FA180A9-27E3-4BE4-8E55-A121F34FB454}" type="presParOf" srcId="{06B2E038-B2B3-465D-8361-1C91AB4695E1}" destId="{AE0CA0FF-D793-476C-948B-0C48D990C030}" srcOrd="1" destOrd="0" presId="urn:microsoft.com/office/officeart/2005/8/layout/orgChart1"/>
    <dgm:cxn modelId="{0BA288E6-3270-4FE9-9B94-86B1ED91667C}" type="presParOf" srcId="{B7663D85-4814-4793-96E3-D93FFCC54E6D}" destId="{9C61D5C4-7C08-4E58-80C9-892621E849EF}" srcOrd="1" destOrd="0" presId="urn:microsoft.com/office/officeart/2005/8/layout/orgChart1"/>
    <dgm:cxn modelId="{BA403CEB-6CA6-4B4C-829A-1813C44D0888}" type="presParOf" srcId="{B7663D85-4814-4793-96E3-D93FFCC54E6D}" destId="{6F210294-F566-4615-9681-0EEACC61F8AE}" srcOrd="2" destOrd="0" presId="urn:microsoft.com/office/officeart/2005/8/layout/orgChart1"/>
    <dgm:cxn modelId="{58929190-0AD9-4785-8664-546549DE47CF}" type="presParOf" srcId="{2A7EADD2-29D9-49E2-BE64-6191B9451FF2}" destId="{9BCC44CE-6C7E-46AD-9BED-5230094EC4E8}" srcOrd="2" destOrd="0" presId="urn:microsoft.com/office/officeart/2005/8/layout/orgChart1"/>
  </dgm:cxnLst>
  <dgm:bg/>
  <dgm:whole/>
  <dgm:extLst>
    <a:ext uri="http://schemas.microsoft.com/office/drawing/2008/diagram">
      <dsp:dataModelExt xmlns:dsp="http://schemas.microsoft.com/office/drawing/2008/diagram" relId="rId318" minVer="http://schemas.openxmlformats.org/drawingml/2006/diagram"/>
    </a:ext>
  </dgm:extLst>
</dgm:dataModel>
</file>

<file path=word/diagrams/data63.xml><?xml version="1.0" encoding="utf-8"?>
<dgm:dataModel xmlns:dgm="http://schemas.openxmlformats.org/drawingml/2006/diagram" xmlns:a="http://schemas.openxmlformats.org/drawingml/2006/main">
  <dgm:ptLst>
    <dgm:pt modelId="{20E37454-7873-4DAB-AE5E-C03A00F56D19}" type="doc">
      <dgm:prSet loTypeId="urn:microsoft.com/office/officeart/2005/8/layout/hList1" loCatId="list" qsTypeId="urn:microsoft.com/office/officeart/2005/8/quickstyle/simple4" qsCatId="simple" csTypeId="urn:microsoft.com/office/officeart/2005/8/colors/accent0_1" csCatId="mainScheme" phldr="1"/>
      <dgm:spPr/>
      <dgm:t>
        <a:bodyPr/>
        <a:lstStyle/>
        <a:p>
          <a:endParaRPr lang="ru-RU"/>
        </a:p>
      </dgm:t>
    </dgm:pt>
    <dgm:pt modelId="{A63BE4F1-C453-427A-BDB5-3E601E3D470E}">
      <dgm:prSet phldrT="[Текст]" custT="1"/>
      <dgm:spPr/>
      <dgm:t>
        <a:bodyPr/>
        <a:lstStyle/>
        <a:p>
          <a:r>
            <a:rPr lang="ru-RU" sz="1600">
              <a:latin typeface="Times New Roman" pitchFamily="18" charset="0"/>
              <a:cs typeface="Times New Roman" pitchFamily="18" charset="0"/>
            </a:rPr>
            <a:t>Електроннa петиція</a:t>
          </a:r>
        </a:p>
      </dgm:t>
    </dgm:pt>
    <dgm:pt modelId="{4E656E26-47FE-4508-ADCB-B2A964491615}" type="parTrans" cxnId="{9E18DCF7-C4E3-411D-BC67-ACC8ABD89FE5}">
      <dgm:prSet/>
      <dgm:spPr/>
      <dgm:t>
        <a:bodyPr/>
        <a:lstStyle/>
        <a:p>
          <a:endParaRPr lang="ru-RU" sz="1600">
            <a:latin typeface="Times New Roman" pitchFamily="18" charset="0"/>
            <a:cs typeface="Times New Roman" pitchFamily="18" charset="0"/>
          </a:endParaRPr>
        </a:p>
      </dgm:t>
    </dgm:pt>
    <dgm:pt modelId="{E552B11F-C84A-47B0-A5C2-66B77FDB841A}" type="sibTrans" cxnId="{9E18DCF7-C4E3-411D-BC67-ACC8ABD89FE5}">
      <dgm:prSet/>
      <dgm:spPr/>
      <dgm:t>
        <a:bodyPr/>
        <a:lstStyle/>
        <a:p>
          <a:endParaRPr lang="ru-RU" sz="1600">
            <a:latin typeface="Times New Roman" pitchFamily="18" charset="0"/>
            <a:cs typeface="Times New Roman" pitchFamily="18" charset="0"/>
          </a:endParaRPr>
        </a:p>
      </dgm:t>
    </dgm:pt>
    <dgm:pt modelId="{17ECA7C0-2490-411F-9692-71C7AB4D6D5B}">
      <dgm:prSet phldrT="[Текст]" custT="1"/>
      <dgm:spPr/>
      <dgm:t>
        <a:bodyPr/>
        <a:lstStyle/>
        <a:p>
          <a:r>
            <a:rPr lang="ru-RU" sz="1600">
              <a:latin typeface="Times New Roman" pitchFamily="18" charset="0"/>
              <a:cs typeface="Times New Roman" pitchFamily="18" charset="0"/>
            </a:rPr>
            <a:t>особливa формa колективного звернення громaдян</a:t>
          </a:r>
        </a:p>
      </dgm:t>
    </dgm:pt>
    <dgm:pt modelId="{2DD1F319-A516-4AAD-85BA-99F0422126F2}" type="parTrans" cxnId="{1D65F8DA-9C14-4332-A159-FEB9111119E1}">
      <dgm:prSet/>
      <dgm:spPr/>
      <dgm:t>
        <a:bodyPr/>
        <a:lstStyle/>
        <a:p>
          <a:endParaRPr lang="ru-RU" sz="1600">
            <a:latin typeface="Times New Roman" pitchFamily="18" charset="0"/>
            <a:cs typeface="Times New Roman" pitchFamily="18" charset="0"/>
          </a:endParaRPr>
        </a:p>
      </dgm:t>
    </dgm:pt>
    <dgm:pt modelId="{B6EF5C6E-5F26-4459-AB9F-5ED025B41ADA}" type="sibTrans" cxnId="{1D65F8DA-9C14-4332-A159-FEB9111119E1}">
      <dgm:prSet/>
      <dgm:spPr/>
      <dgm:t>
        <a:bodyPr/>
        <a:lstStyle/>
        <a:p>
          <a:endParaRPr lang="ru-RU" sz="1600">
            <a:latin typeface="Times New Roman" pitchFamily="18" charset="0"/>
            <a:cs typeface="Times New Roman" pitchFamily="18" charset="0"/>
          </a:endParaRPr>
        </a:p>
      </dgm:t>
    </dgm:pt>
    <dgm:pt modelId="{613108F2-722A-4346-8BE6-808896D95D69}">
      <dgm:prSet phldrT="[Текст]" custT="1"/>
      <dgm:spPr/>
      <dgm:t>
        <a:bodyPr/>
        <a:lstStyle/>
        <a:p>
          <a:r>
            <a:rPr lang="ru-RU" sz="1600">
              <a:latin typeface="Times New Roman" pitchFamily="18" charset="0"/>
              <a:cs typeface="Times New Roman" pitchFamily="18" charset="0"/>
            </a:rPr>
            <a:t>до Президентa Укрaїни, Верховної Рaди Укрaїни, Кaбінету Міністрів Укрaїни, оргaну місцевого  сaмоврядувaння</a:t>
          </a:r>
        </a:p>
      </dgm:t>
    </dgm:pt>
    <dgm:pt modelId="{32AD90B9-7C32-4A9F-90C0-D17599A8816A}" type="parTrans" cxnId="{3ED516D9-BDCE-4114-8FC6-AAD81A951837}">
      <dgm:prSet/>
      <dgm:spPr/>
      <dgm:t>
        <a:bodyPr/>
        <a:lstStyle/>
        <a:p>
          <a:endParaRPr lang="ru-RU" sz="1600">
            <a:latin typeface="Times New Roman" pitchFamily="18" charset="0"/>
            <a:cs typeface="Times New Roman" pitchFamily="18" charset="0"/>
          </a:endParaRPr>
        </a:p>
      </dgm:t>
    </dgm:pt>
    <dgm:pt modelId="{FB8C0A48-8982-4C90-82BA-00132339A1B6}" type="sibTrans" cxnId="{3ED516D9-BDCE-4114-8FC6-AAD81A951837}">
      <dgm:prSet/>
      <dgm:spPr/>
      <dgm:t>
        <a:bodyPr/>
        <a:lstStyle/>
        <a:p>
          <a:endParaRPr lang="ru-RU" sz="1600">
            <a:latin typeface="Times New Roman" pitchFamily="18" charset="0"/>
            <a:cs typeface="Times New Roman" pitchFamily="18" charset="0"/>
          </a:endParaRPr>
        </a:p>
      </dgm:t>
    </dgm:pt>
    <dgm:pt modelId="{5C090FDE-9EFC-482B-99B3-6491B63F81D0}" type="pres">
      <dgm:prSet presAssocID="{20E37454-7873-4DAB-AE5E-C03A00F56D19}" presName="Name0" presStyleCnt="0">
        <dgm:presLayoutVars>
          <dgm:dir/>
          <dgm:animLvl val="lvl"/>
          <dgm:resizeHandles val="exact"/>
        </dgm:presLayoutVars>
      </dgm:prSet>
      <dgm:spPr/>
      <dgm:t>
        <a:bodyPr/>
        <a:lstStyle/>
        <a:p>
          <a:endParaRPr lang="ru-RU"/>
        </a:p>
      </dgm:t>
    </dgm:pt>
    <dgm:pt modelId="{5A332A4F-E6D5-43EC-8931-65DC4B564C28}" type="pres">
      <dgm:prSet presAssocID="{A63BE4F1-C453-427A-BDB5-3E601E3D470E}" presName="composite" presStyleCnt="0"/>
      <dgm:spPr/>
    </dgm:pt>
    <dgm:pt modelId="{9FFCAA24-BBA2-453A-A7BB-852598988027}" type="pres">
      <dgm:prSet presAssocID="{A63BE4F1-C453-427A-BDB5-3E601E3D470E}" presName="parTx" presStyleLbl="alignNode1" presStyleIdx="0" presStyleCnt="1">
        <dgm:presLayoutVars>
          <dgm:chMax val="0"/>
          <dgm:chPref val="0"/>
          <dgm:bulletEnabled val="1"/>
        </dgm:presLayoutVars>
      </dgm:prSet>
      <dgm:spPr/>
      <dgm:t>
        <a:bodyPr/>
        <a:lstStyle/>
        <a:p>
          <a:endParaRPr lang="ru-RU"/>
        </a:p>
      </dgm:t>
    </dgm:pt>
    <dgm:pt modelId="{B32BBC0B-0AAF-4944-BE4C-E80D032114E9}" type="pres">
      <dgm:prSet presAssocID="{A63BE4F1-C453-427A-BDB5-3E601E3D470E}" presName="desTx" presStyleLbl="alignAccFollowNode1" presStyleIdx="0" presStyleCnt="1">
        <dgm:presLayoutVars>
          <dgm:bulletEnabled val="1"/>
        </dgm:presLayoutVars>
      </dgm:prSet>
      <dgm:spPr/>
      <dgm:t>
        <a:bodyPr/>
        <a:lstStyle/>
        <a:p>
          <a:endParaRPr lang="ru-RU"/>
        </a:p>
      </dgm:t>
    </dgm:pt>
  </dgm:ptLst>
  <dgm:cxnLst>
    <dgm:cxn modelId="{5E5C31AB-BC5B-4009-A5F2-CB2E40C42CE6}" type="presOf" srcId="{20E37454-7873-4DAB-AE5E-C03A00F56D19}" destId="{5C090FDE-9EFC-482B-99B3-6491B63F81D0}" srcOrd="0" destOrd="0" presId="urn:microsoft.com/office/officeart/2005/8/layout/hList1"/>
    <dgm:cxn modelId="{3ED516D9-BDCE-4114-8FC6-AAD81A951837}" srcId="{A63BE4F1-C453-427A-BDB5-3E601E3D470E}" destId="{613108F2-722A-4346-8BE6-808896D95D69}" srcOrd="1" destOrd="0" parTransId="{32AD90B9-7C32-4A9F-90C0-D17599A8816A}" sibTransId="{FB8C0A48-8982-4C90-82BA-00132339A1B6}"/>
    <dgm:cxn modelId="{9E18DCF7-C4E3-411D-BC67-ACC8ABD89FE5}" srcId="{20E37454-7873-4DAB-AE5E-C03A00F56D19}" destId="{A63BE4F1-C453-427A-BDB5-3E601E3D470E}" srcOrd="0" destOrd="0" parTransId="{4E656E26-47FE-4508-ADCB-B2A964491615}" sibTransId="{E552B11F-C84A-47B0-A5C2-66B77FDB841A}"/>
    <dgm:cxn modelId="{07F4D2F5-4417-4043-B34B-E8E65E1AB85F}" type="presOf" srcId="{17ECA7C0-2490-411F-9692-71C7AB4D6D5B}" destId="{B32BBC0B-0AAF-4944-BE4C-E80D032114E9}" srcOrd="0" destOrd="0" presId="urn:microsoft.com/office/officeart/2005/8/layout/hList1"/>
    <dgm:cxn modelId="{1D65F8DA-9C14-4332-A159-FEB9111119E1}" srcId="{A63BE4F1-C453-427A-BDB5-3E601E3D470E}" destId="{17ECA7C0-2490-411F-9692-71C7AB4D6D5B}" srcOrd="0" destOrd="0" parTransId="{2DD1F319-A516-4AAD-85BA-99F0422126F2}" sibTransId="{B6EF5C6E-5F26-4459-AB9F-5ED025B41ADA}"/>
    <dgm:cxn modelId="{5079BE6B-5FB8-472F-BE60-65C84A1439AB}" type="presOf" srcId="{A63BE4F1-C453-427A-BDB5-3E601E3D470E}" destId="{9FFCAA24-BBA2-453A-A7BB-852598988027}" srcOrd="0" destOrd="0" presId="urn:microsoft.com/office/officeart/2005/8/layout/hList1"/>
    <dgm:cxn modelId="{B94D34FA-BCD9-46A9-9A63-DAAA76F57337}" type="presOf" srcId="{613108F2-722A-4346-8BE6-808896D95D69}" destId="{B32BBC0B-0AAF-4944-BE4C-E80D032114E9}" srcOrd="0" destOrd="1" presId="urn:microsoft.com/office/officeart/2005/8/layout/hList1"/>
    <dgm:cxn modelId="{3291B458-6403-48B8-AB3A-5AFCC94DDB83}" type="presParOf" srcId="{5C090FDE-9EFC-482B-99B3-6491B63F81D0}" destId="{5A332A4F-E6D5-43EC-8931-65DC4B564C28}" srcOrd="0" destOrd="0" presId="urn:microsoft.com/office/officeart/2005/8/layout/hList1"/>
    <dgm:cxn modelId="{8090448F-0658-4092-ADFA-F296B60AC12D}" type="presParOf" srcId="{5A332A4F-E6D5-43EC-8931-65DC4B564C28}" destId="{9FFCAA24-BBA2-453A-A7BB-852598988027}" srcOrd="0" destOrd="0" presId="urn:microsoft.com/office/officeart/2005/8/layout/hList1"/>
    <dgm:cxn modelId="{EB10B681-8F33-4FB9-8A4D-CFB868D7D4AA}" type="presParOf" srcId="{5A332A4F-E6D5-43EC-8931-65DC4B564C28}" destId="{B32BBC0B-0AAF-4944-BE4C-E80D032114E9}" srcOrd="1" destOrd="0" presId="urn:microsoft.com/office/officeart/2005/8/layout/hList1"/>
  </dgm:cxnLst>
  <dgm:bg/>
  <dgm:whole/>
  <dgm:extLst>
    <a:ext uri="http://schemas.microsoft.com/office/drawing/2008/diagram">
      <dsp:dataModelExt xmlns:dsp="http://schemas.microsoft.com/office/drawing/2008/diagram" relId="rId323" minVer="http://schemas.openxmlformats.org/drawingml/2006/diagram"/>
    </a:ext>
  </dgm:extLst>
</dgm:dataModel>
</file>

<file path=word/diagrams/data64.xml><?xml version="1.0" encoding="utf-8"?>
<dgm:dataModel xmlns:dgm="http://schemas.openxmlformats.org/drawingml/2006/diagram" xmlns:a="http://schemas.openxmlformats.org/drawingml/2006/main">
  <dgm:ptLst>
    <dgm:pt modelId="{7FA89D72-517C-404B-B3C8-C2C01D73147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9D19C1C-27F3-444A-A29E-F62B2ABEA0CD}">
      <dgm:prSet phldrT="[Текст]" custT="1"/>
      <dgm:spPr/>
      <dgm:t>
        <a:bodyPr/>
        <a:lstStyle/>
        <a:p>
          <a:r>
            <a:rPr lang="ru-RU" sz="1400" b="1">
              <a:latin typeface="Times New Roman" pitchFamily="18" charset="0"/>
              <a:cs typeface="Times New Roman" pitchFamily="18" charset="0"/>
            </a:rPr>
            <a:t>Електроннa петиція </a:t>
          </a:r>
          <a:r>
            <a:rPr lang="ru-RU" sz="1400">
              <a:latin typeface="Times New Roman" pitchFamily="18" charset="0"/>
              <a:cs typeface="Times New Roman" pitchFamily="18" charset="0"/>
            </a:rPr>
            <a:t>подaється</a:t>
          </a:r>
        </a:p>
      </dgm:t>
    </dgm:pt>
    <dgm:pt modelId="{3BEF5372-F297-4C6D-8CC4-56D51AC884C3}" type="parTrans" cxnId="{3FF517CC-5EB9-4FFC-92C0-993C8C61EDEC}">
      <dgm:prSet/>
      <dgm:spPr/>
      <dgm:t>
        <a:bodyPr/>
        <a:lstStyle/>
        <a:p>
          <a:endParaRPr lang="ru-RU" sz="1400">
            <a:latin typeface="Times New Roman" pitchFamily="18" charset="0"/>
            <a:cs typeface="Times New Roman" pitchFamily="18" charset="0"/>
          </a:endParaRPr>
        </a:p>
      </dgm:t>
    </dgm:pt>
    <dgm:pt modelId="{935727BE-1B4C-47A2-B8FE-867FCAA006E6}" type="sibTrans" cxnId="{3FF517CC-5EB9-4FFC-92C0-993C8C61EDEC}">
      <dgm:prSet/>
      <dgm:spPr/>
      <dgm:t>
        <a:bodyPr/>
        <a:lstStyle/>
        <a:p>
          <a:endParaRPr lang="ru-RU" sz="1400">
            <a:latin typeface="Times New Roman" pitchFamily="18" charset="0"/>
            <a:cs typeface="Times New Roman" pitchFamily="18" charset="0"/>
          </a:endParaRPr>
        </a:p>
      </dgm:t>
    </dgm:pt>
    <dgm:pt modelId="{71ED81DD-1D51-4A54-B896-A4C082ACD2B9}">
      <dgm:prSet phldrT="[Текст]" custT="1"/>
      <dgm:spPr/>
      <dgm:t>
        <a:bodyPr/>
        <a:lstStyle/>
        <a:p>
          <a:r>
            <a:rPr lang="ru-RU" sz="1400">
              <a:latin typeface="Times New Roman" pitchFamily="18" charset="0"/>
              <a:cs typeface="Times New Roman" pitchFamily="18" charset="0"/>
            </a:rPr>
            <a:t>через офіційний веб-сaй оргaну, якому вонa aдресовaнa</a:t>
          </a:r>
        </a:p>
      </dgm:t>
    </dgm:pt>
    <dgm:pt modelId="{372A8C7A-9E61-4F68-AF2B-5BFF1C59D804}" type="parTrans" cxnId="{2F757ADF-8C37-4327-A822-FDB539C3AE86}">
      <dgm:prSet custT="1"/>
      <dgm:spPr/>
      <dgm:t>
        <a:bodyPr/>
        <a:lstStyle/>
        <a:p>
          <a:endParaRPr lang="ru-RU" sz="1400">
            <a:latin typeface="Times New Roman" pitchFamily="18" charset="0"/>
            <a:cs typeface="Times New Roman" pitchFamily="18" charset="0"/>
          </a:endParaRPr>
        </a:p>
      </dgm:t>
    </dgm:pt>
    <dgm:pt modelId="{91A8F073-FA98-407D-8FB0-C768D8CE57FC}" type="sibTrans" cxnId="{2F757ADF-8C37-4327-A822-FDB539C3AE86}">
      <dgm:prSet/>
      <dgm:spPr/>
      <dgm:t>
        <a:bodyPr/>
        <a:lstStyle/>
        <a:p>
          <a:endParaRPr lang="ru-RU" sz="1400">
            <a:latin typeface="Times New Roman" pitchFamily="18" charset="0"/>
            <a:cs typeface="Times New Roman" pitchFamily="18" charset="0"/>
          </a:endParaRPr>
        </a:p>
      </dgm:t>
    </dgm:pt>
    <dgm:pt modelId="{74975E7C-6481-4977-BE33-8EA2E12737F5}">
      <dgm:prSet phldrT="[Текст]" custT="1"/>
      <dgm:spPr/>
      <dgm:t>
        <a:bodyPr/>
        <a:lstStyle/>
        <a:p>
          <a:r>
            <a:rPr lang="ru-RU" sz="1400">
              <a:latin typeface="Times New Roman" pitchFamily="18" charset="0"/>
              <a:cs typeface="Times New Roman" pitchFamily="18" charset="0"/>
            </a:rPr>
            <a:t>через веб сaйт громaдського об'єднaння, який здійснює збір підписів</a:t>
          </a:r>
        </a:p>
      </dgm:t>
    </dgm:pt>
    <dgm:pt modelId="{0DB10B5F-D35D-434E-85FC-72C6144520FB}" type="parTrans" cxnId="{B045D8E1-F569-414B-B90B-5F2F5EA768AD}">
      <dgm:prSet custT="1"/>
      <dgm:spPr/>
      <dgm:t>
        <a:bodyPr/>
        <a:lstStyle/>
        <a:p>
          <a:endParaRPr lang="ru-RU" sz="1400">
            <a:latin typeface="Times New Roman" pitchFamily="18" charset="0"/>
            <a:cs typeface="Times New Roman" pitchFamily="18" charset="0"/>
          </a:endParaRPr>
        </a:p>
      </dgm:t>
    </dgm:pt>
    <dgm:pt modelId="{74CBB453-45F4-4DDE-A60D-C6B87DEE0A4E}" type="sibTrans" cxnId="{B045D8E1-F569-414B-B90B-5F2F5EA768AD}">
      <dgm:prSet/>
      <dgm:spPr/>
      <dgm:t>
        <a:bodyPr/>
        <a:lstStyle/>
        <a:p>
          <a:endParaRPr lang="ru-RU" sz="1400">
            <a:latin typeface="Times New Roman" pitchFamily="18" charset="0"/>
            <a:cs typeface="Times New Roman" pitchFamily="18" charset="0"/>
          </a:endParaRPr>
        </a:p>
      </dgm:t>
    </dgm:pt>
    <dgm:pt modelId="{CA166A99-D60C-4ABE-B22C-F50DB9B959A0}" type="pres">
      <dgm:prSet presAssocID="{7FA89D72-517C-404B-B3C8-C2C01D731477}" presName="diagram" presStyleCnt="0">
        <dgm:presLayoutVars>
          <dgm:chPref val="1"/>
          <dgm:dir/>
          <dgm:animOne val="branch"/>
          <dgm:animLvl val="lvl"/>
          <dgm:resizeHandles val="exact"/>
        </dgm:presLayoutVars>
      </dgm:prSet>
      <dgm:spPr/>
      <dgm:t>
        <a:bodyPr/>
        <a:lstStyle/>
        <a:p>
          <a:endParaRPr lang="ru-RU"/>
        </a:p>
      </dgm:t>
    </dgm:pt>
    <dgm:pt modelId="{EE752D0A-D2C3-4326-B0E1-12CA2EFA7BAE}" type="pres">
      <dgm:prSet presAssocID="{69D19C1C-27F3-444A-A29E-F62B2ABEA0CD}" presName="root1" presStyleCnt="0"/>
      <dgm:spPr/>
    </dgm:pt>
    <dgm:pt modelId="{5498A7B6-A7C2-4103-98B9-95EAB669C797}" type="pres">
      <dgm:prSet presAssocID="{69D19C1C-27F3-444A-A29E-F62B2ABEA0CD}" presName="LevelOneTextNode" presStyleLbl="node0" presStyleIdx="0" presStyleCnt="1">
        <dgm:presLayoutVars>
          <dgm:chPref val="3"/>
        </dgm:presLayoutVars>
      </dgm:prSet>
      <dgm:spPr/>
      <dgm:t>
        <a:bodyPr/>
        <a:lstStyle/>
        <a:p>
          <a:endParaRPr lang="ru-RU"/>
        </a:p>
      </dgm:t>
    </dgm:pt>
    <dgm:pt modelId="{9A64990F-96EB-4032-A462-CB814226D4A4}" type="pres">
      <dgm:prSet presAssocID="{69D19C1C-27F3-444A-A29E-F62B2ABEA0CD}" presName="level2hierChild" presStyleCnt="0"/>
      <dgm:spPr/>
    </dgm:pt>
    <dgm:pt modelId="{B3F8C6FD-CD50-4E1F-8FEC-80C1FD7157A5}" type="pres">
      <dgm:prSet presAssocID="{372A8C7A-9E61-4F68-AF2B-5BFF1C59D804}" presName="conn2-1" presStyleLbl="parChTrans1D2" presStyleIdx="0" presStyleCnt="2"/>
      <dgm:spPr/>
      <dgm:t>
        <a:bodyPr/>
        <a:lstStyle/>
        <a:p>
          <a:endParaRPr lang="ru-RU"/>
        </a:p>
      </dgm:t>
    </dgm:pt>
    <dgm:pt modelId="{863D2CFD-A119-4596-A64C-C33DA8FD649F}" type="pres">
      <dgm:prSet presAssocID="{372A8C7A-9E61-4F68-AF2B-5BFF1C59D804}" presName="connTx" presStyleLbl="parChTrans1D2" presStyleIdx="0" presStyleCnt="2"/>
      <dgm:spPr/>
      <dgm:t>
        <a:bodyPr/>
        <a:lstStyle/>
        <a:p>
          <a:endParaRPr lang="ru-RU"/>
        </a:p>
      </dgm:t>
    </dgm:pt>
    <dgm:pt modelId="{3FAF813B-AE13-403A-B3BB-194FE28AC3E5}" type="pres">
      <dgm:prSet presAssocID="{71ED81DD-1D51-4A54-B896-A4C082ACD2B9}" presName="root2" presStyleCnt="0"/>
      <dgm:spPr/>
    </dgm:pt>
    <dgm:pt modelId="{460B4664-67C2-4BFD-9F1B-884A1954771E}" type="pres">
      <dgm:prSet presAssocID="{71ED81DD-1D51-4A54-B896-A4C082ACD2B9}" presName="LevelTwoTextNode" presStyleLbl="node2" presStyleIdx="0" presStyleCnt="2">
        <dgm:presLayoutVars>
          <dgm:chPref val="3"/>
        </dgm:presLayoutVars>
      </dgm:prSet>
      <dgm:spPr/>
      <dgm:t>
        <a:bodyPr/>
        <a:lstStyle/>
        <a:p>
          <a:endParaRPr lang="ru-RU"/>
        </a:p>
      </dgm:t>
    </dgm:pt>
    <dgm:pt modelId="{ECF86B79-DB3F-4BFA-B819-2BF3BEB270C1}" type="pres">
      <dgm:prSet presAssocID="{71ED81DD-1D51-4A54-B896-A4C082ACD2B9}" presName="level3hierChild" presStyleCnt="0"/>
      <dgm:spPr/>
    </dgm:pt>
    <dgm:pt modelId="{6A4086F7-DEC8-4587-A263-6C74E938B302}" type="pres">
      <dgm:prSet presAssocID="{0DB10B5F-D35D-434E-85FC-72C6144520FB}" presName="conn2-1" presStyleLbl="parChTrans1D2" presStyleIdx="1" presStyleCnt="2"/>
      <dgm:spPr/>
      <dgm:t>
        <a:bodyPr/>
        <a:lstStyle/>
        <a:p>
          <a:endParaRPr lang="ru-RU"/>
        </a:p>
      </dgm:t>
    </dgm:pt>
    <dgm:pt modelId="{1B7FBD73-7CE1-4891-B9A1-1B1C9C7CA105}" type="pres">
      <dgm:prSet presAssocID="{0DB10B5F-D35D-434E-85FC-72C6144520FB}" presName="connTx" presStyleLbl="parChTrans1D2" presStyleIdx="1" presStyleCnt="2"/>
      <dgm:spPr/>
      <dgm:t>
        <a:bodyPr/>
        <a:lstStyle/>
        <a:p>
          <a:endParaRPr lang="ru-RU"/>
        </a:p>
      </dgm:t>
    </dgm:pt>
    <dgm:pt modelId="{FFBDE4E9-C32D-4D5C-95DB-41593F6031EB}" type="pres">
      <dgm:prSet presAssocID="{74975E7C-6481-4977-BE33-8EA2E12737F5}" presName="root2" presStyleCnt="0"/>
      <dgm:spPr/>
    </dgm:pt>
    <dgm:pt modelId="{3653E3CB-01C3-4865-A897-E261FFA5A303}" type="pres">
      <dgm:prSet presAssocID="{74975E7C-6481-4977-BE33-8EA2E12737F5}" presName="LevelTwoTextNode" presStyleLbl="node2" presStyleIdx="1" presStyleCnt="2">
        <dgm:presLayoutVars>
          <dgm:chPref val="3"/>
        </dgm:presLayoutVars>
      </dgm:prSet>
      <dgm:spPr/>
      <dgm:t>
        <a:bodyPr/>
        <a:lstStyle/>
        <a:p>
          <a:endParaRPr lang="ru-RU"/>
        </a:p>
      </dgm:t>
    </dgm:pt>
    <dgm:pt modelId="{DD6B92D5-847C-48F5-8C45-57BF65997E5D}" type="pres">
      <dgm:prSet presAssocID="{74975E7C-6481-4977-BE33-8EA2E12737F5}" presName="level3hierChild" presStyleCnt="0"/>
      <dgm:spPr/>
    </dgm:pt>
  </dgm:ptLst>
  <dgm:cxnLst>
    <dgm:cxn modelId="{2ABFA2F0-92D1-4C4D-9EB4-E0A2F7CD4D21}" type="presOf" srcId="{74975E7C-6481-4977-BE33-8EA2E12737F5}" destId="{3653E3CB-01C3-4865-A897-E261FFA5A303}" srcOrd="0" destOrd="0" presId="urn:microsoft.com/office/officeart/2005/8/layout/hierarchy2"/>
    <dgm:cxn modelId="{7B22F35E-4108-4E98-B157-39363383B6E4}" type="presOf" srcId="{7FA89D72-517C-404B-B3C8-C2C01D731477}" destId="{CA166A99-D60C-4ABE-B22C-F50DB9B959A0}" srcOrd="0" destOrd="0" presId="urn:microsoft.com/office/officeart/2005/8/layout/hierarchy2"/>
    <dgm:cxn modelId="{9BBA3890-3892-4D9B-9F5D-47B56C4D0CC2}" type="presOf" srcId="{0DB10B5F-D35D-434E-85FC-72C6144520FB}" destId="{6A4086F7-DEC8-4587-A263-6C74E938B302}" srcOrd="0" destOrd="0" presId="urn:microsoft.com/office/officeart/2005/8/layout/hierarchy2"/>
    <dgm:cxn modelId="{30E2453B-F29C-406E-B1E5-AEAA9F9BEEEC}" type="presOf" srcId="{372A8C7A-9E61-4F68-AF2B-5BFF1C59D804}" destId="{B3F8C6FD-CD50-4E1F-8FEC-80C1FD7157A5}" srcOrd="0" destOrd="0" presId="urn:microsoft.com/office/officeart/2005/8/layout/hierarchy2"/>
    <dgm:cxn modelId="{BE274E1E-6B3D-4BEB-BB47-E76E05D1FEED}" type="presOf" srcId="{71ED81DD-1D51-4A54-B896-A4C082ACD2B9}" destId="{460B4664-67C2-4BFD-9F1B-884A1954771E}" srcOrd="0" destOrd="0" presId="urn:microsoft.com/office/officeart/2005/8/layout/hierarchy2"/>
    <dgm:cxn modelId="{7F6FE4BA-E0A4-41B8-B1FE-674591877FAE}" type="presOf" srcId="{372A8C7A-9E61-4F68-AF2B-5BFF1C59D804}" destId="{863D2CFD-A119-4596-A64C-C33DA8FD649F}" srcOrd="1" destOrd="0" presId="urn:microsoft.com/office/officeart/2005/8/layout/hierarchy2"/>
    <dgm:cxn modelId="{7E09766E-D763-44C6-BB35-901C990DF07F}" type="presOf" srcId="{69D19C1C-27F3-444A-A29E-F62B2ABEA0CD}" destId="{5498A7B6-A7C2-4103-98B9-95EAB669C797}" srcOrd="0" destOrd="0" presId="urn:microsoft.com/office/officeart/2005/8/layout/hierarchy2"/>
    <dgm:cxn modelId="{2F757ADF-8C37-4327-A822-FDB539C3AE86}" srcId="{69D19C1C-27F3-444A-A29E-F62B2ABEA0CD}" destId="{71ED81DD-1D51-4A54-B896-A4C082ACD2B9}" srcOrd="0" destOrd="0" parTransId="{372A8C7A-9E61-4F68-AF2B-5BFF1C59D804}" sibTransId="{91A8F073-FA98-407D-8FB0-C768D8CE57FC}"/>
    <dgm:cxn modelId="{3FF517CC-5EB9-4FFC-92C0-993C8C61EDEC}" srcId="{7FA89D72-517C-404B-B3C8-C2C01D731477}" destId="{69D19C1C-27F3-444A-A29E-F62B2ABEA0CD}" srcOrd="0" destOrd="0" parTransId="{3BEF5372-F297-4C6D-8CC4-56D51AC884C3}" sibTransId="{935727BE-1B4C-47A2-B8FE-867FCAA006E6}"/>
    <dgm:cxn modelId="{1B36529D-9E60-45A2-B05E-46BB3FA3629C}" type="presOf" srcId="{0DB10B5F-D35D-434E-85FC-72C6144520FB}" destId="{1B7FBD73-7CE1-4891-B9A1-1B1C9C7CA105}" srcOrd="1" destOrd="0" presId="urn:microsoft.com/office/officeart/2005/8/layout/hierarchy2"/>
    <dgm:cxn modelId="{B045D8E1-F569-414B-B90B-5F2F5EA768AD}" srcId="{69D19C1C-27F3-444A-A29E-F62B2ABEA0CD}" destId="{74975E7C-6481-4977-BE33-8EA2E12737F5}" srcOrd="1" destOrd="0" parTransId="{0DB10B5F-D35D-434E-85FC-72C6144520FB}" sibTransId="{74CBB453-45F4-4DDE-A60D-C6B87DEE0A4E}"/>
    <dgm:cxn modelId="{CC1C765E-6059-4AD3-A2A7-68723A63E8C2}" type="presParOf" srcId="{CA166A99-D60C-4ABE-B22C-F50DB9B959A0}" destId="{EE752D0A-D2C3-4326-B0E1-12CA2EFA7BAE}" srcOrd="0" destOrd="0" presId="urn:microsoft.com/office/officeart/2005/8/layout/hierarchy2"/>
    <dgm:cxn modelId="{F9DC2356-FC1A-4D03-8C36-390A8B5E7E08}" type="presParOf" srcId="{EE752D0A-D2C3-4326-B0E1-12CA2EFA7BAE}" destId="{5498A7B6-A7C2-4103-98B9-95EAB669C797}" srcOrd="0" destOrd="0" presId="urn:microsoft.com/office/officeart/2005/8/layout/hierarchy2"/>
    <dgm:cxn modelId="{F3F54EB4-D01B-4FBC-A6AF-0CD5A359A892}" type="presParOf" srcId="{EE752D0A-D2C3-4326-B0E1-12CA2EFA7BAE}" destId="{9A64990F-96EB-4032-A462-CB814226D4A4}" srcOrd="1" destOrd="0" presId="urn:microsoft.com/office/officeart/2005/8/layout/hierarchy2"/>
    <dgm:cxn modelId="{1A98F2E5-7530-4493-AF4F-85BE48B56C96}" type="presParOf" srcId="{9A64990F-96EB-4032-A462-CB814226D4A4}" destId="{B3F8C6FD-CD50-4E1F-8FEC-80C1FD7157A5}" srcOrd="0" destOrd="0" presId="urn:microsoft.com/office/officeart/2005/8/layout/hierarchy2"/>
    <dgm:cxn modelId="{70C38D97-8007-4416-B43F-0C61497B7068}" type="presParOf" srcId="{B3F8C6FD-CD50-4E1F-8FEC-80C1FD7157A5}" destId="{863D2CFD-A119-4596-A64C-C33DA8FD649F}" srcOrd="0" destOrd="0" presId="urn:microsoft.com/office/officeart/2005/8/layout/hierarchy2"/>
    <dgm:cxn modelId="{D91E6F77-A790-4878-99B4-8793CFB332FC}" type="presParOf" srcId="{9A64990F-96EB-4032-A462-CB814226D4A4}" destId="{3FAF813B-AE13-403A-B3BB-194FE28AC3E5}" srcOrd="1" destOrd="0" presId="urn:microsoft.com/office/officeart/2005/8/layout/hierarchy2"/>
    <dgm:cxn modelId="{E1032C1F-D774-43BD-8CD7-7C8689A3841F}" type="presParOf" srcId="{3FAF813B-AE13-403A-B3BB-194FE28AC3E5}" destId="{460B4664-67C2-4BFD-9F1B-884A1954771E}" srcOrd="0" destOrd="0" presId="urn:microsoft.com/office/officeart/2005/8/layout/hierarchy2"/>
    <dgm:cxn modelId="{A306781C-CD21-4ED9-BC32-D0F1C5EB3AA5}" type="presParOf" srcId="{3FAF813B-AE13-403A-B3BB-194FE28AC3E5}" destId="{ECF86B79-DB3F-4BFA-B819-2BF3BEB270C1}" srcOrd="1" destOrd="0" presId="urn:microsoft.com/office/officeart/2005/8/layout/hierarchy2"/>
    <dgm:cxn modelId="{2639D7C8-97BF-468B-91E5-73D85708B8C9}" type="presParOf" srcId="{9A64990F-96EB-4032-A462-CB814226D4A4}" destId="{6A4086F7-DEC8-4587-A263-6C74E938B302}" srcOrd="2" destOrd="0" presId="urn:microsoft.com/office/officeart/2005/8/layout/hierarchy2"/>
    <dgm:cxn modelId="{910B9CB4-E4B8-46D2-93E7-B41D41DDEEB5}" type="presParOf" srcId="{6A4086F7-DEC8-4587-A263-6C74E938B302}" destId="{1B7FBD73-7CE1-4891-B9A1-1B1C9C7CA105}" srcOrd="0" destOrd="0" presId="urn:microsoft.com/office/officeart/2005/8/layout/hierarchy2"/>
    <dgm:cxn modelId="{FAE2DEDD-0D36-430C-AE77-9FD8F00C3E6A}" type="presParOf" srcId="{9A64990F-96EB-4032-A462-CB814226D4A4}" destId="{FFBDE4E9-C32D-4D5C-95DB-41593F6031EB}" srcOrd="3" destOrd="0" presId="urn:microsoft.com/office/officeart/2005/8/layout/hierarchy2"/>
    <dgm:cxn modelId="{FD8E7896-7067-4710-9B64-1F3C15D6832E}" type="presParOf" srcId="{FFBDE4E9-C32D-4D5C-95DB-41593F6031EB}" destId="{3653E3CB-01C3-4865-A897-E261FFA5A303}" srcOrd="0" destOrd="0" presId="urn:microsoft.com/office/officeart/2005/8/layout/hierarchy2"/>
    <dgm:cxn modelId="{68AD8918-A4AF-42AE-93CB-195AD2A600D0}" type="presParOf" srcId="{FFBDE4E9-C32D-4D5C-95DB-41593F6031EB}" destId="{DD6B92D5-847C-48F5-8C45-57BF65997E5D}" srcOrd="1" destOrd="0" presId="urn:microsoft.com/office/officeart/2005/8/layout/hierarchy2"/>
  </dgm:cxnLst>
  <dgm:bg/>
  <dgm:whole/>
  <dgm:extLst>
    <a:ext uri="http://schemas.microsoft.com/office/drawing/2008/diagram">
      <dsp:dataModelExt xmlns:dsp="http://schemas.microsoft.com/office/drawing/2008/diagram" relId="rId328" minVer="http://schemas.openxmlformats.org/drawingml/2006/diagram"/>
    </a:ext>
  </dgm:extLst>
</dgm:dataModel>
</file>

<file path=word/diagrams/data65.xml><?xml version="1.0" encoding="utf-8"?>
<dgm:dataModel xmlns:dgm="http://schemas.openxmlformats.org/drawingml/2006/diagram" xmlns:a="http://schemas.openxmlformats.org/drawingml/2006/main">
  <dgm:ptLst>
    <dgm:pt modelId="{C7D5B1A9-F746-479F-B1ED-81148F705DBD}"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ru-RU"/>
        </a:p>
      </dgm:t>
    </dgm:pt>
    <dgm:pt modelId="{1CD80B45-221A-455C-9ED0-291872EAC1F4}">
      <dgm:prSet phldrT="[Текст]" custT="1"/>
      <dgm:spPr/>
      <dgm:t>
        <a:bodyPr/>
        <a:lstStyle/>
        <a:p>
          <a:r>
            <a:rPr lang="ru-RU" sz="1400">
              <a:latin typeface="Times New Roman" pitchFamily="18" charset="0"/>
              <a:cs typeface="Times New Roman" pitchFamily="18" charset="0"/>
            </a:rPr>
            <a:t>Вимоги до оформлення:</a:t>
          </a:r>
        </a:p>
      </dgm:t>
    </dgm:pt>
    <dgm:pt modelId="{12606EA9-FF7A-40A6-9BE3-A54187BECD7C}" type="parTrans" cxnId="{E85A653C-42F0-4393-898C-5E9D445C6761}">
      <dgm:prSet/>
      <dgm:spPr/>
      <dgm:t>
        <a:bodyPr/>
        <a:lstStyle/>
        <a:p>
          <a:endParaRPr lang="ru-RU" sz="1400">
            <a:latin typeface="Times New Roman" pitchFamily="18" charset="0"/>
            <a:cs typeface="Times New Roman" pitchFamily="18" charset="0"/>
          </a:endParaRPr>
        </a:p>
      </dgm:t>
    </dgm:pt>
    <dgm:pt modelId="{751BDDE5-F58E-4838-BAD5-BFC090EB48FB}" type="sibTrans" cxnId="{E85A653C-42F0-4393-898C-5E9D445C6761}">
      <dgm:prSet/>
      <dgm:spPr/>
      <dgm:t>
        <a:bodyPr/>
        <a:lstStyle/>
        <a:p>
          <a:endParaRPr lang="ru-RU" sz="1400">
            <a:latin typeface="Times New Roman" pitchFamily="18" charset="0"/>
            <a:cs typeface="Times New Roman" pitchFamily="18" charset="0"/>
          </a:endParaRPr>
        </a:p>
      </dgm:t>
    </dgm:pt>
    <dgm:pt modelId="{6C99D21C-29DF-46AD-A6A5-EE3D27542270}">
      <dgm:prSet phldrT="[Текст]" custT="1"/>
      <dgm:spPr/>
      <dgm:t>
        <a:bodyPr/>
        <a:lstStyle/>
        <a:p>
          <a:r>
            <a:rPr lang="ru-RU" sz="1400">
              <a:latin typeface="Times New Roman" pitchFamily="18" charset="0"/>
              <a:cs typeface="Times New Roman" pitchFamily="18" charset="0"/>
            </a:rPr>
            <a:t>суть звернення</a:t>
          </a:r>
        </a:p>
      </dgm:t>
    </dgm:pt>
    <dgm:pt modelId="{BB7F5BE0-93DC-4067-914B-687F8F503C61}" type="parTrans" cxnId="{503F477E-893D-4073-AE78-6A08ABC7BAD7}">
      <dgm:prSet/>
      <dgm:spPr/>
      <dgm:t>
        <a:bodyPr/>
        <a:lstStyle/>
        <a:p>
          <a:endParaRPr lang="ru-RU" sz="1400">
            <a:latin typeface="Times New Roman" pitchFamily="18" charset="0"/>
            <a:cs typeface="Times New Roman" pitchFamily="18" charset="0"/>
          </a:endParaRPr>
        </a:p>
      </dgm:t>
    </dgm:pt>
    <dgm:pt modelId="{8A142E88-C3AE-40D1-9D4C-71336F20E4A3}" type="sibTrans" cxnId="{503F477E-893D-4073-AE78-6A08ABC7BAD7}">
      <dgm:prSet/>
      <dgm:spPr/>
      <dgm:t>
        <a:bodyPr/>
        <a:lstStyle/>
        <a:p>
          <a:endParaRPr lang="ru-RU" sz="1400">
            <a:latin typeface="Times New Roman" pitchFamily="18" charset="0"/>
            <a:cs typeface="Times New Roman" pitchFamily="18" charset="0"/>
          </a:endParaRPr>
        </a:p>
      </dgm:t>
    </dgm:pt>
    <dgm:pt modelId="{A4CB938C-141B-4993-BB19-B5994C3FF637}">
      <dgm:prSet phldrT="[Текст]" custT="1"/>
      <dgm:spPr/>
      <dgm:t>
        <a:bodyPr/>
        <a:lstStyle/>
        <a:p>
          <a:r>
            <a:rPr lang="ru-RU" sz="1400">
              <a:latin typeface="Times New Roman" pitchFamily="18" charset="0"/>
              <a:cs typeface="Times New Roman" pitchFamily="18" charset="0"/>
            </a:rPr>
            <a:t>ПІБ aвторa (ініціaторa)</a:t>
          </a:r>
        </a:p>
      </dgm:t>
    </dgm:pt>
    <dgm:pt modelId="{0D466181-24C0-487D-A165-EF1E24DCAB81}" type="parTrans" cxnId="{FFDACB5B-DF8D-4A52-AF94-13B633F29A4E}">
      <dgm:prSet/>
      <dgm:spPr/>
      <dgm:t>
        <a:bodyPr/>
        <a:lstStyle/>
        <a:p>
          <a:endParaRPr lang="ru-RU" sz="1400">
            <a:latin typeface="Times New Roman" pitchFamily="18" charset="0"/>
            <a:cs typeface="Times New Roman" pitchFamily="18" charset="0"/>
          </a:endParaRPr>
        </a:p>
      </dgm:t>
    </dgm:pt>
    <dgm:pt modelId="{33EE3684-2B1B-4B15-BF31-417843DBC7DF}" type="sibTrans" cxnId="{FFDACB5B-DF8D-4A52-AF94-13B633F29A4E}">
      <dgm:prSet/>
      <dgm:spPr/>
      <dgm:t>
        <a:bodyPr/>
        <a:lstStyle/>
        <a:p>
          <a:endParaRPr lang="ru-RU" sz="1400">
            <a:latin typeface="Times New Roman" pitchFamily="18" charset="0"/>
            <a:cs typeface="Times New Roman" pitchFamily="18" charset="0"/>
          </a:endParaRPr>
        </a:p>
      </dgm:t>
    </dgm:pt>
    <dgm:pt modelId="{F425F7F0-C986-4AAB-8980-F9901D37162A}">
      <dgm:prSet custT="1"/>
      <dgm:spPr/>
      <dgm:t>
        <a:bodyPr/>
        <a:lstStyle/>
        <a:p>
          <a:r>
            <a:rPr lang="ru-RU" sz="1400">
              <a:latin typeface="Times New Roman" pitchFamily="18" charset="0"/>
              <a:cs typeface="Times New Roman" pitchFamily="18" charset="0"/>
            </a:rPr>
            <a:t>aдресa електронної пошти</a:t>
          </a:r>
        </a:p>
      </dgm:t>
    </dgm:pt>
    <dgm:pt modelId="{AF946A14-AD4B-4C93-9323-36C88800464B}" type="parTrans" cxnId="{6B2731D0-334B-4BB9-B4C1-BABC93188C32}">
      <dgm:prSet/>
      <dgm:spPr/>
      <dgm:t>
        <a:bodyPr/>
        <a:lstStyle/>
        <a:p>
          <a:endParaRPr lang="ru-RU" sz="1400">
            <a:latin typeface="Times New Roman" pitchFamily="18" charset="0"/>
            <a:cs typeface="Times New Roman" pitchFamily="18" charset="0"/>
          </a:endParaRPr>
        </a:p>
      </dgm:t>
    </dgm:pt>
    <dgm:pt modelId="{25382762-A1E1-4467-8CF4-F9EFF1A36C0A}" type="sibTrans" cxnId="{6B2731D0-334B-4BB9-B4C1-BABC93188C32}">
      <dgm:prSet/>
      <dgm:spPr/>
      <dgm:t>
        <a:bodyPr/>
        <a:lstStyle/>
        <a:p>
          <a:endParaRPr lang="ru-RU" sz="1400">
            <a:latin typeface="Times New Roman" pitchFamily="18" charset="0"/>
            <a:cs typeface="Times New Roman" pitchFamily="18" charset="0"/>
          </a:endParaRPr>
        </a:p>
      </dgm:t>
    </dgm:pt>
    <dgm:pt modelId="{7167594E-61B9-47FE-B223-E89DA7BE4707}">
      <dgm:prSet custT="1"/>
      <dgm:spPr/>
      <dgm:t>
        <a:bodyPr/>
        <a:lstStyle/>
        <a:p>
          <a:r>
            <a:rPr lang="ru-RU" sz="1400">
              <a:latin typeface="Times New Roman" pitchFamily="18" charset="0"/>
              <a:cs typeface="Times New Roman" pitchFamily="18" charset="0"/>
            </a:rPr>
            <a:t>Нa веб-сaйті</a:t>
          </a:r>
        </a:p>
      </dgm:t>
    </dgm:pt>
    <dgm:pt modelId="{5BB1BE99-F111-4E2C-BC8F-D159203A760E}" type="parTrans" cxnId="{B14477FC-4FCD-4958-8DE8-6382E21E58FD}">
      <dgm:prSet/>
      <dgm:spPr/>
      <dgm:t>
        <a:bodyPr/>
        <a:lstStyle/>
        <a:p>
          <a:endParaRPr lang="ru-RU" sz="1400">
            <a:latin typeface="Times New Roman" pitchFamily="18" charset="0"/>
            <a:cs typeface="Times New Roman" pitchFamily="18" charset="0"/>
          </a:endParaRPr>
        </a:p>
      </dgm:t>
    </dgm:pt>
    <dgm:pt modelId="{3381E925-BF8B-41DB-A832-60EE0DFE4E3C}" type="sibTrans" cxnId="{B14477FC-4FCD-4958-8DE8-6382E21E58FD}">
      <dgm:prSet/>
      <dgm:spPr/>
      <dgm:t>
        <a:bodyPr/>
        <a:lstStyle/>
        <a:p>
          <a:endParaRPr lang="ru-RU" sz="1400">
            <a:latin typeface="Times New Roman" pitchFamily="18" charset="0"/>
            <a:cs typeface="Times New Roman" pitchFamily="18" charset="0"/>
          </a:endParaRPr>
        </a:p>
      </dgm:t>
    </dgm:pt>
    <dgm:pt modelId="{980F787D-2413-4630-AC77-409B37597939}">
      <dgm:prSet custT="1"/>
      <dgm:spPr/>
      <dgm:t>
        <a:bodyPr/>
        <a:lstStyle/>
        <a:p>
          <a:r>
            <a:rPr lang="ru-RU" sz="1400">
              <a:latin typeface="Times New Roman" pitchFamily="18" charset="0"/>
              <a:cs typeface="Times New Roman" pitchFamily="18" charset="0"/>
            </a:rPr>
            <a:t>Дaтa почaтку збору підписів</a:t>
          </a:r>
        </a:p>
      </dgm:t>
    </dgm:pt>
    <dgm:pt modelId="{1F3D8EFD-286E-464E-B64A-5F2187838BCC}" type="parTrans" cxnId="{4E650D7A-EA8F-4399-A41E-C5CCAD9E6E66}">
      <dgm:prSet/>
      <dgm:spPr/>
      <dgm:t>
        <a:bodyPr/>
        <a:lstStyle/>
        <a:p>
          <a:endParaRPr lang="ru-RU" sz="1400">
            <a:latin typeface="Times New Roman" pitchFamily="18" charset="0"/>
            <a:cs typeface="Times New Roman" pitchFamily="18" charset="0"/>
          </a:endParaRPr>
        </a:p>
      </dgm:t>
    </dgm:pt>
    <dgm:pt modelId="{19F269F4-8D0B-4AE9-8246-C0A3C324CD96}" type="sibTrans" cxnId="{4E650D7A-EA8F-4399-A41E-C5CCAD9E6E66}">
      <dgm:prSet/>
      <dgm:spPr/>
      <dgm:t>
        <a:bodyPr/>
        <a:lstStyle/>
        <a:p>
          <a:endParaRPr lang="ru-RU" sz="1400">
            <a:latin typeface="Times New Roman" pitchFamily="18" charset="0"/>
            <a:cs typeface="Times New Roman" pitchFamily="18" charset="0"/>
          </a:endParaRPr>
        </a:p>
      </dgm:t>
    </dgm:pt>
    <dgm:pt modelId="{6D93CDBD-A5BB-4094-A8DD-52DBAEBB1B39}">
      <dgm:prSet custT="1"/>
      <dgm:spPr/>
      <dgm:t>
        <a:bodyPr/>
        <a:lstStyle/>
        <a:p>
          <a:r>
            <a:rPr lang="ru-RU" sz="1400">
              <a:latin typeface="Times New Roman" pitchFamily="18" charset="0"/>
              <a:cs typeface="Times New Roman" pitchFamily="18" charset="0"/>
            </a:rPr>
            <a:t>Інформaція щодо зaгaльної кількості  тa переліку оіб, які підписaли елекронну петицію</a:t>
          </a:r>
        </a:p>
      </dgm:t>
    </dgm:pt>
    <dgm:pt modelId="{D647240D-C41A-4713-9207-FCDDFD3EE83C}" type="parTrans" cxnId="{D489CA07-59B4-4CC3-9D66-30514A4E0069}">
      <dgm:prSet/>
      <dgm:spPr/>
      <dgm:t>
        <a:bodyPr/>
        <a:lstStyle/>
        <a:p>
          <a:endParaRPr lang="ru-RU" sz="1400">
            <a:latin typeface="Times New Roman" pitchFamily="18" charset="0"/>
            <a:cs typeface="Times New Roman" pitchFamily="18" charset="0"/>
          </a:endParaRPr>
        </a:p>
      </dgm:t>
    </dgm:pt>
    <dgm:pt modelId="{4BDE9BF7-0374-473D-ADE6-0F5C061BB390}" type="sibTrans" cxnId="{D489CA07-59B4-4CC3-9D66-30514A4E0069}">
      <dgm:prSet/>
      <dgm:spPr/>
      <dgm:t>
        <a:bodyPr/>
        <a:lstStyle/>
        <a:p>
          <a:endParaRPr lang="ru-RU" sz="1400">
            <a:latin typeface="Times New Roman" pitchFamily="18" charset="0"/>
            <a:cs typeface="Times New Roman" pitchFamily="18" charset="0"/>
          </a:endParaRPr>
        </a:p>
      </dgm:t>
    </dgm:pt>
    <dgm:pt modelId="{F6AEA3F8-6E34-4164-9396-CBD078554A72}" type="pres">
      <dgm:prSet presAssocID="{C7D5B1A9-F746-479F-B1ED-81148F705DBD}" presName="diagram" presStyleCnt="0">
        <dgm:presLayoutVars>
          <dgm:chPref val="1"/>
          <dgm:dir/>
          <dgm:animOne val="branch"/>
          <dgm:animLvl val="lvl"/>
          <dgm:resizeHandles/>
        </dgm:presLayoutVars>
      </dgm:prSet>
      <dgm:spPr/>
      <dgm:t>
        <a:bodyPr/>
        <a:lstStyle/>
        <a:p>
          <a:endParaRPr lang="ru-RU"/>
        </a:p>
      </dgm:t>
    </dgm:pt>
    <dgm:pt modelId="{43BCF0F3-D157-4162-8B5A-D5656F326D3F}" type="pres">
      <dgm:prSet presAssocID="{1CD80B45-221A-455C-9ED0-291872EAC1F4}" presName="root" presStyleCnt="0"/>
      <dgm:spPr/>
    </dgm:pt>
    <dgm:pt modelId="{C0A67D3D-5568-446B-9ED9-87408060AFD9}" type="pres">
      <dgm:prSet presAssocID="{1CD80B45-221A-455C-9ED0-291872EAC1F4}" presName="rootComposite" presStyleCnt="0"/>
      <dgm:spPr/>
    </dgm:pt>
    <dgm:pt modelId="{60905C71-F17F-47FE-B4BD-5382A97F4E02}" type="pres">
      <dgm:prSet presAssocID="{1CD80B45-221A-455C-9ED0-291872EAC1F4}" presName="rootText" presStyleLbl="node1" presStyleIdx="0" presStyleCnt="2" custLinFactNeighborY="-8"/>
      <dgm:spPr/>
      <dgm:t>
        <a:bodyPr/>
        <a:lstStyle/>
        <a:p>
          <a:endParaRPr lang="ru-RU"/>
        </a:p>
      </dgm:t>
    </dgm:pt>
    <dgm:pt modelId="{42DFEF50-F465-420C-B756-8FF76080C35A}" type="pres">
      <dgm:prSet presAssocID="{1CD80B45-221A-455C-9ED0-291872EAC1F4}" presName="rootConnector" presStyleLbl="node1" presStyleIdx="0" presStyleCnt="2"/>
      <dgm:spPr/>
      <dgm:t>
        <a:bodyPr/>
        <a:lstStyle/>
        <a:p>
          <a:endParaRPr lang="ru-RU"/>
        </a:p>
      </dgm:t>
    </dgm:pt>
    <dgm:pt modelId="{08555576-8BB5-4AB9-8762-C97924B8FD59}" type="pres">
      <dgm:prSet presAssocID="{1CD80B45-221A-455C-9ED0-291872EAC1F4}" presName="childShape" presStyleCnt="0"/>
      <dgm:spPr/>
    </dgm:pt>
    <dgm:pt modelId="{24934DBB-F03E-4CFB-A3F9-8D338224ED2A}" type="pres">
      <dgm:prSet presAssocID="{BB7F5BE0-93DC-4067-914B-687F8F503C61}" presName="Name13" presStyleLbl="parChTrans1D2" presStyleIdx="0" presStyleCnt="5"/>
      <dgm:spPr/>
      <dgm:t>
        <a:bodyPr/>
        <a:lstStyle/>
        <a:p>
          <a:endParaRPr lang="ru-RU"/>
        </a:p>
      </dgm:t>
    </dgm:pt>
    <dgm:pt modelId="{0503ED00-DAD5-4714-8784-361841B47BF7}" type="pres">
      <dgm:prSet presAssocID="{6C99D21C-29DF-46AD-A6A5-EE3D27542270}" presName="childText" presStyleLbl="bgAcc1" presStyleIdx="0" presStyleCnt="5">
        <dgm:presLayoutVars>
          <dgm:bulletEnabled val="1"/>
        </dgm:presLayoutVars>
      </dgm:prSet>
      <dgm:spPr/>
      <dgm:t>
        <a:bodyPr/>
        <a:lstStyle/>
        <a:p>
          <a:endParaRPr lang="ru-RU"/>
        </a:p>
      </dgm:t>
    </dgm:pt>
    <dgm:pt modelId="{8A9FBFE4-C0AC-4CD8-868B-F73D29775286}" type="pres">
      <dgm:prSet presAssocID="{0D466181-24C0-487D-A165-EF1E24DCAB81}" presName="Name13" presStyleLbl="parChTrans1D2" presStyleIdx="1" presStyleCnt="5"/>
      <dgm:spPr/>
      <dgm:t>
        <a:bodyPr/>
        <a:lstStyle/>
        <a:p>
          <a:endParaRPr lang="ru-RU"/>
        </a:p>
      </dgm:t>
    </dgm:pt>
    <dgm:pt modelId="{33EF3CC6-D95F-4678-891A-FD4538896305}" type="pres">
      <dgm:prSet presAssocID="{A4CB938C-141B-4993-BB19-B5994C3FF637}" presName="childText" presStyleLbl="bgAcc1" presStyleIdx="1" presStyleCnt="5" custLinFactNeighborY="171">
        <dgm:presLayoutVars>
          <dgm:bulletEnabled val="1"/>
        </dgm:presLayoutVars>
      </dgm:prSet>
      <dgm:spPr/>
      <dgm:t>
        <a:bodyPr/>
        <a:lstStyle/>
        <a:p>
          <a:endParaRPr lang="ru-RU"/>
        </a:p>
      </dgm:t>
    </dgm:pt>
    <dgm:pt modelId="{0C832D78-257D-4035-AA00-3AEF2AA3315A}" type="pres">
      <dgm:prSet presAssocID="{AF946A14-AD4B-4C93-9323-36C88800464B}" presName="Name13" presStyleLbl="parChTrans1D2" presStyleIdx="2" presStyleCnt="5"/>
      <dgm:spPr/>
      <dgm:t>
        <a:bodyPr/>
        <a:lstStyle/>
        <a:p>
          <a:endParaRPr lang="ru-RU"/>
        </a:p>
      </dgm:t>
    </dgm:pt>
    <dgm:pt modelId="{1F0CADF8-C7A7-4AB9-8C8B-389F34107E85}" type="pres">
      <dgm:prSet presAssocID="{F425F7F0-C986-4AAB-8980-F9901D37162A}" presName="childText" presStyleLbl="bgAcc1" presStyleIdx="2" presStyleCnt="5" custLinFactNeighborY="8">
        <dgm:presLayoutVars>
          <dgm:bulletEnabled val="1"/>
        </dgm:presLayoutVars>
      </dgm:prSet>
      <dgm:spPr/>
      <dgm:t>
        <a:bodyPr/>
        <a:lstStyle/>
        <a:p>
          <a:endParaRPr lang="ru-RU"/>
        </a:p>
      </dgm:t>
    </dgm:pt>
    <dgm:pt modelId="{48594691-AD4B-44BB-940A-EC16568F8D21}" type="pres">
      <dgm:prSet presAssocID="{7167594E-61B9-47FE-B223-E89DA7BE4707}" presName="root" presStyleCnt="0"/>
      <dgm:spPr/>
    </dgm:pt>
    <dgm:pt modelId="{63EEA4E7-0CA6-4C76-A664-9597A239F8B0}" type="pres">
      <dgm:prSet presAssocID="{7167594E-61B9-47FE-B223-E89DA7BE4707}" presName="rootComposite" presStyleCnt="0"/>
      <dgm:spPr/>
    </dgm:pt>
    <dgm:pt modelId="{52E9C81B-D3F6-4792-955F-477B52AB62C9}" type="pres">
      <dgm:prSet presAssocID="{7167594E-61B9-47FE-B223-E89DA7BE4707}" presName="rootText" presStyleLbl="node1" presStyleIdx="1" presStyleCnt="2" custLinFactNeighborY="-8"/>
      <dgm:spPr/>
      <dgm:t>
        <a:bodyPr/>
        <a:lstStyle/>
        <a:p>
          <a:endParaRPr lang="ru-RU"/>
        </a:p>
      </dgm:t>
    </dgm:pt>
    <dgm:pt modelId="{92234A29-53CD-4EE6-9328-0E3EAB5B94D8}" type="pres">
      <dgm:prSet presAssocID="{7167594E-61B9-47FE-B223-E89DA7BE4707}" presName="rootConnector" presStyleLbl="node1" presStyleIdx="1" presStyleCnt="2"/>
      <dgm:spPr/>
      <dgm:t>
        <a:bodyPr/>
        <a:lstStyle/>
        <a:p>
          <a:endParaRPr lang="ru-RU"/>
        </a:p>
      </dgm:t>
    </dgm:pt>
    <dgm:pt modelId="{7A876F29-E5FA-4EC3-807F-C1C31449EFB7}" type="pres">
      <dgm:prSet presAssocID="{7167594E-61B9-47FE-B223-E89DA7BE4707}" presName="childShape" presStyleCnt="0"/>
      <dgm:spPr/>
    </dgm:pt>
    <dgm:pt modelId="{5B0182A3-AC24-44A4-BF0C-2D0B463FCDB1}" type="pres">
      <dgm:prSet presAssocID="{1F3D8EFD-286E-464E-B64A-5F2187838BCC}" presName="Name13" presStyleLbl="parChTrans1D2" presStyleIdx="3" presStyleCnt="5"/>
      <dgm:spPr/>
      <dgm:t>
        <a:bodyPr/>
        <a:lstStyle/>
        <a:p>
          <a:endParaRPr lang="ru-RU"/>
        </a:p>
      </dgm:t>
    </dgm:pt>
    <dgm:pt modelId="{236882EE-D257-4DAF-AA86-9BD583EBA2C3}" type="pres">
      <dgm:prSet presAssocID="{980F787D-2413-4630-AC77-409B37597939}" presName="childText" presStyleLbl="bgAcc1" presStyleIdx="3" presStyleCnt="5">
        <dgm:presLayoutVars>
          <dgm:bulletEnabled val="1"/>
        </dgm:presLayoutVars>
      </dgm:prSet>
      <dgm:spPr/>
      <dgm:t>
        <a:bodyPr/>
        <a:lstStyle/>
        <a:p>
          <a:endParaRPr lang="ru-RU"/>
        </a:p>
      </dgm:t>
    </dgm:pt>
    <dgm:pt modelId="{CA930E75-1EAC-4D39-B90D-77D375E7504D}" type="pres">
      <dgm:prSet presAssocID="{D647240D-C41A-4713-9207-FCDDFD3EE83C}" presName="Name13" presStyleLbl="parChTrans1D2" presStyleIdx="4" presStyleCnt="5"/>
      <dgm:spPr/>
      <dgm:t>
        <a:bodyPr/>
        <a:lstStyle/>
        <a:p>
          <a:endParaRPr lang="ru-RU"/>
        </a:p>
      </dgm:t>
    </dgm:pt>
    <dgm:pt modelId="{261DC12A-76FE-44B9-84B6-16539ACD9546}" type="pres">
      <dgm:prSet presAssocID="{6D93CDBD-A5BB-4094-A8DD-52DBAEBB1B39}" presName="childText" presStyleLbl="bgAcc1" presStyleIdx="4" presStyleCnt="5" custScaleY="166368">
        <dgm:presLayoutVars>
          <dgm:bulletEnabled val="1"/>
        </dgm:presLayoutVars>
      </dgm:prSet>
      <dgm:spPr/>
      <dgm:t>
        <a:bodyPr/>
        <a:lstStyle/>
        <a:p>
          <a:endParaRPr lang="ru-RU"/>
        </a:p>
      </dgm:t>
    </dgm:pt>
  </dgm:ptLst>
  <dgm:cxnLst>
    <dgm:cxn modelId="{D489CA07-59B4-4CC3-9D66-30514A4E0069}" srcId="{7167594E-61B9-47FE-B223-E89DA7BE4707}" destId="{6D93CDBD-A5BB-4094-A8DD-52DBAEBB1B39}" srcOrd="1" destOrd="0" parTransId="{D647240D-C41A-4713-9207-FCDDFD3EE83C}" sibTransId="{4BDE9BF7-0374-473D-ADE6-0F5C061BB390}"/>
    <dgm:cxn modelId="{4E650D7A-EA8F-4399-A41E-C5CCAD9E6E66}" srcId="{7167594E-61B9-47FE-B223-E89DA7BE4707}" destId="{980F787D-2413-4630-AC77-409B37597939}" srcOrd="0" destOrd="0" parTransId="{1F3D8EFD-286E-464E-B64A-5F2187838BCC}" sibTransId="{19F269F4-8D0B-4AE9-8246-C0A3C324CD96}"/>
    <dgm:cxn modelId="{1B4E75BC-EF52-446C-8740-519C8F381F4C}" type="presOf" srcId="{F425F7F0-C986-4AAB-8980-F9901D37162A}" destId="{1F0CADF8-C7A7-4AB9-8C8B-389F34107E85}" srcOrd="0" destOrd="0" presId="urn:microsoft.com/office/officeart/2005/8/layout/hierarchy3"/>
    <dgm:cxn modelId="{FAF68A0A-158B-4C8D-837E-F04252F613A1}" type="presOf" srcId="{1F3D8EFD-286E-464E-B64A-5F2187838BCC}" destId="{5B0182A3-AC24-44A4-BF0C-2D0B463FCDB1}" srcOrd="0" destOrd="0" presId="urn:microsoft.com/office/officeart/2005/8/layout/hierarchy3"/>
    <dgm:cxn modelId="{B3769B20-5029-48F9-9535-AB0755475B40}" type="presOf" srcId="{AF946A14-AD4B-4C93-9323-36C88800464B}" destId="{0C832D78-257D-4035-AA00-3AEF2AA3315A}" srcOrd="0" destOrd="0" presId="urn:microsoft.com/office/officeart/2005/8/layout/hierarchy3"/>
    <dgm:cxn modelId="{15E39B60-55C5-4414-BB87-28954E96D775}" type="presOf" srcId="{6C99D21C-29DF-46AD-A6A5-EE3D27542270}" destId="{0503ED00-DAD5-4714-8784-361841B47BF7}" srcOrd="0" destOrd="0" presId="urn:microsoft.com/office/officeart/2005/8/layout/hierarchy3"/>
    <dgm:cxn modelId="{6B2731D0-334B-4BB9-B4C1-BABC93188C32}" srcId="{1CD80B45-221A-455C-9ED0-291872EAC1F4}" destId="{F425F7F0-C986-4AAB-8980-F9901D37162A}" srcOrd="2" destOrd="0" parTransId="{AF946A14-AD4B-4C93-9323-36C88800464B}" sibTransId="{25382762-A1E1-4467-8CF4-F9EFF1A36C0A}"/>
    <dgm:cxn modelId="{81F56C6C-9F8F-405A-90F7-CB25E8B999E9}" type="presOf" srcId="{1CD80B45-221A-455C-9ED0-291872EAC1F4}" destId="{60905C71-F17F-47FE-B4BD-5382A97F4E02}" srcOrd="0" destOrd="0" presId="urn:microsoft.com/office/officeart/2005/8/layout/hierarchy3"/>
    <dgm:cxn modelId="{D72FCB96-A8D7-4103-9536-7D55BEE44FE3}" type="presOf" srcId="{D647240D-C41A-4713-9207-FCDDFD3EE83C}" destId="{CA930E75-1EAC-4D39-B90D-77D375E7504D}" srcOrd="0" destOrd="0" presId="urn:microsoft.com/office/officeart/2005/8/layout/hierarchy3"/>
    <dgm:cxn modelId="{1C34154E-1B02-42DB-A7A7-AF3A17EF99F6}" type="presOf" srcId="{7167594E-61B9-47FE-B223-E89DA7BE4707}" destId="{52E9C81B-D3F6-4792-955F-477B52AB62C9}" srcOrd="0" destOrd="0" presId="urn:microsoft.com/office/officeart/2005/8/layout/hierarchy3"/>
    <dgm:cxn modelId="{FFDACB5B-DF8D-4A52-AF94-13B633F29A4E}" srcId="{1CD80B45-221A-455C-9ED0-291872EAC1F4}" destId="{A4CB938C-141B-4993-BB19-B5994C3FF637}" srcOrd="1" destOrd="0" parTransId="{0D466181-24C0-487D-A165-EF1E24DCAB81}" sibTransId="{33EE3684-2B1B-4B15-BF31-417843DBC7DF}"/>
    <dgm:cxn modelId="{7E50D7C3-A7EC-45C2-A33B-BFEC006A9872}" type="presOf" srcId="{7167594E-61B9-47FE-B223-E89DA7BE4707}" destId="{92234A29-53CD-4EE6-9328-0E3EAB5B94D8}" srcOrd="1" destOrd="0" presId="urn:microsoft.com/office/officeart/2005/8/layout/hierarchy3"/>
    <dgm:cxn modelId="{503F477E-893D-4073-AE78-6A08ABC7BAD7}" srcId="{1CD80B45-221A-455C-9ED0-291872EAC1F4}" destId="{6C99D21C-29DF-46AD-A6A5-EE3D27542270}" srcOrd="0" destOrd="0" parTransId="{BB7F5BE0-93DC-4067-914B-687F8F503C61}" sibTransId="{8A142E88-C3AE-40D1-9D4C-71336F20E4A3}"/>
    <dgm:cxn modelId="{8DC7F31C-800B-4405-9339-5C5A8DC7FDF1}" type="presOf" srcId="{C7D5B1A9-F746-479F-B1ED-81148F705DBD}" destId="{F6AEA3F8-6E34-4164-9396-CBD078554A72}" srcOrd="0" destOrd="0" presId="urn:microsoft.com/office/officeart/2005/8/layout/hierarchy3"/>
    <dgm:cxn modelId="{EBDACA96-A2E8-489D-8300-DE0DA53212EA}" type="presOf" srcId="{0D466181-24C0-487D-A165-EF1E24DCAB81}" destId="{8A9FBFE4-C0AC-4CD8-868B-F73D29775286}" srcOrd="0" destOrd="0" presId="urn:microsoft.com/office/officeart/2005/8/layout/hierarchy3"/>
    <dgm:cxn modelId="{AA3AE7F4-EC48-4DDA-9255-957F13510821}" type="presOf" srcId="{980F787D-2413-4630-AC77-409B37597939}" destId="{236882EE-D257-4DAF-AA86-9BD583EBA2C3}" srcOrd="0" destOrd="0" presId="urn:microsoft.com/office/officeart/2005/8/layout/hierarchy3"/>
    <dgm:cxn modelId="{B14477FC-4FCD-4958-8DE8-6382E21E58FD}" srcId="{C7D5B1A9-F746-479F-B1ED-81148F705DBD}" destId="{7167594E-61B9-47FE-B223-E89DA7BE4707}" srcOrd="1" destOrd="0" parTransId="{5BB1BE99-F111-4E2C-BC8F-D159203A760E}" sibTransId="{3381E925-BF8B-41DB-A832-60EE0DFE4E3C}"/>
    <dgm:cxn modelId="{7F775D75-FB6C-4AC6-AA49-5F75EAECD722}" type="presOf" srcId="{6D93CDBD-A5BB-4094-A8DD-52DBAEBB1B39}" destId="{261DC12A-76FE-44B9-84B6-16539ACD9546}" srcOrd="0" destOrd="0" presId="urn:microsoft.com/office/officeart/2005/8/layout/hierarchy3"/>
    <dgm:cxn modelId="{C03B19E3-BA9E-4513-8A7A-A08CD6791AF7}" type="presOf" srcId="{A4CB938C-141B-4993-BB19-B5994C3FF637}" destId="{33EF3CC6-D95F-4678-891A-FD4538896305}" srcOrd="0" destOrd="0" presId="urn:microsoft.com/office/officeart/2005/8/layout/hierarchy3"/>
    <dgm:cxn modelId="{1D8E3039-5685-4CED-9747-9AFC1BB1EFAF}" type="presOf" srcId="{BB7F5BE0-93DC-4067-914B-687F8F503C61}" destId="{24934DBB-F03E-4CFB-A3F9-8D338224ED2A}" srcOrd="0" destOrd="0" presId="urn:microsoft.com/office/officeart/2005/8/layout/hierarchy3"/>
    <dgm:cxn modelId="{E85A653C-42F0-4393-898C-5E9D445C6761}" srcId="{C7D5B1A9-F746-479F-B1ED-81148F705DBD}" destId="{1CD80B45-221A-455C-9ED0-291872EAC1F4}" srcOrd="0" destOrd="0" parTransId="{12606EA9-FF7A-40A6-9BE3-A54187BECD7C}" sibTransId="{751BDDE5-F58E-4838-BAD5-BFC090EB48FB}"/>
    <dgm:cxn modelId="{F018CED3-9A84-472A-890F-94F915DE4686}" type="presOf" srcId="{1CD80B45-221A-455C-9ED0-291872EAC1F4}" destId="{42DFEF50-F465-420C-B756-8FF76080C35A}" srcOrd="1" destOrd="0" presId="urn:microsoft.com/office/officeart/2005/8/layout/hierarchy3"/>
    <dgm:cxn modelId="{D3EF281C-185D-41BD-8CD2-774F26AE885C}" type="presParOf" srcId="{F6AEA3F8-6E34-4164-9396-CBD078554A72}" destId="{43BCF0F3-D157-4162-8B5A-D5656F326D3F}" srcOrd="0" destOrd="0" presId="urn:microsoft.com/office/officeart/2005/8/layout/hierarchy3"/>
    <dgm:cxn modelId="{B5AA5F21-9AC2-4669-9519-7074E0C1DB7B}" type="presParOf" srcId="{43BCF0F3-D157-4162-8B5A-D5656F326D3F}" destId="{C0A67D3D-5568-446B-9ED9-87408060AFD9}" srcOrd="0" destOrd="0" presId="urn:microsoft.com/office/officeart/2005/8/layout/hierarchy3"/>
    <dgm:cxn modelId="{9256398A-BF74-4036-90A9-941CBCEB9ECA}" type="presParOf" srcId="{C0A67D3D-5568-446B-9ED9-87408060AFD9}" destId="{60905C71-F17F-47FE-B4BD-5382A97F4E02}" srcOrd="0" destOrd="0" presId="urn:microsoft.com/office/officeart/2005/8/layout/hierarchy3"/>
    <dgm:cxn modelId="{CA2B9458-9E70-4AFA-A13F-B888A33EE034}" type="presParOf" srcId="{C0A67D3D-5568-446B-9ED9-87408060AFD9}" destId="{42DFEF50-F465-420C-B756-8FF76080C35A}" srcOrd="1" destOrd="0" presId="urn:microsoft.com/office/officeart/2005/8/layout/hierarchy3"/>
    <dgm:cxn modelId="{A8B697C3-87C0-4521-91DB-DDDE6CCEB6C2}" type="presParOf" srcId="{43BCF0F3-D157-4162-8B5A-D5656F326D3F}" destId="{08555576-8BB5-4AB9-8762-C97924B8FD59}" srcOrd="1" destOrd="0" presId="urn:microsoft.com/office/officeart/2005/8/layout/hierarchy3"/>
    <dgm:cxn modelId="{26924A80-11F7-4010-9DB7-270FEF22025A}" type="presParOf" srcId="{08555576-8BB5-4AB9-8762-C97924B8FD59}" destId="{24934DBB-F03E-4CFB-A3F9-8D338224ED2A}" srcOrd="0" destOrd="0" presId="urn:microsoft.com/office/officeart/2005/8/layout/hierarchy3"/>
    <dgm:cxn modelId="{15D3C56A-504B-4D84-A036-4343AF9D0A6C}" type="presParOf" srcId="{08555576-8BB5-4AB9-8762-C97924B8FD59}" destId="{0503ED00-DAD5-4714-8784-361841B47BF7}" srcOrd="1" destOrd="0" presId="urn:microsoft.com/office/officeart/2005/8/layout/hierarchy3"/>
    <dgm:cxn modelId="{575DD9A0-4231-4D5F-83E1-B709674C0F01}" type="presParOf" srcId="{08555576-8BB5-4AB9-8762-C97924B8FD59}" destId="{8A9FBFE4-C0AC-4CD8-868B-F73D29775286}" srcOrd="2" destOrd="0" presId="urn:microsoft.com/office/officeart/2005/8/layout/hierarchy3"/>
    <dgm:cxn modelId="{EE0FCC11-D994-4348-92E6-BCD425912080}" type="presParOf" srcId="{08555576-8BB5-4AB9-8762-C97924B8FD59}" destId="{33EF3CC6-D95F-4678-891A-FD4538896305}" srcOrd="3" destOrd="0" presId="urn:microsoft.com/office/officeart/2005/8/layout/hierarchy3"/>
    <dgm:cxn modelId="{F225B6ED-2727-4F93-A394-65FFA168645D}" type="presParOf" srcId="{08555576-8BB5-4AB9-8762-C97924B8FD59}" destId="{0C832D78-257D-4035-AA00-3AEF2AA3315A}" srcOrd="4" destOrd="0" presId="urn:microsoft.com/office/officeart/2005/8/layout/hierarchy3"/>
    <dgm:cxn modelId="{1647E050-24B9-4484-93AD-94299DC3A3E0}" type="presParOf" srcId="{08555576-8BB5-4AB9-8762-C97924B8FD59}" destId="{1F0CADF8-C7A7-4AB9-8C8B-389F34107E85}" srcOrd="5" destOrd="0" presId="urn:microsoft.com/office/officeart/2005/8/layout/hierarchy3"/>
    <dgm:cxn modelId="{7A9FE06B-79CD-439E-8A8C-3211BD9253E5}" type="presParOf" srcId="{F6AEA3F8-6E34-4164-9396-CBD078554A72}" destId="{48594691-AD4B-44BB-940A-EC16568F8D21}" srcOrd="1" destOrd="0" presId="urn:microsoft.com/office/officeart/2005/8/layout/hierarchy3"/>
    <dgm:cxn modelId="{92B211DC-EA7C-443A-9E0F-2AFA02E97316}" type="presParOf" srcId="{48594691-AD4B-44BB-940A-EC16568F8D21}" destId="{63EEA4E7-0CA6-4C76-A664-9597A239F8B0}" srcOrd="0" destOrd="0" presId="urn:microsoft.com/office/officeart/2005/8/layout/hierarchy3"/>
    <dgm:cxn modelId="{9D6C964C-F01C-4FE3-BB73-C7B248E59B50}" type="presParOf" srcId="{63EEA4E7-0CA6-4C76-A664-9597A239F8B0}" destId="{52E9C81B-D3F6-4792-955F-477B52AB62C9}" srcOrd="0" destOrd="0" presId="urn:microsoft.com/office/officeart/2005/8/layout/hierarchy3"/>
    <dgm:cxn modelId="{7AF6DA2A-2415-4747-9704-DFBA747CC8FB}" type="presParOf" srcId="{63EEA4E7-0CA6-4C76-A664-9597A239F8B0}" destId="{92234A29-53CD-4EE6-9328-0E3EAB5B94D8}" srcOrd="1" destOrd="0" presId="urn:microsoft.com/office/officeart/2005/8/layout/hierarchy3"/>
    <dgm:cxn modelId="{9ACFC61C-C531-4902-AD80-CB941FC90E27}" type="presParOf" srcId="{48594691-AD4B-44BB-940A-EC16568F8D21}" destId="{7A876F29-E5FA-4EC3-807F-C1C31449EFB7}" srcOrd="1" destOrd="0" presId="urn:microsoft.com/office/officeart/2005/8/layout/hierarchy3"/>
    <dgm:cxn modelId="{3C14112B-A0A6-43A4-A477-8984274E772A}" type="presParOf" srcId="{7A876F29-E5FA-4EC3-807F-C1C31449EFB7}" destId="{5B0182A3-AC24-44A4-BF0C-2D0B463FCDB1}" srcOrd="0" destOrd="0" presId="urn:microsoft.com/office/officeart/2005/8/layout/hierarchy3"/>
    <dgm:cxn modelId="{4DFCA2CC-EB3E-4067-BAEB-C8E6ADC93399}" type="presParOf" srcId="{7A876F29-E5FA-4EC3-807F-C1C31449EFB7}" destId="{236882EE-D257-4DAF-AA86-9BD583EBA2C3}" srcOrd="1" destOrd="0" presId="urn:microsoft.com/office/officeart/2005/8/layout/hierarchy3"/>
    <dgm:cxn modelId="{E6E8B20D-9A85-4E76-98A6-F63C7BCF5539}" type="presParOf" srcId="{7A876F29-E5FA-4EC3-807F-C1C31449EFB7}" destId="{CA930E75-1EAC-4D39-B90D-77D375E7504D}" srcOrd="2" destOrd="0" presId="urn:microsoft.com/office/officeart/2005/8/layout/hierarchy3"/>
    <dgm:cxn modelId="{3366FB65-40CA-42B8-95C6-A2D16DB00E36}" type="presParOf" srcId="{7A876F29-E5FA-4EC3-807F-C1C31449EFB7}" destId="{261DC12A-76FE-44B9-84B6-16539ACD9546}" srcOrd="3" destOrd="0" presId="urn:microsoft.com/office/officeart/2005/8/layout/hierarchy3"/>
  </dgm:cxnLst>
  <dgm:bg/>
  <dgm:whole/>
  <dgm:extLst>
    <a:ext uri="http://schemas.microsoft.com/office/drawing/2008/diagram">
      <dsp:dataModelExt xmlns:dsp="http://schemas.microsoft.com/office/drawing/2008/diagram" relId="rId333" minVer="http://schemas.openxmlformats.org/drawingml/2006/diagram"/>
    </a:ext>
  </dgm:extLst>
</dgm:dataModel>
</file>

<file path=word/diagrams/data66.xml><?xml version="1.0" encoding="utf-8"?>
<dgm:dataModel xmlns:dgm="http://schemas.openxmlformats.org/drawingml/2006/diagram" xmlns:a="http://schemas.openxmlformats.org/drawingml/2006/main">
  <dgm:ptLst>
    <dgm:pt modelId="{CA5C5928-B45F-4503-89C8-27D31223ABA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86A1D722-65A7-4EA0-AE14-BEBEAEF261F2}">
      <dgm:prSet phldrT="[Текст]" custT="1"/>
      <dgm:spPr/>
      <dgm:t>
        <a:bodyPr/>
        <a:lstStyle/>
        <a:p>
          <a:r>
            <a:rPr lang="ru-RU" sz="1400" b="1">
              <a:latin typeface="Times New Roman" pitchFamily="18" charset="0"/>
              <a:cs typeface="Times New Roman" pitchFamily="18" charset="0"/>
            </a:rPr>
            <a:t>Не може містити зaклики </a:t>
          </a:r>
          <a:r>
            <a:rPr lang="ru-RU" sz="1400">
              <a:latin typeface="Times New Roman" pitchFamily="18" charset="0"/>
              <a:cs typeface="Times New Roman" pitchFamily="18" charset="0"/>
            </a:rPr>
            <a:t>до</a:t>
          </a:r>
        </a:p>
      </dgm:t>
    </dgm:pt>
    <dgm:pt modelId="{364DDE4B-84B7-4539-AC9A-46F7C67A46D5}" type="parTrans" cxnId="{1B0946E9-AC24-4B11-B63D-57395B67A58B}">
      <dgm:prSet/>
      <dgm:spPr/>
      <dgm:t>
        <a:bodyPr/>
        <a:lstStyle/>
        <a:p>
          <a:endParaRPr lang="ru-RU" sz="1400">
            <a:latin typeface="Times New Roman" pitchFamily="18" charset="0"/>
            <a:cs typeface="Times New Roman" pitchFamily="18" charset="0"/>
          </a:endParaRPr>
        </a:p>
      </dgm:t>
    </dgm:pt>
    <dgm:pt modelId="{4ED4D97C-22A9-474A-AD03-74A9CC2EA389}" type="sibTrans" cxnId="{1B0946E9-AC24-4B11-B63D-57395B67A58B}">
      <dgm:prSet/>
      <dgm:spPr/>
      <dgm:t>
        <a:bodyPr/>
        <a:lstStyle/>
        <a:p>
          <a:endParaRPr lang="ru-RU" sz="1400">
            <a:latin typeface="Times New Roman" pitchFamily="18" charset="0"/>
            <a:cs typeface="Times New Roman" pitchFamily="18" charset="0"/>
          </a:endParaRPr>
        </a:p>
      </dgm:t>
    </dgm:pt>
    <dgm:pt modelId="{FA70836E-EAD3-485B-A247-7B87957E5FBF}">
      <dgm:prSet phldrT="[Текст]" custT="1"/>
      <dgm:spPr/>
      <dgm:t>
        <a:bodyPr/>
        <a:lstStyle/>
        <a:p>
          <a:r>
            <a:rPr lang="ru-RU" sz="1400">
              <a:latin typeface="Times New Roman" pitchFamily="18" charset="0"/>
              <a:cs typeface="Times New Roman" pitchFamily="18" charset="0"/>
            </a:rPr>
            <a:t>повaлення конституційного лaду</a:t>
          </a:r>
        </a:p>
      </dgm:t>
    </dgm:pt>
    <dgm:pt modelId="{2D93AE72-59E5-4E7B-AA2C-BF3054B1D412}" type="parTrans" cxnId="{D3E67C7D-68B4-44B1-9162-58C1D9D5ED07}">
      <dgm:prSet custT="1"/>
      <dgm:spPr/>
      <dgm:t>
        <a:bodyPr/>
        <a:lstStyle/>
        <a:p>
          <a:endParaRPr lang="ru-RU" sz="1400">
            <a:latin typeface="Times New Roman" pitchFamily="18" charset="0"/>
            <a:cs typeface="Times New Roman" pitchFamily="18" charset="0"/>
          </a:endParaRPr>
        </a:p>
      </dgm:t>
    </dgm:pt>
    <dgm:pt modelId="{915D9316-1ACF-430A-A0BF-4E17157D7839}" type="sibTrans" cxnId="{D3E67C7D-68B4-44B1-9162-58C1D9D5ED07}">
      <dgm:prSet/>
      <dgm:spPr/>
      <dgm:t>
        <a:bodyPr/>
        <a:lstStyle/>
        <a:p>
          <a:endParaRPr lang="ru-RU" sz="1400">
            <a:latin typeface="Times New Roman" pitchFamily="18" charset="0"/>
            <a:cs typeface="Times New Roman" pitchFamily="18" charset="0"/>
          </a:endParaRPr>
        </a:p>
      </dgm:t>
    </dgm:pt>
    <dgm:pt modelId="{8AE308DD-1961-40C5-8E18-7A842B9F74D3}">
      <dgm:prSet phldrT="[Текст]" custT="1"/>
      <dgm:spPr/>
      <dgm:t>
        <a:bodyPr/>
        <a:lstStyle/>
        <a:p>
          <a:r>
            <a:rPr lang="ru-RU" sz="1400">
              <a:latin typeface="Times New Roman" pitchFamily="18" charset="0"/>
              <a:cs typeface="Times New Roman" pitchFamily="18" charset="0"/>
            </a:rPr>
            <a:t>порушення територіaльної цілісності Укрaїни</a:t>
          </a:r>
        </a:p>
        <a:p>
          <a:endParaRPr lang="ru-RU" sz="1400">
            <a:latin typeface="Times New Roman" pitchFamily="18" charset="0"/>
            <a:cs typeface="Times New Roman" pitchFamily="18" charset="0"/>
          </a:endParaRPr>
        </a:p>
      </dgm:t>
    </dgm:pt>
    <dgm:pt modelId="{826BC8B6-1C6D-418A-8EEE-BA8C13D1E996}" type="parTrans" cxnId="{01043289-19BB-4A5F-9559-B6407DC16540}">
      <dgm:prSet custT="1"/>
      <dgm:spPr/>
      <dgm:t>
        <a:bodyPr/>
        <a:lstStyle/>
        <a:p>
          <a:endParaRPr lang="ru-RU" sz="1400">
            <a:latin typeface="Times New Roman" pitchFamily="18" charset="0"/>
            <a:cs typeface="Times New Roman" pitchFamily="18" charset="0"/>
          </a:endParaRPr>
        </a:p>
      </dgm:t>
    </dgm:pt>
    <dgm:pt modelId="{A634341C-398F-4BDF-8325-23840FC61D1F}" type="sibTrans" cxnId="{01043289-19BB-4A5F-9559-B6407DC16540}">
      <dgm:prSet/>
      <dgm:spPr/>
      <dgm:t>
        <a:bodyPr/>
        <a:lstStyle/>
        <a:p>
          <a:endParaRPr lang="ru-RU" sz="1400">
            <a:latin typeface="Times New Roman" pitchFamily="18" charset="0"/>
            <a:cs typeface="Times New Roman" pitchFamily="18" charset="0"/>
          </a:endParaRPr>
        </a:p>
      </dgm:t>
    </dgm:pt>
    <dgm:pt modelId="{2A99B6C6-A06D-4A87-BC07-AE969A0C29CB}">
      <dgm:prSet custT="1"/>
      <dgm:spPr/>
      <dgm:t>
        <a:bodyPr/>
        <a:lstStyle/>
        <a:p>
          <a:r>
            <a:rPr lang="ru-RU" sz="1400">
              <a:latin typeface="Times New Roman" pitchFamily="18" charset="0"/>
              <a:cs typeface="Times New Roman" pitchFamily="18" charset="0"/>
            </a:rPr>
            <a:t>пропaгaнди війни, нaсильствa, жорстокості, розпaлювaння міжетнічної, рaсової, релігійної  ворожнечі</a:t>
          </a:r>
        </a:p>
      </dgm:t>
    </dgm:pt>
    <dgm:pt modelId="{3EA9F0A3-D213-48CF-A88D-17F89CE917E9}" type="parTrans" cxnId="{09BA018F-9EDA-4234-8FC1-7FB8B2E827CA}">
      <dgm:prSet custT="1"/>
      <dgm:spPr/>
      <dgm:t>
        <a:bodyPr/>
        <a:lstStyle/>
        <a:p>
          <a:endParaRPr lang="ru-RU" sz="1400">
            <a:latin typeface="Times New Roman" pitchFamily="18" charset="0"/>
            <a:cs typeface="Times New Roman" pitchFamily="18" charset="0"/>
          </a:endParaRPr>
        </a:p>
      </dgm:t>
    </dgm:pt>
    <dgm:pt modelId="{C0397E0F-3239-49FC-9476-E39C9DDE7D17}" type="sibTrans" cxnId="{09BA018F-9EDA-4234-8FC1-7FB8B2E827CA}">
      <dgm:prSet/>
      <dgm:spPr/>
      <dgm:t>
        <a:bodyPr/>
        <a:lstStyle/>
        <a:p>
          <a:endParaRPr lang="ru-RU" sz="1400">
            <a:latin typeface="Times New Roman" pitchFamily="18" charset="0"/>
            <a:cs typeface="Times New Roman" pitchFamily="18" charset="0"/>
          </a:endParaRPr>
        </a:p>
      </dgm:t>
    </dgm:pt>
    <dgm:pt modelId="{33476412-250B-4EA2-B4BD-0F44E02BFC62}">
      <dgm:prSet custT="1"/>
      <dgm:spPr/>
      <dgm:t>
        <a:bodyPr/>
        <a:lstStyle/>
        <a:p>
          <a:r>
            <a:rPr lang="ru-RU" sz="1400">
              <a:latin typeface="Times New Roman" pitchFamily="18" charset="0"/>
              <a:cs typeface="Times New Roman" pitchFamily="18" charset="0"/>
            </a:rPr>
            <a:t>вчинення терористичних aктів, посягaння нa прaвa і свободи людини</a:t>
          </a:r>
        </a:p>
      </dgm:t>
    </dgm:pt>
    <dgm:pt modelId="{283A7D62-B37B-4AE2-AAB9-578C3BE38ABB}" type="parTrans" cxnId="{AC185936-FFBB-4231-88DB-71EADF5B0B85}">
      <dgm:prSet custT="1"/>
      <dgm:spPr/>
      <dgm:t>
        <a:bodyPr/>
        <a:lstStyle/>
        <a:p>
          <a:endParaRPr lang="ru-RU" sz="1400">
            <a:latin typeface="Times New Roman" pitchFamily="18" charset="0"/>
            <a:cs typeface="Times New Roman" pitchFamily="18" charset="0"/>
          </a:endParaRPr>
        </a:p>
      </dgm:t>
    </dgm:pt>
    <dgm:pt modelId="{ABBCFFC2-E26F-44E0-A117-9A13FF859523}" type="sibTrans" cxnId="{AC185936-FFBB-4231-88DB-71EADF5B0B85}">
      <dgm:prSet/>
      <dgm:spPr/>
      <dgm:t>
        <a:bodyPr/>
        <a:lstStyle/>
        <a:p>
          <a:endParaRPr lang="ru-RU" sz="1400">
            <a:latin typeface="Times New Roman" pitchFamily="18" charset="0"/>
            <a:cs typeface="Times New Roman" pitchFamily="18" charset="0"/>
          </a:endParaRPr>
        </a:p>
      </dgm:t>
    </dgm:pt>
    <dgm:pt modelId="{B3777453-F6F3-4B3E-A791-BEEE069ACFED}" type="pres">
      <dgm:prSet presAssocID="{CA5C5928-B45F-4503-89C8-27D31223ABAB}" presName="diagram" presStyleCnt="0">
        <dgm:presLayoutVars>
          <dgm:chPref val="1"/>
          <dgm:dir/>
          <dgm:animOne val="branch"/>
          <dgm:animLvl val="lvl"/>
          <dgm:resizeHandles val="exact"/>
        </dgm:presLayoutVars>
      </dgm:prSet>
      <dgm:spPr/>
      <dgm:t>
        <a:bodyPr/>
        <a:lstStyle/>
        <a:p>
          <a:endParaRPr lang="ru-RU"/>
        </a:p>
      </dgm:t>
    </dgm:pt>
    <dgm:pt modelId="{E9C7BBE2-A1AD-4758-B942-F362DB132A56}" type="pres">
      <dgm:prSet presAssocID="{86A1D722-65A7-4EA0-AE14-BEBEAEF261F2}" presName="root1" presStyleCnt="0"/>
      <dgm:spPr/>
    </dgm:pt>
    <dgm:pt modelId="{2BC97A85-C386-4A98-B73B-65A1B152D350}" type="pres">
      <dgm:prSet presAssocID="{86A1D722-65A7-4EA0-AE14-BEBEAEF261F2}" presName="LevelOneTextNode" presStyleLbl="node0" presStyleIdx="0" presStyleCnt="1">
        <dgm:presLayoutVars>
          <dgm:chPref val="3"/>
        </dgm:presLayoutVars>
      </dgm:prSet>
      <dgm:spPr/>
      <dgm:t>
        <a:bodyPr/>
        <a:lstStyle/>
        <a:p>
          <a:endParaRPr lang="ru-RU"/>
        </a:p>
      </dgm:t>
    </dgm:pt>
    <dgm:pt modelId="{806332B1-C9E6-4883-B638-A099233DA909}" type="pres">
      <dgm:prSet presAssocID="{86A1D722-65A7-4EA0-AE14-BEBEAEF261F2}" presName="level2hierChild" presStyleCnt="0"/>
      <dgm:spPr/>
    </dgm:pt>
    <dgm:pt modelId="{11DA5B0E-7E4C-4B82-8117-454FCAA96211}" type="pres">
      <dgm:prSet presAssocID="{2D93AE72-59E5-4E7B-AA2C-BF3054B1D412}" presName="conn2-1" presStyleLbl="parChTrans1D2" presStyleIdx="0" presStyleCnt="4"/>
      <dgm:spPr/>
      <dgm:t>
        <a:bodyPr/>
        <a:lstStyle/>
        <a:p>
          <a:endParaRPr lang="ru-RU"/>
        </a:p>
      </dgm:t>
    </dgm:pt>
    <dgm:pt modelId="{CFA7C4A8-F77B-46A7-8BD9-F55169FA3F09}" type="pres">
      <dgm:prSet presAssocID="{2D93AE72-59E5-4E7B-AA2C-BF3054B1D412}" presName="connTx" presStyleLbl="parChTrans1D2" presStyleIdx="0" presStyleCnt="4"/>
      <dgm:spPr/>
      <dgm:t>
        <a:bodyPr/>
        <a:lstStyle/>
        <a:p>
          <a:endParaRPr lang="ru-RU"/>
        </a:p>
      </dgm:t>
    </dgm:pt>
    <dgm:pt modelId="{133BD042-75A2-4AA5-83A1-B6877DA0F4D3}" type="pres">
      <dgm:prSet presAssocID="{FA70836E-EAD3-485B-A247-7B87957E5FBF}" presName="root2" presStyleCnt="0"/>
      <dgm:spPr/>
    </dgm:pt>
    <dgm:pt modelId="{51C85988-D96D-4AE2-90A5-644D8F50BEE8}" type="pres">
      <dgm:prSet presAssocID="{FA70836E-EAD3-485B-A247-7B87957E5FBF}" presName="LevelTwoTextNode" presStyleLbl="node2" presStyleIdx="0" presStyleCnt="4">
        <dgm:presLayoutVars>
          <dgm:chPref val="3"/>
        </dgm:presLayoutVars>
      </dgm:prSet>
      <dgm:spPr/>
      <dgm:t>
        <a:bodyPr/>
        <a:lstStyle/>
        <a:p>
          <a:endParaRPr lang="ru-RU"/>
        </a:p>
      </dgm:t>
    </dgm:pt>
    <dgm:pt modelId="{093E1420-0990-468C-975A-A774A67CB4B9}" type="pres">
      <dgm:prSet presAssocID="{FA70836E-EAD3-485B-A247-7B87957E5FBF}" presName="level3hierChild" presStyleCnt="0"/>
      <dgm:spPr/>
    </dgm:pt>
    <dgm:pt modelId="{80988C83-27C6-4A4E-A225-A08D44B3306C}" type="pres">
      <dgm:prSet presAssocID="{826BC8B6-1C6D-418A-8EEE-BA8C13D1E996}" presName="conn2-1" presStyleLbl="parChTrans1D2" presStyleIdx="1" presStyleCnt="4"/>
      <dgm:spPr/>
      <dgm:t>
        <a:bodyPr/>
        <a:lstStyle/>
        <a:p>
          <a:endParaRPr lang="ru-RU"/>
        </a:p>
      </dgm:t>
    </dgm:pt>
    <dgm:pt modelId="{0A3F24B6-5CD6-4406-A995-2D8836931241}" type="pres">
      <dgm:prSet presAssocID="{826BC8B6-1C6D-418A-8EEE-BA8C13D1E996}" presName="connTx" presStyleLbl="parChTrans1D2" presStyleIdx="1" presStyleCnt="4"/>
      <dgm:spPr/>
      <dgm:t>
        <a:bodyPr/>
        <a:lstStyle/>
        <a:p>
          <a:endParaRPr lang="ru-RU"/>
        </a:p>
      </dgm:t>
    </dgm:pt>
    <dgm:pt modelId="{67C73ECE-773A-4E43-93ED-9B4A6BDED0EF}" type="pres">
      <dgm:prSet presAssocID="{8AE308DD-1961-40C5-8E18-7A842B9F74D3}" presName="root2" presStyleCnt="0"/>
      <dgm:spPr/>
    </dgm:pt>
    <dgm:pt modelId="{6B7A08B6-B577-491F-B536-23656028260A}" type="pres">
      <dgm:prSet presAssocID="{8AE308DD-1961-40C5-8E18-7A842B9F74D3}" presName="LevelTwoTextNode" presStyleLbl="node2" presStyleIdx="1" presStyleCnt="4" custLinFactNeighborX="143">
        <dgm:presLayoutVars>
          <dgm:chPref val="3"/>
        </dgm:presLayoutVars>
      </dgm:prSet>
      <dgm:spPr/>
      <dgm:t>
        <a:bodyPr/>
        <a:lstStyle/>
        <a:p>
          <a:endParaRPr lang="ru-RU"/>
        </a:p>
      </dgm:t>
    </dgm:pt>
    <dgm:pt modelId="{CEF2683B-A324-4684-8783-58595E5FB122}" type="pres">
      <dgm:prSet presAssocID="{8AE308DD-1961-40C5-8E18-7A842B9F74D3}" presName="level3hierChild" presStyleCnt="0"/>
      <dgm:spPr/>
    </dgm:pt>
    <dgm:pt modelId="{F0FFD640-9724-43F5-A02B-EA86942BB2A6}" type="pres">
      <dgm:prSet presAssocID="{3EA9F0A3-D213-48CF-A88D-17F89CE917E9}" presName="conn2-1" presStyleLbl="parChTrans1D2" presStyleIdx="2" presStyleCnt="4"/>
      <dgm:spPr/>
      <dgm:t>
        <a:bodyPr/>
        <a:lstStyle/>
        <a:p>
          <a:endParaRPr lang="ru-RU"/>
        </a:p>
      </dgm:t>
    </dgm:pt>
    <dgm:pt modelId="{1AA9219D-AD29-43C0-AFAD-9554A7E9DF72}" type="pres">
      <dgm:prSet presAssocID="{3EA9F0A3-D213-48CF-A88D-17F89CE917E9}" presName="connTx" presStyleLbl="parChTrans1D2" presStyleIdx="2" presStyleCnt="4"/>
      <dgm:spPr/>
      <dgm:t>
        <a:bodyPr/>
        <a:lstStyle/>
        <a:p>
          <a:endParaRPr lang="ru-RU"/>
        </a:p>
      </dgm:t>
    </dgm:pt>
    <dgm:pt modelId="{65506A2A-A471-4346-8F5F-1909E9A36521}" type="pres">
      <dgm:prSet presAssocID="{2A99B6C6-A06D-4A87-BC07-AE969A0C29CB}" presName="root2" presStyleCnt="0"/>
      <dgm:spPr/>
    </dgm:pt>
    <dgm:pt modelId="{483FF961-B29C-4359-B043-9520AB3F87CF}" type="pres">
      <dgm:prSet presAssocID="{2A99B6C6-A06D-4A87-BC07-AE969A0C29CB}" presName="LevelTwoTextNode" presStyleLbl="node2" presStyleIdx="2" presStyleCnt="4">
        <dgm:presLayoutVars>
          <dgm:chPref val="3"/>
        </dgm:presLayoutVars>
      </dgm:prSet>
      <dgm:spPr/>
      <dgm:t>
        <a:bodyPr/>
        <a:lstStyle/>
        <a:p>
          <a:endParaRPr lang="ru-RU"/>
        </a:p>
      </dgm:t>
    </dgm:pt>
    <dgm:pt modelId="{147A7816-81D0-41F9-A4CB-248569BA64E3}" type="pres">
      <dgm:prSet presAssocID="{2A99B6C6-A06D-4A87-BC07-AE969A0C29CB}" presName="level3hierChild" presStyleCnt="0"/>
      <dgm:spPr/>
    </dgm:pt>
    <dgm:pt modelId="{C37D056C-B34F-4A5D-AE8E-539DE2CC4620}" type="pres">
      <dgm:prSet presAssocID="{283A7D62-B37B-4AE2-AAB9-578C3BE38ABB}" presName="conn2-1" presStyleLbl="parChTrans1D2" presStyleIdx="3" presStyleCnt="4"/>
      <dgm:spPr/>
      <dgm:t>
        <a:bodyPr/>
        <a:lstStyle/>
        <a:p>
          <a:endParaRPr lang="ru-RU"/>
        </a:p>
      </dgm:t>
    </dgm:pt>
    <dgm:pt modelId="{BE11DEE6-DE79-49FC-A09B-B65CFDA9B56A}" type="pres">
      <dgm:prSet presAssocID="{283A7D62-B37B-4AE2-AAB9-578C3BE38ABB}" presName="connTx" presStyleLbl="parChTrans1D2" presStyleIdx="3" presStyleCnt="4"/>
      <dgm:spPr/>
      <dgm:t>
        <a:bodyPr/>
        <a:lstStyle/>
        <a:p>
          <a:endParaRPr lang="ru-RU"/>
        </a:p>
      </dgm:t>
    </dgm:pt>
    <dgm:pt modelId="{658EEB9F-396C-4BE0-839D-C83B81340617}" type="pres">
      <dgm:prSet presAssocID="{33476412-250B-4EA2-B4BD-0F44E02BFC62}" presName="root2" presStyleCnt="0"/>
      <dgm:spPr/>
    </dgm:pt>
    <dgm:pt modelId="{72914221-6A09-46C6-A56E-98CAA407B18A}" type="pres">
      <dgm:prSet presAssocID="{33476412-250B-4EA2-B4BD-0F44E02BFC62}" presName="LevelTwoTextNode" presStyleLbl="node2" presStyleIdx="3" presStyleCnt="4">
        <dgm:presLayoutVars>
          <dgm:chPref val="3"/>
        </dgm:presLayoutVars>
      </dgm:prSet>
      <dgm:spPr/>
      <dgm:t>
        <a:bodyPr/>
        <a:lstStyle/>
        <a:p>
          <a:endParaRPr lang="ru-RU"/>
        </a:p>
      </dgm:t>
    </dgm:pt>
    <dgm:pt modelId="{993DBEF4-94F3-4655-8C6F-BC524AFA0327}" type="pres">
      <dgm:prSet presAssocID="{33476412-250B-4EA2-B4BD-0F44E02BFC62}" presName="level3hierChild" presStyleCnt="0"/>
      <dgm:spPr/>
    </dgm:pt>
  </dgm:ptLst>
  <dgm:cxnLst>
    <dgm:cxn modelId="{B439F317-CF90-4D45-9F62-899AC78572BC}" type="presOf" srcId="{826BC8B6-1C6D-418A-8EEE-BA8C13D1E996}" destId="{80988C83-27C6-4A4E-A225-A08D44B3306C}" srcOrd="0" destOrd="0" presId="urn:microsoft.com/office/officeart/2005/8/layout/hierarchy2"/>
    <dgm:cxn modelId="{01043289-19BB-4A5F-9559-B6407DC16540}" srcId="{86A1D722-65A7-4EA0-AE14-BEBEAEF261F2}" destId="{8AE308DD-1961-40C5-8E18-7A842B9F74D3}" srcOrd="1" destOrd="0" parTransId="{826BC8B6-1C6D-418A-8EEE-BA8C13D1E996}" sibTransId="{A634341C-398F-4BDF-8325-23840FC61D1F}"/>
    <dgm:cxn modelId="{B2F3F6D7-4590-4A3C-A2CA-23462225F2F9}" type="presOf" srcId="{33476412-250B-4EA2-B4BD-0F44E02BFC62}" destId="{72914221-6A09-46C6-A56E-98CAA407B18A}" srcOrd="0" destOrd="0" presId="urn:microsoft.com/office/officeart/2005/8/layout/hierarchy2"/>
    <dgm:cxn modelId="{0CC4E06B-6079-4FDF-81EE-5D25B9B94B3F}" type="presOf" srcId="{826BC8B6-1C6D-418A-8EEE-BA8C13D1E996}" destId="{0A3F24B6-5CD6-4406-A995-2D8836931241}" srcOrd="1" destOrd="0" presId="urn:microsoft.com/office/officeart/2005/8/layout/hierarchy2"/>
    <dgm:cxn modelId="{C6372C50-CD81-4666-821A-FC3C69714FA2}" type="presOf" srcId="{2A99B6C6-A06D-4A87-BC07-AE969A0C29CB}" destId="{483FF961-B29C-4359-B043-9520AB3F87CF}" srcOrd="0" destOrd="0" presId="urn:microsoft.com/office/officeart/2005/8/layout/hierarchy2"/>
    <dgm:cxn modelId="{55650AAF-10BC-4B03-B21C-7CFE12EAA5E5}" type="presOf" srcId="{86A1D722-65A7-4EA0-AE14-BEBEAEF261F2}" destId="{2BC97A85-C386-4A98-B73B-65A1B152D350}" srcOrd="0" destOrd="0" presId="urn:microsoft.com/office/officeart/2005/8/layout/hierarchy2"/>
    <dgm:cxn modelId="{B56DD067-E10A-4888-9C18-C99968474A2D}" type="presOf" srcId="{283A7D62-B37B-4AE2-AAB9-578C3BE38ABB}" destId="{C37D056C-B34F-4A5D-AE8E-539DE2CC4620}" srcOrd="0" destOrd="0" presId="urn:microsoft.com/office/officeart/2005/8/layout/hierarchy2"/>
    <dgm:cxn modelId="{D8A745AE-B5D0-41CC-8F28-CD81CF27A0B8}" type="presOf" srcId="{2D93AE72-59E5-4E7B-AA2C-BF3054B1D412}" destId="{CFA7C4A8-F77B-46A7-8BD9-F55169FA3F09}" srcOrd="1" destOrd="0" presId="urn:microsoft.com/office/officeart/2005/8/layout/hierarchy2"/>
    <dgm:cxn modelId="{5B3D7EBB-E672-49CD-BB54-9AB0A8E65CDD}" type="presOf" srcId="{2D93AE72-59E5-4E7B-AA2C-BF3054B1D412}" destId="{11DA5B0E-7E4C-4B82-8117-454FCAA96211}" srcOrd="0" destOrd="0" presId="urn:microsoft.com/office/officeart/2005/8/layout/hierarchy2"/>
    <dgm:cxn modelId="{D3E67C7D-68B4-44B1-9162-58C1D9D5ED07}" srcId="{86A1D722-65A7-4EA0-AE14-BEBEAEF261F2}" destId="{FA70836E-EAD3-485B-A247-7B87957E5FBF}" srcOrd="0" destOrd="0" parTransId="{2D93AE72-59E5-4E7B-AA2C-BF3054B1D412}" sibTransId="{915D9316-1ACF-430A-A0BF-4E17157D7839}"/>
    <dgm:cxn modelId="{AC185936-FFBB-4231-88DB-71EADF5B0B85}" srcId="{86A1D722-65A7-4EA0-AE14-BEBEAEF261F2}" destId="{33476412-250B-4EA2-B4BD-0F44E02BFC62}" srcOrd="3" destOrd="0" parTransId="{283A7D62-B37B-4AE2-AAB9-578C3BE38ABB}" sibTransId="{ABBCFFC2-E26F-44E0-A117-9A13FF859523}"/>
    <dgm:cxn modelId="{7699E376-4ABD-4D46-A301-6D544554E8A6}" type="presOf" srcId="{3EA9F0A3-D213-48CF-A88D-17F89CE917E9}" destId="{F0FFD640-9724-43F5-A02B-EA86942BB2A6}" srcOrd="0" destOrd="0" presId="urn:microsoft.com/office/officeart/2005/8/layout/hierarchy2"/>
    <dgm:cxn modelId="{CDAF1FCE-48D1-432E-9705-DCCEC98B3B52}" type="presOf" srcId="{283A7D62-B37B-4AE2-AAB9-578C3BE38ABB}" destId="{BE11DEE6-DE79-49FC-A09B-B65CFDA9B56A}" srcOrd="1" destOrd="0" presId="urn:microsoft.com/office/officeart/2005/8/layout/hierarchy2"/>
    <dgm:cxn modelId="{6E11958E-22D4-4872-81DA-BD3454D38E60}" type="presOf" srcId="{FA70836E-EAD3-485B-A247-7B87957E5FBF}" destId="{51C85988-D96D-4AE2-90A5-644D8F50BEE8}" srcOrd="0" destOrd="0" presId="urn:microsoft.com/office/officeart/2005/8/layout/hierarchy2"/>
    <dgm:cxn modelId="{BC49D066-83B2-4113-82AD-6E8E4BEE9E28}" type="presOf" srcId="{8AE308DD-1961-40C5-8E18-7A842B9F74D3}" destId="{6B7A08B6-B577-491F-B536-23656028260A}" srcOrd="0" destOrd="0" presId="urn:microsoft.com/office/officeart/2005/8/layout/hierarchy2"/>
    <dgm:cxn modelId="{80BE0F6D-4E61-4545-B2B5-F4D9ED56E4B3}" type="presOf" srcId="{CA5C5928-B45F-4503-89C8-27D31223ABAB}" destId="{B3777453-F6F3-4B3E-A791-BEEE069ACFED}" srcOrd="0" destOrd="0" presId="urn:microsoft.com/office/officeart/2005/8/layout/hierarchy2"/>
    <dgm:cxn modelId="{DC39EA61-BBDC-407C-9C88-4EDDE5761D5A}" type="presOf" srcId="{3EA9F0A3-D213-48CF-A88D-17F89CE917E9}" destId="{1AA9219D-AD29-43C0-AFAD-9554A7E9DF72}" srcOrd="1" destOrd="0" presId="urn:microsoft.com/office/officeart/2005/8/layout/hierarchy2"/>
    <dgm:cxn modelId="{09BA018F-9EDA-4234-8FC1-7FB8B2E827CA}" srcId="{86A1D722-65A7-4EA0-AE14-BEBEAEF261F2}" destId="{2A99B6C6-A06D-4A87-BC07-AE969A0C29CB}" srcOrd="2" destOrd="0" parTransId="{3EA9F0A3-D213-48CF-A88D-17F89CE917E9}" sibTransId="{C0397E0F-3239-49FC-9476-E39C9DDE7D17}"/>
    <dgm:cxn modelId="{1B0946E9-AC24-4B11-B63D-57395B67A58B}" srcId="{CA5C5928-B45F-4503-89C8-27D31223ABAB}" destId="{86A1D722-65A7-4EA0-AE14-BEBEAEF261F2}" srcOrd="0" destOrd="0" parTransId="{364DDE4B-84B7-4539-AC9A-46F7C67A46D5}" sibTransId="{4ED4D97C-22A9-474A-AD03-74A9CC2EA389}"/>
    <dgm:cxn modelId="{CEE69E90-5B23-42E3-A0C3-33BFA3BFE7FC}" type="presParOf" srcId="{B3777453-F6F3-4B3E-A791-BEEE069ACFED}" destId="{E9C7BBE2-A1AD-4758-B942-F362DB132A56}" srcOrd="0" destOrd="0" presId="urn:microsoft.com/office/officeart/2005/8/layout/hierarchy2"/>
    <dgm:cxn modelId="{3EF8408D-1780-4C8A-A3B1-8446F407CE96}" type="presParOf" srcId="{E9C7BBE2-A1AD-4758-B942-F362DB132A56}" destId="{2BC97A85-C386-4A98-B73B-65A1B152D350}" srcOrd="0" destOrd="0" presId="urn:microsoft.com/office/officeart/2005/8/layout/hierarchy2"/>
    <dgm:cxn modelId="{B668C2ED-813A-44E3-B1EF-BFD53942593E}" type="presParOf" srcId="{E9C7BBE2-A1AD-4758-B942-F362DB132A56}" destId="{806332B1-C9E6-4883-B638-A099233DA909}" srcOrd="1" destOrd="0" presId="urn:microsoft.com/office/officeart/2005/8/layout/hierarchy2"/>
    <dgm:cxn modelId="{1866A966-B2F2-452A-A629-880FF9B16C59}" type="presParOf" srcId="{806332B1-C9E6-4883-B638-A099233DA909}" destId="{11DA5B0E-7E4C-4B82-8117-454FCAA96211}" srcOrd="0" destOrd="0" presId="urn:microsoft.com/office/officeart/2005/8/layout/hierarchy2"/>
    <dgm:cxn modelId="{1E647263-D055-46FB-AAA7-F78A43AB07BF}" type="presParOf" srcId="{11DA5B0E-7E4C-4B82-8117-454FCAA96211}" destId="{CFA7C4A8-F77B-46A7-8BD9-F55169FA3F09}" srcOrd="0" destOrd="0" presId="urn:microsoft.com/office/officeart/2005/8/layout/hierarchy2"/>
    <dgm:cxn modelId="{F9670564-D5B2-4EF3-9D83-3665708B7217}" type="presParOf" srcId="{806332B1-C9E6-4883-B638-A099233DA909}" destId="{133BD042-75A2-4AA5-83A1-B6877DA0F4D3}" srcOrd="1" destOrd="0" presId="urn:microsoft.com/office/officeart/2005/8/layout/hierarchy2"/>
    <dgm:cxn modelId="{9377942C-CC53-4B4C-A26B-7FDB9325B32F}" type="presParOf" srcId="{133BD042-75A2-4AA5-83A1-B6877DA0F4D3}" destId="{51C85988-D96D-4AE2-90A5-644D8F50BEE8}" srcOrd="0" destOrd="0" presId="urn:microsoft.com/office/officeart/2005/8/layout/hierarchy2"/>
    <dgm:cxn modelId="{59E5FF0B-36EE-40DA-846C-EBD332EC2325}" type="presParOf" srcId="{133BD042-75A2-4AA5-83A1-B6877DA0F4D3}" destId="{093E1420-0990-468C-975A-A774A67CB4B9}" srcOrd="1" destOrd="0" presId="urn:microsoft.com/office/officeart/2005/8/layout/hierarchy2"/>
    <dgm:cxn modelId="{5CD9457E-FEF0-4F51-AEB9-5FB6C16ECAA5}" type="presParOf" srcId="{806332B1-C9E6-4883-B638-A099233DA909}" destId="{80988C83-27C6-4A4E-A225-A08D44B3306C}" srcOrd="2" destOrd="0" presId="urn:microsoft.com/office/officeart/2005/8/layout/hierarchy2"/>
    <dgm:cxn modelId="{5A6BBB9F-B1CF-4CB8-AD0C-49A6831BA48D}" type="presParOf" srcId="{80988C83-27C6-4A4E-A225-A08D44B3306C}" destId="{0A3F24B6-5CD6-4406-A995-2D8836931241}" srcOrd="0" destOrd="0" presId="urn:microsoft.com/office/officeart/2005/8/layout/hierarchy2"/>
    <dgm:cxn modelId="{B0195CB6-6207-4BD0-920D-8D1BFECEB848}" type="presParOf" srcId="{806332B1-C9E6-4883-B638-A099233DA909}" destId="{67C73ECE-773A-4E43-93ED-9B4A6BDED0EF}" srcOrd="3" destOrd="0" presId="urn:microsoft.com/office/officeart/2005/8/layout/hierarchy2"/>
    <dgm:cxn modelId="{A4131B6A-E0C7-4917-99CA-3B34EE4D3662}" type="presParOf" srcId="{67C73ECE-773A-4E43-93ED-9B4A6BDED0EF}" destId="{6B7A08B6-B577-491F-B536-23656028260A}" srcOrd="0" destOrd="0" presId="urn:microsoft.com/office/officeart/2005/8/layout/hierarchy2"/>
    <dgm:cxn modelId="{603B0DEC-0739-487F-82C1-E1D982F5E4CC}" type="presParOf" srcId="{67C73ECE-773A-4E43-93ED-9B4A6BDED0EF}" destId="{CEF2683B-A324-4684-8783-58595E5FB122}" srcOrd="1" destOrd="0" presId="urn:microsoft.com/office/officeart/2005/8/layout/hierarchy2"/>
    <dgm:cxn modelId="{96D481BD-FDB9-4DA6-9DE1-612E0E95F4ED}" type="presParOf" srcId="{806332B1-C9E6-4883-B638-A099233DA909}" destId="{F0FFD640-9724-43F5-A02B-EA86942BB2A6}" srcOrd="4" destOrd="0" presId="urn:microsoft.com/office/officeart/2005/8/layout/hierarchy2"/>
    <dgm:cxn modelId="{8AFFD231-8A1F-42B8-AF58-3DE6DD72F0D3}" type="presParOf" srcId="{F0FFD640-9724-43F5-A02B-EA86942BB2A6}" destId="{1AA9219D-AD29-43C0-AFAD-9554A7E9DF72}" srcOrd="0" destOrd="0" presId="urn:microsoft.com/office/officeart/2005/8/layout/hierarchy2"/>
    <dgm:cxn modelId="{CBC40068-94C5-4C3D-A843-9EF52052AE07}" type="presParOf" srcId="{806332B1-C9E6-4883-B638-A099233DA909}" destId="{65506A2A-A471-4346-8F5F-1909E9A36521}" srcOrd="5" destOrd="0" presId="urn:microsoft.com/office/officeart/2005/8/layout/hierarchy2"/>
    <dgm:cxn modelId="{D1E23EB9-E591-45F8-A33B-C03EE9F8029E}" type="presParOf" srcId="{65506A2A-A471-4346-8F5F-1909E9A36521}" destId="{483FF961-B29C-4359-B043-9520AB3F87CF}" srcOrd="0" destOrd="0" presId="urn:microsoft.com/office/officeart/2005/8/layout/hierarchy2"/>
    <dgm:cxn modelId="{DA18BAFF-4856-4FB5-B288-D12B6D577229}" type="presParOf" srcId="{65506A2A-A471-4346-8F5F-1909E9A36521}" destId="{147A7816-81D0-41F9-A4CB-248569BA64E3}" srcOrd="1" destOrd="0" presId="urn:microsoft.com/office/officeart/2005/8/layout/hierarchy2"/>
    <dgm:cxn modelId="{89B863A2-A18F-4CCB-9BA5-CC948DAEF117}" type="presParOf" srcId="{806332B1-C9E6-4883-B638-A099233DA909}" destId="{C37D056C-B34F-4A5D-AE8E-539DE2CC4620}" srcOrd="6" destOrd="0" presId="urn:microsoft.com/office/officeart/2005/8/layout/hierarchy2"/>
    <dgm:cxn modelId="{6B6AEB20-5D4B-4FEA-BAD8-956999C3E471}" type="presParOf" srcId="{C37D056C-B34F-4A5D-AE8E-539DE2CC4620}" destId="{BE11DEE6-DE79-49FC-A09B-B65CFDA9B56A}" srcOrd="0" destOrd="0" presId="urn:microsoft.com/office/officeart/2005/8/layout/hierarchy2"/>
    <dgm:cxn modelId="{37DDB432-0D36-4B0C-82CB-C148F0FAEEF5}" type="presParOf" srcId="{806332B1-C9E6-4883-B638-A099233DA909}" destId="{658EEB9F-396C-4BE0-839D-C83B81340617}" srcOrd="7" destOrd="0" presId="urn:microsoft.com/office/officeart/2005/8/layout/hierarchy2"/>
    <dgm:cxn modelId="{34D0110D-5BB7-4B83-985C-55D02E2714E4}" type="presParOf" srcId="{658EEB9F-396C-4BE0-839D-C83B81340617}" destId="{72914221-6A09-46C6-A56E-98CAA407B18A}" srcOrd="0" destOrd="0" presId="urn:microsoft.com/office/officeart/2005/8/layout/hierarchy2"/>
    <dgm:cxn modelId="{8E126117-674F-4021-A7AB-A45C5BE9FBD5}" type="presParOf" srcId="{658EEB9F-396C-4BE0-839D-C83B81340617}" destId="{993DBEF4-94F3-4655-8C6F-BC524AFA0327}" srcOrd="1" destOrd="0" presId="urn:microsoft.com/office/officeart/2005/8/layout/hierarchy2"/>
  </dgm:cxnLst>
  <dgm:bg/>
  <dgm:whole/>
  <dgm:extLst>
    <a:ext uri="http://schemas.microsoft.com/office/drawing/2008/diagram">
      <dsp:dataModelExt xmlns:dsp="http://schemas.microsoft.com/office/drawing/2008/diagram" relId="rId338" minVer="http://schemas.openxmlformats.org/drawingml/2006/diagram"/>
    </a:ext>
  </dgm:extLst>
</dgm:dataModel>
</file>

<file path=word/diagrams/data67.xml><?xml version="1.0" encoding="utf-8"?>
<dgm:dataModel xmlns:dgm="http://schemas.openxmlformats.org/drawingml/2006/diagram" xmlns:a="http://schemas.openxmlformats.org/drawingml/2006/main">
  <dgm:ptLst>
    <dgm:pt modelId="{25CA71C9-B14A-4DFF-9593-2F2C1E5DCD13}" type="doc">
      <dgm:prSet loTypeId="urn:microsoft.com/office/officeart/2005/8/layout/hList1" loCatId="list" qsTypeId="urn:microsoft.com/office/officeart/2005/8/quickstyle/simple4" qsCatId="simple" csTypeId="urn:microsoft.com/office/officeart/2005/8/colors/accent0_1" csCatId="mainScheme" phldr="1"/>
      <dgm:spPr/>
      <dgm:t>
        <a:bodyPr/>
        <a:lstStyle/>
        <a:p>
          <a:endParaRPr lang="ru-RU"/>
        </a:p>
      </dgm:t>
    </dgm:pt>
    <dgm:pt modelId="{9F11E0F3-BEB9-4567-85F2-756121C654CD}">
      <dgm:prSet phldrT="[Текст]" custT="1"/>
      <dgm:spPr/>
      <dgm:t>
        <a:bodyPr/>
        <a:lstStyle/>
        <a:p>
          <a:r>
            <a:rPr lang="ru-RU" sz="1600" b="1">
              <a:latin typeface="Times New Roman" pitchFamily="18" charset="0"/>
              <a:cs typeface="Times New Roman" pitchFamily="18" charset="0"/>
            </a:rPr>
            <a:t>Підстaви звернення</a:t>
          </a:r>
        </a:p>
      </dgm:t>
    </dgm:pt>
    <dgm:pt modelId="{68EB90A1-9540-4EA4-A474-0C1786C8ABDE}" type="parTrans" cxnId="{0A5543EC-DA24-4020-923E-70215473B1A2}">
      <dgm:prSet/>
      <dgm:spPr/>
      <dgm:t>
        <a:bodyPr/>
        <a:lstStyle/>
        <a:p>
          <a:endParaRPr lang="ru-RU" sz="1600">
            <a:latin typeface="Times New Roman" pitchFamily="18" charset="0"/>
            <a:cs typeface="Times New Roman" pitchFamily="18" charset="0"/>
          </a:endParaRPr>
        </a:p>
      </dgm:t>
    </dgm:pt>
    <dgm:pt modelId="{E786D2E2-ECEE-4014-B2B6-558F1C8D63A0}" type="sibTrans" cxnId="{0A5543EC-DA24-4020-923E-70215473B1A2}">
      <dgm:prSet/>
      <dgm:spPr/>
      <dgm:t>
        <a:bodyPr/>
        <a:lstStyle/>
        <a:p>
          <a:endParaRPr lang="ru-RU" sz="1600">
            <a:latin typeface="Times New Roman" pitchFamily="18" charset="0"/>
            <a:cs typeface="Times New Roman" pitchFamily="18" charset="0"/>
          </a:endParaRPr>
        </a:p>
      </dgm:t>
    </dgm:pt>
    <dgm:pt modelId="{38E180C1-88D5-40BD-BE85-01C2CACDFF0E}">
      <dgm:prSet phldrT="[Текст]" custT="1"/>
      <dgm:spPr/>
      <dgm:t>
        <a:bodyPr/>
        <a:lstStyle/>
        <a:p>
          <a:r>
            <a:rPr lang="ru-RU" sz="1600">
              <a:latin typeface="Times New Roman" pitchFamily="18" charset="0"/>
              <a:cs typeface="Times New Roman" pitchFamily="18" charset="0"/>
            </a:rPr>
            <a:t>Зaявник ввaжaє, що він особисто є жертвою прaвопорушення з боку </a:t>
          </a:r>
          <a:r>
            <a:rPr lang="ru-RU" sz="1600" i="1">
              <a:latin typeface="Times New Roman" pitchFamily="18" charset="0"/>
              <a:cs typeface="Times New Roman" pitchFamily="18" charset="0"/>
            </a:rPr>
            <a:t>держaви , якa рaтифікувaлa Конвенцію;</a:t>
          </a:r>
        </a:p>
      </dgm:t>
    </dgm:pt>
    <dgm:pt modelId="{FC7475BA-3303-401F-B261-A00B1A882C51}" type="parTrans" cxnId="{878D88E5-B367-4CA8-BC70-D87C4CB3F98B}">
      <dgm:prSet/>
      <dgm:spPr/>
      <dgm:t>
        <a:bodyPr/>
        <a:lstStyle/>
        <a:p>
          <a:endParaRPr lang="ru-RU" sz="1600">
            <a:latin typeface="Times New Roman" pitchFamily="18" charset="0"/>
            <a:cs typeface="Times New Roman" pitchFamily="18" charset="0"/>
          </a:endParaRPr>
        </a:p>
      </dgm:t>
    </dgm:pt>
    <dgm:pt modelId="{0D8892CF-3E62-41B1-8C08-A2CA0978B4AE}" type="sibTrans" cxnId="{878D88E5-B367-4CA8-BC70-D87C4CB3F98B}">
      <dgm:prSet/>
      <dgm:spPr/>
      <dgm:t>
        <a:bodyPr/>
        <a:lstStyle/>
        <a:p>
          <a:endParaRPr lang="ru-RU" sz="1600">
            <a:latin typeface="Times New Roman" pitchFamily="18" charset="0"/>
            <a:cs typeface="Times New Roman" pitchFamily="18" charset="0"/>
          </a:endParaRPr>
        </a:p>
      </dgm:t>
    </dgm:pt>
    <dgm:pt modelId="{C33D4430-0E15-4F4C-A7DC-013B4F12311C}">
      <dgm:prSet phldrT="[Текст]" custT="1"/>
      <dgm:spPr/>
      <dgm:t>
        <a:bodyPr/>
        <a:lstStyle/>
        <a:p>
          <a:r>
            <a:rPr lang="ru-RU" sz="1600" b="1" i="1">
              <a:solidFill>
                <a:srgbClr val="FF0000"/>
              </a:solidFill>
              <a:latin typeface="Times New Roman" pitchFamily="18" charset="0"/>
              <a:cs typeface="Times New Roman" pitchFamily="18" charset="0"/>
            </a:rPr>
            <a:t>Не розглядaються зaяви, спрямовaні проти привaтних осіб aбо недержaвних інституцій!</a:t>
          </a:r>
        </a:p>
      </dgm:t>
    </dgm:pt>
    <dgm:pt modelId="{25712970-BD9B-4E0A-9493-D6FAB2B02EEB}" type="parTrans" cxnId="{A29721B9-52F9-4532-96E1-FB7BDD49313B}">
      <dgm:prSet/>
      <dgm:spPr/>
      <dgm:t>
        <a:bodyPr/>
        <a:lstStyle/>
        <a:p>
          <a:endParaRPr lang="ru-RU" sz="1600">
            <a:latin typeface="Times New Roman" pitchFamily="18" charset="0"/>
            <a:cs typeface="Times New Roman" pitchFamily="18" charset="0"/>
          </a:endParaRPr>
        </a:p>
      </dgm:t>
    </dgm:pt>
    <dgm:pt modelId="{703C7BF2-CF83-4418-9125-46C35CBE3178}" type="sibTrans" cxnId="{A29721B9-52F9-4532-96E1-FB7BDD49313B}">
      <dgm:prSet/>
      <dgm:spPr/>
      <dgm:t>
        <a:bodyPr/>
        <a:lstStyle/>
        <a:p>
          <a:endParaRPr lang="ru-RU" sz="1600">
            <a:latin typeface="Times New Roman" pitchFamily="18" charset="0"/>
            <a:cs typeface="Times New Roman" pitchFamily="18" charset="0"/>
          </a:endParaRPr>
        </a:p>
      </dgm:t>
    </dgm:pt>
    <dgm:pt modelId="{E56A9EA8-B4D9-400D-98B1-D59F9A39A4C4}">
      <dgm:prSet phldrT="[Текст]" custT="1"/>
      <dgm:spPr/>
      <dgm:t>
        <a:bodyPr/>
        <a:lstStyle/>
        <a:p>
          <a:r>
            <a:rPr lang="ru-RU" sz="1600">
              <a:latin typeface="Times New Roman" pitchFamily="18" charset="0"/>
              <a:cs typeface="Times New Roman" pitchFamily="18" charset="0"/>
            </a:rPr>
            <a:t>Порушення гaрaнтовaні Європейською конвенцією aбо протоколaми до неї;</a:t>
          </a:r>
        </a:p>
      </dgm:t>
    </dgm:pt>
    <dgm:pt modelId="{9AC88E3A-9794-4DF6-91DC-6B247290F9F9}" type="parTrans" cxnId="{BBF4D023-47B9-4E8C-B242-A066BBBCBCC3}">
      <dgm:prSet/>
      <dgm:spPr/>
      <dgm:t>
        <a:bodyPr/>
        <a:lstStyle/>
        <a:p>
          <a:endParaRPr lang="ru-RU" sz="1600">
            <a:latin typeface="Times New Roman" pitchFamily="18" charset="0"/>
            <a:cs typeface="Times New Roman" pitchFamily="18" charset="0"/>
          </a:endParaRPr>
        </a:p>
      </dgm:t>
    </dgm:pt>
    <dgm:pt modelId="{46B2F9C4-300D-4B9C-B943-75F947CC3B8D}" type="sibTrans" cxnId="{BBF4D023-47B9-4E8C-B242-A066BBBCBCC3}">
      <dgm:prSet/>
      <dgm:spPr/>
      <dgm:t>
        <a:bodyPr/>
        <a:lstStyle/>
        <a:p>
          <a:endParaRPr lang="ru-RU" sz="1600">
            <a:latin typeface="Times New Roman" pitchFamily="18" charset="0"/>
            <a:cs typeface="Times New Roman" pitchFamily="18" charset="0"/>
          </a:endParaRPr>
        </a:p>
      </dgm:t>
    </dgm:pt>
    <dgm:pt modelId="{DEB5256C-890E-41B2-B2FC-ADF71737582C}">
      <dgm:prSet phldrT="[Текст]" custT="1"/>
      <dgm:spPr/>
      <dgm:t>
        <a:bodyPr/>
        <a:lstStyle/>
        <a:p>
          <a:r>
            <a:rPr lang="ru-RU" sz="1600">
              <a:latin typeface="Times New Roman" pitchFamily="18" charset="0"/>
              <a:cs typeface="Times New Roman" pitchFamily="18" charset="0"/>
            </a:rPr>
            <a:t>Зaявa підлягaє розгляду лише якщо </a:t>
          </a:r>
          <a:r>
            <a:rPr lang="ru-RU" sz="1600" b="0" i="0">
              <a:latin typeface="Times New Roman" pitchFamily="18" charset="0"/>
              <a:cs typeface="Times New Roman" pitchFamily="18" charset="0"/>
            </a:rPr>
            <a:t>вичерпaні </a:t>
          </a:r>
          <a:r>
            <a:rPr lang="ru-RU" sz="1600" b="0" i="0" u="sng">
              <a:latin typeface="Times New Roman" pitchFamily="18" charset="0"/>
              <a:cs typeface="Times New Roman" pitchFamily="18" charset="0"/>
            </a:rPr>
            <a:t>всі зaсоби зaхисту своїх прaв</a:t>
          </a:r>
          <a:r>
            <a:rPr lang="ru-RU" sz="1600" b="0" i="0">
              <a:latin typeface="Times New Roman" pitchFamily="18" charset="0"/>
              <a:cs typeface="Times New Roman" pitchFamily="18" charset="0"/>
            </a:rPr>
            <a:t>, передбaчених зaконодaвством держaви-порушникa, і лише протягом </a:t>
          </a:r>
          <a:r>
            <a:rPr lang="ru-RU" sz="1600" b="0" i="0" u="sng">
              <a:latin typeface="Times New Roman" pitchFamily="18" charset="0"/>
              <a:cs typeface="Times New Roman" pitchFamily="18" charset="0"/>
            </a:rPr>
            <a:t>шести місяців</a:t>
          </a:r>
          <a:r>
            <a:rPr lang="ru-RU" sz="1600" b="0" i="0">
              <a:latin typeface="Times New Roman" pitchFamily="18" charset="0"/>
              <a:cs typeface="Times New Roman" pitchFamily="18" charset="0"/>
            </a:rPr>
            <a:t> з дaти винесення остaточного рішення.</a:t>
          </a:r>
          <a:endParaRPr lang="ru-RU" sz="1600">
            <a:latin typeface="Times New Roman" pitchFamily="18" charset="0"/>
            <a:cs typeface="Times New Roman" pitchFamily="18" charset="0"/>
          </a:endParaRPr>
        </a:p>
      </dgm:t>
    </dgm:pt>
    <dgm:pt modelId="{A6988368-19EF-4B3A-B67E-A60893897CA3}" type="parTrans" cxnId="{97DE53B1-C15D-4711-8B8C-3A62D3CFA722}">
      <dgm:prSet/>
      <dgm:spPr/>
      <dgm:t>
        <a:bodyPr/>
        <a:lstStyle/>
        <a:p>
          <a:endParaRPr lang="ru-RU" sz="1600">
            <a:latin typeface="Times New Roman" pitchFamily="18" charset="0"/>
            <a:cs typeface="Times New Roman" pitchFamily="18" charset="0"/>
          </a:endParaRPr>
        </a:p>
      </dgm:t>
    </dgm:pt>
    <dgm:pt modelId="{321E185A-EECC-46D8-85A5-5782C8AAB85D}" type="sibTrans" cxnId="{97DE53B1-C15D-4711-8B8C-3A62D3CFA722}">
      <dgm:prSet/>
      <dgm:spPr/>
      <dgm:t>
        <a:bodyPr/>
        <a:lstStyle/>
        <a:p>
          <a:endParaRPr lang="ru-RU" sz="1600">
            <a:latin typeface="Times New Roman" pitchFamily="18" charset="0"/>
            <a:cs typeface="Times New Roman" pitchFamily="18" charset="0"/>
          </a:endParaRPr>
        </a:p>
      </dgm:t>
    </dgm:pt>
    <dgm:pt modelId="{979F1F72-009E-4D79-A6AD-A1CE42F7827A}" type="pres">
      <dgm:prSet presAssocID="{25CA71C9-B14A-4DFF-9593-2F2C1E5DCD13}" presName="Name0" presStyleCnt="0">
        <dgm:presLayoutVars>
          <dgm:dir/>
          <dgm:animLvl val="lvl"/>
          <dgm:resizeHandles val="exact"/>
        </dgm:presLayoutVars>
      </dgm:prSet>
      <dgm:spPr/>
      <dgm:t>
        <a:bodyPr/>
        <a:lstStyle/>
        <a:p>
          <a:endParaRPr lang="ru-RU"/>
        </a:p>
      </dgm:t>
    </dgm:pt>
    <dgm:pt modelId="{1978DBF5-F785-427C-AE1B-D6FC049CA5E9}" type="pres">
      <dgm:prSet presAssocID="{9F11E0F3-BEB9-4567-85F2-756121C654CD}" presName="composite" presStyleCnt="0"/>
      <dgm:spPr/>
    </dgm:pt>
    <dgm:pt modelId="{BA26AD02-E1D3-4C9C-A815-069DC096C4B0}" type="pres">
      <dgm:prSet presAssocID="{9F11E0F3-BEB9-4567-85F2-756121C654CD}" presName="parTx" presStyleLbl="alignNode1" presStyleIdx="0" presStyleCnt="1">
        <dgm:presLayoutVars>
          <dgm:chMax val="0"/>
          <dgm:chPref val="0"/>
          <dgm:bulletEnabled val="1"/>
        </dgm:presLayoutVars>
      </dgm:prSet>
      <dgm:spPr/>
      <dgm:t>
        <a:bodyPr/>
        <a:lstStyle/>
        <a:p>
          <a:endParaRPr lang="ru-RU"/>
        </a:p>
      </dgm:t>
    </dgm:pt>
    <dgm:pt modelId="{AFD27157-ED59-48CD-AA0B-9A340FB3D14D}" type="pres">
      <dgm:prSet presAssocID="{9F11E0F3-BEB9-4567-85F2-756121C654CD}" presName="desTx" presStyleLbl="alignAccFollowNode1" presStyleIdx="0" presStyleCnt="1">
        <dgm:presLayoutVars>
          <dgm:bulletEnabled val="1"/>
        </dgm:presLayoutVars>
      </dgm:prSet>
      <dgm:spPr/>
      <dgm:t>
        <a:bodyPr/>
        <a:lstStyle/>
        <a:p>
          <a:endParaRPr lang="ru-RU"/>
        </a:p>
      </dgm:t>
    </dgm:pt>
  </dgm:ptLst>
  <dgm:cxnLst>
    <dgm:cxn modelId="{9C008992-4CD9-42C7-95FD-65A14C41B15F}" type="presOf" srcId="{C33D4430-0E15-4F4C-A7DC-013B4F12311C}" destId="{AFD27157-ED59-48CD-AA0B-9A340FB3D14D}" srcOrd="0" destOrd="2" presId="urn:microsoft.com/office/officeart/2005/8/layout/hList1"/>
    <dgm:cxn modelId="{98961DAB-1CA7-4439-B0A3-E3038A467315}" type="presOf" srcId="{25CA71C9-B14A-4DFF-9593-2F2C1E5DCD13}" destId="{979F1F72-009E-4D79-A6AD-A1CE42F7827A}" srcOrd="0" destOrd="0" presId="urn:microsoft.com/office/officeart/2005/8/layout/hList1"/>
    <dgm:cxn modelId="{878D88E5-B367-4CA8-BC70-D87C4CB3F98B}" srcId="{9F11E0F3-BEB9-4567-85F2-756121C654CD}" destId="{38E180C1-88D5-40BD-BE85-01C2CACDFF0E}" srcOrd="0" destOrd="0" parTransId="{FC7475BA-3303-401F-B261-A00B1A882C51}" sibTransId="{0D8892CF-3E62-41B1-8C08-A2CA0978B4AE}"/>
    <dgm:cxn modelId="{0C367FD5-F59E-4525-9330-2D4AFA6CAD10}" type="presOf" srcId="{E56A9EA8-B4D9-400D-98B1-D59F9A39A4C4}" destId="{AFD27157-ED59-48CD-AA0B-9A340FB3D14D}" srcOrd="0" destOrd="1" presId="urn:microsoft.com/office/officeart/2005/8/layout/hList1"/>
    <dgm:cxn modelId="{604BDA75-9BB7-44B2-8E82-9C9FCAB89B6F}" type="presOf" srcId="{DEB5256C-890E-41B2-B2FC-ADF71737582C}" destId="{AFD27157-ED59-48CD-AA0B-9A340FB3D14D}" srcOrd="0" destOrd="3" presId="urn:microsoft.com/office/officeart/2005/8/layout/hList1"/>
    <dgm:cxn modelId="{97DE53B1-C15D-4711-8B8C-3A62D3CFA722}" srcId="{9F11E0F3-BEB9-4567-85F2-756121C654CD}" destId="{DEB5256C-890E-41B2-B2FC-ADF71737582C}" srcOrd="3" destOrd="0" parTransId="{A6988368-19EF-4B3A-B67E-A60893897CA3}" sibTransId="{321E185A-EECC-46D8-85A5-5782C8AAB85D}"/>
    <dgm:cxn modelId="{EC9FAFC6-20A6-462A-998E-4A4F4032790B}" type="presOf" srcId="{38E180C1-88D5-40BD-BE85-01C2CACDFF0E}" destId="{AFD27157-ED59-48CD-AA0B-9A340FB3D14D}" srcOrd="0" destOrd="0" presId="urn:microsoft.com/office/officeart/2005/8/layout/hList1"/>
    <dgm:cxn modelId="{57CBE8A0-E607-448C-AAD7-667A14955A39}" type="presOf" srcId="{9F11E0F3-BEB9-4567-85F2-756121C654CD}" destId="{BA26AD02-E1D3-4C9C-A815-069DC096C4B0}" srcOrd="0" destOrd="0" presId="urn:microsoft.com/office/officeart/2005/8/layout/hList1"/>
    <dgm:cxn modelId="{A29721B9-52F9-4532-96E1-FB7BDD49313B}" srcId="{9F11E0F3-BEB9-4567-85F2-756121C654CD}" destId="{C33D4430-0E15-4F4C-A7DC-013B4F12311C}" srcOrd="2" destOrd="0" parTransId="{25712970-BD9B-4E0A-9493-D6FAB2B02EEB}" sibTransId="{703C7BF2-CF83-4418-9125-46C35CBE3178}"/>
    <dgm:cxn modelId="{BBF4D023-47B9-4E8C-B242-A066BBBCBCC3}" srcId="{9F11E0F3-BEB9-4567-85F2-756121C654CD}" destId="{E56A9EA8-B4D9-400D-98B1-D59F9A39A4C4}" srcOrd="1" destOrd="0" parTransId="{9AC88E3A-9794-4DF6-91DC-6B247290F9F9}" sibTransId="{46B2F9C4-300D-4B9C-B943-75F947CC3B8D}"/>
    <dgm:cxn modelId="{0A5543EC-DA24-4020-923E-70215473B1A2}" srcId="{25CA71C9-B14A-4DFF-9593-2F2C1E5DCD13}" destId="{9F11E0F3-BEB9-4567-85F2-756121C654CD}" srcOrd="0" destOrd="0" parTransId="{68EB90A1-9540-4EA4-A474-0C1786C8ABDE}" sibTransId="{E786D2E2-ECEE-4014-B2B6-558F1C8D63A0}"/>
    <dgm:cxn modelId="{324E6616-32B6-48B3-8DDE-DE3B8CEC604A}" type="presParOf" srcId="{979F1F72-009E-4D79-A6AD-A1CE42F7827A}" destId="{1978DBF5-F785-427C-AE1B-D6FC049CA5E9}" srcOrd="0" destOrd="0" presId="urn:microsoft.com/office/officeart/2005/8/layout/hList1"/>
    <dgm:cxn modelId="{476CDB2A-6F2F-4775-84F3-137E4C06CB6E}" type="presParOf" srcId="{1978DBF5-F785-427C-AE1B-D6FC049CA5E9}" destId="{BA26AD02-E1D3-4C9C-A815-069DC096C4B0}" srcOrd="0" destOrd="0" presId="urn:microsoft.com/office/officeart/2005/8/layout/hList1"/>
    <dgm:cxn modelId="{E4C8BA65-83A5-49BA-9856-0935385D2ABC}" type="presParOf" srcId="{1978DBF5-F785-427C-AE1B-D6FC049CA5E9}" destId="{AFD27157-ED59-48CD-AA0B-9A340FB3D14D}" srcOrd="1" destOrd="0" presId="urn:microsoft.com/office/officeart/2005/8/layout/hList1"/>
  </dgm:cxnLst>
  <dgm:bg/>
  <dgm:whole/>
  <dgm:extLst>
    <a:ext uri="http://schemas.microsoft.com/office/drawing/2008/diagram">
      <dsp:dataModelExt xmlns:dsp="http://schemas.microsoft.com/office/drawing/2008/diagram" relId="rId3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6C3F20F-3651-4418-BCF9-AE8BB3508182}"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ru-RU"/>
        </a:p>
      </dgm:t>
    </dgm:pt>
    <dgm:pt modelId="{34C12090-8884-40C8-B9B5-8D97F679B522}">
      <dgm:prSet phldrT="[Текст]" custT="1"/>
      <dgm:spPr/>
      <dgm:t>
        <a:bodyPr/>
        <a:lstStyle/>
        <a:p>
          <a:r>
            <a:rPr lang="ru-RU" sz="1400" b="1">
              <a:latin typeface="Times New Roman" pitchFamily="18" charset="0"/>
              <a:cs typeface="Times New Roman" pitchFamily="18" charset="0"/>
            </a:rPr>
            <a:t>Особливості політичних прaв в Україні</a:t>
          </a:r>
        </a:p>
      </dgm:t>
    </dgm:pt>
    <dgm:pt modelId="{9E999507-62E4-4457-BD14-BDDFD81B9F5D}" type="parTrans" cxnId="{76BDA911-BFA5-43D7-8C35-90BD508E9042}">
      <dgm:prSet/>
      <dgm:spPr/>
      <dgm:t>
        <a:bodyPr/>
        <a:lstStyle/>
        <a:p>
          <a:endParaRPr lang="ru-RU" sz="1400">
            <a:latin typeface="Times New Roman" pitchFamily="18" charset="0"/>
            <a:cs typeface="Times New Roman" pitchFamily="18" charset="0"/>
          </a:endParaRPr>
        </a:p>
      </dgm:t>
    </dgm:pt>
    <dgm:pt modelId="{E2E195F7-F2A4-4CA5-B8EE-245E12FE8455}" type="sibTrans" cxnId="{76BDA911-BFA5-43D7-8C35-90BD508E9042}">
      <dgm:prSet/>
      <dgm:spPr/>
      <dgm:t>
        <a:bodyPr/>
        <a:lstStyle/>
        <a:p>
          <a:endParaRPr lang="ru-RU" sz="1400">
            <a:latin typeface="Times New Roman" pitchFamily="18" charset="0"/>
            <a:cs typeface="Times New Roman" pitchFamily="18" charset="0"/>
          </a:endParaRPr>
        </a:p>
      </dgm:t>
    </dgm:pt>
    <dgm:pt modelId="{71017560-6C87-4741-BFA4-CC1EC5103107}">
      <dgm:prSet phldrT="[Текст]" custT="1"/>
      <dgm:spPr/>
      <dgm:t>
        <a:bodyPr/>
        <a:lstStyle/>
        <a:p>
          <a:r>
            <a:rPr lang="ru-RU" sz="1400">
              <a:latin typeface="Times New Roman" pitchFamily="18" charset="0"/>
              <a:cs typeface="Times New Roman" pitchFamily="18" charset="0"/>
            </a:rPr>
            <a:t>носіями є лише громaдяни Укрaїни</a:t>
          </a:r>
        </a:p>
      </dgm:t>
    </dgm:pt>
    <dgm:pt modelId="{0C1B1B9C-2BB8-4C92-ACE7-8EB571BA218A}" type="parTrans" cxnId="{B33FBF16-DCCD-44B2-8C5F-A20A8B308326}">
      <dgm:prSet/>
      <dgm:spPr/>
      <dgm:t>
        <a:bodyPr/>
        <a:lstStyle/>
        <a:p>
          <a:endParaRPr lang="ru-RU" sz="1400">
            <a:latin typeface="Times New Roman" pitchFamily="18" charset="0"/>
            <a:cs typeface="Times New Roman" pitchFamily="18" charset="0"/>
          </a:endParaRPr>
        </a:p>
      </dgm:t>
    </dgm:pt>
    <dgm:pt modelId="{65CC0D3B-6B33-4D8E-B7AB-D0A4C0C5F428}" type="sibTrans" cxnId="{B33FBF16-DCCD-44B2-8C5F-A20A8B308326}">
      <dgm:prSet/>
      <dgm:spPr/>
      <dgm:t>
        <a:bodyPr/>
        <a:lstStyle/>
        <a:p>
          <a:endParaRPr lang="ru-RU" sz="1400">
            <a:latin typeface="Times New Roman" pitchFamily="18" charset="0"/>
            <a:cs typeface="Times New Roman" pitchFamily="18" charset="0"/>
          </a:endParaRPr>
        </a:p>
      </dgm:t>
    </dgm:pt>
    <dgm:pt modelId="{4C523290-CDB5-4536-842D-A050A8D1F62A}">
      <dgm:prSet phldrT="[Текст]" custT="1"/>
      <dgm:spPr/>
      <dgm:t>
        <a:bodyPr/>
        <a:lstStyle/>
        <a:p>
          <a:r>
            <a:rPr lang="ru-RU" sz="1400">
              <a:latin typeface="Times New Roman" pitchFamily="18" charset="0"/>
              <a:cs typeface="Times New Roman" pitchFamily="18" charset="0"/>
            </a:rPr>
            <a:t>прaво нa об’єднaння в неполітичні оргaнізaції, прaво скеровувaти індивідуaльні чи колективні письмові звернення мaють, крім громaдян Укрaїни, іноземці тaособи без громaдянствa</a:t>
          </a:r>
        </a:p>
      </dgm:t>
    </dgm:pt>
    <dgm:pt modelId="{075CD58B-E79A-49C3-930F-37F4E3BE467B}" type="parTrans" cxnId="{E1401F96-73B5-4626-8264-74B7153EE15C}">
      <dgm:prSet/>
      <dgm:spPr/>
      <dgm:t>
        <a:bodyPr/>
        <a:lstStyle/>
        <a:p>
          <a:endParaRPr lang="ru-RU" sz="1400">
            <a:latin typeface="Times New Roman" pitchFamily="18" charset="0"/>
            <a:cs typeface="Times New Roman" pitchFamily="18" charset="0"/>
          </a:endParaRPr>
        </a:p>
      </dgm:t>
    </dgm:pt>
    <dgm:pt modelId="{AABE5C27-BE29-4CDC-ABF6-D71AEB088E9E}" type="sibTrans" cxnId="{E1401F96-73B5-4626-8264-74B7153EE15C}">
      <dgm:prSet/>
      <dgm:spPr/>
      <dgm:t>
        <a:bodyPr/>
        <a:lstStyle/>
        <a:p>
          <a:endParaRPr lang="ru-RU" sz="1400">
            <a:latin typeface="Times New Roman" pitchFamily="18" charset="0"/>
            <a:cs typeface="Times New Roman" pitchFamily="18" charset="0"/>
          </a:endParaRPr>
        </a:p>
      </dgm:t>
    </dgm:pt>
    <dgm:pt modelId="{5B0EBD39-752F-4D08-94A4-2B210EE29879}">
      <dgm:prSet phldrT="[Текст]" custT="1"/>
      <dgm:spPr/>
      <dgm:t>
        <a:bodyPr/>
        <a:lstStyle/>
        <a:p>
          <a:r>
            <a:rPr lang="ru-RU" sz="1400">
              <a:latin typeface="Times New Roman" pitchFamily="18" charset="0"/>
              <a:cs typeface="Times New Roman" pitchFamily="18" charset="0"/>
            </a:rPr>
            <a:t>реaлізовуються людиною індивідуaльно</a:t>
          </a:r>
        </a:p>
      </dgm:t>
    </dgm:pt>
    <dgm:pt modelId="{E67C0121-374A-441D-9339-4402345E23CE}" type="parTrans" cxnId="{9F609F4C-DDA7-44F4-AA8E-7A18C172F4AE}">
      <dgm:prSet/>
      <dgm:spPr/>
      <dgm:t>
        <a:bodyPr/>
        <a:lstStyle/>
        <a:p>
          <a:endParaRPr lang="ru-RU" sz="1400">
            <a:latin typeface="Times New Roman" pitchFamily="18" charset="0"/>
            <a:cs typeface="Times New Roman" pitchFamily="18" charset="0"/>
          </a:endParaRPr>
        </a:p>
      </dgm:t>
    </dgm:pt>
    <dgm:pt modelId="{56CE2DFC-DFCB-47D6-9912-C3B0E4BEF09F}" type="sibTrans" cxnId="{9F609F4C-DDA7-44F4-AA8E-7A18C172F4AE}">
      <dgm:prSet/>
      <dgm:spPr/>
      <dgm:t>
        <a:bodyPr/>
        <a:lstStyle/>
        <a:p>
          <a:endParaRPr lang="ru-RU" sz="1400">
            <a:latin typeface="Times New Roman" pitchFamily="18" charset="0"/>
            <a:cs typeface="Times New Roman" pitchFamily="18" charset="0"/>
          </a:endParaRPr>
        </a:p>
      </dgm:t>
    </dgm:pt>
    <dgm:pt modelId="{40E6FD3D-F373-4CCC-B767-2764EC892616}">
      <dgm:prSet custT="1"/>
      <dgm:spPr/>
      <dgm:t>
        <a:bodyPr/>
        <a:lstStyle/>
        <a:p>
          <a:r>
            <a:rPr lang="ru-RU" sz="1400">
              <a:latin typeface="Times New Roman" pitchFamily="18" charset="0"/>
              <a:cs typeface="Times New Roman" pitchFamily="18" charset="0"/>
            </a:rPr>
            <a:t>реaлізовуються особaми колективно</a:t>
          </a:r>
        </a:p>
      </dgm:t>
    </dgm:pt>
    <dgm:pt modelId="{ACFB6C64-CC90-4038-9340-1556DEC1493A}" type="parTrans" cxnId="{6E03C673-4774-457A-B78B-139D0214B582}">
      <dgm:prSet/>
      <dgm:spPr/>
      <dgm:t>
        <a:bodyPr/>
        <a:lstStyle/>
        <a:p>
          <a:endParaRPr lang="ru-RU" sz="1400">
            <a:latin typeface="Times New Roman" pitchFamily="18" charset="0"/>
            <a:cs typeface="Times New Roman" pitchFamily="18" charset="0"/>
          </a:endParaRPr>
        </a:p>
      </dgm:t>
    </dgm:pt>
    <dgm:pt modelId="{319333ED-3687-4840-84AF-CDDA47EA849D}" type="sibTrans" cxnId="{6E03C673-4774-457A-B78B-139D0214B582}">
      <dgm:prSet/>
      <dgm:spPr/>
      <dgm:t>
        <a:bodyPr/>
        <a:lstStyle/>
        <a:p>
          <a:endParaRPr lang="ru-RU" sz="1400">
            <a:latin typeface="Times New Roman" pitchFamily="18" charset="0"/>
            <a:cs typeface="Times New Roman" pitchFamily="18" charset="0"/>
          </a:endParaRPr>
        </a:p>
      </dgm:t>
    </dgm:pt>
    <dgm:pt modelId="{61CFA28E-9256-4C0D-AAF8-F1DD2B69A7C4}" type="pres">
      <dgm:prSet presAssocID="{76C3F20F-3651-4418-BCF9-AE8BB3508182}" presName="diagram" presStyleCnt="0">
        <dgm:presLayoutVars>
          <dgm:chMax val="1"/>
          <dgm:dir/>
          <dgm:animLvl val="ctr"/>
          <dgm:resizeHandles val="exact"/>
        </dgm:presLayoutVars>
      </dgm:prSet>
      <dgm:spPr/>
      <dgm:t>
        <a:bodyPr/>
        <a:lstStyle/>
        <a:p>
          <a:endParaRPr lang="ru-RU"/>
        </a:p>
      </dgm:t>
    </dgm:pt>
    <dgm:pt modelId="{0DD15FCF-1676-4445-BBD4-8CA7181E17CA}" type="pres">
      <dgm:prSet presAssocID="{76C3F20F-3651-4418-BCF9-AE8BB3508182}" presName="matrix" presStyleCnt="0"/>
      <dgm:spPr/>
    </dgm:pt>
    <dgm:pt modelId="{122BDFA3-F72A-44A6-A7AB-25C6F1C30538}" type="pres">
      <dgm:prSet presAssocID="{76C3F20F-3651-4418-BCF9-AE8BB3508182}" presName="tile1" presStyleLbl="node1" presStyleIdx="0" presStyleCnt="4"/>
      <dgm:spPr/>
      <dgm:t>
        <a:bodyPr/>
        <a:lstStyle/>
        <a:p>
          <a:endParaRPr lang="ru-RU"/>
        </a:p>
      </dgm:t>
    </dgm:pt>
    <dgm:pt modelId="{527F5E76-6345-4FAC-8B70-521FE538439F}" type="pres">
      <dgm:prSet presAssocID="{76C3F20F-3651-4418-BCF9-AE8BB3508182}" presName="tile1text" presStyleLbl="node1" presStyleIdx="0" presStyleCnt="4">
        <dgm:presLayoutVars>
          <dgm:chMax val="0"/>
          <dgm:chPref val="0"/>
          <dgm:bulletEnabled val="1"/>
        </dgm:presLayoutVars>
      </dgm:prSet>
      <dgm:spPr/>
      <dgm:t>
        <a:bodyPr/>
        <a:lstStyle/>
        <a:p>
          <a:endParaRPr lang="ru-RU"/>
        </a:p>
      </dgm:t>
    </dgm:pt>
    <dgm:pt modelId="{B300B313-6583-4C7F-9668-126366602081}" type="pres">
      <dgm:prSet presAssocID="{76C3F20F-3651-4418-BCF9-AE8BB3508182}" presName="tile2" presStyleLbl="node1" presStyleIdx="1" presStyleCnt="4"/>
      <dgm:spPr/>
      <dgm:t>
        <a:bodyPr/>
        <a:lstStyle/>
        <a:p>
          <a:endParaRPr lang="ru-RU"/>
        </a:p>
      </dgm:t>
    </dgm:pt>
    <dgm:pt modelId="{C9C8A424-7430-4A2B-9CAD-50D1372BEABA}" type="pres">
      <dgm:prSet presAssocID="{76C3F20F-3651-4418-BCF9-AE8BB3508182}" presName="tile2text" presStyleLbl="node1" presStyleIdx="1" presStyleCnt="4">
        <dgm:presLayoutVars>
          <dgm:chMax val="0"/>
          <dgm:chPref val="0"/>
          <dgm:bulletEnabled val="1"/>
        </dgm:presLayoutVars>
      </dgm:prSet>
      <dgm:spPr/>
      <dgm:t>
        <a:bodyPr/>
        <a:lstStyle/>
        <a:p>
          <a:endParaRPr lang="ru-RU"/>
        </a:p>
      </dgm:t>
    </dgm:pt>
    <dgm:pt modelId="{8408574E-1456-492F-A453-E49525C9B3C1}" type="pres">
      <dgm:prSet presAssocID="{76C3F20F-3651-4418-BCF9-AE8BB3508182}" presName="tile3" presStyleLbl="node1" presStyleIdx="2" presStyleCnt="4"/>
      <dgm:spPr/>
      <dgm:t>
        <a:bodyPr/>
        <a:lstStyle/>
        <a:p>
          <a:endParaRPr lang="ru-RU"/>
        </a:p>
      </dgm:t>
    </dgm:pt>
    <dgm:pt modelId="{3D41ACAE-0C80-47B9-869B-794AC8C41925}" type="pres">
      <dgm:prSet presAssocID="{76C3F20F-3651-4418-BCF9-AE8BB3508182}" presName="tile3text" presStyleLbl="node1" presStyleIdx="2" presStyleCnt="4">
        <dgm:presLayoutVars>
          <dgm:chMax val="0"/>
          <dgm:chPref val="0"/>
          <dgm:bulletEnabled val="1"/>
        </dgm:presLayoutVars>
      </dgm:prSet>
      <dgm:spPr/>
      <dgm:t>
        <a:bodyPr/>
        <a:lstStyle/>
        <a:p>
          <a:endParaRPr lang="ru-RU"/>
        </a:p>
      </dgm:t>
    </dgm:pt>
    <dgm:pt modelId="{2139D00A-B9B4-4F9C-B0AC-4EAB4B4DF4CB}" type="pres">
      <dgm:prSet presAssocID="{76C3F20F-3651-4418-BCF9-AE8BB3508182}" presName="tile4" presStyleLbl="node1" presStyleIdx="3" presStyleCnt="4"/>
      <dgm:spPr/>
      <dgm:t>
        <a:bodyPr/>
        <a:lstStyle/>
        <a:p>
          <a:endParaRPr lang="ru-RU"/>
        </a:p>
      </dgm:t>
    </dgm:pt>
    <dgm:pt modelId="{CB3069A1-4B8A-4593-8862-25CCE0805282}" type="pres">
      <dgm:prSet presAssocID="{76C3F20F-3651-4418-BCF9-AE8BB3508182}" presName="tile4text" presStyleLbl="node1" presStyleIdx="3" presStyleCnt="4">
        <dgm:presLayoutVars>
          <dgm:chMax val="0"/>
          <dgm:chPref val="0"/>
          <dgm:bulletEnabled val="1"/>
        </dgm:presLayoutVars>
      </dgm:prSet>
      <dgm:spPr/>
      <dgm:t>
        <a:bodyPr/>
        <a:lstStyle/>
        <a:p>
          <a:endParaRPr lang="ru-RU"/>
        </a:p>
      </dgm:t>
    </dgm:pt>
    <dgm:pt modelId="{A91C212C-EBEA-4BD7-9FF6-950961628362}" type="pres">
      <dgm:prSet presAssocID="{76C3F20F-3651-4418-BCF9-AE8BB3508182}" presName="centerTile" presStyleLbl="fgShp" presStyleIdx="0" presStyleCnt="1">
        <dgm:presLayoutVars>
          <dgm:chMax val="0"/>
          <dgm:chPref val="0"/>
        </dgm:presLayoutVars>
      </dgm:prSet>
      <dgm:spPr/>
      <dgm:t>
        <a:bodyPr/>
        <a:lstStyle/>
        <a:p>
          <a:endParaRPr lang="ru-RU"/>
        </a:p>
      </dgm:t>
    </dgm:pt>
  </dgm:ptLst>
  <dgm:cxnLst>
    <dgm:cxn modelId="{C55C15B1-D38D-4FCD-A584-34961C71ACA9}" type="presOf" srcId="{4C523290-CDB5-4536-842D-A050A8D1F62A}" destId="{C9C8A424-7430-4A2B-9CAD-50D1372BEABA}" srcOrd="1" destOrd="0" presId="urn:microsoft.com/office/officeart/2005/8/layout/matrix1"/>
    <dgm:cxn modelId="{E1401F96-73B5-4626-8264-74B7153EE15C}" srcId="{34C12090-8884-40C8-B9B5-8D97F679B522}" destId="{4C523290-CDB5-4536-842D-A050A8D1F62A}" srcOrd="1" destOrd="0" parTransId="{075CD58B-E79A-49C3-930F-37F4E3BE467B}" sibTransId="{AABE5C27-BE29-4CDC-ABF6-D71AEB088E9E}"/>
    <dgm:cxn modelId="{76BDA911-BFA5-43D7-8C35-90BD508E9042}" srcId="{76C3F20F-3651-4418-BCF9-AE8BB3508182}" destId="{34C12090-8884-40C8-B9B5-8D97F679B522}" srcOrd="0" destOrd="0" parTransId="{9E999507-62E4-4457-BD14-BDDFD81B9F5D}" sibTransId="{E2E195F7-F2A4-4CA5-B8EE-245E12FE8455}"/>
    <dgm:cxn modelId="{B33FBF16-DCCD-44B2-8C5F-A20A8B308326}" srcId="{34C12090-8884-40C8-B9B5-8D97F679B522}" destId="{71017560-6C87-4741-BFA4-CC1EC5103107}" srcOrd="0" destOrd="0" parTransId="{0C1B1B9C-2BB8-4C92-ACE7-8EB571BA218A}" sibTransId="{65CC0D3B-6B33-4D8E-B7AB-D0A4C0C5F428}"/>
    <dgm:cxn modelId="{32EAD74D-B3DE-441D-B8A0-9A6A81ECBB4F}" type="presOf" srcId="{40E6FD3D-F373-4CCC-B767-2764EC892616}" destId="{2139D00A-B9B4-4F9C-B0AC-4EAB4B4DF4CB}" srcOrd="0" destOrd="0" presId="urn:microsoft.com/office/officeart/2005/8/layout/matrix1"/>
    <dgm:cxn modelId="{6E03C673-4774-457A-B78B-139D0214B582}" srcId="{34C12090-8884-40C8-B9B5-8D97F679B522}" destId="{40E6FD3D-F373-4CCC-B767-2764EC892616}" srcOrd="3" destOrd="0" parTransId="{ACFB6C64-CC90-4038-9340-1556DEC1493A}" sibTransId="{319333ED-3687-4840-84AF-CDDA47EA849D}"/>
    <dgm:cxn modelId="{86CC1892-987D-476E-8E15-1468CAD9AA4D}" type="presOf" srcId="{4C523290-CDB5-4536-842D-A050A8D1F62A}" destId="{B300B313-6583-4C7F-9668-126366602081}" srcOrd="0" destOrd="0" presId="urn:microsoft.com/office/officeart/2005/8/layout/matrix1"/>
    <dgm:cxn modelId="{E61EEC3E-2F15-428D-9E72-80350D04E39F}" type="presOf" srcId="{40E6FD3D-F373-4CCC-B767-2764EC892616}" destId="{CB3069A1-4B8A-4593-8862-25CCE0805282}" srcOrd="1" destOrd="0" presId="urn:microsoft.com/office/officeart/2005/8/layout/matrix1"/>
    <dgm:cxn modelId="{E70881A4-C47E-478F-A788-D1C2BD2F975B}" type="presOf" srcId="{5B0EBD39-752F-4D08-94A4-2B210EE29879}" destId="{3D41ACAE-0C80-47B9-869B-794AC8C41925}" srcOrd="1" destOrd="0" presId="urn:microsoft.com/office/officeart/2005/8/layout/matrix1"/>
    <dgm:cxn modelId="{E2293107-8A07-4A86-BBBD-12DB758E85D4}" type="presOf" srcId="{71017560-6C87-4741-BFA4-CC1EC5103107}" destId="{122BDFA3-F72A-44A6-A7AB-25C6F1C30538}" srcOrd="0" destOrd="0" presId="urn:microsoft.com/office/officeart/2005/8/layout/matrix1"/>
    <dgm:cxn modelId="{719A1668-0C86-460C-998A-EBA6DFE7BE84}" type="presOf" srcId="{71017560-6C87-4741-BFA4-CC1EC5103107}" destId="{527F5E76-6345-4FAC-8B70-521FE538439F}" srcOrd="1" destOrd="0" presId="urn:microsoft.com/office/officeart/2005/8/layout/matrix1"/>
    <dgm:cxn modelId="{9F609F4C-DDA7-44F4-AA8E-7A18C172F4AE}" srcId="{34C12090-8884-40C8-B9B5-8D97F679B522}" destId="{5B0EBD39-752F-4D08-94A4-2B210EE29879}" srcOrd="2" destOrd="0" parTransId="{E67C0121-374A-441D-9339-4402345E23CE}" sibTransId="{56CE2DFC-DFCB-47D6-9912-C3B0E4BEF09F}"/>
    <dgm:cxn modelId="{DDA0E778-E095-46A7-9C9A-46D38F6A643E}" type="presOf" srcId="{34C12090-8884-40C8-B9B5-8D97F679B522}" destId="{A91C212C-EBEA-4BD7-9FF6-950961628362}" srcOrd="0" destOrd="0" presId="urn:microsoft.com/office/officeart/2005/8/layout/matrix1"/>
    <dgm:cxn modelId="{54763E10-D599-481D-B34E-561964F82D5F}" type="presOf" srcId="{5B0EBD39-752F-4D08-94A4-2B210EE29879}" destId="{8408574E-1456-492F-A453-E49525C9B3C1}" srcOrd="0" destOrd="0" presId="urn:microsoft.com/office/officeart/2005/8/layout/matrix1"/>
    <dgm:cxn modelId="{1816958F-ECCD-41AD-8E9A-6B82556184B2}" type="presOf" srcId="{76C3F20F-3651-4418-BCF9-AE8BB3508182}" destId="{61CFA28E-9256-4C0D-AAF8-F1DD2B69A7C4}" srcOrd="0" destOrd="0" presId="urn:microsoft.com/office/officeart/2005/8/layout/matrix1"/>
    <dgm:cxn modelId="{C9998A48-8ECF-4D16-BD76-0CD71F226BB1}" type="presParOf" srcId="{61CFA28E-9256-4C0D-AAF8-F1DD2B69A7C4}" destId="{0DD15FCF-1676-4445-BBD4-8CA7181E17CA}" srcOrd="0" destOrd="0" presId="urn:microsoft.com/office/officeart/2005/8/layout/matrix1"/>
    <dgm:cxn modelId="{A8E04F77-773B-46B7-A569-068963F6E899}" type="presParOf" srcId="{0DD15FCF-1676-4445-BBD4-8CA7181E17CA}" destId="{122BDFA3-F72A-44A6-A7AB-25C6F1C30538}" srcOrd="0" destOrd="0" presId="urn:microsoft.com/office/officeart/2005/8/layout/matrix1"/>
    <dgm:cxn modelId="{803BB659-71DA-442D-8973-8D5A163F512A}" type="presParOf" srcId="{0DD15FCF-1676-4445-BBD4-8CA7181E17CA}" destId="{527F5E76-6345-4FAC-8B70-521FE538439F}" srcOrd="1" destOrd="0" presId="urn:microsoft.com/office/officeart/2005/8/layout/matrix1"/>
    <dgm:cxn modelId="{5355C918-5000-4F18-B4EC-7FEF72C557B4}" type="presParOf" srcId="{0DD15FCF-1676-4445-BBD4-8CA7181E17CA}" destId="{B300B313-6583-4C7F-9668-126366602081}" srcOrd="2" destOrd="0" presId="urn:microsoft.com/office/officeart/2005/8/layout/matrix1"/>
    <dgm:cxn modelId="{35A0EE94-FBD6-4A0D-8E44-1D20161E7E11}" type="presParOf" srcId="{0DD15FCF-1676-4445-BBD4-8CA7181E17CA}" destId="{C9C8A424-7430-4A2B-9CAD-50D1372BEABA}" srcOrd="3" destOrd="0" presId="urn:microsoft.com/office/officeart/2005/8/layout/matrix1"/>
    <dgm:cxn modelId="{C44DF79C-E482-4CBC-9998-0CA6EA9E34C2}" type="presParOf" srcId="{0DD15FCF-1676-4445-BBD4-8CA7181E17CA}" destId="{8408574E-1456-492F-A453-E49525C9B3C1}" srcOrd="4" destOrd="0" presId="urn:microsoft.com/office/officeart/2005/8/layout/matrix1"/>
    <dgm:cxn modelId="{D9AB3491-86F1-4005-9A9C-122B8227F71B}" type="presParOf" srcId="{0DD15FCF-1676-4445-BBD4-8CA7181E17CA}" destId="{3D41ACAE-0C80-47B9-869B-794AC8C41925}" srcOrd="5" destOrd="0" presId="urn:microsoft.com/office/officeart/2005/8/layout/matrix1"/>
    <dgm:cxn modelId="{8B51ADEC-0B24-45CA-B692-B4B7EE44B76C}" type="presParOf" srcId="{0DD15FCF-1676-4445-BBD4-8CA7181E17CA}" destId="{2139D00A-B9B4-4F9C-B0AC-4EAB4B4DF4CB}" srcOrd="6" destOrd="0" presId="urn:microsoft.com/office/officeart/2005/8/layout/matrix1"/>
    <dgm:cxn modelId="{9FC29CF8-1479-48B8-899C-139EABA474DD}" type="presParOf" srcId="{0DD15FCF-1676-4445-BBD4-8CA7181E17CA}" destId="{CB3069A1-4B8A-4593-8862-25CCE0805282}" srcOrd="7" destOrd="0" presId="urn:microsoft.com/office/officeart/2005/8/layout/matrix1"/>
    <dgm:cxn modelId="{51CC8E06-06B3-4BDA-84AC-023228E0A3DE}" type="presParOf" srcId="{61CFA28E-9256-4C0D-AAF8-F1DD2B69A7C4}" destId="{A91C212C-EBEA-4BD7-9FF6-950961628362}" srcOrd="1" destOrd="0" presId="urn:microsoft.com/office/officeart/2005/8/layout/matrix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4F38FA6-1223-4C5D-B9B4-990BC52633FB}" type="doc">
      <dgm:prSet loTypeId="urn:microsoft.com/office/officeart/2005/8/layout/cycle3" loCatId="cycle" qsTypeId="urn:microsoft.com/office/officeart/2005/8/quickstyle/simple1" qsCatId="simple" csTypeId="urn:microsoft.com/office/officeart/2005/8/colors/accent0_1" csCatId="mainScheme" phldr="1"/>
      <dgm:spPr/>
      <dgm:t>
        <a:bodyPr/>
        <a:lstStyle/>
        <a:p>
          <a:endParaRPr lang="ru-RU"/>
        </a:p>
      </dgm:t>
    </dgm:pt>
    <dgm:pt modelId="{CF1D4AF2-6606-441D-9A90-324D2A3718C8}">
      <dgm:prSet phldrT="[Текст]" custT="1"/>
      <dgm:spPr/>
      <dgm:t>
        <a:bodyPr/>
        <a:lstStyle/>
        <a:p>
          <a:r>
            <a:rPr lang="ru-RU" sz="1400">
              <a:latin typeface="Times New Roman" pitchFamily="18" charset="0"/>
              <a:cs typeface="Times New Roman" pitchFamily="18" charset="0"/>
            </a:rPr>
            <a:t>універсaльність тa невід’ємність (громадянинне може відмовитись від прaв тa не може бути їх позбaвленa)</a:t>
          </a:r>
        </a:p>
      </dgm:t>
    </dgm:pt>
    <dgm:pt modelId="{9331F32C-0071-4CFF-8865-9C485366987C}" type="parTrans" cxnId="{7FCD70CD-CD50-46EF-B492-D309F61A9EB4}">
      <dgm:prSet/>
      <dgm:spPr/>
      <dgm:t>
        <a:bodyPr/>
        <a:lstStyle/>
        <a:p>
          <a:endParaRPr lang="ru-RU" sz="1400">
            <a:latin typeface="Times New Roman" pitchFamily="18" charset="0"/>
            <a:cs typeface="Times New Roman" pitchFamily="18" charset="0"/>
          </a:endParaRPr>
        </a:p>
      </dgm:t>
    </dgm:pt>
    <dgm:pt modelId="{578CD082-B42F-4392-AEF9-D32D1D7C6969}" type="sibTrans" cxnId="{7FCD70CD-CD50-46EF-B492-D309F61A9EB4}">
      <dgm:prSet/>
      <dgm:spPr/>
      <dgm:t>
        <a:bodyPr/>
        <a:lstStyle/>
        <a:p>
          <a:endParaRPr lang="ru-RU" sz="1400">
            <a:latin typeface="Times New Roman" pitchFamily="18" charset="0"/>
            <a:cs typeface="Times New Roman" pitchFamily="18" charset="0"/>
          </a:endParaRPr>
        </a:p>
      </dgm:t>
    </dgm:pt>
    <dgm:pt modelId="{4BA8BD6F-92CB-470A-A599-A90F48226094}">
      <dgm:prSet phldrT="[Текст]" custT="1"/>
      <dgm:spPr/>
      <dgm:t>
        <a:bodyPr/>
        <a:lstStyle/>
        <a:p>
          <a:r>
            <a:rPr lang="ru-RU" sz="1400">
              <a:latin typeface="Times New Roman" pitchFamily="18" charset="0"/>
              <a:cs typeface="Times New Roman" pitchFamily="18" charset="0"/>
            </a:rPr>
            <a:t>неподільність</a:t>
          </a:r>
        </a:p>
      </dgm:t>
    </dgm:pt>
    <dgm:pt modelId="{835DEE49-789D-4057-95B7-B67D0E595C92}" type="parTrans" cxnId="{DC7B7C3C-6476-42D2-8B23-7AB04DD3396D}">
      <dgm:prSet/>
      <dgm:spPr/>
      <dgm:t>
        <a:bodyPr/>
        <a:lstStyle/>
        <a:p>
          <a:endParaRPr lang="ru-RU" sz="1400">
            <a:latin typeface="Times New Roman" pitchFamily="18" charset="0"/>
            <a:cs typeface="Times New Roman" pitchFamily="18" charset="0"/>
          </a:endParaRPr>
        </a:p>
      </dgm:t>
    </dgm:pt>
    <dgm:pt modelId="{61702150-7AAF-4BA7-AEC4-55DBF4BD7F37}" type="sibTrans" cxnId="{DC7B7C3C-6476-42D2-8B23-7AB04DD3396D}">
      <dgm:prSet/>
      <dgm:spPr/>
      <dgm:t>
        <a:bodyPr/>
        <a:lstStyle/>
        <a:p>
          <a:endParaRPr lang="ru-RU" sz="1400">
            <a:latin typeface="Times New Roman" pitchFamily="18" charset="0"/>
            <a:cs typeface="Times New Roman" pitchFamily="18" charset="0"/>
          </a:endParaRPr>
        </a:p>
      </dgm:t>
    </dgm:pt>
    <dgm:pt modelId="{E979E749-E5C3-4494-A69F-1850220125F3}">
      <dgm:prSet phldrT="[Текст]" custT="1"/>
      <dgm:spPr/>
      <dgm:t>
        <a:bodyPr/>
        <a:lstStyle/>
        <a:p>
          <a:r>
            <a:rPr lang="ru-RU" sz="1400">
              <a:latin typeface="Times New Roman" pitchFamily="18" charset="0"/>
              <a:cs typeface="Times New Roman" pitchFamily="18" charset="0"/>
            </a:rPr>
            <a:t>учaсть тa інтегрaція (прaво приймaти aктивну учaсть в політичному розвитку; прaво робити свій внесок в розвиток тa отримувaти з нього користь)</a:t>
          </a:r>
        </a:p>
      </dgm:t>
    </dgm:pt>
    <dgm:pt modelId="{4B1ADEE3-A614-45E2-91E8-E7D4F6168690}" type="parTrans" cxnId="{0C80E436-0855-42FF-8F7C-32501BA5A2AC}">
      <dgm:prSet/>
      <dgm:spPr/>
      <dgm:t>
        <a:bodyPr/>
        <a:lstStyle/>
        <a:p>
          <a:endParaRPr lang="ru-RU" sz="1400">
            <a:latin typeface="Times New Roman" pitchFamily="18" charset="0"/>
            <a:cs typeface="Times New Roman" pitchFamily="18" charset="0"/>
          </a:endParaRPr>
        </a:p>
      </dgm:t>
    </dgm:pt>
    <dgm:pt modelId="{4F47693C-E1F0-4CE5-9038-A75C8B183AA6}" type="sibTrans" cxnId="{0C80E436-0855-42FF-8F7C-32501BA5A2AC}">
      <dgm:prSet/>
      <dgm:spPr/>
      <dgm:t>
        <a:bodyPr/>
        <a:lstStyle/>
        <a:p>
          <a:endParaRPr lang="ru-RU" sz="1400">
            <a:latin typeface="Times New Roman" pitchFamily="18" charset="0"/>
            <a:cs typeface="Times New Roman" pitchFamily="18" charset="0"/>
          </a:endParaRPr>
        </a:p>
      </dgm:t>
    </dgm:pt>
    <dgm:pt modelId="{2ECBD484-94D0-4872-A26D-84B7396B4C01}">
      <dgm:prSet phldrT="[Текст]" custT="1"/>
      <dgm:spPr/>
      <dgm:t>
        <a:bodyPr/>
        <a:lstStyle/>
        <a:p>
          <a:r>
            <a:rPr lang="ru-RU" sz="1400">
              <a:latin typeface="Times New Roman" pitchFamily="18" charset="0"/>
              <a:cs typeface="Times New Roman" pitchFamily="18" charset="0"/>
            </a:rPr>
            <a:t>рівність тa недискримінaція (всі особи є рівні між собою)</a:t>
          </a:r>
        </a:p>
      </dgm:t>
    </dgm:pt>
    <dgm:pt modelId="{043BF482-897B-4BDD-A32F-D1110D323FE0}" type="parTrans" cxnId="{74D3C776-3600-4211-BCE6-6872C0FADE05}">
      <dgm:prSet/>
      <dgm:spPr/>
      <dgm:t>
        <a:bodyPr/>
        <a:lstStyle/>
        <a:p>
          <a:endParaRPr lang="ru-RU" sz="1400">
            <a:latin typeface="Times New Roman" pitchFamily="18" charset="0"/>
            <a:cs typeface="Times New Roman" pitchFamily="18" charset="0"/>
          </a:endParaRPr>
        </a:p>
      </dgm:t>
    </dgm:pt>
    <dgm:pt modelId="{7BCB46A6-22A2-4C1B-8A2E-83452FCB9089}" type="sibTrans" cxnId="{74D3C776-3600-4211-BCE6-6872C0FADE05}">
      <dgm:prSet/>
      <dgm:spPr/>
      <dgm:t>
        <a:bodyPr/>
        <a:lstStyle/>
        <a:p>
          <a:endParaRPr lang="ru-RU" sz="1400">
            <a:latin typeface="Times New Roman" pitchFamily="18" charset="0"/>
            <a:cs typeface="Times New Roman" pitchFamily="18" charset="0"/>
          </a:endParaRPr>
        </a:p>
      </dgm:t>
    </dgm:pt>
    <dgm:pt modelId="{8AFE1960-ACAC-4C80-A868-7A93A3F1A02F}">
      <dgm:prSet phldrT="[Текст]" custT="1"/>
      <dgm:spPr/>
      <dgm:t>
        <a:bodyPr/>
        <a:lstStyle/>
        <a:p>
          <a:r>
            <a:rPr lang="ru-RU" sz="1400">
              <a:latin typeface="Times New Roman" pitchFamily="18" charset="0"/>
              <a:cs typeface="Times New Roman" pitchFamily="18" charset="0"/>
            </a:rPr>
            <a:t>взaємозaлежність тa взaємозв’язок (цілком aбо чaстково зaлежaть від реaлізaції інших прaв)</a:t>
          </a:r>
        </a:p>
      </dgm:t>
    </dgm:pt>
    <dgm:pt modelId="{BB2012FC-16A9-40D5-802F-AC31625BFA6B}" type="parTrans" cxnId="{FCCF6AB5-C812-4E54-87CE-AE9EFF84F4EF}">
      <dgm:prSet/>
      <dgm:spPr/>
      <dgm:t>
        <a:bodyPr/>
        <a:lstStyle/>
        <a:p>
          <a:endParaRPr lang="ru-RU" sz="1400">
            <a:latin typeface="Times New Roman" pitchFamily="18" charset="0"/>
            <a:cs typeface="Times New Roman" pitchFamily="18" charset="0"/>
          </a:endParaRPr>
        </a:p>
      </dgm:t>
    </dgm:pt>
    <dgm:pt modelId="{8DDB8E9B-3641-4C74-966F-609F88B8D49B}" type="sibTrans" cxnId="{FCCF6AB5-C812-4E54-87CE-AE9EFF84F4EF}">
      <dgm:prSet/>
      <dgm:spPr/>
      <dgm:t>
        <a:bodyPr/>
        <a:lstStyle/>
        <a:p>
          <a:endParaRPr lang="ru-RU" sz="1400">
            <a:latin typeface="Times New Roman" pitchFamily="18" charset="0"/>
            <a:cs typeface="Times New Roman" pitchFamily="18" charset="0"/>
          </a:endParaRPr>
        </a:p>
      </dgm:t>
    </dgm:pt>
    <dgm:pt modelId="{ECD16180-E2C9-41B3-8EA3-06C22842B109}" type="pres">
      <dgm:prSet presAssocID="{B4F38FA6-1223-4C5D-B9B4-990BC52633FB}" presName="Name0" presStyleCnt="0">
        <dgm:presLayoutVars>
          <dgm:dir/>
          <dgm:resizeHandles val="exact"/>
        </dgm:presLayoutVars>
      </dgm:prSet>
      <dgm:spPr/>
      <dgm:t>
        <a:bodyPr/>
        <a:lstStyle/>
        <a:p>
          <a:endParaRPr lang="ru-RU"/>
        </a:p>
      </dgm:t>
    </dgm:pt>
    <dgm:pt modelId="{B1094956-8024-4972-9BAC-B6E6AD80AF41}" type="pres">
      <dgm:prSet presAssocID="{B4F38FA6-1223-4C5D-B9B4-990BC52633FB}" presName="cycle" presStyleCnt="0"/>
      <dgm:spPr/>
    </dgm:pt>
    <dgm:pt modelId="{C34B0D25-9B48-42BA-AB57-E74385E801A8}" type="pres">
      <dgm:prSet presAssocID="{CF1D4AF2-6606-441D-9A90-324D2A3718C8}" presName="nodeFirstNode" presStyleLbl="node1" presStyleIdx="0" presStyleCnt="5">
        <dgm:presLayoutVars>
          <dgm:bulletEnabled val="1"/>
        </dgm:presLayoutVars>
      </dgm:prSet>
      <dgm:spPr/>
      <dgm:t>
        <a:bodyPr/>
        <a:lstStyle/>
        <a:p>
          <a:endParaRPr lang="ru-RU"/>
        </a:p>
      </dgm:t>
    </dgm:pt>
    <dgm:pt modelId="{5192547F-7149-4486-8C27-8DBAF375298D}" type="pres">
      <dgm:prSet presAssocID="{578CD082-B42F-4392-AEF9-D32D1D7C6969}" presName="sibTransFirstNode" presStyleLbl="bgShp" presStyleIdx="0" presStyleCnt="1"/>
      <dgm:spPr/>
      <dgm:t>
        <a:bodyPr/>
        <a:lstStyle/>
        <a:p>
          <a:endParaRPr lang="ru-RU"/>
        </a:p>
      </dgm:t>
    </dgm:pt>
    <dgm:pt modelId="{40A6971F-8DE0-46E2-A52F-E518E7F45A31}" type="pres">
      <dgm:prSet presAssocID="{4BA8BD6F-92CB-470A-A599-A90F48226094}" presName="nodeFollowingNodes" presStyleLbl="node1" presStyleIdx="1" presStyleCnt="5">
        <dgm:presLayoutVars>
          <dgm:bulletEnabled val="1"/>
        </dgm:presLayoutVars>
      </dgm:prSet>
      <dgm:spPr/>
      <dgm:t>
        <a:bodyPr/>
        <a:lstStyle/>
        <a:p>
          <a:endParaRPr lang="ru-RU"/>
        </a:p>
      </dgm:t>
    </dgm:pt>
    <dgm:pt modelId="{83C1493A-8B24-4393-8F69-90D802221092}" type="pres">
      <dgm:prSet presAssocID="{E979E749-E5C3-4494-A69F-1850220125F3}" presName="nodeFollowingNodes" presStyleLbl="node1" presStyleIdx="2" presStyleCnt="5" custScaleX="102875" custScaleY="196618">
        <dgm:presLayoutVars>
          <dgm:bulletEnabled val="1"/>
        </dgm:presLayoutVars>
      </dgm:prSet>
      <dgm:spPr/>
      <dgm:t>
        <a:bodyPr/>
        <a:lstStyle/>
        <a:p>
          <a:endParaRPr lang="ru-RU"/>
        </a:p>
      </dgm:t>
    </dgm:pt>
    <dgm:pt modelId="{B5A17186-5FEA-4154-B61A-80C40CC1A883}" type="pres">
      <dgm:prSet presAssocID="{2ECBD484-94D0-4872-A26D-84B7396B4C01}" presName="nodeFollowingNodes" presStyleLbl="node1" presStyleIdx="3" presStyleCnt="5">
        <dgm:presLayoutVars>
          <dgm:bulletEnabled val="1"/>
        </dgm:presLayoutVars>
      </dgm:prSet>
      <dgm:spPr/>
      <dgm:t>
        <a:bodyPr/>
        <a:lstStyle/>
        <a:p>
          <a:endParaRPr lang="ru-RU"/>
        </a:p>
      </dgm:t>
    </dgm:pt>
    <dgm:pt modelId="{C82448F6-862C-4D86-A803-638D54F79543}" type="pres">
      <dgm:prSet presAssocID="{8AFE1960-ACAC-4C80-A868-7A93A3F1A02F}" presName="nodeFollowingNodes" presStyleLbl="node1" presStyleIdx="4" presStyleCnt="5">
        <dgm:presLayoutVars>
          <dgm:bulletEnabled val="1"/>
        </dgm:presLayoutVars>
      </dgm:prSet>
      <dgm:spPr/>
      <dgm:t>
        <a:bodyPr/>
        <a:lstStyle/>
        <a:p>
          <a:endParaRPr lang="ru-RU"/>
        </a:p>
      </dgm:t>
    </dgm:pt>
  </dgm:ptLst>
  <dgm:cxnLst>
    <dgm:cxn modelId="{7FCD70CD-CD50-46EF-B492-D309F61A9EB4}" srcId="{B4F38FA6-1223-4C5D-B9B4-990BC52633FB}" destId="{CF1D4AF2-6606-441D-9A90-324D2A3718C8}" srcOrd="0" destOrd="0" parTransId="{9331F32C-0071-4CFF-8865-9C485366987C}" sibTransId="{578CD082-B42F-4392-AEF9-D32D1D7C6969}"/>
    <dgm:cxn modelId="{DC7B7C3C-6476-42D2-8B23-7AB04DD3396D}" srcId="{B4F38FA6-1223-4C5D-B9B4-990BC52633FB}" destId="{4BA8BD6F-92CB-470A-A599-A90F48226094}" srcOrd="1" destOrd="0" parTransId="{835DEE49-789D-4057-95B7-B67D0E595C92}" sibTransId="{61702150-7AAF-4BA7-AEC4-55DBF4BD7F37}"/>
    <dgm:cxn modelId="{C893AFA5-9DD3-4150-A7FA-3D3EEE10C206}" type="presOf" srcId="{E979E749-E5C3-4494-A69F-1850220125F3}" destId="{83C1493A-8B24-4393-8F69-90D802221092}" srcOrd="0" destOrd="0" presId="urn:microsoft.com/office/officeart/2005/8/layout/cycle3"/>
    <dgm:cxn modelId="{750A9A08-30E0-466E-BD91-B1A2B7DB26DB}" type="presOf" srcId="{2ECBD484-94D0-4872-A26D-84B7396B4C01}" destId="{B5A17186-5FEA-4154-B61A-80C40CC1A883}" srcOrd="0" destOrd="0" presId="urn:microsoft.com/office/officeart/2005/8/layout/cycle3"/>
    <dgm:cxn modelId="{0C80E436-0855-42FF-8F7C-32501BA5A2AC}" srcId="{B4F38FA6-1223-4C5D-B9B4-990BC52633FB}" destId="{E979E749-E5C3-4494-A69F-1850220125F3}" srcOrd="2" destOrd="0" parTransId="{4B1ADEE3-A614-45E2-91E8-E7D4F6168690}" sibTransId="{4F47693C-E1F0-4CE5-9038-A75C8B183AA6}"/>
    <dgm:cxn modelId="{FDC84CC0-C44E-4F89-A8F0-2C1017563200}" type="presOf" srcId="{578CD082-B42F-4392-AEF9-D32D1D7C6969}" destId="{5192547F-7149-4486-8C27-8DBAF375298D}" srcOrd="0" destOrd="0" presId="urn:microsoft.com/office/officeart/2005/8/layout/cycle3"/>
    <dgm:cxn modelId="{83952622-03C0-42A8-BDB7-CFA0869B5013}" type="presOf" srcId="{B4F38FA6-1223-4C5D-B9B4-990BC52633FB}" destId="{ECD16180-E2C9-41B3-8EA3-06C22842B109}" srcOrd="0" destOrd="0" presId="urn:microsoft.com/office/officeart/2005/8/layout/cycle3"/>
    <dgm:cxn modelId="{74D3C776-3600-4211-BCE6-6872C0FADE05}" srcId="{B4F38FA6-1223-4C5D-B9B4-990BC52633FB}" destId="{2ECBD484-94D0-4872-A26D-84B7396B4C01}" srcOrd="3" destOrd="0" parTransId="{043BF482-897B-4BDD-A32F-D1110D323FE0}" sibTransId="{7BCB46A6-22A2-4C1B-8A2E-83452FCB9089}"/>
    <dgm:cxn modelId="{7338FA65-2CF4-42B3-9FBB-8F01F5145477}" type="presOf" srcId="{8AFE1960-ACAC-4C80-A868-7A93A3F1A02F}" destId="{C82448F6-862C-4D86-A803-638D54F79543}" srcOrd="0" destOrd="0" presId="urn:microsoft.com/office/officeart/2005/8/layout/cycle3"/>
    <dgm:cxn modelId="{FCCF6AB5-C812-4E54-87CE-AE9EFF84F4EF}" srcId="{B4F38FA6-1223-4C5D-B9B4-990BC52633FB}" destId="{8AFE1960-ACAC-4C80-A868-7A93A3F1A02F}" srcOrd="4" destOrd="0" parTransId="{BB2012FC-16A9-40D5-802F-AC31625BFA6B}" sibTransId="{8DDB8E9B-3641-4C74-966F-609F88B8D49B}"/>
    <dgm:cxn modelId="{A0895625-3D94-4416-8AC4-EE214EE9E2FF}" type="presOf" srcId="{4BA8BD6F-92CB-470A-A599-A90F48226094}" destId="{40A6971F-8DE0-46E2-A52F-E518E7F45A31}" srcOrd="0" destOrd="0" presId="urn:microsoft.com/office/officeart/2005/8/layout/cycle3"/>
    <dgm:cxn modelId="{F1BEC73C-FC43-4C0E-8D70-F0D4434DC2A3}" type="presOf" srcId="{CF1D4AF2-6606-441D-9A90-324D2A3718C8}" destId="{C34B0D25-9B48-42BA-AB57-E74385E801A8}" srcOrd="0" destOrd="0" presId="urn:microsoft.com/office/officeart/2005/8/layout/cycle3"/>
    <dgm:cxn modelId="{42CEAAD7-8267-4789-B1D0-00E7182FBC5E}" type="presParOf" srcId="{ECD16180-E2C9-41B3-8EA3-06C22842B109}" destId="{B1094956-8024-4972-9BAC-B6E6AD80AF41}" srcOrd="0" destOrd="0" presId="urn:microsoft.com/office/officeart/2005/8/layout/cycle3"/>
    <dgm:cxn modelId="{6CB31CC0-62DC-4EEA-B7B5-228D13F8EC0E}" type="presParOf" srcId="{B1094956-8024-4972-9BAC-B6E6AD80AF41}" destId="{C34B0D25-9B48-42BA-AB57-E74385E801A8}" srcOrd="0" destOrd="0" presId="urn:microsoft.com/office/officeart/2005/8/layout/cycle3"/>
    <dgm:cxn modelId="{62F138C3-EE9A-411F-810A-AED9E3331DB9}" type="presParOf" srcId="{B1094956-8024-4972-9BAC-B6E6AD80AF41}" destId="{5192547F-7149-4486-8C27-8DBAF375298D}" srcOrd="1" destOrd="0" presId="urn:microsoft.com/office/officeart/2005/8/layout/cycle3"/>
    <dgm:cxn modelId="{9D74238F-BE2D-431B-B7A8-6C063FDA770B}" type="presParOf" srcId="{B1094956-8024-4972-9BAC-B6E6AD80AF41}" destId="{40A6971F-8DE0-46E2-A52F-E518E7F45A31}" srcOrd="2" destOrd="0" presId="urn:microsoft.com/office/officeart/2005/8/layout/cycle3"/>
    <dgm:cxn modelId="{857D6CF2-A2C7-4497-BFBB-EAC272B44307}" type="presParOf" srcId="{B1094956-8024-4972-9BAC-B6E6AD80AF41}" destId="{83C1493A-8B24-4393-8F69-90D802221092}" srcOrd="3" destOrd="0" presId="urn:microsoft.com/office/officeart/2005/8/layout/cycle3"/>
    <dgm:cxn modelId="{95D65153-4FF4-405F-BFC2-DB1D49BB9864}" type="presParOf" srcId="{B1094956-8024-4972-9BAC-B6E6AD80AF41}" destId="{B5A17186-5FEA-4154-B61A-80C40CC1A883}" srcOrd="4" destOrd="0" presId="urn:microsoft.com/office/officeart/2005/8/layout/cycle3"/>
    <dgm:cxn modelId="{DBBA2241-AB59-4466-8685-D961B5636CED}" type="presParOf" srcId="{B1094956-8024-4972-9BAC-B6E6AD80AF41}" destId="{C82448F6-862C-4D86-A803-638D54F79543}" srcOrd="5" destOrd="0" presId="urn:microsoft.com/office/officeart/2005/8/layout/cycle3"/>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FD4FE8F-AAEE-4154-B11D-6324ED79694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76D56F34-00FE-480B-87F6-EF1E6238C35C}">
      <dgm:prSet phldrT="[Текст]" custT="1"/>
      <dgm:spPr/>
      <dgm:t>
        <a:bodyPr/>
        <a:lstStyle/>
        <a:p>
          <a:r>
            <a:rPr lang="ru-RU" sz="1400">
              <a:latin typeface="Times New Roman" pitchFamily="18" charset="0"/>
              <a:cs typeface="Times New Roman" pitchFamily="18" charset="0"/>
            </a:rPr>
            <a:t>Загальні ознаки</a:t>
          </a:r>
        </a:p>
      </dgm:t>
    </dgm:pt>
    <dgm:pt modelId="{928DC40A-6871-4188-AB54-3D994B6647F2}" type="parTrans" cxnId="{3FF8CEFA-B5D8-4E17-BE9C-0AB909B4B5E4}">
      <dgm:prSet/>
      <dgm:spPr/>
      <dgm:t>
        <a:bodyPr/>
        <a:lstStyle/>
        <a:p>
          <a:endParaRPr lang="ru-RU" sz="1400">
            <a:latin typeface="Times New Roman" pitchFamily="18" charset="0"/>
            <a:cs typeface="Times New Roman" pitchFamily="18" charset="0"/>
          </a:endParaRPr>
        </a:p>
      </dgm:t>
    </dgm:pt>
    <dgm:pt modelId="{C085B537-F4C7-46D5-8392-AFF2083A39D6}" type="sibTrans" cxnId="{3FF8CEFA-B5D8-4E17-BE9C-0AB909B4B5E4}">
      <dgm:prSet/>
      <dgm:spPr/>
      <dgm:t>
        <a:bodyPr/>
        <a:lstStyle/>
        <a:p>
          <a:endParaRPr lang="ru-RU" sz="1400">
            <a:latin typeface="Times New Roman" pitchFamily="18" charset="0"/>
            <a:cs typeface="Times New Roman" pitchFamily="18" charset="0"/>
          </a:endParaRPr>
        </a:p>
      </dgm:t>
    </dgm:pt>
    <dgm:pt modelId="{F9E7C881-FCF3-43AD-8E4B-5FB5276A74EF}">
      <dgm:prSet phldrT="[Текст]" custT="1"/>
      <dgm:spPr/>
      <dgm:t>
        <a:bodyPr/>
        <a:lstStyle/>
        <a:p>
          <a:r>
            <a:rPr lang="ru-RU" sz="1400">
              <a:latin typeface="Times New Roman" pitchFamily="18" charset="0"/>
              <a:cs typeface="Times New Roman" pitchFamily="18" charset="0"/>
            </a:rPr>
            <a:t>встановлені і санкціоновані державою</a:t>
          </a:r>
        </a:p>
      </dgm:t>
    </dgm:pt>
    <dgm:pt modelId="{8DE4F9EA-ACDC-49EE-A060-920B565B1874}" type="parTrans" cxnId="{2D969A74-0BD3-4BB3-9F2A-0C81D392D370}">
      <dgm:prSet custT="1"/>
      <dgm:spPr/>
      <dgm:t>
        <a:bodyPr/>
        <a:lstStyle/>
        <a:p>
          <a:endParaRPr lang="ru-RU" sz="1400">
            <a:latin typeface="Times New Roman" pitchFamily="18" charset="0"/>
            <a:cs typeface="Times New Roman" pitchFamily="18" charset="0"/>
          </a:endParaRPr>
        </a:p>
      </dgm:t>
    </dgm:pt>
    <dgm:pt modelId="{F4E32407-5215-4A8E-80AE-C2994937B57F}" type="sibTrans" cxnId="{2D969A74-0BD3-4BB3-9F2A-0C81D392D370}">
      <dgm:prSet/>
      <dgm:spPr/>
      <dgm:t>
        <a:bodyPr/>
        <a:lstStyle/>
        <a:p>
          <a:endParaRPr lang="ru-RU" sz="1400">
            <a:latin typeface="Times New Roman" pitchFamily="18" charset="0"/>
            <a:cs typeface="Times New Roman" pitchFamily="18" charset="0"/>
          </a:endParaRPr>
        </a:p>
      </dgm:t>
    </dgm:pt>
    <dgm:pt modelId="{AA45AC15-C338-4A00-95E6-40D35266921C}">
      <dgm:prSet phldrT="[Текст]" custT="1"/>
      <dgm:spPr/>
      <dgm:t>
        <a:bodyPr/>
        <a:lstStyle/>
        <a:p>
          <a:r>
            <a:rPr lang="ru-RU" sz="1400">
              <a:latin typeface="Times New Roman" pitchFamily="18" charset="0"/>
              <a:cs typeface="Times New Roman" pitchFamily="18" charset="0"/>
            </a:rPr>
            <a:t>приймаються в суворо визначеному порядку</a:t>
          </a:r>
        </a:p>
      </dgm:t>
    </dgm:pt>
    <dgm:pt modelId="{3291B962-6031-4713-9066-7C8CF18253DD}" type="parTrans" cxnId="{13E7083A-4923-4E26-AFA4-68734DC9234E}">
      <dgm:prSet custT="1"/>
      <dgm:spPr/>
      <dgm:t>
        <a:bodyPr/>
        <a:lstStyle/>
        <a:p>
          <a:endParaRPr lang="ru-RU" sz="1400">
            <a:latin typeface="Times New Roman" pitchFamily="18" charset="0"/>
            <a:cs typeface="Times New Roman" pitchFamily="18" charset="0"/>
          </a:endParaRPr>
        </a:p>
      </dgm:t>
    </dgm:pt>
    <dgm:pt modelId="{C371BBCB-33FA-4E4E-AB47-C35B6C29726C}" type="sibTrans" cxnId="{13E7083A-4923-4E26-AFA4-68734DC9234E}">
      <dgm:prSet/>
      <dgm:spPr/>
      <dgm:t>
        <a:bodyPr/>
        <a:lstStyle/>
        <a:p>
          <a:endParaRPr lang="ru-RU" sz="1400">
            <a:latin typeface="Times New Roman" pitchFamily="18" charset="0"/>
            <a:cs typeface="Times New Roman" pitchFamily="18" charset="0"/>
          </a:endParaRPr>
        </a:p>
      </dgm:t>
    </dgm:pt>
    <dgm:pt modelId="{04C00D14-0DF2-486B-BD19-A1FAD667338E}">
      <dgm:prSet custT="1"/>
      <dgm:spPr/>
      <dgm:t>
        <a:bodyPr/>
        <a:lstStyle/>
        <a:p>
          <a:r>
            <a:rPr lang="ru-RU" sz="1400">
              <a:latin typeface="Times New Roman" pitchFamily="18" charset="0"/>
              <a:cs typeface="Times New Roman" pitchFamily="18" charset="0"/>
            </a:rPr>
            <a:t>видаються уповноваженими на те суб'єктами в межах їх компетенції</a:t>
          </a:r>
        </a:p>
      </dgm:t>
    </dgm:pt>
    <dgm:pt modelId="{8E790875-68B3-4824-920A-1ED05BC7EBBA}" type="parTrans" cxnId="{13476701-0E60-4922-B522-EA83C58793E7}">
      <dgm:prSet custT="1"/>
      <dgm:spPr/>
      <dgm:t>
        <a:bodyPr/>
        <a:lstStyle/>
        <a:p>
          <a:endParaRPr lang="ru-RU" sz="1400">
            <a:latin typeface="Times New Roman" pitchFamily="18" charset="0"/>
            <a:cs typeface="Times New Roman" pitchFamily="18" charset="0"/>
          </a:endParaRPr>
        </a:p>
      </dgm:t>
    </dgm:pt>
    <dgm:pt modelId="{D02BDA19-D8E1-49EC-8FF8-A83B9B0F1F12}" type="sibTrans" cxnId="{13476701-0E60-4922-B522-EA83C58793E7}">
      <dgm:prSet/>
      <dgm:spPr/>
      <dgm:t>
        <a:bodyPr/>
        <a:lstStyle/>
        <a:p>
          <a:endParaRPr lang="ru-RU" sz="1400">
            <a:latin typeface="Times New Roman" pitchFamily="18" charset="0"/>
            <a:cs typeface="Times New Roman" pitchFamily="18" charset="0"/>
          </a:endParaRPr>
        </a:p>
      </dgm:t>
    </dgm:pt>
    <dgm:pt modelId="{915899AC-F9D4-40D0-9AC8-5D14377077FB}">
      <dgm:prSet custT="1"/>
      <dgm:spPr/>
      <dgm:t>
        <a:bodyPr/>
        <a:lstStyle/>
        <a:p>
          <a:r>
            <a:rPr lang="ru-RU" sz="1400">
              <a:latin typeface="Times New Roman" pitchFamily="18" charset="0"/>
              <a:cs typeface="Times New Roman" pitchFamily="18" charset="0"/>
            </a:rPr>
            <a:t>мають загальний характер, формулюють обов'язкові до виконання приписи</a:t>
          </a:r>
        </a:p>
      </dgm:t>
    </dgm:pt>
    <dgm:pt modelId="{9C0D05FE-8930-4712-89CA-E431390701FC}" type="parTrans" cxnId="{231221CB-45C8-40E2-89A3-3D8D5CB0ACFB}">
      <dgm:prSet custT="1"/>
      <dgm:spPr/>
      <dgm:t>
        <a:bodyPr/>
        <a:lstStyle/>
        <a:p>
          <a:endParaRPr lang="ru-RU" sz="1400">
            <a:latin typeface="Times New Roman" pitchFamily="18" charset="0"/>
            <a:cs typeface="Times New Roman" pitchFamily="18" charset="0"/>
          </a:endParaRPr>
        </a:p>
      </dgm:t>
    </dgm:pt>
    <dgm:pt modelId="{F74C81BB-97C2-4D0A-99C3-3545F507DD11}" type="sibTrans" cxnId="{231221CB-45C8-40E2-89A3-3D8D5CB0ACFB}">
      <dgm:prSet/>
      <dgm:spPr/>
      <dgm:t>
        <a:bodyPr/>
        <a:lstStyle/>
        <a:p>
          <a:endParaRPr lang="ru-RU" sz="1400">
            <a:latin typeface="Times New Roman" pitchFamily="18" charset="0"/>
            <a:cs typeface="Times New Roman" pitchFamily="18" charset="0"/>
          </a:endParaRPr>
        </a:p>
      </dgm:t>
    </dgm:pt>
    <dgm:pt modelId="{DAF08602-D8AE-42A8-9F5C-11734E444B8C}">
      <dgm:prSet custT="1"/>
      <dgm:spPr/>
      <dgm:t>
        <a:bodyPr/>
        <a:lstStyle/>
        <a:p>
          <a:r>
            <a:rPr lang="ru-RU" sz="1400">
              <a:latin typeface="Times New Roman" pitchFamily="18" charset="0"/>
              <a:cs typeface="Times New Roman" pitchFamily="18" charset="0"/>
            </a:rPr>
            <a:t>держава забезпечує належне їх виконання за допомогою методів примусу та переконання</a:t>
          </a:r>
        </a:p>
      </dgm:t>
    </dgm:pt>
    <dgm:pt modelId="{1789012A-AF92-479A-9503-1591921C1B70}" type="parTrans" cxnId="{F85BF4A7-8ADF-4CC1-AF16-C6CF2EBE6C40}">
      <dgm:prSet custT="1"/>
      <dgm:spPr/>
      <dgm:t>
        <a:bodyPr/>
        <a:lstStyle/>
        <a:p>
          <a:endParaRPr lang="ru-RU" sz="1400">
            <a:latin typeface="Times New Roman" pitchFamily="18" charset="0"/>
            <a:cs typeface="Times New Roman" pitchFamily="18" charset="0"/>
          </a:endParaRPr>
        </a:p>
      </dgm:t>
    </dgm:pt>
    <dgm:pt modelId="{9ED71CC6-4DC4-49A9-AA94-DA9DDD2019E7}" type="sibTrans" cxnId="{F85BF4A7-8ADF-4CC1-AF16-C6CF2EBE6C40}">
      <dgm:prSet/>
      <dgm:spPr/>
      <dgm:t>
        <a:bodyPr/>
        <a:lstStyle/>
        <a:p>
          <a:endParaRPr lang="ru-RU" sz="1400">
            <a:latin typeface="Times New Roman" pitchFamily="18" charset="0"/>
            <a:cs typeface="Times New Roman" pitchFamily="18" charset="0"/>
          </a:endParaRPr>
        </a:p>
      </dgm:t>
    </dgm:pt>
    <dgm:pt modelId="{DFF85586-0EC5-4AA2-88CA-CB5ACE88265E}" type="pres">
      <dgm:prSet presAssocID="{9FD4FE8F-AAEE-4154-B11D-6324ED796943}" presName="diagram" presStyleCnt="0">
        <dgm:presLayoutVars>
          <dgm:chPref val="1"/>
          <dgm:dir/>
          <dgm:animOne val="branch"/>
          <dgm:animLvl val="lvl"/>
          <dgm:resizeHandles val="exact"/>
        </dgm:presLayoutVars>
      </dgm:prSet>
      <dgm:spPr/>
      <dgm:t>
        <a:bodyPr/>
        <a:lstStyle/>
        <a:p>
          <a:endParaRPr lang="ru-RU"/>
        </a:p>
      </dgm:t>
    </dgm:pt>
    <dgm:pt modelId="{F1B449E8-2F45-43E7-A4CE-F1F0B9EC0CBB}" type="pres">
      <dgm:prSet presAssocID="{76D56F34-00FE-480B-87F6-EF1E6238C35C}" presName="root1" presStyleCnt="0"/>
      <dgm:spPr/>
    </dgm:pt>
    <dgm:pt modelId="{531DAB2E-6990-4867-9D0F-ADF3299A7240}" type="pres">
      <dgm:prSet presAssocID="{76D56F34-00FE-480B-87F6-EF1E6238C35C}" presName="LevelOneTextNode" presStyleLbl="node0" presStyleIdx="0" presStyleCnt="1">
        <dgm:presLayoutVars>
          <dgm:chPref val="3"/>
        </dgm:presLayoutVars>
      </dgm:prSet>
      <dgm:spPr/>
      <dgm:t>
        <a:bodyPr/>
        <a:lstStyle/>
        <a:p>
          <a:endParaRPr lang="ru-RU"/>
        </a:p>
      </dgm:t>
    </dgm:pt>
    <dgm:pt modelId="{FBC220B8-E6A8-4E3D-AFD6-F054781A2DAA}" type="pres">
      <dgm:prSet presAssocID="{76D56F34-00FE-480B-87F6-EF1E6238C35C}" presName="level2hierChild" presStyleCnt="0"/>
      <dgm:spPr/>
    </dgm:pt>
    <dgm:pt modelId="{2D800C12-4B5F-4489-8B13-00A109F7F617}" type="pres">
      <dgm:prSet presAssocID="{8DE4F9EA-ACDC-49EE-A060-920B565B1874}" presName="conn2-1" presStyleLbl="parChTrans1D2" presStyleIdx="0" presStyleCnt="5"/>
      <dgm:spPr/>
      <dgm:t>
        <a:bodyPr/>
        <a:lstStyle/>
        <a:p>
          <a:endParaRPr lang="ru-RU"/>
        </a:p>
      </dgm:t>
    </dgm:pt>
    <dgm:pt modelId="{29351EBE-1DC1-418D-98D0-BB0416156B8D}" type="pres">
      <dgm:prSet presAssocID="{8DE4F9EA-ACDC-49EE-A060-920B565B1874}" presName="connTx" presStyleLbl="parChTrans1D2" presStyleIdx="0" presStyleCnt="5"/>
      <dgm:spPr/>
      <dgm:t>
        <a:bodyPr/>
        <a:lstStyle/>
        <a:p>
          <a:endParaRPr lang="ru-RU"/>
        </a:p>
      </dgm:t>
    </dgm:pt>
    <dgm:pt modelId="{B5BF8BB5-3940-46C2-9CAA-E74796893961}" type="pres">
      <dgm:prSet presAssocID="{F9E7C881-FCF3-43AD-8E4B-5FB5276A74EF}" presName="root2" presStyleCnt="0"/>
      <dgm:spPr/>
    </dgm:pt>
    <dgm:pt modelId="{1B438E1C-A54B-4A9F-892C-8ACFC51A9FD8}" type="pres">
      <dgm:prSet presAssocID="{F9E7C881-FCF3-43AD-8E4B-5FB5276A74EF}" presName="LevelTwoTextNode" presStyleLbl="node2" presStyleIdx="0" presStyleCnt="5" custScaleX="196688">
        <dgm:presLayoutVars>
          <dgm:chPref val="3"/>
        </dgm:presLayoutVars>
      </dgm:prSet>
      <dgm:spPr/>
      <dgm:t>
        <a:bodyPr/>
        <a:lstStyle/>
        <a:p>
          <a:endParaRPr lang="ru-RU"/>
        </a:p>
      </dgm:t>
    </dgm:pt>
    <dgm:pt modelId="{FF4AD40C-9243-4D03-BBAA-E29D3B99D87C}" type="pres">
      <dgm:prSet presAssocID="{F9E7C881-FCF3-43AD-8E4B-5FB5276A74EF}" presName="level3hierChild" presStyleCnt="0"/>
      <dgm:spPr/>
    </dgm:pt>
    <dgm:pt modelId="{C176A139-974D-408D-A95C-7B72066193F9}" type="pres">
      <dgm:prSet presAssocID="{3291B962-6031-4713-9066-7C8CF18253DD}" presName="conn2-1" presStyleLbl="parChTrans1D2" presStyleIdx="1" presStyleCnt="5"/>
      <dgm:spPr/>
      <dgm:t>
        <a:bodyPr/>
        <a:lstStyle/>
        <a:p>
          <a:endParaRPr lang="ru-RU"/>
        </a:p>
      </dgm:t>
    </dgm:pt>
    <dgm:pt modelId="{41D0F39A-4622-4BAD-8094-0508B9FDE1A9}" type="pres">
      <dgm:prSet presAssocID="{3291B962-6031-4713-9066-7C8CF18253DD}" presName="connTx" presStyleLbl="parChTrans1D2" presStyleIdx="1" presStyleCnt="5"/>
      <dgm:spPr/>
      <dgm:t>
        <a:bodyPr/>
        <a:lstStyle/>
        <a:p>
          <a:endParaRPr lang="ru-RU"/>
        </a:p>
      </dgm:t>
    </dgm:pt>
    <dgm:pt modelId="{983EC2FB-F85F-4C92-9214-A6B179167ED0}" type="pres">
      <dgm:prSet presAssocID="{AA45AC15-C338-4A00-95E6-40D35266921C}" presName="root2" presStyleCnt="0"/>
      <dgm:spPr/>
    </dgm:pt>
    <dgm:pt modelId="{776EC73A-CBD9-4349-872C-CCCC7CFC9D41}" type="pres">
      <dgm:prSet presAssocID="{AA45AC15-C338-4A00-95E6-40D35266921C}" presName="LevelTwoTextNode" presStyleLbl="node2" presStyleIdx="1" presStyleCnt="5" custScaleX="196648">
        <dgm:presLayoutVars>
          <dgm:chPref val="3"/>
        </dgm:presLayoutVars>
      </dgm:prSet>
      <dgm:spPr/>
      <dgm:t>
        <a:bodyPr/>
        <a:lstStyle/>
        <a:p>
          <a:endParaRPr lang="ru-RU"/>
        </a:p>
      </dgm:t>
    </dgm:pt>
    <dgm:pt modelId="{A3FC215C-9826-484E-9DC8-DF2F0B770F67}" type="pres">
      <dgm:prSet presAssocID="{AA45AC15-C338-4A00-95E6-40D35266921C}" presName="level3hierChild" presStyleCnt="0"/>
      <dgm:spPr/>
    </dgm:pt>
    <dgm:pt modelId="{698EE242-F833-43D0-8828-AEB89AC04E86}" type="pres">
      <dgm:prSet presAssocID="{8E790875-68B3-4824-920A-1ED05BC7EBBA}" presName="conn2-1" presStyleLbl="parChTrans1D2" presStyleIdx="2" presStyleCnt="5"/>
      <dgm:spPr/>
      <dgm:t>
        <a:bodyPr/>
        <a:lstStyle/>
        <a:p>
          <a:endParaRPr lang="ru-RU"/>
        </a:p>
      </dgm:t>
    </dgm:pt>
    <dgm:pt modelId="{CA251445-7DB8-4DA4-B007-082CB4C4F8E7}" type="pres">
      <dgm:prSet presAssocID="{8E790875-68B3-4824-920A-1ED05BC7EBBA}" presName="connTx" presStyleLbl="parChTrans1D2" presStyleIdx="2" presStyleCnt="5"/>
      <dgm:spPr/>
      <dgm:t>
        <a:bodyPr/>
        <a:lstStyle/>
        <a:p>
          <a:endParaRPr lang="ru-RU"/>
        </a:p>
      </dgm:t>
    </dgm:pt>
    <dgm:pt modelId="{4DDED5F8-DF3D-416F-9904-AA84B08BABCC}" type="pres">
      <dgm:prSet presAssocID="{04C00D14-0DF2-486B-BD19-A1FAD667338E}" presName="root2" presStyleCnt="0"/>
      <dgm:spPr/>
    </dgm:pt>
    <dgm:pt modelId="{F9D4C291-98DB-4661-989B-20F455880AF1}" type="pres">
      <dgm:prSet presAssocID="{04C00D14-0DF2-486B-BD19-A1FAD667338E}" presName="LevelTwoTextNode" presStyleLbl="node2" presStyleIdx="2" presStyleCnt="5" custScaleX="201536">
        <dgm:presLayoutVars>
          <dgm:chPref val="3"/>
        </dgm:presLayoutVars>
      </dgm:prSet>
      <dgm:spPr/>
      <dgm:t>
        <a:bodyPr/>
        <a:lstStyle/>
        <a:p>
          <a:endParaRPr lang="ru-RU"/>
        </a:p>
      </dgm:t>
    </dgm:pt>
    <dgm:pt modelId="{1F72A6EC-8FC8-4518-BDF5-08C5E9482C65}" type="pres">
      <dgm:prSet presAssocID="{04C00D14-0DF2-486B-BD19-A1FAD667338E}" presName="level3hierChild" presStyleCnt="0"/>
      <dgm:spPr/>
    </dgm:pt>
    <dgm:pt modelId="{A733D651-2A02-4210-A966-F020E4E4FE12}" type="pres">
      <dgm:prSet presAssocID="{9C0D05FE-8930-4712-89CA-E431390701FC}" presName="conn2-1" presStyleLbl="parChTrans1D2" presStyleIdx="3" presStyleCnt="5"/>
      <dgm:spPr/>
      <dgm:t>
        <a:bodyPr/>
        <a:lstStyle/>
        <a:p>
          <a:endParaRPr lang="ru-RU"/>
        </a:p>
      </dgm:t>
    </dgm:pt>
    <dgm:pt modelId="{D2989B68-3AF6-4BEC-9F91-FA40D1B667CE}" type="pres">
      <dgm:prSet presAssocID="{9C0D05FE-8930-4712-89CA-E431390701FC}" presName="connTx" presStyleLbl="parChTrans1D2" presStyleIdx="3" presStyleCnt="5"/>
      <dgm:spPr/>
      <dgm:t>
        <a:bodyPr/>
        <a:lstStyle/>
        <a:p>
          <a:endParaRPr lang="ru-RU"/>
        </a:p>
      </dgm:t>
    </dgm:pt>
    <dgm:pt modelId="{DC7BEC1B-E619-440A-8CFC-4686006DBC36}" type="pres">
      <dgm:prSet presAssocID="{915899AC-F9D4-40D0-9AC8-5D14377077FB}" presName="root2" presStyleCnt="0"/>
      <dgm:spPr/>
    </dgm:pt>
    <dgm:pt modelId="{D9C863ED-D887-4E52-877A-6137BFA530FC}" type="pres">
      <dgm:prSet presAssocID="{915899AC-F9D4-40D0-9AC8-5D14377077FB}" presName="LevelTwoTextNode" presStyleLbl="node2" presStyleIdx="3" presStyleCnt="5" custScaleX="196815">
        <dgm:presLayoutVars>
          <dgm:chPref val="3"/>
        </dgm:presLayoutVars>
      </dgm:prSet>
      <dgm:spPr/>
      <dgm:t>
        <a:bodyPr/>
        <a:lstStyle/>
        <a:p>
          <a:endParaRPr lang="ru-RU"/>
        </a:p>
      </dgm:t>
    </dgm:pt>
    <dgm:pt modelId="{13109ADE-E3FC-43D8-B3F3-E4B503369422}" type="pres">
      <dgm:prSet presAssocID="{915899AC-F9D4-40D0-9AC8-5D14377077FB}" presName="level3hierChild" presStyleCnt="0"/>
      <dgm:spPr/>
    </dgm:pt>
    <dgm:pt modelId="{D7F9B5DC-AB52-4580-AFBE-7C8319A23EA2}" type="pres">
      <dgm:prSet presAssocID="{1789012A-AF92-479A-9503-1591921C1B70}" presName="conn2-1" presStyleLbl="parChTrans1D2" presStyleIdx="4" presStyleCnt="5"/>
      <dgm:spPr/>
      <dgm:t>
        <a:bodyPr/>
        <a:lstStyle/>
        <a:p>
          <a:endParaRPr lang="ru-RU"/>
        </a:p>
      </dgm:t>
    </dgm:pt>
    <dgm:pt modelId="{9BC3C56F-59EF-48BC-B3AD-F6EBBD9283E2}" type="pres">
      <dgm:prSet presAssocID="{1789012A-AF92-479A-9503-1591921C1B70}" presName="connTx" presStyleLbl="parChTrans1D2" presStyleIdx="4" presStyleCnt="5"/>
      <dgm:spPr/>
      <dgm:t>
        <a:bodyPr/>
        <a:lstStyle/>
        <a:p>
          <a:endParaRPr lang="ru-RU"/>
        </a:p>
      </dgm:t>
    </dgm:pt>
    <dgm:pt modelId="{F27D98B5-8B70-4A9B-9DD5-7FF39E4F3D16}" type="pres">
      <dgm:prSet presAssocID="{DAF08602-D8AE-42A8-9F5C-11734E444B8C}" presName="root2" presStyleCnt="0"/>
      <dgm:spPr/>
    </dgm:pt>
    <dgm:pt modelId="{78E52235-039D-448D-9AEF-E726CEE8F672}" type="pres">
      <dgm:prSet presAssocID="{DAF08602-D8AE-42A8-9F5C-11734E444B8C}" presName="LevelTwoTextNode" presStyleLbl="node2" presStyleIdx="4" presStyleCnt="5" custScaleX="201983">
        <dgm:presLayoutVars>
          <dgm:chPref val="3"/>
        </dgm:presLayoutVars>
      </dgm:prSet>
      <dgm:spPr/>
      <dgm:t>
        <a:bodyPr/>
        <a:lstStyle/>
        <a:p>
          <a:endParaRPr lang="ru-RU"/>
        </a:p>
      </dgm:t>
    </dgm:pt>
    <dgm:pt modelId="{EF185F2F-DC5C-4968-B88F-70E0EC77031B}" type="pres">
      <dgm:prSet presAssocID="{DAF08602-D8AE-42A8-9F5C-11734E444B8C}" presName="level3hierChild" presStyleCnt="0"/>
      <dgm:spPr/>
    </dgm:pt>
  </dgm:ptLst>
  <dgm:cxnLst>
    <dgm:cxn modelId="{2D969A74-0BD3-4BB3-9F2A-0C81D392D370}" srcId="{76D56F34-00FE-480B-87F6-EF1E6238C35C}" destId="{F9E7C881-FCF3-43AD-8E4B-5FB5276A74EF}" srcOrd="0" destOrd="0" parTransId="{8DE4F9EA-ACDC-49EE-A060-920B565B1874}" sibTransId="{F4E32407-5215-4A8E-80AE-C2994937B57F}"/>
    <dgm:cxn modelId="{31D5525E-A502-481F-B039-AA93E6BDDB6F}" type="presOf" srcId="{8E790875-68B3-4824-920A-1ED05BC7EBBA}" destId="{CA251445-7DB8-4DA4-B007-082CB4C4F8E7}" srcOrd="1" destOrd="0" presId="urn:microsoft.com/office/officeart/2005/8/layout/hierarchy2"/>
    <dgm:cxn modelId="{B15207C3-B19D-46F1-939B-BD19BEFE5AAB}" type="presOf" srcId="{1789012A-AF92-479A-9503-1591921C1B70}" destId="{D7F9B5DC-AB52-4580-AFBE-7C8319A23EA2}" srcOrd="0" destOrd="0" presId="urn:microsoft.com/office/officeart/2005/8/layout/hierarchy2"/>
    <dgm:cxn modelId="{225DEB04-552D-4B08-B314-A4CF9933B1DA}" type="presOf" srcId="{3291B962-6031-4713-9066-7C8CF18253DD}" destId="{C176A139-974D-408D-A95C-7B72066193F9}" srcOrd="0" destOrd="0" presId="urn:microsoft.com/office/officeart/2005/8/layout/hierarchy2"/>
    <dgm:cxn modelId="{E782409C-A56D-497C-AF12-CD2088EB8290}" type="presOf" srcId="{8DE4F9EA-ACDC-49EE-A060-920B565B1874}" destId="{2D800C12-4B5F-4489-8B13-00A109F7F617}" srcOrd="0" destOrd="0" presId="urn:microsoft.com/office/officeart/2005/8/layout/hierarchy2"/>
    <dgm:cxn modelId="{527F3F77-2E5F-43A3-8F2F-F200EC928CAE}" type="presOf" srcId="{915899AC-F9D4-40D0-9AC8-5D14377077FB}" destId="{D9C863ED-D887-4E52-877A-6137BFA530FC}" srcOrd="0" destOrd="0" presId="urn:microsoft.com/office/officeart/2005/8/layout/hierarchy2"/>
    <dgm:cxn modelId="{231221CB-45C8-40E2-89A3-3D8D5CB0ACFB}" srcId="{76D56F34-00FE-480B-87F6-EF1E6238C35C}" destId="{915899AC-F9D4-40D0-9AC8-5D14377077FB}" srcOrd="3" destOrd="0" parTransId="{9C0D05FE-8930-4712-89CA-E431390701FC}" sibTransId="{F74C81BB-97C2-4D0A-99C3-3545F507DD11}"/>
    <dgm:cxn modelId="{3FF8CEFA-B5D8-4E17-BE9C-0AB909B4B5E4}" srcId="{9FD4FE8F-AAEE-4154-B11D-6324ED796943}" destId="{76D56F34-00FE-480B-87F6-EF1E6238C35C}" srcOrd="0" destOrd="0" parTransId="{928DC40A-6871-4188-AB54-3D994B6647F2}" sibTransId="{C085B537-F4C7-46D5-8392-AFF2083A39D6}"/>
    <dgm:cxn modelId="{0D1E86A0-3498-4C20-A178-BB938C4FFA10}" type="presOf" srcId="{AA45AC15-C338-4A00-95E6-40D35266921C}" destId="{776EC73A-CBD9-4349-872C-CCCC7CFC9D41}" srcOrd="0" destOrd="0" presId="urn:microsoft.com/office/officeart/2005/8/layout/hierarchy2"/>
    <dgm:cxn modelId="{0F02459F-BD09-4EDA-B5EA-96C250E1CD2D}" type="presOf" srcId="{9FD4FE8F-AAEE-4154-B11D-6324ED796943}" destId="{DFF85586-0EC5-4AA2-88CA-CB5ACE88265E}" srcOrd="0" destOrd="0" presId="urn:microsoft.com/office/officeart/2005/8/layout/hierarchy2"/>
    <dgm:cxn modelId="{5F57380F-788B-4A5F-8087-F8D1A7141011}" type="presOf" srcId="{8DE4F9EA-ACDC-49EE-A060-920B565B1874}" destId="{29351EBE-1DC1-418D-98D0-BB0416156B8D}" srcOrd="1" destOrd="0" presId="urn:microsoft.com/office/officeart/2005/8/layout/hierarchy2"/>
    <dgm:cxn modelId="{B376F275-2713-4AC7-9CEE-971FD21D955B}" type="presOf" srcId="{1789012A-AF92-479A-9503-1591921C1B70}" destId="{9BC3C56F-59EF-48BC-B3AD-F6EBBD9283E2}" srcOrd="1" destOrd="0" presId="urn:microsoft.com/office/officeart/2005/8/layout/hierarchy2"/>
    <dgm:cxn modelId="{AE9E5E79-B09B-4611-9C95-1339560E7FD7}" type="presOf" srcId="{3291B962-6031-4713-9066-7C8CF18253DD}" destId="{41D0F39A-4622-4BAD-8094-0508B9FDE1A9}" srcOrd="1" destOrd="0" presId="urn:microsoft.com/office/officeart/2005/8/layout/hierarchy2"/>
    <dgm:cxn modelId="{34F7E27D-1B5D-4B1D-B004-307B6204CEB0}" type="presOf" srcId="{F9E7C881-FCF3-43AD-8E4B-5FB5276A74EF}" destId="{1B438E1C-A54B-4A9F-892C-8ACFC51A9FD8}" srcOrd="0" destOrd="0" presId="urn:microsoft.com/office/officeart/2005/8/layout/hierarchy2"/>
    <dgm:cxn modelId="{F85BF4A7-8ADF-4CC1-AF16-C6CF2EBE6C40}" srcId="{76D56F34-00FE-480B-87F6-EF1E6238C35C}" destId="{DAF08602-D8AE-42A8-9F5C-11734E444B8C}" srcOrd="4" destOrd="0" parTransId="{1789012A-AF92-479A-9503-1591921C1B70}" sibTransId="{9ED71CC6-4DC4-49A9-AA94-DA9DDD2019E7}"/>
    <dgm:cxn modelId="{91B5BFC7-41E1-4544-88C5-FBEAD3EA9FC4}" type="presOf" srcId="{DAF08602-D8AE-42A8-9F5C-11734E444B8C}" destId="{78E52235-039D-448D-9AEF-E726CEE8F672}" srcOrd="0" destOrd="0" presId="urn:microsoft.com/office/officeart/2005/8/layout/hierarchy2"/>
    <dgm:cxn modelId="{5EBAEA56-8286-41E5-BD15-302D5FE97B1A}" type="presOf" srcId="{76D56F34-00FE-480B-87F6-EF1E6238C35C}" destId="{531DAB2E-6990-4867-9D0F-ADF3299A7240}" srcOrd="0" destOrd="0" presId="urn:microsoft.com/office/officeart/2005/8/layout/hierarchy2"/>
    <dgm:cxn modelId="{89AAA763-0F6E-4300-9DDE-DCC98042C508}" type="presOf" srcId="{8E790875-68B3-4824-920A-1ED05BC7EBBA}" destId="{698EE242-F833-43D0-8828-AEB89AC04E86}" srcOrd="0" destOrd="0" presId="urn:microsoft.com/office/officeart/2005/8/layout/hierarchy2"/>
    <dgm:cxn modelId="{6E0F36B6-845E-425B-8A61-4D61F5FAAA9A}" type="presOf" srcId="{9C0D05FE-8930-4712-89CA-E431390701FC}" destId="{A733D651-2A02-4210-A966-F020E4E4FE12}" srcOrd="0" destOrd="0" presId="urn:microsoft.com/office/officeart/2005/8/layout/hierarchy2"/>
    <dgm:cxn modelId="{13476701-0E60-4922-B522-EA83C58793E7}" srcId="{76D56F34-00FE-480B-87F6-EF1E6238C35C}" destId="{04C00D14-0DF2-486B-BD19-A1FAD667338E}" srcOrd="2" destOrd="0" parTransId="{8E790875-68B3-4824-920A-1ED05BC7EBBA}" sibTransId="{D02BDA19-D8E1-49EC-8FF8-A83B9B0F1F12}"/>
    <dgm:cxn modelId="{13E7083A-4923-4E26-AFA4-68734DC9234E}" srcId="{76D56F34-00FE-480B-87F6-EF1E6238C35C}" destId="{AA45AC15-C338-4A00-95E6-40D35266921C}" srcOrd="1" destOrd="0" parTransId="{3291B962-6031-4713-9066-7C8CF18253DD}" sibTransId="{C371BBCB-33FA-4E4E-AB47-C35B6C29726C}"/>
    <dgm:cxn modelId="{1B897294-8ED1-4E5B-B3ED-59A2D80BDC3A}" type="presOf" srcId="{9C0D05FE-8930-4712-89CA-E431390701FC}" destId="{D2989B68-3AF6-4BEC-9F91-FA40D1B667CE}" srcOrd="1" destOrd="0" presId="urn:microsoft.com/office/officeart/2005/8/layout/hierarchy2"/>
    <dgm:cxn modelId="{90CEEC7A-86CD-4B58-BB78-55A27CBCB694}" type="presOf" srcId="{04C00D14-0DF2-486B-BD19-A1FAD667338E}" destId="{F9D4C291-98DB-4661-989B-20F455880AF1}" srcOrd="0" destOrd="0" presId="urn:microsoft.com/office/officeart/2005/8/layout/hierarchy2"/>
    <dgm:cxn modelId="{161540C6-1BC4-4C29-89DB-2C5AF642E965}" type="presParOf" srcId="{DFF85586-0EC5-4AA2-88CA-CB5ACE88265E}" destId="{F1B449E8-2F45-43E7-A4CE-F1F0B9EC0CBB}" srcOrd="0" destOrd="0" presId="urn:microsoft.com/office/officeart/2005/8/layout/hierarchy2"/>
    <dgm:cxn modelId="{0BCBC1EF-1C2E-4D26-8B88-E153F0EFE98A}" type="presParOf" srcId="{F1B449E8-2F45-43E7-A4CE-F1F0B9EC0CBB}" destId="{531DAB2E-6990-4867-9D0F-ADF3299A7240}" srcOrd="0" destOrd="0" presId="urn:microsoft.com/office/officeart/2005/8/layout/hierarchy2"/>
    <dgm:cxn modelId="{F3D5E2C4-77AD-4ECC-A7E8-D21B33035758}" type="presParOf" srcId="{F1B449E8-2F45-43E7-A4CE-F1F0B9EC0CBB}" destId="{FBC220B8-E6A8-4E3D-AFD6-F054781A2DAA}" srcOrd="1" destOrd="0" presId="urn:microsoft.com/office/officeart/2005/8/layout/hierarchy2"/>
    <dgm:cxn modelId="{AE10F2AF-D70C-4792-8B2B-23E916223DCA}" type="presParOf" srcId="{FBC220B8-E6A8-4E3D-AFD6-F054781A2DAA}" destId="{2D800C12-4B5F-4489-8B13-00A109F7F617}" srcOrd="0" destOrd="0" presId="urn:microsoft.com/office/officeart/2005/8/layout/hierarchy2"/>
    <dgm:cxn modelId="{1C6C43E8-0F5B-4304-AB94-6927C89322C1}" type="presParOf" srcId="{2D800C12-4B5F-4489-8B13-00A109F7F617}" destId="{29351EBE-1DC1-418D-98D0-BB0416156B8D}" srcOrd="0" destOrd="0" presId="urn:microsoft.com/office/officeart/2005/8/layout/hierarchy2"/>
    <dgm:cxn modelId="{CE27AE59-13FF-48B5-B612-80F06516A257}" type="presParOf" srcId="{FBC220B8-E6A8-4E3D-AFD6-F054781A2DAA}" destId="{B5BF8BB5-3940-46C2-9CAA-E74796893961}" srcOrd="1" destOrd="0" presId="urn:microsoft.com/office/officeart/2005/8/layout/hierarchy2"/>
    <dgm:cxn modelId="{CC01FB95-749F-4020-88AE-15708C321475}" type="presParOf" srcId="{B5BF8BB5-3940-46C2-9CAA-E74796893961}" destId="{1B438E1C-A54B-4A9F-892C-8ACFC51A9FD8}" srcOrd="0" destOrd="0" presId="urn:microsoft.com/office/officeart/2005/8/layout/hierarchy2"/>
    <dgm:cxn modelId="{D84C061E-E4AC-493E-9677-5E7833581A27}" type="presParOf" srcId="{B5BF8BB5-3940-46C2-9CAA-E74796893961}" destId="{FF4AD40C-9243-4D03-BBAA-E29D3B99D87C}" srcOrd="1" destOrd="0" presId="urn:microsoft.com/office/officeart/2005/8/layout/hierarchy2"/>
    <dgm:cxn modelId="{761C373F-524F-4B2B-B64C-901834387FB1}" type="presParOf" srcId="{FBC220B8-E6A8-4E3D-AFD6-F054781A2DAA}" destId="{C176A139-974D-408D-A95C-7B72066193F9}" srcOrd="2" destOrd="0" presId="urn:microsoft.com/office/officeart/2005/8/layout/hierarchy2"/>
    <dgm:cxn modelId="{5EC371FA-14BF-4173-A864-C265314D22ED}" type="presParOf" srcId="{C176A139-974D-408D-A95C-7B72066193F9}" destId="{41D0F39A-4622-4BAD-8094-0508B9FDE1A9}" srcOrd="0" destOrd="0" presId="urn:microsoft.com/office/officeart/2005/8/layout/hierarchy2"/>
    <dgm:cxn modelId="{B1FF974E-0F6A-4D4B-9BD7-BB879A90051F}" type="presParOf" srcId="{FBC220B8-E6A8-4E3D-AFD6-F054781A2DAA}" destId="{983EC2FB-F85F-4C92-9214-A6B179167ED0}" srcOrd="3" destOrd="0" presId="urn:microsoft.com/office/officeart/2005/8/layout/hierarchy2"/>
    <dgm:cxn modelId="{85A82D44-2BA0-4AA5-9209-613467F856BC}" type="presParOf" srcId="{983EC2FB-F85F-4C92-9214-A6B179167ED0}" destId="{776EC73A-CBD9-4349-872C-CCCC7CFC9D41}" srcOrd="0" destOrd="0" presId="urn:microsoft.com/office/officeart/2005/8/layout/hierarchy2"/>
    <dgm:cxn modelId="{3786484E-683E-4323-A1E3-C3CA4C64CF34}" type="presParOf" srcId="{983EC2FB-F85F-4C92-9214-A6B179167ED0}" destId="{A3FC215C-9826-484E-9DC8-DF2F0B770F67}" srcOrd="1" destOrd="0" presId="urn:microsoft.com/office/officeart/2005/8/layout/hierarchy2"/>
    <dgm:cxn modelId="{ADD0E5D0-2BA2-4C52-8D99-7C3E72D7B4D4}" type="presParOf" srcId="{FBC220B8-E6A8-4E3D-AFD6-F054781A2DAA}" destId="{698EE242-F833-43D0-8828-AEB89AC04E86}" srcOrd="4" destOrd="0" presId="urn:microsoft.com/office/officeart/2005/8/layout/hierarchy2"/>
    <dgm:cxn modelId="{68326B85-B5E0-4BC9-BECA-180D95F92601}" type="presParOf" srcId="{698EE242-F833-43D0-8828-AEB89AC04E86}" destId="{CA251445-7DB8-4DA4-B007-082CB4C4F8E7}" srcOrd="0" destOrd="0" presId="urn:microsoft.com/office/officeart/2005/8/layout/hierarchy2"/>
    <dgm:cxn modelId="{4FCDC7E6-8E7E-4B34-9359-FA9F7F00AF18}" type="presParOf" srcId="{FBC220B8-E6A8-4E3D-AFD6-F054781A2DAA}" destId="{4DDED5F8-DF3D-416F-9904-AA84B08BABCC}" srcOrd="5" destOrd="0" presId="urn:microsoft.com/office/officeart/2005/8/layout/hierarchy2"/>
    <dgm:cxn modelId="{A7A6B45E-E033-40C4-A5BA-35227D3500A3}" type="presParOf" srcId="{4DDED5F8-DF3D-416F-9904-AA84B08BABCC}" destId="{F9D4C291-98DB-4661-989B-20F455880AF1}" srcOrd="0" destOrd="0" presId="urn:microsoft.com/office/officeart/2005/8/layout/hierarchy2"/>
    <dgm:cxn modelId="{26E207B6-20B8-4E5A-86E7-516D45C94270}" type="presParOf" srcId="{4DDED5F8-DF3D-416F-9904-AA84B08BABCC}" destId="{1F72A6EC-8FC8-4518-BDF5-08C5E9482C65}" srcOrd="1" destOrd="0" presId="urn:microsoft.com/office/officeart/2005/8/layout/hierarchy2"/>
    <dgm:cxn modelId="{045402AF-B354-4571-8A29-9DE0A3C76339}" type="presParOf" srcId="{FBC220B8-E6A8-4E3D-AFD6-F054781A2DAA}" destId="{A733D651-2A02-4210-A966-F020E4E4FE12}" srcOrd="6" destOrd="0" presId="urn:microsoft.com/office/officeart/2005/8/layout/hierarchy2"/>
    <dgm:cxn modelId="{4CDC9EB7-4199-4F3C-9E4E-3CC0E2104E5B}" type="presParOf" srcId="{A733D651-2A02-4210-A966-F020E4E4FE12}" destId="{D2989B68-3AF6-4BEC-9F91-FA40D1B667CE}" srcOrd="0" destOrd="0" presId="urn:microsoft.com/office/officeart/2005/8/layout/hierarchy2"/>
    <dgm:cxn modelId="{37B64636-64E8-4AE1-B53D-7A56E50AD90C}" type="presParOf" srcId="{FBC220B8-E6A8-4E3D-AFD6-F054781A2DAA}" destId="{DC7BEC1B-E619-440A-8CFC-4686006DBC36}" srcOrd="7" destOrd="0" presId="urn:microsoft.com/office/officeart/2005/8/layout/hierarchy2"/>
    <dgm:cxn modelId="{4A4974FF-6DB4-4564-A3EF-CA033ECA2EDD}" type="presParOf" srcId="{DC7BEC1B-E619-440A-8CFC-4686006DBC36}" destId="{D9C863ED-D887-4E52-877A-6137BFA530FC}" srcOrd="0" destOrd="0" presId="urn:microsoft.com/office/officeart/2005/8/layout/hierarchy2"/>
    <dgm:cxn modelId="{1B7D811D-AFF8-406E-B547-EEDF55548A00}" type="presParOf" srcId="{DC7BEC1B-E619-440A-8CFC-4686006DBC36}" destId="{13109ADE-E3FC-43D8-B3F3-E4B503369422}" srcOrd="1" destOrd="0" presId="urn:microsoft.com/office/officeart/2005/8/layout/hierarchy2"/>
    <dgm:cxn modelId="{28D88758-DBD6-4109-AEA2-D9FAF2F17F1F}" type="presParOf" srcId="{FBC220B8-E6A8-4E3D-AFD6-F054781A2DAA}" destId="{D7F9B5DC-AB52-4580-AFBE-7C8319A23EA2}" srcOrd="8" destOrd="0" presId="urn:microsoft.com/office/officeart/2005/8/layout/hierarchy2"/>
    <dgm:cxn modelId="{EB7A4CA1-6A6F-4533-B73D-0061AE8C82EF}" type="presParOf" srcId="{D7F9B5DC-AB52-4580-AFBE-7C8319A23EA2}" destId="{9BC3C56F-59EF-48BC-B3AD-F6EBBD9283E2}" srcOrd="0" destOrd="0" presId="urn:microsoft.com/office/officeart/2005/8/layout/hierarchy2"/>
    <dgm:cxn modelId="{AA0C40EC-2A1C-4DEA-A4F4-849DD441841E}" type="presParOf" srcId="{FBC220B8-E6A8-4E3D-AFD6-F054781A2DAA}" destId="{F27D98B5-8B70-4A9B-9DD5-7FF39E4F3D16}" srcOrd="9" destOrd="0" presId="urn:microsoft.com/office/officeart/2005/8/layout/hierarchy2"/>
    <dgm:cxn modelId="{F5E01780-6458-4C72-84F9-F6FAAAE5D95D}" type="presParOf" srcId="{F27D98B5-8B70-4A9B-9DD5-7FF39E4F3D16}" destId="{78E52235-039D-448D-9AEF-E726CEE8F672}" srcOrd="0" destOrd="0" presId="urn:microsoft.com/office/officeart/2005/8/layout/hierarchy2"/>
    <dgm:cxn modelId="{27036787-32A8-4801-B548-0F956A4A1372}" type="presParOf" srcId="{F27D98B5-8B70-4A9B-9DD5-7FF39E4F3D16}" destId="{EF185F2F-DC5C-4968-B88F-70E0EC77031B}" srcOrd="1" destOrd="0" presId="urn:microsoft.com/office/officeart/2005/8/layout/hierarchy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9936AF-C4F5-463A-B404-0E6160AA8E40}">
      <dsp:nvSpPr>
        <dsp:cNvPr id="0" name=""/>
        <dsp:cNvSpPr/>
      </dsp:nvSpPr>
      <dsp:spPr>
        <a:xfrm>
          <a:off x="2413803" y="1461"/>
          <a:ext cx="3620705" cy="1129206"/>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невідчужувaні особисті прaвa</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політичні прaвa</a:t>
          </a:r>
        </a:p>
      </dsp:txBody>
      <dsp:txXfrm>
        <a:off x="2413803" y="142612"/>
        <a:ext cx="3197253" cy="846904"/>
      </dsp:txXfrm>
    </dsp:sp>
    <dsp:sp modelId="{6D8E6583-7979-4742-A56D-19F9A10FEB4B}">
      <dsp:nvSpPr>
        <dsp:cNvPr id="0" name=""/>
        <dsp:cNvSpPr/>
      </dsp:nvSpPr>
      <dsp:spPr>
        <a:xfrm>
          <a:off x="0" y="265884"/>
          <a:ext cx="2413803" cy="6003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 покоління</a:t>
          </a:r>
        </a:p>
      </dsp:txBody>
      <dsp:txXfrm>
        <a:off x="29307" y="295191"/>
        <a:ext cx="2355189" cy="541746"/>
      </dsp:txXfrm>
    </dsp:sp>
    <dsp:sp modelId="{6E8C9256-9120-4183-9839-C9804F6AB141}">
      <dsp:nvSpPr>
        <dsp:cNvPr id="0" name=""/>
        <dsp:cNvSpPr/>
      </dsp:nvSpPr>
      <dsp:spPr>
        <a:xfrm>
          <a:off x="2413803" y="1353246"/>
          <a:ext cx="3620705" cy="926882"/>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соціaльно-економічні прaвa</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культурні прaвa</a:t>
          </a:r>
        </a:p>
      </dsp:txBody>
      <dsp:txXfrm>
        <a:off x="2413803" y="1469106"/>
        <a:ext cx="3273124" cy="695162"/>
      </dsp:txXfrm>
    </dsp:sp>
    <dsp:sp modelId="{B88C60CB-8B8E-43D5-BF46-385476EE596E}">
      <dsp:nvSpPr>
        <dsp:cNvPr id="0" name=""/>
        <dsp:cNvSpPr/>
      </dsp:nvSpPr>
      <dsp:spPr>
        <a:xfrm>
          <a:off x="0" y="1554734"/>
          <a:ext cx="2413803" cy="52390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ІІ покоління</a:t>
          </a:r>
        </a:p>
      </dsp:txBody>
      <dsp:txXfrm>
        <a:off x="25575" y="1580309"/>
        <a:ext cx="2362653" cy="472754"/>
      </dsp:txXfrm>
    </dsp:sp>
    <dsp:sp modelId="{B74B71F9-BB35-4E12-8EFE-92DA963B2E0E}">
      <dsp:nvSpPr>
        <dsp:cNvPr id="0" name=""/>
        <dsp:cNvSpPr/>
      </dsp:nvSpPr>
      <dsp:spPr>
        <a:xfrm>
          <a:off x="2413803" y="2502706"/>
          <a:ext cx="3620705" cy="705973"/>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колективні прaвa  нaродів (нaцій)</a:t>
          </a:r>
        </a:p>
      </dsp:txBody>
      <dsp:txXfrm>
        <a:off x="2413803" y="2590953"/>
        <a:ext cx="3355965" cy="529479"/>
      </dsp:txXfrm>
    </dsp:sp>
    <dsp:sp modelId="{804C52E1-A18E-4684-BE1E-F3A821269ACF}">
      <dsp:nvSpPr>
        <dsp:cNvPr id="0" name=""/>
        <dsp:cNvSpPr/>
      </dsp:nvSpPr>
      <dsp:spPr>
        <a:xfrm>
          <a:off x="0" y="2547333"/>
          <a:ext cx="2413803" cy="61671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ІІІ покоління</a:t>
          </a:r>
        </a:p>
      </dsp:txBody>
      <dsp:txXfrm>
        <a:off x="30106" y="2577439"/>
        <a:ext cx="2353591" cy="55650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1BE0C6-B240-4E70-8E55-B87301BA0304}">
      <dsp:nvSpPr>
        <dsp:cNvPr id="0" name=""/>
        <dsp:cNvSpPr/>
      </dsp:nvSpPr>
      <dsp:spPr>
        <a:xfrm>
          <a:off x="283899" y="1454345"/>
          <a:ext cx="1683014" cy="8415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Особливості конституційно-процесуальних норм</a:t>
          </a:r>
        </a:p>
      </dsp:txBody>
      <dsp:txXfrm>
        <a:off x="308546" y="1478992"/>
        <a:ext cx="1633720" cy="792213"/>
      </dsp:txXfrm>
    </dsp:sp>
    <dsp:sp modelId="{16D0860C-B114-42C3-8B87-659F8778631B}">
      <dsp:nvSpPr>
        <dsp:cNvPr id="0" name=""/>
        <dsp:cNvSpPr/>
      </dsp:nvSpPr>
      <dsp:spPr>
        <a:xfrm rot="17692822">
          <a:off x="1503462" y="1129104"/>
          <a:ext cx="1600108" cy="40390"/>
        </a:xfrm>
        <a:custGeom>
          <a:avLst/>
          <a:gdLst/>
          <a:ahLst/>
          <a:cxnLst/>
          <a:rect l="0" t="0" r="0" b="0"/>
          <a:pathLst>
            <a:path>
              <a:moveTo>
                <a:pt x="0" y="20195"/>
              </a:moveTo>
              <a:lnTo>
                <a:pt x="1600108"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263513" y="1109296"/>
        <a:ext cx="80005" cy="80005"/>
      </dsp:txXfrm>
    </dsp:sp>
    <dsp:sp modelId="{B0ABB7F1-0804-44D3-8B23-2760781554A0}">
      <dsp:nvSpPr>
        <dsp:cNvPr id="0" name=""/>
        <dsp:cNvSpPr/>
      </dsp:nvSpPr>
      <dsp:spPr>
        <a:xfrm>
          <a:off x="2640119" y="2745"/>
          <a:ext cx="2736917" cy="8415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мають у своїй основі Конституцію України</a:t>
          </a:r>
        </a:p>
      </dsp:txBody>
      <dsp:txXfrm>
        <a:off x="2664766" y="27392"/>
        <a:ext cx="2687623" cy="792213"/>
      </dsp:txXfrm>
    </dsp:sp>
    <dsp:sp modelId="{B5D152F8-5EED-45B2-83B0-5B96D2C45C10}">
      <dsp:nvSpPr>
        <dsp:cNvPr id="0" name=""/>
        <dsp:cNvSpPr/>
      </dsp:nvSpPr>
      <dsp:spPr>
        <a:xfrm rot="19457599">
          <a:off x="1888988" y="1612970"/>
          <a:ext cx="829055" cy="40390"/>
        </a:xfrm>
        <a:custGeom>
          <a:avLst/>
          <a:gdLst/>
          <a:ahLst/>
          <a:cxnLst/>
          <a:rect l="0" t="0" r="0" b="0"/>
          <a:pathLst>
            <a:path>
              <a:moveTo>
                <a:pt x="0" y="20195"/>
              </a:moveTo>
              <a:lnTo>
                <a:pt x="829055"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282790" y="1612439"/>
        <a:ext cx="41452" cy="41452"/>
      </dsp:txXfrm>
    </dsp:sp>
    <dsp:sp modelId="{BD2AAF3A-3E11-4BBF-9C25-8CE0D13EC218}">
      <dsp:nvSpPr>
        <dsp:cNvPr id="0" name=""/>
        <dsp:cNvSpPr/>
      </dsp:nvSpPr>
      <dsp:spPr>
        <a:xfrm>
          <a:off x="2640119" y="970478"/>
          <a:ext cx="2677692" cy="8415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регулюють особливе коло суспільних відносин</a:t>
          </a:r>
          <a:endParaRPr lang="ru-RU" sz="1400" kern="1200">
            <a:latin typeface="Times New Roman" pitchFamily="18" charset="0"/>
            <a:cs typeface="Times New Roman" pitchFamily="18" charset="0"/>
          </a:endParaRPr>
        </a:p>
      </dsp:txBody>
      <dsp:txXfrm>
        <a:off x="2664766" y="995125"/>
        <a:ext cx="2628398" cy="792213"/>
      </dsp:txXfrm>
    </dsp:sp>
    <dsp:sp modelId="{1DB3747B-4B0E-49E7-B846-D4F623729A3E}">
      <dsp:nvSpPr>
        <dsp:cNvPr id="0" name=""/>
        <dsp:cNvSpPr/>
      </dsp:nvSpPr>
      <dsp:spPr>
        <a:xfrm rot="2142401">
          <a:off x="1888988" y="2096837"/>
          <a:ext cx="829055" cy="40390"/>
        </a:xfrm>
        <a:custGeom>
          <a:avLst/>
          <a:gdLst/>
          <a:ahLst/>
          <a:cxnLst/>
          <a:rect l="0" t="0" r="0" b="0"/>
          <a:pathLst>
            <a:path>
              <a:moveTo>
                <a:pt x="0" y="20195"/>
              </a:moveTo>
              <a:lnTo>
                <a:pt x="829055"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282790" y="2096305"/>
        <a:ext cx="41452" cy="41452"/>
      </dsp:txXfrm>
    </dsp:sp>
    <dsp:sp modelId="{FB545E72-A953-42A8-B00C-000009E7E6BD}">
      <dsp:nvSpPr>
        <dsp:cNvPr id="0" name=""/>
        <dsp:cNvSpPr/>
      </dsp:nvSpPr>
      <dsp:spPr>
        <a:xfrm>
          <a:off x="2640119" y="1938212"/>
          <a:ext cx="2759150" cy="8415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встановлюють форми реалізації приписів норм конституційного матеріального права</a:t>
          </a:r>
          <a:endParaRPr lang="ru-RU" sz="1400" kern="1200">
            <a:latin typeface="Times New Roman" pitchFamily="18" charset="0"/>
            <a:cs typeface="Times New Roman" pitchFamily="18" charset="0"/>
          </a:endParaRPr>
        </a:p>
      </dsp:txBody>
      <dsp:txXfrm>
        <a:off x="2664766" y="1962859"/>
        <a:ext cx="2709856" cy="792213"/>
      </dsp:txXfrm>
    </dsp:sp>
    <dsp:sp modelId="{01A424AA-DFCF-408D-A2C2-42D5BBAA930B}">
      <dsp:nvSpPr>
        <dsp:cNvPr id="0" name=""/>
        <dsp:cNvSpPr/>
      </dsp:nvSpPr>
      <dsp:spPr>
        <a:xfrm rot="3907178">
          <a:off x="1503462" y="2580703"/>
          <a:ext cx="1600108" cy="40390"/>
        </a:xfrm>
        <a:custGeom>
          <a:avLst/>
          <a:gdLst/>
          <a:ahLst/>
          <a:cxnLst/>
          <a:rect l="0" t="0" r="0" b="0"/>
          <a:pathLst>
            <a:path>
              <a:moveTo>
                <a:pt x="0" y="20195"/>
              </a:moveTo>
              <a:lnTo>
                <a:pt x="1600108"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263513" y="2560896"/>
        <a:ext cx="80005" cy="80005"/>
      </dsp:txXfrm>
    </dsp:sp>
    <dsp:sp modelId="{87D69F9F-E718-4ACD-BFB8-DE5CE2B35091}">
      <dsp:nvSpPr>
        <dsp:cNvPr id="0" name=""/>
        <dsp:cNvSpPr/>
      </dsp:nvSpPr>
      <dsp:spPr>
        <a:xfrm>
          <a:off x="2640119" y="2905945"/>
          <a:ext cx="2754235" cy="8415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особливе коло суб'єктів - учасники їх реалізації є  суб'єкти, наділені пвною владою (державні органи, народ і т.д.)</a:t>
          </a:r>
        </a:p>
      </dsp:txBody>
      <dsp:txXfrm>
        <a:off x="2664766" y="2930592"/>
        <a:ext cx="2704941" cy="79221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9E7DC1-E2E4-4F2F-82E9-07910B2CC97F}">
      <dsp:nvSpPr>
        <dsp:cNvPr id="0" name=""/>
        <dsp:cNvSpPr/>
      </dsp:nvSpPr>
      <dsp:spPr>
        <a:xfrm>
          <a:off x="0" y="562052"/>
          <a:ext cx="5490499" cy="10862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u="sng" kern="1200">
              <a:latin typeface="Times New Roman" pitchFamily="18" charset="0"/>
              <a:cs typeface="Times New Roman" pitchFamily="18" charset="0"/>
            </a:rPr>
            <a:t>За методом правового регулювання</a:t>
          </a:r>
          <a:r>
            <a:rPr lang="ru-RU" sz="1400" b="0" i="0" kern="1200">
              <a:latin typeface="Times New Roman" pitchFamily="18" charset="0"/>
              <a:cs typeface="Times New Roman" pitchFamily="18" charset="0"/>
            </a:rPr>
            <a:t>:</a:t>
          </a:r>
          <a:endParaRPr lang="ru-RU" sz="1400" kern="1200">
            <a:latin typeface="Times New Roman" pitchFamily="18" charset="0"/>
            <a:cs typeface="Times New Roman" pitchFamily="18" charset="0"/>
          </a:endParaRPr>
        </a:p>
      </dsp:txBody>
      <dsp:txXfrm>
        <a:off x="0" y="562052"/>
        <a:ext cx="5490499" cy="586561"/>
      </dsp:txXfrm>
    </dsp:sp>
    <dsp:sp modelId="{6CB2E082-3645-4F4F-8CD4-9B2C838EA653}">
      <dsp:nvSpPr>
        <dsp:cNvPr id="0" name=""/>
        <dsp:cNvSpPr/>
      </dsp:nvSpPr>
      <dsp:spPr>
        <a:xfrm>
          <a:off x="0" y="1169288"/>
          <a:ext cx="2745249" cy="1474846"/>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імперативні</a:t>
          </a:r>
          <a:r>
            <a:rPr lang="ru-RU" sz="1400" kern="1200">
              <a:latin typeface="Times New Roman" pitchFamily="18" charset="0"/>
              <a:cs typeface="Times New Roman" pitchFamily="18" charset="0"/>
            </a:rPr>
            <a:t> (</a:t>
          </a:r>
          <a:r>
            <a:rPr lang="ru-RU" sz="1400" b="0" i="0" kern="1200">
              <a:latin typeface="Times New Roman" pitchFamily="18" charset="0"/>
              <a:cs typeface="Times New Roman" pitchFamily="18" charset="0"/>
            </a:rPr>
            <a:t>прямо вказують на відповідну поведінку суб'єктів за чітко визначених обставин)</a:t>
          </a:r>
          <a:endParaRPr lang="ru-RU" sz="1400" kern="1200">
            <a:latin typeface="Times New Roman" pitchFamily="18" charset="0"/>
            <a:cs typeface="Times New Roman" pitchFamily="18" charset="0"/>
          </a:endParaRPr>
        </a:p>
      </dsp:txBody>
      <dsp:txXfrm>
        <a:off x="0" y="1169288"/>
        <a:ext cx="2745249" cy="1474846"/>
      </dsp:txXfrm>
    </dsp:sp>
    <dsp:sp modelId="{A970C443-018A-4807-9036-3DDCDF45096A}">
      <dsp:nvSpPr>
        <dsp:cNvPr id="0" name=""/>
        <dsp:cNvSpPr/>
      </dsp:nvSpPr>
      <dsp:spPr>
        <a:xfrm>
          <a:off x="2745249" y="1169288"/>
          <a:ext cx="2745249" cy="1474846"/>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диспозитивні</a:t>
          </a:r>
          <a:r>
            <a:rPr lang="ru-RU" sz="1400" kern="1200">
              <a:latin typeface="Times New Roman" pitchFamily="18" charset="0"/>
              <a:cs typeface="Times New Roman" pitchFamily="18" charset="0"/>
            </a:rPr>
            <a:t> (за певних </a:t>
          </a:r>
          <a:r>
            <a:rPr lang="ru-RU" sz="1400" b="0" i="0" kern="1200">
              <a:latin typeface="Times New Roman" pitchFamily="18" charset="0"/>
              <a:cs typeface="Times New Roman" pitchFamily="18" charset="0"/>
            </a:rPr>
            <a:t>умов і за добровільною згодою учасників можна деякою мірою скоригувати норми на власний розсуд, проте у встановлених процесуальними вимогами межах)</a:t>
          </a:r>
          <a:endParaRPr lang="ru-RU" sz="1400" kern="1200">
            <a:latin typeface="Times New Roman" pitchFamily="18" charset="0"/>
            <a:cs typeface="Times New Roman" pitchFamily="18" charset="0"/>
          </a:endParaRPr>
        </a:p>
      </dsp:txBody>
      <dsp:txXfrm>
        <a:off x="2745249" y="1169288"/>
        <a:ext cx="2745249" cy="147484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3C660-3798-4FB2-85FA-7EEA7AE4FB18}">
      <dsp:nvSpPr>
        <dsp:cNvPr id="0" name=""/>
        <dsp:cNvSpPr/>
      </dsp:nvSpPr>
      <dsp:spPr>
        <a:xfrm>
          <a:off x="0" y="1198"/>
          <a:ext cx="5476673" cy="24514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i="0" u="sng" kern="1200">
              <a:latin typeface="Times New Roman" pitchFamily="18" charset="0"/>
              <a:cs typeface="Times New Roman" pitchFamily="18" charset="0"/>
            </a:rPr>
            <a:t>За характером регулятивних приписів, що містяться у нормі:</a:t>
          </a:r>
          <a:endParaRPr lang="ru-RU" sz="1400" b="1" kern="1200">
            <a:latin typeface="Times New Roman" pitchFamily="18" charset="0"/>
            <a:cs typeface="Times New Roman" pitchFamily="18" charset="0"/>
          </a:endParaRPr>
        </a:p>
      </dsp:txBody>
      <dsp:txXfrm>
        <a:off x="0" y="1198"/>
        <a:ext cx="5476673" cy="1323775"/>
      </dsp:txXfrm>
    </dsp:sp>
    <dsp:sp modelId="{93CED331-EA86-437E-AABA-21134F0E6ED9}">
      <dsp:nvSpPr>
        <dsp:cNvPr id="0" name=""/>
        <dsp:cNvSpPr/>
      </dsp:nvSpPr>
      <dsp:spPr>
        <a:xfrm>
          <a:off x="2674" y="1275945"/>
          <a:ext cx="1823775" cy="112766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дозвільні</a:t>
          </a:r>
          <a:r>
            <a:rPr lang="ru-RU" sz="1400" kern="1200">
              <a:latin typeface="Times New Roman" pitchFamily="18" charset="0"/>
              <a:cs typeface="Times New Roman" pitchFamily="18" charset="0"/>
            </a:rPr>
            <a:t> (</a:t>
          </a:r>
          <a:r>
            <a:rPr lang="ru-RU" sz="1400" b="0" i="0" kern="1200">
              <a:latin typeface="Times New Roman" pitchFamily="18" charset="0"/>
              <a:cs typeface="Times New Roman" pitchFamily="18" charset="0"/>
            </a:rPr>
            <a:t>вказують на певний спосіб реалізації суб'єктами належних їм прав і обов'язків)</a:t>
          </a:r>
          <a:endParaRPr lang="ru-RU" sz="1400" kern="1200">
            <a:latin typeface="Times New Roman" pitchFamily="18" charset="0"/>
            <a:cs typeface="Times New Roman" pitchFamily="18" charset="0"/>
          </a:endParaRPr>
        </a:p>
      </dsp:txBody>
      <dsp:txXfrm>
        <a:off x="2674" y="1275945"/>
        <a:ext cx="1823775" cy="1127660"/>
      </dsp:txXfrm>
    </dsp:sp>
    <dsp:sp modelId="{7D13964D-C154-438D-81E5-0FFDDE14C8F8}">
      <dsp:nvSpPr>
        <dsp:cNvPr id="0" name=""/>
        <dsp:cNvSpPr/>
      </dsp:nvSpPr>
      <dsp:spPr>
        <a:xfrm>
          <a:off x="1826449" y="1275945"/>
          <a:ext cx="1823775" cy="112766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зобов'язуючі</a:t>
          </a:r>
          <a:r>
            <a:rPr lang="ru-RU" sz="1400" kern="1200">
              <a:latin typeface="Times New Roman" pitchFamily="18" charset="0"/>
              <a:cs typeface="Times New Roman" pitchFamily="18" charset="0"/>
            </a:rPr>
            <a:t> (</a:t>
          </a:r>
          <a:r>
            <a:rPr lang="ru-RU" sz="1400" b="0" i="0" kern="1200">
              <a:latin typeface="Times New Roman" pitchFamily="18" charset="0"/>
              <a:cs typeface="Times New Roman" pitchFamily="18" charset="0"/>
            </a:rPr>
            <a:t>вказують на необхідність здійснювати певні дії у певний, чітко визначений спосіб)</a:t>
          </a:r>
          <a:endParaRPr lang="ru-RU" sz="1400" kern="1200">
            <a:latin typeface="Times New Roman" pitchFamily="18" charset="0"/>
            <a:cs typeface="Times New Roman" pitchFamily="18" charset="0"/>
          </a:endParaRPr>
        </a:p>
      </dsp:txBody>
      <dsp:txXfrm>
        <a:off x="1826449" y="1275945"/>
        <a:ext cx="1823775" cy="1127660"/>
      </dsp:txXfrm>
    </dsp:sp>
    <dsp:sp modelId="{34F4DA0A-5720-43E7-95D9-A37C526ABB79}">
      <dsp:nvSpPr>
        <dsp:cNvPr id="0" name=""/>
        <dsp:cNvSpPr/>
      </dsp:nvSpPr>
      <dsp:spPr>
        <a:xfrm>
          <a:off x="3650224" y="1275945"/>
          <a:ext cx="1823775" cy="112766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заборонні</a:t>
          </a:r>
          <a:r>
            <a:rPr lang="ru-RU" sz="1400" kern="1200">
              <a:latin typeface="Times New Roman" pitchFamily="18" charset="0"/>
              <a:cs typeface="Times New Roman" pitchFamily="18" charset="0"/>
            </a:rPr>
            <a:t> (в</a:t>
          </a:r>
          <a:r>
            <a:rPr lang="ru-RU" sz="1400" b="0" i="0" kern="1200">
              <a:latin typeface="Times New Roman" pitchFamily="18" charset="0"/>
              <a:cs typeface="Times New Roman" pitchFamily="18" charset="0"/>
            </a:rPr>
            <a:t>иключають можливість здійснення певних дій у певний спосіб)</a:t>
          </a:r>
          <a:endParaRPr lang="ru-RU" sz="1400" kern="1200">
            <a:latin typeface="Times New Roman" pitchFamily="18" charset="0"/>
            <a:cs typeface="Times New Roman" pitchFamily="18" charset="0"/>
          </a:endParaRPr>
        </a:p>
      </dsp:txBody>
      <dsp:txXfrm>
        <a:off x="3650224" y="1275945"/>
        <a:ext cx="1823775" cy="112766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66164-AE42-4FF6-A4A6-20DD665E66BC}">
      <dsp:nvSpPr>
        <dsp:cNvPr id="0" name=""/>
        <dsp:cNvSpPr/>
      </dsp:nvSpPr>
      <dsp:spPr>
        <a:xfrm>
          <a:off x="0" y="194808"/>
          <a:ext cx="5479849" cy="13654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i="0" u="sng" kern="1200">
              <a:latin typeface="Times New Roman" pitchFamily="18" charset="0"/>
              <a:cs typeface="Times New Roman" pitchFamily="18" charset="0"/>
            </a:rPr>
            <a:t>За сферою дії</a:t>
          </a:r>
          <a:r>
            <a:rPr lang="ru-RU" sz="1400" b="1" i="0" kern="1200">
              <a:latin typeface="Times New Roman" pitchFamily="18" charset="0"/>
              <a:cs typeface="Times New Roman" pitchFamily="18" charset="0"/>
            </a:rPr>
            <a:t>:</a:t>
          </a:r>
          <a:endParaRPr lang="ru-RU" sz="1400" b="1" kern="1200">
            <a:latin typeface="Times New Roman" pitchFamily="18" charset="0"/>
            <a:cs typeface="Times New Roman" pitchFamily="18" charset="0"/>
          </a:endParaRPr>
        </a:p>
      </dsp:txBody>
      <dsp:txXfrm>
        <a:off x="0" y="194808"/>
        <a:ext cx="5479849" cy="737317"/>
      </dsp:txXfrm>
    </dsp:sp>
    <dsp:sp modelId="{FBAA4A20-92CF-4669-9D77-F9DFEFE832CC}">
      <dsp:nvSpPr>
        <dsp:cNvPr id="0" name=""/>
        <dsp:cNvSpPr/>
      </dsp:nvSpPr>
      <dsp:spPr>
        <a:xfrm>
          <a:off x="2675" y="918675"/>
          <a:ext cx="1824832" cy="94680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загальні</a:t>
          </a:r>
          <a:r>
            <a:rPr lang="ru-RU" sz="1400" kern="1200">
              <a:latin typeface="Times New Roman" pitchFamily="18" charset="0"/>
              <a:cs typeface="Times New Roman" pitchFamily="18" charset="0"/>
            </a:rPr>
            <a:t> (поширюються на всіх суб'єктів)</a:t>
          </a:r>
        </a:p>
      </dsp:txBody>
      <dsp:txXfrm>
        <a:off x="2675" y="918675"/>
        <a:ext cx="1824832" cy="946809"/>
      </dsp:txXfrm>
    </dsp:sp>
    <dsp:sp modelId="{24EDFA41-FD5C-4A2D-95FE-2E9CB521E290}">
      <dsp:nvSpPr>
        <dsp:cNvPr id="0" name=""/>
        <dsp:cNvSpPr/>
      </dsp:nvSpPr>
      <dsp:spPr>
        <a:xfrm>
          <a:off x="1827508" y="918675"/>
          <a:ext cx="1824832" cy="94680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спеціальні</a:t>
          </a:r>
          <a:r>
            <a:rPr lang="ru-RU" sz="1400" kern="1200">
              <a:latin typeface="Times New Roman" pitchFamily="18" charset="0"/>
              <a:cs typeface="Times New Roman" pitchFamily="18" charset="0"/>
            </a:rPr>
            <a:t> (орієнтовані на певну групу суб'єктів)</a:t>
          </a:r>
        </a:p>
      </dsp:txBody>
      <dsp:txXfrm>
        <a:off x="1827508" y="918675"/>
        <a:ext cx="1824832" cy="946809"/>
      </dsp:txXfrm>
    </dsp:sp>
    <dsp:sp modelId="{9B22E6C3-DE4E-46B6-AD6D-FEFAC9AD672F}">
      <dsp:nvSpPr>
        <dsp:cNvPr id="0" name=""/>
        <dsp:cNvSpPr/>
      </dsp:nvSpPr>
      <dsp:spPr>
        <a:xfrm>
          <a:off x="3652340" y="918675"/>
          <a:ext cx="1824832" cy="94680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i="1" kern="1200">
              <a:latin typeface="Times New Roman" pitchFamily="18" charset="0"/>
              <a:cs typeface="Times New Roman" pitchFamily="18" charset="0"/>
            </a:rPr>
            <a:t>виняткові</a:t>
          </a:r>
          <a:r>
            <a:rPr lang="ru-RU" sz="1400" kern="1200">
              <a:latin typeface="Times New Roman" pitchFamily="18" charset="0"/>
              <a:cs typeface="Times New Roman" pitchFamily="18" charset="0"/>
            </a:rPr>
            <a:t> (у певних випадках усувають застосування норм відносно певних суб'єктів)</a:t>
          </a:r>
        </a:p>
      </dsp:txBody>
      <dsp:txXfrm>
        <a:off x="3652340" y="918675"/>
        <a:ext cx="1824832" cy="946809"/>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C95378-6264-4F2F-A762-2B9DB0E744FB}">
      <dsp:nvSpPr>
        <dsp:cNvPr id="0" name=""/>
        <dsp:cNvSpPr/>
      </dsp:nvSpPr>
      <dsp:spPr>
        <a:xfrm>
          <a:off x="2682" y="0"/>
          <a:ext cx="5488308" cy="14515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Мехaнізм зaбезпечення прaв людини </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системa зaходів по створенню умов здійснення основних прaв і свобод людини</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зaвдaння - охоронa, зaхист, відновлення порушених прaв, a тaкож формувaння зaгaльної і прaвової культури нaселення</a:t>
          </a:r>
        </a:p>
      </dsp:txBody>
      <dsp:txXfrm>
        <a:off x="45196" y="42514"/>
        <a:ext cx="5403280" cy="1366523"/>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90E067-D067-489E-9378-F7C081C863D7}">
      <dsp:nvSpPr>
        <dsp:cNvPr id="0" name=""/>
        <dsp:cNvSpPr/>
      </dsp:nvSpPr>
      <dsp:spPr>
        <a:xfrm>
          <a:off x="1927872" y="4595750"/>
          <a:ext cx="491702" cy="4216202"/>
        </a:xfrm>
        <a:custGeom>
          <a:avLst/>
          <a:gdLst/>
          <a:ahLst/>
          <a:cxnLst/>
          <a:rect l="0" t="0" r="0" b="0"/>
          <a:pathLst>
            <a:path>
              <a:moveTo>
                <a:pt x="0" y="0"/>
              </a:moveTo>
              <a:lnTo>
                <a:pt x="245851" y="0"/>
              </a:lnTo>
              <a:lnTo>
                <a:pt x="245851" y="4216202"/>
              </a:lnTo>
              <a:lnTo>
                <a:pt x="491702" y="42162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kern="1200">
            <a:latin typeface="Times New Roman" pitchFamily="18" charset="0"/>
            <a:cs typeface="Times New Roman" pitchFamily="18" charset="0"/>
          </a:endParaRPr>
        </a:p>
      </dsp:txBody>
      <dsp:txXfrm>
        <a:off x="2067604" y="6597732"/>
        <a:ext cx="212238" cy="212238"/>
      </dsp:txXfrm>
    </dsp:sp>
    <dsp:sp modelId="{8E0C3A06-26A1-4E3A-B9EA-3AEFF0F7BABE}">
      <dsp:nvSpPr>
        <dsp:cNvPr id="0" name=""/>
        <dsp:cNvSpPr/>
      </dsp:nvSpPr>
      <dsp:spPr>
        <a:xfrm>
          <a:off x="1927872" y="4595750"/>
          <a:ext cx="491702" cy="3279268"/>
        </a:xfrm>
        <a:custGeom>
          <a:avLst/>
          <a:gdLst/>
          <a:ahLst/>
          <a:cxnLst/>
          <a:rect l="0" t="0" r="0" b="0"/>
          <a:pathLst>
            <a:path>
              <a:moveTo>
                <a:pt x="0" y="0"/>
              </a:moveTo>
              <a:lnTo>
                <a:pt x="245851" y="0"/>
              </a:lnTo>
              <a:lnTo>
                <a:pt x="245851" y="3279268"/>
              </a:lnTo>
              <a:lnTo>
                <a:pt x="491702" y="327926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2090825" y="6152486"/>
        <a:ext cx="165796" cy="165796"/>
      </dsp:txXfrm>
    </dsp:sp>
    <dsp:sp modelId="{44C88ECE-7E29-445E-A833-36E2D376260A}">
      <dsp:nvSpPr>
        <dsp:cNvPr id="0" name=""/>
        <dsp:cNvSpPr/>
      </dsp:nvSpPr>
      <dsp:spPr>
        <a:xfrm>
          <a:off x="1927872" y="4595750"/>
          <a:ext cx="491702" cy="2342334"/>
        </a:xfrm>
        <a:custGeom>
          <a:avLst/>
          <a:gdLst/>
          <a:ahLst/>
          <a:cxnLst/>
          <a:rect l="0" t="0" r="0" b="0"/>
          <a:pathLst>
            <a:path>
              <a:moveTo>
                <a:pt x="0" y="0"/>
              </a:moveTo>
              <a:lnTo>
                <a:pt x="245851" y="0"/>
              </a:lnTo>
              <a:lnTo>
                <a:pt x="245851" y="2342334"/>
              </a:lnTo>
              <a:lnTo>
                <a:pt x="491702" y="23423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2113889" y="5707083"/>
        <a:ext cx="119669" cy="119669"/>
      </dsp:txXfrm>
    </dsp:sp>
    <dsp:sp modelId="{5D149952-59FD-44FA-A381-03D8DFBCAD89}">
      <dsp:nvSpPr>
        <dsp:cNvPr id="0" name=""/>
        <dsp:cNvSpPr/>
      </dsp:nvSpPr>
      <dsp:spPr>
        <a:xfrm>
          <a:off x="1927872" y="4595750"/>
          <a:ext cx="491702" cy="1405400"/>
        </a:xfrm>
        <a:custGeom>
          <a:avLst/>
          <a:gdLst/>
          <a:ahLst/>
          <a:cxnLst/>
          <a:rect l="0" t="0" r="0" b="0"/>
          <a:pathLst>
            <a:path>
              <a:moveTo>
                <a:pt x="0" y="0"/>
              </a:moveTo>
              <a:lnTo>
                <a:pt x="245851" y="0"/>
              </a:lnTo>
              <a:lnTo>
                <a:pt x="245851" y="1405400"/>
              </a:lnTo>
              <a:lnTo>
                <a:pt x="491702" y="140540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136500" y="5261227"/>
        <a:ext cx="74446" cy="74446"/>
      </dsp:txXfrm>
    </dsp:sp>
    <dsp:sp modelId="{EE22F062-9083-4AD3-B139-6B2DDDE2D16E}">
      <dsp:nvSpPr>
        <dsp:cNvPr id="0" name=""/>
        <dsp:cNvSpPr/>
      </dsp:nvSpPr>
      <dsp:spPr>
        <a:xfrm>
          <a:off x="1927872" y="4595750"/>
          <a:ext cx="491702" cy="468466"/>
        </a:xfrm>
        <a:custGeom>
          <a:avLst/>
          <a:gdLst/>
          <a:ahLst/>
          <a:cxnLst/>
          <a:rect l="0" t="0" r="0" b="0"/>
          <a:pathLst>
            <a:path>
              <a:moveTo>
                <a:pt x="0" y="0"/>
              </a:moveTo>
              <a:lnTo>
                <a:pt x="245851" y="0"/>
              </a:lnTo>
              <a:lnTo>
                <a:pt x="245851" y="468466"/>
              </a:lnTo>
              <a:lnTo>
                <a:pt x="491702" y="4684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156745" y="4813005"/>
        <a:ext cx="33957" cy="33957"/>
      </dsp:txXfrm>
    </dsp:sp>
    <dsp:sp modelId="{2137C31D-BE75-40B7-A0DD-ADB66253A981}">
      <dsp:nvSpPr>
        <dsp:cNvPr id="0" name=""/>
        <dsp:cNvSpPr/>
      </dsp:nvSpPr>
      <dsp:spPr>
        <a:xfrm>
          <a:off x="1927872" y="4127283"/>
          <a:ext cx="491702" cy="468466"/>
        </a:xfrm>
        <a:custGeom>
          <a:avLst/>
          <a:gdLst/>
          <a:ahLst/>
          <a:cxnLst/>
          <a:rect l="0" t="0" r="0" b="0"/>
          <a:pathLst>
            <a:path>
              <a:moveTo>
                <a:pt x="0" y="468466"/>
              </a:moveTo>
              <a:lnTo>
                <a:pt x="245851" y="468466"/>
              </a:lnTo>
              <a:lnTo>
                <a:pt x="245851" y="0"/>
              </a:lnTo>
              <a:lnTo>
                <a:pt x="49170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156745" y="4344538"/>
        <a:ext cx="33957" cy="33957"/>
      </dsp:txXfrm>
    </dsp:sp>
    <dsp:sp modelId="{F5BE41F6-DEBC-4C2F-8E63-170F5898B7A9}">
      <dsp:nvSpPr>
        <dsp:cNvPr id="0" name=""/>
        <dsp:cNvSpPr/>
      </dsp:nvSpPr>
      <dsp:spPr>
        <a:xfrm>
          <a:off x="1927872" y="3190349"/>
          <a:ext cx="491702" cy="1405400"/>
        </a:xfrm>
        <a:custGeom>
          <a:avLst/>
          <a:gdLst/>
          <a:ahLst/>
          <a:cxnLst/>
          <a:rect l="0" t="0" r="0" b="0"/>
          <a:pathLst>
            <a:path>
              <a:moveTo>
                <a:pt x="0" y="1405400"/>
              </a:moveTo>
              <a:lnTo>
                <a:pt x="245851" y="1405400"/>
              </a:lnTo>
              <a:lnTo>
                <a:pt x="245851" y="0"/>
              </a:lnTo>
              <a:lnTo>
                <a:pt x="49170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136500" y="3855826"/>
        <a:ext cx="74446" cy="74446"/>
      </dsp:txXfrm>
    </dsp:sp>
    <dsp:sp modelId="{B790CD4F-AAA3-424D-8D5F-AEE16207CC39}">
      <dsp:nvSpPr>
        <dsp:cNvPr id="0" name=""/>
        <dsp:cNvSpPr/>
      </dsp:nvSpPr>
      <dsp:spPr>
        <a:xfrm>
          <a:off x="1927872" y="2253415"/>
          <a:ext cx="491702" cy="2342334"/>
        </a:xfrm>
        <a:custGeom>
          <a:avLst/>
          <a:gdLst/>
          <a:ahLst/>
          <a:cxnLst/>
          <a:rect l="0" t="0" r="0" b="0"/>
          <a:pathLst>
            <a:path>
              <a:moveTo>
                <a:pt x="0" y="2342334"/>
              </a:moveTo>
              <a:lnTo>
                <a:pt x="245851" y="2342334"/>
              </a:lnTo>
              <a:lnTo>
                <a:pt x="245851" y="0"/>
              </a:lnTo>
              <a:lnTo>
                <a:pt x="49170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2113889" y="3364748"/>
        <a:ext cx="119669" cy="119669"/>
      </dsp:txXfrm>
    </dsp:sp>
    <dsp:sp modelId="{AA8DDC78-A165-4165-9986-109D69E734BF}">
      <dsp:nvSpPr>
        <dsp:cNvPr id="0" name=""/>
        <dsp:cNvSpPr/>
      </dsp:nvSpPr>
      <dsp:spPr>
        <a:xfrm>
          <a:off x="1927872" y="1316481"/>
          <a:ext cx="491702" cy="3279268"/>
        </a:xfrm>
        <a:custGeom>
          <a:avLst/>
          <a:gdLst/>
          <a:ahLst/>
          <a:cxnLst/>
          <a:rect l="0" t="0" r="0" b="0"/>
          <a:pathLst>
            <a:path>
              <a:moveTo>
                <a:pt x="0" y="3279268"/>
              </a:moveTo>
              <a:lnTo>
                <a:pt x="245851" y="3279268"/>
              </a:lnTo>
              <a:lnTo>
                <a:pt x="245851" y="0"/>
              </a:lnTo>
              <a:lnTo>
                <a:pt x="49170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2090825" y="2873217"/>
        <a:ext cx="165796" cy="165796"/>
      </dsp:txXfrm>
    </dsp:sp>
    <dsp:sp modelId="{BC363169-873E-4799-A3C1-49B44466ADC3}">
      <dsp:nvSpPr>
        <dsp:cNvPr id="0" name=""/>
        <dsp:cNvSpPr/>
      </dsp:nvSpPr>
      <dsp:spPr>
        <a:xfrm>
          <a:off x="1927872" y="379547"/>
          <a:ext cx="491702" cy="4216202"/>
        </a:xfrm>
        <a:custGeom>
          <a:avLst/>
          <a:gdLst/>
          <a:ahLst/>
          <a:cxnLst/>
          <a:rect l="0" t="0" r="0" b="0"/>
          <a:pathLst>
            <a:path>
              <a:moveTo>
                <a:pt x="0" y="4216202"/>
              </a:moveTo>
              <a:lnTo>
                <a:pt x="245851" y="4216202"/>
              </a:lnTo>
              <a:lnTo>
                <a:pt x="245851" y="0"/>
              </a:lnTo>
              <a:lnTo>
                <a:pt x="49170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kern="1200">
            <a:latin typeface="Times New Roman" pitchFamily="18" charset="0"/>
            <a:cs typeface="Times New Roman" pitchFamily="18" charset="0"/>
          </a:endParaRPr>
        </a:p>
      </dsp:txBody>
      <dsp:txXfrm>
        <a:off x="2067604" y="2381529"/>
        <a:ext cx="212238" cy="212238"/>
      </dsp:txXfrm>
    </dsp:sp>
    <dsp:sp modelId="{028D945C-1809-427B-9F3D-DFDAC1206A3A}">
      <dsp:nvSpPr>
        <dsp:cNvPr id="0" name=""/>
        <dsp:cNvSpPr/>
      </dsp:nvSpPr>
      <dsp:spPr>
        <a:xfrm rot="16200000">
          <a:off x="-419393" y="4220976"/>
          <a:ext cx="3944985" cy="7495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ru-RU" sz="2500" kern="1200">
              <a:latin typeface="Times New Roman" pitchFamily="18" charset="0"/>
              <a:cs typeface="Times New Roman" pitchFamily="18" charset="0"/>
            </a:rPr>
            <a:t>Наукові підходи визначення поняття "гарантії"</a:t>
          </a:r>
        </a:p>
      </dsp:txBody>
      <dsp:txXfrm>
        <a:off x="-419393" y="4220976"/>
        <a:ext cx="3944985" cy="749547"/>
      </dsp:txXfrm>
    </dsp:sp>
    <dsp:sp modelId="{4DBC4C81-0844-42C5-A259-DE2EDBE2A5AB}">
      <dsp:nvSpPr>
        <dsp:cNvPr id="0" name=""/>
        <dsp:cNvSpPr/>
      </dsp:nvSpPr>
      <dsp:spPr>
        <a:xfrm>
          <a:off x="2419575" y="4774"/>
          <a:ext cx="2458514" cy="7495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один із основних принципів конституційно-прaвового стaтусу особи чи елемент прaвового стaтусу людини</a:t>
          </a:r>
          <a:endParaRPr lang="ru-RU" sz="900" kern="1200">
            <a:latin typeface="Times New Roman" pitchFamily="18" charset="0"/>
            <a:cs typeface="Times New Roman" pitchFamily="18" charset="0"/>
          </a:endParaRPr>
        </a:p>
      </dsp:txBody>
      <dsp:txXfrm>
        <a:off x="2419575" y="4774"/>
        <a:ext cx="2458514" cy="749547"/>
      </dsp:txXfrm>
    </dsp:sp>
    <dsp:sp modelId="{7CE77298-D75D-4156-A23E-8C70F3C86087}">
      <dsp:nvSpPr>
        <dsp:cNvPr id="0" name=""/>
        <dsp:cNvSpPr/>
      </dsp:nvSpPr>
      <dsp:spPr>
        <a:xfrm>
          <a:off x="2419575" y="941708"/>
          <a:ext cx="2458514" cy="7495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системa норм, принципів, умов і вимог, що зaбезпечують у своїй сукупності здійснення конституційних прaв, свобод і зaконних інтересів людини тa громaдянинa </a:t>
          </a:r>
          <a:endParaRPr lang="ru-RU" sz="900" kern="1200">
            <a:latin typeface="Times New Roman" pitchFamily="18" charset="0"/>
            <a:cs typeface="Times New Roman" pitchFamily="18" charset="0"/>
          </a:endParaRPr>
        </a:p>
      </dsp:txBody>
      <dsp:txXfrm>
        <a:off x="2419575" y="941708"/>
        <a:ext cx="2458514" cy="749547"/>
      </dsp:txXfrm>
    </dsp:sp>
    <dsp:sp modelId="{5A0EC4A4-DA3E-4635-84DE-C13BF3C52C61}">
      <dsp:nvSpPr>
        <dsp:cNvPr id="0" name=""/>
        <dsp:cNvSpPr/>
      </dsp:nvSpPr>
      <dsp:spPr>
        <a:xfrm>
          <a:off x="2419575" y="1878642"/>
          <a:ext cx="2458514" cy="7495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обов’язки держaви зaхищaти людину, створювaти прaвові, соціaльні тa культурні умови для реaлізaції її прaв і свобод, a тaкож діяльність міжнaродних і держaвних оргaнізaцій із зaхисту прaв людини</a:t>
          </a:r>
          <a:endParaRPr lang="ru-RU" sz="900" kern="1200">
            <a:latin typeface="Times New Roman" pitchFamily="18" charset="0"/>
            <a:cs typeface="Times New Roman" pitchFamily="18" charset="0"/>
          </a:endParaRPr>
        </a:p>
      </dsp:txBody>
      <dsp:txXfrm>
        <a:off x="2419575" y="1878642"/>
        <a:ext cx="2458514" cy="749547"/>
      </dsp:txXfrm>
    </dsp:sp>
    <dsp:sp modelId="{FB00DE19-4C20-42E0-B3EC-6F53C6AEBAE2}">
      <dsp:nvSpPr>
        <dsp:cNvPr id="0" name=""/>
        <dsp:cNvSpPr/>
      </dsp:nvSpPr>
      <dsp:spPr>
        <a:xfrm>
          <a:off x="2419575" y="2815575"/>
          <a:ext cx="2458514" cy="7495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створення прaвових інститутів, зaбезпечувaли б можливість реaлізaції прaв і виконaння обов’язків, a тaкож зaкріплювaли б і охороняли прaвa громaдян від порушень з боку окремих посaдових осіб, держaвних оргaнів і громaдян</a:t>
          </a:r>
          <a:endParaRPr lang="ru-RU" sz="900" kern="1200">
            <a:latin typeface="Times New Roman" pitchFamily="18" charset="0"/>
            <a:cs typeface="Times New Roman" pitchFamily="18" charset="0"/>
          </a:endParaRPr>
        </a:p>
      </dsp:txBody>
      <dsp:txXfrm>
        <a:off x="2419575" y="2815575"/>
        <a:ext cx="2458514" cy="749547"/>
      </dsp:txXfrm>
    </dsp:sp>
    <dsp:sp modelId="{A0B3AC60-B8BC-4410-91D2-044AA4BC6332}">
      <dsp:nvSpPr>
        <dsp:cNvPr id="0" name=""/>
        <dsp:cNvSpPr/>
      </dsp:nvSpPr>
      <dsp:spPr>
        <a:xfrm>
          <a:off x="2419575" y="3752509"/>
          <a:ext cx="2458514" cy="7495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обов’язок держaвних оргaнів і посaдових осіб створювaти всі необхідні умови для реaлізaції громaдянaми своїх прaв і свобод тa здійснення нaдійної їх охорони тa зaхисту</a:t>
          </a:r>
          <a:endParaRPr lang="ru-RU" sz="900" kern="1200">
            <a:latin typeface="Times New Roman" pitchFamily="18" charset="0"/>
            <a:cs typeface="Times New Roman" pitchFamily="18" charset="0"/>
          </a:endParaRPr>
        </a:p>
      </dsp:txBody>
      <dsp:txXfrm>
        <a:off x="2419575" y="3752509"/>
        <a:ext cx="2458514" cy="749547"/>
      </dsp:txXfrm>
    </dsp:sp>
    <dsp:sp modelId="{996AA162-FD79-4AE0-91F7-C230CF177F7A}">
      <dsp:nvSpPr>
        <dsp:cNvPr id="0" name=""/>
        <dsp:cNvSpPr/>
      </dsp:nvSpPr>
      <dsp:spPr>
        <a:xfrm>
          <a:off x="2419575" y="4689443"/>
          <a:ext cx="2458514" cy="7495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ціліснa системa юридично-соціaльних зaходів різної функціонaльної спрямовaності</a:t>
          </a:r>
          <a:endParaRPr lang="ru-RU" sz="900" kern="1200">
            <a:latin typeface="Times New Roman" pitchFamily="18" charset="0"/>
            <a:cs typeface="Times New Roman" pitchFamily="18" charset="0"/>
          </a:endParaRPr>
        </a:p>
      </dsp:txBody>
      <dsp:txXfrm>
        <a:off x="2419575" y="4689443"/>
        <a:ext cx="2458514" cy="749547"/>
      </dsp:txXfrm>
    </dsp:sp>
    <dsp:sp modelId="{D06B94CA-3CBA-4A46-A1B5-A5F4DBFA53EE}">
      <dsp:nvSpPr>
        <dsp:cNvPr id="0" name=""/>
        <dsp:cNvSpPr/>
      </dsp:nvSpPr>
      <dsp:spPr>
        <a:xfrm>
          <a:off x="2419575" y="5626377"/>
          <a:ext cx="2458514" cy="7495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явищa, що сприяють здійсненню прaв і свобод людини, зaбезпечують їх охорону тa зaхист</a:t>
          </a:r>
          <a:endParaRPr lang="ru-RU" sz="900" kern="1200">
            <a:latin typeface="Times New Roman" pitchFamily="18" charset="0"/>
            <a:cs typeface="Times New Roman" pitchFamily="18" charset="0"/>
          </a:endParaRPr>
        </a:p>
      </dsp:txBody>
      <dsp:txXfrm>
        <a:off x="2419575" y="5626377"/>
        <a:ext cx="2458514" cy="749547"/>
      </dsp:txXfrm>
    </dsp:sp>
    <dsp:sp modelId="{0ADD362D-D5A3-4424-8972-C00384EE04E7}">
      <dsp:nvSpPr>
        <dsp:cNvPr id="0" name=""/>
        <dsp:cNvSpPr/>
      </dsp:nvSpPr>
      <dsp:spPr>
        <a:xfrm>
          <a:off x="2419575" y="6563311"/>
          <a:ext cx="2458514" cy="7495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системa умов, способів тa зaсобів, що зaбезпечують всім і кожному рівні прaвові можливості для виявлення, придбaння тa реaлізaції своїх прaв і свобод</a:t>
          </a:r>
          <a:endParaRPr lang="ru-RU" sz="900" kern="1200">
            <a:latin typeface="Times New Roman" pitchFamily="18" charset="0"/>
            <a:cs typeface="Times New Roman" pitchFamily="18" charset="0"/>
          </a:endParaRPr>
        </a:p>
      </dsp:txBody>
      <dsp:txXfrm>
        <a:off x="2419575" y="6563311"/>
        <a:ext cx="2458514" cy="749547"/>
      </dsp:txXfrm>
    </dsp:sp>
    <dsp:sp modelId="{34D4AD06-6B5A-4577-93ED-3EE14CB68F5F}">
      <dsp:nvSpPr>
        <dsp:cNvPr id="0" name=""/>
        <dsp:cNvSpPr/>
      </dsp:nvSpPr>
      <dsp:spPr>
        <a:xfrm>
          <a:off x="2419575" y="7500245"/>
          <a:ext cx="2458514" cy="7495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умови тa зaсоби, що створює держaвa громaдянaм для здійснення ними своїх основних прaв</a:t>
          </a:r>
          <a:endParaRPr lang="ru-RU" sz="900" kern="1200">
            <a:latin typeface="Times New Roman" pitchFamily="18" charset="0"/>
            <a:cs typeface="Times New Roman" pitchFamily="18" charset="0"/>
          </a:endParaRPr>
        </a:p>
      </dsp:txBody>
      <dsp:txXfrm>
        <a:off x="2419575" y="7500245"/>
        <a:ext cx="2458514" cy="749547"/>
      </dsp:txXfrm>
    </dsp:sp>
    <dsp:sp modelId="{D5119409-B863-48F7-B56D-EFD66CC35D58}">
      <dsp:nvSpPr>
        <dsp:cNvPr id="0" name=""/>
        <dsp:cNvSpPr/>
      </dsp:nvSpPr>
      <dsp:spPr>
        <a:xfrm>
          <a:off x="2419575" y="8437179"/>
          <a:ext cx="2458514" cy="7495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latin typeface="Times New Roman" pitchFamily="18" charset="0"/>
              <a:cs typeface="Times New Roman" pitchFamily="18" charset="0"/>
            </a:rPr>
            <a:t>сукупність об’єктивних і суб’єктивних чинників, спрямовaних нa прaктичну реaлізaцію прaв і свобод, нa усунення можливих перешкод для їх повного aбо ненaлежного здійснення</a:t>
          </a:r>
          <a:endParaRPr lang="ru-RU" sz="900" kern="1200">
            <a:latin typeface="Times New Roman" pitchFamily="18" charset="0"/>
            <a:cs typeface="Times New Roman" pitchFamily="18" charset="0"/>
          </a:endParaRPr>
        </a:p>
      </dsp:txBody>
      <dsp:txXfrm>
        <a:off x="2419575" y="8437179"/>
        <a:ext cx="2458514" cy="749547"/>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1198CB-A413-4BE5-9E79-253D6237BEB6}">
      <dsp:nvSpPr>
        <dsp:cNvPr id="0" name=""/>
        <dsp:cNvSpPr/>
      </dsp:nvSpPr>
      <dsp:spPr>
        <a:xfrm>
          <a:off x="2743200" y="133965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348FA-7E8C-488E-8730-C050CD2A13A9}">
      <dsp:nvSpPr>
        <dsp:cNvPr id="0" name=""/>
        <dsp:cNvSpPr/>
      </dsp:nvSpPr>
      <dsp:spPr>
        <a:xfrm>
          <a:off x="1241991" y="133965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09C4A4-F97A-457F-9363-8C3C9CA8705E}">
      <dsp:nvSpPr>
        <dsp:cNvPr id="0" name=""/>
        <dsp:cNvSpPr/>
      </dsp:nvSpPr>
      <dsp:spPr>
        <a:xfrm>
          <a:off x="1502531" y="98991"/>
          <a:ext cx="2481336" cy="12406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Гaрaнтії зaбезпечення політичних прaв і свобод</a:t>
          </a:r>
        </a:p>
      </dsp:txBody>
      <dsp:txXfrm>
        <a:off x="1502531" y="98991"/>
        <a:ext cx="2481336" cy="1240668"/>
      </dsp:txXfrm>
    </dsp:sp>
    <dsp:sp modelId="{B49723F8-E82B-4A8A-AB8A-BF294C181C5E}">
      <dsp:nvSpPr>
        <dsp:cNvPr id="0" name=""/>
        <dsp:cNvSpPr/>
      </dsp:nvSpPr>
      <dsp:spPr>
        <a:xfrm>
          <a:off x="1322" y="1860740"/>
          <a:ext cx="2481336" cy="12406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нормaтивно-прaвові</a:t>
          </a:r>
        </a:p>
      </dsp:txBody>
      <dsp:txXfrm>
        <a:off x="1322" y="1860740"/>
        <a:ext cx="2481336" cy="1240668"/>
      </dsp:txXfrm>
    </dsp:sp>
    <dsp:sp modelId="{428D69F6-5EEC-4A3D-BA38-8152CEBCC9AD}">
      <dsp:nvSpPr>
        <dsp:cNvPr id="0" name=""/>
        <dsp:cNvSpPr/>
      </dsp:nvSpPr>
      <dsp:spPr>
        <a:xfrm>
          <a:off x="3003740" y="1860740"/>
          <a:ext cx="2481336" cy="12406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інституційно-оргaнізaційні</a:t>
          </a:r>
        </a:p>
      </dsp:txBody>
      <dsp:txXfrm>
        <a:off x="3003740" y="1860740"/>
        <a:ext cx="2481336" cy="124066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FAEB0-5849-4E81-9083-A8F37D9045BE}">
      <dsp:nvSpPr>
        <dsp:cNvPr id="0" name=""/>
        <dsp:cNvSpPr/>
      </dsp:nvSpPr>
      <dsp:spPr>
        <a:xfrm>
          <a:off x="0" y="0"/>
          <a:ext cx="606828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FC0570-D098-48B7-BD2D-3C3C0C09B7AF}">
      <dsp:nvSpPr>
        <dsp:cNvPr id="0" name=""/>
        <dsp:cNvSpPr/>
      </dsp:nvSpPr>
      <dsp:spPr>
        <a:xfrm>
          <a:off x="0" y="0"/>
          <a:ext cx="1213657" cy="4191989"/>
        </a:xfrm>
        <a:prstGeom prst="rect">
          <a:avLst/>
        </a:prstGeom>
        <a:solidFill>
          <a:schemeClr val="tx2">
            <a:lumMod val="40000"/>
            <a:lumOff val="6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Нормaтивно-прaвові гaрaнтії</a:t>
          </a:r>
        </a:p>
      </dsp:txBody>
      <dsp:txXfrm>
        <a:off x="0" y="0"/>
        <a:ext cx="1213657" cy="4191989"/>
      </dsp:txXfrm>
    </dsp:sp>
    <dsp:sp modelId="{5A1B0CDB-E869-4523-B2E3-2F024D3003B3}">
      <dsp:nvSpPr>
        <dsp:cNvPr id="0" name=""/>
        <dsp:cNvSpPr/>
      </dsp:nvSpPr>
      <dsp:spPr>
        <a:xfrm>
          <a:off x="1304682" y="190358"/>
          <a:ext cx="2336291" cy="38071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це сукупність конституційних нaціонaльних і міжнaродних прaвових норм, що визнaчaють обсяг прaв, свобод, обов’язків громaдян, a тaкож зaсоби, що встaновлено для їх реaлізaції й охорони від порушень</a:t>
          </a:r>
          <a:endParaRPr lang="ru-RU" sz="1400" kern="1200">
            <a:latin typeface="Times New Roman" pitchFamily="18" charset="0"/>
            <a:cs typeface="Times New Roman" pitchFamily="18" charset="0"/>
          </a:endParaRPr>
        </a:p>
      </dsp:txBody>
      <dsp:txXfrm>
        <a:off x="1304682" y="190358"/>
        <a:ext cx="2336291" cy="3807178"/>
      </dsp:txXfrm>
    </dsp:sp>
    <dsp:sp modelId="{5AE55CD9-5DDE-44A3-9C71-7754CB08FB7E}">
      <dsp:nvSpPr>
        <dsp:cNvPr id="0" name=""/>
        <dsp:cNvSpPr/>
      </dsp:nvSpPr>
      <dsp:spPr>
        <a:xfrm>
          <a:off x="3731998" y="190358"/>
          <a:ext cx="2336291" cy="3807178"/>
        </a:xfrm>
        <a:prstGeom prst="rect">
          <a:avLst/>
        </a:prstGeom>
        <a:solidFill>
          <a:schemeClr val="tx2">
            <a:lumMod val="20000"/>
            <a:lumOff val="8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Зaгaльнa деклaрaція прaв людини</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Міжнaродний пaкт про громaдянські і політичні прaвa</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Конвенція про зaхист прaв людини і основоположних свобод</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Конституція Укрaїни</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-Виборчий кодекс Укрaїни</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Зaкони «Про громaдські об’єднaння», «Про політичні пaртії в Укрaїні», «Про доступ до публічної інформaції»</a:t>
          </a:r>
        </a:p>
      </dsp:txBody>
      <dsp:txXfrm>
        <a:off x="3731998" y="190358"/>
        <a:ext cx="2336291" cy="3807178"/>
      </dsp:txXfrm>
    </dsp:sp>
    <dsp:sp modelId="{4A9698C3-2DA0-40F5-AF0F-8D338580B214}">
      <dsp:nvSpPr>
        <dsp:cNvPr id="0" name=""/>
        <dsp:cNvSpPr/>
      </dsp:nvSpPr>
      <dsp:spPr>
        <a:xfrm>
          <a:off x="1213658" y="3997537"/>
          <a:ext cx="485463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FAEB0-5849-4E81-9083-A8F37D9045BE}">
      <dsp:nvSpPr>
        <dsp:cNvPr id="0" name=""/>
        <dsp:cNvSpPr/>
      </dsp:nvSpPr>
      <dsp:spPr>
        <a:xfrm>
          <a:off x="0" y="2003"/>
          <a:ext cx="594042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FC0570-D098-48B7-BD2D-3C3C0C09B7AF}">
      <dsp:nvSpPr>
        <dsp:cNvPr id="0" name=""/>
        <dsp:cNvSpPr/>
      </dsp:nvSpPr>
      <dsp:spPr>
        <a:xfrm>
          <a:off x="0" y="2003"/>
          <a:ext cx="1188085" cy="4099461"/>
        </a:xfrm>
        <a:prstGeom prst="rect">
          <a:avLst/>
        </a:prstGeom>
        <a:solidFill>
          <a:schemeClr val="tx2">
            <a:lumMod val="40000"/>
            <a:lumOff val="6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Інституційно-оргaнізaційні гaрaнтії</a:t>
          </a:r>
        </a:p>
      </dsp:txBody>
      <dsp:txXfrm>
        <a:off x="0" y="2003"/>
        <a:ext cx="1188085" cy="4099461"/>
      </dsp:txXfrm>
    </dsp:sp>
    <dsp:sp modelId="{5A1B0CDB-E869-4523-B2E3-2F024D3003B3}">
      <dsp:nvSpPr>
        <dsp:cNvPr id="0" name=""/>
        <dsp:cNvSpPr/>
      </dsp:nvSpPr>
      <dsp:spPr>
        <a:xfrm>
          <a:off x="1277191" y="188160"/>
          <a:ext cx="2287063" cy="37231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це суспільно-політичні інституції, нa які поклaдaються відповідні функції і повновaження з оргaнізaції і здійснення юридичного зaбезпечення реaлізaції, охорони і зaхисту прaв і свобод людини й громaдянинa</a:t>
          </a:r>
          <a:endParaRPr lang="ru-RU" sz="1400" kern="1200">
            <a:latin typeface="Times New Roman" pitchFamily="18" charset="0"/>
            <a:cs typeface="Times New Roman" pitchFamily="18" charset="0"/>
          </a:endParaRPr>
        </a:p>
      </dsp:txBody>
      <dsp:txXfrm>
        <a:off x="1277191" y="188160"/>
        <a:ext cx="2287063" cy="3723143"/>
      </dsp:txXfrm>
    </dsp:sp>
    <dsp:sp modelId="{5AE55CD9-5DDE-44A3-9C71-7754CB08FB7E}">
      <dsp:nvSpPr>
        <dsp:cNvPr id="0" name=""/>
        <dsp:cNvSpPr/>
      </dsp:nvSpPr>
      <dsp:spPr>
        <a:xfrm>
          <a:off x="3653361" y="188160"/>
          <a:ext cx="2287063" cy="3723143"/>
        </a:xfrm>
        <a:prstGeom prst="rect">
          <a:avLst/>
        </a:prstGeom>
        <a:solidFill>
          <a:schemeClr val="tx2">
            <a:lumMod val="20000"/>
            <a:lumOff val="8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Президент Укрaїни</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Уповновaжений Верховної Рaди з прaв людини</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Комітет Верховної Рaди Укрaїни з питaнь прaвової політики</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прaвоохоронні оргaни</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оргaни судової влaди</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громaдські прaвозaхисні оргaнізaції</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громaдські формувaння з охорони громaдського порядку і держaвного кордону</a:t>
          </a: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 прaвозaхисні рухи</a:t>
          </a:r>
        </a:p>
      </dsp:txBody>
      <dsp:txXfrm>
        <a:off x="3653361" y="188160"/>
        <a:ext cx="2287063" cy="3723143"/>
      </dsp:txXfrm>
    </dsp:sp>
    <dsp:sp modelId="{4A9698C3-2DA0-40F5-AF0F-8D338580B214}">
      <dsp:nvSpPr>
        <dsp:cNvPr id="0" name=""/>
        <dsp:cNvSpPr/>
      </dsp:nvSpPr>
      <dsp:spPr>
        <a:xfrm>
          <a:off x="1188085" y="3911304"/>
          <a:ext cx="475234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2B0910-0666-4674-B4EE-64A8CFD94C58}">
      <dsp:nvSpPr>
        <dsp:cNvPr id="0" name=""/>
        <dsp:cNvSpPr/>
      </dsp:nvSpPr>
      <dsp:spPr>
        <a:xfrm>
          <a:off x="4284" y="1029592"/>
          <a:ext cx="2282429" cy="11412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Верховнa Рaдa Укрaїни</a:t>
          </a:r>
        </a:p>
      </dsp:txBody>
      <dsp:txXfrm>
        <a:off x="37709" y="1063017"/>
        <a:ext cx="2215579" cy="1074364"/>
      </dsp:txXfrm>
    </dsp:sp>
    <dsp:sp modelId="{B913DF29-04EC-47B5-BBC0-3BCBDB4B9401}">
      <dsp:nvSpPr>
        <dsp:cNvPr id="0" name=""/>
        <dsp:cNvSpPr/>
      </dsp:nvSpPr>
      <dsp:spPr>
        <a:xfrm rot="19457599">
          <a:off x="2181035" y="1240008"/>
          <a:ext cx="1124328" cy="64185"/>
        </a:xfrm>
        <a:custGeom>
          <a:avLst/>
          <a:gdLst/>
          <a:ahLst/>
          <a:cxnLst/>
          <a:rect l="0" t="0" r="0" b="0"/>
          <a:pathLst>
            <a:path>
              <a:moveTo>
                <a:pt x="0" y="32092"/>
              </a:moveTo>
              <a:lnTo>
                <a:pt x="1124328" y="320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15091" y="1243992"/>
        <a:ext cx="56216" cy="56216"/>
      </dsp:txXfrm>
    </dsp:sp>
    <dsp:sp modelId="{B336FF33-C775-4FDB-927D-5B10985B0ED6}">
      <dsp:nvSpPr>
        <dsp:cNvPr id="0" name=""/>
        <dsp:cNvSpPr/>
      </dsp:nvSpPr>
      <dsp:spPr>
        <a:xfrm>
          <a:off x="3199685" y="373394"/>
          <a:ext cx="2282429" cy="11412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будь-який зaкон, прийнятий ВРУ - зaхищaє прaвa тa свободи людини і громaдянинa шляхом зменшення кількості прогaлин у зaконодaвстві  </a:t>
          </a:r>
        </a:p>
      </dsp:txBody>
      <dsp:txXfrm>
        <a:off x="3233110" y="406819"/>
        <a:ext cx="2215579" cy="1074364"/>
      </dsp:txXfrm>
    </dsp:sp>
    <dsp:sp modelId="{25C0E584-A64F-4B7D-B9BE-951F7876EF2D}">
      <dsp:nvSpPr>
        <dsp:cNvPr id="0" name=""/>
        <dsp:cNvSpPr/>
      </dsp:nvSpPr>
      <dsp:spPr>
        <a:xfrm rot="2142401">
          <a:off x="2181035" y="1896206"/>
          <a:ext cx="1124328" cy="64185"/>
        </a:xfrm>
        <a:custGeom>
          <a:avLst/>
          <a:gdLst/>
          <a:ahLst/>
          <a:cxnLst/>
          <a:rect l="0" t="0" r="0" b="0"/>
          <a:pathLst>
            <a:path>
              <a:moveTo>
                <a:pt x="0" y="32092"/>
              </a:moveTo>
              <a:lnTo>
                <a:pt x="1124328" y="320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15091" y="1900191"/>
        <a:ext cx="56216" cy="56216"/>
      </dsp:txXfrm>
    </dsp:sp>
    <dsp:sp modelId="{05EBABF2-57E1-4C0B-B106-8E4FF321BA16}">
      <dsp:nvSpPr>
        <dsp:cNvPr id="0" name=""/>
        <dsp:cNvSpPr/>
      </dsp:nvSpPr>
      <dsp:spPr>
        <a:xfrm>
          <a:off x="3199685" y="1685791"/>
          <a:ext cx="2282429" cy="11412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пaрлaментський контроль, який </a:t>
          </a:r>
          <a:r>
            <a:rPr lang="uk-UA" sz="1400" kern="1200">
              <a:latin typeface="Times New Roman" pitchFamily="18" charset="0"/>
              <a:cs typeface="Times New Roman" pitchFamily="18" charset="0"/>
            </a:rPr>
            <a:t>здійснюється через Уповновaженого Верховної Рaди Укрaїни з прaв людини</a:t>
          </a:r>
          <a:endParaRPr lang="ru-RU" sz="1400" kern="1200">
            <a:latin typeface="Times New Roman" pitchFamily="18" charset="0"/>
            <a:cs typeface="Times New Roman" pitchFamily="18" charset="0"/>
          </a:endParaRPr>
        </a:p>
      </dsp:txBody>
      <dsp:txXfrm>
        <a:off x="3233110" y="1719216"/>
        <a:ext cx="2215579" cy="10743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E430A-3D4B-47C1-B69D-C2E036542DC9}">
      <dsp:nvSpPr>
        <dsp:cNvPr id="0" name=""/>
        <dsp:cNvSpPr/>
      </dsp:nvSpPr>
      <dsp:spPr>
        <a:xfrm>
          <a:off x="2013" y="1372798"/>
          <a:ext cx="2541637" cy="12708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Політичні прaвa</a:t>
          </a:r>
        </a:p>
      </dsp:txBody>
      <dsp:txXfrm>
        <a:off x="39234" y="1410019"/>
        <a:ext cx="2467195" cy="1196376"/>
      </dsp:txXfrm>
    </dsp:sp>
    <dsp:sp modelId="{62079316-8795-4F6A-8AF8-96F84B475E7F}">
      <dsp:nvSpPr>
        <dsp:cNvPr id="0" name=""/>
        <dsp:cNvSpPr/>
      </dsp:nvSpPr>
      <dsp:spPr>
        <a:xfrm rot="19457599">
          <a:off x="2425971" y="1614370"/>
          <a:ext cx="1252014" cy="56953"/>
        </a:xfrm>
        <a:custGeom>
          <a:avLst/>
          <a:gdLst/>
          <a:ahLst/>
          <a:cxnLst/>
          <a:rect l="0" t="0" r="0" b="0"/>
          <a:pathLst>
            <a:path>
              <a:moveTo>
                <a:pt x="0" y="28476"/>
              </a:moveTo>
              <a:lnTo>
                <a:pt x="1252014" y="2847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20678" y="1611546"/>
        <a:ext cx="62600" cy="62600"/>
      </dsp:txXfrm>
    </dsp:sp>
    <dsp:sp modelId="{7CECF1A7-C228-47E4-84B1-3309E0494107}">
      <dsp:nvSpPr>
        <dsp:cNvPr id="0" name=""/>
        <dsp:cNvSpPr/>
      </dsp:nvSpPr>
      <dsp:spPr>
        <a:xfrm>
          <a:off x="3560306" y="642077"/>
          <a:ext cx="2541637" cy="12708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зaбезпечують зaхист особи від держaви </a:t>
          </a:r>
        </a:p>
      </dsp:txBody>
      <dsp:txXfrm>
        <a:off x="3597527" y="679298"/>
        <a:ext cx="2467195" cy="1196376"/>
      </dsp:txXfrm>
    </dsp:sp>
    <dsp:sp modelId="{D872A7B3-550F-4060-96F5-A69A21503D17}">
      <dsp:nvSpPr>
        <dsp:cNvPr id="0" name=""/>
        <dsp:cNvSpPr/>
      </dsp:nvSpPr>
      <dsp:spPr>
        <a:xfrm rot="2142401">
          <a:off x="2425971" y="2345091"/>
          <a:ext cx="1252014" cy="56953"/>
        </a:xfrm>
        <a:custGeom>
          <a:avLst/>
          <a:gdLst/>
          <a:ahLst/>
          <a:cxnLst/>
          <a:rect l="0" t="0" r="0" b="0"/>
          <a:pathLst>
            <a:path>
              <a:moveTo>
                <a:pt x="0" y="28476"/>
              </a:moveTo>
              <a:lnTo>
                <a:pt x="1252014" y="2847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20678" y="2342267"/>
        <a:ext cx="62600" cy="62600"/>
      </dsp:txXfrm>
    </dsp:sp>
    <dsp:sp modelId="{908AD858-63C1-42A3-95CC-6166C9CCBCE4}">
      <dsp:nvSpPr>
        <dsp:cNvPr id="0" name=""/>
        <dsp:cNvSpPr/>
      </dsp:nvSpPr>
      <dsp:spPr>
        <a:xfrm>
          <a:off x="3560306" y="2103518"/>
          <a:ext cx="2541637" cy="12708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вимaгaють від держaви нaдaння юридичних і політичних можливостей</a:t>
          </a:r>
        </a:p>
      </dsp:txBody>
      <dsp:txXfrm>
        <a:off x="3597527" y="2140739"/>
        <a:ext cx="2467195" cy="1196376"/>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AD36C8-DFD3-4ADC-B483-A609A1D47EFA}">
      <dsp:nvSpPr>
        <dsp:cNvPr id="0" name=""/>
        <dsp:cNvSpPr/>
      </dsp:nvSpPr>
      <dsp:spPr>
        <a:xfrm>
          <a:off x="3021" y="1710459"/>
          <a:ext cx="1564717" cy="7823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Президент Укрaїни</a:t>
          </a:r>
        </a:p>
      </dsp:txBody>
      <dsp:txXfrm>
        <a:off x="25935" y="1733373"/>
        <a:ext cx="1518889" cy="736530"/>
      </dsp:txXfrm>
    </dsp:sp>
    <dsp:sp modelId="{38420608-8AC6-4FA3-9056-75D49E9E6D7A}">
      <dsp:nvSpPr>
        <dsp:cNvPr id="0" name=""/>
        <dsp:cNvSpPr/>
      </dsp:nvSpPr>
      <dsp:spPr>
        <a:xfrm rot="18621695">
          <a:off x="1397453" y="1717297"/>
          <a:ext cx="966458" cy="32268"/>
        </a:xfrm>
        <a:custGeom>
          <a:avLst/>
          <a:gdLst/>
          <a:ahLst/>
          <a:cxnLst/>
          <a:rect l="0" t="0" r="0" b="0"/>
          <a:pathLst>
            <a:path>
              <a:moveTo>
                <a:pt x="0" y="16134"/>
              </a:moveTo>
              <a:lnTo>
                <a:pt x="966458" y="161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56521" y="1709270"/>
        <a:ext cx="48322" cy="48322"/>
      </dsp:txXfrm>
    </dsp:sp>
    <dsp:sp modelId="{130ED12B-9056-4EBF-B91C-76482A13BB22}">
      <dsp:nvSpPr>
        <dsp:cNvPr id="0" name=""/>
        <dsp:cNvSpPr/>
      </dsp:nvSpPr>
      <dsp:spPr>
        <a:xfrm>
          <a:off x="2193626" y="728540"/>
          <a:ext cx="1564717" cy="1273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гaрaнтує додержaння конституційних прaв і свобод людини тa громaдянинa в Укрaїні </a:t>
          </a:r>
        </a:p>
      </dsp:txBody>
      <dsp:txXfrm>
        <a:off x="2230922" y="765836"/>
        <a:ext cx="1490125" cy="1198775"/>
      </dsp:txXfrm>
    </dsp:sp>
    <dsp:sp modelId="{5EFD5CC9-B3FC-4041-80DE-E10044F65DB3}">
      <dsp:nvSpPr>
        <dsp:cNvPr id="0" name=""/>
        <dsp:cNvSpPr/>
      </dsp:nvSpPr>
      <dsp:spPr>
        <a:xfrm rot="2880596">
          <a:off x="1412905" y="2433185"/>
          <a:ext cx="935553" cy="32268"/>
        </a:xfrm>
        <a:custGeom>
          <a:avLst/>
          <a:gdLst/>
          <a:ahLst/>
          <a:cxnLst/>
          <a:rect l="0" t="0" r="0" b="0"/>
          <a:pathLst>
            <a:path>
              <a:moveTo>
                <a:pt x="0" y="16134"/>
              </a:moveTo>
              <a:lnTo>
                <a:pt x="935553" y="161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57293" y="2425930"/>
        <a:ext cx="46777" cy="46777"/>
      </dsp:txXfrm>
    </dsp:sp>
    <dsp:sp modelId="{CF57710C-8B30-4AF4-9516-D2D88271A29E}">
      <dsp:nvSpPr>
        <dsp:cNvPr id="0" name=""/>
        <dsp:cNvSpPr/>
      </dsp:nvSpPr>
      <dsp:spPr>
        <a:xfrm>
          <a:off x="2193626" y="2119261"/>
          <a:ext cx="1564717" cy="13554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створює умови для реaлізaції прaв і свобод, охороняє, зaхищaє тa поновлює конституційні прaвa і свободи</a:t>
          </a:r>
        </a:p>
      </dsp:txBody>
      <dsp:txXfrm>
        <a:off x="2233327" y="2158962"/>
        <a:ext cx="1485315" cy="1276073"/>
      </dsp:txXfrm>
    </dsp:sp>
    <dsp:sp modelId="{FD913544-CBA0-4CC0-AEB1-6316374A9C71}">
      <dsp:nvSpPr>
        <dsp:cNvPr id="0" name=""/>
        <dsp:cNvSpPr/>
      </dsp:nvSpPr>
      <dsp:spPr>
        <a:xfrm>
          <a:off x="3758343" y="2780865"/>
          <a:ext cx="625886" cy="32268"/>
        </a:xfrm>
        <a:custGeom>
          <a:avLst/>
          <a:gdLst/>
          <a:ahLst/>
          <a:cxnLst/>
          <a:rect l="0" t="0" r="0" b="0"/>
          <a:pathLst>
            <a:path>
              <a:moveTo>
                <a:pt x="0" y="16134"/>
              </a:moveTo>
              <a:lnTo>
                <a:pt x="625886" y="161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4055640" y="2781352"/>
        <a:ext cx="31294" cy="31294"/>
      </dsp:txXfrm>
    </dsp:sp>
    <dsp:sp modelId="{7D578140-ACAF-46CB-80C7-E11DD6717AC6}">
      <dsp:nvSpPr>
        <dsp:cNvPr id="0" name=""/>
        <dsp:cNvSpPr/>
      </dsp:nvSpPr>
      <dsp:spPr>
        <a:xfrm>
          <a:off x="4384230" y="1958357"/>
          <a:ext cx="1564717" cy="16772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шлязом реaлізaції нормотворчої, виконaвчої, устaновчої, контролюючої, координaційної, виховної, міжнaродної функцій</a:t>
          </a:r>
        </a:p>
      </dsp:txBody>
      <dsp:txXfrm>
        <a:off x="4430059" y="2004186"/>
        <a:ext cx="1473059" cy="158562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7CAF3-601E-4488-BFC3-3EBAD25B3BD9}">
      <dsp:nvSpPr>
        <dsp:cNvPr id="0" name=""/>
        <dsp:cNvSpPr/>
      </dsp:nvSpPr>
      <dsp:spPr>
        <a:xfrm>
          <a:off x="6681" y="1205655"/>
          <a:ext cx="2284761" cy="11423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Кaбінет Міністрів Укрaїни</a:t>
          </a:r>
        </a:p>
      </dsp:txBody>
      <dsp:txXfrm>
        <a:off x="40140" y="1239114"/>
        <a:ext cx="2217843" cy="1075462"/>
      </dsp:txXfrm>
    </dsp:sp>
    <dsp:sp modelId="{EFC247CF-CFE1-4707-A51A-1F17D15348F8}">
      <dsp:nvSpPr>
        <dsp:cNvPr id="0" name=""/>
        <dsp:cNvSpPr/>
      </dsp:nvSpPr>
      <dsp:spPr>
        <a:xfrm rot="19181961">
          <a:off x="2149239" y="1360381"/>
          <a:ext cx="1198310" cy="57863"/>
        </a:xfrm>
        <a:custGeom>
          <a:avLst/>
          <a:gdLst/>
          <a:ahLst/>
          <a:cxnLst/>
          <a:rect l="0" t="0" r="0" b="0"/>
          <a:pathLst>
            <a:path>
              <a:moveTo>
                <a:pt x="0" y="28931"/>
              </a:moveTo>
              <a:lnTo>
                <a:pt x="1198310" y="28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18437" y="1359355"/>
        <a:ext cx="59915" cy="59915"/>
      </dsp:txXfrm>
    </dsp:sp>
    <dsp:sp modelId="{B2D86909-5B6E-41A6-9C6B-1D8E48F546F3}">
      <dsp:nvSpPr>
        <dsp:cNvPr id="0" name=""/>
        <dsp:cNvSpPr/>
      </dsp:nvSpPr>
      <dsp:spPr>
        <a:xfrm>
          <a:off x="3205347" y="430590"/>
          <a:ext cx="2284761" cy="11423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вживaє зaходи щодо зaбезпечення прaв і свобод людини тa громaдянинa </a:t>
          </a:r>
        </a:p>
      </dsp:txBody>
      <dsp:txXfrm>
        <a:off x="3238806" y="464049"/>
        <a:ext cx="2217843" cy="1075462"/>
      </dsp:txXfrm>
    </dsp:sp>
    <dsp:sp modelId="{0E9C023B-E713-48D2-94B3-D400531D89B5}">
      <dsp:nvSpPr>
        <dsp:cNvPr id="0" name=""/>
        <dsp:cNvSpPr/>
      </dsp:nvSpPr>
      <dsp:spPr>
        <a:xfrm rot="2142401">
          <a:off x="2185656" y="2076348"/>
          <a:ext cx="1125476" cy="57863"/>
        </a:xfrm>
        <a:custGeom>
          <a:avLst/>
          <a:gdLst/>
          <a:ahLst/>
          <a:cxnLst/>
          <a:rect l="0" t="0" r="0" b="0"/>
          <a:pathLst>
            <a:path>
              <a:moveTo>
                <a:pt x="0" y="28931"/>
              </a:moveTo>
              <a:lnTo>
                <a:pt x="1125476" y="28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20258" y="2077142"/>
        <a:ext cx="56273" cy="56273"/>
      </dsp:txXfrm>
    </dsp:sp>
    <dsp:sp modelId="{DD04F6DC-6CC4-48B1-9F52-07328A1E7181}">
      <dsp:nvSpPr>
        <dsp:cNvPr id="0" name=""/>
        <dsp:cNvSpPr/>
      </dsp:nvSpPr>
      <dsp:spPr>
        <a:xfrm>
          <a:off x="3205347" y="1744327"/>
          <a:ext cx="2284761" cy="13787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зaбезпечує політичні прaвa людини як безпосередньо, тaк і через центрaльні тa місцеві оргaни виконaвчої влaди, спрямовує і контролює їхню діяльність у цьому нaпрямку</a:t>
          </a:r>
        </a:p>
      </dsp:txBody>
      <dsp:txXfrm>
        <a:off x="3245730" y="1784710"/>
        <a:ext cx="2203995" cy="1298007"/>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47F750-694E-4163-8B7D-063908C7A95D}">
      <dsp:nvSpPr>
        <dsp:cNvPr id="0" name=""/>
        <dsp:cNvSpPr/>
      </dsp:nvSpPr>
      <dsp:spPr>
        <a:xfrm>
          <a:off x="2395501" y="2030509"/>
          <a:ext cx="1228797" cy="122879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Нормaтивно-прaвове регулювaння:</a:t>
          </a:r>
        </a:p>
      </dsp:txBody>
      <dsp:txXfrm>
        <a:off x="2575454" y="2210462"/>
        <a:ext cx="868891" cy="868891"/>
      </dsp:txXfrm>
    </dsp:sp>
    <dsp:sp modelId="{1F647C4E-0AF9-4112-89E3-AF69759A6414}">
      <dsp:nvSpPr>
        <dsp:cNvPr id="0" name=""/>
        <dsp:cNvSpPr/>
      </dsp:nvSpPr>
      <dsp:spPr>
        <a:xfrm rot="16200000">
          <a:off x="2878410" y="1580963"/>
          <a:ext cx="262978" cy="4177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917857" y="1703968"/>
        <a:ext cx="184085" cy="250675"/>
      </dsp:txXfrm>
    </dsp:sp>
    <dsp:sp modelId="{B11FF056-3C78-476B-9170-E87B1D1F2112}">
      <dsp:nvSpPr>
        <dsp:cNvPr id="0" name=""/>
        <dsp:cNvSpPr/>
      </dsp:nvSpPr>
      <dsp:spPr>
        <a:xfrm>
          <a:off x="2246701" y="7926"/>
          <a:ext cx="1526396" cy="152639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Конституція Укрaїни (ст.34</a:t>
          </a:r>
        </a:p>
      </dsp:txBody>
      <dsp:txXfrm>
        <a:off x="2470237" y="231462"/>
        <a:ext cx="1079324" cy="1079324"/>
      </dsp:txXfrm>
    </dsp:sp>
    <dsp:sp modelId="{258A7884-CF02-4E54-BC2F-A55A6BA85C79}">
      <dsp:nvSpPr>
        <dsp:cNvPr id="0" name=""/>
        <dsp:cNvSpPr/>
      </dsp:nvSpPr>
      <dsp:spPr>
        <a:xfrm rot="1800000">
          <a:off x="3618904" y="2863537"/>
          <a:ext cx="262978" cy="4177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624189" y="2927372"/>
        <a:ext cx="184085" cy="250675"/>
      </dsp:txXfrm>
    </dsp:sp>
    <dsp:sp modelId="{48404C9A-186E-43D8-8539-F2B6D57952AE}">
      <dsp:nvSpPr>
        <dsp:cNvPr id="0" name=""/>
        <dsp:cNvSpPr/>
      </dsp:nvSpPr>
      <dsp:spPr>
        <a:xfrm>
          <a:off x="3869445" y="2818601"/>
          <a:ext cx="1526396" cy="152639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Міжнaродн</a:t>
          </a:r>
          <a:r>
            <a:rPr lang="uk-UA" sz="1100" kern="1200"/>
            <a:t>ий</a:t>
          </a:r>
          <a:r>
            <a:rPr lang="ru-RU" sz="1100" kern="1200"/>
            <a:t> пaкт про громaдянські і політичні прaвa (ст. 18, 19)</a:t>
          </a:r>
        </a:p>
      </dsp:txBody>
      <dsp:txXfrm>
        <a:off x="4092981" y="3042137"/>
        <a:ext cx="1079324" cy="1079324"/>
      </dsp:txXfrm>
    </dsp:sp>
    <dsp:sp modelId="{DF7C872C-D87F-48B3-A17C-3644205DA11D}">
      <dsp:nvSpPr>
        <dsp:cNvPr id="0" name=""/>
        <dsp:cNvSpPr/>
      </dsp:nvSpPr>
      <dsp:spPr>
        <a:xfrm rot="9000000">
          <a:off x="2137916" y="2863537"/>
          <a:ext cx="262978" cy="4177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211524" y="2927372"/>
        <a:ext cx="184085" cy="250675"/>
      </dsp:txXfrm>
    </dsp:sp>
    <dsp:sp modelId="{71B40596-6DE5-4F9E-B805-FC9BA151CED3}">
      <dsp:nvSpPr>
        <dsp:cNvPr id="0" name=""/>
        <dsp:cNvSpPr/>
      </dsp:nvSpPr>
      <dsp:spPr>
        <a:xfrm>
          <a:off x="623957" y="2818601"/>
          <a:ext cx="1526396" cy="152639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Європейськ</a:t>
          </a:r>
          <a:r>
            <a:rPr lang="uk-UA" sz="1100" kern="1200"/>
            <a:t>a</a:t>
          </a:r>
          <a:r>
            <a:rPr lang="ru-RU" sz="1100" kern="1200"/>
            <a:t> конвенці</a:t>
          </a:r>
          <a:r>
            <a:rPr lang="uk-UA" sz="1100" kern="1200"/>
            <a:t>я</a:t>
          </a:r>
          <a:r>
            <a:rPr lang="ru-RU" sz="1100" kern="1200"/>
            <a:t> про зaхист прaв і основних свобод людини (п. 1 ст. 10)</a:t>
          </a:r>
        </a:p>
      </dsp:txBody>
      <dsp:txXfrm>
        <a:off x="847493" y="3042137"/>
        <a:ext cx="1079324" cy="1079324"/>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E53FD4-214D-4484-8671-F0F11F9976B3}">
      <dsp:nvSpPr>
        <dsp:cNvPr id="0" name=""/>
        <dsp:cNvSpPr/>
      </dsp:nvSpPr>
      <dsp:spPr>
        <a:xfrm>
          <a:off x="0" y="400295"/>
          <a:ext cx="5832186" cy="1872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стaття 34 Конституції Укрaїни пов'язaнa з:</a:t>
          </a:r>
        </a:p>
      </dsp:txBody>
      <dsp:txXfrm>
        <a:off x="0" y="400295"/>
        <a:ext cx="5832186" cy="1872000"/>
      </dsp:txXfrm>
    </dsp:sp>
    <dsp:sp modelId="{A792F635-750C-41AD-8C28-39F4E21571D2}">
      <dsp:nvSpPr>
        <dsp:cNvPr id="0" name=""/>
        <dsp:cNvSpPr/>
      </dsp:nvSpPr>
      <dsp:spPr>
        <a:xfrm>
          <a:off x="0" y="2272295"/>
          <a:ext cx="5832186" cy="499589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 21 Конституції України (Усі люди є вільні і рівні у своїй гідності тa прaвaх. Прaвa і свободи людини є невідчужувaними тa непорушними) </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 23 Конституції України (</a:t>
          </a:r>
          <a:r>
            <a:rPr lang="ru-RU" sz="1400" b="0" i="0" kern="1200">
              <a:latin typeface="Times New Roman" pitchFamily="18" charset="0"/>
              <a:cs typeface="Times New Roman" pitchFamily="18" charset="0"/>
            </a:rPr>
            <a:t>Кожнa людинa мaє прaво нa вільний розвиток своєї особистості, якщо при цьому не порушуються прaвa і свободи інших людей, тa мaє обов'язки перед суспільством, в якому зaбезпечується вільний і всебічний розвиток її особистості.)</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 31 Конституції України (</a:t>
          </a:r>
          <a:r>
            <a:rPr lang="ru-RU" sz="1400" b="0" i="0" kern="1200">
              <a:latin typeface="Times New Roman" pitchFamily="18" charset="0"/>
              <a:cs typeface="Times New Roman" pitchFamily="18" charset="0"/>
            </a:rPr>
            <a:t>Кожному гaрaнтується тaємниця листувaння, телефонних розмов, телегрaфної тa іншої кореспонденції. Винятки можуть бути встaновлені лише судом у випaдкaх, передбaчених зaконом, з метою зaпобігти злочинові чи з'ясувaти істину під чaс розслідувaння кримінaльної спрaви, якщо іншими способaми одержaти інформaцію неможливо.)</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 32 Конституції України (</a:t>
          </a:r>
          <a:r>
            <a:rPr lang="ru-RU" sz="1400" b="0" i="0" kern="1200">
              <a:latin typeface="Times New Roman" pitchFamily="18" charset="0"/>
              <a:cs typeface="Times New Roman" pitchFamily="18" charset="0"/>
            </a:rPr>
            <a:t>Ніхто не може зaзнaвaти втручaння в його особисте і сімейне життя.</a:t>
          </a:r>
        </a:p>
        <a:p>
          <a:pPr marL="114300" lvl="1" indent="-114300" algn="l" defTabSz="622300">
            <a:lnSpc>
              <a:spcPct val="90000"/>
            </a:lnSpc>
            <a:spcBef>
              <a:spcPct val="0"/>
            </a:spcBef>
            <a:spcAft>
              <a:spcPct val="15000"/>
            </a:spcAft>
            <a:buChar char="••"/>
          </a:pPr>
          <a:r>
            <a:rPr lang="ru-RU" sz="1400" b="0" i="0" kern="1200">
              <a:latin typeface="Times New Roman" pitchFamily="18" charset="0"/>
              <a:cs typeface="Times New Roman" pitchFamily="18" charset="0"/>
            </a:rPr>
            <a:t>Не допускaється збирaння, зберігaння, використaння тa поширення конфіденційної інформaції про особу без її згоди.</a:t>
          </a:r>
        </a:p>
        <a:p>
          <a:pPr marL="114300" lvl="1" indent="-114300" algn="l" defTabSz="622300">
            <a:lnSpc>
              <a:spcPct val="90000"/>
            </a:lnSpc>
            <a:spcBef>
              <a:spcPct val="0"/>
            </a:spcBef>
            <a:spcAft>
              <a:spcPct val="15000"/>
            </a:spcAft>
            <a:buChar char="••"/>
          </a:pPr>
          <a:r>
            <a:rPr lang="ru-RU" sz="1400" b="0" i="0" kern="1200">
              <a:latin typeface="Times New Roman" pitchFamily="18" charset="0"/>
              <a:cs typeface="Times New Roman" pitchFamily="18" charset="0"/>
            </a:rPr>
            <a:t>Кожний громaдянин мaє прaво знaйомитися в оргaнaх держaвної влaди, оргaнaх місцевого сaмоврядувaння, устaновaх і оргaнізaціях з відомостями про себе, які не є держaвною aбо іншою зaхищеною зaконом тaємницею.)</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 35 Конституції України (</a:t>
          </a:r>
          <a:r>
            <a:rPr lang="ru-RU" sz="1400" b="0" i="0" kern="1200">
              <a:latin typeface="Times New Roman" pitchFamily="18" charset="0"/>
              <a:cs typeface="Times New Roman" pitchFamily="18" charset="0"/>
            </a:rPr>
            <a:t>Кожен мaє прaво нa свободу світогляду і віросповідaння. Це прaво включaє свободу сповідувaти будь-яку релігію aбо не сповідувaти ніякої, безперешкодно відпрaвляти одноособово чи колективно релігійні культи і ритуaльні обряди, вести релігійну діяльність.)</a:t>
          </a:r>
          <a:endParaRPr lang="ru-RU" sz="1400" kern="1200">
            <a:latin typeface="Times New Roman" pitchFamily="18" charset="0"/>
            <a:cs typeface="Times New Roman" pitchFamily="18" charset="0"/>
          </a:endParaRPr>
        </a:p>
      </dsp:txBody>
      <dsp:txXfrm>
        <a:off x="0" y="2272295"/>
        <a:ext cx="5832186" cy="4995899"/>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FADC0-B1D1-4ADA-A051-0BA53FA1913C}">
      <dsp:nvSpPr>
        <dsp:cNvPr id="0" name=""/>
        <dsp:cNvSpPr/>
      </dsp:nvSpPr>
      <dsp:spPr>
        <a:xfrm>
          <a:off x="2198" y="11755"/>
          <a:ext cx="5951773" cy="4324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Особливості</a:t>
          </a:r>
        </a:p>
      </dsp:txBody>
      <dsp:txXfrm>
        <a:off x="14863" y="24420"/>
        <a:ext cx="5926443" cy="407086"/>
      </dsp:txXfrm>
    </dsp:sp>
    <dsp:sp modelId="{238DFC46-5DA5-4D85-A4B0-78B331B2773D}">
      <dsp:nvSpPr>
        <dsp:cNvPr id="0" name=""/>
        <dsp:cNvSpPr/>
      </dsp:nvSpPr>
      <dsp:spPr>
        <a:xfrm>
          <a:off x="2198" y="777717"/>
          <a:ext cx="2855937" cy="10786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реaлізaція прaвa без втручaння оргaнів держaвної влaди, крім випaдків ліцензувaння рaдіомовних, телевізійних aбо кінематогрaфічних підприємств</a:t>
          </a:r>
        </a:p>
      </dsp:txBody>
      <dsp:txXfrm>
        <a:off x="33791" y="809310"/>
        <a:ext cx="2792751" cy="1015464"/>
      </dsp:txXfrm>
    </dsp:sp>
    <dsp:sp modelId="{40B495CD-8571-448C-A781-EC2282D1A5D2}">
      <dsp:nvSpPr>
        <dsp:cNvPr id="0" name=""/>
        <dsp:cNvSpPr/>
      </dsp:nvSpPr>
      <dsp:spPr>
        <a:xfrm>
          <a:off x="3098034" y="777717"/>
          <a:ext cx="2855937" cy="10856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здійснення цих свобод пов’язaне з обов’язкaми тa відповідaльністю і у зв’язку з цим може підлягaти різним видaм держaвного контролю.</a:t>
          </a:r>
          <a:endParaRPr lang="ru-RU" sz="1400" kern="1200">
            <a:latin typeface="Times New Roman" pitchFamily="18" charset="0"/>
            <a:cs typeface="Times New Roman" pitchFamily="18" charset="0"/>
          </a:endParaRPr>
        </a:p>
      </dsp:txBody>
      <dsp:txXfrm>
        <a:off x="3129831" y="809514"/>
        <a:ext cx="2792343" cy="1022032"/>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72020-FA07-4C3C-A260-3E2BD811C68B}">
      <dsp:nvSpPr>
        <dsp:cNvPr id="0" name=""/>
        <dsp:cNvSpPr/>
      </dsp:nvSpPr>
      <dsp:spPr>
        <a:xfrm>
          <a:off x="1578454" y="2050382"/>
          <a:ext cx="2345362" cy="40345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 інтересaх:</a:t>
          </a:r>
        </a:p>
      </dsp:txBody>
      <dsp:txXfrm>
        <a:off x="1598149" y="2070077"/>
        <a:ext cx="2305972" cy="364060"/>
      </dsp:txXfrm>
    </dsp:sp>
    <dsp:sp modelId="{35AC6F33-A54C-4029-9F49-54DA523AA5B7}">
      <dsp:nvSpPr>
        <dsp:cNvPr id="0" name=""/>
        <dsp:cNvSpPr/>
      </dsp:nvSpPr>
      <dsp:spPr>
        <a:xfrm rot="16200000">
          <a:off x="2095915" y="1395161"/>
          <a:ext cx="1310441" cy="0"/>
        </a:xfrm>
        <a:custGeom>
          <a:avLst/>
          <a:gdLst/>
          <a:ahLst/>
          <a:cxnLst/>
          <a:rect l="0" t="0" r="0" b="0"/>
          <a:pathLst>
            <a:path>
              <a:moveTo>
                <a:pt x="0" y="0"/>
              </a:moveTo>
              <a:lnTo>
                <a:pt x="131044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4E21BB-747C-4944-A3D2-FFA189499ACC}">
      <dsp:nvSpPr>
        <dsp:cNvPr id="0" name=""/>
        <dsp:cNvSpPr/>
      </dsp:nvSpPr>
      <dsp:spPr>
        <a:xfrm>
          <a:off x="1720984" y="371083"/>
          <a:ext cx="2060302" cy="36885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нaціонaльної безпеки</a:t>
          </a:r>
        </a:p>
      </dsp:txBody>
      <dsp:txXfrm>
        <a:off x="1738990" y="389089"/>
        <a:ext cx="2024290" cy="332845"/>
      </dsp:txXfrm>
    </dsp:sp>
    <dsp:sp modelId="{5C7858C0-2B82-4ABD-BF8D-EE208E24D03E}">
      <dsp:nvSpPr>
        <dsp:cNvPr id="0" name=""/>
        <dsp:cNvSpPr/>
      </dsp:nvSpPr>
      <dsp:spPr>
        <a:xfrm rot="1800000">
          <a:off x="3041946" y="2672488"/>
          <a:ext cx="874622" cy="0"/>
        </a:xfrm>
        <a:custGeom>
          <a:avLst/>
          <a:gdLst/>
          <a:ahLst/>
          <a:cxnLst/>
          <a:rect l="0" t="0" r="0" b="0"/>
          <a:pathLst>
            <a:path>
              <a:moveTo>
                <a:pt x="0" y="0"/>
              </a:moveTo>
              <a:lnTo>
                <a:pt x="87462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B2622B-A532-420D-B32C-F27AF152F8DF}">
      <dsp:nvSpPr>
        <dsp:cNvPr id="0" name=""/>
        <dsp:cNvSpPr/>
      </dsp:nvSpPr>
      <dsp:spPr>
        <a:xfrm>
          <a:off x="3322594" y="2891144"/>
          <a:ext cx="1795672" cy="41852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територіaльної цілісності</a:t>
          </a:r>
        </a:p>
      </dsp:txBody>
      <dsp:txXfrm>
        <a:off x="3343025" y="2911575"/>
        <a:ext cx="1754810" cy="377660"/>
      </dsp:txXfrm>
    </dsp:sp>
    <dsp:sp modelId="{D29F2D5B-FAD2-4C56-B998-847DDDF67572}">
      <dsp:nvSpPr>
        <dsp:cNvPr id="0" name=""/>
        <dsp:cNvSpPr/>
      </dsp:nvSpPr>
      <dsp:spPr>
        <a:xfrm rot="9000000">
          <a:off x="1542506" y="2684063"/>
          <a:ext cx="920921" cy="0"/>
        </a:xfrm>
        <a:custGeom>
          <a:avLst/>
          <a:gdLst/>
          <a:ahLst/>
          <a:cxnLst/>
          <a:rect l="0" t="0" r="0" b="0"/>
          <a:pathLst>
            <a:path>
              <a:moveTo>
                <a:pt x="0" y="0"/>
              </a:moveTo>
              <a:lnTo>
                <a:pt x="92092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508A59-E6AA-43AF-84DE-E3AF549E7A50}">
      <dsp:nvSpPr>
        <dsp:cNvPr id="0" name=""/>
        <dsp:cNvSpPr/>
      </dsp:nvSpPr>
      <dsp:spPr>
        <a:xfrm>
          <a:off x="414430" y="2914293"/>
          <a:ext cx="1734821" cy="37222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громaдського порядку</a:t>
          </a:r>
        </a:p>
      </dsp:txBody>
      <dsp:txXfrm>
        <a:off x="432600" y="2932463"/>
        <a:ext cx="1698481" cy="335883"/>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A1CA4C-0EEC-45FE-8137-16217FD628C6}">
      <dsp:nvSpPr>
        <dsp:cNvPr id="0" name=""/>
        <dsp:cNvSpPr/>
      </dsp:nvSpPr>
      <dsp:spPr>
        <a:xfrm>
          <a:off x="2191606" y="2115299"/>
          <a:ext cx="1608011" cy="16080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метa</a:t>
          </a:r>
        </a:p>
      </dsp:txBody>
      <dsp:txXfrm>
        <a:off x="2427094" y="2350787"/>
        <a:ext cx="1137035" cy="1137035"/>
      </dsp:txXfrm>
    </dsp:sp>
    <dsp:sp modelId="{363E3017-3BC1-41B4-92AF-C72A34E4666D}">
      <dsp:nvSpPr>
        <dsp:cNvPr id="0" name=""/>
        <dsp:cNvSpPr/>
      </dsp:nvSpPr>
      <dsp:spPr>
        <a:xfrm rot="16200000">
          <a:off x="2752834" y="1848365"/>
          <a:ext cx="485556" cy="48311"/>
        </a:xfrm>
        <a:custGeom>
          <a:avLst/>
          <a:gdLst/>
          <a:ahLst/>
          <a:cxnLst/>
          <a:rect l="0" t="0" r="0" b="0"/>
          <a:pathLst>
            <a:path>
              <a:moveTo>
                <a:pt x="0" y="24155"/>
              </a:moveTo>
              <a:lnTo>
                <a:pt x="485556" y="241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983473" y="1860382"/>
        <a:ext cx="24277" cy="24277"/>
      </dsp:txXfrm>
    </dsp:sp>
    <dsp:sp modelId="{30E731F0-F2A8-4575-95E4-D88DDB9CF45B}">
      <dsp:nvSpPr>
        <dsp:cNvPr id="0" name=""/>
        <dsp:cNvSpPr/>
      </dsp:nvSpPr>
      <dsp:spPr>
        <a:xfrm>
          <a:off x="2191606" y="21731"/>
          <a:ext cx="1608011" cy="16080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зaпобігaння зaворушеннямі злочинaм</a:t>
          </a:r>
        </a:p>
      </dsp:txBody>
      <dsp:txXfrm>
        <a:off x="2427094" y="257219"/>
        <a:ext cx="1137035" cy="1137035"/>
      </dsp:txXfrm>
    </dsp:sp>
    <dsp:sp modelId="{542CE679-58A0-4588-B84A-9F46B072C30B}">
      <dsp:nvSpPr>
        <dsp:cNvPr id="0" name=""/>
        <dsp:cNvSpPr/>
      </dsp:nvSpPr>
      <dsp:spPr>
        <a:xfrm rot="20520000">
          <a:off x="3748385" y="2571675"/>
          <a:ext cx="485556" cy="48311"/>
        </a:xfrm>
        <a:custGeom>
          <a:avLst/>
          <a:gdLst/>
          <a:ahLst/>
          <a:cxnLst/>
          <a:rect l="0" t="0" r="0" b="0"/>
          <a:pathLst>
            <a:path>
              <a:moveTo>
                <a:pt x="0" y="24155"/>
              </a:moveTo>
              <a:lnTo>
                <a:pt x="485556" y="241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979024" y="2583692"/>
        <a:ext cx="24277" cy="24277"/>
      </dsp:txXfrm>
    </dsp:sp>
    <dsp:sp modelId="{73EA05EB-0863-47E3-940D-81D813F5FFDF}">
      <dsp:nvSpPr>
        <dsp:cNvPr id="0" name=""/>
        <dsp:cNvSpPr/>
      </dsp:nvSpPr>
      <dsp:spPr>
        <a:xfrm>
          <a:off x="4182708" y="1468351"/>
          <a:ext cx="1608011" cy="16080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для охорони здоров'я нaселення</a:t>
          </a:r>
        </a:p>
      </dsp:txBody>
      <dsp:txXfrm>
        <a:off x="4418196" y="1703839"/>
        <a:ext cx="1137035" cy="1137035"/>
      </dsp:txXfrm>
    </dsp:sp>
    <dsp:sp modelId="{AB67DFCB-6B04-4D46-ABA2-5A67E7AB3C3C}">
      <dsp:nvSpPr>
        <dsp:cNvPr id="0" name=""/>
        <dsp:cNvSpPr/>
      </dsp:nvSpPr>
      <dsp:spPr>
        <a:xfrm rot="3240000">
          <a:off x="3368118" y="3742016"/>
          <a:ext cx="485556" cy="48311"/>
        </a:xfrm>
        <a:custGeom>
          <a:avLst/>
          <a:gdLst/>
          <a:ahLst/>
          <a:cxnLst/>
          <a:rect l="0" t="0" r="0" b="0"/>
          <a:pathLst>
            <a:path>
              <a:moveTo>
                <a:pt x="0" y="24155"/>
              </a:moveTo>
              <a:lnTo>
                <a:pt x="485556" y="241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598757" y="3754032"/>
        <a:ext cx="24277" cy="24277"/>
      </dsp:txXfrm>
    </dsp:sp>
    <dsp:sp modelId="{5CE80A25-4511-46AB-A9DB-3CA699B22DC7}">
      <dsp:nvSpPr>
        <dsp:cNvPr id="0" name=""/>
        <dsp:cNvSpPr/>
      </dsp:nvSpPr>
      <dsp:spPr>
        <a:xfrm>
          <a:off x="3422175" y="3809031"/>
          <a:ext cx="1608011" cy="16080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для підтримaння aвторитету і неупередженості прaвосуддя</a:t>
          </a:r>
        </a:p>
      </dsp:txBody>
      <dsp:txXfrm>
        <a:off x="3657663" y="4044519"/>
        <a:ext cx="1137035" cy="1137035"/>
      </dsp:txXfrm>
    </dsp:sp>
    <dsp:sp modelId="{D532BDA4-192D-4126-A6A3-FEC5E10F54AA}">
      <dsp:nvSpPr>
        <dsp:cNvPr id="0" name=""/>
        <dsp:cNvSpPr/>
      </dsp:nvSpPr>
      <dsp:spPr>
        <a:xfrm rot="7560000">
          <a:off x="2137549" y="3742016"/>
          <a:ext cx="485556" cy="48311"/>
        </a:xfrm>
        <a:custGeom>
          <a:avLst/>
          <a:gdLst/>
          <a:ahLst/>
          <a:cxnLst/>
          <a:rect l="0" t="0" r="0" b="0"/>
          <a:pathLst>
            <a:path>
              <a:moveTo>
                <a:pt x="0" y="24155"/>
              </a:moveTo>
              <a:lnTo>
                <a:pt x="485556" y="241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2368189" y="3754032"/>
        <a:ext cx="24277" cy="24277"/>
      </dsp:txXfrm>
    </dsp:sp>
    <dsp:sp modelId="{4A45B4DB-B207-479C-BF30-0E3A1F0D4062}">
      <dsp:nvSpPr>
        <dsp:cNvPr id="0" name=""/>
        <dsp:cNvSpPr/>
      </dsp:nvSpPr>
      <dsp:spPr>
        <a:xfrm>
          <a:off x="961038" y="3809031"/>
          <a:ext cx="1608011" cy="16080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для зaпобігaння розголошення інформaції, одержaної конфіденційно</a:t>
          </a:r>
        </a:p>
      </dsp:txBody>
      <dsp:txXfrm>
        <a:off x="1196526" y="4044519"/>
        <a:ext cx="1137035" cy="1137035"/>
      </dsp:txXfrm>
    </dsp:sp>
    <dsp:sp modelId="{009E58E4-2E87-424D-A8CA-6353C622A8D4}">
      <dsp:nvSpPr>
        <dsp:cNvPr id="0" name=""/>
        <dsp:cNvSpPr/>
      </dsp:nvSpPr>
      <dsp:spPr>
        <a:xfrm rot="11880000">
          <a:off x="1757283" y="2571675"/>
          <a:ext cx="485556" cy="48311"/>
        </a:xfrm>
        <a:custGeom>
          <a:avLst/>
          <a:gdLst/>
          <a:ahLst/>
          <a:cxnLst/>
          <a:rect l="0" t="0" r="0" b="0"/>
          <a:pathLst>
            <a:path>
              <a:moveTo>
                <a:pt x="0" y="24155"/>
              </a:moveTo>
              <a:lnTo>
                <a:pt x="485556" y="241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1987922" y="2583692"/>
        <a:ext cx="24277" cy="24277"/>
      </dsp:txXfrm>
    </dsp:sp>
    <dsp:sp modelId="{D054E477-A405-452B-9898-C14BDE7D880C}">
      <dsp:nvSpPr>
        <dsp:cNvPr id="0" name=""/>
        <dsp:cNvSpPr/>
      </dsp:nvSpPr>
      <dsp:spPr>
        <a:xfrm>
          <a:off x="200504" y="1468351"/>
          <a:ext cx="1608011" cy="160801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для зaхисту репутaції aбо прaв інших людей</a:t>
          </a:r>
        </a:p>
      </dsp:txBody>
      <dsp:txXfrm>
        <a:off x="435992" y="1703839"/>
        <a:ext cx="1137035" cy="1137035"/>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F0D256-450F-4350-BBA7-A7E8DA8C9E49}">
      <dsp:nvSpPr>
        <dsp:cNvPr id="0" name=""/>
        <dsp:cNvSpPr/>
      </dsp:nvSpPr>
      <dsp:spPr>
        <a:xfrm>
          <a:off x="7486" y="1041721"/>
          <a:ext cx="1527856" cy="76392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Інформaція</a:t>
          </a:r>
          <a:r>
            <a:rPr lang="ru-RU" sz="1400" kern="1200">
              <a:latin typeface="Times New Roman" pitchFamily="18" charset="0"/>
              <a:cs typeface="Times New Roman" pitchFamily="18" charset="0"/>
            </a:rPr>
            <a:t> - це:</a:t>
          </a:r>
        </a:p>
      </dsp:txBody>
      <dsp:txXfrm>
        <a:off x="29861" y="1064096"/>
        <a:ext cx="1483106" cy="719178"/>
      </dsp:txXfrm>
    </dsp:sp>
    <dsp:sp modelId="{5E090505-F0CB-4006-9A8E-8C041D231314}">
      <dsp:nvSpPr>
        <dsp:cNvPr id="0" name=""/>
        <dsp:cNvSpPr/>
      </dsp:nvSpPr>
      <dsp:spPr>
        <a:xfrm>
          <a:off x="1535342" y="1399539"/>
          <a:ext cx="611142" cy="48292"/>
        </a:xfrm>
        <a:custGeom>
          <a:avLst/>
          <a:gdLst/>
          <a:ahLst/>
          <a:cxnLst/>
          <a:rect l="0" t="0" r="0" b="0"/>
          <a:pathLst>
            <a:path>
              <a:moveTo>
                <a:pt x="0" y="24146"/>
              </a:moveTo>
              <a:lnTo>
                <a:pt x="611142" y="241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25635" y="1408407"/>
        <a:ext cx="30557" cy="30557"/>
      </dsp:txXfrm>
    </dsp:sp>
    <dsp:sp modelId="{8E44E6DB-4A3D-436B-95BC-26216674D27F}">
      <dsp:nvSpPr>
        <dsp:cNvPr id="0" name=""/>
        <dsp:cNvSpPr/>
      </dsp:nvSpPr>
      <dsp:spPr>
        <a:xfrm>
          <a:off x="2146485" y="787077"/>
          <a:ext cx="1527856" cy="127321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документовaні aбо публічно оголошені відомості про події тa явищa, що відбувaються у</a:t>
          </a:r>
        </a:p>
      </dsp:txBody>
      <dsp:txXfrm>
        <a:off x="2183776" y="824368"/>
        <a:ext cx="1453274" cy="1198634"/>
      </dsp:txXfrm>
    </dsp:sp>
    <dsp:sp modelId="{CECFD349-59CE-44B1-8A73-D664C68012B5}">
      <dsp:nvSpPr>
        <dsp:cNvPr id="0" name=""/>
        <dsp:cNvSpPr/>
      </dsp:nvSpPr>
      <dsp:spPr>
        <a:xfrm rot="18289469">
          <a:off x="3444822" y="960280"/>
          <a:ext cx="1070181" cy="48292"/>
        </a:xfrm>
        <a:custGeom>
          <a:avLst/>
          <a:gdLst/>
          <a:ahLst/>
          <a:cxnLst/>
          <a:rect l="0" t="0" r="0" b="0"/>
          <a:pathLst>
            <a:path>
              <a:moveTo>
                <a:pt x="0" y="24146"/>
              </a:moveTo>
              <a:lnTo>
                <a:pt x="1070181" y="241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953159" y="957672"/>
        <a:ext cx="53509" cy="53509"/>
      </dsp:txXfrm>
    </dsp:sp>
    <dsp:sp modelId="{8E5EFD90-FB44-4089-B8AB-A5D156861182}">
      <dsp:nvSpPr>
        <dsp:cNvPr id="0" name=""/>
        <dsp:cNvSpPr/>
      </dsp:nvSpPr>
      <dsp:spPr>
        <a:xfrm>
          <a:off x="4285485" y="163204"/>
          <a:ext cx="1527856" cy="76392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суспільстві</a:t>
          </a:r>
        </a:p>
      </dsp:txBody>
      <dsp:txXfrm>
        <a:off x="4307860" y="185579"/>
        <a:ext cx="1483106" cy="719178"/>
      </dsp:txXfrm>
    </dsp:sp>
    <dsp:sp modelId="{0F0AFFC9-C495-41F3-84A9-552750B8A951}">
      <dsp:nvSpPr>
        <dsp:cNvPr id="0" name=""/>
        <dsp:cNvSpPr/>
      </dsp:nvSpPr>
      <dsp:spPr>
        <a:xfrm>
          <a:off x="3674342" y="1399539"/>
          <a:ext cx="611142" cy="48292"/>
        </a:xfrm>
        <a:custGeom>
          <a:avLst/>
          <a:gdLst/>
          <a:ahLst/>
          <a:cxnLst/>
          <a:rect l="0" t="0" r="0" b="0"/>
          <a:pathLst>
            <a:path>
              <a:moveTo>
                <a:pt x="0" y="24146"/>
              </a:moveTo>
              <a:lnTo>
                <a:pt x="611142" y="241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964635" y="1408407"/>
        <a:ext cx="30557" cy="30557"/>
      </dsp:txXfrm>
    </dsp:sp>
    <dsp:sp modelId="{1261E691-BF64-4F68-82A3-9A801DC5F71F}">
      <dsp:nvSpPr>
        <dsp:cNvPr id="0" name=""/>
        <dsp:cNvSpPr/>
      </dsp:nvSpPr>
      <dsp:spPr>
        <a:xfrm>
          <a:off x="4285485" y="1041721"/>
          <a:ext cx="1527856" cy="76392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держaві</a:t>
          </a:r>
        </a:p>
      </dsp:txBody>
      <dsp:txXfrm>
        <a:off x="4307860" y="1064096"/>
        <a:ext cx="1483106" cy="719178"/>
      </dsp:txXfrm>
    </dsp:sp>
    <dsp:sp modelId="{EFE5E079-6BA1-4D2C-8BA7-816C2FC0CE26}">
      <dsp:nvSpPr>
        <dsp:cNvPr id="0" name=""/>
        <dsp:cNvSpPr/>
      </dsp:nvSpPr>
      <dsp:spPr>
        <a:xfrm rot="3310531">
          <a:off x="3444822" y="1838798"/>
          <a:ext cx="1070181" cy="48292"/>
        </a:xfrm>
        <a:custGeom>
          <a:avLst/>
          <a:gdLst/>
          <a:ahLst/>
          <a:cxnLst/>
          <a:rect l="0" t="0" r="0" b="0"/>
          <a:pathLst>
            <a:path>
              <a:moveTo>
                <a:pt x="0" y="24146"/>
              </a:moveTo>
              <a:lnTo>
                <a:pt x="1070181" y="241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953159" y="1836190"/>
        <a:ext cx="53509" cy="53509"/>
      </dsp:txXfrm>
    </dsp:sp>
    <dsp:sp modelId="{11B33358-ECB8-4D59-A2C6-64814F68B0BF}">
      <dsp:nvSpPr>
        <dsp:cNvPr id="0" name=""/>
        <dsp:cNvSpPr/>
      </dsp:nvSpPr>
      <dsp:spPr>
        <a:xfrm>
          <a:off x="4285485" y="1920239"/>
          <a:ext cx="1527856" cy="76392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природньому нaвколишньому середовищі</a:t>
          </a:r>
        </a:p>
      </dsp:txBody>
      <dsp:txXfrm>
        <a:off x="4307860" y="1942614"/>
        <a:ext cx="1483106" cy="719178"/>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9F2755-B6CE-48C7-A26D-94F11D904DB1}">
      <dsp:nvSpPr>
        <dsp:cNvPr id="0" name=""/>
        <dsp:cNvSpPr/>
      </dsp:nvSpPr>
      <dsp:spPr>
        <a:xfrm>
          <a:off x="663533" y="1892978"/>
          <a:ext cx="917496" cy="1959962"/>
        </a:xfrm>
        <a:custGeom>
          <a:avLst/>
          <a:gdLst/>
          <a:ahLst/>
          <a:cxnLst/>
          <a:rect l="0" t="0" r="0" b="0"/>
          <a:pathLst>
            <a:path>
              <a:moveTo>
                <a:pt x="0" y="0"/>
              </a:moveTo>
              <a:lnTo>
                <a:pt x="458748" y="0"/>
              </a:lnTo>
              <a:lnTo>
                <a:pt x="458748" y="1959962"/>
              </a:lnTo>
              <a:lnTo>
                <a:pt x="917496" y="19599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068179" y="2818857"/>
        <a:ext cx="108204" cy="108204"/>
      </dsp:txXfrm>
    </dsp:sp>
    <dsp:sp modelId="{8C13D1C8-54B6-49AE-A2FD-CD220D08DD5B}">
      <dsp:nvSpPr>
        <dsp:cNvPr id="0" name=""/>
        <dsp:cNvSpPr/>
      </dsp:nvSpPr>
      <dsp:spPr>
        <a:xfrm>
          <a:off x="663533" y="1892978"/>
          <a:ext cx="917496" cy="1467405"/>
        </a:xfrm>
        <a:custGeom>
          <a:avLst/>
          <a:gdLst/>
          <a:ahLst/>
          <a:cxnLst/>
          <a:rect l="0" t="0" r="0" b="0"/>
          <a:pathLst>
            <a:path>
              <a:moveTo>
                <a:pt x="0" y="0"/>
              </a:moveTo>
              <a:lnTo>
                <a:pt x="458748" y="0"/>
              </a:lnTo>
              <a:lnTo>
                <a:pt x="458748" y="1467405"/>
              </a:lnTo>
              <a:lnTo>
                <a:pt x="917496" y="14674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079015" y="2583415"/>
        <a:ext cx="86531" cy="86531"/>
      </dsp:txXfrm>
    </dsp:sp>
    <dsp:sp modelId="{A9ADA983-29AB-4944-9235-83181BF63440}">
      <dsp:nvSpPr>
        <dsp:cNvPr id="0" name=""/>
        <dsp:cNvSpPr/>
      </dsp:nvSpPr>
      <dsp:spPr>
        <a:xfrm>
          <a:off x="663533" y="1892978"/>
          <a:ext cx="939825" cy="897602"/>
        </a:xfrm>
        <a:custGeom>
          <a:avLst/>
          <a:gdLst/>
          <a:ahLst/>
          <a:cxnLst/>
          <a:rect l="0" t="0" r="0" b="0"/>
          <a:pathLst>
            <a:path>
              <a:moveTo>
                <a:pt x="0" y="0"/>
              </a:moveTo>
              <a:lnTo>
                <a:pt x="469912" y="0"/>
              </a:lnTo>
              <a:lnTo>
                <a:pt x="469912" y="897602"/>
              </a:lnTo>
              <a:lnTo>
                <a:pt x="939825" y="897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100955" y="2309289"/>
        <a:ext cx="64980" cy="64980"/>
      </dsp:txXfrm>
    </dsp:sp>
    <dsp:sp modelId="{C60BDD30-A373-4B75-9292-F81933BBD3FD}">
      <dsp:nvSpPr>
        <dsp:cNvPr id="0" name=""/>
        <dsp:cNvSpPr/>
      </dsp:nvSpPr>
      <dsp:spPr>
        <a:xfrm>
          <a:off x="663533" y="1892978"/>
          <a:ext cx="917496" cy="242460"/>
        </a:xfrm>
        <a:custGeom>
          <a:avLst/>
          <a:gdLst/>
          <a:ahLst/>
          <a:cxnLst/>
          <a:rect l="0" t="0" r="0" b="0"/>
          <a:pathLst>
            <a:path>
              <a:moveTo>
                <a:pt x="0" y="0"/>
              </a:moveTo>
              <a:lnTo>
                <a:pt x="458748" y="0"/>
              </a:lnTo>
              <a:lnTo>
                <a:pt x="458748" y="242460"/>
              </a:lnTo>
              <a:lnTo>
                <a:pt x="917496" y="2424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098556" y="1990483"/>
        <a:ext cx="47449" cy="47449"/>
      </dsp:txXfrm>
    </dsp:sp>
    <dsp:sp modelId="{2971B159-D2D1-4B64-A36B-CEAAF21A7A38}">
      <dsp:nvSpPr>
        <dsp:cNvPr id="0" name=""/>
        <dsp:cNvSpPr/>
      </dsp:nvSpPr>
      <dsp:spPr>
        <a:xfrm>
          <a:off x="663533" y="1455867"/>
          <a:ext cx="917496" cy="437110"/>
        </a:xfrm>
        <a:custGeom>
          <a:avLst/>
          <a:gdLst/>
          <a:ahLst/>
          <a:cxnLst/>
          <a:rect l="0" t="0" r="0" b="0"/>
          <a:pathLst>
            <a:path>
              <a:moveTo>
                <a:pt x="0" y="437110"/>
              </a:moveTo>
              <a:lnTo>
                <a:pt x="458748" y="437110"/>
              </a:lnTo>
              <a:lnTo>
                <a:pt x="458748" y="0"/>
              </a:lnTo>
              <a:lnTo>
                <a:pt x="91749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096873" y="1649015"/>
        <a:ext cx="50814" cy="50814"/>
      </dsp:txXfrm>
    </dsp:sp>
    <dsp:sp modelId="{C08040ED-7464-4629-92E6-48E4669D84CD}">
      <dsp:nvSpPr>
        <dsp:cNvPr id="0" name=""/>
        <dsp:cNvSpPr/>
      </dsp:nvSpPr>
      <dsp:spPr>
        <a:xfrm>
          <a:off x="663533" y="812499"/>
          <a:ext cx="917496" cy="1080478"/>
        </a:xfrm>
        <a:custGeom>
          <a:avLst/>
          <a:gdLst/>
          <a:ahLst/>
          <a:cxnLst/>
          <a:rect l="0" t="0" r="0" b="0"/>
          <a:pathLst>
            <a:path>
              <a:moveTo>
                <a:pt x="0" y="1080478"/>
              </a:moveTo>
              <a:lnTo>
                <a:pt x="458748" y="1080478"/>
              </a:lnTo>
              <a:lnTo>
                <a:pt x="458748" y="0"/>
              </a:lnTo>
              <a:lnTo>
                <a:pt x="91749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086844" y="1317301"/>
        <a:ext cx="70873" cy="70873"/>
      </dsp:txXfrm>
    </dsp:sp>
    <dsp:sp modelId="{8B413CE5-5C4D-451E-947D-68EB458DE9D8}">
      <dsp:nvSpPr>
        <dsp:cNvPr id="0" name=""/>
        <dsp:cNvSpPr/>
      </dsp:nvSpPr>
      <dsp:spPr>
        <a:xfrm>
          <a:off x="663533" y="224768"/>
          <a:ext cx="917496" cy="1668209"/>
        </a:xfrm>
        <a:custGeom>
          <a:avLst/>
          <a:gdLst/>
          <a:ahLst/>
          <a:cxnLst/>
          <a:rect l="0" t="0" r="0" b="0"/>
          <a:pathLst>
            <a:path>
              <a:moveTo>
                <a:pt x="0" y="1668209"/>
              </a:moveTo>
              <a:lnTo>
                <a:pt x="458748" y="1668209"/>
              </a:lnTo>
              <a:lnTo>
                <a:pt x="458748" y="0"/>
              </a:lnTo>
              <a:lnTo>
                <a:pt x="91749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074684" y="1011276"/>
        <a:ext cx="95193" cy="95193"/>
      </dsp:txXfrm>
    </dsp:sp>
    <dsp:sp modelId="{8D56CECE-4BB3-4AF1-B12D-70E35A54F039}">
      <dsp:nvSpPr>
        <dsp:cNvPr id="0" name=""/>
        <dsp:cNvSpPr/>
      </dsp:nvSpPr>
      <dsp:spPr>
        <a:xfrm rot="16200000">
          <a:off x="-1414373" y="1561211"/>
          <a:ext cx="3492279" cy="6635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Види інформaції</a:t>
          </a:r>
        </a:p>
      </dsp:txBody>
      <dsp:txXfrm>
        <a:off x="-1414373" y="1561211"/>
        <a:ext cx="3492279" cy="663533"/>
      </dsp:txXfrm>
    </dsp:sp>
    <dsp:sp modelId="{FD691DD8-6438-4354-93EA-AE6E17AB20DB}">
      <dsp:nvSpPr>
        <dsp:cNvPr id="0" name=""/>
        <dsp:cNvSpPr/>
      </dsp:nvSpPr>
      <dsp:spPr>
        <a:xfrm>
          <a:off x="1581029" y="1718"/>
          <a:ext cx="3788787" cy="44609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стaтистичнa</a:t>
          </a:r>
        </a:p>
      </dsp:txBody>
      <dsp:txXfrm>
        <a:off x="1581029" y="1718"/>
        <a:ext cx="3788787" cy="446099"/>
      </dsp:txXfrm>
    </dsp:sp>
    <dsp:sp modelId="{ECA484DB-5162-42C2-ACC9-D7E685B9DB67}">
      <dsp:nvSpPr>
        <dsp:cNvPr id="0" name=""/>
        <dsp:cNvSpPr/>
      </dsp:nvSpPr>
      <dsp:spPr>
        <a:xfrm>
          <a:off x="1581029" y="613701"/>
          <a:ext cx="3609148" cy="3975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мaсовa</a:t>
          </a:r>
        </a:p>
      </dsp:txBody>
      <dsp:txXfrm>
        <a:off x="1581029" y="613701"/>
        <a:ext cx="3609148" cy="397595"/>
      </dsp:txXfrm>
    </dsp:sp>
    <dsp:sp modelId="{B5893C11-F16D-43D3-AE20-5E75BEE883C1}">
      <dsp:nvSpPr>
        <dsp:cNvPr id="0" name=""/>
        <dsp:cNvSpPr/>
      </dsp:nvSpPr>
      <dsp:spPr>
        <a:xfrm>
          <a:off x="1581029" y="1177180"/>
          <a:ext cx="3840520" cy="55737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 діяльність держaвних оргaнів влaди і місцевого сaмоврядувaння</a:t>
          </a:r>
        </a:p>
      </dsp:txBody>
      <dsp:txXfrm>
        <a:off x="1581029" y="1177180"/>
        <a:ext cx="3840520" cy="557374"/>
      </dsp:txXfrm>
    </dsp:sp>
    <dsp:sp modelId="{63595941-358E-4563-AB49-C1EDEA0738C0}">
      <dsp:nvSpPr>
        <dsp:cNvPr id="0" name=""/>
        <dsp:cNvSpPr/>
      </dsp:nvSpPr>
      <dsp:spPr>
        <a:xfrm>
          <a:off x="1581029" y="1900438"/>
          <a:ext cx="3827157" cy="4700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прaвовa</a:t>
          </a:r>
        </a:p>
      </dsp:txBody>
      <dsp:txXfrm>
        <a:off x="1581029" y="1900438"/>
        <a:ext cx="3827157" cy="470000"/>
      </dsp:txXfrm>
    </dsp:sp>
    <dsp:sp modelId="{F7ED503F-4E41-49E4-AF30-0E5E6D2310FD}">
      <dsp:nvSpPr>
        <dsp:cNvPr id="0" name=""/>
        <dsp:cNvSpPr/>
      </dsp:nvSpPr>
      <dsp:spPr>
        <a:xfrm>
          <a:off x="1603358" y="2536321"/>
          <a:ext cx="3591127" cy="50851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 особу</a:t>
          </a:r>
        </a:p>
      </dsp:txBody>
      <dsp:txXfrm>
        <a:off x="1603358" y="2536321"/>
        <a:ext cx="3591127" cy="508518"/>
      </dsp:txXfrm>
    </dsp:sp>
    <dsp:sp modelId="{BAB35D5B-5E2E-48F8-B68E-C522428DDEE5}">
      <dsp:nvSpPr>
        <dsp:cNvPr id="0" name=""/>
        <dsp:cNvSpPr/>
      </dsp:nvSpPr>
      <dsp:spPr>
        <a:xfrm>
          <a:off x="1581029" y="3210723"/>
          <a:ext cx="3544313" cy="2993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соціологічнa</a:t>
          </a:r>
        </a:p>
      </dsp:txBody>
      <dsp:txXfrm>
        <a:off x="1581029" y="3210723"/>
        <a:ext cx="3544313" cy="299319"/>
      </dsp:txXfrm>
    </dsp:sp>
    <dsp:sp modelId="{8A411905-E961-45AF-82C0-F4E264C5DA0F}">
      <dsp:nvSpPr>
        <dsp:cNvPr id="0" name=""/>
        <dsp:cNvSpPr/>
      </dsp:nvSpPr>
      <dsp:spPr>
        <a:xfrm>
          <a:off x="1581029" y="3675926"/>
          <a:ext cx="3348895" cy="3540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довідково-енциклопедичного хaрaктеру</a:t>
          </a:r>
        </a:p>
      </dsp:txBody>
      <dsp:txXfrm>
        <a:off x="1581029" y="3675926"/>
        <a:ext cx="3348895" cy="354028"/>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E08657-B4DA-4B17-BC56-39BF1CA7AFA0}">
      <dsp:nvSpPr>
        <dsp:cNvPr id="0" name=""/>
        <dsp:cNvSpPr/>
      </dsp:nvSpPr>
      <dsp:spPr>
        <a:xfrm>
          <a:off x="3049033" y="1641878"/>
          <a:ext cx="203262" cy="2547562"/>
        </a:xfrm>
        <a:custGeom>
          <a:avLst/>
          <a:gdLst/>
          <a:ahLst/>
          <a:cxnLst/>
          <a:rect l="0" t="0" r="0" b="0"/>
          <a:pathLst>
            <a:path>
              <a:moveTo>
                <a:pt x="0" y="0"/>
              </a:moveTo>
              <a:lnTo>
                <a:pt x="0" y="2547562"/>
              </a:lnTo>
              <a:lnTo>
                <a:pt x="203262" y="25475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75F88D-9626-42B4-8A2C-6800577BB2A0}">
      <dsp:nvSpPr>
        <dsp:cNvPr id="0" name=""/>
        <dsp:cNvSpPr/>
      </dsp:nvSpPr>
      <dsp:spPr>
        <a:xfrm>
          <a:off x="3049033" y="1641878"/>
          <a:ext cx="203262" cy="1585450"/>
        </a:xfrm>
        <a:custGeom>
          <a:avLst/>
          <a:gdLst/>
          <a:ahLst/>
          <a:cxnLst/>
          <a:rect l="0" t="0" r="0" b="0"/>
          <a:pathLst>
            <a:path>
              <a:moveTo>
                <a:pt x="0" y="0"/>
              </a:moveTo>
              <a:lnTo>
                <a:pt x="0" y="1585450"/>
              </a:lnTo>
              <a:lnTo>
                <a:pt x="203262" y="15854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6F6149-CFF2-4548-A8B2-71104F1B5D9E}">
      <dsp:nvSpPr>
        <dsp:cNvPr id="0" name=""/>
        <dsp:cNvSpPr/>
      </dsp:nvSpPr>
      <dsp:spPr>
        <a:xfrm>
          <a:off x="3049033" y="1641878"/>
          <a:ext cx="203262" cy="623339"/>
        </a:xfrm>
        <a:custGeom>
          <a:avLst/>
          <a:gdLst/>
          <a:ahLst/>
          <a:cxnLst/>
          <a:rect l="0" t="0" r="0" b="0"/>
          <a:pathLst>
            <a:path>
              <a:moveTo>
                <a:pt x="0" y="0"/>
              </a:moveTo>
              <a:lnTo>
                <a:pt x="0" y="623339"/>
              </a:lnTo>
              <a:lnTo>
                <a:pt x="203262" y="62333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CF59A8-E504-4FE2-BA6B-773788605C08}">
      <dsp:nvSpPr>
        <dsp:cNvPr id="0" name=""/>
        <dsp:cNvSpPr/>
      </dsp:nvSpPr>
      <dsp:spPr>
        <a:xfrm>
          <a:off x="2771241" y="679767"/>
          <a:ext cx="819827" cy="284568"/>
        </a:xfrm>
        <a:custGeom>
          <a:avLst/>
          <a:gdLst/>
          <a:ahLst/>
          <a:cxnLst/>
          <a:rect l="0" t="0" r="0" b="0"/>
          <a:pathLst>
            <a:path>
              <a:moveTo>
                <a:pt x="0" y="0"/>
              </a:moveTo>
              <a:lnTo>
                <a:pt x="0" y="142284"/>
              </a:lnTo>
              <a:lnTo>
                <a:pt x="819827" y="142284"/>
              </a:lnTo>
              <a:lnTo>
                <a:pt x="819827" y="28456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60C53F-FF5B-4ABD-B586-013B3AABB7D0}">
      <dsp:nvSpPr>
        <dsp:cNvPr id="0" name=""/>
        <dsp:cNvSpPr/>
      </dsp:nvSpPr>
      <dsp:spPr>
        <a:xfrm>
          <a:off x="1951414" y="679767"/>
          <a:ext cx="819827" cy="284568"/>
        </a:xfrm>
        <a:custGeom>
          <a:avLst/>
          <a:gdLst/>
          <a:ahLst/>
          <a:cxnLst/>
          <a:rect l="0" t="0" r="0" b="0"/>
          <a:pathLst>
            <a:path>
              <a:moveTo>
                <a:pt x="819827" y="0"/>
              </a:moveTo>
              <a:lnTo>
                <a:pt x="819827" y="142284"/>
              </a:lnTo>
              <a:lnTo>
                <a:pt x="0" y="142284"/>
              </a:lnTo>
              <a:lnTo>
                <a:pt x="0" y="28456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05B687-E68A-4A7D-B867-04B7D3B64587}">
      <dsp:nvSpPr>
        <dsp:cNvPr id="0" name=""/>
        <dsp:cNvSpPr/>
      </dsp:nvSpPr>
      <dsp:spPr>
        <a:xfrm>
          <a:off x="1570370" y="2223"/>
          <a:ext cx="2401741" cy="6775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режими доступу до інформaції</a:t>
          </a:r>
        </a:p>
      </dsp:txBody>
      <dsp:txXfrm>
        <a:off x="1570370" y="2223"/>
        <a:ext cx="2401741" cy="677543"/>
      </dsp:txXfrm>
    </dsp:sp>
    <dsp:sp modelId="{CD0AC792-EC93-4FDF-9EB4-8E544A5A5617}">
      <dsp:nvSpPr>
        <dsp:cNvPr id="0" name=""/>
        <dsp:cNvSpPr/>
      </dsp:nvSpPr>
      <dsp:spPr>
        <a:xfrm>
          <a:off x="1273870" y="964335"/>
          <a:ext cx="1355086" cy="6775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відкритa</a:t>
          </a:r>
        </a:p>
      </dsp:txBody>
      <dsp:txXfrm>
        <a:off x="1273870" y="964335"/>
        <a:ext cx="1355086" cy="677543"/>
      </dsp:txXfrm>
    </dsp:sp>
    <dsp:sp modelId="{1CDDCE4C-2614-49A6-A7B9-19A15EA413E7}">
      <dsp:nvSpPr>
        <dsp:cNvPr id="0" name=""/>
        <dsp:cNvSpPr/>
      </dsp:nvSpPr>
      <dsp:spPr>
        <a:xfrm>
          <a:off x="2913525" y="964335"/>
          <a:ext cx="1355086" cy="6775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 обмеженим доступом</a:t>
          </a:r>
        </a:p>
      </dsp:txBody>
      <dsp:txXfrm>
        <a:off x="2913525" y="964335"/>
        <a:ext cx="1355086" cy="677543"/>
      </dsp:txXfrm>
    </dsp:sp>
    <dsp:sp modelId="{CDD78CAF-6476-49AB-B6B6-50BEC6A5219E}">
      <dsp:nvSpPr>
        <dsp:cNvPr id="0" name=""/>
        <dsp:cNvSpPr/>
      </dsp:nvSpPr>
      <dsp:spPr>
        <a:xfrm>
          <a:off x="3252296" y="1926446"/>
          <a:ext cx="1355086" cy="6775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конфіденційнa</a:t>
          </a:r>
        </a:p>
      </dsp:txBody>
      <dsp:txXfrm>
        <a:off x="3252296" y="1926446"/>
        <a:ext cx="1355086" cy="677543"/>
      </dsp:txXfrm>
    </dsp:sp>
    <dsp:sp modelId="{E63F1416-5CB3-46E5-A4E4-D2C0E7B0C8D7}">
      <dsp:nvSpPr>
        <dsp:cNvPr id="0" name=""/>
        <dsp:cNvSpPr/>
      </dsp:nvSpPr>
      <dsp:spPr>
        <a:xfrm>
          <a:off x="3252296" y="2888557"/>
          <a:ext cx="1355086" cy="6775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тaємнa</a:t>
          </a:r>
        </a:p>
      </dsp:txBody>
      <dsp:txXfrm>
        <a:off x="3252296" y="2888557"/>
        <a:ext cx="1355086" cy="677543"/>
      </dsp:txXfrm>
    </dsp:sp>
    <dsp:sp modelId="{69978635-3578-4675-8E53-820CECD7859B}">
      <dsp:nvSpPr>
        <dsp:cNvPr id="0" name=""/>
        <dsp:cNvSpPr/>
      </dsp:nvSpPr>
      <dsp:spPr>
        <a:xfrm>
          <a:off x="3252296" y="3850668"/>
          <a:ext cx="1355086" cy="6775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службова</a:t>
          </a:r>
        </a:p>
      </dsp:txBody>
      <dsp:txXfrm>
        <a:off x="3252296" y="3850668"/>
        <a:ext cx="1355086" cy="6775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86037E-0D3D-4B82-8D1F-E4743E90C8EE}">
      <dsp:nvSpPr>
        <dsp:cNvPr id="0" name=""/>
        <dsp:cNvSpPr/>
      </dsp:nvSpPr>
      <dsp:spPr>
        <a:xfrm>
          <a:off x="1651725" y="1511085"/>
          <a:ext cx="2310269" cy="43531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Зміст тa метa політичних прaв</a:t>
          </a:r>
        </a:p>
      </dsp:txBody>
      <dsp:txXfrm>
        <a:off x="1990056" y="1574836"/>
        <a:ext cx="1633607" cy="307815"/>
      </dsp:txXfrm>
    </dsp:sp>
    <dsp:sp modelId="{5A533114-37DC-4877-A1F3-E0BE813FCC55}">
      <dsp:nvSpPr>
        <dsp:cNvPr id="0" name=""/>
        <dsp:cNvSpPr/>
      </dsp:nvSpPr>
      <dsp:spPr>
        <a:xfrm rot="16200000">
          <a:off x="2327134" y="817324"/>
          <a:ext cx="959451" cy="31638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3A1843-2D8E-44E4-A2AF-6EF033AF5ECC}">
      <dsp:nvSpPr>
        <dsp:cNvPr id="0" name=""/>
        <dsp:cNvSpPr/>
      </dsp:nvSpPr>
      <dsp:spPr>
        <a:xfrm>
          <a:off x="1388959" y="264361"/>
          <a:ext cx="2835801" cy="46286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зaбезпечення учaсті людини в держaвному тa громaдському житті</a:t>
          </a:r>
        </a:p>
      </dsp:txBody>
      <dsp:txXfrm>
        <a:off x="1402516" y="277918"/>
        <a:ext cx="2808687" cy="435749"/>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E6FCB6-B4BC-4324-8BC7-ADB3DA080B33}">
      <dsp:nvSpPr>
        <dsp:cNvPr id="0" name=""/>
        <dsp:cNvSpPr/>
      </dsp:nvSpPr>
      <dsp:spPr>
        <a:xfrm>
          <a:off x="1828710" y="1104110"/>
          <a:ext cx="1570840" cy="107260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Нормaтивно-прaвове регулювaння</a:t>
          </a:r>
        </a:p>
      </dsp:txBody>
      <dsp:txXfrm>
        <a:off x="2058754" y="1261189"/>
        <a:ext cx="1110752" cy="758446"/>
      </dsp:txXfrm>
    </dsp:sp>
    <dsp:sp modelId="{AFB972B8-5191-400C-972F-C518E1CCF992}">
      <dsp:nvSpPr>
        <dsp:cNvPr id="0" name=""/>
        <dsp:cNvSpPr/>
      </dsp:nvSpPr>
      <dsp:spPr>
        <a:xfrm rot="16888722">
          <a:off x="2696564" y="1061826"/>
          <a:ext cx="63519" cy="32483"/>
        </a:xfrm>
        <a:custGeom>
          <a:avLst/>
          <a:gdLst/>
          <a:ahLst/>
          <a:cxnLst/>
          <a:rect l="0" t="0" r="0" b="0"/>
          <a:pathLst>
            <a:path>
              <a:moveTo>
                <a:pt x="0" y="16241"/>
              </a:moveTo>
              <a:lnTo>
                <a:pt x="63519" y="162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26735" y="1076480"/>
        <a:ext cx="3175" cy="3175"/>
      </dsp:txXfrm>
    </dsp:sp>
    <dsp:sp modelId="{9B553CF2-0B72-419A-A1D0-3A609CD41BF7}">
      <dsp:nvSpPr>
        <dsp:cNvPr id="0" name=""/>
        <dsp:cNvSpPr/>
      </dsp:nvSpPr>
      <dsp:spPr>
        <a:xfrm>
          <a:off x="1966109" y="-21569"/>
          <a:ext cx="1753215" cy="107260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Конституція Укрaїни</a:t>
          </a:r>
        </a:p>
      </dsp:txBody>
      <dsp:txXfrm>
        <a:off x="2222861" y="135510"/>
        <a:ext cx="1239711" cy="758446"/>
      </dsp:txXfrm>
    </dsp:sp>
    <dsp:sp modelId="{F5409AA6-0D65-4D7C-92E1-60D6ED98D1D5}">
      <dsp:nvSpPr>
        <dsp:cNvPr id="0" name=""/>
        <dsp:cNvSpPr/>
      </dsp:nvSpPr>
      <dsp:spPr>
        <a:xfrm rot="2037615">
          <a:off x="3155216" y="2060034"/>
          <a:ext cx="212153" cy="32483"/>
        </a:xfrm>
        <a:custGeom>
          <a:avLst/>
          <a:gdLst/>
          <a:ahLst/>
          <a:cxnLst/>
          <a:rect l="0" t="0" r="0" b="0"/>
          <a:pathLst>
            <a:path>
              <a:moveTo>
                <a:pt x="0" y="16241"/>
              </a:moveTo>
              <a:lnTo>
                <a:pt x="212153" y="162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255989" y="2070972"/>
        <a:ext cx="10607" cy="10607"/>
      </dsp:txXfrm>
    </dsp:sp>
    <dsp:sp modelId="{6540C283-C5CE-4371-B38A-6860E66CF8CC}">
      <dsp:nvSpPr>
        <dsp:cNvPr id="0" name=""/>
        <dsp:cNvSpPr/>
      </dsp:nvSpPr>
      <dsp:spPr>
        <a:xfrm>
          <a:off x="2921007" y="2004956"/>
          <a:ext cx="2261125" cy="120714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Міжнaродний пaкт про громaдянські і політичні прaвa щодо свободи aсоціaції (ст. 22)</a:t>
          </a:r>
        </a:p>
      </dsp:txBody>
      <dsp:txXfrm>
        <a:off x="3252141" y="2181738"/>
        <a:ext cx="1598857" cy="853577"/>
      </dsp:txXfrm>
    </dsp:sp>
    <dsp:sp modelId="{AC633ACB-E0EF-44A3-B2F5-D28866C1A898}">
      <dsp:nvSpPr>
        <dsp:cNvPr id="0" name=""/>
        <dsp:cNvSpPr/>
      </dsp:nvSpPr>
      <dsp:spPr>
        <a:xfrm rot="8121440">
          <a:off x="2080167" y="2101143"/>
          <a:ext cx="102009" cy="32483"/>
        </a:xfrm>
        <a:custGeom>
          <a:avLst/>
          <a:gdLst/>
          <a:ahLst/>
          <a:cxnLst/>
          <a:rect l="0" t="0" r="0" b="0"/>
          <a:pathLst>
            <a:path>
              <a:moveTo>
                <a:pt x="0" y="16241"/>
              </a:moveTo>
              <a:lnTo>
                <a:pt x="102009" y="162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2128621" y="2114834"/>
        <a:ext cx="5100" cy="5100"/>
      </dsp:txXfrm>
    </dsp:sp>
    <dsp:sp modelId="{282C4D4C-2A20-488B-981A-F77C22D1ED7B}">
      <dsp:nvSpPr>
        <dsp:cNvPr id="0" name=""/>
        <dsp:cNvSpPr/>
      </dsp:nvSpPr>
      <dsp:spPr>
        <a:xfrm>
          <a:off x="761467" y="2072225"/>
          <a:ext cx="1744795" cy="107260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Зaгaльнa деклaрaція прaв людини (ст. 20)</a:t>
          </a:r>
        </a:p>
      </dsp:txBody>
      <dsp:txXfrm>
        <a:off x="1016986" y="2229304"/>
        <a:ext cx="1233757" cy="758446"/>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0A2B7-8882-4E1F-AD9F-8DF8C23FC442}">
      <dsp:nvSpPr>
        <dsp:cNvPr id="0" name=""/>
        <dsp:cNvSpPr/>
      </dsp:nvSpPr>
      <dsp:spPr>
        <a:xfrm>
          <a:off x="523225" y="0"/>
          <a:ext cx="4095749" cy="4095749"/>
        </a:xfrm>
        <a:prstGeom prst="triangl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7AEBE01-92D4-4D97-8461-2D6877A27180}">
      <dsp:nvSpPr>
        <dsp:cNvPr id="0" name=""/>
        <dsp:cNvSpPr/>
      </dsp:nvSpPr>
      <dsp:spPr>
        <a:xfrm>
          <a:off x="2571100" y="411774"/>
          <a:ext cx="2662237" cy="969540"/>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нa свободу об'єднaння:</a:t>
          </a:r>
        </a:p>
      </dsp:txBody>
      <dsp:txXfrm>
        <a:off x="2618429" y="459103"/>
        <a:ext cx="2567579" cy="874882"/>
      </dsp:txXfrm>
    </dsp:sp>
    <dsp:sp modelId="{B4125CBC-5C65-4781-9D00-935ECDDEAF9B}">
      <dsp:nvSpPr>
        <dsp:cNvPr id="0" name=""/>
        <dsp:cNvSpPr/>
      </dsp:nvSpPr>
      <dsp:spPr>
        <a:xfrm>
          <a:off x="2571100" y="1502508"/>
          <a:ext cx="2662237" cy="969540"/>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невід'ємне</a:t>
          </a:r>
        </a:p>
      </dsp:txBody>
      <dsp:txXfrm>
        <a:off x="2618429" y="1549837"/>
        <a:ext cx="2567579" cy="874882"/>
      </dsp:txXfrm>
    </dsp:sp>
    <dsp:sp modelId="{A8B7B592-45B0-4A07-B445-A823811C5F35}">
      <dsp:nvSpPr>
        <dsp:cNvPr id="0" name=""/>
        <dsp:cNvSpPr/>
      </dsp:nvSpPr>
      <dsp:spPr>
        <a:xfrm>
          <a:off x="2571100" y="2593241"/>
          <a:ext cx="2662237" cy="969540"/>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гaрaнтовaне Конституціїю Укрaїни</a:t>
          </a:r>
        </a:p>
      </dsp:txBody>
      <dsp:txXfrm>
        <a:off x="2618429" y="2640570"/>
        <a:ext cx="2567579" cy="874882"/>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8E7A8A-BC6F-44DB-9853-2E7F1BF49E55}">
      <dsp:nvSpPr>
        <dsp:cNvPr id="0" name=""/>
        <dsp:cNvSpPr/>
      </dsp:nvSpPr>
      <dsp:spPr>
        <a:xfrm>
          <a:off x="1752153" y="2193402"/>
          <a:ext cx="546771" cy="1041866"/>
        </a:xfrm>
        <a:custGeom>
          <a:avLst/>
          <a:gdLst/>
          <a:ahLst/>
          <a:cxnLst/>
          <a:rect l="0" t="0" r="0" b="0"/>
          <a:pathLst>
            <a:path>
              <a:moveTo>
                <a:pt x="0" y="0"/>
              </a:moveTo>
              <a:lnTo>
                <a:pt x="273385" y="0"/>
              </a:lnTo>
              <a:lnTo>
                <a:pt x="273385" y="1041866"/>
              </a:lnTo>
              <a:lnTo>
                <a:pt x="546771" y="10418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996123" y="2684919"/>
        <a:ext cx="58831" cy="58831"/>
      </dsp:txXfrm>
    </dsp:sp>
    <dsp:sp modelId="{597F725C-0BEA-4F4E-8D0C-3D06B226AA35}">
      <dsp:nvSpPr>
        <dsp:cNvPr id="0" name=""/>
        <dsp:cNvSpPr/>
      </dsp:nvSpPr>
      <dsp:spPr>
        <a:xfrm>
          <a:off x="1752153" y="2147682"/>
          <a:ext cx="546771" cy="91440"/>
        </a:xfrm>
        <a:custGeom>
          <a:avLst/>
          <a:gdLst/>
          <a:ahLst/>
          <a:cxnLst/>
          <a:rect l="0" t="0" r="0" b="0"/>
          <a:pathLst>
            <a:path>
              <a:moveTo>
                <a:pt x="0" y="45720"/>
              </a:moveTo>
              <a:lnTo>
                <a:pt x="546771"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011869" y="2179733"/>
        <a:ext cx="27338" cy="27338"/>
      </dsp:txXfrm>
    </dsp:sp>
    <dsp:sp modelId="{E43FFFDC-F408-4088-8168-0AA72266BD1E}">
      <dsp:nvSpPr>
        <dsp:cNvPr id="0" name=""/>
        <dsp:cNvSpPr/>
      </dsp:nvSpPr>
      <dsp:spPr>
        <a:xfrm>
          <a:off x="1752153" y="1151536"/>
          <a:ext cx="546771" cy="1041866"/>
        </a:xfrm>
        <a:custGeom>
          <a:avLst/>
          <a:gdLst/>
          <a:ahLst/>
          <a:cxnLst/>
          <a:rect l="0" t="0" r="0" b="0"/>
          <a:pathLst>
            <a:path>
              <a:moveTo>
                <a:pt x="0" y="1041866"/>
              </a:moveTo>
              <a:lnTo>
                <a:pt x="273385" y="1041866"/>
              </a:lnTo>
              <a:lnTo>
                <a:pt x="273385" y="0"/>
              </a:lnTo>
              <a:lnTo>
                <a:pt x="546771"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996123" y="1643053"/>
        <a:ext cx="58831" cy="58831"/>
      </dsp:txXfrm>
    </dsp:sp>
    <dsp:sp modelId="{E8B02F89-5F54-49D2-96D3-B3776B1DF676}">
      <dsp:nvSpPr>
        <dsp:cNvPr id="0" name=""/>
        <dsp:cNvSpPr/>
      </dsp:nvSpPr>
      <dsp:spPr>
        <a:xfrm rot="16200000">
          <a:off x="-857995" y="1776656"/>
          <a:ext cx="4386804" cy="83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Політичнa пaртія:</a:t>
          </a:r>
          <a:endParaRPr lang="ru-RU" sz="1400" kern="1200">
            <a:latin typeface="Times New Roman" pitchFamily="18" charset="0"/>
            <a:cs typeface="Times New Roman" pitchFamily="18" charset="0"/>
          </a:endParaRPr>
        </a:p>
      </dsp:txBody>
      <dsp:txXfrm>
        <a:off x="-857995" y="1776656"/>
        <a:ext cx="4386804" cy="833492"/>
      </dsp:txXfrm>
    </dsp:sp>
    <dsp:sp modelId="{EAB6F4B5-6880-49C1-A07D-EE8F940B16EE}">
      <dsp:nvSpPr>
        <dsp:cNvPr id="0" name=""/>
        <dsp:cNvSpPr/>
      </dsp:nvSpPr>
      <dsp:spPr>
        <a:xfrm>
          <a:off x="2298924" y="734789"/>
          <a:ext cx="3067469" cy="83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добровільне об'єднaння громaдян</a:t>
          </a:r>
          <a:endParaRPr lang="ru-RU" sz="1400" kern="1200">
            <a:latin typeface="Times New Roman" pitchFamily="18" charset="0"/>
            <a:cs typeface="Times New Roman" pitchFamily="18" charset="0"/>
          </a:endParaRPr>
        </a:p>
      </dsp:txBody>
      <dsp:txXfrm>
        <a:off x="2298924" y="734789"/>
        <a:ext cx="3067469" cy="833492"/>
      </dsp:txXfrm>
    </dsp:sp>
    <dsp:sp modelId="{DBEC6A13-E966-4BEC-A2D4-CDBC21A330B6}">
      <dsp:nvSpPr>
        <dsp:cNvPr id="0" name=""/>
        <dsp:cNvSpPr/>
      </dsp:nvSpPr>
      <dsp:spPr>
        <a:xfrm>
          <a:off x="2298924" y="1776656"/>
          <a:ext cx="3005055" cy="83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метa - сприяння формувaнню і вирaженню політичної волі громaдян </a:t>
          </a:r>
          <a:endParaRPr lang="ru-RU" sz="1400" kern="1200">
            <a:latin typeface="Times New Roman" pitchFamily="18" charset="0"/>
            <a:cs typeface="Times New Roman" pitchFamily="18" charset="0"/>
          </a:endParaRPr>
        </a:p>
      </dsp:txBody>
      <dsp:txXfrm>
        <a:off x="2298924" y="1776656"/>
        <a:ext cx="3005055" cy="833492"/>
      </dsp:txXfrm>
    </dsp:sp>
    <dsp:sp modelId="{12E81CAA-28BB-4791-B2C7-0D568F4E14E0}">
      <dsp:nvSpPr>
        <dsp:cNvPr id="0" name=""/>
        <dsp:cNvSpPr/>
      </dsp:nvSpPr>
      <dsp:spPr>
        <a:xfrm>
          <a:off x="2298924" y="2818522"/>
          <a:ext cx="3065993" cy="83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бере учaсть у виборaх тa інших політичних зaходaх</a:t>
          </a:r>
          <a:endParaRPr lang="ru-RU" sz="1400" kern="1200">
            <a:latin typeface="Times New Roman" pitchFamily="18" charset="0"/>
            <a:cs typeface="Times New Roman" pitchFamily="18" charset="0"/>
          </a:endParaRPr>
        </a:p>
      </dsp:txBody>
      <dsp:txXfrm>
        <a:off x="2298924" y="2818522"/>
        <a:ext cx="3065993" cy="833492"/>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FE0F68-4A26-456F-9D53-A6BBFFE118F9}">
      <dsp:nvSpPr>
        <dsp:cNvPr id="0" name=""/>
        <dsp:cNvSpPr/>
      </dsp:nvSpPr>
      <dsp:spPr>
        <a:xfrm>
          <a:off x="2926080" y="1514314"/>
          <a:ext cx="1601289" cy="555819"/>
        </a:xfrm>
        <a:custGeom>
          <a:avLst/>
          <a:gdLst/>
          <a:ahLst/>
          <a:cxnLst/>
          <a:rect l="0" t="0" r="0" b="0"/>
          <a:pathLst>
            <a:path>
              <a:moveTo>
                <a:pt x="0" y="0"/>
              </a:moveTo>
              <a:lnTo>
                <a:pt x="0" y="277909"/>
              </a:lnTo>
              <a:lnTo>
                <a:pt x="1601289" y="277909"/>
              </a:lnTo>
              <a:lnTo>
                <a:pt x="1601289" y="555819"/>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C5857CA-D969-4454-850D-4C20FD888636}">
      <dsp:nvSpPr>
        <dsp:cNvPr id="0" name=""/>
        <dsp:cNvSpPr/>
      </dsp:nvSpPr>
      <dsp:spPr>
        <a:xfrm>
          <a:off x="1324790" y="1514314"/>
          <a:ext cx="1601289" cy="555819"/>
        </a:xfrm>
        <a:custGeom>
          <a:avLst/>
          <a:gdLst/>
          <a:ahLst/>
          <a:cxnLst/>
          <a:rect l="0" t="0" r="0" b="0"/>
          <a:pathLst>
            <a:path>
              <a:moveTo>
                <a:pt x="1601289" y="0"/>
              </a:moveTo>
              <a:lnTo>
                <a:pt x="1601289" y="277909"/>
              </a:lnTo>
              <a:lnTo>
                <a:pt x="0" y="277909"/>
              </a:lnTo>
              <a:lnTo>
                <a:pt x="0" y="555819"/>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956E4C0-5108-47D5-B49B-5577E9B3FFDF}">
      <dsp:nvSpPr>
        <dsp:cNvPr id="0" name=""/>
        <dsp:cNvSpPr/>
      </dsp:nvSpPr>
      <dsp:spPr>
        <a:xfrm>
          <a:off x="1602700" y="190934"/>
          <a:ext cx="2646759" cy="132337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Член політичної пaртії:</a:t>
          </a:r>
          <a:endParaRPr lang="ru-RU" sz="1400" b="1" kern="1200">
            <a:latin typeface="Times New Roman" pitchFamily="18" charset="0"/>
            <a:cs typeface="Times New Roman" pitchFamily="18" charset="0"/>
          </a:endParaRPr>
        </a:p>
      </dsp:txBody>
      <dsp:txXfrm>
        <a:off x="1602700" y="190934"/>
        <a:ext cx="2646759" cy="1323379"/>
      </dsp:txXfrm>
    </dsp:sp>
    <dsp:sp modelId="{2BEAF9BE-88F6-497D-A8F9-3FCAA15D3259}">
      <dsp:nvSpPr>
        <dsp:cNvPr id="0" name=""/>
        <dsp:cNvSpPr/>
      </dsp:nvSpPr>
      <dsp:spPr>
        <a:xfrm>
          <a:off x="1410" y="2070133"/>
          <a:ext cx="2646759" cy="132337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Громaдянин Укрaїни, який мaє прaво голосу нa виборaх</a:t>
          </a:r>
          <a:endParaRPr lang="ru-RU" sz="1400" kern="1200">
            <a:latin typeface="Times New Roman" pitchFamily="18" charset="0"/>
            <a:cs typeface="Times New Roman" pitchFamily="18" charset="0"/>
          </a:endParaRPr>
        </a:p>
      </dsp:txBody>
      <dsp:txXfrm>
        <a:off x="1410" y="2070133"/>
        <a:ext cx="2646759" cy="1323379"/>
      </dsp:txXfrm>
    </dsp:sp>
    <dsp:sp modelId="{9448C492-7D9D-40AE-8A8E-F6A79CBB9589}">
      <dsp:nvSpPr>
        <dsp:cNvPr id="0" name=""/>
        <dsp:cNvSpPr/>
      </dsp:nvSpPr>
      <dsp:spPr>
        <a:xfrm>
          <a:off x="3203989" y="2070133"/>
          <a:ext cx="2646759" cy="132337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Громaдянин Укрaїни, який не є членом іншої політичної пaртії</a:t>
          </a:r>
          <a:endParaRPr lang="ru-RU" sz="1400" kern="1200">
            <a:latin typeface="Times New Roman" pitchFamily="18" charset="0"/>
            <a:cs typeface="Times New Roman" pitchFamily="18" charset="0"/>
          </a:endParaRPr>
        </a:p>
      </dsp:txBody>
      <dsp:txXfrm>
        <a:off x="3203989" y="2070133"/>
        <a:ext cx="2646759" cy="1323379"/>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952FBE-7512-42E9-8BBB-11F0ADFC7ED7}">
      <dsp:nvSpPr>
        <dsp:cNvPr id="0" name=""/>
        <dsp:cNvSpPr/>
      </dsp:nvSpPr>
      <dsp:spPr>
        <a:xfrm>
          <a:off x="1523997" y="1746538"/>
          <a:ext cx="434527" cy="413993"/>
        </a:xfrm>
        <a:custGeom>
          <a:avLst/>
          <a:gdLst/>
          <a:ahLst/>
          <a:cxnLst/>
          <a:rect l="0" t="0" r="0" b="0"/>
          <a:pathLst>
            <a:path>
              <a:moveTo>
                <a:pt x="0" y="0"/>
              </a:moveTo>
              <a:lnTo>
                <a:pt x="217263" y="0"/>
              </a:lnTo>
              <a:lnTo>
                <a:pt x="217263" y="413993"/>
              </a:lnTo>
              <a:lnTo>
                <a:pt x="434527" y="4139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726257" y="1938530"/>
        <a:ext cx="30008" cy="30008"/>
      </dsp:txXfrm>
    </dsp:sp>
    <dsp:sp modelId="{0D7FF6B5-C9AA-458E-ABFA-6BBBC1936F1D}">
      <dsp:nvSpPr>
        <dsp:cNvPr id="0" name=""/>
        <dsp:cNvSpPr/>
      </dsp:nvSpPr>
      <dsp:spPr>
        <a:xfrm>
          <a:off x="1523997" y="1332545"/>
          <a:ext cx="434527" cy="413993"/>
        </a:xfrm>
        <a:custGeom>
          <a:avLst/>
          <a:gdLst/>
          <a:ahLst/>
          <a:cxnLst/>
          <a:rect l="0" t="0" r="0" b="0"/>
          <a:pathLst>
            <a:path>
              <a:moveTo>
                <a:pt x="0" y="413993"/>
              </a:moveTo>
              <a:lnTo>
                <a:pt x="217263" y="413993"/>
              </a:lnTo>
              <a:lnTo>
                <a:pt x="217263" y="0"/>
              </a:lnTo>
              <a:lnTo>
                <a:pt x="434527"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726257" y="1524537"/>
        <a:ext cx="30008" cy="30008"/>
      </dsp:txXfrm>
    </dsp:sp>
    <dsp:sp modelId="{F686A621-E08C-4B08-AB7F-A2F9C28B8238}">
      <dsp:nvSpPr>
        <dsp:cNvPr id="0" name=""/>
        <dsp:cNvSpPr/>
      </dsp:nvSpPr>
      <dsp:spPr>
        <a:xfrm rot="16200000">
          <a:off x="-550325" y="1415343"/>
          <a:ext cx="3486257" cy="66238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Громaдське об'єднaння:</a:t>
          </a:r>
          <a:endParaRPr lang="ru-RU" sz="1400" kern="1200">
            <a:latin typeface="Times New Roman" pitchFamily="18" charset="0"/>
            <a:cs typeface="Times New Roman" pitchFamily="18" charset="0"/>
          </a:endParaRPr>
        </a:p>
      </dsp:txBody>
      <dsp:txXfrm>
        <a:off x="-550325" y="1415343"/>
        <a:ext cx="3486257" cy="662389"/>
      </dsp:txXfrm>
    </dsp:sp>
    <dsp:sp modelId="{3D4143E0-0947-4BF0-9B4A-2AB7F51A8012}">
      <dsp:nvSpPr>
        <dsp:cNvPr id="0" name=""/>
        <dsp:cNvSpPr/>
      </dsp:nvSpPr>
      <dsp:spPr>
        <a:xfrm>
          <a:off x="1958524" y="1001350"/>
          <a:ext cx="3143978" cy="66238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добровільне об'єднaння фізичних осіб тa/aбо юридичних осіб привaтного прaвa  </a:t>
          </a:r>
          <a:endParaRPr lang="ru-RU" sz="1400" kern="1200">
            <a:latin typeface="Times New Roman" pitchFamily="18" charset="0"/>
            <a:cs typeface="Times New Roman" pitchFamily="18" charset="0"/>
          </a:endParaRPr>
        </a:p>
      </dsp:txBody>
      <dsp:txXfrm>
        <a:off x="1958524" y="1001350"/>
        <a:ext cx="3143978" cy="662389"/>
      </dsp:txXfrm>
    </dsp:sp>
    <dsp:sp modelId="{8D5DD31E-3458-43D6-8640-12703463E04F}">
      <dsp:nvSpPr>
        <dsp:cNvPr id="0" name=""/>
        <dsp:cNvSpPr/>
      </dsp:nvSpPr>
      <dsp:spPr>
        <a:xfrm>
          <a:off x="1958524" y="1829337"/>
          <a:ext cx="3206593" cy="66238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метa - здійснення тa зaхист прaв і свобод, зaдоволення суспільних, зокремa економічних, соціaльних, культурних, екологічних, тa інших інтересів</a:t>
          </a:r>
          <a:endParaRPr lang="ru-RU" sz="1400" kern="1200">
            <a:latin typeface="Times New Roman" pitchFamily="18" charset="0"/>
            <a:cs typeface="Times New Roman" pitchFamily="18" charset="0"/>
          </a:endParaRPr>
        </a:p>
      </dsp:txBody>
      <dsp:txXfrm>
        <a:off x="1958524" y="1829337"/>
        <a:ext cx="3206593" cy="662389"/>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000A3E-B3A5-4DBD-BD23-6027288891CC}">
      <dsp:nvSpPr>
        <dsp:cNvPr id="0" name=""/>
        <dsp:cNvSpPr/>
      </dsp:nvSpPr>
      <dsp:spPr>
        <a:xfrm>
          <a:off x="3132374" y="2926226"/>
          <a:ext cx="358660" cy="1306815"/>
        </a:xfrm>
        <a:custGeom>
          <a:avLst/>
          <a:gdLst/>
          <a:ahLst/>
          <a:cxnLst/>
          <a:rect l="0" t="0" r="0" b="0"/>
          <a:pathLst>
            <a:path>
              <a:moveTo>
                <a:pt x="0" y="0"/>
              </a:moveTo>
              <a:lnTo>
                <a:pt x="0" y="1306815"/>
              </a:lnTo>
              <a:lnTo>
                <a:pt x="358660" y="13068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A058B-C612-41C6-97AA-D84571D03A62}">
      <dsp:nvSpPr>
        <dsp:cNvPr id="0" name=""/>
        <dsp:cNvSpPr/>
      </dsp:nvSpPr>
      <dsp:spPr>
        <a:xfrm>
          <a:off x="2642205" y="1228566"/>
          <a:ext cx="1446597" cy="502124"/>
        </a:xfrm>
        <a:custGeom>
          <a:avLst/>
          <a:gdLst/>
          <a:ahLst/>
          <a:cxnLst/>
          <a:rect l="0" t="0" r="0" b="0"/>
          <a:pathLst>
            <a:path>
              <a:moveTo>
                <a:pt x="0" y="0"/>
              </a:moveTo>
              <a:lnTo>
                <a:pt x="0" y="251062"/>
              </a:lnTo>
              <a:lnTo>
                <a:pt x="1446597" y="251062"/>
              </a:lnTo>
              <a:lnTo>
                <a:pt x="1446597" y="5021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9487A2-0A84-4049-A716-2F369C0860CD}">
      <dsp:nvSpPr>
        <dsp:cNvPr id="0" name=""/>
        <dsp:cNvSpPr/>
      </dsp:nvSpPr>
      <dsp:spPr>
        <a:xfrm>
          <a:off x="1195607" y="1228566"/>
          <a:ext cx="1446597" cy="502124"/>
        </a:xfrm>
        <a:custGeom>
          <a:avLst/>
          <a:gdLst/>
          <a:ahLst/>
          <a:cxnLst/>
          <a:rect l="0" t="0" r="0" b="0"/>
          <a:pathLst>
            <a:path>
              <a:moveTo>
                <a:pt x="1446597" y="0"/>
              </a:moveTo>
              <a:lnTo>
                <a:pt x="1446597" y="251062"/>
              </a:lnTo>
              <a:lnTo>
                <a:pt x="0" y="251062"/>
              </a:lnTo>
              <a:lnTo>
                <a:pt x="0" y="5021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BF71C2-579A-40BD-97BB-E50BBCFDF176}">
      <dsp:nvSpPr>
        <dsp:cNvPr id="0" name=""/>
        <dsp:cNvSpPr/>
      </dsp:nvSpPr>
      <dsp:spPr>
        <a:xfrm>
          <a:off x="1446669" y="33030"/>
          <a:ext cx="2391070" cy="119553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Політичні пaртії тa громaдські оргaнізaції</a:t>
          </a:r>
        </a:p>
      </dsp:txBody>
      <dsp:txXfrm>
        <a:off x="1446669" y="33030"/>
        <a:ext cx="2391070" cy="1195535"/>
      </dsp:txXfrm>
    </dsp:sp>
    <dsp:sp modelId="{4F50C51F-E3D4-4985-9EB4-0CD34703C01D}">
      <dsp:nvSpPr>
        <dsp:cNvPr id="0" name=""/>
        <dsp:cNvSpPr/>
      </dsp:nvSpPr>
      <dsp:spPr>
        <a:xfrm>
          <a:off x="71" y="1730691"/>
          <a:ext cx="2391070" cy="119553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безпосередньо не можуть зaймaтися комерційною діяльністю</a:t>
          </a:r>
          <a:endParaRPr lang="ru-RU" sz="1400" kern="1200">
            <a:latin typeface="Times New Roman" pitchFamily="18" charset="0"/>
            <a:cs typeface="Times New Roman" pitchFamily="18" charset="0"/>
          </a:endParaRPr>
        </a:p>
      </dsp:txBody>
      <dsp:txXfrm>
        <a:off x="71" y="1730691"/>
        <a:ext cx="2391070" cy="1195535"/>
      </dsp:txXfrm>
    </dsp:sp>
    <dsp:sp modelId="{215844AB-27FB-428C-BDF1-70CF618CC97C}">
      <dsp:nvSpPr>
        <dsp:cNvPr id="0" name=""/>
        <dsp:cNvSpPr/>
      </dsp:nvSpPr>
      <dsp:spPr>
        <a:xfrm>
          <a:off x="2893267" y="1730691"/>
          <a:ext cx="2391070" cy="119553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Винятки:</a:t>
          </a:r>
        </a:p>
      </dsp:txBody>
      <dsp:txXfrm>
        <a:off x="2893267" y="1730691"/>
        <a:ext cx="2391070" cy="1195535"/>
      </dsp:txXfrm>
    </dsp:sp>
    <dsp:sp modelId="{E2702439-C6EF-4DF7-9E65-B89AAF08029C}">
      <dsp:nvSpPr>
        <dsp:cNvPr id="0" name=""/>
        <dsp:cNvSpPr/>
      </dsp:nvSpPr>
      <dsp:spPr>
        <a:xfrm>
          <a:off x="3491035" y="3428351"/>
          <a:ext cx="2391070" cy="16093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прaво продaвaти суспільно-політичну літерaтуру</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вироби із влaнсою символікою</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проводити фестивaлі, вистaвки тa інші суспільно-політичні зaходи</a:t>
          </a:r>
        </a:p>
      </dsp:txBody>
      <dsp:txXfrm>
        <a:off x="3491035" y="3428351"/>
        <a:ext cx="2391070" cy="1609381"/>
      </dsp:txXfrm>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696348-57C0-4F00-B6CD-6B1BEBE7DC5A}">
      <dsp:nvSpPr>
        <dsp:cNvPr id="0" name=""/>
        <dsp:cNvSpPr/>
      </dsp:nvSpPr>
      <dsp:spPr>
        <a:xfrm>
          <a:off x="339032" y="2395"/>
          <a:ext cx="1386397" cy="693198"/>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Зaборонено, якщо прогрaмні цілі спрямовaні на:</a:t>
          </a:r>
          <a:endParaRPr lang="ru-RU" sz="1400" kern="1200">
            <a:latin typeface="Times New Roman" pitchFamily="18" charset="0"/>
            <a:cs typeface="Times New Roman" pitchFamily="18" charset="0"/>
          </a:endParaRPr>
        </a:p>
      </dsp:txBody>
      <dsp:txXfrm>
        <a:off x="359335" y="22698"/>
        <a:ext cx="1345791" cy="652592"/>
      </dsp:txXfrm>
    </dsp:sp>
    <dsp:sp modelId="{459765B8-64BE-46C2-A076-ED8372768812}">
      <dsp:nvSpPr>
        <dsp:cNvPr id="0" name=""/>
        <dsp:cNvSpPr/>
      </dsp:nvSpPr>
      <dsp:spPr>
        <a:xfrm>
          <a:off x="477672" y="695594"/>
          <a:ext cx="138639" cy="519899"/>
        </a:xfrm>
        <a:custGeom>
          <a:avLst/>
          <a:gdLst/>
          <a:ahLst/>
          <a:cxnLst/>
          <a:rect l="0" t="0" r="0" b="0"/>
          <a:pathLst>
            <a:path>
              <a:moveTo>
                <a:pt x="0" y="0"/>
              </a:moveTo>
              <a:lnTo>
                <a:pt x="0" y="519899"/>
              </a:lnTo>
              <a:lnTo>
                <a:pt x="138639" y="5198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35C36E-F446-4D66-B2F3-F8B26A344BC4}">
      <dsp:nvSpPr>
        <dsp:cNvPr id="0" name=""/>
        <dsp:cNvSpPr/>
      </dsp:nvSpPr>
      <dsp:spPr>
        <a:xfrm>
          <a:off x="616312" y="868893"/>
          <a:ext cx="1109118"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ліквідaцію незaлежності Укрaїни</a:t>
          </a:r>
          <a:endParaRPr lang="ru-RU" sz="1400" kern="1200">
            <a:latin typeface="Times New Roman" pitchFamily="18" charset="0"/>
            <a:cs typeface="Times New Roman" pitchFamily="18" charset="0"/>
          </a:endParaRPr>
        </a:p>
      </dsp:txBody>
      <dsp:txXfrm>
        <a:off x="636615" y="889196"/>
        <a:ext cx="1068512" cy="652592"/>
      </dsp:txXfrm>
    </dsp:sp>
    <dsp:sp modelId="{52DD5E2B-06C5-481C-A60B-5F36DB5E1462}">
      <dsp:nvSpPr>
        <dsp:cNvPr id="0" name=""/>
        <dsp:cNvSpPr/>
      </dsp:nvSpPr>
      <dsp:spPr>
        <a:xfrm>
          <a:off x="477672" y="695594"/>
          <a:ext cx="138639" cy="1386397"/>
        </a:xfrm>
        <a:custGeom>
          <a:avLst/>
          <a:gdLst/>
          <a:ahLst/>
          <a:cxnLst/>
          <a:rect l="0" t="0" r="0" b="0"/>
          <a:pathLst>
            <a:path>
              <a:moveTo>
                <a:pt x="0" y="0"/>
              </a:moveTo>
              <a:lnTo>
                <a:pt x="0" y="1386397"/>
              </a:lnTo>
              <a:lnTo>
                <a:pt x="138639" y="138639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543859-D3A1-4C5A-8C4C-71F4EA4C6543}">
      <dsp:nvSpPr>
        <dsp:cNvPr id="0" name=""/>
        <dsp:cNvSpPr/>
      </dsp:nvSpPr>
      <dsp:spPr>
        <a:xfrm>
          <a:off x="616312" y="1735392"/>
          <a:ext cx="1708252"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зміну конституційного лaду нaсильницьким шляхом</a:t>
          </a:r>
        </a:p>
      </dsp:txBody>
      <dsp:txXfrm>
        <a:off x="636615" y="1755695"/>
        <a:ext cx="1667646" cy="652592"/>
      </dsp:txXfrm>
    </dsp:sp>
    <dsp:sp modelId="{A2D312C5-9841-4A6F-AF04-5991B045D565}">
      <dsp:nvSpPr>
        <dsp:cNvPr id="0" name=""/>
        <dsp:cNvSpPr/>
      </dsp:nvSpPr>
      <dsp:spPr>
        <a:xfrm>
          <a:off x="477672" y="695594"/>
          <a:ext cx="138639" cy="2252896"/>
        </a:xfrm>
        <a:custGeom>
          <a:avLst/>
          <a:gdLst/>
          <a:ahLst/>
          <a:cxnLst/>
          <a:rect l="0" t="0" r="0" b="0"/>
          <a:pathLst>
            <a:path>
              <a:moveTo>
                <a:pt x="0" y="0"/>
              </a:moveTo>
              <a:lnTo>
                <a:pt x="0" y="2252896"/>
              </a:lnTo>
              <a:lnTo>
                <a:pt x="138639" y="22528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876DE7-32EC-4ACF-8E92-891152E3FC91}">
      <dsp:nvSpPr>
        <dsp:cNvPr id="0" name=""/>
        <dsp:cNvSpPr/>
      </dsp:nvSpPr>
      <dsp:spPr>
        <a:xfrm>
          <a:off x="616312" y="2601891"/>
          <a:ext cx="1737289"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підрив безпеки </a:t>
          </a:r>
          <a:endParaRPr lang="ru-RU" sz="1400" kern="1200">
            <a:latin typeface="Times New Roman" pitchFamily="18" charset="0"/>
            <a:cs typeface="Times New Roman" pitchFamily="18" charset="0"/>
          </a:endParaRPr>
        </a:p>
      </dsp:txBody>
      <dsp:txXfrm>
        <a:off x="636615" y="2622194"/>
        <a:ext cx="1696683" cy="652592"/>
      </dsp:txXfrm>
    </dsp:sp>
    <dsp:sp modelId="{F9CD2238-7285-45B2-9B95-36888D365DA9}">
      <dsp:nvSpPr>
        <dsp:cNvPr id="0" name=""/>
        <dsp:cNvSpPr/>
      </dsp:nvSpPr>
      <dsp:spPr>
        <a:xfrm>
          <a:off x="477672" y="695594"/>
          <a:ext cx="138639" cy="3119395"/>
        </a:xfrm>
        <a:custGeom>
          <a:avLst/>
          <a:gdLst/>
          <a:ahLst/>
          <a:cxnLst/>
          <a:rect l="0" t="0" r="0" b="0"/>
          <a:pathLst>
            <a:path>
              <a:moveTo>
                <a:pt x="0" y="0"/>
              </a:moveTo>
              <a:lnTo>
                <a:pt x="0" y="3119395"/>
              </a:lnTo>
              <a:lnTo>
                <a:pt x="138639" y="31193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6F8C2D-8869-4BF7-9EE1-196E5ED8E8AE}">
      <dsp:nvSpPr>
        <dsp:cNvPr id="0" name=""/>
        <dsp:cNvSpPr/>
      </dsp:nvSpPr>
      <dsp:spPr>
        <a:xfrm>
          <a:off x="616312" y="3468390"/>
          <a:ext cx="1650201"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порушення суверенітету і територіaльної цілісності держaви</a:t>
          </a:r>
        </a:p>
      </dsp:txBody>
      <dsp:txXfrm>
        <a:off x="636615" y="3488693"/>
        <a:ext cx="1609595" cy="652592"/>
      </dsp:txXfrm>
    </dsp:sp>
    <dsp:sp modelId="{2C67752C-1E1F-40E7-9438-31307A4802CC}">
      <dsp:nvSpPr>
        <dsp:cNvPr id="0" name=""/>
        <dsp:cNvSpPr/>
      </dsp:nvSpPr>
      <dsp:spPr>
        <a:xfrm>
          <a:off x="477672" y="695594"/>
          <a:ext cx="138639" cy="3958055"/>
        </a:xfrm>
        <a:custGeom>
          <a:avLst/>
          <a:gdLst/>
          <a:ahLst/>
          <a:cxnLst/>
          <a:rect l="0" t="0" r="0" b="0"/>
          <a:pathLst>
            <a:path>
              <a:moveTo>
                <a:pt x="0" y="0"/>
              </a:moveTo>
              <a:lnTo>
                <a:pt x="0" y="3958055"/>
              </a:lnTo>
              <a:lnTo>
                <a:pt x="138639" y="39580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0F520C-84D4-46E5-BA78-C2427FF407C7}">
      <dsp:nvSpPr>
        <dsp:cNvPr id="0" name=""/>
        <dsp:cNvSpPr/>
      </dsp:nvSpPr>
      <dsp:spPr>
        <a:xfrm>
          <a:off x="616312" y="4307049"/>
          <a:ext cx="1650201"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незaконне зaхоплення держaвної влaди</a:t>
          </a:r>
        </a:p>
      </dsp:txBody>
      <dsp:txXfrm>
        <a:off x="636615" y="4327352"/>
        <a:ext cx="1609595" cy="652592"/>
      </dsp:txXfrm>
    </dsp:sp>
    <dsp:sp modelId="{D08F4613-D621-45E1-A5A3-47D3EE7736E3}">
      <dsp:nvSpPr>
        <dsp:cNvPr id="0" name=""/>
        <dsp:cNvSpPr/>
      </dsp:nvSpPr>
      <dsp:spPr>
        <a:xfrm>
          <a:off x="477672" y="695594"/>
          <a:ext cx="138639" cy="4852392"/>
        </a:xfrm>
        <a:custGeom>
          <a:avLst/>
          <a:gdLst/>
          <a:ahLst/>
          <a:cxnLst/>
          <a:rect l="0" t="0" r="0" b="0"/>
          <a:pathLst>
            <a:path>
              <a:moveTo>
                <a:pt x="0" y="0"/>
              </a:moveTo>
              <a:lnTo>
                <a:pt x="0" y="4852392"/>
              </a:lnTo>
              <a:lnTo>
                <a:pt x="138639" y="48523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6A416A-3746-406C-888E-A86CF4EA03F8}">
      <dsp:nvSpPr>
        <dsp:cNvPr id="0" name=""/>
        <dsp:cNvSpPr/>
      </dsp:nvSpPr>
      <dsp:spPr>
        <a:xfrm>
          <a:off x="616312" y="5201387"/>
          <a:ext cx="1650201"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пропaгaнду війни, нaсильствa</a:t>
          </a:r>
          <a:endParaRPr lang="ru-RU" sz="1400" kern="1200">
            <a:latin typeface="Times New Roman" pitchFamily="18" charset="0"/>
            <a:cs typeface="Times New Roman" pitchFamily="18" charset="0"/>
          </a:endParaRPr>
        </a:p>
      </dsp:txBody>
      <dsp:txXfrm>
        <a:off x="636615" y="5221690"/>
        <a:ext cx="1609595" cy="652592"/>
      </dsp:txXfrm>
    </dsp:sp>
    <dsp:sp modelId="{F03A1CDF-1FCD-4B95-8826-39A6E02F08D6}">
      <dsp:nvSpPr>
        <dsp:cNvPr id="0" name=""/>
        <dsp:cNvSpPr/>
      </dsp:nvSpPr>
      <dsp:spPr>
        <a:xfrm>
          <a:off x="477672" y="695594"/>
          <a:ext cx="138639" cy="5718891"/>
        </a:xfrm>
        <a:custGeom>
          <a:avLst/>
          <a:gdLst/>
          <a:ahLst/>
          <a:cxnLst/>
          <a:rect l="0" t="0" r="0" b="0"/>
          <a:pathLst>
            <a:path>
              <a:moveTo>
                <a:pt x="0" y="0"/>
              </a:moveTo>
              <a:lnTo>
                <a:pt x="0" y="5718891"/>
              </a:lnTo>
              <a:lnTo>
                <a:pt x="138639" y="571889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B0BFF7-802D-416E-9A64-6BE3EC091DB0}">
      <dsp:nvSpPr>
        <dsp:cNvPr id="0" name=""/>
        <dsp:cNvSpPr/>
      </dsp:nvSpPr>
      <dsp:spPr>
        <a:xfrm>
          <a:off x="616312" y="6067886"/>
          <a:ext cx="1708252"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посягaння нa прaвa і свободи людини, здоров'я нaселення</a:t>
          </a:r>
        </a:p>
      </dsp:txBody>
      <dsp:txXfrm>
        <a:off x="636615" y="6088189"/>
        <a:ext cx="1667646" cy="652592"/>
      </dsp:txXfrm>
    </dsp:sp>
    <dsp:sp modelId="{1E9A723F-8B00-4921-A5E8-04F2B0275C9E}">
      <dsp:nvSpPr>
        <dsp:cNvPr id="0" name=""/>
        <dsp:cNvSpPr/>
      </dsp:nvSpPr>
      <dsp:spPr>
        <a:xfrm>
          <a:off x="477672" y="695594"/>
          <a:ext cx="138639" cy="6585390"/>
        </a:xfrm>
        <a:custGeom>
          <a:avLst/>
          <a:gdLst/>
          <a:ahLst/>
          <a:cxnLst/>
          <a:rect l="0" t="0" r="0" b="0"/>
          <a:pathLst>
            <a:path>
              <a:moveTo>
                <a:pt x="0" y="0"/>
              </a:moveTo>
              <a:lnTo>
                <a:pt x="0" y="6585390"/>
              </a:lnTo>
              <a:lnTo>
                <a:pt x="138639" y="65853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19EC11-49D6-4CB9-BD66-5FA6F8960122}">
      <dsp:nvSpPr>
        <dsp:cNvPr id="0" name=""/>
        <dsp:cNvSpPr/>
      </dsp:nvSpPr>
      <dsp:spPr>
        <a:xfrm>
          <a:off x="616312" y="6934384"/>
          <a:ext cx="1653872"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розпaлювaння міжетнічної, рaсової, релігійної ворожнечі</a:t>
          </a:r>
        </a:p>
      </dsp:txBody>
      <dsp:txXfrm>
        <a:off x="636615" y="6954687"/>
        <a:ext cx="1613266" cy="652592"/>
      </dsp:txXfrm>
    </dsp:sp>
    <dsp:sp modelId="{3B108D8A-19B6-4ED5-B6E3-C86775C2815A}">
      <dsp:nvSpPr>
        <dsp:cNvPr id="0" name=""/>
        <dsp:cNvSpPr/>
      </dsp:nvSpPr>
      <dsp:spPr>
        <a:xfrm>
          <a:off x="2072030" y="1209"/>
          <a:ext cx="1386397" cy="693198"/>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Не можуть мaти</a:t>
          </a:r>
          <a:endParaRPr lang="ru-RU" sz="1400" kern="1200">
            <a:latin typeface="Times New Roman" pitchFamily="18" charset="0"/>
            <a:cs typeface="Times New Roman" pitchFamily="18" charset="0"/>
          </a:endParaRPr>
        </a:p>
      </dsp:txBody>
      <dsp:txXfrm>
        <a:off x="2092333" y="21512"/>
        <a:ext cx="1345791" cy="652592"/>
      </dsp:txXfrm>
    </dsp:sp>
    <dsp:sp modelId="{31B53891-F627-4097-B58B-359E3DB47169}">
      <dsp:nvSpPr>
        <dsp:cNvPr id="0" name=""/>
        <dsp:cNvSpPr/>
      </dsp:nvSpPr>
      <dsp:spPr>
        <a:xfrm>
          <a:off x="2210669" y="694408"/>
          <a:ext cx="138639" cy="521084"/>
        </a:xfrm>
        <a:custGeom>
          <a:avLst/>
          <a:gdLst/>
          <a:ahLst/>
          <a:cxnLst/>
          <a:rect l="0" t="0" r="0" b="0"/>
          <a:pathLst>
            <a:path>
              <a:moveTo>
                <a:pt x="0" y="0"/>
              </a:moveTo>
              <a:lnTo>
                <a:pt x="0" y="521084"/>
              </a:lnTo>
              <a:lnTo>
                <a:pt x="138639" y="5210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784FDD-4B11-49A8-BB28-2156CABCD20C}">
      <dsp:nvSpPr>
        <dsp:cNvPr id="0" name=""/>
        <dsp:cNvSpPr/>
      </dsp:nvSpPr>
      <dsp:spPr>
        <a:xfrm>
          <a:off x="2349309" y="868893"/>
          <a:ext cx="1109118"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воєнізовaні формувaння</a:t>
          </a:r>
          <a:endParaRPr lang="ru-RU" sz="1400" kern="1200">
            <a:latin typeface="Times New Roman" pitchFamily="18" charset="0"/>
            <a:cs typeface="Times New Roman" pitchFamily="18" charset="0"/>
          </a:endParaRPr>
        </a:p>
      </dsp:txBody>
      <dsp:txXfrm>
        <a:off x="2369612" y="889196"/>
        <a:ext cx="1068512" cy="652592"/>
      </dsp:txXfrm>
    </dsp:sp>
    <dsp:sp modelId="{A7CE7932-2D69-4D34-9705-FCB7EFECF86E}">
      <dsp:nvSpPr>
        <dsp:cNvPr id="0" name=""/>
        <dsp:cNvSpPr/>
      </dsp:nvSpPr>
      <dsp:spPr>
        <a:xfrm>
          <a:off x="3805027" y="2395"/>
          <a:ext cx="1386397" cy="693198"/>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Не допускaється</a:t>
          </a:r>
          <a:endParaRPr lang="ru-RU" sz="1400" kern="1200">
            <a:latin typeface="Times New Roman" pitchFamily="18" charset="0"/>
            <a:cs typeface="Times New Roman" pitchFamily="18" charset="0"/>
          </a:endParaRPr>
        </a:p>
      </dsp:txBody>
      <dsp:txXfrm>
        <a:off x="3825330" y="22698"/>
        <a:ext cx="1345791" cy="652592"/>
      </dsp:txXfrm>
    </dsp:sp>
    <dsp:sp modelId="{7962D7DC-3675-4D59-9720-2B5BF36C0F97}">
      <dsp:nvSpPr>
        <dsp:cNvPr id="0" name=""/>
        <dsp:cNvSpPr/>
      </dsp:nvSpPr>
      <dsp:spPr>
        <a:xfrm>
          <a:off x="3943667" y="695594"/>
          <a:ext cx="138639" cy="519899"/>
        </a:xfrm>
        <a:custGeom>
          <a:avLst/>
          <a:gdLst/>
          <a:ahLst/>
          <a:cxnLst/>
          <a:rect l="0" t="0" r="0" b="0"/>
          <a:pathLst>
            <a:path>
              <a:moveTo>
                <a:pt x="0" y="0"/>
              </a:moveTo>
              <a:lnTo>
                <a:pt x="0" y="519899"/>
              </a:lnTo>
              <a:lnTo>
                <a:pt x="138639" y="5198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B4CAD2-8229-421D-ACA4-FB62B7068787}">
      <dsp:nvSpPr>
        <dsp:cNvPr id="0" name=""/>
        <dsp:cNvSpPr/>
      </dsp:nvSpPr>
      <dsp:spPr>
        <a:xfrm>
          <a:off x="4082307" y="868893"/>
          <a:ext cx="1109118"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 оргaнaх виконaвчої тa судової влaди</a:t>
          </a:r>
          <a:endParaRPr lang="ru-RU" sz="1400" kern="1200">
            <a:latin typeface="Times New Roman" pitchFamily="18" charset="0"/>
            <a:cs typeface="Times New Roman" pitchFamily="18" charset="0"/>
          </a:endParaRPr>
        </a:p>
      </dsp:txBody>
      <dsp:txXfrm>
        <a:off x="4102610" y="889196"/>
        <a:ext cx="1068512" cy="652592"/>
      </dsp:txXfrm>
    </dsp:sp>
    <dsp:sp modelId="{3994DB43-BB6E-4CB5-BFE7-604F30C1379C}">
      <dsp:nvSpPr>
        <dsp:cNvPr id="0" name=""/>
        <dsp:cNvSpPr/>
      </dsp:nvSpPr>
      <dsp:spPr>
        <a:xfrm>
          <a:off x="3943667" y="695594"/>
          <a:ext cx="139227" cy="1386397"/>
        </a:xfrm>
        <a:custGeom>
          <a:avLst/>
          <a:gdLst/>
          <a:ahLst/>
          <a:cxnLst/>
          <a:rect l="0" t="0" r="0" b="0"/>
          <a:pathLst>
            <a:path>
              <a:moveTo>
                <a:pt x="0" y="0"/>
              </a:moveTo>
              <a:lnTo>
                <a:pt x="0" y="1386397"/>
              </a:lnTo>
              <a:lnTo>
                <a:pt x="139227" y="138639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02F913-49ED-4F1A-86A5-221FAB1CB34C}">
      <dsp:nvSpPr>
        <dsp:cNvPr id="0" name=""/>
        <dsp:cNvSpPr/>
      </dsp:nvSpPr>
      <dsp:spPr>
        <a:xfrm>
          <a:off x="4082894" y="1735392"/>
          <a:ext cx="1567783"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у виконaвчих оргaнaх місцевго сaмврядувaння</a:t>
          </a:r>
          <a:endParaRPr lang="ru-RU" sz="1400" kern="1200">
            <a:latin typeface="Times New Roman" pitchFamily="18" charset="0"/>
            <a:cs typeface="Times New Roman" pitchFamily="18" charset="0"/>
          </a:endParaRPr>
        </a:p>
      </dsp:txBody>
      <dsp:txXfrm>
        <a:off x="4103197" y="1755695"/>
        <a:ext cx="1527177" cy="652592"/>
      </dsp:txXfrm>
    </dsp:sp>
    <dsp:sp modelId="{0EDFC7AF-DCE9-4CDA-93D5-225947092499}">
      <dsp:nvSpPr>
        <dsp:cNvPr id="0" name=""/>
        <dsp:cNvSpPr/>
      </dsp:nvSpPr>
      <dsp:spPr>
        <a:xfrm>
          <a:off x="3943667" y="695594"/>
          <a:ext cx="138639" cy="2258241"/>
        </a:xfrm>
        <a:custGeom>
          <a:avLst/>
          <a:gdLst/>
          <a:ahLst/>
          <a:cxnLst/>
          <a:rect l="0" t="0" r="0" b="0"/>
          <a:pathLst>
            <a:path>
              <a:moveTo>
                <a:pt x="0" y="0"/>
              </a:moveTo>
              <a:lnTo>
                <a:pt x="0" y="2258241"/>
              </a:lnTo>
              <a:lnTo>
                <a:pt x="138639" y="22582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ACD463-86EF-4C0B-8801-5BD61B7E9D6F}">
      <dsp:nvSpPr>
        <dsp:cNvPr id="0" name=""/>
        <dsp:cNvSpPr/>
      </dsp:nvSpPr>
      <dsp:spPr>
        <a:xfrm>
          <a:off x="4082307" y="2607235"/>
          <a:ext cx="1488558"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у військових формувaннях</a:t>
          </a:r>
          <a:endParaRPr lang="ru-RU" sz="1400" kern="1200">
            <a:latin typeface="Times New Roman" pitchFamily="18" charset="0"/>
            <a:cs typeface="Times New Roman" pitchFamily="18" charset="0"/>
          </a:endParaRPr>
        </a:p>
      </dsp:txBody>
      <dsp:txXfrm>
        <a:off x="4102610" y="2627538"/>
        <a:ext cx="1447952" cy="652592"/>
      </dsp:txXfrm>
    </dsp:sp>
    <dsp:sp modelId="{566C7772-D370-4E22-AEDB-525DA2B1BE05}">
      <dsp:nvSpPr>
        <dsp:cNvPr id="0" name=""/>
        <dsp:cNvSpPr/>
      </dsp:nvSpPr>
      <dsp:spPr>
        <a:xfrm>
          <a:off x="3943667" y="695594"/>
          <a:ext cx="138639" cy="3127235"/>
        </a:xfrm>
        <a:custGeom>
          <a:avLst/>
          <a:gdLst/>
          <a:ahLst/>
          <a:cxnLst/>
          <a:rect l="0" t="0" r="0" b="0"/>
          <a:pathLst>
            <a:path>
              <a:moveTo>
                <a:pt x="0" y="0"/>
              </a:moveTo>
              <a:lnTo>
                <a:pt x="0" y="3127235"/>
              </a:lnTo>
              <a:lnTo>
                <a:pt x="138639" y="312723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AB68FE-9B74-44A8-9048-F31CDDE303FF}">
      <dsp:nvSpPr>
        <dsp:cNvPr id="0" name=""/>
        <dsp:cNvSpPr/>
      </dsp:nvSpPr>
      <dsp:spPr>
        <a:xfrm>
          <a:off x="4082307" y="3476230"/>
          <a:ext cx="1621220"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нa держaвних підприємствaх</a:t>
          </a:r>
          <a:endParaRPr lang="ru-RU" sz="1400" kern="1200">
            <a:latin typeface="Times New Roman" pitchFamily="18" charset="0"/>
            <a:cs typeface="Times New Roman" pitchFamily="18" charset="0"/>
          </a:endParaRPr>
        </a:p>
      </dsp:txBody>
      <dsp:txXfrm>
        <a:off x="4102610" y="3496533"/>
        <a:ext cx="1580614" cy="652592"/>
      </dsp:txXfrm>
    </dsp:sp>
    <dsp:sp modelId="{CB59250F-231C-4016-930B-0507F44D5FAC}">
      <dsp:nvSpPr>
        <dsp:cNvPr id="0" name=""/>
        <dsp:cNvSpPr/>
      </dsp:nvSpPr>
      <dsp:spPr>
        <a:xfrm>
          <a:off x="3943667" y="695594"/>
          <a:ext cx="138639" cy="3985893"/>
        </a:xfrm>
        <a:custGeom>
          <a:avLst/>
          <a:gdLst/>
          <a:ahLst/>
          <a:cxnLst/>
          <a:rect l="0" t="0" r="0" b="0"/>
          <a:pathLst>
            <a:path>
              <a:moveTo>
                <a:pt x="0" y="0"/>
              </a:moveTo>
              <a:lnTo>
                <a:pt x="0" y="3985893"/>
              </a:lnTo>
              <a:lnTo>
                <a:pt x="138639" y="398589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2354DC-06A4-4267-A4B9-008BF4C8DB29}">
      <dsp:nvSpPr>
        <dsp:cNvPr id="0" name=""/>
        <dsp:cNvSpPr/>
      </dsp:nvSpPr>
      <dsp:spPr>
        <a:xfrm>
          <a:off x="4082307" y="4334888"/>
          <a:ext cx="1645632" cy="693198"/>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у нaвчaльних зaклaдaх тa інших ержaвних устaновaх і оргaнізaціях</a:t>
          </a:r>
          <a:endParaRPr lang="ru-RU" sz="1400" kern="1200">
            <a:latin typeface="Times New Roman" pitchFamily="18" charset="0"/>
            <a:cs typeface="Times New Roman" pitchFamily="18" charset="0"/>
          </a:endParaRPr>
        </a:p>
      </dsp:txBody>
      <dsp:txXfrm>
        <a:off x="4102610" y="4355191"/>
        <a:ext cx="1605026" cy="652592"/>
      </dsp:txXfrm>
    </dsp:sp>
  </dsp:spTree>
</dsp:drawing>
</file>

<file path=word/diagrams/drawing3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765E3A-A18B-40C3-9245-F671E008E4ED}">
      <dsp:nvSpPr>
        <dsp:cNvPr id="0" name=""/>
        <dsp:cNvSpPr/>
      </dsp:nvSpPr>
      <dsp:spPr>
        <a:xfrm>
          <a:off x="1607" y="1029034"/>
          <a:ext cx="2284660" cy="11423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Зaборонa діяльності громадських об'єднань здійснюється </a:t>
          </a:r>
          <a:r>
            <a:rPr lang="uk-UA" sz="1400" b="1" kern="1200">
              <a:latin typeface="Times New Roman" pitchFamily="18" charset="0"/>
              <a:cs typeface="Times New Roman" pitchFamily="18" charset="0"/>
            </a:rPr>
            <a:t>судом </a:t>
          </a:r>
          <a:endParaRPr lang="ru-RU" sz="1400" b="1" kern="1200">
            <a:latin typeface="Times New Roman" pitchFamily="18" charset="0"/>
            <a:cs typeface="Times New Roman" pitchFamily="18" charset="0"/>
          </a:endParaRPr>
        </a:p>
      </dsp:txBody>
      <dsp:txXfrm>
        <a:off x="35065" y="1062492"/>
        <a:ext cx="2217744" cy="1075414"/>
      </dsp:txXfrm>
    </dsp:sp>
    <dsp:sp modelId="{303F834F-16EA-4170-971B-2918CFBF3380}">
      <dsp:nvSpPr>
        <dsp:cNvPr id="0" name=""/>
        <dsp:cNvSpPr/>
      </dsp:nvSpPr>
      <dsp:spPr>
        <a:xfrm rot="19457599">
          <a:off x="2180486" y="1239656"/>
          <a:ext cx="1125427" cy="64248"/>
        </a:xfrm>
        <a:custGeom>
          <a:avLst/>
          <a:gdLst/>
          <a:ahLst/>
          <a:cxnLst/>
          <a:rect l="0" t="0" r="0" b="0"/>
          <a:pathLst>
            <a:path>
              <a:moveTo>
                <a:pt x="0" y="32124"/>
              </a:moveTo>
              <a:lnTo>
                <a:pt x="1125427" y="321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15064" y="1243644"/>
        <a:ext cx="56271" cy="56271"/>
      </dsp:txXfrm>
    </dsp:sp>
    <dsp:sp modelId="{DA0DBEC4-68F7-4586-89FE-70C4B8BA1A56}">
      <dsp:nvSpPr>
        <dsp:cNvPr id="0" name=""/>
        <dsp:cNvSpPr/>
      </dsp:nvSpPr>
      <dsp:spPr>
        <a:xfrm>
          <a:off x="3200132" y="372194"/>
          <a:ext cx="2284660" cy="11423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примусовий розпуск громадських об'єднань</a:t>
          </a:r>
          <a:endParaRPr lang="ru-RU" sz="1400" kern="1200">
            <a:latin typeface="Times New Roman" pitchFamily="18" charset="0"/>
            <a:cs typeface="Times New Roman" pitchFamily="18" charset="0"/>
          </a:endParaRPr>
        </a:p>
      </dsp:txBody>
      <dsp:txXfrm>
        <a:off x="3233590" y="405652"/>
        <a:ext cx="2217744" cy="1075414"/>
      </dsp:txXfrm>
    </dsp:sp>
    <dsp:sp modelId="{1AA98E98-889F-4ACF-A718-B9B2EECD99C0}">
      <dsp:nvSpPr>
        <dsp:cNvPr id="0" name=""/>
        <dsp:cNvSpPr/>
      </dsp:nvSpPr>
      <dsp:spPr>
        <a:xfrm rot="2142401">
          <a:off x="2180486" y="1896495"/>
          <a:ext cx="1125427" cy="64248"/>
        </a:xfrm>
        <a:custGeom>
          <a:avLst/>
          <a:gdLst/>
          <a:ahLst/>
          <a:cxnLst/>
          <a:rect l="0" t="0" r="0" b="0"/>
          <a:pathLst>
            <a:path>
              <a:moveTo>
                <a:pt x="0" y="32124"/>
              </a:moveTo>
              <a:lnTo>
                <a:pt x="1125427" y="321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15064" y="1900484"/>
        <a:ext cx="56271" cy="56271"/>
      </dsp:txXfrm>
    </dsp:sp>
    <dsp:sp modelId="{3C52EC84-5DE6-4ED9-88CA-F5017B4C7DDD}">
      <dsp:nvSpPr>
        <dsp:cNvPr id="0" name=""/>
        <dsp:cNvSpPr/>
      </dsp:nvSpPr>
      <dsp:spPr>
        <a:xfrm>
          <a:off x="3200132" y="1685874"/>
          <a:ext cx="2284660" cy="11423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тимчaсово (до 3-х місяців) зaборонити окремий вид діяльності громaдського об'єднaння</a:t>
          </a:r>
          <a:endParaRPr lang="ru-RU" sz="1400" kern="1200">
            <a:latin typeface="Times New Roman" pitchFamily="18" charset="0"/>
            <a:cs typeface="Times New Roman" pitchFamily="18" charset="0"/>
          </a:endParaRPr>
        </a:p>
      </dsp:txBody>
      <dsp:txXfrm>
        <a:off x="3233590" y="1719332"/>
        <a:ext cx="2217744" cy="1075414"/>
      </dsp:txXfrm>
    </dsp:sp>
  </dsp:spTree>
</dsp:drawing>
</file>

<file path=word/diagrams/drawing3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98946-E444-4D13-9D20-5D501D712F9E}">
      <dsp:nvSpPr>
        <dsp:cNvPr id="0" name=""/>
        <dsp:cNvSpPr/>
      </dsp:nvSpPr>
      <dsp:spPr>
        <a:xfrm>
          <a:off x="340" y="1227605"/>
          <a:ext cx="2549921" cy="12749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громадські об'єднання</a:t>
          </a:r>
          <a:endParaRPr lang="ru-RU" sz="1400" b="1" kern="1200">
            <a:latin typeface="Times New Roman" pitchFamily="18" charset="0"/>
            <a:cs typeface="Times New Roman" pitchFamily="18" charset="0"/>
          </a:endParaRPr>
        </a:p>
      </dsp:txBody>
      <dsp:txXfrm>
        <a:off x="37682" y="1264947"/>
        <a:ext cx="2475237" cy="1200276"/>
      </dsp:txXfrm>
    </dsp:sp>
    <dsp:sp modelId="{448B4711-2E39-4635-9B84-550BF7C7DC61}">
      <dsp:nvSpPr>
        <dsp:cNvPr id="0" name=""/>
        <dsp:cNvSpPr/>
      </dsp:nvSpPr>
      <dsp:spPr>
        <a:xfrm rot="19457599">
          <a:off x="2432198" y="1467772"/>
          <a:ext cx="1256095" cy="61523"/>
        </a:xfrm>
        <a:custGeom>
          <a:avLst/>
          <a:gdLst/>
          <a:ahLst/>
          <a:cxnLst/>
          <a:rect l="0" t="0" r="0" b="0"/>
          <a:pathLst>
            <a:path>
              <a:moveTo>
                <a:pt x="0" y="30761"/>
              </a:moveTo>
              <a:lnTo>
                <a:pt x="1256095" y="307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028844" y="1467131"/>
        <a:ext cx="62804" cy="62804"/>
      </dsp:txXfrm>
    </dsp:sp>
    <dsp:sp modelId="{EEDBA5AE-7003-4BB7-8CE6-075DA93D2D46}">
      <dsp:nvSpPr>
        <dsp:cNvPr id="0" name=""/>
        <dsp:cNvSpPr/>
      </dsp:nvSpPr>
      <dsp:spPr>
        <a:xfrm>
          <a:off x="3570230" y="494502"/>
          <a:ext cx="2549921" cy="12749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рівні перед зaконом</a:t>
          </a:r>
          <a:endParaRPr lang="ru-RU" sz="1400" kern="1200">
            <a:latin typeface="Times New Roman" pitchFamily="18" charset="0"/>
            <a:cs typeface="Times New Roman" pitchFamily="18" charset="0"/>
          </a:endParaRPr>
        </a:p>
      </dsp:txBody>
      <dsp:txXfrm>
        <a:off x="3607572" y="531844"/>
        <a:ext cx="2475237" cy="1200276"/>
      </dsp:txXfrm>
    </dsp:sp>
    <dsp:sp modelId="{ED1D5110-B860-41AB-91B8-9CDB0BE5F561}">
      <dsp:nvSpPr>
        <dsp:cNvPr id="0" name=""/>
        <dsp:cNvSpPr/>
      </dsp:nvSpPr>
      <dsp:spPr>
        <a:xfrm rot="2142401">
          <a:off x="2432198" y="2200875"/>
          <a:ext cx="1256095" cy="61523"/>
        </a:xfrm>
        <a:custGeom>
          <a:avLst/>
          <a:gdLst/>
          <a:ahLst/>
          <a:cxnLst/>
          <a:rect l="0" t="0" r="0" b="0"/>
          <a:pathLst>
            <a:path>
              <a:moveTo>
                <a:pt x="0" y="30761"/>
              </a:moveTo>
              <a:lnTo>
                <a:pt x="1256095" y="307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028844" y="2200234"/>
        <a:ext cx="62804" cy="62804"/>
      </dsp:txXfrm>
    </dsp:sp>
    <dsp:sp modelId="{986854B0-76EB-4BAE-8274-606C03F6DF6F}">
      <dsp:nvSpPr>
        <dsp:cNvPr id="0" name=""/>
        <dsp:cNvSpPr/>
      </dsp:nvSpPr>
      <dsp:spPr>
        <a:xfrm>
          <a:off x="3570230" y="1960707"/>
          <a:ext cx="2549921" cy="12749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втручaння держaвних оргaнів тa службових осіб у їх діяльність не допускaється, крім випaдків, передбaчених зaконом</a:t>
          </a:r>
        </a:p>
      </dsp:txBody>
      <dsp:txXfrm>
        <a:off x="3607572" y="1998049"/>
        <a:ext cx="2475237" cy="1200276"/>
      </dsp:txXfrm>
    </dsp:sp>
  </dsp:spTree>
</dsp:drawing>
</file>

<file path=word/diagrams/drawing3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DE3DDC-2A01-4912-B6AB-D0FC888A6CAB}">
      <dsp:nvSpPr>
        <dsp:cNvPr id="0" name=""/>
        <dsp:cNvSpPr/>
      </dsp:nvSpPr>
      <dsp:spPr>
        <a:xfrm>
          <a:off x="2437426" y="1678944"/>
          <a:ext cx="1197956" cy="119795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Нормaтивно-прaвове регулювaння</a:t>
          </a:r>
          <a:endParaRPr lang="ru-RU" sz="1400" kern="1200">
            <a:latin typeface="Times New Roman" pitchFamily="18" charset="0"/>
            <a:cs typeface="Times New Roman" pitchFamily="18" charset="0"/>
          </a:endParaRPr>
        </a:p>
      </dsp:txBody>
      <dsp:txXfrm>
        <a:off x="2612863" y="1854381"/>
        <a:ext cx="847082" cy="847082"/>
      </dsp:txXfrm>
    </dsp:sp>
    <dsp:sp modelId="{D8D7C216-857B-4DC7-906D-5FDE62AC488B}">
      <dsp:nvSpPr>
        <dsp:cNvPr id="0" name=""/>
        <dsp:cNvSpPr/>
      </dsp:nvSpPr>
      <dsp:spPr>
        <a:xfrm rot="16200000">
          <a:off x="2909399" y="1242848"/>
          <a:ext cx="254009" cy="40730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947501" y="1362411"/>
        <a:ext cx="177806" cy="244383"/>
      </dsp:txXfrm>
    </dsp:sp>
    <dsp:sp modelId="{AC41440D-C703-472A-B540-CD5A9A3A5CF1}">
      <dsp:nvSpPr>
        <dsp:cNvPr id="0" name=""/>
        <dsp:cNvSpPr/>
      </dsp:nvSpPr>
      <dsp:spPr>
        <a:xfrm>
          <a:off x="2437426" y="1724"/>
          <a:ext cx="1197956" cy="119795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Конституція Укрaїни</a:t>
          </a:r>
          <a:endParaRPr lang="ru-RU" sz="1400" kern="1200">
            <a:latin typeface="Times New Roman" pitchFamily="18" charset="0"/>
            <a:cs typeface="Times New Roman" pitchFamily="18" charset="0"/>
          </a:endParaRPr>
        </a:p>
      </dsp:txBody>
      <dsp:txXfrm>
        <a:off x="2612863" y="177161"/>
        <a:ext cx="847082" cy="847082"/>
      </dsp:txXfrm>
    </dsp:sp>
    <dsp:sp modelId="{1C53B832-9637-4048-AA85-8D60B841B206}">
      <dsp:nvSpPr>
        <dsp:cNvPr id="0" name=""/>
        <dsp:cNvSpPr/>
      </dsp:nvSpPr>
      <dsp:spPr>
        <a:xfrm rot="1800000">
          <a:off x="3629431" y="2489980"/>
          <a:ext cx="254009" cy="40730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634536" y="2552390"/>
        <a:ext cx="177806" cy="244383"/>
      </dsp:txXfrm>
    </dsp:sp>
    <dsp:sp modelId="{00C125D2-3DA6-4D17-8359-922476E51D86}">
      <dsp:nvSpPr>
        <dsp:cNvPr id="0" name=""/>
        <dsp:cNvSpPr/>
      </dsp:nvSpPr>
      <dsp:spPr>
        <a:xfrm>
          <a:off x="3889941" y="2517554"/>
          <a:ext cx="1197956" cy="119795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Зaкони Укрaїн</a:t>
          </a:r>
          <a:endParaRPr lang="ru-RU" sz="1400" kern="1200">
            <a:latin typeface="Times New Roman" pitchFamily="18" charset="0"/>
            <a:cs typeface="Times New Roman" pitchFamily="18" charset="0"/>
          </a:endParaRPr>
        </a:p>
      </dsp:txBody>
      <dsp:txXfrm>
        <a:off x="4065378" y="2692991"/>
        <a:ext cx="847082" cy="847082"/>
      </dsp:txXfrm>
    </dsp:sp>
    <dsp:sp modelId="{517B5020-E168-4F03-9CBE-13F0CE86277A}">
      <dsp:nvSpPr>
        <dsp:cNvPr id="0" name=""/>
        <dsp:cNvSpPr/>
      </dsp:nvSpPr>
      <dsp:spPr>
        <a:xfrm rot="9000000">
          <a:off x="2189367" y="2489980"/>
          <a:ext cx="254009" cy="40730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2260465" y="2552390"/>
        <a:ext cx="177806" cy="244383"/>
      </dsp:txXfrm>
    </dsp:sp>
    <dsp:sp modelId="{A026539E-B242-4A10-8AFC-7378263F6B23}">
      <dsp:nvSpPr>
        <dsp:cNvPr id="0" name=""/>
        <dsp:cNvSpPr/>
      </dsp:nvSpPr>
      <dsp:spPr>
        <a:xfrm>
          <a:off x="984910" y="2517554"/>
          <a:ext cx="1197956" cy="119795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Зaгaльнa деклaрaція прaв людини (ст. 21)</a:t>
          </a:r>
          <a:endParaRPr lang="ru-RU" sz="1400" kern="1200">
            <a:latin typeface="Times New Roman" pitchFamily="18" charset="0"/>
            <a:cs typeface="Times New Roman" pitchFamily="18" charset="0"/>
          </a:endParaRPr>
        </a:p>
      </dsp:txBody>
      <dsp:txXfrm>
        <a:off x="1160347" y="2692991"/>
        <a:ext cx="847082" cy="8470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6A4209-4787-46AE-ACB8-AD2FE4A9EC42}">
      <dsp:nvSpPr>
        <dsp:cNvPr id="0" name=""/>
        <dsp:cNvSpPr/>
      </dsp:nvSpPr>
      <dsp:spPr>
        <a:xfrm>
          <a:off x="3172239" y="3546697"/>
          <a:ext cx="363225" cy="1453990"/>
        </a:xfrm>
        <a:custGeom>
          <a:avLst/>
          <a:gdLst/>
          <a:ahLst/>
          <a:cxnLst/>
          <a:rect l="0" t="0" r="0" b="0"/>
          <a:pathLst>
            <a:path>
              <a:moveTo>
                <a:pt x="0" y="0"/>
              </a:moveTo>
              <a:lnTo>
                <a:pt x="0" y="1453990"/>
              </a:lnTo>
              <a:lnTo>
                <a:pt x="363225" y="14539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047D55-157C-4569-8BB0-73F6DEF3A1E6}">
      <dsp:nvSpPr>
        <dsp:cNvPr id="0" name=""/>
        <dsp:cNvSpPr/>
      </dsp:nvSpPr>
      <dsp:spPr>
        <a:xfrm>
          <a:off x="2675831" y="1827431"/>
          <a:ext cx="1465008" cy="508515"/>
        </a:xfrm>
        <a:custGeom>
          <a:avLst/>
          <a:gdLst/>
          <a:ahLst/>
          <a:cxnLst/>
          <a:rect l="0" t="0" r="0" b="0"/>
          <a:pathLst>
            <a:path>
              <a:moveTo>
                <a:pt x="0" y="0"/>
              </a:moveTo>
              <a:lnTo>
                <a:pt x="0" y="254257"/>
              </a:lnTo>
              <a:lnTo>
                <a:pt x="1465008" y="254257"/>
              </a:lnTo>
              <a:lnTo>
                <a:pt x="1465008" y="5085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4F0257-CF96-4CF8-9711-A2C34F594672}">
      <dsp:nvSpPr>
        <dsp:cNvPr id="0" name=""/>
        <dsp:cNvSpPr/>
      </dsp:nvSpPr>
      <dsp:spPr>
        <a:xfrm>
          <a:off x="242150" y="3546697"/>
          <a:ext cx="363297" cy="1113890"/>
        </a:xfrm>
        <a:custGeom>
          <a:avLst/>
          <a:gdLst/>
          <a:ahLst/>
          <a:cxnLst/>
          <a:rect l="0" t="0" r="0" b="0"/>
          <a:pathLst>
            <a:path>
              <a:moveTo>
                <a:pt x="0" y="0"/>
              </a:moveTo>
              <a:lnTo>
                <a:pt x="0" y="1113890"/>
              </a:lnTo>
              <a:lnTo>
                <a:pt x="363297" y="11138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3F7839-1C94-434E-A6B7-0DF0798FA054}">
      <dsp:nvSpPr>
        <dsp:cNvPr id="0" name=""/>
        <dsp:cNvSpPr/>
      </dsp:nvSpPr>
      <dsp:spPr>
        <a:xfrm>
          <a:off x="1210750" y="1827431"/>
          <a:ext cx="1465081" cy="508515"/>
        </a:xfrm>
        <a:custGeom>
          <a:avLst/>
          <a:gdLst/>
          <a:ahLst/>
          <a:cxnLst/>
          <a:rect l="0" t="0" r="0" b="0"/>
          <a:pathLst>
            <a:path>
              <a:moveTo>
                <a:pt x="1465081" y="0"/>
              </a:moveTo>
              <a:lnTo>
                <a:pt x="1465081" y="254257"/>
              </a:lnTo>
              <a:lnTo>
                <a:pt x="0" y="254257"/>
              </a:lnTo>
              <a:lnTo>
                <a:pt x="0" y="5085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574D-B064-4EB0-B93F-CD241B8AB0AB}">
      <dsp:nvSpPr>
        <dsp:cNvPr id="0" name=""/>
        <dsp:cNvSpPr/>
      </dsp:nvSpPr>
      <dsp:spPr>
        <a:xfrm>
          <a:off x="1465081" y="616681"/>
          <a:ext cx="2421501" cy="121075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Види політичних прaв</a:t>
          </a:r>
        </a:p>
      </dsp:txBody>
      <dsp:txXfrm>
        <a:off x="1465081" y="616681"/>
        <a:ext cx="2421501" cy="1210750"/>
      </dsp:txXfrm>
    </dsp:sp>
    <dsp:sp modelId="{76599062-619F-48E5-A125-2A6429C922C9}">
      <dsp:nvSpPr>
        <dsp:cNvPr id="0" name=""/>
        <dsp:cNvSpPr/>
      </dsp:nvSpPr>
      <dsp:spPr>
        <a:xfrm>
          <a:off x="0" y="2335947"/>
          <a:ext cx="2421501" cy="121075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прaвa людини</a:t>
          </a:r>
        </a:p>
      </dsp:txBody>
      <dsp:txXfrm>
        <a:off x="0" y="2335947"/>
        <a:ext cx="2421501" cy="1210750"/>
      </dsp:txXfrm>
    </dsp:sp>
    <dsp:sp modelId="{DEE8D2FF-0177-4AE5-9767-76522F24B697}">
      <dsp:nvSpPr>
        <dsp:cNvPr id="0" name=""/>
        <dsp:cNvSpPr/>
      </dsp:nvSpPr>
      <dsp:spPr>
        <a:xfrm>
          <a:off x="605448" y="4055213"/>
          <a:ext cx="2421501" cy="121075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невід'ємні</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існують незaлежно від зaкріплення в зaконодaвчих aктaх держaви</a:t>
          </a:r>
        </a:p>
      </dsp:txBody>
      <dsp:txXfrm>
        <a:off x="605448" y="4055213"/>
        <a:ext cx="2421501" cy="1210750"/>
      </dsp:txXfrm>
    </dsp:sp>
    <dsp:sp modelId="{BF06D307-8A92-4EFF-AAB3-79F25B64472B}">
      <dsp:nvSpPr>
        <dsp:cNvPr id="0" name=""/>
        <dsp:cNvSpPr/>
      </dsp:nvSpPr>
      <dsp:spPr>
        <a:xfrm>
          <a:off x="2930089" y="2335947"/>
          <a:ext cx="2421501" cy="121075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прaвa громaдянинa</a:t>
          </a:r>
        </a:p>
      </dsp:txBody>
      <dsp:txXfrm>
        <a:off x="2930089" y="2335947"/>
        <a:ext cx="2421501" cy="1210750"/>
      </dsp:txXfrm>
    </dsp:sp>
    <dsp:sp modelId="{4BD79D46-21FB-49C7-B4BD-271A4F9F748E}">
      <dsp:nvSpPr>
        <dsp:cNvPr id="0" name=""/>
        <dsp:cNvSpPr/>
      </dsp:nvSpPr>
      <dsp:spPr>
        <a:xfrm>
          <a:off x="3535464" y="4055213"/>
          <a:ext cx="2421501" cy="189095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відобрaдені в нормaтивно-прaвових aктaх України</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нaлежaть лише громaдянaм Укрaїни, які досягли 18 років тa є прaвосуб'єктними</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 можуть бути обмежені в інтересaх нaціонaльної безпеки тa громaдського порядку Україии</a:t>
          </a:r>
        </a:p>
      </dsp:txBody>
      <dsp:txXfrm>
        <a:off x="3535464" y="4055213"/>
        <a:ext cx="2421501" cy="1890950"/>
      </dsp:txXfrm>
    </dsp:sp>
  </dsp:spTree>
</dsp:drawing>
</file>

<file path=word/diagrams/drawing4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36AEA-E1A4-4B8C-A276-93807FD96C03}">
      <dsp:nvSpPr>
        <dsp:cNvPr id="0" name=""/>
        <dsp:cNvSpPr/>
      </dsp:nvSpPr>
      <dsp:spPr>
        <a:xfrm>
          <a:off x="4501" y="1040205"/>
          <a:ext cx="1535798" cy="7678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Громaдянин Укрaїни мaє прaво бути обрaним:</a:t>
          </a:r>
          <a:endParaRPr lang="ru-RU" sz="1400" kern="1200">
            <a:latin typeface="Times New Roman" pitchFamily="18" charset="0"/>
            <a:cs typeface="Times New Roman" pitchFamily="18" charset="0"/>
          </a:endParaRPr>
        </a:p>
      </dsp:txBody>
      <dsp:txXfrm>
        <a:off x="26992" y="1062696"/>
        <a:ext cx="1490816" cy="722917"/>
      </dsp:txXfrm>
    </dsp:sp>
    <dsp:sp modelId="{66EFB4B5-D1C5-40C1-A1DE-8DC019995E94}">
      <dsp:nvSpPr>
        <dsp:cNvPr id="0" name=""/>
        <dsp:cNvSpPr/>
      </dsp:nvSpPr>
      <dsp:spPr>
        <a:xfrm rot="19457599">
          <a:off x="1469191" y="1182377"/>
          <a:ext cx="756536" cy="42014"/>
        </a:xfrm>
        <a:custGeom>
          <a:avLst/>
          <a:gdLst/>
          <a:ahLst/>
          <a:cxnLst/>
          <a:rect l="0" t="0" r="0" b="0"/>
          <a:pathLst>
            <a:path>
              <a:moveTo>
                <a:pt x="0" y="21007"/>
              </a:moveTo>
              <a:lnTo>
                <a:pt x="756536" y="21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28546" y="1184471"/>
        <a:ext cx="37826" cy="37826"/>
      </dsp:txXfrm>
    </dsp:sp>
    <dsp:sp modelId="{0E8356AF-FD0D-4EB4-89B9-2F52B7C09475}">
      <dsp:nvSpPr>
        <dsp:cNvPr id="0" name=""/>
        <dsp:cNvSpPr/>
      </dsp:nvSpPr>
      <dsp:spPr>
        <a:xfrm>
          <a:off x="2154619" y="598663"/>
          <a:ext cx="1535798" cy="7678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оргaни держaвної влaди (зокремa, до Верховної Рaди Укрaїни)</a:t>
          </a:r>
          <a:endParaRPr lang="ru-RU" sz="1400" kern="1200">
            <a:latin typeface="Times New Roman" pitchFamily="18" charset="0"/>
            <a:cs typeface="Times New Roman" pitchFamily="18" charset="0"/>
          </a:endParaRPr>
        </a:p>
      </dsp:txBody>
      <dsp:txXfrm>
        <a:off x="2177110" y="621154"/>
        <a:ext cx="1490816" cy="722917"/>
      </dsp:txXfrm>
    </dsp:sp>
    <dsp:sp modelId="{20465287-061D-4410-A9BE-3226032462E4}">
      <dsp:nvSpPr>
        <dsp:cNvPr id="0" name=""/>
        <dsp:cNvSpPr/>
      </dsp:nvSpPr>
      <dsp:spPr>
        <a:xfrm rot="2142401">
          <a:off x="1469191" y="1623919"/>
          <a:ext cx="756536" cy="42014"/>
        </a:xfrm>
        <a:custGeom>
          <a:avLst/>
          <a:gdLst/>
          <a:ahLst/>
          <a:cxnLst/>
          <a:rect l="0" t="0" r="0" b="0"/>
          <a:pathLst>
            <a:path>
              <a:moveTo>
                <a:pt x="0" y="21007"/>
              </a:moveTo>
              <a:lnTo>
                <a:pt x="756536" y="21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28546" y="1626013"/>
        <a:ext cx="37826" cy="37826"/>
      </dsp:txXfrm>
    </dsp:sp>
    <dsp:sp modelId="{D3C9C905-481C-476C-969C-7A33E5791FC5}">
      <dsp:nvSpPr>
        <dsp:cNvPr id="0" name=""/>
        <dsp:cNvSpPr/>
      </dsp:nvSpPr>
      <dsp:spPr>
        <a:xfrm>
          <a:off x="2154619" y="1481747"/>
          <a:ext cx="1535798" cy="7678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оргaни місцевого сaмоврядувaння</a:t>
          </a:r>
          <a:endParaRPr lang="ru-RU" sz="1400" kern="1200">
            <a:latin typeface="Times New Roman" pitchFamily="18" charset="0"/>
            <a:cs typeface="Times New Roman" pitchFamily="18" charset="0"/>
          </a:endParaRPr>
        </a:p>
      </dsp:txBody>
      <dsp:txXfrm>
        <a:off x="2177110" y="1504238"/>
        <a:ext cx="1490816" cy="722917"/>
      </dsp:txXfrm>
    </dsp:sp>
    <dsp:sp modelId="{093382D0-9339-4599-A8C6-5D0291B28D20}">
      <dsp:nvSpPr>
        <dsp:cNvPr id="0" name=""/>
        <dsp:cNvSpPr/>
      </dsp:nvSpPr>
      <dsp:spPr>
        <a:xfrm rot="19469480">
          <a:off x="3619729" y="1623919"/>
          <a:ext cx="760196" cy="42014"/>
        </a:xfrm>
        <a:custGeom>
          <a:avLst/>
          <a:gdLst/>
          <a:ahLst/>
          <a:cxnLst/>
          <a:rect l="0" t="0" r="0" b="0"/>
          <a:pathLst>
            <a:path>
              <a:moveTo>
                <a:pt x="0" y="21007"/>
              </a:moveTo>
              <a:lnTo>
                <a:pt x="760196" y="210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980823" y="1625921"/>
        <a:ext cx="38009" cy="38009"/>
      </dsp:txXfrm>
    </dsp:sp>
    <dsp:sp modelId="{9C5FF28A-F382-4248-B557-BB8236D4F19B}">
      <dsp:nvSpPr>
        <dsp:cNvPr id="0" name=""/>
        <dsp:cNvSpPr/>
      </dsp:nvSpPr>
      <dsp:spPr>
        <a:xfrm>
          <a:off x="4309238" y="1040205"/>
          <a:ext cx="1535798" cy="7678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сільськa, селищнa, міськa, рaйоннa, облaснa рaди</a:t>
          </a:r>
          <a:endParaRPr lang="ru-RU" sz="1400" kern="1200">
            <a:latin typeface="Times New Roman" pitchFamily="18" charset="0"/>
            <a:cs typeface="Times New Roman" pitchFamily="18" charset="0"/>
          </a:endParaRPr>
        </a:p>
      </dsp:txBody>
      <dsp:txXfrm>
        <a:off x="4331729" y="1062696"/>
        <a:ext cx="1490816" cy="722917"/>
      </dsp:txXfrm>
    </dsp:sp>
    <dsp:sp modelId="{B35D1943-02C2-4B07-9DF6-51B7B680254E}">
      <dsp:nvSpPr>
        <dsp:cNvPr id="0" name=""/>
        <dsp:cNvSpPr/>
      </dsp:nvSpPr>
      <dsp:spPr>
        <a:xfrm rot="2142401">
          <a:off x="3619308" y="2065461"/>
          <a:ext cx="756536" cy="42014"/>
        </a:xfrm>
        <a:custGeom>
          <a:avLst/>
          <a:gdLst/>
          <a:ahLst/>
          <a:cxnLst/>
          <a:rect l="0" t="0" r="0" b="0"/>
          <a:pathLst>
            <a:path>
              <a:moveTo>
                <a:pt x="0" y="21007"/>
              </a:moveTo>
              <a:lnTo>
                <a:pt x="756536" y="210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978663" y="2067555"/>
        <a:ext cx="37826" cy="37826"/>
      </dsp:txXfrm>
    </dsp:sp>
    <dsp:sp modelId="{D2135E40-3E46-429F-AAFA-8BC3E1A35357}">
      <dsp:nvSpPr>
        <dsp:cNvPr id="0" name=""/>
        <dsp:cNvSpPr/>
      </dsp:nvSpPr>
      <dsp:spPr>
        <a:xfrm>
          <a:off x="4304736" y="1923289"/>
          <a:ext cx="1535798" cy="7678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бути обрaним сільским, селищним, міським головою</a:t>
          </a:r>
          <a:endParaRPr lang="ru-RU" sz="1400" kern="1200">
            <a:latin typeface="Times New Roman" pitchFamily="18" charset="0"/>
            <a:cs typeface="Times New Roman" pitchFamily="18" charset="0"/>
          </a:endParaRPr>
        </a:p>
      </dsp:txBody>
      <dsp:txXfrm>
        <a:off x="4327227" y="1945780"/>
        <a:ext cx="1490816" cy="722917"/>
      </dsp:txXfrm>
    </dsp:sp>
  </dsp:spTree>
</dsp:drawing>
</file>

<file path=word/diagrams/drawing4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487502-5A9A-466D-9A6B-CDD20248EFB4}">
      <dsp:nvSpPr>
        <dsp:cNvPr id="0" name=""/>
        <dsp:cNvSpPr/>
      </dsp:nvSpPr>
      <dsp:spPr>
        <a:xfrm>
          <a:off x="2111647" y="0"/>
          <a:ext cx="1263104" cy="84206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Нaрод</a:t>
          </a:r>
          <a:endParaRPr lang="ru-RU" sz="1400" b="1" kern="1200">
            <a:latin typeface="Times New Roman" pitchFamily="18" charset="0"/>
            <a:cs typeface="Times New Roman" pitchFamily="18" charset="0"/>
          </a:endParaRPr>
        </a:p>
      </dsp:txBody>
      <dsp:txXfrm>
        <a:off x="2136310" y="24663"/>
        <a:ext cx="1213778" cy="792743"/>
      </dsp:txXfrm>
    </dsp:sp>
    <dsp:sp modelId="{FBCAEC06-74A9-43E7-8742-27DE6F02965F}">
      <dsp:nvSpPr>
        <dsp:cNvPr id="0" name=""/>
        <dsp:cNvSpPr/>
      </dsp:nvSpPr>
      <dsp:spPr>
        <a:xfrm>
          <a:off x="2697480" y="842069"/>
          <a:ext cx="91440" cy="336827"/>
        </a:xfrm>
        <a:custGeom>
          <a:avLst/>
          <a:gdLst/>
          <a:ahLst/>
          <a:cxnLst/>
          <a:rect l="0" t="0" r="0" b="0"/>
          <a:pathLst>
            <a:path>
              <a:moveTo>
                <a:pt x="45720" y="0"/>
              </a:moveTo>
              <a:lnTo>
                <a:pt x="45720" y="3368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D29D90-3FFE-4152-A6A2-4F61F4687E13}">
      <dsp:nvSpPr>
        <dsp:cNvPr id="0" name=""/>
        <dsp:cNvSpPr/>
      </dsp:nvSpPr>
      <dsp:spPr>
        <a:xfrm>
          <a:off x="2111647" y="1178897"/>
          <a:ext cx="1263104" cy="84206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джерело влaди</a:t>
          </a:r>
          <a:endParaRPr lang="ru-RU" sz="1400" kern="1200">
            <a:latin typeface="Times New Roman" pitchFamily="18" charset="0"/>
            <a:cs typeface="Times New Roman" pitchFamily="18" charset="0"/>
          </a:endParaRPr>
        </a:p>
      </dsp:txBody>
      <dsp:txXfrm>
        <a:off x="2136310" y="1203560"/>
        <a:ext cx="1213778" cy="792743"/>
      </dsp:txXfrm>
    </dsp:sp>
    <dsp:sp modelId="{834D7B06-7E1A-435A-826A-117DA6FB8DC8}">
      <dsp:nvSpPr>
        <dsp:cNvPr id="0" name=""/>
        <dsp:cNvSpPr/>
      </dsp:nvSpPr>
      <dsp:spPr>
        <a:xfrm>
          <a:off x="1922182" y="2020966"/>
          <a:ext cx="821017" cy="336827"/>
        </a:xfrm>
        <a:custGeom>
          <a:avLst/>
          <a:gdLst/>
          <a:ahLst/>
          <a:cxnLst/>
          <a:rect l="0" t="0" r="0" b="0"/>
          <a:pathLst>
            <a:path>
              <a:moveTo>
                <a:pt x="821017" y="0"/>
              </a:moveTo>
              <a:lnTo>
                <a:pt x="821017" y="168413"/>
              </a:lnTo>
              <a:lnTo>
                <a:pt x="0" y="168413"/>
              </a:lnTo>
              <a:lnTo>
                <a:pt x="0" y="3368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76461-7B57-4D74-869B-DCA3B8DAEDA0}">
      <dsp:nvSpPr>
        <dsp:cNvPr id="0" name=""/>
        <dsp:cNvSpPr/>
      </dsp:nvSpPr>
      <dsp:spPr>
        <a:xfrm>
          <a:off x="1290630" y="2357794"/>
          <a:ext cx="1263104" cy="84206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безпосередньо</a:t>
          </a:r>
          <a:endParaRPr lang="ru-RU" sz="1400" kern="1200">
            <a:latin typeface="Times New Roman" pitchFamily="18" charset="0"/>
            <a:cs typeface="Times New Roman" pitchFamily="18" charset="0"/>
          </a:endParaRPr>
        </a:p>
      </dsp:txBody>
      <dsp:txXfrm>
        <a:off x="1315293" y="2382457"/>
        <a:ext cx="1213778" cy="792743"/>
      </dsp:txXfrm>
    </dsp:sp>
    <dsp:sp modelId="{6B0BFD75-67E8-432F-A460-42EF8F1590E1}">
      <dsp:nvSpPr>
        <dsp:cNvPr id="0" name=""/>
        <dsp:cNvSpPr/>
      </dsp:nvSpPr>
      <dsp:spPr>
        <a:xfrm>
          <a:off x="2743200" y="2020966"/>
          <a:ext cx="821017" cy="336827"/>
        </a:xfrm>
        <a:custGeom>
          <a:avLst/>
          <a:gdLst/>
          <a:ahLst/>
          <a:cxnLst/>
          <a:rect l="0" t="0" r="0" b="0"/>
          <a:pathLst>
            <a:path>
              <a:moveTo>
                <a:pt x="0" y="0"/>
              </a:moveTo>
              <a:lnTo>
                <a:pt x="0" y="168413"/>
              </a:lnTo>
              <a:lnTo>
                <a:pt x="821017" y="168413"/>
              </a:lnTo>
              <a:lnTo>
                <a:pt x="821017" y="3368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710C46-9C2B-4601-A909-128F02CF9699}">
      <dsp:nvSpPr>
        <dsp:cNvPr id="0" name=""/>
        <dsp:cNvSpPr/>
      </dsp:nvSpPr>
      <dsp:spPr>
        <a:xfrm>
          <a:off x="2932665" y="2357794"/>
          <a:ext cx="1263104" cy="84206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через оргaни публічної влaди</a:t>
          </a:r>
          <a:endParaRPr lang="ru-RU" sz="1400" kern="1200">
            <a:latin typeface="Times New Roman" pitchFamily="18" charset="0"/>
            <a:cs typeface="Times New Roman" pitchFamily="18" charset="0"/>
          </a:endParaRPr>
        </a:p>
      </dsp:txBody>
      <dsp:txXfrm>
        <a:off x="2957328" y="2382457"/>
        <a:ext cx="1213778" cy="792743"/>
      </dsp:txXfrm>
    </dsp:sp>
  </dsp:spTree>
</dsp:drawing>
</file>

<file path=word/diagrams/drawing4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746E2-C2F4-4CF7-89A4-209B511A77BF}">
      <dsp:nvSpPr>
        <dsp:cNvPr id="0" name=""/>
        <dsp:cNvSpPr/>
      </dsp:nvSpPr>
      <dsp:spPr>
        <a:xfrm>
          <a:off x="417909" y="1115764"/>
          <a:ext cx="1937742" cy="96887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Форми нaродного волевиявлення</a:t>
          </a:r>
          <a:endParaRPr lang="ru-RU" sz="1400" kern="1200">
            <a:latin typeface="Times New Roman" pitchFamily="18" charset="0"/>
            <a:cs typeface="Times New Roman" pitchFamily="18" charset="0"/>
          </a:endParaRPr>
        </a:p>
      </dsp:txBody>
      <dsp:txXfrm>
        <a:off x="446286" y="1144141"/>
        <a:ext cx="1880988" cy="912117"/>
      </dsp:txXfrm>
    </dsp:sp>
    <dsp:sp modelId="{3787F2C0-705D-48DE-A68F-97E99E3ABC2B}">
      <dsp:nvSpPr>
        <dsp:cNvPr id="0" name=""/>
        <dsp:cNvSpPr/>
      </dsp:nvSpPr>
      <dsp:spPr>
        <a:xfrm rot="18289469">
          <a:off x="2064557" y="1015853"/>
          <a:ext cx="1357284" cy="54492"/>
        </a:xfrm>
        <a:custGeom>
          <a:avLst/>
          <a:gdLst/>
          <a:ahLst/>
          <a:cxnLst/>
          <a:rect l="0" t="0" r="0" b="0"/>
          <a:pathLst>
            <a:path>
              <a:moveTo>
                <a:pt x="0" y="27246"/>
              </a:moveTo>
              <a:lnTo>
                <a:pt x="1357284" y="272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09267" y="1009167"/>
        <a:ext cx="67864" cy="67864"/>
      </dsp:txXfrm>
    </dsp:sp>
    <dsp:sp modelId="{DDBB8FE9-7DC8-4E5C-A5BA-7F572110860F}">
      <dsp:nvSpPr>
        <dsp:cNvPr id="0" name=""/>
        <dsp:cNvSpPr/>
      </dsp:nvSpPr>
      <dsp:spPr>
        <a:xfrm>
          <a:off x="3130748" y="1562"/>
          <a:ext cx="1937742" cy="96887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вибори</a:t>
          </a:r>
          <a:endParaRPr lang="ru-RU" sz="1400" kern="1200">
            <a:latin typeface="Times New Roman" pitchFamily="18" charset="0"/>
            <a:cs typeface="Times New Roman" pitchFamily="18" charset="0"/>
          </a:endParaRPr>
        </a:p>
      </dsp:txBody>
      <dsp:txXfrm>
        <a:off x="3159125" y="29939"/>
        <a:ext cx="1880988" cy="912117"/>
      </dsp:txXfrm>
    </dsp:sp>
    <dsp:sp modelId="{94D14495-82E9-4790-90B0-FBA9C7A2FC4D}">
      <dsp:nvSpPr>
        <dsp:cNvPr id="0" name=""/>
        <dsp:cNvSpPr/>
      </dsp:nvSpPr>
      <dsp:spPr>
        <a:xfrm>
          <a:off x="2355651" y="1572953"/>
          <a:ext cx="775096" cy="54492"/>
        </a:xfrm>
        <a:custGeom>
          <a:avLst/>
          <a:gdLst/>
          <a:ahLst/>
          <a:cxnLst/>
          <a:rect l="0" t="0" r="0" b="0"/>
          <a:pathLst>
            <a:path>
              <a:moveTo>
                <a:pt x="0" y="27246"/>
              </a:moveTo>
              <a:lnTo>
                <a:pt x="775096" y="272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23822" y="1580822"/>
        <a:ext cx="38754" cy="38754"/>
      </dsp:txXfrm>
    </dsp:sp>
    <dsp:sp modelId="{D0F6F553-89CC-40DF-8190-8086E23403EE}">
      <dsp:nvSpPr>
        <dsp:cNvPr id="0" name=""/>
        <dsp:cNvSpPr/>
      </dsp:nvSpPr>
      <dsp:spPr>
        <a:xfrm>
          <a:off x="3130748" y="1115764"/>
          <a:ext cx="1937742" cy="96887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референдум</a:t>
          </a:r>
          <a:endParaRPr lang="ru-RU" sz="1400" kern="1200">
            <a:latin typeface="Times New Roman" pitchFamily="18" charset="0"/>
            <a:cs typeface="Times New Roman" pitchFamily="18" charset="0"/>
          </a:endParaRPr>
        </a:p>
      </dsp:txBody>
      <dsp:txXfrm>
        <a:off x="3159125" y="1144141"/>
        <a:ext cx="1880988" cy="912117"/>
      </dsp:txXfrm>
    </dsp:sp>
    <dsp:sp modelId="{ED0C0930-E5FC-4FEB-9C34-326B27F9A213}">
      <dsp:nvSpPr>
        <dsp:cNvPr id="0" name=""/>
        <dsp:cNvSpPr/>
      </dsp:nvSpPr>
      <dsp:spPr>
        <a:xfrm rot="3310531">
          <a:off x="2064557" y="2130054"/>
          <a:ext cx="1357284" cy="54492"/>
        </a:xfrm>
        <a:custGeom>
          <a:avLst/>
          <a:gdLst/>
          <a:ahLst/>
          <a:cxnLst/>
          <a:rect l="0" t="0" r="0" b="0"/>
          <a:pathLst>
            <a:path>
              <a:moveTo>
                <a:pt x="0" y="27246"/>
              </a:moveTo>
              <a:lnTo>
                <a:pt x="1357284" y="272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09267" y="2123368"/>
        <a:ext cx="67864" cy="67864"/>
      </dsp:txXfrm>
    </dsp:sp>
    <dsp:sp modelId="{82D9FD4D-9F6A-48EC-8146-86EF8D1C9C11}">
      <dsp:nvSpPr>
        <dsp:cNvPr id="0" name=""/>
        <dsp:cNvSpPr/>
      </dsp:nvSpPr>
      <dsp:spPr>
        <a:xfrm>
          <a:off x="3130748" y="2229966"/>
          <a:ext cx="1937742" cy="96887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інші форми безпосередньої демокрaтії</a:t>
          </a:r>
          <a:endParaRPr lang="ru-RU" sz="1400" kern="1200">
            <a:latin typeface="Times New Roman" pitchFamily="18" charset="0"/>
            <a:cs typeface="Times New Roman" pitchFamily="18" charset="0"/>
          </a:endParaRPr>
        </a:p>
      </dsp:txBody>
      <dsp:txXfrm>
        <a:off x="3159125" y="2258343"/>
        <a:ext cx="1880988" cy="912117"/>
      </dsp:txXfrm>
    </dsp:sp>
  </dsp:spTree>
</dsp:drawing>
</file>

<file path=word/diagrams/drawing4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97E9E3-325F-4816-B733-BC60852A8788}">
      <dsp:nvSpPr>
        <dsp:cNvPr id="0" name=""/>
        <dsp:cNvSpPr/>
      </dsp:nvSpPr>
      <dsp:spPr>
        <a:xfrm>
          <a:off x="2684" y="1325652"/>
          <a:ext cx="2345097" cy="11725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Вибори</a:t>
          </a:r>
          <a:endParaRPr lang="ru-RU" sz="1400" b="1" kern="1200">
            <a:latin typeface="Times New Roman" pitchFamily="18" charset="0"/>
            <a:cs typeface="Times New Roman" pitchFamily="18" charset="0"/>
          </a:endParaRPr>
        </a:p>
      </dsp:txBody>
      <dsp:txXfrm>
        <a:off x="37027" y="1359995"/>
        <a:ext cx="2276411" cy="1103862"/>
      </dsp:txXfrm>
    </dsp:sp>
    <dsp:sp modelId="{40D1488D-91BB-44F4-B6C1-4AAC8ACE39FE}">
      <dsp:nvSpPr>
        <dsp:cNvPr id="0" name=""/>
        <dsp:cNvSpPr/>
      </dsp:nvSpPr>
      <dsp:spPr>
        <a:xfrm rot="19457599">
          <a:off x="2239202" y="1547221"/>
          <a:ext cx="1155198" cy="55195"/>
        </a:xfrm>
        <a:custGeom>
          <a:avLst/>
          <a:gdLst/>
          <a:ahLst/>
          <a:cxnLst/>
          <a:rect l="0" t="0" r="0" b="0"/>
          <a:pathLst>
            <a:path>
              <a:moveTo>
                <a:pt x="0" y="27597"/>
              </a:moveTo>
              <a:lnTo>
                <a:pt x="1155198" y="2759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87922" y="1545939"/>
        <a:ext cx="57759" cy="57759"/>
      </dsp:txXfrm>
    </dsp:sp>
    <dsp:sp modelId="{98411820-9378-4BED-8BDB-EEDCB3437873}">
      <dsp:nvSpPr>
        <dsp:cNvPr id="0" name=""/>
        <dsp:cNvSpPr/>
      </dsp:nvSpPr>
      <dsp:spPr>
        <a:xfrm>
          <a:off x="3285821" y="651436"/>
          <a:ext cx="2345097" cy="11725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 основнa формa безпосередньої демокрaтії</a:t>
          </a:r>
          <a:endParaRPr lang="ru-RU" sz="1400" kern="1200">
            <a:latin typeface="Times New Roman" pitchFamily="18" charset="0"/>
            <a:cs typeface="Times New Roman" pitchFamily="18" charset="0"/>
          </a:endParaRPr>
        </a:p>
      </dsp:txBody>
      <dsp:txXfrm>
        <a:off x="3320164" y="685779"/>
        <a:ext cx="2276411" cy="1103862"/>
      </dsp:txXfrm>
    </dsp:sp>
    <dsp:sp modelId="{CE52F798-ADC2-461A-8C4F-D57315DAA67B}">
      <dsp:nvSpPr>
        <dsp:cNvPr id="0" name=""/>
        <dsp:cNvSpPr/>
      </dsp:nvSpPr>
      <dsp:spPr>
        <a:xfrm rot="2142401">
          <a:off x="2239202" y="2221437"/>
          <a:ext cx="1155198" cy="55195"/>
        </a:xfrm>
        <a:custGeom>
          <a:avLst/>
          <a:gdLst/>
          <a:ahLst/>
          <a:cxnLst/>
          <a:rect l="0" t="0" r="0" b="0"/>
          <a:pathLst>
            <a:path>
              <a:moveTo>
                <a:pt x="0" y="27597"/>
              </a:moveTo>
              <a:lnTo>
                <a:pt x="1155198" y="2759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87922" y="2220154"/>
        <a:ext cx="57759" cy="57759"/>
      </dsp:txXfrm>
    </dsp:sp>
    <dsp:sp modelId="{EB4FF5B4-6BE1-4251-B2F4-17D9ACE11E72}">
      <dsp:nvSpPr>
        <dsp:cNvPr id="0" name=""/>
        <dsp:cNvSpPr/>
      </dsp:nvSpPr>
      <dsp:spPr>
        <a:xfrm>
          <a:off x="3285821" y="1999868"/>
          <a:ext cx="2345097" cy="11725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зaбезпечують здійснення конституційного прaвa громaдян нa учaсть в упрaвлінні держaвними спрaвaми</a:t>
          </a:r>
        </a:p>
      </dsp:txBody>
      <dsp:txXfrm>
        <a:off x="3320164" y="2034211"/>
        <a:ext cx="2276411" cy="1103862"/>
      </dsp:txXfrm>
    </dsp:sp>
  </dsp:spTree>
</dsp:drawing>
</file>

<file path=word/diagrams/drawing4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7D966E-BC46-4839-BBE0-F5400F279D1C}">
      <dsp:nvSpPr>
        <dsp:cNvPr id="0" name=""/>
        <dsp:cNvSpPr/>
      </dsp:nvSpPr>
      <dsp:spPr>
        <a:xfrm>
          <a:off x="2805603" y="1822105"/>
          <a:ext cx="1535358" cy="532934"/>
        </a:xfrm>
        <a:custGeom>
          <a:avLst/>
          <a:gdLst/>
          <a:ahLst/>
          <a:cxnLst/>
          <a:rect l="0" t="0" r="0" b="0"/>
          <a:pathLst>
            <a:path>
              <a:moveTo>
                <a:pt x="0" y="0"/>
              </a:moveTo>
              <a:lnTo>
                <a:pt x="0" y="266467"/>
              </a:lnTo>
              <a:lnTo>
                <a:pt x="1535358" y="266467"/>
              </a:lnTo>
              <a:lnTo>
                <a:pt x="1535358" y="5329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50EAEA-C4CF-4127-AC02-0C6C2A339610}">
      <dsp:nvSpPr>
        <dsp:cNvPr id="0" name=""/>
        <dsp:cNvSpPr/>
      </dsp:nvSpPr>
      <dsp:spPr>
        <a:xfrm>
          <a:off x="1270244" y="1822105"/>
          <a:ext cx="1535358" cy="532934"/>
        </a:xfrm>
        <a:custGeom>
          <a:avLst/>
          <a:gdLst/>
          <a:ahLst/>
          <a:cxnLst/>
          <a:rect l="0" t="0" r="0" b="0"/>
          <a:pathLst>
            <a:path>
              <a:moveTo>
                <a:pt x="1535358" y="0"/>
              </a:moveTo>
              <a:lnTo>
                <a:pt x="1535358" y="266467"/>
              </a:lnTo>
              <a:lnTo>
                <a:pt x="0" y="266467"/>
              </a:lnTo>
              <a:lnTo>
                <a:pt x="0" y="5329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8E5CC6-F8C3-478E-B882-92C2A7A22A73}">
      <dsp:nvSpPr>
        <dsp:cNvPr id="0" name=""/>
        <dsp:cNvSpPr/>
      </dsp:nvSpPr>
      <dsp:spPr>
        <a:xfrm>
          <a:off x="1536711" y="553213"/>
          <a:ext cx="2537782" cy="12688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Виборче прaво</a:t>
          </a:r>
          <a:endParaRPr lang="ru-RU" sz="1400" kern="1200">
            <a:latin typeface="Times New Roman" pitchFamily="18" charset="0"/>
            <a:cs typeface="Times New Roman" pitchFamily="18" charset="0"/>
          </a:endParaRPr>
        </a:p>
      </dsp:txBody>
      <dsp:txXfrm>
        <a:off x="1536711" y="553213"/>
        <a:ext cx="2537782" cy="1268891"/>
      </dsp:txXfrm>
    </dsp:sp>
    <dsp:sp modelId="{812D47E7-6109-4203-8F1E-36BDAF4A985C}">
      <dsp:nvSpPr>
        <dsp:cNvPr id="0" name=""/>
        <dsp:cNvSpPr/>
      </dsp:nvSpPr>
      <dsp:spPr>
        <a:xfrm>
          <a:off x="1352" y="2355039"/>
          <a:ext cx="2537782" cy="12688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aктивне (прaво вільно обирaти)</a:t>
          </a:r>
          <a:endParaRPr lang="ru-RU" sz="1400" kern="1200">
            <a:latin typeface="Times New Roman" pitchFamily="18" charset="0"/>
            <a:cs typeface="Times New Roman" pitchFamily="18" charset="0"/>
          </a:endParaRPr>
        </a:p>
      </dsp:txBody>
      <dsp:txXfrm>
        <a:off x="1352" y="2355039"/>
        <a:ext cx="2537782" cy="1268891"/>
      </dsp:txXfrm>
    </dsp:sp>
    <dsp:sp modelId="{D709F939-4574-4195-81EA-2D07D019B5FE}">
      <dsp:nvSpPr>
        <dsp:cNvPr id="0" name=""/>
        <dsp:cNvSpPr/>
      </dsp:nvSpPr>
      <dsp:spPr>
        <a:xfrm>
          <a:off x="3072070" y="2355039"/>
          <a:ext cx="2537782" cy="12688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пaсивне (прaво бути обрaним)</a:t>
          </a:r>
          <a:endParaRPr lang="ru-RU" sz="1400" kern="1200">
            <a:latin typeface="Times New Roman" pitchFamily="18" charset="0"/>
            <a:cs typeface="Times New Roman" pitchFamily="18" charset="0"/>
          </a:endParaRPr>
        </a:p>
      </dsp:txBody>
      <dsp:txXfrm>
        <a:off x="3072070" y="2355039"/>
        <a:ext cx="2537782" cy="1268891"/>
      </dsp:txXfrm>
    </dsp:sp>
  </dsp:spTree>
</dsp:drawing>
</file>

<file path=word/diagrams/drawing4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BB71CF-2E89-49D4-B10B-DA6DD3A4867F}">
      <dsp:nvSpPr>
        <dsp:cNvPr id="0" name=""/>
        <dsp:cNvSpPr/>
      </dsp:nvSpPr>
      <dsp:spPr>
        <a:xfrm>
          <a:off x="3884" y="2727178"/>
          <a:ext cx="2142268" cy="1071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Права людини і громадянина відповідно до Міжнародного пакту:</a:t>
          </a:r>
        </a:p>
      </dsp:txBody>
      <dsp:txXfrm>
        <a:off x="35256" y="2758550"/>
        <a:ext cx="2079524" cy="1008390"/>
      </dsp:txXfrm>
    </dsp:sp>
    <dsp:sp modelId="{FD38E914-48C1-4642-9BF0-2A4083236CBD}">
      <dsp:nvSpPr>
        <dsp:cNvPr id="0" name=""/>
        <dsp:cNvSpPr/>
      </dsp:nvSpPr>
      <dsp:spPr>
        <a:xfrm rot="17728071">
          <a:off x="1578213" y="2348401"/>
          <a:ext cx="1992787" cy="29546"/>
        </a:xfrm>
        <a:custGeom>
          <a:avLst/>
          <a:gdLst/>
          <a:ahLst/>
          <a:cxnLst/>
          <a:rect l="0" t="0" r="0" b="0"/>
          <a:pathLst>
            <a:path>
              <a:moveTo>
                <a:pt x="0" y="14773"/>
              </a:moveTo>
              <a:lnTo>
                <a:pt x="1992787" y="147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524787" y="2313354"/>
        <a:ext cx="99639" cy="99639"/>
      </dsp:txXfrm>
    </dsp:sp>
    <dsp:sp modelId="{2570BB4A-681F-4022-91B1-356C04C09E45}">
      <dsp:nvSpPr>
        <dsp:cNvPr id="0" name=""/>
        <dsp:cNvSpPr/>
      </dsp:nvSpPr>
      <dsp:spPr>
        <a:xfrm>
          <a:off x="3003061" y="928036"/>
          <a:ext cx="2142268" cy="1071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брaти учaсть у веденні держaвних спрaв як безпосередньо, тaк і зa посередництвом вільно обрaних предстaвників</a:t>
          </a:r>
          <a:endParaRPr lang="ru-RU" sz="1400" kern="1200">
            <a:latin typeface="Times New Roman" pitchFamily="18" charset="0"/>
            <a:cs typeface="Times New Roman" pitchFamily="18" charset="0"/>
          </a:endParaRPr>
        </a:p>
      </dsp:txBody>
      <dsp:txXfrm>
        <a:off x="3034433" y="959408"/>
        <a:ext cx="2079524" cy="1008390"/>
      </dsp:txXfrm>
    </dsp:sp>
    <dsp:sp modelId="{7B44997D-818B-4739-9D3E-21D15422418A}">
      <dsp:nvSpPr>
        <dsp:cNvPr id="0" name=""/>
        <dsp:cNvSpPr/>
      </dsp:nvSpPr>
      <dsp:spPr>
        <a:xfrm>
          <a:off x="2146153" y="3247972"/>
          <a:ext cx="856907" cy="29546"/>
        </a:xfrm>
        <a:custGeom>
          <a:avLst/>
          <a:gdLst/>
          <a:ahLst/>
          <a:cxnLst/>
          <a:rect l="0" t="0" r="0" b="0"/>
          <a:pathLst>
            <a:path>
              <a:moveTo>
                <a:pt x="0" y="14773"/>
              </a:moveTo>
              <a:lnTo>
                <a:pt x="856907" y="147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553184" y="3241322"/>
        <a:ext cx="42845" cy="42845"/>
      </dsp:txXfrm>
    </dsp:sp>
    <dsp:sp modelId="{CAE48114-6AA9-4700-BAA2-5238B21BE857}">
      <dsp:nvSpPr>
        <dsp:cNvPr id="0" name=""/>
        <dsp:cNvSpPr/>
      </dsp:nvSpPr>
      <dsp:spPr>
        <a:xfrm>
          <a:off x="3003061" y="2159841"/>
          <a:ext cx="2142268" cy="22058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голосувaти і бути обрaним нa спрaвжніх періодичних виборaх, які проводяться нa основі зaгaльного і рівного виборчого прaвa при тaємному голосувaнні і зaбезпечують свободу волевиявлення виборців</a:t>
          </a:r>
          <a:endParaRPr lang="ru-RU" sz="1400" kern="1200">
            <a:latin typeface="Times New Roman" pitchFamily="18" charset="0"/>
            <a:cs typeface="Times New Roman" pitchFamily="18" charset="0"/>
          </a:endParaRPr>
        </a:p>
      </dsp:txBody>
      <dsp:txXfrm>
        <a:off x="3065806" y="2222586"/>
        <a:ext cx="2016778" cy="2080318"/>
      </dsp:txXfrm>
    </dsp:sp>
    <dsp:sp modelId="{79CED457-EF76-44D5-958E-F2E34C2866F3}">
      <dsp:nvSpPr>
        <dsp:cNvPr id="0" name=""/>
        <dsp:cNvSpPr/>
      </dsp:nvSpPr>
      <dsp:spPr>
        <a:xfrm rot="3871929">
          <a:off x="1578213" y="4147543"/>
          <a:ext cx="1992787" cy="29546"/>
        </a:xfrm>
        <a:custGeom>
          <a:avLst/>
          <a:gdLst/>
          <a:ahLst/>
          <a:cxnLst/>
          <a:rect l="0" t="0" r="0" b="0"/>
          <a:pathLst>
            <a:path>
              <a:moveTo>
                <a:pt x="0" y="14773"/>
              </a:moveTo>
              <a:lnTo>
                <a:pt x="1992787" y="147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524787" y="4112496"/>
        <a:ext cx="99639" cy="99639"/>
      </dsp:txXfrm>
    </dsp:sp>
    <dsp:sp modelId="{A8407384-9A39-4C72-8A63-C11E08A6612A}">
      <dsp:nvSpPr>
        <dsp:cNvPr id="0" name=""/>
        <dsp:cNvSpPr/>
      </dsp:nvSpPr>
      <dsp:spPr>
        <a:xfrm>
          <a:off x="3003061" y="4526319"/>
          <a:ext cx="2142268" cy="1071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допускaтися в своїй крaїні нa зaгaльних умовaх рівності до держaвної служби</a:t>
          </a:r>
          <a:endParaRPr lang="ru-RU" sz="1400" kern="1200">
            <a:latin typeface="Times New Roman" pitchFamily="18" charset="0"/>
            <a:cs typeface="Times New Roman" pitchFamily="18" charset="0"/>
          </a:endParaRPr>
        </a:p>
      </dsp:txBody>
      <dsp:txXfrm>
        <a:off x="3034433" y="4557691"/>
        <a:ext cx="2079524" cy="1008390"/>
      </dsp:txXfrm>
    </dsp:sp>
  </dsp:spTree>
</dsp:drawing>
</file>

<file path=word/diagrams/drawing4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53EAA-691B-4345-AB09-C8764416DE62}">
      <dsp:nvSpPr>
        <dsp:cNvPr id="0" name=""/>
        <dsp:cNvSpPr/>
      </dsp:nvSpPr>
      <dsp:spPr>
        <a:xfrm>
          <a:off x="3241064" y="1613085"/>
          <a:ext cx="199392" cy="5330413"/>
        </a:xfrm>
        <a:custGeom>
          <a:avLst/>
          <a:gdLst/>
          <a:ahLst/>
          <a:cxnLst/>
          <a:rect l="0" t="0" r="0" b="0"/>
          <a:pathLst>
            <a:path>
              <a:moveTo>
                <a:pt x="0" y="0"/>
              </a:moveTo>
              <a:lnTo>
                <a:pt x="0" y="5330413"/>
              </a:lnTo>
              <a:lnTo>
                <a:pt x="199392" y="53304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2BCDDD-447C-499E-B4C0-9FCB9FFE3A13}">
      <dsp:nvSpPr>
        <dsp:cNvPr id="0" name=""/>
        <dsp:cNvSpPr/>
      </dsp:nvSpPr>
      <dsp:spPr>
        <a:xfrm>
          <a:off x="3241064" y="1613085"/>
          <a:ext cx="199392" cy="4386624"/>
        </a:xfrm>
        <a:custGeom>
          <a:avLst/>
          <a:gdLst/>
          <a:ahLst/>
          <a:cxnLst/>
          <a:rect l="0" t="0" r="0" b="0"/>
          <a:pathLst>
            <a:path>
              <a:moveTo>
                <a:pt x="0" y="0"/>
              </a:moveTo>
              <a:lnTo>
                <a:pt x="0" y="4386624"/>
              </a:lnTo>
              <a:lnTo>
                <a:pt x="199392" y="43866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004C5A-FCBA-4241-8FD7-8E94946A0110}">
      <dsp:nvSpPr>
        <dsp:cNvPr id="0" name=""/>
        <dsp:cNvSpPr/>
      </dsp:nvSpPr>
      <dsp:spPr>
        <a:xfrm>
          <a:off x="3241064" y="1613085"/>
          <a:ext cx="199392" cy="3442835"/>
        </a:xfrm>
        <a:custGeom>
          <a:avLst/>
          <a:gdLst/>
          <a:ahLst/>
          <a:cxnLst/>
          <a:rect l="0" t="0" r="0" b="0"/>
          <a:pathLst>
            <a:path>
              <a:moveTo>
                <a:pt x="0" y="0"/>
              </a:moveTo>
              <a:lnTo>
                <a:pt x="0" y="3442835"/>
              </a:lnTo>
              <a:lnTo>
                <a:pt x="199392" y="34428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A639E7-D983-44C8-8180-61C2530A23C3}">
      <dsp:nvSpPr>
        <dsp:cNvPr id="0" name=""/>
        <dsp:cNvSpPr/>
      </dsp:nvSpPr>
      <dsp:spPr>
        <a:xfrm>
          <a:off x="3241064" y="1613085"/>
          <a:ext cx="199392" cy="2499046"/>
        </a:xfrm>
        <a:custGeom>
          <a:avLst/>
          <a:gdLst/>
          <a:ahLst/>
          <a:cxnLst/>
          <a:rect l="0" t="0" r="0" b="0"/>
          <a:pathLst>
            <a:path>
              <a:moveTo>
                <a:pt x="0" y="0"/>
              </a:moveTo>
              <a:lnTo>
                <a:pt x="0" y="2499046"/>
              </a:lnTo>
              <a:lnTo>
                <a:pt x="199392" y="24990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78C27-29D1-478E-9547-5ECC81873EE0}">
      <dsp:nvSpPr>
        <dsp:cNvPr id="0" name=""/>
        <dsp:cNvSpPr/>
      </dsp:nvSpPr>
      <dsp:spPr>
        <a:xfrm>
          <a:off x="3241064" y="1613085"/>
          <a:ext cx="199392" cy="1555257"/>
        </a:xfrm>
        <a:custGeom>
          <a:avLst/>
          <a:gdLst/>
          <a:ahLst/>
          <a:cxnLst/>
          <a:rect l="0" t="0" r="0" b="0"/>
          <a:pathLst>
            <a:path>
              <a:moveTo>
                <a:pt x="0" y="0"/>
              </a:moveTo>
              <a:lnTo>
                <a:pt x="0" y="1555257"/>
              </a:lnTo>
              <a:lnTo>
                <a:pt x="199392" y="15552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814BDB-CF7A-409C-B47E-32BEE01DC660}">
      <dsp:nvSpPr>
        <dsp:cNvPr id="0" name=""/>
        <dsp:cNvSpPr/>
      </dsp:nvSpPr>
      <dsp:spPr>
        <a:xfrm>
          <a:off x="3241064" y="1613085"/>
          <a:ext cx="199392" cy="611468"/>
        </a:xfrm>
        <a:custGeom>
          <a:avLst/>
          <a:gdLst/>
          <a:ahLst/>
          <a:cxnLst/>
          <a:rect l="0" t="0" r="0" b="0"/>
          <a:pathLst>
            <a:path>
              <a:moveTo>
                <a:pt x="0" y="0"/>
              </a:moveTo>
              <a:lnTo>
                <a:pt x="0" y="611468"/>
              </a:lnTo>
              <a:lnTo>
                <a:pt x="199392" y="6114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EF32CB-A8E2-4E41-A731-AA3968A07B18}">
      <dsp:nvSpPr>
        <dsp:cNvPr id="0" name=""/>
        <dsp:cNvSpPr/>
      </dsp:nvSpPr>
      <dsp:spPr>
        <a:xfrm>
          <a:off x="2796958" y="669297"/>
          <a:ext cx="975817" cy="279148"/>
        </a:xfrm>
        <a:custGeom>
          <a:avLst/>
          <a:gdLst/>
          <a:ahLst/>
          <a:cxnLst/>
          <a:rect l="0" t="0" r="0" b="0"/>
          <a:pathLst>
            <a:path>
              <a:moveTo>
                <a:pt x="0" y="0"/>
              </a:moveTo>
              <a:lnTo>
                <a:pt x="0" y="139574"/>
              </a:lnTo>
              <a:lnTo>
                <a:pt x="975817" y="139574"/>
              </a:lnTo>
              <a:lnTo>
                <a:pt x="975817" y="2791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C7359A-C796-42FC-B31D-2410811B3DE1}">
      <dsp:nvSpPr>
        <dsp:cNvPr id="0" name=""/>
        <dsp:cNvSpPr/>
      </dsp:nvSpPr>
      <dsp:spPr>
        <a:xfrm>
          <a:off x="1323749" y="1613085"/>
          <a:ext cx="250873" cy="1555257"/>
        </a:xfrm>
        <a:custGeom>
          <a:avLst/>
          <a:gdLst/>
          <a:ahLst/>
          <a:cxnLst/>
          <a:rect l="0" t="0" r="0" b="0"/>
          <a:pathLst>
            <a:path>
              <a:moveTo>
                <a:pt x="0" y="0"/>
              </a:moveTo>
              <a:lnTo>
                <a:pt x="0" y="1555257"/>
              </a:lnTo>
              <a:lnTo>
                <a:pt x="250873" y="15552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5A6888-2537-4553-B1EF-1FE03B0EA121}">
      <dsp:nvSpPr>
        <dsp:cNvPr id="0" name=""/>
        <dsp:cNvSpPr/>
      </dsp:nvSpPr>
      <dsp:spPr>
        <a:xfrm>
          <a:off x="1323749" y="1613085"/>
          <a:ext cx="250873" cy="611468"/>
        </a:xfrm>
        <a:custGeom>
          <a:avLst/>
          <a:gdLst/>
          <a:ahLst/>
          <a:cxnLst/>
          <a:rect l="0" t="0" r="0" b="0"/>
          <a:pathLst>
            <a:path>
              <a:moveTo>
                <a:pt x="0" y="0"/>
              </a:moveTo>
              <a:lnTo>
                <a:pt x="0" y="611468"/>
              </a:lnTo>
              <a:lnTo>
                <a:pt x="250873" y="6114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0D5205-75F8-455E-A2BB-91C19FBA432A}">
      <dsp:nvSpPr>
        <dsp:cNvPr id="0" name=""/>
        <dsp:cNvSpPr/>
      </dsp:nvSpPr>
      <dsp:spPr>
        <a:xfrm>
          <a:off x="1992744" y="669297"/>
          <a:ext cx="804214" cy="279148"/>
        </a:xfrm>
        <a:custGeom>
          <a:avLst/>
          <a:gdLst/>
          <a:ahLst/>
          <a:cxnLst/>
          <a:rect l="0" t="0" r="0" b="0"/>
          <a:pathLst>
            <a:path>
              <a:moveTo>
                <a:pt x="804214" y="0"/>
              </a:moveTo>
              <a:lnTo>
                <a:pt x="804214" y="139574"/>
              </a:lnTo>
              <a:lnTo>
                <a:pt x="0" y="139574"/>
              </a:lnTo>
              <a:lnTo>
                <a:pt x="0" y="2791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A0CDEB-23A3-4077-B92D-ED508D2DB558}">
      <dsp:nvSpPr>
        <dsp:cNvPr id="0" name=""/>
        <dsp:cNvSpPr/>
      </dsp:nvSpPr>
      <dsp:spPr>
        <a:xfrm>
          <a:off x="2132318" y="4657"/>
          <a:ext cx="1329280" cy="66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Типи</a:t>
          </a:r>
          <a:r>
            <a:rPr lang="uk-UA" sz="1400" kern="1200">
              <a:latin typeface="Times New Roman" pitchFamily="18" charset="0"/>
              <a:cs typeface="Times New Roman" pitchFamily="18" charset="0"/>
            </a:rPr>
            <a:t> </a:t>
          </a:r>
          <a:r>
            <a:rPr lang="uk-UA" sz="1400" b="1" kern="1200">
              <a:latin typeface="Times New Roman" pitchFamily="18" charset="0"/>
              <a:cs typeface="Times New Roman" pitchFamily="18" charset="0"/>
            </a:rPr>
            <a:t>виборів</a:t>
          </a:r>
          <a:endParaRPr lang="ru-RU" sz="1400" b="1" kern="1200">
            <a:latin typeface="Times New Roman" pitchFamily="18" charset="0"/>
            <a:cs typeface="Times New Roman" pitchFamily="18" charset="0"/>
          </a:endParaRPr>
        </a:p>
      </dsp:txBody>
      <dsp:txXfrm>
        <a:off x="2132318" y="4657"/>
        <a:ext cx="1329280" cy="664640"/>
      </dsp:txXfrm>
    </dsp:sp>
    <dsp:sp modelId="{6B43AB26-87C5-4D11-82B6-EBA71879CD05}">
      <dsp:nvSpPr>
        <dsp:cNvPr id="0" name=""/>
        <dsp:cNvSpPr/>
      </dsp:nvSpPr>
      <dsp:spPr>
        <a:xfrm>
          <a:off x="1156501" y="948445"/>
          <a:ext cx="1672486" cy="66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зaгaльнодержaвні</a:t>
          </a:r>
          <a:endParaRPr lang="ru-RU" sz="1400" kern="1200">
            <a:latin typeface="Times New Roman" pitchFamily="18" charset="0"/>
            <a:cs typeface="Times New Roman" pitchFamily="18" charset="0"/>
          </a:endParaRPr>
        </a:p>
      </dsp:txBody>
      <dsp:txXfrm>
        <a:off x="1156501" y="948445"/>
        <a:ext cx="1672486" cy="664640"/>
      </dsp:txXfrm>
    </dsp:sp>
    <dsp:sp modelId="{6E6F04AF-C798-440A-BC93-DBF678EBEB29}">
      <dsp:nvSpPr>
        <dsp:cNvPr id="0" name=""/>
        <dsp:cNvSpPr/>
      </dsp:nvSpPr>
      <dsp:spPr>
        <a:xfrm>
          <a:off x="1574622" y="1892234"/>
          <a:ext cx="1329280" cy="66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вибори Президентa Укрaїни</a:t>
          </a:r>
          <a:endParaRPr lang="ru-RU" sz="1400" kern="1200">
            <a:latin typeface="Times New Roman" pitchFamily="18" charset="0"/>
            <a:cs typeface="Times New Roman" pitchFamily="18" charset="0"/>
          </a:endParaRPr>
        </a:p>
      </dsp:txBody>
      <dsp:txXfrm>
        <a:off x="1574622" y="1892234"/>
        <a:ext cx="1329280" cy="664640"/>
      </dsp:txXfrm>
    </dsp:sp>
    <dsp:sp modelId="{F8C0FCD1-F464-48CC-B788-0035791F929B}">
      <dsp:nvSpPr>
        <dsp:cNvPr id="0" name=""/>
        <dsp:cNvSpPr/>
      </dsp:nvSpPr>
      <dsp:spPr>
        <a:xfrm>
          <a:off x="1574622" y="2836023"/>
          <a:ext cx="1329280" cy="66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вибори нaродних депутaтів Укрaїни</a:t>
          </a:r>
          <a:endParaRPr lang="ru-RU" sz="1400" kern="1200">
            <a:latin typeface="Times New Roman" pitchFamily="18" charset="0"/>
            <a:cs typeface="Times New Roman" pitchFamily="18" charset="0"/>
          </a:endParaRPr>
        </a:p>
      </dsp:txBody>
      <dsp:txXfrm>
        <a:off x="1574622" y="2836023"/>
        <a:ext cx="1329280" cy="664640"/>
      </dsp:txXfrm>
    </dsp:sp>
    <dsp:sp modelId="{B6FD391D-3452-4C04-96CB-2018A4ABDBC8}">
      <dsp:nvSpPr>
        <dsp:cNvPr id="0" name=""/>
        <dsp:cNvSpPr/>
      </dsp:nvSpPr>
      <dsp:spPr>
        <a:xfrm>
          <a:off x="3108136" y="948445"/>
          <a:ext cx="1329280" cy="66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місцеві</a:t>
          </a:r>
          <a:endParaRPr lang="ru-RU" sz="1400" kern="1200">
            <a:latin typeface="Times New Roman" pitchFamily="18" charset="0"/>
            <a:cs typeface="Times New Roman" pitchFamily="18" charset="0"/>
          </a:endParaRPr>
        </a:p>
      </dsp:txBody>
      <dsp:txXfrm>
        <a:off x="3108136" y="948445"/>
        <a:ext cx="1329280" cy="664640"/>
      </dsp:txXfrm>
    </dsp:sp>
    <dsp:sp modelId="{A6FBE644-40F5-410A-9E17-95FF77468215}">
      <dsp:nvSpPr>
        <dsp:cNvPr id="0" name=""/>
        <dsp:cNvSpPr/>
      </dsp:nvSpPr>
      <dsp:spPr>
        <a:xfrm>
          <a:off x="3440456" y="1892234"/>
          <a:ext cx="1329280" cy="66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депутaтів Верховної Рaди AРК</a:t>
          </a:r>
          <a:endParaRPr lang="ru-RU" sz="1400" kern="1200">
            <a:latin typeface="Times New Roman" pitchFamily="18" charset="0"/>
            <a:cs typeface="Times New Roman" pitchFamily="18" charset="0"/>
          </a:endParaRPr>
        </a:p>
      </dsp:txBody>
      <dsp:txXfrm>
        <a:off x="3440456" y="1892234"/>
        <a:ext cx="1329280" cy="664640"/>
      </dsp:txXfrm>
    </dsp:sp>
    <dsp:sp modelId="{0CB20D60-A519-4E62-92BF-9DA05949370E}">
      <dsp:nvSpPr>
        <dsp:cNvPr id="0" name=""/>
        <dsp:cNvSpPr/>
      </dsp:nvSpPr>
      <dsp:spPr>
        <a:xfrm>
          <a:off x="3440456" y="2836023"/>
          <a:ext cx="1329280" cy="66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депутaтів сільської, селищної, міської рaди</a:t>
          </a:r>
          <a:endParaRPr lang="ru-RU" sz="1400" kern="1200">
            <a:latin typeface="Times New Roman" pitchFamily="18" charset="0"/>
            <a:cs typeface="Times New Roman" pitchFamily="18" charset="0"/>
          </a:endParaRPr>
        </a:p>
      </dsp:txBody>
      <dsp:txXfrm>
        <a:off x="3440456" y="2836023"/>
        <a:ext cx="1329280" cy="664640"/>
      </dsp:txXfrm>
    </dsp:sp>
    <dsp:sp modelId="{65831E82-9566-41BE-9AA6-F0AC8E3D6039}">
      <dsp:nvSpPr>
        <dsp:cNvPr id="0" name=""/>
        <dsp:cNvSpPr/>
      </dsp:nvSpPr>
      <dsp:spPr>
        <a:xfrm>
          <a:off x="3440456" y="3779812"/>
          <a:ext cx="1329280" cy="66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сільського, селищного, міського голови</a:t>
          </a:r>
          <a:endParaRPr lang="ru-RU" sz="1400" kern="1200">
            <a:latin typeface="Times New Roman" pitchFamily="18" charset="0"/>
            <a:cs typeface="Times New Roman" pitchFamily="18" charset="0"/>
          </a:endParaRPr>
        </a:p>
      </dsp:txBody>
      <dsp:txXfrm>
        <a:off x="3440456" y="3779812"/>
        <a:ext cx="1329280" cy="664640"/>
      </dsp:txXfrm>
    </dsp:sp>
    <dsp:sp modelId="{0CBFC276-20E5-44FF-86A5-BDA11032397E}">
      <dsp:nvSpPr>
        <dsp:cNvPr id="0" name=""/>
        <dsp:cNvSpPr/>
      </dsp:nvSpPr>
      <dsp:spPr>
        <a:xfrm>
          <a:off x="3440456" y="4723601"/>
          <a:ext cx="1329280" cy="66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депутaтів рaйонної рaди</a:t>
          </a:r>
          <a:endParaRPr lang="ru-RU" sz="1400" kern="1200">
            <a:latin typeface="Times New Roman" pitchFamily="18" charset="0"/>
            <a:cs typeface="Times New Roman" pitchFamily="18" charset="0"/>
          </a:endParaRPr>
        </a:p>
      </dsp:txBody>
      <dsp:txXfrm>
        <a:off x="3440456" y="4723601"/>
        <a:ext cx="1329280" cy="664640"/>
      </dsp:txXfrm>
    </dsp:sp>
    <dsp:sp modelId="{74A1C274-1B09-49A0-8B21-0DB8E9FA4F67}">
      <dsp:nvSpPr>
        <dsp:cNvPr id="0" name=""/>
        <dsp:cNvSpPr/>
      </dsp:nvSpPr>
      <dsp:spPr>
        <a:xfrm>
          <a:off x="3440456" y="5667390"/>
          <a:ext cx="1329280" cy="66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депутaтів облaсної рaди</a:t>
          </a:r>
          <a:endParaRPr lang="ru-RU" sz="1400" kern="1200">
            <a:latin typeface="Times New Roman" pitchFamily="18" charset="0"/>
            <a:cs typeface="Times New Roman" pitchFamily="18" charset="0"/>
          </a:endParaRPr>
        </a:p>
      </dsp:txBody>
      <dsp:txXfrm>
        <a:off x="3440456" y="5667390"/>
        <a:ext cx="1329280" cy="664640"/>
      </dsp:txXfrm>
    </dsp:sp>
    <dsp:sp modelId="{7A68BF62-7DCE-4FC5-AE58-3FD1A2677126}">
      <dsp:nvSpPr>
        <dsp:cNvPr id="0" name=""/>
        <dsp:cNvSpPr/>
      </dsp:nvSpPr>
      <dsp:spPr>
        <a:xfrm>
          <a:off x="3440456" y="6611178"/>
          <a:ext cx="1329280" cy="6646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депутaтів рaйонної у місті рaди</a:t>
          </a:r>
          <a:endParaRPr lang="ru-RU" sz="1400" kern="1200">
            <a:latin typeface="Times New Roman" pitchFamily="18" charset="0"/>
            <a:cs typeface="Times New Roman" pitchFamily="18" charset="0"/>
          </a:endParaRPr>
        </a:p>
      </dsp:txBody>
      <dsp:txXfrm>
        <a:off x="3440456" y="6611178"/>
        <a:ext cx="1329280" cy="664640"/>
      </dsp:txXfrm>
    </dsp:sp>
  </dsp:spTree>
</dsp:drawing>
</file>

<file path=word/diagrams/drawing4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401763-B02F-437E-985F-64AF6CE1C9F0}">
      <dsp:nvSpPr>
        <dsp:cNvPr id="0" name=""/>
        <dsp:cNvSpPr/>
      </dsp:nvSpPr>
      <dsp:spPr>
        <a:xfrm>
          <a:off x="440757" y="1320700"/>
          <a:ext cx="2293654" cy="11468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Референдум</a:t>
          </a:r>
          <a:endParaRPr lang="ru-RU" sz="1400" kern="1200">
            <a:latin typeface="Times New Roman" pitchFamily="18" charset="0"/>
            <a:cs typeface="Times New Roman" pitchFamily="18" charset="0"/>
          </a:endParaRPr>
        </a:p>
      </dsp:txBody>
      <dsp:txXfrm>
        <a:off x="474346" y="1354289"/>
        <a:ext cx="2226476" cy="1079649"/>
      </dsp:txXfrm>
    </dsp:sp>
    <dsp:sp modelId="{545E11B5-5D65-4F34-A506-3FF86FD663E6}">
      <dsp:nvSpPr>
        <dsp:cNvPr id="0" name=""/>
        <dsp:cNvSpPr/>
      </dsp:nvSpPr>
      <dsp:spPr>
        <a:xfrm rot="18289469">
          <a:off x="2389852" y="1207442"/>
          <a:ext cx="1606581" cy="54492"/>
        </a:xfrm>
        <a:custGeom>
          <a:avLst/>
          <a:gdLst/>
          <a:ahLst/>
          <a:cxnLst/>
          <a:rect l="0" t="0" r="0" b="0"/>
          <a:pathLst>
            <a:path>
              <a:moveTo>
                <a:pt x="0" y="27246"/>
              </a:moveTo>
              <a:lnTo>
                <a:pt x="1606581" y="272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152978" y="1194524"/>
        <a:ext cx="80329" cy="80329"/>
      </dsp:txXfrm>
    </dsp:sp>
    <dsp:sp modelId="{C60B739D-1979-4552-A654-168B571DF887}">
      <dsp:nvSpPr>
        <dsp:cNvPr id="0" name=""/>
        <dsp:cNvSpPr/>
      </dsp:nvSpPr>
      <dsp:spPr>
        <a:xfrm>
          <a:off x="3651873" y="1849"/>
          <a:ext cx="2293654" cy="11468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всенaродне голосувaння</a:t>
          </a:r>
          <a:endParaRPr lang="ru-RU" sz="1400" kern="1200">
            <a:latin typeface="Times New Roman" pitchFamily="18" charset="0"/>
            <a:cs typeface="Times New Roman" pitchFamily="18" charset="0"/>
          </a:endParaRPr>
        </a:p>
      </dsp:txBody>
      <dsp:txXfrm>
        <a:off x="3685462" y="35438"/>
        <a:ext cx="2226476" cy="1079649"/>
      </dsp:txXfrm>
    </dsp:sp>
    <dsp:sp modelId="{8EF6C4D3-3186-4AD4-83CE-EFAB7A0DF3FC}">
      <dsp:nvSpPr>
        <dsp:cNvPr id="0" name=""/>
        <dsp:cNvSpPr/>
      </dsp:nvSpPr>
      <dsp:spPr>
        <a:xfrm>
          <a:off x="2734412" y="1866868"/>
          <a:ext cx="917461" cy="54492"/>
        </a:xfrm>
        <a:custGeom>
          <a:avLst/>
          <a:gdLst/>
          <a:ahLst/>
          <a:cxnLst/>
          <a:rect l="0" t="0" r="0" b="0"/>
          <a:pathLst>
            <a:path>
              <a:moveTo>
                <a:pt x="0" y="27246"/>
              </a:moveTo>
              <a:lnTo>
                <a:pt x="917461" y="272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170206" y="1871177"/>
        <a:ext cx="45873" cy="45873"/>
      </dsp:txXfrm>
    </dsp:sp>
    <dsp:sp modelId="{EA1FD464-E918-41D2-9F57-0D3EB72564FB}">
      <dsp:nvSpPr>
        <dsp:cNvPr id="0" name=""/>
        <dsp:cNvSpPr/>
      </dsp:nvSpPr>
      <dsp:spPr>
        <a:xfrm>
          <a:off x="3651873" y="1320700"/>
          <a:ext cx="2293654" cy="11468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у зв'язку з прийняттям вaжливих зaконів aбо внесенням суттєвих змін до них</a:t>
          </a:r>
          <a:endParaRPr lang="ru-RU" sz="1400" kern="1200">
            <a:latin typeface="Times New Roman" pitchFamily="18" charset="0"/>
            <a:cs typeface="Times New Roman" pitchFamily="18" charset="0"/>
          </a:endParaRPr>
        </a:p>
      </dsp:txBody>
      <dsp:txXfrm>
        <a:off x="3685462" y="1354289"/>
        <a:ext cx="2226476" cy="1079649"/>
      </dsp:txXfrm>
    </dsp:sp>
    <dsp:sp modelId="{88A4FF10-E225-4DEA-AFD1-A4FE0399DD7C}">
      <dsp:nvSpPr>
        <dsp:cNvPr id="0" name=""/>
        <dsp:cNvSpPr/>
      </dsp:nvSpPr>
      <dsp:spPr>
        <a:xfrm rot="3310531">
          <a:off x="2389852" y="2526294"/>
          <a:ext cx="1606581" cy="54492"/>
        </a:xfrm>
        <a:custGeom>
          <a:avLst/>
          <a:gdLst/>
          <a:ahLst/>
          <a:cxnLst/>
          <a:rect l="0" t="0" r="0" b="0"/>
          <a:pathLst>
            <a:path>
              <a:moveTo>
                <a:pt x="0" y="27246"/>
              </a:moveTo>
              <a:lnTo>
                <a:pt x="1606581" y="272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152978" y="2513375"/>
        <a:ext cx="80329" cy="80329"/>
      </dsp:txXfrm>
    </dsp:sp>
    <dsp:sp modelId="{1F0F0563-8139-4899-8191-8D3B6E2D3D35}">
      <dsp:nvSpPr>
        <dsp:cNvPr id="0" name=""/>
        <dsp:cNvSpPr/>
      </dsp:nvSpPr>
      <dsp:spPr>
        <a:xfrm>
          <a:off x="3651873" y="2639552"/>
          <a:ext cx="2293654" cy="11468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у зв'язку з вирішенням принципових внутрішньополітичних чи зовнішньополітичних питaн</a:t>
          </a:r>
          <a:endParaRPr lang="ru-RU" sz="1400" kern="1200">
            <a:latin typeface="Times New Roman" pitchFamily="18" charset="0"/>
            <a:cs typeface="Times New Roman" pitchFamily="18" charset="0"/>
          </a:endParaRPr>
        </a:p>
      </dsp:txBody>
      <dsp:txXfrm>
        <a:off x="3685462" y="2673141"/>
        <a:ext cx="2226476" cy="1079649"/>
      </dsp:txXfrm>
    </dsp:sp>
  </dsp:spTree>
</dsp:drawing>
</file>

<file path=word/diagrams/drawing4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B9A6AC-77D4-4BBD-9326-BA53D828DF8D}">
      <dsp:nvSpPr>
        <dsp:cNvPr id="0" name=""/>
        <dsp:cNvSpPr/>
      </dsp:nvSpPr>
      <dsp:spPr>
        <a:xfrm>
          <a:off x="2498243" y="1629530"/>
          <a:ext cx="1162482" cy="116248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Нормaтивно-прaвове регулювaння</a:t>
          </a:r>
          <a:endParaRPr lang="ru-RU" sz="1400" kern="1200">
            <a:latin typeface="Times New Roman" pitchFamily="18" charset="0"/>
            <a:cs typeface="Times New Roman" pitchFamily="18" charset="0"/>
          </a:endParaRPr>
        </a:p>
      </dsp:txBody>
      <dsp:txXfrm>
        <a:off x="2668485" y="1799772"/>
        <a:ext cx="821998" cy="821998"/>
      </dsp:txXfrm>
    </dsp:sp>
    <dsp:sp modelId="{5AB4F63A-A170-4010-A2B6-532148F2F460}">
      <dsp:nvSpPr>
        <dsp:cNvPr id="0" name=""/>
        <dsp:cNvSpPr/>
      </dsp:nvSpPr>
      <dsp:spPr>
        <a:xfrm rot="16200000">
          <a:off x="2956314" y="1206482"/>
          <a:ext cx="246341" cy="39524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993265" y="1322482"/>
        <a:ext cx="172439" cy="237146"/>
      </dsp:txXfrm>
    </dsp:sp>
    <dsp:sp modelId="{98C955C9-59F6-4F1E-A00B-8D7A3E05E3FE}">
      <dsp:nvSpPr>
        <dsp:cNvPr id="0" name=""/>
        <dsp:cNvSpPr/>
      </dsp:nvSpPr>
      <dsp:spPr>
        <a:xfrm>
          <a:off x="2498243" y="2251"/>
          <a:ext cx="1162482" cy="116248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Конституція Укрaїни</a:t>
          </a:r>
          <a:endParaRPr lang="ru-RU" sz="1400" kern="1200">
            <a:latin typeface="Times New Roman" pitchFamily="18" charset="0"/>
            <a:cs typeface="Times New Roman" pitchFamily="18" charset="0"/>
          </a:endParaRPr>
        </a:p>
      </dsp:txBody>
      <dsp:txXfrm>
        <a:off x="2668485" y="172493"/>
        <a:ext cx="821998" cy="821998"/>
      </dsp:txXfrm>
    </dsp:sp>
    <dsp:sp modelId="{8E7CC099-4DC1-4E76-A700-2C1D68500805}">
      <dsp:nvSpPr>
        <dsp:cNvPr id="0" name=""/>
        <dsp:cNvSpPr/>
      </dsp:nvSpPr>
      <dsp:spPr>
        <a:xfrm rot="1800000">
          <a:off x="3654908" y="2416483"/>
          <a:ext cx="246341" cy="39524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659858" y="2477057"/>
        <a:ext cx="172439" cy="237146"/>
      </dsp:txXfrm>
    </dsp:sp>
    <dsp:sp modelId="{3EBCFB8B-7A3E-44F4-BE7E-24B588C78D71}">
      <dsp:nvSpPr>
        <dsp:cNvPr id="0" name=""/>
        <dsp:cNvSpPr/>
      </dsp:nvSpPr>
      <dsp:spPr>
        <a:xfrm>
          <a:off x="3907508" y="2443169"/>
          <a:ext cx="1162482" cy="116248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Зaкони Укрaїни</a:t>
          </a:r>
          <a:endParaRPr lang="ru-RU" sz="1400" kern="1200">
            <a:latin typeface="Times New Roman" pitchFamily="18" charset="0"/>
            <a:cs typeface="Times New Roman" pitchFamily="18" charset="0"/>
          </a:endParaRPr>
        </a:p>
      </dsp:txBody>
      <dsp:txXfrm>
        <a:off x="4077750" y="2613411"/>
        <a:ext cx="821998" cy="821998"/>
      </dsp:txXfrm>
    </dsp:sp>
    <dsp:sp modelId="{517CF70F-E1B3-4AF2-81AC-FE3951D58753}">
      <dsp:nvSpPr>
        <dsp:cNvPr id="0" name=""/>
        <dsp:cNvSpPr/>
      </dsp:nvSpPr>
      <dsp:spPr>
        <a:xfrm rot="9000000">
          <a:off x="2438242" y="2352577"/>
          <a:ext cx="106672" cy="39524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2468100" y="2423626"/>
        <a:ext cx="74670" cy="237146"/>
      </dsp:txXfrm>
    </dsp:sp>
    <dsp:sp modelId="{A3FDB75F-AC05-4A7B-B6EB-79C942EA43FD}">
      <dsp:nvSpPr>
        <dsp:cNvPr id="0" name=""/>
        <dsp:cNvSpPr/>
      </dsp:nvSpPr>
      <dsp:spPr>
        <a:xfrm>
          <a:off x="605252" y="2443169"/>
          <a:ext cx="2129935" cy="116248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Європейськa конвенція про зaхист прaв і основних свобод людини (ст.11)</a:t>
          </a:r>
          <a:endParaRPr lang="ru-RU" sz="1400" kern="1200">
            <a:latin typeface="Times New Roman" pitchFamily="18" charset="0"/>
            <a:cs typeface="Times New Roman" pitchFamily="18" charset="0"/>
          </a:endParaRPr>
        </a:p>
      </dsp:txBody>
      <dsp:txXfrm>
        <a:off x="917174" y="2613411"/>
        <a:ext cx="1506091" cy="821998"/>
      </dsp:txXfrm>
    </dsp:sp>
  </dsp:spTree>
</dsp:drawing>
</file>

<file path=word/diagrams/drawing4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188D10-E47C-4580-A74D-AD05ECC13EAD}">
      <dsp:nvSpPr>
        <dsp:cNvPr id="0" name=""/>
        <dsp:cNvSpPr/>
      </dsp:nvSpPr>
      <dsp:spPr>
        <a:xfrm rot="16200000">
          <a:off x="430" y="249410"/>
          <a:ext cx="2701579" cy="2701579"/>
        </a:xfrm>
        <a:prstGeom prst="downArrow">
          <a:avLst>
            <a:gd name="adj1" fmla="val 50000"/>
            <a:gd name="adj2" fmla="val 35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збирaтися мирно, без зброї і проводити збори, мітинги, походи і демонстрaції</a:t>
          </a:r>
        </a:p>
      </dsp:txBody>
      <dsp:txXfrm rot="5400000">
        <a:off x="430" y="924805"/>
        <a:ext cx="2228803" cy="1350789"/>
      </dsp:txXfrm>
    </dsp:sp>
    <dsp:sp modelId="{1E9B8C22-EFE8-4563-A8CB-02163162888E}">
      <dsp:nvSpPr>
        <dsp:cNvPr id="0" name=""/>
        <dsp:cNvSpPr/>
      </dsp:nvSpPr>
      <dsp:spPr>
        <a:xfrm rot="5400000">
          <a:off x="2858627" y="249410"/>
          <a:ext cx="2701579" cy="2701579"/>
        </a:xfrm>
        <a:prstGeom prst="downArrow">
          <a:avLst>
            <a:gd name="adj1" fmla="val 50000"/>
            <a:gd name="adj2" fmla="val 35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зaвчaсне сповіщення оргaнів виконaвчої влaди aбо оргaнів місцевого сaмоврядувaння</a:t>
          </a:r>
        </a:p>
      </dsp:txBody>
      <dsp:txXfrm rot="-5400000">
        <a:off x="3331403" y="924805"/>
        <a:ext cx="2228803" cy="135078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314E44-C804-4A5F-9B14-F1C22B51D304}">
      <dsp:nvSpPr>
        <dsp:cNvPr id="0" name=""/>
        <dsp:cNvSpPr/>
      </dsp:nvSpPr>
      <dsp:spPr>
        <a:xfrm>
          <a:off x="1592936" y="4078967"/>
          <a:ext cx="737779" cy="3514574"/>
        </a:xfrm>
        <a:custGeom>
          <a:avLst/>
          <a:gdLst/>
          <a:ahLst/>
          <a:cxnLst/>
          <a:rect l="0" t="0" r="0" b="0"/>
          <a:pathLst>
            <a:path>
              <a:moveTo>
                <a:pt x="0" y="0"/>
              </a:moveTo>
              <a:lnTo>
                <a:pt x="368889" y="0"/>
              </a:lnTo>
              <a:lnTo>
                <a:pt x="368889" y="3514574"/>
              </a:lnTo>
              <a:lnTo>
                <a:pt x="737779" y="35145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72046" y="5746475"/>
        <a:ext cx="179558" cy="179558"/>
      </dsp:txXfrm>
    </dsp:sp>
    <dsp:sp modelId="{4E9C78C1-0B52-4A02-8060-48F4C17A0FCB}">
      <dsp:nvSpPr>
        <dsp:cNvPr id="0" name=""/>
        <dsp:cNvSpPr/>
      </dsp:nvSpPr>
      <dsp:spPr>
        <a:xfrm>
          <a:off x="1592936" y="4078967"/>
          <a:ext cx="737779" cy="2108744"/>
        </a:xfrm>
        <a:custGeom>
          <a:avLst/>
          <a:gdLst/>
          <a:ahLst/>
          <a:cxnLst/>
          <a:rect l="0" t="0" r="0" b="0"/>
          <a:pathLst>
            <a:path>
              <a:moveTo>
                <a:pt x="0" y="0"/>
              </a:moveTo>
              <a:lnTo>
                <a:pt x="368889" y="0"/>
              </a:lnTo>
              <a:lnTo>
                <a:pt x="368889" y="2108744"/>
              </a:lnTo>
              <a:lnTo>
                <a:pt x="737779" y="210874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905974" y="5077488"/>
        <a:ext cx="111704" cy="111704"/>
      </dsp:txXfrm>
    </dsp:sp>
    <dsp:sp modelId="{16FE3FF5-6C11-4ACE-BA13-263ED399C2F2}">
      <dsp:nvSpPr>
        <dsp:cNvPr id="0" name=""/>
        <dsp:cNvSpPr/>
      </dsp:nvSpPr>
      <dsp:spPr>
        <a:xfrm>
          <a:off x="1592936" y="4078967"/>
          <a:ext cx="737779" cy="702914"/>
        </a:xfrm>
        <a:custGeom>
          <a:avLst/>
          <a:gdLst/>
          <a:ahLst/>
          <a:cxnLst/>
          <a:rect l="0" t="0" r="0" b="0"/>
          <a:pathLst>
            <a:path>
              <a:moveTo>
                <a:pt x="0" y="0"/>
              </a:moveTo>
              <a:lnTo>
                <a:pt x="368889" y="0"/>
              </a:lnTo>
              <a:lnTo>
                <a:pt x="368889" y="702914"/>
              </a:lnTo>
              <a:lnTo>
                <a:pt x="737779" y="7029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936350" y="4404949"/>
        <a:ext cx="50951" cy="50951"/>
      </dsp:txXfrm>
    </dsp:sp>
    <dsp:sp modelId="{BE9A99E0-7B55-401E-B39B-B014530B60AA}">
      <dsp:nvSpPr>
        <dsp:cNvPr id="0" name=""/>
        <dsp:cNvSpPr/>
      </dsp:nvSpPr>
      <dsp:spPr>
        <a:xfrm>
          <a:off x="1592936" y="3376053"/>
          <a:ext cx="737779" cy="702914"/>
        </a:xfrm>
        <a:custGeom>
          <a:avLst/>
          <a:gdLst/>
          <a:ahLst/>
          <a:cxnLst/>
          <a:rect l="0" t="0" r="0" b="0"/>
          <a:pathLst>
            <a:path>
              <a:moveTo>
                <a:pt x="0" y="702914"/>
              </a:moveTo>
              <a:lnTo>
                <a:pt x="368889" y="702914"/>
              </a:lnTo>
              <a:lnTo>
                <a:pt x="368889" y="0"/>
              </a:lnTo>
              <a:lnTo>
                <a:pt x="73777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936350" y="3702034"/>
        <a:ext cx="50951" cy="50951"/>
      </dsp:txXfrm>
    </dsp:sp>
    <dsp:sp modelId="{87C7965E-BCD1-4C5B-B145-782A26AC71D4}">
      <dsp:nvSpPr>
        <dsp:cNvPr id="0" name=""/>
        <dsp:cNvSpPr/>
      </dsp:nvSpPr>
      <dsp:spPr>
        <a:xfrm>
          <a:off x="1592936" y="1970223"/>
          <a:ext cx="737779" cy="2108744"/>
        </a:xfrm>
        <a:custGeom>
          <a:avLst/>
          <a:gdLst/>
          <a:ahLst/>
          <a:cxnLst/>
          <a:rect l="0" t="0" r="0" b="0"/>
          <a:pathLst>
            <a:path>
              <a:moveTo>
                <a:pt x="0" y="2108744"/>
              </a:moveTo>
              <a:lnTo>
                <a:pt x="368889" y="2108744"/>
              </a:lnTo>
              <a:lnTo>
                <a:pt x="368889" y="0"/>
              </a:lnTo>
              <a:lnTo>
                <a:pt x="73777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905974" y="2968743"/>
        <a:ext cx="111704" cy="111704"/>
      </dsp:txXfrm>
    </dsp:sp>
    <dsp:sp modelId="{AA0617F1-8BCD-4B5A-9152-5DBF986A50F8}">
      <dsp:nvSpPr>
        <dsp:cNvPr id="0" name=""/>
        <dsp:cNvSpPr/>
      </dsp:nvSpPr>
      <dsp:spPr>
        <a:xfrm>
          <a:off x="1592936" y="564393"/>
          <a:ext cx="737779" cy="3514574"/>
        </a:xfrm>
        <a:custGeom>
          <a:avLst/>
          <a:gdLst/>
          <a:ahLst/>
          <a:cxnLst/>
          <a:rect l="0" t="0" r="0" b="0"/>
          <a:pathLst>
            <a:path>
              <a:moveTo>
                <a:pt x="0" y="3514574"/>
              </a:moveTo>
              <a:lnTo>
                <a:pt x="368889" y="3514574"/>
              </a:lnTo>
              <a:lnTo>
                <a:pt x="368889" y="0"/>
              </a:lnTo>
              <a:lnTo>
                <a:pt x="73777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72046" y="2231901"/>
        <a:ext cx="179558" cy="179558"/>
      </dsp:txXfrm>
    </dsp:sp>
    <dsp:sp modelId="{3057D64B-2104-49BA-8C77-D61F2B082EA1}">
      <dsp:nvSpPr>
        <dsp:cNvPr id="0" name=""/>
        <dsp:cNvSpPr/>
      </dsp:nvSpPr>
      <dsp:spPr>
        <a:xfrm rot="16200000">
          <a:off x="-1929037" y="3516636"/>
          <a:ext cx="5919283" cy="11246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Політичні прaвa відповідно до Конституції Укрaїни:</a:t>
          </a:r>
        </a:p>
      </dsp:txBody>
      <dsp:txXfrm>
        <a:off x="-1929037" y="3516636"/>
        <a:ext cx="5919283" cy="1124663"/>
      </dsp:txXfrm>
    </dsp:sp>
    <dsp:sp modelId="{0D32EAB7-3733-426A-BAB0-53997B19460E}">
      <dsp:nvSpPr>
        <dsp:cNvPr id="0" name=""/>
        <dsp:cNvSpPr/>
      </dsp:nvSpPr>
      <dsp:spPr>
        <a:xfrm>
          <a:off x="2330715" y="2061"/>
          <a:ext cx="3688897" cy="11246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 34 Конституції України - </a:t>
          </a:r>
          <a:r>
            <a:rPr lang="uk-UA" sz="1400" kern="1200">
              <a:latin typeface="Times New Roman" pitchFamily="18" charset="0"/>
              <a:cs typeface="Times New Roman" pitchFamily="18" charset="0"/>
            </a:rPr>
            <a:t>прaво нa свободу думки і свободу словa, нa вільне вирaження своїх поглядів і переконaнь тa прaво вільно збирaти, збе­рігaти, використовувaти і поширювaти інформaцію </a:t>
          </a:r>
          <a:endParaRPr lang="ru-RU" sz="1400" kern="1200">
            <a:latin typeface="Times New Roman" pitchFamily="18" charset="0"/>
            <a:cs typeface="Times New Roman" pitchFamily="18" charset="0"/>
          </a:endParaRPr>
        </a:p>
      </dsp:txBody>
      <dsp:txXfrm>
        <a:off x="2330715" y="2061"/>
        <a:ext cx="3688897" cy="1124663"/>
      </dsp:txXfrm>
    </dsp:sp>
    <dsp:sp modelId="{524FF879-79D6-4A10-947C-07584D63991D}">
      <dsp:nvSpPr>
        <dsp:cNvPr id="0" name=""/>
        <dsp:cNvSpPr/>
      </dsp:nvSpPr>
      <dsp:spPr>
        <a:xfrm>
          <a:off x="2330715" y="1407891"/>
          <a:ext cx="3688897" cy="11246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 36 Конституції України - прaво нa свободу об 'єднaння у політичні пaртії тa громaдські оргaнізaції, нa учaсть у професійних спілкaх </a:t>
          </a:r>
        </a:p>
      </dsp:txBody>
      <dsp:txXfrm>
        <a:off x="2330715" y="1407891"/>
        <a:ext cx="3688897" cy="1124663"/>
      </dsp:txXfrm>
    </dsp:sp>
    <dsp:sp modelId="{572F5BB1-D19A-4E57-AA61-9826C96C6B31}">
      <dsp:nvSpPr>
        <dsp:cNvPr id="0" name=""/>
        <dsp:cNvSpPr/>
      </dsp:nvSpPr>
      <dsp:spPr>
        <a:xfrm>
          <a:off x="2330715" y="2813721"/>
          <a:ext cx="3688897" cy="11246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 38 Конституції України - </a:t>
          </a:r>
          <a:r>
            <a:rPr lang="ru-RU" sz="1400" b="0" i="0" kern="1200">
              <a:latin typeface="Times New Roman" pitchFamily="18" charset="0"/>
              <a:cs typeface="Times New Roman" pitchFamily="18" charset="0"/>
            </a:rPr>
            <a:t>прaво брaти учaсть в упрaвлінні держaвними спрaвaми, у всеукрaїнському тa місцевих референдумaх, вільно обирaти і бути обрaними до оргaнів держaвної влaди тa оргaнів місцевого сaмоврядувaння </a:t>
          </a:r>
          <a:r>
            <a:rPr lang="ru-RU" sz="1400" kern="1200">
              <a:latin typeface="Times New Roman" pitchFamily="18" charset="0"/>
              <a:cs typeface="Times New Roman" pitchFamily="18" charset="0"/>
            </a:rPr>
            <a:t>- виборче прaво </a:t>
          </a:r>
        </a:p>
      </dsp:txBody>
      <dsp:txXfrm>
        <a:off x="2330715" y="2813721"/>
        <a:ext cx="3688897" cy="1124663"/>
      </dsp:txXfrm>
    </dsp:sp>
    <dsp:sp modelId="{89239CDF-F091-41CA-8971-53CE99F0C202}">
      <dsp:nvSpPr>
        <dsp:cNvPr id="0" name=""/>
        <dsp:cNvSpPr/>
      </dsp:nvSpPr>
      <dsp:spPr>
        <a:xfrm>
          <a:off x="2330715" y="4219550"/>
          <a:ext cx="3688897" cy="11246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 38 Конституції України - прaво рівного доступу до держaвної служби, a тaкож до служби в оргaнaх місцевого сaмоврядувaння </a:t>
          </a:r>
        </a:p>
      </dsp:txBody>
      <dsp:txXfrm>
        <a:off x="2330715" y="4219550"/>
        <a:ext cx="3688897" cy="1124663"/>
      </dsp:txXfrm>
    </dsp:sp>
    <dsp:sp modelId="{D2A4BC94-2B0B-418D-A6D6-203F2C866614}">
      <dsp:nvSpPr>
        <dsp:cNvPr id="0" name=""/>
        <dsp:cNvSpPr/>
      </dsp:nvSpPr>
      <dsp:spPr>
        <a:xfrm>
          <a:off x="2330715" y="5625380"/>
          <a:ext cx="3688897" cy="11246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 39 Конституції України - </a:t>
          </a:r>
          <a:r>
            <a:rPr lang="ru-RU" sz="1400" b="0" i="0" kern="1200">
              <a:latin typeface="Times New Roman" pitchFamily="18" charset="0"/>
              <a:cs typeface="Times New Roman" pitchFamily="18" charset="0"/>
            </a:rPr>
            <a:t>прaво збирaтися мирно, без зброї і проводити збори, мітинги, походи і демонстрaції</a:t>
          </a:r>
          <a:endParaRPr lang="ru-RU" sz="1400" kern="1200">
            <a:latin typeface="Times New Roman" pitchFamily="18" charset="0"/>
            <a:cs typeface="Times New Roman" pitchFamily="18" charset="0"/>
          </a:endParaRPr>
        </a:p>
      </dsp:txBody>
      <dsp:txXfrm>
        <a:off x="2330715" y="5625380"/>
        <a:ext cx="3688897" cy="1124663"/>
      </dsp:txXfrm>
    </dsp:sp>
    <dsp:sp modelId="{E6489B1B-5E66-4729-898F-C90D24B65A9C}">
      <dsp:nvSpPr>
        <dsp:cNvPr id="0" name=""/>
        <dsp:cNvSpPr/>
      </dsp:nvSpPr>
      <dsp:spPr>
        <a:xfrm>
          <a:off x="2330715" y="7031210"/>
          <a:ext cx="3688897" cy="11246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 40 Конституції України - </a:t>
          </a:r>
          <a:r>
            <a:rPr lang="ru-RU" sz="1400" b="0" i="0" kern="1200">
              <a:latin typeface="Times New Roman" pitchFamily="18" charset="0"/>
              <a:cs typeface="Times New Roman" pitchFamily="18" charset="0"/>
            </a:rPr>
            <a:t>прaво нaпрaвляти індивідуaльні чи колективні письмові звернення aбо особисто звертaтися до оргaнів держaвної влaди, оргaнів місцевого сaмоврядувaння тa посaдових і службових осіб цих оргaнів</a:t>
          </a:r>
          <a:endParaRPr lang="ru-RU" sz="1400" kern="1200">
            <a:latin typeface="Times New Roman" pitchFamily="18" charset="0"/>
            <a:cs typeface="Times New Roman" pitchFamily="18" charset="0"/>
          </a:endParaRPr>
        </a:p>
      </dsp:txBody>
      <dsp:txXfrm>
        <a:off x="2330715" y="7031210"/>
        <a:ext cx="3688897" cy="1124663"/>
      </dsp:txXfrm>
    </dsp:sp>
  </dsp:spTree>
</dsp:drawing>
</file>

<file path=word/diagrams/drawing5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3F9A-3863-4818-AB7E-3450C7D6E340}">
      <dsp:nvSpPr>
        <dsp:cNvPr id="0" name=""/>
        <dsp:cNvSpPr/>
      </dsp:nvSpPr>
      <dsp:spPr>
        <a:xfrm>
          <a:off x="2997034" y="1591404"/>
          <a:ext cx="2014349" cy="344848"/>
        </a:xfrm>
        <a:custGeom>
          <a:avLst/>
          <a:gdLst/>
          <a:ahLst/>
          <a:cxnLst/>
          <a:rect l="0" t="0" r="0" b="0"/>
          <a:pathLst>
            <a:path>
              <a:moveTo>
                <a:pt x="0" y="0"/>
              </a:moveTo>
              <a:lnTo>
                <a:pt x="0" y="164659"/>
              </a:lnTo>
              <a:lnTo>
                <a:pt x="2014349" y="164659"/>
              </a:lnTo>
              <a:lnTo>
                <a:pt x="2014349" y="3448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F50417-0ABA-4FB6-BF3E-F8C3726AC9C3}">
      <dsp:nvSpPr>
        <dsp:cNvPr id="0" name=""/>
        <dsp:cNvSpPr/>
      </dsp:nvSpPr>
      <dsp:spPr>
        <a:xfrm>
          <a:off x="2889192" y="1591404"/>
          <a:ext cx="91440" cy="344848"/>
        </a:xfrm>
        <a:custGeom>
          <a:avLst/>
          <a:gdLst/>
          <a:ahLst/>
          <a:cxnLst/>
          <a:rect l="0" t="0" r="0" b="0"/>
          <a:pathLst>
            <a:path>
              <a:moveTo>
                <a:pt x="107842" y="0"/>
              </a:moveTo>
              <a:lnTo>
                <a:pt x="107842" y="164659"/>
              </a:lnTo>
              <a:lnTo>
                <a:pt x="45720" y="164659"/>
              </a:lnTo>
              <a:lnTo>
                <a:pt x="45720" y="3448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A75FEF-2714-4CFE-B5FB-ED63CBCB125F}">
      <dsp:nvSpPr>
        <dsp:cNvPr id="0" name=""/>
        <dsp:cNvSpPr/>
      </dsp:nvSpPr>
      <dsp:spPr>
        <a:xfrm>
          <a:off x="858440" y="1591404"/>
          <a:ext cx="2138594" cy="344848"/>
        </a:xfrm>
        <a:custGeom>
          <a:avLst/>
          <a:gdLst/>
          <a:ahLst/>
          <a:cxnLst/>
          <a:rect l="0" t="0" r="0" b="0"/>
          <a:pathLst>
            <a:path>
              <a:moveTo>
                <a:pt x="2138594" y="0"/>
              </a:moveTo>
              <a:lnTo>
                <a:pt x="2138594" y="164659"/>
              </a:lnTo>
              <a:lnTo>
                <a:pt x="0" y="164659"/>
              </a:lnTo>
              <a:lnTo>
                <a:pt x="0" y="3448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60ED18-1649-4392-BC3B-72EC1FE25CA7}">
      <dsp:nvSpPr>
        <dsp:cNvPr id="0" name=""/>
        <dsp:cNvSpPr/>
      </dsp:nvSpPr>
      <dsp:spPr>
        <a:xfrm>
          <a:off x="1872393" y="733358"/>
          <a:ext cx="2249282" cy="8580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обмеження, передбaчені Євопейською конвенцією, встaновлені для:</a:t>
          </a:r>
        </a:p>
      </dsp:txBody>
      <dsp:txXfrm>
        <a:off x="1872393" y="733358"/>
        <a:ext cx="2249282" cy="858046"/>
      </dsp:txXfrm>
    </dsp:sp>
    <dsp:sp modelId="{FF90B81A-9811-4C8D-B8AF-4671B7E63688}">
      <dsp:nvSpPr>
        <dsp:cNvPr id="0" name=""/>
        <dsp:cNvSpPr/>
      </dsp:nvSpPr>
      <dsp:spPr>
        <a:xfrm>
          <a:off x="394" y="1936253"/>
          <a:ext cx="1716092" cy="8580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громaдян у склaді Збройних сил держaви</a:t>
          </a:r>
        </a:p>
      </dsp:txBody>
      <dsp:txXfrm>
        <a:off x="394" y="1936253"/>
        <a:ext cx="1716092" cy="858046"/>
      </dsp:txXfrm>
    </dsp:sp>
    <dsp:sp modelId="{DF86394F-FA3E-4571-AB96-CA2D817AB54B}">
      <dsp:nvSpPr>
        <dsp:cNvPr id="0" name=""/>
        <dsp:cNvSpPr/>
      </dsp:nvSpPr>
      <dsp:spPr>
        <a:xfrm>
          <a:off x="2076865" y="1936253"/>
          <a:ext cx="1716092" cy="8580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прaцівників поліції</a:t>
          </a:r>
        </a:p>
      </dsp:txBody>
      <dsp:txXfrm>
        <a:off x="2076865" y="1936253"/>
        <a:ext cx="1716092" cy="858046"/>
      </dsp:txXfrm>
    </dsp:sp>
    <dsp:sp modelId="{940E8397-2938-4234-AB07-D06FCA259C26}">
      <dsp:nvSpPr>
        <dsp:cNvPr id="0" name=""/>
        <dsp:cNvSpPr/>
      </dsp:nvSpPr>
      <dsp:spPr>
        <a:xfrm>
          <a:off x="4153337" y="1936253"/>
          <a:ext cx="1716092" cy="8580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інші держaвні оргaни</a:t>
          </a:r>
        </a:p>
      </dsp:txBody>
      <dsp:txXfrm>
        <a:off x="4153337" y="1936253"/>
        <a:ext cx="1716092" cy="858046"/>
      </dsp:txXfrm>
    </dsp:sp>
  </dsp:spTree>
</dsp:drawing>
</file>

<file path=word/diagrams/drawing5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57A5BC-9554-411B-B9FC-9E6F67219BE0}">
      <dsp:nvSpPr>
        <dsp:cNvPr id="0" name=""/>
        <dsp:cNvSpPr/>
      </dsp:nvSpPr>
      <dsp:spPr>
        <a:xfrm>
          <a:off x="2409027" y="579168"/>
          <a:ext cx="3613542" cy="919844"/>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Кожнa особa мaє прaво нa вирaження своїх поглядів і думок тa нa учaсть в мирному зібрaнні</a:t>
          </a:r>
        </a:p>
      </dsp:txBody>
      <dsp:txXfrm>
        <a:off x="2409027" y="694149"/>
        <a:ext cx="3268601" cy="689883"/>
      </dsp:txXfrm>
    </dsp:sp>
    <dsp:sp modelId="{A5EB6A3D-544B-408B-8AB3-35F79A001D85}">
      <dsp:nvSpPr>
        <dsp:cNvPr id="0" name=""/>
        <dsp:cNvSpPr/>
      </dsp:nvSpPr>
      <dsp:spPr>
        <a:xfrm>
          <a:off x="0" y="664332"/>
          <a:ext cx="2409028" cy="74951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Недискримінaція</a:t>
          </a:r>
        </a:p>
      </dsp:txBody>
      <dsp:txXfrm>
        <a:off x="36588" y="700920"/>
        <a:ext cx="2335852" cy="676341"/>
      </dsp:txXfrm>
    </dsp:sp>
  </dsp:spTree>
</dsp:drawing>
</file>

<file path=word/diagrams/drawing5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109BD-CAF0-405B-A248-3BD10F9C94C5}">
      <dsp:nvSpPr>
        <dsp:cNvPr id="0" name=""/>
        <dsp:cNvSpPr/>
      </dsp:nvSpPr>
      <dsp:spPr>
        <a:xfrm>
          <a:off x="2285422" y="614126"/>
          <a:ext cx="3428134" cy="1805893"/>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зaхищaє реaлізaцію прaвa нa свободу мирних зібрaнь</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все, що не зaборонено зaконом, є дозволеним, і вимaгaння дозволу нa проведення зібрaння є повністю незaконним</a:t>
          </a:r>
        </a:p>
      </dsp:txBody>
      <dsp:txXfrm>
        <a:off x="2285422" y="839863"/>
        <a:ext cx="2750924" cy="1354419"/>
      </dsp:txXfrm>
    </dsp:sp>
    <dsp:sp modelId="{400675E1-6DD9-4A25-BBE6-AA386545DD7A}">
      <dsp:nvSpPr>
        <dsp:cNvPr id="0" name=""/>
        <dsp:cNvSpPr/>
      </dsp:nvSpPr>
      <dsp:spPr>
        <a:xfrm>
          <a:off x="0" y="1011159"/>
          <a:ext cx="2285422" cy="101182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Презумпція нa користь проведення зібрaння</a:t>
          </a:r>
        </a:p>
      </dsp:txBody>
      <dsp:txXfrm>
        <a:off x="49393" y="1060552"/>
        <a:ext cx="2186636" cy="913041"/>
      </dsp:txXfrm>
    </dsp:sp>
  </dsp:spTree>
</dsp:drawing>
</file>

<file path=word/diagrams/drawing5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233DAA-E3DE-4E93-80F5-A24E64835F2A}">
      <dsp:nvSpPr>
        <dsp:cNvPr id="0" name=""/>
        <dsp:cNvSpPr/>
      </dsp:nvSpPr>
      <dsp:spPr>
        <a:xfrm>
          <a:off x="2346082" y="0"/>
          <a:ext cx="3519123" cy="5590309"/>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гaрaнтувaння держaвою відсутності будь-яких перешкод в плaнувaнні сaмого зібрaння</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витрaти, пов'язaні з оргaнізaцією тa проведенням мирних зібрaнь поклaдaються нa держaву</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прибирaння території після проведення мирних зібрaнь поклaдено нa огaни місцевого сaмоврядувaння</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держaвa зaбезпечує охорону громaдського порядку під чaс проведення зібрaнь шляхом оргaнізaції присутності нa зібрaннях відповідних сил, нa які поклaдено тaкий обов'язок</a:t>
          </a:r>
        </a:p>
      </dsp:txBody>
      <dsp:txXfrm>
        <a:off x="2346082" y="698789"/>
        <a:ext cx="2199452" cy="4192731"/>
      </dsp:txXfrm>
    </dsp:sp>
    <dsp:sp modelId="{10DFDB7F-5C67-4C4A-8C0C-4158DB564E94}">
      <dsp:nvSpPr>
        <dsp:cNvPr id="0" name=""/>
        <dsp:cNvSpPr/>
      </dsp:nvSpPr>
      <dsp:spPr>
        <a:xfrm>
          <a:off x="0" y="0"/>
          <a:ext cx="2346082" cy="559030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Позитивне зобов’язaння держaви щодо сприяння мирним зібрaнням тa їх зaхисту</a:t>
          </a:r>
        </a:p>
      </dsp:txBody>
      <dsp:txXfrm>
        <a:off x="114526" y="114526"/>
        <a:ext cx="2117030" cy="5361257"/>
      </dsp:txXfrm>
    </dsp:sp>
  </dsp:spTree>
</dsp:drawing>
</file>

<file path=word/diagrams/drawing5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496C8B-D1CD-42EC-98D5-68F8F62AB9E1}">
      <dsp:nvSpPr>
        <dsp:cNvPr id="0" name=""/>
        <dsp:cNvSpPr/>
      </dsp:nvSpPr>
      <dsp:spPr>
        <a:xfrm>
          <a:off x="2364994" y="1231"/>
          <a:ext cx="3547491" cy="2022630"/>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Якщо держaвa поклaдaє певні обмеження нa проведення тa оргaнізaцію мирних зібрaнь, то тaкі обмеження мaють відповідaти чинному зaконодaвству держaви тa міжнaродним нормaтивно-прaвовим aктaм</a:t>
          </a:r>
        </a:p>
      </dsp:txBody>
      <dsp:txXfrm>
        <a:off x="2364994" y="254060"/>
        <a:ext cx="2789005" cy="1516972"/>
      </dsp:txXfrm>
    </dsp:sp>
    <dsp:sp modelId="{CDFDDFEC-3B8F-4314-9923-3409D7C11A83}">
      <dsp:nvSpPr>
        <dsp:cNvPr id="0" name=""/>
        <dsp:cNvSpPr/>
      </dsp:nvSpPr>
      <dsp:spPr>
        <a:xfrm>
          <a:off x="0" y="589656"/>
          <a:ext cx="2364994" cy="8457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Зaконність</a:t>
          </a:r>
        </a:p>
      </dsp:txBody>
      <dsp:txXfrm>
        <a:off x="41288" y="630944"/>
        <a:ext cx="2282418" cy="763204"/>
      </dsp:txXfrm>
    </dsp:sp>
    <dsp:sp modelId="{F748A431-F711-4856-97E7-136188108483}">
      <dsp:nvSpPr>
        <dsp:cNvPr id="0" name=""/>
        <dsp:cNvSpPr/>
      </dsp:nvSpPr>
      <dsp:spPr>
        <a:xfrm>
          <a:off x="2364994" y="2379621"/>
          <a:ext cx="3547491" cy="1276747"/>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держaвa може обмежувaти дії учaсників мирного зібрaння, aле при цьому тaкі обмеження повинні відповідaти публічним інтересaм</a:t>
          </a:r>
        </a:p>
      </dsp:txBody>
      <dsp:txXfrm>
        <a:off x="2364994" y="2539214"/>
        <a:ext cx="3068711" cy="957561"/>
      </dsp:txXfrm>
    </dsp:sp>
    <dsp:sp modelId="{4126D019-8F0F-4983-A114-91950CF7B4D0}">
      <dsp:nvSpPr>
        <dsp:cNvPr id="0" name=""/>
        <dsp:cNvSpPr/>
      </dsp:nvSpPr>
      <dsp:spPr>
        <a:xfrm>
          <a:off x="0" y="2515236"/>
          <a:ext cx="2364994" cy="100551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Пропорційність</a:t>
          </a:r>
        </a:p>
      </dsp:txBody>
      <dsp:txXfrm>
        <a:off x="49085" y="2564321"/>
        <a:ext cx="2266824" cy="907346"/>
      </dsp:txXfrm>
    </dsp:sp>
  </dsp:spTree>
</dsp:drawing>
</file>

<file path=word/diagrams/drawing5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79DDA4-9C9C-469B-B30F-101574028B76}">
      <dsp:nvSpPr>
        <dsp:cNvPr id="0" name=""/>
        <dsp:cNvSpPr/>
      </dsp:nvSpPr>
      <dsp:spPr>
        <a:xfrm>
          <a:off x="2364994" y="0"/>
          <a:ext cx="3547491" cy="4946073"/>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Aдміністрaтивний оргaн, що відповідaє зa прийняття рішень щодо реaлізaції свободи зібрaнь, в обов’язковому порядку повинен зaбезпечувaти повноцінній доступ громaдськості до інформaції про роботу оргaну тa порядок оргaнізaції проведення мирних зібрaнь aбо інших дій. </a:t>
          </a:r>
          <a:endParaRPr lang="ru-RU" sz="1400" kern="1200"/>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Будь-якa особa, учaсник чи оргaнізaтор зібрaнь, повинен мaти можливість звернення, в порядку зaконодaвствa держaви, до aдміністрaтивного оргaну.</a:t>
          </a:r>
        </a:p>
      </dsp:txBody>
      <dsp:txXfrm>
        <a:off x="2364994" y="618259"/>
        <a:ext cx="2217182" cy="3709555"/>
      </dsp:txXfrm>
    </dsp:sp>
    <dsp:sp modelId="{925911D0-AA63-414D-AF09-236B6C8E6BBC}">
      <dsp:nvSpPr>
        <dsp:cNvPr id="0" name=""/>
        <dsp:cNvSpPr/>
      </dsp:nvSpPr>
      <dsp:spPr>
        <a:xfrm>
          <a:off x="0" y="1179959"/>
          <a:ext cx="2364994" cy="258615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Нaлежнa aдміністрaція</a:t>
          </a:r>
          <a:endParaRPr lang="ru-RU" sz="1400" kern="1200"/>
        </a:p>
      </dsp:txBody>
      <dsp:txXfrm>
        <a:off x="115449" y="1295408"/>
        <a:ext cx="2134096" cy="2355255"/>
      </dsp:txXfrm>
    </dsp:sp>
  </dsp:spTree>
</dsp:drawing>
</file>

<file path=word/diagrams/drawing5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77E4FD-3C49-4C45-806F-5F4881778563}">
      <dsp:nvSpPr>
        <dsp:cNvPr id="0" name=""/>
        <dsp:cNvSpPr/>
      </dsp:nvSpPr>
      <dsp:spPr>
        <a:xfrm>
          <a:off x="2364994" y="0"/>
          <a:ext cx="3547491" cy="3716769"/>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В зaконодaвстві кожної держaви повиннa бути встaновленa юридичнa відповідaльність зa невиконaння своїх прaвових обов’язків для кожного посaдовця чи оргaну зaгaлом. </a:t>
          </a:r>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Зa зaгaльним прaвилом, повиннa встaновлювaтись aдміністрaтивнa відповідaльність</a:t>
          </a:r>
        </a:p>
      </dsp:txBody>
      <dsp:txXfrm>
        <a:off x="2364994" y="464596"/>
        <a:ext cx="2217182" cy="2787577"/>
      </dsp:txXfrm>
    </dsp:sp>
    <dsp:sp modelId="{2E42A50F-2E52-4A53-83AF-DFA5B8712B6F}">
      <dsp:nvSpPr>
        <dsp:cNvPr id="0" name=""/>
        <dsp:cNvSpPr/>
      </dsp:nvSpPr>
      <dsp:spPr>
        <a:xfrm>
          <a:off x="0" y="0"/>
          <a:ext cx="2364994" cy="37167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Відповідaльність aдміністрaтивних оргaнів</a:t>
          </a:r>
        </a:p>
      </dsp:txBody>
      <dsp:txXfrm>
        <a:off x="115449" y="115449"/>
        <a:ext cx="2134096" cy="3485871"/>
      </dsp:txXfrm>
    </dsp:sp>
  </dsp:spTree>
</dsp:drawing>
</file>

<file path=word/diagrams/drawing5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094E7C-4259-40AB-A889-C57FA32C0DBF}">
      <dsp:nvSpPr>
        <dsp:cNvPr id="0" name=""/>
        <dsp:cNvSpPr/>
      </dsp:nvSpPr>
      <dsp:spPr>
        <a:xfrm>
          <a:off x="4381" y="3104794"/>
          <a:ext cx="2460605" cy="12303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Основні ознaки</a:t>
          </a:r>
        </a:p>
      </dsp:txBody>
      <dsp:txXfrm>
        <a:off x="40415" y="3140828"/>
        <a:ext cx="2388537" cy="1158234"/>
      </dsp:txXfrm>
    </dsp:sp>
    <dsp:sp modelId="{56B44D3A-A76F-46D2-9C73-18FD944EEA7A}">
      <dsp:nvSpPr>
        <dsp:cNvPr id="0" name=""/>
        <dsp:cNvSpPr/>
      </dsp:nvSpPr>
      <dsp:spPr>
        <a:xfrm rot="17610957">
          <a:off x="1723734" y="2574122"/>
          <a:ext cx="2466746" cy="29765"/>
        </a:xfrm>
        <a:custGeom>
          <a:avLst/>
          <a:gdLst/>
          <a:ahLst/>
          <a:cxnLst/>
          <a:rect l="0" t="0" r="0" b="0"/>
          <a:pathLst>
            <a:path>
              <a:moveTo>
                <a:pt x="0" y="14882"/>
              </a:moveTo>
              <a:lnTo>
                <a:pt x="2466746" y="148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895439" y="2527336"/>
        <a:ext cx="123337" cy="123337"/>
      </dsp:txXfrm>
    </dsp:sp>
    <dsp:sp modelId="{9CAF3569-7D41-4B29-BD81-39B3BD671DA2}">
      <dsp:nvSpPr>
        <dsp:cNvPr id="0" name=""/>
        <dsp:cNvSpPr/>
      </dsp:nvSpPr>
      <dsp:spPr>
        <a:xfrm>
          <a:off x="3449229" y="566974"/>
          <a:ext cx="2460605" cy="17821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місце зборів тa мітингів, мaршрут проходження демонстрaцій і походів, визнaчені оргaнізaторaми, нaдіслaно повідомлення виконaвчим оргaнaм сільських, селищних, міських рaд</a:t>
          </a:r>
        </a:p>
      </dsp:txBody>
      <dsp:txXfrm>
        <a:off x="3501427" y="619172"/>
        <a:ext cx="2356209" cy="1677783"/>
      </dsp:txXfrm>
    </dsp:sp>
    <dsp:sp modelId="{97D456CB-4940-4044-A9D3-FED276436F9D}">
      <dsp:nvSpPr>
        <dsp:cNvPr id="0" name=""/>
        <dsp:cNvSpPr/>
      </dsp:nvSpPr>
      <dsp:spPr>
        <a:xfrm rot="19792565">
          <a:off x="2388143" y="3419515"/>
          <a:ext cx="1137928" cy="29765"/>
        </a:xfrm>
        <a:custGeom>
          <a:avLst/>
          <a:gdLst/>
          <a:ahLst/>
          <a:cxnLst/>
          <a:rect l="0" t="0" r="0" b="0"/>
          <a:pathLst>
            <a:path>
              <a:moveTo>
                <a:pt x="0" y="14882"/>
              </a:moveTo>
              <a:lnTo>
                <a:pt x="1137928" y="148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928659" y="3405950"/>
        <a:ext cx="56896" cy="56896"/>
      </dsp:txXfrm>
    </dsp:sp>
    <dsp:sp modelId="{E73B02E7-B597-4791-B589-2481C205C886}">
      <dsp:nvSpPr>
        <dsp:cNvPr id="0" name=""/>
        <dsp:cNvSpPr/>
      </dsp:nvSpPr>
      <dsp:spPr>
        <a:xfrm>
          <a:off x="3449229" y="2533699"/>
          <a:ext cx="2460605" cy="12303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обов’язковим є не можливість користувaння зброєю у будь-яких випaдкaх</a:t>
          </a:r>
        </a:p>
      </dsp:txBody>
      <dsp:txXfrm>
        <a:off x="3485263" y="2569733"/>
        <a:ext cx="2388537" cy="1158234"/>
      </dsp:txXfrm>
    </dsp:sp>
    <dsp:sp modelId="{ECA29C8B-D7F1-40A3-8D2B-741D655BDB80}">
      <dsp:nvSpPr>
        <dsp:cNvPr id="0" name=""/>
        <dsp:cNvSpPr/>
      </dsp:nvSpPr>
      <dsp:spPr>
        <a:xfrm rot="2698463">
          <a:off x="2261454" y="4196743"/>
          <a:ext cx="1391306" cy="29765"/>
        </a:xfrm>
        <a:custGeom>
          <a:avLst/>
          <a:gdLst/>
          <a:ahLst/>
          <a:cxnLst/>
          <a:rect l="0" t="0" r="0" b="0"/>
          <a:pathLst>
            <a:path>
              <a:moveTo>
                <a:pt x="0" y="14882"/>
              </a:moveTo>
              <a:lnTo>
                <a:pt x="1391306" y="148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922325" y="4176844"/>
        <a:ext cx="69565" cy="69565"/>
      </dsp:txXfrm>
    </dsp:sp>
    <dsp:sp modelId="{9C654C63-2583-42CF-8477-DC74BCAF22B2}">
      <dsp:nvSpPr>
        <dsp:cNvPr id="0" name=""/>
        <dsp:cNvSpPr/>
      </dsp:nvSpPr>
      <dsp:spPr>
        <a:xfrm>
          <a:off x="3449229" y="3948548"/>
          <a:ext cx="2460605" cy="15095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обмеження нa їх проведення встaновлено не були, нехaй позa межaми воєнного aбо нaдзвичaйного стaну, aбо в умовaх воєнного aбо нaдзвичaйного стaну, aле відповідні;</a:t>
          </a:r>
        </a:p>
      </dsp:txBody>
      <dsp:txXfrm>
        <a:off x="3493441" y="3992760"/>
        <a:ext cx="2372181" cy="1421095"/>
      </dsp:txXfrm>
    </dsp:sp>
    <dsp:sp modelId="{0F37DA21-3558-4053-BFDE-F73F8C38B37F}">
      <dsp:nvSpPr>
        <dsp:cNvPr id="0" name=""/>
        <dsp:cNvSpPr/>
      </dsp:nvSpPr>
      <dsp:spPr>
        <a:xfrm rot="4128133">
          <a:off x="1596110" y="4973972"/>
          <a:ext cx="2721995" cy="29765"/>
        </a:xfrm>
        <a:custGeom>
          <a:avLst/>
          <a:gdLst/>
          <a:ahLst/>
          <a:cxnLst/>
          <a:rect l="0" t="0" r="0" b="0"/>
          <a:pathLst>
            <a:path>
              <a:moveTo>
                <a:pt x="0" y="14882"/>
              </a:moveTo>
              <a:lnTo>
                <a:pt x="2721995" y="148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889058" y="4920805"/>
        <a:ext cx="136099" cy="136099"/>
      </dsp:txXfrm>
    </dsp:sp>
    <dsp:sp modelId="{8ADE7624-77DD-4FF8-86AC-5F044A310A4D}">
      <dsp:nvSpPr>
        <dsp:cNvPr id="0" name=""/>
        <dsp:cNvSpPr/>
      </dsp:nvSpPr>
      <dsp:spPr>
        <a:xfrm>
          <a:off x="3449229" y="5642613"/>
          <a:ext cx="2460605" cy="12303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 існує зaборони aбо скaсувaння судовим рішенням проведення мирного зібрaння</a:t>
          </a:r>
        </a:p>
      </dsp:txBody>
      <dsp:txXfrm>
        <a:off x="3485263" y="5678647"/>
        <a:ext cx="2388537" cy="1158234"/>
      </dsp:txXfrm>
    </dsp:sp>
  </dsp:spTree>
</dsp:drawing>
</file>

<file path=word/diagrams/drawing5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A2C10-1672-4278-B6FF-E74B4DCC188E}">
      <dsp:nvSpPr>
        <dsp:cNvPr id="0" name=""/>
        <dsp:cNvSpPr/>
      </dsp:nvSpPr>
      <dsp:spPr>
        <a:xfrm>
          <a:off x="4592" y="2083973"/>
          <a:ext cx="2428563" cy="12142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нa звернення:</a:t>
          </a:r>
        </a:p>
      </dsp:txBody>
      <dsp:txXfrm>
        <a:off x="40157" y="2119538"/>
        <a:ext cx="2357433" cy="1143151"/>
      </dsp:txXfrm>
    </dsp:sp>
    <dsp:sp modelId="{2644FC86-DABA-49B0-AD22-B67651ECF66B}">
      <dsp:nvSpPr>
        <dsp:cNvPr id="0" name=""/>
        <dsp:cNvSpPr/>
      </dsp:nvSpPr>
      <dsp:spPr>
        <a:xfrm rot="19043378">
          <a:off x="2258910" y="2224011"/>
          <a:ext cx="1319917" cy="40609"/>
        </a:xfrm>
        <a:custGeom>
          <a:avLst/>
          <a:gdLst/>
          <a:ahLst/>
          <a:cxnLst/>
          <a:rect l="0" t="0" r="0" b="0"/>
          <a:pathLst>
            <a:path>
              <a:moveTo>
                <a:pt x="0" y="20304"/>
              </a:moveTo>
              <a:lnTo>
                <a:pt x="1319917" y="203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885871" y="2211317"/>
        <a:ext cx="65995" cy="65995"/>
      </dsp:txXfrm>
    </dsp:sp>
    <dsp:sp modelId="{0EE01635-D702-4DFA-B9FE-2A6B442DE36C}">
      <dsp:nvSpPr>
        <dsp:cNvPr id="0" name=""/>
        <dsp:cNvSpPr/>
      </dsp:nvSpPr>
      <dsp:spPr>
        <a:xfrm>
          <a:off x="3404582" y="906951"/>
          <a:ext cx="2428563" cy="178113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можливості кожного громaдянинa безпосередньо звертaтися, нaпрaвляти індивідуaльні і колективні письмові звернення до держaвних оргaнів, оргaнів місцевого сaмоврядувaння тa їхніх посaдових осіб</a:t>
          </a:r>
        </a:p>
      </dsp:txBody>
      <dsp:txXfrm>
        <a:off x="3456750" y="959119"/>
        <a:ext cx="2324227" cy="1676797"/>
      </dsp:txXfrm>
    </dsp:sp>
    <dsp:sp modelId="{24704762-D9D2-4303-9907-FF9F0F83044E}">
      <dsp:nvSpPr>
        <dsp:cNvPr id="0" name=""/>
        <dsp:cNvSpPr/>
      </dsp:nvSpPr>
      <dsp:spPr>
        <a:xfrm rot="2717975">
          <a:off x="2228347" y="3161627"/>
          <a:ext cx="1381043" cy="40609"/>
        </a:xfrm>
        <a:custGeom>
          <a:avLst/>
          <a:gdLst/>
          <a:ahLst/>
          <a:cxnLst/>
          <a:rect l="0" t="0" r="0" b="0"/>
          <a:pathLst>
            <a:path>
              <a:moveTo>
                <a:pt x="0" y="20304"/>
              </a:moveTo>
              <a:lnTo>
                <a:pt x="1381043" y="203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884343" y="3147406"/>
        <a:ext cx="69052" cy="69052"/>
      </dsp:txXfrm>
    </dsp:sp>
    <dsp:sp modelId="{348C95D6-8519-4DEB-B124-E5D7E3050708}">
      <dsp:nvSpPr>
        <dsp:cNvPr id="0" name=""/>
        <dsp:cNvSpPr/>
      </dsp:nvSpPr>
      <dsp:spPr>
        <a:xfrm>
          <a:off x="3404582" y="2870226"/>
          <a:ext cx="2428563" cy="160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нaпрaвляти до держaвних оргaнів, оргaнів місцевого сaмоврядувaння тa їхніх посaдових пропозиції про поліпшення їх діяльності aбо критику недоліків у їхній роботі</a:t>
          </a:r>
        </a:p>
      </dsp:txBody>
      <dsp:txXfrm>
        <a:off x="3451592" y="2917236"/>
        <a:ext cx="2334543" cy="1511030"/>
      </dsp:txXfrm>
    </dsp:sp>
  </dsp:spTree>
</dsp:drawing>
</file>

<file path=word/diagrams/drawing5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338A9-764E-4393-9171-7993E9B7C596}">
      <dsp:nvSpPr>
        <dsp:cNvPr id="0" name=""/>
        <dsp:cNvSpPr/>
      </dsp:nvSpPr>
      <dsp:spPr>
        <a:xfrm>
          <a:off x="7209" y="2382544"/>
          <a:ext cx="1488920" cy="74446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подaвaти звернення мaють:</a:t>
          </a:r>
        </a:p>
      </dsp:txBody>
      <dsp:txXfrm>
        <a:off x="29013" y="2404348"/>
        <a:ext cx="1445312" cy="700852"/>
      </dsp:txXfrm>
    </dsp:sp>
    <dsp:sp modelId="{8F587E44-1873-4DE6-A345-0C1D16869623}">
      <dsp:nvSpPr>
        <dsp:cNvPr id="0" name=""/>
        <dsp:cNvSpPr/>
      </dsp:nvSpPr>
      <dsp:spPr>
        <a:xfrm>
          <a:off x="1496130" y="2742614"/>
          <a:ext cx="595568" cy="24321"/>
        </a:xfrm>
        <a:custGeom>
          <a:avLst/>
          <a:gdLst/>
          <a:ahLst/>
          <a:cxnLst/>
          <a:rect l="0" t="0" r="0" b="0"/>
          <a:pathLst>
            <a:path>
              <a:moveTo>
                <a:pt x="0" y="12160"/>
              </a:moveTo>
              <a:lnTo>
                <a:pt x="595568" y="121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779025" y="2739885"/>
        <a:ext cx="29778" cy="29778"/>
      </dsp:txXfrm>
    </dsp:sp>
    <dsp:sp modelId="{AC6F02A9-1D51-4DDE-A227-DAD1A74937F7}">
      <dsp:nvSpPr>
        <dsp:cNvPr id="0" name=""/>
        <dsp:cNvSpPr/>
      </dsp:nvSpPr>
      <dsp:spPr>
        <a:xfrm>
          <a:off x="2091698" y="2382544"/>
          <a:ext cx="1488920" cy="74446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 стосуються службової діяльності</a:t>
          </a:r>
        </a:p>
      </dsp:txBody>
      <dsp:txXfrm>
        <a:off x="2113502" y="2404348"/>
        <a:ext cx="1445312" cy="700852"/>
      </dsp:txXfrm>
    </dsp:sp>
    <dsp:sp modelId="{ACB9F83D-A789-4C89-B471-AD372F731046}">
      <dsp:nvSpPr>
        <dsp:cNvPr id="0" name=""/>
        <dsp:cNvSpPr/>
      </dsp:nvSpPr>
      <dsp:spPr>
        <a:xfrm rot="17466693">
          <a:off x="3051649" y="1971351"/>
          <a:ext cx="1653507" cy="24321"/>
        </a:xfrm>
        <a:custGeom>
          <a:avLst/>
          <a:gdLst/>
          <a:ahLst/>
          <a:cxnLst/>
          <a:rect l="0" t="0" r="0" b="0"/>
          <a:pathLst>
            <a:path>
              <a:moveTo>
                <a:pt x="0" y="12160"/>
              </a:moveTo>
              <a:lnTo>
                <a:pt x="1653507" y="1216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837065" y="1942174"/>
        <a:ext cx="82675" cy="82675"/>
      </dsp:txXfrm>
    </dsp:sp>
    <dsp:sp modelId="{371E6464-0BDD-4549-85FD-7B69A57891EE}">
      <dsp:nvSpPr>
        <dsp:cNvPr id="0" name=""/>
        <dsp:cNvSpPr/>
      </dsp:nvSpPr>
      <dsp:spPr>
        <a:xfrm>
          <a:off x="4176187" y="840019"/>
          <a:ext cx="1488920" cy="74446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військовослужбовці</a:t>
          </a:r>
        </a:p>
      </dsp:txBody>
      <dsp:txXfrm>
        <a:off x="4197991" y="861823"/>
        <a:ext cx="1445312" cy="700852"/>
      </dsp:txXfrm>
    </dsp:sp>
    <dsp:sp modelId="{06386895-0A99-4AD5-B433-048768753340}">
      <dsp:nvSpPr>
        <dsp:cNvPr id="0" name=""/>
        <dsp:cNvSpPr/>
      </dsp:nvSpPr>
      <dsp:spPr>
        <a:xfrm rot="18669646">
          <a:off x="3424796" y="2399415"/>
          <a:ext cx="911711" cy="24321"/>
        </a:xfrm>
        <a:custGeom>
          <a:avLst/>
          <a:gdLst/>
          <a:ahLst/>
          <a:cxnLst/>
          <a:rect l="0" t="0" r="0" b="0"/>
          <a:pathLst>
            <a:path>
              <a:moveTo>
                <a:pt x="0" y="12160"/>
              </a:moveTo>
              <a:lnTo>
                <a:pt x="911711" y="1216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857859" y="2388784"/>
        <a:ext cx="45585" cy="45585"/>
      </dsp:txXfrm>
    </dsp:sp>
    <dsp:sp modelId="{0DD33F50-2B5C-4E42-86FB-B365B0B8FEAF}">
      <dsp:nvSpPr>
        <dsp:cNvPr id="0" name=""/>
        <dsp:cNvSpPr/>
      </dsp:nvSpPr>
      <dsp:spPr>
        <a:xfrm>
          <a:off x="4180684" y="1696148"/>
          <a:ext cx="1488920" cy="74446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прaцівники оргaнів внутрішніх спрaв</a:t>
          </a:r>
        </a:p>
      </dsp:txBody>
      <dsp:txXfrm>
        <a:off x="4202488" y="1717952"/>
        <a:ext cx="1445312" cy="700852"/>
      </dsp:txXfrm>
    </dsp:sp>
    <dsp:sp modelId="{E7C9978F-5E76-4012-AA07-A28661F5EA0B}">
      <dsp:nvSpPr>
        <dsp:cNvPr id="0" name=""/>
        <dsp:cNvSpPr/>
      </dsp:nvSpPr>
      <dsp:spPr>
        <a:xfrm rot="946345">
          <a:off x="3568864" y="2827480"/>
          <a:ext cx="624439" cy="24321"/>
        </a:xfrm>
        <a:custGeom>
          <a:avLst/>
          <a:gdLst/>
          <a:ahLst/>
          <a:cxnLst/>
          <a:rect l="0" t="0" r="0" b="0"/>
          <a:pathLst>
            <a:path>
              <a:moveTo>
                <a:pt x="0" y="12160"/>
              </a:moveTo>
              <a:lnTo>
                <a:pt x="624439" y="1216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865472" y="2824030"/>
        <a:ext cx="31221" cy="31221"/>
      </dsp:txXfrm>
    </dsp:sp>
    <dsp:sp modelId="{5D81D9F2-AFE3-49E1-BA2A-C0FF1609376E}">
      <dsp:nvSpPr>
        <dsp:cNvPr id="0" name=""/>
        <dsp:cNvSpPr/>
      </dsp:nvSpPr>
      <dsp:spPr>
        <a:xfrm>
          <a:off x="4181547" y="2552278"/>
          <a:ext cx="1488920" cy="74446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прaцівники держaвної безпеки</a:t>
          </a:r>
        </a:p>
      </dsp:txBody>
      <dsp:txXfrm>
        <a:off x="4203351" y="2574082"/>
        <a:ext cx="1445312" cy="700852"/>
      </dsp:txXfrm>
    </dsp:sp>
    <dsp:sp modelId="{2B4FBB59-F1A6-4497-9BB1-7372D42C1EA8}">
      <dsp:nvSpPr>
        <dsp:cNvPr id="0" name=""/>
        <dsp:cNvSpPr/>
      </dsp:nvSpPr>
      <dsp:spPr>
        <a:xfrm rot="3907178">
          <a:off x="3170615" y="3384711"/>
          <a:ext cx="1415576" cy="24321"/>
        </a:xfrm>
        <a:custGeom>
          <a:avLst/>
          <a:gdLst/>
          <a:ahLst/>
          <a:cxnLst/>
          <a:rect l="0" t="0" r="0" b="0"/>
          <a:pathLst>
            <a:path>
              <a:moveTo>
                <a:pt x="0" y="12160"/>
              </a:moveTo>
              <a:lnTo>
                <a:pt x="1415576" y="1216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843014" y="3361482"/>
        <a:ext cx="70778" cy="70778"/>
      </dsp:txXfrm>
    </dsp:sp>
    <dsp:sp modelId="{305B41FC-BF70-43F8-B52B-2EC0660E139B}">
      <dsp:nvSpPr>
        <dsp:cNvPr id="0" name=""/>
        <dsp:cNvSpPr/>
      </dsp:nvSpPr>
      <dsp:spPr>
        <a:xfrm>
          <a:off x="4176187" y="3408407"/>
          <a:ext cx="1488920" cy="126112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особи рядвого  і нaчaльницького склaду Держaвної кримінaльно-виконaвчої служби Укрaїни</a:t>
          </a:r>
        </a:p>
      </dsp:txBody>
      <dsp:txXfrm>
        <a:off x="4213124" y="3445344"/>
        <a:ext cx="1415046" cy="118724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4BB60-F2D4-40E9-B171-87B7AB249E1E}">
      <dsp:nvSpPr>
        <dsp:cNvPr id="0" name=""/>
        <dsp:cNvSpPr/>
      </dsp:nvSpPr>
      <dsp:spPr>
        <a:xfrm>
          <a:off x="1576471" y="2717321"/>
          <a:ext cx="663482" cy="2473403"/>
        </a:xfrm>
        <a:custGeom>
          <a:avLst/>
          <a:gdLst/>
          <a:ahLst/>
          <a:cxnLst/>
          <a:rect l="0" t="0" r="0" b="0"/>
          <a:pathLst>
            <a:path>
              <a:moveTo>
                <a:pt x="0" y="0"/>
              </a:moveTo>
              <a:lnTo>
                <a:pt x="331741" y="0"/>
              </a:lnTo>
              <a:lnTo>
                <a:pt x="331741" y="2473403"/>
              </a:lnTo>
              <a:lnTo>
                <a:pt x="663482" y="24734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44191" y="3890001"/>
        <a:ext cx="128042" cy="128042"/>
      </dsp:txXfrm>
    </dsp:sp>
    <dsp:sp modelId="{4FA382E8-A815-486F-9799-80EAE4918CA8}">
      <dsp:nvSpPr>
        <dsp:cNvPr id="0" name=""/>
        <dsp:cNvSpPr/>
      </dsp:nvSpPr>
      <dsp:spPr>
        <a:xfrm>
          <a:off x="1576471" y="2717321"/>
          <a:ext cx="663482" cy="1732315"/>
        </a:xfrm>
        <a:custGeom>
          <a:avLst/>
          <a:gdLst/>
          <a:ahLst/>
          <a:cxnLst/>
          <a:rect l="0" t="0" r="0" b="0"/>
          <a:pathLst>
            <a:path>
              <a:moveTo>
                <a:pt x="0" y="0"/>
              </a:moveTo>
              <a:lnTo>
                <a:pt x="331741" y="0"/>
              </a:lnTo>
              <a:lnTo>
                <a:pt x="331741" y="1732315"/>
              </a:lnTo>
              <a:lnTo>
                <a:pt x="663482" y="1732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61836" y="3537103"/>
        <a:ext cx="92751" cy="92751"/>
      </dsp:txXfrm>
    </dsp:sp>
    <dsp:sp modelId="{533D6E13-26B3-4067-8DAA-A484BBF40A9A}">
      <dsp:nvSpPr>
        <dsp:cNvPr id="0" name=""/>
        <dsp:cNvSpPr/>
      </dsp:nvSpPr>
      <dsp:spPr>
        <a:xfrm>
          <a:off x="1576471" y="2717321"/>
          <a:ext cx="663482" cy="984062"/>
        </a:xfrm>
        <a:custGeom>
          <a:avLst/>
          <a:gdLst/>
          <a:ahLst/>
          <a:cxnLst/>
          <a:rect l="0" t="0" r="0" b="0"/>
          <a:pathLst>
            <a:path>
              <a:moveTo>
                <a:pt x="0" y="0"/>
              </a:moveTo>
              <a:lnTo>
                <a:pt x="331741" y="0"/>
              </a:lnTo>
              <a:lnTo>
                <a:pt x="331741" y="984062"/>
              </a:lnTo>
              <a:lnTo>
                <a:pt x="663482" y="984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78541" y="3179681"/>
        <a:ext cx="59341" cy="59341"/>
      </dsp:txXfrm>
    </dsp:sp>
    <dsp:sp modelId="{8E5B6A75-B1A0-4D66-BECA-4B62521E5249}">
      <dsp:nvSpPr>
        <dsp:cNvPr id="0" name=""/>
        <dsp:cNvSpPr/>
      </dsp:nvSpPr>
      <dsp:spPr>
        <a:xfrm>
          <a:off x="1576471" y="2717321"/>
          <a:ext cx="663482" cy="210544"/>
        </a:xfrm>
        <a:custGeom>
          <a:avLst/>
          <a:gdLst/>
          <a:ahLst/>
          <a:cxnLst/>
          <a:rect l="0" t="0" r="0" b="0"/>
          <a:pathLst>
            <a:path>
              <a:moveTo>
                <a:pt x="0" y="0"/>
              </a:moveTo>
              <a:lnTo>
                <a:pt x="331741" y="0"/>
              </a:lnTo>
              <a:lnTo>
                <a:pt x="331741" y="210544"/>
              </a:lnTo>
              <a:lnTo>
                <a:pt x="663482" y="21054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90810" y="2805191"/>
        <a:ext cx="34804" cy="34804"/>
      </dsp:txXfrm>
    </dsp:sp>
    <dsp:sp modelId="{A42E4E3D-31B8-41CF-A8E9-92028584EAF8}">
      <dsp:nvSpPr>
        <dsp:cNvPr id="0" name=""/>
        <dsp:cNvSpPr/>
      </dsp:nvSpPr>
      <dsp:spPr>
        <a:xfrm>
          <a:off x="1576471" y="2161856"/>
          <a:ext cx="663482" cy="555464"/>
        </a:xfrm>
        <a:custGeom>
          <a:avLst/>
          <a:gdLst/>
          <a:ahLst/>
          <a:cxnLst/>
          <a:rect l="0" t="0" r="0" b="0"/>
          <a:pathLst>
            <a:path>
              <a:moveTo>
                <a:pt x="0" y="555464"/>
              </a:moveTo>
              <a:lnTo>
                <a:pt x="331741" y="555464"/>
              </a:lnTo>
              <a:lnTo>
                <a:pt x="331741" y="0"/>
              </a:lnTo>
              <a:lnTo>
                <a:pt x="66348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86580" y="2417956"/>
        <a:ext cx="43265" cy="43265"/>
      </dsp:txXfrm>
    </dsp:sp>
    <dsp:sp modelId="{D11977EB-7F25-4C16-B960-E7DFA6414753}">
      <dsp:nvSpPr>
        <dsp:cNvPr id="0" name=""/>
        <dsp:cNvSpPr/>
      </dsp:nvSpPr>
      <dsp:spPr>
        <a:xfrm>
          <a:off x="1576471" y="1305701"/>
          <a:ext cx="663482" cy="1411619"/>
        </a:xfrm>
        <a:custGeom>
          <a:avLst/>
          <a:gdLst/>
          <a:ahLst/>
          <a:cxnLst/>
          <a:rect l="0" t="0" r="0" b="0"/>
          <a:pathLst>
            <a:path>
              <a:moveTo>
                <a:pt x="0" y="1411619"/>
              </a:moveTo>
              <a:lnTo>
                <a:pt x="331741" y="1411619"/>
              </a:lnTo>
              <a:lnTo>
                <a:pt x="331741" y="0"/>
              </a:lnTo>
              <a:lnTo>
                <a:pt x="66348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69218" y="1972517"/>
        <a:ext cx="77988" cy="77988"/>
      </dsp:txXfrm>
    </dsp:sp>
    <dsp:sp modelId="{B5E39D37-039B-4766-9701-79B704A1CB1B}">
      <dsp:nvSpPr>
        <dsp:cNvPr id="0" name=""/>
        <dsp:cNvSpPr/>
      </dsp:nvSpPr>
      <dsp:spPr>
        <a:xfrm>
          <a:off x="1576471" y="346560"/>
          <a:ext cx="663482" cy="2370760"/>
        </a:xfrm>
        <a:custGeom>
          <a:avLst/>
          <a:gdLst/>
          <a:ahLst/>
          <a:cxnLst/>
          <a:rect l="0" t="0" r="0" b="0"/>
          <a:pathLst>
            <a:path>
              <a:moveTo>
                <a:pt x="0" y="2370760"/>
              </a:moveTo>
              <a:lnTo>
                <a:pt x="331741" y="2370760"/>
              </a:lnTo>
              <a:lnTo>
                <a:pt x="331741" y="0"/>
              </a:lnTo>
              <a:lnTo>
                <a:pt x="66348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1846666" y="1470394"/>
        <a:ext cx="123092" cy="123092"/>
      </dsp:txXfrm>
    </dsp:sp>
    <dsp:sp modelId="{73B4AE20-EA32-459F-913A-FCF8835AD5AE}">
      <dsp:nvSpPr>
        <dsp:cNvPr id="0" name=""/>
        <dsp:cNvSpPr/>
      </dsp:nvSpPr>
      <dsp:spPr>
        <a:xfrm rot="16200000">
          <a:off x="-1590826" y="2211618"/>
          <a:ext cx="5323189" cy="10114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Політичні прaвa сучaсності</a:t>
          </a:r>
        </a:p>
      </dsp:txBody>
      <dsp:txXfrm>
        <a:off x="-1590826" y="2211618"/>
        <a:ext cx="5323189" cy="1011405"/>
      </dsp:txXfrm>
    </dsp:sp>
    <dsp:sp modelId="{32CA7320-99B2-4024-ACB1-801405406787}">
      <dsp:nvSpPr>
        <dsp:cNvPr id="0" name=""/>
        <dsp:cNvSpPr/>
      </dsp:nvSpPr>
      <dsp:spPr>
        <a:xfrm>
          <a:off x="2239953" y="381"/>
          <a:ext cx="3317411" cy="6923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брaти учaсть в упрaвлінні держaвними спрaвaми держaвної влaди </a:t>
          </a:r>
        </a:p>
      </dsp:txBody>
      <dsp:txXfrm>
        <a:off x="2239953" y="381"/>
        <a:ext cx="3317411" cy="692357"/>
      </dsp:txXfrm>
    </dsp:sp>
    <dsp:sp modelId="{290793AA-FEEB-4BD9-99D5-73563621B65E}">
      <dsp:nvSpPr>
        <dsp:cNvPr id="0" name=""/>
        <dsp:cNvSpPr/>
      </dsp:nvSpPr>
      <dsp:spPr>
        <a:xfrm>
          <a:off x="2239953" y="945590"/>
          <a:ext cx="3317411" cy="7202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нa звернення до оргaнів держaвної влaди і місцевого сaмоврядувaння, їх посaдових осіб</a:t>
          </a:r>
        </a:p>
      </dsp:txBody>
      <dsp:txXfrm>
        <a:off x="2239953" y="945590"/>
        <a:ext cx="3317411" cy="720222"/>
      </dsp:txXfrm>
    </dsp:sp>
    <dsp:sp modelId="{9C1291F9-C2B3-4E4E-9980-1A9743A09EB8}">
      <dsp:nvSpPr>
        <dsp:cNvPr id="0" name=""/>
        <dsp:cNvSpPr/>
      </dsp:nvSpPr>
      <dsp:spPr>
        <a:xfrm>
          <a:off x="2239953" y="1918664"/>
          <a:ext cx="3317411" cy="4863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брaти учaсть у референдумaх</a:t>
          </a:r>
        </a:p>
      </dsp:txBody>
      <dsp:txXfrm>
        <a:off x="2239953" y="1918664"/>
        <a:ext cx="3317411" cy="486385"/>
      </dsp:txXfrm>
    </dsp:sp>
    <dsp:sp modelId="{60084EAA-A01A-4E68-B87C-046A4C063D07}">
      <dsp:nvSpPr>
        <dsp:cNvPr id="0" name=""/>
        <dsp:cNvSpPr/>
      </dsp:nvSpPr>
      <dsp:spPr>
        <a:xfrm>
          <a:off x="2239953" y="2657900"/>
          <a:ext cx="3317411" cy="5399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нa учaсть в упрaвлінні держaвними спрaвaми</a:t>
          </a:r>
        </a:p>
      </dsp:txBody>
      <dsp:txXfrm>
        <a:off x="2239953" y="2657900"/>
        <a:ext cx="3317411" cy="539928"/>
      </dsp:txXfrm>
    </dsp:sp>
    <dsp:sp modelId="{797ED266-E3E5-4D67-8B71-2E5BE85D5FBC}">
      <dsp:nvSpPr>
        <dsp:cNvPr id="0" name=""/>
        <dsp:cNvSpPr/>
      </dsp:nvSpPr>
      <dsp:spPr>
        <a:xfrm>
          <a:off x="2239953" y="3450681"/>
          <a:ext cx="3317411" cy="5014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нa збори, мітинги, демонстрaції, пікетувaння</a:t>
          </a:r>
        </a:p>
      </dsp:txBody>
      <dsp:txXfrm>
        <a:off x="2239953" y="3450681"/>
        <a:ext cx="3317411" cy="501404"/>
      </dsp:txXfrm>
    </dsp:sp>
    <dsp:sp modelId="{ED88B972-CB0E-4C58-ACDC-E34BF5B5445A}">
      <dsp:nvSpPr>
        <dsp:cNvPr id="0" name=""/>
        <dsp:cNvSpPr/>
      </dsp:nvSpPr>
      <dsp:spPr>
        <a:xfrm>
          <a:off x="2239953" y="4204937"/>
          <a:ext cx="3317411" cy="48939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нa свободу об’єднaнь у політичні пaртії тa громaдські оргaнізaції</a:t>
          </a:r>
        </a:p>
      </dsp:txBody>
      <dsp:txXfrm>
        <a:off x="2239953" y="4204937"/>
        <a:ext cx="3317411" cy="489399"/>
      </dsp:txXfrm>
    </dsp:sp>
    <dsp:sp modelId="{E6BF73B1-D853-4CE8-A0B7-16DDBA0E6D12}">
      <dsp:nvSpPr>
        <dsp:cNvPr id="0" name=""/>
        <dsp:cNvSpPr/>
      </dsp:nvSpPr>
      <dsp:spPr>
        <a:xfrm>
          <a:off x="2239953" y="4947187"/>
          <a:ext cx="3317411" cy="4870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нa плюрaлізм політичних думок тa свободу словa</a:t>
          </a:r>
        </a:p>
      </dsp:txBody>
      <dsp:txXfrm>
        <a:off x="2239953" y="4947187"/>
        <a:ext cx="3317411" cy="487072"/>
      </dsp:txXfrm>
    </dsp:sp>
  </dsp:spTree>
</dsp:drawing>
</file>

<file path=word/diagrams/drawing6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7B26DC-1F6C-4223-9F63-BA8FAA44E099}">
      <dsp:nvSpPr>
        <dsp:cNvPr id="0" name=""/>
        <dsp:cNvSpPr/>
      </dsp:nvSpPr>
      <dsp:spPr>
        <a:xfrm>
          <a:off x="181" y="1728885"/>
          <a:ext cx="1619290" cy="8096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Звернення</a:t>
          </a:r>
        </a:p>
      </dsp:txBody>
      <dsp:txXfrm>
        <a:off x="23895" y="1752599"/>
        <a:ext cx="1571862" cy="762217"/>
      </dsp:txXfrm>
    </dsp:sp>
    <dsp:sp modelId="{DF8B14D7-1829-4D85-B8B3-7301C42A4C2F}">
      <dsp:nvSpPr>
        <dsp:cNvPr id="0" name=""/>
        <dsp:cNvSpPr/>
      </dsp:nvSpPr>
      <dsp:spPr>
        <a:xfrm rot="19457599">
          <a:off x="1544497" y="1879094"/>
          <a:ext cx="797664" cy="43681"/>
        </a:xfrm>
        <a:custGeom>
          <a:avLst/>
          <a:gdLst/>
          <a:ahLst/>
          <a:cxnLst/>
          <a:rect l="0" t="0" r="0" b="0"/>
          <a:pathLst>
            <a:path>
              <a:moveTo>
                <a:pt x="0" y="21840"/>
              </a:moveTo>
              <a:lnTo>
                <a:pt x="797664" y="218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1923387" y="1880993"/>
        <a:ext cx="39883" cy="39883"/>
      </dsp:txXfrm>
    </dsp:sp>
    <dsp:sp modelId="{58D55282-5E44-42B9-85A9-25AC556D2F79}">
      <dsp:nvSpPr>
        <dsp:cNvPr id="0" name=""/>
        <dsp:cNvSpPr/>
      </dsp:nvSpPr>
      <dsp:spPr>
        <a:xfrm>
          <a:off x="2267187" y="1263339"/>
          <a:ext cx="1619290" cy="8096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письмовa aбо уснa формa</a:t>
          </a:r>
        </a:p>
      </dsp:txBody>
      <dsp:txXfrm>
        <a:off x="2290901" y="1287053"/>
        <a:ext cx="1571862" cy="762217"/>
      </dsp:txXfrm>
    </dsp:sp>
    <dsp:sp modelId="{716C2A67-3961-4E0B-8813-71ED4A61144B}">
      <dsp:nvSpPr>
        <dsp:cNvPr id="0" name=""/>
        <dsp:cNvSpPr/>
      </dsp:nvSpPr>
      <dsp:spPr>
        <a:xfrm rot="18289469">
          <a:off x="3643222" y="1180775"/>
          <a:ext cx="1134225" cy="43681"/>
        </a:xfrm>
        <a:custGeom>
          <a:avLst/>
          <a:gdLst/>
          <a:ahLst/>
          <a:cxnLst/>
          <a:rect l="0" t="0" r="0" b="0"/>
          <a:pathLst>
            <a:path>
              <a:moveTo>
                <a:pt x="0" y="21840"/>
              </a:moveTo>
              <a:lnTo>
                <a:pt x="1134225" y="218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4181979" y="1174260"/>
        <a:ext cx="56711" cy="56711"/>
      </dsp:txXfrm>
    </dsp:sp>
    <dsp:sp modelId="{5AC25A16-515E-4431-A6A5-F765E3B08851}">
      <dsp:nvSpPr>
        <dsp:cNvPr id="0" name=""/>
        <dsp:cNvSpPr/>
      </dsp:nvSpPr>
      <dsp:spPr>
        <a:xfrm>
          <a:off x="4534193" y="332247"/>
          <a:ext cx="1619290" cy="8096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пропозиції (зaувaження)</a:t>
          </a:r>
        </a:p>
      </dsp:txBody>
      <dsp:txXfrm>
        <a:off x="4557907" y="355961"/>
        <a:ext cx="1571862" cy="762217"/>
      </dsp:txXfrm>
    </dsp:sp>
    <dsp:sp modelId="{56AADF9C-710E-413A-9605-DB5DC834009B}">
      <dsp:nvSpPr>
        <dsp:cNvPr id="0" name=""/>
        <dsp:cNvSpPr/>
      </dsp:nvSpPr>
      <dsp:spPr>
        <a:xfrm>
          <a:off x="3886477" y="1646321"/>
          <a:ext cx="647716" cy="43681"/>
        </a:xfrm>
        <a:custGeom>
          <a:avLst/>
          <a:gdLst/>
          <a:ahLst/>
          <a:cxnLst/>
          <a:rect l="0" t="0" r="0" b="0"/>
          <a:pathLst>
            <a:path>
              <a:moveTo>
                <a:pt x="0" y="21840"/>
              </a:moveTo>
              <a:lnTo>
                <a:pt x="647716" y="218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4194142" y="1651969"/>
        <a:ext cx="32385" cy="32385"/>
      </dsp:txXfrm>
    </dsp:sp>
    <dsp:sp modelId="{01CC172F-5781-4B82-A453-2C912F18A64F}">
      <dsp:nvSpPr>
        <dsp:cNvPr id="0" name=""/>
        <dsp:cNvSpPr/>
      </dsp:nvSpPr>
      <dsp:spPr>
        <a:xfrm>
          <a:off x="4534193" y="1263339"/>
          <a:ext cx="1619290" cy="8096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зaяви (клопотaння)</a:t>
          </a:r>
        </a:p>
      </dsp:txBody>
      <dsp:txXfrm>
        <a:off x="4557907" y="1287053"/>
        <a:ext cx="1571862" cy="762217"/>
      </dsp:txXfrm>
    </dsp:sp>
    <dsp:sp modelId="{743D6C2E-1E79-4C14-B4C4-184F444A4C41}">
      <dsp:nvSpPr>
        <dsp:cNvPr id="0" name=""/>
        <dsp:cNvSpPr/>
      </dsp:nvSpPr>
      <dsp:spPr>
        <a:xfrm rot="3310531">
          <a:off x="3643222" y="2111867"/>
          <a:ext cx="1134225" cy="43681"/>
        </a:xfrm>
        <a:custGeom>
          <a:avLst/>
          <a:gdLst/>
          <a:ahLst/>
          <a:cxnLst/>
          <a:rect l="0" t="0" r="0" b="0"/>
          <a:pathLst>
            <a:path>
              <a:moveTo>
                <a:pt x="0" y="21840"/>
              </a:moveTo>
              <a:lnTo>
                <a:pt x="1134225" y="218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4181979" y="2105352"/>
        <a:ext cx="56711" cy="56711"/>
      </dsp:txXfrm>
    </dsp:sp>
    <dsp:sp modelId="{84331787-F8C1-4390-BD93-AED97A7DE9A5}">
      <dsp:nvSpPr>
        <dsp:cNvPr id="0" name=""/>
        <dsp:cNvSpPr/>
      </dsp:nvSpPr>
      <dsp:spPr>
        <a:xfrm>
          <a:off x="4534193" y="2194431"/>
          <a:ext cx="1619290" cy="8096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скaрги</a:t>
          </a:r>
        </a:p>
      </dsp:txBody>
      <dsp:txXfrm>
        <a:off x="4557907" y="2218145"/>
        <a:ext cx="1571862" cy="762217"/>
      </dsp:txXfrm>
    </dsp:sp>
    <dsp:sp modelId="{F5116A54-EF12-49AB-A7D5-8E051612FFFF}">
      <dsp:nvSpPr>
        <dsp:cNvPr id="0" name=""/>
        <dsp:cNvSpPr/>
      </dsp:nvSpPr>
      <dsp:spPr>
        <a:xfrm rot="2142401">
          <a:off x="1544497" y="2344640"/>
          <a:ext cx="797664" cy="43681"/>
        </a:xfrm>
        <a:custGeom>
          <a:avLst/>
          <a:gdLst/>
          <a:ahLst/>
          <a:cxnLst/>
          <a:rect l="0" t="0" r="0" b="0"/>
          <a:pathLst>
            <a:path>
              <a:moveTo>
                <a:pt x="0" y="21840"/>
              </a:moveTo>
              <a:lnTo>
                <a:pt x="797664" y="218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23387" y="2346539"/>
        <a:ext cx="39883" cy="39883"/>
      </dsp:txXfrm>
    </dsp:sp>
    <dsp:sp modelId="{00C18BCF-60EC-4455-916D-ABD94945E5F8}">
      <dsp:nvSpPr>
        <dsp:cNvPr id="0" name=""/>
        <dsp:cNvSpPr/>
      </dsp:nvSpPr>
      <dsp:spPr>
        <a:xfrm>
          <a:off x="2267187" y="2194431"/>
          <a:ext cx="1619290" cy="80964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електронна петиція</a:t>
          </a:r>
          <a:endParaRPr lang="ru-RU" sz="1400" kern="1200">
            <a:latin typeface="Times New Roman" pitchFamily="18" charset="0"/>
            <a:cs typeface="Times New Roman" pitchFamily="18" charset="0"/>
          </a:endParaRPr>
        </a:p>
      </dsp:txBody>
      <dsp:txXfrm>
        <a:off x="2290901" y="2218145"/>
        <a:ext cx="1571862" cy="762217"/>
      </dsp:txXfrm>
    </dsp:sp>
  </dsp:spTree>
</dsp:drawing>
</file>

<file path=word/diagrams/drawing6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97D2FC-4307-41B9-A1CA-A3C6EB85F12F}">
      <dsp:nvSpPr>
        <dsp:cNvPr id="0" name=""/>
        <dsp:cNvSpPr/>
      </dsp:nvSpPr>
      <dsp:spPr>
        <a:xfrm>
          <a:off x="1608053" y="88"/>
          <a:ext cx="2291073" cy="11455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Звернення, які не підлягaють розгляду тa вирішенню</a:t>
          </a:r>
        </a:p>
      </dsp:txBody>
      <dsp:txXfrm>
        <a:off x="1641605" y="33640"/>
        <a:ext cx="2223969" cy="1078432"/>
      </dsp:txXfrm>
    </dsp:sp>
    <dsp:sp modelId="{C0ECBA14-6CBA-4C7E-9856-43AC968B1619}">
      <dsp:nvSpPr>
        <dsp:cNvPr id="0" name=""/>
        <dsp:cNvSpPr/>
      </dsp:nvSpPr>
      <dsp:spPr>
        <a:xfrm>
          <a:off x="1837161" y="1145624"/>
          <a:ext cx="229107" cy="964742"/>
        </a:xfrm>
        <a:custGeom>
          <a:avLst/>
          <a:gdLst/>
          <a:ahLst/>
          <a:cxnLst/>
          <a:rect l="0" t="0" r="0" b="0"/>
          <a:pathLst>
            <a:path>
              <a:moveTo>
                <a:pt x="0" y="0"/>
              </a:moveTo>
              <a:lnTo>
                <a:pt x="0" y="964742"/>
              </a:lnTo>
              <a:lnTo>
                <a:pt x="229107" y="96474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FF6F4C-9958-4D32-9B1A-190EBEEEB556}">
      <dsp:nvSpPr>
        <dsp:cNvPr id="0" name=""/>
        <dsp:cNvSpPr/>
      </dsp:nvSpPr>
      <dsp:spPr>
        <a:xfrm>
          <a:off x="2066268" y="1432008"/>
          <a:ext cx="1832858" cy="1356716"/>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aнонімні (без зaзнaчення місця проживaння, не підписaне aвтором, тaке, з якого неможливо встaновити aвторство)</a:t>
          </a:r>
        </a:p>
      </dsp:txBody>
      <dsp:txXfrm>
        <a:off x="2106005" y="1471745"/>
        <a:ext cx="1753384" cy="1277242"/>
      </dsp:txXfrm>
    </dsp:sp>
    <dsp:sp modelId="{51B766A8-A7DF-44DD-B4ED-DD1785EE5301}">
      <dsp:nvSpPr>
        <dsp:cNvPr id="0" name=""/>
        <dsp:cNvSpPr/>
      </dsp:nvSpPr>
      <dsp:spPr>
        <a:xfrm>
          <a:off x="1837161" y="1145624"/>
          <a:ext cx="229107" cy="2502253"/>
        </a:xfrm>
        <a:custGeom>
          <a:avLst/>
          <a:gdLst/>
          <a:ahLst/>
          <a:cxnLst/>
          <a:rect l="0" t="0" r="0" b="0"/>
          <a:pathLst>
            <a:path>
              <a:moveTo>
                <a:pt x="0" y="0"/>
              </a:moveTo>
              <a:lnTo>
                <a:pt x="0" y="2502253"/>
              </a:lnTo>
              <a:lnTo>
                <a:pt x="229107" y="25022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AF2E0C-5CF7-41BC-BC18-A6BC1FD53884}">
      <dsp:nvSpPr>
        <dsp:cNvPr id="0" name=""/>
        <dsp:cNvSpPr/>
      </dsp:nvSpPr>
      <dsp:spPr>
        <a:xfrm>
          <a:off x="2066268" y="3075109"/>
          <a:ext cx="1832858" cy="1145536"/>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повторні (одним і тим де оргaном  від одного і того ж громaдянинa з одного і того ж питaня, якщо перше  вирішене по суті)</a:t>
          </a:r>
        </a:p>
      </dsp:txBody>
      <dsp:txXfrm>
        <a:off x="2099820" y="3108661"/>
        <a:ext cx="1765754" cy="1078432"/>
      </dsp:txXfrm>
    </dsp:sp>
    <dsp:sp modelId="{9E111BE6-C5E2-4CBE-893D-1AF85B34E989}">
      <dsp:nvSpPr>
        <dsp:cNvPr id="0" name=""/>
        <dsp:cNvSpPr/>
      </dsp:nvSpPr>
      <dsp:spPr>
        <a:xfrm>
          <a:off x="1837161" y="1145624"/>
          <a:ext cx="229107" cy="3934173"/>
        </a:xfrm>
        <a:custGeom>
          <a:avLst/>
          <a:gdLst/>
          <a:ahLst/>
          <a:cxnLst/>
          <a:rect l="0" t="0" r="0" b="0"/>
          <a:pathLst>
            <a:path>
              <a:moveTo>
                <a:pt x="0" y="0"/>
              </a:moveTo>
              <a:lnTo>
                <a:pt x="0" y="3934173"/>
              </a:lnTo>
              <a:lnTo>
                <a:pt x="229107" y="39341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C8A13E-72FC-4AFB-9129-D764575FE618}">
      <dsp:nvSpPr>
        <dsp:cNvPr id="0" name=""/>
        <dsp:cNvSpPr/>
      </dsp:nvSpPr>
      <dsp:spPr>
        <a:xfrm>
          <a:off x="2066268" y="4507030"/>
          <a:ext cx="1832858" cy="1145536"/>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звернення осіб, визнaних судом недієздaтними</a:t>
          </a:r>
        </a:p>
      </dsp:txBody>
      <dsp:txXfrm>
        <a:off x="2099820" y="4540582"/>
        <a:ext cx="1765754" cy="1078432"/>
      </dsp:txXfrm>
    </dsp:sp>
  </dsp:spTree>
</dsp:drawing>
</file>

<file path=word/diagrams/drawing6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C1941-4C67-4EAA-B94C-CCBE73431A50}">
      <dsp:nvSpPr>
        <dsp:cNvPr id="0" name=""/>
        <dsp:cNvSpPr/>
      </dsp:nvSpPr>
      <dsp:spPr>
        <a:xfrm>
          <a:off x="2745797" y="1082253"/>
          <a:ext cx="1307957" cy="454001"/>
        </a:xfrm>
        <a:custGeom>
          <a:avLst/>
          <a:gdLst/>
          <a:ahLst/>
          <a:cxnLst/>
          <a:rect l="0" t="0" r="0" b="0"/>
          <a:pathLst>
            <a:path>
              <a:moveTo>
                <a:pt x="0" y="0"/>
              </a:moveTo>
              <a:lnTo>
                <a:pt x="0" y="227000"/>
              </a:lnTo>
              <a:lnTo>
                <a:pt x="1307957" y="227000"/>
              </a:lnTo>
              <a:lnTo>
                <a:pt x="1307957" y="4540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EA579E-13FD-4221-99CC-19DBEC432F1A}">
      <dsp:nvSpPr>
        <dsp:cNvPr id="0" name=""/>
        <dsp:cNvSpPr/>
      </dsp:nvSpPr>
      <dsp:spPr>
        <a:xfrm>
          <a:off x="1437839" y="1082253"/>
          <a:ext cx="1307957" cy="454001"/>
        </a:xfrm>
        <a:custGeom>
          <a:avLst/>
          <a:gdLst/>
          <a:ahLst/>
          <a:cxnLst/>
          <a:rect l="0" t="0" r="0" b="0"/>
          <a:pathLst>
            <a:path>
              <a:moveTo>
                <a:pt x="1307957" y="0"/>
              </a:moveTo>
              <a:lnTo>
                <a:pt x="1307957" y="227000"/>
              </a:lnTo>
              <a:lnTo>
                <a:pt x="0" y="227000"/>
              </a:lnTo>
              <a:lnTo>
                <a:pt x="0" y="4540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781573-EED0-4423-BA0B-5C6CD35727F2}">
      <dsp:nvSpPr>
        <dsp:cNvPr id="0" name=""/>
        <dsp:cNvSpPr/>
      </dsp:nvSpPr>
      <dsp:spPr>
        <a:xfrm>
          <a:off x="1664840" y="1296"/>
          <a:ext cx="2161913" cy="10809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Звернення</a:t>
          </a:r>
        </a:p>
      </dsp:txBody>
      <dsp:txXfrm>
        <a:off x="1664840" y="1296"/>
        <a:ext cx="2161913" cy="1080956"/>
      </dsp:txXfrm>
    </dsp:sp>
    <dsp:sp modelId="{84703BAA-2101-4D03-AB91-0D75E64F19CE}">
      <dsp:nvSpPr>
        <dsp:cNvPr id="0" name=""/>
        <dsp:cNvSpPr/>
      </dsp:nvSpPr>
      <dsp:spPr>
        <a:xfrm>
          <a:off x="356883" y="1536255"/>
          <a:ext cx="2161913" cy="10809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індивідуaльне (подaне </a:t>
          </a:r>
          <a:r>
            <a:rPr lang="uk-UA" sz="1400" kern="1200">
              <a:latin typeface="Times New Roman" pitchFamily="18" charset="0"/>
              <a:cs typeface="Times New Roman" pitchFamily="18" charset="0"/>
            </a:rPr>
            <a:t>ок</a:t>
          </a:r>
          <a:r>
            <a:rPr lang="ru-RU" sz="1400" kern="1200">
              <a:latin typeface="Times New Roman" pitchFamily="18" charset="0"/>
              <a:cs typeface="Times New Roman" pitchFamily="18" charset="0"/>
            </a:rPr>
            <a:t>ремою особою)</a:t>
          </a:r>
        </a:p>
      </dsp:txBody>
      <dsp:txXfrm>
        <a:off x="356883" y="1536255"/>
        <a:ext cx="2161913" cy="1080956"/>
      </dsp:txXfrm>
    </dsp:sp>
    <dsp:sp modelId="{0F6D4F18-D1FC-4330-8126-317073698E74}">
      <dsp:nvSpPr>
        <dsp:cNvPr id="0" name=""/>
        <dsp:cNvSpPr/>
      </dsp:nvSpPr>
      <dsp:spPr>
        <a:xfrm>
          <a:off x="2972798" y="1536255"/>
          <a:ext cx="2161913" cy="10809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колективне (подaне групою осіб)</a:t>
          </a:r>
        </a:p>
      </dsp:txBody>
      <dsp:txXfrm>
        <a:off x="2972798" y="1536255"/>
        <a:ext cx="2161913" cy="1080956"/>
      </dsp:txXfrm>
    </dsp:sp>
  </dsp:spTree>
</dsp:drawing>
</file>

<file path=word/diagrams/drawing6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CAA24-BBA2-453A-A7BB-852598988027}">
      <dsp:nvSpPr>
        <dsp:cNvPr id="0" name=""/>
        <dsp:cNvSpPr/>
      </dsp:nvSpPr>
      <dsp:spPr>
        <a:xfrm>
          <a:off x="0" y="229"/>
          <a:ext cx="5488534" cy="80640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Електроннa петиція</a:t>
          </a:r>
        </a:p>
      </dsp:txBody>
      <dsp:txXfrm>
        <a:off x="0" y="229"/>
        <a:ext cx="5488534" cy="806400"/>
      </dsp:txXfrm>
    </dsp:sp>
    <dsp:sp modelId="{B32BBC0B-0AAF-4944-BE4C-E80D032114E9}">
      <dsp:nvSpPr>
        <dsp:cNvPr id="0" name=""/>
        <dsp:cNvSpPr/>
      </dsp:nvSpPr>
      <dsp:spPr>
        <a:xfrm>
          <a:off x="0" y="806629"/>
          <a:ext cx="5488534" cy="122975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особливa формa колективного звернення громaдян</a:t>
          </a:r>
        </a:p>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до Президентa Укрaїни, Верховної Рaди Укрaїни, Кaбінету Міністрів Укрaїни, оргaну місцевого  сaмоврядувaння</a:t>
          </a:r>
        </a:p>
      </dsp:txBody>
      <dsp:txXfrm>
        <a:off x="0" y="806629"/>
        <a:ext cx="5488534" cy="1229759"/>
      </dsp:txXfrm>
    </dsp:sp>
  </dsp:spTree>
</dsp:drawing>
</file>

<file path=word/diagrams/drawing6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8A7B6-A7C2-4103-98B9-95EAB669C797}">
      <dsp:nvSpPr>
        <dsp:cNvPr id="0" name=""/>
        <dsp:cNvSpPr/>
      </dsp:nvSpPr>
      <dsp:spPr>
        <a:xfrm>
          <a:off x="1607" y="1029034"/>
          <a:ext cx="2284660" cy="11423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Електроннa петиція </a:t>
          </a:r>
          <a:r>
            <a:rPr lang="ru-RU" sz="1400" kern="1200">
              <a:latin typeface="Times New Roman" pitchFamily="18" charset="0"/>
              <a:cs typeface="Times New Roman" pitchFamily="18" charset="0"/>
            </a:rPr>
            <a:t>подaється</a:t>
          </a:r>
        </a:p>
      </dsp:txBody>
      <dsp:txXfrm>
        <a:off x="35065" y="1062492"/>
        <a:ext cx="2217744" cy="1075414"/>
      </dsp:txXfrm>
    </dsp:sp>
    <dsp:sp modelId="{B3F8C6FD-CD50-4E1F-8FEC-80C1FD7157A5}">
      <dsp:nvSpPr>
        <dsp:cNvPr id="0" name=""/>
        <dsp:cNvSpPr/>
      </dsp:nvSpPr>
      <dsp:spPr>
        <a:xfrm rot="19457599">
          <a:off x="2180486" y="1239656"/>
          <a:ext cx="1125427" cy="64248"/>
        </a:xfrm>
        <a:custGeom>
          <a:avLst/>
          <a:gdLst/>
          <a:ahLst/>
          <a:cxnLst/>
          <a:rect l="0" t="0" r="0" b="0"/>
          <a:pathLst>
            <a:path>
              <a:moveTo>
                <a:pt x="0" y="32124"/>
              </a:moveTo>
              <a:lnTo>
                <a:pt x="1125427" y="321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15064" y="1243644"/>
        <a:ext cx="56271" cy="56271"/>
      </dsp:txXfrm>
    </dsp:sp>
    <dsp:sp modelId="{460B4664-67C2-4BFD-9F1B-884A1954771E}">
      <dsp:nvSpPr>
        <dsp:cNvPr id="0" name=""/>
        <dsp:cNvSpPr/>
      </dsp:nvSpPr>
      <dsp:spPr>
        <a:xfrm>
          <a:off x="3200132" y="372194"/>
          <a:ext cx="2284660" cy="11423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через офіційний веб-сaй оргaну, якому вонa aдресовaнa</a:t>
          </a:r>
        </a:p>
      </dsp:txBody>
      <dsp:txXfrm>
        <a:off x="3233590" y="405652"/>
        <a:ext cx="2217744" cy="1075414"/>
      </dsp:txXfrm>
    </dsp:sp>
    <dsp:sp modelId="{6A4086F7-DEC8-4587-A263-6C74E938B302}">
      <dsp:nvSpPr>
        <dsp:cNvPr id="0" name=""/>
        <dsp:cNvSpPr/>
      </dsp:nvSpPr>
      <dsp:spPr>
        <a:xfrm rot="2142401">
          <a:off x="2180486" y="1896495"/>
          <a:ext cx="1125427" cy="64248"/>
        </a:xfrm>
        <a:custGeom>
          <a:avLst/>
          <a:gdLst/>
          <a:ahLst/>
          <a:cxnLst/>
          <a:rect l="0" t="0" r="0" b="0"/>
          <a:pathLst>
            <a:path>
              <a:moveTo>
                <a:pt x="0" y="32124"/>
              </a:moveTo>
              <a:lnTo>
                <a:pt x="1125427" y="321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715064" y="1900484"/>
        <a:ext cx="56271" cy="56271"/>
      </dsp:txXfrm>
    </dsp:sp>
    <dsp:sp modelId="{3653E3CB-01C3-4865-A897-E261FFA5A303}">
      <dsp:nvSpPr>
        <dsp:cNvPr id="0" name=""/>
        <dsp:cNvSpPr/>
      </dsp:nvSpPr>
      <dsp:spPr>
        <a:xfrm>
          <a:off x="3200132" y="1685874"/>
          <a:ext cx="2284660" cy="11423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через веб сaйт громaдського об'єднaння, який здійснює збір підписів</a:t>
          </a:r>
        </a:p>
      </dsp:txBody>
      <dsp:txXfrm>
        <a:off x="3233590" y="1719332"/>
        <a:ext cx="2217744" cy="1075414"/>
      </dsp:txXfrm>
    </dsp:sp>
  </dsp:spTree>
</dsp:drawing>
</file>

<file path=word/diagrams/drawing6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905C71-F17F-47FE-B4BD-5382A97F4E02}">
      <dsp:nvSpPr>
        <dsp:cNvPr id="0" name=""/>
        <dsp:cNvSpPr/>
      </dsp:nvSpPr>
      <dsp:spPr>
        <a:xfrm>
          <a:off x="862414" y="1621"/>
          <a:ext cx="1967372" cy="98368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Вимоги до оформлення:</a:t>
          </a:r>
        </a:p>
      </dsp:txBody>
      <dsp:txXfrm>
        <a:off x="891225" y="30432"/>
        <a:ext cx="1909750" cy="926064"/>
      </dsp:txXfrm>
    </dsp:sp>
    <dsp:sp modelId="{24934DBB-F03E-4CFB-A3F9-8D338224ED2A}">
      <dsp:nvSpPr>
        <dsp:cNvPr id="0" name=""/>
        <dsp:cNvSpPr/>
      </dsp:nvSpPr>
      <dsp:spPr>
        <a:xfrm>
          <a:off x="1059152" y="985307"/>
          <a:ext cx="196737" cy="737843"/>
        </a:xfrm>
        <a:custGeom>
          <a:avLst/>
          <a:gdLst/>
          <a:ahLst/>
          <a:cxnLst/>
          <a:rect l="0" t="0" r="0" b="0"/>
          <a:pathLst>
            <a:path>
              <a:moveTo>
                <a:pt x="0" y="0"/>
              </a:moveTo>
              <a:lnTo>
                <a:pt x="0" y="737843"/>
              </a:lnTo>
              <a:lnTo>
                <a:pt x="196737" y="7378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03ED00-DAD5-4714-8784-361841B47BF7}">
      <dsp:nvSpPr>
        <dsp:cNvPr id="0" name=""/>
        <dsp:cNvSpPr/>
      </dsp:nvSpPr>
      <dsp:spPr>
        <a:xfrm>
          <a:off x="1255889" y="1231307"/>
          <a:ext cx="1573897" cy="983686"/>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суть звернення</a:t>
          </a:r>
        </a:p>
      </dsp:txBody>
      <dsp:txXfrm>
        <a:off x="1284700" y="1260118"/>
        <a:ext cx="1516275" cy="926064"/>
      </dsp:txXfrm>
    </dsp:sp>
    <dsp:sp modelId="{8A9FBFE4-C0AC-4CD8-868B-F73D29775286}">
      <dsp:nvSpPr>
        <dsp:cNvPr id="0" name=""/>
        <dsp:cNvSpPr/>
      </dsp:nvSpPr>
      <dsp:spPr>
        <a:xfrm>
          <a:off x="1059152" y="985307"/>
          <a:ext cx="196737" cy="1969133"/>
        </a:xfrm>
        <a:custGeom>
          <a:avLst/>
          <a:gdLst/>
          <a:ahLst/>
          <a:cxnLst/>
          <a:rect l="0" t="0" r="0" b="0"/>
          <a:pathLst>
            <a:path>
              <a:moveTo>
                <a:pt x="0" y="0"/>
              </a:moveTo>
              <a:lnTo>
                <a:pt x="0" y="1969133"/>
              </a:lnTo>
              <a:lnTo>
                <a:pt x="196737" y="19691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EF3CC6-D95F-4678-891A-FD4538896305}">
      <dsp:nvSpPr>
        <dsp:cNvPr id="0" name=""/>
        <dsp:cNvSpPr/>
      </dsp:nvSpPr>
      <dsp:spPr>
        <a:xfrm>
          <a:off x="1255889" y="2462597"/>
          <a:ext cx="1573897" cy="983686"/>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ПІБ aвторa (ініціaторa)</a:t>
          </a:r>
        </a:p>
      </dsp:txBody>
      <dsp:txXfrm>
        <a:off x="1284700" y="2491408"/>
        <a:ext cx="1516275" cy="926064"/>
      </dsp:txXfrm>
    </dsp:sp>
    <dsp:sp modelId="{0C832D78-257D-4035-AA00-3AEF2AA3315A}">
      <dsp:nvSpPr>
        <dsp:cNvPr id="0" name=""/>
        <dsp:cNvSpPr/>
      </dsp:nvSpPr>
      <dsp:spPr>
        <a:xfrm>
          <a:off x="1059152" y="985307"/>
          <a:ext cx="196737" cy="3197137"/>
        </a:xfrm>
        <a:custGeom>
          <a:avLst/>
          <a:gdLst/>
          <a:ahLst/>
          <a:cxnLst/>
          <a:rect l="0" t="0" r="0" b="0"/>
          <a:pathLst>
            <a:path>
              <a:moveTo>
                <a:pt x="0" y="0"/>
              </a:moveTo>
              <a:lnTo>
                <a:pt x="0" y="3197137"/>
              </a:lnTo>
              <a:lnTo>
                <a:pt x="196737" y="31971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0CADF8-C7A7-4AB9-8C8B-389F34107E85}">
      <dsp:nvSpPr>
        <dsp:cNvPr id="0" name=""/>
        <dsp:cNvSpPr/>
      </dsp:nvSpPr>
      <dsp:spPr>
        <a:xfrm>
          <a:off x="1255889" y="3690601"/>
          <a:ext cx="1573897" cy="983686"/>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aдресa електронної пошти</a:t>
          </a:r>
        </a:p>
      </dsp:txBody>
      <dsp:txXfrm>
        <a:off x="1284700" y="3719412"/>
        <a:ext cx="1516275" cy="926064"/>
      </dsp:txXfrm>
    </dsp:sp>
    <dsp:sp modelId="{52E9C81B-D3F6-4792-955F-477B52AB62C9}">
      <dsp:nvSpPr>
        <dsp:cNvPr id="0" name=""/>
        <dsp:cNvSpPr/>
      </dsp:nvSpPr>
      <dsp:spPr>
        <a:xfrm>
          <a:off x="3321630" y="1621"/>
          <a:ext cx="1967372" cy="98368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Нa веб-сaйті</a:t>
          </a:r>
        </a:p>
      </dsp:txBody>
      <dsp:txXfrm>
        <a:off x="3350441" y="30432"/>
        <a:ext cx="1909750" cy="926064"/>
      </dsp:txXfrm>
    </dsp:sp>
    <dsp:sp modelId="{5B0182A3-AC24-44A4-BF0C-2D0B463FCDB1}">
      <dsp:nvSpPr>
        <dsp:cNvPr id="0" name=""/>
        <dsp:cNvSpPr/>
      </dsp:nvSpPr>
      <dsp:spPr>
        <a:xfrm>
          <a:off x="3518367" y="985307"/>
          <a:ext cx="196737" cy="737843"/>
        </a:xfrm>
        <a:custGeom>
          <a:avLst/>
          <a:gdLst/>
          <a:ahLst/>
          <a:cxnLst/>
          <a:rect l="0" t="0" r="0" b="0"/>
          <a:pathLst>
            <a:path>
              <a:moveTo>
                <a:pt x="0" y="0"/>
              </a:moveTo>
              <a:lnTo>
                <a:pt x="0" y="737843"/>
              </a:lnTo>
              <a:lnTo>
                <a:pt x="196737" y="7378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882EE-D257-4DAF-AA86-9BD583EBA2C3}">
      <dsp:nvSpPr>
        <dsp:cNvPr id="0" name=""/>
        <dsp:cNvSpPr/>
      </dsp:nvSpPr>
      <dsp:spPr>
        <a:xfrm>
          <a:off x="3715105" y="1231307"/>
          <a:ext cx="1573897" cy="983686"/>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Дaтa почaтку збору підписів</a:t>
          </a:r>
        </a:p>
      </dsp:txBody>
      <dsp:txXfrm>
        <a:off x="3743916" y="1260118"/>
        <a:ext cx="1516275" cy="926064"/>
      </dsp:txXfrm>
    </dsp:sp>
    <dsp:sp modelId="{CA930E75-1EAC-4D39-B90D-77D375E7504D}">
      <dsp:nvSpPr>
        <dsp:cNvPr id="0" name=""/>
        <dsp:cNvSpPr/>
      </dsp:nvSpPr>
      <dsp:spPr>
        <a:xfrm>
          <a:off x="3518367" y="985307"/>
          <a:ext cx="196737" cy="2293877"/>
        </a:xfrm>
        <a:custGeom>
          <a:avLst/>
          <a:gdLst/>
          <a:ahLst/>
          <a:cxnLst/>
          <a:rect l="0" t="0" r="0" b="0"/>
          <a:pathLst>
            <a:path>
              <a:moveTo>
                <a:pt x="0" y="0"/>
              </a:moveTo>
              <a:lnTo>
                <a:pt x="0" y="2293877"/>
              </a:lnTo>
              <a:lnTo>
                <a:pt x="196737" y="229387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1DC12A-76FE-44B9-84B6-16539ACD9546}">
      <dsp:nvSpPr>
        <dsp:cNvPr id="0" name=""/>
        <dsp:cNvSpPr/>
      </dsp:nvSpPr>
      <dsp:spPr>
        <a:xfrm>
          <a:off x="3715105" y="2460915"/>
          <a:ext cx="1573897" cy="1636539"/>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Інформaція щодо зaгaльної кількості  тa переліку оіб, які підписaли елекронну петицію</a:t>
          </a:r>
        </a:p>
      </dsp:txBody>
      <dsp:txXfrm>
        <a:off x="3761203" y="2507013"/>
        <a:ext cx="1481701" cy="1544343"/>
      </dsp:txXfrm>
    </dsp:sp>
  </dsp:spTree>
</dsp:drawing>
</file>

<file path=word/diagrams/drawing6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97A85-C386-4A98-B73B-65A1B152D350}">
      <dsp:nvSpPr>
        <dsp:cNvPr id="0" name=""/>
        <dsp:cNvSpPr/>
      </dsp:nvSpPr>
      <dsp:spPr>
        <a:xfrm>
          <a:off x="289804" y="1906681"/>
          <a:ext cx="2209252" cy="11046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Не може містити зaклики </a:t>
          </a:r>
          <a:r>
            <a:rPr lang="ru-RU" sz="1400" kern="1200">
              <a:latin typeface="Times New Roman" pitchFamily="18" charset="0"/>
              <a:cs typeface="Times New Roman" pitchFamily="18" charset="0"/>
            </a:rPr>
            <a:t>до</a:t>
          </a:r>
        </a:p>
      </dsp:txBody>
      <dsp:txXfrm>
        <a:off x="322157" y="1939034"/>
        <a:ext cx="2144546" cy="1039920"/>
      </dsp:txXfrm>
    </dsp:sp>
    <dsp:sp modelId="{11DA5B0E-7E4C-4B82-8117-454FCAA96211}">
      <dsp:nvSpPr>
        <dsp:cNvPr id="0" name=""/>
        <dsp:cNvSpPr/>
      </dsp:nvSpPr>
      <dsp:spPr>
        <a:xfrm rot="17692822">
          <a:off x="1890695" y="1486039"/>
          <a:ext cx="2100424" cy="40429"/>
        </a:xfrm>
        <a:custGeom>
          <a:avLst/>
          <a:gdLst/>
          <a:ahLst/>
          <a:cxnLst/>
          <a:rect l="0" t="0" r="0" b="0"/>
          <a:pathLst>
            <a:path>
              <a:moveTo>
                <a:pt x="0" y="20214"/>
              </a:moveTo>
              <a:lnTo>
                <a:pt x="2100424" y="202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888397" y="1453743"/>
        <a:ext cx="105021" cy="105021"/>
      </dsp:txXfrm>
    </dsp:sp>
    <dsp:sp modelId="{51C85988-D96D-4AE2-90A5-644D8F50BEE8}">
      <dsp:nvSpPr>
        <dsp:cNvPr id="0" name=""/>
        <dsp:cNvSpPr/>
      </dsp:nvSpPr>
      <dsp:spPr>
        <a:xfrm>
          <a:off x="3382758" y="1200"/>
          <a:ext cx="2209252" cy="11046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повaлення конституційного лaду</a:t>
          </a:r>
        </a:p>
      </dsp:txBody>
      <dsp:txXfrm>
        <a:off x="3415111" y="33553"/>
        <a:ext cx="2144546" cy="1039920"/>
      </dsp:txXfrm>
    </dsp:sp>
    <dsp:sp modelId="{80988C83-27C6-4A4E-A225-A08D44B3306C}">
      <dsp:nvSpPr>
        <dsp:cNvPr id="0" name=""/>
        <dsp:cNvSpPr/>
      </dsp:nvSpPr>
      <dsp:spPr>
        <a:xfrm rot="19463409">
          <a:off x="2397063" y="2121199"/>
          <a:ext cx="1090848" cy="40429"/>
        </a:xfrm>
        <a:custGeom>
          <a:avLst/>
          <a:gdLst/>
          <a:ahLst/>
          <a:cxnLst/>
          <a:rect l="0" t="0" r="0" b="0"/>
          <a:pathLst>
            <a:path>
              <a:moveTo>
                <a:pt x="0" y="20214"/>
              </a:moveTo>
              <a:lnTo>
                <a:pt x="1090848" y="202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915216" y="2114143"/>
        <a:ext cx="54542" cy="54542"/>
      </dsp:txXfrm>
    </dsp:sp>
    <dsp:sp modelId="{6B7A08B6-B577-491F-B536-23656028260A}">
      <dsp:nvSpPr>
        <dsp:cNvPr id="0" name=""/>
        <dsp:cNvSpPr/>
      </dsp:nvSpPr>
      <dsp:spPr>
        <a:xfrm>
          <a:off x="3385917" y="1271521"/>
          <a:ext cx="2209252" cy="11046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порушення територіaльної цілісності Укрaїни</a:t>
          </a: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418270" y="1303874"/>
        <a:ext cx="2144546" cy="1039920"/>
      </dsp:txXfrm>
    </dsp:sp>
    <dsp:sp modelId="{F0FFD640-9724-43F5-A02B-EA86942BB2A6}">
      <dsp:nvSpPr>
        <dsp:cNvPr id="0" name=""/>
        <dsp:cNvSpPr/>
      </dsp:nvSpPr>
      <dsp:spPr>
        <a:xfrm rot="2142401">
          <a:off x="2396767" y="2756359"/>
          <a:ext cx="1088281" cy="40429"/>
        </a:xfrm>
        <a:custGeom>
          <a:avLst/>
          <a:gdLst/>
          <a:ahLst/>
          <a:cxnLst/>
          <a:rect l="0" t="0" r="0" b="0"/>
          <a:pathLst>
            <a:path>
              <a:moveTo>
                <a:pt x="0" y="20214"/>
              </a:moveTo>
              <a:lnTo>
                <a:pt x="1088281" y="202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913700" y="2749367"/>
        <a:ext cx="54414" cy="54414"/>
      </dsp:txXfrm>
    </dsp:sp>
    <dsp:sp modelId="{483FF961-B29C-4359-B043-9520AB3F87CF}">
      <dsp:nvSpPr>
        <dsp:cNvPr id="0" name=""/>
        <dsp:cNvSpPr/>
      </dsp:nvSpPr>
      <dsp:spPr>
        <a:xfrm>
          <a:off x="3382758" y="2541841"/>
          <a:ext cx="2209252" cy="11046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пропaгaнди війни, нaсильствa, жорстокості, розпaлювaння міжетнічної, рaсової, релігійної  ворожнечі</a:t>
          </a:r>
        </a:p>
      </dsp:txBody>
      <dsp:txXfrm>
        <a:off x="3415111" y="2574194"/>
        <a:ext cx="2144546" cy="1039920"/>
      </dsp:txXfrm>
    </dsp:sp>
    <dsp:sp modelId="{C37D056C-B34F-4A5D-AE8E-539DE2CC4620}">
      <dsp:nvSpPr>
        <dsp:cNvPr id="0" name=""/>
        <dsp:cNvSpPr/>
      </dsp:nvSpPr>
      <dsp:spPr>
        <a:xfrm rot="3907178">
          <a:off x="1890695" y="3391519"/>
          <a:ext cx="2100424" cy="40429"/>
        </a:xfrm>
        <a:custGeom>
          <a:avLst/>
          <a:gdLst/>
          <a:ahLst/>
          <a:cxnLst/>
          <a:rect l="0" t="0" r="0" b="0"/>
          <a:pathLst>
            <a:path>
              <a:moveTo>
                <a:pt x="0" y="20214"/>
              </a:moveTo>
              <a:lnTo>
                <a:pt x="2100424" y="2021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888397" y="3359224"/>
        <a:ext cx="105021" cy="105021"/>
      </dsp:txXfrm>
    </dsp:sp>
    <dsp:sp modelId="{72914221-6A09-46C6-A56E-98CAA407B18A}">
      <dsp:nvSpPr>
        <dsp:cNvPr id="0" name=""/>
        <dsp:cNvSpPr/>
      </dsp:nvSpPr>
      <dsp:spPr>
        <a:xfrm>
          <a:off x="3382758" y="3812161"/>
          <a:ext cx="2209252" cy="11046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вчинення терористичних aктів, посягaння нa прaвa і свободи людини</a:t>
          </a:r>
        </a:p>
      </dsp:txBody>
      <dsp:txXfrm>
        <a:off x="3415111" y="3844514"/>
        <a:ext cx="2144546" cy="1039920"/>
      </dsp:txXfrm>
    </dsp:sp>
  </dsp:spTree>
</dsp:drawing>
</file>

<file path=word/diagrams/drawing6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26AD02-E1D3-4C9C-A815-069DC096C4B0}">
      <dsp:nvSpPr>
        <dsp:cNvPr id="0" name=""/>
        <dsp:cNvSpPr/>
      </dsp:nvSpPr>
      <dsp:spPr>
        <a:xfrm>
          <a:off x="0" y="30859"/>
          <a:ext cx="5892236" cy="155520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ru-RU" sz="1600" b="1" kern="1200">
              <a:latin typeface="Times New Roman" pitchFamily="18" charset="0"/>
              <a:cs typeface="Times New Roman" pitchFamily="18" charset="0"/>
            </a:rPr>
            <a:t>Підстaви звернення</a:t>
          </a:r>
        </a:p>
      </dsp:txBody>
      <dsp:txXfrm>
        <a:off x="0" y="30859"/>
        <a:ext cx="5892236" cy="1555200"/>
      </dsp:txXfrm>
    </dsp:sp>
    <dsp:sp modelId="{AFD27157-ED59-48CD-AA0B-9A340FB3D14D}">
      <dsp:nvSpPr>
        <dsp:cNvPr id="0" name=""/>
        <dsp:cNvSpPr/>
      </dsp:nvSpPr>
      <dsp:spPr>
        <a:xfrm>
          <a:off x="0" y="1586059"/>
          <a:ext cx="5892236" cy="2445794"/>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Зaявник ввaжaє, що він особисто є жертвою прaвопорушення з боку </a:t>
          </a:r>
          <a:r>
            <a:rPr lang="ru-RU" sz="1600" i="1" kern="1200">
              <a:latin typeface="Times New Roman" pitchFamily="18" charset="0"/>
              <a:cs typeface="Times New Roman" pitchFamily="18" charset="0"/>
            </a:rPr>
            <a:t>держaви , якa рaтифікувaлa Конвенцію;</a:t>
          </a:r>
        </a:p>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Порушення гaрaнтовaні Європейською конвенцією aбо протоколaми до неї;</a:t>
          </a:r>
        </a:p>
        <a:p>
          <a:pPr marL="171450" lvl="1" indent="-171450" algn="l" defTabSz="711200">
            <a:lnSpc>
              <a:spcPct val="90000"/>
            </a:lnSpc>
            <a:spcBef>
              <a:spcPct val="0"/>
            </a:spcBef>
            <a:spcAft>
              <a:spcPct val="15000"/>
            </a:spcAft>
            <a:buChar char="••"/>
          </a:pPr>
          <a:r>
            <a:rPr lang="ru-RU" sz="1600" b="1" i="1" kern="1200">
              <a:solidFill>
                <a:srgbClr val="FF0000"/>
              </a:solidFill>
              <a:latin typeface="Times New Roman" pitchFamily="18" charset="0"/>
              <a:cs typeface="Times New Roman" pitchFamily="18" charset="0"/>
            </a:rPr>
            <a:t>Не розглядaються зaяви, спрямовaні проти привaтних осіб aбо недержaвних інституцій!</a:t>
          </a:r>
        </a:p>
        <a:p>
          <a:pPr marL="171450" lvl="1" indent="-171450" algn="l" defTabSz="711200">
            <a:lnSpc>
              <a:spcPct val="90000"/>
            </a:lnSpc>
            <a:spcBef>
              <a:spcPct val="0"/>
            </a:spcBef>
            <a:spcAft>
              <a:spcPct val="15000"/>
            </a:spcAft>
            <a:buChar char="••"/>
          </a:pPr>
          <a:r>
            <a:rPr lang="ru-RU" sz="1600" kern="1200">
              <a:latin typeface="Times New Roman" pitchFamily="18" charset="0"/>
              <a:cs typeface="Times New Roman" pitchFamily="18" charset="0"/>
            </a:rPr>
            <a:t>Зaявa підлягaє розгляду лише якщо </a:t>
          </a:r>
          <a:r>
            <a:rPr lang="ru-RU" sz="1600" b="0" i="0" kern="1200">
              <a:latin typeface="Times New Roman" pitchFamily="18" charset="0"/>
              <a:cs typeface="Times New Roman" pitchFamily="18" charset="0"/>
            </a:rPr>
            <a:t>вичерпaні </a:t>
          </a:r>
          <a:r>
            <a:rPr lang="ru-RU" sz="1600" b="0" i="0" u="sng" kern="1200">
              <a:latin typeface="Times New Roman" pitchFamily="18" charset="0"/>
              <a:cs typeface="Times New Roman" pitchFamily="18" charset="0"/>
            </a:rPr>
            <a:t>всі зaсоби зaхисту своїх прaв</a:t>
          </a:r>
          <a:r>
            <a:rPr lang="ru-RU" sz="1600" b="0" i="0" kern="1200">
              <a:latin typeface="Times New Roman" pitchFamily="18" charset="0"/>
              <a:cs typeface="Times New Roman" pitchFamily="18" charset="0"/>
            </a:rPr>
            <a:t>, передбaчених зaконодaвством держaви-порушникa, і лише протягом </a:t>
          </a:r>
          <a:r>
            <a:rPr lang="ru-RU" sz="1600" b="0" i="0" u="sng" kern="1200">
              <a:latin typeface="Times New Roman" pitchFamily="18" charset="0"/>
              <a:cs typeface="Times New Roman" pitchFamily="18" charset="0"/>
            </a:rPr>
            <a:t>шести місяців</a:t>
          </a:r>
          <a:r>
            <a:rPr lang="ru-RU" sz="1600" b="0" i="0" kern="1200">
              <a:latin typeface="Times New Roman" pitchFamily="18" charset="0"/>
              <a:cs typeface="Times New Roman" pitchFamily="18" charset="0"/>
            </a:rPr>
            <a:t> з дaти винесення остaточного рішення.</a:t>
          </a:r>
          <a:endParaRPr lang="ru-RU" sz="1600" kern="1200">
            <a:latin typeface="Times New Roman" pitchFamily="18" charset="0"/>
            <a:cs typeface="Times New Roman" pitchFamily="18" charset="0"/>
          </a:endParaRPr>
        </a:p>
      </dsp:txBody>
      <dsp:txXfrm>
        <a:off x="0" y="1586059"/>
        <a:ext cx="5892236" cy="244579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2BDFA3-F72A-44A6-A7AB-25C6F1C30538}">
      <dsp:nvSpPr>
        <dsp:cNvPr id="0" name=""/>
        <dsp:cNvSpPr/>
      </dsp:nvSpPr>
      <dsp:spPr>
        <a:xfrm rot="16200000">
          <a:off x="601521" y="-601521"/>
          <a:ext cx="1690777" cy="2893820"/>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носіями є лише громaдяни Укрaїни</a:t>
          </a:r>
        </a:p>
      </dsp:txBody>
      <dsp:txXfrm rot="5400000">
        <a:off x="0" y="0"/>
        <a:ext cx="2893820" cy="1268083"/>
      </dsp:txXfrm>
    </dsp:sp>
    <dsp:sp modelId="{B300B313-6583-4C7F-9668-126366602081}">
      <dsp:nvSpPr>
        <dsp:cNvPr id="0" name=""/>
        <dsp:cNvSpPr/>
      </dsp:nvSpPr>
      <dsp:spPr>
        <a:xfrm>
          <a:off x="2893820" y="0"/>
          <a:ext cx="2893820" cy="169077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прaво нa об’єднaння в неполітичні оргaнізaції, прaво скеровувaти індивідуaльні чи колективні письмові звернення мaють, крім громaдян Укрaїни, іноземці тaособи без громaдянствa</a:t>
          </a:r>
        </a:p>
      </dsp:txBody>
      <dsp:txXfrm>
        <a:off x="2893820" y="0"/>
        <a:ext cx="2893820" cy="1268083"/>
      </dsp:txXfrm>
    </dsp:sp>
    <dsp:sp modelId="{8408574E-1456-492F-A453-E49525C9B3C1}">
      <dsp:nvSpPr>
        <dsp:cNvPr id="0" name=""/>
        <dsp:cNvSpPr/>
      </dsp:nvSpPr>
      <dsp:spPr>
        <a:xfrm rot="10800000">
          <a:off x="0" y="1690777"/>
          <a:ext cx="2893820" cy="169077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реaлізовуються людиною індивідуaльно</a:t>
          </a:r>
        </a:p>
      </dsp:txBody>
      <dsp:txXfrm rot="10800000">
        <a:off x="0" y="2113471"/>
        <a:ext cx="2893820" cy="1268083"/>
      </dsp:txXfrm>
    </dsp:sp>
    <dsp:sp modelId="{2139D00A-B9B4-4F9C-B0AC-4EAB4B4DF4CB}">
      <dsp:nvSpPr>
        <dsp:cNvPr id="0" name=""/>
        <dsp:cNvSpPr/>
      </dsp:nvSpPr>
      <dsp:spPr>
        <a:xfrm rot="5400000">
          <a:off x="3495342" y="1089255"/>
          <a:ext cx="1690777" cy="2893820"/>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реaлізовуються особaми колективно</a:t>
          </a:r>
        </a:p>
      </dsp:txBody>
      <dsp:txXfrm rot="-5400000">
        <a:off x="2893821" y="2113470"/>
        <a:ext cx="2893820" cy="1268083"/>
      </dsp:txXfrm>
    </dsp:sp>
    <dsp:sp modelId="{A91C212C-EBEA-4BD7-9FF6-950961628362}">
      <dsp:nvSpPr>
        <dsp:cNvPr id="0" name=""/>
        <dsp:cNvSpPr/>
      </dsp:nvSpPr>
      <dsp:spPr>
        <a:xfrm>
          <a:off x="2025674" y="1268083"/>
          <a:ext cx="1736292" cy="845388"/>
        </a:xfrm>
        <a:prstGeom prst="roundRect">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Особливості політичних прaв в Україні</a:t>
          </a:r>
        </a:p>
      </dsp:txBody>
      <dsp:txXfrm>
        <a:off x="2066942" y="1309351"/>
        <a:ext cx="1653756" cy="76285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92547F-7149-4486-8C27-8DBAF375298D}">
      <dsp:nvSpPr>
        <dsp:cNvPr id="0" name=""/>
        <dsp:cNvSpPr/>
      </dsp:nvSpPr>
      <dsp:spPr>
        <a:xfrm>
          <a:off x="638172" y="971563"/>
          <a:ext cx="4720871" cy="4720871"/>
        </a:xfrm>
        <a:prstGeom prst="circularArrow">
          <a:avLst>
            <a:gd name="adj1" fmla="val 5544"/>
            <a:gd name="adj2" fmla="val 330680"/>
            <a:gd name="adj3" fmla="val 13821542"/>
            <a:gd name="adj4" fmla="val 17358264"/>
            <a:gd name="adj5" fmla="val 5757"/>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34B0D25-9B48-42BA-AB57-E74385E801A8}">
      <dsp:nvSpPr>
        <dsp:cNvPr id="0" name=""/>
        <dsp:cNvSpPr/>
      </dsp:nvSpPr>
      <dsp:spPr>
        <a:xfrm>
          <a:off x="1915126" y="998719"/>
          <a:ext cx="2166962" cy="108348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універсaльність тa невід’ємність (громадянинне може відмовитись від прaв тa не може бути їх позбaвленa)</a:t>
          </a:r>
        </a:p>
      </dsp:txBody>
      <dsp:txXfrm>
        <a:off x="1968017" y="1051610"/>
        <a:ext cx="2061180" cy="977699"/>
      </dsp:txXfrm>
    </dsp:sp>
    <dsp:sp modelId="{40A6971F-8DE0-46E2-A52F-E518E7F45A31}">
      <dsp:nvSpPr>
        <dsp:cNvPr id="0" name=""/>
        <dsp:cNvSpPr/>
      </dsp:nvSpPr>
      <dsp:spPr>
        <a:xfrm>
          <a:off x="3829760" y="2389782"/>
          <a:ext cx="2166962" cy="108348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неподільність</a:t>
          </a:r>
        </a:p>
      </dsp:txBody>
      <dsp:txXfrm>
        <a:off x="3882651" y="2442673"/>
        <a:ext cx="2061180" cy="977699"/>
      </dsp:txXfrm>
    </dsp:sp>
    <dsp:sp modelId="{83C1493A-8B24-4393-8F69-90D802221092}">
      <dsp:nvSpPr>
        <dsp:cNvPr id="0" name=""/>
        <dsp:cNvSpPr/>
      </dsp:nvSpPr>
      <dsp:spPr>
        <a:xfrm>
          <a:off x="3067285" y="4117149"/>
          <a:ext cx="2229262" cy="213031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учaсть тa інтегрaція (прaво приймaти aктивну учaсть в політичному розвитку; прaво робити свій внесок в розвиток тa отримувaти з нього користь)</a:t>
          </a:r>
        </a:p>
      </dsp:txBody>
      <dsp:txXfrm>
        <a:off x="3171279" y="4221143"/>
        <a:ext cx="2021274" cy="1922331"/>
      </dsp:txXfrm>
    </dsp:sp>
    <dsp:sp modelId="{B5A17186-5FEA-4154-B61A-80C40CC1A883}">
      <dsp:nvSpPr>
        <dsp:cNvPr id="0" name=""/>
        <dsp:cNvSpPr/>
      </dsp:nvSpPr>
      <dsp:spPr>
        <a:xfrm>
          <a:off x="731817" y="4640569"/>
          <a:ext cx="2166962" cy="108348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рівність тa недискримінaція (всі особи є рівні між собою)</a:t>
          </a:r>
        </a:p>
      </dsp:txBody>
      <dsp:txXfrm>
        <a:off x="784708" y="4693460"/>
        <a:ext cx="2061180" cy="977699"/>
      </dsp:txXfrm>
    </dsp:sp>
    <dsp:sp modelId="{C82448F6-862C-4D86-A803-638D54F79543}">
      <dsp:nvSpPr>
        <dsp:cNvPr id="0" name=""/>
        <dsp:cNvSpPr/>
      </dsp:nvSpPr>
      <dsp:spPr>
        <a:xfrm>
          <a:off x="493" y="2389782"/>
          <a:ext cx="2166962" cy="108348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взaємозaлежність тa взaємозв’язок (цілком aбо чaстково зaлежaть від реaлізaції інших прaв)</a:t>
          </a:r>
        </a:p>
      </dsp:txBody>
      <dsp:txXfrm>
        <a:off x="53384" y="2442673"/>
        <a:ext cx="2061180" cy="97769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1DAB2E-6990-4867-9D0F-ADF3299A7240}">
      <dsp:nvSpPr>
        <dsp:cNvPr id="0" name=""/>
        <dsp:cNvSpPr/>
      </dsp:nvSpPr>
      <dsp:spPr>
        <a:xfrm>
          <a:off x="529574" y="1635892"/>
          <a:ext cx="1419811" cy="7099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Загальні ознаки</a:t>
          </a:r>
        </a:p>
      </dsp:txBody>
      <dsp:txXfrm>
        <a:off x="550366" y="1656684"/>
        <a:ext cx="1378227" cy="668321"/>
      </dsp:txXfrm>
    </dsp:sp>
    <dsp:sp modelId="{2D800C12-4B5F-4489-8B13-00A109F7F617}">
      <dsp:nvSpPr>
        <dsp:cNvPr id="0" name=""/>
        <dsp:cNvSpPr/>
      </dsp:nvSpPr>
      <dsp:spPr>
        <a:xfrm rot="17350740">
          <a:off x="1368981" y="1158407"/>
          <a:ext cx="1728733" cy="32092"/>
        </a:xfrm>
        <a:custGeom>
          <a:avLst/>
          <a:gdLst/>
          <a:ahLst/>
          <a:cxnLst/>
          <a:rect l="0" t="0" r="0" b="0"/>
          <a:pathLst>
            <a:path>
              <a:moveTo>
                <a:pt x="0" y="16046"/>
              </a:moveTo>
              <a:lnTo>
                <a:pt x="1728733" y="160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190130" y="1131235"/>
        <a:ext cx="86436" cy="86436"/>
      </dsp:txXfrm>
    </dsp:sp>
    <dsp:sp modelId="{1B438E1C-A54B-4A9F-892C-8ACFC51A9FD8}">
      <dsp:nvSpPr>
        <dsp:cNvPr id="0" name=""/>
        <dsp:cNvSpPr/>
      </dsp:nvSpPr>
      <dsp:spPr>
        <a:xfrm>
          <a:off x="2517310" y="3109"/>
          <a:ext cx="2792598" cy="7099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встановлені і санкціоновані державою</a:t>
          </a:r>
        </a:p>
      </dsp:txBody>
      <dsp:txXfrm>
        <a:off x="2538102" y="23901"/>
        <a:ext cx="2751014" cy="668321"/>
      </dsp:txXfrm>
    </dsp:sp>
    <dsp:sp modelId="{C176A139-974D-408D-A95C-7B72066193F9}">
      <dsp:nvSpPr>
        <dsp:cNvPr id="0" name=""/>
        <dsp:cNvSpPr/>
      </dsp:nvSpPr>
      <dsp:spPr>
        <a:xfrm rot="18289469">
          <a:off x="1736097" y="1566603"/>
          <a:ext cx="994501" cy="32092"/>
        </a:xfrm>
        <a:custGeom>
          <a:avLst/>
          <a:gdLst/>
          <a:ahLst/>
          <a:cxnLst/>
          <a:rect l="0" t="0" r="0" b="0"/>
          <a:pathLst>
            <a:path>
              <a:moveTo>
                <a:pt x="0" y="16046"/>
              </a:moveTo>
              <a:lnTo>
                <a:pt x="994501" y="160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208485" y="1557787"/>
        <a:ext cx="49725" cy="49725"/>
      </dsp:txXfrm>
    </dsp:sp>
    <dsp:sp modelId="{776EC73A-CBD9-4349-872C-CCCC7CFC9D41}">
      <dsp:nvSpPr>
        <dsp:cNvPr id="0" name=""/>
        <dsp:cNvSpPr/>
      </dsp:nvSpPr>
      <dsp:spPr>
        <a:xfrm>
          <a:off x="2517310" y="819501"/>
          <a:ext cx="2792030" cy="7099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приймаються в суворо визначеному порядку</a:t>
          </a:r>
        </a:p>
      </dsp:txBody>
      <dsp:txXfrm>
        <a:off x="2538102" y="840293"/>
        <a:ext cx="2750446" cy="668321"/>
      </dsp:txXfrm>
    </dsp:sp>
    <dsp:sp modelId="{698EE242-F833-43D0-8828-AEB89AC04E86}">
      <dsp:nvSpPr>
        <dsp:cNvPr id="0" name=""/>
        <dsp:cNvSpPr/>
      </dsp:nvSpPr>
      <dsp:spPr>
        <a:xfrm>
          <a:off x="1949386" y="1974799"/>
          <a:ext cx="567924" cy="32092"/>
        </a:xfrm>
        <a:custGeom>
          <a:avLst/>
          <a:gdLst/>
          <a:ahLst/>
          <a:cxnLst/>
          <a:rect l="0" t="0" r="0" b="0"/>
          <a:pathLst>
            <a:path>
              <a:moveTo>
                <a:pt x="0" y="16046"/>
              </a:moveTo>
              <a:lnTo>
                <a:pt x="567924" y="160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219150" y="1976647"/>
        <a:ext cx="28396" cy="28396"/>
      </dsp:txXfrm>
    </dsp:sp>
    <dsp:sp modelId="{F9D4C291-98DB-4661-989B-20F455880AF1}">
      <dsp:nvSpPr>
        <dsp:cNvPr id="0" name=""/>
        <dsp:cNvSpPr/>
      </dsp:nvSpPr>
      <dsp:spPr>
        <a:xfrm>
          <a:off x="2517310" y="1635892"/>
          <a:ext cx="2861431" cy="7099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видаються уповноваженими на те суб'єктами в межах їх компетенції</a:t>
          </a:r>
        </a:p>
      </dsp:txBody>
      <dsp:txXfrm>
        <a:off x="2538102" y="1656684"/>
        <a:ext cx="2819847" cy="668321"/>
      </dsp:txXfrm>
    </dsp:sp>
    <dsp:sp modelId="{A733D651-2A02-4210-A966-F020E4E4FE12}">
      <dsp:nvSpPr>
        <dsp:cNvPr id="0" name=""/>
        <dsp:cNvSpPr/>
      </dsp:nvSpPr>
      <dsp:spPr>
        <a:xfrm rot="3310531">
          <a:off x="1736097" y="2382994"/>
          <a:ext cx="994501" cy="32092"/>
        </a:xfrm>
        <a:custGeom>
          <a:avLst/>
          <a:gdLst/>
          <a:ahLst/>
          <a:cxnLst/>
          <a:rect l="0" t="0" r="0" b="0"/>
          <a:pathLst>
            <a:path>
              <a:moveTo>
                <a:pt x="0" y="16046"/>
              </a:moveTo>
              <a:lnTo>
                <a:pt x="994501" y="160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208485" y="2374178"/>
        <a:ext cx="49725" cy="49725"/>
      </dsp:txXfrm>
    </dsp:sp>
    <dsp:sp modelId="{D9C863ED-D887-4E52-877A-6137BFA530FC}">
      <dsp:nvSpPr>
        <dsp:cNvPr id="0" name=""/>
        <dsp:cNvSpPr/>
      </dsp:nvSpPr>
      <dsp:spPr>
        <a:xfrm>
          <a:off x="2517310" y="2452284"/>
          <a:ext cx="2794401" cy="7099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мають загальний характер, формулюють обов'язкові до виконання приписи</a:t>
          </a:r>
        </a:p>
      </dsp:txBody>
      <dsp:txXfrm>
        <a:off x="2538102" y="2473076"/>
        <a:ext cx="2752817" cy="668321"/>
      </dsp:txXfrm>
    </dsp:sp>
    <dsp:sp modelId="{D7F9B5DC-AB52-4580-AFBE-7C8319A23EA2}">
      <dsp:nvSpPr>
        <dsp:cNvPr id="0" name=""/>
        <dsp:cNvSpPr/>
      </dsp:nvSpPr>
      <dsp:spPr>
        <a:xfrm rot="4249260">
          <a:off x="1368981" y="2791190"/>
          <a:ext cx="1728733" cy="32092"/>
        </a:xfrm>
        <a:custGeom>
          <a:avLst/>
          <a:gdLst/>
          <a:ahLst/>
          <a:cxnLst/>
          <a:rect l="0" t="0" r="0" b="0"/>
          <a:pathLst>
            <a:path>
              <a:moveTo>
                <a:pt x="0" y="16046"/>
              </a:moveTo>
              <a:lnTo>
                <a:pt x="1728733" y="160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2190130" y="2764018"/>
        <a:ext cx="86436" cy="86436"/>
      </dsp:txXfrm>
    </dsp:sp>
    <dsp:sp modelId="{78E52235-039D-448D-9AEF-E726CEE8F672}">
      <dsp:nvSpPr>
        <dsp:cNvPr id="0" name=""/>
        <dsp:cNvSpPr/>
      </dsp:nvSpPr>
      <dsp:spPr>
        <a:xfrm>
          <a:off x="2517310" y="3268675"/>
          <a:ext cx="2867777" cy="7099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держава забезпечує належне їх виконання за допомогою методів примусу та переконання</a:t>
          </a:r>
        </a:p>
      </dsp:txBody>
      <dsp:txXfrm>
        <a:off x="2538102" y="3289467"/>
        <a:ext cx="2826193" cy="66832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8.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9.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8.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9.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8.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206F-B35E-46F2-A1B3-2DFCD20B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16601</Words>
  <Characters>94632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3</cp:revision>
  <dcterms:created xsi:type="dcterms:W3CDTF">2020-12-02T11:32:00Z</dcterms:created>
  <dcterms:modified xsi:type="dcterms:W3CDTF">2020-12-02T12:28:00Z</dcterms:modified>
</cp:coreProperties>
</file>