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400A" w:rsidRPr="001B233C" w:rsidRDefault="0032400A" w:rsidP="0032400A">
      <w:pPr>
        <w:jc w:val="center"/>
        <w:rPr>
          <w:b/>
          <w:sz w:val="28"/>
          <w:szCs w:val="28"/>
          <w:lang w:val="uk-UA"/>
        </w:rPr>
      </w:pPr>
      <w:r w:rsidRPr="001B233C">
        <w:rPr>
          <w:b/>
          <w:sz w:val="28"/>
          <w:szCs w:val="28"/>
          <w:lang w:val="uk-UA"/>
        </w:rPr>
        <w:t>МІНІСТЕРСТВО ОСВІТИ І НАУКИ УКРАЇНИ</w:t>
      </w:r>
    </w:p>
    <w:p w:rsidR="0032400A" w:rsidRPr="001B233C" w:rsidRDefault="0032400A" w:rsidP="0032400A">
      <w:pPr>
        <w:jc w:val="center"/>
        <w:rPr>
          <w:b/>
          <w:sz w:val="28"/>
          <w:szCs w:val="28"/>
          <w:lang w:val="uk-UA"/>
        </w:rPr>
      </w:pPr>
      <w:r w:rsidRPr="001B233C">
        <w:rPr>
          <w:b/>
          <w:sz w:val="28"/>
          <w:szCs w:val="28"/>
          <w:lang w:val="uk-UA"/>
        </w:rPr>
        <w:t>ЗАПОРІЗЬКИЙ НАЦІОНАЛЬНИЙ УНІВЕРСИТЕТ</w:t>
      </w:r>
    </w:p>
    <w:p w:rsidR="0032400A" w:rsidRPr="001B233C" w:rsidRDefault="0032400A" w:rsidP="0032400A">
      <w:pPr>
        <w:jc w:val="center"/>
        <w:rPr>
          <w:b/>
          <w:sz w:val="28"/>
          <w:szCs w:val="28"/>
          <w:lang w:val="uk-UA"/>
        </w:rPr>
      </w:pPr>
      <w:r w:rsidRPr="001B233C">
        <w:rPr>
          <w:b/>
          <w:sz w:val="28"/>
          <w:szCs w:val="28"/>
          <w:lang w:val="uk-UA"/>
        </w:rPr>
        <w:t>ЮРИДИЧНИЙ ФАКУЛЬТЕТ</w:t>
      </w:r>
    </w:p>
    <w:p w:rsidR="0032400A" w:rsidRPr="001B233C" w:rsidRDefault="0032400A" w:rsidP="0032400A">
      <w:pPr>
        <w:jc w:val="center"/>
        <w:rPr>
          <w:sz w:val="28"/>
          <w:szCs w:val="28"/>
          <w:lang w:val="uk-UA"/>
        </w:rPr>
      </w:pPr>
    </w:p>
    <w:p w:rsidR="0032400A" w:rsidRPr="00FF5DAC" w:rsidRDefault="0032400A" w:rsidP="0032400A">
      <w:pPr>
        <w:jc w:val="center"/>
        <w:rPr>
          <w:sz w:val="28"/>
          <w:szCs w:val="28"/>
          <w:lang w:val="uk-UA"/>
        </w:rPr>
      </w:pPr>
      <w:r w:rsidRPr="00FF5DAC">
        <w:rPr>
          <w:sz w:val="28"/>
          <w:szCs w:val="28"/>
          <w:lang w:val="uk-UA"/>
        </w:rPr>
        <w:t>Кафедра</w:t>
      </w:r>
      <w:r>
        <w:rPr>
          <w:sz w:val="28"/>
          <w:szCs w:val="28"/>
          <w:lang w:val="uk-UA"/>
        </w:rPr>
        <w:t xml:space="preserve"> к</w:t>
      </w:r>
      <w:r w:rsidR="00BD39CF">
        <w:rPr>
          <w:sz w:val="28"/>
          <w:szCs w:val="28"/>
          <w:lang w:val="uk-UA"/>
        </w:rPr>
        <w:t>онституційного та трудового права</w:t>
      </w:r>
    </w:p>
    <w:p w:rsidR="0032400A" w:rsidRPr="001B233C" w:rsidRDefault="0032400A" w:rsidP="00BD39CF">
      <w:pPr>
        <w:rPr>
          <w:sz w:val="16"/>
          <w:szCs w:val="24"/>
          <w:lang w:val="uk-UA"/>
        </w:rPr>
      </w:pPr>
    </w:p>
    <w:p w:rsidR="0032400A" w:rsidRPr="001B233C" w:rsidRDefault="0032400A" w:rsidP="0032400A">
      <w:pPr>
        <w:jc w:val="center"/>
        <w:rPr>
          <w:sz w:val="16"/>
          <w:szCs w:val="24"/>
          <w:lang w:val="uk-UA"/>
        </w:rPr>
      </w:pPr>
    </w:p>
    <w:p w:rsidR="0032400A" w:rsidRPr="001B233C" w:rsidRDefault="0032400A" w:rsidP="0032400A">
      <w:pPr>
        <w:jc w:val="center"/>
        <w:rPr>
          <w:sz w:val="16"/>
          <w:szCs w:val="24"/>
          <w:lang w:val="uk-UA"/>
        </w:rPr>
      </w:pPr>
    </w:p>
    <w:p w:rsidR="0032400A" w:rsidRPr="001B233C" w:rsidRDefault="0032400A" w:rsidP="0032400A">
      <w:pPr>
        <w:jc w:val="center"/>
        <w:rPr>
          <w:sz w:val="16"/>
          <w:szCs w:val="24"/>
          <w:lang w:val="uk-UA"/>
        </w:rPr>
      </w:pPr>
    </w:p>
    <w:p w:rsidR="0032400A" w:rsidRPr="001B233C" w:rsidRDefault="0032400A" w:rsidP="0032400A">
      <w:pPr>
        <w:jc w:val="center"/>
        <w:rPr>
          <w:sz w:val="16"/>
          <w:szCs w:val="24"/>
          <w:lang w:val="uk-UA"/>
        </w:rPr>
      </w:pPr>
    </w:p>
    <w:p w:rsidR="0032400A" w:rsidRPr="001B233C" w:rsidRDefault="0032400A" w:rsidP="0032400A">
      <w:pPr>
        <w:jc w:val="center"/>
        <w:rPr>
          <w:sz w:val="16"/>
          <w:szCs w:val="24"/>
          <w:lang w:val="uk-UA"/>
        </w:rPr>
      </w:pPr>
    </w:p>
    <w:p w:rsidR="0032400A" w:rsidRPr="001B233C" w:rsidRDefault="0032400A" w:rsidP="0032400A">
      <w:pPr>
        <w:jc w:val="center"/>
        <w:rPr>
          <w:sz w:val="16"/>
          <w:szCs w:val="24"/>
          <w:lang w:val="uk-UA"/>
        </w:rPr>
      </w:pPr>
    </w:p>
    <w:p w:rsidR="0032400A" w:rsidRPr="001B233C" w:rsidRDefault="0032400A" w:rsidP="0032400A">
      <w:pPr>
        <w:jc w:val="center"/>
        <w:rPr>
          <w:sz w:val="16"/>
          <w:szCs w:val="24"/>
          <w:lang w:val="uk-UA"/>
        </w:rPr>
      </w:pPr>
    </w:p>
    <w:p w:rsidR="0032400A" w:rsidRPr="001B233C" w:rsidRDefault="0032400A" w:rsidP="0032400A">
      <w:pPr>
        <w:jc w:val="center"/>
        <w:rPr>
          <w:sz w:val="16"/>
          <w:szCs w:val="24"/>
          <w:lang w:val="uk-UA"/>
        </w:rPr>
      </w:pPr>
    </w:p>
    <w:p w:rsidR="0032400A" w:rsidRPr="001B233C" w:rsidRDefault="0032400A" w:rsidP="0032400A">
      <w:pPr>
        <w:jc w:val="center"/>
        <w:rPr>
          <w:sz w:val="16"/>
          <w:szCs w:val="24"/>
          <w:lang w:val="uk-UA"/>
        </w:rPr>
      </w:pPr>
    </w:p>
    <w:p w:rsidR="0032400A" w:rsidRPr="001B233C" w:rsidRDefault="0032400A" w:rsidP="0032400A">
      <w:pPr>
        <w:jc w:val="center"/>
        <w:rPr>
          <w:sz w:val="16"/>
          <w:szCs w:val="24"/>
          <w:lang w:val="uk-UA"/>
        </w:rPr>
      </w:pPr>
    </w:p>
    <w:p w:rsidR="0032400A" w:rsidRPr="001B233C" w:rsidRDefault="0032400A" w:rsidP="0032400A">
      <w:pPr>
        <w:jc w:val="center"/>
        <w:rPr>
          <w:b/>
          <w:sz w:val="36"/>
          <w:szCs w:val="36"/>
          <w:lang w:val="uk-UA"/>
        </w:rPr>
      </w:pPr>
      <w:r w:rsidRPr="001B233C">
        <w:rPr>
          <w:b/>
          <w:sz w:val="36"/>
          <w:szCs w:val="36"/>
          <w:lang w:val="uk-UA"/>
        </w:rPr>
        <w:t>Кваліфікаційна робота</w:t>
      </w:r>
    </w:p>
    <w:p w:rsidR="0032400A" w:rsidRDefault="0032400A" w:rsidP="0032400A">
      <w:pPr>
        <w:jc w:val="center"/>
        <w:rPr>
          <w:sz w:val="28"/>
          <w:szCs w:val="24"/>
          <w:lang w:val="uk-UA"/>
        </w:rPr>
      </w:pPr>
      <w:r w:rsidRPr="00FF5DAC">
        <w:rPr>
          <w:sz w:val="28"/>
          <w:szCs w:val="24"/>
          <w:lang w:val="uk-UA"/>
        </w:rPr>
        <w:t>магістр</w:t>
      </w:r>
      <w:r>
        <w:rPr>
          <w:sz w:val="28"/>
          <w:szCs w:val="24"/>
          <w:lang w:val="uk-UA"/>
        </w:rPr>
        <w:t>а</w:t>
      </w:r>
    </w:p>
    <w:p w:rsidR="0032400A" w:rsidRPr="00FF5DAC" w:rsidRDefault="0032400A" w:rsidP="0032400A">
      <w:pPr>
        <w:jc w:val="center"/>
        <w:rPr>
          <w:sz w:val="28"/>
          <w:szCs w:val="24"/>
          <w:lang w:val="uk-UA"/>
        </w:rPr>
      </w:pPr>
    </w:p>
    <w:p w:rsidR="0032400A" w:rsidRPr="001B233C" w:rsidRDefault="0032400A" w:rsidP="0032400A">
      <w:pPr>
        <w:jc w:val="center"/>
        <w:rPr>
          <w:sz w:val="28"/>
          <w:szCs w:val="28"/>
          <w:lang w:val="uk-UA"/>
        </w:rPr>
      </w:pPr>
    </w:p>
    <w:p w:rsidR="0032400A" w:rsidRPr="001B233C" w:rsidRDefault="0032400A" w:rsidP="0032400A">
      <w:pPr>
        <w:jc w:val="center"/>
        <w:rPr>
          <w:sz w:val="28"/>
          <w:szCs w:val="24"/>
          <w:lang w:val="uk-UA"/>
        </w:rPr>
      </w:pPr>
      <w:r w:rsidRPr="001B233C">
        <w:rPr>
          <w:sz w:val="28"/>
          <w:szCs w:val="28"/>
          <w:lang w:val="uk-UA"/>
        </w:rPr>
        <w:t>на тему</w:t>
      </w:r>
      <w:r w:rsidRPr="008560B9">
        <w:rPr>
          <w:sz w:val="28"/>
          <w:szCs w:val="28"/>
          <w:lang w:val="uk-UA"/>
        </w:rPr>
        <w:t xml:space="preserve"> </w:t>
      </w:r>
      <w:r>
        <w:rPr>
          <w:sz w:val="28"/>
          <w:szCs w:val="28"/>
          <w:lang w:val="uk-UA"/>
        </w:rPr>
        <w:t>«</w:t>
      </w:r>
      <w:r w:rsidR="00BD39CF">
        <w:rPr>
          <w:sz w:val="28"/>
          <w:szCs w:val="28"/>
          <w:lang w:val="uk-UA"/>
        </w:rPr>
        <w:t>ДБР як суб’єкт протидії корупції в Україні: проблемні питання правового закріплення реалізації повноважень</w:t>
      </w:r>
      <w:r w:rsidRPr="00FF5DAC">
        <w:rPr>
          <w:sz w:val="28"/>
          <w:szCs w:val="28"/>
          <w:lang w:val="uk-UA"/>
        </w:rPr>
        <w:t>»</w:t>
      </w:r>
    </w:p>
    <w:p w:rsidR="0032400A" w:rsidRPr="001B233C" w:rsidRDefault="0032400A" w:rsidP="0032400A">
      <w:pPr>
        <w:jc w:val="center"/>
        <w:rPr>
          <w:sz w:val="28"/>
          <w:szCs w:val="24"/>
          <w:lang w:val="uk-UA"/>
        </w:rPr>
      </w:pPr>
    </w:p>
    <w:p w:rsidR="0032400A" w:rsidRPr="001B233C" w:rsidRDefault="0032400A" w:rsidP="0032400A">
      <w:pPr>
        <w:jc w:val="center"/>
        <w:rPr>
          <w:sz w:val="28"/>
          <w:szCs w:val="24"/>
          <w:lang w:val="uk-UA"/>
        </w:rPr>
      </w:pPr>
    </w:p>
    <w:p w:rsidR="0032400A" w:rsidRPr="001B233C" w:rsidRDefault="0032400A" w:rsidP="0032400A">
      <w:pPr>
        <w:jc w:val="center"/>
        <w:rPr>
          <w:sz w:val="28"/>
          <w:szCs w:val="24"/>
          <w:lang w:val="uk-UA"/>
        </w:rPr>
      </w:pPr>
    </w:p>
    <w:p w:rsidR="0032400A" w:rsidRPr="001B233C" w:rsidRDefault="0032400A" w:rsidP="0032400A">
      <w:pPr>
        <w:jc w:val="center"/>
        <w:rPr>
          <w:sz w:val="28"/>
          <w:szCs w:val="24"/>
          <w:lang w:val="uk-UA"/>
        </w:rPr>
      </w:pPr>
    </w:p>
    <w:p w:rsidR="0032400A" w:rsidRPr="001B233C" w:rsidRDefault="0032400A" w:rsidP="0032400A">
      <w:pPr>
        <w:jc w:val="center"/>
        <w:rPr>
          <w:sz w:val="28"/>
          <w:szCs w:val="24"/>
          <w:lang w:val="uk-UA"/>
        </w:rPr>
      </w:pPr>
    </w:p>
    <w:p w:rsidR="0032400A" w:rsidRPr="001B233C" w:rsidRDefault="00487483" w:rsidP="0032400A">
      <w:pPr>
        <w:ind w:left="3544"/>
        <w:jc w:val="left"/>
        <w:rPr>
          <w:sz w:val="28"/>
          <w:szCs w:val="24"/>
          <w:lang w:val="uk-UA"/>
        </w:rPr>
      </w:pPr>
      <w:r>
        <w:rPr>
          <w:sz w:val="28"/>
          <w:szCs w:val="24"/>
          <w:lang w:val="uk-UA"/>
        </w:rPr>
        <w:t>Виконав: студент</w:t>
      </w:r>
      <w:r w:rsidR="0032400A">
        <w:rPr>
          <w:sz w:val="28"/>
          <w:szCs w:val="24"/>
          <w:lang w:val="uk-UA"/>
        </w:rPr>
        <w:t xml:space="preserve"> 2 курсу</w:t>
      </w:r>
      <w:r w:rsidR="0032400A" w:rsidRPr="001B233C">
        <w:rPr>
          <w:sz w:val="28"/>
          <w:szCs w:val="24"/>
          <w:lang w:val="uk-UA"/>
        </w:rPr>
        <w:t>, групи</w:t>
      </w:r>
      <w:r w:rsidR="0032400A">
        <w:rPr>
          <w:sz w:val="28"/>
          <w:szCs w:val="24"/>
          <w:lang w:val="uk-UA"/>
        </w:rPr>
        <w:t xml:space="preserve"> 8.2629-2</w:t>
      </w:r>
    </w:p>
    <w:p w:rsidR="0032400A" w:rsidRDefault="0032400A" w:rsidP="0032400A">
      <w:pPr>
        <w:ind w:left="3544"/>
        <w:jc w:val="left"/>
        <w:rPr>
          <w:sz w:val="28"/>
          <w:szCs w:val="24"/>
          <w:lang w:val="uk-UA"/>
        </w:rPr>
      </w:pPr>
      <w:r>
        <w:rPr>
          <w:sz w:val="28"/>
          <w:szCs w:val="24"/>
          <w:lang w:val="uk-UA"/>
        </w:rPr>
        <w:t>спеціальності 262 Правоохоронна діяльність</w:t>
      </w:r>
    </w:p>
    <w:p w:rsidR="0032400A" w:rsidRDefault="0032400A" w:rsidP="0032400A">
      <w:pPr>
        <w:ind w:left="3544"/>
        <w:jc w:val="left"/>
        <w:rPr>
          <w:sz w:val="28"/>
          <w:szCs w:val="24"/>
          <w:lang w:val="uk-UA"/>
        </w:rPr>
      </w:pPr>
      <w:r>
        <w:rPr>
          <w:sz w:val="28"/>
          <w:szCs w:val="24"/>
          <w:lang w:val="uk-UA"/>
        </w:rPr>
        <w:t>освітня програма Правоохоронна діяльність</w:t>
      </w:r>
    </w:p>
    <w:p w:rsidR="0032400A" w:rsidRDefault="0032400A" w:rsidP="0032400A">
      <w:pPr>
        <w:ind w:left="3544"/>
        <w:jc w:val="left"/>
        <w:rPr>
          <w:sz w:val="28"/>
          <w:szCs w:val="24"/>
          <w:lang w:val="uk-UA"/>
        </w:rPr>
      </w:pPr>
    </w:p>
    <w:p w:rsidR="0032400A" w:rsidRDefault="00487483" w:rsidP="0032400A">
      <w:pPr>
        <w:ind w:left="3544"/>
        <w:jc w:val="left"/>
        <w:rPr>
          <w:sz w:val="28"/>
          <w:szCs w:val="24"/>
          <w:lang w:val="uk-UA"/>
        </w:rPr>
      </w:pPr>
      <w:r>
        <w:rPr>
          <w:sz w:val="28"/>
          <w:szCs w:val="24"/>
          <w:lang w:val="uk-UA"/>
        </w:rPr>
        <w:t>Кочерга Павло Сергійович</w:t>
      </w:r>
    </w:p>
    <w:p w:rsidR="0032400A" w:rsidRDefault="0032400A" w:rsidP="0032400A">
      <w:pPr>
        <w:ind w:left="3544"/>
        <w:jc w:val="left"/>
        <w:rPr>
          <w:sz w:val="28"/>
          <w:szCs w:val="24"/>
          <w:lang w:val="uk-UA"/>
        </w:rPr>
      </w:pPr>
    </w:p>
    <w:p w:rsidR="0032400A" w:rsidRDefault="00BD39CF" w:rsidP="0032400A">
      <w:pPr>
        <w:ind w:left="3544"/>
        <w:jc w:val="left"/>
        <w:rPr>
          <w:sz w:val="28"/>
          <w:szCs w:val="24"/>
          <w:lang w:val="uk-UA"/>
        </w:rPr>
      </w:pPr>
      <w:r>
        <w:rPr>
          <w:sz w:val="28"/>
          <w:szCs w:val="24"/>
          <w:lang w:val="uk-UA"/>
        </w:rPr>
        <w:t xml:space="preserve">Керівник: </w:t>
      </w:r>
      <w:proofErr w:type="spellStart"/>
      <w:r>
        <w:rPr>
          <w:sz w:val="28"/>
          <w:szCs w:val="24"/>
          <w:lang w:val="uk-UA"/>
        </w:rPr>
        <w:t>д</w:t>
      </w:r>
      <w:r w:rsidR="0032400A">
        <w:rPr>
          <w:sz w:val="28"/>
          <w:szCs w:val="24"/>
          <w:lang w:val="uk-UA"/>
        </w:rPr>
        <w:t>.ю.н</w:t>
      </w:r>
      <w:proofErr w:type="spellEnd"/>
      <w:r w:rsidR="0032400A">
        <w:rPr>
          <w:sz w:val="28"/>
          <w:szCs w:val="24"/>
          <w:lang w:val="uk-UA"/>
        </w:rPr>
        <w:t xml:space="preserve">., </w:t>
      </w:r>
      <w:r>
        <w:rPr>
          <w:sz w:val="28"/>
          <w:szCs w:val="24"/>
          <w:lang w:val="uk-UA"/>
        </w:rPr>
        <w:t>професор</w:t>
      </w:r>
      <w:r w:rsidR="0032400A">
        <w:rPr>
          <w:sz w:val="28"/>
          <w:szCs w:val="24"/>
          <w:lang w:val="uk-UA"/>
        </w:rPr>
        <w:t xml:space="preserve"> </w:t>
      </w:r>
      <w:proofErr w:type="spellStart"/>
      <w:r>
        <w:rPr>
          <w:sz w:val="28"/>
          <w:szCs w:val="24"/>
          <w:lang w:val="uk-UA"/>
        </w:rPr>
        <w:t>Галіцина</w:t>
      </w:r>
      <w:proofErr w:type="spellEnd"/>
      <w:r>
        <w:rPr>
          <w:sz w:val="28"/>
          <w:szCs w:val="24"/>
          <w:lang w:val="uk-UA"/>
        </w:rPr>
        <w:t xml:space="preserve"> Н.В.</w:t>
      </w:r>
    </w:p>
    <w:p w:rsidR="0032400A" w:rsidRPr="001B233C" w:rsidRDefault="0032400A" w:rsidP="0032400A">
      <w:pPr>
        <w:ind w:left="3544"/>
        <w:jc w:val="left"/>
        <w:rPr>
          <w:sz w:val="28"/>
          <w:szCs w:val="24"/>
          <w:lang w:val="uk-UA"/>
        </w:rPr>
      </w:pPr>
      <w:r>
        <w:rPr>
          <w:sz w:val="28"/>
          <w:szCs w:val="24"/>
          <w:lang w:val="uk-UA"/>
        </w:rPr>
        <w:t>Рецензент:</w:t>
      </w:r>
    </w:p>
    <w:p w:rsidR="0032400A" w:rsidRDefault="0032400A" w:rsidP="0032400A">
      <w:pPr>
        <w:jc w:val="center"/>
        <w:rPr>
          <w:sz w:val="28"/>
          <w:szCs w:val="24"/>
          <w:lang w:val="uk-UA"/>
        </w:rPr>
      </w:pPr>
    </w:p>
    <w:p w:rsidR="0032400A" w:rsidRDefault="0032400A" w:rsidP="0032400A">
      <w:pPr>
        <w:jc w:val="center"/>
        <w:rPr>
          <w:sz w:val="28"/>
          <w:szCs w:val="24"/>
          <w:lang w:val="uk-UA"/>
        </w:rPr>
      </w:pPr>
    </w:p>
    <w:p w:rsidR="0032400A" w:rsidRDefault="0032400A" w:rsidP="0032400A">
      <w:pPr>
        <w:jc w:val="center"/>
        <w:rPr>
          <w:sz w:val="28"/>
          <w:szCs w:val="24"/>
          <w:lang w:val="uk-UA"/>
        </w:rPr>
      </w:pPr>
    </w:p>
    <w:p w:rsidR="0032400A" w:rsidRDefault="0032400A" w:rsidP="0032400A">
      <w:pPr>
        <w:jc w:val="center"/>
        <w:rPr>
          <w:sz w:val="28"/>
          <w:szCs w:val="24"/>
          <w:lang w:val="uk-UA"/>
        </w:rPr>
      </w:pPr>
    </w:p>
    <w:p w:rsidR="0032400A" w:rsidRDefault="0032400A" w:rsidP="0032400A">
      <w:pPr>
        <w:jc w:val="center"/>
        <w:rPr>
          <w:sz w:val="28"/>
          <w:szCs w:val="24"/>
          <w:lang w:val="uk-UA"/>
        </w:rPr>
      </w:pPr>
    </w:p>
    <w:p w:rsidR="0032400A" w:rsidRDefault="0032400A" w:rsidP="0032400A">
      <w:pPr>
        <w:jc w:val="center"/>
        <w:rPr>
          <w:sz w:val="28"/>
          <w:szCs w:val="24"/>
          <w:lang w:val="uk-UA"/>
        </w:rPr>
      </w:pPr>
    </w:p>
    <w:p w:rsidR="0032400A" w:rsidRDefault="0032400A" w:rsidP="0032400A">
      <w:pPr>
        <w:jc w:val="center"/>
        <w:rPr>
          <w:sz w:val="28"/>
          <w:szCs w:val="24"/>
          <w:lang w:val="uk-UA"/>
        </w:rPr>
      </w:pPr>
    </w:p>
    <w:p w:rsidR="0032400A" w:rsidRDefault="0032400A" w:rsidP="0032400A">
      <w:pPr>
        <w:jc w:val="center"/>
        <w:rPr>
          <w:sz w:val="28"/>
          <w:szCs w:val="24"/>
          <w:lang w:val="uk-UA"/>
        </w:rPr>
      </w:pPr>
    </w:p>
    <w:p w:rsidR="0032400A" w:rsidRDefault="0032400A" w:rsidP="0032400A">
      <w:pPr>
        <w:jc w:val="center"/>
        <w:rPr>
          <w:sz w:val="28"/>
          <w:szCs w:val="24"/>
          <w:lang w:val="uk-UA"/>
        </w:rPr>
      </w:pPr>
    </w:p>
    <w:p w:rsidR="0032400A" w:rsidRDefault="0032400A" w:rsidP="0032400A">
      <w:pPr>
        <w:jc w:val="center"/>
        <w:rPr>
          <w:sz w:val="28"/>
          <w:szCs w:val="24"/>
          <w:lang w:val="uk-UA"/>
        </w:rPr>
      </w:pPr>
    </w:p>
    <w:p w:rsidR="0032400A" w:rsidRDefault="0032400A" w:rsidP="0032400A">
      <w:pPr>
        <w:jc w:val="center"/>
        <w:rPr>
          <w:sz w:val="28"/>
          <w:szCs w:val="24"/>
          <w:lang w:val="uk-UA"/>
        </w:rPr>
      </w:pPr>
    </w:p>
    <w:p w:rsidR="0032400A" w:rsidRDefault="0032400A" w:rsidP="0032400A">
      <w:pPr>
        <w:jc w:val="center"/>
        <w:rPr>
          <w:sz w:val="28"/>
          <w:szCs w:val="24"/>
          <w:lang w:val="uk-UA"/>
        </w:rPr>
      </w:pPr>
    </w:p>
    <w:p w:rsidR="0032400A" w:rsidRPr="001B233C" w:rsidRDefault="0032400A" w:rsidP="0032400A">
      <w:pPr>
        <w:rPr>
          <w:sz w:val="28"/>
          <w:szCs w:val="24"/>
          <w:lang w:val="uk-UA"/>
        </w:rPr>
      </w:pPr>
    </w:p>
    <w:p w:rsidR="0032400A" w:rsidRPr="00BD39CF" w:rsidRDefault="0032400A" w:rsidP="0032400A">
      <w:pPr>
        <w:jc w:val="center"/>
        <w:rPr>
          <w:sz w:val="28"/>
          <w:szCs w:val="24"/>
          <w:lang w:val="uk-UA"/>
        </w:rPr>
        <w:sectPr w:rsidR="0032400A" w:rsidRPr="00BD39CF" w:rsidSect="00812F45">
          <w:headerReference w:type="default" r:id="rId9"/>
          <w:pgSz w:w="11906" w:h="16838"/>
          <w:pgMar w:top="1134" w:right="567" w:bottom="1134" w:left="1701" w:header="709" w:footer="709" w:gutter="0"/>
          <w:cols w:space="708"/>
          <w:titlePg/>
          <w:docGrid w:linePitch="360"/>
        </w:sectPr>
      </w:pPr>
      <w:r>
        <w:rPr>
          <w:sz w:val="28"/>
          <w:szCs w:val="24"/>
          <w:lang w:val="uk-UA"/>
        </w:rPr>
        <w:t>Запоріжжя – 20</w:t>
      </w:r>
      <w:r w:rsidRPr="00A02D64">
        <w:rPr>
          <w:sz w:val="28"/>
          <w:szCs w:val="24"/>
          <w:lang w:val="uk-UA"/>
        </w:rPr>
        <w:t>2</w:t>
      </w:r>
      <w:r>
        <w:rPr>
          <w:sz w:val="28"/>
          <w:szCs w:val="24"/>
          <w:lang w:val="uk-UA"/>
        </w:rPr>
        <w:t>0</w:t>
      </w:r>
    </w:p>
    <w:p w:rsidR="0032400A" w:rsidRPr="001B233C" w:rsidRDefault="0032400A" w:rsidP="0032400A">
      <w:pPr>
        <w:jc w:val="center"/>
        <w:rPr>
          <w:b/>
          <w:sz w:val="28"/>
          <w:szCs w:val="28"/>
          <w:lang w:val="uk-UA"/>
        </w:rPr>
      </w:pPr>
      <w:r w:rsidRPr="001B233C">
        <w:rPr>
          <w:b/>
          <w:sz w:val="28"/>
          <w:szCs w:val="28"/>
          <w:lang w:val="uk-UA"/>
        </w:rPr>
        <w:lastRenderedPageBreak/>
        <w:t>МІНІСТЕРСТВО ОСВІТИ І НАУКИ УКРАЇНИ</w:t>
      </w:r>
    </w:p>
    <w:p w:rsidR="0032400A" w:rsidRPr="001B233C" w:rsidRDefault="0032400A" w:rsidP="0032400A">
      <w:pPr>
        <w:jc w:val="center"/>
        <w:rPr>
          <w:b/>
          <w:sz w:val="28"/>
          <w:szCs w:val="28"/>
          <w:lang w:val="uk-UA"/>
        </w:rPr>
      </w:pPr>
      <w:r w:rsidRPr="001B233C">
        <w:rPr>
          <w:b/>
          <w:sz w:val="28"/>
          <w:szCs w:val="28"/>
          <w:lang w:val="uk-UA"/>
        </w:rPr>
        <w:t>ЗАПОРІЗЬКИЙ НАЦІОНАЛЬНИЙ УНІВЕРСИТЕТ</w:t>
      </w:r>
    </w:p>
    <w:p w:rsidR="0032400A" w:rsidRPr="001B233C" w:rsidRDefault="0032400A" w:rsidP="0032400A">
      <w:pPr>
        <w:jc w:val="center"/>
        <w:rPr>
          <w:b/>
          <w:bCs/>
          <w:sz w:val="28"/>
          <w:szCs w:val="28"/>
          <w:lang w:val="uk-UA"/>
        </w:rPr>
      </w:pPr>
    </w:p>
    <w:p w:rsidR="0032400A" w:rsidRPr="001B233C" w:rsidRDefault="0032400A" w:rsidP="0032400A">
      <w:pPr>
        <w:jc w:val="center"/>
        <w:rPr>
          <w:b/>
          <w:bCs/>
          <w:sz w:val="28"/>
          <w:szCs w:val="28"/>
          <w:lang w:val="uk-UA"/>
        </w:rPr>
      </w:pPr>
    </w:p>
    <w:p w:rsidR="0032400A" w:rsidRPr="001B233C" w:rsidRDefault="0032400A" w:rsidP="0032400A">
      <w:pPr>
        <w:keepNext/>
        <w:outlineLvl w:val="0"/>
        <w:rPr>
          <w:sz w:val="28"/>
          <w:szCs w:val="28"/>
          <w:lang w:val="uk-UA"/>
        </w:rPr>
      </w:pPr>
      <w:r w:rsidRPr="001B233C">
        <w:rPr>
          <w:bCs/>
          <w:sz w:val="28"/>
          <w:szCs w:val="28"/>
          <w:lang w:val="uk-UA"/>
        </w:rPr>
        <w:t>Факультет</w:t>
      </w:r>
      <w:r>
        <w:rPr>
          <w:bCs/>
          <w:sz w:val="28"/>
          <w:szCs w:val="28"/>
          <w:lang w:val="uk-UA"/>
        </w:rPr>
        <w:t>:</w:t>
      </w:r>
      <w:r>
        <w:rPr>
          <w:sz w:val="28"/>
          <w:szCs w:val="28"/>
          <w:lang w:val="uk-UA"/>
        </w:rPr>
        <w:t xml:space="preserve"> юридичний</w:t>
      </w:r>
    </w:p>
    <w:p w:rsidR="0032400A" w:rsidRPr="009025F1" w:rsidRDefault="0032400A" w:rsidP="0032400A">
      <w:pPr>
        <w:rPr>
          <w:sz w:val="28"/>
          <w:szCs w:val="28"/>
          <w:lang w:val="uk-UA"/>
        </w:rPr>
      </w:pPr>
      <w:r w:rsidRPr="001B233C">
        <w:rPr>
          <w:bCs/>
          <w:sz w:val="28"/>
          <w:szCs w:val="28"/>
          <w:lang w:val="uk-UA"/>
        </w:rPr>
        <w:t>К</w:t>
      </w:r>
      <w:r>
        <w:rPr>
          <w:bCs/>
          <w:sz w:val="28"/>
          <w:szCs w:val="28"/>
          <w:lang w:val="uk-UA"/>
        </w:rPr>
        <w:t xml:space="preserve">афедра: </w:t>
      </w:r>
      <w:r w:rsidR="00BD39CF">
        <w:rPr>
          <w:sz w:val="28"/>
          <w:szCs w:val="28"/>
          <w:lang w:val="uk-UA"/>
        </w:rPr>
        <w:t>конституційного та трудового права</w:t>
      </w:r>
    </w:p>
    <w:p w:rsidR="0032400A" w:rsidRPr="001B233C" w:rsidRDefault="0032400A" w:rsidP="0032400A">
      <w:pPr>
        <w:rPr>
          <w:sz w:val="28"/>
          <w:szCs w:val="28"/>
          <w:lang w:val="uk-UA"/>
        </w:rPr>
      </w:pPr>
      <w:r w:rsidRPr="001B233C">
        <w:rPr>
          <w:sz w:val="28"/>
          <w:szCs w:val="28"/>
          <w:lang w:val="uk-UA"/>
        </w:rPr>
        <w:t>Рівень вищої освіти</w:t>
      </w:r>
      <w:r>
        <w:rPr>
          <w:sz w:val="28"/>
          <w:szCs w:val="28"/>
          <w:lang w:val="uk-UA"/>
        </w:rPr>
        <w:t>: магістр</w:t>
      </w:r>
    </w:p>
    <w:p w:rsidR="0032400A" w:rsidRDefault="0032400A" w:rsidP="0032400A">
      <w:pPr>
        <w:keepNext/>
        <w:outlineLvl w:val="0"/>
        <w:rPr>
          <w:sz w:val="28"/>
          <w:szCs w:val="28"/>
          <w:lang w:val="uk-UA"/>
        </w:rPr>
      </w:pPr>
      <w:r w:rsidRPr="001B233C">
        <w:rPr>
          <w:bCs/>
          <w:sz w:val="28"/>
          <w:szCs w:val="28"/>
          <w:lang w:val="uk-UA"/>
        </w:rPr>
        <w:t>Спеціальність</w:t>
      </w:r>
      <w:r>
        <w:rPr>
          <w:sz w:val="28"/>
          <w:szCs w:val="28"/>
          <w:lang w:val="uk-UA"/>
        </w:rPr>
        <w:t>: 262 Правоохоронна діяльність</w:t>
      </w:r>
    </w:p>
    <w:p w:rsidR="0032400A" w:rsidRDefault="0032400A" w:rsidP="0032400A">
      <w:pPr>
        <w:keepNext/>
        <w:ind w:left="5040" w:firstLine="720"/>
        <w:outlineLvl w:val="0"/>
        <w:rPr>
          <w:sz w:val="28"/>
          <w:szCs w:val="28"/>
          <w:lang w:val="uk-UA"/>
        </w:rPr>
      </w:pPr>
    </w:p>
    <w:p w:rsidR="0032400A" w:rsidRPr="001B233C" w:rsidRDefault="0032400A" w:rsidP="0032400A">
      <w:pPr>
        <w:keepNext/>
        <w:ind w:left="5040" w:firstLine="720"/>
        <w:outlineLvl w:val="0"/>
        <w:rPr>
          <w:sz w:val="28"/>
          <w:lang w:val="uk-UA"/>
        </w:rPr>
      </w:pPr>
    </w:p>
    <w:p w:rsidR="0032400A" w:rsidRPr="001B233C" w:rsidRDefault="0032400A" w:rsidP="0032400A">
      <w:pPr>
        <w:keepNext/>
        <w:ind w:left="5040"/>
        <w:outlineLvl w:val="0"/>
        <w:rPr>
          <w:b/>
          <w:sz w:val="28"/>
          <w:szCs w:val="28"/>
          <w:lang w:val="uk-UA"/>
        </w:rPr>
      </w:pPr>
      <w:bookmarkStart w:id="0" w:name="_GoBack"/>
      <w:bookmarkEnd w:id="0"/>
      <w:r w:rsidRPr="001B233C">
        <w:rPr>
          <w:b/>
          <w:sz w:val="28"/>
          <w:szCs w:val="28"/>
          <w:lang w:val="uk-UA"/>
        </w:rPr>
        <w:t>ЗАТВЕРДЖУЮ</w:t>
      </w:r>
    </w:p>
    <w:p w:rsidR="0032400A" w:rsidRPr="001B233C" w:rsidRDefault="0032400A" w:rsidP="0032400A">
      <w:pPr>
        <w:ind w:left="5040"/>
        <w:jc w:val="left"/>
        <w:rPr>
          <w:sz w:val="28"/>
          <w:szCs w:val="28"/>
          <w:lang w:val="uk-UA"/>
        </w:rPr>
      </w:pPr>
      <w:r w:rsidRPr="001B233C">
        <w:rPr>
          <w:sz w:val="28"/>
          <w:szCs w:val="28"/>
          <w:lang w:val="uk-UA"/>
        </w:rPr>
        <w:t>Завідувач кафедри______________</w:t>
      </w:r>
    </w:p>
    <w:p w:rsidR="0032400A" w:rsidRPr="001B233C" w:rsidRDefault="0032400A" w:rsidP="0032400A">
      <w:pPr>
        <w:ind w:left="5040"/>
        <w:rPr>
          <w:bCs/>
          <w:sz w:val="28"/>
          <w:szCs w:val="28"/>
          <w:lang w:val="uk-UA"/>
        </w:rPr>
      </w:pPr>
      <w:r w:rsidRPr="001B233C">
        <w:rPr>
          <w:bCs/>
          <w:sz w:val="28"/>
          <w:szCs w:val="28"/>
          <w:lang w:val="uk-UA"/>
        </w:rPr>
        <w:t>«_____»_____________20____року</w:t>
      </w:r>
    </w:p>
    <w:p w:rsidR="0032400A" w:rsidRPr="001B233C" w:rsidRDefault="0032400A" w:rsidP="0032400A">
      <w:pPr>
        <w:rPr>
          <w:b/>
          <w:sz w:val="28"/>
          <w:szCs w:val="28"/>
          <w:lang w:val="uk-UA"/>
        </w:rPr>
      </w:pPr>
    </w:p>
    <w:p w:rsidR="0032400A" w:rsidRPr="001B233C" w:rsidRDefault="0032400A" w:rsidP="0032400A">
      <w:pPr>
        <w:keepNext/>
        <w:spacing w:before="240" w:after="60"/>
        <w:jc w:val="center"/>
        <w:outlineLvl w:val="1"/>
        <w:rPr>
          <w:b/>
          <w:bCs/>
          <w:iCs/>
          <w:sz w:val="28"/>
          <w:szCs w:val="28"/>
          <w:lang w:val="uk-UA"/>
        </w:rPr>
      </w:pPr>
      <w:r w:rsidRPr="001B233C">
        <w:rPr>
          <w:b/>
          <w:bCs/>
          <w:iCs/>
          <w:sz w:val="28"/>
          <w:szCs w:val="28"/>
          <w:lang w:val="uk-UA"/>
        </w:rPr>
        <w:t xml:space="preserve">З  А  В  Д  А  Н  </w:t>
      </w:r>
      <w:proofErr w:type="spellStart"/>
      <w:r w:rsidRPr="001B233C">
        <w:rPr>
          <w:b/>
          <w:bCs/>
          <w:iCs/>
          <w:sz w:val="28"/>
          <w:szCs w:val="28"/>
          <w:lang w:val="uk-UA"/>
        </w:rPr>
        <w:t>Н</w:t>
      </w:r>
      <w:proofErr w:type="spellEnd"/>
      <w:r w:rsidRPr="001B233C">
        <w:rPr>
          <w:b/>
          <w:bCs/>
          <w:iCs/>
          <w:sz w:val="28"/>
          <w:szCs w:val="28"/>
          <w:lang w:val="uk-UA"/>
        </w:rPr>
        <w:t xml:space="preserve">  Я</w:t>
      </w:r>
    </w:p>
    <w:p w:rsidR="0032400A" w:rsidRDefault="0032400A" w:rsidP="0032400A">
      <w:pPr>
        <w:keepNext/>
        <w:spacing w:before="240" w:after="60"/>
        <w:jc w:val="center"/>
        <w:outlineLvl w:val="2"/>
        <w:rPr>
          <w:bCs/>
          <w:sz w:val="28"/>
          <w:szCs w:val="28"/>
          <w:lang w:val="uk-UA"/>
        </w:rPr>
      </w:pPr>
      <w:r w:rsidRPr="001B233C">
        <w:rPr>
          <w:bCs/>
          <w:sz w:val="28"/>
          <w:szCs w:val="28"/>
          <w:lang w:val="uk-UA"/>
        </w:rPr>
        <w:t xml:space="preserve">НА КВАЛІФІКАЦІЙНУ РОБОТУ </w:t>
      </w:r>
      <w:r>
        <w:rPr>
          <w:bCs/>
          <w:sz w:val="28"/>
          <w:szCs w:val="28"/>
          <w:lang w:val="uk-UA"/>
        </w:rPr>
        <w:t>СЛУХАЧЕВІ</w:t>
      </w:r>
    </w:p>
    <w:p w:rsidR="0032400A" w:rsidRDefault="00BD39CF" w:rsidP="0032400A">
      <w:pPr>
        <w:jc w:val="center"/>
        <w:rPr>
          <w:sz w:val="28"/>
          <w:szCs w:val="24"/>
          <w:lang w:val="uk-UA"/>
        </w:rPr>
      </w:pPr>
      <w:r>
        <w:rPr>
          <w:sz w:val="28"/>
          <w:szCs w:val="24"/>
          <w:lang w:val="uk-UA"/>
        </w:rPr>
        <w:t>Кочергі Павлу Сергійовичу</w:t>
      </w:r>
    </w:p>
    <w:p w:rsidR="0032400A" w:rsidRPr="001B233C" w:rsidRDefault="0032400A" w:rsidP="0032400A">
      <w:pPr>
        <w:keepNext/>
        <w:spacing w:before="240" w:after="60"/>
        <w:jc w:val="center"/>
        <w:outlineLvl w:val="2"/>
        <w:rPr>
          <w:bCs/>
          <w:sz w:val="28"/>
          <w:szCs w:val="28"/>
          <w:lang w:val="uk-UA"/>
        </w:rPr>
      </w:pPr>
    </w:p>
    <w:p w:rsidR="0032400A" w:rsidRPr="001B233C" w:rsidRDefault="0032400A" w:rsidP="0032400A">
      <w:pPr>
        <w:numPr>
          <w:ilvl w:val="0"/>
          <w:numId w:val="11"/>
        </w:numPr>
        <w:tabs>
          <w:tab w:val="clear" w:pos="720"/>
          <w:tab w:val="num" w:pos="180"/>
          <w:tab w:val="left" w:pos="360"/>
        </w:tabs>
        <w:spacing w:line="360" w:lineRule="auto"/>
        <w:ind w:left="0" w:firstLine="284"/>
        <w:rPr>
          <w:sz w:val="28"/>
          <w:szCs w:val="28"/>
          <w:lang w:val="uk-UA"/>
        </w:rPr>
      </w:pPr>
      <w:r>
        <w:rPr>
          <w:sz w:val="28"/>
          <w:szCs w:val="28"/>
          <w:lang w:val="uk-UA"/>
        </w:rPr>
        <w:t>Тема роботи:</w:t>
      </w:r>
      <w:r w:rsidRPr="001B233C">
        <w:rPr>
          <w:sz w:val="28"/>
          <w:szCs w:val="28"/>
          <w:lang w:val="uk-UA"/>
        </w:rPr>
        <w:t xml:space="preserve"> </w:t>
      </w:r>
      <w:r>
        <w:rPr>
          <w:sz w:val="28"/>
          <w:szCs w:val="28"/>
          <w:lang w:val="uk-UA"/>
        </w:rPr>
        <w:t>«</w:t>
      </w:r>
      <w:r w:rsidR="00BD39CF">
        <w:rPr>
          <w:sz w:val="28"/>
          <w:szCs w:val="28"/>
          <w:lang w:val="uk-UA"/>
        </w:rPr>
        <w:t>ДБР як суб’єкт протидії корупції в Україні: проблемні питання правового закріплення реалізації повноважень</w:t>
      </w:r>
      <w:r>
        <w:rPr>
          <w:sz w:val="28"/>
          <w:szCs w:val="28"/>
          <w:lang w:val="uk-UA"/>
        </w:rPr>
        <w:t>»</w:t>
      </w:r>
    </w:p>
    <w:p w:rsidR="00BD39CF" w:rsidRDefault="0032400A" w:rsidP="0032400A">
      <w:pPr>
        <w:tabs>
          <w:tab w:val="num" w:pos="180"/>
        </w:tabs>
        <w:spacing w:line="360" w:lineRule="auto"/>
        <w:ind w:firstLine="284"/>
        <w:rPr>
          <w:sz w:val="28"/>
          <w:szCs w:val="28"/>
          <w:lang w:val="uk-UA"/>
        </w:rPr>
      </w:pPr>
      <w:r w:rsidRPr="001B233C">
        <w:rPr>
          <w:sz w:val="28"/>
          <w:szCs w:val="28"/>
          <w:lang w:val="uk-UA"/>
        </w:rPr>
        <w:t>керівник роботи</w:t>
      </w:r>
      <w:r>
        <w:rPr>
          <w:sz w:val="28"/>
          <w:szCs w:val="28"/>
          <w:lang w:val="uk-UA"/>
        </w:rPr>
        <w:t xml:space="preserve">: </w:t>
      </w:r>
      <w:proofErr w:type="spellStart"/>
      <w:r w:rsidR="00BD39CF">
        <w:rPr>
          <w:sz w:val="28"/>
          <w:szCs w:val="28"/>
          <w:lang w:val="uk-UA"/>
        </w:rPr>
        <w:t>Галіцина</w:t>
      </w:r>
      <w:proofErr w:type="spellEnd"/>
      <w:r w:rsidR="00BD39CF">
        <w:rPr>
          <w:sz w:val="28"/>
          <w:szCs w:val="28"/>
          <w:lang w:val="uk-UA"/>
        </w:rPr>
        <w:t xml:space="preserve"> Наталя Вікторівна, </w:t>
      </w:r>
      <w:proofErr w:type="spellStart"/>
      <w:r w:rsidR="00BD39CF">
        <w:rPr>
          <w:sz w:val="28"/>
          <w:szCs w:val="28"/>
          <w:lang w:val="uk-UA"/>
        </w:rPr>
        <w:t>д.ю.н</w:t>
      </w:r>
      <w:proofErr w:type="spellEnd"/>
      <w:r w:rsidR="00BD39CF">
        <w:rPr>
          <w:sz w:val="28"/>
          <w:szCs w:val="28"/>
          <w:lang w:val="uk-UA"/>
        </w:rPr>
        <w:t>., професор</w:t>
      </w:r>
    </w:p>
    <w:p w:rsidR="0032400A" w:rsidRPr="001B233C" w:rsidRDefault="0032400A" w:rsidP="0032400A">
      <w:pPr>
        <w:tabs>
          <w:tab w:val="num" w:pos="180"/>
        </w:tabs>
        <w:spacing w:line="360" w:lineRule="auto"/>
        <w:ind w:firstLine="284"/>
        <w:rPr>
          <w:sz w:val="28"/>
          <w:szCs w:val="28"/>
          <w:lang w:val="uk-UA"/>
        </w:rPr>
      </w:pPr>
      <w:r w:rsidRPr="001B233C">
        <w:rPr>
          <w:sz w:val="28"/>
          <w:szCs w:val="28"/>
          <w:lang w:val="uk-UA"/>
        </w:rPr>
        <w:t xml:space="preserve">затверджені наказом </w:t>
      </w:r>
      <w:r w:rsidRPr="00BD39CF">
        <w:rPr>
          <w:color w:val="000000" w:themeColor="text1"/>
          <w:sz w:val="28"/>
          <w:szCs w:val="28"/>
          <w:lang w:val="uk-UA"/>
        </w:rPr>
        <w:t xml:space="preserve">ЗНУ </w:t>
      </w:r>
      <w:r w:rsidR="00BD39CF" w:rsidRPr="00BD39CF">
        <w:rPr>
          <w:color w:val="000000" w:themeColor="text1"/>
          <w:sz w:val="28"/>
          <w:szCs w:val="28"/>
          <w:lang w:val="uk-UA"/>
        </w:rPr>
        <w:t>від «14» травня 2020 року № 554</w:t>
      </w:r>
      <w:r w:rsidRPr="00BD39CF">
        <w:rPr>
          <w:color w:val="000000" w:themeColor="text1"/>
          <w:sz w:val="28"/>
          <w:szCs w:val="28"/>
          <w:lang w:val="uk-UA"/>
        </w:rPr>
        <w:t>-с</w:t>
      </w:r>
    </w:p>
    <w:p w:rsidR="0032400A" w:rsidRPr="001B233C" w:rsidRDefault="0032400A" w:rsidP="0032400A">
      <w:pPr>
        <w:numPr>
          <w:ilvl w:val="0"/>
          <w:numId w:val="11"/>
        </w:numPr>
        <w:tabs>
          <w:tab w:val="clear" w:pos="720"/>
          <w:tab w:val="num" w:pos="180"/>
          <w:tab w:val="left" w:pos="360"/>
        </w:tabs>
        <w:spacing w:line="360" w:lineRule="auto"/>
        <w:ind w:left="0" w:firstLine="284"/>
        <w:rPr>
          <w:sz w:val="28"/>
          <w:szCs w:val="28"/>
          <w:lang w:val="uk-UA"/>
        </w:rPr>
      </w:pPr>
      <w:r>
        <w:rPr>
          <w:sz w:val="28"/>
          <w:szCs w:val="28"/>
          <w:lang w:val="uk-UA"/>
        </w:rPr>
        <w:t>Строк подання роботи: грудень 2020 року</w:t>
      </w:r>
    </w:p>
    <w:p w:rsidR="0032400A" w:rsidRPr="001B233C" w:rsidRDefault="0032400A" w:rsidP="0032400A">
      <w:pPr>
        <w:numPr>
          <w:ilvl w:val="0"/>
          <w:numId w:val="11"/>
        </w:numPr>
        <w:tabs>
          <w:tab w:val="clear" w:pos="720"/>
          <w:tab w:val="num" w:pos="180"/>
          <w:tab w:val="left" w:pos="360"/>
        </w:tabs>
        <w:spacing w:line="360" w:lineRule="auto"/>
        <w:ind w:left="0" w:firstLine="284"/>
        <w:rPr>
          <w:sz w:val="28"/>
          <w:szCs w:val="28"/>
          <w:lang w:val="uk-UA"/>
        </w:rPr>
      </w:pPr>
      <w:r w:rsidRPr="001B233C">
        <w:rPr>
          <w:sz w:val="28"/>
          <w:szCs w:val="28"/>
          <w:lang w:val="uk-UA"/>
        </w:rPr>
        <w:t>Вихі</w:t>
      </w:r>
      <w:r>
        <w:rPr>
          <w:sz w:val="28"/>
          <w:szCs w:val="28"/>
          <w:lang w:val="uk-UA"/>
        </w:rPr>
        <w:t>дні дані до роботи: нормативно-правові акти, наукові статті, дисертації, монографії, підручники, посібники, статистичні дані.</w:t>
      </w:r>
    </w:p>
    <w:p w:rsidR="0032400A" w:rsidRPr="00BD39CF" w:rsidRDefault="0032400A" w:rsidP="00BD39CF">
      <w:pPr>
        <w:numPr>
          <w:ilvl w:val="0"/>
          <w:numId w:val="2"/>
        </w:numPr>
        <w:tabs>
          <w:tab w:val="clear" w:pos="357"/>
          <w:tab w:val="num" w:pos="0"/>
        </w:tabs>
        <w:spacing w:line="360" w:lineRule="auto"/>
        <w:ind w:left="0" w:firstLine="0"/>
        <w:rPr>
          <w:sz w:val="28"/>
          <w:szCs w:val="28"/>
          <w:lang w:val="uk-UA"/>
        </w:rPr>
      </w:pPr>
      <w:r w:rsidRPr="001B233C">
        <w:rPr>
          <w:sz w:val="28"/>
          <w:szCs w:val="28"/>
          <w:lang w:val="uk-UA"/>
        </w:rPr>
        <w:t>Зміст розрахунково-пояснювальної записки (перелік питан</w:t>
      </w:r>
      <w:r>
        <w:rPr>
          <w:sz w:val="28"/>
          <w:szCs w:val="28"/>
          <w:lang w:val="uk-UA"/>
        </w:rPr>
        <w:t xml:space="preserve">ь, які потрібно розробити): </w:t>
      </w:r>
      <w:r w:rsidR="00BD39CF" w:rsidRPr="00ED4947">
        <w:rPr>
          <w:sz w:val="28"/>
          <w:szCs w:val="28"/>
          <w:lang w:val="uk-UA"/>
        </w:rPr>
        <w:t>про</w:t>
      </w:r>
      <w:r w:rsidR="00BD39CF">
        <w:rPr>
          <w:sz w:val="28"/>
          <w:szCs w:val="28"/>
          <w:lang w:val="uk-UA"/>
        </w:rPr>
        <w:t xml:space="preserve">аналізувати поняття, особливості виникнення, завдання та гарантії незалежності Державного бюро розслідувань; </w:t>
      </w:r>
      <w:r w:rsidR="00BD39CF" w:rsidRPr="00BD39CF">
        <w:rPr>
          <w:sz w:val="28"/>
          <w:szCs w:val="28"/>
          <w:lang w:val="uk-UA"/>
        </w:rPr>
        <w:t>визначити місце ДБР у системі правоохоронних органів України взаємоді</w:t>
      </w:r>
      <w:r w:rsidR="00BD39CF">
        <w:rPr>
          <w:sz w:val="28"/>
          <w:szCs w:val="28"/>
          <w:lang w:val="uk-UA"/>
        </w:rPr>
        <w:t xml:space="preserve">ю в ній ДБР з іншими елементами; </w:t>
      </w:r>
      <w:r w:rsidR="00BD39CF" w:rsidRPr="00BD39CF">
        <w:rPr>
          <w:sz w:val="28"/>
          <w:szCs w:val="28"/>
          <w:lang w:val="uk-UA"/>
        </w:rPr>
        <w:t>визначити принципи та правову базу функціонування Державного бюро розслідувань;</w:t>
      </w:r>
      <w:r w:rsidR="00BD39CF">
        <w:rPr>
          <w:sz w:val="28"/>
          <w:szCs w:val="28"/>
          <w:lang w:val="uk-UA"/>
        </w:rPr>
        <w:t xml:space="preserve"> </w:t>
      </w:r>
      <w:r w:rsidR="00BD39CF" w:rsidRPr="00BD39CF">
        <w:rPr>
          <w:sz w:val="28"/>
          <w:szCs w:val="28"/>
          <w:lang w:val="uk-UA"/>
        </w:rPr>
        <w:t>дослідити організацію функціонування ДБР та реалізацію його повноважень;</w:t>
      </w:r>
    </w:p>
    <w:p w:rsidR="0032400A" w:rsidRDefault="0032400A" w:rsidP="0032400A">
      <w:pPr>
        <w:widowControl w:val="0"/>
        <w:numPr>
          <w:ilvl w:val="0"/>
          <w:numId w:val="11"/>
        </w:numPr>
        <w:tabs>
          <w:tab w:val="clear" w:pos="720"/>
          <w:tab w:val="num" w:pos="180"/>
          <w:tab w:val="left" w:pos="360"/>
        </w:tabs>
        <w:spacing w:line="360" w:lineRule="auto"/>
        <w:ind w:left="0" w:firstLine="284"/>
        <w:rPr>
          <w:sz w:val="28"/>
          <w:szCs w:val="28"/>
          <w:lang w:val="uk-UA"/>
        </w:rPr>
      </w:pPr>
      <w:r w:rsidRPr="00F24025">
        <w:rPr>
          <w:sz w:val="28"/>
          <w:szCs w:val="28"/>
          <w:lang w:val="uk-UA"/>
        </w:rPr>
        <w:t>Перелік графічного матеріалу (з точним зазначенням обов’язкових креслень): схеми, таблиці, малюнки, діаграми.</w:t>
      </w:r>
    </w:p>
    <w:p w:rsidR="0032400A" w:rsidRPr="00F24025" w:rsidRDefault="0032400A" w:rsidP="0032400A">
      <w:pPr>
        <w:widowControl w:val="0"/>
        <w:tabs>
          <w:tab w:val="num" w:pos="180"/>
          <w:tab w:val="left" w:pos="360"/>
        </w:tabs>
        <w:spacing w:line="360" w:lineRule="auto"/>
        <w:rPr>
          <w:sz w:val="28"/>
          <w:szCs w:val="28"/>
          <w:lang w:val="uk-UA"/>
        </w:rPr>
        <w:sectPr w:rsidR="0032400A" w:rsidRPr="00F24025" w:rsidSect="00812F45">
          <w:pgSz w:w="11906" w:h="16838"/>
          <w:pgMar w:top="1134" w:right="567" w:bottom="1134" w:left="1701" w:header="709" w:footer="709" w:gutter="0"/>
          <w:cols w:space="708"/>
          <w:titlePg/>
          <w:docGrid w:linePitch="360"/>
        </w:sectPr>
      </w:pPr>
    </w:p>
    <w:p w:rsidR="0032400A" w:rsidRPr="001B233C" w:rsidRDefault="0032400A" w:rsidP="0032400A">
      <w:pPr>
        <w:numPr>
          <w:ilvl w:val="0"/>
          <w:numId w:val="11"/>
        </w:numPr>
        <w:tabs>
          <w:tab w:val="clear" w:pos="720"/>
          <w:tab w:val="num" w:pos="0"/>
          <w:tab w:val="left" w:pos="360"/>
        </w:tabs>
        <w:spacing w:line="360" w:lineRule="auto"/>
        <w:ind w:left="360"/>
        <w:jc w:val="left"/>
        <w:rPr>
          <w:sz w:val="28"/>
          <w:szCs w:val="28"/>
          <w:lang w:val="uk-UA"/>
        </w:rPr>
      </w:pPr>
      <w:r w:rsidRPr="001B233C">
        <w:rPr>
          <w:sz w:val="28"/>
          <w:szCs w:val="28"/>
          <w:lang w:val="uk-UA"/>
        </w:rPr>
        <w:lastRenderedPageBreak/>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32400A" w:rsidRPr="001B233C" w:rsidTr="00812F45">
        <w:trPr>
          <w:cantSplit/>
        </w:trPr>
        <w:tc>
          <w:tcPr>
            <w:tcW w:w="1560" w:type="dxa"/>
            <w:vMerge w:val="restart"/>
            <w:vAlign w:val="center"/>
          </w:tcPr>
          <w:p w:rsidR="0032400A" w:rsidRPr="001B233C" w:rsidRDefault="0032400A" w:rsidP="00812F45">
            <w:pPr>
              <w:jc w:val="center"/>
              <w:rPr>
                <w:sz w:val="24"/>
                <w:szCs w:val="24"/>
                <w:lang w:val="uk-UA"/>
              </w:rPr>
            </w:pPr>
            <w:r w:rsidRPr="001B233C">
              <w:rPr>
                <w:sz w:val="24"/>
                <w:szCs w:val="24"/>
                <w:lang w:val="uk-UA"/>
              </w:rPr>
              <w:t>Розділ</w:t>
            </w:r>
          </w:p>
        </w:tc>
        <w:tc>
          <w:tcPr>
            <w:tcW w:w="4200" w:type="dxa"/>
            <w:vMerge w:val="restart"/>
            <w:vAlign w:val="center"/>
          </w:tcPr>
          <w:p w:rsidR="0032400A" w:rsidRPr="001B233C" w:rsidRDefault="0032400A" w:rsidP="00812F45">
            <w:pPr>
              <w:jc w:val="center"/>
              <w:rPr>
                <w:sz w:val="24"/>
                <w:szCs w:val="24"/>
                <w:lang w:val="uk-UA"/>
              </w:rPr>
            </w:pPr>
            <w:r w:rsidRPr="001B233C">
              <w:rPr>
                <w:sz w:val="24"/>
                <w:szCs w:val="24"/>
                <w:lang w:val="uk-UA"/>
              </w:rPr>
              <w:t>Прізвище, ініціали та посада</w:t>
            </w:r>
          </w:p>
          <w:p w:rsidR="0032400A" w:rsidRPr="001B233C" w:rsidRDefault="0032400A" w:rsidP="00812F45">
            <w:pPr>
              <w:jc w:val="center"/>
              <w:rPr>
                <w:sz w:val="24"/>
                <w:szCs w:val="24"/>
                <w:lang w:val="uk-UA"/>
              </w:rPr>
            </w:pPr>
            <w:r w:rsidRPr="001B233C">
              <w:rPr>
                <w:sz w:val="24"/>
                <w:szCs w:val="24"/>
                <w:lang w:val="uk-UA"/>
              </w:rPr>
              <w:t>Консультанта</w:t>
            </w:r>
          </w:p>
        </w:tc>
        <w:tc>
          <w:tcPr>
            <w:tcW w:w="3544" w:type="dxa"/>
            <w:gridSpan w:val="2"/>
            <w:vAlign w:val="center"/>
          </w:tcPr>
          <w:p w:rsidR="0032400A" w:rsidRPr="001B233C" w:rsidRDefault="0032400A" w:rsidP="00812F45">
            <w:pPr>
              <w:jc w:val="center"/>
              <w:rPr>
                <w:sz w:val="24"/>
                <w:szCs w:val="24"/>
                <w:lang w:val="uk-UA"/>
              </w:rPr>
            </w:pPr>
            <w:r w:rsidRPr="001B233C">
              <w:rPr>
                <w:sz w:val="24"/>
                <w:szCs w:val="24"/>
                <w:lang w:val="uk-UA"/>
              </w:rPr>
              <w:t>Підпис, дата</w:t>
            </w:r>
          </w:p>
        </w:tc>
      </w:tr>
      <w:tr w:rsidR="0032400A" w:rsidRPr="001B233C" w:rsidTr="00812F45">
        <w:trPr>
          <w:cantSplit/>
        </w:trPr>
        <w:tc>
          <w:tcPr>
            <w:tcW w:w="1560" w:type="dxa"/>
            <w:vMerge/>
            <w:vAlign w:val="center"/>
          </w:tcPr>
          <w:p w:rsidR="0032400A" w:rsidRPr="001B233C" w:rsidRDefault="0032400A" w:rsidP="00812F45">
            <w:pPr>
              <w:jc w:val="center"/>
              <w:rPr>
                <w:sz w:val="28"/>
                <w:szCs w:val="24"/>
                <w:lang w:val="uk-UA"/>
              </w:rPr>
            </w:pPr>
          </w:p>
        </w:tc>
        <w:tc>
          <w:tcPr>
            <w:tcW w:w="4200" w:type="dxa"/>
            <w:vMerge/>
            <w:vAlign w:val="center"/>
          </w:tcPr>
          <w:p w:rsidR="0032400A" w:rsidRPr="001B233C" w:rsidRDefault="0032400A" w:rsidP="00812F45">
            <w:pPr>
              <w:jc w:val="center"/>
              <w:rPr>
                <w:sz w:val="28"/>
                <w:szCs w:val="24"/>
                <w:lang w:val="uk-UA"/>
              </w:rPr>
            </w:pPr>
          </w:p>
        </w:tc>
        <w:tc>
          <w:tcPr>
            <w:tcW w:w="1843" w:type="dxa"/>
            <w:vAlign w:val="center"/>
          </w:tcPr>
          <w:p w:rsidR="0032400A" w:rsidRPr="001B233C" w:rsidRDefault="0032400A" w:rsidP="00812F45">
            <w:pPr>
              <w:jc w:val="center"/>
              <w:rPr>
                <w:sz w:val="24"/>
                <w:szCs w:val="24"/>
                <w:lang w:val="uk-UA"/>
              </w:rPr>
            </w:pPr>
            <w:r w:rsidRPr="001B233C">
              <w:rPr>
                <w:sz w:val="24"/>
                <w:szCs w:val="24"/>
                <w:lang w:val="uk-UA"/>
              </w:rPr>
              <w:t>завдання</w:t>
            </w:r>
          </w:p>
          <w:p w:rsidR="0032400A" w:rsidRPr="001B233C" w:rsidRDefault="0032400A" w:rsidP="00812F45">
            <w:pPr>
              <w:jc w:val="center"/>
              <w:rPr>
                <w:sz w:val="24"/>
                <w:szCs w:val="24"/>
                <w:lang w:val="uk-UA"/>
              </w:rPr>
            </w:pPr>
            <w:r w:rsidRPr="001B233C">
              <w:rPr>
                <w:sz w:val="24"/>
                <w:szCs w:val="24"/>
                <w:lang w:val="uk-UA"/>
              </w:rPr>
              <w:t>видав</w:t>
            </w:r>
          </w:p>
        </w:tc>
        <w:tc>
          <w:tcPr>
            <w:tcW w:w="1701" w:type="dxa"/>
            <w:vAlign w:val="center"/>
          </w:tcPr>
          <w:p w:rsidR="0032400A" w:rsidRPr="001B233C" w:rsidRDefault="0032400A" w:rsidP="00812F45">
            <w:pPr>
              <w:jc w:val="center"/>
              <w:rPr>
                <w:sz w:val="24"/>
                <w:szCs w:val="24"/>
                <w:lang w:val="uk-UA"/>
              </w:rPr>
            </w:pPr>
            <w:r w:rsidRPr="001B233C">
              <w:rPr>
                <w:sz w:val="24"/>
                <w:szCs w:val="24"/>
                <w:lang w:val="uk-UA"/>
              </w:rPr>
              <w:t>завдання</w:t>
            </w:r>
          </w:p>
          <w:p w:rsidR="0032400A" w:rsidRPr="001B233C" w:rsidRDefault="0032400A" w:rsidP="00812F45">
            <w:pPr>
              <w:jc w:val="center"/>
              <w:rPr>
                <w:sz w:val="24"/>
                <w:szCs w:val="24"/>
                <w:lang w:val="uk-UA"/>
              </w:rPr>
            </w:pPr>
            <w:r w:rsidRPr="001B233C">
              <w:rPr>
                <w:sz w:val="24"/>
                <w:szCs w:val="24"/>
                <w:lang w:val="uk-UA"/>
              </w:rPr>
              <w:t>прийняв</w:t>
            </w:r>
          </w:p>
        </w:tc>
      </w:tr>
      <w:tr w:rsidR="0032400A" w:rsidRPr="001B233C" w:rsidTr="00812F45">
        <w:tc>
          <w:tcPr>
            <w:tcW w:w="1560" w:type="dxa"/>
          </w:tcPr>
          <w:p w:rsidR="0032400A" w:rsidRPr="0066244E" w:rsidRDefault="0032400A" w:rsidP="00812F45">
            <w:pPr>
              <w:jc w:val="center"/>
              <w:rPr>
                <w:sz w:val="28"/>
                <w:szCs w:val="24"/>
                <w:lang w:val="uk-UA"/>
              </w:rPr>
            </w:pPr>
            <w:r w:rsidRPr="0066244E">
              <w:rPr>
                <w:sz w:val="28"/>
                <w:szCs w:val="24"/>
                <w:lang w:val="uk-UA"/>
              </w:rPr>
              <w:t>1</w:t>
            </w:r>
          </w:p>
        </w:tc>
        <w:tc>
          <w:tcPr>
            <w:tcW w:w="4200" w:type="dxa"/>
          </w:tcPr>
          <w:p w:rsidR="0032400A" w:rsidRPr="0066244E" w:rsidRDefault="00BD39CF" w:rsidP="00812F45">
            <w:pPr>
              <w:jc w:val="center"/>
              <w:rPr>
                <w:sz w:val="28"/>
                <w:szCs w:val="24"/>
                <w:lang w:val="uk-UA"/>
              </w:rPr>
            </w:pPr>
            <w:proofErr w:type="spellStart"/>
            <w:r>
              <w:rPr>
                <w:sz w:val="28"/>
                <w:szCs w:val="24"/>
                <w:lang w:val="uk-UA"/>
              </w:rPr>
              <w:t>Галіцина</w:t>
            </w:r>
            <w:proofErr w:type="spellEnd"/>
            <w:r>
              <w:rPr>
                <w:sz w:val="28"/>
                <w:szCs w:val="24"/>
                <w:lang w:val="uk-UA"/>
              </w:rPr>
              <w:t xml:space="preserve"> Н.В., професор</w:t>
            </w:r>
          </w:p>
        </w:tc>
        <w:tc>
          <w:tcPr>
            <w:tcW w:w="1843" w:type="dxa"/>
          </w:tcPr>
          <w:p w:rsidR="0032400A" w:rsidRPr="001B233C" w:rsidRDefault="0032400A" w:rsidP="00812F45">
            <w:pPr>
              <w:jc w:val="center"/>
              <w:rPr>
                <w:b/>
                <w:sz w:val="28"/>
                <w:szCs w:val="24"/>
                <w:lang w:val="uk-UA"/>
              </w:rPr>
            </w:pPr>
          </w:p>
        </w:tc>
        <w:tc>
          <w:tcPr>
            <w:tcW w:w="1701" w:type="dxa"/>
          </w:tcPr>
          <w:p w:rsidR="0032400A" w:rsidRPr="001B233C" w:rsidRDefault="0032400A" w:rsidP="00812F45">
            <w:pPr>
              <w:jc w:val="center"/>
              <w:rPr>
                <w:b/>
                <w:sz w:val="28"/>
                <w:szCs w:val="24"/>
                <w:lang w:val="uk-UA"/>
              </w:rPr>
            </w:pPr>
          </w:p>
        </w:tc>
      </w:tr>
      <w:tr w:rsidR="0032400A" w:rsidRPr="001B233C" w:rsidTr="00812F45">
        <w:tc>
          <w:tcPr>
            <w:tcW w:w="1560" w:type="dxa"/>
          </w:tcPr>
          <w:p w:rsidR="0032400A" w:rsidRPr="0066244E" w:rsidRDefault="0032400A" w:rsidP="00812F45">
            <w:pPr>
              <w:jc w:val="center"/>
              <w:rPr>
                <w:sz w:val="28"/>
                <w:szCs w:val="24"/>
                <w:lang w:val="uk-UA"/>
              </w:rPr>
            </w:pPr>
            <w:r w:rsidRPr="0066244E">
              <w:rPr>
                <w:sz w:val="28"/>
                <w:szCs w:val="24"/>
                <w:lang w:val="uk-UA"/>
              </w:rPr>
              <w:t>2</w:t>
            </w:r>
          </w:p>
        </w:tc>
        <w:tc>
          <w:tcPr>
            <w:tcW w:w="4200" w:type="dxa"/>
          </w:tcPr>
          <w:p w:rsidR="0032400A" w:rsidRPr="0066244E" w:rsidRDefault="00BD39CF" w:rsidP="00812F45">
            <w:pPr>
              <w:jc w:val="center"/>
              <w:rPr>
                <w:sz w:val="28"/>
                <w:szCs w:val="24"/>
                <w:lang w:val="uk-UA"/>
              </w:rPr>
            </w:pPr>
            <w:proofErr w:type="spellStart"/>
            <w:r>
              <w:rPr>
                <w:sz w:val="28"/>
                <w:szCs w:val="24"/>
                <w:lang w:val="uk-UA"/>
              </w:rPr>
              <w:t>Галіцина</w:t>
            </w:r>
            <w:proofErr w:type="spellEnd"/>
            <w:r>
              <w:rPr>
                <w:sz w:val="28"/>
                <w:szCs w:val="24"/>
                <w:lang w:val="uk-UA"/>
              </w:rPr>
              <w:t xml:space="preserve"> Н.В., професор</w:t>
            </w:r>
          </w:p>
        </w:tc>
        <w:tc>
          <w:tcPr>
            <w:tcW w:w="1843" w:type="dxa"/>
          </w:tcPr>
          <w:p w:rsidR="0032400A" w:rsidRPr="001B233C" w:rsidRDefault="0032400A" w:rsidP="00812F45">
            <w:pPr>
              <w:jc w:val="center"/>
              <w:rPr>
                <w:b/>
                <w:sz w:val="28"/>
                <w:szCs w:val="24"/>
                <w:lang w:val="uk-UA"/>
              </w:rPr>
            </w:pPr>
          </w:p>
        </w:tc>
        <w:tc>
          <w:tcPr>
            <w:tcW w:w="1701" w:type="dxa"/>
          </w:tcPr>
          <w:p w:rsidR="0032400A" w:rsidRPr="001B233C" w:rsidRDefault="0032400A" w:rsidP="00812F45">
            <w:pPr>
              <w:jc w:val="center"/>
              <w:rPr>
                <w:b/>
                <w:sz w:val="28"/>
                <w:szCs w:val="24"/>
                <w:lang w:val="uk-UA"/>
              </w:rPr>
            </w:pPr>
          </w:p>
        </w:tc>
      </w:tr>
      <w:tr w:rsidR="0032400A" w:rsidRPr="001B233C" w:rsidTr="00812F45">
        <w:tc>
          <w:tcPr>
            <w:tcW w:w="1560" w:type="dxa"/>
          </w:tcPr>
          <w:p w:rsidR="0032400A" w:rsidRPr="001B233C" w:rsidRDefault="0032400A" w:rsidP="00812F45">
            <w:pPr>
              <w:jc w:val="center"/>
              <w:rPr>
                <w:b/>
                <w:sz w:val="28"/>
                <w:szCs w:val="24"/>
                <w:lang w:val="uk-UA"/>
              </w:rPr>
            </w:pPr>
          </w:p>
        </w:tc>
        <w:tc>
          <w:tcPr>
            <w:tcW w:w="4200" w:type="dxa"/>
          </w:tcPr>
          <w:p w:rsidR="0032400A" w:rsidRPr="001B233C" w:rsidRDefault="0032400A" w:rsidP="00812F45">
            <w:pPr>
              <w:jc w:val="center"/>
              <w:rPr>
                <w:b/>
                <w:sz w:val="28"/>
                <w:szCs w:val="24"/>
                <w:lang w:val="uk-UA"/>
              </w:rPr>
            </w:pPr>
          </w:p>
        </w:tc>
        <w:tc>
          <w:tcPr>
            <w:tcW w:w="1843" w:type="dxa"/>
          </w:tcPr>
          <w:p w:rsidR="0032400A" w:rsidRPr="001B233C" w:rsidRDefault="0032400A" w:rsidP="00812F45">
            <w:pPr>
              <w:jc w:val="center"/>
              <w:rPr>
                <w:b/>
                <w:sz w:val="28"/>
                <w:szCs w:val="24"/>
                <w:lang w:val="uk-UA"/>
              </w:rPr>
            </w:pPr>
          </w:p>
        </w:tc>
        <w:tc>
          <w:tcPr>
            <w:tcW w:w="1701" w:type="dxa"/>
          </w:tcPr>
          <w:p w:rsidR="0032400A" w:rsidRPr="001B233C" w:rsidRDefault="0032400A" w:rsidP="00812F45">
            <w:pPr>
              <w:jc w:val="center"/>
              <w:rPr>
                <w:b/>
                <w:sz w:val="28"/>
                <w:szCs w:val="24"/>
                <w:lang w:val="uk-UA"/>
              </w:rPr>
            </w:pPr>
          </w:p>
        </w:tc>
      </w:tr>
      <w:tr w:rsidR="0032400A" w:rsidRPr="001B233C" w:rsidTr="00812F45">
        <w:tc>
          <w:tcPr>
            <w:tcW w:w="1560" w:type="dxa"/>
          </w:tcPr>
          <w:p w:rsidR="0032400A" w:rsidRPr="001B233C" w:rsidRDefault="0032400A" w:rsidP="00812F45">
            <w:pPr>
              <w:jc w:val="center"/>
              <w:rPr>
                <w:b/>
                <w:sz w:val="28"/>
                <w:szCs w:val="24"/>
                <w:lang w:val="uk-UA"/>
              </w:rPr>
            </w:pPr>
          </w:p>
        </w:tc>
        <w:tc>
          <w:tcPr>
            <w:tcW w:w="4200" w:type="dxa"/>
          </w:tcPr>
          <w:p w:rsidR="0032400A" w:rsidRPr="001B233C" w:rsidRDefault="0032400A" w:rsidP="00812F45">
            <w:pPr>
              <w:jc w:val="center"/>
              <w:rPr>
                <w:b/>
                <w:sz w:val="28"/>
                <w:szCs w:val="24"/>
                <w:lang w:val="uk-UA"/>
              </w:rPr>
            </w:pPr>
          </w:p>
        </w:tc>
        <w:tc>
          <w:tcPr>
            <w:tcW w:w="1843" w:type="dxa"/>
          </w:tcPr>
          <w:p w:rsidR="0032400A" w:rsidRPr="001B233C" w:rsidRDefault="0032400A" w:rsidP="00812F45">
            <w:pPr>
              <w:jc w:val="center"/>
              <w:rPr>
                <w:b/>
                <w:sz w:val="28"/>
                <w:szCs w:val="24"/>
                <w:lang w:val="uk-UA"/>
              </w:rPr>
            </w:pPr>
          </w:p>
        </w:tc>
        <w:tc>
          <w:tcPr>
            <w:tcW w:w="1701" w:type="dxa"/>
          </w:tcPr>
          <w:p w:rsidR="0032400A" w:rsidRPr="001B233C" w:rsidRDefault="0032400A" w:rsidP="00812F45">
            <w:pPr>
              <w:jc w:val="center"/>
              <w:rPr>
                <w:b/>
                <w:sz w:val="28"/>
                <w:szCs w:val="24"/>
                <w:lang w:val="uk-UA"/>
              </w:rPr>
            </w:pPr>
          </w:p>
        </w:tc>
      </w:tr>
      <w:tr w:rsidR="0032400A" w:rsidRPr="001B233C" w:rsidTr="00812F45">
        <w:tc>
          <w:tcPr>
            <w:tcW w:w="1560" w:type="dxa"/>
          </w:tcPr>
          <w:p w:rsidR="0032400A" w:rsidRPr="001B233C" w:rsidRDefault="0032400A" w:rsidP="00812F45">
            <w:pPr>
              <w:jc w:val="center"/>
              <w:rPr>
                <w:b/>
                <w:sz w:val="28"/>
                <w:szCs w:val="24"/>
                <w:lang w:val="uk-UA"/>
              </w:rPr>
            </w:pPr>
          </w:p>
        </w:tc>
        <w:tc>
          <w:tcPr>
            <w:tcW w:w="4200" w:type="dxa"/>
          </w:tcPr>
          <w:p w:rsidR="0032400A" w:rsidRPr="001B233C" w:rsidRDefault="0032400A" w:rsidP="00812F45">
            <w:pPr>
              <w:jc w:val="center"/>
              <w:rPr>
                <w:b/>
                <w:sz w:val="28"/>
                <w:szCs w:val="24"/>
                <w:lang w:val="uk-UA"/>
              </w:rPr>
            </w:pPr>
          </w:p>
        </w:tc>
        <w:tc>
          <w:tcPr>
            <w:tcW w:w="1843" w:type="dxa"/>
          </w:tcPr>
          <w:p w:rsidR="0032400A" w:rsidRPr="001B233C" w:rsidRDefault="0032400A" w:rsidP="00812F45">
            <w:pPr>
              <w:jc w:val="center"/>
              <w:rPr>
                <w:b/>
                <w:sz w:val="28"/>
                <w:szCs w:val="24"/>
                <w:lang w:val="uk-UA"/>
              </w:rPr>
            </w:pPr>
          </w:p>
        </w:tc>
        <w:tc>
          <w:tcPr>
            <w:tcW w:w="1701" w:type="dxa"/>
          </w:tcPr>
          <w:p w:rsidR="0032400A" w:rsidRPr="001B233C" w:rsidRDefault="0032400A" w:rsidP="00812F45">
            <w:pPr>
              <w:jc w:val="center"/>
              <w:rPr>
                <w:b/>
                <w:sz w:val="28"/>
                <w:szCs w:val="24"/>
                <w:lang w:val="uk-UA"/>
              </w:rPr>
            </w:pPr>
          </w:p>
        </w:tc>
      </w:tr>
      <w:tr w:rsidR="0032400A" w:rsidRPr="001B233C" w:rsidTr="00812F45">
        <w:tc>
          <w:tcPr>
            <w:tcW w:w="1560" w:type="dxa"/>
          </w:tcPr>
          <w:p w:rsidR="0032400A" w:rsidRPr="001B233C" w:rsidRDefault="0032400A" w:rsidP="00812F45">
            <w:pPr>
              <w:jc w:val="center"/>
              <w:rPr>
                <w:b/>
                <w:sz w:val="28"/>
                <w:szCs w:val="24"/>
                <w:lang w:val="uk-UA"/>
              </w:rPr>
            </w:pPr>
          </w:p>
        </w:tc>
        <w:tc>
          <w:tcPr>
            <w:tcW w:w="4200" w:type="dxa"/>
          </w:tcPr>
          <w:p w:rsidR="0032400A" w:rsidRPr="001B233C" w:rsidRDefault="0032400A" w:rsidP="00812F45">
            <w:pPr>
              <w:jc w:val="center"/>
              <w:rPr>
                <w:b/>
                <w:sz w:val="28"/>
                <w:szCs w:val="24"/>
                <w:lang w:val="uk-UA"/>
              </w:rPr>
            </w:pPr>
          </w:p>
        </w:tc>
        <w:tc>
          <w:tcPr>
            <w:tcW w:w="1843" w:type="dxa"/>
          </w:tcPr>
          <w:p w:rsidR="0032400A" w:rsidRPr="001B233C" w:rsidRDefault="0032400A" w:rsidP="00812F45">
            <w:pPr>
              <w:jc w:val="center"/>
              <w:rPr>
                <w:b/>
                <w:sz w:val="28"/>
                <w:szCs w:val="24"/>
                <w:lang w:val="uk-UA"/>
              </w:rPr>
            </w:pPr>
          </w:p>
        </w:tc>
        <w:tc>
          <w:tcPr>
            <w:tcW w:w="1701" w:type="dxa"/>
          </w:tcPr>
          <w:p w:rsidR="0032400A" w:rsidRPr="001B233C" w:rsidRDefault="0032400A" w:rsidP="00812F45">
            <w:pPr>
              <w:jc w:val="center"/>
              <w:rPr>
                <w:b/>
                <w:sz w:val="28"/>
                <w:szCs w:val="24"/>
                <w:lang w:val="uk-UA"/>
              </w:rPr>
            </w:pPr>
          </w:p>
        </w:tc>
      </w:tr>
      <w:tr w:rsidR="0032400A" w:rsidRPr="001B233C" w:rsidTr="00812F45">
        <w:tc>
          <w:tcPr>
            <w:tcW w:w="1560" w:type="dxa"/>
          </w:tcPr>
          <w:p w:rsidR="0032400A" w:rsidRPr="001B233C" w:rsidRDefault="0032400A" w:rsidP="00812F45">
            <w:pPr>
              <w:jc w:val="center"/>
              <w:rPr>
                <w:b/>
                <w:sz w:val="28"/>
                <w:szCs w:val="24"/>
                <w:lang w:val="uk-UA"/>
              </w:rPr>
            </w:pPr>
          </w:p>
        </w:tc>
        <w:tc>
          <w:tcPr>
            <w:tcW w:w="4200" w:type="dxa"/>
          </w:tcPr>
          <w:p w:rsidR="0032400A" w:rsidRPr="001B233C" w:rsidRDefault="0032400A" w:rsidP="00812F45">
            <w:pPr>
              <w:jc w:val="center"/>
              <w:rPr>
                <w:b/>
                <w:sz w:val="28"/>
                <w:szCs w:val="24"/>
                <w:lang w:val="uk-UA"/>
              </w:rPr>
            </w:pPr>
          </w:p>
        </w:tc>
        <w:tc>
          <w:tcPr>
            <w:tcW w:w="1843" w:type="dxa"/>
          </w:tcPr>
          <w:p w:rsidR="0032400A" w:rsidRPr="001B233C" w:rsidRDefault="0032400A" w:rsidP="00812F45">
            <w:pPr>
              <w:jc w:val="center"/>
              <w:rPr>
                <w:b/>
                <w:sz w:val="28"/>
                <w:szCs w:val="24"/>
                <w:lang w:val="uk-UA"/>
              </w:rPr>
            </w:pPr>
          </w:p>
        </w:tc>
        <w:tc>
          <w:tcPr>
            <w:tcW w:w="1701" w:type="dxa"/>
          </w:tcPr>
          <w:p w:rsidR="0032400A" w:rsidRPr="001B233C" w:rsidRDefault="0032400A" w:rsidP="00812F45">
            <w:pPr>
              <w:jc w:val="center"/>
              <w:rPr>
                <w:b/>
                <w:sz w:val="28"/>
                <w:szCs w:val="24"/>
                <w:lang w:val="uk-UA"/>
              </w:rPr>
            </w:pPr>
          </w:p>
        </w:tc>
      </w:tr>
    </w:tbl>
    <w:p w:rsidR="0032400A" w:rsidRPr="001B233C" w:rsidRDefault="0032400A" w:rsidP="0032400A">
      <w:pPr>
        <w:jc w:val="center"/>
        <w:rPr>
          <w:b/>
          <w:sz w:val="28"/>
          <w:szCs w:val="24"/>
          <w:lang w:val="uk-UA"/>
        </w:rPr>
      </w:pPr>
    </w:p>
    <w:p w:rsidR="0032400A" w:rsidRPr="0066244E" w:rsidRDefault="0032400A" w:rsidP="0032400A">
      <w:pPr>
        <w:numPr>
          <w:ilvl w:val="0"/>
          <w:numId w:val="11"/>
        </w:numPr>
        <w:tabs>
          <w:tab w:val="clear" w:pos="720"/>
          <w:tab w:val="num" w:pos="0"/>
          <w:tab w:val="left" w:pos="360"/>
        </w:tabs>
        <w:spacing w:line="360" w:lineRule="auto"/>
        <w:ind w:left="360"/>
        <w:jc w:val="left"/>
        <w:rPr>
          <w:b/>
          <w:sz w:val="28"/>
          <w:szCs w:val="24"/>
          <w:vertAlign w:val="superscript"/>
          <w:lang w:val="uk-UA"/>
        </w:rPr>
      </w:pPr>
      <w:r w:rsidRPr="0066244E">
        <w:rPr>
          <w:sz w:val="28"/>
          <w:szCs w:val="24"/>
          <w:lang w:val="uk-UA"/>
        </w:rPr>
        <w:t>Дата видачі завдання</w:t>
      </w:r>
      <w:r>
        <w:rPr>
          <w:sz w:val="28"/>
          <w:szCs w:val="24"/>
          <w:lang w:val="uk-UA"/>
        </w:rPr>
        <w:t>: травень 2020 року</w:t>
      </w:r>
    </w:p>
    <w:p w:rsidR="0032400A" w:rsidRPr="001B233C" w:rsidRDefault="0032400A" w:rsidP="0032400A">
      <w:pPr>
        <w:keepNext/>
        <w:spacing w:before="240" w:after="60"/>
        <w:jc w:val="center"/>
        <w:outlineLvl w:val="3"/>
        <w:rPr>
          <w:b/>
          <w:bCs/>
          <w:sz w:val="28"/>
          <w:szCs w:val="28"/>
          <w:lang w:val="uk-UA"/>
        </w:rPr>
      </w:pPr>
      <w:r w:rsidRPr="001B233C">
        <w:rPr>
          <w:b/>
          <w:bCs/>
          <w:sz w:val="28"/>
          <w:szCs w:val="28"/>
          <w:lang w:val="uk-UA"/>
        </w:rPr>
        <w:t>КАЛЕНДАРНИЙ ПЛАН</w:t>
      </w:r>
    </w:p>
    <w:p w:rsidR="0032400A" w:rsidRPr="001B233C" w:rsidRDefault="0032400A" w:rsidP="0032400A">
      <w:pPr>
        <w:jc w:val="left"/>
        <w:rPr>
          <w:b/>
          <w:sz w:val="24"/>
          <w:szCs w:val="24"/>
          <w:lang w:val="uk-U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73"/>
        <w:gridCol w:w="1998"/>
        <w:gridCol w:w="1546"/>
      </w:tblGrid>
      <w:tr w:rsidR="0032400A" w:rsidRPr="001B233C" w:rsidTr="00812F45">
        <w:trPr>
          <w:cantSplit/>
          <w:trHeight w:val="460"/>
        </w:trPr>
        <w:tc>
          <w:tcPr>
            <w:tcW w:w="567" w:type="dxa"/>
            <w:vAlign w:val="center"/>
          </w:tcPr>
          <w:p w:rsidR="0032400A" w:rsidRPr="001B233C" w:rsidRDefault="0032400A" w:rsidP="00812F45">
            <w:pPr>
              <w:jc w:val="center"/>
              <w:rPr>
                <w:sz w:val="24"/>
                <w:szCs w:val="24"/>
                <w:lang w:val="uk-UA"/>
              </w:rPr>
            </w:pPr>
            <w:r w:rsidRPr="001B233C">
              <w:rPr>
                <w:sz w:val="24"/>
                <w:szCs w:val="24"/>
                <w:lang w:val="uk-UA"/>
              </w:rPr>
              <w:t>№</w:t>
            </w:r>
          </w:p>
          <w:p w:rsidR="0032400A" w:rsidRPr="001B233C" w:rsidRDefault="0032400A" w:rsidP="00812F45">
            <w:pPr>
              <w:jc w:val="center"/>
              <w:rPr>
                <w:sz w:val="24"/>
                <w:szCs w:val="24"/>
                <w:lang w:val="uk-UA"/>
              </w:rPr>
            </w:pPr>
            <w:r w:rsidRPr="001B233C">
              <w:rPr>
                <w:sz w:val="24"/>
                <w:szCs w:val="24"/>
                <w:lang w:val="uk-UA"/>
              </w:rPr>
              <w:t>з/п</w:t>
            </w:r>
          </w:p>
        </w:tc>
        <w:tc>
          <w:tcPr>
            <w:tcW w:w="5373" w:type="dxa"/>
            <w:vAlign w:val="center"/>
          </w:tcPr>
          <w:p w:rsidR="0032400A" w:rsidRPr="001B233C" w:rsidRDefault="0032400A" w:rsidP="00812F45">
            <w:pPr>
              <w:jc w:val="center"/>
              <w:rPr>
                <w:sz w:val="24"/>
                <w:szCs w:val="24"/>
                <w:lang w:val="uk-UA"/>
              </w:rPr>
            </w:pPr>
            <w:r w:rsidRPr="001B233C">
              <w:rPr>
                <w:sz w:val="24"/>
                <w:szCs w:val="24"/>
                <w:lang w:val="uk-UA"/>
              </w:rPr>
              <w:t>Назва етапів кваліфікаційної роботи</w:t>
            </w:r>
          </w:p>
        </w:tc>
        <w:tc>
          <w:tcPr>
            <w:tcW w:w="1998" w:type="dxa"/>
            <w:vAlign w:val="center"/>
          </w:tcPr>
          <w:p w:rsidR="0032400A" w:rsidRPr="001B233C" w:rsidRDefault="0032400A" w:rsidP="00812F45">
            <w:pPr>
              <w:jc w:val="center"/>
              <w:rPr>
                <w:sz w:val="24"/>
                <w:szCs w:val="24"/>
                <w:lang w:val="uk-UA"/>
              </w:rPr>
            </w:pPr>
            <w:r w:rsidRPr="001B233C">
              <w:rPr>
                <w:spacing w:val="-20"/>
                <w:sz w:val="24"/>
                <w:szCs w:val="24"/>
                <w:lang w:val="uk-UA"/>
              </w:rPr>
              <w:t>Строк  виконання</w:t>
            </w:r>
            <w:r w:rsidRPr="001B233C">
              <w:rPr>
                <w:sz w:val="24"/>
                <w:szCs w:val="24"/>
                <w:lang w:val="uk-UA"/>
              </w:rPr>
              <w:t xml:space="preserve"> етапів роботи</w:t>
            </w:r>
          </w:p>
        </w:tc>
        <w:tc>
          <w:tcPr>
            <w:tcW w:w="1546" w:type="dxa"/>
            <w:vAlign w:val="center"/>
          </w:tcPr>
          <w:p w:rsidR="0032400A" w:rsidRPr="001B233C" w:rsidRDefault="0032400A" w:rsidP="00812F45">
            <w:pPr>
              <w:keepNext/>
              <w:jc w:val="center"/>
              <w:outlineLvl w:val="2"/>
              <w:rPr>
                <w:bCs/>
                <w:spacing w:val="-20"/>
                <w:sz w:val="24"/>
                <w:szCs w:val="24"/>
                <w:lang w:val="uk-UA"/>
              </w:rPr>
            </w:pPr>
            <w:r w:rsidRPr="001B233C">
              <w:rPr>
                <w:bCs/>
                <w:spacing w:val="-20"/>
                <w:sz w:val="24"/>
                <w:szCs w:val="24"/>
                <w:lang w:val="uk-UA"/>
              </w:rPr>
              <w:t>Примітка</w:t>
            </w:r>
          </w:p>
        </w:tc>
      </w:tr>
      <w:tr w:rsidR="0032400A" w:rsidRPr="001B233C" w:rsidTr="00812F45">
        <w:tc>
          <w:tcPr>
            <w:tcW w:w="567" w:type="dxa"/>
          </w:tcPr>
          <w:p w:rsidR="0032400A" w:rsidRPr="0066244E" w:rsidRDefault="0032400A" w:rsidP="00812F45">
            <w:pPr>
              <w:jc w:val="center"/>
              <w:rPr>
                <w:sz w:val="28"/>
                <w:szCs w:val="24"/>
                <w:lang w:val="uk-UA"/>
              </w:rPr>
            </w:pPr>
            <w:r w:rsidRPr="0066244E">
              <w:rPr>
                <w:sz w:val="28"/>
                <w:szCs w:val="24"/>
                <w:lang w:val="uk-UA"/>
              </w:rPr>
              <w:t>1</w:t>
            </w:r>
          </w:p>
        </w:tc>
        <w:tc>
          <w:tcPr>
            <w:tcW w:w="5373" w:type="dxa"/>
          </w:tcPr>
          <w:p w:rsidR="0032400A" w:rsidRPr="0066244E" w:rsidRDefault="0032400A" w:rsidP="00812F45">
            <w:pPr>
              <w:jc w:val="center"/>
              <w:rPr>
                <w:sz w:val="28"/>
                <w:szCs w:val="24"/>
                <w:lang w:val="uk-UA"/>
              </w:rPr>
            </w:pPr>
            <w:r w:rsidRPr="0066244E">
              <w:rPr>
                <w:sz w:val="28"/>
                <w:szCs w:val="24"/>
                <w:lang w:val="uk-UA"/>
              </w:rPr>
              <w:t>Обрання та затвердження теми</w:t>
            </w:r>
          </w:p>
        </w:tc>
        <w:tc>
          <w:tcPr>
            <w:tcW w:w="1998" w:type="dxa"/>
          </w:tcPr>
          <w:p w:rsidR="0032400A" w:rsidRPr="0066244E" w:rsidRDefault="0032400A" w:rsidP="00812F45">
            <w:pPr>
              <w:jc w:val="center"/>
              <w:rPr>
                <w:sz w:val="28"/>
                <w:szCs w:val="24"/>
                <w:lang w:val="uk-UA"/>
              </w:rPr>
            </w:pPr>
            <w:r w:rsidRPr="0066244E">
              <w:rPr>
                <w:sz w:val="28"/>
                <w:szCs w:val="24"/>
                <w:lang w:val="uk-UA"/>
              </w:rPr>
              <w:t>Травень 2020</w:t>
            </w:r>
          </w:p>
        </w:tc>
        <w:tc>
          <w:tcPr>
            <w:tcW w:w="1546" w:type="dxa"/>
          </w:tcPr>
          <w:p w:rsidR="0032400A" w:rsidRPr="0066244E" w:rsidRDefault="0032400A" w:rsidP="00812F45">
            <w:pPr>
              <w:jc w:val="center"/>
              <w:rPr>
                <w:sz w:val="28"/>
                <w:szCs w:val="24"/>
                <w:lang w:val="uk-UA"/>
              </w:rPr>
            </w:pPr>
            <w:r w:rsidRPr="0066244E">
              <w:rPr>
                <w:sz w:val="28"/>
                <w:szCs w:val="24"/>
                <w:lang w:val="uk-UA"/>
              </w:rPr>
              <w:t>Виконано</w:t>
            </w:r>
          </w:p>
        </w:tc>
      </w:tr>
      <w:tr w:rsidR="0032400A" w:rsidRPr="001B233C" w:rsidTr="00812F45">
        <w:tc>
          <w:tcPr>
            <w:tcW w:w="567" w:type="dxa"/>
          </w:tcPr>
          <w:p w:rsidR="0032400A" w:rsidRPr="0066244E" w:rsidRDefault="0032400A" w:rsidP="00812F45">
            <w:pPr>
              <w:jc w:val="center"/>
              <w:rPr>
                <w:sz w:val="28"/>
                <w:szCs w:val="24"/>
                <w:lang w:val="uk-UA"/>
              </w:rPr>
            </w:pPr>
            <w:r w:rsidRPr="0066244E">
              <w:rPr>
                <w:sz w:val="28"/>
                <w:szCs w:val="24"/>
                <w:lang w:val="uk-UA"/>
              </w:rPr>
              <w:t>2</w:t>
            </w:r>
          </w:p>
        </w:tc>
        <w:tc>
          <w:tcPr>
            <w:tcW w:w="5373" w:type="dxa"/>
          </w:tcPr>
          <w:p w:rsidR="0032400A" w:rsidRPr="0066244E" w:rsidRDefault="0032400A" w:rsidP="00812F45">
            <w:pPr>
              <w:jc w:val="center"/>
              <w:rPr>
                <w:sz w:val="28"/>
                <w:szCs w:val="24"/>
                <w:lang w:val="uk-UA"/>
              </w:rPr>
            </w:pPr>
            <w:r w:rsidRPr="0066244E">
              <w:rPr>
                <w:sz w:val="28"/>
                <w:szCs w:val="24"/>
                <w:lang w:val="uk-UA"/>
              </w:rPr>
              <w:t>Складання плану роботи</w:t>
            </w:r>
          </w:p>
        </w:tc>
        <w:tc>
          <w:tcPr>
            <w:tcW w:w="1998" w:type="dxa"/>
          </w:tcPr>
          <w:p w:rsidR="0032400A" w:rsidRPr="0066244E" w:rsidRDefault="0032400A" w:rsidP="00812F45">
            <w:pPr>
              <w:jc w:val="center"/>
              <w:rPr>
                <w:sz w:val="28"/>
                <w:szCs w:val="24"/>
                <w:lang w:val="uk-UA"/>
              </w:rPr>
            </w:pPr>
            <w:r w:rsidRPr="0066244E">
              <w:rPr>
                <w:sz w:val="28"/>
                <w:szCs w:val="24"/>
                <w:lang w:val="uk-UA"/>
              </w:rPr>
              <w:t>Травень 2020</w:t>
            </w:r>
          </w:p>
        </w:tc>
        <w:tc>
          <w:tcPr>
            <w:tcW w:w="1546" w:type="dxa"/>
          </w:tcPr>
          <w:p w:rsidR="0032400A" w:rsidRDefault="0032400A" w:rsidP="00812F45">
            <w:pPr>
              <w:jc w:val="center"/>
            </w:pPr>
            <w:r w:rsidRPr="00F21FA6">
              <w:rPr>
                <w:sz w:val="28"/>
                <w:szCs w:val="24"/>
                <w:lang w:val="uk-UA"/>
              </w:rPr>
              <w:t>Виконано</w:t>
            </w:r>
          </w:p>
        </w:tc>
      </w:tr>
      <w:tr w:rsidR="0032400A" w:rsidRPr="001B233C" w:rsidTr="00812F45">
        <w:tc>
          <w:tcPr>
            <w:tcW w:w="567" w:type="dxa"/>
          </w:tcPr>
          <w:p w:rsidR="0032400A" w:rsidRPr="0066244E" w:rsidRDefault="0032400A" w:rsidP="00812F45">
            <w:pPr>
              <w:jc w:val="center"/>
              <w:rPr>
                <w:sz w:val="28"/>
                <w:szCs w:val="24"/>
                <w:lang w:val="uk-UA"/>
              </w:rPr>
            </w:pPr>
            <w:r w:rsidRPr="0066244E">
              <w:rPr>
                <w:sz w:val="28"/>
                <w:szCs w:val="24"/>
                <w:lang w:val="uk-UA"/>
              </w:rPr>
              <w:t>3</w:t>
            </w:r>
          </w:p>
        </w:tc>
        <w:tc>
          <w:tcPr>
            <w:tcW w:w="5373" w:type="dxa"/>
          </w:tcPr>
          <w:p w:rsidR="0032400A" w:rsidRPr="0066244E" w:rsidRDefault="0032400A" w:rsidP="00812F45">
            <w:pPr>
              <w:jc w:val="center"/>
              <w:rPr>
                <w:sz w:val="28"/>
                <w:szCs w:val="24"/>
                <w:lang w:val="uk-UA"/>
              </w:rPr>
            </w:pPr>
            <w:r w:rsidRPr="0066244E">
              <w:rPr>
                <w:sz w:val="28"/>
                <w:szCs w:val="24"/>
                <w:lang w:val="uk-UA"/>
              </w:rPr>
              <w:t>Пошук необхідної літератури</w:t>
            </w:r>
          </w:p>
        </w:tc>
        <w:tc>
          <w:tcPr>
            <w:tcW w:w="1998" w:type="dxa"/>
          </w:tcPr>
          <w:p w:rsidR="0032400A" w:rsidRPr="0066244E" w:rsidRDefault="0032400A" w:rsidP="00812F45">
            <w:pPr>
              <w:jc w:val="center"/>
              <w:rPr>
                <w:sz w:val="28"/>
                <w:szCs w:val="24"/>
                <w:lang w:val="uk-UA"/>
              </w:rPr>
            </w:pPr>
            <w:r w:rsidRPr="0066244E">
              <w:rPr>
                <w:sz w:val="28"/>
                <w:szCs w:val="24"/>
                <w:lang w:val="uk-UA"/>
              </w:rPr>
              <w:t>Червень 2020</w:t>
            </w:r>
          </w:p>
        </w:tc>
        <w:tc>
          <w:tcPr>
            <w:tcW w:w="1546" w:type="dxa"/>
          </w:tcPr>
          <w:p w:rsidR="0032400A" w:rsidRDefault="0032400A" w:rsidP="00812F45">
            <w:pPr>
              <w:jc w:val="center"/>
            </w:pPr>
            <w:r w:rsidRPr="00F21FA6">
              <w:rPr>
                <w:sz w:val="28"/>
                <w:szCs w:val="24"/>
                <w:lang w:val="uk-UA"/>
              </w:rPr>
              <w:t>Виконано</w:t>
            </w:r>
          </w:p>
        </w:tc>
      </w:tr>
      <w:tr w:rsidR="0032400A" w:rsidRPr="001B233C" w:rsidTr="00812F45">
        <w:tc>
          <w:tcPr>
            <w:tcW w:w="567" w:type="dxa"/>
          </w:tcPr>
          <w:p w:rsidR="0032400A" w:rsidRPr="0066244E" w:rsidRDefault="0032400A" w:rsidP="00812F45">
            <w:pPr>
              <w:jc w:val="center"/>
              <w:rPr>
                <w:sz w:val="28"/>
                <w:szCs w:val="24"/>
                <w:lang w:val="uk-UA"/>
              </w:rPr>
            </w:pPr>
            <w:r w:rsidRPr="0066244E">
              <w:rPr>
                <w:sz w:val="28"/>
                <w:szCs w:val="24"/>
                <w:lang w:val="uk-UA"/>
              </w:rPr>
              <w:t>4</w:t>
            </w:r>
          </w:p>
        </w:tc>
        <w:tc>
          <w:tcPr>
            <w:tcW w:w="5373" w:type="dxa"/>
          </w:tcPr>
          <w:p w:rsidR="0032400A" w:rsidRPr="0066244E" w:rsidRDefault="0032400A" w:rsidP="00812F45">
            <w:pPr>
              <w:jc w:val="center"/>
              <w:rPr>
                <w:sz w:val="28"/>
                <w:szCs w:val="24"/>
                <w:lang w:val="uk-UA"/>
              </w:rPr>
            </w:pPr>
            <w:r w:rsidRPr="0066244E">
              <w:rPr>
                <w:sz w:val="28"/>
                <w:szCs w:val="24"/>
                <w:lang w:val="uk-UA"/>
              </w:rPr>
              <w:t>Написання пояснювальної записки</w:t>
            </w:r>
          </w:p>
        </w:tc>
        <w:tc>
          <w:tcPr>
            <w:tcW w:w="1998" w:type="dxa"/>
          </w:tcPr>
          <w:p w:rsidR="0032400A" w:rsidRPr="0066244E" w:rsidRDefault="0032400A" w:rsidP="00812F45">
            <w:pPr>
              <w:jc w:val="center"/>
              <w:rPr>
                <w:sz w:val="28"/>
                <w:szCs w:val="24"/>
                <w:lang w:val="uk-UA"/>
              </w:rPr>
            </w:pPr>
            <w:r w:rsidRPr="0066244E">
              <w:rPr>
                <w:sz w:val="28"/>
                <w:szCs w:val="24"/>
                <w:lang w:val="uk-UA"/>
              </w:rPr>
              <w:t>Липень 2020</w:t>
            </w:r>
          </w:p>
        </w:tc>
        <w:tc>
          <w:tcPr>
            <w:tcW w:w="1546" w:type="dxa"/>
          </w:tcPr>
          <w:p w:rsidR="0032400A" w:rsidRDefault="0032400A" w:rsidP="00812F45">
            <w:pPr>
              <w:jc w:val="center"/>
            </w:pPr>
            <w:r w:rsidRPr="00F21FA6">
              <w:rPr>
                <w:sz w:val="28"/>
                <w:szCs w:val="24"/>
                <w:lang w:val="uk-UA"/>
              </w:rPr>
              <w:t>Виконано</w:t>
            </w:r>
          </w:p>
        </w:tc>
      </w:tr>
      <w:tr w:rsidR="0032400A" w:rsidRPr="001B233C" w:rsidTr="00812F45">
        <w:tc>
          <w:tcPr>
            <w:tcW w:w="567" w:type="dxa"/>
          </w:tcPr>
          <w:p w:rsidR="0032400A" w:rsidRPr="0066244E" w:rsidRDefault="0032400A" w:rsidP="00812F45">
            <w:pPr>
              <w:jc w:val="center"/>
              <w:rPr>
                <w:sz w:val="28"/>
                <w:szCs w:val="24"/>
                <w:lang w:val="uk-UA"/>
              </w:rPr>
            </w:pPr>
            <w:r w:rsidRPr="0066244E">
              <w:rPr>
                <w:sz w:val="28"/>
                <w:szCs w:val="24"/>
                <w:lang w:val="uk-UA"/>
              </w:rPr>
              <w:t>5</w:t>
            </w:r>
          </w:p>
        </w:tc>
        <w:tc>
          <w:tcPr>
            <w:tcW w:w="5373" w:type="dxa"/>
          </w:tcPr>
          <w:p w:rsidR="0032400A" w:rsidRPr="0066244E" w:rsidRDefault="0032400A" w:rsidP="00812F45">
            <w:pPr>
              <w:jc w:val="center"/>
              <w:rPr>
                <w:sz w:val="28"/>
                <w:szCs w:val="24"/>
                <w:lang w:val="uk-UA"/>
              </w:rPr>
            </w:pPr>
            <w:r w:rsidRPr="0066244E">
              <w:rPr>
                <w:sz w:val="28"/>
                <w:szCs w:val="24"/>
                <w:lang w:val="uk-UA"/>
              </w:rPr>
              <w:t>Опублікування тез доповідей</w:t>
            </w:r>
          </w:p>
        </w:tc>
        <w:tc>
          <w:tcPr>
            <w:tcW w:w="1998" w:type="dxa"/>
          </w:tcPr>
          <w:p w:rsidR="0032400A" w:rsidRPr="0066244E" w:rsidRDefault="0032400A" w:rsidP="00812F45">
            <w:pPr>
              <w:jc w:val="center"/>
              <w:rPr>
                <w:sz w:val="28"/>
                <w:szCs w:val="24"/>
                <w:lang w:val="uk-UA"/>
              </w:rPr>
            </w:pPr>
            <w:r w:rsidRPr="0066244E">
              <w:rPr>
                <w:sz w:val="28"/>
                <w:szCs w:val="24"/>
                <w:lang w:val="uk-UA"/>
              </w:rPr>
              <w:t>Серпень 2020</w:t>
            </w:r>
          </w:p>
        </w:tc>
        <w:tc>
          <w:tcPr>
            <w:tcW w:w="1546" w:type="dxa"/>
          </w:tcPr>
          <w:p w:rsidR="0032400A" w:rsidRDefault="0032400A" w:rsidP="00812F45">
            <w:pPr>
              <w:jc w:val="center"/>
            </w:pPr>
            <w:r w:rsidRPr="00F21FA6">
              <w:rPr>
                <w:sz w:val="28"/>
                <w:szCs w:val="24"/>
                <w:lang w:val="uk-UA"/>
              </w:rPr>
              <w:t>Виконано</w:t>
            </w:r>
          </w:p>
        </w:tc>
      </w:tr>
      <w:tr w:rsidR="0032400A" w:rsidRPr="001B233C" w:rsidTr="00812F45">
        <w:tc>
          <w:tcPr>
            <w:tcW w:w="567" w:type="dxa"/>
          </w:tcPr>
          <w:p w:rsidR="0032400A" w:rsidRPr="0066244E" w:rsidRDefault="0032400A" w:rsidP="00812F45">
            <w:pPr>
              <w:jc w:val="center"/>
              <w:rPr>
                <w:sz w:val="28"/>
                <w:szCs w:val="24"/>
                <w:lang w:val="uk-UA"/>
              </w:rPr>
            </w:pPr>
            <w:r w:rsidRPr="0066244E">
              <w:rPr>
                <w:sz w:val="28"/>
                <w:szCs w:val="24"/>
                <w:lang w:val="uk-UA"/>
              </w:rPr>
              <w:t>6</w:t>
            </w:r>
          </w:p>
        </w:tc>
        <w:tc>
          <w:tcPr>
            <w:tcW w:w="5373" w:type="dxa"/>
          </w:tcPr>
          <w:p w:rsidR="0032400A" w:rsidRPr="0066244E" w:rsidRDefault="0032400A" w:rsidP="00812F45">
            <w:pPr>
              <w:jc w:val="center"/>
              <w:rPr>
                <w:sz w:val="28"/>
                <w:szCs w:val="24"/>
                <w:lang w:val="uk-UA"/>
              </w:rPr>
            </w:pPr>
            <w:r w:rsidRPr="0066244E">
              <w:rPr>
                <w:sz w:val="28"/>
                <w:szCs w:val="24"/>
                <w:lang w:val="uk-UA"/>
              </w:rPr>
              <w:t>Написання практичної частини роботи</w:t>
            </w:r>
          </w:p>
        </w:tc>
        <w:tc>
          <w:tcPr>
            <w:tcW w:w="1998" w:type="dxa"/>
          </w:tcPr>
          <w:p w:rsidR="0032400A" w:rsidRPr="0066244E" w:rsidRDefault="0032400A" w:rsidP="00812F45">
            <w:pPr>
              <w:jc w:val="center"/>
              <w:rPr>
                <w:sz w:val="28"/>
                <w:szCs w:val="24"/>
                <w:lang w:val="uk-UA"/>
              </w:rPr>
            </w:pPr>
            <w:r w:rsidRPr="0066244E">
              <w:rPr>
                <w:sz w:val="28"/>
                <w:szCs w:val="24"/>
                <w:lang w:val="uk-UA"/>
              </w:rPr>
              <w:t>Вересень 2020</w:t>
            </w:r>
          </w:p>
        </w:tc>
        <w:tc>
          <w:tcPr>
            <w:tcW w:w="1546" w:type="dxa"/>
          </w:tcPr>
          <w:p w:rsidR="0032400A" w:rsidRDefault="0032400A" w:rsidP="00812F45">
            <w:pPr>
              <w:jc w:val="center"/>
            </w:pPr>
            <w:r w:rsidRPr="00F21FA6">
              <w:rPr>
                <w:sz w:val="28"/>
                <w:szCs w:val="24"/>
                <w:lang w:val="uk-UA"/>
              </w:rPr>
              <w:t>Виконано</w:t>
            </w:r>
          </w:p>
        </w:tc>
      </w:tr>
      <w:tr w:rsidR="0032400A" w:rsidRPr="001B233C" w:rsidTr="00812F45">
        <w:tc>
          <w:tcPr>
            <w:tcW w:w="567" w:type="dxa"/>
          </w:tcPr>
          <w:p w:rsidR="0032400A" w:rsidRPr="0066244E" w:rsidRDefault="0032400A" w:rsidP="00812F45">
            <w:pPr>
              <w:jc w:val="center"/>
              <w:rPr>
                <w:sz w:val="28"/>
                <w:szCs w:val="24"/>
                <w:lang w:val="uk-UA"/>
              </w:rPr>
            </w:pPr>
            <w:r w:rsidRPr="0066244E">
              <w:rPr>
                <w:sz w:val="28"/>
                <w:szCs w:val="24"/>
                <w:lang w:val="uk-UA"/>
              </w:rPr>
              <w:t>7</w:t>
            </w:r>
          </w:p>
        </w:tc>
        <w:tc>
          <w:tcPr>
            <w:tcW w:w="5373" w:type="dxa"/>
          </w:tcPr>
          <w:p w:rsidR="0032400A" w:rsidRPr="0066244E" w:rsidRDefault="0032400A" w:rsidP="00812F45">
            <w:pPr>
              <w:jc w:val="center"/>
              <w:rPr>
                <w:sz w:val="28"/>
                <w:szCs w:val="24"/>
                <w:lang w:val="uk-UA"/>
              </w:rPr>
            </w:pPr>
            <w:r>
              <w:rPr>
                <w:sz w:val="28"/>
                <w:szCs w:val="24"/>
                <w:lang w:val="uk-UA"/>
              </w:rPr>
              <w:t>Оформлення списку викори</w:t>
            </w:r>
            <w:r w:rsidRPr="0066244E">
              <w:rPr>
                <w:sz w:val="28"/>
                <w:szCs w:val="24"/>
                <w:lang w:val="uk-UA"/>
              </w:rPr>
              <w:t>станих джерел</w:t>
            </w:r>
          </w:p>
        </w:tc>
        <w:tc>
          <w:tcPr>
            <w:tcW w:w="1998" w:type="dxa"/>
          </w:tcPr>
          <w:p w:rsidR="0032400A" w:rsidRPr="0066244E" w:rsidRDefault="0032400A" w:rsidP="00812F45">
            <w:pPr>
              <w:jc w:val="center"/>
              <w:rPr>
                <w:sz w:val="28"/>
                <w:szCs w:val="24"/>
                <w:lang w:val="uk-UA"/>
              </w:rPr>
            </w:pPr>
            <w:r w:rsidRPr="0066244E">
              <w:rPr>
                <w:sz w:val="28"/>
                <w:szCs w:val="24"/>
                <w:lang w:val="uk-UA"/>
              </w:rPr>
              <w:t>Жовтень 2020</w:t>
            </w:r>
          </w:p>
        </w:tc>
        <w:tc>
          <w:tcPr>
            <w:tcW w:w="1546" w:type="dxa"/>
          </w:tcPr>
          <w:p w:rsidR="0032400A" w:rsidRDefault="0032400A" w:rsidP="00812F45">
            <w:pPr>
              <w:jc w:val="center"/>
            </w:pPr>
            <w:r w:rsidRPr="00F21FA6">
              <w:rPr>
                <w:sz w:val="28"/>
                <w:szCs w:val="24"/>
                <w:lang w:val="uk-UA"/>
              </w:rPr>
              <w:t>Виконано</w:t>
            </w:r>
          </w:p>
        </w:tc>
      </w:tr>
      <w:tr w:rsidR="0032400A" w:rsidRPr="001B233C" w:rsidTr="00812F45">
        <w:tc>
          <w:tcPr>
            <w:tcW w:w="567" w:type="dxa"/>
          </w:tcPr>
          <w:p w:rsidR="0032400A" w:rsidRPr="0066244E" w:rsidRDefault="0032400A" w:rsidP="00812F45">
            <w:pPr>
              <w:jc w:val="center"/>
              <w:rPr>
                <w:sz w:val="28"/>
                <w:szCs w:val="24"/>
                <w:lang w:val="uk-UA"/>
              </w:rPr>
            </w:pPr>
            <w:r w:rsidRPr="0066244E">
              <w:rPr>
                <w:sz w:val="28"/>
                <w:szCs w:val="24"/>
                <w:lang w:val="uk-UA"/>
              </w:rPr>
              <w:t>8</w:t>
            </w:r>
          </w:p>
        </w:tc>
        <w:tc>
          <w:tcPr>
            <w:tcW w:w="5373" w:type="dxa"/>
          </w:tcPr>
          <w:p w:rsidR="0032400A" w:rsidRPr="0066244E" w:rsidRDefault="0032400A" w:rsidP="00812F45">
            <w:pPr>
              <w:jc w:val="center"/>
              <w:rPr>
                <w:sz w:val="28"/>
                <w:szCs w:val="24"/>
                <w:lang w:val="uk-UA"/>
              </w:rPr>
            </w:pPr>
            <w:r w:rsidRPr="0066244E">
              <w:rPr>
                <w:sz w:val="28"/>
                <w:szCs w:val="24"/>
                <w:lang w:val="uk-UA"/>
              </w:rPr>
              <w:t>Написання висновків до роботи</w:t>
            </w:r>
          </w:p>
        </w:tc>
        <w:tc>
          <w:tcPr>
            <w:tcW w:w="1998" w:type="dxa"/>
          </w:tcPr>
          <w:p w:rsidR="0032400A" w:rsidRPr="0066244E" w:rsidRDefault="0032400A" w:rsidP="00812F45">
            <w:pPr>
              <w:jc w:val="center"/>
              <w:rPr>
                <w:sz w:val="28"/>
                <w:szCs w:val="24"/>
                <w:lang w:val="uk-UA"/>
              </w:rPr>
            </w:pPr>
            <w:r w:rsidRPr="0066244E">
              <w:rPr>
                <w:sz w:val="28"/>
                <w:szCs w:val="24"/>
                <w:lang w:val="uk-UA"/>
              </w:rPr>
              <w:t>Жовтень 2020</w:t>
            </w:r>
          </w:p>
        </w:tc>
        <w:tc>
          <w:tcPr>
            <w:tcW w:w="1546" w:type="dxa"/>
          </w:tcPr>
          <w:p w:rsidR="0032400A" w:rsidRDefault="0032400A" w:rsidP="00812F45">
            <w:pPr>
              <w:jc w:val="center"/>
            </w:pPr>
            <w:r w:rsidRPr="00F21FA6">
              <w:rPr>
                <w:sz w:val="28"/>
                <w:szCs w:val="24"/>
                <w:lang w:val="uk-UA"/>
              </w:rPr>
              <w:t>Виконано</w:t>
            </w:r>
          </w:p>
        </w:tc>
      </w:tr>
      <w:tr w:rsidR="0032400A" w:rsidRPr="001B233C" w:rsidTr="00812F45">
        <w:tc>
          <w:tcPr>
            <w:tcW w:w="567" w:type="dxa"/>
          </w:tcPr>
          <w:p w:rsidR="0032400A" w:rsidRPr="0066244E" w:rsidRDefault="0032400A" w:rsidP="00812F45">
            <w:pPr>
              <w:jc w:val="center"/>
              <w:rPr>
                <w:sz w:val="28"/>
                <w:szCs w:val="24"/>
                <w:lang w:val="uk-UA"/>
              </w:rPr>
            </w:pPr>
            <w:r w:rsidRPr="0066244E">
              <w:rPr>
                <w:sz w:val="28"/>
                <w:szCs w:val="24"/>
                <w:lang w:val="uk-UA"/>
              </w:rPr>
              <w:t>9</w:t>
            </w:r>
          </w:p>
        </w:tc>
        <w:tc>
          <w:tcPr>
            <w:tcW w:w="5373" w:type="dxa"/>
          </w:tcPr>
          <w:p w:rsidR="0032400A" w:rsidRPr="0066244E" w:rsidRDefault="0032400A" w:rsidP="00812F45">
            <w:pPr>
              <w:jc w:val="center"/>
              <w:rPr>
                <w:sz w:val="28"/>
                <w:szCs w:val="24"/>
                <w:lang w:val="uk-UA"/>
              </w:rPr>
            </w:pPr>
            <w:r w:rsidRPr="0066244E">
              <w:rPr>
                <w:sz w:val="28"/>
                <w:szCs w:val="24"/>
                <w:lang w:val="uk-UA"/>
              </w:rPr>
              <w:t>Попередній захист на кафедрі</w:t>
            </w:r>
          </w:p>
        </w:tc>
        <w:tc>
          <w:tcPr>
            <w:tcW w:w="1998" w:type="dxa"/>
          </w:tcPr>
          <w:p w:rsidR="0032400A" w:rsidRPr="0066244E" w:rsidRDefault="0032400A" w:rsidP="00812F45">
            <w:pPr>
              <w:jc w:val="center"/>
              <w:rPr>
                <w:sz w:val="28"/>
                <w:szCs w:val="24"/>
                <w:lang w:val="uk-UA"/>
              </w:rPr>
            </w:pPr>
            <w:r w:rsidRPr="0066244E">
              <w:rPr>
                <w:sz w:val="28"/>
                <w:szCs w:val="24"/>
                <w:lang w:val="uk-UA"/>
              </w:rPr>
              <w:t>Листопад 2020</w:t>
            </w:r>
          </w:p>
        </w:tc>
        <w:tc>
          <w:tcPr>
            <w:tcW w:w="1546" w:type="dxa"/>
          </w:tcPr>
          <w:p w:rsidR="0032400A" w:rsidRDefault="0032400A" w:rsidP="00812F45">
            <w:pPr>
              <w:jc w:val="center"/>
            </w:pPr>
            <w:r w:rsidRPr="00F21FA6">
              <w:rPr>
                <w:sz w:val="28"/>
                <w:szCs w:val="24"/>
                <w:lang w:val="uk-UA"/>
              </w:rPr>
              <w:t>Виконано</w:t>
            </w:r>
          </w:p>
        </w:tc>
      </w:tr>
      <w:tr w:rsidR="0032400A" w:rsidRPr="001B233C" w:rsidTr="00812F45">
        <w:tc>
          <w:tcPr>
            <w:tcW w:w="567" w:type="dxa"/>
          </w:tcPr>
          <w:p w:rsidR="0032400A" w:rsidRPr="0066244E" w:rsidRDefault="0032400A" w:rsidP="00812F45">
            <w:pPr>
              <w:jc w:val="center"/>
              <w:rPr>
                <w:sz w:val="28"/>
                <w:szCs w:val="24"/>
                <w:lang w:val="uk-UA"/>
              </w:rPr>
            </w:pPr>
            <w:r w:rsidRPr="0066244E">
              <w:rPr>
                <w:sz w:val="28"/>
                <w:szCs w:val="24"/>
                <w:lang w:val="uk-UA"/>
              </w:rPr>
              <w:t>10</w:t>
            </w:r>
          </w:p>
        </w:tc>
        <w:tc>
          <w:tcPr>
            <w:tcW w:w="5373" w:type="dxa"/>
          </w:tcPr>
          <w:p w:rsidR="0032400A" w:rsidRPr="0066244E" w:rsidRDefault="0032400A" w:rsidP="00812F45">
            <w:pPr>
              <w:jc w:val="center"/>
              <w:rPr>
                <w:sz w:val="28"/>
                <w:szCs w:val="24"/>
                <w:lang w:val="uk-UA"/>
              </w:rPr>
            </w:pPr>
            <w:r w:rsidRPr="0066244E">
              <w:rPr>
                <w:sz w:val="28"/>
                <w:szCs w:val="24"/>
                <w:lang w:val="uk-UA"/>
              </w:rPr>
              <w:t xml:space="preserve">Проходження </w:t>
            </w:r>
            <w:proofErr w:type="spellStart"/>
            <w:r w:rsidRPr="0066244E">
              <w:rPr>
                <w:sz w:val="28"/>
                <w:szCs w:val="24"/>
                <w:lang w:val="uk-UA"/>
              </w:rPr>
              <w:t>нормоконтролю</w:t>
            </w:r>
            <w:proofErr w:type="spellEnd"/>
          </w:p>
        </w:tc>
        <w:tc>
          <w:tcPr>
            <w:tcW w:w="1998" w:type="dxa"/>
          </w:tcPr>
          <w:p w:rsidR="0032400A" w:rsidRPr="0066244E" w:rsidRDefault="0032400A" w:rsidP="00812F45">
            <w:pPr>
              <w:jc w:val="center"/>
              <w:rPr>
                <w:sz w:val="28"/>
                <w:szCs w:val="24"/>
                <w:lang w:val="uk-UA"/>
              </w:rPr>
            </w:pPr>
            <w:r w:rsidRPr="0066244E">
              <w:rPr>
                <w:sz w:val="28"/>
                <w:szCs w:val="24"/>
                <w:lang w:val="uk-UA"/>
              </w:rPr>
              <w:t>Листопад 2020</w:t>
            </w:r>
          </w:p>
        </w:tc>
        <w:tc>
          <w:tcPr>
            <w:tcW w:w="1546" w:type="dxa"/>
          </w:tcPr>
          <w:p w:rsidR="0032400A" w:rsidRDefault="0032400A" w:rsidP="00812F45">
            <w:pPr>
              <w:jc w:val="center"/>
            </w:pPr>
            <w:r w:rsidRPr="00F21FA6">
              <w:rPr>
                <w:sz w:val="28"/>
                <w:szCs w:val="24"/>
                <w:lang w:val="uk-UA"/>
              </w:rPr>
              <w:t>Виконано</w:t>
            </w:r>
          </w:p>
        </w:tc>
      </w:tr>
      <w:tr w:rsidR="0032400A" w:rsidRPr="001B233C" w:rsidTr="00812F45">
        <w:tc>
          <w:tcPr>
            <w:tcW w:w="567" w:type="dxa"/>
          </w:tcPr>
          <w:p w:rsidR="0032400A" w:rsidRPr="0066244E" w:rsidRDefault="0032400A" w:rsidP="00812F45">
            <w:pPr>
              <w:jc w:val="center"/>
              <w:rPr>
                <w:sz w:val="28"/>
                <w:szCs w:val="24"/>
                <w:lang w:val="uk-UA"/>
              </w:rPr>
            </w:pPr>
            <w:r w:rsidRPr="0066244E">
              <w:rPr>
                <w:sz w:val="28"/>
                <w:szCs w:val="24"/>
                <w:lang w:val="uk-UA"/>
              </w:rPr>
              <w:t>11</w:t>
            </w:r>
          </w:p>
        </w:tc>
        <w:tc>
          <w:tcPr>
            <w:tcW w:w="5373" w:type="dxa"/>
          </w:tcPr>
          <w:p w:rsidR="0032400A" w:rsidRPr="0066244E" w:rsidRDefault="0032400A" w:rsidP="00812F45">
            <w:pPr>
              <w:jc w:val="center"/>
              <w:rPr>
                <w:sz w:val="28"/>
                <w:szCs w:val="24"/>
                <w:lang w:val="uk-UA"/>
              </w:rPr>
            </w:pPr>
            <w:r w:rsidRPr="0066244E">
              <w:rPr>
                <w:sz w:val="28"/>
                <w:szCs w:val="24"/>
                <w:lang w:val="uk-UA"/>
              </w:rPr>
              <w:t>Захист роботи в ДЕК</w:t>
            </w:r>
          </w:p>
        </w:tc>
        <w:tc>
          <w:tcPr>
            <w:tcW w:w="1998" w:type="dxa"/>
          </w:tcPr>
          <w:p w:rsidR="0032400A" w:rsidRPr="0066244E" w:rsidRDefault="0032400A" w:rsidP="00812F45">
            <w:pPr>
              <w:jc w:val="center"/>
              <w:rPr>
                <w:sz w:val="28"/>
                <w:szCs w:val="24"/>
                <w:lang w:val="uk-UA"/>
              </w:rPr>
            </w:pPr>
            <w:r w:rsidRPr="0066244E">
              <w:rPr>
                <w:sz w:val="28"/>
                <w:szCs w:val="24"/>
                <w:lang w:val="uk-UA"/>
              </w:rPr>
              <w:t>Грудень 2020</w:t>
            </w:r>
          </w:p>
        </w:tc>
        <w:tc>
          <w:tcPr>
            <w:tcW w:w="1546" w:type="dxa"/>
          </w:tcPr>
          <w:p w:rsidR="0032400A" w:rsidRDefault="0032400A" w:rsidP="00812F45">
            <w:pPr>
              <w:jc w:val="center"/>
            </w:pPr>
            <w:r w:rsidRPr="00F21FA6">
              <w:rPr>
                <w:sz w:val="28"/>
                <w:szCs w:val="24"/>
                <w:lang w:val="uk-UA"/>
              </w:rPr>
              <w:t>Виконано</w:t>
            </w:r>
          </w:p>
        </w:tc>
      </w:tr>
      <w:tr w:rsidR="0032400A" w:rsidRPr="001B233C" w:rsidTr="00812F45">
        <w:tc>
          <w:tcPr>
            <w:tcW w:w="567" w:type="dxa"/>
          </w:tcPr>
          <w:p w:rsidR="0032400A" w:rsidRPr="001B233C" w:rsidRDefault="0032400A" w:rsidP="00812F45">
            <w:pPr>
              <w:jc w:val="center"/>
              <w:rPr>
                <w:b/>
                <w:sz w:val="28"/>
                <w:szCs w:val="24"/>
                <w:lang w:val="uk-UA"/>
              </w:rPr>
            </w:pPr>
          </w:p>
        </w:tc>
        <w:tc>
          <w:tcPr>
            <w:tcW w:w="5373" w:type="dxa"/>
          </w:tcPr>
          <w:p w:rsidR="0032400A" w:rsidRPr="001B233C" w:rsidRDefault="0032400A" w:rsidP="00812F45">
            <w:pPr>
              <w:jc w:val="center"/>
              <w:rPr>
                <w:b/>
                <w:sz w:val="28"/>
                <w:szCs w:val="24"/>
                <w:lang w:val="uk-UA"/>
              </w:rPr>
            </w:pPr>
          </w:p>
        </w:tc>
        <w:tc>
          <w:tcPr>
            <w:tcW w:w="1998" w:type="dxa"/>
          </w:tcPr>
          <w:p w:rsidR="0032400A" w:rsidRPr="001B233C" w:rsidRDefault="0032400A" w:rsidP="00812F45">
            <w:pPr>
              <w:jc w:val="center"/>
              <w:rPr>
                <w:b/>
                <w:sz w:val="28"/>
                <w:szCs w:val="24"/>
                <w:lang w:val="uk-UA"/>
              </w:rPr>
            </w:pPr>
          </w:p>
        </w:tc>
        <w:tc>
          <w:tcPr>
            <w:tcW w:w="1546" w:type="dxa"/>
          </w:tcPr>
          <w:p w:rsidR="0032400A" w:rsidRPr="001B233C" w:rsidRDefault="0032400A" w:rsidP="00812F45">
            <w:pPr>
              <w:jc w:val="center"/>
              <w:rPr>
                <w:b/>
                <w:sz w:val="28"/>
                <w:szCs w:val="24"/>
                <w:lang w:val="uk-UA"/>
              </w:rPr>
            </w:pPr>
          </w:p>
        </w:tc>
      </w:tr>
      <w:tr w:rsidR="0032400A" w:rsidRPr="001B233C" w:rsidTr="00812F45">
        <w:tc>
          <w:tcPr>
            <w:tcW w:w="567" w:type="dxa"/>
          </w:tcPr>
          <w:p w:rsidR="0032400A" w:rsidRPr="001B233C" w:rsidRDefault="0032400A" w:rsidP="00812F45">
            <w:pPr>
              <w:jc w:val="center"/>
              <w:rPr>
                <w:b/>
                <w:sz w:val="28"/>
                <w:szCs w:val="24"/>
                <w:lang w:val="uk-UA"/>
              </w:rPr>
            </w:pPr>
          </w:p>
        </w:tc>
        <w:tc>
          <w:tcPr>
            <w:tcW w:w="5373" w:type="dxa"/>
          </w:tcPr>
          <w:p w:rsidR="0032400A" w:rsidRPr="001B233C" w:rsidRDefault="0032400A" w:rsidP="00812F45">
            <w:pPr>
              <w:jc w:val="center"/>
              <w:rPr>
                <w:b/>
                <w:sz w:val="28"/>
                <w:szCs w:val="24"/>
                <w:lang w:val="uk-UA"/>
              </w:rPr>
            </w:pPr>
          </w:p>
        </w:tc>
        <w:tc>
          <w:tcPr>
            <w:tcW w:w="1998" w:type="dxa"/>
          </w:tcPr>
          <w:p w:rsidR="0032400A" w:rsidRPr="001B233C" w:rsidRDefault="0032400A" w:rsidP="00812F45">
            <w:pPr>
              <w:jc w:val="center"/>
              <w:rPr>
                <w:b/>
                <w:sz w:val="28"/>
                <w:szCs w:val="24"/>
                <w:lang w:val="uk-UA"/>
              </w:rPr>
            </w:pPr>
          </w:p>
        </w:tc>
        <w:tc>
          <w:tcPr>
            <w:tcW w:w="1546" w:type="dxa"/>
          </w:tcPr>
          <w:p w:rsidR="0032400A" w:rsidRPr="001B233C" w:rsidRDefault="0032400A" w:rsidP="00812F45">
            <w:pPr>
              <w:jc w:val="center"/>
              <w:rPr>
                <w:b/>
                <w:sz w:val="28"/>
                <w:szCs w:val="24"/>
                <w:lang w:val="uk-UA"/>
              </w:rPr>
            </w:pPr>
          </w:p>
        </w:tc>
      </w:tr>
      <w:tr w:rsidR="0032400A" w:rsidRPr="001B233C" w:rsidTr="00812F45">
        <w:tc>
          <w:tcPr>
            <w:tcW w:w="567" w:type="dxa"/>
          </w:tcPr>
          <w:p w:rsidR="0032400A" w:rsidRPr="001B233C" w:rsidRDefault="0032400A" w:rsidP="00812F45">
            <w:pPr>
              <w:jc w:val="center"/>
              <w:rPr>
                <w:b/>
                <w:sz w:val="28"/>
                <w:szCs w:val="24"/>
                <w:lang w:val="uk-UA"/>
              </w:rPr>
            </w:pPr>
          </w:p>
        </w:tc>
        <w:tc>
          <w:tcPr>
            <w:tcW w:w="5373" w:type="dxa"/>
          </w:tcPr>
          <w:p w:rsidR="0032400A" w:rsidRPr="001B233C" w:rsidRDefault="0032400A" w:rsidP="00812F45">
            <w:pPr>
              <w:jc w:val="center"/>
              <w:rPr>
                <w:b/>
                <w:sz w:val="28"/>
                <w:szCs w:val="24"/>
                <w:lang w:val="uk-UA"/>
              </w:rPr>
            </w:pPr>
          </w:p>
        </w:tc>
        <w:tc>
          <w:tcPr>
            <w:tcW w:w="1998" w:type="dxa"/>
          </w:tcPr>
          <w:p w:rsidR="0032400A" w:rsidRPr="001B233C" w:rsidRDefault="0032400A" w:rsidP="00812F45">
            <w:pPr>
              <w:jc w:val="center"/>
              <w:rPr>
                <w:b/>
                <w:sz w:val="28"/>
                <w:szCs w:val="24"/>
                <w:lang w:val="uk-UA"/>
              </w:rPr>
            </w:pPr>
          </w:p>
        </w:tc>
        <w:tc>
          <w:tcPr>
            <w:tcW w:w="1546" w:type="dxa"/>
          </w:tcPr>
          <w:p w:rsidR="0032400A" w:rsidRPr="001B233C" w:rsidRDefault="0032400A" w:rsidP="00812F45">
            <w:pPr>
              <w:jc w:val="center"/>
              <w:rPr>
                <w:b/>
                <w:sz w:val="28"/>
                <w:szCs w:val="24"/>
                <w:lang w:val="uk-UA"/>
              </w:rPr>
            </w:pPr>
          </w:p>
        </w:tc>
      </w:tr>
    </w:tbl>
    <w:p w:rsidR="0032400A" w:rsidRPr="001B233C" w:rsidRDefault="0032400A" w:rsidP="0032400A">
      <w:pPr>
        <w:jc w:val="left"/>
        <w:rPr>
          <w:b/>
          <w:sz w:val="24"/>
          <w:szCs w:val="24"/>
          <w:lang w:val="uk-UA"/>
        </w:rPr>
      </w:pPr>
    </w:p>
    <w:p w:rsidR="0032400A" w:rsidRPr="001B233C" w:rsidRDefault="0032400A" w:rsidP="0032400A">
      <w:pPr>
        <w:jc w:val="center"/>
        <w:rPr>
          <w:b/>
          <w:sz w:val="24"/>
          <w:szCs w:val="24"/>
          <w:lang w:val="uk-UA"/>
        </w:rPr>
      </w:pPr>
    </w:p>
    <w:p w:rsidR="0032400A" w:rsidRDefault="0032400A" w:rsidP="0032400A">
      <w:pPr>
        <w:rPr>
          <w:sz w:val="28"/>
          <w:szCs w:val="28"/>
          <w:lang w:val="uk-UA"/>
        </w:rPr>
      </w:pPr>
      <w:r>
        <w:rPr>
          <w:sz w:val="28"/>
          <w:szCs w:val="28"/>
          <w:lang w:val="uk-UA"/>
        </w:rPr>
        <w:t>Слухач ________________..</w:t>
      </w:r>
      <w:r w:rsidRPr="009025F1">
        <w:t xml:space="preserve"> </w:t>
      </w:r>
      <w:r w:rsidR="00BD39CF">
        <w:rPr>
          <w:sz w:val="28"/>
          <w:szCs w:val="28"/>
          <w:lang w:val="uk-UA"/>
        </w:rPr>
        <w:t>П.С. Кочерга</w:t>
      </w:r>
    </w:p>
    <w:p w:rsidR="0032400A" w:rsidRPr="001B233C" w:rsidRDefault="0032400A" w:rsidP="0032400A">
      <w:pPr>
        <w:rPr>
          <w:sz w:val="28"/>
          <w:szCs w:val="28"/>
          <w:lang w:val="uk-UA"/>
        </w:rPr>
      </w:pPr>
    </w:p>
    <w:p w:rsidR="0032400A" w:rsidRPr="001B233C" w:rsidRDefault="0032400A" w:rsidP="0032400A">
      <w:pPr>
        <w:rPr>
          <w:sz w:val="24"/>
          <w:szCs w:val="24"/>
          <w:lang w:val="uk-UA"/>
        </w:rPr>
      </w:pPr>
      <w:r w:rsidRPr="001B233C">
        <w:rPr>
          <w:sz w:val="28"/>
          <w:szCs w:val="28"/>
          <w:lang w:val="uk-UA"/>
        </w:rPr>
        <w:t xml:space="preserve">Керівник роботи (проекту) _______________  </w:t>
      </w:r>
      <w:r w:rsidR="00BD39CF">
        <w:rPr>
          <w:sz w:val="28"/>
          <w:szCs w:val="28"/>
          <w:lang w:val="uk-UA"/>
        </w:rPr>
        <w:t xml:space="preserve">Н.В. </w:t>
      </w:r>
      <w:proofErr w:type="spellStart"/>
      <w:r w:rsidR="00BD39CF">
        <w:rPr>
          <w:sz w:val="28"/>
          <w:szCs w:val="28"/>
          <w:lang w:val="uk-UA"/>
        </w:rPr>
        <w:t>Галіцина</w:t>
      </w:r>
      <w:proofErr w:type="spellEnd"/>
    </w:p>
    <w:p w:rsidR="0032400A" w:rsidRPr="001B233C" w:rsidRDefault="0032400A" w:rsidP="0032400A">
      <w:pPr>
        <w:rPr>
          <w:sz w:val="18"/>
          <w:szCs w:val="18"/>
          <w:lang w:val="uk-UA"/>
        </w:rPr>
      </w:pPr>
    </w:p>
    <w:p w:rsidR="0032400A" w:rsidRDefault="0032400A" w:rsidP="0032400A">
      <w:pPr>
        <w:rPr>
          <w:b/>
          <w:sz w:val="28"/>
          <w:szCs w:val="28"/>
          <w:lang w:val="uk-UA"/>
        </w:rPr>
      </w:pPr>
      <w:proofErr w:type="spellStart"/>
      <w:r w:rsidRPr="001B233C">
        <w:rPr>
          <w:b/>
          <w:sz w:val="28"/>
          <w:szCs w:val="28"/>
          <w:lang w:val="uk-UA"/>
        </w:rPr>
        <w:t>Нормоконтроль</w:t>
      </w:r>
      <w:proofErr w:type="spellEnd"/>
      <w:r w:rsidRPr="001B233C">
        <w:rPr>
          <w:b/>
          <w:sz w:val="28"/>
          <w:szCs w:val="28"/>
          <w:lang w:val="uk-UA"/>
        </w:rPr>
        <w:t xml:space="preserve"> пройдено</w:t>
      </w:r>
    </w:p>
    <w:p w:rsidR="0032400A" w:rsidRPr="009025F1" w:rsidRDefault="0032400A" w:rsidP="0032400A">
      <w:pPr>
        <w:rPr>
          <w:b/>
          <w:sz w:val="28"/>
          <w:szCs w:val="28"/>
          <w:lang w:val="uk-UA"/>
        </w:rPr>
        <w:sectPr w:rsidR="0032400A" w:rsidRPr="009025F1" w:rsidSect="00812F45">
          <w:pgSz w:w="11906" w:h="16838"/>
          <w:pgMar w:top="1134" w:right="567" w:bottom="1134" w:left="1701" w:header="709" w:footer="709" w:gutter="0"/>
          <w:cols w:space="708"/>
          <w:titlePg/>
          <w:docGrid w:linePitch="360"/>
        </w:sectPr>
      </w:pPr>
      <w:proofErr w:type="spellStart"/>
      <w:r>
        <w:rPr>
          <w:sz w:val="28"/>
          <w:szCs w:val="28"/>
          <w:lang w:val="uk-UA"/>
        </w:rPr>
        <w:t>Нормоконтролер</w:t>
      </w:r>
      <w:proofErr w:type="spellEnd"/>
      <w:r>
        <w:rPr>
          <w:sz w:val="28"/>
          <w:szCs w:val="28"/>
          <w:lang w:val="uk-UA"/>
        </w:rPr>
        <w:t> ____________ М.В. Титаренко</w:t>
      </w:r>
    </w:p>
    <w:p w:rsidR="0032400A" w:rsidRPr="008C6A51" w:rsidRDefault="0032400A" w:rsidP="0032400A">
      <w:pPr>
        <w:widowControl w:val="0"/>
        <w:spacing w:line="360" w:lineRule="auto"/>
        <w:jc w:val="center"/>
        <w:outlineLvl w:val="0"/>
        <w:rPr>
          <w:sz w:val="28"/>
          <w:szCs w:val="28"/>
          <w:lang w:val="uk-UA"/>
        </w:rPr>
      </w:pPr>
      <w:r w:rsidRPr="008C6A51">
        <w:rPr>
          <w:sz w:val="28"/>
          <w:szCs w:val="28"/>
          <w:lang w:val="uk-UA"/>
        </w:rPr>
        <w:lastRenderedPageBreak/>
        <w:t>РЕФЕРАТ</w:t>
      </w:r>
    </w:p>
    <w:p w:rsidR="0032400A" w:rsidRDefault="0032400A" w:rsidP="0032400A">
      <w:pPr>
        <w:widowControl w:val="0"/>
        <w:shd w:val="clear" w:color="auto" w:fill="FFFFFF" w:themeFill="background1"/>
        <w:tabs>
          <w:tab w:val="left" w:pos="708"/>
          <w:tab w:val="left" w:pos="1416"/>
          <w:tab w:val="left" w:pos="1830"/>
        </w:tabs>
        <w:spacing w:line="360" w:lineRule="auto"/>
        <w:rPr>
          <w:sz w:val="28"/>
          <w:lang w:val="uk-UA"/>
        </w:rPr>
      </w:pPr>
    </w:p>
    <w:p w:rsidR="0032400A" w:rsidRDefault="0032400A" w:rsidP="0032400A">
      <w:pPr>
        <w:widowControl w:val="0"/>
        <w:shd w:val="clear" w:color="auto" w:fill="FFFFFF" w:themeFill="background1"/>
        <w:tabs>
          <w:tab w:val="left" w:pos="708"/>
          <w:tab w:val="left" w:pos="1416"/>
          <w:tab w:val="left" w:pos="1830"/>
        </w:tabs>
        <w:spacing w:line="360" w:lineRule="auto"/>
        <w:rPr>
          <w:sz w:val="28"/>
          <w:lang w:val="uk-UA"/>
        </w:rPr>
      </w:pPr>
    </w:p>
    <w:p w:rsidR="0032400A" w:rsidRPr="00775A61" w:rsidRDefault="0032400A" w:rsidP="0032400A">
      <w:pPr>
        <w:widowControl w:val="0"/>
        <w:shd w:val="clear" w:color="auto" w:fill="FFFFFF" w:themeFill="background1"/>
        <w:tabs>
          <w:tab w:val="left" w:pos="708"/>
          <w:tab w:val="left" w:pos="1416"/>
          <w:tab w:val="left" w:pos="1830"/>
        </w:tabs>
        <w:spacing w:line="360" w:lineRule="auto"/>
        <w:rPr>
          <w:sz w:val="28"/>
          <w:lang w:val="uk-UA"/>
        </w:rPr>
      </w:pPr>
      <w:r>
        <w:rPr>
          <w:sz w:val="28"/>
          <w:lang w:val="uk-UA"/>
        </w:rPr>
        <w:tab/>
      </w:r>
      <w:r w:rsidR="002D0442">
        <w:rPr>
          <w:sz w:val="28"/>
          <w:szCs w:val="28"/>
          <w:lang w:val="uk-UA"/>
        </w:rPr>
        <w:t>Кочерга П.С. ДБР як суб’єкт протидії корупції в Україні: проблемні питання правового закріплення реалізації повноважень Запоріжжя, 2020. 90</w:t>
      </w:r>
      <w:r w:rsidRPr="00775A61">
        <w:rPr>
          <w:sz w:val="28"/>
          <w:szCs w:val="28"/>
          <w:lang w:val="uk-UA"/>
        </w:rPr>
        <w:t xml:space="preserve"> с.</w:t>
      </w:r>
    </w:p>
    <w:p w:rsidR="0032400A" w:rsidRDefault="0032400A" w:rsidP="0032400A">
      <w:pPr>
        <w:widowControl w:val="0"/>
        <w:spacing w:line="360" w:lineRule="auto"/>
        <w:ind w:firstLine="709"/>
        <w:rPr>
          <w:sz w:val="28"/>
          <w:lang w:val="uk-UA"/>
        </w:rPr>
      </w:pPr>
      <w:r w:rsidRPr="00775A61">
        <w:rPr>
          <w:sz w:val="28"/>
          <w:szCs w:val="28"/>
          <w:lang w:val="uk-UA"/>
        </w:rPr>
        <w:t xml:space="preserve">Кваліфікаційна робота складається зі </w:t>
      </w:r>
      <w:r w:rsidR="002D0442">
        <w:rPr>
          <w:sz w:val="28"/>
          <w:szCs w:val="28"/>
          <w:lang w:val="uk-UA"/>
        </w:rPr>
        <w:t>90 сторінок, містить 81</w:t>
      </w:r>
      <w:r>
        <w:rPr>
          <w:sz w:val="28"/>
          <w:szCs w:val="28"/>
          <w:lang w:val="uk-UA"/>
        </w:rPr>
        <w:t xml:space="preserve"> джерел</w:t>
      </w:r>
      <w:r w:rsidRPr="00931F5C">
        <w:rPr>
          <w:sz w:val="28"/>
          <w:szCs w:val="28"/>
          <w:lang w:val="uk-UA"/>
        </w:rPr>
        <w:t xml:space="preserve"> використаної</w:t>
      </w:r>
      <w:r>
        <w:rPr>
          <w:sz w:val="28"/>
          <w:lang w:val="uk-UA"/>
        </w:rPr>
        <w:t xml:space="preserve"> інформації</w:t>
      </w:r>
      <w:r w:rsidRPr="007622B6">
        <w:rPr>
          <w:sz w:val="28"/>
          <w:lang w:val="uk-UA"/>
        </w:rPr>
        <w:t>.</w:t>
      </w:r>
    </w:p>
    <w:p w:rsidR="002D0442" w:rsidRDefault="002D0442" w:rsidP="002D0442">
      <w:pPr>
        <w:spacing w:line="360" w:lineRule="auto"/>
        <w:ind w:firstLine="709"/>
        <w:rPr>
          <w:sz w:val="28"/>
          <w:szCs w:val="28"/>
          <w:lang w:val="uk-UA"/>
        </w:rPr>
      </w:pPr>
      <w:r>
        <w:rPr>
          <w:sz w:val="28"/>
          <w:szCs w:val="28"/>
          <w:lang w:val="uk-UA"/>
        </w:rPr>
        <w:t>Корупційні прояви доволі розповсюджені в усіх сферах життєдіяльності як українського народу, так і світового суспільства загалом. Корупція є дефектним явищем в механізмі розвитку і процвітання держави як системного утворення.</w:t>
      </w:r>
      <w:r>
        <w:rPr>
          <w:rFonts w:eastAsiaTheme="minorHAnsi"/>
          <w:iCs/>
          <w:sz w:val="28"/>
          <w:szCs w:val="28"/>
          <w:lang w:val="uk-UA" w:eastAsia="en-US"/>
        </w:rPr>
        <w:t xml:space="preserve"> </w:t>
      </w:r>
      <w:r>
        <w:rPr>
          <w:sz w:val="28"/>
          <w:szCs w:val="28"/>
          <w:lang w:val="uk-UA"/>
        </w:rPr>
        <w:t xml:space="preserve">Антикорупційні Стратегії України є наслідком дослідження динаміки розвитку і поширення корупційних явищ в країні. Одним із яскравих досліджень сприйняття населенням корупції як явища у 2020 році є дослідження європейського органу </w:t>
      </w:r>
      <w:r w:rsidRPr="00855A5B">
        <w:rPr>
          <w:sz w:val="28"/>
          <w:szCs w:val="28"/>
          <w:lang w:val="uk-UA"/>
        </w:rPr>
        <w:t>Антикорупційна ініціатива Європейського Союзу в Україні</w:t>
      </w:r>
      <w:r>
        <w:rPr>
          <w:sz w:val="28"/>
          <w:szCs w:val="28"/>
          <w:lang w:val="uk-UA"/>
        </w:rPr>
        <w:t xml:space="preserve"> </w:t>
      </w:r>
      <w:r w:rsidRPr="00855A5B">
        <w:rPr>
          <w:sz w:val="28"/>
          <w:szCs w:val="28"/>
          <w:lang w:val="uk-UA"/>
        </w:rPr>
        <w:t>(</w:t>
      </w:r>
      <w:r>
        <w:rPr>
          <w:sz w:val="28"/>
          <w:szCs w:val="28"/>
          <w:lang w:val="en-US"/>
        </w:rPr>
        <w:t>EUACI</w:t>
      </w:r>
      <w:r w:rsidRPr="00855A5B">
        <w:rPr>
          <w:sz w:val="28"/>
          <w:szCs w:val="28"/>
          <w:lang w:val="uk-UA"/>
        </w:rPr>
        <w:t>)</w:t>
      </w:r>
      <w:r>
        <w:rPr>
          <w:sz w:val="28"/>
          <w:szCs w:val="28"/>
          <w:lang w:val="uk-UA"/>
        </w:rPr>
        <w:t xml:space="preserve">, основною метою якого є сприяння покращенню антикорупційної політики в Україні. Дослідження дістало назву «Корупція в Україні 2020: розуміння, сприйняття, поширеність» і результати бути презентовані 15.05.2020 року за участі Національного агентства з питань запобігання корупції. Було опитано за допомогою особистого та телефонного анкетування 3707 учасників, що розподілили на три групи, серед яких першою групою було населення (2516), другою – представники бізнес сфери (1093), третьою – експерти (98). </w:t>
      </w:r>
    </w:p>
    <w:p w:rsidR="002D0442" w:rsidRDefault="002D0442" w:rsidP="002D0442">
      <w:pPr>
        <w:spacing w:line="360" w:lineRule="auto"/>
        <w:ind w:firstLine="709"/>
        <w:rPr>
          <w:sz w:val="28"/>
          <w:szCs w:val="28"/>
          <w:lang w:val="uk-UA"/>
        </w:rPr>
      </w:pPr>
      <w:r>
        <w:rPr>
          <w:sz w:val="28"/>
          <w:szCs w:val="28"/>
          <w:lang w:val="uk-UA"/>
        </w:rPr>
        <w:t>За результатами опитування п’яте місце посіла позиція несправедливість системи правосуддя; четверте – висока вартість життя та низька заробітна плата; третє – висока вартість та низька якість медичних послуг; друге місце посіла позиція корупція як основна проблема в Україні у 2020 році після військових дій у Луганській та Донецькій областях. Експертна група також наголосила на низькій антикорупційній культурі населення, тобто не всі опитані громадяни правильно оцінюють явища, кваліфікуючи їх як корупційні та навпаки.</w:t>
      </w:r>
    </w:p>
    <w:p w:rsidR="002D0442" w:rsidRDefault="002D0442" w:rsidP="002D0442">
      <w:pPr>
        <w:spacing w:line="360" w:lineRule="auto"/>
        <w:ind w:firstLine="709"/>
        <w:rPr>
          <w:sz w:val="28"/>
          <w:szCs w:val="28"/>
          <w:lang w:val="uk-UA"/>
        </w:rPr>
      </w:pPr>
      <w:r>
        <w:rPr>
          <w:sz w:val="28"/>
          <w:szCs w:val="28"/>
          <w:lang w:val="uk-UA"/>
        </w:rPr>
        <w:lastRenderedPageBreak/>
        <w:t>Простежується нагальна необхідність боротьби з корупційними явищами задля очищення життя українського народу від негативного впливу корупції. У цьому питанні допомагають правоохоронні органи, що одним із завдань мають запобігання та протидію корупції.</w:t>
      </w:r>
    </w:p>
    <w:p w:rsidR="002D0442" w:rsidRDefault="002D0442" w:rsidP="002D0442">
      <w:pPr>
        <w:spacing w:line="360" w:lineRule="auto"/>
        <w:ind w:firstLine="709"/>
        <w:rPr>
          <w:sz w:val="28"/>
          <w:szCs w:val="28"/>
          <w:lang w:val="uk-UA"/>
        </w:rPr>
      </w:pPr>
      <w:r w:rsidRPr="00ED4947">
        <w:rPr>
          <w:i/>
          <w:sz w:val="28"/>
          <w:szCs w:val="28"/>
          <w:lang w:val="uk-UA"/>
        </w:rPr>
        <w:t xml:space="preserve">Об’єктом </w:t>
      </w:r>
      <w:r>
        <w:rPr>
          <w:i/>
          <w:sz w:val="28"/>
          <w:szCs w:val="28"/>
          <w:lang w:val="uk-UA"/>
        </w:rPr>
        <w:t xml:space="preserve">кваліфікаційної </w:t>
      </w:r>
      <w:r w:rsidRPr="00ED4947">
        <w:rPr>
          <w:i/>
          <w:sz w:val="28"/>
          <w:szCs w:val="28"/>
          <w:lang w:val="uk-UA"/>
        </w:rPr>
        <w:t>роботи</w:t>
      </w:r>
      <w:r w:rsidRPr="00ED4947">
        <w:rPr>
          <w:sz w:val="28"/>
          <w:szCs w:val="28"/>
          <w:lang w:val="uk-UA"/>
        </w:rPr>
        <w:t xml:space="preserve"> </w:t>
      </w:r>
      <w:r>
        <w:rPr>
          <w:sz w:val="28"/>
          <w:szCs w:val="28"/>
          <w:lang w:val="uk-UA"/>
        </w:rPr>
        <w:t>є суспільні відносини, що виникають у сфері антикорупційної політики.</w:t>
      </w:r>
    </w:p>
    <w:p w:rsidR="0032400A" w:rsidRPr="002D0442" w:rsidRDefault="002D0442" w:rsidP="002D0442">
      <w:pPr>
        <w:spacing w:line="360" w:lineRule="auto"/>
        <w:ind w:firstLine="709"/>
        <w:rPr>
          <w:sz w:val="28"/>
          <w:szCs w:val="28"/>
          <w:lang w:val="uk-UA"/>
        </w:rPr>
      </w:pPr>
      <w:r w:rsidRPr="00ED4947">
        <w:rPr>
          <w:i/>
          <w:sz w:val="28"/>
          <w:szCs w:val="28"/>
          <w:lang w:val="uk-UA"/>
        </w:rPr>
        <w:t>Предметом</w:t>
      </w:r>
      <w:r w:rsidRPr="00ED4947">
        <w:rPr>
          <w:sz w:val="28"/>
          <w:szCs w:val="28"/>
          <w:lang w:val="uk-UA"/>
        </w:rPr>
        <w:t xml:space="preserve"> дослідження є</w:t>
      </w:r>
      <w:r>
        <w:rPr>
          <w:sz w:val="28"/>
          <w:szCs w:val="28"/>
          <w:lang w:val="uk-UA"/>
        </w:rPr>
        <w:t>: проблемі питання правового закріплення реалізації повноважень ДБР як суб’єкта протидії корупції в Україні.</w:t>
      </w:r>
    </w:p>
    <w:p w:rsidR="0032400A" w:rsidRPr="00715A9F" w:rsidRDefault="0032400A" w:rsidP="002D0442">
      <w:pPr>
        <w:widowControl w:val="0"/>
        <w:spacing w:line="360" w:lineRule="auto"/>
        <w:ind w:firstLine="709"/>
        <w:rPr>
          <w:sz w:val="28"/>
          <w:szCs w:val="28"/>
          <w:lang w:val="uk-UA"/>
        </w:rPr>
      </w:pPr>
      <w:r w:rsidRPr="00715A9F">
        <w:rPr>
          <w:bCs/>
          <w:sz w:val="28"/>
          <w:szCs w:val="28"/>
          <w:lang w:val="uk-UA"/>
        </w:rPr>
        <w:t>Методологічну</w:t>
      </w:r>
      <w:r w:rsidRPr="00715A9F">
        <w:rPr>
          <w:b/>
          <w:bCs/>
          <w:sz w:val="28"/>
          <w:szCs w:val="28"/>
          <w:lang w:val="uk-UA"/>
        </w:rPr>
        <w:t xml:space="preserve"> </w:t>
      </w:r>
      <w:r w:rsidRPr="00715A9F">
        <w:rPr>
          <w:sz w:val="28"/>
          <w:szCs w:val="28"/>
          <w:lang w:val="uk-UA"/>
        </w:rPr>
        <w:t xml:space="preserve">основу </w:t>
      </w:r>
      <w:r>
        <w:rPr>
          <w:sz w:val="28"/>
          <w:szCs w:val="28"/>
          <w:lang w:val="uk-UA"/>
        </w:rPr>
        <w:t>кваліфікаційної роботи складає</w:t>
      </w:r>
      <w:r w:rsidRPr="00715A9F">
        <w:rPr>
          <w:sz w:val="28"/>
          <w:szCs w:val="28"/>
          <w:lang w:val="uk-UA"/>
        </w:rPr>
        <w:t xml:space="preserve"> сукупність </w:t>
      </w:r>
      <w:r>
        <w:rPr>
          <w:sz w:val="28"/>
          <w:szCs w:val="28"/>
          <w:lang w:val="uk-UA"/>
        </w:rPr>
        <w:t>загально-філософських, загальнонаукових та спеціальних засобів пізнання, синтез, аналіз, дедукція, індукція, логіко-юридичний метод.</w:t>
      </w:r>
    </w:p>
    <w:p w:rsidR="002D0442" w:rsidRPr="002D0442" w:rsidRDefault="002D0442" w:rsidP="002D0442">
      <w:pPr>
        <w:widowControl w:val="0"/>
        <w:spacing w:after="200" w:line="360" w:lineRule="auto"/>
        <w:ind w:firstLine="709"/>
        <w:rPr>
          <w:caps/>
          <w:sz w:val="28"/>
          <w:lang w:val="uk-UA"/>
        </w:rPr>
      </w:pPr>
      <w:r>
        <w:rPr>
          <w:caps/>
          <w:sz w:val="28"/>
          <w:lang w:val="uk-UA"/>
        </w:rPr>
        <w:t>ДЕРЖАВНЕ БЮРО РОЗСЛІДУВАНЬ, ДБР, КОРУПЦІЯ, ПРОТИДІЯ, ПРАВОВЕ ЗАКРІПЛЕННЯ, РЕАЛІЗАЦІЯ ПОВНОВАЖЕНЬ, ПРОТИДІЯ КОРУПЦІЇ, ПРОБЛЕМНІ ПИТАННЯ</w:t>
      </w:r>
    </w:p>
    <w:p w:rsidR="0032400A" w:rsidRDefault="0032400A" w:rsidP="0032400A">
      <w:pPr>
        <w:widowControl w:val="0"/>
        <w:spacing w:after="200" w:line="276" w:lineRule="auto"/>
        <w:jc w:val="left"/>
        <w:rPr>
          <w:sz w:val="28"/>
          <w:szCs w:val="28"/>
          <w:lang w:val="uk-UA"/>
        </w:rPr>
        <w:sectPr w:rsidR="0032400A" w:rsidSect="00812F45">
          <w:pgSz w:w="11906" w:h="16838"/>
          <w:pgMar w:top="1134" w:right="567" w:bottom="1134" w:left="1701" w:header="709" w:footer="709" w:gutter="0"/>
          <w:cols w:space="708"/>
          <w:titlePg/>
          <w:docGrid w:linePitch="360"/>
        </w:sectPr>
      </w:pPr>
    </w:p>
    <w:p w:rsidR="0032400A" w:rsidRDefault="0032400A" w:rsidP="0032400A">
      <w:pPr>
        <w:widowControl w:val="0"/>
        <w:spacing w:line="360" w:lineRule="auto"/>
        <w:ind w:firstLine="709"/>
        <w:jc w:val="center"/>
        <w:rPr>
          <w:sz w:val="28"/>
          <w:szCs w:val="28"/>
          <w:lang w:val="uk-UA"/>
        </w:rPr>
      </w:pPr>
      <w:r w:rsidRPr="00B03693">
        <w:rPr>
          <w:sz w:val="28"/>
          <w:szCs w:val="28"/>
          <w:lang w:val="uk-UA"/>
        </w:rPr>
        <w:lastRenderedPageBreak/>
        <w:t>SUMMARY</w:t>
      </w:r>
    </w:p>
    <w:p w:rsidR="0032400A" w:rsidRDefault="0032400A" w:rsidP="0032400A">
      <w:pPr>
        <w:widowControl w:val="0"/>
        <w:spacing w:line="360" w:lineRule="auto"/>
        <w:ind w:firstLine="709"/>
        <w:rPr>
          <w:sz w:val="28"/>
          <w:szCs w:val="28"/>
          <w:lang w:val="en-US"/>
        </w:rPr>
      </w:pPr>
    </w:p>
    <w:p w:rsidR="0032400A" w:rsidRDefault="0032400A" w:rsidP="0032400A">
      <w:pPr>
        <w:widowControl w:val="0"/>
        <w:spacing w:line="360" w:lineRule="auto"/>
        <w:ind w:firstLine="709"/>
        <w:rPr>
          <w:sz w:val="28"/>
          <w:szCs w:val="28"/>
          <w:lang w:val="en-US"/>
        </w:rPr>
      </w:pPr>
    </w:p>
    <w:p w:rsidR="0032400A" w:rsidRPr="00EB292B" w:rsidRDefault="002D0442" w:rsidP="0032400A">
      <w:pPr>
        <w:widowControl w:val="0"/>
        <w:spacing w:line="360" w:lineRule="auto"/>
        <w:ind w:firstLine="709"/>
        <w:rPr>
          <w:sz w:val="28"/>
          <w:szCs w:val="28"/>
          <w:lang w:val="en-US"/>
        </w:rPr>
      </w:pPr>
      <w:proofErr w:type="spellStart"/>
      <w:r w:rsidRPr="002D0442">
        <w:rPr>
          <w:sz w:val="28"/>
          <w:szCs w:val="28"/>
          <w:lang w:val="en-US"/>
        </w:rPr>
        <w:t>Kocherga</w:t>
      </w:r>
      <w:proofErr w:type="spellEnd"/>
      <w:r w:rsidRPr="002D0442">
        <w:rPr>
          <w:sz w:val="28"/>
          <w:szCs w:val="28"/>
          <w:lang w:val="en-US"/>
        </w:rPr>
        <w:t xml:space="preserve"> P</w:t>
      </w:r>
      <w:r>
        <w:rPr>
          <w:sz w:val="28"/>
          <w:szCs w:val="28"/>
          <w:lang w:val="uk-UA"/>
        </w:rPr>
        <w:t>.</w:t>
      </w:r>
      <w:r w:rsidRPr="002D0442">
        <w:rPr>
          <w:sz w:val="28"/>
          <w:szCs w:val="28"/>
          <w:lang w:val="en-US"/>
        </w:rPr>
        <w:t>S</w:t>
      </w:r>
      <w:r>
        <w:rPr>
          <w:sz w:val="28"/>
          <w:szCs w:val="28"/>
          <w:lang w:val="uk-UA"/>
        </w:rPr>
        <w:t>.</w:t>
      </w:r>
      <w:r w:rsidRPr="002D0442">
        <w:rPr>
          <w:sz w:val="28"/>
          <w:szCs w:val="28"/>
          <w:lang w:val="en-US"/>
        </w:rPr>
        <w:t xml:space="preserve"> DBR as a subject of </w:t>
      </w:r>
      <w:r>
        <w:rPr>
          <w:sz w:val="28"/>
          <w:szCs w:val="28"/>
          <w:lang w:val="en-US"/>
        </w:rPr>
        <w:t xml:space="preserve">combating corruption </w:t>
      </w:r>
      <w:r w:rsidRPr="002D0442">
        <w:rPr>
          <w:sz w:val="28"/>
          <w:szCs w:val="28"/>
          <w:lang w:val="en-US"/>
        </w:rPr>
        <w:t xml:space="preserve">in Ukraine: problematic issues of legal </w:t>
      </w:r>
      <w:r w:rsidR="004723F9">
        <w:rPr>
          <w:sz w:val="28"/>
          <w:szCs w:val="28"/>
          <w:lang w:val="en-US"/>
        </w:rPr>
        <w:t xml:space="preserve">entrenchment of the exercise </w:t>
      </w:r>
      <w:r w:rsidRPr="002D0442">
        <w:rPr>
          <w:sz w:val="28"/>
          <w:szCs w:val="28"/>
          <w:lang w:val="en-US"/>
        </w:rPr>
        <w:t>of powers</w:t>
      </w:r>
      <w:r>
        <w:rPr>
          <w:sz w:val="28"/>
          <w:szCs w:val="28"/>
          <w:lang w:val="uk-UA"/>
        </w:rPr>
        <w:t xml:space="preserve">. </w:t>
      </w:r>
      <w:proofErr w:type="spellStart"/>
      <w:proofErr w:type="gramStart"/>
      <w:r w:rsidR="0032400A" w:rsidRPr="00771F61">
        <w:rPr>
          <w:sz w:val="28"/>
          <w:szCs w:val="28"/>
          <w:lang w:val="en-US"/>
        </w:rPr>
        <w:t>Zapor</w:t>
      </w:r>
      <w:r w:rsidR="0032400A">
        <w:rPr>
          <w:sz w:val="28"/>
          <w:szCs w:val="28"/>
          <w:lang w:val="en-US"/>
        </w:rPr>
        <w:t>izh</w:t>
      </w:r>
      <w:r w:rsidR="0032400A" w:rsidRPr="00771F61">
        <w:rPr>
          <w:sz w:val="28"/>
          <w:szCs w:val="28"/>
          <w:lang w:val="en-US"/>
        </w:rPr>
        <w:t>zh</w:t>
      </w:r>
      <w:r w:rsidR="0032400A">
        <w:rPr>
          <w:sz w:val="28"/>
          <w:szCs w:val="28"/>
          <w:lang w:val="en-US"/>
        </w:rPr>
        <w:t>ia</w:t>
      </w:r>
      <w:proofErr w:type="spellEnd"/>
      <w:r w:rsidR="0032400A" w:rsidRPr="00EB292B">
        <w:rPr>
          <w:sz w:val="28"/>
          <w:szCs w:val="28"/>
          <w:lang w:val="en-US"/>
        </w:rPr>
        <w:t>, 2020.</w:t>
      </w:r>
      <w:proofErr w:type="gramEnd"/>
      <w:r w:rsidR="0032400A" w:rsidRPr="00EB292B">
        <w:rPr>
          <w:sz w:val="28"/>
          <w:szCs w:val="28"/>
          <w:lang w:val="en-US"/>
        </w:rPr>
        <w:t xml:space="preserve"> </w:t>
      </w:r>
      <w:r>
        <w:rPr>
          <w:sz w:val="28"/>
          <w:szCs w:val="28"/>
          <w:lang w:val="uk-UA"/>
        </w:rPr>
        <w:t>90</w:t>
      </w:r>
      <w:r w:rsidR="0032400A" w:rsidRPr="00EB292B">
        <w:rPr>
          <w:sz w:val="28"/>
          <w:szCs w:val="28"/>
          <w:lang w:val="en-US"/>
        </w:rPr>
        <w:t xml:space="preserve"> p.</w:t>
      </w:r>
    </w:p>
    <w:p w:rsidR="0032400A" w:rsidRPr="00EB292B" w:rsidRDefault="0032400A" w:rsidP="0032400A">
      <w:pPr>
        <w:widowControl w:val="0"/>
        <w:spacing w:line="360" w:lineRule="auto"/>
        <w:ind w:firstLine="709"/>
        <w:rPr>
          <w:sz w:val="28"/>
          <w:szCs w:val="28"/>
          <w:lang w:val="en-US"/>
        </w:rPr>
      </w:pPr>
      <w:r w:rsidRPr="00EB292B">
        <w:rPr>
          <w:sz w:val="28"/>
          <w:szCs w:val="28"/>
          <w:lang w:val="en-US"/>
        </w:rPr>
        <w:t xml:space="preserve">Qualification work consists of </w:t>
      </w:r>
      <w:r w:rsidR="002D0442">
        <w:rPr>
          <w:sz w:val="28"/>
          <w:szCs w:val="28"/>
          <w:lang w:val="uk-UA"/>
        </w:rPr>
        <w:t>90</w:t>
      </w:r>
      <w:r w:rsidRPr="00EB292B">
        <w:rPr>
          <w:sz w:val="28"/>
          <w:szCs w:val="28"/>
          <w:lang w:val="en-US"/>
        </w:rPr>
        <w:t xml:space="preserve"> pages, contains </w:t>
      </w:r>
      <w:r w:rsidR="002D0442">
        <w:rPr>
          <w:sz w:val="28"/>
          <w:szCs w:val="28"/>
          <w:lang w:val="uk-UA"/>
        </w:rPr>
        <w:t>81</w:t>
      </w:r>
      <w:r>
        <w:rPr>
          <w:sz w:val="28"/>
          <w:szCs w:val="28"/>
          <w:lang w:val="uk-UA"/>
        </w:rPr>
        <w:t xml:space="preserve"> </w:t>
      </w:r>
      <w:r w:rsidRPr="00EB292B">
        <w:rPr>
          <w:sz w:val="28"/>
          <w:szCs w:val="28"/>
          <w:lang w:val="en-US"/>
        </w:rPr>
        <w:t>sources of information used.</w:t>
      </w:r>
    </w:p>
    <w:p w:rsidR="002D0442" w:rsidRPr="002D0442" w:rsidRDefault="002D0442" w:rsidP="002D0442">
      <w:pPr>
        <w:widowControl w:val="0"/>
        <w:spacing w:line="360" w:lineRule="auto"/>
        <w:ind w:firstLine="709"/>
        <w:rPr>
          <w:sz w:val="28"/>
          <w:szCs w:val="28"/>
          <w:lang w:val="en-US"/>
        </w:rPr>
      </w:pPr>
      <w:r w:rsidRPr="002D0442">
        <w:rPr>
          <w:sz w:val="28"/>
          <w:szCs w:val="28"/>
          <w:lang w:val="en-US"/>
        </w:rPr>
        <w:t>Corruption is quite common in all spheres of life of both the Ukrainian people and the world community in general. Corruption is a defective phenomenon in the mechanism of development and prosperity of the state as a systemic entity. Ukraine's anti-corruption strategies are the result of a study of the dynamics of development and spread of corruption in the country. One of the brightest studies of public perception of corruption as a phenomenon in 2020 is a study by the European body Anti-Corruption Initiative of the European Union in Ukraine (EUACI), the main purpose of which is to help improve anti-corruption policy in Ukraine. The study was entitled "Corruption in Ukraine 2020: understanding, perception, prevalence" and the results will be presented on 15.05.2020 with the participation of the National Agency for Prevention of Corruption. 3707 participants were interviewed by personal and telephone questionnaires, divided into three groups, among which the first group was the population (2516), the second - business representatives (1093), the third - experts (98).</w:t>
      </w:r>
    </w:p>
    <w:p w:rsidR="002D0442" w:rsidRPr="002D0442" w:rsidRDefault="002D0442" w:rsidP="002D0442">
      <w:pPr>
        <w:widowControl w:val="0"/>
        <w:spacing w:line="360" w:lineRule="auto"/>
        <w:ind w:firstLine="709"/>
        <w:rPr>
          <w:sz w:val="28"/>
          <w:szCs w:val="28"/>
          <w:lang w:val="en-US"/>
        </w:rPr>
      </w:pPr>
      <w:r w:rsidRPr="002D0442">
        <w:rPr>
          <w:sz w:val="28"/>
          <w:szCs w:val="28"/>
          <w:lang w:val="en-US"/>
        </w:rPr>
        <w:t xml:space="preserve">According to the results of the survey, the injustice of the justice system took the fifth place; fourth - high cost of living and low wages; third - high cost and low quality of medical services; The second place was taken by corruption as the main problem in Ukraine in 2020 after the hostilities in Luhansk and Donetsk regions. The expert group also stressed the low anti-corruption culture of the population, </w:t>
      </w:r>
      <w:proofErr w:type="spellStart"/>
      <w:r w:rsidRPr="002D0442">
        <w:rPr>
          <w:sz w:val="28"/>
          <w:szCs w:val="28"/>
          <w:lang w:val="en-US"/>
        </w:rPr>
        <w:t>ie</w:t>
      </w:r>
      <w:proofErr w:type="spellEnd"/>
      <w:r w:rsidRPr="002D0442">
        <w:rPr>
          <w:sz w:val="28"/>
          <w:szCs w:val="28"/>
          <w:lang w:val="en-US"/>
        </w:rPr>
        <w:t xml:space="preserve"> not all surveyed citizens correctly assess the phenomena, classifying them as corrupt and vice versa.</w:t>
      </w:r>
    </w:p>
    <w:p w:rsidR="002D0442" w:rsidRPr="002D0442" w:rsidRDefault="002D0442" w:rsidP="002D0442">
      <w:pPr>
        <w:widowControl w:val="0"/>
        <w:spacing w:line="360" w:lineRule="auto"/>
        <w:ind w:firstLine="709"/>
        <w:rPr>
          <w:sz w:val="28"/>
          <w:szCs w:val="28"/>
          <w:lang w:val="en-US"/>
        </w:rPr>
      </w:pPr>
      <w:r w:rsidRPr="002D0442">
        <w:rPr>
          <w:sz w:val="28"/>
          <w:szCs w:val="28"/>
          <w:lang w:val="en-US"/>
        </w:rPr>
        <w:t xml:space="preserve">There is an urgent need to combat corruption in order to clean the lives of the </w:t>
      </w:r>
      <w:r w:rsidRPr="002D0442">
        <w:rPr>
          <w:sz w:val="28"/>
          <w:szCs w:val="28"/>
          <w:lang w:val="en-US"/>
        </w:rPr>
        <w:lastRenderedPageBreak/>
        <w:t xml:space="preserve">Ukrainian people from the negative effects of corruption. </w:t>
      </w:r>
      <w:proofErr w:type="gramStart"/>
      <w:r w:rsidRPr="002D0442">
        <w:rPr>
          <w:sz w:val="28"/>
          <w:szCs w:val="28"/>
          <w:lang w:val="en-US"/>
        </w:rPr>
        <w:t>Law enforcement agencies, which have one of the tasks of preventing and combating corruption, help in this matter.</w:t>
      </w:r>
      <w:proofErr w:type="gramEnd"/>
    </w:p>
    <w:p w:rsidR="002D0442" w:rsidRPr="002D0442" w:rsidRDefault="002D0442" w:rsidP="002D0442">
      <w:pPr>
        <w:widowControl w:val="0"/>
        <w:spacing w:line="360" w:lineRule="auto"/>
        <w:ind w:firstLine="709"/>
        <w:rPr>
          <w:sz w:val="28"/>
          <w:szCs w:val="28"/>
          <w:lang w:val="en-US"/>
        </w:rPr>
      </w:pPr>
      <w:r w:rsidRPr="002D0442">
        <w:rPr>
          <w:sz w:val="28"/>
          <w:szCs w:val="28"/>
          <w:lang w:val="en-US"/>
        </w:rPr>
        <w:t>The object of qualification work is public relations that arise in the field of anti-corruption policy.</w:t>
      </w:r>
    </w:p>
    <w:p w:rsidR="002D0442" w:rsidRPr="002D0442" w:rsidRDefault="002D0442" w:rsidP="002D0442">
      <w:pPr>
        <w:widowControl w:val="0"/>
        <w:spacing w:line="360" w:lineRule="auto"/>
        <w:ind w:firstLine="709"/>
        <w:rPr>
          <w:sz w:val="28"/>
          <w:szCs w:val="28"/>
          <w:lang w:val="en-US"/>
        </w:rPr>
      </w:pPr>
      <w:r w:rsidRPr="002D0442">
        <w:rPr>
          <w:sz w:val="28"/>
          <w:szCs w:val="28"/>
          <w:lang w:val="en-US"/>
        </w:rPr>
        <w:t>The subject of the research is: the problem of legal consolidation of the implementation of the powers of the DBR as a subject of anti-corruption in Ukraine.</w:t>
      </w:r>
    </w:p>
    <w:p w:rsidR="002D0442" w:rsidRPr="002D0442" w:rsidRDefault="002D0442" w:rsidP="002D0442">
      <w:pPr>
        <w:widowControl w:val="0"/>
        <w:spacing w:line="360" w:lineRule="auto"/>
        <w:ind w:firstLine="709"/>
        <w:rPr>
          <w:sz w:val="28"/>
          <w:szCs w:val="28"/>
          <w:lang w:val="en-US"/>
        </w:rPr>
      </w:pPr>
      <w:r w:rsidRPr="002D0442">
        <w:rPr>
          <w:sz w:val="28"/>
          <w:szCs w:val="28"/>
          <w:lang w:val="en-US"/>
        </w:rPr>
        <w:t xml:space="preserve">The methodological basis of the qualification work is a set of general philosophical, general scientific </w:t>
      </w:r>
      <w:r>
        <w:rPr>
          <w:sz w:val="28"/>
          <w:szCs w:val="28"/>
          <w:lang w:val="en-US"/>
        </w:rPr>
        <w:t>and special means of knowledge</w:t>
      </w:r>
      <w:r w:rsidRPr="002D0442">
        <w:rPr>
          <w:sz w:val="28"/>
          <w:szCs w:val="28"/>
          <w:lang w:val="en-US"/>
        </w:rPr>
        <w:t>, synthesis, analysis, deduction, induction, logical-legal method.</w:t>
      </w:r>
    </w:p>
    <w:p w:rsidR="00FB230B" w:rsidRPr="00FB230B" w:rsidRDefault="002D0442" w:rsidP="002D0442">
      <w:pPr>
        <w:widowControl w:val="0"/>
        <w:spacing w:line="360" w:lineRule="auto"/>
        <w:ind w:firstLine="709"/>
        <w:rPr>
          <w:sz w:val="28"/>
          <w:szCs w:val="28"/>
          <w:lang w:val="uk-UA"/>
        </w:rPr>
      </w:pPr>
      <w:r w:rsidRPr="002D0442">
        <w:rPr>
          <w:sz w:val="28"/>
          <w:szCs w:val="28"/>
          <w:lang w:val="en-US"/>
        </w:rPr>
        <w:t>STATE BUREAU OF INVESTIGATIONS, DBR, CORRUPTION, COUNTERACTION, LEGAL ENTRY, EXERCISE OF POWERS, ANTI-CORRUPTION, PROBLEMS</w:t>
      </w:r>
    </w:p>
    <w:p w:rsidR="0032400A" w:rsidRDefault="0032400A" w:rsidP="0032400A">
      <w:pPr>
        <w:widowControl w:val="0"/>
        <w:spacing w:line="360" w:lineRule="auto"/>
        <w:ind w:firstLine="709"/>
        <w:rPr>
          <w:sz w:val="28"/>
          <w:szCs w:val="28"/>
          <w:lang w:val="uk-UA"/>
        </w:rPr>
        <w:sectPr w:rsidR="0032400A" w:rsidSect="00812F45">
          <w:pgSz w:w="11906" w:h="16838"/>
          <w:pgMar w:top="1134" w:right="567" w:bottom="1134" w:left="1701" w:header="709" w:footer="709" w:gutter="0"/>
          <w:cols w:space="708"/>
          <w:titlePg/>
          <w:docGrid w:linePitch="360"/>
        </w:sectPr>
      </w:pPr>
    </w:p>
    <w:p w:rsidR="0032400A" w:rsidRDefault="0032400A" w:rsidP="0032400A">
      <w:pPr>
        <w:widowControl w:val="0"/>
        <w:spacing w:line="360" w:lineRule="auto"/>
        <w:jc w:val="center"/>
        <w:rPr>
          <w:sz w:val="28"/>
          <w:szCs w:val="28"/>
          <w:lang w:val="uk-UA"/>
        </w:rPr>
      </w:pPr>
      <w:r w:rsidRPr="00631809">
        <w:rPr>
          <w:sz w:val="28"/>
          <w:szCs w:val="28"/>
          <w:lang w:val="uk-UA"/>
        </w:rPr>
        <w:lastRenderedPageBreak/>
        <w:t>ЗМІСТ</w:t>
      </w:r>
    </w:p>
    <w:p w:rsidR="0032400A" w:rsidRDefault="0032400A" w:rsidP="0032400A">
      <w:pPr>
        <w:widowControl w:val="0"/>
        <w:spacing w:line="360" w:lineRule="auto"/>
        <w:jc w:val="center"/>
        <w:rPr>
          <w:sz w:val="28"/>
          <w:szCs w:val="28"/>
          <w:lang w:val="uk-UA"/>
        </w:rPr>
      </w:pPr>
    </w:p>
    <w:p w:rsidR="0032400A" w:rsidRPr="008F341E" w:rsidRDefault="0032400A" w:rsidP="0032400A">
      <w:pPr>
        <w:widowControl w:val="0"/>
        <w:spacing w:line="360" w:lineRule="auto"/>
        <w:jc w:val="center"/>
        <w:rPr>
          <w:sz w:val="28"/>
          <w:szCs w:val="28"/>
          <w:lang w:val="uk-UA"/>
        </w:rPr>
      </w:pPr>
    </w:p>
    <w:p w:rsidR="0032400A" w:rsidRPr="00AC463A" w:rsidRDefault="0032400A" w:rsidP="0032400A">
      <w:pPr>
        <w:spacing w:line="360" w:lineRule="auto"/>
        <w:rPr>
          <w:sz w:val="28"/>
          <w:szCs w:val="28"/>
        </w:rPr>
      </w:pPr>
      <w:r w:rsidRPr="00DC46EE">
        <w:rPr>
          <w:sz w:val="28"/>
          <w:szCs w:val="28"/>
          <w:lang w:val="uk-UA"/>
        </w:rPr>
        <w:t>ПЕРЕЛІК УМОВНИХ СКОРОЧЕНЬ</w:t>
      </w:r>
      <w:r>
        <w:rPr>
          <w:sz w:val="28"/>
          <w:szCs w:val="28"/>
          <w:lang w:val="uk-UA"/>
        </w:rPr>
        <w:t>…………………………………………...</w:t>
      </w:r>
      <w:r w:rsidRPr="00AC463A">
        <w:rPr>
          <w:sz w:val="28"/>
          <w:szCs w:val="28"/>
        </w:rPr>
        <w:t>9</w:t>
      </w:r>
    </w:p>
    <w:p w:rsidR="0032400A" w:rsidRPr="00AC463A" w:rsidRDefault="0032400A" w:rsidP="0032400A">
      <w:pPr>
        <w:spacing w:line="360" w:lineRule="auto"/>
        <w:rPr>
          <w:sz w:val="28"/>
          <w:szCs w:val="28"/>
        </w:rPr>
      </w:pPr>
      <w:r>
        <w:rPr>
          <w:sz w:val="28"/>
          <w:szCs w:val="28"/>
          <w:lang w:val="uk-UA"/>
        </w:rPr>
        <w:t xml:space="preserve">РОЗДІЛ 1. </w:t>
      </w:r>
      <w:r w:rsidRPr="00DC46EE">
        <w:rPr>
          <w:sz w:val="28"/>
          <w:szCs w:val="28"/>
          <w:lang w:val="uk-UA"/>
        </w:rPr>
        <w:t>ПОЯСНЮВАЛЬНА ЗАПИСКА</w:t>
      </w:r>
      <w:r>
        <w:rPr>
          <w:sz w:val="28"/>
          <w:szCs w:val="28"/>
          <w:lang w:val="uk-UA"/>
        </w:rPr>
        <w:t>……………………………………1</w:t>
      </w:r>
      <w:r w:rsidRPr="00AC463A">
        <w:rPr>
          <w:sz w:val="28"/>
          <w:szCs w:val="28"/>
        </w:rPr>
        <w:t>0</w:t>
      </w:r>
    </w:p>
    <w:p w:rsidR="0032400A" w:rsidRPr="009B4AD3" w:rsidRDefault="0032400A" w:rsidP="0032400A">
      <w:pPr>
        <w:spacing w:line="360" w:lineRule="auto"/>
        <w:rPr>
          <w:sz w:val="28"/>
          <w:szCs w:val="28"/>
        </w:rPr>
      </w:pPr>
      <w:r w:rsidRPr="00DC46EE">
        <w:rPr>
          <w:sz w:val="28"/>
          <w:szCs w:val="28"/>
          <w:lang w:val="uk-UA"/>
        </w:rPr>
        <w:t>РОЗДІЛ 2. ПРАКТИЧНА ЧАСТИНА</w:t>
      </w:r>
      <w:r>
        <w:rPr>
          <w:sz w:val="28"/>
          <w:szCs w:val="28"/>
          <w:lang w:val="uk-UA"/>
        </w:rPr>
        <w:t>…………………………………………..</w:t>
      </w:r>
      <w:r w:rsidRPr="009B4AD3">
        <w:rPr>
          <w:sz w:val="28"/>
          <w:szCs w:val="28"/>
        </w:rPr>
        <w:t>30</w:t>
      </w:r>
    </w:p>
    <w:p w:rsidR="0032400A" w:rsidRDefault="0032400A" w:rsidP="0032400A">
      <w:pPr>
        <w:spacing w:line="360" w:lineRule="auto"/>
        <w:ind w:firstLine="708"/>
        <w:rPr>
          <w:sz w:val="28"/>
          <w:szCs w:val="28"/>
          <w:lang w:val="uk-UA"/>
        </w:rPr>
      </w:pPr>
      <w:r w:rsidRPr="00DC46EE">
        <w:rPr>
          <w:sz w:val="28"/>
          <w:szCs w:val="28"/>
          <w:lang w:val="uk-UA"/>
        </w:rPr>
        <w:t xml:space="preserve">2.1 </w:t>
      </w:r>
      <w:r w:rsidR="00FB230B">
        <w:rPr>
          <w:sz w:val="28"/>
          <w:szCs w:val="28"/>
          <w:lang w:val="uk-UA"/>
        </w:rPr>
        <w:t>А</w:t>
      </w:r>
      <w:r w:rsidR="00883B55">
        <w:rPr>
          <w:sz w:val="28"/>
          <w:szCs w:val="28"/>
          <w:lang w:val="uk-UA"/>
        </w:rPr>
        <w:t>нтикорупційна</w:t>
      </w:r>
      <w:r w:rsidR="00FB230B">
        <w:rPr>
          <w:sz w:val="28"/>
          <w:szCs w:val="28"/>
          <w:lang w:val="uk-UA"/>
        </w:rPr>
        <w:t xml:space="preserve"> політика в Україні</w:t>
      </w:r>
      <w:r w:rsidR="00883B55">
        <w:rPr>
          <w:sz w:val="28"/>
          <w:szCs w:val="28"/>
          <w:lang w:val="uk-UA"/>
        </w:rPr>
        <w:t>…………………………………</w:t>
      </w:r>
      <w:r>
        <w:rPr>
          <w:sz w:val="28"/>
          <w:szCs w:val="28"/>
          <w:lang w:val="uk-UA"/>
        </w:rPr>
        <w:t>30</w:t>
      </w:r>
    </w:p>
    <w:p w:rsidR="0032400A" w:rsidRDefault="00883B55" w:rsidP="0032400A">
      <w:pPr>
        <w:spacing w:line="360" w:lineRule="auto"/>
        <w:ind w:firstLine="708"/>
        <w:rPr>
          <w:sz w:val="28"/>
          <w:szCs w:val="28"/>
          <w:lang w:val="uk-UA"/>
        </w:rPr>
      </w:pPr>
      <w:r>
        <w:rPr>
          <w:sz w:val="28"/>
          <w:szCs w:val="28"/>
          <w:lang w:val="uk-UA"/>
        </w:rPr>
        <w:t>2.2 Поняття, особливості виникнення,</w:t>
      </w:r>
      <w:r>
        <w:rPr>
          <w:lang w:val="uk-UA"/>
        </w:rPr>
        <w:t> </w:t>
      </w:r>
      <w:r>
        <w:rPr>
          <w:sz w:val="28"/>
          <w:szCs w:val="28"/>
          <w:lang w:val="uk-UA"/>
        </w:rPr>
        <w:t>завдання та гарантії незалежності Державного бюро розслідувань……………………..</w:t>
      </w:r>
      <w:r w:rsidR="0032400A">
        <w:rPr>
          <w:sz w:val="28"/>
          <w:szCs w:val="28"/>
          <w:lang w:val="uk-UA"/>
        </w:rPr>
        <w:t>.</w:t>
      </w:r>
      <w:r>
        <w:rPr>
          <w:sz w:val="28"/>
          <w:szCs w:val="28"/>
          <w:lang w:val="uk-UA"/>
        </w:rPr>
        <w:t>.....................................</w:t>
      </w:r>
      <w:r w:rsidR="002D0442">
        <w:rPr>
          <w:sz w:val="28"/>
          <w:szCs w:val="28"/>
          <w:lang w:val="uk-UA"/>
        </w:rPr>
        <w:t>46</w:t>
      </w:r>
    </w:p>
    <w:p w:rsidR="0032400A" w:rsidRDefault="00883B55" w:rsidP="0032400A">
      <w:pPr>
        <w:spacing w:line="360" w:lineRule="auto"/>
        <w:ind w:firstLine="708"/>
        <w:rPr>
          <w:sz w:val="28"/>
          <w:szCs w:val="28"/>
          <w:lang w:val="uk-UA"/>
        </w:rPr>
      </w:pPr>
      <w:r>
        <w:rPr>
          <w:sz w:val="28"/>
          <w:szCs w:val="28"/>
          <w:lang w:val="uk-UA"/>
        </w:rPr>
        <w:t>2.3 Місце ДБР у системі правоохоронних органів України взаємодію в ній ДБР з іншими елементами</w:t>
      </w:r>
      <w:r w:rsidR="0032400A">
        <w:rPr>
          <w:sz w:val="28"/>
          <w:szCs w:val="28"/>
          <w:lang w:val="uk-UA"/>
        </w:rPr>
        <w:t>.…………………</w:t>
      </w:r>
      <w:r>
        <w:rPr>
          <w:sz w:val="28"/>
          <w:szCs w:val="28"/>
          <w:lang w:val="uk-UA"/>
        </w:rPr>
        <w:t>……………………………….</w:t>
      </w:r>
      <w:r w:rsidR="002D0442">
        <w:rPr>
          <w:sz w:val="28"/>
          <w:szCs w:val="28"/>
          <w:lang w:val="uk-UA"/>
        </w:rPr>
        <w:t>55</w:t>
      </w:r>
    </w:p>
    <w:p w:rsidR="0032400A" w:rsidRDefault="0032400A" w:rsidP="0032400A">
      <w:pPr>
        <w:spacing w:line="360" w:lineRule="auto"/>
        <w:ind w:firstLine="708"/>
        <w:rPr>
          <w:sz w:val="28"/>
          <w:szCs w:val="28"/>
          <w:lang w:val="uk-UA"/>
        </w:rPr>
      </w:pPr>
      <w:r>
        <w:rPr>
          <w:sz w:val="28"/>
          <w:szCs w:val="28"/>
          <w:lang w:val="uk-UA"/>
        </w:rPr>
        <w:t xml:space="preserve">2.4 </w:t>
      </w:r>
      <w:r w:rsidR="00883B55">
        <w:rPr>
          <w:sz w:val="28"/>
          <w:szCs w:val="28"/>
          <w:lang w:val="uk-UA"/>
        </w:rPr>
        <w:t>Принципи та правова база функціонування Державного бюро розслідувань…………………………………………………</w:t>
      </w:r>
      <w:r>
        <w:rPr>
          <w:sz w:val="28"/>
          <w:szCs w:val="28"/>
          <w:lang w:val="uk-UA"/>
        </w:rPr>
        <w:t>…………………</w:t>
      </w:r>
      <w:r w:rsidR="00883B55">
        <w:rPr>
          <w:sz w:val="28"/>
          <w:szCs w:val="28"/>
          <w:lang w:val="uk-UA"/>
        </w:rPr>
        <w:t>...</w:t>
      </w:r>
      <w:r w:rsidR="002D0442">
        <w:rPr>
          <w:sz w:val="28"/>
          <w:szCs w:val="28"/>
          <w:lang w:val="uk-UA"/>
        </w:rPr>
        <w:t>58</w:t>
      </w:r>
    </w:p>
    <w:p w:rsidR="0032400A" w:rsidRDefault="00883B55" w:rsidP="0032400A">
      <w:pPr>
        <w:spacing w:line="360" w:lineRule="auto"/>
        <w:ind w:firstLine="708"/>
        <w:rPr>
          <w:sz w:val="28"/>
          <w:szCs w:val="28"/>
          <w:lang w:val="uk-UA"/>
        </w:rPr>
      </w:pPr>
      <w:r>
        <w:rPr>
          <w:sz w:val="28"/>
          <w:szCs w:val="28"/>
          <w:lang w:val="uk-UA"/>
        </w:rPr>
        <w:t>2.5 Організація функціонування ДБР та реалізація його повноважень.</w:t>
      </w:r>
      <w:r w:rsidR="002D0442">
        <w:rPr>
          <w:sz w:val="28"/>
          <w:szCs w:val="28"/>
          <w:lang w:val="uk-UA"/>
        </w:rPr>
        <w:t>64</w:t>
      </w:r>
    </w:p>
    <w:p w:rsidR="0032400A" w:rsidRDefault="0032400A" w:rsidP="0032400A">
      <w:pPr>
        <w:spacing w:line="360" w:lineRule="auto"/>
        <w:ind w:firstLine="708"/>
        <w:rPr>
          <w:sz w:val="28"/>
          <w:szCs w:val="28"/>
          <w:lang w:val="uk-UA"/>
        </w:rPr>
      </w:pPr>
      <w:r>
        <w:rPr>
          <w:sz w:val="28"/>
          <w:szCs w:val="28"/>
          <w:lang w:val="uk-UA"/>
        </w:rPr>
        <w:t xml:space="preserve">2.6 </w:t>
      </w:r>
      <w:r w:rsidR="00883B55">
        <w:rPr>
          <w:sz w:val="28"/>
          <w:szCs w:val="28"/>
          <w:lang w:val="uk-UA"/>
        </w:rPr>
        <w:t>Проблемні питання правового закріплення реалізації повноважень Державного бюро розслідувань та способи їх вирішення………………..</w:t>
      </w:r>
      <w:r w:rsidR="002D0442">
        <w:rPr>
          <w:sz w:val="28"/>
          <w:szCs w:val="28"/>
          <w:lang w:val="uk-UA"/>
        </w:rPr>
        <w:t>.75</w:t>
      </w:r>
    </w:p>
    <w:p w:rsidR="0032400A" w:rsidRDefault="0032400A" w:rsidP="0032400A">
      <w:pPr>
        <w:spacing w:line="360" w:lineRule="auto"/>
        <w:rPr>
          <w:sz w:val="28"/>
          <w:szCs w:val="28"/>
          <w:lang w:val="uk-UA"/>
        </w:rPr>
      </w:pPr>
      <w:r w:rsidRPr="00DC46EE">
        <w:rPr>
          <w:sz w:val="28"/>
          <w:szCs w:val="28"/>
          <w:lang w:val="uk-UA"/>
        </w:rPr>
        <w:t>ВИСНОВКИ</w:t>
      </w:r>
      <w:r>
        <w:rPr>
          <w:sz w:val="28"/>
          <w:szCs w:val="28"/>
          <w:lang w:val="uk-UA"/>
        </w:rPr>
        <w:t>…………</w:t>
      </w:r>
      <w:r w:rsidR="002D0442">
        <w:rPr>
          <w:sz w:val="28"/>
          <w:szCs w:val="28"/>
          <w:lang w:val="uk-UA"/>
        </w:rPr>
        <w:t>………………………………………………………….77</w:t>
      </w:r>
    </w:p>
    <w:p w:rsidR="0032400A" w:rsidRPr="00DC46EE" w:rsidRDefault="0032400A" w:rsidP="0032400A">
      <w:pPr>
        <w:spacing w:line="360" w:lineRule="auto"/>
        <w:rPr>
          <w:sz w:val="28"/>
          <w:szCs w:val="28"/>
          <w:lang w:val="uk-UA"/>
        </w:rPr>
      </w:pPr>
      <w:r w:rsidRPr="00DC46EE">
        <w:rPr>
          <w:caps/>
          <w:sz w:val="28"/>
          <w:szCs w:val="28"/>
          <w:lang w:val="uk-UA"/>
        </w:rPr>
        <w:t>ПЕРЕЛІК використаних джерел</w:t>
      </w:r>
      <w:r w:rsidR="002D0442">
        <w:rPr>
          <w:sz w:val="28"/>
          <w:szCs w:val="28"/>
          <w:lang w:val="uk-UA"/>
        </w:rPr>
        <w:t>……………………………………...82</w:t>
      </w:r>
    </w:p>
    <w:p w:rsidR="0032400A" w:rsidRDefault="0032400A" w:rsidP="0032400A">
      <w:pPr>
        <w:spacing w:line="360" w:lineRule="auto"/>
        <w:ind w:firstLine="708"/>
        <w:rPr>
          <w:sz w:val="28"/>
          <w:szCs w:val="28"/>
          <w:lang w:val="uk-UA"/>
        </w:rPr>
      </w:pPr>
    </w:p>
    <w:p w:rsidR="0032400A" w:rsidRDefault="0032400A">
      <w:pPr>
        <w:spacing w:after="200" w:line="276" w:lineRule="auto"/>
        <w:jc w:val="left"/>
        <w:rPr>
          <w:sz w:val="28"/>
          <w:szCs w:val="28"/>
          <w:lang w:val="uk-UA"/>
        </w:rPr>
      </w:pPr>
      <w:r>
        <w:rPr>
          <w:sz w:val="28"/>
          <w:szCs w:val="28"/>
          <w:lang w:val="uk-UA"/>
        </w:rPr>
        <w:br w:type="page"/>
      </w:r>
    </w:p>
    <w:p w:rsidR="00EE259B" w:rsidRDefault="00DF592D" w:rsidP="00EE259B">
      <w:pPr>
        <w:spacing w:line="360" w:lineRule="auto"/>
        <w:jc w:val="center"/>
        <w:rPr>
          <w:sz w:val="28"/>
          <w:szCs w:val="28"/>
          <w:lang w:val="uk-UA"/>
        </w:rPr>
      </w:pPr>
      <w:r>
        <w:rPr>
          <w:sz w:val="28"/>
          <w:szCs w:val="28"/>
          <w:lang w:val="uk-UA"/>
        </w:rPr>
        <w:lastRenderedPageBreak/>
        <w:t>ПЕРЕЛІК</w:t>
      </w:r>
      <w:r w:rsidR="00EE259B" w:rsidRPr="001B233C">
        <w:rPr>
          <w:sz w:val="28"/>
          <w:szCs w:val="28"/>
          <w:lang w:val="uk-UA"/>
        </w:rPr>
        <w:t xml:space="preserve"> УМОВНИХ СКОРОЧЕНЬ</w:t>
      </w:r>
    </w:p>
    <w:p w:rsidR="00EE259B" w:rsidRPr="000E18D8" w:rsidRDefault="00EE259B" w:rsidP="00EE259B">
      <w:pPr>
        <w:spacing w:line="360" w:lineRule="auto"/>
        <w:jc w:val="center"/>
        <w:rPr>
          <w:sz w:val="28"/>
          <w:szCs w:val="28"/>
        </w:rPr>
      </w:pPr>
    </w:p>
    <w:p w:rsidR="00EE259B" w:rsidRPr="000E18D8" w:rsidRDefault="00EE259B" w:rsidP="00EE259B">
      <w:pPr>
        <w:spacing w:line="360" w:lineRule="auto"/>
        <w:jc w:val="center"/>
        <w:outlineLvl w:val="0"/>
        <w:rPr>
          <w:sz w:val="28"/>
        </w:rPr>
      </w:pPr>
    </w:p>
    <w:p w:rsidR="00262A16" w:rsidRDefault="0039143C" w:rsidP="00EE259B">
      <w:pPr>
        <w:spacing w:line="360" w:lineRule="auto"/>
        <w:rPr>
          <w:sz w:val="28"/>
          <w:szCs w:val="28"/>
          <w:lang w:val="uk-UA"/>
        </w:rPr>
      </w:pPr>
      <w:r>
        <w:rPr>
          <w:sz w:val="28"/>
          <w:szCs w:val="28"/>
          <w:lang w:val="uk-UA"/>
        </w:rPr>
        <w:t>ВРУ</w:t>
      </w:r>
      <w:r>
        <w:rPr>
          <w:sz w:val="28"/>
          <w:szCs w:val="28"/>
          <w:lang w:val="uk-UA"/>
        </w:rPr>
        <w:tab/>
      </w:r>
      <w:r>
        <w:rPr>
          <w:sz w:val="28"/>
          <w:szCs w:val="28"/>
          <w:lang w:val="uk-UA"/>
        </w:rPr>
        <w:tab/>
      </w:r>
      <w:r>
        <w:rPr>
          <w:sz w:val="28"/>
          <w:szCs w:val="28"/>
          <w:lang w:val="uk-UA"/>
        </w:rPr>
        <w:tab/>
      </w:r>
      <w:r w:rsidR="00262A16">
        <w:rPr>
          <w:sz w:val="28"/>
          <w:szCs w:val="28"/>
          <w:lang w:val="uk-UA"/>
        </w:rPr>
        <w:t>Верховна Рада України</w:t>
      </w:r>
    </w:p>
    <w:p w:rsidR="00262A16" w:rsidRDefault="0039143C" w:rsidP="00EE259B">
      <w:pPr>
        <w:spacing w:line="360" w:lineRule="auto"/>
        <w:rPr>
          <w:sz w:val="28"/>
          <w:szCs w:val="28"/>
          <w:lang w:val="uk-UA"/>
        </w:rPr>
      </w:pPr>
      <w:r>
        <w:rPr>
          <w:sz w:val="28"/>
          <w:szCs w:val="28"/>
          <w:lang w:val="uk-UA"/>
        </w:rPr>
        <w:t>ДБР</w:t>
      </w:r>
      <w:r>
        <w:rPr>
          <w:sz w:val="28"/>
          <w:szCs w:val="28"/>
          <w:lang w:val="uk-UA"/>
        </w:rPr>
        <w:tab/>
      </w:r>
      <w:r>
        <w:rPr>
          <w:sz w:val="28"/>
          <w:szCs w:val="28"/>
          <w:lang w:val="uk-UA"/>
        </w:rPr>
        <w:tab/>
      </w:r>
      <w:r>
        <w:rPr>
          <w:sz w:val="28"/>
          <w:szCs w:val="28"/>
          <w:lang w:val="uk-UA"/>
        </w:rPr>
        <w:tab/>
      </w:r>
      <w:r w:rsidR="00262A16">
        <w:rPr>
          <w:sz w:val="28"/>
          <w:szCs w:val="28"/>
          <w:lang w:val="uk-UA"/>
        </w:rPr>
        <w:t>Державне бюро розслідувань</w:t>
      </w:r>
    </w:p>
    <w:p w:rsidR="00EE259B" w:rsidRDefault="0039143C" w:rsidP="00EE259B">
      <w:pPr>
        <w:spacing w:line="360" w:lineRule="auto"/>
        <w:rPr>
          <w:sz w:val="28"/>
          <w:szCs w:val="28"/>
          <w:lang w:val="uk-UA"/>
        </w:rPr>
      </w:pPr>
      <w:r>
        <w:rPr>
          <w:sz w:val="28"/>
          <w:szCs w:val="28"/>
          <w:lang w:val="uk-UA"/>
        </w:rPr>
        <w:t>ККУ</w:t>
      </w:r>
      <w:r>
        <w:rPr>
          <w:sz w:val="28"/>
          <w:szCs w:val="28"/>
          <w:lang w:val="uk-UA"/>
        </w:rPr>
        <w:tab/>
      </w:r>
      <w:r>
        <w:rPr>
          <w:sz w:val="28"/>
          <w:szCs w:val="28"/>
          <w:lang w:val="uk-UA"/>
        </w:rPr>
        <w:tab/>
      </w:r>
      <w:r>
        <w:rPr>
          <w:sz w:val="28"/>
          <w:szCs w:val="28"/>
          <w:lang w:val="uk-UA"/>
        </w:rPr>
        <w:tab/>
      </w:r>
      <w:r w:rsidR="00EE259B">
        <w:rPr>
          <w:sz w:val="28"/>
          <w:szCs w:val="28"/>
          <w:lang w:val="uk-UA"/>
        </w:rPr>
        <w:t>Кримінальний кодекс України</w:t>
      </w:r>
    </w:p>
    <w:p w:rsidR="00262A16" w:rsidRDefault="0039143C" w:rsidP="00EE259B">
      <w:pPr>
        <w:spacing w:line="360" w:lineRule="auto"/>
        <w:rPr>
          <w:sz w:val="28"/>
          <w:szCs w:val="28"/>
          <w:lang w:val="uk-UA"/>
        </w:rPr>
      </w:pPr>
      <w:r>
        <w:rPr>
          <w:sz w:val="28"/>
          <w:szCs w:val="28"/>
          <w:lang w:val="uk-UA"/>
        </w:rPr>
        <w:t>КМУ</w:t>
      </w:r>
      <w:r>
        <w:rPr>
          <w:sz w:val="28"/>
          <w:szCs w:val="28"/>
          <w:lang w:val="uk-UA"/>
        </w:rPr>
        <w:tab/>
      </w:r>
      <w:r>
        <w:rPr>
          <w:sz w:val="28"/>
          <w:szCs w:val="28"/>
          <w:lang w:val="uk-UA"/>
        </w:rPr>
        <w:tab/>
      </w:r>
      <w:r>
        <w:rPr>
          <w:sz w:val="28"/>
          <w:szCs w:val="28"/>
          <w:lang w:val="uk-UA"/>
        </w:rPr>
        <w:tab/>
      </w:r>
      <w:r w:rsidR="00262A16">
        <w:rPr>
          <w:sz w:val="28"/>
          <w:szCs w:val="28"/>
          <w:lang w:val="uk-UA"/>
        </w:rPr>
        <w:t>Кабінет Міністрів України</w:t>
      </w:r>
    </w:p>
    <w:p w:rsidR="00CC5D0E" w:rsidRDefault="0039143C" w:rsidP="00EE259B">
      <w:pPr>
        <w:spacing w:line="360" w:lineRule="auto"/>
        <w:rPr>
          <w:sz w:val="28"/>
          <w:szCs w:val="28"/>
          <w:lang w:val="uk-UA"/>
        </w:rPr>
      </w:pPr>
      <w:r>
        <w:rPr>
          <w:sz w:val="28"/>
          <w:szCs w:val="28"/>
          <w:lang w:val="uk-UA"/>
        </w:rPr>
        <w:t>КПК</w:t>
      </w:r>
      <w:r>
        <w:rPr>
          <w:sz w:val="28"/>
          <w:szCs w:val="28"/>
          <w:lang w:val="uk-UA"/>
        </w:rPr>
        <w:tab/>
      </w:r>
      <w:r>
        <w:rPr>
          <w:sz w:val="28"/>
          <w:szCs w:val="28"/>
          <w:lang w:val="uk-UA"/>
        </w:rPr>
        <w:tab/>
      </w:r>
      <w:r>
        <w:rPr>
          <w:sz w:val="28"/>
          <w:szCs w:val="28"/>
          <w:lang w:val="uk-UA"/>
        </w:rPr>
        <w:tab/>
      </w:r>
      <w:r w:rsidR="00CC5D0E">
        <w:rPr>
          <w:sz w:val="28"/>
          <w:szCs w:val="28"/>
          <w:lang w:val="uk-UA"/>
        </w:rPr>
        <w:t>Кримінально-процесуальний кодекс України</w:t>
      </w:r>
    </w:p>
    <w:p w:rsidR="00EE259B" w:rsidRPr="003C5906" w:rsidRDefault="00EE259B" w:rsidP="00EE259B">
      <w:pPr>
        <w:spacing w:line="360" w:lineRule="auto"/>
        <w:rPr>
          <w:sz w:val="28"/>
          <w:szCs w:val="28"/>
          <w:lang w:val="uk-UA"/>
        </w:rPr>
      </w:pPr>
      <w:r>
        <w:rPr>
          <w:sz w:val="28"/>
          <w:szCs w:val="28"/>
          <w:lang w:val="uk-UA"/>
        </w:rPr>
        <w:t>КУ</w:t>
      </w:r>
      <w:r w:rsidR="00CC5D0E">
        <w:rPr>
          <w:sz w:val="28"/>
          <w:szCs w:val="28"/>
          <w:lang w:val="uk-UA"/>
        </w:rPr>
        <w:t>п</w:t>
      </w:r>
      <w:r w:rsidR="0039143C">
        <w:rPr>
          <w:sz w:val="28"/>
          <w:szCs w:val="28"/>
          <w:lang w:val="uk-UA"/>
        </w:rPr>
        <w:t>АП</w:t>
      </w:r>
      <w:r w:rsidR="0039143C">
        <w:rPr>
          <w:sz w:val="28"/>
          <w:szCs w:val="28"/>
          <w:lang w:val="uk-UA"/>
        </w:rPr>
        <w:tab/>
      </w:r>
      <w:r w:rsidR="0039143C">
        <w:rPr>
          <w:sz w:val="28"/>
          <w:szCs w:val="28"/>
          <w:lang w:val="uk-UA"/>
        </w:rPr>
        <w:tab/>
      </w:r>
      <w:r>
        <w:rPr>
          <w:sz w:val="28"/>
          <w:szCs w:val="28"/>
          <w:lang w:val="uk-UA"/>
        </w:rPr>
        <w:t>Кодекс України про адміністративні правопорушення</w:t>
      </w:r>
    </w:p>
    <w:p w:rsidR="00EE259B" w:rsidRDefault="0039143C" w:rsidP="00EE259B">
      <w:pPr>
        <w:tabs>
          <w:tab w:val="left" w:pos="720"/>
        </w:tabs>
        <w:spacing w:line="360" w:lineRule="auto"/>
        <w:rPr>
          <w:sz w:val="28"/>
          <w:szCs w:val="28"/>
          <w:lang w:val="uk-UA"/>
        </w:rPr>
      </w:pPr>
      <w:r>
        <w:rPr>
          <w:sz w:val="28"/>
          <w:szCs w:val="28"/>
          <w:lang w:val="uk-UA"/>
        </w:rPr>
        <w:t>НАЗК</w:t>
      </w:r>
      <w:r>
        <w:rPr>
          <w:sz w:val="28"/>
          <w:szCs w:val="28"/>
          <w:lang w:val="uk-UA"/>
        </w:rPr>
        <w:tab/>
      </w:r>
      <w:r>
        <w:rPr>
          <w:sz w:val="28"/>
          <w:szCs w:val="28"/>
          <w:lang w:val="uk-UA"/>
        </w:rPr>
        <w:tab/>
      </w:r>
      <w:r w:rsidR="00EE259B">
        <w:rPr>
          <w:sz w:val="28"/>
          <w:szCs w:val="28"/>
          <w:lang w:val="uk-UA"/>
        </w:rPr>
        <w:t>Національне агентство з питань запобігання корупції</w:t>
      </w:r>
    </w:p>
    <w:p w:rsidR="00EE259B" w:rsidRPr="008C6A51" w:rsidRDefault="00EE259B" w:rsidP="00EE259B">
      <w:pPr>
        <w:tabs>
          <w:tab w:val="left" w:pos="720"/>
        </w:tabs>
        <w:spacing w:line="360" w:lineRule="auto"/>
        <w:rPr>
          <w:sz w:val="28"/>
          <w:szCs w:val="28"/>
          <w:lang w:val="uk-UA"/>
        </w:rPr>
      </w:pPr>
      <w:r w:rsidRPr="003C5906">
        <w:rPr>
          <w:sz w:val="28"/>
          <w:szCs w:val="28"/>
          <w:lang w:val="uk-UA"/>
        </w:rPr>
        <w:t>п.</w:t>
      </w:r>
      <w:r w:rsidR="0039143C">
        <w:rPr>
          <w:sz w:val="28"/>
          <w:szCs w:val="28"/>
          <w:lang w:val="uk-UA"/>
        </w:rPr>
        <w:tab/>
      </w:r>
      <w:r w:rsidR="0039143C">
        <w:rPr>
          <w:sz w:val="28"/>
          <w:szCs w:val="28"/>
          <w:lang w:val="uk-UA"/>
        </w:rPr>
        <w:tab/>
      </w:r>
      <w:r w:rsidR="0039143C">
        <w:rPr>
          <w:sz w:val="28"/>
          <w:szCs w:val="28"/>
          <w:lang w:val="uk-UA"/>
        </w:rPr>
        <w:tab/>
      </w:r>
      <w:r w:rsidRPr="003C5906">
        <w:rPr>
          <w:sz w:val="28"/>
          <w:szCs w:val="28"/>
          <w:lang w:val="uk-UA"/>
        </w:rPr>
        <w:t>пункт</w:t>
      </w:r>
    </w:p>
    <w:p w:rsidR="00EE259B" w:rsidRDefault="0039143C" w:rsidP="00EE259B">
      <w:pPr>
        <w:spacing w:line="360" w:lineRule="auto"/>
        <w:rPr>
          <w:sz w:val="28"/>
          <w:szCs w:val="28"/>
          <w:lang w:val="uk-UA"/>
        </w:rPr>
      </w:pPr>
      <w:r>
        <w:rPr>
          <w:sz w:val="28"/>
          <w:szCs w:val="28"/>
          <w:lang w:val="uk-UA"/>
        </w:rPr>
        <w:t>р.</w:t>
      </w:r>
      <w:r>
        <w:rPr>
          <w:sz w:val="28"/>
          <w:szCs w:val="28"/>
          <w:lang w:val="uk-UA"/>
        </w:rPr>
        <w:tab/>
      </w:r>
      <w:r>
        <w:rPr>
          <w:sz w:val="28"/>
          <w:szCs w:val="28"/>
          <w:lang w:val="uk-UA"/>
        </w:rPr>
        <w:tab/>
      </w:r>
      <w:r>
        <w:rPr>
          <w:sz w:val="28"/>
          <w:szCs w:val="28"/>
          <w:lang w:val="uk-UA"/>
        </w:rPr>
        <w:tab/>
      </w:r>
      <w:r w:rsidR="00EE259B" w:rsidRPr="008C6A51">
        <w:rPr>
          <w:sz w:val="28"/>
          <w:szCs w:val="28"/>
          <w:lang w:val="uk-UA"/>
        </w:rPr>
        <w:t>рік</w:t>
      </w:r>
    </w:p>
    <w:p w:rsidR="00EE259B" w:rsidRPr="003C5906" w:rsidRDefault="0039143C" w:rsidP="00EE259B">
      <w:pPr>
        <w:spacing w:line="360" w:lineRule="auto"/>
        <w:rPr>
          <w:sz w:val="28"/>
          <w:szCs w:val="28"/>
          <w:lang w:val="uk-UA"/>
        </w:rPr>
      </w:pPr>
      <w:r>
        <w:rPr>
          <w:sz w:val="28"/>
          <w:szCs w:val="28"/>
          <w:lang w:val="uk-UA"/>
        </w:rPr>
        <w:t>ст.</w:t>
      </w:r>
      <w:r>
        <w:rPr>
          <w:sz w:val="28"/>
          <w:szCs w:val="28"/>
          <w:lang w:val="uk-UA"/>
        </w:rPr>
        <w:tab/>
      </w:r>
      <w:r>
        <w:rPr>
          <w:sz w:val="28"/>
          <w:szCs w:val="28"/>
          <w:lang w:val="uk-UA"/>
        </w:rPr>
        <w:tab/>
      </w:r>
      <w:r w:rsidR="00EE259B" w:rsidRPr="003C5906">
        <w:rPr>
          <w:sz w:val="28"/>
          <w:szCs w:val="28"/>
          <w:lang w:val="uk-UA"/>
        </w:rPr>
        <w:t>стаття</w:t>
      </w:r>
    </w:p>
    <w:p w:rsidR="00EE259B" w:rsidRPr="00F948BE" w:rsidRDefault="00EE259B" w:rsidP="00EE259B">
      <w:pPr>
        <w:spacing w:line="360" w:lineRule="auto"/>
        <w:jc w:val="center"/>
        <w:rPr>
          <w:sz w:val="28"/>
          <w:szCs w:val="28"/>
          <w:lang w:val="uk-UA"/>
        </w:rPr>
      </w:pPr>
      <w:r w:rsidRPr="00432BE6">
        <w:rPr>
          <w:sz w:val="28"/>
          <w:szCs w:val="28"/>
        </w:rPr>
        <w:br w:type="page"/>
      </w:r>
      <w:r>
        <w:rPr>
          <w:rFonts w:cs="Arial"/>
          <w:bCs/>
          <w:caps/>
          <w:kern w:val="32"/>
          <w:sz w:val="28"/>
          <w:szCs w:val="28"/>
          <w:lang w:val="uk-UA"/>
        </w:rPr>
        <w:lastRenderedPageBreak/>
        <w:t>РОЗДІЛ 1 ПОЯСНЮВАЛЬНА ЗАПИСКА</w:t>
      </w:r>
    </w:p>
    <w:p w:rsidR="00EE259B" w:rsidRPr="00DA34F4" w:rsidRDefault="00EE259B" w:rsidP="00EE259B">
      <w:pPr>
        <w:spacing w:line="360" w:lineRule="auto"/>
        <w:jc w:val="center"/>
        <w:rPr>
          <w:sz w:val="28"/>
          <w:szCs w:val="28"/>
          <w:lang w:val="uk-UA"/>
        </w:rPr>
      </w:pPr>
    </w:p>
    <w:p w:rsidR="00EE259B" w:rsidRPr="008C6A51" w:rsidRDefault="00EE259B" w:rsidP="00EE259B">
      <w:pPr>
        <w:spacing w:line="360" w:lineRule="auto"/>
        <w:jc w:val="center"/>
        <w:outlineLvl w:val="0"/>
        <w:rPr>
          <w:sz w:val="28"/>
          <w:lang w:val="uk-UA"/>
        </w:rPr>
      </w:pPr>
    </w:p>
    <w:p w:rsidR="008570DE" w:rsidRDefault="00EE259B" w:rsidP="008570DE">
      <w:pPr>
        <w:spacing w:line="360" w:lineRule="auto"/>
        <w:ind w:firstLine="709"/>
        <w:rPr>
          <w:sz w:val="28"/>
          <w:szCs w:val="28"/>
          <w:lang w:val="uk-UA"/>
        </w:rPr>
      </w:pPr>
      <w:r w:rsidRPr="00ED4947">
        <w:rPr>
          <w:i/>
          <w:sz w:val="28"/>
          <w:szCs w:val="28"/>
          <w:lang w:val="uk-UA"/>
        </w:rPr>
        <w:t>Актуальність теми.</w:t>
      </w:r>
      <w:r w:rsidRPr="00ED4947">
        <w:rPr>
          <w:sz w:val="28"/>
          <w:szCs w:val="28"/>
          <w:lang w:val="uk-UA"/>
        </w:rPr>
        <w:t xml:space="preserve"> </w:t>
      </w:r>
      <w:r w:rsidR="008570DE">
        <w:rPr>
          <w:sz w:val="28"/>
          <w:szCs w:val="28"/>
          <w:lang w:val="uk-UA"/>
        </w:rPr>
        <w:t xml:space="preserve">Актуальність проблеми дослідження </w:t>
      </w:r>
      <w:r w:rsidR="009924DB">
        <w:rPr>
          <w:sz w:val="28"/>
          <w:szCs w:val="28"/>
          <w:lang w:val="uk-UA"/>
        </w:rPr>
        <w:t xml:space="preserve">функціонування </w:t>
      </w:r>
      <w:r w:rsidR="00D673DB">
        <w:rPr>
          <w:sz w:val="28"/>
          <w:szCs w:val="28"/>
          <w:lang w:val="uk-UA"/>
        </w:rPr>
        <w:t>Державного бюро розслідувань</w:t>
      </w:r>
      <w:r w:rsidR="008570DE">
        <w:rPr>
          <w:sz w:val="28"/>
          <w:szCs w:val="28"/>
          <w:lang w:val="uk-UA"/>
        </w:rPr>
        <w:t xml:space="preserve"> як одного із державних правоохоронних органів та його ролі в антикорупційній політиці України, зростає з огляду на те, що корупційні прояви доволі розповсюджені в усіх сферах життєдіяльності </w:t>
      </w:r>
      <w:r w:rsidR="00E24CE2">
        <w:rPr>
          <w:sz w:val="28"/>
          <w:szCs w:val="28"/>
          <w:lang w:val="uk-UA"/>
        </w:rPr>
        <w:t xml:space="preserve">як </w:t>
      </w:r>
      <w:r w:rsidR="008570DE">
        <w:rPr>
          <w:sz w:val="28"/>
          <w:szCs w:val="28"/>
          <w:lang w:val="uk-UA"/>
        </w:rPr>
        <w:t>українсько</w:t>
      </w:r>
      <w:r w:rsidR="00D673DB">
        <w:rPr>
          <w:sz w:val="28"/>
          <w:szCs w:val="28"/>
          <w:lang w:val="uk-UA"/>
        </w:rPr>
        <w:t>го народу</w:t>
      </w:r>
      <w:r w:rsidR="00E24CE2">
        <w:rPr>
          <w:sz w:val="28"/>
          <w:szCs w:val="28"/>
          <w:lang w:val="uk-UA"/>
        </w:rPr>
        <w:t>,</w:t>
      </w:r>
      <w:r w:rsidR="00D673DB">
        <w:rPr>
          <w:sz w:val="28"/>
          <w:szCs w:val="28"/>
          <w:lang w:val="uk-UA"/>
        </w:rPr>
        <w:t xml:space="preserve"> та</w:t>
      </w:r>
      <w:r w:rsidR="00E24CE2">
        <w:rPr>
          <w:sz w:val="28"/>
          <w:szCs w:val="28"/>
          <w:lang w:val="uk-UA"/>
        </w:rPr>
        <w:t>к</w:t>
      </w:r>
      <w:r w:rsidR="00D673DB">
        <w:rPr>
          <w:sz w:val="28"/>
          <w:szCs w:val="28"/>
          <w:lang w:val="uk-UA"/>
        </w:rPr>
        <w:t xml:space="preserve"> і світового суспільства</w:t>
      </w:r>
      <w:r w:rsidR="008570DE">
        <w:rPr>
          <w:sz w:val="28"/>
          <w:szCs w:val="28"/>
          <w:lang w:val="uk-UA"/>
        </w:rPr>
        <w:t xml:space="preserve"> загалом. Корупція є дефектним явищем в механізмі розвит</w:t>
      </w:r>
      <w:r w:rsidR="00D673DB">
        <w:rPr>
          <w:sz w:val="28"/>
          <w:szCs w:val="28"/>
          <w:lang w:val="uk-UA"/>
        </w:rPr>
        <w:t>к</w:t>
      </w:r>
      <w:r w:rsidR="008570DE">
        <w:rPr>
          <w:sz w:val="28"/>
          <w:szCs w:val="28"/>
          <w:lang w:val="uk-UA"/>
        </w:rPr>
        <w:t>у і процвітання держави</w:t>
      </w:r>
      <w:r w:rsidR="00D673DB">
        <w:rPr>
          <w:sz w:val="28"/>
          <w:szCs w:val="28"/>
          <w:lang w:val="uk-UA"/>
        </w:rPr>
        <w:t xml:space="preserve"> як системного утворення.</w:t>
      </w:r>
    </w:p>
    <w:p w:rsidR="00EE259B" w:rsidRDefault="00D673DB" w:rsidP="00EE259B">
      <w:pPr>
        <w:spacing w:line="360" w:lineRule="auto"/>
        <w:ind w:firstLine="709"/>
        <w:rPr>
          <w:sz w:val="28"/>
          <w:szCs w:val="28"/>
          <w:lang w:val="uk-UA"/>
        </w:rPr>
      </w:pPr>
      <w:r>
        <w:rPr>
          <w:sz w:val="28"/>
          <w:szCs w:val="28"/>
          <w:lang w:val="uk-UA"/>
        </w:rPr>
        <w:t>Серед вчених, які присвятили праці дослідженню корупції</w:t>
      </w:r>
      <w:r w:rsidRPr="00D40224">
        <w:rPr>
          <w:sz w:val="28"/>
          <w:szCs w:val="28"/>
          <w:lang w:val="uk-UA"/>
        </w:rPr>
        <w:t xml:space="preserve"> Є</w:t>
      </w:r>
      <w:r>
        <w:rPr>
          <w:sz w:val="28"/>
          <w:szCs w:val="28"/>
          <w:lang w:val="uk-UA"/>
        </w:rPr>
        <w:t xml:space="preserve">. Вдовиченко, </w:t>
      </w:r>
      <w:r w:rsidRPr="00D40224">
        <w:rPr>
          <w:sz w:val="28"/>
          <w:szCs w:val="28"/>
          <w:lang w:val="uk-UA"/>
        </w:rPr>
        <w:t>Я. Грицак,</w:t>
      </w:r>
      <w:r>
        <w:rPr>
          <w:sz w:val="28"/>
          <w:szCs w:val="28"/>
          <w:lang w:val="uk-UA"/>
        </w:rPr>
        <w:t xml:space="preserve"> </w:t>
      </w:r>
      <w:proofErr w:type="spellStart"/>
      <w:r w:rsidRPr="00D40224">
        <w:rPr>
          <w:sz w:val="28"/>
          <w:szCs w:val="28"/>
          <w:lang w:val="uk-UA"/>
        </w:rPr>
        <w:t>В.Гаращу</w:t>
      </w:r>
      <w:r>
        <w:rPr>
          <w:sz w:val="28"/>
          <w:szCs w:val="28"/>
          <w:lang w:val="uk-UA"/>
        </w:rPr>
        <w:t>к</w:t>
      </w:r>
      <w:proofErr w:type="spellEnd"/>
      <w:r>
        <w:rPr>
          <w:sz w:val="28"/>
          <w:szCs w:val="28"/>
          <w:lang w:val="uk-UA"/>
        </w:rPr>
        <w:t xml:space="preserve">, </w:t>
      </w:r>
      <w:proofErr w:type="spellStart"/>
      <w:r>
        <w:rPr>
          <w:sz w:val="28"/>
          <w:szCs w:val="28"/>
          <w:lang w:val="uk-UA"/>
        </w:rPr>
        <w:t>О.Томкіна</w:t>
      </w:r>
      <w:proofErr w:type="spellEnd"/>
      <w:r>
        <w:rPr>
          <w:sz w:val="28"/>
          <w:szCs w:val="28"/>
          <w:lang w:val="uk-UA"/>
        </w:rPr>
        <w:t xml:space="preserve">, Н. </w:t>
      </w:r>
      <w:proofErr w:type="spellStart"/>
      <w:r>
        <w:rPr>
          <w:sz w:val="28"/>
          <w:szCs w:val="28"/>
          <w:lang w:val="uk-UA"/>
        </w:rPr>
        <w:t>Оніщенко</w:t>
      </w:r>
      <w:proofErr w:type="spellEnd"/>
      <w:r>
        <w:rPr>
          <w:sz w:val="28"/>
          <w:szCs w:val="28"/>
          <w:lang w:val="uk-UA"/>
        </w:rPr>
        <w:t xml:space="preserve">, О. Костенко, О. </w:t>
      </w:r>
      <w:proofErr w:type="spellStart"/>
      <w:r w:rsidRPr="00D40224">
        <w:rPr>
          <w:sz w:val="28"/>
          <w:szCs w:val="28"/>
          <w:lang w:val="uk-UA"/>
        </w:rPr>
        <w:t>Михальченко</w:t>
      </w:r>
      <w:proofErr w:type="spellEnd"/>
      <w:r>
        <w:rPr>
          <w:sz w:val="28"/>
          <w:szCs w:val="28"/>
          <w:lang w:val="uk-UA"/>
        </w:rPr>
        <w:t xml:space="preserve">, </w:t>
      </w:r>
      <w:r w:rsidRPr="008C6AF9">
        <w:rPr>
          <w:sz w:val="28"/>
          <w:szCs w:val="28"/>
          <w:lang w:val="uk-UA"/>
        </w:rPr>
        <w:t>Л</w:t>
      </w:r>
      <w:r>
        <w:rPr>
          <w:sz w:val="28"/>
          <w:szCs w:val="28"/>
          <w:lang w:val="uk-UA"/>
        </w:rPr>
        <w:t xml:space="preserve">. </w:t>
      </w:r>
      <w:proofErr w:type="spellStart"/>
      <w:r>
        <w:rPr>
          <w:sz w:val="28"/>
          <w:szCs w:val="28"/>
          <w:lang w:val="uk-UA"/>
        </w:rPr>
        <w:t>Гулемюк</w:t>
      </w:r>
      <w:proofErr w:type="spellEnd"/>
      <w:r>
        <w:rPr>
          <w:sz w:val="28"/>
          <w:szCs w:val="28"/>
          <w:lang w:val="uk-UA"/>
        </w:rPr>
        <w:t>, Є. </w:t>
      </w:r>
      <w:proofErr w:type="spellStart"/>
      <w:r>
        <w:rPr>
          <w:sz w:val="28"/>
          <w:szCs w:val="28"/>
          <w:lang w:val="uk-UA"/>
        </w:rPr>
        <w:t>Невмержицький</w:t>
      </w:r>
      <w:proofErr w:type="spellEnd"/>
      <w:r>
        <w:rPr>
          <w:sz w:val="28"/>
          <w:szCs w:val="28"/>
          <w:lang w:val="uk-UA"/>
        </w:rPr>
        <w:t xml:space="preserve">, </w:t>
      </w:r>
      <w:r w:rsidRPr="00D40224">
        <w:rPr>
          <w:sz w:val="28"/>
          <w:szCs w:val="28"/>
          <w:lang w:val="uk-UA"/>
        </w:rPr>
        <w:t xml:space="preserve">В.Д. </w:t>
      </w:r>
      <w:proofErr w:type="spellStart"/>
      <w:r w:rsidRPr="00D40224">
        <w:rPr>
          <w:sz w:val="28"/>
          <w:szCs w:val="28"/>
          <w:lang w:val="uk-UA"/>
        </w:rPr>
        <w:t>Гвоздецький</w:t>
      </w:r>
      <w:proofErr w:type="spellEnd"/>
      <w:r>
        <w:rPr>
          <w:sz w:val="28"/>
          <w:szCs w:val="28"/>
          <w:lang w:val="uk-UA"/>
        </w:rPr>
        <w:t xml:space="preserve">, І. </w:t>
      </w:r>
      <w:proofErr w:type="spellStart"/>
      <w:r>
        <w:rPr>
          <w:sz w:val="28"/>
          <w:szCs w:val="28"/>
          <w:lang w:val="uk-UA"/>
        </w:rPr>
        <w:t>Ревак</w:t>
      </w:r>
      <w:proofErr w:type="spellEnd"/>
      <w:r>
        <w:rPr>
          <w:sz w:val="28"/>
          <w:szCs w:val="28"/>
          <w:lang w:val="uk-UA"/>
        </w:rPr>
        <w:t xml:space="preserve">, І.В. </w:t>
      </w:r>
      <w:proofErr w:type="spellStart"/>
      <w:r>
        <w:rPr>
          <w:sz w:val="28"/>
          <w:szCs w:val="28"/>
          <w:lang w:val="uk-UA"/>
        </w:rPr>
        <w:t>Дмитрієнко</w:t>
      </w:r>
      <w:proofErr w:type="spellEnd"/>
      <w:r>
        <w:rPr>
          <w:sz w:val="28"/>
          <w:szCs w:val="28"/>
          <w:lang w:val="uk-UA"/>
        </w:rPr>
        <w:t xml:space="preserve"> та ін. </w:t>
      </w:r>
    </w:p>
    <w:p w:rsidR="00855A5B" w:rsidRDefault="00E24CE2" w:rsidP="00855A5B">
      <w:pPr>
        <w:spacing w:line="360" w:lineRule="auto"/>
        <w:ind w:firstLine="709"/>
        <w:rPr>
          <w:sz w:val="28"/>
          <w:szCs w:val="28"/>
          <w:lang w:val="uk-UA"/>
        </w:rPr>
      </w:pPr>
      <w:r>
        <w:rPr>
          <w:sz w:val="28"/>
          <w:szCs w:val="28"/>
          <w:lang w:val="uk-UA"/>
        </w:rPr>
        <w:t xml:space="preserve">Антикорупційні Стратегії України є наслідком дослідження динаміки розвитку і поширення корупційних явищ в країні. Одним із яскравих досліджень сприйняття населенням корупції як явища у 2020 році є </w:t>
      </w:r>
      <w:r w:rsidR="00855A5B">
        <w:rPr>
          <w:sz w:val="28"/>
          <w:szCs w:val="28"/>
          <w:lang w:val="uk-UA"/>
        </w:rPr>
        <w:t xml:space="preserve">дослідження європейського органу </w:t>
      </w:r>
      <w:r w:rsidR="00855A5B" w:rsidRPr="00855A5B">
        <w:rPr>
          <w:sz w:val="28"/>
          <w:szCs w:val="28"/>
          <w:lang w:val="uk-UA"/>
        </w:rPr>
        <w:t>Антикорупційна ініціатива Європейського Союзу в Україні</w:t>
      </w:r>
      <w:r w:rsidR="00855A5B">
        <w:rPr>
          <w:sz w:val="28"/>
          <w:szCs w:val="28"/>
          <w:lang w:val="uk-UA"/>
        </w:rPr>
        <w:t xml:space="preserve"> </w:t>
      </w:r>
      <w:r w:rsidR="00855A5B" w:rsidRPr="00855A5B">
        <w:rPr>
          <w:sz w:val="28"/>
          <w:szCs w:val="28"/>
          <w:lang w:val="uk-UA"/>
        </w:rPr>
        <w:t>(</w:t>
      </w:r>
      <w:r w:rsidR="00855A5B">
        <w:rPr>
          <w:sz w:val="28"/>
          <w:szCs w:val="28"/>
          <w:lang w:val="en-US"/>
        </w:rPr>
        <w:t>EUACI</w:t>
      </w:r>
      <w:r w:rsidR="00855A5B" w:rsidRPr="00855A5B">
        <w:rPr>
          <w:sz w:val="28"/>
          <w:szCs w:val="28"/>
          <w:lang w:val="uk-UA"/>
        </w:rPr>
        <w:t>)</w:t>
      </w:r>
      <w:r w:rsidR="00855A5B">
        <w:rPr>
          <w:sz w:val="28"/>
          <w:szCs w:val="28"/>
          <w:lang w:val="uk-UA"/>
        </w:rPr>
        <w:t xml:space="preserve">, основною метою якого є сприяння покращенню антикорупційної політики в Україні. Дослідження дістало назву «Корупція в Україні 2020: розуміння, сприйняття, поширеність» і результати бути презентовані 15.05.2020 року за участі Національного агентства з питань запобігання корупції. Було опитано </w:t>
      </w:r>
      <w:r w:rsidR="005801D7">
        <w:rPr>
          <w:sz w:val="28"/>
          <w:szCs w:val="28"/>
          <w:lang w:val="uk-UA"/>
        </w:rPr>
        <w:t xml:space="preserve">за допомогою особистого та телефонного анкетування </w:t>
      </w:r>
      <w:r w:rsidR="00855A5B">
        <w:rPr>
          <w:sz w:val="28"/>
          <w:szCs w:val="28"/>
          <w:lang w:val="uk-UA"/>
        </w:rPr>
        <w:t>3707 учасників, що розподілили на три групи, серед яких першою групою було населення</w:t>
      </w:r>
      <w:r w:rsidR="005801D7">
        <w:rPr>
          <w:sz w:val="28"/>
          <w:szCs w:val="28"/>
          <w:lang w:val="uk-UA"/>
        </w:rPr>
        <w:t xml:space="preserve"> (2516)</w:t>
      </w:r>
      <w:r w:rsidR="00855A5B">
        <w:rPr>
          <w:sz w:val="28"/>
          <w:szCs w:val="28"/>
          <w:lang w:val="uk-UA"/>
        </w:rPr>
        <w:t>, другою – представники бізнес сфери</w:t>
      </w:r>
      <w:r w:rsidR="005801D7">
        <w:rPr>
          <w:sz w:val="28"/>
          <w:szCs w:val="28"/>
          <w:lang w:val="uk-UA"/>
        </w:rPr>
        <w:t xml:space="preserve"> (1093)</w:t>
      </w:r>
      <w:r w:rsidR="00855A5B">
        <w:rPr>
          <w:sz w:val="28"/>
          <w:szCs w:val="28"/>
          <w:lang w:val="uk-UA"/>
        </w:rPr>
        <w:t>, третьою – експерти</w:t>
      </w:r>
      <w:r w:rsidR="005801D7">
        <w:rPr>
          <w:sz w:val="28"/>
          <w:szCs w:val="28"/>
          <w:lang w:val="uk-UA"/>
        </w:rPr>
        <w:t xml:space="preserve"> (98). Серед варіантів, запропонованих незалежним учасникам анкетування було запропоновано несправедливість в системі правосуддя; висока вартість та низька якість медичних послуг; корупція; військові дії в Луганській та Донецькій областях; висока вартість життя та низька заробітна плата.</w:t>
      </w:r>
    </w:p>
    <w:p w:rsidR="0048023A" w:rsidRDefault="005801D7" w:rsidP="00EE259B">
      <w:pPr>
        <w:spacing w:line="360" w:lineRule="auto"/>
        <w:ind w:firstLine="709"/>
        <w:rPr>
          <w:sz w:val="28"/>
          <w:szCs w:val="28"/>
          <w:lang w:val="uk-UA"/>
        </w:rPr>
      </w:pPr>
      <w:r>
        <w:rPr>
          <w:sz w:val="28"/>
          <w:szCs w:val="28"/>
          <w:lang w:val="uk-UA"/>
        </w:rPr>
        <w:lastRenderedPageBreak/>
        <w:t xml:space="preserve">За результатами опитування п’яте місце посіла позиція несправедливість системи правосуддя; четверте – висока вартість життя та низька заробітна плата; третє – висока вартість та низька якість медичних послуг; друге місце посіла позиція корупція як основна </w:t>
      </w:r>
      <w:r w:rsidR="0048023A">
        <w:rPr>
          <w:sz w:val="28"/>
          <w:szCs w:val="28"/>
          <w:lang w:val="uk-UA"/>
        </w:rPr>
        <w:t>проблема в Україні у 2020 році після військових дій у Луганській та Донецькій областях. Експертна група також наголосила на низькій антикорупційній культурі населення, тобто не всі опитані громадяни правильно оцінюють явища, кваліфікуючи їх як корупційні та навпаки.</w:t>
      </w:r>
    </w:p>
    <w:p w:rsidR="0048023A" w:rsidRDefault="0048023A" w:rsidP="00EE259B">
      <w:pPr>
        <w:spacing w:line="360" w:lineRule="auto"/>
        <w:ind w:firstLine="709"/>
        <w:rPr>
          <w:sz w:val="28"/>
          <w:szCs w:val="28"/>
          <w:lang w:val="uk-UA"/>
        </w:rPr>
      </w:pPr>
      <w:r>
        <w:rPr>
          <w:sz w:val="28"/>
          <w:szCs w:val="28"/>
          <w:lang w:val="uk-UA"/>
        </w:rPr>
        <w:t>Таким чином, простежується нагальна необхідність боротьби з корупційними явищами задля очищення життя українського народу від негативного впливу корупції. У цьому питанні допомагають правоохоронні органи, що одним із завдань мають запобігання та протидію корупції.</w:t>
      </w:r>
    </w:p>
    <w:p w:rsidR="00EE259B" w:rsidRPr="00DF592D" w:rsidRDefault="00D673DB" w:rsidP="00DF592D">
      <w:pPr>
        <w:spacing w:line="360" w:lineRule="auto"/>
        <w:ind w:firstLine="709"/>
        <w:rPr>
          <w:sz w:val="28"/>
          <w:szCs w:val="28"/>
          <w:lang w:val="uk-UA"/>
        </w:rPr>
      </w:pPr>
      <w:r>
        <w:rPr>
          <w:sz w:val="28"/>
          <w:szCs w:val="28"/>
          <w:lang w:val="uk-UA"/>
        </w:rPr>
        <w:t xml:space="preserve">Так як </w:t>
      </w:r>
      <w:r w:rsidR="0048023A">
        <w:rPr>
          <w:sz w:val="28"/>
          <w:szCs w:val="28"/>
          <w:lang w:val="uk-UA"/>
        </w:rPr>
        <w:t xml:space="preserve">Державне бюро розслідувань (далі – </w:t>
      </w:r>
      <w:r>
        <w:rPr>
          <w:sz w:val="28"/>
          <w:szCs w:val="28"/>
          <w:lang w:val="uk-UA"/>
        </w:rPr>
        <w:t>ДБР</w:t>
      </w:r>
      <w:r w:rsidR="0048023A">
        <w:rPr>
          <w:sz w:val="28"/>
          <w:szCs w:val="28"/>
          <w:lang w:val="uk-UA"/>
        </w:rPr>
        <w:t>)</w:t>
      </w:r>
      <w:r>
        <w:rPr>
          <w:sz w:val="28"/>
          <w:szCs w:val="28"/>
          <w:lang w:val="uk-UA"/>
        </w:rPr>
        <w:t xml:space="preserve"> є елементом </w:t>
      </w:r>
      <w:r w:rsidR="0048023A">
        <w:rPr>
          <w:sz w:val="28"/>
          <w:szCs w:val="28"/>
          <w:lang w:val="uk-UA"/>
        </w:rPr>
        <w:t xml:space="preserve">цієї </w:t>
      </w:r>
      <w:r>
        <w:rPr>
          <w:sz w:val="28"/>
          <w:szCs w:val="28"/>
          <w:lang w:val="uk-UA"/>
        </w:rPr>
        <w:t xml:space="preserve">правоохоронної системи, </w:t>
      </w:r>
      <w:r w:rsidR="0048023A">
        <w:rPr>
          <w:sz w:val="28"/>
          <w:szCs w:val="28"/>
          <w:lang w:val="uk-UA"/>
        </w:rPr>
        <w:t>і одним</w:t>
      </w:r>
      <w:r>
        <w:rPr>
          <w:sz w:val="28"/>
          <w:szCs w:val="28"/>
          <w:lang w:val="uk-UA"/>
        </w:rPr>
        <w:t xml:space="preserve"> з завдань</w:t>
      </w:r>
      <w:r w:rsidR="009924DB">
        <w:rPr>
          <w:sz w:val="28"/>
          <w:szCs w:val="28"/>
          <w:lang w:val="uk-UA"/>
        </w:rPr>
        <w:t xml:space="preserve"> його є </w:t>
      </w:r>
      <w:r>
        <w:rPr>
          <w:sz w:val="28"/>
          <w:szCs w:val="28"/>
          <w:lang w:val="uk-UA"/>
        </w:rPr>
        <w:t xml:space="preserve">запобігання, виявлення та припинення, розслідування та розкриття </w:t>
      </w:r>
      <w:r w:rsidR="00E24CE2">
        <w:rPr>
          <w:sz w:val="28"/>
          <w:szCs w:val="28"/>
          <w:lang w:val="uk-UA"/>
        </w:rPr>
        <w:t xml:space="preserve">кримінальних правопорушень, в </w:t>
      </w:r>
      <w:proofErr w:type="spellStart"/>
      <w:r w:rsidR="00E24CE2">
        <w:rPr>
          <w:sz w:val="28"/>
          <w:szCs w:val="28"/>
          <w:lang w:val="uk-UA"/>
        </w:rPr>
        <w:t>т.ч</w:t>
      </w:r>
      <w:proofErr w:type="spellEnd"/>
      <w:r w:rsidR="00E24CE2">
        <w:rPr>
          <w:sz w:val="28"/>
          <w:szCs w:val="28"/>
          <w:lang w:val="uk-UA"/>
        </w:rPr>
        <w:t>. корупційних (якщо вони не належать до компетенції Національного агентства з питань запобігання корупції (НАЗК), виникає необхідність розглянути проблемні</w:t>
      </w:r>
      <w:r w:rsidR="009924DB">
        <w:rPr>
          <w:sz w:val="28"/>
          <w:szCs w:val="28"/>
          <w:lang w:val="uk-UA"/>
        </w:rPr>
        <w:t xml:space="preserve"> питання правового закріплення </w:t>
      </w:r>
      <w:r w:rsidR="00E24CE2">
        <w:rPr>
          <w:sz w:val="28"/>
          <w:szCs w:val="28"/>
          <w:lang w:val="uk-UA"/>
        </w:rPr>
        <w:t>реалізації повноважень.</w:t>
      </w:r>
    </w:p>
    <w:p w:rsidR="00EE259B" w:rsidRDefault="00EE259B" w:rsidP="00EE259B">
      <w:pPr>
        <w:spacing w:line="360" w:lineRule="auto"/>
        <w:ind w:firstLine="709"/>
        <w:rPr>
          <w:sz w:val="28"/>
          <w:szCs w:val="28"/>
          <w:lang w:val="uk-UA"/>
        </w:rPr>
      </w:pPr>
      <w:r w:rsidRPr="00ED4947">
        <w:rPr>
          <w:i/>
          <w:sz w:val="28"/>
          <w:szCs w:val="28"/>
          <w:lang w:val="uk-UA"/>
        </w:rPr>
        <w:t xml:space="preserve">Об’єктом </w:t>
      </w:r>
      <w:r>
        <w:rPr>
          <w:i/>
          <w:sz w:val="28"/>
          <w:szCs w:val="28"/>
          <w:lang w:val="uk-UA"/>
        </w:rPr>
        <w:t xml:space="preserve">кваліфікаційної </w:t>
      </w:r>
      <w:r w:rsidRPr="00ED4947">
        <w:rPr>
          <w:i/>
          <w:sz w:val="28"/>
          <w:szCs w:val="28"/>
          <w:lang w:val="uk-UA"/>
        </w:rPr>
        <w:t>роботи</w:t>
      </w:r>
      <w:r w:rsidRPr="00ED4947">
        <w:rPr>
          <w:sz w:val="28"/>
          <w:szCs w:val="28"/>
          <w:lang w:val="uk-UA"/>
        </w:rPr>
        <w:t xml:space="preserve"> </w:t>
      </w:r>
      <w:r>
        <w:rPr>
          <w:sz w:val="28"/>
          <w:szCs w:val="28"/>
          <w:lang w:val="uk-UA"/>
        </w:rPr>
        <w:t xml:space="preserve">є </w:t>
      </w:r>
      <w:r w:rsidR="0048023A">
        <w:rPr>
          <w:sz w:val="28"/>
          <w:szCs w:val="28"/>
          <w:lang w:val="uk-UA"/>
        </w:rPr>
        <w:t>с</w:t>
      </w:r>
      <w:r w:rsidR="009123A0">
        <w:rPr>
          <w:sz w:val="28"/>
          <w:szCs w:val="28"/>
          <w:lang w:val="uk-UA"/>
        </w:rPr>
        <w:t xml:space="preserve">успільні відносини, що виникають </w:t>
      </w:r>
      <w:r w:rsidR="0048023A">
        <w:rPr>
          <w:sz w:val="28"/>
          <w:szCs w:val="28"/>
          <w:lang w:val="uk-UA"/>
        </w:rPr>
        <w:t>у сфері антикорупційної політики.</w:t>
      </w:r>
    </w:p>
    <w:p w:rsidR="00EE259B" w:rsidRPr="00ED4947" w:rsidRDefault="00EE259B" w:rsidP="00EE259B">
      <w:pPr>
        <w:spacing w:line="360" w:lineRule="auto"/>
        <w:ind w:firstLine="709"/>
        <w:rPr>
          <w:sz w:val="28"/>
          <w:szCs w:val="28"/>
          <w:lang w:val="uk-UA"/>
        </w:rPr>
      </w:pPr>
      <w:r w:rsidRPr="00ED4947">
        <w:rPr>
          <w:i/>
          <w:sz w:val="28"/>
          <w:szCs w:val="28"/>
          <w:lang w:val="uk-UA"/>
        </w:rPr>
        <w:t>Предметом</w:t>
      </w:r>
      <w:r w:rsidRPr="00ED4947">
        <w:rPr>
          <w:sz w:val="28"/>
          <w:szCs w:val="28"/>
          <w:lang w:val="uk-UA"/>
        </w:rPr>
        <w:t xml:space="preserve"> дослідження є</w:t>
      </w:r>
      <w:r w:rsidR="0048023A">
        <w:rPr>
          <w:sz w:val="28"/>
          <w:szCs w:val="28"/>
          <w:lang w:val="uk-UA"/>
        </w:rPr>
        <w:t xml:space="preserve">: проблемі питання правового закріплення </w:t>
      </w:r>
      <w:r w:rsidR="009123A0">
        <w:rPr>
          <w:sz w:val="28"/>
          <w:szCs w:val="28"/>
          <w:lang w:val="uk-UA"/>
        </w:rPr>
        <w:t>реалізації повноважень</w:t>
      </w:r>
      <w:r w:rsidR="009924DB">
        <w:rPr>
          <w:sz w:val="28"/>
          <w:szCs w:val="28"/>
          <w:lang w:val="uk-UA"/>
        </w:rPr>
        <w:t xml:space="preserve"> ДБР як суб’єкта протидії корупції в Україні</w:t>
      </w:r>
      <w:r w:rsidR="009123A0">
        <w:rPr>
          <w:sz w:val="28"/>
          <w:szCs w:val="28"/>
          <w:lang w:val="uk-UA"/>
        </w:rPr>
        <w:t>.</w:t>
      </w:r>
    </w:p>
    <w:p w:rsidR="00EE259B" w:rsidRPr="00ED4947" w:rsidRDefault="00EE259B" w:rsidP="00EE259B">
      <w:pPr>
        <w:spacing w:line="360" w:lineRule="auto"/>
        <w:ind w:firstLine="709"/>
        <w:rPr>
          <w:sz w:val="28"/>
          <w:szCs w:val="28"/>
          <w:lang w:val="uk-UA"/>
        </w:rPr>
      </w:pPr>
      <w:r w:rsidRPr="00ED4947">
        <w:rPr>
          <w:i/>
          <w:sz w:val="28"/>
          <w:szCs w:val="28"/>
          <w:lang w:val="uk-UA"/>
        </w:rPr>
        <w:t>Мета роботи</w:t>
      </w:r>
      <w:r>
        <w:rPr>
          <w:sz w:val="28"/>
          <w:szCs w:val="28"/>
          <w:lang w:val="uk-UA"/>
        </w:rPr>
        <w:t xml:space="preserve"> полягає в комплексному аналізі та </w:t>
      </w:r>
      <w:r w:rsidRPr="00ED4947">
        <w:rPr>
          <w:sz w:val="28"/>
          <w:szCs w:val="28"/>
          <w:lang w:val="uk-UA"/>
        </w:rPr>
        <w:t xml:space="preserve">детальному дослідженні </w:t>
      </w:r>
      <w:r>
        <w:rPr>
          <w:sz w:val="28"/>
          <w:szCs w:val="28"/>
          <w:lang w:val="uk-UA"/>
        </w:rPr>
        <w:t xml:space="preserve">проблемних питань </w:t>
      </w:r>
      <w:r w:rsidR="009123A0">
        <w:rPr>
          <w:sz w:val="28"/>
          <w:szCs w:val="28"/>
          <w:lang w:val="uk-UA"/>
        </w:rPr>
        <w:t>правового закріплення реалізації повноважень Державного бюро розслідувань як суб’єкта протидії корупції в Україні.</w:t>
      </w:r>
    </w:p>
    <w:p w:rsidR="00EE259B" w:rsidRDefault="00EE259B" w:rsidP="00EE259B">
      <w:pPr>
        <w:spacing w:line="360" w:lineRule="auto"/>
        <w:ind w:firstLine="709"/>
        <w:rPr>
          <w:sz w:val="28"/>
          <w:szCs w:val="28"/>
          <w:lang w:val="uk-UA"/>
        </w:rPr>
      </w:pPr>
      <w:r w:rsidRPr="00ED4947">
        <w:rPr>
          <w:sz w:val="28"/>
          <w:szCs w:val="28"/>
          <w:lang w:val="uk-UA"/>
        </w:rPr>
        <w:t xml:space="preserve">Зазначені мета та об’єкт роботи зумовили наступні </w:t>
      </w:r>
      <w:r w:rsidRPr="00ED4947">
        <w:rPr>
          <w:i/>
          <w:sz w:val="28"/>
          <w:szCs w:val="28"/>
          <w:lang w:val="uk-UA"/>
        </w:rPr>
        <w:t>завдання дослідження</w:t>
      </w:r>
      <w:r w:rsidRPr="00ED4947">
        <w:rPr>
          <w:sz w:val="28"/>
          <w:szCs w:val="28"/>
          <w:lang w:val="uk-UA"/>
        </w:rPr>
        <w:t>, які мають бути вирішені в роботі:</w:t>
      </w:r>
    </w:p>
    <w:p w:rsidR="00864B4B" w:rsidRDefault="00864B4B" w:rsidP="00864B4B">
      <w:pPr>
        <w:pStyle w:val="a3"/>
        <w:numPr>
          <w:ilvl w:val="0"/>
          <w:numId w:val="2"/>
        </w:numPr>
        <w:tabs>
          <w:tab w:val="clear" w:pos="357"/>
          <w:tab w:val="num" w:pos="0"/>
        </w:tabs>
        <w:spacing w:line="360" w:lineRule="auto"/>
        <w:ind w:left="0" w:firstLine="0"/>
        <w:rPr>
          <w:sz w:val="28"/>
          <w:szCs w:val="28"/>
          <w:lang w:val="uk-UA"/>
        </w:rPr>
      </w:pPr>
      <w:r w:rsidRPr="00864B4B">
        <w:rPr>
          <w:sz w:val="28"/>
          <w:szCs w:val="28"/>
          <w:lang w:val="uk-UA"/>
        </w:rPr>
        <w:lastRenderedPageBreak/>
        <w:t>визначити поня</w:t>
      </w:r>
      <w:r w:rsidR="009924DB">
        <w:rPr>
          <w:sz w:val="28"/>
          <w:szCs w:val="28"/>
          <w:lang w:val="uk-UA"/>
        </w:rPr>
        <w:t>ття «корупція» та актуалізувати</w:t>
      </w:r>
      <w:r w:rsidRPr="00864B4B">
        <w:rPr>
          <w:sz w:val="28"/>
          <w:szCs w:val="28"/>
          <w:lang w:val="uk-UA"/>
        </w:rPr>
        <w:t xml:space="preserve"> антикорупційну політику в Україні;</w:t>
      </w:r>
    </w:p>
    <w:p w:rsidR="00064652" w:rsidRPr="00064652" w:rsidRDefault="00864B4B" w:rsidP="00064652">
      <w:pPr>
        <w:numPr>
          <w:ilvl w:val="0"/>
          <w:numId w:val="2"/>
        </w:numPr>
        <w:tabs>
          <w:tab w:val="clear" w:pos="357"/>
          <w:tab w:val="num" w:pos="0"/>
        </w:tabs>
        <w:spacing w:line="360" w:lineRule="auto"/>
        <w:ind w:left="0" w:firstLine="0"/>
        <w:rPr>
          <w:sz w:val="28"/>
          <w:szCs w:val="28"/>
          <w:lang w:val="uk-UA"/>
        </w:rPr>
      </w:pPr>
      <w:r w:rsidRPr="00ED4947">
        <w:rPr>
          <w:sz w:val="28"/>
          <w:szCs w:val="28"/>
          <w:lang w:val="uk-UA"/>
        </w:rPr>
        <w:t>про</w:t>
      </w:r>
      <w:r>
        <w:rPr>
          <w:sz w:val="28"/>
          <w:szCs w:val="28"/>
          <w:lang w:val="uk-UA"/>
        </w:rPr>
        <w:t xml:space="preserve">аналізувати </w:t>
      </w:r>
      <w:r w:rsidR="00064652">
        <w:rPr>
          <w:sz w:val="28"/>
          <w:szCs w:val="28"/>
          <w:lang w:val="uk-UA"/>
        </w:rPr>
        <w:t xml:space="preserve">поняття, особливості виникнення, </w:t>
      </w:r>
      <w:r>
        <w:rPr>
          <w:sz w:val="28"/>
          <w:szCs w:val="28"/>
          <w:lang w:val="uk-UA"/>
        </w:rPr>
        <w:t>завдання та гарантії незалежності Державного бюро розслідувань;</w:t>
      </w:r>
    </w:p>
    <w:p w:rsidR="00EE259B" w:rsidRDefault="00864B4B" w:rsidP="00864B4B">
      <w:pPr>
        <w:numPr>
          <w:ilvl w:val="0"/>
          <w:numId w:val="2"/>
        </w:numPr>
        <w:tabs>
          <w:tab w:val="clear" w:pos="357"/>
          <w:tab w:val="num" w:pos="0"/>
        </w:tabs>
        <w:spacing w:line="360" w:lineRule="auto"/>
        <w:ind w:left="0" w:firstLine="0"/>
        <w:rPr>
          <w:sz w:val="28"/>
          <w:szCs w:val="28"/>
          <w:lang w:val="uk-UA"/>
        </w:rPr>
      </w:pPr>
      <w:r>
        <w:rPr>
          <w:sz w:val="28"/>
          <w:szCs w:val="28"/>
          <w:lang w:val="uk-UA"/>
        </w:rPr>
        <w:t xml:space="preserve">визначити </w:t>
      </w:r>
      <w:r w:rsidR="00357790">
        <w:rPr>
          <w:sz w:val="28"/>
          <w:szCs w:val="28"/>
          <w:lang w:val="uk-UA"/>
        </w:rPr>
        <w:t>місце ДБР у системі правоохоронних органів України</w:t>
      </w:r>
      <w:r>
        <w:rPr>
          <w:sz w:val="28"/>
          <w:szCs w:val="28"/>
          <w:lang w:val="uk-UA"/>
        </w:rPr>
        <w:t xml:space="preserve"> взаємодію в ній ДБР з іншими елементами;</w:t>
      </w:r>
    </w:p>
    <w:p w:rsidR="00EE259B" w:rsidRPr="00ED4947" w:rsidRDefault="00EE259B" w:rsidP="00864B4B">
      <w:pPr>
        <w:numPr>
          <w:ilvl w:val="0"/>
          <w:numId w:val="2"/>
        </w:numPr>
        <w:tabs>
          <w:tab w:val="clear" w:pos="357"/>
          <w:tab w:val="num" w:pos="0"/>
        </w:tabs>
        <w:spacing w:line="360" w:lineRule="auto"/>
        <w:ind w:left="0" w:firstLine="0"/>
        <w:rPr>
          <w:sz w:val="28"/>
          <w:szCs w:val="28"/>
          <w:lang w:val="uk-UA"/>
        </w:rPr>
      </w:pPr>
      <w:r>
        <w:rPr>
          <w:sz w:val="28"/>
          <w:szCs w:val="28"/>
          <w:lang w:val="uk-UA"/>
        </w:rPr>
        <w:t>визначити</w:t>
      </w:r>
      <w:r w:rsidRPr="00ED4947">
        <w:rPr>
          <w:sz w:val="28"/>
          <w:szCs w:val="28"/>
          <w:lang w:val="uk-UA"/>
        </w:rPr>
        <w:t xml:space="preserve"> </w:t>
      </w:r>
      <w:r>
        <w:rPr>
          <w:sz w:val="28"/>
          <w:szCs w:val="28"/>
          <w:lang w:val="uk-UA"/>
        </w:rPr>
        <w:t xml:space="preserve">принципи та правову базу </w:t>
      </w:r>
      <w:r w:rsidR="00864B4B">
        <w:rPr>
          <w:sz w:val="28"/>
          <w:szCs w:val="28"/>
          <w:lang w:val="uk-UA"/>
        </w:rPr>
        <w:t>функціонування Державного бюро розслідувань;</w:t>
      </w:r>
    </w:p>
    <w:p w:rsidR="00EE259B" w:rsidRDefault="00EE259B" w:rsidP="00864B4B">
      <w:pPr>
        <w:numPr>
          <w:ilvl w:val="0"/>
          <w:numId w:val="2"/>
        </w:numPr>
        <w:tabs>
          <w:tab w:val="clear" w:pos="357"/>
          <w:tab w:val="num" w:pos="0"/>
        </w:tabs>
        <w:spacing w:line="360" w:lineRule="auto"/>
        <w:ind w:left="0" w:firstLine="0"/>
        <w:rPr>
          <w:sz w:val="28"/>
          <w:szCs w:val="28"/>
          <w:lang w:val="uk-UA"/>
        </w:rPr>
      </w:pPr>
      <w:r w:rsidRPr="00ED4947">
        <w:rPr>
          <w:sz w:val="28"/>
          <w:szCs w:val="28"/>
          <w:lang w:val="uk-UA"/>
        </w:rPr>
        <w:t xml:space="preserve">дослідити </w:t>
      </w:r>
      <w:r w:rsidR="00864B4B">
        <w:rPr>
          <w:sz w:val="28"/>
          <w:szCs w:val="28"/>
          <w:lang w:val="uk-UA"/>
        </w:rPr>
        <w:t>організацію функціонування ДБР та реалізацію його повноважень</w:t>
      </w:r>
      <w:r w:rsidR="00064652">
        <w:rPr>
          <w:sz w:val="28"/>
          <w:szCs w:val="28"/>
          <w:lang w:val="uk-UA"/>
        </w:rPr>
        <w:t>;</w:t>
      </w:r>
    </w:p>
    <w:p w:rsidR="00EE259B" w:rsidRDefault="00EE259B" w:rsidP="00864B4B">
      <w:pPr>
        <w:numPr>
          <w:ilvl w:val="0"/>
          <w:numId w:val="2"/>
        </w:numPr>
        <w:tabs>
          <w:tab w:val="clear" w:pos="357"/>
          <w:tab w:val="num" w:pos="0"/>
        </w:tabs>
        <w:spacing w:line="360" w:lineRule="auto"/>
        <w:ind w:left="0" w:firstLine="0"/>
        <w:rPr>
          <w:sz w:val="28"/>
          <w:szCs w:val="28"/>
          <w:lang w:val="uk-UA"/>
        </w:rPr>
      </w:pPr>
      <w:r w:rsidRPr="00ED4947">
        <w:rPr>
          <w:sz w:val="28"/>
          <w:szCs w:val="28"/>
          <w:lang w:val="uk-UA"/>
        </w:rPr>
        <w:t xml:space="preserve">проаналізувати </w:t>
      </w:r>
      <w:r w:rsidR="009123A0">
        <w:rPr>
          <w:sz w:val="28"/>
          <w:szCs w:val="28"/>
          <w:lang w:val="uk-UA"/>
        </w:rPr>
        <w:t>проблемні питання правового закріплення реалізації повноважень Державного бюро розслідувань</w:t>
      </w:r>
      <w:r w:rsidR="00064652">
        <w:rPr>
          <w:sz w:val="28"/>
          <w:szCs w:val="28"/>
          <w:lang w:val="uk-UA"/>
        </w:rPr>
        <w:t>;</w:t>
      </w:r>
    </w:p>
    <w:p w:rsidR="00EE259B" w:rsidRPr="00F76C7F" w:rsidRDefault="00EE259B" w:rsidP="00864B4B">
      <w:pPr>
        <w:numPr>
          <w:ilvl w:val="0"/>
          <w:numId w:val="2"/>
        </w:numPr>
        <w:tabs>
          <w:tab w:val="clear" w:pos="357"/>
          <w:tab w:val="num" w:pos="0"/>
        </w:tabs>
        <w:spacing w:line="360" w:lineRule="auto"/>
        <w:ind w:left="0" w:firstLine="0"/>
        <w:rPr>
          <w:sz w:val="28"/>
          <w:szCs w:val="28"/>
          <w:lang w:val="uk-UA"/>
        </w:rPr>
      </w:pPr>
      <w:r w:rsidRPr="00F76C7F">
        <w:rPr>
          <w:sz w:val="28"/>
          <w:szCs w:val="28"/>
          <w:lang w:val="uk-UA"/>
        </w:rPr>
        <w:t>запропонувати</w:t>
      </w:r>
      <w:r>
        <w:rPr>
          <w:sz w:val="28"/>
          <w:szCs w:val="28"/>
          <w:lang w:val="uk-UA"/>
        </w:rPr>
        <w:t xml:space="preserve"> способи вирішення проблем </w:t>
      </w:r>
      <w:r w:rsidR="009123A0">
        <w:rPr>
          <w:sz w:val="28"/>
          <w:szCs w:val="28"/>
          <w:lang w:val="uk-UA"/>
        </w:rPr>
        <w:t>правового закріплення повноважень ДБР як суб’єкту протидії корупції в Україні.</w:t>
      </w:r>
    </w:p>
    <w:p w:rsidR="00DF592D" w:rsidRDefault="00EE259B" w:rsidP="00DF592D">
      <w:pPr>
        <w:spacing w:line="360" w:lineRule="auto"/>
        <w:ind w:firstLine="709"/>
        <w:rPr>
          <w:sz w:val="28"/>
          <w:szCs w:val="28"/>
          <w:lang w:val="uk-UA"/>
        </w:rPr>
      </w:pPr>
      <w:r w:rsidRPr="00ED4947">
        <w:rPr>
          <w:i/>
          <w:sz w:val="28"/>
          <w:szCs w:val="28"/>
          <w:lang w:val="uk-UA"/>
        </w:rPr>
        <w:t>Ступінь наукової розробки проблеми.</w:t>
      </w:r>
      <w:r w:rsidRPr="00ED4947">
        <w:rPr>
          <w:sz w:val="28"/>
          <w:szCs w:val="28"/>
          <w:lang w:val="uk-UA"/>
        </w:rPr>
        <w:t xml:space="preserve"> </w:t>
      </w:r>
      <w:r w:rsidR="00DF592D">
        <w:rPr>
          <w:sz w:val="28"/>
          <w:szCs w:val="28"/>
          <w:lang w:val="uk-UA"/>
        </w:rPr>
        <w:t>Серед вчених, які присвятили праці дослідженню корупції</w:t>
      </w:r>
      <w:r w:rsidR="00DF592D" w:rsidRPr="00D40224">
        <w:rPr>
          <w:sz w:val="28"/>
          <w:szCs w:val="28"/>
          <w:lang w:val="uk-UA"/>
        </w:rPr>
        <w:t xml:space="preserve"> Є</w:t>
      </w:r>
      <w:r w:rsidR="00DF592D">
        <w:rPr>
          <w:sz w:val="28"/>
          <w:szCs w:val="28"/>
          <w:lang w:val="uk-UA"/>
        </w:rPr>
        <w:t xml:space="preserve">. Вдовиченко, </w:t>
      </w:r>
      <w:r w:rsidR="00DF592D" w:rsidRPr="00D40224">
        <w:rPr>
          <w:sz w:val="28"/>
          <w:szCs w:val="28"/>
          <w:lang w:val="uk-UA"/>
        </w:rPr>
        <w:t>Я. Грицак,</w:t>
      </w:r>
      <w:r w:rsidR="00DF592D">
        <w:rPr>
          <w:sz w:val="28"/>
          <w:szCs w:val="28"/>
          <w:lang w:val="uk-UA"/>
        </w:rPr>
        <w:t xml:space="preserve"> </w:t>
      </w:r>
      <w:r w:rsidR="00DF592D" w:rsidRPr="00D40224">
        <w:rPr>
          <w:sz w:val="28"/>
          <w:szCs w:val="28"/>
          <w:lang w:val="uk-UA"/>
        </w:rPr>
        <w:t>В.</w:t>
      </w:r>
      <w:r w:rsidR="00540A45">
        <w:rPr>
          <w:sz w:val="28"/>
          <w:szCs w:val="28"/>
          <w:lang w:val="uk-UA"/>
        </w:rPr>
        <w:t xml:space="preserve"> </w:t>
      </w:r>
      <w:proofErr w:type="spellStart"/>
      <w:r w:rsidR="00DF592D" w:rsidRPr="00D40224">
        <w:rPr>
          <w:sz w:val="28"/>
          <w:szCs w:val="28"/>
          <w:lang w:val="uk-UA"/>
        </w:rPr>
        <w:t>Гаращу</w:t>
      </w:r>
      <w:r w:rsidR="00DF592D">
        <w:rPr>
          <w:sz w:val="28"/>
          <w:szCs w:val="28"/>
          <w:lang w:val="uk-UA"/>
        </w:rPr>
        <w:t>к</w:t>
      </w:r>
      <w:proofErr w:type="spellEnd"/>
      <w:r w:rsidR="00DF592D">
        <w:rPr>
          <w:sz w:val="28"/>
          <w:szCs w:val="28"/>
          <w:lang w:val="uk-UA"/>
        </w:rPr>
        <w:t xml:space="preserve">, </w:t>
      </w:r>
      <w:proofErr w:type="spellStart"/>
      <w:r w:rsidR="00DF592D">
        <w:rPr>
          <w:sz w:val="28"/>
          <w:szCs w:val="28"/>
          <w:lang w:val="uk-UA"/>
        </w:rPr>
        <w:t>О.Томкі</w:t>
      </w:r>
      <w:r w:rsidR="006845A0">
        <w:rPr>
          <w:sz w:val="28"/>
          <w:szCs w:val="28"/>
          <w:lang w:val="uk-UA"/>
        </w:rPr>
        <w:t>на</w:t>
      </w:r>
      <w:proofErr w:type="spellEnd"/>
      <w:r w:rsidR="006845A0">
        <w:rPr>
          <w:sz w:val="28"/>
          <w:szCs w:val="28"/>
          <w:lang w:val="uk-UA"/>
        </w:rPr>
        <w:t xml:space="preserve">, О. Костенко, </w:t>
      </w:r>
      <w:r w:rsidR="00DF592D" w:rsidRPr="008C6AF9">
        <w:rPr>
          <w:sz w:val="28"/>
          <w:szCs w:val="28"/>
          <w:lang w:val="uk-UA"/>
        </w:rPr>
        <w:t>Л</w:t>
      </w:r>
      <w:r w:rsidR="00540A45">
        <w:rPr>
          <w:sz w:val="28"/>
          <w:szCs w:val="28"/>
          <w:lang w:val="uk-UA"/>
        </w:rPr>
        <w:t xml:space="preserve">. </w:t>
      </w:r>
      <w:proofErr w:type="spellStart"/>
      <w:r w:rsidR="00540A45">
        <w:rPr>
          <w:sz w:val="28"/>
          <w:szCs w:val="28"/>
          <w:lang w:val="uk-UA"/>
        </w:rPr>
        <w:t>Гулемюк</w:t>
      </w:r>
      <w:proofErr w:type="spellEnd"/>
      <w:r w:rsidR="00540A45">
        <w:rPr>
          <w:sz w:val="28"/>
          <w:szCs w:val="28"/>
          <w:lang w:val="uk-UA"/>
        </w:rPr>
        <w:t>, Є. </w:t>
      </w:r>
      <w:proofErr w:type="spellStart"/>
      <w:r w:rsidR="00DF592D">
        <w:rPr>
          <w:sz w:val="28"/>
          <w:szCs w:val="28"/>
          <w:lang w:val="uk-UA"/>
        </w:rPr>
        <w:t>Невмержицький</w:t>
      </w:r>
      <w:proofErr w:type="spellEnd"/>
      <w:r w:rsidR="00DF592D">
        <w:rPr>
          <w:sz w:val="28"/>
          <w:szCs w:val="28"/>
          <w:lang w:val="uk-UA"/>
        </w:rPr>
        <w:t>, В</w:t>
      </w:r>
      <w:r w:rsidR="00DF592D" w:rsidRPr="00D40224">
        <w:rPr>
          <w:sz w:val="28"/>
          <w:szCs w:val="28"/>
          <w:lang w:val="uk-UA"/>
        </w:rPr>
        <w:t xml:space="preserve">. </w:t>
      </w:r>
      <w:proofErr w:type="spellStart"/>
      <w:r w:rsidR="00DF592D" w:rsidRPr="00D40224">
        <w:rPr>
          <w:sz w:val="28"/>
          <w:szCs w:val="28"/>
          <w:lang w:val="uk-UA"/>
        </w:rPr>
        <w:t>Гвоздецький</w:t>
      </w:r>
      <w:proofErr w:type="spellEnd"/>
      <w:r w:rsidR="00DF592D">
        <w:rPr>
          <w:sz w:val="28"/>
          <w:szCs w:val="28"/>
          <w:lang w:val="uk-UA"/>
        </w:rPr>
        <w:t>,</w:t>
      </w:r>
      <w:r w:rsidR="00540A45">
        <w:rPr>
          <w:sz w:val="28"/>
          <w:szCs w:val="28"/>
          <w:lang w:val="uk-UA"/>
        </w:rPr>
        <w:t xml:space="preserve"> І. </w:t>
      </w:r>
      <w:proofErr w:type="spellStart"/>
      <w:r w:rsidR="00DF592D">
        <w:rPr>
          <w:sz w:val="28"/>
          <w:szCs w:val="28"/>
          <w:lang w:val="uk-UA"/>
        </w:rPr>
        <w:t>Ревак</w:t>
      </w:r>
      <w:proofErr w:type="spellEnd"/>
      <w:r w:rsidR="00DF592D">
        <w:rPr>
          <w:sz w:val="28"/>
          <w:szCs w:val="28"/>
          <w:lang w:val="uk-UA"/>
        </w:rPr>
        <w:t xml:space="preserve">, І. </w:t>
      </w:r>
      <w:proofErr w:type="spellStart"/>
      <w:r w:rsidR="00DF592D">
        <w:rPr>
          <w:sz w:val="28"/>
          <w:szCs w:val="28"/>
          <w:lang w:val="uk-UA"/>
        </w:rPr>
        <w:t>Дмитрієнко</w:t>
      </w:r>
      <w:proofErr w:type="spellEnd"/>
      <w:r w:rsidR="00DF592D">
        <w:rPr>
          <w:sz w:val="28"/>
          <w:szCs w:val="28"/>
          <w:lang w:val="uk-UA"/>
        </w:rPr>
        <w:t xml:space="preserve"> та ін. </w:t>
      </w:r>
    </w:p>
    <w:p w:rsidR="00EE259B" w:rsidRDefault="00DF592D" w:rsidP="00DF592D">
      <w:pPr>
        <w:spacing w:line="360" w:lineRule="auto"/>
        <w:ind w:firstLine="709"/>
        <w:rPr>
          <w:sz w:val="28"/>
          <w:szCs w:val="28"/>
          <w:lang w:val="uk-UA"/>
        </w:rPr>
      </w:pPr>
      <w:r>
        <w:rPr>
          <w:sz w:val="28"/>
          <w:szCs w:val="28"/>
          <w:lang w:val="uk-UA"/>
        </w:rPr>
        <w:t xml:space="preserve">Державне бюро розслідувань як спеціально уповноважений суб’єкт протидії корупції </w:t>
      </w:r>
      <w:r w:rsidR="00064652">
        <w:rPr>
          <w:sz w:val="28"/>
          <w:szCs w:val="28"/>
          <w:lang w:val="uk-UA"/>
        </w:rPr>
        <w:t>розглядав Є. Скулиш.</w:t>
      </w:r>
    </w:p>
    <w:p w:rsidR="00EE259B" w:rsidRDefault="00EE259B" w:rsidP="00EE259B">
      <w:pPr>
        <w:spacing w:line="360" w:lineRule="auto"/>
        <w:ind w:firstLine="709"/>
        <w:rPr>
          <w:sz w:val="28"/>
          <w:szCs w:val="28"/>
          <w:lang w:val="uk-UA"/>
        </w:rPr>
      </w:pPr>
      <w:r w:rsidRPr="0077434D">
        <w:rPr>
          <w:i/>
          <w:sz w:val="28"/>
          <w:szCs w:val="28"/>
          <w:lang w:val="uk-UA"/>
        </w:rPr>
        <w:t>Опис проблеми, що досліджується.</w:t>
      </w:r>
      <w:r w:rsidRPr="00DA34F4">
        <w:rPr>
          <w:sz w:val="28"/>
          <w:szCs w:val="28"/>
          <w:lang w:val="uk-UA"/>
        </w:rPr>
        <w:t xml:space="preserve"> </w:t>
      </w:r>
    </w:p>
    <w:p w:rsidR="00EE259B" w:rsidRDefault="00790B92" w:rsidP="00790B92">
      <w:pPr>
        <w:spacing w:line="360" w:lineRule="auto"/>
        <w:ind w:firstLine="709"/>
        <w:rPr>
          <w:sz w:val="28"/>
          <w:szCs w:val="28"/>
          <w:lang w:val="uk-UA"/>
        </w:rPr>
      </w:pPr>
      <w:r>
        <w:rPr>
          <w:sz w:val="28"/>
          <w:szCs w:val="28"/>
          <w:lang w:val="uk-UA"/>
        </w:rPr>
        <w:t xml:space="preserve">Згідно Закону України «Про запобігання корупції» </w:t>
      </w:r>
      <w:r w:rsidR="00EE259B">
        <w:rPr>
          <w:sz w:val="28"/>
          <w:szCs w:val="28"/>
          <w:lang w:val="uk-UA"/>
        </w:rPr>
        <w:t xml:space="preserve">термін «корупція» </w:t>
      </w:r>
      <w:r>
        <w:rPr>
          <w:sz w:val="28"/>
          <w:szCs w:val="28"/>
          <w:lang w:val="uk-UA"/>
        </w:rPr>
        <w:t>слід розгадати як «</w:t>
      </w:r>
      <w:r w:rsidRPr="00790B92">
        <w:rPr>
          <w:sz w:val="28"/>
          <w:szCs w:val="28"/>
          <w:lang w:val="uk-UA"/>
        </w:rPr>
        <w:t>використання особою</w:t>
      </w:r>
      <w:r>
        <w:rPr>
          <w:sz w:val="28"/>
          <w:szCs w:val="28"/>
          <w:lang w:val="uk-UA"/>
        </w:rPr>
        <w:t xml:space="preserve"> (</w:t>
      </w:r>
      <w:r w:rsidRPr="00790B92">
        <w:rPr>
          <w:sz w:val="28"/>
          <w:szCs w:val="28"/>
          <w:lang w:val="uk-UA"/>
        </w:rPr>
        <w:t>особи, уповноважені на виконання функцій держави або місцевого самоврядування</w:t>
      </w:r>
      <w:r>
        <w:rPr>
          <w:sz w:val="28"/>
          <w:szCs w:val="28"/>
          <w:lang w:val="uk-UA"/>
        </w:rPr>
        <w:t xml:space="preserve">; </w:t>
      </w:r>
      <w:r w:rsidRPr="00790B92">
        <w:rPr>
          <w:sz w:val="28"/>
          <w:szCs w:val="28"/>
          <w:lang w:val="uk-UA"/>
        </w:rPr>
        <w:t>особи, які для цілей цього Закону прирівнюються до осіб, уповноважених на виконання функцій держави або місцевого самоврядування</w:t>
      </w:r>
      <w:r>
        <w:rPr>
          <w:sz w:val="28"/>
          <w:szCs w:val="28"/>
          <w:lang w:val="uk-UA"/>
        </w:rPr>
        <w:t xml:space="preserve">; </w:t>
      </w:r>
      <w:r w:rsidRPr="00790B92">
        <w:rPr>
          <w:sz w:val="28"/>
          <w:szCs w:val="28"/>
          <w:lang w:val="uk-UA"/>
        </w:rPr>
        <w:t xml:space="preserve">особи, які постійно або тимчасово обіймають посади, пов’язані з виконанням організаційно-розпорядчих чи адміністративно-господарських обов’язків, або спеціально уповноважені на виконання таких обов’язків у юридичних особах приватного права незалежно від організаційно-правової форми, а також інші особи, які не є службовими </w:t>
      </w:r>
      <w:r w:rsidRPr="00790B92">
        <w:rPr>
          <w:sz w:val="28"/>
          <w:szCs w:val="28"/>
          <w:lang w:val="uk-UA"/>
        </w:rPr>
        <w:lastRenderedPageBreak/>
        <w:t>особами та які виконують роботу або надають послуги відповідно до договору з підприємством, установою, організацією</w:t>
      </w:r>
      <w:r>
        <w:rPr>
          <w:sz w:val="28"/>
          <w:szCs w:val="28"/>
          <w:lang w:val="uk-UA"/>
        </w:rPr>
        <w:t xml:space="preserve">; </w:t>
      </w:r>
      <w:r w:rsidRPr="00790B92">
        <w:rPr>
          <w:sz w:val="28"/>
          <w:szCs w:val="28"/>
          <w:lang w:val="uk-UA"/>
        </w:rPr>
        <w:t xml:space="preserve">кандидати на пост Президента України та </w:t>
      </w:r>
      <w:r>
        <w:rPr>
          <w:sz w:val="28"/>
          <w:szCs w:val="28"/>
          <w:lang w:val="uk-UA"/>
        </w:rPr>
        <w:t xml:space="preserve">зареєстровані </w:t>
      </w:r>
      <w:r w:rsidRPr="00790B92">
        <w:rPr>
          <w:sz w:val="28"/>
          <w:szCs w:val="28"/>
          <w:lang w:val="uk-UA"/>
        </w:rPr>
        <w:t>канди</w:t>
      </w:r>
      <w:r>
        <w:rPr>
          <w:sz w:val="28"/>
          <w:szCs w:val="28"/>
          <w:lang w:val="uk-UA"/>
        </w:rPr>
        <w:t>дати у народні депутати України)</w:t>
      </w:r>
      <w:r w:rsidRPr="00790B92">
        <w:rPr>
          <w:sz w:val="28"/>
          <w:szCs w:val="28"/>
          <w:lang w:val="uk-UA"/>
        </w:rPr>
        <w:t>, наданих їй службових повноважень чи пов’язаних з ними можливостей з метою одержання неправомірної вигоди або прийняття так</w:t>
      </w:r>
      <w:r>
        <w:rPr>
          <w:sz w:val="28"/>
          <w:szCs w:val="28"/>
          <w:lang w:val="uk-UA"/>
        </w:rPr>
        <w:t>ої вигоди чи прийняття обіцянки (або пропозиції)</w:t>
      </w:r>
      <w:r w:rsidRPr="00790B92">
        <w:rPr>
          <w:sz w:val="28"/>
          <w:szCs w:val="28"/>
          <w:lang w:val="uk-UA"/>
        </w:rPr>
        <w:t xml:space="preserve"> такої вигоди для себе чи інших осіб або відповідно обіцянка</w:t>
      </w:r>
      <w:r>
        <w:rPr>
          <w:sz w:val="28"/>
          <w:szCs w:val="28"/>
          <w:lang w:val="uk-UA"/>
        </w:rPr>
        <w:t xml:space="preserve"> (або пропозиція)</w:t>
      </w:r>
      <w:r w:rsidRPr="00790B92">
        <w:rPr>
          <w:sz w:val="28"/>
          <w:szCs w:val="28"/>
          <w:lang w:val="uk-UA"/>
        </w:rPr>
        <w:t xml:space="preserve"> чи нада</w:t>
      </w:r>
      <w:r>
        <w:rPr>
          <w:sz w:val="28"/>
          <w:szCs w:val="28"/>
          <w:lang w:val="uk-UA"/>
        </w:rPr>
        <w:t>ння неправомірної вигоди вищезазначеній особі</w:t>
      </w:r>
      <w:r w:rsidRPr="00790B92">
        <w:rPr>
          <w:sz w:val="28"/>
          <w:szCs w:val="28"/>
          <w:lang w:val="uk-UA"/>
        </w:rPr>
        <w:t>, або на її вимогу іншим фізичним чи юридичним особам з метою схилити цю особу до протиправного використання наданих їй службових повноважень ч</w:t>
      </w:r>
      <w:r>
        <w:rPr>
          <w:sz w:val="28"/>
          <w:szCs w:val="28"/>
          <w:lang w:val="uk-UA"/>
        </w:rPr>
        <w:t>и</w:t>
      </w:r>
      <w:r w:rsidR="009924DB">
        <w:rPr>
          <w:sz w:val="28"/>
          <w:szCs w:val="28"/>
          <w:lang w:val="uk-UA"/>
        </w:rPr>
        <w:t xml:space="preserve"> пов’язаних з ними можливостей».</w:t>
      </w:r>
    </w:p>
    <w:p w:rsidR="003D1BAC" w:rsidRDefault="00790B92" w:rsidP="003D1BAC">
      <w:pPr>
        <w:spacing w:line="360" w:lineRule="auto"/>
        <w:ind w:firstLine="709"/>
        <w:rPr>
          <w:sz w:val="28"/>
          <w:szCs w:val="28"/>
          <w:lang w:val="uk-UA"/>
        </w:rPr>
      </w:pPr>
      <w:r>
        <w:rPr>
          <w:sz w:val="28"/>
          <w:szCs w:val="28"/>
          <w:lang w:val="uk-UA"/>
        </w:rPr>
        <w:t>Існують думки щодо ототожнення понять «</w:t>
      </w:r>
      <w:r w:rsidR="003D1BAC">
        <w:rPr>
          <w:sz w:val="28"/>
          <w:szCs w:val="28"/>
          <w:lang w:val="uk-UA"/>
        </w:rPr>
        <w:t xml:space="preserve">корупція та </w:t>
      </w:r>
      <w:r>
        <w:rPr>
          <w:sz w:val="28"/>
          <w:szCs w:val="28"/>
          <w:lang w:val="uk-UA"/>
        </w:rPr>
        <w:t>хабарництво», «</w:t>
      </w:r>
      <w:r w:rsidR="003D1BAC">
        <w:rPr>
          <w:sz w:val="28"/>
          <w:szCs w:val="28"/>
          <w:lang w:val="uk-UA"/>
        </w:rPr>
        <w:t xml:space="preserve">корупція та </w:t>
      </w:r>
      <w:r>
        <w:rPr>
          <w:sz w:val="28"/>
          <w:szCs w:val="28"/>
          <w:lang w:val="uk-UA"/>
        </w:rPr>
        <w:t>неправомірна вигода».</w:t>
      </w:r>
      <w:r w:rsidR="003D1BAC">
        <w:rPr>
          <w:sz w:val="28"/>
          <w:szCs w:val="28"/>
          <w:lang w:val="uk-UA"/>
        </w:rPr>
        <w:t xml:space="preserve"> Співвідносити ці поняття можна але як «ціле та окреме», «загальне та особливе». Поняття корупція є значно ширшим за «хабарництво» та «неправомірну вигоду». Воно є загальним, всеохоплюючим.</w:t>
      </w:r>
    </w:p>
    <w:p w:rsidR="003D1BAC" w:rsidRDefault="009924DB" w:rsidP="00AF4D4F">
      <w:pPr>
        <w:shd w:val="clear" w:color="auto" w:fill="FFFFFF"/>
        <w:tabs>
          <w:tab w:val="left" w:pos="360"/>
          <w:tab w:val="left" w:leader="dot" w:pos="9115"/>
        </w:tabs>
        <w:spacing w:line="360" w:lineRule="auto"/>
        <w:ind w:firstLine="709"/>
        <w:rPr>
          <w:rFonts w:eastAsia="Times New Roman"/>
          <w:bCs/>
          <w:sz w:val="28"/>
          <w:szCs w:val="28"/>
          <w:lang w:val="uk-UA"/>
        </w:rPr>
      </w:pPr>
      <w:r>
        <w:rPr>
          <w:rFonts w:eastAsia="Times New Roman"/>
          <w:bCs/>
          <w:sz w:val="28"/>
          <w:szCs w:val="28"/>
          <w:lang w:val="uk-UA"/>
        </w:rPr>
        <w:t>Питання проблеми існування корупційних явищ в Україні актуалізується створенням нормативних актів, метою яких є винайти спосіб подолання цього дефектного явища. Такими актами стали: Стратегія</w:t>
      </w:r>
      <w:r w:rsidR="003D1BAC" w:rsidRPr="00396077">
        <w:rPr>
          <w:rFonts w:eastAsia="Times New Roman"/>
          <w:bCs/>
          <w:sz w:val="28"/>
          <w:szCs w:val="28"/>
          <w:lang w:val="uk-UA"/>
        </w:rPr>
        <w:t xml:space="preserve"> сталого розвитку «Україна – </w:t>
      </w:r>
      <w:r w:rsidR="003D1BAC">
        <w:rPr>
          <w:rFonts w:eastAsia="Times New Roman"/>
          <w:bCs/>
          <w:sz w:val="28"/>
          <w:szCs w:val="28"/>
          <w:lang w:val="uk-UA"/>
        </w:rPr>
        <w:t xml:space="preserve">2020», </w:t>
      </w:r>
      <w:r>
        <w:rPr>
          <w:rFonts w:eastAsia="Times New Roman"/>
          <w:bCs/>
          <w:sz w:val="28"/>
          <w:szCs w:val="28"/>
          <w:lang w:val="uk-UA"/>
        </w:rPr>
        <w:t>Закон</w:t>
      </w:r>
      <w:r w:rsidR="003D1BAC" w:rsidRPr="00396077">
        <w:rPr>
          <w:rFonts w:eastAsia="Times New Roman"/>
          <w:bCs/>
          <w:sz w:val="28"/>
          <w:szCs w:val="28"/>
          <w:lang w:val="uk-UA"/>
        </w:rPr>
        <w:t xml:space="preserve"> України «Про засади державної антикорупційної політики в Україні (Антикорупційна стратегія) на 2015-2017 роки»; створення законопроекту «Про Антикорупційну</w:t>
      </w:r>
      <w:r>
        <w:rPr>
          <w:rFonts w:eastAsia="Times New Roman"/>
          <w:bCs/>
          <w:sz w:val="28"/>
          <w:szCs w:val="28"/>
          <w:lang w:val="uk-UA"/>
        </w:rPr>
        <w:t xml:space="preserve"> стратегію на 2018-2020 роки» </w:t>
      </w:r>
    </w:p>
    <w:p w:rsidR="003B6EBC" w:rsidRDefault="009924DB" w:rsidP="009924DB">
      <w:pPr>
        <w:spacing w:line="360" w:lineRule="auto"/>
        <w:ind w:firstLine="709"/>
        <w:rPr>
          <w:sz w:val="28"/>
          <w:szCs w:val="28"/>
          <w:lang w:val="uk-UA"/>
        </w:rPr>
      </w:pPr>
      <w:r>
        <w:rPr>
          <w:sz w:val="28"/>
          <w:szCs w:val="28"/>
          <w:lang w:val="uk-UA"/>
        </w:rPr>
        <w:t xml:space="preserve">Антикорупційні Стратегії України є наслідком дослідження динаміки розвитку і поширення корупційних явищ в країні. Одним із яскравих досліджень сприйняття населенням корупції як явища у 2020 році є дослідження європейського органу </w:t>
      </w:r>
      <w:r w:rsidRPr="00855A5B">
        <w:rPr>
          <w:sz w:val="28"/>
          <w:szCs w:val="28"/>
          <w:lang w:val="uk-UA"/>
        </w:rPr>
        <w:t>Антикорупційна ініціатива Європейського Союзу в Україні</w:t>
      </w:r>
      <w:r>
        <w:rPr>
          <w:sz w:val="28"/>
          <w:szCs w:val="28"/>
          <w:lang w:val="uk-UA"/>
        </w:rPr>
        <w:t xml:space="preserve"> </w:t>
      </w:r>
      <w:r w:rsidRPr="00855A5B">
        <w:rPr>
          <w:sz w:val="28"/>
          <w:szCs w:val="28"/>
          <w:lang w:val="uk-UA"/>
        </w:rPr>
        <w:t>(</w:t>
      </w:r>
      <w:r>
        <w:rPr>
          <w:sz w:val="28"/>
          <w:szCs w:val="28"/>
          <w:lang w:val="en-US"/>
        </w:rPr>
        <w:t>EUACI</w:t>
      </w:r>
      <w:r w:rsidRPr="00855A5B">
        <w:rPr>
          <w:sz w:val="28"/>
          <w:szCs w:val="28"/>
          <w:lang w:val="uk-UA"/>
        </w:rPr>
        <w:t>)</w:t>
      </w:r>
      <w:r>
        <w:rPr>
          <w:sz w:val="28"/>
          <w:szCs w:val="28"/>
          <w:lang w:val="uk-UA"/>
        </w:rPr>
        <w:t xml:space="preserve">, основною метою якого є сприяння покращенню антикорупційної політики в Україні. Дослідження дістало назву «Корупція в Україні 2020: розуміння, сприйняття, поширеність» і результати бути презентовані 15.05.2020 року за участі Національного агентства з </w:t>
      </w:r>
      <w:r>
        <w:rPr>
          <w:sz w:val="28"/>
          <w:szCs w:val="28"/>
          <w:lang w:val="uk-UA"/>
        </w:rPr>
        <w:lastRenderedPageBreak/>
        <w:t>питань запобігання корупції. Було опитано за допомогою особистого та телефонного анкетування 3707 учасник</w:t>
      </w:r>
      <w:r w:rsidR="003B6EBC">
        <w:rPr>
          <w:sz w:val="28"/>
          <w:szCs w:val="28"/>
          <w:lang w:val="uk-UA"/>
        </w:rPr>
        <w:t xml:space="preserve">ів, що розподілили на три групи: </w:t>
      </w:r>
    </w:p>
    <w:p w:rsidR="003B6EBC" w:rsidRDefault="009924DB" w:rsidP="009924DB">
      <w:pPr>
        <w:spacing w:line="360" w:lineRule="auto"/>
        <w:ind w:firstLine="709"/>
        <w:rPr>
          <w:sz w:val="28"/>
          <w:szCs w:val="28"/>
          <w:lang w:val="uk-UA"/>
        </w:rPr>
      </w:pPr>
      <w:r>
        <w:rPr>
          <w:sz w:val="28"/>
          <w:szCs w:val="28"/>
          <w:lang w:val="uk-UA"/>
        </w:rPr>
        <w:t xml:space="preserve">першою групою було населення (2516), </w:t>
      </w:r>
    </w:p>
    <w:p w:rsidR="003B6EBC" w:rsidRDefault="009924DB" w:rsidP="009924DB">
      <w:pPr>
        <w:spacing w:line="360" w:lineRule="auto"/>
        <w:ind w:firstLine="709"/>
        <w:rPr>
          <w:sz w:val="28"/>
          <w:szCs w:val="28"/>
          <w:lang w:val="uk-UA"/>
        </w:rPr>
      </w:pPr>
      <w:r>
        <w:rPr>
          <w:sz w:val="28"/>
          <w:szCs w:val="28"/>
          <w:lang w:val="uk-UA"/>
        </w:rPr>
        <w:t xml:space="preserve">другою – представники бізнес сфери (1093), </w:t>
      </w:r>
    </w:p>
    <w:p w:rsidR="003B6EBC" w:rsidRDefault="009924DB" w:rsidP="009924DB">
      <w:pPr>
        <w:spacing w:line="360" w:lineRule="auto"/>
        <w:ind w:firstLine="709"/>
        <w:rPr>
          <w:sz w:val="28"/>
          <w:szCs w:val="28"/>
          <w:lang w:val="uk-UA"/>
        </w:rPr>
      </w:pPr>
      <w:r>
        <w:rPr>
          <w:sz w:val="28"/>
          <w:szCs w:val="28"/>
          <w:lang w:val="uk-UA"/>
        </w:rPr>
        <w:t xml:space="preserve">третьою – експерти (98). </w:t>
      </w:r>
    </w:p>
    <w:p w:rsidR="009924DB" w:rsidRDefault="009924DB" w:rsidP="009924DB">
      <w:pPr>
        <w:spacing w:line="360" w:lineRule="auto"/>
        <w:ind w:firstLine="709"/>
        <w:rPr>
          <w:sz w:val="28"/>
          <w:szCs w:val="28"/>
          <w:lang w:val="uk-UA"/>
        </w:rPr>
      </w:pPr>
      <w:r>
        <w:rPr>
          <w:sz w:val="28"/>
          <w:szCs w:val="28"/>
          <w:lang w:val="uk-UA"/>
        </w:rPr>
        <w:t>Серед варіантів, запропонованих незалежним учасникам анкетування було запропоновано несправедливість в системі правосуддя; висока вартість та низька якість медичних послуг; корупція; військові дії в Луганській та Донецькій областях; висока вартість життя та низька заробітна плата.</w:t>
      </w:r>
    </w:p>
    <w:p w:rsidR="00395869" w:rsidRDefault="00395869" w:rsidP="009924DB">
      <w:pPr>
        <w:spacing w:line="360" w:lineRule="auto"/>
        <w:ind w:firstLine="709"/>
        <w:rPr>
          <w:sz w:val="28"/>
          <w:szCs w:val="28"/>
          <w:lang w:val="uk-UA"/>
        </w:rPr>
      </w:pPr>
      <w:r>
        <w:rPr>
          <w:sz w:val="28"/>
          <w:szCs w:val="28"/>
          <w:lang w:val="uk-UA"/>
        </w:rPr>
        <w:t>За результатами опитування:</w:t>
      </w:r>
    </w:p>
    <w:p w:rsidR="00395869" w:rsidRPr="00395869" w:rsidRDefault="009924DB" w:rsidP="00395869">
      <w:pPr>
        <w:pStyle w:val="a3"/>
        <w:numPr>
          <w:ilvl w:val="0"/>
          <w:numId w:val="10"/>
        </w:numPr>
        <w:spacing w:line="360" w:lineRule="auto"/>
        <w:ind w:left="0" w:firstLine="709"/>
        <w:rPr>
          <w:sz w:val="28"/>
          <w:szCs w:val="28"/>
          <w:lang w:val="uk-UA"/>
        </w:rPr>
      </w:pPr>
      <w:r w:rsidRPr="00395869">
        <w:rPr>
          <w:sz w:val="28"/>
          <w:szCs w:val="28"/>
          <w:lang w:val="uk-UA"/>
        </w:rPr>
        <w:t xml:space="preserve">п’яте місце посіла позиція несправедливість системи правосуддя; </w:t>
      </w:r>
    </w:p>
    <w:p w:rsidR="00395869" w:rsidRPr="00395869" w:rsidRDefault="009924DB" w:rsidP="00395869">
      <w:pPr>
        <w:pStyle w:val="a3"/>
        <w:numPr>
          <w:ilvl w:val="0"/>
          <w:numId w:val="10"/>
        </w:numPr>
        <w:spacing w:line="360" w:lineRule="auto"/>
        <w:ind w:left="0" w:firstLine="709"/>
        <w:rPr>
          <w:sz w:val="28"/>
          <w:szCs w:val="28"/>
          <w:lang w:val="uk-UA"/>
        </w:rPr>
      </w:pPr>
      <w:r w:rsidRPr="00395869">
        <w:rPr>
          <w:sz w:val="28"/>
          <w:szCs w:val="28"/>
          <w:lang w:val="uk-UA"/>
        </w:rPr>
        <w:t xml:space="preserve">четверте – висока вартість життя та низька заробітна плата; </w:t>
      </w:r>
    </w:p>
    <w:p w:rsidR="00395869" w:rsidRPr="00395869" w:rsidRDefault="009924DB" w:rsidP="00395869">
      <w:pPr>
        <w:pStyle w:val="a3"/>
        <w:numPr>
          <w:ilvl w:val="0"/>
          <w:numId w:val="10"/>
        </w:numPr>
        <w:spacing w:line="360" w:lineRule="auto"/>
        <w:ind w:left="0" w:firstLine="709"/>
        <w:rPr>
          <w:sz w:val="28"/>
          <w:szCs w:val="28"/>
          <w:lang w:val="uk-UA"/>
        </w:rPr>
      </w:pPr>
      <w:r w:rsidRPr="00395869">
        <w:rPr>
          <w:sz w:val="28"/>
          <w:szCs w:val="28"/>
          <w:lang w:val="uk-UA"/>
        </w:rPr>
        <w:t xml:space="preserve">третє – висока вартість та низька якість медичних послуг; </w:t>
      </w:r>
    </w:p>
    <w:p w:rsidR="009924DB" w:rsidRPr="00395869" w:rsidRDefault="009924DB" w:rsidP="00395869">
      <w:pPr>
        <w:pStyle w:val="a3"/>
        <w:numPr>
          <w:ilvl w:val="0"/>
          <w:numId w:val="10"/>
        </w:numPr>
        <w:spacing w:line="360" w:lineRule="auto"/>
        <w:ind w:left="0" w:firstLine="709"/>
        <w:rPr>
          <w:sz w:val="28"/>
          <w:szCs w:val="28"/>
          <w:lang w:val="uk-UA"/>
        </w:rPr>
      </w:pPr>
      <w:r w:rsidRPr="00395869">
        <w:rPr>
          <w:sz w:val="28"/>
          <w:szCs w:val="28"/>
          <w:lang w:val="uk-UA"/>
        </w:rPr>
        <w:t>друге місце посіла позиція корупція як основна проблема в Україні у 2020 році після військових дій у Луганській та Донецькій областях. Експертна група також наголосила на низькій антикорупційній культурі населення, тобто не всі опитані громадяни правильно оцінюють явища, кваліфікуючи їх як корупційні та навпаки.</w:t>
      </w:r>
    </w:p>
    <w:p w:rsidR="009924DB" w:rsidRPr="009924DB" w:rsidRDefault="009924DB" w:rsidP="009924DB">
      <w:pPr>
        <w:spacing w:line="360" w:lineRule="auto"/>
        <w:ind w:firstLine="709"/>
        <w:rPr>
          <w:rStyle w:val="docdata"/>
          <w:sz w:val="28"/>
          <w:szCs w:val="28"/>
          <w:lang w:val="uk-UA"/>
        </w:rPr>
      </w:pPr>
      <w:r>
        <w:rPr>
          <w:sz w:val="28"/>
          <w:szCs w:val="28"/>
          <w:lang w:val="uk-UA"/>
        </w:rPr>
        <w:t>Таким чином, простежується нагальна необхідність боротьби з корупційними явищами задля очищення життя українського народу від негативного впливу корупції. У цьому питанні допомагають правоохоронні органи, які одним із завдань мають запобігання та протидію корупції.</w:t>
      </w:r>
    </w:p>
    <w:p w:rsidR="00EE259B" w:rsidRDefault="00AF4D4F" w:rsidP="00EE259B">
      <w:pPr>
        <w:spacing w:line="360" w:lineRule="auto"/>
        <w:ind w:firstLine="709"/>
        <w:rPr>
          <w:rStyle w:val="docdata"/>
          <w:color w:val="000000"/>
          <w:sz w:val="28"/>
          <w:szCs w:val="28"/>
          <w:lang w:val="uk-UA"/>
        </w:rPr>
      </w:pPr>
      <w:r>
        <w:rPr>
          <w:rStyle w:val="docdata"/>
          <w:color w:val="000000"/>
          <w:sz w:val="28"/>
          <w:szCs w:val="28"/>
          <w:lang w:val="uk-UA"/>
        </w:rPr>
        <w:t xml:space="preserve">Так чи інакше, думки вчених збігаються в тому, що корупція є однозначно негативним явищем у суспільстві будь-якої країни та задля знищення її необхідні </w:t>
      </w:r>
      <w:proofErr w:type="spellStart"/>
      <w:r>
        <w:rPr>
          <w:rStyle w:val="docdata"/>
          <w:color w:val="000000"/>
          <w:sz w:val="28"/>
          <w:szCs w:val="28"/>
          <w:lang w:val="uk-UA"/>
        </w:rPr>
        <w:t>понадмірні</w:t>
      </w:r>
      <w:proofErr w:type="spellEnd"/>
      <w:r>
        <w:rPr>
          <w:rStyle w:val="docdata"/>
          <w:color w:val="000000"/>
          <w:sz w:val="28"/>
          <w:szCs w:val="28"/>
          <w:lang w:val="uk-UA"/>
        </w:rPr>
        <w:t xml:space="preserve"> намагання не тільки з боку держави та державних органів але й суспільства в цілому. Тільки досягнувши єдиного шляху вирішення даної проблеми можна досягти поставленої мети.</w:t>
      </w:r>
    </w:p>
    <w:p w:rsidR="00AF4D4F" w:rsidRDefault="00AF4D4F" w:rsidP="00EE259B">
      <w:pPr>
        <w:spacing w:line="360" w:lineRule="auto"/>
        <w:ind w:firstLine="709"/>
        <w:rPr>
          <w:rStyle w:val="docdata"/>
          <w:color w:val="000000"/>
          <w:sz w:val="28"/>
          <w:szCs w:val="28"/>
          <w:lang w:val="uk-UA"/>
        </w:rPr>
      </w:pPr>
      <w:r>
        <w:rPr>
          <w:rStyle w:val="docdata"/>
          <w:color w:val="000000"/>
          <w:sz w:val="28"/>
          <w:szCs w:val="28"/>
          <w:lang w:val="uk-UA"/>
        </w:rPr>
        <w:t>Розглядаючи Державне бюро розслідувань як елемент системи правоохоронних органів, слід визначити, що це</w:t>
      </w:r>
      <w:r w:rsidR="00DE5CAD">
        <w:rPr>
          <w:rStyle w:val="docdata"/>
          <w:color w:val="000000"/>
          <w:sz w:val="28"/>
          <w:szCs w:val="28"/>
          <w:lang w:val="uk-UA"/>
        </w:rPr>
        <w:t xml:space="preserve"> державний правоохоронний орган, який покликаний на виконання завдань щодо запобігання, виявлення, </w:t>
      </w:r>
      <w:r w:rsidR="00DE5CAD">
        <w:rPr>
          <w:rStyle w:val="docdata"/>
          <w:color w:val="000000"/>
          <w:sz w:val="28"/>
          <w:szCs w:val="28"/>
          <w:lang w:val="uk-UA"/>
        </w:rPr>
        <w:lastRenderedPageBreak/>
        <w:t>припинення, розкриття, розслідування кримінальних правопорушень (які не входять до компетенції Національного агентства з питань запобігання корупції).</w:t>
      </w:r>
    </w:p>
    <w:p w:rsidR="00395869" w:rsidRDefault="00BA4FB4" w:rsidP="00BA4FB4">
      <w:pPr>
        <w:spacing w:line="360" w:lineRule="auto"/>
        <w:ind w:firstLine="709"/>
        <w:rPr>
          <w:rStyle w:val="docdata"/>
          <w:color w:val="000000"/>
          <w:sz w:val="28"/>
          <w:szCs w:val="28"/>
          <w:lang w:val="uk-UA"/>
        </w:rPr>
      </w:pPr>
      <w:r>
        <w:rPr>
          <w:rStyle w:val="docdata"/>
          <w:color w:val="000000"/>
          <w:sz w:val="28"/>
          <w:szCs w:val="28"/>
          <w:lang w:val="uk-UA"/>
        </w:rPr>
        <w:t xml:space="preserve">Можна виділити декілька етапів генези Державного бюро розслідування: </w:t>
      </w:r>
    </w:p>
    <w:p w:rsidR="00395869" w:rsidRPr="00395869" w:rsidRDefault="00BA4FB4" w:rsidP="00395869">
      <w:pPr>
        <w:pStyle w:val="a3"/>
        <w:numPr>
          <w:ilvl w:val="0"/>
          <w:numId w:val="9"/>
        </w:numPr>
        <w:spacing w:line="360" w:lineRule="auto"/>
        <w:ind w:left="0" w:firstLine="709"/>
        <w:rPr>
          <w:rStyle w:val="docdata"/>
          <w:color w:val="000000"/>
          <w:sz w:val="28"/>
          <w:szCs w:val="28"/>
          <w:lang w:val="uk-UA"/>
        </w:rPr>
      </w:pPr>
      <w:r w:rsidRPr="00395869">
        <w:rPr>
          <w:rStyle w:val="docdata"/>
          <w:color w:val="000000"/>
          <w:sz w:val="28"/>
          <w:szCs w:val="28"/>
          <w:lang w:val="uk-UA"/>
        </w:rPr>
        <w:t xml:space="preserve">1997 р –етап виникнення; </w:t>
      </w:r>
    </w:p>
    <w:p w:rsidR="00395869" w:rsidRPr="00395869" w:rsidRDefault="00BA4FB4" w:rsidP="00395869">
      <w:pPr>
        <w:pStyle w:val="a3"/>
        <w:numPr>
          <w:ilvl w:val="0"/>
          <w:numId w:val="9"/>
        </w:numPr>
        <w:spacing w:line="360" w:lineRule="auto"/>
        <w:ind w:left="0" w:firstLine="709"/>
        <w:rPr>
          <w:rStyle w:val="docdata"/>
          <w:color w:val="000000"/>
          <w:sz w:val="28"/>
          <w:szCs w:val="28"/>
          <w:lang w:val="uk-UA"/>
        </w:rPr>
      </w:pPr>
      <w:r w:rsidRPr="00395869">
        <w:rPr>
          <w:rStyle w:val="docdata"/>
          <w:color w:val="000000"/>
          <w:sz w:val="28"/>
          <w:szCs w:val="28"/>
          <w:lang w:val="uk-UA"/>
        </w:rPr>
        <w:t>2008-201</w:t>
      </w:r>
      <w:r w:rsidR="00D55D11" w:rsidRPr="00395869">
        <w:rPr>
          <w:rStyle w:val="docdata"/>
          <w:color w:val="000000"/>
          <w:sz w:val="28"/>
          <w:szCs w:val="28"/>
          <w:lang w:val="uk-UA"/>
        </w:rPr>
        <w:t>5</w:t>
      </w:r>
      <w:r w:rsidR="00395869" w:rsidRPr="00395869">
        <w:rPr>
          <w:rStyle w:val="docdata"/>
          <w:color w:val="000000"/>
          <w:sz w:val="28"/>
          <w:szCs w:val="28"/>
          <w:lang w:val="uk-UA"/>
        </w:rPr>
        <w:t xml:space="preserve"> </w:t>
      </w:r>
      <w:proofErr w:type="spellStart"/>
      <w:r w:rsidR="00395869" w:rsidRPr="00395869">
        <w:rPr>
          <w:rStyle w:val="docdata"/>
          <w:color w:val="000000"/>
          <w:sz w:val="28"/>
          <w:szCs w:val="28"/>
          <w:lang w:val="uk-UA"/>
        </w:rPr>
        <w:t>р.р</w:t>
      </w:r>
      <w:proofErr w:type="spellEnd"/>
      <w:r w:rsidR="00395869" w:rsidRPr="00395869">
        <w:rPr>
          <w:rStyle w:val="docdata"/>
          <w:color w:val="000000"/>
          <w:sz w:val="28"/>
          <w:szCs w:val="28"/>
          <w:lang w:val="uk-UA"/>
        </w:rPr>
        <w:t>. – етап становлення;</w:t>
      </w:r>
    </w:p>
    <w:p w:rsidR="00395869" w:rsidRDefault="00395869" w:rsidP="00395869">
      <w:pPr>
        <w:pStyle w:val="a3"/>
        <w:numPr>
          <w:ilvl w:val="0"/>
          <w:numId w:val="9"/>
        </w:numPr>
        <w:spacing w:line="360" w:lineRule="auto"/>
        <w:ind w:left="0" w:firstLine="709"/>
        <w:rPr>
          <w:rStyle w:val="docdata"/>
          <w:color w:val="000000"/>
          <w:sz w:val="28"/>
          <w:szCs w:val="28"/>
          <w:lang w:val="uk-UA"/>
        </w:rPr>
      </w:pPr>
      <w:r w:rsidRPr="00395869">
        <w:rPr>
          <w:rStyle w:val="docdata"/>
          <w:color w:val="000000"/>
          <w:sz w:val="28"/>
          <w:szCs w:val="28"/>
          <w:lang w:val="uk-UA"/>
        </w:rPr>
        <w:t>2016-</w:t>
      </w:r>
      <w:r>
        <w:rPr>
          <w:rStyle w:val="docdata"/>
          <w:color w:val="000000"/>
          <w:sz w:val="28"/>
          <w:szCs w:val="28"/>
          <w:lang w:val="uk-UA"/>
        </w:rPr>
        <w:t>2018р. – етап затвердження;</w:t>
      </w:r>
    </w:p>
    <w:p w:rsidR="00BA4FB4" w:rsidRPr="00395869" w:rsidRDefault="00395869" w:rsidP="00395869">
      <w:pPr>
        <w:pStyle w:val="a3"/>
        <w:numPr>
          <w:ilvl w:val="0"/>
          <w:numId w:val="9"/>
        </w:numPr>
        <w:spacing w:line="360" w:lineRule="auto"/>
        <w:ind w:left="0" w:firstLine="709"/>
        <w:rPr>
          <w:rStyle w:val="docdata"/>
          <w:color w:val="000000"/>
          <w:sz w:val="28"/>
          <w:szCs w:val="28"/>
          <w:lang w:val="uk-UA"/>
        </w:rPr>
      </w:pPr>
      <w:r>
        <w:rPr>
          <w:rStyle w:val="docdata"/>
          <w:color w:val="000000"/>
          <w:sz w:val="28"/>
          <w:szCs w:val="28"/>
          <w:lang w:val="uk-UA"/>
        </w:rPr>
        <w:t>2018-</w:t>
      </w:r>
      <w:r w:rsidR="00D55D11" w:rsidRPr="00395869">
        <w:rPr>
          <w:rStyle w:val="docdata"/>
          <w:color w:val="000000"/>
          <w:sz w:val="28"/>
          <w:szCs w:val="28"/>
          <w:lang w:val="uk-UA"/>
        </w:rPr>
        <w:t>сьогодення – етап функціонування.</w:t>
      </w:r>
    </w:p>
    <w:p w:rsidR="00DE5CAD" w:rsidRDefault="008178F3" w:rsidP="00EE259B">
      <w:pPr>
        <w:spacing w:line="360" w:lineRule="auto"/>
        <w:ind w:firstLine="709"/>
        <w:rPr>
          <w:rStyle w:val="docdata"/>
          <w:color w:val="000000"/>
          <w:sz w:val="28"/>
          <w:szCs w:val="28"/>
          <w:lang w:val="uk-UA"/>
        </w:rPr>
      </w:pPr>
      <w:r>
        <w:rPr>
          <w:rStyle w:val="docdata"/>
          <w:color w:val="000000"/>
          <w:sz w:val="28"/>
          <w:szCs w:val="28"/>
          <w:lang w:val="uk-UA"/>
        </w:rPr>
        <w:t xml:space="preserve">Перший етап характеризується наявністю нормативно-правового акту, що затвердив факт появи прототипу сучасного Державного бюро розслідувань. </w:t>
      </w:r>
      <w:r w:rsidR="00DE5CAD">
        <w:rPr>
          <w:rStyle w:val="docdata"/>
          <w:color w:val="000000"/>
          <w:sz w:val="28"/>
          <w:szCs w:val="28"/>
          <w:lang w:val="uk-UA"/>
        </w:rPr>
        <w:t>Як орган виконавчої влади із спеціальним статусом виникає 24 квітня 1997 році Національне бюро розслідувань України (згідно указу Президента України № 371</w:t>
      </w:r>
      <w:r w:rsidR="00DE5CAD" w:rsidRPr="00DE5CAD">
        <w:rPr>
          <w:rStyle w:val="docdata"/>
          <w:color w:val="000000"/>
          <w:sz w:val="28"/>
          <w:szCs w:val="28"/>
          <w:lang w:val="uk-UA"/>
        </w:rPr>
        <w:t>/97</w:t>
      </w:r>
      <w:r w:rsidR="00DE5CAD">
        <w:rPr>
          <w:rStyle w:val="docdata"/>
          <w:color w:val="000000"/>
          <w:sz w:val="28"/>
          <w:szCs w:val="28"/>
          <w:lang w:val="uk-UA"/>
        </w:rPr>
        <w:t xml:space="preserve"> «Про Національне бюро розслідувань»)</w:t>
      </w:r>
      <w:r w:rsidR="00540A45">
        <w:rPr>
          <w:rStyle w:val="docdata"/>
          <w:color w:val="000000"/>
          <w:sz w:val="28"/>
          <w:szCs w:val="28"/>
          <w:lang w:val="uk-UA"/>
        </w:rPr>
        <w:t xml:space="preserve">, завданнями якого були: боротьба з організованою злочинністю, </w:t>
      </w:r>
      <w:r w:rsidR="00BA4FB4">
        <w:rPr>
          <w:rStyle w:val="docdata"/>
          <w:color w:val="000000"/>
          <w:sz w:val="28"/>
          <w:szCs w:val="28"/>
          <w:lang w:val="uk-UA"/>
        </w:rPr>
        <w:t>усунення причин і умов, що сприяють корупції</w:t>
      </w:r>
      <w:r w:rsidR="00540A45">
        <w:rPr>
          <w:rStyle w:val="docdata"/>
          <w:color w:val="000000"/>
          <w:sz w:val="28"/>
          <w:szCs w:val="28"/>
          <w:lang w:val="uk-UA"/>
        </w:rPr>
        <w:t>, а також розслідування складних кримінальних правопорушень.</w:t>
      </w:r>
    </w:p>
    <w:p w:rsidR="00D269F2" w:rsidRDefault="008178F3" w:rsidP="00D269F2">
      <w:pPr>
        <w:spacing w:line="360" w:lineRule="auto"/>
        <w:ind w:firstLine="709"/>
        <w:rPr>
          <w:rStyle w:val="docdata"/>
          <w:color w:val="000000"/>
          <w:sz w:val="28"/>
          <w:szCs w:val="28"/>
          <w:lang w:val="uk-UA"/>
        </w:rPr>
      </w:pPr>
      <w:r>
        <w:rPr>
          <w:rStyle w:val="docdata"/>
          <w:color w:val="000000"/>
          <w:sz w:val="28"/>
          <w:szCs w:val="28"/>
          <w:lang w:val="uk-UA"/>
        </w:rPr>
        <w:t xml:space="preserve">Другий етап представлений двома нормативно-правовими актами, зокрема </w:t>
      </w:r>
      <w:r w:rsidR="007E5D1E">
        <w:rPr>
          <w:rStyle w:val="docdata"/>
          <w:color w:val="000000"/>
          <w:sz w:val="28"/>
          <w:szCs w:val="28"/>
          <w:lang w:val="uk-UA"/>
        </w:rPr>
        <w:t>18 січня 2008 року виникає прое</w:t>
      </w:r>
      <w:r w:rsidR="00BA4FB4">
        <w:rPr>
          <w:rStyle w:val="docdata"/>
          <w:color w:val="000000"/>
          <w:sz w:val="28"/>
          <w:szCs w:val="28"/>
          <w:lang w:val="uk-UA"/>
        </w:rPr>
        <w:t>кт Закону України № 1378 «Про Антикорупційне бюро України». Цим про</w:t>
      </w:r>
      <w:r w:rsidR="007E5D1E">
        <w:rPr>
          <w:rStyle w:val="docdata"/>
          <w:color w:val="000000"/>
          <w:sz w:val="28"/>
          <w:szCs w:val="28"/>
          <w:lang w:val="uk-UA"/>
        </w:rPr>
        <w:t>е</w:t>
      </w:r>
      <w:r w:rsidR="00BA4FB4">
        <w:rPr>
          <w:rStyle w:val="docdata"/>
          <w:color w:val="000000"/>
          <w:sz w:val="28"/>
          <w:szCs w:val="28"/>
          <w:lang w:val="uk-UA"/>
        </w:rPr>
        <w:t xml:space="preserve">ктом було передбачено утворення у складі Міністерства внутрішніх справ центрального органу виконавчої влади з питань протидії корупції. Таким органом мало стати Антикорупційне бюро України. </w:t>
      </w:r>
      <w:r w:rsidR="00A7001C">
        <w:rPr>
          <w:rStyle w:val="docdata"/>
          <w:color w:val="000000"/>
          <w:sz w:val="28"/>
          <w:szCs w:val="28"/>
          <w:lang w:val="uk-UA"/>
        </w:rPr>
        <w:t>Головними з</w:t>
      </w:r>
      <w:r w:rsidR="00BA4FB4">
        <w:rPr>
          <w:rStyle w:val="docdata"/>
          <w:color w:val="000000"/>
          <w:sz w:val="28"/>
          <w:szCs w:val="28"/>
          <w:lang w:val="uk-UA"/>
        </w:rPr>
        <w:t xml:space="preserve">авданнями такого органу </w:t>
      </w:r>
      <w:r w:rsidR="00A7001C">
        <w:rPr>
          <w:rStyle w:val="docdata"/>
          <w:color w:val="000000"/>
          <w:sz w:val="28"/>
          <w:szCs w:val="28"/>
          <w:lang w:val="uk-UA"/>
        </w:rPr>
        <w:t>мали бути: по-перше, системна протидія, під якою розумілося запобігання, виявлення, протидія корупційним явищам; по-друге, усунення причин і умов, що сприяють корупції виникненню і розвитку корупції.</w:t>
      </w:r>
    </w:p>
    <w:p w:rsidR="007E5D1E" w:rsidRDefault="008178F3" w:rsidP="007E5D1E">
      <w:pPr>
        <w:spacing w:line="360" w:lineRule="auto"/>
        <w:ind w:firstLine="709"/>
        <w:rPr>
          <w:rStyle w:val="docdata"/>
          <w:color w:val="000000"/>
          <w:sz w:val="28"/>
          <w:szCs w:val="28"/>
          <w:lang w:val="uk-UA"/>
        </w:rPr>
      </w:pPr>
      <w:r>
        <w:rPr>
          <w:rStyle w:val="docdata"/>
          <w:color w:val="000000"/>
          <w:sz w:val="28"/>
          <w:szCs w:val="28"/>
          <w:lang w:val="uk-UA"/>
        </w:rPr>
        <w:t xml:space="preserve">У Національній антикорупційній стратегії на 2011-2012 рр. зазначалося, що існує необхідність </w:t>
      </w:r>
      <w:r w:rsidR="00C34B2D">
        <w:rPr>
          <w:rStyle w:val="docdata"/>
          <w:color w:val="000000"/>
          <w:sz w:val="28"/>
          <w:szCs w:val="28"/>
          <w:lang w:val="uk-UA"/>
        </w:rPr>
        <w:t>переглядання системи правоохоронних органів у країні</w:t>
      </w:r>
      <w:r w:rsidR="00D269F2">
        <w:rPr>
          <w:rStyle w:val="docdata"/>
          <w:color w:val="000000"/>
          <w:sz w:val="28"/>
          <w:szCs w:val="28"/>
          <w:lang w:val="uk-UA"/>
        </w:rPr>
        <w:t>.</w:t>
      </w:r>
    </w:p>
    <w:p w:rsidR="00D269F2" w:rsidRPr="007E5D1E" w:rsidRDefault="00D269F2" w:rsidP="007E5D1E">
      <w:pPr>
        <w:spacing w:line="360" w:lineRule="auto"/>
        <w:ind w:firstLine="709"/>
        <w:rPr>
          <w:color w:val="000000"/>
          <w:sz w:val="28"/>
          <w:szCs w:val="28"/>
          <w:lang w:val="uk-UA"/>
        </w:rPr>
      </w:pPr>
      <w:r w:rsidRPr="00495718">
        <w:rPr>
          <w:sz w:val="28"/>
          <w:szCs w:val="28"/>
          <w:lang w:val="uk-UA"/>
        </w:rPr>
        <w:lastRenderedPageBreak/>
        <w:t>В щорічному посланні Президента України до парламенту 2013 року зазначається про те, що створення нового органу – ДБР, на який буде покладено здійснення таких функцій, як досудове розслідування злочинів, скоєних державними службовцями високого рангу, працівниками правоохоронних органів, суддями, є одним із важливих питань інституційного забезпечення реформува</w:t>
      </w:r>
      <w:r w:rsidR="007E5D1E">
        <w:rPr>
          <w:sz w:val="28"/>
          <w:szCs w:val="28"/>
          <w:lang w:val="uk-UA"/>
        </w:rPr>
        <w:t>ння правоохоронних органів.</w:t>
      </w:r>
    </w:p>
    <w:p w:rsidR="007E5D1E" w:rsidRDefault="00D269F2" w:rsidP="00EE259B">
      <w:pPr>
        <w:spacing w:line="360" w:lineRule="auto"/>
        <w:ind w:firstLine="709"/>
        <w:rPr>
          <w:sz w:val="28"/>
          <w:szCs w:val="28"/>
          <w:lang w:val="uk-UA"/>
        </w:rPr>
      </w:pPr>
      <w:r w:rsidRPr="00495718">
        <w:rPr>
          <w:sz w:val="28"/>
          <w:szCs w:val="28"/>
          <w:lang w:val="uk-UA"/>
        </w:rPr>
        <w:t>10 квітня 2014 р</w:t>
      </w:r>
      <w:r w:rsidR="007E5D1E">
        <w:rPr>
          <w:sz w:val="28"/>
          <w:szCs w:val="28"/>
          <w:lang w:val="uk-UA"/>
        </w:rPr>
        <w:t xml:space="preserve">оку у Верховній Раді України було зареєстровано </w:t>
      </w:r>
      <w:r w:rsidRPr="00495718">
        <w:rPr>
          <w:sz w:val="28"/>
          <w:szCs w:val="28"/>
          <w:lang w:val="uk-UA"/>
        </w:rPr>
        <w:t xml:space="preserve"> проект Закону України «Про Державне бюро розслідувань», відповідно до як</w:t>
      </w:r>
      <w:r w:rsidR="007E5D1E">
        <w:rPr>
          <w:sz w:val="28"/>
          <w:szCs w:val="28"/>
          <w:lang w:val="uk-UA"/>
        </w:rPr>
        <w:t>ого передбачалося створення ДБР, статус якого визначався як центральний орган</w:t>
      </w:r>
      <w:r w:rsidRPr="00495718">
        <w:rPr>
          <w:sz w:val="28"/>
          <w:szCs w:val="28"/>
          <w:lang w:val="uk-UA"/>
        </w:rPr>
        <w:t xml:space="preserve"> виконавчої влади зі с</w:t>
      </w:r>
      <w:r w:rsidR="007E5D1E">
        <w:rPr>
          <w:sz w:val="28"/>
          <w:szCs w:val="28"/>
          <w:lang w:val="uk-UA"/>
        </w:rPr>
        <w:t xml:space="preserve">пеціальним статусом і як </w:t>
      </w:r>
      <w:r w:rsidRPr="00495718">
        <w:rPr>
          <w:sz w:val="28"/>
          <w:szCs w:val="28"/>
          <w:lang w:val="uk-UA"/>
        </w:rPr>
        <w:t>правоох</w:t>
      </w:r>
      <w:r w:rsidR="007E5D1E">
        <w:rPr>
          <w:sz w:val="28"/>
          <w:szCs w:val="28"/>
          <w:lang w:val="uk-UA"/>
        </w:rPr>
        <w:t>оронний</w:t>
      </w:r>
      <w:r w:rsidRPr="00495718">
        <w:rPr>
          <w:sz w:val="28"/>
          <w:szCs w:val="28"/>
          <w:lang w:val="uk-UA"/>
        </w:rPr>
        <w:t xml:space="preserve"> орган</w:t>
      </w:r>
      <w:r w:rsidR="007E5D1E">
        <w:rPr>
          <w:sz w:val="28"/>
          <w:szCs w:val="28"/>
          <w:lang w:val="uk-UA"/>
        </w:rPr>
        <w:t xml:space="preserve"> спеціального призначення.</w:t>
      </w:r>
    </w:p>
    <w:p w:rsidR="007E5D1E" w:rsidRPr="00495718" w:rsidRDefault="00D269F2" w:rsidP="007E5D1E">
      <w:pPr>
        <w:spacing w:line="360" w:lineRule="auto"/>
        <w:ind w:firstLine="709"/>
        <w:rPr>
          <w:sz w:val="28"/>
          <w:szCs w:val="28"/>
          <w:lang w:val="uk-UA"/>
        </w:rPr>
      </w:pPr>
      <w:r w:rsidRPr="00495718">
        <w:rPr>
          <w:sz w:val="28"/>
          <w:szCs w:val="28"/>
          <w:lang w:val="uk-UA"/>
        </w:rPr>
        <w:t>Зважаючи на надання ДБР комплексного статусу, а також повноважень щодо здійснення досудового розслідування, виникла необхідність визначити його місце у системі правоохоронних органів держави. Першим кроком у цьому напрямку стало розмежування його компетенції із НАБУ), що законодавчо було закріплено в Законі України «Про Національне антикорупційне бюро» від 14 жовтня 2014 року [15]. У подальшому про створення ДБР йшла мова у Коаліційній угоді від 21 листопада 2014 року, підписаній парламентськими партіями України VIII скликання. Зокрема, п. V. 3 передбачає створення ДБР, до якого повинні перейти слідчі функції органів прокуратури і частково – Служби безпеки України (далі – СБУ), зокрема в частині боротьби з корупцією, окрім питань, щ</w:t>
      </w:r>
      <w:r w:rsidR="007E5D1E">
        <w:rPr>
          <w:sz w:val="28"/>
          <w:szCs w:val="28"/>
          <w:lang w:val="uk-UA"/>
        </w:rPr>
        <w:t>о належать до відання НАБУ.</w:t>
      </w:r>
    </w:p>
    <w:p w:rsidR="00D269F2" w:rsidRDefault="007E5D1E" w:rsidP="00EE259B">
      <w:pPr>
        <w:spacing w:line="360" w:lineRule="auto"/>
        <w:ind w:firstLine="709"/>
        <w:rPr>
          <w:sz w:val="28"/>
          <w:szCs w:val="28"/>
          <w:lang w:val="uk-UA"/>
        </w:rPr>
      </w:pPr>
      <w:r>
        <w:rPr>
          <w:sz w:val="28"/>
          <w:szCs w:val="28"/>
          <w:lang w:val="uk-UA"/>
        </w:rPr>
        <w:t xml:space="preserve">У </w:t>
      </w:r>
      <w:r w:rsidR="00D269F2" w:rsidRPr="00495718">
        <w:rPr>
          <w:sz w:val="28"/>
          <w:szCs w:val="28"/>
          <w:lang w:val="uk-UA"/>
        </w:rPr>
        <w:t>Законі України «Про Державне бюр</w:t>
      </w:r>
      <w:r>
        <w:rPr>
          <w:sz w:val="28"/>
          <w:szCs w:val="28"/>
          <w:lang w:val="uk-UA"/>
        </w:rPr>
        <w:t xml:space="preserve">о розслідувань» від 12.11. 2015 р </w:t>
      </w:r>
      <w:r w:rsidRPr="00495718">
        <w:rPr>
          <w:sz w:val="28"/>
          <w:szCs w:val="28"/>
          <w:lang w:val="uk-UA"/>
        </w:rPr>
        <w:t xml:space="preserve">були </w:t>
      </w:r>
      <w:r>
        <w:rPr>
          <w:sz w:val="28"/>
          <w:szCs w:val="28"/>
          <w:lang w:val="uk-UA"/>
        </w:rPr>
        <w:t xml:space="preserve">остаточно </w:t>
      </w:r>
      <w:r w:rsidRPr="00495718">
        <w:rPr>
          <w:sz w:val="28"/>
          <w:szCs w:val="28"/>
          <w:lang w:val="uk-UA"/>
        </w:rPr>
        <w:t>визначені</w:t>
      </w:r>
      <w:r>
        <w:rPr>
          <w:sz w:val="28"/>
          <w:szCs w:val="28"/>
          <w:lang w:val="uk-UA"/>
        </w:rPr>
        <w:t xml:space="preserve"> повноваження ДБР. Вже 29.02.2016 р.</w:t>
      </w:r>
      <w:r w:rsidR="00D269F2" w:rsidRPr="00495718">
        <w:rPr>
          <w:sz w:val="28"/>
          <w:szCs w:val="28"/>
          <w:lang w:val="uk-UA"/>
        </w:rPr>
        <w:t xml:space="preserve"> уряд прийняв Постанову «Про утворення Державного бюро розслідувань». Зазначеним підзаконним </w:t>
      </w:r>
      <w:r>
        <w:rPr>
          <w:sz w:val="28"/>
          <w:szCs w:val="28"/>
          <w:lang w:val="uk-UA"/>
        </w:rPr>
        <w:t xml:space="preserve">актом фактично було запущено </w:t>
      </w:r>
      <w:r w:rsidR="00D269F2" w:rsidRPr="00495718">
        <w:rPr>
          <w:sz w:val="28"/>
          <w:szCs w:val="28"/>
          <w:lang w:val="uk-UA"/>
        </w:rPr>
        <w:t>процес внесення змін до ряду законодавчих та підзаконних нормативних актів, що регламентують діяльність органів виконавчої влади та органів досудового розслідування тощо.</w:t>
      </w:r>
    </w:p>
    <w:p w:rsidR="000C5AC0" w:rsidRPr="000C5AC0" w:rsidRDefault="000C5AC0" w:rsidP="00EE259B">
      <w:pPr>
        <w:spacing w:line="360" w:lineRule="auto"/>
        <w:ind w:firstLine="709"/>
        <w:rPr>
          <w:sz w:val="28"/>
          <w:szCs w:val="28"/>
          <w:lang w:val="uk-UA"/>
        </w:rPr>
      </w:pPr>
      <w:r>
        <w:rPr>
          <w:sz w:val="28"/>
          <w:szCs w:val="28"/>
          <w:lang w:val="uk-UA"/>
        </w:rPr>
        <w:lastRenderedPageBreak/>
        <w:t>Етап функціонування – згідно з офіційними даними веб-сайту Державного бюро розслідувань вже з 27.11.2018р.</w:t>
      </w:r>
      <w:r w:rsidRPr="000C5AC0">
        <w:rPr>
          <w:sz w:val="28"/>
          <w:szCs w:val="28"/>
          <w:lang w:val="uk-UA"/>
        </w:rPr>
        <w:t xml:space="preserve"> </w:t>
      </w:r>
      <w:r>
        <w:rPr>
          <w:sz w:val="28"/>
          <w:szCs w:val="28"/>
          <w:lang w:val="uk-UA"/>
        </w:rPr>
        <w:t>правоохоронний орган</w:t>
      </w:r>
      <w:r w:rsidRPr="000C5AC0">
        <w:rPr>
          <w:sz w:val="28"/>
          <w:szCs w:val="28"/>
          <w:lang w:val="uk-UA"/>
        </w:rPr>
        <w:t xml:space="preserve"> </w:t>
      </w:r>
      <w:r>
        <w:rPr>
          <w:sz w:val="28"/>
          <w:szCs w:val="28"/>
          <w:lang w:val="uk-UA"/>
        </w:rPr>
        <w:t>почав функціонувати</w:t>
      </w:r>
      <w:r w:rsidRPr="000C5AC0">
        <w:rPr>
          <w:sz w:val="28"/>
          <w:szCs w:val="28"/>
          <w:lang w:val="uk-UA"/>
        </w:rPr>
        <w:t xml:space="preserve"> з метою запобігання, виявлення, припинення, розкриття та розслідування злочинів, віднесених до йо</w:t>
      </w:r>
      <w:r>
        <w:rPr>
          <w:sz w:val="28"/>
          <w:szCs w:val="28"/>
          <w:lang w:val="uk-UA"/>
        </w:rPr>
        <w:t>го компетенції й діє дотепер.</w:t>
      </w:r>
    </w:p>
    <w:p w:rsidR="00395869" w:rsidRDefault="007E5D1E" w:rsidP="00C77329">
      <w:pPr>
        <w:spacing w:line="360" w:lineRule="auto"/>
        <w:ind w:firstLine="709"/>
        <w:rPr>
          <w:sz w:val="28"/>
          <w:szCs w:val="28"/>
          <w:lang w:val="uk-UA"/>
        </w:rPr>
      </w:pPr>
      <w:r>
        <w:rPr>
          <w:sz w:val="28"/>
          <w:szCs w:val="28"/>
          <w:lang w:val="uk-UA"/>
        </w:rPr>
        <w:t xml:space="preserve">Згідно статті 5 Закону України «Про державне бюро розслідувань» </w:t>
      </w:r>
      <w:r w:rsidR="00C77329">
        <w:rPr>
          <w:sz w:val="28"/>
          <w:szCs w:val="28"/>
          <w:lang w:val="uk-UA"/>
        </w:rPr>
        <w:t>ДБР</w:t>
      </w:r>
      <w:r w:rsidRPr="007E5D1E">
        <w:rPr>
          <w:sz w:val="28"/>
          <w:szCs w:val="28"/>
          <w:lang w:val="uk-UA"/>
        </w:rPr>
        <w:t xml:space="preserve"> </w:t>
      </w:r>
      <w:r w:rsidR="00C77329">
        <w:rPr>
          <w:sz w:val="28"/>
          <w:szCs w:val="28"/>
          <w:lang w:val="uk-UA"/>
        </w:rPr>
        <w:t>«</w:t>
      </w:r>
      <w:r w:rsidRPr="007E5D1E">
        <w:rPr>
          <w:sz w:val="28"/>
          <w:szCs w:val="28"/>
          <w:lang w:val="uk-UA"/>
        </w:rPr>
        <w:t>вирішує завдання із запобігання, виявлення, припин</w:t>
      </w:r>
      <w:r>
        <w:rPr>
          <w:sz w:val="28"/>
          <w:szCs w:val="28"/>
          <w:lang w:val="uk-UA"/>
        </w:rPr>
        <w:t>ення, розкриття і розслідування з</w:t>
      </w:r>
      <w:r w:rsidR="00395869">
        <w:rPr>
          <w:sz w:val="28"/>
          <w:szCs w:val="28"/>
          <w:lang w:val="uk-UA"/>
        </w:rPr>
        <w:t xml:space="preserve">лочинів: </w:t>
      </w:r>
    </w:p>
    <w:p w:rsidR="00395869" w:rsidRPr="00395869" w:rsidRDefault="007E5D1E" w:rsidP="00395869">
      <w:pPr>
        <w:pStyle w:val="a3"/>
        <w:numPr>
          <w:ilvl w:val="0"/>
          <w:numId w:val="8"/>
        </w:numPr>
        <w:spacing w:line="360" w:lineRule="auto"/>
        <w:ind w:left="0" w:firstLine="709"/>
        <w:rPr>
          <w:sz w:val="28"/>
          <w:szCs w:val="28"/>
          <w:lang w:val="uk-UA"/>
        </w:rPr>
      </w:pPr>
      <w:r w:rsidRPr="00395869">
        <w:rPr>
          <w:sz w:val="28"/>
          <w:szCs w:val="28"/>
          <w:lang w:val="uk-UA"/>
        </w:rPr>
        <w:t xml:space="preserve">вчинених службовими особами, які займають особливо відповідальне становище відповідно до частини першої статті 9 Закону України «Про державну службу», </w:t>
      </w:r>
    </w:p>
    <w:p w:rsidR="00395869" w:rsidRPr="00395869" w:rsidRDefault="007E5D1E" w:rsidP="00395869">
      <w:pPr>
        <w:pStyle w:val="a3"/>
        <w:numPr>
          <w:ilvl w:val="0"/>
          <w:numId w:val="8"/>
        </w:numPr>
        <w:spacing w:line="360" w:lineRule="auto"/>
        <w:ind w:left="0" w:firstLine="709"/>
        <w:rPr>
          <w:sz w:val="28"/>
          <w:szCs w:val="28"/>
          <w:lang w:val="uk-UA"/>
        </w:rPr>
      </w:pPr>
      <w:r w:rsidRPr="00395869">
        <w:rPr>
          <w:sz w:val="28"/>
          <w:szCs w:val="28"/>
          <w:lang w:val="uk-UA"/>
        </w:rPr>
        <w:t xml:space="preserve">особами, посади яких віднесено до першої - третьої категорій посад державної служби, суддями та працівниками правоохоронних органів, крім випадків, коли ці злочини віднесено до підслідності детективів Національного антикорупційного бюро України; </w:t>
      </w:r>
    </w:p>
    <w:p w:rsidR="007E5D1E" w:rsidRPr="00395869" w:rsidRDefault="007E5D1E" w:rsidP="00395869">
      <w:pPr>
        <w:pStyle w:val="a3"/>
        <w:numPr>
          <w:ilvl w:val="0"/>
          <w:numId w:val="8"/>
        </w:numPr>
        <w:spacing w:line="360" w:lineRule="auto"/>
        <w:ind w:left="0" w:firstLine="709"/>
        <w:rPr>
          <w:sz w:val="28"/>
          <w:szCs w:val="28"/>
          <w:lang w:val="uk-UA"/>
        </w:rPr>
      </w:pPr>
      <w:r w:rsidRPr="00395869">
        <w:rPr>
          <w:sz w:val="28"/>
          <w:szCs w:val="28"/>
          <w:lang w:val="uk-UA"/>
        </w:rPr>
        <w:t>службовими особами Національного антикорупційного бюро України, заступником Генерального прокурора - керівником Спеціалізованої антикорупційної прокуратури або іншими прокурорами Спеціалізованої антикорупційної прокуратури, крім випадків, коли досудове розслідування цих злочинів віднесено до підслідності детективів підрозділу внутрішнього контролю Національного антикорупційного бюро Укр</w:t>
      </w:r>
      <w:r w:rsidR="00C77329" w:rsidRPr="00395869">
        <w:rPr>
          <w:sz w:val="28"/>
          <w:szCs w:val="28"/>
          <w:lang w:val="uk-UA"/>
        </w:rPr>
        <w:t xml:space="preserve">аїни та </w:t>
      </w:r>
      <w:r w:rsidRPr="00395869">
        <w:rPr>
          <w:sz w:val="28"/>
          <w:szCs w:val="28"/>
          <w:lang w:val="uk-UA"/>
        </w:rPr>
        <w:t>злочинів проти встановленого порядку несення військової служби (військових злочинів), крім злочинів, передбачених статтею 422 Кримінального кодексу України</w:t>
      </w:r>
      <w:r w:rsidR="00C77329" w:rsidRPr="00395869">
        <w:rPr>
          <w:sz w:val="28"/>
          <w:szCs w:val="28"/>
          <w:lang w:val="uk-UA"/>
        </w:rPr>
        <w:t>»</w:t>
      </w:r>
      <w:r w:rsidRPr="00395869">
        <w:rPr>
          <w:sz w:val="28"/>
          <w:szCs w:val="28"/>
          <w:lang w:val="uk-UA"/>
        </w:rPr>
        <w:t>.</w:t>
      </w:r>
    </w:p>
    <w:p w:rsidR="00395869" w:rsidRDefault="00C77329" w:rsidP="00C77329">
      <w:pPr>
        <w:tabs>
          <w:tab w:val="left" w:pos="0"/>
        </w:tabs>
        <w:spacing w:line="360" w:lineRule="auto"/>
        <w:ind w:firstLine="709"/>
        <w:rPr>
          <w:sz w:val="28"/>
          <w:szCs w:val="28"/>
          <w:lang w:val="uk-UA"/>
        </w:rPr>
      </w:pPr>
      <w:r>
        <w:rPr>
          <w:sz w:val="28"/>
          <w:szCs w:val="28"/>
          <w:lang w:val="uk-UA"/>
        </w:rPr>
        <w:t>Гарантії незалежності ДБР визначаються статтею 4 Закону України «Про державне бюро розслідувань», а саме: «з</w:t>
      </w:r>
      <w:r w:rsidRPr="00C77329">
        <w:rPr>
          <w:sz w:val="28"/>
          <w:szCs w:val="28"/>
          <w:lang w:val="uk-UA"/>
        </w:rPr>
        <w:t>абороняється незаконне втручання державних органів, органів місцевого самоврядування, їхніх посадових і службових осіб, політичних партій, громадських об’єднань, інших фізичних або юридичних осіб у діяльніст</w:t>
      </w:r>
      <w:r>
        <w:rPr>
          <w:sz w:val="28"/>
          <w:szCs w:val="28"/>
          <w:lang w:val="uk-UA"/>
        </w:rPr>
        <w:t xml:space="preserve">ь Державного бюро розслідувань. </w:t>
      </w:r>
      <w:r w:rsidRPr="00C77329">
        <w:rPr>
          <w:sz w:val="28"/>
          <w:szCs w:val="28"/>
          <w:lang w:val="uk-UA"/>
        </w:rPr>
        <w:t xml:space="preserve">Будь-які вказівки, пропозиції, вимоги, доручення, спрямовані до Державного бюро розслідувань та його працівників, що стосуються питань досудового розслідування в конкретних кримінальних провадженнях, </w:t>
      </w:r>
      <w:r w:rsidRPr="00C77329">
        <w:rPr>
          <w:sz w:val="28"/>
          <w:szCs w:val="28"/>
          <w:lang w:val="uk-UA"/>
        </w:rPr>
        <w:lastRenderedPageBreak/>
        <w:t>є неправомірними і не підлягають виконанню. У разі отримання такої вказівки, вимоги, доручення тощо працівник Державного бюро розслідувань невідкладно інформує про це в письмовій формі Директо</w:t>
      </w:r>
      <w:r>
        <w:rPr>
          <w:sz w:val="28"/>
          <w:szCs w:val="28"/>
          <w:lang w:val="uk-UA"/>
        </w:rPr>
        <w:t xml:space="preserve">ра Державного бюро розслідувань». </w:t>
      </w:r>
    </w:p>
    <w:p w:rsidR="00C77329" w:rsidRPr="00495718" w:rsidRDefault="00C77329" w:rsidP="00C77329">
      <w:pPr>
        <w:tabs>
          <w:tab w:val="left" w:pos="0"/>
        </w:tabs>
        <w:spacing w:line="360" w:lineRule="auto"/>
        <w:ind w:firstLine="709"/>
        <w:rPr>
          <w:sz w:val="28"/>
          <w:szCs w:val="28"/>
          <w:lang w:val="uk-UA"/>
        </w:rPr>
      </w:pPr>
      <w:r>
        <w:rPr>
          <w:sz w:val="28"/>
          <w:szCs w:val="28"/>
          <w:lang w:val="uk-UA"/>
        </w:rPr>
        <w:t>Тобто, діяльність ДБР безпосередньо за своїми функціями є незалежною від втручання третіх осіб та органів державної влади та місцевого самоврядування задля досягнення повної об’єктивності у виконанні своїх повноважень.</w:t>
      </w:r>
    </w:p>
    <w:p w:rsidR="00396DAC" w:rsidRDefault="00357790" w:rsidP="00357790">
      <w:pPr>
        <w:spacing w:line="360" w:lineRule="auto"/>
        <w:ind w:firstLine="709"/>
        <w:rPr>
          <w:sz w:val="28"/>
          <w:szCs w:val="28"/>
          <w:lang w:val="uk-UA"/>
        </w:rPr>
      </w:pPr>
      <w:r>
        <w:rPr>
          <w:sz w:val="28"/>
          <w:szCs w:val="28"/>
          <w:lang w:val="uk-UA"/>
        </w:rPr>
        <w:t xml:space="preserve">Для того, щоб визначити місце Державного бюро розслідувань в системі правоохоронних органів України є доцільним визначити відмінність його функцій від функцій спорідненого органу – Національного антикорупційного бюро України (далі – </w:t>
      </w:r>
      <w:r w:rsidRPr="00495718">
        <w:rPr>
          <w:sz w:val="28"/>
          <w:szCs w:val="28"/>
          <w:lang w:val="uk-UA"/>
        </w:rPr>
        <w:t>НАБУ</w:t>
      </w:r>
      <w:r>
        <w:rPr>
          <w:sz w:val="28"/>
          <w:szCs w:val="28"/>
          <w:lang w:val="uk-UA"/>
        </w:rPr>
        <w:t>)</w:t>
      </w:r>
      <w:r w:rsidRPr="00495718">
        <w:rPr>
          <w:sz w:val="28"/>
          <w:szCs w:val="28"/>
          <w:lang w:val="uk-UA"/>
        </w:rPr>
        <w:t xml:space="preserve">, оскільки на сьогодні це два органи, на які покладено </w:t>
      </w:r>
      <w:r>
        <w:rPr>
          <w:sz w:val="28"/>
          <w:szCs w:val="28"/>
          <w:lang w:val="uk-UA"/>
        </w:rPr>
        <w:t>функції протидії та боротьби</w:t>
      </w:r>
      <w:r w:rsidRPr="00495718">
        <w:rPr>
          <w:sz w:val="28"/>
          <w:szCs w:val="28"/>
          <w:lang w:val="uk-UA"/>
        </w:rPr>
        <w:t xml:space="preserve"> з правопорушеннями, </w:t>
      </w:r>
      <w:r>
        <w:rPr>
          <w:sz w:val="28"/>
          <w:szCs w:val="28"/>
          <w:lang w:val="uk-UA"/>
        </w:rPr>
        <w:t>які вчинені</w:t>
      </w:r>
      <w:r w:rsidRPr="00495718">
        <w:rPr>
          <w:sz w:val="28"/>
          <w:szCs w:val="28"/>
          <w:lang w:val="uk-UA"/>
        </w:rPr>
        <w:t xml:space="preserve"> вищими посадовими особами органів державної влади та орг</w:t>
      </w:r>
      <w:r w:rsidR="00396DAC">
        <w:rPr>
          <w:sz w:val="28"/>
          <w:szCs w:val="28"/>
          <w:lang w:val="uk-UA"/>
        </w:rPr>
        <w:t>анів місцевого самоврядування. На основі порівняльного аналізу можна виділити в</w:t>
      </w:r>
      <w:r w:rsidRPr="00495718">
        <w:rPr>
          <w:sz w:val="28"/>
          <w:szCs w:val="28"/>
          <w:lang w:val="uk-UA"/>
        </w:rPr>
        <w:t xml:space="preserve">ідмінність між </w:t>
      </w:r>
      <w:r w:rsidR="00396DAC">
        <w:rPr>
          <w:sz w:val="28"/>
          <w:szCs w:val="28"/>
          <w:lang w:val="uk-UA"/>
        </w:rPr>
        <w:t xml:space="preserve">ними. Вона полягає </w:t>
      </w:r>
      <w:r w:rsidRPr="00495718">
        <w:rPr>
          <w:sz w:val="28"/>
          <w:szCs w:val="28"/>
          <w:lang w:val="uk-UA"/>
        </w:rPr>
        <w:t xml:space="preserve">лише у видах правопорушень, за фактами яких </w:t>
      </w:r>
      <w:r w:rsidR="00396DAC">
        <w:rPr>
          <w:sz w:val="28"/>
          <w:szCs w:val="28"/>
          <w:lang w:val="uk-UA"/>
        </w:rPr>
        <w:t>Державним бюро розслідувань та Національним антикорупційним бюро України</w:t>
      </w:r>
      <w:r w:rsidRPr="00495718">
        <w:rPr>
          <w:sz w:val="28"/>
          <w:szCs w:val="28"/>
          <w:lang w:val="uk-UA"/>
        </w:rPr>
        <w:t xml:space="preserve"> здійснюється розслідування. Досудове розслідування корупційних злочинів, вчин</w:t>
      </w:r>
      <w:r w:rsidR="00396DAC">
        <w:rPr>
          <w:sz w:val="28"/>
          <w:szCs w:val="28"/>
          <w:lang w:val="uk-UA"/>
        </w:rPr>
        <w:t>ених вищими посадовими особами (які визначені</w:t>
      </w:r>
      <w:r w:rsidRPr="00495718">
        <w:rPr>
          <w:sz w:val="28"/>
          <w:szCs w:val="28"/>
          <w:lang w:val="uk-UA"/>
        </w:rPr>
        <w:t xml:space="preserve"> </w:t>
      </w:r>
      <w:r w:rsidR="00396DAC">
        <w:rPr>
          <w:sz w:val="28"/>
          <w:szCs w:val="28"/>
          <w:lang w:val="uk-UA"/>
        </w:rPr>
        <w:t>в п. 1 ч. 5 ст. 216 КПК України)</w:t>
      </w:r>
      <w:r w:rsidRPr="00495718">
        <w:rPr>
          <w:sz w:val="28"/>
          <w:szCs w:val="28"/>
          <w:lang w:val="uk-UA"/>
        </w:rPr>
        <w:t xml:space="preserve"> здійснюється слідчими НАБУ. У той самий час кримінальні провадження щодо всіх інших злочинів, вчинених тими самими особами, будуть підслідні ДБР. </w:t>
      </w:r>
    </w:p>
    <w:p w:rsidR="00396DAC" w:rsidRDefault="00396DAC" w:rsidP="00357790">
      <w:pPr>
        <w:spacing w:line="360" w:lineRule="auto"/>
        <w:ind w:firstLine="709"/>
        <w:rPr>
          <w:sz w:val="28"/>
          <w:szCs w:val="28"/>
          <w:lang w:val="uk-UA"/>
        </w:rPr>
      </w:pPr>
      <w:r>
        <w:rPr>
          <w:sz w:val="28"/>
          <w:szCs w:val="28"/>
          <w:lang w:val="uk-UA"/>
        </w:rPr>
        <w:t>Варто зазначити, що до системи правоохоронних органів України належать прокуратура</w:t>
      </w:r>
      <w:r w:rsidR="00357790" w:rsidRPr="00495718">
        <w:rPr>
          <w:sz w:val="28"/>
          <w:szCs w:val="28"/>
          <w:lang w:val="uk-UA"/>
        </w:rPr>
        <w:t xml:space="preserve">, </w:t>
      </w:r>
      <w:r>
        <w:rPr>
          <w:sz w:val="28"/>
          <w:szCs w:val="28"/>
          <w:lang w:val="uk-UA"/>
        </w:rPr>
        <w:t>СБУ, Національна</w:t>
      </w:r>
      <w:r w:rsidRPr="00495718">
        <w:rPr>
          <w:sz w:val="28"/>
          <w:szCs w:val="28"/>
          <w:lang w:val="uk-UA"/>
        </w:rPr>
        <w:t xml:space="preserve"> поліці</w:t>
      </w:r>
      <w:r>
        <w:rPr>
          <w:sz w:val="28"/>
          <w:szCs w:val="28"/>
          <w:lang w:val="uk-UA"/>
        </w:rPr>
        <w:t>я</w:t>
      </w:r>
      <w:r w:rsidRPr="00495718">
        <w:rPr>
          <w:sz w:val="28"/>
          <w:szCs w:val="28"/>
          <w:lang w:val="uk-UA"/>
        </w:rPr>
        <w:t xml:space="preserve"> України</w:t>
      </w:r>
      <w:r>
        <w:rPr>
          <w:sz w:val="28"/>
          <w:szCs w:val="28"/>
          <w:lang w:val="uk-UA"/>
        </w:rPr>
        <w:t>, НАБУ, Державна</w:t>
      </w:r>
      <w:r w:rsidR="00357790" w:rsidRPr="00495718">
        <w:rPr>
          <w:sz w:val="28"/>
          <w:szCs w:val="28"/>
          <w:lang w:val="uk-UA"/>
        </w:rPr>
        <w:t xml:space="preserve"> прикордонн</w:t>
      </w:r>
      <w:r>
        <w:rPr>
          <w:sz w:val="28"/>
          <w:szCs w:val="28"/>
          <w:lang w:val="uk-UA"/>
        </w:rPr>
        <w:t>а</w:t>
      </w:r>
      <w:r w:rsidR="00357790" w:rsidRPr="00495718">
        <w:rPr>
          <w:sz w:val="28"/>
          <w:szCs w:val="28"/>
          <w:lang w:val="uk-UA"/>
        </w:rPr>
        <w:t xml:space="preserve"> служб</w:t>
      </w:r>
      <w:r>
        <w:rPr>
          <w:sz w:val="28"/>
          <w:szCs w:val="28"/>
          <w:lang w:val="uk-UA"/>
        </w:rPr>
        <w:t>а</w:t>
      </w:r>
      <w:r w:rsidR="00357790" w:rsidRPr="00495718">
        <w:rPr>
          <w:sz w:val="28"/>
          <w:szCs w:val="28"/>
          <w:lang w:val="uk-UA"/>
        </w:rPr>
        <w:t xml:space="preserve"> України, </w:t>
      </w:r>
      <w:r>
        <w:rPr>
          <w:sz w:val="28"/>
          <w:szCs w:val="28"/>
          <w:lang w:val="uk-UA"/>
        </w:rPr>
        <w:t>ДФС України,</w:t>
      </w:r>
      <w:r w:rsidRPr="00495718">
        <w:rPr>
          <w:sz w:val="28"/>
          <w:szCs w:val="28"/>
          <w:lang w:val="uk-UA"/>
        </w:rPr>
        <w:t xml:space="preserve"> </w:t>
      </w:r>
      <w:r w:rsidR="00357790" w:rsidRPr="00495718">
        <w:rPr>
          <w:sz w:val="28"/>
          <w:szCs w:val="28"/>
          <w:lang w:val="uk-UA"/>
        </w:rPr>
        <w:t>Військов</w:t>
      </w:r>
      <w:r>
        <w:rPr>
          <w:sz w:val="28"/>
          <w:szCs w:val="28"/>
          <w:lang w:val="uk-UA"/>
        </w:rPr>
        <w:t>а</w:t>
      </w:r>
      <w:r w:rsidR="00357790" w:rsidRPr="00495718">
        <w:rPr>
          <w:sz w:val="28"/>
          <w:szCs w:val="28"/>
          <w:lang w:val="uk-UA"/>
        </w:rPr>
        <w:t xml:space="preserve"> служб</w:t>
      </w:r>
      <w:r>
        <w:rPr>
          <w:sz w:val="28"/>
          <w:szCs w:val="28"/>
          <w:lang w:val="uk-UA"/>
        </w:rPr>
        <w:t>а</w:t>
      </w:r>
      <w:r w:rsidR="00357790" w:rsidRPr="00495718">
        <w:rPr>
          <w:sz w:val="28"/>
          <w:szCs w:val="28"/>
          <w:lang w:val="uk-UA"/>
        </w:rPr>
        <w:t xml:space="preserve"> правопорядку у Збройних силах України, Державн</w:t>
      </w:r>
      <w:r>
        <w:rPr>
          <w:sz w:val="28"/>
          <w:szCs w:val="28"/>
          <w:lang w:val="uk-UA"/>
        </w:rPr>
        <w:t>а</w:t>
      </w:r>
      <w:r w:rsidR="00357790" w:rsidRPr="00495718">
        <w:rPr>
          <w:sz w:val="28"/>
          <w:szCs w:val="28"/>
          <w:lang w:val="uk-UA"/>
        </w:rPr>
        <w:t xml:space="preserve"> пенітенціарн</w:t>
      </w:r>
      <w:r>
        <w:rPr>
          <w:sz w:val="28"/>
          <w:szCs w:val="28"/>
          <w:lang w:val="uk-UA"/>
        </w:rPr>
        <w:t>а</w:t>
      </w:r>
      <w:r w:rsidR="00357790" w:rsidRPr="00495718">
        <w:rPr>
          <w:sz w:val="28"/>
          <w:szCs w:val="28"/>
          <w:lang w:val="uk-UA"/>
        </w:rPr>
        <w:t xml:space="preserve"> служб</w:t>
      </w:r>
      <w:r>
        <w:rPr>
          <w:sz w:val="28"/>
          <w:szCs w:val="28"/>
          <w:lang w:val="uk-UA"/>
        </w:rPr>
        <w:t>а України,</w:t>
      </w:r>
      <w:r w:rsidR="00357790" w:rsidRPr="00495718">
        <w:rPr>
          <w:sz w:val="28"/>
          <w:szCs w:val="28"/>
          <w:lang w:val="uk-UA"/>
        </w:rPr>
        <w:t xml:space="preserve"> органи державного фінансового контролю, органи рибоохорони, органи державної лісової охорони, Національна гвардія, Державна виконавча служба, НАЗК, Державна санітарно-епідеміологічна служба, Державна екологічна інспекція, Державна архітектурно-будівельна інспекція</w:t>
      </w:r>
      <w:r>
        <w:rPr>
          <w:sz w:val="28"/>
          <w:szCs w:val="28"/>
          <w:lang w:val="uk-UA"/>
        </w:rPr>
        <w:t>,</w:t>
      </w:r>
      <w:r w:rsidR="00357790" w:rsidRPr="00495718">
        <w:rPr>
          <w:sz w:val="28"/>
          <w:szCs w:val="28"/>
          <w:lang w:val="uk-UA"/>
        </w:rPr>
        <w:t xml:space="preserve"> Держа</w:t>
      </w:r>
      <w:r>
        <w:rPr>
          <w:sz w:val="28"/>
          <w:szCs w:val="28"/>
          <w:lang w:val="uk-UA"/>
        </w:rPr>
        <w:t>вна міграційна служба</w:t>
      </w:r>
      <w:r w:rsidR="00357790" w:rsidRPr="00495718">
        <w:rPr>
          <w:sz w:val="28"/>
          <w:szCs w:val="28"/>
          <w:lang w:val="uk-UA"/>
        </w:rPr>
        <w:t xml:space="preserve">, </w:t>
      </w:r>
      <w:r w:rsidRPr="00495718">
        <w:rPr>
          <w:sz w:val="28"/>
          <w:szCs w:val="28"/>
          <w:lang w:val="uk-UA"/>
        </w:rPr>
        <w:lastRenderedPageBreak/>
        <w:t>Служба зовнішньої розвідки України, управління державної охорони, розвідувальний орган Міністерства оборони України, ДБР, Державна служба з надзвичайних ситуацій</w:t>
      </w:r>
      <w:r>
        <w:rPr>
          <w:sz w:val="28"/>
          <w:szCs w:val="28"/>
          <w:lang w:val="uk-UA"/>
        </w:rPr>
        <w:t>.</w:t>
      </w:r>
    </w:p>
    <w:p w:rsidR="000F6FD8" w:rsidRDefault="00396DAC" w:rsidP="000C5AC0">
      <w:pPr>
        <w:spacing w:line="360" w:lineRule="auto"/>
        <w:ind w:firstLine="709"/>
        <w:rPr>
          <w:sz w:val="28"/>
          <w:szCs w:val="28"/>
          <w:lang w:val="uk-UA"/>
        </w:rPr>
      </w:pPr>
      <w:r>
        <w:rPr>
          <w:sz w:val="28"/>
          <w:szCs w:val="28"/>
          <w:lang w:val="uk-UA"/>
        </w:rPr>
        <w:t>Згідно положень</w:t>
      </w:r>
      <w:r w:rsidR="00357790" w:rsidRPr="00495718">
        <w:rPr>
          <w:sz w:val="28"/>
          <w:szCs w:val="28"/>
          <w:lang w:val="uk-UA"/>
        </w:rPr>
        <w:t xml:space="preserve"> чинного </w:t>
      </w:r>
      <w:r>
        <w:rPr>
          <w:sz w:val="28"/>
          <w:szCs w:val="28"/>
          <w:lang w:val="uk-UA"/>
        </w:rPr>
        <w:t>національного законодавства, можна помітити</w:t>
      </w:r>
      <w:r w:rsidR="00357790" w:rsidRPr="00495718">
        <w:rPr>
          <w:sz w:val="28"/>
          <w:szCs w:val="28"/>
          <w:lang w:val="uk-UA"/>
        </w:rPr>
        <w:t xml:space="preserve"> подібність повноважень НАБУ та ДБР</w:t>
      </w:r>
      <w:r>
        <w:rPr>
          <w:sz w:val="28"/>
          <w:szCs w:val="28"/>
          <w:lang w:val="uk-UA"/>
        </w:rPr>
        <w:t>:</w:t>
      </w:r>
      <w:r w:rsidR="00357790" w:rsidRPr="00495718">
        <w:rPr>
          <w:sz w:val="28"/>
          <w:szCs w:val="28"/>
          <w:lang w:val="uk-UA"/>
        </w:rPr>
        <w:t xml:space="preserve"> НАБУ є правоохоронним органом держави, </w:t>
      </w:r>
      <w:r>
        <w:rPr>
          <w:sz w:val="28"/>
          <w:szCs w:val="28"/>
          <w:lang w:val="uk-UA"/>
        </w:rPr>
        <w:t>метою створення якого</w:t>
      </w:r>
      <w:r w:rsidR="00357790" w:rsidRPr="00495718">
        <w:rPr>
          <w:sz w:val="28"/>
          <w:szCs w:val="28"/>
          <w:lang w:val="uk-UA"/>
        </w:rPr>
        <w:t xml:space="preserve"> </w:t>
      </w:r>
      <w:r>
        <w:rPr>
          <w:sz w:val="28"/>
          <w:szCs w:val="28"/>
          <w:lang w:val="uk-UA"/>
        </w:rPr>
        <w:t xml:space="preserve">є </w:t>
      </w:r>
      <w:r w:rsidR="00357790" w:rsidRPr="00495718">
        <w:rPr>
          <w:sz w:val="28"/>
          <w:szCs w:val="28"/>
          <w:lang w:val="uk-UA"/>
        </w:rPr>
        <w:t xml:space="preserve">запобігати, попереджати, виявляти, припиняти, розслідувати і розкривати корупційні правопорушення, які КПК України </w:t>
      </w:r>
      <w:r>
        <w:rPr>
          <w:sz w:val="28"/>
          <w:szCs w:val="28"/>
          <w:lang w:val="uk-UA"/>
        </w:rPr>
        <w:t>віднесено до його підслідності, згідно статті</w:t>
      </w:r>
      <w:r w:rsidR="00357790" w:rsidRPr="00495718">
        <w:rPr>
          <w:sz w:val="28"/>
          <w:szCs w:val="28"/>
          <w:lang w:val="uk-UA"/>
        </w:rPr>
        <w:t xml:space="preserve"> 1 Закону України «Про Національне антикорупційне бюро </w:t>
      </w:r>
      <w:r>
        <w:rPr>
          <w:sz w:val="28"/>
          <w:szCs w:val="28"/>
          <w:lang w:val="uk-UA"/>
        </w:rPr>
        <w:t>України»; ДБР є центральним</w:t>
      </w:r>
      <w:r w:rsidR="00357790" w:rsidRPr="00495718">
        <w:rPr>
          <w:sz w:val="28"/>
          <w:szCs w:val="28"/>
          <w:lang w:val="uk-UA"/>
        </w:rPr>
        <w:t xml:space="preserve"> орган</w:t>
      </w:r>
      <w:r>
        <w:rPr>
          <w:sz w:val="28"/>
          <w:szCs w:val="28"/>
          <w:lang w:val="uk-UA"/>
        </w:rPr>
        <w:t>ом</w:t>
      </w:r>
      <w:r w:rsidR="00357790" w:rsidRPr="00495718">
        <w:rPr>
          <w:sz w:val="28"/>
          <w:szCs w:val="28"/>
          <w:lang w:val="uk-UA"/>
        </w:rPr>
        <w:t xml:space="preserve"> виконавчої влади, що здійсню</w:t>
      </w:r>
      <w:r>
        <w:rPr>
          <w:sz w:val="28"/>
          <w:szCs w:val="28"/>
          <w:lang w:val="uk-UA"/>
        </w:rPr>
        <w:t>є правоохоронну діяльність шляхом</w:t>
      </w:r>
      <w:r w:rsidR="00357790" w:rsidRPr="00495718">
        <w:rPr>
          <w:sz w:val="28"/>
          <w:szCs w:val="28"/>
          <w:lang w:val="uk-UA"/>
        </w:rPr>
        <w:t xml:space="preserve"> запобігання, виявлення, припинення, розкриття та розслідування злочинів, </w:t>
      </w:r>
      <w:r>
        <w:rPr>
          <w:sz w:val="28"/>
          <w:szCs w:val="28"/>
          <w:lang w:val="uk-UA"/>
        </w:rPr>
        <w:t>віднесених до його компетенції, згідно статті</w:t>
      </w:r>
      <w:r w:rsidR="00357790" w:rsidRPr="00495718">
        <w:rPr>
          <w:sz w:val="28"/>
          <w:szCs w:val="28"/>
          <w:lang w:val="uk-UA"/>
        </w:rPr>
        <w:t xml:space="preserve"> 1 Закону України «</w:t>
      </w:r>
      <w:r>
        <w:rPr>
          <w:sz w:val="28"/>
          <w:szCs w:val="28"/>
          <w:lang w:val="uk-UA"/>
        </w:rPr>
        <w:t>Про Державне бюро розслідувань».</w:t>
      </w:r>
      <w:r w:rsidR="00357790" w:rsidRPr="00495718">
        <w:rPr>
          <w:sz w:val="28"/>
          <w:szCs w:val="28"/>
          <w:lang w:val="uk-UA"/>
        </w:rPr>
        <w:t xml:space="preserve"> </w:t>
      </w:r>
      <w:r>
        <w:rPr>
          <w:sz w:val="28"/>
          <w:szCs w:val="28"/>
          <w:lang w:val="uk-UA"/>
        </w:rPr>
        <w:t xml:space="preserve">Отже, Державне бюро розслідувань є повноцінним елементом </w:t>
      </w:r>
      <w:r w:rsidR="00357790" w:rsidRPr="00495718">
        <w:rPr>
          <w:sz w:val="28"/>
          <w:szCs w:val="28"/>
          <w:lang w:val="uk-UA"/>
        </w:rPr>
        <w:t>системи</w:t>
      </w:r>
      <w:r>
        <w:rPr>
          <w:sz w:val="28"/>
          <w:szCs w:val="28"/>
          <w:lang w:val="uk-UA"/>
        </w:rPr>
        <w:t xml:space="preserve"> правоохоронних органів України.</w:t>
      </w:r>
    </w:p>
    <w:p w:rsidR="003B6EBC" w:rsidRPr="003B6EBC" w:rsidRDefault="003B6EBC" w:rsidP="003B6EBC">
      <w:pPr>
        <w:pStyle w:val="rvps2"/>
        <w:shd w:val="clear" w:color="auto" w:fill="FFFFFF"/>
        <w:spacing w:before="0" w:beforeAutospacing="0" w:after="0" w:afterAutospacing="0" w:line="360" w:lineRule="auto"/>
        <w:ind w:firstLine="448"/>
        <w:jc w:val="both"/>
        <w:rPr>
          <w:color w:val="000000" w:themeColor="text1"/>
          <w:sz w:val="28"/>
          <w:szCs w:val="28"/>
          <w:lang w:val="uk-UA"/>
        </w:rPr>
      </w:pPr>
      <w:r w:rsidRPr="003B6EBC">
        <w:rPr>
          <w:color w:val="000000" w:themeColor="text1"/>
          <w:sz w:val="28"/>
          <w:szCs w:val="28"/>
          <w:lang w:val="uk-UA"/>
        </w:rPr>
        <w:t>Для забезпечення виконання завдань Державного бюро розслідувань утворюються такі його територіальні управління:</w:t>
      </w:r>
    </w:p>
    <w:p w:rsidR="003B6EBC" w:rsidRPr="003B6EBC" w:rsidRDefault="003B6EBC" w:rsidP="003B6EBC">
      <w:pPr>
        <w:pStyle w:val="rvps2"/>
        <w:shd w:val="clear" w:color="auto" w:fill="FFFFFF"/>
        <w:spacing w:before="0" w:beforeAutospacing="0" w:after="0" w:afterAutospacing="0" w:line="360" w:lineRule="auto"/>
        <w:ind w:firstLine="448"/>
        <w:jc w:val="both"/>
        <w:rPr>
          <w:color w:val="000000" w:themeColor="text1"/>
          <w:sz w:val="28"/>
          <w:szCs w:val="28"/>
          <w:lang w:val="uk-UA"/>
        </w:rPr>
      </w:pPr>
      <w:bookmarkStart w:id="1" w:name="n81"/>
      <w:bookmarkEnd w:id="1"/>
      <w:r w:rsidRPr="003B6EBC">
        <w:rPr>
          <w:color w:val="000000" w:themeColor="text1"/>
          <w:sz w:val="28"/>
          <w:szCs w:val="28"/>
          <w:lang w:val="uk-UA"/>
        </w:rPr>
        <w:t>1) територіальне управління, розташоване у місті Львові, що поширює свою діяльність на Волинську, Закарпатську, Івано-Франківську, Львівську, Тернопільську області;</w:t>
      </w:r>
    </w:p>
    <w:p w:rsidR="003B6EBC" w:rsidRPr="003B6EBC" w:rsidRDefault="003B6EBC" w:rsidP="003B6EBC">
      <w:pPr>
        <w:pStyle w:val="rvps2"/>
        <w:shd w:val="clear" w:color="auto" w:fill="FFFFFF"/>
        <w:spacing w:before="0" w:beforeAutospacing="0" w:after="0" w:afterAutospacing="0" w:line="360" w:lineRule="auto"/>
        <w:ind w:firstLine="448"/>
        <w:jc w:val="both"/>
        <w:rPr>
          <w:color w:val="000000" w:themeColor="text1"/>
          <w:sz w:val="28"/>
          <w:szCs w:val="28"/>
          <w:lang w:val="uk-UA"/>
        </w:rPr>
      </w:pPr>
      <w:bookmarkStart w:id="2" w:name="n82"/>
      <w:bookmarkEnd w:id="2"/>
      <w:r w:rsidRPr="003B6EBC">
        <w:rPr>
          <w:color w:val="000000" w:themeColor="text1"/>
          <w:sz w:val="28"/>
          <w:szCs w:val="28"/>
          <w:lang w:val="uk-UA"/>
        </w:rPr>
        <w:t>2) територіальне управління, розташоване у місті Хмельницькому, що поширює свою діяльність на Вінницьку, Житомирську, Рівненську, Хмельницьку, Чернівецьку області;</w:t>
      </w:r>
    </w:p>
    <w:p w:rsidR="003B6EBC" w:rsidRPr="003B6EBC" w:rsidRDefault="003B6EBC" w:rsidP="003B6EBC">
      <w:pPr>
        <w:pStyle w:val="rvps2"/>
        <w:shd w:val="clear" w:color="auto" w:fill="FFFFFF"/>
        <w:spacing w:before="0" w:beforeAutospacing="0" w:after="0" w:afterAutospacing="0" w:line="360" w:lineRule="auto"/>
        <w:ind w:firstLine="448"/>
        <w:jc w:val="both"/>
        <w:rPr>
          <w:color w:val="000000" w:themeColor="text1"/>
          <w:sz w:val="28"/>
          <w:szCs w:val="28"/>
          <w:lang w:val="uk-UA"/>
        </w:rPr>
      </w:pPr>
      <w:bookmarkStart w:id="3" w:name="n83"/>
      <w:bookmarkEnd w:id="3"/>
      <w:r w:rsidRPr="003B6EBC">
        <w:rPr>
          <w:color w:val="000000" w:themeColor="text1"/>
          <w:sz w:val="28"/>
          <w:szCs w:val="28"/>
          <w:lang w:val="uk-UA"/>
        </w:rPr>
        <w:t>3) територіальне управління, розташоване у місті Миколаєві, що поширює свою діяльність на Кіровоградську, Миколаївську, Одеську області;</w:t>
      </w:r>
    </w:p>
    <w:p w:rsidR="003B6EBC" w:rsidRPr="003B6EBC" w:rsidRDefault="003B6EBC" w:rsidP="003B6EBC">
      <w:pPr>
        <w:pStyle w:val="rvps2"/>
        <w:shd w:val="clear" w:color="auto" w:fill="FFFFFF"/>
        <w:spacing w:before="0" w:beforeAutospacing="0" w:after="0" w:afterAutospacing="0" w:line="360" w:lineRule="auto"/>
        <w:ind w:firstLine="448"/>
        <w:jc w:val="both"/>
        <w:rPr>
          <w:color w:val="000000" w:themeColor="text1"/>
          <w:sz w:val="28"/>
          <w:szCs w:val="28"/>
          <w:lang w:val="uk-UA"/>
        </w:rPr>
      </w:pPr>
      <w:bookmarkStart w:id="4" w:name="n84"/>
      <w:bookmarkEnd w:id="4"/>
      <w:r w:rsidRPr="003B6EBC">
        <w:rPr>
          <w:color w:val="000000" w:themeColor="text1"/>
          <w:sz w:val="28"/>
          <w:szCs w:val="28"/>
          <w:lang w:val="uk-UA"/>
        </w:rPr>
        <w:t>4) територіальне управління, розташоване у місті Мелітополі, що поширює свою діяльність на Автономну Республіку Крим, Запорізьку, Херсонську області, місто Севастополь;</w:t>
      </w:r>
    </w:p>
    <w:p w:rsidR="003B6EBC" w:rsidRPr="003B6EBC" w:rsidRDefault="003B6EBC" w:rsidP="003B6EBC">
      <w:pPr>
        <w:pStyle w:val="rvps2"/>
        <w:shd w:val="clear" w:color="auto" w:fill="FFFFFF"/>
        <w:spacing w:before="0" w:beforeAutospacing="0" w:after="0" w:afterAutospacing="0" w:line="360" w:lineRule="auto"/>
        <w:ind w:firstLine="448"/>
        <w:jc w:val="both"/>
        <w:rPr>
          <w:color w:val="000000" w:themeColor="text1"/>
          <w:sz w:val="28"/>
          <w:szCs w:val="28"/>
          <w:lang w:val="uk-UA"/>
        </w:rPr>
      </w:pPr>
      <w:bookmarkStart w:id="5" w:name="n85"/>
      <w:bookmarkEnd w:id="5"/>
      <w:r w:rsidRPr="003B6EBC">
        <w:rPr>
          <w:color w:val="000000" w:themeColor="text1"/>
          <w:sz w:val="28"/>
          <w:szCs w:val="28"/>
          <w:lang w:val="uk-UA"/>
        </w:rPr>
        <w:lastRenderedPageBreak/>
        <w:t>5) територіальне управління, розташоване у місті Полтаві, що поширює свою діяльність на Дніпропетровську, Полтавську, Сумську, Харківську області;</w:t>
      </w:r>
    </w:p>
    <w:p w:rsidR="003B6EBC" w:rsidRPr="003B6EBC" w:rsidRDefault="003B6EBC" w:rsidP="003B6EBC">
      <w:pPr>
        <w:pStyle w:val="rvps2"/>
        <w:shd w:val="clear" w:color="auto" w:fill="FFFFFF"/>
        <w:spacing w:before="0" w:beforeAutospacing="0" w:after="0" w:afterAutospacing="0" w:line="360" w:lineRule="auto"/>
        <w:ind w:firstLine="448"/>
        <w:jc w:val="both"/>
        <w:rPr>
          <w:color w:val="000000" w:themeColor="text1"/>
          <w:sz w:val="28"/>
          <w:szCs w:val="28"/>
          <w:lang w:val="uk-UA"/>
        </w:rPr>
      </w:pPr>
      <w:bookmarkStart w:id="6" w:name="n86"/>
      <w:bookmarkEnd w:id="6"/>
      <w:r w:rsidRPr="003B6EBC">
        <w:rPr>
          <w:color w:val="000000" w:themeColor="text1"/>
          <w:sz w:val="28"/>
          <w:szCs w:val="28"/>
          <w:lang w:val="uk-UA"/>
        </w:rPr>
        <w:t>6) територіальне управління, розташоване у місті Краматорську, що поширює свою діяльність на Донецьку і Луганську області;</w:t>
      </w:r>
    </w:p>
    <w:p w:rsidR="003B6EBC" w:rsidRPr="003B6EBC" w:rsidRDefault="003B6EBC" w:rsidP="003B6EBC">
      <w:pPr>
        <w:pStyle w:val="rvps2"/>
        <w:shd w:val="clear" w:color="auto" w:fill="FFFFFF"/>
        <w:spacing w:before="0" w:beforeAutospacing="0" w:after="0" w:afterAutospacing="0" w:line="360" w:lineRule="auto"/>
        <w:ind w:firstLine="448"/>
        <w:jc w:val="both"/>
        <w:rPr>
          <w:color w:val="000000" w:themeColor="text1"/>
          <w:sz w:val="28"/>
          <w:szCs w:val="28"/>
          <w:lang w:val="uk-UA"/>
        </w:rPr>
      </w:pPr>
      <w:bookmarkStart w:id="7" w:name="n87"/>
      <w:bookmarkEnd w:id="7"/>
      <w:r w:rsidRPr="003B6EBC">
        <w:rPr>
          <w:color w:val="000000" w:themeColor="text1"/>
          <w:sz w:val="28"/>
          <w:szCs w:val="28"/>
          <w:lang w:val="uk-UA"/>
        </w:rPr>
        <w:t>7) територіальне управління, розташоване у місті Києві, що поширює свою діяльність на місто Київ, Київську, Черкаську та Чернігівську області.</w:t>
      </w:r>
    </w:p>
    <w:p w:rsidR="003B6EBC" w:rsidRPr="003B6EBC" w:rsidRDefault="003B6EBC" w:rsidP="003B6EBC">
      <w:pPr>
        <w:pStyle w:val="rvps2"/>
        <w:shd w:val="clear" w:color="auto" w:fill="FFFFFF"/>
        <w:spacing w:before="0" w:beforeAutospacing="0" w:after="0" w:afterAutospacing="0" w:line="360" w:lineRule="auto"/>
        <w:ind w:firstLine="448"/>
        <w:jc w:val="both"/>
        <w:rPr>
          <w:color w:val="000000" w:themeColor="text1"/>
          <w:sz w:val="28"/>
          <w:szCs w:val="28"/>
          <w:lang w:val="uk-UA"/>
        </w:rPr>
      </w:pPr>
      <w:bookmarkStart w:id="8" w:name="n88"/>
      <w:bookmarkEnd w:id="8"/>
      <w:r w:rsidRPr="003B6EBC">
        <w:rPr>
          <w:color w:val="000000" w:themeColor="text1"/>
          <w:sz w:val="28"/>
          <w:szCs w:val="28"/>
          <w:lang w:val="uk-UA"/>
        </w:rPr>
        <w:t>Територіальні управління Державного бюро розслідувань є юридичними особами публічного права, мають самостійний баланс, рахунки в органах Державної казначейської служби України, печатку із зображенням Державного Герба України і своїм найменуванням.</w:t>
      </w:r>
    </w:p>
    <w:p w:rsidR="003B6EBC" w:rsidRPr="003B6EBC" w:rsidRDefault="003B6EBC" w:rsidP="003B6EBC">
      <w:pPr>
        <w:pStyle w:val="rvps2"/>
        <w:shd w:val="clear" w:color="auto" w:fill="FFFFFF"/>
        <w:spacing w:before="0" w:beforeAutospacing="0" w:after="0" w:afterAutospacing="0" w:line="360" w:lineRule="auto"/>
        <w:ind w:firstLine="448"/>
        <w:jc w:val="both"/>
        <w:rPr>
          <w:color w:val="333333"/>
        </w:rPr>
      </w:pPr>
      <w:bookmarkStart w:id="9" w:name="n447"/>
      <w:bookmarkStart w:id="10" w:name="n89"/>
      <w:bookmarkEnd w:id="9"/>
      <w:bookmarkEnd w:id="10"/>
      <w:r w:rsidRPr="003B6EBC">
        <w:rPr>
          <w:color w:val="000000" w:themeColor="text1"/>
          <w:sz w:val="28"/>
          <w:szCs w:val="28"/>
          <w:lang w:val="uk-UA"/>
        </w:rPr>
        <w:t>Територіальні управління Державного бюро розслідувань діють на підставі положень, що затверджуються Директором Державного бюро розслідувань.</w:t>
      </w:r>
    </w:p>
    <w:p w:rsidR="00395869" w:rsidRDefault="000F6FD8" w:rsidP="002838B6">
      <w:pPr>
        <w:spacing w:line="360" w:lineRule="auto"/>
        <w:ind w:firstLine="709"/>
        <w:rPr>
          <w:sz w:val="28"/>
          <w:szCs w:val="28"/>
          <w:lang w:val="uk-UA"/>
        </w:rPr>
      </w:pPr>
      <w:r>
        <w:rPr>
          <w:sz w:val="28"/>
          <w:szCs w:val="28"/>
          <w:lang w:val="uk-UA"/>
        </w:rPr>
        <w:t>Принципами, на яких базується діяльність Дер</w:t>
      </w:r>
      <w:r w:rsidR="002838B6">
        <w:rPr>
          <w:sz w:val="28"/>
          <w:szCs w:val="28"/>
          <w:lang w:val="uk-UA"/>
        </w:rPr>
        <w:t xml:space="preserve">жавного бюро розслідувань є: </w:t>
      </w:r>
    </w:p>
    <w:p w:rsidR="00395869" w:rsidRPr="00395869" w:rsidRDefault="002838B6" w:rsidP="00395869">
      <w:pPr>
        <w:pStyle w:val="a3"/>
        <w:numPr>
          <w:ilvl w:val="0"/>
          <w:numId w:val="7"/>
        </w:numPr>
        <w:spacing w:line="360" w:lineRule="auto"/>
        <w:ind w:left="0" w:firstLine="709"/>
        <w:rPr>
          <w:sz w:val="28"/>
          <w:szCs w:val="28"/>
          <w:lang w:val="uk-UA"/>
        </w:rPr>
      </w:pPr>
      <w:r w:rsidRPr="00395869">
        <w:rPr>
          <w:sz w:val="28"/>
          <w:szCs w:val="28"/>
          <w:lang w:val="uk-UA"/>
        </w:rPr>
        <w:t>принцип верховенства права</w:t>
      </w:r>
      <w:r w:rsidR="00395869" w:rsidRPr="00395869">
        <w:rPr>
          <w:sz w:val="28"/>
          <w:szCs w:val="28"/>
          <w:lang w:val="uk-UA"/>
        </w:rPr>
        <w:t>;</w:t>
      </w:r>
      <w:r w:rsidRPr="00395869">
        <w:rPr>
          <w:sz w:val="28"/>
          <w:szCs w:val="28"/>
          <w:lang w:val="uk-UA"/>
        </w:rPr>
        <w:t xml:space="preserve"> </w:t>
      </w:r>
    </w:p>
    <w:p w:rsidR="00395869" w:rsidRPr="00395869" w:rsidRDefault="002838B6" w:rsidP="00395869">
      <w:pPr>
        <w:pStyle w:val="a3"/>
        <w:numPr>
          <w:ilvl w:val="0"/>
          <w:numId w:val="7"/>
        </w:numPr>
        <w:spacing w:line="360" w:lineRule="auto"/>
        <w:ind w:left="0" w:firstLine="709"/>
        <w:rPr>
          <w:sz w:val="28"/>
          <w:szCs w:val="28"/>
          <w:lang w:val="uk-UA"/>
        </w:rPr>
      </w:pPr>
      <w:r w:rsidRPr="00395869">
        <w:rPr>
          <w:sz w:val="28"/>
          <w:szCs w:val="28"/>
          <w:lang w:val="uk-UA"/>
        </w:rPr>
        <w:t>справедливості</w:t>
      </w:r>
      <w:r w:rsidR="00395869" w:rsidRPr="00395869">
        <w:rPr>
          <w:sz w:val="28"/>
          <w:szCs w:val="28"/>
          <w:lang w:val="uk-UA"/>
        </w:rPr>
        <w:t>;</w:t>
      </w:r>
    </w:p>
    <w:p w:rsidR="00395869" w:rsidRPr="00395869" w:rsidRDefault="002838B6" w:rsidP="00395869">
      <w:pPr>
        <w:pStyle w:val="a3"/>
        <w:numPr>
          <w:ilvl w:val="0"/>
          <w:numId w:val="7"/>
        </w:numPr>
        <w:spacing w:line="360" w:lineRule="auto"/>
        <w:ind w:left="0" w:firstLine="709"/>
        <w:rPr>
          <w:sz w:val="28"/>
          <w:szCs w:val="28"/>
          <w:lang w:val="uk-UA"/>
        </w:rPr>
      </w:pPr>
      <w:r w:rsidRPr="00395869">
        <w:rPr>
          <w:sz w:val="28"/>
          <w:szCs w:val="28"/>
          <w:lang w:val="uk-UA"/>
        </w:rPr>
        <w:t>законності</w:t>
      </w:r>
      <w:r w:rsidR="00395869" w:rsidRPr="00395869">
        <w:rPr>
          <w:sz w:val="28"/>
          <w:szCs w:val="28"/>
          <w:lang w:val="uk-UA"/>
        </w:rPr>
        <w:t>;</w:t>
      </w:r>
      <w:r w:rsidRPr="00395869">
        <w:rPr>
          <w:sz w:val="28"/>
          <w:szCs w:val="28"/>
          <w:lang w:val="uk-UA"/>
        </w:rPr>
        <w:t xml:space="preserve"> </w:t>
      </w:r>
    </w:p>
    <w:p w:rsidR="00395869" w:rsidRPr="00395869" w:rsidRDefault="002838B6" w:rsidP="00395869">
      <w:pPr>
        <w:pStyle w:val="a3"/>
        <w:numPr>
          <w:ilvl w:val="0"/>
          <w:numId w:val="7"/>
        </w:numPr>
        <w:spacing w:line="360" w:lineRule="auto"/>
        <w:ind w:left="0" w:firstLine="709"/>
        <w:rPr>
          <w:sz w:val="28"/>
          <w:szCs w:val="28"/>
          <w:lang w:val="uk-UA"/>
        </w:rPr>
      </w:pPr>
      <w:r w:rsidRPr="00395869">
        <w:rPr>
          <w:sz w:val="28"/>
          <w:szCs w:val="28"/>
          <w:lang w:val="uk-UA"/>
        </w:rPr>
        <w:t>неупередженості</w:t>
      </w:r>
      <w:r w:rsidR="00395869" w:rsidRPr="00395869">
        <w:rPr>
          <w:sz w:val="28"/>
          <w:szCs w:val="28"/>
          <w:lang w:val="uk-UA"/>
        </w:rPr>
        <w:t>;</w:t>
      </w:r>
    </w:p>
    <w:p w:rsidR="00395869" w:rsidRPr="00395869" w:rsidRDefault="00395869" w:rsidP="00395869">
      <w:pPr>
        <w:pStyle w:val="a3"/>
        <w:numPr>
          <w:ilvl w:val="0"/>
          <w:numId w:val="7"/>
        </w:numPr>
        <w:spacing w:line="360" w:lineRule="auto"/>
        <w:ind w:left="0" w:firstLine="709"/>
        <w:rPr>
          <w:sz w:val="28"/>
          <w:szCs w:val="28"/>
          <w:lang w:val="uk-UA"/>
        </w:rPr>
      </w:pPr>
      <w:r w:rsidRPr="00395869">
        <w:rPr>
          <w:sz w:val="28"/>
          <w:szCs w:val="28"/>
          <w:lang w:val="uk-UA"/>
        </w:rPr>
        <w:t>персональної відповідальності;</w:t>
      </w:r>
    </w:p>
    <w:p w:rsidR="00395869" w:rsidRPr="00395869" w:rsidRDefault="002838B6" w:rsidP="00395869">
      <w:pPr>
        <w:pStyle w:val="a3"/>
        <w:numPr>
          <w:ilvl w:val="0"/>
          <w:numId w:val="7"/>
        </w:numPr>
        <w:spacing w:line="360" w:lineRule="auto"/>
        <w:ind w:left="0" w:firstLine="709"/>
        <w:rPr>
          <w:sz w:val="28"/>
          <w:szCs w:val="28"/>
          <w:lang w:val="uk-UA"/>
        </w:rPr>
      </w:pPr>
      <w:r w:rsidRPr="00395869">
        <w:rPr>
          <w:sz w:val="28"/>
          <w:szCs w:val="28"/>
          <w:lang w:val="uk-UA"/>
        </w:rPr>
        <w:t>незалежності ко</w:t>
      </w:r>
      <w:r w:rsidR="00395869" w:rsidRPr="00395869">
        <w:rPr>
          <w:sz w:val="28"/>
          <w:szCs w:val="28"/>
          <w:lang w:val="uk-UA"/>
        </w:rPr>
        <w:t>жного представника цього органу;</w:t>
      </w:r>
    </w:p>
    <w:p w:rsidR="00395869" w:rsidRPr="00395869" w:rsidRDefault="002838B6" w:rsidP="00395869">
      <w:pPr>
        <w:pStyle w:val="a3"/>
        <w:numPr>
          <w:ilvl w:val="0"/>
          <w:numId w:val="7"/>
        </w:numPr>
        <w:spacing w:line="360" w:lineRule="auto"/>
        <w:ind w:left="0" w:firstLine="709"/>
        <w:rPr>
          <w:sz w:val="28"/>
          <w:szCs w:val="28"/>
          <w:lang w:val="uk-UA"/>
        </w:rPr>
      </w:pPr>
      <w:r w:rsidRPr="00395869">
        <w:rPr>
          <w:sz w:val="28"/>
          <w:szCs w:val="28"/>
          <w:lang w:val="uk-UA"/>
        </w:rPr>
        <w:t>принцип відкритості</w:t>
      </w:r>
      <w:r w:rsidR="00395869" w:rsidRPr="00395869">
        <w:rPr>
          <w:sz w:val="28"/>
          <w:szCs w:val="28"/>
          <w:lang w:val="uk-UA"/>
        </w:rPr>
        <w:t>;</w:t>
      </w:r>
      <w:r w:rsidRPr="00395869">
        <w:rPr>
          <w:sz w:val="28"/>
          <w:szCs w:val="28"/>
          <w:lang w:val="uk-UA"/>
        </w:rPr>
        <w:t xml:space="preserve"> прозорості діяльності ДБР</w:t>
      </w:r>
      <w:r w:rsidR="00395869" w:rsidRPr="00395869">
        <w:rPr>
          <w:sz w:val="28"/>
          <w:szCs w:val="28"/>
          <w:lang w:val="uk-UA"/>
        </w:rPr>
        <w:t>;</w:t>
      </w:r>
      <w:r w:rsidRPr="00395869">
        <w:rPr>
          <w:sz w:val="28"/>
          <w:szCs w:val="28"/>
          <w:lang w:val="uk-UA"/>
        </w:rPr>
        <w:t xml:space="preserve"> </w:t>
      </w:r>
    </w:p>
    <w:p w:rsidR="00395869" w:rsidRPr="00395869" w:rsidRDefault="002838B6" w:rsidP="00395869">
      <w:pPr>
        <w:pStyle w:val="a3"/>
        <w:numPr>
          <w:ilvl w:val="0"/>
          <w:numId w:val="7"/>
        </w:numPr>
        <w:spacing w:line="360" w:lineRule="auto"/>
        <w:ind w:left="0" w:firstLine="709"/>
        <w:rPr>
          <w:sz w:val="28"/>
          <w:szCs w:val="28"/>
          <w:lang w:val="uk-UA"/>
        </w:rPr>
      </w:pPr>
      <w:r w:rsidRPr="00395869">
        <w:rPr>
          <w:sz w:val="28"/>
          <w:szCs w:val="28"/>
          <w:lang w:val="uk-UA"/>
        </w:rPr>
        <w:t>державного контролю</w:t>
      </w:r>
      <w:r w:rsidR="00395869">
        <w:rPr>
          <w:sz w:val="28"/>
          <w:szCs w:val="28"/>
          <w:lang w:val="uk-UA"/>
        </w:rPr>
        <w:t>;</w:t>
      </w:r>
    </w:p>
    <w:p w:rsidR="00395869" w:rsidRDefault="002838B6" w:rsidP="00395869">
      <w:pPr>
        <w:pStyle w:val="a3"/>
        <w:numPr>
          <w:ilvl w:val="0"/>
          <w:numId w:val="7"/>
        </w:numPr>
        <w:spacing w:line="360" w:lineRule="auto"/>
        <w:ind w:left="0" w:firstLine="709"/>
        <w:rPr>
          <w:sz w:val="28"/>
          <w:szCs w:val="28"/>
          <w:lang w:val="uk-UA"/>
        </w:rPr>
      </w:pPr>
      <w:r w:rsidRPr="00395869">
        <w:rPr>
          <w:sz w:val="28"/>
          <w:szCs w:val="28"/>
          <w:lang w:val="uk-UA"/>
        </w:rPr>
        <w:t>принцип підзвітності та підконтрольності державним органами, що визначені законом</w:t>
      </w:r>
      <w:r w:rsidR="00395869">
        <w:rPr>
          <w:sz w:val="28"/>
          <w:szCs w:val="28"/>
          <w:lang w:val="uk-UA"/>
        </w:rPr>
        <w:t>;</w:t>
      </w:r>
      <w:r w:rsidRPr="00395869">
        <w:rPr>
          <w:sz w:val="28"/>
          <w:szCs w:val="28"/>
          <w:lang w:val="uk-UA"/>
        </w:rPr>
        <w:t xml:space="preserve"> </w:t>
      </w:r>
    </w:p>
    <w:p w:rsidR="00395869" w:rsidRPr="00395869" w:rsidRDefault="002838B6" w:rsidP="00395869">
      <w:pPr>
        <w:pStyle w:val="a3"/>
        <w:numPr>
          <w:ilvl w:val="0"/>
          <w:numId w:val="7"/>
        </w:numPr>
        <w:spacing w:line="360" w:lineRule="auto"/>
        <w:ind w:left="0" w:firstLine="709"/>
        <w:rPr>
          <w:sz w:val="28"/>
          <w:szCs w:val="28"/>
          <w:lang w:val="uk-UA"/>
        </w:rPr>
      </w:pPr>
      <w:r w:rsidRPr="00395869">
        <w:rPr>
          <w:sz w:val="28"/>
          <w:szCs w:val="28"/>
          <w:lang w:val="uk-UA"/>
        </w:rPr>
        <w:t>принцип позапартійності та пр</w:t>
      </w:r>
      <w:r w:rsidR="00395869" w:rsidRPr="00395869">
        <w:rPr>
          <w:sz w:val="28"/>
          <w:szCs w:val="28"/>
          <w:lang w:val="uk-UA"/>
        </w:rPr>
        <w:t>инцип політичної нейтральності;</w:t>
      </w:r>
    </w:p>
    <w:p w:rsidR="00395869" w:rsidRPr="00395869" w:rsidRDefault="002838B6" w:rsidP="00395869">
      <w:pPr>
        <w:pStyle w:val="a3"/>
        <w:numPr>
          <w:ilvl w:val="0"/>
          <w:numId w:val="7"/>
        </w:numPr>
        <w:spacing w:line="360" w:lineRule="auto"/>
        <w:ind w:left="0" w:firstLine="709"/>
        <w:rPr>
          <w:sz w:val="28"/>
          <w:szCs w:val="28"/>
          <w:lang w:val="uk-UA"/>
        </w:rPr>
      </w:pPr>
      <w:r w:rsidRPr="00395869">
        <w:rPr>
          <w:sz w:val="28"/>
          <w:szCs w:val="28"/>
          <w:lang w:val="uk-UA"/>
        </w:rPr>
        <w:t xml:space="preserve">принцип єдиноначальності. </w:t>
      </w:r>
    </w:p>
    <w:p w:rsidR="008B1830" w:rsidRDefault="002838B6" w:rsidP="002838B6">
      <w:pPr>
        <w:spacing w:line="360" w:lineRule="auto"/>
        <w:ind w:firstLine="709"/>
        <w:rPr>
          <w:sz w:val="28"/>
          <w:szCs w:val="28"/>
          <w:lang w:val="uk-UA"/>
        </w:rPr>
      </w:pPr>
      <w:r>
        <w:rPr>
          <w:sz w:val="28"/>
          <w:szCs w:val="28"/>
          <w:lang w:val="uk-UA"/>
        </w:rPr>
        <w:lastRenderedPageBreak/>
        <w:t xml:space="preserve">В той же час правову базу функціонування Держаного бюро розслідувань складають: </w:t>
      </w:r>
    </w:p>
    <w:p w:rsidR="008B1830" w:rsidRPr="003B6EBC" w:rsidRDefault="002838B6" w:rsidP="003B6EBC">
      <w:pPr>
        <w:pStyle w:val="a3"/>
        <w:numPr>
          <w:ilvl w:val="0"/>
          <w:numId w:val="7"/>
        </w:numPr>
        <w:spacing w:line="360" w:lineRule="auto"/>
        <w:ind w:left="142" w:firstLine="927"/>
        <w:rPr>
          <w:sz w:val="28"/>
          <w:szCs w:val="28"/>
          <w:lang w:val="uk-UA"/>
        </w:rPr>
      </w:pPr>
      <w:r w:rsidRPr="003B6EBC">
        <w:rPr>
          <w:sz w:val="28"/>
          <w:szCs w:val="28"/>
          <w:lang w:val="uk-UA"/>
        </w:rPr>
        <w:t xml:space="preserve">Конституція України; </w:t>
      </w:r>
    </w:p>
    <w:p w:rsidR="008B1830" w:rsidRPr="003B6EBC" w:rsidRDefault="007E5D1E" w:rsidP="003B6EBC">
      <w:pPr>
        <w:pStyle w:val="a3"/>
        <w:numPr>
          <w:ilvl w:val="0"/>
          <w:numId w:val="7"/>
        </w:numPr>
        <w:spacing w:line="360" w:lineRule="auto"/>
        <w:ind w:left="142" w:firstLine="927"/>
        <w:rPr>
          <w:sz w:val="28"/>
          <w:szCs w:val="28"/>
          <w:lang w:val="uk-UA"/>
        </w:rPr>
      </w:pPr>
      <w:r w:rsidRPr="003B6EBC">
        <w:rPr>
          <w:sz w:val="28"/>
          <w:szCs w:val="28"/>
          <w:lang w:val="uk-UA"/>
        </w:rPr>
        <w:t>міжнародні договори та угоди, згода на обов’язков</w:t>
      </w:r>
      <w:r w:rsidR="002838B6" w:rsidRPr="003B6EBC">
        <w:rPr>
          <w:sz w:val="28"/>
          <w:szCs w:val="28"/>
          <w:lang w:val="uk-UA"/>
        </w:rPr>
        <w:t xml:space="preserve">ість яких надана парламентом; </w:t>
      </w:r>
    </w:p>
    <w:p w:rsidR="008B1830" w:rsidRPr="003B6EBC" w:rsidRDefault="002838B6" w:rsidP="003B6EBC">
      <w:pPr>
        <w:pStyle w:val="a3"/>
        <w:numPr>
          <w:ilvl w:val="0"/>
          <w:numId w:val="7"/>
        </w:numPr>
        <w:spacing w:line="360" w:lineRule="auto"/>
        <w:ind w:left="142" w:firstLine="927"/>
        <w:rPr>
          <w:sz w:val="28"/>
          <w:szCs w:val="28"/>
          <w:lang w:val="uk-UA"/>
        </w:rPr>
      </w:pPr>
      <w:r w:rsidRPr="003B6EBC">
        <w:rPr>
          <w:sz w:val="28"/>
          <w:szCs w:val="28"/>
          <w:lang w:val="uk-UA"/>
        </w:rPr>
        <w:t>нормативно-правові акти, що</w:t>
      </w:r>
      <w:r w:rsidR="007E5D1E" w:rsidRPr="003B6EBC">
        <w:rPr>
          <w:sz w:val="28"/>
          <w:szCs w:val="28"/>
          <w:lang w:val="uk-UA"/>
        </w:rPr>
        <w:t xml:space="preserve"> рег</w:t>
      </w:r>
      <w:r w:rsidRPr="003B6EBC">
        <w:rPr>
          <w:sz w:val="28"/>
          <w:szCs w:val="28"/>
          <w:lang w:val="uk-UA"/>
        </w:rPr>
        <w:t>улюють діял</w:t>
      </w:r>
      <w:r w:rsidR="008B1830" w:rsidRPr="003B6EBC">
        <w:rPr>
          <w:sz w:val="28"/>
          <w:szCs w:val="28"/>
          <w:lang w:val="uk-UA"/>
        </w:rPr>
        <w:t>ьність виключно ДБР (</w:t>
      </w:r>
      <w:r w:rsidR="007E5D1E" w:rsidRPr="003B6EBC">
        <w:rPr>
          <w:sz w:val="28"/>
          <w:szCs w:val="28"/>
          <w:lang w:val="uk-UA"/>
        </w:rPr>
        <w:t>Закон України «Про Державне бюро ро</w:t>
      </w:r>
      <w:r w:rsidRPr="003B6EBC">
        <w:rPr>
          <w:sz w:val="28"/>
          <w:szCs w:val="28"/>
          <w:lang w:val="uk-UA"/>
        </w:rPr>
        <w:t>зслідувань»</w:t>
      </w:r>
      <w:r w:rsidR="008B1830" w:rsidRPr="003B6EBC">
        <w:rPr>
          <w:sz w:val="28"/>
          <w:szCs w:val="28"/>
          <w:lang w:val="uk-UA"/>
        </w:rPr>
        <w:t>)</w:t>
      </w:r>
      <w:r w:rsidRPr="003B6EBC">
        <w:rPr>
          <w:sz w:val="28"/>
          <w:szCs w:val="28"/>
          <w:lang w:val="uk-UA"/>
        </w:rPr>
        <w:t xml:space="preserve">; </w:t>
      </w:r>
    </w:p>
    <w:p w:rsidR="008B1830" w:rsidRPr="003B6EBC" w:rsidRDefault="007E5D1E" w:rsidP="003B6EBC">
      <w:pPr>
        <w:pStyle w:val="a3"/>
        <w:numPr>
          <w:ilvl w:val="0"/>
          <w:numId w:val="7"/>
        </w:numPr>
        <w:spacing w:line="360" w:lineRule="auto"/>
        <w:ind w:left="142" w:firstLine="927"/>
        <w:rPr>
          <w:sz w:val="28"/>
          <w:szCs w:val="28"/>
          <w:lang w:val="uk-UA"/>
        </w:rPr>
      </w:pPr>
      <w:r w:rsidRPr="003B6EBC">
        <w:rPr>
          <w:sz w:val="28"/>
          <w:szCs w:val="28"/>
          <w:lang w:val="uk-UA"/>
        </w:rPr>
        <w:t>норми яких є загальними для правоохорон</w:t>
      </w:r>
      <w:r w:rsidR="002838B6" w:rsidRPr="003B6EBC">
        <w:rPr>
          <w:sz w:val="28"/>
          <w:szCs w:val="28"/>
          <w:lang w:val="uk-UA"/>
        </w:rPr>
        <w:t xml:space="preserve">них та інших державних органів, до таких належать </w:t>
      </w:r>
      <w:r w:rsidRPr="003B6EBC">
        <w:rPr>
          <w:sz w:val="28"/>
          <w:szCs w:val="28"/>
          <w:lang w:val="uk-UA"/>
        </w:rPr>
        <w:t xml:space="preserve">Закони України </w:t>
      </w:r>
    </w:p>
    <w:p w:rsidR="008B1830" w:rsidRPr="003B6EBC" w:rsidRDefault="007E5D1E" w:rsidP="003B6EBC">
      <w:pPr>
        <w:pStyle w:val="a3"/>
        <w:numPr>
          <w:ilvl w:val="0"/>
          <w:numId w:val="12"/>
        </w:numPr>
        <w:spacing w:line="360" w:lineRule="auto"/>
        <w:rPr>
          <w:sz w:val="28"/>
          <w:szCs w:val="28"/>
          <w:lang w:val="uk-UA"/>
        </w:rPr>
      </w:pPr>
      <w:r w:rsidRPr="003B6EBC">
        <w:rPr>
          <w:sz w:val="28"/>
          <w:szCs w:val="28"/>
          <w:lang w:val="uk-UA"/>
        </w:rPr>
        <w:t>«Про державний захист працівників суду і правоохоро</w:t>
      </w:r>
      <w:r w:rsidR="002838B6" w:rsidRPr="003B6EBC">
        <w:rPr>
          <w:sz w:val="28"/>
          <w:szCs w:val="28"/>
          <w:lang w:val="uk-UA"/>
        </w:rPr>
        <w:t>нних органів України»</w:t>
      </w:r>
      <w:r w:rsidRPr="003B6EBC">
        <w:rPr>
          <w:sz w:val="28"/>
          <w:szCs w:val="28"/>
          <w:lang w:val="uk-UA"/>
        </w:rPr>
        <w:t xml:space="preserve">, </w:t>
      </w:r>
    </w:p>
    <w:p w:rsidR="008B1830" w:rsidRPr="003B6EBC" w:rsidRDefault="007E5D1E" w:rsidP="003B6EBC">
      <w:pPr>
        <w:pStyle w:val="a3"/>
        <w:numPr>
          <w:ilvl w:val="0"/>
          <w:numId w:val="12"/>
        </w:numPr>
        <w:spacing w:line="360" w:lineRule="auto"/>
        <w:rPr>
          <w:sz w:val="28"/>
          <w:szCs w:val="28"/>
          <w:lang w:val="uk-UA"/>
        </w:rPr>
      </w:pPr>
      <w:r w:rsidRPr="003B6EBC">
        <w:rPr>
          <w:sz w:val="28"/>
          <w:szCs w:val="28"/>
          <w:lang w:val="uk-UA"/>
        </w:rPr>
        <w:t>«Про запобіг</w:t>
      </w:r>
      <w:r w:rsidR="002838B6" w:rsidRPr="003B6EBC">
        <w:rPr>
          <w:sz w:val="28"/>
          <w:szCs w:val="28"/>
          <w:lang w:val="uk-UA"/>
        </w:rPr>
        <w:t xml:space="preserve">ання корупції», </w:t>
      </w:r>
    </w:p>
    <w:p w:rsidR="008B1830" w:rsidRPr="003B6EBC" w:rsidRDefault="002838B6" w:rsidP="003B6EBC">
      <w:pPr>
        <w:pStyle w:val="a3"/>
        <w:numPr>
          <w:ilvl w:val="0"/>
          <w:numId w:val="12"/>
        </w:numPr>
        <w:spacing w:line="360" w:lineRule="auto"/>
        <w:rPr>
          <w:sz w:val="28"/>
          <w:szCs w:val="28"/>
          <w:lang w:val="uk-UA"/>
        </w:rPr>
      </w:pPr>
      <w:r w:rsidRPr="003B6EBC">
        <w:rPr>
          <w:sz w:val="28"/>
          <w:szCs w:val="28"/>
          <w:lang w:val="uk-UA"/>
        </w:rPr>
        <w:t xml:space="preserve">«Про державну службу», </w:t>
      </w:r>
    </w:p>
    <w:p w:rsidR="008B1830" w:rsidRPr="003B6EBC" w:rsidRDefault="007E5D1E" w:rsidP="003B6EBC">
      <w:pPr>
        <w:pStyle w:val="a3"/>
        <w:numPr>
          <w:ilvl w:val="0"/>
          <w:numId w:val="12"/>
        </w:numPr>
        <w:spacing w:line="360" w:lineRule="auto"/>
        <w:rPr>
          <w:sz w:val="28"/>
          <w:szCs w:val="28"/>
          <w:lang w:val="uk-UA"/>
        </w:rPr>
      </w:pPr>
      <w:r w:rsidRPr="003B6EBC">
        <w:rPr>
          <w:sz w:val="28"/>
          <w:szCs w:val="28"/>
          <w:lang w:val="uk-UA"/>
        </w:rPr>
        <w:t>«Про о</w:t>
      </w:r>
      <w:r w:rsidR="002838B6" w:rsidRPr="003B6EBC">
        <w:rPr>
          <w:sz w:val="28"/>
          <w:szCs w:val="28"/>
          <w:lang w:val="uk-UA"/>
        </w:rPr>
        <w:t xml:space="preserve">перативно-розшукову діяльність», </w:t>
      </w:r>
    </w:p>
    <w:p w:rsidR="008B1830" w:rsidRPr="003B6EBC" w:rsidRDefault="007E5D1E" w:rsidP="003B6EBC">
      <w:pPr>
        <w:pStyle w:val="a3"/>
        <w:numPr>
          <w:ilvl w:val="0"/>
          <w:numId w:val="12"/>
        </w:numPr>
        <w:spacing w:line="360" w:lineRule="auto"/>
        <w:rPr>
          <w:sz w:val="28"/>
          <w:szCs w:val="28"/>
          <w:lang w:val="uk-UA"/>
        </w:rPr>
      </w:pPr>
      <w:r w:rsidRPr="003B6EBC">
        <w:rPr>
          <w:sz w:val="28"/>
          <w:szCs w:val="28"/>
          <w:lang w:val="uk-UA"/>
        </w:rPr>
        <w:t>«Про відшкодування шкоди, завданої громадянинові незаконними діями органів, що здійснюють оперативно-розшукову діяльність, органів досудового розслідування, прокуратури і суду</w:t>
      </w:r>
      <w:r w:rsidR="002838B6" w:rsidRPr="003B6EBC">
        <w:rPr>
          <w:sz w:val="28"/>
          <w:szCs w:val="28"/>
          <w:lang w:val="uk-UA"/>
        </w:rPr>
        <w:t>»,</w:t>
      </w:r>
      <w:r w:rsidRPr="003B6EBC">
        <w:rPr>
          <w:sz w:val="28"/>
          <w:szCs w:val="28"/>
          <w:lang w:val="uk-UA"/>
        </w:rPr>
        <w:t xml:space="preserve"> </w:t>
      </w:r>
    </w:p>
    <w:p w:rsidR="003B6EBC" w:rsidRPr="003B6EBC" w:rsidRDefault="007E5D1E" w:rsidP="003B6EBC">
      <w:pPr>
        <w:pStyle w:val="a3"/>
        <w:numPr>
          <w:ilvl w:val="0"/>
          <w:numId w:val="12"/>
        </w:numPr>
        <w:spacing w:line="360" w:lineRule="auto"/>
        <w:rPr>
          <w:sz w:val="28"/>
          <w:szCs w:val="28"/>
          <w:lang w:val="uk-UA"/>
        </w:rPr>
      </w:pPr>
      <w:r w:rsidRPr="003B6EBC">
        <w:rPr>
          <w:sz w:val="28"/>
          <w:szCs w:val="28"/>
          <w:lang w:val="uk-UA"/>
        </w:rPr>
        <w:t>«Про центральні органи виконавчої влади»</w:t>
      </w:r>
      <w:r w:rsidR="002838B6" w:rsidRPr="003B6EBC">
        <w:rPr>
          <w:sz w:val="28"/>
          <w:szCs w:val="28"/>
          <w:lang w:val="uk-UA"/>
        </w:rPr>
        <w:t>;</w:t>
      </w:r>
    </w:p>
    <w:p w:rsidR="003B6EBC" w:rsidRPr="003B6EBC" w:rsidRDefault="007E5D1E" w:rsidP="003B6EBC">
      <w:pPr>
        <w:pStyle w:val="a3"/>
        <w:numPr>
          <w:ilvl w:val="0"/>
          <w:numId w:val="7"/>
        </w:numPr>
        <w:spacing w:line="360" w:lineRule="auto"/>
        <w:ind w:left="142" w:firstLine="927"/>
        <w:rPr>
          <w:sz w:val="28"/>
          <w:szCs w:val="28"/>
          <w:lang w:val="uk-UA"/>
        </w:rPr>
      </w:pPr>
      <w:r w:rsidRPr="003B6EBC">
        <w:rPr>
          <w:sz w:val="28"/>
          <w:szCs w:val="28"/>
          <w:lang w:val="uk-UA"/>
        </w:rPr>
        <w:t>регламентують діяльність інших правоохоронних органів, але їх норми поширюють с</w:t>
      </w:r>
      <w:r w:rsidR="002838B6" w:rsidRPr="003B6EBC">
        <w:rPr>
          <w:sz w:val="28"/>
          <w:szCs w:val="28"/>
          <w:lang w:val="uk-UA"/>
        </w:rPr>
        <w:t xml:space="preserve">вою дію також і на ДБР, наприклад, </w:t>
      </w:r>
      <w:r w:rsidRPr="003B6EBC">
        <w:rPr>
          <w:sz w:val="28"/>
          <w:szCs w:val="28"/>
          <w:lang w:val="uk-UA"/>
        </w:rPr>
        <w:t>Закон України «Про Націон</w:t>
      </w:r>
      <w:r w:rsidR="002838B6" w:rsidRPr="003B6EBC">
        <w:rPr>
          <w:sz w:val="28"/>
          <w:szCs w:val="28"/>
          <w:lang w:val="uk-UA"/>
        </w:rPr>
        <w:t>альну поліцію</w:t>
      </w:r>
      <w:r w:rsidR="003B6EBC" w:rsidRPr="003B6EBC">
        <w:rPr>
          <w:sz w:val="28"/>
          <w:szCs w:val="28"/>
          <w:lang w:val="uk-UA"/>
        </w:rPr>
        <w:t xml:space="preserve">»; </w:t>
      </w:r>
    </w:p>
    <w:p w:rsidR="007E5D1E" w:rsidRPr="003B6EBC" w:rsidRDefault="002838B6" w:rsidP="003B6EBC">
      <w:pPr>
        <w:pStyle w:val="a3"/>
        <w:numPr>
          <w:ilvl w:val="0"/>
          <w:numId w:val="7"/>
        </w:numPr>
        <w:spacing w:line="360" w:lineRule="auto"/>
        <w:ind w:left="142" w:firstLine="927"/>
        <w:rPr>
          <w:sz w:val="28"/>
          <w:szCs w:val="28"/>
          <w:lang w:val="uk-UA"/>
        </w:rPr>
      </w:pPr>
      <w:r w:rsidRPr="003B6EBC">
        <w:rPr>
          <w:sz w:val="28"/>
          <w:szCs w:val="28"/>
          <w:lang w:val="uk-UA"/>
        </w:rPr>
        <w:t xml:space="preserve">також підзаконні акти, що поділяються на: </w:t>
      </w:r>
      <w:r w:rsidR="007E5D1E" w:rsidRPr="003B6EBC">
        <w:rPr>
          <w:sz w:val="28"/>
          <w:szCs w:val="28"/>
          <w:lang w:val="uk-UA"/>
        </w:rPr>
        <w:t>постанови</w:t>
      </w:r>
      <w:r w:rsidRPr="003B6EBC">
        <w:rPr>
          <w:sz w:val="28"/>
          <w:szCs w:val="28"/>
          <w:lang w:val="uk-UA"/>
        </w:rPr>
        <w:t xml:space="preserve"> Кабінету Міністрів України; </w:t>
      </w:r>
      <w:r w:rsidR="007E5D1E" w:rsidRPr="003B6EBC">
        <w:rPr>
          <w:sz w:val="28"/>
          <w:szCs w:val="28"/>
          <w:lang w:val="uk-UA"/>
        </w:rPr>
        <w:t>накази</w:t>
      </w:r>
      <w:r w:rsidRPr="003B6EBC">
        <w:rPr>
          <w:sz w:val="28"/>
          <w:szCs w:val="28"/>
          <w:lang w:val="uk-UA"/>
        </w:rPr>
        <w:t xml:space="preserve"> і розпорядження Директора Держаного бюро розслідувань.</w:t>
      </w:r>
    </w:p>
    <w:p w:rsidR="00395869" w:rsidRDefault="00E55809" w:rsidP="00E55809">
      <w:pPr>
        <w:spacing w:line="360" w:lineRule="auto"/>
        <w:ind w:firstLine="709"/>
        <w:rPr>
          <w:sz w:val="28"/>
          <w:szCs w:val="28"/>
          <w:lang w:val="uk-UA"/>
        </w:rPr>
      </w:pPr>
      <w:r>
        <w:rPr>
          <w:sz w:val="28"/>
          <w:szCs w:val="28"/>
          <w:lang w:val="uk-UA"/>
        </w:rPr>
        <w:t>Повноваження ДБР як правоохоронного органу закріплені в Законі України «Про Державне бюро розслідувань», а також їх доповнює Кримінально-процесуальний кодекс (КПК), а саме</w:t>
      </w:r>
      <w:r w:rsidRPr="00495718">
        <w:rPr>
          <w:sz w:val="28"/>
          <w:szCs w:val="28"/>
          <w:lang w:val="uk-UA"/>
        </w:rPr>
        <w:t xml:space="preserve"> щодо здійснення досудового розс</w:t>
      </w:r>
      <w:r>
        <w:rPr>
          <w:sz w:val="28"/>
          <w:szCs w:val="28"/>
          <w:lang w:val="uk-UA"/>
        </w:rPr>
        <w:t>лідування злочинів, у статті</w:t>
      </w:r>
      <w:r w:rsidRPr="00495718">
        <w:rPr>
          <w:sz w:val="28"/>
          <w:szCs w:val="28"/>
          <w:lang w:val="uk-UA"/>
        </w:rPr>
        <w:t xml:space="preserve"> 216 КПК України </w:t>
      </w:r>
      <w:r>
        <w:rPr>
          <w:sz w:val="28"/>
          <w:szCs w:val="28"/>
          <w:lang w:val="uk-UA"/>
        </w:rPr>
        <w:t xml:space="preserve">зазначається </w:t>
      </w:r>
      <w:r>
        <w:rPr>
          <w:sz w:val="28"/>
          <w:szCs w:val="28"/>
          <w:lang w:val="uk-UA"/>
        </w:rPr>
        <w:lastRenderedPageBreak/>
        <w:t>що</w:t>
      </w:r>
      <w:r w:rsidRPr="00495718">
        <w:rPr>
          <w:sz w:val="28"/>
          <w:szCs w:val="28"/>
          <w:lang w:val="uk-UA"/>
        </w:rPr>
        <w:t xml:space="preserve">до підслідності </w:t>
      </w:r>
      <w:r>
        <w:rPr>
          <w:sz w:val="28"/>
          <w:szCs w:val="28"/>
          <w:lang w:val="uk-UA"/>
        </w:rPr>
        <w:t xml:space="preserve">Державного бюро розслідувань. Умовно можна розділити </w:t>
      </w:r>
      <w:r w:rsidR="004D5BDB">
        <w:rPr>
          <w:sz w:val="28"/>
          <w:szCs w:val="28"/>
          <w:lang w:val="uk-UA"/>
        </w:rPr>
        <w:t xml:space="preserve">ці </w:t>
      </w:r>
      <w:r>
        <w:rPr>
          <w:sz w:val="28"/>
          <w:szCs w:val="28"/>
          <w:lang w:val="uk-UA"/>
        </w:rPr>
        <w:t xml:space="preserve">злочини на 3 категорії: </w:t>
      </w:r>
    </w:p>
    <w:p w:rsidR="00395869" w:rsidRDefault="00395869" w:rsidP="00E55809">
      <w:pPr>
        <w:spacing w:line="360" w:lineRule="auto"/>
        <w:ind w:firstLine="709"/>
        <w:rPr>
          <w:sz w:val="28"/>
          <w:szCs w:val="28"/>
          <w:lang w:val="uk-UA"/>
        </w:rPr>
      </w:pPr>
      <w:r>
        <w:rPr>
          <w:sz w:val="28"/>
          <w:szCs w:val="28"/>
          <w:lang w:val="uk-UA"/>
        </w:rPr>
        <w:t>П</w:t>
      </w:r>
      <w:r w:rsidR="00E55809">
        <w:rPr>
          <w:sz w:val="28"/>
          <w:szCs w:val="28"/>
          <w:lang w:val="uk-UA"/>
        </w:rPr>
        <w:t xml:space="preserve">ерша – злочини, </w:t>
      </w:r>
      <w:r w:rsidR="00E55809" w:rsidRPr="00495718">
        <w:rPr>
          <w:sz w:val="28"/>
          <w:szCs w:val="28"/>
          <w:lang w:val="uk-UA"/>
        </w:rPr>
        <w:t xml:space="preserve">вчинені Президентом України, повноваження якого припинено, Прем’єр-міністром України, членом Кабінету Міністрів України, першим заступником та заступником міністра, членом Національної ради України з питань телебачення і радіомовлення, Національної комісії, що здійснює державне регулювання у сфері ринків фінансових послуг, Національної комісії з цінних паперів та фондового ринку, Антимонопольного комітету України, Головою </w:t>
      </w:r>
      <w:r w:rsidR="00E55809" w:rsidRPr="00495718">
        <w:rPr>
          <w:sz w:val="28"/>
          <w:szCs w:val="28"/>
        </w:rPr>
        <w:t xml:space="preserve">Державного </w:t>
      </w:r>
      <w:r w:rsidR="00E55809" w:rsidRPr="00E55809">
        <w:rPr>
          <w:sz w:val="28"/>
          <w:szCs w:val="28"/>
          <w:lang w:val="uk-UA"/>
        </w:rPr>
        <w:t xml:space="preserve">комітету телебачення і радіомовлення України, Головою Фонду державного майна України, його першим заступником та заступником, членом Центральної виборчої комісії, народним депутатом України, Уповноваженим Верховної Ради України з прав людини, Директором НАБУ, Генеральним прокурором України, його першим заступником та заступником, Головою Національного банку України, його першим заступником та заступником, Секретарем Ради національної безпеки і оборони України, його першим заступником та заступником, Постійним Представником Президента України в Автономній Республіці Крим, його першим заступником та заступником, радником або помічником Президента України, Голови Верховної Ради України, Прем’єр-міністра України, суддею, працівником правоохоронного органу, особою, посада якої належить до категорії «А», крім випадків, коли досудове розслідування цих злочинів віднесено до підслідності НАБУ згідно з ч. 5 цієї статті; </w:t>
      </w:r>
    </w:p>
    <w:p w:rsidR="00395869" w:rsidRDefault="00395869" w:rsidP="00E55809">
      <w:pPr>
        <w:spacing w:line="360" w:lineRule="auto"/>
        <w:ind w:firstLine="709"/>
        <w:rPr>
          <w:sz w:val="28"/>
          <w:szCs w:val="28"/>
          <w:lang w:val="uk-UA"/>
        </w:rPr>
      </w:pPr>
      <w:r>
        <w:rPr>
          <w:sz w:val="28"/>
          <w:szCs w:val="28"/>
          <w:lang w:val="uk-UA"/>
        </w:rPr>
        <w:t>Д</w:t>
      </w:r>
      <w:r w:rsidR="00E55809" w:rsidRPr="00E55809">
        <w:rPr>
          <w:sz w:val="28"/>
          <w:szCs w:val="28"/>
          <w:lang w:val="uk-UA"/>
        </w:rPr>
        <w:t>руга категорія – злочини, вчинені службовими особами НАБУ, засту</w:t>
      </w:r>
      <w:r w:rsidR="00C83547">
        <w:rPr>
          <w:sz w:val="28"/>
          <w:szCs w:val="28"/>
          <w:lang w:val="uk-UA"/>
        </w:rPr>
        <w:t xml:space="preserve">пником Генерального прокурора, </w:t>
      </w:r>
      <w:r w:rsidR="00E55809" w:rsidRPr="00E55809">
        <w:rPr>
          <w:sz w:val="28"/>
          <w:szCs w:val="28"/>
          <w:lang w:val="uk-UA"/>
        </w:rPr>
        <w:t>керівником Спеціалізованої антикорупційної прокуратури або іншими прокурорами Спеціалізованої антикорупційної прокуратури, крім випадків, коли досудове розслідування цих злочинів віднесено до підслідності детективів підрозділу внутрішнього контролю НАБУ</w:t>
      </w:r>
      <w:r w:rsidR="00C83547">
        <w:rPr>
          <w:sz w:val="28"/>
          <w:szCs w:val="28"/>
          <w:lang w:val="uk-UA"/>
        </w:rPr>
        <w:t xml:space="preserve"> згідно з ч. 5 цієї статті; </w:t>
      </w:r>
    </w:p>
    <w:p w:rsidR="00E55809" w:rsidRPr="00E55809" w:rsidRDefault="00395869" w:rsidP="00E55809">
      <w:pPr>
        <w:spacing w:line="360" w:lineRule="auto"/>
        <w:ind w:firstLine="709"/>
        <w:rPr>
          <w:sz w:val="28"/>
          <w:szCs w:val="28"/>
          <w:lang w:val="uk-UA"/>
        </w:rPr>
      </w:pPr>
      <w:r>
        <w:rPr>
          <w:sz w:val="28"/>
          <w:szCs w:val="28"/>
          <w:lang w:val="uk-UA"/>
        </w:rPr>
        <w:lastRenderedPageBreak/>
        <w:t>Т</w:t>
      </w:r>
      <w:r w:rsidR="00C83547">
        <w:rPr>
          <w:sz w:val="28"/>
          <w:szCs w:val="28"/>
          <w:lang w:val="uk-UA"/>
        </w:rPr>
        <w:t xml:space="preserve">ретя  категорія – </w:t>
      </w:r>
      <w:r w:rsidR="00E55809" w:rsidRPr="00E55809">
        <w:rPr>
          <w:sz w:val="28"/>
          <w:szCs w:val="28"/>
          <w:lang w:val="uk-UA"/>
        </w:rPr>
        <w:t>проти встановленого порядку несення військової служби (військові злочини), крім злочинів, пер</w:t>
      </w:r>
      <w:r w:rsidR="004D5BDB">
        <w:rPr>
          <w:sz w:val="28"/>
          <w:szCs w:val="28"/>
          <w:lang w:val="uk-UA"/>
        </w:rPr>
        <w:t>едбачених статтею</w:t>
      </w:r>
      <w:r w:rsidR="00C83547">
        <w:rPr>
          <w:sz w:val="28"/>
          <w:szCs w:val="28"/>
          <w:lang w:val="uk-UA"/>
        </w:rPr>
        <w:t xml:space="preserve"> 422 Кримінального Кодексу України</w:t>
      </w:r>
      <w:r w:rsidR="00E55809" w:rsidRPr="00E55809">
        <w:rPr>
          <w:sz w:val="28"/>
          <w:szCs w:val="28"/>
          <w:lang w:val="uk-UA"/>
        </w:rPr>
        <w:t xml:space="preserve">. </w:t>
      </w:r>
    </w:p>
    <w:p w:rsidR="00395869" w:rsidRDefault="004D5BDB" w:rsidP="004D5BDB">
      <w:pPr>
        <w:spacing w:line="360" w:lineRule="auto"/>
        <w:ind w:firstLine="709"/>
        <w:rPr>
          <w:sz w:val="28"/>
          <w:szCs w:val="28"/>
          <w:lang w:val="uk-UA"/>
        </w:rPr>
      </w:pPr>
      <w:r>
        <w:rPr>
          <w:sz w:val="28"/>
          <w:szCs w:val="28"/>
          <w:lang w:val="uk-UA"/>
        </w:rPr>
        <w:t xml:space="preserve">Важливо розмежовувати повноваження Державного бюро розслідувань та Національного антикорупційного бюро України. </w:t>
      </w:r>
    </w:p>
    <w:p w:rsidR="003B6EBC" w:rsidRDefault="004D5BDB" w:rsidP="003B6EBC">
      <w:pPr>
        <w:spacing w:line="360" w:lineRule="auto"/>
        <w:ind w:firstLine="709"/>
        <w:rPr>
          <w:sz w:val="28"/>
          <w:szCs w:val="28"/>
          <w:lang w:val="uk-UA"/>
        </w:rPr>
      </w:pPr>
      <w:r>
        <w:rPr>
          <w:sz w:val="28"/>
          <w:szCs w:val="28"/>
          <w:lang w:val="uk-UA"/>
        </w:rPr>
        <w:t>Д</w:t>
      </w:r>
      <w:r w:rsidR="00E55809" w:rsidRPr="00443167">
        <w:rPr>
          <w:sz w:val="28"/>
          <w:szCs w:val="28"/>
          <w:lang w:val="uk-UA"/>
        </w:rPr>
        <w:t>о підслідності ДБР віднесено корупційні злочини, які вч</w:t>
      </w:r>
      <w:r w:rsidR="00395869">
        <w:rPr>
          <w:sz w:val="28"/>
          <w:szCs w:val="28"/>
          <w:lang w:val="uk-UA"/>
        </w:rPr>
        <w:t>иняють службові особи НАБУ</w:t>
      </w:r>
      <w:r w:rsidR="00E55809" w:rsidRPr="00443167">
        <w:rPr>
          <w:sz w:val="28"/>
          <w:szCs w:val="28"/>
          <w:lang w:val="uk-UA"/>
        </w:rPr>
        <w:t xml:space="preserve">. </w:t>
      </w:r>
      <w:r w:rsidR="00E55809" w:rsidRPr="009924DB">
        <w:rPr>
          <w:sz w:val="28"/>
          <w:szCs w:val="28"/>
          <w:lang w:val="uk-UA"/>
        </w:rPr>
        <w:t xml:space="preserve">Крім того, необхідно зазначити, що ДБР як і НАБУ має повноваження щодо розслідування корупційних правопорушень, хоча ст. 216 КПК України прямо на це не вказує. </w:t>
      </w:r>
      <w:r w:rsidR="00E55809" w:rsidRPr="00C83547">
        <w:rPr>
          <w:sz w:val="28"/>
          <w:szCs w:val="28"/>
          <w:lang w:val="uk-UA"/>
        </w:rPr>
        <w:t>Зокрема, на офіційному сайті ДБР йде мова про здійснення слідчими ДБР кримінального провадження за фактом отримання неправомірної вигоди директором державного підприємства Міністерства обо</w:t>
      </w:r>
      <w:r w:rsidR="00C83547" w:rsidRPr="00C83547">
        <w:rPr>
          <w:sz w:val="28"/>
          <w:szCs w:val="28"/>
          <w:lang w:val="uk-UA"/>
        </w:rPr>
        <w:t>рони України.</w:t>
      </w:r>
    </w:p>
    <w:p w:rsidR="00E55809" w:rsidRDefault="00C83547" w:rsidP="003B6EBC">
      <w:pPr>
        <w:spacing w:line="360" w:lineRule="auto"/>
        <w:ind w:firstLine="709"/>
        <w:rPr>
          <w:sz w:val="28"/>
          <w:szCs w:val="28"/>
          <w:lang w:val="uk-UA"/>
        </w:rPr>
      </w:pPr>
      <w:r w:rsidRPr="00C83547">
        <w:rPr>
          <w:sz w:val="28"/>
          <w:szCs w:val="28"/>
          <w:lang w:val="uk-UA"/>
        </w:rPr>
        <w:t xml:space="preserve">Взагалі. </w:t>
      </w:r>
      <w:r w:rsidR="00E55809" w:rsidRPr="00C83547">
        <w:rPr>
          <w:sz w:val="28"/>
          <w:szCs w:val="28"/>
          <w:lang w:val="uk-UA"/>
        </w:rPr>
        <w:t>кримінальні провадження за фактами отримання посадовими особами держави неправомірної вигоди належать до підслідності НАБУ, однак в даному випадку неправомірна вигода була надана з метою впливу на прийняття рішення щодо непризову на військову службу, а тому це вже підслідність ДБР.</w:t>
      </w:r>
      <w:r w:rsidR="00395869">
        <w:rPr>
          <w:sz w:val="28"/>
          <w:szCs w:val="28"/>
          <w:lang w:val="uk-UA"/>
        </w:rPr>
        <w:t xml:space="preserve"> Хоча така позиція законодавця </w:t>
      </w:r>
      <w:r w:rsidR="00E55809" w:rsidRPr="00C83547">
        <w:rPr>
          <w:sz w:val="28"/>
          <w:szCs w:val="28"/>
          <w:lang w:val="uk-UA"/>
        </w:rPr>
        <w:t>ускладнює як теоретичне розуміння, так і практичне визначення підслідності правоохоронних органів. Більше того, фактично на сьогодні функціонує два органи, які розслідують корупційні злочини – НАБУ та ДБР, хоча підслідності кожного з них і властива певна специфіка.</w:t>
      </w:r>
    </w:p>
    <w:p w:rsidR="00395869" w:rsidRDefault="00E55809" w:rsidP="00517B2D">
      <w:pPr>
        <w:spacing w:line="360" w:lineRule="auto"/>
        <w:ind w:firstLine="709"/>
        <w:rPr>
          <w:sz w:val="28"/>
          <w:szCs w:val="28"/>
          <w:lang w:val="uk-UA"/>
        </w:rPr>
      </w:pPr>
      <w:r w:rsidRPr="00517B2D">
        <w:rPr>
          <w:sz w:val="28"/>
          <w:szCs w:val="28"/>
          <w:lang w:val="uk-UA"/>
        </w:rPr>
        <w:t>Однією із не менш важливих груп повноважень органів ДБР є повноваження щодо взаємодії та співробітництва з іншими суб’єктами. Очевидно, що партнерські відносини суттєво підвищують ефективність виконання правоохоронними органами покладених на них національним законодавством завдань та функцій. Законом України «Про Державне бюро розслідувань» від 12 листопада 2015 року передбачені такі повноваження ДБР щодо взаємодії та співроб</w:t>
      </w:r>
      <w:r w:rsidR="00517B2D" w:rsidRPr="00517B2D">
        <w:rPr>
          <w:sz w:val="28"/>
          <w:szCs w:val="28"/>
          <w:lang w:val="uk-UA"/>
        </w:rPr>
        <w:t xml:space="preserve">ітництва з іншими суб’єктами: </w:t>
      </w:r>
    </w:p>
    <w:p w:rsidR="00395869" w:rsidRDefault="00395869" w:rsidP="00517B2D">
      <w:pPr>
        <w:spacing w:line="360" w:lineRule="auto"/>
        <w:ind w:firstLine="709"/>
        <w:rPr>
          <w:sz w:val="28"/>
          <w:szCs w:val="28"/>
          <w:lang w:val="uk-UA"/>
        </w:rPr>
      </w:pPr>
      <w:r>
        <w:rPr>
          <w:sz w:val="28"/>
          <w:szCs w:val="28"/>
          <w:lang w:val="uk-UA"/>
        </w:rPr>
        <w:lastRenderedPageBreak/>
        <w:t>П</w:t>
      </w:r>
      <w:r w:rsidR="00517B2D" w:rsidRPr="00517B2D">
        <w:rPr>
          <w:sz w:val="28"/>
          <w:szCs w:val="28"/>
          <w:lang w:val="uk-UA"/>
        </w:rPr>
        <w:t xml:space="preserve">о-перше, </w:t>
      </w:r>
      <w:r w:rsidR="00E55809" w:rsidRPr="00517B2D">
        <w:rPr>
          <w:sz w:val="28"/>
          <w:szCs w:val="28"/>
          <w:lang w:val="uk-UA"/>
        </w:rPr>
        <w:t>здійснювати співробітництво з поліцейськими, іншими відповідними органами іноземних держав згідно із законами і між</w:t>
      </w:r>
      <w:r>
        <w:rPr>
          <w:sz w:val="28"/>
          <w:szCs w:val="28"/>
          <w:lang w:val="uk-UA"/>
        </w:rPr>
        <w:t>народними договорами України;</w:t>
      </w:r>
    </w:p>
    <w:p w:rsidR="000C5AC0" w:rsidRPr="00517B2D" w:rsidRDefault="00395869" w:rsidP="00517B2D">
      <w:pPr>
        <w:spacing w:line="360" w:lineRule="auto"/>
        <w:ind w:firstLine="709"/>
        <w:rPr>
          <w:i/>
          <w:sz w:val="28"/>
          <w:szCs w:val="28"/>
          <w:lang w:val="uk-UA" w:eastAsia="uk-UA"/>
        </w:rPr>
      </w:pPr>
      <w:r>
        <w:rPr>
          <w:sz w:val="28"/>
          <w:szCs w:val="28"/>
          <w:lang w:val="uk-UA"/>
        </w:rPr>
        <w:t>П</w:t>
      </w:r>
      <w:r w:rsidR="00517B2D" w:rsidRPr="00517B2D">
        <w:rPr>
          <w:sz w:val="28"/>
          <w:szCs w:val="28"/>
          <w:lang w:val="uk-UA"/>
        </w:rPr>
        <w:t xml:space="preserve">о-друге, </w:t>
      </w:r>
      <w:r w:rsidR="00E55809" w:rsidRPr="00517B2D">
        <w:rPr>
          <w:sz w:val="28"/>
          <w:szCs w:val="28"/>
          <w:lang w:val="uk-UA"/>
        </w:rPr>
        <w:t>здійснювати співпрацю з фізичними особами, у тому числі на до</w:t>
      </w:r>
      <w:r w:rsidR="00517B2D" w:rsidRPr="00517B2D">
        <w:rPr>
          <w:sz w:val="28"/>
          <w:szCs w:val="28"/>
          <w:lang w:val="uk-UA"/>
        </w:rPr>
        <w:t xml:space="preserve">говірних засадах (з </w:t>
      </w:r>
      <w:r w:rsidR="00E55809" w:rsidRPr="00517B2D">
        <w:rPr>
          <w:sz w:val="28"/>
          <w:szCs w:val="28"/>
          <w:lang w:val="uk-UA"/>
        </w:rPr>
        <w:t>дотрим</w:t>
      </w:r>
      <w:r w:rsidR="00517B2D" w:rsidRPr="00517B2D">
        <w:rPr>
          <w:sz w:val="28"/>
          <w:szCs w:val="28"/>
          <w:lang w:val="uk-UA"/>
        </w:rPr>
        <w:t>анням</w:t>
      </w:r>
      <w:r w:rsidR="00E55809" w:rsidRPr="00517B2D">
        <w:rPr>
          <w:sz w:val="28"/>
          <w:szCs w:val="28"/>
          <w:lang w:val="uk-UA"/>
        </w:rPr>
        <w:t xml:space="preserve"> добровіль</w:t>
      </w:r>
      <w:r w:rsidR="00517B2D" w:rsidRPr="00517B2D">
        <w:rPr>
          <w:sz w:val="28"/>
          <w:szCs w:val="28"/>
          <w:lang w:val="uk-UA"/>
        </w:rPr>
        <w:t>ності і конфіденційності цих</w:t>
      </w:r>
      <w:r w:rsidR="00E55809" w:rsidRPr="00517B2D">
        <w:rPr>
          <w:sz w:val="28"/>
          <w:szCs w:val="28"/>
          <w:lang w:val="uk-UA"/>
        </w:rPr>
        <w:t xml:space="preserve"> відносин</w:t>
      </w:r>
      <w:r w:rsidR="004F0D92">
        <w:rPr>
          <w:sz w:val="28"/>
          <w:szCs w:val="28"/>
          <w:lang w:val="uk-UA"/>
        </w:rPr>
        <w:t>)</w:t>
      </w:r>
      <w:r w:rsidR="00E55809" w:rsidRPr="00517B2D">
        <w:rPr>
          <w:sz w:val="28"/>
          <w:szCs w:val="28"/>
          <w:lang w:val="uk-UA"/>
        </w:rPr>
        <w:t xml:space="preserve">, </w:t>
      </w:r>
      <w:r w:rsidR="00517B2D" w:rsidRPr="00517B2D">
        <w:rPr>
          <w:sz w:val="28"/>
          <w:szCs w:val="28"/>
          <w:lang w:val="uk-UA"/>
        </w:rPr>
        <w:t xml:space="preserve">а також </w:t>
      </w:r>
      <w:r w:rsidR="00E55809" w:rsidRPr="00517B2D">
        <w:rPr>
          <w:sz w:val="28"/>
          <w:szCs w:val="28"/>
          <w:lang w:val="uk-UA"/>
        </w:rPr>
        <w:t xml:space="preserve">матеріально та морально заохочувати таких осіб тощо. </w:t>
      </w:r>
    </w:p>
    <w:p w:rsidR="00395869" w:rsidRDefault="00C83547" w:rsidP="00517B2D">
      <w:pPr>
        <w:tabs>
          <w:tab w:val="left" w:pos="0"/>
        </w:tabs>
        <w:spacing w:line="360" w:lineRule="auto"/>
        <w:ind w:firstLine="709"/>
        <w:rPr>
          <w:sz w:val="28"/>
          <w:szCs w:val="28"/>
          <w:lang w:val="uk-UA"/>
        </w:rPr>
      </w:pPr>
      <w:r>
        <w:rPr>
          <w:sz w:val="28"/>
          <w:szCs w:val="28"/>
          <w:lang w:val="uk-UA"/>
        </w:rPr>
        <w:t xml:space="preserve">Таким чином, аналіз законодавства нормативно-правових актів, що регулюють функціонування Державного бюро розслідувань, зазначених при аналізі правової бази, дає розуміння про функції, що покладено на ДБР. До таких функцій належать: </w:t>
      </w:r>
    </w:p>
    <w:p w:rsidR="00395869" w:rsidRDefault="00C83547" w:rsidP="00517B2D">
      <w:pPr>
        <w:tabs>
          <w:tab w:val="left" w:pos="0"/>
        </w:tabs>
        <w:spacing w:line="360" w:lineRule="auto"/>
        <w:ind w:firstLine="709"/>
        <w:rPr>
          <w:sz w:val="28"/>
          <w:szCs w:val="28"/>
          <w:lang w:val="uk-UA"/>
        </w:rPr>
      </w:pPr>
      <w:r>
        <w:rPr>
          <w:sz w:val="28"/>
          <w:szCs w:val="28"/>
          <w:lang w:val="uk-UA"/>
        </w:rPr>
        <w:t>а) функція попередження правопорушень (</w:t>
      </w:r>
      <w:r w:rsidR="000C5AC0" w:rsidRPr="00495718">
        <w:rPr>
          <w:sz w:val="28"/>
          <w:szCs w:val="28"/>
          <w:lang w:val="uk-UA"/>
        </w:rPr>
        <w:t>шляхом виявлення причин</w:t>
      </w:r>
      <w:r>
        <w:rPr>
          <w:sz w:val="28"/>
          <w:szCs w:val="28"/>
          <w:lang w:val="uk-UA"/>
        </w:rPr>
        <w:t xml:space="preserve">, що породжують правопорушення; </w:t>
      </w:r>
      <w:r w:rsidR="000C5AC0" w:rsidRPr="00495718">
        <w:rPr>
          <w:sz w:val="28"/>
          <w:szCs w:val="28"/>
          <w:lang w:val="uk-UA"/>
        </w:rPr>
        <w:t>умо</w:t>
      </w:r>
      <w:r>
        <w:rPr>
          <w:sz w:val="28"/>
          <w:szCs w:val="28"/>
          <w:lang w:val="uk-UA"/>
        </w:rPr>
        <w:t xml:space="preserve">в, що сприяють їх вчиненню), і в результаті – </w:t>
      </w:r>
      <w:r w:rsidR="000C5AC0" w:rsidRPr="00495718">
        <w:rPr>
          <w:sz w:val="28"/>
          <w:szCs w:val="28"/>
          <w:lang w:val="uk-UA"/>
        </w:rPr>
        <w:t>вживання заходів щодо їх усунення</w:t>
      </w:r>
      <w:r w:rsidR="00395869">
        <w:rPr>
          <w:sz w:val="28"/>
          <w:szCs w:val="28"/>
          <w:lang w:val="uk-UA"/>
        </w:rPr>
        <w:t>;</w:t>
      </w:r>
    </w:p>
    <w:p w:rsidR="00395869" w:rsidRDefault="00C83547" w:rsidP="00517B2D">
      <w:pPr>
        <w:tabs>
          <w:tab w:val="left" w:pos="0"/>
        </w:tabs>
        <w:spacing w:line="360" w:lineRule="auto"/>
        <w:ind w:firstLine="709"/>
        <w:rPr>
          <w:sz w:val="28"/>
          <w:szCs w:val="28"/>
          <w:lang w:val="uk-UA"/>
        </w:rPr>
      </w:pPr>
      <w:r>
        <w:rPr>
          <w:sz w:val="28"/>
          <w:szCs w:val="28"/>
          <w:lang w:val="uk-UA"/>
        </w:rPr>
        <w:t>б</w:t>
      </w:r>
      <w:r w:rsidR="000C5AC0" w:rsidRPr="00495718">
        <w:rPr>
          <w:sz w:val="28"/>
          <w:szCs w:val="28"/>
          <w:lang w:val="uk-UA"/>
        </w:rPr>
        <w:t>) оперативно-розшукова функція</w:t>
      </w:r>
      <w:r w:rsidR="00924DE2">
        <w:rPr>
          <w:sz w:val="28"/>
          <w:szCs w:val="28"/>
          <w:lang w:val="uk-UA"/>
        </w:rPr>
        <w:t xml:space="preserve"> – </w:t>
      </w:r>
      <w:r w:rsidR="000C5AC0" w:rsidRPr="00495718">
        <w:rPr>
          <w:sz w:val="28"/>
          <w:szCs w:val="28"/>
          <w:lang w:val="uk-UA"/>
        </w:rPr>
        <w:t xml:space="preserve">результатом реалізації </w:t>
      </w:r>
      <w:r w:rsidR="00924DE2">
        <w:rPr>
          <w:sz w:val="28"/>
          <w:szCs w:val="28"/>
          <w:lang w:val="uk-UA"/>
        </w:rPr>
        <w:t xml:space="preserve">цієї </w:t>
      </w:r>
      <w:r w:rsidR="000C5AC0" w:rsidRPr="00495718">
        <w:rPr>
          <w:sz w:val="28"/>
          <w:szCs w:val="28"/>
          <w:lang w:val="uk-UA"/>
        </w:rPr>
        <w:t>функції є виявлення причин і умов, що сприяють вчиненню правопорушень,</w:t>
      </w:r>
      <w:r w:rsidR="00924DE2">
        <w:rPr>
          <w:sz w:val="28"/>
          <w:szCs w:val="28"/>
          <w:lang w:val="uk-UA"/>
        </w:rPr>
        <w:t xml:space="preserve"> при цьому здійснюється </w:t>
      </w:r>
      <w:r w:rsidR="00924DE2" w:rsidRPr="00495718">
        <w:rPr>
          <w:sz w:val="28"/>
          <w:szCs w:val="28"/>
          <w:lang w:val="uk-UA"/>
        </w:rPr>
        <w:t xml:space="preserve">пошук </w:t>
      </w:r>
      <w:r w:rsidR="00924DE2">
        <w:rPr>
          <w:sz w:val="28"/>
          <w:szCs w:val="28"/>
          <w:lang w:val="uk-UA"/>
        </w:rPr>
        <w:t>і</w:t>
      </w:r>
      <w:r w:rsidR="00924DE2" w:rsidRPr="00495718">
        <w:rPr>
          <w:sz w:val="28"/>
          <w:szCs w:val="28"/>
          <w:lang w:val="uk-UA"/>
        </w:rPr>
        <w:t xml:space="preserve"> фіксація фактичних даних про протиправні діяння фізичних, юридичних осіб або груп осіб, відповідальність за які визначена чинн</w:t>
      </w:r>
      <w:r w:rsidR="00924DE2">
        <w:rPr>
          <w:sz w:val="28"/>
          <w:szCs w:val="28"/>
          <w:lang w:val="uk-UA"/>
        </w:rPr>
        <w:t>им кримінальним законодавством, і, у свою чергу</w:t>
      </w:r>
      <w:r w:rsidR="00395869">
        <w:rPr>
          <w:sz w:val="28"/>
          <w:szCs w:val="28"/>
          <w:lang w:val="uk-UA"/>
        </w:rPr>
        <w:t>, усунення таких причин і умов;</w:t>
      </w:r>
    </w:p>
    <w:p w:rsidR="00517B2D" w:rsidRDefault="00924DE2" w:rsidP="00517B2D">
      <w:pPr>
        <w:tabs>
          <w:tab w:val="left" w:pos="0"/>
        </w:tabs>
        <w:spacing w:line="360" w:lineRule="auto"/>
        <w:ind w:firstLine="709"/>
        <w:rPr>
          <w:sz w:val="28"/>
          <w:szCs w:val="28"/>
          <w:lang w:val="uk-UA"/>
        </w:rPr>
      </w:pPr>
      <w:r>
        <w:rPr>
          <w:sz w:val="28"/>
          <w:szCs w:val="28"/>
          <w:lang w:val="uk-UA"/>
        </w:rPr>
        <w:t xml:space="preserve">в) </w:t>
      </w:r>
      <w:r w:rsidR="000C5AC0" w:rsidRPr="00495718">
        <w:rPr>
          <w:sz w:val="28"/>
          <w:szCs w:val="28"/>
          <w:lang w:val="uk-UA"/>
        </w:rPr>
        <w:t xml:space="preserve">функція досудового розслідування злочинів. </w:t>
      </w:r>
      <w:r w:rsidR="00517B2D">
        <w:rPr>
          <w:sz w:val="28"/>
          <w:szCs w:val="28"/>
          <w:lang w:val="uk-UA"/>
        </w:rPr>
        <w:t xml:space="preserve">До </w:t>
      </w:r>
      <w:r w:rsidR="00517B2D" w:rsidRPr="00495718">
        <w:rPr>
          <w:sz w:val="28"/>
          <w:szCs w:val="28"/>
          <w:lang w:val="uk-UA"/>
        </w:rPr>
        <w:t xml:space="preserve">функцій ДБР, </w:t>
      </w:r>
      <w:r w:rsidR="00517B2D">
        <w:rPr>
          <w:sz w:val="28"/>
          <w:szCs w:val="28"/>
          <w:lang w:val="uk-UA"/>
        </w:rPr>
        <w:t xml:space="preserve">також аналітична, </w:t>
      </w:r>
      <w:r w:rsidR="00517B2D" w:rsidRPr="00495718">
        <w:rPr>
          <w:sz w:val="28"/>
          <w:szCs w:val="28"/>
          <w:lang w:val="uk-UA"/>
        </w:rPr>
        <w:t>інформаційна</w:t>
      </w:r>
      <w:r w:rsidR="00517B2D">
        <w:rPr>
          <w:sz w:val="28"/>
          <w:szCs w:val="28"/>
          <w:lang w:val="uk-UA"/>
        </w:rPr>
        <w:t>, методична, тобто Державне бюро розслідувань здійснює інформаційно-аналітичну діяльність».</w:t>
      </w:r>
    </w:p>
    <w:p w:rsidR="00FA6C78" w:rsidRDefault="00FA6C78" w:rsidP="00FA6C78">
      <w:pPr>
        <w:tabs>
          <w:tab w:val="left" w:pos="0"/>
        </w:tabs>
        <w:spacing w:line="360" w:lineRule="auto"/>
        <w:ind w:firstLine="709"/>
        <w:rPr>
          <w:sz w:val="28"/>
          <w:szCs w:val="28"/>
          <w:lang w:val="uk-UA"/>
        </w:rPr>
      </w:pPr>
      <w:r>
        <w:rPr>
          <w:sz w:val="28"/>
          <w:szCs w:val="28"/>
          <w:lang w:val="uk-UA"/>
        </w:rPr>
        <w:t>Цікавою для аналізу є Пояснювальна записка до проекту Закону України «Про Державне бюро розслідувань» від 01.04.2013</w:t>
      </w:r>
      <w:r w:rsidR="004F0D92">
        <w:rPr>
          <w:sz w:val="28"/>
          <w:szCs w:val="28"/>
          <w:lang w:val="uk-UA"/>
        </w:rPr>
        <w:t xml:space="preserve"> </w:t>
      </w:r>
      <w:r>
        <w:rPr>
          <w:sz w:val="28"/>
          <w:szCs w:val="28"/>
          <w:lang w:val="uk-UA"/>
        </w:rPr>
        <w:t>року у якій йдеться про нагальну потребу створення ДБР саме як антикорупційного органу, незалежного від впливу інших органів виконавчої влади враховуючи позитивний досвід таких країн, як Польща, Гонконг, Литва, Індія, Латвія та ін.</w:t>
      </w:r>
    </w:p>
    <w:p w:rsidR="000C5AC0" w:rsidRPr="00FA6C78" w:rsidRDefault="00FA6C78" w:rsidP="00FA6C78">
      <w:pPr>
        <w:tabs>
          <w:tab w:val="left" w:pos="0"/>
        </w:tabs>
        <w:spacing w:line="360" w:lineRule="auto"/>
        <w:ind w:firstLine="709"/>
        <w:rPr>
          <w:sz w:val="28"/>
          <w:szCs w:val="28"/>
          <w:lang w:val="uk-UA"/>
        </w:rPr>
      </w:pPr>
      <w:r w:rsidRPr="0044782A">
        <w:rPr>
          <w:sz w:val="28"/>
          <w:szCs w:val="28"/>
          <w:lang w:val="uk-UA"/>
        </w:rPr>
        <w:t xml:space="preserve">Спеціалізовані органи для запобігання і протидії корупції, подібні до ДБР, створювались саме в тих країнах світу, в яких корупція суттєво </w:t>
      </w:r>
      <w:r w:rsidRPr="0044782A">
        <w:rPr>
          <w:sz w:val="28"/>
          <w:szCs w:val="28"/>
          <w:lang w:val="uk-UA"/>
        </w:rPr>
        <w:lastRenderedPageBreak/>
        <w:t>проникла в самі поліцейські органи, спецслужби і органи державного обвинувачення.</w:t>
      </w:r>
      <w:r w:rsidRPr="00FA6C78">
        <w:rPr>
          <w:sz w:val="28"/>
          <w:szCs w:val="28"/>
          <w:lang w:val="uk-UA"/>
        </w:rPr>
        <w:t xml:space="preserve"> </w:t>
      </w:r>
      <w:r>
        <w:rPr>
          <w:sz w:val="28"/>
          <w:szCs w:val="28"/>
          <w:lang w:val="uk-UA"/>
        </w:rPr>
        <w:t>Саме це і стало метою створення Державного бюро розслідувань, але, на жаль, за достатньо великий період часу від появи ідеї його створення і до сьогодення п</w:t>
      </w:r>
      <w:r w:rsidR="00517B2D">
        <w:rPr>
          <w:sz w:val="28"/>
          <w:szCs w:val="28"/>
          <w:lang w:val="uk-UA"/>
        </w:rPr>
        <w:t xml:space="preserve">роблемним питанням так і залишається закріплення повноважень Державного бюро розслідувань, адже положення про його повноваження, в </w:t>
      </w:r>
      <w:proofErr w:type="spellStart"/>
      <w:r w:rsidR="00517B2D">
        <w:rPr>
          <w:sz w:val="28"/>
          <w:szCs w:val="28"/>
          <w:lang w:val="uk-UA"/>
        </w:rPr>
        <w:t>т.ч</w:t>
      </w:r>
      <w:proofErr w:type="spellEnd"/>
      <w:r w:rsidR="00517B2D">
        <w:rPr>
          <w:sz w:val="28"/>
          <w:szCs w:val="28"/>
          <w:lang w:val="uk-UA"/>
        </w:rPr>
        <w:t xml:space="preserve">. і у сфері протидії корупційним </w:t>
      </w:r>
      <w:r>
        <w:rPr>
          <w:sz w:val="28"/>
          <w:szCs w:val="28"/>
          <w:lang w:val="uk-UA"/>
        </w:rPr>
        <w:t xml:space="preserve">явищам залишається розпорошеним. </w:t>
      </w:r>
      <w:r w:rsidR="00517B2D">
        <w:rPr>
          <w:sz w:val="28"/>
          <w:szCs w:val="28"/>
          <w:lang w:val="uk-UA"/>
        </w:rPr>
        <w:t xml:space="preserve">Хоча і законодавчо були зроблені спроби розмежування функцій ДБР і Національного антикорупційного бюро України у цій сфері, але все ж на думку науковців </w:t>
      </w:r>
      <w:r w:rsidR="0044782A">
        <w:rPr>
          <w:sz w:val="28"/>
          <w:szCs w:val="28"/>
          <w:lang w:val="uk-UA"/>
        </w:rPr>
        <w:t>створення ДБР не врахувало близькість і схожість функцій цих органів.</w:t>
      </w:r>
    </w:p>
    <w:p w:rsidR="00B15A1E" w:rsidRDefault="00B15A1E" w:rsidP="00FA6C78">
      <w:pPr>
        <w:spacing w:line="360" w:lineRule="auto"/>
        <w:ind w:firstLine="709"/>
        <w:rPr>
          <w:sz w:val="28"/>
          <w:szCs w:val="28"/>
          <w:lang w:val="uk-UA"/>
        </w:rPr>
      </w:pPr>
      <w:r>
        <w:rPr>
          <w:sz w:val="28"/>
          <w:szCs w:val="28"/>
          <w:lang w:val="uk-UA"/>
        </w:rPr>
        <w:t>Проблемою є те, що повноваженням у сфері антикорупційної діяльності присвячений лише один підпункт Закону України «Про Державне бюро розслідувань»</w:t>
      </w:r>
      <w:r w:rsidR="00DC6DF9">
        <w:rPr>
          <w:sz w:val="28"/>
          <w:szCs w:val="28"/>
          <w:lang w:val="uk-UA"/>
        </w:rPr>
        <w:t xml:space="preserve">, що визначає, що до повноважень ДБР відносять розслідування </w:t>
      </w:r>
      <w:r w:rsidRPr="00B15A1E">
        <w:rPr>
          <w:sz w:val="28"/>
          <w:szCs w:val="28"/>
          <w:lang w:val="uk-UA"/>
        </w:rPr>
        <w:t>злочинів, вчинених службовими особами Національного антикорупційного бюро України, заступником Генерального прокурора - керівником Спеціалізованої антикорупційної прокуратури або іншими прокурорами Спеціалізованої антикорупційної прокуратури, крім випадків, коли досудове розслідування цих злочинів віднесено до підслідності детективів підрозділу внутрішнього контролю Національног</w:t>
      </w:r>
      <w:r w:rsidR="00DC6DF9">
        <w:rPr>
          <w:sz w:val="28"/>
          <w:szCs w:val="28"/>
          <w:lang w:val="uk-UA"/>
        </w:rPr>
        <w:t>о антикорупційного бюро Укр</w:t>
      </w:r>
      <w:r w:rsidR="00FA6C78">
        <w:rPr>
          <w:sz w:val="28"/>
          <w:szCs w:val="28"/>
          <w:lang w:val="uk-UA"/>
        </w:rPr>
        <w:t>аїни. Уточнення, доповнення, інші роз’яснення, на жаль, відсутні. Як результат, зниження ефективності функціонування органу. Вирішенням цього питання є перегляд законодавчого базису функціонування Державного бюро розслідування, розширення роз’яснень повноважень ДБР як суб’єкта протидії корупції в Україні.</w:t>
      </w:r>
    </w:p>
    <w:p w:rsidR="0032400A" w:rsidRPr="0032400A" w:rsidRDefault="0039143C" w:rsidP="0032400A">
      <w:pPr>
        <w:pStyle w:val="rvps2"/>
        <w:shd w:val="clear" w:color="auto" w:fill="FFFFFF"/>
        <w:spacing w:before="0" w:beforeAutospacing="0" w:after="0" w:afterAutospacing="0" w:line="360" w:lineRule="auto"/>
        <w:ind w:firstLine="448"/>
        <w:jc w:val="both"/>
        <w:rPr>
          <w:color w:val="000000" w:themeColor="text1"/>
          <w:sz w:val="28"/>
          <w:szCs w:val="28"/>
          <w:lang w:val="uk-UA"/>
        </w:rPr>
      </w:pPr>
      <w:r w:rsidRPr="0032400A">
        <w:rPr>
          <w:color w:val="000000" w:themeColor="text1"/>
          <w:sz w:val="28"/>
          <w:szCs w:val="28"/>
          <w:lang w:val="uk-UA"/>
        </w:rPr>
        <w:t>Згідно Закону України «П</w:t>
      </w:r>
      <w:r w:rsidR="0032400A" w:rsidRPr="0032400A">
        <w:rPr>
          <w:color w:val="000000" w:themeColor="text1"/>
          <w:sz w:val="28"/>
          <w:szCs w:val="28"/>
          <w:lang w:val="uk-UA"/>
        </w:rPr>
        <w:t>ро державне бюро розслідування</w:t>
      </w:r>
      <w:r w:rsidRPr="0032400A">
        <w:rPr>
          <w:color w:val="000000" w:themeColor="text1"/>
          <w:sz w:val="28"/>
          <w:szCs w:val="28"/>
          <w:lang w:val="uk-UA"/>
        </w:rPr>
        <w:t>»</w:t>
      </w:r>
      <w:r w:rsidR="0032400A" w:rsidRPr="0032400A">
        <w:rPr>
          <w:color w:val="000000" w:themeColor="text1"/>
          <w:sz w:val="28"/>
          <w:szCs w:val="28"/>
          <w:lang w:val="uk-UA"/>
        </w:rPr>
        <w:t xml:space="preserve">, а саме 23 статтею, </w:t>
      </w:r>
      <w:r w:rsidR="008B1830">
        <w:rPr>
          <w:color w:val="000000" w:themeColor="text1"/>
          <w:sz w:val="28"/>
          <w:szCs w:val="28"/>
          <w:lang w:val="uk-UA"/>
        </w:rPr>
        <w:t>к</w:t>
      </w:r>
      <w:r w:rsidR="0032400A" w:rsidRPr="0032400A">
        <w:rPr>
          <w:color w:val="000000" w:themeColor="text1"/>
          <w:sz w:val="28"/>
          <w:szCs w:val="28"/>
          <w:lang w:val="uk-UA"/>
        </w:rPr>
        <w:t>онтроль за діяльністю Державного бюро розслідувань здійснюється комітетом Верховної Ради України, до предмета відання якого належать питання правоохоронної діяльності, у порядку, визначеному Конституцією України, цим Законом та іншими законами України.</w:t>
      </w:r>
      <w:bookmarkStart w:id="11" w:name="n595"/>
      <w:bookmarkStart w:id="12" w:name="n292"/>
      <w:bookmarkEnd w:id="11"/>
      <w:bookmarkEnd w:id="12"/>
      <w:r w:rsidR="0032400A">
        <w:rPr>
          <w:color w:val="000000" w:themeColor="text1"/>
          <w:sz w:val="28"/>
          <w:szCs w:val="28"/>
          <w:lang w:val="uk-UA"/>
        </w:rPr>
        <w:t xml:space="preserve"> </w:t>
      </w:r>
      <w:r w:rsidR="0032400A" w:rsidRPr="0032400A">
        <w:rPr>
          <w:color w:val="000000" w:themeColor="text1"/>
          <w:sz w:val="28"/>
          <w:szCs w:val="28"/>
          <w:lang w:val="uk-UA"/>
        </w:rPr>
        <w:t>Директор Державного бюро розслідувань:</w:t>
      </w:r>
    </w:p>
    <w:p w:rsidR="0032400A" w:rsidRPr="0032400A" w:rsidRDefault="0032400A" w:rsidP="0032400A">
      <w:pPr>
        <w:pStyle w:val="rvps2"/>
        <w:shd w:val="clear" w:color="auto" w:fill="FFFFFF"/>
        <w:spacing w:before="0" w:beforeAutospacing="0" w:after="0" w:afterAutospacing="0" w:line="360" w:lineRule="auto"/>
        <w:ind w:firstLine="448"/>
        <w:jc w:val="both"/>
        <w:rPr>
          <w:color w:val="000000" w:themeColor="text1"/>
          <w:sz w:val="28"/>
          <w:szCs w:val="28"/>
          <w:lang w:val="uk-UA"/>
        </w:rPr>
      </w:pPr>
      <w:bookmarkStart w:id="13" w:name="n293"/>
      <w:bookmarkEnd w:id="13"/>
      <w:r w:rsidRPr="0032400A">
        <w:rPr>
          <w:color w:val="000000" w:themeColor="text1"/>
          <w:sz w:val="28"/>
          <w:szCs w:val="28"/>
          <w:lang w:val="uk-UA"/>
        </w:rPr>
        <w:lastRenderedPageBreak/>
        <w:t>1) інформує Президента України, Верховну Раду України та Кабінет Міністрів України з основних питань діяльності Державного бюро розслідувань та його підрозділів, про виконання покладених на них завдань, додержання законодавства, прав і свобод людини і громадянина;</w:t>
      </w:r>
    </w:p>
    <w:p w:rsidR="0032400A" w:rsidRPr="0032400A" w:rsidRDefault="0032400A" w:rsidP="0032400A">
      <w:pPr>
        <w:pStyle w:val="rvps2"/>
        <w:shd w:val="clear" w:color="auto" w:fill="FFFFFF"/>
        <w:spacing w:before="0" w:beforeAutospacing="0" w:after="0" w:afterAutospacing="0" w:line="360" w:lineRule="auto"/>
        <w:ind w:firstLine="448"/>
        <w:jc w:val="both"/>
        <w:rPr>
          <w:color w:val="000000" w:themeColor="text1"/>
          <w:sz w:val="28"/>
          <w:szCs w:val="28"/>
          <w:lang w:val="uk-UA"/>
        </w:rPr>
      </w:pPr>
      <w:bookmarkStart w:id="14" w:name="n294"/>
      <w:bookmarkEnd w:id="14"/>
      <w:r w:rsidRPr="0032400A">
        <w:rPr>
          <w:color w:val="000000" w:themeColor="text1"/>
          <w:sz w:val="28"/>
          <w:szCs w:val="28"/>
          <w:lang w:val="uk-UA"/>
        </w:rPr>
        <w:t>2) щороку, до 1 квітня, подає Президенту України та Верховній Раді України письмовий звіт про діяльність Державного бюро розслідувань за попередній рік.</w:t>
      </w:r>
    </w:p>
    <w:p w:rsidR="0032400A" w:rsidRPr="0032400A" w:rsidRDefault="0032400A" w:rsidP="0032400A">
      <w:pPr>
        <w:pStyle w:val="rvps2"/>
        <w:shd w:val="clear" w:color="auto" w:fill="FFFFFF"/>
        <w:spacing w:before="0" w:beforeAutospacing="0" w:after="0" w:afterAutospacing="0" w:line="360" w:lineRule="auto"/>
        <w:ind w:firstLine="448"/>
        <w:jc w:val="both"/>
        <w:rPr>
          <w:color w:val="000000" w:themeColor="text1"/>
          <w:sz w:val="28"/>
          <w:szCs w:val="28"/>
          <w:lang w:val="uk-UA"/>
        </w:rPr>
      </w:pPr>
      <w:bookmarkStart w:id="15" w:name="n596"/>
      <w:bookmarkStart w:id="16" w:name="n295"/>
      <w:bookmarkEnd w:id="15"/>
      <w:bookmarkEnd w:id="16"/>
      <w:r w:rsidRPr="0032400A">
        <w:rPr>
          <w:color w:val="000000" w:themeColor="text1"/>
          <w:sz w:val="28"/>
          <w:szCs w:val="28"/>
          <w:lang w:val="uk-UA"/>
        </w:rPr>
        <w:t>3. Письмовий звіт про діяльність Державного бюро розслідувань повинен містити інформацію про:</w:t>
      </w:r>
    </w:p>
    <w:p w:rsidR="0032400A" w:rsidRPr="0032400A" w:rsidRDefault="0032400A" w:rsidP="0032400A">
      <w:pPr>
        <w:pStyle w:val="rvps2"/>
        <w:shd w:val="clear" w:color="auto" w:fill="FFFFFF"/>
        <w:spacing w:before="0" w:beforeAutospacing="0" w:after="0" w:afterAutospacing="0" w:line="360" w:lineRule="auto"/>
        <w:ind w:firstLine="448"/>
        <w:jc w:val="both"/>
        <w:rPr>
          <w:color w:val="000000" w:themeColor="text1"/>
          <w:sz w:val="28"/>
          <w:szCs w:val="28"/>
          <w:lang w:val="uk-UA"/>
        </w:rPr>
      </w:pPr>
      <w:bookmarkStart w:id="17" w:name="n296"/>
      <w:bookmarkEnd w:id="17"/>
      <w:r w:rsidRPr="0032400A">
        <w:rPr>
          <w:color w:val="000000" w:themeColor="text1"/>
          <w:sz w:val="28"/>
          <w:szCs w:val="28"/>
          <w:lang w:val="uk-UA"/>
        </w:rPr>
        <w:t>1) статистичні дані про результати діяльності з обов’язковим зазначенням таких відомостей:</w:t>
      </w:r>
    </w:p>
    <w:p w:rsidR="0032400A" w:rsidRPr="0032400A" w:rsidRDefault="0032400A" w:rsidP="0032400A">
      <w:pPr>
        <w:pStyle w:val="rvps2"/>
        <w:shd w:val="clear" w:color="auto" w:fill="FFFFFF"/>
        <w:spacing w:before="0" w:beforeAutospacing="0" w:after="0" w:afterAutospacing="0" w:line="360" w:lineRule="auto"/>
        <w:ind w:firstLine="448"/>
        <w:jc w:val="both"/>
        <w:rPr>
          <w:color w:val="000000" w:themeColor="text1"/>
          <w:sz w:val="28"/>
          <w:szCs w:val="28"/>
          <w:lang w:val="uk-UA"/>
        </w:rPr>
      </w:pPr>
      <w:bookmarkStart w:id="18" w:name="n297"/>
      <w:bookmarkEnd w:id="18"/>
      <w:r w:rsidRPr="0032400A">
        <w:rPr>
          <w:color w:val="000000" w:themeColor="text1"/>
          <w:sz w:val="28"/>
          <w:szCs w:val="28"/>
          <w:lang w:val="uk-UA"/>
        </w:rPr>
        <w:t>а) кількість зареєстрованих заяв і повідомлень про кримінальні правопорушення, віднесені до підслідності Державного бюро розслідувань;</w:t>
      </w:r>
    </w:p>
    <w:p w:rsidR="0032400A" w:rsidRPr="0032400A" w:rsidRDefault="0032400A" w:rsidP="0032400A">
      <w:pPr>
        <w:pStyle w:val="rvps2"/>
        <w:shd w:val="clear" w:color="auto" w:fill="FFFFFF"/>
        <w:spacing w:before="0" w:beforeAutospacing="0" w:after="0" w:afterAutospacing="0" w:line="360" w:lineRule="auto"/>
        <w:ind w:firstLine="448"/>
        <w:jc w:val="both"/>
        <w:rPr>
          <w:color w:val="000000" w:themeColor="text1"/>
          <w:sz w:val="28"/>
          <w:szCs w:val="28"/>
          <w:lang w:val="uk-UA"/>
        </w:rPr>
      </w:pPr>
      <w:bookmarkStart w:id="19" w:name="n298"/>
      <w:bookmarkEnd w:id="19"/>
      <w:r w:rsidRPr="0032400A">
        <w:rPr>
          <w:color w:val="000000" w:themeColor="text1"/>
          <w:sz w:val="28"/>
          <w:szCs w:val="28"/>
          <w:lang w:val="uk-UA"/>
        </w:rPr>
        <w:t>б) кількість оперативно-розшукових справ, заведених Державним бюро розслідувань, та їх результативність;</w:t>
      </w:r>
    </w:p>
    <w:p w:rsidR="0032400A" w:rsidRPr="0032400A" w:rsidRDefault="0032400A" w:rsidP="0032400A">
      <w:pPr>
        <w:pStyle w:val="rvps2"/>
        <w:shd w:val="clear" w:color="auto" w:fill="FFFFFF"/>
        <w:spacing w:before="0" w:beforeAutospacing="0" w:after="0" w:afterAutospacing="0" w:line="360" w:lineRule="auto"/>
        <w:ind w:firstLine="448"/>
        <w:jc w:val="both"/>
        <w:rPr>
          <w:color w:val="000000" w:themeColor="text1"/>
          <w:sz w:val="28"/>
          <w:szCs w:val="28"/>
          <w:lang w:val="uk-UA"/>
        </w:rPr>
      </w:pPr>
      <w:bookmarkStart w:id="20" w:name="n299"/>
      <w:bookmarkEnd w:id="20"/>
      <w:r w:rsidRPr="0032400A">
        <w:rPr>
          <w:color w:val="000000" w:themeColor="text1"/>
          <w:sz w:val="28"/>
          <w:szCs w:val="28"/>
          <w:lang w:val="uk-UA"/>
        </w:rPr>
        <w:t>в) кількість осіб, стосовно яких складено обвинувальні акти щодо вчинення ними кримінальних правопорушень, віднесених до підслідності Державного бюро розслідувань;</w:t>
      </w:r>
    </w:p>
    <w:p w:rsidR="0032400A" w:rsidRPr="0032400A" w:rsidRDefault="0032400A" w:rsidP="0032400A">
      <w:pPr>
        <w:pStyle w:val="rvps2"/>
        <w:shd w:val="clear" w:color="auto" w:fill="FFFFFF"/>
        <w:spacing w:before="0" w:beforeAutospacing="0" w:after="0" w:afterAutospacing="0" w:line="360" w:lineRule="auto"/>
        <w:ind w:firstLine="448"/>
        <w:jc w:val="both"/>
        <w:rPr>
          <w:color w:val="000000" w:themeColor="text1"/>
          <w:sz w:val="28"/>
          <w:szCs w:val="28"/>
          <w:lang w:val="uk-UA"/>
        </w:rPr>
      </w:pPr>
      <w:bookmarkStart w:id="21" w:name="n300"/>
      <w:bookmarkEnd w:id="21"/>
      <w:r w:rsidRPr="0032400A">
        <w:rPr>
          <w:color w:val="000000" w:themeColor="text1"/>
          <w:sz w:val="28"/>
          <w:szCs w:val="28"/>
          <w:lang w:val="uk-UA"/>
        </w:rPr>
        <w:t>г) кількість осіб, стосовно яких набрав законної сили обвинувальний вирок суду щодо вчинення ними кримінальних правопорушень, віднесених до підслідності Державного бюро розслідувань;</w:t>
      </w:r>
    </w:p>
    <w:p w:rsidR="0032400A" w:rsidRPr="0032400A" w:rsidRDefault="0032400A" w:rsidP="0032400A">
      <w:pPr>
        <w:pStyle w:val="rvps2"/>
        <w:shd w:val="clear" w:color="auto" w:fill="FFFFFF"/>
        <w:spacing w:before="0" w:beforeAutospacing="0" w:after="0" w:afterAutospacing="0" w:line="360" w:lineRule="auto"/>
        <w:ind w:firstLine="448"/>
        <w:jc w:val="both"/>
        <w:rPr>
          <w:color w:val="000000" w:themeColor="text1"/>
          <w:sz w:val="28"/>
          <w:szCs w:val="28"/>
          <w:lang w:val="uk-UA"/>
        </w:rPr>
      </w:pPr>
      <w:bookmarkStart w:id="22" w:name="n301"/>
      <w:bookmarkEnd w:id="22"/>
      <w:r w:rsidRPr="0032400A">
        <w:rPr>
          <w:color w:val="000000" w:themeColor="text1"/>
          <w:sz w:val="28"/>
          <w:szCs w:val="28"/>
          <w:lang w:val="uk-UA"/>
        </w:rPr>
        <w:t>ґ) кількість осіб, стосовно яких набрав законної сили виправдувальний вирок суду щодо вчинення ними відповідних кримінальних правопорушень;</w:t>
      </w:r>
    </w:p>
    <w:p w:rsidR="0032400A" w:rsidRPr="0032400A" w:rsidRDefault="0032400A" w:rsidP="0032400A">
      <w:pPr>
        <w:pStyle w:val="rvps2"/>
        <w:shd w:val="clear" w:color="auto" w:fill="FFFFFF"/>
        <w:spacing w:before="0" w:beforeAutospacing="0" w:after="0" w:afterAutospacing="0" w:line="360" w:lineRule="auto"/>
        <w:ind w:firstLine="448"/>
        <w:jc w:val="both"/>
        <w:rPr>
          <w:color w:val="000000" w:themeColor="text1"/>
          <w:sz w:val="28"/>
          <w:szCs w:val="28"/>
          <w:lang w:val="uk-UA"/>
        </w:rPr>
      </w:pPr>
      <w:bookmarkStart w:id="23" w:name="n302"/>
      <w:bookmarkEnd w:id="23"/>
      <w:r w:rsidRPr="0032400A">
        <w:rPr>
          <w:color w:val="000000" w:themeColor="text1"/>
          <w:sz w:val="28"/>
          <w:szCs w:val="28"/>
          <w:lang w:val="uk-UA"/>
        </w:rPr>
        <w:t>д) відомості про розмір збитків і шкоди, завданих кримінальними правопорушеннями, віднесеними до підслідності Державного бюро розслідувань, стан та обсяги їх відшкодування;</w:t>
      </w:r>
    </w:p>
    <w:p w:rsidR="0032400A" w:rsidRPr="0032400A" w:rsidRDefault="0032400A" w:rsidP="0032400A">
      <w:pPr>
        <w:pStyle w:val="rvps2"/>
        <w:shd w:val="clear" w:color="auto" w:fill="FFFFFF"/>
        <w:spacing w:before="0" w:beforeAutospacing="0" w:after="0" w:afterAutospacing="0" w:line="360" w:lineRule="auto"/>
        <w:ind w:firstLine="448"/>
        <w:jc w:val="both"/>
        <w:rPr>
          <w:color w:val="000000" w:themeColor="text1"/>
          <w:sz w:val="28"/>
          <w:szCs w:val="28"/>
          <w:lang w:val="uk-UA"/>
        </w:rPr>
      </w:pPr>
      <w:bookmarkStart w:id="24" w:name="n303"/>
      <w:bookmarkEnd w:id="24"/>
      <w:r w:rsidRPr="0032400A">
        <w:rPr>
          <w:color w:val="000000" w:themeColor="text1"/>
          <w:sz w:val="28"/>
          <w:szCs w:val="28"/>
          <w:lang w:val="uk-UA"/>
        </w:rPr>
        <w:t xml:space="preserve">е) відомості про кошти та інше майно, одержані внаслідок вчинення кримінальних правопорушень, віднесених до підслідності Державного бюро розслідувань, конфісковані за рішенням суду, а також кошти у розмірі </w:t>
      </w:r>
      <w:r w:rsidRPr="0032400A">
        <w:rPr>
          <w:color w:val="000000" w:themeColor="text1"/>
          <w:sz w:val="28"/>
          <w:szCs w:val="28"/>
          <w:lang w:val="uk-UA"/>
        </w:rPr>
        <w:lastRenderedPageBreak/>
        <w:t>вартості незаконно одержаних послуг чи пільг, стягнені на користь держави, та розпорядження ними;</w:t>
      </w:r>
    </w:p>
    <w:p w:rsidR="0032400A" w:rsidRPr="0032400A" w:rsidRDefault="0032400A" w:rsidP="0032400A">
      <w:pPr>
        <w:pStyle w:val="rvps2"/>
        <w:shd w:val="clear" w:color="auto" w:fill="FFFFFF"/>
        <w:spacing w:before="0" w:beforeAutospacing="0" w:after="0" w:afterAutospacing="0" w:line="360" w:lineRule="auto"/>
        <w:ind w:firstLine="448"/>
        <w:jc w:val="both"/>
        <w:rPr>
          <w:color w:val="000000" w:themeColor="text1"/>
          <w:sz w:val="28"/>
          <w:szCs w:val="28"/>
          <w:lang w:val="uk-UA"/>
        </w:rPr>
      </w:pPr>
      <w:bookmarkStart w:id="25" w:name="n304"/>
      <w:bookmarkEnd w:id="25"/>
      <w:r w:rsidRPr="0032400A">
        <w:rPr>
          <w:color w:val="000000" w:themeColor="text1"/>
          <w:sz w:val="28"/>
          <w:szCs w:val="28"/>
          <w:lang w:val="uk-UA"/>
        </w:rPr>
        <w:t>є) відомості про кошти та інше майно, одержані внаслідок кримінальних правопорушень, віднесених до підслідності Державного бюро розслідувань, які було повернуто в Україну з-за кордону, та розпорядження ними;</w:t>
      </w:r>
    </w:p>
    <w:p w:rsidR="0032400A" w:rsidRPr="0032400A" w:rsidRDefault="0032400A" w:rsidP="0032400A">
      <w:pPr>
        <w:pStyle w:val="rvps2"/>
        <w:shd w:val="clear" w:color="auto" w:fill="FFFFFF"/>
        <w:spacing w:before="0" w:beforeAutospacing="0" w:after="0" w:afterAutospacing="0" w:line="360" w:lineRule="auto"/>
        <w:ind w:firstLine="448"/>
        <w:jc w:val="both"/>
        <w:rPr>
          <w:color w:val="000000" w:themeColor="text1"/>
          <w:sz w:val="28"/>
          <w:szCs w:val="28"/>
          <w:lang w:val="uk-UA"/>
        </w:rPr>
      </w:pPr>
      <w:bookmarkStart w:id="26" w:name="n305"/>
      <w:bookmarkEnd w:id="26"/>
      <w:r w:rsidRPr="0032400A">
        <w:rPr>
          <w:color w:val="000000" w:themeColor="text1"/>
          <w:sz w:val="28"/>
          <w:szCs w:val="28"/>
          <w:lang w:val="uk-UA"/>
        </w:rPr>
        <w:t>ж) відомості про арешт майна, конфіскацію предметів та доходів від кримінальних правопорушень, віднесених до підслідності Державного бюро розслідувань, та розпорядження ними;</w:t>
      </w:r>
    </w:p>
    <w:p w:rsidR="0032400A" w:rsidRPr="0032400A" w:rsidRDefault="0032400A" w:rsidP="0032400A">
      <w:pPr>
        <w:pStyle w:val="rvps2"/>
        <w:shd w:val="clear" w:color="auto" w:fill="FFFFFF"/>
        <w:spacing w:before="0" w:beforeAutospacing="0" w:after="0" w:afterAutospacing="0" w:line="360" w:lineRule="auto"/>
        <w:ind w:firstLine="448"/>
        <w:jc w:val="both"/>
        <w:rPr>
          <w:color w:val="000000" w:themeColor="text1"/>
          <w:sz w:val="28"/>
          <w:szCs w:val="28"/>
          <w:lang w:val="uk-UA"/>
        </w:rPr>
      </w:pPr>
      <w:bookmarkStart w:id="27" w:name="n639"/>
      <w:bookmarkStart w:id="28" w:name="n306"/>
      <w:bookmarkEnd w:id="27"/>
      <w:bookmarkEnd w:id="28"/>
      <w:r w:rsidRPr="0032400A">
        <w:rPr>
          <w:color w:val="000000" w:themeColor="text1"/>
          <w:sz w:val="28"/>
          <w:szCs w:val="28"/>
          <w:lang w:val="uk-UA"/>
        </w:rPr>
        <w:t>2) взаємодію з іншими державними органами, органами місцевого самоврядування, підприємствами, установами та організаціями;</w:t>
      </w:r>
    </w:p>
    <w:p w:rsidR="0032400A" w:rsidRPr="0032400A" w:rsidRDefault="0032400A" w:rsidP="0032400A">
      <w:pPr>
        <w:pStyle w:val="rvps2"/>
        <w:shd w:val="clear" w:color="auto" w:fill="FFFFFF"/>
        <w:spacing w:before="0" w:beforeAutospacing="0" w:after="0" w:afterAutospacing="0" w:line="360" w:lineRule="auto"/>
        <w:ind w:firstLine="448"/>
        <w:jc w:val="both"/>
        <w:rPr>
          <w:color w:val="000000" w:themeColor="text1"/>
          <w:sz w:val="28"/>
          <w:szCs w:val="28"/>
          <w:lang w:val="uk-UA"/>
        </w:rPr>
      </w:pPr>
      <w:bookmarkStart w:id="29" w:name="n307"/>
      <w:bookmarkEnd w:id="29"/>
      <w:r w:rsidRPr="0032400A">
        <w:rPr>
          <w:color w:val="000000" w:themeColor="text1"/>
          <w:sz w:val="28"/>
          <w:szCs w:val="28"/>
          <w:lang w:val="uk-UA"/>
        </w:rPr>
        <w:t>3) співпрацю з державними органами, неурядовими організаціями іноземних держав та міжнародними організаціями в межах своєї компетенції;</w:t>
      </w:r>
    </w:p>
    <w:p w:rsidR="0032400A" w:rsidRPr="0032400A" w:rsidRDefault="0032400A" w:rsidP="0032400A">
      <w:pPr>
        <w:pStyle w:val="rvps2"/>
        <w:shd w:val="clear" w:color="auto" w:fill="FFFFFF"/>
        <w:spacing w:before="0" w:beforeAutospacing="0" w:after="0" w:afterAutospacing="0" w:line="360" w:lineRule="auto"/>
        <w:ind w:firstLine="448"/>
        <w:jc w:val="both"/>
        <w:rPr>
          <w:color w:val="000000" w:themeColor="text1"/>
          <w:sz w:val="28"/>
          <w:szCs w:val="28"/>
          <w:lang w:val="uk-UA"/>
        </w:rPr>
      </w:pPr>
      <w:bookmarkStart w:id="30" w:name="n308"/>
      <w:bookmarkEnd w:id="30"/>
      <w:r w:rsidRPr="0032400A">
        <w:rPr>
          <w:color w:val="000000" w:themeColor="text1"/>
          <w:sz w:val="28"/>
          <w:szCs w:val="28"/>
          <w:lang w:val="uk-UA"/>
        </w:rPr>
        <w:t>4) штат Державного бюро розслідувань, кваліфікацію та досвід його працівників, підвищення їхньої кваліфікації;</w:t>
      </w:r>
    </w:p>
    <w:p w:rsidR="0032400A" w:rsidRPr="0032400A" w:rsidRDefault="0032400A" w:rsidP="0032400A">
      <w:pPr>
        <w:pStyle w:val="rvps2"/>
        <w:shd w:val="clear" w:color="auto" w:fill="FFFFFF"/>
        <w:spacing w:before="0" w:beforeAutospacing="0" w:after="0" w:afterAutospacing="0" w:line="360" w:lineRule="auto"/>
        <w:ind w:firstLine="448"/>
        <w:jc w:val="both"/>
        <w:rPr>
          <w:color w:val="000000" w:themeColor="text1"/>
          <w:sz w:val="28"/>
          <w:szCs w:val="28"/>
          <w:lang w:val="uk-UA"/>
        </w:rPr>
      </w:pPr>
      <w:bookmarkStart w:id="31" w:name="n309"/>
      <w:bookmarkEnd w:id="31"/>
      <w:r w:rsidRPr="0032400A">
        <w:rPr>
          <w:color w:val="000000" w:themeColor="text1"/>
          <w:sz w:val="28"/>
          <w:szCs w:val="28"/>
          <w:lang w:val="uk-UA"/>
        </w:rPr>
        <w:t>5) діяльність підрозділу внутрішнього контролю Державного бюро розслідувань, кількість повідомлень про вчинення правопорушень працівниками Державного бюро розслідувань, результати їх розгляду, притягнення працівників Державного бюро розслідувань до відповідальності;</w:t>
      </w:r>
    </w:p>
    <w:p w:rsidR="0032400A" w:rsidRPr="0032400A" w:rsidRDefault="0032400A" w:rsidP="0032400A">
      <w:pPr>
        <w:pStyle w:val="rvps2"/>
        <w:shd w:val="clear" w:color="auto" w:fill="FFFFFF"/>
        <w:spacing w:before="0" w:beforeAutospacing="0" w:after="0" w:afterAutospacing="0" w:line="360" w:lineRule="auto"/>
        <w:ind w:firstLine="448"/>
        <w:jc w:val="both"/>
        <w:rPr>
          <w:color w:val="000000" w:themeColor="text1"/>
          <w:sz w:val="28"/>
          <w:szCs w:val="28"/>
          <w:lang w:val="uk-UA"/>
        </w:rPr>
      </w:pPr>
      <w:bookmarkStart w:id="32" w:name="n310"/>
      <w:bookmarkEnd w:id="32"/>
      <w:r w:rsidRPr="0032400A">
        <w:rPr>
          <w:color w:val="000000" w:themeColor="text1"/>
          <w:sz w:val="28"/>
          <w:szCs w:val="28"/>
          <w:lang w:val="uk-UA"/>
        </w:rPr>
        <w:t>6) кошторис Державного бюро розслідувань та його виконання;</w:t>
      </w:r>
    </w:p>
    <w:p w:rsidR="0032400A" w:rsidRPr="0032400A" w:rsidRDefault="0032400A" w:rsidP="0032400A">
      <w:pPr>
        <w:pStyle w:val="rvps2"/>
        <w:shd w:val="clear" w:color="auto" w:fill="FFFFFF"/>
        <w:spacing w:before="0" w:beforeAutospacing="0" w:after="0" w:afterAutospacing="0" w:line="360" w:lineRule="auto"/>
        <w:ind w:firstLine="448"/>
        <w:jc w:val="both"/>
        <w:rPr>
          <w:color w:val="000000" w:themeColor="text1"/>
          <w:sz w:val="28"/>
          <w:szCs w:val="28"/>
          <w:lang w:val="uk-UA"/>
        </w:rPr>
      </w:pPr>
      <w:bookmarkStart w:id="33" w:name="n311"/>
      <w:bookmarkEnd w:id="33"/>
      <w:r w:rsidRPr="0032400A">
        <w:rPr>
          <w:color w:val="000000" w:themeColor="text1"/>
          <w:sz w:val="28"/>
          <w:szCs w:val="28"/>
          <w:lang w:val="uk-UA"/>
        </w:rPr>
        <w:t>7) інші відомості щодо результатів діяльності Державного бюро розслідувань та виконання покладених на нього обов’язків.</w:t>
      </w:r>
    </w:p>
    <w:p w:rsidR="0032400A" w:rsidRPr="0032400A" w:rsidRDefault="0032400A" w:rsidP="0032400A">
      <w:pPr>
        <w:pStyle w:val="rvps2"/>
        <w:shd w:val="clear" w:color="auto" w:fill="FFFFFF"/>
        <w:spacing w:before="0" w:beforeAutospacing="0" w:after="0" w:afterAutospacing="0" w:line="360" w:lineRule="auto"/>
        <w:ind w:firstLine="448"/>
        <w:jc w:val="both"/>
        <w:rPr>
          <w:color w:val="000000" w:themeColor="text1"/>
          <w:sz w:val="28"/>
          <w:szCs w:val="28"/>
          <w:lang w:val="uk-UA"/>
        </w:rPr>
      </w:pPr>
      <w:bookmarkStart w:id="34" w:name="n312"/>
      <w:bookmarkEnd w:id="34"/>
      <w:r>
        <w:rPr>
          <w:color w:val="000000" w:themeColor="text1"/>
          <w:sz w:val="28"/>
          <w:szCs w:val="28"/>
          <w:lang w:val="uk-UA"/>
        </w:rPr>
        <w:t>Пунктом 4 цієї статті передбачається, що з</w:t>
      </w:r>
      <w:r w:rsidRPr="0032400A">
        <w:rPr>
          <w:color w:val="000000" w:themeColor="text1"/>
          <w:sz w:val="28"/>
          <w:szCs w:val="28"/>
          <w:lang w:val="uk-UA"/>
        </w:rPr>
        <w:t>віт Державного бюро розслідувань надається для висновку Раді громадського контролю при Державному бюро розслідувань, яка розглядає його упродовж десяти днів з дня надання. Звіт Державного бюро розслідувань подається до відповідних державних органів та оприлюднюється разом із висновком Ради громадського контролю у разі його затвердження у встановлений строк.</w:t>
      </w:r>
    </w:p>
    <w:p w:rsidR="0039143C" w:rsidRDefault="0032400A" w:rsidP="0032400A">
      <w:pPr>
        <w:pStyle w:val="rvps2"/>
        <w:shd w:val="clear" w:color="auto" w:fill="FFFFFF"/>
        <w:spacing w:before="0" w:beforeAutospacing="0" w:after="0" w:afterAutospacing="0" w:line="360" w:lineRule="auto"/>
        <w:ind w:firstLine="448"/>
        <w:jc w:val="both"/>
        <w:rPr>
          <w:color w:val="000000" w:themeColor="text1"/>
          <w:sz w:val="28"/>
          <w:szCs w:val="28"/>
          <w:lang w:val="uk-UA"/>
        </w:rPr>
      </w:pPr>
      <w:bookmarkStart w:id="35" w:name="n313"/>
      <w:bookmarkEnd w:id="35"/>
      <w:r>
        <w:rPr>
          <w:color w:val="000000" w:themeColor="text1"/>
          <w:sz w:val="28"/>
          <w:szCs w:val="28"/>
          <w:lang w:val="uk-UA"/>
        </w:rPr>
        <w:t xml:space="preserve">Також зазначається, що </w:t>
      </w:r>
      <w:r w:rsidRPr="0032400A">
        <w:rPr>
          <w:color w:val="000000" w:themeColor="text1"/>
          <w:sz w:val="28"/>
          <w:szCs w:val="28"/>
          <w:lang w:val="uk-UA"/>
        </w:rPr>
        <w:t xml:space="preserve">Комітет Верховної Ради України, до предмета відання якого належать питання правоохоронної діяльності, не менше одного разу на рік проводить відкриті для громадськості слухання на тему діяльності </w:t>
      </w:r>
      <w:r w:rsidRPr="0032400A">
        <w:rPr>
          <w:color w:val="000000" w:themeColor="text1"/>
          <w:sz w:val="28"/>
          <w:szCs w:val="28"/>
          <w:lang w:val="uk-UA"/>
        </w:rPr>
        <w:lastRenderedPageBreak/>
        <w:t>Державного бюро розслідувань, виконання покладених на Державне бюро розслідувань завдань, додержання ним законодавства, прав і свобод людини і громадянина.</w:t>
      </w:r>
    </w:p>
    <w:p w:rsidR="0032400A" w:rsidRPr="0032400A" w:rsidRDefault="008B1830" w:rsidP="008B1830">
      <w:pPr>
        <w:pStyle w:val="rvps2"/>
        <w:shd w:val="clear" w:color="auto" w:fill="FFFFFF"/>
        <w:spacing w:before="0" w:beforeAutospacing="0" w:after="0" w:afterAutospacing="0" w:line="360" w:lineRule="auto"/>
        <w:ind w:firstLine="448"/>
        <w:jc w:val="both"/>
        <w:rPr>
          <w:color w:val="000000" w:themeColor="text1"/>
          <w:sz w:val="28"/>
          <w:szCs w:val="28"/>
          <w:lang w:val="uk-UA"/>
        </w:rPr>
      </w:pPr>
      <w:proofErr w:type="spellStart"/>
      <w:r>
        <w:rPr>
          <w:color w:val="000000" w:themeColor="text1"/>
          <w:sz w:val="28"/>
          <w:szCs w:val="28"/>
          <w:lang w:val="uk-UA"/>
        </w:rPr>
        <w:t>Ст</w:t>
      </w:r>
      <w:proofErr w:type="spellEnd"/>
      <w:r>
        <w:rPr>
          <w:color w:val="000000" w:themeColor="text1"/>
          <w:sz w:val="28"/>
          <w:szCs w:val="28"/>
          <w:lang w:val="uk-UA"/>
        </w:rPr>
        <w:t xml:space="preserve"> 24 закріплює обов’язки п</w:t>
      </w:r>
      <w:r w:rsidR="0032400A" w:rsidRPr="0032400A">
        <w:rPr>
          <w:color w:val="000000" w:themeColor="text1"/>
          <w:sz w:val="28"/>
          <w:szCs w:val="28"/>
          <w:lang w:val="uk-UA"/>
        </w:rPr>
        <w:t>ідрозділ</w:t>
      </w:r>
      <w:r>
        <w:rPr>
          <w:color w:val="000000" w:themeColor="text1"/>
          <w:sz w:val="28"/>
          <w:szCs w:val="28"/>
          <w:lang w:val="uk-UA"/>
        </w:rPr>
        <w:t>у</w:t>
      </w:r>
      <w:r w:rsidR="0032400A" w:rsidRPr="0032400A">
        <w:rPr>
          <w:color w:val="000000" w:themeColor="text1"/>
          <w:sz w:val="28"/>
          <w:szCs w:val="28"/>
          <w:lang w:val="uk-UA"/>
        </w:rPr>
        <w:t xml:space="preserve"> внутрішнього контро</w:t>
      </w:r>
      <w:r>
        <w:rPr>
          <w:color w:val="000000" w:themeColor="text1"/>
          <w:sz w:val="28"/>
          <w:szCs w:val="28"/>
          <w:lang w:val="uk-UA"/>
        </w:rPr>
        <w:t>лю Державного бюро розслідувань:</w:t>
      </w:r>
    </w:p>
    <w:p w:rsidR="0032400A" w:rsidRPr="0032400A" w:rsidRDefault="008B1830" w:rsidP="0032400A">
      <w:pPr>
        <w:pStyle w:val="rvps2"/>
        <w:shd w:val="clear" w:color="auto" w:fill="FFFFFF"/>
        <w:spacing w:before="0" w:beforeAutospacing="0" w:after="0" w:afterAutospacing="0" w:line="360" w:lineRule="auto"/>
        <w:ind w:firstLine="448"/>
        <w:jc w:val="both"/>
        <w:rPr>
          <w:color w:val="000000" w:themeColor="text1"/>
          <w:sz w:val="28"/>
          <w:szCs w:val="28"/>
          <w:lang w:val="uk-UA"/>
        </w:rPr>
      </w:pPr>
      <w:bookmarkStart w:id="36" w:name="n318"/>
      <w:bookmarkEnd w:id="36"/>
      <w:r>
        <w:rPr>
          <w:color w:val="000000" w:themeColor="text1"/>
          <w:sz w:val="28"/>
          <w:szCs w:val="28"/>
          <w:lang w:val="uk-UA"/>
        </w:rPr>
        <w:t>а</w:t>
      </w:r>
      <w:r w:rsidR="0032400A" w:rsidRPr="0032400A">
        <w:rPr>
          <w:color w:val="000000" w:themeColor="text1"/>
          <w:sz w:val="28"/>
          <w:szCs w:val="28"/>
          <w:lang w:val="uk-UA"/>
        </w:rPr>
        <w:t>) запобігання вчиненню правопорушень працівниками Державного бюро розслідувань згідно з вимогами законів України «</w:t>
      </w:r>
      <w:hyperlink r:id="rId10" w:tgtFrame="_blank" w:history="1">
        <w:r w:rsidR="0032400A" w:rsidRPr="0032400A">
          <w:rPr>
            <w:rStyle w:val="a8"/>
            <w:color w:val="000000" w:themeColor="text1"/>
            <w:sz w:val="28"/>
            <w:szCs w:val="28"/>
            <w:u w:val="none"/>
            <w:lang w:val="uk-UA"/>
          </w:rPr>
          <w:t>Про запобігання корупції»</w:t>
        </w:r>
      </w:hyperlink>
      <w:r w:rsidR="0032400A" w:rsidRPr="0032400A">
        <w:rPr>
          <w:color w:val="000000" w:themeColor="text1"/>
          <w:sz w:val="28"/>
          <w:szCs w:val="28"/>
          <w:lang w:val="uk-UA"/>
        </w:rPr>
        <w:t xml:space="preserve"> та «</w:t>
      </w:r>
      <w:hyperlink r:id="rId11" w:tgtFrame="_blank" w:history="1">
        <w:r w:rsidR="0032400A" w:rsidRPr="0032400A">
          <w:rPr>
            <w:rStyle w:val="a8"/>
            <w:color w:val="000000" w:themeColor="text1"/>
            <w:sz w:val="28"/>
            <w:szCs w:val="28"/>
            <w:u w:val="none"/>
            <w:lang w:val="uk-UA"/>
          </w:rPr>
          <w:t>Про державну службу»</w:t>
        </w:r>
      </w:hyperlink>
      <w:r w:rsidR="0032400A" w:rsidRPr="0032400A">
        <w:rPr>
          <w:color w:val="000000" w:themeColor="text1"/>
          <w:sz w:val="28"/>
          <w:szCs w:val="28"/>
          <w:lang w:val="uk-UA"/>
        </w:rPr>
        <w:t>;</w:t>
      </w:r>
    </w:p>
    <w:p w:rsidR="0032400A" w:rsidRPr="0032400A" w:rsidRDefault="008B1830" w:rsidP="0032400A">
      <w:pPr>
        <w:pStyle w:val="rvps2"/>
        <w:shd w:val="clear" w:color="auto" w:fill="FFFFFF"/>
        <w:spacing w:before="0" w:beforeAutospacing="0" w:after="0" w:afterAutospacing="0" w:line="360" w:lineRule="auto"/>
        <w:ind w:firstLine="448"/>
        <w:jc w:val="both"/>
        <w:rPr>
          <w:color w:val="000000" w:themeColor="text1"/>
          <w:sz w:val="28"/>
          <w:szCs w:val="28"/>
          <w:lang w:val="uk-UA"/>
        </w:rPr>
      </w:pPr>
      <w:bookmarkStart w:id="37" w:name="n319"/>
      <w:bookmarkEnd w:id="37"/>
      <w:r>
        <w:rPr>
          <w:color w:val="000000" w:themeColor="text1"/>
          <w:sz w:val="28"/>
          <w:szCs w:val="28"/>
          <w:lang w:val="uk-UA"/>
        </w:rPr>
        <w:t>б</w:t>
      </w:r>
      <w:r w:rsidR="0032400A" w:rsidRPr="0032400A">
        <w:rPr>
          <w:color w:val="000000" w:themeColor="text1"/>
          <w:sz w:val="28"/>
          <w:szCs w:val="28"/>
          <w:lang w:val="uk-UA"/>
        </w:rPr>
        <w:t>) здійснення контролю за дотриманням працівниками Державного бюро розслідувань правил етичної поведінки, вимог щодо недопущення виникнення конфлікту інтересів;</w:t>
      </w:r>
    </w:p>
    <w:p w:rsidR="0032400A" w:rsidRPr="0032400A" w:rsidRDefault="008B1830" w:rsidP="0032400A">
      <w:pPr>
        <w:pStyle w:val="rvps2"/>
        <w:shd w:val="clear" w:color="auto" w:fill="FFFFFF"/>
        <w:spacing w:before="0" w:beforeAutospacing="0" w:after="0" w:afterAutospacing="0" w:line="360" w:lineRule="auto"/>
        <w:ind w:firstLine="448"/>
        <w:jc w:val="both"/>
        <w:rPr>
          <w:color w:val="000000" w:themeColor="text1"/>
          <w:sz w:val="28"/>
          <w:szCs w:val="28"/>
          <w:lang w:val="uk-UA"/>
        </w:rPr>
      </w:pPr>
      <w:bookmarkStart w:id="38" w:name="n320"/>
      <w:bookmarkEnd w:id="38"/>
      <w:r>
        <w:rPr>
          <w:color w:val="000000" w:themeColor="text1"/>
          <w:sz w:val="28"/>
          <w:szCs w:val="28"/>
          <w:lang w:val="uk-UA"/>
        </w:rPr>
        <w:t>в</w:t>
      </w:r>
      <w:r w:rsidR="0032400A" w:rsidRPr="0032400A">
        <w:rPr>
          <w:color w:val="000000" w:themeColor="text1"/>
          <w:sz w:val="28"/>
          <w:szCs w:val="28"/>
          <w:lang w:val="uk-UA"/>
        </w:rPr>
        <w:t>) проведення перевірок працівниками Державного бюро розслідувань на доброчесність та моніторингу способу їх життя;</w:t>
      </w:r>
    </w:p>
    <w:p w:rsidR="0032400A" w:rsidRPr="0032400A" w:rsidRDefault="008B1830" w:rsidP="0032400A">
      <w:pPr>
        <w:pStyle w:val="rvps2"/>
        <w:shd w:val="clear" w:color="auto" w:fill="FFFFFF"/>
        <w:spacing w:before="0" w:beforeAutospacing="0" w:after="0" w:afterAutospacing="0" w:line="360" w:lineRule="auto"/>
        <w:ind w:firstLine="448"/>
        <w:jc w:val="both"/>
        <w:rPr>
          <w:color w:val="000000" w:themeColor="text1"/>
          <w:sz w:val="28"/>
          <w:szCs w:val="28"/>
          <w:lang w:val="uk-UA"/>
        </w:rPr>
      </w:pPr>
      <w:bookmarkStart w:id="39" w:name="n321"/>
      <w:bookmarkEnd w:id="39"/>
      <w:r>
        <w:rPr>
          <w:color w:val="000000" w:themeColor="text1"/>
          <w:sz w:val="28"/>
          <w:szCs w:val="28"/>
          <w:lang w:val="uk-UA"/>
        </w:rPr>
        <w:t>г</w:t>
      </w:r>
      <w:r w:rsidR="0032400A" w:rsidRPr="0032400A">
        <w:rPr>
          <w:color w:val="000000" w:themeColor="text1"/>
          <w:sz w:val="28"/>
          <w:szCs w:val="28"/>
          <w:lang w:val="uk-UA"/>
        </w:rPr>
        <w:t>) проведення з особами психофізіологічних інтерв’ю із застосуванням поліграфа під час вступу на службу та проходження служби в Державному бюро розслідувань;</w:t>
      </w:r>
    </w:p>
    <w:p w:rsidR="0032400A" w:rsidRPr="0032400A" w:rsidRDefault="008B1830" w:rsidP="0032400A">
      <w:pPr>
        <w:pStyle w:val="rvps2"/>
        <w:shd w:val="clear" w:color="auto" w:fill="FFFFFF"/>
        <w:spacing w:before="0" w:beforeAutospacing="0" w:after="0" w:afterAutospacing="0" w:line="360" w:lineRule="auto"/>
        <w:ind w:firstLine="448"/>
        <w:jc w:val="both"/>
        <w:rPr>
          <w:color w:val="000000" w:themeColor="text1"/>
          <w:sz w:val="28"/>
          <w:szCs w:val="28"/>
          <w:lang w:val="uk-UA"/>
        </w:rPr>
      </w:pPr>
      <w:bookmarkStart w:id="40" w:name="n322"/>
      <w:bookmarkEnd w:id="40"/>
      <w:r>
        <w:rPr>
          <w:color w:val="000000" w:themeColor="text1"/>
          <w:sz w:val="28"/>
          <w:szCs w:val="28"/>
          <w:lang w:val="uk-UA"/>
        </w:rPr>
        <w:t>д</w:t>
      </w:r>
      <w:r w:rsidR="0032400A" w:rsidRPr="0032400A">
        <w:rPr>
          <w:color w:val="000000" w:themeColor="text1"/>
          <w:sz w:val="28"/>
          <w:szCs w:val="28"/>
          <w:lang w:val="uk-UA"/>
        </w:rPr>
        <w:t>) перевірка інформації, що міститься у зверненнях фізичних та юридичних осіб, засобах масової інформації, інших джерелах, у тому числі отриманої через спеціальну телефонну лінію, сторінку в мережі Інтернет, засоби електронного зв’язку Державного бюро розслідувань, щодо причетності працівників Державного бюро розслідувань до вчинення правопорушень;</w:t>
      </w:r>
    </w:p>
    <w:p w:rsidR="0032400A" w:rsidRPr="0032400A" w:rsidRDefault="008B1830" w:rsidP="0032400A">
      <w:pPr>
        <w:pStyle w:val="rvps2"/>
        <w:shd w:val="clear" w:color="auto" w:fill="FFFFFF"/>
        <w:spacing w:before="0" w:beforeAutospacing="0" w:after="0" w:afterAutospacing="0" w:line="360" w:lineRule="auto"/>
        <w:ind w:firstLine="448"/>
        <w:jc w:val="both"/>
        <w:rPr>
          <w:color w:val="000000" w:themeColor="text1"/>
          <w:sz w:val="28"/>
          <w:szCs w:val="28"/>
          <w:lang w:val="uk-UA"/>
        </w:rPr>
      </w:pPr>
      <w:bookmarkStart w:id="41" w:name="n323"/>
      <w:bookmarkEnd w:id="41"/>
      <w:r>
        <w:rPr>
          <w:color w:val="000000" w:themeColor="text1"/>
          <w:sz w:val="28"/>
          <w:szCs w:val="28"/>
          <w:lang w:val="uk-UA"/>
        </w:rPr>
        <w:t>е</w:t>
      </w:r>
      <w:r w:rsidR="0032400A" w:rsidRPr="0032400A">
        <w:rPr>
          <w:color w:val="000000" w:themeColor="text1"/>
          <w:sz w:val="28"/>
          <w:szCs w:val="28"/>
          <w:lang w:val="uk-UA"/>
        </w:rPr>
        <w:t>) проведення службового розслідування стосовно працівників Державного бюро розслідувань;</w:t>
      </w:r>
    </w:p>
    <w:p w:rsidR="0032400A" w:rsidRPr="0032400A" w:rsidRDefault="008B1830" w:rsidP="0032400A">
      <w:pPr>
        <w:pStyle w:val="rvps2"/>
        <w:shd w:val="clear" w:color="auto" w:fill="FFFFFF"/>
        <w:spacing w:before="0" w:beforeAutospacing="0" w:after="0" w:afterAutospacing="0" w:line="360" w:lineRule="auto"/>
        <w:ind w:firstLine="448"/>
        <w:jc w:val="both"/>
        <w:rPr>
          <w:color w:val="000000" w:themeColor="text1"/>
          <w:sz w:val="28"/>
          <w:szCs w:val="28"/>
          <w:lang w:val="uk-UA"/>
        </w:rPr>
      </w:pPr>
      <w:bookmarkStart w:id="42" w:name="n324"/>
      <w:bookmarkEnd w:id="42"/>
      <w:r>
        <w:rPr>
          <w:color w:val="000000" w:themeColor="text1"/>
          <w:sz w:val="28"/>
          <w:szCs w:val="28"/>
          <w:lang w:val="uk-UA"/>
        </w:rPr>
        <w:t>є</w:t>
      </w:r>
      <w:r w:rsidR="0032400A" w:rsidRPr="0032400A">
        <w:rPr>
          <w:color w:val="000000" w:themeColor="text1"/>
          <w:sz w:val="28"/>
          <w:szCs w:val="28"/>
          <w:lang w:val="uk-UA"/>
        </w:rPr>
        <w:t>) проведення спеціальної перевірки щодо осіб, які претендують на призначення на посади в Державному бюро розслідувань;</w:t>
      </w:r>
    </w:p>
    <w:p w:rsidR="0032400A" w:rsidRPr="0032400A" w:rsidRDefault="008B1830" w:rsidP="0032400A">
      <w:pPr>
        <w:pStyle w:val="rvps2"/>
        <w:shd w:val="clear" w:color="auto" w:fill="FFFFFF"/>
        <w:spacing w:before="0" w:beforeAutospacing="0" w:after="0" w:afterAutospacing="0" w:line="360" w:lineRule="auto"/>
        <w:ind w:firstLine="448"/>
        <w:jc w:val="both"/>
        <w:rPr>
          <w:color w:val="000000" w:themeColor="text1"/>
          <w:sz w:val="28"/>
          <w:szCs w:val="28"/>
          <w:lang w:val="uk-UA"/>
        </w:rPr>
      </w:pPr>
      <w:bookmarkStart w:id="43" w:name="n325"/>
      <w:bookmarkEnd w:id="43"/>
      <w:r>
        <w:rPr>
          <w:color w:val="000000" w:themeColor="text1"/>
          <w:sz w:val="28"/>
          <w:szCs w:val="28"/>
          <w:lang w:val="uk-UA"/>
        </w:rPr>
        <w:t>ж</w:t>
      </w:r>
      <w:r w:rsidR="0032400A" w:rsidRPr="0032400A">
        <w:rPr>
          <w:color w:val="000000" w:themeColor="text1"/>
          <w:sz w:val="28"/>
          <w:szCs w:val="28"/>
          <w:lang w:val="uk-UA"/>
        </w:rPr>
        <w:t>) вжиття заходів щодо захисту працівників Державного бюро розслідувань, які повідомляють про вчинення протиправних дій чи бездіяльність інших працівників Державного бюро розслідувань;</w:t>
      </w:r>
    </w:p>
    <w:p w:rsidR="0032400A" w:rsidRPr="0032400A" w:rsidRDefault="008B1830" w:rsidP="008B1830">
      <w:pPr>
        <w:pStyle w:val="rvps2"/>
        <w:shd w:val="clear" w:color="auto" w:fill="FFFFFF"/>
        <w:spacing w:before="0" w:beforeAutospacing="0" w:after="0" w:afterAutospacing="0" w:line="360" w:lineRule="auto"/>
        <w:ind w:firstLine="448"/>
        <w:jc w:val="both"/>
        <w:rPr>
          <w:color w:val="000000" w:themeColor="text1"/>
          <w:sz w:val="28"/>
          <w:szCs w:val="28"/>
          <w:lang w:val="uk-UA"/>
        </w:rPr>
      </w:pPr>
      <w:bookmarkStart w:id="44" w:name="n326"/>
      <w:bookmarkEnd w:id="44"/>
      <w:r>
        <w:rPr>
          <w:color w:val="000000" w:themeColor="text1"/>
          <w:sz w:val="28"/>
          <w:szCs w:val="28"/>
          <w:lang w:val="uk-UA"/>
        </w:rPr>
        <w:lastRenderedPageBreak/>
        <w:t>з</w:t>
      </w:r>
      <w:r w:rsidR="0032400A" w:rsidRPr="0032400A">
        <w:rPr>
          <w:color w:val="000000" w:themeColor="text1"/>
          <w:sz w:val="28"/>
          <w:szCs w:val="28"/>
          <w:lang w:val="uk-UA"/>
        </w:rPr>
        <w:t>) консультування працівників Державного бюро розслідувань щодо правил етичної поведінки, конфлікту інтересів, декларування майна, доходів, видатків та зобов’язань фінансового характеру.</w:t>
      </w:r>
      <w:bookmarkStart w:id="45" w:name="n327"/>
      <w:bookmarkEnd w:id="45"/>
      <w:r>
        <w:rPr>
          <w:color w:val="000000" w:themeColor="text1"/>
          <w:sz w:val="28"/>
          <w:szCs w:val="28"/>
          <w:lang w:val="uk-UA"/>
        </w:rPr>
        <w:t xml:space="preserve"> </w:t>
      </w:r>
      <w:r w:rsidR="0032400A" w:rsidRPr="0032400A">
        <w:rPr>
          <w:color w:val="000000" w:themeColor="text1"/>
          <w:sz w:val="28"/>
          <w:szCs w:val="28"/>
          <w:lang w:val="uk-UA"/>
        </w:rPr>
        <w:t>Працівник Державного бюро розслідувань, якому стала відома інформація про протиправні дії чи бездіяльність іншого працівника Державного бюро розслідувань, зобов’язаний негайно повідомити про це Директора Державного бюро розслідувань та підрозділ внутрішнього контролю Державного бюро розслідувань.</w:t>
      </w:r>
    </w:p>
    <w:p w:rsidR="008B1830" w:rsidRPr="0032400A" w:rsidRDefault="008B1830" w:rsidP="008B1830">
      <w:pPr>
        <w:pStyle w:val="rvps2"/>
        <w:shd w:val="clear" w:color="auto" w:fill="FFFFFF"/>
        <w:spacing w:before="0" w:beforeAutospacing="0" w:after="0" w:afterAutospacing="0" w:line="360" w:lineRule="auto"/>
        <w:ind w:firstLine="448"/>
        <w:jc w:val="both"/>
        <w:rPr>
          <w:color w:val="000000" w:themeColor="text1"/>
          <w:sz w:val="28"/>
          <w:szCs w:val="28"/>
          <w:lang w:val="uk-UA"/>
        </w:rPr>
      </w:pPr>
      <w:bookmarkStart w:id="46" w:name="n328"/>
      <w:bookmarkEnd w:id="46"/>
      <w:r>
        <w:rPr>
          <w:color w:val="000000" w:themeColor="text1"/>
          <w:sz w:val="28"/>
          <w:szCs w:val="28"/>
          <w:lang w:val="uk-UA"/>
        </w:rPr>
        <w:t>Цим Законом закріплюється, у</w:t>
      </w:r>
      <w:r w:rsidR="0032400A" w:rsidRPr="0032400A">
        <w:rPr>
          <w:color w:val="000000" w:themeColor="text1"/>
          <w:sz w:val="28"/>
          <w:szCs w:val="28"/>
          <w:lang w:val="uk-UA"/>
        </w:rPr>
        <w:t xml:space="preserve"> разі виявлення інформації про можливе вчинення працівником Державного бюро розслідувань кримінального правопорушення підрозділ внутрішнього контролю Державного бюро розслідувань негайно повідомляє про це Генерального прокурора чи його заступника.</w:t>
      </w:r>
      <w:bookmarkStart w:id="47" w:name="n640"/>
      <w:bookmarkStart w:id="48" w:name="n329"/>
      <w:bookmarkEnd w:id="47"/>
      <w:bookmarkEnd w:id="48"/>
      <w:r>
        <w:rPr>
          <w:color w:val="000000" w:themeColor="text1"/>
          <w:sz w:val="28"/>
          <w:szCs w:val="28"/>
          <w:lang w:val="uk-UA"/>
        </w:rPr>
        <w:t xml:space="preserve"> </w:t>
      </w:r>
      <w:r w:rsidR="0032400A" w:rsidRPr="0032400A">
        <w:rPr>
          <w:color w:val="000000" w:themeColor="text1"/>
          <w:sz w:val="28"/>
          <w:szCs w:val="28"/>
          <w:lang w:val="uk-UA"/>
        </w:rPr>
        <w:t>Порядок діяльності та повноваження підрозділів внутрішнього контролю Державного бюро розслідувань визначаються положенням, яке затверджує Директор Державного бюро розслідувань.</w:t>
      </w:r>
    </w:p>
    <w:p w:rsidR="00EE259B" w:rsidRPr="0032400A" w:rsidRDefault="00EE259B" w:rsidP="00EE259B">
      <w:pPr>
        <w:spacing w:line="360" w:lineRule="auto"/>
        <w:ind w:firstLine="709"/>
        <w:rPr>
          <w:sz w:val="28"/>
          <w:szCs w:val="24"/>
          <w:lang w:val="uk-UA" w:eastAsia="uk-UA"/>
        </w:rPr>
      </w:pPr>
      <w:r w:rsidRPr="0032400A">
        <w:rPr>
          <w:i/>
          <w:color w:val="000000" w:themeColor="text1"/>
          <w:sz w:val="28"/>
          <w:szCs w:val="24"/>
          <w:lang w:val="uk-UA" w:eastAsia="uk-UA"/>
        </w:rPr>
        <w:t>Апробація результатів дослідження.</w:t>
      </w:r>
      <w:r w:rsidRPr="0032400A">
        <w:rPr>
          <w:color w:val="000000" w:themeColor="text1"/>
          <w:sz w:val="28"/>
          <w:szCs w:val="24"/>
          <w:lang w:val="uk-UA" w:eastAsia="uk-UA"/>
        </w:rPr>
        <w:t xml:space="preserve"> Результати кваліфікаційної роботи були обговорені на засіданнях кафедри </w:t>
      </w:r>
      <w:r w:rsidR="00064652" w:rsidRPr="0032400A">
        <w:rPr>
          <w:color w:val="000000" w:themeColor="text1"/>
          <w:sz w:val="28"/>
          <w:szCs w:val="24"/>
          <w:lang w:val="uk-UA" w:eastAsia="uk-UA"/>
        </w:rPr>
        <w:t xml:space="preserve">конституційного та трудового права </w:t>
      </w:r>
      <w:r w:rsidRPr="0032400A">
        <w:rPr>
          <w:color w:val="000000" w:themeColor="text1"/>
          <w:sz w:val="28"/>
          <w:szCs w:val="24"/>
          <w:lang w:val="uk-UA" w:eastAsia="uk-UA"/>
        </w:rPr>
        <w:t xml:space="preserve">Запорізького </w:t>
      </w:r>
      <w:r w:rsidRPr="0032400A">
        <w:rPr>
          <w:sz w:val="28"/>
          <w:szCs w:val="24"/>
          <w:lang w:val="uk-UA" w:eastAsia="uk-UA"/>
        </w:rPr>
        <w:t xml:space="preserve">національного університету. </w:t>
      </w:r>
    </w:p>
    <w:p w:rsidR="00EE259B" w:rsidRPr="0032400A" w:rsidRDefault="00EE259B" w:rsidP="00EE259B">
      <w:pPr>
        <w:spacing w:line="360" w:lineRule="auto"/>
        <w:ind w:firstLine="720"/>
        <w:rPr>
          <w:sz w:val="28"/>
          <w:szCs w:val="28"/>
          <w:lang w:val="uk-UA"/>
        </w:rPr>
      </w:pPr>
    </w:p>
    <w:p w:rsidR="006845A0" w:rsidRDefault="00EE259B" w:rsidP="00EE259B">
      <w:pPr>
        <w:spacing w:line="360" w:lineRule="auto"/>
        <w:jc w:val="center"/>
        <w:rPr>
          <w:sz w:val="28"/>
          <w:szCs w:val="28"/>
          <w:lang w:val="uk-UA"/>
        </w:rPr>
      </w:pPr>
      <w:r>
        <w:rPr>
          <w:sz w:val="28"/>
          <w:szCs w:val="28"/>
          <w:lang w:val="uk-UA"/>
        </w:rPr>
        <w:br w:type="page"/>
      </w:r>
      <w:r>
        <w:rPr>
          <w:sz w:val="28"/>
          <w:szCs w:val="28"/>
          <w:lang w:val="uk-UA"/>
        </w:rPr>
        <w:lastRenderedPageBreak/>
        <w:t xml:space="preserve">РОЗДІЛ 2 </w:t>
      </w:r>
      <w:r w:rsidRPr="00EA1DF7">
        <w:rPr>
          <w:sz w:val="28"/>
          <w:szCs w:val="28"/>
          <w:lang w:val="uk-UA"/>
        </w:rPr>
        <w:t>ПРАКТИЧНА ЧАСТИНА</w:t>
      </w:r>
    </w:p>
    <w:p w:rsidR="00883B55" w:rsidRDefault="00883B55" w:rsidP="00EE259B">
      <w:pPr>
        <w:spacing w:line="360" w:lineRule="auto"/>
        <w:jc w:val="center"/>
        <w:rPr>
          <w:sz w:val="28"/>
          <w:szCs w:val="28"/>
          <w:lang w:val="uk-UA"/>
        </w:rPr>
      </w:pPr>
    </w:p>
    <w:p w:rsidR="00883B55" w:rsidRDefault="00883B55" w:rsidP="00EE259B">
      <w:pPr>
        <w:spacing w:line="360" w:lineRule="auto"/>
        <w:jc w:val="center"/>
        <w:rPr>
          <w:sz w:val="28"/>
          <w:szCs w:val="28"/>
          <w:lang w:val="uk-UA"/>
        </w:rPr>
      </w:pPr>
    </w:p>
    <w:p w:rsidR="00883B55" w:rsidRDefault="00883B55" w:rsidP="00883B55">
      <w:pPr>
        <w:spacing w:line="360" w:lineRule="auto"/>
        <w:rPr>
          <w:sz w:val="28"/>
          <w:szCs w:val="28"/>
          <w:lang w:val="uk-UA"/>
        </w:rPr>
      </w:pPr>
      <w:r w:rsidRPr="00DC46EE">
        <w:rPr>
          <w:sz w:val="28"/>
          <w:szCs w:val="28"/>
          <w:lang w:val="uk-UA"/>
        </w:rPr>
        <w:t xml:space="preserve">2.1 </w:t>
      </w:r>
      <w:r>
        <w:rPr>
          <w:sz w:val="28"/>
          <w:szCs w:val="28"/>
          <w:lang w:val="uk-UA"/>
        </w:rPr>
        <w:t>Антикорупційна політика в Україні</w:t>
      </w:r>
    </w:p>
    <w:p w:rsidR="00812F45" w:rsidRDefault="00812F45" w:rsidP="00883B55">
      <w:pPr>
        <w:spacing w:line="360" w:lineRule="auto"/>
        <w:rPr>
          <w:sz w:val="28"/>
          <w:szCs w:val="28"/>
          <w:lang w:val="uk-UA"/>
        </w:rPr>
      </w:pPr>
    </w:p>
    <w:p w:rsidR="00812F45" w:rsidRDefault="00812F45" w:rsidP="00883B55">
      <w:pPr>
        <w:spacing w:line="360" w:lineRule="auto"/>
        <w:rPr>
          <w:sz w:val="28"/>
          <w:szCs w:val="28"/>
          <w:lang w:val="uk-UA"/>
        </w:rPr>
      </w:pPr>
      <w:r>
        <w:rPr>
          <w:noProof/>
        </w:rPr>
        <w:drawing>
          <wp:inline distT="0" distB="0" distL="0" distR="0">
            <wp:extent cx="5932499" cy="5878286"/>
            <wp:effectExtent l="0" t="0" r="0" b="8255"/>
            <wp:docPr id="1" name="Рисунок 1" descr="https://rpr.org.ua/wp-content/uploads/2016/0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r.org.ua/wp-content/uploads/2016/01/2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5886139"/>
                    </a:xfrm>
                    <a:prstGeom prst="rect">
                      <a:avLst/>
                    </a:prstGeom>
                    <a:noFill/>
                    <a:ln>
                      <a:noFill/>
                    </a:ln>
                  </pic:spPr>
                </pic:pic>
              </a:graphicData>
            </a:graphic>
          </wp:inline>
        </w:drawing>
      </w:r>
    </w:p>
    <w:p w:rsidR="00812F45" w:rsidRDefault="00812F45" w:rsidP="00883B55">
      <w:pPr>
        <w:spacing w:line="360" w:lineRule="auto"/>
        <w:rPr>
          <w:sz w:val="28"/>
          <w:szCs w:val="28"/>
          <w:lang w:val="uk-UA"/>
        </w:rPr>
      </w:pPr>
    </w:p>
    <w:p w:rsidR="00812F45" w:rsidRDefault="00812F45" w:rsidP="00883B55">
      <w:pPr>
        <w:spacing w:line="360" w:lineRule="auto"/>
        <w:rPr>
          <w:sz w:val="28"/>
          <w:szCs w:val="28"/>
          <w:lang w:val="uk-UA"/>
        </w:rPr>
      </w:pPr>
    </w:p>
    <w:p w:rsidR="00812F45" w:rsidRDefault="00812F45" w:rsidP="00883B55">
      <w:pPr>
        <w:spacing w:line="360" w:lineRule="auto"/>
        <w:rPr>
          <w:sz w:val="28"/>
          <w:szCs w:val="28"/>
          <w:lang w:val="uk-UA"/>
        </w:rPr>
      </w:pPr>
    </w:p>
    <w:p w:rsidR="00812F45" w:rsidRDefault="00812F45" w:rsidP="00883B55">
      <w:pPr>
        <w:spacing w:line="360" w:lineRule="auto"/>
        <w:rPr>
          <w:sz w:val="28"/>
          <w:szCs w:val="28"/>
          <w:lang w:val="uk-UA"/>
        </w:rPr>
      </w:pPr>
    </w:p>
    <w:p w:rsidR="00812F45" w:rsidRDefault="00812F45" w:rsidP="00883B55">
      <w:pPr>
        <w:spacing w:line="360" w:lineRule="auto"/>
        <w:rPr>
          <w:sz w:val="28"/>
          <w:szCs w:val="28"/>
          <w:lang w:val="uk-UA"/>
        </w:rPr>
      </w:pPr>
    </w:p>
    <w:p w:rsidR="00812F45" w:rsidRDefault="00812F45" w:rsidP="00883B55">
      <w:pPr>
        <w:spacing w:line="360" w:lineRule="auto"/>
        <w:rPr>
          <w:sz w:val="28"/>
          <w:szCs w:val="28"/>
          <w:lang w:val="uk-UA"/>
        </w:rPr>
      </w:pPr>
    </w:p>
    <w:p w:rsidR="00812F45" w:rsidRDefault="00812F45" w:rsidP="00883B55">
      <w:pPr>
        <w:spacing w:line="360" w:lineRule="auto"/>
        <w:rPr>
          <w:sz w:val="28"/>
          <w:szCs w:val="28"/>
          <w:lang w:val="uk-UA"/>
        </w:rPr>
      </w:pPr>
    </w:p>
    <w:p w:rsidR="00812F45" w:rsidRDefault="00812F45" w:rsidP="00883B55">
      <w:pPr>
        <w:spacing w:line="360" w:lineRule="auto"/>
        <w:rPr>
          <w:sz w:val="28"/>
          <w:szCs w:val="28"/>
          <w:lang w:val="uk-UA"/>
        </w:rPr>
      </w:pPr>
    </w:p>
    <w:p w:rsidR="00812F45" w:rsidRDefault="00812F45" w:rsidP="00883B55">
      <w:pPr>
        <w:spacing w:line="360" w:lineRule="auto"/>
        <w:rPr>
          <w:sz w:val="28"/>
          <w:szCs w:val="28"/>
          <w:lang w:val="uk-UA"/>
        </w:rPr>
      </w:pPr>
      <w:r>
        <w:rPr>
          <w:noProof/>
        </w:rPr>
        <w:drawing>
          <wp:inline distT="0" distB="0" distL="0" distR="0">
            <wp:extent cx="5930537" cy="6858000"/>
            <wp:effectExtent l="0" t="0" r="0" b="0"/>
            <wp:docPr id="2" name="Рисунок 2" descr="https://de314v.texty.org.ua/mod/file/thumbnail.php?file_guid=72401&amp;size=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314v.texty.org.ua/mod/file/thumbnail.php?file_guid=72401&amp;size=lar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0928" cy="6858453"/>
                    </a:xfrm>
                    <a:prstGeom prst="rect">
                      <a:avLst/>
                    </a:prstGeom>
                    <a:noFill/>
                    <a:ln>
                      <a:noFill/>
                    </a:ln>
                  </pic:spPr>
                </pic:pic>
              </a:graphicData>
            </a:graphic>
          </wp:inline>
        </w:drawing>
      </w:r>
    </w:p>
    <w:p w:rsidR="00812F45" w:rsidRDefault="00812F45" w:rsidP="00883B55">
      <w:pPr>
        <w:spacing w:line="360" w:lineRule="auto"/>
        <w:rPr>
          <w:sz w:val="28"/>
          <w:szCs w:val="28"/>
          <w:lang w:val="uk-UA"/>
        </w:rPr>
      </w:pPr>
    </w:p>
    <w:p w:rsidR="00812F45" w:rsidRDefault="00812F45" w:rsidP="00883B55">
      <w:pPr>
        <w:spacing w:line="360" w:lineRule="auto"/>
        <w:rPr>
          <w:sz w:val="28"/>
          <w:szCs w:val="28"/>
          <w:lang w:val="uk-UA"/>
        </w:rPr>
      </w:pPr>
    </w:p>
    <w:p w:rsidR="00812F45" w:rsidRDefault="00812F45" w:rsidP="00883B55">
      <w:pPr>
        <w:spacing w:line="360" w:lineRule="auto"/>
        <w:rPr>
          <w:sz w:val="28"/>
          <w:szCs w:val="28"/>
          <w:lang w:val="uk-UA"/>
        </w:rPr>
      </w:pPr>
    </w:p>
    <w:p w:rsidR="00812F45" w:rsidRDefault="00812F45" w:rsidP="00883B55">
      <w:pPr>
        <w:spacing w:line="360" w:lineRule="auto"/>
        <w:rPr>
          <w:sz w:val="28"/>
          <w:szCs w:val="28"/>
          <w:lang w:val="uk-UA"/>
        </w:rPr>
      </w:pPr>
    </w:p>
    <w:p w:rsidR="00812F45" w:rsidRDefault="00812F45" w:rsidP="00883B55">
      <w:pPr>
        <w:spacing w:line="360" w:lineRule="auto"/>
        <w:rPr>
          <w:sz w:val="28"/>
          <w:szCs w:val="28"/>
          <w:lang w:val="uk-UA"/>
        </w:rPr>
      </w:pPr>
    </w:p>
    <w:p w:rsidR="00812F45" w:rsidRDefault="00812F45" w:rsidP="00883B55">
      <w:pPr>
        <w:spacing w:line="360" w:lineRule="auto"/>
        <w:rPr>
          <w:sz w:val="28"/>
          <w:szCs w:val="28"/>
          <w:lang w:val="uk-UA"/>
        </w:rPr>
      </w:pPr>
    </w:p>
    <w:p w:rsidR="00812F45" w:rsidRDefault="00812F45" w:rsidP="00883B55">
      <w:pPr>
        <w:spacing w:line="360" w:lineRule="auto"/>
        <w:rPr>
          <w:sz w:val="28"/>
          <w:szCs w:val="28"/>
          <w:lang w:val="uk-UA"/>
        </w:rPr>
      </w:pPr>
    </w:p>
    <w:p w:rsidR="00812F45" w:rsidRDefault="00812F45" w:rsidP="00883B55">
      <w:pPr>
        <w:spacing w:line="360" w:lineRule="auto"/>
        <w:rPr>
          <w:sz w:val="28"/>
          <w:szCs w:val="28"/>
          <w:lang w:val="uk-UA"/>
        </w:rPr>
      </w:pPr>
      <w:r>
        <w:rPr>
          <w:noProof/>
        </w:rPr>
        <w:drawing>
          <wp:inline distT="0" distB="0" distL="0" distR="0">
            <wp:extent cx="6021977" cy="5891348"/>
            <wp:effectExtent l="0" t="0" r="0" b="0"/>
            <wp:docPr id="3" name="Рисунок 3" descr="https://de314v.texty.org.ua/mod/file/thumbnail.php?file_guid=72404&amp;size=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e314v.texty.org.ua/mod/file/thumbnail.php?file_guid=72404&amp;size=lar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1879" cy="5891252"/>
                    </a:xfrm>
                    <a:prstGeom prst="rect">
                      <a:avLst/>
                    </a:prstGeom>
                    <a:noFill/>
                    <a:ln>
                      <a:noFill/>
                    </a:ln>
                  </pic:spPr>
                </pic:pic>
              </a:graphicData>
            </a:graphic>
          </wp:inline>
        </w:drawing>
      </w:r>
    </w:p>
    <w:p w:rsidR="00812F45" w:rsidRDefault="00812F45" w:rsidP="00883B55">
      <w:pPr>
        <w:spacing w:line="360" w:lineRule="auto"/>
        <w:rPr>
          <w:sz w:val="28"/>
          <w:szCs w:val="28"/>
          <w:lang w:val="uk-UA"/>
        </w:rPr>
      </w:pPr>
    </w:p>
    <w:p w:rsidR="00812F45" w:rsidRDefault="00812F45" w:rsidP="00883B55">
      <w:pPr>
        <w:spacing w:line="360" w:lineRule="auto"/>
        <w:rPr>
          <w:sz w:val="28"/>
          <w:szCs w:val="28"/>
          <w:lang w:val="uk-UA"/>
        </w:rPr>
      </w:pPr>
    </w:p>
    <w:p w:rsidR="00812F45" w:rsidRDefault="00812F45" w:rsidP="00883B55">
      <w:pPr>
        <w:spacing w:line="360" w:lineRule="auto"/>
        <w:rPr>
          <w:sz w:val="28"/>
          <w:szCs w:val="28"/>
          <w:lang w:val="uk-UA"/>
        </w:rPr>
      </w:pPr>
    </w:p>
    <w:p w:rsidR="00812F45" w:rsidRDefault="00812F45" w:rsidP="00883B55">
      <w:pPr>
        <w:spacing w:line="360" w:lineRule="auto"/>
        <w:rPr>
          <w:sz w:val="28"/>
          <w:szCs w:val="28"/>
          <w:lang w:val="uk-UA"/>
        </w:rPr>
      </w:pPr>
    </w:p>
    <w:p w:rsidR="00812F45" w:rsidRDefault="00812F45" w:rsidP="00883B55">
      <w:pPr>
        <w:spacing w:line="360" w:lineRule="auto"/>
        <w:rPr>
          <w:sz w:val="28"/>
          <w:szCs w:val="28"/>
          <w:lang w:val="uk-UA"/>
        </w:rPr>
      </w:pPr>
    </w:p>
    <w:p w:rsidR="00812F45" w:rsidRDefault="00812F45" w:rsidP="00883B55">
      <w:pPr>
        <w:spacing w:line="360" w:lineRule="auto"/>
        <w:rPr>
          <w:sz w:val="28"/>
          <w:szCs w:val="28"/>
          <w:lang w:val="uk-UA"/>
        </w:rPr>
      </w:pPr>
    </w:p>
    <w:p w:rsidR="00812F45" w:rsidRDefault="00812F45" w:rsidP="00883B55">
      <w:pPr>
        <w:spacing w:line="360" w:lineRule="auto"/>
        <w:rPr>
          <w:sz w:val="28"/>
          <w:szCs w:val="28"/>
          <w:lang w:val="uk-UA"/>
        </w:rPr>
      </w:pPr>
    </w:p>
    <w:p w:rsidR="00812F45" w:rsidRDefault="00812F45" w:rsidP="00883B55">
      <w:pPr>
        <w:spacing w:line="360" w:lineRule="auto"/>
        <w:rPr>
          <w:sz w:val="28"/>
          <w:szCs w:val="28"/>
          <w:lang w:val="uk-UA"/>
        </w:rPr>
      </w:pPr>
    </w:p>
    <w:p w:rsidR="00812F45" w:rsidRDefault="00812F45" w:rsidP="00883B55">
      <w:pPr>
        <w:spacing w:line="360" w:lineRule="auto"/>
        <w:rPr>
          <w:sz w:val="28"/>
          <w:szCs w:val="28"/>
          <w:lang w:val="uk-UA"/>
        </w:rPr>
      </w:pPr>
    </w:p>
    <w:p w:rsidR="00812F45" w:rsidRDefault="00812F45" w:rsidP="00883B55">
      <w:pPr>
        <w:spacing w:line="360" w:lineRule="auto"/>
        <w:rPr>
          <w:sz w:val="28"/>
          <w:szCs w:val="28"/>
          <w:lang w:val="uk-UA"/>
        </w:rPr>
      </w:pPr>
    </w:p>
    <w:p w:rsidR="00812F45" w:rsidRDefault="00812F45" w:rsidP="00883B55">
      <w:pPr>
        <w:spacing w:line="360" w:lineRule="auto"/>
        <w:rPr>
          <w:sz w:val="28"/>
          <w:szCs w:val="28"/>
          <w:lang w:val="uk-UA"/>
        </w:rPr>
      </w:pPr>
      <w:r>
        <w:rPr>
          <w:noProof/>
        </w:rPr>
        <w:drawing>
          <wp:inline distT="0" distB="0" distL="0" distR="0">
            <wp:extent cx="6021977" cy="5603966"/>
            <wp:effectExtent l="0" t="0" r="0" b="0"/>
            <wp:docPr id="4" name="Рисунок 4" descr="https://de314v.texty.org.ua/mod/file/thumbnail.php?file_guid=72400&amp;size=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e314v.texty.org.ua/mod/file/thumbnail.php?file_guid=72400&amp;size=lar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1599" cy="5603614"/>
                    </a:xfrm>
                    <a:prstGeom prst="rect">
                      <a:avLst/>
                    </a:prstGeom>
                    <a:noFill/>
                    <a:ln>
                      <a:noFill/>
                    </a:ln>
                  </pic:spPr>
                </pic:pic>
              </a:graphicData>
            </a:graphic>
          </wp:inline>
        </w:drawing>
      </w:r>
    </w:p>
    <w:p w:rsidR="00812F45" w:rsidRDefault="00812F45" w:rsidP="00883B55">
      <w:pPr>
        <w:spacing w:line="360" w:lineRule="auto"/>
        <w:rPr>
          <w:sz w:val="28"/>
          <w:szCs w:val="28"/>
          <w:lang w:val="uk-UA"/>
        </w:rPr>
      </w:pPr>
    </w:p>
    <w:p w:rsidR="00812F45" w:rsidRDefault="00812F45" w:rsidP="00883B55">
      <w:pPr>
        <w:spacing w:line="360" w:lineRule="auto"/>
        <w:rPr>
          <w:sz w:val="28"/>
          <w:szCs w:val="28"/>
          <w:lang w:val="uk-UA"/>
        </w:rPr>
      </w:pPr>
    </w:p>
    <w:p w:rsidR="00812F45" w:rsidRDefault="00812F45" w:rsidP="00883B55">
      <w:pPr>
        <w:spacing w:line="360" w:lineRule="auto"/>
        <w:rPr>
          <w:sz w:val="28"/>
          <w:szCs w:val="28"/>
          <w:lang w:val="uk-UA"/>
        </w:rPr>
      </w:pPr>
    </w:p>
    <w:p w:rsidR="00812F45" w:rsidRDefault="00812F45" w:rsidP="00883B55">
      <w:pPr>
        <w:spacing w:line="360" w:lineRule="auto"/>
        <w:rPr>
          <w:sz w:val="28"/>
          <w:szCs w:val="28"/>
          <w:lang w:val="uk-UA"/>
        </w:rPr>
      </w:pPr>
    </w:p>
    <w:p w:rsidR="00812F45" w:rsidRDefault="00812F45" w:rsidP="00883B55">
      <w:pPr>
        <w:spacing w:line="360" w:lineRule="auto"/>
        <w:rPr>
          <w:sz w:val="28"/>
          <w:szCs w:val="28"/>
          <w:lang w:val="uk-UA"/>
        </w:rPr>
      </w:pPr>
    </w:p>
    <w:p w:rsidR="00812F45" w:rsidRDefault="00812F45" w:rsidP="00883B55">
      <w:pPr>
        <w:spacing w:line="360" w:lineRule="auto"/>
        <w:rPr>
          <w:sz w:val="28"/>
          <w:szCs w:val="28"/>
          <w:lang w:val="uk-UA"/>
        </w:rPr>
      </w:pPr>
    </w:p>
    <w:p w:rsidR="00812F45" w:rsidRDefault="00812F45" w:rsidP="00883B55">
      <w:pPr>
        <w:spacing w:line="360" w:lineRule="auto"/>
        <w:rPr>
          <w:sz w:val="28"/>
          <w:szCs w:val="28"/>
          <w:lang w:val="uk-UA"/>
        </w:rPr>
      </w:pPr>
    </w:p>
    <w:p w:rsidR="00812F45" w:rsidRDefault="00812F45" w:rsidP="00883B55">
      <w:pPr>
        <w:spacing w:line="360" w:lineRule="auto"/>
        <w:rPr>
          <w:sz w:val="28"/>
          <w:szCs w:val="28"/>
          <w:lang w:val="uk-UA"/>
        </w:rPr>
      </w:pPr>
    </w:p>
    <w:p w:rsidR="00812F45" w:rsidRDefault="00812F45" w:rsidP="00883B55">
      <w:pPr>
        <w:spacing w:line="360" w:lineRule="auto"/>
        <w:rPr>
          <w:sz w:val="28"/>
          <w:szCs w:val="28"/>
          <w:lang w:val="uk-UA"/>
        </w:rPr>
      </w:pPr>
    </w:p>
    <w:p w:rsidR="00812F45" w:rsidRDefault="00812F45" w:rsidP="00883B55">
      <w:pPr>
        <w:spacing w:line="360" w:lineRule="auto"/>
        <w:rPr>
          <w:sz w:val="28"/>
          <w:szCs w:val="28"/>
          <w:lang w:val="uk-UA"/>
        </w:rPr>
      </w:pPr>
    </w:p>
    <w:p w:rsidR="00812F45" w:rsidRDefault="00812F45" w:rsidP="00883B55">
      <w:pPr>
        <w:spacing w:line="360" w:lineRule="auto"/>
        <w:rPr>
          <w:sz w:val="28"/>
          <w:szCs w:val="28"/>
          <w:lang w:val="uk-UA"/>
        </w:rPr>
      </w:pPr>
    </w:p>
    <w:p w:rsidR="00812F45" w:rsidRDefault="00812F45" w:rsidP="00883B55">
      <w:pPr>
        <w:spacing w:line="360" w:lineRule="auto"/>
        <w:rPr>
          <w:sz w:val="28"/>
          <w:szCs w:val="28"/>
          <w:lang w:val="uk-UA"/>
        </w:rPr>
      </w:pPr>
      <w:r>
        <w:rPr>
          <w:noProof/>
        </w:rPr>
        <w:drawing>
          <wp:inline distT="0" distB="0" distL="0" distR="0">
            <wp:extent cx="5943600" cy="7955280"/>
            <wp:effectExtent l="0" t="0" r="0" b="7620"/>
            <wp:docPr id="5" name="Рисунок 5" descr="Що таке корупція? – Головне управління Держгеокадастру у Волинській обла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Що таке корупція? – Головне управління Держгеокадастру у Волинській області"/>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7951031"/>
                    </a:xfrm>
                    <a:prstGeom prst="rect">
                      <a:avLst/>
                    </a:prstGeom>
                    <a:noFill/>
                    <a:ln>
                      <a:noFill/>
                    </a:ln>
                  </pic:spPr>
                </pic:pic>
              </a:graphicData>
            </a:graphic>
          </wp:inline>
        </w:drawing>
      </w:r>
    </w:p>
    <w:p w:rsidR="00840981" w:rsidRDefault="00840981" w:rsidP="00883B55">
      <w:pPr>
        <w:spacing w:line="360" w:lineRule="auto"/>
        <w:rPr>
          <w:sz w:val="28"/>
          <w:szCs w:val="28"/>
          <w:lang w:val="uk-UA"/>
        </w:rPr>
      </w:pPr>
    </w:p>
    <w:p w:rsidR="00840981" w:rsidRDefault="00840981" w:rsidP="00883B55">
      <w:pPr>
        <w:spacing w:line="360" w:lineRule="auto"/>
        <w:rPr>
          <w:sz w:val="28"/>
          <w:szCs w:val="28"/>
          <w:lang w:val="uk-UA"/>
        </w:rPr>
      </w:pPr>
    </w:p>
    <w:p w:rsidR="00840981" w:rsidRDefault="00840981" w:rsidP="00883B55">
      <w:pPr>
        <w:spacing w:line="360" w:lineRule="auto"/>
        <w:rPr>
          <w:sz w:val="28"/>
          <w:szCs w:val="28"/>
          <w:lang w:val="uk-UA"/>
        </w:rPr>
      </w:pPr>
    </w:p>
    <w:p w:rsidR="00840981" w:rsidRDefault="00840981" w:rsidP="00883B55">
      <w:pPr>
        <w:spacing w:line="360" w:lineRule="auto"/>
        <w:rPr>
          <w:sz w:val="28"/>
          <w:szCs w:val="28"/>
          <w:lang w:val="uk-UA"/>
        </w:rPr>
      </w:pPr>
    </w:p>
    <w:p w:rsidR="00840981" w:rsidRDefault="00840981" w:rsidP="00883B55">
      <w:pPr>
        <w:spacing w:line="360" w:lineRule="auto"/>
        <w:rPr>
          <w:sz w:val="28"/>
          <w:szCs w:val="28"/>
          <w:lang w:val="uk-UA"/>
        </w:rPr>
      </w:pPr>
      <w:r>
        <w:rPr>
          <w:noProof/>
        </w:rPr>
        <w:drawing>
          <wp:inline distT="0" distB="0" distL="0" distR="0">
            <wp:extent cx="5943600" cy="7863840"/>
            <wp:effectExtent l="0" t="0" r="0" b="3810"/>
            <wp:docPr id="6" name="Рисунок 6" descr="Що таке корупція? – Головне управління Держгеокадастру у Волинській обла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Що таке корупція? – Головне управління Держгеокадастру у Волинській області"/>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7859639"/>
                    </a:xfrm>
                    <a:prstGeom prst="rect">
                      <a:avLst/>
                    </a:prstGeom>
                    <a:noFill/>
                    <a:ln>
                      <a:noFill/>
                    </a:ln>
                  </pic:spPr>
                </pic:pic>
              </a:graphicData>
            </a:graphic>
          </wp:inline>
        </w:drawing>
      </w:r>
    </w:p>
    <w:p w:rsidR="00840981" w:rsidRDefault="00840981" w:rsidP="00883B55">
      <w:pPr>
        <w:spacing w:line="360" w:lineRule="auto"/>
        <w:rPr>
          <w:sz w:val="28"/>
          <w:szCs w:val="28"/>
          <w:lang w:val="uk-UA"/>
        </w:rPr>
      </w:pPr>
    </w:p>
    <w:p w:rsidR="00840981" w:rsidRDefault="00840981" w:rsidP="00883B55">
      <w:pPr>
        <w:spacing w:line="360" w:lineRule="auto"/>
        <w:rPr>
          <w:sz w:val="28"/>
          <w:szCs w:val="28"/>
          <w:lang w:val="uk-UA"/>
        </w:rPr>
      </w:pPr>
      <w:r>
        <w:rPr>
          <w:noProof/>
        </w:rPr>
        <w:lastRenderedPageBreak/>
        <w:drawing>
          <wp:inline distT="0" distB="0" distL="0" distR="0">
            <wp:extent cx="5941548" cy="9196251"/>
            <wp:effectExtent l="0" t="0" r="2540" b="5080"/>
            <wp:docPr id="7" name="Рисунок 7" descr="https://i.tyzhden.ua/content/photoalbum/2014/12_2014/16/zahyst_vykryvachiv_za_novym_zakonoproektom-1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tyzhden.ua/content/photoalbum/2014/12_2014/16/zahyst_vykryvachiv_za_novym_zakonoproektom-1_edit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9194513"/>
                    </a:xfrm>
                    <a:prstGeom prst="rect">
                      <a:avLst/>
                    </a:prstGeom>
                    <a:noFill/>
                    <a:ln>
                      <a:noFill/>
                    </a:ln>
                  </pic:spPr>
                </pic:pic>
              </a:graphicData>
            </a:graphic>
          </wp:inline>
        </w:drawing>
      </w:r>
    </w:p>
    <w:p w:rsidR="00840981" w:rsidRDefault="00840981" w:rsidP="00883B55">
      <w:pPr>
        <w:spacing w:line="360" w:lineRule="auto"/>
        <w:rPr>
          <w:sz w:val="28"/>
          <w:szCs w:val="28"/>
          <w:lang w:val="uk-UA"/>
        </w:rPr>
      </w:pPr>
    </w:p>
    <w:p w:rsidR="00840981" w:rsidRDefault="00840981" w:rsidP="00883B55">
      <w:pPr>
        <w:spacing w:line="360" w:lineRule="auto"/>
        <w:rPr>
          <w:sz w:val="28"/>
          <w:szCs w:val="28"/>
          <w:lang w:val="uk-UA"/>
        </w:rPr>
      </w:pPr>
    </w:p>
    <w:p w:rsidR="00840981" w:rsidRDefault="00840981" w:rsidP="00883B55">
      <w:pPr>
        <w:spacing w:line="360" w:lineRule="auto"/>
        <w:rPr>
          <w:sz w:val="28"/>
          <w:szCs w:val="28"/>
          <w:lang w:val="uk-UA"/>
        </w:rPr>
      </w:pPr>
    </w:p>
    <w:p w:rsidR="00840981" w:rsidRDefault="00840981" w:rsidP="00883B55">
      <w:pPr>
        <w:spacing w:line="360" w:lineRule="auto"/>
        <w:rPr>
          <w:sz w:val="28"/>
          <w:szCs w:val="28"/>
          <w:lang w:val="uk-UA"/>
        </w:rPr>
      </w:pPr>
      <w:r>
        <w:rPr>
          <w:noProof/>
        </w:rPr>
        <w:drawing>
          <wp:inline distT="0" distB="0" distL="0" distR="0">
            <wp:extent cx="5940425" cy="8287446"/>
            <wp:effectExtent l="0" t="0" r="3175" b="0"/>
            <wp:docPr id="8" name="Рисунок 8" descr="Як працювала система антикорупційних органів до рішення КСУ | Національне  агентство з питань запобігання коруп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Як працювала система антикорупційних органів до рішення КСУ | Національне  агентство з питань запобігання корупції"/>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8287446"/>
                    </a:xfrm>
                    <a:prstGeom prst="rect">
                      <a:avLst/>
                    </a:prstGeom>
                    <a:noFill/>
                    <a:ln>
                      <a:noFill/>
                    </a:ln>
                  </pic:spPr>
                </pic:pic>
              </a:graphicData>
            </a:graphic>
          </wp:inline>
        </w:drawing>
      </w:r>
    </w:p>
    <w:p w:rsidR="00840981" w:rsidRDefault="00840981" w:rsidP="00883B55">
      <w:pPr>
        <w:spacing w:line="360" w:lineRule="auto"/>
        <w:rPr>
          <w:sz w:val="28"/>
          <w:szCs w:val="28"/>
          <w:lang w:val="uk-UA"/>
        </w:rPr>
      </w:pPr>
    </w:p>
    <w:p w:rsidR="00840981" w:rsidRDefault="00840981" w:rsidP="00883B55">
      <w:pPr>
        <w:spacing w:line="360" w:lineRule="auto"/>
        <w:rPr>
          <w:sz w:val="28"/>
          <w:szCs w:val="28"/>
          <w:lang w:val="uk-UA"/>
        </w:rPr>
      </w:pPr>
    </w:p>
    <w:p w:rsidR="00840981" w:rsidRDefault="00840981" w:rsidP="00883B55">
      <w:pPr>
        <w:spacing w:line="360" w:lineRule="auto"/>
        <w:rPr>
          <w:sz w:val="28"/>
          <w:szCs w:val="28"/>
          <w:lang w:val="uk-UA"/>
        </w:rPr>
      </w:pPr>
    </w:p>
    <w:p w:rsidR="00840981" w:rsidRDefault="00840981" w:rsidP="00883B55">
      <w:pPr>
        <w:spacing w:line="360" w:lineRule="auto"/>
        <w:rPr>
          <w:sz w:val="28"/>
          <w:szCs w:val="28"/>
          <w:lang w:val="uk-UA"/>
        </w:rPr>
      </w:pPr>
    </w:p>
    <w:p w:rsidR="00840981" w:rsidRDefault="00840981" w:rsidP="00883B55">
      <w:pPr>
        <w:spacing w:line="360" w:lineRule="auto"/>
        <w:rPr>
          <w:sz w:val="28"/>
          <w:szCs w:val="28"/>
          <w:lang w:val="uk-UA"/>
        </w:rPr>
      </w:pPr>
      <w:r>
        <w:rPr>
          <w:noProof/>
        </w:rPr>
        <w:drawing>
          <wp:inline distT="0" distB="0" distL="0" distR="0">
            <wp:extent cx="5951621" cy="6657474"/>
            <wp:effectExtent l="0" t="0" r="0" b="0"/>
            <wp:docPr id="9" name="Рисунок 9" descr="Боротьба з корупцією: що потрібно знати й вимагати кожному | Українська  прав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оротьба з корупцією: що потрібно знати й вимагати кожному | Українська  правд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1855" cy="6657736"/>
                    </a:xfrm>
                    <a:prstGeom prst="rect">
                      <a:avLst/>
                    </a:prstGeom>
                    <a:noFill/>
                    <a:ln>
                      <a:noFill/>
                    </a:ln>
                  </pic:spPr>
                </pic:pic>
              </a:graphicData>
            </a:graphic>
          </wp:inline>
        </w:drawing>
      </w:r>
    </w:p>
    <w:p w:rsidR="00840981" w:rsidRDefault="00840981" w:rsidP="00883B55">
      <w:pPr>
        <w:spacing w:line="360" w:lineRule="auto"/>
        <w:rPr>
          <w:sz w:val="28"/>
          <w:szCs w:val="28"/>
          <w:lang w:val="uk-UA"/>
        </w:rPr>
      </w:pPr>
    </w:p>
    <w:p w:rsidR="00840981" w:rsidRDefault="00840981" w:rsidP="00883B55">
      <w:pPr>
        <w:spacing w:line="360" w:lineRule="auto"/>
        <w:rPr>
          <w:sz w:val="28"/>
          <w:szCs w:val="28"/>
          <w:lang w:val="uk-UA"/>
        </w:rPr>
      </w:pPr>
    </w:p>
    <w:p w:rsidR="00840981" w:rsidRDefault="00840981" w:rsidP="00883B55">
      <w:pPr>
        <w:spacing w:line="360" w:lineRule="auto"/>
        <w:rPr>
          <w:sz w:val="28"/>
          <w:szCs w:val="28"/>
          <w:lang w:val="uk-UA"/>
        </w:rPr>
      </w:pPr>
    </w:p>
    <w:p w:rsidR="00840981" w:rsidRDefault="00840981" w:rsidP="00883B55">
      <w:pPr>
        <w:spacing w:line="360" w:lineRule="auto"/>
        <w:rPr>
          <w:sz w:val="28"/>
          <w:szCs w:val="28"/>
          <w:lang w:val="uk-UA"/>
        </w:rPr>
      </w:pPr>
    </w:p>
    <w:p w:rsidR="00840981" w:rsidRDefault="00840981" w:rsidP="00883B55">
      <w:pPr>
        <w:spacing w:line="360" w:lineRule="auto"/>
        <w:rPr>
          <w:sz w:val="28"/>
          <w:szCs w:val="28"/>
          <w:lang w:val="uk-UA"/>
        </w:rPr>
      </w:pPr>
    </w:p>
    <w:p w:rsidR="00840981" w:rsidRDefault="00840981" w:rsidP="00883B55">
      <w:pPr>
        <w:spacing w:line="360" w:lineRule="auto"/>
        <w:rPr>
          <w:sz w:val="28"/>
          <w:szCs w:val="28"/>
          <w:lang w:val="uk-UA"/>
        </w:rPr>
      </w:pPr>
    </w:p>
    <w:p w:rsidR="00840981" w:rsidRDefault="00840981" w:rsidP="00883B55">
      <w:pPr>
        <w:spacing w:line="360" w:lineRule="auto"/>
        <w:rPr>
          <w:sz w:val="28"/>
          <w:szCs w:val="28"/>
          <w:lang w:val="uk-UA"/>
        </w:rPr>
      </w:pPr>
    </w:p>
    <w:p w:rsidR="00840981" w:rsidRDefault="00840981" w:rsidP="00883B55">
      <w:pPr>
        <w:spacing w:line="360" w:lineRule="auto"/>
        <w:rPr>
          <w:sz w:val="28"/>
          <w:szCs w:val="28"/>
          <w:lang w:val="uk-UA"/>
        </w:rPr>
      </w:pPr>
    </w:p>
    <w:p w:rsidR="00840981" w:rsidRDefault="00840981" w:rsidP="00883B55">
      <w:pPr>
        <w:spacing w:line="360" w:lineRule="auto"/>
        <w:rPr>
          <w:sz w:val="28"/>
          <w:szCs w:val="28"/>
          <w:lang w:val="uk-UA"/>
        </w:rPr>
      </w:pPr>
      <w:r>
        <w:rPr>
          <w:noProof/>
        </w:rPr>
        <w:drawing>
          <wp:inline distT="0" distB="0" distL="0" distR="0">
            <wp:extent cx="5929090" cy="7315200"/>
            <wp:effectExtent l="0" t="0" r="0" b="0"/>
            <wp:docPr id="10" name="Рисунок 10" descr="https://img.pravda.com/images/doc/7/e/7e9766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pravda.com/images/doc/7/e/7e97660-6--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7329184"/>
                    </a:xfrm>
                    <a:prstGeom prst="rect">
                      <a:avLst/>
                    </a:prstGeom>
                    <a:noFill/>
                    <a:ln>
                      <a:noFill/>
                    </a:ln>
                  </pic:spPr>
                </pic:pic>
              </a:graphicData>
            </a:graphic>
          </wp:inline>
        </w:drawing>
      </w:r>
      <w:r>
        <w:rPr>
          <w:sz w:val="28"/>
          <w:szCs w:val="28"/>
          <w:lang w:val="uk-UA"/>
        </w:rPr>
        <w:t xml:space="preserve"> </w:t>
      </w:r>
    </w:p>
    <w:p w:rsidR="00840981" w:rsidRDefault="00840981" w:rsidP="00883B55">
      <w:pPr>
        <w:spacing w:line="360" w:lineRule="auto"/>
        <w:rPr>
          <w:sz w:val="28"/>
          <w:szCs w:val="28"/>
          <w:lang w:val="uk-UA"/>
        </w:rPr>
      </w:pPr>
    </w:p>
    <w:p w:rsidR="00223EB2" w:rsidRDefault="00223EB2" w:rsidP="00883B55">
      <w:pPr>
        <w:spacing w:line="360" w:lineRule="auto"/>
        <w:rPr>
          <w:sz w:val="28"/>
          <w:szCs w:val="28"/>
          <w:lang w:val="uk-UA"/>
        </w:rPr>
      </w:pPr>
    </w:p>
    <w:p w:rsidR="00223EB2" w:rsidRDefault="00223EB2" w:rsidP="00883B55">
      <w:pPr>
        <w:spacing w:line="360" w:lineRule="auto"/>
        <w:rPr>
          <w:sz w:val="28"/>
          <w:szCs w:val="28"/>
          <w:lang w:val="uk-UA"/>
        </w:rPr>
      </w:pPr>
    </w:p>
    <w:p w:rsidR="00223EB2" w:rsidRDefault="00223EB2" w:rsidP="00883B55">
      <w:pPr>
        <w:spacing w:line="360" w:lineRule="auto"/>
        <w:rPr>
          <w:sz w:val="28"/>
          <w:szCs w:val="28"/>
          <w:lang w:val="uk-UA"/>
        </w:rPr>
      </w:pPr>
    </w:p>
    <w:p w:rsidR="00223EB2" w:rsidRDefault="00223EB2" w:rsidP="00883B55">
      <w:pPr>
        <w:spacing w:line="360" w:lineRule="auto"/>
        <w:rPr>
          <w:sz w:val="28"/>
          <w:szCs w:val="28"/>
          <w:lang w:val="uk-UA"/>
        </w:rPr>
      </w:pPr>
    </w:p>
    <w:p w:rsidR="00223EB2" w:rsidRDefault="00223EB2" w:rsidP="00883B55">
      <w:pPr>
        <w:spacing w:line="360" w:lineRule="auto"/>
        <w:rPr>
          <w:sz w:val="28"/>
          <w:szCs w:val="28"/>
          <w:lang w:val="uk-UA"/>
        </w:rPr>
      </w:pPr>
      <w:r>
        <w:rPr>
          <w:noProof/>
        </w:rPr>
        <w:drawing>
          <wp:inline distT="0" distB="0" distL="0" distR="0">
            <wp:extent cx="5951621" cy="7571874"/>
            <wp:effectExtent l="0" t="0" r="0" b="0"/>
            <wp:docPr id="11" name="Рисунок 11" descr="https://media.slovoidilo.ua/media/infographics/3/25754/25754-1_uk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edia.slovoidilo.ua/media/infographics/3/25754/25754-1_uk_larg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7557630"/>
                    </a:xfrm>
                    <a:prstGeom prst="rect">
                      <a:avLst/>
                    </a:prstGeom>
                    <a:noFill/>
                    <a:ln>
                      <a:noFill/>
                    </a:ln>
                  </pic:spPr>
                </pic:pic>
              </a:graphicData>
            </a:graphic>
          </wp:inline>
        </w:drawing>
      </w:r>
    </w:p>
    <w:p w:rsidR="00223EB2" w:rsidRDefault="00223EB2" w:rsidP="00883B55">
      <w:pPr>
        <w:spacing w:line="360" w:lineRule="auto"/>
        <w:rPr>
          <w:sz w:val="28"/>
          <w:szCs w:val="28"/>
          <w:lang w:val="uk-UA"/>
        </w:rPr>
      </w:pPr>
    </w:p>
    <w:p w:rsidR="00223EB2" w:rsidRDefault="00223EB2" w:rsidP="00883B55">
      <w:pPr>
        <w:spacing w:line="360" w:lineRule="auto"/>
        <w:rPr>
          <w:sz w:val="28"/>
          <w:szCs w:val="28"/>
          <w:lang w:val="uk-UA"/>
        </w:rPr>
      </w:pPr>
    </w:p>
    <w:p w:rsidR="00223EB2" w:rsidRDefault="00223EB2" w:rsidP="00883B55">
      <w:pPr>
        <w:spacing w:line="360" w:lineRule="auto"/>
        <w:rPr>
          <w:sz w:val="28"/>
          <w:szCs w:val="28"/>
          <w:lang w:val="uk-UA"/>
        </w:rPr>
      </w:pPr>
    </w:p>
    <w:p w:rsidR="00223EB2" w:rsidRDefault="00223EB2" w:rsidP="00883B55">
      <w:pPr>
        <w:spacing w:line="360" w:lineRule="auto"/>
        <w:rPr>
          <w:sz w:val="28"/>
          <w:szCs w:val="28"/>
          <w:lang w:val="uk-UA"/>
        </w:rPr>
      </w:pPr>
    </w:p>
    <w:p w:rsidR="00223EB2" w:rsidRDefault="00223EB2" w:rsidP="00883B55">
      <w:pPr>
        <w:spacing w:line="360" w:lineRule="auto"/>
        <w:rPr>
          <w:sz w:val="28"/>
          <w:szCs w:val="28"/>
          <w:lang w:val="uk-UA"/>
        </w:rPr>
      </w:pPr>
    </w:p>
    <w:p w:rsidR="00223EB2" w:rsidRDefault="00223EB2" w:rsidP="00883B55">
      <w:pPr>
        <w:spacing w:line="360" w:lineRule="auto"/>
        <w:rPr>
          <w:sz w:val="28"/>
          <w:szCs w:val="28"/>
          <w:lang w:val="uk-UA"/>
        </w:rPr>
      </w:pPr>
      <w:r>
        <w:rPr>
          <w:noProof/>
        </w:rPr>
        <w:drawing>
          <wp:inline distT="0" distB="0" distL="0" distR="0">
            <wp:extent cx="5983705" cy="6400800"/>
            <wp:effectExtent l="0" t="0" r="0" b="0"/>
            <wp:docPr id="12" name="Рисунок 12" descr="https://i.tyzhden.ua/content/photoalbum/2016/08_2016/16/1/ti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tyzhden.ua/content/photoalbum/2016/08_2016/16/1/ti_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3705" cy="6400800"/>
                    </a:xfrm>
                    <a:prstGeom prst="rect">
                      <a:avLst/>
                    </a:prstGeom>
                    <a:noFill/>
                    <a:ln>
                      <a:noFill/>
                    </a:ln>
                  </pic:spPr>
                </pic:pic>
              </a:graphicData>
            </a:graphic>
          </wp:inline>
        </w:drawing>
      </w:r>
    </w:p>
    <w:p w:rsidR="00223EB2" w:rsidRDefault="00223EB2" w:rsidP="00883B55">
      <w:pPr>
        <w:spacing w:line="360" w:lineRule="auto"/>
        <w:rPr>
          <w:sz w:val="28"/>
          <w:szCs w:val="28"/>
          <w:lang w:val="uk-UA"/>
        </w:rPr>
      </w:pPr>
    </w:p>
    <w:p w:rsidR="00223EB2" w:rsidRDefault="00223EB2" w:rsidP="00883B55">
      <w:pPr>
        <w:spacing w:line="360" w:lineRule="auto"/>
        <w:rPr>
          <w:sz w:val="28"/>
          <w:szCs w:val="28"/>
          <w:lang w:val="uk-UA"/>
        </w:rPr>
      </w:pPr>
    </w:p>
    <w:p w:rsidR="00223EB2" w:rsidRDefault="00223EB2" w:rsidP="00883B55">
      <w:pPr>
        <w:spacing w:line="360" w:lineRule="auto"/>
        <w:rPr>
          <w:sz w:val="28"/>
          <w:szCs w:val="28"/>
          <w:lang w:val="uk-UA"/>
        </w:rPr>
      </w:pPr>
    </w:p>
    <w:p w:rsidR="00223EB2" w:rsidRDefault="00223EB2" w:rsidP="00883B55">
      <w:pPr>
        <w:spacing w:line="360" w:lineRule="auto"/>
        <w:rPr>
          <w:sz w:val="28"/>
          <w:szCs w:val="28"/>
          <w:lang w:val="uk-UA"/>
        </w:rPr>
      </w:pPr>
    </w:p>
    <w:p w:rsidR="00223EB2" w:rsidRDefault="00223EB2" w:rsidP="00883B55">
      <w:pPr>
        <w:spacing w:line="360" w:lineRule="auto"/>
        <w:rPr>
          <w:sz w:val="28"/>
          <w:szCs w:val="28"/>
          <w:lang w:val="uk-UA"/>
        </w:rPr>
      </w:pPr>
    </w:p>
    <w:p w:rsidR="00223EB2" w:rsidRDefault="00223EB2" w:rsidP="00883B55">
      <w:pPr>
        <w:spacing w:line="360" w:lineRule="auto"/>
        <w:rPr>
          <w:sz w:val="28"/>
          <w:szCs w:val="28"/>
          <w:lang w:val="uk-UA"/>
        </w:rPr>
      </w:pPr>
    </w:p>
    <w:p w:rsidR="00223EB2" w:rsidRDefault="00223EB2" w:rsidP="00883B55">
      <w:pPr>
        <w:spacing w:line="360" w:lineRule="auto"/>
        <w:rPr>
          <w:sz w:val="28"/>
          <w:szCs w:val="28"/>
          <w:lang w:val="uk-UA"/>
        </w:rPr>
      </w:pPr>
    </w:p>
    <w:p w:rsidR="00223EB2" w:rsidRDefault="00223EB2" w:rsidP="00883B55">
      <w:pPr>
        <w:spacing w:line="360" w:lineRule="auto"/>
        <w:rPr>
          <w:sz w:val="28"/>
          <w:szCs w:val="28"/>
          <w:lang w:val="uk-UA"/>
        </w:rPr>
      </w:pPr>
    </w:p>
    <w:p w:rsidR="00223EB2" w:rsidRDefault="00223EB2" w:rsidP="00883B55">
      <w:pPr>
        <w:spacing w:line="360" w:lineRule="auto"/>
        <w:rPr>
          <w:sz w:val="28"/>
          <w:szCs w:val="28"/>
          <w:lang w:val="uk-UA"/>
        </w:rPr>
      </w:pPr>
    </w:p>
    <w:p w:rsidR="00223EB2" w:rsidRDefault="00223EB2" w:rsidP="00883B55">
      <w:pPr>
        <w:spacing w:line="360" w:lineRule="auto"/>
        <w:rPr>
          <w:sz w:val="28"/>
          <w:szCs w:val="28"/>
          <w:lang w:val="uk-UA"/>
        </w:rPr>
      </w:pPr>
      <w:r>
        <w:rPr>
          <w:noProof/>
        </w:rPr>
        <w:drawing>
          <wp:inline distT="0" distB="0" distL="0" distR="0">
            <wp:extent cx="5871411" cy="7828547"/>
            <wp:effectExtent l="0" t="0" r="0" b="1270"/>
            <wp:docPr id="13" name="Рисунок 13" descr="https://lh3.googleusercontent.com/proxy/8fjuFQJATmuS1paHmZevTAwpwMdD0fgMuoG4eEQRTFZcdwbOWuLInZJvB5J8ygIEWU0v8yK5il992LjHEnyVtfkVfsVySH8lJ6QyswYcbz7ykFyk2Wqly-mz2v9nlxrt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proxy/8fjuFQJATmuS1paHmZevTAwpwMdD0fgMuoG4eEQRTFZcdwbOWuLInZJvB5J8ygIEWU0v8yK5il992LjHEnyVtfkVfsVySH8lJ6QyswYcbz7ykFyk2Wqly-mz2v9nlxrtM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1411" cy="7828547"/>
                    </a:xfrm>
                    <a:prstGeom prst="rect">
                      <a:avLst/>
                    </a:prstGeom>
                    <a:noFill/>
                    <a:ln>
                      <a:noFill/>
                    </a:ln>
                  </pic:spPr>
                </pic:pic>
              </a:graphicData>
            </a:graphic>
          </wp:inline>
        </w:drawing>
      </w:r>
    </w:p>
    <w:p w:rsidR="00223EB2" w:rsidRDefault="00223EB2" w:rsidP="00883B55">
      <w:pPr>
        <w:spacing w:line="360" w:lineRule="auto"/>
        <w:rPr>
          <w:sz w:val="28"/>
          <w:szCs w:val="28"/>
          <w:lang w:val="uk-UA"/>
        </w:rPr>
      </w:pPr>
    </w:p>
    <w:p w:rsidR="00223EB2" w:rsidRDefault="00223EB2" w:rsidP="00883B55">
      <w:pPr>
        <w:spacing w:line="360" w:lineRule="auto"/>
        <w:rPr>
          <w:sz w:val="28"/>
          <w:szCs w:val="28"/>
          <w:lang w:val="uk-UA"/>
        </w:rPr>
      </w:pPr>
    </w:p>
    <w:p w:rsidR="00223EB2" w:rsidRDefault="00223EB2" w:rsidP="00883B55">
      <w:pPr>
        <w:spacing w:line="360" w:lineRule="auto"/>
        <w:rPr>
          <w:sz w:val="28"/>
          <w:szCs w:val="28"/>
          <w:lang w:val="uk-UA"/>
        </w:rPr>
      </w:pPr>
    </w:p>
    <w:p w:rsidR="00223EB2" w:rsidRDefault="00223EB2" w:rsidP="00883B55">
      <w:pPr>
        <w:spacing w:line="360" w:lineRule="auto"/>
        <w:rPr>
          <w:sz w:val="28"/>
          <w:szCs w:val="28"/>
          <w:lang w:val="uk-UA"/>
        </w:rPr>
      </w:pPr>
    </w:p>
    <w:p w:rsidR="00223EB2" w:rsidRDefault="00223EB2" w:rsidP="00883B55">
      <w:pPr>
        <w:spacing w:line="360" w:lineRule="auto"/>
        <w:rPr>
          <w:sz w:val="28"/>
          <w:szCs w:val="28"/>
          <w:lang w:val="uk-UA"/>
        </w:rPr>
      </w:pPr>
      <w:r>
        <w:rPr>
          <w:noProof/>
        </w:rPr>
        <w:drawing>
          <wp:inline distT="0" distB="0" distL="0" distR="0">
            <wp:extent cx="5823284" cy="6336632"/>
            <wp:effectExtent l="0" t="0" r="0" b="7620"/>
            <wp:docPr id="14" name="Рисунок 14" descr="Корупція - ЦІЛІСНІСТЬ СЕКТОРУ БЕЗПЕ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орупція - ЦІЛІСНІСТЬ СЕКТОРУ БЕЗПЕК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3605" cy="6336981"/>
                    </a:xfrm>
                    <a:prstGeom prst="rect">
                      <a:avLst/>
                    </a:prstGeom>
                    <a:noFill/>
                    <a:ln>
                      <a:noFill/>
                    </a:ln>
                  </pic:spPr>
                </pic:pic>
              </a:graphicData>
            </a:graphic>
          </wp:inline>
        </w:drawing>
      </w:r>
    </w:p>
    <w:p w:rsidR="00223EB2" w:rsidRDefault="00223EB2" w:rsidP="00883B55">
      <w:pPr>
        <w:spacing w:line="360" w:lineRule="auto"/>
        <w:rPr>
          <w:sz w:val="28"/>
          <w:szCs w:val="28"/>
          <w:lang w:val="uk-UA"/>
        </w:rPr>
      </w:pPr>
    </w:p>
    <w:p w:rsidR="00223EB2" w:rsidRDefault="00223EB2" w:rsidP="00883B55">
      <w:pPr>
        <w:spacing w:line="360" w:lineRule="auto"/>
        <w:rPr>
          <w:sz w:val="28"/>
          <w:szCs w:val="28"/>
          <w:lang w:val="uk-UA"/>
        </w:rPr>
      </w:pPr>
    </w:p>
    <w:p w:rsidR="00223EB2" w:rsidRDefault="00223EB2" w:rsidP="00883B55">
      <w:pPr>
        <w:spacing w:line="360" w:lineRule="auto"/>
        <w:rPr>
          <w:sz w:val="28"/>
          <w:szCs w:val="28"/>
          <w:lang w:val="uk-UA"/>
        </w:rPr>
      </w:pPr>
    </w:p>
    <w:p w:rsidR="00223EB2" w:rsidRDefault="00223EB2" w:rsidP="00883B55">
      <w:pPr>
        <w:spacing w:line="360" w:lineRule="auto"/>
        <w:rPr>
          <w:sz w:val="28"/>
          <w:szCs w:val="28"/>
          <w:lang w:val="uk-UA"/>
        </w:rPr>
      </w:pPr>
    </w:p>
    <w:p w:rsidR="00223EB2" w:rsidRDefault="00223EB2" w:rsidP="00883B55">
      <w:pPr>
        <w:spacing w:line="360" w:lineRule="auto"/>
        <w:rPr>
          <w:sz w:val="28"/>
          <w:szCs w:val="28"/>
          <w:lang w:val="uk-UA"/>
        </w:rPr>
      </w:pPr>
    </w:p>
    <w:p w:rsidR="00223EB2" w:rsidRDefault="00223EB2" w:rsidP="00883B55">
      <w:pPr>
        <w:spacing w:line="360" w:lineRule="auto"/>
        <w:rPr>
          <w:sz w:val="28"/>
          <w:szCs w:val="28"/>
          <w:lang w:val="uk-UA"/>
        </w:rPr>
      </w:pPr>
    </w:p>
    <w:p w:rsidR="00223EB2" w:rsidRDefault="00223EB2" w:rsidP="00883B55">
      <w:pPr>
        <w:spacing w:line="360" w:lineRule="auto"/>
        <w:rPr>
          <w:sz w:val="28"/>
          <w:szCs w:val="28"/>
          <w:lang w:val="uk-UA"/>
        </w:rPr>
      </w:pPr>
    </w:p>
    <w:p w:rsidR="00223EB2" w:rsidRDefault="00223EB2" w:rsidP="00883B55">
      <w:pPr>
        <w:spacing w:line="360" w:lineRule="auto"/>
        <w:rPr>
          <w:sz w:val="28"/>
          <w:szCs w:val="28"/>
          <w:lang w:val="uk-UA"/>
        </w:rPr>
      </w:pPr>
    </w:p>
    <w:p w:rsidR="00223EB2" w:rsidRDefault="00223EB2" w:rsidP="00883B55">
      <w:pPr>
        <w:spacing w:line="360" w:lineRule="auto"/>
        <w:rPr>
          <w:sz w:val="28"/>
          <w:szCs w:val="28"/>
          <w:lang w:val="uk-UA"/>
        </w:rPr>
      </w:pPr>
    </w:p>
    <w:p w:rsidR="00223EB2" w:rsidRDefault="00223EB2" w:rsidP="00883B55">
      <w:pPr>
        <w:spacing w:line="360" w:lineRule="auto"/>
        <w:rPr>
          <w:sz w:val="28"/>
          <w:szCs w:val="28"/>
          <w:lang w:val="uk-UA"/>
        </w:rPr>
      </w:pPr>
      <w:r>
        <w:rPr>
          <w:noProof/>
        </w:rPr>
        <w:drawing>
          <wp:inline distT="0" distB="0" distL="0" distR="0">
            <wp:extent cx="5710990" cy="7652084"/>
            <wp:effectExtent l="0" t="0" r="4445" b="0"/>
            <wp:docPr id="15" name="Рисунок 15" descr="Корупція - ЦІЛІСНІСТЬ СЕКТОРУ БЕЗПЕ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орупція - ЦІЛІСНІСТЬ СЕКТОРУ БЕЗПЕКИ"/>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0990" cy="7652084"/>
                    </a:xfrm>
                    <a:prstGeom prst="rect">
                      <a:avLst/>
                    </a:prstGeom>
                    <a:noFill/>
                    <a:ln>
                      <a:noFill/>
                    </a:ln>
                  </pic:spPr>
                </pic:pic>
              </a:graphicData>
            </a:graphic>
          </wp:inline>
        </w:drawing>
      </w:r>
    </w:p>
    <w:p w:rsidR="00223EB2" w:rsidRDefault="00223EB2" w:rsidP="00883B55">
      <w:pPr>
        <w:spacing w:line="360" w:lineRule="auto"/>
        <w:rPr>
          <w:sz w:val="28"/>
          <w:szCs w:val="28"/>
          <w:lang w:val="uk-UA"/>
        </w:rPr>
      </w:pPr>
    </w:p>
    <w:p w:rsidR="00223EB2" w:rsidRDefault="00223EB2" w:rsidP="00883B55">
      <w:pPr>
        <w:spacing w:line="360" w:lineRule="auto"/>
        <w:rPr>
          <w:sz w:val="28"/>
          <w:szCs w:val="28"/>
          <w:lang w:val="uk-UA"/>
        </w:rPr>
      </w:pPr>
    </w:p>
    <w:p w:rsidR="00223EB2" w:rsidRDefault="00223EB2" w:rsidP="00883B55">
      <w:pPr>
        <w:spacing w:line="360" w:lineRule="auto"/>
        <w:rPr>
          <w:sz w:val="28"/>
          <w:szCs w:val="28"/>
          <w:lang w:val="uk-UA"/>
        </w:rPr>
      </w:pPr>
    </w:p>
    <w:p w:rsidR="00223EB2" w:rsidRDefault="00223EB2" w:rsidP="00883B55">
      <w:pPr>
        <w:spacing w:line="360" w:lineRule="auto"/>
        <w:rPr>
          <w:sz w:val="28"/>
          <w:szCs w:val="28"/>
          <w:lang w:val="uk-UA"/>
        </w:rPr>
      </w:pPr>
    </w:p>
    <w:p w:rsidR="00223EB2" w:rsidRDefault="00223EB2" w:rsidP="00883B55">
      <w:pPr>
        <w:spacing w:line="360" w:lineRule="auto"/>
        <w:rPr>
          <w:sz w:val="28"/>
          <w:szCs w:val="28"/>
          <w:lang w:val="uk-UA"/>
        </w:rPr>
      </w:pPr>
    </w:p>
    <w:p w:rsidR="00223EB2" w:rsidRDefault="00223EB2" w:rsidP="00883B55">
      <w:pPr>
        <w:spacing w:line="360" w:lineRule="auto"/>
        <w:rPr>
          <w:sz w:val="28"/>
          <w:szCs w:val="28"/>
          <w:lang w:val="uk-UA"/>
        </w:rPr>
      </w:pPr>
      <w:r>
        <w:rPr>
          <w:noProof/>
        </w:rPr>
        <w:drawing>
          <wp:inline distT="0" distB="0" distL="0" distR="0">
            <wp:extent cx="5941983" cy="7202905"/>
            <wp:effectExtent l="0" t="0" r="1905" b="0"/>
            <wp:docPr id="16" name="Рисунок 16" descr="Антикорупційне законодавство України Вплив корупції на національну безпеку  України. - презентація з правознав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Антикорупційне законодавство України Вплив корупції на національну безпеку  України. - презентація з правознавств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7201016"/>
                    </a:xfrm>
                    <a:prstGeom prst="rect">
                      <a:avLst/>
                    </a:prstGeom>
                    <a:noFill/>
                    <a:ln>
                      <a:noFill/>
                    </a:ln>
                  </pic:spPr>
                </pic:pic>
              </a:graphicData>
            </a:graphic>
          </wp:inline>
        </w:drawing>
      </w:r>
    </w:p>
    <w:p w:rsidR="00223EB2" w:rsidRDefault="00223EB2" w:rsidP="00883B55">
      <w:pPr>
        <w:spacing w:line="360" w:lineRule="auto"/>
        <w:rPr>
          <w:sz w:val="28"/>
          <w:szCs w:val="28"/>
          <w:lang w:val="uk-UA"/>
        </w:rPr>
      </w:pPr>
    </w:p>
    <w:p w:rsidR="00223EB2" w:rsidRDefault="00223EB2" w:rsidP="00883B55">
      <w:pPr>
        <w:spacing w:line="360" w:lineRule="auto"/>
        <w:rPr>
          <w:sz w:val="28"/>
          <w:szCs w:val="28"/>
          <w:lang w:val="uk-UA"/>
        </w:rPr>
      </w:pPr>
    </w:p>
    <w:p w:rsidR="00883B55" w:rsidRDefault="00883B55" w:rsidP="00883B55">
      <w:pPr>
        <w:spacing w:line="360" w:lineRule="auto"/>
        <w:rPr>
          <w:sz w:val="28"/>
          <w:szCs w:val="28"/>
          <w:lang w:val="uk-UA"/>
        </w:rPr>
      </w:pPr>
      <w:r>
        <w:rPr>
          <w:sz w:val="28"/>
          <w:szCs w:val="28"/>
          <w:lang w:val="uk-UA"/>
        </w:rPr>
        <w:lastRenderedPageBreak/>
        <w:t>2.2 Поняття, особливості виникнення,</w:t>
      </w:r>
      <w:r>
        <w:rPr>
          <w:lang w:val="uk-UA"/>
        </w:rPr>
        <w:t> </w:t>
      </w:r>
      <w:r>
        <w:rPr>
          <w:sz w:val="28"/>
          <w:szCs w:val="28"/>
          <w:lang w:val="uk-UA"/>
        </w:rPr>
        <w:t>завдання та гарантії незалежності Державного бюро розслідувань</w:t>
      </w:r>
    </w:p>
    <w:p w:rsidR="007E0CDE" w:rsidRDefault="007E0CDE" w:rsidP="00883B55">
      <w:pPr>
        <w:spacing w:line="360" w:lineRule="auto"/>
        <w:rPr>
          <w:sz w:val="28"/>
          <w:szCs w:val="28"/>
          <w:lang w:val="uk-UA"/>
        </w:rPr>
      </w:pPr>
      <w:r>
        <w:rPr>
          <w:noProof/>
          <w:sz w:val="28"/>
          <w:szCs w:val="28"/>
        </w:rPr>
        <mc:AlternateContent>
          <mc:Choice Requires="wps">
            <w:drawing>
              <wp:anchor distT="0" distB="0" distL="114300" distR="114300" simplePos="0" relativeHeight="251659264" behindDoc="0" locked="0" layoutInCell="1" allowOverlap="1" wp14:anchorId="293F4E2B" wp14:editId="7CA67FE4">
                <wp:simplePos x="0" y="0"/>
                <wp:positionH relativeFrom="column">
                  <wp:posOffset>122555</wp:posOffset>
                </wp:positionH>
                <wp:positionV relativeFrom="paragraph">
                  <wp:posOffset>135890</wp:posOffset>
                </wp:positionV>
                <wp:extent cx="5389880" cy="1250950"/>
                <wp:effectExtent l="0" t="0" r="20320" b="25400"/>
                <wp:wrapNone/>
                <wp:docPr id="17" name="Овал 17"/>
                <wp:cNvGraphicFramePr/>
                <a:graphic xmlns:a="http://schemas.openxmlformats.org/drawingml/2006/main">
                  <a:graphicData uri="http://schemas.microsoft.com/office/word/2010/wordprocessingShape">
                    <wps:wsp>
                      <wps:cNvSpPr/>
                      <wps:spPr>
                        <a:xfrm>
                          <a:off x="0" y="0"/>
                          <a:ext cx="5389880" cy="1250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7E0CDE" w:rsidRDefault="002D0442" w:rsidP="007E0CDE">
                            <w:pPr>
                              <w:jc w:val="center"/>
                              <w:rPr>
                                <w:sz w:val="44"/>
                                <w:szCs w:val="44"/>
                                <w:lang w:val="uk-UA"/>
                              </w:rPr>
                            </w:pPr>
                            <w:r w:rsidRPr="007E0CDE">
                              <w:rPr>
                                <w:sz w:val="44"/>
                                <w:szCs w:val="44"/>
                                <w:lang w:val="uk-UA"/>
                              </w:rPr>
                              <w:t>Державне бюро розслідувань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7" o:spid="_x0000_s1026" style="position:absolute;left:0;text-align:left;margin-left:9.65pt;margin-top:10.7pt;width:424.4pt;height:9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" fillcolor="#4f81bd [3204]" strokecolor="#243f60 [1604]" strokeweight="2pt">
                <v:textbox>
                  <w:txbxContent>
                    <w:p w:rsidR="002D0442" w:rsidRPr="007E0CDE" w:rsidRDefault="002D0442" w:rsidP="007E0CDE">
                      <w:pPr>
                        <w:jc w:val="center"/>
                        <w:rPr>
                          <w:sz w:val="44"/>
                          <w:szCs w:val="44"/>
                          <w:lang w:val="uk-UA"/>
                        </w:rPr>
                      </w:pPr>
                      <w:r w:rsidRPr="007E0CDE">
                        <w:rPr>
                          <w:sz w:val="44"/>
                          <w:szCs w:val="44"/>
                          <w:lang w:val="uk-UA"/>
                        </w:rPr>
                        <w:t>Державне бюро розслідувань</w:t>
                      </w:r>
                    </w:p>
                  </w:txbxContent>
                </v:textbox>
              </v:oval>
            </w:pict>
          </mc:Fallback>
        </mc:AlternateContent>
      </w: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r>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1919739</wp:posOffset>
                </wp:positionH>
                <wp:positionV relativeFrom="paragraph">
                  <wp:posOffset>63132</wp:posOffset>
                </wp:positionV>
                <wp:extent cx="3946358" cy="3978442"/>
                <wp:effectExtent l="0" t="0" r="16510" b="22225"/>
                <wp:wrapNone/>
                <wp:docPr id="18" name="Скругленный прямоугольник 18"/>
                <wp:cNvGraphicFramePr/>
                <a:graphic xmlns:a="http://schemas.openxmlformats.org/drawingml/2006/main">
                  <a:graphicData uri="http://schemas.microsoft.com/office/word/2010/wordprocessingShape">
                    <wps:wsp>
                      <wps:cNvSpPr/>
                      <wps:spPr>
                        <a:xfrm>
                          <a:off x="0" y="0"/>
                          <a:ext cx="3946358" cy="397844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7E0CDE" w:rsidRDefault="002D0442" w:rsidP="007E0CDE">
                            <w:pPr>
                              <w:jc w:val="center"/>
                              <w:rPr>
                                <w:sz w:val="40"/>
                                <w:szCs w:val="40"/>
                              </w:rPr>
                            </w:pPr>
                            <w:r w:rsidRPr="007E0CDE">
                              <w:rPr>
                                <w:sz w:val="40"/>
                                <w:szCs w:val="40"/>
                              </w:rPr>
                              <w:t xml:space="preserve">є </w:t>
                            </w:r>
                            <w:proofErr w:type="spellStart"/>
                            <w:r w:rsidRPr="007E0CDE">
                              <w:rPr>
                                <w:sz w:val="40"/>
                                <w:szCs w:val="40"/>
                              </w:rPr>
                              <w:t>державним</w:t>
                            </w:r>
                            <w:proofErr w:type="spellEnd"/>
                            <w:r w:rsidRPr="007E0CDE">
                              <w:rPr>
                                <w:sz w:val="40"/>
                                <w:szCs w:val="40"/>
                              </w:rPr>
                              <w:t xml:space="preserve"> </w:t>
                            </w:r>
                            <w:proofErr w:type="spellStart"/>
                            <w:r w:rsidRPr="007E0CDE">
                              <w:rPr>
                                <w:sz w:val="40"/>
                                <w:szCs w:val="40"/>
                              </w:rPr>
                              <w:t>правоохоронним</w:t>
                            </w:r>
                            <w:proofErr w:type="spellEnd"/>
                            <w:r w:rsidRPr="007E0CDE">
                              <w:rPr>
                                <w:sz w:val="40"/>
                                <w:szCs w:val="40"/>
                              </w:rPr>
                              <w:t xml:space="preserve"> органом, на </w:t>
                            </w:r>
                            <w:proofErr w:type="spellStart"/>
                            <w:r w:rsidRPr="007E0CDE">
                              <w:rPr>
                                <w:sz w:val="40"/>
                                <w:szCs w:val="40"/>
                              </w:rPr>
                              <w:t>який</w:t>
                            </w:r>
                            <w:proofErr w:type="spellEnd"/>
                            <w:r w:rsidRPr="007E0CDE">
                              <w:rPr>
                                <w:sz w:val="40"/>
                                <w:szCs w:val="40"/>
                              </w:rPr>
                              <w:t xml:space="preserve"> </w:t>
                            </w:r>
                            <w:proofErr w:type="spellStart"/>
                            <w:r w:rsidRPr="007E0CDE">
                              <w:rPr>
                                <w:sz w:val="40"/>
                                <w:szCs w:val="40"/>
                              </w:rPr>
                              <w:t>покладаються</w:t>
                            </w:r>
                            <w:proofErr w:type="spellEnd"/>
                            <w:r w:rsidRPr="007E0CDE">
                              <w:rPr>
                                <w:sz w:val="40"/>
                                <w:szCs w:val="40"/>
                              </w:rPr>
                              <w:t xml:space="preserve"> </w:t>
                            </w:r>
                            <w:proofErr w:type="spellStart"/>
                            <w:r w:rsidRPr="007E0CDE">
                              <w:rPr>
                                <w:sz w:val="40"/>
                                <w:szCs w:val="40"/>
                              </w:rPr>
                              <w:t>завдання</w:t>
                            </w:r>
                            <w:proofErr w:type="spellEnd"/>
                            <w:r w:rsidRPr="007E0CDE">
                              <w:rPr>
                                <w:sz w:val="40"/>
                                <w:szCs w:val="40"/>
                              </w:rPr>
                              <w:t xml:space="preserve"> </w:t>
                            </w:r>
                            <w:proofErr w:type="spellStart"/>
                            <w:r w:rsidRPr="007E0CDE">
                              <w:rPr>
                                <w:sz w:val="40"/>
                                <w:szCs w:val="40"/>
                              </w:rPr>
                              <w:t>щодо</w:t>
                            </w:r>
                            <w:proofErr w:type="spellEnd"/>
                            <w:r w:rsidRPr="007E0CDE">
                              <w:rPr>
                                <w:sz w:val="40"/>
                                <w:szCs w:val="40"/>
                              </w:rPr>
                              <w:t xml:space="preserve"> </w:t>
                            </w:r>
                            <w:proofErr w:type="spellStart"/>
                            <w:r w:rsidRPr="007E0CDE">
                              <w:rPr>
                                <w:sz w:val="40"/>
                                <w:szCs w:val="40"/>
                              </w:rPr>
                              <w:t>запобігання</w:t>
                            </w:r>
                            <w:proofErr w:type="spellEnd"/>
                            <w:r w:rsidRPr="007E0CDE">
                              <w:rPr>
                                <w:sz w:val="40"/>
                                <w:szCs w:val="40"/>
                              </w:rPr>
                              <w:t xml:space="preserve">, </w:t>
                            </w:r>
                            <w:proofErr w:type="spellStart"/>
                            <w:r w:rsidRPr="007E0CDE">
                              <w:rPr>
                                <w:sz w:val="40"/>
                                <w:szCs w:val="40"/>
                              </w:rPr>
                              <w:t>виявлення</w:t>
                            </w:r>
                            <w:proofErr w:type="spellEnd"/>
                            <w:r w:rsidRPr="007E0CDE">
                              <w:rPr>
                                <w:sz w:val="40"/>
                                <w:szCs w:val="40"/>
                              </w:rPr>
                              <w:t xml:space="preserve">, </w:t>
                            </w:r>
                            <w:proofErr w:type="spellStart"/>
                            <w:r w:rsidRPr="007E0CDE">
                              <w:rPr>
                                <w:sz w:val="40"/>
                                <w:szCs w:val="40"/>
                              </w:rPr>
                              <w:t>припинення</w:t>
                            </w:r>
                            <w:proofErr w:type="spellEnd"/>
                            <w:r w:rsidRPr="007E0CDE">
                              <w:rPr>
                                <w:sz w:val="40"/>
                                <w:szCs w:val="40"/>
                              </w:rPr>
                              <w:t xml:space="preserve">, </w:t>
                            </w:r>
                            <w:proofErr w:type="spellStart"/>
                            <w:r w:rsidRPr="007E0CDE">
                              <w:rPr>
                                <w:sz w:val="40"/>
                                <w:szCs w:val="40"/>
                              </w:rPr>
                              <w:t>розкриття</w:t>
                            </w:r>
                            <w:proofErr w:type="spellEnd"/>
                            <w:r w:rsidRPr="007E0CDE">
                              <w:rPr>
                                <w:sz w:val="40"/>
                                <w:szCs w:val="40"/>
                              </w:rPr>
                              <w:t xml:space="preserve"> та </w:t>
                            </w:r>
                            <w:proofErr w:type="spellStart"/>
                            <w:r w:rsidRPr="007E0CDE">
                              <w:rPr>
                                <w:sz w:val="40"/>
                                <w:szCs w:val="40"/>
                              </w:rPr>
                              <w:t>розслідування</w:t>
                            </w:r>
                            <w:proofErr w:type="spellEnd"/>
                            <w:r w:rsidRPr="007E0CDE">
                              <w:rPr>
                                <w:sz w:val="40"/>
                                <w:szCs w:val="40"/>
                              </w:rPr>
                              <w:t xml:space="preserve"> </w:t>
                            </w:r>
                            <w:proofErr w:type="spellStart"/>
                            <w:r w:rsidRPr="007E0CDE">
                              <w:rPr>
                                <w:sz w:val="40"/>
                                <w:szCs w:val="40"/>
                              </w:rPr>
                              <w:t>кримінальних</w:t>
                            </w:r>
                            <w:proofErr w:type="spellEnd"/>
                            <w:r w:rsidRPr="007E0CDE">
                              <w:rPr>
                                <w:sz w:val="40"/>
                                <w:szCs w:val="40"/>
                              </w:rPr>
                              <w:t xml:space="preserve"> </w:t>
                            </w:r>
                            <w:proofErr w:type="spellStart"/>
                            <w:r w:rsidRPr="007E0CDE">
                              <w:rPr>
                                <w:sz w:val="40"/>
                                <w:szCs w:val="40"/>
                              </w:rPr>
                              <w:t>правопорушень</w:t>
                            </w:r>
                            <w:proofErr w:type="spellEnd"/>
                            <w:r w:rsidRPr="007E0CDE">
                              <w:rPr>
                                <w:sz w:val="40"/>
                                <w:szCs w:val="40"/>
                              </w:rPr>
                              <w:t xml:space="preserve">, </w:t>
                            </w:r>
                            <w:proofErr w:type="spellStart"/>
                            <w:r w:rsidRPr="007E0CDE">
                              <w:rPr>
                                <w:sz w:val="40"/>
                                <w:szCs w:val="40"/>
                              </w:rPr>
                              <w:t>віднесених</w:t>
                            </w:r>
                            <w:proofErr w:type="spellEnd"/>
                            <w:r w:rsidRPr="007E0CDE">
                              <w:rPr>
                                <w:sz w:val="40"/>
                                <w:szCs w:val="40"/>
                              </w:rPr>
                              <w:t xml:space="preserve"> до </w:t>
                            </w:r>
                            <w:proofErr w:type="spellStart"/>
                            <w:r w:rsidRPr="007E0CDE">
                              <w:rPr>
                                <w:sz w:val="40"/>
                                <w:szCs w:val="40"/>
                              </w:rPr>
                              <w:t>його</w:t>
                            </w:r>
                            <w:proofErr w:type="spellEnd"/>
                            <w:r w:rsidRPr="007E0CDE">
                              <w:rPr>
                                <w:sz w:val="40"/>
                                <w:szCs w:val="40"/>
                              </w:rPr>
                              <w:t xml:space="preserve"> </w:t>
                            </w:r>
                            <w:proofErr w:type="spellStart"/>
                            <w:r w:rsidRPr="007E0CDE">
                              <w:rPr>
                                <w:sz w:val="40"/>
                                <w:szCs w:val="40"/>
                              </w:rPr>
                              <w:t>компетенції</w:t>
                            </w:r>
                            <w:proofErr w:type="spellEnd"/>
                            <w:r w:rsidRPr="007E0CDE">
                              <w:rPr>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8" o:spid="_x0000_s1027" style="position:absolute;left:0;text-align:left;margin-left:151.15pt;margin-top:4.95pt;width:310.75pt;height:313.2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" fillcolor="#4f81bd [3204]" strokecolor="#243f60 [1604]" strokeweight="2pt">
                <v:textbox>
                  <w:txbxContent>
                    <w:p w:rsidR="002D0442" w:rsidRPr="007E0CDE" w:rsidRDefault="002D0442" w:rsidP="007E0CDE">
                      <w:pPr>
                        <w:jc w:val="center"/>
                        <w:rPr>
                          <w:sz w:val="40"/>
                          <w:szCs w:val="40"/>
                        </w:rPr>
                      </w:pPr>
                      <w:r w:rsidRPr="007E0CDE">
                        <w:rPr>
                          <w:sz w:val="40"/>
                          <w:szCs w:val="40"/>
                        </w:rPr>
                        <w:t xml:space="preserve">є </w:t>
                      </w:r>
                      <w:proofErr w:type="spellStart"/>
                      <w:r w:rsidRPr="007E0CDE">
                        <w:rPr>
                          <w:sz w:val="40"/>
                          <w:szCs w:val="40"/>
                        </w:rPr>
                        <w:t>державним</w:t>
                      </w:r>
                      <w:proofErr w:type="spellEnd"/>
                      <w:r w:rsidRPr="007E0CDE">
                        <w:rPr>
                          <w:sz w:val="40"/>
                          <w:szCs w:val="40"/>
                        </w:rPr>
                        <w:t xml:space="preserve"> </w:t>
                      </w:r>
                      <w:proofErr w:type="spellStart"/>
                      <w:r w:rsidRPr="007E0CDE">
                        <w:rPr>
                          <w:sz w:val="40"/>
                          <w:szCs w:val="40"/>
                        </w:rPr>
                        <w:t>правоохоронним</w:t>
                      </w:r>
                      <w:proofErr w:type="spellEnd"/>
                      <w:r w:rsidRPr="007E0CDE">
                        <w:rPr>
                          <w:sz w:val="40"/>
                          <w:szCs w:val="40"/>
                        </w:rPr>
                        <w:t xml:space="preserve"> органом, на </w:t>
                      </w:r>
                      <w:proofErr w:type="spellStart"/>
                      <w:r w:rsidRPr="007E0CDE">
                        <w:rPr>
                          <w:sz w:val="40"/>
                          <w:szCs w:val="40"/>
                        </w:rPr>
                        <w:t>який</w:t>
                      </w:r>
                      <w:proofErr w:type="spellEnd"/>
                      <w:r w:rsidRPr="007E0CDE">
                        <w:rPr>
                          <w:sz w:val="40"/>
                          <w:szCs w:val="40"/>
                        </w:rPr>
                        <w:t xml:space="preserve"> </w:t>
                      </w:r>
                      <w:proofErr w:type="spellStart"/>
                      <w:r w:rsidRPr="007E0CDE">
                        <w:rPr>
                          <w:sz w:val="40"/>
                          <w:szCs w:val="40"/>
                        </w:rPr>
                        <w:t>покладаються</w:t>
                      </w:r>
                      <w:proofErr w:type="spellEnd"/>
                      <w:r w:rsidRPr="007E0CDE">
                        <w:rPr>
                          <w:sz w:val="40"/>
                          <w:szCs w:val="40"/>
                        </w:rPr>
                        <w:t xml:space="preserve"> </w:t>
                      </w:r>
                      <w:proofErr w:type="spellStart"/>
                      <w:r w:rsidRPr="007E0CDE">
                        <w:rPr>
                          <w:sz w:val="40"/>
                          <w:szCs w:val="40"/>
                        </w:rPr>
                        <w:t>завдання</w:t>
                      </w:r>
                      <w:proofErr w:type="spellEnd"/>
                      <w:r w:rsidRPr="007E0CDE">
                        <w:rPr>
                          <w:sz w:val="40"/>
                          <w:szCs w:val="40"/>
                        </w:rPr>
                        <w:t xml:space="preserve"> </w:t>
                      </w:r>
                      <w:proofErr w:type="spellStart"/>
                      <w:r w:rsidRPr="007E0CDE">
                        <w:rPr>
                          <w:sz w:val="40"/>
                          <w:szCs w:val="40"/>
                        </w:rPr>
                        <w:t>щодо</w:t>
                      </w:r>
                      <w:proofErr w:type="spellEnd"/>
                      <w:r w:rsidRPr="007E0CDE">
                        <w:rPr>
                          <w:sz w:val="40"/>
                          <w:szCs w:val="40"/>
                        </w:rPr>
                        <w:t xml:space="preserve"> </w:t>
                      </w:r>
                      <w:proofErr w:type="spellStart"/>
                      <w:r w:rsidRPr="007E0CDE">
                        <w:rPr>
                          <w:sz w:val="40"/>
                          <w:szCs w:val="40"/>
                        </w:rPr>
                        <w:t>запобігання</w:t>
                      </w:r>
                      <w:proofErr w:type="spellEnd"/>
                      <w:r w:rsidRPr="007E0CDE">
                        <w:rPr>
                          <w:sz w:val="40"/>
                          <w:szCs w:val="40"/>
                        </w:rPr>
                        <w:t xml:space="preserve">, </w:t>
                      </w:r>
                      <w:proofErr w:type="spellStart"/>
                      <w:r w:rsidRPr="007E0CDE">
                        <w:rPr>
                          <w:sz w:val="40"/>
                          <w:szCs w:val="40"/>
                        </w:rPr>
                        <w:t>виявлення</w:t>
                      </w:r>
                      <w:proofErr w:type="spellEnd"/>
                      <w:r w:rsidRPr="007E0CDE">
                        <w:rPr>
                          <w:sz w:val="40"/>
                          <w:szCs w:val="40"/>
                        </w:rPr>
                        <w:t xml:space="preserve">, </w:t>
                      </w:r>
                      <w:proofErr w:type="spellStart"/>
                      <w:r w:rsidRPr="007E0CDE">
                        <w:rPr>
                          <w:sz w:val="40"/>
                          <w:szCs w:val="40"/>
                        </w:rPr>
                        <w:t>припинення</w:t>
                      </w:r>
                      <w:proofErr w:type="spellEnd"/>
                      <w:r w:rsidRPr="007E0CDE">
                        <w:rPr>
                          <w:sz w:val="40"/>
                          <w:szCs w:val="40"/>
                        </w:rPr>
                        <w:t xml:space="preserve">, </w:t>
                      </w:r>
                      <w:proofErr w:type="spellStart"/>
                      <w:r w:rsidRPr="007E0CDE">
                        <w:rPr>
                          <w:sz w:val="40"/>
                          <w:szCs w:val="40"/>
                        </w:rPr>
                        <w:t>розкриття</w:t>
                      </w:r>
                      <w:proofErr w:type="spellEnd"/>
                      <w:r w:rsidRPr="007E0CDE">
                        <w:rPr>
                          <w:sz w:val="40"/>
                          <w:szCs w:val="40"/>
                        </w:rPr>
                        <w:t xml:space="preserve"> та </w:t>
                      </w:r>
                      <w:proofErr w:type="spellStart"/>
                      <w:r w:rsidRPr="007E0CDE">
                        <w:rPr>
                          <w:sz w:val="40"/>
                          <w:szCs w:val="40"/>
                        </w:rPr>
                        <w:t>розслідування</w:t>
                      </w:r>
                      <w:proofErr w:type="spellEnd"/>
                      <w:r w:rsidRPr="007E0CDE">
                        <w:rPr>
                          <w:sz w:val="40"/>
                          <w:szCs w:val="40"/>
                        </w:rPr>
                        <w:t xml:space="preserve"> </w:t>
                      </w:r>
                      <w:proofErr w:type="spellStart"/>
                      <w:r w:rsidRPr="007E0CDE">
                        <w:rPr>
                          <w:sz w:val="40"/>
                          <w:szCs w:val="40"/>
                        </w:rPr>
                        <w:t>кримінальних</w:t>
                      </w:r>
                      <w:proofErr w:type="spellEnd"/>
                      <w:r w:rsidRPr="007E0CDE">
                        <w:rPr>
                          <w:sz w:val="40"/>
                          <w:szCs w:val="40"/>
                        </w:rPr>
                        <w:t xml:space="preserve"> </w:t>
                      </w:r>
                      <w:proofErr w:type="spellStart"/>
                      <w:r w:rsidRPr="007E0CDE">
                        <w:rPr>
                          <w:sz w:val="40"/>
                          <w:szCs w:val="40"/>
                        </w:rPr>
                        <w:t>правопорушень</w:t>
                      </w:r>
                      <w:proofErr w:type="spellEnd"/>
                      <w:r w:rsidRPr="007E0CDE">
                        <w:rPr>
                          <w:sz w:val="40"/>
                          <w:szCs w:val="40"/>
                        </w:rPr>
                        <w:t xml:space="preserve">, </w:t>
                      </w:r>
                      <w:proofErr w:type="spellStart"/>
                      <w:r w:rsidRPr="007E0CDE">
                        <w:rPr>
                          <w:sz w:val="40"/>
                          <w:szCs w:val="40"/>
                        </w:rPr>
                        <w:t>віднесених</w:t>
                      </w:r>
                      <w:proofErr w:type="spellEnd"/>
                      <w:r w:rsidRPr="007E0CDE">
                        <w:rPr>
                          <w:sz w:val="40"/>
                          <w:szCs w:val="40"/>
                        </w:rPr>
                        <w:t xml:space="preserve"> до </w:t>
                      </w:r>
                      <w:proofErr w:type="spellStart"/>
                      <w:r w:rsidRPr="007E0CDE">
                        <w:rPr>
                          <w:sz w:val="40"/>
                          <w:szCs w:val="40"/>
                        </w:rPr>
                        <w:t>його</w:t>
                      </w:r>
                      <w:proofErr w:type="spellEnd"/>
                      <w:r w:rsidRPr="007E0CDE">
                        <w:rPr>
                          <w:sz w:val="40"/>
                          <w:szCs w:val="40"/>
                        </w:rPr>
                        <w:t xml:space="preserve"> </w:t>
                      </w:r>
                      <w:proofErr w:type="spellStart"/>
                      <w:r w:rsidRPr="007E0CDE">
                        <w:rPr>
                          <w:sz w:val="40"/>
                          <w:szCs w:val="40"/>
                        </w:rPr>
                        <w:t>компетенції</w:t>
                      </w:r>
                      <w:proofErr w:type="spellEnd"/>
                      <w:r w:rsidRPr="007E0CDE">
                        <w:rPr>
                          <w:sz w:val="40"/>
                          <w:szCs w:val="40"/>
                        </w:rPr>
                        <w:t>.</w:t>
                      </w:r>
                    </w:p>
                  </w:txbxContent>
                </v:textbox>
              </v:roundrect>
            </w:pict>
          </mc:Fallback>
        </mc:AlternateContent>
      </w: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r>
        <w:rPr>
          <w:noProof/>
          <w:sz w:val="28"/>
          <w:szCs w:val="28"/>
        </w:rPr>
        <w:lastRenderedPageBreak/>
        <mc:AlternateContent>
          <mc:Choice Requires="wps">
            <w:drawing>
              <wp:anchor distT="0" distB="0" distL="114300" distR="114300" simplePos="0" relativeHeight="251661312" behindDoc="0" locked="0" layoutInCell="1" allowOverlap="1" wp14:anchorId="699EE6B1" wp14:editId="100515B5">
                <wp:simplePos x="0" y="0"/>
                <wp:positionH relativeFrom="column">
                  <wp:posOffset>331570</wp:posOffset>
                </wp:positionH>
                <wp:positionV relativeFrom="paragraph">
                  <wp:posOffset>285015</wp:posOffset>
                </wp:positionV>
                <wp:extent cx="5389880" cy="1876926"/>
                <wp:effectExtent l="0" t="0" r="20320" b="28575"/>
                <wp:wrapNone/>
                <wp:docPr id="19" name="Овал 19"/>
                <wp:cNvGraphicFramePr/>
                <a:graphic xmlns:a="http://schemas.openxmlformats.org/drawingml/2006/main">
                  <a:graphicData uri="http://schemas.microsoft.com/office/word/2010/wordprocessingShape">
                    <wps:wsp>
                      <wps:cNvSpPr/>
                      <wps:spPr>
                        <a:xfrm>
                          <a:off x="0" y="0"/>
                          <a:ext cx="5389880" cy="187692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393725" w:rsidRDefault="002D0442" w:rsidP="007E0CDE">
                            <w:pPr>
                              <w:spacing w:line="360" w:lineRule="auto"/>
                              <w:ind w:firstLine="709"/>
                              <w:jc w:val="center"/>
                              <w:rPr>
                                <w:rStyle w:val="docdata"/>
                                <w:color w:val="FFFFFF" w:themeColor="background1"/>
                                <w:sz w:val="40"/>
                                <w:szCs w:val="40"/>
                                <w:lang w:val="uk-UA"/>
                              </w:rPr>
                            </w:pPr>
                            <w:r w:rsidRPr="00393725">
                              <w:rPr>
                                <w:rStyle w:val="docdata"/>
                                <w:color w:val="FFFFFF" w:themeColor="background1"/>
                                <w:sz w:val="40"/>
                                <w:szCs w:val="40"/>
                                <w:lang w:val="uk-UA"/>
                              </w:rPr>
                              <w:t>Можна виділити декілька етапів генези Державного бюро розслідувань:</w:t>
                            </w:r>
                          </w:p>
                          <w:p w:rsidR="002D0442" w:rsidRDefault="002D0442" w:rsidP="007E0C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19" o:spid="_x0000_s1028" style="position:absolute;left:0;text-align:left;margin-left:26.1pt;margin-top:22.45pt;width:424.4pt;height:147.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" fillcolor="#4f81bd [3204]" strokecolor="#243f60 [1604]" strokeweight="2pt">
                <v:textbox>
                  <w:txbxContent>
                    <w:p w:rsidR="002D0442" w:rsidRPr="00393725" w:rsidRDefault="002D0442" w:rsidP="007E0CDE">
                      <w:pPr>
                        <w:spacing w:line="360" w:lineRule="auto"/>
                        <w:ind w:firstLine="709"/>
                        <w:jc w:val="center"/>
                        <w:rPr>
                          <w:rStyle w:val="docdata"/>
                          <w:color w:val="FFFFFF" w:themeColor="background1"/>
                          <w:sz w:val="40"/>
                          <w:szCs w:val="40"/>
                          <w:lang w:val="uk-UA"/>
                        </w:rPr>
                      </w:pPr>
                      <w:r w:rsidRPr="00393725">
                        <w:rPr>
                          <w:rStyle w:val="docdata"/>
                          <w:color w:val="FFFFFF" w:themeColor="background1"/>
                          <w:sz w:val="40"/>
                          <w:szCs w:val="40"/>
                          <w:lang w:val="uk-UA"/>
                        </w:rPr>
                        <w:t>Можна виділити декілька етапів генези Державного бюро розслідувань:</w:t>
                      </w:r>
                    </w:p>
                    <w:p w:rsidR="002D0442" w:rsidRDefault="002D0442" w:rsidP="007E0CDE">
                      <w:pPr>
                        <w:jc w:val="center"/>
                      </w:pPr>
                    </w:p>
                  </w:txbxContent>
                </v:textbox>
              </v:oval>
            </w:pict>
          </mc:Fallback>
        </mc:AlternateContent>
      </w: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r>
        <w:rPr>
          <w:noProof/>
          <w:sz w:val="28"/>
          <w:szCs w:val="28"/>
        </w:rPr>
        <mc:AlternateContent>
          <mc:Choice Requires="wps">
            <w:drawing>
              <wp:anchor distT="0" distB="0" distL="114300" distR="114300" simplePos="0" relativeHeight="251662336" behindDoc="0" locked="0" layoutInCell="1" allowOverlap="1">
                <wp:simplePos x="0" y="0"/>
                <wp:positionH relativeFrom="column">
                  <wp:posOffset>331570</wp:posOffset>
                </wp:positionH>
                <wp:positionV relativeFrom="paragraph">
                  <wp:posOffset>283912</wp:posOffset>
                </wp:positionV>
                <wp:extent cx="5197642" cy="625642"/>
                <wp:effectExtent l="0" t="0" r="22225" b="22225"/>
                <wp:wrapNone/>
                <wp:docPr id="20" name="Скругленный прямоугольник 20"/>
                <wp:cNvGraphicFramePr/>
                <a:graphic xmlns:a="http://schemas.openxmlformats.org/drawingml/2006/main">
                  <a:graphicData uri="http://schemas.microsoft.com/office/word/2010/wordprocessingShape">
                    <wps:wsp>
                      <wps:cNvSpPr/>
                      <wps:spPr>
                        <a:xfrm>
                          <a:off x="0" y="0"/>
                          <a:ext cx="5197642" cy="62564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7E0CDE" w:rsidRDefault="002D0442" w:rsidP="007E0CDE">
                            <w:pPr>
                              <w:pStyle w:val="a3"/>
                              <w:spacing w:line="360" w:lineRule="auto"/>
                              <w:ind w:left="709"/>
                              <w:rPr>
                                <w:rStyle w:val="docdata"/>
                                <w:color w:val="FFFFFF" w:themeColor="background1"/>
                                <w:sz w:val="36"/>
                                <w:szCs w:val="36"/>
                                <w:lang w:val="uk-UA"/>
                              </w:rPr>
                            </w:pPr>
                            <w:r w:rsidRPr="007E0CDE">
                              <w:rPr>
                                <w:rStyle w:val="docdata"/>
                                <w:color w:val="FFFFFF" w:themeColor="background1"/>
                                <w:sz w:val="36"/>
                                <w:szCs w:val="36"/>
                                <w:lang w:val="uk-UA"/>
                              </w:rPr>
                              <w:t xml:space="preserve">1997 р –етап виникнення; </w:t>
                            </w:r>
                          </w:p>
                          <w:p w:rsidR="002D0442" w:rsidRDefault="002D0442" w:rsidP="007E0C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20" o:spid="_x0000_s1029" style="position:absolute;left:0;text-align:left;margin-left:26.1pt;margin-top:22.35pt;width:409.25pt;height:49.2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" fillcolor="#4f81bd [3204]" strokecolor="#243f60 [1604]" strokeweight="2pt">
                <v:textbox>
                  <w:txbxContent>
                    <w:p w:rsidR="002D0442" w:rsidRPr="007E0CDE" w:rsidRDefault="002D0442" w:rsidP="007E0CDE">
                      <w:pPr>
                        <w:pStyle w:val="a3"/>
                        <w:spacing w:line="360" w:lineRule="auto"/>
                        <w:ind w:left="709"/>
                        <w:rPr>
                          <w:rStyle w:val="docdata"/>
                          <w:color w:val="FFFFFF" w:themeColor="background1"/>
                          <w:sz w:val="36"/>
                          <w:szCs w:val="36"/>
                          <w:lang w:val="uk-UA"/>
                        </w:rPr>
                      </w:pPr>
                      <w:r w:rsidRPr="007E0CDE">
                        <w:rPr>
                          <w:rStyle w:val="docdata"/>
                          <w:color w:val="FFFFFF" w:themeColor="background1"/>
                          <w:sz w:val="36"/>
                          <w:szCs w:val="36"/>
                          <w:lang w:val="uk-UA"/>
                        </w:rPr>
                        <w:t xml:space="preserve">1997 р –етап виникнення; </w:t>
                      </w:r>
                    </w:p>
                    <w:p w:rsidR="002D0442" w:rsidRDefault="002D0442" w:rsidP="007E0CDE">
                      <w:pPr>
                        <w:jc w:val="center"/>
                      </w:pPr>
                    </w:p>
                  </w:txbxContent>
                </v:textbox>
              </v:roundrect>
            </w:pict>
          </mc:Fallback>
        </mc:AlternateContent>
      </w: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r>
        <w:rPr>
          <w:noProof/>
          <w:sz w:val="28"/>
          <w:szCs w:val="28"/>
        </w:rPr>
        <mc:AlternateContent>
          <mc:Choice Requires="wps">
            <w:drawing>
              <wp:anchor distT="0" distB="0" distL="114300" distR="114300" simplePos="0" relativeHeight="251664384" behindDoc="0" locked="0" layoutInCell="1" allowOverlap="1" wp14:anchorId="49C841C4" wp14:editId="228FCA6E">
                <wp:simplePos x="0" y="0"/>
                <wp:positionH relativeFrom="column">
                  <wp:posOffset>692417</wp:posOffset>
                </wp:positionH>
                <wp:positionV relativeFrom="paragraph">
                  <wp:posOffset>76267</wp:posOffset>
                </wp:positionV>
                <wp:extent cx="5197475" cy="625475"/>
                <wp:effectExtent l="0" t="0" r="22225" b="22225"/>
                <wp:wrapNone/>
                <wp:docPr id="21" name="Скругленный прямоугольник 21"/>
                <wp:cNvGraphicFramePr/>
                <a:graphic xmlns:a="http://schemas.openxmlformats.org/drawingml/2006/main">
                  <a:graphicData uri="http://schemas.microsoft.com/office/word/2010/wordprocessingShape">
                    <wps:wsp>
                      <wps:cNvSpPr/>
                      <wps:spPr>
                        <a:xfrm>
                          <a:off x="0" y="0"/>
                          <a:ext cx="5197475" cy="625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7E0CDE" w:rsidRDefault="002D0442" w:rsidP="007E0CDE">
                            <w:pPr>
                              <w:jc w:val="center"/>
                              <w:rPr>
                                <w:color w:val="FFFFFF" w:themeColor="background1"/>
                                <w:sz w:val="36"/>
                                <w:szCs w:val="36"/>
                              </w:rPr>
                            </w:pPr>
                            <w:r w:rsidRPr="007E0CDE">
                              <w:rPr>
                                <w:rStyle w:val="docdata"/>
                                <w:color w:val="FFFFFF" w:themeColor="background1"/>
                                <w:sz w:val="36"/>
                                <w:szCs w:val="36"/>
                                <w:lang w:val="uk-UA"/>
                              </w:rPr>
                              <w:t xml:space="preserve">2008-2015 </w:t>
                            </w:r>
                            <w:proofErr w:type="spellStart"/>
                            <w:r w:rsidRPr="007E0CDE">
                              <w:rPr>
                                <w:rStyle w:val="docdata"/>
                                <w:color w:val="FFFFFF" w:themeColor="background1"/>
                                <w:sz w:val="36"/>
                                <w:szCs w:val="36"/>
                                <w:lang w:val="uk-UA"/>
                              </w:rPr>
                              <w:t>р.р</w:t>
                            </w:r>
                            <w:proofErr w:type="spellEnd"/>
                            <w:r w:rsidRPr="007E0CDE">
                              <w:rPr>
                                <w:rStyle w:val="docdata"/>
                                <w:color w:val="FFFFFF" w:themeColor="background1"/>
                                <w:sz w:val="36"/>
                                <w:szCs w:val="36"/>
                                <w:lang w:val="uk-UA"/>
                              </w:rPr>
                              <w:t>. – етап становлення;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21" o:spid="_x0000_s1030" style="position:absolute;left:0;text-align:left;margin-left:54.5pt;margin-top:6pt;width:409.25pt;height:49.2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" fillcolor="#4f81bd [3204]" strokecolor="#243f60 [1604]" strokeweight="2pt">
                <v:textbox>
                  <w:txbxContent>
                    <w:p w:rsidR="002D0442" w:rsidRPr="007E0CDE" w:rsidRDefault="002D0442" w:rsidP="007E0CDE">
                      <w:pPr>
                        <w:jc w:val="center"/>
                        <w:rPr>
                          <w:color w:val="FFFFFF" w:themeColor="background1"/>
                          <w:sz w:val="36"/>
                          <w:szCs w:val="36"/>
                        </w:rPr>
                      </w:pPr>
                      <w:r w:rsidRPr="007E0CDE">
                        <w:rPr>
                          <w:rStyle w:val="docdata"/>
                          <w:color w:val="FFFFFF" w:themeColor="background1"/>
                          <w:sz w:val="36"/>
                          <w:szCs w:val="36"/>
                          <w:lang w:val="uk-UA"/>
                        </w:rPr>
                        <w:t xml:space="preserve">2008-2015 </w:t>
                      </w:r>
                      <w:proofErr w:type="spellStart"/>
                      <w:r w:rsidRPr="007E0CDE">
                        <w:rPr>
                          <w:rStyle w:val="docdata"/>
                          <w:color w:val="FFFFFF" w:themeColor="background1"/>
                          <w:sz w:val="36"/>
                          <w:szCs w:val="36"/>
                          <w:lang w:val="uk-UA"/>
                        </w:rPr>
                        <w:t>р.р</w:t>
                      </w:r>
                      <w:proofErr w:type="spellEnd"/>
                      <w:r w:rsidRPr="007E0CDE">
                        <w:rPr>
                          <w:rStyle w:val="docdata"/>
                          <w:color w:val="FFFFFF" w:themeColor="background1"/>
                          <w:sz w:val="36"/>
                          <w:szCs w:val="36"/>
                          <w:lang w:val="uk-UA"/>
                        </w:rPr>
                        <w:t>. – етап становлення;</w:t>
                      </w:r>
                    </w:p>
                  </w:txbxContent>
                </v:textbox>
              </v:roundrect>
            </w:pict>
          </mc:Fallback>
        </mc:AlternateContent>
      </w: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r>
        <w:rPr>
          <w:noProof/>
          <w:sz w:val="28"/>
          <w:szCs w:val="28"/>
        </w:rPr>
        <mc:AlternateContent>
          <mc:Choice Requires="wps">
            <w:drawing>
              <wp:anchor distT="0" distB="0" distL="114300" distR="114300" simplePos="0" relativeHeight="251666432" behindDoc="0" locked="0" layoutInCell="1" allowOverlap="1" wp14:anchorId="4A49F070" wp14:editId="1199E6E9">
                <wp:simplePos x="0" y="0"/>
                <wp:positionH relativeFrom="column">
                  <wp:posOffset>820420</wp:posOffset>
                </wp:positionH>
                <wp:positionV relativeFrom="paragraph">
                  <wp:posOffset>198755</wp:posOffset>
                </wp:positionV>
                <wp:extent cx="5197475" cy="625475"/>
                <wp:effectExtent l="0" t="0" r="22225" b="22225"/>
                <wp:wrapNone/>
                <wp:docPr id="22" name="Скругленный прямоугольник 22"/>
                <wp:cNvGraphicFramePr/>
                <a:graphic xmlns:a="http://schemas.openxmlformats.org/drawingml/2006/main">
                  <a:graphicData uri="http://schemas.microsoft.com/office/word/2010/wordprocessingShape">
                    <wps:wsp>
                      <wps:cNvSpPr/>
                      <wps:spPr>
                        <a:xfrm>
                          <a:off x="0" y="0"/>
                          <a:ext cx="5197475" cy="625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7E0CDE" w:rsidRDefault="002D0442" w:rsidP="007E0CDE">
                            <w:pPr>
                              <w:spacing w:line="360" w:lineRule="auto"/>
                              <w:jc w:val="center"/>
                              <w:rPr>
                                <w:rStyle w:val="docdata"/>
                                <w:color w:val="FFFFFF" w:themeColor="background1"/>
                                <w:sz w:val="36"/>
                                <w:szCs w:val="36"/>
                                <w:lang w:val="uk-UA"/>
                              </w:rPr>
                            </w:pPr>
                            <w:r w:rsidRPr="007E0CDE">
                              <w:rPr>
                                <w:rStyle w:val="docdata"/>
                                <w:color w:val="FFFFFF" w:themeColor="background1"/>
                                <w:sz w:val="36"/>
                                <w:szCs w:val="36"/>
                                <w:lang w:val="uk-UA"/>
                              </w:rPr>
                              <w:t>2016-2018р.</w:t>
                            </w:r>
                            <w:r>
                              <w:rPr>
                                <w:rStyle w:val="docdata"/>
                                <w:color w:val="FFFFFF" w:themeColor="background1"/>
                                <w:sz w:val="36"/>
                                <w:szCs w:val="36"/>
                                <w:lang w:val="uk-UA"/>
                              </w:rPr>
                              <w:t>р.</w:t>
                            </w:r>
                            <w:r w:rsidRPr="007E0CDE">
                              <w:rPr>
                                <w:rStyle w:val="docdata"/>
                                <w:color w:val="FFFFFF" w:themeColor="background1"/>
                                <w:sz w:val="36"/>
                                <w:szCs w:val="36"/>
                                <w:lang w:val="uk-UA"/>
                              </w:rPr>
                              <w:t xml:space="preserve"> – етап затвердження;</w:t>
                            </w:r>
                          </w:p>
                          <w:p w:rsidR="002D0442" w:rsidRDefault="002D0442" w:rsidP="007E0C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22" o:spid="_x0000_s1031" style="position:absolute;left:0;text-align:left;margin-left:64.6pt;margin-top:15.65pt;width:409.25pt;height:49.2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" fillcolor="#4f81bd [3204]" strokecolor="#243f60 [1604]" strokeweight="2pt">
                <v:textbox>
                  <w:txbxContent>
                    <w:p w:rsidR="002D0442" w:rsidRPr="007E0CDE" w:rsidRDefault="002D0442" w:rsidP="007E0CDE">
                      <w:pPr>
                        <w:spacing w:line="360" w:lineRule="auto"/>
                        <w:jc w:val="center"/>
                        <w:rPr>
                          <w:rStyle w:val="docdata"/>
                          <w:color w:val="FFFFFF" w:themeColor="background1"/>
                          <w:sz w:val="36"/>
                          <w:szCs w:val="36"/>
                          <w:lang w:val="uk-UA"/>
                        </w:rPr>
                      </w:pPr>
                      <w:r w:rsidRPr="007E0CDE">
                        <w:rPr>
                          <w:rStyle w:val="docdata"/>
                          <w:color w:val="FFFFFF" w:themeColor="background1"/>
                          <w:sz w:val="36"/>
                          <w:szCs w:val="36"/>
                          <w:lang w:val="uk-UA"/>
                        </w:rPr>
                        <w:t>2016-2018р.</w:t>
                      </w:r>
                      <w:r>
                        <w:rPr>
                          <w:rStyle w:val="docdata"/>
                          <w:color w:val="FFFFFF" w:themeColor="background1"/>
                          <w:sz w:val="36"/>
                          <w:szCs w:val="36"/>
                          <w:lang w:val="uk-UA"/>
                        </w:rPr>
                        <w:t>р.</w:t>
                      </w:r>
                      <w:r w:rsidRPr="007E0CDE">
                        <w:rPr>
                          <w:rStyle w:val="docdata"/>
                          <w:color w:val="FFFFFF" w:themeColor="background1"/>
                          <w:sz w:val="36"/>
                          <w:szCs w:val="36"/>
                          <w:lang w:val="uk-UA"/>
                        </w:rPr>
                        <w:t xml:space="preserve"> – етап затвердження;</w:t>
                      </w:r>
                    </w:p>
                    <w:p w:rsidR="002D0442" w:rsidRDefault="002D0442" w:rsidP="007E0CDE">
                      <w:pPr>
                        <w:jc w:val="center"/>
                      </w:pPr>
                    </w:p>
                  </w:txbxContent>
                </v:textbox>
              </v:roundrect>
            </w:pict>
          </mc:Fallback>
        </mc:AlternateContent>
      </w: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r>
        <w:rPr>
          <w:noProof/>
          <w:sz w:val="28"/>
          <w:szCs w:val="28"/>
        </w:rPr>
        <mc:AlternateContent>
          <mc:Choice Requires="wps">
            <w:drawing>
              <wp:anchor distT="0" distB="0" distL="114300" distR="114300" simplePos="0" relativeHeight="251668480" behindDoc="0" locked="0" layoutInCell="1" allowOverlap="1" wp14:anchorId="0ED9AD0F" wp14:editId="4FD0D657">
                <wp:simplePos x="0" y="0"/>
                <wp:positionH relativeFrom="column">
                  <wp:posOffset>339090</wp:posOffset>
                </wp:positionH>
                <wp:positionV relativeFrom="paragraph">
                  <wp:posOffset>241300</wp:posOffset>
                </wp:positionV>
                <wp:extent cx="5197475" cy="625475"/>
                <wp:effectExtent l="0" t="0" r="22225" b="22225"/>
                <wp:wrapNone/>
                <wp:docPr id="23" name="Скругленный прямоугольник 23"/>
                <wp:cNvGraphicFramePr/>
                <a:graphic xmlns:a="http://schemas.openxmlformats.org/drawingml/2006/main">
                  <a:graphicData uri="http://schemas.microsoft.com/office/word/2010/wordprocessingShape">
                    <wps:wsp>
                      <wps:cNvSpPr/>
                      <wps:spPr>
                        <a:xfrm>
                          <a:off x="0" y="0"/>
                          <a:ext cx="5197475" cy="625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7E0CDE" w:rsidRDefault="002D0442" w:rsidP="007E0CDE">
                            <w:pPr>
                              <w:spacing w:line="360" w:lineRule="auto"/>
                              <w:jc w:val="center"/>
                              <w:rPr>
                                <w:rStyle w:val="docdata"/>
                                <w:color w:val="FFFFFF" w:themeColor="background1"/>
                                <w:sz w:val="32"/>
                                <w:szCs w:val="32"/>
                                <w:lang w:val="uk-UA"/>
                              </w:rPr>
                            </w:pPr>
                            <w:r w:rsidRPr="007E0CDE">
                              <w:rPr>
                                <w:rStyle w:val="docdata"/>
                                <w:color w:val="FFFFFF" w:themeColor="background1"/>
                                <w:sz w:val="32"/>
                                <w:szCs w:val="32"/>
                                <w:lang w:val="uk-UA"/>
                              </w:rPr>
                              <w:t>2018-сьогодення – етап функціонування.</w:t>
                            </w:r>
                          </w:p>
                          <w:p w:rsidR="002D0442" w:rsidRDefault="002D0442" w:rsidP="007E0C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23" o:spid="_x0000_s1032" style="position:absolute;left:0;text-align:left;margin-left:26.7pt;margin-top:19pt;width:409.25pt;height:49.2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" fillcolor="#4f81bd [3204]" strokecolor="#243f60 [1604]" strokeweight="2pt">
                <v:textbox>
                  <w:txbxContent>
                    <w:p w:rsidR="002D0442" w:rsidRPr="007E0CDE" w:rsidRDefault="002D0442" w:rsidP="007E0CDE">
                      <w:pPr>
                        <w:spacing w:line="360" w:lineRule="auto"/>
                        <w:jc w:val="center"/>
                        <w:rPr>
                          <w:rStyle w:val="docdata"/>
                          <w:color w:val="FFFFFF" w:themeColor="background1"/>
                          <w:sz w:val="32"/>
                          <w:szCs w:val="32"/>
                          <w:lang w:val="uk-UA"/>
                        </w:rPr>
                      </w:pPr>
                      <w:r w:rsidRPr="007E0CDE">
                        <w:rPr>
                          <w:rStyle w:val="docdata"/>
                          <w:color w:val="FFFFFF" w:themeColor="background1"/>
                          <w:sz w:val="32"/>
                          <w:szCs w:val="32"/>
                          <w:lang w:val="uk-UA"/>
                        </w:rPr>
                        <w:t>2018-сьогодення – етап функціонування.</w:t>
                      </w:r>
                    </w:p>
                    <w:p w:rsidR="002D0442" w:rsidRDefault="002D0442" w:rsidP="007E0CDE">
                      <w:pPr>
                        <w:jc w:val="center"/>
                      </w:pPr>
                    </w:p>
                  </w:txbxContent>
                </v:textbox>
              </v:roundrect>
            </w:pict>
          </mc:Fallback>
        </mc:AlternateContent>
      </w: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393725" w:rsidP="00883B55">
      <w:pPr>
        <w:spacing w:line="360" w:lineRule="auto"/>
        <w:rPr>
          <w:sz w:val="28"/>
          <w:szCs w:val="28"/>
          <w:lang w:val="uk-UA"/>
        </w:rPr>
      </w:pPr>
      <w:r>
        <w:rPr>
          <w:noProof/>
          <w:sz w:val="28"/>
          <w:szCs w:val="28"/>
        </w:rPr>
        <mc:AlternateContent>
          <mc:Choice Requires="wps">
            <w:drawing>
              <wp:anchor distT="0" distB="0" distL="114300" distR="114300" simplePos="0" relativeHeight="251670528" behindDoc="0" locked="0" layoutInCell="1" allowOverlap="1" wp14:anchorId="4056FD3E" wp14:editId="643E1D3F">
                <wp:simplePos x="0" y="0"/>
                <wp:positionH relativeFrom="column">
                  <wp:posOffset>483870</wp:posOffset>
                </wp:positionH>
                <wp:positionV relativeFrom="paragraph">
                  <wp:posOffset>-176530</wp:posOffset>
                </wp:positionV>
                <wp:extent cx="5389880" cy="1876926"/>
                <wp:effectExtent l="0" t="0" r="20320" b="28575"/>
                <wp:wrapNone/>
                <wp:docPr id="27" name="Овал 27"/>
                <wp:cNvGraphicFramePr/>
                <a:graphic xmlns:a="http://schemas.openxmlformats.org/drawingml/2006/main">
                  <a:graphicData uri="http://schemas.microsoft.com/office/word/2010/wordprocessingShape">
                    <wps:wsp>
                      <wps:cNvSpPr/>
                      <wps:spPr>
                        <a:xfrm>
                          <a:off x="0" y="0"/>
                          <a:ext cx="5389880" cy="187692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C25E43" w:rsidRDefault="002D0442" w:rsidP="00393725">
                            <w:pPr>
                              <w:jc w:val="center"/>
                              <w:rPr>
                                <w:sz w:val="44"/>
                                <w:szCs w:val="44"/>
                              </w:rPr>
                            </w:pPr>
                            <w:proofErr w:type="spellStart"/>
                            <w:r w:rsidRPr="00C25E43">
                              <w:rPr>
                                <w:color w:val="333333"/>
                                <w:sz w:val="44"/>
                                <w:szCs w:val="44"/>
                                <w:shd w:val="clear" w:color="auto" w:fill="FFFFFF"/>
                              </w:rPr>
                              <w:t>Державне</w:t>
                            </w:r>
                            <w:proofErr w:type="spellEnd"/>
                            <w:r w:rsidRPr="00C25E43">
                              <w:rPr>
                                <w:color w:val="333333"/>
                                <w:sz w:val="44"/>
                                <w:szCs w:val="44"/>
                                <w:shd w:val="clear" w:color="auto" w:fill="FFFFFF"/>
                              </w:rPr>
                              <w:t xml:space="preserve"> бюро </w:t>
                            </w:r>
                            <w:proofErr w:type="spellStart"/>
                            <w:r w:rsidRPr="00C25E43">
                              <w:rPr>
                                <w:color w:val="333333"/>
                                <w:sz w:val="44"/>
                                <w:szCs w:val="44"/>
                                <w:shd w:val="clear" w:color="auto" w:fill="FFFFFF"/>
                              </w:rPr>
                              <w:t>розслідувань</w:t>
                            </w:r>
                            <w:proofErr w:type="spellEnd"/>
                            <w:r w:rsidRPr="00C25E43">
                              <w:rPr>
                                <w:color w:val="333333"/>
                                <w:sz w:val="44"/>
                                <w:szCs w:val="44"/>
                                <w:shd w:val="clear" w:color="auto" w:fill="FFFFFF"/>
                              </w:rPr>
                              <w:t xml:space="preserve"> </w:t>
                            </w:r>
                            <w:proofErr w:type="spellStart"/>
                            <w:r w:rsidRPr="00C25E43">
                              <w:rPr>
                                <w:color w:val="333333"/>
                                <w:sz w:val="44"/>
                                <w:szCs w:val="44"/>
                                <w:shd w:val="clear" w:color="auto" w:fill="FFFFFF"/>
                              </w:rPr>
                              <w:t>організовується</w:t>
                            </w:r>
                            <w:proofErr w:type="spellEnd"/>
                            <w:r w:rsidRPr="00C25E43">
                              <w:rPr>
                                <w:color w:val="333333"/>
                                <w:sz w:val="44"/>
                                <w:szCs w:val="44"/>
                                <w:shd w:val="clear" w:color="auto" w:fill="FFFFFF"/>
                              </w:rPr>
                              <w:t xml:space="preserve"> і </w:t>
                            </w:r>
                            <w:proofErr w:type="spellStart"/>
                            <w:r w:rsidRPr="00C25E43">
                              <w:rPr>
                                <w:color w:val="333333"/>
                                <w:sz w:val="44"/>
                                <w:szCs w:val="44"/>
                                <w:shd w:val="clear" w:color="auto" w:fill="FFFFFF"/>
                              </w:rPr>
                              <w:t>діє</w:t>
                            </w:r>
                            <w:proofErr w:type="spellEnd"/>
                            <w:r w:rsidRPr="00C25E43">
                              <w:rPr>
                                <w:color w:val="333333"/>
                                <w:sz w:val="44"/>
                                <w:szCs w:val="44"/>
                                <w:shd w:val="clear" w:color="auto" w:fill="FFFFFF"/>
                              </w:rPr>
                              <w:t xml:space="preserve"> на засадах: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27" o:spid="_x0000_s1033" style="position:absolute;left:0;text-align:left;margin-left:38.1pt;margin-top:-13.9pt;width:424.4pt;height:147.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" fillcolor="#4f81bd [3204]" strokecolor="#243f60 [1604]" strokeweight="2pt">
                <v:textbox>
                  <w:txbxContent>
                    <w:p w:rsidR="002D0442" w:rsidRPr="00C25E43" w:rsidRDefault="002D0442" w:rsidP="00393725">
                      <w:pPr>
                        <w:jc w:val="center"/>
                        <w:rPr>
                          <w:sz w:val="44"/>
                          <w:szCs w:val="44"/>
                        </w:rPr>
                      </w:pPr>
                      <w:proofErr w:type="spellStart"/>
                      <w:r w:rsidRPr="00C25E43">
                        <w:rPr>
                          <w:color w:val="333333"/>
                          <w:sz w:val="44"/>
                          <w:szCs w:val="44"/>
                          <w:shd w:val="clear" w:color="auto" w:fill="FFFFFF"/>
                        </w:rPr>
                        <w:t>Державне</w:t>
                      </w:r>
                      <w:proofErr w:type="spellEnd"/>
                      <w:r w:rsidRPr="00C25E43">
                        <w:rPr>
                          <w:color w:val="333333"/>
                          <w:sz w:val="44"/>
                          <w:szCs w:val="44"/>
                          <w:shd w:val="clear" w:color="auto" w:fill="FFFFFF"/>
                        </w:rPr>
                        <w:t xml:space="preserve"> бюро </w:t>
                      </w:r>
                      <w:proofErr w:type="spellStart"/>
                      <w:r w:rsidRPr="00C25E43">
                        <w:rPr>
                          <w:color w:val="333333"/>
                          <w:sz w:val="44"/>
                          <w:szCs w:val="44"/>
                          <w:shd w:val="clear" w:color="auto" w:fill="FFFFFF"/>
                        </w:rPr>
                        <w:t>розслідувань</w:t>
                      </w:r>
                      <w:proofErr w:type="spellEnd"/>
                      <w:r w:rsidRPr="00C25E43">
                        <w:rPr>
                          <w:color w:val="333333"/>
                          <w:sz w:val="44"/>
                          <w:szCs w:val="44"/>
                          <w:shd w:val="clear" w:color="auto" w:fill="FFFFFF"/>
                        </w:rPr>
                        <w:t xml:space="preserve"> </w:t>
                      </w:r>
                      <w:proofErr w:type="spellStart"/>
                      <w:r w:rsidRPr="00C25E43">
                        <w:rPr>
                          <w:color w:val="333333"/>
                          <w:sz w:val="44"/>
                          <w:szCs w:val="44"/>
                          <w:shd w:val="clear" w:color="auto" w:fill="FFFFFF"/>
                        </w:rPr>
                        <w:t>організовується</w:t>
                      </w:r>
                      <w:proofErr w:type="spellEnd"/>
                      <w:r w:rsidRPr="00C25E43">
                        <w:rPr>
                          <w:color w:val="333333"/>
                          <w:sz w:val="44"/>
                          <w:szCs w:val="44"/>
                          <w:shd w:val="clear" w:color="auto" w:fill="FFFFFF"/>
                        </w:rPr>
                        <w:t xml:space="preserve"> і </w:t>
                      </w:r>
                      <w:proofErr w:type="spellStart"/>
                      <w:r w:rsidRPr="00C25E43">
                        <w:rPr>
                          <w:color w:val="333333"/>
                          <w:sz w:val="44"/>
                          <w:szCs w:val="44"/>
                          <w:shd w:val="clear" w:color="auto" w:fill="FFFFFF"/>
                        </w:rPr>
                        <w:t>діє</w:t>
                      </w:r>
                      <w:proofErr w:type="spellEnd"/>
                      <w:r w:rsidRPr="00C25E43">
                        <w:rPr>
                          <w:color w:val="333333"/>
                          <w:sz w:val="44"/>
                          <w:szCs w:val="44"/>
                          <w:shd w:val="clear" w:color="auto" w:fill="FFFFFF"/>
                        </w:rPr>
                        <w:t xml:space="preserve"> на засадах:</w:t>
                      </w:r>
                    </w:p>
                  </w:txbxContent>
                </v:textbox>
              </v:oval>
            </w:pict>
          </mc:Fallback>
        </mc:AlternateContent>
      </w: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C25E43" w:rsidP="00883B55">
      <w:pPr>
        <w:spacing w:line="360" w:lineRule="auto"/>
        <w:rPr>
          <w:sz w:val="28"/>
          <w:szCs w:val="28"/>
          <w:lang w:val="uk-UA"/>
        </w:rPr>
      </w:pPr>
      <w:r>
        <w:rPr>
          <w:noProof/>
          <w:sz w:val="28"/>
          <w:szCs w:val="28"/>
        </w:rPr>
        <mc:AlternateContent>
          <mc:Choice Requires="wps">
            <w:drawing>
              <wp:anchor distT="0" distB="0" distL="114300" distR="114300" simplePos="0" relativeHeight="251671552" behindDoc="0" locked="0" layoutInCell="1" allowOverlap="1">
                <wp:simplePos x="0" y="0"/>
                <wp:positionH relativeFrom="column">
                  <wp:posOffset>155107</wp:posOffset>
                </wp:positionH>
                <wp:positionV relativeFrom="paragraph">
                  <wp:posOffset>253733</wp:posOffset>
                </wp:positionV>
                <wp:extent cx="5710722" cy="1925052"/>
                <wp:effectExtent l="0" t="0" r="23495" b="18415"/>
                <wp:wrapNone/>
                <wp:docPr id="28" name="Скругленный прямоугольник 28"/>
                <wp:cNvGraphicFramePr/>
                <a:graphic xmlns:a="http://schemas.openxmlformats.org/drawingml/2006/main">
                  <a:graphicData uri="http://schemas.microsoft.com/office/word/2010/wordprocessingShape">
                    <wps:wsp>
                      <wps:cNvSpPr/>
                      <wps:spPr>
                        <a:xfrm>
                          <a:off x="0" y="0"/>
                          <a:ext cx="5710722" cy="192505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C25E43" w:rsidRDefault="002D0442" w:rsidP="00C25E43">
                            <w:pPr>
                              <w:jc w:val="center"/>
                              <w:rPr>
                                <w:sz w:val="36"/>
                                <w:szCs w:val="36"/>
                              </w:rPr>
                            </w:pPr>
                            <w:r w:rsidRPr="00C25E43">
                              <w:rPr>
                                <w:color w:val="333333"/>
                                <w:sz w:val="36"/>
                                <w:szCs w:val="36"/>
                                <w:shd w:val="clear" w:color="auto" w:fill="FFFFFF"/>
                              </w:rPr>
                              <w:t xml:space="preserve">1) верховенства права, </w:t>
                            </w:r>
                            <w:proofErr w:type="spellStart"/>
                            <w:r w:rsidRPr="00C25E43">
                              <w:rPr>
                                <w:color w:val="333333"/>
                                <w:sz w:val="36"/>
                                <w:szCs w:val="36"/>
                                <w:shd w:val="clear" w:color="auto" w:fill="FFFFFF"/>
                              </w:rPr>
                              <w:t>відповідно</w:t>
                            </w:r>
                            <w:proofErr w:type="spellEnd"/>
                            <w:r w:rsidRPr="00C25E43">
                              <w:rPr>
                                <w:color w:val="333333"/>
                                <w:sz w:val="36"/>
                                <w:szCs w:val="36"/>
                                <w:shd w:val="clear" w:color="auto" w:fill="FFFFFF"/>
                              </w:rPr>
                              <w:t xml:space="preserve"> до </w:t>
                            </w:r>
                            <w:proofErr w:type="spellStart"/>
                            <w:r w:rsidRPr="00C25E43">
                              <w:rPr>
                                <w:color w:val="333333"/>
                                <w:sz w:val="36"/>
                                <w:szCs w:val="36"/>
                                <w:shd w:val="clear" w:color="auto" w:fill="FFFFFF"/>
                              </w:rPr>
                              <w:t>якого</w:t>
                            </w:r>
                            <w:proofErr w:type="spellEnd"/>
                            <w:r w:rsidRPr="00C25E43">
                              <w:rPr>
                                <w:color w:val="333333"/>
                                <w:sz w:val="36"/>
                                <w:szCs w:val="36"/>
                                <w:shd w:val="clear" w:color="auto" w:fill="FFFFFF"/>
                              </w:rPr>
                              <w:t xml:space="preserve"> </w:t>
                            </w:r>
                            <w:proofErr w:type="spellStart"/>
                            <w:r w:rsidRPr="00C25E43">
                              <w:rPr>
                                <w:color w:val="333333"/>
                                <w:sz w:val="36"/>
                                <w:szCs w:val="36"/>
                                <w:shd w:val="clear" w:color="auto" w:fill="FFFFFF"/>
                              </w:rPr>
                              <w:t>людина</w:t>
                            </w:r>
                            <w:proofErr w:type="spellEnd"/>
                            <w:r w:rsidRPr="00C25E43">
                              <w:rPr>
                                <w:color w:val="333333"/>
                                <w:sz w:val="36"/>
                                <w:szCs w:val="36"/>
                                <w:shd w:val="clear" w:color="auto" w:fill="FFFFFF"/>
                              </w:rPr>
                              <w:t xml:space="preserve">, </w:t>
                            </w:r>
                            <w:proofErr w:type="spellStart"/>
                            <w:r w:rsidRPr="00C25E43">
                              <w:rPr>
                                <w:color w:val="333333"/>
                                <w:sz w:val="36"/>
                                <w:szCs w:val="36"/>
                                <w:shd w:val="clear" w:color="auto" w:fill="FFFFFF"/>
                              </w:rPr>
                              <w:t>її</w:t>
                            </w:r>
                            <w:proofErr w:type="spellEnd"/>
                            <w:r w:rsidRPr="00C25E43">
                              <w:rPr>
                                <w:color w:val="333333"/>
                                <w:sz w:val="36"/>
                                <w:szCs w:val="36"/>
                                <w:shd w:val="clear" w:color="auto" w:fill="FFFFFF"/>
                              </w:rPr>
                              <w:t xml:space="preserve"> </w:t>
                            </w:r>
                            <w:proofErr w:type="spellStart"/>
                            <w:r w:rsidRPr="00C25E43">
                              <w:rPr>
                                <w:color w:val="333333"/>
                                <w:sz w:val="36"/>
                                <w:szCs w:val="36"/>
                                <w:shd w:val="clear" w:color="auto" w:fill="FFFFFF"/>
                              </w:rPr>
                              <w:t>життя</w:t>
                            </w:r>
                            <w:proofErr w:type="spellEnd"/>
                            <w:r w:rsidRPr="00C25E43">
                              <w:rPr>
                                <w:color w:val="333333"/>
                                <w:sz w:val="36"/>
                                <w:szCs w:val="36"/>
                                <w:shd w:val="clear" w:color="auto" w:fill="FFFFFF"/>
                              </w:rPr>
                              <w:t xml:space="preserve"> і </w:t>
                            </w:r>
                            <w:proofErr w:type="spellStart"/>
                            <w:r w:rsidRPr="00C25E43">
                              <w:rPr>
                                <w:color w:val="333333"/>
                                <w:sz w:val="36"/>
                                <w:szCs w:val="36"/>
                                <w:shd w:val="clear" w:color="auto" w:fill="FFFFFF"/>
                              </w:rPr>
                              <w:t>здоров’я</w:t>
                            </w:r>
                            <w:proofErr w:type="spellEnd"/>
                            <w:r w:rsidRPr="00C25E43">
                              <w:rPr>
                                <w:color w:val="333333"/>
                                <w:sz w:val="36"/>
                                <w:szCs w:val="36"/>
                                <w:shd w:val="clear" w:color="auto" w:fill="FFFFFF"/>
                              </w:rPr>
                              <w:t xml:space="preserve">, честь і </w:t>
                            </w:r>
                            <w:proofErr w:type="spellStart"/>
                            <w:r w:rsidRPr="00C25E43">
                              <w:rPr>
                                <w:color w:val="333333"/>
                                <w:sz w:val="36"/>
                                <w:szCs w:val="36"/>
                                <w:shd w:val="clear" w:color="auto" w:fill="FFFFFF"/>
                              </w:rPr>
                              <w:t>гідність</w:t>
                            </w:r>
                            <w:proofErr w:type="spellEnd"/>
                            <w:r w:rsidRPr="00C25E43">
                              <w:rPr>
                                <w:color w:val="333333"/>
                                <w:sz w:val="36"/>
                                <w:szCs w:val="36"/>
                                <w:shd w:val="clear" w:color="auto" w:fill="FFFFFF"/>
                              </w:rPr>
                              <w:t xml:space="preserve">, </w:t>
                            </w:r>
                            <w:proofErr w:type="spellStart"/>
                            <w:r w:rsidRPr="00C25E43">
                              <w:rPr>
                                <w:color w:val="333333"/>
                                <w:sz w:val="36"/>
                                <w:szCs w:val="36"/>
                                <w:shd w:val="clear" w:color="auto" w:fill="FFFFFF"/>
                              </w:rPr>
                              <w:t>недоторканність</w:t>
                            </w:r>
                            <w:proofErr w:type="spellEnd"/>
                            <w:r w:rsidRPr="00C25E43">
                              <w:rPr>
                                <w:color w:val="333333"/>
                                <w:sz w:val="36"/>
                                <w:szCs w:val="36"/>
                                <w:shd w:val="clear" w:color="auto" w:fill="FFFFFF"/>
                              </w:rPr>
                              <w:t xml:space="preserve"> і </w:t>
                            </w:r>
                            <w:proofErr w:type="spellStart"/>
                            <w:r w:rsidRPr="00C25E43">
                              <w:rPr>
                                <w:color w:val="333333"/>
                                <w:sz w:val="36"/>
                                <w:szCs w:val="36"/>
                                <w:shd w:val="clear" w:color="auto" w:fill="FFFFFF"/>
                              </w:rPr>
                              <w:t>безпека</w:t>
                            </w:r>
                            <w:proofErr w:type="spellEnd"/>
                            <w:r w:rsidRPr="00C25E43">
                              <w:rPr>
                                <w:color w:val="333333"/>
                                <w:sz w:val="36"/>
                                <w:szCs w:val="36"/>
                                <w:shd w:val="clear" w:color="auto" w:fill="FFFFFF"/>
                              </w:rPr>
                              <w:t xml:space="preserve"> </w:t>
                            </w:r>
                            <w:proofErr w:type="spellStart"/>
                            <w:r w:rsidRPr="00C25E43">
                              <w:rPr>
                                <w:color w:val="333333"/>
                                <w:sz w:val="36"/>
                                <w:szCs w:val="36"/>
                                <w:shd w:val="clear" w:color="auto" w:fill="FFFFFF"/>
                              </w:rPr>
                              <w:t>визнаються</w:t>
                            </w:r>
                            <w:proofErr w:type="spellEnd"/>
                            <w:r w:rsidRPr="00C25E43">
                              <w:rPr>
                                <w:color w:val="333333"/>
                                <w:sz w:val="36"/>
                                <w:szCs w:val="36"/>
                                <w:shd w:val="clear" w:color="auto" w:fill="FFFFFF"/>
                              </w:rPr>
                              <w:t xml:space="preserve"> </w:t>
                            </w:r>
                            <w:proofErr w:type="spellStart"/>
                            <w:r w:rsidRPr="00C25E43">
                              <w:rPr>
                                <w:color w:val="333333"/>
                                <w:sz w:val="36"/>
                                <w:szCs w:val="36"/>
                                <w:shd w:val="clear" w:color="auto" w:fill="FFFFFF"/>
                              </w:rPr>
                              <w:t>найвищою</w:t>
                            </w:r>
                            <w:proofErr w:type="spellEnd"/>
                            <w:r w:rsidRPr="00C25E43">
                              <w:rPr>
                                <w:color w:val="333333"/>
                                <w:sz w:val="36"/>
                                <w:szCs w:val="36"/>
                                <w:shd w:val="clear" w:color="auto" w:fill="FFFFFF"/>
                              </w:rPr>
                              <w:t xml:space="preserve"> </w:t>
                            </w:r>
                            <w:proofErr w:type="spellStart"/>
                            <w:proofErr w:type="gramStart"/>
                            <w:r w:rsidRPr="00C25E43">
                              <w:rPr>
                                <w:color w:val="333333"/>
                                <w:sz w:val="36"/>
                                <w:szCs w:val="36"/>
                                <w:shd w:val="clear" w:color="auto" w:fill="FFFFFF"/>
                              </w:rPr>
                              <w:t>соц</w:t>
                            </w:r>
                            <w:proofErr w:type="gramEnd"/>
                            <w:r w:rsidRPr="00C25E43">
                              <w:rPr>
                                <w:color w:val="333333"/>
                                <w:sz w:val="36"/>
                                <w:szCs w:val="36"/>
                                <w:shd w:val="clear" w:color="auto" w:fill="FFFFFF"/>
                              </w:rPr>
                              <w:t>іальною</w:t>
                            </w:r>
                            <w:proofErr w:type="spellEnd"/>
                            <w:r w:rsidRPr="00C25E43">
                              <w:rPr>
                                <w:color w:val="333333"/>
                                <w:sz w:val="36"/>
                                <w:szCs w:val="36"/>
                                <w:shd w:val="clear" w:color="auto" w:fill="FFFFFF"/>
                              </w:rPr>
                              <w:t xml:space="preserve"> </w:t>
                            </w:r>
                            <w:proofErr w:type="spellStart"/>
                            <w:r w:rsidRPr="00C25E43">
                              <w:rPr>
                                <w:color w:val="333333"/>
                                <w:sz w:val="36"/>
                                <w:szCs w:val="36"/>
                                <w:shd w:val="clear" w:color="auto" w:fill="FFFFFF"/>
                              </w:rPr>
                              <w:t>цінністю</w:t>
                            </w:r>
                            <w:proofErr w:type="spellEnd"/>
                            <w:r w:rsidRPr="00C25E43">
                              <w:rPr>
                                <w:color w:val="333333"/>
                                <w:sz w:val="36"/>
                                <w:szCs w:val="36"/>
                                <w:shd w:val="clear" w:color="auto" w:fill="FFFFFF"/>
                              </w:rPr>
                              <w:t xml:space="preserve">, а права і </w:t>
                            </w:r>
                            <w:proofErr w:type="spellStart"/>
                            <w:r w:rsidRPr="00C25E43">
                              <w:rPr>
                                <w:color w:val="333333"/>
                                <w:sz w:val="36"/>
                                <w:szCs w:val="36"/>
                                <w:shd w:val="clear" w:color="auto" w:fill="FFFFFF"/>
                              </w:rPr>
                              <w:t>свободи</w:t>
                            </w:r>
                            <w:proofErr w:type="spellEnd"/>
                            <w:r w:rsidRPr="00C25E43">
                              <w:rPr>
                                <w:color w:val="333333"/>
                                <w:sz w:val="36"/>
                                <w:szCs w:val="36"/>
                                <w:shd w:val="clear" w:color="auto" w:fill="FFFFFF"/>
                              </w:rPr>
                              <w:t xml:space="preserve"> </w:t>
                            </w:r>
                            <w:proofErr w:type="spellStart"/>
                            <w:r w:rsidRPr="00C25E43">
                              <w:rPr>
                                <w:color w:val="333333"/>
                                <w:sz w:val="36"/>
                                <w:szCs w:val="36"/>
                                <w:shd w:val="clear" w:color="auto" w:fill="FFFFFF"/>
                              </w:rPr>
                              <w:t>людини</w:t>
                            </w:r>
                            <w:proofErr w:type="spellEnd"/>
                            <w:r w:rsidRPr="00C25E43">
                              <w:rPr>
                                <w:color w:val="333333"/>
                                <w:sz w:val="36"/>
                                <w:szCs w:val="36"/>
                                <w:shd w:val="clear" w:color="auto" w:fill="FFFFFF"/>
                              </w:rPr>
                              <w:t xml:space="preserve"> та </w:t>
                            </w:r>
                            <w:proofErr w:type="spellStart"/>
                            <w:r w:rsidRPr="00C25E43">
                              <w:rPr>
                                <w:color w:val="333333"/>
                                <w:sz w:val="36"/>
                                <w:szCs w:val="36"/>
                                <w:shd w:val="clear" w:color="auto" w:fill="FFFFFF"/>
                              </w:rPr>
                              <w:t>їх</w:t>
                            </w:r>
                            <w:proofErr w:type="spellEnd"/>
                            <w:r w:rsidRPr="00C25E43">
                              <w:rPr>
                                <w:color w:val="333333"/>
                                <w:sz w:val="36"/>
                                <w:szCs w:val="36"/>
                                <w:shd w:val="clear" w:color="auto" w:fill="FFFFFF"/>
                              </w:rPr>
                              <w:t xml:space="preserve"> </w:t>
                            </w:r>
                            <w:proofErr w:type="spellStart"/>
                            <w:r w:rsidRPr="00C25E43">
                              <w:rPr>
                                <w:color w:val="333333"/>
                                <w:sz w:val="36"/>
                                <w:szCs w:val="36"/>
                                <w:shd w:val="clear" w:color="auto" w:fill="FFFFFF"/>
                              </w:rPr>
                              <w:t>гарантії</w:t>
                            </w:r>
                            <w:proofErr w:type="spellEnd"/>
                            <w:r w:rsidRPr="00C25E43">
                              <w:rPr>
                                <w:color w:val="333333"/>
                                <w:sz w:val="36"/>
                                <w:szCs w:val="36"/>
                                <w:shd w:val="clear" w:color="auto" w:fill="FFFFFF"/>
                              </w:rPr>
                              <w:t xml:space="preserve"> </w:t>
                            </w:r>
                            <w:proofErr w:type="spellStart"/>
                            <w:r w:rsidRPr="00C25E43">
                              <w:rPr>
                                <w:color w:val="333333"/>
                                <w:sz w:val="36"/>
                                <w:szCs w:val="36"/>
                                <w:shd w:val="clear" w:color="auto" w:fill="FFFFFF"/>
                              </w:rPr>
                              <w:t>визначають</w:t>
                            </w:r>
                            <w:proofErr w:type="spellEnd"/>
                            <w:r w:rsidRPr="00C25E43">
                              <w:rPr>
                                <w:color w:val="333333"/>
                                <w:sz w:val="36"/>
                                <w:szCs w:val="36"/>
                                <w:shd w:val="clear" w:color="auto" w:fill="FFFFFF"/>
                              </w:rPr>
                              <w:t xml:space="preserve"> </w:t>
                            </w:r>
                            <w:proofErr w:type="spellStart"/>
                            <w:r w:rsidRPr="00C25E43">
                              <w:rPr>
                                <w:color w:val="333333"/>
                                <w:sz w:val="36"/>
                                <w:szCs w:val="36"/>
                                <w:shd w:val="clear" w:color="auto" w:fill="FFFFFF"/>
                              </w:rPr>
                              <w:t>зміст</w:t>
                            </w:r>
                            <w:proofErr w:type="spellEnd"/>
                            <w:r w:rsidRPr="00C25E43">
                              <w:rPr>
                                <w:color w:val="333333"/>
                                <w:sz w:val="36"/>
                                <w:szCs w:val="36"/>
                                <w:shd w:val="clear" w:color="auto" w:fill="FFFFFF"/>
                              </w:rPr>
                              <w:t xml:space="preserve"> і </w:t>
                            </w:r>
                            <w:proofErr w:type="spellStart"/>
                            <w:r w:rsidRPr="00C25E43">
                              <w:rPr>
                                <w:color w:val="333333"/>
                                <w:sz w:val="36"/>
                                <w:szCs w:val="36"/>
                                <w:shd w:val="clear" w:color="auto" w:fill="FFFFFF"/>
                              </w:rPr>
                              <w:t>спрямованість</w:t>
                            </w:r>
                            <w:proofErr w:type="spellEnd"/>
                            <w:r w:rsidRPr="00C25E43">
                              <w:rPr>
                                <w:color w:val="333333"/>
                                <w:sz w:val="36"/>
                                <w:szCs w:val="36"/>
                                <w:shd w:val="clear" w:color="auto" w:fill="FFFFFF"/>
                              </w:rPr>
                              <w:t xml:space="preserve"> </w:t>
                            </w:r>
                            <w:proofErr w:type="spellStart"/>
                            <w:r w:rsidRPr="00C25E43">
                              <w:rPr>
                                <w:color w:val="333333"/>
                                <w:sz w:val="36"/>
                                <w:szCs w:val="36"/>
                                <w:shd w:val="clear" w:color="auto" w:fill="FFFFFF"/>
                              </w:rPr>
                              <w:t>діяльності</w:t>
                            </w:r>
                            <w:proofErr w:type="spellEnd"/>
                            <w:r w:rsidRPr="00C25E43">
                              <w:rPr>
                                <w:color w:val="333333"/>
                                <w:sz w:val="36"/>
                                <w:szCs w:val="36"/>
                                <w:shd w:val="clear" w:color="auto" w:fill="FFFFFF"/>
                              </w:rPr>
                              <w:t xml:space="preserve"> </w:t>
                            </w:r>
                            <w:proofErr w:type="spellStart"/>
                            <w:r w:rsidRPr="00C25E43">
                              <w:rPr>
                                <w:color w:val="333333"/>
                                <w:sz w:val="36"/>
                                <w:szCs w:val="36"/>
                                <w:shd w:val="clear" w:color="auto" w:fill="FFFFFF"/>
                              </w:rPr>
                              <w:t>держави</w:t>
                            </w:r>
                            <w:proofErr w:type="spellEnd"/>
                            <w:r w:rsidRPr="00C25E43">
                              <w:rPr>
                                <w:color w:val="333333"/>
                                <w:sz w:val="36"/>
                                <w:szCs w:val="36"/>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28" o:spid="_x0000_s1034" style="position:absolute;left:0;text-align:left;margin-left:12.2pt;margin-top:20pt;width:449.65pt;height:151.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" fillcolor="#4f81bd [3204]" strokecolor="#243f60 [1604]" strokeweight="2pt">
                <v:textbox>
                  <w:txbxContent>
                    <w:p w:rsidR="002D0442" w:rsidRPr="00C25E43" w:rsidRDefault="002D0442" w:rsidP="00C25E43">
                      <w:pPr>
                        <w:jc w:val="center"/>
                        <w:rPr>
                          <w:sz w:val="36"/>
                          <w:szCs w:val="36"/>
                        </w:rPr>
                      </w:pPr>
                      <w:r w:rsidRPr="00C25E43">
                        <w:rPr>
                          <w:color w:val="333333"/>
                          <w:sz w:val="36"/>
                          <w:szCs w:val="36"/>
                          <w:shd w:val="clear" w:color="auto" w:fill="FFFFFF"/>
                        </w:rPr>
                        <w:t xml:space="preserve">1) верховенства права, </w:t>
                      </w:r>
                      <w:proofErr w:type="spellStart"/>
                      <w:r w:rsidRPr="00C25E43">
                        <w:rPr>
                          <w:color w:val="333333"/>
                          <w:sz w:val="36"/>
                          <w:szCs w:val="36"/>
                          <w:shd w:val="clear" w:color="auto" w:fill="FFFFFF"/>
                        </w:rPr>
                        <w:t>відповідно</w:t>
                      </w:r>
                      <w:proofErr w:type="spellEnd"/>
                      <w:r w:rsidRPr="00C25E43">
                        <w:rPr>
                          <w:color w:val="333333"/>
                          <w:sz w:val="36"/>
                          <w:szCs w:val="36"/>
                          <w:shd w:val="clear" w:color="auto" w:fill="FFFFFF"/>
                        </w:rPr>
                        <w:t xml:space="preserve"> до </w:t>
                      </w:r>
                      <w:proofErr w:type="spellStart"/>
                      <w:r w:rsidRPr="00C25E43">
                        <w:rPr>
                          <w:color w:val="333333"/>
                          <w:sz w:val="36"/>
                          <w:szCs w:val="36"/>
                          <w:shd w:val="clear" w:color="auto" w:fill="FFFFFF"/>
                        </w:rPr>
                        <w:t>якого</w:t>
                      </w:r>
                      <w:proofErr w:type="spellEnd"/>
                      <w:r w:rsidRPr="00C25E43">
                        <w:rPr>
                          <w:color w:val="333333"/>
                          <w:sz w:val="36"/>
                          <w:szCs w:val="36"/>
                          <w:shd w:val="clear" w:color="auto" w:fill="FFFFFF"/>
                        </w:rPr>
                        <w:t xml:space="preserve"> </w:t>
                      </w:r>
                      <w:proofErr w:type="spellStart"/>
                      <w:r w:rsidRPr="00C25E43">
                        <w:rPr>
                          <w:color w:val="333333"/>
                          <w:sz w:val="36"/>
                          <w:szCs w:val="36"/>
                          <w:shd w:val="clear" w:color="auto" w:fill="FFFFFF"/>
                        </w:rPr>
                        <w:t>людина</w:t>
                      </w:r>
                      <w:proofErr w:type="spellEnd"/>
                      <w:r w:rsidRPr="00C25E43">
                        <w:rPr>
                          <w:color w:val="333333"/>
                          <w:sz w:val="36"/>
                          <w:szCs w:val="36"/>
                          <w:shd w:val="clear" w:color="auto" w:fill="FFFFFF"/>
                        </w:rPr>
                        <w:t xml:space="preserve">, </w:t>
                      </w:r>
                      <w:proofErr w:type="spellStart"/>
                      <w:r w:rsidRPr="00C25E43">
                        <w:rPr>
                          <w:color w:val="333333"/>
                          <w:sz w:val="36"/>
                          <w:szCs w:val="36"/>
                          <w:shd w:val="clear" w:color="auto" w:fill="FFFFFF"/>
                        </w:rPr>
                        <w:t>її</w:t>
                      </w:r>
                      <w:proofErr w:type="spellEnd"/>
                      <w:r w:rsidRPr="00C25E43">
                        <w:rPr>
                          <w:color w:val="333333"/>
                          <w:sz w:val="36"/>
                          <w:szCs w:val="36"/>
                          <w:shd w:val="clear" w:color="auto" w:fill="FFFFFF"/>
                        </w:rPr>
                        <w:t xml:space="preserve"> </w:t>
                      </w:r>
                      <w:proofErr w:type="spellStart"/>
                      <w:r w:rsidRPr="00C25E43">
                        <w:rPr>
                          <w:color w:val="333333"/>
                          <w:sz w:val="36"/>
                          <w:szCs w:val="36"/>
                          <w:shd w:val="clear" w:color="auto" w:fill="FFFFFF"/>
                        </w:rPr>
                        <w:t>життя</w:t>
                      </w:r>
                      <w:proofErr w:type="spellEnd"/>
                      <w:r w:rsidRPr="00C25E43">
                        <w:rPr>
                          <w:color w:val="333333"/>
                          <w:sz w:val="36"/>
                          <w:szCs w:val="36"/>
                          <w:shd w:val="clear" w:color="auto" w:fill="FFFFFF"/>
                        </w:rPr>
                        <w:t xml:space="preserve"> і </w:t>
                      </w:r>
                      <w:proofErr w:type="spellStart"/>
                      <w:r w:rsidRPr="00C25E43">
                        <w:rPr>
                          <w:color w:val="333333"/>
                          <w:sz w:val="36"/>
                          <w:szCs w:val="36"/>
                          <w:shd w:val="clear" w:color="auto" w:fill="FFFFFF"/>
                        </w:rPr>
                        <w:t>здоров’я</w:t>
                      </w:r>
                      <w:proofErr w:type="spellEnd"/>
                      <w:r w:rsidRPr="00C25E43">
                        <w:rPr>
                          <w:color w:val="333333"/>
                          <w:sz w:val="36"/>
                          <w:szCs w:val="36"/>
                          <w:shd w:val="clear" w:color="auto" w:fill="FFFFFF"/>
                        </w:rPr>
                        <w:t xml:space="preserve">, честь і </w:t>
                      </w:r>
                      <w:proofErr w:type="spellStart"/>
                      <w:r w:rsidRPr="00C25E43">
                        <w:rPr>
                          <w:color w:val="333333"/>
                          <w:sz w:val="36"/>
                          <w:szCs w:val="36"/>
                          <w:shd w:val="clear" w:color="auto" w:fill="FFFFFF"/>
                        </w:rPr>
                        <w:t>гідність</w:t>
                      </w:r>
                      <w:proofErr w:type="spellEnd"/>
                      <w:r w:rsidRPr="00C25E43">
                        <w:rPr>
                          <w:color w:val="333333"/>
                          <w:sz w:val="36"/>
                          <w:szCs w:val="36"/>
                          <w:shd w:val="clear" w:color="auto" w:fill="FFFFFF"/>
                        </w:rPr>
                        <w:t xml:space="preserve">, </w:t>
                      </w:r>
                      <w:proofErr w:type="spellStart"/>
                      <w:r w:rsidRPr="00C25E43">
                        <w:rPr>
                          <w:color w:val="333333"/>
                          <w:sz w:val="36"/>
                          <w:szCs w:val="36"/>
                          <w:shd w:val="clear" w:color="auto" w:fill="FFFFFF"/>
                        </w:rPr>
                        <w:t>недоторканність</w:t>
                      </w:r>
                      <w:proofErr w:type="spellEnd"/>
                      <w:r w:rsidRPr="00C25E43">
                        <w:rPr>
                          <w:color w:val="333333"/>
                          <w:sz w:val="36"/>
                          <w:szCs w:val="36"/>
                          <w:shd w:val="clear" w:color="auto" w:fill="FFFFFF"/>
                        </w:rPr>
                        <w:t xml:space="preserve"> і </w:t>
                      </w:r>
                      <w:proofErr w:type="spellStart"/>
                      <w:r w:rsidRPr="00C25E43">
                        <w:rPr>
                          <w:color w:val="333333"/>
                          <w:sz w:val="36"/>
                          <w:szCs w:val="36"/>
                          <w:shd w:val="clear" w:color="auto" w:fill="FFFFFF"/>
                        </w:rPr>
                        <w:t>безпека</w:t>
                      </w:r>
                      <w:proofErr w:type="spellEnd"/>
                      <w:r w:rsidRPr="00C25E43">
                        <w:rPr>
                          <w:color w:val="333333"/>
                          <w:sz w:val="36"/>
                          <w:szCs w:val="36"/>
                          <w:shd w:val="clear" w:color="auto" w:fill="FFFFFF"/>
                        </w:rPr>
                        <w:t xml:space="preserve"> </w:t>
                      </w:r>
                      <w:proofErr w:type="spellStart"/>
                      <w:r w:rsidRPr="00C25E43">
                        <w:rPr>
                          <w:color w:val="333333"/>
                          <w:sz w:val="36"/>
                          <w:szCs w:val="36"/>
                          <w:shd w:val="clear" w:color="auto" w:fill="FFFFFF"/>
                        </w:rPr>
                        <w:t>визнаються</w:t>
                      </w:r>
                      <w:proofErr w:type="spellEnd"/>
                      <w:r w:rsidRPr="00C25E43">
                        <w:rPr>
                          <w:color w:val="333333"/>
                          <w:sz w:val="36"/>
                          <w:szCs w:val="36"/>
                          <w:shd w:val="clear" w:color="auto" w:fill="FFFFFF"/>
                        </w:rPr>
                        <w:t xml:space="preserve"> </w:t>
                      </w:r>
                      <w:proofErr w:type="spellStart"/>
                      <w:r w:rsidRPr="00C25E43">
                        <w:rPr>
                          <w:color w:val="333333"/>
                          <w:sz w:val="36"/>
                          <w:szCs w:val="36"/>
                          <w:shd w:val="clear" w:color="auto" w:fill="FFFFFF"/>
                        </w:rPr>
                        <w:t>найвищою</w:t>
                      </w:r>
                      <w:proofErr w:type="spellEnd"/>
                      <w:r w:rsidRPr="00C25E43">
                        <w:rPr>
                          <w:color w:val="333333"/>
                          <w:sz w:val="36"/>
                          <w:szCs w:val="36"/>
                          <w:shd w:val="clear" w:color="auto" w:fill="FFFFFF"/>
                        </w:rPr>
                        <w:t xml:space="preserve"> </w:t>
                      </w:r>
                      <w:proofErr w:type="spellStart"/>
                      <w:proofErr w:type="gramStart"/>
                      <w:r w:rsidRPr="00C25E43">
                        <w:rPr>
                          <w:color w:val="333333"/>
                          <w:sz w:val="36"/>
                          <w:szCs w:val="36"/>
                          <w:shd w:val="clear" w:color="auto" w:fill="FFFFFF"/>
                        </w:rPr>
                        <w:t>соц</w:t>
                      </w:r>
                      <w:proofErr w:type="gramEnd"/>
                      <w:r w:rsidRPr="00C25E43">
                        <w:rPr>
                          <w:color w:val="333333"/>
                          <w:sz w:val="36"/>
                          <w:szCs w:val="36"/>
                          <w:shd w:val="clear" w:color="auto" w:fill="FFFFFF"/>
                        </w:rPr>
                        <w:t>іальною</w:t>
                      </w:r>
                      <w:proofErr w:type="spellEnd"/>
                      <w:r w:rsidRPr="00C25E43">
                        <w:rPr>
                          <w:color w:val="333333"/>
                          <w:sz w:val="36"/>
                          <w:szCs w:val="36"/>
                          <w:shd w:val="clear" w:color="auto" w:fill="FFFFFF"/>
                        </w:rPr>
                        <w:t xml:space="preserve"> </w:t>
                      </w:r>
                      <w:proofErr w:type="spellStart"/>
                      <w:r w:rsidRPr="00C25E43">
                        <w:rPr>
                          <w:color w:val="333333"/>
                          <w:sz w:val="36"/>
                          <w:szCs w:val="36"/>
                          <w:shd w:val="clear" w:color="auto" w:fill="FFFFFF"/>
                        </w:rPr>
                        <w:t>цінністю</w:t>
                      </w:r>
                      <w:proofErr w:type="spellEnd"/>
                      <w:r w:rsidRPr="00C25E43">
                        <w:rPr>
                          <w:color w:val="333333"/>
                          <w:sz w:val="36"/>
                          <w:szCs w:val="36"/>
                          <w:shd w:val="clear" w:color="auto" w:fill="FFFFFF"/>
                        </w:rPr>
                        <w:t xml:space="preserve">, а права і </w:t>
                      </w:r>
                      <w:proofErr w:type="spellStart"/>
                      <w:r w:rsidRPr="00C25E43">
                        <w:rPr>
                          <w:color w:val="333333"/>
                          <w:sz w:val="36"/>
                          <w:szCs w:val="36"/>
                          <w:shd w:val="clear" w:color="auto" w:fill="FFFFFF"/>
                        </w:rPr>
                        <w:t>свободи</w:t>
                      </w:r>
                      <w:proofErr w:type="spellEnd"/>
                      <w:r w:rsidRPr="00C25E43">
                        <w:rPr>
                          <w:color w:val="333333"/>
                          <w:sz w:val="36"/>
                          <w:szCs w:val="36"/>
                          <w:shd w:val="clear" w:color="auto" w:fill="FFFFFF"/>
                        </w:rPr>
                        <w:t xml:space="preserve"> </w:t>
                      </w:r>
                      <w:proofErr w:type="spellStart"/>
                      <w:r w:rsidRPr="00C25E43">
                        <w:rPr>
                          <w:color w:val="333333"/>
                          <w:sz w:val="36"/>
                          <w:szCs w:val="36"/>
                          <w:shd w:val="clear" w:color="auto" w:fill="FFFFFF"/>
                        </w:rPr>
                        <w:t>людини</w:t>
                      </w:r>
                      <w:proofErr w:type="spellEnd"/>
                      <w:r w:rsidRPr="00C25E43">
                        <w:rPr>
                          <w:color w:val="333333"/>
                          <w:sz w:val="36"/>
                          <w:szCs w:val="36"/>
                          <w:shd w:val="clear" w:color="auto" w:fill="FFFFFF"/>
                        </w:rPr>
                        <w:t xml:space="preserve"> та </w:t>
                      </w:r>
                      <w:proofErr w:type="spellStart"/>
                      <w:r w:rsidRPr="00C25E43">
                        <w:rPr>
                          <w:color w:val="333333"/>
                          <w:sz w:val="36"/>
                          <w:szCs w:val="36"/>
                          <w:shd w:val="clear" w:color="auto" w:fill="FFFFFF"/>
                        </w:rPr>
                        <w:t>їх</w:t>
                      </w:r>
                      <w:proofErr w:type="spellEnd"/>
                      <w:r w:rsidRPr="00C25E43">
                        <w:rPr>
                          <w:color w:val="333333"/>
                          <w:sz w:val="36"/>
                          <w:szCs w:val="36"/>
                          <w:shd w:val="clear" w:color="auto" w:fill="FFFFFF"/>
                        </w:rPr>
                        <w:t xml:space="preserve"> </w:t>
                      </w:r>
                      <w:proofErr w:type="spellStart"/>
                      <w:r w:rsidRPr="00C25E43">
                        <w:rPr>
                          <w:color w:val="333333"/>
                          <w:sz w:val="36"/>
                          <w:szCs w:val="36"/>
                          <w:shd w:val="clear" w:color="auto" w:fill="FFFFFF"/>
                        </w:rPr>
                        <w:t>гарантії</w:t>
                      </w:r>
                      <w:proofErr w:type="spellEnd"/>
                      <w:r w:rsidRPr="00C25E43">
                        <w:rPr>
                          <w:color w:val="333333"/>
                          <w:sz w:val="36"/>
                          <w:szCs w:val="36"/>
                          <w:shd w:val="clear" w:color="auto" w:fill="FFFFFF"/>
                        </w:rPr>
                        <w:t xml:space="preserve"> </w:t>
                      </w:r>
                      <w:proofErr w:type="spellStart"/>
                      <w:r w:rsidRPr="00C25E43">
                        <w:rPr>
                          <w:color w:val="333333"/>
                          <w:sz w:val="36"/>
                          <w:szCs w:val="36"/>
                          <w:shd w:val="clear" w:color="auto" w:fill="FFFFFF"/>
                        </w:rPr>
                        <w:t>визначають</w:t>
                      </w:r>
                      <w:proofErr w:type="spellEnd"/>
                      <w:r w:rsidRPr="00C25E43">
                        <w:rPr>
                          <w:color w:val="333333"/>
                          <w:sz w:val="36"/>
                          <w:szCs w:val="36"/>
                          <w:shd w:val="clear" w:color="auto" w:fill="FFFFFF"/>
                        </w:rPr>
                        <w:t xml:space="preserve"> </w:t>
                      </w:r>
                      <w:proofErr w:type="spellStart"/>
                      <w:r w:rsidRPr="00C25E43">
                        <w:rPr>
                          <w:color w:val="333333"/>
                          <w:sz w:val="36"/>
                          <w:szCs w:val="36"/>
                          <w:shd w:val="clear" w:color="auto" w:fill="FFFFFF"/>
                        </w:rPr>
                        <w:t>зміст</w:t>
                      </w:r>
                      <w:proofErr w:type="spellEnd"/>
                      <w:r w:rsidRPr="00C25E43">
                        <w:rPr>
                          <w:color w:val="333333"/>
                          <w:sz w:val="36"/>
                          <w:szCs w:val="36"/>
                          <w:shd w:val="clear" w:color="auto" w:fill="FFFFFF"/>
                        </w:rPr>
                        <w:t xml:space="preserve"> і </w:t>
                      </w:r>
                      <w:proofErr w:type="spellStart"/>
                      <w:r w:rsidRPr="00C25E43">
                        <w:rPr>
                          <w:color w:val="333333"/>
                          <w:sz w:val="36"/>
                          <w:szCs w:val="36"/>
                          <w:shd w:val="clear" w:color="auto" w:fill="FFFFFF"/>
                        </w:rPr>
                        <w:t>спрямованість</w:t>
                      </w:r>
                      <w:proofErr w:type="spellEnd"/>
                      <w:r w:rsidRPr="00C25E43">
                        <w:rPr>
                          <w:color w:val="333333"/>
                          <w:sz w:val="36"/>
                          <w:szCs w:val="36"/>
                          <w:shd w:val="clear" w:color="auto" w:fill="FFFFFF"/>
                        </w:rPr>
                        <w:t xml:space="preserve"> </w:t>
                      </w:r>
                      <w:proofErr w:type="spellStart"/>
                      <w:r w:rsidRPr="00C25E43">
                        <w:rPr>
                          <w:color w:val="333333"/>
                          <w:sz w:val="36"/>
                          <w:szCs w:val="36"/>
                          <w:shd w:val="clear" w:color="auto" w:fill="FFFFFF"/>
                        </w:rPr>
                        <w:t>діяльності</w:t>
                      </w:r>
                      <w:proofErr w:type="spellEnd"/>
                      <w:r w:rsidRPr="00C25E43">
                        <w:rPr>
                          <w:color w:val="333333"/>
                          <w:sz w:val="36"/>
                          <w:szCs w:val="36"/>
                          <w:shd w:val="clear" w:color="auto" w:fill="FFFFFF"/>
                        </w:rPr>
                        <w:t xml:space="preserve"> </w:t>
                      </w:r>
                      <w:proofErr w:type="spellStart"/>
                      <w:r w:rsidRPr="00C25E43">
                        <w:rPr>
                          <w:color w:val="333333"/>
                          <w:sz w:val="36"/>
                          <w:szCs w:val="36"/>
                          <w:shd w:val="clear" w:color="auto" w:fill="FFFFFF"/>
                        </w:rPr>
                        <w:t>держави</w:t>
                      </w:r>
                      <w:proofErr w:type="spellEnd"/>
                      <w:r w:rsidRPr="00C25E43">
                        <w:rPr>
                          <w:color w:val="333333"/>
                          <w:sz w:val="36"/>
                          <w:szCs w:val="36"/>
                          <w:shd w:val="clear" w:color="auto" w:fill="FFFFFF"/>
                        </w:rPr>
                        <w:t>;</w:t>
                      </w:r>
                    </w:p>
                  </w:txbxContent>
                </v:textbox>
              </v:roundrect>
            </w:pict>
          </mc:Fallback>
        </mc:AlternateContent>
      </w: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C25E43" w:rsidP="00883B55">
      <w:pPr>
        <w:spacing w:line="360" w:lineRule="auto"/>
        <w:rPr>
          <w:sz w:val="28"/>
          <w:szCs w:val="28"/>
          <w:lang w:val="uk-UA"/>
        </w:rPr>
      </w:pPr>
      <w:r>
        <w:rPr>
          <w:noProof/>
          <w:sz w:val="28"/>
          <w:szCs w:val="28"/>
        </w:rPr>
        <mc:AlternateContent>
          <mc:Choice Requires="wps">
            <w:drawing>
              <wp:anchor distT="0" distB="0" distL="114300" distR="114300" simplePos="0" relativeHeight="251673600" behindDoc="0" locked="0" layoutInCell="1" allowOverlap="1" wp14:anchorId="4FEE8112" wp14:editId="0BDA5ED1">
                <wp:simplePos x="0" y="0"/>
                <wp:positionH relativeFrom="column">
                  <wp:posOffset>155107</wp:posOffset>
                </wp:positionH>
                <wp:positionV relativeFrom="paragraph">
                  <wp:posOffset>257075</wp:posOffset>
                </wp:positionV>
                <wp:extent cx="5710555" cy="753979"/>
                <wp:effectExtent l="0" t="0" r="23495" b="27305"/>
                <wp:wrapNone/>
                <wp:docPr id="29" name="Скругленный прямоугольник 29"/>
                <wp:cNvGraphicFramePr/>
                <a:graphic xmlns:a="http://schemas.openxmlformats.org/drawingml/2006/main">
                  <a:graphicData uri="http://schemas.microsoft.com/office/word/2010/wordprocessingShape">
                    <wps:wsp>
                      <wps:cNvSpPr/>
                      <wps:spPr>
                        <a:xfrm>
                          <a:off x="0" y="0"/>
                          <a:ext cx="5710555" cy="75397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C25E43" w:rsidRDefault="002D0442" w:rsidP="00C25E43">
                            <w:pPr>
                              <w:jc w:val="center"/>
                              <w:rPr>
                                <w:sz w:val="40"/>
                                <w:szCs w:val="40"/>
                              </w:rPr>
                            </w:pPr>
                            <w:r w:rsidRPr="00C25E43">
                              <w:rPr>
                                <w:color w:val="333333"/>
                                <w:sz w:val="40"/>
                                <w:szCs w:val="40"/>
                                <w:shd w:val="clear" w:color="auto" w:fill="FFFFFF"/>
                              </w:rPr>
                              <w:t xml:space="preserve">2) </w:t>
                            </w:r>
                            <w:proofErr w:type="spellStart"/>
                            <w:r w:rsidRPr="00C25E43">
                              <w:rPr>
                                <w:color w:val="333333"/>
                                <w:sz w:val="40"/>
                                <w:szCs w:val="40"/>
                                <w:shd w:val="clear" w:color="auto" w:fill="FFFFFF"/>
                              </w:rPr>
                              <w:t>законності</w:t>
                            </w:r>
                            <w:proofErr w:type="spellEnd"/>
                            <w:r w:rsidRPr="00C25E43">
                              <w:rPr>
                                <w:color w:val="333333"/>
                                <w:sz w:val="40"/>
                                <w:szCs w:val="40"/>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29" o:spid="_x0000_s1035" style="position:absolute;left:0;text-align:left;margin-left:12.2pt;margin-top:20.25pt;width:449.65pt;height:59.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" fillcolor="#4f81bd [3204]" strokecolor="#243f60 [1604]" strokeweight="2pt">
                <v:textbox>
                  <w:txbxContent>
                    <w:p w:rsidR="002D0442" w:rsidRPr="00C25E43" w:rsidRDefault="002D0442" w:rsidP="00C25E43">
                      <w:pPr>
                        <w:jc w:val="center"/>
                        <w:rPr>
                          <w:sz w:val="40"/>
                          <w:szCs w:val="40"/>
                        </w:rPr>
                      </w:pPr>
                      <w:r w:rsidRPr="00C25E43">
                        <w:rPr>
                          <w:color w:val="333333"/>
                          <w:sz w:val="40"/>
                          <w:szCs w:val="40"/>
                          <w:shd w:val="clear" w:color="auto" w:fill="FFFFFF"/>
                        </w:rPr>
                        <w:t xml:space="preserve">2) </w:t>
                      </w:r>
                      <w:proofErr w:type="spellStart"/>
                      <w:r w:rsidRPr="00C25E43">
                        <w:rPr>
                          <w:color w:val="333333"/>
                          <w:sz w:val="40"/>
                          <w:szCs w:val="40"/>
                          <w:shd w:val="clear" w:color="auto" w:fill="FFFFFF"/>
                        </w:rPr>
                        <w:t>законності</w:t>
                      </w:r>
                      <w:proofErr w:type="spellEnd"/>
                      <w:r w:rsidRPr="00C25E43">
                        <w:rPr>
                          <w:color w:val="333333"/>
                          <w:sz w:val="40"/>
                          <w:szCs w:val="40"/>
                          <w:shd w:val="clear" w:color="auto" w:fill="FFFFFF"/>
                        </w:rPr>
                        <w:t>;</w:t>
                      </w:r>
                    </w:p>
                  </w:txbxContent>
                </v:textbox>
              </v:roundrect>
            </w:pict>
          </mc:Fallback>
        </mc:AlternateContent>
      </w: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7E0CDE" w:rsidRDefault="00C25E43" w:rsidP="00883B55">
      <w:pPr>
        <w:spacing w:line="360" w:lineRule="auto"/>
        <w:rPr>
          <w:sz w:val="28"/>
          <w:szCs w:val="28"/>
          <w:lang w:val="uk-UA"/>
        </w:rPr>
      </w:pPr>
      <w:r>
        <w:rPr>
          <w:noProof/>
          <w:sz w:val="28"/>
          <w:szCs w:val="28"/>
        </w:rPr>
        <mc:AlternateContent>
          <mc:Choice Requires="wps">
            <w:drawing>
              <wp:anchor distT="0" distB="0" distL="114300" distR="114300" simplePos="0" relativeHeight="251675648" behindDoc="0" locked="0" layoutInCell="1" allowOverlap="1" wp14:anchorId="764131AF" wp14:editId="3E1C0FC5">
                <wp:simplePos x="0" y="0"/>
                <wp:positionH relativeFrom="column">
                  <wp:posOffset>162560</wp:posOffset>
                </wp:positionH>
                <wp:positionV relativeFrom="paragraph">
                  <wp:posOffset>208447</wp:posOffset>
                </wp:positionV>
                <wp:extent cx="5710555" cy="753745"/>
                <wp:effectExtent l="0" t="0" r="23495" b="27305"/>
                <wp:wrapNone/>
                <wp:docPr id="30" name="Скругленный прямоугольник 30"/>
                <wp:cNvGraphicFramePr/>
                <a:graphic xmlns:a="http://schemas.openxmlformats.org/drawingml/2006/main">
                  <a:graphicData uri="http://schemas.microsoft.com/office/word/2010/wordprocessingShape">
                    <wps:wsp>
                      <wps:cNvSpPr/>
                      <wps:spPr>
                        <a:xfrm>
                          <a:off x="0" y="0"/>
                          <a:ext cx="5710555" cy="7537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C25E43" w:rsidRDefault="002D0442" w:rsidP="00C25E43">
                            <w:pPr>
                              <w:jc w:val="center"/>
                              <w:rPr>
                                <w:sz w:val="40"/>
                                <w:szCs w:val="40"/>
                              </w:rPr>
                            </w:pPr>
                            <w:r w:rsidRPr="00C25E43">
                              <w:rPr>
                                <w:color w:val="333333"/>
                                <w:sz w:val="40"/>
                                <w:szCs w:val="40"/>
                                <w:shd w:val="clear" w:color="auto" w:fill="FFFFFF"/>
                              </w:rPr>
                              <w:t xml:space="preserve">3) </w:t>
                            </w:r>
                            <w:proofErr w:type="spellStart"/>
                            <w:r w:rsidRPr="00C25E43">
                              <w:rPr>
                                <w:color w:val="333333"/>
                                <w:sz w:val="40"/>
                                <w:szCs w:val="40"/>
                                <w:shd w:val="clear" w:color="auto" w:fill="FFFFFF"/>
                              </w:rPr>
                              <w:t>справедливості</w:t>
                            </w:r>
                            <w:proofErr w:type="spellEnd"/>
                            <w:r w:rsidRPr="00C25E43">
                              <w:rPr>
                                <w:color w:val="333333"/>
                                <w:sz w:val="40"/>
                                <w:szCs w:val="40"/>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30" o:spid="_x0000_s1036" style="position:absolute;left:0;text-align:left;margin-left:12.8pt;margin-top:16.4pt;width:449.65pt;height:59.3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" fillcolor="#4f81bd [3204]" strokecolor="#243f60 [1604]" strokeweight="2pt">
                <v:textbox>
                  <w:txbxContent>
                    <w:p w:rsidR="002D0442" w:rsidRPr="00C25E43" w:rsidRDefault="002D0442" w:rsidP="00C25E43">
                      <w:pPr>
                        <w:jc w:val="center"/>
                        <w:rPr>
                          <w:sz w:val="40"/>
                          <w:szCs w:val="40"/>
                        </w:rPr>
                      </w:pPr>
                      <w:r w:rsidRPr="00C25E43">
                        <w:rPr>
                          <w:color w:val="333333"/>
                          <w:sz w:val="40"/>
                          <w:szCs w:val="40"/>
                          <w:shd w:val="clear" w:color="auto" w:fill="FFFFFF"/>
                        </w:rPr>
                        <w:t xml:space="preserve">3) </w:t>
                      </w:r>
                      <w:proofErr w:type="spellStart"/>
                      <w:r w:rsidRPr="00C25E43">
                        <w:rPr>
                          <w:color w:val="333333"/>
                          <w:sz w:val="40"/>
                          <w:szCs w:val="40"/>
                          <w:shd w:val="clear" w:color="auto" w:fill="FFFFFF"/>
                        </w:rPr>
                        <w:t>справедливості</w:t>
                      </w:r>
                      <w:proofErr w:type="spellEnd"/>
                      <w:r w:rsidRPr="00C25E43">
                        <w:rPr>
                          <w:color w:val="333333"/>
                          <w:sz w:val="40"/>
                          <w:szCs w:val="40"/>
                          <w:shd w:val="clear" w:color="auto" w:fill="FFFFFF"/>
                        </w:rPr>
                        <w:t>;</w:t>
                      </w:r>
                    </w:p>
                  </w:txbxContent>
                </v:textbox>
              </v:roundrect>
            </w:pict>
          </mc:Fallback>
        </mc:AlternateContent>
      </w:r>
    </w:p>
    <w:p w:rsidR="00C25E43" w:rsidRDefault="00C25E43" w:rsidP="00883B55">
      <w:pPr>
        <w:spacing w:line="360" w:lineRule="auto"/>
        <w:rPr>
          <w:sz w:val="28"/>
          <w:szCs w:val="28"/>
          <w:lang w:val="uk-UA"/>
        </w:rPr>
      </w:pPr>
    </w:p>
    <w:p w:rsidR="00C25E43" w:rsidRDefault="00C25E43" w:rsidP="00883B55">
      <w:pPr>
        <w:spacing w:line="360" w:lineRule="auto"/>
        <w:rPr>
          <w:sz w:val="28"/>
          <w:szCs w:val="28"/>
          <w:lang w:val="uk-UA"/>
        </w:rPr>
      </w:pPr>
    </w:p>
    <w:p w:rsidR="00C25E43" w:rsidRDefault="00C25E43" w:rsidP="00883B55">
      <w:pPr>
        <w:spacing w:line="360" w:lineRule="auto"/>
        <w:rPr>
          <w:sz w:val="28"/>
          <w:szCs w:val="28"/>
          <w:lang w:val="uk-UA"/>
        </w:rPr>
      </w:pPr>
      <w:r>
        <w:rPr>
          <w:noProof/>
          <w:sz w:val="28"/>
          <w:szCs w:val="28"/>
        </w:rPr>
        <mc:AlternateContent>
          <mc:Choice Requires="wps">
            <w:drawing>
              <wp:anchor distT="0" distB="0" distL="114300" distR="114300" simplePos="0" relativeHeight="251677696" behindDoc="0" locked="0" layoutInCell="1" allowOverlap="1" wp14:anchorId="45246C86" wp14:editId="21642BF2">
                <wp:simplePos x="0" y="0"/>
                <wp:positionH relativeFrom="column">
                  <wp:posOffset>154305</wp:posOffset>
                </wp:positionH>
                <wp:positionV relativeFrom="paragraph">
                  <wp:posOffset>258445</wp:posOffset>
                </wp:positionV>
                <wp:extent cx="5710555" cy="753745"/>
                <wp:effectExtent l="0" t="0" r="23495" b="27305"/>
                <wp:wrapNone/>
                <wp:docPr id="31" name="Скругленный прямоугольник 31"/>
                <wp:cNvGraphicFramePr/>
                <a:graphic xmlns:a="http://schemas.openxmlformats.org/drawingml/2006/main">
                  <a:graphicData uri="http://schemas.microsoft.com/office/word/2010/wordprocessingShape">
                    <wps:wsp>
                      <wps:cNvSpPr/>
                      <wps:spPr>
                        <a:xfrm>
                          <a:off x="0" y="0"/>
                          <a:ext cx="5710555" cy="7537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C25E43" w:rsidRDefault="002D0442" w:rsidP="00C25E43">
                            <w:pPr>
                              <w:jc w:val="center"/>
                              <w:rPr>
                                <w:sz w:val="40"/>
                                <w:szCs w:val="40"/>
                              </w:rPr>
                            </w:pPr>
                            <w:r w:rsidRPr="00C25E43">
                              <w:rPr>
                                <w:color w:val="333333"/>
                                <w:sz w:val="40"/>
                                <w:szCs w:val="40"/>
                                <w:shd w:val="clear" w:color="auto" w:fill="FFFFFF"/>
                              </w:rPr>
                              <w:t xml:space="preserve">4) </w:t>
                            </w:r>
                            <w:proofErr w:type="spellStart"/>
                            <w:r w:rsidRPr="00C25E43">
                              <w:rPr>
                                <w:color w:val="333333"/>
                                <w:sz w:val="40"/>
                                <w:szCs w:val="40"/>
                                <w:shd w:val="clear" w:color="auto" w:fill="FFFFFF"/>
                              </w:rPr>
                              <w:t>неупередженості</w:t>
                            </w:r>
                            <w:proofErr w:type="spellEnd"/>
                            <w:r w:rsidRPr="00C25E43">
                              <w:rPr>
                                <w:color w:val="333333"/>
                                <w:sz w:val="40"/>
                                <w:szCs w:val="40"/>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31" o:spid="_x0000_s1037" style="position:absolute;left:0;text-align:left;margin-left:12.15pt;margin-top:20.35pt;width:449.65pt;height:59.3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" fillcolor="#4f81bd [3204]" strokecolor="#243f60 [1604]" strokeweight="2pt">
                <v:textbox>
                  <w:txbxContent>
                    <w:p w:rsidR="002D0442" w:rsidRPr="00C25E43" w:rsidRDefault="002D0442" w:rsidP="00C25E43">
                      <w:pPr>
                        <w:jc w:val="center"/>
                        <w:rPr>
                          <w:sz w:val="40"/>
                          <w:szCs w:val="40"/>
                        </w:rPr>
                      </w:pPr>
                      <w:r w:rsidRPr="00C25E43">
                        <w:rPr>
                          <w:color w:val="333333"/>
                          <w:sz w:val="40"/>
                          <w:szCs w:val="40"/>
                          <w:shd w:val="clear" w:color="auto" w:fill="FFFFFF"/>
                        </w:rPr>
                        <w:t xml:space="preserve">4) </w:t>
                      </w:r>
                      <w:proofErr w:type="spellStart"/>
                      <w:r w:rsidRPr="00C25E43">
                        <w:rPr>
                          <w:color w:val="333333"/>
                          <w:sz w:val="40"/>
                          <w:szCs w:val="40"/>
                          <w:shd w:val="clear" w:color="auto" w:fill="FFFFFF"/>
                        </w:rPr>
                        <w:t>неупередженості</w:t>
                      </w:r>
                      <w:proofErr w:type="spellEnd"/>
                      <w:r w:rsidRPr="00C25E43">
                        <w:rPr>
                          <w:color w:val="333333"/>
                          <w:sz w:val="40"/>
                          <w:szCs w:val="40"/>
                          <w:shd w:val="clear" w:color="auto" w:fill="FFFFFF"/>
                        </w:rPr>
                        <w:t>;</w:t>
                      </w:r>
                    </w:p>
                  </w:txbxContent>
                </v:textbox>
              </v:roundrect>
            </w:pict>
          </mc:Fallback>
        </mc:AlternateContent>
      </w:r>
    </w:p>
    <w:p w:rsidR="007E0CDE" w:rsidRDefault="007E0CDE" w:rsidP="00883B55">
      <w:pPr>
        <w:spacing w:line="360" w:lineRule="auto"/>
        <w:rPr>
          <w:sz w:val="28"/>
          <w:szCs w:val="28"/>
          <w:lang w:val="uk-UA"/>
        </w:rPr>
      </w:pPr>
    </w:p>
    <w:p w:rsidR="007E0CDE" w:rsidRDefault="007E0CDE" w:rsidP="00883B55">
      <w:pPr>
        <w:spacing w:line="360" w:lineRule="auto"/>
        <w:rPr>
          <w:sz w:val="28"/>
          <w:szCs w:val="28"/>
          <w:lang w:val="uk-UA"/>
        </w:rPr>
      </w:pPr>
    </w:p>
    <w:p w:rsidR="00C25E43" w:rsidRDefault="00C25E43" w:rsidP="00883B55">
      <w:pPr>
        <w:spacing w:line="360" w:lineRule="auto"/>
        <w:rPr>
          <w:sz w:val="28"/>
          <w:szCs w:val="28"/>
          <w:lang w:val="uk-UA"/>
        </w:rPr>
      </w:pPr>
    </w:p>
    <w:p w:rsidR="00C25E43" w:rsidRDefault="00C25E43" w:rsidP="00883B55">
      <w:pPr>
        <w:spacing w:line="360" w:lineRule="auto"/>
        <w:rPr>
          <w:sz w:val="28"/>
          <w:szCs w:val="28"/>
          <w:lang w:val="uk-UA"/>
        </w:rPr>
      </w:pPr>
    </w:p>
    <w:p w:rsidR="00C25E43" w:rsidRDefault="00C25E43" w:rsidP="00883B55">
      <w:pPr>
        <w:spacing w:line="360" w:lineRule="auto"/>
        <w:rPr>
          <w:sz w:val="28"/>
          <w:szCs w:val="28"/>
          <w:lang w:val="uk-UA"/>
        </w:rPr>
      </w:pPr>
    </w:p>
    <w:p w:rsidR="00C25E43" w:rsidRDefault="00C25E43" w:rsidP="00883B55">
      <w:pPr>
        <w:spacing w:line="360" w:lineRule="auto"/>
        <w:rPr>
          <w:sz w:val="28"/>
          <w:szCs w:val="28"/>
          <w:lang w:val="uk-UA"/>
        </w:rPr>
      </w:pPr>
    </w:p>
    <w:p w:rsidR="00C25E43" w:rsidRDefault="00C25E43" w:rsidP="00883B55">
      <w:pPr>
        <w:spacing w:line="360" w:lineRule="auto"/>
        <w:rPr>
          <w:sz w:val="28"/>
          <w:szCs w:val="28"/>
          <w:lang w:val="uk-UA"/>
        </w:rPr>
      </w:pPr>
    </w:p>
    <w:p w:rsidR="00C25E43" w:rsidRDefault="00C25E43" w:rsidP="00883B55">
      <w:pPr>
        <w:spacing w:line="360" w:lineRule="auto"/>
        <w:rPr>
          <w:sz w:val="28"/>
          <w:szCs w:val="28"/>
          <w:lang w:val="uk-UA"/>
        </w:rPr>
      </w:pPr>
    </w:p>
    <w:p w:rsidR="00C25E43" w:rsidRDefault="00C25E43" w:rsidP="00883B55">
      <w:pPr>
        <w:spacing w:line="360" w:lineRule="auto"/>
        <w:rPr>
          <w:sz w:val="28"/>
          <w:szCs w:val="28"/>
          <w:lang w:val="uk-UA"/>
        </w:rPr>
      </w:pPr>
    </w:p>
    <w:p w:rsidR="00C25E43" w:rsidRDefault="00C25E43" w:rsidP="00883B55">
      <w:pPr>
        <w:spacing w:line="360" w:lineRule="auto"/>
        <w:rPr>
          <w:sz w:val="28"/>
          <w:szCs w:val="28"/>
          <w:lang w:val="uk-UA"/>
        </w:rPr>
      </w:pPr>
    </w:p>
    <w:p w:rsidR="00C25E43" w:rsidRDefault="00C25E43" w:rsidP="00883B55">
      <w:pPr>
        <w:spacing w:line="360" w:lineRule="auto"/>
        <w:rPr>
          <w:sz w:val="28"/>
          <w:szCs w:val="28"/>
          <w:lang w:val="uk-UA"/>
        </w:rPr>
      </w:pPr>
    </w:p>
    <w:p w:rsidR="00C25E43" w:rsidRDefault="00C25E43" w:rsidP="00883B55">
      <w:pPr>
        <w:spacing w:line="360" w:lineRule="auto"/>
        <w:rPr>
          <w:sz w:val="28"/>
          <w:szCs w:val="28"/>
          <w:lang w:val="uk-UA"/>
        </w:rPr>
      </w:pPr>
    </w:p>
    <w:p w:rsidR="00C25E43" w:rsidRDefault="00C25E43" w:rsidP="00C25E43">
      <w:pPr>
        <w:spacing w:line="360" w:lineRule="auto"/>
        <w:rPr>
          <w:sz w:val="28"/>
          <w:szCs w:val="28"/>
          <w:lang w:val="uk-UA"/>
        </w:rPr>
      </w:pPr>
    </w:p>
    <w:p w:rsidR="00C25E43" w:rsidRDefault="00C25E43" w:rsidP="00C25E43">
      <w:pPr>
        <w:spacing w:line="360" w:lineRule="auto"/>
        <w:rPr>
          <w:sz w:val="28"/>
          <w:szCs w:val="28"/>
          <w:lang w:val="uk-UA"/>
        </w:rPr>
      </w:pPr>
      <w:r>
        <w:rPr>
          <w:noProof/>
          <w:sz w:val="28"/>
          <w:szCs w:val="28"/>
        </w:rPr>
        <mc:AlternateContent>
          <mc:Choice Requires="wps">
            <w:drawing>
              <wp:anchor distT="0" distB="0" distL="114300" distR="114300" simplePos="0" relativeHeight="251684864" behindDoc="0" locked="0" layoutInCell="1" allowOverlap="1" wp14:anchorId="7478F294" wp14:editId="5EFF17F7">
                <wp:simplePos x="0" y="0"/>
                <wp:positionH relativeFrom="column">
                  <wp:posOffset>483870</wp:posOffset>
                </wp:positionH>
                <wp:positionV relativeFrom="paragraph">
                  <wp:posOffset>-1403350</wp:posOffset>
                </wp:positionV>
                <wp:extent cx="5389880" cy="1876926"/>
                <wp:effectExtent l="0" t="0" r="20320" b="28575"/>
                <wp:wrapNone/>
                <wp:docPr id="36" name="Овал 36"/>
                <wp:cNvGraphicFramePr/>
                <a:graphic xmlns:a="http://schemas.openxmlformats.org/drawingml/2006/main">
                  <a:graphicData uri="http://schemas.microsoft.com/office/word/2010/wordprocessingShape">
                    <wps:wsp>
                      <wps:cNvSpPr/>
                      <wps:spPr>
                        <a:xfrm>
                          <a:off x="0" y="0"/>
                          <a:ext cx="5389880" cy="187692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Default="002D0442" w:rsidP="00C25E43">
                            <w:pPr>
                              <w:jc w:val="center"/>
                            </w:pPr>
                            <w:r w:rsidRPr="00C25E43">
                              <w:rPr>
                                <w:rStyle w:val="docdata"/>
                                <w:color w:val="FFFFFF" w:themeColor="background1"/>
                                <w:sz w:val="40"/>
                                <w:szCs w:val="40"/>
                                <w:lang w:val="uk-UA"/>
                              </w:rPr>
                              <w:t>Державне бюро розслідувань організовується і діє на засадах: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36" o:spid="_x0000_s1038" style="position:absolute;left:0;text-align:left;margin-left:38.1pt;margin-top:-110.5pt;width:424.4pt;height:147.8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" fillcolor="#4f81bd [3204]" strokecolor="#243f60 [1604]" strokeweight="2pt">
                <v:textbox>
                  <w:txbxContent>
                    <w:p w:rsidR="002D0442" w:rsidRDefault="002D0442" w:rsidP="00C25E43">
                      <w:pPr>
                        <w:jc w:val="center"/>
                      </w:pPr>
                      <w:r w:rsidRPr="00C25E43">
                        <w:rPr>
                          <w:rStyle w:val="docdata"/>
                          <w:color w:val="FFFFFF" w:themeColor="background1"/>
                          <w:sz w:val="40"/>
                          <w:szCs w:val="40"/>
                          <w:lang w:val="uk-UA"/>
                        </w:rPr>
                        <w:t>Державне бюро розслідувань організовується і діє на засадах:</w:t>
                      </w:r>
                    </w:p>
                  </w:txbxContent>
                </v:textbox>
              </v:oval>
            </w:pict>
          </mc:Fallback>
        </mc:AlternateContent>
      </w:r>
    </w:p>
    <w:p w:rsidR="00C25E43" w:rsidRDefault="00C25E43" w:rsidP="00C25E43">
      <w:pPr>
        <w:spacing w:line="360" w:lineRule="auto"/>
        <w:rPr>
          <w:sz w:val="28"/>
          <w:szCs w:val="28"/>
          <w:lang w:val="uk-UA"/>
        </w:rPr>
      </w:pPr>
      <w:r>
        <w:rPr>
          <w:noProof/>
          <w:sz w:val="28"/>
          <w:szCs w:val="28"/>
        </w:rPr>
        <mc:AlternateContent>
          <mc:Choice Requires="wps">
            <w:drawing>
              <wp:anchor distT="0" distB="0" distL="114300" distR="114300" simplePos="0" relativeHeight="251679744" behindDoc="0" locked="0" layoutInCell="1" allowOverlap="1" wp14:anchorId="2BEE7DA6" wp14:editId="77571AC0">
                <wp:simplePos x="0" y="0"/>
                <wp:positionH relativeFrom="column">
                  <wp:posOffset>333029</wp:posOffset>
                </wp:positionH>
                <wp:positionV relativeFrom="paragraph">
                  <wp:posOffset>284076</wp:posOffset>
                </wp:positionV>
                <wp:extent cx="5197642" cy="1219200"/>
                <wp:effectExtent l="0" t="0" r="22225" b="19050"/>
                <wp:wrapNone/>
                <wp:docPr id="32" name="Скругленный прямоугольник 32"/>
                <wp:cNvGraphicFramePr/>
                <a:graphic xmlns:a="http://schemas.openxmlformats.org/drawingml/2006/main">
                  <a:graphicData uri="http://schemas.microsoft.com/office/word/2010/wordprocessingShape">
                    <wps:wsp>
                      <wps:cNvSpPr/>
                      <wps:spPr>
                        <a:xfrm>
                          <a:off x="0" y="0"/>
                          <a:ext cx="5197642" cy="1219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Default="002D0442" w:rsidP="00C25E43">
                            <w:pPr>
                              <w:jc w:val="center"/>
                            </w:pPr>
                            <w:r w:rsidRPr="00C25E43">
                              <w:rPr>
                                <w:rStyle w:val="docdata"/>
                                <w:color w:val="FFFFFF" w:themeColor="background1"/>
                                <w:sz w:val="36"/>
                                <w:szCs w:val="36"/>
                                <w:lang w:val="uk-UA"/>
                              </w:rPr>
                              <w:t>5) незалежності і персональної відповідальності кожного працівника Державного бюро розслідувань;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32" o:spid="_x0000_s1039" style="position:absolute;left:0;text-align:left;margin-left:26.2pt;margin-top:22.35pt;width:409.25pt;height:9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" fillcolor="#4f81bd [3204]" strokecolor="#243f60 [1604]" strokeweight="2pt">
                <v:textbox>
                  <w:txbxContent>
                    <w:p w:rsidR="002D0442" w:rsidRDefault="002D0442" w:rsidP="00C25E43">
                      <w:pPr>
                        <w:jc w:val="center"/>
                      </w:pPr>
                      <w:r w:rsidRPr="00C25E43">
                        <w:rPr>
                          <w:rStyle w:val="docdata"/>
                          <w:color w:val="FFFFFF" w:themeColor="background1"/>
                          <w:sz w:val="36"/>
                          <w:szCs w:val="36"/>
                          <w:lang w:val="uk-UA"/>
                        </w:rPr>
                        <w:t>5) незалежності і персональної відповідальності кожного працівника Державного бюро розслідувань;</w:t>
                      </w:r>
                    </w:p>
                  </w:txbxContent>
                </v:textbox>
              </v:roundrect>
            </w:pict>
          </mc:Fallback>
        </mc:AlternateContent>
      </w:r>
    </w:p>
    <w:p w:rsidR="00C25E43" w:rsidRDefault="00C25E43" w:rsidP="00C25E43">
      <w:pPr>
        <w:spacing w:line="360" w:lineRule="auto"/>
        <w:rPr>
          <w:sz w:val="28"/>
          <w:szCs w:val="28"/>
          <w:lang w:val="uk-UA"/>
        </w:rPr>
      </w:pPr>
    </w:p>
    <w:p w:rsidR="00C25E43" w:rsidRDefault="00C25E43" w:rsidP="00C25E43">
      <w:pPr>
        <w:spacing w:line="360" w:lineRule="auto"/>
        <w:rPr>
          <w:sz w:val="28"/>
          <w:szCs w:val="28"/>
          <w:lang w:val="uk-UA"/>
        </w:rPr>
      </w:pPr>
    </w:p>
    <w:p w:rsidR="00C25E43" w:rsidRDefault="00C25E43" w:rsidP="00C25E43">
      <w:pPr>
        <w:spacing w:line="360" w:lineRule="auto"/>
        <w:rPr>
          <w:sz w:val="28"/>
          <w:szCs w:val="28"/>
          <w:lang w:val="uk-UA"/>
        </w:rPr>
      </w:pPr>
    </w:p>
    <w:p w:rsidR="00C25E43" w:rsidRDefault="00C25E43" w:rsidP="00C25E43">
      <w:pPr>
        <w:spacing w:line="360" w:lineRule="auto"/>
        <w:rPr>
          <w:sz w:val="28"/>
          <w:szCs w:val="28"/>
          <w:lang w:val="uk-UA"/>
        </w:rPr>
      </w:pPr>
    </w:p>
    <w:p w:rsidR="00C25E43" w:rsidRDefault="00C25E43" w:rsidP="00C25E43">
      <w:pPr>
        <w:spacing w:line="360" w:lineRule="auto"/>
        <w:rPr>
          <w:sz w:val="28"/>
          <w:szCs w:val="28"/>
          <w:lang w:val="uk-UA"/>
        </w:rPr>
      </w:pPr>
      <w:r>
        <w:rPr>
          <w:noProof/>
          <w:sz w:val="28"/>
          <w:szCs w:val="28"/>
        </w:rPr>
        <mc:AlternateContent>
          <mc:Choice Requires="wps">
            <w:drawing>
              <wp:anchor distT="0" distB="0" distL="114300" distR="114300" simplePos="0" relativeHeight="251680768" behindDoc="0" locked="0" layoutInCell="1" allowOverlap="1" wp14:anchorId="46BFA6EA" wp14:editId="41732764">
                <wp:simplePos x="0" y="0"/>
                <wp:positionH relativeFrom="column">
                  <wp:posOffset>333029</wp:posOffset>
                </wp:positionH>
                <wp:positionV relativeFrom="paragraph">
                  <wp:posOffset>233621</wp:posOffset>
                </wp:positionV>
                <wp:extent cx="5197475" cy="3075709"/>
                <wp:effectExtent l="0" t="0" r="22225" b="10795"/>
                <wp:wrapNone/>
                <wp:docPr id="33" name="Скругленный прямоугольник 33"/>
                <wp:cNvGraphicFramePr/>
                <a:graphic xmlns:a="http://schemas.openxmlformats.org/drawingml/2006/main">
                  <a:graphicData uri="http://schemas.microsoft.com/office/word/2010/wordprocessingShape">
                    <wps:wsp>
                      <wps:cNvSpPr/>
                      <wps:spPr>
                        <a:xfrm>
                          <a:off x="0" y="0"/>
                          <a:ext cx="5197475" cy="307570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7E0CDE" w:rsidRDefault="002D0442" w:rsidP="00C25E43">
                            <w:pPr>
                              <w:jc w:val="center"/>
                              <w:rPr>
                                <w:color w:val="FFFFFF" w:themeColor="background1"/>
                                <w:sz w:val="36"/>
                                <w:szCs w:val="36"/>
                              </w:rPr>
                            </w:pPr>
                            <w:r>
                              <w:rPr>
                                <w:rStyle w:val="docdata"/>
                                <w:color w:val="FFFFFF" w:themeColor="background1"/>
                                <w:sz w:val="36"/>
                                <w:szCs w:val="36"/>
                                <w:lang w:val="uk-UA"/>
                              </w:rPr>
                              <w:t xml:space="preserve">6) </w:t>
                            </w:r>
                            <w:r w:rsidRPr="00C25E43">
                              <w:rPr>
                                <w:rStyle w:val="docdata"/>
                                <w:color w:val="FFFFFF" w:themeColor="background1"/>
                                <w:sz w:val="36"/>
                                <w:szCs w:val="36"/>
                                <w:lang w:val="uk-UA"/>
                              </w:rPr>
                              <w:t>відкритості та прозорості діяльності Державного бюро розслідувань для суспільства та демократичного цивільного контролю, підзвітності і підконтрольності визначеним законом державним органам. Державне бюро розслідувань діє гласно тією мірою, що не порушує права і свободи людини і громадянина, не суперечить вимогам кримінального процесуального законодавства та законодавства про державну таємницю;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33" o:spid="_x0000_s1040" style="position:absolute;left:0;text-align:left;margin-left:26.2pt;margin-top:18.4pt;width:409.25pt;height:242.2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" fillcolor="#4f81bd [3204]" strokecolor="#243f60 [1604]" strokeweight="2pt">
                <v:textbox>
                  <w:txbxContent>
                    <w:p w:rsidR="002D0442" w:rsidRPr="007E0CDE" w:rsidRDefault="002D0442" w:rsidP="00C25E43">
                      <w:pPr>
                        <w:jc w:val="center"/>
                        <w:rPr>
                          <w:color w:val="FFFFFF" w:themeColor="background1"/>
                          <w:sz w:val="36"/>
                          <w:szCs w:val="36"/>
                        </w:rPr>
                      </w:pPr>
                      <w:r>
                        <w:rPr>
                          <w:rStyle w:val="docdata"/>
                          <w:color w:val="FFFFFF" w:themeColor="background1"/>
                          <w:sz w:val="36"/>
                          <w:szCs w:val="36"/>
                          <w:lang w:val="uk-UA"/>
                        </w:rPr>
                        <w:t xml:space="preserve">6) </w:t>
                      </w:r>
                      <w:r w:rsidRPr="00C25E43">
                        <w:rPr>
                          <w:rStyle w:val="docdata"/>
                          <w:color w:val="FFFFFF" w:themeColor="background1"/>
                          <w:sz w:val="36"/>
                          <w:szCs w:val="36"/>
                          <w:lang w:val="uk-UA"/>
                        </w:rPr>
                        <w:t>відкритості та прозорості діяльності Державного бюро розслідувань для суспільства та демократичного цивільного контролю, підзвітності і підконтрольності визначеним законом державним органам. Державне бюро розслідувань діє гласно тією мірою, що не порушує права і свободи людини і громадянина, не суперечить вимогам кримінального процесуального законодавства та законодавства про державну таємницю;</w:t>
                      </w:r>
                    </w:p>
                  </w:txbxContent>
                </v:textbox>
              </v:roundrect>
            </w:pict>
          </mc:Fallback>
        </mc:AlternateContent>
      </w:r>
    </w:p>
    <w:p w:rsidR="00C25E43" w:rsidRDefault="00C25E43" w:rsidP="00C25E43">
      <w:pPr>
        <w:spacing w:line="360" w:lineRule="auto"/>
        <w:rPr>
          <w:sz w:val="28"/>
          <w:szCs w:val="28"/>
          <w:lang w:val="uk-UA"/>
        </w:rPr>
      </w:pPr>
    </w:p>
    <w:p w:rsidR="00C25E43" w:rsidRDefault="00C25E43" w:rsidP="00C25E43">
      <w:pPr>
        <w:spacing w:line="360" w:lineRule="auto"/>
        <w:rPr>
          <w:sz w:val="28"/>
          <w:szCs w:val="28"/>
          <w:lang w:val="uk-UA"/>
        </w:rPr>
      </w:pPr>
    </w:p>
    <w:p w:rsidR="00C25E43" w:rsidRDefault="00C25E43" w:rsidP="00C25E43">
      <w:pPr>
        <w:spacing w:line="360" w:lineRule="auto"/>
        <w:rPr>
          <w:sz w:val="28"/>
          <w:szCs w:val="28"/>
          <w:lang w:val="uk-UA"/>
        </w:rPr>
      </w:pPr>
    </w:p>
    <w:p w:rsidR="00C25E43" w:rsidRDefault="00C25E43" w:rsidP="00C25E43">
      <w:pPr>
        <w:spacing w:line="360" w:lineRule="auto"/>
        <w:rPr>
          <w:sz w:val="28"/>
          <w:szCs w:val="28"/>
          <w:lang w:val="uk-UA"/>
        </w:rPr>
      </w:pPr>
    </w:p>
    <w:p w:rsidR="00C25E43" w:rsidRDefault="00C25E43" w:rsidP="00C25E43">
      <w:pPr>
        <w:spacing w:line="360" w:lineRule="auto"/>
        <w:rPr>
          <w:sz w:val="28"/>
          <w:szCs w:val="28"/>
          <w:lang w:val="uk-UA"/>
        </w:rPr>
      </w:pPr>
    </w:p>
    <w:p w:rsidR="00C25E43" w:rsidRDefault="00C25E43" w:rsidP="00883B55">
      <w:pPr>
        <w:spacing w:line="360" w:lineRule="auto"/>
        <w:rPr>
          <w:sz w:val="28"/>
          <w:szCs w:val="28"/>
          <w:lang w:val="uk-UA"/>
        </w:rPr>
      </w:pPr>
    </w:p>
    <w:p w:rsidR="00C25E43" w:rsidRDefault="00C25E43" w:rsidP="00883B55">
      <w:pPr>
        <w:spacing w:line="360" w:lineRule="auto"/>
        <w:rPr>
          <w:sz w:val="28"/>
          <w:szCs w:val="28"/>
          <w:lang w:val="uk-UA"/>
        </w:rPr>
      </w:pPr>
    </w:p>
    <w:p w:rsidR="00C25E43" w:rsidRDefault="00C25E43" w:rsidP="00883B55">
      <w:pPr>
        <w:spacing w:line="360" w:lineRule="auto"/>
        <w:rPr>
          <w:sz w:val="28"/>
          <w:szCs w:val="28"/>
          <w:lang w:val="uk-UA"/>
        </w:rPr>
      </w:pPr>
    </w:p>
    <w:p w:rsidR="00C25E43" w:rsidRDefault="00C25E43" w:rsidP="00883B55">
      <w:pPr>
        <w:spacing w:line="360" w:lineRule="auto"/>
        <w:rPr>
          <w:sz w:val="28"/>
          <w:szCs w:val="28"/>
          <w:lang w:val="uk-UA"/>
        </w:rPr>
      </w:pPr>
    </w:p>
    <w:p w:rsidR="00C25E43" w:rsidRDefault="00C25E43" w:rsidP="00883B55">
      <w:pPr>
        <w:spacing w:line="360" w:lineRule="auto"/>
        <w:rPr>
          <w:sz w:val="28"/>
          <w:szCs w:val="28"/>
          <w:lang w:val="uk-UA"/>
        </w:rPr>
      </w:pPr>
    </w:p>
    <w:p w:rsidR="00C25E43" w:rsidRDefault="00C25E43" w:rsidP="00883B55">
      <w:pPr>
        <w:spacing w:line="360" w:lineRule="auto"/>
        <w:rPr>
          <w:sz w:val="28"/>
          <w:szCs w:val="28"/>
          <w:lang w:val="uk-UA"/>
        </w:rPr>
      </w:pPr>
    </w:p>
    <w:p w:rsidR="00C25E43" w:rsidRDefault="00C25E43" w:rsidP="00883B55">
      <w:pPr>
        <w:spacing w:line="360" w:lineRule="auto"/>
        <w:rPr>
          <w:sz w:val="28"/>
          <w:szCs w:val="28"/>
          <w:lang w:val="uk-UA"/>
        </w:rPr>
      </w:pPr>
      <w:r>
        <w:rPr>
          <w:noProof/>
          <w:sz w:val="28"/>
          <w:szCs w:val="28"/>
        </w:rPr>
        <mc:AlternateContent>
          <mc:Choice Requires="wps">
            <w:drawing>
              <wp:anchor distT="0" distB="0" distL="114300" distR="114300" simplePos="0" relativeHeight="251681792" behindDoc="0" locked="0" layoutInCell="1" allowOverlap="1" wp14:anchorId="0795B223" wp14:editId="14DFA81B">
                <wp:simplePos x="0" y="0"/>
                <wp:positionH relativeFrom="column">
                  <wp:posOffset>335280</wp:posOffset>
                </wp:positionH>
                <wp:positionV relativeFrom="paragraph">
                  <wp:posOffset>38100</wp:posOffset>
                </wp:positionV>
                <wp:extent cx="5197475" cy="625475"/>
                <wp:effectExtent l="0" t="0" r="22225" b="22225"/>
                <wp:wrapNone/>
                <wp:docPr id="34" name="Скругленный прямоугольник 34"/>
                <wp:cNvGraphicFramePr/>
                <a:graphic xmlns:a="http://schemas.openxmlformats.org/drawingml/2006/main">
                  <a:graphicData uri="http://schemas.microsoft.com/office/word/2010/wordprocessingShape">
                    <wps:wsp>
                      <wps:cNvSpPr/>
                      <wps:spPr>
                        <a:xfrm>
                          <a:off x="0" y="0"/>
                          <a:ext cx="5197475" cy="625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Default="002D0442" w:rsidP="00C25E43">
                            <w:pPr>
                              <w:jc w:val="center"/>
                            </w:pPr>
                            <w:r w:rsidRPr="00C25E43">
                              <w:rPr>
                                <w:rStyle w:val="docdata"/>
                                <w:color w:val="FFFFFF" w:themeColor="background1"/>
                                <w:sz w:val="36"/>
                                <w:szCs w:val="36"/>
                                <w:lang w:val="uk-UA"/>
                              </w:rPr>
                              <w:t>7) політичної нейтральності і позапартійності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34" o:spid="_x0000_s1041" style="position:absolute;left:0;text-align:left;margin-left:26.4pt;margin-top:3pt;width:409.25pt;height:49.25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" fillcolor="#4f81bd [3204]" strokecolor="#243f60 [1604]" strokeweight="2pt">
                <v:textbox>
                  <w:txbxContent>
                    <w:p w:rsidR="002D0442" w:rsidRDefault="002D0442" w:rsidP="00C25E43">
                      <w:pPr>
                        <w:jc w:val="center"/>
                      </w:pPr>
                      <w:r w:rsidRPr="00C25E43">
                        <w:rPr>
                          <w:rStyle w:val="docdata"/>
                          <w:color w:val="FFFFFF" w:themeColor="background1"/>
                          <w:sz w:val="36"/>
                          <w:szCs w:val="36"/>
                          <w:lang w:val="uk-UA"/>
                        </w:rPr>
                        <w:t>7) політичної нейтральності і позапартійності</w:t>
                      </w:r>
                    </w:p>
                  </w:txbxContent>
                </v:textbox>
              </v:roundrect>
            </w:pict>
          </mc:Fallback>
        </mc:AlternateContent>
      </w:r>
    </w:p>
    <w:p w:rsidR="00C25E43" w:rsidRDefault="00C25E43" w:rsidP="00883B55">
      <w:pPr>
        <w:spacing w:line="360" w:lineRule="auto"/>
        <w:rPr>
          <w:sz w:val="28"/>
          <w:szCs w:val="28"/>
          <w:lang w:val="uk-UA"/>
        </w:rPr>
      </w:pPr>
    </w:p>
    <w:p w:rsidR="00C25E43" w:rsidRDefault="00C25E43" w:rsidP="00883B55">
      <w:pPr>
        <w:spacing w:line="360" w:lineRule="auto"/>
        <w:rPr>
          <w:sz w:val="28"/>
          <w:szCs w:val="28"/>
          <w:lang w:val="uk-UA"/>
        </w:rPr>
      </w:pPr>
    </w:p>
    <w:p w:rsidR="00C25E43" w:rsidRDefault="00C25E43" w:rsidP="00883B55">
      <w:pPr>
        <w:spacing w:line="360" w:lineRule="auto"/>
        <w:rPr>
          <w:sz w:val="28"/>
          <w:szCs w:val="28"/>
          <w:lang w:val="uk-UA"/>
        </w:rPr>
      </w:pPr>
      <w:r>
        <w:rPr>
          <w:noProof/>
          <w:sz w:val="28"/>
          <w:szCs w:val="28"/>
        </w:rPr>
        <mc:AlternateContent>
          <mc:Choice Requires="wps">
            <w:drawing>
              <wp:anchor distT="0" distB="0" distL="114300" distR="114300" simplePos="0" relativeHeight="251682816" behindDoc="0" locked="0" layoutInCell="1" allowOverlap="1" wp14:anchorId="7667CE5B" wp14:editId="076480D5">
                <wp:simplePos x="0" y="0"/>
                <wp:positionH relativeFrom="column">
                  <wp:posOffset>333029</wp:posOffset>
                </wp:positionH>
                <wp:positionV relativeFrom="paragraph">
                  <wp:posOffset>-2771</wp:posOffset>
                </wp:positionV>
                <wp:extent cx="5349355" cy="625475"/>
                <wp:effectExtent l="0" t="0" r="22860" b="22225"/>
                <wp:wrapNone/>
                <wp:docPr id="35" name="Скругленный прямоугольник 35"/>
                <wp:cNvGraphicFramePr/>
                <a:graphic xmlns:a="http://schemas.openxmlformats.org/drawingml/2006/main">
                  <a:graphicData uri="http://schemas.microsoft.com/office/word/2010/wordprocessingShape">
                    <wps:wsp>
                      <wps:cNvSpPr/>
                      <wps:spPr>
                        <a:xfrm>
                          <a:off x="0" y="0"/>
                          <a:ext cx="5349355" cy="625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Default="002D0442" w:rsidP="00C25E43">
                            <w:pPr>
                              <w:jc w:val="center"/>
                            </w:pPr>
                            <w:r w:rsidRPr="00C25E43">
                              <w:rPr>
                                <w:rStyle w:val="docdata"/>
                                <w:color w:val="FFFFFF" w:themeColor="background1"/>
                                <w:sz w:val="32"/>
                                <w:szCs w:val="32"/>
                                <w:lang w:val="uk-UA"/>
                              </w:rPr>
                              <w:t>8) єдиноначальності у реалізації повноважень Державного бюро розслідувань.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35" o:spid="_x0000_s1042" style="position:absolute;left:0;text-align:left;margin-left:26.2pt;margin-top:-.2pt;width:421.2pt;height:49.2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" fillcolor="#4f81bd [3204]" strokecolor="#243f60 [1604]" strokeweight="2pt">
                <v:textbox>
                  <w:txbxContent>
                    <w:p w:rsidR="002D0442" w:rsidRDefault="002D0442" w:rsidP="00C25E43">
                      <w:pPr>
                        <w:jc w:val="center"/>
                      </w:pPr>
                      <w:r w:rsidRPr="00C25E43">
                        <w:rPr>
                          <w:rStyle w:val="docdata"/>
                          <w:color w:val="FFFFFF" w:themeColor="background1"/>
                          <w:sz w:val="32"/>
                          <w:szCs w:val="32"/>
                          <w:lang w:val="uk-UA"/>
                        </w:rPr>
                        <w:t>8) єдиноначальності у реалізації повноважень Державного бюро розслідувань.</w:t>
                      </w:r>
                    </w:p>
                  </w:txbxContent>
                </v:textbox>
              </v:roundrect>
            </w:pict>
          </mc:Fallback>
        </mc:AlternateContent>
      </w:r>
    </w:p>
    <w:p w:rsidR="00C25E43" w:rsidRDefault="00C25E43" w:rsidP="00883B55">
      <w:pPr>
        <w:spacing w:line="360" w:lineRule="auto"/>
        <w:rPr>
          <w:sz w:val="28"/>
          <w:szCs w:val="28"/>
          <w:lang w:val="uk-UA"/>
        </w:rPr>
      </w:pPr>
    </w:p>
    <w:p w:rsidR="00C25E43" w:rsidRDefault="00C25E43" w:rsidP="00883B55">
      <w:pPr>
        <w:spacing w:line="360" w:lineRule="auto"/>
        <w:rPr>
          <w:sz w:val="28"/>
          <w:szCs w:val="28"/>
          <w:lang w:val="uk-UA"/>
        </w:rPr>
      </w:pPr>
    </w:p>
    <w:p w:rsidR="00C25E43" w:rsidRDefault="00C25E43" w:rsidP="00883B55">
      <w:pPr>
        <w:spacing w:line="360" w:lineRule="auto"/>
        <w:rPr>
          <w:sz w:val="28"/>
          <w:szCs w:val="28"/>
          <w:lang w:val="uk-UA"/>
        </w:rPr>
      </w:pPr>
    </w:p>
    <w:p w:rsidR="00C25E43" w:rsidRDefault="00F85E6A" w:rsidP="00883B55">
      <w:pPr>
        <w:spacing w:line="360" w:lineRule="auto"/>
        <w:rPr>
          <w:sz w:val="28"/>
          <w:szCs w:val="28"/>
          <w:lang w:val="uk-UA"/>
        </w:rPr>
      </w:pPr>
      <w:r>
        <w:rPr>
          <w:noProof/>
          <w:sz w:val="28"/>
          <w:szCs w:val="28"/>
        </w:rPr>
        <mc:AlternateContent>
          <mc:Choice Requires="wps">
            <w:drawing>
              <wp:anchor distT="0" distB="0" distL="114300" distR="114300" simplePos="0" relativeHeight="251691008" behindDoc="0" locked="0" layoutInCell="1" allowOverlap="1">
                <wp:simplePos x="0" y="0"/>
                <wp:positionH relativeFrom="column">
                  <wp:posOffset>333029</wp:posOffset>
                </wp:positionH>
                <wp:positionV relativeFrom="paragraph">
                  <wp:posOffset>4560</wp:posOffset>
                </wp:positionV>
                <wp:extent cx="5486400" cy="1773382"/>
                <wp:effectExtent l="0" t="0" r="19050" b="17780"/>
                <wp:wrapNone/>
                <wp:docPr id="41" name="Овал 41"/>
                <wp:cNvGraphicFramePr/>
                <a:graphic xmlns:a="http://schemas.openxmlformats.org/drawingml/2006/main">
                  <a:graphicData uri="http://schemas.microsoft.com/office/word/2010/wordprocessingShape">
                    <wps:wsp>
                      <wps:cNvSpPr/>
                      <wps:spPr>
                        <a:xfrm>
                          <a:off x="0" y="0"/>
                          <a:ext cx="5486400" cy="17733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F85E6A" w:rsidRDefault="002D0442" w:rsidP="00F85E6A">
                            <w:pPr>
                              <w:jc w:val="center"/>
                              <w:rPr>
                                <w:sz w:val="40"/>
                                <w:szCs w:val="40"/>
                                <w:lang w:val="uk-UA"/>
                              </w:rPr>
                            </w:pPr>
                            <w:proofErr w:type="spellStart"/>
                            <w:r w:rsidRPr="00F85E6A">
                              <w:rPr>
                                <w:sz w:val="40"/>
                                <w:szCs w:val="40"/>
                              </w:rPr>
                              <w:t>Незалежність</w:t>
                            </w:r>
                            <w:proofErr w:type="spellEnd"/>
                            <w:r w:rsidRPr="00F85E6A">
                              <w:rPr>
                                <w:sz w:val="40"/>
                                <w:szCs w:val="40"/>
                              </w:rPr>
                              <w:t xml:space="preserve"> Державного бюро </w:t>
                            </w:r>
                            <w:proofErr w:type="spellStart"/>
                            <w:r w:rsidRPr="00F85E6A">
                              <w:rPr>
                                <w:sz w:val="40"/>
                                <w:szCs w:val="40"/>
                              </w:rPr>
                              <w:t>розслідувань</w:t>
                            </w:r>
                            <w:proofErr w:type="spellEnd"/>
                            <w:r w:rsidRPr="00F85E6A">
                              <w:rPr>
                                <w:sz w:val="40"/>
                                <w:szCs w:val="40"/>
                              </w:rPr>
                              <w:t xml:space="preserve"> </w:t>
                            </w:r>
                            <w:proofErr w:type="spellStart"/>
                            <w:r w:rsidRPr="00F85E6A">
                              <w:rPr>
                                <w:sz w:val="40"/>
                                <w:szCs w:val="40"/>
                              </w:rPr>
                              <w:t>від</w:t>
                            </w:r>
                            <w:proofErr w:type="spellEnd"/>
                            <w:r w:rsidRPr="00F85E6A">
                              <w:rPr>
                                <w:sz w:val="40"/>
                                <w:szCs w:val="40"/>
                              </w:rPr>
                              <w:t xml:space="preserve"> незаконного </w:t>
                            </w:r>
                            <w:proofErr w:type="spellStart"/>
                            <w:r w:rsidRPr="00F85E6A">
                              <w:rPr>
                                <w:sz w:val="40"/>
                                <w:szCs w:val="40"/>
                              </w:rPr>
                              <w:t>втручання</w:t>
                            </w:r>
                            <w:proofErr w:type="spellEnd"/>
                            <w:r w:rsidRPr="00F85E6A">
                              <w:rPr>
                                <w:sz w:val="40"/>
                                <w:szCs w:val="40"/>
                              </w:rPr>
                              <w:t xml:space="preserve"> у </w:t>
                            </w:r>
                            <w:proofErr w:type="spellStart"/>
                            <w:r w:rsidRPr="00F85E6A">
                              <w:rPr>
                                <w:sz w:val="40"/>
                                <w:szCs w:val="40"/>
                              </w:rPr>
                              <w:t>його</w:t>
                            </w:r>
                            <w:proofErr w:type="spellEnd"/>
                            <w:r w:rsidRPr="00F85E6A">
                              <w:rPr>
                                <w:sz w:val="40"/>
                                <w:szCs w:val="40"/>
                              </w:rPr>
                              <w:t xml:space="preserve"> </w:t>
                            </w:r>
                            <w:proofErr w:type="spellStart"/>
                            <w:r w:rsidRPr="00F85E6A">
                              <w:rPr>
                                <w:sz w:val="40"/>
                                <w:szCs w:val="40"/>
                              </w:rPr>
                              <w:t>діяльність</w:t>
                            </w:r>
                            <w:proofErr w:type="spellEnd"/>
                            <w:r w:rsidRPr="00F85E6A">
                              <w:rPr>
                                <w:sz w:val="40"/>
                                <w:szCs w:val="40"/>
                              </w:rPr>
                              <w:t xml:space="preserve"> </w:t>
                            </w:r>
                            <w:proofErr w:type="spellStart"/>
                            <w:r w:rsidRPr="00F85E6A">
                              <w:rPr>
                                <w:sz w:val="40"/>
                                <w:szCs w:val="40"/>
                              </w:rPr>
                              <w:t>гарантується</w:t>
                            </w:r>
                            <w:proofErr w:type="spellEnd"/>
                            <w:r>
                              <w:rPr>
                                <w:sz w:val="40"/>
                                <w:szCs w:val="40"/>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41" o:spid="_x0000_s1043" style="position:absolute;left:0;text-align:left;margin-left:26.2pt;margin-top:.35pt;width:6in;height:139.6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" fillcolor="#4f81bd [3204]" strokecolor="#243f60 [1604]" strokeweight="2pt">
                <v:textbox>
                  <w:txbxContent>
                    <w:p w:rsidR="002D0442" w:rsidRPr="00F85E6A" w:rsidRDefault="002D0442" w:rsidP="00F85E6A">
                      <w:pPr>
                        <w:jc w:val="center"/>
                        <w:rPr>
                          <w:sz w:val="40"/>
                          <w:szCs w:val="40"/>
                          <w:lang w:val="uk-UA"/>
                        </w:rPr>
                      </w:pPr>
                      <w:proofErr w:type="spellStart"/>
                      <w:r w:rsidRPr="00F85E6A">
                        <w:rPr>
                          <w:sz w:val="40"/>
                          <w:szCs w:val="40"/>
                        </w:rPr>
                        <w:t>Незалежність</w:t>
                      </w:r>
                      <w:proofErr w:type="spellEnd"/>
                      <w:r w:rsidRPr="00F85E6A">
                        <w:rPr>
                          <w:sz w:val="40"/>
                          <w:szCs w:val="40"/>
                        </w:rPr>
                        <w:t xml:space="preserve"> Державного бюро </w:t>
                      </w:r>
                      <w:proofErr w:type="spellStart"/>
                      <w:r w:rsidRPr="00F85E6A">
                        <w:rPr>
                          <w:sz w:val="40"/>
                          <w:szCs w:val="40"/>
                        </w:rPr>
                        <w:t>розслідувань</w:t>
                      </w:r>
                      <w:proofErr w:type="spellEnd"/>
                      <w:r w:rsidRPr="00F85E6A">
                        <w:rPr>
                          <w:sz w:val="40"/>
                          <w:szCs w:val="40"/>
                        </w:rPr>
                        <w:t xml:space="preserve"> </w:t>
                      </w:r>
                      <w:proofErr w:type="spellStart"/>
                      <w:r w:rsidRPr="00F85E6A">
                        <w:rPr>
                          <w:sz w:val="40"/>
                          <w:szCs w:val="40"/>
                        </w:rPr>
                        <w:t>від</w:t>
                      </w:r>
                      <w:proofErr w:type="spellEnd"/>
                      <w:r w:rsidRPr="00F85E6A">
                        <w:rPr>
                          <w:sz w:val="40"/>
                          <w:szCs w:val="40"/>
                        </w:rPr>
                        <w:t xml:space="preserve"> незаконного </w:t>
                      </w:r>
                      <w:proofErr w:type="spellStart"/>
                      <w:r w:rsidRPr="00F85E6A">
                        <w:rPr>
                          <w:sz w:val="40"/>
                          <w:szCs w:val="40"/>
                        </w:rPr>
                        <w:t>втручання</w:t>
                      </w:r>
                      <w:proofErr w:type="spellEnd"/>
                      <w:r w:rsidRPr="00F85E6A">
                        <w:rPr>
                          <w:sz w:val="40"/>
                          <w:szCs w:val="40"/>
                        </w:rPr>
                        <w:t xml:space="preserve"> у </w:t>
                      </w:r>
                      <w:proofErr w:type="spellStart"/>
                      <w:r w:rsidRPr="00F85E6A">
                        <w:rPr>
                          <w:sz w:val="40"/>
                          <w:szCs w:val="40"/>
                        </w:rPr>
                        <w:t>його</w:t>
                      </w:r>
                      <w:proofErr w:type="spellEnd"/>
                      <w:r w:rsidRPr="00F85E6A">
                        <w:rPr>
                          <w:sz w:val="40"/>
                          <w:szCs w:val="40"/>
                        </w:rPr>
                        <w:t xml:space="preserve"> </w:t>
                      </w:r>
                      <w:proofErr w:type="spellStart"/>
                      <w:r w:rsidRPr="00F85E6A">
                        <w:rPr>
                          <w:sz w:val="40"/>
                          <w:szCs w:val="40"/>
                        </w:rPr>
                        <w:t>діяльність</w:t>
                      </w:r>
                      <w:proofErr w:type="spellEnd"/>
                      <w:r w:rsidRPr="00F85E6A">
                        <w:rPr>
                          <w:sz w:val="40"/>
                          <w:szCs w:val="40"/>
                        </w:rPr>
                        <w:t xml:space="preserve"> </w:t>
                      </w:r>
                      <w:proofErr w:type="spellStart"/>
                      <w:r w:rsidRPr="00F85E6A">
                        <w:rPr>
                          <w:sz w:val="40"/>
                          <w:szCs w:val="40"/>
                        </w:rPr>
                        <w:t>гарантується</w:t>
                      </w:r>
                      <w:proofErr w:type="spellEnd"/>
                      <w:r>
                        <w:rPr>
                          <w:sz w:val="40"/>
                          <w:szCs w:val="40"/>
                          <w:lang w:val="uk-UA"/>
                        </w:rPr>
                        <w:t>:</w:t>
                      </w:r>
                    </w:p>
                  </w:txbxContent>
                </v:textbox>
              </v:oval>
            </w:pict>
          </mc:Fallback>
        </mc:AlternateContent>
      </w:r>
    </w:p>
    <w:p w:rsidR="00C25E43" w:rsidRDefault="00C25E43" w:rsidP="00883B55">
      <w:pPr>
        <w:spacing w:line="360" w:lineRule="auto"/>
        <w:rPr>
          <w:sz w:val="28"/>
          <w:szCs w:val="28"/>
          <w:lang w:val="uk-UA"/>
        </w:rPr>
      </w:pPr>
    </w:p>
    <w:p w:rsidR="00C25E43" w:rsidRDefault="00C25E43" w:rsidP="00883B55">
      <w:pPr>
        <w:spacing w:line="360" w:lineRule="auto"/>
        <w:rPr>
          <w:sz w:val="28"/>
          <w:szCs w:val="28"/>
          <w:lang w:val="uk-UA"/>
        </w:rPr>
      </w:pPr>
    </w:p>
    <w:p w:rsidR="00C25E43" w:rsidRDefault="00C25E43" w:rsidP="00883B55">
      <w:pPr>
        <w:spacing w:line="360" w:lineRule="auto"/>
        <w:rPr>
          <w:sz w:val="28"/>
          <w:szCs w:val="28"/>
          <w:lang w:val="uk-UA"/>
        </w:rPr>
      </w:pPr>
    </w:p>
    <w:p w:rsidR="00C25E43" w:rsidRDefault="00C25E43" w:rsidP="00883B55">
      <w:pPr>
        <w:spacing w:line="360" w:lineRule="auto"/>
        <w:rPr>
          <w:sz w:val="28"/>
          <w:szCs w:val="28"/>
          <w:lang w:val="uk-UA"/>
        </w:rPr>
      </w:pPr>
    </w:p>
    <w:p w:rsidR="00C25E43" w:rsidRDefault="00C25E43" w:rsidP="00883B55">
      <w:pPr>
        <w:spacing w:line="360" w:lineRule="auto"/>
        <w:rPr>
          <w:sz w:val="28"/>
          <w:szCs w:val="28"/>
          <w:lang w:val="uk-UA"/>
        </w:rPr>
      </w:pPr>
    </w:p>
    <w:p w:rsidR="00C25E43" w:rsidRDefault="00F85E6A" w:rsidP="00883B55">
      <w:pPr>
        <w:spacing w:line="360" w:lineRule="auto"/>
        <w:rPr>
          <w:sz w:val="28"/>
          <w:szCs w:val="28"/>
          <w:lang w:val="uk-UA"/>
        </w:rPr>
      </w:pPr>
      <w:r>
        <w:rPr>
          <w:noProof/>
          <w:sz w:val="28"/>
          <w:szCs w:val="28"/>
        </w:rPr>
        <mc:AlternateContent>
          <mc:Choice Requires="wps">
            <w:drawing>
              <wp:anchor distT="0" distB="0" distL="114300" distR="114300" simplePos="0" relativeHeight="251686912" behindDoc="0" locked="0" layoutInCell="1" allowOverlap="1" wp14:anchorId="47D14D59" wp14:editId="43913C6D">
                <wp:simplePos x="0" y="0"/>
                <wp:positionH relativeFrom="column">
                  <wp:posOffset>333029</wp:posOffset>
                </wp:positionH>
                <wp:positionV relativeFrom="paragraph">
                  <wp:posOffset>103967</wp:posOffset>
                </wp:positionV>
                <wp:extent cx="5666509" cy="955963"/>
                <wp:effectExtent l="0" t="0" r="10795" b="15875"/>
                <wp:wrapNone/>
                <wp:docPr id="37" name="Скругленный прямоугольник 37"/>
                <wp:cNvGraphicFramePr/>
                <a:graphic xmlns:a="http://schemas.openxmlformats.org/drawingml/2006/main">
                  <a:graphicData uri="http://schemas.microsoft.com/office/word/2010/wordprocessingShape">
                    <wps:wsp>
                      <wps:cNvSpPr/>
                      <wps:spPr>
                        <a:xfrm>
                          <a:off x="0" y="0"/>
                          <a:ext cx="5666509" cy="95596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Default="002D0442" w:rsidP="00C25E43">
                            <w:pPr>
                              <w:jc w:val="center"/>
                            </w:pPr>
                            <w:r w:rsidRPr="00F85E6A">
                              <w:rPr>
                                <w:rStyle w:val="docdata"/>
                                <w:color w:val="FFFFFF" w:themeColor="background1"/>
                                <w:sz w:val="36"/>
                                <w:szCs w:val="36"/>
                                <w:lang w:val="uk-UA"/>
                              </w:rPr>
                              <w:t>1) спеціальним статусом Державного бюро розслідувань, особливим порядком, фінансування та організаційного забезпечення діяльності;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7" o:spid="_x0000_s1044" style="position:absolute;left:0;text-align:left;margin-left:26.2pt;margin-top:8.2pt;width:446.2pt;height:7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" fillcolor="#4f81bd [3204]" strokecolor="#243f60 [1604]" strokeweight="2pt">
                <v:textbox>
                  <w:txbxContent>
                    <w:p w:rsidR="002D0442" w:rsidRDefault="002D0442" w:rsidP="00C25E43">
                      <w:pPr>
                        <w:jc w:val="center"/>
                      </w:pPr>
                      <w:r w:rsidRPr="00F85E6A">
                        <w:rPr>
                          <w:rStyle w:val="docdata"/>
                          <w:color w:val="FFFFFF" w:themeColor="background1"/>
                          <w:sz w:val="36"/>
                          <w:szCs w:val="36"/>
                          <w:lang w:val="uk-UA"/>
                        </w:rPr>
                        <w:t>1) спеціальним статусом Державного бюро розслідувань, особливим порядком, фінансування та організаційного забезпечення діяльності;</w:t>
                      </w:r>
                    </w:p>
                  </w:txbxContent>
                </v:textbox>
              </v:roundrect>
            </w:pict>
          </mc:Fallback>
        </mc:AlternateContent>
      </w:r>
    </w:p>
    <w:p w:rsidR="00C25E43" w:rsidRDefault="00C25E43" w:rsidP="00883B55">
      <w:pPr>
        <w:spacing w:line="360" w:lineRule="auto"/>
        <w:rPr>
          <w:sz w:val="28"/>
          <w:szCs w:val="28"/>
          <w:lang w:val="uk-UA"/>
        </w:rPr>
      </w:pPr>
    </w:p>
    <w:p w:rsidR="00C25E43" w:rsidRDefault="00C25E43" w:rsidP="00883B55">
      <w:pPr>
        <w:spacing w:line="360" w:lineRule="auto"/>
        <w:rPr>
          <w:sz w:val="28"/>
          <w:szCs w:val="28"/>
          <w:lang w:val="uk-UA"/>
        </w:rPr>
      </w:pPr>
    </w:p>
    <w:p w:rsidR="00C25E43" w:rsidRDefault="00C25E43" w:rsidP="00C25E43">
      <w:pPr>
        <w:spacing w:line="360" w:lineRule="auto"/>
        <w:rPr>
          <w:sz w:val="28"/>
          <w:szCs w:val="28"/>
          <w:lang w:val="uk-UA"/>
        </w:rPr>
      </w:pPr>
    </w:p>
    <w:p w:rsidR="00C25E43" w:rsidRDefault="00F85E6A" w:rsidP="00C25E43">
      <w:pPr>
        <w:spacing w:line="360" w:lineRule="auto"/>
        <w:rPr>
          <w:sz w:val="28"/>
          <w:szCs w:val="28"/>
          <w:lang w:val="uk-UA"/>
        </w:rPr>
      </w:pPr>
      <w:r>
        <w:rPr>
          <w:noProof/>
          <w:sz w:val="28"/>
          <w:szCs w:val="28"/>
        </w:rPr>
        <mc:AlternateContent>
          <mc:Choice Requires="wps">
            <w:drawing>
              <wp:anchor distT="0" distB="0" distL="114300" distR="114300" simplePos="0" relativeHeight="251687936" behindDoc="0" locked="0" layoutInCell="1" allowOverlap="1" wp14:anchorId="40FAC769" wp14:editId="6FC0D392">
                <wp:simplePos x="0" y="0"/>
                <wp:positionH relativeFrom="column">
                  <wp:posOffset>333029</wp:posOffset>
                </wp:positionH>
                <wp:positionV relativeFrom="paragraph">
                  <wp:posOffset>54783</wp:posOffset>
                </wp:positionV>
                <wp:extent cx="5666105" cy="1593273"/>
                <wp:effectExtent l="0" t="0" r="10795" b="26035"/>
                <wp:wrapNone/>
                <wp:docPr id="38" name="Скругленный прямоугольник 38"/>
                <wp:cNvGraphicFramePr/>
                <a:graphic xmlns:a="http://schemas.openxmlformats.org/drawingml/2006/main">
                  <a:graphicData uri="http://schemas.microsoft.com/office/word/2010/wordprocessingShape">
                    <wps:wsp>
                      <wps:cNvSpPr/>
                      <wps:spPr>
                        <a:xfrm>
                          <a:off x="0" y="0"/>
                          <a:ext cx="5666105" cy="159327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7E0CDE" w:rsidRDefault="002D0442" w:rsidP="00C25E43">
                            <w:pPr>
                              <w:jc w:val="center"/>
                              <w:rPr>
                                <w:color w:val="FFFFFF" w:themeColor="background1"/>
                                <w:sz w:val="36"/>
                                <w:szCs w:val="36"/>
                              </w:rPr>
                            </w:pPr>
                            <w:r w:rsidRPr="00F85E6A">
                              <w:rPr>
                                <w:rStyle w:val="docdata"/>
                                <w:color w:val="FFFFFF" w:themeColor="background1"/>
                                <w:sz w:val="36"/>
                                <w:szCs w:val="36"/>
                                <w:lang w:val="uk-UA"/>
                              </w:rPr>
                              <w:t>2) особливим порядком добору, призначення та звільнення Директора Державного бюро розслідувань, а також вичерпним переліком підстав для припинення його повноважень, визначеним цим Законом;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8" o:spid="_x0000_s1045" style="position:absolute;left:0;text-align:left;margin-left:26.2pt;margin-top:4.3pt;width:446.15pt;height:125.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" fillcolor="#4f81bd [3204]" strokecolor="#243f60 [1604]" strokeweight="2pt">
                <v:textbox>
                  <w:txbxContent>
                    <w:p w:rsidR="002D0442" w:rsidRPr="007E0CDE" w:rsidRDefault="002D0442" w:rsidP="00C25E43">
                      <w:pPr>
                        <w:jc w:val="center"/>
                        <w:rPr>
                          <w:color w:val="FFFFFF" w:themeColor="background1"/>
                          <w:sz w:val="36"/>
                          <w:szCs w:val="36"/>
                        </w:rPr>
                      </w:pPr>
                      <w:r w:rsidRPr="00F85E6A">
                        <w:rPr>
                          <w:rStyle w:val="docdata"/>
                          <w:color w:val="FFFFFF" w:themeColor="background1"/>
                          <w:sz w:val="36"/>
                          <w:szCs w:val="36"/>
                          <w:lang w:val="uk-UA"/>
                        </w:rPr>
                        <w:t>2) особливим порядком добору, призначення та звільнення Директора Державного бюро розслідувань, а також вичерпним переліком підстав для припинення його повноважень, визначеним цим Законом;</w:t>
                      </w:r>
                    </w:p>
                  </w:txbxContent>
                </v:textbox>
              </v:roundrect>
            </w:pict>
          </mc:Fallback>
        </mc:AlternateContent>
      </w:r>
    </w:p>
    <w:p w:rsidR="00C25E43" w:rsidRDefault="00C25E43" w:rsidP="00C25E43">
      <w:pPr>
        <w:spacing w:line="360" w:lineRule="auto"/>
        <w:rPr>
          <w:sz w:val="28"/>
          <w:szCs w:val="28"/>
          <w:lang w:val="uk-UA"/>
        </w:rPr>
      </w:pPr>
    </w:p>
    <w:p w:rsidR="00C25E43" w:rsidRDefault="00C25E43" w:rsidP="00C25E43">
      <w:pPr>
        <w:spacing w:line="360" w:lineRule="auto"/>
        <w:rPr>
          <w:sz w:val="28"/>
          <w:szCs w:val="28"/>
          <w:lang w:val="uk-UA"/>
        </w:rPr>
      </w:pPr>
    </w:p>
    <w:p w:rsidR="00C25E43" w:rsidRDefault="00C25E43" w:rsidP="00C25E43">
      <w:pPr>
        <w:spacing w:line="360" w:lineRule="auto"/>
        <w:rPr>
          <w:sz w:val="28"/>
          <w:szCs w:val="28"/>
          <w:lang w:val="uk-UA"/>
        </w:rPr>
      </w:pPr>
    </w:p>
    <w:p w:rsidR="00C25E43" w:rsidRDefault="00C25E43" w:rsidP="00C25E43">
      <w:pPr>
        <w:spacing w:line="360" w:lineRule="auto"/>
        <w:rPr>
          <w:sz w:val="28"/>
          <w:szCs w:val="28"/>
          <w:lang w:val="uk-UA"/>
        </w:rPr>
      </w:pPr>
    </w:p>
    <w:p w:rsidR="00C25E43" w:rsidRDefault="00C25E43" w:rsidP="00C25E43">
      <w:pPr>
        <w:spacing w:line="360" w:lineRule="auto"/>
        <w:rPr>
          <w:sz w:val="28"/>
          <w:szCs w:val="28"/>
          <w:lang w:val="uk-UA"/>
        </w:rPr>
      </w:pPr>
    </w:p>
    <w:p w:rsidR="00C25E43" w:rsidRDefault="00F85E6A" w:rsidP="00C25E43">
      <w:pPr>
        <w:spacing w:line="360" w:lineRule="auto"/>
        <w:rPr>
          <w:sz w:val="28"/>
          <w:szCs w:val="28"/>
          <w:lang w:val="uk-UA"/>
        </w:rPr>
      </w:pPr>
      <w:r>
        <w:rPr>
          <w:noProof/>
          <w:sz w:val="28"/>
          <w:szCs w:val="28"/>
        </w:rPr>
        <mc:AlternateContent>
          <mc:Choice Requires="wps">
            <w:drawing>
              <wp:anchor distT="0" distB="0" distL="114300" distR="114300" simplePos="0" relativeHeight="251689984" behindDoc="0" locked="0" layoutInCell="1" allowOverlap="1" wp14:anchorId="6B30EC93" wp14:editId="4EF0A871">
                <wp:simplePos x="0" y="0"/>
                <wp:positionH relativeFrom="column">
                  <wp:posOffset>333029</wp:posOffset>
                </wp:positionH>
                <wp:positionV relativeFrom="paragraph">
                  <wp:posOffset>30134</wp:posOffset>
                </wp:positionV>
                <wp:extent cx="5666105" cy="789709"/>
                <wp:effectExtent l="0" t="0" r="10795" b="10795"/>
                <wp:wrapNone/>
                <wp:docPr id="40" name="Скругленный прямоугольник 40"/>
                <wp:cNvGraphicFramePr/>
                <a:graphic xmlns:a="http://schemas.openxmlformats.org/drawingml/2006/main">
                  <a:graphicData uri="http://schemas.microsoft.com/office/word/2010/wordprocessingShape">
                    <wps:wsp>
                      <wps:cNvSpPr/>
                      <wps:spPr>
                        <a:xfrm>
                          <a:off x="0" y="0"/>
                          <a:ext cx="5666105" cy="78970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Default="002D0442" w:rsidP="00C25E43">
                            <w:pPr>
                              <w:jc w:val="center"/>
                            </w:pPr>
                            <w:r w:rsidRPr="00F85E6A">
                              <w:rPr>
                                <w:rStyle w:val="docdata"/>
                                <w:color w:val="FFFFFF" w:themeColor="background1"/>
                                <w:sz w:val="32"/>
                                <w:szCs w:val="32"/>
                                <w:lang w:val="uk-UA"/>
                              </w:rPr>
                              <w:t>3) порядком здійснення повноважень Державним бюро розслідувань та його працівниками;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0" o:spid="_x0000_s1046" style="position:absolute;left:0;text-align:left;margin-left:26.2pt;margin-top:2.35pt;width:446.15pt;height:6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" fillcolor="#4f81bd [3204]" strokecolor="#243f60 [1604]" strokeweight="2pt">
                <v:textbox>
                  <w:txbxContent>
                    <w:p w:rsidR="002D0442" w:rsidRDefault="002D0442" w:rsidP="00C25E43">
                      <w:pPr>
                        <w:jc w:val="center"/>
                      </w:pPr>
                      <w:r w:rsidRPr="00F85E6A">
                        <w:rPr>
                          <w:rStyle w:val="docdata"/>
                          <w:color w:val="FFFFFF" w:themeColor="background1"/>
                          <w:sz w:val="32"/>
                          <w:szCs w:val="32"/>
                          <w:lang w:val="uk-UA"/>
                        </w:rPr>
                        <w:t>3) порядком здійснення повноважень Державним бюро розслідувань та його працівниками;</w:t>
                      </w:r>
                    </w:p>
                  </w:txbxContent>
                </v:textbox>
              </v:roundrect>
            </w:pict>
          </mc:Fallback>
        </mc:AlternateContent>
      </w:r>
    </w:p>
    <w:p w:rsidR="00C25E43" w:rsidRDefault="00C25E43" w:rsidP="00C25E43">
      <w:pPr>
        <w:spacing w:line="360" w:lineRule="auto"/>
        <w:rPr>
          <w:sz w:val="28"/>
          <w:szCs w:val="28"/>
          <w:lang w:val="uk-UA"/>
        </w:rPr>
      </w:pPr>
    </w:p>
    <w:p w:rsidR="00C25E43" w:rsidRDefault="00C25E43" w:rsidP="00C25E43">
      <w:pPr>
        <w:spacing w:line="360" w:lineRule="auto"/>
        <w:rPr>
          <w:sz w:val="28"/>
          <w:szCs w:val="28"/>
          <w:lang w:val="uk-UA"/>
        </w:rPr>
      </w:pPr>
    </w:p>
    <w:p w:rsidR="00C25E43" w:rsidRDefault="00F85E6A" w:rsidP="00C25E43">
      <w:pPr>
        <w:spacing w:line="360" w:lineRule="auto"/>
        <w:rPr>
          <w:sz w:val="28"/>
          <w:szCs w:val="28"/>
          <w:lang w:val="uk-UA"/>
        </w:rPr>
      </w:pPr>
      <w:r>
        <w:rPr>
          <w:noProof/>
          <w:sz w:val="28"/>
          <w:szCs w:val="28"/>
        </w:rPr>
        <mc:AlternateContent>
          <mc:Choice Requires="wps">
            <w:drawing>
              <wp:anchor distT="0" distB="0" distL="114300" distR="114300" simplePos="0" relativeHeight="251688960" behindDoc="0" locked="0" layoutInCell="1" allowOverlap="1" wp14:anchorId="537909AA" wp14:editId="6574B345">
                <wp:simplePos x="0" y="0"/>
                <wp:positionH relativeFrom="column">
                  <wp:posOffset>333029</wp:posOffset>
                </wp:positionH>
                <wp:positionV relativeFrom="paragraph">
                  <wp:posOffset>135255</wp:posOffset>
                </wp:positionV>
                <wp:extent cx="5666105" cy="914400"/>
                <wp:effectExtent l="0" t="0" r="10795" b="19050"/>
                <wp:wrapNone/>
                <wp:docPr id="39" name="Скругленный прямоугольник 39"/>
                <wp:cNvGraphicFramePr/>
                <a:graphic xmlns:a="http://schemas.openxmlformats.org/drawingml/2006/main">
                  <a:graphicData uri="http://schemas.microsoft.com/office/word/2010/wordprocessingShape">
                    <wps:wsp>
                      <wps:cNvSpPr/>
                      <wps:spPr>
                        <a:xfrm>
                          <a:off x="0" y="0"/>
                          <a:ext cx="5666105"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F85E6A" w:rsidRDefault="002D0442" w:rsidP="00C25E43">
                            <w:pPr>
                              <w:jc w:val="center"/>
                              <w:rPr>
                                <w:sz w:val="28"/>
                                <w:szCs w:val="28"/>
                              </w:rPr>
                            </w:pPr>
                            <w:r w:rsidRPr="00F85E6A">
                              <w:rPr>
                                <w:sz w:val="28"/>
                                <w:szCs w:val="28"/>
                              </w:rPr>
                              <w:t xml:space="preserve">5) забороною незаконного </w:t>
                            </w:r>
                            <w:proofErr w:type="spellStart"/>
                            <w:r w:rsidRPr="00F85E6A">
                              <w:rPr>
                                <w:sz w:val="28"/>
                                <w:szCs w:val="28"/>
                              </w:rPr>
                              <w:t>втручання</w:t>
                            </w:r>
                            <w:proofErr w:type="spellEnd"/>
                            <w:r w:rsidRPr="00F85E6A">
                              <w:rPr>
                                <w:sz w:val="28"/>
                                <w:szCs w:val="28"/>
                              </w:rPr>
                              <w:t xml:space="preserve"> </w:t>
                            </w:r>
                            <w:proofErr w:type="gramStart"/>
                            <w:r w:rsidRPr="00F85E6A">
                              <w:rPr>
                                <w:sz w:val="28"/>
                                <w:szCs w:val="28"/>
                              </w:rPr>
                              <w:t xml:space="preserve">у </w:t>
                            </w:r>
                            <w:proofErr w:type="spellStart"/>
                            <w:r w:rsidRPr="00F85E6A">
                              <w:rPr>
                                <w:sz w:val="28"/>
                                <w:szCs w:val="28"/>
                              </w:rPr>
                              <w:t>зд</w:t>
                            </w:r>
                            <w:proofErr w:type="gramEnd"/>
                            <w:r w:rsidRPr="00F85E6A">
                              <w:rPr>
                                <w:sz w:val="28"/>
                                <w:szCs w:val="28"/>
                              </w:rPr>
                              <w:t>ійснення</w:t>
                            </w:r>
                            <w:proofErr w:type="spellEnd"/>
                            <w:r w:rsidRPr="00F85E6A">
                              <w:rPr>
                                <w:sz w:val="28"/>
                                <w:szCs w:val="28"/>
                              </w:rPr>
                              <w:t xml:space="preserve"> </w:t>
                            </w:r>
                            <w:proofErr w:type="spellStart"/>
                            <w:r w:rsidRPr="00F85E6A">
                              <w:rPr>
                                <w:sz w:val="28"/>
                                <w:szCs w:val="28"/>
                              </w:rPr>
                              <w:t>повноважень</w:t>
                            </w:r>
                            <w:proofErr w:type="spellEnd"/>
                            <w:r w:rsidRPr="00F85E6A">
                              <w:rPr>
                                <w:sz w:val="28"/>
                                <w:szCs w:val="28"/>
                              </w:rPr>
                              <w:t xml:space="preserve"> </w:t>
                            </w:r>
                            <w:proofErr w:type="spellStart"/>
                            <w:r w:rsidRPr="00F85E6A">
                              <w:rPr>
                                <w:sz w:val="28"/>
                                <w:szCs w:val="28"/>
                              </w:rPr>
                              <w:t>працівників</w:t>
                            </w:r>
                            <w:proofErr w:type="spellEnd"/>
                            <w:r w:rsidRPr="00F85E6A">
                              <w:rPr>
                                <w:sz w:val="28"/>
                                <w:szCs w:val="28"/>
                              </w:rPr>
                              <w:t xml:space="preserve"> Державного бюро </w:t>
                            </w:r>
                            <w:proofErr w:type="spellStart"/>
                            <w:r w:rsidRPr="00F85E6A">
                              <w:rPr>
                                <w:sz w:val="28"/>
                                <w:szCs w:val="28"/>
                              </w:rPr>
                              <w:t>розслідувань</w:t>
                            </w:r>
                            <w:proofErr w:type="spellEnd"/>
                            <w:r w:rsidRPr="00F85E6A">
                              <w:rPr>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9" o:spid="_x0000_s1047" style="position:absolute;left:0;text-align:left;margin-left:26.2pt;margin-top:10.65pt;width:446.15pt;height:1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" fillcolor="#4f81bd [3204]" strokecolor="#243f60 [1604]" strokeweight="2pt">
                <v:textbox>
                  <w:txbxContent>
                    <w:p w:rsidR="002D0442" w:rsidRPr="00F85E6A" w:rsidRDefault="002D0442" w:rsidP="00C25E43">
                      <w:pPr>
                        <w:jc w:val="center"/>
                        <w:rPr>
                          <w:sz w:val="28"/>
                          <w:szCs w:val="28"/>
                        </w:rPr>
                      </w:pPr>
                      <w:r w:rsidRPr="00F85E6A">
                        <w:rPr>
                          <w:sz w:val="28"/>
                          <w:szCs w:val="28"/>
                        </w:rPr>
                        <w:t xml:space="preserve">5) забороною незаконного </w:t>
                      </w:r>
                      <w:proofErr w:type="spellStart"/>
                      <w:r w:rsidRPr="00F85E6A">
                        <w:rPr>
                          <w:sz w:val="28"/>
                          <w:szCs w:val="28"/>
                        </w:rPr>
                        <w:t>втручання</w:t>
                      </w:r>
                      <w:proofErr w:type="spellEnd"/>
                      <w:r w:rsidRPr="00F85E6A">
                        <w:rPr>
                          <w:sz w:val="28"/>
                          <w:szCs w:val="28"/>
                        </w:rPr>
                        <w:t xml:space="preserve"> </w:t>
                      </w:r>
                      <w:proofErr w:type="gramStart"/>
                      <w:r w:rsidRPr="00F85E6A">
                        <w:rPr>
                          <w:sz w:val="28"/>
                          <w:szCs w:val="28"/>
                        </w:rPr>
                        <w:t xml:space="preserve">у </w:t>
                      </w:r>
                      <w:proofErr w:type="spellStart"/>
                      <w:r w:rsidRPr="00F85E6A">
                        <w:rPr>
                          <w:sz w:val="28"/>
                          <w:szCs w:val="28"/>
                        </w:rPr>
                        <w:t>зд</w:t>
                      </w:r>
                      <w:proofErr w:type="gramEnd"/>
                      <w:r w:rsidRPr="00F85E6A">
                        <w:rPr>
                          <w:sz w:val="28"/>
                          <w:szCs w:val="28"/>
                        </w:rPr>
                        <w:t>ійснення</w:t>
                      </w:r>
                      <w:proofErr w:type="spellEnd"/>
                      <w:r w:rsidRPr="00F85E6A">
                        <w:rPr>
                          <w:sz w:val="28"/>
                          <w:szCs w:val="28"/>
                        </w:rPr>
                        <w:t xml:space="preserve"> </w:t>
                      </w:r>
                      <w:proofErr w:type="spellStart"/>
                      <w:r w:rsidRPr="00F85E6A">
                        <w:rPr>
                          <w:sz w:val="28"/>
                          <w:szCs w:val="28"/>
                        </w:rPr>
                        <w:t>повноважень</w:t>
                      </w:r>
                      <w:proofErr w:type="spellEnd"/>
                      <w:r w:rsidRPr="00F85E6A">
                        <w:rPr>
                          <w:sz w:val="28"/>
                          <w:szCs w:val="28"/>
                        </w:rPr>
                        <w:t xml:space="preserve"> </w:t>
                      </w:r>
                      <w:proofErr w:type="spellStart"/>
                      <w:r w:rsidRPr="00F85E6A">
                        <w:rPr>
                          <w:sz w:val="28"/>
                          <w:szCs w:val="28"/>
                        </w:rPr>
                        <w:t>працівників</w:t>
                      </w:r>
                      <w:proofErr w:type="spellEnd"/>
                      <w:r w:rsidRPr="00F85E6A">
                        <w:rPr>
                          <w:sz w:val="28"/>
                          <w:szCs w:val="28"/>
                        </w:rPr>
                        <w:t xml:space="preserve"> Державного бюро </w:t>
                      </w:r>
                      <w:proofErr w:type="spellStart"/>
                      <w:r w:rsidRPr="00F85E6A">
                        <w:rPr>
                          <w:sz w:val="28"/>
                          <w:szCs w:val="28"/>
                        </w:rPr>
                        <w:t>розслідувань</w:t>
                      </w:r>
                      <w:proofErr w:type="spellEnd"/>
                      <w:r w:rsidRPr="00F85E6A">
                        <w:rPr>
                          <w:sz w:val="28"/>
                          <w:szCs w:val="28"/>
                        </w:rPr>
                        <w:t>;</w:t>
                      </w:r>
                    </w:p>
                  </w:txbxContent>
                </v:textbox>
              </v:roundrect>
            </w:pict>
          </mc:Fallback>
        </mc:AlternateContent>
      </w:r>
    </w:p>
    <w:p w:rsidR="00C25E43" w:rsidRDefault="00C25E43" w:rsidP="00C25E43">
      <w:pPr>
        <w:spacing w:line="360" w:lineRule="auto"/>
        <w:rPr>
          <w:sz w:val="28"/>
          <w:szCs w:val="28"/>
          <w:lang w:val="uk-UA"/>
        </w:rPr>
      </w:pPr>
    </w:p>
    <w:p w:rsidR="00C25E43" w:rsidRDefault="00C25E43" w:rsidP="00C25E43">
      <w:pPr>
        <w:spacing w:line="360" w:lineRule="auto"/>
        <w:rPr>
          <w:sz w:val="28"/>
          <w:szCs w:val="28"/>
          <w:lang w:val="uk-UA"/>
        </w:rPr>
      </w:pPr>
    </w:p>
    <w:p w:rsidR="00F85E6A" w:rsidRDefault="00F85E6A" w:rsidP="00C25E43">
      <w:pPr>
        <w:spacing w:line="360" w:lineRule="auto"/>
        <w:rPr>
          <w:sz w:val="28"/>
          <w:szCs w:val="28"/>
          <w:lang w:val="uk-UA"/>
        </w:rPr>
      </w:pPr>
    </w:p>
    <w:p w:rsidR="00F85E6A" w:rsidRDefault="00F85E6A" w:rsidP="00C25E43">
      <w:pPr>
        <w:spacing w:line="360" w:lineRule="auto"/>
        <w:rPr>
          <w:sz w:val="28"/>
          <w:szCs w:val="28"/>
          <w:lang w:val="uk-UA"/>
        </w:rPr>
      </w:pPr>
    </w:p>
    <w:p w:rsidR="00F85E6A" w:rsidRDefault="00F85E6A" w:rsidP="00C25E43">
      <w:pPr>
        <w:spacing w:line="360" w:lineRule="auto"/>
        <w:rPr>
          <w:sz w:val="28"/>
          <w:szCs w:val="28"/>
          <w:lang w:val="uk-UA"/>
        </w:rPr>
      </w:pPr>
    </w:p>
    <w:p w:rsidR="00F85E6A" w:rsidRDefault="00F85E6A" w:rsidP="00C25E43">
      <w:pPr>
        <w:spacing w:line="360" w:lineRule="auto"/>
        <w:rPr>
          <w:sz w:val="28"/>
          <w:szCs w:val="28"/>
          <w:lang w:val="uk-UA"/>
        </w:rPr>
      </w:pPr>
    </w:p>
    <w:p w:rsidR="00F85E6A" w:rsidRDefault="00F85E6A" w:rsidP="00C25E43">
      <w:pPr>
        <w:spacing w:line="360" w:lineRule="auto"/>
        <w:rPr>
          <w:sz w:val="28"/>
          <w:szCs w:val="28"/>
          <w:lang w:val="uk-UA"/>
        </w:rPr>
      </w:pPr>
    </w:p>
    <w:p w:rsidR="00F85E6A" w:rsidRDefault="00F85E6A" w:rsidP="00C25E43">
      <w:pPr>
        <w:spacing w:line="360" w:lineRule="auto"/>
        <w:rPr>
          <w:sz w:val="28"/>
          <w:szCs w:val="28"/>
          <w:lang w:val="uk-UA"/>
        </w:rPr>
      </w:pPr>
    </w:p>
    <w:p w:rsidR="00F85E6A" w:rsidRDefault="00F85E6A" w:rsidP="00C25E43">
      <w:pPr>
        <w:spacing w:line="360" w:lineRule="auto"/>
        <w:rPr>
          <w:sz w:val="28"/>
          <w:szCs w:val="28"/>
          <w:lang w:val="uk-UA"/>
        </w:rPr>
      </w:pPr>
    </w:p>
    <w:p w:rsidR="00F85E6A" w:rsidRDefault="00F85E6A" w:rsidP="00C25E43">
      <w:pPr>
        <w:spacing w:line="360" w:lineRule="auto"/>
        <w:rPr>
          <w:sz w:val="28"/>
          <w:szCs w:val="28"/>
          <w:lang w:val="uk-UA"/>
        </w:rPr>
      </w:pPr>
    </w:p>
    <w:p w:rsidR="00F85E6A" w:rsidRDefault="00F85E6A" w:rsidP="00C25E43">
      <w:pPr>
        <w:spacing w:line="360" w:lineRule="auto"/>
        <w:rPr>
          <w:sz w:val="28"/>
          <w:szCs w:val="28"/>
          <w:lang w:val="uk-UA"/>
        </w:rPr>
      </w:pPr>
    </w:p>
    <w:p w:rsidR="00F85E6A" w:rsidRDefault="00F85E6A" w:rsidP="00C25E43">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r>
        <w:rPr>
          <w:noProof/>
          <w:sz w:val="28"/>
          <w:szCs w:val="28"/>
        </w:rPr>
        <mc:AlternateContent>
          <mc:Choice Requires="wps">
            <w:drawing>
              <wp:anchor distT="0" distB="0" distL="114300" distR="114300" simplePos="0" relativeHeight="251697152" behindDoc="0" locked="0" layoutInCell="1" allowOverlap="1" wp14:anchorId="1E91F407" wp14:editId="604B83DD">
                <wp:simplePos x="0" y="0"/>
                <wp:positionH relativeFrom="column">
                  <wp:posOffset>333029</wp:posOffset>
                </wp:positionH>
                <wp:positionV relativeFrom="paragraph">
                  <wp:posOffset>4560</wp:posOffset>
                </wp:positionV>
                <wp:extent cx="5486400" cy="1773382"/>
                <wp:effectExtent l="0" t="0" r="19050" b="17780"/>
                <wp:wrapNone/>
                <wp:docPr id="42" name="Овал 42"/>
                <wp:cNvGraphicFramePr/>
                <a:graphic xmlns:a="http://schemas.openxmlformats.org/drawingml/2006/main">
                  <a:graphicData uri="http://schemas.microsoft.com/office/word/2010/wordprocessingShape">
                    <wps:wsp>
                      <wps:cNvSpPr/>
                      <wps:spPr>
                        <a:xfrm>
                          <a:off x="0" y="0"/>
                          <a:ext cx="5486400" cy="17733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F85E6A" w:rsidRDefault="002D0442" w:rsidP="00BD1519">
                            <w:pPr>
                              <w:jc w:val="center"/>
                              <w:rPr>
                                <w:sz w:val="40"/>
                                <w:szCs w:val="40"/>
                                <w:lang w:val="uk-UA"/>
                              </w:rPr>
                            </w:pPr>
                            <w:proofErr w:type="spellStart"/>
                            <w:r w:rsidRPr="00F85E6A">
                              <w:rPr>
                                <w:sz w:val="40"/>
                                <w:szCs w:val="40"/>
                              </w:rPr>
                              <w:t>Незалежність</w:t>
                            </w:r>
                            <w:proofErr w:type="spellEnd"/>
                            <w:r w:rsidRPr="00F85E6A">
                              <w:rPr>
                                <w:sz w:val="40"/>
                                <w:szCs w:val="40"/>
                              </w:rPr>
                              <w:t xml:space="preserve"> Державного бюро </w:t>
                            </w:r>
                            <w:proofErr w:type="spellStart"/>
                            <w:r w:rsidRPr="00F85E6A">
                              <w:rPr>
                                <w:sz w:val="40"/>
                                <w:szCs w:val="40"/>
                              </w:rPr>
                              <w:t>розслідувань</w:t>
                            </w:r>
                            <w:proofErr w:type="spellEnd"/>
                            <w:r w:rsidRPr="00F85E6A">
                              <w:rPr>
                                <w:sz w:val="40"/>
                                <w:szCs w:val="40"/>
                              </w:rPr>
                              <w:t xml:space="preserve"> </w:t>
                            </w:r>
                            <w:proofErr w:type="spellStart"/>
                            <w:r w:rsidRPr="00F85E6A">
                              <w:rPr>
                                <w:sz w:val="40"/>
                                <w:szCs w:val="40"/>
                              </w:rPr>
                              <w:t>від</w:t>
                            </w:r>
                            <w:proofErr w:type="spellEnd"/>
                            <w:r w:rsidRPr="00F85E6A">
                              <w:rPr>
                                <w:sz w:val="40"/>
                                <w:szCs w:val="40"/>
                              </w:rPr>
                              <w:t xml:space="preserve"> незаконного </w:t>
                            </w:r>
                            <w:proofErr w:type="spellStart"/>
                            <w:r w:rsidRPr="00F85E6A">
                              <w:rPr>
                                <w:sz w:val="40"/>
                                <w:szCs w:val="40"/>
                              </w:rPr>
                              <w:t>втручання</w:t>
                            </w:r>
                            <w:proofErr w:type="spellEnd"/>
                            <w:r w:rsidRPr="00F85E6A">
                              <w:rPr>
                                <w:sz w:val="40"/>
                                <w:szCs w:val="40"/>
                              </w:rPr>
                              <w:t xml:space="preserve"> у </w:t>
                            </w:r>
                            <w:proofErr w:type="spellStart"/>
                            <w:r w:rsidRPr="00F85E6A">
                              <w:rPr>
                                <w:sz w:val="40"/>
                                <w:szCs w:val="40"/>
                              </w:rPr>
                              <w:t>його</w:t>
                            </w:r>
                            <w:proofErr w:type="spellEnd"/>
                            <w:r w:rsidRPr="00F85E6A">
                              <w:rPr>
                                <w:sz w:val="40"/>
                                <w:szCs w:val="40"/>
                              </w:rPr>
                              <w:t xml:space="preserve"> </w:t>
                            </w:r>
                            <w:proofErr w:type="spellStart"/>
                            <w:r w:rsidRPr="00F85E6A">
                              <w:rPr>
                                <w:sz w:val="40"/>
                                <w:szCs w:val="40"/>
                              </w:rPr>
                              <w:t>діяльність</w:t>
                            </w:r>
                            <w:proofErr w:type="spellEnd"/>
                            <w:r w:rsidRPr="00F85E6A">
                              <w:rPr>
                                <w:sz w:val="40"/>
                                <w:szCs w:val="40"/>
                              </w:rPr>
                              <w:t xml:space="preserve"> </w:t>
                            </w:r>
                            <w:proofErr w:type="spellStart"/>
                            <w:r w:rsidRPr="00F85E6A">
                              <w:rPr>
                                <w:sz w:val="40"/>
                                <w:szCs w:val="40"/>
                              </w:rPr>
                              <w:t>гарантується</w:t>
                            </w:r>
                            <w:proofErr w:type="spellEnd"/>
                            <w:r>
                              <w:rPr>
                                <w:sz w:val="40"/>
                                <w:szCs w:val="40"/>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42" o:spid="_x0000_s1048" style="position:absolute;left:0;text-align:left;margin-left:26.2pt;margin-top:.35pt;width:6in;height:139.6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" fillcolor="#4f81bd [3204]" strokecolor="#243f60 [1604]" strokeweight="2pt">
                <v:textbox>
                  <w:txbxContent>
                    <w:p w:rsidR="002D0442" w:rsidRPr="00F85E6A" w:rsidRDefault="002D0442" w:rsidP="00BD1519">
                      <w:pPr>
                        <w:jc w:val="center"/>
                        <w:rPr>
                          <w:sz w:val="40"/>
                          <w:szCs w:val="40"/>
                          <w:lang w:val="uk-UA"/>
                        </w:rPr>
                      </w:pPr>
                      <w:proofErr w:type="spellStart"/>
                      <w:r w:rsidRPr="00F85E6A">
                        <w:rPr>
                          <w:sz w:val="40"/>
                          <w:szCs w:val="40"/>
                        </w:rPr>
                        <w:t>Незалежність</w:t>
                      </w:r>
                      <w:proofErr w:type="spellEnd"/>
                      <w:r w:rsidRPr="00F85E6A">
                        <w:rPr>
                          <w:sz w:val="40"/>
                          <w:szCs w:val="40"/>
                        </w:rPr>
                        <w:t xml:space="preserve"> Державного бюро </w:t>
                      </w:r>
                      <w:proofErr w:type="spellStart"/>
                      <w:r w:rsidRPr="00F85E6A">
                        <w:rPr>
                          <w:sz w:val="40"/>
                          <w:szCs w:val="40"/>
                        </w:rPr>
                        <w:t>розслідувань</w:t>
                      </w:r>
                      <w:proofErr w:type="spellEnd"/>
                      <w:r w:rsidRPr="00F85E6A">
                        <w:rPr>
                          <w:sz w:val="40"/>
                          <w:szCs w:val="40"/>
                        </w:rPr>
                        <w:t xml:space="preserve"> </w:t>
                      </w:r>
                      <w:proofErr w:type="spellStart"/>
                      <w:r w:rsidRPr="00F85E6A">
                        <w:rPr>
                          <w:sz w:val="40"/>
                          <w:szCs w:val="40"/>
                        </w:rPr>
                        <w:t>від</w:t>
                      </w:r>
                      <w:proofErr w:type="spellEnd"/>
                      <w:r w:rsidRPr="00F85E6A">
                        <w:rPr>
                          <w:sz w:val="40"/>
                          <w:szCs w:val="40"/>
                        </w:rPr>
                        <w:t xml:space="preserve"> незаконного </w:t>
                      </w:r>
                      <w:proofErr w:type="spellStart"/>
                      <w:r w:rsidRPr="00F85E6A">
                        <w:rPr>
                          <w:sz w:val="40"/>
                          <w:szCs w:val="40"/>
                        </w:rPr>
                        <w:t>втручання</w:t>
                      </w:r>
                      <w:proofErr w:type="spellEnd"/>
                      <w:r w:rsidRPr="00F85E6A">
                        <w:rPr>
                          <w:sz w:val="40"/>
                          <w:szCs w:val="40"/>
                        </w:rPr>
                        <w:t xml:space="preserve"> у </w:t>
                      </w:r>
                      <w:proofErr w:type="spellStart"/>
                      <w:r w:rsidRPr="00F85E6A">
                        <w:rPr>
                          <w:sz w:val="40"/>
                          <w:szCs w:val="40"/>
                        </w:rPr>
                        <w:t>його</w:t>
                      </w:r>
                      <w:proofErr w:type="spellEnd"/>
                      <w:r w:rsidRPr="00F85E6A">
                        <w:rPr>
                          <w:sz w:val="40"/>
                          <w:szCs w:val="40"/>
                        </w:rPr>
                        <w:t xml:space="preserve"> </w:t>
                      </w:r>
                      <w:proofErr w:type="spellStart"/>
                      <w:r w:rsidRPr="00F85E6A">
                        <w:rPr>
                          <w:sz w:val="40"/>
                          <w:szCs w:val="40"/>
                        </w:rPr>
                        <w:t>діяльність</w:t>
                      </w:r>
                      <w:proofErr w:type="spellEnd"/>
                      <w:r w:rsidRPr="00F85E6A">
                        <w:rPr>
                          <w:sz w:val="40"/>
                          <w:szCs w:val="40"/>
                        </w:rPr>
                        <w:t xml:space="preserve"> </w:t>
                      </w:r>
                      <w:proofErr w:type="spellStart"/>
                      <w:r w:rsidRPr="00F85E6A">
                        <w:rPr>
                          <w:sz w:val="40"/>
                          <w:szCs w:val="40"/>
                        </w:rPr>
                        <w:t>гарантується</w:t>
                      </w:r>
                      <w:proofErr w:type="spellEnd"/>
                      <w:r>
                        <w:rPr>
                          <w:sz w:val="40"/>
                          <w:szCs w:val="40"/>
                          <w:lang w:val="uk-UA"/>
                        </w:rPr>
                        <w:t>:</w:t>
                      </w:r>
                    </w:p>
                  </w:txbxContent>
                </v:textbox>
              </v:oval>
            </w:pict>
          </mc:Fallback>
        </mc:AlternateContent>
      </w: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r>
        <w:rPr>
          <w:noProof/>
          <w:sz w:val="28"/>
          <w:szCs w:val="28"/>
        </w:rPr>
        <mc:AlternateContent>
          <mc:Choice Requires="wps">
            <w:drawing>
              <wp:anchor distT="0" distB="0" distL="114300" distR="114300" simplePos="0" relativeHeight="251693056" behindDoc="0" locked="0" layoutInCell="1" allowOverlap="1" wp14:anchorId="74A42157" wp14:editId="579FFF50">
                <wp:simplePos x="0" y="0"/>
                <wp:positionH relativeFrom="column">
                  <wp:posOffset>332740</wp:posOffset>
                </wp:positionH>
                <wp:positionV relativeFrom="paragraph">
                  <wp:posOffset>141605</wp:posOffset>
                </wp:positionV>
                <wp:extent cx="5666105" cy="955675"/>
                <wp:effectExtent l="0" t="0" r="10795" b="15875"/>
                <wp:wrapNone/>
                <wp:docPr id="43" name="Скругленный прямоугольник 43"/>
                <wp:cNvGraphicFramePr/>
                <a:graphic xmlns:a="http://schemas.openxmlformats.org/drawingml/2006/main">
                  <a:graphicData uri="http://schemas.microsoft.com/office/word/2010/wordprocessingShape">
                    <wps:wsp>
                      <wps:cNvSpPr/>
                      <wps:spPr>
                        <a:xfrm>
                          <a:off x="0" y="0"/>
                          <a:ext cx="5666105" cy="9556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Default="002D0442" w:rsidP="00BD1519">
                            <w:pPr>
                              <w:jc w:val="center"/>
                            </w:pPr>
                            <w:r w:rsidRPr="00BD1519">
                              <w:rPr>
                                <w:rStyle w:val="docdata"/>
                                <w:color w:val="FFFFFF" w:themeColor="background1"/>
                                <w:sz w:val="36"/>
                                <w:szCs w:val="36"/>
                                <w:lang w:val="uk-UA"/>
                              </w:rPr>
                              <w:t>6) належною оплатою праці працівників Державного бюро розслідувань і соціальними гарантіями;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3" o:spid="_x0000_s1049" style="position:absolute;left:0;text-align:left;margin-left:26.2pt;margin-top:11.15pt;width:446.15pt;height:7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" fillcolor="#4f81bd [3204]" strokecolor="#243f60 [1604]" strokeweight="2pt">
                <v:textbox>
                  <w:txbxContent>
                    <w:p w:rsidR="002D0442" w:rsidRDefault="002D0442" w:rsidP="00BD1519">
                      <w:pPr>
                        <w:jc w:val="center"/>
                      </w:pPr>
                      <w:r w:rsidRPr="00BD1519">
                        <w:rPr>
                          <w:rStyle w:val="docdata"/>
                          <w:color w:val="FFFFFF" w:themeColor="background1"/>
                          <w:sz w:val="36"/>
                          <w:szCs w:val="36"/>
                          <w:lang w:val="uk-UA"/>
                        </w:rPr>
                        <w:t>6) належною оплатою праці працівників Державного бюро розслідувань і соціальними гарантіями;</w:t>
                      </w:r>
                    </w:p>
                  </w:txbxContent>
                </v:textbox>
              </v:roundrect>
            </w:pict>
          </mc:Fallback>
        </mc:AlternateContent>
      </w: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r>
        <w:rPr>
          <w:noProof/>
          <w:sz w:val="28"/>
          <w:szCs w:val="28"/>
        </w:rPr>
        <mc:AlternateContent>
          <mc:Choice Requires="wps">
            <w:drawing>
              <wp:anchor distT="0" distB="0" distL="114300" distR="114300" simplePos="0" relativeHeight="251694080" behindDoc="0" locked="0" layoutInCell="1" allowOverlap="1" wp14:anchorId="03C7AF1C" wp14:editId="1E957B7F">
                <wp:simplePos x="0" y="0"/>
                <wp:positionH relativeFrom="column">
                  <wp:posOffset>332509</wp:posOffset>
                </wp:positionH>
                <wp:positionV relativeFrom="paragraph">
                  <wp:posOffset>48491</wp:posOffset>
                </wp:positionV>
                <wp:extent cx="5666105" cy="1593215"/>
                <wp:effectExtent l="0" t="0" r="10795" b="26035"/>
                <wp:wrapNone/>
                <wp:docPr id="44" name="Скругленный прямоугольник 44"/>
                <wp:cNvGraphicFramePr/>
                <a:graphic xmlns:a="http://schemas.openxmlformats.org/drawingml/2006/main">
                  <a:graphicData uri="http://schemas.microsoft.com/office/word/2010/wordprocessingShape">
                    <wps:wsp>
                      <wps:cNvSpPr/>
                      <wps:spPr>
                        <a:xfrm>
                          <a:off x="0" y="0"/>
                          <a:ext cx="5666105" cy="15932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7E0CDE" w:rsidRDefault="002D0442" w:rsidP="00BD1519">
                            <w:pPr>
                              <w:jc w:val="center"/>
                              <w:rPr>
                                <w:color w:val="FFFFFF" w:themeColor="background1"/>
                                <w:sz w:val="36"/>
                                <w:szCs w:val="36"/>
                              </w:rPr>
                            </w:pPr>
                            <w:r w:rsidRPr="00BD1519">
                              <w:rPr>
                                <w:rStyle w:val="docdata"/>
                                <w:color w:val="FFFFFF" w:themeColor="background1"/>
                                <w:sz w:val="36"/>
                                <w:szCs w:val="36"/>
                                <w:lang w:val="uk-UA"/>
                              </w:rPr>
                              <w:t>7) правовим захистом і забезпеченням особистої безпеки працівників Державного бюро розслідувань, їхніх близьких родичів.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4" o:spid="_x0000_s1050" style="position:absolute;left:0;text-align:left;margin-left:26.2pt;margin-top:3.8pt;width:446.15pt;height:125.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" fillcolor="#4f81bd [3204]" strokecolor="#243f60 [1604]" strokeweight="2pt">
                <v:textbox>
                  <w:txbxContent>
                    <w:p w:rsidR="002D0442" w:rsidRPr="007E0CDE" w:rsidRDefault="002D0442" w:rsidP="00BD1519">
                      <w:pPr>
                        <w:jc w:val="center"/>
                        <w:rPr>
                          <w:color w:val="FFFFFF" w:themeColor="background1"/>
                          <w:sz w:val="36"/>
                          <w:szCs w:val="36"/>
                        </w:rPr>
                      </w:pPr>
                      <w:r w:rsidRPr="00BD1519">
                        <w:rPr>
                          <w:rStyle w:val="docdata"/>
                          <w:color w:val="FFFFFF" w:themeColor="background1"/>
                          <w:sz w:val="36"/>
                          <w:szCs w:val="36"/>
                          <w:lang w:val="uk-UA"/>
                        </w:rPr>
                        <w:t>7) правовим захистом і забезпеченням особистої безпеки працівників Державного бюро розслідувань, їхніх близьких родичів.</w:t>
                      </w:r>
                    </w:p>
                  </w:txbxContent>
                </v:textbox>
              </v:roundrect>
            </w:pict>
          </mc:Fallback>
        </mc:AlternateContent>
      </w: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F85E6A" w:rsidRDefault="00F85E6A" w:rsidP="00C25E43">
      <w:pPr>
        <w:spacing w:line="360" w:lineRule="auto"/>
        <w:rPr>
          <w:sz w:val="28"/>
          <w:szCs w:val="28"/>
          <w:lang w:val="uk-UA"/>
        </w:rPr>
      </w:pPr>
    </w:p>
    <w:p w:rsidR="00C25E43" w:rsidRDefault="00C25E43" w:rsidP="00C25E43">
      <w:pPr>
        <w:spacing w:line="360" w:lineRule="auto"/>
        <w:rPr>
          <w:sz w:val="28"/>
          <w:szCs w:val="28"/>
          <w:lang w:val="uk-UA"/>
        </w:rPr>
      </w:pPr>
    </w:p>
    <w:p w:rsidR="00BD1519" w:rsidRDefault="00BD1519" w:rsidP="00C25E43">
      <w:pPr>
        <w:spacing w:line="360" w:lineRule="auto"/>
        <w:rPr>
          <w:sz w:val="28"/>
          <w:szCs w:val="28"/>
          <w:lang w:val="uk-UA"/>
        </w:rPr>
      </w:pPr>
    </w:p>
    <w:p w:rsidR="00BD1519" w:rsidRDefault="00BD1519" w:rsidP="00C25E43">
      <w:pPr>
        <w:spacing w:line="360" w:lineRule="auto"/>
        <w:rPr>
          <w:sz w:val="28"/>
          <w:szCs w:val="28"/>
          <w:lang w:val="uk-UA"/>
        </w:rPr>
      </w:pPr>
    </w:p>
    <w:p w:rsidR="00BD1519" w:rsidRDefault="00BD1519" w:rsidP="00C25E43">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r>
        <w:rPr>
          <w:noProof/>
          <w:sz w:val="28"/>
          <w:szCs w:val="28"/>
        </w:rPr>
        <mc:AlternateContent>
          <mc:Choice Requires="wps">
            <w:drawing>
              <wp:anchor distT="0" distB="0" distL="114300" distR="114300" simplePos="0" relativeHeight="251703296" behindDoc="0" locked="0" layoutInCell="1" allowOverlap="1" wp14:anchorId="2EA9C5D4" wp14:editId="421730E7">
                <wp:simplePos x="0" y="0"/>
                <wp:positionH relativeFrom="column">
                  <wp:posOffset>333029</wp:posOffset>
                </wp:positionH>
                <wp:positionV relativeFrom="paragraph">
                  <wp:posOffset>-1155</wp:posOffset>
                </wp:positionV>
                <wp:extent cx="5486400" cy="1205346"/>
                <wp:effectExtent l="0" t="0" r="19050" b="13970"/>
                <wp:wrapNone/>
                <wp:docPr id="47" name="Овал 47"/>
                <wp:cNvGraphicFramePr/>
                <a:graphic xmlns:a="http://schemas.openxmlformats.org/drawingml/2006/main">
                  <a:graphicData uri="http://schemas.microsoft.com/office/word/2010/wordprocessingShape">
                    <wps:wsp>
                      <wps:cNvSpPr/>
                      <wps:spPr>
                        <a:xfrm>
                          <a:off x="0" y="0"/>
                          <a:ext cx="5486400" cy="120534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BD1519" w:rsidRDefault="002D0442" w:rsidP="00BD1519">
                            <w:pPr>
                              <w:jc w:val="center"/>
                              <w:rPr>
                                <w:sz w:val="40"/>
                                <w:szCs w:val="40"/>
                                <w:lang w:val="uk-UA"/>
                              </w:rPr>
                            </w:pPr>
                            <w:proofErr w:type="spellStart"/>
                            <w:r w:rsidRPr="00BD1519">
                              <w:rPr>
                                <w:sz w:val="40"/>
                                <w:szCs w:val="40"/>
                              </w:rPr>
                              <w:t>Забороняється</w:t>
                            </w:r>
                            <w:proofErr w:type="spellEnd"/>
                            <w:r>
                              <w:rPr>
                                <w:sz w:val="40"/>
                                <w:szCs w:val="40"/>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47" o:spid="_x0000_s1051" style="position:absolute;left:0;text-align:left;margin-left:26.2pt;margin-top:-.1pt;width:6in;height:94.9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" fillcolor="#4f81bd [3204]" strokecolor="#243f60 [1604]" strokeweight="2pt">
                <v:textbox>
                  <w:txbxContent>
                    <w:p w:rsidR="002D0442" w:rsidRPr="00BD1519" w:rsidRDefault="002D0442" w:rsidP="00BD1519">
                      <w:pPr>
                        <w:jc w:val="center"/>
                        <w:rPr>
                          <w:sz w:val="40"/>
                          <w:szCs w:val="40"/>
                          <w:lang w:val="uk-UA"/>
                        </w:rPr>
                      </w:pPr>
                      <w:proofErr w:type="spellStart"/>
                      <w:r w:rsidRPr="00BD1519">
                        <w:rPr>
                          <w:sz w:val="40"/>
                          <w:szCs w:val="40"/>
                        </w:rPr>
                        <w:t>Забороняється</w:t>
                      </w:r>
                      <w:proofErr w:type="spellEnd"/>
                      <w:r>
                        <w:rPr>
                          <w:sz w:val="40"/>
                          <w:szCs w:val="40"/>
                          <w:lang w:val="uk-UA"/>
                        </w:rPr>
                        <w:t>:</w:t>
                      </w:r>
                    </w:p>
                  </w:txbxContent>
                </v:textbox>
              </v:oval>
            </w:pict>
          </mc:Fallback>
        </mc:AlternateContent>
      </w: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r>
        <w:rPr>
          <w:noProof/>
          <w:sz w:val="28"/>
          <w:szCs w:val="28"/>
        </w:rPr>
        <mc:AlternateContent>
          <mc:Choice Requires="wps">
            <w:drawing>
              <wp:anchor distT="0" distB="0" distL="114300" distR="114300" simplePos="0" relativeHeight="251699200" behindDoc="0" locked="0" layoutInCell="1" allowOverlap="1" wp14:anchorId="0EBBF46C" wp14:editId="5B9C994A">
                <wp:simplePos x="0" y="0"/>
                <wp:positionH relativeFrom="column">
                  <wp:posOffset>333029</wp:posOffset>
                </wp:positionH>
                <wp:positionV relativeFrom="paragraph">
                  <wp:posOffset>98252</wp:posOffset>
                </wp:positionV>
                <wp:extent cx="5666509" cy="2064327"/>
                <wp:effectExtent l="0" t="0" r="10795" b="12700"/>
                <wp:wrapNone/>
                <wp:docPr id="48" name="Скругленный прямоугольник 48"/>
                <wp:cNvGraphicFramePr/>
                <a:graphic xmlns:a="http://schemas.openxmlformats.org/drawingml/2006/main">
                  <a:graphicData uri="http://schemas.microsoft.com/office/word/2010/wordprocessingShape">
                    <wps:wsp>
                      <wps:cNvSpPr/>
                      <wps:spPr>
                        <a:xfrm>
                          <a:off x="0" y="0"/>
                          <a:ext cx="5666509" cy="206432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Default="002D0442" w:rsidP="00BD1519">
                            <w:pPr>
                              <w:jc w:val="center"/>
                            </w:pPr>
                            <w:r w:rsidRPr="00BD1519">
                              <w:rPr>
                                <w:rStyle w:val="docdata"/>
                                <w:color w:val="FFFFFF" w:themeColor="background1"/>
                                <w:sz w:val="36"/>
                                <w:szCs w:val="36"/>
                                <w:lang w:val="uk-UA"/>
                              </w:rPr>
                              <w:t>незаконне втручання державних органів, органів місцевого самоврядування, їхніх посадових і службових осіб, політичних партій, громадських об’єднань, інших фізичних або юридичних осіб у діяльність Державного бюро розслідувань.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8" o:spid="_x0000_s1052" style="position:absolute;left:0;text-align:left;margin-left:26.2pt;margin-top:7.75pt;width:446.2pt;height:162.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" fillcolor="#4f81bd [3204]" strokecolor="#243f60 [1604]" strokeweight="2pt">
                <v:textbox>
                  <w:txbxContent>
                    <w:p w:rsidR="002D0442" w:rsidRDefault="002D0442" w:rsidP="00BD1519">
                      <w:pPr>
                        <w:jc w:val="center"/>
                      </w:pPr>
                      <w:r w:rsidRPr="00BD1519">
                        <w:rPr>
                          <w:rStyle w:val="docdata"/>
                          <w:color w:val="FFFFFF" w:themeColor="background1"/>
                          <w:sz w:val="36"/>
                          <w:szCs w:val="36"/>
                          <w:lang w:val="uk-UA"/>
                        </w:rPr>
                        <w:t>незаконне втручання державних органів, органів місцевого самоврядування, їхніх посадових і службових осіб, політичних партій, громадських об’єднань, інших фізичних або юридичних осіб у діяльність Державного бюро розслідувань.</w:t>
                      </w:r>
                    </w:p>
                  </w:txbxContent>
                </v:textbox>
              </v:roundrect>
            </w:pict>
          </mc:Fallback>
        </mc:AlternateContent>
      </w: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r>
        <w:rPr>
          <w:noProof/>
          <w:sz w:val="28"/>
          <w:szCs w:val="28"/>
        </w:rPr>
        <mc:AlternateContent>
          <mc:Choice Requires="wps">
            <w:drawing>
              <wp:anchor distT="0" distB="0" distL="114300" distR="114300" simplePos="0" relativeHeight="251700224" behindDoc="0" locked="0" layoutInCell="1" allowOverlap="1" wp14:anchorId="5868D279" wp14:editId="485F6411">
                <wp:simplePos x="0" y="0"/>
                <wp:positionH relativeFrom="column">
                  <wp:posOffset>332740</wp:posOffset>
                </wp:positionH>
                <wp:positionV relativeFrom="paragraph">
                  <wp:posOffset>113145</wp:posOffset>
                </wp:positionV>
                <wp:extent cx="5666105" cy="3088640"/>
                <wp:effectExtent l="0" t="0" r="10795" b="16510"/>
                <wp:wrapNone/>
                <wp:docPr id="49" name="Скругленный прямоугольник 49"/>
                <wp:cNvGraphicFramePr/>
                <a:graphic xmlns:a="http://schemas.openxmlformats.org/drawingml/2006/main">
                  <a:graphicData uri="http://schemas.microsoft.com/office/word/2010/wordprocessingShape">
                    <wps:wsp>
                      <wps:cNvSpPr/>
                      <wps:spPr>
                        <a:xfrm>
                          <a:off x="0" y="0"/>
                          <a:ext cx="5666105" cy="30886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7E0CDE" w:rsidRDefault="002D0442" w:rsidP="00BD1519">
                            <w:pPr>
                              <w:jc w:val="center"/>
                              <w:rPr>
                                <w:color w:val="FFFFFF" w:themeColor="background1"/>
                                <w:sz w:val="36"/>
                                <w:szCs w:val="36"/>
                              </w:rPr>
                            </w:pPr>
                            <w:r w:rsidRPr="00BD1519">
                              <w:rPr>
                                <w:rStyle w:val="docdata"/>
                                <w:color w:val="FFFFFF" w:themeColor="background1"/>
                                <w:sz w:val="36"/>
                                <w:szCs w:val="36"/>
                                <w:lang w:val="uk-UA"/>
                              </w:rPr>
                              <w:t>Будь-які вказівки, пропозиції, вимоги, доручення, спрямовані до Державного бюро розслідувань та його працівників, що стосуються питань досудового розслідування в конкретних кримінальних провадженнях, є неправомірними і не підлягають виконанню. У разі отримання такої вказівки, вимоги, доручення тощо працівник Державного бюро розслідувань невідкладно інформує про це в письмовій формі Директора Державного бюро розслідувань.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9" o:spid="_x0000_s1053" style="position:absolute;left:0;text-align:left;margin-left:26.2pt;margin-top:8.9pt;width:446.15pt;height:243.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" fillcolor="#4f81bd [3204]" strokecolor="#243f60 [1604]" strokeweight="2pt">
                <v:textbox>
                  <w:txbxContent>
                    <w:p w:rsidR="002D0442" w:rsidRPr="007E0CDE" w:rsidRDefault="002D0442" w:rsidP="00BD1519">
                      <w:pPr>
                        <w:jc w:val="center"/>
                        <w:rPr>
                          <w:color w:val="FFFFFF" w:themeColor="background1"/>
                          <w:sz w:val="36"/>
                          <w:szCs w:val="36"/>
                        </w:rPr>
                      </w:pPr>
                      <w:r w:rsidRPr="00BD1519">
                        <w:rPr>
                          <w:rStyle w:val="docdata"/>
                          <w:color w:val="FFFFFF" w:themeColor="background1"/>
                          <w:sz w:val="36"/>
                          <w:szCs w:val="36"/>
                          <w:lang w:val="uk-UA"/>
                        </w:rPr>
                        <w:t>Будь-які вказівки, пропозиції, вимоги, доручення, спрямовані до Державного бюро розслідувань та його працівників, що стосуються питань досудового розслідування в конкретних кримінальних провадженнях, є неправомірними і не підлягають виконанню. У разі отримання такої вказівки, вимоги, доручення тощо працівник Державного бюро розслідувань невідкладно інформує про це в письмовій формі Директора Державного бюро розслідувань.</w:t>
                      </w:r>
                    </w:p>
                  </w:txbxContent>
                </v:textbox>
              </v:roundrect>
            </w:pict>
          </mc:Fallback>
        </mc:AlternateContent>
      </w: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C25E43" w:rsidRDefault="00C25E43" w:rsidP="00C25E43">
      <w:pPr>
        <w:spacing w:line="360" w:lineRule="auto"/>
        <w:rPr>
          <w:sz w:val="28"/>
          <w:szCs w:val="28"/>
          <w:lang w:val="uk-UA"/>
        </w:rPr>
      </w:pPr>
    </w:p>
    <w:p w:rsidR="00BD1519" w:rsidRDefault="00BD1519" w:rsidP="00C25E43">
      <w:pPr>
        <w:spacing w:line="360" w:lineRule="auto"/>
        <w:rPr>
          <w:sz w:val="28"/>
          <w:szCs w:val="28"/>
          <w:lang w:val="uk-UA"/>
        </w:rPr>
      </w:pPr>
    </w:p>
    <w:p w:rsidR="00BD1519" w:rsidRDefault="00BD1519" w:rsidP="00C25E43">
      <w:pPr>
        <w:spacing w:line="360" w:lineRule="auto"/>
        <w:rPr>
          <w:sz w:val="28"/>
          <w:szCs w:val="28"/>
          <w:lang w:val="uk-UA"/>
        </w:rPr>
      </w:pPr>
    </w:p>
    <w:p w:rsidR="00BD1519" w:rsidRDefault="00BD1519" w:rsidP="00C25E43">
      <w:pPr>
        <w:spacing w:line="360" w:lineRule="auto"/>
        <w:rPr>
          <w:sz w:val="28"/>
          <w:szCs w:val="28"/>
          <w:lang w:val="uk-UA"/>
        </w:rPr>
      </w:pPr>
    </w:p>
    <w:p w:rsidR="00BD1519" w:rsidRDefault="00BD1519" w:rsidP="00C25E43">
      <w:pPr>
        <w:spacing w:line="360" w:lineRule="auto"/>
        <w:rPr>
          <w:sz w:val="28"/>
          <w:szCs w:val="28"/>
          <w:lang w:val="uk-UA"/>
        </w:rPr>
      </w:pPr>
    </w:p>
    <w:p w:rsidR="00BD1519" w:rsidRDefault="00BD1519" w:rsidP="00C25E43">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r>
        <w:rPr>
          <w:noProof/>
          <w:sz w:val="28"/>
          <w:szCs w:val="28"/>
        </w:rPr>
        <mc:AlternateContent>
          <mc:Choice Requires="wps">
            <w:drawing>
              <wp:anchor distT="0" distB="0" distL="114300" distR="114300" simplePos="0" relativeHeight="251707392" behindDoc="0" locked="0" layoutInCell="1" allowOverlap="1" wp14:anchorId="4C2D9109" wp14:editId="0B21ED86">
                <wp:simplePos x="0" y="0"/>
                <wp:positionH relativeFrom="column">
                  <wp:posOffset>333029</wp:posOffset>
                </wp:positionH>
                <wp:positionV relativeFrom="paragraph">
                  <wp:posOffset>-1155</wp:posOffset>
                </wp:positionV>
                <wp:extent cx="5486400" cy="1925782"/>
                <wp:effectExtent l="0" t="0" r="19050" b="17780"/>
                <wp:wrapNone/>
                <wp:docPr id="53" name="Овал 53"/>
                <wp:cNvGraphicFramePr/>
                <a:graphic xmlns:a="http://schemas.openxmlformats.org/drawingml/2006/main">
                  <a:graphicData uri="http://schemas.microsoft.com/office/word/2010/wordprocessingShape">
                    <wps:wsp>
                      <wps:cNvSpPr/>
                      <wps:spPr>
                        <a:xfrm>
                          <a:off x="0" y="0"/>
                          <a:ext cx="5486400" cy="19257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BD1519" w:rsidRDefault="002D0442" w:rsidP="00BD1519">
                            <w:pPr>
                              <w:jc w:val="center"/>
                              <w:rPr>
                                <w:sz w:val="40"/>
                                <w:szCs w:val="40"/>
                                <w:lang w:val="uk-UA"/>
                              </w:rPr>
                            </w:pPr>
                            <w:proofErr w:type="spellStart"/>
                            <w:r w:rsidRPr="00BD1519">
                              <w:rPr>
                                <w:sz w:val="40"/>
                                <w:szCs w:val="40"/>
                              </w:rPr>
                              <w:t>Державне</w:t>
                            </w:r>
                            <w:proofErr w:type="spellEnd"/>
                            <w:r w:rsidRPr="00BD1519">
                              <w:rPr>
                                <w:sz w:val="40"/>
                                <w:szCs w:val="40"/>
                              </w:rPr>
                              <w:t xml:space="preserve"> бюро </w:t>
                            </w:r>
                            <w:proofErr w:type="spellStart"/>
                            <w:r w:rsidRPr="00BD1519">
                              <w:rPr>
                                <w:sz w:val="40"/>
                                <w:szCs w:val="40"/>
                              </w:rPr>
                              <w:t>розслідувань</w:t>
                            </w:r>
                            <w:proofErr w:type="spellEnd"/>
                            <w:r w:rsidRPr="00BD1519">
                              <w:rPr>
                                <w:sz w:val="40"/>
                                <w:szCs w:val="40"/>
                              </w:rPr>
                              <w:t xml:space="preserve"> </w:t>
                            </w:r>
                            <w:proofErr w:type="spellStart"/>
                            <w:r w:rsidRPr="00BD1519">
                              <w:rPr>
                                <w:sz w:val="40"/>
                                <w:szCs w:val="40"/>
                              </w:rPr>
                              <w:t>вирішує</w:t>
                            </w:r>
                            <w:proofErr w:type="spellEnd"/>
                            <w:r w:rsidRPr="00BD1519">
                              <w:rPr>
                                <w:sz w:val="40"/>
                                <w:szCs w:val="40"/>
                              </w:rPr>
                              <w:t xml:space="preserve"> </w:t>
                            </w:r>
                            <w:proofErr w:type="spellStart"/>
                            <w:r w:rsidRPr="00BD1519">
                              <w:rPr>
                                <w:sz w:val="40"/>
                                <w:szCs w:val="40"/>
                              </w:rPr>
                              <w:t>завдання</w:t>
                            </w:r>
                            <w:proofErr w:type="spellEnd"/>
                            <w:r w:rsidRPr="00BD1519">
                              <w:rPr>
                                <w:sz w:val="40"/>
                                <w:szCs w:val="40"/>
                              </w:rPr>
                              <w:t xml:space="preserve"> </w:t>
                            </w:r>
                            <w:proofErr w:type="spellStart"/>
                            <w:r w:rsidRPr="00BD1519">
                              <w:rPr>
                                <w:sz w:val="40"/>
                                <w:szCs w:val="40"/>
                              </w:rPr>
                              <w:t>із</w:t>
                            </w:r>
                            <w:proofErr w:type="spellEnd"/>
                            <w:r w:rsidRPr="00BD1519">
                              <w:rPr>
                                <w:sz w:val="40"/>
                                <w:szCs w:val="40"/>
                              </w:rPr>
                              <w:t xml:space="preserve"> </w:t>
                            </w:r>
                            <w:proofErr w:type="spellStart"/>
                            <w:r w:rsidRPr="00BD1519">
                              <w:rPr>
                                <w:sz w:val="40"/>
                                <w:szCs w:val="40"/>
                              </w:rPr>
                              <w:t>запобігання</w:t>
                            </w:r>
                            <w:proofErr w:type="spellEnd"/>
                            <w:r w:rsidRPr="00BD1519">
                              <w:rPr>
                                <w:sz w:val="40"/>
                                <w:szCs w:val="40"/>
                              </w:rPr>
                              <w:t xml:space="preserve">, </w:t>
                            </w:r>
                            <w:proofErr w:type="spellStart"/>
                            <w:r w:rsidRPr="00BD1519">
                              <w:rPr>
                                <w:sz w:val="40"/>
                                <w:szCs w:val="40"/>
                              </w:rPr>
                              <w:t>виявлення</w:t>
                            </w:r>
                            <w:proofErr w:type="spellEnd"/>
                            <w:r w:rsidRPr="00BD1519">
                              <w:rPr>
                                <w:sz w:val="40"/>
                                <w:szCs w:val="40"/>
                              </w:rPr>
                              <w:t xml:space="preserve">, </w:t>
                            </w:r>
                            <w:proofErr w:type="spellStart"/>
                            <w:r w:rsidRPr="00BD1519">
                              <w:rPr>
                                <w:sz w:val="40"/>
                                <w:szCs w:val="40"/>
                              </w:rPr>
                              <w:t>припинення</w:t>
                            </w:r>
                            <w:proofErr w:type="spellEnd"/>
                            <w:r w:rsidRPr="00BD1519">
                              <w:rPr>
                                <w:sz w:val="40"/>
                                <w:szCs w:val="40"/>
                              </w:rPr>
                              <w:t xml:space="preserve">, </w:t>
                            </w:r>
                            <w:proofErr w:type="spellStart"/>
                            <w:r w:rsidRPr="00BD1519">
                              <w:rPr>
                                <w:sz w:val="40"/>
                                <w:szCs w:val="40"/>
                              </w:rPr>
                              <w:t>розкриття</w:t>
                            </w:r>
                            <w:proofErr w:type="spellEnd"/>
                            <w:r w:rsidRPr="00BD1519">
                              <w:rPr>
                                <w:sz w:val="40"/>
                                <w:szCs w:val="40"/>
                              </w:rPr>
                              <w:t xml:space="preserve"> і </w:t>
                            </w:r>
                            <w:proofErr w:type="spellStart"/>
                            <w:r w:rsidRPr="00BD1519">
                              <w:rPr>
                                <w:sz w:val="40"/>
                                <w:szCs w:val="40"/>
                              </w:rPr>
                              <w:t>розслідування</w:t>
                            </w:r>
                            <w:proofErr w:type="spellEnd"/>
                            <w:r w:rsidRPr="00BD1519">
                              <w:rPr>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53" o:spid="_x0000_s1054" style="position:absolute;left:0;text-align:left;margin-left:26.2pt;margin-top:-.1pt;width:6in;height:151.6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" fillcolor="#4f81bd [3204]" strokecolor="#243f60 [1604]" strokeweight="2pt">
                <v:textbox>
                  <w:txbxContent>
                    <w:p w:rsidR="002D0442" w:rsidRPr="00BD1519" w:rsidRDefault="002D0442" w:rsidP="00BD1519">
                      <w:pPr>
                        <w:jc w:val="center"/>
                        <w:rPr>
                          <w:sz w:val="40"/>
                          <w:szCs w:val="40"/>
                          <w:lang w:val="uk-UA"/>
                        </w:rPr>
                      </w:pPr>
                      <w:proofErr w:type="spellStart"/>
                      <w:r w:rsidRPr="00BD1519">
                        <w:rPr>
                          <w:sz w:val="40"/>
                          <w:szCs w:val="40"/>
                        </w:rPr>
                        <w:t>Державне</w:t>
                      </w:r>
                      <w:proofErr w:type="spellEnd"/>
                      <w:r w:rsidRPr="00BD1519">
                        <w:rPr>
                          <w:sz w:val="40"/>
                          <w:szCs w:val="40"/>
                        </w:rPr>
                        <w:t xml:space="preserve"> бюро </w:t>
                      </w:r>
                      <w:proofErr w:type="spellStart"/>
                      <w:r w:rsidRPr="00BD1519">
                        <w:rPr>
                          <w:sz w:val="40"/>
                          <w:szCs w:val="40"/>
                        </w:rPr>
                        <w:t>розслідувань</w:t>
                      </w:r>
                      <w:proofErr w:type="spellEnd"/>
                      <w:r w:rsidRPr="00BD1519">
                        <w:rPr>
                          <w:sz w:val="40"/>
                          <w:szCs w:val="40"/>
                        </w:rPr>
                        <w:t xml:space="preserve"> </w:t>
                      </w:r>
                      <w:proofErr w:type="spellStart"/>
                      <w:r w:rsidRPr="00BD1519">
                        <w:rPr>
                          <w:sz w:val="40"/>
                          <w:szCs w:val="40"/>
                        </w:rPr>
                        <w:t>вирішує</w:t>
                      </w:r>
                      <w:proofErr w:type="spellEnd"/>
                      <w:r w:rsidRPr="00BD1519">
                        <w:rPr>
                          <w:sz w:val="40"/>
                          <w:szCs w:val="40"/>
                        </w:rPr>
                        <w:t xml:space="preserve"> </w:t>
                      </w:r>
                      <w:proofErr w:type="spellStart"/>
                      <w:r w:rsidRPr="00BD1519">
                        <w:rPr>
                          <w:sz w:val="40"/>
                          <w:szCs w:val="40"/>
                        </w:rPr>
                        <w:t>завдання</w:t>
                      </w:r>
                      <w:proofErr w:type="spellEnd"/>
                      <w:r w:rsidRPr="00BD1519">
                        <w:rPr>
                          <w:sz w:val="40"/>
                          <w:szCs w:val="40"/>
                        </w:rPr>
                        <w:t xml:space="preserve"> </w:t>
                      </w:r>
                      <w:proofErr w:type="spellStart"/>
                      <w:r w:rsidRPr="00BD1519">
                        <w:rPr>
                          <w:sz w:val="40"/>
                          <w:szCs w:val="40"/>
                        </w:rPr>
                        <w:t>із</w:t>
                      </w:r>
                      <w:proofErr w:type="spellEnd"/>
                      <w:r w:rsidRPr="00BD1519">
                        <w:rPr>
                          <w:sz w:val="40"/>
                          <w:szCs w:val="40"/>
                        </w:rPr>
                        <w:t xml:space="preserve"> </w:t>
                      </w:r>
                      <w:proofErr w:type="spellStart"/>
                      <w:r w:rsidRPr="00BD1519">
                        <w:rPr>
                          <w:sz w:val="40"/>
                          <w:szCs w:val="40"/>
                        </w:rPr>
                        <w:t>запобігання</w:t>
                      </w:r>
                      <w:proofErr w:type="spellEnd"/>
                      <w:r w:rsidRPr="00BD1519">
                        <w:rPr>
                          <w:sz w:val="40"/>
                          <w:szCs w:val="40"/>
                        </w:rPr>
                        <w:t xml:space="preserve">, </w:t>
                      </w:r>
                      <w:proofErr w:type="spellStart"/>
                      <w:r w:rsidRPr="00BD1519">
                        <w:rPr>
                          <w:sz w:val="40"/>
                          <w:szCs w:val="40"/>
                        </w:rPr>
                        <w:t>виявлення</w:t>
                      </w:r>
                      <w:proofErr w:type="spellEnd"/>
                      <w:r w:rsidRPr="00BD1519">
                        <w:rPr>
                          <w:sz w:val="40"/>
                          <w:szCs w:val="40"/>
                        </w:rPr>
                        <w:t xml:space="preserve">, </w:t>
                      </w:r>
                      <w:proofErr w:type="spellStart"/>
                      <w:r w:rsidRPr="00BD1519">
                        <w:rPr>
                          <w:sz w:val="40"/>
                          <w:szCs w:val="40"/>
                        </w:rPr>
                        <w:t>припинення</w:t>
                      </w:r>
                      <w:proofErr w:type="spellEnd"/>
                      <w:r w:rsidRPr="00BD1519">
                        <w:rPr>
                          <w:sz w:val="40"/>
                          <w:szCs w:val="40"/>
                        </w:rPr>
                        <w:t xml:space="preserve">, </w:t>
                      </w:r>
                      <w:proofErr w:type="spellStart"/>
                      <w:r w:rsidRPr="00BD1519">
                        <w:rPr>
                          <w:sz w:val="40"/>
                          <w:szCs w:val="40"/>
                        </w:rPr>
                        <w:t>розкриття</w:t>
                      </w:r>
                      <w:proofErr w:type="spellEnd"/>
                      <w:r w:rsidRPr="00BD1519">
                        <w:rPr>
                          <w:sz w:val="40"/>
                          <w:szCs w:val="40"/>
                        </w:rPr>
                        <w:t xml:space="preserve"> і </w:t>
                      </w:r>
                      <w:proofErr w:type="spellStart"/>
                      <w:r w:rsidRPr="00BD1519">
                        <w:rPr>
                          <w:sz w:val="40"/>
                          <w:szCs w:val="40"/>
                        </w:rPr>
                        <w:t>розслідування</w:t>
                      </w:r>
                      <w:proofErr w:type="spellEnd"/>
                      <w:r w:rsidRPr="00BD1519">
                        <w:rPr>
                          <w:sz w:val="40"/>
                          <w:szCs w:val="40"/>
                        </w:rPr>
                        <w:t>:</w:t>
                      </w:r>
                    </w:p>
                  </w:txbxContent>
                </v:textbox>
              </v:oval>
            </w:pict>
          </mc:Fallback>
        </mc:AlternateContent>
      </w: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r>
        <w:rPr>
          <w:noProof/>
          <w:sz w:val="28"/>
          <w:szCs w:val="28"/>
        </w:rPr>
        <mc:AlternateContent>
          <mc:Choice Requires="wps">
            <w:drawing>
              <wp:anchor distT="0" distB="0" distL="114300" distR="114300" simplePos="0" relativeHeight="251705344" behindDoc="0" locked="0" layoutInCell="1" allowOverlap="1" wp14:anchorId="7B6EA5F8" wp14:editId="5EE20D22">
                <wp:simplePos x="0" y="0"/>
                <wp:positionH relativeFrom="column">
                  <wp:posOffset>333029</wp:posOffset>
                </wp:positionH>
                <wp:positionV relativeFrom="paragraph">
                  <wp:posOffset>167525</wp:posOffset>
                </wp:positionV>
                <wp:extent cx="5666105" cy="2549236"/>
                <wp:effectExtent l="0" t="0" r="10795" b="22860"/>
                <wp:wrapNone/>
                <wp:docPr id="54" name="Скругленный прямоугольник 54"/>
                <wp:cNvGraphicFramePr/>
                <a:graphic xmlns:a="http://schemas.openxmlformats.org/drawingml/2006/main">
                  <a:graphicData uri="http://schemas.microsoft.com/office/word/2010/wordprocessingShape">
                    <wps:wsp>
                      <wps:cNvSpPr/>
                      <wps:spPr>
                        <a:xfrm>
                          <a:off x="0" y="0"/>
                          <a:ext cx="5666105" cy="254923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BD1519" w:rsidRDefault="002D0442" w:rsidP="00BD1519">
                            <w:pPr>
                              <w:jc w:val="center"/>
                              <w:rPr>
                                <w:sz w:val="32"/>
                                <w:szCs w:val="32"/>
                              </w:rPr>
                            </w:pPr>
                            <w:r w:rsidRPr="00BD1519">
                              <w:rPr>
                                <w:sz w:val="32"/>
                                <w:szCs w:val="32"/>
                              </w:rPr>
                              <w:t xml:space="preserve">1) </w:t>
                            </w:r>
                            <w:proofErr w:type="spellStart"/>
                            <w:r w:rsidRPr="00BD1519">
                              <w:rPr>
                                <w:sz w:val="32"/>
                                <w:szCs w:val="32"/>
                              </w:rPr>
                              <w:t>злочинів</w:t>
                            </w:r>
                            <w:proofErr w:type="spellEnd"/>
                            <w:r w:rsidRPr="00BD1519">
                              <w:rPr>
                                <w:sz w:val="32"/>
                                <w:szCs w:val="32"/>
                              </w:rPr>
                              <w:t xml:space="preserve">, </w:t>
                            </w:r>
                            <w:proofErr w:type="spellStart"/>
                            <w:r w:rsidRPr="00BD1519">
                              <w:rPr>
                                <w:sz w:val="32"/>
                                <w:szCs w:val="32"/>
                              </w:rPr>
                              <w:t>вчинених</w:t>
                            </w:r>
                            <w:proofErr w:type="spellEnd"/>
                            <w:r w:rsidRPr="00BD1519">
                              <w:rPr>
                                <w:sz w:val="32"/>
                                <w:szCs w:val="32"/>
                              </w:rPr>
                              <w:t xml:space="preserve"> </w:t>
                            </w:r>
                            <w:proofErr w:type="spellStart"/>
                            <w:r w:rsidRPr="00BD1519">
                              <w:rPr>
                                <w:sz w:val="32"/>
                                <w:szCs w:val="32"/>
                              </w:rPr>
                              <w:t>службовими</w:t>
                            </w:r>
                            <w:proofErr w:type="spellEnd"/>
                            <w:r w:rsidRPr="00BD1519">
                              <w:rPr>
                                <w:sz w:val="32"/>
                                <w:szCs w:val="32"/>
                              </w:rPr>
                              <w:t xml:space="preserve"> особами, </w:t>
                            </w:r>
                            <w:proofErr w:type="spellStart"/>
                            <w:r w:rsidRPr="00BD1519">
                              <w:rPr>
                                <w:sz w:val="32"/>
                                <w:szCs w:val="32"/>
                              </w:rPr>
                              <w:t>які</w:t>
                            </w:r>
                            <w:proofErr w:type="spellEnd"/>
                            <w:r w:rsidRPr="00BD1519">
                              <w:rPr>
                                <w:sz w:val="32"/>
                                <w:szCs w:val="32"/>
                              </w:rPr>
                              <w:t xml:space="preserve"> </w:t>
                            </w:r>
                            <w:proofErr w:type="spellStart"/>
                            <w:r w:rsidRPr="00BD1519">
                              <w:rPr>
                                <w:sz w:val="32"/>
                                <w:szCs w:val="32"/>
                              </w:rPr>
                              <w:t>займають</w:t>
                            </w:r>
                            <w:proofErr w:type="spellEnd"/>
                            <w:r w:rsidRPr="00BD1519">
                              <w:rPr>
                                <w:sz w:val="32"/>
                                <w:szCs w:val="32"/>
                              </w:rPr>
                              <w:t xml:space="preserve"> особливо </w:t>
                            </w:r>
                            <w:proofErr w:type="spellStart"/>
                            <w:r w:rsidRPr="00BD1519">
                              <w:rPr>
                                <w:sz w:val="32"/>
                                <w:szCs w:val="32"/>
                              </w:rPr>
                              <w:t>відповідальне</w:t>
                            </w:r>
                            <w:proofErr w:type="spellEnd"/>
                            <w:r w:rsidRPr="00BD1519">
                              <w:rPr>
                                <w:sz w:val="32"/>
                                <w:szCs w:val="32"/>
                              </w:rPr>
                              <w:t xml:space="preserve"> становище </w:t>
                            </w:r>
                            <w:proofErr w:type="spellStart"/>
                            <w:r w:rsidRPr="00BD1519">
                              <w:rPr>
                                <w:sz w:val="32"/>
                                <w:szCs w:val="32"/>
                              </w:rPr>
                              <w:t>відповідно</w:t>
                            </w:r>
                            <w:proofErr w:type="spellEnd"/>
                            <w:r w:rsidRPr="00BD1519">
                              <w:rPr>
                                <w:sz w:val="32"/>
                                <w:szCs w:val="32"/>
                              </w:rPr>
                              <w:t xml:space="preserve"> до </w:t>
                            </w:r>
                            <w:proofErr w:type="spellStart"/>
                            <w:r w:rsidRPr="00BD1519">
                              <w:rPr>
                                <w:sz w:val="32"/>
                                <w:szCs w:val="32"/>
                              </w:rPr>
                              <w:t>частини</w:t>
                            </w:r>
                            <w:proofErr w:type="spellEnd"/>
                            <w:r w:rsidRPr="00BD1519">
                              <w:rPr>
                                <w:sz w:val="32"/>
                                <w:szCs w:val="32"/>
                              </w:rPr>
                              <w:t xml:space="preserve"> </w:t>
                            </w:r>
                            <w:proofErr w:type="spellStart"/>
                            <w:r w:rsidRPr="00BD1519">
                              <w:rPr>
                                <w:sz w:val="32"/>
                                <w:szCs w:val="32"/>
                              </w:rPr>
                              <w:t>першої</w:t>
                            </w:r>
                            <w:proofErr w:type="spellEnd"/>
                            <w:r w:rsidRPr="00BD1519">
                              <w:rPr>
                                <w:sz w:val="32"/>
                                <w:szCs w:val="32"/>
                              </w:rPr>
                              <w:t xml:space="preserve"> </w:t>
                            </w:r>
                            <w:proofErr w:type="spellStart"/>
                            <w:r w:rsidRPr="00BD1519">
                              <w:rPr>
                                <w:sz w:val="32"/>
                                <w:szCs w:val="32"/>
                              </w:rPr>
                              <w:t>статті</w:t>
                            </w:r>
                            <w:proofErr w:type="spellEnd"/>
                            <w:r w:rsidRPr="00BD1519">
                              <w:rPr>
                                <w:sz w:val="32"/>
                                <w:szCs w:val="32"/>
                              </w:rPr>
                              <w:t xml:space="preserve"> 9 Закону </w:t>
                            </w:r>
                            <w:proofErr w:type="spellStart"/>
                            <w:r w:rsidRPr="00BD1519">
                              <w:rPr>
                                <w:sz w:val="32"/>
                                <w:szCs w:val="32"/>
                              </w:rPr>
                              <w:t>України</w:t>
                            </w:r>
                            <w:proofErr w:type="spellEnd"/>
                            <w:r w:rsidRPr="00BD1519">
                              <w:rPr>
                                <w:sz w:val="32"/>
                                <w:szCs w:val="32"/>
                              </w:rPr>
                              <w:t xml:space="preserve"> "Про </w:t>
                            </w:r>
                            <w:proofErr w:type="spellStart"/>
                            <w:r w:rsidRPr="00BD1519">
                              <w:rPr>
                                <w:sz w:val="32"/>
                                <w:szCs w:val="32"/>
                              </w:rPr>
                              <w:t>державну</w:t>
                            </w:r>
                            <w:proofErr w:type="spellEnd"/>
                            <w:r w:rsidRPr="00BD1519">
                              <w:rPr>
                                <w:sz w:val="32"/>
                                <w:szCs w:val="32"/>
                              </w:rPr>
                              <w:t xml:space="preserve"> службу", особами, посади </w:t>
                            </w:r>
                            <w:proofErr w:type="spellStart"/>
                            <w:r w:rsidRPr="00BD1519">
                              <w:rPr>
                                <w:sz w:val="32"/>
                                <w:szCs w:val="32"/>
                              </w:rPr>
                              <w:t>яких</w:t>
                            </w:r>
                            <w:proofErr w:type="spellEnd"/>
                            <w:r w:rsidRPr="00BD1519">
                              <w:rPr>
                                <w:sz w:val="32"/>
                                <w:szCs w:val="32"/>
                              </w:rPr>
                              <w:t xml:space="preserve"> </w:t>
                            </w:r>
                            <w:proofErr w:type="spellStart"/>
                            <w:r w:rsidRPr="00BD1519">
                              <w:rPr>
                                <w:sz w:val="32"/>
                                <w:szCs w:val="32"/>
                              </w:rPr>
                              <w:t>віднесено</w:t>
                            </w:r>
                            <w:proofErr w:type="spellEnd"/>
                            <w:r w:rsidRPr="00BD1519">
                              <w:rPr>
                                <w:sz w:val="32"/>
                                <w:szCs w:val="32"/>
                              </w:rPr>
                              <w:t xml:space="preserve"> до </w:t>
                            </w:r>
                            <w:proofErr w:type="spellStart"/>
                            <w:r w:rsidRPr="00BD1519">
                              <w:rPr>
                                <w:sz w:val="32"/>
                                <w:szCs w:val="32"/>
                              </w:rPr>
                              <w:t>першої</w:t>
                            </w:r>
                            <w:proofErr w:type="spellEnd"/>
                            <w:r w:rsidRPr="00BD1519">
                              <w:rPr>
                                <w:sz w:val="32"/>
                                <w:szCs w:val="32"/>
                              </w:rPr>
                              <w:t xml:space="preserve"> - </w:t>
                            </w:r>
                            <w:proofErr w:type="spellStart"/>
                            <w:r w:rsidRPr="00BD1519">
                              <w:rPr>
                                <w:sz w:val="32"/>
                                <w:szCs w:val="32"/>
                              </w:rPr>
                              <w:t>третьої</w:t>
                            </w:r>
                            <w:proofErr w:type="spellEnd"/>
                            <w:r w:rsidRPr="00BD1519">
                              <w:rPr>
                                <w:sz w:val="32"/>
                                <w:szCs w:val="32"/>
                              </w:rPr>
                              <w:t xml:space="preserve"> </w:t>
                            </w:r>
                            <w:proofErr w:type="spellStart"/>
                            <w:r w:rsidRPr="00BD1519">
                              <w:rPr>
                                <w:sz w:val="32"/>
                                <w:szCs w:val="32"/>
                              </w:rPr>
                              <w:t>категорій</w:t>
                            </w:r>
                            <w:proofErr w:type="spellEnd"/>
                            <w:r w:rsidRPr="00BD1519">
                              <w:rPr>
                                <w:sz w:val="32"/>
                                <w:szCs w:val="32"/>
                              </w:rPr>
                              <w:t xml:space="preserve"> посад </w:t>
                            </w:r>
                            <w:proofErr w:type="spellStart"/>
                            <w:r w:rsidRPr="00BD1519">
                              <w:rPr>
                                <w:sz w:val="32"/>
                                <w:szCs w:val="32"/>
                              </w:rPr>
                              <w:t>державної</w:t>
                            </w:r>
                            <w:proofErr w:type="spellEnd"/>
                            <w:r w:rsidRPr="00BD1519">
                              <w:rPr>
                                <w:sz w:val="32"/>
                                <w:szCs w:val="32"/>
                              </w:rPr>
                              <w:t xml:space="preserve"> </w:t>
                            </w:r>
                            <w:proofErr w:type="spellStart"/>
                            <w:r w:rsidRPr="00BD1519">
                              <w:rPr>
                                <w:sz w:val="32"/>
                                <w:szCs w:val="32"/>
                              </w:rPr>
                              <w:t>служби</w:t>
                            </w:r>
                            <w:proofErr w:type="spellEnd"/>
                            <w:r w:rsidRPr="00BD1519">
                              <w:rPr>
                                <w:sz w:val="32"/>
                                <w:szCs w:val="32"/>
                              </w:rPr>
                              <w:t xml:space="preserve">, </w:t>
                            </w:r>
                            <w:proofErr w:type="spellStart"/>
                            <w:r w:rsidRPr="00BD1519">
                              <w:rPr>
                                <w:sz w:val="32"/>
                                <w:szCs w:val="32"/>
                              </w:rPr>
                              <w:t>суддями</w:t>
                            </w:r>
                            <w:proofErr w:type="spellEnd"/>
                            <w:r w:rsidRPr="00BD1519">
                              <w:rPr>
                                <w:sz w:val="32"/>
                                <w:szCs w:val="32"/>
                              </w:rPr>
                              <w:t xml:space="preserve"> та </w:t>
                            </w:r>
                            <w:proofErr w:type="spellStart"/>
                            <w:r w:rsidRPr="00BD1519">
                              <w:rPr>
                                <w:sz w:val="32"/>
                                <w:szCs w:val="32"/>
                              </w:rPr>
                              <w:t>працівниками</w:t>
                            </w:r>
                            <w:proofErr w:type="spellEnd"/>
                            <w:r w:rsidRPr="00BD1519">
                              <w:rPr>
                                <w:sz w:val="32"/>
                                <w:szCs w:val="32"/>
                              </w:rPr>
                              <w:t xml:space="preserve"> </w:t>
                            </w:r>
                            <w:proofErr w:type="spellStart"/>
                            <w:r w:rsidRPr="00BD1519">
                              <w:rPr>
                                <w:sz w:val="32"/>
                                <w:szCs w:val="32"/>
                              </w:rPr>
                              <w:t>правоохоронних</w:t>
                            </w:r>
                            <w:proofErr w:type="spellEnd"/>
                            <w:r w:rsidRPr="00BD1519">
                              <w:rPr>
                                <w:sz w:val="32"/>
                                <w:szCs w:val="32"/>
                              </w:rPr>
                              <w:t xml:space="preserve"> </w:t>
                            </w:r>
                            <w:proofErr w:type="spellStart"/>
                            <w:r w:rsidRPr="00BD1519">
                              <w:rPr>
                                <w:sz w:val="32"/>
                                <w:szCs w:val="32"/>
                              </w:rPr>
                              <w:t>органів</w:t>
                            </w:r>
                            <w:proofErr w:type="spellEnd"/>
                            <w:r w:rsidRPr="00BD1519">
                              <w:rPr>
                                <w:sz w:val="32"/>
                                <w:szCs w:val="32"/>
                              </w:rPr>
                              <w:t xml:space="preserve">, </w:t>
                            </w:r>
                            <w:proofErr w:type="spellStart"/>
                            <w:proofErr w:type="gramStart"/>
                            <w:r w:rsidRPr="00BD1519">
                              <w:rPr>
                                <w:sz w:val="32"/>
                                <w:szCs w:val="32"/>
                              </w:rPr>
                              <w:t>кр</w:t>
                            </w:r>
                            <w:proofErr w:type="gramEnd"/>
                            <w:r w:rsidRPr="00BD1519">
                              <w:rPr>
                                <w:sz w:val="32"/>
                                <w:szCs w:val="32"/>
                              </w:rPr>
                              <w:t>ім</w:t>
                            </w:r>
                            <w:proofErr w:type="spellEnd"/>
                            <w:r w:rsidRPr="00BD1519">
                              <w:rPr>
                                <w:sz w:val="32"/>
                                <w:szCs w:val="32"/>
                              </w:rPr>
                              <w:t xml:space="preserve"> </w:t>
                            </w:r>
                            <w:proofErr w:type="spellStart"/>
                            <w:r w:rsidRPr="00BD1519">
                              <w:rPr>
                                <w:sz w:val="32"/>
                                <w:szCs w:val="32"/>
                              </w:rPr>
                              <w:t>випадків</w:t>
                            </w:r>
                            <w:proofErr w:type="spellEnd"/>
                            <w:r w:rsidRPr="00BD1519">
                              <w:rPr>
                                <w:sz w:val="32"/>
                                <w:szCs w:val="32"/>
                              </w:rPr>
                              <w:t xml:space="preserve">, коли </w:t>
                            </w:r>
                            <w:proofErr w:type="spellStart"/>
                            <w:r w:rsidRPr="00BD1519">
                              <w:rPr>
                                <w:sz w:val="32"/>
                                <w:szCs w:val="32"/>
                              </w:rPr>
                              <w:t>ці</w:t>
                            </w:r>
                            <w:proofErr w:type="spellEnd"/>
                            <w:r w:rsidRPr="00BD1519">
                              <w:rPr>
                                <w:sz w:val="32"/>
                                <w:szCs w:val="32"/>
                              </w:rPr>
                              <w:t xml:space="preserve"> </w:t>
                            </w:r>
                            <w:proofErr w:type="spellStart"/>
                            <w:r w:rsidRPr="00BD1519">
                              <w:rPr>
                                <w:sz w:val="32"/>
                                <w:szCs w:val="32"/>
                              </w:rPr>
                              <w:t>злочини</w:t>
                            </w:r>
                            <w:proofErr w:type="spellEnd"/>
                            <w:r w:rsidRPr="00BD1519">
                              <w:rPr>
                                <w:sz w:val="32"/>
                                <w:szCs w:val="32"/>
                              </w:rPr>
                              <w:t xml:space="preserve"> </w:t>
                            </w:r>
                            <w:proofErr w:type="spellStart"/>
                            <w:r w:rsidRPr="00BD1519">
                              <w:rPr>
                                <w:sz w:val="32"/>
                                <w:szCs w:val="32"/>
                              </w:rPr>
                              <w:t>віднесено</w:t>
                            </w:r>
                            <w:proofErr w:type="spellEnd"/>
                            <w:r w:rsidRPr="00BD1519">
                              <w:rPr>
                                <w:sz w:val="32"/>
                                <w:szCs w:val="32"/>
                              </w:rPr>
                              <w:t xml:space="preserve"> до </w:t>
                            </w:r>
                            <w:proofErr w:type="spellStart"/>
                            <w:r w:rsidRPr="00BD1519">
                              <w:rPr>
                                <w:sz w:val="32"/>
                                <w:szCs w:val="32"/>
                              </w:rPr>
                              <w:t>підслідності</w:t>
                            </w:r>
                            <w:proofErr w:type="spellEnd"/>
                            <w:r w:rsidRPr="00BD1519">
                              <w:rPr>
                                <w:sz w:val="32"/>
                                <w:szCs w:val="32"/>
                              </w:rPr>
                              <w:t xml:space="preserve"> </w:t>
                            </w:r>
                            <w:proofErr w:type="spellStart"/>
                            <w:r w:rsidRPr="00BD1519">
                              <w:rPr>
                                <w:sz w:val="32"/>
                                <w:szCs w:val="32"/>
                              </w:rPr>
                              <w:t>детективів</w:t>
                            </w:r>
                            <w:proofErr w:type="spellEnd"/>
                            <w:r w:rsidRPr="00BD1519">
                              <w:rPr>
                                <w:sz w:val="32"/>
                                <w:szCs w:val="32"/>
                              </w:rPr>
                              <w:t xml:space="preserve"> </w:t>
                            </w:r>
                            <w:proofErr w:type="spellStart"/>
                            <w:r w:rsidRPr="00BD1519">
                              <w:rPr>
                                <w:sz w:val="32"/>
                                <w:szCs w:val="32"/>
                              </w:rPr>
                              <w:t>Національного</w:t>
                            </w:r>
                            <w:proofErr w:type="spellEnd"/>
                            <w:r w:rsidRPr="00BD1519">
                              <w:rPr>
                                <w:sz w:val="32"/>
                                <w:szCs w:val="32"/>
                              </w:rPr>
                              <w:t xml:space="preserve"> </w:t>
                            </w:r>
                            <w:proofErr w:type="spellStart"/>
                            <w:r w:rsidRPr="00BD1519">
                              <w:rPr>
                                <w:sz w:val="32"/>
                                <w:szCs w:val="32"/>
                              </w:rPr>
                              <w:t>антикорупційного</w:t>
                            </w:r>
                            <w:proofErr w:type="spellEnd"/>
                            <w:r w:rsidRPr="00BD1519">
                              <w:rPr>
                                <w:sz w:val="32"/>
                                <w:szCs w:val="32"/>
                              </w:rPr>
                              <w:t xml:space="preserve"> бюро </w:t>
                            </w:r>
                            <w:proofErr w:type="spellStart"/>
                            <w:r w:rsidRPr="00BD1519">
                              <w:rPr>
                                <w:sz w:val="32"/>
                                <w:szCs w:val="32"/>
                              </w:rPr>
                              <w:t>України</w:t>
                            </w:r>
                            <w:proofErr w:type="spellEnd"/>
                            <w:r w:rsidRPr="00BD1519">
                              <w:rPr>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4" o:spid="_x0000_s1055" style="position:absolute;left:0;text-align:left;margin-left:26.2pt;margin-top:13.2pt;width:446.15pt;height:200.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" fillcolor="#4f81bd [3204]" strokecolor="#243f60 [1604]" strokeweight="2pt">
                <v:textbox>
                  <w:txbxContent>
                    <w:p w:rsidR="002D0442" w:rsidRPr="00BD1519" w:rsidRDefault="002D0442" w:rsidP="00BD1519">
                      <w:pPr>
                        <w:jc w:val="center"/>
                        <w:rPr>
                          <w:sz w:val="32"/>
                          <w:szCs w:val="32"/>
                        </w:rPr>
                      </w:pPr>
                      <w:r w:rsidRPr="00BD1519">
                        <w:rPr>
                          <w:sz w:val="32"/>
                          <w:szCs w:val="32"/>
                        </w:rPr>
                        <w:t xml:space="preserve">1) </w:t>
                      </w:r>
                      <w:proofErr w:type="spellStart"/>
                      <w:r w:rsidRPr="00BD1519">
                        <w:rPr>
                          <w:sz w:val="32"/>
                          <w:szCs w:val="32"/>
                        </w:rPr>
                        <w:t>злочинів</w:t>
                      </w:r>
                      <w:proofErr w:type="spellEnd"/>
                      <w:r w:rsidRPr="00BD1519">
                        <w:rPr>
                          <w:sz w:val="32"/>
                          <w:szCs w:val="32"/>
                        </w:rPr>
                        <w:t xml:space="preserve">, </w:t>
                      </w:r>
                      <w:proofErr w:type="spellStart"/>
                      <w:r w:rsidRPr="00BD1519">
                        <w:rPr>
                          <w:sz w:val="32"/>
                          <w:szCs w:val="32"/>
                        </w:rPr>
                        <w:t>вчинених</w:t>
                      </w:r>
                      <w:proofErr w:type="spellEnd"/>
                      <w:r w:rsidRPr="00BD1519">
                        <w:rPr>
                          <w:sz w:val="32"/>
                          <w:szCs w:val="32"/>
                        </w:rPr>
                        <w:t xml:space="preserve"> </w:t>
                      </w:r>
                      <w:proofErr w:type="spellStart"/>
                      <w:r w:rsidRPr="00BD1519">
                        <w:rPr>
                          <w:sz w:val="32"/>
                          <w:szCs w:val="32"/>
                        </w:rPr>
                        <w:t>службовими</w:t>
                      </w:r>
                      <w:proofErr w:type="spellEnd"/>
                      <w:r w:rsidRPr="00BD1519">
                        <w:rPr>
                          <w:sz w:val="32"/>
                          <w:szCs w:val="32"/>
                        </w:rPr>
                        <w:t xml:space="preserve"> особами, </w:t>
                      </w:r>
                      <w:proofErr w:type="spellStart"/>
                      <w:r w:rsidRPr="00BD1519">
                        <w:rPr>
                          <w:sz w:val="32"/>
                          <w:szCs w:val="32"/>
                        </w:rPr>
                        <w:t>які</w:t>
                      </w:r>
                      <w:proofErr w:type="spellEnd"/>
                      <w:r w:rsidRPr="00BD1519">
                        <w:rPr>
                          <w:sz w:val="32"/>
                          <w:szCs w:val="32"/>
                        </w:rPr>
                        <w:t xml:space="preserve"> </w:t>
                      </w:r>
                      <w:proofErr w:type="spellStart"/>
                      <w:r w:rsidRPr="00BD1519">
                        <w:rPr>
                          <w:sz w:val="32"/>
                          <w:szCs w:val="32"/>
                        </w:rPr>
                        <w:t>займають</w:t>
                      </w:r>
                      <w:proofErr w:type="spellEnd"/>
                      <w:r w:rsidRPr="00BD1519">
                        <w:rPr>
                          <w:sz w:val="32"/>
                          <w:szCs w:val="32"/>
                        </w:rPr>
                        <w:t xml:space="preserve"> особливо </w:t>
                      </w:r>
                      <w:proofErr w:type="spellStart"/>
                      <w:r w:rsidRPr="00BD1519">
                        <w:rPr>
                          <w:sz w:val="32"/>
                          <w:szCs w:val="32"/>
                        </w:rPr>
                        <w:t>відповідальне</w:t>
                      </w:r>
                      <w:proofErr w:type="spellEnd"/>
                      <w:r w:rsidRPr="00BD1519">
                        <w:rPr>
                          <w:sz w:val="32"/>
                          <w:szCs w:val="32"/>
                        </w:rPr>
                        <w:t xml:space="preserve"> становище </w:t>
                      </w:r>
                      <w:proofErr w:type="spellStart"/>
                      <w:r w:rsidRPr="00BD1519">
                        <w:rPr>
                          <w:sz w:val="32"/>
                          <w:szCs w:val="32"/>
                        </w:rPr>
                        <w:t>відповідно</w:t>
                      </w:r>
                      <w:proofErr w:type="spellEnd"/>
                      <w:r w:rsidRPr="00BD1519">
                        <w:rPr>
                          <w:sz w:val="32"/>
                          <w:szCs w:val="32"/>
                        </w:rPr>
                        <w:t xml:space="preserve"> до </w:t>
                      </w:r>
                      <w:proofErr w:type="spellStart"/>
                      <w:r w:rsidRPr="00BD1519">
                        <w:rPr>
                          <w:sz w:val="32"/>
                          <w:szCs w:val="32"/>
                        </w:rPr>
                        <w:t>частини</w:t>
                      </w:r>
                      <w:proofErr w:type="spellEnd"/>
                      <w:r w:rsidRPr="00BD1519">
                        <w:rPr>
                          <w:sz w:val="32"/>
                          <w:szCs w:val="32"/>
                        </w:rPr>
                        <w:t xml:space="preserve"> </w:t>
                      </w:r>
                      <w:proofErr w:type="spellStart"/>
                      <w:r w:rsidRPr="00BD1519">
                        <w:rPr>
                          <w:sz w:val="32"/>
                          <w:szCs w:val="32"/>
                        </w:rPr>
                        <w:t>першої</w:t>
                      </w:r>
                      <w:proofErr w:type="spellEnd"/>
                      <w:r w:rsidRPr="00BD1519">
                        <w:rPr>
                          <w:sz w:val="32"/>
                          <w:szCs w:val="32"/>
                        </w:rPr>
                        <w:t xml:space="preserve"> </w:t>
                      </w:r>
                      <w:proofErr w:type="spellStart"/>
                      <w:r w:rsidRPr="00BD1519">
                        <w:rPr>
                          <w:sz w:val="32"/>
                          <w:szCs w:val="32"/>
                        </w:rPr>
                        <w:t>статті</w:t>
                      </w:r>
                      <w:proofErr w:type="spellEnd"/>
                      <w:r w:rsidRPr="00BD1519">
                        <w:rPr>
                          <w:sz w:val="32"/>
                          <w:szCs w:val="32"/>
                        </w:rPr>
                        <w:t xml:space="preserve"> 9 Закону </w:t>
                      </w:r>
                      <w:proofErr w:type="spellStart"/>
                      <w:r w:rsidRPr="00BD1519">
                        <w:rPr>
                          <w:sz w:val="32"/>
                          <w:szCs w:val="32"/>
                        </w:rPr>
                        <w:t>України</w:t>
                      </w:r>
                      <w:proofErr w:type="spellEnd"/>
                      <w:r w:rsidRPr="00BD1519">
                        <w:rPr>
                          <w:sz w:val="32"/>
                          <w:szCs w:val="32"/>
                        </w:rPr>
                        <w:t xml:space="preserve"> "Про </w:t>
                      </w:r>
                      <w:proofErr w:type="spellStart"/>
                      <w:r w:rsidRPr="00BD1519">
                        <w:rPr>
                          <w:sz w:val="32"/>
                          <w:szCs w:val="32"/>
                        </w:rPr>
                        <w:t>державну</w:t>
                      </w:r>
                      <w:proofErr w:type="spellEnd"/>
                      <w:r w:rsidRPr="00BD1519">
                        <w:rPr>
                          <w:sz w:val="32"/>
                          <w:szCs w:val="32"/>
                        </w:rPr>
                        <w:t xml:space="preserve"> службу", особами, посади </w:t>
                      </w:r>
                      <w:proofErr w:type="spellStart"/>
                      <w:r w:rsidRPr="00BD1519">
                        <w:rPr>
                          <w:sz w:val="32"/>
                          <w:szCs w:val="32"/>
                        </w:rPr>
                        <w:t>яких</w:t>
                      </w:r>
                      <w:proofErr w:type="spellEnd"/>
                      <w:r w:rsidRPr="00BD1519">
                        <w:rPr>
                          <w:sz w:val="32"/>
                          <w:szCs w:val="32"/>
                        </w:rPr>
                        <w:t xml:space="preserve"> </w:t>
                      </w:r>
                      <w:proofErr w:type="spellStart"/>
                      <w:r w:rsidRPr="00BD1519">
                        <w:rPr>
                          <w:sz w:val="32"/>
                          <w:szCs w:val="32"/>
                        </w:rPr>
                        <w:t>віднесено</w:t>
                      </w:r>
                      <w:proofErr w:type="spellEnd"/>
                      <w:r w:rsidRPr="00BD1519">
                        <w:rPr>
                          <w:sz w:val="32"/>
                          <w:szCs w:val="32"/>
                        </w:rPr>
                        <w:t xml:space="preserve"> до </w:t>
                      </w:r>
                      <w:proofErr w:type="spellStart"/>
                      <w:r w:rsidRPr="00BD1519">
                        <w:rPr>
                          <w:sz w:val="32"/>
                          <w:szCs w:val="32"/>
                        </w:rPr>
                        <w:t>першої</w:t>
                      </w:r>
                      <w:proofErr w:type="spellEnd"/>
                      <w:r w:rsidRPr="00BD1519">
                        <w:rPr>
                          <w:sz w:val="32"/>
                          <w:szCs w:val="32"/>
                        </w:rPr>
                        <w:t xml:space="preserve"> - </w:t>
                      </w:r>
                      <w:proofErr w:type="spellStart"/>
                      <w:r w:rsidRPr="00BD1519">
                        <w:rPr>
                          <w:sz w:val="32"/>
                          <w:szCs w:val="32"/>
                        </w:rPr>
                        <w:t>третьої</w:t>
                      </w:r>
                      <w:proofErr w:type="spellEnd"/>
                      <w:r w:rsidRPr="00BD1519">
                        <w:rPr>
                          <w:sz w:val="32"/>
                          <w:szCs w:val="32"/>
                        </w:rPr>
                        <w:t xml:space="preserve"> </w:t>
                      </w:r>
                      <w:proofErr w:type="spellStart"/>
                      <w:r w:rsidRPr="00BD1519">
                        <w:rPr>
                          <w:sz w:val="32"/>
                          <w:szCs w:val="32"/>
                        </w:rPr>
                        <w:t>категорій</w:t>
                      </w:r>
                      <w:proofErr w:type="spellEnd"/>
                      <w:r w:rsidRPr="00BD1519">
                        <w:rPr>
                          <w:sz w:val="32"/>
                          <w:szCs w:val="32"/>
                        </w:rPr>
                        <w:t xml:space="preserve"> посад </w:t>
                      </w:r>
                      <w:proofErr w:type="spellStart"/>
                      <w:r w:rsidRPr="00BD1519">
                        <w:rPr>
                          <w:sz w:val="32"/>
                          <w:szCs w:val="32"/>
                        </w:rPr>
                        <w:t>державної</w:t>
                      </w:r>
                      <w:proofErr w:type="spellEnd"/>
                      <w:r w:rsidRPr="00BD1519">
                        <w:rPr>
                          <w:sz w:val="32"/>
                          <w:szCs w:val="32"/>
                        </w:rPr>
                        <w:t xml:space="preserve"> </w:t>
                      </w:r>
                      <w:proofErr w:type="spellStart"/>
                      <w:r w:rsidRPr="00BD1519">
                        <w:rPr>
                          <w:sz w:val="32"/>
                          <w:szCs w:val="32"/>
                        </w:rPr>
                        <w:t>служби</w:t>
                      </w:r>
                      <w:proofErr w:type="spellEnd"/>
                      <w:r w:rsidRPr="00BD1519">
                        <w:rPr>
                          <w:sz w:val="32"/>
                          <w:szCs w:val="32"/>
                        </w:rPr>
                        <w:t xml:space="preserve">, </w:t>
                      </w:r>
                      <w:proofErr w:type="spellStart"/>
                      <w:r w:rsidRPr="00BD1519">
                        <w:rPr>
                          <w:sz w:val="32"/>
                          <w:szCs w:val="32"/>
                        </w:rPr>
                        <w:t>суддями</w:t>
                      </w:r>
                      <w:proofErr w:type="spellEnd"/>
                      <w:r w:rsidRPr="00BD1519">
                        <w:rPr>
                          <w:sz w:val="32"/>
                          <w:szCs w:val="32"/>
                        </w:rPr>
                        <w:t xml:space="preserve"> та </w:t>
                      </w:r>
                      <w:proofErr w:type="spellStart"/>
                      <w:r w:rsidRPr="00BD1519">
                        <w:rPr>
                          <w:sz w:val="32"/>
                          <w:szCs w:val="32"/>
                        </w:rPr>
                        <w:t>працівниками</w:t>
                      </w:r>
                      <w:proofErr w:type="spellEnd"/>
                      <w:r w:rsidRPr="00BD1519">
                        <w:rPr>
                          <w:sz w:val="32"/>
                          <w:szCs w:val="32"/>
                        </w:rPr>
                        <w:t xml:space="preserve"> </w:t>
                      </w:r>
                      <w:proofErr w:type="spellStart"/>
                      <w:r w:rsidRPr="00BD1519">
                        <w:rPr>
                          <w:sz w:val="32"/>
                          <w:szCs w:val="32"/>
                        </w:rPr>
                        <w:t>правоохоронних</w:t>
                      </w:r>
                      <w:proofErr w:type="spellEnd"/>
                      <w:r w:rsidRPr="00BD1519">
                        <w:rPr>
                          <w:sz w:val="32"/>
                          <w:szCs w:val="32"/>
                        </w:rPr>
                        <w:t xml:space="preserve"> </w:t>
                      </w:r>
                      <w:proofErr w:type="spellStart"/>
                      <w:r w:rsidRPr="00BD1519">
                        <w:rPr>
                          <w:sz w:val="32"/>
                          <w:szCs w:val="32"/>
                        </w:rPr>
                        <w:t>органів</w:t>
                      </w:r>
                      <w:proofErr w:type="spellEnd"/>
                      <w:r w:rsidRPr="00BD1519">
                        <w:rPr>
                          <w:sz w:val="32"/>
                          <w:szCs w:val="32"/>
                        </w:rPr>
                        <w:t xml:space="preserve">, </w:t>
                      </w:r>
                      <w:proofErr w:type="spellStart"/>
                      <w:proofErr w:type="gramStart"/>
                      <w:r w:rsidRPr="00BD1519">
                        <w:rPr>
                          <w:sz w:val="32"/>
                          <w:szCs w:val="32"/>
                        </w:rPr>
                        <w:t>кр</w:t>
                      </w:r>
                      <w:proofErr w:type="gramEnd"/>
                      <w:r w:rsidRPr="00BD1519">
                        <w:rPr>
                          <w:sz w:val="32"/>
                          <w:szCs w:val="32"/>
                        </w:rPr>
                        <w:t>ім</w:t>
                      </w:r>
                      <w:proofErr w:type="spellEnd"/>
                      <w:r w:rsidRPr="00BD1519">
                        <w:rPr>
                          <w:sz w:val="32"/>
                          <w:szCs w:val="32"/>
                        </w:rPr>
                        <w:t xml:space="preserve"> </w:t>
                      </w:r>
                      <w:proofErr w:type="spellStart"/>
                      <w:r w:rsidRPr="00BD1519">
                        <w:rPr>
                          <w:sz w:val="32"/>
                          <w:szCs w:val="32"/>
                        </w:rPr>
                        <w:t>випадків</w:t>
                      </w:r>
                      <w:proofErr w:type="spellEnd"/>
                      <w:r w:rsidRPr="00BD1519">
                        <w:rPr>
                          <w:sz w:val="32"/>
                          <w:szCs w:val="32"/>
                        </w:rPr>
                        <w:t xml:space="preserve">, коли </w:t>
                      </w:r>
                      <w:proofErr w:type="spellStart"/>
                      <w:r w:rsidRPr="00BD1519">
                        <w:rPr>
                          <w:sz w:val="32"/>
                          <w:szCs w:val="32"/>
                        </w:rPr>
                        <w:t>ці</w:t>
                      </w:r>
                      <w:proofErr w:type="spellEnd"/>
                      <w:r w:rsidRPr="00BD1519">
                        <w:rPr>
                          <w:sz w:val="32"/>
                          <w:szCs w:val="32"/>
                        </w:rPr>
                        <w:t xml:space="preserve"> </w:t>
                      </w:r>
                      <w:proofErr w:type="spellStart"/>
                      <w:r w:rsidRPr="00BD1519">
                        <w:rPr>
                          <w:sz w:val="32"/>
                          <w:szCs w:val="32"/>
                        </w:rPr>
                        <w:t>злочини</w:t>
                      </w:r>
                      <w:proofErr w:type="spellEnd"/>
                      <w:r w:rsidRPr="00BD1519">
                        <w:rPr>
                          <w:sz w:val="32"/>
                          <w:szCs w:val="32"/>
                        </w:rPr>
                        <w:t xml:space="preserve"> </w:t>
                      </w:r>
                      <w:proofErr w:type="spellStart"/>
                      <w:r w:rsidRPr="00BD1519">
                        <w:rPr>
                          <w:sz w:val="32"/>
                          <w:szCs w:val="32"/>
                        </w:rPr>
                        <w:t>віднесено</w:t>
                      </w:r>
                      <w:proofErr w:type="spellEnd"/>
                      <w:r w:rsidRPr="00BD1519">
                        <w:rPr>
                          <w:sz w:val="32"/>
                          <w:szCs w:val="32"/>
                        </w:rPr>
                        <w:t xml:space="preserve"> до </w:t>
                      </w:r>
                      <w:proofErr w:type="spellStart"/>
                      <w:r w:rsidRPr="00BD1519">
                        <w:rPr>
                          <w:sz w:val="32"/>
                          <w:szCs w:val="32"/>
                        </w:rPr>
                        <w:t>підслідності</w:t>
                      </w:r>
                      <w:proofErr w:type="spellEnd"/>
                      <w:r w:rsidRPr="00BD1519">
                        <w:rPr>
                          <w:sz w:val="32"/>
                          <w:szCs w:val="32"/>
                        </w:rPr>
                        <w:t xml:space="preserve"> </w:t>
                      </w:r>
                      <w:proofErr w:type="spellStart"/>
                      <w:r w:rsidRPr="00BD1519">
                        <w:rPr>
                          <w:sz w:val="32"/>
                          <w:szCs w:val="32"/>
                        </w:rPr>
                        <w:t>детективів</w:t>
                      </w:r>
                      <w:proofErr w:type="spellEnd"/>
                      <w:r w:rsidRPr="00BD1519">
                        <w:rPr>
                          <w:sz w:val="32"/>
                          <w:szCs w:val="32"/>
                        </w:rPr>
                        <w:t xml:space="preserve"> </w:t>
                      </w:r>
                      <w:proofErr w:type="spellStart"/>
                      <w:r w:rsidRPr="00BD1519">
                        <w:rPr>
                          <w:sz w:val="32"/>
                          <w:szCs w:val="32"/>
                        </w:rPr>
                        <w:t>Національного</w:t>
                      </w:r>
                      <w:proofErr w:type="spellEnd"/>
                      <w:r w:rsidRPr="00BD1519">
                        <w:rPr>
                          <w:sz w:val="32"/>
                          <w:szCs w:val="32"/>
                        </w:rPr>
                        <w:t xml:space="preserve"> </w:t>
                      </w:r>
                      <w:proofErr w:type="spellStart"/>
                      <w:r w:rsidRPr="00BD1519">
                        <w:rPr>
                          <w:sz w:val="32"/>
                          <w:szCs w:val="32"/>
                        </w:rPr>
                        <w:t>антикорупційного</w:t>
                      </w:r>
                      <w:proofErr w:type="spellEnd"/>
                      <w:r w:rsidRPr="00BD1519">
                        <w:rPr>
                          <w:sz w:val="32"/>
                          <w:szCs w:val="32"/>
                        </w:rPr>
                        <w:t xml:space="preserve"> бюро </w:t>
                      </w:r>
                      <w:proofErr w:type="spellStart"/>
                      <w:r w:rsidRPr="00BD1519">
                        <w:rPr>
                          <w:sz w:val="32"/>
                          <w:szCs w:val="32"/>
                        </w:rPr>
                        <w:t>України</w:t>
                      </w:r>
                      <w:proofErr w:type="spellEnd"/>
                      <w:r w:rsidRPr="00BD1519">
                        <w:rPr>
                          <w:sz w:val="32"/>
                          <w:szCs w:val="32"/>
                        </w:rPr>
                        <w:t>;</w:t>
                      </w:r>
                    </w:p>
                  </w:txbxContent>
                </v:textbox>
              </v:roundrect>
            </w:pict>
          </mc:Fallback>
        </mc:AlternateContent>
      </w: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r>
        <w:rPr>
          <w:noProof/>
          <w:sz w:val="28"/>
          <w:szCs w:val="28"/>
        </w:rPr>
        <mc:AlternateContent>
          <mc:Choice Requires="wps">
            <w:drawing>
              <wp:anchor distT="0" distB="0" distL="114300" distR="114300" simplePos="0" relativeHeight="251706368" behindDoc="0" locked="0" layoutInCell="1" allowOverlap="1" wp14:anchorId="40085199" wp14:editId="1A2F3E50">
                <wp:simplePos x="0" y="0"/>
                <wp:positionH relativeFrom="column">
                  <wp:posOffset>332740</wp:posOffset>
                </wp:positionH>
                <wp:positionV relativeFrom="paragraph">
                  <wp:posOffset>288925</wp:posOffset>
                </wp:positionV>
                <wp:extent cx="5666105" cy="3006090"/>
                <wp:effectExtent l="0" t="0" r="10795" b="22860"/>
                <wp:wrapNone/>
                <wp:docPr id="55" name="Скругленный прямоугольник 55"/>
                <wp:cNvGraphicFramePr/>
                <a:graphic xmlns:a="http://schemas.openxmlformats.org/drawingml/2006/main">
                  <a:graphicData uri="http://schemas.microsoft.com/office/word/2010/wordprocessingShape">
                    <wps:wsp>
                      <wps:cNvSpPr/>
                      <wps:spPr>
                        <a:xfrm>
                          <a:off x="0" y="0"/>
                          <a:ext cx="5666105" cy="30060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7E0CDE" w:rsidRDefault="002D0442" w:rsidP="00BD1519">
                            <w:pPr>
                              <w:jc w:val="center"/>
                              <w:rPr>
                                <w:color w:val="FFFFFF" w:themeColor="background1"/>
                                <w:sz w:val="36"/>
                                <w:szCs w:val="36"/>
                              </w:rPr>
                            </w:pPr>
                            <w:r w:rsidRPr="00BD1519">
                              <w:rPr>
                                <w:rStyle w:val="docdata"/>
                                <w:color w:val="FFFFFF" w:themeColor="background1"/>
                                <w:sz w:val="36"/>
                                <w:szCs w:val="36"/>
                                <w:lang w:val="uk-UA"/>
                              </w:rPr>
                              <w:t>2) злочинів, вчинених службовими особами Національного антикорупційного бюро України, заступником Генерального прокурора - керівником Спеціалізованої антикорупційної прокуратури або іншими прокурорами Спеціалізованої антикорупційної прокуратури, крім випадків, коли досудове розслідування цих злочинів віднесено до підслідності детективів підрозділу внутрішнього контролю Національного антикорупційного бюро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5" o:spid="_x0000_s1056" style="position:absolute;left:0;text-align:left;margin-left:26.2pt;margin-top:22.75pt;width:446.15pt;height:236.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" fillcolor="#4f81bd [3204]" strokecolor="#243f60 [1604]" strokeweight="2pt">
                <v:textbox>
                  <w:txbxContent>
                    <w:p w:rsidR="002D0442" w:rsidRPr="007E0CDE" w:rsidRDefault="002D0442" w:rsidP="00BD1519">
                      <w:pPr>
                        <w:jc w:val="center"/>
                        <w:rPr>
                          <w:color w:val="FFFFFF" w:themeColor="background1"/>
                          <w:sz w:val="36"/>
                          <w:szCs w:val="36"/>
                        </w:rPr>
                      </w:pPr>
                      <w:r w:rsidRPr="00BD1519">
                        <w:rPr>
                          <w:rStyle w:val="docdata"/>
                          <w:color w:val="FFFFFF" w:themeColor="background1"/>
                          <w:sz w:val="36"/>
                          <w:szCs w:val="36"/>
                          <w:lang w:val="uk-UA"/>
                        </w:rPr>
                        <w:t>2) злочинів, вчинених службовими особами Національного антикорупційного бюро України, заступником Генерального прокурора - керівником Спеціалізованої антикорупційної прокуратури або іншими прокурорами Спеціалізованої антикорупційної прокуратури, крім випадків, коли досудове розслідування цих злочинів віднесено до підслідності детективів підрозділу внутрішнього контролю Національного антикорупційного бюро України;</w:t>
                      </w:r>
                    </w:p>
                  </w:txbxContent>
                </v:textbox>
              </v:roundrect>
            </w:pict>
          </mc:Fallback>
        </mc:AlternateContent>
      </w: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C25E43" w:rsidRDefault="00C25E43" w:rsidP="00C25E43">
      <w:pPr>
        <w:spacing w:line="360" w:lineRule="auto"/>
        <w:rPr>
          <w:sz w:val="28"/>
          <w:szCs w:val="28"/>
          <w:lang w:val="uk-UA"/>
        </w:rPr>
      </w:pPr>
    </w:p>
    <w:p w:rsidR="00C25E43" w:rsidRDefault="00C25E43" w:rsidP="00883B55">
      <w:pPr>
        <w:spacing w:line="360" w:lineRule="auto"/>
        <w:rPr>
          <w:sz w:val="28"/>
          <w:szCs w:val="28"/>
          <w:lang w:val="uk-UA"/>
        </w:rPr>
      </w:pPr>
    </w:p>
    <w:p w:rsidR="00C25E43" w:rsidRDefault="00C25E43" w:rsidP="00883B55">
      <w:pPr>
        <w:spacing w:line="360" w:lineRule="auto"/>
        <w:rPr>
          <w:sz w:val="28"/>
          <w:szCs w:val="28"/>
          <w:lang w:val="uk-UA"/>
        </w:rPr>
      </w:pPr>
    </w:p>
    <w:p w:rsidR="00C25E43" w:rsidRDefault="00C25E43" w:rsidP="00883B55">
      <w:pPr>
        <w:spacing w:line="360" w:lineRule="auto"/>
        <w:rPr>
          <w:sz w:val="28"/>
          <w:szCs w:val="28"/>
          <w:lang w:val="uk-UA"/>
        </w:rPr>
      </w:pPr>
    </w:p>
    <w:p w:rsidR="00C25E43" w:rsidRDefault="00C25E43" w:rsidP="00883B55">
      <w:pPr>
        <w:spacing w:line="360" w:lineRule="auto"/>
        <w:rPr>
          <w:sz w:val="28"/>
          <w:szCs w:val="28"/>
          <w:lang w:val="uk-UA"/>
        </w:rPr>
      </w:pPr>
    </w:p>
    <w:p w:rsidR="00C25E43" w:rsidRDefault="00C25E43" w:rsidP="00883B55">
      <w:pPr>
        <w:spacing w:line="360" w:lineRule="auto"/>
        <w:rPr>
          <w:sz w:val="28"/>
          <w:szCs w:val="28"/>
          <w:lang w:val="uk-UA"/>
        </w:rPr>
      </w:pPr>
    </w:p>
    <w:p w:rsidR="00C25E43" w:rsidRDefault="00C25E43" w:rsidP="00883B55">
      <w:pPr>
        <w:spacing w:line="360" w:lineRule="auto"/>
        <w:rPr>
          <w:sz w:val="28"/>
          <w:szCs w:val="28"/>
          <w:lang w:val="uk-UA"/>
        </w:rPr>
      </w:pPr>
    </w:p>
    <w:p w:rsidR="00C25E43" w:rsidRDefault="00C25E43" w:rsidP="00883B55">
      <w:pPr>
        <w:spacing w:line="360" w:lineRule="auto"/>
        <w:rPr>
          <w:sz w:val="28"/>
          <w:szCs w:val="28"/>
          <w:lang w:val="uk-UA"/>
        </w:rPr>
      </w:pPr>
    </w:p>
    <w:p w:rsidR="00C25E43" w:rsidRDefault="00BD1519" w:rsidP="00883B55">
      <w:pPr>
        <w:spacing w:line="360" w:lineRule="auto"/>
        <w:rPr>
          <w:sz w:val="28"/>
          <w:szCs w:val="28"/>
          <w:lang w:val="uk-UA"/>
        </w:rPr>
      </w:pPr>
      <w:r>
        <w:rPr>
          <w:noProof/>
          <w:sz w:val="28"/>
          <w:szCs w:val="28"/>
        </w:rPr>
        <mc:AlternateContent>
          <mc:Choice Requires="wps">
            <w:drawing>
              <wp:anchor distT="0" distB="0" distL="114300" distR="114300" simplePos="0" relativeHeight="251710464" behindDoc="0" locked="0" layoutInCell="1" allowOverlap="1" wp14:anchorId="3EA8119B" wp14:editId="50B8438C">
                <wp:simplePos x="0" y="0"/>
                <wp:positionH relativeFrom="column">
                  <wp:posOffset>332740</wp:posOffset>
                </wp:positionH>
                <wp:positionV relativeFrom="paragraph">
                  <wp:posOffset>198755</wp:posOffset>
                </wp:positionV>
                <wp:extent cx="5486400" cy="1925320"/>
                <wp:effectExtent l="0" t="0" r="19050" b="17780"/>
                <wp:wrapNone/>
                <wp:docPr id="56" name="Овал 56"/>
                <wp:cNvGraphicFramePr/>
                <a:graphic xmlns:a="http://schemas.openxmlformats.org/drawingml/2006/main">
                  <a:graphicData uri="http://schemas.microsoft.com/office/word/2010/wordprocessingShape">
                    <wps:wsp>
                      <wps:cNvSpPr/>
                      <wps:spPr>
                        <a:xfrm>
                          <a:off x="0" y="0"/>
                          <a:ext cx="5486400" cy="19253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BD1519" w:rsidRDefault="002D0442" w:rsidP="00BD1519">
                            <w:pPr>
                              <w:jc w:val="center"/>
                              <w:rPr>
                                <w:sz w:val="40"/>
                                <w:szCs w:val="40"/>
                                <w:lang w:val="uk-UA"/>
                              </w:rPr>
                            </w:pPr>
                            <w:proofErr w:type="spellStart"/>
                            <w:r w:rsidRPr="00BD1519">
                              <w:rPr>
                                <w:sz w:val="40"/>
                                <w:szCs w:val="40"/>
                              </w:rPr>
                              <w:t>Державне</w:t>
                            </w:r>
                            <w:proofErr w:type="spellEnd"/>
                            <w:r w:rsidRPr="00BD1519">
                              <w:rPr>
                                <w:sz w:val="40"/>
                                <w:szCs w:val="40"/>
                              </w:rPr>
                              <w:t xml:space="preserve"> бюро </w:t>
                            </w:r>
                            <w:proofErr w:type="spellStart"/>
                            <w:r w:rsidRPr="00BD1519">
                              <w:rPr>
                                <w:sz w:val="40"/>
                                <w:szCs w:val="40"/>
                              </w:rPr>
                              <w:t>розслідувань</w:t>
                            </w:r>
                            <w:proofErr w:type="spellEnd"/>
                            <w:r w:rsidRPr="00BD1519">
                              <w:rPr>
                                <w:sz w:val="40"/>
                                <w:szCs w:val="40"/>
                              </w:rPr>
                              <w:t xml:space="preserve"> </w:t>
                            </w:r>
                            <w:proofErr w:type="spellStart"/>
                            <w:r w:rsidRPr="00BD1519">
                              <w:rPr>
                                <w:sz w:val="40"/>
                                <w:szCs w:val="40"/>
                              </w:rPr>
                              <w:t>вирішує</w:t>
                            </w:r>
                            <w:proofErr w:type="spellEnd"/>
                            <w:r w:rsidRPr="00BD1519">
                              <w:rPr>
                                <w:sz w:val="40"/>
                                <w:szCs w:val="40"/>
                              </w:rPr>
                              <w:t xml:space="preserve"> </w:t>
                            </w:r>
                            <w:proofErr w:type="spellStart"/>
                            <w:r w:rsidRPr="00BD1519">
                              <w:rPr>
                                <w:sz w:val="40"/>
                                <w:szCs w:val="40"/>
                              </w:rPr>
                              <w:t>завдання</w:t>
                            </w:r>
                            <w:proofErr w:type="spellEnd"/>
                            <w:r w:rsidRPr="00BD1519">
                              <w:rPr>
                                <w:sz w:val="40"/>
                                <w:szCs w:val="40"/>
                              </w:rPr>
                              <w:t xml:space="preserve"> </w:t>
                            </w:r>
                            <w:proofErr w:type="spellStart"/>
                            <w:r w:rsidRPr="00BD1519">
                              <w:rPr>
                                <w:sz w:val="40"/>
                                <w:szCs w:val="40"/>
                              </w:rPr>
                              <w:t>із</w:t>
                            </w:r>
                            <w:proofErr w:type="spellEnd"/>
                            <w:r w:rsidRPr="00BD1519">
                              <w:rPr>
                                <w:sz w:val="40"/>
                                <w:szCs w:val="40"/>
                              </w:rPr>
                              <w:t xml:space="preserve"> </w:t>
                            </w:r>
                            <w:proofErr w:type="spellStart"/>
                            <w:r w:rsidRPr="00BD1519">
                              <w:rPr>
                                <w:sz w:val="40"/>
                                <w:szCs w:val="40"/>
                              </w:rPr>
                              <w:t>запобігання</w:t>
                            </w:r>
                            <w:proofErr w:type="spellEnd"/>
                            <w:r w:rsidRPr="00BD1519">
                              <w:rPr>
                                <w:sz w:val="40"/>
                                <w:szCs w:val="40"/>
                              </w:rPr>
                              <w:t xml:space="preserve">, </w:t>
                            </w:r>
                            <w:proofErr w:type="spellStart"/>
                            <w:r w:rsidRPr="00BD1519">
                              <w:rPr>
                                <w:sz w:val="40"/>
                                <w:szCs w:val="40"/>
                              </w:rPr>
                              <w:t>виявлення</w:t>
                            </w:r>
                            <w:proofErr w:type="spellEnd"/>
                            <w:r w:rsidRPr="00BD1519">
                              <w:rPr>
                                <w:sz w:val="40"/>
                                <w:szCs w:val="40"/>
                              </w:rPr>
                              <w:t xml:space="preserve">, </w:t>
                            </w:r>
                            <w:proofErr w:type="spellStart"/>
                            <w:r w:rsidRPr="00BD1519">
                              <w:rPr>
                                <w:sz w:val="40"/>
                                <w:szCs w:val="40"/>
                              </w:rPr>
                              <w:t>припинення</w:t>
                            </w:r>
                            <w:proofErr w:type="spellEnd"/>
                            <w:r w:rsidRPr="00BD1519">
                              <w:rPr>
                                <w:sz w:val="40"/>
                                <w:szCs w:val="40"/>
                              </w:rPr>
                              <w:t xml:space="preserve">, </w:t>
                            </w:r>
                            <w:proofErr w:type="spellStart"/>
                            <w:r w:rsidRPr="00BD1519">
                              <w:rPr>
                                <w:sz w:val="40"/>
                                <w:szCs w:val="40"/>
                              </w:rPr>
                              <w:t>розкриття</w:t>
                            </w:r>
                            <w:proofErr w:type="spellEnd"/>
                            <w:r w:rsidRPr="00BD1519">
                              <w:rPr>
                                <w:sz w:val="40"/>
                                <w:szCs w:val="40"/>
                              </w:rPr>
                              <w:t xml:space="preserve"> і </w:t>
                            </w:r>
                            <w:proofErr w:type="spellStart"/>
                            <w:r w:rsidRPr="00BD1519">
                              <w:rPr>
                                <w:sz w:val="40"/>
                                <w:szCs w:val="40"/>
                              </w:rPr>
                              <w:t>розслідування</w:t>
                            </w:r>
                            <w:proofErr w:type="spellEnd"/>
                            <w:r w:rsidRPr="00BD1519">
                              <w:rPr>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56" o:spid="_x0000_s1057" style="position:absolute;left:0;text-align:left;margin-left:26.2pt;margin-top:15.65pt;width:6in;height:151.6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" fillcolor="#4f81bd [3204]" strokecolor="#243f60 [1604]" strokeweight="2pt">
                <v:textbox>
                  <w:txbxContent>
                    <w:p w:rsidR="002D0442" w:rsidRPr="00BD1519" w:rsidRDefault="002D0442" w:rsidP="00BD1519">
                      <w:pPr>
                        <w:jc w:val="center"/>
                        <w:rPr>
                          <w:sz w:val="40"/>
                          <w:szCs w:val="40"/>
                          <w:lang w:val="uk-UA"/>
                        </w:rPr>
                      </w:pPr>
                      <w:proofErr w:type="spellStart"/>
                      <w:r w:rsidRPr="00BD1519">
                        <w:rPr>
                          <w:sz w:val="40"/>
                          <w:szCs w:val="40"/>
                        </w:rPr>
                        <w:t>Державне</w:t>
                      </w:r>
                      <w:proofErr w:type="spellEnd"/>
                      <w:r w:rsidRPr="00BD1519">
                        <w:rPr>
                          <w:sz w:val="40"/>
                          <w:szCs w:val="40"/>
                        </w:rPr>
                        <w:t xml:space="preserve"> бюро </w:t>
                      </w:r>
                      <w:proofErr w:type="spellStart"/>
                      <w:r w:rsidRPr="00BD1519">
                        <w:rPr>
                          <w:sz w:val="40"/>
                          <w:szCs w:val="40"/>
                        </w:rPr>
                        <w:t>розслідувань</w:t>
                      </w:r>
                      <w:proofErr w:type="spellEnd"/>
                      <w:r w:rsidRPr="00BD1519">
                        <w:rPr>
                          <w:sz w:val="40"/>
                          <w:szCs w:val="40"/>
                        </w:rPr>
                        <w:t xml:space="preserve"> </w:t>
                      </w:r>
                      <w:proofErr w:type="spellStart"/>
                      <w:r w:rsidRPr="00BD1519">
                        <w:rPr>
                          <w:sz w:val="40"/>
                          <w:szCs w:val="40"/>
                        </w:rPr>
                        <w:t>вирішує</w:t>
                      </w:r>
                      <w:proofErr w:type="spellEnd"/>
                      <w:r w:rsidRPr="00BD1519">
                        <w:rPr>
                          <w:sz w:val="40"/>
                          <w:szCs w:val="40"/>
                        </w:rPr>
                        <w:t xml:space="preserve"> </w:t>
                      </w:r>
                      <w:proofErr w:type="spellStart"/>
                      <w:r w:rsidRPr="00BD1519">
                        <w:rPr>
                          <w:sz w:val="40"/>
                          <w:szCs w:val="40"/>
                        </w:rPr>
                        <w:t>завдання</w:t>
                      </w:r>
                      <w:proofErr w:type="spellEnd"/>
                      <w:r w:rsidRPr="00BD1519">
                        <w:rPr>
                          <w:sz w:val="40"/>
                          <w:szCs w:val="40"/>
                        </w:rPr>
                        <w:t xml:space="preserve"> </w:t>
                      </w:r>
                      <w:proofErr w:type="spellStart"/>
                      <w:r w:rsidRPr="00BD1519">
                        <w:rPr>
                          <w:sz w:val="40"/>
                          <w:szCs w:val="40"/>
                        </w:rPr>
                        <w:t>із</w:t>
                      </w:r>
                      <w:proofErr w:type="spellEnd"/>
                      <w:r w:rsidRPr="00BD1519">
                        <w:rPr>
                          <w:sz w:val="40"/>
                          <w:szCs w:val="40"/>
                        </w:rPr>
                        <w:t xml:space="preserve"> </w:t>
                      </w:r>
                      <w:proofErr w:type="spellStart"/>
                      <w:r w:rsidRPr="00BD1519">
                        <w:rPr>
                          <w:sz w:val="40"/>
                          <w:szCs w:val="40"/>
                        </w:rPr>
                        <w:t>запобігання</w:t>
                      </w:r>
                      <w:proofErr w:type="spellEnd"/>
                      <w:r w:rsidRPr="00BD1519">
                        <w:rPr>
                          <w:sz w:val="40"/>
                          <w:szCs w:val="40"/>
                        </w:rPr>
                        <w:t xml:space="preserve">, </w:t>
                      </w:r>
                      <w:proofErr w:type="spellStart"/>
                      <w:r w:rsidRPr="00BD1519">
                        <w:rPr>
                          <w:sz w:val="40"/>
                          <w:szCs w:val="40"/>
                        </w:rPr>
                        <w:t>виявлення</w:t>
                      </w:r>
                      <w:proofErr w:type="spellEnd"/>
                      <w:r w:rsidRPr="00BD1519">
                        <w:rPr>
                          <w:sz w:val="40"/>
                          <w:szCs w:val="40"/>
                        </w:rPr>
                        <w:t xml:space="preserve">, </w:t>
                      </w:r>
                      <w:proofErr w:type="spellStart"/>
                      <w:r w:rsidRPr="00BD1519">
                        <w:rPr>
                          <w:sz w:val="40"/>
                          <w:szCs w:val="40"/>
                        </w:rPr>
                        <w:t>припинення</w:t>
                      </w:r>
                      <w:proofErr w:type="spellEnd"/>
                      <w:r w:rsidRPr="00BD1519">
                        <w:rPr>
                          <w:sz w:val="40"/>
                          <w:szCs w:val="40"/>
                        </w:rPr>
                        <w:t xml:space="preserve">, </w:t>
                      </w:r>
                      <w:proofErr w:type="spellStart"/>
                      <w:r w:rsidRPr="00BD1519">
                        <w:rPr>
                          <w:sz w:val="40"/>
                          <w:szCs w:val="40"/>
                        </w:rPr>
                        <w:t>розкриття</w:t>
                      </w:r>
                      <w:proofErr w:type="spellEnd"/>
                      <w:r w:rsidRPr="00BD1519">
                        <w:rPr>
                          <w:sz w:val="40"/>
                          <w:szCs w:val="40"/>
                        </w:rPr>
                        <w:t xml:space="preserve"> і </w:t>
                      </w:r>
                      <w:proofErr w:type="spellStart"/>
                      <w:r w:rsidRPr="00BD1519">
                        <w:rPr>
                          <w:sz w:val="40"/>
                          <w:szCs w:val="40"/>
                        </w:rPr>
                        <w:t>розслідування</w:t>
                      </w:r>
                      <w:proofErr w:type="spellEnd"/>
                      <w:r w:rsidRPr="00BD1519">
                        <w:rPr>
                          <w:sz w:val="40"/>
                          <w:szCs w:val="40"/>
                        </w:rPr>
                        <w:t>:</w:t>
                      </w:r>
                    </w:p>
                  </w:txbxContent>
                </v:textbox>
              </v:oval>
            </w:pict>
          </mc:Fallback>
        </mc:AlternateContent>
      </w:r>
    </w:p>
    <w:p w:rsidR="00C25E43" w:rsidRDefault="00C25E43" w:rsidP="00883B55">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r>
        <w:rPr>
          <w:noProof/>
          <w:sz w:val="28"/>
          <w:szCs w:val="28"/>
        </w:rPr>
        <mc:AlternateContent>
          <mc:Choice Requires="wps">
            <w:drawing>
              <wp:anchor distT="0" distB="0" distL="114300" distR="114300" simplePos="0" relativeHeight="251709440" behindDoc="0" locked="0" layoutInCell="1" allowOverlap="1" wp14:anchorId="073CE070" wp14:editId="457AD3B2">
                <wp:simplePos x="0" y="0"/>
                <wp:positionH relativeFrom="column">
                  <wp:posOffset>263468</wp:posOffset>
                </wp:positionH>
                <wp:positionV relativeFrom="paragraph">
                  <wp:posOffset>167005</wp:posOffset>
                </wp:positionV>
                <wp:extent cx="5666105" cy="2549236"/>
                <wp:effectExtent l="0" t="0" r="10795" b="22860"/>
                <wp:wrapNone/>
                <wp:docPr id="57" name="Скругленный прямоугольник 57"/>
                <wp:cNvGraphicFramePr/>
                <a:graphic xmlns:a="http://schemas.openxmlformats.org/drawingml/2006/main">
                  <a:graphicData uri="http://schemas.microsoft.com/office/word/2010/wordprocessingShape">
                    <wps:wsp>
                      <wps:cNvSpPr/>
                      <wps:spPr>
                        <a:xfrm>
                          <a:off x="0" y="0"/>
                          <a:ext cx="5666105" cy="254923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BD1519" w:rsidRDefault="002D0442" w:rsidP="00BD1519">
                            <w:pPr>
                              <w:jc w:val="center"/>
                              <w:rPr>
                                <w:sz w:val="48"/>
                                <w:szCs w:val="48"/>
                                <w:lang w:val="uk-UA"/>
                              </w:rPr>
                            </w:pPr>
                            <w:r w:rsidRPr="00BD1519">
                              <w:rPr>
                                <w:sz w:val="48"/>
                                <w:szCs w:val="48"/>
                              </w:rPr>
                              <w:t xml:space="preserve">3) </w:t>
                            </w:r>
                            <w:proofErr w:type="spellStart"/>
                            <w:r w:rsidRPr="00BD1519">
                              <w:rPr>
                                <w:sz w:val="48"/>
                                <w:szCs w:val="48"/>
                              </w:rPr>
                              <w:t>злочинів</w:t>
                            </w:r>
                            <w:proofErr w:type="spellEnd"/>
                            <w:r w:rsidRPr="00BD1519">
                              <w:rPr>
                                <w:sz w:val="48"/>
                                <w:szCs w:val="48"/>
                              </w:rPr>
                              <w:t xml:space="preserve"> </w:t>
                            </w:r>
                            <w:proofErr w:type="spellStart"/>
                            <w:r w:rsidRPr="00BD1519">
                              <w:rPr>
                                <w:sz w:val="48"/>
                                <w:szCs w:val="48"/>
                              </w:rPr>
                              <w:t>проти</w:t>
                            </w:r>
                            <w:proofErr w:type="spellEnd"/>
                            <w:r w:rsidRPr="00BD1519">
                              <w:rPr>
                                <w:sz w:val="48"/>
                                <w:szCs w:val="48"/>
                              </w:rPr>
                              <w:t xml:space="preserve"> </w:t>
                            </w:r>
                            <w:proofErr w:type="spellStart"/>
                            <w:r w:rsidRPr="00BD1519">
                              <w:rPr>
                                <w:sz w:val="48"/>
                                <w:szCs w:val="48"/>
                              </w:rPr>
                              <w:t>встановленого</w:t>
                            </w:r>
                            <w:proofErr w:type="spellEnd"/>
                            <w:r w:rsidRPr="00BD1519">
                              <w:rPr>
                                <w:sz w:val="48"/>
                                <w:szCs w:val="48"/>
                              </w:rPr>
                              <w:t xml:space="preserve"> порядку </w:t>
                            </w:r>
                            <w:proofErr w:type="spellStart"/>
                            <w:r w:rsidRPr="00BD1519">
                              <w:rPr>
                                <w:sz w:val="48"/>
                                <w:szCs w:val="48"/>
                              </w:rPr>
                              <w:t>несення</w:t>
                            </w:r>
                            <w:proofErr w:type="spellEnd"/>
                            <w:r w:rsidRPr="00BD1519">
                              <w:rPr>
                                <w:sz w:val="48"/>
                                <w:szCs w:val="48"/>
                              </w:rPr>
                              <w:t xml:space="preserve"> </w:t>
                            </w:r>
                            <w:proofErr w:type="spellStart"/>
                            <w:r w:rsidRPr="00BD1519">
                              <w:rPr>
                                <w:sz w:val="48"/>
                                <w:szCs w:val="48"/>
                              </w:rPr>
                              <w:t>військової</w:t>
                            </w:r>
                            <w:proofErr w:type="spellEnd"/>
                            <w:r w:rsidRPr="00BD1519">
                              <w:rPr>
                                <w:sz w:val="48"/>
                                <w:szCs w:val="48"/>
                              </w:rPr>
                              <w:t xml:space="preserve"> </w:t>
                            </w:r>
                            <w:proofErr w:type="spellStart"/>
                            <w:r w:rsidRPr="00BD1519">
                              <w:rPr>
                                <w:sz w:val="48"/>
                                <w:szCs w:val="48"/>
                              </w:rPr>
                              <w:t>служби</w:t>
                            </w:r>
                            <w:proofErr w:type="spellEnd"/>
                            <w:r w:rsidRPr="00BD1519">
                              <w:rPr>
                                <w:sz w:val="48"/>
                                <w:szCs w:val="48"/>
                              </w:rPr>
                              <w:t xml:space="preserve"> (</w:t>
                            </w:r>
                            <w:proofErr w:type="spellStart"/>
                            <w:r w:rsidRPr="00BD1519">
                              <w:rPr>
                                <w:sz w:val="48"/>
                                <w:szCs w:val="48"/>
                              </w:rPr>
                              <w:t>військових</w:t>
                            </w:r>
                            <w:proofErr w:type="spellEnd"/>
                            <w:r w:rsidRPr="00BD1519">
                              <w:rPr>
                                <w:sz w:val="48"/>
                                <w:szCs w:val="48"/>
                              </w:rPr>
                              <w:t xml:space="preserve"> </w:t>
                            </w:r>
                            <w:proofErr w:type="spellStart"/>
                            <w:r w:rsidRPr="00BD1519">
                              <w:rPr>
                                <w:sz w:val="48"/>
                                <w:szCs w:val="48"/>
                              </w:rPr>
                              <w:t>злочинів</w:t>
                            </w:r>
                            <w:proofErr w:type="spellEnd"/>
                            <w:r w:rsidRPr="00BD1519">
                              <w:rPr>
                                <w:sz w:val="48"/>
                                <w:szCs w:val="48"/>
                              </w:rPr>
                              <w:t xml:space="preserve">), </w:t>
                            </w:r>
                            <w:proofErr w:type="spellStart"/>
                            <w:proofErr w:type="gramStart"/>
                            <w:r w:rsidRPr="00BD1519">
                              <w:rPr>
                                <w:sz w:val="48"/>
                                <w:szCs w:val="48"/>
                              </w:rPr>
                              <w:t>кр</w:t>
                            </w:r>
                            <w:proofErr w:type="gramEnd"/>
                            <w:r w:rsidRPr="00BD1519">
                              <w:rPr>
                                <w:sz w:val="48"/>
                                <w:szCs w:val="48"/>
                              </w:rPr>
                              <w:t>ім</w:t>
                            </w:r>
                            <w:proofErr w:type="spellEnd"/>
                            <w:r w:rsidRPr="00BD1519">
                              <w:rPr>
                                <w:sz w:val="48"/>
                                <w:szCs w:val="48"/>
                              </w:rPr>
                              <w:t xml:space="preserve"> </w:t>
                            </w:r>
                            <w:proofErr w:type="spellStart"/>
                            <w:r w:rsidRPr="00BD1519">
                              <w:rPr>
                                <w:sz w:val="48"/>
                                <w:szCs w:val="48"/>
                              </w:rPr>
                              <w:t>злочинів</w:t>
                            </w:r>
                            <w:proofErr w:type="spellEnd"/>
                            <w:r w:rsidRPr="00BD1519">
                              <w:rPr>
                                <w:sz w:val="48"/>
                                <w:szCs w:val="48"/>
                              </w:rPr>
                              <w:t xml:space="preserve">, </w:t>
                            </w:r>
                            <w:proofErr w:type="spellStart"/>
                            <w:r w:rsidRPr="00BD1519">
                              <w:rPr>
                                <w:sz w:val="48"/>
                                <w:szCs w:val="48"/>
                              </w:rPr>
                              <w:t>передбачених</w:t>
                            </w:r>
                            <w:proofErr w:type="spellEnd"/>
                            <w:r w:rsidRPr="00BD1519">
                              <w:rPr>
                                <w:sz w:val="48"/>
                                <w:szCs w:val="48"/>
                              </w:rPr>
                              <w:t xml:space="preserve"> </w:t>
                            </w:r>
                            <w:proofErr w:type="spellStart"/>
                            <w:r w:rsidRPr="00BD1519">
                              <w:rPr>
                                <w:sz w:val="48"/>
                                <w:szCs w:val="48"/>
                              </w:rPr>
                              <w:t>статтею</w:t>
                            </w:r>
                            <w:proofErr w:type="spellEnd"/>
                            <w:r w:rsidRPr="00BD1519">
                              <w:rPr>
                                <w:sz w:val="48"/>
                                <w:szCs w:val="48"/>
                              </w:rPr>
                              <w:t xml:space="preserve"> 422 </w:t>
                            </w:r>
                            <w:proofErr w:type="spellStart"/>
                            <w:r w:rsidRPr="00BD1519">
                              <w:rPr>
                                <w:sz w:val="48"/>
                                <w:szCs w:val="48"/>
                              </w:rPr>
                              <w:t>Кримінального</w:t>
                            </w:r>
                            <w:proofErr w:type="spellEnd"/>
                            <w:r w:rsidRPr="00BD1519">
                              <w:rPr>
                                <w:sz w:val="48"/>
                                <w:szCs w:val="48"/>
                              </w:rPr>
                              <w:t xml:space="preserve"> кодексу </w:t>
                            </w:r>
                            <w:proofErr w:type="spellStart"/>
                            <w:r w:rsidRPr="00BD1519">
                              <w:rPr>
                                <w:sz w:val="48"/>
                                <w:szCs w:val="48"/>
                              </w:rPr>
                              <w:t>Україн</w:t>
                            </w:r>
                            <w:proofErr w:type="spellEnd"/>
                            <w:r w:rsidRPr="00BD1519">
                              <w:rPr>
                                <w:sz w:val="48"/>
                                <w:szCs w:val="48"/>
                                <w:lang w:val="uk-UA"/>
                              </w:rPr>
                              <w:t>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7" o:spid="_x0000_s1058" style="position:absolute;left:0;text-align:left;margin-left:20.75pt;margin-top:13.15pt;width:446.15pt;height:200.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" fillcolor="#4f81bd [3204]" strokecolor="#243f60 [1604]" strokeweight="2pt">
                <v:textbox>
                  <w:txbxContent>
                    <w:p w:rsidR="002D0442" w:rsidRPr="00BD1519" w:rsidRDefault="002D0442" w:rsidP="00BD1519">
                      <w:pPr>
                        <w:jc w:val="center"/>
                        <w:rPr>
                          <w:sz w:val="48"/>
                          <w:szCs w:val="48"/>
                          <w:lang w:val="uk-UA"/>
                        </w:rPr>
                      </w:pPr>
                      <w:r w:rsidRPr="00BD1519">
                        <w:rPr>
                          <w:sz w:val="48"/>
                          <w:szCs w:val="48"/>
                        </w:rPr>
                        <w:t xml:space="preserve">3) </w:t>
                      </w:r>
                      <w:proofErr w:type="spellStart"/>
                      <w:r w:rsidRPr="00BD1519">
                        <w:rPr>
                          <w:sz w:val="48"/>
                          <w:szCs w:val="48"/>
                        </w:rPr>
                        <w:t>злочинів</w:t>
                      </w:r>
                      <w:proofErr w:type="spellEnd"/>
                      <w:r w:rsidRPr="00BD1519">
                        <w:rPr>
                          <w:sz w:val="48"/>
                          <w:szCs w:val="48"/>
                        </w:rPr>
                        <w:t xml:space="preserve"> </w:t>
                      </w:r>
                      <w:proofErr w:type="spellStart"/>
                      <w:r w:rsidRPr="00BD1519">
                        <w:rPr>
                          <w:sz w:val="48"/>
                          <w:szCs w:val="48"/>
                        </w:rPr>
                        <w:t>проти</w:t>
                      </w:r>
                      <w:proofErr w:type="spellEnd"/>
                      <w:r w:rsidRPr="00BD1519">
                        <w:rPr>
                          <w:sz w:val="48"/>
                          <w:szCs w:val="48"/>
                        </w:rPr>
                        <w:t xml:space="preserve"> </w:t>
                      </w:r>
                      <w:proofErr w:type="spellStart"/>
                      <w:r w:rsidRPr="00BD1519">
                        <w:rPr>
                          <w:sz w:val="48"/>
                          <w:szCs w:val="48"/>
                        </w:rPr>
                        <w:t>встановленого</w:t>
                      </w:r>
                      <w:proofErr w:type="spellEnd"/>
                      <w:r w:rsidRPr="00BD1519">
                        <w:rPr>
                          <w:sz w:val="48"/>
                          <w:szCs w:val="48"/>
                        </w:rPr>
                        <w:t xml:space="preserve"> порядку </w:t>
                      </w:r>
                      <w:proofErr w:type="spellStart"/>
                      <w:r w:rsidRPr="00BD1519">
                        <w:rPr>
                          <w:sz w:val="48"/>
                          <w:szCs w:val="48"/>
                        </w:rPr>
                        <w:t>несення</w:t>
                      </w:r>
                      <w:proofErr w:type="spellEnd"/>
                      <w:r w:rsidRPr="00BD1519">
                        <w:rPr>
                          <w:sz w:val="48"/>
                          <w:szCs w:val="48"/>
                        </w:rPr>
                        <w:t xml:space="preserve"> </w:t>
                      </w:r>
                      <w:proofErr w:type="spellStart"/>
                      <w:r w:rsidRPr="00BD1519">
                        <w:rPr>
                          <w:sz w:val="48"/>
                          <w:szCs w:val="48"/>
                        </w:rPr>
                        <w:t>військової</w:t>
                      </w:r>
                      <w:proofErr w:type="spellEnd"/>
                      <w:r w:rsidRPr="00BD1519">
                        <w:rPr>
                          <w:sz w:val="48"/>
                          <w:szCs w:val="48"/>
                        </w:rPr>
                        <w:t xml:space="preserve"> </w:t>
                      </w:r>
                      <w:proofErr w:type="spellStart"/>
                      <w:r w:rsidRPr="00BD1519">
                        <w:rPr>
                          <w:sz w:val="48"/>
                          <w:szCs w:val="48"/>
                        </w:rPr>
                        <w:t>служби</w:t>
                      </w:r>
                      <w:proofErr w:type="spellEnd"/>
                      <w:r w:rsidRPr="00BD1519">
                        <w:rPr>
                          <w:sz w:val="48"/>
                          <w:szCs w:val="48"/>
                        </w:rPr>
                        <w:t xml:space="preserve"> (</w:t>
                      </w:r>
                      <w:proofErr w:type="spellStart"/>
                      <w:r w:rsidRPr="00BD1519">
                        <w:rPr>
                          <w:sz w:val="48"/>
                          <w:szCs w:val="48"/>
                        </w:rPr>
                        <w:t>військових</w:t>
                      </w:r>
                      <w:proofErr w:type="spellEnd"/>
                      <w:r w:rsidRPr="00BD1519">
                        <w:rPr>
                          <w:sz w:val="48"/>
                          <w:szCs w:val="48"/>
                        </w:rPr>
                        <w:t xml:space="preserve"> </w:t>
                      </w:r>
                      <w:proofErr w:type="spellStart"/>
                      <w:r w:rsidRPr="00BD1519">
                        <w:rPr>
                          <w:sz w:val="48"/>
                          <w:szCs w:val="48"/>
                        </w:rPr>
                        <w:t>злочинів</w:t>
                      </w:r>
                      <w:proofErr w:type="spellEnd"/>
                      <w:r w:rsidRPr="00BD1519">
                        <w:rPr>
                          <w:sz w:val="48"/>
                          <w:szCs w:val="48"/>
                        </w:rPr>
                        <w:t xml:space="preserve">), </w:t>
                      </w:r>
                      <w:proofErr w:type="spellStart"/>
                      <w:proofErr w:type="gramStart"/>
                      <w:r w:rsidRPr="00BD1519">
                        <w:rPr>
                          <w:sz w:val="48"/>
                          <w:szCs w:val="48"/>
                        </w:rPr>
                        <w:t>кр</w:t>
                      </w:r>
                      <w:proofErr w:type="gramEnd"/>
                      <w:r w:rsidRPr="00BD1519">
                        <w:rPr>
                          <w:sz w:val="48"/>
                          <w:szCs w:val="48"/>
                        </w:rPr>
                        <w:t>ім</w:t>
                      </w:r>
                      <w:proofErr w:type="spellEnd"/>
                      <w:r w:rsidRPr="00BD1519">
                        <w:rPr>
                          <w:sz w:val="48"/>
                          <w:szCs w:val="48"/>
                        </w:rPr>
                        <w:t xml:space="preserve"> </w:t>
                      </w:r>
                      <w:proofErr w:type="spellStart"/>
                      <w:r w:rsidRPr="00BD1519">
                        <w:rPr>
                          <w:sz w:val="48"/>
                          <w:szCs w:val="48"/>
                        </w:rPr>
                        <w:t>злочинів</w:t>
                      </w:r>
                      <w:proofErr w:type="spellEnd"/>
                      <w:r w:rsidRPr="00BD1519">
                        <w:rPr>
                          <w:sz w:val="48"/>
                          <w:szCs w:val="48"/>
                        </w:rPr>
                        <w:t xml:space="preserve">, </w:t>
                      </w:r>
                      <w:proofErr w:type="spellStart"/>
                      <w:r w:rsidRPr="00BD1519">
                        <w:rPr>
                          <w:sz w:val="48"/>
                          <w:szCs w:val="48"/>
                        </w:rPr>
                        <w:t>передбачених</w:t>
                      </w:r>
                      <w:proofErr w:type="spellEnd"/>
                      <w:r w:rsidRPr="00BD1519">
                        <w:rPr>
                          <w:sz w:val="48"/>
                          <w:szCs w:val="48"/>
                        </w:rPr>
                        <w:t xml:space="preserve"> </w:t>
                      </w:r>
                      <w:proofErr w:type="spellStart"/>
                      <w:r w:rsidRPr="00BD1519">
                        <w:rPr>
                          <w:sz w:val="48"/>
                          <w:szCs w:val="48"/>
                        </w:rPr>
                        <w:t>статтею</w:t>
                      </w:r>
                      <w:proofErr w:type="spellEnd"/>
                      <w:r w:rsidRPr="00BD1519">
                        <w:rPr>
                          <w:sz w:val="48"/>
                          <w:szCs w:val="48"/>
                        </w:rPr>
                        <w:t xml:space="preserve"> 422 </w:t>
                      </w:r>
                      <w:proofErr w:type="spellStart"/>
                      <w:r w:rsidRPr="00BD1519">
                        <w:rPr>
                          <w:sz w:val="48"/>
                          <w:szCs w:val="48"/>
                        </w:rPr>
                        <w:t>Кримінального</w:t>
                      </w:r>
                      <w:proofErr w:type="spellEnd"/>
                      <w:r w:rsidRPr="00BD1519">
                        <w:rPr>
                          <w:sz w:val="48"/>
                          <w:szCs w:val="48"/>
                        </w:rPr>
                        <w:t xml:space="preserve"> кодексу </w:t>
                      </w:r>
                      <w:proofErr w:type="spellStart"/>
                      <w:r w:rsidRPr="00BD1519">
                        <w:rPr>
                          <w:sz w:val="48"/>
                          <w:szCs w:val="48"/>
                        </w:rPr>
                        <w:t>Україн</w:t>
                      </w:r>
                      <w:proofErr w:type="spellEnd"/>
                      <w:r w:rsidRPr="00BD1519">
                        <w:rPr>
                          <w:sz w:val="48"/>
                          <w:szCs w:val="48"/>
                          <w:lang w:val="uk-UA"/>
                        </w:rPr>
                        <w:t>и</w:t>
                      </w:r>
                    </w:p>
                  </w:txbxContent>
                </v:textbox>
              </v:roundrect>
            </w:pict>
          </mc:Fallback>
        </mc:AlternateContent>
      </w: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BD1519" w:rsidRDefault="00BD1519" w:rsidP="00BD1519">
      <w:pPr>
        <w:spacing w:line="360" w:lineRule="auto"/>
        <w:rPr>
          <w:sz w:val="28"/>
          <w:szCs w:val="28"/>
          <w:lang w:val="uk-UA"/>
        </w:rPr>
      </w:pPr>
    </w:p>
    <w:p w:rsidR="00C25E43" w:rsidRDefault="00C25E43" w:rsidP="00883B55">
      <w:pPr>
        <w:spacing w:line="360" w:lineRule="auto"/>
        <w:rPr>
          <w:sz w:val="28"/>
          <w:szCs w:val="28"/>
          <w:lang w:val="uk-UA"/>
        </w:rPr>
      </w:pPr>
    </w:p>
    <w:p w:rsidR="00C25E43" w:rsidRDefault="00C25E43" w:rsidP="00883B55">
      <w:pPr>
        <w:spacing w:line="360" w:lineRule="auto"/>
        <w:rPr>
          <w:sz w:val="28"/>
          <w:szCs w:val="28"/>
          <w:lang w:val="uk-UA"/>
        </w:rPr>
      </w:pPr>
    </w:p>
    <w:p w:rsidR="00C25E43" w:rsidRDefault="00C25E43" w:rsidP="00883B55">
      <w:pPr>
        <w:spacing w:line="360" w:lineRule="auto"/>
        <w:rPr>
          <w:sz w:val="28"/>
          <w:szCs w:val="28"/>
          <w:lang w:val="uk-UA"/>
        </w:rPr>
      </w:pPr>
    </w:p>
    <w:p w:rsidR="00C25E43" w:rsidRDefault="00C25E43" w:rsidP="00883B55">
      <w:pPr>
        <w:spacing w:line="360" w:lineRule="auto"/>
        <w:rPr>
          <w:sz w:val="28"/>
          <w:szCs w:val="28"/>
          <w:lang w:val="uk-UA"/>
        </w:rPr>
      </w:pPr>
    </w:p>
    <w:p w:rsidR="00C25E43" w:rsidRDefault="00C25E43" w:rsidP="00883B55">
      <w:pPr>
        <w:spacing w:line="360" w:lineRule="auto"/>
        <w:rPr>
          <w:sz w:val="28"/>
          <w:szCs w:val="28"/>
          <w:lang w:val="uk-UA"/>
        </w:rPr>
      </w:pPr>
    </w:p>
    <w:p w:rsidR="00DD51DA" w:rsidRDefault="00DD51DA" w:rsidP="00883B55">
      <w:pPr>
        <w:spacing w:line="360" w:lineRule="auto"/>
        <w:rPr>
          <w:sz w:val="28"/>
          <w:szCs w:val="28"/>
          <w:lang w:val="uk-UA"/>
        </w:rPr>
      </w:pPr>
    </w:p>
    <w:p w:rsidR="00DD51DA" w:rsidRDefault="00DD51DA" w:rsidP="00883B55">
      <w:pPr>
        <w:spacing w:line="360" w:lineRule="auto"/>
        <w:rPr>
          <w:sz w:val="28"/>
          <w:szCs w:val="28"/>
          <w:lang w:val="uk-UA"/>
        </w:rPr>
      </w:pPr>
    </w:p>
    <w:p w:rsidR="00DD51DA" w:rsidRDefault="00DD51DA" w:rsidP="00883B55">
      <w:pPr>
        <w:spacing w:line="360" w:lineRule="auto"/>
        <w:rPr>
          <w:sz w:val="28"/>
          <w:szCs w:val="28"/>
          <w:lang w:val="uk-UA"/>
        </w:rPr>
      </w:pPr>
    </w:p>
    <w:p w:rsidR="00DD51DA" w:rsidRDefault="00DD51DA" w:rsidP="00883B55">
      <w:pPr>
        <w:spacing w:line="360" w:lineRule="auto"/>
        <w:rPr>
          <w:sz w:val="28"/>
          <w:szCs w:val="28"/>
          <w:lang w:val="uk-UA"/>
        </w:rPr>
      </w:pPr>
    </w:p>
    <w:p w:rsidR="00DD51DA" w:rsidRDefault="00DD51DA" w:rsidP="00883B55">
      <w:pPr>
        <w:spacing w:line="360" w:lineRule="auto"/>
        <w:rPr>
          <w:sz w:val="28"/>
          <w:szCs w:val="28"/>
          <w:lang w:val="uk-UA"/>
        </w:rPr>
      </w:pPr>
    </w:p>
    <w:p w:rsidR="00DD51DA" w:rsidRDefault="00DD51DA" w:rsidP="00883B55">
      <w:pPr>
        <w:spacing w:line="360" w:lineRule="auto"/>
        <w:rPr>
          <w:sz w:val="28"/>
          <w:szCs w:val="28"/>
          <w:lang w:val="uk-UA"/>
        </w:rPr>
      </w:pPr>
    </w:p>
    <w:p w:rsidR="00DD51DA" w:rsidRDefault="00DD51DA" w:rsidP="00883B55">
      <w:pPr>
        <w:spacing w:line="360" w:lineRule="auto"/>
        <w:rPr>
          <w:sz w:val="28"/>
          <w:szCs w:val="28"/>
          <w:lang w:val="uk-UA"/>
        </w:rPr>
      </w:pPr>
    </w:p>
    <w:p w:rsidR="00DD51DA" w:rsidRDefault="00DD51DA" w:rsidP="00883B55">
      <w:pPr>
        <w:spacing w:line="360" w:lineRule="auto"/>
        <w:rPr>
          <w:sz w:val="28"/>
          <w:szCs w:val="28"/>
          <w:lang w:val="uk-UA"/>
        </w:rPr>
      </w:pPr>
    </w:p>
    <w:p w:rsidR="00883B55" w:rsidRDefault="00883B55" w:rsidP="00883B55">
      <w:pPr>
        <w:spacing w:line="360" w:lineRule="auto"/>
        <w:rPr>
          <w:sz w:val="28"/>
          <w:szCs w:val="28"/>
          <w:lang w:val="uk-UA"/>
        </w:rPr>
      </w:pPr>
      <w:r>
        <w:rPr>
          <w:sz w:val="28"/>
          <w:szCs w:val="28"/>
          <w:lang w:val="uk-UA"/>
        </w:rPr>
        <w:lastRenderedPageBreak/>
        <w:t>2.3 Місце ДБР у системі правоохоронних органів України</w:t>
      </w:r>
      <w:r w:rsidR="00812F45">
        <w:rPr>
          <w:sz w:val="28"/>
          <w:szCs w:val="28"/>
          <w:lang w:val="uk-UA"/>
        </w:rPr>
        <w:t>, взаємодія</w:t>
      </w:r>
      <w:r>
        <w:rPr>
          <w:sz w:val="28"/>
          <w:szCs w:val="28"/>
          <w:lang w:val="uk-UA"/>
        </w:rPr>
        <w:t xml:space="preserve"> в ній ДБР з іншими елементами</w:t>
      </w:r>
    </w:p>
    <w:p w:rsidR="00DD51DA" w:rsidRDefault="00DD51DA" w:rsidP="00883B55">
      <w:pPr>
        <w:spacing w:line="360" w:lineRule="auto"/>
        <w:rPr>
          <w:sz w:val="28"/>
          <w:szCs w:val="28"/>
          <w:lang w:val="uk-UA"/>
        </w:rPr>
      </w:pPr>
      <w:r>
        <w:rPr>
          <w:noProof/>
          <w:sz w:val="28"/>
          <w:szCs w:val="28"/>
        </w:rPr>
        <mc:AlternateContent>
          <mc:Choice Requires="wps">
            <w:drawing>
              <wp:anchor distT="0" distB="0" distL="114300" distR="114300" simplePos="0" relativeHeight="251714560" behindDoc="0" locked="0" layoutInCell="1" allowOverlap="1" wp14:anchorId="32280195" wp14:editId="43D16F66">
                <wp:simplePos x="0" y="0"/>
                <wp:positionH relativeFrom="column">
                  <wp:posOffset>332740</wp:posOffset>
                </wp:positionH>
                <wp:positionV relativeFrom="paragraph">
                  <wp:posOffset>30480</wp:posOffset>
                </wp:positionV>
                <wp:extent cx="5486400" cy="1593215"/>
                <wp:effectExtent l="0" t="0" r="19050" b="26035"/>
                <wp:wrapNone/>
                <wp:docPr id="58" name="Овал 58"/>
                <wp:cNvGraphicFramePr/>
                <a:graphic xmlns:a="http://schemas.openxmlformats.org/drawingml/2006/main">
                  <a:graphicData uri="http://schemas.microsoft.com/office/word/2010/wordprocessingShape">
                    <wps:wsp>
                      <wps:cNvSpPr/>
                      <wps:spPr>
                        <a:xfrm>
                          <a:off x="0" y="0"/>
                          <a:ext cx="5486400" cy="15932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DD51DA" w:rsidRDefault="002D0442" w:rsidP="00DD51DA">
                            <w:pPr>
                              <w:jc w:val="center"/>
                              <w:rPr>
                                <w:sz w:val="40"/>
                                <w:szCs w:val="40"/>
                                <w:lang w:val="uk-UA"/>
                              </w:rPr>
                            </w:pPr>
                            <w:proofErr w:type="spellStart"/>
                            <w:r w:rsidRPr="00DD51DA">
                              <w:rPr>
                                <w:sz w:val="40"/>
                                <w:szCs w:val="40"/>
                              </w:rPr>
                              <w:t>Взаємодія</w:t>
                            </w:r>
                            <w:proofErr w:type="spellEnd"/>
                            <w:r w:rsidRPr="00DD51DA">
                              <w:rPr>
                                <w:sz w:val="40"/>
                                <w:szCs w:val="40"/>
                              </w:rPr>
                              <w:t xml:space="preserve"> Державного бюро </w:t>
                            </w:r>
                            <w:proofErr w:type="spellStart"/>
                            <w:r w:rsidRPr="00DD51DA">
                              <w:rPr>
                                <w:sz w:val="40"/>
                                <w:szCs w:val="40"/>
                              </w:rPr>
                              <w:t>розслідувань</w:t>
                            </w:r>
                            <w:proofErr w:type="spellEnd"/>
                            <w:r w:rsidRPr="00DD51DA">
                              <w:rPr>
                                <w:sz w:val="40"/>
                                <w:szCs w:val="40"/>
                              </w:rPr>
                              <w:t xml:space="preserve"> з </w:t>
                            </w:r>
                            <w:proofErr w:type="spellStart"/>
                            <w:r w:rsidRPr="00DD51DA">
                              <w:rPr>
                                <w:sz w:val="40"/>
                                <w:szCs w:val="40"/>
                              </w:rPr>
                              <w:t>іншими</w:t>
                            </w:r>
                            <w:proofErr w:type="spellEnd"/>
                            <w:r w:rsidRPr="00DD51DA">
                              <w:rPr>
                                <w:sz w:val="40"/>
                                <w:szCs w:val="40"/>
                              </w:rPr>
                              <w:t xml:space="preserve"> </w:t>
                            </w:r>
                            <w:proofErr w:type="spellStart"/>
                            <w:r w:rsidRPr="00DD51DA">
                              <w:rPr>
                                <w:sz w:val="40"/>
                                <w:szCs w:val="40"/>
                              </w:rPr>
                              <w:t>державними</w:t>
                            </w:r>
                            <w:proofErr w:type="spellEnd"/>
                            <w:r w:rsidRPr="00DD51DA">
                              <w:rPr>
                                <w:sz w:val="40"/>
                                <w:szCs w:val="40"/>
                              </w:rPr>
                              <w:t xml:space="preserve"> органами</w:t>
                            </w:r>
                            <w:r>
                              <w:rPr>
                                <w:sz w:val="40"/>
                                <w:szCs w:val="40"/>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58" o:spid="_x0000_s1059" style="position:absolute;left:0;text-align:left;margin-left:26.2pt;margin-top:2.4pt;width:6in;height:125.4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" fillcolor="#4f81bd [3204]" strokecolor="#243f60 [1604]" strokeweight="2pt">
                <v:textbox>
                  <w:txbxContent>
                    <w:p w:rsidR="002D0442" w:rsidRPr="00DD51DA" w:rsidRDefault="002D0442" w:rsidP="00DD51DA">
                      <w:pPr>
                        <w:jc w:val="center"/>
                        <w:rPr>
                          <w:sz w:val="40"/>
                          <w:szCs w:val="40"/>
                          <w:lang w:val="uk-UA"/>
                        </w:rPr>
                      </w:pPr>
                      <w:proofErr w:type="spellStart"/>
                      <w:r w:rsidRPr="00DD51DA">
                        <w:rPr>
                          <w:sz w:val="40"/>
                          <w:szCs w:val="40"/>
                        </w:rPr>
                        <w:t>Взаємодія</w:t>
                      </w:r>
                      <w:proofErr w:type="spellEnd"/>
                      <w:r w:rsidRPr="00DD51DA">
                        <w:rPr>
                          <w:sz w:val="40"/>
                          <w:szCs w:val="40"/>
                        </w:rPr>
                        <w:t xml:space="preserve"> Державного бюро </w:t>
                      </w:r>
                      <w:proofErr w:type="spellStart"/>
                      <w:r w:rsidRPr="00DD51DA">
                        <w:rPr>
                          <w:sz w:val="40"/>
                          <w:szCs w:val="40"/>
                        </w:rPr>
                        <w:t>розслідувань</w:t>
                      </w:r>
                      <w:proofErr w:type="spellEnd"/>
                      <w:r w:rsidRPr="00DD51DA">
                        <w:rPr>
                          <w:sz w:val="40"/>
                          <w:szCs w:val="40"/>
                        </w:rPr>
                        <w:t xml:space="preserve"> з </w:t>
                      </w:r>
                      <w:proofErr w:type="spellStart"/>
                      <w:r w:rsidRPr="00DD51DA">
                        <w:rPr>
                          <w:sz w:val="40"/>
                          <w:szCs w:val="40"/>
                        </w:rPr>
                        <w:t>іншими</w:t>
                      </w:r>
                      <w:proofErr w:type="spellEnd"/>
                      <w:r w:rsidRPr="00DD51DA">
                        <w:rPr>
                          <w:sz w:val="40"/>
                          <w:szCs w:val="40"/>
                        </w:rPr>
                        <w:t xml:space="preserve"> </w:t>
                      </w:r>
                      <w:proofErr w:type="spellStart"/>
                      <w:r w:rsidRPr="00DD51DA">
                        <w:rPr>
                          <w:sz w:val="40"/>
                          <w:szCs w:val="40"/>
                        </w:rPr>
                        <w:t>державними</w:t>
                      </w:r>
                      <w:proofErr w:type="spellEnd"/>
                      <w:r w:rsidRPr="00DD51DA">
                        <w:rPr>
                          <w:sz w:val="40"/>
                          <w:szCs w:val="40"/>
                        </w:rPr>
                        <w:t xml:space="preserve"> органами</w:t>
                      </w:r>
                      <w:r>
                        <w:rPr>
                          <w:sz w:val="40"/>
                          <w:szCs w:val="40"/>
                          <w:lang w:val="uk-UA"/>
                        </w:rPr>
                        <w:t>:</w:t>
                      </w:r>
                    </w:p>
                  </w:txbxContent>
                </v:textbox>
              </v:oval>
            </w:pict>
          </mc:Fallback>
        </mc:AlternateContent>
      </w:r>
    </w:p>
    <w:p w:rsidR="00DD51DA" w:rsidRDefault="00DD51DA" w:rsidP="00DD51DA">
      <w:pPr>
        <w:spacing w:line="360" w:lineRule="auto"/>
        <w:rPr>
          <w:sz w:val="28"/>
          <w:szCs w:val="28"/>
          <w:lang w:val="uk-UA"/>
        </w:rPr>
      </w:pPr>
    </w:p>
    <w:p w:rsidR="00DD51DA" w:rsidRDefault="00DD51DA" w:rsidP="00DD51DA">
      <w:pPr>
        <w:spacing w:line="360" w:lineRule="auto"/>
        <w:rPr>
          <w:sz w:val="28"/>
          <w:szCs w:val="28"/>
          <w:lang w:val="uk-UA"/>
        </w:rPr>
      </w:pPr>
    </w:p>
    <w:p w:rsidR="00DD51DA" w:rsidRDefault="00DD51DA" w:rsidP="00DD51DA">
      <w:pPr>
        <w:spacing w:line="360" w:lineRule="auto"/>
        <w:rPr>
          <w:sz w:val="28"/>
          <w:szCs w:val="28"/>
          <w:lang w:val="uk-UA"/>
        </w:rPr>
      </w:pPr>
    </w:p>
    <w:p w:rsidR="00DD51DA" w:rsidRDefault="00DD51DA" w:rsidP="00DD51DA">
      <w:pPr>
        <w:spacing w:line="360" w:lineRule="auto"/>
        <w:rPr>
          <w:sz w:val="28"/>
          <w:szCs w:val="28"/>
          <w:lang w:val="uk-UA"/>
        </w:rPr>
      </w:pPr>
    </w:p>
    <w:p w:rsidR="00DD51DA" w:rsidRDefault="00DD51DA" w:rsidP="00DD51DA">
      <w:pPr>
        <w:spacing w:line="360" w:lineRule="auto"/>
        <w:rPr>
          <w:sz w:val="28"/>
          <w:szCs w:val="28"/>
          <w:lang w:val="uk-UA"/>
        </w:rPr>
      </w:pPr>
      <w:r>
        <w:rPr>
          <w:noProof/>
          <w:sz w:val="28"/>
          <w:szCs w:val="28"/>
        </w:rPr>
        <mc:AlternateContent>
          <mc:Choice Requires="wps">
            <w:drawing>
              <wp:anchor distT="0" distB="0" distL="114300" distR="114300" simplePos="0" relativeHeight="251712512" behindDoc="0" locked="0" layoutInCell="1" allowOverlap="1" wp14:anchorId="0A376B01" wp14:editId="0B10B1CD">
                <wp:simplePos x="0" y="0"/>
                <wp:positionH relativeFrom="column">
                  <wp:posOffset>166774</wp:posOffset>
                </wp:positionH>
                <wp:positionV relativeFrom="paragraph">
                  <wp:posOffset>270221</wp:posOffset>
                </wp:positionV>
                <wp:extent cx="5831667" cy="3865419"/>
                <wp:effectExtent l="0" t="0" r="17145" b="20955"/>
                <wp:wrapNone/>
                <wp:docPr id="59" name="Скругленный прямоугольник 59"/>
                <wp:cNvGraphicFramePr/>
                <a:graphic xmlns:a="http://schemas.openxmlformats.org/drawingml/2006/main">
                  <a:graphicData uri="http://schemas.microsoft.com/office/word/2010/wordprocessingShape">
                    <wps:wsp>
                      <wps:cNvSpPr/>
                      <wps:spPr>
                        <a:xfrm>
                          <a:off x="0" y="0"/>
                          <a:ext cx="5831667" cy="386541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Default="002D0442" w:rsidP="00DD51DA">
                            <w:pPr>
                              <w:jc w:val="center"/>
                            </w:pPr>
                            <w:r w:rsidRPr="00DD51DA">
                              <w:rPr>
                                <w:rStyle w:val="docdata"/>
                                <w:color w:val="FFFFFF" w:themeColor="background1"/>
                                <w:sz w:val="32"/>
                                <w:szCs w:val="32"/>
                                <w:lang w:val="uk-UA"/>
                              </w:rPr>
                              <w:t>1. З метою забезпечення взаємодії Державного бюро розслідувань з органами прокуратури, внутрішніх справ, Національного антикорупційного бюро України, Служби безпеки України, центральним органом виконавчої влади, що забезпечує формування та реалізує державну податкову і митну політику, центральним органом виконавчої влади, що реалізує державну політику у сфері запобігання та протидії легалізації (відмиванню) доходів, одержаних злочинним шляхом, або фінансуванню тероризму (далі - спеціально уповноважений орган виконавчої влади з питань фінансового моніторингу), у штатних розписах центральних апаратів зазначених органів передбачаються посади осіб, до функціональних обов’язків яких належить здійснення взаємодії з Державним бюро розслідувань.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9" o:spid="_x0000_s1060" style="position:absolute;left:0;text-align:left;margin-left:13.15pt;margin-top:21.3pt;width:459.2pt;height:304.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" fillcolor="#4f81bd [3204]" strokecolor="#243f60 [1604]" strokeweight="2pt">
                <v:textbox>
                  <w:txbxContent>
                    <w:p w:rsidR="002D0442" w:rsidRDefault="002D0442" w:rsidP="00DD51DA">
                      <w:pPr>
                        <w:jc w:val="center"/>
                      </w:pPr>
                      <w:r w:rsidRPr="00DD51DA">
                        <w:rPr>
                          <w:rStyle w:val="docdata"/>
                          <w:color w:val="FFFFFF" w:themeColor="background1"/>
                          <w:sz w:val="32"/>
                          <w:szCs w:val="32"/>
                          <w:lang w:val="uk-UA"/>
                        </w:rPr>
                        <w:t>1. З метою забезпечення взаємодії Державного бюро розслідувань з органами прокуратури, внутрішніх справ, Національного антикорупційного бюро України, Служби безпеки України, центральним органом виконавчої влади, що забезпечує формування та реалізує державну податкову і митну політику, центральним органом виконавчої влади, що реалізує державну політику у сфері запобігання та протидії легалізації (відмиванню) доходів, одержаних злочинним шляхом, або фінансуванню тероризму (далі - спеціально уповноважений орган виконавчої влади з питань фінансового моніторингу), у штатних розписах центральних апаратів зазначених органів передбачаються посади осіб, до функціональних обов’язків яких належить здійснення взаємодії з Державним бюро розслідувань.</w:t>
                      </w:r>
                    </w:p>
                  </w:txbxContent>
                </v:textbox>
              </v:roundrect>
            </w:pict>
          </mc:Fallback>
        </mc:AlternateContent>
      </w:r>
    </w:p>
    <w:p w:rsidR="00DD51DA" w:rsidRDefault="00DD51DA" w:rsidP="00DD51DA">
      <w:pPr>
        <w:spacing w:line="360" w:lineRule="auto"/>
        <w:rPr>
          <w:sz w:val="28"/>
          <w:szCs w:val="28"/>
          <w:lang w:val="uk-UA"/>
        </w:rPr>
      </w:pPr>
    </w:p>
    <w:p w:rsidR="00DD51DA" w:rsidRDefault="00DD51DA" w:rsidP="00DD51DA">
      <w:pPr>
        <w:spacing w:line="360" w:lineRule="auto"/>
        <w:rPr>
          <w:sz w:val="28"/>
          <w:szCs w:val="28"/>
          <w:lang w:val="uk-UA"/>
        </w:rPr>
      </w:pPr>
    </w:p>
    <w:p w:rsidR="00DD51DA" w:rsidRDefault="00DD51DA" w:rsidP="00DD51DA">
      <w:pPr>
        <w:spacing w:line="360" w:lineRule="auto"/>
        <w:rPr>
          <w:sz w:val="28"/>
          <w:szCs w:val="28"/>
          <w:lang w:val="uk-UA"/>
        </w:rPr>
      </w:pPr>
    </w:p>
    <w:p w:rsidR="00DD51DA" w:rsidRDefault="00DD51DA" w:rsidP="00DD51DA">
      <w:pPr>
        <w:spacing w:line="360" w:lineRule="auto"/>
        <w:rPr>
          <w:sz w:val="28"/>
          <w:szCs w:val="28"/>
          <w:lang w:val="uk-UA"/>
        </w:rPr>
      </w:pPr>
    </w:p>
    <w:p w:rsidR="00DD51DA" w:rsidRDefault="00DD51DA" w:rsidP="00DD51DA">
      <w:pPr>
        <w:spacing w:line="360" w:lineRule="auto"/>
        <w:rPr>
          <w:sz w:val="28"/>
          <w:szCs w:val="28"/>
          <w:lang w:val="uk-UA"/>
        </w:rPr>
      </w:pPr>
    </w:p>
    <w:p w:rsidR="00DD51DA" w:rsidRDefault="00DD51DA" w:rsidP="00DD51DA">
      <w:pPr>
        <w:spacing w:line="360" w:lineRule="auto"/>
        <w:rPr>
          <w:sz w:val="28"/>
          <w:szCs w:val="28"/>
          <w:lang w:val="uk-UA"/>
        </w:rPr>
      </w:pPr>
    </w:p>
    <w:p w:rsidR="00DD51DA" w:rsidRDefault="00DD51DA" w:rsidP="00DD51DA">
      <w:pPr>
        <w:spacing w:line="360" w:lineRule="auto"/>
        <w:rPr>
          <w:sz w:val="28"/>
          <w:szCs w:val="28"/>
          <w:lang w:val="uk-UA"/>
        </w:rPr>
      </w:pPr>
    </w:p>
    <w:p w:rsidR="00DD51DA" w:rsidRDefault="00DD51DA" w:rsidP="00DD51DA">
      <w:pPr>
        <w:spacing w:line="360" w:lineRule="auto"/>
        <w:rPr>
          <w:sz w:val="28"/>
          <w:szCs w:val="28"/>
          <w:lang w:val="uk-UA"/>
        </w:rPr>
      </w:pPr>
    </w:p>
    <w:p w:rsidR="00DD51DA" w:rsidRDefault="00DD51DA" w:rsidP="00DD51DA">
      <w:pPr>
        <w:spacing w:line="360" w:lineRule="auto"/>
        <w:rPr>
          <w:sz w:val="28"/>
          <w:szCs w:val="28"/>
          <w:lang w:val="uk-UA"/>
        </w:rPr>
      </w:pPr>
    </w:p>
    <w:p w:rsidR="00DD51DA" w:rsidRDefault="00DD51DA" w:rsidP="00DD51DA">
      <w:pPr>
        <w:spacing w:line="360" w:lineRule="auto"/>
        <w:rPr>
          <w:sz w:val="28"/>
          <w:szCs w:val="28"/>
          <w:lang w:val="uk-UA"/>
        </w:rPr>
      </w:pPr>
    </w:p>
    <w:p w:rsidR="00DD51DA" w:rsidRDefault="00DD51DA" w:rsidP="00DD51DA">
      <w:pPr>
        <w:spacing w:line="360" w:lineRule="auto"/>
        <w:rPr>
          <w:sz w:val="28"/>
          <w:szCs w:val="28"/>
          <w:lang w:val="uk-UA"/>
        </w:rPr>
      </w:pPr>
    </w:p>
    <w:p w:rsidR="00DD51DA" w:rsidRDefault="00DD51DA" w:rsidP="00DD51DA">
      <w:pPr>
        <w:spacing w:line="360" w:lineRule="auto"/>
        <w:rPr>
          <w:sz w:val="28"/>
          <w:szCs w:val="28"/>
          <w:lang w:val="uk-UA"/>
        </w:rPr>
      </w:pPr>
    </w:p>
    <w:p w:rsidR="00DD51DA" w:rsidRDefault="00DD51DA" w:rsidP="00DD51DA">
      <w:pPr>
        <w:spacing w:line="360" w:lineRule="auto"/>
        <w:rPr>
          <w:sz w:val="28"/>
          <w:szCs w:val="28"/>
          <w:lang w:val="uk-UA"/>
        </w:rPr>
      </w:pPr>
      <w:r>
        <w:rPr>
          <w:noProof/>
          <w:sz w:val="28"/>
          <w:szCs w:val="28"/>
        </w:rPr>
        <mc:AlternateContent>
          <mc:Choice Requires="wps">
            <w:drawing>
              <wp:anchor distT="0" distB="0" distL="114300" distR="114300" simplePos="0" relativeHeight="251713536" behindDoc="0" locked="0" layoutInCell="1" allowOverlap="1" wp14:anchorId="5A129581" wp14:editId="15FE4969">
                <wp:simplePos x="0" y="0"/>
                <wp:positionH relativeFrom="column">
                  <wp:posOffset>263525</wp:posOffset>
                </wp:positionH>
                <wp:positionV relativeFrom="paragraph">
                  <wp:posOffset>255790</wp:posOffset>
                </wp:positionV>
                <wp:extent cx="5666105" cy="2977457"/>
                <wp:effectExtent l="0" t="0" r="10795" b="13970"/>
                <wp:wrapNone/>
                <wp:docPr id="60" name="Скругленный прямоугольник 60"/>
                <wp:cNvGraphicFramePr/>
                <a:graphic xmlns:a="http://schemas.openxmlformats.org/drawingml/2006/main">
                  <a:graphicData uri="http://schemas.microsoft.com/office/word/2010/wordprocessingShape">
                    <wps:wsp>
                      <wps:cNvSpPr/>
                      <wps:spPr>
                        <a:xfrm>
                          <a:off x="0" y="0"/>
                          <a:ext cx="5666105" cy="297745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7E0CDE" w:rsidRDefault="002D0442" w:rsidP="00DD51DA">
                            <w:pPr>
                              <w:jc w:val="center"/>
                              <w:rPr>
                                <w:color w:val="FFFFFF" w:themeColor="background1"/>
                                <w:sz w:val="36"/>
                                <w:szCs w:val="36"/>
                              </w:rPr>
                            </w:pPr>
                            <w:r w:rsidRPr="00DD51DA">
                              <w:rPr>
                                <w:rStyle w:val="docdata"/>
                                <w:color w:val="FFFFFF" w:themeColor="background1"/>
                                <w:sz w:val="32"/>
                                <w:szCs w:val="32"/>
                                <w:lang w:val="uk-UA"/>
                              </w:rPr>
                              <w:t>2. Обмін оперативною інформацією між Державним бюро розслідувань та Національним антикорупційним бюро України, органами внутрішніх справ, органами Національної поліції, Службою безпеки України, центральним органом виконавчої влади, що забезпечує формування та реалізує державну податкову і митну політику, щодо спільних заходів та з іншими державними органами, які відповідно до закону здійснюють оперативно-розшукову діяльність, здійснюється за письмовим розпорядженням керівників відповідних підрозділів</w:t>
                            </w:r>
                            <w:r w:rsidRPr="00DD51DA">
                              <w:rPr>
                                <w:rStyle w:val="docdata"/>
                                <w:color w:val="FFFFFF" w:themeColor="background1"/>
                                <w:sz w:val="36"/>
                                <w:szCs w:val="36"/>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0" o:spid="_x0000_s1061" style="position:absolute;left:0;text-align:left;margin-left:20.75pt;margin-top:20.15pt;width:446.15pt;height:234.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" fillcolor="#4f81bd [3204]" strokecolor="#243f60 [1604]" strokeweight="2pt">
                <v:textbox>
                  <w:txbxContent>
                    <w:p w:rsidR="002D0442" w:rsidRPr="007E0CDE" w:rsidRDefault="002D0442" w:rsidP="00DD51DA">
                      <w:pPr>
                        <w:jc w:val="center"/>
                        <w:rPr>
                          <w:color w:val="FFFFFF" w:themeColor="background1"/>
                          <w:sz w:val="36"/>
                          <w:szCs w:val="36"/>
                        </w:rPr>
                      </w:pPr>
                      <w:r w:rsidRPr="00DD51DA">
                        <w:rPr>
                          <w:rStyle w:val="docdata"/>
                          <w:color w:val="FFFFFF" w:themeColor="background1"/>
                          <w:sz w:val="32"/>
                          <w:szCs w:val="32"/>
                          <w:lang w:val="uk-UA"/>
                        </w:rPr>
                        <w:t>2. Обмін оперативною інформацією між Державним бюро розслідувань та Національним антикорупційним бюро України, органами внутрішніх справ, органами Національної поліції, Службою безпеки України, центральним органом виконавчої влади, що забезпечує формування та реалізує державну податкову і митну політику, щодо спільних заходів та з іншими державними органами, які відповідно до закону здійснюють оперативно-розшукову діяльність, здійснюється за письмовим розпорядженням керівників відповідних підрозділів</w:t>
                      </w:r>
                      <w:r w:rsidRPr="00DD51DA">
                        <w:rPr>
                          <w:rStyle w:val="docdata"/>
                          <w:color w:val="FFFFFF" w:themeColor="background1"/>
                          <w:sz w:val="36"/>
                          <w:szCs w:val="36"/>
                          <w:lang w:val="uk-UA"/>
                        </w:rPr>
                        <w:t>.</w:t>
                      </w:r>
                    </w:p>
                  </w:txbxContent>
                </v:textbox>
              </v:roundrect>
            </w:pict>
          </mc:Fallback>
        </mc:AlternateContent>
      </w:r>
    </w:p>
    <w:p w:rsidR="00DD51DA" w:rsidRDefault="00DD51DA" w:rsidP="00DD51DA">
      <w:pPr>
        <w:spacing w:line="360" w:lineRule="auto"/>
        <w:rPr>
          <w:sz w:val="28"/>
          <w:szCs w:val="28"/>
          <w:lang w:val="uk-UA"/>
        </w:rPr>
      </w:pPr>
    </w:p>
    <w:p w:rsidR="00DD51DA" w:rsidRDefault="00DD51DA" w:rsidP="00DD51DA">
      <w:pPr>
        <w:spacing w:line="360" w:lineRule="auto"/>
        <w:rPr>
          <w:sz w:val="28"/>
          <w:szCs w:val="28"/>
          <w:lang w:val="uk-UA"/>
        </w:rPr>
      </w:pPr>
    </w:p>
    <w:p w:rsidR="00DD51DA" w:rsidRDefault="00DD51DA" w:rsidP="00DD51DA">
      <w:pPr>
        <w:spacing w:line="360" w:lineRule="auto"/>
        <w:rPr>
          <w:sz w:val="28"/>
          <w:szCs w:val="28"/>
          <w:lang w:val="uk-UA"/>
        </w:rPr>
      </w:pPr>
    </w:p>
    <w:p w:rsidR="00DD51DA" w:rsidRDefault="00DD51DA" w:rsidP="00DD51DA">
      <w:pPr>
        <w:spacing w:line="360" w:lineRule="auto"/>
        <w:rPr>
          <w:sz w:val="28"/>
          <w:szCs w:val="28"/>
          <w:lang w:val="uk-UA"/>
        </w:rPr>
      </w:pPr>
    </w:p>
    <w:p w:rsidR="00DD51DA" w:rsidRDefault="00DD51DA" w:rsidP="00DD51DA">
      <w:pPr>
        <w:spacing w:line="360" w:lineRule="auto"/>
        <w:rPr>
          <w:sz w:val="28"/>
          <w:szCs w:val="28"/>
          <w:lang w:val="uk-UA"/>
        </w:rPr>
      </w:pPr>
    </w:p>
    <w:p w:rsidR="00DD51DA" w:rsidRDefault="00DD51DA" w:rsidP="00DD51DA">
      <w:pPr>
        <w:spacing w:line="360" w:lineRule="auto"/>
        <w:rPr>
          <w:sz w:val="28"/>
          <w:szCs w:val="28"/>
          <w:lang w:val="uk-UA"/>
        </w:rPr>
      </w:pPr>
    </w:p>
    <w:p w:rsidR="00DD51DA" w:rsidRDefault="00DD51DA" w:rsidP="00883B55">
      <w:pPr>
        <w:spacing w:line="360" w:lineRule="auto"/>
        <w:rPr>
          <w:sz w:val="28"/>
          <w:szCs w:val="28"/>
          <w:lang w:val="uk-UA"/>
        </w:rPr>
      </w:pPr>
    </w:p>
    <w:p w:rsidR="00DD51DA" w:rsidRDefault="00DD51DA" w:rsidP="00DD51DA">
      <w:pPr>
        <w:spacing w:line="360" w:lineRule="auto"/>
        <w:rPr>
          <w:sz w:val="28"/>
          <w:szCs w:val="28"/>
          <w:lang w:val="uk-UA"/>
        </w:rPr>
      </w:pPr>
    </w:p>
    <w:p w:rsidR="00DD51DA" w:rsidRDefault="00DD51DA" w:rsidP="00DD51DA">
      <w:pPr>
        <w:spacing w:line="360" w:lineRule="auto"/>
        <w:rPr>
          <w:sz w:val="28"/>
          <w:szCs w:val="28"/>
          <w:lang w:val="uk-UA"/>
        </w:rPr>
      </w:pPr>
    </w:p>
    <w:p w:rsidR="00DD51DA" w:rsidRDefault="00DD51DA" w:rsidP="00DD51DA">
      <w:pPr>
        <w:spacing w:line="360" w:lineRule="auto"/>
        <w:rPr>
          <w:sz w:val="28"/>
          <w:szCs w:val="28"/>
          <w:lang w:val="uk-UA"/>
        </w:rPr>
      </w:pPr>
      <w:r>
        <w:rPr>
          <w:noProof/>
          <w:sz w:val="28"/>
          <w:szCs w:val="28"/>
        </w:rPr>
        <w:lastRenderedPageBreak/>
        <mc:AlternateContent>
          <mc:Choice Requires="wps">
            <w:drawing>
              <wp:anchor distT="0" distB="0" distL="114300" distR="114300" simplePos="0" relativeHeight="251718656" behindDoc="0" locked="0" layoutInCell="1" allowOverlap="1" wp14:anchorId="582313F8" wp14:editId="54C1E5E9">
                <wp:simplePos x="0" y="0"/>
                <wp:positionH relativeFrom="column">
                  <wp:posOffset>332740</wp:posOffset>
                </wp:positionH>
                <wp:positionV relativeFrom="paragraph">
                  <wp:posOffset>30480</wp:posOffset>
                </wp:positionV>
                <wp:extent cx="5486400" cy="1593215"/>
                <wp:effectExtent l="0" t="0" r="19050" b="26035"/>
                <wp:wrapNone/>
                <wp:docPr id="61" name="Овал 61"/>
                <wp:cNvGraphicFramePr/>
                <a:graphic xmlns:a="http://schemas.openxmlformats.org/drawingml/2006/main">
                  <a:graphicData uri="http://schemas.microsoft.com/office/word/2010/wordprocessingShape">
                    <wps:wsp>
                      <wps:cNvSpPr/>
                      <wps:spPr>
                        <a:xfrm>
                          <a:off x="0" y="0"/>
                          <a:ext cx="5486400" cy="15932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DD51DA" w:rsidRDefault="002D0442" w:rsidP="00DD51DA">
                            <w:pPr>
                              <w:jc w:val="center"/>
                              <w:rPr>
                                <w:sz w:val="40"/>
                                <w:szCs w:val="40"/>
                                <w:lang w:val="uk-UA"/>
                              </w:rPr>
                            </w:pPr>
                            <w:proofErr w:type="spellStart"/>
                            <w:r w:rsidRPr="00DD51DA">
                              <w:rPr>
                                <w:sz w:val="40"/>
                                <w:szCs w:val="40"/>
                              </w:rPr>
                              <w:t>Взаємодія</w:t>
                            </w:r>
                            <w:proofErr w:type="spellEnd"/>
                            <w:r w:rsidRPr="00DD51DA">
                              <w:rPr>
                                <w:sz w:val="40"/>
                                <w:szCs w:val="40"/>
                              </w:rPr>
                              <w:t xml:space="preserve"> Державного бюро </w:t>
                            </w:r>
                            <w:proofErr w:type="spellStart"/>
                            <w:r w:rsidRPr="00DD51DA">
                              <w:rPr>
                                <w:sz w:val="40"/>
                                <w:szCs w:val="40"/>
                              </w:rPr>
                              <w:t>розслідувань</w:t>
                            </w:r>
                            <w:proofErr w:type="spellEnd"/>
                            <w:r w:rsidRPr="00DD51DA">
                              <w:rPr>
                                <w:sz w:val="40"/>
                                <w:szCs w:val="40"/>
                              </w:rPr>
                              <w:t xml:space="preserve"> з </w:t>
                            </w:r>
                            <w:proofErr w:type="spellStart"/>
                            <w:r w:rsidRPr="00DD51DA">
                              <w:rPr>
                                <w:sz w:val="40"/>
                                <w:szCs w:val="40"/>
                              </w:rPr>
                              <w:t>іншими</w:t>
                            </w:r>
                            <w:proofErr w:type="spellEnd"/>
                            <w:r w:rsidRPr="00DD51DA">
                              <w:rPr>
                                <w:sz w:val="40"/>
                                <w:szCs w:val="40"/>
                              </w:rPr>
                              <w:t xml:space="preserve"> </w:t>
                            </w:r>
                            <w:proofErr w:type="spellStart"/>
                            <w:r w:rsidRPr="00DD51DA">
                              <w:rPr>
                                <w:sz w:val="40"/>
                                <w:szCs w:val="40"/>
                              </w:rPr>
                              <w:t>державними</w:t>
                            </w:r>
                            <w:proofErr w:type="spellEnd"/>
                            <w:r w:rsidRPr="00DD51DA">
                              <w:rPr>
                                <w:sz w:val="40"/>
                                <w:szCs w:val="40"/>
                              </w:rPr>
                              <w:t xml:space="preserve"> органами</w:t>
                            </w:r>
                            <w:r>
                              <w:rPr>
                                <w:sz w:val="40"/>
                                <w:szCs w:val="40"/>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61" o:spid="_x0000_s1062" style="position:absolute;left:0;text-align:left;margin-left:26.2pt;margin-top:2.4pt;width:6in;height:125.4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" fillcolor="#4f81bd [3204]" strokecolor="#243f60 [1604]" strokeweight="2pt">
                <v:textbox>
                  <w:txbxContent>
                    <w:p w:rsidR="002D0442" w:rsidRPr="00DD51DA" w:rsidRDefault="002D0442" w:rsidP="00DD51DA">
                      <w:pPr>
                        <w:jc w:val="center"/>
                        <w:rPr>
                          <w:sz w:val="40"/>
                          <w:szCs w:val="40"/>
                          <w:lang w:val="uk-UA"/>
                        </w:rPr>
                      </w:pPr>
                      <w:proofErr w:type="spellStart"/>
                      <w:r w:rsidRPr="00DD51DA">
                        <w:rPr>
                          <w:sz w:val="40"/>
                          <w:szCs w:val="40"/>
                        </w:rPr>
                        <w:t>Взаємодія</w:t>
                      </w:r>
                      <w:proofErr w:type="spellEnd"/>
                      <w:r w:rsidRPr="00DD51DA">
                        <w:rPr>
                          <w:sz w:val="40"/>
                          <w:szCs w:val="40"/>
                        </w:rPr>
                        <w:t xml:space="preserve"> Державного бюро </w:t>
                      </w:r>
                      <w:proofErr w:type="spellStart"/>
                      <w:r w:rsidRPr="00DD51DA">
                        <w:rPr>
                          <w:sz w:val="40"/>
                          <w:szCs w:val="40"/>
                        </w:rPr>
                        <w:t>розслідувань</w:t>
                      </w:r>
                      <w:proofErr w:type="spellEnd"/>
                      <w:r w:rsidRPr="00DD51DA">
                        <w:rPr>
                          <w:sz w:val="40"/>
                          <w:szCs w:val="40"/>
                        </w:rPr>
                        <w:t xml:space="preserve"> з </w:t>
                      </w:r>
                      <w:proofErr w:type="spellStart"/>
                      <w:r w:rsidRPr="00DD51DA">
                        <w:rPr>
                          <w:sz w:val="40"/>
                          <w:szCs w:val="40"/>
                        </w:rPr>
                        <w:t>іншими</w:t>
                      </w:r>
                      <w:proofErr w:type="spellEnd"/>
                      <w:r w:rsidRPr="00DD51DA">
                        <w:rPr>
                          <w:sz w:val="40"/>
                          <w:szCs w:val="40"/>
                        </w:rPr>
                        <w:t xml:space="preserve"> </w:t>
                      </w:r>
                      <w:proofErr w:type="spellStart"/>
                      <w:r w:rsidRPr="00DD51DA">
                        <w:rPr>
                          <w:sz w:val="40"/>
                          <w:szCs w:val="40"/>
                        </w:rPr>
                        <w:t>державними</w:t>
                      </w:r>
                      <w:proofErr w:type="spellEnd"/>
                      <w:r w:rsidRPr="00DD51DA">
                        <w:rPr>
                          <w:sz w:val="40"/>
                          <w:szCs w:val="40"/>
                        </w:rPr>
                        <w:t xml:space="preserve"> органами</w:t>
                      </w:r>
                      <w:r>
                        <w:rPr>
                          <w:sz w:val="40"/>
                          <w:szCs w:val="40"/>
                          <w:lang w:val="uk-UA"/>
                        </w:rPr>
                        <w:t>:</w:t>
                      </w:r>
                    </w:p>
                  </w:txbxContent>
                </v:textbox>
              </v:oval>
            </w:pict>
          </mc:Fallback>
        </mc:AlternateContent>
      </w:r>
    </w:p>
    <w:p w:rsidR="00DD51DA" w:rsidRDefault="00DD51DA" w:rsidP="00DD51DA">
      <w:pPr>
        <w:spacing w:line="360" w:lineRule="auto"/>
        <w:rPr>
          <w:sz w:val="28"/>
          <w:szCs w:val="28"/>
          <w:lang w:val="uk-UA"/>
        </w:rPr>
      </w:pPr>
    </w:p>
    <w:p w:rsidR="00DD51DA" w:rsidRDefault="00DD51DA" w:rsidP="00DD51DA">
      <w:pPr>
        <w:spacing w:line="360" w:lineRule="auto"/>
        <w:rPr>
          <w:sz w:val="28"/>
          <w:szCs w:val="28"/>
          <w:lang w:val="uk-UA"/>
        </w:rPr>
      </w:pPr>
    </w:p>
    <w:p w:rsidR="00DD51DA" w:rsidRDefault="00DD51DA" w:rsidP="00DD51DA">
      <w:pPr>
        <w:spacing w:line="360" w:lineRule="auto"/>
        <w:rPr>
          <w:sz w:val="28"/>
          <w:szCs w:val="28"/>
          <w:lang w:val="uk-UA"/>
        </w:rPr>
      </w:pPr>
    </w:p>
    <w:p w:rsidR="00DD51DA" w:rsidRDefault="00DD51DA" w:rsidP="00DD51DA">
      <w:pPr>
        <w:spacing w:line="360" w:lineRule="auto"/>
        <w:rPr>
          <w:sz w:val="28"/>
          <w:szCs w:val="28"/>
          <w:lang w:val="uk-UA"/>
        </w:rPr>
      </w:pPr>
    </w:p>
    <w:p w:rsidR="00DD51DA" w:rsidRDefault="00DD51DA" w:rsidP="00DD51DA">
      <w:pPr>
        <w:spacing w:line="360" w:lineRule="auto"/>
        <w:rPr>
          <w:sz w:val="28"/>
          <w:szCs w:val="28"/>
          <w:lang w:val="uk-UA"/>
        </w:rPr>
      </w:pPr>
      <w:r>
        <w:rPr>
          <w:noProof/>
          <w:sz w:val="28"/>
          <w:szCs w:val="28"/>
        </w:rPr>
        <mc:AlternateContent>
          <mc:Choice Requires="wps">
            <w:drawing>
              <wp:anchor distT="0" distB="0" distL="114300" distR="114300" simplePos="0" relativeHeight="251716608" behindDoc="0" locked="0" layoutInCell="1" allowOverlap="1" wp14:anchorId="0F54F7B0" wp14:editId="49AECB1E">
                <wp:simplePos x="0" y="0"/>
                <wp:positionH relativeFrom="column">
                  <wp:posOffset>166774</wp:posOffset>
                </wp:positionH>
                <wp:positionV relativeFrom="paragraph">
                  <wp:posOffset>274032</wp:posOffset>
                </wp:positionV>
                <wp:extent cx="5831667" cy="1011382"/>
                <wp:effectExtent l="0" t="0" r="17145" b="17780"/>
                <wp:wrapNone/>
                <wp:docPr id="62" name="Скругленный прямоугольник 62"/>
                <wp:cNvGraphicFramePr/>
                <a:graphic xmlns:a="http://schemas.openxmlformats.org/drawingml/2006/main">
                  <a:graphicData uri="http://schemas.microsoft.com/office/word/2010/wordprocessingShape">
                    <wps:wsp>
                      <wps:cNvSpPr/>
                      <wps:spPr>
                        <a:xfrm>
                          <a:off x="0" y="0"/>
                          <a:ext cx="5831667" cy="101138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Default="002D0442" w:rsidP="00DD51DA">
                            <w:pPr>
                              <w:jc w:val="center"/>
                            </w:pPr>
                            <w:r w:rsidRPr="00DD51DA">
                              <w:rPr>
                                <w:rStyle w:val="docdata"/>
                                <w:color w:val="FFFFFF" w:themeColor="background1"/>
                                <w:sz w:val="32"/>
                                <w:szCs w:val="32"/>
                                <w:lang w:val="uk-UA"/>
                              </w:rPr>
                              <w:t>3. Умови і порядок обміну інформацією між Державним бюро розслідувань та іншими державними органами регулюються спільними нормативно-правовими актами.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2" o:spid="_x0000_s1063" style="position:absolute;left:0;text-align:left;margin-left:13.15pt;margin-top:21.6pt;width:459.2pt;height:79.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" fillcolor="#4f81bd [3204]" strokecolor="#243f60 [1604]" strokeweight="2pt">
                <v:textbox>
                  <w:txbxContent>
                    <w:p w:rsidR="002D0442" w:rsidRDefault="002D0442" w:rsidP="00DD51DA">
                      <w:pPr>
                        <w:jc w:val="center"/>
                      </w:pPr>
                      <w:r w:rsidRPr="00DD51DA">
                        <w:rPr>
                          <w:rStyle w:val="docdata"/>
                          <w:color w:val="FFFFFF" w:themeColor="background1"/>
                          <w:sz w:val="32"/>
                          <w:szCs w:val="32"/>
                          <w:lang w:val="uk-UA"/>
                        </w:rPr>
                        <w:t>3. Умови і порядок обміну інформацією між Державним бюро розслідувань та іншими державними органами регулюються спільними нормативно-правовими актами.</w:t>
                      </w:r>
                    </w:p>
                  </w:txbxContent>
                </v:textbox>
              </v:roundrect>
            </w:pict>
          </mc:Fallback>
        </mc:AlternateContent>
      </w:r>
    </w:p>
    <w:p w:rsidR="00DD51DA" w:rsidRDefault="00DD51DA" w:rsidP="00DD51DA">
      <w:pPr>
        <w:spacing w:line="360" w:lineRule="auto"/>
        <w:rPr>
          <w:sz w:val="28"/>
          <w:szCs w:val="28"/>
          <w:lang w:val="uk-UA"/>
        </w:rPr>
      </w:pPr>
    </w:p>
    <w:p w:rsidR="00DD51DA" w:rsidRDefault="00DD51DA" w:rsidP="00DD51DA">
      <w:pPr>
        <w:spacing w:line="360" w:lineRule="auto"/>
        <w:rPr>
          <w:sz w:val="28"/>
          <w:szCs w:val="28"/>
          <w:lang w:val="uk-UA"/>
        </w:rPr>
      </w:pPr>
    </w:p>
    <w:p w:rsidR="00DD51DA" w:rsidRDefault="00DD51DA" w:rsidP="00DD51DA">
      <w:pPr>
        <w:spacing w:line="360" w:lineRule="auto"/>
        <w:rPr>
          <w:sz w:val="28"/>
          <w:szCs w:val="28"/>
          <w:lang w:val="uk-UA"/>
        </w:rPr>
      </w:pPr>
    </w:p>
    <w:p w:rsidR="00DD51DA" w:rsidRDefault="00887B86" w:rsidP="00DD51DA">
      <w:pPr>
        <w:spacing w:line="360" w:lineRule="auto"/>
        <w:rPr>
          <w:sz w:val="28"/>
          <w:szCs w:val="28"/>
          <w:lang w:val="uk-UA"/>
        </w:rPr>
      </w:pPr>
      <w:r>
        <w:rPr>
          <w:noProof/>
          <w:sz w:val="28"/>
          <w:szCs w:val="28"/>
        </w:rPr>
        <mc:AlternateContent>
          <mc:Choice Requires="wps">
            <w:drawing>
              <wp:anchor distT="0" distB="0" distL="114300" distR="114300" simplePos="0" relativeHeight="251720704" behindDoc="0" locked="0" layoutInCell="1" allowOverlap="1" wp14:anchorId="698A3E18" wp14:editId="777D060B">
                <wp:simplePos x="0" y="0"/>
                <wp:positionH relativeFrom="column">
                  <wp:posOffset>166774</wp:posOffset>
                </wp:positionH>
                <wp:positionV relativeFrom="paragraph">
                  <wp:posOffset>294119</wp:posOffset>
                </wp:positionV>
                <wp:extent cx="5831205" cy="1385455"/>
                <wp:effectExtent l="0" t="0" r="17145" b="24765"/>
                <wp:wrapNone/>
                <wp:docPr id="65" name="Скругленный прямоугольник 65"/>
                <wp:cNvGraphicFramePr/>
                <a:graphic xmlns:a="http://schemas.openxmlformats.org/drawingml/2006/main">
                  <a:graphicData uri="http://schemas.microsoft.com/office/word/2010/wordprocessingShape">
                    <wps:wsp>
                      <wps:cNvSpPr/>
                      <wps:spPr>
                        <a:xfrm>
                          <a:off x="0" y="0"/>
                          <a:ext cx="5831205" cy="13854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Default="002D0442" w:rsidP="00887B86">
                            <w:pPr>
                              <w:jc w:val="center"/>
                            </w:pPr>
                            <w:r w:rsidRPr="00887B86">
                              <w:rPr>
                                <w:rStyle w:val="docdata"/>
                                <w:color w:val="FFFFFF" w:themeColor="background1"/>
                                <w:sz w:val="32"/>
                                <w:szCs w:val="32"/>
                                <w:lang w:val="uk-UA"/>
                              </w:rPr>
                              <w:t>4. Передача оперативної інформації Державного бюро розслідувань іншим державним органам дозволяється тільки за письмовим розпорядженням начальника відповідного підрозділу Державного бюро розслідувань.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5" o:spid="_x0000_s1064" style="position:absolute;left:0;text-align:left;margin-left:13.15pt;margin-top:23.15pt;width:459.15pt;height:109.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" fillcolor="#4f81bd [3204]" strokecolor="#243f60 [1604]" strokeweight="2pt">
                <v:textbox>
                  <w:txbxContent>
                    <w:p w:rsidR="002D0442" w:rsidRDefault="002D0442" w:rsidP="00887B86">
                      <w:pPr>
                        <w:jc w:val="center"/>
                      </w:pPr>
                      <w:r w:rsidRPr="00887B86">
                        <w:rPr>
                          <w:rStyle w:val="docdata"/>
                          <w:color w:val="FFFFFF" w:themeColor="background1"/>
                          <w:sz w:val="32"/>
                          <w:szCs w:val="32"/>
                          <w:lang w:val="uk-UA"/>
                        </w:rPr>
                        <w:t>4. Передача оперативної інформації Державного бюро розслідувань іншим державним органам дозволяється тільки за письмовим розпорядженням начальника відповідного підрозділу Державного бюро розслідувань.</w:t>
                      </w:r>
                    </w:p>
                  </w:txbxContent>
                </v:textbox>
              </v:roundrect>
            </w:pict>
          </mc:Fallback>
        </mc:AlternateContent>
      </w:r>
    </w:p>
    <w:p w:rsidR="00DD51DA" w:rsidRDefault="00DD51DA" w:rsidP="00DD51DA">
      <w:pPr>
        <w:spacing w:line="360" w:lineRule="auto"/>
        <w:rPr>
          <w:sz w:val="28"/>
          <w:szCs w:val="28"/>
          <w:lang w:val="uk-UA"/>
        </w:rPr>
      </w:pPr>
    </w:p>
    <w:p w:rsidR="00DD51DA" w:rsidRDefault="00DD51DA" w:rsidP="00DD51DA">
      <w:pPr>
        <w:spacing w:line="360" w:lineRule="auto"/>
        <w:rPr>
          <w:sz w:val="28"/>
          <w:szCs w:val="28"/>
          <w:lang w:val="uk-UA"/>
        </w:rPr>
      </w:pPr>
    </w:p>
    <w:p w:rsidR="00DD51DA" w:rsidRDefault="00DD51DA" w:rsidP="00DD51DA">
      <w:pPr>
        <w:spacing w:line="360" w:lineRule="auto"/>
        <w:rPr>
          <w:sz w:val="28"/>
          <w:szCs w:val="28"/>
          <w:lang w:val="uk-UA"/>
        </w:rPr>
      </w:pPr>
    </w:p>
    <w:p w:rsidR="00DD51DA" w:rsidRDefault="00DD51DA" w:rsidP="00DD51DA">
      <w:pPr>
        <w:spacing w:line="360" w:lineRule="auto"/>
        <w:rPr>
          <w:sz w:val="28"/>
          <w:szCs w:val="28"/>
          <w:lang w:val="uk-UA"/>
        </w:rPr>
      </w:pPr>
    </w:p>
    <w:p w:rsidR="00DD51DA" w:rsidRDefault="00DD51DA" w:rsidP="00DD51DA">
      <w:pPr>
        <w:spacing w:line="360" w:lineRule="auto"/>
        <w:rPr>
          <w:sz w:val="28"/>
          <w:szCs w:val="28"/>
          <w:lang w:val="uk-UA"/>
        </w:rPr>
      </w:pPr>
    </w:p>
    <w:p w:rsidR="00DD51DA" w:rsidRDefault="00887B86" w:rsidP="00DD51DA">
      <w:pPr>
        <w:spacing w:line="360" w:lineRule="auto"/>
        <w:rPr>
          <w:sz w:val="28"/>
          <w:szCs w:val="28"/>
          <w:lang w:val="uk-UA"/>
        </w:rPr>
      </w:pPr>
      <w:r>
        <w:rPr>
          <w:noProof/>
          <w:sz w:val="28"/>
          <w:szCs w:val="28"/>
        </w:rPr>
        <mc:AlternateContent>
          <mc:Choice Requires="wps">
            <w:drawing>
              <wp:anchor distT="0" distB="0" distL="114300" distR="114300" simplePos="0" relativeHeight="251722752" behindDoc="0" locked="0" layoutInCell="1" allowOverlap="1" wp14:anchorId="72C4B0B5" wp14:editId="7EBC052A">
                <wp:simplePos x="0" y="0"/>
                <wp:positionH relativeFrom="column">
                  <wp:posOffset>166774</wp:posOffset>
                </wp:positionH>
                <wp:positionV relativeFrom="paragraph">
                  <wp:posOffset>61653</wp:posOffset>
                </wp:positionV>
                <wp:extent cx="5831205" cy="1967345"/>
                <wp:effectExtent l="0" t="0" r="17145" b="13970"/>
                <wp:wrapNone/>
                <wp:docPr id="66" name="Скругленный прямоугольник 66"/>
                <wp:cNvGraphicFramePr/>
                <a:graphic xmlns:a="http://schemas.openxmlformats.org/drawingml/2006/main">
                  <a:graphicData uri="http://schemas.microsoft.com/office/word/2010/wordprocessingShape">
                    <wps:wsp>
                      <wps:cNvSpPr/>
                      <wps:spPr>
                        <a:xfrm>
                          <a:off x="0" y="0"/>
                          <a:ext cx="5831205" cy="19673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Default="002D0442" w:rsidP="00887B86">
                            <w:pPr>
                              <w:jc w:val="center"/>
                            </w:pPr>
                            <w:r w:rsidRPr="00887B86">
                              <w:rPr>
                                <w:rStyle w:val="docdata"/>
                                <w:color w:val="FFFFFF" w:themeColor="background1"/>
                                <w:sz w:val="32"/>
                                <w:szCs w:val="32"/>
                                <w:lang w:val="uk-UA"/>
                              </w:rPr>
                              <w:t>5. Державне бюро розслідувань взаємодіє з Національним банком України, Фондом державного майна України, Антимонопольним комітетом України, органами Державної прикордонної служби та іншими державними органами. Державне бюро розслідувань може укладати з окремими державними органами угоди (меморандуми) про співпрацю та обмін інформацією.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6" o:spid="_x0000_s1065" style="position:absolute;left:0;text-align:left;margin-left:13.15pt;margin-top:4.85pt;width:459.15pt;height:154.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" fillcolor="#4f81bd [3204]" strokecolor="#243f60 [1604]" strokeweight="2pt">
                <v:textbox>
                  <w:txbxContent>
                    <w:p w:rsidR="002D0442" w:rsidRDefault="002D0442" w:rsidP="00887B86">
                      <w:pPr>
                        <w:jc w:val="center"/>
                      </w:pPr>
                      <w:r w:rsidRPr="00887B86">
                        <w:rPr>
                          <w:rStyle w:val="docdata"/>
                          <w:color w:val="FFFFFF" w:themeColor="background1"/>
                          <w:sz w:val="32"/>
                          <w:szCs w:val="32"/>
                          <w:lang w:val="uk-UA"/>
                        </w:rPr>
                        <w:t>5. Державне бюро розслідувань взаємодіє з Національним банком України, Фондом державного майна України, Антимонопольним комітетом України, органами Державної прикордонної служби та іншими державними органами. Державне бюро розслідувань може укладати з окремими державними органами угоди (меморандуми) про співпрацю та обмін інформацією.</w:t>
                      </w:r>
                    </w:p>
                  </w:txbxContent>
                </v:textbox>
              </v:roundrect>
            </w:pict>
          </mc:Fallback>
        </mc:AlternateContent>
      </w:r>
    </w:p>
    <w:p w:rsidR="00DD51DA" w:rsidRDefault="00DD51DA" w:rsidP="00DD51DA">
      <w:pPr>
        <w:spacing w:line="360" w:lineRule="auto"/>
        <w:rPr>
          <w:sz w:val="28"/>
          <w:szCs w:val="28"/>
          <w:lang w:val="uk-UA"/>
        </w:rPr>
      </w:pPr>
    </w:p>
    <w:p w:rsidR="00DD51DA" w:rsidRDefault="00DD51DA" w:rsidP="00DD51DA">
      <w:pPr>
        <w:spacing w:line="360" w:lineRule="auto"/>
        <w:rPr>
          <w:sz w:val="28"/>
          <w:szCs w:val="28"/>
          <w:lang w:val="uk-UA"/>
        </w:rPr>
      </w:pPr>
    </w:p>
    <w:p w:rsidR="00DD51DA" w:rsidRDefault="00DD51DA" w:rsidP="00DD51DA">
      <w:pPr>
        <w:spacing w:line="360" w:lineRule="auto"/>
        <w:rPr>
          <w:sz w:val="28"/>
          <w:szCs w:val="28"/>
          <w:lang w:val="uk-UA"/>
        </w:rPr>
      </w:pPr>
    </w:p>
    <w:p w:rsidR="00DD51DA" w:rsidRDefault="00DD51DA" w:rsidP="00DD51DA">
      <w:pPr>
        <w:spacing w:line="360" w:lineRule="auto"/>
        <w:rPr>
          <w:sz w:val="28"/>
          <w:szCs w:val="28"/>
          <w:lang w:val="uk-UA"/>
        </w:rPr>
      </w:pPr>
    </w:p>
    <w:p w:rsidR="00DD51DA" w:rsidRDefault="00DD51DA" w:rsidP="00DD51DA">
      <w:pPr>
        <w:spacing w:line="360" w:lineRule="auto"/>
        <w:rPr>
          <w:sz w:val="28"/>
          <w:szCs w:val="28"/>
          <w:lang w:val="uk-UA"/>
        </w:rPr>
      </w:pPr>
    </w:p>
    <w:p w:rsidR="00DD51DA" w:rsidRDefault="00DD51DA" w:rsidP="00DD51DA">
      <w:pPr>
        <w:spacing w:line="360" w:lineRule="auto"/>
        <w:rPr>
          <w:sz w:val="28"/>
          <w:szCs w:val="28"/>
          <w:lang w:val="uk-UA"/>
        </w:rPr>
      </w:pPr>
    </w:p>
    <w:p w:rsidR="00DD51DA" w:rsidRDefault="00DD51DA" w:rsidP="00DD51DA">
      <w:pPr>
        <w:spacing w:line="360" w:lineRule="auto"/>
        <w:rPr>
          <w:sz w:val="28"/>
          <w:szCs w:val="28"/>
          <w:lang w:val="uk-UA"/>
        </w:rPr>
      </w:pPr>
    </w:p>
    <w:p w:rsidR="00DD51DA" w:rsidRDefault="00DD51DA" w:rsidP="00DD51DA">
      <w:pPr>
        <w:spacing w:line="360" w:lineRule="auto"/>
        <w:rPr>
          <w:sz w:val="28"/>
          <w:szCs w:val="28"/>
          <w:lang w:val="uk-UA"/>
        </w:rPr>
      </w:pPr>
    </w:p>
    <w:p w:rsidR="00DD51DA" w:rsidRDefault="00DD51DA" w:rsidP="00DD51DA">
      <w:pPr>
        <w:spacing w:line="360" w:lineRule="auto"/>
        <w:rPr>
          <w:sz w:val="28"/>
          <w:szCs w:val="28"/>
          <w:lang w:val="uk-UA"/>
        </w:rPr>
      </w:pPr>
    </w:p>
    <w:p w:rsidR="00DD51DA" w:rsidRDefault="00DD51DA" w:rsidP="00DD51DA">
      <w:pPr>
        <w:spacing w:line="360" w:lineRule="auto"/>
        <w:rPr>
          <w:sz w:val="28"/>
          <w:szCs w:val="28"/>
          <w:lang w:val="uk-UA"/>
        </w:rPr>
      </w:pPr>
    </w:p>
    <w:p w:rsidR="00887B86" w:rsidRDefault="00887B86" w:rsidP="00DD51DA">
      <w:pPr>
        <w:spacing w:line="360" w:lineRule="auto"/>
        <w:rPr>
          <w:sz w:val="28"/>
          <w:szCs w:val="28"/>
          <w:lang w:val="uk-UA"/>
        </w:rPr>
      </w:pPr>
    </w:p>
    <w:p w:rsidR="00887B86" w:rsidRDefault="00887B86" w:rsidP="00DD51DA">
      <w:pPr>
        <w:spacing w:line="360" w:lineRule="auto"/>
        <w:rPr>
          <w:sz w:val="28"/>
          <w:szCs w:val="28"/>
          <w:lang w:val="uk-UA"/>
        </w:rPr>
      </w:pPr>
    </w:p>
    <w:p w:rsidR="00887B86" w:rsidRDefault="00887B86" w:rsidP="00DD51DA">
      <w:pPr>
        <w:spacing w:line="360" w:lineRule="auto"/>
        <w:rPr>
          <w:sz w:val="28"/>
          <w:szCs w:val="28"/>
          <w:lang w:val="uk-UA"/>
        </w:rPr>
      </w:pPr>
    </w:p>
    <w:p w:rsidR="00DD51DA" w:rsidRDefault="00DD51DA" w:rsidP="00DD51DA">
      <w:pPr>
        <w:spacing w:line="360" w:lineRule="auto"/>
        <w:rPr>
          <w:sz w:val="28"/>
          <w:szCs w:val="28"/>
          <w:lang w:val="uk-UA"/>
        </w:rPr>
      </w:pPr>
    </w:p>
    <w:p w:rsidR="00DD51DA" w:rsidRDefault="00887B86" w:rsidP="00883B55">
      <w:pPr>
        <w:spacing w:line="360" w:lineRule="auto"/>
        <w:rPr>
          <w:sz w:val="28"/>
          <w:szCs w:val="28"/>
          <w:lang w:val="uk-UA"/>
        </w:rPr>
      </w:pPr>
      <w:r>
        <w:rPr>
          <w:noProof/>
          <w:sz w:val="28"/>
          <w:szCs w:val="28"/>
        </w:rPr>
        <w:lastRenderedPageBreak/>
        <mc:AlternateContent>
          <mc:Choice Requires="wps">
            <w:drawing>
              <wp:anchor distT="0" distB="0" distL="114300" distR="114300" simplePos="0" relativeHeight="251724800" behindDoc="0" locked="0" layoutInCell="1" allowOverlap="1" wp14:anchorId="23C5BBA6" wp14:editId="73BCA339">
                <wp:simplePos x="0" y="0"/>
                <wp:positionH relativeFrom="column">
                  <wp:posOffset>69792</wp:posOffset>
                </wp:positionH>
                <wp:positionV relativeFrom="paragraph">
                  <wp:posOffset>34175</wp:posOffset>
                </wp:positionV>
                <wp:extent cx="5831205" cy="2078181"/>
                <wp:effectExtent l="0" t="0" r="17145" b="17780"/>
                <wp:wrapNone/>
                <wp:docPr id="68" name="Скругленный прямоугольник 68"/>
                <wp:cNvGraphicFramePr/>
                <a:graphic xmlns:a="http://schemas.openxmlformats.org/drawingml/2006/main">
                  <a:graphicData uri="http://schemas.microsoft.com/office/word/2010/wordprocessingShape">
                    <wps:wsp>
                      <wps:cNvSpPr/>
                      <wps:spPr>
                        <a:xfrm>
                          <a:off x="0" y="0"/>
                          <a:ext cx="5831205" cy="207818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887B86" w:rsidRDefault="002D0442" w:rsidP="00887B86">
                            <w:pPr>
                              <w:jc w:val="center"/>
                              <w:rPr>
                                <w:sz w:val="32"/>
                                <w:szCs w:val="32"/>
                              </w:rPr>
                            </w:pPr>
                            <w:proofErr w:type="spellStart"/>
                            <w:r w:rsidRPr="00887B86">
                              <w:rPr>
                                <w:sz w:val="32"/>
                                <w:szCs w:val="32"/>
                              </w:rPr>
                              <w:t>Національний</w:t>
                            </w:r>
                            <w:proofErr w:type="spellEnd"/>
                            <w:r w:rsidRPr="00887B86">
                              <w:rPr>
                                <w:sz w:val="32"/>
                                <w:szCs w:val="32"/>
                              </w:rPr>
                              <w:t xml:space="preserve"> банк </w:t>
                            </w:r>
                            <w:proofErr w:type="spellStart"/>
                            <w:r w:rsidRPr="00887B86">
                              <w:rPr>
                                <w:sz w:val="32"/>
                                <w:szCs w:val="32"/>
                              </w:rPr>
                              <w:t>України</w:t>
                            </w:r>
                            <w:proofErr w:type="spellEnd"/>
                            <w:r w:rsidRPr="00887B86">
                              <w:rPr>
                                <w:sz w:val="32"/>
                                <w:szCs w:val="32"/>
                              </w:rPr>
                              <w:t xml:space="preserve">, </w:t>
                            </w:r>
                            <w:proofErr w:type="spellStart"/>
                            <w:r w:rsidRPr="00887B86">
                              <w:rPr>
                                <w:sz w:val="32"/>
                                <w:szCs w:val="32"/>
                              </w:rPr>
                              <w:t>Антимонопольний</w:t>
                            </w:r>
                            <w:proofErr w:type="spellEnd"/>
                            <w:r w:rsidRPr="00887B86">
                              <w:rPr>
                                <w:sz w:val="32"/>
                                <w:szCs w:val="32"/>
                              </w:rPr>
                              <w:t xml:space="preserve"> </w:t>
                            </w:r>
                            <w:proofErr w:type="spellStart"/>
                            <w:r w:rsidRPr="00887B86">
                              <w:rPr>
                                <w:sz w:val="32"/>
                                <w:szCs w:val="32"/>
                              </w:rPr>
                              <w:t>комітет</w:t>
                            </w:r>
                            <w:proofErr w:type="spellEnd"/>
                            <w:r w:rsidRPr="00887B86">
                              <w:rPr>
                                <w:sz w:val="32"/>
                                <w:szCs w:val="32"/>
                              </w:rPr>
                              <w:t xml:space="preserve"> </w:t>
                            </w:r>
                            <w:proofErr w:type="spellStart"/>
                            <w:r w:rsidRPr="00887B86">
                              <w:rPr>
                                <w:sz w:val="32"/>
                                <w:szCs w:val="32"/>
                              </w:rPr>
                              <w:t>України</w:t>
                            </w:r>
                            <w:proofErr w:type="spellEnd"/>
                            <w:r w:rsidRPr="00887B86">
                              <w:rPr>
                                <w:sz w:val="32"/>
                                <w:szCs w:val="32"/>
                              </w:rPr>
                              <w:t xml:space="preserve">, Фонд державного майна </w:t>
                            </w:r>
                            <w:proofErr w:type="spellStart"/>
                            <w:r w:rsidRPr="00887B86">
                              <w:rPr>
                                <w:sz w:val="32"/>
                                <w:szCs w:val="32"/>
                              </w:rPr>
                              <w:t>України</w:t>
                            </w:r>
                            <w:proofErr w:type="spellEnd"/>
                            <w:r w:rsidRPr="00887B86">
                              <w:rPr>
                                <w:sz w:val="32"/>
                                <w:szCs w:val="32"/>
                              </w:rPr>
                              <w:t xml:space="preserve">, орган державного </w:t>
                            </w:r>
                            <w:proofErr w:type="spellStart"/>
                            <w:r w:rsidRPr="00887B86">
                              <w:rPr>
                                <w:sz w:val="32"/>
                                <w:szCs w:val="32"/>
                              </w:rPr>
                              <w:t>фінансового</w:t>
                            </w:r>
                            <w:proofErr w:type="spellEnd"/>
                            <w:r w:rsidRPr="00887B86">
                              <w:rPr>
                                <w:sz w:val="32"/>
                                <w:szCs w:val="32"/>
                              </w:rPr>
                              <w:t xml:space="preserve"> контролю в </w:t>
                            </w:r>
                            <w:proofErr w:type="spellStart"/>
                            <w:r w:rsidRPr="00887B86">
                              <w:rPr>
                                <w:sz w:val="32"/>
                                <w:szCs w:val="32"/>
                              </w:rPr>
                              <w:t>Україні</w:t>
                            </w:r>
                            <w:proofErr w:type="spellEnd"/>
                            <w:r w:rsidRPr="00887B86">
                              <w:rPr>
                                <w:sz w:val="32"/>
                                <w:szCs w:val="32"/>
                              </w:rPr>
                              <w:t xml:space="preserve">, а </w:t>
                            </w:r>
                            <w:proofErr w:type="spellStart"/>
                            <w:r w:rsidRPr="00887B86">
                              <w:rPr>
                                <w:sz w:val="32"/>
                                <w:szCs w:val="32"/>
                              </w:rPr>
                              <w:t>також</w:t>
                            </w:r>
                            <w:proofErr w:type="spellEnd"/>
                            <w:r w:rsidRPr="00887B86">
                              <w:rPr>
                                <w:sz w:val="32"/>
                                <w:szCs w:val="32"/>
                              </w:rPr>
                              <w:t xml:space="preserve"> </w:t>
                            </w:r>
                            <w:proofErr w:type="spellStart"/>
                            <w:r w:rsidRPr="00887B86">
                              <w:rPr>
                                <w:sz w:val="32"/>
                                <w:szCs w:val="32"/>
                              </w:rPr>
                              <w:t>інші</w:t>
                            </w:r>
                            <w:proofErr w:type="spellEnd"/>
                            <w:r w:rsidRPr="00887B86">
                              <w:rPr>
                                <w:sz w:val="32"/>
                                <w:szCs w:val="32"/>
                              </w:rPr>
                              <w:t xml:space="preserve"> </w:t>
                            </w:r>
                            <w:proofErr w:type="spellStart"/>
                            <w:r w:rsidRPr="00887B86">
                              <w:rPr>
                                <w:sz w:val="32"/>
                                <w:szCs w:val="32"/>
                              </w:rPr>
                              <w:t>державні</w:t>
                            </w:r>
                            <w:proofErr w:type="spellEnd"/>
                            <w:r w:rsidRPr="00887B86">
                              <w:rPr>
                                <w:sz w:val="32"/>
                                <w:szCs w:val="32"/>
                              </w:rPr>
                              <w:t xml:space="preserve"> </w:t>
                            </w:r>
                            <w:proofErr w:type="spellStart"/>
                            <w:r w:rsidRPr="00887B86">
                              <w:rPr>
                                <w:sz w:val="32"/>
                                <w:szCs w:val="32"/>
                              </w:rPr>
                              <w:t>органи</w:t>
                            </w:r>
                            <w:proofErr w:type="spellEnd"/>
                            <w:r w:rsidRPr="00887B86">
                              <w:rPr>
                                <w:sz w:val="32"/>
                                <w:szCs w:val="32"/>
                              </w:rPr>
                              <w:t xml:space="preserve">, </w:t>
                            </w:r>
                            <w:proofErr w:type="spellStart"/>
                            <w:r w:rsidRPr="00887B86">
                              <w:rPr>
                                <w:sz w:val="32"/>
                                <w:szCs w:val="32"/>
                              </w:rPr>
                              <w:t>що</w:t>
                            </w:r>
                            <w:proofErr w:type="spellEnd"/>
                            <w:r w:rsidRPr="00887B86">
                              <w:rPr>
                                <w:sz w:val="32"/>
                                <w:szCs w:val="32"/>
                              </w:rPr>
                              <w:t xml:space="preserve"> </w:t>
                            </w:r>
                            <w:proofErr w:type="spellStart"/>
                            <w:r w:rsidRPr="00887B86">
                              <w:rPr>
                                <w:sz w:val="32"/>
                                <w:szCs w:val="32"/>
                              </w:rPr>
                              <w:t>здійснюють</w:t>
                            </w:r>
                            <w:proofErr w:type="spellEnd"/>
                            <w:r w:rsidRPr="00887B86">
                              <w:rPr>
                                <w:sz w:val="32"/>
                                <w:szCs w:val="32"/>
                              </w:rPr>
                              <w:t xml:space="preserve"> </w:t>
                            </w:r>
                            <w:proofErr w:type="spellStart"/>
                            <w:r w:rsidRPr="00887B86">
                              <w:rPr>
                                <w:sz w:val="32"/>
                                <w:szCs w:val="32"/>
                              </w:rPr>
                              <w:t>державний</w:t>
                            </w:r>
                            <w:proofErr w:type="spellEnd"/>
                            <w:r w:rsidRPr="00887B86">
                              <w:rPr>
                                <w:sz w:val="32"/>
                                <w:szCs w:val="32"/>
                              </w:rPr>
                              <w:t xml:space="preserve"> контроль за </w:t>
                            </w:r>
                            <w:proofErr w:type="spellStart"/>
                            <w:r w:rsidRPr="00887B86">
                              <w:rPr>
                                <w:sz w:val="32"/>
                                <w:szCs w:val="32"/>
                              </w:rPr>
                              <w:t>дотриманням</w:t>
                            </w:r>
                            <w:proofErr w:type="spellEnd"/>
                            <w:r w:rsidRPr="00887B86">
                              <w:rPr>
                                <w:sz w:val="32"/>
                                <w:szCs w:val="32"/>
                              </w:rPr>
                              <w:t xml:space="preserve"> </w:t>
                            </w:r>
                            <w:proofErr w:type="spellStart"/>
                            <w:r w:rsidRPr="00887B86">
                              <w:rPr>
                                <w:sz w:val="32"/>
                                <w:szCs w:val="32"/>
                              </w:rPr>
                              <w:t>фізичними</w:t>
                            </w:r>
                            <w:proofErr w:type="spellEnd"/>
                            <w:r w:rsidRPr="00887B86">
                              <w:rPr>
                                <w:sz w:val="32"/>
                                <w:szCs w:val="32"/>
                              </w:rPr>
                              <w:t xml:space="preserve"> та </w:t>
                            </w:r>
                            <w:proofErr w:type="spellStart"/>
                            <w:r w:rsidRPr="00887B86">
                              <w:rPr>
                                <w:sz w:val="32"/>
                                <w:szCs w:val="32"/>
                              </w:rPr>
                              <w:t>юридичними</w:t>
                            </w:r>
                            <w:proofErr w:type="spellEnd"/>
                            <w:r w:rsidRPr="00887B86">
                              <w:rPr>
                                <w:sz w:val="32"/>
                                <w:szCs w:val="32"/>
                              </w:rPr>
                              <w:t xml:space="preserve"> особами </w:t>
                            </w:r>
                            <w:proofErr w:type="spellStart"/>
                            <w:r w:rsidRPr="00887B86">
                              <w:rPr>
                                <w:sz w:val="32"/>
                                <w:szCs w:val="32"/>
                              </w:rPr>
                              <w:t>законодавства</w:t>
                            </w:r>
                            <w:proofErr w:type="spellEnd"/>
                            <w:r w:rsidRPr="00887B86">
                              <w:rPr>
                                <w:sz w:val="32"/>
                                <w:szCs w:val="32"/>
                              </w:rPr>
                              <w:t xml:space="preserve"> </w:t>
                            </w:r>
                            <w:proofErr w:type="spellStart"/>
                            <w:r w:rsidRPr="00887B86">
                              <w:rPr>
                                <w:sz w:val="32"/>
                                <w:szCs w:val="32"/>
                              </w:rPr>
                              <w:t>України</w:t>
                            </w:r>
                            <w:proofErr w:type="spellEnd"/>
                            <w:r w:rsidRPr="00887B86">
                              <w:rPr>
                                <w:sz w:val="32"/>
                                <w:szCs w:val="32"/>
                              </w:rPr>
                              <w:t xml:space="preserve">, з метою </w:t>
                            </w:r>
                            <w:proofErr w:type="spellStart"/>
                            <w:r w:rsidRPr="00887B86">
                              <w:rPr>
                                <w:sz w:val="32"/>
                                <w:szCs w:val="32"/>
                              </w:rPr>
                              <w:t>запобігання</w:t>
                            </w:r>
                            <w:proofErr w:type="spellEnd"/>
                            <w:r w:rsidRPr="00887B86">
                              <w:rPr>
                                <w:sz w:val="32"/>
                                <w:szCs w:val="32"/>
                              </w:rPr>
                              <w:t xml:space="preserve"> та </w:t>
                            </w:r>
                            <w:proofErr w:type="spellStart"/>
                            <w:r w:rsidRPr="00887B86">
                              <w:rPr>
                                <w:sz w:val="32"/>
                                <w:szCs w:val="32"/>
                              </w:rPr>
                              <w:t>протидії</w:t>
                            </w:r>
                            <w:proofErr w:type="spellEnd"/>
                            <w:r w:rsidRPr="00887B86">
                              <w:rPr>
                                <w:sz w:val="32"/>
                                <w:szCs w:val="32"/>
                              </w:rPr>
                              <w:t xml:space="preserve"> </w:t>
                            </w:r>
                            <w:proofErr w:type="spellStart"/>
                            <w:r w:rsidRPr="00887B86">
                              <w:rPr>
                                <w:sz w:val="32"/>
                                <w:szCs w:val="32"/>
                              </w:rPr>
                              <w:t>злочинам</w:t>
                            </w:r>
                            <w:proofErr w:type="spellEnd"/>
                            <w:r w:rsidRPr="00887B86">
                              <w:rPr>
                                <w:sz w:val="32"/>
                                <w:szCs w:val="32"/>
                              </w:rPr>
                              <w:t xml:space="preserve">, </w:t>
                            </w:r>
                            <w:proofErr w:type="spellStart"/>
                            <w:r w:rsidRPr="00887B86">
                              <w:rPr>
                                <w:sz w:val="32"/>
                                <w:szCs w:val="32"/>
                              </w:rPr>
                              <w:t>віднесеним</w:t>
                            </w:r>
                            <w:proofErr w:type="spellEnd"/>
                            <w:r w:rsidRPr="00887B86">
                              <w:rPr>
                                <w:sz w:val="32"/>
                                <w:szCs w:val="32"/>
                              </w:rPr>
                              <w:t xml:space="preserve"> до </w:t>
                            </w:r>
                            <w:proofErr w:type="spellStart"/>
                            <w:proofErr w:type="gramStart"/>
                            <w:r w:rsidRPr="00887B86">
                              <w:rPr>
                                <w:sz w:val="32"/>
                                <w:szCs w:val="32"/>
                              </w:rPr>
                              <w:t>п</w:t>
                            </w:r>
                            <w:proofErr w:type="gramEnd"/>
                            <w:r w:rsidRPr="00887B86">
                              <w:rPr>
                                <w:sz w:val="32"/>
                                <w:szCs w:val="32"/>
                              </w:rPr>
                              <w:t>ідслідності</w:t>
                            </w:r>
                            <w:proofErr w:type="spellEnd"/>
                            <w:r w:rsidRPr="00887B86">
                              <w:rPr>
                                <w:sz w:val="32"/>
                                <w:szCs w:val="32"/>
                              </w:rPr>
                              <w:t xml:space="preserve"> Державного бюро </w:t>
                            </w:r>
                            <w:proofErr w:type="spellStart"/>
                            <w:r w:rsidRPr="00887B86">
                              <w:rPr>
                                <w:sz w:val="32"/>
                                <w:szCs w:val="32"/>
                              </w:rPr>
                              <w:t>розслідувань</w:t>
                            </w:r>
                            <w:proofErr w:type="spellEnd"/>
                            <w:r w:rsidRPr="00887B86">
                              <w:rPr>
                                <w:sz w:val="32"/>
                                <w:szCs w:val="32"/>
                              </w:rPr>
                              <w:t xml:space="preserve">, </w:t>
                            </w:r>
                            <w:proofErr w:type="spellStart"/>
                            <w:r w:rsidRPr="00887B86">
                              <w:rPr>
                                <w:sz w:val="32"/>
                                <w:szCs w:val="32"/>
                              </w:rPr>
                              <w:t>зобов’язані</w:t>
                            </w:r>
                            <w:proofErr w:type="spellEnd"/>
                            <w:r w:rsidRPr="00887B86">
                              <w:rPr>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8" o:spid="_x0000_s1066" style="position:absolute;left:0;text-align:left;margin-left:5.5pt;margin-top:2.7pt;width:459.15pt;height:163.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" fillcolor="#4f81bd [3204]" strokecolor="#243f60 [1604]" strokeweight="2pt">
                <v:textbox>
                  <w:txbxContent>
                    <w:p w:rsidR="002D0442" w:rsidRPr="00887B86" w:rsidRDefault="002D0442" w:rsidP="00887B86">
                      <w:pPr>
                        <w:jc w:val="center"/>
                        <w:rPr>
                          <w:sz w:val="32"/>
                          <w:szCs w:val="32"/>
                        </w:rPr>
                      </w:pPr>
                      <w:proofErr w:type="spellStart"/>
                      <w:r w:rsidRPr="00887B86">
                        <w:rPr>
                          <w:sz w:val="32"/>
                          <w:szCs w:val="32"/>
                        </w:rPr>
                        <w:t>Національний</w:t>
                      </w:r>
                      <w:proofErr w:type="spellEnd"/>
                      <w:r w:rsidRPr="00887B86">
                        <w:rPr>
                          <w:sz w:val="32"/>
                          <w:szCs w:val="32"/>
                        </w:rPr>
                        <w:t xml:space="preserve"> банк </w:t>
                      </w:r>
                      <w:proofErr w:type="spellStart"/>
                      <w:r w:rsidRPr="00887B86">
                        <w:rPr>
                          <w:sz w:val="32"/>
                          <w:szCs w:val="32"/>
                        </w:rPr>
                        <w:t>України</w:t>
                      </w:r>
                      <w:proofErr w:type="spellEnd"/>
                      <w:r w:rsidRPr="00887B86">
                        <w:rPr>
                          <w:sz w:val="32"/>
                          <w:szCs w:val="32"/>
                        </w:rPr>
                        <w:t xml:space="preserve">, </w:t>
                      </w:r>
                      <w:proofErr w:type="spellStart"/>
                      <w:r w:rsidRPr="00887B86">
                        <w:rPr>
                          <w:sz w:val="32"/>
                          <w:szCs w:val="32"/>
                        </w:rPr>
                        <w:t>Антимонопольний</w:t>
                      </w:r>
                      <w:proofErr w:type="spellEnd"/>
                      <w:r w:rsidRPr="00887B86">
                        <w:rPr>
                          <w:sz w:val="32"/>
                          <w:szCs w:val="32"/>
                        </w:rPr>
                        <w:t xml:space="preserve"> </w:t>
                      </w:r>
                      <w:proofErr w:type="spellStart"/>
                      <w:r w:rsidRPr="00887B86">
                        <w:rPr>
                          <w:sz w:val="32"/>
                          <w:szCs w:val="32"/>
                        </w:rPr>
                        <w:t>комітет</w:t>
                      </w:r>
                      <w:proofErr w:type="spellEnd"/>
                      <w:r w:rsidRPr="00887B86">
                        <w:rPr>
                          <w:sz w:val="32"/>
                          <w:szCs w:val="32"/>
                        </w:rPr>
                        <w:t xml:space="preserve"> </w:t>
                      </w:r>
                      <w:proofErr w:type="spellStart"/>
                      <w:r w:rsidRPr="00887B86">
                        <w:rPr>
                          <w:sz w:val="32"/>
                          <w:szCs w:val="32"/>
                        </w:rPr>
                        <w:t>України</w:t>
                      </w:r>
                      <w:proofErr w:type="spellEnd"/>
                      <w:r w:rsidRPr="00887B86">
                        <w:rPr>
                          <w:sz w:val="32"/>
                          <w:szCs w:val="32"/>
                        </w:rPr>
                        <w:t xml:space="preserve">, Фонд державного майна </w:t>
                      </w:r>
                      <w:proofErr w:type="spellStart"/>
                      <w:r w:rsidRPr="00887B86">
                        <w:rPr>
                          <w:sz w:val="32"/>
                          <w:szCs w:val="32"/>
                        </w:rPr>
                        <w:t>України</w:t>
                      </w:r>
                      <w:proofErr w:type="spellEnd"/>
                      <w:r w:rsidRPr="00887B86">
                        <w:rPr>
                          <w:sz w:val="32"/>
                          <w:szCs w:val="32"/>
                        </w:rPr>
                        <w:t xml:space="preserve">, орган державного </w:t>
                      </w:r>
                      <w:proofErr w:type="spellStart"/>
                      <w:r w:rsidRPr="00887B86">
                        <w:rPr>
                          <w:sz w:val="32"/>
                          <w:szCs w:val="32"/>
                        </w:rPr>
                        <w:t>фінансового</w:t>
                      </w:r>
                      <w:proofErr w:type="spellEnd"/>
                      <w:r w:rsidRPr="00887B86">
                        <w:rPr>
                          <w:sz w:val="32"/>
                          <w:szCs w:val="32"/>
                        </w:rPr>
                        <w:t xml:space="preserve"> контролю в </w:t>
                      </w:r>
                      <w:proofErr w:type="spellStart"/>
                      <w:r w:rsidRPr="00887B86">
                        <w:rPr>
                          <w:sz w:val="32"/>
                          <w:szCs w:val="32"/>
                        </w:rPr>
                        <w:t>Україні</w:t>
                      </w:r>
                      <w:proofErr w:type="spellEnd"/>
                      <w:r w:rsidRPr="00887B86">
                        <w:rPr>
                          <w:sz w:val="32"/>
                          <w:szCs w:val="32"/>
                        </w:rPr>
                        <w:t xml:space="preserve">, а </w:t>
                      </w:r>
                      <w:proofErr w:type="spellStart"/>
                      <w:r w:rsidRPr="00887B86">
                        <w:rPr>
                          <w:sz w:val="32"/>
                          <w:szCs w:val="32"/>
                        </w:rPr>
                        <w:t>також</w:t>
                      </w:r>
                      <w:proofErr w:type="spellEnd"/>
                      <w:r w:rsidRPr="00887B86">
                        <w:rPr>
                          <w:sz w:val="32"/>
                          <w:szCs w:val="32"/>
                        </w:rPr>
                        <w:t xml:space="preserve"> </w:t>
                      </w:r>
                      <w:proofErr w:type="spellStart"/>
                      <w:r w:rsidRPr="00887B86">
                        <w:rPr>
                          <w:sz w:val="32"/>
                          <w:szCs w:val="32"/>
                        </w:rPr>
                        <w:t>інші</w:t>
                      </w:r>
                      <w:proofErr w:type="spellEnd"/>
                      <w:r w:rsidRPr="00887B86">
                        <w:rPr>
                          <w:sz w:val="32"/>
                          <w:szCs w:val="32"/>
                        </w:rPr>
                        <w:t xml:space="preserve"> </w:t>
                      </w:r>
                      <w:proofErr w:type="spellStart"/>
                      <w:r w:rsidRPr="00887B86">
                        <w:rPr>
                          <w:sz w:val="32"/>
                          <w:szCs w:val="32"/>
                        </w:rPr>
                        <w:t>державні</w:t>
                      </w:r>
                      <w:proofErr w:type="spellEnd"/>
                      <w:r w:rsidRPr="00887B86">
                        <w:rPr>
                          <w:sz w:val="32"/>
                          <w:szCs w:val="32"/>
                        </w:rPr>
                        <w:t xml:space="preserve"> </w:t>
                      </w:r>
                      <w:proofErr w:type="spellStart"/>
                      <w:r w:rsidRPr="00887B86">
                        <w:rPr>
                          <w:sz w:val="32"/>
                          <w:szCs w:val="32"/>
                        </w:rPr>
                        <w:t>органи</w:t>
                      </w:r>
                      <w:proofErr w:type="spellEnd"/>
                      <w:r w:rsidRPr="00887B86">
                        <w:rPr>
                          <w:sz w:val="32"/>
                          <w:szCs w:val="32"/>
                        </w:rPr>
                        <w:t xml:space="preserve">, </w:t>
                      </w:r>
                      <w:proofErr w:type="spellStart"/>
                      <w:r w:rsidRPr="00887B86">
                        <w:rPr>
                          <w:sz w:val="32"/>
                          <w:szCs w:val="32"/>
                        </w:rPr>
                        <w:t>що</w:t>
                      </w:r>
                      <w:proofErr w:type="spellEnd"/>
                      <w:r w:rsidRPr="00887B86">
                        <w:rPr>
                          <w:sz w:val="32"/>
                          <w:szCs w:val="32"/>
                        </w:rPr>
                        <w:t xml:space="preserve"> </w:t>
                      </w:r>
                      <w:proofErr w:type="spellStart"/>
                      <w:r w:rsidRPr="00887B86">
                        <w:rPr>
                          <w:sz w:val="32"/>
                          <w:szCs w:val="32"/>
                        </w:rPr>
                        <w:t>здійснюють</w:t>
                      </w:r>
                      <w:proofErr w:type="spellEnd"/>
                      <w:r w:rsidRPr="00887B86">
                        <w:rPr>
                          <w:sz w:val="32"/>
                          <w:szCs w:val="32"/>
                        </w:rPr>
                        <w:t xml:space="preserve"> </w:t>
                      </w:r>
                      <w:proofErr w:type="spellStart"/>
                      <w:r w:rsidRPr="00887B86">
                        <w:rPr>
                          <w:sz w:val="32"/>
                          <w:szCs w:val="32"/>
                        </w:rPr>
                        <w:t>державний</w:t>
                      </w:r>
                      <w:proofErr w:type="spellEnd"/>
                      <w:r w:rsidRPr="00887B86">
                        <w:rPr>
                          <w:sz w:val="32"/>
                          <w:szCs w:val="32"/>
                        </w:rPr>
                        <w:t xml:space="preserve"> контроль за </w:t>
                      </w:r>
                      <w:proofErr w:type="spellStart"/>
                      <w:r w:rsidRPr="00887B86">
                        <w:rPr>
                          <w:sz w:val="32"/>
                          <w:szCs w:val="32"/>
                        </w:rPr>
                        <w:t>дотриманням</w:t>
                      </w:r>
                      <w:proofErr w:type="spellEnd"/>
                      <w:r w:rsidRPr="00887B86">
                        <w:rPr>
                          <w:sz w:val="32"/>
                          <w:szCs w:val="32"/>
                        </w:rPr>
                        <w:t xml:space="preserve"> </w:t>
                      </w:r>
                      <w:proofErr w:type="spellStart"/>
                      <w:r w:rsidRPr="00887B86">
                        <w:rPr>
                          <w:sz w:val="32"/>
                          <w:szCs w:val="32"/>
                        </w:rPr>
                        <w:t>фізичними</w:t>
                      </w:r>
                      <w:proofErr w:type="spellEnd"/>
                      <w:r w:rsidRPr="00887B86">
                        <w:rPr>
                          <w:sz w:val="32"/>
                          <w:szCs w:val="32"/>
                        </w:rPr>
                        <w:t xml:space="preserve"> та </w:t>
                      </w:r>
                      <w:proofErr w:type="spellStart"/>
                      <w:r w:rsidRPr="00887B86">
                        <w:rPr>
                          <w:sz w:val="32"/>
                          <w:szCs w:val="32"/>
                        </w:rPr>
                        <w:t>юридичними</w:t>
                      </w:r>
                      <w:proofErr w:type="spellEnd"/>
                      <w:r w:rsidRPr="00887B86">
                        <w:rPr>
                          <w:sz w:val="32"/>
                          <w:szCs w:val="32"/>
                        </w:rPr>
                        <w:t xml:space="preserve"> особами </w:t>
                      </w:r>
                      <w:proofErr w:type="spellStart"/>
                      <w:r w:rsidRPr="00887B86">
                        <w:rPr>
                          <w:sz w:val="32"/>
                          <w:szCs w:val="32"/>
                        </w:rPr>
                        <w:t>законодавства</w:t>
                      </w:r>
                      <w:proofErr w:type="spellEnd"/>
                      <w:r w:rsidRPr="00887B86">
                        <w:rPr>
                          <w:sz w:val="32"/>
                          <w:szCs w:val="32"/>
                        </w:rPr>
                        <w:t xml:space="preserve"> </w:t>
                      </w:r>
                      <w:proofErr w:type="spellStart"/>
                      <w:r w:rsidRPr="00887B86">
                        <w:rPr>
                          <w:sz w:val="32"/>
                          <w:szCs w:val="32"/>
                        </w:rPr>
                        <w:t>України</w:t>
                      </w:r>
                      <w:proofErr w:type="spellEnd"/>
                      <w:r w:rsidRPr="00887B86">
                        <w:rPr>
                          <w:sz w:val="32"/>
                          <w:szCs w:val="32"/>
                        </w:rPr>
                        <w:t xml:space="preserve">, з метою </w:t>
                      </w:r>
                      <w:proofErr w:type="spellStart"/>
                      <w:r w:rsidRPr="00887B86">
                        <w:rPr>
                          <w:sz w:val="32"/>
                          <w:szCs w:val="32"/>
                        </w:rPr>
                        <w:t>запобігання</w:t>
                      </w:r>
                      <w:proofErr w:type="spellEnd"/>
                      <w:r w:rsidRPr="00887B86">
                        <w:rPr>
                          <w:sz w:val="32"/>
                          <w:szCs w:val="32"/>
                        </w:rPr>
                        <w:t xml:space="preserve"> та </w:t>
                      </w:r>
                      <w:proofErr w:type="spellStart"/>
                      <w:r w:rsidRPr="00887B86">
                        <w:rPr>
                          <w:sz w:val="32"/>
                          <w:szCs w:val="32"/>
                        </w:rPr>
                        <w:t>протидії</w:t>
                      </w:r>
                      <w:proofErr w:type="spellEnd"/>
                      <w:r w:rsidRPr="00887B86">
                        <w:rPr>
                          <w:sz w:val="32"/>
                          <w:szCs w:val="32"/>
                        </w:rPr>
                        <w:t xml:space="preserve"> </w:t>
                      </w:r>
                      <w:proofErr w:type="spellStart"/>
                      <w:r w:rsidRPr="00887B86">
                        <w:rPr>
                          <w:sz w:val="32"/>
                          <w:szCs w:val="32"/>
                        </w:rPr>
                        <w:t>злочинам</w:t>
                      </w:r>
                      <w:proofErr w:type="spellEnd"/>
                      <w:r w:rsidRPr="00887B86">
                        <w:rPr>
                          <w:sz w:val="32"/>
                          <w:szCs w:val="32"/>
                        </w:rPr>
                        <w:t xml:space="preserve">, </w:t>
                      </w:r>
                      <w:proofErr w:type="spellStart"/>
                      <w:r w:rsidRPr="00887B86">
                        <w:rPr>
                          <w:sz w:val="32"/>
                          <w:szCs w:val="32"/>
                        </w:rPr>
                        <w:t>віднесеним</w:t>
                      </w:r>
                      <w:proofErr w:type="spellEnd"/>
                      <w:r w:rsidRPr="00887B86">
                        <w:rPr>
                          <w:sz w:val="32"/>
                          <w:szCs w:val="32"/>
                        </w:rPr>
                        <w:t xml:space="preserve"> до </w:t>
                      </w:r>
                      <w:proofErr w:type="spellStart"/>
                      <w:proofErr w:type="gramStart"/>
                      <w:r w:rsidRPr="00887B86">
                        <w:rPr>
                          <w:sz w:val="32"/>
                          <w:szCs w:val="32"/>
                        </w:rPr>
                        <w:t>п</w:t>
                      </w:r>
                      <w:proofErr w:type="gramEnd"/>
                      <w:r w:rsidRPr="00887B86">
                        <w:rPr>
                          <w:sz w:val="32"/>
                          <w:szCs w:val="32"/>
                        </w:rPr>
                        <w:t>ідслідності</w:t>
                      </w:r>
                      <w:proofErr w:type="spellEnd"/>
                      <w:r w:rsidRPr="00887B86">
                        <w:rPr>
                          <w:sz w:val="32"/>
                          <w:szCs w:val="32"/>
                        </w:rPr>
                        <w:t xml:space="preserve"> Державного бюро </w:t>
                      </w:r>
                      <w:proofErr w:type="spellStart"/>
                      <w:r w:rsidRPr="00887B86">
                        <w:rPr>
                          <w:sz w:val="32"/>
                          <w:szCs w:val="32"/>
                        </w:rPr>
                        <w:t>розслідувань</w:t>
                      </w:r>
                      <w:proofErr w:type="spellEnd"/>
                      <w:r w:rsidRPr="00887B86">
                        <w:rPr>
                          <w:sz w:val="32"/>
                          <w:szCs w:val="32"/>
                        </w:rPr>
                        <w:t xml:space="preserve">, </w:t>
                      </w:r>
                      <w:proofErr w:type="spellStart"/>
                      <w:r w:rsidRPr="00887B86">
                        <w:rPr>
                          <w:sz w:val="32"/>
                          <w:szCs w:val="32"/>
                        </w:rPr>
                        <w:t>зобов’язані</w:t>
                      </w:r>
                      <w:proofErr w:type="spellEnd"/>
                      <w:r w:rsidRPr="00887B86">
                        <w:rPr>
                          <w:sz w:val="32"/>
                          <w:szCs w:val="32"/>
                        </w:rPr>
                        <w:t>:</w:t>
                      </w:r>
                    </w:p>
                  </w:txbxContent>
                </v:textbox>
              </v:roundrect>
            </w:pict>
          </mc:Fallback>
        </mc:AlternateContent>
      </w:r>
    </w:p>
    <w:p w:rsidR="00DD51DA" w:rsidRDefault="00DD51DA" w:rsidP="00883B55">
      <w:pPr>
        <w:spacing w:line="360" w:lineRule="auto"/>
        <w:rPr>
          <w:sz w:val="28"/>
          <w:szCs w:val="28"/>
          <w:lang w:val="uk-UA"/>
        </w:rPr>
      </w:pPr>
    </w:p>
    <w:p w:rsidR="00DD51DA" w:rsidRDefault="00DD51DA" w:rsidP="00883B55">
      <w:pPr>
        <w:spacing w:line="360" w:lineRule="auto"/>
        <w:rPr>
          <w:sz w:val="28"/>
          <w:szCs w:val="28"/>
          <w:lang w:val="uk-UA"/>
        </w:rPr>
      </w:pPr>
    </w:p>
    <w:p w:rsidR="00887B86" w:rsidRDefault="00887B86" w:rsidP="00887B86">
      <w:pPr>
        <w:spacing w:line="360" w:lineRule="auto"/>
        <w:rPr>
          <w:sz w:val="28"/>
          <w:szCs w:val="28"/>
          <w:lang w:val="uk-UA"/>
        </w:rPr>
      </w:pPr>
    </w:p>
    <w:p w:rsidR="00887B86" w:rsidRDefault="00887B86" w:rsidP="00887B86">
      <w:pPr>
        <w:spacing w:line="360" w:lineRule="auto"/>
        <w:rPr>
          <w:sz w:val="28"/>
          <w:szCs w:val="28"/>
          <w:lang w:val="uk-UA"/>
        </w:rPr>
      </w:pPr>
    </w:p>
    <w:p w:rsidR="00887B86" w:rsidRDefault="00887B86" w:rsidP="00887B86">
      <w:pPr>
        <w:spacing w:line="360" w:lineRule="auto"/>
        <w:rPr>
          <w:sz w:val="28"/>
          <w:szCs w:val="28"/>
          <w:lang w:val="uk-UA"/>
        </w:rPr>
      </w:pPr>
    </w:p>
    <w:p w:rsidR="00887B86" w:rsidRDefault="00887B86" w:rsidP="00887B86">
      <w:pPr>
        <w:spacing w:line="360" w:lineRule="auto"/>
        <w:rPr>
          <w:sz w:val="28"/>
          <w:szCs w:val="28"/>
          <w:lang w:val="uk-UA"/>
        </w:rPr>
      </w:pPr>
    </w:p>
    <w:p w:rsidR="00887B86" w:rsidRDefault="00887B86" w:rsidP="00887B86">
      <w:pPr>
        <w:spacing w:line="360" w:lineRule="auto"/>
        <w:rPr>
          <w:sz w:val="28"/>
          <w:szCs w:val="28"/>
          <w:lang w:val="uk-UA"/>
        </w:rPr>
      </w:pPr>
    </w:p>
    <w:p w:rsidR="00887B86" w:rsidRDefault="00887B86" w:rsidP="00887B86">
      <w:pPr>
        <w:spacing w:line="360" w:lineRule="auto"/>
        <w:rPr>
          <w:sz w:val="28"/>
          <w:szCs w:val="28"/>
          <w:lang w:val="uk-UA"/>
        </w:rPr>
      </w:pPr>
      <w:r>
        <w:rPr>
          <w:noProof/>
          <w:sz w:val="28"/>
          <w:szCs w:val="28"/>
        </w:rPr>
        <mc:AlternateContent>
          <mc:Choice Requires="wps">
            <w:drawing>
              <wp:anchor distT="0" distB="0" distL="114300" distR="114300" simplePos="0" relativeHeight="251725824" behindDoc="0" locked="0" layoutInCell="1" allowOverlap="1" wp14:anchorId="3BE7E901" wp14:editId="4AE29D1C">
                <wp:simplePos x="0" y="0"/>
                <wp:positionH relativeFrom="column">
                  <wp:posOffset>166774</wp:posOffset>
                </wp:positionH>
                <wp:positionV relativeFrom="paragraph">
                  <wp:posOffset>102062</wp:posOffset>
                </wp:positionV>
                <wp:extent cx="5831205" cy="1357745"/>
                <wp:effectExtent l="0" t="0" r="17145" b="13970"/>
                <wp:wrapNone/>
                <wp:docPr id="69" name="Скругленный прямоугольник 69"/>
                <wp:cNvGraphicFramePr/>
                <a:graphic xmlns:a="http://schemas.openxmlformats.org/drawingml/2006/main">
                  <a:graphicData uri="http://schemas.microsoft.com/office/word/2010/wordprocessingShape">
                    <wps:wsp>
                      <wps:cNvSpPr/>
                      <wps:spPr>
                        <a:xfrm>
                          <a:off x="0" y="0"/>
                          <a:ext cx="5831205" cy="13577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7E0CDE" w:rsidRDefault="002D0442" w:rsidP="00887B86">
                            <w:pPr>
                              <w:jc w:val="center"/>
                              <w:rPr>
                                <w:color w:val="FFFFFF" w:themeColor="background1"/>
                                <w:sz w:val="36"/>
                                <w:szCs w:val="36"/>
                              </w:rPr>
                            </w:pPr>
                            <w:r w:rsidRPr="00887B86">
                              <w:rPr>
                                <w:rStyle w:val="docdata"/>
                                <w:color w:val="FFFFFF" w:themeColor="background1"/>
                                <w:sz w:val="32"/>
                                <w:szCs w:val="32"/>
                                <w:lang w:val="uk-UA"/>
                              </w:rPr>
                              <w:t>1) під час здійснення у межах своєї компетенції контрольних функцій з’ясовувати дії фізичних та юридичних осіб, що можуть свідчити про відповідні злочини або створювати умови для їх вчинення;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9" o:spid="_x0000_s1067" style="position:absolute;left:0;text-align:left;margin-left:13.15pt;margin-top:8.05pt;width:459.15pt;height:106.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" fillcolor="#4f81bd [3204]" strokecolor="#243f60 [1604]" strokeweight="2pt">
                <v:textbox>
                  <w:txbxContent>
                    <w:p w:rsidR="002D0442" w:rsidRPr="007E0CDE" w:rsidRDefault="002D0442" w:rsidP="00887B86">
                      <w:pPr>
                        <w:jc w:val="center"/>
                        <w:rPr>
                          <w:color w:val="FFFFFF" w:themeColor="background1"/>
                          <w:sz w:val="36"/>
                          <w:szCs w:val="36"/>
                        </w:rPr>
                      </w:pPr>
                      <w:r w:rsidRPr="00887B86">
                        <w:rPr>
                          <w:rStyle w:val="docdata"/>
                          <w:color w:val="FFFFFF" w:themeColor="background1"/>
                          <w:sz w:val="32"/>
                          <w:szCs w:val="32"/>
                          <w:lang w:val="uk-UA"/>
                        </w:rPr>
                        <w:t>1) під час здійснення у межах своєї компетенції контрольних функцій з’ясовувати дії фізичних та юридичних осіб, що можуть свідчити про відповідні злочини або створювати умови для їх вчинення;</w:t>
                      </w:r>
                    </w:p>
                  </w:txbxContent>
                </v:textbox>
              </v:roundrect>
            </w:pict>
          </mc:Fallback>
        </mc:AlternateContent>
      </w:r>
    </w:p>
    <w:p w:rsidR="00887B86" w:rsidRDefault="00887B86" w:rsidP="00887B86">
      <w:pPr>
        <w:spacing w:line="360" w:lineRule="auto"/>
        <w:rPr>
          <w:sz w:val="28"/>
          <w:szCs w:val="28"/>
          <w:lang w:val="uk-UA"/>
        </w:rPr>
      </w:pPr>
    </w:p>
    <w:p w:rsidR="00887B86" w:rsidRDefault="00887B86" w:rsidP="00887B86">
      <w:pPr>
        <w:spacing w:line="360" w:lineRule="auto"/>
        <w:rPr>
          <w:sz w:val="28"/>
          <w:szCs w:val="28"/>
          <w:lang w:val="uk-UA"/>
        </w:rPr>
      </w:pPr>
    </w:p>
    <w:p w:rsidR="00887B86" w:rsidRDefault="00887B86" w:rsidP="00887B86">
      <w:pPr>
        <w:spacing w:line="360" w:lineRule="auto"/>
        <w:rPr>
          <w:sz w:val="28"/>
          <w:szCs w:val="28"/>
          <w:lang w:val="uk-UA"/>
        </w:rPr>
      </w:pPr>
    </w:p>
    <w:p w:rsidR="00887B86" w:rsidRDefault="00887B86" w:rsidP="00887B86">
      <w:pPr>
        <w:spacing w:line="360" w:lineRule="auto"/>
        <w:rPr>
          <w:sz w:val="28"/>
          <w:szCs w:val="28"/>
          <w:lang w:val="uk-UA"/>
        </w:rPr>
      </w:pPr>
    </w:p>
    <w:p w:rsidR="00887B86" w:rsidRDefault="00887B86" w:rsidP="00887B86">
      <w:pPr>
        <w:spacing w:line="360" w:lineRule="auto"/>
        <w:rPr>
          <w:sz w:val="28"/>
          <w:szCs w:val="28"/>
          <w:lang w:val="uk-UA"/>
        </w:rPr>
      </w:pPr>
      <w:r>
        <w:rPr>
          <w:noProof/>
          <w:sz w:val="28"/>
          <w:szCs w:val="28"/>
        </w:rPr>
        <mc:AlternateContent>
          <mc:Choice Requires="wps">
            <w:drawing>
              <wp:anchor distT="0" distB="0" distL="114300" distR="114300" simplePos="0" relativeHeight="251727872" behindDoc="0" locked="0" layoutInCell="1" allowOverlap="1" wp14:anchorId="2EC42A27" wp14:editId="3691DAC2">
                <wp:simplePos x="0" y="0"/>
                <wp:positionH relativeFrom="column">
                  <wp:posOffset>166774</wp:posOffset>
                </wp:positionH>
                <wp:positionV relativeFrom="paragraph">
                  <wp:posOffset>245572</wp:posOffset>
                </wp:positionV>
                <wp:extent cx="5831205" cy="1717963"/>
                <wp:effectExtent l="0" t="0" r="17145" b="15875"/>
                <wp:wrapNone/>
                <wp:docPr id="71" name="Скругленный прямоугольник 71"/>
                <wp:cNvGraphicFramePr/>
                <a:graphic xmlns:a="http://schemas.openxmlformats.org/drawingml/2006/main">
                  <a:graphicData uri="http://schemas.microsoft.com/office/word/2010/wordprocessingShape">
                    <wps:wsp>
                      <wps:cNvSpPr/>
                      <wps:spPr>
                        <a:xfrm>
                          <a:off x="0" y="0"/>
                          <a:ext cx="5831205" cy="171796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7E0CDE" w:rsidRDefault="002D0442" w:rsidP="00887B86">
                            <w:pPr>
                              <w:jc w:val="center"/>
                              <w:rPr>
                                <w:color w:val="FFFFFF" w:themeColor="background1"/>
                                <w:sz w:val="36"/>
                                <w:szCs w:val="36"/>
                              </w:rPr>
                            </w:pPr>
                            <w:r w:rsidRPr="00887B86">
                              <w:rPr>
                                <w:rStyle w:val="docdata"/>
                                <w:color w:val="FFFFFF" w:themeColor="background1"/>
                                <w:sz w:val="32"/>
                                <w:szCs w:val="32"/>
                                <w:lang w:val="uk-UA"/>
                              </w:rPr>
                              <w:t>2) передавати Державному бюро розслідувань одержані під час здійснення контрольних функцій та аналізу інформації, що надходить, відомості, що можуть свідчити про злочини або використовуватися для запобігання, виявлення, припинення і розслідування злочинів, віднесених законом до підслідності Державного бюро розслідувань.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1" o:spid="_x0000_s1068" style="position:absolute;left:0;text-align:left;margin-left:13.15pt;margin-top:19.35pt;width:459.15pt;height:135.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" fillcolor="#4f81bd [3204]" strokecolor="#243f60 [1604]" strokeweight="2pt">
                <v:textbox>
                  <w:txbxContent>
                    <w:p w:rsidR="002D0442" w:rsidRPr="007E0CDE" w:rsidRDefault="002D0442" w:rsidP="00887B86">
                      <w:pPr>
                        <w:jc w:val="center"/>
                        <w:rPr>
                          <w:color w:val="FFFFFF" w:themeColor="background1"/>
                          <w:sz w:val="36"/>
                          <w:szCs w:val="36"/>
                        </w:rPr>
                      </w:pPr>
                      <w:r w:rsidRPr="00887B86">
                        <w:rPr>
                          <w:rStyle w:val="docdata"/>
                          <w:color w:val="FFFFFF" w:themeColor="background1"/>
                          <w:sz w:val="32"/>
                          <w:szCs w:val="32"/>
                          <w:lang w:val="uk-UA"/>
                        </w:rPr>
                        <w:t>2) передавати Державному бюро розслідувань одержані під час здійснення контрольних функцій та аналізу інформації, що надходить, відомості, що можуть свідчити про злочини або використовуватися для запобігання, виявлення, припинення і розслідування злочинів, віднесених законом до підслідності Державного бюро розслідувань.</w:t>
                      </w:r>
                    </w:p>
                  </w:txbxContent>
                </v:textbox>
              </v:roundrect>
            </w:pict>
          </mc:Fallback>
        </mc:AlternateContent>
      </w:r>
    </w:p>
    <w:p w:rsidR="00887B86" w:rsidRDefault="00887B86" w:rsidP="00887B86">
      <w:pPr>
        <w:spacing w:line="360" w:lineRule="auto"/>
        <w:rPr>
          <w:sz w:val="28"/>
          <w:szCs w:val="28"/>
          <w:lang w:val="uk-UA"/>
        </w:rPr>
      </w:pPr>
    </w:p>
    <w:p w:rsidR="00887B86" w:rsidRDefault="00887B86" w:rsidP="00887B86">
      <w:pPr>
        <w:spacing w:line="360" w:lineRule="auto"/>
        <w:rPr>
          <w:sz w:val="28"/>
          <w:szCs w:val="28"/>
          <w:lang w:val="uk-UA"/>
        </w:rPr>
      </w:pPr>
    </w:p>
    <w:p w:rsidR="00887B86" w:rsidRDefault="00887B86" w:rsidP="00887B86">
      <w:pPr>
        <w:spacing w:line="360" w:lineRule="auto"/>
        <w:rPr>
          <w:sz w:val="28"/>
          <w:szCs w:val="28"/>
          <w:lang w:val="uk-UA"/>
        </w:rPr>
      </w:pPr>
    </w:p>
    <w:p w:rsidR="00887B86" w:rsidRDefault="00887B86" w:rsidP="00887B86">
      <w:pPr>
        <w:spacing w:line="360" w:lineRule="auto"/>
        <w:rPr>
          <w:sz w:val="28"/>
          <w:szCs w:val="28"/>
          <w:lang w:val="uk-UA"/>
        </w:rPr>
      </w:pPr>
    </w:p>
    <w:p w:rsidR="00887B86" w:rsidRDefault="00887B86" w:rsidP="00887B86">
      <w:pPr>
        <w:spacing w:line="360" w:lineRule="auto"/>
        <w:rPr>
          <w:sz w:val="28"/>
          <w:szCs w:val="28"/>
          <w:lang w:val="uk-UA"/>
        </w:rPr>
      </w:pPr>
    </w:p>
    <w:p w:rsidR="00887B86" w:rsidRDefault="00887B86" w:rsidP="00887B86">
      <w:pPr>
        <w:spacing w:line="360" w:lineRule="auto"/>
        <w:rPr>
          <w:sz w:val="28"/>
          <w:szCs w:val="28"/>
          <w:lang w:val="uk-UA"/>
        </w:rPr>
      </w:pPr>
    </w:p>
    <w:p w:rsidR="00887B86" w:rsidRDefault="00887B86" w:rsidP="00887B86">
      <w:pPr>
        <w:spacing w:line="360" w:lineRule="auto"/>
        <w:rPr>
          <w:sz w:val="28"/>
          <w:szCs w:val="28"/>
          <w:lang w:val="uk-UA"/>
        </w:rPr>
      </w:pPr>
      <w:r>
        <w:rPr>
          <w:noProof/>
          <w:sz w:val="28"/>
          <w:szCs w:val="28"/>
        </w:rPr>
        <mc:AlternateContent>
          <mc:Choice Requires="wps">
            <w:drawing>
              <wp:anchor distT="0" distB="0" distL="114300" distR="114300" simplePos="0" relativeHeight="251729920" behindDoc="0" locked="0" layoutInCell="1" allowOverlap="1" wp14:anchorId="1C73305C" wp14:editId="0A12F345">
                <wp:simplePos x="0" y="0"/>
                <wp:positionH relativeFrom="column">
                  <wp:posOffset>166139</wp:posOffset>
                </wp:positionH>
                <wp:positionV relativeFrom="paragraph">
                  <wp:posOffset>189461</wp:posOffset>
                </wp:positionV>
                <wp:extent cx="5831205" cy="1357630"/>
                <wp:effectExtent l="0" t="0" r="17145" b="13970"/>
                <wp:wrapNone/>
                <wp:docPr id="72" name="Скругленный прямоугольник 72"/>
                <wp:cNvGraphicFramePr/>
                <a:graphic xmlns:a="http://schemas.openxmlformats.org/drawingml/2006/main">
                  <a:graphicData uri="http://schemas.microsoft.com/office/word/2010/wordprocessingShape">
                    <wps:wsp>
                      <wps:cNvSpPr/>
                      <wps:spPr>
                        <a:xfrm>
                          <a:off x="0" y="0"/>
                          <a:ext cx="5831205" cy="13576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7E0CDE" w:rsidRDefault="002D0442" w:rsidP="00887B86">
                            <w:pPr>
                              <w:jc w:val="center"/>
                              <w:rPr>
                                <w:color w:val="FFFFFF" w:themeColor="background1"/>
                                <w:sz w:val="36"/>
                                <w:szCs w:val="36"/>
                              </w:rPr>
                            </w:pPr>
                            <w:r w:rsidRPr="00887B86">
                              <w:rPr>
                                <w:rStyle w:val="docdata"/>
                                <w:color w:val="FFFFFF" w:themeColor="background1"/>
                                <w:sz w:val="32"/>
                                <w:szCs w:val="32"/>
                                <w:lang w:val="uk-UA"/>
                              </w:rPr>
                              <w:t>7. Державне бюро розслідувань та Державна пенітенціарна служба України взаємодіють з питань обміну інформацією про осіб, притягнутих до відповідальності за злочини, віднесені до підслідності Державного бюро розслідувань.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2" o:spid="_x0000_s1069" style="position:absolute;left:0;text-align:left;margin-left:13.1pt;margin-top:14.9pt;width:459.15pt;height:106.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" fillcolor="#4f81bd [3204]" strokecolor="#243f60 [1604]" strokeweight="2pt">
                <v:textbox>
                  <w:txbxContent>
                    <w:p w:rsidR="002D0442" w:rsidRPr="007E0CDE" w:rsidRDefault="002D0442" w:rsidP="00887B86">
                      <w:pPr>
                        <w:jc w:val="center"/>
                        <w:rPr>
                          <w:color w:val="FFFFFF" w:themeColor="background1"/>
                          <w:sz w:val="36"/>
                          <w:szCs w:val="36"/>
                        </w:rPr>
                      </w:pPr>
                      <w:r w:rsidRPr="00887B86">
                        <w:rPr>
                          <w:rStyle w:val="docdata"/>
                          <w:color w:val="FFFFFF" w:themeColor="background1"/>
                          <w:sz w:val="32"/>
                          <w:szCs w:val="32"/>
                          <w:lang w:val="uk-UA"/>
                        </w:rPr>
                        <w:t>7. Державне бюро розслідувань та Державна пенітенціарна служба України взаємодіють з питань обміну інформацією про осіб, притягнутих до відповідальності за злочини, віднесені до підслідності Державного бюро розслідувань.</w:t>
                      </w:r>
                    </w:p>
                  </w:txbxContent>
                </v:textbox>
              </v:roundrect>
            </w:pict>
          </mc:Fallback>
        </mc:AlternateContent>
      </w:r>
    </w:p>
    <w:p w:rsidR="00887B86" w:rsidRDefault="00887B86" w:rsidP="00887B86">
      <w:pPr>
        <w:spacing w:line="360" w:lineRule="auto"/>
        <w:rPr>
          <w:sz w:val="28"/>
          <w:szCs w:val="28"/>
          <w:lang w:val="uk-UA"/>
        </w:rPr>
      </w:pPr>
    </w:p>
    <w:p w:rsidR="00887B86" w:rsidRDefault="00887B86" w:rsidP="00887B86">
      <w:pPr>
        <w:spacing w:line="360" w:lineRule="auto"/>
        <w:rPr>
          <w:sz w:val="28"/>
          <w:szCs w:val="28"/>
          <w:lang w:val="uk-UA"/>
        </w:rPr>
      </w:pPr>
    </w:p>
    <w:p w:rsidR="00887B86" w:rsidRDefault="00887B86" w:rsidP="00887B86">
      <w:pPr>
        <w:spacing w:line="360" w:lineRule="auto"/>
        <w:rPr>
          <w:sz w:val="28"/>
          <w:szCs w:val="28"/>
          <w:lang w:val="uk-UA"/>
        </w:rPr>
      </w:pPr>
    </w:p>
    <w:p w:rsidR="00887B86" w:rsidRDefault="00887B86" w:rsidP="00887B86">
      <w:pPr>
        <w:spacing w:line="360" w:lineRule="auto"/>
        <w:rPr>
          <w:sz w:val="28"/>
          <w:szCs w:val="28"/>
          <w:lang w:val="uk-UA"/>
        </w:rPr>
      </w:pPr>
    </w:p>
    <w:p w:rsidR="00887B86" w:rsidRDefault="00887B86" w:rsidP="00887B86">
      <w:pPr>
        <w:spacing w:line="360" w:lineRule="auto"/>
        <w:rPr>
          <w:sz w:val="28"/>
          <w:szCs w:val="28"/>
          <w:lang w:val="uk-UA"/>
        </w:rPr>
      </w:pPr>
    </w:p>
    <w:p w:rsidR="00887B86" w:rsidRDefault="00887B86" w:rsidP="00887B86">
      <w:pPr>
        <w:spacing w:line="360" w:lineRule="auto"/>
        <w:rPr>
          <w:sz w:val="28"/>
          <w:szCs w:val="28"/>
          <w:lang w:val="uk-UA"/>
        </w:rPr>
      </w:pPr>
    </w:p>
    <w:p w:rsidR="00887B86" w:rsidRDefault="00887B86" w:rsidP="00887B86">
      <w:pPr>
        <w:spacing w:line="360" w:lineRule="auto"/>
        <w:rPr>
          <w:sz w:val="28"/>
          <w:szCs w:val="28"/>
          <w:lang w:val="uk-UA"/>
        </w:rPr>
      </w:pPr>
    </w:p>
    <w:p w:rsidR="00887B86" w:rsidRDefault="00887B86" w:rsidP="00887B86">
      <w:pPr>
        <w:spacing w:line="360" w:lineRule="auto"/>
        <w:rPr>
          <w:sz w:val="28"/>
          <w:szCs w:val="28"/>
          <w:lang w:val="uk-UA"/>
        </w:rPr>
      </w:pPr>
    </w:p>
    <w:p w:rsidR="00DD51DA" w:rsidRDefault="00DD51DA" w:rsidP="00883B55">
      <w:pPr>
        <w:spacing w:line="360" w:lineRule="auto"/>
        <w:rPr>
          <w:sz w:val="28"/>
          <w:szCs w:val="28"/>
          <w:lang w:val="uk-UA"/>
        </w:rPr>
      </w:pPr>
    </w:p>
    <w:p w:rsidR="00883B55" w:rsidRDefault="00883B55" w:rsidP="00883B55">
      <w:pPr>
        <w:spacing w:line="360" w:lineRule="auto"/>
        <w:rPr>
          <w:sz w:val="28"/>
          <w:szCs w:val="28"/>
          <w:lang w:val="uk-UA"/>
        </w:rPr>
      </w:pPr>
      <w:r>
        <w:rPr>
          <w:sz w:val="28"/>
          <w:szCs w:val="28"/>
          <w:lang w:val="uk-UA"/>
        </w:rPr>
        <w:lastRenderedPageBreak/>
        <w:t>2.4 Принципи та правова база функціонування Державного бюро розслідувань</w:t>
      </w:r>
    </w:p>
    <w:p w:rsidR="00887B86" w:rsidRDefault="00887B86" w:rsidP="00883B55">
      <w:pPr>
        <w:spacing w:line="360" w:lineRule="auto"/>
        <w:rPr>
          <w:sz w:val="28"/>
          <w:szCs w:val="28"/>
          <w:lang w:val="uk-UA"/>
        </w:rPr>
      </w:pPr>
      <w:r>
        <w:rPr>
          <w:noProof/>
          <w:sz w:val="28"/>
          <w:szCs w:val="28"/>
        </w:rPr>
        <mc:AlternateContent>
          <mc:Choice Requires="wps">
            <w:drawing>
              <wp:anchor distT="0" distB="0" distL="114300" distR="114300" simplePos="0" relativeHeight="251730944" behindDoc="0" locked="0" layoutInCell="1" allowOverlap="1" wp14:anchorId="20BE6D67" wp14:editId="4477D9DD">
                <wp:simplePos x="0" y="0"/>
                <wp:positionH relativeFrom="column">
                  <wp:posOffset>180629</wp:posOffset>
                </wp:positionH>
                <wp:positionV relativeFrom="paragraph">
                  <wp:posOffset>85783</wp:posOffset>
                </wp:positionV>
                <wp:extent cx="5735320" cy="1468582"/>
                <wp:effectExtent l="0" t="0" r="17780" b="17780"/>
                <wp:wrapNone/>
                <wp:docPr id="73" name="Овал 73"/>
                <wp:cNvGraphicFramePr/>
                <a:graphic xmlns:a="http://schemas.openxmlformats.org/drawingml/2006/main">
                  <a:graphicData uri="http://schemas.microsoft.com/office/word/2010/wordprocessingShape">
                    <wps:wsp>
                      <wps:cNvSpPr/>
                      <wps:spPr>
                        <a:xfrm>
                          <a:off x="0" y="0"/>
                          <a:ext cx="5735320" cy="14685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1F2D4C" w:rsidRDefault="002D0442" w:rsidP="00051437">
                            <w:pPr>
                              <w:spacing w:line="360" w:lineRule="auto"/>
                              <w:ind w:firstLine="709"/>
                              <w:jc w:val="center"/>
                              <w:rPr>
                                <w:sz w:val="32"/>
                                <w:szCs w:val="32"/>
                                <w:lang w:val="uk-UA"/>
                              </w:rPr>
                            </w:pPr>
                            <w:r w:rsidRPr="001F2D4C">
                              <w:rPr>
                                <w:sz w:val="32"/>
                                <w:szCs w:val="32"/>
                                <w:lang w:val="uk-UA"/>
                              </w:rPr>
                              <w:t>Принципами, на яких базується діяльність Державного бюро розслідувань 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73" o:spid="_x0000_s1070" style="position:absolute;left:0;text-align:left;margin-left:14.2pt;margin-top:6.75pt;width:451.6pt;height:115.6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" fillcolor="#4f81bd [3204]" strokecolor="#243f60 [1604]" strokeweight="2pt">
                <v:textbox>
                  <w:txbxContent>
                    <w:p w:rsidR="002D0442" w:rsidRPr="001F2D4C" w:rsidRDefault="002D0442" w:rsidP="00051437">
                      <w:pPr>
                        <w:spacing w:line="360" w:lineRule="auto"/>
                        <w:ind w:firstLine="709"/>
                        <w:jc w:val="center"/>
                        <w:rPr>
                          <w:sz w:val="32"/>
                          <w:szCs w:val="32"/>
                          <w:lang w:val="uk-UA"/>
                        </w:rPr>
                      </w:pPr>
                      <w:r w:rsidRPr="001F2D4C">
                        <w:rPr>
                          <w:sz w:val="32"/>
                          <w:szCs w:val="32"/>
                          <w:lang w:val="uk-UA"/>
                        </w:rPr>
                        <w:t>Принципами, на яких базується діяльність Державного бюро розслідувань є:</w:t>
                      </w:r>
                    </w:p>
                  </w:txbxContent>
                </v:textbox>
              </v:oval>
            </w:pict>
          </mc:Fallback>
        </mc:AlternateContent>
      </w:r>
    </w:p>
    <w:p w:rsidR="00887B86" w:rsidRDefault="00887B86" w:rsidP="00883B55">
      <w:pPr>
        <w:spacing w:line="360" w:lineRule="auto"/>
        <w:rPr>
          <w:sz w:val="28"/>
          <w:szCs w:val="28"/>
          <w:lang w:val="uk-UA"/>
        </w:rPr>
      </w:pPr>
    </w:p>
    <w:p w:rsidR="00887B86" w:rsidRDefault="00887B86" w:rsidP="00883B55">
      <w:pPr>
        <w:spacing w:line="360" w:lineRule="auto"/>
        <w:rPr>
          <w:sz w:val="28"/>
          <w:szCs w:val="28"/>
          <w:lang w:val="uk-UA"/>
        </w:rPr>
      </w:pPr>
    </w:p>
    <w:p w:rsidR="00887B86" w:rsidRDefault="00887B86" w:rsidP="00883B55">
      <w:pPr>
        <w:spacing w:line="360" w:lineRule="auto"/>
        <w:rPr>
          <w:sz w:val="28"/>
          <w:szCs w:val="28"/>
          <w:lang w:val="uk-UA"/>
        </w:rPr>
      </w:pPr>
    </w:p>
    <w:p w:rsidR="00887B86" w:rsidRDefault="00887B86" w:rsidP="00883B55">
      <w:pPr>
        <w:spacing w:line="360" w:lineRule="auto"/>
        <w:rPr>
          <w:sz w:val="28"/>
          <w:szCs w:val="28"/>
          <w:lang w:val="uk-UA"/>
        </w:rPr>
      </w:pPr>
    </w:p>
    <w:p w:rsidR="00887B86" w:rsidRDefault="001F2D4C" w:rsidP="00883B55">
      <w:pPr>
        <w:spacing w:line="360" w:lineRule="auto"/>
        <w:rPr>
          <w:sz w:val="28"/>
          <w:szCs w:val="28"/>
          <w:lang w:val="uk-UA"/>
        </w:rPr>
      </w:pPr>
      <w:r>
        <w:rPr>
          <w:noProof/>
          <w:sz w:val="28"/>
          <w:szCs w:val="28"/>
        </w:rPr>
        <mc:AlternateContent>
          <mc:Choice Requires="wps">
            <w:drawing>
              <wp:anchor distT="0" distB="0" distL="114300" distR="114300" simplePos="0" relativeHeight="251731968" behindDoc="0" locked="0" layoutInCell="1" allowOverlap="1">
                <wp:simplePos x="0" y="0"/>
                <wp:positionH relativeFrom="column">
                  <wp:posOffset>277610</wp:posOffset>
                </wp:positionH>
                <wp:positionV relativeFrom="paragraph">
                  <wp:posOffset>117821</wp:posOffset>
                </wp:positionV>
                <wp:extent cx="5638339" cy="512619"/>
                <wp:effectExtent l="0" t="0" r="19685" b="20955"/>
                <wp:wrapNone/>
                <wp:docPr id="74" name="Скругленный прямоугольник 74"/>
                <wp:cNvGraphicFramePr/>
                <a:graphic xmlns:a="http://schemas.openxmlformats.org/drawingml/2006/main">
                  <a:graphicData uri="http://schemas.microsoft.com/office/word/2010/wordprocessingShape">
                    <wps:wsp>
                      <wps:cNvSpPr/>
                      <wps:spPr>
                        <a:xfrm>
                          <a:off x="0" y="0"/>
                          <a:ext cx="5638339" cy="51261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1F2D4C" w:rsidRDefault="002D0442" w:rsidP="001F2D4C">
                            <w:pPr>
                              <w:spacing w:line="360" w:lineRule="auto"/>
                              <w:jc w:val="center"/>
                              <w:rPr>
                                <w:sz w:val="36"/>
                                <w:szCs w:val="36"/>
                                <w:lang w:val="uk-UA"/>
                              </w:rPr>
                            </w:pPr>
                            <w:r w:rsidRPr="001F2D4C">
                              <w:rPr>
                                <w:sz w:val="36"/>
                                <w:szCs w:val="36"/>
                                <w:lang w:val="uk-UA"/>
                              </w:rPr>
                              <w:t>верховенства права;</w:t>
                            </w:r>
                          </w:p>
                          <w:p w:rsidR="002D0442" w:rsidRDefault="002D0442" w:rsidP="001F2D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74" o:spid="_x0000_s1071" style="position:absolute;left:0;text-align:left;margin-left:21.85pt;margin-top:9.3pt;width:443.95pt;height:40.35pt;z-index:251731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" fillcolor="#4f81bd [3204]" strokecolor="#243f60 [1604]" strokeweight="2pt">
                <v:textbox>
                  <w:txbxContent>
                    <w:p w:rsidR="002D0442" w:rsidRPr="001F2D4C" w:rsidRDefault="002D0442" w:rsidP="001F2D4C">
                      <w:pPr>
                        <w:spacing w:line="360" w:lineRule="auto"/>
                        <w:jc w:val="center"/>
                        <w:rPr>
                          <w:sz w:val="36"/>
                          <w:szCs w:val="36"/>
                          <w:lang w:val="uk-UA"/>
                        </w:rPr>
                      </w:pPr>
                      <w:r w:rsidRPr="001F2D4C">
                        <w:rPr>
                          <w:sz w:val="36"/>
                          <w:szCs w:val="36"/>
                          <w:lang w:val="uk-UA"/>
                        </w:rPr>
                        <w:t>верховенства права;</w:t>
                      </w:r>
                    </w:p>
                    <w:p w:rsidR="002D0442" w:rsidRDefault="002D0442" w:rsidP="001F2D4C">
                      <w:pPr>
                        <w:jc w:val="center"/>
                      </w:pPr>
                    </w:p>
                  </w:txbxContent>
                </v:textbox>
              </v:roundrect>
            </w:pict>
          </mc:Fallback>
        </mc:AlternateContent>
      </w:r>
    </w:p>
    <w:p w:rsidR="00887B86" w:rsidRDefault="00887B86" w:rsidP="00883B55">
      <w:pPr>
        <w:spacing w:line="360" w:lineRule="auto"/>
        <w:rPr>
          <w:sz w:val="28"/>
          <w:szCs w:val="28"/>
          <w:lang w:val="uk-UA"/>
        </w:rPr>
      </w:pPr>
    </w:p>
    <w:p w:rsidR="00887B86" w:rsidRDefault="00887B86" w:rsidP="00883B55">
      <w:pPr>
        <w:spacing w:line="360" w:lineRule="auto"/>
        <w:rPr>
          <w:sz w:val="28"/>
          <w:szCs w:val="28"/>
          <w:lang w:val="uk-UA"/>
        </w:rPr>
      </w:pPr>
    </w:p>
    <w:p w:rsidR="00887B86" w:rsidRDefault="001F2D4C" w:rsidP="00883B55">
      <w:pPr>
        <w:spacing w:line="360" w:lineRule="auto"/>
        <w:rPr>
          <w:sz w:val="28"/>
          <w:szCs w:val="28"/>
          <w:lang w:val="uk-UA"/>
        </w:rPr>
      </w:pPr>
      <w:r>
        <w:rPr>
          <w:noProof/>
          <w:sz w:val="28"/>
          <w:szCs w:val="28"/>
        </w:rPr>
        <mc:AlternateContent>
          <mc:Choice Requires="wps">
            <w:drawing>
              <wp:anchor distT="0" distB="0" distL="114300" distR="114300" simplePos="0" relativeHeight="251734016" behindDoc="0" locked="0" layoutInCell="1" allowOverlap="1" wp14:anchorId="6457811A" wp14:editId="0C009BFD">
                <wp:simplePos x="0" y="0"/>
                <wp:positionH relativeFrom="column">
                  <wp:posOffset>277495</wp:posOffset>
                </wp:positionH>
                <wp:positionV relativeFrom="paragraph">
                  <wp:posOffset>125095</wp:posOffset>
                </wp:positionV>
                <wp:extent cx="5638165" cy="512445"/>
                <wp:effectExtent l="0" t="0" r="19685" b="20955"/>
                <wp:wrapNone/>
                <wp:docPr id="75" name="Скругленный прямоугольник 75"/>
                <wp:cNvGraphicFramePr/>
                <a:graphic xmlns:a="http://schemas.openxmlformats.org/drawingml/2006/main">
                  <a:graphicData uri="http://schemas.microsoft.com/office/word/2010/wordprocessingShape">
                    <wps:wsp>
                      <wps:cNvSpPr/>
                      <wps:spPr>
                        <a:xfrm>
                          <a:off x="0" y="0"/>
                          <a:ext cx="5638165" cy="5124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1F2D4C" w:rsidRDefault="002D0442" w:rsidP="001F2D4C">
                            <w:pPr>
                              <w:jc w:val="center"/>
                              <w:rPr>
                                <w:sz w:val="36"/>
                                <w:szCs w:val="36"/>
                                <w:lang w:val="uk-UA"/>
                              </w:rPr>
                            </w:pPr>
                            <w:r w:rsidRPr="001F2D4C">
                              <w:rPr>
                                <w:sz w:val="36"/>
                                <w:szCs w:val="36"/>
                                <w:lang w:val="uk-UA"/>
                              </w:rPr>
                              <w:t>справедливості;</w:t>
                            </w:r>
                          </w:p>
                          <w:p w:rsidR="002D0442" w:rsidRDefault="002D0442" w:rsidP="001F2D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75" o:spid="_x0000_s1072" style="position:absolute;left:0;text-align:left;margin-left:21.85pt;margin-top:9.85pt;width:443.95pt;height:40.35pt;z-index:251734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" fillcolor="#4f81bd [3204]" strokecolor="#243f60 [1604]" strokeweight="2pt">
                <v:textbox>
                  <w:txbxContent>
                    <w:p w:rsidR="002D0442" w:rsidRPr="001F2D4C" w:rsidRDefault="002D0442" w:rsidP="001F2D4C">
                      <w:pPr>
                        <w:jc w:val="center"/>
                        <w:rPr>
                          <w:sz w:val="36"/>
                          <w:szCs w:val="36"/>
                          <w:lang w:val="uk-UA"/>
                        </w:rPr>
                      </w:pPr>
                      <w:r w:rsidRPr="001F2D4C">
                        <w:rPr>
                          <w:sz w:val="36"/>
                          <w:szCs w:val="36"/>
                          <w:lang w:val="uk-UA"/>
                        </w:rPr>
                        <w:t>справедливості;</w:t>
                      </w:r>
                    </w:p>
                    <w:p w:rsidR="002D0442" w:rsidRDefault="002D0442" w:rsidP="001F2D4C">
                      <w:pPr>
                        <w:jc w:val="center"/>
                      </w:pPr>
                    </w:p>
                  </w:txbxContent>
                </v:textbox>
              </v:roundrect>
            </w:pict>
          </mc:Fallback>
        </mc:AlternateContent>
      </w:r>
    </w:p>
    <w:p w:rsidR="00887B86" w:rsidRDefault="00887B86" w:rsidP="00883B55">
      <w:pPr>
        <w:spacing w:line="360" w:lineRule="auto"/>
        <w:rPr>
          <w:sz w:val="28"/>
          <w:szCs w:val="28"/>
          <w:lang w:val="uk-UA"/>
        </w:rPr>
      </w:pPr>
    </w:p>
    <w:p w:rsidR="00887B86" w:rsidRDefault="00887B86" w:rsidP="00883B55">
      <w:pPr>
        <w:spacing w:line="360" w:lineRule="auto"/>
        <w:rPr>
          <w:sz w:val="28"/>
          <w:szCs w:val="28"/>
          <w:lang w:val="uk-UA"/>
        </w:rPr>
      </w:pPr>
    </w:p>
    <w:p w:rsidR="00887B86" w:rsidRDefault="001F2D4C" w:rsidP="00883B55">
      <w:pPr>
        <w:spacing w:line="360" w:lineRule="auto"/>
        <w:rPr>
          <w:sz w:val="28"/>
          <w:szCs w:val="28"/>
          <w:lang w:val="uk-UA"/>
        </w:rPr>
      </w:pPr>
      <w:r>
        <w:rPr>
          <w:noProof/>
          <w:sz w:val="28"/>
          <w:szCs w:val="28"/>
        </w:rPr>
        <mc:AlternateContent>
          <mc:Choice Requires="wps">
            <w:drawing>
              <wp:anchor distT="0" distB="0" distL="114300" distR="114300" simplePos="0" relativeHeight="251736064" behindDoc="0" locked="0" layoutInCell="1" allowOverlap="1" wp14:anchorId="496BD9BE" wp14:editId="498D19C7">
                <wp:simplePos x="0" y="0"/>
                <wp:positionH relativeFrom="column">
                  <wp:posOffset>277495</wp:posOffset>
                </wp:positionH>
                <wp:positionV relativeFrom="paragraph">
                  <wp:posOffset>202565</wp:posOffset>
                </wp:positionV>
                <wp:extent cx="5638165" cy="512445"/>
                <wp:effectExtent l="0" t="0" r="19685" b="20955"/>
                <wp:wrapNone/>
                <wp:docPr id="76" name="Скругленный прямоугольник 76"/>
                <wp:cNvGraphicFramePr/>
                <a:graphic xmlns:a="http://schemas.openxmlformats.org/drawingml/2006/main">
                  <a:graphicData uri="http://schemas.microsoft.com/office/word/2010/wordprocessingShape">
                    <wps:wsp>
                      <wps:cNvSpPr/>
                      <wps:spPr>
                        <a:xfrm>
                          <a:off x="0" y="0"/>
                          <a:ext cx="5638165" cy="5124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Default="002D0442" w:rsidP="001F2D4C">
                            <w:pPr>
                              <w:jc w:val="center"/>
                            </w:pPr>
                            <w:r w:rsidRPr="001F2D4C">
                              <w:rPr>
                                <w:sz w:val="36"/>
                                <w:szCs w:val="36"/>
                                <w:lang w:val="uk-UA"/>
                              </w:rPr>
                              <w:t>законності;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76" o:spid="_x0000_s1073" style="position:absolute;left:0;text-align:left;margin-left:21.85pt;margin-top:15.95pt;width:443.95pt;height:40.35pt;z-index:251736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" fillcolor="#4f81bd [3204]" strokecolor="#243f60 [1604]" strokeweight="2pt">
                <v:textbox>
                  <w:txbxContent>
                    <w:p w:rsidR="002D0442" w:rsidRDefault="002D0442" w:rsidP="001F2D4C">
                      <w:pPr>
                        <w:jc w:val="center"/>
                      </w:pPr>
                      <w:r w:rsidRPr="001F2D4C">
                        <w:rPr>
                          <w:sz w:val="36"/>
                          <w:szCs w:val="36"/>
                          <w:lang w:val="uk-UA"/>
                        </w:rPr>
                        <w:t>законності;</w:t>
                      </w:r>
                    </w:p>
                  </w:txbxContent>
                </v:textbox>
              </v:roundrect>
            </w:pict>
          </mc:Fallback>
        </mc:AlternateContent>
      </w:r>
    </w:p>
    <w:p w:rsidR="00887B86" w:rsidRDefault="00887B86" w:rsidP="00883B55">
      <w:pPr>
        <w:spacing w:line="360" w:lineRule="auto"/>
        <w:rPr>
          <w:sz w:val="28"/>
          <w:szCs w:val="28"/>
          <w:lang w:val="uk-UA"/>
        </w:rPr>
      </w:pPr>
    </w:p>
    <w:p w:rsidR="00887B86" w:rsidRDefault="00887B86" w:rsidP="00883B55">
      <w:pPr>
        <w:spacing w:line="360" w:lineRule="auto"/>
        <w:rPr>
          <w:sz w:val="28"/>
          <w:szCs w:val="28"/>
          <w:lang w:val="uk-UA"/>
        </w:rPr>
      </w:pPr>
    </w:p>
    <w:p w:rsidR="00887B86" w:rsidRDefault="001F2D4C" w:rsidP="00883B55">
      <w:pPr>
        <w:spacing w:line="360" w:lineRule="auto"/>
        <w:rPr>
          <w:sz w:val="28"/>
          <w:szCs w:val="28"/>
          <w:lang w:val="uk-UA"/>
        </w:rPr>
      </w:pPr>
      <w:r>
        <w:rPr>
          <w:noProof/>
          <w:sz w:val="28"/>
          <w:szCs w:val="28"/>
        </w:rPr>
        <mc:AlternateContent>
          <mc:Choice Requires="wps">
            <w:drawing>
              <wp:anchor distT="0" distB="0" distL="114300" distR="114300" simplePos="0" relativeHeight="251738112" behindDoc="0" locked="0" layoutInCell="1" allowOverlap="1" wp14:anchorId="06561DB0" wp14:editId="30BDABB3">
                <wp:simplePos x="0" y="0"/>
                <wp:positionH relativeFrom="column">
                  <wp:posOffset>277495</wp:posOffset>
                </wp:positionH>
                <wp:positionV relativeFrom="paragraph">
                  <wp:posOffset>182880</wp:posOffset>
                </wp:positionV>
                <wp:extent cx="5638165" cy="512445"/>
                <wp:effectExtent l="0" t="0" r="19685" b="20955"/>
                <wp:wrapNone/>
                <wp:docPr id="77" name="Скругленный прямоугольник 77"/>
                <wp:cNvGraphicFramePr/>
                <a:graphic xmlns:a="http://schemas.openxmlformats.org/drawingml/2006/main">
                  <a:graphicData uri="http://schemas.microsoft.com/office/word/2010/wordprocessingShape">
                    <wps:wsp>
                      <wps:cNvSpPr/>
                      <wps:spPr>
                        <a:xfrm>
                          <a:off x="0" y="0"/>
                          <a:ext cx="5638165" cy="5124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Default="002D0442" w:rsidP="001F2D4C">
                            <w:pPr>
                              <w:jc w:val="center"/>
                            </w:pPr>
                            <w:r w:rsidRPr="001F2D4C">
                              <w:rPr>
                                <w:sz w:val="36"/>
                                <w:szCs w:val="36"/>
                                <w:lang w:val="uk-UA"/>
                              </w:rPr>
                              <w:t>неупередженості;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77" o:spid="_x0000_s1074" style="position:absolute;left:0;text-align:left;margin-left:21.85pt;margin-top:14.4pt;width:443.95pt;height:40.35pt;z-index:251738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" fillcolor="#4f81bd [3204]" strokecolor="#243f60 [1604]" strokeweight="2pt">
                <v:textbox>
                  <w:txbxContent>
                    <w:p w:rsidR="002D0442" w:rsidRDefault="002D0442" w:rsidP="001F2D4C">
                      <w:pPr>
                        <w:jc w:val="center"/>
                      </w:pPr>
                      <w:r w:rsidRPr="001F2D4C">
                        <w:rPr>
                          <w:sz w:val="36"/>
                          <w:szCs w:val="36"/>
                          <w:lang w:val="uk-UA"/>
                        </w:rPr>
                        <w:t>неупередженості;</w:t>
                      </w:r>
                    </w:p>
                  </w:txbxContent>
                </v:textbox>
              </v:roundrect>
            </w:pict>
          </mc:Fallback>
        </mc:AlternateContent>
      </w:r>
    </w:p>
    <w:p w:rsidR="001F2D4C" w:rsidRDefault="001F2D4C" w:rsidP="00883B55">
      <w:pPr>
        <w:spacing w:line="360" w:lineRule="auto"/>
        <w:rPr>
          <w:sz w:val="28"/>
          <w:szCs w:val="28"/>
          <w:lang w:val="uk-UA"/>
        </w:rPr>
      </w:pPr>
    </w:p>
    <w:p w:rsidR="001F2D4C" w:rsidRDefault="001F2D4C" w:rsidP="00883B55">
      <w:pPr>
        <w:spacing w:line="360" w:lineRule="auto"/>
        <w:rPr>
          <w:sz w:val="28"/>
          <w:szCs w:val="28"/>
          <w:lang w:val="uk-UA"/>
        </w:rPr>
      </w:pPr>
    </w:p>
    <w:p w:rsidR="001F2D4C" w:rsidRDefault="001F2D4C" w:rsidP="00883B55">
      <w:pPr>
        <w:spacing w:line="360" w:lineRule="auto"/>
        <w:rPr>
          <w:sz w:val="28"/>
          <w:szCs w:val="28"/>
          <w:lang w:val="uk-UA"/>
        </w:rPr>
      </w:pPr>
      <w:r>
        <w:rPr>
          <w:noProof/>
          <w:sz w:val="28"/>
          <w:szCs w:val="28"/>
        </w:rPr>
        <mc:AlternateContent>
          <mc:Choice Requires="wps">
            <w:drawing>
              <wp:anchor distT="0" distB="0" distL="114300" distR="114300" simplePos="0" relativeHeight="251740160" behindDoc="0" locked="0" layoutInCell="1" allowOverlap="1" wp14:anchorId="47DCC09B" wp14:editId="7AD5CEE6">
                <wp:simplePos x="0" y="0"/>
                <wp:positionH relativeFrom="column">
                  <wp:posOffset>277495</wp:posOffset>
                </wp:positionH>
                <wp:positionV relativeFrom="paragraph">
                  <wp:posOffset>218266</wp:posOffset>
                </wp:positionV>
                <wp:extent cx="5638165" cy="512445"/>
                <wp:effectExtent l="0" t="0" r="19685" b="20955"/>
                <wp:wrapNone/>
                <wp:docPr id="78" name="Скругленный прямоугольник 78"/>
                <wp:cNvGraphicFramePr/>
                <a:graphic xmlns:a="http://schemas.openxmlformats.org/drawingml/2006/main">
                  <a:graphicData uri="http://schemas.microsoft.com/office/word/2010/wordprocessingShape">
                    <wps:wsp>
                      <wps:cNvSpPr/>
                      <wps:spPr>
                        <a:xfrm>
                          <a:off x="0" y="0"/>
                          <a:ext cx="5638165" cy="5124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Default="002D0442" w:rsidP="001F2D4C">
                            <w:pPr>
                              <w:jc w:val="center"/>
                            </w:pPr>
                            <w:r w:rsidRPr="001F2D4C">
                              <w:rPr>
                                <w:sz w:val="36"/>
                                <w:szCs w:val="36"/>
                                <w:lang w:val="uk-UA"/>
                              </w:rPr>
                              <w:t>персональної відповідальності;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78" o:spid="_x0000_s1075" style="position:absolute;left:0;text-align:left;margin-left:21.85pt;margin-top:17.2pt;width:443.95pt;height:40.35pt;z-index:251740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" fillcolor="#4f81bd [3204]" strokecolor="#243f60 [1604]" strokeweight="2pt">
                <v:textbox>
                  <w:txbxContent>
                    <w:p w:rsidR="002D0442" w:rsidRDefault="002D0442" w:rsidP="001F2D4C">
                      <w:pPr>
                        <w:jc w:val="center"/>
                      </w:pPr>
                      <w:r w:rsidRPr="001F2D4C">
                        <w:rPr>
                          <w:sz w:val="36"/>
                          <w:szCs w:val="36"/>
                          <w:lang w:val="uk-UA"/>
                        </w:rPr>
                        <w:t>персональної відповідальності;</w:t>
                      </w:r>
                    </w:p>
                  </w:txbxContent>
                </v:textbox>
              </v:roundrect>
            </w:pict>
          </mc:Fallback>
        </mc:AlternateContent>
      </w:r>
    </w:p>
    <w:p w:rsidR="001F2D4C" w:rsidRDefault="001F2D4C" w:rsidP="00883B55">
      <w:pPr>
        <w:spacing w:line="360" w:lineRule="auto"/>
        <w:rPr>
          <w:sz w:val="28"/>
          <w:szCs w:val="28"/>
          <w:lang w:val="uk-UA"/>
        </w:rPr>
      </w:pPr>
    </w:p>
    <w:p w:rsidR="001F2D4C" w:rsidRDefault="001F2D4C" w:rsidP="00883B55">
      <w:pPr>
        <w:spacing w:line="360" w:lineRule="auto"/>
        <w:rPr>
          <w:sz w:val="28"/>
          <w:szCs w:val="28"/>
          <w:lang w:val="uk-UA"/>
        </w:rPr>
      </w:pPr>
    </w:p>
    <w:p w:rsidR="001F2D4C" w:rsidRDefault="001F2D4C" w:rsidP="001F2D4C">
      <w:pPr>
        <w:pStyle w:val="a3"/>
        <w:spacing w:line="360" w:lineRule="auto"/>
        <w:ind w:left="709"/>
        <w:rPr>
          <w:sz w:val="28"/>
          <w:szCs w:val="28"/>
          <w:lang w:val="uk-UA"/>
        </w:rPr>
      </w:pPr>
    </w:p>
    <w:p w:rsidR="001F2D4C" w:rsidRDefault="001F2D4C" w:rsidP="001F2D4C">
      <w:pPr>
        <w:pStyle w:val="a3"/>
        <w:spacing w:line="360" w:lineRule="auto"/>
        <w:ind w:left="709"/>
        <w:rPr>
          <w:sz w:val="28"/>
          <w:szCs w:val="28"/>
          <w:lang w:val="uk-UA"/>
        </w:rPr>
      </w:pPr>
    </w:p>
    <w:p w:rsidR="001F2D4C" w:rsidRDefault="001F2D4C" w:rsidP="001F2D4C">
      <w:pPr>
        <w:pStyle w:val="a3"/>
        <w:spacing w:line="360" w:lineRule="auto"/>
        <w:ind w:left="709"/>
        <w:rPr>
          <w:sz w:val="28"/>
          <w:szCs w:val="28"/>
          <w:lang w:val="uk-UA"/>
        </w:rPr>
      </w:pPr>
    </w:p>
    <w:p w:rsidR="001F2D4C" w:rsidRDefault="001F2D4C" w:rsidP="001F2D4C">
      <w:pPr>
        <w:pStyle w:val="a3"/>
        <w:spacing w:line="360" w:lineRule="auto"/>
        <w:ind w:left="709"/>
        <w:rPr>
          <w:sz w:val="28"/>
          <w:szCs w:val="28"/>
          <w:lang w:val="uk-UA"/>
        </w:rPr>
      </w:pPr>
    </w:p>
    <w:p w:rsidR="001F2D4C" w:rsidRDefault="001F2D4C" w:rsidP="001F2D4C">
      <w:pPr>
        <w:pStyle w:val="a3"/>
        <w:spacing w:line="360" w:lineRule="auto"/>
        <w:ind w:left="709"/>
        <w:rPr>
          <w:sz w:val="28"/>
          <w:szCs w:val="28"/>
          <w:lang w:val="uk-UA"/>
        </w:rPr>
      </w:pPr>
    </w:p>
    <w:p w:rsidR="001F2D4C" w:rsidRDefault="001F2D4C" w:rsidP="001F2D4C">
      <w:pPr>
        <w:pStyle w:val="a3"/>
        <w:spacing w:line="360" w:lineRule="auto"/>
        <w:ind w:left="709"/>
        <w:rPr>
          <w:sz w:val="28"/>
          <w:szCs w:val="28"/>
          <w:lang w:val="uk-UA"/>
        </w:rPr>
      </w:pPr>
    </w:p>
    <w:p w:rsidR="001F2D4C" w:rsidRDefault="001F2D4C" w:rsidP="001F2D4C">
      <w:pPr>
        <w:pStyle w:val="a3"/>
        <w:spacing w:line="360" w:lineRule="auto"/>
        <w:ind w:left="709"/>
        <w:rPr>
          <w:sz w:val="28"/>
          <w:szCs w:val="28"/>
          <w:lang w:val="uk-UA"/>
        </w:rPr>
      </w:pPr>
    </w:p>
    <w:p w:rsidR="001F2D4C" w:rsidRPr="001F2D4C" w:rsidRDefault="001F2D4C" w:rsidP="001F2D4C">
      <w:pPr>
        <w:spacing w:line="360" w:lineRule="auto"/>
        <w:rPr>
          <w:sz w:val="28"/>
          <w:szCs w:val="28"/>
          <w:lang w:val="uk-UA"/>
        </w:rPr>
      </w:pPr>
    </w:p>
    <w:p w:rsidR="001F2D4C" w:rsidRDefault="001F2D4C" w:rsidP="001F2D4C">
      <w:pPr>
        <w:spacing w:line="360" w:lineRule="auto"/>
        <w:rPr>
          <w:sz w:val="28"/>
          <w:szCs w:val="28"/>
          <w:lang w:val="uk-UA"/>
        </w:rPr>
      </w:pPr>
    </w:p>
    <w:p w:rsidR="001F2D4C" w:rsidRDefault="001F2D4C" w:rsidP="001F2D4C">
      <w:pPr>
        <w:spacing w:line="360" w:lineRule="auto"/>
        <w:rPr>
          <w:sz w:val="28"/>
          <w:szCs w:val="28"/>
          <w:lang w:val="uk-UA"/>
        </w:rPr>
      </w:pPr>
      <w:r>
        <w:rPr>
          <w:noProof/>
          <w:sz w:val="28"/>
          <w:szCs w:val="28"/>
        </w:rPr>
        <mc:AlternateContent>
          <mc:Choice Requires="wps">
            <w:drawing>
              <wp:anchor distT="0" distB="0" distL="114300" distR="114300" simplePos="0" relativeHeight="251742208" behindDoc="0" locked="0" layoutInCell="1" allowOverlap="1" wp14:anchorId="6A95683E" wp14:editId="00CCFF66">
                <wp:simplePos x="0" y="0"/>
                <wp:positionH relativeFrom="column">
                  <wp:posOffset>180629</wp:posOffset>
                </wp:positionH>
                <wp:positionV relativeFrom="paragraph">
                  <wp:posOffset>85783</wp:posOffset>
                </wp:positionV>
                <wp:extent cx="5735320" cy="1468582"/>
                <wp:effectExtent l="0" t="0" r="17780" b="17780"/>
                <wp:wrapNone/>
                <wp:docPr id="79" name="Овал 79"/>
                <wp:cNvGraphicFramePr/>
                <a:graphic xmlns:a="http://schemas.openxmlformats.org/drawingml/2006/main">
                  <a:graphicData uri="http://schemas.microsoft.com/office/word/2010/wordprocessingShape">
                    <wps:wsp>
                      <wps:cNvSpPr/>
                      <wps:spPr>
                        <a:xfrm>
                          <a:off x="0" y="0"/>
                          <a:ext cx="5735320" cy="14685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1F2D4C" w:rsidRDefault="002D0442" w:rsidP="001F2D4C">
                            <w:pPr>
                              <w:spacing w:line="360" w:lineRule="auto"/>
                              <w:ind w:firstLine="709"/>
                              <w:jc w:val="center"/>
                              <w:rPr>
                                <w:sz w:val="32"/>
                                <w:szCs w:val="32"/>
                                <w:lang w:val="uk-UA"/>
                              </w:rPr>
                            </w:pPr>
                            <w:r w:rsidRPr="001F2D4C">
                              <w:rPr>
                                <w:sz w:val="32"/>
                                <w:szCs w:val="32"/>
                                <w:lang w:val="uk-UA"/>
                              </w:rPr>
                              <w:t>Принципами, на яких базується діяльність Державного бюро розслідувань 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79" o:spid="_x0000_s1076" style="position:absolute;left:0;text-align:left;margin-left:14.2pt;margin-top:6.75pt;width:451.6pt;height:115.6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" fillcolor="#4f81bd [3204]" strokecolor="#243f60 [1604]" strokeweight="2pt">
                <v:textbox>
                  <w:txbxContent>
                    <w:p w:rsidR="002D0442" w:rsidRPr="001F2D4C" w:rsidRDefault="002D0442" w:rsidP="001F2D4C">
                      <w:pPr>
                        <w:spacing w:line="360" w:lineRule="auto"/>
                        <w:ind w:firstLine="709"/>
                        <w:jc w:val="center"/>
                        <w:rPr>
                          <w:sz w:val="32"/>
                          <w:szCs w:val="32"/>
                          <w:lang w:val="uk-UA"/>
                        </w:rPr>
                      </w:pPr>
                      <w:r w:rsidRPr="001F2D4C">
                        <w:rPr>
                          <w:sz w:val="32"/>
                          <w:szCs w:val="32"/>
                          <w:lang w:val="uk-UA"/>
                        </w:rPr>
                        <w:t>Принципами, на яких базується діяльність Державного бюро розслідувань є:</w:t>
                      </w:r>
                    </w:p>
                  </w:txbxContent>
                </v:textbox>
              </v:oval>
            </w:pict>
          </mc:Fallback>
        </mc:AlternateContent>
      </w:r>
    </w:p>
    <w:p w:rsidR="001F2D4C" w:rsidRDefault="001F2D4C" w:rsidP="001F2D4C">
      <w:pPr>
        <w:spacing w:line="360" w:lineRule="auto"/>
        <w:rPr>
          <w:sz w:val="28"/>
          <w:szCs w:val="28"/>
          <w:lang w:val="uk-UA"/>
        </w:rPr>
      </w:pPr>
    </w:p>
    <w:p w:rsidR="001F2D4C" w:rsidRDefault="001F2D4C" w:rsidP="001F2D4C">
      <w:pPr>
        <w:spacing w:line="360" w:lineRule="auto"/>
        <w:rPr>
          <w:sz w:val="28"/>
          <w:szCs w:val="28"/>
          <w:lang w:val="uk-UA"/>
        </w:rPr>
      </w:pPr>
    </w:p>
    <w:p w:rsidR="001F2D4C" w:rsidRDefault="001F2D4C" w:rsidP="001F2D4C">
      <w:pPr>
        <w:spacing w:line="360" w:lineRule="auto"/>
        <w:rPr>
          <w:sz w:val="28"/>
          <w:szCs w:val="28"/>
          <w:lang w:val="uk-UA"/>
        </w:rPr>
      </w:pPr>
    </w:p>
    <w:p w:rsidR="001F2D4C" w:rsidRDefault="001F2D4C" w:rsidP="001F2D4C">
      <w:pPr>
        <w:spacing w:line="360" w:lineRule="auto"/>
        <w:rPr>
          <w:sz w:val="28"/>
          <w:szCs w:val="28"/>
          <w:lang w:val="uk-UA"/>
        </w:rPr>
      </w:pPr>
    </w:p>
    <w:p w:rsidR="001F2D4C" w:rsidRDefault="001F2D4C" w:rsidP="001F2D4C">
      <w:pPr>
        <w:spacing w:line="360" w:lineRule="auto"/>
        <w:rPr>
          <w:sz w:val="28"/>
          <w:szCs w:val="28"/>
          <w:lang w:val="uk-UA"/>
        </w:rPr>
      </w:pPr>
      <w:r>
        <w:rPr>
          <w:noProof/>
          <w:sz w:val="28"/>
          <w:szCs w:val="28"/>
        </w:rPr>
        <mc:AlternateContent>
          <mc:Choice Requires="wps">
            <w:drawing>
              <wp:anchor distT="0" distB="0" distL="114300" distR="114300" simplePos="0" relativeHeight="251743232" behindDoc="0" locked="0" layoutInCell="1" allowOverlap="1" wp14:anchorId="536E9C9B" wp14:editId="557ADB1F">
                <wp:simplePos x="0" y="0"/>
                <wp:positionH relativeFrom="column">
                  <wp:posOffset>277610</wp:posOffset>
                </wp:positionH>
                <wp:positionV relativeFrom="paragraph">
                  <wp:posOffset>117821</wp:posOffset>
                </wp:positionV>
                <wp:extent cx="5638339" cy="512619"/>
                <wp:effectExtent l="0" t="0" r="19685" b="20955"/>
                <wp:wrapNone/>
                <wp:docPr id="80" name="Скругленный прямоугольник 80"/>
                <wp:cNvGraphicFramePr/>
                <a:graphic xmlns:a="http://schemas.openxmlformats.org/drawingml/2006/main">
                  <a:graphicData uri="http://schemas.microsoft.com/office/word/2010/wordprocessingShape">
                    <wps:wsp>
                      <wps:cNvSpPr/>
                      <wps:spPr>
                        <a:xfrm>
                          <a:off x="0" y="0"/>
                          <a:ext cx="5638339" cy="51261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1F2D4C" w:rsidRDefault="002D0442" w:rsidP="001F2D4C">
                            <w:pPr>
                              <w:jc w:val="center"/>
                              <w:rPr>
                                <w:lang w:val="uk-UA"/>
                              </w:rPr>
                            </w:pPr>
                            <w:r w:rsidRPr="001F2D4C">
                              <w:rPr>
                                <w:sz w:val="36"/>
                                <w:szCs w:val="36"/>
                                <w:lang w:val="uk-UA"/>
                              </w:rPr>
                              <w:t>незалежності кожного представника цього органу;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80" o:spid="_x0000_s1077" style="position:absolute;left:0;text-align:left;margin-left:21.85pt;margin-top:9.3pt;width:443.95pt;height:40.35pt;z-index:251743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" fillcolor="#4f81bd [3204]" strokecolor="#243f60 [1604]" strokeweight="2pt">
                <v:textbox>
                  <w:txbxContent>
                    <w:p w:rsidR="002D0442" w:rsidRPr="001F2D4C" w:rsidRDefault="002D0442" w:rsidP="001F2D4C">
                      <w:pPr>
                        <w:jc w:val="center"/>
                        <w:rPr>
                          <w:lang w:val="uk-UA"/>
                        </w:rPr>
                      </w:pPr>
                      <w:r w:rsidRPr="001F2D4C">
                        <w:rPr>
                          <w:sz w:val="36"/>
                          <w:szCs w:val="36"/>
                          <w:lang w:val="uk-UA"/>
                        </w:rPr>
                        <w:t>незалежності кожного представника цього органу;</w:t>
                      </w:r>
                    </w:p>
                  </w:txbxContent>
                </v:textbox>
              </v:roundrect>
            </w:pict>
          </mc:Fallback>
        </mc:AlternateContent>
      </w:r>
    </w:p>
    <w:p w:rsidR="001F2D4C" w:rsidRDefault="001F2D4C" w:rsidP="001F2D4C">
      <w:pPr>
        <w:spacing w:line="360" w:lineRule="auto"/>
        <w:rPr>
          <w:sz w:val="28"/>
          <w:szCs w:val="28"/>
          <w:lang w:val="uk-UA"/>
        </w:rPr>
      </w:pPr>
    </w:p>
    <w:p w:rsidR="001F2D4C" w:rsidRDefault="001F2D4C" w:rsidP="001F2D4C">
      <w:pPr>
        <w:spacing w:line="360" w:lineRule="auto"/>
        <w:rPr>
          <w:sz w:val="28"/>
          <w:szCs w:val="28"/>
          <w:lang w:val="uk-UA"/>
        </w:rPr>
      </w:pPr>
    </w:p>
    <w:p w:rsidR="001F2D4C" w:rsidRDefault="001F2D4C" w:rsidP="001F2D4C">
      <w:pPr>
        <w:spacing w:line="360" w:lineRule="auto"/>
        <w:rPr>
          <w:sz w:val="28"/>
          <w:szCs w:val="28"/>
          <w:lang w:val="uk-UA"/>
        </w:rPr>
      </w:pPr>
      <w:r>
        <w:rPr>
          <w:noProof/>
          <w:sz w:val="28"/>
          <w:szCs w:val="28"/>
        </w:rPr>
        <mc:AlternateContent>
          <mc:Choice Requires="wps">
            <w:drawing>
              <wp:anchor distT="0" distB="0" distL="114300" distR="114300" simplePos="0" relativeHeight="251744256" behindDoc="0" locked="0" layoutInCell="1" allowOverlap="1" wp14:anchorId="65352062" wp14:editId="42282D90">
                <wp:simplePos x="0" y="0"/>
                <wp:positionH relativeFrom="column">
                  <wp:posOffset>277495</wp:posOffset>
                </wp:positionH>
                <wp:positionV relativeFrom="paragraph">
                  <wp:posOffset>125095</wp:posOffset>
                </wp:positionV>
                <wp:extent cx="5638165" cy="512445"/>
                <wp:effectExtent l="0" t="0" r="19685" b="20955"/>
                <wp:wrapNone/>
                <wp:docPr id="81" name="Скругленный прямоугольник 81"/>
                <wp:cNvGraphicFramePr/>
                <a:graphic xmlns:a="http://schemas.openxmlformats.org/drawingml/2006/main">
                  <a:graphicData uri="http://schemas.microsoft.com/office/word/2010/wordprocessingShape">
                    <wps:wsp>
                      <wps:cNvSpPr/>
                      <wps:spPr>
                        <a:xfrm>
                          <a:off x="0" y="0"/>
                          <a:ext cx="5638165" cy="5124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1F2D4C" w:rsidRDefault="002D0442" w:rsidP="001F2D4C">
                            <w:pPr>
                              <w:jc w:val="center"/>
                              <w:rPr>
                                <w:lang w:val="uk-UA"/>
                              </w:rPr>
                            </w:pPr>
                            <w:r w:rsidRPr="001F2D4C">
                              <w:rPr>
                                <w:sz w:val="36"/>
                                <w:szCs w:val="36"/>
                                <w:lang w:val="uk-UA"/>
                              </w:rPr>
                              <w:t>принцип відкритості; прозорості діяльності ДБР;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81" o:spid="_x0000_s1078" style="position:absolute;left:0;text-align:left;margin-left:21.85pt;margin-top:9.85pt;width:443.95pt;height:40.35pt;z-index:251744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" fillcolor="#4f81bd [3204]" strokecolor="#243f60 [1604]" strokeweight="2pt">
                <v:textbox>
                  <w:txbxContent>
                    <w:p w:rsidR="002D0442" w:rsidRPr="001F2D4C" w:rsidRDefault="002D0442" w:rsidP="001F2D4C">
                      <w:pPr>
                        <w:jc w:val="center"/>
                        <w:rPr>
                          <w:lang w:val="uk-UA"/>
                        </w:rPr>
                      </w:pPr>
                      <w:r w:rsidRPr="001F2D4C">
                        <w:rPr>
                          <w:sz w:val="36"/>
                          <w:szCs w:val="36"/>
                          <w:lang w:val="uk-UA"/>
                        </w:rPr>
                        <w:t>принцип відкритості; прозорості діяльності ДБР;</w:t>
                      </w:r>
                    </w:p>
                  </w:txbxContent>
                </v:textbox>
              </v:roundrect>
            </w:pict>
          </mc:Fallback>
        </mc:AlternateContent>
      </w:r>
    </w:p>
    <w:p w:rsidR="001F2D4C" w:rsidRDefault="001F2D4C" w:rsidP="001F2D4C">
      <w:pPr>
        <w:spacing w:line="360" w:lineRule="auto"/>
        <w:rPr>
          <w:sz w:val="28"/>
          <w:szCs w:val="28"/>
          <w:lang w:val="uk-UA"/>
        </w:rPr>
      </w:pPr>
    </w:p>
    <w:p w:rsidR="001F2D4C" w:rsidRDefault="001F2D4C" w:rsidP="001F2D4C">
      <w:pPr>
        <w:spacing w:line="360" w:lineRule="auto"/>
        <w:rPr>
          <w:sz w:val="28"/>
          <w:szCs w:val="28"/>
          <w:lang w:val="uk-UA"/>
        </w:rPr>
      </w:pPr>
    </w:p>
    <w:p w:rsidR="001F2D4C" w:rsidRDefault="001F2D4C" w:rsidP="001F2D4C">
      <w:pPr>
        <w:spacing w:line="360" w:lineRule="auto"/>
        <w:rPr>
          <w:sz w:val="28"/>
          <w:szCs w:val="28"/>
          <w:lang w:val="uk-UA"/>
        </w:rPr>
      </w:pPr>
      <w:r>
        <w:rPr>
          <w:noProof/>
          <w:sz w:val="28"/>
          <w:szCs w:val="28"/>
        </w:rPr>
        <mc:AlternateContent>
          <mc:Choice Requires="wps">
            <w:drawing>
              <wp:anchor distT="0" distB="0" distL="114300" distR="114300" simplePos="0" relativeHeight="251745280" behindDoc="0" locked="0" layoutInCell="1" allowOverlap="1" wp14:anchorId="1A68BE9D" wp14:editId="3F654395">
                <wp:simplePos x="0" y="0"/>
                <wp:positionH relativeFrom="column">
                  <wp:posOffset>277495</wp:posOffset>
                </wp:positionH>
                <wp:positionV relativeFrom="paragraph">
                  <wp:posOffset>202565</wp:posOffset>
                </wp:positionV>
                <wp:extent cx="5638165" cy="512445"/>
                <wp:effectExtent l="0" t="0" r="19685" b="20955"/>
                <wp:wrapNone/>
                <wp:docPr id="82" name="Скругленный прямоугольник 82"/>
                <wp:cNvGraphicFramePr/>
                <a:graphic xmlns:a="http://schemas.openxmlformats.org/drawingml/2006/main">
                  <a:graphicData uri="http://schemas.microsoft.com/office/word/2010/wordprocessingShape">
                    <wps:wsp>
                      <wps:cNvSpPr/>
                      <wps:spPr>
                        <a:xfrm>
                          <a:off x="0" y="0"/>
                          <a:ext cx="5638165" cy="5124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Default="002D0442" w:rsidP="001F2D4C">
                            <w:pPr>
                              <w:jc w:val="center"/>
                            </w:pPr>
                            <w:r w:rsidRPr="001F2D4C">
                              <w:rPr>
                                <w:sz w:val="36"/>
                                <w:szCs w:val="36"/>
                                <w:lang w:val="uk-UA"/>
                              </w:rPr>
                              <w:t>державного контролю;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82" o:spid="_x0000_s1079" style="position:absolute;left:0;text-align:left;margin-left:21.85pt;margin-top:15.95pt;width:443.95pt;height:40.35pt;z-index:251745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" fillcolor="#4f81bd [3204]" strokecolor="#243f60 [1604]" strokeweight="2pt">
                <v:textbox>
                  <w:txbxContent>
                    <w:p w:rsidR="002D0442" w:rsidRDefault="002D0442" w:rsidP="001F2D4C">
                      <w:pPr>
                        <w:jc w:val="center"/>
                      </w:pPr>
                      <w:r w:rsidRPr="001F2D4C">
                        <w:rPr>
                          <w:sz w:val="36"/>
                          <w:szCs w:val="36"/>
                          <w:lang w:val="uk-UA"/>
                        </w:rPr>
                        <w:t>державного контролю;</w:t>
                      </w:r>
                    </w:p>
                  </w:txbxContent>
                </v:textbox>
              </v:roundrect>
            </w:pict>
          </mc:Fallback>
        </mc:AlternateContent>
      </w:r>
    </w:p>
    <w:p w:rsidR="001F2D4C" w:rsidRDefault="001F2D4C" w:rsidP="001F2D4C">
      <w:pPr>
        <w:spacing w:line="360" w:lineRule="auto"/>
        <w:rPr>
          <w:sz w:val="28"/>
          <w:szCs w:val="28"/>
          <w:lang w:val="uk-UA"/>
        </w:rPr>
      </w:pPr>
    </w:p>
    <w:p w:rsidR="001F2D4C" w:rsidRDefault="001F2D4C" w:rsidP="001F2D4C">
      <w:pPr>
        <w:spacing w:line="360" w:lineRule="auto"/>
        <w:rPr>
          <w:sz w:val="28"/>
          <w:szCs w:val="28"/>
          <w:lang w:val="uk-UA"/>
        </w:rPr>
      </w:pPr>
    </w:p>
    <w:p w:rsidR="001F2D4C" w:rsidRDefault="001F2D4C" w:rsidP="001F2D4C">
      <w:pPr>
        <w:spacing w:line="360" w:lineRule="auto"/>
        <w:rPr>
          <w:sz w:val="28"/>
          <w:szCs w:val="28"/>
          <w:lang w:val="uk-UA"/>
        </w:rPr>
      </w:pPr>
      <w:r>
        <w:rPr>
          <w:noProof/>
          <w:sz w:val="28"/>
          <w:szCs w:val="28"/>
        </w:rPr>
        <mc:AlternateContent>
          <mc:Choice Requires="wps">
            <w:drawing>
              <wp:anchor distT="0" distB="0" distL="114300" distR="114300" simplePos="0" relativeHeight="251746304" behindDoc="0" locked="0" layoutInCell="1" allowOverlap="1" wp14:anchorId="2ADE8DF6" wp14:editId="36F8E03F">
                <wp:simplePos x="0" y="0"/>
                <wp:positionH relativeFrom="column">
                  <wp:posOffset>277610</wp:posOffset>
                </wp:positionH>
                <wp:positionV relativeFrom="paragraph">
                  <wp:posOffset>186344</wp:posOffset>
                </wp:positionV>
                <wp:extent cx="5638165" cy="803563"/>
                <wp:effectExtent l="0" t="0" r="19685" b="15875"/>
                <wp:wrapNone/>
                <wp:docPr id="83" name="Скругленный прямоугольник 83"/>
                <wp:cNvGraphicFramePr/>
                <a:graphic xmlns:a="http://schemas.openxmlformats.org/drawingml/2006/main">
                  <a:graphicData uri="http://schemas.microsoft.com/office/word/2010/wordprocessingShape">
                    <wps:wsp>
                      <wps:cNvSpPr/>
                      <wps:spPr>
                        <a:xfrm>
                          <a:off x="0" y="0"/>
                          <a:ext cx="5638165" cy="80356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Default="002D0442" w:rsidP="001F2D4C">
                            <w:pPr>
                              <w:jc w:val="center"/>
                            </w:pPr>
                            <w:r w:rsidRPr="001F2D4C">
                              <w:rPr>
                                <w:sz w:val="36"/>
                                <w:szCs w:val="36"/>
                                <w:lang w:val="uk-UA"/>
                              </w:rPr>
                              <w:t>принцип підзвітності та підконтрольності державним органами, що визначені законом;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83" o:spid="_x0000_s1080" style="position:absolute;left:0;text-align:left;margin-left:21.85pt;margin-top:14.65pt;width:443.95pt;height:63.2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" fillcolor="#4f81bd [3204]" strokecolor="#243f60 [1604]" strokeweight="2pt">
                <v:textbox>
                  <w:txbxContent>
                    <w:p w:rsidR="002D0442" w:rsidRDefault="002D0442" w:rsidP="001F2D4C">
                      <w:pPr>
                        <w:jc w:val="center"/>
                      </w:pPr>
                      <w:r w:rsidRPr="001F2D4C">
                        <w:rPr>
                          <w:sz w:val="36"/>
                          <w:szCs w:val="36"/>
                          <w:lang w:val="uk-UA"/>
                        </w:rPr>
                        <w:t>принцип підзвітності та підконтрольності державним органами, що визначені законом;</w:t>
                      </w:r>
                    </w:p>
                  </w:txbxContent>
                </v:textbox>
              </v:roundrect>
            </w:pict>
          </mc:Fallback>
        </mc:AlternateContent>
      </w:r>
    </w:p>
    <w:p w:rsidR="001F2D4C" w:rsidRDefault="001F2D4C" w:rsidP="001F2D4C">
      <w:pPr>
        <w:spacing w:line="360" w:lineRule="auto"/>
        <w:rPr>
          <w:sz w:val="28"/>
          <w:szCs w:val="28"/>
          <w:lang w:val="uk-UA"/>
        </w:rPr>
      </w:pPr>
    </w:p>
    <w:p w:rsidR="001F2D4C" w:rsidRDefault="001F2D4C" w:rsidP="001F2D4C">
      <w:pPr>
        <w:spacing w:line="360" w:lineRule="auto"/>
        <w:rPr>
          <w:sz w:val="28"/>
          <w:szCs w:val="28"/>
          <w:lang w:val="uk-UA"/>
        </w:rPr>
      </w:pPr>
    </w:p>
    <w:p w:rsidR="001F2D4C" w:rsidRDefault="001F2D4C" w:rsidP="001F2D4C">
      <w:pPr>
        <w:spacing w:line="360" w:lineRule="auto"/>
        <w:rPr>
          <w:sz w:val="28"/>
          <w:szCs w:val="28"/>
          <w:lang w:val="uk-UA"/>
        </w:rPr>
      </w:pPr>
      <w:r>
        <w:rPr>
          <w:noProof/>
          <w:sz w:val="28"/>
          <w:szCs w:val="28"/>
        </w:rPr>
        <mc:AlternateContent>
          <mc:Choice Requires="wps">
            <w:drawing>
              <wp:anchor distT="0" distB="0" distL="114300" distR="114300" simplePos="0" relativeHeight="251747328" behindDoc="0" locked="0" layoutInCell="1" allowOverlap="1" wp14:anchorId="04BFAE7A" wp14:editId="48952CC7">
                <wp:simplePos x="0" y="0"/>
                <wp:positionH relativeFrom="column">
                  <wp:posOffset>277495</wp:posOffset>
                </wp:positionH>
                <wp:positionV relativeFrom="paragraph">
                  <wp:posOffset>218266</wp:posOffset>
                </wp:positionV>
                <wp:extent cx="5638165" cy="512445"/>
                <wp:effectExtent l="0" t="0" r="19685" b="20955"/>
                <wp:wrapNone/>
                <wp:docPr id="84" name="Скругленный прямоугольник 84"/>
                <wp:cNvGraphicFramePr/>
                <a:graphic xmlns:a="http://schemas.openxmlformats.org/drawingml/2006/main">
                  <a:graphicData uri="http://schemas.microsoft.com/office/word/2010/wordprocessingShape">
                    <wps:wsp>
                      <wps:cNvSpPr/>
                      <wps:spPr>
                        <a:xfrm>
                          <a:off x="0" y="0"/>
                          <a:ext cx="5638165" cy="5124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Default="002D0442" w:rsidP="001F2D4C">
                            <w:pPr>
                              <w:jc w:val="center"/>
                            </w:pPr>
                            <w:r w:rsidRPr="001F2D4C">
                              <w:rPr>
                                <w:sz w:val="36"/>
                                <w:szCs w:val="36"/>
                                <w:lang w:val="uk-UA"/>
                              </w:rPr>
                              <w:t>принцип єдиноначальності.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84" o:spid="_x0000_s1081" style="position:absolute;left:0;text-align:left;margin-left:21.85pt;margin-top:17.2pt;width:443.95pt;height:40.35pt;z-index:251747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" fillcolor="#4f81bd [3204]" strokecolor="#243f60 [1604]" strokeweight="2pt">
                <v:textbox>
                  <w:txbxContent>
                    <w:p w:rsidR="002D0442" w:rsidRDefault="002D0442" w:rsidP="001F2D4C">
                      <w:pPr>
                        <w:jc w:val="center"/>
                      </w:pPr>
                      <w:r w:rsidRPr="001F2D4C">
                        <w:rPr>
                          <w:sz w:val="36"/>
                          <w:szCs w:val="36"/>
                          <w:lang w:val="uk-UA"/>
                        </w:rPr>
                        <w:t>принцип єдиноначальності.</w:t>
                      </w:r>
                    </w:p>
                  </w:txbxContent>
                </v:textbox>
              </v:roundrect>
            </w:pict>
          </mc:Fallback>
        </mc:AlternateContent>
      </w:r>
    </w:p>
    <w:p w:rsidR="001F2D4C" w:rsidRDefault="001F2D4C" w:rsidP="001F2D4C">
      <w:pPr>
        <w:pStyle w:val="a3"/>
        <w:spacing w:line="360" w:lineRule="auto"/>
        <w:ind w:left="709"/>
        <w:rPr>
          <w:sz w:val="28"/>
          <w:szCs w:val="28"/>
          <w:lang w:val="uk-UA"/>
        </w:rPr>
      </w:pPr>
    </w:p>
    <w:p w:rsidR="00887B86" w:rsidRDefault="00887B86" w:rsidP="00883B55">
      <w:pPr>
        <w:spacing w:line="360" w:lineRule="auto"/>
        <w:rPr>
          <w:sz w:val="28"/>
          <w:szCs w:val="28"/>
          <w:lang w:val="uk-UA"/>
        </w:rPr>
      </w:pPr>
    </w:p>
    <w:p w:rsidR="00887B86" w:rsidRDefault="00887B86" w:rsidP="00883B55">
      <w:pPr>
        <w:spacing w:line="360" w:lineRule="auto"/>
        <w:rPr>
          <w:sz w:val="28"/>
          <w:szCs w:val="28"/>
          <w:lang w:val="uk-UA"/>
        </w:rPr>
      </w:pPr>
    </w:p>
    <w:p w:rsidR="00887B86" w:rsidRDefault="00887B86" w:rsidP="00883B55">
      <w:pPr>
        <w:spacing w:line="360" w:lineRule="auto"/>
        <w:rPr>
          <w:sz w:val="28"/>
          <w:szCs w:val="28"/>
          <w:lang w:val="uk-UA"/>
        </w:rPr>
      </w:pPr>
    </w:p>
    <w:p w:rsidR="00887B86" w:rsidRDefault="00887B86" w:rsidP="00883B55">
      <w:pPr>
        <w:spacing w:line="360" w:lineRule="auto"/>
        <w:rPr>
          <w:sz w:val="28"/>
          <w:szCs w:val="28"/>
          <w:lang w:val="uk-UA"/>
        </w:rPr>
      </w:pPr>
    </w:p>
    <w:p w:rsidR="00887B86" w:rsidRDefault="00887B86" w:rsidP="00883B55">
      <w:pPr>
        <w:spacing w:line="360" w:lineRule="auto"/>
        <w:rPr>
          <w:sz w:val="28"/>
          <w:szCs w:val="28"/>
          <w:lang w:val="uk-UA"/>
        </w:rPr>
      </w:pPr>
    </w:p>
    <w:p w:rsidR="00887B86" w:rsidRDefault="00887B86" w:rsidP="00883B55">
      <w:pPr>
        <w:spacing w:line="360" w:lineRule="auto"/>
        <w:rPr>
          <w:sz w:val="28"/>
          <w:szCs w:val="28"/>
          <w:lang w:val="uk-UA"/>
        </w:rPr>
      </w:pPr>
    </w:p>
    <w:p w:rsidR="00887B86" w:rsidRDefault="00887B86" w:rsidP="00883B55">
      <w:pPr>
        <w:spacing w:line="360" w:lineRule="auto"/>
        <w:rPr>
          <w:sz w:val="28"/>
          <w:szCs w:val="28"/>
          <w:lang w:val="uk-UA"/>
        </w:rPr>
      </w:pPr>
    </w:p>
    <w:p w:rsidR="00887B86" w:rsidRDefault="00887B86" w:rsidP="00883B55">
      <w:pPr>
        <w:spacing w:line="360" w:lineRule="auto"/>
        <w:rPr>
          <w:sz w:val="28"/>
          <w:szCs w:val="28"/>
          <w:lang w:val="uk-UA"/>
        </w:rPr>
      </w:pPr>
    </w:p>
    <w:p w:rsidR="00887B86" w:rsidRDefault="00887B86" w:rsidP="00883B55">
      <w:pPr>
        <w:spacing w:line="360" w:lineRule="auto"/>
        <w:rPr>
          <w:sz w:val="28"/>
          <w:szCs w:val="28"/>
          <w:lang w:val="uk-UA"/>
        </w:rPr>
      </w:pPr>
    </w:p>
    <w:p w:rsidR="00887B86" w:rsidRDefault="00887B86" w:rsidP="00883B55">
      <w:pPr>
        <w:spacing w:line="360" w:lineRule="auto"/>
        <w:rPr>
          <w:sz w:val="28"/>
          <w:szCs w:val="28"/>
          <w:lang w:val="uk-UA"/>
        </w:rPr>
      </w:pPr>
    </w:p>
    <w:p w:rsidR="001F2D4C" w:rsidRDefault="001F2D4C" w:rsidP="00883B55">
      <w:pPr>
        <w:spacing w:line="360" w:lineRule="auto"/>
        <w:rPr>
          <w:sz w:val="28"/>
          <w:szCs w:val="28"/>
          <w:lang w:val="uk-UA"/>
        </w:rPr>
      </w:pPr>
    </w:p>
    <w:p w:rsidR="001F2D4C" w:rsidRDefault="00571985" w:rsidP="00883B55">
      <w:pPr>
        <w:spacing w:line="360" w:lineRule="auto"/>
        <w:rPr>
          <w:sz w:val="28"/>
          <w:szCs w:val="28"/>
          <w:lang w:val="uk-UA"/>
        </w:rPr>
      </w:pPr>
      <w:r>
        <w:rPr>
          <w:noProof/>
          <w:sz w:val="28"/>
          <w:szCs w:val="28"/>
        </w:rPr>
        <mc:AlternateContent>
          <mc:Choice Requires="wps">
            <w:drawing>
              <wp:anchor distT="0" distB="0" distL="114300" distR="114300" simplePos="0" relativeHeight="251748352" behindDoc="0" locked="0" layoutInCell="1" allowOverlap="1" wp14:anchorId="6D964F7D" wp14:editId="3A74525D">
                <wp:simplePos x="0" y="0"/>
                <wp:positionH relativeFrom="column">
                  <wp:posOffset>139065</wp:posOffset>
                </wp:positionH>
                <wp:positionV relativeFrom="paragraph">
                  <wp:posOffset>292100</wp:posOffset>
                </wp:positionV>
                <wp:extent cx="5749290" cy="1384935"/>
                <wp:effectExtent l="0" t="0" r="22860" b="24765"/>
                <wp:wrapNone/>
                <wp:docPr id="85" name="Овал 85"/>
                <wp:cNvGraphicFramePr/>
                <a:graphic xmlns:a="http://schemas.openxmlformats.org/drawingml/2006/main">
                  <a:graphicData uri="http://schemas.microsoft.com/office/word/2010/wordprocessingShape">
                    <wps:wsp>
                      <wps:cNvSpPr/>
                      <wps:spPr>
                        <a:xfrm>
                          <a:off x="0" y="0"/>
                          <a:ext cx="5749290" cy="13849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571985" w:rsidRDefault="002D0442" w:rsidP="001F2D4C">
                            <w:pPr>
                              <w:jc w:val="center"/>
                              <w:rPr>
                                <w:sz w:val="40"/>
                                <w:szCs w:val="40"/>
                              </w:rPr>
                            </w:pPr>
                            <w:r w:rsidRPr="00571985">
                              <w:rPr>
                                <w:sz w:val="40"/>
                                <w:szCs w:val="40"/>
                                <w:lang w:val="uk-UA"/>
                              </w:rPr>
                              <w:t>Правову базу функціонування Держаного бюро розслідувань складають: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85" o:spid="_x0000_s1082" style="position:absolute;left:0;text-align:left;margin-left:10.95pt;margin-top:23pt;width:452.7pt;height:109.0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" fillcolor="#4f81bd [3204]" strokecolor="#243f60 [1604]" strokeweight="2pt">
                <v:textbox>
                  <w:txbxContent>
                    <w:p w:rsidR="002D0442" w:rsidRPr="00571985" w:rsidRDefault="002D0442" w:rsidP="001F2D4C">
                      <w:pPr>
                        <w:jc w:val="center"/>
                        <w:rPr>
                          <w:sz w:val="40"/>
                          <w:szCs w:val="40"/>
                        </w:rPr>
                      </w:pPr>
                      <w:r w:rsidRPr="00571985">
                        <w:rPr>
                          <w:sz w:val="40"/>
                          <w:szCs w:val="40"/>
                          <w:lang w:val="uk-UA"/>
                        </w:rPr>
                        <w:t>Правову базу функціонування Держаного бюро розслідувань складають:</w:t>
                      </w:r>
                    </w:p>
                  </w:txbxContent>
                </v:textbox>
              </v:oval>
            </w:pict>
          </mc:Fallback>
        </mc:AlternateContent>
      </w:r>
    </w:p>
    <w:p w:rsidR="001F2D4C" w:rsidRDefault="001F2D4C" w:rsidP="00883B55">
      <w:pPr>
        <w:spacing w:line="360" w:lineRule="auto"/>
        <w:rPr>
          <w:sz w:val="28"/>
          <w:szCs w:val="28"/>
          <w:lang w:val="uk-UA"/>
        </w:rPr>
      </w:pPr>
    </w:p>
    <w:p w:rsidR="001F2D4C" w:rsidRDefault="001F2D4C" w:rsidP="00883B55">
      <w:pPr>
        <w:spacing w:line="360" w:lineRule="auto"/>
        <w:rPr>
          <w:sz w:val="28"/>
          <w:szCs w:val="28"/>
          <w:lang w:val="uk-UA"/>
        </w:rPr>
      </w:pPr>
    </w:p>
    <w:p w:rsidR="001F2D4C" w:rsidRDefault="001F2D4C" w:rsidP="00883B55">
      <w:pPr>
        <w:spacing w:line="360" w:lineRule="auto"/>
        <w:rPr>
          <w:sz w:val="28"/>
          <w:szCs w:val="28"/>
          <w:lang w:val="uk-UA"/>
        </w:rPr>
      </w:pPr>
    </w:p>
    <w:p w:rsidR="001F2D4C" w:rsidRDefault="001F2D4C" w:rsidP="00883B55">
      <w:pPr>
        <w:spacing w:line="360" w:lineRule="auto"/>
        <w:rPr>
          <w:sz w:val="28"/>
          <w:szCs w:val="28"/>
          <w:lang w:val="uk-UA"/>
        </w:rPr>
      </w:pPr>
    </w:p>
    <w:p w:rsidR="001F2D4C" w:rsidRDefault="001F2D4C" w:rsidP="00883B55">
      <w:pPr>
        <w:spacing w:line="360" w:lineRule="auto"/>
        <w:rPr>
          <w:sz w:val="28"/>
          <w:szCs w:val="28"/>
          <w:lang w:val="uk-UA"/>
        </w:rPr>
      </w:pPr>
      <w:r>
        <w:rPr>
          <w:noProof/>
          <w:sz w:val="28"/>
          <w:szCs w:val="28"/>
        </w:rPr>
        <mc:AlternateContent>
          <mc:Choice Requires="wps">
            <w:drawing>
              <wp:anchor distT="0" distB="0" distL="114300" distR="114300" simplePos="0" relativeHeight="251749376" behindDoc="0" locked="0" layoutInCell="1" allowOverlap="1">
                <wp:simplePos x="0" y="0"/>
                <wp:positionH relativeFrom="column">
                  <wp:posOffset>236047</wp:posOffset>
                </wp:positionH>
                <wp:positionV relativeFrom="paragraph">
                  <wp:posOffset>244417</wp:posOffset>
                </wp:positionV>
                <wp:extent cx="5500254" cy="1066800"/>
                <wp:effectExtent l="0" t="0" r="24765" b="19050"/>
                <wp:wrapNone/>
                <wp:docPr id="86" name="Скругленный прямоугольник 86"/>
                <wp:cNvGraphicFramePr/>
                <a:graphic xmlns:a="http://schemas.openxmlformats.org/drawingml/2006/main">
                  <a:graphicData uri="http://schemas.microsoft.com/office/word/2010/wordprocessingShape">
                    <wps:wsp>
                      <wps:cNvSpPr/>
                      <wps:spPr>
                        <a:xfrm>
                          <a:off x="0" y="0"/>
                          <a:ext cx="5500254" cy="1066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1F2D4C" w:rsidRDefault="002D0442" w:rsidP="001F2D4C">
                            <w:pPr>
                              <w:spacing w:line="360" w:lineRule="auto"/>
                              <w:jc w:val="center"/>
                              <w:rPr>
                                <w:sz w:val="40"/>
                                <w:szCs w:val="40"/>
                                <w:lang w:val="uk-UA"/>
                              </w:rPr>
                            </w:pPr>
                            <w:r w:rsidRPr="001F2D4C">
                              <w:rPr>
                                <w:sz w:val="40"/>
                                <w:szCs w:val="40"/>
                                <w:lang w:val="uk-UA"/>
                              </w:rPr>
                              <w:t>Конституція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86" o:spid="_x0000_s1083" style="position:absolute;left:0;text-align:left;margin-left:18.6pt;margin-top:19.25pt;width:433.1pt;height:84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" fillcolor="#4f81bd [3204]" strokecolor="#243f60 [1604]" strokeweight="2pt">
                <v:textbox>
                  <w:txbxContent>
                    <w:p w:rsidR="002D0442" w:rsidRPr="001F2D4C" w:rsidRDefault="002D0442" w:rsidP="001F2D4C">
                      <w:pPr>
                        <w:spacing w:line="360" w:lineRule="auto"/>
                        <w:jc w:val="center"/>
                        <w:rPr>
                          <w:sz w:val="40"/>
                          <w:szCs w:val="40"/>
                          <w:lang w:val="uk-UA"/>
                        </w:rPr>
                      </w:pPr>
                      <w:r w:rsidRPr="001F2D4C">
                        <w:rPr>
                          <w:sz w:val="40"/>
                          <w:szCs w:val="40"/>
                          <w:lang w:val="uk-UA"/>
                        </w:rPr>
                        <w:t>Конституція України;</w:t>
                      </w:r>
                    </w:p>
                  </w:txbxContent>
                </v:textbox>
              </v:roundrect>
            </w:pict>
          </mc:Fallback>
        </mc:AlternateContent>
      </w:r>
    </w:p>
    <w:p w:rsidR="001F2D4C" w:rsidRDefault="001F2D4C" w:rsidP="00883B55">
      <w:pPr>
        <w:spacing w:line="360" w:lineRule="auto"/>
        <w:rPr>
          <w:sz w:val="28"/>
          <w:szCs w:val="28"/>
          <w:lang w:val="uk-UA"/>
        </w:rPr>
      </w:pPr>
    </w:p>
    <w:p w:rsidR="001F2D4C" w:rsidRDefault="001F2D4C" w:rsidP="00883B55">
      <w:pPr>
        <w:spacing w:line="360" w:lineRule="auto"/>
        <w:rPr>
          <w:sz w:val="28"/>
          <w:szCs w:val="28"/>
          <w:lang w:val="uk-UA"/>
        </w:rPr>
      </w:pPr>
    </w:p>
    <w:p w:rsidR="001F2D4C" w:rsidRDefault="001F2D4C" w:rsidP="00883B55">
      <w:pPr>
        <w:spacing w:line="360" w:lineRule="auto"/>
        <w:rPr>
          <w:sz w:val="28"/>
          <w:szCs w:val="28"/>
          <w:lang w:val="uk-UA"/>
        </w:rPr>
      </w:pPr>
    </w:p>
    <w:p w:rsidR="001F2D4C" w:rsidRDefault="001F2D4C" w:rsidP="00883B55">
      <w:pPr>
        <w:spacing w:line="360" w:lineRule="auto"/>
        <w:rPr>
          <w:sz w:val="28"/>
          <w:szCs w:val="28"/>
          <w:lang w:val="uk-UA"/>
        </w:rPr>
      </w:pPr>
      <w:r>
        <w:rPr>
          <w:noProof/>
          <w:sz w:val="28"/>
          <w:szCs w:val="28"/>
        </w:rPr>
        <mc:AlternateContent>
          <mc:Choice Requires="wps">
            <w:drawing>
              <wp:anchor distT="0" distB="0" distL="114300" distR="114300" simplePos="0" relativeHeight="251750400" behindDoc="0" locked="0" layoutInCell="1" allowOverlap="1">
                <wp:simplePos x="0" y="0"/>
                <wp:positionH relativeFrom="column">
                  <wp:posOffset>139065</wp:posOffset>
                </wp:positionH>
                <wp:positionV relativeFrom="paragraph">
                  <wp:posOffset>222943</wp:posOffset>
                </wp:positionV>
                <wp:extent cx="5596717" cy="1219200"/>
                <wp:effectExtent l="0" t="0" r="23495" b="19050"/>
                <wp:wrapNone/>
                <wp:docPr id="87" name="Скругленный прямоугольник 87"/>
                <wp:cNvGraphicFramePr/>
                <a:graphic xmlns:a="http://schemas.openxmlformats.org/drawingml/2006/main">
                  <a:graphicData uri="http://schemas.microsoft.com/office/word/2010/wordprocessingShape">
                    <wps:wsp>
                      <wps:cNvSpPr/>
                      <wps:spPr>
                        <a:xfrm>
                          <a:off x="0" y="0"/>
                          <a:ext cx="5596717" cy="1219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1F2D4C" w:rsidRDefault="002D0442" w:rsidP="001F2D4C">
                            <w:pPr>
                              <w:pStyle w:val="a3"/>
                              <w:spacing w:line="360" w:lineRule="auto"/>
                              <w:ind w:left="1069"/>
                              <w:jc w:val="center"/>
                              <w:rPr>
                                <w:sz w:val="36"/>
                                <w:szCs w:val="36"/>
                                <w:lang w:val="uk-UA"/>
                              </w:rPr>
                            </w:pPr>
                            <w:r w:rsidRPr="001F2D4C">
                              <w:rPr>
                                <w:sz w:val="36"/>
                                <w:szCs w:val="36"/>
                                <w:lang w:val="uk-UA"/>
                              </w:rPr>
                              <w:t>міжнародні договори та угоди, згода на обов’язковість яких надана парламентом;</w:t>
                            </w:r>
                          </w:p>
                          <w:p w:rsidR="002D0442" w:rsidRPr="001F2D4C" w:rsidRDefault="002D0442" w:rsidP="001F2D4C">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87" o:spid="_x0000_s1084" style="position:absolute;left:0;text-align:left;margin-left:10.95pt;margin-top:17.55pt;width:440.7pt;height:96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" fillcolor="#4f81bd [3204]" strokecolor="#243f60 [1604]" strokeweight="2pt">
                <v:textbox>
                  <w:txbxContent>
                    <w:p w:rsidR="002D0442" w:rsidRPr="001F2D4C" w:rsidRDefault="002D0442" w:rsidP="001F2D4C">
                      <w:pPr>
                        <w:pStyle w:val="a3"/>
                        <w:spacing w:line="360" w:lineRule="auto"/>
                        <w:ind w:left="1069"/>
                        <w:jc w:val="center"/>
                        <w:rPr>
                          <w:sz w:val="36"/>
                          <w:szCs w:val="36"/>
                          <w:lang w:val="uk-UA"/>
                        </w:rPr>
                      </w:pPr>
                      <w:r w:rsidRPr="001F2D4C">
                        <w:rPr>
                          <w:sz w:val="36"/>
                          <w:szCs w:val="36"/>
                          <w:lang w:val="uk-UA"/>
                        </w:rPr>
                        <w:t>міжнародні договори та угоди, згода на обов’язковість яких надана парламентом;</w:t>
                      </w:r>
                    </w:p>
                    <w:p w:rsidR="002D0442" w:rsidRPr="001F2D4C" w:rsidRDefault="002D0442" w:rsidP="001F2D4C">
                      <w:pPr>
                        <w:jc w:val="center"/>
                        <w:rPr>
                          <w:lang w:val="uk-UA"/>
                        </w:rPr>
                      </w:pPr>
                    </w:p>
                  </w:txbxContent>
                </v:textbox>
              </v:roundrect>
            </w:pict>
          </mc:Fallback>
        </mc:AlternateContent>
      </w:r>
    </w:p>
    <w:p w:rsidR="001F2D4C" w:rsidRDefault="001F2D4C" w:rsidP="00883B55">
      <w:pPr>
        <w:spacing w:line="360" w:lineRule="auto"/>
        <w:rPr>
          <w:sz w:val="28"/>
          <w:szCs w:val="28"/>
          <w:lang w:val="uk-UA"/>
        </w:rPr>
      </w:pPr>
    </w:p>
    <w:p w:rsidR="001F2D4C" w:rsidRDefault="001F2D4C" w:rsidP="00883B55">
      <w:pPr>
        <w:spacing w:line="360" w:lineRule="auto"/>
        <w:rPr>
          <w:sz w:val="28"/>
          <w:szCs w:val="28"/>
          <w:lang w:val="uk-UA"/>
        </w:rPr>
      </w:pPr>
    </w:p>
    <w:p w:rsidR="001F2D4C" w:rsidRDefault="001F2D4C" w:rsidP="00883B55">
      <w:pPr>
        <w:spacing w:line="360" w:lineRule="auto"/>
        <w:rPr>
          <w:sz w:val="28"/>
          <w:szCs w:val="28"/>
          <w:lang w:val="uk-UA"/>
        </w:rPr>
      </w:pPr>
    </w:p>
    <w:p w:rsidR="001F2D4C" w:rsidRDefault="001F2D4C" w:rsidP="001F2D4C">
      <w:pPr>
        <w:spacing w:line="360" w:lineRule="auto"/>
        <w:ind w:firstLine="709"/>
        <w:rPr>
          <w:sz w:val="28"/>
          <w:szCs w:val="28"/>
          <w:lang w:val="uk-UA"/>
        </w:rPr>
      </w:pPr>
    </w:p>
    <w:p w:rsidR="001F2D4C" w:rsidRDefault="001F2D4C" w:rsidP="001F2D4C">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751424" behindDoc="0" locked="0" layoutInCell="1" allowOverlap="1" wp14:anchorId="6A09C625" wp14:editId="14036A96">
                <wp:simplePos x="0" y="0"/>
                <wp:positionH relativeFrom="column">
                  <wp:posOffset>139065</wp:posOffset>
                </wp:positionH>
                <wp:positionV relativeFrom="paragraph">
                  <wp:posOffset>269471</wp:posOffset>
                </wp:positionV>
                <wp:extent cx="5693237" cy="1524000"/>
                <wp:effectExtent l="0" t="0" r="22225" b="19050"/>
                <wp:wrapNone/>
                <wp:docPr id="88" name="Скругленный прямоугольник 88"/>
                <wp:cNvGraphicFramePr/>
                <a:graphic xmlns:a="http://schemas.openxmlformats.org/drawingml/2006/main">
                  <a:graphicData uri="http://schemas.microsoft.com/office/word/2010/wordprocessingShape">
                    <wps:wsp>
                      <wps:cNvSpPr/>
                      <wps:spPr>
                        <a:xfrm>
                          <a:off x="0" y="0"/>
                          <a:ext cx="5693237" cy="1524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1F2D4C" w:rsidRDefault="002D0442" w:rsidP="001F2D4C">
                            <w:pPr>
                              <w:spacing w:line="360" w:lineRule="auto"/>
                              <w:rPr>
                                <w:sz w:val="36"/>
                                <w:szCs w:val="36"/>
                                <w:lang w:val="uk-UA"/>
                              </w:rPr>
                            </w:pPr>
                            <w:r w:rsidRPr="001F2D4C">
                              <w:rPr>
                                <w:sz w:val="36"/>
                                <w:szCs w:val="36"/>
                                <w:lang w:val="uk-UA"/>
                              </w:rPr>
                              <w:t xml:space="preserve">нормативно-правові акти, що регулюють діяльність виключно ДБР (Закон України «Про Державне бюро розслідувань»); </w:t>
                            </w:r>
                          </w:p>
                          <w:p w:rsidR="002D0442" w:rsidRPr="001F2D4C" w:rsidRDefault="002D0442" w:rsidP="001F2D4C">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8" o:spid="_x0000_s1085" style="position:absolute;left:0;text-align:left;margin-left:10.95pt;margin-top:21.2pt;width:448.3pt;height:120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" fillcolor="#4f81bd [3204]" strokecolor="#243f60 [1604]" strokeweight="2pt">
                <v:textbox>
                  <w:txbxContent>
                    <w:p w:rsidR="002D0442" w:rsidRPr="001F2D4C" w:rsidRDefault="002D0442" w:rsidP="001F2D4C">
                      <w:pPr>
                        <w:spacing w:line="360" w:lineRule="auto"/>
                        <w:rPr>
                          <w:sz w:val="36"/>
                          <w:szCs w:val="36"/>
                          <w:lang w:val="uk-UA"/>
                        </w:rPr>
                      </w:pPr>
                      <w:r w:rsidRPr="001F2D4C">
                        <w:rPr>
                          <w:sz w:val="36"/>
                          <w:szCs w:val="36"/>
                          <w:lang w:val="uk-UA"/>
                        </w:rPr>
                        <w:t xml:space="preserve">нормативно-правові акти, що регулюють діяльність виключно ДБР (Закон України «Про Державне бюро розслідувань»); </w:t>
                      </w:r>
                    </w:p>
                    <w:p w:rsidR="002D0442" w:rsidRPr="001F2D4C" w:rsidRDefault="002D0442" w:rsidP="001F2D4C">
                      <w:pPr>
                        <w:jc w:val="center"/>
                        <w:rPr>
                          <w:lang w:val="uk-UA"/>
                        </w:rPr>
                      </w:pPr>
                    </w:p>
                  </w:txbxContent>
                </v:textbox>
              </v:roundrect>
            </w:pict>
          </mc:Fallback>
        </mc:AlternateContent>
      </w:r>
    </w:p>
    <w:p w:rsidR="001F2D4C" w:rsidRDefault="001F2D4C" w:rsidP="001F2D4C">
      <w:pPr>
        <w:spacing w:line="360" w:lineRule="auto"/>
        <w:ind w:firstLine="709"/>
        <w:rPr>
          <w:sz w:val="28"/>
          <w:szCs w:val="28"/>
          <w:lang w:val="uk-UA"/>
        </w:rPr>
      </w:pPr>
    </w:p>
    <w:p w:rsidR="001F2D4C" w:rsidRDefault="001F2D4C" w:rsidP="001F2D4C">
      <w:pPr>
        <w:pStyle w:val="a3"/>
        <w:numPr>
          <w:ilvl w:val="0"/>
          <w:numId w:val="7"/>
        </w:numPr>
        <w:spacing w:line="360" w:lineRule="auto"/>
        <w:ind w:left="142" w:firstLine="927"/>
        <w:rPr>
          <w:sz w:val="28"/>
          <w:szCs w:val="28"/>
          <w:lang w:val="uk-UA"/>
        </w:rPr>
      </w:pPr>
    </w:p>
    <w:p w:rsidR="001F2D4C" w:rsidRDefault="001F2D4C" w:rsidP="001F2D4C">
      <w:pPr>
        <w:pStyle w:val="a3"/>
        <w:numPr>
          <w:ilvl w:val="0"/>
          <w:numId w:val="7"/>
        </w:numPr>
        <w:spacing w:line="360" w:lineRule="auto"/>
        <w:ind w:left="142" w:firstLine="927"/>
        <w:rPr>
          <w:sz w:val="28"/>
          <w:szCs w:val="28"/>
          <w:lang w:val="uk-UA"/>
        </w:rPr>
      </w:pPr>
    </w:p>
    <w:p w:rsidR="001F2D4C" w:rsidRPr="001F2D4C" w:rsidRDefault="001F2D4C" w:rsidP="001F2D4C">
      <w:pPr>
        <w:spacing w:line="360" w:lineRule="auto"/>
        <w:ind w:left="142"/>
        <w:rPr>
          <w:sz w:val="28"/>
          <w:szCs w:val="28"/>
          <w:lang w:val="uk-UA"/>
        </w:rPr>
      </w:pPr>
    </w:p>
    <w:p w:rsidR="001F2D4C" w:rsidRPr="001F2D4C" w:rsidRDefault="001F2D4C" w:rsidP="001F2D4C">
      <w:pPr>
        <w:spacing w:line="360" w:lineRule="auto"/>
        <w:ind w:left="142"/>
        <w:rPr>
          <w:sz w:val="28"/>
          <w:szCs w:val="28"/>
          <w:lang w:val="uk-UA"/>
        </w:rPr>
      </w:pPr>
    </w:p>
    <w:p w:rsidR="00571985" w:rsidRDefault="00571985" w:rsidP="00571985">
      <w:pPr>
        <w:pStyle w:val="a3"/>
        <w:spacing w:line="360" w:lineRule="auto"/>
        <w:ind w:left="1069"/>
        <w:rPr>
          <w:sz w:val="28"/>
          <w:szCs w:val="28"/>
          <w:lang w:val="uk-UA"/>
        </w:rPr>
      </w:pPr>
    </w:p>
    <w:p w:rsidR="00571985" w:rsidRDefault="00571985" w:rsidP="00571985">
      <w:pPr>
        <w:pStyle w:val="a3"/>
        <w:spacing w:line="360" w:lineRule="auto"/>
        <w:ind w:left="1069"/>
        <w:rPr>
          <w:sz w:val="28"/>
          <w:szCs w:val="28"/>
          <w:lang w:val="uk-UA"/>
        </w:rPr>
      </w:pPr>
    </w:p>
    <w:p w:rsidR="00571985" w:rsidRDefault="00571985" w:rsidP="00571985">
      <w:pPr>
        <w:pStyle w:val="a3"/>
        <w:spacing w:line="360" w:lineRule="auto"/>
        <w:ind w:left="1069"/>
        <w:rPr>
          <w:sz w:val="28"/>
          <w:szCs w:val="28"/>
          <w:lang w:val="uk-UA"/>
        </w:rPr>
      </w:pPr>
    </w:p>
    <w:p w:rsidR="00571985" w:rsidRDefault="00571985" w:rsidP="00571985">
      <w:pPr>
        <w:pStyle w:val="a3"/>
        <w:spacing w:line="360" w:lineRule="auto"/>
        <w:ind w:left="1069"/>
        <w:rPr>
          <w:sz w:val="28"/>
          <w:szCs w:val="28"/>
          <w:lang w:val="uk-UA"/>
        </w:rPr>
      </w:pPr>
    </w:p>
    <w:p w:rsidR="00571985" w:rsidRDefault="00571985" w:rsidP="00571985">
      <w:pPr>
        <w:pStyle w:val="a3"/>
        <w:spacing w:line="360" w:lineRule="auto"/>
        <w:ind w:left="1069"/>
        <w:rPr>
          <w:sz w:val="28"/>
          <w:szCs w:val="28"/>
          <w:lang w:val="uk-UA"/>
        </w:rPr>
      </w:pPr>
    </w:p>
    <w:p w:rsidR="00571985" w:rsidRDefault="00571985" w:rsidP="00571985">
      <w:pPr>
        <w:pStyle w:val="a3"/>
        <w:spacing w:line="360" w:lineRule="auto"/>
        <w:ind w:left="1069"/>
        <w:rPr>
          <w:sz w:val="28"/>
          <w:szCs w:val="28"/>
          <w:lang w:val="uk-UA"/>
        </w:rPr>
      </w:pPr>
    </w:p>
    <w:p w:rsidR="00571985" w:rsidRDefault="00571985" w:rsidP="00571985">
      <w:pPr>
        <w:pStyle w:val="a3"/>
        <w:spacing w:line="360" w:lineRule="auto"/>
        <w:ind w:left="1069"/>
        <w:rPr>
          <w:sz w:val="28"/>
          <w:szCs w:val="28"/>
          <w:lang w:val="uk-UA"/>
        </w:rPr>
      </w:pPr>
    </w:p>
    <w:p w:rsidR="00571985" w:rsidRDefault="00571985" w:rsidP="00571985">
      <w:pPr>
        <w:pStyle w:val="a3"/>
        <w:spacing w:line="360" w:lineRule="auto"/>
        <w:ind w:left="1069"/>
        <w:rPr>
          <w:sz w:val="28"/>
          <w:szCs w:val="28"/>
          <w:lang w:val="uk-UA"/>
        </w:rPr>
      </w:pPr>
    </w:p>
    <w:p w:rsidR="00571985" w:rsidRDefault="00571985" w:rsidP="00571985">
      <w:pPr>
        <w:pStyle w:val="a3"/>
        <w:spacing w:line="360" w:lineRule="auto"/>
        <w:ind w:left="1069"/>
        <w:rPr>
          <w:sz w:val="28"/>
          <w:szCs w:val="28"/>
          <w:lang w:val="uk-UA"/>
        </w:rPr>
      </w:pPr>
    </w:p>
    <w:p w:rsidR="00571985" w:rsidRDefault="00571985" w:rsidP="00571985">
      <w:pPr>
        <w:pStyle w:val="a3"/>
        <w:spacing w:line="360" w:lineRule="auto"/>
        <w:ind w:left="1069"/>
        <w:rPr>
          <w:sz w:val="28"/>
          <w:szCs w:val="28"/>
          <w:lang w:val="uk-UA"/>
        </w:rPr>
      </w:pPr>
    </w:p>
    <w:p w:rsidR="00571985" w:rsidRDefault="00571985" w:rsidP="00571985">
      <w:pPr>
        <w:pStyle w:val="a3"/>
        <w:spacing w:line="360" w:lineRule="auto"/>
        <w:ind w:left="1069"/>
        <w:rPr>
          <w:sz w:val="28"/>
          <w:szCs w:val="28"/>
          <w:lang w:val="uk-UA"/>
        </w:rPr>
      </w:pPr>
    </w:p>
    <w:p w:rsidR="00571985" w:rsidRDefault="00571985" w:rsidP="00571985">
      <w:pPr>
        <w:pStyle w:val="a3"/>
        <w:spacing w:line="360" w:lineRule="auto"/>
        <w:ind w:left="1069"/>
        <w:rPr>
          <w:sz w:val="28"/>
          <w:szCs w:val="28"/>
          <w:lang w:val="uk-UA"/>
        </w:rPr>
      </w:pPr>
    </w:p>
    <w:p w:rsidR="00571985" w:rsidRDefault="00571985" w:rsidP="00571985">
      <w:pPr>
        <w:spacing w:line="360" w:lineRule="auto"/>
        <w:rPr>
          <w:sz w:val="28"/>
          <w:szCs w:val="28"/>
          <w:lang w:val="uk-UA"/>
        </w:rPr>
      </w:pPr>
    </w:p>
    <w:p w:rsidR="00571985" w:rsidRDefault="00571985" w:rsidP="00571985">
      <w:pPr>
        <w:spacing w:line="360" w:lineRule="auto"/>
        <w:rPr>
          <w:sz w:val="28"/>
          <w:szCs w:val="28"/>
          <w:lang w:val="uk-UA"/>
        </w:rPr>
      </w:pPr>
      <w:r>
        <w:rPr>
          <w:noProof/>
          <w:sz w:val="28"/>
          <w:szCs w:val="28"/>
        </w:rPr>
        <mc:AlternateContent>
          <mc:Choice Requires="wps">
            <w:drawing>
              <wp:anchor distT="0" distB="0" distL="114300" distR="114300" simplePos="0" relativeHeight="251757568" behindDoc="0" locked="0" layoutInCell="1" allowOverlap="1" wp14:anchorId="73338BBB" wp14:editId="1B847CF9">
                <wp:simplePos x="0" y="0"/>
                <wp:positionH relativeFrom="column">
                  <wp:posOffset>291465</wp:posOffset>
                </wp:positionH>
                <wp:positionV relativeFrom="paragraph">
                  <wp:posOffset>-475615</wp:posOffset>
                </wp:positionV>
                <wp:extent cx="5749290" cy="1384935"/>
                <wp:effectExtent l="0" t="0" r="22860" b="24765"/>
                <wp:wrapNone/>
                <wp:docPr id="92" name="Овал 92"/>
                <wp:cNvGraphicFramePr/>
                <a:graphic xmlns:a="http://schemas.openxmlformats.org/drawingml/2006/main">
                  <a:graphicData uri="http://schemas.microsoft.com/office/word/2010/wordprocessingShape">
                    <wps:wsp>
                      <wps:cNvSpPr/>
                      <wps:spPr>
                        <a:xfrm>
                          <a:off x="0" y="0"/>
                          <a:ext cx="5749290" cy="13849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571985" w:rsidRDefault="002D0442" w:rsidP="00571985">
                            <w:pPr>
                              <w:jc w:val="center"/>
                              <w:rPr>
                                <w:sz w:val="40"/>
                                <w:szCs w:val="40"/>
                              </w:rPr>
                            </w:pPr>
                            <w:r w:rsidRPr="00571985">
                              <w:rPr>
                                <w:sz w:val="40"/>
                                <w:szCs w:val="40"/>
                                <w:lang w:val="uk-UA"/>
                              </w:rPr>
                              <w:t>Правову базу функціонування Держаного бюро розслідувань складають: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92" o:spid="_x0000_s1086" style="position:absolute;left:0;text-align:left;margin-left:22.95pt;margin-top:-37.45pt;width:452.7pt;height:109.0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" fillcolor="#4f81bd [3204]" strokecolor="#243f60 [1604]" strokeweight="2pt">
                <v:textbox>
                  <w:txbxContent>
                    <w:p w:rsidR="002D0442" w:rsidRPr="00571985" w:rsidRDefault="002D0442" w:rsidP="00571985">
                      <w:pPr>
                        <w:jc w:val="center"/>
                        <w:rPr>
                          <w:sz w:val="40"/>
                          <w:szCs w:val="40"/>
                        </w:rPr>
                      </w:pPr>
                      <w:r w:rsidRPr="00571985">
                        <w:rPr>
                          <w:sz w:val="40"/>
                          <w:szCs w:val="40"/>
                          <w:lang w:val="uk-UA"/>
                        </w:rPr>
                        <w:t>Правову базу функціонування Держаного бюро розслідувань складають:</w:t>
                      </w:r>
                    </w:p>
                  </w:txbxContent>
                </v:textbox>
              </v:oval>
            </w:pict>
          </mc:Fallback>
        </mc:AlternateContent>
      </w:r>
    </w:p>
    <w:p w:rsidR="00571985" w:rsidRDefault="00571985" w:rsidP="00571985">
      <w:pPr>
        <w:spacing w:line="360" w:lineRule="auto"/>
        <w:rPr>
          <w:sz w:val="28"/>
          <w:szCs w:val="28"/>
          <w:lang w:val="uk-UA"/>
        </w:rPr>
      </w:pPr>
    </w:p>
    <w:p w:rsidR="00571985" w:rsidRDefault="00571985" w:rsidP="00571985">
      <w:pPr>
        <w:spacing w:line="360" w:lineRule="auto"/>
        <w:rPr>
          <w:sz w:val="28"/>
          <w:szCs w:val="28"/>
          <w:lang w:val="uk-UA"/>
        </w:rPr>
      </w:pPr>
    </w:p>
    <w:p w:rsidR="00571985" w:rsidRDefault="00571985" w:rsidP="00571985">
      <w:pPr>
        <w:spacing w:line="360" w:lineRule="auto"/>
        <w:rPr>
          <w:sz w:val="28"/>
          <w:szCs w:val="28"/>
          <w:lang w:val="uk-UA"/>
        </w:rPr>
      </w:pPr>
      <w:r>
        <w:rPr>
          <w:noProof/>
          <w:sz w:val="28"/>
          <w:szCs w:val="28"/>
        </w:rPr>
        <mc:AlternateContent>
          <mc:Choice Requires="wps">
            <w:drawing>
              <wp:anchor distT="0" distB="0" distL="114300" distR="114300" simplePos="0" relativeHeight="251753472" behindDoc="0" locked="0" layoutInCell="1" allowOverlap="1" wp14:anchorId="32917AEE" wp14:editId="1225C79E">
                <wp:simplePos x="0" y="0"/>
                <wp:positionH relativeFrom="column">
                  <wp:posOffset>236047</wp:posOffset>
                </wp:positionH>
                <wp:positionV relativeFrom="paragraph">
                  <wp:posOffset>242511</wp:posOffset>
                </wp:positionV>
                <wp:extent cx="5500254" cy="1136073"/>
                <wp:effectExtent l="0" t="0" r="24765" b="26035"/>
                <wp:wrapNone/>
                <wp:docPr id="89" name="Скругленный прямоугольник 89"/>
                <wp:cNvGraphicFramePr/>
                <a:graphic xmlns:a="http://schemas.openxmlformats.org/drawingml/2006/main">
                  <a:graphicData uri="http://schemas.microsoft.com/office/word/2010/wordprocessingShape">
                    <wps:wsp>
                      <wps:cNvSpPr/>
                      <wps:spPr>
                        <a:xfrm>
                          <a:off x="0" y="0"/>
                          <a:ext cx="5500254" cy="113607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571985" w:rsidRDefault="002D0442" w:rsidP="00571985">
                            <w:pPr>
                              <w:pStyle w:val="a3"/>
                              <w:spacing w:line="360" w:lineRule="auto"/>
                              <w:ind w:left="0"/>
                              <w:jc w:val="center"/>
                              <w:rPr>
                                <w:sz w:val="32"/>
                                <w:szCs w:val="32"/>
                                <w:lang w:val="uk-UA"/>
                              </w:rPr>
                            </w:pPr>
                            <w:r w:rsidRPr="00571985">
                              <w:rPr>
                                <w:sz w:val="32"/>
                                <w:szCs w:val="32"/>
                                <w:lang w:val="uk-UA"/>
                              </w:rPr>
                              <w:t>норми яких є загальними для правоохоронних та інших державних органів, до таких належать Закони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89" o:spid="_x0000_s1087" style="position:absolute;left:0;text-align:left;margin-left:18.6pt;margin-top:19.1pt;width:433.1pt;height:89.4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" fillcolor="#4f81bd [3204]" strokecolor="#243f60 [1604]" strokeweight="2pt">
                <v:textbox>
                  <w:txbxContent>
                    <w:p w:rsidR="002D0442" w:rsidRPr="00571985" w:rsidRDefault="002D0442" w:rsidP="00571985">
                      <w:pPr>
                        <w:pStyle w:val="a3"/>
                        <w:spacing w:line="360" w:lineRule="auto"/>
                        <w:ind w:left="0"/>
                        <w:jc w:val="center"/>
                        <w:rPr>
                          <w:sz w:val="32"/>
                          <w:szCs w:val="32"/>
                          <w:lang w:val="uk-UA"/>
                        </w:rPr>
                      </w:pPr>
                      <w:r w:rsidRPr="00571985">
                        <w:rPr>
                          <w:sz w:val="32"/>
                          <w:szCs w:val="32"/>
                          <w:lang w:val="uk-UA"/>
                        </w:rPr>
                        <w:t>норми яких є загальними для правоохоронних та інших державних органів, до таких належать Закони України</w:t>
                      </w:r>
                    </w:p>
                  </w:txbxContent>
                </v:textbox>
              </v:roundrect>
            </w:pict>
          </mc:Fallback>
        </mc:AlternateContent>
      </w:r>
    </w:p>
    <w:p w:rsidR="00571985" w:rsidRDefault="00571985" w:rsidP="00571985">
      <w:pPr>
        <w:spacing w:line="360" w:lineRule="auto"/>
        <w:rPr>
          <w:sz w:val="28"/>
          <w:szCs w:val="28"/>
          <w:lang w:val="uk-UA"/>
        </w:rPr>
      </w:pPr>
    </w:p>
    <w:p w:rsidR="00571985" w:rsidRDefault="00571985" w:rsidP="00571985">
      <w:pPr>
        <w:spacing w:line="360" w:lineRule="auto"/>
        <w:rPr>
          <w:sz w:val="28"/>
          <w:szCs w:val="28"/>
          <w:lang w:val="uk-UA"/>
        </w:rPr>
      </w:pPr>
    </w:p>
    <w:p w:rsidR="00571985" w:rsidRDefault="00571985" w:rsidP="00571985">
      <w:pPr>
        <w:spacing w:line="360" w:lineRule="auto"/>
        <w:rPr>
          <w:sz w:val="28"/>
          <w:szCs w:val="28"/>
          <w:lang w:val="uk-UA"/>
        </w:rPr>
      </w:pPr>
    </w:p>
    <w:p w:rsidR="00571985" w:rsidRDefault="00571985" w:rsidP="00571985">
      <w:pPr>
        <w:spacing w:line="360" w:lineRule="auto"/>
        <w:rPr>
          <w:sz w:val="28"/>
          <w:szCs w:val="28"/>
          <w:lang w:val="uk-UA"/>
        </w:rPr>
      </w:pPr>
    </w:p>
    <w:p w:rsidR="00571985" w:rsidRDefault="00571985" w:rsidP="00571985">
      <w:pPr>
        <w:spacing w:line="360" w:lineRule="auto"/>
        <w:rPr>
          <w:sz w:val="28"/>
          <w:szCs w:val="28"/>
          <w:lang w:val="uk-UA"/>
        </w:rPr>
      </w:pPr>
      <w:r>
        <w:rPr>
          <w:noProof/>
          <w:sz w:val="28"/>
          <w:szCs w:val="28"/>
        </w:rPr>
        <mc:AlternateContent>
          <mc:Choice Requires="wps">
            <w:drawing>
              <wp:anchor distT="0" distB="0" distL="114300" distR="114300" simplePos="0" relativeHeight="251754496" behindDoc="0" locked="0" layoutInCell="1" allowOverlap="1" wp14:anchorId="64BC6F8A" wp14:editId="2C0FDB46">
                <wp:simplePos x="0" y="0"/>
                <wp:positionH relativeFrom="column">
                  <wp:posOffset>139065</wp:posOffset>
                </wp:positionH>
                <wp:positionV relativeFrom="paragraph">
                  <wp:posOffset>247015</wp:posOffset>
                </wp:positionV>
                <wp:extent cx="5596255" cy="1066800"/>
                <wp:effectExtent l="0" t="0" r="23495" b="19050"/>
                <wp:wrapNone/>
                <wp:docPr id="90" name="Скругленный прямоугольник 90"/>
                <wp:cNvGraphicFramePr/>
                <a:graphic xmlns:a="http://schemas.openxmlformats.org/drawingml/2006/main">
                  <a:graphicData uri="http://schemas.microsoft.com/office/word/2010/wordprocessingShape">
                    <wps:wsp>
                      <wps:cNvSpPr/>
                      <wps:spPr>
                        <a:xfrm>
                          <a:off x="0" y="0"/>
                          <a:ext cx="5596255" cy="1066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1F2D4C" w:rsidRDefault="002D0442" w:rsidP="00571985">
                            <w:pPr>
                              <w:jc w:val="center"/>
                              <w:rPr>
                                <w:lang w:val="uk-UA"/>
                              </w:rPr>
                            </w:pPr>
                            <w:r w:rsidRPr="003B6EBC">
                              <w:rPr>
                                <w:sz w:val="28"/>
                                <w:szCs w:val="28"/>
                                <w:lang w:val="uk-UA"/>
                              </w:rPr>
                              <w:t>Про державний захист працівників суду і правоохоронних органів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90" o:spid="_x0000_s1088" style="position:absolute;left:0;text-align:left;margin-left:10.95pt;margin-top:19.45pt;width:440.65pt;height:84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" fillcolor="#4f81bd [3204]" strokecolor="#243f60 [1604]" strokeweight="2pt">
                <v:textbox>
                  <w:txbxContent>
                    <w:p w:rsidR="002D0442" w:rsidRPr="001F2D4C" w:rsidRDefault="002D0442" w:rsidP="00571985">
                      <w:pPr>
                        <w:jc w:val="center"/>
                        <w:rPr>
                          <w:lang w:val="uk-UA"/>
                        </w:rPr>
                      </w:pPr>
                      <w:r w:rsidRPr="003B6EBC">
                        <w:rPr>
                          <w:sz w:val="28"/>
                          <w:szCs w:val="28"/>
                          <w:lang w:val="uk-UA"/>
                        </w:rPr>
                        <w:t>Про державний захист працівників суду і правоохоронних органів України»,</w:t>
                      </w:r>
                    </w:p>
                  </w:txbxContent>
                </v:textbox>
              </v:roundrect>
            </w:pict>
          </mc:Fallback>
        </mc:AlternateContent>
      </w:r>
    </w:p>
    <w:p w:rsidR="00571985" w:rsidRDefault="00571985" w:rsidP="00571985">
      <w:pPr>
        <w:spacing w:line="360" w:lineRule="auto"/>
        <w:rPr>
          <w:sz w:val="28"/>
          <w:szCs w:val="28"/>
          <w:lang w:val="uk-UA"/>
        </w:rPr>
      </w:pPr>
    </w:p>
    <w:p w:rsidR="00571985" w:rsidRDefault="00571985" w:rsidP="00571985">
      <w:pPr>
        <w:spacing w:line="360" w:lineRule="auto"/>
        <w:rPr>
          <w:sz w:val="28"/>
          <w:szCs w:val="28"/>
          <w:lang w:val="uk-UA"/>
        </w:rPr>
      </w:pPr>
    </w:p>
    <w:p w:rsidR="00571985" w:rsidRDefault="00571985" w:rsidP="00571985">
      <w:pPr>
        <w:spacing w:line="360" w:lineRule="auto"/>
        <w:ind w:firstLine="709"/>
        <w:rPr>
          <w:sz w:val="28"/>
          <w:szCs w:val="28"/>
          <w:lang w:val="uk-UA"/>
        </w:rPr>
      </w:pPr>
    </w:p>
    <w:p w:rsidR="00571985" w:rsidRDefault="00571985" w:rsidP="00571985">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755520" behindDoc="0" locked="0" layoutInCell="1" allowOverlap="1" wp14:anchorId="77602B5C" wp14:editId="3F6C5A3D">
                <wp:simplePos x="0" y="0"/>
                <wp:positionH relativeFrom="column">
                  <wp:posOffset>139065</wp:posOffset>
                </wp:positionH>
                <wp:positionV relativeFrom="paragraph">
                  <wp:posOffset>267566</wp:posOffset>
                </wp:positionV>
                <wp:extent cx="5693237" cy="983673"/>
                <wp:effectExtent l="0" t="0" r="22225" b="26035"/>
                <wp:wrapNone/>
                <wp:docPr id="91" name="Скругленный прямоугольник 91"/>
                <wp:cNvGraphicFramePr/>
                <a:graphic xmlns:a="http://schemas.openxmlformats.org/drawingml/2006/main">
                  <a:graphicData uri="http://schemas.microsoft.com/office/word/2010/wordprocessingShape">
                    <wps:wsp>
                      <wps:cNvSpPr/>
                      <wps:spPr>
                        <a:xfrm>
                          <a:off x="0" y="0"/>
                          <a:ext cx="5693237" cy="98367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571985" w:rsidRDefault="002D0442" w:rsidP="00571985">
                            <w:pPr>
                              <w:pStyle w:val="a3"/>
                              <w:spacing w:line="360" w:lineRule="auto"/>
                              <w:ind w:left="1789"/>
                              <w:rPr>
                                <w:sz w:val="28"/>
                                <w:szCs w:val="28"/>
                                <w:lang w:val="uk-UA"/>
                              </w:rPr>
                            </w:pPr>
                            <w:r w:rsidRPr="00571985">
                              <w:rPr>
                                <w:sz w:val="28"/>
                                <w:szCs w:val="28"/>
                                <w:lang w:val="uk-UA"/>
                              </w:rPr>
                              <w:t xml:space="preserve">«Про запобігання корупції»,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1" o:spid="_x0000_s1089" style="position:absolute;left:0;text-align:left;margin-left:10.95pt;margin-top:21.05pt;width:448.3pt;height:77.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" fillcolor="#4f81bd [3204]" strokecolor="#243f60 [1604]" strokeweight="2pt">
                <v:textbox>
                  <w:txbxContent>
                    <w:p w:rsidR="002D0442" w:rsidRPr="00571985" w:rsidRDefault="002D0442" w:rsidP="00571985">
                      <w:pPr>
                        <w:pStyle w:val="a3"/>
                        <w:spacing w:line="360" w:lineRule="auto"/>
                        <w:ind w:left="1789"/>
                        <w:rPr>
                          <w:sz w:val="28"/>
                          <w:szCs w:val="28"/>
                          <w:lang w:val="uk-UA"/>
                        </w:rPr>
                      </w:pPr>
                      <w:r w:rsidRPr="00571985">
                        <w:rPr>
                          <w:sz w:val="28"/>
                          <w:szCs w:val="28"/>
                          <w:lang w:val="uk-UA"/>
                        </w:rPr>
                        <w:t xml:space="preserve">«Про запобігання корупції», </w:t>
                      </w:r>
                    </w:p>
                  </w:txbxContent>
                </v:textbox>
              </v:roundrect>
            </w:pict>
          </mc:Fallback>
        </mc:AlternateContent>
      </w:r>
    </w:p>
    <w:p w:rsidR="00571985" w:rsidRDefault="00571985" w:rsidP="00571985">
      <w:pPr>
        <w:spacing w:line="360" w:lineRule="auto"/>
        <w:ind w:firstLine="709"/>
        <w:rPr>
          <w:sz w:val="28"/>
          <w:szCs w:val="28"/>
          <w:lang w:val="uk-UA"/>
        </w:rPr>
      </w:pPr>
    </w:p>
    <w:p w:rsidR="00571985" w:rsidRDefault="00571985" w:rsidP="00571985">
      <w:pPr>
        <w:pStyle w:val="a3"/>
        <w:numPr>
          <w:ilvl w:val="0"/>
          <w:numId w:val="7"/>
        </w:numPr>
        <w:spacing w:line="360" w:lineRule="auto"/>
        <w:ind w:left="142" w:firstLine="927"/>
        <w:rPr>
          <w:sz w:val="28"/>
          <w:szCs w:val="28"/>
          <w:lang w:val="uk-UA"/>
        </w:rPr>
      </w:pPr>
    </w:p>
    <w:p w:rsidR="00571985" w:rsidRDefault="00571985" w:rsidP="00571985">
      <w:pPr>
        <w:pStyle w:val="a3"/>
        <w:numPr>
          <w:ilvl w:val="0"/>
          <w:numId w:val="7"/>
        </w:numPr>
        <w:spacing w:line="360" w:lineRule="auto"/>
        <w:ind w:left="142" w:firstLine="927"/>
        <w:rPr>
          <w:sz w:val="28"/>
          <w:szCs w:val="28"/>
          <w:lang w:val="uk-UA"/>
        </w:rPr>
      </w:pPr>
    </w:p>
    <w:p w:rsidR="00571985" w:rsidRPr="001F2D4C" w:rsidRDefault="00571985" w:rsidP="00571985">
      <w:pPr>
        <w:spacing w:line="360" w:lineRule="auto"/>
        <w:ind w:left="142"/>
        <w:rPr>
          <w:sz w:val="28"/>
          <w:szCs w:val="28"/>
          <w:lang w:val="uk-UA"/>
        </w:rPr>
      </w:pPr>
      <w:r>
        <w:rPr>
          <w:noProof/>
          <w:sz w:val="28"/>
          <w:szCs w:val="28"/>
        </w:rPr>
        <mc:AlternateContent>
          <mc:Choice Requires="wps">
            <w:drawing>
              <wp:anchor distT="0" distB="0" distL="114300" distR="114300" simplePos="0" relativeHeight="251759616" behindDoc="0" locked="0" layoutInCell="1" allowOverlap="1" wp14:anchorId="7C20E90B" wp14:editId="1599529F">
                <wp:simplePos x="0" y="0"/>
                <wp:positionH relativeFrom="column">
                  <wp:posOffset>139065</wp:posOffset>
                </wp:positionH>
                <wp:positionV relativeFrom="paragraph">
                  <wp:posOffset>138430</wp:posOffset>
                </wp:positionV>
                <wp:extent cx="5692775" cy="983615"/>
                <wp:effectExtent l="0" t="0" r="22225" b="26035"/>
                <wp:wrapNone/>
                <wp:docPr id="93" name="Скругленный прямоугольник 93"/>
                <wp:cNvGraphicFramePr/>
                <a:graphic xmlns:a="http://schemas.openxmlformats.org/drawingml/2006/main">
                  <a:graphicData uri="http://schemas.microsoft.com/office/word/2010/wordprocessingShape">
                    <wps:wsp>
                      <wps:cNvSpPr/>
                      <wps:spPr>
                        <a:xfrm>
                          <a:off x="0" y="0"/>
                          <a:ext cx="5692775" cy="9836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571985" w:rsidRDefault="002D0442" w:rsidP="00571985">
                            <w:pPr>
                              <w:pStyle w:val="a3"/>
                              <w:spacing w:line="360" w:lineRule="auto"/>
                              <w:ind w:left="1789"/>
                              <w:rPr>
                                <w:sz w:val="28"/>
                                <w:szCs w:val="28"/>
                                <w:lang w:val="uk-UA"/>
                              </w:rPr>
                            </w:pPr>
                            <w:r w:rsidRPr="00571985">
                              <w:rPr>
                                <w:sz w:val="28"/>
                                <w:szCs w:val="28"/>
                                <w:lang w:val="uk-UA"/>
                              </w:rPr>
                              <w:t>«Про державну службу»,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3" o:spid="_x0000_s1090" style="position:absolute;left:0;text-align:left;margin-left:10.95pt;margin-top:10.9pt;width:448.25pt;height:77.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" fillcolor="#4f81bd [3204]" strokecolor="#243f60 [1604]" strokeweight="2pt">
                <v:textbox>
                  <w:txbxContent>
                    <w:p w:rsidR="002D0442" w:rsidRPr="00571985" w:rsidRDefault="002D0442" w:rsidP="00571985">
                      <w:pPr>
                        <w:pStyle w:val="a3"/>
                        <w:spacing w:line="360" w:lineRule="auto"/>
                        <w:ind w:left="1789"/>
                        <w:rPr>
                          <w:sz w:val="28"/>
                          <w:szCs w:val="28"/>
                          <w:lang w:val="uk-UA"/>
                        </w:rPr>
                      </w:pPr>
                      <w:r w:rsidRPr="00571985">
                        <w:rPr>
                          <w:sz w:val="28"/>
                          <w:szCs w:val="28"/>
                          <w:lang w:val="uk-UA"/>
                        </w:rPr>
                        <w:t>«Про державну службу»,</w:t>
                      </w:r>
                    </w:p>
                  </w:txbxContent>
                </v:textbox>
              </v:roundrect>
            </w:pict>
          </mc:Fallback>
        </mc:AlternateContent>
      </w:r>
    </w:p>
    <w:p w:rsidR="00571985" w:rsidRDefault="00571985" w:rsidP="001F2D4C">
      <w:pPr>
        <w:pStyle w:val="a3"/>
        <w:numPr>
          <w:ilvl w:val="0"/>
          <w:numId w:val="12"/>
        </w:numPr>
        <w:spacing w:line="360" w:lineRule="auto"/>
        <w:rPr>
          <w:sz w:val="28"/>
          <w:szCs w:val="28"/>
          <w:lang w:val="uk-UA"/>
        </w:rPr>
      </w:pPr>
    </w:p>
    <w:p w:rsidR="00571985" w:rsidRDefault="00571985" w:rsidP="001F2D4C">
      <w:pPr>
        <w:pStyle w:val="a3"/>
        <w:numPr>
          <w:ilvl w:val="0"/>
          <w:numId w:val="12"/>
        </w:numPr>
        <w:spacing w:line="360" w:lineRule="auto"/>
        <w:rPr>
          <w:sz w:val="28"/>
          <w:szCs w:val="28"/>
          <w:lang w:val="uk-UA"/>
        </w:rPr>
      </w:pPr>
    </w:p>
    <w:p w:rsidR="00571985" w:rsidRDefault="00571985" w:rsidP="001F2D4C">
      <w:pPr>
        <w:pStyle w:val="a3"/>
        <w:numPr>
          <w:ilvl w:val="0"/>
          <w:numId w:val="12"/>
        </w:numPr>
        <w:spacing w:line="360" w:lineRule="auto"/>
        <w:rPr>
          <w:sz w:val="28"/>
          <w:szCs w:val="28"/>
          <w:lang w:val="uk-UA"/>
        </w:rPr>
      </w:pPr>
    </w:p>
    <w:p w:rsidR="00571985" w:rsidRDefault="00571985" w:rsidP="00571985">
      <w:pPr>
        <w:pStyle w:val="a3"/>
        <w:spacing w:line="360" w:lineRule="auto"/>
        <w:ind w:left="1789"/>
        <w:rPr>
          <w:sz w:val="28"/>
          <w:szCs w:val="28"/>
          <w:lang w:val="uk-UA"/>
        </w:rPr>
      </w:pPr>
    </w:p>
    <w:p w:rsidR="00571985" w:rsidRDefault="00571985" w:rsidP="00571985">
      <w:pPr>
        <w:pStyle w:val="a3"/>
        <w:spacing w:line="360" w:lineRule="auto"/>
        <w:ind w:left="1789"/>
        <w:rPr>
          <w:sz w:val="28"/>
          <w:szCs w:val="28"/>
          <w:lang w:val="uk-UA"/>
        </w:rPr>
      </w:pPr>
    </w:p>
    <w:p w:rsidR="00571985" w:rsidRDefault="00571985" w:rsidP="00571985">
      <w:pPr>
        <w:pStyle w:val="a3"/>
        <w:spacing w:line="360" w:lineRule="auto"/>
        <w:ind w:left="1789"/>
        <w:rPr>
          <w:sz w:val="28"/>
          <w:szCs w:val="28"/>
          <w:lang w:val="uk-UA"/>
        </w:rPr>
      </w:pPr>
    </w:p>
    <w:p w:rsidR="00571985" w:rsidRDefault="00571985" w:rsidP="00571985">
      <w:pPr>
        <w:pStyle w:val="a3"/>
        <w:spacing w:line="360" w:lineRule="auto"/>
        <w:ind w:left="1789"/>
        <w:rPr>
          <w:sz w:val="28"/>
          <w:szCs w:val="28"/>
          <w:lang w:val="uk-UA"/>
        </w:rPr>
      </w:pPr>
    </w:p>
    <w:p w:rsidR="00571985" w:rsidRDefault="00571985" w:rsidP="00571985">
      <w:pPr>
        <w:pStyle w:val="a3"/>
        <w:spacing w:line="360" w:lineRule="auto"/>
        <w:ind w:left="1789"/>
        <w:rPr>
          <w:sz w:val="28"/>
          <w:szCs w:val="28"/>
          <w:lang w:val="uk-UA"/>
        </w:rPr>
      </w:pPr>
    </w:p>
    <w:p w:rsidR="00571985" w:rsidRDefault="00571985" w:rsidP="00571985">
      <w:pPr>
        <w:pStyle w:val="a3"/>
        <w:spacing w:line="360" w:lineRule="auto"/>
        <w:ind w:left="1789"/>
        <w:rPr>
          <w:sz w:val="28"/>
          <w:szCs w:val="28"/>
          <w:lang w:val="uk-UA"/>
        </w:rPr>
      </w:pPr>
    </w:p>
    <w:p w:rsidR="00571985" w:rsidRDefault="00571985" w:rsidP="00571985">
      <w:pPr>
        <w:pStyle w:val="a3"/>
        <w:spacing w:line="360" w:lineRule="auto"/>
        <w:ind w:left="1789"/>
        <w:rPr>
          <w:sz w:val="28"/>
          <w:szCs w:val="28"/>
          <w:lang w:val="uk-UA"/>
        </w:rPr>
      </w:pPr>
    </w:p>
    <w:p w:rsidR="00571985" w:rsidRDefault="00571985" w:rsidP="00571985">
      <w:pPr>
        <w:pStyle w:val="a3"/>
        <w:spacing w:line="360" w:lineRule="auto"/>
        <w:ind w:left="1789"/>
        <w:rPr>
          <w:sz w:val="28"/>
          <w:szCs w:val="28"/>
          <w:lang w:val="uk-UA"/>
        </w:rPr>
      </w:pPr>
    </w:p>
    <w:p w:rsidR="00571985" w:rsidRDefault="00571985" w:rsidP="00571985">
      <w:pPr>
        <w:pStyle w:val="a3"/>
        <w:spacing w:line="360" w:lineRule="auto"/>
        <w:ind w:left="1789"/>
        <w:rPr>
          <w:sz w:val="28"/>
          <w:szCs w:val="28"/>
          <w:lang w:val="uk-UA"/>
        </w:rPr>
      </w:pPr>
      <w:r>
        <w:rPr>
          <w:noProof/>
          <w:sz w:val="28"/>
          <w:szCs w:val="28"/>
        </w:rPr>
        <mc:AlternateContent>
          <mc:Choice Requires="wps">
            <w:drawing>
              <wp:anchor distT="0" distB="0" distL="114300" distR="114300" simplePos="0" relativeHeight="251761664" behindDoc="0" locked="0" layoutInCell="1" allowOverlap="1" wp14:anchorId="68BF73CD" wp14:editId="13CA7C62">
                <wp:simplePos x="0" y="0"/>
                <wp:positionH relativeFrom="column">
                  <wp:posOffset>234950</wp:posOffset>
                </wp:positionH>
                <wp:positionV relativeFrom="paragraph">
                  <wp:posOffset>168275</wp:posOffset>
                </wp:positionV>
                <wp:extent cx="5499735" cy="1136015"/>
                <wp:effectExtent l="0" t="0" r="24765" b="26035"/>
                <wp:wrapNone/>
                <wp:docPr id="95" name="Скругленный прямоугольник 95"/>
                <wp:cNvGraphicFramePr/>
                <a:graphic xmlns:a="http://schemas.openxmlformats.org/drawingml/2006/main">
                  <a:graphicData uri="http://schemas.microsoft.com/office/word/2010/wordprocessingShape">
                    <wps:wsp>
                      <wps:cNvSpPr/>
                      <wps:spPr>
                        <a:xfrm>
                          <a:off x="0" y="0"/>
                          <a:ext cx="5499735" cy="11360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571985" w:rsidRDefault="002D0442" w:rsidP="00571985">
                            <w:pPr>
                              <w:pStyle w:val="a3"/>
                              <w:spacing w:line="360" w:lineRule="auto"/>
                              <w:ind w:left="0"/>
                              <w:jc w:val="center"/>
                              <w:rPr>
                                <w:sz w:val="32"/>
                                <w:szCs w:val="32"/>
                                <w:lang w:val="uk-UA"/>
                              </w:rPr>
                            </w:pPr>
                            <w:r w:rsidRPr="00571985">
                              <w:rPr>
                                <w:sz w:val="32"/>
                                <w:szCs w:val="32"/>
                                <w:lang w:val="uk-UA"/>
                              </w:rPr>
                              <w:t>норми яких є загальними для правоохоронних та інших державних органів, до таких належать Закони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95" o:spid="_x0000_s1091" style="position:absolute;left:0;text-align:left;margin-left:18.5pt;margin-top:13.25pt;width:433.05pt;height:89.4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" fillcolor="#4f81bd [3204]" strokecolor="#243f60 [1604]" strokeweight="2pt">
                <v:textbox>
                  <w:txbxContent>
                    <w:p w:rsidR="002D0442" w:rsidRPr="00571985" w:rsidRDefault="002D0442" w:rsidP="00571985">
                      <w:pPr>
                        <w:pStyle w:val="a3"/>
                        <w:spacing w:line="360" w:lineRule="auto"/>
                        <w:ind w:left="0"/>
                        <w:jc w:val="center"/>
                        <w:rPr>
                          <w:sz w:val="32"/>
                          <w:szCs w:val="32"/>
                          <w:lang w:val="uk-UA"/>
                        </w:rPr>
                      </w:pPr>
                      <w:r w:rsidRPr="00571985">
                        <w:rPr>
                          <w:sz w:val="32"/>
                          <w:szCs w:val="32"/>
                          <w:lang w:val="uk-UA"/>
                        </w:rPr>
                        <w:t>норми яких є загальними для правоохоронних та інших державних органів, до таких належать Закони України</w:t>
                      </w:r>
                    </w:p>
                  </w:txbxContent>
                </v:textbox>
              </v:roundrect>
            </w:pict>
          </mc:Fallback>
        </mc:AlternateContent>
      </w:r>
    </w:p>
    <w:p w:rsidR="00571985" w:rsidRDefault="00571985" w:rsidP="00571985">
      <w:pPr>
        <w:spacing w:line="360" w:lineRule="auto"/>
        <w:rPr>
          <w:sz w:val="28"/>
          <w:szCs w:val="28"/>
          <w:lang w:val="uk-UA"/>
        </w:rPr>
      </w:pPr>
    </w:p>
    <w:p w:rsidR="00571985" w:rsidRDefault="00571985" w:rsidP="00571985">
      <w:pPr>
        <w:spacing w:line="360" w:lineRule="auto"/>
        <w:rPr>
          <w:sz w:val="28"/>
          <w:szCs w:val="28"/>
          <w:lang w:val="uk-UA"/>
        </w:rPr>
      </w:pPr>
    </w:p>
    <w:p w:rsidR="00571985" w:rsidRDefault="00571985" w:rsidP="00571985">
      <w:pPr>
        <w:spacing w:line="360" w:lineRule="auto"/>
        <w:rPr>
          <w:sz w:val="28"/>
          <w:szCs w:val="28"/>
          <w:lang w:val="uk-UA"/>
        </w:rPr>
      </w:pPr>
    </w:p>
    <w:p w:rsidR="00571985" w:rsidRDefault="00571985" w:rsidP="00571985">
      <w:pPr>
        <w:spacing w:line="360" w:lineRule="auto"/>
        <w:rPr>
          <w:sz w:val="28"/>
          <w:szCs w:val="28"/>
          <w:lang w:val="uk-UA"/>
        </w:rPr>
      </w:pPr>
    </w:p>
    <w:p w:rsidR="00571985" w:rsidRDefault="00571985" w:rsidP="00571985">
      <w:pPr>
        <w:spacing w:line="360" w:lineRule="auto"/>
        <w:rPr>
          <w:sz w:val="28"/>
          <w:szCs w:val="28"/>
          <w:lang w:val="uk-UA"/>
        </w:rPr>
      </w:pPr>
      <w:r>
        <w:rPr>
          <w:noProof/>
          <w:sz w:val="28"/>
          <w:szCs w:val="28"/>
        </w:rPr>
        <mc:AlternateContent>
          <mc:Choice Requires="wps">
            <w:drawing>
              <wp:anchor distT="0" distB="0" distL="114300" distR="114300" simplePos="0" relativeHeight="251762688" behindDoc="0" locked="0" layoutInCell="1" allowOverlap="1" wp14:anchorId="29FE1FE0" wp14:editId="1519A7B3">
                <wp:simplePos x="0" y="0"/>
                <wp:positionH relativeFrom="column">
                  <wp:posOffset>235585</wp:posOffset>
                </wp:positionH>
                <wp:positionV relativeFrom="paragraph">
                  <wp:posOffset>227965</wp:posOffset>
                </wp:positionV>
                <wp:extent cx="5596255" cy="1066800"/>
                <wp:effectExtent l="0" t="0" r="23495" b="19050"/>
                <wp:wrapNone/>
                <wp:docPr id="96" name="Скругленный прямоугольник 96"/>
                <wp:cNvGraphicFramePr/>
                <a:graphic xmlns:a="http://schemas.openxmlformats.org/drawingml/2006/main">
                  <a:graphicData uri="http://schemas.microsoft.com/office/word/2010/wordprocessingShape">
                    <wps:wsp>
                      <wps:cNvSpPr/>
                      <wps:spPr>
                        <a:xfrm>
                          <a:off x="0" y="0"/>
                          <a:ext cx="5596255" cy="1066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1F2D4C" w:rsidRDefault="002D0442" w:rsidP="00571985">
                            <w:pPr>
                              <w:jc w:val="center"/>
                              <w:rPr>
                                <w:lang w:val="uk-UA"/>
                              </w:rPr>
                            </w:pPr>
                            <w:r w:rsidRPr="003B6EBC">
                              <w:rPr>
                                <w:sz w:val="28"/>
                                <w:szCs w:val="28"/>
                                <w:lang w:val="uk-UA"/>
                              </w:rPr>
                              <w:t>«Про оперативно-розшукову діяльність»,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96" o:spid="_x0000_s1092" style="position:absolute;left:0;text-align:left;margin-left:18.55pt;margin-top:17.95pt;width:440.65pt;height:84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" fillcolor="#4f81bd [3204]" strokecolor="#243f60 [1604]" strokeweight="2pt">
                <v:textbox>
                  <w:txbxContent>
                    <w:p w:rsidR="002D0442" w:rsidRPr="001F2D4C" w:rsidRDefault="002D0442" w:rsidP="00571985">
                      <w:pPr>
                        <w:jc w:val="center"/>
                        <w:rPr>
                          <w:lang w:val="uk-UA"/>
                        </w:rPr>
                      </w:pPr>
                      <w:r w:rsidRPr="003B6EBC">
                        <w:rPr>
                          <w:sz w:val="28"/>
                          <w:szCs w:val="28"/>
                          <w:lang w:val="uk-UA"/>
                        </w:rPr>
                        <w:t>«Про оперативно-розшукову діяльність»,</w:t>
                      </w:r>
                    </w:p>
                  </w:txbxContent>
                </v:textbox>
              </v:roundrect>
            </w:pict>
          </mc:Fallback>
        </mc:AlternateContent>
      </w:r>
    </w:p>
    <w:p w:rsidR="00571985" w:rsidRDefault="00571985" w:rsidP="00571985">
      <w:pPr>
        <w:spacing w:line="360" w:lineRule="auto"/>
        <w:rPr>
          <w:sz w:val="28"/>
          <w:szCs w:val="28"/>
          <w:lang w:val="uk-UA"/>
        </w:rPr>
      </w:pPr>
    </w:p>
    <w:p w:rsidR="00571985" w:rsidRDefault="00571985" w:rsidP="00571985">
      <w:pPr>
        <w:spacing w:line="360" w:lineRule="auto"/>
        <w:rPr>
          <w:sz w:val="28"/>
          <w:szCs w:val="28"/>
          <w:lang w:val="uk-UA"/>
        </w:rPr>
      </w:pPr>
    </w:p>
    <w:p w:rsidR="00571985" w:rsidRDefault="00571985" w:rsidP="00571985">
      <w:pPr>
        <w:spacing w:line="360" w:lineRule="auto"/>
        <w:rPr>
          <w:sz w:val="28"/>
          <w:szCs w:val="28"/>
          <w:lang w:val="uk-UA"/>
        </w:rPr>
      </w:pPr>
    </w:p>
    <w:p w:rsidR="00571985" w:rsidRDefault="00571985" w:rsidP="00571985">
      <w:pPr>
        <w:spacing w:line="360" w:lineRule="auto"/>
        <w:rPr>
          <w:sz w:val="28"/>
          <w:szCs w:val="28"/>
          <w:lang w:val="uk-UA"/>
        </w:rPr>
      </w:pPr>
    </w:p>
    <w:p w:rsidR="00571985" w:rsidRDefault="00571985" w:rsidP="00571985">
      <w:pPr>
        <w:spacing w:line="360" w:lineRule="auto"/>
        <w:rPr>
          <w:sz w:val="28"/>
          <w:szCs w:val="28"/>
          <w:lang w:val="uk-UA"/>
        </w:rPr>
      </w:pPr>
      <w:r>
        <w:rPr>
          <w:noProof/>
          <w:sz w:val="28"/>
          <w:szCs w:val="28"/>
        </w:rPr>
        <mc:AlternateContent>
          <mc:Choice Requires="wps">
            <w:drawing>
              <wp:anchor distT="0" distB="0" distL="114300" distR="114300" simplePos="0" relativeHeight="251763712" behindDoc="0" locked="0" layoutInCell="1" allowOverlap="1" wp14:anchorId="7278FD35" wp14:editId="2696CE65">
                <wp:simplePos x="0" y="0"/>
                <wp:positionH relativeFrom="column">
                  <wp:posOffset>236047</wp:posOffset>
                </wp:positionH>
                <wp:positionV relativeFrom="paragraph">
                  <wp:posOffset>11950</wp:posOffset>
                </wp:positionV>
                <wp:extent cx="5692775" cy="1440872"/>
                <wp:effectExtent l="0" t="0" r="22225" b="26035"/>
                <wp:wrapNone/>
                <wp:docPr id="97" name="Скругленный прямоугольник 97"/>
                <wp:cNvGraphicFramePr/>
                <a:graphic xmlns:a="http://schemas.openxmlformats.org/drawingml/2006/main">
                  <a:graphicData uri="http://schemas.microsoft.com/office/word/2010/wordprocessingShape">
                    <wps:wsp>
                      <wps:cNvSpPr/>
                      <wps:spPr>
                        <a:xfrm>
                          <a:off x="0" y="0"/>
                          <a:ext cx="5692775" cy="144087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571985" w:rsidRDefault="002D0442" w:rsidP="00571985">
                            <w:pPr>
                              <w:pStyle w:val="a3"/>
                              <w:spacing w:line="360" w:lineRule="auto"/>
                              <w:ind w:left="0"/>
                              <w:rPr>
                                <w:sz w:val="28"/>
                                <w:szCs w:val="28"/>
                                <w:lang w:val="uk-UA"/>
                              </w:rPr>
                            </w:pPr>
                            <w:r w:rsidRPr="003B6EBC">
                              <w:rPr>
                                <w:sz w:val="28"/>
                                <w:szCs w:val="28"/>
                                <w:lang w:val="uk-UA"/>
                              </w:rPr>
                              <w:t>Про відшкодування шкоди, завданої громадянинові незаконними діями органів, що здійснюють оперативно-розшукову діяльність, органів досудового розслідування, прокуратури і суду»,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7" o:spid="_x0000_s1093" style="position:absolute;left:0;text-align:left;margin-left:18.6pt;margin-top:.95pt;width:448.25pt;height:113.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" fillcolor="#4f81bd [3204]" strokecolor="#243f60 [1604]" strokeweight="2pt">
                <v:textbox>
                  <w:txbxContent>
                    <w:p w:rsidR="002D0442" w:rsidRPr="00571985" w:rsidRDefault="002D0442" w:rsidP="00571985">
                      <w:pPr>
                        <w:pStyle w:val="a3"/>
                        <w:spacing w:line="360" w:lineRule="auto"/>
                        <w:ind w:left="0"/>
                        <w:rPr>
                          <w:sz w:val="28"/>
                          <w:szCs w:val="28"/>
                          <w:lang w:val="uk-UA"/>
                        </w:rPr>
                      </w:pPr>
                      <w:r w:rsidRPr="003B6EBC">
                        <w:rPr>
                          <w:sz w:val="28"/>
                          <w:szCs w:val="28"/>
                          <w:lang w:val="uk-UA"/>
                        </w:rPr>
                        <w:t>Про відшкодування шкоди, завданої громадянинові незаконними діями органів, що здійснюють оперативно-розшукову діяльність, органів досудового розслідування, прокуратури і суду»,</w:t>
                      </w:r>
                    </w:p>
                  </w:txbxContent>
                </v:textbox>
              </v:roundrect>
            </w:pict>
          </mc:Fallback>
        </mc:AlternateContent>
      </w:r>
    </w:p>
    <w:p w:rsidR="00571985" w:rsidRDefault="00571985" w:rsidP="00571985">
      <w:pPr>
        <w:spacing w:line="360" w:lineRule="auto"/>
        <w:rPr>
          <w:sz w:val="28"/>
          <w:szCs w:val="28"/>
          <w:lang w:val="uk-UA"/>
        </w:rPr>
      </w:pPr>
    </w:p>
    <w:p w:rsidR="00571985" w:rsidRDefault="00571985" w:rsidP="00571985">
      <w:pPr>
        <w:spacing w:line="360" w:lineRule="auto"/>
        <w:rPr>
          <w:sz w:val="28"/>
          <w:szCs w:val="28"/>
          <w:lang w:val="uk-UA"/>
        </w:rPr>
      </w:pPr>
    </w:p>
    <w:p w:rsidR="00571985" w:rsidRDefault="00571985" w:rsidP="00571985">
      <w:pPr>
        <w:spacing w:line="360" w:lineRule="auto"/>
        <w:ind w:firstLine="709"/>
        <w:rPr>
          <w:sz w:val="28"/>
          <w:szCs w:val="28"/>
          <w:lang w:val="uk-UA"/>
        </w:rPr>
      </w:pPr>
    </w:p>
    <w:p w:rsidR="00571985" w:rsidRDefault="00571985" w:rsidP="00571985">
      <w:pPr>
        <w:spacing w:line="360" w:lineRule="auto"/>
        <w:ind w:firstLine="709"/>
        <w:rPr>
          <w:sz w:val="28"/>
          <w:szCs w:val="28"/>
          <w:lang w:val="uk-UA"/>
        </w:rPr>
      </w:pPr>
    </w:p>
    <w:p w:rsidR="00571985" w:rsidRDefault="00571985" w:rsidP="00571985">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765760" behindDoc="0" locked="0" layoutInCell="1" allowOverlap="1" wp14:anchorId="6DAA4C54" wp14:editId="393F1379">
                <wp:simplePos x="0" y="0"/>
                <wp:positionH relativeFrom="column">
                  <wp:posOffset>235585</wp:posOffset>
                </wp:positionH>
                <wp:positionV relativeFrom="paragraph">
                  <wp:posOffset>154305</wp:posOffset>
                </wp:positionV>
                <wp:extent cx="5692775" cy="983615"/>
                <wp:effectExtent l="0" t="0" r="22225" b="26035"/>
                <wp:wrapNone/>
                <wp:docPr id="98" name="Скругленный прямоугольник 98"/>
                <wp:cNvGraphicFramePr/>
                <a:graphic xmlns:a="http://schemas.openxmlformats.org/drawingml/2006/main">
                  <a:graphicData uri="http://schemas.microsoft.com/office/word/2010/wordprocessingShape">
                    <wps:wsp>
                      <wps:cNvSpPr/>
                      <wps:spPr>
                        <a:xfrm>
                          <a:off x="0" y="0"/>
                          <a:ext cx="5692775" cy="9836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571985" w:rsidRDefault="002D0442" w:rsidP="00571985">
                            <w:pPr>
                              <w:pStyle w:val="a3"/>
                              <w:spacing w:line="360" w:lineRule="auto"/>
                              <w:ind w:left="1789"/>
                              <w:rPr>
                                <w:sz w:val="28"/>
                                <w:szCs w:val="28"/>
                                <w:lang w:val="uk-UA"/>
                              </w:rPr>
                            </w:pPr>
                            <w:r w:rsidRPr="003B6EBC">
                              <w:rPr>
                                <w:sz w:val="28"/>
                                <w:szCs w:val="28"/>
                                <w:lang w:val="uk-UA"/>
                              </w:rPr>
                              <w:t>«Про центральні органи виконавчої влади»;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8" o:spid="_x0000_s1094" style="position:absolute;left:0;text-align:left;margin-left:18.55pt;margin-top:12.15pt;width:448.25pt;height:77.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" fillcolor="#4f81bd [3204]" strokecolor="#243f60 [1604]" strokeweight="2pt">
                <v:textbox>
                  <w:txbxContent>
                    <w:p w:rsidR="002D0442" w:rsidRPr="00571985" w:rsidRDefault="002D0442" w:rsidP="00571985">
                      <w:pPr>
                        <w:pStyle w:val="a3"/>
                        <w:spacing w:line="360" w:lineRule="auto"/>
                        <w:ind w:left="1789"/>
                        <w:rPr>
                          <w:sz w:val="28"/>
                          <w:szCs w:val="28"/>
                          <w:lang w:val="uk-UA"/>
                        </w:rPr>
                      </w:pPr>
                      <w:r w:rsidRPr="003B6EBC">
                        <w:rPr>
                          <w:sz w:val="28"/>
                          <w:szCs w:val="28"/>
                          <w:lang w:val="uk-UA"/>
                        </w:rPr>
                        <w:t>«Про центральні органи виконавчої влади»;</w:t>
                      </w:r>
                    </w:p>
                  </w:txbxContent>
                </v:textbox>
              </v:roundrect>
            </w:pict>
          </mc:Fallback>
        </mc:AlternateContent>
      </w:r>
    </w:p>
    <w:p w:rsidR="00571985" w:rsidRDefault="00571985" w:rsidP="00571985">
      <w:pPr>
        <w:pStyle w:val="a3"/>
        <w:numPr>
          <w:ilvl w:val="0"/>
          <w:numId w:val="7"/>
        </w:numPr>
        <w:spacing w:line="360" w:lineRule="auto"/>
        <w:ind w:left="142" w:firstLine="927"/>
        <w:rPr>
          <w:sz w:val="28"/>
          <w:szCs w:val="28"/>
          <w:lang w:val="uk-UA"/>
        </w:rPr>
      </w:pPr>
    </w:p>
    <w:p w:rsidR="00571985" w:rsidRDefault="00571985" w:rsidP="00571985">
      <w:pPr>
        <w:spacing w:line="360" w:lineRule="auto"/>
        <w:rPr>
          <w:sz w:val="28"/>
          <w:szCs w:val="28"/>
          <w:lang w:val="uk-UA"/>
        </w:rPr>
      </w:pPr>
    </w:p>
    <w:p w:rsidR="00571985" w:rsidRDefault="00571985" w:rsidP="00571985">
      <w:pPr>
        <w:spacing w:line="360" w:lineRule="auto"/>
        <w:rPr>
          <w:sz w:val="28"/>
          <w:szCs w:val="28"/>
          <w:lang w:val="uk-UA"/>
        </w:rPr>
      </w:pPr>
    </w:p>
    <w:p w:rsidR="00571985" w:rsidRDefault="00571985" w:rsidP="00571985">
      <w:pPr>
        <w:spacing w:line="360" w:lineRule="auto"/>
        <w:rPr>
          <w:sz w:val="28"/>
          <w:szCs w:val="28"/>
          <w:lang w:val="uk-UA"/>
        </w:rPr>
      </w:pPr>
    </w:p>
    <w:p w:rsidR="00571985" w:rsidRDefault="00571985" w:rsidP="00571985">
      <w:pPr>
        <w:spacing w:line="360" w:lineRule="auto"/>
        <w:rPr>
          <w:sz w:val="28"/>
          <w:szCs w:val="28"/>
          <w:lang w:val="uk-UA"/>
        </w:rPr>
      </w:pPr>
    </w:p>
    <w:p w:rsidR="00571985" w:rsidRDefault="00571985" w:rsidP="00571985">
      <w:pPr>
        <w:spacing w:line="360" w:lineRule="auto"/>
        <w:rPr>
          <w:sz w:val="28"/>
          <w:szCs w:val="28"/>
          <w:lang w:val="uk-UA"/>
        </w:rPr>
      </w:pPr>
    </w:p>
    <w:p w:rsidR="00571985" w:rsidRDefault="00571985" w:rsidP="00571985">
      <w:pPr>
        <w:spacing w:line="360" w:lineRule="auto"/>
        <w:rPr>
          <w:sz w:val="28"/>
          <w:szCs w:val="28"/>
          <w:lang w:val="uk-UA"/>
        </w:rPr>
      </w:pPr>
    </w:p>
    <w:p w:rsidR="00571985" w:rsidRDefault="00571985" w:rsidP="00571985">
      <w:pPr>
        <w:spacing w:line="360" w:lineRule="auto"/>
        <w:rPr>
          <w:sz w:val="28"/>
          <w:szCs w:val="28"/>
          <w:lang w:val="uk-UA"/>
        </w:rPr>
      </w:pPr>
    </w:p>
    <w:p w:rsidR="00571985" w:rsidRDefault="00571985" w:rsidP="00571985">
      <w:pPr>
        <w:spacing w:line="360" w:lineRule="auto"/>
        <w:rPr>
          <w:sz w:val="28"/>
          <w:szCs w:val="28"/>
          <w:lang w:val="uk-UA"/>
        </w:rPr>
      </w:pPr>
    </w:p>
    <w:p w:rsidR="00571985" w:rsidRDefault="00571985" w:rsidP="00571985">
      <w:pPr>
        <w:spacing w:line="360" w:lineRule="auto"/>
        <w:rPr>
          <w:sz w:val="28"/>
          <w:szCs w:val="28"/>
          <w:lang w:val="uk-UA"/>
        </w:rPr>
      </w:pPr>
    </w:p>
    <w:p w:rsidR="00571985" w:rsidRDefault="00571985" w:rsidP="00571985">
      <w:pPr>
        <w:spacing w:line="360" w:lineRule="auto"/>
        <w:rPr>
          <w:sz w:val="28"/>
          <w:szCs w:val="28"/>
          <w:lang w:val="uk-UA"/>
        </w:rPr>
      </w:pPr>
    </w:p>
    <w:p w:rsidR="00571985" w:rsidRDefault="00571985" w:rsidP="00571985">
      <w:pPr>
        <w:spacing w:line="360" w:lineRule="auto"/>
        <w:rPr>
          <w:sz w:val="28"/>
          <w:szCs w:val="28"/>
          <w:lang w:val="uk-UA"/>
        </w:rPr>
      </w:pPr>
    </w:p>
    <w:p w:rsidR="00571985" w:rsidRDefault="00571985" w:rsidP="00571985">
      <w:pPr>
        <w:spacing w:line="360" w:lineRule="auto"/>
        <w:rPr>
          <w:sz w:val="28"/>
          <w:szCs w:val="28"/>
          <w:lang w:val="uk-UA"/>
        </w:rPr>
      </w:pPr>
    </w:p>
    <w:p w:rsidR="00571985" w:rsidRDefault="00571985" w:rsidP="00571985">
      <w:pPr>
        <w:spacing w:line="360" w:lineRule="auto"/>
        <w:rPr>
          <w:sz w:val="28"/>
          <w:szCs w:val="28"/>
          <w:lang w:val="uk-UA"/>
        </w:rPr>
      </w:pPr>
    </w:p>
    <w:p w:rsidR="00571985" w:rsidRDefault="00571985" w:rsidP="00571985">
      <w:pPr>
        <w:spacing w:line="360" w:lineRule="auto"/>
        <w:rPr>
          <w:sz w:val="28"/>
          <w:szCs w:val="28"/>
          <w:lang w:val="uk-UA"/>
        </w:rPr>
      </w:pPr>
      <w:r>
        <w:rPr>
          <w:noProof/>
          <w:sz w:val="28"/>
          <w:szCs w:val="28"/>
        </w:rPr>
        <mc:AlternateContent>
          <mc:Choice Requires="wps">
            <w:drawing>
              <wp:anchor distT="0" distB="0" distL="114300" distR="114300" simplePos="0" relativeHeight="251769856" behindDoc="0" locked="0" layoutInCell="1" allowOverlap="1" wp14:anchorId="75838426" wp14:editId="51719260">
                <wp:simplePos x="0" y="0"/>
                <wp:positionH relativeFrom="column">
                  <wp:posOffset>291465</wp:posOffset>
                </wp:positionH>
                <wp:positionV relativeFrom="paragraph">
                  <wp:posOffset>275590</wp:posOffset>
                </wp:positionV>
                <wp:extent cx="5749290" cy="1384935"/>
                <wp:effectExtent l="0" t="0" r="22860" b="24765"/>
                <wp:wrapNone/>
                <wp:docPr id="99" name="Овал 99"/>
                <wp:cNvGraphicFramePr/>
                <a:graphic xmlns:a="http://schemas.openxmlformats.org/drawingml/2006/main">
                  <a:graphicData uri="http://schemas.microsoft.com/office/word/2010/wordprocessingShape">
                    <wps:wsp>
                      <wps:cNvSpPr/>
                      <wps:spPr>
                        <a:xfrm>
                          <a:off x="0" y="0"/>
                          <a:ext cx="5749290" cy="13849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571985" w:rsidRDefault="002D0442" w:rsidP="00571985">
                            <w:pPr>
                              <w:jc w:val="center"/>
                              <w:rPr>
                                <w:sz w:val="40"/>
                                <w:szCs w:val="40"/>
                              </w:rPr>
                            </w:pPr>
                            <w:r w:rsidRPr="00571985">
                              <w:rPr>
                                <w:sz w:val="40"/>
                                <w:szCs w:val="40"/>
                                <w:lang w:val="uk-UA"/>
                              </w:rPr>
                              <w:t>Правову базу функціонування Держаного бюро розслідувань складають: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99" o:spid="_x0000_s1095" style="position:absolute;left:0;text-align:left;margin-left:22.95pt;margin-top:21.7pt;width:452.7pt;height:109.0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" fillcolor="#4f81bd [3204]" strokecolor="#243f60 [1604]" strokeweight="2pt">
                <v:textbox>
                  <w:txbxContent>
                    <w:p w:rsidR="002D0442" w:rsidRPr="00571985" w:rsidRDefault="002D0442" w:rsidP="00571985">
                      <w:pPr>
                        <w:jc w:val="center"/>
                        <w:rPr>
                          <w:sz w:val="40"/>
                          <w:szCs w:val="40"/>
                        </w:rPr>
                      </w:pPr>
                      <w:r w:rsidRPr="00571985">
                        <w:rPr>
                          <w:sz w:val="40"/>
                          <w:szCs w:val="40"/>
                          <w:lang w:val="uk-UA"/>
                        </w:rPr>
                        <w:t>Правову базу функціонування Держаного бюро розслідувань складають:</w:t>
                      </w:r>
                    </w:p>
                  </w:txbxContent>
                </v:textbox>
              </v:oval>
            </w:pict>
          </mc:Fallback>
        </mc:AlternateContent>
      </w:r>
    </w:p>
    <w:p w:rsidR="00571985" w:rsidRDefault="00571985" w:rsidP="00571985">
      <w:pPr>
        <w:pStyle w:val="a3"/>
        <w:spacing w:line="360" w:lineRule="auto"/>
        <w:ind w:left="1069"/>
        <w:rPr>
          <w:sz w:val="28"/>
          <w:szCs w:val="28"/>
          <w:lang w:val="uk-UA"/>
        </w:rPr>
      </w:pPr>
    </w:p>
    <w:p w:rsidR="00571985" w:rsidRDefault="00571985" w:rsidP="00571985">
      <w:pPr>
        <w:spacing w:line="360" w:lineRule="auto"/>
        <w:rPr>
          <w:sz w:val="28"/>
          <w:szCs w:val="28"/>
          <w:lang w:val="uk-UA"/>
        </w:rPr>
      </w:pPr>
    </w:p>
    <w:p w:rsidR="00571985" w:rsidRDefault="00571985" w:rsidP="00571985">
      <w:pPr>
        <w:spacing w:line="360" w:lineRule="auto"/>
        <w:rPr>
          <w:sz w:val="28"/>
          <w:szCs w:val="28"/>
          <w:lang w:val="uk-UA"/>
        </w:rPr>
      </w:pPr>
    </w:p>
    <w:p w:rsidR="00571985" w:rsidRDefault="00571985" w:rsidP="00571985">
      <w:pPr>
        <w:spacing w:line="360" w:lineRule="auto"/>
        <w:rPr>
          <w:sz w:val="28"/>
          <w:szCs w:val="28"/>
          <w:lang w:val="uk-UA"/>
        </w:rPr>
      </w:pPr>
    </w:p>
    <w:p w:rsidR="00571985" w:rsidRDefault="00571985" w:rsidP="00571985">
      <w:pPr>
        <w:spacing w:line="360" w:lineRule="auto"/>
        <w:rPr>
          <w:sz w:val="28"/>
          <w:szCs w:val="28"/>
          <w:lang w:val="uk-UA"/>
        </w:rPr>
      </w:pPr>
    </w:p>
    <w:p w:rsidR="00571985" w:rsidRDefault="00571985" w:rsidP="00571985">
      <w:pPr>
        <w:spacing w:line="360" w:lineRule="auto"/>
        <w:rPr>
          <w:sz w:val="28"/>
          <w:szCs w:val="28"/>
          <w:lang w:val="uk-UA"/>
        </w:rPr>
      </w:pPr>
      <w:r>
        <w:rPr>
          <w:noProof/>
          <w:sz w:val="28"/>
          <w:szCs w:val="28"/>
        </w:rPr>
        <mc:AlternateContent>
          <mc:Choice Requires="wps">
            <w:drawing>
              <wp:anchor distT="0" distB="0" distL="114300" distR="114300" simplePos="0" relativeHeight="251767808" behindDoc="0" locked="0" layoutInCell="1" allowOverlap="1" wp14:anchorId="01FBA044" wp14:editId="2D4008E7">
                <wp:simplePos x="0" y="0"/>
                <wp:positionH relativeFrom="column">
                  <wp:posOffset>295743</wp:posOffset>
                </wp:positionH>
                <wp:positionV relativeFrom="paragraph">
                  <wp:posOffset>109588</wp:posOffset>
                </wp:positionV>
                <wp:extent cx="5500254" cy="1136073"/>
                <wp:effectExtent l="0" t="0" r="24765" b="26035"/>
                <wp:wrapNone/>
                <wp:docPr id="100" name="Скругленный прямоугольник 100"/>
                <wp:cNvGraphicFramePr/>
                <a:graphic xmlns:a="http://schemas.openxmlformats.org/drawingml/2006/main">
                  <a:graphicData uri="http://schemas.microsoft.com/office/word/2010/wordprocessingShape">
                    <wps:wsp>
                      <wps:cNvSpPr/>
                      <wps:spPr>
                        <a:xfrm>
                          <a:off x="0" y="0"/>
                          <a:ext cx="5500254" cy="113607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571985" w:rsidRDefault="002D0442" w:rsidP="00571985">
                            <w:pPr>
                              <w:spacing w:line="360" w:lineRule="auto"/>
                              <w:rPr>
                                <w:sz w:val="28"/>
                                <w:szCs w:val="28"/>
                                <w:lang w:val="uk-UA"/>
                              </w:rPr>
                            </w:pPr>
                            <w:r w:rsidRPr="00571985">
                              <w:rPr>
                                <w:sz w:val="28"/>
                                <w:szCs w:val="28"/>
                                <w:lang w:val="uk-UA"/>
                              </w:rPr>
                              <w:t xml:space="preserve">регламентують діяльність інших правоохоронних органів, але їх норми поширюють свою дію також і на ДБР, наприклад, Закон України «Про Національну поліцію»; </w:t>
                            </w:r>
                          </w:p>
                          <w:p w:rsidR="002D0442" w:rsidRPr="00571985" w:rsidRDefault="002D0442" w:rsidP="00571985">
                            <w:pPr>
                              <w:pStyle w:val="a3"/>
                              <w:spacing w:line="360" w:lineRule="auto"/>
                              <w:ind w:left="0"/>
                              <w:jc w:val="center"/>
                              <w:rPr>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00" o:spid="_x0000_s1096" style="position:absolute;left:0;text-align:left;margin-left:23.3pt;margin-top:8.65pt;width:433.1pt;height:89.4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" fillcolor="#4f81bd [3204]" strokecolor="#243f60 [1604]" strokeweight="2pt">
                <v:textbox>
                  <w:txbxContent>
                    <w:p w:rsidR="002D0442" w:rsidRPr="00571985" w:rsidRDefault="002D0442" w:rsidP="00571985">
                      <w:pPr>
                        <w:spacing w:line="360" w:lineRule="auto"/>
                        <w:rPr>
                          <w:sz w:val="28"/>
                          <w:szCs w:val="28"/>
                          <w:lang w:val="uk-UA"/>
                        </w:rPr>
                      </w:pPr>
                      <w:r w:rsidRPr="00571985">
                        <w:rPr>
                          <w:sz w:val="28"/>
                          <w:szCs w:val="28"/>
                          <w:lang w:val="uk-UA"/>
                        </w:rPr>
                        <w:t xml:space="preserve">регламентують діяльність інших правоохоронних органів, але їх норми поширюють свою дію також і на ДБР, наприклад, Закон України «Про Національну поліцію»; </w:t>
                      </w:r>
                    </w:p>
                    <w:p w:rsidR="002D0442" w:rsidRPr="00571985" w:rsidRDefault="002D0442" w:rsidP="00571985">
                      <w:pPr>
                        <w:pStyle w:val="a3"/>
                        <w:spacing w:line="360" w:lineRule="auto"/>
                        <w:ind w:left="0"/>
                        <w:jc w:val="center"/>
                        <w:rPr>
                          <w:sz w:val="32"/>
                          <w:szCs w:val="32"/>
                          <w:lang w:val="uk-UA"/>
                        </w:rPr>
                      </w:pPr>
                    </w:p>
                  </w:txbxContent>
                </v:textbox>
              </v:roundrect>
            </w:pict>
          </mc:Fallback>
        </mc:AlternateContent>
      </w:r>
    </w:p>
    <w:p w:rsidR="00571985" w:rsidRDefault="00571985" w:rsidP="00571985">
      <w:pPr>
        <w:spacing w:line="360" w:lineRule="auto"/>
        <w:rPr>
          <w:sz w:val="28"/>
          <w:szCs w:val="28"/>
          <w:lang w:val="uk-UA"/>
        </w:rPr>
      </w:pPr>
    </w:p>
    <w:p w:rsidR="00571985" w:rsidRDefault="00571985" w:rsidP="00571985">
      <w:pPr>
        <w:spacing w:line="360" w:lineRule="auto"/>
        <w:rPr>
          <w:sz w:val="28"/>
          <w:szCs w:val="28"/>
          <w:lang w:val="uk-UA"/>
        </w:rPr>
      </w:pPr>
    </w:p>
    <w:p w:rsidR="00571985" w:rsidRDefault="00571985" w:rsidP="00571985">
      <w:pPr>
        <w:spacing w:line="360" w:lineRule="auto"/>
        <w:rPr>
          <w:sz w:val="28"/>
          <w:szCs w:val="28"/>
          <w:lang w:val="uk-UA"/>
        </w:rPr>
      </w:pPr>
    </w:p>
    <w:p w:rsidR="00571985" w:rsidRDefault="00571985" w:rsidP="00571985">
      <w:pPr>
        <w:spacing w:line="360" w:lineRule="auto"/>
        <w:rPr>
          <w:sz w:val="28"/>
          <w:szCs w:val="28"/>
          <w:lang w:val="uk-UA"/>
        </w:rPr>
      </w:pPr>
      <w:r>
        <w:rPr>
          <w:noProof/>
          <w:sz w:val="28"/>
          <w:szCs w:val="28"/>
        </w:rPr>
        <mc:AlternateContent>
          <mc:Choice Requires="wps">
            <w:drawing>
              <wp:anchor distT="0" distB="0" distL="114300" distR="114300" simplePos="0" relativeHeight="251768832" behindDoc="0" locked="0" layoutInCell="1" allowOverlap="1" wp14:anchorId="25E13A49" wp14:editId="4C85B7CB">
                <wp:simplePos x="0" y="0"/>
                <wp:positionH relativeFrom="column">
                  <wp:posOffset>295275</wp:posOffset>
                </wp:positionH>
                <wp:positionV relativeFrom="paragraph">
                  <wp:posOffset>264795</wp:posOffset>
                </wp:positionV>
                <wp:extent cx="5596255" cy="1066800"/>
                <wp:effectExtent l="0" t="0" r="23495" b="19050"/>
                <wp:wrapNone/>
                <wp:docPr id="101" name="Скругленный прямоугольник 101"/>
                <wp:cNvGraphicFramePr/>
                <a:graphic xmlns:a="http://schemas.openxmlformats.org/drawingml/2006/main">
                  <a:graphicData uri="http://schemas.microsoft.com/office/word/2010/wordprocessingShape">
                    <wps:wsp>
                      <wps:cNvSpPr/>
                      <wps:spPr>
                        <a:xfrm>
                          <a:off x="0" y="0"/>
                          <a:ext cx="5596255" cy="1066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442" w:rsidRPr="00571985" w:rsidRDefault="002D0442" w:rsidP="00571985">
                            <w:pPr>
                              <w:spacing w:line="360" w:lineRule="auto"/>
                              <w:rPr>
                                <w:sz w:val="28"/>
                                <w:szCs w:val="28"/>
                                <w:lang w:val="uk-UA"/>
                              </w:rPr>
                            </w:pPr>
                            <w:r w:rsidRPr="00571985">
                              <w:rPr>
                                <w:sz w:val="28"/>
                                <w:szCs w:val="28"/>
                                <w:lang w:val="uk-UA"/>
                              </w:rPr>
                              <w:t>також підзаконні акти, що поділяються на: постанови Кабінету Міністрів України; накази і розпорядження Директора Держаного бюро розслідувань.</w:t>
                            </w:r>
                          </w:p>
                          <w:p w:rsidR="002D0442" w:rsidRPr="001F2D4C" w:rsidRDefault="002D0442" w:rsidP="00571985">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01" o:spid="_x0000_s1097" style="position:absolute;left:0;text-align:left;margin-left:23.25pt;margin-top:20.85pt;width:440.65pt;height:84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" fillcolor="#4f81bd [3204]" strokecolor="#243f60 [1604]" strokeweight="2pt">
                <v:textbox>
                  <w:txbxContent>
                    <w:p w:rsidR="002D0442" w:rsidRPr="00571985" w:rsidRDefault="002D0442" w:rsidP="00571985">
                      <w:pPr>
                        <w:spacing w:line="360" w:lineRule="auto"/>
                        <w:rPr>
                          <w:sz w:val="28"/>
                          <w:szCs w:val="28"/>
                          <w:lang w:val="uk-UA"/>
                        </w:rPr>
                      </w:pPr>
                      <w:r w:rsidRPr="00571985">
                        <w:rPr>
                          <w:sz w:val="28"/>
                          <w:szCs w:val="28"/>
                          <w:lang w:val="uk-UA"/>
                        </w:rPr>
                        <w:t>також підзаконні акти, що поділяються на: постанови Кабінету Міністрів України; накази і розпорядження Директора Держаного бюро розслідувань.</w:t>
                      </w:r>
                    </w:p>
                    <w:p w:rsidR="002D0442" w:rsidRPr="001F2D4C" w:rsidRDefault="002D0442" w:rsidP="00571985">
                      <w:pPr>
                        <w:jc w:val="center"/>
                        <w:rPr>
                          <w:lang w:val="uk-UA"/>
                        </w:rPr>
                      </w:pPr>
                    </w:p>
                  </w:txbxContent>
                </v:textbox>
              </v:roundrect>
            </w:pict>
          </mc:Fallback>
        </mc:AlternateContent>
      </w:r>
    </w:p>
    <w:p w:rsidR="00571985" w:rsidRDefault="00571985" w:rsidP="00571985">
      <w:pPr>
        <w:spacing w:line="360" w:lineRule="auto"/>
        <w:rPr>
          <w:sz w:val="28"/>
          <w:szCs w:val="28"/>
          <w:lang w:val="uk-UA"/>
        </w:rPr>
      </w:pPr>
    </w:p>
    <w:p w:rsidR="00571985" w:rsidRDefault="00571985" w:rsidP="00571985">
      <w:pPr>
        <w:spacing w:line="360" w:lineRule="auto"/>
        <w:rPr>
          <w:sz w:val="28"/>
          <w:szCs w:val="28"/>
          <w:lang w:val="uk-UA"/>
        </w:rPr>
      </w:pPr>
    </w:p>
    <w:p w:rsidR="00571985" w:rsidRDefault="00571985" w:rsidP="00571985">
      <w:pPr>
        <w:spacing w:line="360" w:lineRule="auto"/>
        <w:rPr>
          <w:sz w:val="28"/>
          <w:szCs w:val="28"/>
          <w:lang w:val="uk-UA"/>
        </w:rPr>
      </w:pPr>
    </w:p>
    <w:p w:rsidR="00571985" w:rsidRDefault="00571985" w:rsidP="00571985">
      <w:pPr>
        <w:spacing w:line="360" w:lineRule="auto"/>
        <w:rPr>
          <w:sz w:val="28"/>
          <w:szCs w:val="28"/>
          <w:lang w:val="uk-UA"/>
        </w:rPr>
      </w:pPr>
    </w:p>
    <w:p w:rsidR="001F2D4C" w:rsidRDefault="001F2D4C" w:rsidP="00883B55">
      <w:pPr>
        <w:spacing w:line="360" w:lineRule="auto"/>
        <w:rPr>
          <w:sz w:val="28"/>
          <w:szCs w:val="28"/>
          <w:lang w:val="uk-UA"/>
        </w:rPr>
      </w:pPr>
    </w:p>
    <w:p w:rsidR="00571985" w:rsidRDefault="00571985" w:rsidP="00883B55">
      <w:pPr>
        <w:spacing w:line="360" w:lineRule="auto"/>
        <w:rPr>
          <w:sz w:val="28"/>
          <w:szCs w:val="28"/>
          <w:lang w:val="uk-UA"/>
        </w:rPr>
      </w:pPr>
    </w:p>
    <w:p w:rsidR="00571985" w:rsidRDefault="00571985" w:rsidP="00883B55">
      <w:pPr>
        <w:spacing w:line="360" w:lineRule="auto"/>
        <w:rPr>
          <w:sz w:val="28"/>
          <w:szCs w:val="28"/>
          <w:lang w:val="uk-UA"/>
        </w:rPr>
      </w:pPr>
    </w:p>
    <w:p w:rsidR="00571985" w:rsidRDefault="00571985" w:rsidP="00883B55">
      <w:pPr>
        <w:spacing w:line="360" w:lineRule="auto"/>
        <w:rPr>
          <w:sz w:val="28"/>
          <w:szCs w:val="28"/>
          <w:lang w:val="uk-UA"/>
        </w:rPr>
      </w:pPr>
    </w:p>
    <w:p w:rsidR="00571985" w:rsidRDefault="00571985" w:rsidP="00883B55">
      <w:pPr>
        <w:spacing w:line="360" w:lineRule="auto"/>
        <w:rPr>
          <w:sz w:val="28"/>
          <w:szCs w:val="28"/>
          <w:lang w:val="uk-UA"/>
        </w:rPr>
      </w:pPr>
    </w:p>
    <w:p w:rsidR="00571985" w:rsidRDefault="00571985" w:rsidP="00883B55">
      <w:pPr>
        <w:spacing w:line="360" w:lineRule="auto"/>
        <w:rPr>
          <w:sz w:val="28"/>
          <w:szCs w:val="28"/>
          <w:lang w:val="uk-UA"/>
        </w:rPr>
      </w:pPr>
    </w:p>
    <w:p w:rsidR="00571985" w:rsidRDefault="00571985" w:rsidP="00883B55">
      <w:pPr>
        <w:spacing w:line="360" w:lineRule="auto"/>
        <w:rPr>
          <w:sz w:val="28"/>
          <w:szCs w:val="28"/>
          <w:lang w:val="uk-UA"/>
        </w:rPr>
      </w:pPr>
    </w:p>
    <w:p w:rsidR="00571985" w:rsidRDefault="00571985" w:rsidP="00883B55">
      <w:pPr>
        <w:spacing w:line="360" w:lineRule="auto"/>
        <w:rPr>
          <w:sz w:val="28"/>
          <w:szCs w:val="28"/>
          <w:lang w:val="uk-UA"/>
        </w:rPr>
      </w:pPr>
    </w:p>
    <w:p w:rsidR="00571985" w:rsidRDefault="00571985" w:rsidP="00883B55">
      <w:pPr>
        <w:spacing w:line="360" w:lineRule="auto"/>
        <w:rPr>
          <w:sz w:val="28"/>
          <w:szCs w:val="28"/>
          <w:lang w:val="uk-UA"/>
        </w:rPr>
      </w:pPr>
    </w:p>
    <w:p w:rsidR="00571985" w:rsidRDefault="00571985" w:rsidP="00883B55">
      <w:pPr>
        <w:spacing w:line="360" w:lineRule="auto"/>
        <w:rPr>
          <w:sz w:val="28"/>
          <w:szCs w:val="28"/>
          <w:lang w:val="uk-UA"/>
        </w:rPr>
      </w:pPr>
    </w:p>
    <w:p w:rsidR="00571985" w:rsidRDefault="00571985" w:rsidP="00883B55">
      <w:pPr>
        <w:spacing w:line="360" w:lineRule="auto"/>
        <w:rPr>
          <w:sz w:val="28"/>
          <w:szCs w:val="28"/>
          <w:lang w:val="uk-UA"/>
        </w:rPr>
      </w:pPr>
    </w:p>
    <w:p w:rsidR="00571985" w:rsidRDefault="00571985" w:rsidP="00883B55">
      <w:pPr>
        <w:spacing w:line="360" w:lineRule="auto"/>
        <w:rPr>
          <w:sz w:val="28"/>
          <w:szCs w:val="28"/>
          <w:lang w:val="uk-UA"/>
        </w:rPr>
      </w:pPr>
    </w:p>
    <w:p w:rsidR="00571985" w:rsidRDefault="00571985" w:rsidP="00883B55">
      <w:pPr>
        <w:spacing w:line="360" w:lineRule="auto"/>
        <w:rPr>
          <w:sz w:val="28"/>
          <w:szCs w:val="28"/>
          <w:lang w:val="uk-UA"/>
        </w:rPr>
      </w:pPr>
    </w:p>
    <w:p w:rsidR="00883B55" w:rsidRDefault="00883B55" w:rsidP="00883B55">
      <w:pPr>
        <w:spacing w:line="360" w:lineRule="auto"/>
        <w:rPr>
          <w:sz w:val="28"/>
          <w:szCs w:val="28"/>
          <w:lang w:val="uk-UA"/>
        </w:rPr>
      </w:pPr>
      <w:r>
        <w:rPr>
          <w:sz w:val="28"/>
          <w:szCs w:val="28"/>
          <w:lang w:val="uk-UA"/>
        </w:rPr>
        <w:lastRenderedPageBreak/>
        <w:t>2.5 Організація функціонування ДБР та реалізація його повноважень</w:t>
      </w:r>
    </w:p>
    <w:tbl>
      <w:tblPr>
        <w:tblStyle w:val="ab"/>
        <w:tblW w:w="0" w:type="auto"/>
        <w:tblLook w:val="04A0" w:firstRow="1" w:lastRow="0" w:firstColumn="1" w:lastColumn="0" w:noHBand="0" w:noVBand="1"/>
      </w:tblPr>
      <w:tblGrid>
        <w:gridCol w:w="4785"/>
        <w:gridCol w:w="4786"/>
      </w:tblGrid>
      <w:tr w:rsidR="00571985" w:rsidTr="00571985">
        <w:tc>
          <w:tcPr>
            <w:tcW w:w="9571" w:type="dxa"/>
            <w:gridSpan w:val="2"/>
          </w:tcPr>
          <w:p w:rsidR="00571985" w:rsidRPr="00571985" w:rsidRDefault="00571985" w:rsidP="00571985">
            <w:pPr>
              <w:spacing w:line="360" w:lineRule="auto"/>
              <w:jc w:val="center"/>
              <w:rPr>
                <w:b/>
                <w:i/>
                <w:sz w:val="28"/>
                <w:szCs w:val="28"/>
                <w:lang w:val="uk-UA"/>
              </w:rPr>
            </w:pPr>
            <w:r w:rsidRPr="00571985">
              <w:rPr>
                <w:b/>
                <w:i/>
                <w:sz w:val="28"/>
                <w:szCs w:val="28"/>
                <w:lang w:val="uk-UA"/>
              </w:rPr>
              <w:t>Реалізація повноважень Державного бюро розслідувань</w:t>
            </w:r>
          </w:p>
          <w:p w:rsidR="00571985" w:rsidRDefault="00571985" w:rsidP="00571985">
            <w:pPr>
              <w:spacing w:line="360" w:lineRule="auto"/>
              <w:jc w:val="center"/>
              <w:rPr>
                <w:sz w:val="28"/>
                <w:szCs w:val="28"/>
                <w:lang w:val="uk-UA"/>
              </w:rPr>
            </w:pPr>
            <w:r w:rsidRPr="00571985">
              <w:rPr>
                <w:b/>
                <w:i/>
                <w:sz w:val="28"/>
                <w:szCs w:val="28"/>
                <w:lang w:val="uk-UA"/>
              </w:rPr>
              <w:t>(Згідно ст. 7 Розділу ІІ Закону України «Про Держане бюро розслідувань»)</w:t>
            </w:r>
          </w:p>
        </w:tc>
      </w:tr>
      <w:tr w:rsidR="00571985" w:rsidTr="00571985">
        <w:tc>
          <w:tcPr>
            <w:tcW w:w="4785" w:type="dxa"/>
          </w:tcPr>
          <w:p w:rsidR="00571985" w:rsidRDefault="00571985" w:rsidP="00883B55">
            <w:pPr>
              <w:spacing w:line="360" w:lineRule="auto"/>
              <w:rPr>
                <w:sz w:val="28"/>
                <w:szCs w:val="28"/>
                <w:lang w:val="uk-UA"/>
              </w:rPr>
            </w:pPr>
            <w:r w:rsidRPr="00571985">
              <w:rPr>
                <w:sz w:val="28"/>
                <w:szCs w:val="28"/>
                <w:lang w:val="uk-UA"/>
              </w:rPr>
              <w:t>1. Державне бюро розслідувань та його уповноважені посадові особи з метою виконання покладених на них завдань:</w:t>
            </w:r>
          </w:p>
        </w:tc>
        <w:tc>
          <w:tcPr>
            <w:tcW w:w="4786" w:type="dxa"/>
          </w:tcPr>
          <w:p w:rsidR="00571985" w:rsidRPr="00571985" w:rsidRDefault="00571985" w:rsidP="00883B55">
            <w:pPr>
              <w:spacing w:line="360" w:lineRule="auto"/>
              <w:rPr>
                <w:sz w:val="28"/>
                <w:szCs w:val="28"/>
                <w:lang w:val="uk-UA"/>
              </w:rPr>
            </w:pPr>
            <w:r w:rsidRPr="00571985">
              <w:rPr>
                <w:sz w:val="28"/>
                <w:szCs w:val="28"/>
                <w:lang w:val="uk-UA"/>
              </w:rPr>
              <w:t>1) здійснюють на підставах і в порядку, встановлених законом, гласні та негласні оперативно-розшукові, оперативно-розшукову діяльність, слідчі (розшукові) та негласні слідчі (розшукові) дії з метою запобігання, виявлення, припинення, розкриття і розслідування злочинів, віднесених до підслідності Державного бюро розслідувань;</w:t>
            </w:r>
          </w:p>
        </w:tc>
      </w:tr>
      <w:tr w:rsidR="00571985" w:rsidTr="00571985">
        <w:tc>
          <w:tcPr>
            <w:tcW w:w="4785" w:type="dxa"/>
          </w:tcPr>
          <w:p w:rsidR="00571985" w:rsidRDefault="00571985" w:rsidP="00883B55">
            <w:pPr>
              <w:spacing w:line="360" w:lineRule="auto"/>
              <w:rPr>
                <w:sz w:val="28"/>
                <w:szCs w:val="28"/>
                <w:lang w:val="uk-UA"/>
              </w:rPr>
            </w:pPr>
            <w:r w:rsidRPr="00571985">
              <w:rPr>
                <w:sz w:val="28"/>
                <w:szCs w:val="28"/>
                <w:lang w:val="uk-UA"/>
              </w:rPr>
              <w:t>2)</w:t>
            </w:r>
            <w:r>
              <w:rPr>
                <w:sz w:val="28"/>
                <w:szCs w:val="28"/>
                <w:lang w:val="uk-UA"/>
              </w:rPr>
              <w:t xml:space="preserve"> безоплатно одержують в порядку:</w:t>
            </w:r>
          </w:p>
        </w:tc>
        <w:tc>
          <w:tcPr>
            <w:tcW w:w="4786" w:type="dxa"/>
          </w:tcPr>
          <w:p w:rsidR="00571985" w:rsidRDefault="008875B3" w:rsidP="00883B55">
            <w:pPr>
              <w:spacing w:line="360" w:lineRule="auto"/>
              <w:rPr>
                <w:sz w:val="28"/>
                <w:szCs w:val="28"/>
                <w:lang w:val="uk-UA"/>
              </w:rPr>
            </w:pPr>
            <w:r w:rsidRPr="008875B3">
              <w:rPr>
                <w:sz w:val="28"/>
                <w:szCs w:val="28"/>
                <w:lang w:val="uk-UA"/>
              </w:rPr>
              <w:t xml:space="preserve">в порядку, передбаченому Кримінальним процесуальним кодексом України, за письмовими запитами Директора Державного бюро розслідувань, його уповноваженого заступника, директорів територіальних управлінь Державного бюро розслідувань або їхніх уповноважених заступників інформацію, необхідну у справах про злочини, що знаходяться у провадженні Державного бюро розслідувань, у тому числі з автоматизованих інформаційних і довідкових систем, реєстрів та банків даних, держателем (адміністратором) </w:t>
            </w:r>
            <w:r w:rsidRPr="008875B3">
              <w:rPr>
                <w:sz w:val="28"/>
                <w:szCs w:val="28"/>
                <w:lang w:val="uk-UA"/>
              </w:rPr>
              <w:lastRenderedPageBreak/>
              <w:t>яких є органи державної влади або органи місцевого самоврядування, у тому числі інформацію з обмеженим доступом. Використання цієї інформації здійснюється Державним бюро розслідувань з дотриманням законодавства про захист персональних даних. Суб’єкти, яким адресовано відповідний запит, зобов’язані протягом трьох днів, а в разі неможливості - не пізніше 10-денного строку, надати відповідну інформацію або повідомити про причини, що перешкоджають її наданню</w:t>
            </w:r>
          </w:p>
          <w:p w:rsidR="008875B3" w:rsidRDefault="008875B3" w:rsidP="00883B55">
            <w:pPr>
              <w:spacing w:line="360" w:lineRule="auto"/>
              <w:rPr>
                <w:sz w:val="28"/>
                <w:szCs w:val="28"/>
                <w:lang w:val="uk-UA"/>
              </w:rPr>
            </w:pPr>
            <w:r w:rsidRPr="008875B3">
              <w:rPr>
                <w:sz w:val="28"/>
                <w:szCs w:val="28"/>
                <w:lang w:val="uk-UA"/>
              </w:rPr>
              <w:t xml:space="preserve">2-1) безоплатно одержують за письмовими запитами Директора Державного бюро розслідувань, його уповноваженого заступника, директорів територіальних органів Державного бюро розслідувань або їх уповноважених заступників інформацію, необхідну у справах щодо виявлення необґрунтованих активів та збору доказів їх необґрунтованості в межах компетенції Державного бюро розслідувань, у тому числі з автоматизованих інформаційних і довідкових систем, реєстрів та банків </w:t>
            </w:r>
            <w:r w:rsidRPr="008875B3">
              <w:rPr>
                <w:sz w:val="28"/>
                <w:szCs w:val="28"/>
                <w:lang w:val="uk-UA"/>
              </w:rPr>
              <w:lastRenderedPageBreak/>
              <w:t>даних, держателем (адміністратором) яких є органи державної влади або органи місцевого самоврядування, зокрема інформацію з обмеженим доступом. Використання такої інформації здійснюється Державним бюро розслідувань з дотриманням законодавства про захист персональних даних. Суб’єкти, яким адресовано відповідний запит, зобов’язані протягом трьох днів, а в разі неможливості - не пізніше 10-денного строку, надати відповідну інформацію або повідомити про причини, що перешкоджають її наданню;</w:t>
            </w:r>
          </w:p>
          <w:p w:rsidR="008875B3" w:rsidRPr="008875B3" w:rsidRDefault="008875B3" w:rsidP="00883B55">
            <w:pPr>
              <w:spacing w:line="360" w:lineRule="auto"/>
              <w:rPr>
                <w:sz w:val="28"/>
                <w:szCs w:val="28"/>
                <w:lang w:val="uk-UA"/>
              </w:rPr>
            </w:pPr>
            <w:r w:rsidRPr="008875B3">
              <w:rPr>
                <w:sz w:val="28"/>
                <w:szCs w:val="28"/>
                <w:lang w:val="uk-UA"/>
              </w:rPr>
              <w:t xml:space="preserve">2-2) безоплатно одержують на підставі рішення Директора Державного бюро розслідувань або його уповноваженого заступника, погодженого з Генеральним прокурором або його уповноваженим заступником, від банків, депозитарних, фінансових та інших установ, підприємств та організацій незалежно від форми власності інформацію про операції із зазначенням даних про контрагентів, рахунки, вклади, правочини фізичних осіб, фізичних осіб - підприємців та </w:t>
            </w:r>
            <w:r w:rsidRPr="008875B3">
              <w:rPr>
                <w:sz w:val="28"/>
                <w:szCs w:val="28"/>
                <w:lang w:val="uk-UA"/>
              </w:rPr>
              <w:lastRenderedPageBreak/>
              <w:t>юридичних осіб, яка необхідна для виявлення необґрунтованих активів та збору доказів їх необґрунтованості в межах компетенції Державного бюро розслідувань;</w:t>
            </w:r>
          </w:p>
        </w:tc>
      </w:tr>
      <w:tr w:rsidR="00571985" w:rsidTr="00571985">
        <w:tc>
          <w:tcPr>
            <w:tcW w:w="4785" w:type="dxa"/>
          </w:tcPr>
          <w:p w:rsidR="00571985" w:rsidRDefault="008875B3" w:rsidP="00883B55">
            <w:pPr>
              <w:spacing w:line="360" w:lineRule="auto"/>
              <w:rPr>
                <w:sz w:val="28"/>
                <w:szCs w:val="28"/>
                <w:lang w:val="uk-UA"/>
              </w:rPr>
            </w:pPr>
            <w:r w:rsidRPr="008875B3">
              <w:rPr>
                <w:sz w:val="28"/>
                <w:szCs w:val="28"/>
                <w:lang w:val="uk-UA"/>
              </w:rPr>
              <w:lastRenderedPageBreak/>
              <w:t>3) вживають заходів</w:t>
            </w:r>
            <w:r>
              <w:rPr>
                <w:sz w:val="28"/>
                <w:szCs w:val="28"/>
                <w:lang w:val="uk-UA"/>
              </w:rPr>
              <w:t>:</w:t>
            </w:r>
          </w:p>
        </w:tc>
        <w:tc>
          <w:tcPr>
            <w:tcW w:w="4786" w:type="dxa"/>
          </w:tcPr>
          <w:p w:rsidR="00571985" w:rsidRPr="008875B3" w:rsidRDefault="008875B3" w:rsidP="00883B55">
            <w:pPr>
              <w:spacing w:line="360" w:lineRule="auto"/>
              <w:rPr>
                <w:sz w:val="28"/>
                <w:szCs w:val="28"/>
                <w:lang w:val="uk-UA"/>
              </w:rPr>
            </w:pPr>
            <w:r w:rsidRPr="008875B3">
              <w:rPr>
                <w:sz w:val="28"/>
                <w:szCs w:val="28"/>
                <w:lang w:val="uk-UA"/>
              </w:rPr>
              <w:t>3) вживають заходів для припинення фізичними та юридичними особами протиправних діянь, що перешкоджають здійсненню повноважень Державного бюро розслідувань, перевіряють у зв’язку з цим документи, що посвідчують особу;</w:t>
            </w:r>
          </w:p>
        </w:tc>
      </w:tr>
      <w:tr w:rsidR="00571985" w:rsidTr="00571985">
        <w:tc>
          <w:tcPr>
            <w:tcW w:w="4785" w:type="dxa"/>
          </w:tcPr>
          <w:p w:rsidR="00571985" w:rsidRDefault="008875B3" w:rsidP="00883B55">
            <w:pPr>
              <w:spacing w:line="360" w:lineRule="auto"/>
              <w:rPr>
                <w:sz w:val="28"/>
                <w:szCs w:val="28"/>
                <w:lang w:val="uk-UA"/>
              </w:rPr>
            </w:pPr>
            <w:r w:rsidRPr="008875B3">
              <w:rPr>
                <w:sz w:val="28"/>
                <w:szCs w:val="28"/>
                <w:lang w:val="uk-UA"/>
              </w:rPr>
              <w:t>4) проводять</w:t>
            </w:r>
            <w:r>
              <w:rPr>
                <w:sz w:val="28"/>
                <w:szCs w:val="28"/>
                <w:lang w:val="uk-UA"/>
              </w:rPr>
              <w:t>:</w:t>
            </w:r>
          </w:p>
        </w:tc>
        <w:tc>
          <w:tcPr>
            <w:tcW w:w="4786" w:type="dxa"/>
          </w:tcPr>
          <w:p w:rsidR="00571985" w:rsidRDefault="008875B3" w:rsidP="00883B55">
            <w:pPr>
              <w:spacing w:line="360" w:lineRule="auto"/>
              <w:rPr>
                <w:sz w:val="28"/>
                <w:szCs w:val="28"/>
                <w:lang w:val="uk-UA"/>
              </w:rPr>
            </w:pPr>
            <w:r w:rsidRPr="008875B3">
              <w:rPr>
                <w:sz w:val="28"/>
                <w:szCs w:val="28"/>
                <w:lang w:val="uk-UA"/>
              </w:rPr>
              <w:t xml:space="preserve">4) проводять фотографування, аудіо- і </w:t>
            </w:r>
            <w:proofErr w:type="spellStart"/>
            <w:r w:rsidRPr="008875B3">
              <w:rPr>
                <w:sz w:val="28"/>
                <w:szCs w:val="28"/>
                <w:lang w:val="uk-UA"/>
              </w:rPr>
              <w:t>відеозйомку</w:t>
            </w:r>
            <w:proofErr w:type="spellEnd"/>
            <w:r w:rsidRPr="008875B3">
              <w:rPr>
                <w:sz w:val="28"/>
                <w:szCs w:val="28"/>
                <w:lang w:val="uk-UA"/>
              </w:rPr>
              <w:t>, дактилоскопію осіб, затриманих за підозрою у вчиненні злочину, взятих під варту;</w:t>
            </w:r>
          </w:p>
        </w:tc>
      </w:tr>
      <w:tr w:rsidR="00571985" w:rsidTr="00571985">
        <w:tc>
          <w:tcPr>
            <w:tcW w:w="4785" w:type="dxa"/>
          </w:tcPr>
          <w:p w:rsidR="00571985" w:rsidRDefault="008875B3" w:rsidP="00883B55">
            <w:pPr>
              <w:spacing w:line="360" w:lineRule="auto"/>
              <w:rPr>
                <w:sz w:val="28"/>
                <w:szCs w:val="28"/>
                <w:lang w:val="uk-UA"/>
              </w:rPr>
            </w:pPr>
            <w:r w:rsidRPr="008875B3">
              <w:rPr>
                <w:sz w:val="28"/>
                <w:szCs w:val="28"/>
                <w:lang w:val="uk-UA"/>
              </w:rPr>
              <w:t>5) використовують</w:t>
            </w:r>
            <w:r>
              <w:rPr>
                <w:sz w:val="28"/>
                <w:szCs w:val="28"/>
                <w:lang w:val="uk-UA"/>
              </w:rPr>
              <w:t>:</w:t>
            </w:r>
          </w:p>
        </w:tc>
        <w:tc>
          <w:tcPr>
            <w:tcW w:w="4786" w:type="dxa"/>
          </w:tcPr>
          <w:p w:rsidR="00571985" w:rsidRPr="008875B3" w:rsidRDefault="008875B3" w:rsidP="00883B55">
            <w:pPr>
              <w:spacing w:line="360" w:lineRule="auto"/>
              <w:rPr>
                <w:sz w:val="28"/>
                <w:szCs w:val="28"/>
                <w:lang w:val="uk-UA"/>
              </w:rPr>
            </w:pPr>
            <w:r w:rsidRPr="008875B3">
              <w:rPr>
                <w:sz w:val="28"/>
                <w:szCs w:val="28"/>
                <w:lang w:val="uk-UA"/>
              </w:rPr>
              <w:t xml:space="preserve">5) використовують у невідкладних випадках, з подальшим відшкодуванням завданих збитків, транспортні засоби, що належать фізичним та юридичним особам (крім транспортних засобів дипломатичних, консульських та інших представництв іноземних держав і організацій, транспортних засобів спеціального призначення), для проїзду до місця події, припинення злочину, переслідування </w:t>
            </w:r>
            <w:r w:rsidRPr="008875B3">
              <w:rPr>
                <w:sz w:val="28"/>
                <w:szCs w:val="28"/>
                <w:lang w:val="uk-UA"/>
              </w:rPr>
              <w:lastRenderedPageBreak/>
              <w:t>та затримання осіб, які підозрюються у його вчиненні, доставлення до закладів охорони здоров’я осіб, які потребують екстреної медичної допомоги;</w:t>
            </w:r>
          </w:p>
        </w:tc>
      </w:tr>
      <w:tr w:rsidR="00571985" w:rsidTr="00571985">
        <w:tc>
          <w:tcPr>
            <w:tcW w:w="4785" w:type="dxa"/>
          </w:tcPr>
          <w:p w:rsidR="00571985" w:rsidRDefault="008875B3" w:rsidP="00883B55">
            <w:pPr>
              <w:spacing w:line="360" w:lineRule="auto"/>
              <w:rPr>
                <w:sz w:val="28"/>
                <w:szCs w:val="28"/>
                <w:lang w:val="uk-UA"/>
              </w:rPr>
            </w:pPr>
            <w:r w:rsidRPr="008875B3">
              <w:rPr>
                <w:sz w:val="28"/>
                <w:szCs w:val="28"/>
                <w:lang w:val="uk-UA"/>
              </w:rPr>
              <w:lastRenderedPageBreak/>
              <w:t>6) здійснюють співпрацю</w:t>
            </w:r>
            <w:r>
              <w:rPr>
                <w:sz w:val="28"/>
                <w:szCs w:val="28"/>
                <w:lang w:val="uk-UA"/>
              </w:rPr>
              <w:t>:</w:t>
            </w:r>
          </w:p>
        </w:tc>
        <w:tc>
          <w:tcPr>
            <w:tcW w:w="4786" w:type="dxa"/>
          </w:tcPr>
          <w:p w:rsidR="00571985" w:rsidRPr="008875B3" w:rsidRDefault="008875B3" w:rsidP="00883B55">
            <w:pPr>
              <w:spacing w:line="360" w:lineRule="auto"/>
              <w:rPr>
                <w:sz w:val="28"/>
                <w:szCs w:val="28"/>
                <w:lang w:val="uk-UA"/>
              </w:rPr>
            </w:pPr>
            <w:r w:rsidRPr="008875B3">
              <w:rPr>
                <w:sz w:val="28"/>
                <w:szCs w:val="28"/>
                <w:lang w:val="uk-UA"/>
              </w:rPr>
              <w:t>6) здійснюють співпрацю з фізичними особами, у тому числі на договірних засадах, дотримуючись умов добровільності і конфіденційності цих відносин, матеріально та морально заохочують осіб, які надають допомогу в запобіганні, виявленні, припиненні і розслідуванні злочинів, віднесених до підслідності Державного бюро розслідувань;</w:t>
            </w:r>
          </w:p>
        </w:tc>
      </w:tr>
      <w:tr w:rsidR="00571985" w:rsidTr="00571985">
        <w:tc>
          <w:tcPr>
            <w:tcW w:w="4785" w:type="dxa"/>
          </w:tcPr>
          <w:p w:rsidR="00571985" w:rsidRDefault="008875B3" w:rsidP="00883B55">
            <w:pPr>
              <w:spacing w:line="360" w:lineRule="auto"/>
              <w:rPr>
                <w:sz w:val="28"/>
                <w:szCs w:val="28"/>
                <w:lang w:val="uk-UA"/>
              </w:rPr>
            </w:pPr>
            <w:r>
              <w:rPr>
                <w:sz w:val="28"/>
                <w:szCs w:val="28"/>
                <w:lang w:val="uk-UA"/>
              </w:rPr>
              <w:t xml:space="preserve">7) </w:t>
            </w:r>
            <w:r w:rsidRPr="008875B3">
              <w:rPr>
                <w:sz w:val="28"/>
                <w:szCs w:val="28"/>
                <w:lang w:val="uk-UA"/>
              </w:rPr>
              <w:t>створюють</w:t>
            </w:r>
            <w:r>
              <w:rPr>
                <w:sz w:val="28"/>
                <w:szCs w:val="28"/>
                <w:lang w:val="uk-UA"/>
              </w:rPr>
              <w:t>:</w:t>
            </w:r>
          </w:p>
        </w:tc>
        <w:tc>
          <w:tcPr>
            <w:tcW w:w="4786" w:type="dxa"/>
          </w:tcPr>
          <w:p w:rsidR="00571985" w:rsidRDefault="008875B3" w:rsidP="00883B55">
            <w:pPr>
              <w:spacing w:line="360" w:lineRule="auto"/>
              <w:rPr>
                <w:sz w:val="28"/>
                <w:szCs w:val="28"/>
                <w:lang w:val="uk-UA"/>
              </w:rPr>
            </w:pPr>
            <w:r w:rsidRPr="008875B3">
              <w:rPr>
                <w:sz w:val="28"/>
                <w:szCs w:val="28"/>
                <w:lang w:val="uk-UA"/>
              </w:rPr>
              <w:t>7) у цілях оперативно-розшукової та слідчої діяльності створюють інформаційні системи та ведуть оперативний облік в обсязі і порядку, передбачених законодавством;</w:t>
            </w:r>
          </w:p>
        </w:tc>
      </w:tr>
      <w:tr w:rsidR="008875B3" w:rsidTr="00571985">
        <w:tc>
          <w:tcPr>
            <w:tcW w:w="4785" w:type="dxa"/>
          </w:tcPr>
          <w:p w:rsidR="008875B3" w:rsidRDefault="008875B3" w:rsidP="00883B55">
            <w:pPr>
              <w:spacing w:line="360" w:lineRule="auto"/>
              <w:rPr>
                <w:sz w:val="28"/>
                <w:szCs w:val="28"/>
                <w:lang w:val="uk-UA"/>
              </w:rPr>
            </w:pPr>
            <w:r>
              <w:rPr>
                <w:sz w:val="28"/>
                <w:szCs w:val="28"/>
                <w:lang w:val="uk-UA"/>
              </w:rPr>
              <w:t>8) використовують:</w:t>
            </w:r>
          </w:p>
        </w:tc>
        <w:tc>
          <w:tcPr>
            <w:tcW w:w="4786" w:type="dxa"/>
          </w:tcPr>
          <w:p w:rsidR="008875B3" w:rsidRPr="008875B3" w:rsidRDefault="008875B3" w:rsidP="00883B55">
            <w:pPr>
              <w:spacing w:line="360" w:lineRule="auto"/>
              <w:rPr>
                <w:sz w:val="28"/>
                <w:szCs w:val="28"/>
                <w:lang w:val="uk-UA"/>
              </w:rPr>
            </w:pPr>
            <w:r w:rsidRPr="008875B3">
              <w:rPr>
                <w:sz w:val="28"/>
                <w:szCs w:val="28"/>
                <w:lang w:val="uk-UA"/>
              </w:rPr>
              <w:t>8) у випадках, передбачених цим Законом, на підставі та в порядку, визначених Законом України "Про Національну поліцію", зберігають, носять та застосовують вогнепальну зброю і спеціальні засоби, а також застосовують заходи фізичного впливу;</w:t>
            </w:r>
          </w:p>
        </w:tc>
      </w:tr>
      <w:tr w:rsidR="008875B3" w:rsidTr="00571985">
        <w:tc>
          <w:tcPr>
            <w:tcW w:w="4785" w:type="dxa"/>
          </w:tcPr>
          <w:p w:rsidR="008875B3" w:rsidRDefault="008875B3" w:rsidP="00883B55">
            <w:pPr>
              <w:spacing w:line="360" w:lineRule="auto"/>
              <w:rPr>
                <w:sz w:val="28"/>
                <w:szCs w:val="28"/>
                <w:lang w:val="uk-UA"/>
              </w:rPr>
            </w:pPr>
            <w:r>
              <w:rPr>
                <w:sz w:val="28"/>
                <w:szCs w:val="28"/>
                <w:lang w:val="uk-UA"/>
              </w:rPr>
              <w:lastRenderedPageBreak/>
              <w:t xml:space="preserve">9) </w:t>
            </w:r>
            <w:proofErr w:type="spellStart"/>
            <w:r>
              <w:rPr>
                <w:sz w:val="28"/>
                <w:szCs w:val="28"/>
                <w:lang w:val="uk-UA"/>
              </w:rPr>
              <w:t>скликають</w:t>
            </w:r>
            <w:proofErr w:type="spellEnd"/>
            <w:r>
              <w:rPr>
                <w:sz w:val="28"/>
                <w:szCs w:val="28"/>
                <w:lang w:val="uk-UA"/>
              </w:rPr>
              <w:t>:</w:t>
            </w:r>
          </w:p>
        </w:tc>
        <w:tc>
          <w:tcPr>
            <w:tcW w:w="4786" w:type="dxa"/>
          </w:tcPr>
          <w:p w:rsidR="008875B3" w:rsidRPr="008875B3" w:rsidRDefault="008875B3" w:rsidP="00883B55">
            <w:pPr>
              <w:spacing w:line="360" w:lineRule="auto"/>
              <w:rPr>
                <w:sz w:val="28"/>
                <w:szCs w:val="28"/>
                <w:lang w:val="uk-UA"/>
              </w:rPr>
            </w:pPr>
            <w:r w:rsidRPr="008875B3">
              <w:rPr>
                <w:sz w:val="28"/>
                <w:szCs w:val="28"/>
                <w:lang w:val="uk-UA"/>
              </w:rPr>
              <w:t xml:space="preserve">9) </w:t>
            </w:r>
            <w:proofErr w:type="spellStart"/>
            <w:r w:rsidRPr="008875B3">
              <w:rPr>
                <w:sz w:val="28"/>
                <w:szCs w:val="28"/>
                <w:lang w:val="uk-UA"/>
              </w:rPr>
              <w:t>скликають</w:t>
            </w:r>
            <w:proofErr w:type="spellEnd"/>
            <w:r w:rsidRPr="008875B3">
              <w:rPr>
                <w:sz w:val="28"/>
                <w:szCs w:val="28"/>
                <w:lang w:val="uk-UA"/>
              </w:rPr>
              <w:t xml:space="preserve"> наради, проводять конференції та семінари, інші наукові та науково-практичні заходи;</w:t>
            </w:r>
          </w:p>
        </w:tc>
      </w:tr>
      <w:tr w:rsidR="008875B3" w:rsidTr="00571985">
        <w:tc>
          <w:tcPr>
            <w:tcW w:w="4785" w:type="dxa"/>
          </w:tcPr>
          <w:p w:rsidR="008875B3" w:rsidRDefault="008875B3" w:rsidP="00883B55">
            <w:pPr>
              <w:spacing w:line="360" w:lineRule="auto"/>
              <w:rPr>
                <w:sz w:val="28"/>
                <w:szCs w:val="28"/>
                <w:lang w:val="uk-UA"/>
              </w:rPr>
            </w:pPr>
            <w:r>
              <w:rPr>
                <w:sz w:val="28"/>
                <w:szCs w:val="28"/>
                <w:lang w:val="uk-UA"/>
              </w:rPr>
              <w:t>10) вживають заходів:</w:t>
            </w:r>
          </w:p>
        </w:tc>
        <w:tc>
          <w:tcPr>
            <w:tcW w:w="4786" w:type="dxa"/>
          </w:tcPr>
          <w:p w:rsidR="008875B3" w:rsidRPr="008875B3" w:rsidRDefault="008875B3" w:rsidP="00883B55">
            <w:pPr>
              <w:spacing w:line="360" w:lineRule="auto"/>
              <w:rPr>
                <w:sz w:val="28"/>
                <w:szCs w:val="28"/>
                <w:lang w:val="uk-UA"/>
              </w:rPr>
            </w:pPr>
            <w:r w:rsidRPr="008875B3">
              <w:rPr>
                <w:sz w:val="28"/>
                <w:szCs w:val="28"/>
                <w:lang w:val="uk-UA"/>
              </w:rPr>
              <w:t>10) вживають заходів щодо розшуку та арешту коштів та іншого майна, що можуть бути предметом конфіскації або спеціальної конфіскації у злочинах, віднесених до підслідності Державного бюро розслідувань, або мають ознаки необґрунтованості та можуть бути стягнуті в дохід держави - в межах компетенції Державного бюро розслідувань, провадять діяльність із зберігання коштів та іншого майна, на яке накладено арешт;</w:t>
            </w:r>
          </w:p>
        </w:tc>
      </w:tr>
      <w:tr w:rsidR="008875B3" w:rsidTr="00571985">
        <w:tc>
          <w:tcPr>
            <w:tcW w:w="4785" w:type="dxa"/>
          </w:tcPr>
          <w:p w:rsidR="008875B3" w:rsidRDefault="008875B3" w:rsidP="00883B55">
            <w:pPr>
              <w:spacing w:line="360" w:lineRule="auto"/>
              <w:rPr>
                <w:sz w:val="28"/>
                <w:szCs w:val="28"/>
                <w:lang w:val="uk-UA"/>
              </w:rPr>
            </w:pPr>
            <w:r>
              <w:rPr>
                <w:sz w:val="28"/>
                <w:szCs w:val="28"/>
                <w:lang w:val="uk-UA"/>
              </w:rPr>
              <w:t>11) залучають:</w:t>
            </w:r>
          </w:p>
        </w:tc>
        <w:tc>
          <w:tcPr>
            <w:tcW w:w="4786" w:type="dxa"/>
          </w:tcPr>
          <w:p w:rsidR="008875B3" w:rsidRPr="008875B3" w:rsidRDefault="008875B3" w:rsidP="00883B55">
            <w:pPr>
              <w:spacing w:line="360" w:lineRule="auto"/>
              <w:rPr>
                <w:sz w:val="28"/>
                <w:szCs w:val="28"/>
                <w:lang w:val="uk-UA"/>
              </w:rPr>
            </w:pPr>
            <w:r w:rsidRPr="008875B3">
              <w:rPr>
                <w:sz w:val="28"/>
                <w:szCs w:val="28"/>
                <w:lang w:val="uk-UA"/>
              </w:rPr>
              <w:t>11) залучають у межах компетенції на добровільній основі, у тому числі на договірних засадах, кваліфікованих спеціалістів та експертів, у тому числі іноземців, з будь-яких установ, організацій, контрольних і фінансових органів з метою визначення вартості активів з ознаками необґрунтованості.</w:t>
            </w:r>
          </w:p>
        </w:tc>
      </w:tr>
      <w:tr w:rsidR="008875B3" w:rsidTr="00571985">
        <w:tc>
          <w:tcPr>
            <w:tcW w:w="4785" w:type="dxa"/>
          </w:tcPr>
          <w:p w:rsidR="008875B3" w:rsidRDefault="008875B3" w:rsidP="00883B55">
            <w:pPr>
              <w:spacing w:line="360" w:lineRule="auto"/>
              <w:rPr>
                <w:sz w:val="28"/>
                <w:szCs w:val="28"/>
                <w:lang w:val="uk-UA"/>
              </w:rPr>
            </w:pPr>
            <w:r w:rsidRPr="008875B3">
              <w:rPr>
                <w:sz w:val="28"/>
                <w:szCs w:val="28"/>
                <w:lang w:val="uk-UA"/>
              </w:rPr>
              <w:t xml:space="preserve">2. На працівників Державного бюро розслідувань, які здійснюють покладені на них обов’язки у складі слідчих чи оперативних підрозділів, </w:t>
            </w:r>
            <w:r w:rsidRPr="008875B3">
              <w:rPr>
                <w:sz w:val="28"/>
                <w:szCs w:val="28"/>
                <w:lang w:val="uk-UA"/>
              </w:rPr>
              <w:lastRenderedPageBreak/>
              <w:t>поширюються</w:t>
            </w:r>
          </w:p>
        </w:tc>
        <w:tc>
          <w:tcPr>
            <w:tcW w:w="4786" w:type="dxa"/>
          </w:tcPr>
          <w:p w:rsidR="008875B3" w:rsidRPr="008875B3" w:rsidRDefault="008875B3" w:rsidP="00883B55">
            <w:pPr>
              <w:spacing w:line="360" w:lineRule="auto"/>
              <w:rPr>
                <w:sz w:val="28"/>
                <w:szCs w:val="28"/>
                <w:lang w:val="uk-UA"/>
              </w:rPr>
            </w:pPr>
            <w:r w:rsidRPr="008875B3">
              <w:rPr>
                <w:sz w:val="28"/>
                <w:szCs w:val="28"/>
                <w:lang w:val="uk-UA"/>
              </w:rPr>
              <w:lastRenderedPageBreak/>
              <w:t>права та обов’язки, передбачені Кримінальним процесуальним кодексо</w:t>
            </w:r>
            <w:r>
              <w:rPr>
                <w:sz w:val="28"/>
                <w:szCs w:val="28"/>
                <w:lang w:val="uk-UA"/>
              </w:rPr>
              <w:t>м України та Законом України «</w:t>
            </w:r>
            <w:r w:rsidRPr="008875B3">
              <w:rPr>
                <w:sz w:val="28"/>
                <w:szCs w:val="28"/>
                <w:lang w:val="uk-UA"/>
              </w:rPr>
              <w:t>Про о</w:t>
            </w:r>
            <w:r>
              <w:rPr>
                <w:sz w:val="28"/>
                <w:szCs w:val="28"/>
                <w:lang w:val="uk-UA"/>
              </w:rPr>
              <w:t xml:space="preserve">перативно-розшукову </w:t>
            </w:r>
            <w:r>
              <w:rPr>
                <w:sz w:val="28"/>
                <w:szCs w:val="28"/>
                <w:lang w:val="uk-UA"/>
              </w:rPr>
              <w:lastRenderedPageBreak/>
              <w:t>діяльність»</w:t>
            </w:r>
          </w:p>
        </w:tc>
      </w:tr>
    </w:tbl>
    <w:p w:rsidR="00571985" w:rsidRDefault="00571985" w:rsidP="00883B55">
      <w:pPr>
        <w:spacing w:line="360" w:lineRule="auto"/>
        <w:rPr>
          <w:sz w:val="28"/>
          <w:szCs w:val="28"/>
          <w:lang w:val="uk-UA"/>
        </w:rPr>
      </w:pPr>
    </w:p>
    <w:p w:rsidR="00571985" w:rsidRDefault="00571985" w:rsidP="00883B55">
      <w:pPr>
        <w:spacing w:line="360" w:lineRule="auto"/>
        <w:rPr>
          <w:sz w:val="28"/>
          <w:szCs w:val="28"/>
          <w:lang w:val="uk-UA"/>
        </w:rPr>
      </w:pPr>
    </w:p>
    <w:p w:rsidR="00571985" w:rsidRDefault="00571985" w:rsidP="00883B55">
      <w:pPr>
        <w:spacing w:line="360" w:lineRule="auto"/>
        <w:rPr>
          <w:sz w:val="28"/>
          <w:szCs w:val="28"/>
          <w:lang w:val="uk-UA"/>
        </w:rPr>
      </w:pPr>
    </w:p>
    <w:tbl>
      <w:tblPr>
        <w:tblStyle w:val="ab"/>
        <w:tblW w:w="0" w:type="auto"/>
        <w:tblLook w:val="04A0" w:firstRow="1" w:lastRow="0" w:firstColumn="1" w:lastColumn="0" w:noHBand="0" w:noVBand="1"/>
      </w:tblPr>
      <w:tblGrid>
        <w:gridCol w:w="4785"/>
        <w:gridCol w:w="4786"/>
      </w:tblGrid>
      <w:tr w:rsidR="008875B3" w:rsidTr="002D0442">
        <w:tc>
          <w:tcPr>
            <w:tcW w:w="9571" w:type="dxa"/>
            <w:gridSpan w:val="2"/>
          </w:tcPr>
          <w:p w:rsidR="008875B3" w:rsidRPr="00D56358" w:rsidRDefault="008875B3" w:rsidP="008875B3">
            <w:pPr>
              <w:spacing w:line="360" w:lineRule="auto"/>
              <w:jc w:val="center"/>
              <w:rPr>
                <w:b/>
                <w:i/>
                <w:sz w:val="32"/>
                <w:szCs w:val="32"/>
                <w:lang w:val="uk-UA"/>
              </w:rPr>
            </w:pPr>
            <w:r w:rsidRPr="00D56358">
              <w:rPr>
                <w:b/>
                <w:i/>
                <w:sz w:val="32"/>
                <w:szCs w:val="32"/>
                <w:lang w:val="uk-UA"/>
              </w:rPr>
              <w:t>Повноваження Державного бюро розслідувань</w:t>
            </w:r>
          </w:p>
          <w:p w:rsidR="008875B3" w:rsidRPr="00D56358" w:rsidRDefault="008875B3" w:rsidP="008875B3">
            <w:pPr>
              <w:spacing w:line="360" w:lineRule="auto"/>
              <w:jc w:val="center"/>
              <w:rPr>
                <w:b/>
                <w:i/>
                <w:sz w:val="32"/>
                <w:szCs w:val="32"/>
                <w:lang w:val="uk-UA"/>
              </w:rPr>
            </w:pPr>
            <w:r w:rsidRPr="00D56358">
              <w:rPr>
                <w:b/>
                <w:i/>
                <w:sz w:val="32"/>
                <w:szCs w:val="32"/>
                <w:lang w:val="uk-UA"/>
              </w:rPr>
              <w:t>(Розділ II</w:t>
            </w:r>
          </w:p>
          <w:p w:rsidR="008875B3" w:rsidRPr="008875B3" w:rsidRDefault="008875B3" w:rsidP="008875B3">
            <w:pPr>
              <w:spacing w:line="360" w:lineRule="auto"/>
              <w:jc w:val="center"/>
              <w:rPr>
                <w:b/>
                <w:i/>
                <w:sz w:val="28"/>
                <w:szCs w:val="28"/>
                <w:lang w:val="uk-UA"/>
              </w:rPr>
            </w:pPr>
            <w:r w:rsidRPr="00D56358">
              <w:rPr>
                <w:b/>
                <w:i/>
                <w:sz w:val="32"/>
                <w:szCs w:val="32"/>
                <w:lang w:val="uk-UA"/>
              </w:rPr>
              <w:t>ЗАСАДИ ОРГАНІЗАЦІЇ І ДІЯЛЬНОСТІ ДЕРЖАВНОГО БЮРО РОЗСЛІДУВАНЬ</w:t>
            </w:r>
            <w:r w:rsidR="00F83F93" w:rsidRPr="00D56358">
              <w:rPr>
                <w:b/>
                <w:i/>
                <w:sz w:val="32"/>
                <w:szCs w:val="32"/>
                <w:lang w:val="uk-UA"/>
              </w:rPr>
              <w:t>, ст. 6</w:t>
            </w:r>
            <w:r w:rsidRPr="00D56358">
              <w:rPr>
                <w:b/>
                <w:i/>
                <w:sz w:val="32"/>
                <w:szCs w:val="32"/>
                <w:lang w:val="uk-UA"/>
              </w:rPr>
              <w:t>)</w:t>
            </w:r>
          </w:p>
        </w:tc>
      </w:tr>
      <w:tr w:rsidR="008875B3" w:rsidTr="008875B3">
        <w:tc>
          <w:tcPr>
            <w:tcW w:w="4785" w:type="dxa"/>
          </w:tcPr>
          <w:p w:rsidR="008875B3" w:rsidRDefault="008875B3" w:rsidP="00883B55">
            <w:pPr>
              <w:spacing w:line="360" w:lineRule="auto"/>
              <w:rPr>
                <w:sz w:val="28"/>
                <w:szCs w:val="28"/>
                <w:lang w:val="uk-UA"/>
              </w:rPr>
            </w:pPr>
            <w:r w:rsidRPr="008875B3">
              <w:rPr>
                <w:sz w:val="28"/>
                <w:szCs w:val="28"/>
                <w:lang w:val="uk-UA"/>
              </w:rPr>
              <w:t>1. Державне бюро розслідувань відповідно до покладених на нього завдань та у межах своєї компетенції:</w:t>
            </w:r>
          </w:p>
        </w:tc>
        <w:tc>
          <w:tcPr>
            <w:tcW w:w="4786" w:type="dxa"/>
          </w:tcPr>
          <w:p w:rsidR="008875B3" w:rsidRPr="00F83F93" w:rsidRDefault="00F83F93" w:rsidP="00883B55">
            <w:pPr>
              <w:spacing w:line="360" w:lineRule="auto"/>
              <w:rPr>
                <w:sz w:val="28"/>
                <w:szCs w:val="28"/>
                <w:lang w:val="uk-UA"/>
              </w:rPr>
            </w:pPr>
            <w:r w:rsidRPr="00F83F93">
              <w:rPr>
                <w:sz w:val="28"/>
                <w:szCs w:val="28"/>
                <w:lang w:val="uk-UA"/>
              </w:rPr>
              <w:t>1) бере участь у формуванні та реалізації державної політики у сфері протидії злочинності, вносить відповідні пропозиції на розгляд Кабінету Міністрів України;</w:t>
            </w:r>
          </w:p>
        </w:tc>
      </w:tr>
      <w:tr w:rsidR="008875B3" w:rsidTr="008875B3">
        <w:tc>
          <w:tcPr>
            <w:tcW w:w="4785" w:type="dxa"/>
          </w:tcPr>
          <w:p w:rsidR="008875B3" w:rsidRDefault="008875B3" w:rsidP="00883B55">
            <w:pPr>
              <w:spacing w:line="360" w:lineRule="auto"/>
              <w:rPr>
                <w:sz w:val="28"/>
                <w:szCs w:val="28"/>
                <w:lang w:val="uk-UA"/>
              </w:rPr>
            </w:pPr>
          </w:p>
        </w:tc>
        <w:tc>
          <w:tcPr>
            <w:tcW w:w="4786" w:type="dxa"/>
          </w:tcPr>
          <w:p w:rsidR="008875B3" w:rsidRPr="00F83F93" w:rsidRDefault="00F83F93" w:rsidP="00883B55">
            <w:pPr>
              <w:spacing w:line="360" w:lineRule="auto"/>
              <w:rPr>
                <w:sz w:val="28"/>
                <w:szCs w:val="28"/>
                <w:lang w:val="uk-UA"/>
              </w:rPr>
            </w:pPr>
            <w:r w:rsidRPr="00F83F93">
              <w:rPr>
                <w:sz w:val="28"/>
                <w:szCs w:val="28"/>
                <w:lang w:val="uk-UA"/>
              </w:rPr>
              <w:t>2) здійснює інформаційно-аналітичні заходи щодо встановлення системних причин та умов проявів організованої злочинності та інших видів злочинності, протидію яким віднесено до компетенції Державного бюро розслідувань, вживає заходів до їх усунення;</w:t>
            </w:r>
          </w:p>
        </w:tc>
      </w:tr>
      <w:tr w:rsidR="008875B3" w:rsidTr="008875B3">
        <w:tc>
          <w:tcPr>
            <w:tcW w:w="4785" w:type="dxa"/>
          </w:tcPr>
          <w:p w:rsidR="008875B3" w:rsidRDefault="008875B3" w:rsidP="00883B55">
            <w:pPr>
              <w:spacing w:line="360" w:lineRule="auto"/>
              <w:rPr>
                <w:sz w:val="28"/>
                <w:szCs w:val="28"/>
                <w:lang w:val="uk-UA"/>
              </w:rPr>
            </w:pPr>
          </w:p>
        </w:tc>
        <w:tc>
          <w:tcPr>
            <w:tcW w:w="4786" w:type="dxa"/>
          </w:tcPr>
          <w:p w:rsidR="008875B3" w:rsidRDefault="00F83F93" w:rsidP="00883B55">
            <w:pPr>
              <w:spacing w:line="360" w:lineRule="auto"/>
              <w:rPr>
                <w:sz w:val="28"/>
                <w:szCs w:val="28"/>
                <w:lang w:val="uk-UA"/>
              </w:rPr>
            </w:pPr>
            <w:r w:rsidRPr="00F83F93">
              <w:rPr>
                <w:sz w:val="28"/>
                <w:szCs w:val="28"/>
                <w:lang w:val="uk-UA"/>
              </w:rPr>
              <w:t>3) припиняє і розкриває злочини, розслідування яких віднесено до компетенції Державного бюро розслідувань;</w:t>
            </w:r>
          </w:p>
        </w:tc>
      </w:tr>
      <w:tr w:rsidR="008875B3" w:rsidTr="008875B3">
        <w:tc>
          <w:tcPr>
            <w:tcW w:w="4785" w:type="dxa"/>
          </w:tcPr>
          <w:p w:rsidR="008875B3" w:rsidRDefault="008875B3" w:rsidP="00883B55">
            <w:pPr>
              <w:spacing w:line="360" w:lineRule="auto"/>
              <w:rPr>
                <w:sz w:val="28"/>
                <w:szCs w:val="28"/>
                <w:lang w:val="uk-UA"/>
              </w:rPr>
            </w:pPr>
          </w:p>
        </w:tc>
        <w:tc>
          <w:tcPr>
            <w:tcW w:w="4786" w:type="dxa"/>
          </w:tcPr>
          <w:p w:rsidR="008875B3" w:rsidRDefault="00F83F93" w:rsidP="00883B55">
            <w:pPr>
              <w:spacing w:line="360" w:lineRule="auto"/>
              <w:rPr>
                <w:sz w:val="28"/>
                <w:szCs w:val="28"/>
                <w:lang w:val="uk-UA"/>
              </w:rPr>
            </w:pPr>
            <w:r w:rsidRPr="00F83F93">
              <w:rPr>
                <w:sz w:val="28"/>
                <w:szCs w:val="28"/>
                <w:lang w:val="uk-UA"/>
              </w:rPr>
              <w:t xml:space="preserve">4) здійснює оперативно-розшукову діяльність та досудове розслідування злочинів, віднесених до підслідності Державного бюро розслідувань, на </w:t>
            </w:r>
            <w:r w:rsidRPr="00F83F93">
              <w:rPr>
                <w:sz w:val="28"/>
                <w:szCs w:val="28"/>
                <w:lang w:val="uk-UA"/>
              </w:rPr>
              <w:lastRenderedPageBreak/>
              <w:t>підставах та в порядку, встановлених законом;</w:t>
            </w:r>
          </w:p>
        </w:tc>
      </w:tr>
      <w:tr w:rsidR="008875B3" w:rsidTr="008875B3">
        <w:tc>
          <w:tcPr>
            <w:tcW w:w="4785" w:type="dxa"/>
          </w:tcPr>
          <w:p w:rsidR="008875B3" w:rsidRDefault="008875B3" w:rsidP="00883B55">
            <w:pPr>
              <w:spacing w:line="360" w:lineRule="auto"/>
              <w:rPr>
                <w:sz w:val="28"/>
                <w:szCs w:val="28"/>
                <w:lang w:val="uk-UA"/>
              </w:rPr>
            </w:pPr>
          </w:p>
        </w:tc>
        <w:tc>
          <w:tcPr>
            <w:tcW w:w="4786" w:type="dxa"/>
          </w:tcPr>
          <w:p w:rsidR="008875B3" w:rsidRPr="00F83F93" w:rsidRDefault="00F83F93" w:rsidP="00883B55">
            <w:pPr>
              <w:spacing w:line="360" w:lineRule="auto"/>
              <w:rPr>
                <w:sz w:val="28"/>
                <w:szCs w:val="28"/>
                <w:lang w:val="uk-UA"/>
              </w:rPr>
            </w:pPr>
            <w:r w:rsidRPr="00F83F93">
              <w:rPr>
                <w:sz w:val="28"/>
                <w:szCs w:val="28"/>
                <w:lang w:val="uk-UA"/>
              </w:rPr>
              <w:t>5) здійснює розшук осіб, які переховуються від слідства та суду за злочини, розслідування яких віднесено до підслідності Державного бюро розслідувань;</w:t>
            </w:r>
          </w:p>
        </w:tc>
      </w:tr>
      <w:tr w:rsidR="008875B3" w:rsidTr="008875B3">
        <w:tc>
          <w:tcPr>
            <w:tcW w:w="4785" w:type="dxa"/>
          </w:tcPr>
          <w:p w:rsidR="008875B3" w:rsidRDefault="008875B3" w:rsidP="00883B55">
            <w:pPr>
              <w:spacing w:line="360" w:lineRule="auto"/>
              <w:rPr>
                <w:sz w:val="28"/>
                <w:szCs w:val="28"/>
                <w:lang w:val="uk-UA"/>
              </w:rPr>
            </w:pPr>
          </w:p>
        </w:tc>
        <w:tc>
          <w:tcPr>
            <w:tcW w:w="4786" w:type="dxa"/>
          </w:tcPr>
          <w:p w:rsidR="008875B3" w:rsidRPr="00F83F93" w:rsidRDefault="00F83F93" w:rsidP="00883B55">
            <w:pPr>
              <w:spacing w:line="360" w:lineRule="auto"/>
              <w:rPr>
                <w:sz w:val="28"/>
                <w:szCs w:val="28"/>
                <w:lang w:val="uk-UA"/>
              </w:rPr>
            </w:pPr>
            <w:r w:rsidRPr="00F83F93">
              <w:rPr>
                <w:sz w:val="28"/>
                <w:szCs w:val="28"/>
                <w:lang w:val="uk-UA"/>
              </w:rPr>
              <w:t>6) використовує гласних і негласних штатних та позаштатних працівників на підставах та в порядку, встановлених законом, дотримуючись умов добровільності і конфіденційності цих відносин, матеріально і морально заохочує осіб, які надають допомогу в запобіганні, виявленні, припиненні і розслідуванні злочинів, віднесених до підслідності Державного бюро розслідувань;</w:t>
            </w:r>
          </w:p>
        </w:tc>
      </w:tr>
      <w:tr w:rsidR="008875B3" w:rsidTr="008875B3">
        <w:tc>
          <w:tcPr>
            <w:tcW w:w="4785" w:type="dxa"/>
          </w:tcPr>
          <w:p w:rsidR="008875B3" w:rsidRDefault="008875B3" w:rsidP="00883B55">
            <w:pPr>
              <w:spacing w:line="360" w:lineRule="auto"/>
              <w:rPr>
                <w:sz w:val="28"/>
                <w:szCs w:val="28"/>
                <w:lang w:val="uk-UA"/>
              </w:rPr>
            </w:pPr>
          </w:p>
        </w:tc>
        <w:tc>
          <w:tcPr>
            <w:tcW w:w="4786" w:type="dxa"/>
          </w:tcPr>
          <w:p w:rsidR="008875B3" w:rsidRPr="00F83F93" w:rsidRDefault="00F83F93" w:rsidP="00883B55">
            <w:pPr>
              <w:spacing w:line="360" w:lineRule="auto"/>
              <w:rPr>
                <w:sz w:val="28"/>
                <w:szCs w:val="28"/>
                <w:lang w:val="uk-UA"/>
              </w:rPr>
            </w:pPr>
            <w:r w:rsidRPr="00F83F93">
              <w:rPr>
                <w:sz w:val="28"/>
                <w:szCs w:val="28"/>
                <w:lang w:val="uk-UA"/>
              </w:rPr>
              <w:t>7) розробляє і затверджує методику розслідування окремих видів злочинів;</w:t>
            </w:r>
          </w:p>
        </w:tc>
      </w:tr>
      <w:tr w:rsidR="00F83F93" w:rsidTr="008875B3">
        <w:tc>
          <w:tcPr>
            <w:tcW w:w="4785" w:type="dxa"/>
          </w:tcPr>
          <w:p w:rsidR="00F83F93" w:rsidRDefault="00F83F93" w:rsidP="00883B55">
            <w:pPr>
              <w:spacing w:line="360" w:lineRule="auto"/>
              <w:rPr>
                <w:sz w:val="28"/>
                <w:szCs w:val="28"/>
                <w:lang w:val="uk-UA"/>
              </w:rPr>
            </w:pPr>
          </w:p>
        </w:tc>
        <w:tc>
          <w:tcPr>
            <w:tcW w:w="4786" w:type="dxa"/>
          </w:tcPr>
          <w:p w:rsidR="00F83F93" w:rsidRPr="00F83F93" w:rsidRDefault="00F83F93" w:rsidP="00883B55">
            <w:pPr>
              <w:spacing w:line="360" w:lineRule="auto"/>
              <w:rPr>
                <w:sz w:val="28"/>
                <w:szCs w:val="28"/>
                <w:lang w:val="uk-UA"/>
              </w:rPr>
            </w:pPr>
            <w:r w:rsidRPr="00F83F93">
              <w:rPr>
                <w:sz w:val="28"/>
                <w:szCs w:val="28"/>
                <w:lang w:val="uk-UA"/>
              </w:rPr>
              <w:t>8) вживає заходів щодо відшкодування завданих державі збитків і шкоди, забезпечує можливості для конфіскації коштів та іншого майна, одержаного внаслідок вчинення злочинів, у порядку, визначеному законодавством;</w:t>
            </w:r>
          </w:p>
        </w:tc>
      </w:tr>
      <w:tr w:rsidR="00F83F93" w:rsidTr="008875B3">
        <w:tc>
          <w:tcPr>
            <w:tcW w:w="4785" w:type="dxa"/>
          </w:tcPr>
          <w:p w:rsidR="00F83F93" w:rsidRDefault="00F83F93" w:rsidP="00883B55">
            <w:pPr>
              <w:spacing w:line="360" w:lineRule="auto"/>
              <w:rPr>
                <w:sz w:val="28"/>
                <w:szCs w:val="28"/>
                <w:lang w:val="uk-UA"/>
              </w:rPr>
            </w:pPr>
          </w:p>
        </w:tc>
        <w:tc>
          <w:tcPr>
            <w:tcW w:w="4786" w:type="dxa"/>
          </w:tcPr>
          <w:p w:rsidR="00F83F93" w:rsidRPr="00F83F93" w:rsidRDefault="00F83F93" w:rsidP="00883B55">
            <w:pPr>
              <w:spacing w:line="360" w:lineRule="auto"/>
              <w:rPr>
                <w:sz w:val="28"/>
                <w:szCs w:val="28"/>
                <w:lang w:val="uk-UA"/>
              </w:rPr>
            </w:pPr>
            <w:r w:rsidRPr="00F83F93">
              <w:rPr>
                <w:sz w:val="28"/>
                <w:szCs w:val="28"/>
                <w:lang w:val="uk-UA"/>
              </w:rPr>
              <w:t>8-1) вживає заходів щодо виявлення необґрунтованих активів та збору доказів їх необґрунтованості у порядку та в межах компетенції, визначених законодавством;</w:t>
            </w:r>
          </w:p>
        </w:tc>
      </w:tr>
      <w:tr w:rsidR="00F83F93" w:rsidTr="008875B3">
        <w:tc>
          <w:tcPr>
            <w:tcW w:w="4785" w:type="dxa"/>
          </w:tcPr>
          <w:p w:rsidR="00F83F93" w:rsidRDefault="00F83F93" w:rsidP="00883B55">
            <w:pPr>
              <w:spacing w:line="360" w:lineRule="auto"/>
              <w:rPr>
                <w:sz w:val="28"/>
                <w:szCs w:val="28"/>
                <w:lang w:val="uk-UA"/>
              </w:rPr>
            </w:pPr>
          </w:p>
        </w:tc>
        <w:tc>
          <w:tcPr>
            <w:tcW w:w="4786" w:type="dxa"/>
          </w:tcPr>
          <w:p w:rsidR="00F83F93" w:rsidRPr="00F83F93" w:rsidRDefault="00F83F93" w:rsidP="00883B55">
            <w:pPr>
              <w:spacing w:line="360" w:lineRule="auto"/>
              <w:rPr>
                <w:sz w:val="28"/>
                <w:szCs w:val="28"/>
                <w:lang w:val="uk-UA"/>
              </w:rPr>
            </w:pPr>
            <w:r w:rsidRPr="00F83F93">
              <w:rPr>
                <w:sz w:val="28"/>
                <w:szCs w:val="28"/>
                <w:lang w:val="uk-UA"/>
              </w:rPr>
              <w:t>9) вживає заходів для повернення в Україну з-за кордону коштів та іншого майна, одержаних внаслідок вчинення злочинів, віднесених до підслідності Державного бюро розслідувань;</w:t>
            </w:r>
          </w:p>
        </w:tc>
      </w:tr>
      <w:tr w:rsidR="00F83F93" w:rsidTr="008875B3">
        <w:tc>
          <w:tcPr>
            <w:tcW w:w="4785" w:type="dxa"/>
          </w:tcPr>
          <w:p w:rsidR="00F83F93" w:rsidRDefault="00F83F93" w:rsidP="00883B55">
            <w:pPr>
              <w:spacing w:line="360" w:lineRule="auto"/>
              <w:rPr>
                <w:sz w:val="28"/>
                <w:szCs w:val="28"/>
                <w:lang w:val="uk-UA"/>
              </w:rPr>
            </w:pPr>
          </w:p>
        </w:tc>
        <w:tc>
          <w:tcPr>
            <w:tcW w:w="4786" w:type="dxa"/>
          </w:tcPr>
          <w:p w:rsidR="00F83F93" w:rsidRPr="00F83F93" w:rsidRDefault="00F83F93" w:rsidP="00883B55">
            <w:pPr>
              <w:spacing w:line="360" w:lineRule="auto"/>
              <w:rPr>
                <w:sz w:val="28"/>
                <w:szCs w:val="28"/>
                <w:lang w:val="uk-UA"/>
              </w:rPr>
            </w:pPr>
            <w:r w:rsidRPr="00F83F93">
              <w:rPr>
                <w:sz w:val="28"/>
                <w:szCs w:val="28"/>
                <w:lang w:val="uk-UA"/>
              </w:rPr>
              <w:t>10) виключно з метою здійснення своїх повноважень має доступ як користувач до інформаційних систем органів державної влади, перелік яких встановлюється Кабінетом Міністрів України, самостійно створює інформаційні системи та веде оперативний облік в обсязі і порядку, що визначаються завданнями, покладеними на Державне бюро розслідувань, із дотриманням законодавства про захист персональних даних;</w:t>
            </w:r>
          </w:p>
        </w:tc>
      </w:tr>
      <w:tr w:rsidR="00F83F93" w:rsidTr="008875B3">
        <w:tc>
          <w:tcPr>
            <w:tcW w:w="4785" w:type="dxa"/>
          </w:tcPr>
          <w:p w:rsidR="00F83F93" w:rsidRDefault="00F83F93" w:rsidP="00883B55">
            <w:pPr>
              <w:spacing w:line="360" w:lineRule="auto"/>
              <w:rPr>
                <w:sz w:val="28"/>
                <w:szCs w:val="28"/>
                <w:lang w:val="uk-UA"/>
              </w:rPr>
            </w:pPr>
          </w:p>
        </w:tc>
        <w:tc>
          <w:tcPr>
            <w:tcW w:w="4786" w:type="dxa"/>
          </w:tcPr>
          <w:p w:rsidR="00F83F93" w:rsidRPr="00F83F93" w:rsidRDefault="00F83F93" w:rsidP="00883B55">
            <w:pPr>
              <w:spacing w:line="360" w:lineRule="auto"/>
              <w:rPr>
                <w:sz w:val="28"/>
                <w:szCs w:val="28"/>
                <w:lang w:val="uk-UA"/>
              </w:rPr>
            </w:pPr>
            <w:r w:rsidRPr="00F83F93">
              <w:rPr>
                <w:sz w:val="28"/>
                <w:szCs w:val="28"/>
                <w:lang w:val="uk-UA"/>
              </w:rPr>
              <w:t xml:space="preserve">11) організовує забезпечення особистої безпеки осіб рядового і начальницького складу, державних службовців Державного бюро розслідувань та інших визначених </w:t>
            </w:r>
            <w:r w:rsidRPr="00F83F93">
              <w:rPr>
                <w:sz w:val="28"/>
                <w:szCs w:val="28"/>
                <w:lang w:val="uk-UA"/>
              </w:rPr>
              <w:lastRenderedPageBreak/>
              <w:t>законом осіб, а також захист осіб, які беруть участь у кримінальному судочинстві, від протиправних посягань;</w:t>
            </w:r>
          </w:p>
        </w:tc>
      </w:tr>
      <w:tr w:rsidR="00F83F93" w:rsidTr="008875B3">
        <w:tc>
          <w:tcPr>
            <w:tcW w:w="4785" w:type="dxa"/>
          </w:tcPr>
          <w:p w:rsidR="00F83F93" w:rsidRDefault="00F83F93" w:rsidP="00883B55">
            <w:pPr>
              <w:spacing w:line="360" w:lineRule="auto"/>
              <w:rPr>
                <w:sz w:val="28"/>
                <w:szCs w:val="28"/>
                <w:lang w:val="uk-UA"/>
              </w:rPr>
            </w:pPr>
          </w:p>
        </w:tc>
        <w:tc>
          <w:tcPr>
            <w:tcW w:w="4786" w:type="dxa"/>
          </w:tcPr>
          <w:p w:rsidR="00F83F93" w:rsidRPr="00F83F93" w:rsidRDefault="00F83F93" w:rsidP="00883B55">
            <w:pPr>
              <w:spacing w:line="360" w:lineRule="auto"/>
              <w:rPr>
                <w:sz w:val="28"/>
                <w:szCs w:val="28"/>
                <w:lang w:val="uk-UA"/>
              </w:rPr>
            </w:pPr>
            <w:r w:rsidRPr="00F83F93">
              <w:rPr>
                <w:sz w:val="28"/>
                <w:szCs w:val="28"/>
                <w:lang w:val="uk-UA"/>
              </w:rPr>
              <w:t>12) забезпечує роботу з підготовки, перепідготовки та підвищення кваліфікації працівників Державного бюро розслідувань, бере участь у формуванні державного замовлення на підготовку, перепідготовку та підвищення кваліфікації фахівців у відповідних сферах;</w:t>
            </w:r>
          </w:p>
        </w:tc>
      </w:tr>
      <w:tr w:rsidR="00F83F93" w:rsidTr="008875B3">
        <w:tc>
          <w:tcPr>
            <w:tcW w:w="4785" w:type="dxa"/>
          </w:tcPr>
          <w:p w:rsidR="00F83F93" w:rsidRDefault="00F83F93" w:rsidP="00883B55">
            <w:pPr>
              <w:spacing w:line="360" w:lineRule="auto"/>
              <w:rPr>
                <w:sz w:val="28"/>
                <w:szCs w:val="28"/>
                <w:lang w:val="uk-UA"/>
              </w:rPr>
            </w:pPr>
          </w:p>
        </w:tc>
        <w:tc>
          <w:tcPr>
            <w:tcW w:w="4786" w:type="dxa"/>
          </w:tcPr>
          <w:p w:rsidR="00F83F93" w:rsidRPr="00F83F93" w:rsidRDefault="00F83F93" w:rsidP="00883B55">
            <w:pPr>
              <w:spacing w:line="360" w:lineRule="auto"/>
              <w:rPr>
                <w:sz w:val="28"/>
                <w:szCs w:val="28"/>
                <w:lang w:val="uk-UA"/>
              </w:rPr>
            </w:pPr>
            <w:r w:rsidRPr="00F83F93">
              <w:rPr>
                <w:sz w:val="28"/>
                <w:szCs w:val="28"/>
                <w:lang w:val="uk-UA"/>
              </w:rPr>
              <w:t>13) здійснює виконання запитів про надання правової допомоги, які надійшли від компетентних органів іноземних держав;</w:t>
            </w:r>
          </w:p>
        </w:tc>
      </w:tr>
      <w:tr w:rsidR="00F83F93" w:rsidTr="008875B3">
        <w:tc>
          <w:tcPr>
            <w:tcW w:w="4785" w:type="dxa"/>
          </w:tcPr>
          <w:p w:rsidR="00F83F93" w:rsidRDefault="00F83F93" w:rsidP="00883B55">
            <w:pPr>
              <w:spacing w:line="360" w:lineRule="auto"/>
              <w:rPr>
                <w:sz w:val="28"/>
                <w:szCs w:val="28"/>
                <w:lang w:val="uk-UA"/>
              </w:rPr>
            </w:pPr>
          </w:p>
        </w:tc>
        <w:tc>
          <w:tcPr>
            <w:tcW w:w="4786" w:type="dxa"/>
          </w:tcPr>
          <w:p w:rsidR="00F83F93" w:rsidRPr="00F83F93" w:rsidRDefault="00F83F93" w:rsidP="00883B55">
            <w:pPr>
              <w:spacing w:line="360" w:lineRule="auto"/>
              <w:rPr>
                <w:sz w:val="28"/>
                <w:szCs w:val="28"/>
                <w:lang w:val="uk-UA"/>
              </w:rPr>
            </w:pPr>
            <w:r w:rsidRPr="00F83F93">
              <w:rPr>
                <w:sz w:val="28"/>
                <w:szCs w:val="28"/>
                <w:lang w:val="uk-UA"/>
              </w:rPr>
              <w:t>14) розробляє пропозиції до проектів міжнародних договорів України та забезпечує дотримання і виконання зобов’язань, взятих за міжнародними договорами України;</w:t>
            </w:r>
          </w:p>
        </w:tc>
      </w:tr>
      <w:tr w:rsidR="00F83F93" w:rsidTr="008875B3">
        <w:tc>
          <w:tcPr>
            <w:tcW w:w="4785" w:type="dxa"/>
          </w:tcPr>
          <w:p w:rsidR="00F83F93" w:rsidRDefault="00F83F93" w:rsidP="00883B55">
            <w:pPr>
              <w:spacing w:line="360" w:lineRule="auto"/>
              <w:rPr>
                <w:sz w:val="28"/>
                <w:szCs w:val="28"/>
                <w:lang w:val="uk-UA"/>
              </w:rPr>
            </w:pPr>
          </w:p>
        </w:tc>
        <w:tc>
          <w:tcPr>
            <w:tcW w:w="4786" w:type="dxa"/>
          </w:tcPr>
          <w:p w:rsidR="00F83F93" w:rsidRPr="00F83F93" w:rsidRDefault="00F83F93" w:rsidP="00883B55">
            <w:pPr>
              <w:spacing w:line="360" w:lineRule="auto"/>
              <w:rPr>
                <w:sz w:val="28"/>
                <w:szCs w:val="28"/>
                <w:lang w:val="uk-UA"/>
              </w:rPr>
            </w:pPr>
            <w:r w:rsidRPr="00F83F93">
              <w:rPr>
                <w:sz w:val="28"/>
                <w:szCs w:val="28"/>
                <w:lang w:val="uk-UA"/>
              </w:rPr>
              <w:t>15) здійснює співробітництво з поліцейськими та іншими відповідними органами іноземних держав відповідно до законів та міжнародних договорів України;</w:t>
            </w:r>
          </w:p>
        </w:tc>
      </w:tr>
      <w:tr w:rsidR="00F83F93" w:rsidTr="008875B3">
        <w:tc>
          <w:tcPr>
            <w:tcW w:w="4785" w:type="dxa"/>
          </w:tcPr>
          <w:p w:rsidR="00F83F93" w:rsidRDefault="00F83F93" w:rsidP="00883B55">
            <w:pPr>
              <w:spacing w:line="360" w:lineRule="auto"/>
              <w:rPr>
                <w:sz w:val="28"/>
                <w:szCs w:val="28"/>
                <w:lang w:val="uk-UA"/>
              </w:rPr>
            </w:pPr>
          </w:p>
        </w:tc>
        <w:tc>
          <w:tcPr>
            <w:tcW w:w="4786" w:type="dxa"/>
          </w:tcPr>
          <w:p w:rsidR="00F83F93" w:rsidRPr="00F83F93" w:rsidRDefault="00F83F93" w:rsidP="00883B55">
            <w:pPr>
              <w:spacing w:line="360" w:lineRule="auto"/>
              <w:rPr>
                <w:sz w:val="28"/>
                <w:szCs w:val="28"/>
                <w:lang w:val="uk-UA"/>
              </w:rPr>
            </w:pPr>
            <w:r w:rsidRPr="00F83F93">
              <w:rPr>
                <w:sz w:val="28"/>
                <w:szCs w:val="28"/>
                <w:lang w:val="uk-UA"/>
              </w:rPr>
              <w:t xml:space="preserve">16) забезпечує відповідно до законодавства додержання режиму захищеної законом таємниці та іншої </w:t>
            </w:r>
            <w:r w:rsidRPr="00F83F93">
              <w:rPr>
                <w:sz w:val="28"/>
                <w:szCs w:val="28"/>
                <w:lang w:val="uk-UA"/>
              </w:rPr>
              <w:lastRenderedPageBreak/>
              <w:t>інформації з обмеженим доступом, а також визначеного законом порядку оприлюднення та надання доступу до публічної інформації;</w:t>
            </w:r>
          </w:p>
        </w:tc>
      </w:tr>
      <w:tr w:rsidR="00F83F93" w:rsidTr="008875B3">
        <w:tc>
          <w:tcPr>
            <w:tcW w:w="4785" w:type="dxa"/>
          </w:tcPr>
          <w:p w:rsidR="00F83F93" w:rsidRDefault="00F83F93" w:rsidP="00883B55">
            <w:pPr>
              <w:spacing w:line="360" w:lineRule="auto"/>
              <w:rPr>
                <w:sz w:val="28"/>
                <w:szCs w:val="28"/>
                <w:lang w:val="uk-UA"/>
              </w:rPr>
            </w:pPr>
          </w:p>
        </w:tc>
        <w:tc>
          <w:tcPr>
            <w:tcW w:w="4786" w:type="dxa"/>
          </w:tcPr>
          <w:p w:rsidR="00F83F93" w:rsidRPr="00F83F93" w:rsidRDefault="00F83F93" w:rsidP="00883B55">
            <w:pPr>
              <w:spacing w:line="360" w:lineRule="auto"/>
              <w:rPr>
                <w:sz w:val="28"/>
                <w:szCs w:val="28"/>
                <w:lang w:val="uk-UA"/>
              </w:rPr>
            </w:pPr>
            <w:r w:rsidRPr="00F83F93">
              <w:rPr>
                <w:sz w:val="28"/>
                <w:szCs w:val="28"/>
                <w:lang w:val="uk-UA"/>
              </w:rPr>
              <w:t>17) звітує про свою діяльність у порядку, визначеному цим Законом, та інформує суспільс</w:t>
            </w:r>
            <w:r>
              <w:rPr>
                <w:sz w:val="28"/>
                <w:szCs w:val="28"/>
                <w:lang w:val="uk-UA"/>
              </w:rPr>
              <w:t>тво про результати своєї роботи.</w:t>
            </w:r>
          </w:p>
        </w:tc>
      </w:tr>
    </w:tbl>
    <w:p w:rsidR="008875B3" w:rsidRDefault="008875B3" w:rsidP="00883B55">
      <w:pPr>
        <w:spacing w:line="360" w:lineRule="auto"/>
        <w:rPr>
          <w:sz w:val="28"/>
          <w:szCs w:val="28"/>
          <w:lang w:val="uk-UA"/>
        </w:rPr>
      </w:pPr>
    </w:p>
    <w:p w:rsidR="00571985" w:rsidRDefault="00571985" w:rsidP="00883B55">
      <w:pPr>
        <w:spacing w:line="360" w:lineRule="auto"/>
        <w:rPr>
          <w:sz w:val="28"/>
          <w:szCs w:val="28"/>
          <w:lang w:val="uk-UA"/>
        </w:rPr>
      </w:pPr>
    </w:p>
    <w:p w:rsidR="00571985" w:rsidRDefault="00571985" w:rsidP="00883B55">
      <w:pPr>
        <w:spacing w:line="360" w:lineRule="auto"/>
        <w:rPr>
          <w:sz w:val="28"/>
          <w:szCs w:val="28"/>
          <w:lang w:val="uk-UA"/>
        </w:rPr>
      </w:pPr>
    </w:p>
    <w:p w:rsidR="00571985" w:rsidRDefault="00571985" w:rsidP="00883B55">
      <w:pPr>
        <w:spacing w:line="360" w:lineRule="auto"/>
        <w:rPr>
          <w:sz w:val="28"/>
          <w:szCs w:val="28"/>
          <w:lang w:val="uk-UA"/>
        </w:rPr>
      </w:pPr>
    </w:p>
    <w:p w:rsidR="00571985" w:rsidRDefault="00571985" w:rsidP="00883B55">
      <w:pPr>
        <w:spacing w:line="360" w:lineRule="auto"/>
        <w:rPr>
          <w:sz w:val="28"/>
          <w:szCs w:val="28"/>
          <w:lang w:val="uk-UA"/>
        </w:rPr>
      </w:pPr>
    </w:p>
    <w:p w:rsidR="00571985" w:rsidRDefault="00571985" w:rsidP="00883B55">
      <w:pPr>
        <w:spacing w:line="360" w:lineRule="auto"/>
        <w:rPr>
          <w:sz w:val="28"/>
          <w:szCs w:val="28"/>
          <w:lang w:val="uk-UA"/>
        </w:rPr>
      </w:pPr>
    </w:p>
    <w:p w:rsidR="00571985" w:rsidRDefault="00571985" w:rsidP="00883B55">
      <w:pPr>
        <w:spacing w:line="360" w:lineRule="auto"/>
        <w:rPr>
          <w:sz w:val="28"/>
          <w:szCs w:val="28"/>
          <w:lang w:val="uk-UA"/>
        </w:rPr>
      </w:pPr>
    </w:p>
    <w:p w:rsidR="00571985" w:rsidRDefault="00571985" w:rsidP="00883B55">
      <w:pPr>
        <w:spacing w:line="360" w:lineRule="auto"/>
        <w:rPr>
          <w:sz w:val="28"/>
          <w:szCs w:val="28"/>
          <w:lang w:val="uk-UA"/>
        </w:rPr>
      </w:pPr>
    </w:p>
    <w:p w:rsidR="00571985" w:rsidRDefault="00571985" w:rsidP="00883B55">
      <w:pPr>
        <w:spacing w:line="360" w:lineRule="auto"/>
        <w:rPr>
          <w:sz w:val="28"/>
          <w:szCs w:val="28"/>
          <w:lang w:val="uk-UA"/>
        </w:rPr>
      </w:pPr>
    </w:p>
    <w:p w:rsidR="00571985" w:rsidRDefault="00571985" w:rsidP="00883B55">
      <w:pPr>
        <w:spacing w:line="360" w:lineRule="auto"/>
        <w:rPr>
          <w:sz w:val="28"/>
          <w:szCs w:val="28"/>
          <w:lang w:val="uk-UA"/>
        </w:rPr>
      </w:pPr>
    </w:p>
    <w:p w:rsidR="00571985" w:rsidRDefault="00571985" w:rsidP="00883B55">
      <w:pPr>
        <w:spacing w:line="360" w:lineRule="auto"/>
        <w:rPr>
          <w:sz w:val="28"/>
          <w:szCs w:val="28"/>
          <w:lang w:val="uk-UA"/>
        </w:rPr>
      </w:pPr>
    </w:p>
    <w:p w:rsidR="00571985" w:rsidRDefault="00571985" w:rsidP="00883B55">
      <w:pPr>
        <w:spacing w:line="360" w:lineRule="auto"/>
        <w:rPr>
          <w:sz w:val="28"/>
          <w:szCs w:val="28"/>
          <w:lang w:val="uk-UA"/>
        </w:rPr>
      </w:pPr>
    </w:p>
    <w:p w:rsidR="00571985" w:rsidRDefault="00571985" w:rsidP="00883B55">
      <w:pPr>
        <w:spacing w:line="360" w:lineRule="auto"/>
        <w:rPr>
          <w:sz w:val="28"/>
          <w:szCs w:val="28"/>
          <w:lang w:val="uk-UA"/>
        </w:rPr>
      </w:pPr>
    </w:p>
    <w:p w:rsidR="00571985" w:rsidRDefault="00571985" w:rsidP="00883B55">
      <w:pPr>
        <w:spacing w:line="360" w:lineRule="auto"/>
        <w:rPr>
          <w:sz w:val="28"/>
          <w:szCs w:val="28"/>
          <w:lang w:val="uk-UA"/>
        </w:rPr>
      </w:pPr>
    </w:p>
    <w:p w:rsidR="00571985" w:rsidRDefault="00571985" w:rsidP="00883B55">
      <w:pPr>
        <w:spacing w:line="360" w:lineRule="auto"/>
        <w:rPr>
          <w:sz w:val="28"/>
          <w:szCs w:val="28"/>
          <w:lang w:val="uk-UA"/>
        </w:rPr>
      </w:pPr>
    </w:p>
    <w:p w:rsidR="00571985" w:rsidRDefault="00571985" w:rsidP="00883B55">
      <w:pPr>
        <w:spacing w:line="360" w:lineRule="auto"/>
        <w:rPr>
          <w:sz w:val="28"/>
          <w:szCs w:val="28"/>
          <w:lang w:val="uk-UA"/>
        </w:rPr>
      </w:pPr>
    </w:p>
    <w:p w:rsidR="00571985" w:rsidRDefault="00571985" w:rsidP="00883B55">
      <w:pPr>
        <w:spacing w:line="360" w:lineRule="auto"/>
        <w:rPr>
          <w:sz w:val="28"/>
          <w:szCs w:val="28"/>
          <w:lang w:val="uk-UA"/>
        </w:rPr>
      </w:pPr>
    </w:p>
    <w:p w:rsidR="00571985" w:rsidRDefault="00571985" w:rsidP="00883B55">
      <w:pPr>
        <w:spacing w:line="360" w:lineRule="auto"/>
        <w:rPr>
          <w:sz w:val="28"/>
          <w:szCs w:val="28"/>
          <w:lang w:val="uk-UA"/>
        </w:rPr>
      </w:pPr>
    </w:p>
    <w:p w:rsidR="00571985" w:rsidRDefault="00571985" w:rsidP="00883B55">
      <w:pPr>
        <w:spacing w:line="360" w:lineRule="auto"/>
        <w:rPr>
          <w:sz w:val="28"/>
          <w:szCs w:val="28"/>
          <w:lang w:val="uk-UA"/>
        </w:rPr>
      </w:pPr>
    </w:p>
    <w:p w:rsidR="00571985" w:rsidRDefault="00571985" w:rsidP="00883B55">
      <w:pPr>
        <w:spacing w:line="360" w:lineRule="auto"/>
        <w:rPr>
          <w:sz w:val="28"/>
          <w:szCs w:val="28"/>
          <w:lang w:val="uk-UA"/>
        </w:rPr>
      </w:pPr>
    </w:p>
    <w:p w:rsidR="00571985" w:rsidRDefault="00571985" w:rsidP="00883B55">
      <w:pPr>
        <w:spacing w:line="360" w:lineRule="auto"/>
        <w:rPr>
          <w:sz w:val="28"/>
          <w:szCs w:val="28"/>
          <w:lang w:val="uk-UA"/>
        </w:rPr>
      </w:pPr>
    </w:p>
    <w:p w:rsidR="00571985" w:rsidRDefault="00571985" w:rsidP="00883B55">
      <w:pPr>
        <w:spacing w:line="360" w:lineRule="auto"/>
        <w:rPr>
          <w:sz w:val="28"/>
          <w:szCs w:val="28"/>
          <w:lang w:val="uk-UA"/>
        </w:rPr>
      </w:pPr>
    </w:p>
    <w:p w:rsidR="00883B55" w:rsidRDefault="00883B55" w:rsidP="00883B55">
      <w:pPr>
        <w:spacing w:line="360" w:lineRule="auto"/>
        <w:rPr>
          <w:sz w:val="28"/>
          <w:szCs w:val="28"/>
          <w:lang w:val="uk-UA"/>
        </w:rPr>
      </w:pPr>
      <w:r>
        <w:rPr>
          <w:sz w:val="28"/>
          <w:szCs w:val="28"/>
          <w:lang w:val="uk-UA"/>
        </w:rPr>
        <w:lastRenderedPageBreak/>
        <w:t>2.6 Проблемні питання правового закріплення реалізації повноважень Державного бюро розслідувань та способи їх вирішення</w:t>
      </w:r>
    </w:p>
    <w:p w:rsidR="00F83F93" w:rsidRDefault="00F83F93" w:rsidP="00883B55">
      <w:pPr>
        <w:spacing w:line="360" w:lineRule="auto"/>
        <w:rPr>
          <w:sz w:val="28"/>
          <w:szCs w:val="28"/>
          <w:lang w:val="uk-UA"/>
        </w:rPr>
      </w:pPr>
    </w:p>
    <w:p w:rsidR="00F83F93" w:rsidRDefault="00F83F93" w:rsidP="00883B55">
      <w:pPr>
        <w:spacing w:line="360" w:lineRule="auto"/>
        <w:rPr>
          <w:sz w:val="28"/>
          <w:szCs w:val="28"/>
          <w:lang w:val="uk-UA"/>
        </w:rPr>
      </w:pPr>
    </w:p>
    <w:tbl>
      <w:tblPr>
        <w:tblStyle w:val="ab"/>
        <w:tblW w:w="0" w:type="auto"/>
        <w:tblLook w:val="04A0" w:firstRow="1" w:lastRow="0" w:firstColumn="1" w:lastColumn="0" w:noHBand="0" w:noVBand="1"/>
      </w:tblPr>
      <w:tblGrid>
        <w:gridCol w:w="4785"/>
        <w:gridCol w:w="4786"/>
      </w:tblGrid>
      <w:tr w:rsidR="00840557" w:rsidTr="00840557">
        <w:tc>
          <w:tcPr>
            <w:tcW w:w="4785" w:type="dxa"/>
          </w:tcPr>
          <w:p w:rsidR="00840557" w:rsidRPr="00FA6C78" w:rsidRDefault="00840557" w:rsidP="00840557">
            <w:pPr>
              <w:tabs>
                <w:tab w:val="left" w:pos="0"/>
              </w:tabs>
              <w:spacing w:line="360" w:lineRule="auto"/>
              <w:ind w:firstLine="709"/>
              <w:rPr>
                <w:sz w:val="28"/>
                <w:szCs w:val="28"/>
                <w:lang w:val="uk-UA"/>
              </w:rPr>
            </w:pPr>
            <w:r w:rsidRPr="0044782A">
              <w:rPr>
                <w:sz w:val="28"/>
                <w:szCs w:val="28"/>
                <w:lang w:val="uk-UA"/>
              </w:rPr>
              <w:t>Спеціалізовані органи для запобігання і протидії корупції, подібні до ДБР, створювались саме в тих країнах світу, в яких корупція суттєво проникла в самі поліцейські органи, спецслужби і органи державного обвинувачення.</w:t>
            </w:r>
            <w:r w:rsidRPr="00FA6C78">
              <w:rPr>
                <w:sz w:val="28"/>
                <w:szCs w:val="28"/>
                <w:lang w:val="uk-UA"/>
              </w:rPr>
              <w:t xml:space="preserve"> </w:t>
            </w:r>
            <w:r>
              <w:rPr>
                <w:sz w:val="28"/>
                <w:szCs w:val="28"/>
                <w:lang w:val="uk-UA"/>
              </w:rPr>
              <w:t xml:space="preserve">Саме це і стало метою створення Державного бюро розслідувань, але, на жаль, за достатньо великий період часу від появи ідеї його створення і до сьогодення проблемним питанням так і залишається закріплення повноважень Державного бюро розслідувань, адже положення про його повноваження, в </w:t>
            </w:r>
            <w:proofErr w:type="spellStart"/>
            <w:r>
              <w:rPr>
                <w:sz w:val="28"/>
                <w:szCs w:val="28"/>
                <w:lang w:val="uk-UA"/>
              </w:rPr>
              <w:t>т.ч</w:t>
            </w:r>
            <w:proofErr w:type="spellEnd"/>
            <w:r>
              <w:rPr>
                <w:sz w:val="28"/>
                <w:szCs w:val="28"/>
                <w:lang w:val="uk-UA"/>
              </w:rPr>
              <w:t>. і у сфері протидії корупційним явищам залишається розпорошеним. Хоча і законодавчо були зроблені спроби розмежування функцій ДБР і Національного антикорупційного бюро України у цій сфері, але все ж на думку науковців створення ДБР не врахувало близькість і схожість функцій цих органів.</w:t>
            </w:r>
          </w:p>
          <w:p w:rsidR="00840557" w:rsidRDefault="00840557" w:rsidP="00883B55">
            <w:pPr>
              <w:spacing w:line="360" w:lineRule="auto"/>
              <w:rPr>
                <w:sz w:val="28"/>
                <w:szCs w:val="28"/>
                <w:lang w:val="uk-UA"/>
              </w:rPr>
            </w:pPr>
          </w:p>
        </w:tc>
        <w:tc>
          <w:tcPr>
            <w:tcW w:w="4786" w:type="dxa"/>
          </w:tcPr>
          <w:p w:rsidR="00840557" w:rsidRDefault="00840557" w:rsidP="00840557">
            <w:pPr>
              <w:spacing w:line="360" w:lineRule="auto"/>
              <w:ind w:firstLine="709"/>
              <w:rPr>
                <w:sz w:val="28"/>
                <w:szCs w:val="28"/>
                <w:lang w:val="uk-UA"/>
              </w:rPr>
            </w:pPr>
            <w:r>
              <w:rPr>
                <w:sz w:val="28"/>
                <w:szCs w:val="28"/>
                <w:lang w:val="uk-UA"/>
              </w:rPr>
              <w:t xml:space="preserve">Проблемою є те, що повноваженням у сфері антикорупційної діяльності присвячений лише один підпункт Закону України «Про Державне бюро розслідувань», що визначає, що до повноважень ДБР відносять розслідування </w:t>
            </w:r>
            <w:r w:rsidRPr="00B15A1E">
              <w:rPr>
                <w:sz w:val="28"/>
                <w:szCs w:val="28"/>
                <w:lang w:val="uk-UA"/>
              </w:rPr>
              <w:t>злочинів, вчинених службовими особами Національного антикорупційного бюро України, заступником Генерального прокурора - керівником Спеціалізованої антикорупційної прокуратури або іншими прокурорами Спеціалізованої антикорупційної прокуратури, крім випадків, коли досудове розслідування цих злочинів віднесено до підслідності детективів підрозділу внутрішнього контролю Національног</w:t>
            </w:r>
            <w:r>
              <w:rPr>
                <w:sz w:val="28"/>
                <w:szCs w:val="28"/>
                <w:lang w:val="uk-UA"/>
              </w:rPr>
              <w:t xml:space="preserve">о антикорупційного бюро України. Уточнення, доповнення, інші роз’яснення, на жаль, відсутні. Як результат, зниження ефективності функціонування органу. Вирішенням цього питання є перегляд </w:t>
            </w:r>
            <w:r>
              <w:rPr>
                <w:sz w:val="28"/>
                <w:szCs w:val="28"/>
                <w:lang w:val="uk-UA"/>
              </w:rPr>
              <w:lastRenderedPageBreak/>
              <w:t>законодавчого базису функціонування Державного бюро розслідування, розширення роз’яснень повноважень ДБР як суб’єкта протидії корупції в Україні.</w:t>
            </w:r>
          </w:p>
        </w:tc>
      </w:tr>
      <w:tr w:rsidR="00840557" w:rsidTr="002D0442">
        <w:tc>
          <w:tcPr>
            <w:tcW w:w="9571" w:type="dxa"/>
            <w:gridSpan w:val="2"/>
          </w:tcPr>
          <w:p w:rsidR="000E478F" w:rsidRDefault="000E478F" w:rsidP="00840557">
            <w:pPr>
              <w:spacing w:line="360" w:lineRule="auto"/>
              <w:ind w:firstLine="709"/>
              <w:rPr>
                <w:sz w:val="28"/>
                <w:szCs w:val="28"/>
                <w:lang w:val="uk-UA"/>
              </w:rPr>
            </w:pPr>
            <w:r>
              <w:rPr>
                <w:sz w:val="28"/>
                <w:szCs w:val="28"/>
                <w:lang w:val="uk-UA"/>
              </w:rPr>
              <w:lastRenderedPageBreak/>
              <w:t>В той же час, с</w:t>
            </w:r>
            <w:r w:rsidR="00840557" w:rsidRPr="00840557">
              <w:rPr>
                <w:sz w:val="28"/>
                <w:szCs w:val="28"/>
                <w:lang w:val="uk-UA"/>
              </w:rPr>
              <w:t xml:space="preserve">творення </w:t>
            </w:r>
            <w:r>
              <w:rPr>
                <w:sz w:val="28"/>
                <w:szCs w:val="28"/>
                <w:lang w:val="uk-UA"/>
              </w:rPr>
              <w:t>державного бюро розслідувань стало</w:t>
            </w:r>
            <w:r w:rsidR="00840557" w:rsidRPr="00840557">
              <w:rPr>
                <w:sz w:val="28"/>
                <w:szCs w:val="28"/>
                <w:lang w:val="uk-UA"/>
              </w:rPr>
              <w:t xml:space="preserve"> однією зі складових чітко визначеної державної політики у сфері боротьби з к</w:t>
            </w:r>
            <w:r>
              <w:rPr>
                <w:sz w:val="28"/>
                <w:szCs w:val="28"/>
                <w:lang w:val="uk-UA"/>
              </w:rPr>
              <w:t>орупцією. Це важливий політико-</w:t>
            </w:r>
            <w:r w:rsidR="00840557" w:rsidRPr="00840557">
              <w:rPr>
                <w:sz w:val="28"/>
                <w:szCs w:val="28"/>
                <w:lang w:val="uk-UA"/>
              </w:rPr>
              <w:t>правовий крок, успішність якого залежить</w:t>
            </w:r>
            <w:r>
              <w:rPr>
                <w:sz w:val="28"/>
                <w:szCs w:val="28"/>
                <w:lang w:val="uk-UA"/>
              </w:rPr>
              <w:t xml:space="preserve"> від низки чинників, зокрема: </w:t>
            </w:r>
          </w:p>
          <w:p w:rsidR="000E478F" w:rsidRDefault="00840557" w:rsidP="000E478F">
            <w:pPr>
              <w:pStyle w:val="a3"/>
              <w:numPr>
                <w:ilvl w:val="0"/>
                <w:numId w:val="13"/>
              </w:numPr>
              <w:spacing w:line="360" w:lineRule="auto"/>
              <w:rPr>
                <w:sz w:val="28"/>
                <w:szCs w:val="28"/>
                <w:lang w:val="uk-UA"/>
              </w:rPr>
            </w:pPr>
            <w:r w:rsidRPr="000E478F">
              <w:rPr>
                <w:sz w:val="28"/>
                <w:szCs w:val="28"/>
                <w:lang w:val="uk-UA"/>
              </w:rPr>
              <w:t>ство</w:t>
            </w:r>
            <w:r w:rsidR="000E478F">
              <w:rPr>
                <w:sz w:val="28"/>
                <w:szCs w:val="28"/>
                <w:lang w:val="uk-UA"/>
              </w:rPr>
              <w:t>рення державного бюро розслідувань здійснюється</w:t>
            </w:r>
            <w:r w:rsidRPr="000E478F">
              <w:rPr>
                <w:sz w:val="28"/>
                <w:szCs w:val="28"/>
                <w:lang w:val="uk-UA"/>
              </w:rPr>
              <w:t xml:space="preserve"> в межах чітко визначеної державної політ</w:t>
            </w:r>
            <w:r w:rsidR="000E478F">
              <w:rPr>
                <w:sz w:val="28"/>
                <w:szCs w:val="28"/>
                <w:lang w:val="uk-UA"/>
              </w:rPr>
              <w:t xml:space="preserve">ики у сфері протидії корупції; </w:t>
            </w:r>
          </w:p>
          <w:p w:rsidR="000E478F" w:rsidRDefault="00840557" w:rsidP="000E478F">
            <w:pPr>
              <w:pStyle w:val="a3"/>
              <w:numPr>
                <w:ilvl w:val="0"/>
                <w:numId w:val="13"/>
              </w:numPr>
              <w:spacing w:line="360" w:lineRule="auto"/>
              <w:rPr>
                <w:sz w:val="28"/>
                <w:szCs w:val="28"/>
                <w:lang w:val="uk-UA"/>
              </w:rPr>
            </w:pPr>
            <w:r w:rsidRPr="000E478F">
              <w:rPr>
                <w:sz w:val="28"/>
                <w:szCs w:val="28"/>
                <w:lang w:val="uk-UA"/>
              </w:rPr>
              <w:t xml:space="preserve"> </w:t>
            </w:r>
            <w:r w:rsidR="000E478F">
              <w:rPr>
                <w:sz w:val="28"/>
                <w:szCs w:val="28"/>
                <w:lang w:val="uk-UA"/>
              </w:rPr>
              <w:t>чітко визначене</w:t>
            </w:r>
            <w:r w:rsidRPr="000E478F">
              <w:rPr>
                <w:sz w:val="28"/>
                <w:szCs w:val="28"/>
                <w:lang w:val="uk-UA"/>
              </w:rPr>
              <w:t xml:space="preserve"> </w:t>
            </w:r>
            <w:r w:rsidR="000E478F">
              <w:rPr>
                <w:sz w:val="28"/>
                <w:szCs w:val="28"/>
                <w:lang w:val="uk-UA"/>
              </w:rPr>
              <w:t xml:space="preserve">кадрове </w:t>
            </w:r>
            <w:r w:rsidRPr="000E478F">
              <w:rPr>
                <w:sz w:val="28"/>
                <w:szCs w:val="28"/>
                <w:lang w:val="uk-UA"/>
              </w:rPr>
              <w:t>за</w:t>
            </w:r>
            <w:r w:rsidR="000E478F">
              <w:rPr>
                <w:sz w:val="28"/>
                <w:szCs w:val="28"/>
                <w:lang w:val="uk-UA"/>
              </w:rPr>
              <w:t>безпечення</w:t>
            </w:r>
            <w:r w:rsidRPr="000E478F">
              <w:rPr>
                <w:sz w:val="28"/>
                <w:szCs w:val="28"/>
                <w:lang w:val="uk-UA"/>
              </w:rPr>
              <w:t xml:space="preserve"> держав</w:t>
            </w:r>
            <w:r w:rsidR="000E478F">
              <w:rPr>
                <w:sz w:val="28"/>
                <w:szCs w:val="28"/>
                <w:lang w:val="uk-UA"/>
              </w:rPr>
              <w:t>ного бюро розслідувань та система</w:t>
            </w:r>
            <w:r w:rsidRPr="000E478F">
              <w:rPr>
                <w:sz w:val="28"/>
                <w:szCs w:val="28"/>
                <w:lang w:val="uk-UA"/>
              </w:rPr>
              <w:t xml:space="preserve"> пі</w:t>
            </w:r>
            <w:r w:rsidR="000E478F">
              <w:rPr>
                <w:sz w:val="28"/>
                <w:szCs w:val="28"/>
                <w:lang w:val="uk-UA"/>
              </w:rPr>
              <w:t xml:space="preserve">дготовки, </w:t>
            </w:r>
            <w:r w:rsidRPr="000E478F">
              <w:rPr>
                <w:sz w:val="28"/>
                <w:szCs w:val="28"/>
                <w:lang w:val="uk-UA"/>
              </w:rPr>
              <w:t>підвищення кваліфікаці</w:t>
            </w:r>
            <w:r w:rsidR="000E478F">
              <w:rPr>
                <w:sz w:val="28"/>
                <w:szCs w:val="28"/>
                <w:lang w:val="uk-UA"/>
              </w:rPr>
              <w:t xml:space="preserve">ї працівників цієї структури; </w:t>
            </w:r>
          </w:p>
          <w:p w:rsidR="000E478F" w:rsidRDefault="000E478F" w:rsidP="000E478F">
            <w:pPr>
              <w:pStyle w:val="a3"/>
              <w:numPr>
                <w:ilvl w:val="0"/>
                <w:numId w:val="13"/>
              </w:numPr>
              <w:spacing w:line="360" w:lineRule="auto"/>
              <w:rPr>
                <w:sz w:val="28"/>
                <w:szCs w:val="28"/>
                <w:lang w:val="uk-UA"/>
              </w:rPr>
            </w:pPr>
            <w:r>
              <w:rPr>
                <w:sz w:val="28"/>
                <w:szCs w:val="28"/>
                <w:lang w:val="uk-UA"/>
              </w:rPr>
              <w:t>забезпечена структурна неза</w:t>
            </w:r>
            <w:r w:rsidR="00840557" w:rsidRPr="000E478F">
              <w:rPr>
                <w:sz w:val="28"/>
                <w:szCs w:val="28"/>
                <w:lang w:val="uk-UA"/>
              </w:rPr>
              <w:t>лежність цього</w:t>
            </w:r>
            <w:r>
              <w:rPr>
                <w:sz w:val="28"/>
                <w:szCs w:val="28"/>
                <w:lang w:val="uk-UA"/>
              </w:rPr>
              <w:t xml:space="preserve"> органу шляхом розробки «прозо</w:t>
            </w:r>
            <w:r w:rsidR="00840557" w:rsidRPr="000E478F">
              <w:rPr>
                <w:sz w:val="28"/>
                <w:szCs w:val="28"/>
                <w:lang w:val="uk-UA"/>
              </w:rPr>
              <w:t>рої» процедури призначення та звіл</w:t>
            </w:r>
            <w:r>
              <w:rPr>
                <w:sz w:val="28"/>
                <w:szCs w:val="28"/>
                <w:lang w:val="uk-UA"/>
              </w:rPr>
              <w:t>ьнення його вищих керівників;</w:t>
            </w:r>
          </w:p>
          <w:p w:rsidR="000E478F" w:rsidRDefault="00840557" w:rsidP="000E478F">
            <w:pPr>
              <w:pStyle w:val="a3"/>
              <w:numPr>
                <w:ilvl w:val="0"/>
                <w:numId w:val="13"/>
              </w:numPr>
              <w:spacing w:line="360" w:lineRule="auto"/>
              <w:rPr>
                <w:sz w:val="28"/>
                <w:szCs w:val="28"/>
                <w:lang w:val="uk-UA"/>
              </w:rPr>
            </w:pPr>
            <w:r w:rsidRPr="000E478F">
              <w:rPr>
                <w:sz w:val="28"/>
                <w:szCs w:val="28"/>
                <w:lang w:val="uk-UA"/>
              </w:rPr>
              <w:t xml:space="preserve">діяльність державного бюро розслідувань </w:t>
            </w:r>
            <w:r w:rsidR="000E478F">
              <w:rPr>
                <w:sz w:val="28"/>
                <w:szCs w:val="28"/>
                <w:lang w:val="uk-UA"/>
              </w:rPr>
              <w:t xml:space="preserve">здійснюється відповідно до законодавчої нормативно-правової бази; </w:t>
            </w:r>
          </w:p>
          <w:p w:rsidR="000E478F" w:rsidRDefault="000E478F" w:rsidP="000E478F">
            <w:pPr>
              <w:pStyle w:val="a3"/>
              <w:numPr>
                <w:ilvl w:val="0"/>
                <w:numId w:val="13"/>
              </w:numPr>
              <w:spacing w:line="360" w:lineRule="auto"/>
              <w:rPr>
                <w:sz w:val="28"/>
                <w:szCs w:val="28"/>
                <w:lang w:val="uk-UA"/>
              </w:rPr>
            </w:pPr>
            <w:r>
              <w:rPr>
                <w:sz w:val="28"/>
                <w:szCs w:val="28"/>
                <w:lang w:val="uk-UA"/>
              </w:rPr>
              <w:t>чітко визначена внутрішня ор</w:t>
            </w:r>
            <w:r w:rsidR="00840557" w:rsidRPr="000E478F">
              <w:rPr>
                <w:sz w:val="28"/>
                <w:szCs w:val="28"/>
                <w:lang w:val="uk-UA"/>
              </w:rPr>
              <w:t>ганізаційна структура бюро, виділені адекватні бюджетні ресу</w:t>
            </w:r>
            <w:r>
              <w:rPr>
                <w:sz w:val="28"/>
                <w:szCs w:val="28"/>
                <w:lang w:val="uk-UA"/>
              </w:rPr>
              <w:t>рси, забезпечена необхідна бюд</w:t>
            </w:r>
            <w:r w:rsidR="00840557" w:rsidRPr="000E478F">
              <w:rPr>
                <w:sz w:val="28"/>
                <w:szCs w:val="28"/>
                <w:lang w:val="uk-UA"/>
              </w:rPr>
              <w:t>жетна автономія та вироблені ефективні критерії оцінк</w:t>
            </w:r>
            <w:r>
              <w:rPr>
                <w:sz w:val="28"/>
                <w:szCs w:val="28"/>
                <w:lang w:val="uk-UA"/>
              </w:rPr>
              <w:t xml:space="preserve">и результатів його діяльності; </w:t>
            </w:r>
          </w:p>
          <w:p w:rsidR="000E478F" w:rsidRDefault="000E478F" w:rsidP="000E478F">
            <w:pPr>
              <w:pStyle w:val="a3"/>
              <w:numPr>
                <w:ilvl w:val="0"/>
                <w:numId w:val="13"/>
              </w:numPr>
              <w:spacing w:line="360" w:lineRule="auto"/>
              <w:rPr>
                <w:sz w:val="28"/>
                <w:szCs w:val="28"/>
                <w:lang w:val="uk-UA"/>
              </w:rPr>
            </w:pPr>
            <w:r>
              <w:rPr>
                <w:sz w:val="28"/>
                <w:szCs w:val="28"/>
                <w:lang w:val="uk-UA"/>
              </w:rPr>
              <w:t xml:space="preserve"> Державне бюро розслідувань звітує </w:t>
            </w:r>
            <w:r w:rsidR="00840557" w:rsidRPr="000E478F">
              <w:rPr>
                <w:sz w:val="28"/>
                <w:szCs w:val="28"/>
                <w:lang w:val="uk-UA"/>
              </w:rPr>
              <w:t>про резуль</w:t>
            </w:r>
            <w:r>
              <w:rPr>
                <w:sz w:val="28"/>
                <w:szCs w:val="28"/>
                <w:lang w:val="uk-UA"/>
              </w:rPr>
              <w:t>тати своєї діяльності громадськості;</w:t>
            </w:r>
          </w:p>
          <w:p w:rsidR="00840557" w:rsidRPr="000E478F" w:rsidRDefault="000E478F" w:rsidP="000E478F">
            <w:pPr>
              <w:pStyle w:val="a3"/>
              <w:numPr>
                <w:ilvl w:val="0"/>
                <w:numId w:val="13"/>
              </w:numPr>
              <w:spacing w:line="360" w:lineRule="auto"/>
              <w:rPr>
                <w:sz w:val="28"/>
                <w:szCs w:val="28"/>
                <w:lang w:val="uk-UA"/>
              </w:rPr>
            </w:pPr>
            <w:r>
              <w:rPr>
                <w:sz w:val="28"/>
                <w:szCs w:val="28"/>
                <w:lang w:val="uk-UA"/>
              </w:rPr>
              <w:t xml:space="preserve">Забезпечується </w:t>
            </w:r>
            <w:r w:rsidR="00840557" w:rsidRPr="000E478F">
              <w:rPr>
                <w:sz w:val="28"/>
                <w:szCs w:val="28"/>
                <w:lang w:val="uk-UA"/>
              </w:rPr>
              <w:t>ефективний нагляд за додержанн</w:t>
            </w:r>
            <w:r>
              <w:rPr>
                <w:sz w:val="28"/>
                <w:szCs w:val="28"/>
                <w:lang w:val="uk-UA"/>
              </w:rPr>
              <w:t>ям законності у діяльності Дер</w:t>
            </w:r>
            <w:r w:rsidR="00840557" w:rsidRPr="000E478F">
              <w:rPr>
                <w:sz w:val="28"/>
                <w:szCs w:val="28"/>
                <w:lang w:val="uk-UA"/>
              </w:rPr>
              <w:t>жавного бюро розслідувань.</w:t>
            </w:r>
          </w:p>
        </w:tc>
      </w:tr>
    </w:tbl>
    <w:p w:rsidR="00F83F93" w:rsidRDefault="00F83F93" w:rsidP="00883B55">
      <w:pPr>
        <w:spacing w:line="360" w:lineRule="auto"/>
        <w:rPr>
          <w:sz w:val="28"/>
          <w:szCs w:val="28"/>
          <w:lang w:val="uk-UA"/>
        </w:rPr>
      </w:pPr>
    </w:p>
    <w:p w:rsidR="006845A0" w:rsidRDefault="006845A0">
      <w:pPr>
        <w:spacing w:after="200" w:line="276" w:lineRule="auto"/>
        <w:jc w:val="left"/>
        <w:rPr>
          <w:sz w:val="28"/>
          <w:szCs w:val="28"/>
          <w:lang w:val="uk-UA"/>
        </w:rPr>
      </w:pPr>
      <w:r>
        <w:rPr>
          <w:sz w:val="28"/>
          <w:szCs w:val="28"/>
          <w:lang w:val="uk-UA"/>
        </w:rPr>
        <w:br w:type="page"/>
      </w:r>
    </w:p>
    <w:p w:rsidR="00BF739B" w:rsidRDefault="00BF739B" w:rsidP="006845A0">
      <w:pPr>
        <w:spacing w:line="360" w:lineRule="auto"/>
        <w:ind w:firstLine="709"/>
        <w:jc w:val="center"/>
        <w:rPr>
          <w:sz w:val="28"/>
          <w:szCs w:val="28"/>
          <w:lang w:val="uk-UA"/>
        </w:rPr>
      </w:pPr>
      <w:r>
        <w:rPr>
          <w:sz w:val="28"/>
          <w:szCs w:val="28"/>
          <w:lang w:val="uk-UA"/>
        </w:rPr>
        <w:lastRenderedPageBreak/>
        <w:t>ВИСНОВКИ</w:t>
      </w:r>
    </w:p>
    <w:p w:rsidR="00BF739B" w:rsidRDefault="00BF739B" w:rsidP="006845A0">
      <w:pPr>
        <w:spacing w:line="360" w:lineRule="auto"/>
        <w:ind w:firstLine="709"/>
        <w:jc w:val="center"/>
        <w:rPr>
          <w:sz w:val="28"/>
          <w:szCs w:val="28"/>
          <w:lang w:val="uk-UA"/>
        </w:rPr>
      </w:pPr>
    </w:p>
    <w:p w:rsidR="00BF739B" w:rsidRDefault="00BF739B" w:rsidP="00BF739B">
      <w:pPr>
        <w:spacing w:line="360" w:lineRule="auto"/>
        <w:ind w:firstLine="709"/>
        <w:jc w:val="center"/>
        <w:rPr>
          <w:sz w:val="28"/>
          <w:szCs w:val="28"/>
          <w:lang w:val="uk-UA"/>
        </w:rPr>
      </w:pPr>
    </w:p>
    <w:p w:rsidR="00BF739B" w:rsidRDefault="00BF739B" w:rsidP="00C862D2">
      <w:pPr>
        <w:pStyle w:val="a3"/>
        <w:numPr>
          <w:ilvl w:val="0"/>
          <w:numId w:val="14"/>
        </w:numPr>
        <w:spacing w:line="360" w:lineRule="auto"/>
        <w:ind w:left="0" w:firstLine="709"/>
        <w:rPr>
          <w:sz w:val="28"/>
          <w:szCs w:val="28"/>
          <w:lang w:val="uk-UA"/>
        </w:rPr>
      </w:pPr>
      <w:r w:rsidRPr="00BF739B">
        <w:rPr>
          <w:sz w:val="28"/>
          <w:szCs w:val="28"/>
          <w:lang w:val="uk-UA"/>
        </w:rPr>
        <w:t>Згідно Закону України «Про запобігання корупції» термін «корупція» слід розгадати як «використання особою (особи, уповноважені на виконання функцій держави або місцевого самоврядування; особи, які для цілей цього Закону прирівнюються до осіб, уповноважених на виконання функцій держави або місцевого самоврядування; особи, які постійно або тимчасово обіймають посади, пов’язані з виконанням організаційно-розпорядчих чи адміністративно-господарських обов’язків, або спеціально уповноважені на виконання таких обов’язків у юридичних особах приватного права незалежно від організаційно-правової форми, а також інші особи, які не є службовими особами та які виконують роботу або надають послуги відповідно до договору з підприємством, установою, організацією; кандидати на пост Президента України та зареєстровані кандидати у народні депутати України), наданих їй службових повноважень чи пов’язаних з ними можливостей з метою одержання неправомірної вигоди або прийняття такої вигоди чи прийняття обіцянки (або пропозиції) такої вигоди для себе чи інших осіб або відповідно обіцянка (або пропозиція) чи надання неправомірної вигоди вищезазначеній особі, або на її вимогу іншим фізичним чи юридичним особам з метою схилити цю особу до протиправного використання наданих їй службових повноважень чи пов’язаних з ними можливостей».</w:t>
      </w:r>
    </w:p>
    <w:p w:rsidR="00BF739B" w:rsidRPr="00BF739B" w:rsidRDefault="00BF739B" w:rsidP="00C862D2">
      <w:pPr>
        <w:spacing w:line="360" w:lineRule="auto"/>
        <w:ind w:firstLine="709"/>
        <w:rPr>
          <w:sz w:val="28"/>
          <w:szCs w:val="28"/>
          <w:lang w:val="uk-UA"/>
        </w:rPr>
      </w:pPr>
      <w:r w:rsidRPr="00BF739B">
        <w:rPr>
          <w:rFonts w:eastAsia="Times New Roman"/>
          <w:bCs/>
          <w:sz w:val="28"/>
          <w:szCs w:val="28"/>
          <w:lang w:val="uk-UA"/>
        </w:rPr>
        <w:t xml:space="preserve">Питання проблеми існування корупційних явищ в Україні актуалізується створенням нормативних актів, метою яких є винайти спосіб подолання цього дефектного явища. Такими актами стали: Стратегія сталого розвитку «Україна – 2020», Закон України «Про засади державної антикорупційної політики в Україні (Антикорупційна стратегія) на 2015-2017 роки»; створення законопроекту «Про Антикорупційну стратегію на 2018-2020 роки» </w:t>
      </w:r>
    </w:p>
    <w:p w:rsidR="00BF739B" w:rsidRPr="00BF739B" w:rsidRDefault="00BF739B" w:rsidP="00C862D2">
      <w:pPr>
        <w:spacing w:line="360" w:lineRule="auto"/>
        <w:ind w:firstLine="709"/>
        <w:rPr>
          <w:sz w:val="28"/>
          <w:szCs w:val="28"/>
          <w:lang w:val="uk-UA"/>
        </w:rPr>
      </w:pPr>
      <w:r w:rsidRPr="00BF739B">
        <w:rPr>
          <w:sz w:val="28"/>
          <w:szCs w:val="28"/>
          <w:lang w:val="uk-UA"/>
        </w:rPr>
        <w:lastRenderedPageBreak/>
        <w:t>Антикорупційні Стратегії України є наслідком дослідження динаміки розвитку і поширення корупційних явищ в країні.</w:t>
      </w:r>
    </w:p>
    <w:p w:rsidR="00BF739B" w:rsidRDefault="00BF739B" w:rsidP="00C862D2">
      <w:pPr>
        <w:pStyle w:val="rvps2"/>
        <w:numPr>
          <w:ilvl w:val="0"/>
          <w:numId w:val="14"/>
        </w:numPr>
        <w:shd w:val="clear" w:color="auto" w:fill="FFFFFF"/>
        <w:spacing w:before="0" w:beforeAutospacing="0" w:after="0" w:afterAutospacing="0" w:line="360" w:lineRule="auto"/>
        <w:ind w:left="0" w:firstLine="709"/>
        <w:jc w:val="both"/>
        <w:rPr>
          <w:sz w:val="28"/>
          <w:szCs w:val="28"/>
          <w:lang w:val="uk-UA"/>
        </w:rPr>
      </w:pPr>
      <w:r w:rsidRPr="00BF739B">
        <w:rPr>
          <w:sz w:val="28"/>
          <w:szCs w:val="28"/>
          <w:lang w:val="uk-UA"/>
        </w:rPr>
        <w:t>Державне бюро розслідувань є державним правоохоронним органом, на як</w:t>
      </w:r>
      <w:r w:rsidRPr="00C862D2">
        <w:rPr>
          <w:sz w:val="28"/>
          <w:szCs w:val="28"/>
          <w:lang w:val="uk-UA"/>
        </w:rPr>
        <w:t>ий покладаються завдання щодо запобігання, виявлення, припинення, розкриття та розслідування злочинів, віднесених до його компетенції.</w:t>
      </w:r>
      <w:r w:rsidR="00C862D2" w:rsidRPr="00C862D2">
        <w:rPr>
          <w:sz w:val="28"/>
          <w:szCs w:val="28"/>
          <w:lang w:val="uk-UA"/>
        </w:rPr>
        <w:t xml:space="preserve"> </w:t>
      </w:r>
      <w:r w:rsidR="00C862D2">
        <w:rPr>
          <w:sz w:val="28"/>
          <w:szCs w:val="28"/>
          <w:lang w:val="uk-UA"/>
        </w:rPr>
        <w:t xml:space="preserve">Згідно ст. 5 Розділу І Закону України «Про Державне бюро розслідувань» </w:t>
      </w:r>
      <w:r w:rsidR="00C862D2" w:rsidRPr="00C862D2">
        <w:rPr>
          <w:sz w:val="28"/>
          <w:szCs w:val="28"/>
          <w:lang w:val="uk-UA"/>
        </w:rPr>
        <w:t>Державне бюро розслідувань вирішує завдання із запобігання, виявлення, припинення, розкриття і розслідування:</w:t>
      </w:r>
      <w:bookmarkStart w:id="49" w:name="n34"/>
      <w:bookmarkEnd w:id="49"/>
      <w:r w:rsidR="00C862D2">
        <w:rPr>
          <w:sz w:val="28"/>
          <w:szCs w:val="28"/>
          <w:lang w:val="uk-UA"/>
        </w:rPr>
        <w:t xml:space="preserve"> </w:t>
      </w:r>
      <w:r w:rsidR="00C862D2" w:rsidRPr="00C862D2">
        <w:rPr>
          <w:sz w:val="28"/>
          <w:szCs w:val="28"/>
          <w:lang w:val="uk-UA"/>
        </w:rPr>
        <w:t>злочинів, вчинених службовими особами, які займають особливо відповідальне становище відповідно до</w:t>
      </w:r>
      <w:r w:rsidR="00C862D2">
        <w:rPr>
          <w:sz w:val="28"/>
          <w:szCs w:val="28"/>
          <w:lang w:val="uk-UA"/>
        </w:rPr>
        <w:t xml:space="preserve"> ч. 1 статті 9 Закону України «Про державну службу»</w:t>
      </w:r>
      <w:r w:rsidR="00C862D2" w:rsidRPr="00C862D2">
        <w:rPr>
          <w:sz w:val="28"/>
          <w:szCs w:val="28"/>
          <w:lang w:val="uk-UA"/>
        </w:rPr>
        <w:t>, особами, посади яких віднесено до першої - третьої категорій посад державної служби, суддями та працівниками правоохоронних органів, крім випадків, коли ці злочини віднесено до підслідності детективів Національного антикорупційного бюро України;</w:t>
      </w:r>
      <w:bookmarkStart w:id="50" w:name="n35"/>
      <w:bookmarkEnd w:id="50"/>
      <w:r w:rsidR="00C862D2">
        <w:rPr>
          <w:sz w:val="28"/>
          <w:szCs w:val="28"/>
          <w:lang w:val="uk-UA"/>
        </w:rPr>
        <w:t xml:space="preserve"> </w:t>
      </w:r>
      <w:r w:rsidR="00C862D2" w:rsidRPr="00C862D2">
        <w:rPr>
          <w:sz w:val="28"/>
          <w:szCs w:val="28"/>
          <w:lang w:val="uk-UA"/>
        </w:rPr>
        <w:t>злочинів, вчинених службовими особами Національного антикорупційного бюро України, заступником Генерального прокурора - керівником Спеціалізованої антикорупційної прокуратури або іншими прокурорами Спеціалізованої антикорупційної прокуратури, крім випадків, коли досудове розслідування цих злочинів віднесено до підслідності детективів підрозділу внутрішнього контролю Національного антикорупційного бюро України;</w:t>
      </w:r>
      <w:bookmarkStart w:id="51" w:name="n36"/>
      <w:bookmarkEnd w:id="51"/>
      <w:r w:rsidR="00C862D2">
        <w:rPr>
          <w:sz w:val="28"/>
          <w:szCs w:val="28"/>
          <w:lang w:val="uk-UA"/>
        </w:rPr>
        <w:t xml:space="preserve"> </w:t>
      </w:r>
      <w:r w:rsidR="00C862D2" w:rsidRPr="00C862D2">
        <w:rPr>
          <w:sz w:val="28"/>
          <w:szCs w:val="28"/>
          <w:lang w:val="uk-UA"/>
        </w:rPr>
        <w:t>злочинів проти встановленого порядку несення військової служби (військових злочинів), крім злочинів, передбачених</w:t>
      </w:r>
      <w:r w:rsidR="00C862D2">
        <w:rPr>
          <w:sz w:val="28"/>
          <w:szCs w:val="28"/>
          <w:lang w:val="uk-UA"/>
        </w:rPr>
        <w:t xml:space="preserve"> </w:t>
      </w:r>
      <w:hyperlink r:id="rId28" w:anchor="n2963" w:tgtFrame="_blank" w:history="1">
        <w:r w:rsidR="00C862D2" w:rsidRPr="00C862D2">
          <w:rPr>
            <w:rStyle w:val="a8"/>
            <w:color w:val="auto"/>
            <w:sz w:val="28"/>
            <w:szCs w:val="28"/>
            <w:u w:val="none"/>
            <w:lang w:val="uk-UA"/>
          </w:rPr>
          <w:t>статтею 422</w:t>
        </w:r>
      </w:hyperlink>
      <w:r w:rsidR="00C862D2">
        <w:rPr>
          <w:sz w:val="28"/>
          <w:szCs w:val="28"/>
          <w:lang w:val="uk-UA"/>
        </w:rPr>
        <w:t xml:space="preserve"> Кримінального кодексу України.</w:t>
      </w:r>
    </w:p>
    <w:p w:rsidR="00C862D2" w:rsidRPr="00C862D2" w:rsidRDefault="00C862D2" w:rsidP="00D56358">
      <w:pPr>
        <w:pStyle w:val="a3"/>
        <w:numPr>
          <w:ilvl w:val="0"/>
          <w:numId w:val="14"/>
        </w:numPr>
        <w:spacing w:line="360" w:lineRule="auto"/>
        <w:ind w:left="0" w:firstLine="709"/>
        <w:rPr>
          <w:sz w:val="28"/>
          <w:szCs w:val="28"/>
          <w:lang w:val="uk-UA"/>
        </w:rPr>
      </w:pPr>
      <w:r w:rsidRPr="00C862D2">
        <w:rPr>
          <w:sz w:val="28"/>
          <w:szCs w:val="28"/>
          <w:lang w:val="uk-UA"/>
        </w:rPr>
        <w:t xml:space="preserve">Для того, щоб визначити місце Державного бюро розслідувань в системі правоохоронних органів України є доцільним визначити відмінність його функцій від функцій спорідненого органу – Національного антикорупційного бюро України (далі – НАБУ), оскільки на сьогодні це два органи, на які покладено функції протидії та боротьби з правопорушеннями, які вчинені вищими посадовими особами органів державної влади та органів місцевого самоврядування. На основі порівняльного аналізу можна виділити відмінність між ними. Вона полягає лише у видах правопорушень, за </w:t>
      </w:r>
      <w:r w:rsidRPr="00C862D2">
        <w:rPr>
          <w:sz w:val="28"/>
          <w:szCs w:val="28"/>
          <w:lang w:val="uk-UA"/>
        </w:rPr>
        <w:lastRenderedPageBreak/>
        <w:t>фактами яких Державним бюро розслідувань та Національним антикорупційним бюро України здійснюється розслідування. Досудове розслідування корупційних злочинів, вчинених вищими посадовими особами (які визначені в п. 1 ч. 5 ст. 216 КПК України) здійснюється слідчими НАБУ. У той самий час кримінальні провадження щодо всіх інших злочинів, вчинених тими самими особами, будуть підслідні ДБР. Варто зазначити, що до системи правоохоронних органів України належать прокуратура, СБУ, Національна поліція України, НАБУ, Державна прикордонна служба України, ДФС України, Військова служба правопорядку у Збройних силах України, Державна пенітенціарна служба України, органи державного фінансового контролю, органи рибоохорони, органи державної лісової охорони, Національна гвардія, Державна виконавча служба, НАЗК, Державна санітарно-епідеміологічна служба, Державна екологічна інспекція, Державна архітектурно-будівельна інспекція, Державна міграційна служба, Служба зовнішньої розвідки України, управління державної охорони, розвідувальний орган Міністерства оборони України, ДБР, Державна служба з надзвичайних ситуацій.</w:t>
      </w:r>
    </w:p>
    <w:p w:rsidR="00D56358" w:rsidRPr="00D56358" w:rsidRDefault="00C862D2" w:rsidP="00D56358">
      <w:pPr>
        <w:pStyle w:val="a3"/>
        <w:numPr>
          <w:ilvl w:val="0"/>
          <w:numId w:val="14"/>
        </w:numPr>
        <w:spacing w:line="360" w:lineRule="auto"/>
        <w:ind w:left="0" w:firstLine="709"/>
        <w:rPr>
          <w:sz w:val="28"/>
          <w:szCs w:val="28"/>
          <w:lang w:val="uk-UA"/>
        </w:rPr>
      </w:pPr>
      <w:r w:rsidRPr="00D56358">
        <w:rPr>
          <w:sz w:val="28"/>
          <w:szCs w:val="28"/>
          <w:lang w:val="uk-UA"/>
        </w:rPr>
        <w:t>До принципів функціонування Державного бюро розслідувань належать:</w:t>
      </w:r>
      <w:r w:rsidR="00D56358" w:rsidRPr="00D56358">
        <w:rPr>
          <w:sz w:val="28"/>
          <w:szCs w:val="28"/>
          <w:lang w:val="uk-UA"/>
        </w:rPr>
        <w:t xml:space="preserve"> </w:t>
      </w:r>
      <w:r w:rsidRPr="00D56358">
        <w:rPr>
          <w:sz w:val="28"/>
          <w:szCs w:val="28"/>
          <w:lang w:val="uk-UA"/>
        </w:rPr>
        <w:t>верховенства права</w:t>
      </w:r>
      <w:r w:rsidR="00D56358" w:rsidRPr="00D56358">
        <w:rPr>
          <w:sz w:val="28"/>
          <w:szCs w:val="28"/>
          <w:lang w:val="uk-UA"/>
        </w:rPr>
        <w:t>;</w:t>
      </w:r>
      <w:bookmarkStart w:id="52" w:name="n14"/>
      <w:bookmarkEnd w:id="52"/>
      <w:r w:rsidR="00D56358" w:rsidRPr="00D56358">
        <w:rPr>
          <w:sz w:val="28"/>
          <w:szCs w:val="28"/>
          <w:lang w:val="uk-UA"/>
        </w:rPr>
        <w:t xml:space="preserve"> </w:t>
      </w:r>
      <w:r w:rsidRPr="00D56358">
        <w:rPr>
          <w:sz w:val="28"/>
          <w:szCs w:val="28"/>
          <w:lang w:val="uk-UA"/>
        </w:rPr>
        <w:t>законності;</w:t>
      </w:r>
      <w:bookmarkStart w:id="53" w:name="n15"/>
      <w:bookmarkEnd w:id="53"/>
      <w:r w:rsidR="00D56358" w:rsidRPr="00D56358">
        <w:rPr>
          <w:sz w:val="28"/>
          <w:szCs w:val="28"/>
          <w:lang w:val="uk-UA"/>
        </w:rPr>
        <w:t xml:space="preserve"> </w:t>
      </w:r>
      <w:r w:rsidRPr="00D56358">
        <w:rPr>
          <w:sz w:val="28"/>
          <w:szCs w:val="28"/>
          <w:lang w:val="uk-UA"/>
        </w:rPr>
        <w:t>справедливості;</w:t>
      </w:r>
      <w:bookmarkStart w:id="54" w:name="n16"/>
      <w:bookmarkEnd w:id="54"/>
      <w:r w:rsidR="00D56358" w:rsidRPr="00D56358">
        <w:rPr>
          <w:sz w:val="28"/>
          <w:szCs w:val="28"/>
          <w:lang w:val="uk-UA"/>
        </w:rPr>
        <w:t xml:space="preserve"> </w:t>
      </w:r>
      <w:r w:rsidRPr="00D56358">
        <w:rPr>
          <w:sz w:val="28"/>
          <w:szCs w:val="28"/>
          <w:lang w:val="uk-UA"/>
        </w:rPr>
        <w:t>неупередженості;</w:t>
      </w:r>
      <w:bookmarkStart w:id="55" w:name="n17"/>
      <w:bookmarkEnd w:id="55"/>
      <w:r w:rsidR="00D56358" w:rsidRPr="00D56358">
        <w:rPr>
          <w:sz w:val="28"/>
          <w:szCs w:val="28"/>
          <w:lang w:val="uk-UA"/>
        </w:rPr>
        <w:t xml:space="preserve"> </w:t>
      </w:r>
      <w:r w:rsidRPr="00D56358">
        <w:rPr>
          <w:sz w:val="28"/>
          <w:szCs w:val="28"/>
          <w:lang w:val="uk-UA"/>
        </w:rPr>
        <w:t xml:space="preserve">незалежності і персональної відповідальності </w:t>
      </w:r>
      <w:bookmarkStart w:id="56" w:name="n18"/>
      <w:bookmarkEnd w:id="56"/>
      <w:r w:rsidRPr="00D56358">
        <w:rPr>
          <w:sz w:val="28"/>
          <w:szCs w:val="28"/>
          <w:lang w:val="uk-UA"/>
        </w:rPr>
        <w:t>відкритості та прозорості діяльності</w:t>
      </w:r>
      <w:bookmarkStart w:id="57" w:name="n19"/>
      <w:bookmarkEnd w:id="57"/>
      <w:r w:rsidR="00D56358" w:rsidRPr="00D56358">
        <w:rPr>
          <w:sz w:val="28"/>
          <w:szCs w:val="28"/>
          <w:lang w:val="uk-UA"/>
        </w:rPr>
        <w:t xml:space="preserve">; </w:t>
      </w:r>
      <w:r w:rsidRPr="00D56358">
        <w:rPr>
          <w:sz w:val="28"/>
          <w:szCs w:val="28"/>
          <w:lang w:val="uk-UA"/>
        </w:rPr>
        <w:t>політичної нейтральності і позапартійності</w:t>
      </w:r>
      <w:bookmarkStart w:id="58" w:name="n20"/>
      <w:bookmarkEnd w:id="58"/>
      <w:r w:rsidR="00D56358" w:rsidRPr="00D56358">
        <w:rPr>
          <w:sz w:val="28"/>
          <w:szCs w:val="28"/>
          <w:lang w:val="uk-UA"/>
        </w:rPr>
        <w:t xml:space="preserve">; </w:t>
      </w:r>
      <w:r w:rsidRPr="00D56358">
        <w:rPr>
          <w:sz w:val="28"/>
          <w:szCs w:val="28"/>
          <w:lang w:val="uk-UA"/>
        </w:rPr>
        <w:t>єдиноначальності у реалізації повноважен</w:t>
      </w:r>
      <w:r w:rsidR="00D56358" w:rsidRPr="00D56358">
        <w:rPr>
          <w:sz w:val="28"/>
          <w:szCs w:val="28"/>
          <w:lang w:val="uk-UA"/>
        </w:rPr>
        <w:t xml:space="preserve">ь Державного бюро розслідувань. </w:t>
      </w:r>
    </w:p>
    <w:p w:rsidR="00D56358" w:rsidRDefault="00D56358" w:rsidP="00D56358">
      <w:pPr>
        <w:spacing w:line="360" w:lineRule="auto"/>
        <w:ind w:firstLine="709"/>
        <w:rPr>
          <w:sz w:val="28"/>
          <w:szCs w:val="28"/>
          <w:lang w:val="uk-UA"/>
        </w:rPr>
      </w:pPr>
      <w:r>
        <w:rPr>
          <w:sz w:val="28"/>
          <w:szCs w:val="28"/>
          <w:lang w:val="uk-UA"/>
        </w:rPr>
        <w:t xml:space="preserve">Правову базу функціонування Держаного бюро розслідувань складають: </w:t>
      </w:r>
      <w:r w:rsidRPr="00D56358">
        <w:rPr>
          <w:sz w:val="28"/>
          <w:szCs w:val="28"/>
          <w:lang w:val="uk-UA"/>
        </w:rPr>
        <w:t xml:space="preserve">Конституція України; міжнародні договори та угоди, згода на обов’язковість яких надана парламентом; нормативно-правові акти, що регулюють діяльність виключно ДБР (Закон України «Про Державне бюро розслідувань»); норми яких є загальними для правоохоронних та інших державних органів, до таких належать Закони України «Про державний захист працівників суду і правоохоронних органів України», «Про запобігання корупції», «Про державну службу», «Про оперативно-розшукову </w:t>
      </w:r>
      <w:r w:rsidRPr="00D56358">
        <w:rPr>
          <w:sz w:val="28"/>
          <w:szCs w:val="28"/>
          <w:lang w:val="uk-UA"/>
        </w:rPr>
        <w:lastRenderedPageBreak/>
        <w:t>діяльність», «Про відшкодування шкоди, завданої громадянинові незаконними діями органів, що здійснюють оперативно-розшукову діяльність, органів досудового розслідування, прокуратури і суду», «Про центральні органи виконавчої влади»;</w:t>
      </w:r>
      <w:r>
        <w:rPr>
          <w:sz w:val="28"/>
          <w:szCs w:val="28"/>
          <w:lang w:val="uk-UA"/>
        </w:rPr>
        <w:t xml:space="preserve"> </w:t>
      </w:r>
      <w:r w:rsidRPr="00D56358">
        <w:rPr>
          <w:sz w:val="28"/>
          <w:szCs w:val="28"/>
          <w:lang w:val="uk-UA"/>
        </w:rPr>
        <w:t>регламентують діяльність інших правоохоронних органів, але їх норми поширюють свою дію також і на ДБР, наприклад, Закон України «Про Національну поліцію»; також підзаконні акти, що поділяються на: постанови Кабінету Міністрів України; накази і розпорядження Директора Держаного бюро розслідувань.</w:t>
      </w:r>
    </w:p>
    <w:p w:rsidR="00D56358" w:rsidRPr="005C5CDC" w:rsidRDefault="00D56358" w:rsidP="005C5CDC">
      <w:pPr>
        <w:pStyle w:val="rvps2"/>
        <w:numPr>
          <w:ilvl w:val="0"/>
          <w:numId w:val="14"/>
        </w:numPr>
        <w:shd w:val="clear" w:color="auto" w:fill="FFFFFF"/>
        <w:spacing w:before="0" w:beforeAutospacing="0" w:after="150" w:afterAutospacing="0" w:line="360" w:lineRule="auto"/>
        <w:ind w:left="0" w:firstLine="709"/>
        <w:jc w:val="both"/>
        <w:rPr>
          <w:color w:val="3B4952"/>
          <w:sz w:val="28"/>
          <w:szCs w:val="28"/>
          <w:lang w:val="uk-UA"/>
        </w:rPr>
      </w:pPr>
      <w:r w:rsidRPr="005C5CDC">
        <w:rPr>
          <w:sz w:val="28"/>
          <w:szCs w:val="28"/>
          <w:lang w:val="uk-UA"/>
        </w:rPr>
        <w:t xml:space="preserve">Статтею 7 Розділу ІІ «Засади організації і діяльності Державного бюро розслідувань» </w:t>
      </w:r>
      <w:r w:rsidR="005C5CDC" w:rsidRPr="005C5CDC">
        <w:rPr>
          <w:sz w:val="28"/>
          <w:szCs w:val="28"/>
          <w:lang w:val="uk-UA"/>
        </w:rPr>
        <w:t xml:space="preserve">Закону України «Про Державне бюро розслідувань» </w:t>
      </w:r>
      <w:r w:rsidRPr="005C5CDC">
        <w:rPr>
          <w:sz w:val="28"/>
          <w:szCs w:val="28"/>
          <w:lang w:val="uk-UA"/>
        </w:rPr>
        <w:t>регулю</w:t>
      </w:r>
      <w:r w:rsidR="005C5CDC" w:rsidRPr="005C5CDC">
        <w:rPr>
          <w:sz w:val="28"/>
          <w:szCs w:val="28"/>
          <w:lang w:val="uk-UA"/>
        </w:rPr>
        <w:t>є</w:t>
      </w:r>
      <w:r w:rsidRPr="005C5CDC">
        <w:rPr>
          <w:sz w:val="28"/>
          <w:szCs w:val="28"/>
          <w:lang w:val="uk-UA"/>
        </w:rPr>
        <w:t xml:space="preserve">ться </w:t>
      </w:r>
      <w:r w:rsidR="005C5CDC" w:rsidRPr="005C5CDC">
        <w:rPr>
          <w:sz w:val="28"/>
          <w:szCs w:val="28"/>
          <w:lang w:val="uk-UA"/>
        </w:rPr>
        <w:t xml:space="preserve">реалізація </w:t>
      </w:r>
      <w:r w:rsidRPr="005C5CDC">
        <w:rPr>
          <w:sz w:val="28"/>
          <w:szCs w:val="28"/>
          <w:lang w:val="uk-UA"/>
        </w:rPr>
        <w:t xml:space="preserve">повноваження </w:t>
      </w:r>
      <w:r w:rsidR="005C5CDC" w:rsidRPr="005C5CDC">
        <w:rPr>
          <w:sz w:val="28"/>
          <w:szCs w:val="28"/>
          <w:lang w:val="uk-UA"/>
        </w:rPr>
        <w:t>цього органу, зокрема уповноважені особи ДБР</w:t>
      </w:r>
      <w:bookmarkStart w:id="59" w:name="n60"/>
      <w:bookmarkEnd w:id="59"/>
      <w:r w:rsidR="005C5CDC" w:rsidRPr="005C5CDC">
        <w:rPr>
          <w:sz w:val="28"/>
          <w:szCs w:val="28"/>
          <w:lang w:val="uk-UA"/>
        </w:rPr>
        <w:t xml:space="preserve"> здійснюють на підставах і в порядку, встановлених законом, гласні та негласні оперативно-розшукові, оперативно-розшукову діяльність, слідчі (розшукові) та негласні слідчі (розшукові) дії з метою запобігання, виявлення, припинення, розкриття і розслідування злочинів, віднесених до підслідності Державного бюро розслідувань;</w:t>
      </w:r>
      <w:r w:rsidR="005C5CDC">
        <w:rPr>
          <w:sz w:val="28"/>
          <w:szCs w:val="28"/>
          <w:lang w:val="uk-UA"/>
        </w:rPr>
        <w:t xml:space="preserve"> </w:t>
      </w:r>
      <w:r w:rsidR="005C5CDC" w:rsidRPr="005C5CDC">
        <w:rPr>
          <w:sz w:val="28"/>
          <w:szCs w:val="28"/>
          <w:lang w:val="uk-UA"/>
        </w:rPr>
        <w:t xml:space="preserve">безоплатно одержують в порядку, передбаченому Кримінальним процесуальним кодексом України, за письмовими запитами Директора Державного бюро розслідувань, його уповноваженого заступника, директорів територіальних управлінь Державного бюро розслідувань або їхніх уповноважених заступників інформацію, необхідну у справах про злочини, що знаходяться у провадженні Державного бюро розслідувань, у тому числі з автоматизованих інформаційних і довідкових систем, реєстрів та банків даних, держателем (адміністратором) яких є органи державної влади або органи місцевого самоврядування, у тому числі </w:t>
      </w:r>
      <w:r w:rsidR="005C5CDC">
        <w:rPr>
          <w:sz w:val="28"/>
          <w:szCs w:val="28"/>
          <w:lang w:val="uk-UA"/>
        </w:rPr>
        <w:t>інформацію з обмеженим доступом та інше.</w:t>
      </w:r>
    </w:p>
    <w:p w:rsidR="005C5CDC" w:rsidRPr="005C5CDC" w:rsidRDefault="005C5CDC" w:rsidP="005C5CDC">
      <w:pPr>
        <w:spacing w:line="360" w:lineRule="auto"/>
        <w:ind w:firstLine="709"/>
        <w:rPr>
          <w:sz w:val="28"/>
          <w:szCs w:val="28"/>
          <w:lang w:val="uk-UA"/>
        </w:rPr>
      </w:pPr>
      <w:r>
        <w:rPr>
          <w:sz w:val="28"/>
          <w:szCs w:val="28"/>
          <w:lang w:val="uk-UA"/>
        </w:rPr>
        <w:t xml:space="preserve">Проблемним питанням залишається те, що повноваженням у сфері антикорупційної діяльності присвячений лише один підпункт Закону України «Про Державне бюро розслідувань», що визначає, що до повноважень ДБР відносять розслідування </w:t>
      </w:r>
      <w:r w:rsidRPr="00B15A1E">
        <w:rPr>
          <w:sz w:val="28"/>
          <w:szCs w:val="28"/>
          <w:lang w:val="uk-UA"/>
        </w:rPr>
        <w:t xml:space="preserve">злочинів, вчинених службовими особами Національного антикорупційного бюро України, заступником Генерального </w:t>
      </w:r>
      <w:r w:rsidRPr="00B15A1E">
        <w:rPr>
          <w:sz w:val="28"/>
          <w:szCs w:val="28"/>
          <w:lang w:val="uk-UA"/>
        </w:rPr>
        <w:lastRenderedPageBreak/>
        <w:t>прокурора - керівником Спеціалізованої антикорупційної прокуратури або іншими прокурорами Спеціалізованої антикорупційної прокуратури, крім випадків, коли досудове розслідування цих злочинів віднесено до підслідності детективів підрозділу внутрішнього контролю Національног</w:t>
      </w:r>
      <w:r>
        <w:rPr>
          <w:sz w:val="28"/>
          <w:szCs w:val="28"/>
          <w:lang w:val="uk-UA"/>
        </w:rPr>
        <w:t>о антикорупційного бюро України. Уточнення, доповнення, інші роз’яснення, на жаль, відсутні. Вирішенням цього питання є перегляд законодавчого базису функціонування Державного бюро розслідування, розширення роз’яснень повноважень ДБР як суб’єкта протидії корупції в Україні. Але в той же час варто зазначити, що в той же час, с</w:t>
      </w:r>
      <w:r w:rsidRPr="00840557">
        <w:rPr>
          <w:sz w:val="28"/>
          <w:szCs w:val="28"/>
          <w:lang w:val="uk-UA"/>
        </w:rPr>
        <w:t xml:space="preserve">творення </w:t>
      </w:r>
      <w:r>
        <w:rPr>
          <w:sz w:val="28"/>
          <w:szCs w:val="28"/>
          <w:lang w:val="uk-UA"/>
        </w:rPr>
        <w:t>державного бюро розслідувань стало</w:t>
      </w:r>
      <w:r w:rsidRPr="00840557">
        <w:rPr>
          <w:sz w:val="28"/>
          <w:szCs w:val="28"/>
          <w:lang w:val="uk-UA"/>
        </w:rPr>
        <w:t xml:space="preserve"> однією зі складових чітко визначеної державної політики у сфері боротьби з к</w:t>
      </w:r>
      <w:r>
        <w:rPr>
          <w:sz w:val="28"/>
          <w:szCs w:val="28"/>
          <w:lang w:val="uk-UA"/>
        </w:rPr>
        <w:t>орупцією. Це важливий політико-</w:t>
      </w:r>
      <w:r w:rsidRPr="00840557">
        <w:rPr>
          <w:sz w:val="28"/>
          <w:szCs w:val="28"/>
          <w:lang w:val="uk-UA"/>
        </w:rPr>
        <w:t>правовий крок, успішність якого залежить</w:t>
      </w:r>
      <w:r>
        <w:rPr>
          <w:sz w:val="28"/>
          <w:szCs w:val="28"/>
          <w:lang w:val="uk-UA"/>
        </w:rPr>
        <w:t xml:space="preserve"> від низки чинників, зокрема: </w:t>
      </w:r>
      <w:r w:rsidRPr="005C5CDC">
        <w:rPr>
          <w:sz w:val="28"/>
          <w:szCs w:val="28"/>
          <w:lang w:val="uk-UA"/>
        </w:rPr>
        <w:t>створення державного бюро розслідувань здійснюється в межах чітко визначеної державної політики у сфері протидії корупції; чітко визначене кадрове забезпечення державного бюро розслідувань та система підготовки, підвищення кваліфікації працівників цієї структури; забезпечена структурна незалежність цього органу шляхом розробки «прозорої» процедури призначення та звільнення його вищих керівників;</w:t>
      </w:r>
      <w:r>
        <w:rPr>
          <w:sz w:val="28"/>
          <w:szCs w:val="28"/>
          <w:lang w:val="uk-UA"/>
        </w:rPr>
        <w:t xml:space="preserve"> </w:t>
      </w:r>
      <w:r w:rsidRPr="005C5CDC">
        <w:rPr>
          <w:sz w:val="28"/>
          <w:szCs w:val="28"/>
          <w:lang w:val="uk-UA"/>
        </w:rPr>
        <w:t>діяльність державного бюро розслідувань здійснюється відповідно до законодавчої нормативно-правової бази; чітко визначена внутрішня організаційна структура бюро, виділені адекватні бюджетні ресурси, забезпечена необхідна бюджетна автономія та вироблені ефективні критерії оцінки результатів його діяльності; Державне бюро розслідувань звітує про результати своєї діяльності громадськості;</w:t>
      </w:r>
      <w:r>
        <w:rPr>
          <w:sz w:val="28"/>
          <w:szCs w:val="28"/>
          <w:lang w:val="uk-UA"/>
        </w:rPr>
        <w:t xml:space="preserve"> забезпечується </w:t>
      </w:r>
      <w:r w:rsidRPr="000E478F">
        <w:rPr>
          <w:sz w:val="28"/>
          <w:szCs w:val="28"/>
          <w:lang w:val="uk-UA"/>
        </w:rPr>
        <w:t>ефективний нагляд за додержанн</w:t>
      </w:r>
      <w:r>
        <w:rPr>
          <w:sz w:val="28"/>
          <w:szCs w:val="28"/>
          <w:lang w:val="uk-UA"/>
        </w:rPr>
        <w:t>ям законності у діяльності Дер</w:t>
      </w:r>
      <w:r w:rsidRPr="000E478F">
        <w:rPr>
          <w:sz w:val="28"/>
          <w:szCs w:val="28"/>
          <w:lang w:val="uk-UA"/>
        </w:rPr>
        <w:t>жавного бюро розслідувань.</w:t>
      </w:r>
    </w:p>
    <w:p w:rsidR="005C5CDC" w:rsidRDefault="005C5CDC">
      <w:pPr>
        <w:spacing w:after="200" w:line="276" w:lineRule="auto"/>
        <w:jc w:val="left"/>
        <w:rPr>
          <w:rFonts w:eastAsia="Times New Roman"/>
          <w:sz w:val="28"/>
          <w:szCs w:val="28"/>
          <w:lang w:val="uk-UA"/>
        </w:rPr>
      </w:pPr>
      <w:r>
        <w:rPr>
          <w:sz w:val="28"/>
          <w:szCs w:val="28"/>
          <w:lang w:val="uk-UA"/>
        </w:rPr>
        <w:br w:type="page"/>
      </w:r>
    </w:p>
    <w:p w:rsidR="00C862D2" w:rsidRPr="00C862D2" w:rsidRDefault="00C862D2" w:rsidP="00D56358">
      <w:pPr>
        <w:pStyle w:val="rvps2"/>
        <w:shd w:val="clear" w:color="auto" w:fill="FFFFFF"/>
        <w:spacing w:before="0" w:beforeAutospacing="0" w:after="0" w:afterAutospacing="0" w:line="360" w:lineRule="auto"/>
        <w:jc w:val="both"/>
        <w:rPr>
          <w:sz w:val="28"/>
          <w:szCs w:val="28"/>
          <w:lang w:val="uk-UA"/>
        </w:rPr>
      </w:pPr>
    </w:p>
    <w:p w:rsidR="00E60C4F" w:rsidRDefault="006845A0" w:rsidP="00E60C4F">
      <w:pPr>
        <w:spacing w:line="360" w:lineRule="auto"/>
        <w:ind w:firstLine="709"/>
        <w:jc w:val="center"/>
        <w:rPr>
          <w:sz w:val="28"/>
          <w:szCs w:val="28"/>
          <w:lang w:val="uk-UA"/>
        </w:rPr>
      </w:pPr>
      <w:r>
        <w:rPr>
          <w:sz w:val="28"/>
          <w:szCs w:val="28"/>
          <w:lang w:val="uk-UA"/>
        </w:rPr>
        <w:t xml:space="preserve">СПИСОК ВИКОРИСТАНИХ ДЖЕРЕЛ </w:t>
      </w:r>
    </w:p>
    <w:p w:rsidR="00E60C4F" w:rsidRDefault="00E60C4F" w:rsidP="00E60C4F">
      <w:pPr>
        <w:spacing w:line="360" w:lineRule="auto"/>
        <w:ind w:firstLine="709"/>
        <w:jc w:val="center"/>
        <w:rPr>
          <w:sz w:val="28"/>
          <w:szCs w:val="28"/>
          <w:lang w:val="uk-UA"/>
        </w:rPr>
      </w:pPr>
    </w:p>
    <w:p w:rsidR="00E60C4F" w:rsidRPr="00E60C4F" w:rsidRDefault="00E60C4F" w:rsidP="00E60C4F">
      <w:pPr>
        <w:spacing w:line="360" w:lineRule="auto"/>
        <w:ind w:firstLine="709"/>
        <w:jc w:val="center"/>
        <w:rPr>
          <w:sz w:val="28"/>
          <w:szCs w:val="28"/>
          <w:lang w:val="uk-UA"/>
        </w:rPr>
      </w:pPr>
    </w:p>
    <w:p w:rsidR="00E60C4F" w:rsidRPr="00E60C4F" w:rsidRDefault="00E60C4F" w:rsidP="00E60C4F">
      <w:pPr>
        <w:pStyle w:val="a3"/>
        <w:numPr>
          <w:ilvl w:val="0"/>
          <w:numId w:val="15"/>
        </w:numPr>
        <w:spacing w:line="360" w:lineRule="auto"/>
        <w:ind w:left="0" w:firstLine="709"/>
        <w:rPr>
          <w:sz w:val="28"/>
          <w:lang w:val="uk-UA"/>
        </w:rPr>
      </w:pPr>
      <w:r w:rsidRPr="00E60C4F">
        <w:rPr>
          <w:sz w:val="28"/>
          <w:szCs w:val="28"/>
          <w:lang w:val="en-US"/>
        </w:rPr>
        <w:t>Corruption Perceptions Index 2018</w:t>
      </w:r>
      <w:r w:rsidRPr="00E60C4F">
        <w:rPr>
          <w:sz w:val="28"/>
          <w:szCs w:val="28"/>
          <w:lang w:val="uk-UA"/>
        </w:rPr>
        <w:t xml:space="preserve">. </w:t>
      </w:r>
      <w:r w:rsidRPr="00E60C4F">
        <w:rPr>
          <w:sz w:val="28"/>
          <w:szCs w:val="28"/>
          <w:lang w:val="en-US"/>
        </w:rPr>
        <w:t>URL:</w:t>
      </w:r>
      <w:r w:rsidRPr="00E60C4F">
        <w:rPr>
          <w:sz w:val="28"/>
          <w:szCs w:val="28"/>
          <w:lang w:val="uk-UA"/>
        </w:rPr>
        <w:t xml:space="preserve"> </w:t>
      </w:r>
      <w:r w:rsidRPr="00E60C4F">
        <w:rPr>
          <w:sz w:val="28"/>
          <w:szCs w:val="28"/>
          <w:lang w:val="en-US"/>
        </w:rPr>
        <w:t>https://www.transparency.org/files/content/pages/2018_CPI_Executive_Summary.pdf</w:t>
      </w:r>
      <w:r w:rsidRPr="00E60C4F">
        <w:rPr>
          <w:sz w:val="28"/>
          <w:szCs w:val="28"/>
          <w:lang w:val="uk-UA"/>
        </w:rPr>
        <w:t xml:space="preserve"> </w:t>
      </w:r>
      <w:r w:rsidRPr="00E60C4F">
        <w:rPr>
          <w:sz w:val="28"/>
          <w:lang w:val="uk-UA"/>
        </w:rPr>
        <w:t>(дата звернення: 27.12.2019).</w:t>
      </w:r>
    </w:p>
    <w:p w:rsidR="00E60C4F" w:rsidRPr="00E60C4F" w:rsidRDefault="00E60C4F" w:rsidP="00E60C4F">
      <w:pPr>
        <w:pStyle w:val="a3"/>
        <w:numPr>
          <w:ilvl w:val="0"/>
          <w:numId w:val="15"/>
        </w:numPr>
        <w:spacing w:line="360" w:lineRule="auto"/>
        <w:ind w:left="0" w:firstLine="709"/>
        <w:rPr>
          <w:sz w:val="28"/>
          <w:lang w:val="uk-UA"/>
        </w:rPr>
      </w:pPr>
      <w:proofErr w:type="spellStart"/>
      <w:r w:rsidRPr="00E60C4F">
        <w:rPr>
          <w:sz w:val="28"/>
          <w:lang w:val="uk-UA"/>
        </w:rPr>
        <w:t>Global</w:t>
      </w:r>
      <w:proofErr w:type="spellEnd"/>
      <w:r w:rsidRPr="00E60C4F">
        <w:rPr>
          <w:sz w:val="28"/>
          <w:lang w:val="uk-UA"/>
        </w:rPr>
        <w:t xml:space="preserve"> </w:t>
      </w:r>
      <w:proofErr w:type="spellStart"/>
      <w:r w:rsidRPr="00E60C4F">
        <w:rPr>
          <w:sz w:val="28"/>
          <w:lang w:val="uk-UA"/>
        </w:rPr>
        <w:t>Corruption</w:t>
      </w:r>
      <w:proofErr w:type="spellEnd"/>
      <w:r w:rsidRPr="00E60C4F">
        <w:rPr>
          <w:sz w:val="28"/>
          <w:lang w:val="uk-UA"/>
        </w:rPr>
        <w:t xml:space="preserve"> </w:t>
      </w:r>
      <w:proofErr w:type="spellStart"/>
      <w:r w:rsidRPr="00E60C4F">
        <w:rPr>
          <w:sz w:val="28"/>
          <w:lang w:val="uk-UA"/>
        </w:rPr>
        <w:t>Barometer</w:t>
      </w:r>
      <w:proofErr w:type="spellEnd"/>
      <w:r w:rsidRPr="00E60C4F">
        <w:rPr>
          <w:sz w:val="28"/>
          <w:lang w:val="uk-UA"/>
        </w:rPr>
        <w:t xml:space="preserve">. </w:t>
      </w:r>
      <w:r w:rsidRPr="00E60C4F">
        <w:rPr>
          <w:sz w:val="28"/>
          <w:lang w:val="en-US"/>
        </w:rPr>
        <w:t>URL</w:t>
      </w:r>
      <w:r w:rsidRPr="00E60C4F">
        <w:rPr>
          <w:sz w:val="28"/>
          <w:lang w:val="uk-UA"/>
        </w:rPr>
        <w:t>: https://www.transparency.org/research/gcb/overview (дата звернення: 27.12.2019).</w:t>
      </w:r>
    </w:p>
    <w:p w:rsidR="00E60C4F" w:rsidRPr="00E60C4F" w:rsidRDefault="00E60C4F" w:rsidP="00E60C4F">
      <w:pPr>
        <w:pStyle w:val="a3"/>
        <w:numPr>
          <w:ilvl w:val="0"/>
          <w:numId w:val="15"/>
        </w:numPr>
        <w:spacing w:line="360" w:lineRule="auto"/>
        <w:ind w:left="0" w:firstLine="709"/>
        <w:rPr>
          <w:sz w:val="28"/>
          <w:lang w:val="uk-UA"/>
        </w:rPr>
      </w:pPr>
      <w:proofErr w:type="spellStart"/>
      <w:r w:rsidRPr="00E60C4F">
        <w:rPr>
          <w:sz w:val="28"/>
          <w:lang w:val="uk-UA"/>
        </w:rPr>
        <w:t>Lederman</w:t>
      </w:r>
      <w:proofErr w:type="spellEnd"/>
      <w:r w:rsidRPr="00E60C4F">
        <w:rPr>
          <w:sz w:val="28"/>
          <w:lang w:val="uk-UA"/>
        </w:rPr>
        <w:t xml:space="preserve"> D. </w:t>
      </w:r>
      <w:proofErr w:type="spellStart"/>
      <w:r w:rsidRPr="00E60C4F">
        <w:rPr>
          <w:sz w:val="28"/>
          <w:lang w:val="uk-UA"/>
        </w:rPr>
        <w:t>Accountability</w:t>
      </w:r>
      <w:proofErr w:type="spellEnd"/>
      <w:r w:rsidRPr="00E60C4F">
        <w:rPr>
          <w:sz w:val="28"/>
          <w:lang w:val="uk-UA"/>
        </w:rPr>
        <w:t xml:space="preserve"> </w:t>
      </w:r>
      <w:proofErr w:type="spellStart"/>
      <w:r w:rsidRPr="00E60C4F">
        <w:rPr>
          <w:sz w:val="28"/>
          <w:lang w:val="uk-UA"/>
        </w:rPr>
        <w:t>and</w:t>
      </w:r>
      <w:proofErr w:type="spellEnd"/>
      <w:r w:rsidRPr="00E60C4F">
        <w:rPr>
          <w:sz w:val="28"/>
          <w:lang w:val="uk-UA"/>
        </w:rPr>
        <w:t xml:space="preserve"> </w:t>
      </w:r>
      <w:proofErr w:type="spellStart"/>
      <w:r w:rsidRPr="00E60C4F">
        <w:rPr>
          <w:sz w:val="28"/>
          <w:lang w:val="uk-UA"/>
        </w:rPr>
        <w:t>corruption</w:t>
      </w:r>
      <w:proofErr w:type="spellEnd"/>
      <w:r w:rsidRPr="00E60C4F">
        <w:rPr>
          <w:sz w:val="28"/>
          <w:lang w:val="uk-UA"/>
        </w:rPr>
        <w:t xml:space="preserve">: </w:t>
      </w:r>
      <w:proofErr w:type="spellStart"/>
      <w:r w:rsidRPr="00E60C4F">
        <w:rPr>
          <w:sz w:val="28"/>
          <w:lang w:val="uk-UA"/>
        </w:rPr>
        <w:t>political</w:t>
      </w:r>
      <w:proofErr w:type="spellEnd"/>
      <w:r w:rsidRPr="00E60C4F">
        <w:rPr>
          <w:sz w:val="28"/>
          <w:lang w:val="uk-UA"/>
        </w:rPr>
        <w:t xml:space="preserve"> </w:t>
      </w:r>
      <w:proofErr w:type="spellStart"/>
      <w:r w:rsidRPr="00E60C4F">
        <w:rPr>
          <w:sz w:val="28"/>
          <w:lang w:val="uk-UA"/>
        </w:rPr>
        <w:t>institute</w:t>
      </w:r>
      <w:proofErr w:type="spellEnd"/>
      <w:r w:rsidRPr="00E60C4F">
        <w:rPr>
          <w:sz w:val="28"/>
          <w:lang w:val="uk-UA"/>
        </w:rPr>
        <w:t xml:space="preserve"> /</w:t>
      </w:r>
      <w:r w:rsidRPr="00E60C4F">
        <w:rPr>
          <w:sz w:val="28"/>
          <w:lang w:val="en-US"/>
        </w:rPr>
        <w:t xml:space="preserve"> </w:t>
      </w:r>
      <w:r w:rsidRPr="00E60C4F">
        <w:rPr>
          <w:sz w:val="28"/>
          <w:lang w:val="uk-UA"/>
        </w:rPr>
        <w:t xml:space="preserve">D. </w:t>
      </w:r>
      <w:proofErr w:type="spellStart"/>
      <w:r w:rsidRPr="00E60C4F">
        <w:rPr>
          <w:sz w:val="28"/>
          <w:lang w:val="uk-UA"/>
        </w:rPr>
        <w:t>Lederman</w:t>
      </w:r>
      <w:proofErr w:type="spellEnd"/>
      <w:r w:rsidRPr="00E60C4F">
        <w:rPr>
          <w:sz w:val="28"/>
          <w:lang w:val="uk-UA"/>
        </w:rPr>
        <w:t xml:space="preserve">, N. V. </w:t>
      </w:r>
      <w:proofErr w:type="spellStart"/>
      <w:r w:rsidRPr="00E60C4F">
        <w:rPr>
          <w:sz w:val="28"/>
          <w:lang w:val="uk-UA"/>
        </w:rPr>
        <w:t>Loayza</w:t>
      </w:r>
      <w:proofErr w:type="spellEnd"/>
      <w:r w:rsidRPr="00E60C4F">
        <w:rPr>
          <w:sz w:val="28"/>
          <w:lang w:val="uk-UA"/>
        </w:rPr>
        <w:t xml:space="preserve">, R. R. </w:t>
      </w:r>
      <w:proofErr w:type="spellStart"/>
      <w:r w:rsidRPr="00E60C4F">
        <w:rPr>
          <w:sz w:val="28"/>
          <w:lang w:val="uk-UA"/>
        </w:rPr>
        <w:t>Soares</w:t>
      </w:r>
      <w:proofErr w:type="spellEnd"/>
      <w:r w:rsidRPr="00E60C4F">
        <w:rPr>
          <w:sz w:val="28"/>
          <w:lang w:val="uk-UA"/>
        </w:rPr>
        <w:t xml:space="preserve">. </w:t>
      </w:r>
      <w:proofErr w:type="spellStart"/>
      <w:r w:rsidRPr="00E60C4F">
        <w:rPr>
          <w:sz w:val="28"/>
          <w:lang w:val="uk-UA"/>
        </w:rPr>
        <w:t>Washington</w:t>
      </w:r>
      <w:proofErr w:type="spellEnd"/>
      <w:r w:rsidRPr="00E60C4F">
        <w:rPr>
          <w:sz w:val="28"/>
          <w:lang w:val="uk-UA"/>
        </w:rPr>
        <w:t>, 2001.P. 42.</w:t>
      </w:r>
    </w:p>
    <w:p w:rsidR="00E60C4F" w:rsidRPr="00E60C4F" w:rsidRDefault="00E60C4F" w:rsidP="00E60C4F">
      <w:pPr>
        <w:pStyle w:val="a3"/>
        <w:numPr>
          <w:ilvl w:val="0"/>
          <w:numId w:val="15"/>
        </w:numPr>
        <w:spacing w:line="360" w:lineRule="auto"/>
        <w:ind w:left="0" w:firstLine="709"/>
        <w:rPr>
          <w:sz w:val="28"/>
          <w:lang w:val="uk-UA"/>
        </w:rPr>
      </w:pPr>
      <w:proofErr w:type="spellStart"/>
      <w:r w:rsidRPr="00E60C4F">
        <w:rPr>
          <w:sz w:val="28"/>
          <w:lang w:val="uk-UA"/>
        </w:rPr>
        <w:t>Баганець</w:t>
      </w:r>
      <w:proofErr w:type="spellEnd"/>
      <w:r w:rsidRPr="00E60C4F">
        <w:rPr>
          <w:sz w:val="28"/>
          <w:lang w:val="uk-UA"/>
        </w:rPr>
        <w:t xml:space="preserve"> О. Антикорупційна стратегія як основа боротьби з корупцією. </w:t>
      </w:r>
      <w:r w:rsidRPr="00E60C4F">
        <w:rPr>
          <w:i/>
          <w:sz w:val="28"/>
          <w:lang w:val="uk-UA"/>
        </w:rPr>
        <w:t>Юридичний вісник України.</w:t>
      </w:r>
      <w:r w:rsidRPr="00E60C4F">
        <w:rPr>
          <w:sz w:val="28"/>
          <w:lang w:val="uk-UA"/>
        </w:rPr>
        <w:t xml:space="preserve"> 2019. 11-17 </w:t>
      </w:r>
      <w:proofErr w:type="spellStart"/>
      <w:r w:rsidRPr="00E60C4F">
        <w:rPr>
          <w:sz w:val="28"/>
          <w:lang w:val="uk-UA"/>
        </w:rPr>
        <w:t>жовт</w:t>
      </w:r>
      <w:proofErr w:type="spellEnd"/>
      <w:r w:rsidRPr="00E60C4F">
        <w:rPr>
          <w:sz w:val="28"/>
          <w:lang w:val="uk-UA"/>
        </w:rPr>
        <w:t xml:space="preserve">. (№ 41). С. 6-7 ; 18-31 </w:t>
      </w:r>
      <w:proofErr w:type="spellStart"/>
      <w:r w:rsidRPr="00E60C4F">
        <w:rPr>
          <w:sz w:val="28"/>
          <w:lang w:val="uk-UA"/>
        </w:rPr>
        <w:t>жовт</w:t>
      </w:r>
      <w:proofErr w:type="spellEnd"/>
      <w:r w:rsidRPr="00E60C4F">
        <w:rPr>
          <w:sz w:val="28"/>
          <w:lang w:val="uk-UA"/>
        </w:rPr>
        <w:t>. (№ 42/43). С. 7.</w:t>
      </w:r>
    </w:p>
    <w:p w:rsidR="00E60C4F" w:rsidRPr="00E60C4F" w:rsidRDefault="00E60C4F" w:rsidP="00E60C4F">
      <w:pPr>
        <w:pStyle w:val="a3"/>
        <w:numPr>
          <w:ilvl w:val="0"/>
          <w:numId w:val="15"/>
        </w:numPr>
        <w:spacing w:line="360" w:lineRule="auto"/>
        <w:ind w:left="0" w:firstLine="709"/>
        <w:rPr>
          <w:sz w:val="28"/>
          <w:lang w:val="uk-UA"/>
        </w:rPr>
      </w:pPr>
      <w:proofErr w:type="spellStart"/>
      <w:r w:rsidRPr="00E60C4F">
        <w:rPr>
          <w:sz w:val="28"/>
          <w:lang w:val="uk-UA"/>
        </w:rPr>
        <w:t>Баганець</w:t>
      </w:r>
      <w:proofErr w:type="spellEnd"/>
      <w:r w:rsidRPr="00E60C4F">
        <w:rPr>
          <w:sz w:val="28"/>
          <w:lang w:val="uk-UA"/>
        </w:rPr>
        <w:t xml:space="preserve"> О. Провальні реформи : сучасний стан правоохоронної діяльності щодо боротьби зі злочинністю та корупцією в Україні (окремий аналіз по кожному відомству). </w:t>
      </w:r>
      <w:r w:rsidRPr="00E60C4F">
        <w:rPr>
          <w:i/>
          <w:sz w:val="28"/>
          <w:lang w:val="uk-UA"/>
        </w:rPr>
        <w:t>Юридичний вісник України.</w:t>
      </w:r>
      <w:r w:rsidRPr="00E60C4F">
        <w:rPr>
          <w:sz w:val="28"/>
          <w:lang w:val="uk-UA"/>
        </w:rPr>
        <w:t xml:space="preserve"> 2019. 22-28 берез. (№ 12). С. 6-7 ; 29 берез.-4 квіт. (№ 13). С. 6-7 ; 5-11 квіт. (№ 14). С. 6-7.</w:t>
      </w:r>
    </w:p>
    <w:p w:rsidR="00E60C4F" w:rsidRPr="00E60C4F" w:rsidRDefault="00E60C4F" w:rsidP="00E60C4F">
      <w:pPr>
        <w:pStyle w:val="a3"/>
        <w:numPr>
          <w:ilvl w:val="0"/>
          <w:numId w:val="15"/>
        </w:numPr>
        <w:spacing w:line="360" w:lineRule="auto"/>
        <w:ind w:left="0" w:firstLine="709"/>
        <w:rPr>
          <w:sz w:val="28"/>
          <w:lang w:val="uk-UA"/>
        </w:rPr>
      </w:pPr>
      <w:proofErr w:type="spellStart"/>
      <w:r w:rsidRPr="00E60C4F">
        <w:rPr>
          <w:sz w:val="28"/>
          <w:lang w:val="uk-UA"/>
        </w:rPr>
        <w:t>Бесшерстна</w:t>
      </w:r>
      <w:proofErr w:type="spellEnd"/>
      <w:r w:rsidRPr="00E60C4F">
        <w:rPr>
          <w:sz w:val="28"/>
          <w:lang w:val="uk-UA"/>
        </w:rPr>
        <w:t xml:space="preserve"> О. Десять інструментів для інноваційної боротьби з корупцією. </w:t>
      </w:r>
      <w:r w:rsidRPr="00E60C4F">
        <w:rPr>
          <w:i/>
          <w:sz w:val="28"/>
          <w:lang w:val="uk-UA"/>
        </w:rPr>
        <w:t>Юридичний вісник України</w:t>
      </w:r>
      <w:r w:rsidRPr="00E60C4F">
        <w:rPr>
          <w:sz w:val="28"/>
          <w:lang w:val="uk-UA"/>
        </w:rPr>
        <w:t>. 2019. 23 серп.-5 верес. (№ 34/35). С. 18.</w:t>
      </w:r>
    </w:p>
    <w:p w:rsidR="00E60C4F" w:rsidRPr="00E60C4F" w:rsidRDefault="00E60C4F" w:rsidP="00E60C4F">
      <w:pPr>
        <w:pStyle w:val="a3"/>
        <w:numPr>
          <w:ilvl w:val="0"/>
          <w:numId w:val="15"/>
        </w:numPr>
        <w:spacing w:line="360" w:lineRule="auto"/>
        <w:ind w:left="0" w:firstLine="709"/>
        <w:rPr>
          <w:sz w:val="28"/>
          <w:lang w:val="uk-UA"/>
        </w:rPr>
      </w:pPr>
      <w:r w:rsidRPr="00E60C4F">
        <w:rPr>
          <w:sz w:val="28"/>
          <w:lang w:val="uk-UA"/>
        </w:rPr>
        <w:t xml:space="preserve">Бігун В. С. Вищий антикорупційний суд: </w:t>
      </w:r>
      <w:proofErr w:type="spellStart"/>
      <w:r w:rsidRPr="00E60C4F">
        <w:rPr>
          <w:sz w:val="28"/>
          <w:lang w:val="uk-UA"/>
        </w:rPr>
        <w:t>філософсько</w:t>
      </w:r>
      <w:proofErr w:type="spellEnd"/>
      <w:r w:rsidRPr="00E60C4F">
        <w:rPr>
          <w:sz w:val="28"/>
          <w:lang w:val="uk-UA"/>
        </w:rPr>
        <w:t xml:space="preserve">-правовий аналіз формування незалежного суду і доброчесність конкурсу / В. С. Бігун // </w:t>
      </w:r>
      <w:r w:rsidRPr="00E60C4F">
        <w:rPr>
          <w:i/>
          <w:sz w:val="28"/>
          <w:lang w:val="uk-UA"/>
        </w:rPr>
        <w:t>Часопис Київського університету права</w:t>
      </w:r>
      <w:r w:rsidRPr="00E60C4F">
        <w:rPr>
          <w:sz w:val="28"/>
          <w:lang w:val="uk-UA"/>
        </w:rPr>
        <w:t>. - 2018. - № 4. - С. 26-32.</w:t>
      </w:r>
    </w:p>
    <w:p w:rsidR="00E60C4F" w:rsidRPr="00E60C4F" w:rsidRDefault="00E60C4F" w:rsidP="00E60C4F">
      <w:pPr>
        <w:pStyle w:val="a3"/>
        <w:numPr>
          <w:ilvl w:val="0"/>
          <w:numId w:val="15"/>
        </w:numPr>
        <w:spacing w:line="360" w:lineRule="auto"/>
        <w:ind w:left="0" w:firstLine="709"/>
        <w:rPr>
          <w:sz w:val="28"/>
          <w:lang w:val="en-US"/>
        </w:rPr>
      </w:pPr>
      <w:r w:rsidRPr="00E60C4F">
        <w:rPr>
          <w:sz w:val="28"/>
          <w:lang w:val="uk-UA"/>
        </w:rPr>
        <w:t xml:space="preserve">Боднар В. Є. Запобігання корупційним злочинам, учиненим поліцейськими. </w:t>
      </w:r>
      <w:r w:rsidRPr="00E60C4F">
        <w:rPr>
          <w:i/>
          <w:sz w:val="28"/>
          <w:lang w:val="uk-UA"/>
        </w:rPr>
        <w:t>Науковий вісник Національної академії внутрішніх справ</w:t>
      </w:r>
      <w:r w:rsidRPr="00E60C4F">
        <w:rPr>
          <w:sz w:val="28"/>
          <w:lang w:val="uk-UA"/>
        </w:rPr>
        <w:t>. - 2019. № 2. С. 55-60.</w:t>
      </w:r>
      <w:r w:rsidRPr="00E60C4F">
        <w:rPr>
          <w:sz w:val="28"/>
          <w:lang w:val="en-US"/>
        </w:rPr>
        <w:t xml:space="preserve"> URL</w:t>
      </w:r>
      <w:r w:rsidRPr="00E60C4F">
        <w:rPr>
          <w:sz w:val="28"/>
          <w:lang w:val="uk-UA"/>
        </w:rPr>
        <w:t xml:space="preserve">: </w:t>
      </w:r>
      <w:r w:rsidRPr="00E60C4F">
        <w:rPr>
          <w:sz w:val="28"/>
          <w:lang w:val="en-US"/>
        </w:rPr>
        <w:t>https</w:t>
      </w:r>
      <w:r w:rsidRPr="00E60C4F">
        <w:rPr>
          <w:sz w:val="28"/>
          <w:lang w:val="uk-UA"/>
        </w:rPr>
        <w:t>://</w:t>
      </w:r>
      <w:proofErr w:type="spellStart"/>
      <w:r w:rsidRPr="00E60C4F">
        <w:rPr>
          <w:sz w:val="28"/>
          <w:lang w:val="en-US"/>
        </w:rPr>
        <w:t>scientbul</w:t>
      </w:r>
      <w:proofErr w:type="spellEnd"/>
      <w:r w:rsidRPr="00E60C4F">
        <w:rPr>
          <w:sz w:val="28"/>
          <w:lang w:val="uk-UA"/>
        </w:rPr>
        <w:t>.</w:t>
      </w:r>
      <w:proofErr w:type="spellStart"/>
      <w:r w:rsidRPr="00E60C4F">
        <w:rPr>
          <w:sz w:val="28"/>
          <w:lang w:val="en-US"/>
        </w:rPr>
        <w:t>naiau</w:t>
      </w:r>
      <w:proofErr w:type="spellEnd"/>
      <w:r w:rsidRPr="00E60C4F">
        <w:rPr>
          <w:sz w:val="28"/>
          <w:lang w:val="uk-UA"/>
        </w:rPr>
        <w:t>.</w:t>
      </w:r>
      <w:proofErr w:type="spellStart"/>
      <w:r w:rsidRPr="00E60C4F">
        <w:rPr>
          <w:sz w:val="28"/>
          <w:lang w:val="en-US"/>
        </w:rPr>
        <w:t>kiev</w:t>
      </w:r>
      <w:proofErr w:type="spellEnd"/>
      <w:r w:rsidRPr="00E60C4F">
        <w:rPr>
          <w:sz w:val="28"/>
          <w:lang w:val="uk-UA"/>
        </w:rPr>
        <w:t>.</w:t>
      </w:r>
      <w:proofErr w:type="spellStart"/>
      <w:r w:rsidRPr="00E60C4F">
        <w:rPr>
          <w:sz w:val="28"/>
          <w:lang w:val="en-US"/>
        </w:rPr>
        <w:t>ua</w:t>
      </w:r>
      <w:proofErr w:type="spellEnd"/>
      <w:r w:rsidRPr="00E60C4F">
        <w:rPr>
          <w:sz w:val="28"/>
          <w:lang w:val="uk-UA"/>
        </w:rPr>
        <w:t>/</w:t>
      </w:r>
      <w:r w:rsidRPr="00E60C4F">
        <w:rPr>
          <w:sz w:val="28"/>
          <w:lang w:val="en-US"/>
        </w:rPr>
        <w:t>index</w:t>
      </w:r>
      <w:r w:rsidRPr="00E60C4F">
        <w:rPr>
          <w:sz w:val="28"/>
          <w:lang w:val="uk-UA"/>
        </w:rPr>
        <w:t>.</w:t>
      </w:r>
      <w:proofErr w:type="spellStart"/>
      <w:r w:rsidRPr="00E60C4F">
        <w:rPr>
          <w:sz w:val="28"/>
          <w:lang w:val="en-US"/>
        </w:rPr>
        <w:t>php</w:t>
      </w:r>
      <w:proofErr w:type="spellEnd"/>
      <w:r w:rsidRPr="00E60C4F">
        <w:rPr>
          <w:sz w:val="28"/>
          <w:lang w:val="uk-UA"/>
        </w:rPr>
        <w:t>/</w:t>
      </w:r>
      <w:proofErr w:type="spellStart"/>
      <w:r w:rsidRPr="00E60C4F">
        <w:rPr>
          <w:sz w:val="28"/>
          <w:lang w:val="en-US"/>
        </w:rPr>
        <w:t>scientbul</w:t>
      </w:r>
      <w:proofErr w:type="spellEnd"/>
      <w:r w:rsidRPr="00E60C4F">
        <w:rPr>
          <w:sz w:val="28"/>
          <w:lang w:val="uk-UA"/>
        </w:rPr>
        <w:t>/</w:t>
      </w:r>
      <w:r w:rsidRPr="00E60C4F">
        <w:rPr>
          <w:sz w:val="28"/>
          <w:lang w:val="en-US"/>
        </w:rPr>
        <w:t>article</w:t>
      </w:r>
      <w:r w:rsidRPr="00E60C4F">
        <w:rPr>
          <w:sz w:val="28"/>
          <w:lang w:val="uk-UA"/>
        </w:rPr>
        <w:t>/</w:t>
      </w:r>
      <w:r w:rsidRPr="00E60C4F">
        <w:rPr>
          <w:sz w:val="28"/>
          <w:lang w:val="en-US"/>
        </w:rPr>
        <w:t>view</w:t>
      </w:r>
      <w:r w:rsidRPr="00E60C4F">
        <w:rPr>
          <w:sz w:val="28"/>
          <w:lang w:val="uk-UA"/>
        </w:rPr>
        <w:t xml:space="preserve">/1047/1058 </w:t>
      </w:r>
    </w:p>
    <w:p w:rsidR="00E60C4F" w:rsidRPr="00E60C4F" w:rsidRDefault="00E60C4F" w:rsidP="00E60C4F">
      <w:pPr>
        <w:pStyle w:val="a3"/>
        <w:numPr>
          <w:ilvl w:val="0"/>
          <w:numId w:val="15"/>
        </w:numPr>
        <w:spacing w:line="360" w:lineRule="auto"/>
        <w:ind w:left="0" w:firstLine="709"/>
        <w:rPr>
          <w:sz w:val="28"/>
          <w:lang w:val="en-US"/>
        </w:rPr>
      </w:pPr>
      <w:r w:rsidRPr="00E60C4F">
        <w:rPr>
          <w:sz w:val="28"/>
        </w:rPr>
        <w:lastRenderedPageBreak/>
        <w:t xml:space="preserve">Бойко О. </w:t>
      </w:r>
      <w:proofErr w:type="spellStart"/>
      <w:r w:rsidRPr="00E60C4F">
        <w:rPr>
          <w:sz w:val="28"/>
        </w:rPr>
        <w:t>Депутати</w:t>
      </w:r>
      <w:proofErr w:type="spellEnd"/>
      <w:r w:rsidRPr="00E60C4F">
        <w:rPr>
          <w:sz w:val="28"/>
        </w:rPr>
        <w:t xml:space="preserve"> </w:t>
      </w:r>
      <w:proofErr w:type="spellStart"/>
      <w:r w:rsidRPr="00E60C4F">
        <w:rPr>
          <w:sz w:val="28"/>
        </w:rPr>
        <w:t>місцевих</w:t>
      </w:r>
      <w:proofErr w:type="spellEnd"/>
      <w:r w:rsidRPr="00E60C4F">
        <w:rPr>
          <w:sz w:val="28"/>
        </w:rPr>
        <w:t xml:space="preserve"> рад: як </w:t>
      </w:r>
      <w:proofErr w:type="spellStart"/>
      <w:r w:rsidRPr="00E60C4F">
        <w:rPr>
          <w:sz w:val="28"/>
        </w:rPr>
        <w:t>запобігти</w:t>
      </w:r>
      <w:proofErr w:type="spellEnd"/>
      <w:r w:rsidRPr="00E60C4F">
        <w:rPr>
          <w:sz w:val="28"/>
        </w:rPr>
        <w:t xml:space="preserve"> </w:t>
      </w:r>
      <w:proofErr w:type="spellStart"/>
      <w:r w:rsidRPr="00E60C4F">
        <w:rPr>
          <w:sz w:val="28"/>
        </w:rPr>
        <w:t>конфлікту</w:t>
      </w:r>
      <w:proofErr w:type="spellEnd"/>
      <w:r w:rsidRPr="00E60C4F">
        <w:rPr>
          <w:sz w:val="28"/>
        </w:rPr>
        <w:t xml:space="preserve"> </w:t>
      </w:r>
      <w:proofErr w:type="spellStart"/>
      <w:r w:rsidRPr="00E60C4F">
        <w:rPr>
          <w:sz w:val="28"/>
        </w:rPr>
        <w:t>інтересів</w:t>
      </w:r>
      <w:proofErr w:type="spellEnd"/>
      <w:r w:rsidRPr="00E60C4F">
        <w:rPr>
          <w:sz w:val="28"/>
        </w:rPr>
        <w:t xml:space="preserve"> / О. Бойко // </w:t>
      </w:r>
      <w:proofErr w:type="spellStart"/>
      <w:r w:rsidRPr="00E60C4F">
        <w:rPr>
          <w:i/>
          <w:sz w:val="28"/>
        </w:rPr>
        <w:t>Юридична</w:t>
      </w:r>
      <w:proofErr w:type="spellEnd"/>
      <w:r w:rsidRPr="00E60C4F">
        <w:rPr>
          <w:i/>
          <w:sz w:val="28"/>
        </w:rPr>
        <w:t xml:space="preserve"> газета.</w:t>
      </w:r>
      <w:r w:rsidRPr="00E60C4F">
        <w:rPr>
          <w:sz w:val="28"/>
        </w:rPr>
        <w:t xml:space="preserve"> 2019. 17 верес. (№ 38/39). С. 34-35.</w:t>
      </w:r>
    </w:p>
    <w:p w:rsidR="00E60C4F" w:rsidRPr="00E60C4F" w:rsidRDefault="00E60C4F" w:rsidP="00E60C4F">
      <w:pPr>
        <w:pStyle w:val="a3"/>
        <w:numPr>
          <w:ilvl w:val="0"/>
          <w:numId w:val="15"/>
        </w:numPr>
        <w:spacing w:line="360" w:lineRule="auto"/>
        <w:ind w:left="0" w:firstLine="709"/>
        <w:rPr>
          <w:sz w:val="28"/>
        </w:rPr>
      </w:pPr>
      <w:r w:rsidRPr="00E60C4F">
        <w:rPr>
          <w:sz w:val="28"/>
        </w:rPr>
        <w:t xml:space="preserve">Боровик А. В. </w:t>
      </w:r>
      <w:proofErr w:type="spellStart"/>
      <w:r w:rsidRPr="00E60C4F">
        <w:rPr>
          <w:sz w:val="28"/>
        </w:rPr>
        <w:t>Кримінальні</w:t>
      </w:r>
      <w:proofErr w:type="spellEnd"/>
      <w:r w:rsidRPr="00E60C4F">
        <w:rPr>
          <w:sz w:val="28"/>
        </w:rPr>
        <w:t xml:space="preserve"> </w:t>
      </w:r>
      <w:proofErr w:type="spellStart"/>
      <w:r w:rsidRPr="00E60C4F">
        <w:rPr>
          <w:sz w:val="28"/>
        </w:rPr>
        <w:t>правопорушення</w:t>
      </w:r>
      <w:proofErr w:type="spellEnd"/>
      <w:r w:rsidRPr="00E60C4F">
        <w:rPr>
          <w:sz w:val="28"/>
        </w:rPr>
        <w:t xml:space="preserve">, </w:t>
      </w:r>
      <w:proofErr w:type="spellStart"/>
      <w:proofErr w:type="gramStart"/>
      <w:r w:rsidRPr="00E60C4F">
        <w:rPr>
          <w:sz w:val="28"/>
        </w:rPr>
        <w:t>пов’язан</w:t>
      </w:r>
      <w:proofErr w:type="gramEnd"/>
      <w:r w:rsidRPr="00E60C4F">
        <w:rPr>
          <w:sz w:val="28"/>
        </w:rPr>
        <w:t>і</w:t>
      </w:r>
      <w:proofErr w:type="spellEnd"/>
      <w:r w:rsidRPr="00E60C4F">
        <w:rPr>
          <w:sz w:val="28"/>
        </w:rPr>
        <w:t xml:space="preserve"> з </w:t>
      </w:r>
      <w:proofErr w:type="spellStart"/>
      <w:r w:rsidRPr="00E60C4F">
        <w:rPr>
          <w:sz w:val="28"/>
        </w:rPr>
        <w:t>корупцією</w:t>
      </w:r>
      <w:proofErr w:type="spellEnd"/>
      <w:r w:rsidRPr="00E60C4F">
        <w:rPr>
          <w:sz w:val="28"/>
        </w:rPr>
        <w:t xml:space="preserve">: </w:t>
      </w:r>
      <w:proofErr w:type="spellStart"/>
      <w:r w:rsidRPr="00E60C4F">
        <w:rPr>
          <w:sz w:val="28"/>
        </w:rPr>
        <w:t>проблемні</w:t>
      </w:r>
      <w:proofErr w:type="spellEnd"/>
      <w:r w:rsidRPr="00E60C4F">
        <w:rPr>
          <w:sz w:val="28"/>
        </w:rPr>
        <w:t xml:space="preserve"> </w:t>
      </w:r>
      <w:proofErr w:type="spellStart"/>
      <w:r w:rsidRPr="00E60C4F">
        <w:rPr>
          <w:sz w:val="28"/>
        </w:rPr>
        <w:t>питання</w:t>
      </w:r>
      <w:proofErr w:type="spellEnd"/>
      <w:r w:rsidRPr="00E60C4F">
        <w:rPr>
          <w:sz w:val="28"/>
        </w:rPr>
        <w:t xml:space="preserve"> </w:t>
      </w:r>
      <w:proofErr w:type="spellStart"/>
      <w:r w:rsidRPr="00E60C4F">
        <w:rPr>
          <w:sz w:val="28"/>
        </w:rPr>
        <w:t>поняття</w:t>
      </w:r>
      <w:proofErr w:type="spellEnd"/>
      <w:r w:rsidRPr="00E60C4F">
        <w:rPr>
          <w:sz w:val="28"/>
        </w:rPr>
        <w:t xml:space="preserve"> та </w:t>
      </w:r>
      <w:proofErr w:type="spellStart"/>
      <w:r w:rsidRPr="00E60C4F">
        <w:rPr>
          <w:sz w:val="28"/>
        </w:rPr>
        <w:t>класифікації</w:t>
      </w:r>
      <w:proofErr w:type="spellEnd"/>
      <w:r w:rsidRPr="00E60C4F">
        <w:rPr>
          <w:sz w:val="28"/>
        </w:rPr>
        <w:t xml:space="preserve"> [</w:t>
      </w:r>
      <w:proofErr w:type="spellStart"/>
      <w:r w:rsidRPr="00E60C4F">
        <w:rPr>
          <w:sz w:val="28"/>
        </w:rPr>
        <w:t>Електронний</w:t>
      </w:r>
      <w:proofErr w:type="spellEnd"/>
      <w:r w:rsidRPr="00E60C4F">
        <w:rPr>
          <w:sz w:val="28"/>
        </w:rPr>
        <w:t xml:space="preserve"> ресурс] / А. В. Боровик // </w:t>
      </w:r>
      <w:proofErr w:type="spellStart"/>
      <w:r w:rsidRPr="00E60C4F">
        <w:rPr>
          <w:sz w:val="28"/>
        </w:rPr>
        <w:t>Науковий</w:t>
      </w:r>
      <w:proofErr w:type="spellEnd"/>
      <w:r w:rsidRPr="00E60C4F">
        <w:rPr>
          <w:sz w:val="28"/>
        </w:rPr>
        <w:t xml:space="preserve"> </w:t>
      </w:r>
      <w:proofErr w:type="spellStart"/>
      <w:r w:rsidRPr="00E60C4F">
        <w:rPr>
          <w:sz w:val="28"/>
        </w:rPr>
        <w:t>вісник</w:t>
      </w:r>
      <w:proofErr w:type="spellEnd"/>
      <w:r w:rsidRPr="00E60C4F">
        <w:rPr>
          <w:sz w:val="28"/>
        </w:rPr>
        <w:t xml:space="preserve"> </w:t>
      </w:r>
      <w:proofErr w:type="spellStart"/>
      <w:r w:rsidRPr="00E60C4F">
        <w:rPr>
          <w:sz w:val="28"/>
        </w:rPr>
        <w:t>Ужгородського</w:t>
      </w:r>
      <w:proofErr w:type="spellEnd"/>
      <w:r w:rsidRPr="00E60C4F">
        <w:rPr>
          <w:sz w:val="28"/>
        </w:rPr>
        <w:t xml:space="preserve"> </w:t>
      </w:r>
      <w:proofErr w:type="spellStart"/>
      <w:r w:rsidRPr="00E60C4F">
        <w:rPr>
          <w:sz w:val="28"/>
        </w:rPr>
        <w:t>національного</w:t>
      </w:r>
      <w:proofErr w:type="spellEnd"/>
      <w:r w:rsidRPr="00E60C4F">
        <w:rPr>
          <w:sz w:val="28"/>
        </w:rPr>
        <w:t xml:space="preserve"> </w:t>
      </w:r>
      <w:proofErr w:type="spellStart"/>
      <w:r w:rsidRPr="00E60C4F">
        <w:rPr>
          <w:sz w:val="28"/>
        </w:rPr>
        <w:t>університету</w:t>
      </w:r>
      <w:proofErr w:type="spellEnd"/>
      <w:r w:rsidRPr="00E60C4F">
        <w:rPr>
          <w:sz w:val="28"/>
        </w:rPr>
        <w:t xml:space="preserve">. </w:t>
      </w:r>
      <w:proofErr w:type="spellStart"/>
      <w:r w:rsidRPr="00E60C4F">
        <w:rPr>
          <w:sz w:val="28"/>
        </w:rPr>
        <w:t>Серія</w:t>
      </w:r>
      <w:proofErr w:type="spellEnd"/>
      <w:proofErr w:type="gramStart"/>
      <w:r w:rsidRPr="00E60C4F">
        <w:rPr>
          <w:sz w:val="28"/>
        </w:rPr>
        <w:t xml:space="preserve"> :</w:t>
      </w:r>
      <w:proofErr w:type="gramEnd"/>
      <w:r w:rsidRPr="00E60C4F">
        <w:rPr>
          <w:sz w:val="28"/>
        </w:rPr>
        <w:t xml:space="preserve"> Право. - 2019. - </w:t>
      </w:r>
      <w:proofErr w:type="spellStart"/>
      <w:r w:rsidRPr="00E60C4F">
        <w:rPr>
          <w:sz w:val="28"/>
        </w:rPr>
        <w:t>Вип</w:t>
      </w:r>
      <w:proofErr w:type="spellEnd"/>
      <w:r w:rsidRPr="00E60C4F">
        <w:rPr>
          <w:sz w:val="28"/>
        </w:rPr>
        <w:t xml:space="preserve">. 56, т. 2. - С. 60-65. - Режим доступу: http://www.visnyk-juris.uzhnu.uz.ua/file/No.56/part_2/14.pdf (дата </w:t>
      </w:r>
      <w:proofErr w:type="spellStart"/>
      <w:r w:rsidRPr="00E60C4F">
        <w:rPr>
          <w:sz w:val="28"/>
        </w:rPr>
        <w:t>звернення</w:t>
      </w:r>
      <w:proofErr w:type="spellEnd"/>
      <w:r w:rsidRPr="00E60C4F">
        <w:rPr>
          <w:sz w:val="28"/>
        </w:rPr>
        <w:t xml:space="preserve">: 23.08.2019). - </w:t>
      </w:r>
      <w:proofErr w:type="spellStart"/>
      <w:r w:rsidRPr="00E60C4F">
        <w:rPr>
          <w:sz w:val="28"/>
        </w:rPr>
        <w:t>Назва</w:t>
      </w:r>
      <w:proofErr w:type="spellEnd"/>
      <w:r w:rsidRPr="00E60C4F">
        <w:rPr>
          <w:sz w:val="28"/>
        </w:rPr>
        <w:t xml:space="preserve"> з </w:t>
      </w:r>
      <w:proofErr w:type="spellStart"/>
      <w:r w:rsidRPr="00E60C4F">
        <w:rPr>
          <w:sz w:val="28"/>
        </w:rPr>
        <w:t>екрана</w:t>
      </w:r>
      <w:proofErr w:type="spellEnd"/>
      <w:r w:rsidRPr="00E60C4F">
        <w:rPr>
          <w:sz w:val="28"/>
        </w:rPr>
        <w:t>.</w:t>
      </w:r>
    </w:p>
    <w:p w:rsidR="00E60C4F" w:rsidRPr="00E60C4F" w:rsidRDefault="00E60C4F" w:rsidP="00E60C4F">
      <w:pPr>
        <w:pStyle w:val="a3"/>
        <w:numPr>
          <w:ilvl w:val="0"/>
          <w:numId w:val="15"/>
        </w:numPr>
        <w:spacing w:line="360" w:lineRule="auto"/>
        <w:ind w:left="0" w:firstLine="709"/>
        <w:rPr>
          <w:sz w:val="28"/>
        </w:rPr>
      </w:pPr>
      <w:r w:rsidRPr="00E60C4F">
        <w:rPr>
          <w:sz w:val="28"/>
        </w:rPr>
        <w:t xml:space="preserve">Боровик А. </w:t>
      </w:r>
      <w:proofErr w:type="spellStart"/>
      <w:r w:rsidRPr="00E60C4F">
        <w:rPr>
          <w:sz w:val="28"/>
        </w:rPr>
        <w:t>Корупційні</w:t>
      </w:r>
      <w:proofErr w:type="spellEnd"/>
      <w:r w:rsidRPr="00E60C4F">
        <w:rPr>
          <w:sz w:val="28"/>
        </w:rPr>
        <w:t xml:space="preserve"> практики та </w:t>
      </w:r>
      <w:proofErr w:type="spellStart"/>
      <w:r w:rsidRPr="00E60C4F">
        <w:rPr>
          <w:sz w:val="28"/>
        </w:rPr>
        <w:t>методи</w:t>
      </w:r>
      <w:proofErr w:type="spellEnd"/>
      <w:r w:rsidRPr="00E60C4F">
        <w:rPr>
          <w:sz w:val="28"/>
        </w:rPr>
        <w:t xml:space="preserve"> </w:t>
      </w:r>
      <w:proofErr w:type="spellStart"/>
      <w:r w:rsidRPr="00E60C4F">
        <w:rPr>
          <w:sz w:val="28"/>
        </w:rPr>
        <w:t>їх</w:t>
      </w:r>
      <w:proofErr w:type="spellEnd"/>
      <w:r w:rsidRPr="00E60C4F">
        <w:rPr>
          <w:sz w:val="28"/>
        </w:rPr>
        <w:t xml:space="preserve"> </w:t>
      </w:r>
      <w:proofErr w:type="spellStart"/>
      <w:r w:rsidRPr="00E60C4F">
        <w:rPr>
          <w:sz w:val="28"/>
        </w:rPr>
        <w:t>подолання</w:t>
      </w:r>
      <w:proofErr w:type="spellEnd"/>
      <w:r w:rsidRPr="00E60C4F">
        <w:rPr>
          <w:sz w:val="28"/>
        </w:rPr>
        <w:t xml:space="preserve"> у державах </w:t>
      </w:r>
      <w:proofErr w:type="spellStart"/>
      <w:r w:rsidRPr="00E60C4F">
        <w:rPr>
          <w:sz w:val="28"/>
        </w:rPr>
        <w:t>Європи</w:t>
      </w:r>
      <w:proofErr w:type="spellEnd"/>
      <w:r w:rsidRPr="00E60C4F">
        <w:rPr>
          <w:sz w:val="28"/>
        </w:rPr>
        <w:t xml:space="preserve"> / А. Боровик // </w:t>
      </w:r>
      <w:proofErr w:type="spellStart"/>
      <w:proofErr w:type="gramStart"/>
      <w:r w:rsidRPr="00E60C4F">
        <w:rPr>
          <w:sz w:val="28"/>
        </w:rPr>
        <w:t>П</w:t>
      </w:r>
      <w:proofErr w:type="gramEnd"/>
      <w:r w:rsidRPr="00E60C4F">
        <w:rPr>
          <w:sz w:val="28"/>
        </w:rPr>
        <w:t>ідприємництво</w:t>
      </w:r>
      <w:proofErr w:type="spellEnd"/>
      <w:r w:rsidRPr="00E60C4F">
        <w:rPr>
          <w:sz w:val="28"/>
        </w:rPr>
        <w:t xml:space="preserve">, </w:t>
      </w:r>
      <w:proofErr w:type="spellStart"/>
      <w:r w:rsidRPr="00E60C4F">
        <w:rPr>
          <w:sz w:val="28"/>
        </w:rPr>
        <w:t>господарство</w:t>
      </w:r>
      <w:proofErr w:type="spellEnd"/>
      <w:r w:rsidRPr="00E60C4F">
        <w:rPr>
          <w:sz w:val="28"/>
        </w:rPr>
        <w:t xml:space="preserve"> і право. 2019. № 5. С. 229-236.</w:t>
      </w:r>
    </w:p>
    <w:p w:rsidR="00E60C4F" w:rsidRPr="00E60C4F" w:rsidRDefault="00E60C4F" w:rsidP="00E60C4F">
      <w:pPr>
        <w:pStyle w:val="a3"/>
        <w:numPr>
          <w:ilvl w:val="0"/>
          <w:numId w:val="15"/>
        </w:numPr>
        <w:spacing w:line="360" w:lineRule="auto"/>
        <w:ind w:left="0" w:firstLine="709"/>
        <w:rPr>
          <w:sz w:val="28"/>
          <w:lang w:val="en-US"/>
        </w:rPr>
      </w:pPr>
      <w:proofErr w:type="spellStart"/>
      <w:r w:rsidRPr="00E60C4F">
        <w:rPr>
          <w:sz w:val="28"/>
        </w:rPr>
        <w:t>Бурдін</w:t>
      </w:r>
      <w:proofErr w:type="spellEnd"/>
      <w:r w:rsidRPr="00E60C4F">
        <w:rPr>
          <w:sz w:val="28"/>
        </w:rPr>
        <w:t xml:space="preserve"> В. До </w:t>
      </w:r>
      <w:proofErr w:type="spellStart"/>
      <w:r w:rsidRPr="00E60C4F">
        <w:rPr>
          <w:sz w:val="28"/>
        </w:rPr>
        <w:t>питання</w:t>
      </w:r>
      <w:proofErr w:type="spellEnd"/>
      <w:r w:rsidRPr="00E60C4F">
        <w:rPr>
          <w:sz w:val="28"/>
        </w:rPr>
        <w:t xml:space="preserve"> про </w:t>
      </w:r>
      <w:proofErr w:type="spellStart"/>
      <w:r w:rsidRPr="00E60C4F">
        <w:rPr>
          <w:sz w:val="28"/>
        </w:rPr>
        <w:t>деякі</w:t>
      </w:r>
      <w:proofErr w:type="spellEnd"/>
      <w:r w:rsidRPr="00E60C4F">
        <w:rPr>
          <w:sz w:val="28"/>
        </w:rPr>
        <w:t xml:space="preserve"> </w:t>
      </w:r>
      <w:proofErr w:type="spellStart"/>
      <w:r w:rsidRPr="00E60C4F">
        <w:rPr>
          <w:sz w:val="28"/>
        </w:rPr>
        <w:t>особливості</w:t>
      </w:r>
      <w:proofErr w:type="spellEnd"/>
      <w:r w:rsidRPr="00E60C4F">
        <w:rPr>
          <w:sz w:val="28"/>
        </w:rPr>
        <w:t xml:space="preserve"> </w:t>
      </w:r>
      <w:proofErr w:type="spellStart"/>
      <w:r w:rsidRPr="00E60C4F">
        <w:rPr>
          <w:sz w:val="28"/>
        </w:rPr>
        <w:t>антикорупційної</w:t>
      </w:r>
      <w:proofErr w:type="spellEnd"/>
      <w:r w:rsidRPr="00E60C4F">
        <w:rPr>
          <w:sz w:val="28"/>
        </w:rPr>
        <w:t xml:space="preserve"> </w:t>
      </w:r>
      <w:proofErr w:type="spellStart"/>
      <w:r w:rsidRPr="00E60C4F">
        <w:rPr>
          <w:sz w:val="28"/>
        </w:rPr>
        <w:t>політики</w:t>
      </w:r>
      <w:proofErr w:type="spellEnd"/>
      <w:r w:rsidRPr="00E60C4F">
        <w:rPr>
          <w:sz w:val="28"/>
        </w:rPr>
        <w:t xml:space="preserve"> в </w:t>
      </w:r>
      <w:proofErr w:type="spellStart"/>
      <w:r w:rsidRPr="00E60C4F">
        <w:rPr>
          <w:sz w:val="28"/>
        </w:rPr>
        <w:t>Україні</w:t>
      </w:r>
      <w:proofErr w:type="spellEnd"/>
      <w:r w:rsidRPr="00E60C4F">
        <w:rPr>
          <w:sz w:val="28"/>
        </w:rPr>
        <w:t xml:space="preserve"> (на прикладах </w:t>
      </w:r>
      <w:proofErr w:type="spellStart"/>
      <w:r w:rsidRPr="00E60C4F">
        <w:rPr>
          <w:sz w:val="28"/>
        </w:rPr>
        <w:t>змін</w:t>
      </w:r>
      <w:proofErr w:type="spellEnd"/>
      <w:r w:rsidRPr="00E60C4F">
        <w:rPr>
          <w:sz w:val="28"/>
        </w:rPr>
        <w:t xml:space="preserve"> до КК </w:t>
      </w:r>
      <w:proofErr w:type="spellStart"/>
      <w:r w:rsidRPr="00E60C4F">
        <w:rPr>
          <w:sz w:val="28"/>
        </w:rPr>
        <w:t>України</w:t>
      </w:r>
      <w:proofErr w:type="spellEnd"/>
      <w:r w:rsidRPr="00E60C4F">
        <w:rPr>
          <w:i/>
          <w:sz w:val="28"/>
        </w:rPr>
        <w:t xml:space="preserve">) </w:t>
      </w:r>
      <w:proofErr w:type="spellStart"/>
      <w:proofErr w:type="gramStart"/>
      <w:r w:rsidRPr="00E60C4F">
        <w:rPr>
          <w:i/>
          <w:sz w:val="28"/>
        </w:rPr>
        <w:t>В</w:t>
      </w:r>
      <w:proofErr w:type="gramEnd"/>
      <w:r w:rsidRPr="00E60C4F">
        <w:rPr>
          <w:i/>
          <w:sz w:val="28"/>
        </w:rPr>
        <w:t>існик</w:t>
      </w:r>
      <w:proofErr w:type="spellEnd"/>
      <w:r w:rsidRPr="00E60C4F">
        <w:rPr>
          <w:i/>
          <w:sz w:val="28"/>
        </w:rPr>
        <w:t xml:space="preserve"> </w:t>
      </w:r>
      <w:proofErr w:type="spellStart"/>
      <w:r w:rsidRPr="00E60C4F">
        <w:rPr>
          <w:i/>
          <w:sz w:val="28"/>
        </w:rPr>
        <w:t>Львівського</w:t>
      </w:r>
      <w:proofErr w:type="spellEnd"/>
      <w:r w:rsidRPr="00E60C4F">
        <w:rPr>
          <w:i/>
          <w:sz w:val="28"/>
        </w:rPr>
        <w:t xml:space="preserve"> </w:t>
      </w:r>
      <w:proofErr w:type="spellStart"/>
      <w:r w:rsidRPr="00E60C4F">
        <w:rPr>
          <w:i/>
          <w:sz w:val="28"/>
        </w:rPr>
        <w:t>університету</w:t>
      </w:r>
      <w:proofErr w:type="spellEnd"/>
      <w:r w:rsidRPr="00E60C4F">
        <w:rPr>
          <w:i/>
          <w:sz w:val="28"/>
        </w:rPr>
        <w:t xml:space="preserve">. </w:t>
      </w:r>
      <w:proofErr w:type="spellStart"/>
      <w:r w:rsidRPr="00E60C4F">
        <w:rPr>
          <w:i/>
          <w:sz w:val="28"/>
        </w:rPr>
        <w:t>Серія</w:t>
      </w:r>
      <w:proofErr w:type="spellEnd"/>
      <w:r w:rsidRPr="00E60C4F">
        <w:rPr>
          <w:i/>
          <w:sz w:val="28"/>
        </w:rPr>
        <w:t xml:space="preserve"> </w:t>
      </w:r>
      <w:proofErr w:type="spellStart"/>
      <w:r w:rsidRPr="00E60C4F">
        <w:rPr>
          <w:i/>
          <w:sz w:val="28"/>
        </w:rPr>
        <w:t>юридична</w:t>
      </w:r>
      <w:proofErr w:type="spellEnd"/>
      <w:r w:rsidRPr="00E60C4F">
        <w:rPr>
          <w:sz w:val="28"/>
        </w:rPr>
        <w:t xml:space="preserve">. 2019. </w:t>
      </w:r>
      <w:proofErr w:type="spellStart"/>
      <w:r w:rsidRPr="00E60C4F">
        <w:rPr>
          <w:sz w:val="28"/>
        </w:rPr>
        <w:t>Вип</w:t>
      </w:r>
      <w:proofErr w:type="spellEnd"/>
      <w:r w:rsidRPr="00E60C4F">
        <w:rPr>
          <w:sz w:val="28"/>
        </w:rPr>
        <w:t>. 69. С</w:t>
      </w:r>
      <w:r w:rsidRPr="00E60C4F">
        <w:rPr>
          <w:sz w:val="28"/>
          <w:lang w:val="en-US"/>
        </w:rPr>
        <w:t>. 125-135.URL: http://publications.lnu.edu.ua/bulletins/index.php/law/article/view/10488/10</w:t>
      </w:r>
    </w:p>
    <w:p w:rsidR="00E60C4F" w:rsidRPr="00E60C4F" w:rsidRDefault="00E60C4F" w:rsidP="00E60C4F">
      <w:pPr>
        <w:pStyle w:val="a3"/>
        <w:numPr>
          <w:ilvl w:val="0"/>
          <w:numId w:val="15"/>
        </w:numPr>
        <w:spacing w:line="360" w:lineRule="auto"/>
        <w:ind w:left="0" w:firstLine="709"/>
        <w:rPr>
          <w:sz w:val="28"/>
        </w:rPr>
      </w:pPr>
      <w:r w:rsidRPr="00E60C4F">
        <w:rPr>
          <w:sz w:val="28"/>
        </w:rPr>
        <w:t xml:space="preserve">Буряк М. </w:t>
      </w:r>
      <w:proofErr w:type="spellStart"/>
      <w:r w:rsidRPr="00E60C4F">
        <w:rPr>
          <w:sz w:val="28"/>
        </w:rPr>
        <w:t>В.Корупційні</w:t>
      </w:r>
      <w:proofErr w:type="spellEnd"/>
      <w:r w:rsidRPr="00E60C4F">
        <w:rPr>
          <w:sz w:val="28"/>
        </w:rPr>
        <w:t xml:space="preserve"> </w:t>
      </w:r>
      <w:proofErr w:type="spellStart"/>
      <w:r w:rsidRPr="00E60C4F">
        <w:rPr>
          <w:sz w:val="28"/>
        </w:rPr>
        <w:t>ризики</w:t>
      </w:r>
      <w:proofErr w:type="spellEnd"/>
      <w:r w:rsidRPr="00E60C4F">
        <w:rPr>
          <w:sz w:val="28"/>
        </w:rPr>
        <w:t xml:space="preserve"> в </w:t>
      </w:r>
      <w:proofErr w:type="spellStart"/>
      <w:r w:rsidRPr="00E60C4F">
        <w:rPr>
          <w:sz w:val="28"/>
        </w:rPr>
        <w:t>державних</w:t>
      </w:r>
      <w:proofErr w:type="spellEnd"/>
      <w:r w:rsidRPr="00E60C4F">
        <w:rPr>
          <w:sz w:val="28"/>
        </w:rPr>
        <w:t xml:space="preserve"> </w:t>
      </w:r>
      <w:proofErr w:type="spellStart"/>
      <w:r w:rsidRPr="00E60C4F">
        <w:rPr>
          <w:sz w:val="28"/>
        </w:rPr>
        <w:t>оборонних</w:t>
      </w:r>
      <w:proofErr w:type="spellEnd"/>
      <w:r w:rsidRPr="00E60C4F">
        <w:rPr>
          <w:sz w:val="28"/>
        </w:rPr>
        <w:t xml:space="preserve"> закупівлях: шляхи </w:t>
      </w:r>
      <w:proofErr w:type="spellStart"/>
      <w:proofErr w:type="gramStart"/>
      <w:r w:rsidRPr="00E60C4F">
        <w:rPr>
          <w:sz w:val="28"/>
        </w:rPr>
        <w:t>м</w:t>
      </w:r>
      <w:proofErr w:type="gramEnd"/>
      <w:r w:rsidRPr="00E60C4F">
        <w:rPr>
          <w:sz w:val="28"/>
        </w:rPr>
        <w:t>інімізації</w:t>
      </w:r>
      <w:proofErr w:type="spellEnd"/>
      <w:r w:rsidRPr="00E60C4F">
        <w:rPr>
          <w:i/>
          <w:sz w:val="28"/>
        </w:rPr>
        <w:t xml:space="preserve">. </w:t>
      </w:r>
      <w:proofErr w:type="spellStart"/>
      <w:r w:rsidRPr="00E60C4F">
        <w:rPr>
          <w:i/>
          <w:sz w:val="28"/>
        </w:rPr>
        <w:t>Юридичний</w:t>
      </w:r>
      <w:proofErr w:type="spellEnd"/>
      <w:r w:rsidRPr="00E60C4F">
        <w:rPr>
          <w:i/>
          <w:sz w:val="28"/>
        </w:rPr>
        <w:t xml:space="preserve"> </w:t>
      </w:r>
      <w:proofErr w:type="spellStart"/>
      <w:r w:rsidRPr="00E60C4F">
        <w:rPr>
          <w:i/>
          <w:sz w:val="28"/>
        </w:rPr>
        <w:t>часопис</w:t>
      </w:r>
      <w:proofErr w:type="spellEnd"/>
      <w:r w:rsidRPr="00E60C4F">
        <w:rPr>
          <w:i/>
          <w:sz w:val="28"/>
        </w:rPr>
        <w:t xml:space="preserve"> </w:t>
      </w:r>
      <w:proofErr w:type="spellStart"/>
      <w:r w:rsidRPr="00E60C4F">
        <w:rPr>
          <w:i/>
          <w:sz w:val="28"/>
        </w:rPr>
        <w:t>Національної</w:t>
      </w:r>
      <w:proofErr w:type="spellEnd"/>
      <w:r w:rsidRPr="00E60C4F">
        <w:rPr>
          <w:i/>
          <w:sz w:val="28"/>
        </w:rPr>
        <w:t xml:space="preserve"> </w:t>
      </w:r>
      <w:proofErr w:type="spellStart"/>
      <w:r w:rsidRPr="00E60C4F">
        <w:rPr>
          <w:i/>
          <w:sz w:val="28"/>
        </w:rPr>
        <w:t>академії</w:t>
      </w:r>
      <w:proofErr w:type="spellEnd"/>
      <w:r w:rsidRPr="00E60C4F">
        <w:rPr>
          <w:i/>
          <w:sz w:val="28"/>
        </w:rPr>
        <w:t xml:space="preserve"> </w:t>
      </w:r>
      <w:proofErr w:type="spellStart"/>
      <w:r w:rsidRPr="00E60C4F">
        <w:rPr>
          <w:i/>
          <w:sz w:val="28"/>
        </w:rPr>
        <w:t>внутрішніх</w:t>
      </w:r>
      <w:proofErr w:type="spellEnd"/>
      <w:r w:rsidRPr="00E60C4F">
        <w:rPr>
          <w:i/>
          <w:sz w:val="28"/>
        </w:rPr>
        <w:t xml:space="preserve"> справ</w:t>
      </w:r>
      <w:r w:rsidRPr="00E60C4F">
        <w:rPr>
          <w:sz w:val="28"/>
        </w:rPr>
        <w:t>. 2019. № 2. С. 103-115.</w:t>
      </w:r>
      <w:r w:rsidRPr="00E60C4F">
        <w:rPr>
          <w:sz w:val="28"/>
          <w:lang w:val="en-US"/>
        </w:rPr>
        <w:t>URL</w:t>
      </w:r>
      <w:r w:rsidRPr="00E60C4F">
        <w:rPr>
          <w:sz w:val="28"/>
        </w:rPr>
        <w:t xml:space="preserve">: https://lawjournal.naiau.kiev.ua/index.php/lawjournal/article/view/1078/1088 </w:t>
      </w:r>
    </w:p>
    <w:p w:rsidR="00E60C4F" w:rsidRPr="00E60C4F" w:rsidRDefault="00E60C4F" w:rsidP="00E60C4F">
      <w:pPr>
        <w:pStyle w:val="a3"/>
        <w:numPr>
          <w:ilvl w:val="0"/>
          <w:numId w:val="15"/>
        </w:numPr>
        <w:spacing w:line="360" w:lineRule="auto"/>
        <w:ind w:left="0" w:firstLine="709"/>
        <w:rPr>
          <w:sz w:val="28"/>
        </w:rPr>
      </w:pPr>
      <w:proofErr w:type="spellStart"/>
      <w:r w:rsidRPr="00E60C4F">
        <w:rPr>
          <w:sz w:val="28"/>
        </w:rPr>
        <w:t>Васильєва</w:t>
      </w:r>
      <w:proofErr w:type="spellEnd"/>
      <w:r w:rsidRPr="00E60C4F">
        <w:rPr>
          <w:sz w:val="28"/>
        </w:rPr>
        <w:t xml:space="preserve"> О. І. </w:t>
      </w:r>
      <w:proofErr w:type="spellStart"/>
      <w:r w:rsidRPr="00E60C4F">
        <w:rPr>
          <w:sz w:val="28"/>
        </w:rPr>
        <w:t>Зарубіжний</w:t>
      </w:r>
      <w:proofErr w:type="spellEnd"/>
      <w:r w:rsidRPr="00E60C4F">
        <w:rPr>
          <w:sz w:val="28"/>
        </w:rPr>
        <w:t xml:space="preserve"> </w:t>
      </w:r>
      <w:proofErr w:type="spellStart"/>
      <w:r w:rsidRPr="00E60C4F">
        <w:rPr>
          <w:sz w:val="28"/>
        </w:rPr>
        <w:t>досвід</w:t>
      </w:r>
      <w:proofErr w:type="spellEnd"/>
      <w:r w:rsidRPr="00E60C4F">
        <w:rPr>
          <w:sz w:val="28"/>
        </w:rPr>
        <w:t xml:space="preserve"> </w:t>
      </w:r>
      <w:proofErr w:type="spellStart"/>
      <w:r w:rsidRPr="00E60C4F">
        <w:rPr>
          <w:sz w:val="28"/>
        </w:rPr>
        <w:t>антикорупційної</w:t>
      </w:r>
      <w:proofErr w:type="spellEnd"/>
      <w:r w:rsidRPr="00E60C4F">
        <w:rPr>
          <w:sz w:val="28"/>
        </w:rPr>
        <w:t xml:space="preserve"> </w:t>
      </w:r>
      <w:proofErr w:type="spellStart"/>
      <w:r w:rsidRPr="00E60C4F">
        <w:rPr>
          <w:sz w:val="28"/>
        </w:rPr>
        <w:t>діяльності</w:t>
      </w:r>
      <w:proofErr w:type="spellEnd"/>
      <w:r w:rsidRPr="00E60C4F">
        <w:rPr>
          <w:sz w:val="28"/>
        </w:rPr>
        <w:t xml:space="preserve"> в органах </w:t>
      </w:r>
      <w:proofErr w:type="spellStart"/>
      <w:r w:rsidRPr="00E60C4F">
        <w:rPr>
          <w:sz w:val="28"/>
        </w:rPr>
        <w:t>публічної</w:t>
      </w:r>
      <w:proofErr w:type="spellEnd"/>
      <w:r w:rsidRPr="00E60C4F">
        <w:rPr>
          <w:sz w:val="28"/>
        </w:rPr>
        <w:t xml:space="preserve"> </w:t>
      </w:r>
      <w:proofErr w:type="spellStart"/>
      <w:r w:rsidRPr="00E60C4F">
        <w:rPr>
          <w:sz w:val="28"/>
        </w:rPr>
        <w:t>влади</w:t>
      </w:r>
      <w:proofErr w:type="spellEnd"/>
      <w:r w:rsidRPr="00E60C4F">
        <w:rPr>
          <w:sz w:val="28"/>
        </w:rPr>
        <w:t xml:space="preserve">. </w:t>
      </w:r>
      <w:proofErr w:type="spellStart"/>
      <w:r w:rsidRPr="00E60C4F">
        <w:rPr>
          <w:i/>
          <w:sz w:val="28"/>
        </w:rPr>
        <w:t>Інвестиції</w:t>
      </w:r>
      <w:proofErr w:type="spellEnd"/>
      <w:r w:rsidRPr="00E60C4F">
        <w:rPr>
          <w:i/>
          <w:sz w:val="28"/>
        </w:rPr>
        <w:t xml:space="preserve">: практика та </w:t>
      </w:r>
      <w:proofErr w:type="spellStart"/>
      <w:r w:rsidRPr="00E60C4F">
        <w:rPr>
          <w:i/>
          <w:sz w:val="28"/>
        </w:rPr>
        <w:t>досвід</w:t>
      </w:r>
      <w:proofErr w:type="spellEnd"/>
      <w:r w:rsidRPr="00E60C4F">
        <w:rPr>
          <w:i/>
          <w:sz w:val="28"/>
        </w:rPr>
        <w:t>.</w:t>
      </w:r>
      <w:r w:rsidRPr="00E60C4F">
        <w:rPr>
          <w:sz w:val="28"/>
        </w:rPr>
        <w:t xml:space="preserve"> 2019. № 13. С. 62-65.</w:t>
      </w:r>
    </w:p>
    <w:p w:rsidR="00E60C4F" w:rsidRPr="00E60C4F" w:rsidRDefault="00E60C4F" w:rsidP="00E60C4F">
      <w:pPr>
        <w:pStyle w:val="a3"/>
        <w:numPr>
          <w:ilvl w:val="0"/>
          <w:numId w:val="15"/>
        </w:numPr>
        <w:spacing w:line="360" w:lineRule="auto"/>
        <w:ind w:left="0" w:firstLine="709"/>
        <w:rPr>
          <w:sz w:val="28"/>
        </w:rPr>
      </w:pPr>
      <w:r w:rsidRPr="00E60C4F">
        <w:rPr>
          <w:sz w:val="28"/>
        </w:rPr>
        <w:t xml:space="preserve">Ващенко О. М. </w:t>
      </w:r>
      <w:proofErr w:type="spellStart"/>
      <w:r w:rsidRPr="00E60C4F">
        <w:rPr>
          <w:sz w:val="28"/>
        </w:rPr>
        <w:t>Антикорупційна</w:t>
      </w:r>
      <w:proofErr w:type="spellEnd"/>
      <w:r w:rsidRPr="00E60C4F">
        <w:rPr>
          <w:sz w:val="28"/>
        </w:rPr>
        <w:t xml:space="preserve"> </w:t>
      </w:r>
      <w:proofErr w:type="spellStart"/>
      <w:r w:rsidRPr="00E60C4F">
        <w:rPr>
          <w:sz w:val="28"/>
        </w:rPr>
        <w:t>програма</w:t>
      </w:r>
      <w:proofErr w:type="spellEnd"/>
      <w:r w:rsidRPr="00E60C4F">
        <w:rPr>
          <w:sz w:val="28"/>
        </w:rPr>
        <w:t xml:space="preserve"> </w:t>
      </w:r>
      <w:proofErr w:type="spellStart"/>
      <w:r w:rsidRPr="00E60C4F">
        <w:rPr>
          <w:sz w:val="28"/>
        </w:rPr>
        <w:t>юридичної</w:t>
      </w:r>
      <w:proofErr w:type="spellEnd"/>
      <w:r w:rsidRPr="00E60C4F">
        <w:rPr>
          <w:sz w:val="28"/>
        </w:rPr>
        <w:t xml:space="preserve"> особи: </w:t>
      </w:r>
      <w:proofErr w:type="spellStart"/>
      <w:r w:rsidRPr="00E60C4F">
        <w:rPr>
          <w:sz w:val="28"/>
        </w:rPr>
        <w:t>поняття</w:t>
      </w:r>
      <w:proofErr w:type="spellEnd"/>
      <w:r w:rsidRPr="00E60C4F">
        <w:rPr>
          <w:sz w:val="28"/>
        </w:rPr>
        <w:t xml:space="preserve">, </w:t>
      </w:r>
      <w:proofErr w:type="spellStart"/>
      <w:r w:rsidRPr="00E60C4F">
        <w:rPr>
          <w:sz w:val="28"/>
        </w:rPr>
        <w:t>змі</w:t>
      </w:r>
      <w:proofErr w:type="gramStart"/>
      <w:r w:rsidRPr="00E60C4F">
        <w:rPr>
          <w:sz w:val="28"/>
        </w:rPr>
        <w:t>ст</w:t>
      </w:r>
      <w:proofErr w:type="spellEnd"/>
      <w:proofErr w:type="gramEnd"/>
      <w:r w:rsidRPr="00E60C4F">
        <w:rPr>
          <w:sz w:val="28"/>
        </w:rPr>
        <w:t xml:space="preserve"> та </w:t>
      </w:r>
      <w:proofErr w:type="spellStart"/>
      <w:r w:rsidRPr="00E60C4F">
        <w:rPr>
          <w:sz w:val="28"/>
        </w:rPr>
        <w:t>дискусійні</w:t>
      </w:r>
      <w:proofErr w:type="spellEnd"/>
      <w:r w:rsidRPr="00E60C4F">
        <w:rPr>
          <w:sz w:val="28"/>
        </w:rPr>
        <w:t xml:space="preserve"> </w:t>
      </w:r>
      <w:proofErr w:type="spellStart"/>
      <w:r w:rsidRPr="00E60C4F">
        <w:rPr>
          <w:sz w:val="28"/>
        </w:rPr>
        <w:t>питання</w:t>
      </w:r>
      <w:proofErr w:type="spellEnd"/>
      <w:r w:rsidRPr="00E60C4F">
        <w:rPr>
          <w:sz w:val="28"/>
        </w:rPr>
        <w:t xml:space="preserve"> / О. М. Ващенко, Н. О. Чех, Р. Ю. Тесленко // </w:t>
      </w:r>
      <w:proofErr w:type="spellStart"/>
      <w:r w:rsidRPr="00E60C4F">
        <w:rPr>
          <w:i/>
          <w:sz w:val="28"/>
        </w:rPr>
        <w:t>Комунальне</w:t>
      </w:r>
      <w:proofErr w:type="spellEnd"/>
      <w:r w:rsidRPr="00E60C4F">
        <w:rPr>
          <w:i/>
          <w:sz w:val="28"/>
        </w:rPr>
        <w:t xml:space="preserve"> </w:t>
      </w:r>
      <w:proofErr w:type="spellStart"/>
      <w:r w:rsidRPr="00E60C4F">
        <w:rPr>
          <w:i/>
          <w:sz w:val="28"/>
        </w:rPr>
        <w:t>господарство</w:t>
      </w:r>
      <w:proofErr w:type="spellEnd"/>
      <w:r w:rsidRPr="00E60C4F">
        <w:rPr>
          <w:i/>
          <w:sz w:val="28"/>
        </w:rPr>
        <w:t xml:space="preserve"> </w:t>
      </w:r>
      <w:proofErr w:type="spellStart"/>
      <w:r w:rsidRPr="00E60C4F">
        <w:rPr>
          <w:i/>
          <w:sz w:val="28"/>
        </w:rPr>
        <w:t>міст</w:t>
      </w:r>
      <w:proofErr w:type="spellEnd"/>
      <w:r w:rsidRPr="00E60C4F">
        <w:rPr>
          <w:i/>
          <w:sz w:val="28"/>
        </w:rPr>
        <w:t xml:space="preserve">. </w:t>
      </w:r>
      <w:proofErr w:type="spellStart"/>
      <w:r w:rsidRPr="00E60C4F">
        <w:rPr>
          <w:i/>
          <w:sz w:val="28"/>
        </w:rPr>
        <w:t>Серія</w:t>
      </w:r>
      <w:proofErr w:type="spellEnd"/>
      <w:r w:rsidRPr="00E60C4F">
        <w:rPr>
          <w:i/>
          <w:sz w:val="28"/>
        </w:rPr>
        <w:t xml:space="preserve">: </w:t>
      </w:r>
      <w:proofErr w:type="spellStart"/>
      <w:r w:rsidRPr="00E60C4F">
        <w:rPr>
          <w:i/>
          <w:sz w:val="28"/>
        </w:rPr>
        <w:t>Економічні</w:t>
      </w:r>
      <w:proofErr w:type="spellEnd"/>
      <w:r w:rsidRPr="00E60C4F">
        <w:rPr>
          <w:i/>
          <w:sz w:val="28"/>
        </w:rPr>
        <w:t xml:space="preserve"> науки</w:t>
      </w:r>
      <w:r w:rsidRPr="00E60C4F">
        <w:rPr>
          <w:sz w:val="28"/>
        </w:rPr>
        <w:t>. 2018. № 6. С. 62-71.</w:t>
      </w:r>
    </w:p>
    <w:p w:rsidR="00E60C4F" w:rsidRPr="00E60C4F" w:rsidRDefault="00E60C4F" w:rsidP="00E60C4F">
      <w:pPr>
        <w:pStyle w:val="a3"/>
        <w:numPr>
          <w:ilvl w:val="0"/>
          <w:numId w:val="15"/>
        </w:numPr>
        <w:spacing w:line="360" w:lineRule="auto"/>
        <w:ind w:left="0" w:firstLine="709"/>
        <w:rPr>
          <w:sz w:val="28"/>
        </w:rPr>
      </w:pPr>
      <w:r w:rsidRPr="00E60C4F">
        <w:rPr>
          <w:sz w:val="28"/>
        </w:rPr>
        <w:t xml:space="preserve">Верховод </w:t>
      </w:r>
      <w:proofErr w:type="spellStart"/>
      <w:r w:rsidRPr="00E60C4F">
        <w:rPr>
          <w:sz w:val="28"/>
        </w:rPr>
        <w:t>Л.Особливості</w:t>
      </w:r>
      <w:proofErr w:type="spellEnd"/>
      <w:r w:rsidRPr="00E60C4F">
        <w:rPr>
          <w:sz w:val="28"/>
        </w:rPr>
        <w:t xml:space="preserve"> </w:t>
      </w:r>
      <w:proofErr w:type="spellStart"/>
      <w:r w:rsidRPr="00E60C4F">
        <w:rPr>
          <w:sz w:val="28"/>
        </w:rPr>
        <w:t>інтерпретації</w:t>
      </w:r>
      <w:proofErr w:type="spellEnd"/>
      <w:r w:rsidRPr="00E60C4F">
        <w:rPr>
          <w:sz w:val="28"/>
        </w:rPr>
        <w:t xml:space="preserve"> </w:t>
      </w:r>
      <w:proofErr w:type="spellStart"/>
      <w:r w:rsidRPr="00E60C4F">
        <w:rPr>
          <w:sz w:val="28"/>
        </w:rPr>
        <w:t>корупції</w:t>
      </w:r>
      <w:proofErr w:type="spellEnd"/>
      <w:r w:rsidRPr="00E60C4F">
        <w:rPr>
          <w:sz w:val="28"/>
        </w:rPr>
        <w:t xml:space="preserve"> та </w:t>
      </w:r>
      <w:proofErr w:type="spellStart"/>
      <w:r w:rsidRPr="00E60C4F">
        <w:rPr>
          <w:sz w:val="28"/>
        </w:rPr>
        <w:t>хабарництва</w:t>
      </w:r>
      <w:proofErr w:type="spellEnd"/>
      <w:r w:rsidRPr="00E60C4F">
        <w:rPr>
          <w:sz w:val="28"/>
        </w:rPr>
        <w:t xml:space="preserve"> в </w:t>
      </w:r>
      <w:proofErr w:type="spellStart"/>
      <w:r w:rsidRPr="00E60C4F">
        <w:rPr>
          <w:sz w:val="28"/>
        </w:rPr>
        <w:t>науковому</w:t>
      </w:r>
      <w:proofErr w:type="spellEnd"/>
      <w:r w:rsidRPr="00E60C4F">
        <w:rPr>
          <w:sz w:val="28"/>
        </w:rPr>
        <w:t xml:space="preserve"> та </w:t>
      </w:r>
      <w:proofErr w:type="spellStart"/>
      <w:r w:rsidRPr="00E60C4F">
        <w:rPr>
          <w:sz w:val="28"/>
        </w:rPr>
        <w:t>суспільному</w:t>
      </w:r>
      <w:proofErr w:type="spellEnd"/>
      <w:r w:rsidRPr="00E60C4F">
        <w:rPr>
          <w:sz w:val="28"/>
        </w:rPr>
        <w:t xml:space="preserve"> </w:t>
      </w:r>
      <w:proofErr w:type="spellStart"/>
      <w:r w:rsidRPr="00E60C4F">
        <w:rPr>
          <w:sz w:val="28"/>
        </w:rPr>
        <w:t>дискурсі</w:t>
      </w:r>
      <w:proofErr w:type="spellEnd"/>
      <w:r w:rsidRPr="00E60C4F">
        <w:rPr>
          <w:sz w:val="28"/>
        </w:rPr>
        <w:t xml:space="preserve"> </w:t>
      </w:r>
      <w:proofErr w:type="spellStart"/>
      <w:r w:rsidRPr="00E60C4F">
        <w:rPr>
          <w:sz w:val="28"/>
        </w:rPr>
        <w:t>сучасної</w:t>
      </w:r>
      <w:proofErr w:type="spellEnd"/>
      <w:r w:rsidRPr="00E60C4F">
        <w:rPr>
          <w:sz w:val="28"/>
        </w:rPr>
        <w:t xml:space="preserve"> </w:t>
      </w:r>
      <w:proofErr w:type="spellStart"/>
      <w:r w:rsidRPr="00E60C4F">
        <w:rPr>
          <w:sz w:val="28"/>
        </w:rPr>
        <w:t>України</w:t>
      </w:r>
      <w:proofErr w:type="spellEnd"/>
      <w:r w:rsidRPr="00E60C4F">
        <w:rPr>
          <w:i/>
          <w:sz w:val="28"/>
        </w:rPr>
        <w:t xml:space="preserve">. </w:t>
      </w:r>
      <w:proofErr w:type="spellStart"/>
      <w:r w:rsidRPr="00E60C4F">
        <w:rPr>
          <w:i/>
          <w:sz w:val="28"/>
        </w:rPr>
        <w:t>Грані</w:t>
      </w:r>
      <w:proofErr w:type="spellEnd"/>
      <w:r w:rsidRPr="00E60C4F">
        <w:rPr>
          <w:sz w:val="28"/>
        </w:rPr>
        <w:t>. 2019. Т. 22, № 1.  С. 86-94.</w:t>
      </w:r>
    </w:p>
    <w:p w:rsidR="00E60C4F" w:rsidRPr="00E60C4F" w:rsidRDefault="00E60C4F" w:rsidP="00E60C4F">
      <w:pPr>
        <w:pStyle w:val="a3"/>
        <w:numPr>
          <w:ilvl w:val="0"/>
          <w:numId w:val="15"/>
        </w:numPr>
        <w:spacing w:line="360" w:lineRule="auto"/>
        <w:ind w:left="0" w:firstLine="709"/>
        <w:rPr>
          <w:sz w:val="28"/>
        </w:rPr>
      </w:pPr>
      <w:proofErr w:type="spellStart"/>
      <w:r w:rsidRPr="00E60C4F">
        <w:rPr>
          <w:sz w:val="28"/>
        </w:rPr>
        <w:lastRenderedPageBreak/>
        <w:t>Вознюк</w:t>
      </w:r>
      <w:proofErr w:type="spellEnd"/>
      <w:r w:rsidRPr="00E60C4F">
        <w:rPr>
          <w:sz w:val="28"/>
        </w:rPr>
        <w:t xml:space="preserve"> А. А. </w:t>
      </w:r>
      <w:proofErr w:type="spellStart"/>
      <w:r w:rsidRPr="00E60C4F">
        <w:rPr>
          <w:sz w:val="28"/>
        </w:rPr>
        <w:t>Психологічні</w:t>
      </w:r>
      <w:proofErr w:type="spellEnd"/>
      <w:r w:rsidRPr="00E60C4F">
        <w:rPr>
          <w:sz w:val="28"/>
        </w:rPr>
        <w:t xml:space="preserve"> </w:t>
      </w:r>
      <w:proofErr w:type="spellStart"/>
      <w:r w:rsidRPr="00E60C4F">
        <w:rPr>
          <w:sz w:val="28"/>
        </w:rPr>
        <w:t>теорії</w:t>
      </w:r>
      <w:proofErr w:type="spellEnd"/>
      <w:r w:rsidRPr="00E60C4F">
        <w:rPr>
          <w:sz w:val="28"/>
        </w:rPr>
        <w:t xml:space="preserve"> </w:t>
      </w:r>
      <w:proofErr w:type="spellStart"/>
      <w:r w:rsidRPr="00E60C4F">
        <w:rPr>
          <w:sz w:val="28"/>
        </w:rPr>
        <w:t>пояснення</w:t>
      </w:r>
      <w:proofErr w:type="spellEnd"/>
      <w:r w:rsidRPr="00E60C4F">
        <w:rPr>
          <w:sz w:val="28"/>
        </w:rPr>
        <w:t xml:space="preserve"> </w:t>
      </w:r>
      <w:proofErr w:type="spellStart"/>
      <w:r w:rsidRPr="00E60C4F">
        <w:rPr>
          <w:i/>
          <w:sz w:val="28"/>
        </w:rPr>
        <w:t>Юридична</w:t>
      </w:r>
      <w:proofErr w:type="spellEnd"/>
      <w:r w:rsidRPr="00E60C4F">
        <w:rPr>
          <w:i/>
          <w:sz w:val="28"/>
        </w:rPr>
        <w:t xml:space="preserve"> </w:t>
      </w:r>
      <w:proofErr w:type="spellStart"/>
      <w:r w:rsidRPr="00E60C4F">
        <w:rPr>
          <w:i/>
          <w:sz w:val="28"/>
        </w:rPr>
        <w:t>психологія</w:t>
      </w:r>
      <w:proofErr w:type="spellEnd"/>
      <w:r w:rsidRPr="00E60C4F">
        <w:rPr>
          <w:i/>
          <w:sz w:val="28"/>
        </w:rPr>
        <w:t>.</w:t>
      </w:r>
      <w:r w:rsidRPr="00E60C4F">
        <w:rPr>
          <w:sz w:val="28"/>
        </w:rPr>
        <w:t xml:space="preserve"> 2019. № 2. С. 7-15. </w:t>
      </w:r>
      <w:r w:rsidRPr="00E60C4F">
        <w:rPr>
          <w:sz w:val="28"/>
          <w:lang w:val="en-US"/>
        </w:rPr>
        <w:t>URL</w:t>
      </w:r>
      <w:r w:rsidRPr="00E60C4F">
        <w:rPr>
          <w:sz w:val="28"/>
        </w:rPr>
        <w:t xml:space="preserve">: https://psychped.naiau.kiev.ua/index.php/psychped/article/view/1115/1120 </w:t>
      </w:r>
    </w:p>
    <w:p w:rsidR="00E60C4F" w:rsidRPr="00E60C4F" w:rsidRDefault="00E60C4F" w:rsidP="00E60C4F">
      <w:pPr>
        <w:pStyle w:val="a3"/>
        <w:numPr>
          <w:ilvl w:val="0"/>
          <w:numId w:val="15"/>
        </w:numPr>
        <w:spacing w:line="360" w:lineRule="auto"/>
        <w:ind w:left="0" w:firstLine="709"/>
        <w:rPr>
          <w:sz w:val="28"/>
        </w:rPr>
      </w:pPr>
      <w:proofErr w:type="spellStart"/>
      <w:r w:rsidRPr="00E60C4F">
        <w:rPr>
          <w:sz w:val="28"/>
        </w:rPr>
        <w:t>Врещ</w:t>
      </w:r>
      <w:proofErr w:type="spellEnd"/>
      <w:r w:rsidRPr="00E60C4F">
        <w:rPr>
          <w:sz w:val="28"/>
        </w:rPr>
        <w:t xml:space="preserve"> Ю. О. </w:t>
      </w:r>
      <w:proofErr w:type="spellStart"/>
      <w:r w:rsidRPr="00E60C4F">
        <w:rPr>
          <w:sz w:val="28"/>
        </w:rPr>
        <w:t>Запобігання</w:t>
      </w:r>
      <w:proofErr w:type="spellEnd"/>
      <w:r w:rsidRPr="00E60C4F">
        <w:rPr>
          <w:sz w:val="28"/>
        </w:rPr>
        <w:t xml:space="preserve"> та </w:t>
      </w:r>
      <w:proofErr w:type="spellStart"/>
      <w:r w:rsidRPr="00E60C4F">
        <w:rPr>
          <w:sz w:val="28"/>
        </w:rPr>
        <w:t>протидіякорупції</w:t>
      </w:r>
      <w:proofErr w:type="spellEnd"/>
      <w:r w:rsidRPr="00E60C4F">
        <w:rPr>
          <w:sz w:val="28"/>
        </w:rPr>
        <w:t xml:space="preserve"> в органах </w:t>
      </w:r>
      <w:proofErr w:type="spellStart"/>
      <w:r w:rsidRPr="00E60C4F">
        <w:rPr>
          <w:sz w:val="28"/>
        </w:rPr>
        <w:t>Державної</w:t>
      </w:r>
      <w:proofErr w:type="spellEnd"/>
      <w:r w:rsidRPr="00E60C4F">
        <w:rPr>
          <w:sz w:val="28"/>
        </w:rPr>
        <w:t xml:space="preserve"> </w:t>
      </w:r>
      <w:proofErr w:type="spellStart"/>
      <w:r w:rsidRPr="00E60C4F">
        <w:rPr>
          <w:sz w:val="28"/>
        </w:rPr>
        <w:t>фіскальної</w:t>
      </w:r>
      <w:proofErr w:type="spellEnd"/>
      <w:r w:rsidRPr="00E60C4F">
        <w:rPr>
          <w:sz w:val="28"/>
        </w:rPr>
        <w:t xml:space="preserve"> </w:t>
      </w:r>
      <w:proofErr w:type="spellStart"/>
      <w:r w:rsidRPr="00E60C4F">
        <w:rPr>
          <w:sz w:val="28"/>
        </w:rPr>
        <w:t>служби</w:t>
      </w:r>
      <w:proofErr w:type="spellEnd"/>
      <w:r w:rsidRPr="00E60C4F">
        <w:rPr>
          <w:sz w:val="28"/>
        </w:rPr>
        <w:t xml:space="preserve"> </w:t>
      </w:r>
      <w:proofErr w:type="spellStart"/>
      <w:r w:rsidRPr="00E60C4F">
        <w:rPr>
          <w:sz w:val="28"/>
        </w:rPr>
        <w:t>України</w:t>
      </w:r>
      <w:proofErr w:type="spellEnd"/>
      <w:r w:rsidRPr="00E60C4F">
        <w:rPr>
          <w:sz w:val="28"/>
        </w:rPr>
        <w:t xml:space="preserve">: </w:t>
      </w:r>
      <w:proofErr w:type="spellStart"/>
      <w:r w:rsidRPr="00E60C4F">
        <w:rPr>
          <w:sz w:val="28"/>
        </w:rPr>
        <w:t>реалії</w:t>
      </w:r>
      <w:proofErr w:type="spellEnd"/>
      <w:r w:rsidRPr="00E60C4F">
        <w:rPr>
          <w:sz w:val="28"/>
        </w:rPr>
        <w:t xml:space="preserve"> та </w:t>
      </w:r>
      <w:proofErr w:type="spellStart"/>
      <w:r w:rsidRPr="00E60C4F">
        <w:rPr>
          <w:sz w:val="28"/>
        </w:rPr>
        <w:t>перспективи</w:t>
      </w:r>
      <w:proofErr w:type="spellEnd"/>
      <w:r w:rsidRPr="00E60C4F">
        <w:rPr>
          <w:sz w:val="28"/>
        </w:rPr>
        <w:t xml:space="preserve">. </w:t>
      </w:r>
      <w:proofErr w:type="spellStart"/>
      <w:r w:rsidRPr="00E60C4F">
        <w:rPr>
          <w:sz w:val="28"/>
        </w:rPr>
        <w:t>Молодий</w:t>
      </w:r>
      <w:proofErr w:type="spellEnd"/>
      <w:r w:rsidRPr="00E60C4F">
        <w:rPr>
          <w:sz w:val="28"/>
        </w:rPr>
        <w:t xml:space="preserve"> </w:t>
      </w:r>
      <w:proofErr w:type="spellStart"/>
      <w:r w:rsidRPr="00E60C4F">
        <w:rPr>
          <w:sz w:val="28"/>
        </w:rPr>
        <w:t>вчений</w:t>
      </w:r>
      <w:proofErr w:type="spellEnd"/>
      <w:r w:rsidRPr="00E60C4F">
        <w:rPr>
          <w:sz w:val="28"/>
        </w:rPr>
        <w:t xml:space="preserve">. 2019. № 5. С. 183-187. </w:t>
      </w:r>
      <w:r w:rsidRPr="00E60C4F">
        <w:rPr>
          <w:sz w:val="28"/>
          <w:lang w:val="en-US"/>
        </w:rPr>
        <w:t>URL</w:t>
      </w:r>
      <w:r w:rsidRPr="00E60C4F">
        <w:rPr>
          <w:sz w:val="28"/>
        </w:rPr>
        <w:t xml:space="preserve">: http://molodyvcheny.in.ua/files/journal/2019/5/40.pdf </w:t>
      </w:r>
    </w:p>
    <w:p w:rsidR="00E60C4F" w:rsidRPr="00E60C4F" w:rsidRDefault="00E60C4F" w:rsidP="00E60C4F">
      <w:pPr>
        <w:pStyle w:val="a3"/>
        <w:numPr>
          <w:ilvl w:val="0"/>
          <w:numId w:val="15"/>
        </w:numPr>
        <w:spacing w:line="360" w:lineRule="auto"/>
        <w:ind w:left="0" w:firstLine="709"/>
        <w:rPr>
          <w:sz w:val="28"/>
        </w:rPr>
      </w:pPr>
      <w:proofErr w:type="spellStart"/>
      <w:r w:rsidRPr="00E60C4F">
        <w:rPr>
          <w:sz w:val="28"/>
        </w:rPr>
        <w:t>Гекалюк</w:t>
      </w:r>
      <w:proofErr w:type="spellEnd"/>
      <w:r w:rsidRPr="00E60C4F">
        <w:rPr>
          <w:sz w:val="28"/>
        </w:rPr>
        <w:t xml:space="preserve"> Р. </w:t>
      </w:r>
      <w:proofErr w:type="spellStart"/>
      <w:r w:rsidRPr="00E60C4F">
        <w:rPr>
          <w:sz w:val="28"/>
        </w:rPr>
        <w:t>Відповідальність</w:t>
      </w:r>
      <w:proofErr w:type="spellEnd"/>
      <w:r w:rsidRPr="00E60C4F">
        <w:rPr>
          <w:sz w:val="28"/>
        </w:rPr>
        <w:t xml:space="preserve"> та строки </w:t>
      </w:r>
      <w:proofErr w:type="spellStart"/>
      <w:r w:rsidRPr="00E60C4F">
        <w:rPr>
          <w:sz w:val="28"/>
        </w:rPr>
        <w:t>давності</w:t>
      </w:r>
      <w:proofErr w:type="spellEnd"/>
      <w:r w:rsidRPr="00E60C4F">
        <w:rPr>
          <w:sz w:val="28"/>
        </w:rPr>
        <w:t xml:space="preserve"> </w:t>
      </w:r>
      <w:proofErr w:type="spellStart"/>
      <w:r w:rsidRPr="00E60C4F">
        <w:rPr>
          <w:sz w:val="28"/>
        </w:rPr>
        <w:t>притягнення</w:t>
      </w:r>
      <w:proofErr w:type="spellEnd"/>
      <w:r w:rsidRPr="00E60C4F">
        <w:rPr>
          <w:sz w:val="28"/>
        </w:rPr>
        <w:t xml:space="preserve"> за </w:t>
      </w:r>
      <w:proofErr w:type="spellStart"/>
      <w:r w:rsidRPr="00E60C4F">
        <w:rPr>
          <w:sz w:val="28"/>
        </w:rPr>
        <w:t>декларування</w:t>
      </w:r>
      <w:proofErr w:type="spellEnd"/>
      <w:r w:rsidRPr="00E60C4F">
        <w:rPr>
          <w:sz w:val="28"/>
        </w:rPr>
        <w:t xml:space="preserve"> </w:t>
      </w:r>
      <w:proofErr w:type="spellStart"/>
      <w:r w:rsidRPr="00E60C4F">
        <w:rPr>
          <w:sz w:val="28"/>
        </w:rPr>
        <w:t>недостовірної</w:t>
      </w:r>
      <w:proofErr w:type="spellEnd"/>
      <w:r w:rsidRPr="00E60C4F">
        <w:rPr>
          <w:sz w:val="28"/>
        </w:rPr>
        <w:t xml:space="preserve"> </w:t>
      </w:r>
      <w:proofErr w:type="spellStart"/>
      <w:r w:rsidRPr="00E60C4F">
        <w:rPr>
          <w:sz w:val="28"/>
        </w:rPr>
        <w:t>інформації</w:t>
      </w:r>
      <w:proofErr w:type="spellEnd"/>
      <w:r w:rsidRPr="00E60C4F">
        <w:rPr>
          <w:sz w:val="28"/>
        </w:rPr>
        <w:t xml:space="preserve">. </w:t>
      </w:r>
      <w:proofErr w:type="spellStart"/>
      <w:r w:rsidRPr="00E60C4F">
        <w:rPr>
          <w:i/>
          <w:sz w:val="28"/>
        </w:rPr>
        <w:t>Держслужбовець</w:t>
      </w:r>
      <w:proofErr w:type="spellEnd"/>
      <w:r w:rsidRPr="00E60C4F">
        <w:rPr>
          <w:i/>
          <w:sz w:val="28"/>
        </w:rPr>
        <w:t>.</w:t>
      </w:r>
      <w:r w:rsidRPr="00E60C4F">
        <w:rPr>
          <w:sz w:val="28"/>
        </w:rPr>
        <w:t xml:space="preserve"> 2019. Трав. (№ 5). С. 7-8.</w:t>
      </w:r>
    </w:p>
    <w:p w:rsidR="00E60C4F" w:rsidRPr="00E60C4F" w:rsidRDefault="00E60C4F" w:rsidP="00E60C4F">
      <w:pPr>
        <w:pStyle w:val="a3"/>
        <w:numPr>
          <w:ilvl w:val="0"/>
          <w:numId w:val="15"/>
        </w:numPr>
        <w:spacing w:line="360" w:lineRule="auto"/>
        <w:ind w:left="0" w:firstLine="709"/>
        <w:rPr>
          <w:sz w:val="28"/>
        </w:rPr>
      </w:pPr>
      <w:proofErr w:type="spellStart"/>
      <w:r w:rsidRPr="00E60C4F">
        <w:rPr>
          <w:sz w:val="28"/>
        </w:rPr>
        <w:t>Гекалюк</w:t>
      </w:r>
      <w:proofErr w:type="spellEnd"/>
      <w:r w:rsidRPr="00E60C4F">
        <w:rPr>
          <w:sz w:val="28"/>
        </w:rPr>
        <w:t xml:space="preserve"> Р. Новели у </w:t>
      </w:r>
      <w:proofErr w:type="spellStart"/>
      <w:r w:rsidRPr="00E60C4F">
        <w:rPr>
          <w:sz w:val="28"/>
        </w:rPr>
        <w:t>процедурі</w:t>
      </w:r>
      <w:proofErr w:type="spellEnd"/>
      <w:r w:rsidRPr="00E60C4F">
        <w:rPr>
          <w:sz w:val="28"/>
        </w:rPr>
        <w:t xml:space="preserve"> </w:t>
      </w:r>
      <w:proofErr w:type="spellStart"/>
      <w:r w:rsidRPr="00E60C4F">
        <w:rPr>
          <w:sz w:val="28"/>
        </w:rPr>
        <w:t>розгляду</w:t>
      </w:r>
      <w:proofErr w:type="spellEnd"/>
      <w:r w:rsidRPr="00E60C4F">
        <w:rPr>
          <w:sz w:val="28"/>
        </w:rPr>
        <w:t xml:space="preserve"> </w:t>
      </w:r>
      <w:proofErr w:type="spellStart"/>
      <w:r w:rsidRPr="00E60C4F">
        <w:rPr>
          <w:sz w:val="28"/>
        </w:rPr>
        <w:t>повідомлень</w:t>
      </w:r>
      <w:proofErr w:type="spellEnd"/>
      <w:r w:rsidRPr="00E60C4F">
        <w:rPr>
          <w:sz w:val="28"/>
        </w:rPr>
        <w:t xml:space="preserve"> про </w:t>
      </w:r>
      <w:proofErr w:type="spellStart"/>
      <w:r w:rsidRPr="00E60C4F">
        <w:rPr>
          <w:sz w:val="28"/>
        </w:rPr>
        <w:t>корупцію</w:t>
      </w:r>
      <w:proofErr w:type="spellEnd"/>
      <w:proofErr w:type="gramStart"/>
      <w:r w:rsidRPr="00E60C4F">
        <w:rPr>
          <w:sz w:val="28"/>
        </w:rPr>
        <w:t xml:space="preserve"> :</w:t>
      </w:r>
      <w:proofErr w:type="gramEnd"/>
      <w:r w:rsidRPr="00E60C4F">
        <w:rPr>
          <w:sz w:val="28"/>
        </w:rPr>
        <w:t xml:space="preserve"> [</w:t>
      </w:r>
      <w:proofErr w:type="spellStart"/>
      <w:r w:rsidRPr="00E60C4F">
        <w:rPr>
          <w:sz w:val="28"/>
        </w:rPr>
        <w:t>щодо</w:t>
      </w:r>
      <w:proofErr w:type="spellEnd"/>
      <w:r w:rsidRPr="00E60C4F">
        <w:rPr>
          <w:sz w:val="28"/>
        </w:rPr>
        <w:t xml:space="preserve"> </w:t>
      </w:r>
      <w:proofErr w:type="spellStart"/>
      <w:r w:rsidRPr="00E60C4F">
        <w:rPr>
          <w:sz w:val="28"/>
        </w:rPr>
        <w:t>викривачів</w:t>
      </w:r>
      <w:proofErr w:type="spellEnd"/>
      <w:r w:rsidRPr="00E60C4F">
        <w:rPr>
          <w:sz w:val="28"/>
        </w:rPr>
        <w:t xml:space="preserve"> </w:t>
      </w:r>
      <w:proofErr w:type="spellStart"/>
      <w:r w:rsidRPr="00E60C4F">
        <w:rPr>
          <w:sz w:val="28"/>
        </w:rPr>
        <w:t>корупції</w:t>
      </w:r>
      <w:proofErr w:type="spellEnd"/>
      <w:r w:rsidRPr="00E60C4F">
        <w:rPr>
          <w:sz w:val="28"/>
        </w:rPr>
        <w:t xml:space="preserve">]. 2020. </w:t>
      </w:r>
      <w:proofErr w:type="spellStart"/>
      <w:r w:rsidRPr="00E60C4F">
        <w:rPr>
          <w:sz w:val="28"/>
        </w:rPr>
        <w:t>Січ</w:t>
      </w:r>
      <w:proofErr w:type="spellEnd"/>
      <w:r w:rsidRPr="00E60C4F">
        <w:rPr>
          <w:sz w:val="28"/>
        </w:rPr>
        <w:t>. (№ 1). С. 8-11.</w:t>
      </w:r>
    </w:p>
    <w:p w:rsidR="00E60C4F" w:rsidRPr="00E60C4F" w:rsidRDefault="00E60C4F" w:rsidP="00E60C4F">
      <w:pPr>
        <w:pStyle w:val="a3"/>
        <w:numPr>
          <w:ilvl w:val="0"/>
          <w:numId w:val="15"/>
        </w:numPr>
        <w:spacing w:line="360" w:lineRule="auto"/>
        <w:ind w:left="0" w:firstLine="709"/>
        <w:rPr>
          <w:sz w:val="28"/>
        </w:rPr>
      </w:pPr>
      <w:proofErr w:type="spellStart"/>
      <w:r w:rsidRPr="00E60C4F">
        <w:rPr>
          <w:sz w:val="28"/>
        </w:rPr>
        <w:t>Гекалюк</w:t>
      </w:r>
      <w:proofErr w:type="spellEnd"/>
      <w:r w:rsidRPr="00E60C4F">
        <w:rPr>
          <w:sz w:val="28"/>
        </w:rPr>
        <w:t xml:space="preserve"> Р. </w:t>
      </w:r>
      <w:proofErr w:type="spellStart"/>
      <w:r w:rsidRPr="00E60C4F">
        <w:rPr>
          <w:sz w:val="28"/>
        </w:rPr>
        <w:t>Ризики</w:t>
      </w:r>
      <w:proofErr w:type="spellEnd"/>
      <w:r w:rsidRPr="00E60C4F">
        <w:rPr>
          <w:sz w:val="28"/>
        </w:rPr>
        <w:t xml:space="preserve"> </w:t>
      </w:r>
      <w:proofErr w:type="spellStart"/>
      <w:r w:rsidRPr="00E60C4F">
        <w:rPr>
          <w:sz w:val="28"/>
        </w:rPr>
        <w:t>хибного</w:t>
      </w:r>
      <w:proofErr w:type="spellEnd"/>
      <w:r w:rsidRPr="00E60C4F">
        <w:rPr>
          <w:sz w:val="28"/>
        </w:rPr>
        <w:t xml:space="preserve"> </w:t>
      </w:r>
      <w:proofErr w:type="spellStart"/>
      <w:r w:rsidRPr="00E60C4F">
        <w:rPr>
          <w:sz w:val="28"/>
        </w:rPr>
        <w:t>розуміння</w:t>
      </w:r>
      <w:proofErr w:type="spellEnd"/>
      <w:r w:rsidRPr="00E60C4F">
        <w:rPr>
          <w:sz w:val="28"/>
        </w:rPr>
        <w:t xml:space="preserve"> </w:t>
      </w:r>
      <w:proofErr w:type="spellStart"/>
      <w:r w:rsidRPr="00E60C4F">
        <w:rPr>
          <w:sz w:val="28"/>
        </w:rPr>
        <w:t>поняття</w:t>
      </w:r>
      <w:proofErr w:type="spellEnd"/>
      <w:r w:rsidRPr="00E60C4F">
        <w:rPr>
          <w:sz w:val="28"/>
        </w:rPr>
        <w:t xml:space="preserve"> «</w:t>
      </w:r>
      <w:proofErr w:type="spellStart"/>
      <w:r w:rsidRPr="00E60C4F">
        <w:rPr>
          <w:sz w:val="28"/>
        </w:rPr>
        <w:t>корупція</w:t>
      </w:r>
      <w:proofErr w:type="spellEnd"/>
      <w:r w:rsidRPr="00E60C4F">
        <w:rPr>
          <w:sz w:val="28"/>
        </w:rPr>
        <w:t xml:space="preserve">». 2019. </w:t>
      </w:r>
      <w:proofErr w:type="spellStart"/>
      <w:r w:rsidRPr="00E60C4F">
        <w:rPr>
          <w:sz w:val="28"/>
        </w:rPr>
        <w:t>Жовт</w:t>
      </w:r>
      <w:proofErr w:type="spellEnd"/>
      <w:r w:rsidRPr="00E60C4F">
        <w:rPr>
          <w:sz w:val="28"/>
        </w:rPr>
        <w:t>. (№ 10). С. 11-13.</w:t>
      </w:r>
    </w:p>
    <w:p w:rsidR="00E60C4F" w:rsidRPr="00E60C4F" w:rsidRDefault="00E60C4F" w:rsidP="00E60C4F">
      <w:pPr>
        <w:pStyle w:val="a3"/>
        <w:numPr>
          <w:ilvl w:val="0"/>
          <w:numId w:val="15"/>
        </w:numPr>
        <w:spacing w:line="360" w:lineRule="auto"/>
        <w:ind w:left="0" w:firstLine="709"/>
        <w:rPr>
          <w:sz w:val="28"/>
        </w:rPr>
      </w:pPr>
      <w:proofErr w:type="gramStart"/>
      <w:r w:rsidRPr="00E60C4F">
        <w:rPr>
          <w:sz w:val="28"/>
        </w:rPr>
        <w:t>Гладкий</w:t>
      </w:r>
      <w:proofErr w:type="gramEnd"/>
      <w:r w:rsidRPr="00E60C4F">
        <w:rPr>
          <w:sz w:val="28"/>
        </w:rPr>
        <w:t xml:space="preserve"> В. В. </w:t>
      </w:r>
      <w:proofErr w:type="spellStart"/>
      <w:r w:rsidRPr="00E60C4F">
        <w:rPr>
          <w:sz w:val="28"/>
        </w:rPr>
        <w:t>Кримінометричний</w:t>
      </w:r>
      <w:proofErr w:type="spellEnd"/>
      <w:r w:rsidRPr="00E60C4F">
        <w:rPr>
          <w:sz w:val="28"/>
        </w:rPr>
        <w:t xml:space="preserve"> </w:t>
      </w:r>
      <w:proofErr w:type="spellStart"/>
      <w:r w:rsidRPr="00E60C4F">
        <w:rPr>
          <w:sz w:val="28"/>
        </w:rPr>
        <w:t>аналіз</w:t>
      </w:r>
      <w:proofErr w:type="spellEnd"/>
      <w:r w:rsidRPr="00E60C4F">
        <w:rPr>
          <w:sz w:val="28"/>
        </w:rPr>
        <w:t xml:space="preserve"> </w:t>
      </w:r>
      <w:proofErr w:type="spellStart"/>
      <w:r w:rsidRPr="00E60C4F">
        <w:rPr>
          <w:sz w:val="28"/>
        </w:rPr>
        <w:t>прийнятності</w:t>
      </w:r>
      <w:proofErr w:type="spellEnd"/>
      <w:r w:rsidRPr="00E60C4F">
        <w:rPr>
          <w:sz w:val="28"/>
        </w:rPr>
        <w:t xml:space="preserve"> </w:t>
      </w:r>
      <w:proofErr w:type="spellStart"/>
      <w:r w:rsidRPr="00E60C4F">
        <w:rPr>
          <w:sz w:val="28"/>
        </w:rPr>
        <w:t>корупції</w:t>
      </w:r>
      <w:proofErr w:type="spellEnd"/>
      <w:r w:rsidRPr="00E60C4F">
        <w:rPr>
          <w:sz w:val="28"/>
        </w:rPr>
        <w:t xml:space="preserve"> та умов </w:t>
      </w:r>
      <w:proofErr w:type="spellStart"/>
      <w:r w:rsidRPr="00E60C4F">
        <w:rPr>
          <w:sz w:val="28"/>
        </w:rPr>
        <w:t>формування</w:t>
      </w:r>
      <w:proofErr w:type="spellEnd"/>
      <w:r w:rsidRPr="00E60C4F">
        <w:rPr>
          <w:sz w:val="28"/>
        </w:rPr>
        <w:t xml:space="preserve"> </w:t>
      </w:r>
      <w:proofErr w:type="spellStart"/>
      <w:r w:rsidRPr="00E60C4F">
        <w:rPr>
          <w:sz w:val="28"/>
        </w:rPr>
        <w:t>ціни</w:t>
      </w:r>
      <w:proofErr w:type="spellEnd"/>
      <w:r w:rsidRPr="00E60C4F">
        <w:rPr>
          <w:sz w:val="28"/>
        </w:rPr>
        <w:t xml:space="preserve"> </w:t>
      </w:r>
      <w:proofErr w:type="spellStart"/>
      <w:r w:rsidRPr="00E60C4F">
        <w:rPr>
          <w:sz w:val="28"/>
        </w:rPr>
        <w:t>корупційної</w:t>
      </w:r>
      <w:proofErr w:type="spellEnd"/>
      <w:r w:rsidRPr="00E60C4F">
        <w:rPr>
          <w:sz w:val="28"/>
        </w:rPr>
        <w:t xml:space="preserve"> </w:t>
      </w:r>
      <w:proofErr w:type="spellStart"/>
      <w:r w:rsidRPr="00E60C4F">
        <w:rPr>
          <w:sz w:val="28"/>
        </w:rPr>
        <w:t>послуги</w:t>
      </w:r>
      <w:proofErr w:type="spellEnd"/>
      <w:r w:rsidRPr="00E60C4F">
        <w:rPr>
          <w:sz w:val="28"/>
        </w:rPr>
        <w:t xml:space="preserve">. </w:t>
      </w:r>
      <w:proofErr w:type="spellStart"/>
      <w:proofErr w:type="gramStart"/>
      <w:r w:rsidRPr="00E60C4F">
        <w:rPr>
          <w:i/>
          <w:sz w:val="28"/>
        </w:rPr>
        <w:t>В</w:t>
      </w:r>
      <w:proofErr w:type="gramEnd"/>
      <w:r w:rsidRPr="00E60C4F">
        <w:rPr>
          <w:i/>
          <w:sz w:val="28"/>
        </w:rPr>
        <w:t>існик</w:t>
      </w:r>
      <w:proofErr w:type="spellEnd"/>
      <w:r w:rsidRPr="00E60C4F">
        <w:rPr>
          <w:i/>
          <w:sz w:val="28"/>
        </w:rPr>
        <w:t xml:space="preserve"> </w:t>
      </w:r>
      <w:proofErr w:type="spellStart"/>
      <w:r w:rsidRPr="00E60C4F">
        <w:rPr>
          <w:i/>
          <w:sz w:val="28"/>
        </w:rPr>
        <w:t>Національної</w:t>
      </w:r>
      <w:proofErr w:type="spellEnd"/>
      <w:r w:rsidRPr="00E60C4F">
        <w:rPr>
          <w:i/>
          <w:sz w:val="28"/>
        </w:rPr>
        <w:t xml:space="preserve"> </w:t>
      </w:r>
      <w:proofErr w:type="spellStart"/>
      <w:r w:rsidRPr="00E60C4F">
        <w:rPr>
          <w:i/>
          <w:sz w:val="28"/>
        </w:rPr>
        <w:t>академії</w:t>
      </w:r>
      <w:proofErr w:type="spellEnd"/>
      <w:r w:rsidRPr="00E60C4F">
        <w:rPr>
          <w:i/>
          <w:sz w:val="28"/>
        </w:rPr>
        <w:t xml:space="preserve"> </w:t>
      </w:r>
      <w:proofErr w:type="spellStart"/>
      <w:r w:rsidRPr="00E60C4F">
        <w:rPr>
          <w:i/>
          <w:sz w:val="28"/>
        </w:rPr>
        <w:t>правових</w:t>
      </w:r>
      <w:proofErr w:type="spellEnd"/>
      <w:r w:rsidRPr="00E60C4F">
        <w:rPr>
          <w:i/>
          <w:sz w:val="28"/>
        </w:rPr>
        <w:t xml:space="preserve"> наук </w:t>
      </w:r>
      <w:proofErr w:type="spellStart"/>
      <w:r w:rsidRPr="00E60C4F">
        <w:rPr>
          <w:i/>
          <w:sz w:val="28"/>
        </w:rPr>
        <w:t>України</w:t>
      </w:r>
      <w:proofErr w:type="spellEnd"/>
      <w:r w:rsidRPr="00E60C4F">
        <w:rPr>
          <w:sz w:val="28"/>
        </w:rPr>
        <w:t>. 2019. № 2. С. 24-39.</w:t>
      </w:r>
    </w:p>
    <w:p w:rsidR="00E60C4F" w:rsidRPr="00E60C4F" w:rsidRDefault="00E60C4F" w:rsidP="00E60C4F">
      <w:pPr>
        <w:pStyle w:val="a3"/>
        <w:numPr>
          <w:ilvl w:val="0"/>
          <w:numId w:val="15"/>
        </w:numPr>
        <w:spacing w:line="360" w:lineRule="auto"/>
        <w:ind w:left="0" w:firstLine="709"/>
        <w:rPr>
          <w:sz w:val="28"/>
        </w:rPr>
      </w:pPr>
      <w:proofErr w:type="spellStart"/>
      <w:r w:rsidRPr="00E60C4F">
        <w:rPr>
          <w:sz w:val="28"/>
        </w:rPr>
        <w:t>Гладун</w:t>
      </w:r>
      <w:proofErr w:type="spellEnd"/>
      <w:r w:rsidRPr="00E60C4F">
        <w:rPr>
          <w:sz w:val="28"/>
        </w:rPr>
        <w:t xml:space="preserve"> О. </w:t>
      </w:r>
      <w:proofErr w:type="spellStart"/>
      <w:r w:rsidRPr="00E60C4F">
        <w:rPr>
          <w:sz w:val="28"/>
        </w:rPr>
        <w:t>Використання</w:t>
      </w:r>
      <w:proofErr w:type="spellEnd"/>
      <w:r w:rsidRPr="00E60C4F">
        <w:rPr>
          <w:sz w:val="28"/>
        </w:rPr>
        <w:t xml:space="preserve"> </w:t>
      </w:r>
      <w:proofErr w:type="spellStart"/>
      <w:proofErr w:type="gramStart"/>
      <w:r w:rsidRPr="00E60C4F">
        <w:rPr>
          <w:sz w:val="28"/>
        </w:rPr>
        <w:t>р</w:t>
      </w:r>
      <w:proofErr w:type="gramEnd"/>
      <w:r w:rsidRPr="00E60C4F">
        <w:rPr>
          <w:sz w:val="28"/>
        </w:rPr>
        <w:t>ішень</w:t>
      </w:r>
      <w:proofErr w:type="spellEnd"/>
      <w:r w:rsidRPr="00E60C4F">
        <w:rPr>
          <w:sz w:val="28"/>
        </w:rPr>
        <w:t xml:space="preserve"> </w:t>
      </w:r>
      <w:proofErr w:type="spellStart"/>
      <w:r w:rsidRPr="00E60C4F">
        <w:rPr>
          <w:sz w:val="28"/>
        </w:rPr>
        <w:t>Національного</w:t>
      </w:r>
      <w:proofErr w:type="spellEnd"/>
      <w:r w:rsidRPr="00E60C4F">
        <w:rPr>
          <w:sz w:val="28"/>
        </w:rPr>
        <w:t xml:space="preserve"> агентства з </w:t>
      </w:r>
      <w:proofErr w:type="spellStart"/>
      <w:r w:rsidRPr="00E60C4F">
        <w:rPr>
          <w:sz w:val="28"/>
        </w:rPr>
        <w:t>питань</w:t>
      </w:r>
      <w:proofErr w:type="spellEnd"/>
      <w:r w:rsidRPr="00E60C4F">
        <w:rPr>
          <w:sz w:val="28"/>
        </w:rPr>
        <w:t xml:space="preserve"> </w:t>
      </w:r>
      <w:proofErr w:type="spellStart"/>
      <w:r w:rsidRPr="00E60C4F">
        <w:rPr>
          <w:sz w:val="28"/>
        </w:rPr>
        <w:t>запобігання</w:t>
      </w:r>
      <w:proofErr w:type="spellEnd"/>
      <w:r w:rsidRPr="00E60C4F">
        <w:rPr>
          <w:sz w:val="28"/>
        </w:rPr>
        <w:t xml:space="preserve"> </w:t>
      </w:r>
      <w:proofErr w:type="spellStart"/>
      <w:r w:rsidRPr="00E60C4F">
        <w:rPr>
          <w:sz w:val="28"/>
        </w:rPr>
        <w:t>корупції</w:t>
      </w:r>
      <w:proofErr w:type="spellEnd"/>
      <w:r w:rsidRPr="00E60C4F">
        <w:rPr>
          <w:sz w:val="28"/>
        </w:rPr>
        <w:t xml:space="preserve"> у </w:t>
      </w:r>
      <w:proofErr w:type="spellStart"/>
      <w:r w:rsidRPr="00E60C4F">
        <w:rPr>
          <w:sz w:val="28"/>
        </w:rPr>
        <w:t>кримінальному</w:t>
      </w:r>
      <w:proofErr w:type="spellEnd"/>
      <w:r w:rsidRPr="00E60C4F">
        <w:rPr>
          <w:sz w:val="28"/>
        </w:rPr>
        <w:t xml:space="preserve"> </w:t>
      </w:r>
      <w:proofErr w:type="spellStart"/>
      <w:r w:rsidRPr="00E60C4F">
        <w:rPr>
          <w:sz w:val="28"/>
        </w:rPr>
        <w:t>провадженні</w:t>
      </w:r>
      <w:proofErr w:type="spellEnd"/>
      <w:r w:rsidRPr="00E60C4F">
        <w:rPr>
          <w:i/>
          <w:sz w:val="28"/>
        </w:rPr>
        <w:t xml:space="preserve">. </w:t>
      </w:r>
      <w:proofErr w:type="spellStart"/>
      <w:r w:rsidRPr="00E60C4F">
        <w:rPr>
          <w:i/>
          <w:sz w:val="28"/>
        </w:rPr>
        <w:t>Вісник</w:t>
      </w:r>
      <w:proofErr w:type="spellEnd"/>
      <w:r w:rsidRPr="00E60C4F">
        <w:rPr>
          <w:i/>
          <w:sz w:val="28"/>
        </w:rPr>
        <w:t xml:space="preserve"> </w:t>
      </w:r>
      <w:proofErr w:type="spellStart"/>
      <w:r w:rsidRPr="00E60C4F">
        <w:rPr>
          <w:i/>
          <w:sz w:val="28"/>
        </w:rPr>
        <w:t>прокуратури</w:t>
      </w:r>
      <w:proofErr w:type="spellEnd"/>
      <w:r w:rsidRPr="00E60C4F">
        <w:rPr>
          <w:i/>
          <w:sz w:val="28"/>
        </w:rPr>
        <w:t xml:space="preserve">. </w:t>
      </w:r>
      <w:r w:rsidRPr="00E60C4F">
        <w:rPr>
          <w:sz w:val="28"/>
        </w:rPr>
        <w:t>2019. № 9. С. 63-70.</w:t>
      </w:r>
    </w:p>
    <w:p w:rsidR="00E60C4F" w:rsidRPr="00E60C4F" w:rsidRDefault="00E60C4F" w:rsidP="00E60C4F">
      <w:pPr>
        <w:pStyle w:val="a3"/>
        <w:numPr>
          <w:ilvl w:val="0"/>
          <w:numId w:val="15"/>
        </w:numPr>
        <w:spacing w:line="360" w:lineRule="auto"/>
        <w:ind w:left="0" w:firstLine="709"/>
        <w:rPr>
          <w:sz w:val="28"/>
        </w:rPr>
      </w:pPr>
      <w:r w:rsidRPr="00E60C4F">
        <w:rPr>
          <w:sz w:val="28"/>
        </w:rPr>
        <w:t xml:space="preserve">Глотов М. «Два в одному», </w:t>
      </w:r>
      <w:proofErr w:type="spellStart"/>
      <w:r w:rsidRPr="00E60C4F">
        <w:rPr>
          <w:sz w:val="28"/>
        </w:rPr>
        <w:t>або</w:t>
      </w:r>
      <w:proofErr w:type="spellEnd"/>
      <w:r w:rsidRPr="00E60C4F">
        <w:rPr>
          <w:sz w:val="28"/>
        </w:rPr>
        <w:t xml:space="preserve"> </w:t>
      </w:r>
      <w:proofErr w:type="spellStart"/>
      <w:r w:rsidRPr="00E60C4F">
        <w:rPr>
          <w:sz w:val="28"/>
        </w:rPr>
        <w:t>Деякі</w:t>
      </w:r>
      <w:proofErr w:type="spellEnd"/>
      <w:r w:rsidRPr="00E60C4F">
        <w:rPr>
          <w:sz w:val="28"/>
        </w:rPr>
        <w:t xml:space="preserve"> </w:t>
      </w:r>
      <w:proofErr w:type="spellStart"/>
      <w:r w:rsidRPr="00E60C4F">
        <w:rPr>
          <w:sz w:val="28"/>
        </w:rPr>
        <w:t>питання</w:t>
      </w:r>
      <w:proofErr w:type="spellEnd"/>
      <w:r w:rsidRPr="00E60C4F">
        <w:rPr>
          <w:sz w:val="28"/>
        </w:rPr>
        <w:t xml:space="preserve"> </w:t>
      </w:r>
      <w:proofErr w:type="spellStart"/>
      <w:r w:rsidRPr="00E60C4F">
        <w:rPr>
          <w:sz w:val="28"/>
        </w:rPr>
        <w:t>організації</w:t>
      </w:r>
      <w:proofErr w:type="spellEnd"/>
      <w:r w:rsidRPr="00E60C4F">
        <w:rPr>
          <w:sz w:val="28"/>
        </w:rPr>
        <w:t xml:space="preserve"> </w:t>
      </w:r>
      <w:proofErr w:type="spellStart"/>
      <w:r w:rsidRPr="00E60C4F">
        <w:rPr>
          <w:sz w:val="28"/>
        </w:rPr>
        <w:t>роботи</w:t>
      </w:r>
      <w:proofErr w:type="spellEnd"/>
      <w:r w:rsidRPr="00E60C4F">
        <w:rPr>
          <w:sz w:val="28"/>
        </w:rPr>
        <w:t xml:space="preserve"> </w:t>
      </w:r>
      <w:proofErr w:type="spellStart"/>
      <w:r w:rsidRPr="00E60C4F">
        <w:rPr>
          <w:sz w:val="28"/>
        </w:rPr>
        <w:t>двох</w:t>
      </w:r>
      <w:proofErr w:type="spellEnd"/>
      <w:r w:rsidRPr="00E60C4F">
        <w:rPr>
          <w:sz w:val="28"/>
        </w:rPr>
        <w:t xml:space="preserve"> </w:t>
      </w:r>
      <w:proofErr w:type="spellStart"/>
      <w:r w:rsidRPr="00E60C4F">
        <w:rPr>
          <w:sz w:val="28"/>
        </w:rPr>
        <w:t>інстанцій</w:t>
      </w:r>
      <w:proofErr w:type="spellEnd"/>
      <w:r w:rsidRPr="00E60C4F">
        <w:rPr>
          <w:sz w:val="28"/>
        </w:rPr>
        <w:t xml:space="preserve"> </w:t>
      </w:r>
      <w:proofErr w:type="spellStart"/>
      <w:proofErr w:type="gramStart"/>
      <w:r w:rsidRPr="00E60C4F">
        <w:rPr>
          <w:sz w:val="28"/>
        </w:rPr>
        <w:t>п</w:t>
      </w:r>
      <w:proofErr w:type="gramEnd"/>
      <w:r w:rsidRPr="00E60C4F">
        <w:rPr>
          <w:sz w:val="28"/>
        </w:rPr>
        <w:t>ід</w:t>
      </w:r>
      <w:proofErr w:type="spellEnd"/>
      <w:r w:rsidRPr="00E60C4F">
        <w:rPr>
          <w:sz w:val="28"/>
        </w:rPr>
        <w:t xml:space="preserve"> «</w:t>
      </w:r>
      <w:proofErr w:type="spellStart"/>
      <w:r w:rsidRPr="00E60C4F">
        <w:rPr>
          <w:sz w:val="28"/>
        </w:rPr>
        <w:t>дахом</w:t>
      </w:r>
      <w:proofErr w:type="spellEnd"/>
      <w:r w:rsidRPr="00E60C4F">
        <w:rPr>
          <w:sz w:val="28"/>
        </w:rPr>
        <w:t xml:space="preserve">» </w:t>
      </w:r>
      <w:proofErr w:type="spellStart"/>
      <w:r w:rsidRPr="00E60C4F">
        <w:rPr>
          <w:sz w:val="28"/>
        </w:rPr>
        <w:t>однієї</w:t>
      </w:r>
      <w:proofErr w:type="spellEnd"/>
      <w:r w:rsidRPr="00E60C4F">
        <w:rPr>
          <w:sz w:val="28"/>
        </w:rPr>
        <w:t xml:space="preserve"> </w:t>
      </w:r>
      <w:proofErr w:type="spellStart"/>
      <w:r w:rsidRPr="00E60C4F">
        <w:rPr>
          <w:sz w:val="28"/>
        </w:rPr>
        <w:t>юридичної</w:t>
      </w:r>
      <w:proofErr w:type="spellEnd"/>
      <w:r w:rsidRPr="00E60C4F">
        <w:rPr>
          <w:sz w:val="28"/>
        </w:rPr>
        <w:t xml:space="preserve"> особи, </w:t>
      </w:r>
      <w:proofErr w:type="spellStart"/>
      <w:r w:rsidRPr="00E60C4F">
        <w:rPr>
          <w:sz w:val="28"/>
        </w:rPr>
        <w:t>названої</w:t>
      </w:r>
      <w:proofErr w:type="spellEnd"/>
      <w:r w:rsidRPr="00E60C4F">
        <w:rPr>
          <w:sz w:val="28"/>
        </w:rPr>
        <w:t xml:space="preserve"> </w:t>
      </w:r>
      <w:proofErr w:type="spellStart"/>
      <w:r w:rsidRPr="00E60C4F">
        <w:rPr>
          <w:sz w:val="28"/>
        </w:rPr>
        <w:t>Вищим</w:t>
      </w:r>
      <w:proofErr w:type="spellEnd"/>
      <w:r w:rsidRPr="00E60C4F">
        <w:rPr>
          <w:sz w:val="28"/>
        </w:rPr>
        <w:t xml:space="preserve"> </w:t>
      </w:r>
      <w:proofErr w:type="spellStart"/>
      <w:r w:rsidRPr="00E60C4F">
        <w:rPr>
          <w:sz w:val="28"/>
        </w:rPr>
        <w:t>антикорупційним</w:t>
      </w:r>
      <w:proofErr w:type="spellEnd"/>
      <w:r w:rsidRPr="00E60C4F">
        <w:rPr>
          <w:sz w:val="28"/>
        </w:rPr>
        <w:t xml:space="preserve"> судом. </w:t>
      </w:r>
      <w:proofErr w:type="spellStart"/>
      <w:r w:rsidRPr="00E60C4F">
        <w:rPr>
          <w:i/>
          <w:sz w:val="28"/>
        </w:rPr>
        <w:t>Юридичний</w:t>
      </w:r>
      <w:proofErr w:type="spellEnd"/>
      <w:r w:rsidRPr="00E60C4F">
        <w:rPr>
          <w:i/>
          <w:sz w:val="28"/>
        </w:rPr>
        <w:t xml:space="preserve"> </w:t>
      </w:r>
      <w:proofErr w:type="spellStart"/>
      <w:proofErr w:type="gramStart"/>
      <w:r w:rsidRPr="00E60C4F">
        <w:rPr>
          <w:i/>
          <w:sz w:val="28"/>
        </w:rPr>
        <w:t>в</w:t>
      </w:r>
      <w:proofErr w:type="gramEnd"/>
      <w:r w:rsidRPr="00E60C4F">
        <w:rPr>
          <w:i/>
          <w:sz w:val="28"/>
        </w:rPr>
        <w:t>існик</w:t>
      </w:r>
      <w:proofErr w:type="spellEnd"/>
      <w:r w:rsidRPr="00E60C4F">
        <w:rPr>
          <w:i/>
          <w:sz w:val="28"/>
        </w:rPr>
        <w:t xml:space="preserve"> </w:t>
      </w:r>
      <w:proofErr w:type="spellStart"/>
      <w:r w:rsidRPr="00E60C4F">
        <w:rPr>
          <w:i/>
          <w:sz w:val="28"/>
        </w:rPr>
        <w:t>України</w:t>
      </w:r>
      <w:proofErr w:type="spellEnd"/>
      <w:r w:rsidRPr="00E60C4F">
        <w:rPr>
          <w:sz w:val="28"/>
        </w:rPr>
        <w:t>. 2019. 7-13 черв. (№ 23). С. 6-7.</w:t>
      </w:r>
    </w:p>
    <w:p w:rsidR="00E60C4F" w:rsidRPr="00E60C4F" w:rsidRDefault="00E60C4F" w:rsidP="00E60C4F">
      <w:pPr>
        <w:pStyle w:val="a3"/>
        <w:numPr>
          <w:ilvl w:val="0"/>
          <w:numId w:val="15"/>
        </w:numPr>
        <w:spacing w:line="360" w:lineRule="auto"/>
        <w:ind w:left="0" w:firstLine="709"/>
        <w:rPr>
          <w:sz w:val="28"/>
        </w:rPr>
      </w:pPr>
      <w:proofErr w:type="spellStart"/>
      <w:r w:rsidRPr="00E60C4F">
        <w:rPr>
          <w:sz w:val="28"/>
        </w:rPr>
        <w:t>Горган</w:t>
      </w:r>
      <w:proofErr w:type="spellEnd"/>
      <w:r w:rsidRPr="00E60C4F">
        <w:rPr>
          <w:sz w:val="28"/>
        </w:rPr>
        <w:t xml:space="preserve"> О. Л. </w:t>
      </w:r>
      <w:proofErr w:type="spellStart"/>
      <w:r w:rsidRPr="00E60C4F">
        <w:rPr>
          <w:sz w:val="28"/>
        </w:rPr>
        <w:t>Взаємодія</w:t>
      </w:r>
      <w:proofErr w:type="spellEnd"/>
      <w:r w:rsidRPr="00E60C4F">
        <w:rPr>
          <w:sz w:val="28"/>
        </w:rPr>
        <w:t xml:space="preserve"> </w:t>
      </w:r>
      <w:proofErr w:type="spellStart"/>
      <w:r w:rsidRPr="00E60C4F">
        <w:rPr>
          <w:sz w:val="28"/>
        </w:rPr>
        <w:t>органів</w:t>
      </w:r>
      <w:proofErr w:type="spellEnd"/>
      <w:r w:rsidRPr="00E60C4F">
        <w:rPr>
          <w:sz w:val="28"/>
        </w:rPr>
        <w:t xml:space="preserve"> </w:t>
      </w:r>
      <w:proofErr w:type="spellStart"/>
      <w:r w:rsidRPr="00E60C4F">
        <w:rPr>
          <w:sz w:val="28"/>
        </w:rPr>
        <w:t>прокуратури</w:t>
      </w:r>
      <w:proofErr w:type="spellEnd"/>
      <w:r w:rsidRPr="00E60C4F">
        <w:rPr>
          <w:sz w:val="28"/>
        </w:rPr>
        <w:t xml:space="preserve"> і </w:t>
      </w:r>
      <w:proofErr w:type="spellStart"/>
      <w:r w:rsidRPr="00E60C4F">
        <w:rPr>
          <w:sz w:val="28"/>
        </w:rPr>
        <w:t>громадськості</w:t>
      </w:r>
      <w:proofErr w:type="spellEnd"/>
      <w:r w:rsidRPr="00E60C4F">
        <w:rPr>
          <w:sz w:val="28"/>
        </w:rPr>
        <w:t xml:space="preserve"> у </w:t>
      </w:r>
      <w:proofErr w:type="spellStart"/>
      <w:r w:rsidRPr="00E60C4F">
        <w:rPr>
          <w:sz w:val="28"/>
        </w:rPr>
        <w:t>сфері</w:t>
      </w:r>
      <w:proofErr w:type="spellEnd"/>
      <w:r w:rsidRPr="00E60C4F">
        <w:rPr>
          <w:sz w:val="28"/>
        </w:rPr>
        <w:t xml:space="preserve"> </w:t>
      </w:r>
      <w:proofErr w:type="spellStart"/>
      <w:r w:rsidRPr="00E60C4F">
        <w:rPr>
          <w:sz w:val="28"/>
        </w:rPr>
        <w:t>боротьби</w:t>
      </w:r>
      <w:proofErr w:type="spellEnd"/>
      <w:r w:rsidRPr="00E60C4F">
        <w:rPr>
          <w:sz w:val="28"/>
        </w:rPr>
        <w:t xml:space="preserve"> з </w:t>
      </w:r>
      <w:proofErr w:type="spellStart"/>
      <w:r w:rsidRPr="00E60C4F">
        <w:rPr>
          <w:sz w:val="28"/>
        </w:rPr>
        <w:t>корупцією</w:t>
      </w:r>
      <w:proofErr w:type="spellEnd"/>
      <w:r w:rsidRPr="00E60C4F">
        <w:rPr>
          <w:sz w:val="28"/>
        </w:rPr>
        <w:t xml:space="preserve">: </w:t>
      </w:r>
      <w:proofErr w:type="spellStart"/>
      <w:r w:rsidRPr="00E60C4F">
        <w:rPr>
          <w:sz w:val="28"/>
        </w:rPr>
        <w:t>поняття</w:t>
      </w:r>
      <w:proofErr w:type="spellEnd"/>
      <w:r w:rsidRPr="00E60C4F">
        <w:rPr>
          <w:sz w:val="28"/>
        </w:rPr>
        <w:t xml:space="preserve"> та структура. </w:t>
      </w:r>
      <w:r w:rsidRPr="00E60C4F">
        <w:rPr>
          <w:i/>
          <w:sz w:val="28"/>
        </w:rPr>
        <w:t>Наше право</w:t>
      </w:r>
      <w:r w:rsidRPr="00E60C4F">
        <w:rPr>
          <w:sz w:val="28"/>
        </w:rPr>
        <w:t>. 2019. № 2. С. 154-160.</w:t>
      </w:r>
      <w:r w:rsidRPr="00E60C4F">
        <w:rPr>
          <w:sz w:val="28"/>
          <w:lang w:val="en-US"/>
        </w:rPr>
        <w:t>URL</w:t>
      </w:r>
      <w:r w:rsidRPr="00E60C4F">
        <w:rPr>
          <w:sz w:val="28"/>
        </w:rPr>
        <w:t>: http://nashe-pravo.unesco-socio.in.ua/wp-content/uploads/2019/10/zhurnal-nashe-pravo-2019-2.pdf</w:t>
      </w:r>
    </w:p>
    <w:p w:rsidR="00E60C4F" w:rsidRPr="00E60C4F" w:rsidRDefault="00E60C4F" w:rsidP="00E60C4F">
      <w:pPr>
        <w:pStyle w:val="a3"/>
        <w:numPr>
          <w:ilvl w:val="0"/>
          <w:numId w:val="15"/>
        </w:numPr>
        <w:spacing w:line="360" w:lineRule="auto"/>
        <w:ind w:left="0" w:firstLine="709"/>
        <w:rPr>
          <w:sz w:val="28"/>
        </w:rPr>
      </w:pPr>
      <w:proofErr w:type="spellStart"/>
      <w:r w:rsidRPr="00E60C4F">
        <w:rPr>
          <w:sz w:val="28"/>
        </w:rPr>
        <w:t>Гордієнко</w:t>
      </w:r>
      <w:proofErr w:type="spellEnd"/>
      <w:r w:rsidRPr="00E60C4F">
        <w:rPr>
          <w:sz w:val="28"/>
        </w:rPr>
        <w:t xml:space="preserve"> В. </w:t>
      </w:r>
      <w:proofErr w:type="spellStart"/>
      <w:r w:rsidRPr="00E60C4F">
        <w:rPr>
          <w:sz w:val="28"/>
        </w:rPr>
        <w:t>Безпосередній</w:t>
      </w:r>
      <w:proofErr w:type="spellEnd"/>
      <w:r w:rsidRPr="00E60C4F">
        <w:rPr>
          <w:sz w:val="28"/>
        </w:rPr>
        <w:t xml:space="preserve"> </w:t>
      </w:r>
      <w:proofErr w:type="spellStart"/>
      <w:r w:rsidRPr="00E60C4F">
        <w:rPr>
          <w:sz w:val="28"/>
        </w:rPr>
        <w:t>об’єкт</w:t>
      </w:r>
      <w:proofErr w:type="spellEnd"/>
      <w:r w:rsidRPr="00E60C4F">
        <w:rPr>
          <w:sz w:val="28"/>
        </w:rPr>
        <w:t xml:space="preserve"> </w:t>
      </w:r>
      <w:proofErr w:type="spellStart"/>
      <w:r w:rsidRPr="00E60C4F">
        <w:rPr>
          <w:sz w:val="28"/>
        </w:rPr>
        <w:t>злочину</w:t>
      </w:r>
      <w:proofErr w:type="spellEnd"/>
      <w:r w:rsidRPr="00E60C4F">
        <w:rPr>
          <w:sz w:val="28"/>
        </w:rPr>
        <w:t xml:space="preserve">, </w:t>
      </w:r>
      <w:proofErr w:type="spellStart"/>
      <w:r w:rsidRPr="00E60C4F">
        <w:rPr>
          <w:sz w:val="28"/>
        </w:rPr>
        <w:t>передбаченого</w:t>
      </w:r>
      <w:proofErr w:type="spellEnd"/>
      <w:r w:rsidRPr="00E60C4F">
        <w:rPr>
          <w:sz w:val="28"/>
        </w:rPr>
        <w:t xml:space="preserve"> </w:t>
      </w:r>
      <w:proofErr w:type="spellStart"/>
      <w:r w:rsidRPr="00E60C4F">
        <w:rPr>
          <w:sz w:val="28"/>
        </w:rPr>
        <w:t>статтею</w:t>
      </w:r>
      <w:proofErr w:type="spellEnd"/>
      <w:r w:rsidRPr="00E60C4F">
        <w:rPr>
          <w:sz w:val="28"/>
        </w:rPr>
        <w:t xml:space="preserve"> 366-1 КК </w:t>
      </w:r>
      <w:proofErr w:type="spellStart"/>
      <w:r w:rsidRPr="00E60C4F">
        <w:rPr>
          <w:sz w:val="28"/>
        </w:rPr>
        <w:t>України</w:t>
      </w:r>
      <w:proofErr w:type="spellEnd"/>
      <w:r w:rsidRPr="00E60C4F">
        <w:rPr>
          <w:sz w:val="28"/>
        </w:rPr>
        <w:t xml:space="preserve"> «</w:t>
      </w:r>
      <w:proofErr w:type="spellStart"/>
      <w:r w:rsidRPr="00E60C4F">
        <w:rPr>
          <w:sz w:val="28"/>
        </w:rPr>
        <w:t>Декларування</w:t>
      </w:r>
      <w:proofErr w:type="spellEnd"/>
      <w:r w:rsidRPr="00E60C4F">
        <w:rPr>
          <w:sz w:val="28"/>
        </w:rPr>
        <w:t xml:space="preserve"> </w:t>
      </w:r>
      <w:proofErr w:type="spellStart"/>
      <w:r w:rsidRPr="00E60C4F">
        <w:rPr>
          <w:sz w:val="28"/>
        </w:rPr>
        <w:t>недостовірної</w:t>
      </w:r>
      <w:proofErr w:type="spellEnd"/>
      <w:r w:rsidRPr="00E60C4F">
        <w:rPr>
          <w:sz w:val="28"/>
        </w:rPr>
        <w:t xml:space="preserve"> </w:t>
      </w:r>
      <w:proofErr w:type="spellStart"/>
      <w:r w:rsidRPr="00E60C4F">
        <w:rPr>
          <w:sz w:val="28"/>
        </w:rPr>
        <w:t>інформації</w:t>
      </w:r>
      <w:proofErr w:type="spellEnd"/>
      <w:r w:rsidRPr="00E60C4F">
        <w:rPr>
          <w:sz w:val="28"/>
        </w:rPr>
        <w:t xml:space="preserve">». </w:t>
      </w:r>
      <w:proofErr w:type="spellStart"/>
      <w:proofErr w:type="gramStart"/>
      <w:r w:rsidRPr="00E60C4F">
        <w:rPr>
          <w:i/>
          <w:sz w:val="28"/>
        </w:rPr>
        <w:t>Вісник</w:t>
      </w:r>
      <w:proofErr w:type="spellEnd"/>
      <w:proofErr w:type="gramEnd"/>
      <w:r w:rsidRPr="00E60C4F">
        <w:rPr>
          <w:i/>
          <w:sz w:val="28"/>
        </w:rPr>
        <w:t xml:space="preserve"> </w:t>
      </w:r>
      <w:proofErr w:type="spellStart"/>
      <w:r w:rsidRPr="00E60C4F">
        <w:rPr>
          <w:i/>
          <w:sz w:val="28"/>
        </w:rPr>
        <w:lastRenderedPageBreak/>
        <w:t>Львівського</w:t>
      </w:r>
      <w:proofErr w:type="spellEnd"/>
      <w:r w:rsidRPr="00E60C4F">
        <w:rPr>
          <w:i/>
          <w:sz w:val="28"/>
        </w:rPr>
        <w:t xml:space="preserve"> </w:t>
      </w:r>
      <w:proofErr w:type="spellStart"/>
      <w:r w:rsidRPr="00E60C4F">
        <w:rPr>
          <w:i/>
          <w:sz w:val="28"/>
        </w:rPr>
        <w:t>університету</w:t>
      </w:r>
      <w:proofErr w:type="spellEnd"/>
      <w:r w:rsidRPr="00E60C4F">
        <w:rPr>
          <w:i/>
          <w:sz w:val="28"/>
        </w:rPr>
        <w:t xml:space="preserve">. </w:t>
      </w:r>
      <w:proofErr w:type="spellStart"/>
      <w:r w:rsidRPr="00E60C4F">
        <w:rPr>
          <w:i/>
          <w:sz w:val="28"/>
        </w:rPr>
        <w:t>Серія</w:t>
      </w:r>
      <w:proofErr w:type="spellEnd"/>
      <w:r w:rsidRPr="00E60C4F">
        <w:rPr>
          <w:i/>
          <w:sz w:val="28"/>
        </w:rPr>
        <w:t xml:space="preserve"> </w:t>
      </w:r>
      <w:proofErr w:type="spellStart"/>
      <w:r w:rsidRPr="00E60C4F">
        <w:rPr>
          <w:i/>
          <w:sz w:val="28"/>
        </w:rPr>
        <w:t>юридична</w:t>
      </w:r>
      <w:proofErr w:type="spellEnd"/>
      <w:r w:rsidRPr="00E60C4F">
        <w:rPr>
          <w:i/>
          <w:sz w:val="28"/>
        </w:rPr>
        <w:t>.</w:t>
      </w:r>
      <w:r w:rsidRPr="00E60C4F">
        <w:rPr>
          <w:sz w:val="28"/>
        </w:rPr>
        <w:t xml:space="preserve"> 2019. </w:t>
      </w:r>
      <w:proofErr w:type="spellStart"/>
      <w:r w:rsidRPr="00E60C4F">
        <w:rPr>
          <w:sz w:val="28"/>
        </w:rPr>
        <w:t>Вип</w:t>
      </w:r>
      <w:proofErr w:type="spellEnd"/>
      <w:r w:rsidRPr="00E60C4F">
        <w:rPr>
          <w:sz w:val="28"/>
        </w:rPr>
        <w:t xml:space="preserve">. 69. С. 136-143. </w:t>
      </w:r>
      <w:r w:rsidRPr="00E60C4F">
        <w:rPr>
          <w:sz w:val="28"/>
          <w:lang w:val="en-US"/>
        </w:rPr>
        <w:t>URL</w:t>
      </w:r>
      <w:r w:rsidRPr="00E60C4F">
        <w:rPr>
          <w:sz w:val="28"/>
        </w:rPr>
        <w:t xml:space="preserve">: http://publications.lnu.edu.ua/bulletins/index.php/law/article/view/10489/10552 </w:t>
      </w:r>
    </w:p>
    <w:p w:rsidR="00E60C4F" w:rsidRPr="00E60C4F" w:rsidRDefault="00E60C4F" w:rsidP="00E60C4F">
      <w:pPr>
        <w:pStyle w:val="a3"/>
        <w:numPr>
          <w:ilvl w:val="0"/>
          <w:numId w:val="15"/>
        </w:numPr>
        <w:spacing w:line="360" w:lineRule="auto"/>
        <w:ind w:left="0" w:firstLine="709"/>
        <w:rPr>
          <w:sz w:val="28"/>
          <w:lang w:val="uk-UA"/>
        </w:rPr>
      </w:pPr>
      <w:proofErr w:type="spellStart"/>
      <w:r w:rsidRPr="00E60C4F">
        <w:rPr>
          <w:sz w:val="28"/>
        </w:rPr>
        <w:t>Гринь</w:t>
      </w:r>
      <w:proofErr w:type="spellEnd"/>
      <w:r w:rsidRPr="00E60C4F">
        <w:rPr>
          <w:sz w:val="28"/>
        </w:rPr>
        <w:t xml:space="preserve"> І. </w:t>
      </w:r>
      <w:proofErr w:type="spellStart"/>
      <w:r w:rsidRPr="00E60C4F">
        <w:rPr>
          <w:sz w:val="28"/>
        </w:rPr>
        <w:t>О.</w:t>
      </w:r>
      <w:proofErr w:type="gramStart"/>
      <w:r w:rsidRPr="00E60C4F">
        <w:rPr>
          <w:sz w:val="28"/>
        </w:rPr>
        <w:t>Мас-мед</w:t>
      </w:r>
      <w:proofErr w:type="gramEnd"/>
      <w:r w:rsidRPr="00E60C4F">
        <w:rPr>
          <w:sz w:val="28"/>
        </w:rPr>
        <w:t>іа</w:t>
      </w:r>
      <w:proofErr w:type="spellEnd"/>
      <w:r w:rsidRPr="00E60C4F">
        <w:rPr>
          <w:sz w:val="28"/>
        </w:rPr>
        <w:t xml:space="preserve"> та </w:t>
      </w:r>
      <w:proofErr w:type="spellStart"/>
      <w:r w:rsidRPr="00E60C4F">
        <w:rPr>
          <w:sz w:val="28"/>
        </w:rPr>
        <w:t>корупція</w:t>
      </w:r>
      <w:proofErr w:type="spellEnd"/>
      <w:r w:rsidRPr="00E60C4F">
        <w:rPr>
          <w:sz w:val="28"/>
        </w:rPr>
        <w:t xml:space="preserve">: </w:t>
      </w:r>
      <w:proofErr w:type="spellStart"/>
      <w:r w:rsidRPr="00E60C4F">
        <w:rPr>
          <w:sz w:val="28"/>
        </w:rPr>
        <w:t>українські</w:t>
      </w:r>
      <w:proofErr w:type="spellEnd"/>
      <w:r w:rsidRPr="00E60C4F">
        <w:rPr>
          <w:sz w:val="28"/>
        </w:rPr>
        <w:t xml:space="preserve"> </w:t>
      </w:r>
      <w:proofErr w:type="spellStart"/>
      <w:r w:rsidRPr="00E60C4F">
        <w:rPr>
          <w:sz w:val="28"/>
        </w:rPr>
        <w:t>реалії</w:t>
      </w:r>
      <w:proofErr w:type="spellEnd"/>
      <w:r w:rsidRPr="00E60C4F">
        <w:rPr>
          <w:i/>
          <w:sz w:val="28"/>
        </w:rPr>
        <w:t xml:space="preserve">. </w:t>
      </w:r>
      <w:proofErr w:type="spellStart"/>
      <w:r w:rsidRPr="00E60C4F">
        <w:rPr>
          <w:i/>
          <w:sz w:val="28"/>
        </w:rPr>
        <w:t>Вісник</w:t>
      </w:r>
      <w:proofErr w:type="spellEnd"/>
      <w:r w:rsidRPr="00E60C4F">
        <w:rPr>
          <w:i/>
          <w:sz w:val="28"/>
        </w:rPr>
        <w:t xml:space="preserve"> </w:t>
      </w:r>
      <w:proofErr w:type="spellStart"/>
      <w:r w:rsidRPr="00E60C4F">
        <w:rPr>
          <w:i/>
          <w:sz w:val="28"/>
        </w:rPr>
        <w:t>Харківського</w:t>
      </w:r>
      <w:proofErr w:type="spellEnd"/>
      <w:r w:rsidRPr="00E60C4F">
        <w:rPr>
          <w:i/>
          <w:sz w:val="28"/>
        </w:rPr>
        <w:t xml:space="preserve"> </w:t>
      </w:r>
      <w:proofErr w:type="spellStart"/>
      <w:r w:rsidRPr="00E60C4F">
        <w:rPr>
          <w:i/>
          <w:sz w:val="28"/>
        </w:rPr>
        <w:t>національного</w:t>
      </w:r>
      <w:proofErr w:type="spellEnd"/>
      <w:r w:rsidRPr="00E60C4F">
        <w:rPr>
          <w:i/>
          <w:sz w:val="28"/>
        </w:rPr>
        <w:t xml:space="preserve"> </w:t>
      </w:r>
      <w:proofErr w:type="spellStart"/>
      <w:r w:rsidRPr="00E60C4F">
        <w:rPr>
          <w:i/>
          <w:sz w:val="28"/>
        </w:rPr>
        <w:t>університету</w:t>
      </w:r>
      <w:proofErr w:type="spellEnd"/>
      <w:r w:rsidRPr="00E60C4F">
        <w:rPr>
          <w:i/>
          <w:sz w:val="28"/>
        </w:rPr>
        <w:t xml:space="preserve"> </w:t>
      </w:r>
      <w:proofErr w:type="spellStart"/>
      <w:r w:rsidRPr="00E60C4F">
        <w:rPr>
          <w:i/>
          <w:sz w:val="28"/>
        </w:rPr>
        <w:t>імені</w:t>
      </w:r>
      <w:proofErr w:type="spellEnd"/>
      <w:r w:rsidRPr="00E60C4F">
        <w:rPr>
          <w:i/>
          <w:sz w:val="28"/>
        </w:rPr>
        <w:t xml:space="preserve"> В. Н. </w:t>
      </w:r>
      <w:proofErr w:type="spellStart"/>
      <w:r w:rsidRPr="00E60C4F">
        <w:rPr>
          <w:i/>
          <w:sz w:val="28"/>
        </w:rPr>
        <w:t>Каразіна</w:t>
      </w:r>
      <w:proofErr w:type="spellEnd"/>
      <w:r w:rsidRPr="00E60C4F">
        <w:rPr>
          <w:i/>
          <w:sz w:val="28"/>
        </w:rPr>
        <w:t xml:space="preserve">. </w:t>
      </w:r>
      <w:proofErr w:type="spellStart"/>
      <w:proofErr w:type="gramStart"/>
      <w:r w:rsidRPr="00E60C4F">
        <w:rPr>
          <w:sz w:val="28"/>
        </w:rPr>
        <w:t>C</w:t>
      </w:r>
      <w:proofErr w:type="gramEnd"/>
      <w:r w:rsidRPr="00E60C4F">
        <w:rPr>
          <w:sz w:val="28"/>
        </w:rPr>
        <w:t>ерія</w:t>
      </w:r>
      <w:proofErr w:type="spellEnd"/>
      <w:r w:rsidRPr="00E60C4F">
        <w:rPr>
          <w:sz w:val="28"/>
        </w:rPr>
        <w:t xml:space="preserve">: </w:t>
      </w:r>
      <w:proofErr w:type="spellStart"/>
      <w:r w:rsidRPr="00E60C4F">
        <w:rPr>
          <w:sz w:val="28"/>
        </w:rPr>
        <w:t>Питання</w:t>
      </w:r>
      <w:proofErr w:type="spellEnd"/>
      <w:r w:rsidRPr="00E60C4F">
        <w:rPr>
          <w:sz w:val="28"/>
        </w:rPr>
        <w:t xml:space="preserve"> </w:t>
      </w:r>
      <w:proofErr w:type="spellStart"/>
      <w:r w:rsidRPr="00E60C4F">
        <w:rPr>
          <w:sz w:val="28"/>
        </w:rPr>
        <w:t>політології</w:t>
      </w:r>
      <w:proofErr w:type="spellEnd"/>
      <w:r w:rsidRPr="00E60C4F">
        <w:rPr>
          <w:sz w:val="28"/>
        </w:rPr>
        <w:t xml:space="preserve">. 2019. Т. 34. С. 54-58. </w:t>
      </w:r>
      <w:r w:rsidRPr="00E60C4F">
        <w:rPr>
          <w:sz w:val="28"/>
          <w:lang w:val="en-US"/>
        </w:rPr>
        <w:t>URL</w:t>
      </w:r>
      <w:r w:rsidRPr="00E60C4F">
        <w:rPr>
          <w:sz w:val="28"/>
        </w:rPr>
        <w:t>: https://periodicals.karazin.ua/politology/article/view/12652/12052</w:t>
      </w:r>
    </w:p>
    <w:p w:rsidR="00E60C4F" w:rsidRPr="00E60C4F" w:rsidRDefault="00E60C4F" w:rsidP="00E60C4F">
      <w:pPr>
        <w:pStyle w:val="a3"/>
        <w:numPr>
          <w:ilvl w:val="0"/>
          <w:numId w:val="15"/>
        </w:numPr>
        <w:spacing w:line="360" w:lineRule="auto"/>
        <w:ind w:left="0" w:firstLine="709"/>
        <w:rPr>
          <w:sz w:val="28"/>
        </w:rPr>
      </w:pPr>
      <w:r w:rsidRPr="00E60C4F">
        <w:rPr>
          <w:sz w:val="28"/>
        </w:rPr>
        <w:t xml:space="preserve">Гусейнова Р. </w:t>
      </w:r>
      <w:proofErr w:type="spellStart"/>
      <w:r w:rsidRPr="00E60C4F">
        <w:rPr>
          <w:sz w:val="28"/>
        </w:rPr>
        <w:t>Корупційні</w:t>
      </w:r>
      <w:proofErr w:type="spellEnd"/>
      <w:r w:rsidRPr="00E60C4F">
        <w:rPr>
          <w:sz w:val="28"/>
        </w:rPr>
        <w:t xml:space="preserve"> </w:t>
      </w:r>
      <w:proofErr w:type="spellStart"/>
      <w:r w:rsidRPr="00E60C4F">
        <w:rPr>
          <w:sz w:val="28"/>
        </w:rPr>
        <w:t>правопорушення</w:t>
      </w:r>
      <w:proofErr w:type="spellEnd"/>
      <w:r w:rsidRPr="00E60C4F">
        <w:rPr>
          <w:sz w:val="28"/>
        </w:rPr>
        <w:t xml:space="preserve">: </w:t>
      </w:r>
      <w:proofErr w:type="spellStart"/>
      <w:r w:rsidRPr="00E60C4F">
        <w:rPr>
          <w:sz w:val="28"/>
        </w:rPr>
        <w:t>покарання</w:t>
      </w:r>
      <w:proofErr w:type="spellEnd"/>
      <w:r w:rsidRPr="00E60C4F">
        <w:rPr>
          <w:sz w:val="28"/>
        </w:rPr>
        <w:t xml:space="preserve"> без вини </w:t>
      </w:r>
      <w:proofErr w:type="spellStart"/>
      <w:r w:rsidRPr="00E60C4F">
        <w:rPr>
          <w:sz w:val="28"/>
        </w:rPr>
        <w:t>або</w:t>
      </w:r>
      <w:proofErr w:type="spellEnd"/>
      <w:r w:rsidRPr="00E60C4F">
        <w:rPr>
          <w:sz w:val="28"/>
        </w:rPr>
        <w:t xml:space="preserve"> </w:t>
      </w:r>
      <w:proofErr w:type="gramStart"/>
      <w:r w:rsidRPr="00E60C4F">
        <w:rPr>
          <w:sz w:val="28"/>
        </w:rPr>
        <w:t>вина</w:t>
      </w:r>
      <w:proofErr w:type="gramEnd"/>
      <w:r w:rsidRPr="00E60C4F">
        <w:rPr>
          <w:sz w:val="28"/>
        </w:rPr>
        <w:t xml:space="preserve"> без </w:t>
      </w:r>
      <w:proofErr w:type="spellStart"/>
      <w:r w:rsidRPr="00E60C4F">
        <w:rPr>
          <w:sz w:val="28"/>
        </w:rPr>
        <w:t>покарання</w:t>
      </w:r>
      <w:proofErr w:type="spellEnd"/>
      <w:r w:rsidRPr="00E60C4F">
        <w:rPr>
          <w:sz w:val="28"/>
        </w:rPr>
        <w:t xml:space="preserve"> </w:t>
      </w:r>
      <w:proofErr w:type="spellStart"/>
      <w:r w:rsidRPr="00E60C4F">
        <w:rPr>
          <w:i/>
          <w:sz w:val="28"/>
        </w:rPr>
        <w:t>Юридична</w:t>
      </w:r>
      <w:proofErr w:type="spellEnd"/>
      <w:r w:rsidRPr="00E60C4F">
        <w:rPr>
          <w:i/>
          <w:sz w:val="28"/>
        </w:rPr>
        <w:t xml:space="preserve"> газета</w:t>
      </w:r>
      <w:r w:rsidRPr="00E60C4F">
        <w:rPr>
          <w:sz w:val="28"/>
        </w:rPr>
        <w:t>. 2019. 4 черв. (№ 23). С. 26-28.</w:t>
      </w:r>
    </w:p>
    <w:p w:rsidR="00E60C4F" w:rsidRPr="00E60C4F" w:rsidRDefault="00E60C4F" w:rsidP="00E60C4F">
      <w:pPr>
        <w:pStyle w:val="a3"/>
        <w:numPr>
          <w:ilvl w:val="0"/>
          <w:numId w:val="15"/>
        </w:numPr>
        <w:spacing w:line="360" w:lineRule="auto"/>
        <w:ind w:left="0" w:firstLine="709"/>
        <w:rPr>
          <w:sz w:val="28"/>
        </w:rPr>
      </w:pPr>
      <w:r w:rsidRPr="00E60C4F">
        <w:rPr>
          <w:sz w:val="28"/>
        </w:rPr>
        <w:t>Деменко О. І. Нормативно-</w:t>
      </w:r>
      <w:proofErr w:type="spellStart"/>
      <w:r w:rsidRPr="00E60C4F">
        <w:rPr>
          <w:sz w:val="28"/>
        </w:rPr>
        <w:t>правова</w:t>
      </w:r>
      <w:proofErr w:type="spellEnd"/>
      <w:r w:rsidRPr="00E60C4F">
        <w:rPr>
          <w:sz w:val="28"/>
        </w:rPr>
        <w:t xml:space="preserve"> </w:t>
      </w:r>
      <w:proofErr w:type="spellStart"/>
      <w:r w:rsidRPr="00E60C4F">
        <w:rPr>
          <w:sz w:val="28"/>
        </w:rPr>
        <w:t>складова</w:t>
      </w:r>
      <w:proofErr w:type="spellEnd"/>
      <w:r w:rsidRPr="00E60C4F">
        <w:rPr>
          <w:sz w:val="28"/>
        </w:rPr>
        <w:t xml:space="preserve"> у </w:t>
      </w:r>
      <w:proofErr w:type="spellStart"/>
      <w:r w:rsidRPr="00E60C4F">
        <w:rPr>
          <w:sz w:val="28"/>
        </w:rPr>
        <w:t>питаннях</w:t>
      </w:r>
      <w:proofErr w:type="spellEnd"/>
      <w:r w:rsidRPr="00E60C4F">
        <w:rPr>
          <w:sz w:val="28"/>
        </w:rPr>
        <w:t xml:space="preserve"> </w:t>
      </w:r>
      <w:proofErr w:type="spellStart"/>
      <w:r w:rsidRPr="00E60C4F">
        <w:rPr>
          <w:sz w:val="28"/>
        </w:rPr>
        <w:t>запобігання</w:t>
      </w:r>
      <w:proofErr w:type="spellEnd"/>
      <w:r w:rsidRPr="00E60C4F">
        <w:rPr>
          <w:sz w:val="28"/>
        </w:rPr>
        <w:t xml:space="preserve"> </w:t>
      </w:r>
      <w:proofErr w:type="spellStart"/>
      <w:r w:rsidRPr="00E60C4F">
        <w:rPr>
          <w:sz w:val="28"/>
        </w:rPr>
        <w:t>корупції</w:t>
      </w:r>
      <w:proofErr w:type="spellEnd"/>
      <w:r w:rsidRPr="00E60C4F">
        <w:rPr>
          <w:sz w:val="28"/>
          <w:lang w:val="uk-UA"/>
        </w:rPr>
        <w:t xml:space="preserve">. </w:t>
      </w:r>
      <w:r w:rsidRPr="00E60C4F">
        <w:rPr>
          <w:i/>
          <w:sz w:val="28"/>
        </w:rPr>
        <w:t xml:space="preserve">Право та </w:t>
      </w:r>
      <w:proofErr w:type="spellStart"/>
      <w:r w:rsidRPr="00E60C4F">
        <w:rPr>
          <w:i/>
          <w:sz w:val="28"/>
        </w:rPr>
        <w:t>інновації</w:t>
      </w:r>
      <w:proofErr w:type="spellEnd"/>
      <w:r w:rsidRPr="00E60C4F">
        <w:rPr>
          <w:sz w:val="28"/>
        </w:rPr>
        <w:t>. 2019. № 1. С. 12-22.</w:t>
      </w:r>
    </w:p>
    <w:p w:rsidR="00E60C4F" w:rsidRPr="00E60C4F" w:rsidRDefault="00E60C4F" w:rsidP="00E60C4F">
      <w:pPr>
        <w:pStyle w:val="a3"/>
        <w:numPr>
          <w:ilvl w:val="0"/>
          <w:numId w:val="15"/>
        </w:numPr>
        <w:spacing w:line="360" w:lineRule="auto"/>
        <w:ind w:left="0" w:firstLine="709"/>
        <w:rPr>
          <w:sz w:val="28"/>
          <w:szCs w:val="28"/>
          <w:lang w:val="uk-UA"/>
        </w:rPr>
      </w:pPr>
      <w:r w:rsidRPr="00E60C4F">
        <w:rPr>
          <w:sz w:val="28"/>
          <w:szCs w:val="28"/>
          <w:lang w:val="uk-UA"/>
        </w:rPr>
        <w:t xml:space="preserve">Державне бюро розслідувань : офіційний веб-сайт. </w:t>
      </w:r>
      <w:r w:rsidRPr="00E60C4F">
        <w:rPr>
          <w:rStyle w:val="docdata"/>
          <w:color w:val="000000"/>
          <w:sz w:val="28"/>
          <w:szCs w:val="28"/>
          <w:lang w:val="en-US"/>
        </w:rPr>
        <w:t>URL</w:t>
      </w:r>
      <w:r w:rsidRPr="00E60C4F">
        <w:rPr>
          <w:rStyle w:val="docdata"/>
          <w:color w:val="000000"/>
          <w:sz w:val="28"/>
          <w:szCs w:val="28"/>
          <w:lang w:val="uk-UA"/>
        </w:rPr>
        <w:t>: https://dbr.gov.ua</w:t>
      </w:r>
    </w:p>
    <w:p w:rsidR="00E60C4F" w:rsidRPr="00E60C4F" w:rsidRDefault="00E60C4F" w:rsidP="00E60C4F">
      <w:pPr>
        <w:pStyle w:val="a3"/>
        <w:numPr>
          <w:ilvl w:val="0"/>
          <w:numId w:val="15"/>
        </w:numPr>
        <w:spacing w:line="360" w:lineRule="auto"/>
        <w:ind w:left="0" w:firstLine="709"/>
        <w:rPr>
          <w:sz w:val="28"/>
        </w:rPr>
      </w:pPr>
      <w:r w:rsidRPr="00E60C4F">
        <w:rPr>
          <w:sz w:val="28"/>
        </w:rPr>
        <w:t xml:space="preserve">Дзюба А. Ю. </w:t>
      </w:r>
      <w:proofErr w:type="spellStart"/>
      <w:r w:rsidRPr="00E60C4F">
        <w:rPr>
          <w:sz w:val="28"/>
        </w:rPr>
        <w:t>Антикорупційний</w:t>
      </w:r>
      <w:proofErr w:type="spellEnd"/>
      <w:r w:rsidRPr="00E60C4F">
        <w:rPr>
          <w:sz w:val="28"/>
        </w:rPr>
        <w:t xml:space="preserve"> </w:t>
      </w:r>
      <w:proofErr w:type="spellStart"/>
      <w:r w:rsidRPr="00E60C4F">
        <w:rPr>
          <w:sz w:val="28"/>
        </w:rPr>
        <w:t>комплаєнс</w:t>
      </w:r>
      <w:proofErr w:type="spellEnd"/>
      <w:r w:rsidRPr="00E60C4F">
        <w:rPr>
          <w:sz w:val="28"/>
        </w:rPr>
        <w:t xml:space="preserve"> як </w:t>
      </w:r>
      <w:proofErr w:type="spellStart"/>
      <w:r w:rsidRPr="00E60C4F">
        <w:rPr>
          <w:sz w:val="28"/>
        </w:rPr>
        <w:t>складова</w:t>
      </w:r>
      <w:proofErr w:type="spellEnd"/>
      <w:r w:rsidRPr="00E60C4F">
        <w:rPr>
          <w:sz w:val="28"/>
        </w:rPr>
        <w:t xml:space="preserve"> </w:t>
      </w:r>
      <w:proofErr w:type="spellStart"/>
      <w:r w:rsidRPr="00E60C4F">
        <w:rPr>
          <w:sz w:val="28"/>
        </w:rPr>
        <w:t>управління</w:t>
      </w:r>
      <w:proofErr w:type="spellEnd"/>
      <w:r w:rsidRPr="00E60C4F">
        <w:rPr>
          <w:sz w:val="28"/>
        </w:rPr>
        <w:t xml:space="preserve"> </w:t>
      </w:r>
      <w:proofErr w:type="spellStart"/>
      <w:r w:rsidRPr="00E60C4F">
        <w:rPr>
          <w:sz w:val="28"/>
        </w:rPr>
        <w:t>ризиками</w:t>
      </w:r>
      <w:proofErr w:type="spellEnd"/>
      <w:r w:rsidRPr="00E60C4F">
        <w:rPr>
          <w:sz w:val="28"/>
        </w:rPr>
        <w:t xml:space="preserve"> </w:t>
      </w:r>
      <w:proofErr w:type="spellStart"/>
      <w:proofErr w:type="gramStart"/>
      <w:r w:rsidRPr="00E60C4F">
        <w:rPr>
          <w:sz w:val="28"/>
        </w:rPr>
        <w:t>п</w:t>
      </w:r>
      <w:proofErr w:type="gramEnd"/>
      <w:r w:rsidRPr="00E60C4F">
        <w:rPr>
          <w:sz w:val="28"/>
        </w:rPr>
        <w:t>ідприємства</w:t>
      </w:r>
      <w:proofErr w:type="spellEnd"/>
      <w:r w:rsidRPr="00E60C4F">
        <w:rPr>
          <w:sz w:val="28"/>
          <w:lang w:val="uk-UA"/>
        </w:rPr>
        <w:t xml:space="preserve">. </w:t>
      </w:r>
      <w:r w:rsidRPr="00E60C4F">
        <w:rPr>
          <w:i/>
          <w:sz w:val="28"/>
        </w:rPr>
        <w:t>Форум права</w:t>
      </w:r>
      <w:r w:rsidRPr="00E60C4F">
        <w:rPr>
          <w:sz w:val="28"/>
        </w:rPr>
        <w:t>. 2019. № 1. С. 23-31</w:t>
      </w:r>
      <w:r w:rsidRPr="00E60C4F">
        <w:rPr>
          <w:sz w:val="28"/>
          <w:lang w:val="uk-UA"/>
        </w:rPr>
        <w:t xml:space="preserve">. </w:t>
      </w:r>
      <w:r w:rsidRPr="00E60C4F">
        <w:rPr>
          <w:sz w:val="28"/>
          <w:lang w:val="en-US"/>
        </w:rPr>
        <w:t>URL</w:t>
      </w:r>
      <w:r w:rsidRPr="00E60C4F">
        <w:rPr>
          <w:sz w:val="28"/>
        </w:rPr>
        <w:t>: https://forumprava.pp.ua/files/023-031-2019-1-FP-Dziuba_5.pdf</w:t>
      </w:r>
    </w:p>
    <w:p w:rsidR="00E60C4F" w:rsidRPr="00E60C4F" w:rsidRDefault="00E60C4F" w:rsidP="00E60C4F">
      <w:pPr>
        <w:pStyle w:val="a3"/>
        <w:numPr>
          <w:ilvl w:val="0"/>
          <w:numId w:val="15"/>
        </w:numPr>
        <w:spacing w:line="360" w:lineRule="auto"/>
        <w:ind w:left="0" w:firstLine="709"/>
        <w:rPr>
          <w:sz w:val="28"/>
        </w:rPr>
      </w:pPr>
      <w:r w:rsidRPr="00E60C4F">
        <w:rPr>
          <w:sz w:val="28"/>
        </w:rPr>
        <w:t xml:space="preserve">Дудоров О. О. </w:t>
      </w:r>
      <w:proofErr w:type="spellStart"/>
      <w:r w:rsidRPr="00E60C4F">
        <w:rPr>
          <w:sz w:val="28"/>
        </w:rPr>
        <w:t>Проблеми</w:t>
      </w:r>
      <w:proofErr w:type="spellEnd"/>
      <w:r w:rsidRPr="00E60C4F">
        <w:rPr>
          <w:sz w:val="28"/>
        </w:rPr>
        <w:t xml:space="preserve"> </w:t>
      </w:r>
      <w:proofErr w:type="spellStart"/>
      <w:r w:rsidRPr="00E60C4F">
        <w:rPr>
          <w:sz w:val="28"/>
        </w:rPr>
        <w:t>кваліфікації</w:t>
      </w:r>
      <w:proofErr w:type="spellEnd"/>
      <w:r w:rsidRPr="00E60C4F">
        <w:rPr>
          <w:sz w:val="28"/>
        </w:rPr>
        <w:t xml:space="preserve"> </w:t>
      </w:r>
      <w:proofErr w:type="spellStart"/>
      <w:r w:rsidRPr="00E60C4F">
        <w:rPr>
          <w:sz w:val="28"/>
        </w:rPr>
        <w:t>зловживання</w:t>
      </w:r>
      <w:proofErr w:type="spellEnd"/>
      <w:r w:rsidRPr="00E60C4F">
        <w:rPr>
          <w:sz w:val="28"/>
        </w:rPr>
        <w:t xml:space="preserve"> </w:t>
      </w:r>
      <w:proofErr w:type="spellStart"/>
      <w:r w:rsidRPr="00E60C4F">
        <w:rPr>
          <w:sz w:val="28"/>
        </w:rPr>
        <w:t>впливом</w:t>
      </w:r>
      <w:proofErr w:type="spellEnd"/>
      <w:r w:rsidRPr="00E60C4F">
        <w:rPr>
          <w:sz w:val="28"/>
        </w:rPr>
        <w:t xml:space="preserve"> у </w:t>
      </w:r>
      <w:proofErr w:type="spellStart"/>
      <w:r w:rsidRPr="00E60C4F">
        <w:rPr>
          <w:sz w:val="28"/>
        </w:rPr>
        <w:t>судовій</w:t>
      </w:r>
      <w:proofErr w:type="spellEnd"/>
      <w:r w:rsidRPr="00E60C4F">
        <w:rPr>
          <w:sz w:val="28"/>
        </w:rPr>
        <w:t xml:space="preserve"> </w:t>
      </w:r>
      <w:proofErr w:type="spellStart"/>
      <w:r w:rsidRPr="00E60C4F">
        <w:rPr>
          <w:sz w:val="28"/>
        </w:rPr>
        <w:t>практиці</w:t>
      </w:r>
      <w:proofErr w:type="spellEnd"/>
      <w:proofErr w:type="gramStart"/>
      <w:r w:rsidRPr="00E60C4F">
        <w:rPr>
          <w:sz w:val="28"/>
        </w:rPr>
        <w:t xml:space="preserve"> :</w:t>
      </w:r>
      <w:proofErr w:type="gramEnd"/>
      <w:r w:rsidRPr="00E60C4F">
        <w:rPr>
          <w:sz w:val="28"/>
        </w:rPr>
        <w:t xml:space="preserve"> [</w:t>
      </w:r>
      <w:proofErr w:type="spellStart"/>
      <w:r w:rsidRPr="00E60C4F">
        <w:rPr>
          <w:sz w:val="28"/>
        </w:rPr>
        <w:t>аналіз</w:t>
      </w:r>
      <w:proofErr w:type="spellEnd"/>
      <w:r w:rsidRPr="00E60C4F">
        <w:rPr>
          <w:sz w:val="28"/>
        </w:rPr>
        <w:t xml:space="preserve"> </w:t>
      </w:r>
      <w:proofErr w:type="spellStart"/>
      <w:r w:rsidRPr="00E60C4F">
        <w:rPr>
          <w:sz w:val="28"/>
        </w:rPr>
        <w:t>законодавства</w:t>
      </w:r>
      <w:proofErr w:type="spellEnd"/>
      <w:r w:rsidRPr="00E60C4F">
        <w:rPr>
          <w:sz w:val="28"/>
        </w:rPr>
        <w:t xml:space="preserve">]. </w:t>
      </w:r>
      <w:proofErr w:type="spellStart"/>
      <w:r w:rsidRPr="00E60C4F">
        <w:rPr>
          <w:i/>
          <w:sz w:val="28"/>
        </w:rPr>
        <w:t>Юридична</w:t>
      </w:r>
      <w:proofErr w:type="spellEnd"/>
      <w:r w:rsidRPr="00E60C4F">
        <w:rPr>
          <w:i/>
          <w:sz w:val="28"/>
        </w:rPr>
        <w:t xml:space="preserve"> </w:t>
      </w:r>
      <w:proofErr w:type="spellStart"/>
      <w:r w:rsidRPr="00E60C4F">
        <w:rPr>
          <w:i/>
          <w:sz w:val="28"/>
        </w:rPr>
        <w:t>Україна</w:t>
      </w:r>
      <w:proofErr w:type="spellEnd"/>
      <w:r w:rsidRPr="00E60C4F">
        <w:rPr>
          <w:sz w:val="28"/>
        </w:rPr>
        <w:t>. 2019. № 5. С. 24-35</w:t>
      </w:r>
      <w:proofErr w:type="gramStart"/>
      <w:r w:rsidRPr="00E60C4F">
        <w:rPr>
          <w:sz w:val="28"/>
        </w:rPr>
        <w:t xml:space="preserve"> ;</w:t>
      </w:r>
      <w:proofErr w:type="gramEnd"/>
      <w:r w:rsidRPr="00E60C4F">
        <w:rPr>
          <w:sz w:val="28"/>
        </w:rPr>
        <w:t xml:space="preserve"> </w:t>
      </w:r>
      <w:proofErr w:type="spellStart"/>
      <w:r w:rsidRPr="00E60C4F">
        <w:rPr>
          <w:i/>
          <w:sz w:val="28"/>
        </w:rPr>
        <w:t>Часопис</w:t>
      </w:r>
      <w:proofErr w:type="spellEnd"/>
      <w:r w:rsidRPr="00E60C4F">
        <w:rPr>
          <w:i/>
          <w:sz w:val="28"/>
        </w:rPr>
        <w:t xml:space="preserve"> </w:t>
      </w:r>
      <w:proofErr w:type="spellStart"/>
      <w:r w:rsidRPr="00E60C4F">
        <w:rPr>
          <w:i/>
          <w:sz w:val="28"/>
        </w:rPr>
        <w:t>українського</w:t>
      </w:r>
      <w:proofErr w:type="spellEnd"/>
      <w:r w:rsidRPr="00E60C4F">
        <w:rPr>
          <w:i/>
          <w:sz w:val="28"/>
        </w:rPr>
        <w:t xml:space="preserve"> </w:t>
      </w:r>
      <w:proofErr w:type="spellStart"/>
      <w:r w:rsidRPr="00E60C4F">
        <w:rPr>
          <w:i/>
          <w:sz w:val="28"/>
        </w:rPr>
        <w:t>судочинства</w:t>
      </w:r>
      <w:proofErr w:type="spellEnd"/>
      <w:r w:rsidRPr="00E60C4F">
        <w:rPr>
          <w:sz w:val="28"/>
        </w:rPr>
        <w:t>. 2019. № 2. С. 13-35.</w:t>
      </w:r>
    </w:p>
    <w:p w:rsidR="00E60C4F" w:rsidRPr="00E60C4F" w:rsidRDefault="00E60C4F" w:rsidP="00E60C4F">
      <w:pPr>
        <w:pStyle w:val="a3"/>
        <w:numPr>
          <w:ilvl w:val="0"/>
          <w:numId w:val="15"/>
        </w:numPr>
        <w:spacing w:line="360" w:lineRule="auto"/>
        <w:ind w:left="0" w:firstLine="709"/>
        <w:rPr>
          <w:sz w:val="28"/>
          <w:lang w:val="en-US"/>
        </w:rPr>
      </w:pPr>
      <w:proofErr w:type="spellStart"/>
      <w:r w:rsidRPr="00E60C4F">
        <w:rPr>
          <w:sz w:val="28"/>
        </w:rPr>
        <w:t>Зелькіна</w:t>
      </w:r>
      <w:proofErr w:type="spellEnd"/>
      <w:r w:rsidRPr="00E60C4F">
        <w:rPr>
          <w:sz w:val="28"/>
        </w:rPr>
        <w:t xml:space="preserve"> Т. Є. </w:t>
      </w:r>
      <w:proofErr w:type="spellStart"/>
      <w:r w:rsidRPr="00E60C4F">
        <w:rPr>
          <w:sz w:val="28"/>
        </w:rPr>
        <w:t>Особливості</w:t>
      </w:r>
      <w:proofErr w:type="spellEnd"/>
      <w:r w:rsidRPr="00E60C4F">
        <w:rPr>
          <w:sz w:val="28"/>
        </w:rPr>
        <w:t xml:space="preserve"> </w:t>
      </w:r>
      <w:proofErr w:type="spellStart"/>
      <w:proofErr w:type="gramStart"/>
      <w:r w:rsidRPr="00E60C4F">
        <w:rPr>
          <w:sz w:val="28"/>
        </w:rPr>
        <w:t>адм</w:t>
      </w:r>
      <w:proofErr w:type="gramEnd"/>
      <w:r w:rsidRPr="00E60C4F">
        <w:rPr>
          <w:sz w:val="28"/>
        </w:rPr>
        <w:t>іністрування</w:t>
      </w:r>
      <w:proofErr w:type="spellEnd"/>
      <w:r w:rsidRPr="00E60C4F">
        <w:rPr>
          <w:sz w:val="28"/>
        </w:rPr>
        <w:t xml:space="preserve"> та характеристика </w:t>
      </w:r>
      <w:proofErr w:type="spellStart"/>
      <w:r w:rsidRPr="00E60C4F">
        <w:rPr>
          <w:sz w:val="28"/>
        </w:rPr>
        <w:t>активів</w:t>
      </w:r>
      <w:proofErr w:type="spellEnd"/>
      <w:r w:rsidRPr="00E60C4F">
        <w:rPr>
          <w:sz w:val="28"/>
        </w:rPr>
        <w:t xml:space="preserve">, </w:t>
      </w:r>
      <w:proofErr w:type="spellStart"/>
      <w:r w:rsidRPr="00E60C4F">
        <w:rPr>
          <w:sz w:val="28"/>
        </w:rPr>
        <w:t>що</w:t>
      </w:r>
      <w:proofErr w:type="spellEnd"/>
      <w:r w:rsidRPr="00E60C4F">
        <w:rPr>
          <w:sz w:val="28"/>
        </w:rPr>
        <w:t xml:space="preserve"> </w:t>
      </w:r>
      <w:proofErr w:type="spellStart"/>
      <w:r w:rsidRPr="00E60C4F">
        <w:rPr>
          <w:sz w:val="28"/>
        </w:rPr>
        <w:t>можуть</w:t>
      </w:r>
      <w:proofErr w:type="spellEnd"/>
      <w:r w:rsidRPr="00E60C4F">
        <w:rPr>
          <w:sz w:val="28"/>
        </w:rPr>
        <w:t xml:space="preserve"> бути </w:t>
      </w:r>
      <w:proofErr w:type="spellStart"/>
      <w:r w:rsidRPr="00E60C4F">
        <w:rPr>
          <w:sz w:val="28"/>
        </w:rPr>
        <w:t>передані</w:t>
      </w:r>
      <w:proofErr w:type="spellEnd"/>
      <w:r w:rsidRPr="00E60C4F">
        <w:rPr>
          <w:sz w:val="28"/>
        </w:rPr>
        <w:t xml:space="preserve"> в </w:t>
      </w:r>
      <w:proofErr w:type="spellStart"/>
      <w:r w:rsidRPr="00E60C4F">
        <w:rPr>
          <w:sz w:val="28"/>
        </w:rPr>
        <w:t>управління</w:t>
      </w:r>
      <w:proofErr w:type="spellEnd"/>
      <w:r w:rsidRPr="00E60C4F">
        <w:rPr>
          <w:sz w:val="28"/>
        </w:rPr>
        <w:t xml:space="preserve"> АРМА. </w:t>
      </w:r>
      <w:proofErr w:type="spellStart"/>
      <w:r w:rsidRPr="00E60C4F">
        <w:rPr>
          <w:i/>
          <w:sz w:val="28"/>
        </w:rPr>
        <w:t>Часопис</w:t>
      </w:r>
      <w:proofErr w:type="spellEnd"/>
      <w:r w:rsidRPr="00E60C4F">
        <w:rPr>
          <w:i/>
          <w:sz w:val="28"/>
        </w:rPr>
        <w:t xml:space="preserve"> </w:t>
      </w:r>
      <w:proofErr w:type="spellStart"/>
      <w:r w:rsidRPr="00E60C4F">
        <w:rPr>
          <w:i/>
          <w:sz w:val="28"/>
        </w:rPr>
        <w:t>Національної</w:t>
      </w:r>
      <w:proofErr w:type="spellEnd"/>
      <w:r w:rsidRPr="00E60C4F">
        <w:rPr>
          <w:i/>
          <w:sz w:val="28"/>
        </w:rPr>
        <w:t xml:space="preserve"> </w:t>
      </w:r>
      <w:proofErr w:type="spellStart"/>
      <w:r w:rsidRPr="00E60C4F">
        <w:rPr>
          <w:i/>
          <w:sz w:val="28"/>
        </w:rPr>
        <w:t>академії</w:t>
      </w:r>
      <w:proofErr w:type="spellEnd"/>
      <w:r w:rsidRPr="00E60C4F">
        <w:rPr>
          <w:i/>
          <w:sz w:val="28"/>
        </w:rPr>
        <w:t xml:space="preserve"> </w:t>
      </w:r>
      <w:proofErr w:type="spellStart"/>
      <w:r w:rsidRPr="00E60C4F">
        <w:rPr>
          <w:i/>
          <w:sz w:val="28"/>
        </w:rPr>
        <w:t>внутрішніх</w:t>
      </w:r>
      <w:proofErr w:type="spellEnd"/>
      <w:r w:rsidRPr="00E60C4F">
        <w:rPr>
          <w:i/>
          <w:sz w:val="28"/>
        </w:rPr>
        <w:t xml:space="preserve"> справ.</w:t>
      </w:r>
      <w:r w:rsidRPr="00E60C4F">
        <w:rPr>
          <w:sz w:val="28"/>
        </w:rPr>
        <w:t xml:space="preserve"> 2019. № 2. С. 33-41. </w:t>
      </w:r>
      <w:r w:rsidRPr="00E60C4F">
        <w:rPr>
          <w:sz w:val="28"/>
          <w:lang w:val="en-US"/>
        </w:rPr>
        <w:t xml:space="preserve">URL: https://lawjournal.naiau.kiev.ua/index.php/lawjournal/article/view/1070/1080 </w:t>
      </w:r>
    </w:p>
    <w:p w:rsidR="00E60C4F" w:rsidRPr="00E60C4F" w:rsidRDefault="00E60C4F" w:rsidP="00E60C4F">
      <w:pPr>
        <w:pStyle w:val="a3"/>
        <w:numPr>
          <w:ilvl w:val="0"/>
          <w:numId w:val="15"/>
        </w:numPr>
        <w:spacing w:line="360" w:lineRule="auto"/>
        <w:ind w:left="0" w:firstLine="709"/>
        <w:rPr>
          <w:sz w:val="28"/>
        </w:rPr>
      </w:pPr>
      <w:proofErr w:type="spellStart"/>
      <w:r w:rsidRPr="00E60C4F">
        <w:rPr>
          <w:sz w:val="28"/>
        </w:rPr>
        <w:t>Зелькіна</w:t>
      </w:r>
      <w:proofErr w:type="spellEnd"/>
      <w:r w:rsidRPr="00E60C4F">
        <w:rPr>
          <w:sz w:val="28"/>
          <w:lang w:val="en-US"/>
        </w:rPr>
        <w:t xml:space="preserve"> </w:t>
      </w:r>
      <w:r w:rsidRPr="00E60C4F">
        <w:rPr>
          <w:sz w:val="28"/>
        </w:rPr>
        <w:t>Т</w:t>
      </w:r>
      <w:r w:rsidRPr="00E60C4F">
        <w:rPr>
          <w:sz w:val="28"/>
          <w:lang w:val="en-US"/>
        </w:rPr>
        <w:t xml:space="preserve">. </w:t>
      </w:r>
      <w:r w:rsidRPr="00E60C4F">
        <w:rPr>
          <w:sz w:val="28"/>
        </w:rPr>
        <w:t>Є</w:t>
      </w:r>
      <w:r w:rsidRPr="00E60C4F">
        <w:rPr>
          <w:sz w:val="28"/>
          <w:lang w:val="en-US"/>
        </w:rPr>
        <w:t xml:space="preserve">. </w:t>
      </w:r>
      <w:proofErr w:type="spellStart"/>
      <w:r w:rsidRPr="00E60C4F">
        <w:rPr>
          <w:sz w:val="28"/>
        </w:rPr>
        <w:t>Проблеми</w:t>
      </w:r>
      <w:proofErr w:type="spellEnd"/>
      <w:r w:rsidRPr="00E60C4F">
        <w:rPr>
          <w:sz w:val="28"/>
          <w:lang w:val="en-US"/>
        </w:rPr>
        <w:t xml:space="preserve"> </w:t>
      </w:r>
      <w:proofErr w:type="spellStart"/>
      <w:r w:rsidRPr="00E60C4F">
        <w:rPr>
          <w:sz w:val="28"/>
        </w:rPr>
        <w:t>забезпечення</w:t>
      </w:r>
      <w:proofErr w:type="spellEnd"/>
      <w:r w:rsidRPr="00E60C4F">
        <w:rPr>
          <w:sz w:val="28"/>
          <w:lang w:val="en-US"/>
        </w:rPr>
        <w:t xml:space="preserve"> </w:t>
      </w:r>
      <w:proofErr w:type="spellStart"/>
      <w:r w:rsidRPr="00E60C4F">
        <w:rPr>
          <w:sz w:val="28"/>
        </w:rPr>
        <w:t>захисту</w:t>
      </w:r>
      <w:proofErr w:type="spellEnd"/>
      <w:r w:rsidRPr="00E60C4F">
        <w:rPr>
          <w:sz w:val="28"/>
          <w:lang w:val="en-US"/>
        </w:rPr>
        <w:t xml:space="preserve"> </w:t>
      </w:r>
      <w:proofErr w:type="spellStart"/>
      <w:r w:rsidRPr="00E60C4F">
        <w:rPr>
          <w:sz w:val="28"/>
        </w:rPr>
        <w:t>майнових</w:t>
      </w:r>
      <w:proofErr w:type="spellEnd"/>
      <w:r w:rsidRPr="00E60C4F">
        <w:rPr>
          <w:sz w:val="28"/>
          <w:lang w:val="en-US"/>
        </w:rPr>
        <w:t xml:space="preserve"> </w:t>
      </w:r>
      <w:r w:rsidRPr="00E60C4F">
        <w:rPr>
          <w:sz w:val="28"/>
        </w:rPr>
        <w:t>прав</w:t>
      </w:r>
      <w:r w:rsidRPr="00E60C4F">
        <w:rPr>
          <w:sz w:val="28"/>
          <w:lang w:val="en-US"/>
        </w:rPr>
        <w:t xml:space="preserve"> </w:t>
      </w:r>
      <w:proofErr w:type="spellStart"/>
      <w:r w:rsidRPr="00E60C4F">
        <w:rPr>
          <w:sz w:val="28"/>
        </w:rPr>
        <w:t>осіб</w:t>
      </w:r>
      <w:proofErr w:type="spellEnd"/>
      <w:r w:rsidRPr="00E60C4F">
        <w:rPr>
          <w:sz w:val="28"/>
          <w:lang w:val="en-US"/>
        </w:rPr>
        <w:t xml:space="preserve"> </w:t>
      </w:r>
      <w:r w:rsidRPr="00E60C4F">
        <w:rPr>
          <w:sz w:val="28"/>
        </w:rPr>
        <w:t>у</w:t>
      </w:r>
      <w:r w:rsidRPr="00E60C4F">
        <w:rPr>
          <w:sz w:val="28"/>
          <w:lang w:val="en-US"/>
        </w:rPr>
        <w:t xml:space="preserve"> </w:t>
      </w:r>
      <w:proofErr w:type="spellStart"/>
      <w:r w:rsidRPr="00E60C4F">
        <w:rPr>
          <w:sz w:val="28"/>
        </w:rPr>
        <w:t>сфері</w:t>
      </w:r>
      <w:proofErr w:type="spellEnd"/>
      <w:r w:rsidRPr="00E60C4F">
        <w:rPr>
          <w:sz w:val="28"/>
          <w:lang w:val="en-US"/>
        </w:rPr>
        <w:t xml:space="preserve"> </w:t>
      </w:r>
      <w:proofErr w:type="spellStart"/>
      <w:r w:rsidRPr="00E60C4F">
        <w:rPr>
          <w:sz w:val="28"/>
        </w:rPr>
        <w:t>виявлення</w:t>
      </w:r>
      <w:proofErr w:type="spellEnd"/>
      <w:r w:rsidRPr="00E60C4F">
        <w:rPr>
          <w:sz w:val="28"/>
          <w:lang w:val="en-US"/>
        </w:rPr>
        <w:t xml:space="preserve">, </w:t>
      </w:r>
      <w:proofErr w:type="spellStart"/>
      <w:r w:rsidRPr="00E60C4F">
        <w:rPr>
          <w:sz w:val="28"/>
        </w:rPr>
        <w:t>розшуку</w:t>
      </w:r>
      <w:proofErr w:type="spellEnd"/>
      <w:r w:rsidRPr="00E60C4F">
        <w:rPr>
          <w:sz w:val="28"/>
          <w:lang w:val="en-US"/>
        </w:rPr>
        <w:t xml:space="preserve"> </w:t>
      </w:r>
      <w:r w:rsidRPr="00E60C4F">
        <w:rPr>
          <w:sz w:val="28"/>
        </w:rPr>
        <w:t>й</w:t>
      </w:r>
      <w:r w:rsidRPr="00E60C4F">
        <w:rPr>
          <w:sz w:val="28"/>
          <w:lang w:val="en-US"/>
        </w:rPr>
        <w:t xml:space="preserve"> </w:t>
      </w:r>
      <w:proofErr w:type="spellStart"/>
      <w:r w:rsidRPr="00E60C4F">
        <w:rPr>
          <w:sz w:val="28"/>
        </w:rPr>
        <w:t>управління</w:t>
      </w:r>
      <w:proofErr w:type="spellEnd"/>
      <w:r w:rsidRPr="00E60C4F">
        <w:rPr>
          <w:sz w:val="28"/>
          <w:lang w:val="en-US"/>
        </w:rPr>
        <w:t xml:space="preserve"> </w:t>
      </w:r>
      <w:r w:rsidRPr="00E60C4F">
        <w:rPr>
          <w:sz w:val="28"/>
        </w:rPr>
        <w:t>активами</w:t>
      </w:r>
      <w:r w:rsidRPr="00E60C4F">
        <w:rPr>
          <w:sz w:val="28"/>
          <w:lang w:val="en-US"/>
        </w:rPr>
        <w:t xml:space="preserve">, </w:t>
      </w:r>
      <w:proofErr w:type="spellStart"/>
      <w:r w:rsidRPr="00E60C4F">
        <w:rPr>
          <w:sz w:val="28"/>
        </w:rPr>
        <w:t>одержаними</w:t>
      </w:r>
      <w:proofErr w:type="spellEnd"/>
      <w:r w:rsidRPr="00E60C4F">
        <w:rPr>
          <w:sz w:val="28"/>
          <w:lang w:val="en-US"/>
        </w:rPr>
        <w:t xml:space="preserve"> </w:t>
      </w:r>
      <w:proofErr w:type="spellStart"/>
      <w:r w:rsidRPr="00E60C4F">
        <w:rPr>
          <w:sz w:val="28"/>
        </w:rPr>
        <w:t>від</w:t>
      </w:r>
      <w:proofErr w:type="spellEnd"/>
      <w:r w:rsidRPr="00E60C4F">
        <w:rPr>
          <w:sz w:val="28"/>
          <w:lang w:val="en-US"/>
        </w:rPr>
        <w:t xml:space="preserve"> </w:t>
      </w:r>
      <w:proofErr w:type="spellStart"/>
      <w:r w:rsidRPr="00E60C4F">
        <w:rPr>
          <w:sz w:val="28"/>
        </w:rPr>
        <w:t>корупційних</w:t>
      </w:r>
      <w:proofErr w:type="spellEnd"/>
      <w:r w:rsidRPr="00E60C4F">
        <w:rPr>
          <w:sz w:val="28"/>
          <w:lang w:val="en-US"/>
        </w:rPr>
        <w:t xml:space="preserve"> </w:t>
      </w:r>
      <w:r w:rsidRPr="00E60C4F">
        <w:rPr>
          <w:sz w:val="28"/>
        </w:rPr>
        <w:t>та</w:t>
      </w:r>
      <w:r w:rsidRPr="00E60C4F">
        <w:rPr>
          <w:sz w:val="28"/>
          <w:lang w:val="en-US"/>
        </w:rPr>
        <w:t xml:space="preserve"> </w:t>
      </w:r>
      <w:proofErr w:type="spellStart"/>
      <w:r w:rsidRPr="00E60C4F">
        <w:rPr>
          <w:sz w:val="28"/>
        </w:rPr>
        <w:t>інших</w:t>
      </w:r>
      <w:proofErr w:type="spellEnd"/>
      <w:r w:rsidRPr="00E60C4F">
        <w:rPr>
          <w:sz w:val="28"/>
          <w:lang w:val="en-US"/>
        </w:rPr>
        <w:t xml:space="preserve"> </w:t>
      </w:r>
      <w:proofErr w:type="spellStart"/>
      <w:r w:rsidRPr="00E60C4F">
        <w:rPr>
          <w:sz w:val="28"/>
        </w:rPr>
        <w:t>злочинів</w:t>
      </w:r>
      <w:proofErr w:type="spellEnd"/>
      <w:r w:rsidRPr="00E60C4F">
        <w:rPr>
          <w:sz w:val="28"/>
          <w:lang w:val="en-US"/>
        </w:rPr>
        <w:t xml:space="preserve">. </w:t>
      </w:r>
      <w:proofErr w:type="spellStart"/>
      <w:r w:rsidRPr="00E60C4F">
        <w:rPr>
          <w:i/>
          <w:sz w:val="28"/>
        </w:rPr>
        <w:t>Науковий</w:t>
      </w:r>
      <w:proofErr w:type="spellEnd"/>
      <w:r w:rsidRPr="00E60C4F">
        <w:rPr>
          <w:i/>
          <w:sz w:val="28"/>
          <w:lang w:val="en-US"/>
        </w:rPr>
        <w:t xml:space="preserve"> </w:t>
      </w:r>
      <w:proofErr w:type="spellStart"/>
      <w:proofErr w:type="gramStart"/>
      <w:r w:rsidRPr="00E60C4F">
        <w:rPr>
          <w:i/>
          <w:sz w:val="28"/>
        </w:rPr>
        <w:t>в</w:t>
      </w:r>
      <w:proofErr w:type="gramEnd"/>
      <w:r w:rsidRPr="00E60C4F">
        <w:rPr>
          <w:i/>
          <w:sz w:val="28"/>
        </w:rPr>
        <w:t>існик</w:t>
      </w:r>
      <w:proofErr w:type="spellEnd"/>
      <w:r w:rsidRPr="00E60C4F">
        <w:rPr>
          <w:i/>
          <w:sz w:val="28"/>
          <w:lang w:val="en-US"/>
        </w:rPr>
        <w:t xml:space="preserve"> </w:t>
      </w:r>
      <w:proofErr w:type="spellStart"/>
      <w:r w:rsidRPr="00E60C4F">
        <w:rPr>
          <w:i/>
          <w:sz w:val="28"/>
        </w:rPr>
        <w:t>Національної</w:t>
      </w:r>
      <w:proofErr w:type="spellEnd"/>
      <w:r w:rsidRPr="00E60C4F">
        <w:rPr>
          <w:i/>
          <w:sz w:val="28"/>
          <w:lang w:val="en-US"/>
        </w:rPr>
        <w:t xml:space="preserve"> </w:t>
      </w:r>
      <w:proofErr w:type="spellStart"/>
      <w:r w:rsidRPr="00E60C4F">
        <w:rPr>
          <w:i/>
          <w:sz w:val="28"/>
        </w:rPr>
        <w:t>академії</w:t>
      </w:r>
      <w:proofErr w:type="spellEnd"/>
      <w:r w:rsidRPr="00E60C4F">
        <w:rPr>
          <w:i/>
          <w:sz w:val="28"/>
          <w:lang w:val="en-US"/>
        </w:rPr>
        <w:t xml:space="preserve"> </w:t>
      </w:r>
      <w:proofErr w:type="spellStart"/>
      <w:r w:rsidRPr="00E60C4F">
        <w:rPr>
          <w:i/>
          <w:sz w:val="28"/>
        </w:rPr>
        <w:t>внутрішніх</w:t>
      </w:r>
      <w:proofErr w:type="spellEnd"/>
      <w:r w:rsidRPr="00E60C4F">
        <w:rPr>
          <w:i/>
          <w:sz w:val="28"/>
          <w:lang w:val="en-US"/>
        </w:rPr>
        <w:t xml:space="preserve"> </w:t>
      </w:r>
      <w:r w:rsidRPr="00E60C4F">
        <w:rPr>
          <w:i/>
          <w:sz w:val="28"/>
        </w:rPr>
        <w:t>справ</w:t>
      </w:r>
      <w:r w:rsidRPr="00E60C4F">
        <w:rPr>
          <w:i/>
          <w:sz w:val="28"/>
          <w:lang w:val="en-US"/>
        </w:rPr>
        <w:t xml:space="preserve">. </w:t>
      </w:r>
      <w:r w:rsidRPr="00E60C4F">
        <w:rPr>
          <w:sz w:val="28"/>
          <w:lang w:val="en-US"/>
        </w:rPr>
        <w:t xml:space="preserve">2019. </w:t>
      </w:r>
      <w:r w:rsidRPr="00E60C4F">
        <w:rPr>
          <w:sz w:val="28"/>
        </w:rPr>
        <w:t>№ 3. С. 72-82.</w:t>
      </w:r>
      <w:r w:rsidRPr="00E60C4F">
        <w:rPr>
          <w:sz w:val="28"/>
          <w:lang w:val="en-US"/>
        </w:rPr>
        <w:t>URL</w:t>
      </w:r>
      <w:r w:rsidRPr="00E60C4F">
        <w:rPr>
          <w:sz w:val="28"/>
        </w:rPr>
        <w:t xml:space="preserve">: </w:t>
      </w:r>
      <w:r w:rsidRPr="00E60C4F">
        <w:rPr>
          <w:sz w:val="28"/>
          <w:lang w:val="en-US"/>
        </w:rPr>
        <w:t>https</w:t>
      </w:r>
      <w:r w:rsidRPr="00E60C4F">
        <w:rPr>
          <w:sz w:val="28"/>
        </w:rPr>
        <w:t>://</w:t>
      </w:r>
      <w:proofErr w:type="spellStart"/>
      <w:r w:rsidRPr="00E60C4F">
        <w:rPr>
          <w:sz w:val="28"/>
          <w:lang w:val="en-US"/>
        </w:rPr>
        <w:t>scientbul</w:t>
      </w:r>
      <w:proofErr w:type="spellEnd"/>
      <w:r w:rsidRPr="00E60C4F">
        <w:rPr>
          <w:sz w:val="28"/>
        </w:rPr>
        <w:t>.</w:t>
      </w:r>
      <w:proofErr w:type="spellStart"/>
      <w:r w:rsidRPr="00E60C4F">
        <w:rPr>
          <w:sz w:val="28"/>
          <w:lang w:val="en-US"/>
        </w:rPr>
        <w:t>naiau</w:t>
      </w:r>
      <w:proofErr w:type="spellEnd"/>
      <w:r w:rsidRPr="00E60C4F">
        <w:rPr>
          <w:sz w:val="28"/>
        </w:rPr>
        <w:t>.</w:t>
      </w:r>
      <w:proofErr w:type="spellStart"/>
      <w:r w:rsidRPr="00E60C4F">
        <w:rPr>
          <w:sz w:val="28"/>
          <w:lang w:val="en-US"/>
        </w:rPr>
        <w:t>kiev</w:t>
      </w:r>
      <w:proofErr w:type="spellEnd"/>
      <w:r w:rsidRPr="00E60C4F">
        <w:rPr>
          <w:sz w:val="28"/>
        </w:rPr>
        <w:t>.</w:t>
      </w:r>
      <w:proofErr w:type="spellStart"/>
      <w:r w:rsidRPr="00E60C4F">
        <w:rPr>
          <w:sz w:val="28"/>
          <w:lang w:val="en-US"/>
        </w:rPr>
        <w:t>ua</w:t>
      </w:r>
      <w:proofErr w:type="spellEnd"/>
      <w:r w:rsidRPr="00E60C4F">
        <w:rPr>
          <w:sz w:val="28"/>
        </w:rPr>
        <w:t>/</w:t>
      </w:r>
      <w:r w:rsidRPr="00E60C4F">
        <w:rPr>
          <w:sz w:val="28"/>
          <w:lang w:val="en-US"/>
        </w:rPr>
        <w:t>index</w:t>
      </w:r>
      <w:r w:rsidRPr="00E60C4F">
        <w:rPr>
          <w:sz w:val="28"/>
        </w:rPr>
        <w:t>.</w:t>
      </w:r>
      <w:proofErr w:type="spellStart"/>
      <w:r w:rsidRPr="00E60C4F">
        <w:rPr>
          <w:sz w:val="28"/>
          <w:lang w:val="en-US"/>
        </w:rPr>
        <w:t>php</w:t>
      </w:r>
      <w:proofErr w:type="spellEnd"/>
      <w:r w:rsidRPr="00E60C4F">
        <w:rPr>
          <w:sz w:val="28"/>
        </w:rPr>
        <w:t>/</w:t>
      </w:r>
      <w:proofErr w:type="spellStart"/>
      <w:r w:rsidRPr="00E60C4F">
        <w:rPr>
          <w:sz w:val="28"/>
          <w:lang w:val="en-US"/>
        </w:rPr>
        <w:t>scientbul</w:t>
      </w:r>
      <w:proofErr w:type="spellEnd"/>
      <w:r w:rsidRPr="00E60C4F">
        <w:rPr>
          <w:sz w:val="28"/>
        </w:rPr>
        <w:t>/</w:t>
      </w:r>
      <w:r w:rsidRPr="00E60C4F">
        <w:rPr>
          <w:sz w:val="28"/>
          <w:lang w:val="en-US"/>
        </w:rPr>
        <w:t>article</w:t>
      </w:r>
      <w:r w:rsidRPr="00E60C4F">
        <w:rPr>
          <w:sz w:val="28"/>
        </w:rPr>
        <w:t>/</w:t>
      </w:r>
      <w:r w:rsidRPr="00E60C4F">
        <w:rPr>
          <w:sz w:val="28"/>
          <w:lang w:val="en-US"/>
        </w:rPr>
        <w:t>view</w:t>
      </w:r>
      <w:r w:rsidRPr="00E60C4F">
        <w:rPr>
          <w:sz w:val="28"/>
        </w:rPr>
        <w:t xml:space="preserve">/1092/1102 </w:t>
      </w:r>
    </w:p>
    <w:p w:rsidR="00E60C4F" w:rsidRPr="00E60C4F" w:rsidRDefault="00E60C4F" w:rsidP="00E60C4F">
      <w:pPr>
        <w:pStyle w:val="a3"/>
        <w:numPr>
          <w:ilvl w:val="0"/>
          <w:numId w:val="15"/>
        </w:numPr>
        <w:spacing w:line="360" w:lineRule="auto"/>
        <w:ind w:left="0" w:firstLine="709"/>
        <w:rPr>
          <w:sz w:val="28"/>
        </w:rPr>
      </w:pPr>
      <w:proofErr w:type="spellStart"/>
      <w:r w:rsidRPr="00E60C4F">
        <w:rPr>
          <w:sz w:val="28"/>
        </w:rPr>
        <w:t>Іванов</w:t>
      </w:r>
      <w:proofErr w:type="spellEnd"/>
      <w:r w:rsidRPr="00E60C4F">
        <w:rPr>
          <w:sz w:val="28"/>
        </w:rPr>
        <w:t xml:space="preserve"> О. </w:t>
      </w:r>
      <w:proofErr w:type="spellStart"/>
      <w:r w:rsidRPr="00E60C4F">
        <w:rPr>
          <w:sz w:val="28"/>
        </w:rPr>
        <w:t>Принципи</w:t>
      </w:r>
      <w:proofErr w:type="spellEnd"/>
      <w:r w:rsidRPr="00E60C4F">
        <w:rPr>
          <w:sz w:val="28"/>
        </w:rPr>
        <w:t xml:space="preserve"> </w:t>
      </w:r>
      <w:proofErr w:type="spellStart"/>
      <w:r w:rsidRPr="00E60C4F">
        <w:rPr>
          <w:sz w:val="28"/>
        </w:rPr>
        <w:t>діяльності</w:t>
      </w:r>
      <w:proofErr w:type="spellEnd"/>
      <w:r w:rsidRPr="00E60C4F">
        <w:rPr>
          <w:sz w:val="28"/>
        </w:rPr>
        <w:t xml:space="preserve"> </w:t>
      </w:r>
      <w:proofErr w:type="spellStart"/>
      <w:r w:rsidRPr="00E60C4F">
        <w:rPr>
          <w:sz w:val="28"/>
        </w:rPr>
        <w:t>Національного</w:t>
      </w:r>
      <w:proofErr w:type="spellEnd"/>
      <w:r w:rsidRPr="00E60C4F">
        <w:rPr>
          <w:sz w:val="28"/>
        </w:rPr>
        <w:t xml:space="preserve"> агентства з </w:t>
      </w:r>
      <w:proofErr w:type="spellStart"/>
      <w:r w:rsidRPr="00E60C4F">
        <w:rPr>
          <w:sz w:val="28"/>
        </w:rPr>
        <w:t>питань</w:t>
      </w:r>
      <w:proofErr w:type="spellEnd"/>
      <w:r w:rsidRPr="00E60C4F">
        <w:rPr>
          <w:sz w:val="28"/>
        </w:rPr>
        <w:t xml:space="preserve"> </w:t>
      </w:r>
      <w:proofErr w:type="spellStart"/>
      <w:r w:rsidRPr="00E60C4F">
        <w:rPr>
          <w:sz w:val="28"/>
        </w:rPr>
        <w:t>запобігання</w:t>
      </w:r>
      <w:proofErr w:type="spellEnd"/>
      <w:r w:rsidRPr="00E60C4F">
        <w:rPr>
          <w:sz w:val="28"/>
        </w:rPr>
        <w:t xml:space="preserve"> </w:t>
      </w:r>
      <w:proofErr w:type="spellStart"/>
      <w:r w:rsidRPr="00E60C4F">
        <w:rPr>
          <w:sz w:val="28"/>
        </w:rPr>
        <w:t>корупції</w:t>
      </w:r>
      <w:proofErr w:type="spellEnd"/>
      <w:r w:rsidRPr="00E60C4F">
        <w:rPr>
          <w:i/>
          <w:sz w:val="28"/>
        </w:rPr>
        <w:t xml:space="preserve">. </w:t>
      </w:r>
      <w:proofErr w:type="spellStart"/>
      <w:proofErr w:type="gramStart"/>
      <w:r w:rsidRPr="00E60C4F">
        <w:rPr>
          <w:i/>
          <w:sz w:val="28"/>
        </w:rPr>
        <w:t>П</w:t>
      </w:r>
      <w:proofErr w:type="gramEnd"/>
      <w:r w:rsidRPr="00E60C4F">
        <w:rPr>
          <w:i/>
          <w:sz w:val="28"/>
        </w:rPr>
        <w:t>ідприємництво</w:t>
      </w:r>
      <w:proofErr w:type="spellEnd"/>
      <w:r w:rsidRPr="00E60C4F">
        <w:rPr>
          <w:i/>
          <w:sz w:val="28"/>
        </w:rPr>
        <w:t xml:space="preserve">, </w:t>
      </w:r>
      <w:proofErr w:type="spellStart"/>
      <w:r w:rsidRPr="00E60C4F">
        <w:rPr>
          <w:i/>
          <w:sz w:val="28"/>
        </w:rPr>
        <w:t>господарство</w:t>
      </w:r>
      <w:proofErr w:type="spellEnd"/>
      <w:r w:rsidRPr="00E60C4F">
        <w:rPr>
          <w:i/>
          <w:sz w:val="28"/>
        </w:rPr>
        <w:t xml:space="preserve"> і право</w:t>
      </w:r>
      <w:r w:rsidRPr="00E60C4F">
        <w:rPr>
          <w:sz w:val="28"/>
        </w:rPr>
        <w:t>. 2019. № 5. С. 142-146.</w:t>
      </w:r>
    </w:p>
    <w:p w:rsidR="00E60C4F" w:rsidRPr="00E60C4F" w:rsidRDefault="00E60C4F" w:rsidP="00E60C4F">
      <w:pPr>
        <w:pStyle w:val="a3"/>
        <w:numPr>
          <w:ilvl w:val="0"/>
          <w:numId w:val="15"/>
        </w:numPr>
        <w:spacing w:line="360" w:lineRule="auto"/>
        <w:ind w:left="0" w:firstLine="709"/>
        <w:rPr>
          <w:sz w:val="28"/>
        </w:rPr>
      </w:pPr>
      <w:r w:rsidRPr="00E60C4F">
        <w:rPr>
          <w:sz w:val="28"/>
        </w:rPr>
        <w:lastRenderedPageBreak/>
        <w:t xml:space="preserve">Кавуненко Т. За </w:t>
      </w:r>
      <w:proofErr w:type="spellStart"/>
      <w:r w:rsidRPr="00E60C4F">
        <w:rPr>
          <w:sz w:val="28"/>
        </w:rPr>
        <w:t>крок</w:t>
      </w:r>
      <w:proofErr w:type="spellEnd"/>
      <w:r w:rsidRPr="00E60C4F">
        <w:rPr>
          <w:sz w:val="28"/>
        </w:rPr>
        <w:t xml:space="preserve"> до </w:t>
      </w:r>
      <w:proofErr w:type="spellStart"/>
      <w:r w:rsidRPr="00E60C4F">
        <w:rPr>
          <w:sz w:val="28"/>
        </w:rPr>
        <w:t>корупції</w:t>
      </w:r>
      <w:proofErr w:type="spellEnd"/>
      <w:r w:rsidRPr="00E60C4F">
        <w:rPr>
          <w:sz w:val="28"/>
        </w:rPr>
        <w:t xml:space="preserve">: </w:t>
      </w:r>
      <w:proofErr w:type="spellStart"/>
      <w:r w:rsidRPr="00E60C4F">
        <w:rPr>
          <w:sz w:val="28"/>
        </w:rPr>
        <w:t>врегулювання</w:t>
      </w:r>
      <w:proofErr w:type="spellEnd"/>
      <w:r w:rsidRPr="00E60C4F">
        <w:rPr>
          <w:sz w:val="28"/>
        </w:rPr>
        <w:t xml:space="preserve"> </w:t>
      </w:r>
      <w:proofErr w:type="spellStart"/>
      <w:r w:rsidRPr="00E60C4F">
        <w:rPr>
          <w:sz w:val="28"/>
        </w:rPr>
        <w:t>конфлікту</w:t>
      </w:r>
      <w:proofErr w:type="spellEnd"/>
      <w:r w:rsidRPr="00E60C4F">
        <w:rPr>
          <w:sz w:val="28"/>
        </w:rPr>
        <w:t xml:space="preserve"> </w:t>
      </w:r>
      <w:proofErr w:type="spellStart"/>
      <w:r w:rsidRPr="00E60C4F">
        <w:rPr>
          <w:sz w:val="28"/>
        </w:rPr>
        <w:t>інтересів</w:t>
      </w:r>
      <w:proofErr w:type="spellEnd"/>
      <w:r w:rsidRPr="00E60C4F">
        <w:rPr>
          <w:sz w:val="28"/>
        </w:rPr>
        <w:t xml:space="preserve">. </w:t>
      </w:r>
      <w:proofErr w:type="spellStart"/>
      <w:r w:rsidRPr="00E60C4F">
        <w:rPr>
          <w:i/>
          <w:sz w:val="28"/>
        </w:rPr>
        <w:t>Юридичний</w:t>
      </w:r>
      <w:proofErr w:type="spellEnd"/>
      <w:r w:rsidRPr="00E60C4F">
        <w:rPr>
          <w:i/>
          <w:sz w:val="28"/>
        </w:rPr>
        <w:t xml:space="preserve"> </w:t>
      </w:r>
      <w:proofErr w:type="spellStart"/>
      <w:proofErr w:type="gramStart"/>
      <w:r w:rsidRPr="00E60C4F">
        <w:rPr>
          <w:i/>
          <w:sz w:val="28"/>
        </w:rPr>
        <w:t>вісник</w:t>
      </w:r>
      <w:proofErr w:type="spellEnd"/>
      <w:proofErr w:type="gramEnd"/>
      <w:r w:rsidRPr="00E60C4F">
        <w:rPr>
          <w:i/>
          <w:sz w:val="28"/>
        </w:rPr>
        <w:t xml:space="preserve"> </w:t>
      </w:r>
      <w:proofErr w:type="spellStart"/>
      <w:r w:rsidRPr="00E60C4F">
        <w:rPr>
          <w:i/>
          <w:sz w:val="28"/>
        </w:rPr>
        <w:t>України</w:t>
      </w:r>
      <w:proofErr w:type="spellEnd"/>
      <w:r w:rsidRPr="00E60C4F">
        <w:rPr>
          <w:sz w:val="28"/>
        </w:rPr>
        <w:t>. 2019. 2-8 серп. (№ 31). С. 14.</w:t>
      </w:r>
    </w:p>
    <w:p w:rsidR="00E60C4F" w:rsidRPr="00E60C4F" w:rsidRDefault="00E60C4F" w:rsidP="00E60C4F">
      <w:pPr>
        <w:pStyle w:val="a3"/>
        <w:numPr>
          <w:ilvl w:val="0"/>
          <w:numId w:val="15"/>
        </w:numPr>
        <w:spacing w:line="360" w:lineRule="auto"/>
        <w:ind w:left="0" w:firstLine="709"/>
        <w:rPr>
          <w:sz w:val="28"/>
          <w:lang w:val="uk-UA"/>
        </w:rPr>
      </w:pPr>
      <w:proofErr w:type="spellStart"/>
      <w:r w:rsidRPr="00E60C4F">
        <w:rPr>
          <w:sz w:val="28"/>
          <w:lang w:val="uk-UA"/>
        </w:rPr>
        <w:t>Камлик</w:t>
      </w:r>
      <w:proofErr w:type="spellEnd"/>
      <w:r w:rsidRPr="00E60C4F">
        <w:rPr>
          <w:sz w:val="28"/>
          <w:lang w:val="uk-UA"/>
        </w:rPr>
        <w:t xml:space="preserve"> М. Корупція в Україні / М. </w:t>
      </w:r>
      <w:proofErr w:type="spellStart"/>
      <w:r w:rsidRPr="00E60C4F">
        <w:rPr>
          <w:sz w:val="28"/>
          <w:lang w:val="uk-UA"/>
        </w:rPr>
        <w:t>Камлик</w:t>
      </w:r>
      <w:proofErr w:type="spellEnd"/>
      <w:r w:rsidRPr="00E60C4F">
        <w:rPr>
          <w:sz w:val="28"/>
          <w:lang w:val="uk-UA"/>
        </w:rPr>
        <w:t xml:space="preserve">, Є. </w:t>
      </w:r>
      <w:proofErr w:type="spellStart"/>
      <w:r w:rsidRPr="00E60C4F">
        <w:rPr>
          <w:sz w:val="28"/>
          <w:lang w:val="uk-UA"/>
        </w:rPr>
        <w:t>Невмержицький</w:t>
      </w:r>
      <w:proofErr w:type="spellEnd"/>
      <w:r w:rsidRPr="00E60C4F">
        <w:rPr>
          <w:sz w:val="28"/>
          <w:lang w:val="uk-UA"/>
        </w:rPr>
        <w:t>. Київ: Знання, 1998. С. 15.</w:t>
      </w:r>
    </w:p>
    <w:p w:rsidR="00E60C4F" w:rsidRPr="00E60C4F" w:rsidRDefault="00E60C4F" w:rsidP="00E60C4F">
      <w:pPr>
        <w:pStyle w:val="a3"/>
        <w:numPr>
          <w:ilvl w:val="0"/>
          <w:numId w:val="15"/>
        </w:numPr>
        <w:spacing w:line="360" w:lineRule="auto"/>
        <w:ind w:left="0" w:firstLine="709"/>
        <w:rPr>
          <w:sz w:val="28"/>
        </w:rPr>
      </w:pPr>
      <w:r w:rsidRPr="00E60C4F">
        <w:rPr>
          <w:sz w:val="28"/>
        </w:rPr>
        <w:t xml:space="preserve">Карпова О. </w:t>
      </w:r>
      <w:proofErr w:type="spellStart"/>
      <w:r w:rsidRPr="00E60C4F">
        <w:rPr>
          <w:sz w:val="28"/>
        </w:rPr>
        <w:t>Захист</w:t>
      </w:r>
      <w:proofErr w:type="spellEnd"/>
      <w:r w:rsidRPr="00E60C4F">
        <w:rPr>
          <w:sz w:val="28"/>
        </w:rPr>
        <w:t xml:space="preserve"> </w:t>
      </w:r>
      <w:proofErr w:type="spellStart"/>
      <w:r w:rsidRPr="00E60C4F">
        <w:rPr>
          <w:sz w:val="28"/>
        </w:rPr>
        <w:t>викривачів</w:t>
      </w:r>
      <w:proofErr w:type="spellEnd"/>
      <w:r w:rsidRPr="00E60C4F">
        <w:rPr>
          <w:sz w:val="28"/>
        </w:rPr>
        <w:t xml:space="preserve"> </w:t>
      </w:r>
      <w:proofErr w:type="spellStart"/>
      <w:r w:rsidRPr="00E60C4F">
        <w:rPr>
          <w:sz w:val="28"/>
        </w:rPr>
        <w:t>корупції</w:t>
      </w:r>
      <w:proofErr w:type="spellEnd"/>
      <w:proofErr w:type="gramStart"/>
      <w:r w:rsidRPr="00E60C4F">
        <w:rPr>
          <w:sz w:val="28"/>
        </w:rPr>
        <w:t xml:space="preserve"> :</w:t>
      </w:r>
      <w:proofErr w:type="gramEnd"/>
      <w:r w:rsidRPr="00E60C4F">
        <w:rPr>
          <w:sz w:val="28"/>
        </w:rPr>
        <w:t xml:space="preserve"> </w:t>
      </w:r>
      <w:proofErr w:type="spellStart"/>
      <w:r w:rsidRPr="00E60C4F">
        <w:rPr>
          <w:sz w:val="28"/>
        </w:rPr>
        <w:t>огляд</w:t>
      </w:r>
      <w:proofErr w:type="spellEnd"/>
      <w:r w:rsidRPr="00E60C4F">
        <w:rPr>
          <w:sz w:val="28"/>
        </w:rPr>
        <w:t xml:space="preserve"> </w:t>
      </w:r>
      <w:proofErr w:type="spellStart"/>
      <w:r w:rsidRPr="00E60C4F">
        <w:rPr>
          <w:sz w:val="28"/>
        </w:rPr>
        <w:t>нововведень</w:t>
      </w:r>
      <w:proofErr w:type="spellEnd"/>
      <w:r w:rsidRPr="00E60C4F">
        <w:rPr>
          <w:sz w:val="28"/>
        </w:rPr>
        <w:t xml:space="preserve">. </w:t>
      </w:r>
      <w:proofErr w:type="spellStart"/>
      <w:r w:rsidRPr="00E60C4F">
        <w:rPr>
          <w:i/>
          <w:sz w:val="28"/>
        </w:rPr>
        <w:t>Юридична</w:t>
      </w:r>
      <w:proofErr w:type="spellEnd"/>
      <w:r w:rsidRPr="00E60C4F">
        <w:rPr>
          <w:i/>
          <w:sz w:val="28"/>
        </w:rPr>
        <w:t xml:space="preserve"> газета.</w:t>
      </w:r>
      <w:r w:rsidRPr="00E60C4F">
        <w:rPr>
          <w:sz w:val="28"/>
        </w:rPr>
        <w:t xml:space="preserve"> 2019. 14 трав. (№ 19). С. 20.</w:t>
      </w:r>
    </w:p>
    <w:p w:rsidR="00E60C4F" w:rsidRPr="00E60C4F" w:rsidRDefault="00E60C4F" w:rsidP="00E60C4F">
      <w:pPr>
        <w:pStyle w:val="a3"/>
        <w:numPr>
          <w:ilvl w:val="0"/>
          <w:numId w:val="15"/>
        </w:numPr>
        <w:spacing w:line="360" w:lineRule="auto"/>
        <w:ind w:left="0" w:firstLine="709"/>
        <w:rPr>
          <w:sz w:val="28"/>
          <w:szCs w:val="28"/>
          <w:lang w:val="uk-UA"/>
        </w:rPr>
      </w:pPr>
      <w:r w:rsidRPr="00E60C4F">
        <w:rPr>
          <w:sz w:val="28"/>
          <w:szCs w:val="28"/>
          <w:lang w:val="uk-UA"/>
        </w:rPr>
        <w:t>Коаліційна угода від 21 листопада 2014 року</w:t>
      </w:r>
    </w:p>
    <w:p w:rsidR="00E60C4F" w:rsidRPr="00E60C4F" w:rsidRDefault="00E60C4F" w:rsidP="00E60C4F">
      <w:pPr>
        <w:pStyle w:val="a3"/>
        <w:numPr>
          <w:ilvl w:val="0"/>
          <w:numId w:val="15"/>
        </w:numPr>
        <w:spacing w:line="360" w:lineRule="auto"/>
        <w:ind w:left="0" w:firstLine="709"/>
        <w:rPr>
          <w:sz w:val="28"/>
        </w:rPr>
      </w:pPr>
      <w:r w:rsidRPr="00E60C4F">
        <w:rPr>
          <w:sz w:val="28"/>
        </w:rPr>
        <w:t xml:space="preserve">Ковальчук І. </w:t>
      </w:r>
      <w:proofErr w:type="spellStart"/>
      <w:r w:rsidRPr="00E60C4F">
        <w:rPr>
          <w:sz w:val="28"/>
        </w:rPr>
        <w:t>Порівняльно-правова</w:t>
      </w:r>
      <w:proofErr w:type="spellEnd"/>
      <w:r w:rsidRPr="00E60C4F">
        <w:rPr>
          <w:sz w:val="28"/>
        </w:rPr>
        <w:t xml:space="preserve"> характеристика </w:t>
      </w:r>
      <w:proofErr w:type="spellStart"/>
      <w:r w:rsidRPr="00E60C4F">
        <w:rPr>
          <w:sz w:val="28"/>
        </w:rPr>
        <w:t>національних</w:t>
      </w:r>
      <w:proofErr w:type="spellEnd"/>
      <w:r w:rsidRPr="00E60C4F">
        <w:rPr>
          <w:sz w:val="28"/>
        </w:rPr>
        <w:t xml:space="preserve"> та </w:t>
      </w:r>
      <w:proofErr w:type="spellStart"/>
      <w:r w:rsidRPr="00E60C4F">
        <w:rPr>
          <w:sz w:val="28"/>
        </w:rPr>
        <w:t>зарубіжних</w:t>
      </w:r>
      <w:proofErr w:type="spellEnd"/>
      <w:r w:rsidRPr="00E60C4F">
        <w:rPr>
          <w:sz w:val="28"/>
        </w:rPr>
        <w:t xml:space="preserve"> </w:t>
      </w:r>
      <w:proofErr w:type="spellStart"/>
      <w:r w:rsidRPr="00E60C4F">
        <w:rPr>
          <w:sz w:val="28"/>
        </w:rPr>
        <w:t>антикорупційних</w:t>
      </w:r>
      <w:proofErr w:type="spellEnd"/>
      <w:r w:rsidRPr="00E60C4F">
        <w:rPr>
          <w:sz w:val="28"/>
        </w:rPr>
        <w:t xml:space="preserve"> </w:t>
      </w:r>
      <w:proofErr w:type="spellStart"/>
      <w:r w:rsidRPr="00E60C4F">
        <w:rPr>
          <w:sz w:val="28"/>
        </w:rPr>
        <w:t>органів</w:t>
      </w:r>
      <w:proofErr w:type="spellEnd"/>
      <w:r w:rsidRPr="00E60C4F">
        <w:rPr>
          <w:sz w:val="28"/>
        </w:rPr>
        <w:t xml:space="preserve">. </w:t>
      </w:r>
      <w:proofErr w:type="spellStart"/>
      <w:proofErr w:type="gramStart"/>
      <w:r w:rsidRPr="00E60C4F">
        <w:rPr>
          <w:i/>
          <w:sz w:val="28"/>
        </w:rPr>
        <w:t>П</w:t>
      </w:r>
      <w:proofErr w:type="gramEnd"/>
      <w:r w:rsidRPr="00E60C4F">
        <w:rPr>
          <w:i/>
          <w:sz w:val="28"/>
        </w:rPr>
        <w:t>ідприємництво</w:t>
      </w:r>
      <w:proofErr w:type="spellEnd"/>
      <w:r w:rsidRPr="00E60C4F">
        <w:rPr>
          <w:i/>
          <w:sz w:val="28"/>
        </w:rPr>
        <w:t xml:space="preserve">, </w:t>
      </w:r>
      <w:proofErr w:type="spellStart"/>
      <w:r w:rsidRPr="00E60C4F">
        <w:rPr>
          <w:i/>
          <w:sz w:val="28"/>
        </w:rPr>
        <w:t>господарство</w:t>
      </w:r>
      <w:proofErr w:type="spellEnd"/>
      <w:r w:rsidRPr="00E60C4F">
        <w:rPr>
          <w:i/>
          <w:sz w:val="28"/>
        </w:rPr>
        <w:t xml:space="preserve"> і право.</w:t>
      </w:r>
      <w:r w:rsidRPr="00E60C4F">
        <w:rPr>
          <w:sz w:val="28"/>
        </w:rPr>
        <w:t xml:space="preserve"> 2019. № 6. С. 163-168.</w:t>
      </w:r>
    </w:p>
    <w:p w:rsidR="00E60C4F" w:rsidRPr="00E60C4F" w:rsidRDefault="00E60C4F" w:rsidP="00E60C4F">
      <w:pPr>
        <w:pStyle w:val="a3"/>
        <w:numPr>
          <w:ilvl w:val="0"/>
          <w:numId w:val="15"/>
        </w:numPr>
        <w:spacing w:line="360" w:lineRule="auto"/>
        <w:ind w:left="0" w:firstLine="709"/>
        <w:rPr>
          <w:sz w:val="28"/>
          <w:szCs w:val="28"/>
          <w:lang w:val="uk-UA"/>
        </w:rPr>
      </w:pPr>
      <w:r w:rsidRPr="00E60C4F">
        <w:rPr>
          <w:sz w:val="28"/>
          <w:szCs w:val="28"/>
          <w:lang w:val="uk-UA"/>
        </w:rPr>
        <w:t>Кодекс України про адміністративні правопорушення : Кодекс України від</w:t>
      </w:r>
      <w:r w:rsidRPr="00E60C4F">
        <w:rPr>
          <w:sz w:val="28"/>
          <w:szCs w:val="28"/>
        </w:rPr>
        <w:t xml:space="preserve"> 07.12.1984 </w:t>
      </w:r>
      <w:r w:rsidRPr="00E60C4F">
        <w:rPr>
          <w:sz w:val="28"/>
          <w:szCs w:val="28"/>
          <w:lang w:val="uk-UA"/>
        </w:rPr>
        <w:t>№ 8073</w:t>
      </w:r>
      <w:r w:rsidRPr="00E60C4F">
        <w:rPr>
          <w:sz w:val="28"/>
          <w:szCs w:val="28"/>
        </w:rPr>
        <w:t>/</w:t>
      </w:r>
      <w:r w:rsidRPr="00E60C4F">
        <w:rPr>
          <w:sz w:val="28"/>
          <w:szCs w:val="28"/>
          <w:lang w:val="uk-UA"/>
        </w:rPr>
        <w:t xml:space="preserve">1-X. </w:t>
      </w:r>
      <w:r w:rsidRPr="00E60C4F">
        <w:rPr>
          <w:rStyle w:val="docdata"/>
          <w:color w:val="000000"/>
          <w:sz w:val="28"/>
          <w:szCs w:val="28"/>
          <w:lang w:val="en-US"/>
        </w:rPr>
        <w:t>URL</w:t>
      </w:r>
      <w:r w:rsidRPr="00E60C4F">
        <w:rPr>
          <w:rStyle w:val="docdata"/>
          <w:color w:val="000000"/>
          <w:sz w:val="28"/>
          <w:szCs w:val="28"/>
          <w:lang w:val="uk-UA"/>
        </w:rPr>
        <w:t>: https://zakon.rada.gov.ua/laws/show/80731-10#Text</w:t>
      </w:r>
    </w:p>
    <w:p w:rsidR="00E60C4F" w:rsidRPr="00E60C4F" w:rsidRDefault="00E60C4F" w:rsidP="00E60C4F">
      <w:pPr>
        <w:pStyle w:val="a3"/>
        <w:numPr>
          <w:ilvl w:val="0"/>
          <w:numId w:val="15"/>
        </w:numPr>
        <w:spacing w:line="360" w:lineRule="auto"/>
        <w:ind w:left="0" w:firstLine="709"/>
        <w:rPr>
          <w:sz w:val="28"/>
        </w:rPr>
      </w:pPr>
      <w:r w:rsidRPr="00E60C4F">
        <w:rPr>
          <w:sz w:val="28"/>
          <w:lang w:val="uk-UA"/>
        </w:rPr>
        <w:t xml:space="preserve">Корупційні та інші злочини, що вчиняються у сфері виконання покарань: кримінологічна характеристика та запобігання : навчальний посібник для студентів вузів. </w:t>
      </w:r>
      <w:proofErr w:type="spellStart"/>
      <w:r w:rsidRPr="00E60C4F">
        <w:rPr>
          <w:sz w:val="28"/>
        </w:rPr>
        <w:t>Київ</w:t>
      </w:r>
      <w:proofErr w:type="spellEnd"/>
      <w:proofErr w:type="gramStart"/>
      <w:r w:rsidRPr="00E60C4F">
        <w:rPr>
          <w:sz w:val="28"/>
        </w:rPr>
        <w:t xml:space="preserve"> :</w:t>
      </w:r>
      <w:proofErr w:type="gramEnd"/>
      <w:r w:rsidRPr="00E60C4F">
        <w:rPr>
          <w:sz w:val="28"/>
        </w:rPr>
        <w:t xml:space="preserve"> Кондор. 444 с.</w:t>
      </w:r>
    </w:p>
    <w:p w:rsidR="00E60C4F" w:rsidRPr="00E60C4F" w:rsidRDefault="00E60C4F" w:rsidP="00E60C4F">
      <w:pPr>
        <w:pStyle w:val="a3"/>
        <w:numPr>
          <w:ilvl w:val="0"/>
          <w:numId w:val="15"/>
        </w:numPr>
        <w:spacing w:line="360" w:lineRule="auto"/>
        <w:ind w:left="0" w:firstLine="709"/>
        <w:rPr>
          <w:sz w:val="28"/>
          <w:szCs w:val="28"/>
          <w:lang w:val="uk-UA"/>
        </w:rPr>
      </w:pPr>
      <w:r w:rsidRPr="00E60C4F">
        <w:rPr>
          <w:sz w:val="28"/>
          <w:szCs w:val="28"/>
          <w:lang w:val="uk-UA"/>
        </w:rPr>
        <w:t>Корупція в Україні 2020: розуміння, сприйняття, поширеність. Антикорупційна ініціатива Європейського Союзу в Україні (</w:t>
      </w:r>
      <w:r w:rsidRPr="00E60C4F">
        <w:rPr>
          <w:sz w:val="28"/>
          <w:szCs w:val="28"/>
          <w:lang w:val="en-US"/>
        </w:rPr>
        <w:t>EUACI</w:t>
      </w:r>
      <w:r w:rsidRPr="00E60C4F">
        <w:rPr>
          <w:sz w:val="28"/>
          <w:szCs w:val="28"/>
          <w:lang w:val="uk-UA"/>
        </w:rPr>
        <w:t xml:space="preserve">) : Презентація результатів дослідження від 15.05.2020 року. </w:t>
      </w:r>
      <w:r w:rsidRPr="00E60C4F">
        <w:rPr>
          <w:rStyle w:val="docdata"/>
          <w:color w:val="000000"/>
          <w:sz w:val="28"/>
          <w:szCs w:val="28"/>
          <w:lang w:val="en-US"/>
        </w:rPr>
        <w:t>URL</w:t>
      </w:r>
      <w:r w:rsidRPr="00E60C4F">
        <w:rPr>
          <w:rStyle w:val="docdata"/>
          <w:color w:val="000000"/>
          <w:sz w:val="28"/>
          <w:szCs w:val="28"/>
          <w:lang w:val="uk-UA"/>
        </w:rPr>
        <w:t>: https://euaci.eu/ua/news/prezentaciya-doslidzhennya-korrupciya-v-ua-2020</w:t>
      </w:r>
    </w:p>
    <w:p w:rsidR="00E60C4F" w:rsidRPr="00E60C4F" w:rsidRDefault="00E60C4F" w:rsidP="00E60C4F">
      <w:pPr>
        <w:pStyle w:val="a3"/>
        <w:numPr>
          <w:ilvl w:val="0"/>
          <w:numId w:val="15"/>
        </w:numPr>
        <w:spacing w:line="360" w:lineRule="auto"/>
        <w:ind w:left="0" w:firstLine="709"/>
        <w:rPr>
          <w:sz w:val="28"/>
          <w:lang w:val="uk-UA"/>
        </w:rPr>
      </w:pPr>
      <w:r w:rsidRPr="00E60C4F">
        <w:rPr>
          <w:sz w:val="28"/>
          <w:lang w:val="uk-UA"/>
        </w:rPr>
        <w:t xml:space="preserve">Костенко Н. И. </w:t>
      </w:r>
      <w:proofErr w:type="spellStart"/>
      <w:r w:rsidRPr="00E60C4F">
        <w:rPr>
          <w:sz w:val="28"/>
          <w:lang w:val="uk-UA"/>
        </w:rPr>
        <w:t>Коррупция</w:t>
      </w:r>
      <w:proofErr w:type="spellEnd"/>
      <w:r w:rsidRPr="00E60C4F">
        <w:rPr>
          <w:sz w:val="28"/>
          <w:lang w:val="uk-UA"/>
        </w:rPr>
        <w:t xml:space="preserve"> </w:t>
      </w:r>
      <w:proofErr w:type="spellStart"/>
      <w:r w:rsidRPr="00E60C4F">
        <w:rPr>
          <w:sz w:val="28"/>
          <w:lang w:val="uk-UA"/>
        </w:rPr>
        <w:t>как</w:t>
      </w:r>
      <w:proofErr w:type="spellEnd"/>
      <w:r w:rsidRPr="00E60C4F">
        <w:rPr>
          <w:sz w:val="28"/>
          <w:lang w:val="uk-UA"/>
        </w:rPr>
        <w:t xml:space="preserve"> проблема </w:t>
      </w:r>
      <w:proofErr w:type="spellStart"/>
      <w:r w:rsidRPr="00E60C4F">
        <w:rPr>
          <w:sz w:val="28"/>
          <w:lang w:val="uk-UA"/>
        </w:rPr>
        <w:t>национальной</w:t>
      </w:r>
      <w:proofErr w:type="spellEnd"/>
      <w:r w:rsidRPr="00E60C4F">
        <w:rPr>
          <w:sz w:val="28"/>
          <w:lang w:val="uk-UA"/>
        </w:rPr>
        <w:t xml:space="preserve"> </w:t>
      </w:r>
      <w:proofErr w:type="spellStart"/>
      <w:r w:rsidRPr="00E60C4F">
        <w:rPr>
          <w:sz w:val="28"/>
          <w:lang w:val="uk-UA"/>
        </w:rPr>
        <w:t>безопасности</w:t>
      </w:r>
      <w:proofErr w:type="spellEnd"/>
      <w:r w:rsidRPr="00E60C4F">
        <w:rPr>
          <w:sz w:val="28"/>
          <w:lang w:val="uk-UA"/>
        </w:rPr>
        <w:t>.</w:t>
      </w:r>
      <w:r w:rsidRPr="00E60C4F">
        <w:rPr>
          <w:sz w:val="28"/>
        </w:rPr>
        <w:t xml:space="preserve"> </w:t>
      </w:r>
      <w:proofErr w:type="spellStart"/>
      <w:r w:rsidRPr="00E60C4F">
        <w:rPr>
          <w:sz w:val="28"/>
          <w:lang w:val="uk-UA"/>
        </w:rPr>
        <w:t>Коррупция</w:t>
      </w:r>
      <w:proofErr w:type="spellEnd"/>
      <w:r w:rsidRPr="00E60C4F">
        <w:rPr>
          <w:sz w:val="28"/>
          <w:lang w:val="uk-UA"/>
        </w:rPr>
        <w:t xml:space="preserve">: </w:t>
      </w:r>
      <w:proofErr w:type="spellStart"/>
      <w:r w:rsidRPr="00E60C4F">
        <w:rPr>
          <w:sz w:val="28"/>
          <w:lang w:val="uk-UA"/>
        </w:rPr>
        <w:t>политические</w:t>
      </w:r>
      <w:proofErr w:type="spellEnd"/>
      <w:r w:rsidRPr="00E60C4F">
        <w:rPr>
          <w:sz w:val="28"/>
          <w:lang w:val="uk-UA"/>
        </w:rPr>
        <w:t xml:space="preserve">, </w:t>
      </w:r>
      <w:proofErr w:type="spellStart"/>
      <w:r w:rsidRPr="00E60C4F">
        <w:rPr>
          <w:sz w:val="28"/>
          <w:lang w:val="uk-UA"/>
        </w:rPr>
        <w:t>экономические</w:t>
      </w:r>
      <w:proofErr w:type="spellEnd"/>
      <w:r w:rsidRPr="00E60C4F">
        <w:rPr>
          <w:sz w:val="28"/>
          <w:lang w:val="uk-UA"/>
        </w:rPr>
        <w:t xml:space="preserve">, </w:t>
      </w:r>
      <w:proofErr w:type="spellStart"/>
      <w:r w:rsidRPr="00E60C4F">
        <w:rPr>
          <w:sz w:val="28"/>
          <w:lang w:val="uk-UA"/>
        </w:rPr>
        <w:t>организационные</w:t>
      </w:r>
      <w:proofErr w:type="spellEnd"/>
      <w:r w:rsidRPr="00E60C4F">
        <w:rPr>
          <w:sz w:val="28"/>
          <w:lang w:val="uk-UA"/>
        </w:rPr>
        <w:t xml:space="preserve"> и </w:t>
      </w:r>
      <w:proofErr w:type="spellStart"/>
      <w:r w:rsidRPr="00E60C4F">
        <w:rPr>
          <w:sz w:val="28"/>
          <w:lang w:val="uk-UA"/>
        </w:rPr>
        <w:t>правовые</w:t>
      </w:r>
      <w:proofErr w:type="spellEnd"/>
      <w:r w:rsidRPr="00E60C4F">
        <w:rPr>
          <w:sz w:val="28"/>
        </w:rPr>
        <w:t xml:space="preserve"> </w:t>
      </w:r>
      <w:proofErr w:type="spellStart"/>
      <w:r w:rsidRPr="00E60C4F">
        <w:rPr>
          <w:sz w:val="28"/>
          <w:lang w:val="uk-UA"/>
        </w:rPr>
        <w:t>проблемы</w:t>
      </w:r>
      <w:proofErr w:type="spellEnd"/>
      <w:r w:rsidRPr="00E60C4F">
        <w:rPr>
          <w:sz w:val="28"/>
          <w:lang w:val="uk-UA"/>
        </w:rPr>
        <w:t xml:space="preserve"> / Н. И. Костенко. Москва, 2001. С. 221.</w:t>
      </w:r>
    </w:p>
    <w:p w:rsidR="00E60C4F" w:rsidRPr="00E60C4F" w:rsidRDefault="00E60C4F" w:rsidP="00E60C4F">
      <w:pPr>
        <w:pStyle w:val="a3"/>
        <w:numPr>
          <w:ilvl w:val="0"/>
          <w:numId w:val="15"/>
        </w:numPr>
        <w:spacing w:line="360" w:lineRule="auto"/>
        <w:ind w:left="0" w:firstLine="709"/>
        <w:rPr>
          <w:sz w:val="28"/>
        </w:rPr>
      </w:pPr>
      <w:r w:rsidRPr="00E60C4F">
        <w:rPr>
          <w:sz w:val="28"/>
        </w:rPr>
        <w:t xml:space="preserve">Костенко О. М. </w:t>
      </w:r>
      <w:proofErr w:type="spellStart"/>
      <w:r w:rsidRPr="00E60C4F">
        <w:rPr>
          <w:sz w:val="28"/>
        </w:rPr>
        <w:t>Корупційна</w:t>
      </w:r>
      <w:proofErr w:type="spellEnd"/>
      <w:r w:rsidRPr="00E60C4F">
        <w:rPr>
          <w:sz w:val="28"/>
        </w:rPr>
        <w:t xml:space="preserve"> </w:t>
      </w:r>
      <w:proofErr w:type="spellStart"/>
      <w:r w:rsidRPr="00E60C4F">
        <w:rPr>
          <w:sz w:val="28"/>
        </w:rPr>
        <w:t>злочинність</w:t>
      </w:r>
      <w:proofErr w:type="spellEnd"/>
      <w:r w:rsidRPr="00E60C4F">
        <w:rPr>
          <w:sz w:val="28"/>
        </w:rPr>
        <w:t xml:space="preserve"> в </w:t>
      </w:r>
      <w:proofErr w:type="spellStart"/>
      <w:r w:rsidRPr="00E60C4F">
        <w:rPr>
          <w:sz w:val="28"/>
        </w:rPr>
        <w:t>Україні</w:t>
      </w:r>
      <w:proofErr w:type="spellEnd"/>
      <w:r w:rsidRPr="00E60C4F">
        <w:rPr>
          <w:sz w:val="28"/>
        </w:rPr>
        <w:t xml:space="preserve"> - </w:t>
      </w:r>
      <w:proofErr w:type="spellStart"/>
      <w:r w:rsidRPr="00E60C4F">
        <w:rPr>
          <w:sz w:val="28"/>
        </w:rPr>
        <w:t>наслідок</w:t>
      </w:r>
      <w:proofErr w:type="spellEnd"/>
      <w:r w:rsidRPr="00E60C4F">
        <w:rPr>
          <w:sz w:val="28"/>
        </w:rPr>
        <w:t xml:space="preserve"> </w:t>
      </w:r>
      <w:proofErr w:type="spellStart"/>
      <w:proofErr w:type="gramStart"/>
      <w:r w:rsidRPr="00E60C4F">
        <w:rPr>
          <w:sz w:val="28"/>
        </w:rPr>
        <w:t>соц</w:t>
      </w:r>
      <w:proofErr w:type="gramEnd"/>
      <w:r w:rsidRPr="00E60C4F">
        <w:rPr>
          <w:sz w:val="28"/>
        </w:rPr>
        <w:t>іальної</w:t>
      </w:r>
      <w:proofErr w:type="spellEnd"/>
      <w:r w:rsidRPr="00E60C4F">
        <w:rPr>
          <w:sz w:val="28"/>
        </w:rPr>
        <w:t xml:space="preserve"> </w:t>
      </w:r>
      <w:proofErr w:type="spellStart"/>
      <w:r w:rsidRPr="00E60C4F">
        <w:rPr>
          <w:sz w:val="28"/>
        </w:rPr>
        <w:t>аномалії</w:t>
      </w:r>
      <w:proofErr w:type="spellEnd"/>
      <w:r w:rsidRPr="00E60C4F">
        <w:rPr>
          <w:sz w:val="28"/>
        </w:rPr>
        <w:t xml:space="preserve">. </w:t>
      </w:r>
      <w:proofErr w:type="spellStart"/>
      <w:r w:rsidRPr="00E60C4F">
        <w:rPr>
          <w:sz w:val="28"/>
        </w:rPr>
        <w:t>Бюлетень</w:t>
      </w:r>
      <w:proofErr w:type="spellEnd"/>
      <w:r w:rsidRPr="00E60C4F">
        <w:rPr>
          <w:sz w:val="28"/>
        </w:rPr>
        <w:t xml:space="preserve"> </w:t>
      </w:r>
      <w:proofErr w:type="spellStart"/>
      <w:r w:rsidRPr="00E60C4F">
        <w:rPr>
          <w:sz w:val="28"/>
        </w:rPr>
        <w:t>Міністерства</w:t>
      </w:r>
      <w:proofErr w:type="spellEnd"/>
      <w:r w:rsidRPr="00E60C4F">
        <w:rPr>
          <w:sz w:val="28"/>
        </w:rPr>
        <w:t xml:space="preserve"> </w:t>
      </w:r>
      <w:proofErr w:type="spellStart"/>
      <w:r w:rsidRPr="00E60C4F">
        <w:rPr>
          <w:sz w:val="28"/>
        </w:rPr>
        <w:t>юстиції</w:t>
      </w:r>
      <w:proofErr w:type="spellEnd"/>
      <w:r w:rsidRPr="00E60C4F">
        <w:rPr>
          <w:sz w:val="28"/>
        </w:rPr>
        <w:t xml:space="preserve"> </w:t>
      </w:r>
      <w:proofErr w:type="spellStart"/>
      <w:r w:rsidRPr="00E60C4F">
        <w:rPr>
          <w:sz w:val="28"/>
        </w:rPr>
        <w:t>України</w:t>
      </w:r>
      <w:proofErr w:type="spellEnd"/>
      <w:r w:rsidRPr="00E60C4F">
        <w:rPr>
          <w:sz w:val="28"/>
        </w:rPr>
        <w:t>. 2019. № 9. С. 6-8.</w:t>
      </w:r>
    </w:p>
    <w:p w:rsidR="00E60C4F" w:rsidRPr="00E60C4F" w:rsidRDefault="00E60C4F" w:rsidP="00E60C4F">
      <w:pPr>
        <w:pStyle w:val="a3"/>
        <w:numPr>
          <w:ilvl w:val="0"/>
          <w:numId w:val="15"/>
        </w:numPr>
        <w:spacing w:line="360" w:lineRule="auto"/>
        <w:ind w:left="0" w:firstLine="709"/>
        <w:rPr>
          <w:sz w:val="28"/>
        </w:rPr>
      </w:pPr>
      <w:proofErr w:type="spellStart"/>
      <w:r w:rsidRPr="00E60C4F">
        <w:rPr>
          <w:sz w:val="28"/>
        </w:rPr>
        <w:t>Кресіна</w:t>
      </w:r>
      <w:proofErr w:type="spellEnd"/>
      <w:r w:rsidRPr="00E60C4F">
        <w:rPr>
          <w:sz w:val="28"/>
        </w:rPr>
        <w:t xml:space="preserve"> І. О. </w:t>
      </w:r>
      <w:proofErr w:type="spellStart"/>
      <w:r w:rsidRPr="00E60C4F">
        <w:rPr>
          <w:sz w:val="28"/>
        </w:rPr>
        <w:t>Політична</w:t>
      </w:r>
      <w:proofErr w:type="spellEnd"/>
      <w:r w:rsidRPr="00E60C4F">
        <w:rPr>
          <w:sz w:val="28"/>
        </w:rPr>
        <w:t xml:space="preserve"> </w:t>
      </w:r>
      <w:proofErr w:type="spellStart"/>
      <w:r w:rsidRPr="00E60C4F">
        <w:rPr>
          <w:sz w:val="28"/>
        </w:rPr>
        <w:t>корупція</w:t>
      </w:r>
      <w:proofErr w:type="spellEnd"/>
      <w:r w:rsidRPr="00E60C4F">
        <w:rPr>
          <w:sz w:val="28"/>
        </w:rPr>
        <w:t xml:space="preserve">: </w:t>
      </w:r>
      <w:proofErr w:type="spellStart"/>
      <w:r w:rsidRPr="00E60C4F">
        <w:rPr>
          <w:sz w:val="28"/>
        </w:rPr>
        <w:t>український</w:t>
      </w:r>
      <w:proofErr w:type="spellEnd"/>
      <w:r w:rsidRPr="00E60C4F">
        <w:rPr>
          <w:sz w:val="28"/>
        </w:rPr>
        <w:t xml:space="preserve">. </w:t>
      </w:r>
      <w:proofErr w:type="spellStart"/>
      <w:r w:rsidRPr="00E60C4F">
        <w:rPr>
          <w:i/>
          <w:sz w:val="28"/>
        </w:rPr>
        <w:t>Бюлетень</w:t>
      </w:r>
      <w:proofErr w:type="spellEnd"/>
      <w:r w:rsidRPr="00E60C4F">
        <w:rPr>
          <w:i/>
          <w:sz w:val="28"/>
        </w:rPr>
        <w:t xml:space="preserve"> </w:t>
      </w:r>
      <w:proofErr w:type="spellStart"/>
      <w:r w:rsidRPr="00E60C4F">
        <w:rPr>
          <w:i/>
          <w:sz w:val="28"/>
        </w:rPr>
        <w:t>Міністерства</w:t>
      </w:r>
      <w:proofErr w:type="spellEnd"/>
      <w:r w:rsidRPr="00E60C4F">
        <w:rPr>
          <w:i/>
          <w:sz w:val="28"/>
        </w:rPr>
        <w:t xml:space="preserve"> </w:t>
      </w:r>
      <w:proofErr w:type="spellStart"/>
      <w:r w:rsidRPr="00E60C4F">
        <w:rPr>
          <w:i/>
          <w:sz w:val="28"/>
        </w:rPr>
        <w:t>юстиції</w:t>
      </w:r>
      <w:proofErr w:type="spellEnd"/>
      <w:r w:rsidRPr="00E60C4F">
        <w:rPr>
          <w:i/>
          <w:sz w:val="28"/>
        </w:rPr>
        <w:t xml:space="preserve"> </w:t>
      </w:r>
      <w:proofErr w:type="spellStart"/>
      <w:r w:rsidRPr="00E60C4F">
        <w:rPr>
          <w:i/>
          <w:sz w:val="28"/>
        </w:rPr>
        <w:t>України</w:t>
      </w:r>
      <w:proofErr w:type="spellEnd"/>
      <w:r w:rsidRPr="00E60C4F">
        <w:rPr>
          <w:sz w:val="28"/>
        </w:rPr>
        <w:t>. 2019. № 9. С. 28-33.</w:t>
      </w:r>
    </w:p>
    <w:p w:rsidR="00E60C4F" w:rsidRPr="00E60C4F" w:rsidRDefault="00E60C4F" w:rsidP="00E60C4F">
      <w:pPr>
        <w:pStyle w:val="a3"/>
        <w:numPr>
          <w:ilvl w:val="0"/>
          <w:numId w:val="15"/>
        </w:numPr>
        <w:spacing w:line="360" w:lineRule="auto"/>
        <w:ind w:left="0" w:firstLine="709"/>
        <w:rPr>
          <w:sz w:val="28"/>
          <w:szCs w:val="28"/>
          <w:lang w:val="uk-UA"/>
        </w:rPr>
      </w:pPr>
      <w:r w:rsidRPr="00E60C4F">
        <w:rPr>
          <w:sz w:val="28"/>
          <w:szCs w:val="28"/>
          <w:lang w:val="uk-UA"/>
        </w:rPr>
        <w:t>Кримінально-процесуальний кодекс України : Кодекс України від 13.04.2012 р. № 4651-VI. https://zakon.rada.gov.ua/laws/show/4651-17#Text</w:t>
      </w:r>
    </w:p>
    <w:p w:rsidR="00E60C4F" w:rsidRPr="00E60C4F" w:rsidRDefault="00E60C4F" w:rsidP="00E60C4F">
      <w:pPr>
        <w:pStyle w:val="a3"/>
        <w:numPr>
          <w:ilvl w:val="0"/>
          <w:numId w:val="15"/>
        </w:numPr>
        <w:spacing w:line="360" w:lineRule="auto"/>
        <w:ind w:left="0" w:firstLine="709"/>
        <w:rPr>
          <w:sz w:val="28"/>
        </w:rPr>
      </w:pPr>
      <w:proofErr w:type="spellStart"/>
      <w:r w:rsidRPr="00E60C4F">
        <w:rPr>
          <w:sz w:val="28"/>
        </w:rPr>
        <w:lastRenderedPageBreak/>
        <w:t>Крушельницька</w:t>
      </w:r>
      <w:proofErr w:type="spellEnd"/>
      <w:r w:rsidRPr="00E60C4F">
        <w:rPr>
          <w:sz w:val="28"/>
        </w:rPr>
        <w:t xml:space="preserve"> Т. </w:t>
      </w:r>
      <w:proofErr w:type="spellStart"/>
      <w:r w:rsidRPr="00E60C4F">
        <w:rPr>
          <w:sz w:val="28"/>
        </w:rPr>
        <w:t>Передумови</w:t>
      </w:r>
      <w:proofErr w:type="spellEnd"/>
      <w:r w:rsidRPr="00E60C4F">
        <w:rPr>
          <w:sz w:val="28"/>
        </w:rPr>
        <w:t xml:space="preserve"> </w:t>
      </w:r>
      <w:proofErr w:type="spellStart"/>
      <w:r w:rsidRPr="00E60C4F">
        <w:rPr>
          <w:sz w:val="28"/>
        </w:rPr>
        <w:t>формування</w:t>
      </w:r>
      <w:proofErr w:type="spellEnd"/>
      <w:r w:rsidRPr="00E60C4F">
        <w:rPr>
          <w:sz w:val="28"/>
        </w:rPr>
        <w:t xml:space="preserve"> та </w:t>
      </w:r>
      <w:proofErr w:type="spellStart"/>
      <w:r w:rsidRPr="00E60C4F">
        <w:rPr>
          <w:sz w:val="28"/>
        </w:rPr>
        <w:t>предиктори</w:t>
      </w:r>
      <w:proofErr w:type="spellEnd"/>
      <w:r w:rsidRPr="00E60C4F">
        <w:rPr>
          <w:sz w:val="28"/>
        </w:rPr>
        <w:t xml:space="preserve"> </w:t>
      </w:r>
      <w:proofErr w:type="spellStart"/>
      <w:r w:rsidRPr="00E60C4F">
        <w:rPr>
          <w:sz w:val="28"/>
        </w:rPr>
        <w:t>реалізації</w:t>
      </w:r>
      <w:proofErr w:type="spellEnd"/>
      <w:r w:rsidRPr="00E60C4F">
        <w:rPr>
          <w:sz w:val="28"/>
        </w:rPr>
        <w:t xml:space="preserve"> </w:t>
      </w:r>
      <w:proofErr w:type="spellStart"/>
      <w:r w:rsidRPr="00E60C4F">
        <w:rPr>
          <w:sz w:val="28"/>
        </w:rPr>
        <w:t>державної</w:t>
      </w:r>
      <w:proofErr w:type="spellEnd"/>
      <w:r w:rsidRPr="00E60C4F">
        <w:rPr>
          <w:sz w:val="28"/>
        </w:rPr>
        <w:t xml:space="preserve"> </w:t>
      </w:r>
      <w:proofErr w:type="spellStart"/>
      <w:r w:rsidRPr="00E60C4F">
        <w:rPr>
          <w:sz w:val="28"/>
        </w:rPr>
        <w:t>антикорупційної</w:t>
      </w:r>
      <w:proofErr w:type="spellEnd"/>
      <w:r w:rsidRPr="00E60C4F">
        <w:rPr>
          <w:sz w:val="28"/>
        </w:rPr>
        <w:t xml:space="preserve"> </w:t>
      </w:r>
      <w:proofErr w:type="spellStart"/>
      <w:r w:rsidRPr="00E60C4F">
        <w:rPr>
          <w:sz w:val="28"/>
        </w:rPr>
        <w:t>політики</w:t>
      </w:r>
      <w:proofErr w:type="spellEnd"/>
      <w:r w:rsidRPr="00E60C4F">
        <w:rPr>
          <w:sz w:val="28"/>
        </w:rPr>
        <w:t xml:space="preserve"> в </w:t>
      </w:r>
      <w:proofErr w:type="spellStart"/>
      <w:r w:rsidRPr="00E60C4F">
        <w:rPr>
          <w:sz w:val="28"/>
        </w:rPr>
        <w:t>Україні</w:t>
      </w:r>
      <w:proofErr w:type="spellEnd"/>
      <w:r w:rsidRPr="00E60C4F">
        <w:rPr>
          <w:sz w:val="28"/>
        </w:rPr>
        <w:t xml:space="preserve">. </w:t>
      </w:r>
      <w:proofErr w:type="spellStart"/>
      <w:r w:rsidRPr="00E60C4F">
        <w:rPr>
          <w:i/>
          <w:sz w:val="28"/>
        </w:rPr>
        <w:t>Аспекти</w:t>
      </w:r>
      <w:proofErr w:type="spellEnd"/>
      <w:r w:rsidRPr="00E60C4F">
        <w:rPr>
          <w:i/>
          <w:sz w:val="28"/>
        </w:rPr>
        <w:t xml:space="preserve"> </w:t>
      </w:r>
      <w:proofErr w:type="spellStart"/>
      <w:r w:rsidRPr="00E60C4F">
        <w:rPr>
          <w:i/>
          <w:sz w:val="28"/>
        </w:rPr>
        <w:t>публічного</w:t>
      </w:r>
      <w:proofErr w:type="spellEnd"/>
      <w:r w:rsidRPr="00E60C4F">
        <w:rPr>
          <w:i/>
          <w:sz w:val="28"/>
        </w:rPr>
        <w:t xml:space="preserve"> </w:t>
      </w:r>
      <w:proofErr w:type="spellStart"/>
      <w:r w:rsidRPr="00E60C4F">
        <w:rPr>
          <w:i/>
          <w:sz w:val="28"/>
        </w:rPr>
        <w:t>управління</w:t>
      </w:r>
      <w:proofErr w:type="spellEnd"/>
      <w:r w:rsidRPr="00E60C4F">
        <w:rPr>
          <w:i/>
          <w:sz w:val="28"/>
        </w:rPr>
        <w:t>.</w:t>
      </w:r>
      <w:r w:rsidRPr="00E60C4F">
        <w:rPr>
          <w:sz w:val="28"/>
        </w:rPr>
        <w:t xml:space="preserve"> 2019. № 3. С. 27-37.</w:t>
      </w:r>
    </w:p>
    <w:p w:rsidR="00E60C4F" w:rsidRPr="00E60C4F" w:rsidRDefault="00E60C4F" w:rsidP="00E60C4F">
      <w:pPr>
        <w:pStyle w:val="a3"/>
        <w:numPr>
          <w:ilvl w:val="0"/>
          <w:numId w:val="15"/>
        </w:numPr>
        <w:spacing w:line="360" w:lineRule="auto"/>
        <w:ind w:left="0" w:firstLine="709"/>
        <w:rPr>
          <w:sz w:val="28"/>
        </w:rPr>
      </w:pPr>
      <w:r w:rsidRPr="00E60C4F">
        <w:rPr>
          <w:sz w:val="28"/>
        </w:rPr>
        <w:t xml:space="preserve">Левчук </w:t>
      </w:r>
      <w:proofErr w:type="spellStart"/>
      <w:r w:rsidRPr="00E60C4F">
        <w:rPr>
          <w:sz w:val="28"/>
        </w:rPr>
        <w:t>А.Корупція</w:t>
      </w:r>
      <w:proofErr w:type="spellEnd"/>
      <w:r w:rsidRPr="00E60C4F">
        <w:rPr>
          <w:sz w:val="28"/>
        </w:rPr>
        <w:t xml:space="preserve">: </w:t>
      </w:r>
      <w:proofErr w:type="spellStart"/>
      <w:r w:rsidRPr="00E60C4F">
        <w:rPr>
          <w:sz w:val="28"/>
        </w:rPr>
        <w:t>напрями</w:t>
      </w:r>
      <w:proofErr w:type="spellEnd"/>
      <w:r w:rsidRPr="00E60C4F">
        <w:rPr>
          <w:sz w:val="28"/>
        </w:rPr>
        <w:t xml:space="preserve"> </w:t>
      </w:r>
      <w:proofErr w:type="spellStart"/>
      <w:r w:rsidRPr="00E60C4F">
        <w:rPr>
          <w:sz w:val="28"/>
        </w:rPr>
        <w:t>формування</w:t>
      </w:r>
      <w:proofErr w:type="spellEnd"/>
      <w:r w:rsidRPr="00E60C4F">
        <w:rPr>
          <w:sz w:val="28"/>
        </w:rPr>
        <w:t xml:space="preserve"> </w:t>
      </w:r>
      <w:proofErr w:type="spellStart"/>
      <w:r w:rsidRPr="00E60C4F">
        <w:rPr>
          <w:sz w:val="28"/>
        </w:rPr>
        <w:t>громадської</w:t>
      </w:r>
      <w:proofErr w:type="spellEnd"/>
      <w:r w:rsidRPr="00E60C4F">
        <w:rPr>
          <w:sz w:val="28"/>
        </w:rPr>
        <w:t xml:space="preserve"> </w:t>
      </w:r>
      <w:proofErr w:type="spellStart"/>
      <w:proofErr w:type="gramStart"/>
      <w:r w:rsidRPr="00E60C4F">
        <w:rPr>
          <w:i/>
          <w:sz w:val="28"/>
        </w:rPr>
        <w:t>П</w:t>
      </w:r>
      <w:proofErr w:type="gramEnd"/>
      <w:r w:rsidRPr="00E60C4F">
        <w:rPr>
          <w:i/>
          <w:sz w:val="28"/>
        </w:rPr>
        <w:t>ідприємництво</w:t>
      </w:r>
      <w:proofErr w:type="spellEnd"/>
      <w:r w:rsidRPr="00E60C4F">
        <w:rPr>
          <w:i/>
          <w:sz w:val="28"/>
        </w:rPr>
        <w:t xml:space="preserve">, </w:t>
      </w:r>
      <w:proofErr w:type="spellStart"/>
      <w:r w:rsidRPr="00E60C4F">
        <w:rPr>
          <w:i/>
          <w:sz w:val="28"/>
        </w:rPr>
        <w:t>господарство</w:t>
      </w:r>
      <w:proofErr w:type="spellEnd"/>
      <w:r w:rsidRPr="00E60C4F">
        <w:rPr>
          <w:i/>
          <w:sz w:val="28"/>
        </w:rPr>
        <w:t xml:space="preserve"> і право.</w:t>
      </w:r>
      <w:r w:rsidRPr="00E60C4F">
        <w:rPr>
          <w:sz w:val="28"/>
        </w:rPr>
        <w:t xml:space="preserve"> 2019. № 9. С. 232-236.</w:t>
      </w:r>
    </w:p>
    <w:p w:rsidR="00E60C4F" w:rsidRPr="00E60C4F" w:rsidRDefault="00E60C4F" w:rsidP="00E60C4F">
      <w:pPr>
        <w:pStyle w:val="a3"/>
        <w:numPr>
          <w:ilvl w:val="0"/>
          <w:numId w:val="15"/>
        </w:numPr>
        <w:spacing w:line="360" w:lineRule="auto"/>
        <w:ind w:left="0" w:firstLine="709"/>
        <w:rPr>
          <w:sz w:val="28"/>
          <w:lang w:val="uk-UA"/>
        </w:rPr>
      </w:pPr>
      <w:r w:rsidRPr="00E60C4F">
        <w:rPr>
          <w:sz w:val="28"/>
          <w:lang w:val="uk-UA"/>
        </w:rPr>
        <w:t xml:space="preserve">Максимов С. В. </w:t>
      </w:r>
      <w:proofErr w:type="spellStart"/>
      <w:r w:rsidRPr="00E60C4F">
        <w:rPr>
          <w:sz w:val="28"/>
          <w:lang w:val="uk-UA"/>
        </w:rPr>
        <w:t>Коррупция</w:t>
      </w:r>
      <w:proofErr w:type="spellEnd"/>
      <w:r w:rsidRPr="00E60C4F">
        <w:rPr>
          <w:sz w:val="28"/>
          <w:lang w:val="uk-UA"/>
        </w:rPr>
        <w:t xml:space="preserve">. Закон. </w:t>
      </w:r>
      <w:proofErr w:type="spellStart"/>
      <w:r w:rsidRPr="00E60C4F">
        <w:rPr>
          <w:sz w:val="28"/>
          <w:lang w:val="uk-UA"/>
        </w:rPr>
        <w:t>Ответственность</w:t>
      </w:r>
      <w:proofErr w:type="spellEnd"/>
      <w:r w:rsidRPr="00E60C4F">
        <w:rPr>
          <w:sz w:val="28"/>
          <w:lang w:val="uk-UA"/>
        </w:rPr>
        <w:t xml:space="preserve"> / С. В. Максимов.</w:t>
      </w:r>
      <w:r w:rsidRPr="00E60C4F">
        <w:rPr>
          <w:sz w:val="28"/>
        </w:rPr>
        <w:t xml:space="preserve"> М</w:t>
      </w:r>
      <w:proofErr w:type="spellStart"/>
      <w:r w:rsidRPr="00E60C4F">
        <w:rPr>
          <w:sz w:val="28"/>
          <w:lang w:val="uk-UA"/>
        </w:rPr>
        <w:t>осква</w:t>
      </w:r>
      <w:proofErr w:type="spellEnd"/>
      <w:r w:rsidRPr="00E60C4F">
        <w:rPr>
          <w:sz w:val="28"/>
          <w:lang w:val="uk-UA"/>
        </w:rPr>
        <w:t>, 2000. С. 9.</w:t>
      </w:r>
    </w:p>
    <w:p w:rsidR="00E60C4F" w:rsidRPr="00E60C4F" w:rsidRDefault="00E60C4F" w:rsidP="00E60C4F">
      <w:pPr>
        <w:pStyle w:val="a3"/>
        <w:numPr>
          <w:ilvl w:val="0"/>
          <w:numId w:val="15"/>
        </w:numPr>
        <w:spacing w:line="360" w:lineRule="auto"/>
        <w:ind w:left="0" w:firstLine="709"/>
        <w:rPr>
          <w:sz w:val="28"/>
          <w:lang w:val="uk-UA"/>
        </w:rPr>
      </w:pPr>
      <w:r w:rsidRPr="00E60C4F">
        <w:rPr>
          <w:sz w:val="28"/>
          <w:lang w:val="uk-UA"/>
        </w:rPr>
        <w:t>Мельник М. І. Корупція – корозія влади</w:t>
      </w:r>
      <w:r w:rsidRPr="00E60C4F">
        <w:rPr>
          <w:sz w:val="28"/>
        </w:rPr>
        <w:t xml:space="preserve">: </w:t>
      </w:r>
      <w:r w:rsidRPr="00E60C4F">
        <w:rPr>
          <w:sz w:val="28"/>
          <w:lang w:val="uk-UA"/>
        </w:rPr>
        <w:t>соціальна сутність, тенденції та наслідки, заходи протидії: монографія / М. І. Мельник. Київ: Юридична думка, 2004. 400 с.</w:t>
      </w:r>
    </w:p>
    <w:p w:rsidR="00E60C4F" w:rsidRPr="00E60C4F" w:rsidRDefault="00E60C4F" w:rsidP="00E60C4F">
      <w:pPr>
        <w:pStyle w:val="a3"/>
        <w:numPr>
          <w:ilvl w:val="0"/>
          <w:numId w:val="15"/>
        </w:numPr>
        <w:spacing w:line="360" w:lineRule="auto"/>
        <w:ind w:left="0" w:firstLine="709"/>
        <w:rPr>
          <w:sz w:val="28"/>
          <w:lang w:val="uk-UA"/>
        </w:rPr>
      </w:pPr>
      <w:r w:rsidRPr="00E60C4F">
        <w:rPr>
          <w:sz w:val="28"/>
          <w:lang w:val="uk-UA"/>
        </w:rPr>
        <w:t xml:space="preserve">Науково-практичний коментар до Закону України «Про запобігання корупції» / Наук. ред. Хавронюк М.І. Київ.: </w:t>
      </w:r>
      <w:proofErr w:type="spellStart"/>
      <w:r w:rsidRPr="00E60C4F">
        <w:rPr>
          <w:sz w:val="28"/>
          <w:lang w:val="uk-UA"/>
        </w:rPr>
        <w:t>Ваіте</w:t>
      </w:r>
      <w:proofErr w:type="spellEnd"/>
      <w:r w:rsidRPr="00E60C4F">
        <w:rPr>
          <w:sz w:val="28"/>
          <w:lang w:val="uk-UA"/>
        </w:rPr>
        <w:t>, 2018. 472 с</w:t>
      </w:r>
    </w:p>
    <w:p w:rsidR="00E60C4F" w:rsidRPr="00E60C4F" w:rsidRDefault="00E60C4F" w:rsidP="00E60C4F">
      <w:pPr>
        <w:pStyle w:val="a3"/>
        <w:numPr>
          <w:ilvl w:val="0"/>
          <w:numId w:val="15"/>
        </w:numPr>
        <w:spacing w:line="360" w:lineRule="auto"/>
        <w:ind w:left="0" w:firstLine="709"/>
        <w:rPr>
          <w:sz w:val="28"/>
          <w:lang w:val="uk-UA"/>
        </w:rPr>
      </w:pPr>
      <w:r w:rsidRPr="00E60C4F">
        <w:rPr>
          <w:sz w:val="28"/>
          <w:lang w:val="uk-UA"/>
        </w:rPr>
        <w:t xml:space="preserve">Науково-практичний коментар Закону України «Про запобігання корупції» / за </w:t>
      </w:r>
      <w:proofErr w:type="spellStart"/>
      <w:r w:rsidRPr="00E60C4F">
        <w:rPr>
          <w:sz w:val="28"/>
          <w:lang w:val="uk-UA"/>
        </w:rPr>
        <w:t>заг</w:t>
      </w:r>
      <w:proofErr w:type="spellEnd"/>
      <w:r w:rsidRPr="00E60C4F">
        <w:rPr>
          <w:sz w:val="28"/>
          <w:lang w:val="uk-UA"/>
        </w:rPr>
        <w:t xml:space="preserve">. Ред. Т.О. Коломоєць, В.К. </w:t>
      </w:r>
      <w:proofErr w:type="spellStart"/>
      <w:r w:rsidRPr="00E60C4F">
        <w:rPr>
          <w:sz w:val="28"/>
          <w:lang w:val="uk-UA"/>
        </w:rPr>
        <w:t>Колпакова</w:t>
      </w:r>
      <w:proofErr w:type="spellEnd"/>
      <w:r w:rsidRPr="00E60C4F">
        <w:rPr>
          <w:sz w:val="28"/>
          <w:lang w:val="uk-UA"/>
        </w:rPr>
        <w:t>. Запоріжжя: Видавничий дім «</w:t>
      </w:r>
      <w:proofErr w:type="spellStart"/>
      <w:r w:rsidRPr="00E60C4F">
        <w:rPr>
          <w:sz w:val="28"/>
          <w:lang w:val="uk-UA"/>
        </w:rPr>
        <w:t>Гельветика</w:t>
      </w:r>
      <w:proofErr w:type="spellEnd"/>
      <w:r w:rsidRPr="00E60C4F">
        <w:rPr>
          <w:sz w:val="28"/>
          <w:lang w:val="uk-UA"/>
        </w:rPr>
        <w:t>», 2019. 588 с.</w:t>
      </w:r>
    </w:p>
    <w:p w:rsidR="00E60C4F" w:rsidRPr="00E60C4F" w:rsidRDefault="00E60C4F" w:rsidP="00E60C4F">
      <w:pPr>
        <w:pStyle w:val="a3"/>
        <w:numPr>
          <w:ilvl w:val="0"/>
          <w:numId w:val="15"/>
        </w:numPr>
        <w:spacing w:line="360" w:lineRule="auto"/>
        <w:ind w:left="0" w:firstLine="709"/>
        <w:rPr>
          <w:rStyle w:val="docdata"/>
          <w:color w:val="000000"/>
          <w:sz w:val="28"/>
          <w:szCs w:val="28"/>
          <w:lang w:val="uk-UA"/>
        </w:rPr>
      </w:pPr>
      <w:r w:rsidRPr="00E60C4F">
        <w:rPr>
          <w:rStyle w:val="docdata"/>
          <w:color w:val="000000"/>
          <w:sz w:val="28"/>
          <w:szCs w:val="28"/>
          <w:lang w:val="uk-UA"/>
        </w:rPr>
        <w:t>Національна антикорупційна стратегія на 2011-2012 роки, схвалена указом Президента України від</w:t>
      </w:r>
      <w:r w:rsidRPr="00E60C4F">
        <w:rPr>
          <w:rStyle w:val="docdata"/>
          <w:color w:val="000000"/>
          <w:sz w:val="28"/>
          <w:szCs w:val="28"/>
        </w:rPr>
        <w:t xml:space="preserve"> </w:t>
      </w:r>
      <w:r w:rsidRPr="00E60C4F">
        <w:rPr>
          <w:rStyle w:val="docdata"/>
          <w:color w:val="000000"/>
          <w:sz w:val="28"/>
          <w:szCs w:val="28"/>
          <w:lang w:val="uk-UA"/>
        </w:rPr>
        <w:t>21.10</w:t>
      </w:r>
      <w:r w:rsidRPr="00E60C4F">
        <w:rPr>
          <w:rStyle w:val="docdata"/>
          <w:color w:val="000000"/>
          <w:sz w:val="28"/>
          <w:szCs w:val="28"/>
        </w:rPr>
        <w:t>.</w:t>
      </w:r>
      <w:r w:rsidRPr="00E60C4F">
        <w:rPr>
          <w:rStyle w:val="docdata"/>
          <w:color w:val="000000"/>
          <w:sz w:val="28"/>
          <w:szCs w:val="28"/>
          <w:lang w:val="uk-UA"/>
        </w:rPr>
        <w:t>2011 року №1001/2011</w:t>
      </w:r>
      <w:r w:rsidRPr="00E60C4F">
        <w:rPr>
          <w:rStyle w:val="docdata"/>
          <w:color w:val="000000"/>
          <w:sz w:val="28"/>
          <w:szCs w:val="28"/>
        </w:rPr>
        <w:t xml:space="preserve">. </w:t>
      </w:r>
      <w:r w:rsidRPr="00E60C4F">
        <w:rPr>
          <w:rStyle w:val="docdata"/>
          <w:color w:val="000000"/>
          <w:sz w:val="28"/>
          <w:szCs w:val="28"/>
          <w:lang w:val="en-US"/>
        </w:rPr>
        <w:t>URL</w:t>
      </w:r>
      <w:r w:rsidRPr="00E60C4F">
        <w:rPr>
          <w:rStyle w:val="docdata"/>
          <w:color w:val="000000"/>
          <w:sz w:val="28"/>
          <w:szCs w:val="28"/>
          <w:lang w:val="uk-UA"/>
        </w:rPr>
        <w:t>: http://zakon4.rada.gov.ua/laws/show/1001/2011</w:t>
      </w:r>
    </w:p>
    <w:p w:rsidR="00E60C4F" w:rsidRPr="00E60C4F" w:rsidRDefault="00E60C4F" w:rsidP="00E60C4F">
      <w:pPr>
        <w:pStyle w:val="a3"/>
        <w:numPr>
          <w:ilvl w:val="0"/>
          <w:numId w:val="15"/>
        </w:numPr>
        <w:spacing w:line="360" w:lineRule="auto"/>
        <w:ind w:left="0" w:firstLine="709"/>
        <w:rPr>
          <w:sz w:val="28"/>
          <w:szCs w:val="28"/>
          <w:lang w:val="uk-UA"/>
        </w:rPr>
      </w:pPr>
      <w:r w:rsidRPr="00E60C4F">
        <w:rPr>
          <w:sz w:val="28"/>
          <w:szCs w:val="28"/>
          <w:lang w:val="uk-UA"/>
        </w:rPr>
        <w:t xml:space="preserve">Національне агентство з питань запобігання корупції : офіційний веб-сайт. </w:t>
      </w:r>
      <w:r w:rsidRPr="00E60C4F">
        <w:rPr>
          <w:rStyle w:val="docdata"/>
          <w:color w:val="000000"/>
          <w:sz w:val="28"/>
          <w:szCs w:val="28"/>
          <w:lang w:val="en-US"/>
        </w:rPr>
        <w:t>URL</w:t>
      </w:r>
      <w:r w:rsidRPr="00E60C4F">
        <w:rPr>
          <w:rStyle w:val="docdata"/>
          <w:color w:val="000000"/>
          <w:sz w:val="28"/>
          <w:szCs w:val="28"/>
          <w:lang w:val="uk-UA"/>
        </w:rPr>
        <w:t>: https://nazk.gov.ua/en/</w:t>
      </w:r>
    </w:p>
    <w:p w:rsidR="00E60C4F" w:rsidRPr="00E60C4F" w:rsidRDefault="00E60C4F" w:rsidP="00E60C4F">
      <w:pPr>
        <w:pStyle w:val="a3"/>
        <w:numPr>
          <w:ilvl w:val="0"/>
          <w:numId w:val="15"/>
        </w:numPr>
        <w:spacing w:line="360" w:lineRule="auto"/>
        <w:ind w:left="0" w:firstLine="709"/>
        <w:rPr>
          <w:sz w:val="28"/>
          <w:szCs w:val="28"/>
          <w:lang w:val="uk-UA"/>
        </w:rPr>
      </w:pPr>
      <w:proofErr w:type="spellStart"/>
      <w:r w:rsidRPr="00E60C4F">
        <w:rPr>
          <w:sz w:val="28"/>
          <w:szCs w:val="28"/>
          <w:lang w:val="uk-UA"/>
        </w:rPr>
        <w:t>Невмержицький</w:t>
      </w:r>
      <w:proofErr w:type="spellEnd"/>
      <w:r w:rsidRPr="00E60C4F">
        <w:rPr>
          <w:sz w:val="28"/>
          <w:szCs w:val="28"/>
          <w:lang w:val="uk-UA"/>
        </w:rPr>
        <w:t xml:space="preserve"> Є.В. Корупція в Україні: причини, наслідки, механізми. Київ: КНТ. 2008. 368 с. </w:t>
      </w:r>
    </w:p>
    <w:p w:rsidR="00E60C4F" w:rsidRPr="00E60C4F" w:rsidRDefault="00E60C4F" w:rsidP="00E60C4F">
      <w:pPr>
        <w:pStyle w:val="a3"/>
        <w:numPr>
          <w:ilvl w:val="0"/>
          <w:numId w:val="15"/>
        </w:numPr>
        <w:spacing w:line="360" w:lineRule="auto"/>
        <w:ind w:left="0" w:firstLine="709"/>
        <w:rPr>
          <w:sz w:val="28"/>
          <w:lang w:val="uk-UA"/>
        </w:rPr>
      </w:pPr>
      <w:r w:rsidRPr="00E60C4F">
        <w:rPr>
          <w:sz w:val="28"/>
          <w:lang w:val="uk-UA"/>
        </w:rPr>
        <w:t>Політична корупція в Україні: суб’єкти, прояви, проблеми протидії. Інформаційно-аналітичні матеріали до фахової дискусії «Політична корупція в Україні: стан, чинники, засоби протидії». Київ : Центр Разумкова, 2009. 27 листопада. С. 56.</w:t>
      </w:r>
    </w:p>
    <w:p w:rsidR="00E60C4F" w:rsidRPr="00E60C4F" w:rsidRDefault="00E60C4F" w:rsidP="00E60C4F">
      <w:pPr>
        <w:pStyle w:val="a3"/>
        <w:numPr>
          <w:ilvl w:val="0"/>
          <w:numId w:val="15"/>
        </w:numPr>
        <w:spacing w:line="360" w:lineRule="auto"/>
        <w:ind w:left="0" w:firstLine="709"/>
        <w:rPr>
          <w:sz w:val="28"/>
          <w:lang w:val="uk-UA"/>
        </w:rPr>
      </w:pPr>
      <w:r w:rsidRPr="00E60C4F">
        <w:rPr>
          <w:sz w:val="28"/>
          <w:szCs w:val="28"/>
          <w:shd w:val="clear" w:color="auto" w:fill="FFFFFF"/>
          <w:lang w:val="uk-UA"/>
        </w:rPr>
        <w:t xml:space="preserve">Правові засади та практичні аспекти запобігання корупції: лекційні матеріали. Київ, 2016. С. 22-23. </w:t>
      </w:r>
      <w:r w:rsidRPr="00E60C4F">
        <w:rPr>
          <w:sz w:val="28"/>
          <w:szCs w:val="28"/>
          <w:lang w:val="en-US"/>
        </w:rPr>
        <w:t>URL</w:t>
      </w:r>
      <w:r w:rsidRPr="00E60C4F">
        <w:rPr>
          <w:sz w:val="28"/>
          <w:szCs w:val="28"/>
          <w:lang w:val="uk-UA"/>
        </w:rPr>
        <w:t xml:space="preserve">: </w:t>
      </w:r>
      <w:r w:rsidRPr="00E60C4F">
        <w:rPr>
          <w:sz w:val="28"/>
          <w:szCs w:val="28"/>
          <w:lang w:val="en-US"/>
        </w:rPr>
        <w:t>https</w:t>
      </w:r>
      <w:r w:rsidRPr="00E60C4F">
        <w:rPr>
          <w:sz w:val="28"/>
          <w:szCs w:val="28"/>
          <w:lang w:val="uk-UA"/>
        </w:rPr>
        <w:t>://</w:t>
      </w:r>
      <w:proofErr w:type="spellStart"/>
      <w:r w:rsidRPr="00E60C4F">
        <w:rPr>
          <w:sz w:val="28"/>
          <w:szCs w:val="28"/>
          <w:lang w:val="en-US"/>
        </w:rPr>
        <w:t>dabi</w:t>
      </w:r>
      <w:proofErr w:type="spellEnd"/>
      <w:r w:rsidRPr="00E60C4F">
        <w:rPr>
          <w:sz w:val="28"/>
          <w:szCs w:val="28"/>
          <w:lang w:val="uk-UA"/>
        </w:rPr>
        <w:t>.</w:t>
      </w:r>
      <w:proofErr w:type="spellStart"/>
      <w:r w:rsidRPr="00E60C4F">
        <w:rPr>
          <w:sz w:val="28"/>
          <w:szCs w:val="28"/>
          <w:lang w:val="en-US"/>
        </w:rPr>
        <w:t>gov</w:t>
      </w:r>
      <w:proofErr w:type="spellEnd"/>
      <w:r w:rsidRPr="00E60C4F">
        <w:rPr>
          <w:sz w:val="28"/>
          <w:szCs w:val="28"/>
          <w:lang w:val="uk-UA"/>
        </w:rPr>
        <w:t>.</w:t>
      </w:r>
      <w:proofErr w:type="spellStart"/>
      <w:r w:rsidRPr="00E60C4F">
        <w:rPr>
          <w:sz w:val="28"/>
          <w:szCs w:val="28"/>
          <w:lang w:val="en-US"/>
        </w:rPr>
        <w:t>ua</w:t>
      </w:r>
      <w:proofErr w:type="spellEnd"/>
      <w:r w:rsidRPr="00E60C4F">
        <w:rPr>
          <w:sz w:val="28"/>
          <w:szCs w:val="28"/>
          <w:lang w:val="uk-UA"/>
        </w:rPr>
        <w:t>/</w:t>
      </w:r>
      <w:proofErr w:type="spellStart"/>
      <w:r w:rsidRPr="00E60C4F">
        <w:rPr>
          <w:sz w:val="28"/>
          <w:szCs w:val="28"/>
          <w:lang w:val="en-US"/>
        </w:rPr>
        <w:t>wp</w:t>
      </w:r>
      <w:proofErr w:type="spellEnd"/>
      <w:r w:rsidRPr="00E60C4F">
        <w:rPr>
          <w:sz w:val="28"/>
          <w:szCs w:val="28"/>
          <w:lang w:val="uk-UA"/>
        </w:rPr>
        <w:t>-</w:t>
      </w:r>
      <w:r w:rsidRPr="00E60C4F">
        <w:rPr>
          <w:sz w:val="28"/>
          <w:szCs w:val="28"/>
          <w:lang w:val="en-US"/>
        </w:rPr>
        <w:t>content</w:t>
      </w:r>
      <w:r w:rsidRPr="00E60C4F">
        <w:rPr>
          <w:sz w:val="28"/>
          <w:szCs w:val="28"/>
          <w:lang w:val="uk-UA"/>
        </w:rPr>
        <w:t>/</w:t>
      </w:r>
      <w:r w:rsidRPr="00E60C4F">
        <w:rPr>
          <w:sz w:val="28"/>
          <w:szCs w:val="28"/>
          <w:lang w:val="en-US"/>
        </w:rPr>
        <w:t>uploads</w:t>
      </w:r>
      <w:r w:rsidRPr="00E60C4F">
        <w:rPr>
          <w:sz w:val="28"/>
          <w:szCs w:val="28"/>
          <w:lang w:val="uk-UA"/>
        </w:rPr>
        <w:t>/2016/10/</w:t>
      </w:r>
      <w:proofErr w:type="spellStart"/>
      <w:r w:rsidRPr="00E60C4F">
        <w:rPr>
          <w:sz w:val="28"/>
          <w:szCs w:val="28"/>
          <w:lang w:val="en-US"/>
        </w:rPr>
        <w:t>Pravovi</w:t>
      </w:r>
      <w:proofErr w:type="spellEnd"/>
      <w:r w:rsidRPr="00E60C4F">
        <w:rPr>
          <w:sz w:val="28"/>
          <w:szCs w:val="28"/>
          <w:lang w:val="uk-UA"/>
        </w:rPr>
        <w:t>-</w:t>
      </w:r>
      <w:proofErr w:type="spellStart"/>
      <w:r w:rsidRPr="00E60C4F">
        <w:rPr>
          <w:sz w:val="28"/>
          <w:szCs w:val="28"/>
          <w:lang w:val="en-US"/>
        </w:rPr>
        <w:t>zasady</w:t>
      </w:r>
      <w:proofErr w:type="spellEnd"/>
      <w:r w:rsidRPr="00E60C4F">
        <w:rPr>
          <w:sz w:val="28"/>
          <w:szCs w:val="28"/>
          <w:lang w:val="uk-UA"/>
        </w:rPr>
        <w:t>-</w:t>
      </w:r>
      <w:r w:rsidRPr="00E60C4F">
        <w:rPr>
          <w:sz w:val="28"/>
          <w:szCs w:val="28"/>
          <w:lang w:val="en-US"/>
        </w:rPr>
        <w:t>ta</w:t>
      </w:r>
      <w:r w:rsidRPr="00E60C4F">
        <w:rPr>
          <w:sz w:val="28"/>
          <w:szCs w:val="28"/>
          <w:lang w:val="uk-UA"/>
        </w:rPr>
        <w:t>-</w:t>
      </w:r>
      <w:proofErr w:type="spellStart"/>
      <w:r w:rsidRPr="00E60C4F">
        <w:rPr>
          <w:sz w:val="28"/>
          <w:szCs w:val="28"/>
          <w:lang w:val="en-US"/>
        </w:rPr>
        <w:t>praktychni</w:t>
      </w:r>
      <w:proofErr w:type="spellEnd"/>
      <w:r w:rsidRPr="00E60C4F">
        <w:rPr>
          <w:sz w:val="28"/>
          <w:szCs w:val="28"/>
          <w:lang w:val="uk-UA"/>
        </w:rPr>
        <w:t>-</w:t>
      </w:r>
      <w:proofErr w:type="spellStart"/>
      <w:r w:rsidRPr="00E60C4F">
        <w:rPr>
          <w:sz w:val="28"/>
          <w:szCs w:val="28"/>
          <w:lang w:val="en-US"/>
        </w:rPr>
        <w:t>aspekty</w:t>
      </w:r>
      <w:proofErr w:type="spellEnd"/>
      <w:r w:rsidRPr="00E60C4F">
        <w:rPr>
          <w:sz w:val="28"/>
          <w:szCs w:val="28"/>
          <w:lang w:val="uk-UA"/>
        </w:rPr>
        <w:t>-</w:t>
      </w:r>
      <w:proofErr w:type="spellStart"/>
      <w:r w:rsidRPr="00E60C4F">
        <w:rPr>
          <w:sz w:val="28"/>
          <w:szCs w:val="28"/>
          <w:lang w:val="en-US"/>
        </w:rPr>
        <w:t>zapobigannya</w:t>
      </w:r>
      <w:proofErr w:type="spellEnd"/>
      <w:r w:rsidRPr="00E60C4F">
        <w:rPr>
          <w:sz w:val="28"/>
          <w:szCs w:val="28"/>
          <w:lang w:val="uk-UA"/>
        </w:rPr>
        <w:t>-</w:t>
      </w:r>
      <w:proofErr w:type="spellStart"/>
      <w:r w:rsidRPr="00E60C4F">
        <w:rPr>
          <w:sz w:val="28"/>
          <w:szCs w:val="28"/>
          <w:lang w:val="en-US"/>
        </w:rPr>
        <w:t>koruptsiyi</w:t>
      </w:r>
      <w:proofErr w:type="spellEnd"/>
      <w:r w:rsidRPr="00E60C4F">
        <w:rPr>
          <w:sz w:val="28"/>
          <w:szCs w:val="28"/>
          <w:lang w:val="uk-UA"/>
        </w:rPr>
        <w:t>.</w:t>
      </w:r>
      <w:r w:rsidRPr="00E60C4F">
        <w:rPr>
          <w:sz w:val="28"/>
          <w:szCs w:val="28"/>
          <w:lang w:val="en-US"/>
        </w:rPr>
        <w:t>pdf</w:t>
      </w:r>
      <w:r w:rsidRPr="00E60C4F">
        <w:rPr>
          <w:sz w:val="28"/>
          <w:szCs w:val="28"/>
          <w:lang w:val="uk-UA"/>
        </w:rPr>
        <w:t xml:space="preserve"> </w:t>
      </w:r>
      <w:r w:rsidRPr="00E60C4F">
        <w:rPr>
          <w:sz w:val="28"/>
          <w:lang w:val="uk-UA"/>
        </w:rPr>
        <w:t>(дата звернення: 27.12.2019).</w:t>
      </w:r>
    </w:p>
    <w:p w:rsidR="00E60C4F" w:rsidRPr="00E60C4F" w:rsidRDefault="00E60C4F" w:rsidP="00E60C4F">
      <w:pPr>
        <w:pStyle w:val="a3"/>
        <w:numPr>
          <w:ilvl w:val="0"/>
          <w:numId w:val="15"/>
        </w:numPr>
        <w:spacing w:line="360" w:lineRule="auto"/>
        <w:ind w:left="0" w:firstLine="709"/>
        <w:rPr>
          <w:rStyle w:val="docdata"/>
          <w:color w:val="000000"/>
          <w:sz w:val="28"/>
          <w:szCs w:val="28"/>
          <w:lang w:val="uk-UA"/>
        </w:rPr>
      </w:pPr>
      <w:r w:rsidRPr="00E60C4F">
        <w:rPr>
          <w:rStyle w:val="docdata"/>
          <w:color w:val="000000"/>
          <w:sz w:val="28"/>
          <w:szCs w:val="28"/>
          <w:lang w:val="uk-UA"/>
        </w:rPr>
        <w:lastRenderedPageBreak/>
        <w:t xml:space="preserve">Про Антикорупційне бюро України : Проект Закону від 18.01.2008 № 1378. </w:t>
      </w:r>
      <w:r w:rsidRPr="00E60C4F">
        <w:rPr>
          <w:rStyle w:val="docdata"/>
          <w:color w:val="000000"/>
          <w:sz w:val="28"/>
          <w:szCs w:val="28"/>
          <w:lang w:val="en-US"/>
        </w:rPr>
        <w:t>URL</w:t>
      </w:r>
      <w:r w:rsidRPr="00E60C4F">
        <w:rPr>
          <w:rStyle w:val="docdata"/>
          <w:color w:val="000000"/>
          <w:sz w:val="28"/>
          <w:szCs w:val="28"/>
          <w:lang w:val="uk-UA"/>
        </w:rPr>
        <w:t>: http://search.ligazakon.ua/l_doc2.nsf/link1/JF12A00A.html</w:t>
      </w:r>
    </w:p>
    <w:p w:rsidR="00E60C4F" w:rsidRPr="00E60C4F" w:rsidRDefault="00E60C4F" w:rsidP="00E60C4F">
      <w:pPr>
        <w:pStyle w:val="a3"/>
        <w:numPr>
          <w:ilvl w:val="0"/>
          <w:numId w:val="15"/>
        </w:numPr>
        <w:spacing w:line="360" w:lineRule="auto"/>
        <w:ind w:left="0" w:firstLine="709"/>
        <w:rPr>
          <w:sz w:val="28"/>
          <w:szCs w:val="28"/>
          <w:lang w:val="uk-UA"/>
        </w:rPr>
      </w:pPr>
      <w:r w:rsidRPr="00E60C4F">
        <w:rPr>
          <w:sz w:val="28"/>
          <w:szCs w:val="28"/>
          <w:lang w:val="uk-UA"/>
        </w:rPr>
        <w:t xml:space="preserve">Про Антикорупційну стратегію на 2018 - 2020 роки : Проект Закону від 26.04.2018 р. </w:t>
      </w:r>
      <w:r w:rsidRPr="00E60C4F">
        <w:rPr>
          <w:rStyle w:val="docdata"/>
          <w:color w:val="000000"/>
          <w:sz w:val="28"/>
          <w:szCs w:val="28"/>
          <w:lang w:val="en-US"/>
        </w:rPr>
        <w:t>URL</w:t>
      </w:r>
      <w:r w:rsidRPr="00E60C4F">
        <w:rPr>
          <w:rStyle w:val="docdata"/>
          <w:color w:val="000000"/>
          <w:sz w:val="28"/>
          <w:szCs w:val="28"/>
          <w:lang w:val="uk-UA"/>
        </w:rPr>
        <w:t>: http://w1.c1.rada.gov.ua/pls/zweb2/webproc4_1?pf3511=63942</w:t>
      </w:r>
    </w:p>
    <w:p w:rsidR="00E60C4F" w:rsidRPr="00E60C4F" w:rsidRDefault="00E60C4F" w:rsidP="00E60C4F">
      <w:pPr>
        <w:pStyle w:val="a3"/>
        <w:numPr>
          <w:ilvl w:val="0"/>
          <w:numId w:val="15"/>
        </w:numPr>
        <w:spacing w:line="360" w:lineRule="auto"/>
        <w:ind w:left="0" w:firstLine="709"/>
        <w:rPr>
          <w:sz w:val="28"/>
          <w:lang w:val="uk-UA"/>
        </w:rPr>
      </w:pPr>
      <w:r w:rsidRPr="00E60C4F">
        <w:rPr>
          <w:sz w:val="28"/>
          <w:lang w:val="uk-UA"/>
        </w:rPr>
        <w:t>Про боротьбу з корупцією : Закон України від 05.10.1995 р. № 356/95-ВР. URL: http://zakon2.rada.gov.ua/laws/show/356/95-%D0%B2%D1%80 (дата звернення: 27.12.2019).</w:t>
      </w:r>
    </w:p>
    <w:p w:rsidR="00E60C4F" w:rsidRPr="00E60C4F" w:rsidRDefault="00E60C4F" w:rsidP="00E60C4F">
      <w:pPr>
        <w:pStyle w:val="a3"/>
        <w:numPr>
          <w:ilvl w:val="0"/>
          <w:numId w:val="15"/>
        </w:numPr>
        <w:spacing w:line="360" w:lineRule="auto"/>
        <w:ind w:left="0" w:firstLine="709"/>
        <w:rPr>
          <w:sz w:val="28"/>
          <w:szCs w:val="28"/>
          <w:lang w:val="uk-UA"/>
        </w:rPr>
      </w:pPr>
      <w:r w:rsidRPr="00E60C4F">
        <w:rPr>
          <w:sz w:val="28"/>
          <w:szCs w:val="28"/>
          <w:lang w:val="uk-UA"/>
        </w:rPr>
        <w:t xml:space="preserve">Про відшкодування шкоди, завданої громадянинові незаконними діями органів, що здійснюють оперативно-розшукову діяльність, органів досудового розслідування, прокуратури і суду : Закон України від 03.07.2020 № 266/94-ВР. </w:t>
      </w:r>
      <w:r w:rsidRPr="00E60C4F">
        <w:rPr>
          <w:rStyle w:val="docdata"/>
          <w:color w:val="000000"/>
          <w:sz w:val="28"/>
          <w:szCs w:val="28"/>
          <w:lang w:val="en-US"/>
        </w:rPr>
        <w:t>URL</w:t>
      </w:r>
      <w:r w:rsidRPr="00E60C4F">
        <w:rPr>
          <w:rStyle w:val="docdata"/>
          <w:color w:val="000000"/>
          <w:sz w:val="28"/>
          <w:szCs w:val="28"/>
          <w:lang w:val="uk-UA"/>
        </w:rPr>
        <w:t>: https://zakon.rada.gov.ua/laws/show/266/94-вр#Text</w:t>
      </w:r>
    </w:p>
    <w:p w:rsidR="00E60C4F" w:rsidRPr="00E60C4F" w:rsidRDefault="00E60C4F" w:rsidP="00E60C4F">
      <w:pPr>
        <w:pStyle w:val="a3"/>
        <w:numPr>
          <w:ilvl w:val="0"/>
          <w:numId w:val="15"/>
        </w:numPr>
        <w:spacing w:line="360" w:lineRule="auto"/>
        <w:ind w:left="0" w:firstLine="709"/>
        <w:rPr>
          <w:sz w:val="28"/>
          <w:szCs w:val="28"/>
          <w:lang w:val="uk-UA"/>
        </w:rPr>
      </w:pPr>
      <w:r w:rsidRPr="00E60C4F">
        <w:rPr>
          <w:sz w:val="28"/>
          <w:szCs w:val="28"/>
          <w:lang w:val="uk-UA"/>
        </w:rPr>
        <w:t xml:space="preserve">Про Державне бюро розслідувань : Закон України від 12.11.2015 р. № 794-VIII. </w:t>
      </w:r>
      <w:r w:rsidRPr="00E60C4F">
        <w:rPr>
          <w:rStyle w:val="docdata"/>
          <w:color w:val="000000"/>
          <w:sz w:val="28"/>
          <w:szCs w:val="28"/>
          <w:lang w:val="en-US"/>
        </w:rPr>
        <w:t>URL</w:t>
      </w:r>
      <w:r w:rsidRPr="00E60C4F">
        <w:rPr>
          <w:rStyle w:val="docdata"/>
          <w:color w:val="000000"/>
          <w:sz w:val="28"/>
          <w:szCs w:val="28"/>
          <w:lang w:val="uk-UA"/>
        </w:rPr>
        <w:t>: https://zakon.rada.gov.ua/laws/show/794-19#Text</w:t>
      </w:r>
    </w:p>
    <w:p w:rsidR="00E60C4F" w:rsidRPr="00E60C4F" w:rsidRDefault="00E60C4F" w:rsidP="00E60C4F">
      <w:pPr>
        <w:pStyle w:val="a3"/>
        <w:numPr>
          <w:ilvl w:val="0"/>
          <w:numId w:val="15"/>
        </w:numPr>
        <w:spacing w:line="360" w:lineRule="auto"/>
        <w:ind w:left="0" w:firstLine="709"/>
        <w:rPr>
          <w:sz w:val="28"/>
          <w:szCs w:val="28"/>
          <w:lang w:val="uk-UA"/>
        </w:rPr>
      </w:pPr>
      <w:r w:rsidRPr="00E60C4F">
        <w:rPr>
          <w:sz w:val="28"/>
          <w:szCs w:val="28"/>
          <w:lang w:val="uk-UA"/>
        </w:rPr>
        <w:t xml:space="preserve">Про Державне бюро розслідувань: Проект Закону від 12.02.2015 р. № 2114. </w:t>
      </w:r>
      <w:r w:rsidRPr="00E60C4F">
        <w:rPr>
          <w:rStyle w:val="docdata"/>
          <w:color w:val="000000"/>
          <w:sz w:val="28"/>
          <w:szCs w:val="28"/>
          <w:lang w:val="en-US"/>
        </w:rPr>
        <w:t>URL</w:t>
      </w:r>
      <w:r w:rsidRPr="00E60C4F">
        <w:rPr>
          <w:rStyle w:val="docdata"/>
          <w:color w:val="000000"/>
          <w:sz w:val="28"/>
          <w:szCs w:val="28"/>
          <w:lang w:val="uk-UA"/>
        </w:rPr>
        <w:t>: http://w1.c1.rada.gov.ua/pls/zweb2/webproc4_1?pf3511=54012</w:t>
      </w:r>
    </w:p>
    <w:p w:rsidR="00E60C4F" w:rsidRPr="00E60C4F" w:rsidRDefault="00E60C4F" w:rsidP="00E60C4F">
      <w:pPr>
        <w:pStyle w:val="a3"/>
        <w:numPr>
          <w:ilvl w:val="0"/>
          <w:numId w:val="15"/>
        </w:numPr>
        <w:spacing w:line="360" w:lineRule="auto"/>
        <w:ind w:left="0" w:firstLine="709"/>
        <w:rPr>
          <w:sz w:val="28"/>
          <w:szCs w:val="28"/>
          <w:lang w:val="uk-UA"/>
        </w:rPr>
      </w:pPr>
      <w:r w:rsidRPr="00E60C4F">
        <w:rPr>
          <w:sz w:val="28"/>
          <w:szCs w:val="28"/>
          <w:lang w:val="uk-UA"/>
        </w:rPr>
        <w:t xml:space="preserve">Про державний захист працівників суду і правоохоронних органів України : Закон України від 21.12.1993 р. № 3781-XII. </w:t>
      </w:r>
      <w:r w:rsidRPr="00E60C4F">
        <w:rPr>
          <w:rStyle w:val="docdata"/>
          <w:color w:val="000000"/>
          <w:sz w:val="28"/>
          <w:szCs w:val="28"/>
          <w:lang w:val="en-US"/>
        </w:rPr>
        <w:t>URL</w:t>
      </w:r>
      <w:r w:rsidRPr="00E60C4F">
        <w:rPr>
          <w:rStyle w:val="docdata"/>
          <w:color w:val="000000"/>
          <w:sz w:val="28"/>
          <w:szCs w:val="28"/>
          <w:lang w:val="uk-UA"/>
        </w:rPr>
        <w:t>:</w:t>
      </w:r>
      <w:r w:rsidRPr="00E60C4F">
        <w:rPr>
          <w:sz w:val="28"/>
          <w:szCs w:val="28"/>
          <w:lang w:val="uk-UA"/>
        </w:rPr>
        <w:t xml:space="preserve"> https://zakon.rada.gov.ua/laws/show/3781-12#Text</w:t>
      </w:r>
    </w:p>
    <w:p w:rsidR="00E60C4F" w:rsidRPr="00E60C4F" w:rsidRDefault="00E60C4F" w:rsidP="00E60C4F">
      <w:pPr>
        <w:pStyle w:val="a3"/>
        <w:numPr>
          <w:ilvl w:val="0"/>
          <w:numId w:val="15"/>
        </w:numPr>
        <w:spacing w:line="360" w:lineRule="auto"/>
        <w:ind w:left="0" w:firstLine="709"/>
        <w:rPr>
          <w:sz w:val="28"/>
          <w:szCs w:val="28"/>
          <w:lang w:val="uk-UA"/>
        </w:rPr>
      </w:pPr>
      <w:r w:rsidRPr="00E60C4F">
        <w:rPr>
          <w:sz w:val="28"/>
          <w:szCs w:val="28"/>
          <w:lang w:val="uk-UA"/>
        </w:rPr>
        <w:t xml:space="preserve">Про державну службу : Закон України від 12.10.2015 р. № 889-VIII. </w:t>
      </w:r>
      <w:r w:rsidRPr="00E60C4F">
        <w:rPr>
          <w:rStyle w:val="docdata"/>
          <w:color w:val="000000"/>
          <w:sz w:val="28"/>
          <w:szCs w:val="28"/>
          <w:lang w:val="en-US"/>
        </w:rPr>
        <w:t>URL</w:t>
      </w:r>
      <w:r w:rsidRPr="00E60C4F">
        <w:rPr>
          <w:rStyle w:val="docdata"/>
          <w:color w:val="000000"/>
          <w:sz w:val="28"/>
          <w:szCs w:val="28"/>
          <w:lang w:val="uk-UA"/>
        </w:rPr>
        <w:t xml:space="preserve">: </w:t>
      </w:r>
      <w:r w:rsidRPr="00E60C4F">
        <w:rPr>
          <w:sz w:val="28"/>
          <w:szCs w:val="28"/>
          <w:lang w:val="uk-UA"/>
        </w:rPr>
        <w:t>https://zakon.rada.gov.ua/laws/show/889-19#Text</w:t>
      </w:r>
    </w:p>
    <w:p w:rsidR="00E60C4F" w:rsidRPr="00E60C4F" w:rsidRDefault="00E60C4F" w:rsidP="00E60C4F">
      <w:pPr>
        <w:pStyle w:val="a3"/>
        <w:numPr>
          <w:ilvl w:val="0"/>
          <w:numId w:val="15"/>
        </w:numPr>
        <w:spacing w:line="360" w:lineRule="auto"/>
        <w:ind w:left="0" w:firstLine="709"/>
        <w:rPr>
          <w:sz w:val="28"/>
          <w:szCs w:val="28"/>
          <w:lang w:val="uk-UA"/>
        </w:rPr>
      </w:pPr>
      <w:r w:rsidRPr="00E60C4F">
        <w:rPr>
          <w:sz w:val="28"/>
          <w:szCs w:val="28"/>
          <w:lang w:val="uk-UA"/>
        </w:rPr>
        <w:t xml:space="preserve">Про запобігання корупції : Закон України від 14.10.2014 р. № 1700-VII. </w:t>
      </w:r>
      <w:r w:rsidRPr="00E60C4F">
        <w:rPr>
          <w:rStyle w:val="docdata"/>
          <w:color w:val="000000"/>
          <w:sz w:val="28"/>
          <w:szCs w:val="28"/>
          <w:lang w:val="en-US"/>
        </w:rPr>
        <w:t>URL</w:t>
      </w:r>
      <w:r w:rsidRPr="00E60C4F">
        <w:rPr>
          <w:rStyle w:val="docdata"/>
          <w:color w:val="000000"/>
          <w:sz w:val="28"/>
          <w:szCs w:val="28"/>
          <w:lang w:val="uk-UA"/>
        </w:rPr>
        <w:t xml:space="preserve">: </w:t>
      </w:r>
      <w:r w:rsidRPr="00E60C4F">
        <w:rPr>
          <w:sz w:val="28"/>
          <w:szCs w:val="28"/>
          <w:lang w:val="uk-UA"/>
        </w:rPr>
        <w:t>https://zakon.rada.gov.ua/laws/show/1700-18#Text</w:t>
      </w:r>
    </w:p>
    <w:p w:rsidR="00E60C4F" w:rsidRPr="00E60C4F" w:rsidRDefault="00E60C4F" w:rsidP="00E60C4F">
      <w:pPr>
        <w:pStyle w:val="a3"/>
        <w:numPr>
          <w:ilvl w:val="0"/>
          <w:numId w:val="15"/>
        </w:numPr>
        <w:spacing w:line="360" w:lineRule="auto"/>
        <w:ind w:left="0" w:firstLine="709"/>
        <w:rPr>
          <w:sz w:val="28"/>
          <w:szCs w:val="28"/>
          <w:lang w:val="uk-UA"/>
        </w:rPr>
      </w:pPr>
      <w:r w:rsidRPr="00E60C4F">
        <w:rPr>
          <w:sz w:val="28"/>
          <w:szCs w:val="28"/>
          <w:lang w:val="uk-UA"/>
        </w:rPr>
        <w:t xml:space="preserve">Про засади державної антикорупційної політики в Україні (Антикорупційна стратегія) на 2018-2020 роки: Проект Закону від 2017 р. </w:t>
      </w:r>
      <w:r w:rsidRPr="00E60C4F">
        <w:rPr>
          <w:rStyle w:val="docdata"/>
          <w:color w:val="000000"/>
          <w:sz w:val="28"/>
          <w:szCs w:val="28"/>
          <w:lang w:val="en-US"/>
        </w:rPr>
        <w:t>URL</w:t>
      </w:r>
      <w:r w:rsidRPr="00E60C4F">
        <w:rPr>
          <w:rStyle w:val="docdata"/>
          <w:color w:val="000000"/>
          <w:sz w:val="28"/>
          <w:szCs w:val="28"/>
          <w:lang w:val="uk-UA"/>
        </w:rPr>
        <w:t xml:space="preserve">:  </w:t>
      </w:r>
      <w:hyperlink r:id="rId29" w:history="1">
        <w:r w:rsidRPr="00E60C4F">
          <w:rPr>
            <w:rStyle w:val="a8"/>
            <w:sz w:val="28"/>
            <w:szCs w:val="28"/>
            <w:lang w:val="uk-UA"/>
          </w:rPr>
          <w:t>https://nazk.gov.ua/wp-content/uploads/2019/05/1.pdf</w:t>
        </w:r>
      </w:hyperlink>
    </w:p>
    <w:p w:rsidR="00E60C4F" w:rsidRPr="00E60C4F" w:rsidRDefault="00E60C4F" w:rsidP="00E60C4F">
      <w:pPr>
        <w:pStyle w:val="a3"/>
        <w:numPr>
          <w:ilvl w:val="0"/>
          <w:numId w:val="15"/>
        </w:numPr>
        <w:spacing w:line="360" w:lineRule="auto"/>
        <w:ind w:left="0" w:firstLine="709"/>
        <w:rPr>
          <w:sz w:val="28"/>
          <w:szCs w:val="28"/>
          <w:lang w:val="uk-UA"/>
        </w:rPr>
      </w:pPr>
      <w:r w:rsidRPr="00E60C4F">
        <w:rPr>
          <w:rFonts w:eastAsia="Times New Roman"/>
          <w:bCs/>
          <w:sz w:val="28"/>
          <w:szCs w:val="28"/>
          <w:lang w:val="uk-UA"/>
        </w:rPr>
        <w:t xml:space="preserve">Про засади державної антикорупційної політики в Україні (Антикорупційна стратегія) на 2014-2017 роки </w:t>
      </w:r>
      <w:r w:rsidRPr="00E60C4F">
        <w:rPr>
          <w:sz w:val="28"/>
          <w:szCs w:val="28"/>
          <w:lang w:val="uk-UA"/>
        </w:rPr>
        <w:t xml:space="preserve">: Закон України від 14.10.2014 р. № 1699-VII. </w:t>
      </w:r>
      <w:r w:rsidRPr="00E60C4F">
        <w:rPr>
          <w:rStyle w:val="docdata"/>
          <w:color w:val="000000"/>
          <w:sz w:val="28"/>
          <w:szCs w:val="28"/>
          <w:lang w:val="en-US"/>
        </w:rPr>
        <w:t>URL</w:t>
      </w:r>
      <w:r w:rsidRPr="00E60C4F">
        <w:rPr>
          <w:rStyle w:val="docdata"/>
          <w:color w:val="000000"/>
          <w:sz w:val="28"/>
          <w:szCs w:val="28"/>
          <w:lang w:val="uk-UA"/>
        </w:rPr>
        <w:t xml:space="preserve">: </w:t>
      </w:r>
      <w:r w:rsidRPr="00E60C4F">
        <w:rPr>
          <w:sz w:val="28"/>
          <w:szCs w:val="28"/>
          <w:lang w:val="uk-UA"/>
        </w:rPr>
        <w:t>https://zakon.rada.gov.ua/laws/show/1699-18#Text</w:t>
      </w:r>
    </w:p>
    <w:p w:rsidR="00E60C4F" w:rsidRPr="00E60C4F" w:rsidRDefault="00E60C4F" w:rsidP="00E60C4F">
      <w:pPr>
        <w:pStyle w:val="a3"/>
        <w:numPr>
          <w:ilvl w:val="0"/>
          <w:numId w:val="15"/>
        </w:numPr>
        <w:spacing w:line="360" w:lineRule="auto"/>
        <w:ind w:left="0" w:firstLine="709"/>
        <w:rPr>
          <w:sz w:val="28"/>
          <w:szCs w:val="28"/>
          <w:lang w:val="uk-UA"/>
        </w:rPr>
      </w:pPr>
      <w:r w:rsidRPr="00E60C4F">
        <w:rPr>
          <w:sz w:val="28"/>
          <w:szCs w:val="28"/>
          <w:lang w:val="uk-UA"/>
        </w:rPr>
        <w:lastRenderedPageBreak/>
        <w:t xml:space="preserve">Про Національне антикорупційне бюро  : Закон України від 14.10.2014 р. № 1698-VII. </w:t>
      </w:r>
      <w:r w:rsidRPr="00E60C4F">
        <w:rPr>
          <w:rStyle w:val="docdata"/>
          <w:color w:val="000000"/>
          <w:sz w:val="28"/>
          <w:szCs w:val="28"/>
          <w:lang w:val="en-US"/>
        </w:rPr>
        <w:t>URL</w:t>
      </w:r>
      <w:r w:rsidRPr="00E60C4F">
        <w:rPr>
          <w:rStyle w:val="docdata"/>
          <w:color w:val="000000"/>
          <w:sz w:val="28"/>
          <w:szCs w:val="28"/>
          <w:lang w:val="uk-UA"/>
        </w:rPr>
        <w:t>: https://zakon.rada.gov.ua/laws/show/1698-18#Text</w:t>
      </w:r>
    </w:p>
    <w:p w:rsidR="00E60C4F" w:rsidRPr="00E60C4F" w:rsidRDefault="00E60C4F" w:rsidP="00E60C4F">
      <w:pPr>
        <w:pStyle w:val="a3"/>
        <w:numPr>
          <w:ilvl w:val="0"/>
          <w:numId w:val="15"/>
        </w:numPr>
        <w:spacing w:line="360" w:lineRule="auto"/>
        <w:ind w:left="0" w:firstLine="709"/>
        <w:rPr>
          <w:rStyle w:val="docdata"/>
          <w:color w:val="000000"/>
          <w:sz w:val="28"/>
          <w:szCs w:val="28"/>
          <w:lang w:val="uk-UA"/>
        </w:rPr>
      </w:pPr>
      <w:r w:rsidRPr="00E60C4F">
        <w:rPr>
          <w:rStyle w:val="docdata"/>
          <w:color w:val="000000"/>
          <w:sz w:val="28"/>
          <w:szCs w:val="28"/>
          <w:lang w:val="uk-UA"/>
        </w:rPr>
        <w:t xml:space="preserve">Про Національне бюро розслідувань </w:t>
      </w:r>
      <w:r w:rsidRPr="00E60C4F">
        <w:rPr>
          <w:sz w:val="28"/>
          <w:szCs w:val="28"/>
          <w:lang w:val="uk-UA"/>
        </w:rPr>
        <w:t xml:space="preserve">: Указ </w:t>
      </w:r>
      <w:r w:rsidRPr="00E60C4F">
        <w:rPr>
          <w:rStyle w:val="docdata"/>
          <w:color w:val="000000"/>
          <w:sz w:val="28"/>
          <w:szCs w:val="28"/>
          <w:lang w:val="uk-UA"/>
        </w:rPr>
        <w:t xml:space="preserve">Президента України від 24.04.1997 року №371/97. </w:t>
      </w:r>
      <w:r w:rsidRPr="00E60C4F">
        <w:rPr>
          <w:rStyle w:val="docdata"/>
          <w:color w:val="000000"/>
          <w:sz w:val="28"/>
          <w:szCs w:val="28"/>
          <w:lang w:val="en-US"/>
        </w:rPr>
        <w:t>URL</w:t>
      </w:r>
      <w:r w:rsidRPr="00E60C4F">
        <w:rPr>
          <w:rStyle w:val="docdata"/>
          <w:color w:val="000000"/>
          <w:sz w:val="28"/>
          <w:szCs w:val="28"/>
          <w:lang w:val="uk-UA"/>
        </w:rPr>
        <w:t>: http://zakon3.rada.gov.ua/laws/show/371/97/ed19980723</w:t>
      </w:r>
    </w:p>
    <w:p w:rsidR="00E60C4F" w:rsidRPr="00E60C4F" w:rsidRDefault="00E60C4F" w:rsidP="00E60C4F">
      <w:pPr>
        <w:pStyle w:val="a3"/>
        <w:numPr>
          <w:ilvl w:val="0"/>
          <w:numId w:val="15"/>
        </w:numPr>
        <w:spacing w:line="360" w:lineRule="auto"/>
        <w:ind w:left="0" w:firstLine="709"/>
        <w:rPr>
          <w:sz w:val="28"/>
          <w:szCs w:val="28"/>
          <w:lang w:val="uk-UA"/>
        </w:rPr>
      </w:pPr>
      <w:r w:rsidRPr="00E60C4F">
        <w:rPr>
          <w:sz w:val="28"/>
          <w:szCs w:val="28"/>
          <w:lang w:val="uk-UA"/>
        </w:rPr>
        <w:t>Про національну поліцію : Закон України від 02.07.2015 р. № 580-</w:t>
      </w:r>
      <w:r w:rsidRPr="00E60C4F">
        <w:rPr>
          <w:sz w:val="28"/>
          <w:szCs w:val="28"/>
          <w:lang w:val="en-US"/>
        </w:rPr>
        <w:t>VIII</w:t>
      </w:r>
      <w:r w:rsidRPr="00E60C4F">
        <w:rPr>
          <w:sz w:val="28"/>
          <w:szCs w:val="28"/>
          <w:lang w:val="uk-UA"/>
        </w:rPr>
        <w:t xml:space="preserve">. </w:t>
      </w:r>
      <w:r w:rsidRPr="00E60C4F">
        <w:rPr>
          <w:rStyle w:val="docdata"/>
          <w:color w:val="000000"/>
          <w:sz w:val="28"/>
          <w:szCs w:val="28"/>
          <w:lang w:val="en-US"/>
        </w:rPr>
        <w:t>URL</w:t>
      </w:r>
      <w:r w:rsidRPr="00E60C4F">
        <w:rPr>
          <w:rStyle w:val="docdata"/>
          <w:color w:val="000000"/>
          <w:sz w:val="28"/>
          <w:szCs w:val="28"/>
          <w:lang w:val="uk-UA"/>
        </w:rPr>
        <w:t>: https://zakon.rada.gov.ua/laws/show/580-19#Text</w:t>
      </w:r>
      <w:r w:rsidRPr="00E60C4F">
        <w:rPr>
          <w:sz w:val="28"/>
          <w:szCs w:val="28"/>
          <w:lang w:val="uk-UA"/>
        </w:rPr>
        <w:t xml:space="preserve"> </w:t>
      </w:r>
    </w:p>
    <w:p w:rsidR="00E60C4F" w:rsidRPr="00E60C4F" w:rsidRDefault="00E60C4F" w:rsidP="00E60C4F">
      <w:pPr>
        <w:pStyle w:val="a3"/>
        <w:numPr>
          <w:ilvl w:val="0"/>
          <w:numId w:val="15"/>
        </w:numPr>
        <w:spacing w:line="360" w:lineRule="auto"/>
        <w:ind w:left="0" w:firstLine="709"/>
        <w:rPr>
          <w:sz w:val="28"/>
          <w:szCs w:val="28"/>
          <w:lang w:val="uk-UA"/>
        </w:rPr>
      </w:pPr>
      <w:r w:rsidRPr="00E60C4F">
        <w:rPr>
          <w:sz w:val="28"/>
          <w:szCs w:val="28"/>
          <w:lang w:val="uk-UA"/>
        </w:rPr>
        <w:t xml:space="preserve">Про оперативно-розшукову діяльність : Закон України від 18.02.1992 р. № 2135-ХІІ. </w:t>
      </w:r>
      <w:r w:rsidRPr="00E60C4F">
        <w:rPr>
          <w:rStyle w:val="docdata"/>
          <w:color w:val="000000"/>
          <w:sz w:val="28"/>
          <w:szCs w:val="28"/>
          <w:lang w:val="en-US"/>
        </w:rPr>
        <w:t>URL</w:t>
      </w:r>
      <w:r w:rsidRPr="00E60C4F">
        <w:rPr>
          <w:rStyle w:val="docdata"/>
          <w:color w:val="000000"/>
          <w:sz w:val="28"/>
          <w:szCs w:val="28"/>
          <w:lang w:val="uk-UA"/>
        </w:rPr>
        <w:t>: https://zakon.rada.gov.ua/laws/show/2135-12#Text</w:t>
      </w:r>
    </w:p>
    <w:p w:rsidR="00E60C4F" w:rsidRPr="00E60C4F" w:rsidRDefault="00E60C4F" w:rsidP="00E60C4F">
      <w:pPr>
        <w:pStyle w:val="a3"/>
        <w:numPr>
          <w:ilvl w:val="0"/>
          <w:numId w:val="15"/>
        </w:numPr>
        <w:spacing w:line="360" w:lineRule="auto"/>
        <w:ind w:left="0" w:firstLine="709"/>
        <w:rPr>
          <w:sz w:val="28"/>
          <w:szCs w:val="28"/>
          <w:lang w:val="uk-UA"/>
        </w:rPr>
      </w:pPr>
      <w:r w:rsidRPr="00E60C4F">
        <w:rPr>
          <w:sz w:val="28"/>
          <w:szCs w:val="28"/>
          <w:lang w:val="uk-UA"/>
        </w:rPr>
        <w:t xml:space="preserve">Про Службу безпеки України : Закон України від 25.03.1992 р. № 2229-ХІІ. </w:t>
      </w:r>
      <w:r w:rsidRPr="00E60C4F">
        <w:rPr>
          <w:rStyle w:val="docdata"/>
          <w:color w:val="000000"/>
          <w:sz w:val="28"/>
          <w:szCs w:val="28"/>
          <w:lang w:val="en-US"/>
        </w:rPr>
        <w:t>URL</w:t>
      </w:r>
      <w:r w:rsidRPr="00E60C4F">
        <w:rPr>
          <w:rStyle w:val="docdata"/>
          <w:color w:val="000000"/>
          <w:sz w:val="28"/>
          <w:szCs w:val="28"/>
          <w:lang w:val="uk-UA"/>
        </w:rPr>
        <w:t>: https://zakon.rada.gov.ua/laws/show/2229-12#Text</w:t>
      </w:r>
    </w:p>
    <w:p w:rsidR="00E60C4F" w:rsidRPr="00E60C4F" w:rsidRDefault="00E60C4F" w:rsidP="00E60C4F">
      <w:pPr>
        <w:pStyle w:val="a3"/>
        <w:numPr>
          <w:ilvl w:val="0"/>
          <w:numId w:val="15"/>
        </w:numPr>
        <w:spacing w:line="360" w:lineRule="auto"/>
        <w:ind w:left="0" w:firstLine="709"/>
        <w:rPr>
          <w:sz w:val="28"/>
          <w:lang w:val="uk-UA"/>
        </w:rPr>
      </w:pPr>
      <w:r w:rsidRPr="00E60C4F">
        <w:rPr>
          <w:sz w:val="28"/>
          <w:lang w:val="uk-UA"/>
        </w:rPr>
        <w:t xml:space="preserve">Про Стратегію сталого розвитку: Указ Президента від 12.01.2015 р. № 5. URL: http://zakon3.rada.gov.ua/laws/show/5/2015 (дата звернення 22.08.2018). </w:t>
      </w:r>
    </w:p>
    <w:p w:rsidR="00E60C4F" w:rsidRPr="00E60C4F" w:rsidRDefault="00E60C4F" w:rsidP="00E60C4F">
      <w:pPr>
        <w:pStyle w:val="a3"/>
        <w:numPr>
          <w:ilvl w:val="0"/>
          <w:numId w:val="15"/>
        </w:numPr>
        <w:spacing w:line="360" w:lineRule="auto"/>
        <w:ind w:left="0" w:firstLine="709"/>
        <w:rPr>
          <w:sz w:val="28"/>
          <w:szCs w:val="28"/>
          <w:lang w:val="uk-UA"/>
        </w:rPr>
      </w:pPr>
      <w:r w:rsidRPr="00E60C4F">
        <w:rPr>
          <w:sz w:val="28"/>
          <w:szCs w:val="28"/>
          <w:lang w:val="uk-UA"/>
        </w:rPr>
        <w:t>Про утворення Державного бюро розслідувань: Постанова Кабінету Міністрів від 29.02.2016 р. № 127-</w:t>
      </w:r>
      <w:r w:rsidRPr="00064E09">
        <w:t xml:space="preserve"> </w:t>
      </w:r>
      <w:r w:rsidRPr="00E60C4F">
        <w:rPr>
          <w:sz w:val="28"/>
          <w:szCs w:val="28"/>
          <w:lang w:val="uk-UA"/>
        </w:rPr>
        <w:t xml:space="preserve">2016-п.  </w:t>
      </w:r>
      <w:r w:rsidRPr="00E60C4F">
        <w:rPr>
          <w:rStyle w:val="docdata"/>
          <w:color w:val="000000"/>
          <w:sz w:val="28"/>
          <w:szCs w:val="28"/>
          <w:lang w:val="en-US"/>
        </w:rPr>
        <w:t>URL</w:t>
      </w:r>
      <w:r w:rsidRPr="00E60C4F">
        <w:rPr>
          <w:rStyle w:val="docdata"/>
          <w:color w:val="000000"/>
          <w:sz w:val="28"/>
          <w:szCs w:val="28"/>
          <w:lang w:val="uk-UA"/>
        </w:rPr>
        <w:t>: https://zakon.rada.gov.ua/laws/show/127-2016-п#Text</w:t>
      </w:r>
    </w:p>
    <w:p w:rsidR="00E60C4F" w:rsidRPr="00E60C4F" w:rsidRDefault="00E60C4F" w:rsidP="00E60C4F">
      <w:pPr>
        <w:pStyle w:val="a3"/>
        <w:numPr>
          <w:ilvl w:val="0"/>
          <w:numId w:val="15"/>
        </w:numPr>
        <w:spacing w:line="360" w:lineRule="auto"/>
        <w:ind w:left="0" w:firstLine="709"/>
        <w:rPr>
          <w:sz w:val="28"/>
          <w:szCs w:val="28"/>
        </w:rPr>
      </w:pPr>
      <w:r w:rsidRPr="00E60C4F">
        <w:rPr>
          <w:sz w:val="28"/>
          <w:szCs w:val="28"/>
          <w:lang w:val="uk-UA"/>
        </w:rPr>
        <w:t>Про центральні органи виконавчої влади : Закон України від 17.03.2011 р. № 3166-</w:t>
      </w:r>
      <w:r w:rsidRPr="00E60C4F">
        <w:rPr>
          <w:sz w:val="28"/>
          <w:szCs w:val="28"/>
          <w:lang w:val="en-US"/>
        </w:rPr>
        <w:t>VI</w:t>
      </w:r>
      <w:r w:rsidRPr="00E60C4F">
        <w:rPr>
          <w:sz w:val="28"/>
          <w:szCs w:val="28"/>
        </w:rPr>
        <w:t xml:space="preserve">. </w:t>
      </w:r>
      <w:r w:rsidRPr="00E60C4F">
        <w:rPr>
          <w:rStyle w:val="docdata"/>
          <w:color w:val="000000"/>
          <w:sz w:val="28"/>
          <w:szCs w:val="28"/>
          <w:lang w:val="en-US"/>
        </w:rPr>
        <w:t>URL</w:t>
      </w:r>
      <w:r w:rsidRPr="00E60C4F">
        <w:rPr>
          <w:rStyle w:val="docdata"/>
          <w:color w:val="000000"/>
          <w:sz w:val="28"/>
          <w:szCs w:val="28"/>
          <w:lang w:val="uk-UA"/>
        </w:rPr>
        <w:t>:</w:t>
      </w:r>
      <w:r w:rsidRPr="00E60C4F">
        <w:rPr>
          <w:rStyle w:val="docdata"/>
          <w:color w:val="000000"/>
          <w:sz w:val="28"/>
          <w:szCs w:val="28"/>
        </w:rPr>
        <w:t xml:space="preserve"> </w:t>
      </w:r>
      <w:r w:rsidRPr="00E60C4F">
        <w:rPr>
          <w:rStyle w:val="docdata"/>
          <w:color w:val="000000"/>
          <w:sz w:val="28"/>
          <w:szCs w:val="28"/>
          <w:lang w:val="en-US"/>
        </w:rPr>
        <w:t>https</w:t>
      </w:r>
      <w:r w:rsidRPr="00E60C4F">
        <w:rPr>
          <w:rStyle w:val="docdata"/>
          <w:color w:val="000000"/>
          <w:sz w:val="28"/>
          <w:szCs w:val="28"/>
        </w:rPr>
        <w:t>://</w:t>
      </w:r>
      <w:proofErr w:type="spellStart"/>
      <w:r w:rsidRPr="00E60C4F">
        <w:rPr>
          <w:rStyle w:val="docdata"/>
          <w:color w:val="000000"/>
          <w:sz w:val="28"/>
          <w:szCs w:val="28"/>
          <w:lang w:val="en-US"/>
        </w:rPr>
        <w:t>zakon</w:t>
      </w:r>
      <w:proofErr w:type="spellEnd"/>
      <w:r w:rsidRPr="00E60C4F">
        <w:rPr>
          <w:rStyle w:val="docdata"/>
          <w:color w:val="000000"/>
          <w:sz w:val="28"/>
          <w:szCs w:val="28"/>
        </w:rPr>
        <w:t>.</w:t>
      </w:r>
      <w:proofErr w:type="spellStart"/>
      <w:r w:rsidRPr="00E60C4F">
        <w:rPr>
          <w:rStyle w:val="docdata"/>
          <w:color w:val="000000"/>
          <w:sz w:val="28"/>
          <w:szCs w:val="28"/>
          <w:lang w:val="en-US"/>
        </w:rPr>
        <w:t>rada</w:t>
      </w:r>
      <w:proofErr w:type="spellEnd"/>
      <w:r w:rsidRPr="00E60C4F">
        <w:rPr>
          <w:rStyle w:val="docdata"/>
          <w:color w:val="000000"/>
          <w:sz w:val="28"/>
          <w:szCs w:val="28"/>
        </w:rPr>
        <w:t>.</w:t>
      </w:r>
      <w:proofErr w:type="spellStart"/>
      <w:r w:rsidRPr="00E60C4F">
        <w:rPr>
          <w:rStyle w:val="docdata"/>
          <w:color w:val="000000"/>
          <w:sz w:val="28"/>
          <w:szCs w:val="28"/>
          <w:lang w:val="en-US"/>
        </w:rPr>
        <w:t>gov</w:t>
      </w:r>
      <w:proofErr w:type="spellEnd"/>
      <w:r w:rsidRPr="00E60C4F">
        <w:rPr>
          <w:rStyle w:val="docdata"/>
          <w:color w:val="000000"/>
          <w:sz w:val="28"/>
          <w:szCs w:val="28"/>
        </w:rPr>
        <w:t>.</w:t>
      </w:r>
      <w:proofErr w:type="spellStart"/>
      <w:r w:rsidRPr="00E60C4F">
        <w:rPr>
          <w:rStyle w:val="docdata"/>
          <w:color w:val="000000"/>
          <w:sz w:val="28"/>
          <w:szCs w:val="28"/>
          <w:lang w:val="en-US"/>
        </w:rPr>
        <w:t>ua</w:t>
      </w:r>
      <w:proofErr w:type="spellEnd"/>
      <w:r w:rsidRPr="00E60C4F">
        <w:rPr>
          <w:rStyle w:val="docdata"/>
          <w:color w:val="000000"/>
          <w:sz w:val="28"/>
          <w:szCs w:val="28"/>
        </w:rPr>
        <w:t>/</w:t>
      </w:r>
      <w:r w:rsidRPr="00E60C4F">
        <w:rPr>
          <w:rStyle w:val="docdata"/>
          <w:color w:val="000000"/>
          <w:sz w:val="28"/>
          <w:szCs w:val="28"/>
          <w:lang w:val="en-US"/>
        </w:rPr>
        <w:t>laws</w:t>
      </w:r>
      <w:r w:rsidRPr="00E60C4F">
        <w:rPr>
          <w:rStyle w:val="docdata"/>
          <w:color w:val="000000"/>
          <w:sz w:val="28"/>
          <w:szCs w:val="28"/>
        </w:rPr>
        <w:t>/</w:t>
      </w:r>
      <w:r w:rsidRPr="00E60C4F">
        <w:rPr>
          <w:rStyle w:val="docdata"/>
          <w:color w:val="000000"/>
          <w:sz w:val="28"/>
          <w:szCs w:val="28"/>
          <w:lang w:val="en-US"/>
        </w:rPr>
        <w:t>show</w:t>
      </w:r>
      <w:r w:rsidRPr="00E60C4F">
        <w:rPr>
          <w:rStyle w:val="docdata"/>
          <w:color w:val="000000"/>
          <w:sz w:val="28"/>
          <w:szCs w:val="28"/>
        </w:rPr>
        <w:t>/3166-17#</w:t>
      </w:r>
      <w:r w:rsidRPr="00E60C4F">
        <w:rPr>
          <w:rStyle w:val="docdata"/>
          <w:color w:val="000000"/>
          <w:sz w:val="28"/>
          <w:szCs w:val="28"/>
          <w:lang w:val="en-US"/>
        </w:rPr>
        <w:t>Text</w:t>
      </w:r>
    </w:p>
    <w:p w:rsidR="00E60C4F" w:rsidRPr="00E60C4F" w:rsidRDefault="00E60C4F" w:rsidP="00E60C4F">
      <w:pPr>
        <w:pStyle w:val="a3"/>
        <w:numPr>
          <w:ilvl w:val="0"/>
          <w:numId w:val="15"/>
        </w:numPr>
        <w:spacing w:line="360" w:lineRule="auto"/>
        <w:ind w:left="0" w:firstLine="709"/>
        <w:rPr>
          <w:sz w:val="28"/>
          <w:lang w:val="uk-UA"/>
        </w:rPr>
      </w:pPr>
      <w:proofErr w:type="spellStart"/>
      <w:r w:rsidRPr="00E60C4F">
        <w:rPr>
          <w:sz w:val="28"/>
          <w:lang w:val="uk-UA"/>
        </w:rPr>
        <w:t>Проблемы</w:t>
      </w:r>
      <w:proofErr w:type="spellEnd"/>
      <w:r w:rsidRPr="00E60C4F">
        <w:rPr>
          <w:sz w:val="28"/>
          <w:lang w:val="uk-UA"/>
        </w:rPr>
        <w:t xml:space="preserve"> </w:t>
      </w:r>
      <w:proofErr w:type="spellStart"/>
      <w:r w:rsidRPr="00E60C4F">
        <w:rPr>
          <w:sz w:val="28"/>
          <w:lang w:val="uk-UA"/>
        </w:rPr>
        <w:t>теории</w:t>
      </w:r>
      <w:proofErr w:type="spellEnd"/>
      <w:r w:rsidRPr="00E60C4F">
        <w:rPr>
          <w:sz w:val="28"/>
          <w:lang w:val="uk-UA"/>
        </w:rPr>
        <w:t xml:space="preserve"> </w:t>
      </w:r>
      <w:proofErr w:type="spellStart"/>
      <w:r w:rsidRPr="00E60C4F">
        <w:rPr>
          <w:sz w:val="28"/>
          <w:lang w:val="uk-UA"/>
        </w:rPr>
        <w:t>государства</w:t>
      </w:r>
      <w:proofErr w:type="spellEnd"/>
      <w:r w:rsidRPr="00E60C4F">
        <w:rPr>
          <w:sz w:val="28"/>
          <w:lang w:val="uk-UA"/>
        </w:rPr>
        <w:t xml:space="preserve"> и права : </w:t>
      </w:r>
      <w:proofErr w:type="spellStart"/>
      <w:r w:rsidRPr="00E60C4F">
        <w:rPr>
          <w:sz w:val="28"/>
          <w:lang w:val="uk-UA"/>
        </w:rPr>
        <w:t>учеб</w:t>
      </w:r>
      <w:proofErr w:type="spellEnd"/>
      <w:r w:rsidRPr="00E60C4F">
        <w:rPr>
          <w:sz w:val="28"/>
          <w:lang w:val="uk-UA"/>
        </w:rPr>
        <w:t xml:space="preserve">. </w:t>
      </w:r>
      <w:proofErr w:type="spellStart"/>
      <w:r w:rsidRPr="00E60C4F">
        <w:rPr>
          <w:sz w:val="28"/>
          <w:lang w:val="uk-UA"/>
        </w:rPr>
        <w:t>пособие</w:t>
      </w:r>
      <w:proofErr w:type="spellEnd"/>
      <w:r w:rsidRPr="00E60C4F">
        <w:rPr>
          <w:sz w:val="28"/>
          <w:lang w:val="uk-UA"/>
        </w:rPr>
        <w:t xml:space="preserve"> / </w:t>
      </w:r>
      <w:proofErr w:type="spellStart"/>
      <w:r w:rsidRPr="00E60C4F">
        <w:rPr>
          <w:sz w:val="28"/>
          <w:lang w:val="uk-UA"/>
        </w:rPr>
        <w:t>под</w:t>
      </w:r>
      <w:proofErr w:type="spellEnd"/>
      <w:r w:rsidRPr="00E60C4F">
        <w:rPr>
          <w:sz w:val="28"/>
          <w:lang w:val="uk-UA"/>
        </w:rPr>
        <w:t xml:space="preserve"> ред. М. Н. Марченко. Москва : </w:t>
      </w:r>
      <w:proofErr w:type="spellStart"/>
      <w:r w:rsidRPr="00E60C4F">
        <w:rPr>
          <w:sz w:val="28"/>
          <w:lang w:val="uk-UA"/>
        </w:rPr>
        <w:t>Юристъ</w:t>
      </w:r>
      <w:proofErr w:type="spellEnd"/>
      <w:r w:rsidRPr="00E60C4F">
        <w:rPr>
          <w:sz w:val="28"/>
          <w:lang w:val="uk-UA"/>
        </w:rPr>
        <w:t>, 2002. 656 с.</w:t>
      </w:r>
    </w:p>
    <w:p w:rsidR="00E60C4F" w:rsidRPr="00E60C4F" w:rsidRDefault="00E60C4F" w:rsidP="00E60C4F">
      <w:pPr>
        <w:pStyle w:val="a3"/>
        <w:numPr>
          <w:ilvl w:val="0"/>
          <w:numId w:val="15"/>
        </w:numPr>
        <w:spacing w:line="360" w:lineRule="auto"/>
        <w:ind w:left="0" w:firstLine="709"/>
        <w:rPr>
          <w:sz w:val="28"/>
          <w:lang w:val="uk-UA"/>
        </w:rPr>
      </w:pPr>
      <w:proofErr w:type="spellStart"/>
      <w:r w:rsidRPr="00E60C4F">
        <w:rPr>
          <w:sz w:val="28"/>
          <w:lang w:val="uk-UA"/>
        </w:rPr>
        <w:t>Роуз-Аккерман</w:t>
      </w:r>
      <w:proofErr w:type="spellEnd"/>
      <w:r w:rsidRPr="00E60C4F">
        <w:rPr>
          <w:sz w:val="28"/>
          <w:lang w:val="uk-UA"/>
        </w:rPr>
        <w:t xml:space="preserve"> С. </w:t>
      </w:r>
      <w:proofErr w:type="spellStart"/>
      <w:r w:rsidRPr="00E60C4F">
        <w:rPr>
          <w:sz w:val="28"/>
          <w:lang w:val="uk-UA"/>
        </w:rPr>
        <w:t>Коррупция</w:t>
      </w:r>
      <w:proofErr w:type="spellEnd"/>
      <w:r w:rsidRPr="00E60C4F">
        <w:rPr>
          <w:sz w:val="28"/>
          <w:lang w:val="uk-UA"/>
        </w:rPr>
        <w:t xml:space="preserve"> и </w:t>
      </w:r>
      <w:proofErr w:type="spellStart"/>
      <w:r w:rsidRPr="00E60C4F">
        <w:rPr>
          <w:sz w:val="28"/>
          <w:lang w:val="uk-UA"/>
        </w:rPr>
        <w:t>государство</w:t>
      </w:r>
      <w:proofErr w:type="spellEnd"/>
      <w:r w:rsidRPr="00E60C4F">
        <w:rPr>
          <w:sz w:val="28"/>
          <w:lang w:val="uk-UA"/>
        </w:rPr>
        <w:t xml:space="preserve">. </w:t>
      </w:r>
      <w:proofErr w:type="spellStart"/>
      <w:r w:rsidRPr="00E60C4F">
        <w:rPr>
          <w:sz w:val="28"/>
          <w:lang w:val="uk-UA"/>
        </w:rPr>
        <w:t>Причины</w:t>
      </w:r>
      <w:proofErr w:type="spellEnd"/>
      <w:r w:rsidRPr="00E60C4F">
        <w:rPr>
          <w:sz w:val="28"/>
          <w:lang w:val="uk-UA"/>
        </w:rPr>
        <w:t xml:space="preserve">, </w:t>
      </w:r>
      <w:proofErr w:type="spellStart"/>
      <w:r w:rsidRPr="00E60C4F">
        <w:rPr>
          <w:sz w:val="28"/>
          <w:lang w:val="uk-UA"/>
        </w:rPr>
        <w:t>следствия</w:t>
      </w:r>
      <w:proofErr w:type="spellEnd"/>
      <w:r w:rsidRPr="00E60C4F">
        <w:rPr>
          <w:sz w:val="28"/>
          <w:lang w:val="uk-UA"/>
        </w:rPr>
        <w:t>,</w:t>
      </w:r>
      <w:r w:rsidRPr="00E60C4F">
        <w:rPr>
          <w:sz w:val="28"/>
        </w:rPr>
        <w:t xml:space="preserve"> </w:t>
      </w:r>
      <w:proofErr w:type="spellStart"/>
      <w:r w:rsidRPr="00E60C4F">
        <w:rPr>
          <w:sz w:val="28"/>
          <w:lang w:val="uk-UA"/>
        </w:rPr>
        <w:t>реформы</w:t>
      </w:r>
      <w:proofErr w:type="spellEnd"/>
      <w:r w:rsidRPr="00E60C4F">
        <w:rPr>
          <w:sz w:val="28"/>
          <w:lang w:val="uk-UA"/>
        </w:rPr>
        <w:t xml:space="preserve"> / С. </w:t>
      </w:r>
      <w:proofErr w:type="spellStart"/>
      <w:r w:rsidRPr="00E60C4F">
        <w:rPr>
          <w:sz w:val="28"/>
          <w:lang w:val="uk-UA"/>
        </w:rPr>
        <w:t>Роуз-Аккерман</w:t>
      </w:r>
      <w:proofErr w:type="spellEnd"/>
      <w:r w:rsidRPr="00E60C4F">
        <w:rPr>
          <w:sz w:val="28"/>
          <w:lang w:val="uk-UA"/>
        </w:rPr>
        <w:t xml:space="preserve"> ; пер. с </w:t>
      </w:r>
      <w:proofErr w:type="spellStart"/>
      <w:r w:rsidRPr="00E60C4F">
        <w:rPr>
          <w:sz w:val="28"/>
          <w:lang w:val="uk-UA"/>
        </w:rPr>
        <w:t>англ</w:t>
      </w:r>
      <w:proofErr w:type="spellEnd"/>
      <w:r w:rsidRPr="00E60C4F">
        <w:rPr>
          <w:sz w:val="28"/>
          <w:lang w:val="uk-UA"/>
        </w:rPr>
        <w:t xml:space="preserve">. О. А. </w:t>
      </w:r>
      <w:proofErr w:type="spellStart"/>
      <w:r w:rsidRPr="00E60C4F">
        <w:rPr>
          <w:sz w:val="28"/>
          <w:lang w:val="uk-UA"/>
        </w:rPr>
        <w:t>Алякринского</w:t>
      </w:r>
      <w:proofErr w:type="spellEnd"/>
      <w:r w:rsidRPr="00E60C4F">
        <w:rPr>
          <w:sz w:val="28"/>
          <w:lang w:val="uk-UA"/>
        </w:rPr>
        <w:t>. Москва:</w:t>
      </w:r>
      <w:r w:rsidRPr="00E60C4F">
        <w:rPr>
          <w:sz w:val="28"/>
        </w:rPr>
        <w:t xml:space="preserve"> </w:t>
      </w:r>
      <w:r w:rsidRPr="00E60C4F">
        <w:rPr>
          <w:sz w:val="28"/>
          <w:lang w:val="uk-UA"/>
        </w:rPr>
        <w:t>Логос, 2003.</w:t>
      </w:r>
    </w:p>
    <w:p w:rsidR="00E60C4F" w:rsidRPr="00E60C4F" w:rsidRDefault="00E60C4F" w:rsidP="00E60C4F">
      <w:pPr>
        <w:pStyle w:val="a3"/>
        <w:numPr>
          <w:ilvl w:val="0"/>
          <w:numId w:val="15"/>
        </w:numPr>
        <w:spacing w:line="360" w:lineRule="auto"/>
        <w:ind w:left="0" w:firstLine="709"/>
        <w:rPr>
          <w:sz w:val="28"/>
          <w:szCs w:val="28"/>
          <w:lang w:val="uk-UA"/>
        </w:rPr>
      </w:pPr>
      <w:r w:rsidRPr="00E60C4F">
        <w:rPr>
          <w:sz w:val="28"/>
          <w:szCs w:val="28"/>
          <w:lang w:val="uk-UA"/>
        </w:rPr>
        <w:t xml:space="preserve">Скулиш Є.Д. Державне бюро розслідувань як спеціально уповноважений суб’єкт протидії корупції. </w:t>
      </w:r>
      <w:r w:rsidRPr="00E60C4F">
        <w:rPr>
          <w:i/>
          <w:sz w:val="28"/>
          <w:szCs w:val="28"/>
          <w:lang w:val="uk-UA"/>
        </w:rPr>
        <w:t xml:space="preserve">Вісник Національної академії </w:t>
      </w:r>
      <w:r w:rsidRPr="00E60C4F">
        <w:rPr>
          <w:i/>
          <w:sz w:val="28"/>
          <w:szCs w:val="28"/>
          <w:lang w:val="uk-UA"/>
        </w:rPr>
        <w:lastRenderedPageBreak/>
        <w:t>прокуратури України.</w:t>
      </w:r>
      <w:r w:rsidRPr="00E60C4F">
        <w:rPr>
          <w:sz w:val="28"/>
          <w:szCs w:val="28"/>
          <w:lang w:val="uk-UA"/>
        </w:rPr>
        <w:t xml:space="preserve"> 2013. № 3. С. 68-72. </w:t>
      </w:r>
      <w:r w:rsidRPr="00E60C4F">
        <w:rPr>
          <w:sz w:val="28"/>
          <w:szCs w:val="28"/>
          <w:lang w:val="en-US"/>
        </w:rPr>
        <w:t>URL</w:t>
      </w:r>
      <w:r w:rsidRPr="00E60C4F">
        <w:rPr>
          <w:sz w:val="28"/>
          <w:szCs w:val="28"/>
          <w:lang w:val="uk-UA"/>
        </w:rPr>
        <w:t>: http://nbuv.gov.ua/UJRN/Vnapu_2013_3_13</w:t>
      </w:r>
    </w:p>
    <w:p w:rsidR="00E60C4F" w:rsidRPr="00E60C4F" w:rsidRDefault="00E60C4F" w:rsidP="00E60C4F">
      <w:pPr>
        <w:pStyle w:val="a3"/>
        <w:numPr>
          <w:ilvl w:val="0"/>
          <w:numId w:val="15"/>
        </w:numPr>
        <w:spacing w:line="360" w:lineRule="auto"/>
        <w:ind w:left="0" w:firstLine="709"/>
        <w:rPr>
          <w:sz w:val="28"/>
          <w:lang w:val="uk-UA"/>
        </w:rPr>
      </w:pPr>
      <w:proofErr w:type="spellStart"/>
      <w:r w:rsidRPr="00E60C4F">
        <w:rPr>
          <w:sz w:val="28"/>
        </w:rPr>
        <w:t>Соловйов</w:t>
      </w:r>
      <w:proofErr w:type="spellEnd"/>
      <w:r w:rsidRPr="00E60C4F">
        <w:rPr>
          <w:sz w:val="28"/>
        </w:rPr>
        <w:t xml:space="preserve"> В. М. </w:t>
      </w:r>
      <w:proofErr w:type="spellStart"/>
      <w:r w:rsidRPr="00E60C4F">
        <w:rPr>
          <w:sz w:val="28"/>
        </w:rPr>
        <w:t>Запобігання</w:t>
      </w:r>
      <w:proofErr w:type="spellEnd"/>
      <w:r w:rsidRPr="00E60C4F">
        <w:rPr>
          <w:sz w:val="28"/>
        </w:rPr>
        <w:t xml:space="preserve"> і </w:t>
      </w:r>
      <w:proofErr w:type="spellStart"/>
      <w:r w:rsidRPr="00E60C4F">
        <w:rPr>
          <w:sz w:val="28"/>
        </w:rPr>
        <w:t>протидія</w:t>
      </w:r>
      <w:proofErr w:type="spellEnd"/>
      <w:r w:rsidRPr="00E60C4F">
        <w:rPr>
          <w:sz w:val="28"/>
        </w:rPr>
        <w:t xml:space="preserve"> </w:t>
      </w:r>
      <w:proofErr w:type="spellStart"/>
      <w:r w:rsidRPr="00E60C4F">
        <w:rPr>
          <w:sz w:val="28"/>
        </w:rPr>
        <w:t>корупції</w:t>
      </w:r>
      <w:proofErr w:type="spellEnd"/>
      <w:r w:rsidRPr="00E60C4F">
        <w:rPr>
          <w:sz w:val="28"/>
        </w:rPr>
        <w:t xml:space="preserve"> в державному </w:t>
      </w:r>
      <w:proofErr w:type="spellStart"/>
      <w:r w:rsidRPr="00E60C4F">
        <w:rPr>
          <w:sz w:val="28"/>
        </w:rPr>
        <w:t>управлінні</w:t>
      </w:r>
      <w:proofErr w:type="spellEnd"/>
      <w:r w:rsidRPr="00E60C4F">
        <w:rPr>
          <w:sz w:val="28"/>
        </w:rPr>
        <w:t xml:space="preserve"> </w:t>
      </w:r>
      <w:proofErr w:type="spellStart"/>
      <w:r w:rsidRPr="00E60C4F">
        <w:rPr>
          <w:sz w:val="28"/>
        </w:rPr>
        <w:t>України</w:t>
      </w:r>
      <w:proofErr w:type="spellEnd"/>
      <w:r w:rsidRPr="00E60C4F">
        <w:rPr>
          <w:sz w:val="28"/>
        </w:rPr>
        <w:t xml:space="preserve"> : </w:t>
      </w:r>
      <w:proofErr w:type="spellStart"/>
      <w:r w:rsidRPr="00E60C4F">
        <w:rPr>
          <w:sz w:val="28"/>
        </w:rPr>
        <w:t>монографія</w:t>
      </w:r>
      <w:proofErr w:type="spellEnd"/>
      <w:proofErr w:type="gramStart"/>
      <w:r w:rsidRPr="00E60C4F">
        <w:rPr>
          <w:sz w:val="28"/>
        </w:rPr>
        <w:t xml:space="preserve"> / В</w:t>
      </w:r>
      <w:proofErr w:type="gramEnd"/>
      <w:r w:rsidRPr="00E60C4F">
        <w:rPr>
          <w:sz w:val="28"/>
        </w:rPr>
        <w:t xml:space="preserve"> М. </w:t>
      </w:r>
      <w:proofErr w:type="spellStart"/>
      <w:r w:rsidRPr="00E60C4F">
        <w:rPr>
          <w:sz w:val="28"/>
        </w:rPr>
        <w:t>Соловйов</w:t>
      </w:r>
      <w:proofErr w:type="spellEnd"/>
      <w:r w:rsidRPr="00E60C4F">
        <w:rPr>
          <w:sz w:val="28"/>
        </w:rPr>
        <w:t xml:space="preserve">. </w:t>
      </w:r>
      <w:proofErr w:type="spellStart"/>
      <w:r w:rsidRPr="00E60C4F">
        <w:rPr>
          <w:sz w:val="28"/>
        </w:rPr>
        <w:t>Київ</w:t>
      </w:r>
      <w:proofErr w:type="spellEnd"/>
      <w:proofErr w:type="gramStart"/>
      <w:r w:rsidRPr="00E60C4F">
        <w:rPr>
          <w:sz w:val="28"/>
        </w:rPr>
        <w:t xml:space="preserve"> :</w:t>
      </w:r>
      <w:proofErr w:type="gramEnd"/>
      <w:r w:rsidRPr="00E60C4F">
        <w:rPr>
          <w:sz w:val="28"/>
        </w:rPr>
        <w:t xml:space="preserve"> </w:t>
      </w:r>
      <w:proofErr w:type="spellStart"/>
      <w:r w:rsidRPr="00E60C4F">
        <w:rPr>
          <w:sz w:val="28"/>
        </w:rPr>
        <w:t>Ін</w:t>
      </w:r>
      <w:proofErr w:type="spellEnd"/>
      <w:r w:rsidRPr="00E60C4F">
        <w:rPr>
          <w:sz w:val="28"/>
        </w:rPr>
        <w:t xml:space="preserve">-т </w:t>
      </w:r>
      <w:proofErr w:type="spellStart"/>
      <w:r w:rsidRPr="00E60C4F">
        <w:rPr>
          <w:sz w:val="28"/>
        </w:rPr>
        <w:t>законодавства</w:t>
      </w:r>
      <w:proofErr w:type="spellEnd"/>
      <w:r w:rsidRPr="00E60C4F">
        <w:rPr>
          <w:sz w:val="28"/>
        </w:rPr>
        <w:t xml:space="preserve"> Верхов. Ради </w:t>
      </w:r>
      <w:proofErr w:type="spellStart"/>
      <w:r w:rsidRPr="00E60C4F">
        <w:rPr>
          <w:sz w:val="28"/>
        </w:rPr>
        <w:t>України</w:t>
      </w:r>
      <w:proofErr w:type="spellEnd"/>
      <w:r w:rsidRPr="00E60C4F">
        <w:rPr>
          <w:sz w:val="28"/>
        </w:rPr>
        <w:t>, 2012. 508 с.</w:t>
      </w:r>
    </w:p>
    <w:p w:rsidR="00C6375A" w:rsidRDefault="00C6375A" w:rsidP="00C6375A">
      <w:pPr>
        <w:ind w:firstLine="709"/>
        <w:rPr>
          <w:sz w:val="28"/>
          <w:szCs w:val="28"/>
          <w:lang w:val="uk-UA"/>
        </w:rPr>
      </w:pPr>
    </w:p>
    <w:sectPr w:rsidR="00C6375A" w:rsidSect="008B1830">
      <w:headerReference w:type="default" r:id="rId30"/>
      <w:pgSz w:w="11906" w:h="16838"/>
      <w:pgMar w:top="1134" w:right="850" w:bottom="1134" w:left="1701" w:header="708" w:footer="708" w:gutter="0"/>
      <w:pgNumType w:start="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09A3" w:rsidRDefault="009709A3" w:rsidP="00443167">
      <w:r>
        <w:separator/>
      </w:r>
    </w:p>
  </w:endnote>
  <w:endnote w:type="continuationSeparator" w:id="0">
    <w:p w:rsidR="009709A3" w:rsidRDefault="009709A3" w:rsidP="004431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altName w:val="Courier"/>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09A3" w:rsidRDefault="009709A3" w:rsidP="00443167">
      <w:r>
        <w:separator/>
      </w:r>
    </w:p>
  </w:footnote>
  <w:footnote w:type="continuationSeparator" w:id="0">
    <w:p w:rsidR="009709A3" w:rsidRDefault="009709A3" w:rsidP="004431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5800870"/>
      <w:docPartObj>
        <w:docPartGallery w:val="Page Numbers (Top of Page)"/>
        <w:docPartUnique/>
      </w:docPartObj>
    </w:sdtPr>
    <w:sdtContent>
      <w:p w:rsidR="002D0442" w:rsidRDefault="002D0442">
        <w:pPr>
          <w:pStyle w:val="a4"/>
          <w:jc w:val="right"/>
        </w:pPr>
        <w:r>
          <w:fldChar w:fldCharType="begin"/>
        </w:r>
        <w:r>
          <w:instrText>PAGE   \* MERGEFORMAT</w:instrText>
        </w:r>
        <w:r>
          <w:fldChar w:fldCharType="separate"/>
        </w:r>
        <w:r w:rsidR="004723F9">
          <w:rPr>
            <w:noProof/>
          </w:rPr>
          <w:t>5</w:t>
        </w:r>
        <w:r>
          <w:fldChar w:fldCharType="end"/>
        </w:r>
      </w:p>
    </w:sdtContent>
  </w:sdt>
  <w:p w:rsidR="002D0442" w:rsidRDefault="002D0442">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4549250"/>
      <w:docPartObj>
        <w:docPartGallery w:val="Page Numbers (Top of Page)"/>
        <w:docPartUnique/>
      </w:docPartObj>
    </w:sdtPr>
    <w:sdtContent>
      <w:p w:rsidR="002D0442" w:rsidRDefault="002D0442">
        <w:pPr>
          <w:pStyle w:val="a4"/>
          <w:jc w:val="right"/>
        </w:pPr>
        <w:r>
          <w:fldChar w:fldCharType="begin"/>
        </w:r>
        <w:r>
          <w:instrText>PAGE   \* MERGEFORMAT</w:instrText>
        </w:r>
        <w:r>
          <w:fldChar w:fldCharType="separate"/>
        </w:r>
        <w:r w:rsidR="004723F9">
          <w:rPr>
            <w:noProof/>
          </w:rPr>
          <w:t>8</w:t>
        </w:r>
        <w:r>
          <w:fldChar w:fldCharType="end"/>
        </w:r>
      </w:p>
    </w:sdtContent>
  </w:sdt>
  <w:p w:rsidR="002D0442" w:rsidRDefault="002D044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33AC5"/>
    <w:multiLevelType w:val="hybridMultilevel"/>
    <w:tmpl w:val="AA029358"/>
    <w:lvl w:ilvl="0" w:tplc="8E6C3AA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93A3051"/>
    <w:multiLevelType w:val="hybridMultilevel"/>
    <w:tmpl w:val="ADDC83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FB24A04"/>
    <w:multiLevelType w:val="hybridMultilevel"/>
    <w:tmpl w:val="608446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03C0904"/>
    <w:multiLevelType w:val="hybridMultilevel"/>
    <w:tmpl w:val="1AC65F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9B43CEC"/>
    <w:multiLevelType w:val="hybridMultilevel"/>
    <w:tmpl w:val="FA3E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D27535A"/>
    <w:multiLevelType w:val="hybridMultilevel"/>
    <w:tmpl w:val="CE1ECCC2"/>
    <w:lvl w:ilvl="0" w:tplc="8E6C3A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4E765C44"/>
    <w:multiLevelType w:val="hybridMultilevel"/>
    <w:tmpl w:val="A3207D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5CEB684D"/>
    <w:multiLevelType w:val="hybridMultilevel"/>
    <w:tmpl w:val="620829F8"/>
    <w:lvl w:ilvl="0" w:tplc="0310DF0C">
      <w:start w:val="17"/>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652A50C4"/>
    <w:multiLevelType w:val="hybridMultilevel"/>
    <w:tmpl w:val="56BCC0D4"/>
    <w:lvl w:ilvl="0" w:tplc="E5AEDA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6550770C"/>
    <w:multiLevelType w:val="hybridMultilevel"/>
    <w:tmpl w:val="C390FA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6C0016EB"/>
    <w:multiLevelType w:val="hybridMultilevel"/>
    <w:tmpl w:val="E856C960"/>
    <w:lvl w:ilvl="0" w:tplc="04190003">
      <w:start w:val="1"/>
      <w:numFmt w:val="bullet"/>
      <w:lvlText w:val="o"/>
      <w:lvlJc w:val="left"/>
      <w:pPr>
        <w:tabs>
          <w:tab w:val="num" w:pos="357"/>
        </w:tabs>
        <w:ind w:left="357" w:hanging="357"/>
      </w:pPr>
      <w:rPr>
        <w:rFonts w:ascii="Courier New" w:hAnsi="Courier New" w:cs="Courier New" w:hint="default"/>
      </w:rPr>
    </w:lvl>
    <w:lvl w:ilvl="1" w:tplc="04220003" w:tentative="1">
      <w:start w:val="1"/>
      <w:numFmt w:val="bullet"/>
      <w:lvlText w:val="o"/>
      <w:lvlJc w:val="left"/>
      <w:pPr>
        <w:tabs>
          <w:tab w:val="num" w:pos="2149"/>
        </w:tabs>
        <w:ind w:left="2149" w:hanging="360"/>
      </w:pPr>
      <w:rPr>
        <w:rFonts w:ascii="Courier New" w:hAnsi="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12">
    <w:nsid w:val="776D6FCC"/>
    <w:multiLevelType w:val="hybridMultilevel"/>
    <w:tmpl w:val="681C784A"/>
    <w:lvl w:ilvl="0" w:tplc="2976208E">
      <w:start w:val="1"/>
      <w:numFmt w:val="bullet"/>
      <w:lvlText w:val="–"/>
      <w:lvlJc w:val="left"/>
      <w:pPr>
        <w:tabs>
          <w:tab w:val="num" w:pos="357"/>
        </w:tabs>
        <w:ind w:left="357" w:hanging="357"/>
      </w:pPr>
      <w:rPr>
        <w:rFonts w:ascii="Times New Roman" w:eastAsia="Times New Roman" w:hAnsi="Times New Roman" w:hint="default"/>
      </w:rPr>
    </w:lvl>
    <w:lvl w:ilvl="1" w:tplc="04220003" w:tentative="1">
      <w:start w:val="1"/>
      <w:numFmt w:val="bullet"/>
      <w:lvlText w:val="o"/>
      <w:lvlJc w:val="left"/>
      <w:pPr>
        <w:tabs>
          <w:tab w:val="num" w:pos="2149"/>
        </w:tabs>
        <w:ind w:left="2149" w:hanging="360"/>
      </w:pPr>
      <w:rPr>
        <w:rFonts w:ascii="Courier New" w:hAnsi="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13">
    <w:nsid w:val="77C5083D"/>
    <w:multiLevelType w:val="hybridMultilevel"/>
    <w:tmpl w:val="84820D0A"/>
    <w:lvl w:ilvl="0" w:tplc="32AA0F5E">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4">
    <w:nsid w:val="7BD90492"/>
    <w:multiLevelType w:val="hybridMultilevel"/>
    <w:tmpl w:val="2A50CAC2"/>
    <w:lvl w:ilvl="0" w:tplc="E5AEDA56">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num w:numId="1">
    <w:abstractNumId w:val="12"/>
  </w:num>
  <w:num w:numId="2">
    <w:abstractNumId w:val="11"/>
  </w:num>
  <w:num w:numId="3">
    <w:abstractNumId w:val="2"/>
  </w:num>
  <w:num w:numId="4">
    <w:abstractNumId w:val="10"/>
  </w:num>
  <w:num w:numId="5">
    <w:abstractNumId w:val="13"/>
  </w:num>
  <w:num w:numId="6">
    <w:abstractNumId w:val="1"/>
  </w:num>
  <w:num w:numId="7">
    <w:abstractNumId w:val="7"/>
  </w:num>
  <w:num w:numId="8">
    <w:abstractNumId w:val="3"/>
  </w:num>
  <w:num w:numId="9">
    <w:abstractNumId w:val="9"/>
  </w:num>
  <w:num w:numId="10">
    <w:abstractNumId w:val="4"/>
  </w:num>
  <w:num w:numId="11">
    <w:abstractNumId w:val="5"/>
  </w:num>
  <w:num w:numId="12">
    <w:abstractNumId w:val="14"/>
  </w:num>
  <w:num w:numId="13">
    <w:abstractNumId w:val="8"/>
  </w:num>
  <w:num w:numId="14">
    <w:abstractNumId w:val="6"/>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F61"/>
    <w:rsid w:val="00037E13"/>
    <w:rsid w:val="00051437"/>
    <w:rsid w:val="00064652"/>
    <w:rsid w:val="00064E09"/>
    <w:rsid w:val="000C5AC0"/>
    <w:rsid w:val="000D69DD"/>
    <w:rsid w:val="000E478F"/>
    <w:rsid w:val="000F5A6E"/>
    <w:rsid w:val="000F6FD8"/>
    <w:rsid w:val="0018766B"/>
    <w:rsid w:val="001A0A77"/>
    <w:rsid w:val="001C2569"/>
    <w:rsid w:val="001F2D4C"/>
    <w:rsid w:val="00223EB2"/>
    <w:rsid w:val="00262A16"/>
    <w:rsid w:val="002838B6"/>
    <w:rsid w:val="00286577"/>
    <w:rsid w:val="002C070D"/>
    <w:rsid w:val="002D0442"/>
    <w:rsid w:val="0032400A"/>
    <w:rsid w:val="00347C74"/>
    <w:rsid w:val="00357790"/>
    <w:rsid w:val="0039143C"/>
    <w:rsid w:val="00393725"/>
    <w:rsid w:val="00395869"/>
    <w:rsid w:val="00396DAC"/>
    <w:rsid w:val="003B6EBC"/>
    <w:rsid w:val="003D1BAC"/>
    <w:rsid w:val="003F62E4"/>
    <w:rsid w:val="00443167"/>
    <w:rsid w:val="0044782A"/>
    <w:rsid w:val="004723F9"/>
    <w:rsid w:val="0048023A"/>
    <w:rsid w:val="00487483"/>
    <w:rsid w:val="00495718"/>
    <w:rsid w:val="004D5BDB"/>
    <w:rsid w:val="004F0D92"/>
    <w:rsid w:val="00517B2D"/>
    <w:rsid w:val="00540A45"/>
    <w:rsid w:val="00571985"/>
    <w:rsid w:val="005801D7"/>
    <w:rsid w:val="005C5CDC"/>
    <w:rsid w:val="005D7E75"/>
    <w:rsid w:val="005E2866"/>
    <w:rsid w:val="006845A0"/>
    <w:rsid w:val="006950DA"/>
    <w:rsid w:val="00745257"/>
    <w:rsid w:val="007717EC"/>
    <w:rsid w:val="00790B92"/>
    <w:rsid w:val="007E0CDE"/>
    <w:rsid w:val="007E5D1E"/>
    <w:rsid w:val="00812F45"/>
    <w:rsid w:val="008178F3"/>
    <w:rsid w:val="00823A1D"/>
    <w:rsid w:val="00840557"/>
    <w:rsid w:val="00840981"/>
    <w:rsid w:val="00855A5B"/>
    <w:rsid w:val="008570DE"/>
    <w:rsid w:val="00864B4B"/>
    <w:rsid w:val="00883B55"/>
    <w:rsid w:val="008875B3"/>
    <w:rsid w:val="00887B86"/>
    <w:rsid w:val="008B1830"/>
    <w:rsid w:val="009123A0"/>
    <w:rsid w:val="00924DE2"/>
    <w:rsid w:val="00962BB3"/>
    <w:rsid w:val="009709A3"/>
    <w:rsid w:val="009924DB"/>
    <w:rsid w:val="00A14743"/>
    <w:rsid w:val="00A7001C"/>
    <w:rsid w:val="00AF4D4F"/>
    <w:rsid w:val="00B15A1E"/>
    <w:rsid w:val="00BA4FB4"/>
    <w:rsid w:val="00BD1519"/>
    <w:rsid w:val="00BD39CF"/>
    <w:rsid w:val="00BF739B"/>
    <w:rsid w:val="00C25E43"/>
    <w:rsid w:val="00C34B2D"/>
    <w:rsid w:val="00C41E21"/>
    <w:rsid w:val="00C6375A"/>
    <w:rsid w:val="00C77329"/>
    <w:rsid w:val="00C83547"/>
    <w:rsid w:val="00C862D2"/>
    <w:rsid w:val="00CC5D0E"/>
    <w:rsid w:val="00D00FC8"/>
    <w:rsid w:val="00D269F2"/>
    <w:rsid w:val="00D47037"/>
    <w:rsid w:val="00D55D11"/>
    <w:rsid w:val="00D56358"/>
    <w:rsid w:val="00D673DB"/>
    <w:rsid w:val="00DC6DF9"/>
    <w:rsid w:val="00DD51DA"/>
    <w:rsid w:val="00DE5CAD"/>
    <w:rsid w:val="00DF592D"/>
    <w:rsid w:val="00E10032"/>
    <w:rsid w:val="00E24CE2"/>
    <w:rsid w:val="00E55809"/>
    <w:rsid w:val="00E60C4F"/>
    <w:rsid w:val="00E70360"/>
    <w:rsid w:val="00EA1B1F"/>
    <w:rsid w:val="00EC08AE"/>
    <w:rsid w:val="00EE259B"/>
    <w:rsid w:val="00F13A50"/>
    <w:rsid w:val="00F83F93"/>
    <w:rsid w:val="00F85E6A"/>
    <w:rsid w:val="00FA6C78"/>
    <w:rsid w:val="00FB230B"/>
    <w:rsid w:val="00FE3F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259B"/>
    <w:pPr>
      <w:spacing w:after="0" w:line="240" w:lineRule="auto"/>
      <w:jc w:val="both"/>
    </w:pPr>
    <w:rPr>
      <w:rFonts w:ascii="Times New Roman" w:eastAsia="Calibri" w:hAnsi="Times New Roman" w:cs="Times New Roman"/>
      <w:sz w:val="20"/>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ocdata">
    <w:name w:val="docdata"/>
    <w:aliases w:val="docy,v5,2078,baiaagaaboqcaaad7qmaaax7awaaaaaaaaaaaaaaaaaaaaaaaaaaaaaaaaaaaaaaaaaaaaaaaaaaaaaaaaaaaaaaaaaaaaaaaaaaaaaaaaaaaaaaaaaaaaaaaaaaaaaaaaaaaaaaaaaaaaaaaaaaaaaaaaaaaaaaaaaaaaaaaaaaaaaaaaaaaaaaaaaaaaaaaaaaaaaaaaaaaaaaaaaaaaaaaaaaaaaaaaaaaaaa"/>
    <w:basedOn w:val="a0"/>
    <w:rsid w:val="00EE259B"/>
  </w:style>
  <w:style w:type="paragraph" w:styleId="a3">
    <w:name w:val="List Paragraph"/>
    <w:basedOn w:val="a"/>
    <w:uiPriority w:val="99"/>
    <w:qFormat/>
    <w:rsid w:val="00864B4B"/>
    <w:pPr>
      <w:ind w:left="720"/>
      <w:contextualSpacing/>
    </w:pPr>
  </w:style>
  <w:style w:type="paragraph" w:styleId="a4">
    <w:name w:val="header"/>
    <w:basedOn w:val="a"/>
    <w:link w:val="a5"/>
    <w:uiPriority w:val="99"/>
    <w:unhideWhenUsed/>
    <w:rsid w:val="00443167"/>
    <w:pPr>
      <w:tabs>
        <w:tab w:val="center" w:pos="4677"/>
        <w:tab w:val="right" w:pos="9355"/>
      </w:tabs>
    </w:pPr>
  </w:style>
  <w:style w:type="character" w:customStyle="1" w:styleId="a5">
    <w:name w:val="Верхний колонтитул Знак"/>
    <w:basedOn w:val="a0"/>
    <w:link w:val="a4"/>
    <w:uiPriority w:val="99"/>
    <w:rsid w:val="00443167"/>
    <w:rPr>
      <w:rFonts w:ascii="Times New Roman" w:eastAsia="Calibri" w:hAnsi="Times New Roman" w:cs="Times New Roman"/>
      <w:sz w:val="20"/>
      <w:szCs w:val="20"/>
      <w:lang w:eastAsia="ru-RU"/>
    </w:rPr>
  </w:style>
  <w:style w:type="paragraph" w:styleId="a6">
    <w:name w:val="footer"/>
    <w:basedOn w:val="a"/>
    <w:link w:val="a7"/>
    <w:uiPriority w:val="99"/>
    <w:unhideWhenUsed/>
    <w:rsid w:val="00443167"/>
    <w:pPr>
      <w:tabs>
        <w:tab w:val="center" w:pos="4677"/>
        <w:tab w:val="right" w:pos="9355"/>
      </w:tabs>
    </w:pPr>
  </w:style>
  <w:style w:type="character" w:customStyle="1" w:styleId="a7">
    <w:name w:val="Нижний колонтитул Знак"/>
    <w:basedOn w:val="a0"/>
    <w:link w:val="a6"/>
    <w:uiPriority w:val="99"/>
    <w:rsid w:val="00443167"/>
    <w:rPr>
      <w:rFonts w:ascii="Times New Roman" w:eastAsia="Calibri" w:hAnsi="Times New Roman" w:cs="Times New Roman"/>
      <w:sz w:val="20"/>
      <w:szCs w:val="20"/>
      <w:lang w:eastAsia="ru-RU"/>
    </w:rPr>
  </w:style>
  <w:style w:type="character" w:styleId="a8">
    <w:name w:val="Hyperlink"/>
    <w:basedOn w:val="a0"/>
    <w:uiPriority w:val="99"/>
    <w:unhideWhenUsed/>
    <w:rsid w:val="00D00FC8"/>
    <w:rPr>
      <w:color w:val="0000FF" w:themeColor="hyperlink"/>
      <w:u w:val="single"/>
    </w:rPr>
  </w:style>
  <w:style w:type="paragraph" w:customStyle="1" w:styleId="rvps2">
    <w:name w:val="rvps2"/>
    <w:basedOn w:val="a"/>
    <w:rsid w:val="0032400A"/>
    <w:pPr>
      <w:spacing w:before="100" w:beforeAutospacing="1" w:after="100" w:afterAutospacing="1"/>
      <w:jc w:val="left"/>
    </w:pPr>
    <w:rPr>
      <w:rFonts w:eastAsia="Times New Roman"/>
      <w:sz w:val="24"/>
      <w:szCs w:val="24"/>
    </w:rPr>
  </w:style>
  <w:style w:type="character" w:customStyle="1" w:styleId="rvts46">
    <w:name w:val="rvts46"/>
    <w:basedOn w:val="a0"/>
    <w:rsid w:val="0032400A"/>
  </w:style>
  <w:style w:type="paragraph" w:styleId="a9">
    <w:name w:val="Balloon Text"/>
    <w:basedOn w:val="a"/>
    <w:link w:val="aa"/>
    <w:uiPriority w:val="99"/>
    <w:semiHidden/>
    <w:unhideWhenUsed/>
    <w:rsid w:val="00812F45"/>
    <w:rPr>
      <w:rFonts w:ascii="Tahoma" w:hAnsi="Tahoma" w:cs="Tahoma"/>
      <w:sz w:val="16"/>
      <w:szCs w:val="16"/>
    </w:rPr>
  </w:style>
  <w:style w:type="character" w:customStyle="1" w:styleId="aa">
    <w:name w:val="Текст выноски Знак"/>
    <w:basedOn w:val="a0"/>
    <w:link w:val="a9"/>
    <w:uiPriority w:val="99"/>
    <w:semiHidden/>
    <w:rsid w:val="00812F45"/>
    <w:rPr>
      <w:rFonts w:ascii="Tahoma" w:eastAsia="Calibri" w:hAnsi="Tahoma" w:cs="Tahoma"/>
      <w:sz w:val="16"/>
      <w:szCs w:val="16"/>
      <w:lang w:eastAsia="ru-RU"/>
    </w:rPr>
  </w:style>
  <w:style w:type="table" w:styleId="ab">
    <w:name w:val="Table Grid"/>
    <w:basedOn w:val="a1"/>
    <w:uiPriority w:val="59"/>
    <w:rsid w:val="00571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259B"/>
    <w:pPr>
      <w:spacing w:after="0" w:line="240" w:lineRule="auto"/>
      <w:jc w:val="both"/>
    </w:pPr>
    <w:rPr>
      <w:rFonts w:ascii="Times New Roman" w:eastAsia="Calibri" w:hAnsi="Times New Roman" w:cs="Times New Roman"/>
      <w:sz w:val="20"/>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ocdata">
    <w:name w:val="docdata"/>
    <w:aliases w:val="docy,v5,2078,baiaagaaboqcaaad7qmaaax7awaaaaaaaaaaaaaaaaaaaaaaaaaaaaaaaaaaaaaaaaaaaaaaaaaaaaaaaaaaaaaaaaaaaaaaaaaaaaaaaaaaaaaaaaaaaaaaaaaaaaaaaaaaaaaaaaaaaaaaaaaaaaaaaaaaaaaaaaaaaaaaaaaaaaaaaaaaaaaaaaaaaaaaaaaaaaaaaaaaaaaaaaaaaaaaaaaaaaaaaaaaaaaa"/>
    <w:basedOn w:val="a0"/>
    <w:rsid w:val="00EE259B"/>
  </w:style>
  <w:style w:type="paragraph" w:styleId="a3">
    <w:name w:val="List Paragraph"/>
    <w:basedOn w:val="a"/>
    <w:uiPriority w:val="99"/>
    <w:qFormat/>
    <w:rsid w:val="00864B4B"/>
    <w:pPr>
      <w:ind w:left="720"/>
      <w:contextualSpacing/>
    </w:pPr>
  </w:style>
  <w:style w:type="paragraph" w:styleId="a4">
    <w:name w:val="header"/>
    <w:basedOn w:val="a"/>
    <w:link w:val="a5"/>
    <w:uiPriority w:val="99"/>
    <w:unhideWhenUsed/>
    <w:rsid w:val="00443167"/>
    <w:pPr>
      <w:tabs>
        <w:tab w:val="center" w:pos="4677"/>
        <w:tab w:val="right" w:pos="9355"/>
      </w:tabs>
    </w:pPr>
  </w:style>
  <w:style w:type="character" w:customStyle="1" w:styleId="a5">
    <w:name w:val="Верхний колонтитул Знак"/>
    <w:basedOn w:val="a0"/>
    <w:link w:val="a4"/>
    <w:uiPriority w:val="99"/>
    <w:rsid w:val="00443167"/>
    <w:rPr>
      <w:rFonts w:ascii="Times New Roman" w:eastAsia="Calibri" w:hAnsi="Times New Roman" w:cs="Times New Roman"/>
      <w:sz w:val="20"/>
      <w:szCs w:val="20"/>
      <w:lang w:eastAsia="ru-RU"/>
    </w:rPr>
  </w:style>
  <w:style w:type="paragraph" w:styleId="a6">
    <w:name w:val="footer"/>
    <w:basedOn w:val="a"/>
    <w:link w:val="a7"/>
    <w:uiPriority w:val="99"/>
    <w:unhideWhenUsed/>
    <w:rsid w:val="00443167"/>
    <w:pPr>
      <w:tabs>
        <w:tab w:val="center" w:pos="4677"/>
        <w:tab w:val="right" w:pos="9355"/>
      </w:tabs>
    </w:pPr>
  </w:style>
  <w:style w:type="character" w:customStyle="1" w:styleId="a7">
    <w:name w:val="Нижний колонтитул Знак"/>
    <w:basedOn w:val="a0"/>
    <w:link w:val="a6"/>
    <w:uiPriority w:val="99"/>
    <w:rsid w:val="00443167"/>
    <w:rPr>
      <w:rFonts w:ascii="Times New Roman" w:eastAsia="Calibri" w:hAnsi="Times New Roman" w:cs="Times New Roman"/>
      <w:sz w:val="20"/>
      <w:szCs w:val="20"/>
      <w:lang w:eastAsia="ru-RU"/>
    </w:rPr>
  </w:style>
  <w:style w:type="character" w:styleId="a8">
    <w:name w:val="Hyperlink"/>
    <w:basedOn w:val="a0"/>
    <w:uiPriority w:val="99"/>
    <w:unhideWhenUsed/>
    <w:rsid w:val="00D00FC8"/>
    <w:rPr>
      <w:color w:val="0000FF" w:themeColor="hyperlink"/>
      <w:u w:val="single"/>
    </w:rPr>
  </w:style>
  <w:style w:type="paragraph" w:customStyle="1" w:styleId="rvps2">
    <w:name w:val="rvps2"/>
    <w:basedOn w:val="a"/>
    <w:rsid w:val="0032400A"/>
    <w:pPr>
      <w:spacing w:before="100" w:beforeAutospacing="1" w:after="100" w:afterAutospacing="1"/>
      <w:jc w:val="left"/>
    </w:pPr>
    <w:rPr>
      <w:rFonts w:eastAsia="Times New Roman"/>
      <w:sz w:val="24"/>
      <w:szCs w:val="24"/>
    </w:rPr>
  </w:style>
  <w:style w:type="character" w:customStyle="1" w:styleId="rvts46">
    <w:name w:val="rvts46"/>
    <w:basedOn w:val="a0"/>
    <w:rsid w:val="0032400A"/>
  </w:style>
  <w:style w:type="paragraph" w:styleId="a9">
    <w:name w:val="Balloon Text"/>
    <w:basedOn w:val="a"/>
    <w:link w:val="aa"/>
    <w:uiPriority w:val="99"/>
    <w:semiHidden/>
    <w:unhideWhenUsed/>
    <w:rsid w:val="00812F45"/>
    <w:rPr>
      <w:rFonts w:ascii="Tahoma" w:hAnsi="Tahoma" w:cs="Tahoma"/>
      <w:sz w:val="16"/>
      <w:szCs w:val="16"/>
    </w:rPr>
  </w:style>
  <w:style w:type="character" w:customStyle="1" w:styleId="aa">
    <w:name w:val="Текст выноски Знак"/>
    <w:basedOn w:val="a0"/>
    <w:link w:val="a9"/>
    <w:uiPriority w:val="99"/>
    <w:semiHidden/>
    <w:rsid w:val="00812F45"/>
    <w:rPr>
      <w:rFonts w:ascii="Tahoma" w:eastAsia="Calibri" w:hAnsi="Tahoma" w:cs="Tahoma"/>
      <w:sz w:val="16"/>
      <w:szCs w:val="16"/>
      <w:lang w:eastAsia="ru-RU"/>
    </w:rPr>
  </w:style>
  <w:style w:type="table" w:styleId="ab">
    <w:name w:val="Table Grid"/>
    <w:basedOn w:val="a1"/>
    <w:uiPriority w:val="59"/>
    <w:rsid w:val="00571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283660">
      <w:bodyDiv w:val="1"/>
      <w:marLeft w:val="0"/>
      <w:marRight w:val="0"/>
      <w:marTop w:val="0"/>
      <w:marBottom w:val="0"/>
      <w:divBdr>
        <w:top w:val="none" w:sz="0" w:space="0" w:color="auto"/>
        <w:left w:val="none" w:sz="0" w:space="0" w:color="auto"/>
        <w:bottom w:val="none" w:sz="0" w:space="0" w:color="auto"/>
        <w:right w:val="none" w:sz="0" w:space="0" w:color="auto"/>
      </w:divBdr>
    </w:div>
    <w:div w:id="824511646">
      <w:bodyDiv w:val="1"/>
      <w:marLeft w:val="0"/>
      <w:marRight w:val="0"/>
      <w:marTop w:val="0"/>
      <w:marBottom w:val="0"/>
      <w:divBdr>
        <w:top w:val="none" w:sz="0" w:space="0" w:color="auto"/>
        <w:left w:val="none" w:sz="0" w:space="0" w:color="auto"/>
        <w:bottom w:val="none" w:sz="0" w:space="0" w:color="auto"/>
        <w:right w:val="none" w:sz="0" w:space="0" w:color="auto"/>
      </w:divBdr>
    </w:div>
    <w:div w:id="857045625">
      <w:bodyDiv w:val="1"/>
      <w:marLeft w:val="0"/>
      <w:marRight w:val="0"/>
      <w:marTop w:val="0"/>
      <w:marBottom w:val="0"/>
      <w:divBdr>
        <w:top w:val="none" w:sz="0" w:space="0" w:color="auto"/>
        <w:left w:val="none" w:sz="0" w:space="0" w:color="auto"/>
        <w:bottom w:val="none" w:sz="0" w:space="0" w:color="auto"/>
        <w:right w:val="none" w:sz="0" w:space="0" w:color="auto"/>
      </w:divBdr>
    </w:div>
    <w:div w:id="1045331487">
      <w:bodyDiv w:val="1"/>
      <w:marLeft w:val="0"/>
      <w:marRight w:val="0"/>
      <w:marTop w:val="0"/>
      <w:marBottom w:val="0"/>
      <w:divBdr>
        <w:top w:val="none" w:sz="0" w:space="0" w:color="auto"/>
        <w:left w:val="none" w:sz="0" w:space="0" w:color="auto"/>
        <w:bottom w:val="none" w:sz="0" w:space="0" w:color="auto"/>
        <w:right w:val="none" w:sz="0" w:space="0" w:color="auto"/>
      </w:divBdr>
    </w:div>
    <w:div w:id="1118449227">
      <w:bodyDiv w:val="1"/>
      <w:marLeft w:val="0"/>
      <w:marRight w:val="0"/>
      <w:marTop w:val="0"/>
      <w:marBottom w:val="0"/>
      <w:divBdr>
        <w:top w:val="none" w:sz="0" w:space="0" w:color="auto"/>
        <w:left w:val="none" w:sz="0" w:space="0" w:color="auto"/>
        <w:bottom w:val="none" w:sz="0" w:space="0" w:color="auto"/>
        <w:right w:val="none" w:sz="0" w:space="0" w:color="auto"/>
      </w:divBdr>
    </w:div>
    <w:div w:id="1164971055">
      <w:bodyDiv w:val="1"/>
      <w:marLeft w:val="0"/>
      <w:marRight w:val="0"/>
      <w:marTop w:val="0"/>
      <w:marBottom w:val="0"/>
      <w:divBdr>
        <w:top w:val="none" w:sz="0" w:space="0" w:color="auto"/>
        <w:left w:val="none" w:sz="0" w:space="0" w:color="auto"/>
        <w:bottom w:val="none" w:sz="0" w:space="0" w:color="auto"/>
        <w:right w:val="none" w:sz="0" w:space="0" w:color="auto"/>
      </w:divBdr>
    </w:div>
    <w:div w:id="1226070634">
      <w:bodyDiv w:val="1"/>
      <w:marLeft w:val="0"/>
      <w:marRight w:val="0"/>
      <w:marTop w:val="0"/>
      <w:marBottom w:val="0"/>
      <w:divBdr>
        <w:top w:val="none" w:sz="0" w:space="0" w:color="auto"/>
        <w:left w:val="none" w:sz="0" w:space="0" w:color="auto"/>
        <w:bottom w:val="none" w:sz="0" w:space="0" w:color="auto"/>
        <w:right w:val="none" w:sz="0" w:space="0" w:color="auto"/>
      </w:divBdr>
    </w:div>
    <w:div w:id="1474179883">
      <w:bodyDiv w:val="1"/>
      <w:marLeft w:val="0"/>
      <w:marRight w:val="0"/>
      <w:marTop w:val="0"/>
      <w:marBottom w:val="0"/>
      <w:divBdr>
        <w:top w:val="none" w:sz="0" w:space="0" w:color="auto"/>
        <w:left w:val="none" w:sz="0" w:space="0" w:color="auto"/>
        <w:bottom w:val="none" w:sz="0" w:space="0" w:color="auto"/>
        <w:right w:val="none" w:sz="0" w:space="0" w:color="auto"/>
      </w:divBdr>
    </w:div>
    <w:div w:id="1590773222">
      <w:bodyDiv w:val="1"/>
      <w:marLeft w:val="0"/>
      <w:marRight w:val="0"/>
      <w:marTop w:val="0"/>
      <w:marBottom w:val="0"/>
      <w:divBdr>
        <w:top w:val="none" w:sz="0" w:space="0" w:color="auto"/>
        <w:left w:val="none" w:sz="0" w:space="0" w:color="auto"/>
        <w:bottom w:val="none" w:sz="0" w:space="0" w:color="auto"/>
        <w:right w:val="none" w:sz="0" w:space="0" w:color="auto"/>
      </w:divBdr>
    </w:div>
    <w:div w:id="1644582469">
      <w:bodyDiv w:val="1"/>
      <w:marLeft w:val="0"/>
      <w:marRight w:val="0"/>
      <w:marTop w:val="0"/>
      <w:marBottom w:val="0"/>
      <w:divBdr>
        <w:top w:val="none" w:sz="0" w:space="0" w:color="auto"/>
        <w:left w:val="none" w:sz="0" w:space="0" w:color="auto"/>
        <w:bottom w:val="none" w:sz="0" w:space="0" w:color="auto"/>
        <w:right w:val="none" w:sz="0" w:space="0" w:color="auto"/>
      </w:divBdr>
    </w:div>
    <w:div w:id="1721593236">
      <w:bodyDiv w:val="1"/>
      <w:marLeft w:val="0"/>
      <w:marRight w:val="0"/>
      <w:marTop w:val="0"/>
      <w:marBottom w:val="0"/>
      <w:divBdr>
        <w:top w:val="none" w:sz="0" w:space="0" w:color="auto"/>
        <w:left w:val="none" w:sz="0" w:space="0" w:color="auto"/>
        <w:bottom w:val="none" w:sz="0" w:space="0" w:color="auto"/>
        <w:right w:val="none" w:sz="0" w:space="0" w:color="auto"/>
      </w:divBdr>
    </w:div>
    <w:div w:id="1820538777">
      <w:bodyDiv w:val="1"/>
      <w:marLeft w:val="0"/>
      <w:marRight w:val="0"/>
      <w:marTop w:val="0"/>
      <w:marBottom w:val="0"/>
      <w:divBdr>
        <w:top w:val="none" w:sz="0" w:space="0" w:color="auto"/>
        <w:left w:val="none" w:sz="0" w:space="0" w:color="auto"/>
        <w:bottom w:val="none" w:sz="0" w:space="0" w:color="auto"/>
        <w:right w:val="none" w:sz="0" w:space="0" w:color="auto"/>
      </w:divBdr>
    </w:div>
    <w:div w:id="1867670249">
      <w:bodyDiv w:val="1"/>
      <w:marLeft w:val="0"/>
      <w:marRight w:val="0"/>
      <w:marTop w:val="0"/>
      <w:marBottom w:val="0"/>
      <w:divBdr>
        <w:top w:val="none" w:sz="0" w:space="0" w:color="auto"/>
        <w:left w:val="none" w:sz="0" w:space="0" w:color="auto"/>
        <w:bottom w:val="none" w:sz="0" w:space="0" w:color="auto"/>
        <w:right w:val="none" w:sz="0" w:space="0" w:color="auto"/>
      </w:divBdr>
    </w:div>
    <w:div w:id="1950696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https://nazk.gov.ua/wp-content/uploads/2019/05/1.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akon.rada.gov.ua/laws/show/3723-12" TargetMode="Externa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s://zakon.help/law/2341-14" TargetMode="External"/><Relationship Id="rId10" Type="http://schemas.openxmlformats.org/officeDocument/2006/relationships/hyperlink" Target="https://zakon.rada.gov.ua/laws/show/1700-18" TargetMode="External"/><Relationship Id="rId19" Type="http://schemas.openxmlformats.org/officeDocument/2006/relationships/image" Target="media/image8.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E6AA7-1BE8-4167-8E06-16D55E64F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1313</TotalTime>
  <Pages>90</Pages>
  <Words>12109</Words>
  <Characters>69023</Characters>
  <Application>Microsoft Office Word</Application>
  <DocSecurity>0</DocSecurity>
  <Lines>575</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DashkO_o</dc:creator>
  <cp:keywords/>
  <dc:description/>
  <cp:lastModifiedBy>DashkO_o</cp:lastModifiedBy>
  <cp:revision>39</cp:revision>
  <dcterms:created xsi:type="dcterms:W3CDTF">2020-10-21T14:54:00Z</dcterms:created>
  <dcterms:modified xsi:type="dcterms:W3CDTF">2020-12-06T22:53:00Z</dcterms:modified>
</cp:coreProperties>
</file>