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19" w:rsidRDefault="00764C19" w:rsidP="00BD772B">
      <w:pPr>
        <w:pStyle w:val="Heading1"/>
        <w:ind w:right="444"/>
      </w:pPr>
      <w:r>
        <w:t>МІНІСТЕРСТВО</w:t>
      </w:r>
      <w:r>
        <w:rPr>
          <w:spacing w:val="-15"/>
        </w:rPr>
        <w:t xml:space="preserve"> </w:t>
      </w:r>
      <w:r>
        <w:t>ОСВІТИ</w:t>
      </w:r>
      <w:r>
        <w:rPr>
          <w:spacing w:val="-11"/>
        </w:rPr>
        <w:t xml:space="preserve"> </w:t>
      </w:r>
      <w:r>
        <w:t>І</w:t>
      </w:r>
      <w:r>
        <w:rPr>
          <w:spacing w:val="-11"/>
        </w:rPr>
        <w:t xml:space="preserve"> </w:t>
      </w:r>
      <w:r>
        <w:t>НАУКИ</w:t>
      </w:r>
      <w:r>
        <w:rPr>
          <w:spacing w:val="-12"/>
        </w:rPr>
        <w:t xml:space="preserve"> </w:t>
      </w:r>
      <w:r>
        <w:t>УКРАЇНИ</w:t>
      </w:r>
    </w:p>
    <w:p w:rsidR="00764C19" w:rsidRDefault="00764C19" w:rsidP="00BD772B">
      <w:pPr>
        <w:spacing w:before="164"/>
        <w:ind w:left="1294" w:right="445"/>
        <w:jc w:val="center"/>
        <w:rPr>
          <w:b/>
          <w:sz w:val="28"/>
        </w:rPr>
      </w:pPr>
      <w:r>
        <w:rPr>
          <w:b/>
          <w:sz w:val="28"/>
        </w:rPr>
        <w:t>ЗАПОРІЗЬКИЙ</w:t>
      </w:r>
      <w:r>
        <w:rPr>
          <w:b/>
          <w:spacing w:val="-4"/>
          <w:sz w:val="28"/>
        </w:rPr>
        <w:t xml:space="preserve"> </w:t>
      </w:r>
      <w:r>
        <w:rPr>
          <w:b/>
          <w:sz w:val="28"/>
        </w:rPr>
        <w:t>НАЦІОНАЛЬНИЙ</w:t>
      </w:r>
      <w:r>
        <w:rPr>
          <w:b/>
          <w:spacing w:val="-6"/>
          <w:sz w:val="28"/>
        </w:rPr>
        <w:t xml:space="preserve"> </w:t>
      </w:r>
      <w:r>
        <w:rPr>
          <w:b/>
          <w:sz w:val="28"/>
        </w:rPr>
        <w:t>УНІВЕРСИТЕТ</w:t>
      </w:r>
    </w:p>
    <w:p w:rsidR="00764C19" w:rsidRDefault="00764C19" w:rsidP="00BD772B">
      <w:pPr>
        <w:pStyle w:val="BodyText"/>
        <w:rPr>
          <w:b/>
          <w:sz w:val="30"/>
        </w:rPr>
      </w:pPr>
    </w:p>
    <w:p w:rsidR="00764C19" w:rsidRDefault="00764C19" w:rsidP="00BD772B">
      <w:pPr>
        <w:pStyle w:val="BodyText"/>
        <w:spacing w:before="10"/>
        <w:rPr>
          <w:b/>
          <w:sz w:val="25"/>
        </w:rPr>
      </w:pPr>
    </w:p>
    <w:p w:rsidR="00764C19" w:rsidRDefault="00764C19" w:rsidP="00BD772B">
      <w:pPr>
        <w:pStyle w:val="Heading1"/>
        <w:spacing w:before="0"/>
        <w:ind w:right="444"/>
      </w:pPr>
      <w:r>
        <w:rPr>
          <w:spacing w:val="-6"/>
        </w:rPr>
        <w:t>МАТЕМАТИЧНИЙ</w:t>
      </w:r>
      <w:r>
        <w:rPr>
          <w:spacing w:val="-8"/>
        </w:rPr>
        <w:t xml:space="preserve"> </w:t>
      </w:r>
      <w:r>
        <w:rPr>
          <w:spacing w:val="-5"/>
        </w:rPr>
        <w:t>ФАКУЛЬТЕТ</w:t>
      </w:r>
    </w:p>
    <w:p w:rsidR="00764C19" w:rsidRDefault="00764C19" w:rsidP="00BD772B">
      <w:pPr>
        <w:spacing w:before="160"/>
        <w:ind w:left="1293" w:right="445"/>
        <w:jc w:val="center"/>
        <w:rPr>
          <w:b/>
          <w:sz w:val="28"/>
        </w:rPr>
      </w:pPr>
      <w:r>
        <w:rPr>
          <w:b/>
          <w:sz w:val="28"/>
        </w:rPr>
        <w:t>Кафедра</w:t>
      </w:r>
      <w:r>
        <w:rPr>
          <w:b/>
          <w:spacing w:val="-10"/>
          <w:sz w:val="28"/>
        </w:rPr>
        <w:t xml:space="preserve"> </w:t>
      </w:r>
      <w:r>
        <w:rPr>
          <w:b/>
          <w:sz w:val="28"/>
        </w:rPr>
        <w:t>загальної</w:t>
      </w:r>
      <w:r>
        <w:rPr>
          <w:b/>
          <w:spacing w:val="-10"/>
          <w:sz w:val="28"/>
        </w:rPr>
        <w:t xml:space="preserve"> </w:t>
      </w:r>
      <w:r>
        <w:rPr>
          <w:b/>
          <w:sz w:val="28"/>
        </w:rPr>
        <w:t>математики</w:t>
      </w:r>
    </w:p>
    <w:p w:rsidR="00764C19" w:rsidRDefault="00764C19" w:rsidP="00BD772B">
      <w:pPr>
        <w:pStyle w:val="BodyText"/>
        <w:rPr>
          <w:b/>
          <w:sz w:val="30"/>
        </w:rPr>
      </w:pPr>
    </w:p>
    <w:p w:rsidR="00764C19" w:rsidRDefault="00764C19" w:rsidP="00BD772B">
      <w:pPr>
        <w:pStyle w:val="BodyText"/>
        <w:rPr>
          <w:b/>
          <w:sz w:val="30"/>
        </w:rPr>
      </w:pPr>
    </w:p>
    <w:p w:rsidR="00764C19" w:rsidRDefault="00764C19" w:rsidP="00BD772B">
      <w:pPr>
        <w:pStyle w:val="BodyText"/>
        <w:rPr>
          <w:b/>
          <w:sz w:val="30"/>
        </w:rPr>
      </w:pPr>
    </w:p>
    <w:p w:rsidR="00764C19" w:rsidRDefault="00764C19" w:rsidP="00BD772B">
      <w:pPr>
        <w:pStyle w:val="BodyText"/>
        <w:rPr>
          <w:b/>
          <w:sz w:val="30"/>
        </w:rPr>
      </w:pPr>
    </w:p>
    <w:p w:rsidR="00764C19" w:rsidRDefault="00764C19" w:rsidP="00BD772B">
      <w:pPr>
        <w:pStyle w:val="BodyText"/>
        <w:rPr>
          <w:b/>
          <w:sz w:val="30"/>
        </w:rPr>
      </w:pPr>
    </w:p>
    <w:p w:rsidR="00764C19" w:rsidRDefault="00764C19" w:rsidP="00BD772B">
      <w:pPr>
        <w:pStyle w:val="BodyText"/>
        <w:rPr>
          <w:b/>
          <w:sz w:val="30"/>
        </w:rPr>
      </w:pPr>
    </w:p>
    <w:p w:rsidR="00764C19" w:rsidRDefault="00764C19" w:rsidP="00BD772B">
      <w:pPr>
        <w:pStyle w:val="BodyText"/>
        <w:spacing w:before="2"/>
        <w:rPr>
          <w:b/>
          <w:sz w:val="44"/>
        </w:rPr>
      </w:pPr>
    </w:p>
    <w:p w:rsidR="00764C19" w:rsidRDefault="00764C19" w:rsidP="00BD772B">
      <w:pPr>
        <w:pStyle w:val="Title"/>
      </w:pPr>
      <w:r>
        <w:rPr>
          <w:spacing w:val="-2"/>
        </w:rPr>
        <w:t>КВАЛІФІКАЦІЙНА</w:t>
      </w:r>
      <w:r>
        <w:rPr>
          <w:spacing w:val="-25"/>
        </w:rPr>
        <w:t xml:space="preserve"> </w:t>
      </w:r>
      <w:r>
        <w:rPr>
          <w:spacing w:val="-2"/>
        </w:rPr>
        <w:t>РОБОТА</w:t>
      </w:r>
      <w:r>
        <w:rPr>
          <w:spacing w:val="-22"/>
        </w:rPr>
        <w:t xml:space="preserve"> </w:t>
      </w:r>
      <w:r>
        <w:rPr>
          <w:spacing w:val="-1"/>
        </w:rPr>
        <w:t>МАГІСТРА</w:t>
      </w:r>
    </w:p>
    <w:p w:rsidR="00764C19" w:rsidRDefault="00764C19" w:rsidP="00BD772B">
      <w:pPr>
        <w:spacing w:before="252" w:line="360" w:lineRule="auto"/>
        <w:ind w:left="1295" w:right="445"/>
        <w:jc w:val="center"/>
        <w:rPr>
          <w:b/>
          <w:sz w:val="44"/>
        </w:rPr>
      </w:pPr>
      <w:r>
        <w:rPr>
          <w:sz w:val="32"/>
        </w:rPr>
        <w:t>на</w:t>
      </w:r>
      <w:r>
        <w:rPr>
          <w:spacing w:val="-8"/>
          <w:sz w:val="32"/>
        </w:rPr>
        <w:t xml:space="preserve"> </w:t>
      </w:r>
      <w:r>
        <w:rPr>
          <w:sz w:val="32"/>
        </w:rPr>
        <w:t>тему:</w:t>
      </w:r>
      <w:r>
        <w:rPr>
          <w:spacing w:val="23"/>
          <w:sz w:val="32"/>
        </w:rPr>
        <w:t xml:space="preserve"> </w:t>
      </w:r>
      <w:r>
        <w:rPr>
          <w:b/>
          <w:sz w:val="44"/>
        </w:rPr>
        <w:t>«</w:t>
      </w:r>
      <w:r>
        <w:rPr>
          <w:b/>
          <w:sz w:val="32"/>
        </w:rPr>
        <w:t>МАТЕМАТИЧНЕ</w:t>
      </w:r>
      <w:r>
        <w:rPr>
          <w:b/>
          <w:spacing w:val="-4"/>
          <w:sz w:val="32"/>
        </w:rPr>
        <w:t xml:space="preserve"> </w:t>
      </w:r>
      <w:r>
        <w:rPr>
          <w:b/>
          <w:sz w:val="32"/>
        </w:rPr>
        <w:t>МОДЕЛЮВАННЯ</w:t>
      </w:r>
      <w:r>
        <w:rPr>
          <w:b/>
          <w:spacing w:val="-5"/>
          <w:sz w:val="32"/>
        </w:rPr>
        <w:t xml:space="preserve"> </w:t>
      </w:r>
      <w:r>
        <w:rPr>
          <w:b/>
          <w:sz w:val="32"/>
        </w:rPr>
        <w:t>СОЦІАЛЬНО-</w:t>
      </w:r>
      <w:r>
        <w:rPr>
          <w:b/>
          <w:spacing w:val="-77"/>
          <w:sz w:val="32"/>
        </w:rPr>
        <w:t xml:space="preserve"> </w:t>
      </w:r>
      <w:r>
        <w:rPr>
          <w:b/>
          <w:sz w:val="32"/>
        </w:rPr>
        <w:t>ЕКОНОМІЧНИХ ЗАДАЧ ЗА ДОПОМОГОЮ КЛІТИННИХ</w:t>
      </w:r>
      <w:r>
        <w:rPr>
          <w:b/>
          <w:spacing w:val="1"/>
          <w:sz w:val="32"/>
        </w:rPr>
        <w:t xml:space="preserve"> </w:t>
      </w:r>
      <w:r>
        <w:rPr>
          <w:b/>
          <w:sz w:val="32"/>
        </w:rPr>
        <w:t>АВТОМАТІВ</w:t>
      </w:r>
      <w:r>
        <w:rPr>
          <w:b/>
          <w:sz w:val="44"/>
        </w:rPr>
        <w:t>»</w:t>
      </w:r>
    </w:p>
    <w:p w:rsidR="00764C19" w:rsidRDefault="00764C19" w:rsidP="00BD772B">
      <w:pPr>
        <w:pStyle w:val="BodyText"/>
        <w:rPr>
          <w:b/>
          <w:sz w:val="20"/>
        </w:rPr>
      </w:pPr>
    </w:p>
    <w:p w:rsidR="00764C19" w:rsidRDefault="00764C19" w:rsidP="00BD772B">
      <w:pPr>
        <w:pStyle w:val="BodyText"/>
        <w:rPr>
          <w:b/>
          <w:sz w:val="20"/>
        </w:rPr>
      </w:pPr>
    </w:p>
    <w:p w:rsidR="00764C19" w:rsidRDefault="00764C19" w:rsidP="00BD772B">
      <w:pPr>
        <w:pStyle w:val="BodyText"/>
        <w:spacing w:before="1" w:after="1"/>
        <w:rPr>
          <w:b/>
          <w:sz w:val="17"/>
        </w:rPr>
      </w:pPr>
    </w:p>
    <w:tbl>
      <w:tblPr>
        <w:tblW w:w="0" w:type="auto"/>
        <w:tblInd w:w="3761" w:type="dxa"/>
        <w:tblLayout w:type="fixed"/>
        <w:tblCellMar>
          <w:left w:w="0" w:type="dxa"/>
          <w:right w:w="0" w:type="dxa"/>
        </w:tblCellMar>
        <w:tblLook w:val="01E0"/>
      </w:tblPr>
      <w:tblGrid>
        <w:gridCol w:w="1347"/>
        <w:gridCol w:w="1367"/>
        <w:gridCol w:w="744"/>
        <w:gridCol w:w="1678"/>
        <w:gridCol w:w="1669"/>
      </w:tblGrid>
      <w:tr w:rsidR="00764C19" w:rsidTr="00F2604D">
        <w:trPr>
          <w:trHeight w:val="428"/>
        </w:trPr>
        <w:tc>
          <w:tcPr>
            <w:tcW w:w="2714" w:type="dxa"/>
            <w:gridSpan w:val="2"/>
          </w:tcPr>
          <w:p w:rsidR="00764C19" w:rsidRDefault="00764C19" w:rsidP="00F2604D">
            <w:pPr>
              <w:pStyle w:val="TableParagraph"/>
              <w:spacing w:line="311" w:lineRule="exact"/>
              <w:ind w:left="108"/>
              <w:rPr>
                <w:sz w:val="28"/>
              </w:rPr>
            </w:pPr>
            <w:r>
              <w:rPr>
                <w:sz w:val="28"/>
              </w:rPr>
              <w:t>Виконала:</w:t>
            </w:r>
            <w:r>
              <w:rPr>
                <w:spacing w:val="-4"/>
                <w:sz w:val="28"/>
              </w:rPr>
              <w:t xml:space="preserve"> </w:t>
            </w:r>
            <w:r>
              <w:rPr>
                <w:sz w:val="28"/>
              </w:rPr>
              <w:t>студентка</w:t>
            </w:r>
          </w:p>
        </w:tc>
        <w:tc>
          <w:tcPr>
            <w:tcW w:w="744" w:type="dxa"/>
          </w:tcPr>
          <w:p w:rsidR="00764C19" w:rsidRDefault="00764C19" w:rsidP="00F2604D">
            <w:pPr>
              <w:pStyle w:val="TableParagraph"/>
              <w:tabs>
                <w:tab w:val="left" w:pos="689"/>
              </w:tabs>
              <w:spacing w:line="311" w:lineRule="exact"/>
              <w:ind w:left="123"/>
              <w:rPr>
                <w:sz w:val="28"/>
              </w:rPr>
            </w:pPr>
            <w:r>
              <w:rPr>
                <w:sz w:val="28"/>
                <w:u w:val="single"/>
              </w:rPr>
              <w:t xml:space="preserve">  </w:t>
            </w:r>
            <w:r>
              <w:rPr>
                <w:spacing w:val="1"/>
                <w:sz w:val="28"/>
                <w:u w:val="single"/>
              </w:rPr>
              <w:t xml:space="preserve"> </w:t>
            </w:r>
            <w:r>
              <w:rPr>
                <w:sz w:val="28"/>
                <w:u w:val="single"/>
              </w:rPr>
              <w:t>2</w:t>
            </w:r>
            <w:r>
              <w:rPr>
                <w:sz w:val="28"/>
                <w:u w:val="single"/>
              </w:rPr>
              <w:tab/>
            </w:r>
          </w:p>
        </w:tc>
        <w:tc>
          <w:tcPr>
            <w:tcW w:w="1678" w:type="dxa"/>
          </w:tcPr>
          <w:p w:rsidR="00764C19" w:rsidRDefault="00764C19" w:rsidP="00F2604D">
            <w:pPr>
              <w:pStyle w:val="TableParagraph"/>
              <w:spacing w:line="311" w:lineRule="exact"/>
              <w:ind w:left="53"/>
              <w:rPr>
                <w:sz w:val="28"/>
              </w:rPr>
            </w:pPr>
            <w:r>
              <w:rPr>
                <w:sz w:val="28"/>
              </w:rPr>
              <w:t>курсу,</w:t>
            </w:r>
            <w:r>
              <w:rPr>
                <w:spacing w:val="-4"/>
                <w:sz w:val="28"/>
              </w:rPr>
              <w:t xml:space="preserve"> </w:t>
            </w:r>
            <w:r>
              <w:rPr>
                <w:sz w:val="28"/>
              </w:rPr>
              <w:t>групи</w:t>
            </w:r>
          </w:p>
        </w:tc>
        <w:tc>
          <w:tcPr>
            <w:tcW w:w="1669" w:type="dxa"/>
          </w:tcPr>
          <w:p w:rsidR="00764C19" w:rsidRDefault="00764C19" w:rsidP="00F2604D">
            <w:pPr>
              <w:pStyle w:val="TableParagraph"/>
              <w:tabs>
                <w:tab w:val="left" w:pos="1668"/>
              </w:tabs>
              <w:spacing w:line="311" w:lineRule="exact"/>
              <w:ind w:left="111"/>
              <w:rPr>
                <w:sz w:val="28"/>
              </w:rPr>
            </w:pPr>
            <w:r>
              <w:rPr>
                <w:sz w:val="28"/>
                <w:u w:val="single"/>
              </w:rPr>
              <w:t xml:space="preserve">  </w:t>
            </w:r>
            <w:r>
              <w:rPr>
                <w:spacing w:val="27"/>
                <w:sz w:val="28"/>
                <w:u w:val="single"/>
              </w:rPr>
              <w:t xml:space="preserve"> </w:t>
            </w:r>
            <w:r>
              <w:rPr>
                <w:sz w:val="28"/>
                <w:u w:val="single"/>
              </w:rPr>
              <w:t>8.1119-з</w:t>
            </w:r>
            <w:r>
              <w:rPr>
                <w:sz w:val="28"/>
                <w:u w:val="single"/>
              </w:rPr>
              <w:tab/>
            </w:r>
          </w:p>
        </w:tc>
      </w:tr>
      <w:tr w:rsidR="00764C19" w:rsidTr="00F2604D">
        <w:trPr>
          <w:trHeight w:val="430"/>
        </w:trPr>
        <w:tc>
          <w:tcPr>
            <w:tcW w:w="2714" w:type="dxa"/>
            <w:gridSpan w:val="2"/>
          </w:tcPr>
          <w:p w:rsidR="00764C19" w:rsidRDefault="00764C19" w:rsidP="00F2604D">
            <w:pPr>
              <w:pStyle w:val="TableParagraph"/>
              <w:tabs>
                <w:tab w:val="left" w:pos="1985"/>
                <w:tab w:val="left" w:pos="3458"/>
              </w:tabs>
              <w:spacing w:before="97" w:line="313" w:lineRule="exact"/>
              <w:ind w:left="108" w:right="-749"/>
              <w:rPr>
                <w:sz w:val="28"/>
              </w:rPr>
            </w:pPr>
            <w:r>
              <w:rPr>
                <w:sz w:val="28"/>
              </w:rPr>
              <w:t>спеціальності</w:t>
            </w:r>
            <w:r>
              <w:rPr>
                <w:sz w:val="28"/>
              </w:rPr>
              <w:tab/>
            </w:r>
            <w:r>
              <w:rPr>
                <w:sz w:val="28"/>
                <w:u w:val="single"/>
              </w:rPr>
              <w:t xml:space="preserve"> </w:t>
            </w:r>
            <w:r>
              <w:rPr>
                <w:sz w:val="28"/>
                <w:u w:val="single"/>
              </w:rPr>
              <w:tab/>
            </w:r>
          </w:p>
        </w:tc>
        <w:tc>
          <w:tcPr>
            <w:tcW w:w="744" w:type="dxa"/>
          </w:tcPr>
          <w:p w:rsidR="00764C19" w:rsidRDefault="00764C19" w:rsidP="00F2604D">
            <w:pPr>
              <w:pStyle w:val="TableParagraph"/>
              <w:rPr>
                <w:sz w:val="26"/>
              </w:rPr>
            </w:pPr>
          </w:p>
        </w:tc>
        <w:tc>
          <w:tcPr>
            <w:tcW w:w="3347" w:type="dxa"/>
            <w:gridSpan w:val="2"/>
          </w:tcPr>
          <w:p w:rsidR="00764C19" w:rsidRDefault="00764C19" w:rsidP="00F2604D">
            <w:pPr>
              <w:pStyle w:val="TableParagraph"/>
              <w:tabs>
                <w:tab w:val="left" w:pos="3346"/>
              </w:tabs>
              <w:spacing w:before="97" w:line="313" w:lineRule="exact"/>
              <w:rPr>
                <w:sz w:val="28"/>
              </w:rPr>
            </w:pPr>
            <w:r>
              <w:rPr>
                <w:sz w:val="28"/>
                <w:u w:val="single"/>
              </w:rPr>
              <w:t>111 математика</w:t>
            </w:r>
            <w:r>
              <w:rPr>
                <w:sz w:val="28"/>
                <w:u w:val="single"/>
              </w:rPr>
              <w:tab/>
            </w:r>
          </w:p>
        </w:tc>
      </w:tr>
      <w:tr w:rsidR="00764C19" w:rsidTr="00F2604D">
        <w:trPr>
          <w:trHeight w:val="236"/>
        </w:trPr>
        <w:tc>
          <w:tcPr>
            <w:tcW w:w="6805" w:type="dxa"/>
            <w:gridSpan w:val="5"/>
          </w:tcPr>
          <w:p w:rsidR="00764C19" w:rsidRDefault="00764C19" w:rsidP="00F2604D">
            <w:pPr>
              <w:pStyle w:val="TableParagraph"/>
              <w:spacing w:before="1" w:line="216" w:lineRule="exact"/>
              <w:ind w:left="3521"/>
              <w:rPr>
                <w:sz w:val="20"/>
              </w:rPr>
            </w:pPr>
            <w:r>
              <w:rPr>
                <w:sz w:val="20"/>
              </w:rPr>
              <w:t>(шифр</w:t>
            </w:r>
            <w:r>
              <w:rPr>
                <w:spacing w:val="-3"/>
                <w:sz w:val="20"/>
              </w:rPr>
              <w:t xml:space="preserve"> </w:t>
            </w:r>
            <w:r>
              <w:rPr>
                <w:sz w:val="20"/>
              </w:rPr>
              <w:t>і</w:t>
            </w:r>
            <w:r>
              <w:rPr>
                <w:spacing w:val="-4"/>
                <w:sz w:val="20"/>
              </w:rPr>
              <w:t xml:space="preserve"> </w:t>
            </w:r>
            <w:r>
              <w:rPr>
                <w:sz w:val="20"/>
              </w:rPr>
              <w:t>назва</w:t>
            </w:r>
            <w:r>
              <w:rPr>
                <w:spacing w:val="-2"/>
                <w:sz w:val="20"/>
              </w:rPr>
              <w:t xml:space="preserve"> </w:t>
            </w:r>
            <w:r>
              <w:rPr>
                <w:sz w:val="20"/>
              </w:rPr>
              <w:t>спеціальності)</w:t>
            </w:r>
          </w:p>
        </w:tc>
      </w:tr>
      <w:tr w:rsidR="00764C19" w:rsidTr="00F2604D">
        <w:trPr>
          <w:trHeight w:val="325"/>
        </w:trPr>
        <w:tc>
          <w:tcPr>
            <w:tcW w:w="2714" w:type="dxa"/>
            <w:gridSpan w:val="2"/>
          </w:tcPr>
          <w:p w:rsidR="00764C19" w:rsidRDefault="00764C19" w:rsidP="00F2604D">
            <w:pPr>
              <w:pStyle w:val="TableParagraph"/>
              <w:spacing w:line="306" w:lineRule="exact"/>
              <w:ind w:left="108"/>
              <w:rPr>
                <w:sz w:val="28"/>
              </w:rPr>
            </w:pPr>
            <w:r>
              <w:rPr>
                <w:sz w:val="28"/>
              </w:rPr>
              <w:t>освітньої</w:t>
            </w:r>
            <w:r>
              <w:rPr>
                <w:spacing w:val="-2"/>
                <w:sz w:val="28"/>
              </w:rPr>
              <w:t xml:space="preserve"> </w:t>
            </w:r>
            <w:r>
              <w:rPr>
                <w:sz w:val="28"/>
              </w:rPr>
              <w:t>програми</w:t>
            </w:r>
          </w:p>
        </w:tc>
        <w:tc>
          <w:tcPr>
            <w:tcW w:w="744" w:type="dxa"/>
          </w:tcPr>
          <w:p w:rsidR="00764C19" w:rsidRDefault="00764C19" w:rsidP="00F2604D">
            <w:pPr>
              <w:pStyle w:val="TableParagraph"/>
              <w:rPr>
                <w:sz w:val="24"/>
              </w:rPr>
            </w:pPr>
          </w:p>
        </w:tc>
        <w:tc>
          <w:tcPr>
            <w:tcW w:w="3347" w:type="dxa"/>
            <w:gridSpan w:val="2"/>
          </w:tcPr>
          <w:p w:rsidR="00764C19" w:rsidRDefault="00764C19" w:rsidP="00F2604D">
            <w:pPr>
              <w:pStyle w:val="TableParagraph"/>
              <w:tabs>
                <w:tab w:val="left" w:pos="3346"/>
              </w:tabs>
              <w:spacing w:line="306" w:lineRule="exact"/>
              <w:ind w:left="-765"/>
              <w:rPr>
                <w:sz w:val="28"/>
              </w:rPr>
            </w:pPr>
            <w:r>
              <w:rPr>
                <w:sz w:val="28"/>
                <w:u w:val="single"/>
              </w:rPr>
              <w:t xml:space="preserve">                  </w:t>
            </w:r>
            <w:r>
              <w:rPr>
                <w:spacing w:val="33"/>
                <w:sz w:val="28"/>
                <w:u w:val="single"/>
              </w:rPr>
              <w:t xml:space="preserve"> </w:t>
            </w:r>
            <w:r>
              <w:rPr>
                <w:sz w:val="28"/>
                <w:u w:val="single"/>
              </w:rPr>
              <w:t>математика</w:t>
            </w:r>
            <w:r>
              <w:rPr>
                <w:sz w:val="28"/>
                <w:u w:val="single"/>
              </w:rPr>
              <w:tab/>
            </w:r>
          </w:p>
        </w:tc>
      </w:tr>
      <w:tr w:rsidR="00764C19" w:rsidTr="00F2604D">
        <w:trPr>
          <w:trHeight w:val="235"/>
        </w:trPr>
        <w:tc>
          <w:tcPr>
            <w:tcW w:w="6805" w:type="dxa"/>
            <w:gridSpan w:val="5"/>
          </w:tcPr>
          <w:p w:rsidR="00764C19" w:rsidRDefault="00764C19" w:rsidP="00F2604D">
            <w:pPr>
              <w:pStyle w:val="TableParagraph"/>
              <w:spacing w:line="216" w:lineRule="exact"/>
              <w:ind w:left="3607"/>
              <w:rPr>
                <w:sz w:val="20"/>
              </w:rPr>
            </w:pPr>
            <w:r>
              <w:rPr>
                <w:sz w:val="20"/>
              </w:rPr>
              <w:t>(назва</w:t>
            </w:r>
            <w:r>
              <w:rPr>
                <w:spacing w:val="-4"/>
                <w:sz w:val="20"/>
              </w:rPr>
              <w:t xml:space="preserve"> </w:t>
            </w:r>
            <w:r>
              <w:rPr>
                <w:sz w:val="20"/>
              </w:rPr>
              <w:t>освітньої</w:t>
            </w:r>
            <w:r>
              <w:rPr>
                <w:spacing w:val="-4"/>
                <w:sz w:val="20"/>
              </w:rPr>
              <w:t xml:space="preserve"> </w:t>
            </w:r>
            <w:r>
              <w:rPr>
                <w:sz w:val="20"/>
              </w:rPr>
              <w:t>програми)</w:t>
            </w:r>
          </w:p>
        </w:tc>
      </w:tr>
      <w:tr w:rsidR="00764C19" w:rsidTr="00F2604D">
        <w:trPr>
          <w:trHeight w:val="315"/>
        </w:trPr>
        <w:tc>
          <w:tcPr>
            <w:tcW w:w="6805" w:type="dxa"/>
            <w:gridSpan w:val="5"/>
            <w:tcBorders>
              <w:bottom w:val="single" w:sz="4" w:space="0" w:color="000000"/>
            </w:tcBorders>
          </w:tcPr>
          <w:p w:rsidR="00764C19" w:rsidRDefault="00764C19" w:rsidP="00F2604D">
            <w:pPr>
              <w:pStyle w:val="TableParagraph"/>
              <w:spacing w:line="296" w:lineRule="exact"/>
              <w:ind w:left="2448" w:right="2450"/>
              <w:rPr>
                <w:sz w:val="28"/>
              </w:rPr>
            </w:pPr>
            <w:r>
              <w:rPr>
                <w:sz w:val="28"/>
              </w:rPr>
              <w:t>А.</w:t>
            </w:r>
            <w:r>
              <w:rPr>
                <w:spacing w:val="-2"/>
                <w:sz w:val="28"/>
              </w:rPr>
              <w:t xml:space="preserve"> </w:t>
            </w:r>
            <w:r>
              <w:rPr>
                <w:sz w:val="28"/>
              </w:rPr>
              <w:t>Р.</w:t>
            </w:r>
            <w:r>
              <w:rPr>
                <w:spacing w:val="-3"/>
                <w:sz w:val="28"/>
              </w:rPr>
              <w:t xml:space="preserve"> </w:t>
            </w:r>
            <w:r>
              <w:rPr>
                <w:sz w:val="28"/>
              </w:rPr>
              <w:t>Шульгіна</w:t>
            </w:r>
          </w:p>
        </w:tc>
      </w:tr>
      <w:tr w:rsidR="00764C19" w:rsidTr="00F2604D">
        <w:trPr>
          <w:trHeight w:val="293"/>
        </w:trPr>
        <w:tc>
          <w:tcPr>
            <w:tcW w:w="6805" w:type="dxa"/>
            <w:gridSpan w:val="5"/>
            <w:tcBorders>
              <w:top w:val="single" w:sz="4" w:space="0" w:color="000000"/>
            </w:tcBorders>
          </w:tcPr>
          <w:p w:rsidR="00764C19" w:rsidRDefault="00764C19" w:rsidP="00F2604D">
            <w:pPr>
              <w:pStyle w:val="TableParagraph"/>
              <w:ind w:left="2448" w:right="2453"/>
              <w:rPr>
                <w:sz w:val="20"/>
              </w:rPr>
            </w:pPr>
            <w:r>
              <w:rPr>
                <w:sz w:val="20"/>
              </w:rPr>
              <w:t>(ініціали</w:t>
            </w:r>
            <w:r>
              <w:rPr>
                <w:spacing w:val="-4"/>
                <w:sz w:val="20"/>
              </w:rPr>
              <w:t xml:space="preserve"> </w:t>
            </w:r>
            <w:r>
              <w:rPr>
                <w:sz w:val="20"/>
              </w:rPr>
              <w:t>та</w:t>
            </w:r>
            <w:r>
              <w:rPr>
                <w:spacing w:val="-4"/>
                <w:sz w:val="20"/>
              </w:rPr>
              <w:t xml:space="preserve"> </w:t>
            </w:r>
            <w:r>
              <w:rPr>
                <w:sz w:val="20"/>
              </w:rPr>
              <w:t>прізвище)</w:t>
            </w:r>
          </w:p>
        </w:tc>
      </w:tr>
      <w:tr w:rsidR="00764C19" w:rsidTr="00F2604D">
        <w:trPr>
          <w:trHeight w:val="664"/>
        </w:trPr>
        <w:tc>
          <w:tcPr>
            <w:tcW w:w="1347" w:type="dxa"/>
          </w:tcPr>
          <w:p w:rsidR="00764C19" w:rsidRDefault="00764C19" w:rsidP="00F2604D">
            <w:pPr>
              <w:pStyle w:val="TableParagraph"/>
              <w:spacing w:before="6"/>
              <w:rPr>
                <w:b/>
                <w:sz w:val="28"/>
              </w:rPr>
            </w:pPr>
          </w:p>
          <w:p w:rsidR="00764C19" w:rsidRDefault="00764C19" w:rsidP="00F2604D">
            <w:pPr>
              <w:pStyle w:val="TableParagraph"/>
              <w:spacing w:line="316" w:lineRule="exact"/>
              <w:ind w:left="62"/>
              <w:rPr>
                <w:sz w:val="28"/>
              </w:rPr>
            </w:pPr>
            <w:r>
              <w:rPr>
                <w:sz w:val="28"/>
              </w:rPr>
              <w:t>Керівник</w:t>
            </w:r>
          </w:p>
        </w:tc>
        <w:tc>
          <w:tcPr>
            <w:tcW w:w="5458" w:type="dxa"/>
            <w:gridSpan w:val="4"/>
          </w:tcPr>
          <w:p w:rsidR="00764C19" w:rsidRDefault="00764C19" w:rsidP="00F2604D">
            <w:pPr>
              <w:pStyle w:val="TableParagraph"/>
              <w:spacing w:before="51"/>
              <w:ind w:left="68"/>
              <w:rPr>
                <w:sz w:val="26"/>
              </w:rPr>
            </w:pPr>
            <w:r>
              <w:rPr>
                <w:sz w:val="26"/>
              </w:rPr>
              <w:t>завідувач</w:t>
            </w:r>
            <w:r>
              <w:rPr>
                <w:spacing w:val="-2"/>
                <w:sz w:val="26"/>
              </w:rPr>
              <w:t xml:space="preserve"> </w:t>
            </w:r>
            <w:r>
              <w:rPr>
                <w:sz w:val="26"/>
              </w:rPr>
              <w:t>кафедри</w:t>
            </w:r>
            <w:r>
              <w:rPr>
                <w:spacing w:val="-3"/>
                <w:sz w:val="26"/>
              </w:rPr>
              <w:t xml:space="preserve"> </w:t>
            </w:r>
            <w:r>
              <w:rPr>
                <w:sz w:val="26"/>
              </w:rPr>
              <w:t>загальної</w:t>
            </w:r>
            <w:r>
              <w:rPr>
                <w:spacing w:val="-4"/>
                <w:sz w:val="26"/>
              </w:rPr>
              <w:t xml:space="preserve"> </w:t>
            </w:r>
            <w:r>
              <w:rPr>
                <w:sz w:val="26"/>
              </w:rPr>
              <w:t>математики,</w:t>
            </w:r>
          </w:p>
          <w:p w:rsidR="00764C19" w:rsidRDefault="00764C19" w:rsidP="00F2604D">
            <w:pPr>
              <w:pStyle w:val="TableParagraph"/>
              <w:tabs>
                <w:tab w:val="left" w:pos="1077"/>
                <w:tab w:val="left" w:pos="5457"/>
              </w:tabs>
              <w:spacing w:before="1" w:line="293" w:lineRule="exact"/>
              <w:ind w:left="71"/>
              <w:rPr>
                <w:sz w:val="26"/>
              </w:rPr>
            </w:pPr>
            <w:r>
              <w:rPr>
                <w:w w:val="99"/>
                <w:sz w:val="26"/>
                <w:u w:val="single"/>
              </w:rPr>
              <w:t xml:space="preserve"> </w:t>
            </w:r>
            <w:r>
              <w:rPr>
                <w:sz w:val="26"/>
                <w:u w:val="single"/>
              </w:rPr>
              <w:tab/>
              <w:t>доцент,</w:t>
            </w:r>
            <w:r>
              <w:rPr>
                <w:spacing w:val="-3"/>
                <w:sz w:val="26"/>
                <w:u w:val="single"/>
              </w:rPr>
              <w:t xml:space="preserve"> </w:t>
            </w:r>
            <w:r>
              <w:rPr>
                <w:sz w:val="26"/>
                <w:u w:val="single"/>
              </w:rPr>
              <w:t>к.ф.-м.н.</w:t>
            </w:r>
            <w:r>
              <w:rPr>
                <w:spacing w:val="-2"/>
                <w:sz w:val="26"/>
                <w:u w:val="single"/>
              </w:rPr>
              <w:t xml:space="preserve"> </w:t>
            </w:r>
            <w:r>
              <w:rPr>
                <w:sz w:val="26"/>
                <w:u w:val="single"/>
              </w:rPr>
              <w:t>Зіновєєв</w:t>
            </w:r>
            <w:r>
              <w:rPr>
                <w:spacing w:val="-2"/>
                <w:sz w:val="26"/>
                <w:u w:val="single"/>
              </w:rPr>
              <w:t xml:space="preserve"> </w:t>
            </w:r>
            <w:r>
              <w:rPr>
                <w:sz w:val="26"/>
                <w:u w:val="single"/>
              </w:rPr>
              <w:t>І.</w:t>
            </w:r>
            <w:r>
              <w:rPr>
                <w:spacing w:val="-2"/>
                <w:sz w:val="26"/>
                <w:u w:val="single"/>
              </w:rPr>
              <w:t xml:space="preserve"> </w:t>
            </w:r>
            <w:r>
              <w:rPr>
                <w:sz w:val="26"/>
                <w:u w:val="single"/>
              </w:rPr>
              <w:t>В.</w:t>
            </w:r>
            <w:r>
              <w:rPr>
                <w:sz w:val="26"/>
                <w:u w:val="single"/>
              </w:rPr>
              <w:tab/>
            </w:r>
          </w:p>
        </w:tc>
      </w:tr>
      <w:tr w:rsidR="00764C19" w:rsidTr="00F2604D">
        <w:trPr>
          <w:trHeight w:val="335"/>
        </w:trPr>
        <w:tc>
          <w:tcPr>
            <w:tcW w:w="6805" w:type="dxa"/>
            <w:gridSpan w:val="5"/>
          </w:tcPr>
          <w:p w:rsidR="00764C19" w:rsidRDefault="00764C19" w:rsidP="00F2604D">
            <w:pPr>
              <w:pStyle w:val="TableParagraph"/>
              <w:spacing w:line="226" w:lineRule="exact"/>
              <w:ind w:left="1360"/>
              <w:rPr>
                <w:sz w:val="20"/>
              </w:rPr>
            </w:pPr>
            <w:r>
              <w:rPr>
                <w:sz w:val="20"/>
              </w:rPr>
              <w:t>(посада,</w:t>
            </w:r>
            <w:r>
              <w:rPr>
                <w:spacing w:val="-4"/>
                <w:sz w:val="20"/>
              </w:rPr>
              <w:t xml:space="preserve"> </w:t>
            </w:r>
            <w:r>
              <w:rPr>
                <w:sz w:val="20"/>
              </w:rPr>
              <w:t>вчене</w:t>
            </w:r>
            <w:r>
              <w:rPr>
                <w:spacing w:val="-5"/>
                <w:sz w:val="20"/>
              </w:rPr>
              <w:t xml:space="preserve"> </w:t>
            </w:r>
            <w:r>
              <w:rPr>
                <w:sz w:val="20"/>
              </w:rPr>
              <w:t>звання,</w:t>
            </w:r>
            <w:r>
              <w:rPr>
                <w:spacing w:val="-4"/>
                <w:sz w:val="20"/>
              </w:rPr>
              <w:t xml:space="preserve"> </w:t>
            </w:r>
            <w:r>
              <w:rPr>
                <w:sz w:val="20"/>
              </w:rPr>
              <w:t>науковий</w:t>
            </w:r>
            <w:r>
              <w:rPr>
                <w:spacing w:val="-5"/>
                <w:sz w:val="20"/>
              </w:rPr>
              <w:t xml:space="preserve"> </w:t>
            </w:r>
            <w:r>
              <w:rPr>
                <w:sz w:val="20"/>
              </w:rPr>
              <w:t>ступінь,</w:t>
            </w:r>
            <w:r>
              <w:rPr>
                <w:spacing w:val="-4"/>
                <w:sz w:val="20"/>
              </w:rPr>
              <w:t xml:space="preserve"> </w:t>
            </w:r>
            <w:r>
              <w:rPr>
                <w:sz w:val="20"/>
              </w:rPr>
              <w:t>прізвище</w:t>
            </w:r>
            <w:r>
              <w:rPr>
                <w:spacing w:val="-3"/>
                <w:sz w:val="20"/>
              </w:rPr>
              <w:t xml:space="preserve"> </w:t>
            </w:r>
            <w:r>
              <w:rPr>
                <w:sz w:val="20"/>
              </w:rPr>
              <w:t>та</w:t>
            </w:r>
            <w:r>
              <w:rPr>
                <w:spacing w:val="-4"/>
                <w:sz w:val="20"/>
              </w:rPr>
              <w:t xml:space="preserve"> </w:t>
            </w:r>
            <w:r>
              <w:rPr>
                <w:sz w:val="20"/>
              </w:rPr>
              <w:t>ініціали)</w:t>
            </w:r>
          </w:p>
        </w:tc>
      </w:tr>
      <w:tr w:rsidR="00764C19" w:rsidTr="00F2604D">
        <w:trPr>
          <w:trHeight w:val="708"/>
        </w:trPr>
        <w:tc>
          <w:tcPr>
            <w:tcW w:w="1347" w:type="dxa"/>
          </w:tcPr>
          <w:p w:rsidR="00764C19" w:rsidRDefault="00764C19" w:rsidP="00F2604D">
            <w:pPr>
              <w:pStyle w:val="TableParagraph"/>
              <w:spacing w:before="4"/>
              <w:rPr>
                <w:b/>
                <w:sz w:val="32"/>
              </w:rPr>
            </w:pPr>
          </w:p>
          <w:p w:rsidR="00764C19" w:rsidRDefault="00764C19" w:rsidP="00F2604D">
            <w:pPr>
              <w:pStyle w:val="TableParagraph"/>
              <w:spacing w:line="316" w:lineRule="exact"/>
              <w:ind w:left="62"/>
              <w:rPr>
                <w:sz w:val="28"/>
              </w:rPr>
            </w:pPr>
            <w:r>
              <w:rPr>
                <w:sz w:val="28"/>
              </w:rPr>
              <w:t>Рецензент</w:t>
            </w:r>
          </w:p>
        </w:tc>
        <w:tc>
          <w:tcPr>
            <w:tcW w:w="5458" w:type="dxa"/>
            <w:gridSpan w:val="4"/>
          </w:tcPr>
          <w:p w:rsidR="00764C19" w:rsidRDefault="00764C19" w:rsidP="00F2604D">
            <w:pPr>
              <w:pStyle w:val="TableParagraph"/>
              <w:spacing w:before="98" w:line="298" w:lineRule="exact"/>
              <w:ind w:left="66"/>
              <w:rPr>
                <w:sz w:val="26"/>
              </w:rPr>
            </w:pPr>
            <w:r>
              <w:rPr>
                <w:sz w:val="26"/>
              </w:rPr>
              <w:t>завідувач</w:t>
            </w:r>
            <w:r>
              <w:rPr>
                <w:spacing w:val="-5"/>
                <w:sz w:val="26"/>
              </w:rPr>
              <w:t xml:space="preserve"> </w:t>
            </w:r>
            <w:r>
              <w:rPr>
                <w:sz w:val="26"/>
              </w:rPr>
              <w:t>кафедри</w:t>
            </w:r>
            <w:r>
              <w:rPr>
                <w:spacing w:val="-5"/>
                <w:sz w:val="26"/>
              </w:rPr>
              <w:t xml:space="preserve"> </w:t>
            </w:r>
            <w:r>
              <w:rPr>
                <w:sz w:val="26"/>
              </w:rPr>
              <w:t>фундаментальної</w:t>
            </w:r>
          </w:p>
          <w:p w:rsidR="00764C19" w:rsidRDefault="00764C19" w:rsidP="00F2604D">
            <w:pPr>
              <w:pStyle w:val="TableParagraph"/>
              <w:spacing w:line="292" w:lineRule="exact"/>
              <w:ind w:left="71" w:right="-15"/>
              <w:rPr>
                <w:sz w:val="26"/>
              </w:rPr>
            </w:pPr>
            <w:r>
              <w:rPr>
                <w:w w:val="99"/>
                <w:sz w:val="26"/>
                <w:u w:val="single"/>
              </w:rPr>
              <w:t xml:space="preserve"> </w:t>
            </w:r>
            <w:r>
              <w:rPr>
                <w:sz w:val="26"/>
                <w:u w:val="single"/>
              </w:rPr>
              <w:t xml:space="preserve"> </w:t>
            </w:r>
            <w:r>
              <w:rPr>
                <w:spacing w:val="-22"/>
                <w:sz w:val="26"/>
                <w:u w:val="single"/>
              </w:rPr>
              <w:t xml:space="preserve"> </w:t>
            </w:r>
            <w:r>
              <w:rPr>
                <w:sz w:val="26"/>
                <w:u w:val="single"/>
              </w:rPr>
              <w:t>математики,</w:t>
            </w:r>
            <w:r>
              <w:rPr>
                <w:spacing w:val="-2"/>
                <w:sz w:val="26"/>
                <w:u w:val="single"/>
              </w:rPr>
              <w:t xml:space="preserve"> </w:t>
            </w:r>
            <w:r>
              <w:rPr>
                <w:sz w:val="26"/>
                <w:u w:val="single"/>
              </w:rPr>
              <w:t>професор,</w:t>
            </w:r>
            <w:r>
              <w:rPr>
                <w:spacing w:val="-4"/>
                <w:sz w:val="26"/>
                <w:u w:val="single"/>
              </w:rPr>
              <w:t xml:space="preserve"> </w:t>
            </w:r>
            <w:r>
              <w:rPr>
                <w:sz w:val="26"/>
                <w:u w:val="single"/>
              </w:rPr>
              <w:t>д.т.н.</w:t>
            </w:r>
            <w:r>
              <w:rPr>
                <w:spacing w:val="-1"/>
                <w:sz w:val="26"/>
                <w:u w:val="single"/>
              </w:rPr>
              <w:t xml:space="preserve"> </w:t>
            </w:r>
            <w:r>
              <w:rPr>
                <w:sz w:val="26"/>
                <w:u w:val="single"/>
              </w:rPr>
              <w:t>Гребенюк</w:t>
            </w:r>
            <w:r>
              <w:rPr>
                <w:spacing w:val="-5"/>
                <w:sz w:val="26"/>
                <w:u w:val="single"/>
              </w:rPr>
              <w:t xml:space="preserve"> </w:t>
            </w:r>
            <w:r>
              <w:rPr>
                <w:sz w:val="26"/>
                <w:u w:val="single"/>
              </w:rPr>
              <w:t>С.</w:t>
            </w:r>
            <w:r>
              <w:rPr>
                <w:spacing w:val="-1"/>
                <w:sz w:val="26"/>
                <w:u w:val="single"/>
              </w:rPr>
              <w:t xml:space="preserve"> </w:t>
            </w:r>
            <w:r>
              <w:rPr>
                <w:sz w:val="26"/>
                <w:u w:val="single"/>
              </w:rPr>
              <w:t>М.</w:t>
            </w:r>
            <w:r>
              <w:rPr>
                <w:spacing w:val="-19"/>
                <w:sz w:val="26"/>
                <w:u w:val="single"/>
              </w:rPr>
              <w:t xml:space="preserve"> </w:t>
            </w:r>
          </w:p>
        </w:tc>
      </w:tr>
      <w:tr w:rsidR="00764C19" w:rsidTr="00F2604D">
        <w:trPr>
          <w:trHeight w:val="225"/>
        </w:trPr>
        <w:tc>
          <w:tcPr>
            <w:tcW w:w="1347" w:type="dxa"/>
          </w:tcPr>
          <w:p w:rsidR="00764C19" w:rsidRDefault="00764C19" w:rsidP="00F2604D">
            <w:pPr>
              <w:pStyle w:val="TableParagraph"/>
              <w:rPr>
                <w:sz w:val="16"/>
              </w:rPr>
            </w:pPr>
          </w:p>
        </w:tc>
        <w:tc>
          <w:tcPr>
            <w:tcW w:w="5458" w:type="dxa"/>
            <w:gridSpan w:val="4"/>
          </w:tcPr>
          <w:p w:rsidR="00764C19" w:rsidRDefault="00764C19" w:rsidP="00F2604D">
            <w:pPr>
              <w:pStyle w:val="TableParagraph"/>
              <w:spacing w:line="205" w:lineRule="exact"/>
              <w:ind w:left="13"/>
              <w:rPr>
                <w:sz w:val="20"/>
              </w:rPr>
            </w:pPr>
            <w:r>
              <w:rPr>
                <w:sz w:val="20"/>
              </w:rPr>
              <w:t>(посада,</w:t>
            </w:r>
            <w:r>
              <w:rPr>
                <w:spacing w:val="-4"/>
                <w:sz w:val="20"/>
              </w:rPr>
              <w:t xml:space="preserve"> </w:t>
            </w:r>
            <w:r>
              <w:rPr>
                <w:sz w:val="20"/>
              </w:rPr>
              <w:t>вчене</w:t>
            </w:r>
            <w:r>
              <w:rPr>
                <w:spacing w:val="-4"/>
                <w:sz w:val="20"/>
              </w:rPr>
              <w:t xml:space="preserve"> </w:t>
            </w:r>
            <w:r>
              <w:rPr>
                <w:sz w:val="20"/>
              </w:rPr>
              <w:t>звання,</w:t>
            </w:r>
            <w:r>
              <w:rPr>
                <w:spacing w:val="-3"/>
                <w:sz w:val="20"/>
              </w:rPr>
              <w:t xml:space="preserve"> </w:t>
            </w:r>
            <w:r>
              <w:rPr>
                <w:sz w:val="20"/>
              </w:rPr>
              <w:t>науковий</w:t>
            </w:r>
            <w:r>
              <w:rPr>
                <w:spacing w:val="-4"/>
                <w:sz w:val="20"/>
              </w:rPr>
              <w:t xml:space="preserve"> </w:t>
            </w:r>
            <w:r>
              <w:rPr>
                <w:sz w:val="20"/>
              </w:rPr>
              <w:t>ступінь,</w:t>
            </w:r>
            <w:r>
              <w:rPr>
                <w:spacing w:val="-4"/>
                <w:sz w:val="20"/>
              </w:rPr>
              <w:t xml:space="preserve"> </w:t>
            </w:r>
            <w:r>
              <w:rPr>
                <w:sz w:val="20"/>
              </w:rPr>
              <w:t>прізвище</w:t>
            </w:r>
            <w:r>
              <w:rPr>
                <w:spacing w:val="-3"/>
                <w:sz w:val="20"/>
              </w:rPr>
              <w:t xml:space="preserve"> </w:t>
            </w:r>
            <w:r>
              <w:rPr>
                <w:sz w:val="20"/>
              </w:rPr>
              <w:t>та</w:t>
            </w:r>
            <w:r>
              <w:rPr>
                <w:spacing w:val="-3"/>
                <w:sz w:val="20"/>
              </w:rPr>
              <w:t xml:space="preserve"> </w:t>
            </w:r>
            <w:r>
              <w:rPr>
                <w:sz w:val="20"/>
              </w:rPr>
              <w:t>ініціали)</w:t>
            </w:r>
          </w:p>
        </w:tc>
      </w:tr>
    </w:tbl>
    <w:p w:rsidR="00764C19" w:rsidRDefault="00764C19" w:rsidP="00BD772B">
      <w:pPr>
        <w:pStyle w:val="BodyText"/>
        <w:rPr>
          <w:b/>
          <w:sz w:val="20"/>
        </w:rPr>
      </w:pPr>
    </w:p>
    <w:p w:rsidR="00764C19" w:rsidRDefault="00764C19" w:rsidP="00BD772B">
      <w:pPr>
        <w:pStyle w:val="BodyText"/>
        <w:rPr>
          <w:b/>
          <w:sz w:val="20"/>
        </w:rPr>
      </w:pPr>
    </w:p>
    <w:p w:rsidR="00764C19" w:rsidRDefault="00764C19" w:rsidP="00BD772B">
      <w:pPr>
        <w:pStyle w:val="BodyText"/>
        <w:rPr>
          <w:b/>
          <w:sz w:val="20"/>
        </w:rPr>
      </w:pPr>
    </w:p>
    <w:p w:rsidR="00764C19" w:rsidRDefault="00764C19" w:rsidP="00BD772B">
      <w:pPr>
        <w:pStyle w:val="BodyText"/>
        <w:rPr>
          <w:b/>
          <w:sz w:val="20"/>
        </w:rPr>
      </w:pPr>
    </w:p>
    <w:p w:rsidR="00764C19" w:rsidRDefault="00764C19" w:rsidP="00BD772B">
      <w:pPr>
        <w:pStyle w:val="BodyText"/>
        <w:spacing w:before="208" w:line="360" w:lineRule="auto"/>
        <w:ind w:left="5232" w:right="4382"/>
        <w:jc w:val="center"/>
      </w:pPr>
      <w:r>
        <w:t>Запоріжжя</w:t>
      </w:r>
      <w:r>
        <w:rPr>
          <w:spacing w:val="-67"/>
        </w:rPr>
        <w:t xml:space="preserve"> </w:t>
      </w:r>
      <w:r>
        <w:t>2020</w:t>
      </w:r>
    </w:p>
    <w:p w:rsidR="00764C19" w:rsidRDefault="00764C19" w:rsidP="00BD772B">
      <w:pPr>
        <w:spacing w:line="360" w:lineRule="auto"/>
        <w:jc w:val="center"/>
        <w:sectPr w:rsidR="00764C19">
          <w:type w:val="continuous"/>
          <w:pgSz w:w="11910" w:h="16840"/>
          <w:pgMar w:top="1040" w:right="500" w:bottom="280" w:left="500" w:header="720" w:footer="720" w:gutter="0"/>
          <w:cols w:space="720"/>
        </w:sectPr>
      </w:pPr>
    </w:p>
    <w:tbl>
      <w:tblPr>
        <w:tblW w:w="0" w:type="auto"/>
        <w:tblInd w:w="1117" w:type="dxa"/>
        <w:tblLayout w:type="fixed"/>
        <w:tblCellMar>
          <w:left w:w="0" w:type="dxa"/>
          <w:right w:w="0" w:type="dxa"/>
        </w:tblCellMar>
        <w:tblLook w:val="01E0"/>
      </w:tblPr>
      <w:tblGrid>
        <w:gridCol w:w="1456"/>
        <w:gridCol w:w="621"/>
        <w:gridCol w:w="553"/>
        <w:gridCol w:w="123"/>
        <w:gridCol w:w="6842"/>
      </w:tblGrid>
      <w:tr w:rsidR="00764C19" w:rsidTr="00F2604D">
        <w:trPr>
          <w:trHeight w:val="398"/>
        </w:trPr>
        <w:tc>
          <w:tcPr>
            <w:tcW w:w="9595" w:type="dxa"/>
            <w:gridSpan w:val="5"/>
          </w:tcPr>
          <w:p w:rsidR="00764C19" w:rsidRDefault="00764C19" w:rsidP="00F2604D">
            <w:pPr>
              <w:pStyle w:val="TableParagraph"/>
              <w:spacing w:line="311" w:lineRule="exact"/>
              <w:ind w:left="1486" w:right="1402"/>
              <w:rPr>
                <w:b/>
                <w:sz w:val="28"/>
              </w:rPr>
            </w:pPr>
            <w:r>
              <w:rPr>
                <w:b/>
                <w:sz w:val="28"/>
              </w:rPr>
              <w:t>МІНІСТЕРСТВО</w:t>
            </w:r>
            <w:r>
              <w:rPr>
                <w:b/>
                <w:spacing w:val="-4"/>
                <w:sz w:val="28"/>
              </w:rPr>
              <w:t xml:space="preserve"> </w:t>
            </w:r>
            <w:r>
              <w:rPr>
                <w:b/>
                <w:sz w:val="28"/>
              </w:rPr>
              <w:t>ОСВІТИ</w:t>
            </w:r>
            <w:r>
              <w:rPr>
                <w:b/>
                <w:spacing w:val="-3"/>
                <w:sz w:val="28"/>
              </w:rPr>
              <w:t xml:space="preserve"> </w:t>
            </w:r>
            <w:r>
              <w:rPr>
                <w:b/>
                <w:sz w:val="28"/>
              </w:rPr>
              <w:t>І</w:t>
            </w:r>
            <w:r>
              <w:rPr>
                <w:b/>
                <w:spacing w:val="1"/>
                <w:sz w:val="28"/>
              </w:rPr>
              <w:t xml:space="preserve"> </w:t>
            </w:r>
            <w:r>
              <w:rPr>
                <w:b/>
                <w:sz w:val="28"/>
              </w:rPr>
              <w:t>НАУКИ</w:t>
            </w:r>
            <w:r>
              <w:rPr>
                <w:b/>
                <w:spacing w:val="-2"/>
                <w:sz w:val="28"/>
              </w:rPr>
              <w:t xml:space="preserve"> </w:t>
            </w:r>
            <w:r>
              <w:rPr>
                <w:b/>
                <w:sz w:val="28"/>
              </w:rPr>
              <w:t>УКРАЇНИ</w:t>
            </w:r>
          </w:p>
        </w:tc>
      </w:tr>
      <w:tr w:rsidR="00764C19" w:rsidTr="00F2604D">
        <w:trPr>
          <w:trHeight w:val="513"/>
        </w:trPr>
        <w:tc>
          <w:tcPr>
            <w:tcW w:w="9595" w:type="dxa"/>
            <w:gridSpan w:val="5"/>
          </w:tcPr>
          <w:p w:rsidR="00764C19" w:rsidRDefault="00764C19" w:rsidP="00F2604D">
            <w:pPr>
              <w:pStyle w:val="TableParagraph"/>
              <w:spacing w:before="76"/>
              <w:ind w:left="1492" w:right="1402"/>
              <w:rPr>
                <w:b/>
                <w:sz w:val="28"/>
              </w:rPr>
            </w:pPr>
            <w:r>
              <w:rPr>
                <w:b/>
                <w:sz w:val="28"/>
              </w:rPr>
              <w:t>ЗАПОРІЗЬКИЙ</w:t>
            </w:r>
            <w:r>
              <w:rPr>
                <w:b/>
                <w:spacing w:val="-2"/>
                <w:sz w:val="28"/>
              </w:rPr>
              <w:t xml:space="preserve"> </w:t>
            </w:r>
            <w:r>
              <w:rPr>
                <w:b/>
                <w:sz w:val="28"/>
              </w:rPr>
              <w:t>НАЦІОНАЛЬНИЙ</w:t>
            </w:r>
            <w:r>
              <w:rPr>
                <w:b/>
                <w:spacing w:val="-4"/>
                <w:sz w:val="28"/>
              </w:rPr>
              <w:t xml:space="preserve"> </w:t>
            </w:r>
            <w:r>
              <w:rPr>
                <w:b/>
                <w:sz w:val="28"/>
              </w:rPr>
              <w:t>УНІВЕРСИТЕТ</w:t>
            </w:r>
          </w:p>
        </w:tc>
      </w:tr>
      <w:tr w:rsidR="00764C19" w:rsidTr="00F2604D">
        <w:trPr>
          <w:trHeight w:val="476"/>
        </w:trPr>
        <w:tc>
          <w:tcPr>
            <w:tcW w:w="1456" w:type="dxa"/>
          </w:tcPr>
          <w:p w:rsidR="00764C19" w:rsidRDefault="00764C19" w:rsidP="00F2604D">
            <w:pPr>
              <w:pStyle w:val="TableParagraph"/>
              <w:spacing w:before="104"/>
              <w:ind w:left="200"/>
              <w:rPr>
                <w:sz w:val="28"/>
              </w:rPr>
            </w:pPr>
            <w:r>
              <w:rPr>
                <w:spacing w:val="-1"/>
                <w:sz w:val="28"/>
              </w:rPr>
              <w:t>Факультет</w:t>
            </w:r>
          </w:p>
        </w:tc>
        <w:tc>
          <w:tcPr>
            <w:tcW w:w="8139" w:type="dxa"/>
            <w:gridSpan w:val="4"/>
          </w:tcPr>
          <w:p w:rsidR="00764C19" w:rsidRDefault="00764C19" w:rsidP="00F2604D">
            <w:pPr>
              <w:pStyle w:val="TableParagraph"/>
              <w:spacing w:before="104"/>
              <w:ind w:left="416"/>
              <w:rPr>
                <w:sz w:val="28"/>
              </w:rPr>
            </w:pPr>
            <w:r>
              <w:rPr>
                <w:sz w:val="28"/>
              </w:rPr>
              <w:t>математичний</w:t>
            </w:r>
          </w:p>
        </w:tc>
      </w:tr>
      <w:tr w:rsidR="00764C19" w:rsidTr="00F2604D">
        <w:trPr>
          <w:trHeight w:val="405"/>
        </w:trPr>
        <w:tc>
          <w:tcPr>
            <w:tcW w:w="1456" w:type="dxa"/>
          </w:tcPr>
          <w:p w:rsidR="00764C19" w:rsidRDefault="00764C19" w:rsidP="00F2604D">
            <w:pPr>
              <w:pStyle w:val="TableParagraph"/>
              <w:spacing w:before="36"/>
              <w:ind w:left="200"/>
              <w:rPr>
                <w:sz w:val="28"/>
              </w:rPr>
            </w:pPr>
            <w:r>
              <w:rPr>
                <w:sz w:val="28"/>
              </w:rPr>
              <w:t>Кафедра</w:t>
            </w:r>
          </w:p>
        </w:tc>
        <w:tc>
          <w:tcPr>
            <w:tcW w:w="8139" w:type="dxa"/>
            <w:gridSpan w:val="4"/>
            <w:tcBorders>
              <w:bottom w:val="single" w:sz="4" w:space="0" w:color="000000"/>
            </w:tcBorders>
          </w:tcPr>
          <w:p w:rsidR="00764C19" w:rsidRDefault="00764C19" w:rsidP="00F2604D">
            <w:pPr>
              <w:pStyle w:val="TableParagraph"/>
              <w:spacing w:before="36"/>
              <w:ind w:left="92"/>
              <w:rPr>
                <w:sz w:val="28"/>
              </w:rPr>
            </w:pPr>
            <w:r>
              <w:rPr>
                <w:sz w:val="28"/>
              </w:rPr>
              <w:t>загальної</w:t>
            </w:r>
            <w:r>
              <w:rPr>
                <w:spacing w:val="-2"/>
                <w:sz w:val="28"/>
              </w:rPr>
              <w:t xml:space="preserve"> </w:t>
            </w:r>
            <w:r>
              <w:rPr>
                <w:sz w:val="28"/>
              </w:rPr>
              <w:t>математики</w:t>
            </w:r>
          </w:p>
        </w:tc>
      </w:tr>
      <w:tr w:rsidR="00764C19" w:rsidTr="00F2604D">
        <w:trPr>
          <w:trHeight w:val="470"/>
        </w:trPr>
        <w:tc>
          <w:tcPr>
            <w:tcW w:w="2630" w:type="dxa"/>
            <w:gridSpan w:val="3"/>
          </w:tcPr>
          <w:p w:rsidR="00764C19" w:rsidRDefault="00764C19" w:rsidP="00F2604D">
            <w:pPr>
              <w:pStyle w:val="TableParagraph"/>
              <w:spacing w:before="100"/>
              <w:ind w:left="200"/>
              <w:rPr>
                <w:sz w:val="28"/>
              </w:rPr>
            </w:pPr>
            <w:r>
              <w:rPr>
                <w:sz w:val="28"/>
              </w:rPr>
              <w:t>Рівень</w:t>
            </w:r>
            <w:r>
              <w:rPr>
                <w:spacing w:val="-4"/>
                <w:sz w:val="28"/>
              </w:rPr>
              <w:t xml:space="preserve"> </w:t>
            </w:r>
            <w:r>
              <w:rPr>
                <w:sz w:val="28"/>
              </w:rPr>
              <w:t>вищої</w:t>
            </w:r>
            <w:r>
              <w:rPr>
                <w:spacing w:val="-2"/>
                <w:sz w:val="28"/>
              </w:rPr>
              <w:t xml:space="preserve"> </w:t>
            </w:r>
            <w:r>
              <w:rPr>
                <w:sz w:val="28"/>
              </w:rPr>
              <w:t>освіти</w:t>
            </w:r>
          </w:p>
        </w:tc>
        <w:tc>
          <w:tcPr>
            <w:tcW w:w="123" w:type="dxa"/>
            <w:tcBorders>
              <w:top w:val="single" w:sz="4" w:space="0" w:color="000000"/>
            </w:tcBorders>
          </w:tcPr>
          <w:p w:rsidR="00764C19" w:rsidRDefault="00764C19" w:rsidP="00F2604D">
            <w:pPr>
              <w:pStyle w:val="TableParagraph"/>
              <w:rPr>
                <w:sz w:val="24"/>
              </w:rPr>
            </w:pPr>
          </w:p>
        </w:tc>
        <w:tc>
          <w:tcPr>
            <w:tcW w:w="6842" w:type="dxa"/>
            <w:tcBorders>
              <w:top w:val="single" w:sz="4" w:space="0" w:color="000000"/>
              <w:bottom w:val="single" w:sz="4" w:space="0" w:color="000000"/>
            </w:tcBorders>
          </w:tcPr>
          <w:p w:rsidR="00764C19" w:rsidRDefault="00764C19" w:rsidP="00F2604D">
            <w:pPr>
              <w:pStyle w:val="TableParagraph"/>
              <w:spacing w:before="100"/>
              <w:ind w:left="140"/>
              <w:rPr>
                <w:sz w:val="28"/>
              </w:rPr>
            </w:pPr>
            <w:r>
              <w:rPr>
                <w:sz w:val="28"/>
              </w:rPr>
              <w:t>магістр</w:t>
            </w:r>
          </w:p>
        </w:tc>
      </w:tr>
      <w:tr w:rsidR="00764C19" w:rsidTr="00F2604D">
        <w:trPr>
          <w:trHeight w:val="474"/>
        </w:trPr>
        <w:tc>
          <w:tcPr>
            <w:tcW w:w="2077" w:type="dxa"/>
            <w:gridSpan w:val="2"/>
          </w:tcPr>
          <w:p w:rsidR="00764C19" w:rsidRDefault="00764C19" w:rsidP="00F2604D">
            <w:pPr>
              <w:pStyle w:val="TableParagraph"/>
              <w:spacing w:before="103"/>
              <w:ind w:left="200"/>
              <w:rPr>
                <w:sz w:val="28"/>
              </w:rPr>
            </w:pPr>
            <w:r>
              <w:rPr>
                <w:sz w:val="28"/>
              </w:rPr>
              <w:t>Спеціальність</w:t>
            </w:r>
          </w:p>
        </w:tc>
        <w:tc>
          <w:tcPr>
            <w:tcW w:w="7518" w:type="dxa"/>
            <w:gridSpan w:val="3"/>
            <w:tcBorders>
              <w:bottom w:val="single" w:sz="4" w:space="0" w:color="000000"/>
            </w:tcBorders>
          </w:tcPr>
          <w:p w:rsidR="00764C19" w:rsidRDefault="00764C19" w:rsidP="00F2604D">
            <w:pPr>
              <w:pStyle w:val="TableParagraph"/>
              <w:spacing w:before="103"/>
              <w:ind w:left="108"/>
              <w:rPr>
                <w:sz w:val="28"/>
              </w:rPr>
            </w:pPr>
            <w:r>
              <w:rPr>
                <w:sz w:val="28"/>
              </w:rPr>
              <w:t>111 математика</w:t>
            </w:r>
          </w:p>
        </w:tc>
      </w:tr>
      <w:tr w:rsidR="00764C19" w:rsidTr="00F2604D">
        <w:trPr>
          <w:trHeight w:val="308"/>
        </w:trPr>
        <w:tc>
          <w:tcPr>
            <w:tcW w:w="9595" w:type="dxa"/>
            <w:gridSpan w:val="5"/>
          </w:tcPr>
          <w:p w:rsidR="00764C19" w:rsidRDefault="00764C19" w:rsidP="00F2604D">
            <w:pPr>
              <w:pStyle w:val="TableParagraph"/>
              <w:spacing w:before="54"/>
              <w:ind w:left="2185"/>
              <w:rPr>
                <w:sz w:val="16"/>
              </w:rPr>
            </w:pPr>
            <w:r>
              <w:rPr>
                <w:sz w:val="16"/>
              </w:rPr>
              <w:t>(шифр</w:t>
            </w:r>
            <w:r>
              <w:rPr>
                <w:spacing w:val="-3"/>
                <w:sz w:val="16"/>
              </w:rPr>
              <w:t xml:space="preserve"> </w:t>
            </w:r>
            <w:r>
              <w:rPr>
                <w:sz w:val="16"/>
              </w:rPr>
              <w:t>і</w:t>
            </w:r>
            <w:r>
              <w:rPr>
                <w:spacing w:val="-2"/>
                <w:sz w:val="16"/>
              </w:rPr>
              <w:t xml:space="preserve"> </w:t>
            </w:r>
            <w:r>
              <w:rPr>
                <w:sz w:val="16"/>
              </w:rPr>
              <w:t>назва)</w:t>
            </w:r>
          </w:p>
        </w:tc>
      </w:tr>
      <w:tr w:rsidR="00764C19" w:rsidTr="00F2604D">
        <w:trPr>
          <w:trHeight w:val="427"/>
        </w:trPr>
        <w:tc>
          <w:tcPr>
            <w:tcW w:w="2630" w:type="dxa"/>
            <w:gridSpan w:val="3"/>
          </w:tcPr>
          <w:p w:rsidR="00764C19" w:rsidRDefault="00764C19" w:rsidP="00F2604D">
            <w:pPr>
              <w:pStyle w:val="TableParagraph"/>
              <w:spacing w:before="58"/>
              <w:ind w:left="200"/>
              <w:rPr>
                <w:sz w:val="28"/>
              </w:rPr>
            </w:pPr>
            <w:r>
              <w:rPr>
                <w:sz w:val="28"/>
              </w:rPr>
              <w:t>Освітня</w:t>
            </w:r>
            <w:r>
              <w:rPr>
                <w:spacing w:val="-4"/>
                <w:sz w:val="28"/>
              </w:rPr>
              <w:t xml:space="preserve"> </w:t>
            </w:r>
            <w:r>
              <w:rPr>
                <w:sz w:val="28"/>
              </w:rPr>
              <w:t>програма</w:t>
            </w:r>
          </w:p>
        </w:tc>
        <w:tc>
          <w:tcPr>
            <w:tcW w:w="123" w:type="dxa"/>
            <w:tcBorders>
              <w:bottom w:val="single" w:sz="4" w:space="0" w:color="000000"/>
            </w:tcBorders>
          </w:tcPr>
          <w:p w:rsidR="00764C19" w:rsidRDefault="00764C19" w:rsidP="00F2604D">
            <w:pPr>
              <w:pStyle w:val="TableParagraph"/>
              <w:rPr>
                <w:sz w:val="24"/>
              </w:rPr>
            </w:pPr>
          </w:p>
        </w:tc>
        <w:tc>
          <w:tcPr>
            <w:tcW w:w="6842" w:type="dxa"/>
            <w:tcBorders>
              <w:bottom w:val="single" w:sz="4" w:space="0" w:color="000000"/>
            </w:tcBorders>
          </w:tcPr>
          <w:p w:rsidR="00764C19" w:rsidRDefault="00764C19" w:rsidP="00F2604D">
            <w:pPr>
              <w:pStyle w:val="TableParagraph"/>
              <w:spacing w:before="58"/>
              <w:ind w:left="-2"/>
              <w:rPr>
                <w:sz w:val="28"/>
              </w:rPr>
            </w:pPr>
            <w:r>
              <w:rPr>
                <w:sz w:val="28"/>
              </w:rPr>
              <w:t>математика</w:t>
            </w:r>
          </w:p>
        </w:tc>
      </w:tr>
    </w:tbl>
    <w:p w:rsidR="00764C19" w:rsidRDefault="00764C19" w:rsidP="00BD772B">
      <w:pPr>
        <w:pStyle w:val="BodyText"/>
        <w:rPr>
          <w:sz w:val="20"/>
        </w:rPr>
      </w:pPr>
    </w:p>
    <w:p w:rsidR="00764C19" w:rsidRDefault="00764C19" w:rsidP="00BD772B">
      <w:pPr>
        <w:pStyle w:val="BodyText"/>
        <w:spacing w:before="4"/>
        <w:rPr>
          <w:sz w:val="14"/>
        </w:rPr>
      </w:pPr>
    </w:p>
    <w:tbl>
      <w:tblPr>
        <w:tblW w:w="0" w:type="auto"/>
        <w:tblInd w:w="7306" w:type="dxa"/>
        <w:tblLayout w:type="fixed"/>
        <w:tblCellMar>
          <w:left w:w="0" w:type="dxa"/>
          <w:right w:w="0" w:type="dxa"/>
        </w:tblCellMar>
        <w:tblLook w:val="01E0"/>
      </w:tblPr>
      <w:tblGrid>
        <w:gridCol w:w="252"/>
        <w:gridCol w:w="457"/>
        <w:gridCol w:w="731"/>
        <w:gridCol w:w="918"/>
        <w:gridCol w:w="1138"/>
      </w:tblGrid>
      <w:tr w:rsidR="00764C19" w:rsidTr="00F2604D">
        <w:trPr>
          <w:trHeight w:val="925"/>
        </w:trPr>
        <w:tc>
          <w:tcPr>
            <w:tcW w:w="3496" w:type="dxa"/>
            <w:gridSpan w:val="5"/>
          </w:tcPr>
          <w:p w:rsidR="00764C19" w:rsidRDefault="00764C19" w:rsidP="00F2604D">
            <w:pPr>
              <w:pStyle w:val="TableParagraph"/>
              <w:spacing w:line="244" w:lineRule="exact"/>
              <w:ind w:left="62"/>
              <w:rPr>
                <w:b/>
              </w:rPr>
            </w:pPr>
            <w:r>
              <w:rPr>
                <w:b/>
              </w:rPr>
              <w:t>ЗАТВЕРДЖУЮ</w:t>
            </w:r>
          </w:p>
          <w:p w:rsidR="00764C19" w:rsidRDefault="00764C19" w:rsidP="00F2604D">
            <w:pPr>
              <w:pStyle w:val="TableParagraph"/>
              <w:spacing w:before="124"/>
              <w:ind w:left="62"/>
              <w:rPr>
                <w:sz w:val="24"/>
              </w:rPr>
            </w:pPr>
            <w:r>
              <w:rPr>
                <w:sz w:val="24"/>
              </w:rPr>
              <w:t>Завідувач</w:t>
            </w:r>
            <w:r>
              <w:rPr>
                <w:spacing w:val="-5"/>
                <w:sz w:val="24"/>
              </w:rPr>
              <w:t xml:space="preserve"> </w:t>
            </w:r>
            <w:r>
              <w:rPr>
                <w:sz w:val="24"/>
              </w:rPr>
              <w:t>кафедри</w:t>
            </w:r>
          </w:p>
          <w:p w:rsidR="00764C19" w:rsidRDefault="00764C19" w:rsidP="00F2604D">
            <w:pPr>
              <w:pStyle w:val="TableParagraph"/>
              <w:spacing w:line="261" w:lineRule="exact"/>
              <w:ind w:left="62"/>
              <w:rPr>
                <w:sz w:val="24"/>
              </w:rPr>
            </w:pPr>
            <w:r>
              <w:rPr>
                <w:sz w:val="24"/>
              </w:rPr>
              <w:t>загальної</w:t>
            </w:r>
            <w:r>
              <w:rPr>
                <w:spacing w:val="-2"/>
                <w:sz w:val="24"/>
              </w:rPr>
              <w:t xml:space="preserve"> </w:t>
            </w:r>
            <w:r>
              <w:rPr>
                <w:sz w:val="24"/>
              </w:rPr>
              <w:t>математики,</w:t>
            </w:r>
            <w:r>
              <w:rPr>
                <w:spacing w:val="-2"/>
                <w:sz w:val="24"/>
              </w:rPr>
              <w:t xml:space="preserve"> </w:t>
            </w:r>
            <w:r>
              <w:rPr>
                <w:sz w:val="24"/>
              </w:rPr>
              <w:t>доцент</w:t>
            </w:r>
          </w:p>
        </w:tc>
      </w:tr>
      <w:tr w:rsidR="00764C19" w:rsidTr="00F2604D">
        <w:trPr>
          <w:trHeight w:val="314"/>
        </w:trPr>
        <w:tc>
          <w:tcPr>
            <w:tcW w:w="3496" w:type="dxa"/>
            <w:gridSpan w:val="5"/>
          </w:tcPr>
          <w:p w:rsidR="00764C19" w:rsidRDefault="00764C19" w:rsidP="00F2604D">
            <w:pPr>
              <w:pStyle w:val="TableParagraph"/>
              <w:spacing w:line="271" w:lineRule="exact"/>
              <w:ind w:left="1548"/>
              <w:rPr>
                <w:sz w:val="24"/>
              </w:rPr>
            </w:pPr>
            <w:r>
              <w:rPr>
                <w:sz w:val="24"/>
              </w:rPr>
              <w:t>І. В.</w:t>
            </w:r>
            <w:r>
              <w:rPr>
                <w:spacing w:val="-2"/>
                <w:sz w:val="24"/>
              </w:rPr>
              <w:t xml:space="preserve"> </w:t>
            </w:r>
            <w:r>
              <w:rPr>
                <w:sz w:val="24"/>
              </w:rPr>
              <w:t>Зіновєєв</w:t>
            </w:r>
          </w:p>
        </w:tc>
      </w:tr>
      <w:tr w:rsidR="00764C19" w:rsidTr="00F2604D">
        <w:trPr>
          <w:trHeight w:val="308"/>
        </w:trPr>
        <w:tc>
          <w:tcPr>
            <w:tcW w:w="3496" w:type="dxa"/>
            <w:gridSpan w:val="5"/>
          </w:tcPr>
          <w:p w:rsidR="00764C19" w:rsidRDefault="00764C19" w:rsidP="00F2604D">
            <w:pPr>
              <w:pStyle w:val="TableParagraph"/>
              <w:spacing w:before="1"/>
              <w:ind w:left="439"/>
              <w:rPr>
                <w:sz w:val="16"/>
              </w:rPr>
            </w:pPr>
            <w:r>
              <w:rPr>
                <w:sz w:val="16"/>
              </w:rPr>
              <w:t>(підпис)</w:t>
            </w:r>
          </w:p>
        </w:tc>
      </w:tr>
      <w:tr w:rsidR="00764C19" w:rsidTr="00F2604D">
        <w:trPr>
          <w:trHeight w:val="413"/>
        </w:trPr>
        <w:tc>
          <w:tcPr>
            <w:tcW w:w="252" w:type="dxa"/>
          </w:tcPr>
          <w:p w:rsidR="00764C19" w:rsidRDefault="00764C19" w:rsidP="00F2604D">
            <w:pPr>
              <w:pStyle w:val="TableParagraph"/>
              <w:spacing w:before="114"/>
              <w:ind w:left="23"/>
            </w:pPr>
            <w:r>
              <w:t>«</w:t>
            </w:r>
          </w:p>
        </w:tc>
        <w:tc>
          <w:tcPr>
            <w:tcW w:w="457" w:type="dxa"/>
          </w:tcPr>
          <w:p w:rsidR="00764C19" w:rsidRDefault="00764C19" w:rsidP="00F2604D">
            <w:pPr>
              <w:pStyle w:val="TableParagraph"/>
              <w:spacing w:before="114"/>
              <w:ind w:left="117"/>
            </w:pPr>
            <w:r>
              <w:t>22</w:t>
            </w:r>
          </w:p>
        </w:tc>
        <w:tc>
          <w:tcPr>
            <w:tcW w:w="731" w:type="dxa"/>
          </w:tcPr>
          <w:p w:rsidR="00764C19" w:rsidRDefault="00764C19" w:rsidP="00F2604D">
            <w:pPr>
              <w:pStyle w:val="TableParagraph"/>
              <w:spacing w:before="114"/>
              <w:ind w:left="118"/>
            </w:pPr>
            <w:r>
              <w:t>»</w:t>
            </w:r>
          </w:p>
        </w:tc>
        <w:tc>
          <w:tcPr>
            <w:tcW w:w="918" w:type="dxa"/>
          </w:tcPr>
          <w:p w:rsidR="00764C19" w:rsidRDefault="00764C19" w:rsidP="00F2604D">
            <w:pPr>
              <w:pStyle w:val="TableParagraph"/>
              <w:spacing w:before="114"/>
              <w:ind w:left="14"/>
            </w:pPr>
            <w:r>
              <w:t>травня</w:t>
            </w:r>
          </w:p>
        </w:tc>
        <w:tc>
          <w:tcPr>
            <w:tcW w:w="1138" w:type="dxa"/>
          </w:tcPr>
          <w:p w:rsidR="00764C19" w:rsidRDefault="00764C19" w:rsidP="00F2604D">
            <w:pPr>
              <w:pStyle w:val="TableParagraph"/>
              <w:spacing w:before="114"/>
              <w:ind w:left="277"/>
            </w:pPr>
            <w:r>
              <w:t>2020 р.</w:t>
            </w:r>
          </w:p>
        </w:tc>
      </w:tr>
    </w:tbl>
    <w:p w:rsidR="00764C19" w:rsidRDefault="00764C19" w:rsidP="00BD772B">
      <w:pPr>
        <w:pStyle w:val="BodyText"/>
        <w:rPr>
          <w:sz w:val="20"/>
        </w:rPr>
      </w:pPr>
    </w:p>
    <w:p w:rsidR="00764C19" w:rsidRDefault="00764C19" w:rsidP="00BD772B">
      <w:pPr>
        <w:pStyle w:val="BodyText"/>
        <w:spacing w:before="11"/>
        <w:rPr>
          <w:sz w:val="18"/>
        </w:rPr>
      </w:pPr>
    </w:p>
    <w:p w:rsidR="00764C19" w:rsidRDefault="00764C19" w:rsidP="00BD772B">
      <w:pPr>
        <w:spacing w:before="84"/>
        <w:ind w:left="1194" w:right="445"/>
        <w:jc w:val="center"/>
        <w:rPr>
          <w:b/>
          <w:sz w:val="36"/>
        </w:rPr>
      </w:pPr>
      <w:r>
        <w:rPr>
          <w:noProof/>
          <w:lang w:val="ru-RU" w:eastAsia="ru-RU"/>
        </w:rPr>
        <w:pict>
          <v:rect id="_x0000_s1026" style="position:absolute;left:0;text-align:left;margin-left:401.35pt;margin-top:-22.9pt;width:24.6pt;height:.5pt;z-index:251659776;mso-position-horizontal-relative:page" fillcolor="black" stroked="f">
            <w10:wrap anchorx="page"/>
          </v:rect>
        </w:pict>
      </w:r>
      <w:r>
        <w:rPr>
          <w:noProof/>
          <w:lang w:val="ru-RU" w:eastAsia="ru-RU"/>
        </w:rPr>
        <w:pict>
          <v:rect id="_x0000_s1027" style="position:absolute;left:0;text-align:left;margin-left:449.25pt;margin-top:-22.9pt;width:57.7pt;height:.5pt;z-index:251660800;mso-position-horizontal-relative:page" fillcolor="black" stroked="f">
            <w10:wrap anchorx="page"/>
          </v:rect>
        </w:pict>
      </w:r>
      <w:r>
        <w:rPr>
          <w:b/>
          <w:sz w:val="36"/>
        </w:rPr>
        <w:t>З</w:t>
      </w:r>
      <w:r>
        <w:rPr>
          <w:b/>
          <w:spacing w:val="10"/>
          <w:sz w:val="36"/>
        </w:rPr>
        <w:t xml:space="preserve"> </w:t>
      </w:r>
      <w:r>
        <w:rPr>
          <w:b/>
          <w:sz w:val="36"/>
        </w:rPr>
        <w:t>А</w:t>
      </w:r>
      <w:r>
        <w:rPr>
          <w:b/>
          <w:spacing w:val="9"/>
          <w:sz w:val="36"/>
        </w:rPr>
        <w:t xml:space="preserve"> </w:t>
      </w:r>
      <w:r>
        <w:rPr>
          <w:b/>
          <w:sz w:val="36"/>
        </w:rPr>
        <w:t>В</w:t>
      </w:r>
      <w:r>
        <w:rPr>
          <w:b/>
          <w:spacing w:val="10"/>
          <w:sz w:val="36"/>
        </w:rPr>
        <w:t xml:space="preserve"> </w:t>
      </w:r>
      <w:r>
        <w:rPr>
          <w:b/>
          <w:sz w:val="36"/>
        </w:rPr>
        <w:t>Д</w:t>
      </w:r>
      <w:r>
        <w:rPr>
          <w:b/>
          <w:spacing w:val="10"/>
          <w:sz w:val="36"/>
        </w:rPr>
        <w:t xml:space="preserve"> </w:t>
      </w:r>
      <w:r>
        <w:rPr>
          <w:b/>
          <w:sz w:val="36"/>
        </w:rPr>
        <w:t>А</w:t>
      </w:r>
      <w:r>
        <w:rPr>
          <w:b/>
          <w:spacing w:val="9"/>
          <w:sz w:val="36"/>
        </w:rPr>
        <w:t xml:space="preserve"> </w:t>
      </w:r>
      <w:r>
        <w:rPr>
          <w:b/>
          <w:sz w:val="36"/>
        </w:rPr>
        <w:t>Н</w:t>
      </w:r>
      <w:r>
        <w:rPr>
          <w:b/>
          <w:spacing w:val="8"/>
          <w:sz w:val="36"/>
        </w:rPr>
        <w:t xml:space="preserve"> </w:t>
      </w:r>
      <w:r>
        <w:rPr>
          <w:b/>
          <w:sz w:val="36"/>
        </w:rPr>
        <w:t>Н</w:t>
      </w:r>
      <w:r>
        <w:rPr>
          <w:b/>
          <w:spacing w:val="11"/>
          <w:sz w:val="36"/>
        </w:rPr>
        <w:t xml:space="preserve"> </w:t>
      </w:r>
      <w:r>
        <w:rPr>
          <w:b/>
          <w:sz w:val="36"/>
        </w:rPr>
        <w:t>Я</w:t>
      </w:r>
    </w:p>
    <w:p w:rsidR="00764C19" w:rsidRDefault="00764C19" w:rsidP="00BD772B">
      <w:pPr>
        <w:pStyle w:val="Heading1"/>
        <w:spacing w:before="206"/>
        <w:ind w:left="2802"/>
      </w:pPr>
      <w:r>
        <w:t>НА</w:t>
      </w:r>
      <w:r>
        <w:rPr>
          <w:spacing w:val="-4"/>
        </w:rPr>
        <w:t xml:space="preserve"> </w:t>
      </w:r>
      <w:r>
        <w:t>КВАЛІФІКАЦІЙНУ</w:t>
      </w:r>
      <w:r>
        <w:rPr>
          <w:spacing w:val="-2"/>
        </w:rPr>
        <w:t xml:space="preserve"> </w:t>
      </w:r>
      <w:r>
        <w:t>РОБОТУ</w:t>
      </w:r>
      <w:r>
        <w:rPr>
          <w:spacing w:val="-2"/>
        </w:rPr>
        <w:t xml:space="preserve"> </w:t>
      </w:r>
      <w:r>
        <w:t>СТУДЕНТЦІ</w:t>
      </w:r>
    </w:p>
    <w:p w:rsidR="00764C19" w:rsidRDefault="00764C19" w:rsidP="00BD772B">
      <w:pPr>
        <w:pStyle w:val="BodyText"/>
        <w:spacing w:before="5"/>
        <w:rPr>
          <w:b/>
          <w:sz w:val="29"/>
        </w:rPr>
      </w:pPr>
    </w:p>
    <w:p w:rsidR="00764C19" w:rsidRDefault="00764C19" w:rsidP="00BD772B">
      <w:pPr>
        <w:pStyle w:val="BodyText"/>
        <w:spacing w:after="50"/>
        <w:ind w:left="4291"/>
      </w:pPr>
      <w:r>
        <w:rPr>
          <w:color w:val="1A1A1A"/>
        </w:rPr>
        <w:t>Шульгіній</w:t>
      </w:r>
      <w:r>
        <w:rPr>
          <w:color w:val="1A1A1A"/>
          <w:spacing w:val="-4"/>
        </w:rPr>
        <w:t xml:space="preserve"> </w:t>
      </w:r>
      <w:r>
        <w:rPr>
          <w:color w:val="1A1A1A"/>
        </w:rPr>
        <w:t>Аліні</w:t>
      </w:r>
      <w:r>
        <w:rPr>
          <w:color w:val="1A1A1A"/>
          <w:spacing w:val="-2"/>
        </w:rPr>
        <w:t xml:space="preserve"> </w:t>
      </w:r>
      <w:r>
        <w:rPr>
          <w:color w:val="1A1A1A"/>
        </w:rPr>
        <w:t>Русланівні</w:t>
      </w:r>
    </w:p>
    <w:tbl>
      <w:tblPr>
        <w:tblW w:w="0" w:type="auto"/>
        <w:tblInd w:w="1195" w:type="dxa"/>
        <w:tblLayout w:type="fixed"/>
        <w:tblCellMar>
          <w:left w:w="0" w:type="dxa"/>
          <w:right w:w="0" w:type="dxa"/>
        </w:tblCellMar>
        <w:tblLook w:val="01E0"/>
      </w:tblPr>
      <w:tblGrid>
        <w:gridCol w:w="2849"/>
        <w:gridCol w:w="344"/>
        <w:gridCol w:w="486"/>
        <w:gridCol w:w="329"/>
        <w:gridCol w:w="304"/>
        <w:gridCol w:w="1783"/>
        <w:gridCol w:w="1482"/>
        <w:gridCol w:w="1934"/>
      </w:tblGrid>
      <w:tr w:rsidR="00764C19" w:rsidTr="00F2604D">
        <w:trPr>
          <w:trHeight w:val="608"/>
        </w:trPr>
        <w:tc>
          <w:tcPr>
            <w:tcW w:w="2849" w:type="dxa"/>
            <w:tcBorders>
              <w:top w:val="single" w:sz="4" w:space="0" w:color="000000"/>
            </w:tcBorders>
          </w:tcPr>
          <w:p w:rsidR="00764C19" w:rsidRDefault="00764C19" w:rsidP="00F2604D">
            <w:pPr>
              <w:pStyle w:val="TableParagraph"/>
              <w:spacing w:before="1"/>
              <w:rPr>
                <w:sz w:val="24"/>
              </w:rPr>
            </w:pPr>
          </w:p>
          <w:p w:rsidR="00764C19" w:rsidRDefault="00764C19" w:rsidP="00F2604D">
            <w:pPr>
              <w:pStyle w:val="TableParagraph"/>
              <w:tabs>
                <w:tab w:val="left" w:pos="3058"/>
              </w:tabs>
              <w:ind w:left="14" w:right="-216"/>
              <w:rPr>
                <w:sz w:val="28"/>
              </w:rPr>
            </w:pPr>
            <w:r>
              <w:rPr>
                <w:sz w:val="24"/>
              </w:rPr>
              <w:t>1.</w:t>
            </w:r>
            <w:r>
              <w:rPr>
                <w:spacing w:val="-2"/>
                <w:sz w:val="24"/>
              </w:rPr>
              <w:t xml:space="preserve"> </w:t>
            </w:r>
            <w:r>
              <w:rPr>
                <w:sz w:val="24"/>
              </w:rPr>
              <w:t>Тема</w:t>
            </w:r>
            <w:r>
              <w:rPr>
                <w:spacing w:val="-3"/>
                <w:sz w:val="24"/>
              </w:rPr>
              <w:t xml:space="preserve"> </w:t>
            </w:r>
            <w:r>
              <w:rPr>
                <w:sz w:val="24"/>
              </w:rPr>
              <w:t>роботи</w:t>
            </w:r>
            <w:r>
              <w:rPr>
                <w:spacing w:val="-2"/>
                <w:sz w:val="24"/>
              </w:rPr>
              <w:t xml:space="preserve"> </w:t>
            </w:r>
            <w:r>
              <w:rPr>
                <w:sz w:val="24"/>
              </w:rPr>
              <w:t xml:space="preserve">(проекту)  </w:t>
            </w:r>
            <w:r>
              <w:rPr>
                <w:spacing w:val="17"/>
                <w:sz w:val="24"/>
              </w:rPr>
              <w:t xml:space="preserve"> </w:t>
            </w:r>
            <w:r>
              <w:rPr>
                <w:color w:val="1A1A1A"/>
                <w:position w:val="-3"/>
                <w:sz w:val="28"/>
                <w:u w:val="single" w:color="000000"/>
              </w:rPr>
              <w:t xml:space="preserve"> </w:t>
            </w:r>
            <w:r>
              <w:rPr>
                <w:color w:val="1A1A1A"/>
                <w:position w:val="-3"/>
                <w:sz w:val="28"/>
                <w:u w:val="single" w:color="000000"/>
              </w:rPr>
              <w:tab/>
            </w:r>
          </w:p>
        </w:tc>
        <w:tc>
          <w:tcPr>
            <w:tcW w:w="6662" w:type="dxa"/>
            <w:gridSpan w:val="7"/>
            <w:tcBorders>
              <w:top w:val="single" w:sz="4" w:space="0" w:color="000000"/>
            </w:tcBorders>
          </w:tcPr>
          <w:p w:rsidR="00764C19" w:rsidRDefault="00764C19" w:rsidP="00F2604D">
            <w:pPr>
              <w:pStyle w:val="TableParagraph"/>
              <w:spacing w:before="1"/>
              <w:ind w:left="792"/>
              <w:rPr>
                <w:sz w:val="16"/>
              </w:rPr>
            </w:pPr>
            <w:r>
              <w:rPr>
                <w:sz w:val="16"/>
              </w:rPr>
              <w:t>(прізвище,</w:t>
            </w:r>
            <w:r>
              <w:rPr>
                <w:spacing w:val="-5"/>
                <w:sz w:val="16"/>
              </w:rPr>
              <w:t xml:space="preserve"> </w:t>
            </w:r>
            <w:r>
              <w:rPr>
                <w:sz w:val="16"/>
              </w:rPr>
              <w:t>ім’я</w:t>
            </w:r>
            <w:r>
              <w:rPr>
                <w:spacing w:val="-2"/>
                <w:sz w:val="16"/>
              </w:rPr>
              <w:t xml:space="preserve"> </w:t>
            </w:r>
            <w:r>
              <w:rPr>
                <w:sz w:val="16"/>
              </w:rPr>
              <w:t>та</w:t>
            </w:r>
            <w:r>
              <w:rPr>
                <w:spacing w:val="-1"/>
                <w:sz w:val="16"/>
              </w:rPr>
              <w:t xml:space="preserve"> </w:t>
            </w:r>
            <w:r>
              <w:rPr>
                <w:sz w:val="16"/>
              </w:rPr>
              <w:t>по-батькові)</w:t>
            </w:r>
          </w:p>
          <w:p w:rsidR="00764C19" w:rsidRDefault="00764C19" w:rsidP="00F2604D">
            <w:pPr>
              <w:pStyle w:val="TableParagraph"/>
              <w:tabs>
                <w:tab w:val="left" w:pos="6666"/>
              </w:tabs>
              <w:spacing w:before="91" w:line="312" w:lineRule="exact"/>
              <w:ind w:left="209" w:right="-15"/>
              <w:rPr>
                <w:sz w:val="28"/>
              </w:rPr>
            </w:pPr>
            <w:r>
              <w:rPr>
                <w:color w:val="1A1A1A"/>
                <w:sz w:val="28"/>
                <w:u w:val="single" w:color="000000"/>
              </w:rPr>
              <w:t>Математичне</w:t>
            </w:r>
            <w:r>
              <w:rPr>
                <w:color w:val="1A1A1A"/>
                <w:spacing w:val="-7"/>
                <w:sz w:val="28"/>
                <w:u w:val="single" w:color="000000"/>
              </w:rPr>
              <w:t xml:space="preserve"> </w:t>
            </w:r>
            <w:r>
              <w:rPr>
                <w:color w:val="1A1A1A"/>
                <w:sz w:val="28"/>
                <w:u w:val="single" w:color="000000"/>
              </w:rPr>
              <w:t>моделювання</w:t>
            </w:r>
            <w:r>
              <w:rPr>
                <w:color w:val="1A1A1A"/>
                <w:spacing w:val="-6"/>
                <w:sz w:val="28"/>
                <w:u w:val="single" w:color="000000"/>
              </w:rPr>
              <w:t xml:space="preserve"> </w:t>
            </w:r>
            <w:r>
              <w:rPr>
                <w:color w:val="1A1A1A"/>
                <w:sz w:val="28"/>
                <w:u w:val="single" w:color="000000"/>
              </w:rPr>
              <w:t>соціально-економічних</w:t>
            </w:r>
            <w:r>
              <w:rPr>
                <w:color w:val="1A1A1A"/>
                <w:sz w:val="28"/>
                <w:u w:val="single" w:color="000000"/>
              </w:rPr>
              <w:tab/>
            </w:r>
          </w:p>
        </w:tc>
      </w:tr>
      <w:tr w:rsidR="00764C19" w:rsidTr="00F2604D">
        <w:trPr>
          <w:trHeight w:val="368"/>
        </w:trPr>
        <w:tc>
          <w:tcPr>
            <w:tcW w:w="9511" w:type="dxa"/>
            <w:gridSpan w:val="8"/>
            <w:tcBorders>
              <w:bottom w:val="single" w:sz="4" w:space="0" w:color="000000"/>
            </w:tcBorders>
          </w:tcPr>
          <w:p w:rsidR="00764C19" w:rsidRDefault="00764C19" w:rsidP="00F2604D">
            <w:pPr>
              <w:pStyle w:val="TableParagraph"/>
              <w:spacing w:line="321" w:lineRule="exact"/>
              <w:ind w:left="2309" w:right="2293"/>
              <w:rPr>
                <w:sz w:val="28"/>
              </w:rPr>
            </w:pPr>
            <w:r>
              <w:rPr>
                <w:color w:val="1A1A1A"/>
                <w:sz w:val="28"/>
              </w:rPr>
              <w:t>задач</w:t>
            </w:r>
            <w:r>
              <w:rPr>
                <w:color w:val="1A1A1A"/>
                <w:spacing w:val="-1"/>
                <w:sz w:val="28"/>
              </w:rPr>
              <w:t xml:space="preserve"> </w:t>
            </w:r>
            <w:r>
              <w:rPr>
                <w:color w:val="1A1A1A"/>
                <w:sz w:val="28"/>
              </w:rPr>
              <w:t>за</w:t>
            </w:r>
            <w:r>
              <w:rPr>
                <w:color w:val="1A1A1A"/>
                <w:spacing w:val="-5"/>
                <w:sz w:val="28"/>
              </w:rPr>
              <w:t xml:space="preserve"> </w:t>
            </w:r>
            <w:r>
              <w:rPr>
                <w:color w:val="1A1A1A"/>
                <w:sz w:val="28"/>
              </w:rPr>
              <w:t>допомогою</w:t>
            </w:r>
            <w:r>
              <w:rPr>
                <w:color w:val="1A1A1A"/>
                <w:spacing w:val="-5"/>
                <w:sz w:val="28"/>
              </w:rPr>
              <w:t xml:space="preserve"> </w:t>
            </w:r>
            <w:r>
              <w:rPr>
                <w:color w:val="1A1A1A"/>
                <w:sz w:val="28"/>
              </w:rPr>
              <w:t>клітинних автоматів</w:t>
            </w:r>
          </w:p>
        </w:tc>
      </w:tr>
      <w:tr w:rsidR="00764C19" w:rsidTr="00F2604D">
        <w:trPr>
          <w:trHeight w:val="331"/>
        </w:trPr>
        <w:tc>
          <w:tcPr>
            <w:tcW w:w="2849" w:type="dxa"/>
            <w:tcBorders>
              <w:top w:val="single" w:sz="4" w:space="0" w:color="000000"/>
            </w:tcBorders>
          </w:tcPr>
          <w:p w:rsidR="00764C19" w:rsidRDefault="00764C19" w:rsidP="00F2604D">
            <w:pPr>
              <w:pStyle w:val="TableParagraph"/>
              <w:spacing w:before="3"/>
              <w:ind w:left="14"/>
              <w:rPr>
                <w:sz w:val="24"/>
              </w:rPr>
            </w:pPr>
            <w:r>
              <w:rPr>
                <w:sz w:val="24"/>
              </w:rPr>
              <w:t>керівник</w:t>
            </w:r>
            <w:r>
              <w:rPr>
                <w:spacing w:val="-3"/>
                <w:sz w:val="24"/>
              </w:rPr>
              <w:t xml:space="preserve"> </w:t>
            </w:r>
            <w:r>
              <w:rPr>
                <w:sz w:val="24"/>
              </w:rPr>
              <w:t>роботи</w:t>
            </w:r>
            <w:r>
              <w:rPr>
                <w:spacing w:val="-2"/>
                <w:sz w:val="24"/>
              </w:rPr>
              <w:t xml:space="preserve"> </w:t>
            </w:r>
            <w:r>
              <w:rPr>
                <w:sz w:val="24"/>
              </w:rPr>
              <w:t>(проекту)</w:t>
            </w:r>
          </w:p>
        </w:tc>
        <w:tc>
          <w:tcPr>
            <w:tcW w:w="6662" w:type="dxa"/>
            <w:gridSpan w:val="7"/>
            <w:tcBorders>
              <w:top w:val="single" w:sz="4" w:space="0" w:color="000000"/>
            </w:tcBorders>
          </w:tcPr>
          <w:p w:rsidR="00764C19" w:rsidRDefault="00764C19" w:rsidP="00F2604D">
            <w:pPr>
              <w:pStyle w:val="TableParagraph"/>
              <w:tabs>
                <w:tab w:val="left" w:pos="701"/>
                <w:tab w:val="left" w:pos="6666"/>
              </w:tabs>
              <w:spacing w:line="312" w:lineRule="exact"/>
              <w:ind w:left="21" w:right="-15"/>
              <w:rPr>
                <w:sz w:val="28"/>
              </w:rPr>
            </w:pPr>
            <w:r>
              <w:rPr>
                <w:color w:val="1A1A1A"/>
                <w:sz w:val="28"/>
                <w:u w:val="single" w:color="000000"/>
              </w:rPr>
              <w:t xml:space="preserve"> </w:t>
            </w:r>
            <w:r>
              <w:rPr>
                <w:color w:val="1A1A1A"/>
                <w:sz w:val="28"/>
                <w:u w:val="single" w:color="000000"/>
              </w:rPr>
              <w:tab/>
              <w:t>Зіновєєв</w:t>
            </w:r>
            <w:r>
              <w:rPr>
                <w:color w:val="1A1A1A"/>
                <w:spacing w:val="-4"/>
                <w:sz w:val="28"/>
                <w:u w:val="single" w:color="000000"/>
              </w:rPr>
              <w:t xml:space="preserve"> </w:t>
            </w:r>
            <w:r>
              <w:rPr>
                <w:color w:val="1A1A1A"/>
                <w:sz w:val="28"/>
                <w:u w:val="single" w:color="000000"/>
              </w:rPr>
              <w:t>Ігор</w:t>
            </w:r>
            <w:r>
              <w:rPr>
                <w:color w:val="1A1A1A"/>
                <w:spacing w:val="-1"/>
                <w:sz w:val="28"/>
                <w:u w:val="single" w:color="000000"/>
              </w:rPr>
              <w:t xml:space="preserve"> </w:t>
            </w:r>
            <w:r>
              <w:rPr>
                <w:color w:val="1A1A1A"/>
                <w:sz w:val="28"/>
                <w:u w:val="single" w:color="000000"/>
              </w:rPr>
              <w:t>Валерійович</w:t>
            </w:r>
            <w:r>
              <w:rPr>
                <w:color w:val="1A1A1A"/>
                <w:spacing w:val="8"/>
                <w:sz w:val="28"/>
                <w:u w:val="single" w:color="000000"/>
              </w:rPr>
              <w:t xml:space="preserve"> </w:t>
            </w:r>
            <w:r>
              <w:rPr>
                <w:sz w:val="28"/>
                <w:u w:val="single"/>
              </w:rPr>
              <w:t>к.ф.-м.н.,</w:t>
            </w:r>
            <w:r>
              <w:rPr>
                <w:spacing w:val="-3"/>
                <w:sz w:val="28"/>
                <w:u w:val="single"/>
              </w:rPr>
              <w:t xml:space="preserve"> </w:t>
            </w:r>
            <w:r>
              <w:rPr>
                <w:sz w:val="28"/>
                <w:u w:val="single"/>
              </w:rPr>
              <w:t>доцент</w:t>
            </w:r>
            <w:r>
              <w:rPr>
                <w:sz w:val="28"/>
                <w:u w:val="single"/>
              </w:rPr>
              <w:tab/>
            </w:r>
          </w:p>
        </w:tc>
      </w:tr>
      <w:tr w:rsidR="00764C19" w:rsidTr="00F2604D">
        <w:trPr>
          <w:trHeight w:val="264"/>
        </w:trPr>
        <w:tc>
          <w:tcPr>
            <w:tcW w:w="9511" w:type="dxa"/>
            <w:gridSpan w:val="8"/>
          </w:tcPr>
          <w:p w:rsidR="00764C19" w:rsidRDefault="00764C19" w:rsidP="00F2604D">
            <w:pPr>
              <w:pStyle w:val="TableParagraph"/>
              <w:spacing w:before="3"/>
              <w:ind w:left="4027"/>
              <w:rPr>
                <w:sz w:val="16"/>
              </w:rPr>
            </w:pPr>
            <w:r>
              <w:rPr>
                <w:sz w:val="16"/>
              </w:rPr>
              <w:t>(прізвище,</w:t>
            </w:r>
            <w:r>
              <w:rPr>
                <w:spacing w:val="-5"/>
                <w:sz w:val="16"/>
              </w:rPr>
              <w:t xml:space="preserve"> </w:t>
            </w:r>
            <w:r>
              <w:rPr>
                <w:sz w:val="16"/>
              </w:rPr>
              <w:t>ім’я</w:t>
            </w:r>
            <w:r>
              <w:rPr>
                <w:spacing w:val="-2"/>
                <w:sz w:val="16"/>
              </w:rPr>
              <w:t xml:space="preserve"> </w:t>
            </w:r>
            <w:r>
              <w:rPr>
                <w:sz w:val="16"/>
              </w:rPr>
              <w:t>та</w:t>
            </w:r>
            <w:r>
              <w:rPr>
                <w:spacing w:val="-2"/>
                <w:sz w:val="16"/>
              </w:rPr>
              <w:t xml:space="preserve"> </w:t>
            </w:r>
            <w:r>
              <w:rPr>
                <w:sz w:val="16"/>
              </w:rPr>
              <w:t>по-батькові,</w:t>
            </w:r>
            <w:r>
              <w:rPr>
                <w:spacing w:val="-5"/>
                <w:sz w:val="16"/>
              </w:rPr>
              <w:t xml:space="preserve"> </w:t>
            </w:r>
            <w:r>
              <w:rPr>
                <w:sz w:val="16"/>
              </w:rPr>
              <w:t>науковий</w:t>
            </w:r>
            <w:r>
              <w:rPr>
                <w:spacing w:val="-4"/>
                <w:sz w:val="16"/>
              </w:rPr>
              <w:t xml:space="preserve"> </w:t>
            </w:r>
            <w:r>
              <w:rPr>
                <w:sz w:val="16"/>
              </w:rPr>
              <w:t>ступінь,</w:t>
            </w:r>
            <w:r>
              <w:rPr>
                <w:spacing w:val="-5"/>
                <w:sz w:val="16"/>
              </w:rPr>
              <w:t xml:space="preserve"> </w:t>
            </w:r>
            <w:r>
              <w:rPr>
                <w:sz w:val="16"/>
              </w:rPr>
              <w:t>вчене</w:t>
            </w:r>
            <w:r>
              <w:rPr>
                <w:spacing w:val="-3"/>
                <w:sz w:val="16"/>
              </w:rPr>
              <w:t xml:space="preserve"> </w:t>
            </w:r>
            <w:r>
              <w:rPr>
                <w:sz w:val="16"/>
              </w:rPr>
              <w:t>звання)</w:t>
            </w:r>
          </w:p>
        </w:tc>
      </w:tr>
      <w:tr w:rsidR="00764C19" w:rsidTr="00F2604D">
        <w:trPr>
          <w:trHeight w:val="516"/>
        </w:trPr>
        <w:tc>
          <w:tcPr>
            <w:tcW w:w="3193" w:type="dxa"/>
            <w:gridSpan w:val="2"/>
          </w:tcPr>
          <w:p w:rsidR="00764C19" w:rsidRDefault="00764C19" w:rsidP="00F2604D">
            <w:pPr>
              <w:pStyle w:val="TableParagraph"/>
              <w:spacing w:before="67"/>
              <w:ind w:left="14"/>
              <w:rPr>
                <w:sz w:val="24"/>
              </w:rPr>
            </w:pPr>
            <w:r>
              <w:rPr>
                <w:sz w:val="24"/>
              </w:rPr>
              <w:t>затверджені</w:t>
            </w:r>
            <w:r>
              <w:rPr>
                <w:spacing w:val="-2"/>
                <w:sz w:val="24"/>
              </w:rPr>
              <w:t xml:space="preserve"> </w:t>
            </w:r>
            <w:r>
              <w:rPr>
                <w:sz w:val="24"/>
              </w:rPr>
              <w:t>наказом</w:t>
            </w:r>
            <w:r>
              <w:rPr>
                <w:spacing w:val="-3"/>
                <w:sz w:val="24"/>
              </w:rPr>
              <w:t xml:space="preserve"> </w:t>
            </w:r>
            <w:r>
              <w:rPr>
                <w:sz w:val="24"/>
              </w:rPr>
              <w:t>ЗНУ</w:t>
            </w:r>
            <w:r>
              <w:rPr>
                <w:spacing w:val="-2"/>
                <w:sz w:val="24"/>
              </w:rPr>
              <w:t xml:space="preserve"> </w:t>
            </w:r>
            <w:r>
              <w:rPr>
                <w:sz w:val="24"/>
              </w:rPr>
              <w:t>від</w:t>
            </w:r>
          </w:p>
        </w:tc>
        <w:tc>
          <w:tcPr>
            <w:tcW w:w="486" w:type="dxa"/>
          </w:tcPr>
          <w:p w:rsidR="00764C19" w:rsidRDefault="00764C19" w:rsidP="00F2604D">
            <w:pPr>
              <w:pStyle w:val="TableParagraph"/>
              <w:spacing w:before="67"/>
              <w:ind w:left="174" w:right="-15"/>
              <w:rPr>
                <w:sz w:val="24"/>
              </w:rPr>
            </w:pPr>
            <w:r>
              <w:rPr>
                <w:spacing w:val="14"/>
                <w:sz w:val="24"/>
              </w:rPr>
              <w:t>«</w:t>
            </w:r>
            <w:r>
              <w:rPr>
                <w:sz w:val="24"/>
                <w:u w:val="single"/>
              </w:rPr>
              <w:t xml:space="preserve">  </w:t>
            </w:r>
            <w:r>
              <w:rPr>
                <w:spacing w:val="-3"/>
                <w:sz w:val="24"/>
                <w:u w:val="single"/>
              </w:rPr>
              <w:t xml:space="preserve"> </w:t>
            </w:r>
          </w:p>
        </w:tc>
        <w:tc>
          <w:tcPr>
            <w:tcW w:w="329" w:type="dxa"/>
          </w:tcPr>
          <w:p w:rsidR="00764C19" w:rsidRDefault="00764C19" w:rsidP="00F2604D">
            <w:pPr>
              <w:pStyle w:val="TableParagraph"/>
              <w:spacing w:before="67"/>
              <w:ind w:right="-101"/>
              <w:rPr>
                <w:sz w:val="24"/>
              </w:rPr>
            </w:pPr>
            <w:r>
              <w:rPr>
                <w:sz w:val="24"/>
                <w:u w:val="single"/>
              </w:rPr>
              <w:t>20</w:t>
            </w:r>
          </w:p>
        </w:tc>
        <w:tc>
          <w:tcPr>
            <w:tcW w:w="304" w:type="dxa"/>
          </w:tcPr>
          <w:p w:rsidR="00764C19" w:rsidRDefault="00764C19" w:rsidP="00F2604D">
            <w:pPr>
              <w:pStyle w:val="TableParagraph"/>
              <w:spacing w:before="67"/>
              <w:ind w:left="91"/>
              <w:rPr>
                <w:sz w:val="24"/>
              </w:rPr>
            </w:pPr>
            <w:r>
              <w:rPr>
                <w:sz w:val="24"/>
              </w:rPr>
              <w:t>»</w:t>
            </w:r>
          </w:p>
        </w:tc>
        <w:tc>
          <w:tcPr>
            <w:tcW w:w="1783" w:type="dxa"/>
          </w:tcPr>
          <w:p w:rsidR="00764C19" w:rsidRDefault="00764C19" w:rsidP="00F2604D">
            <w:pPr>
              <w:pStyle w:val="TableParagraph"/>
              <w:tabs>
                <w:tab w:val="left" w:pos="553"/>
                <w:tab w:val="left" w:pos="1698"/>
              </w:tabs>
              <w:spacing w:before="67"/>
              <w:ind w:left="97"/>
              <w:rPr>
                <w:sz w:val="24"/>
              </w:rPr>
            </w:pPr>
            <w:r>
              <w:rPr>
                <w:sz w:val="24"/>
                <w:u w:val="single"/>
              </w:rPr>
              <w:t xml:space="preserve"> </w:t>
            </w:r>
            <w:r>
              <w:rPr>
                <w:sz w:val="24"/>
                <w:u w:val="single"/>
              </w:rPr>
              <w:tab/>
              <w:t>травня</w:t>
            </w:r>
            <w:r>
              <w:rPr>
                <w:sz w:val="24"/>
                <w:u w:val="single"/>
              </w:rPr>
              <w:tab/>
            </w:r>
          </w:p>
        </w:tc>
        <w:tc>
          <w:tcPr>
            <w:tcW w:w="1482" w:type="dxa"/>
          </w:tcPr>
          <w:p w:rsidR="00764C19" w:rsidRDefault="00764C19" w:rsidP="00F2604D">
            <w:pPr>
              <w:pStyle w:val="TableParagraph"/>
              <w:spacing w:before="67"/>
              <w:ind w:left="90"/>
              <w:rPr>
                <w:sz w:val="24"/>
              </w:rPr>
            </w:pPr>
            <w:r>
              <w:rPr>
                <w:sz w:val="24"/>
              </w:rPr>
              <w:t>2020 року</w:t>
            </w:r>
            <w:r>
              <w:rPr>
                <w:spacing w:val="-4"/>
                <w:sz w:val="24"/>
              </w:rPr>
              <w:t xml:space="preserve"> </w:t>
            </w:r>
            <w:r>
              <w:rPr>
                <w:sz w:val="24"/>
              </w:rPr>
              <w:t>№</w:t>
            </w:r>
          </w:p>
        </w:tc>
        <w:tc>
          <w:tcPr>
            <w:tcW w:w="1934" w:type="dxa"/>
          </w:tcPr>
          <w:p w:rsidR="00764C19" w:rsidRDefault="00764C19" w:rsidP="00F2604D">
            <w:pPr>
              <w:pStyle w:val="TableParagraph"/>
              <w:tabs>
                <w:tab w:val="left" w:pos="1227"/>
              </w:tabs>
              <w:spacing w:before="67"/>
              <w:ind w:left="94"/>
              <w:rPr>
                <w:sz w:val="24"/>
              </w:rPr>
            </w:pPr>
            <w:r>
              <w:rPr>
                <w:sz w:val="24"/>
                <w:u w:val="single"/>
              </w:rPr>
              <w:t xml:space="preserve">   </w:t>
            </w:r>
            <w:r>
              <w:rPr>
                <w:spacing w:val="-3"/>
                <w:sz w:val="24"/>
                <w:u w:val="single"/>
              </w:rPr>
              <w:t xml:space="preserve"> </w:t>
            </w:r>
            <w:r>
              <w:rPr>
                <w:sz w:val="24"/>
                <w:u w:val="single"/>
              </w:rPr>
              <w:t>577-с</w:t>
            </w:r>
            <w:r>
              <w:rPr>
                <w:sz w:val="24"/>
                <w:u w:val="single"/>
              </w:rPr>
              <w:tab/>
            </w:r>
          </w:p>
        </w:tc>
      </w:tr>
      <w:tr w:rsidR="00764C19" w:rsidTr="00F2604D">
        <w:trPr>
          <w:trHeight w:val="470"/>
        </w:trPr>
        <w:tc>
          <w:tcPr>
            <w:tcW w:w="3679" w:type="dxa"/>
            <w:gridSpan w:val="3"/>
          </w:tcPr>
          <w:p w:rsidR="00764C19" w:rsidRDefault="00764C19" w:rsidP="00F2604D">
            <w:pPr>
              <w:pStyle w:val="TableParagraph"/>
              <w:spacing w:before="153"/>
              <w:ind w:left="14" w:right="-15"/>
              <w:rPr>
                <w:sz w:val="24"/>
              </w:rPr>
            </w:pPr>
            <w:r>
              <w:rPr>
                <w:sz w:val="24"/>
              </w:rPr>
              <w:t>2.</w:t>
            </w:r>
            <w:r>
              <w:rPr>
                <w:spacing w:val="-3"/>
                <w:sz w:val="24"/>
              </w:rPr>
              <w:t xml:space="preserve"> </w:t>
            </w:r>
            <w:r>
              <w:rPr>
                <w:sz w:val="24"/>
              </w:rPr>
              <w:t>Строк</w:t>
            </w:r>
            <w:r>
              <w:rPr>
                <w:spacing w:val="-1"/>
                <w:sz w:val="24"/>
              </w:rPr>
              <w:t xml:space="preserve"> </w:t>
            </w:r>
            <w:r>
              <w:rPr>
                <w:sz w:val="24"/>
              </w:rPr>
              <w:t>подання</w:t>
            </w:r>
            <w:r>
              <w:rPr>
                <w:spacing w:val="-2"/>
                <w:sz w:val="24"/>
              </w:rPr>
              <w:t xml:space="preserve"> </w:t>
            </w:r>
            <w:r>
              <w:rPr>
                <w:sz w:val="24"/>
              </w:rPr>
              <w:t>студентом</w:t>
            </w:r>
            <w:r>
              <w:rPr>
                <w:spacing w:val="-3"/>
                <w:sz w:val="24"/>
              </w:rPr>
              <w:t xml:space="preserve"> </w:t>
            </w:r>
            <w:r>
              <w:rPr>
                <w:sz w:val="24"/>
              </w:rPr>
              <w:t>роботи</w:t>
            </w:r>
          </w:p>
        </w:tc>
        <w:tc>
          <w:tcPr>
            <w:tcW w:w="2416" w:type="dxa"/>
            <w:gridSpan w:val="3"/>
          </w:tcPr>
          <w:p w:rsidR="00764C19" w:rsidRDefault="00764C19" w:rsidP="00F2604D">
            <w:pPr>
              <w:pStyle w:val="TableParagraph"/>
              <w:spacing w:before="153"/>
              <w:ind w:left="271"/>
              <w:rPr>
                <w:sz w:val="24"/>
              </w:rPr>
            </w:pPr>
            <w:r>
              <w:rPr>
                <w:sz w:val="24"/>
              </w:rPr>
              <w:t>30.11.2020</w:t>
            </w:r>
          </w:p>
        </w:tc>
        <w:tc>
          <w:tcPr>
            <w:tcW w:w="1482" w:type="dxa"/>
            <w:tcBorders>
              <w:bottom w:val="single" w:sz="4" w:space="0" w:color="000000"/>
            </w:tcBorders>
          </w:tcPr>
          <w:p w:rsidR="00764C19" w:rsidRDefault="00764C19" w:rsidP="00F2604D">
            <w:pPr>
              <w:pStyle w:val="TableParagraph"/>
              <w:rPr>
                <w:sz w:val="24"/>
              </w:rPr>
            </w:pPr>
          </w:p>
        </w:tc>
        <w:tc>
          <w:tcPr>
            <w:tcW w:w="1934" w:type="dxa"/>
            <w:tcBorders>
              <w:bottom w:val="single" w:sz="4" w:space="0" w:color="000000"/>
            </w:tcBorders>
          </w:tcPr>
          <w:p w:rsidR="00764C19" w:rsidRDefault="00764C19" w:rsidP="00F2604D">
            <w:pPr>
              <w:pStyle w:val="TableParagraph"/>
              <w:rPr>
                <w:sz w:val="24"/>
              </w:rPr>
            </w:pPr>
          </w:p>
        </w:tc>
      </w:tr>
      <w:tr w:rsidR="00764C19" w:rsidTr="00F2604D">
        <w:trPr>
          <w:trHeight w:val="636"/>
        </w:trPr>
        <w:tc>
          <w:tcPr>
            <w:tcW w:w="2849" w:type="dxa"/>
          </w:tcPr>
          <w:p w:rsidR="00764C19" w:rsidRDefault="00764C19" w:rsidP="00F2604D">
            <w:pPr>
              <w:pStyle w:val="TableParagraph"/>
              <w:spacing w:before="7"/>
              <w:rPr>
                <w:sz w:val="27"/>
              </w:rPr>
            </w:pPr>
          </w:p>
          <w:p w:rsidR="00764C19" w:rsidRDefault="00764C19" w:rsidP="00F2604D">
            <w:pPr>
              <w:pStyle w:val="TableParagraph"/>
              <w:ind w:left="14"/>
              <w:rPr>
                <w:sz w:val="24"/>
              </w:rPr>
            </w:pPr>
            <w:r>
              <w:rPr>
                <w:sz w:val="24"/>
              </w:rPr>
              <w:t>3.</w:t>
            </w:r>
            <w:r>
              <w:rPr>
                <w:spacing w:val="-2"/>
                <w:sz w:val="24"/>
              </w:rPr>
              <w:t xml:space="preserve"> </w:t>
            </w:r>
            <w:r>
              <w:rPr>
                <w:sz w:val="24"/>
              </w:rPr>
              <w:t>Вихідні</w:t>
            </w:r>
            <w:r>
              <w:rPr>
                <w:spacing w:val="-1"/>
                <w:sz w:val="24"/>
              </w:rPr>
              <w:t xml:space="preserve"> </w:t>
            </w:r>
            <w:r>
              <w:rPr>
                <w:sz w:val="24"/>
              </w:rPr>
              <w:t>дані</w:t>
            </w:r>
            <w:r>
              <w:rPr>
                <w:spacing w:val="-1"/>
                <w:sz w:val="24"/>
              </w:rPr>
              <w:t xml:space="preserve"> </w:t>
            </w:r>
            <w:r>
              <w:rPr>
                <w:sz w:val="24"/>
              </w:rPr>
              <w:t>до</w:t>
            </w:r>
            <w:r>
              <w:rPr>
                <w:spacing w:val="-1"/>
                <w:sz w:val="24"/>
              </w:rPr>
              <w:t xml:space="preserve"> </w:t>
            </w:r>
            <w:r>
              <w:rPr>
                <w:sz w:val="24"/>
              </w:rPr>
              <w:t>роботи</w:t>
            </w:r>
          </w:p>
        </w:tc>
        <w:tc>
          <w:tcPr>
            <w:tcW w:w="3246" w:type="dxa"/>
            <w:gridSpan w:val="5"/>
            <w:tcBorders>
              <w:bottom w:val="single" w:sz="4" w:space="0" w:color="000000"/>
            </w:tcBorders>
          </w:tcPr>
          <w:p w:rsidR="00764C19" w:rsidRDefault="00764C19" w:rsidP="00F2604D">
            <w:pPr>
              <w:pStyle w:val="TableParagraph"/>
              <w:spacing w:before="7"/>
              <w:rPr>
                <w:sz w:val="27"/>
              </w:rPr>
            </w:pPr>
          </w:p>
          <w:p w:rsidR="00764C19" w:rsidRDefault="00764C19" w:rsidP="00F2604D">
            <w:pPr>
              <w:pStyle w:val="TableParagraph"/>
              <w:ind w:left="108"/>
              <w:rPr>
                <w:sz w:val="24"/>
              </w:rPr>
            </w:pPr>
            <w:r>
              <w:rPr>
                <w:sz w:val="24"/>
              </w:rPr>
              <w:t>1.</w:t>
            </w:r>
            <w:r>
              <w:rPr>
                <w:spacing w:val="-3"/>
                <w:sz w:val="24"/>
              </w:rPr>
              <w:t xml:space="preserve"> </w:t>
            </w:r>
            <w:r>
              <w:rPr>
                <w:sz w:val="24"/>
              </w:rPr>
              <w:t>Постановка</w:t>
            </w:r>
            <w:r>
              <w:rPr>
                <w:spacing w:val="-2"/>
                <w:sz w:val="24"/>
              </w:rPr>
              <w:t xml:space="preserve"> </w:t>
            </w:r>
            <w:r>
              <w:rPr>
                <w:sz w:val="24"/>
              </w:rPr>
              <w:t>задачі.</w:t>
            </w:r>
          </w:p>
        </w:tc>
        <w:tc>
          <w:tcPr>
            <w:tcW w:w="1482" w:type="dxa"/>
            <w:tcBorders>
              <w:top w:val="single" w:sz="4" w:space="0" w:color="000000"/>
              <w:bottom w:val="single" w:sz="4" w:space="0" w:color="000000"/>
            </w:tcBorders>
          </w:tcPr>
          <w:p w:rsidR="00764C19" w:rsidRDefault="00764C19" w:rsidP="00F2604D">
            <w:pPr>
              <w:pStyle w:val="TableParagraph"/>
              <w:rPr>
                <w:sz w:val="24"/>
              </w:rPr>
            </w:pPr>
          </w:p>
        </w:tc>
        <w:tc>
          <w:tcPr>
            <w:tcW w:w="1934" w:type="dxa"/>
            <w:tcBorders>
              <w:top w:val="single" w:sz="4" w:space="0" w:color="000000"/>
              <w:bottom w:val="single" w:sz="4" w:space="0" w:color="000000"/>
            </w:tcBorders>
          </w:tcPr>
          <w:p w:rsidR="00764C19" w:rsidRDefault="00764C19" w:rsidP="00F2604D">
            <w:pPr>
              <w:pStyle w:val="TableParagraph"/>
              <w:rPr>
                <w:sz w:val="24"/>
              </w:rPr>
            </w:pPr>
          </w:p>
        </w:tc>
      </w:tr>
      <w:tr w:rsidR="00764C19" w:rsidTr="00F2604D">
        <w:trPr>
          <w:trHeight w:val="316"/>
        </w:trPr>
        <w:tc>
          <w:tcPr>
            <w:tcW w:w="9511" w:type="dxa"/>
            <w:gridSpan w:val="8"/>
            <w:tcBorders>
              <w:bottom w:val="single" w:sz="4" w:space="0" w:color="000000"/>
            </w:tcBorders>
          </w:tcPr>
          <w:p w:rsidR="00764C19" w:rsidRDefault="00764C19" w:rsidP="00F2604D">
            <w:pPr>
              <w:pStyle w:val="TableParagraph"/>
              <w:spacing w:line="275" w:lineRule="exact"/>
              <w:ind w:left="2957"/>
              <w:rPr>
                <w:sz w:val="24"/>
              </w:rPr>
            </w:pPr>
            <w:r>
              <w:rPr>
                <w:sz w:val="24"/>
              </w:rPr>
              <w:t>2.</w:t>
            </w:r>
            <w:r>
              <w:rPr>
                <w:spacing w:val="-3"/>
                <w:sz w:val="24"/>
              </w:rPr>
              <w:t xml:space="preserve"> </w:t>
            </w:r>
            <w:r>
              <w:rPr>
                <w:sz w:val="24"/>
              </w:rPr>
              <w:t>Перелік</w:t>
            </w:r>
            <w:r>
              <w:rPr>
                <w:spacing w:val="-2"/>
                <w:sz w:val="24"/>
              </w:rPr>
              <w:t xml:space="preserve"> </w:t>
            </w:r>
            <w:r>
              <w:rPr>
                <w:sz w:val="24"/>
              </w:rPr>
              <w:t>літератури.</w:t>
            </w:r>
          </w:p>
        </w:tc>
      </w:tr>
      <w:tr w:rsidR="00764C19" w:rsidTr="00F2604D">
        <w:trPr>
          <w:trHeight w:val="514"/>
        </w:trPr>
        <w:tc>
          <w:tcPr>
            <w:tcW w:w="9511" w:type="dxa"/>
            <w:gridSpan w:val="8"/>
            <w:tcBorders>
              <w:top w:val="single" w:sz="4" w:space="0" w:color="000000"/>
            </w:tcBorders>
          </w:tcPr>
          <w:p w:rsidR="00764C19" w:rsidRDefault="00764C19" w:rsidP="00F2604D">
            <w:pPr>
              <w:pStyle w:val="TableParagraph"/>
              <w:spacing w:before="212"/>
              <w:ind w:left="14"/>
              <w:rPr>
                <w:sz w:val="24"/>
              </w:rPr>
            </w:pPr>
            <w:r>
              <w:rPr>
                <w:sz w:val="24"/>
              </w:rPr>
              <w:t>4.</w:t>
            </w:r>
            <w:r>
              <w:rPr>
                <w:spacing w:val="-3"/>
                <w:sz w:val="24"/>
              </w:rPr>
              <w:t xml:space="preserve"> </w:t>
            </w:r>
            <w:r>
              <w:rPr>
                <w:sz w:val="24"/>
              </w:rPr>
              <w:t>Зміст</w:t>
            </w:r>
            <w:r>
              <w:rPr>
                <w:spacing w:val="-2"/>
                <w:sz w:val="24"/>
              </w:rPr>
              <w:t xml:space="preserve"> </w:t>
            </w:r>
            <w:r>
              <w:rPr>
                <w:sz w:val="24"/>
              </w:rPr>
              <w:t>розрахунково-пояснювальної</w:t>
            </w:r>
            <w:r>
              <w:rPr>
                <w:spacing w:val="-5"/>
                <w:sz w:val="24"/>
              </w:rPr>
              <w:t xml:space="preserve"> </w:t>
            </w:r>
            <w:r>
              <w:rPr>
                <w:sz w:val="24"/>
              </w:rPr>
              <w:t>записки</w:t>
            </w:r>
            <w:r>
              <w:rPr>
                <w:spacing w:val="-4"/>
                <w:sz w:val="24"/>
              </w:rPr>
              <w:t xml:space="preserve"> </w:t>
            </w:r>
            <w:r>
              <w:rPr>
                <w:sz w:val="24"/>
              </w:rPr>
              <w:t>(перелік</w:t>
            </w:r>
            <w:r>
              <w:rPr>
                <w:spacing w:val="-2"/>
                <w:sz w:val="24"/>
              </w:rPr>
              <w:t xml:space="preserve"> </w:t>
            </w:r>
            <w:r>
              <w:rPr>
                <w:sz w:val="24"/>
              </w:rPr>
              <w:t>питань,</w:t>
            </w:r>
            <w:r>
              <w:rPr>
                <w:spacing w:val="-2"/>
                <w:sz w:val="24"/>
              </w:rPr>
              <w:t xml:space="preserve"> </w:t>
            </w:r>
            <w:r>
              <w:rPr>
                <w:sz w:val="24"/>
              </w:rPr>
              <w:t>які</w:t>
            </w:r>
            <w:r>
              <w:rPr>
                <w:spacing w:val="-5"/>
                <w:sz w:val="24"/>
              </w:rPr>
              <w:t xml:space="preserve"> </w:t>
            </w:r>
            <w:r>
              <w:rPr>
                <w:sz w:val="24"/>
              </w:rPr>
              <w:t>потрібно</w:t>
            </w:r>
            <w:r>
              <w:rPr>
                <w:spacing w:val="-2"/>
                <w:sz w:val="24"/>
              </w:rPr>
              <w:t xml:space="preserve"> </w:t>
            </w:r>
            <w:r>
              <w:rPr>
                <w:sz w:val="24"/>
              </w:rPr>
              <w:t>розробити)</w:t>
            </w:r>
          </w:p>
        </w:tc>
      </w:tr>
      <w:tr w:rsidR="00764C19" w:rsidTr="00F2604D">
        <w:trPr>
          <w:trHeight w:val="332"/>
        </w:trPr>
        <w:tc>
          <w:tcPr>
            <w:tcW w:w="9511" w:type="dxa"/>
            <w:gridSpan w:val="8"/>
            <w:tcBorders>
              <w:bottom w:val="single" w:sz="4" w:space="0" w:color="000000"/>
            </w:tcBorders>
          </w:tcPr>
          <w:p w:rsidR="00764C19" w:rsidRDefault="00764C19" w:rsidP="00F2604D">
            <w:pPr>
              <w:pStyle w:val="TableParagraph"/>
              <w:spacing w:before="15"/>
              <w:ind w:left="799"/>
              <w:rPr>
                <w:sz w:val="24"/>
              </w:rPr>
            </w:pPr>
            <w:r>
              <w:rPr>
                <w:sz w:val="24"/>
              </w:rPr>
              <w:t>1.</w:t>
            </w:r>
            <w:r>
              <w:rPr>
                <w:spacing w:val="57"/>
                <w:sz w:val="24"/>
              </w:rPr>
              <w:t xml:space="preserve"> </w:t>
            </w:r>
            <w:r>
              <w:rPr>
                <w:sz w:val="24"/>
              </w:rPr>
              <w:t>Постановка</w:t>
            </w:r>
            <w:r>
              <w:rPr>
                <w:spacing w:val="-2"/>
                <w:sz w:val="24"/>
              </w:rPr>
              <w:t xml:space="preserve"> </w:t>
            </w:r>
            <w:r>
              <w:rPr>
                <w:sz w:val="24"/>
              </w:rPr>
              <w:t>задачі.</w:t>
            </w:r>
          </w:p>
        </w:tc>
      </w:tr>
      <w:tr w:rsidR="00764C19" w:rsidTr="00F2604D">
        <w:trPr>
          <w:trHeight w:val="318"/>
        </w:trPr>
        <w:tc>
          <w:tcPr>
            <w:tcW w:w="9511" w:type="dxa"/>
            <w:gridSpan w:val="8"/>
            <w:tcBorders>
              <w:top w:val="single" w:sz="4" w:space="0" w:color="000000"/>
              <w:bottom w:val="single" w:sz="4" w:space="0" w:color="000000"/>
            </w:tcBorders>
          </w:tcPr>
          <w:p w:rsidR="00764C19" w:rsidRDefault="00764C19" w:rsidP="00F2604D">
            <w:pPr>
              <w:pStyle w:val="TableParagraph"/>
              <w:spacing w:line="275" w:lineRule="exact"/>
              <w:ind w:left="799"/>
              <w:rPr>
                <w:sz w:val="24"/>
              </w:rPr>
            </w:pPr>
            <w:r>
              <w:rPr>
                <w:sz w:val="24"/>
              </w:rPr>
              <w:t>2.</w:t>
            </w:r>
            <w:r>
              <w:rPr>
                <w:spacing w:val="55"/>
                <w:sz w:val="24"/>
              </w:rPr>
              <w:t xml:space="preserve"> </w:t>
            </w:r>
            <w:r>
              <w:rPr>
                <w:sz w:val="24"/>
              </w:rPr>
              <w:t>Основи</w:t>
            </w:r>
            <w:r>
              <w:rPr>
                <w:spacing w:val="-2"/>
                <w:sz w:val="24"/>
              </w:rPr>
              <w:t xml:space="preserve"> </w:t>
            </w:r>
            <w:r>
              <w:rPr>
                <w:sz w:val="24"/>
              </w:rPr>
              <w:t>математичного</w:t>
            </w:r>
            <w:r>
              <w:rPr>
                <w:spacing w:val="-2"/>
                <w:sz w:val="24"/>
              </w:rPr>
              <w:t xml:space="preserve"> </w:t>
            </w:r>
            <w:r>
              <w:rPr>
                <w:sz w:val="24"/>
              </w:rPr>
              <w:t>моделювання.</w:t>
            </w:r>
          </w:p>
        </w:tc>
      </w:tr>
      <w:tr w:rsidR="00764C19" w:rsidTr="00F2604D">
        <w:trPr>
          <w:trHeight w:val="316"/>
        </w:trPr>
        <w:tc>
          <w:tcPr>
            <w:tcW w:w="9511" w:type="dxa"/>
            <w:gridSpan w:val="8"/>
            <w:tcBorders>
              <w:top w:val="single" w:sz="4" w:space="0" w:color="000000"/>
              <w:bottom w:val="single" w:sz="4" w:space="0" w:color="000000"/>
            </w:tcBorders>
          </w:tcPr>
          <w:p w:rsidR="00764C19" w:rsidRDefault="00764C19" w:rsidP="00F2604D">
            <w:pPr>
              <w:pStyle w:val="TableParagraph"/>
              <w:spacing w:line="275" w:lineRule="exact"/>
              <w:ind w:left="799"/>
              <w:rPr>
                <w:sz w:val="24"/>
              </w:rPr>
            </w:pPr>
            <w:r>
              <w:rPr>
                <w:sz w:val="24"/>
              </w:rPr>
              <w:t>3.</w:t>
            </w:r>
            <w:r>
              <w:rPr>
                <w:spacing w:val="54"/>
                <w:sz w:val="24"/>
              </w:rPr>
              <w:t xml:space="preserve"> </w:t>
            </w:r>
            <w:r>
              <w:rPr>
                <w:sz w:val="24"/>
              </w:rPr>
              <w:t>Основні</w:t>
            </w:r>
            <w:r>
              <w:rPr>
                <w:spacing w:val="-3"/>
                <w:sz w:val="24"/>
              </w:rPr>
              <w:t xml:space="preserve"> </w:t>
            </w:r>
            <w:r>
              <w:rPr>
                <w:sz w:val="24"/>
              </w:rPr>
              <w:t>положення</w:t>
            </w:r>
            <w:r>
              <w:rPr>
                <w:spacing w:val="-5"/>
                <w:sz w:val="24"/>
              </w:rPr>
              <w:t xml:space="preserve"> </w:t>
            </w:r>
            <w:r>
              <w:rPr>
                <w:sz w:val="24"/>
              </w:rPr>
              <w:t>теорії</w:t>
            </w:r>
            <w:r>
              <w:rPr>
                <w:spacing w:val="-2"/>
                <w:sz w:val="24"/>
              </w:rPr>
              <w:t xml:space="preserve"> </w:t>
            </w:r>
            <w:r>
              <w:rPr>
                <w:sz w:val="24"/>
              </w:rPr>
              <w:t>клітинних автоматів.</w:t>
            </w:r>
          </w:p>
        </w:tc>
      </w:tr>
      <w:tr w:rsidR="00764C19" w:rsidTr="00F2604D">
        <w:trPr>
          <w:trHeight w:val="316"/>
        </w:trPr>
        <w:tc>
          <w:tcPr>
            <w:tcW w:w="9511" w:type="dxa"/>
            <w:gridSpan w:val="8"/>
            <w:tcBorders>
              <w:top w:val="single" w:sz="4" w:space="0" w:color="000000"/>
              <w:bottom w:val="single" w:sz="4" w:space="0" w:color="000000"/>
            </w:tcBorders>
          </w:tcPr>
          <w:p w:rsidR="00764C19" w:rsidRDefault="00764C19" w:rsidP="00F2604D">
            <w:pPr>
              <w:pStyle w:val="TableParagraph"/>
              <w:spacing w:line="275" w:lineRule="exact"/>
              <w:ind w:left="799"/>
              <w:rPr>
                <w:sz w:val="24"/>
              </w:rPr>
            </w:pPr>
            <w:r>
              <w:rPr>
                <w:sz w:val="24"/>
              </w:rPr>
              <w:t>4.</w:t>
            </w:r>
            <w:r>
              <w:rPr>
                <w:spacing w:val="56"/>
                <w:sz w:val="24"/>
              </w:rPr>
              <w:t xml:space="preserve"> </w:t>
            </w:r>
            <w:r>
              <w:rPr>
                <w:sz w:val="24"/>
              </w:rPr>
              <w:t>Розв’язання</w:t>
            </w:r>
            <w:r>
              <w:rPr>
                <w:spacing w:val="-5"/>
                <w:sz w:val="24"/>
              </w:rPr>
              <w:t xml:space="preserve"> </w:t>
            </w:r>
            <w:r>
              <w:rPr>
                <w:sz w:val="24"/>
              </w:rPr>
              <w:t>задачі</w:t>
            </w:r>
            <w:r>
              <w:rPr>
                <w:spacing w:val="-2"/>
                <w:sz w:val="24"/>
              </w:rPr>
              <w:t xml:space="preserve"> </w:t>
            </w:r>
            <w:r>
              <w:rPr>
                <w:sz w:val="24"/>
              </w:rPr>
              <w:t>за</w:t>
            </w:r>
            <w:r>
              <w:rPr>
                <w:spacing w:val="-3"/>
                <w:sz w:val="24"/>
              </w:rPr>
              <w:t xml:space="preserve"> </w:t>
            </w:r>
            <w:r>
              <w:rPr>
                <w:sz w:val="24"/>
              </w:rPr>
              <w:t>допомогою</w:t>
            </w:r>
            <w:r>
              <w:rPr>
                <w:spacing w:val="-1"/>
                <w:sz w:val="24"/>
              </w:rPr>
              <w:t xml:space="preserve"> </w:t>
            </w:r>
            <w:r>
              <w:rPr>
                <w:sz w:val="24"/>
              </w:rPr>
              <w:t>клітинних автоматів.</w:t>
            </w:r>
          </w:p>
        </w:tc>
      </w:tr>
      <w:tr w:rsidR="00764C19" w:rsidTr="00F2604D">
        <w:trPr>
          <w:trHeight w:val="323"/>
        </w:trPr>
        <w:tc>
          <w:tcPr>
            <w:tcW w:w="9511" w:type="dxa"/>
            <w:gridSpan w:val="8"/>
            <w:tcBorders>
              <w:top w:val="single" w:sz="4" w:space="0" w:color="000000"/>
            </w:tcBorders>
          </w:tcPr>
          <w:p w:rsidR="00764C19" w:rsidRDefault="00764C19" w:rsidP="00F2604D">
            <w:pPr>
              <w:pStyle w:val="TableParagraph"/>
              <w:spacing w:before="1"/>
              <w:ind w:left="14"/>
              <w:rPr>
                <w:sz w:val="24"/>
              </w:rPr>
            </w:pPr>
            <w:r>
              <w:rPr>
                <w:sz w:val="24"/>
              </w:rPr>
              <w:t>5.</w:t>
            </w:r>
            <w:r>
              <w:rPr>
                <w:spacing w:val="-2"/>
                <w:sz w:val="24"/>
              </w:rPr>
              <w:t xml:space="preserve"> </w:t>
            </w:r>
            <w:r>
              <w:rPr>
                <w:sz w:val="24"/>
              </w:rPr>
              <w:t>Перелік</w:t>
            </w:r>
            <w:r>
              <w:rPr>
                <w:spacing w:val="-1"/>
                <w:sz w:val="24"/>
              </w:rPr>
              <w:t xml:space="preserve"> </w:t>
            </w:r>
            <w:r>
              <w:rPr>
                <w:sz w:val="24"/>
              </w:rPr>
              <w:t>графічного</w:t>
            </w:r>
            <w:r>
              <w:rPr>
                <w:spacing w:val="-2"/>
                <w:sz w:val="24"/>
              </w:rPr>
              <w:t xml:space="preserve"> </w:t>
            </w:r>
            <w:r>
              <w:rPr>
                <w:sz w:val="24"/>
              </w:rPr>
              <w:t>матеріалу</w:t>
            </w:r>
            <w:r>
              <w:rPr>
                <w:spacing w:val="-7"/>
                <w:sz w:val="24"/>
              </w:rPr>
              <w:t xml:space="preserve"> </w:t>
            </w:r>
            <w:r>
              <w:rPr>
                <w:sz w:val="24"/>
              </w:rPr>
              <w:t>(з</w:t>
            </w:r>
            <w:r>
              <w:rPr>
                <w:spacing w:val="-2"/>
                <w:sz w:val="24"/>
              </w:rPr>
              <w:t xml:space="preserve"> </w:t>
            </w:r>
            <w:r>
              <w:rPr>
                <w:sz w:val="24"/>
              </w:rPr>
              <w:t>точним</w:t>
            </w:r>
            <w:r>
              <w:rPr>
                <w:spacing w:val="-2"/>
                <w:sz w:val="24"/>
              </w:rPr>
              <w:t xml:space="preserve"> </w:t>
            </w:r>
            <w:r>
              <w:rPr>
                <w:sz w:val="24"/>
              </w:rPr>
              <w:t>зазначенням</w:t>
            </w:r>
            <w:r>
              <w:rPr>
                <w:spacing w:val="-3"/>
                <w:sz w:val="24"/>
              </w:rPr>
              <w:t xml:space="preserve"> </w:t>
            </w:r>
            <w:r>
              <w:rPr>
                <w:sz w:val="24"/>
              </w:rPr>
              <w:t>обов’язкових</w:t>
            </w:r>
            <w:r>
              <w:rPr>
                <w:spacing w:val="-3"/>
                <w:sz w:val="24"/>
              </w:rPr>
              <w:t xml:space="preserve"> </w:t>
            </w:r>
            <w:r>
              <w:rPr>
                <w:sz w:val="24"/>
              </w:rPr>
              <w:t>креслень)</w:t>
            </w:r>
          </w:p>
        </w:tc>
      </w:tr>
      <w:tr w:rsidR="00764C19" w:rsidTr="00F2604D">
        <w:trPr>
          <w:trHeight w:val="321"/>
        </w:trPr>
        <w:tc>
          <w:tcPr>
            <w:tcW w:w="9511" w:type="dxa"/>
            <w:gridSpan w:val="8"/>
            <w:tcBorders>
              <w:bottom w:val="single" w:sz="4" w:space="0" w:color="000000"/>
            </w:tcBorders>
          </w:tcPr>
          <w:p w:rsidR="00764C19" w:rsidRDefault="00764C19" w:rsidP="00F2604D">
            <w:pPr>
              <w:pStyle w:val="TableParagraph"/>
              <w:spacing w:before="4"/>
              <w:ind w:left="2309" w:right="2293"/>
              <w:rPr>
                <w:sz w:val="24"/>
              </w:rPr>
            </w:pPr>
            <w:r>
              <w:rPr>
                <w:sz w:val="24"/>
              </w:rPr>
              <w:t>Презентація</w:t>
            </w:r>
          </w:p>
        </w:tc>
      </w:tr>
    </w:tbl>
    <w:p w:rsidR="00764C19" w:rsidRDefault="00764C19" w:rsidP="00BD772B">
      <w:pPr>
        <w:jc w:val="center"/>
        <w:rPr>
          <w:sz w:val="24"/>
        </w:rPr>
        <w:sectPr w:rsidR="00764C19">
          <w:pgSz w:w="11910" w:h="16840"/>
          <w:pgMar w:top="1120" w:right="500" w:bottom="280" w:left="500" w:header="720" w:footer="720" w:gutter="0"/>
          <w:cols w:space="720"/>
        </w:sectPr>
      </w:pPr>
    </w:p>
    <w:p w:rsidR="00764C19" w:rsidRDefault="00764C19" w:rsidP="00BD772B">
      <w:pPr>
        <w:spacing w:before="73" w:after="45"/>
        <w:ind w:left="352"/>
        <w:rPr>
          <w:sz w:val="24"/>
        </w:rPr>
      </w:pPr>
      <w:r>
        <w:rPr>
          <w:sz w:val="24"/>
        </w:rPr>
        <w:t>6.</w:t>
      </w:r>
      <w:r>
        <w:rPr>
          <w:spacing w:val="-2"/>
          <w:sz w:val="24"/>
        </w:rPr>
        <w:t xml:space="preserve"> </w:t>
      </w:r>
      <w:r>
        <w:rPr>
          <w:sz w:val="24"/>
        </w:rPr>
        <w:t>Консультанти</w:t>
      </w:r>
      <w:r>
        <w:rPr>
          <w:spacing w:val="-1"/>
          <w:sz w:val="24"/>
        </w:rPr>
        <w:t xml:space="preserve"> </w:t>
      </w:r>
      <w:r>
        <w:rPr>
          <w:sz w:val="24"/>
        </w:rPr>
        <w:t>розділів</w:t>
      </w:r>
      <w:r>
        <w:rPr>
          <w:spacing w:val="-2"/>
          <w:sz w:val="24"/>
        </w:rPr>
        <w:t xml:space="preserve"> </w:t>
      </w:r>
      <w:r>
        <w:rPr>
          <w:sz w:val="24"/>
        </w:rPr>
        <w:t>роботи</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3663"/>
        <w:gridCol w:w="2199"/>
        <w:gridCol w:w="2199"/>
      </w:tblGrid>
      <w:tr w:rsidR="00764C19" w:rsidTr="00F2604D">
        <w:trPr>
          <w:trHeight w:val="290"/>
        </w:trPr>
        <w:tc>
          <w:tcPr>
            <w:tcW w:w="1440" w:type="dxa"/>
            <w:vMerge w:val="restart"/>
          </w:tcPr>
          <w:p w:rsidR="00764C19" w:rsidRDefault="00764C19" w:rsidP="00F2604D">
            <w:pPr>
              <w:pStyle w:val="TableParagraph"/>
              <w:spacing w:before="152"/>
              <w:ind w:left="417"/>
            </w:pPr>
            <w:r>
              <w:t>Розділ</w:t>
            </w:r>
          </w:p>
        </w:tc>
        <w:tc>
          <w:tcPr>
            <w:tcW w:w="3663" w:type="dxa"/>
            <w:vMerge w:val="restart"/>
          </w:tcPr>
          <w:p w:rsidR="00764C19" w:rsidRDefault="00764C19" w:rsidP="00F2604D">
            <w:pPr>
              <w:pStyle w:val="TableParagraph"/>
              <w:spacing w:before="6"/>
              <w:ind w:left="467" w:right="459"/>
            </w:pPr>
            <w:r>
              <w:t>Прізвище,</w:t>
            </w:r>
            <w:r>
              <w:rPr>
                <w:spacing w:val="-3"/>
              </w:rPr>
              <w:t xml:space="preserve"> </w:t>
            </w:r>
            <w:r>
              <w:t>ініціали</w:t>
            </w:r>
            <w:r>
              <w:rPr>
                <w:spacing w:val="-3"/>
              </w:rPr>
              <w:t xml:space="preserve"> </w:t>
            </w:r>
            <w:r>
              <w:t>та</w:t>
            </w:r>
            <w:r>
              <w:rPr>
                <w:spacing w:val="-3"/>
              </w:rPr>
              <w:t xml:space="preserve"> </w:t>
            </w:r>
            <w:r>
              <w:t>посада</w:t>
            </w:r>
          </w:p>
          <w:p w:rsidR="00764C19" w:rsidRDefault="00764C19" w:rsidP="00F2604D">
            <w:pPr>
              <w:pStyle w:val="TableParagraph"/>
              <w:spacing w:before="37"/>
              <w:ind w:left="467" w:right="456"/>
            </w:pPr>
            <w:r>
              <w:t>консультанта</w:t>
            </w:r>
          </w:p>
        </w:tc>
        <w:tc>
          <w:tcPr>
            <w:tcW w:w="4398" w:type="dxa"/>
            <w:gridSpan w:val="2"/>
          </w:tcPr>
          <w:p w:rsidR="00764C19" w:rsidRDefault="00764C19" w:rsidP="00F2604D">
            <w:pPr>
              <w:pStyle w:val="TableParagraph"/>
              <w:spacing w:before="1"/>
              <w:ind w:left="1590" w:right="1580"/>
            </w:pPr>
            <w:r>
              <w:t>Підпис,</w:t>
            </w:r>
            <w:r>
              <w:rPr>
                <w:spacing w:val="-1"/>
              </w:rPr>
              <w:t xml:space="preserve"> </w:t>
            </w:r>
            <w:r>
              <w:t>дата</w:t>
            </w:r>
          </w:p>
        </w:tc>
      </w:tr>
      <w:tr w:rsidR="00764C19" w:rsidTr="00F2604D">
        <w:trPr>
          <w:trHeight w:val="292"/>
        </w:trPr>
        <w:tc>
          <w:tcPr>
            <w:tcW w:w="1440" w:type="dxa"/>
            <w:vMerge/>
            <w:tcBorders>
              <w:top w:val="nil"/>
            </w:tcBorders>
          </w:tcPr>
          <w:p w:rsidR="00764C19" w:rsidRDefault="00764C19" w:rsidP="00F2604D">
            <w:pPr>
              <w:rPr>
                <w:sz w:val="2"/>
                <w:szCs w:val="2"/>
              </w:rPr>
            </w:pPr>
          </w:p>
        </w:tc>
        <w:tc>
          <w:tcPr>
            <w:tcW w:w="3663" w:type="dxa"/>
            <w:vMerge/>
            <w:tcBorders>
              <w:top w:val="nil"/>
            </w:tcBorders>
          </w:tcPr>
          <w:p w:rsidR="00764C19" w:rsidRDefault="00764C19" w:rsidP="00F2604D">
            <w:pPr>
              <w:rPr>
                <w:sz w:val="2"/>
                <w:szCs w:val="2"/>
              </w:rPr>
            </w:pPr>
          </w:p>
        </w:tc>
        <w:tc>
          <w:tcPr>
            <w:tcW w:w="2199" w:type="dxa"/>
          </w:tcPr>
          <w:p w:rsidR="00764C19" w:rsidRDefault="00764C19" w:rsidP="00F2604D">
            <w:pPr>
              <w:pStyle w:val="TableParagraph"/>
              <w:spacing w:before="1"/>
              <w:ind w:left="384"/>
            </w:pPr>
            <w:r>
              <w:t>завдання</w:t>
            </w:r>
            <w:r>
              <w:rPr>
                <w:spacing w:val="-3"/>
              </w:rPr>
              <w:t xml:space="preserve"> </w:t>
            </w:r>
            <w:r>
              <w:t>видав</w:t>
            </w:r>
          </w:p>
        </w:tc>
        <w:tc>
          <w:tcPr>
            <w:tcW w:w="2199" w:type="dxa"/>
          </w:tcPr>
          <w:p w:rsidR="00764C19" w:rsidRDefault="00764C19" w:rsidP="00F2604D">
            <w:pPr>
              <w:pStyle w:val="TableParagraph"/>
              <w:spacing w:before="1"/>
              <w:ind w:left="259"/>
            </w:pPr>
            <w:r>
              <w:t>завдання</w:t>
            </w:r>
            <w:r>
              <w:rPr>
                <w:spacing w:val="-3"/>
              </w:rPr>
              <w:t xml:space="preserve"> </w:t>
            </w:r>
            <w:r>
              <w:t>прийняв</w:t>
            </w:r>
          </w:p>
        </w:tc>
      </w:tr>
      <w:tr w:rsidR="00764C19" w:rsidTr="00F2604D">
        <w:trPr>
          <w:trHeight w:val="316"/>
        </w:trPr>
        <w:tc>
          <w:tcPr>
            <w:tcW w:w="1440" w:type="dxa"/>
          </w:tcPr>
          <w:p w:rsidR="00764C19" w:rsidRDefault="00764C19" w:rsidP="00F2604D">
            <w:pPr>
              <w:pStyle w:val="TableParagraph"/>
            </w:pPr>
          </w:p>
        </w:tc>
        <w:tc>
          <w:tcPr>
            <w:tcW w:w="3663" w:type="dxa"/>
          </w:tcPr>
          <w:p w:rsidR="00764C19" w:rsidRDefault="00764C19" w:rsidP="00F2604D">
            <w:pPr>
              <w:pStyle w:val="TableParagraph"/>
            </w:pPr>
          </w:p>
        </w:tc>
        <w:tc>
          <w:tcPr>
            <w:tcW w:w="2199" w:type="dxa"/>
          </w:tcPr>
          <w:p w:rsidR="00764C19" w:rsidRDefault="00764C19" w:rsidP="00F2604D">
            <w:pPr>
              <w:pStyle w:val="TableParagraph"/>
            </w:pPr>
          </w:p>
        </w:tc>
        <w:tc>
          <w:tcPr>
            <w:tcW w:w="2199" w:type="dxa"/>
          </w:tcPr>
          <w:p w:rsidR="00764C19" w:rsidRDefault="00764C19" w:rsidP="00F2604D">
            <w:pPr>
              <w:pStyle w:val="TableParagraph"/>
            </w:pPr>
          </w:p>
        </w:tc>
      </w:tr>
    </w:tbl>
    <w:p w:rsidR="00764C19" w:rsidRDefault="00764C19" w:rsidP="00BD772B">
      <w:pPr>
        <w:pStyle w:val="BodyText"/>
        <w:spacing w:before="10"/>
        <w:rPr>
          <w:sz w:val="25"/>
        </w:rPr>
      </w:pPr>
    </w:p>
    <w:tbl>
      <w:tblPr>
        <w:tblW w:w="0" w:type="auto"/>
        <w:tblInd w:w="159" w:type="dxa"/>
        <w:tblLayout w:type="fixed"/>
        <w:tblCellMar>
          <w:left w:w="0" w:type="dxa"/>
          <w:right w:w="0" w:type="dxa"/>
        </w:tblCellMar>
        <w:tblLook w:val="01E0"/>
      </w:tblPr>
      <w:tblGrid>
        <w:gridCol w:w="2874"/>
        <w:gridCol w:w="5833"/>
      </w:tblGrid>
      <w:tr w:rsidR="00764C19" w:rsidTr="00F2604D">
        <w:trPr>
          <w:trHeight w:val="268"/>
        </w:trPr>
        <w:tc>
          <w:tcPr>
            <w:tcW w:w="2874" w:type="dxa"/>
          </w:tcPr>
          <w:p w:rsidR="00764C19" w:rsidRDefault="00764C19" w:rsidP="00F2604D">
            <w:pPr>
              <w:pStyle w:val="TableParagraph"/>
              <w:spacing w:line="249" w:lineRule="exact"/>
              <w:ind w:left="200"/>
              <w:rPr>
                <w:sz w:val="24"/>
              </w:rPr>
            </w:pPr>
            <w:r>
              <w:rPr>
                <w:sz w:val="24"/>
              </w:rPr>
              <w:t>7.</w:t>
            </w:r>
            <w:r>
              <w:rPr>
                <w:spacing w:val="-3"/>
                <w:sz w:val="24"/>
              </w:rPr>
              <w:t xml:space="preserve"> </w:t>
            </w:r>
            <w:r>
              <w:rPr>
                <w:sz w:val="24"/>
              </w:rPr>
              <w:t>Дата</w:t>
            </w:r>
            <w:r>
              <w:rPr>
                <w:spacing w:val="-2"/>
                <w:sz w:val="24"/>
              </w:rPr>
              <w:t xml:space="preserve"> </w:t>
            </w:r>
            <w:r>
              <w:rPr>
                <w:sz w:val="24"/>
              </w:rPr>
              <w:t>видачі</w:t>
            </w:r>
            <w:r>
              <w:rPr>
                <w:spacing w:val="-2"/>
                <w:sz w:val="24"/>
              </w:rPr>
              <w:t xml:space="preserve"> </w:t>
            </w:r>
            <w:r>
              <w:rPr>
                <w:sz w:val="24"/>
              </w:rPr>
              <w:t>завдання</w:t>
            </w:r>
          </w:p>
        </w:tc>
        <w:tc>
          <w:tcPr>
            <w:tcW w:w="5833" w:type="dxa"/>
            <w:tcBorders>
              <w:bottom w:val="single" w:sz="4" w:space="0" w:color="000000"/>
            </w:tcBorders>
          </w:tcPr>
          <w:p w:rsidR="00764C19" w:rsidRDefault="00764C19" w:rsidP="00F2604D">
            <w:pPr>
              <w:pStyle w:val="TableParagraph"/>
              <w:spacing w:line="244" w:lineRule="exact"/>
              <w:ind w:left="122"/>
            </w:pPr>
            <w:r>
              <w:t>22.05.2020</w:t>
            </w:r>
          </w:p>
        </w:tc>
      </w:tr>
    </w:tbl>
    <w:p w:rsidR="00764C19" w:rsidRDefault="00764C19" w:rsidP="00BD772B">
      <w:pPr>
        <w:pStyle w:val="BodyText"/>
        <w:spacing w:before="1"/>
        <w:rPr>
          <w:sz w:val="22"/>
        </w:rPr>
      </w:pPr>
    </w:p>
    <w:p w:rsidR="00764C19" w:rsidRDefault="00764C19" w:rsidP="00BD772B">
      <w:pPr>
        <w:ind w:left="3564"/>
        <w:rPr>
          <w:b/>
          <w:sz w:val="26"/>
        </w:rPr>
      </w:pPr>
      <w:r>
        <w:rPr>
          <w:b/>
          <w:sz w:val="26"/>
        </w:rPr>
        <w:t>КАЛЕНДАРНИЙ</w:t>
      </w:r>
      <w:r>
        <w:rPr>
          <w:b/>
          <w:spacing w:val="-6"/>
          <w:sz w:val="26"/>
        </w:rPr>
        <w:t xml:space="preserve"> </w:t>
      </w:r>
      <w:r>
        <w:rPr>
          <w:b/>
          <w:sz w:val="26"/>
        </w:rPr>
        <w:t>ПЛАН</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680"/>
        <w:gridCol w:w="2680"/>
        <w:gridCol w:w="1467"/>
      </w:tblGrid>
      <w:tr w:rsidR="00764C19" w:rsidTr="00F2604D">
        <w:trPr>
          <w:trHeight w:val="940"/>
        </w:trPr>
        <w:tc>
          <w:tcPr>
            <w:tcW w:w="720" w:type="dxa"/>
          </w:tcPr>
          <w:p w:rsidR="00764C19" w:rsidRDefault="00764C19" w:rsidP="00F2604D">
            <w:pPr>
              <w:pStyle w:val="TableParagraph"/>
              <w:spacing w:before="5"/>
              <w:rPr>
                <w:b/>
                <w:sz w:val="28"/>
              </w:rPr>
            </w:pPr>
          </w:p>
          <w:p w:rsidR="00764C19" w:rsidRDefault="00764C19" w:rsidP="00F2604D">
            <w:pPr>
              <w:pStyle w:val="TableParagraph"/>
              <w:ind w:left="9"/>
            </w:pPr>
            <w:r>
              <w:t>№</w:t>
            </w:r>
          </w:p>
        </w:tc>
        <w:tc>
          <w:tcPr>
            <w:tcW w:w="4680" w:type="dxa"/>
          </w:tcPr>
          <w:p w:rsidR="00764C19" w:rsidRDefault="00764C19" w:rsidP="00F2604D">
            <w:pPr>
              <w:pStyle w:val="TableParagraph"/>
              <w:spacing w:before="5"/>
              <w:rPr>
                <w:b/>
                <w:sz w:val="28"/>
              </w:rPr>
            </w:pPr>
          </w:p>
          <w:p w:rsidR="00764C19" w:rsidRDefault="00764C19" w:rsidP="00F2604D">
            <w:pPr>
              <w:pStyle w:val="TableParagraph"/>
              <w:ind w:left="631"/>
            </w:pPr>
            <w:r>
              <w:t>Назва</w:t>
            </w:r>
            <w:r>
              <w:rPr>
                <w:spacing w:val="-2"/>
              </w:rPr>
              <w:t xml:space="preserve"> </w:t>
            </w:r>
            <w:r>
              <w:t>етапів</w:t>
            </w:r>
            <w:r>
              <w:rPr>
                <w:spacing w:val="-1"/>
              </w:rPr>
              <w:t xml:space="preserve"> </w:t>
            </w:r>
            <w:r>
              <w:t>кваліфікаційної</w:t>
            </w:r>
            <w:r>
              <w:rPr>
                <w:spacing w:val="-2"/>
              </w:rPr>
              <w:t xml:space="preserve"> </w:t>
            </w:r>
            <w:r>
              <w:t>роботи</w:t>
            </w:r>
          </w:p>
        </w:tc>
        <w:tc>
          <w:tcPr>
            <w:tcW w:w="2680" w:type="dxa"/>
          </w:tcPr>
          <w:p w:rsidR="00764C19" w:rsidRDefault="00764C19" w:rsidP="00F2604D">
            <w:pPr>
              <w:pStyle w:val="TableParagraph"/>
              <w:spacing w:before="181" w:line="276" w:lineRule="auto"/>
              <w:ind w:left="1013" w:right="189" w:hanging="797"/>
            </w:pPr>
            <w:r>
              <w:t>Строк виконання етапів</w:t>
            </w:r>
            <w:r>
              <w:rPr>
                <w:spacing w:val="-52"/>
              </w:rPr>
              <w:t xml:space="preserve"> </w:t>
            </w:r>
            <w:r>
              <w:t>роботи</w:t>
            </w:r>
          </w:p>
        </w:tc>
        <w:tc>
          <w:tcPr>
            <w:tcW w:w="1467" w:type="dxa"/>
          </w:tcPr>
          <w:p w:rsidR="00764C19" w:rsidRDefault="00764C19" w:rsidP="00F2604D">
            <w:pPr>
              <w:pStyle w:val="TableParagraph"/>
              <w:spacing w:before="5"/>
              <w:rPr>
                <w:b/>
                <w:sz w:val="28"/>
              </w:rPr>
            </w:pPr>
          </w:p>
          <w:p w:rsidR="00764C19" w:rsidRDefault="00764C19" w:rsidP="00F2604D">
            <w:pPr>
              <w:pStyle w:val="TableParagraph"/>
              <w:ind w:left="290"/>
            </w:pPr>
            <w:r>
              <w:t>Примітка</w:t>
            </w:r>
          </w:p>
        </w:tc>
      </w:tr>
      <w:tr w:rsidR="00764C19" w:rsidTr="00F2604D">
        <w:trPr>
          <w:trHeight w:val="395"/>
        </w:trPr>
        <w:tc>
          <w:tcPr>
            <w:tcW w:w="720" w:type="dxa"/>
          </w:tcPr>
          <w:p w:rsidR="00764C19" w:rsidRDefault="00764C19" w:rsidP="00F2604D">
            <w:pPr>
              <w:pStyle w:val="TableParagraph"/>
              <w:spacing w:before="39"/>
              <w:ind w:left="107"/>
              <w:rPr>
                <w:sz w:val="24"/>
              </w:rPr>
            </w:pPr>
            <w:r>
              <w:rPr>
                <w:sz w:val="24"/>
              </w:rPr>
              <w:t>1.</w:t>
            </w:r>
          </w:p>
        </w:tc>
        <w:tc>
          <w:tcPr>
            <w:tcW w:w="4680" w:type="dxa"/>
          </w:tcPr>
          <w:p w:rsidR="00764C19" w:rsidRDefault="00764C19" w:rsidP="00F2604D">
            <w:pPr>
              <w:pStyle w:val="TableParagraph"/>
              <w:spacing w:before="39"/>
              <w:ind w:left="108"/>
              <w:rPr>
                <w:sz w:val="24"/>
              </w:rPr>
            </w:pPr>
            <w:r>
              <w:rPr>
                <w:sz w:val="24"/>
              </w:rPr>
              <w:t>Розробка</w:t>
            </w:r>
            <w:r>
              <w:rPr>
                <w:spacing w:val="-1"/>
                <w:sz w:val="24"/>
              </w:rPr>
              <w:t xml:space="preserve"> </w:t>
            </w:r>
            <w:r>
              <w:rPr>
                <w:sz w:val="24"/>
              </w:rPr>
              <w:t>плану</w:t>
            </w:r>
            <w:r>
              <w:rPr>
                <w:spacing w:val="-8"/>
                <w:sz w:val="24"/>
              </w:rPr>
              <w:t xml:space="preserve"> </w:t>
            </w:r>
            <w:r>
              <w:rPr>
                <w:sz w:val="24"/>
              </w:rPr>
              <w:t>роботи.</w:t>
            </w:r>
          </w:p>
        </w:tc>
        <w:tc>
          <w:tcPr>
            <w:tcW w:w="2680" w:type="dxa"/>
          </w:tcPr>
          <w:p w:rsidR="00764C19" w:rsidRDefault="00764C19" w:rsidP="00F2604D">
            <w:pPr>
              <w:pStyle w:val="TableParagraph"/>
              <w:spacing w:before="39"/>
              <w:ind w:left="139" w:right="129"/>
              <w:rPr>
                <w:sz w:val="24"/>
              </w:rPr>
            </w:pPr>
            <w:r>
              <w:rPr>
                <w:sz w:val="24"/>
              </w:rPr>
              <w:t>22.05.2020</w:t>
            </w:r>
          </w:p>
        </w:tc>
        <w:tc>
          <w:tcPr>
            <w:tcW w:w="1467" w:type="dxa"/>
          </w:tcPr>
          <w:p w:rsidR="00764C19" w:rsidRDefault="00764C19" w:rsidP="00F2604D">
            <w:pPr>
              <w:pStyle w:val="TableParagraph"/>
            </w:pPr>
          </w:p>
        </w:tc>
      </w:tr>
      <w:tr w:rsidR="00764C19" w:rsidTr="00F2604D">
        <w:trPr>
          <w:trHeight w:val="398"/>
        </w:trPr>
        <w:tc>
          <w:tcPr>
            <w:tcW w:w="720" w:type="dxa"/>
          </w:tcPr>
          <w:p w:rsidR="00764C19" w:rsidRDefault="00764C19" w:rsidP="00F2604D">
            <w:pPr>
              <w:pStyle w:val="TableParagraph"/>
            </w:pPr>
          </w:p>
        </w:tc>
        <w:tc>
          <w:tcPr>
            <w:tcW w:w="4680" w:type="dxa"/>
          </w:tcPr>
          <w:p w:rsidR="00764C19" w:rsidRDefault="00764C19" w:rsidP="00F2604D">
            <w:pPr>
              <w:pStyle w:val="TableParagraph"/>
            </w:pP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spacing w:before="39"/>
              <w:ind w:left="107"/>
              <w:rPr>
                <w:sz w:val="24"/>
              </w:rPr>
            </w:pPr>
            <w:r>
              <w:rPr>
                <w:sz w:val="24"/>
              </w:rPr>
              <w:t>2.</w:t>
            </w:r>
          </w:p>
        </w:tc>
        <w:tc>
          <w:tcPr>
            <w:tcW w:w="4680" w:type="dxa"/>
          </w:tcPr>
          <w:p w:rsidR="00764C19" w:rsidRDefault="00764C19" w:rsidP="00F2604D">
            <w:pPr>
              <w:pStyle w:val="TableParagraph"/>
              <w:spacing w:before="39"/>
              <w:ind w:left="108"/>
              <w:rPr>
                <w:sz w:val="24"/>
              </w:rPr>
            </w:pPr>
            <w:r>
              <w:rPr>
                <w:sz w:val="24"/>
              </w:rPr>
              <w:t>Збір</w:t>
            </w:r>
            <w:r>
              <w:rPr>
                <w:spacing w:val="-2"/>
                <w:sz w:val="24"/>
              </w:rPr>
              <w:t xml:space="preserve"> </w:t>
            </w:r>
            <w:r>
              <w:rPr>
                <w:sz w:val="24"/>
              </w:rPr>
              <w:t>вихідних даних.</w:t>
            </w:r>
          </w:p>
        </w:tc>
        <w:tc>
          <w:tcPr>
            <w:tcW w:w="2680" w:type="dxa"/>
          </w:tcPr>
          <w:p w:rsidR="00764C19" w:rsidRDefault="00764C19" w:rsidP="00F2604D">
            <w:pPr>
              <w:pStyle w:val="TableParagraph"/>
              <w:spacing w:before="39"/>
              <w:ind w:left="139" w:right="129"/>
              <w:rPr>
                <w:sz w:val="24"/>
              </w:rPr>
            </w:pPr>
            <w:r>
              <w:rPr>
                <w:sz w:val="24"/>
              </w:rPr>
              <w:t>29.05.2020</w:t>
            </w:r>
          </w:p>
        </w:tc>
        <w:tc>
          <w:tcPr>
            <w:tcW w:w="1467" w:type="dxa"/>
          </w:tcPr>
          <w:p w:rsidR="00764C19" w:rsidRDefault="00764C19" w:rsidP="00F2604D">
            <w:pPr>
              <w:pStyle w:val="TableParagraph"/>
            </w:pPr>
          </w:p>
        </w:tc>
      </w:tr>
      <w:tr w:rsidR="00764C19" w:rsidTr="00F2604D">
        <w:trPr>
          <w:trHeight w:val="395"/>
        </w:trPr>
        <w:tc>
          <w:tcPr>
            <w:tcW w:w="720" w:type="dxa"/>
          </w:tcPr>
          <w:p w:rsidR="00764C19" w:rsidRDefault="00764C19" w:rsidP="00F2604D">
            <w:pPr>
              <w:pStyle w:val="TableParagraph"/>
            </w:pPr>
          </w:p>
        </w:tc>
        <w:tc>
          <w:tcPr>
            <w:tcW w:w="4680" w:type="dxa"/>
          </w:tcPr>
          <w:p w:rsidR="00764C19" w:rsidRDefault="00764C19" w:rsidP="00F2604D">
            <w:pPr>
              <w:pStyle w:val="TableParagraph"/>
            </w:pP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8"/>
        </w:trPr>
        <w:tc>
          <w:tcPr>
            <w:tcW w:w="720" w:type="dxa"/>
          </w:tcPr>
          <w:p w:rsidR="00764C19" w:rsidRDefault="00764C19" w:rsidP="00F2604D">
            <w:pPr>
              <w:pStyle w:val="TableParagraph"/>
              <w:spacing w:before="39"/>
              <w:ind w:left="107"/>
              <w:rPr>
                <w:sz w:val="24"/>
              </w:rPr>
            </w:pPr>
            <w:r>
              <w:rPr>
                <w:sz w:val="24"/>
              </w:rPr>
              <w:t>3.</w:t>
            </w:r>
          </w:p>
        </w:tc>
        <w:tc>
          <w:tcPr>
            <w:tcW w:w="4680" w:type="dxa"/>
          </w:tcPr>
          <w:p w:rsidR="00764C19" w:rsidRDefault="00764C19" w:rsidP="00F2604D">
            <w:pPr>
              <w:pStyle w:val="TableParagraph"/>
              <w:spacing w:before="39"/>
              <w:ind w:left="108"/>
              <w:rPr>
                <w:sz w:val="24"/>
              </w:rPr>
            </w:pPr>
            <w:r>
              <w:rPr>
                <w:sz w:val="24"/>
              </w:rPr>
              <w:t>Обробка</w:t>
            </w:r>
            <w:r>
              <w:rPr>
                <w:spacing w:val="-5"/>
                <w:sz w:val="24"/>
              </w:rPr>
              <w:t xml:space="preserve"> </w:t>
            </w:r>
            <w:r>
              <w:rPr>
                <w:sz w:val="24"/>
              </w:rPr>
              <w:t>методичних</w:t>
            </w:r>
            <w:r>
              <w:rPr>
                <w:spacing w:val="-1"/>
                <w:sz w:val="24"/>
              </w:rPr>
              <w:t xml:space="preserve"> </w:t>
            </w:r>
            <w:r>
              <w:rPr>
                <w:sz w:val="24"/>
              </w:rPr>
              <w:t>та</w:t>
            </w:r>
            <w:r>
              <w:rPr>
                <w:spacing w:val="-6"/>
                <w:sz w:val="24"/>
              </w:rPr>
              <w:t xml:space="preserve"> </w:t>
            </w:r>
            <w:r>
              <w:rPr>
                <w:sz w:val="24"/>
              </w:rPr>
              <w:t>теоретичних</w:t>
            </w:r>
          </w:p>
        </w:tc>
        <w:tc>
          <w:tcPr>
            <w:tcW w:w="2680" w:type="dxa"/>
          </w:tcPr>
          <w:p w:rsidR="00764C19" w:rsidRDefault="00764C19" w:rsidP="00F2604D">
            <w:pPr>
              <w:pStyle w:val="TableParagraph"/>
              <w:spacing w:before="39"/>
              <w:ind w:left="139" w:right="129"/>
              <w:rPr>
                <w:sz w:val="24"/>
              </w:rPr>
            </w:pPr>
            <w:r>
              <w:rPr>
                <w:sz w:val="24"/>
              </w:rPr>
              <w:t>12.06.2020</w:t>
            </w:r>
          </w:p>
        </w:tc>
        <w:tc>
          <w:tcPr>
            <w:tcW w:w="1467" w:type="dxa"/>
          </w:tcPr>
          <w:p w:rsidR="00764C19" w:rsidRDefault="00764C19" w:rsidP="00F2604D">
            <w:pPr>
              <w:pStyle w:val="TableParagraph"/>
            </w:pPr>
          </w:p>
        </w:tc>
      </w:tr>
      <w:tr w:rsidR="00764C19" w:rsidTr="00F2604D">
        <w:trPr>
          <w:trHeight w:val="395"/>
        </w:trPr>
        <w:tc>
          <w:tcPr>
            <w:tcW w:w="720" w:type="dxa"/>
          </w:tcPr>
          <w:p w:rsidR="00764C19" w:rsidRDefault="00764C19" w:rsidP="00F2604D">
            <w:pPr>
              <w:pStyle w:val="TableParagraph"/>
            </w:pPr>
          </w:p>
        </w:tc>
        <w:tc>
          <w:tcPr>
            <w:tcW w:w="4680" w:type="dxa"/>
          </w:tcPr>
          <w:p w:rsidR="00764C19" w:rsidRDefault="00764C19" w:rsidP="00F2604D">
            <w:pPr>
              <w:pStyle w:val="TableParagraph"/>
              <w:spacing w:before="39"/>
              <w:ind w:left="108"/>
              <w:rPr>
                <w:sz w:val="24"/>
              </w:rPr>
            </w:pPr>
            <w:r>
              <w:rPr>
                <w:sz w:val="24"/>
              </w:rPr>
              <w:t>джерел.</w:t>
            </w: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pPr>
          </w:p>
        </w:tc>
        <w:tc>
          <w:tcPr>
            <w:tcW w:w="4680" w:type="dxa"/>
          </w:tcPr>
          <w:p w:rsidR="00764C19" w:rsidRDefault="00764C19" w:rsidP="00F2604D">
            <w:pPr>
              <w:pStyle w:val="TableParagraph"/>
            </w:pP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spacing w:before="39"/>
              <w:ind w:left="107"/>
              <w:rPr>
                <w:sz w:val="24"/>
              </w:rPr>
            </w:pPr>
            <w:r>
              <w:rPr>
                <w:sz w:val="24"/>
              </w:rPr>
              <w:t>4.</w:t>
            </w:r>
          </w:p>
        </w:tc>
        <w:tc>
          <w:tcPr>
            <w:tcW w:w="4680" w:type="dxa"/>
          </w:tcPr>
          <w:p w:rsidR="00764C19" w:rsidRDefault="00764C19" w:rsidP="00F2604D">
            <w:pPr>
              <w:pStyle w:val="TableParagraph"/>
              <w:spacing w:before="39"/>
              <w:ind w:left="108"/>
              <w:rPr>
                <w:sz w:val="24"/>
              </w:rPr>
            </w:pPr>
            <w:r>
              <w:rPr>
                <w:sz w:val="24"/>
              </w:rPr>
              <w:t>Розробка</w:t>
            </w:r>
            <w:r>
              <w:rPr>
                <w:spacing w:val="-4"/>
                <w:sz w:val="24"/>
              </w:rPr>
              <w:t xml:space="preserve"> </w:t>
            </w:r>
            <w:r>
              <w:rPr>
                <w:sz w:val="24"/>
              </w:rPr>
              <w:t>першого</w:t>
            </w:r>
            <w:r>
              <w:rPr>
                <w:spacing w:val="-3"/>
                <w:sz w:val="24"/>
              </w:rPr>
              <w:t xml:space="preserve"> </w:t>
            </w:r>
            <w:r>
              <w:rPr>
                <w:sz w:val="24"/>
              </w:rPr>
              <w:t>розділу.</w:t>
            </w:r>
          </w:p>
        </w:tc>
        <w:tc>
          <w:tcPr>
            <w:tcW w:w="2680" w:type="dxa"/>
          </w:tcPr>
          <w:p w:rsidR="00764C19" w:rsidRDefault="00764C19" w:rsidP="00F2604D">
            <w:pPr>
              <w:pStyle w:val="TableParagraph"/>
              <w:spacing w:before="39"/>
              <w:ind w:left="139" w:right="129"/>
              <w:rPr>
                <w:sz w:val="24"/>
              </w:rPr>
            </w:pPr>
            <w:r>
              <w:rPr>
                <w:sz w:val="24"/>
              </w:rPr>
              <w:t>03.07.2020</w:t>
            </w:r>
          </w:p>
        </w:tc>
        <w:tc>
          <w:tcPr>
            <w:tcW w:w="1467" w:type="dxa"/>
          </w:tcPr>
          <w:p w:rsidR="00764C19" w:rsidRDefault="00764C19" w:rsidP="00F2604D">
            <w:pPr>
              <w:pStyle w:val="TableParagraph"/>
            </w:pPr>
          </w:p>
        </w:tc>
      </w:tr>
      <w:tr w:rsidR="00764C19" w:rsidTr="00F2604D">
        <w:trPr>
          <w:trHeight w:val="395"/>
        </w:trPr>
        <w:tc>
          <w:tcPr>
            <w:tcW w:w="720" w:type="dxa"/>
          </w:tcPr>
          <w:p w:rsidR="00764C19" w:rsidRDefault="00764C19" w:rsidP="00F2604D">
            <w:pPr>
              <w:pStyle w:val="TableParagraph"/>
            </w:pPr>
          </w:p>
        </w:tc>
        <w:tc>
          <w:tcPr>
            <w:tcW w:w="4680" w:type="dxa"/>
          </w:tcPr>
          <w:p w:rsidR="00764C19" w:rsidRDefault="00764C19" w:rsidP="00F2604D">
            <w:pPr>
              <w:pStyle w:val="TableParagraph"/>
            </w:pP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spacing w:before="39"/>
              <w:ind w:left="107"/>
              <w:rPr>
                <w:sz w:val="24"/>
              </w:rPr>
            </w:pPr>
            <w:r>
              <w:rPr>
                <w:sz w:val="24"/>
              </w:rPr>
              <w:t>5.</w:t>
            </w:r>
          </w:p>
        </w:tc>
        <w:tc>
          <w:tcPr>
            <w:tcW w:w="4680" w:type="dxa"/>
          </w:tcPr>
          <w:p w:rsidR="00764C19" w:rsidRDefault="00764C19" w:rsidP="00F2604D">
            <w:pPr>
              <w:pStyle w:val="TableParagraph"/>
              <w:spacing w:before="39"/>
              <w:ind w:left="108"/>
              <w:rPr>
                <w:sz w:val="24"/>
              </w:rPr>
            </w:pPr>
            <w:r>
              <w:rPr>
                <w:sz w:val="24"/>
              </w:rPr>
              <w:t>Розробка</w:t>
            </w:r>
            <w:r>
              <w:rPr>
                <w:spacing w:val="-5"/>
                <w:sz w:val="24"/>
              </w:rPr>
              <w:t xml:space="preserve"> </w:t>
            </w:r>
            <w:r>
              <w:rPr>
                <w:sz w:val="24"/>
              </w:rPr>
              <w:t>другого</w:t>
            </w:r>
            <w:r>
              <w:rPr>
                <w:spacing w:val="-4"/>
                <w:sz w:val="24"/>
              </w:rPr>
              <w:t xml:space="preserve"> </w:t>
            </w:r>
            <w:r>
              <w:rPr>
                <w:sz w:val="24"/>
              </w:rPr>
              <w:t>розділу.</w:t>
            </w:r>
          </w:p>
        </w:tc>
        <w:tc>
          <w:tcPr>
            <w:tcW w:w="2680" w:type="dxa"/>
          </w:tcPr>
          <w:p w:rsidR="00764C19" w:rsidRDefault="00764C19" w:rsidP="00F2604D">
            <w:pPr>
              <w:pStyle w:val="TableParagraph"/>
              <w:spacing w:before="39"/>
              <w:ind w:left="139" w:right="129"/>
              <w:rPr>
                <w:sz w:val="24"/>
              </w:rPr>
            </w:pPr>
            <w:r>
              <w:rPr>
                <w:sz w:val="24"/>
              </w:rPr>
              <w:t>31.07.2020</w:t>
            </w:r>
          </w:p>
        </w:tc>
        <w:tc>
          <w:tcPr>
            <w:tcW w:w="1467" w:type="dxa"/>
          </w:tcPr>
          <w:p w:rsidR="00764C19" w:rsidRDefault="00764C19" w:rsidP="00F2604D">
            <w:pPr>
              <w:pStyle w:val="TableParagraph"/>
            </w:pPr>
          </w:p>
        </w:tc>
      </w:tr>
      <w:tr w:rsidR="00764C19" w:rsidTr="00F2604D">
        <w:trPr>
          <w:trHeight w:val="396"/>
        </w:trPr>
        <w:tc>
          <w:tcPr>
            <w:tcW w:w="720" w:type="dxa"/>
          </w:tcPr>
          <w:p w:rsidR="00764C19" w:rsidRDefault="00764C19" w:rsidP="00F2604D">
            <w:pPr>
              <w:pStyle w:val="TableParagraph"/>
            </w:pPr>
          </w:p>
        </w:tc>
        <w:tc>
          <w:tcPr>
            <w:tcW w:w="4680" w:type="dxa"/>
          </w:tcPr>
          <w:p w:rsidR="00764C19" w:rsidRDefault="00764C19" w:rsidP="00F2604D">
            <w:pPr>
              <w:pStyle w:val="TableParagraph"/>
            </w:pP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spacing w:before="39"/>
              <w:ind w:left="107"/>
              <w:rPr>
                <w:sz w:val="24"/>
              </w:rPr>
            </w:pPr>
            <w:r>
              <w:rPr>
                <w:sz w:val="24"/>
              </w:rPr>
              <w:t>6.</w:t>
            </w:r>
          </w:p>
        </w:tc>
        <w:tc>
          <w:tcPr>
            <w:tcW w:w="4680" w:type="dxa"/>
          </w:tcPr>
          <w:p w:rsidR="00764C19" w:rsidRDefault="00764C19" w:rsidP="00F2604D">
            <w:pPr>
              <w:pStyle w:val="TableParagraph"/>
              <w:spacing w:before="39"/>
              <w:ind w:left="108"/>
              <w:rPr>
                <w:sz w:val="24"/>
              </w:rPr>
            </w:pPr>
            <w:r>
              <w:rPr>
                <w:sz w:val="24"/>
              </w:rPr>
              <w:t>Розробка</w:t>
            </w:r>
            <w:r>
              <w:rPr>
                <w:spacing w:val="-4"/>
                <w:sz w:val="24"/>
              </w:rPr>
              <w:t xml:space="preserve"> </w:t>
            </w:r>
            <w:r>
              <w:rPr>
                <w:sz w:val="24"/>
              </w:rPr>
              <w:t>третього</w:t>
            </w:r>
            <w:r>
              <w:rPr>
                <w:spacing w:val="-2"/>
                <w:sz w:val="24"/>
              </w:rPr>
              <w:t xml:space="preserve"> </w:t>
            </w:r>
            <w:r>
              <w:rPr>
                <w:sz w:val="24"/>
              </w:rPr>
              <w:t>розділу.</w:t>
            </w:r>
          </w:p>
        </w:tc>
        <w:tc>
          <w:tcPr>
            <w:tcW w:w="2680" w:type="dxa"/>
          </w:tcPr>
          <w:p w:rsidR="00764C19" w:rsidRDefault="00764C19" w:rsidP="00F2604D">
            <w:pPr>
              <w:pStyle w:val="TableParagraph"/>
              <w:spacing w:before="39"/>
              <w:ind w:left="139" w:right="129"/>
              <w:rPr>
                <w:sz w:val="24"/>
              </w:rPr>
            </w:pPr>
            <w:r>
              <w:rPr>
                <w:sz w:val="24"/>
              </w:rPr>
              <w:t>04.09.2020</w:t>
            </w:r>
          </w:p>
        </w:tc>
        <w:tc>
          <w:tcPr>
            <w:tcW w:w="1467" w:type="dxa"/>
          </w:tcPr>
          <w:p w:rsidR="00764C19" w:rsidRDefault="00764C19" w:rsidP="00F2604D">
            <w:pPr>
              <w:pStyle w:val="TableParagraph"/>
            </w:pPr>
          </w:p>
        </w:tc>
      </w:tr>
      <w:tr w:rsidR="00764C19" w:rsidTr="00F2604D">
        <w:trPr>
          <w:trHeight w:val="395"/>
        </w:trPr>
        <w:tc>
          <w:tcPr>
            <w:tcW w:w="720" w:type="dxa"/>
          </w:tcPr>
          <w:p w:rsidR="00764C19" w:rsidRDefault="00764C19" w:rsidP="00F2604D">
            <w:pPr>
              <w:pStyle w:val="TableParagraph"/>
            </w:pPr>
          </w:p>
        </w:tc>
        <w:tc>
          <w:tcPr>
            <w:tcW w:w="4680" w:type="dxa"/>
          </w:tcPr>
          <w:p w:rsidR="00764C19" w:rsidRDefault="00764C19" w:rsidP="00F2604D">
            <w:pPr>
              <w:pStyle w:val="TableParagraph"/>
            </w:pP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spacing w:before="39"/>
              <w:ind w:left="107"/>
              <w:rPr>
                <w:sz w:val="24"/>
              </w:rPr>
            </w:pPr>
            <w:r>
              <w:rPr>
                <w:sz w:val="24"/>
              </w:rPr>
              <w:t>7.</w:t>
            </w:r>
          </w:p>
        </w:tc>
        <w:tc>
          <w:tcPr>
            <w:tcW w:w="4680" w:type="dxa"/>
          </w:tcPr>
          <w:p w:rsidR="00764C19" w:rsidRDefault="00764C19" w:rsidP="00F2604D">
            <w:pPr>
              <w:pStyle w:val="TableParagraph"/>
              <w:spacing w:before="39"/>
              <w:ind w:left="108"/>
              <w:rPr>
                <w:sz w:val="24"/>
              </w:rPr>
            </w:pPr>
            <w:r>
              <w:rPr>
                <w:sz w:val="24"/>
              </w:rPr>
              <w:t>Розробка</w:t>
            </w:r>
            <w:r>
              <w:rPr>
                <w:spacing w:val="-1"/>
                <w:sz w:val="24"/>
              </w:rPr>
              <w:t xml:space="preserve"> </w:t>
            </w:r>
            <w:r>
              <w:rPr>
                <w:sz w:val="24"/>
              </w:rPr>
              <w:t>четвертого</w:t>
            </w:r>
            <w:r>
              <w:rPr>
                <w:spacing w:val="1"/>
                <w:sz w:val="24"/>
              </w:rPr>
              <w:t xml:space="preserve"> </w:t>
            </w:r>
            <w:r>
              <w:rPr>
                <w:sz w:val="24"/>
              </w:rPr>
              <w:t>розділу</w:t>
            </w:r>
          </w:p>
        </w:tc>
        <w:tc>
          <w:tcPr>
            <w:tcW w:w="2680" w:type="dxa"/>
          </w:tcPr>
          <w:p w:rsidR="00764C19" w:rsidRDefault="00764C19" w:rsidP="00F2604D">
            <w:pPr>
              <w:pStyle w:val="TableParagraph"/>
              <w:spacing w:before="39"/>
              <w:ind w:left="139" w:right="129"/>
              <w:rPr>
                <w:sz w:val="24"/>
              </w:rPr>
            </w:pPr>
            <w:r>
              <w:rPr>
                <w:sz w:val="24"/>
              </w:rPr>
              <w:t>16.10.2020</w:t>
            </w: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pPr>
          </w:p>
        </w:tc>
        <w:tc>
          <w:tcPr>
            <w:tcW w:w="4680" w:type="dxa"/>
          </w:tcPr>
          <w:p w:rsidR="00764C19" w:rsidRDefault="00764C19" w:rsidP="00F2604D">
            <w:pPr>
              <w:pStyle w:val="TableParagraph"/>
            </w:pP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5"/>
        </w:trPr>
        <w:tc>
          <w:tcPr>
            <w:tcW w:w="720" w:type="dxa"/>
          </w:tcPr>
          <w:p w:rsidR="00764C19" w:rsidRDefault="00764C19" w:rsidP="00F2604D">
            <w:pPr>
              <w:pStyle w:val="TableParagraph"/>
              <w:spacing w:before="37"/>
              <w:ind w:left="107"/>
              <w:rPr>
                <w:sz w:val="24"/>
              </w:rPr>
            </w:pPr>
            <w:r>
              <w:rPr>
                <w:sz w:val="24"/>
              </w:rPr>
              <w:t>8.</w:t>
            </w:r>
          </w:p>
        </w:tc>
        <w:tc>
          <w:tcPr>
            <w:tcW w:w="4680" w:type="dxa"/>
          </w:tcPr>
          <w:p w:rsidR="00764C19" w:rsidRDefault="00764C19" w:rsidP="00F2604D">
            <w:pPr>
              <w:pStyle w:val="TableParagraph"/>
              <w:spacing w:before="37"/>
              <w:ind w:left="108"/>
              <w:rPr>
                <w:sz w:val="24"/>
              </w:rPr>
            </w:pPr>
            <w:r>
              <w:rPr>
                <w:sz w:val="24"/>
              </w:rPr>
              <w:t>Оформлення</w:t>
            </w:r>
            <w:r>
              <w:rPr>
                <w:spacing w:val="-4"/>
                <w:sz w:val="24"/>
              </w:rPr>
              <w:t xml:space="preserve"> </w:t>
            </w:r>
            <w:r>
              <w:rPr>
                <w:sz w:val="24"/>
              </w:rPr>
              <w:t>та</w:t>
            </w:r>
            <w:r>
              <w:rPr>
                <w:spacing w:val="-3"/>
                <w:sz w:val="24"/>
              </w:rPr>
              <w:t xml:space="preserve"> </w:t>
            </w:r>
            <w:r>
              <w:rPr>
                <w:sz w:val="24"/>
              </w:rPr>
              <w:t>нормоконтроль</w:t>
            </w:r>
          </w:p>
        </w:tc>
        <w:tc>
          <w:tcPr>
            <w:tcW w:w="2680" w:type="dxa"/>
          </w:tcPr>
          <w:p w:rsidR="00764C19" w:rsidRDefault="00764C19" w:rsidP="00F2604D">
            <w:pPr>
              <w:pStyle w:val="TableParagraph"/>
              <w:spacing w:before="37"/>
              <w:ind w:left="139" w:right="129"/>
              <w:rPr>
                <w:sz w:val="24"/>
              </w:rPr>
            </w:pPr>
            <w:r>
              <w:rPr>
                <w:sz w:val="24"/>
              </w:rPr>
              <w:t>25.11.2020</w:t>
            </w: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pPr>
          </w:p>
        </w:tc>
        <w:tc>
          <w:tcPr>
            <w:tcW w:w="4680" w:type="dxa"/>
          </w:tcPr>
          <w:p w:rsidR="00764C19" w:rsidRDefault="00764C19" w:rsidP="00F2604D">
            <w:pPr>
              <w:pStyle w:val="TableParagraph"/>
              <w:spacing w:before="39"/>
              <w:ind w:left="108"/>
              <w:rPr>
                <w:sz w:val="24"/>
              </w:rPr>
            </w:pPr>
            <w:r>
              <w:rPr>
                <w:sz w:val="24"/>
              </w:rPr>
              <w:t>кваліфікаційної</w:t>
            </w:r>
            <w:r>
              <w:rPr>
                <w:spacing w:val="-3"/>
                <w:sz w:val="24"/>
              </w:rPr>
              <w:t xml:space="preserve"> </w:t>
            </w:r>
            <w:r>
              <w:rPr>
                <w:sz w:val="24"/>
              </w:rPr>
              <w:t>роботи.</w:t>
            </w: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5"/>
        </w:trPr>
        <w:tc>
          <w:tcPr>
            <w:tcW w:w="720" w:type="dxa"/>
          </w:tcPr>
          <w:p w:rsidR="00764C19" w:rsidRDefault="00764C19" w:rsidP="00F2604D">
            <w:pPr>
              <w:pStyle w:val="TableParagraph"/>
            </w:pPr>
          </w:p>
        </w:tc>
        <w:tc>
          <w:tcPr>
            <w:tcW w:w="4680" w:type="dxa"/>
          </w:tcPr>
          <w:p w:rsidR="00764C19" w:rsidRDefault="00764C19" w:rsidP="00F2604D">
            <w:pPr>
              <w:pStyle w:val="TableParagraph"/>
            </w:pPr>
          </w:p>
        </w:tc>
        <w:tc>
          <w:tcPr>
            <w:tcW w:w="2680" w:type="dxa"/>
          </w:tcPr>
          <w:p w:rsidR="00764C19" w:rsidRDefault="00764C19" w:rsidP="00F2604D">
            <w:pPr>
              <w:pStyle w:val="TableParagraph"/>
            </w:pPr>
          </w:p>
        </w:tc>
        <w:tc>
          <w:tcPr>
            <w:tcW w:w="1467" w:type="dxa"/>
          </w:tcPr>
          <w:p w:rsidR="00764C19" w:rsidRDefault="00764C19" w:rsidP="00F2604D">
            <w:pPr>
              <w:pStyle w:val="TableParagraph"/>
            </w:pPr>
          </w:p>
        </w:tc>
      </w:tr>
      <w:tr w:rsidR="00764C19" w:rsidTr="00F2604D">
        <w:trPr>
          <w:trHeight w:val="397"/>
        </w:trPr>
        <w:tc>
          <w:tcPr>
            <w:tcW w:w="720" w:type="dxa"/>
          </w:tcPr>
          <w:p w:rsidR="00764C19" w:rsidRDefault="00764C19" w:rsidP="00F2604D">
            <w:pPr>
              <w:pStyle w:val="TableParagraph"/>
              <w:spacing w:before="39"/>
              <w:ind w:left="107"/>
              <w:rPr>
                <w:sz w:val="24"/>
              </w:rPr>
            </w:pPr>
            <w:r>
              <w:rPr>
                <w:sz w:val="24"/>
              </w:rPr>
              <w:t>9.</w:t>
            </w:r>
          </w:p>
        </w:tc>
        <w:tc>
          <w:tcPr>
            <w:tcW w:w="4680" w:type="dxa"/>
          </w:tcPr>
          <w:p w:rsidR="00764C19" w:rsidRDefault="00764C19" w:rsidP="00F2604D">
            <w:pPr>
              <w:pStyle w:val="TableParagraph"/>
              <w:spacing w:before="39"/>
              <w:ind w:left="108"/>
              <w:rPr>
                <w:sz w:val="24"/>
              </w:rPr>
            </w:pPr>
            <w:r>
              <w:rPr>
                <w:sz w:val="24"/>
              </w:rPr>
              <w:t>Захист</w:t>
            </w:r>
            <w:r>
              <w:rPr>
                <w:spacing w:val="-3"/>
                <w:sz w:val="24"/>
              </w:rPr>
              <w:t xml:space="preserve"> </w:t>
            </w:r>
            <w:r>
              <w:rPr>
                <w:sz w:val="24"/>
              </w:rPr>
              <w:t>кваліфікаційної</w:t>
            </w:r>
            <w:r>
              <w:rPr>
                <w:spacing w:val="-4"/>
                <w:sz w:val="24"/>
              </w:rPr>
              <w:t xml:space="preserve"> </w:t>
            </w:r>
            <w:r>
              <w:rPr>
                <w:sz w:val="24"/>
              </w:rPr>
              <w:t>роботи.</w:t>
            </w:r>
          </w:p>
        </w:tc>
        <w:tc>
          <w:tcPr>
            <w:tcW w:w="2680" w:type="dxa"/>
          </w:tcPr>
          <w:p w:rsidR="00764C19" w:rsidRDefault="00764C19" w:rsidP="00F2604D">
            <w:pPr>
              <w:pStyle w:val="TableParagraph"/>
              <w:spacing w:before="39"/>
              <w:ind w:left="142" w:right="129"/>
              <w:rPr>
                <w:sz w:val="24"/>
              </w:rPr>
            </w:pPr>
            <w:r>
              <w:rPr>
                <w:sz w:val="24"/>
              </w:rPr>
              <w:t>07.12.2020 -</w:t>
            </w:r>
            <w:r>
              <w:rPr>
                <w:spacing w:val="-1"/>
                <w:sz w:val="24"/>
              </w:rPr>
              <w:t xml:space="preserve"> </w:t>
            </w:r>
            <w:r>
              <w:rPr>
                <w:sz w:val="24"/>
              </w:rPr>
              <w:t>13.12.2020</w:t>
            </w:r>
          </w:p>
        </w:tc>
        <w:tc>
          <w:tcPr>
            <w:tcW w:w="1467" w:type="dxa"/>
          </w:tcPr>
          <w:p w:rsidR="00764C19" w:rsidRDefault="00764C19" w:rsidP="00F2604D">
            <w:pPr>
              <w:pStyle w:val="TableParagraph"/>
            </w:pPr>
          </w:p>
        </w:tc>
      </w:tr>
    </w:tbl>
    <w:p w:rsidR="00764C19" w:rsidRDefault="00764C19" w:rsidP="00BD772B">
      <w:pPr>
        <w:pStyle w:val="BodyText"/>
        <w:rPr>
          <w:b/>
          <w:sz w:val="26"/>
        </w:rPr>
      </w:pPr>
    </w:p>
    <w:tbl>
      <w:tblPr>
        <w:tblW w:w="0" w:type="auto"/>
        <w:tblInd w:w="123" w:type="dxa"/>
        <w:tblLayout w:type="fixed"/>
        <w:tblCellMar>
          <w:left w:w="0" w:type="dxa"/>
          <w:right w:w="0" w:type="dxa"/>
        </w:tblCellMar>
        <w:tblLook w:val="01E0"/>
      </w:tblPr>
      <w:tblGrid>
        <w:gridCol w:w="4293"/>
        <w:gridCol w:w="588"/>
        <w:gridCol w:w="3486"/>
      </w:tblGrid>
      <w:tr w:rsidR="00764C19" w:rsidTr="00F2604D">
        <w:trPr>
          <w:trHeight w:val="309"/>
        </w:trPr>
        <w:tc>
          <w:tcPr>
            <w:tcW w:w="4293" w:type="dxa"/>
            <w:tcBorders>
              <w:bottom w:val="single" w:sz="4" w:space="0" w:color="000000"/>
            </w:tcBorders>
          </w:tcPr>
          <w:p w:rsidR="00764C19" w:rsidRDefault="00764C19" w:rsidP="00F2604D">
            <w:pPr>
              <w:pStyle w:val="TableParagraph"/>
              <w:spacing w:line="266" w:lineRule="exact"/>
              <w:ind w:left="200"/>
              <w:rPr>
                <w:sz w:val="24"/>
              </w:rPr>
            </w:pPr>
            <w:r>
              <w:rPr>
                <w:sz w:val="24"/>
              </w:rPr>
              <w:t>Студент</w:t>
            </w:r>
          </w:p>
        </w:tc>
        <w:tc>
          <w:tcPr>
            <w:tcW w:w="588" w:type="dxa"/>
          </w:tcPr>
          <w:p w:rsidR="00764C19" w:rsidRDefault="00764C19" w:rsidP="00F2604D">
            <w:pPr>
              <w:pStyle w:val="TableParagraph"/>
            </w:pPr>
          </w:p>
        </w:tc>
        <w:tc>
          <w:tcPr>
            <w:tcW w:w="3486" w:type="dxa"/>
            <w:tcBorders>
              <w:bottom w:val="single" w:sz="4" w:space="0" w:color="000000"/>
            </w:tcBorders>
          </w:tcPr>
          <w:p w:rsidR="00764C19" w:rsidRDefault="00764C19" w:rsidP="00F2604D">
            <w:pPr>
              <w:pStyle w:val="TableParagraph"/>
              <w:spacing w:line="266" w:lineRule="exact"/>
              <w:ind w:left="886"/>
              <w:rPr>
                <w:sz w:val="24"/>
              </w:rPr>
            </w:pPr>
            <w:r>
              <w:rPr>
                <w:sz w:val="24"/>
              </w:rPr>
              <w:t>А.</w:t>
            </w:r>
            <w:r>
              <w:rPr>
                <w:spacing w:val="-2"/>
                <w:sz w:val="24"/>
              </w:rPr>
              <w:t xml:space="preserve"> </w:t>
            </w:r>
            <w:r>
              <w:rPr>
                <w:sz w:val="24"/>
              </w:rPr>
              <w:t>Р.</w:t>
            </w:r>
            <w:r>
              <w:rPr>
                <w:spacing w:val="-1"/>
                <w:sz w:val="24"/>
              </w:rPr>
              <w:t xml:space="preserve"> </w:t>
            </w:r>
            <w:r>
              <w:rPr>
                <w:sz w:val="24"/>
              </w:rPr>
              <w:t>Шульгіна</w:t>
            </w:r>
          </w:p>
        </w:tc>
      </w:tr>
      <w:tr w:rsidR="00764C19" w:rsidTr="00F2604D">
        <w:trPr>
          <w:trHeight w:val="319"/>
        </w:trPr>
        <w:tc>
          <w:tcPr>
            <w:tcW w:w="4293" w:type="dxa"/>
            <w:tcBorders>
              <w:top w:val="single" w:sz="4" w:space="0" w:color="000000"/>
            </w:tcBorders>
          </w:tcPr>
          <w:p w:rsidR="00764C19" w:rsidRDefault="00764C19" w:rsidP="00F2604D">
            <w:pPr>
              <w:pStyle w:val="TableParagraph"/>
              <w:spacing w:before="1"/>
              <w:ind w:right="753"/>
              <w:jc w:val="right"/>
              <w:rPr>
                <w:sz w:val="16"/>
              </w:rPr>
            </w:pPr>
            <w:r>
              <w:rPr>
                <w:sz w:val="16"/>
              </w:rPr>
              <w:t>(підпис)</w:t>
            </w:r>
          </w:p>
        </w:tc>
        <w:tc>
          <w:tcPr>
            <w:tcW w:w="588" w:type="dxa"/>
          </w:tcPr>
          <w:p w:rsidR="00764C19" w:rsidRDefault="00764C19" w:rsidP="00F2604D">
            <w:pPr>
              <w:pStyle w:val="TableParagraph"/>
            </w:pPr>
          </w:p>
        </w:tc>
        <w:tc>
          <w:tcPr>
            <w:tcW w:w="3486" w:type="dxa"/>
            <w:tcBorders>
              <w:top w:val="single" w:sz="4" w:space="0" w:color="000000"/>
            </w:tcBorders>
          </w:tcPr>
          <w:p w:rsidR="00764C19" w:rsidRDefault="00764C19" w:rsidP="00F2604D">
            <w:pPr>
              <w:pStyle w:val="TableParagraph"/>
              <w:spacing w:before="1"/>
              <w:ind w:right="995"/>
              <w:jc w:val="right"/>
              <w:rPr>
                <w:sz w:val="16"/>
              </w:rPr>
            </w:pPr>
            <w:r>
              <w:rPr>
                <w:sz w:val="16"/>
              </w:rPr>
              <w:t>(ініціали</w:t>
            </w:r>
            <w:r>
              <w:rPr>
                <w:spacing w:val="-5"/>
                <w:sz w:val="16"/>
              </w:rPr>
              <w:t xml:space="preserve"> </w:t>
            </w:r>
            <w:r>
              <w:rPr>
                <w:sz w:val="16"/>
              </w:rPr>
              <w:t>та</w:t>
            </w:r>
            <w:r>
              <w:rPr>
                <w:spacing w:val="-4"/>
                <w:sz w:val="16"/>
              </w:rPr>
              <w:t xml:space="preserve"> </w:t>
            </w:r>
            <w:r>
              <w:rPr>
                <w:sz w:val="16"/>
              </w:rPr>
              <w:t>прізвище)</w:t>
            </w:r>
          </w:p>
        </w:tc>
      </w:tr>
      <w:tr w:rsidR="00764C19" w:rsidTr="00F2604D">
        <w:trPr>
          <w:trHeight w:val="440"/>
        </w:trPr>
        <w:tc>
          <w:tcPr>
            <w:tcW w:w="4293" w:type="dxa"/>
            <w:tcBorders>
              <w:bottom w:val="single" w:sz="4" w:space="0" w:color="000000"/>
            </w:tcBorders>
          </w:tcPr>
          <w:p w:rsidR="00764C19" w:rsidRDefault="00764C19" w:rsidP="00F2604D">
            <w:pPr>
              <w:pStyle w:val="TableParagraph"/>
              <w:spacing w:before="123"/>
              <w:ind w:left="200"/>
              <w:rPr>
                <w:sz w:val="24"/>
              </w:rPr>
            </w:pPr>
            <w:r>
              <w:rPr>
                <w:sz w:val="24"/>
              </w:rPr>
              <w:t>Керівник</w:t>
            </w:r>
            <w:r>
              <w:rPr>
                <w:spacing w:val="-2"/>
                <w:sz w:val="24"/>
              </w:rPr>
              <w:t xml:space="preserve"> </w:t>
            </w:r>
            <w:r>
              <w:rPr>
                <w:sz w:val="24"/>
              </w:rPr>
              <w:t>роботи</w:t>
            </w:r>
          </w:p>
        </w:tc>
        <w:tc>
          <w:tcPr>
            <w:tcW w:w="588" w:type="dxa"/>
          </w:tcPr>
          <w:p w:rsidR="00764C19" w:rsidRDefault="00764C19" w:rsidP="00F2604D">
            <w:pPr>
              <w:pStyle w:val="TableParagraph"/>
            </w:pPr>
          </w:p>
        </w:tc>
        <w:tc>
          <w:tcPr>
            <w:tcW w:w="3486" w:type="dxa"/>
            <w:tcBorders>
              <w:bottom w:val="single" w:sz="4" w:space="0" w:color="000000"/>
            </w:tcBorders>
          </w:tcPr>
          <w:p w:rsidR="00764C19" w:rsidRDefault="00764C19" w:rsidP="00F2604D">
            <w:pPr>
              <w:pStyle w:val="TableParagraph"/>
              <w:spacing w:before="123"/>
              <w:ind w:left="886"/>
              <w:rPr>
                <w:sz w:val="24"/>
              </w:rPr>
            </w:pPr>
            <w:r>
              <w:rPr>
                <w:sz w:val="24"/>
              </w:rPr>
              <w:t>І. В.</w:t>
            </w:r>
            <w:r>
              <w:rPr>
                <w:spacing w:val="-2"/>
                <w:sz w:val="24"/>
              </w:rPr>
              <w:t xml:space="preserve"> </w:t>
            </w:r>
            <w:r>
              <w:rPr>
                <w:sz w:val="24"/>
              </w:rPr>
              <w:t>Зіновєєв</w:t>
            </w:r>
          </w:p>
        </w:tc>
      </w:tr>
      <w:tr w:rsidR="00764C19" w:rsidTr="00F2604D">
        <w:trPr>
          <w:trHeight w:val="188"/>
        </w:trPr>
        <w:tc>
          <w:tcPr>
            <w:tcW w:w="4293" w:type="dxa"/>
            <w:tcBorders>
              <w:top w:val="single" w:sz="4" w:space="0" w:color="000000"/>
            </w:tcBorders>
          </w:tcPr>
          <w:p w:rsidR="00764C19" w:rsidRDefault="00764C19" w:rsidP="00F2604D">
            <w:pPr>
              <w:pStyle w:val="TableParagraph"/>
              <w:spacing w:before="4" w:line="164" w:lineRule="exact"/>
              <w:ind w:right="754"/>
              <w:jc w:val="right"/>
              <w:rPr>
                <w:sz w:val="16"/>
              </w:rPr>
            </w:pPr>
            <w:r>
              <w:rPr>
                <w:sz w:val="16"/>
              </w:rPr>
              <w:t>(підпис)</w:t>
            </w:r>
          </w:p>
        </w:tc>
        <w:tc>
          <w:tcPr>
            <w:tcW w:w="588" w:type="dxa"/>
          </w:tcPr>
          <w:p w:rsidR="00764C19" w:rsidRDefault="00764C19" w:rsidP="00F2604D">
            <w:pPr>
              <w:pStyle w:val="TableParagraph"/>
              <w:rPr>
                <w:sz w:val="12"/>
              </w:rPr>
            </w:pPr>
          </w:p>
        </w:tc>
        <w:tc>
          <w:tcPr>
            <w:tcW w:w="3486" w:type="dxa"/>
            <w:tcBorders>
              <w:top w:val="single" w:sz="4" w:space="0" w:color="000000"/>
            </w:tcBorders>
          </w:tcPr>
          <w:p w:rsidR="00764C19" w:rsidRDefault="00764C19" w:rsidP="00F2604D">
            <w:pPr>
              <w:pStyle w:val="TableParagraph"/>
              <w:spacing w:before="4" w:line="164" w:lineRule="exact"/>
              <w:ind w:right="995"/>
              <w:jc w:val="right"/>
              <w:rPr>
                <w:sz w:val="16"/>
              </w:rPr>
            </w:pPr>
            <w:r>
              <w:rPr>
                <w:sz w:val="16"/>
              </w:rPr>
              <w:t>(ініціали</w:t>
            </w:r>
            <w:r>
              <w:rPr>
                <w:spacing w:val="-5"/>
                <w:sz w:val="16"/>
              </w:rPr>
              <w:t xml:space="preserve"> </w:t>
            </w:r>
            <w:r>
              <w:rPr>
                <w:sz w:val="16"/>
              </w:rPr>
              <w:t>та</w:t>
            </w:r>
            <w:r>
              <w:rPr>
                <w:spacing w:val="-4"/>
                <w:sz w:val="16"/>
              </w:rPr>
              <w:t xml:space="preserve"> </w:t>
            </w:r>
            <w:r>
              <w:rPr>
                <w:sz w:val="16"/>
              </w:rPr>
              <w:t>прізвище)</w:t>
            </w:r>
          </w:p>
        </w:tc>
      </w:tr>
    </w:tbl>
    <w:p w:rsidR="00764C19" w:rsidRDefault="00764C19" w:rsidP="00BD772B">
      <w:pPr>
        <w:pStyle w:val="BodyText"/>
        <w:rPr>
          <w:b/>
          <w:sz w:val="25"/>
        </w:rPr>
      </w:pPr>
    </w:p>
    <w:p w:rsidR="00764C19" w:rsidRDefault="00764C19" w:rsidP="00BD772B">
      <w:pPr>
        <w:spacing w:before="1"/>
        <w:ind w:left="352"/>
        <w:rPr>
          <w:b/>
          <w:sz w:val="24"/>
        </w:rPr>
      </w:pPr>
      <w:r>
        <w:rPr>
          <w:b/>
          <w:sz w:val="24"/>
        </w:rPr>
        <w:t>Нормоконтроль</w:t>
      </w:r>
      <w:r>
        <w:rPr>
          <w:b/>
          <w:spacing w:val="-7"/>
          <w:sz w:val="24"/>
        </w:rPr>
        <w:t xml:space="preserve"> </w:t>
      </w:r>
      <w:r>
        <w:rPr>
          <w:b/>
          <w:sz w:val="24"/>
        </w:rPr>
        <w:t>пройдено</w:t>
      </w:r>
    </w:p>
    <w:p w:rsidR="00764C19" w:rsidRDefault="00764C19" w:rsidP="00BD772B">
      <w:pPr>
        <w:pStyle w:val="BodyText"/>
        <w:rPr>
          <w:b/>
          <w:sz w:val="20"/>
        </w:rPr>
      </w:pPr>
    </w:p>
    <w:p w:rsidR="00764C19" w:rsidRDefault="00764C19" w:rsidP="00BD772B">
      <w:pPr>
        <w:pStyle w:val="BodyText"/>
        <w:spacing w:before="11"/>
        <w:rPr>
          <w:b/>
          <w:sz w:val="11"/>
        </w:rPr>
      </w:pPr>
    </w:p>
    <w:tbl>
      <w:tblPr>
        <w:tblW w:w="0" w:type="auto"/>
        <w:tblInd w:w="159" w:type="dxa"/>
        <w:tblLayout w:type="fixed"/>
        <w:tblCellMar>
          <w:left w:w="0" w:type="dxa"/>
          <w:right w:w="0" w:type="dxa"/>
        </w:tblCellMar>
        <w:tblLook w:val="01E0"/>
      </w:tblPr>
      <w:tblGrid>
        <w:gridCol w:w="4257"/>
        <w:gridCol w:w="588"/>
        <w:gridCol w:w="3486"/>
      </w:tblGrid>
      <w:tr w:rsidR="00764C19" w:rsidTr="00F2604D">
        <w:trPr>
          <w:trHeight w:val="309"/>
        </w:trPr>
        <w:tc>
          <w:tcPr>
            <w:tcW w:w="4257" w:type="dxa"/>
            <w:tcBorders>
              <w:bottom w:val="single" w:sz="4" w:space="0" w:color="000000"/>
            </w:tcBorders>
          </w:tcPr>
          <w:p w:rsidR="00764C19" w:rsidRDefault="00764C19" w:rsidP="00F2604D">
            <w:pPr>
              <w:pStyle w:val="TableParagraph"/>
              <w:spacing w:line="266" w:lineRule="exact"/>
              <w:ind w:left="200"/>
              <w:rPr>
                <w:sz w:val="24"/>
              </w:rPr>
            </w:pPr>
            <w:r>
              <w:rPr>
                <w:sz w:val="24"/>
              </w:rPr>
              <w:t>Нормоконтролер</w:t>
            </w:r>
          </w:p>
        </w:tc>
        <w:tc>
          <w:tcPr>
            <w:tcW w:w="588" w:type="dxa"/>
          </w:tcPr>
          <w:p w:rsidR="00764C19" w:rsidRDefault="00764C19" w:rsidP="00F2604D">
            <w:pPr>
              <w:pStyle w:val="TableParagraph"/>
            </w:pPr>
          </w:p>
        </w:tc>
        <w:tc>
          <w:tcPr>
            <w:tcW w:w="3486" w:type="dxa"/>
            <w:tcBorders>
              <w:bottom w:val="single" w:sz="4" w:space="0" w:color="000000"/>
            </w:tcBorders>
          </w:tcPr>
          <w:p w:rsidR="00764C19" w:rsidRDefault="00764C19" w:rsidP="00F2604D">
            <w:pPr>
              <w:pStyle w:val="TableParagraph"/>
              <w:spacing w:line="266" w:lineRule="exact"/>
              <w:ind w:left="886"/>
              <w:rPr>
                <w:sz w:val="24"/>
              </w:rPr>
            </w:pPr>
            <w:r>
              <w:rPr>
                <w:sz w:val="24"/>
              </w:rPr>
              <w:t>О.</w:t>
            </w:r>
            <w:r>
              <w:rPr>
                <w:spacing w:val="-2"/>
                <w:sz w:val="24"/>
              </w:rPr>
              <w:t xml:space="preserve"> </w:t>
            </w:r>
            <w:r>
              <w:rPr>
                <w:sz w:val="24"/>
              </w:rPr>
              <w:t>Г.</w:t>
            </w:r>
            <w:r>
              <w:rPr>
                <w:spacing w:val="-2"/>
                <w:sz w:val="24"/>
              </w:rPr>
              <w:t xml:space="preserve"> </w:t>
            </w:r>
            <w:r>
              <w:rPr>
                <w:sz w:val="24"/>
              </w:rPr>
              <w:t>Спиця</w:t>
            </w:r>
          </w:p>
        </w:tc>
      </w:tr>
      <w:tr w:rsidR="00764C19" w:rsidTr="00F2604D">
        <w:trPr>
          <w:trHeight w:val="185"/>
        </w:trPr>
        <w:tc>
          <w:tcPr>
            <w:tcW w:w="4257" w:type="dxa"/>
            <w:tcBorders>
              <w:top w:val="single" w:sz="4" w:space="0" w:color="000000"/>
            </w:tcBorders>
          </w:tcPr>
          <w:p w:rsidR="00764C19" w:rsidRDefault="00764C19" w:rsidP="00F2604D">
            <w:pPr>
              <w:pStyle w:val="TableParagraph"/>
              <w:spacing w:before="1" w:line="164" w:lineRule="exact"/>
              <w:ind w:right="754"/>
              <w:jc w:val="right"/>
              <w:rPr>
                <w:sz w:val="16"/>
              </w:rPr>
            </w:pPr>
            <w:r>
              <w:rPr>
                <w:sz w:val="16"/>
              </w:rPr>
              <w:t>(підпис)</w:t>
            </w:r>
          </w:p>
        </w:tc>
        <w:tc>
          <w:tcPr>
            <w:tcW w:w="588" w:type="dxa"/>
          </w:tcPr>
          <w:p w:rsidR="00764C19" w:rsidRDefault="00764C19" w:rsidP="00F2604D">
            <w:pPr>
              <w:pStyle w:val="TableParagraph"/>
              <w:rPr>
                <w:sz w:val="12"/>
              </w:rPr>
            </w:pPr>
          </w:p>
        </w:tc>
        <w:tc>
          <w:tcPr>
            <w:tcW w:w="3486" w:type="dxa"/>
            <w:tcBorders>
              <w:top w:val="single" w:sz="4" w:space="0" w:color="000000"/>
            </w:tcBorders>
          </w:tcPr>
          <w:p w:rsidR="00764C19" w:rsidRDefault="00764C19" w:rsidP="00F2604D">
            <w:pPr>
              <w:pStyle w:val="TableParagraph"/>
              <w:spacing w:before="1" w:line="164" w:lineRule="exact"/>
              <w:ind w:left="991"/>
              <w:rPr>
                <w:sz w:val="16"/>
              </w:rPr>
            </w:pPr>
            <w:r>
              <w:rPr>
                <w:sz w:val="16"/>
              </w:rPr>
              <w:t>(ініціали</w:t>
            </w:r>
            <w:r>
              <w:rPr>
                <w:spacing w:val="-5"/>
                <w:sz w:val="16"/>
              </w:rPr>
              <w:t xml:space="preserve"> </w:t>
            </w:r>
            <w:r>
              <w:rPr>
                <w:sz w:val="16"/>
              </w:rPr>
              <w:t>та</w:t>
            </w:r>
            <w:r>
              <w:rPr>
                <w:spacing w:val="-4"/>
                <w:sz w:val="16"/>
              </w:rPr>
              <w:t xml:space="preserve"> </w:t>
            </w:r>
            <w:r>
              <w:rPr>
                <w:sz w:val="16"/>
              </w:rPr>
              <w:t>прізвище)</w:t>
            </w:r>
          </w:p>
        </w:tc>
      </w:tr>
    </w:tbl>
    <w:p w:rsidR="00764C19" w:rsidRDefault="00764C19" w:rsidP="00BD772B">
      <w:pPr>
        <w:spacing w:line="164" w:lineRule="exact"/>
        <w:rPr>
          <w:sz w:val="16"/>
        </w:rPr>
        <w:sectPr w:rsidR="00764C19">
          <w:pgSz w:w="11910" w:h="16840"/>
          <w:pgMar w:top="1040" w:right="500" w:bottom="280" w:left="500" w:header="720" w:footer="720" w:gutter="0"/>
          <w:cols w:space="720"/>
        </w:sectPr>
      </w:pPr>
    </w:p>
    <w:p w:rsidR="00764C19" w:rsidRDefault="00764C19" w:rsidP="00BD772B">
      <w:pPr>
        <w:pStyle w:val="Heading1"/>
        <w:ind w:left="1294"/>
      </w:pPr>
      <w:r>
        <w:t>РЕФЕРАТ</w:t>
      </w:r>
    </w:p>
    <w:p w:rsidR="00764C19" w:rsidRDefault="00764C19" w:rsidP="00BD772B">
      <w:pPr>
        <w:pStyle w:val="BodyText"/>
        <w:rPr>
          <w:b/>
          <w:sz w:val="30"/>
        </w:rPr>
      </w:pPr>
    </w:p>
    <w:p w:rsidR="00764C19" w:rsidRDefault="00764C19" w:rsidP="00BD772B">
      <w:pPr>
        <w:pStyle w:val="BodyText"/>
        <w:rPr>
          <w:b/>
          <w:sz w:val="30"/>
        </w:rPr>
      </w:pPr>
    </w:p>
    <w:p w:rsidR="00764C19" w:rsidRDefault="00764C19" w:rsidP="00BD772B">
      <w:pPr>
        <w:pStyle w:val="BodyText"/>
        <w:spacing w:before="1"/>
        <w:rPr>
          <w:b/>
          <w:sz w:val="38"/>
        </w:rPr>
      </w:pPr>
    </w:p>
    <w:p w:rsidR="00764C19" w:rsidRDefault="00764C19" w:rsidP="00BD772B">
      <w:pPr>
        <w:pStyle w:val="BodyText"/>
        <w:spacing w:line="360" w:lineRule="auto"/>
        <w:ind w:left="1202" w:right="344" w:firstLine="707"/>
        <w:jc w:val="both"/>
      </w:pPr>
      <w:r>
        <w:t>Кваліфікаційна</w:t>
      </w:r>
      <w:r>
        <w:rPr>
          <w:spacing w:val="1"/>
        </w:rPr>
        <w:t xml:space="preserve"> </w:t>
      </w:r>
      <w:r>
        <w:t>робота</w:t>
      </w:r>
      <w:r>
        <w:rPr>
          <w:spacing w:val="1"/>
        </w:rPr>
        <w:t xml:space="preserve"> </w:t>
      </w:r>
      <w:r>
        <w:t>магістра</w:t>
      </w:r>
      <w:r>
        <w:rPr>
          <w:spacing w:val="1"/>
        </w:rPr>
        <w:t xml:space="preserve"> </w:t>
      </w:r>
      <w:r>
        <w:t>«Математичне</w:t>
      </w:r>
      <w:r>
        <w:rPr>
          <w:spacing w:val="1"/>
        </w:rPr>
        <w:t xml:space="preserve"> </w:t>
      </w:r>
      <w:r>
        <w:t>моделювання</w:t>
      </w:r>
      <w:r>
        <w:rPr>
          <w:spacing w:val="1"/>
        </w:rPr>
        <w:t xml:space="preserve"> </w:t>
      </w:r>
      <w:r>
        <w:t>соціально-економічних</w:t>
      </w:r>
      <w:r>
        <w:rPr>
          <w:spacing w:val="70"/>
        </w:rPr>
        <w:t xml:space="preserve"> </w:t>
      </w:r>
      <w:r>
        <w:t>задач</w:t>
      </w:r>
      <w:r>
        <w:rPr>
          <w:spacing w:val="70"/>
        </w:rPr>
        <w:t xml:space="preserve"> </w:t>
      </w:r>
      <w:r>
        <w:t>за</w:t>
      </w:r>
      <w:r>
        <w:rPr>
          <w:spacing w:val="70"/>
        </w:rPr>
        <w:t xml:space="preserve"> </w:t>
      </w:r>
      <w:r>
        <w:t>допомогою</w:t>
      </w:r>
      <w:r>
        <w:rPr>
          <w:spacing w:val="70"/>
        </w:rPr>
        <w:t xml:space="preserve"> </w:t>
      </w:r>
      <w:r>
        <w:t>клітинних</w:t>
      </w:r>
      <w:r>
        <w:rPr>
          <w:spacing w:val="70"/>
        </w:rPr>
        <w:t xml:space="preserve"> </w:t>
      </w:r>
      <w:r>
        <w:t>автоматів»:</w:t>
      </w:r>
      <w:r>
        <w:rPr>
          <w:spacing w:val="70"/>
        </w:rPr>
        <w:t xml:space="preserve"> </w:t>
      </w:r>
      <w:r>
        <w:t>52</w:t>
      </w:r>
      <w:r>
        <w:rPr>
          <w:spacing w:val="70"/>
        </w:rPr>
        <w:t xml:space="preserve"> </w:t>
      </w:r>
      <w:r>
        <w:t>с.,</w:t>
      </w:r>
      <w:r>
        <w:rPr>
          <w:spacing w:val="1"/>
        </w:rPr>
        <w:t xml:space="preserve"> </w:t>
      </w:r>
      <w:r>
        <w:t>14</w:t>
      </w:r>
      <w:r>
        <w:rPr>
          <w:spacing w:val="-2"/>
        </w:rPr>
        <w:t xml:space="preserve"> </w:t>
      </w:r>
      <w:r>
        <w:t>рис.,</w:t>
      </w:r>
      <w:r>
        <w:rPr>
          <w:spacing w:val="-2"/>
        </w:rPr>
        <w:t xml:space="preserve"> </w:t>
      </w:r>
      <w:r>
        <w:t>1</w:t>
      </w:r>
      <w:r>
        <w:rPr>
          <w:spacing w:val="1"/>
        </w:rPr>
        <w:t xml:space="preserve"> </w:t>
      </w:r>
      <w:r>
        <w:t>табл.,</w:t>
      </w:r>
      <w:r>
        <w:rPr>
          <w:spacing w:val="-2"/>
        </w:rPr>
        <w:t xml:space="preserve"> </w:t>
      </w:r>
      <w:r>
        <w:t>14</w:t>
      </w:r>
      <w:r>
        <w:rPr>
          <w:spacing w:val="-2"/>
        </w:rPr>
        <w:t xml:space="preserve"> </w:t>
      </w:r>
      <w:r>
        <w:t>джерел.</w:t>
      </w:r>
    </w:p>
    <w:p w:rsidR="00764C19" w:rsidRDefault="00764C19" w:rsidP="00BD772B">
      <w:pPr>
        <w:pStyle w:val="BodyText"/>
        <w:tabs>
          <w:tab w:val="left" w:pos="5043"/>
          <w:tab w:val="left" w:pos="8347"/>
        </w:tabs>
        <w:spacing w:before="1" w:line="360" w:lineRule="auto"/>
        <w:ind w:left="1202" w:right="346" w:firstLine="707"/>
        <w:jc w:val="both"/>
      </w:pPr>
      <w:r>
        <w:rPr>
          <w:color w:val="1A1A1A"/>
        </w:rPr>
        <w:t>МАТЕМАТИЧНЕ</w:t>
      </w:r>
      <w:r>
        <w:rPr>
          <w:color w:val="1A1A1A"/>
        </w:rPr>
        <w:tab/>
        <w:t>МОДЕЛЮВАННЯ,</w:t>
      </w:r>
      <w:r>
        <w:rPr>
          <w:color w:val="1A1A1A"/>
        </w:rPr>
        <w:tab/>
        <w:t>МАТЕМАТИЧНА</w:t>
      </w:r>
      <w:r>
        <w:rPr>
          <w:color w:val="1A1A1A"/>
          <w:spacing w:val="-68"/>
        </w:rPr>
        <w:t xml:space="preserve"> </w:t>
      </w:r>
      <w:r>
        <w:rPr>
          <w:color w:val="1A1A1A"/>
        </w:rPr>
        <w:t>ПОСТАНОВКА</w:t>
      </w:r>
      <w:r>
        <w:rPr>
          <w:color w:val="1A1A1A"/>
          <w:spacing w:val="1"/>
        </w:rPr>
        <w:t xml:space="preserve"> </w:t>
      </w:r>
      <w:r>
        <w:rPr>
          <w:color w:val="1A1A1A"/>
        </w:rPr>
        <w:t>ЗАДАЧІ,</w:t>
      </w:r>
      <w:r>
        <w:rPr>
          <w:color w:val="1A1A1A"/>
          <w:spacing w:val="1"/>
        </w:rPr>
        <w:t xml:space="preserve"> </w:t>
      </w:r>
      <w:r>
        <w:rPr>
          <w:color w:val="1A1A1A"/>
        </w:rPr>
        <w:t>МОДЕЛЬ,</w:t>
      </w:r>
      <w:r>
        <w:rPr>
          <w:color w:val="1A1A1A"/>
          <w:spacing w:val="1"/>
        </w:rPr>
        <w:t xml:space="preserve"> </w:t>
      </w:r>
      <w:r>
        <w:rPr>
          <w:color w:val="1A1A1A"/>
        </w:rPr>
        <w:t>МОДЕЛЮВАННЯ,</w:t>
      </w:r>
      <w:r>
        <w:rPr>
          <w:color w:val="1A1A1A"/>
          <w:spacing w:val="1"/>
        </w:rPr>
        <w:t xml:space="preserve"> </w:t>
      </w:r>
      <w:r>
        <w:rPr>
          <w:color w:val="1A1A1A"/>
        </w:rPr>
        <w:t>КЛІТИНИЙ</w:t>
      </w:r>
      <w:r>
        <w:rPr>
          <w:color w:val="1A1A1A"/>
          <w:spacing w:val="1"/>
        </w:rPr>
        <w:t xml:space="preserve"> </w:t>
      </w:r>
      <w:r>
        <w:rPr>
          <w:color w:val="1A1A1A"/>
        </w:rPr>
        <w:t>АВТОМАТ,</w:t>
      </w:r>
      <w:r>
        <w:rPr>
          <w:color w:val="1A1A1A"/>
          <w:spacing w:val="-2"/>
        </w:rPr>
        <w:t xml:space="preserve"> </w:t>
      </w:r>
      <w:r>
        <w:rPr>
          <w:color w:val="1A1A1A"/>
        </w:rPr>
        <w:t>КОМП’ЮТЕРНЕ</w:t>
      </w:r>
      <w:r>
        <w:rPr>
          <w:color w:val="1A1A1A"/>
          <w:spacing w:val="-1"/>
        </w:rPr>
        <w:t xml:space="preserve"> </w:t>
      </w:r>
      <w:r>
        <w:rPr>
          <w:color w:val="1A1A1A"/>
        </w:rPr>
        <w:t>МОДЕЛЮВАННЯ.</w:t>
      </w:r>
    </w:p>
    <w:p w:rsidR="00764C19" w:rsidRDefault="00764C19" w:rsidP="00BD772B">
      <w:pPr>
        <w:pStyle w:val="BodyText"/>
        <w:spacing w:before="1" w:line="360" w:lineRule="auto"/>
        <w:ind w:left="1202" w:firstLine="707"/>
      </w:pPr>
      <w:r>
        <w:t>Об’єкт</w:t>
      </w:r>
      <w:r>
        <w:rPr>
          <w:spacing w:val="1"/>
        </w:rPr>
        <w:t xml:space="preserve"> </w:t>
      </w:r>
      <w:r>
        <w:t>дослідження</w:t>
      </w:r>
      <w:r>
        <w:rPr>
          <w:spacing w:val="1"/>
        </w:rPr>
        <w:t xml:space="preserve"> </w:t>
      </w:r>
      <w:r>
        <w:t>–</w:t>
      </w:r>
      <w:r>
        <w:rPr>
          <w:spacing w:val="1"/>
        </w:rPr>
        <w:t xml:space="preserve"> </w:t>
      </w:r>
      <w:r>
        <w:rPr>
          <w:color w:val="1A1A1A"/>
        </w:rPr>
        <w:t>процес</w:t>
      </w:r>
      <w:r>
        <w:rPr>
          <w:color w:val="1A1A1A"/>
          <w:spacing w:val="1"/>
        </w:rPr>
        <w:t xml:space="preserve"> </w:t>
      </w:r>
      <w:r>
        <w:rPr>
          <w:color w:val="1A1A1A"/>
        </w:rPr>
        <w:t>застосування</w:t>
      </w:r>
      <w:r>
        <w:rPr>
          <w:color w:val="1A1A1A"/>
          <w:spacing w:val="1"/>
        </w:rPr>
        <w:t xml:space="preserve"> </w:t>
      </w:r>
      <w:r>
        <w:rPr>
          <w:color w:val="1A1A1A"/>
        </w:rPr>
        <w:t>клітинних</w:t>
      </w:r>
      <w:r>
        <w:rPr>
          <w:color w:val="1A1A1A"/>
          <w:spacing w:val="1"/>
        </w:rPr>
        <w:t xml:space="preserve"> </w:t>
      </w:r>
      <w:r>
        <w:rPr>
          <w:color w:val="1A1A1A"/>
        </w:rPr>
        <w:t>автоматів</w:t>
      </w:r>
      <w:r>
        <w:rPr>
          <w:color w:val="1A1A1A"/>
          <w:spacing w:val="1"/>
        </w:rPr>
        <w:t xml:space="preserve"> </w:t>
      </w:r>
      <w:r>
        <w:rPr>
          <w:color w:val="1A1A1A"/>
        </w:rPr>
        <w:t>для</w:t>
      </w:r>
      <w:r>
        <w:rPr>
          <w:color w:val="1A1A1A"/>
          <w:spacing w:val="-67"/>
        </w:rPr>
        <w:t xml:space="preserve"> </w:t>
      </w:r>
      <w:r>
        <w:rPr>
          <w:color w:val="1A1A1A"/>
        </w:rPr>
        <w:t>розв’язання</w:t>
      </w:r>
      <w:r>
        <w:rPr>
          <w:color w:val="1A1A1A"/>
          <w:spacing w:val="-1"/>
        </w:rPr>
        <w:t xml:space="preserve"> </w:t>
      </w:r>
      <w:r>
        <w:rPr>
          <w:color w:val="1A1A1A"/>
        </w:rPr>
        <w:t>соціально-економічних</w:t>
      </w:r>
      <w:r>
        <w:rPr>
          <w:color w:val="1A1A1A"/>
          <w:spacing w:val="1"/>
        </w:rPr>
        <w:t xml:space="preserve"> </w:t>
      </w:r>
      <w:r>
        <w:rPr>
          <w:color w:val="1A1A1A"/>
        </w:rPr>
        <w:t>задач</w:t>
      </w:r>
      <w:r>
        <w:t>.</w:t>
      </w:r>
    </w:p>
    <w:p w:rsidR="00764C19" w:rsidRDefault="00764C19" w:rsidP="00BD772B">
      <w:pPr>
        <w:pStyle w:val="BodyText"/>
        <w:spacing w:line="360" w:lineRule="auto"/>
        <w:ind w:left="1202" w:firstLine="707"/>
      </w:pPr>
      <w:r>
        <w:t>Мета</w:t>
      </w:r>
      <w:r>
        <w:rPr>
          <w:spacing w:val="1"/>
        </w:rPr>
        <w:t xml:space="preserve"> </w:t>
      </w:r>
      <w:r>
        <w:t>роботи:</w:t>
      </w:r>
      <w:r>
        <w:rPr>
          <w:spacing w:val="5"/>
        </w:rPr>
        <w:t xml:space="preserve"> </w:t>
      </w:r>
      <w:r>
        <w:rPr>
          <w:color w:val="1A1A1A"/>
        </w:rPr>
        <w:t>дослідити</w:t>
      </w:r>
      <w:r>
        <w:rPr>
          <w:color w:val="1A1A1A"/>
          <w:spacing w:val="2"/>
        </w:rPr>
        <w:t xml:space="preserve"> </w:t>
      </w:r>
      <w:r>
        <w:rPr>
          <w:color w:val="1A1A1A"/>
        </w:rPr>
        <w:t>алгоритми</w:t>
      </w:r>
      <w:r>
        <w:rPr>
          <w:color w:val="1A1A1A"/>
          <w:spacing w:val="2"/>
        </w:rPr>
        <w:t xml:space="preserve"> </w:t>
      </w:r>
      <w:r>
        <w:rPr>
          <w:color w:val="1A1A1A"/>
        </w:rPr>
        <w:t>роботи</w:t>
      </w:r>
      <w:r>
        <w:rPr>
          <w:color w:val="1A1A1A"/>
          <w:spacing w:val="2"/>
        </w:rPr>
        <w:t xml:space="preserve"> </w:t>
      </w:r>
      <w:r>
        <w:rPr>
          <w:color w:val="1A1A1A"/>
        </w:rPr>
        <w:t>клітинних</w:t>
      </w:r>
      <w:r>
        <w:rPr>
          <w:color w:val="1A1A1A"/>
          <w:spacing w:val="2"/>
        </w:rPr>
        <w:t xml:space="preserve"> </w:t>
      </w:r>
      <w:r>
        <w:rPr>
          <w:color w:val="1A1A1A"/>
        </w:rPr>
        <w:t>автоматів</w:t>
      </w:r>
      <w:r>
        <w:rPr>
          <w:color w:val="1A1A1A"/>
          <w:spacing w:val="1"/>
        </w:rPr>
        <w:t xml:space="preserve"> </w:t>
      </w:r>
      <w:r>
        <w:rPr>
          <w:color w:val="1A1A1A"/>
        </w:rPr>
        <w:t>при</w:t>
      </w:r>
      <w:r>
        <w:rPr>
          <w:color w:val="1A1A1A"/>
          <w:spacing w:val="-67"/>
        </w:rPr>
        <w:t xml:space="preserve"> </w:t>
      </w:r>
      <w:r>
        <w:rPr>
          <w:color w:val="1A1A1A"/>
        </w:rPr>
        <w:t>моделюванні соціально-економічних</w:t>
      </w:r>
      <w:r>
        <w:rPr>
          <w:color w:val="1A1A1A"/>
          <w:spacing w:val="1"/>
        </w:rPr>
        <w:t xml:space="preserve"> </w:t>
      </w:r>
      <w:r>
        <w:rPr>
          <w:color w:val="1A1A1A"/>
        </w:rPr>
        <w:t>задач</w:t>
      </w:r>
      <w:r>
        <w:t>.</w:t>
      </w:r>
    </w:p>
    <w:p w:rsidR="00764C19" w:rsidRDefault="00764C19" w:rsidP="00BD772B">
      <w:pPr>
        <w:pStyle w:val="BodyText"/>
        <w:spacing w:before="1"/>
        <w:ind w:left="1910"/>
      </w:pPr>
      <w:r>
        <w:t>Метод</w:t>
      </w:r>
      <w:r>
        <w:rPr>
          <w:spacing w:val="-2"/>
        </w:rPr>
        <w:t xml:space="preserve"> </w:t>
      </w:r>
      <w:r>
        <w:t>дослідження</w:t>
      </w:r>
      <w:r>
        <w:rPr>
          <w:spacing w:val="-3"/>
        </w:rPr>
        <w:t xml:space="preserve"> </w:t>
      </w:r>
      <w:r>
        <w:t>–</w:t>
      </w:r>
      <w:r>
        <w:rPr>
          <w:spacing w:val="-2"/>
        </w:rPr>
        <w:t xml:space="preserve"> </w:t>
      </w:r>
      <w:r>
        <w:t>аналітичний,</w:t>
      </w:r>
      <w:r>
        <w:rPr>
          <w:spacing w:val="-2"/>
        </w:rPr>
        <w:t xml:space="preserve"> </w:t>
      </w:r>
      <w:r>
        <w:rPr>
          <w:color w:val="1A1A1A"/>
        </w:rPr>
        <w:t>експериментальний</w:t>
      </w:r>
      <w:r>
        <w:t>.</w:t>
      </w:r>
    </w:p>
    <w:p w:rsidR="00764C19" w:rsidRDefault="00764C19" w:rsidP="00BD772B">
      <w:pPr>
        <w:pStyle w:val="BodyText"/>
        <w:spacing w:before="160"/>
        <w:ind w:left="1910"/>
      </w:pPr>
      <w:r>
        <w:rPr>
          <w:color w:val="1A1A1A"/>
        </w:rPr>
        <w:t>Для</w:t>
      </w:r>
      <w:r>
        <w:rPr>
          <w:color w:val="1A1A1A"/>
          <w:spacing w:val="-4"/>
        </w:rPr>
        <w:t xml:space="preserve"> </w:t>
      </w:r>
      <w:r>
        <w:rPr>
          <w:color w:val="1A1A1A"/>
        </w:rPr>
        <w:t>реалізації</w:t>
      </w:r>
      <w:r>
        <w:rPr>
          <w:color w:val="1A1A1A"/>
          <w:spacing w:val="-3"/>
        </w:rPr>
        <w:t xml:space="preserve"> </w:t>
      </w:r>
      <w:r>
        <w:rPr>
          <w:color w:val="1A1A1A"/>
        </w:rPr>
        <w:t>поставленої</w:t>
      </w:r>
      <w:r>
        <w:rPr>
          <w:color w:val="1A1A1A"/>
          <w:spacing w:val="-2"/>
        </w:rPr>
        <w:t xml:space="preserve"> </w:t>
      </w:r>
      <w:r>
        <w:rPr>
          <w:color w:val="1A1A1A"/>
        </w:rPr>
        <w:t>мети</w:t>
      </w:r>
      <w:r>
        <w:rPr>
          <w:color w:val="1A1A1A"/>
          <w:spacing w:val="-5"/>
        </w:rPr>
        <w:t xml:space="preserve"> </w:t>
      </w:r>
      <w:r>
        <w:rPr>
          <w:color w:val="1A1A1A"/>
        </w:rPr>
        <w:t>необхідно</w:t>
      </w:r>
      <w:r>
        <w:rPr>
          <w:color w:val="1A1A1A"/>
          <w:spacing w:val="-3"/>
        </w:rPr>
        <w:t xml:space="preserve"> </w:t>
      </w:r>
      <w:r>
        <w:rPr>
          <w:color w:val="1A1A1A"/>
        </w:rPr>
        <w:t>вирішити</w:t>
      </w:r>
      <w:r>
        <w:rPr>
          <w:color w:val="1A1A1A"/>
          <w:spacing w:val="-3"/>
        </w:rPr>
        <w:t xml:space="preserve"> </w:t>
      </w:r>
      <w:r>
        <w:rPr>
          <w:color w:val="1A1A1A"/>
        </w:rPr>
        <w:t>такі</w:t>
      </w:r>
      <w:r>
        <w:rPr>
          <w:color w:val="1A1A1A"/>
          <w:spacing w:val="-3"/>
        </w:rPr>
        <w:t xml:space="preserve"> </w:t>
      </w:r>
      <w:r>
        <w:rPr>
          <w:color w:val="1A1A1A"/>
        </w:rPr>
        <w:t>завдання:</w:t>
      </w:r>
    </w:p>
    <w:p w:rsidR="00764C19" w:rsidRDefault="00764C19" w:rsidP="00BD772B">
      <w:pPr>
        <w:pStyle w:val="ListParagraph"/>
        <w:numPr>
          <w:ilvl w:val="0"/>
          <w:numId w:val="9"/>
        </w:numPr>
        <w:tabs>
          <w:tab w:val="left" w:pos="2335"/>
        </w:tabs>
        <w:spacing w:before="162"/>
        <w:ind w:left="2334"/>
        <w:rPr>
          <w:rFonts w:ascii="Symbol" w:hAnsi="Symbol"/>
          <w:color w:val="1A1A1A"/>
          <w:sz w:val="28"/>
        </w:rPr>
      </w:pPr>
      <w:r>
        <w:rPr>
          <w:color w:val="1A1A1A"/>
          <w:sz w:val="28"/>
        </w:rPr>
        <w:t>проаналізувати</w:t>
      </w:r>
      <w:r>
        <w:rPr>
          <w:color w:val="1A1A1A"/>
          <w:spacing w:val="-5"/>
          <w:sz w:val="28"/>
        </w:rPr>
        <w:t xml:space="preserve"> </w:t>
      </w:r>
      <w:r>
        <w:rPr>
          <w:color w:val="1A1A1A"/>
          <w:sz w:val="28"/>
        </w:rPr>
        <w:t>поняття</w:t>
      </w:r>
      <w:r>
        <w:rPr>
          <w:color w:val="1A1A1A"/>
          <w:spacing w:val="-4"/>
          <w:sz w:val="28"/>
        </w:rPr>
        <w:t xml:space="preserve"> </w:t>
      </w:r>
      <w:r>
        <w:rPr>
          <w:color w:val="1A1A1A"/>
          <w:sz w:val="28"/>
        </w:rPr>
        <w:t>теорії</w:t>
      </w:r>
      <w:r>
        <w:rPr>
          <w:color w:val="1A1A1A"/>
          <w:spacing w:val="-4"/>
          <w:sz w:val="28"/>
        </w:rPr>
        <w:t xml:space="preserve"> </w:t>
      </w:r>
      <w:r>
        <w:rPr>
          <w:color w:val="1A1A1A"/>
          <w:sz w:val="28"/>
        </w:rPr>
        <w:t>математичного</w:t>
      </w:r>
      <w:r>
        <w:rPr>
          <w:color w:val="1A1A1A"/>
          <w:spacing w:val="-3"/>
          <w:sz w:val="28"/>
        </w:rPr>
        <w:t xml:space="preserve"> </w:t>
      </w:r>
      <w:r>
        <w:rPr>
          <w:color w:val="1A1A1A"/>
          <w:sz w:val="28"/>
        </w:rPr>
        <w:t>моделювання;</w:t>
      </w:r>
    </w:p>
    <w:p w:rsidR="00764C19" w:rsidRDefault="00764C19" w:rsidP="00BD772B">
      <w:pPr>
        <w:pStyle w:val="ListParagraph"/>
        <w:numPr>
          <w:ilvl w:val="0"/>
          <w:numId w:val="9"/>
        </w:numPr>
        <w:tabs>
          <w:tab w:val="left" w:pos="2335"/>
          <w:tab w:val="left" w:pos="4582"/>
          <w:tab w:val="left" w:pos="5950"/>
          <w:tab w:val="left" w:pos="7054"/>
          <w:tab w:val="left" w:pos="8692"/>
          <w:tab w:val="left" w:pos="10338"/>
        </w:tabs>
        <w:spacing w:before="161" w:line="350" w:lineRule="auto"/>
        <w:ind w:right="348" w:firstLine="707"/>
        <w:rPr>
          <w:rFonts w:ascii="Symbol" w:hAnsi="Symbol"/>
          <w:color w:val="1A1A1A"/>
          <w:sz w:val="28"/>
        </w:rPr>
      </w:pPr>
      <w:r>
        <w:rPr>
          <w:color w:val="1A1A1A"/>
          <w:sz w:val="28"/>
        </w:rPr>
        <w:t>проаналізувати</w:t>
      </w:r>
      <w:r>
        <w:rPr>
          <w:color w:val="1A1A1A"/>
          <w:sz w:val="28"/>
        </w:rPr>
        <w:tab/>
        <w:t>поняття</w:t>
      </w:r>
      <w:r>
        <w:rPr>
          <w:color w:val="1A1A1A"/>
          <w:sz w:val="28"/>
        </w:rPr>
        <w:tab/>
        <w:t>теорії</w:t>
      </w:r>
      <w:r>
        <w:rPr>
          <w:color w:val="1A1A1A"/>
          <w:sz w:val="28"/>
        </w:rPr>
        <w:tab/>
        <w:t>клітинних</w:t>
      </w:r>
      <w:r>
        <w:rPr>
          <w:color w:val="1A1A1A"/>
          <w:sz w:val="28"/>
        </w:rPr>
        <w:tab/>
        <w:t>автоматів,</w:t>
      </w:r>
      <w:r>
        <w:rPr>
          <w:color w:val="1A1A1A"/>
          <w:sz w:val="28"/>
        </w:rPr>
        <w:tab/>
      </w:r>
      <w:r>
        <w:rPr>
          <w:color w:val="1A1A1A"/>
          <w:spacing w:val="-1"/>
          <w:sz w:val="28"/>
        </w:rPr>
        <w:t>їх</w:t>
      </w:r>
      <w:r>
        <w:rPr>
          <w:color w:val="1A1A1A"/>
          <w:spacing w:val="-67"/>
          <w:sz w:val="28"/>
        </w:rPr>
        <w:t xml:space="preserve"> </w:t>
      </w:r>
      <w:r>
        <w:rPr>
          <w:color w:val="1A1A1A"/>
          <w:sz w:val="28"/>
        </w:rPr>
        <w:t>класифікацію;</w:t>
      </w:r>
    </w:p>
    <w:p w:rsidR="00764C19" w:rsidRDefault="00764C19" w:rsidP="00BD772B">
      <w:pPr>
        <w:pStyle w:val="ListParagraph"/>
        <w:numPr>
          <w:ilvl w:val="0"/>
          <w:numId w:val="9"/>
        </w:numPr>
        <w:tabs>
          <w:tab w:val="left" w:pos="2335"/>
        </w:tabs>
        <w:spacing w:before="13" w:line="350" w:lineRule="auto"/>
        <w:ind w:right="353" w:firstLine="707"/>
        <w:rPr>
          <w:rFonts w:ascii="Symbol" w:hAnsi="Symbol"/>
          <w:color w:val="1A1A1A"/>
          <w:sz w:val="28"/>
        </w:rPr>
      </w:pPr>
      <w:r>
        <w:rPr>
          <w:color w:val="1A1A1A"/>
          <w:sz w:val="28"/>
        </w:rPr>
        <w:t>проаналізувати</w:t>
      </w:r>
      <w:r>
        <w:rPr>
          <w:color w:val="1A1A1A"/>
          <w:spacing w:val="8"/>
          <w:sz w:val="28"/>
        </w:rPr>
        <w:t xml:space="preserve"> </w:t>
      </w:r>
      <w:r>
        <w:rPr>
          <w:color w:val="1A1A1A"/>
          <w:sz w:val="28"/>
        </w:rPr>
        <w:t>актуальність</w:t>
      </w:r>
      <w:r>
        <w:rPr>
          <w:color w:val="1A1A1A"/>
          <w:spacing w:val="9"/>
          <w:sz w:val="28"/>
        </w:rPr>
        <w:t xml:space="preserve"> </w:t>
      </w:r>
      <w:r>
        <w:rPr>
          <w:color w:val="1A1A1A"/>
          <w:sz w:val="28"/>
        </w:rPr>
        <w:t>використання</w:t>
      </w:r>
      <w:r>
        <w:rPr>
          <w:color w:val="1A1A1A"/>
          <w:spacing w:val="9"/>
          <w:sz w:val="28"/>
        </w:rPr>
        <w:t xml:space="preserve"> </w:t>
      </w:r>
      <w:r>
        <w:rPr>
          <w:color w:val="1A1A1A"/>
          <w:sz w:val="28"/>
        </w:rPr>
        <w:t>клітинних</w:t>
      </w:r>
      <w:r>
        <w:rPr>
          <w:color w:val="1A1A1A"/>
          <w:spacing w:val="10"/>
          <w:sz w:val="28"/>
        </w:rPr>
        <w:t xml:space="preserve"> </w:t>
      </w:r>
      <w:r>
        <w:rPr>
          <w:color w:val="1A1A1A"/>
          <w:sz w:val="28"/>
        </w:rPr>
        <w:t>автоматів</w:t>
      </w:r>
      <w:r>
        <w:rPr>
          <w:color w:val="1A1A1A"/>
          <w:spacing w:val="9"/>
          <w:sz w:val="28"/>
        </w:rPr>
        <w:t xml:space="preserve"> </w:t>
      </w:r>
      <w:r>
        <w:rPr>
          <w:color w:val="1A1A1A"/>
          <w:sz w:val="28"/>
        </w:rPr>
        <w:t>при</w:t>
      </w:r>
      <w:r>
        <w:rPr>
          <w:color w:val="1A1A1A"/>
          <w:spacing w:val="-67"/>
          <w:sz w:val="28"/>
        </w:rPr>
        <w:t xml:space="preserve"> </w:t>
      </w:r>
      <w:r>
        <w:rPr>
          <w:color w:val="1A1A1A"/>
          <w:sz w:val="28"/>
        </w:rPr>
        <w:t>моделюванні соціально-економічних</w:t>
      </w:r>
      <w:r>
        <w:rPr>
          <w:color w:val="1A1A1A"/>
          <w:spacing w:val="1"/>
          <w:sz w:val="28"/>
        </w:rPr>
        <w:t xml:space="preserve"> </w:t>
      </w:r>
      <w:r>
        <w:rPr>
          <w:color w:val="1A1A1A"/>
          <w:sz w:val="28"/>
        </w:rPr>
        <w:t>задач;</w:t>
      </w:r>
    </w:p>
    <w:p w:rsidR="00764C19" w:rsidRDefault="00764C19" w:rsidP="00BD772B">
      <w:pPr>
        <w:pStyle w:val="ListParagraph"/>
        <w:numPr>
          <w:ilvl w:val="0"/>
          <w:numId w:val="9"/>
        </w:numPr>
        <w:tabs>
          <w:tab w:val="left" w:pos="2335"/>
        </w:tabs>
        <w:spacing w:before="16"/>
        <w:ind w:left="2334"/>
        <w:rPr>
          <w:rFonts w:ascii="Symbol" w:hAnsi="Symbol"/>
          <w:color w:val="1A1A1A"/>
          <w:sz w:val="28"/>
        </w:rPr>
      </w:pPr>
      <w:r>
        <w:rPr>
          <w:color w:val="1A1A1A"/>
          <w:sz w:val="28"/>
        </w:rPr>
        <w:t>обґрунтувати</w:t>
      </w:r>
      <w:r>
        <w:rPr>
          <w:color w:val="1A1A1A"/>
          <w:spacing w:val="-5"/>
          <w:sz w:val="28"/>
        </w:rPr>
        <w:t xml:space="preserve"> </w:t>
      </w:r>
      <w:r>
        <w:rPr>
          <w:color w:val="1A1A1A"/>
          <w:sz w:val="28"/>
        </w:rPr>
        <w:t>необхідність</w:t>
      </w:r>
      <w:r>
        <w:rPr>
          <w:color w:val="1A1A1A"/>
          <w:spacing w:val="-6"/>
          <w:sz w:val="28"/>
        </w:rPr>
        <w:t xml:space="preserve"> </w:t>
      </w:r>
      <w:r>
        <w:rPr>
          <w:color w:val="1A1A1A"/>
          <w:sz w:val="28"/>
        </w:rPr>
        <w:t>створення</w:t>
      </w:r>
      <w:r>
        <w:rPr>
          <w:color w:val="1A1A1A"/>
          <w:spacing w:val="-5"/>
          <w:sz w:val="28"/>
        </w:rPr>
        <w:t xml:space="preserve"> </w:t>
      </w:r>
      <w:r>
        <w:rPr>
          <w:color w:val="1A1A1A"/>
          <w:sz w:val="28"/>
        </w:rPr>
        <w:t>клітинних</w:t>
      </w:r>
      <w:r>
        <w:rPr>
          <w:color w:val="1A1A1A"/>
          <w:spacing w:val="-4"/>
          <w:sz w:val="28"/>
        </w:rPr>
        <w:t xml:space="preserve"> </w:t>
      </w:r>
      <w:r>
        <w:rPr>
          <w:color w:val="1A1A1A"/>
          <w:sz w:val="28"/>
        </w:rPr>
        <w:t>автоматів;</w:t>
      </w:r>
    </w:p>
    <w:p w:rsidR="00764C19" w:rsidRDefault="00764C19" w:rsidP="00BD772B">
      <w:pPr>
        <w:pStyle w:val="ListParagraph"/>
        <w:numPr>
          <w:ilvl w:val="0"/>
          <w:numId w:val="9"/>
        </w:numPr>
        <w:tabs>
          <w:tab w:val="left" w:pos="2335"/>
        </w:tabs>
        <w:spacing w:before="161" w:line="350" w:lineRule="auto"/>
        <w:ind w:right="348" w:firstLine="707"/>
        <w:rPr>
          <w:rFonts w:ascii="Symbol" w:hAnsi="Symbol"/>
          <w:color w:val="1A1A1A"/>
          <w:sz w:val="28"/>
        </w:rPr>
      </w:pPr>
      <w:r>
        <w:rPr>
          <w:color w:val="1A1A1A"/>
          <w:sz w:val="28"/>
        </w:rPr>
        <w:t>розв’язати</w:t>
      </w:r>
      <w:r>
        <w:rPr>
          <w:color w:val="1A1A1A"/>
          <w:spacing w:val="16"/>
          <w:sz w:val="28"/>
        </w:rPr>
        <w:t xml:space="preserve"> </w:t>
      </w:r>
      <w:r>
        <w:rPr>
          <w:color w:val="1A1A1A"/>
          <w:sz w:val="28"/>
        </w:rPr>
        <w:t>приклади</w:t>
      </w:r>
      <w:r>
        <w:rPr>
          <w:color w:val="1A1A1A"/>
          <w:spacing w:val="19"/>
          <w:sz w:val="28"/>
        </w:rPr>
        <w:t xml:space="preserve"> </w:t>
      </w:r>
      <w:r>
        <w:rPr>
          <w:color w:val="1A1A1A"/>
          <w:sz w:val="28"/>
        </w:rPr>
        <w:t>моделювання</w:t>
      </w:r>
      <w:r>
        <w:rPr>
          <w:color w:val="1A1A1A"/>
          <w:spacing w:val="18"/>
          <w:sz w:val="28"/>
        </w:rPr>
        <w:t xml:space="preserve"> </w:t>
      </w:r>
      <w:r>
        <w:rPr>
          <w:color w:val="1A1A1A"/>
          <w:sz w:val="28"/>
        </w:rPr>
        <w:t>соціально-економічних</w:t>
      </w:r>
      <w:r>
        <w:rPr>
          <w:color w:val="1A1A1A"/>
          <w:spacing w:val="17"/>
          <w:sz w:val="28"/>
        </w:rPr>
        <w:t xml:space="preserve"> </w:t>
      </w:r>
      <w:r>
        <w:rPr>
          <w:color w:val="1A1A1A"/>
          <w:sz w:val="28"/>
        </w:rPr>
        <w:t>задач</w:t>
      </w:r>
      <w:r>
        <w:rPr>
          <w:color w:val="1A1A1A"/>
          <w:spacing w:val="38"/>
          <w:sz w:val="28"/>
        </w:rPr>
        <w:t xml:space="preserve"> </w:t>
      </w:r>
      <w:r>
        <w:rPr>
          <w:color w:val="1A1A1A"/>
          <w:sz w:val="28"/>
        </w:rPr>
        <w:t>за</w:t>
      </w:r>
      <w:r>
        <w:rPr>
          <w:color w:val="1A1A1A"/>
          <w:spacing w:val="-67"/>
          <w:sz w:val="28"/>
        </w:rPr>
        <w:t xml:space="preserve"> </w:t>
      </w:r>
      <w:r>
        <w:rPr>
          <w:color w:val="1A1A1A"/>
          <w:sz w:val="28"/>
        </w:rPr>
        <w:t>допомогою</w:t>
      </w:r>
      <w:r>
        <w:rPr>
          <w:color w:val="1A1A1A"/>
          <w:spacing w:val="-2"/>
          <w:sz w:val="28"/>
        </w:rPr>
        <w:t xml:space="preserve"> </w:t>
      </w:r>
      <w:r>
        <w:rPr>
          <w:color w:val="1A1A1A"/>
          <w:sz w:val="28"/>
        </w:rPr>
        <w:t>клітинних</w:t>
      </w:r>
      <w:r>
        <w:rPr>
          <w:color w:val="1A1A1A"/>
          <w:spacing w:val="1"/>
          <w:sz w:val="28"/>
        </w:rPr>
        <w:t xml:space="preserve"> </w:t>
      </w:r>
      <w:r>
        <w:rPr>
          <w:color w:val="1A1A1A"/>
          <w:sz w:val="28"/>
        </w:rPr>
        <w:t>автоматів.</w:t>
      </w:r>
    </w:p>
    <w:p w:rsidR="00764C19" w:rsidRDefault="00764C19" w:rsidP="00BD772B">
      <w:pPr>
        <w:pStyle w:val="BodyText"/>
        <w:spacing w:before="15" w:line="360" w:lineRule="auto"/>
        <w:ind w:left="1202" w:right="346" w:firstLine="707"/>
      </w:pPr>
      <w:r>
        <w:rPr>
          <w:color w:val="1A1A1A"/>
        </w:rPr>
        <w:t>У</w:t>
      </w:r>
      <w:r>
        <w:rPr>
          <w:color w:val="1A1A1A"/>
          <w:spacing w:val="1"/>
        </w:rPr>
        <w:t xml:space="preserve"> </w:t>
      </w:r>
      <w:r>
        <w:rPr>
          <w:color w:val="1A1A1A"/>
        </w:rPr>
        <w:t>ході</w:t>
      </w:r>
      <w:r>
        <w:rPr>
          <w:color w:val="1A1A1A"/>
          <w:spacing w:val="1"/>
        </w:rPr>
        <w:t xml:space="preserve"> </w:t>
      </w:r>
      <w:r>
        <w:rPr>
          <w:color w:val="1A1A1A"/>
        </w:rPr>
        <w:t>написання</w:t>
      </w:r>
      <w:r>
        <w:rPr>
          <w:color w:val="1A1A1A"/>
          <w:spacing w:val="1"/>
        </w:rPr>
        <w:t xml:space="preserve"> </w:t>
      </w:r>
      <w:r>
        <w:rPr>
          <w:color w:val="1A1A1A"/>
        </w:rPr>
        <w:t>кваліфікаційної</w:t>
      </w:r>
      <w:r>
        <w:rPr>
          <w:color w:val="1A1A1A"/>
          <w:spacing w:val="1"/>
        </w:rPr>
        <w:t xml:space="preserve"> </w:t>
      </w:r>
      <w:r>
        <w:rPr>
          <w:color w:val="1A1A1A"/>
        </w:rPr>
        <w:t>роботи</w:t>
      </w:r>
      <w:r>
        <w:rPr>
          <w:color w:val="1A1A1A"/>
          <w:spacing w:val="1"/>
        </w:rPr>
        <w:t xml:space="preserve"> </w:t>
      </w:r>
      <w:r>
        <w:rPr>
          <w:color w:val="1A1A1A"/>
        </w:rPr>
        <w:t>було</w:t>
      </w:r>
      <w:r>
        <w:rPr>
          <w:color w:val="1A1A1A"/>
          <w:spacing w:val="1"/>
        </w:rPr>
        <w:t xml:space="preserve"> </w:t>
      </w:r>
      <w:r>
        <w:rPr>
          <w:color w:val="1A1A1A"/>
        </w:rPr>
        <w:t>наведено</w:t>
      </w:r>
      <w:r>
        <w:rPr>
          <w:color w:val="1A1A1A"/>
          <w:spacing w:val="1"/>
        </w:rPr>
        <w:t xml:space="preserve"> </w:t>
      </w:r>
      <w:r>
        <w:rPr>
          <w:color w:val="1A1A1A"/>
        </w:rPr>
        <w:t>постановка</w:t>
      </w:r>
      <w:r>
        <w:rPr>
          <w:color w:val="1A1A1A"/>
          <w:spacing w:val="-67"/>
        </w:rPr>
        <w:t xml:space="preserve"> </w:t>
      </w:r>
      <w:r>
        <w:rPr>
          <w:color w:val="1A1A1A"/>
        </w:rPr>
        <w:t>соціально-економічних</w:t>
      </w:r>
      <w:r>
        <w:rPr>
          <w:color w:val="1A1A1A"/>
          <w:spacing w:val="-3"/>
        </w:rPr>
        <w:t xml:space="preserve"> </w:t>
      </w:r>
      <w:r>
        <w:rPr>
          <w:color w:val="1A1A1A"/>
        </w:rPr>
        <w:t>задач,</w:t>
      </w:r>
      <w:r>
        <w:rPr>
          <w:color w:val="1A1A1A"/>
          <w:spacing w:val="-4"/>
        </w:rPr>
        <w:t xml:space="preserve"> </w:t>
      </w:r>
      <w:r>
        <w:rPr>
          <w:color w:val="1A1A1A"/>
        </w:rPr>
        <w:t>та</w:t>
      </w:r>
      <w:r>
        <w:rPr>
          <w:color w:val="1A1A1A"/>
          <w:spacing w:val="-3"/>
        </w:rPr>
        <w:t xml:space="preserve"> </w:t>
      </w:r>
      <w:r>
        <w:rPr>
          <w:color w:val="1A1A1A"/>
        </w:rPr>
        <w:t>підходи</w:t>
      </w:r>
      <w:r>
        <w:rPr>
          <w:color w:val="1A1A1A"/>
          <w:spacing w:val="-3"/>
        </w:rPr>
        <w:t xml:space="preserve"> </w:t>
      </w:r>
      <w:r>
        <w:rPr>
          <w:color w:val="1A1A1A"/>
        </w:rPr>
        <w:t>до</w:t>
      </w:r>
      <w:r>
        <w:rPr>
          <w:color w:val="1A1A1A"/>
          <w:spacing w:val="-2"/>
        </w:rPr>
        <w:t xml:space="preserve"> </w:t>
      </w:r>
      <w:r>
        <w:rPr>
          <w:color w:val="1A1A1A"/>
        </w:rPr>
        <w:t>розв’язання</w:t>
      </w:r>
      <w:r>
        <w:rPr>
          <w:color w:val="1A1A1A"/>
          <w:spacing w:val="-2"/>
        </w:rPr>
        <w:t xml:space="preserve"> </w:t>
      </w:r>
      <w:r>
        <w:rPr>
          <w:color w:val="1A1A1A"/>
        </w:rPr>
        <w:t>клітинних</w:t>
      </w:r>
      <w:r>
        <w:rPr>
          <w:color w:val="1A1A1A"/>
          <w:spacing w:val="-2"/>
        </w:rPr>
        <w:t xml:space="preserve"> </w:t>
      </w:r>
      <w:r>
        <w:rPr>
          <w:color w:val="1A1A1A"/>
        </w:rPr>
        <w:t>автоматів.</w:t>
      </w:r>
    </w:p>
    <w:p w:rsidR="00764C19" w:rsidRDefault="00764C19" w:rsidP="00BD772B">
      <w:pPr>
        <w:spacing w:line="360" w:lineRule="auto"/>
        <w:sectPr w:rsidR="00764C19">
          <w:pgSz w:w="11910" w:h="16840"/>
          <w:pgMar w:top="1040" w:right="500" w:bottom="280" w:left="500" w:header="720" w:footer="720" w:gutter="0"/>
          <w:cols w:space="720"/>
        </w:sectPr>
      </w:pPr>
    </w:p>
    <w:p w:rsidR="00764C19" w:rsidRDefault="00764C19" w:rsidP="00BD772B">
      <w:pPr>
        <w:pStyle w:val="Heading1"/>
        <w:ind w:left="1292"/>
      </w:pPr>
      <w:r>
        <w:t>SUMMARY</w:t>
      </w:r>
    </w:p>
    <w:p w:rsidR="00764C19" w:rsidRDefault="00764C19" w:rsidP="00BD772B">
      <w:pPr>
        <w:pStyle w:val="BodyText"/>
        <w:rPr>
          <w:b/>
          <w:sz w:val="30"/>
        </w:rPr>
      </w:pPr>
    </w:p>
    <w:p w:rsidR="00764C19" w:rsidRDefault="00764C19" w:rsidP="00BD772B">
      <w:pPr>
        <w:pStyle w:val="BodyText"/>
        <w:rPr>
          <w:b/>
          <w:sz w:val="30"/>
        </w:rPr>
      </w:pPr>
    </w:p>
    <w:p w:rsidR="00764C19" w:rsidRDefault="00764C19" w:rsidP="00BD772B">
      <w:pPr>
        <w:pStyle w:val="BodyText"/>
        <w:spacing w:before="1"/>
        <w:rPr>
          <w:b/>
          <w:sz w:val="38"/>
        </w:rPr>
      </w:pPr>
    </w:p>
    <w:p w:rsidR="00764C19" w:rsidRDefault="00764C19" w:rsidP="00BD772B">
      <w:pPr>
        <w:pStyle w:val="BodyText"/>
        <w:spacing w:line="360" w:lineRule="auto"/>
        <w:ind w:left="1202" w:right="345" w:firstLine="707"/>
        <w:jc w:val="both"/>
      </w:pPr>
      <w:r>
        <w:t>Master’s</w:t>
      </w:r>
      <w:r>
        <w:rPr>
          <w:spacing w:val="1"/>
        </w:rPr>
        <w:t xml:space="preserve"> </w:t>
      </w:r>
      <w:r>
        <w:t>Qualification</w:t>
      </w:r>
      <w:r>
        <w:rPr>
          <w:spacing w:val="1"/>
        </w:rPr>
        <w:t xml:space="preserve"> </w:t>
      </w:r>
      <w:r>
        <w:t>Thesis</w:t>
      </w:r>
      <w:r>
        <w:rPr>
          <w:spacing w:val="1"/>
        </w:rPr>
        <w:t xml:space="preserve"> </w:t>
      </w:r>
      <w:r>
        <w:t>«</w:t>
      </w:r>
      <w:r>
        <w:rPr>
          <w:color w:val="1A1A1A"/>
        </w:rPr>
        <w:t>Mathematical</w:t>
      </w:r>
      <w:r>
        <w:rPr>
          <w:color w:val="1A1A1A"/>
          <w:spacing w:val="1"/>
        </w:rPr>
        <w:t xml:space="preserve"> </w:t>
      </w:r>
      <w:r>
        <w:rPr>
          <w:color w:val="1A1A1A"/>
        </w:rPr>
        <w:t>Modeling</w:t>
      </w:r>
      <w:r>
        <w:rPr>
          <w:color w:val="1A1A1A"/>
          <w:spacing w:val="1"/>
        </w:rPr>
        <w:t xml:space="preserve"> </w:t>
      </w:r>
      <w:r>
        <w:rPr>
          <w:color w:val="1A1A1A"/>
        </w:rPr>
        <w:t>of</w:t>
      </w:r>
      <w:r>
        <w:rPr>
          <w:color w:val="1A1A1A"/>
          <w:spacing w:val="1"/>
        </w:rPr>
        <w:t xml:space="preserve"> </w:t>
      </w:r>
      <w:r>
        <w:rPr>
          <w:color w:val="1A1A1A"/>
        </w:rPr>
        <w:t>the</w:t>
      </w:r>
      <w:r>
        <w:rPr>
          <w:color w:val="1A1A1A"/>
          <w:spacing w:val="1"/>
        </w:rPr>
        <w:t xml:space="preserve"> </w:t>
      </w:r>
      <w:r>
        <w:rPr>
          <w:color w:val="1A1A1A"/>
        </w:rPr>
        <w:t>Socio-</w:t>
      </w:r>
      <w:r>
        <w:rPr>
          <w:color w:val="1A1A1A"/>
          <w:spacing w:val="1"/>
        </w:rPr>
        <w:t xml:space="preserve"> </w:t>
      </w:r>
      <w:r>
        <w:rPr>
          <w:color w:val="1A1A1A"/>
        </w:rPr>
        <w:t>Economic</w:t>
      </w:r>
      <w:r>
        <w:rPr>
          <w:color w:val="1A1A1A"/>
          <w:spacing w:val="20"/>
        </w:rPr>
        <w:t xml:space="preserve"> </w:t>
      </w:r>
      <w:r>
        <w:rPr>
          <w:color w:val="1A1A1A"/>
        </w:rPr>
        <w:t>Problems</w:t>
      </w:r>
      <w:r>
        <w:rPr>
          <w:color w:val="1A1A1A"/>
          <w:spacing w:val="22"/>
        </w:rPr>
        <w:t xml:space="preserve"> </w:t>
      </w:r>
      <w:r>
        <w:rPr>
          <w:color w:val="1A1A1A"/>
        </w:rPr>
        <w:t>by</w:t>
      </w:r>
      <w:r>
        <w:rPr>
          <w:color w:val="1A1A1A"/>
          <w:spacing w:val="17"/>
        </w:rPr>
        <w:t xml:space="preserve"> </w:t>
      </w:r>
      <w:r>
        <w:rPr>
          <w:color w:val="1A1A1A"/>
        </w:rPr>
        <w:t>Using</w:t>
      </w:r>
      <w:r>
        <w:rPr>
          <w:color w:val="1A1A1A"/>
          <w:spacing w:val="19"/>
        </w:rPr>
        <w:t xml:space="preserve"> </w:t>
      </w:r>
      <w:r>
        <w:rPr>
          <w:color w:val="1A1A1A"/>
        </w:rPr>
        <w:t>of</w:t>
      </w:r>
      <w:r>
        <w:rPr>
          <w:color w:val="1A1A1A"/>
          <w:spacing w:val="18"/>
        </w:rPr>
        <w:t xml:space="preserve"> </w:t>
      </w:r>
      <w:r>
        <w:rPr>
          <w:color w:val="1A1A1A"/>
        </w:rPr>
        <w:t>the</w:t>
      </w:r>
      <w:r>
        <w:rPr>
          <w:color w:val="1A1A1A"/>
          <w:spacing w:val="21"/>
        </w:rPr>
        <w:t xml:space="preserve"> </w:t>
      </w:r>
      <w:r>
        <w:rPr>
          <w:color w:val="1A1A1A"/>
        </w:rPr>
        <w:t>Cellular</w:t>
      </w:r>
      <w:r>
        <w:rPr>
          <w:color w:val="1A1A1A"/>
          <w:spacing w:val="21"/>
        </w:rPr>
        <w:t xml:space="preserve"> </w:t>
      </w:r>
      <w:r>
        <w:rPr>
          <w:color w:val="1A1A1A"/>
        </w:rPr>
        <w:t>Automatons</w:t>
      </w:r>
      <w:r>
        <w:t>»:</w:t>
      </w:r>
      <w:r>
        <w:rPr>
          <w:spacing w:val="20"/>
        </w:rPr>
        <w:t xml:space="preserve"> </w:t>
      </w:r>
      <w:r>
        <w:t>52</w:t>
      </w:r>
      <w:r>
        <w:rPr>
          <w:spacing w:val="22"/>
        </w:rPr>
        <w:t xml:space="preserve"> </w:t>
      </w:r>
      <w:r>
        <w:t>pages,</w:t>
      </w:r>
      <w:r>
        <w:rPr>
          <w:spacing w:val="22"/>
        </w:rPr>
        <w:t xml:space="preserve"> </w:t>
      </w:r>
      <w:r>
        <w:t>14</w:t>
      </w:r>
      <w:r>
        <w:rPr>
          <w:spacing w:val="22"/>
        </w:rPr>
        <w:t xml:space="preserve"> </w:t>
      </w:r>
      <w:r>
        <w:t>figures,</w:t>
      </w:r>
      <w:r>
        <w:rPr>
          <w:spacing w:val="-68"/>
        </w:rPr>
        <w:t xml:space="preserve"> </w:t>
      </w:r>
      <w:r>
        <w:t>1</w:t>
      </w:r>
      <w:r>
        <w:rPr>
          <w:spacing w:val="-1"/>
        </w:rPr>
        <w:t xml:space="preserve"> </w:t>
      </w:r>
      <w:r>
        <w:t>tables,</w:t>
      </w:r>
      <w:r>
        <w:rPr>
          <w:spacing w:val="-4"/>
        </w:rPr>
        <w:t xml:space="preserve"> </w:t>
      </w:r>
      <w:r>
        <w:t>14 references.</w:t>
      </w:r>
    </w:p>
    <w:p w:rsidR="00764C19" w:rsidRDefault="00764C19" w:rsidP="00BD772B">
      <w:pPr>
        <w:pStyle w:val="BodyText"/>
        <w:spacing w:before="1" w:line="360" w:lineRule="auto"/>
        <w:ind w:left="1202" w:right="347" w:firstLine="707"/>
        <w:jc w:val="both"/>
      </w:pPr>
      <w:r>
        <w:t>MATHEMATICAL MODELING, MATHEMATICAL STATEMENT OF</w:t>
      </w:r>
      <w:r>
        <w:rPr>
          <w:spacing w:val="1"/>
        </w:rPr>
        <w:t xml:space="preserve"> </w:t>
      </w:r>
      <w:r>
        <w:t>THE</w:t>
      </w:r>
      <w:r>
        <w:rPr>
          <w:spacing w:val="1"/>
        </w:rPr>
        <w:t xml:space="preserve"> </w:t>
      </w:r>
      <w:r>
        <w:t>PROBLEM,</w:t>
      </w:r>
      <w:r>
        <w:rPr>
          <w:spacing w:val="1"/>
        </w:rPr>
        <w:t xml:space="preserve"> </w:t>
      </w:r>
      <w:r>
        <w:t>MODEL,</w:t>
      </w:r>
      <w:r>
        <w:rPr>
          <w:spacing w:val="1"/>
        </w:rPr>
        <w:t xml:space="preserve"> </w:t>
      </w:r>
      <w:r>
        <w:t>MODELING,</w:t>
      </w:r>
      <w:r>
        <w:rPr>
          <w:spacing w:val="1"/>
        </w:rPr>
        <w:t xml:space="preserve"> </w:t>
      </w:r>
      <w:r>
        <w:t>CELLULAR</w:t>
      </w:r>
      <w:r>
        <w:rPr>
          <w:spacing w:val="1"/>
        </w:rPr>
        <w:t xml:space="preserve"> </w:t>
      </w:r>
      <w:r>
        <w:t>AUTOMATONS,</w:t>
      </w:r>
      <w:r>
        <w:rPr>
          <w:spacing w:val="1"/>
        </w:rPr>
        <w:t xml:space="preserve"> </w:t>
      </w:r>
      <w:r>
        <w:t>COMPUTER</w:t>
      </w:r>
      <w:r>
        <w:rPr>
          <w:spacing w:val="-1"/>
        </w:rPr>
        <w:t xml:space="preserve"> </w:t>
      </w:r>
      <w:r>
        <w:t>MODELING.</w:t>
      </w:r>
    </w:p>
    <w:p w:rsidR="00764C19" w:rsidRDefault="00764C19" w:rsidP="00BD772B">
      <w:pPr>
        <w:pStyle w:val="BodyText"/>
        <w:spacing w:before="1" w:line="360" w:lineRule="auto"/>
        <w:ind w:left="1202" w:firstLine="707"/>
      </w:pPr>
      <w:r>
        <w:t>The</w:t>
      </w:r>
      <w:r>
        <w:rPr>
          <w:spacing w:val="11"/>
        </w:rPr>
        <w:t xml:space="preserve"> </w:t>
      </w:r>
      <w:r>
        <w:t>object</w:t>
      </w:r>
      <w:r>
        <w:rPr>
          <w:spacing w:val="12"/>
        </w:rPr>
        <w:t xml:space="preserve"> </w:t>
      </w:r>
      <w:r>
        <w:t>of</w:t>
      </w:r>
      <w:r>
        <w:rPr>
          <w:spacing w:val="11"/>
        </w:rPr>
        <w:t xml:space="preserve"> </w:t>
      </w:r>
      <w:r>
        <w:t>research</w:t>
      </w:r>
      <w:r>
        <w:rPr>
          <w:spacing w:val="12"/>
        </w:rPr>
        <w:t xml:space="preserve"> </w:t>
      </w:r>
      <w:r>
        <w:t>is</w:t>
      </w:r>
      <w:r>
        <w:rPr>
          <w:spacing w:val="10"/>
        </w:rPr>
        <w:t xml:space="preserve"> </w:t>
      </w:r>
      <w:r>
        <w:t>the</w:t>
      </w:r>
      <w:r>
        <w:rPr>
          <w:spacing w:val="12"/>
        </w:rPr>
        <w:t xml:space="preserve"> </w:t>
      </w:r>
      <w:r>
        <w:t>process</w:t>
      </w:r>
      <w:r>
        <w:rPr>
          <w:spacing w:val="10"/>
        </w:rPr>
        <w:t xml:space="preserve"> </w:t>
      </w:r>
      <w:r>
        <w:t>of</w:t>
      </w:r>
      <w:r>
        <w:rPr>
          <w:spacing w:val="9"/>
        </w:rPr>
        <w:t xml:space="preserve"> </w:t>
      </w:r>
      <w:r>
        <w:t>using</w:t>
      </w:r>
      <w:r>
        <w:rPr>
          <w:spacing w:val="16"/>
        </w:rPr>
        <w:t xml:space="preserve"> </w:t>
      </w:r>
      <w:r>
        <w:rPr>
          <w:color w:val="1A1A1A"/>
        </w:rPr>
        <w:t>of</w:t>
      </w:r>
      <w:r>
        <w:rPr>
          <w:color w:val="1A1A1A"/>
          <w:spacing w:val="9"/>
        </w:rPr>
        <w:t xml:space="preserve"> </w:t>
      </w:r>
      <w:r>
        <w:rPr>
          <w:color w:val="1A1A1A"/>
        </w:rPr>
        <w:t>the</w:t>
      </w:r>
      <w:r>
        <w:rPr>
          <w:color w:val="1A1A1A"/>
          <w:spacing w:val="9"/>
        </w:rPr>
        <w:t xml:space="preserve"> </w:t>
      </w:r>
      <w:r>
        <w:rPr>
          <w:color w:val="1A1A1A"/>
        </w:rPr>
        <w:t>Cellular</w:t>
      </w:r>
      <w:r>
        <w:rPr>
          <w:color w:val="1A1A1A"/>
          <w:spacing w:val="12"/>
        </w:rPr>
        <w:t xml:space="preserve"> </w:t>
      </w:r>
      <w:r>
        <w:rPr>
          <w:color w:val="1A1A1A"/>
        </w:rPr>
        <w:t>Automatons</w:t>
      </w:r>
      <w:r>
        <w:rPr>
          <w:color w:val="1A1A1A"/>
          <w:spacing w:val="11"/>
        </w:rPr>
        <w:t xml:space="preserve"> </w:t>
      </w:r>
      <w:r>
        <w:t>to</w:t>
      </w:r>
      <w:r>
        <w:rPr>
          <w:spacing w:val="-67"/>
        </w:rPr>
        <w:t xml:space="preserve"> </w:t>
      </w:r>
      <w:r>
        <w:t>solve</w:t>
      </w:r>
      <w:r>
        <w:rPr>
          <w:spacing w:val="-1"/>
        </w:rPr>
        <w:t xml:space="preserve"> </w:t>
      </w:r>
      <w:r>
        <w:t>socio-economic problems.</w:t>
      </w:r>
    </w:p>
    <w:p w:rsidR="00764C19" w:rsidRDefault="00764C19" w:rsidP="00BD772B">
      <w:pPr>
        <w:pStyle w:val="BodyText"/>
        <w:spacing w:line="360" w:lineRule="auto"/>
        <w:ind w:left="1202" w:right="346" w:firstLine="707"/>
      </w:pPr>
      <w:r>
        <w:t>The</w:t>
      </w:r>
      <w:r>
        <w:rPr>
          <w:spacing w:val="2"/>
        </w:rPr>
        <w:t xml:space="preserve"> </w:t>
      </w:r>
      <w:r>
        <w:t>aim</w:t>
      </w:r>
      <w:r>
        <w:rPr>
          <w:spacing w:val="-1"/>
        </w:rPr>
        <w:t xml:space="preserve"> </w:t>
      </w:r>
      <w:r>
        <w:t>to</w:t>
      </w:r>
      <w:r>
        <w:rPr>
          <w:spacing w:val="4"/>
        </w:rPr>
        <w:t xml:space="preserve"> </w:t>
      </w:r>
      <w:r>
        <w:t>investigate</w:t>
      </w:r>
      <w:r>
        <w:rPr>
          <w:spacing w:val="2"/>
        </w:rPr>
        <w:t xml:space="preserve"> </w:t>
      </w:r>
      <w:r>
        <w:t>the</w:t>
      </w:r>
      <w:r>
        <w:rPr>
          <w:spacing w:val="3"/>
        </w:rPr>
        <w:t xml:space="preserve"> </w:t>
      </w:r>
      <w:r>
        <w:t>algorithms</w:t>
      </w:r>
      <w:r>
        <w:rPr>
          <w:spacing w:val="4"/>
        </w:rPr>
        <w:t xml:space="preserve"> </w:t>
      </w:r>
      <w:r>
        <w:t>of cellular</w:t>
      </w:r>
      <w:r>
        <w:rPr>
          <w:spacing w:val="3"/>
        </w:rPr>
        <w:t xml:space="preserve"> </w:t>
      </w:r>
      <w:r>
        <w:t>automat</w:t>
      </w:r>
      <w:r>
        <w:rPr>
          <w:color w:val="1A1A1A"/>
        </w:rPr>
        <w:t>ons</w:t>
      </w:r>
      <w:r>
        <w:rPr>
          <w:color w:val="1A1A1A"/>
          <w:spacing w:val="2"/>
        </w:rPr>
        <w:t xml:space="preserve"> </w:t>
      </w:r>
      <w:r>
        <w:t>in</w:t>
      </w:r>
      <w:r>
        <w:rPr>
          <w:spacing w:val="3"/>
        </w:rPr>
        <w:t xml:space="preserve"> </w:t>
      </w:r>
      <w:r>
        <w:t>the</w:t>
      </w:r>
      <w:r>
        <w:rPr>
          <w:spacing w:val="3"/>
        </w:rPr>
        <w:t xml:space="preserve"> </w:t>
      </w:r>
      <w:r>
        <w:t>modeling</w:t>
      </w:r>
      <w:r>
        <w:rPr>
          <w:spacing w:val="-67"/>
        </w:rPr>
        <w:t xml:space="preserve"> </w:t>
      </w:r>
      <w:r>
        <w:t>of</w:t>
      </w:r>
      <w:r>
        <w:rPr>
          <w:spacing w:val="-1"/>
        </w:rPr>
        <w:t xml:space="preserve"> </w:t>
      </w:r>
      <w:r>
        <w:t>socio-economic problems.</w:t>
      </w:r>
    </w:p>
    <w:p w:rsidR="00764C19" w:rsidRDefault="00764C19" w:rsidP="00BD772B">
      <w:pPr>
        <w:pStyle w:val="BodyText"/>
        <w:spacing w:before="1"/>
        <w:ind w:left="1910"/>
      </w:pPr>
      <w:r>
        <w:rPr>
          <w:spacing w:val="-1"/>
        </w:rPr>
        <w:t>The</w:t>
      </w:r>
      <w:r>
        <w:t xml:space="preserve"> </w:t>
      </w:r>
      <w:r>
        <w:rPr>
          <w:spacing w:val="-1"/>
        </w:rPr>
        <w:t>methods</w:t>
      </w:r>
      <w:r>
        <w:t xml:space="preserve"> </w:t>
      </w:r>
      <w:r>
        <w:rPr>
          <w:spacing w:val="-1"/>
        </w:rPr>
        <w:t>of</w:t>
      </w:r>
      <w:r>
        <w:rPr>
          <w:spacing w:val="1"/>
        </w:rPr>
        <w:t xml:space="preserve"> </w:t>
      </w:r>
      <w:r>
        <w:rPr>
          <w:spacing w:val="-1"/>
        </w:rPr>
        <w:t>research</w:t>
      </w:r>
      <w:r>
        <w:rPr>
          <w:spacing w:val="1"/>
        </w:rPr>
        <w:t xml:space="preserve"> </w:t>
      </w:r>
      <w:r>
        <w:rPr>
          <w:spacing w:val="-1"/>
        </w:rPr>
        <w:t>are</w:t>
      </w:r>
      <w:r>
        <w:t xml:space="preserve"> analytical,</w:t>
      </w:r>
      <w:r>
        <w:rPr>
          <w:spacing w:val="-18"/>
        </w:rPr>
        <w:t xml:space="preserve"> </w:t>
      </w:r>
      <w:r>
        <w:t>experimental.</w:t>
      </w:r>
    </w:p>
    <w:p w:rsidR="00764C19" w:rsidRDefault="00764C19" w:rsidP="00BD772B">
      <w:pPr>
        <w:pStyle w:val="BodyText"/>
        <w:spacing w:before="160"/>
        <w:ind w:left="1910"/>
      </w:pPr>
      <w:r>
        <w:t>To</w:t>
      </w:r>
      <w:r>
        <w:rPr>
          <w:spacing w:val="-1"/>
        </w:rPr>
        <w:t xml:space="preserve"> </w:t>
      </w:r>
      <w:r>
        <w:t>achieve</w:t>
      </w:r>
      <w:r>
        <w:rPr>
          <w:spacing w:val="-2"/>
        </w:rPr>
        <w:t xml:space="preserve"> </w:t>
      </w:r>
      <w:r>
        <w:t>this</w:t>
      </w:r>
      <w:r>
        <w:rPr>
          <w:spacing w:val="-5"/>
        </w:rPr>
        <w:t xml:space="preserve"> </w:t>
      </w:r>
      <w:r>
        <w:t>goal</w:t>
      </w:r>
      <w:r>
        <w:rPr>
          <w:spacing w:val="-5"/>
        </w:rPr>
        <w:t xml:space="preserve"> </w:t>
      </w:r>
      <w:r>
        <w:t>it</w:t>
      </w:r>
      <w:r>
        <w:rPr>
          <w:spacing w:val="-1"/>
        </w:rPr>
        <w:t xml:space="preserve"> </w:t>
      </w:r>
      <w:r>
        <w:t>is</w:t>
      </w:r>
      <w:r>
        <w:rPr>
          <w:spacing w:val="-1"/>
        </w:rPr>
        <w:t xml:space="preserve"> </w:t>
      </w:r>
      <w:r>
        <w:t>necessary</w:t>
      </w:r>
      <w:r>
        <w:rPr>
          <w:spacing w:val="-6"/>
        </w:rPr>
        <w:t xml:space="preserve"> </w:t>
      </w:r>
      <w:r>
        <w:t>to</w:t>
      </w:r>
      <w:r>
        <w:rPr>
          <w:spacing w:val="-1"/>
        </w:rPr>
        <w:t xml:space="preserve"> </w:t>
      </w:r>
      <w:r>
        <w:t>solve</w:t>
      </w:r>
      <w:r>
        <w:rPr>
          <w:spacing w:val="-5"/>
        </w:rPr>
        <w:t xml:space="preserve"> </w:t>
      </w:r>
      <w:r>
        <w:t>the</w:t>
      </w:r>
      <w:r>
        <w:rPr>
          <w:spacing w:val="-2"/>
        </w:rPr>
        <w:t xml:space="preserve"> </w:t>
      </w:r>
      <w:r>
        <w:t>following</w:t>
      </w:r>
      <w:r>
        <w:rPr>
          <w:spacing w:val="-5"/>
        </w:rPr>
        <w:t xml:space="preserve"> </w:t>
      </w:r>
      <w:r>
        <w:t>problems:</w:t>
      </w:r>
    </w:p>
    <w:p w:rsidR="00764C19" w:rsidRDefault="00764C19" w:rsidP="00BD772B">
      <w:pPr>
        <w:pStyle w:val="ListParagraph"/>
        <w:numPr>
          <w:ilvl w:val="0"/>
          <w:numId w:val="9"/>
        </w:numPr>
        <w:tabs>
          <w:tab w:val="left" w:pos="2335"/>
        </w:tabs>
        <w:spacing w:before="162"/>
        <w:ind w:left="2334"/>
        <w:rPr>
          <w:rFonts w:ascii="Symbol" w:hAnsi="Symbol"/>
          <w:color w:val="1A1A1A"/>
          <w:sz w:val="28"/>
        </w:rPr>
      </w:pPr>
      <w:r>
        <w:rPr>
          <w:color w:val="1A1A1A"/>
          <w:sz w:val="28"/>
        </w:rPr>
        <w:t>analyze</w:t>
      </w:r>
      <w:r>
        <w:rPr>
          <w:color w:val="1A1A1A"/>
          <w:spacing w:val="-4"/>
          <w:sz w:val="28"/>
        </w:rPr>
        <w:t xml:space="preserve"> </w:t>
      </w:r>
      <w:r>
        <w:rPr>
          <w:color w:val="1A1A1A"/>
          <w:sz w:val="28"/>
        </w:rPr>
        <w:t>the</w:t>
      </w:r>
      <w:r>
        <w:rPr>
          <w:color w:val="1A1A1A"/>
          <w:spacing w:val="-3"/>
          <w:sz w:val="28"/>
        </w:rPr>
        <w:t xml:space="preserve"> </w:t>
      </w:r>
      <w:r>
        <w:rPr>
          <w:color w:val="1A1A1A"/>
          <w:sz w:val="28"/>
        </w:rPr>
        <w:t>concept</w:t>
      </w:r>
      <w:r>
        <w:rPr>
          <w:color w:val="1A1A1A"/>
          <w:spacing w:val="-6"/>
          <w:sz w:val="28"/>
        </w:rPr>
        <w:t xml:space="preserve"> </w:t>
      </w:r>
      <w:r>
        <w:rPr>
          <w:color w:val="1A1A1A"/>
          <w:sz w:val="28"/>
        </w:rPr>
        <w:t>of</w:t>
      </w:r>
      <w:r>
        <w:rPr>
          <w:color w:val="1A1A1A"/>
          <w:spacing w:val="-2"/>
          <w:sz w:val="28"/>
        </w:rPr>
        <w:t xml:space="preserve"> </w:t>
      </w:r>
      <w:r>
        <w:rPr>
          <w:color w:val="1A1A1A"/>
          <w:sz w:val="28"/>
        </w:rPr>
        <w:t>modeling;</w:t>
      </w:r>
    </w:p>
    <w:p w:rsidR="00764C19" w:rsidRDefault="00764C19" w:rsidP="00BD772B">
      <w:pPr>
        <w:pStyle w:val="ListParagraph"/>
        <w:numPr>
          <w:ilvl w:val="0"/>
          <w:numId w:val="9"/>
        </w:numPr>
        <w:tabs>
          <w:tab w:val="left" w:pos="2405"/>
        </w:tabs>
        <w:spacing w:before="161"/>
        <w:ind w:left="2404" w:hanging="495"/>
        <w:rPr>
          <w:rFonts w:ascii="Symbol" w:hAnsi="Symbol"/>
          <w:color w:val="1A1A1A"/>
          <w:sz w:val="28"/>
        </w:rPr>
      </w:pPr>
      <w:r>
        <w:rPr>
          <w:color w:val="1A1A1A"/>
          <w:sz w:val="28"/>
        </w:rPr>
        <w:t>analyze</w:t>
      </w:r>
      <w:r>
        <w:rPr>
          <w:color w:val="1A1A1A"/>
          <w:spacing w:val="-5"/>
          <w:sz w:val="28"/>
        </w:rPr>
        <w:t xml:space="preserve"> </w:t>
      </w:r>
      <w:r>
        <w:rPr>
          <w:color w:val="1A1A1A"/>
          <w:sz w:val="28"/>
        </w:rPr>
        <w:t>the</w:t>
      </w:r>
      <w:r>
        <w:rPr>
          <w:color w:val="1A1A1A"/>
          <w:spacing w:val="-4"/>
          <w:sz w:val="28"/>
        </w:rPr>
        <w:t xml:space="preserve"> </w:t>
      </w:r>
      <w:r>
        <w:rPr>
          <w:color w:val="1A1A1A"/>
          <w:sz w:val="28"/>
        </w:rPr>
        <w:t>concept</w:t>
      </w:r>
      <w:r>
        <w:rPr>
          <w:color w:val="1A1A1A"/>
          <w:spacing w:val="-6"/>
          <w:sz w:val="28"/>
        </w:rPr>
        <w:t xml:space="preserve"> </w:t>
      </w:r>
      <w:r>
        <w:rPr>
          <w:color w:val="1A1A1A"/>
          <w:sz w:val="28"/>
        </w:rPr>
        <w:t>of</w:t>
      </w:r>
      <w:r>
        <w:rPr>
          <w:color w:val="1A1A1A"/>
          <w:spacing w:val="-4"/>
          <w:sz w:val="28"/>
        </w:rPr>
        <w:t xml:space="preserve"> </w:t>
      </w:r>
      <w:r>
        <w:rPr>
          <w:color w:val="1A1A1A"/>
          <w:sz w:val="28"/>
        </w:rPr>
        <w:t>cellular</w:t>
      </w:r>
      <w:r>
        <w:rPr>
          <w:color w:val="1A1A1A"/>
          <w:spacing w:val="-4"/>
          <w:sz w:val="28"/>
        </w:rPr>
        <w:t xml:space="preserve"> </w:t>
      </w:r>
      <w:r>
        <w:rPr>
          <w:color w:val="1A1A1A"/>
          <w:sz w:val="28"/>
        </w:rPr>
        <w:t>automatons,</w:t>
      </w:r>
      <w:r>
        <w:rPr>
          <w:color w:val="1A1A1A"/>
          <w:spacing w:val="-5"/>
          <w:sz w:val="28"/>
        </w:rPr>
        <w:t xml:space="preserve"> </w:t>
      </w:r>
      <w:r>
        <w:rPr>
          <w:color w:val="1A1A1A"/>
          <w:sz w:val="28"/>
        </w:rPr>
        <w:t>their</w:t>
      </w:r>
      <w:r>
        <w:rPr>
          <w:color w:val="1A1A1A"/>
          <w:spacing w:val="-4"/>
          <w:sz w:val="28"/>
        </w:rPr>
        <w:t xml:space="preserve"> </w:t>
      </w:r>
      <w:r>
        <w:rPr>
          <w:color w:val="1A1A1A"/>
          <w:sz w:val="28"/>
        </w:rPr>
        <w:t>classification;</w:t>
      </w:r>
    </w:p>
    <w:p w:rsidR="00764C19" w:rsidRDefault="00764C19" w:rsidP="00BD772B">
      <w:pPr>
        <w:pStyle w:val="ListParagraph"/>
        <w:numPr>
          <w:ilvl w:val="0"/>
          <w:numId w:val="9"/>
        </w:numPr>
        <w:tabs>
          <w:tab w:val="left" w:pos="2405"/>
        </w:tabs>
        <w:spacing w:before="159" w:line="350" w:lineRule="auto"/>
        <w:ind w:right="358" w:firstLine="707"/>
        <w:rPr>
          <w:rFonts w:ascii="Symbol" w:hAnsi="Symbol"/>
          <w:color w:val="1A1A1A"/>
          <w:sz w:val="28"/>
        </w:rPr>
      </w:pPr>
      <w:r>
        <w:rPr>
          <w:color w:val="1A1A1A"/>
          <w:sz w:val="28"/>
        </w:rPr>
        <w:t>to</w:t>
      </w:r>
      <w:r>
        <w:rPr>
          <w:color w:val="1A1A1A"/>
          <w:spacing w:val="23"/>
          <w:sz w:val="28"/>
        </w:rPr>
        <w:t xml:space="preserve"> </w:t>
      </w:r>
      <w:r>
        <w:rPr>
          <w:color w:val="1A1A1A"/>
          <w:sz w:val="28"/>
        </w:rPr>
        <w:t>analyze</w:t>
      </w:r>
      <w:r>
        <w:rPr>
          <w:color w:val="1A1A1A"/>
          <w:spacing w:val="25"/>
          <w:sz w:val="28"/>
        </w:rPr>
        <w:t xml:space="preserve"> </w:t>
      </w:r>
      <w:r>
        <w:rPr>
          <w:color w:val="1A1A1A"/>
          <w:sz w:val="28"/>
        </w:rPr>
        <w:t>the</w:t>
      </w:r>
      <w:r>
        <w:rPr>
          <w:color w:val="1A1A1A"/>
          <w:spacing w:val="26"/>
          <w:sz w:val="28"/>
        </w:rPr>
        <w:t xml:space="preserve"> </w:t>
      </w:r>
      <w:r>
        <w:rPr>
          <w:color w:val="1A1A1A"/>
          <w:sz w:val="28"/>
        </w:rPr>
        <w:t>relevance</w:t>
      </w:r>
      <w:r>
        <w:rPr>
          <w:color w:val="1A1A1A"/>
          <w:spacing w:val="22"/>
          <w:sz w:val="28"/>
        </w:rPr>
        <w:t xml:space="preserve"> </w:t>
      </w:r>
      <w:r>
        <w:rPr>
          <w:color w:val="1A1A1A"/>
          <w:sz w:val="28"/>
        </w:rPr>
        <w:t>of</w:t>
      </w:r>
      <w:r>
        <w:rPr>
          <w:color w:val="1A1A1A"/>
          <w:spacing w:val="22"/>
          <w:sz w:val="28"/>
        </w:rPr>
        <w:t xml:space="preserve"> </w:t>
      </w:r>
      <w:r>
        <w:rPr>
          <w:color w:val="1A1A1A"/>
          <w:sz w:val="28"/>
        </w:rPr>
        <w:t>the</w:t>
      </w:r>
      <w:r>
        <w:rPr>
          <w:color w:val="1A1A1A"/>
          <w:spacing w:val="23"/>
          <w:sz w:val="28"/>
        </w:rPr>
        <w:t xml:space="preserve"> </w:t>
      </w:r>
      <w:r>
        <w:rPr>
          <w:color w:val="1A1A1A"/>
          <w:sz w:val="28"/>
        </w:rPr>
        <w:t>use</w:t>
      </w:r>
      <w:r>
        <w:rPr>
          <w:color w:val="1A1A1A"/>
          <w:spacing w:val="22"/>
          <w:sz w:val="28"/>
        </w:rPr>
        <w:t xml:space="preserve"> </w:t>
      </w:r>
      <w:r>
        <w:rPr>
          <w:color w:val="1A1A1A"/>
          <w:sz w:val="28"/>
        </w:rPr>
        <w:t>of</w:t>
      </w:r>
      <w:r>
        <w:rPr>
          <w:color w:val="1A1A1A"/>
          <w:spacing w:val="26"/>
          <w:sz w:val="28"/>
        </w:rPr>
        <w:t xml:space="preserve"> </w:t>
      </w:r>
      <w:r>
        <w:rPr>
          <w:color w:val="1A1A1A"/>
          <w:sz w:val="28"/>
        </w:rPr>
        <w:t>cellular</w:t>
      </w:r>
      <w:r>
        <w:rPr>
          <w:color w:val="1A1A1A"/>
          <w:spacing w:val="25"/>
          <w:sz w:val="28"/>
        </w:rPr>
        <w:t xml:space="preserve"> </w:t>
      </w:r>
      <w:r>
        <w:rPr>
          <w:color w:val="1A1A1A"/>
          <w:sz w:val="28"/>
        </w:rPr>
        <w:t>automatons</w:t>
      </w:r>
      <w:r>
        <w:rPr>
          <w:color w:val="1A1A1A"/>
          <w:spacing w:val="23"/>
          <w:sz w:val="28"/>
        </w:rPr>
        <w:t xml:space="preserve"> </w:t>
      </w:r>
      <w:r>
        <w:rPr>
          <w:color w:val="1A1A1A"/>
          <w:sz w:val="28"/>
        </w:rPr>
        <w:t>in</w:t>
      </w:r>
      <w:r>
        <w:rPr>
          <w:color w:val="1A1A1A"/>
          <w:spacing w:val="24"/>
          <w:sz w:val="28"/>
        </w:rPr>
        <w:t xml:space="preserve"> </w:t>
      </w:r>
      <w:r>
        <w:rPr>
          <w:color w:val="1A1A1A"/>
          <w:sz w:val="28"/>
        </w:rPr>
        <w:t>modeling</w:t>
      </w:r>
      <w:r>
        <w:rPr>
          <w:color w:val="1A1A1A"/>
          <w:spacing w:val="-67"/>
          <w:sz w:val="28"/>
        </w:rPr>
        <w:t xml:space="preserve"> </w:t>
      </w:r>
      <w:r>
        <w:rPr>
          <w:color w:val="1A1A1A"/>
          <w:sz w:val="28"/>
        </w:rPr>
        <w:t>socio-economic</w:t>
      </w:r>
      <w:r>
        <w:rPr>
          <w:color w:val="1A1A1A"/>
          <w:spacing w:val="-1"/>
          <w:sz w:val="28"/>
        </w:rPr>
        <w:t xml:space="preserve"> </w:t>
      </w:r>
      <w:r>
        <w:rPr>
          <w:color w:val="1A1A1A"/>
          <w:sz w:val="28"/>
        </w:rPr>
        <w:t>problems;</w:t>
      </w:r>
    </w:p>
    <w:p w:rsidR="00764C19" w:rsidRDefault="00764C19" w:rsidP="00BD772B">
      <w:pPr>
        <w:pStyle w:val="ListParagraph"/>
        <w:numPr>
          <w:ilvl w:val="0"/>
          <w:numId w:val="9"/>
        </w:numPr>
        <w:tabs>
          <w:tab w:val="left" w:pos="2405"/>
        </w:tabs>
        <w:spacing w:before="15"/>
        <w:ind w:left="2404" w:hanging="495"/>
        <w:rPr>
          <w:rFonts w:ascii="Symbol" w:hAnsi="Symbol"/>
          <w:color w:val="1A1A1A"/>
          <w:sz w:val="28"/>
        </w:rPr>
      </w:pPr>
      <w:r>
        <w:rPr>
          <w:color w:val="1A1A1A"/>
          <w:sz w:val="28"/>
        </w:rPr>
        <w:t>substantiate</w:t>
      </w:r>
      <w:r>
        <w:rPr>
          <w:color w:val="1A1A1A"/>
          <w:spacing w:val="-3"/>
          <w:sz w:val="28"/>
        </w:rPr>
        <w:t xml:space="preserve"> </w:t>
      </w:r>
      <w:r>
        <w:rPr>
          <w:color w:val="1A1A1A"/>
          <w:sz w:val="28"/>
        </w:rPr>
        <w:t>the</w:t>
      </w:r>
      <w:r>
        <w:rPr>
          <w:color w:val="1A1A1A"/>
          <w:spacing w:val="-5"/>
          <w:sz w:val="28"/>
        </w:rPr>
        <w:t xml:space="preserve"> </w:t>
      </w:r>
      <w:r>
        <w:rPr>
          <w:color w:val="1A1A1A"/>
          <w:sz w:val="28"/>
        </w:rPr>
        <w:t>need</w:t>
      </w:r>
      <w:r>
        <w:rPr>
          <w:color w:val="1A1A1A"/>
          <w:spacing w:val="-4"/>
          <w:sz w:val="28"/>
        </w:rPr>
        <w:t xml:space="preserve"> </w:t>
      </w:r>
      <w:r>
        <w:rPr>
          <w:color w:val="1A1A1A"/>
          <w:sz w:val="28"/>
        </w:rPr>
        <w:t>to</w:t>
      </w:r>
      <w:r>
        <w:rPr>
          <w:color w:val="1A1A1A"/>
          <w:spacing w:val="-1"/>
          <w:sz w:val="28"/>
        </w:rPr>
        <w:t xml:space="preserve"> </w:t>
      </w:r>
      <w:r>
        <w:rPr>
          <w:color w:val="1A1A1A"/>
          <w:sz w:val="28"/>
        </w:rPr>
        <w:t>create</w:t>
      </w:r>
      <w:r>
        <w:rPr>
          <w:color w:val="1A1A1A"/>
          <w:spacing w:val="-6"/>
          <w:sz w:val="28"/>
        </w:rPr>
        <w:t xml:space="preserve"> </w:t>
      </w:r>
      <w:r>
        <w:rPr>
          <w:color w:val="1A1A1A"/>
          <w:sz w:val="28"/>
        </w:rPr>
        <w:t>cellular</w:t>
      </w:r>
      <w:r>
        <w:rPr>
          <w:color w:val="1A1A1A"/>
          <w:spacing w:val="-2"/>
          <w:sz w:val="28"/>
        </w:rPr>
        <w:t xml:space="preserve"> </w:t>
      </w:r>
      <w:r>
        <w:rPr>
          <w:color w:val="1A1A1A"/>
          <w:sz w:val="28"/>
        </w:rPr>
        <w:t>automatons;</w:t>
      </w:r>
    </w:p>
    <w:p w:rsidR="00764C19" w:rsidRDefault="00764C19" w:rsidP="00BD772B">
      <w:pPr>
        <w:pStyle w:val="ListParagraph"/>
        <w:numPr>
          <w:ilvl w:val="0"/>
          <w:numId w:val="9"/>
        </w:numPr>
        <w:tabs>
          <w:tab w:val="left" w:pos="2335"/>
        </w:tabs>
        <w:spacing w:before="161" w:line="350" w:lineRule="auto"/>
        <w:ind w:right="352" w:firstLine="707"/>
        <w:rPr>
          <w:rFonts w:ascii="Symbol" w:hAnsi="Symbol"/>
          <w:sz w:val="28"/>
        </w:rPr>
      </w:pPr>
      <w:r>
        <w:rPr>
          <w:color w:val="1A1A1A"/>
          <w:sz w:val="28"/>
        </w:rPr>
        <w:t>solve</w:t>
      </w:r>
      <w:r>
        <w:rPr>
          <w:color w:val="1A1A1A"/>
          <w:spacing w:val="28"/>
          <w:sz w:val="28"/>
        </w:rPr>
        <w:t xml:space="preserve"> </w:t>
      </w:r>
      <w:r>
        <w:rPr>
          <w:sz w:val="28"/>
        </w:rPr>
        <w:t>examples</w:t>
      </w:r>
      <w:r>
        <w:rPr>
          <w:spacing w:val="28"/>
          <w:sz w:val="28"/>
        </w:rPr>
        <w:t xml:space="preserve"> </w:t>
      </w:r>
      <w:r>
        <w:rPr>
          <w:sz w:val="28"/>
        </w:rPr>
        <w:t>of</w:t>
      </w:r>
      <w:r>
        <w:rPr>
          <w:spacing w:val="27"/>
          <w:sz w:val="28"/>
        </w:rPr>
        <w:t xml:space="preserve"> </w:t>
      </w:r>
      <w:r>
        <w:rPr>
          <w:sz w:val="28"/>
        </w:rPr>
        <w:t>modeling</w:t>
      </w:r>
      <w:r>
        <w:rPr>
          <w:spacing w:val="25"/>
          <w:sz w:val="28"/>
        </w:rPr>
        <w:t xml:space="preserve"> </w:t>
      </w:r>
      <w:r>
        <w:rPr>
          <w:sz w:val="28"/>
        </w:rPr>
        <w:t>of</w:t>
      </w:r>
      <w:r>
        <w:rPr>
          <w:spacing w:val="28"/>
          <w:sz w:val="28"/>
        </w:rPr>
        <w:t xml:space="preserve"> </w:t>
      </w:r>
      <w:r>
        <w:rPr>
          <w:sz w:val="28"/>
        </w:rPr>
        <w:t>socio-economic</w:t>
      </w:r>
      <w:r>
        <w:rPr>
          <w:spacing w:val="27"/>
          <w:sz w:val="28"/>
        </w:rPr>
        <w:t xml:space="preserve"> </w:t>
      </w:r>
      <w:r>
        <w:rPr>
          <w:sz w:val="28"/>
        </w:rPr>
        <w:t>problems</w:t>
      </w:r>
      <w:r>
        <w:rPr>
          <w:spacing w:val="28"/>
          <w:sz w:val="28"/>
        </w:rPr>
        <w:t xml:space="preserve"> </w:t>
      </w:r>
      <w:r>
        <w:rPr>
          <w:sz w:val="28"/>
        </w:rPr>
        <w:t>with</w:t>
      </w:r>
      <w:r>
        <w:rPr>
          <w:spacing w:val="26"/>
          <w:sz w:val="28"/>
        </w:rPr>
        <w:t xml:space="preserve"> </w:t>
      </w:r>
      <w:r>
        <w:rPr>
          <w:sz w:val="28"/>
        </w:rPr>
        <w:t>the</w:t>
      </w:r>
      <w:r>
        <w:rPr>
          <w:spacing w:val="25"/>
          <w:sz w:val="28"/>
        </w:rPr>
        <w:t xml:space="preserve"> </w:t>
      </w:r>
      <w:r>
        <w:rPr>
          <w:sz w:val="28"/>
        </w:rPr>
        <w:t>help</w:t>
      </w:r>
      <w:r>
        <w:rPr>
          <w:spacing w:val="-67"/>
          <w:sz w:val="28"/>
        </w:rPr>
        <w:t xml:space="preserve"> </w:t>
      </w:r>
      <w:r>
        <w:rPr>
          <w:sz w:val="28"/>
        </w:rPr>
        <w:t>of</w:t>
      </w:r>
      <w:r>
        <w:rPr>
          <w:spacing w:val="-1"/>
          <w:sz w:val="28"/>
        </w:rPr>
        <w:t xml:space="preserve"> </w:t>
      </w:r>
      <w:r>
        <w:rPr>
          <w:sz w:val="28"/>
        </w:rPr>
        <w:t>cellular automat</w:t>
      </w:r>
      <w:r>
        <w:rPr>
          <w:color w:val="1A1A1A"/>
          <w:sz w:val="28"/>
        </w:rPr>
        <w:t>ons</w:t>
      </w:r>
      <w:r>
        <w:rPr>
          <w:sz w:val="28"/>
        </w:rPr>
        <w:t>.</w:t>
      </w:r>
    </w:p>
    <w:p w:rsidR="00764C19" w:rsidRDefault="00764C19" w:rsidP="00BD772B">
      <w:pPr>
        <w:pStyle w:val="BodyText"/>
        <w:spacing w:before="12" w:line="362" w:lineRule="auto"/>
        <w:ind w:left="1202" w:right="346" w:firstLine="707"/>
      </w:pPr>
      <w:r>
        <w:t>In</w:t>
      </w:r>
      <w:r>
        <w:rPr>
          <w:spacing w:val="35"/>
        </w:rPr>
        <w:t xml:space="preserve"> </w:t>
      </w:r>
      <w:r>
        <w:t>the</w:t>
      </w:r>
      <w:r>
        <w:rPr>
          <w:spacing w:val="32"/>
        </w:rPr>
        <w:t xml:space="preserve"> </w:t>
      </w:r>
      <w:r>
        <w:t>process</w:t>
      </w:r>
      <w:r>
        <w:rPr>
          <w:spacing w:val="33"/>
        </w:rPr>
        <w:t xml:space="preserve"> </w:t>
      </w:r>
      <w:r>
        <w:t>of</w:t>
      </w:r>
      <w:r>
        <w:rPr>
          <w:spacing w:val="35"/>
        </w:rPr>
        <w:t xml:space="preserve"> </w:t>
      </w:r>
      <w:r>
        <w:t>writing</w:t>
      </w:r>
      <w:r>
        <w:rPr>
          <w:spacing w:val="33"/>
        </w:rPr>
        <w:t xml:space="preserve"> </w:t>
      </w:r>
      <w:r>
        <w:t>the</w:t>
      </w:r>
      <w:r>
        <w:rPr>
          <w:spacing w:val="32"/>
        </w:rPr>
        <w:t xml:space="preserve"> </w:t>
      </w:r>
      <w:r>
        <w:t>qualification</w:t>
      </w:r>
      <w:r>
        <w:rPr>
          <w:spacing w:val="34"/>
        </w:rPr>
        <w:t xml:space="preserve"> </w:t>
      </w:r>
      <w:r>
        <w:t>work,</w:t>
      </w:r>
      <w:r>
        <w:rPr>
          <w:spacing w:val="31"/>
        </w:rPr>
        <w:t xml:space="preserve"> </w:t>
      </w:r>
      <w:r>
        <w:t>socio-economic</w:t>
      </w:r>
      <w:r>
        <w:rPr>
          <w:spacing w:val="34"/>
        </w:rPr>
        <w:t xml:space="preserve"> </w:t>
      </w:r>
      <w:r>
        <w:t>problems</w:t>
      </w:r>
      <w:r>
        <w:rPr>
          <w:spacing w:val="-67"/>
        </w:rPr>
        <w:t xml:space="preserve"> </w:t>
      </w:r>
      <w:r>
        <w:t>and approaches to</w:t>
      </w:r>
      <w:r>
        <w:rPr>
          <w:spacing w:val="1"/>
        </w:rPr>
        <w:t xml:space="preserve"> </w:t>
      </w:r>
      <w:r>
        <w:t>solving cellular automat</w:t>
      </w:r>
      <w:r>
        <w:rPr>
          <w:color w:val="1A1A1A"/>
        </w:rPr>
        <w:t xml:space="preserve">ons </w:t>
      </w:r>
      <w:r>
        <w:t>were solved.</w:t>
      </w:r>
    </w:p>
    <w:p w:rsidR="00764C19" w:rsidRDefault="00764C19" w:rsidP="00BD772B">
      <w:pPr>
        <w:spacing w:line="362" w:lineRule="auto"/>
        <w:sectPr w:rsidR="00764C19">
          <w:pgSz w:w="11910" w:h="16840"/>
          <w:pgMar w:top="1040" w:right="500" w:bottom="280" w:left="500" w:header="720" w:footer="720" w:gutter="0"/>
          <w:cols w:space="720"/>
        </w:sectPr>
      </w:pPr>
    </w:p>
    <w:p w:rsidR="00764C19" w:rsidRDefault="00764C19" w:rsidP="00BD772B">
      <w:pPr>
        <w:pStyle w:val="Heading1"/>
        <w:ind w:right="441"/>
      </w:pPr>
      <w:r>
        <w:t>ЗМІСТ</w:t>
      </w:r>
    </w:p>
    <w:p w:rsidR="00764C19" w:rsidRDefault="00764C19" w:rsidP="00BD772B">
      <w:pPr>
        <w:pStyle w:val="BodyText"/>
        <w:rPr>
          <w:b/>
          <w:sz w:val="20"/>
        </w:rPr>
      </w:pPr>
    </w:p>
    <w:p w:rsidR="00764C19" w:rsidRDefault="00764C19" w:rsidP="00BD772B">
      <w:pPr>
        <w:pStyle w:val="BodyText"/>
        <w:rPr>
          <w:b/>
          <w:sz w:val="20"/>
        </w:rPr>
      </w:pPr>
    </w:p>
    <w:p w:rsidR="00764C19" w:rsidRDefault="00764C19" w:rsidP="00BD772B">
      <w:pPr>
        <w:pStyle w:val="BodyText"/>
        <w:rPr>
          <w:b/>
          <w:sz w:val="20"/>
        </w:rPr>
      </w:pPr>
    </w:p>
    <w:p w:rsidR="00764C19" w:rsidRDefault="00764C19" w:rsidP="00BD772B">
      <w:pPr>
        <w:pStyle w:val="BodyText"/>
        <w:rPr>
          <w:b/>
          <w:sz w:val="20"/>
        </w:rPr>
      </w:pPr>
    </w:p>
    <w:p w:rsidR="00764C19" w:rsidRDefault="00764C19" w:rsidP="00BD772B">
      <w:pPr>
        <w:pStyle w:val="BodyText"/>
        <w:spacing w:before="1"/>
        <w:rPr>
          <w:b/>
          <w:sz w:val="19"/>
        </w:rPr>
      </w:pPr>
    </w:p>
    <w:tbl>
      <w:tblPr>
        <w:tblW w:w="0" w:type="auto"/>
        <w:tblInd w:w="1159" w:type="dxa"/>
        <w:tblLayout w:type="fixed"/>
        <w:tblCellMar>
          <w:left w:w="0" w:type="dxa"/>
          <w:right w:w="0" w:type="dxa"/>
        </w:tblCellMar>
        <w:tblLook w:val="01E0"/>
      </w:tblPr>
      <w:tblGrid>
        <w:gridCol w:w="9033"/>
        <w:gridCol w:w="389"/>
      </w:tblGrid>
      <w:tr w:rsidR="00764C19" w:rsidTr="00F2604D">
        <w:trPr>
          <w:trHeight w:val="396"/>
        </w:trPr>
        <w:tc>
          <w:tcPr>
            <w:tcW w:w="9033" w:type="dxa"/>
          </w:tcPr>
          <w:p w:rsidR="00764C19" w:rsidRDefault="00764C19" w:rsidP="00F2604D">
            <w:pPr>
              <w:pStyle w:val="TableParagraph"/>
              <w:spacing w:line="311" w:lineRule="exact"/>
              <w:ind w:left="50"/>
              <w:rPr>
                <w:sz w:val="28"/>
              </w:rPr>
            </w:pPr>
            <w:r>
              <w:rPr>
                <w:sz w:val="28"/>
              </w:rPr>
              <w:t>Завдання</w:t>
            </w:r>
            <w:r>
              <w:rPr>
                <w:spacing w:val="-2"/>
                <w:sz w:val="28"/>
              </w:rPr>
              <w:t xml:space="preserve"> </w:t>
            </w:r>
            <w:r>
              <w:rPr>
                <w:sz w:val="28"/>
              </w:rPr>
              <w:t>на</w:t>
            </w:r>
            <w:r>
              <w:rPr>
                <w:spacing w:val="-1"/>
                <w:sz w:val="28"/>
              </w:rPr>
              <w:t xml:space="preserve"> </w:t>
            </w:r>
            <w:r>
              <w:rPr>
                <w:sz w:val="28"/>
              </w:rPr>
              <w:t>кваліфікаційну</w:t>
            </w:r>
            <w:r>
              <w:rPr>
                <w:spacing w:val="-5"/>
                <w:sz w:val="28"/>
              </w:rPr>
              <w:t xml:space="preserve"> </w:t>
            </w:r>
            <w:r>
              <w:rPr>
                <w:sz w:val="28"/>
              </w:rPr>
              <w:t>роботу…………………………………………</w:t>
            </w:r>
          </w:p>
        </w:tc>
        <w:tc>
          <w:tcPr>
            <w:tcW w:w="389" w:type="dxa"/>
          </w:tcPr>
          <w:p w:rsidR="00764C19" w:rsidRDefault="00764C19" w:rsidP="00F2604D">
            <w:pPr>
              <w:pStyle w:val="TableParagraph"/>
              <w:spacing w:line="311" w:lineRule="exact"/>
              <w:ind w:left="56"/>
              <w:rPr>
                <w:sz w:val="28"/>
              </w:rPr>
            </w:pPr>
            <w:r>
              <w:rPr>
                <w:sz w:val="28"/>
              </w:rPr>
              <w:t>2</w:t>
            </w:r>
          </w:p>
        </w:tc>
      </w:tr>
      <w:tr w:rsidR="00764C19" w:rsidTr="00F2604D">
        <w:trPr>
          <w:trHeight w:val="483"/>
        </w:trPr>
        <w:tc>
          <w:tcPr>
            <w:tcW w:w="9033" w:type="dxa"/>
          </w:tcPr>
          <w:p w:rsidR="00764C19" w:rsidRDefault="00764C19" w:rsidP="00F2604D">
            <w:pPr>
              <w:pStyle w:val="TableParagraph"/>
              <w:spacing w:before="74"/>
              <w:ind w:left="50"/>
              <w:rPr>
                <w:sz w:val="28"/>
              </w:rPr>
            </w:pPr>
            <w:r>
              <w:rPr>
                <w:sz w:val="28"/>
              </w:rPr>
              <w:t>Реферат…………………………………………………………………………</w:t>
            </w:r>
          </w:p>
        </w:tc>
        <w:tc>
          <w:tcPr>
            <w:tcW w:w="389" w:type="dxa"/>
          </w:tcPr>
          <w:p w:rsidR="00764C19" w:rsidRDefault="00764C19" w:rsidP="00F2604D">
            <w:pPr>
              <w:pStyle w:val="TableParagraph"/>
              <w:spacing w:before="74"/>
              <w:ind w:left="56"/>
              <w:rPr>
                <w:sz w:val="28"/>
              </w:rPr>
            </w:pPr>
            <w:r>
              <w:rPr>
                <w:sz w:val="28"/>
              </w:rPr>
              <w:t>4</w:t>
            </w:r>
          </w:p>
        </w:tc>
      </w:tr>
      <w:tr w:rsidR="00764C19" w:rsidTr="00F2604D">
        <w:trPr>
          <w:trHeight w:val="483"/>
        </w:trPr>
        <w:tc>
          <w:tcPr>
            <w:tcW w:w="9033" w:type="dxa"/>
          </w:tcPr>
          <w:p w:rsidR="00764C19" w:rsidRDefault="00764C19" w:rsidP="00F2604D">
            <w:pPr>
              <w:pStyle w:val="TableParagraph"/>
              <w:spacing w:before="75"/>
              <w:ind w:left="50"/>
              <w:rPr>
                <w:sz w:val="28"/>
              </w:rPr>
            </w:pPr>
            <w:r>
              <w:rPr>
                <w:sz w:val="28"/>
              </w:rPr>
              <w:t>Summary…………………………………………………………………………</w:t>
            </w:r>
          </w:p>
        </w:tc>
        <w:tc>
          <w:tcPr>
            <w:tcW w:w="389" w:type="dxa"/>
          </w:tcPr>
          <w:p w:rsidR="00764C19" w:rsidRDefault="00764C19" w:rsidP="00F2604D">
            <w:pPr>
              <w:pStyle w:val="TableParagraph"/>
              <w:spacing w:before="75"/>
              <w:ind w:left="56"/>
              <w:rPr>
                <w:sz w:val="28"/>
              </w:rPr>
            </w:pPr>
            <w:r>
              <w:rPr>
                <w:sz w:val="28"/>
              </w:rPr>
              <w:t>5</w:t>
            </w:r>
          </w:p>
        </w:tc>
      </w:tr>
      <w:tr w:rsidR="00764C19" w:rsidTr="00F2604D">
        <w:trPr>
          <w:trHeight w:val="482"/>
        </w:trPr>
        <w:tc>
          <w:tcPr>
            <w:tcW w:w="9033" w:type="dxa"/>
          </w:tcPr>
          <w:p w:rsidR="00764C19" w:rsidRDefault="00764C19" w:rsidP="00F2604D">
            <w:pPr>
              <w:pStyle w:val="TableParagraph"/>
              <w:spacing w:before="74"/>
              <w:ind w:left="50"/>
              <w:rPr>
                <w:sz w:val="28"/>
              </w:rPr>
            </w:pPr>
            <w:r>
              <w:rPr>
                <w:sz w:val="28"/>
              </w:rPr>
              <w:t>Вступ……………………………………………………………………………</w:t>
            </w:r>
          </w:p>
        </w:tc>
        <w:tc>
          <w:tcPr>
            <w:tcW w:w="389" w:type="dxa"/>
          </w:tcPr>
          <w:p w:rsidR="00764C19" w:rsidRDefault="00764C19" w:rsidP="00F2604D">
            <w:pPr>
              <w:pStyle w:val="TableParagraph"/>
              <w:spacing w:before="74"/>
              <w:ind w:left="56"/>
              <w:rPr>
                <w:sz w:val="28"/>
              </w:rPr>
            </w:pPr>
            <w:r>
              <w:rPr>
                <w:sz w:val="28"/>
              </w:rPr>
              <w:t>8</w:t>
            </w:r>
          </w:p>
        </w:tc>
      </w:tr>
      <w:tr w:rsidR="00764C19" w:rsidTr="00F2604D">
        <w:trPr>
          <w:trHeight w:val="482"/>
        </w:trPr>
        <w:tc>
          <w:tcPr>
            <w:tcW w:w="9033" w:type="dxa"/>
          </w:tcPr>
          <w:p w:rsidR="00764C19" w:rsidRDefault="00764C19" w:rsidP="00F2604D">
            <w:pPr>
              <w:pStyle w:val="TableParagraph"/>
              <w:tabs>
                <w:tab w:val="left" w:pos="757"/>
              </w:tabs>
              <w:spacing w:before="74"/>
              <w:ind w:left="50"/>
              <w:rPr>
                <w:sz w:val="28"/>
              </w:rPr>
            </w:pPr>
            <w:r>
              <w:rPr>
                <w:sz w:val="28"/>
              </w:rPr>
              <w:t>1</w:t>
            </w:r>
            <w:r>
              <w:rPr>
                <w:sz w:val="28"/>
              </w:rPr>
              <w:tab/>
              <w:t>Теоретичні</w:t>
            </w:r>
            <w:r>
              <w:rPr>
                <w:spacing w:val="-1"/>
                <w:sz w:val="28"/>
              </w:rPr>
              <w:t xml:space="preserve"> </w:t>
            </w:r>
            <w:r>
              <w:rPr>
                <w:sz w:val="28"/>
              </w:rPr>
              <w:t>основи</w:t>
            </w:r>
            <w:r>
              <w:rPr>
                <w:spacing w:val="-5"/>
                <w:sz w:val="28"/>
              </w:rPr>
              <w:t xml:space="preserve"> </w:t>
            </w:r>
            <w:r>
              <w:rPr>
                <w:sz w:val="28"/>
              </w:rPr>
              <w:t>математичного</w:t>
            </w:r>
            <w:r>
              <w:rPr>
                <w:spacing w:val="-1"/>
                <w:sz w:val="28"/>
              </w:rPr>
              <w:t xml:space="preserve"> </w:t>
            </w:r>
            <w:r>
              <w:rPr>
                <w:sz w:val="28"/>
              </w:rPr>
              <w:t>моделювання</w:t>
            </w:r>
            <w:r>
              <w:rPr>
                <w:spacing w:val="-5"/>
                <w:sz w:val="28"/>
              </w:rPr>
              <w:t xml:space="preserve"> </w:t>
            </w:r>
            <w:r>
              <w:rPr>
                <w:sz w:val="28"/>
              </w:rPr>
              <w:t>……………………</w:t>
            </w:r>
          </w:p>
        </w:tc>
        <w:tc>
          <w:tcPr>
            <w:tcW w:w="389" w:type="dxa"/>
          </w:tcPr>
          <w:p w:rsidR="00764C19" w:rsidRDefault="00764C19" w:rsidP="00F2604D">
            <w:pPr>
              <w:pStyle w:val="TableParagraph"/>
              <w:spacing w:before="74"/>
              <w:ind w:left="56"/>
              <w:rPr>
                <w:sz w:val="28"/>
              </w:rPr>
            </w:pPr>
            <w:r>
              <w:rPr>
                <w:sz w:val="28"/>
              </w:rPr>
              <w:t>10</w:t>
            </w:r>
          </w:p>
        </w:tc>
      </w:tr>
      <w:tr w:rsidR="00764C19" w:rsidTr="00F2604D">
        <w:trPr>
          <w:trHeight w:val="483"/>
        </w:trPr>
        <w:tc>
          <w:tcPr>
            <w:tcW w:w="9033" w:type="dxa"/>
          </w:tcPr>
          <w:p w:rsidR="00764C19" w:rsidRDefault="00764C19" w:rsidP="00F2604D">
            <w:pPr>
              <w:pStyle w:val="TableParagraph"/>
              <w:tabs>
                <w:tab w:val="left" w:pos="707"/>
              </w:tabs>
              <w:spacing w:before="75"/>
              <w:ind w:right="156"/>
              <w:jc w:val="right"/>
              <w:rPr>
                <w:sz w:val="28"/>
              </w:rPr>
            </w:pPr>
            <w:r>
              <w:rPr>
                <w:sz w:val="28"/>
              </w:rPr>
              <w:t>1.1</w:t>
            </w:r>
            <w:r>
              <w:rPr>
                <w:sz w:val="28"/>
              </w:rPr>
              <w:tab/>
              <w:t>Поняття</w:t>
            </w:r>
            <w:r>
              <w:rPr>
                <w:spacing w:val="-3"/>
                <w:sz w:val="28"/>
              </w:rPr>
              <w:t xml:space="preserve"> </w:t>
            </w:r>
            <w:r>
              <w:rPr>
                <w:sz w:val="28"/>
              </w:rPr>
              <w:t>моделі.</w:t>
            </w:r>
            <w:r>
              <w:rPr>
                <w:spacing w:val="-3"/>
                <w:sz w:val="28"/>
              </w:rPr>
              <w:t xml:space="preserve"> </w:t>
            </w:r>
            <w:r>
              <w:rPr>
                <w:sz w:val="28"/>
              </w:rPr>
              <w:t>Призначення</w:t>
            </w:r>
            <w:r>
              <w:rPr>
                <w:spacing w:val="-2"/>
                <w:sz w:val="28"/>
              </w:rPr>
              <w:t xml:space="preserve"> </w:t>
            </w:r>
            <w:r>
              <w:rPr>
                <w:sz w:val="28"/>
              </w:rPr>
              <w:t>моделей.</w:t>
            </w:r>
            <w:r>
              <w:rPr>
                <w:spacing w:val="-4"/>
                <w:sz w:val="28"/>
              </w:rPr>
              <w:t xml:space="preserve"> </w:t>
            </w:r>
            <w:r>
              <w:rPr>
                <w:sz w:val="28"/>
              </w:rPr>
              <w:t>Їх</w:t>
            </w:r>
            <w:r>
              <w:rPr>
                <w:spacing w:val="-1"/>
                <w:sz w:val="28"/>
              </w:rPr>
              <w:t xml:space="preserve"> </w:t>
            </w:r>
            <w:r>
              <w:rPr>
                <w:sz w:val="28"/>
              </w:rPr>
              <w:t>класифікація</w:t>
            </w:r>
            <w:r>
              <w:rPr>
                <w:spacing w:val="-1"/>
                <w:sz w:val="28"/>
              </w:rPr>
              <w:t xml:space="preserve"> </w:t>
            </w:r>
            <w:r>
              <w:rPr>
                <w:sz w:val="28"/>
              </w:rPr>
              <w:t>……..</w:t>
            </w:r>
          </w:p>
        </w:tc>
        <w:tc>
          <w:tcPr>
            <w:tcW w:w="389" w:type="dxa"/>
          </w:tcPr>
          <w:p w:rsidR="00764C19" w:rsidRDefault="00764C19" w:rsidP="00F2604D">
            <w:pPr>
              <w:pStyle w:val="TableParagraph"/>
              <w:spacing w:before="75"/>
              <w:ind w:left="56"/>
              <w:rPr>
                <w:sz w:val="28"/>
              </w:rPr>
            </w:pPr>
            <w:r>
              <w:rPr>
                <w:sz w:val="28"/>
              </w:rPr>
              <w:t>10</w:t>
            </w:r>
          </w:p>
        </w:tc>
      </w:tr>
      <w:tr w:rsidR="00764C19" w:rsidTr="00F2604D">
        <w:trPr>
          <w:trHeight w:val="483"/>
        </w:trPr>
        <w:tc>
          <w:tcPr>
            <w:tcW w:w="9033" w:type="dxa"/>
          </w:tcPr>
          <w:p w:rsidR="00764C19" w:rsidRDefault="00764C19" w:rsidP="00F2604D">
            <w:pPr>
              <w:pStyle w:val="TableParagraph"/>
              <w:tabs>
                <w:tab w:val="left" w:pos="707"/>
              </w:tabs>
              <w:spacing w:before="75"/>
              <w:ind w:right="149"/>
              <w:jc w:val="right"/>
              <w:rPr>
                <w:sz w:val="28"/>
              </w:rPr>
            </w:pPr>
            <w:r>
              <w:rPr>
                <w:sz w:val="28"/>
              </w:rPr>
              <w:t>1.2</w:t>
            </w:r>
            <w:r>
              <w:rPr>
                <w:sz w:val="28"/>
              </w:rPr>
              <w:tab/>
              <w:t>Адекватність</w:t>
            </w:r>
            <w:r>
              <w:rPr>
                <w:spacing w:val="-3"/>
                <w:sz w:val="28"/>
              </w:rPr>
              <w:t xml:space="preserve"> </w:t>
            </w:r>
            <w:r>
              <w:rPr>
                <w:sz w:val="28"/>
              </w:rPr>
              <w:t>та</w:t>
            </w:r>
            <w:r>
              <w:rPr>
                <w:spacing w:val="-2"/>
                <w:sz w:val="28"/>
              </w:rPr>
              <w:t xml:space="preserve"> </w:t>
            </w:r>
            <w:r>
              <w:rPr>
                <w:sz w:val="28"/>
              </w:rPr>
              <w:t>ефективність</w:t>
            </w:r>
            <w:r>
              <w:rPr>
                <w:spacing w:val="-3"/>
                <w:sz w:val="28"/>
              </w:rPr>
              <w:t xml:space="preserve"> </w:t>
            </w:r>
            <w:r>
              <w:rPr>
                <w:sz w:val="28"/>
              </w:rPr>
              <w:t>моделей</w:t>
            </w:r>
            <w:r>
              <w:rPr>
                <w:spacing w:val="-2"/>
                <w:sz w:val="28"/>
              </w:rPr>
              <w:t xml:space="preserve"> </w:t>
            </w:r>
            <w:r>
              <w:rPr>
                <w:sz w:val="28"/>
              </w:rPr>
              <w:t>……….…….………….</w:t>
            </w:r>
          </w:p>
        </w:tc>
        <w:tc>
          <w:tcPr>
            <w:tcW w:w="389" w:type="dxa"/>
          </w:tcPr>
          <w:p w:rsidR="00764C19" w:rsidRDefault="00764C19" w:rsidP="00F2604D">
            <w:pPr>
              <w:pStyle w:val="TableParagraph"/>
              <w:spacing w:before="75"/>
              <w:ind w:left="56"/>
              <w:rPr>
                <w:sz w:val="28"/>
              </w:rPr>
            </w:pPr>
            <w:r>
              <w:rPr>
                <w:sz w:val="28"/>
              </w:rPr>
              <w:t>13</w:t>
            </w:r>
          </w:p>
        </w:tc>
      </w:tr>
      <w:tr w:rsidR="00764C19" w:rsidTr="00F2604D">
        <w:trPr>
          <w:trHeight w:val="482"/>
        </w:trPr>
        <w:tc>
          <w:tcPr>
            <w:tcW w:w="9033" w:type="dxa"/>
          </w:tcPr>
          <w:p w:rsidR="00764C19" w:rsidRDefault="00764C19" w:rsidP="00F2604D">
            <w:pPr>
              <w:pStyle w:val="TableParagraph"/>
              <w:tabs>
                <w:tab w:val="left" w:pos="707"/>
              </w:tabs>
              <w:spacing w:before="74"/>
              <w:ind w:right="147"/>
              <w:jc w:val="right"/>
              <w:rPr>
                <w:sz w:val="28"/>
              </w:rPr>
            </w:pPr>
            <w:r>
              <w:rPr>
                <w:sz w:val="28"/>
              </w:rPr>
              <w:t>1.3</w:t>
            </w:r>
            <w:r>
              <w:rPr>
                <w:sz w:val="28"/>
              </w:rPr>
              <w:tab/>
              <w:t>Поняття</w:t>
            </w:r>
            <w:r>
              <w:rPr>
                <w:spacing w:val="-4"/>
                <w:sz w:val="28"/>
              </w:rPr>
              <w:t xml:space="preserve"> </w:t>
            </w:r>
            <w:r>
              <w:rPr>
                <w:sz w:val="28"/>
              </w:rPr>
              <w:t>математичної</w:t>
            </w:r>
            <w:r>
              <w:rPr>
                <w:spacing w:val="-2"/>
                <w:sz w:val="28"/>
              </w:rPr>
              <w:t xml:space="preserve"> </w:t>
            </w:r>
            <w:r>
              <w:rPr>
                <w:sz w:val="28"/>
              </w:rPr>
              <w:t>моделі …..……..………………………..</w:t>
            </w:r>
          </w:p>
        </w:tc>
        <w:tc>
          <w:tcPr>
            <w:tcW w:w="389" w:type="dxa"/>
          </w:tcPr>
          <w:p w:rsidR="00764C19" w:rsidRDefault="00764C19" w:rsidP="00F2604D">
            <w:pPr>
              <w:pStyle w:val="TableParagraph"/>
              <w:spacing w:before="74"/>
              <w:ind w:left="56"/>
              <w:rPr>
                <w:sz w:val="28"/>
              </w:rPr>
            </w:pPr>
            <w:r>
              <w:rPr>
                <w:sz w:val="28"/>
              </w:rPr>
              <w:t>14</w:t>
            </w:r>
          </w:p>
        </w:tc>
      </w:tr>
      <w:tr w:rsidR="00764C19" w:rsidTr="00F2604D">
        <w:trPr>
          <w:trHeight w:val="482"/>
        </w:trPr>
        <w:tc>
          <w:tcPr>
            <w:tcW w:w="9033" w:type="dxa"/>
          </w:tcPr>
          <w:p w:rsidR="00764C19" w:rsidRDefault="00764C19" w:rsidP="00F2604D">
            <w:pPr>
              <w:pStyle w:val="TableParagraph"/>
              <w:tabs>
                <w:tab w:val="left" w:pos="707"/>
              </w:tabs>
              <w:spacing w:before="74"/>
              <w:ind w:right="137"/>
              <w:jc w:val="right"/>
              <w:rPr>
                <w:sz w:val="28"/>
              </w:rPr>
            </w:pPr>
            <w:r>
              <w:rPr>
                <w:sz w:val="28"/>
              </w:rPr>
              <w:t>1.4</w:t>
            </w:r>
            <w:r>
              <w:rPr>
                <w:sz w:val="28"/>
              </w:rPr>
              <w:tab/>
              <w:t>Етапи</w:t>
            </w:r>
            <w:r>
              <w:rPr>
                <w:spacing w:val="-2"/>
                <w:sz w:val="28"/>
              </w:rPr>
              <w:t xml:space="preserve"> </w:t>
            </w:r>
            <w:r>
              <w:rPr>
                <w:sz w:val="28"/>
              </w:rPr>
              <w:t>побудови</w:t>
            </w:r>
            <w:r>
              <w:rPr>
                <w:spacing w:val="-2"/>
                <w:sz w:val="28"/>
              </w:rPr>
              <w:t xml:space="preserve"> </w:t>
            </w:r>
            <w:r>
              <w:rPr>
                <w:sz w:val="28"/>
              </w:rPr>
              <w:t>математичних</w:t>
            </w:r>
            <w:r>
              <w:rPr>
                <w:spacing w:val="-2"/>
                <w:sz w:val="28"/>
              </w:rPr>
              <w:t xml:space="preserve"> </w:t>
            </w:r>
            <w:r>
              <w:rPr>
                <w:sz w:val="28"/>
              </w:rPr>
              <w:t>моделей</w:t>
            </w:r>
            <w:r>
              <w:rPr>
                <w:spacing w:val="-2"/>
                <w:sz w:val="28"/>
              </w:rPr>
              <w:t xml:space="preserve"> </w:t>
            </w:r>
            <w:r>
              <w:rPr>
                <w:sz w:val="28"/>
              </w:rPr>
              <w:t>...……………………..</w:t>
            </w:r>
          </w:p>
        </w:tc>
        <w:tc>
          <w:tcPr>
            <w:tcW w:w="389" w:type="dxa"/>
          </w:tcPr>
          <w:p w:rsidR="00764C19" w:rsidRDefault="00764C19" w:rsidP="00F2604D">
            <w:pPr>
              <w:pStyle w:val="TableParagraph"/>
              <w:spacing w:before="74"/>
              <w:ind w:left="56"/>
              <w:rPr>
                <w:sz w:val="28"/>
              </w:rPr>
            </w:pPr>
            <w:r>
              <w:rPr>
                <w:sz w:val="28"/>
              </w:rPr>
              <w:t>15</w:t>
            </w:r>
          </w:p>
        </w:tc>
      </w:tr>
      <w:tr w:rsidR="00764C19" w:rsidTr="00F2604D">
        <w:trPr>
          <w:trHeight w:val="527"/>
        </w:trPr>
        <w:tc>
          <w:tcPr>
            <w:tcW w:w="9033" w:type="dxa"/>
          </w:tcPr>
          <w:p w:rsidR="00764C19" w:rsidRDefault="00764C19" w:rsidP="00F2604D">
            <w:pPr>
              <w:pStyle w:val="TableParagraph"/>
              <w:spacing w:before="74"/>
              <w:ind w:right="126"/>
              <w:jc w:val="right"/>
              <w:rPr>
                <w:sz w:val="28"/>
              </w:rPr>
            </w:pPr>
            <w:r>
              <w:rPr>
                <w:sz w:val="28"/>
              </w:rPr>
              <w:t>1.4.1</w:t>
            </w:r>
            <w:r>
              <w:rPr>
                <w:spacing w:val="6"/>
                <w:sz w:val="28"/>
              </w:rPr>
              <w:t xml:space="preserve"> </w:t>
            </w:r>
            <w:r>
              <w:rPr>
                <w:sz w:val="28"/>
              </w:rPr>
              <w:t>Обстеження</w:t>
            </w:r>
            <w:r>
              <w:rPr>
                <w:spacing w:val="-2"/>
                <w:sz w:val="28"/>
              </w:rPr>
              <w:t xml:space="preserve"> </w:t>
            </w:r>
            <w:r>
              <w:rPr>
                <w:sz w:val="28"/>
              </w:rPr>
              <w:t>об’єкта</w:t>
            </w:r>
            <w:r>
              <w:rPr>
                <w:spacing w:val="-4"/>
                <w:sz w:val="28"/>
              </w:rPr>
              <w:t xml:space="preserve"> </w:t>
            </w:r>
            <w:r>
              <w:rPr>
                <w:sz w:val="28"/>
              </w:rPr>
              <w:t>моделювання</w:t>
            </w:r>
            <w:r>
              <w:rPr>
                <w:spacing w:val="-2"/>
                <w:sz w:val="28"/>
              </w:rPr>
              <w:t xml:space="preserve"> </w:t>
            </w:r>
            <w:r>
              <w:rPr>
                <w:sz w:val="28"/>
              </w:rPr>
              <w:t>...……………………</w:t>
            </w:r>
          </w:p>
        </w:tc>
        <w:tc>
          <w:tcPr>
            <w:tcW w:w="389" w:type="dxa"/>
          </w:tcPr>
          <w:p w:rsidR="00764C19" w:rsidRDefault="00764C19" w:rsidP="00F2604D">
            <w:pPr>
              <w:pStyle w:val="TableParagraph"/>
              <w:spacing w:before="77"/>
              <w:ind w:left="56"/>
              <w:rPr>
                <w:sz w:val="28"/>
              </w:rPr>
            </w:pPr>
            <w:r>
              <w:rPr>
                <w:spacing w:val="-35"/>
                <w:sz w:val="28"/>
              </w:rPr>
              <w:t>186</w:t>
            </w:r>
          </w:p>
        </w:tc>
      </w:tr>
      <w:tr w:rsidR="00764C19" w:rsidTr="00F2604D">
        <w:trPr>
          <w:trHeight w:val="571"/>
        </w:trPr>
        <w:tc>
          <w:tcPr>
            <w:tcW w:w="9033" w:type="dxa"/>
          </w:tcPr>
          <w:p w:rsidR="00764C19" w:rsidRDefault="00764C19" w:rsidP="00F2604D">
            <w:pPr>
              <w:pStyle w:val="TableParagraph"/>
              <w:spacing w:before="117"/>
              <w:ind w:right="125"/>
              <w:jc w:val="right"/>
              <w:rPr>
                <w:sz w:val="28"/>
              </w:rPr>
            </w:pPr>
            <w:r>
              <w:rPr>
                <w:sz w:val="28"/>
              </w:rPr>
              <w:t>1.4.2</w:t>
            </w:r>
            <w:r>
              <w:rPr>
                <w:spacing w:val="6"/>
                <w:sz w:val="28"/>
              </w:rPr>
              <w:t xml:space="preserve"> </w:t>
            </w:r>
            <w:r>
              <w:rPr>
                <w:sz w:val="28"/>
              </w:rPr>
              <w:t>Математична</w:t>
            </w:r>
            <w:r>
              <w:rPr>
                <w:spacing w:val="-2"/>
                <w:sz w:val="28"/>
              </w:rPr>
              <w:t xml:space="preserve"> </w:t>
            </w:r>
            <w:r>
              <w:rPr>
                <w:sz w:val="28"/>
              </w:rPr>
              <w:t>та</w:t>
            </w:r>
            <w:r>
              <w:rPr>
                <w:spacing w:val="-3"/>
                <w:sz w:val="28"/>
              </w:rPr>
              <w:t xml:space="preserve"> </w:t>
            </w:r>
            <w:r>
              <w:rPr>
                <w:sz w:val="28"/>
              </w:rPr>
              <w:t>змістовна</w:t>
            </w:r>
            <w:r>
              <w:rPr>
                <w:spacing w:val="-1"/>
                <w:sz w:val="28"/>
              </w:rPr>
              <w:t xml:space="preserve"> </w:t>
            </w:r>
            <w:r>
              <w:rPr>
                <w:sz w:val="28"/>
              </w:rPr>
              <w:t>постановка</w:t>
            </w:r>
            <w:r>
              <w:rPr>
                <w:spacing w:val="-2"/>
                <w:sz w:val="28"/>
              </w:rPr>
              <w:t xml:space="preserve"> </w:t>
            </w:r>
            <w:r>
              <w:rPr>
                <w:sz w:val="28"/>
              </w:rPr>
              <w:t>задачі..…………</w:t>
            </w:r>
          </w:p>
        </w:tc>
        <w:tc>
          <w:tcPr>
            <w:tcW w:w="389" w:type="dxa"/>
          </w:tcPr>
          <w:p w:rsidR="00764C19" w:rsidRDefault="00764C19" w:rsidP="00F2604D">
            <w:pPr>
              <w:pStyle w:val="TableParagraph"/>
              <w:spacing w:before="120"/>
              <w:ind w:left="56"/>
              <w:rPr>
                <w:sz w:val="28"/>
              </w:rPr>
            </w:pPr>
            <w:r>
              <w:rPr>
                <w:spacing w:val="-35"/>
                <w:sz w:val="28"/>
              </w:rPr>
              <w:t>187</w:t>
            </w:r>
          </w:p>
        </w:tc>
      </w:tr>
      <w:tr w:rsidR="00764C19" w:rsidTr="00F2604D">
        <w:trPr>
          <w:trHeight w:val="525"/>
        </w:trPr>
        <w:tc>
          <w:tcPr>
            <w:tcW w:w="9033" w:type="dxa"/>
          </w:tcPr>
          <w:p w:rsidR="00764C19" w:rsidRDefault="00764C19" w:rsidP="00F2604D">
            <w:pPr>
              <w:pStyle w:val="TableParagraph"/>
              <w:tabs>
                <w:tab w:val="left" w:pos="707"/>
              </w:tabs>
              <w:spacing w:before="117"/>
              <w:ind w:right="120"/>
              <w:jc w:val="right"/>
              <w:rPr>
                <w:sz w:val="28"/>
              </w:rPr>
            </w:pPr>
            <w:r>
              <w:rPr>
                <w:sz w:val="28"/>
              </w:rPr>
              <w:t>1.5</w:t>
            </w:r>
            <w:r>
              <w:rPr>
                <w:sz w:val="28"/>
              </w:rPr>
              <w:tab/>
              <w:t>Висновки</w:t>
            </w:r>
            <w:r>
              <w:rPr>
                <w:spacing w:val="-3"/>
                <w:sz w:val="28"/>
              </w:rPr>
              <w:t xml:space="preserve"> </w:t>
            </w:r>
            <w:r>
              <w:rPr>
                <w:sz w:val="28"/>
              </w:rPr>
              <w:t>за</w:t>
            </w:r>
            <w:r>
              <w:rPr>
                <w:spacing w:val="-3"/>
                <w:sz w:val="28"/>
              </w:rPr>
              <w:t xml:space="preserve"> </w:t>
            </w:r>
            <w:r>
              <w:rPr>
                <w:sz w:val="28"/>
              </w:rPr>
              <w:t>розділом</w:t>
            </w:r>
            <w:r>
              <w:rPr>
                <w:spacing w:val="-3"/>
                <w:sz w:val="28"/>
              </w:rPr>
              <w:t xml:space="preserve"> </w:t>
            </w:r>
            <w:r>
              <w:rPr>
                <w:sz w:val="28"/>
              </w:rPr>
              <w:t>1...…………………….…………………..</w:t>
            </w:r>
          </w:p>
        </w:tc>
        <w:tc>
          <w:tcPr>
            <w:tcW w:w="389" w:type="dxa"/>
          </w:tcPr>
          <w:p w:rsidR="00764C19" w:rsidRDefault="00764C19" w:rsidP="00F2604D">
            <w:pPr>
              <w:pStyle w:val="TableParagraph"/>
              <w:spacing w:before="117"/>
              <w:ind w:left="56"/>
              <w:rPr>
                <w:sz w:val="28"/>
              </w:rPr>
            </w:pPr>
            <w:r>
              <w:rPr>
                <w:sz w:val="28"/>
              </w:rPr>
              <w:t>18</w:t>
            </w:r>
          </w:p>
        </w:tc>
      </w:tr>
      <w:tr w:rsidR="00764C19" w:rsidTr="00F2604D">
        <w:trPr>
          <w:trHeight w:val="482"/>
        </w:trPr>
        <w:tc>
          <w:tcPr>
            <w:tcW w:w="9033" w:type="dxa"/>
          </w:tcPr>
          <w:p w:rsidR="00764C19" w:rsidRDefault="00764C19" w:rsidP="00F2604D">
            <w:pPr>
              <w:pStyle w:val="TableParagraph"/>
              <w:tabs>
                <w:tab w:val="left" w:pos="757"/>
              </w:tabs>
              <w:spacing w:before="74"/>
              <w:ind w:left="50"/>
              <w:rPr>
                <w:sz w:val="28"/>
              </w:rPr>
            </w:pPr>
            <w:r>
              <w:rPr>
                <w:sz w:val="28"/>
              </w:rPr>
              <w:t>2</w:t>
            </w:r>
            <w:r>
              <w:rPr>
                <w:sz w:val="28"/>
              </w:rPr>
              <w:tab/>
              <w:t>Основні</w:t>
            </w:r>
            <w:r>
              <w:rPr>
                <w:spacing w:val="-2"/>
                <w:sz w:val="28"/>
              </w:rPr>
              <w:t xml:space="preserve"> </w:t>
            </w:r>
            <w:r>
              <w:rPr>
                <w:sz w:val="28"/>
              </w:rPr>
              <w:t>теоретичні</w:t>
            </w:r>
            <w:r>
              <w:rPr>
                <w:spacing w:val="-4"/>
                <w:sz w:val="28"/>
              </w:rPr>
              <w:t xml:space="preserve"> </w:t>
            </w:r>
            <w:r>
              <w:rPr>
                <w:sz w:val="28"/>
              </w:rPr>
              <w:t>положення</w:t>
            </w:r>
            <w:r>
              <w:rPr>
                <w:spacing w:val="-3"/>
                <w:sz w:val="28"/>
              </w:rPr>
              <w:t xml:space="preserve"> </w:t>
            </w:r>
            <w:r>
              <w:rPr>
                <w:sz w:val="28"/>
              </w:rPr>
              <w:t>теорії</w:t>
            </w:r>
            <w:r>
              <w:rPr>
                <w:spacing w:val="-1"/>
                <w:sz w:val="28"/>
              </w:rPr>
              <w:t xml:space="preserve"> </w:t>
            </w:r>
            <w:r>
              <w:rPr>
                <w:sz w:val="28"/>
              </w:rPr>
              <w:t>клітинних</w:t>
            </w:r>
            <w:r>
              <w:rPr>
                <w:spacing w:val="-5"/>
                <w:sz w:val="28"/>
              </w:rPr>
              <w:t xml:space="preserve"> </w:t>
            </w:r>
            <w:r>
              <w:rPr>
                <w:sz w:val="28"/>
              </w:rPr>
              <w:t>автоматів…..……..</w:t>
            </w:r>
          </w:p>
        </w:tc>
        <w:tc>
          <w:tcPr>
            <w:tcW w:w="389" w:type="dxa"/>
          </w:tcPr>
          <w:p w:rsidR="00764C19" w:rsidRDefault="00764C19" w:rsidP="00F2604D">
            <w:pPr>
              <w:pStyle w:val="TableParagraph"/>
              <w:spacing w:before="74"/>
              <w:ind w:left="56"/>
              <w:rPr>
                <w:sz w:val="28"/>
              </w:rPr>
            </w:pPr>
            <w:r>
              <w:rPr>
                <w:sz w:val="28"/>
              </w:rPr>
              <w:t>19</w:t>
            </w:r>
          </w:p>
        </w:tc>
      </w:tr>
      <w:tr w:rsidR="00764C19" w:rsidTr="00F2604D">
        <w:trPr>
          <w:trHeight w:val="482"/>
        </w:trPr>
        <w:tc>
          <w:tcPr>
            <w:tcW w:w="9033" w:type="dxa"/>
          </w:tcPr>
          <w:p w:rsidR="00764C19" w:rsidRDefault="00764C19" w:rsidP="00F2604D">
            <w:pPr>
              <w:pStyle w:val="TableParagraph"/>
              <w:tabs>
                <w:tab w:val="left" w:pos="707"/>
              </w:tabs>
              <w:spacing w:before="74"/>
              <w:ind w:right="163"/>
              <w:jc w:val="right"/>
              <w:rPr>
                <w:sz w:val="28"/>
              </w:rPr>
            </w:pPr>
            <w:r>
              <w:rPr>
                <w:sz w:val="28"/>
              </w:rPr>
              <w:t>2.1</w:t>
            </w:r>
            <w:r>
              <w:rPr>
                <w:sz w:val="28"/>
              </w:rPr>
              <w:tab/>
              <w:t>Клітинні</w:t>
            </w:r>
            <w:r>
              <w:rPr>
                <w:spacing w:val="-2"/>
                <w:sz w:val="28"/>
              </w:rPr>
              <w:t xml:space="preserve"> </w:t>
            </w:r>
            <w:r>
              <w:rPr>
                <w:sz w:val="28"/>
              </w:rPr>
              <w:t>автомати………………..……..………………………..</w:t>
            </w:r>
          </w:p>
        </w:tc>
        <w:tc>
          <w:tcPr>
            <w:tcW w:w="389" w:type="dxa"/>
          </w:tcPr>
          <w:p w:rsidR="00764C19" w:rsidRDefault="00764C19" w:rsidP="00F2604D">
            <w:pPr>
              <w:pStyle w:val="TableParagraph"/>
              <w:spacing w:before="74"/>
              <w:ind w:left="56"/>
              <w:rPr>
                <w:sz w:val="28"/>
              </w:rPr>
            </w:pPr>
            <w:r>
              <w:rPr>
                <w:sz w:val="28"/>
              </w:rPr>
              <w:t>19</w:t>
            </w:r>
          </w:p>
        </w:tc>
      </w:tr>
      <w:tr w:rsidR="00764C19" w:rsidTr="00F2604D">
        <w:trPr>
          <w:trHeight w:val="482"/>
        </w:trPr>
        <w:tc>
          <w:tcPr>
            <w:tcW w:w="9033" w:type="dxa"/>
          </w:tcPr>
          <w:p w:rsidR="00764C19" w:rsidRDefault="00764C19" w:rsidP="00F2604D">
            <w:pPr>
              <w:pStyle w:val="TableParagraph"/>
              <w:tabs>
                <w:tab w:val="left" w:pos="707"/>
              </w:tabs>
              <w:spacing w:before="74"/>
              <w:ind w:right="106"/>
              <w:jc w:val="right"/>
              <w:rPr>
                <w:sz w:val="28"/>
              </w:rPr>
            </w:pPr>
            <w:r>
              <w:rPr>
                <w:sz w:val="28"/>
              </w:rPr>
              <w:t>2.2</w:t>
            </w:r>
            <w:r>
              <w:rPr>
                <w:sz w:val="28"/>
              </w:rPr>
              <w:tab/>
              <w:t>Приклади</w:t>
            </w:r>
            <w:r>
              <w:rPr>
                <w:spacing w:val="-3"/>
                <w:sz w:val="28"/>
              </w:rPr>
              <w:t xml:space="preserve"> </w:t>
            </w:r>
            <w:r>
              <w:rPr>
                <w:sz w:val="28"/>
              </w:rPr>
              <w:t>застосування</w:t>
            </w:r>
            <w:r>
              <w:rPr>
                <w:spacing w:val="-5"/>
                <w:sz w:val="28"/>
              </w:rPr>
              <w:t xml:space="preserve"> </w:t>
            </w:r>
            <w:r>
              <w:rPr>
                <w:sz w:val="28"/>
              </w:rPr>
              <w:t>клітинних</w:t>
            </w:r>
            <w:r>
              <w:rPr>
                <w:spacing w:val="-1"/>
                <w:sz w:val="28"/>
              </w:rPr>
              <w:t xml:space="preserve"> </w:t>
            </w:r>
            <w:r>
              <w:rPr>
                <w:sz w:val="28"/>
              </w:rPr>
              <w:t>автоматів.</w:t>
            </w:r>
            <w:r>
              <w:rPr>
                <w:spacing w:val="-4"/>
                <w:sz w:val="28"/>
              </w:rPr>
              <w:t xml:space="preserve"> </w:t>
            </w:r>
            <w:r>
              <w:rPr>
                <w:sz w:val="28"/>
              </w:rPr>
              <w:t>Гра</w:t>
            </w:r>
            <w:r>
              <w:rPr>
                <w:spacing w:val="-2"/>
                <w:sz w:val="28"/>
              </w:rPr>
              <w:t xml:space="preserve"> </w:t>
            </w:r>
            <w:r>
              <w:rPr>
                <w:sz w:val="28"/>
              </w:rPr>
              <w:t>життя.….….</w:t>
            </w:r>
          </w:p>
        </w:tc>
        <w:tc>
          <w:tcPr>
            <w:tcW w:w="389" w:type="dxa"/>
          </w:tcPr>
          <w:p w:rsidR="00764C19" w:rsidRDefault="00764C19" w:rsidP="00F2604D">
            <w:pPr>
              <w:pStyle w:val="TableParagraph"/>
              <w:spacing w:before="74"/>
              <w:ind w:left="56"/>
              <w:rPr>
                <w:sz w:val="28"/>
              </w:rPr>
            </w:pPr>
            <w:r>
              <w:rPr>
                <w:sz w:val="28"/>
              </w:rPr>
              <w:t>24</w:t>
            </w:r>
          </w:p>
        </w:tc>
      </w:tr>
      <w:tr w:rsidR="00764C19" w:rsidTr="00F2604D">
        <w:trPr>
          <w:trHeight w:val="483"/>
        </w:trPr>
        <w:tc>
          <w:tcPr>
            <w:tcW w:w="9033" w:type="dxa"/>
          </w:tcPr>
          <w:p w:rsidR="00764C19" w:rsidRDefault="00764C19" w:rsidP="00F2604D">
            <w:pPr>
              <w:pStyle w:val="TableParagraph"/>
              <w:tabs>
                <w:tab w:val="left" w:pos="707"/>
              </w:tabs>
              <w:spacing w:before="74"/>
              <w:ind w:right="120"/>
              <w:jc w:val="right"/>
              <w:rPr>
                <w:sz w:val="28"/>
              </w:rPr>
            </w:pPr>
            <w:r>
              <w:rPr>
                <w:sz w:val="28"/>
              </w:rPr>
              <w:t>2.3</w:t>
            </w:r>
            <w:r>
              <w:rPr>
                <w:sz w:val="28"/>
              </w:rPr>
              <w:tab/>
              <w:t>Висновки</w:t>
            </w:r>
            <w:r>
              <w:rPr>
                <w:spacing w:val="-3"/>
                <w:sz w:val="28"/>
              </w:rPr>
              <w:t xml:space="preserve"> </w:t>
            </w:r>
            <w:r>
              <w:rPr>
                <w:sz w:val="28"/>
              </w:rPr>
              <w:t>за</w:t>
            </w:r>
            <w:r>
              <w:rPr>
                <w:spacing w:val="-3"/>
                <w:sz w:val="28"/>
              </w:rPr>
              <w:t xml:space="preserve"> </w:t>
            </w:r>
            <w:r>
              <w:rPr>
                <w:sz w:val="28"/>
              </w:rPr>
              <w:t>розділом</w:t>
            </w:r>
            <w:r>
              <w:rPr>
                <w:spacing w:val="-3"/>
                <w:sz w:val="28"/>
              </w:rPr>
              <w:t xml:space="preserve"> </w:t>
            </w:r>
            <w:r>
              <w:rPr>
                <w:sz w:val="28"/>
              </w:rPr>
              <w:t>2...…………………….…………………..</w:t>
            </w:r>
          </w:p>
        </w:tc>
        <w:tc>
          <w:tcPr>
            <w:tcW w:w="389" w:type="dxa"/>
          </w:tcPr>
          <w:p w:rsidR="00764C19" w:rsidRDefault="00764C19" w:rsidP="00F2604D">
            <w:pPr>
              <w:pStyle w:val="TableParagraph"/>
              <w:spacing w:before="74"/>
              <w:ind w:left="56"/>
              <w:rPr>
                <w:sz w:val="28"/>
              </w:rPr>
            </w:pPr>
            <w:r>
              <w:rPr>
                <w:sz w:val="28"/>
              </w:rPr>
              <w:t>29</w:t>
            </w:r>
          </w:p>
        </w:tc>
      </w:tr>
      <w:tr w:rsidR="00764C19" w:rsidTr="00F2604D">
        <w:trPr>
          <w:trHeight w:val="397"/>
        </w:trPr>
        <w:tc>
          <w:tcPr>
            <w:tcW w:w="9033" w:type="dxa"/>
          </w:tcPr>
          <w:p w:rsidR="00764C19" w:rsidRDefault="00764C19" w:rsidP="00F2604D">
            <w:pPr>
              <w:pStyle w:val="TableParagraph"/>
              <w:tabs>
                <w:tab w:val="left" w:pos="757"/>
              </w:tabs>
              <w:spacing w:before="75" w:line="302" w:lineRule="exact"/>
              <w:ind w:left="50"/>
              <w:rPr>
                <w:sz w:val="28"/>
              </w:rPr>
            </w:pPr>
            <w:r>
              <w:rPr>
                <w:sz w:val="28"/>
              </w:rPr>
              <w:t>3</w:t>
            </w:r>
            <w:r>
              <w:rPr>
                <w:sz w:val="28"/>
              </w:rPr>
              <w:tab/>
              <w:t>Соціально-економічне</w:t>
            </w:r>
            <w:r>
              <w:rPr>
                <w:spacing w:val="-4"/>
                <w:sz w:val="28"/>
              </w:rPr>
              <w:t xml:space="preserve"> </w:t>
            </w:r>
            <w:r>
              <w:rPr>
                <w:sz w:val="28"/>
              </w:rPr>
              <w:t>моделювання</w:t>
            </w:r>
            <w:r>
              <w:rPr>
                <w:spacing w:val="-4"/>
                <w:sz w:val="28"/>
              </w:rPr>
              <w:t xml:space="preserve"> </w:t>
            </w:r>
            <w:r>
              <w:rPr>
                <w:sz w:val="28"/>
              </w:rPr>
              <w:t>за</w:t>
            </w:r>
            <w:r>
              <w:rPr>
                <w:spacing w:val="-7"/>
                <w:sz w:val="28"/>
              </w:rPr>
              <w:t xml:space="preserve"> </w:t>
            </w:r>
            <w:r>
              <w:rPr>
                <w:sz w:val="28"/>
              </w:rPr>
              <w:t>допомогою</w:t>
            </w:r>
            <w:r>
              <w:rPr>
                <w:spacing w:val="-4"/>
                <w:sz w:val="28"/>
              </w:rPr>
              <w:t xml:space="preserve"> </w:t>
            </w:r>
            <w:r>
              <w:rPr>
                <w:sz w:val="28"/>
              </w:rPr>
              <w:t>клітинних</w:t>
            </w:r>
          </w:p>
        </w:tc>
        <w:tc>
          <w:tcPr>
            <w:tcW w:w="389" w:type="dxa"/>
          </w:tcPr>
          <w:p w:rsidR="00764C19" w:rsidRDefault="00764C19" w:rsidP="00F2604D">
            <w:pPr>
              <w:pStyle w:val="TableParagraph"/>
              <w:spacing w:before="75" w:line="302" w:lineRule="exact"/>
              <w:ind w:left="56"/>
              <w:rPr>
                <w:sz w:val="28"/>
              </w:rPr>
            </w:pPr>
            <w:r>
              <w:rPr>
                <w:sz w:val="28"/>
              </w:rPr>
              <w:t>30</w:t>
            </w:r>
          </w:p>
        </w:tc>
      </w:tr>
    </w:tbl>
    <w:p w:rsidR="00764C19" w:rsidRDefault="00764C19" w:rsidP="00BD772B">
      <w:pPr>
        <w:pStyle w:val="BodyText"/>
        <w:spacing w:before="2"/>
        <w:rPr>
          <w:b/>
          <w:sz w:val="6"/>
        </w:rPr>
      </w:pPr>
    </w:p>
    <w:p w:rsidR="00764C19" w:rsidRDefault="00764C19" w:rsidP="00BD772B">
      <w:pPr>
        <w:pStyle w:val="BodyText"/>
        <w:spacing w:before="89"/>
        <w:ind w:left="1202"/>
      </w:pPr>
      <w:r>
        <w:t>автоматів………………………………………………………………………..</w:t>
      </w:r>
    </w:p>
    <w:p w:rsidR="00764C19" w:rsidRDefault="00764C19" w:rsidP="00BD772B">
      <w:pPr>
        <w:pStyle w:val="ListParagraph"/>
        <w:numPr>
          <w:ilvl w:val="1"/>
          <w:numId w:val="8"/>
        </w:numPr>
        <w:tabs>
          <w:tab w:val="left" w:pos="2618"/>
          <w:tab w:val="right" w:pos="10525"/>
        </w:tabs>
        <w:spacing w:before="160"/>
        <w:rPr>
          <w:sz w:val="28"/>
        </w:rPr>
      </w:pPr>
      <w:r>
        <w:rPr>
          <w:sz w:val="28"/>
        </w:rPr>
        <w:t>Особливості</w:t>
      </w:r>
      <w:r>
        <w:rPr>
          <w:spacing w:val="-1"/>
          <w:sz w:val="28"/>
        </w:rPr>
        <w:t xml:space="preserve"> </w:t>
      </w:r>
      <w:r>
        <w:rPr>
          <w:sz w:val="28"/>
        </w:rPr>
        <w:t>математичного</w:t>
      </w:r>
      <w:r>
        <w:rPr>
          <w:spacing w:val="-1"/>
          <w:sz w:val="28"/>
        </w:rPr>
        <w:t xml:space="preserve"> </w:t>
      </w:r>
      <w:r>
        <w:rPr>
          <w:sz w:val="28"/>
        </w:rPr>
        <w:t>моделювання</w:t>
      </w:r>
      <w:r>
        <w:rPr>
          <w:spacing w:val="-1"/>
          <w:sz w:val="28"/>
        </w:rPr>
        <w:t xml:space="preserve"> </w:t>
      </w:r>
      <w:r>
        <w:rPr>
          <w:sz w:val="28"/>
        </w:rPr>
        <w:t>економічних</w:t>
      </w:r>
      <w:r>
        <w:rPr>
          <w:spacing w:val="-1"/>
          <w:sz w:val="28"/>
        </w:rPr>
        <w:t xml:space="preserve"> </w:t>
      </w:r>
      <w:r>
        <w:rPr>
          <w:sz w:val="28"/>
        </w:rPr>
        <w:t>та</w:t>
      </w:r>
      <w:r>
        <w:rPr>
          <w:sz w:val="28"/>
        </w:rPr>
        <w:tab/>
        <w:t>30</w:t>
      </w:r>
    </w:p>
    <w:p w:rsidR="00764C19" w:rsidRDefault="00764C19" w:rsidP="00BD772B">
      <w:pPr>
        <w:pStyle w:val="BodyText"/>
        <w:spacing w:before="161"/>
        <w:ind w:left="1202"/>
      </w:pPr>
      <w:r>
        <w:t>соціально-економічних</w:t>
      </w:r>
      <w:r>
        <w:rPr>
          <w:spacing w:val="-3"/>
        </w:rPr>
        <w:t xml:space="preserve"> </w:t>
      </w:r>
      <w:r>
        <w:t>систем</w:t>
      </w:r>
      <w:r>
        <w:rPr>
          <w:spacing w:val="-4"/>
        </w:rPr>
        <w:t xml:space="preserve"> </w:t>
      </w:r>
      <w:r>
        <w:t>…………...…..……..………………………..</w:t>
      </w:r>
    </w:p>
    <w:p w:rsidR="00764C19" w:rsidRDefault="00764C19" w:rsidP="00BD772B">
      <w:pPr>
        <w:pStyle w:val="ListParagraph"/>
        <w:numPr>
          <w:ilvl w:val="1"/>
          <w:numId w:val="8"/>
        </w:numPr>
        <w:tabs>
          <w:tab w:val="left" w:pos="2618"/>
          <w:tab w:val="right" w:leader="dot" w:pos="10523"/>
        </w:tabs>
        <w:spacing w:before="163"/>
        <w:rPr>
          <w:sz w:val="28"/>
        </w:rPr>
      </w:pPr>
      <w:r>
        <w:rPr>
          <w:sz w:val="28"/>
        </w:rPr>
        <w:t>Соціально-економічна</w:t>
      </w:r>
      <w:r>
        <w:rPr>
          <w:spacing w:val="-1"/>
          <w:sz w:val="28"/>
        </w:rPr>
        <w:t xml:space="preserve"> </w:t>
      </w:r>
      <w:r>
        <w:rPr>
          <w:sz w:val="28"/>
        </w:rPr>
        <w:t>система</w:t>
      </w:r>
      <w:r>
        <w:rPr>
          <w:spacing w:val="-1"/>
          <w:sz w:val="28"/>
        </w:rPr>
        <w:t xml:space="preserve"> </w:t>
      </w:r>
      <w:r>
        <w:rPr>
          <w:sz w:val="28"/>
        </w:rPr>
        <w:t>як</w:t>
      </w:r>
      <w:r>
        <w:rPr>
          <w:spacing w:val="-1"/>
          <w:sz w:val="28"/>
        </w:rPr>
        <w:t xml:space="preserve"> </w:t>
      </w:r>
      <w:r>
        <w:rPr>
          <w:sz w:val="28"/>
        </w:rPr>
        <w:t>об’єкт</w:t>
      </w:r>
      <w:r>
        <w:rPr>
          <w:spacing w:val="-2"/>
          <w:sz w:val="28"/>
        </w:rPr>
        <w:t xml:space="preserve"> </w:t>
      </w:r>
      <w:r>
        <w:rPr>
          <w:sz w:val="28"/>
        </w:rPr>
        <w:t>моделювання</w:t>
      </w:r>
      <w:r>
        <w:rPr>
          <w:sz w:val="28"/>
        </w:rPr>
        <w:tab/>
        <w:t>31</w:t>
      </w:r>
    </w:p>
    <w:p w:rsidR="00764C19" w:rsidRDefault="00764C19" w:rsidP="00BD772B">
      <w:pPr>
        <w:pStyle w:val="ListParagraph"/>
        <w:numPr>
          <w:ilvl w:val="1"/>
          <w:numId w:val="8"/>
        </w:numPr>
        <w:tabs>
          <w:tab w:val="left" w:pos="2618"/>
        </w:tabs>
        <w:spacing w:before="161"/>
        <w:rPr>
          <w:sz w:val="28"/>
        </w:rPr>
      </w:pPr>
      <w:r>
        <w:rPr>
          <w:sz w:val="28"/>
        </w:rPr>
        <w:t>Клітинні</w:t>
      </w:r>
      <w:r>
        <w:rPr>
          <w:spacing w:val="-2"/>
          <w:sz w:val="28"/>
        </w:rPr>
        <w:t xml:space="preserve"> </w:t>
      </w:r>
      <w:r>
        <w:rPr>
          <w:sz w:val="28"/>
        </w:rPr>
        <w:t>автомати</w:t>
      </w:r>
      <w:r>
        <w:rPr>
          <w:spacing w:val="-3"/>
          <w:sz w:val="28"/>
        </w:rPr>
        <w:t xml:space="preserve"> </w:t>
      </w:r>
      <w:r>
        <w:rPr>
          <w:sz w:val="28"/>
        </w:rPr>
        <w:t>в</w:t>
      </w:r>
      <w:r>
        <w:rPr>
          <w:spacing w:val="-6"/>
          <w:sz w:val="28"/>
        </w:rPr>
        <w:t xml:space="preserve"> </w:t>
      </w:r>
      <w:r>
        <w:rPr>
          <w:sz w:val="28"/>
        </w:rPr>
        <w:t>моделюванні</w:t>
      </w:r>
      <w:r>
        <w:rPr>
          <w:spacing w:val="-2"/>
          <w:sz w:val="28"/>
        </w:rPr>
        <w:t xml:space="preserve"> </w:t>
      </w:r>
      <w:r>
        <w:rPr>
          <w:sz w:val="28"/>
        </w:rPr>
        <w:t>соціально-економічних</w:t>
      </w:r>
    </w:p>
    <w:p w:rsidR="00764C19" w:rsidRDefault="00764C19" w:rsidP="00BD772B">
      <w:pPr>
        <w:pStyle w:val="BodyText"/>
        <w:tabs>
          <w:tab w:val="right" w:leader="dot" w:pos="10523"/>
        </w:tabs>
        <w:spacing w:before="160"/>
        <w:ind w:left="1202"/>
      </w:pPr>
      <w:r>
        <w:t>систем</w:t>
      </w:r>
      <w:r>
        <w:tab/>
        <w:t>32</w:t>
      </w:r>
    </w:p>
    <w:p w:rsidR="00764C19" w:rsidRDefault="00764C19" w:rsidP="00BD772B">
      <w:pPr>
        <w:sectPr w:rsidR="00764C19">
          <w:pgSz w:w="11910" w:h="16840"/>
          <w:pgMar w:top="1040" w:right="500" w:bottom="280" w:left="500" w:header="720" w:footer="720" w:gutter="0"/>
          <w:cols w:space="720"/>
        </w:sectPr>
      </w:pPr>
    </w:p>
    <w:p w:rsidR="00764C19" w:rsidRDefault="00764C19" w:rsidP="00BD772B">
      <w:pPr>
        <w:pStyle w:val="ListParagraph"/>
        <w:numPr>
          <w:ilvl w:val="2"/>
          <w:numId w:val="8"/>
        </w:numPr>
        <w:tabs>
          <w:tab w:val="left" w:pos="3435"/>
        </w:tabs>
        <w:spacing w:before="161"/>
        <w:rPr>
          <w:sz w:val="28"/>
        </w:rPr>
      </w:pPr>
      <w:r>
        <w:rPr>
          <w:sz w:val="28"/>
        </w:rPr>
        <w:t>Рух</w:t>
      </w:r>
      <w:r>
        <w:rPr>
          <w:spacing w:val="-4"/>
          <w:sz w:val="28"/>
        </w:rPr>
        <w:t xml:space="preserve"> </w:t>
      </w:r>
      <w:r>
        <w:rPr>
          <w:sz w:val="28"/>
        </w:rPr>
        <w:t>неорганізованої</w:t>
      </w:r>
      <w:r>
        <w:rPr>
          <w:spacing w:val="-6"/>
          <w:sz w:val="28"/>
        </w:rPr>
        <w:t xml:space="preserve"> </w:t>
      </w:r>
      <w:r>
        <w:rPr>
          <w:sz w:val="28"/>
        </w:rPr>
        <w:t>групи</w:t>
      </w:r>
      <w:r>
        <w:rPr>
          <w:spacing w:val="-5"/>
          <w:sz w:val="28"/>
        </w:rPr>
        <w:t xml:space="preserve"> </w:t>
      </w:r>
      <w:r>
        <w:rPr>
          <w:sz w:val="28"/>
        </w:rPr>
        <w:t>людей.....……………………</w:t>
      </w:r>
    </w:p>
    <w:p w:rsidR="00764C19" w:rsidRDefault="00764C19" w:rsidP="00BD772B">
      <w:pPr>
        <w:pStyle w:val="ListParagraph"/>
        <w:numPr>
          <w:ilvl w:val="2"/>
          <w:numId w:val="8"/>
        </w:numPr>
        <w:tabs>
          <w:tab w:val="left" w:pos="3435"/>
        </w:tabs>
        <w:spacing w:before="249"/>
        <w:rPr>
          <w:sz w:val="28"/>
        </w:rPr>
      </w:pPr>
      <w:r>
        <w:rPr>
          <w:sz w:val="28"/>
        </w:rPr>
        <w:t>Моделювання</w:t>
      </w:r>
      <w:r>
        <w:rPr>
          <w:spacing w:val="-4"/>
          <w:sz w:val="28"/>
        </w:rPr>
        <w:t xml:space="preserve"> </w:t>
      </w:r>
      <w:r>
        <w:rPr>
          <w:sz w:val="28"/>
        </w:rPr>
        <w:t>динаміки</w:t>
      </w:r>
      <w:r>
        <w:rPr>
          <w:spacing w:val="-4"/>
          <w:sz w:val="28"/>
        </w:rPr>
        <w:t xml:space="preserve"> </w:t>
      </w:r>
      <w:r>
        <w:rPr>
          <w:sz w:val="28"/>
        </w:rPr>
        <w:t>вікової</w:t>
      </w:r>
      <w:r>
        <w:rPr>
          <w:spacing w:val="-2"/>
          <w:sz w:val="28"/>
        </w:rPr>
        <w:t xml:space="preserve"> </w:t>
      </w:r>
      <w:r>
        <w:rPr>
          <w:sz w:val="28"/>
        </w:rPr>
        <w:t>структури та</w:t>
      </w:r>
    </w:p>
    <w:p w:rsidR="00764C19" w:rsidRDefault="00764C19" w:rsidP="00BD772B">
      <w:pPr>
        <w:pStyle w:val="BodyText"/>
        <w:spacing w:before="160"/>
        <w:ind w:left="1310"/>
      </w:pPr>
      <w:r>
        <w:t>чисельності</w:t>
      </w:r>
      <w:r>
        <w:rPr>
          <w:spacing w:val="-6"/>
        </w:rPr>
        <w:t xml:space="preserve"> </w:t>
      </w:r>
      <w:r>
        <w:t>соціальної</w:t>
      </w:r>
      <w:r>
        <w:rPr>
          <w:spacing w:val="-6"/>
        </w:rPr>
        <w:t xml:space="preserve"> </w:t>
      </w:r>
      <w:r>
        <w:t>групи……………………………………...……...…</w:t>
      </w:r>
    </w:p>
    <w:p w:rsidR="00764C19" w:rsidRDefault="00764C19" w:rsidP="00BD772B">
      <w:pPr>
        <w:spacing w:before="163"/>
        <w:ind w:left="85" w:right="293"/>
        <w:jc w:val="center"/>
        <w:rPr>
          <w:sz w:val="28"/>
        </w:rPr>
      </w:pPr>
      <w:r>
        <w:br w:type="column"/>
      </w:r>
      <w:r>
        <w:rPr>
          <w:sz w:val="28"/>
        </w:rPr>
        <w:t>383</w:t>
      </w:r>
    </w:p>
    <w:p w:rsidR="00764C19" w:rsidRDefault="00764C19" w:rsidP="00BD772B">
      <w:pPr>
        <w:pStyle w:val="BodyText"/>
        <w:spacing w:before="247"/>
        <w:ind w:right="134"/>
        <w:jc w:val="center"/>
      </w:pPr>
      <w:r>
        <w:t>8</w:t>
      </w:r>
    </w:p>
    <w:p w:rsidR="00764C19" w:rsidRDefault="00764C19" w:rsidP="00BD772B">
      <w:pPr>
        <w:pStyle w:val="BodyText"/>
        <w:spacing w:before="251"/>
        <w:ind w:left="85" w:right="293"/>
        <w:jc w:val="center"/>
      </w:pPr>
      <w:r>
        <w:t>34</w:t>
      </w:r>
    </w:p>
    <w:p w:rsidR="00764C19" w:rsidRDefault="00764C19" w:rsidP="00BD772B">
      <w:pPr>
        <w:jc w:val="center"/>
        <w:sectPr w:rsidR="00764C19">
          <w:type w:val="continuous"/>
          <w:pgSz w:w="11910" w:h="16840"/>
          <w:pgMar w:top="1040" w:right="500" w:bottom="280" w:left="500" w:header="720" w:footer="720" w:gutter="0"/>
          <w:cols w:num="2" w:space="720" w:equalWidth="0">
            <w:col w:w="10031" w:space="40"/>
            <w:col w:w="839"/>
          </w:cols>
        </w:sectPr>
      </w:pPr>
    </w:p>
    <w:p w:rsidR="00764C19" w:rsidRDefault="00764C19" w:rsidP="00BD772B">
      <w:pPr>
        <w:pStyle w:val="ListParagraph"/>
        <w:numPr>
          <w:ilvl w:val="2"/>
          <w:numId w:val="8"/>
        </w:numPr>
        <w:tabs>
          <w:tab w:val="left" w:pos="3435"/>
          <w:tab w:val="right" w:pos="10490"/>
        </w:tabs>
        <w:spacing w:before="74"/>
        <w:rPr>
          <w:sz w:val="28"/>
        </w:rPr>
      </w:pPr>
      <w:r>
        <w:rPr>
          <w:sz w:val="28"/>
        </w:rPr>
        <w:t>Дискретна</w:t>
      </w:r>
      <w:r>
        <w:rPr>
          <w:spacing w:val="-1"/>
          <w:sz w:val="28"/>
        </w:rPr>
        <w:t xml:space="preserve"> </w:t>
      </w:r>
      <w:r>
        <w:rPr>
          <w:sz w:val="28"/>
        </w:rPr>
        <w:t>модифікація</w:t>
      </w:r>
      <w:r>
        <w:rPr>
          <w:spacing w:val="-1"/>
          <w:sz w:val="28"/>
        </w:rPr>
        <w:t xml:space="preserve"> </w:t>
      </w:r>
      <w:r>
        <w:rPr>
          <w:sz w:val="28"/>
        </w:rPr>
        <w:t>моделі А.П. Михайлова</w:t>
      </w:r>
      <w:r>
        <w:rPr>
          <w:sz w:val="28"/>
        </w:rPr>
        <w:tab/>
        <w:t>8</w:t>
      </w:r>
    </w:p>
    <w:p w:rsidR="00764C19" w:rsidRDefault="00764C19" w:rsidP="00BD772B">
      <w:pPr>
        <w:pStyle w:val="BodyText"/>
        <w:tabs>
          <w:tab w:val="right" w:leader="dot" w:pos="10523"/>
        </w:tabs>
        <w:spacing w:before="166"/>
        <w:ind w:left="1310"/>
      </w:pPr>
      <w:r>
        <w:t>«влада-суспільство»</w:t>
      </w:r>
      <w:r>
        <w:tab/>
        <w:t>35</w:t>
      </w:r>
    </w:p>
    <w:p w:rsidR="00764C19" w:rsidRDefault="00764C19" w:rsidP="00BD772B">
      <w:pPr>
        <w:pStyle w:val="ListParagraph"/>
        <w:numPr>
          <w:ilvl w:val="1"/>
          <w:numId w:val="8"/>
        </w:numPr>
        <w:tabs>
          <w:tab w:val="left" w:pos="2618"/>
          <w:tab w:val="right" w:leader="dot" w:pos="10525"/>
        </w:tabs>
        <w:spacing w:before="244"/>
        <w:rPr>
          <w:sz w:val="28"/>
        </w:rPr>
      </w:pPr>
      <w:r>
        <w:rPr>
          <w:sz w:val="28"/>
        </w:rPr>
        <w:t>Висновки</w:t>
      </w:r>
      <w:r>
        <w:rPr>
          <w:spacing w:val="-1"/>
          <w:sz w:val="28"/>
        </w:rPr>
        <w:t xml:space="preserve"> </w:t>
      </w:r>
      <w:r>
        <w:rPr>
          <w:sz w:val="28"/>
        </w:rPr>
        <w:t>за розділом 3</w:t>
      </w:r>
      <w:r>
        <w:rPr>
          <w:sz w:val="28"/>
        </w:rPr>
        <w:tab/>
        <w:t>39</w:t>
      </w:r>
    </w:p>
    <w:p w:rsidR="00764C19" w:rsidRDefault="00764C19" w:rsidP="00BD772B">
      <w:pPr>
        <w:pStyle w:val="ListParagraph"/>
        <w:numPr>
          <w:ilvl w:val="0"/>
          <w:numId w:val="7"/>
        </w:numPr>
        <w:tabs>
          <w:tab w:val="left" w:pos="1910"/>
        </w:tabs>
        <w:spacing w:before="163"/>
        <w:rPr>
          <w:sz w:val="28"/>
        </w:rPr>
      </w:pPr>
      <w:r>
        <w:rPr>
          <w:sz w:val="28"/>
        </w:rPr>
        <w:t>Застосування</w:t>
      </w:r>
      <w:r>
        <w:rPr>
          <w:spacing w:val="-4"/>
          <w:sz w:val="28"/>
        </w:rPr>
        <w:t xml:space="preserve"> </w:t>
      </w:r>
      <w:r>
        <w:rPr>
          <w:sz w:val="28"/>
        </w:rPr>
        <w:t>клітинних</w:t>
      </w:r>
      <w:r>
        <w:rPr>
          <w:spacing w:val="-2"/>
          <w:sz w:val="28"/>
        </w:rPr>
        <w:t xml:space="preserve"> </w:t>
      </w:r>
      <w:r>
        <w:rPr>
          <w:sz w:val="28"/>
        </w:rPr>
        <w:t>автоматів</w:t>
      </w:r>
      <w:r>
        <w:rPr>
          <w:spacing w:val="-3"/>
          <w:sz w:val="28"/>
        </w:rPr>
        <w:t xml:space="preserve"> </w:t>
      </w:r>
      <w:r>
        <w:rPr>
          <w:sz w:val="28"/>
        </w:rPr>
        <w:t>у</w:t>
      </w:r>
      <w:r>
        <w:rPr>
          <w:spacing w:val="-7"/>
          <w:sz w:val="28"/>
        </w:rPr>
        <w:t xml:space="preserve"> </w:t>
      </w:r>
      <w:r>
        <w:rPr>
          <w:sz w:val="28"/>
        </w:rPr>
        <w:t>соціально-економічному</w:t>
      </w:r>
    </w:p>
    <w:p w:rsidR="00764C19" w:rsidRDefault="00764C19" w:rsidP="00BD772B">
      <w:pPr>
        <w:pStyle w:val="BodyText"/>
        <w:tabs>
          <w:tab w:val="right" w:leader="dot" w:pos="10525"/>
        </w:tabs>
        <w:spacing w:before="161"/>
        <w:ind w:left="1202"/>
      </w:pPr>
      <w:r>
        <w:t>моделюванні</w:t>
      </w:r>
      <w:r>
        <w:tab/>
        <w:t>40</w:t>
      </w:r>
    </w:p>
    <w:p w:rsidR="00764C19" w:rsidRDefault="00764C19" w:rsidP="00BD772B">
      <w:pPr>
        <w:pStyle w:val="ListParagraph"/>
        <w:numPr>
          <w:ilvl w:val="1"/>
          <w:numId w:val="7"/>
        </w:numPr>
        <w:tabs>
          <w:tab w:val="left" w:pos="2618"/>
          <w:tab w:val="right" w:leader="dot" w:pos="10525"/>
        </w:tabs>
        <w:spacing w:before="160"/>
        <w:rPr>
          <w:sz w:val="28"/>
        </w:rPr>
      </w:pPr>
      <w:r>
        <w:rPr>
          <w:sz w:val="28"/>
        </w:rPr>
        <w:t>Моделювання</w:t>
      </w:r>
      <w:r>
        <w:rPr>
          <w:spacing w:val="-1"/>
          <w:sz w:val="28"/>
        </w:rPr>
        <w:t xml:space="preserve"> </w:t>
      </w:r>
      <w:r>
        <w:rPr>
          <w:sz w:val="28"/>
        </w:rPr>
        <w:t>транспортного</w:t>
      </w:r>
      <w:r>
        <w:rPr>
          <w:spacing w:val="1"/>
          <w:sz w:val="28"/>
        </w:rPr>
        <w:t xml:space="preserve"> </w:t>
      </w:r>
      <w:r>
        <w:rPr>
          <w:sz w:val="28"/>
        </w:rPr>
        <w:t>потоку</w:t>
      </w:r>
      <w:r>
        <w:rPr>
          <w:sz w:val="28"/>
        </w:rPr>
        <w:tab/>
        <w:t>40</w:t>
      </w:r>
    </w:p>
    <w:p w:rsidR="00764C19" w:rsidRDefault="00764C19" w:rsidP="00BD772B">
      <w:pPr>
        <w:pStyle w:val="ListParagraph"/>
        <w:numPr>
          <w:ilvl w:val="1"/>
          <w:numId w:val="7"/>
        </w:numPr>
        <w:tabs>
          <w:tab w:val="left" w:pos="2618"/>
          <w:tab w:val="right" w:leader="dot" w:pos="10525"/>
        </w:tabs>
        <w:spacing w:before="160"/>
        <w:rPr>
          <w:sz w:val="28"/>
        </w:rPr>
      </w:pPr>
      <w:r>
        <w:rPr>
          <w:sz w:val="28"/>
        </w:rPr>
        <w:t>Моделювання</w:t>
      </w:r>
      <w:r>
        <w:rPr>
          <w:spacing w:val="-1"/>
          <w:sz w:val="28"/>
        </w:rPr>
        <w:t xml:space="preserve"> </w:t>
      </w:r>
      <w:r>
        <w:rPr>
          <w:sz w:val="28"/>
        </w:rPr>
        <w:t>руху</w:t>
      </w:r>
      <w:r>
        <w:rPr>
          <w:spacing w:val="-3"/>
          <w:sz w:val="28"/>
        </w:rPr>
        <w:t xml:space="preserve"> </w:t>
      </w:r>
      <w:r>
        <w:rPr>
          <w:sz w:val="28"/>
        </w:rPr>
        <w:t>маршрутного</w:t>
      </w:r>
      <w:r>
        <w:rPr>
          <w:spacing w:val="1"/>
          <w:sz w:val="28"/>
        </w:rPr>
        <w:t xml:space="preserve"> </w:t>
      </w:r>
      <w:r>
        <w:rPr>
          <w:sz w:val="28"/>
        </w:rPr>
        <w:t>таксі</w:t>
      </w:r>
      <w:r>
        <w:rPr>
          <w:sz w:val="28"/>
        </w:rPr>
        <w:tab/>
        <w:t>43</w:t>
      </w:r>
    </w:p>
    <w:p w:rsidR="00764C19" w:rsidRDefault="00764C19" w:rsidP="00BD772B">
      <w:pPr>
        <w:pStyle w:val="ListParagraph"/>
        <w:numPr>
          <w:ilvl w:val="1"/>
          <w:numId w:val="7"/>
        </w:numPr>
        <w:tabs>
          <w:tab w:val="left" w:pos="2618"/>
          <w:tab w:val="right" w:leader="dot" w:pos="10525"/>
        </w:tabs>
        <w:spacing w:before="163"/>
        <w:rPr>
          <w:sz w:val="28"/>
        </w:rPr>
      </w:pPr>
      <w:r>
        <w:rPr>
          <w:sz w:val="28"/>
        </w:rPr>
        <w:t>Оцінка</w:t>
      </w:r>
      <w:r>
        <w:rPr>
          <w:spacing w:val="-1"/>
          <w:sz w:val="28"/>
        </w:rPr>
        <w:t xml:space="preserve"> </w:t>
      </w:r>
      <w:r>
        <w:rPr>
          <w:sz w:val="28"/>
        </w:rPr>
        <w:t>загроз</w:t>
      </w:r>
      <w:r>
        <w:rPr>
          <w:spacing w:val="-1"/>
          <w:sz w:val="28"/>
        </w:rPr>
        <w:t xml:space="preserve"> </w:t>
      </w:r>
      <w:r>
        <w:rPr>
          <w:sz w:val="28"/>
        </w:rPr>
        <w:t>суспільству</w:t>
      </w:r>
      <w:r>
        <w:rPr>
          <w:spacing w:val="-5"/>
          <w:sz w:val="28"/>
        </w:rPr>
        <w:t xml:space="preserve"> </w:t>
      </w:r>
      <w:r>
        <w:rPr>
          <w:sz w:val="28"/>
        </w:rPr>
        <w:t>від</w:t>
      </w:r>
      <w:r>
        <w:rPr>
          <w:spacing w:val="1"/>
          <w:sz w:val="28"/>
        </w:rPr>
        <w:t xml:space="preserve"> </w:t>
      </w:r>
      <w:r>
        <w:rPr>
          <w:sz w:val="28"/>
        </w:rPr>
        <w:t>масштабних</w:t>
      </w:r>
      <w:r>
        <w:rPr>
          <w:spacing w:val="1"/>
          <w:sz w:val="28"/>
        </w:rPr>
        <w:t xml:space="preserve"> </w:t>
      </w:r>
      <w:r>
        <w:rPr>
          <w:sz w:val="28"/>
        </w:rPr>
        <w:t>пожеж</w:t>
      </w:r>
      <w:r>
        <w:rPr>
          <w:sz w:val="28"/>
        </w:rPr>
        <w:tab/>
        <w:t>46</w:t>
      </w:r>
    </w:p>
    <w:p w:rsidR="00764C19" w:rsidRDefault="00764C19" w:rsidP="00BD772B">
      <w:pPr>
        <w:pStyle w:val="ListParagraph"/>
        <w:numPr>
          <w:ilvl w:val="1"/>
          <w:numId w:val="7"/>
        </w:numPr>
        <w:tabs>
          <w:tab w:val="left" w:pos="2618"/>
          <w:tab w:val="right" w:leader="dot" w:pos="10525"/>
        </w:tabs>
        <w:spacing w:before="161"/>
        <w:rPr>
          <w:sz w:val="28"/>
        </w:rPr>
      </w:pPr>
      <w:r>
        <w:rPr>
          <w:sz w:val="28"/>
        </w:rPr>
        <w:t>Висновки</w:t>
      </w:r>
      <w:r>
        <w:rPr>
          <w:spacing w:val="-1"/>
          <w:sz w:val="28"/>
        </w:rPr>
        <w:t xml:space="preserve"> </w:t>
      </w:r>
      <w:r>
        <w:rPr>
          <w:sz w:val="28"/>
        </w:rPr>
        <w:t>за розділом 4</w:t>
      </w:r>
      <w:r>
        <w:rPr>
          <w:sz w:val="28"/>
        </w:rPr>
        <w:tab/>
        <w:t>48</w:t>
      </w:r>
    </w:p>
    <w:p w:rsidR="00764C19" w:rsidRDefault="00764C19" w:rsidP="00BD772B">
      <w:pPr>
        <w:pStyle w:val="BodyText"/>
        <w:tabs>
          <w:tab w:val="right" w:leader="dot" w:pos="10525"/>
        </w:tabs>
        <w:spacing w:before="161"/>
        <w:ind w:left="1202"/>
      </w:pPr>
      <w:r>
        <w:t>Висновки</w:t>
      </w:r>
      <w:r>
        <w:tab/>
        <w:t>49</w:t>
      </w:r>
    </w:p>
    <w:p w:rsidR="00764C19" w:rsidRDefault="00764C19" w:rsidP="00BD772B">
      <w:pPr>
        <w:pStyle w:val="BodyText"/>
        <w:tabs>
          <w:tab w:val="right" w:leader="dot" w:pos="10525"/>
        </w:tabs>
        <w:spacing w:before="160"/>
        <w:ind w:left="1202"/>
      </w:pPr>
      <w:r>
        <w:t>Перелік посилань</w:t>
      </w:r>
      <w:r>
        <w:tab/>
        <w:t>51</w:t>
      </w:r>
    </w:p>
    <w:p w:rsidR="00764C19" w:rsidRDefault="00764C19">
      <w:pPr>
        <w:pStyle w:val="Heading1"/>
        <w:ind w:left="0" w:right="49" w:firstLine="0"/>
        <w:jc w:val="center"/>
        <w:rPr>
          <w:lang w:val="en-US"/>
        </w:rPr>
      </w:pPr>
    </w:p>
    <w:p w:rsidR="00764C19" w:rsidRDefault="00764C19">
      <w:pPr>
        <w:pStyle w:val="Heading1"/>
        <w:ind w:left="0" w:right="49" w:firstLine="0"/>
        <w:jc w:val="center"/>
      </w:pPr>
      <w:r>
        <w:t>ВСТУП</w:t>
      </w:r>
    </w:p>
    <w:p w:rsidR="00764C19" w:rsidRDefault="00764C19">
      <w:pPr>
        <w:pStyle w:val="BodyText"/>
        <w:ind w:left="0"/>
        <w:rPr>
          <w:b/>
          <w:sz w:val="30"/>
        </w:rPr>
      </w:pPr>
    </w:p>
    <w:p w:rsidR="00764C19" w:rsidRDefault="00764C19">
      <w:pPr>
        <w:pStyle w:val="BodyText"/>
        <w:ind w:left="0"/>
        <w:rPr>
          <w:b/>
          <w:sz w:val="30"/>
        </w:rPr>
      </w:pPr>
    </w:p>
    <w:p w:rsidR="00764C19" w:rsidRDefault="00764C19">
      <w:pPr>
        <w:pStyle w:val="BodyText"/>
        <w:ind w:left="0"/>
        <w:rPr>
          <w:b/>
          <w:sz w:val="38"/>
        </w:rPr>
      </w:pPr>
    </w:p>
    <w:p w:rsidR="00764C19" w:rsidRDefault="00764C19">
      <w:pPr>
        <w:pStyle w:val="BodyText"/>
        <w:spacing w:before="1" w:line="360" w:lineRule="auto"/>
        <w:ind w:right="191" w:firstLine="707"/>
        <w:jc w:val="both"/>
      </w:pPr>
      <w:r>
        <w:t>У процесі пізнання та практичної діяльності людство широко застосовує різноманітні моделі. «Моделювання – це універсальний метод наукового пізнання, що базується на побудові, дослідженні та використанні моделей об’єктів та явищ. Найбільш важливим різновидом  моделювання  є  математичні   моделі.   В   їх   основі    лежить    припущення    про    те,    що  всі   параметри,   величини,    початкові    дані    можна    кількісно    виміряти   й описати математичними</w:t>
      </w:r>
      <w:r>
        <w:rPr>
          <w:spacing w:val="-1"/>
        </w:rPr>
        <w:t xml:space="preserve"> </w:t>
      </w:r>
      <w:r>
        <w:t>співвідношеннями.</w:t>
      </w:r>
    </w:p>
    <w:p w:rsidR="00764C19" w:rsidRDefault="00764C19">
      <w:pPr>
        <w:pStyle w:val="BodyText"/>
        <w:spacing w:before="1" w:line="360" w:lineRule="auto"/>
        <w:ind w:right="189" w:firstLine="707"/>
        <w:jc w:val="both"/>
      </w:pPr>
      <w:r>
        <w:t>Математичне моделювання – потужний інструмент розв’язування технологічних і наукових проблем, що ґрунтується на використанні математичних моделей. Сучасні досягнення науки і техніки були б неможливими без побудови ефективних математичних моделей. Розумно керувати складними процесами в наш час теж неможливо без використання адекватних математичних моделей».[7]</w:t>
      </w:r>
    </w:p>
    <w:p w:rsidR="00764C19" w:rsidRDefault="00764C19">
      <w:pPr>
        <w:pStyle w:val="BodyText"/>
        <w:spacing w:line="360" w:lineRule="auto"/>
        <w:ind w:right="187" w:firstLine="707"/>
        <w:jc w:val="both"/>
      </w:pPr>
      <w:r>
        <w:t>Застосування методів математичного моделювання, як методології наукової  та  практичної  діяльності,  неодноразово  доводило   достатньо високу</w:t>
      </w:r>
      <w:r>
        <w:rPr>
          <w:spacing w:val="-5"/>
        </w:rPr>
        <w:t xml:space="preserve"> </w:t>
      </w:r>
      <w:r>
        <w:t>ефективність.</w:t>
      </w:r>
    </w:p>
    <w:p w:rsidR="00764C19" w:rsidRDefault="00764C19">
      <w:pPr>
        <w:pStyle w:val="BodyText"/>
        <w:spacing w:line="360" w:lineRule="auto"/>
        <w:ind w:right="187" w:firstLine="707"/>
        <w:jc w:val="both"/>
      </w:pPr>
      <w:r>
        <w:t>В останні роки, внаслідок широкого впровадження обчислювальної техніки й відповідного програмного забезпечення, а особливо персональних комп’ютерів, методи математичного моделювання набули нового розвитку і стали широко використовуватися в повсякденній практиці.  Особливо прагнення до математичної формалізації виявляється в тих сферах знання, де прямий експеримент, що дозволяє зібрати повну інформацію про об’єкт, практично неможливий. Наприклад, економіко-математичне моделювання є одним із сучасних підходів для аналізу розвитку народного господарства, його галузей та</w:t>
      </w:r>
      <w:r>
        <w:rPr>
          <w:spacing w:val="-1"/>
        </w:rPr>
        <w:t xml:space="preserve"> </w:t>
      </w:r>
      <w:r>
        <w:t>підприємств.</w:t>
      </w:r>
    </w:p>
    <w:p w:rsidR="00764C19" w:rsidRDefault="00764C19">
      <w:pPr>
        <w:pStyle w:val="BodyText"/>
        <w:spacing w:before="1" w:line="360" w:lineRule="auto"/>
        <w:ind w:right="189" w:firstLine="707"/>
        <w:jc w:val="both"/>
      </w:pPr>
      <w:r>
        <w:t>«Математичне моделювання – це галузь знань, де поєднуються фундаментальні дослідження математики, інформатики із застосуванням в</w:t>
      </w:r>
    </w:p>
    <w:p w:rsidR="00764C19" w:rsidRDefault="00764C19">
      <w:pPr>
        <w:spacing w:line="360" w:lineRule="auto"/>
        <w:jc w:val="both"/>
        <w:sectPr w:rsidR="00764C19">
          <w:headerReference w:type="default" r:id="rId7"/>
          <w:type w:val="continuous"/>
          <w:pgSz w:w="11910" w:h="16840"/>
          <w:pgMar w:top="1040" w:right="660" w:bottom="280" w:left="1280" w:header="717" w:footer="720" w:gutter="0"/>
          <w:pgNumType w:start="8"/>
          <w:cols w:space="720"/>
        </w:sectPr>
      </w:pPr>
    </w:p>
    <w:p w:rsidR="00764C19" w:rsidRDefault="00764C19">
      <w:pPr>
        <w:pStyle w:val="BodyText"/>
        <w:spacing w:before="79" w:line="362" w:lineRule="auto"/>
        <w:ind w:right="193"/>
        <w:jc w:val="both"/>
      </w:pPr>
      <w:r>
        <w:t>інших науках, тобто для розв’язування задач математичного моделювання необхідна відповідна математична та предметна підготовка.»[7]</w:t>
      </w:r>
    </w:p>
    <w:p w:rsidR="00764C19" w:rsidRDefault="00764C19">
      <w:pPr>
        <w:pStyle w:val="BodyText"/>
        <w:spacing w:line="360" w:lineRule="auto"/>
        <w:ind w:right="188" w:firstLine="707"/>
        <w:jc w:val="both"/>
      </w:pPr>
      <w:r>
        <w:t>В останні десятки років математичне моделювання виокремилося в самостійну дисципліну з притаманними їй об’єктами  та  методами  дослідження й стало потужним засобом дослідження складних систем. До таких систем у наш час можна віднести технічні, біологічні, екологічні, соціально-економічні системи, які характеризуються нелінійністю, складністю та багатогранністю зв’язків між елементами</w:t>
      </w:r>
      <w:r>
        <w:rPr>
          <w:spacing w:val="-7"/>
        </w:rPr>
        <w:t xml:space="preserve"> </w:t>
      </w:r>
      <w:r>
        <w:t>системи.</w:t>
      </w:r>
    </w:p>
    <w:p w:rsidR="00764C19" w:rsidRDefault="00764C19">
      <w:pPr>
        <w:pStyle w:val="BodyText"/>
        <w:spacing w:line="362" w:lineRule="auto"/>
        <w:ind w:right="191" w:firstLine="707"/>
        <w:jc w:val="both"/>
      </w:pPr>
      <w:r>
        <w:t>Предметом математичного моделювання є побудова й дослідження математичних моделей з метою пізнання реальності.</w:t>
      </w:r>
    </w:p>
    <w:p w:rsidR="00764C19" w:rsidRDefault="00764C19">
      <w:pPr>
        <w:pStyle w:val="BodyText"/>
        <w:spacing w:line="360" w:lineRule="auto"/>
        <w:ind w:right="192" w:firstLine="707"/>
        <w:jc w:val="both"/>
      </w:pPr>
      <w:r>
        <w:t>Математичне моделювання опирається на знання практично всіх розділів математики і вимагає доброї підготовки з математичного аналізу, диференціальних та різницевих рівнянь, алгебри, геометрії, теорії функцій, математичної фізики, теоретичної механіки, теорії управління, дискретної математики, обчислювальних методів та інших.</w:t>
      </w:r>
    </w:p>
    <w:p w:rsidR="00764C19" w:rsidRDefault="00764C19">
      <w:pPr>
        <w:pStyle w:val="BodyText"/>
        <w:spacing w:line="360" w:lineRule="auto"/>
        <w:ind w:right="190" w:firstLine="707"/>
        <w:jc w:val="both"/>
      </w:pPr>
      <w:r>
        <w:t>З кожним роком людина отримує все більше обчислювальних можливостей. Для використання цих можливостей можна знайти безліч шляхів. Один із основних це моделювання все складніше процесів. На даний момент у цьому напрямку розвивається декілька підходів один з яких є теорія клітинних автоматів.</w:t>
      </w:r>
    </w:p>
    <w:p w:rsidR="00764C19" w:rsidRDefault="00764C19">
      <w:pPr>
        <w:pStyle w:val="BodyText"/>
        <w:spacing w:line="360" w:lineRule="auto"/>
        <w:ind w:right="187" w:firstLine="707"/>
        <w:jc w:val="both"/>
      </w:pPr>
      <w:r>
        <w:t>Тема клітинних автоматів дуже актуально тому, що може привести до розгадок багатьох питань навколишньому світі. Клітинні автомати є універсальною математичною моделлю, що застосовується для вирішення проблем</w:t>
      </w:r>
      <w:r>
        <w:rPr>
          <w:spacing w:val="-16"/>
        </w:rPr>
        <w:t xml:space="preserve"> </w:t>
      </w:r>
      <w:r>
        <w:t>та</w:t>
      </w:r>
      <w:r>
        <w:rPr>
          <w:spacing w:val="-15"/>
        </w:rPr>
        <w:t xml:space="preserve"> </w:t>
      </w:r>
      <w:r>
        <w:t>задач.</w:t>
      </w:r>
      <w:r>
        <w:rPr>
          <w:spacing w:val="-15"/>
        </w:rPr>
        <w:t xml:space="preserve"> </w:t>
      </w:r>
      <w:r>
        <w:t>Метою</w:t>
      </w:r>
      <w:r>
        <w:rPr>
          <w:spacing w:val="-16"/>
        </w:rPr>
        <w:t xml:space="preserve"> </w:t>
      </w:r>
      <w:r>
        <w:t>даної</w:t>
      </w:r>
      <w:r>
        <w:rPr>
          <w:spacing w:val="-14"/>
        </w:rPr>
        <w:t xml:space="preserve"> </w:t>
      </w:r>
      <w:r>
        <w:t>роботи</w:t>
      </w:r>
      <w:r>
        <w:rPr>
          <w:spacing w:val="-14"/>
        </w:rPr>
        <w:t xml:space="preserve"> </w:t>
      </w:r>
      <w:r>
        <w:t>є</w:t>
      </w:r>
      <w:r>
        <w:rPr>
          <w:spacing w:val="-16"/>
        </w:rPr>
        <w:t xml:space="preserve"> </w:t>
      </w:r>
      <w:r>
        <w:t>вирішення</w:t>
      </w:r>
      <w:r>
        <w:rPr>
          <w:spacing w:val="-14"/>
        </w:rPr>
        <w:t xml:space="preserve"> </w:t>
      </w:r>
      <w:r>
        <w:t>соціально-економічних</w:t>
      </w:r>
      <w:r>
        <w:rPr>
          <w:spacing w:val="-14"/>
        </w:rPr>
        <w:t xml:space="preserve"> </w:t>
      </w:r>
      <w:r>
        <w:t>задач за допомогою клітинних</w:t>
      </w:r>
      <w:r>
        <w:rPr>
          <w:spacing w:val="-2"/>
        </w:rPr>
        <w:t xml:space="preserve"> </w:t>
      </w:r>
      <w:r>
        <w:t>автоматів.</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0"/>
          <w:numId w:val="6"/>
        </w:numPr>
        <w:tabs>
          <w:tab w:val="left" w:pos="804"/>
        </w:tabs>
      </w:pPr>
      <w:r>
        <w:t>ТЕОРЕТИЧНІ ОСНОВИ МАТЕМАТИЧНОГО</w:t>
      </w:r>
      <w:r>
        <w:rPr>
          <w:spacing w:val="-3"/>
        </w:rPr>
        <w:t xml:space="preserve"> </w:t>
      </w:r>
      <w:r>
        <w:t>МОДЕЛЮВАННЯ</w:t>
      </w:r>
    </w:p>
    <w:p w:rsidR="00764C19" w:rsidRDefault="00764C19">
      <w:pPr>
        <w:pStyle w:val="BodyText"/>
        <w:ind w:left="0"/>
        <w:rPr>
          <w:b/>
          <w:sz w:val="30"/>
        </w:rPr>
      </w:pPr>
    </w:p>
    <w:p w:rsidR="00764C19" w:rsidRDefault="00764C19">
      <w:pPr>
        <w:pStyle w:val="BodyText"/>
        <w:ind w:left="0"/>
        <w:rPr>
          <w:b/>
          <w:sz w:val="30"/>
        </w:rPr>
      </w:pPr>
    </w:p>
    <w:p w:rsidR="00764C19" w:rsidRDefault="00764C19">
      <w:pPr>
        <w:pStyle w:val="BodyText"/>
        <w:ind w:left="0"/>
        <w:rPr>
          <w:b/>
          <w:sz w:val="38"/>
        </w:rPr>
      </w:pPr>
    </w:p>
    <w:p w:rsidR="00764C19" w:rsidRDefault="00764C19">
      <w:pPr>
        <w:pStyle w:val="ListParagraph"/>
        <w:numPr>
          <w:ilvl w:val="1"/>
          <w:numId w:val="6"/>
        </w:numPr>
        <w:tabs>
          <w:tab w:val="left" w:pos="1270"/>
        </w:tabs>
        <w:spacing w:before="1"/>
        <w:ind w:hanging="424"/>
        <w:rPr>
          <w:b/>
          <w:sz w:val="28"/>
        </w:rPr>
      </w:pPr>
      <w:r>
        <w:rPr>
          <w:b/>
          <w:sz w:val="28"/>
        </w:rPr>
        <w:t>Поняття моделі. Призначення моделей. Їх</w:t>
      </w:r>
      <w:r>
        <w:rPr>
          <w:b/>
          <w:spacing w:val="-9"/>
          <w:sz w:val="28"/>
        </w:rPr>
        <w:t xml:space="preserve"> </w:t>
      </w:r>
      <w:r>
        <w:rPr>
          <w:b/>
          <w:sz w:val="28"/>
        </w:rPr>
        <w:t>класифікація</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3" w:firstLine="707"/>
        <w:jc w:val="both"/>
      </w:pPr>
      <w:r>
        <w:t>Термін «модель» широко використовується в науці та в повсякденному спілкуванні. Протягом усього життя людина постійно має справу з моделями обдумуючи свої вчинки, подумки прокручуючи наслідки того чи іншого рішення. Так з процесом моделювання ми зустрічаємося вже в дитинстві коли з кубиків створюємо різні</w:t>
      </w:r>
      <w:r>
        <w:rPr>
          <w:spacing w:val="-5"/>
        </w:rPr>
        <w:t xml:space="preserve"> </w:t>
      </w:r>
      <w:r>
        <w:t>конструкції.</w:t>
      </w:r>
    </w:p>
    <w:p w:rsidR="00764C19" w:rsidRDefault="00764C19">
      <w:pPr>
        <w:pStyle w:val="BodyText"/>
        <w:spacing w:line="360" w:lineRule="auto"/>
        <w:ind w:right="190" w:firstLine="707"/>
        <w:jc w:val="both"/>
      </w:pPr>
      <w:r>
        <w:t>В цей час, у світі, геoметричних об’єктів не існує. Точки лінії геометричні фігури є абстрактними поняттями, хоча їх виникнення пов’язане з описом і вивчення властивостей реальних тіл.</w:t>
      </w:r>
    </w:p>
    <w:p w:rsidR="00764C19" w:rsidRDefault="00764C19">
      <w:pPr>
        <w:pStyle w:val="BodyText"/>
        <w:spacing w:before="1" w:line="360" w:lineRule="auto"/>
        <w:ind w:right="184" w:firstLine="707"/>
        <w:jc w:val="both"/>
      </w:pPr>
      <w:r>
        <w:t>Під моделлю розуміємо такий створений специфічний об’єкт матеріального або абстрактного характеру, що знаходиться у певній відповідності (схожості, подібності) до об’єкта оригінала і відображає частину властивостей характеристик, зв’язків об’єкта, оригінали, які є істотними для поставленої задачі. Цей об’єкт (модель) створюється з метою одержання або збереження інформації про об’єкт-оригінал. Процес побудови дослідження та використання моделі для вивчення об’єктів називається моделюванням.</w:t>
      </w:r>
    </w:p>
    <w:p w:rsidR="00764C19" w:rsidRDefault="00764C19">
      <w:pPr>
        <w:pStyle w:val="BodyText"/>
        <w:spacing w:line="360" w:lineRule="auto"/>
        <w:ind w:right="190" w:firstLine="707"/>
        <w:jc w:val="both"/>
      </w:pPr>
      <w:r>
        <w:t>Моделювання – одна з основних категорій пізнання. На ідеї моделювання базується будь-який метод пізнання. Моделювання – це дослідження явищ, об’єктів шляхом заміни їх більш зручною для дослідження системою, тобто побудови</w:t>
      </w:r>
      <w:r>
        <w:rPr>
          <w:spacing w:val="-14"/>
        </w:rPr>
        <w:t xml:space="preserve"> </w:t>
      </w:r>
      <w:r>
        <w:t>та</w:t>
      </w:r>
      <w:r>
        <w:rPr>
          <w:spacing w:val="-14"/>
        </w:rPr>
        <w:t xml:space="preserve"> </w:t>
      </w:r>
      <w:r>
        <w:t>дослідження</w:t>
      </w:r>
      <w:r>
        <w:rPr>
          <w:spacing w:val="-14"/>
        </w:rPr>
        <w:t xml:space="preserve"> </w:t>
      </w:r>
      <w:r>
        <w:t>моделей.</w:t>
      </w:r>
      <w:r>
        <w:rPr>
          <w:spacing w:val="-14"/>
        </w:rPr>
        <w:t xml:space="preserve"> </w:t>
      </w:r>
      <w:r>
        <w:t>Методи</w:t>
      </w:r>
      <w:r>
        <w:rPr>
          <w:spacing w:val="-14"/>
        </w:rPr>
        <w:t xml:space="preserve"> </w:t>
      </w:r>
      <w:r>
        <w:t>моделювання</w:t>
      </w:r>
      <w:r>
        <w:rPr>
          <w:spacing w:val="-14"/>
        </w:rPr>
        <w:t xml:space="preserve"> </w:t>
      </w:r>
      <w:r>
        <w:t>мають</w:t>
      </w:r>
      <w:r>
        <w:rPr>
          <w:spacing w:val="-14"/>
        </w:rPr>
        <w:t xml:space="preserve"> </w:t>
      </w:r>
      <w:r>
        <w:t>наділяти</w:t>
      </w:r>
      <w:r>
        <w:rPr>
          <w:spacing w:val="-14"/>
        </w:rPr>
        <w:t xml:space="preserve"> </w:t>
      </w:r>
      <w:r>
        <w:t>модель здатністю відображати основні риси реального об’єкта, тобто встановлювати взаємно однозначну відповідність між моделлю і</w:t>
      </w:r>
      <w:r>
        <w:rPr>
          <w:spacing w:val="-11"/>
        </w:rPr>
        <w:t xml:space="preserve"> </w:t>
      </w:r>
      <w:r>
        <w:t>оригіналом.</w:t>
      </w:r>
    </w:p>
    <w:p w:rsidR="00764C19" w:rsidRDefault="00764C19">
      <w:pPr>
        <w:pStyle w:val="BodyText"/>
        <w:spacing w:before="1" w:line="360" w:lineRule="auto"/>
        <w:ind w:right="187" w:firstLine="707"/>
        <w:jc w:val="both"/>
      </w:pPr>
      <w:r>
        <w:t>Процедура моделювання застосовувалась здавна, але роль і значення його постійно зростає в наш час і привертає увагу широкого кола спеціалістів. Підвищений інтерес до моделювання зумовлений цією роллю, яку моделі</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2" w:lineRule="auto"/>
        <w:ind w:right="195"/>
        <w:jc w:val="both"/>
      </w:pPr>
      <w:r>
        <w:t>відіграють у пізнанні. Моделювання є найбільш ефективним методом наукових досліджень та практичної діяльності людини.</w:t>
      </w:r>
    </w:p>
    <w:p w:rsidR="00764C19" w:rsidRDefault="00764C19">
      <w:pPr>
        <w:pStyle w:val="BodyText"/>
        <w:spacing w:line="360" w:lineRule="auto"/>
        <w:ind w:right="187" w:firstLine="707"/>
        <w:jc w:val="both"/>
      </w:pPr>
      <w:r>
        <w:t>Найважливішим і найбільш розповсюдженим призначенням є їх застосування</w:t>
      </w:r>
      <w:r>
        <w:rPr>
          <w:spacing w:val="-11"/>
        </w:rPr>
        <w:t xml:space="preserve"> </w:t>
      </w:r>
      <w:r>
        <w:t>для</w:t>
      </w:r>
      <w:r>
        <w:rPr>
          <w:spacing w:val="-11"/>
        </w:rPr>
        <w:t xml:space="preserve"> </w:t>
      </w:r>
      <w:r>
        <w:t>вивчення</w:t>
      </w:r>
      <w:r>
        <w:rPr>
          <w:spacing w:val="-11"/>
        </w:rPr>
        <w:t xml:space="preserve"> </w:t>
      </w:r>
      <w:r>
        <w:t>дослідження</w:t>
      </w:r>
      <w:r>
        <w:rPr>
          <w:spacing w:val="-13"/>
        </w:rPr>
        <w:t xml:space="preserve"> </w:t>
      </w:r>
      <w:r>
        <w:t>складних</w:t>
      </w:r>
      <w:r>
        <w:rPr>
          <w:spacing w:val="-10"/>
        </w:rPr>
        <w:t xml:space="preserve"> </w:t>
      </w:r>
      <w:r>
        <w:t>процесів</w:t>
      </w:r>
      <w:r>
        <w:rPr>
          <w:spacing w:val="-12"/>
        </w:rPr>
        <w:t xml:space="preserve"> </w:t>
      </w:r>
      <w:r>
        <w:t>і</w:t>
      </w:r>
      <w:r>
        <w:rPr>
          <w:spacing w:val="-12"/>
        </w:rPr>
        <w:t xml:space="preserve"> </w:t>
      </w:r>
      <w:r>
        <w:t>полягає</w:t>
      </w:r>
      <w:r>
        <w:rPr>
          <w:spacing w:val="-10"/>
        </w:rPr>
        <w:t xml:space="preserve"> </w:t>
      </w:r>
      <w:r>
        <w:t>в</w:t>
      </w:r>
      <w:r>
        <w:rPr>
          <w:spacing w:val="-12"/>
        </w:rPr>
        <w:t xml:space="preserve"> </w:t>
      </w:r>
      <w:r>
        <w:t>тому,</w:t>
      </w:r>
      <w:r>
        <w:rPr>
          <w:spacing w:val="-10"/>
        </w:rPr>
        <w:t xml:space="preserve"> </w:t>
      </w:r>
      <w:r>
        <w:t>щоб виявити найсуттєвіші фактори, які формують ті чи інші властивості реального об’єкта, його структуру, оскільки сама модель відображає лише деякі основні характеристики вихідного</w:t>
      </w:r>
      <w:r>
        <w:rPr>
          <w:spacing w:val="1"/>
        </w:rPr>
        <w:t xml:space="preserve"> </w:t>
      </w:r>
      <w:r>
        <w:t>об’єкта.</w:t>
      </w:r>
    </w:p>
    <w:p w:rsidR="00764C19" w:rsidRDefault="00764C19">
      <w:pPr>
        <w:pStyle w:val="BodyText"/>
        <w:spacing w:line="360" w:lineRule="auto"/>
        <w:ind w:right="192" w:firstLine="707"/>
        <w:jc w:val="both"/>
      </w:pPr>
      <w:r>
        <w:t>Моделі</w:t>
      </w:r>
      <w:r>
        <w:rPr>
          <w:spacing w:val="-20"/>
        </w:rPr>
        <w:t xml:space="preserve"> </w:t>
      </w:r>
      <w:r>
        <w:t>які</w:t>
      </w:r>
      <w:r>
        <w:rPr>
          <w:spacing w:val="-19"/>
        </w:rPr>
        <w:t xml:space="preserve"> </w:t>
      </w:r>
      <w:r>
        <w:t>описують</w:t>
      </w:r>
      <w:r>
        <w:rPr>
          <w:spacing w:val="-21"/>
        </w:rPr>
        <w:t xml:space="preserve"> </w:t>
      </w:r>
      <w:r>
        <w:t>форми</w:t>
      </w:r>
      <w:r>
        <w:rPr>
          <w:spacing w:val="-20"/>
        </w:rPr>
        <w:t xml:space="preserve"> </w:t>
      </w:r>
      <w:r>
        <w:t>об’єкта</w:t>
      </w:r>
      <w:r>
        <w:rPr>
          <w:spacing w:val="-20"/>
        </w:rPr>
        <w:t xml:space="preserve"> </w:t>
      </w:r>
      <w:r>
        <w:t>моделювання</w:t>
      </w:r>
      <w:r>
        <w:rPr>
          <w:spacing w:val="-22"/>
        </w:rPr>
        <w:t xml:space="preserve"> </w:t>
      </w:r>
      <w:r>
        <w:t>його</w:t>
      </w:r>
      <w:r>
        <w:rPr>
          <w:spacing w:val="-19"/>
        </w:rPr>
        <w:t xml:space="preserve"> </w:t>
      </w:r>
      <w:r>
        <w:t>структуру,</w:t>
      </w:r>
      <w:r>
        <w:rPr>
          <w:spacing w:val="-21"/>
        </w:rPr>
        <w:t xml:space="preserve"> </w:t>
      </w:r>
      <w:r>
        <w:t>складові частини,</w:t>
      </w:r>
      <w:r>
        <w:rPr>
          <w:spacing w:val="-11"/>
        </w:rPr>
        <w:t xml:space="preserve"> </w:t>
      </w:r>
      <w:r>
        <w:t>зв’язки</w:t>
      </w:r>
      <w:r>
        <w:rPr>
          <w:spacing w:val="-8"/>
        </w:rPr>
        <w:t xml:space="preserve"> </w:t>
      </w:r>
      <w:r>
        <w:t>між</w:t>
      </w:r>
      <w:r>
        <w:rPr>
          <w:spacing w:val="-10"/>
        </w:rPr>
        <w:t xml:space="preserve"> </w:t>
      </w:r>
      <w:r>
        <w:t>ними,</w:t>
      </w:r>
      <w:r>
        <w:rPr>
          <w:spacing w:val="-10"/>
        </w:rPr>
        <w:t xml:space="preserve"> </w:t>
      </w:r>
      <w:r>
        <w:t>називають</w:t>
      </w:r>
      <w:r>
        <w:rPr>
          <w:spacing w:val="-10"/>
        </w:rPr>
        <w:t xml:space="preserve"> </w:t>
      </w:r>
      <w:r>
        <w:t>структурними,</w:t>
      </w:r>
      <w:r>
        <w:rPr>
          <w:spacing w:val="-11"/>
        </w:rPr>
        <w:t xml:space="preserve"> </w:t>
      </w:r>
      <w:r>
        <w:t>а</w:t>
      </w:r>
      <w:r>
        <w:rPr>
          <w:spacing w:val="-9"/>
        </w:rPr>
        <w:t xml:space="preserve"> </w:t>
      </w:r>
      <w:r>
        <w:t>моделі,</w:t>
      </w:r>
      <w:r>
        <w:rPr>
          <w:spacing w:val="-9"/>
        </w:rPr>
        <w:t xml:space="preserve"> </w:t>
      </w:r>
      <w:r>
        <w:t>які</w:t>
      </w:r>
      <w:r>
        <w:rPr>
          <w:spacing w:val="-8"/>
        </w:rPr>
        <w:t xml:space="preserve"> </w:t>
      </w:r>
      <w:r>
        <w:t>відображають процеси, що відбуваються в об’єкті та описують механізм функціонування об’єкта моделювання – функціональними.</w:t>
      </w:r>
    </w:p>
    <w:p w:rsidR="00764C19" w:rsidRDefault="00764C19">
      <w:pPr>
        <w:pStyle w:val="BodyText"/>
        <w:spacing w:line="360" w:lineRule="auto"/>
        <w:ind w:right="191" w:firstLine="707"/>
        <w:jc w:val="both"/>
      </w:pPr>
      <w:r>
        <w:t>Метою моделювання є опис поведінки системи, побудова теорії та перевірка різних припущень і гіпотез для з’ясування принципів функціонування системи, використання моделі для передбачення майбутнього системи.</w:t>
      </w:r>
    </w:p>
    <w:p w:rsidR="00764C19" w:rsidRDefault="00764C19">
      <w:pPr>
        <w:pStyle w:val="BodyText"/>
        <w:spacing w:line="360" w:lineRule="auto"/>
        <w:ind w:right="184" w:firstLine="707"/>
        <w:jc w:val="both"/>
      </w:pPr>
      <w:r>
        <w:t>Моделювання</w:t>
      </w:r>
      <w:r>
        <w:rPr>
          <w:spacing w:val="-18"/>
        </w:rPr>
        <w:t xml:space="preserve"> </w:t>
      </w:r>
      <w:r>
        <w:t>дозволяє</w:t>
      </w:r>
      <w:r>
        <w:rPr>
          <w:spacing w:val="-18"/>
        </w:rPr>
        <w:t xml:space="preserve"> </w:t>
      </w:r>
      <w:r>
        <w:t>варіювати</w:t>
      </w:r>
      <w:r>
        <w:rPr>
          <w:spacing w:val="-17"/>
        </w:rPr>
        <w:t xml:space="preserve"> </w:t>
      </w:r>
      <w:r>
        <w:t>параметрами</w:t>
      </w:r>
      <w:r>
        <w:rPr>
          <w:spacing w:val="-18"/>
        </w:rPr>
        <w:t xml:space="preserve"> </w:t>
      </w:r>
      <w:r>
        <w:t>середовища,</w:t>
      </w:r>
      <w:r>
        <w:rPr>
          <w:spacing w:val="32"/>
        </w:rPr>
        <w:t xml:space="preserve"> </w:t>
      </w:r>
      <w:r>
        <w:t>дає</w:t>
      </w:r>
      <w:r>
        <w:rPr>
          <w:spacing w:val="-18"/>
        </w:rPr>
        <w:t xml:space="preserve"> </w:t>
      </w:r>
      <w:r>
        <w:t>економію засобів при проектуванні систем, усуває зайві витрати людських і матеріальних ресурсів. Отже, можемо зробити висновок, що модель необхідна для того</w:t>
      </w:r>
      <w:r>
        <w:rPr>
          <w:spacing w:val="-25"/>
        </w:rPr>
        <w:t xml:space="preserve"> </w:t>
      </w:r>
      <w:r>
        <w:t>щоб:</w:t>
      </w:r>
    </w:p>
    <w:p w:rsidR="00764C19" w:rsidRDefault="00764C19">
      <w:pPr>
        <w:pStyle w:val="ListParagraph"/>
        <w:numPr>
          <w:ilvl w:val="0"/>
          <w:numId w:val="5"/>
        </w:numPr>
        <w:tabs>
          <w:tab w:val="left" w:pos="1272"/>
        </w:tabs>
        <w:spacing w:line="355" w:lineRule="auto"/>
        <w:ind w:right="193" w:firstLine="707"/>
        <w:jc w:val="both"/>
        <w:rPr>
          <w:sz w:val="28"/>
        </w:rPr>
      </w:pPr>
      <w:r>
        <w:rPr>
          <w:sz w:val="28"/>
        </w:rPr>
        <w:t>зрозуміти яка будова конкретного об’єкту яка його структури якими є основні властивості принципи його функціонування та взаємодії з навколишнім світом;</w:t>
      </w:r>
    </w:p>
    <w:p w:rsidR="00764C19" w:rsidRDefault="00764C19">
      <w:pPr>
        <w:pStyle w:val="ListParagraph"/>
        <w:numPr>
          <w:ilvl w:val="0"/>
          <w:numId w:val="5"/>
        </w:numPr>
        <w:tabs>
          <w:tab w:val="left" w:pos="1272"/>
        </w:tabs>
        <w:spacing w:before="7" w:line="350" w:lineRule="auto"/>
        <w:ind w:right="194" w:firstLine="707"/>
        <w:jc w:val="both"/>
        <w:rPr>
          <w:sz w:val="28"/>
        </w:rPr>
      </w:pPr>
      <w:r>
        <w:rPr>
          <w:sz w:val="28"/>
        </w:rPr>
        <w:t>навчитися керувати об’єктом або процесом пізнавати найкращі способи управління за заданими цілями та</w:t>
      </w:r>
      <w:r>
        <w:rPr>
          <w:spacing w:val="-6"/>
          <w:sz w:val="28"/>
        </w:rPr>
        <w:t xml:space="preserve"> </w:t>
      </w:r>
      <w:r>
        <w:rPr>
          <w:sz w:val="28"/>
        </w:rPr>
        <w:t>критеріями;</w:t>
      </w:r>
    </w:p>
    <w:p w:rsidR="00764C19" w:rsidRDefault="00764C19">
      <w:pPr>
        <w:pStyle w:val="ListParagraph"/>
        <w:numPr>
          <w:ilvl w:val="0"/>
          <w:numId w:val="5"/>
        </w:numPr>
        <w:tabs>
          <w:tab w:val="left" w:pos="1272"/>
        </w:tabs>
        <w:spacing w:before="13" w:line="352" w:lineRule="auto"/>
        <w:ind w:right="194" w:firstLine="707"/>
        <w:jc w:val="both"/>
        <w:rPr>
          <w:sz w:val="28"/>
        </w:rPr>
      </w:pPr>
      <w:r>
        <w:rPr>
          <w:sz w:val="28"/>
        </w:rPr>
        <w:t>прогнозувати прямі та непрямі наслідки реалізації різних форм управління об’єктами та</w:t>
      </w:r>
      <w:r>
        <w:rPr>
          <w:spacing w:val="-1"/>
          <w:sz w:val="28"/>
        </w:rPr>
        <w:t xml:space="preserve"> </w:t>
      </w:r>
      <w:r>
        <w:rPr>
          <w:sz w:val="28"/>
        </w:rPr>
        <w:t>системами.</w:t>
      </w:r>
    </w:p>
    <w:p w:rsidR="00764C19" w:rsidRDefault="00764C19">
      <w:pPr>
        <w:pStyle w:val="BodyText"/>
        <w:spacing w:before="8" w:line="360" w:lineRule="auto"/>
        <w:ind w:right="187" w:firstLine="707"/>
        <w:jc w:val="both"/>
      </w:pPr>
      <w:r>
        <w:t>Класифікація методів моделювання й моделей можна здійснювати за різними ознаками: за сферою застосування, за характером об’єктів, за формою подання</w:t>
      </w:r>
      <w:r>
        <w:rPr>
          <w:spacing w:val="-7"/>
        </w:rPr>
        <w:t xml:space="preserve"> </w:t>
      </w:r>
      <w:r>
        <w:t>інформації,</w:t>
      </w:r>
      <w:r>
        <w:rPr>
          <w:spacing w:val="-11"/>
        </w:rPr>
        <w:t xml:space="preserve"> </w:t>
      </w:r>
      <w:r>
        <w:t>за</w:t>
      </w:r>
      <w:r>
        <w:rPr>
          <w:spacing w:val="-8"/>
        </w:rPr>
        <w:t xml:space="preserve"> </w:t>
      </w:r>
      <w:r>
        <w:t>засоби</w:t>
      </w:r>
      <w:r>
        <w:rPr>
          <w:spacing w:val="-6"/>
        </w:rPr>
        <w:t xml:space="preserve"> </w:t>
      </w:r>
      <w:r>
        <w:t>моделювання.</w:t>
      </w:r>
      <w:r>
        <w:rPr>
          <w:spacing w:val="-8"/>
        </w:rPr>
        <w:t xml:space="preserve"> </w:t>
      </w:r>
      <w:r>
        <w:t>Будь-яка</w:t>
      </w:r>
      <w:r>
        <w:rPr>
          <w:spacing w:val="-7"/>
        </w:rPr>
        <w:t xml:space="preserve"> </w:t>
      </w:r>
      <w:r>
        <w:t>така</w:t>
      </w:r>
      <w:r>
        <w:rPr>
          <w:spacing w:val="-7"/>
        </w:rPr>
        <w:t xml:space="preserve"> </w:t>
      </w:r>
      <w:r>
        <w:t>класифікація</w:t>
      </w:r>
      <w:r>
        <w:rPr>
          <w:spacing w:val="-6"/>
        </w:rPr>
        <w:t xml:space="preserve"> </w:t>
      </w:r>
      <w:r>
        <w:t>умовна, оскільки вона відображає тільки деяку сторону процесу моделювання. Оскільки нас цікавить роль математичних моделей у дослідженні систем то дамо класифікацію моделей за засобом</w:t>
      </w:r>
      <w:r>
        <w:rPr>
          <w:spacing w:val="-2"/>
        </w:rPr>
        <w:t xml:space="preserve"> </w:t>
      </w:r>
      <w:r>
        <w:t>моделювання.</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2" w:lineRule="auto"/>
        <w:ind w:right="194" w:firstLine="707"/>
        <w:jc w:val="both"/>
      </w:pPr>
      <w:r>
        <w:t>За засобами моделювання поділяються на дві великі групи: методи ідеального моделювання та методи матеріального моделювання (див. рис. 1.1).</w:t>
      </w:r>
    </w:p>
    <w:p w:rsidR="00764C19" w:rsidRDefault="00764C19">
      <w:pPr>
        <w:pStyle w:val="BodyText"/>
        <w:ind w:left="0"/>
        <w:rPr>
          <w:sz w:val="20"/>
        </w:rPr>
      </w:pPr>
    </w:p>
    <w:p w:rsidR="00764C19" w:rsidRDefault="00764C19">
      <w:pPr>
        <w:pStyle w:val="BodyText"/>
        <w:spacing w:before="4"/>
        <w:ind w:left="0"/>
        <w:rPr>
          <w:sz w:val="17"/>
        </w:rPr>
      </w:pPr>
      <w:r>
        <w:rPr>
          <w:noProof/>
          <w:lang w:val="ru-RU" w:eastAsia="ru-RU"/>
        </w:rPr>
        <w:pict>
          <v:group id="_x0000_s1029" style="position:absolute;margin-left:70.5pt;margin-top:11.9pt;width:480.05pt;height:408.6pt;z-index:-251657728;mso-wrap-distance-left:0;mso-wrap-distance-right:0;mso-position-horizontal-relative:page" coordorigin="1410,238" coordsize="9601,8172">
            <v:shape id="_x0000_s1030" style="position:absolute;left:8350;top:3111;width:1296;height:534" coordorigin="8351,3112" coordsize="1296,534" path="m8351,3112r,363l9646,3475r,170e" filled="f" strokecolor="#5b9bd4" strokeweight="1pt">
              <v:path arrowok="t"/>
            </v:shape>
            <v:shape id="_x0000_s1031" style="position:absolute;left:6996;top:3111;width:1355;height:534" coordorigin="6996,3112" coordsize="1355,534" path="m8351,3112r,363l6996,3475r,170e" filled="f" strokecolor="#5b9bd4" strokeweight="1pt">
              <v:path arrowok="t"/>
            </v:shape>
            <v:shape id="_x0000_s1032" style="position:absolute;left:5904;top:1413;width:2446;height:534" coordorigin="5905,1413" coordsize="2446,534" path="m5905,1413r,364l8351,1777r,170e" filled="f" strokecolor="#ffc000" strokeweight="1pt">
              <v:path arrowok="t"/>
            </v:shape>
            <v:shape id="_x0000_s1033" style="position:absolute;left:3458;top:1413;width:2447;height:534" coordorigin="3458,1413" coordsize="2447,534" path="m5905,1413r,364l3458,1777r,170e" filled="f" strokecolor="#ffc000" strokeweight="1pt">
              <v:path arrowok="t"/>
            </v:shape>
            <v:shape id="_x0000_s1034" style="position:absolute;left:4987;top:248;width:1835;height:1165" coordorigin="4987,248" coordsize="1835,1165" path="m6705,248r-1601,l5058,258r-37,25l4997,320r-10,45l4987,1297r10,45l5021,1379r37,25l5104,1413r1601,l6751,1404r37,-25l6813,1342r9,-45l6822,365r-9,-45l6788,283r-37,-25l6705,248xe" fillcolor="#ec7c30" stroked="f">
              <v:path arrowok="t"/>
            </v:shape>
            <v:shape id="_x0000_s1035" style="position:absolute;left:4987;top:248;width:1835;height:1165" coordorigin="4987,248" coordsize="1835,1165" path="m4987,365r10,-45l5021,283r37,-25l5104,248r1601,l6751,258r37,25l6813,320r9,45l6822,1297r-9,45l6788,1379r-37,25l6705,1413r-1601,l5058,1404r-37,-25l4997,1342r-10,-45l4987,365xe" filled="f" strokecolor="white" strokeweight="1pt">
              <v:path arrowok="t"/>
            </v:shape>
            <v:shape id="_x0000_s1036" style="position:absolute;left:5191;top:442;width:1835;height:1165" coordorigin="5191,442" coordsize="1835,1165" path="m6909,442r-1601,l5262,451r-37,25l5200,513r-9,46l5191,1490r9,46l5225,1573r37,25l5308,1607r1601,l6954,1598r37,-25l7016,1536r10,-46l7026,559r-10,-46l6991,476r-37,-25l6909,442xe" stroked="f">
              <v:fill opacity="59110f"/>
              <v:path arrowok="t"/>
            </v:shape>
            <v:shape id="_x0000_s1037" style="position:absolute;left:5191;top:442;width:1835;height:1165" coordorigin="5191,442" coordsize="1835,1165" path="m5191,559r9,-46l5225,476r37,-25l5308,442r1601,l6954,451r37,25l7016,513r10,46l7026,1490r-10,46l6991,1573r-37,25l6909,1607r-1601,l5262,1598r-37,-25l5200,1536r-9,-46l5191,559xe" filled="f" strokecolor="#ec7c30" strokeweight="1pt">
              <v:path arrowok="t"/>
            </v:shape>
            <v:shape id="_x0000_s1038" style="position:absolute;left:3458;top:3111;width:1121;height:534" coordorigin="3458,3112" coordsize="1121,534" path="m3458,3112r,363l4579,3475r,170e" filled="f" strokecolor="#5b9bd4" strokeweight="1pt">
              <v:path arrowok="t"/>
            </v:shape>
            <v:shape id="_x0000_s1039" style="position:absolute;left:2337;top:3111;width:1121;height:534" coordorigin="2337,3112" coordsize="1121,534" path="m3458,3112r,363l2337,3475r,170e" filled="f" strokecolor="#5b9bd4" strokeweight="1pt">
              <v:path arrowok="t"/>
            </v:shape>
            <v:shape id="_x0000_s1040" style="position:absolute;left:2541;top:1946;width:1835;height:1165" coordorigin="2541,1947" coordsize="1835,1165" path="m4259,1947r-1601,l2612,1956r-37,25l2550,2018r-9,45l2541,2995r9,45l2575,3078r37,25l2658,3112r1601,l4304,3103r37,-25l4366,3040r10,-45l4376,2063r-10,-45l4341,1981r-37,-25l4259,1947xe" fillcolor="#ffc000" stroked="f">
              <v:path arrowok="t"/>
            </v:shape>
            <v:shape id="_x0000_s1041" style="position:absolute;left:2541;top:1946;width:1835;height:1165" coordorigin="2541,1947" coordsize="1835,1165" path="m2541,2063r9,-45l2575,1981r37,-25l2658,1947r1601,l4304,1956r37,25l4366,2018r10,45l4376,2995r-10,45l4341,3078r-37,25l4259,3112r-1601,l2612,3103r-37,-25l2550,3040r-9,-45l2541,2063xe" filled="f" strokecolor="white" strokeweight="1pt">
              <v:path arrowok="t"/>
            </v:shape>
            <v:shape id="_x0000_s1042" style="position:absolute;left:2745;top:2140;width:1835;height:1165" coordorigin="2745,2140" coordsize="1835,1165" path="m4463,2140r-1601,l2816,2150r-37,25l2754,2212r-9,45l2745,3189r9,45l2779,3271r37,25l2862,3305r1601,l4508,3296r37,-25l4570,3234r9,-45l4579,2257r-9,-45l4545,2175r-37,-25l4463,2140xe" stroked="f">
              <v:fill opacity="59110f"/>
              <v:path arrowok="t"/>
            </v:shape>
            <v:shape id="_x0000_s1043" style="position:absolute;left:2745;top:2140;width:1835;height:1165" coordorigin="2745,2140" coordsize="1835,1165" path="m2745,2257r9,-45l2779,2175r37,-25l2862,2140r1601,l4508,2150r37,25l4570,2212r9,45l4579,3189r-9,45l4545,3271r-37,25l4463,3305r-1601,l2816,3296r-37,-25l2754,3234r-9,-45l2745,2257xe" filled="f" strokecolor="#ffc000" strokeweight="1pt">
              <v:path arrowok="t"/>
            </v:shape>
            <v:shape id="_x0000_s1044" style="position:absolute;left:1420;top:3645;width:1835;height:1165" coordorigin="1420,3645" coordsize="1835,1165" path="m3138,3645r-1601,l1491,3654r-37,25l1429,3716r-9,46l1420,4693r9,46l1454,4776r37,25l1537,4810r1601,l3183,4801r37,-25l3245,4739r10,-46l3255,3762r-10,-46l3220,3679r-37,-25l3138,3645xe" fillcolor="#5b9bd4" stroked="f">
              <v:path arrowok="t"/>
            </v:shape>
            <v:shape id="_x0000_s1045" style="position:absolute;left:1420;top:3645;width:1835;height:1165" coordorigin="1420,3645" coordsize="1835,1165" path="m1420,3762r9,-46l1454,3679r37,-25l1537,3645r1601,l3183,3654r37,25l3245,3716r10,46l3255,4693r-10,46l3220,4776r-37,25l3138,4810r-1601,l1491,4801r-37,-25l1429,4739r-9,-46l1420,3762xe" filled="f" strokecolor="white" strokeweight="1pt">
              <v:path arrowok="t"/>
            </v:shape>
            <v:shape id="_x0000_s1046" style="position:absolute;left:1624;top:3838;width:1835;height:1165" coordorigin="1624,3839" coordsize="1835,1165" path="m3342,3839r-1601,l1695,3848r-37,25l1633,3910r-9,45l1624,4887r9,45l1658,4970r37,25l1741,5004r1601,l3387,4995r37,-25l3449,4932r9,-45l3458,3955r-9,-45l3424,3873r-37,-25l3342,3839xe" stroked="f">
              <v:fill opacity="59110f"/>
              <v:path arrowok="t"/>
            </v:shape>
            <v:shape id="_x0000_s1047" style="position:absolute;left:1624;top:3838;width:1835;height:1165" coordorigin="1624,3839" coordsize="1835,1165" path="m1624,3955r9,-45l1658,3873r37,-25l1741,3839r1601,l3387,3848r37,25l3449,3910r9,45l3458,4887r-9,45l3424,4970r-37,25l3342,5004r-1601,l1695,4995r-37,-25l1633,4932r-9,-45l1624,3955xe" filled="f" strokecolor="#5b9bd4" strokeweight="1pt">
              <v:path arrowok="t"/>
            </v:shape>
            <v:shape id="_x0000_s1048" style="position:absolute;left:3662;top:3645;width:1835;height:1165" coordorigin="3662,3645" coordsize="1835,1165" path="m5380,3645r-1601,l3733,3654r-37,25l3671,3716r-9,46l3662,4693r9,46l3696,4776r37,25l3779,4810r1601,l5425,4801r37,-25l5487,4739r10,-46l5497,3762r-10,-46l5462,3679r-37,-25l5380,3645xe" fillcolor="#5b9bd4" stroked="f">
              <v:path arrowok="t"/>
            </v:shape>
            <v:shape id="_x0000_s1049" style="position:absolute;left:3662;top:3645;width:1835;height:1165" coordorigin="3662,3645" coordsize="1835,1165" path="m3662,3762r9,-46l3696,3679r37,-25l3779,3645r1601,l5425,3654r37,25l5487,3716r10,46l5497,4693r-10,46l5462,4776r-37,25l5380,4810r-1601,l3733,4801r-37,-25l3671,4739r-9,-46l3662,3762xe" filled="f" strokecolor="white" strokeweight="1pt">
              <v:path arrowok="t"/>
            </v:shape>
            <v:shape id="_x0000_s1050" style="position:absolute;left:3866;top:3838;width:1835;height:1165" coordorigin="3866,3839" coordsize="1835,1165" path="m5584,3839r-1601,l3937,3848r-37,25l3875,3910r-9,45l3866,4887r9,45l3900,4970r37,25l3983,5004r1601,l5629,4995r37,-25l5691,4932r9,-45l5700,3955r-9,-45l5666,3873r-37,-25l5584,3839xe" stroked="f">
              <v:fill opacity="59110f"/>
              <v:path arrowok="t"/>
            </v:shape>
            <v:shape id="_x0000_s1051" style="position:absolute;left:3866;top:3838;width:1835;height:1165" coordorigin="3866,3839" coordsize="1835,1165" path="m3866,3955r9,-45l3900,3873r37,-25l3983,3839r1601,l5629,3848r37,25l5691,3910r9,45l5700,4887r-9,45l5666,4970r-37,25l5584,5004r-1601,l3937,4995r-37,-25l3875,4932r-9,-45l3866,3955xe" filled="f" strokecolor="#5b9bd4" strokeweight="1pt">
              <v:path arrowok="t"/>
            </v:shape>
            <v:shape id="_x0000_s1052" style="position:absolute;left:7433;top:1946;width:1835;height:1165" coordorigin="7433,1947" coordsize="1835,1165" path="m9151,1947r-1601,l7505,1956r-37,25l7443,2018r-10,45l7433,2995r10,45l7468,3078r37,25l7550,3112r1601,l9197,3103r37,-25l9259,3040r9,-45l9268,2063r-9,-45l9234,1981r-37,-25l9151,1947xe" fillcolor="#ffc000" stroked="f">
              <v:path arrowok="t"/>
            </v:shape>
            <v:shape id="_x0000_s1053" style="position:absolute;left:7433;top:1946;width:1835;height:1165" coordorigin="7433,1947" coordsize="1835,1165" path="m7433,2063r10,-45l7468,1981r37,-25l7550,1947r1601,l9197,1956r37,25l9259,2018r9,45l9268,2995r-9,45l9234,3078r-37,25l9151,3112r-1601,l7505,3103r-37,-25l7443,3040r-10,-45l7433,2063xe" filled="f" strokecolor="white" strokeweight="1pt">
              <v:path arrowok="t"/>
            </v:shape>
            <v:shape id="_x0000_s1054" style="position:absolute;left:7637;top:2140;width:1835;height:1165" coordorigin="7637,2140" coordsize="1835,1165" path="m9355,2140r-1601,l7708,2150r-37,25l7646,2212r-9,45l7637,3189r9,45l7671,3271r37,25l7754,3305r1601,l9400,3296r37,-25l9462,3234r10,-45l9472,2257r-10,-45l9437,2175r-37,-25l9355,2140xe" stroked="f">
              <v:fill opacity="59110f"/>
              <v:path arrowok="t"/>
            </v:shape>
            <v:shape id="_x0000_s1055" style="position:absolute;left:7637;top:2140;width:1835;height:1165" coordorigin="7637,2140" coordsize="1835,1165" path="m7637,2257r9,-45l7671,2175r37,-25l7754,2140r1601,l9400,2150r37,25l9462,2212r10,45l9472,3189r-10,45l9437,3271r-37,25l9355,3305r-1601,l7708,3296r-37,-25l7646,3234r-9,-45l7637,2257xe" filled="f" strokecolor="#ffc000" strokeweight="1pt">
              <v:path arrowok="t"/>
            </v:shape>
            <v:shape id="_x0000_s1056" style="position:absolute;left:6996;top:4810;width:1121;height:534" coordorigin="6996,4810" coordsize="1121,534" path="m6996,4810r,363l8117,5173r,170e" filled="f" strokecolor="#6fac46" strokeweight="1pt">
              <v:path arrowok="t"/>
            </v:shape>
            <v:shape id="_x0000_s1057" style="position:absolute;left:5875;top:4810;width:1122;height:534" coordorigin="5875,4810" coordsize="1122,534" path="m6996,4810r,363l5875,5173r,170e" filled="f" strokecolor="#6fac46" strokeweight="1pt">
              <v:path arrowok="t"/>
            </v:shape>
            <v:shape id="_x0000_s1058" style="position:absolute;left:5904;top:3645;width:2184;height:1165" coordorigin="5904,3645" coordsize="2184,1165" path="m7971,3645r-1950,l5975,3654r-37,25l5913,3716r-9,46l5904,4693r9,46l5938,4776r37,25l6021,4810r1950,l8017,4801r37,-25l8079,4739r9,-46l8088,3762r-9,-46l8054,3679r-37,-25l7971,3645xe" fillcolor="#5b9bd4" stroked="f">
              <v:path arrowok="t"/>
            </v:shape>
            <v:shape id="_x0000_s1059" style="position:absolute;left:5904;top:3645;width:2184;height:1165" coordorigin="5904,3645" coordsize="2184,1165" path="m5904,3762r9,-46l5938,3679r37,-25l6021,3645r1950,l8017,3654r37,25l8079,3716r9,46l8088,4693r-9,46l8054,4776r-37,25l7971,4810r-1950,l5975,4801r-37,-25l5913,4739r-9,-46l5904,3762xe" filled="f" strokecolor="white" strokeweight="1pt">
              <v:path arrowok="t"/>
            </v:shape>
            <v:shape id="_x0000_s1060" style="position:absolute;left:6108;top:3838;width:2184;height:1165" coordorigin="6108,3839" coordsize="2184,1165" path="m8175,3839r-1950,l6179,3848r-37,25l6117,3910r-9,45l6108,4887r9,45l6142,4970r37,25l6225,5004r1950,l8221,4995r37,-25l8283,4932r9,-45l8292,3955r-9,-45l8258,3873r-37,-25l8175,3839xe" stroked="f">
              <v:fill opacity="59110f"/>
              <v:path arrowok="t"/>
            </v:shape>
            <v:shape id="_x0000_s1061" style="position:absolute;left:6108;top:3838;width:2184;height:1165" coordorigin="6108,3839" coordsize="2184,1165" path="m6108,3955r9,-45l6142,3873r37,-25l6225,3839r1950,l8221,3848r37,25l8283,3910r9,45l8292,4887r-9,45l8258,4970r-37,25l8175,5004r-1950,l6179,4995r-37,-25l6117,4932r-9,-45l6108,3955xe" filled="f" strokecolor="#5b9bd4" strokeweight="1pt">
              <v:path arrowok="t"/>
            </v:shape>
            <v:line id="_x0000_s1062" style="position:absolute" from="5875,6508" to="5875,7042" strokecolor="#6fac46" strokeweight="1pt"/>
            <v:shape id="_x0000_s1063" style="position:absolute;left:4957;top:5343;width:1835;height:1165" coordorigin="4958,5343" coordsize="1835,1165" path="m6676,5343r-1602,l5029,5353r-37,25l4967,5415r-9,45l4958,6392r9,45l4992,6474r37,25l5074,6508r1602,l6721,6499r37,-25l6783,6437r9,-45l6792,5460r-9,-45l6758,5378r-37,-25l6676,5343xe" fillcolor="#6fac46" stroked="f">
              <v:path arrowok="t"/>
            </v:shape>
            <v:shape id="_x0000_s1064" style="position:absolute;left:4957;top:5343;width:1835;height:1165" coordorigin="4958,5343" coordsize="1835,1165" path="m4958,5460r9,-45l4992,5378r37,-25l5074,5343r1602,l6721,5353r37,25l6783,5415r9,45l6792,6392r-9,45l6758,6474r-37,25l6676,6508r-1602,l5029,6499r-37,-25l4967,6437r-9,-45l4958,5460xe" filled="f" strokecolor="white" strokeweight="1pt">
              <v:path arrowok="t"/>
            </v:shape>
            <v:shape id="_x0000_s1065" style="position:absolute;left:5161;top:5537;width:1835;height:1165" coordorigin="5162,5537" coordsize="1835,1165" path="m6880,5537r-1602,l5233,5546r-37,25l5171,5608r-9,46l5162,6585r9,46l5196,6668r37,25l5278,6702r1602,l6925,6693r37,-25l6987,6631r9,-46l6996,5654r-9,-46l6962,5571r-37,-25l6880,5537xe" stroked="f">
              <v:fill opacity="59110f"/>
              <v:path arrowok="t"/>
            </v:shape>
            <v:shape id="_x0000_s1066" style="position:absolute;left:5161;top:5537;width:1835;height:1165" coordorigin="5162,5537" coordsize="1835,1165" path="m5162,5654r9,-46l5196,5571r37,-25l5278,5537r1602,l6925,5546r37,25l6987,5608r9,46l6996,6585r-9,46l6962,6668r-37,25l6880,6702r-1602,l5233,6693r-37,-25l5171,6631r-9,-46l5162,5654xe" filled="f" strokecolor="#6fac46" strokeweight="1pt">
              <v:path arrowok="t"/>
            </v:shape>
            <v:shape id="_x0000_s1067" style="position:absolute;left:4957;top:7041;width:1835;height:1165" coordorigin="4958,7042" coordsize="1835,1165" path="m6676,7042r-1602,l5029,7051r-37,25l4967,7113r-9,45l4958,8090r9,46l4992,8173r37,25l5074,8207r1602,l6721,8198r37,-25l6783,8136r9,-46l6792,7158r-9,-45l6758,7076r-37,-25l6676,7042xe" fillcolor="#6fac46" stroked="f">
              <v:path arrowok="t"/>
            </v:shape>
            <v:shape id="_x0000_s1068" style="position:absolute;left:4957;top:7041;width:1835;height:1165" coordorigin="4958,7042" coordsize="1835,1165" path="m4958,7158r9,-45l4992,7076r37,-25l5074,7042r1602,l6721,7051r37,25l6783,7113r9,45l6792,8090r-9,46l6758,8173r-37,25l6676,8207r-1602,l5029,8198r-37,-25l4967,8136r-9,-46l4958,7158xe" filled="f" strokecolor="white" strokeweight="1pt">
              <v:path arrowok="t"/>
            </v:shape>
            <v:shape id="_x0000_s1069" style="position:absolute;left:5161;top:7235;width:1835;height:1165" coordorigin="5162,7235" coordsize="1835,1165" path="m6880,7235r-1602,l5233,7245r-37,25l5171,7307r-9,45l5162,8284r9,45l5196,8366r37,25l5278,8400r1602,l6925,8391r37,-25l6987,8329r9,-45l6996,7352r-9,-45l6962,7270r-37,-25l6880,7235xe" stroked="f">
              <v:fill opacity="59110f"/>
              <v:path arrowok="t"/>
            </v:shape>
            <v:shape id="_x0000_s1070" style="position:absolute;left:5161;top:7235;width:1835;height:1165" coordorigin="5162,7235" coordsize="1835,1165" path="m5162,7352r9,-45l5196,7270r37,-25l5278,7235r1602,l6925,7245r37,25l6987,7307r9,45l6996,8284r-9,45l6962,8366r-37,25l6880,8400r-1602,l5233,8391r-37,-25l5171,8329r-9,-45l5162,7352xe" filled="f" strokecolor="#6fac46" strokeweight="1pt">
              <v:path arrowok="t"/>
            </v:shape>
            <v:shape id="_x0000_s1071" style="position:absolute;left:7200;top:5343;width:1835;height:1165" coordorigin="7200,5343" coordsize="1835,1165" path="m8918,5343r-1602,l7271,5353r-37,25l7209,5415r-9,45l7200,6392r9,45l7234,6474r37,25l7316,6508r1602,l8963,6499r37,-25l9025,6437r9,-45l9034,5460r-9,-45l9000,5378r-37,-25l8918,5343xe" fillcolor="#6fac46" stroked="f">
              <v:path arrowok="t"/>
            </v:shape>
            <v:shape id="_x0000_s1072" style="position:absolute;left:7200;top:5343;width:1835;height:1165" coordorigin="7200,5343" coordsize="1835,1165" path="m7200,5460r9,-45l7234,5378r37,-25l7316,5343r1602,l8963,5353r37,25l9025,5415r9,45l9034,6392r-9,45l9000,6474r-37,25l8918,6508r-1602,l7271,6499r-37,-25l7209,6437r-9,-45l7200,5460xe" filled="f" strokecolor="white" strokeweight="1pt">
              <v:path arrowok="t"/>
            </v:shape>
            <v:shape id="_x0000_s1073" style="position:absolute;left:7403;top:5537;width:1835;height:1165" coordorigin="7404,5537" coordsize="1835,1165" path="m9122,5537r-1602,l7475,5546r-37,25l7413,5608r-9,46l7404,6585r9,46l7438,6668r37,25l7520,6702r1602,l9167,6693r37,-25l9229,6631r9,-46l9238,5654r-9,-46l9204,5571r-37,-25l9122,5537xe" stroked="f">
              <v:fill opacity="59110f"/>
              <v:path arrowok="t"/>
            </v:shape>
            <v:shape id="_x0000_s1074" style="position:absolute;left:7403;top:5537;width:1835;height:1165" coordorigin="7404,5537" coordsize="1835,1165" path="m7404,5654r9,-46l7438,5571r37,-25l7520,5537r1602,l9167,5546r37,25l9229,5608r9,46l9238,6585r-9,46l9204,6668r-37,25l9122,6702r-1602,l7475,6693r-37,-25l7413,6631r-9,-46l7404,5654xe" filled="f" strokecolor="#6fac46" strokeweight="1pt">
              <v:path arrowok="t"/>
            </v:shape>
            <v:shape id="_x0000_s1075" style="position:absolute;left:8495;top:3645;width:2302;height:1165" coordorigin="8496,3645" coordsize="2302,1165" path="m10681,3645r-2069,l8567,3654r-37,25l8505,3716r-9,46l8496,4693r9,46l8530,4776r37,25l8612,4810r2069,l10726,4801r37,-25l10788,4739r9,-46l10797,3762r-9,-46l10763,3679r-37,-25l10681,3645xe" fillcolor="#5b9bd4" stroked="f">
              <v:path arrowok="t"/>
            </v:shape>
            <v:shape id="_x0000_s1076" style="position:absolute;left:8495;top:3645;width:2302;height:1165" coordorigin="8496,3645" coordsize="2302,1165" path="m8496,3762r9,-46l8530,3679r37,-25l8612,3645r2069,l10726,3654r37,25l10788,3716r9,46l10797,4693r-9,46l10763,4776r-37,25l10681,4810r-2069,l8567,4801r-37,-25l8505,4739r-9,-46l8496,3762xe" filled="f" strokecolor="white" strokeweight="1pt">
              <v:path arrowok="t"/>
            </v:shape>
            <v:shape id="_x0000_s1077" style="position:absolute;left:8699;top:3838;width:2302;height:1165" coordorigin="8699,3839" coordsize="2302,1165" path="m10884,3839r-2068,l8771,3848r-37,25l8709,3910r-10,45l8699,4887r10,45l8734,4970r37,25l8816,5004r2068,l10930,4995r37,-25l10992,4932r9,-45l11001,3955r-9,-45l10967,3873r-37,-25l10884,3839xe" stroked="f">
              <v:fill opacity="59110f"/>
              <v:path arrowok="t"/>
            </v:shape>
            <v:shape id="_x0000_s1078" style="position:absolute;left:8699;top:3838;width:2302;height:1165" coordorigin="8699,3839" coordsize="2302,1165" path="m8699,3955r10,-45l8734,3873r37,-25l8816,3839r2068,l10930,3848r37,25l10992,3910r9,45l11001,4887r-9,45l10967,4970r-37,25l10884,5004r-2068,l8771,4995r-37,-25l8709,4932r-10,-45l8699,3955xe" filled="f" strokecolor="#5b9bd4" strokeweight="1pt">
              <v:path arrowok="t"/>
            </v:shape>
            <v:shapetype id="_x0000_t202" coordsize="21600,21600" o:spt="202" path="m,l,21600r21600,l21600,xe">
              <v:stroke joinstyle="miter"/>
              <v:path gradientshapeok="t" o:connecttype="rect"/>
            </v:shapetype>
            <v:shape id="_x0000_s1079" type="#_x0000_t202" style="position:absolute;left:5677;top:860;width:884;height:311" filled="f" stroked="f">
              <v:textbox inset="0,0,0,0">
                <w:txbxContent>
                  <w:p w:rsidR="00764C19" w:rsidRDefault="00764C19">
                    <w:pPr>
                      <w:spacing w:line="311" w:lineRule="exact"/>
                      <w:rPr>
                        <w:sz w:val="28"/>
                      </w:rPr>
                    </w:pPr>
                    <w:r>
                      <w:t>Моделі</w:t>
                    </w:r>
                  </w:p>
                </w:txbxContent>
              </v:textbox>
            </v:shape>
            <v:shape id="_x0000_s1080" type="#_x0000_t202" style="position:absolute;left:2933;top:2558;width:1477;height:311" filled="f" stroked="f">
              <v:textbox inset="0,0,0,0">
                <w:txbxContent>
                  <w:p w:rsidR="00764C19" w:rsidRDefault="00764C19">
                    <w:pPr>
                      <w:spacing w:line="311" w:lineRule="exact"/>
                      <w:rPr>
                        <w:sz w:val="28"/>
                      </w:rPr>
                    </w:pPr>
                    <w:r>
                      <w:t>Матеріальні</w:t>
                    </w:r>
                  </w:p>
                </w:txbxContent>
              </v:textbox>
            </v:shape>
            <v:shape id="_x0000_s1081" type="#_x0000_t202" style="position:absolute;left:8061;top:2558;width:1007;height:311" filled="f" stroked="f">
              <v:textbox inset="0,0,0,0">
                <w:txbxContent>
                  <w:p w:rsidR="00764C19" w:rsidRDefault="00764C19">
                    <w:pPr>
                      <w:spacing w:line="311" w:lineRule="exact"/>
                      <w:rPr>
                        <w:sz w:val="28"/>
                      </w:rPr>
                    </w:pPr>
                    <w:r>
                      <w:t>Ідеальні</w:t>
                    </w:r>
                  </w:p>
                </w:txbxContent>
              </v:textbox>
            </v:shape>
            <v:shape id="_x0000_s1082" type="#_x0000_t202" style="position:absolute;left:2073;top:4257;width:952;height:311" filled="f" stroked="f">
              <v:textbox inset="0,0,0,0">
                <w:txbxContent>
                  <w:p w:rsidR="00764C19" w:rsidRDefault="00764C19">
                    <w:pPr>
                      <w:spacing w:line="311" w:lineRule="exact"/>
                      <w:rPr>
                        <w:sz w:val="28"/>
                      </w:rPr>
                    </w:pPr>
                    <w:r>
                      <w:t>Фізичні</w:t>
                    </w:r>
                  </w:p>
                </w:txbxContent>
              </v:textbox>
            </v:shape>
            <v:shape id="_x0000_s1083" type="#_x0000_t202" style="position:absolute;left:4172;top:4257;width:1240;height:311" filled="f" stroked="f">
              <v:textbox inset="0,0,0,0">
                <w:txbxContent>
                  <w:p w:rsidR="00764C19" w:rsidRDefault="00764C19">
                    <w:pPr>
                      <w:spacing w:line="311" w:lineRule="exact"/>
                      <w:rPr>
                        <w:sz w:val="28"/>
                      </w:rPr>
                    </w:pPr>
                    <w:r>
                      <w:t>Аналогові</w:t>
                    </w:r>
                  </w:p>
                </w:txbxContent>
              </v:textbox>
            </v:shape>
            <v:shape id="_x0000_s1084" type="#_x0000_t202" style="position:absolute;left:6323;top:4112;width:1770;height:599" filled="f" stroked="f">
              <v:textbox inset="0,0,0,0">
                <w:txbxContent>
                  <w:p w:rsidR="00764C19" w:rsidRDefault="00764C19">
                    <w:pPr>
                      <w:spacing w:before="17" w:line="213" w:lineRule="auto"/>
                      <w:ind w:left="345" w:right="-4" w:hanging="346"/>
                      <w:rPr>
                        <w:sz w:val="28"/>
                      </w:rPr>
                    </w:pPr>
                    <w:r>
                      <w:t>Формалізовані (наукові)</w:t>
                    </w:r>
                  </w:p>
                </w:txbxContent>
              </v:textbox>
            </v:shape>
            <v:shape id="_x0000_s1085" type="#_x0000_t202" style="position:absolute;left:8828;top:4112;width:2066;height:599" filled="f" stroked="f">
              <v:textbox inset="0,0,0,0">
                <w:txbxContent>
                  <w:p w:rsidR="00764C19" w:rsidRDefault="00764C19">
                    <w:pPr>
                      <w:spacing w:before="17" w:line="213" w:lineRule="auto"/>
                      <w:ind w:left="329" w:right="5" w:hanging="330"/>
                      <w:rPr>
                        <w:sz w:val="28"/>
                      </w:rPr>
                    </w:pPr>
                    <w:r>
                      <w:t>Неформалізовані (інтуїтивні)</w:t>
                    </w:r>
                  </w:p>
                </w:txbxContent>
              </v:textbox>
            </v:shape>
            <v:shape id="_x0000_s1086" type="#_x0000_t202" style="position:absolute;left:5633;top:5955;width:911;height:311" filled="f" stroked="f">
              <v:textbox inset="0,0,0,0">
                <w:txbxContent>
                  <w:p w:rsidR="00764C19" w:rsidRDefault="00764C19">
                    <w:pPr>
                      <w:spacing w:line="311" w:lineRule="exact"/>
                      <w:rPr>
                        <w:sz w:val="28"/>
                      </w:rPr>
                    </w:pPr>
                    <w:r>
                      <w:t>Знакові</w:t>
                    </w:r>
                  </w:p>
                </w:txbxContent>
              </v:textbox>
            </v:shape>
            <v:shape id="_x0000_s1087" type="#_x0000_t202" style="position:absolute;left:7845;top:5955;width:971;height:311" filled="f" stroked="f">
              <v:textbox inset="0,0,0,0">
                <w:txbxContent>
                  <w:p w:rsidR="00764C19" w:rsidRDefault="00764C19">
                    <w:pPr>
                      <w:spacing w:line="311" w:lineRule="exact"/>
                      <w:rPr>
                        <w:sz w:val="28"/>
                      </w:rPr>
                    </w:pPr>
                    <w:r>
                      <w:t>Образні</w:t>
                    </w:r>
                  </w:p>
                </w:txbxContent>
              </v:textbox>
            </v:shape>
            <v:shape id="_x0000_s1088" type="#_x0000_t202" style="position:absolute;left:5302;top:7654;width:1571;height:311" filled="f" stroked="f">
              <v:textbox inset="0,0,0,0">
                <w:txbxContent>
                  <w:p w:rsidR="00764C19" w:rsidRDefault="00764C19">
                    <w:pPr>
                      <w:spacing w:line="311" w:lineRule="exact"/>
                      <w:rPr>
                        <w:sz w:val="28"/>
                      </w:rPr>
                    </w:pPr>
                    <w:r>
                      <w:t>Математичні</w:t>
                    </w:r>
                  </w:p>
                </w:txbxContent>
              </v:textbox>
            </v:shape>
            <w10:wrap type="topAndBottom" anchorx="page"/>
          </v:group>
        </w:pict>
      </w:r>
    </w:p>
    <w:p w:rsidR="00764C19" w:rsidRDefault="00764C19">
      <w:pPr>
        <w:pStyle w:val="BodyText"/>
        <w:ind w:left="0"/>
        <w:rPr>
          <w:sz w:val="30"/>
        </w:rPr>
      </w:pPr>
    </w:p>
    <w:p w:rsidR="00764C19" w:rsidRDefault="00764C19">
      <w:pPr>
        <w:pStyle w:val="BodyText"/>
        <w:spacing w:before="262"/>
        <w:ind w:left="0" w:right="53"/>
        <w:jc w:val="center"/>
      </w:pPr>
      <w:r>
        <w:t>Рисунок 1.1 – Класифікація моделей за засобами моделювання</w:t>
      </w:r>
    </w:p>
    <w:p w:rsidR="00764C19" w:rsidRDefault="00764C19">
      <w:pPr>
        <w:pStyle w:val="BodyText"/>
        <w:ind w:left="0"/>
        <w:rPr>
          <w:sz w:val="30"/>
        </w:rPr>
      </w:pPr>
    </w:p>
    <w:p w:rsidR="00764C19" w:rsidRDefault="00764C19">
      <w:pPr>
        <w:pStyle w:val="BodyText"/>
        <w:spacing w:before="2"/>
        <w:ind w:left="0"/>
        <w:rPr>
          <w:sz w:val="26"/>
        </w:rPr>
      </w:pPr>
    </w:p>
    <w:p w:rsidR="00764C19" w:rsidRDefault="00764C19">
      <w:pPr>
        <w:pStyle w:val="BodyText"/>
        <w:spacing w:line="360" w:lineRule="auto"/>
        <w:ind w:right="185" w:firstLine="707"/>
        <w:jc w:val="both"/>
      </w:pPr>
      <w:r>
        <w:t>Ідеальне моделювання – первинне, щодо матеріального (спочатку у свідомості людини формується ідеальна модель, а потім на її основі будується матеріальна модель).</w:t>
      </w:r>
    </w:p>
    <w:p w:rsidR="00764C19" w:rsidRDefault="00764C19">
      <w:pPr>
        <w:pStyle w:val="BodyText"/>
        <w:spacing w:line="360" w:lineRule="auto"/>
        <w:ind w:right="188" w:firstLine="707"/>
        <w:jc w:val="both"/>
      </w:pPr>
      <w:r>
        <w:t>Моделювання називається матеріальним тоді коли дослідження об’єкта здійснюється на матеріальних аналогах, зв’язок яких з оригінальними</w:t>
      </w:r>
      <w:r>
        <w:rPr>
          <w:spacing w:val="-51"/>
        </w:rPr>
        <w:t xml:space="preserve"> </w:t>
      </w:r>
      <w:r>
        <w:t>об’єктами має матеріальний характер.</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1"/>
          <w:numId w:val="6"/>
        </w:numPr>
        <w:tabs>
          <w:tab w:val="left" w:pos="1269"/>
        </w:tabs>
        <w:ind w:left="1268"/>
      </w:pPr>
      <w:r>
        <w:t>Адекватність та ефективність моделей</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8" w:firstLine="707"/>
        <w:jc w:val="both"/>
      </w:pPr>
      <w:r>
        <w:t>Описання якого-небуть процесу можливе тільки до певного рівня деталізації,</w:t>
      </w:r>
      <w:r>
        <w:rPr>
          <w:spacing w:val="-14"/>
        </w:rPr>
        <w:t xml:space="preserve"> </w:t>
      </w:r>
      <w:r>
        <w:t>тому</w:t>
      </w:r>
      <w:r>
        <w:rPr>
          <w:spacing w:val="-16"/>
        </w:rPr>
        <w:t xml:space="preserve"> </w:t>
      </w:r>
      <w:r>
        <w:t>будь-яке</w:t>
      </w:r>
      <w:r>
        <w:rPr>
          <w:spacing w:val="-13"/>
        </w:rPr>
        <w:t xml:space="preserve"> </w:t>
      </w:r>
      <w:r>
        <w:t>дослідження</w:t>
      </w:r>
      <w:r>
        <w:rPr>
          <w:spacing w:val="-14"/>
        </w:rPr>
        <w:t xml:space="preserve"> </w:t>
      </w:r>
      <w:r>
        <w:t>реального</w:t>
      </w:r>
      <w:r>
        <w:rPr>
          <w:spacing w:val="-12"/>
        </w:rPr>
        <w:t xml:space="preserve"> </w:t>
      </w:r>
      <w:r>
        <w:t>об’єкта</w:t>
      </w:r>
      <w:r>
        <w:rPr>
          <w:spacing w:val="-14"/>
        </w:rPr>
        <w:t xml:space="preserve"> </w:t>
      </w:r>
      <w:r>
        <w:t>зводиться</w:t>
      </w:r>
      <w:r>
        <w:rPr>
          <w:spacing w:val="-12"/>
        </w:rPr>
        <w:t xml:space="preserve"> </w:t>
      </w:r>
      <w:r>
        <w:t>до</w:t>
      </w:r>
      <w:r>
        <w:rPr>
          <w:spacing w:val="-12"/>
        </w:rPr>
        <w:t xml:space="preserve"> </w:t>
      </w:r>
      <w:r>
        <w:t>побудови моделі цього об’єкта. Модель повинна правильно, з необхідною довіреністю відображати вихідний об’єкт – від цього залежить успіх модельного дослідження. Питання про відповідність моделі об’єкта-оригіналу належить до числа важливих у сфері модельної методології. Жодна, навіть найбільш довершена модель не може бути тотожною реальності. Модель за допомогою якої вдається вивчити властивості реального об’єкта називається адекватною об’єкту.</w:t>
      </w:r>
    </w:p>
    <w:p w:rsidR="00764C19" w:rsidRDefault="00764C19">
      <w:pPr>
        <w:pStyle w:val="BodyText"/>
        <w:spacing w:before="1" w:line="360" w:lineRule="auto"/>
        <w:ind w:right="188" w:firstLine="707"/>
        <w:jc w:val="both"/>
      </w:pPr>
      <w:r>
        <w:t>Адекватність означає, що вимоги тотожності, правильності, істинності моделі</w:t>
      </w:r>
      <w:r>
        <w:rPr>
          <w:spacing w:val="-8"/>
        </w:rPr>
        <w:t xml:space="preserve"> </w:t>
      </w:r>
      <w:r>
        <w:t>виконання</w:t>
      </w:r>
      <w:r>
        <w:rPr>
          <w:spacing w:val="-7"/>
        </w:rPr>
        <w:t xml:space="preserve"> </w:t>
      </w:r>
      <w:r>
        <w:t>лише</w:t>
      </w:r>
      <w:r>
        <w:rPr>
          <w:spacing w:val="-8"/>
        </w:rPr>
        <w:t xml:space="preserve"> </w:t>
      </w:r>
      <w:r>
        <w:t>тієї</w:t>
      </w:r>
      <w:r>
        <w:rPr>
          <w:spacing w:val="-4"/>
        </w:rPr>
        <w:t xml:space="preserve"> </w:t>
      </w:r>
      <w:r>
        <w:t>мірою,</w:t>
      </w:r>
      <w:r>
        <w:rPr>
          <w:spacing w:val="-8"/>
        </w:rPr>
        <w:t xml:space="preserve"> </w:t>
      </w:r>
      <w:r>
        <w:t>яка</w:t>
      </w:r>
      <w:r>
        <w:rPr>
          <w:spacing w:val="-8"/>
        </w:rPr>
        <w:t xml:space="preserve"> </w:t>
      </w:r>
      <w:r>
        <w:t>необхідна</w:t>
      </w:r>
      <w:r>
        <w:rPr>
          <w:spacing w:val="-8"/>
        </w:rPr>
        <w:t xml:space="preserve"> </w:t>
      </w:r>
      <w:r>
        <w:t>для</w:t>
      </w:r>
      <w:r>
        <w:rPr>
          <w:spacing w:val="-7"/>
        </w:rPr>
        <w:t xml:space="preserve"> </w:t>
      </w:r>
      <w:r>
        <w:t>розв’язання</w:t>
      </w:r>
      <w:r>
        <w:rPr>
          <w:spacing w:val="-7"/>
        </w:rPr>
        <w:t xml:space="preserve"> </w:t>
      </w:r>
      <w:r>
        <w:t>даної</w:t>
      </w:r>
      <w:r>
        <w:rPr>
          <w:spacing w:val="-8"/>
        </w:rPr>
        <w:t xml:space="preserve"> </w:t>
      </w:r>
      <w:r>
        <w:t>задачі.</w:t>
      </w:r>
      <w:r>
        <w:rPr>
          <w:spacing w:val="-8"/>
        </w:rPr>
        <w:t xml:space="preserve"> </w:t>
      </w:r>
      <w:r>
        <w:t>В деяких випадках навіть вдається ввести міру адекватності, тобто вказати спосіб, який визначає, яка з двох моделей найбільш наближена до об’єкта. Найбільш природним шляхом встановлення адекватності моделей є їх практична експлуатація, тобто верифікація моделі реальних процесів або явищ можете здійснити лише шляхом порівняння результатів, які дає модель з реальними даними, а ступінь збігу цих результатів і визначають точність моделі. Адекватні моделі є, як правило, значним науковим</w:t>
      </w:r>
      <w:r>
        <w:rPr>
          <w:spacing w:val="-9"/>
        </w:rPr>
        <w:t xml:space="preserve"> </w:t>
      </w:r>
      <w:r>
        <w:t>досягненням.</w:t>
      </w:r>
    </w:p>
    <w:p w:rsidR="00764C19" w:rsidRDefault="00764C19">
      <w:pPr>
        <w:pStyle w:val="BodyText"/>
        <w:spacing w:line="360" w:lineRule="auto"/>
        <w:ind w:right="184" w:firstLine="707"/>
        <w:jc w:val="both"/>
      </w:pPr>
      <w:r>
        <w:t>Під</w:t>
      </w:r>
      <w:r>
        <w:rPr>
          <w:spacing w:val="-7"/>
        </w:rPr>
        <w:t xml:space="preserve"> </w:t>
      </w:r>
      <w:r>
        <w:t>час</w:t>
      </w:r>
      <w:r>
        <w:rPr>
          <w:spacing w:val="-7"/>
        </w:rPr>
        <w:t xml:space="preserve"> </w:t>
      </w:r>
      <w:r>
        <w:t>процесу</w:t>
      </w:r>
      <w:r>
        <w:rPr>
          <w:spacing w:val="-11"/>
        </w:rPr>
        <w:t xml:space="preserve"> </w:t>
      </w:r>
      <w:r>
        <w:t>моделювання</w:t>
      </w:r>
      <w:r>
        <w:rPr>
          <w:spacing w:val="-6"/>
        </w:rPr>
        <w:t xml:space="preserve"> </w:t>
      </w:r>
      <w:r>
        <w:t>з</w:t>
      </w:r>
      <w:r>
        <w:rPr>
          <w:spacing w:val="-11"/>
        </w:rPr>
        <w:t xml:space="preserve"> </w:t>
      </w:r>
      <w:r>
        <w:t>одного</w:t>
      </w:r>
      <w:r>
        <w:rPr>
          <w:spacing w:val="-6"/>
        </w:rPr>
        <w:t xml:space="preserve"> </w:t>
      </w:r>
      <w:r>
        <w:t>боку</w:t>
      </w:r>
      <w:r>
        <w:rPr>
          <w:spacing w:val="-10"/>
        </w:rPr>
        <w:t xml:space="preserve"> </w:t>
      </w:r>
      <w:r>
        <w:t>потрібно</w:t>
      </w:r>
      <w:r>
        <w:rPr>
          <w:spacing w:val="-7"/>
        </w:rPr>
        <w:t xml:space="preserve"> </w:t>
      </w:r>
      <w:r>
        <w:t>більш</w:t>
      </w:r>
      <w:r>
        <w:rPr>
          <w:spacing w:val="-9"/>
        </w:rPr>
        <w:t xml:space="preserve"> </w:t>
      </w:r>
      <w:r>
        <w:t>повно</w:t>
      </w:r>
      <w:r>
        <w:rPr>
          <w:spacing w:val="-9"/>
        </w:rPr>
        <w:t xml:space="preserve"> </w:t>
      </w:r>
      <w:r>
        <w:t>й</w:t>
      </w:r>
      <w:r>
        <w:rPr>
          <w:spacing w:val="-6"/>
        </w:rPr>
        <w:t xml:space="preserve"> </w:t>
      </w:r>
      <w:r>
        <w:t>точно відтворювати в моделі властивості й характеристики об’єкта, тому слід враховувати</w:t>
      </w:r>
      <w:r>
        <w:rPr>
          <w:spacing w:val="-12"/>
        </w:rPr>
        <w:t xml:space="preserve"> </w:t>
      </w:r>
      <w:r>
        <w:t>максимум</w:t>
      </w:r>
      <w:r>
        <w:rPr>
          <w:spacing w:val="-9"/>
        </w:rPr>
        <w:t xml:space="preserve"> </w:t>
      </w:r>
      <w:r>
        <w:t>факторів,</w:t>
      </w:r>
      <w:r>
        <w:rPr>
          <w:spacing w:val="-13"/>
        </w:rPr>
        <w:t xml:space="preserve"> </w:t>
      </w:r>
      <w:r>
        <w:t>щоб</w:t>
      </w:r>
      <w:r>
        <w:rPr>
          <w:spacing w:val="-10"/>
        </w:rPr>
        <w:t xml:space="preserve"> </w:t>
      </w:r>
      <w:r>
        <w:t>не</w:t>
      </w:r>
      <w:r>
        <w:rPr>
          <w:spacing w:val="-15"/>
        </w:rPr>
        <w:t xml:space="preserve"> </w:t>
      </w:r>
      <w:r>
        <w:t>опустити</w:t>
      </w:r>
      <w:r>
        <w:rPr>
          <w:spacing w:val="-10"/>
        </w:rPr>
        <w:t xml:space="preserve"> </w:t>
      </w:r>
      <w:r>
        <w:t>суттєве.</w:t>
      </w:r>
      <w:r>
        <w:rPr>
          <w:spacing w:val="-10"/>
        </w:rPr>
        <w:t xml:space="preserve"> </w:t>
      </w:r>
      <w:r>
        <w:t>З</w:t>
      </w:r>
      <w:r>
        <w:rPr>
          <w:spacing w:val="-9"/>
        </w:rPr>
        <w:t xml:space="preserve"> </w:t>
      </w:r>
      <w:r>
        <w:t>іншого</w:t>
      </w:r>
      <w:r>
        <w:rPr>
          <w:spacing w:val="-12"/>
        </w:rPr>
        <w:t xml:space="preserve"> </w:t>
      </w:r>
      <w:r>
        <w:t>боку</w:t>
      </w:r>
      <w:r>
        <w:rPr>
          <w:spacing w:val="-15"/>
        </w:rPr>
        <w:t xml:space="preserve"> </w:t>
      </w:r>
      <w:r>
        <w:t xml:space="preserve">модель повинна бути зручною для дослідження тобто ефективною (економічною), що призводить до спрощення, що в свою чергу призводить до зменшення точності моделі. Найкраща якість моделей досягається як розумний компроміс </w:t>
      </w:r>
      <w:r>
        <w:rPr>
          <w:spacing w:val="-3"/>
        </w:rPr>
        <w:t xml:space="preserve">між </w:t>
      </w:r>
      <w:r>
        <w:t>близькістю моделі до оригіналу (адекватністю) та простотою що забезпечує зручність її використання</w:t>
      </w:r>
      <w:r>
        <w:rPr>
          <w:spacing w:val="-1"/>
        </w:rPr>
        <w:t xml:space="preserve"> </w:t>
      </w:r>
      <w:r>
        <w:t>(ефективністю).</w:t>
      </w:r>
    </w:p>
    <w:p w:rsidR="00764C19" w:rsidRDefault="00764C19">
      <w:pPr>
        <w:pStyle w:val="BodyText"/>
        <w:spacing w:before="1" w:line="360" w:lineRule="auto"/>
        <w:ind w:right="191" w:firstLine="707"/>
        <w:jc w:val="both"/>
      </w:pPr>
      <w:r>
        <w:t>У випадку математичного моделювання визначальним фактором ефективності моделі є обраний математичний апарат.</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1"/>
          <w:numId w:val="6"/>
        </w:numPr>
        <w:tabs>
          <w:tab w:val="left" w:pos="1270"/>
        </w:tabs>
        <w:ind w:hanging="424"/>
      </w:pPr>
      <w:r>
        <w:t>Поняття математичної</w:t>
      </w:r>
      <w:r>
        <w:rPr>
          <w:spacing w:val="-5"/>
        </w:rPr>
        <w:t xml:space="preserve"> </w:t>
      </w:r>
      <w:r>
        <w:t>моделі</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9" w:firstLine="707"/>
        <w:jc w:val="both"/>
      </w:pPr>
      <w:r>
        <w:t>Основним поняттям математичного моделювання є поняття математичної моделі. Поняття математичної моделі як і ряд інших понять що використовуються в математичному моделюванні не мають строгого формального визначення. В це поняття вкладають конкретний зміст з яким пов’язаний наближений опис якого-небуть явища чи процесу оточуючого світу за допомогою математичної символіки.</w:t>
      </w:r>
    </w:p>
    <w:p w:rsidR="00764C19" w:rsidRDefault="00764C19">
      <w:pPr>
        <w:pStyle w:val="BodyText"/>
        <w:spacing w:line="360" w:lineRule="auto"/>
        <w:ind w:right="190" w:firstLine="707"/>
        <w:jc w:val="both"/>
      </w:pPr>
      <w:r>
        <w:t>Математична модель – це абстракція реальності в якій відношення між елементами реальності що цікавлять дослідника замінені відповідними відношеннями між математичними категоріями. Це відношення як правило подаються у формі рівнянь нерівностей між змінними що характеризують функціонування реальної системи. Математичні моделі дозволяють проникнути в суть досліджуваного явища а також здійснювати його прогнозування та управління.</w:t>
      </w:r>
    </w:p>
    <w:p w:rsidR="00764C19" w:rsidRDefault="00764C19">
      <w:pPr>
        <w:pStyle w:val="BodyText"/>
        <w:spacing w:before="1" w:line="360" w:lineRule="auto"/>
        <w:ind w:right="185" w:firstLine="707"/>
        <w:jc w:val="both"/>
      </w:pPr>
      <w:r>
        <w:t xml:space="preserve">В достатньо загальному випадку об’єкт моделювання можна охарактеризувати векторами зовнішніх внутрішніх і вихідних параметрів. Довільна математична модель дозволяє за даними вихідними даними визначити значення вихідних параметрів об’єкта чи явища. Тому можна припустити що суть  будь-якої  математичної  моделі  це  відображення  множини  </w:t>
      </w:r>
      <w:r>
        <w:rPr>
          <w:spacing w:val="60"/>
        </w:rPr>
        <w:t xml:space="preserve"> </w:t>
      </w:r>
      <w:r>
        <w:rPr>
          <w:rFonts w:ascii="Cambria Math" w:hAnsi="Cambria Math"/>
        </w:rPr>
        <w:t>Щ</w:t>
      </w:r>
      <w:r>
        <w:rPr>
          <w:rFonts w:ascii="Cambria Math" w:hAnsi="Cambria Math" w:cs="Cambria Math"/>
          <w:position w:val="-5"/>
          <w:sz w:val="20"/>
        </w:rPr>
        <w:t>𝑥</w:t>
      </w:r>
      <w:r>
        <w:rPr>
          <w:rFonts w:ascii="Cambria Math" w:hAnsi="Cambria Math"/>
          <w:position w:val="-5"/>
          <w:sz w:val="20"/>
        </w:rPr>
        <w:t xml:space="preserve">    </w:t>
      </w:r>
      <w:r>
        <w:t>значень</w:t>
      </w:r>
    </w:p>
    <w:p w:rsidR="00764C19" w:rsidRDefault="00764C19">
      <w:pPr>
        <w:pStyle w:val="BodyText"/>
        <w:spacing w:line="329" w:lineRule="exact"/>
        <w:jc w:val="both"/>
        <w:rPr>
          <w:rFonts w:ascii="Cambria Math" w:hAnsi="Cambria Math"/>
          <w:sz w:val="20"/>
        </w:rPr>
      </w:pPr>
      <w:r>
        <w:t xml:space="preserve">вхідних параметрів </w:t>
      </w:r>
      <w:r>
        <w:rPr>
          <w:rFonts w:ascii="Cambria Math" w:hAnsi="Cambria Math" w:cs="Cambria Math"/>
        </w:rPr>
        <w:t>𝑋</w:t>
      </w:r>
      <w:r>
        <w:rPr>
          <w:rFonts w:ascii="Cambria Math" w:hAnsi="Cambria Math"/>
        </w:rPr>
        <w:t xml:space="preserve">  </w:t>
      </w:r>
      <w:r>
        <w:t xml:space="preserve">і внутрішніх параметрів </w:t>
      </w:r>
      <w:r>
        <w:rPr>
          <w:rFonts w:ascii="Cambria Math" w:hAnsi="Cambria Math" w:cs="Cambria Math"/>
        </w:rPr>
        <w:t>𝐺</w:t>
      </w:r>
      <w:r>
        <w:rPr>
          <w:rFonts w:ascii="Cambria Math" w:hAnsi="Cambria Math"/>
        </w:rPr>
        <w:t xml:space="preserve">  ∈  </w:t>
      </w:r>
      <w:r>
        <w:rPr>
          <w:rFonts w:ascii="Cambria Math" w:hAnsi="Cambria Math"/>
          <w:spacing w:val="-7"/>
        </w:rPr>
        <w:t>Щ</w:t>
      </w:r>
      <w:r>
        <w:rPr>
          <w:rFonts w:ascii="Cambria Math" w:hAnsi="Cambria Math" w:cs="Cambria Math"/>
          <w:spacing w:val="-7"/>
          <w:position w:val="-5"/>
          <w:sz w:val="20"/>
        </w:rPr>
        <w:t>𝑔</w:t>
      </w:r>
      <w:r>
        <w:rPr>
          <w:rFonts w:ascii="Cambria Math" w:hAnsi="Cambria Math"/>
          <w:spacing w:val="-7"/>
          <w:position w:val="-5"/>
          <w:sz w:val="20"/>
        </w:rPr>
        <w:t xml:space="preserve"> </w:t>
      </w:r>
      <w:r>
        <w:rPr>
          <w:rFonts w:ascii="Cambria Math" w:hAnsi="Cambria Math"/>
          <w:spacing w:val="30"/>
          <w:position w:val="-5"/>
          <w:sz w:val="20"/>
        </w:rPr>
        <w:t xml:space="preserve"> </w:t>
      </w:r>
      <w:r>
        <w:t xml:space="preserve">на множину значень </w:t>
      </w:r>
      <w:r>
        <w:rPr>
          <w:spacing w:val="63"/>
        </w:rPr>
        <w:t xml:space="preserve"> </w:t>
      </w:r>
      <w:r>
        <w:rPr>
          <w:rFonts w:ascii="Cambria Math" w:hAnsi="Cambria Math"/>
        </w:rPr>
        <w:t>Щ</w:t>
      </w:r>
      <w:r>
        <w:rPr>
          <w:rFonts w:ascii="Cambria Math" w:hAnsi="Cambria Math" w:cs="Cambria Math"/>
          <w:position w:val="-5"/>
          <w:sz w:val="20"/>
        </w:rPr>
        <w:t>𝑦</w:t>
      </w:r>
    </w:p>
    <w:p w:rsidR="00764C19" w:rsidRDefault="00764C19">
      <w:pPr>
        <w:pStyle w:val="BodyText"/>
        <w:spacing w:before="157" w:line="360" w:lineRule="auto"/>
        <w:ind w:right="188"/>
        <w:jc w:val="both"/>
      </w:pPr>
      <w:r>
        <w:t xml:space="preserve">вихідних параметрів </w:t>
      </w:r>
      <w:r>
        <w:rPr>
          <w:rFonts w:ascii="Cambria Math" w:hAnsi="Cambria Math" w:cs="Cambria Math"/>
        </w:rPr>
        <w:t>𝑌</w:t>
      </w:r>
      <w:r>
        <w:t>. Отже математичну модель можна розглядати як деякий зв’язок між причиною і наслідком. Сформулюємо визначення математичної моделі.</w:t>
      </w:r>
    </w:p>
    <w:p w:rsidR="00764C19" w:rsidRDefault="00764C19">
      <w:pPr>
        <w:pStyle w:val="BodyText"/>
        <w:spacing w:line="360" w:lineRule="auto"/>
        <w:ind w:right="187" w:firstLine="707"/>
        <w:jc w:val="both"/>
      </w:pPr>
      <w:r>
        <w:t xml:space="preserve">Під математичною моделлю будемо розуміти деяке оператор не співвідношення </w:t>
      </w:r>
      <w:r>
        <w:rPr>
          <w:rFonts w:ascii="Cambria Math" w:hAnsi="Cambria Math" w:cs="Cambria Math"/>
        </w:rPr>
        <w:t>𝑌</w:t>
      </w:r>
      <w:r>
        <w:rPr>
          <w:rFonts w:ascii="Cambria Math" w:hAnsi="Cambria Math"/>
        </w:rPr>
        <w:t xml:space="preserve"> = </w:t>
      </w:r>
      <w:r>
        <w:rPr>
          <w:rFonts w:ascii="Cambria Math" w:hAnsi="Cambria Math" w:cs="Cambria Math"/>
        </w:rPr>
        <w:t>𝐴</w:t>
      </w:r>
      <w:r>
        <w:rPr>
          <w:rFonts w:ascii="Cambria Math" w:hAnsi="Cambria Math"/>
        </w:rPr>
        <w:t>(</w:t>
      </w:r>
      <w:r>
        <w:rPr>
          <w:rFonts w:ascii="Cambria Math" w:hAnsi="Cambria Math" w:cs="Cambria Math"/>
        </w:rPr>
        <w:t>𝑋</w:t>
      </w:r>
      <w:r>
        <w:rPr>
          <w:rFonts w:ascii="Cambria Math" w:hAnsi="Cambria Math"/>
        </w:rPr>
        <w:t xml:space="preserve">, </w:t>
      </w:r>
      <w:r>
        <w:rPr>
          <w:rFonts w:ascii="Cambria Math" w:hAnsi="Cambria Math" w:cs="Cambria Math"/>
          <w:spacing w:val="3"/>
        </w:rPr>
        <w:t>𝐺</w:t>
      </w:r>
      <w:r>
        <w:rPr>
          <w:rFonts w:ascii="Cambria Math" w:hAnsi="Cambria Math"/>
          <w:spacing w:val="3"/>
        </w:rPr>
        <w:t xml:space="preserve">), </w:t>
      </w:r>
      <w:r>
        <w:t>яке дозволяє за відповідними значеннями</w:t>
      </w:r>
      <w:r>
        <w:rPr>
          <w:spacing w:val="70"/>
        </w:rPr>
        <w:t xml:space="preserve"> </w:t>
      </w:r>
      <w:r>
        <w:t xml:space="preserve">вихідних параметрів </w:t>
      </w:r>
      <w:r>
        <w:rPr>
          <w:rFonts w:ascii="Cambria Math" w:hAnsi="Cambria Math" w:cs="Cambria Math"/>
        </w:rPr>
        <w:t>𝑋</w:t>
      </w:r>
      <w:r>
        <w:rPr>
          <w:rFonts w:ascii="Cambria Math" w:hAnsi="Cambria Math"/>
        </w:rPr>
        <w:t xml:space="preserve"> </w:t>
      </w:r>
      <w:r>
        <w:t xml:space="preserve">і внутрішних параметрів </w:t>
      </w:r>
      <w:r>
        <w:rPr>
          <w:rFonts w:ascii="Cambria Math" w:hAnsi="Cambria Math" w:cs="Cambria Math"/>
        </w:rPr>
        <w:t>𝐺</w:t>
      </w:r>
      <w:r>
        <w:rPr>
          <w:rFonts w:ascii="Cambria Math" w:hAnsi="Cambria Math"/>
        </w:rPr>
        <w:t xml:space="preserve"> </w:t>
      </w:r>
      <w:r>
        <w:t>встановити вихідні значення параметрів</w:t>
      </w:r>
      <w:r>
        <w:rPr>
          <w:spacing w:val="-22"/>
        </w:rPr>
        <w:t xml:space="preserve"> </w:t>
      </w:r>
      <w:r>
        <w:rPr>
          <w:rFonts w:ascii="Cambria Math" w:hAnsi="Cambria Math" w:cs="Cambria Math"/>
        </w:rPr>
        <w:t>𝑌</w:t>
      </w:r>
      <w:r>
        <w:rPr>
          <w:rFonts w:ascii="Cambria Math" w:hAnsi="Cambria Math"/>
          <w:spacing w:val="-5"/>
        </w:rPr>
        <w:t xml:space="preserve"> </w:t>
      </w:r>
      <w:r>
        <w:t>об’єкта</w:t>
      </w:r>
      <w:r>
        <w:rPr>
          <w:spacing w:val="-19"/>
        </w:rPr>
        <w:t xml:space="preserve"> </w:t>
      </w:r>
      <w:r>
        <w:t>моделювання</w:t>
      </w:r>
      <w:r>
        <w:rPr>
          <w:spacing w:val="-19"/>
        </w:rPr>
        <w:t xml:space="preserve"> </w:t>
      </w:r>
      <w:r>
        <w:t>тобто</w:t>
      </w:r>
      <w:r>
        <w:rPr>
          <w:spacing w:val="-22"/>
        </w:rPr>
        <w:t xml:space="preserve"> </w:t>
      </w:r>
      <w:r>
        <w:t>оператор</w:t>
      </w:r>
      <w:r>
        <w:rPr>
          <w:spacing w:val="-18"/>
        </w:rPr>
        <w:t xml:space="preserve"> </w:t>
      </w:r>
      <w:r>
        <w:t>моделі</w:t>
      </w:r>
      <w:r>
        <w:rPr>
          <w:spacing w:val="-17"/>
        </w:rPr>
        <w:t xml:space="preserve"> </w:t>
      </w:r>
      <w:r>
        <w:rPr>
          <w:rFonts w:ascii="Cambria Math" w:hAnsi="Cambria Math" w:cs="Cambria Math"/>
        </w:rPr>
        <w:t>𝐴</w:t>
      </w:r>
      <w:r>
        <w:rPr>
          <w:rFonts w:ascii="Cambria Math" w:hAnsi="Cambria Math"/>
          <w:spacing w:val="-9"/>
        </w:rPr>
        <w:t xml:space="preserve"> </w:t>
      </w:r>
      <w:r>
        <w:t>відображає</w:t>
      </w:r>
      <w:r>
        <w:rPr>
          <w:spacing w:val="-19"/>
        </w:rPr>
        <w:t xml:space="preserve"> </w:t>
      </w:r>
      <w:r>
        <w:t>множину</w:t>
      </w:r>
    </w:p>
    <w:p w:rsidR="00764C19" w:rsidRDefault="00764C19">
      <w:pPr>
        <w:pStyle w:val="BodyText"/>
        <w:spacing w:line="352" w:lineRule="auto"/>
        <w:ind w:right="189"/>
        <w:jc w:val="both"/>
      </w:pPr>
      <w:r>
        <w:rPr>
          <w:rFonts w:ascii="Cambria Math" w:hAnsi="Cambria Math" w:cs="Cambria Math"/>
        </w:rPr>
        <w:t>𝑋</w:t>
      </w:r>
      <w:r>
        <w:rPr>
          <w:rFonts w:ascii="Cambria Math" w:hAnsi="Cambria Math"/>
        </w:rPr>
        <w:t xml:space="preserve">, </w:t>
      </w:r>
      <w:r>
        <w:rPr>
          <w:rFonts w:ascii="Cambria Math" w:hAnsi="Cambria Math" w:cs="Cambria Math"/>
        </w:rPr>
        <w:t>𝐺</w:t>
      </w:r>
      <w:r>
        <w:rPr>
          <w:rFonts w:ascii="Cambria Math" w:hAnsi="Cambria Math"/>
        </w:rPr>
        <w:t xml:space="preserve"> </w:t>
      </w:r>
      <w:r>
        <w:t xml:space="preserve">в </w:t>
      </w:r>
      <w:r>
        <w:rPr>
          <w:rFonts w:ascii="Cambria Math" w:hAnsi="Cambria Math" w:cs="Cambria Math"/>
        </w:rPr>
        <w:t>𝑌</w:t>
      </w:r>
      <w:r>
        <w:t xml:space="preserve">, </w:t>
      </w:r>
      <w:r>
        <w:rPr>
          <w:rFonts w:ascii="Cambria Math" w:hAnsi="Cambria Math" w:cs="Cambria Math"/>
        </w:rPr>
        <w:t>𝑋</w:t>
      </w:r>
      <w:r>
        <w:rPr>
          <w:rFonts w:ascii="Cambria Math" w:hAnsi="Cambria Math"/>
        </w:rPr>
        <w:t xml:space="preserve"> ∈ Щ</w:t>
      </w:r>
      <w:r>
        <w:rPr>
          <w:rFonts w:ascii="Cambria Math" w:hAnsi="Cambria Math" w:cs="Cambria Math"/>
          <w:position w:val="-5"/>
          <w:sz w:val="20"/>
        </w:rPr>
        <w:t>𝑥</w:t>
      </w:r>
      <w:r>
        <w:rPr>
          <w:rFonts w:ascii="Cambria Math" w:hAnsi="Cambria Math"/>
        </w:rPr>
        <w:t xml:space="preserve">, </w:t>
      </w:r>
      <w:r>
        <w:rPr>
          <w:rFonts w:ascii="Cambria Math" w:hAnsi="Cambria Math" w:cs="Cambria Math"/>
        </w:rPr>
        <w:t>𝐺</w:t>
      </w:r>
      <w:r>
        <w:rPr>
          <w:rFonts w:ascii="Cambria Math" w:hAnsi="Cambria Math"/>
        </w:rPr>
        <w:t xml:space="preserve"> ∈ Щ</w:t>
      </w:r>
      <w:r>
        <w:rPr>
          <w:rFonts w:ascii="Cambria Math" w:hAnsi="Cambria Math" w:cs="Cambria Math"/>
          <w:position w:val="-5"/>
          <w:sz w:val="20"/>
        </w:rPr>
        <w:t>𝑔</w:t>
      </w:r>
      <w:r>
        <w:rPr>
          <w:rFonts w:ascii="Cambria Math" w:hAnsi="Cambria Math"/>
        </w:rPr>
        <w:t xml:space="preserve">, </w:t>
      </w:r>
      <w:r>
        <w:rPr>
          <w:rFonts w:ascii="Cambria Math" w:hAnsi="Cambria Math" w:cs="Cambria Math"/>
        </w:rPr>
        <w:t>𝑌</w:t>
      </w:r>
      <w:r>
        <w:rPr>
          <w:rFonts w:ascii="Cambria Math" w:hAnsi="Cambria Math"/>
        </w:rPr>
        <w:t xml:space="preserve"> ∈ Щ</w:t>
      </w:r>
      <w:r>
        <w:rPr>
          <w:rFonts w:ascii="Cambria Math" w:hAnsi="Cambria Math" w:cs="Cambria Math"/>
          <w:position w:val="-5"/>
          <w:sz w:val="20"/>
        </w:rPr>
        <w:t>𝑦</w:t>
      </w:r>
      <w:r>
        <w:rPr>
          <w:rFonts w:ascii="Cambria Math" w:hAnsi="Cambria Math"/>
          <w:position w:val="-5"/>
          <w:sz w:val="20"/>
        </w:rPr>
        <w:t xml:space="preserve"> </w:t>
      </w:r>
      <w:r>
        <w:rPr>
          <w:rFonts w:ascii="Cambria Math" w:hAnsi="Cambria Math"/>
        </w:rPr>
        <w:t>де Щ</w:t>
      </w:r>
      <w:r>
        <w:rPr>
          <w:rFonts w:ascii="Cambria Math" w:hAnsi="Cambria Math" w:cs="Cambria Math"/>
          <w:position w:val="-5"/>
          <w:sz w:val="20"/>
        </w:rPr>
        <w:t>𝑥</w:t>
      </w:r>
      <w:r>
        <w:rPr>
          <w:rFonts w:ascii="Cambria Math" w:hAnsi="Cambria Math"/>
        </w:rPr>
        <w:t>, Щ</w:t>
      </w:r>
      <w:r>
        <w:rPr>
          <w:rFonts w:ascii="Cambria Math" w:hAnsi="Cambria Math" w:cs="Cambria Math"/>
          <w:position w:val="-5"/>
          <w:sz w:val="20"/>
        </w:rPr>
        <w:t>𝑔</w:t>
      </w:r>
      <w:r>
        <w:rPr>
          <w:rFonts w:ascii="Cambria Math" w:hAnsi="Cambria Math"/>
        </w:rPr>
        <w:t>, Щ</w:t>
      </w:r>
      <w:r>
        <w:rPr>
          <w:rFonts w:ascii="Cambria Math" w:hAnsi="Cambria Math" w:cs="Cambria Math"/>
          <w:position w:val="-5"/>
          <w:sz w:val="20"/>
        </w:rPr>
        <w:t>𝑦</w:t>
      </w:r>
      <w:r>
        <w:rPr>
          <w:rFonts w:ascii="Cambria Math" w:hAnsi="Cambria Math"/>
          <w:position w:val="-5"/>
          <w:sz w:val="20"/>
        </w:rPr>
        <w:t xml:space="preserve"> </w:t>
      </w:r>
      <w:r>
        <w:rPr>
          <w:rFonts w:ascii="Cambria Math" w:hAnsi="Cambria Math"/>
        </w:rPr>
        <w:t xml:space="preserve">− </w:t>
      </w:r>
      <w:r>
        <w:t>множини допустимих значень вхідних внутрішніх та вихідних параметрів моделювання об’єкта.</w:t>
      </w:r>
    </w:p>
    <w:p w:rsidR="00764C19" w:rsidRDefault="00764C19">
      <w:pPr>
        <w:spacing w:line="352" w:lineRule="auto"/>
        <w:jc w:val="both"/>
        <w:sectPr w:rsidR="00764C19">
          <w:pgSz w:w="11910" w:h="16840"/>
          <w:pgMar w:top="1040" w:right="660" w:bottom="280" w:left="1280" w:header="717" w:footer="0" w:gutter="0"/>
          <w:cols w:space="720"/>
        </w:sectPr>
      </w:pPr>
    </w:p>
    <w:p w:rsidR="00764C19" w:rsidRDefault="00764C19">
      <w:pPr>
        <w:pStyle w:val="BodyText"/>
        <w:spacing w:before="79" w:line="360" w:lineRule="auto"/>
        <w:ind w:right="187" w:firstLine="707"/>
        <w:jc w:val="both"/>
      </w:pPr>
      <w:r>
        <w:t>Математичні моделі дозволяють звести дослідження реального об’єкта до розв’язування математичних задачі, відкриваючи можливості використання математичного аналізу та сили електронно-обчислювальних машин. Роль електронно-обчислювальних машин настільки велика що термін математичне моделювання тепер розуміють більш широко і він належить до важливої галузі прикладної математики, що містить у собі як розробку дослідження математичних моделей так і створення обчислювальних алгоритмів та програм для</w:t>
      </w:r>
      <w:r>
        <w:rPr>
          <w:spacing w:val="-21"/>
        </w:rPr>
        <w:t xml:space="preserve"> </w:t>
      </w:r>
      <w:r>
        <w:t>розв’язування</w:t>
      </w:r>
      <w:r>
        <w:rPr>
          <w:spacing w:val="-21"/>
        </w:rPr>
        <w:t xml:space="preserve"> </w:t>
      </w:r>
      <w:r>
        <w:t>задач.</w:t>
      </w:r>
      <w:r>
        <w:rPr>
          <w:spacing w:val="-22"/>
        </w:rPr>
        <w:t xml:space="preserve"> </w:t>
      </w:r>
      <w:r>
        <w:t>Моделювання</w:t>
      </w:r>
      <w:r>
        <w:rPr>
          <w:spacing w:val="-21"/>
        </w:rPr>
        <w:t xml:space="preserve"> </w:t>
      </w:r>
      <w:r>
        <w:t>на</w:t>
      </w:r>
      <w:r>
        <w:rPr>
          <w:spacing w:val="-22"/>
        </w:rPr>
        <w:t xml:space="preserve"> </w:t>
      </w:r>
      <w:r>
        <w:t>електронно-обчислювальних</w:t>
      </w:r>
      <w:r>
        <w:rPr>
          <w:spacing w:val="-21"/>
        </w:rPr>
        <w:t xml:space="preserve"> </w:t>
      </w:r>
      <w:r>
        <w:t>машинах значно дешевше за інші види моделювання і дозволяє одержувати результати з більшою</w:t>
      </w:r>
      <w:r>
        <w:rPr>
          <w:spacing w:val="-2"/>
        </w:rPr>
        <w:t xml:space="preserve"> </w:t>
      </w:r>
      <w:r>
        <w:t>точністю.</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spacing w:before="1"/>
        <w:ind w:left="0"/>
        <w:rPr>
          <w:sz w:val="24"/>
        </w:rPr>
      </w:pPr>
    </w:p>
    <w:p w:rsidR="00764C19" w:rsidRDefault="00764C19">
      <w:pPr>
        <w:pStyle w:val="Heading1"/>
        <w:numPr>
          <w:ilvl w:val="1"/>
          <w:numId w:val="6"/>
        </w:numPr>
        <w:tabs>
          <w:tab w:val="left" w:pos="1269"/>
        </w:tabs>
        <w:spacing w:before="0"/>
        <w:ind w:left="1268"/>
      </w:pPr>
      <w:r>
        <w:t>Етапи побудови математичних</w:t>
      </w:r>
      <w:r>
        <w:rPr>
          <w:spacing w:val="-4"/>
        </w:rPr>
        <w:t xml:space="preserve"> </w:t>
      </w:r>
      <w:r>
        <w:t>моделей</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9" w:firstLine="707"/>
        <w:jc w:val="both"/>
      </w:pPr>
      <w:r>
        <w:t>Останнім часом спостерігається поява великої кількості математичних моделей для різних процесів. Особливістю математичних моделей, які створюються в наш час, є те, що вони використовуються для складних систем взаємодіючих елементів, тому це призводить до ускладнення моделей, до необхідності сумісного використання багатьох теорії та сучасних електронно-обчислювальних машин.</w:t>
      </w:r>
    </w:p>
    <w:p w:rsidR="00764C19" w:rsidRDefault="00764C19">
      <w:pPr>
        <w:pStyle w:val="BodyText"/>
        <w:spacing w:line="360" w:lineRule="auto"/>
        <w:ind w:right="186" w:firstLine="707"/>
        <w:jc w:val="both"/>
      </w:pPr>
      <w:r>
        <w:t>Створення математичних моделей – це складна задача, яка вимагає співпраці багатьох спеціалістів як у предметні області, що пов’язана з об’єктом моделювання,</w:t>
      </w:r>
      <w:r>
        <w:rPr>
          <w:spacing w:val="-15"/>
        </w:rPr>
        <w:t xml:space="preserve"> </w:t>
      </w:r>
      <w:r>
        <w:t>так</w:t>
      </w:r>
      <w:r>
        <w:rPr>
          <w:spacing w:val="-14"/>
        </w:rPr>
        <w:t xml:space="preserve"> </w:t>
      </w:r>
      <w:r>
        <w:t>і</w:t>
      </w:r>
      <w:r>
        <w:rPr>
          <w:spacing w:val="-13"/>
        </w:rPr>
        <w:t xml:space="preserve"> </w:t>
      </w:r>
      <w:r>
        <w:t>в</w:t>
      </w:r>
      <w:r>
        <w:rPr>
          <w:spacing w:val="-15"/>
        </w:rPr>
        <w:t xml:space="preserve"> </w:t>
      </w:r>
      <w:r>
        <w:t>області</w:t>
      </w:r>
      <w:r>
        <w:rPr>
          <w:spacing w:val="-14"/>
        </w:rPr>
        <w:t xml:space="preserve"> </w:t>
      </w:r>
      <w:r>
        <w:t>прикладної</w:t>
      </w:r>
      <w:r>
        <w:rPr>
          <w:spacing w:val="-13"/>
        </w:rPr>
        <w:t xml:space="preserve"> </w:t>
      </w:r>
      <w:r>
        <w:t>математики,</w:t>
      </w:r>
      <w:r>
        <w:rPr>
          <w:spacing w:val="-14"/>
        </w:rPr>
        <w:t xml:space="preserve"> </w:t>
      </w:r>
      <w:r>
        <w:t>сучасних</w:t>
      </w:r>
      <w:r>
        <w:rPr>
          <w:spacing w:val="-13"/>
        </w:rPr>
        <w:t xml:space="preserve"> </w:t>
      </w:r>
      <w:r>
        <w:t>числових</w:t>
      </w:r>
      <w:r>
        <w:rPr>
          <w:spacing w:val="-14"/>
        </w:rPr>
        <w:t xml:space="preserve"> </w:t>
      </w:r>
      <w:r>
        <w:t>методів та</w:t>
      </w:r>
      <w:r>
        <w:rPr>
          <w:spacing w:val="-1"/>
        </w:rPr>
        <w:t xml:space="preserve"> </w:t>
      </w:r>
      <w:r>
        <w:t>програмування.</w:t>
      </w:r>
    </w:p>
    <w:p w:rsidR="00764C19" w:rsidRDefault="00764C19">
      <w:pPr>
        <w:pStyle w:val="BodyText"/>
        <w:spacing w:before="1" w:line="360" w:lineRule="auto"/>
        <w:ind w:right="194" w:firstLine="707"/>
        <w:jc w:val="both"/>
      </w:pPr>
      <w:r>
        <w:t>Процес моделювання не можна повністю формалізувати і для побудови моделей визначну роль відіграють неформальні евристичні прийоми людського інтелекту.</w:t>
      </w:r>
    </w:p>
    <w:p w:rsidR="00764C19" w:rsidRDefault="00764C19">
      <w:pPr>
        <w:pStyle w:val="BodyText"/>
        <w:spacing w:line="360" w:lineRule="auto"/>
        <w:ind w:right="188" w:firstLine="707"/>
        <w:jc w:val="both"/>
      </w:pPr>
      <w:r>
        <w:t>Складність математичного моделювання полягає саме в тому що при побудові математичних моделей необхідно поєднувати математичні і</w:t>
      </w:r>
      <w:r>
        <w:rPr>
          <w:spacing w:val="-41"/>
        </w:rPr>
        <w:t xml:space="preserve"> </w:t>
      </w:r>
      <w:r>
        <w:t>спеціальні знання.</w:t>
      </w:r>
      <w:r>
        <w:rPr>
          <w:spacing w:val="19"/>
        </w:rPr>
        <w:t xml:space="preserve"> </w:t>
      </w:r>
      <w:r>
        <w:t>Побудова</w:t>
      </w:r>
      <w:r>
        <w:rPr>
          <w:spacing w:val="16"/>
        </w:rPr>
        <w:t xml:space="preserve"> </w:t>
      </w:r>
      <w:r>
        <w:t>математичних</w:t>
      </w:r>
      <w:r>
        <w:rPr>
          <w:spacing w:val="20"/>
        </w:rPr>
        <w:t xml:space="preserve"> </w:t>
      </w:r>
      <w:r>
        <w:t>моделей</w:t>
      </w:r>
      <w:r>
        <w:rPr>
          <w:spacing w:val="19"/>
        </w:rPr>
        <w:t xml:space="preserve"> </w:t>
      </w:r>
      <w:r>
        <w:t>–</w:t>
      </w:r>
      <w:r>
        <w:rPr>
          <w:spacing w:val="20"/>
        </w:rPr>
        <w:t xml:space="preserve"> </w:t>
      </w:r>
      <w:r>
        <w:t>це</w:t>
      </w:r>
      <w:r>
        <w:rPr>
          <w:spacing w:val="16"/>
        </w:rPr>
        <w:t xml:space="preserve"> </w:t>
      </w:r>
      <w:r>
        <w:t>пошук</w:t>
      </w:r>
      <w:r>
        <w:rPr>
          <w:spacing w:val="19"/>
        </w:rPr>
        <w:t xml:space="preserve"> </w:t>
      </w:r>
      <w:r>
        <w:t>компромісу</w:t>
      </w:r>
      <w:r>
        <w:rPr>
          <w:spacing w:val="15"/>
        </w:rPr>
        <w:t xml:space="preserve"> </w:t>
      </w:r>
      <w:r>
        <w:t>між</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2" w:lineRule="auto"/>
        <w:ind w:right="193"/>
        <w:jc w:val="both"/>
      </w:pPr>
      <w:r>
        <w:t>урахуванням якомога більшої кількості факторів реального процесу та можливістю подальшого аналізу математичної моделі.</w:t>
      </w:r>
    </w:p>
    <w:p w:rsidR="00764C19" w:rsidRDefault="00764C19">
      <w:pPr>
        <w:pStyle w:val="BodyText"/>
        <w:spacing w:line="360" w:lineRule="auto"/>
        <w:ind w:right="185" w:firstLine="707"/>
        <w:jc w:val="both"/>
      </w:pPr>
      <w:r>
        <w:t>Процес створення математичної моделі розглядається, як послідовність етапів зображених на рисунку 1.2. Наведена послідовність етапів має загальний і універсальний характер хоча в окремих випадках вона може</w:t>
      </w:r>
      <w:r>
        <w:rPr>
          <w:spacing w:val="-14"/>
        </w:rPr>
        <w:t xml:space="preserve"> </w:t>
      </w:r>
      <w:r>
        <w:t>змінюватися.</w:t>
      </w:r>
    </w:p>
    <w:p w:rsidR="00764C19" w:rsidRDefault="00764C19">
      <w:pPr>
        <w:pStyle w:val="BodyText"/>
        <w:ind w:left="1169"/>
        <w:rPr>
          <w:sz w:val="20"/>
        </w:rPr>
      </w:pPr>
      <w:r>
        <w:rPr>
          <w:noProof/>
          <w:lang w:val="ru-RU" w:eastAsia="ru-RU"/>
        </w:rPr>
      </w:r>
      <w:r w:rsidRPr="00BE35CC">
        <w:rPr>
          <w:sz w:val="20"/>
        </w:rPr>
        <w:pict>
          <v:group id="_x0000_s1089" style="width:378.15pt;height:408.1pt;mso-position-horizontal-relative:char;mso-position-vertical-relative:line" coordsize="7563,8162">
            <v:line id="_x0000_s1090" style="position:absolute" from="3712,6856" to="3712,7222" strokecolor="#6fac46" strokeweight="1pt"/>
            <v:line id="_x0000_s1091" style="position:absolute" from="3712,5694" to="3712,6059" strokecolor="#6fac46" strokeweight="1pt"/>
            <v:line id="_x0000_s1092" style="position:absolute" from="3712,4364" to="3712,4729" strokecolor="#6fac46" strokeweight="1pt"/>
            <v:line id="_x0000_s1093" style="position:absolute" from="3712,3133" to="3712,3498" strokecolor="#6fac46" strokeweight="1pt"/>
            <v:line id="_x0000_s1094" style="position:absolute" from="3712,1970" to="3712,2335" strokecolor="#5b9bd4" strokeweight="1pt"/>
            <v:line id="_x0000_s1095" style="position:absolute" from="3712,807" to="3712,1173" strokecolor="#ffc000" strokeweight="1pt"/>
            <v:shape id="_x0000_s1096" style="position:absolute;left:91;top:10;width:7242;height:798" coordorigin="91,10" coordsize="7242,798" path="m7253,10l171,10r-31,6l114,33,97,59,91,90r,638l97,759r17,25l140,801r31,6l7253,807r31,-6l7309,784r17,-25l7333,728r,-638l7326,59,7309,33,7284,16r-31,-6xe" fillcolor="#ec7c30" stroked="f">
              <v:path arrowok="t"/>
            </v:shape>
            <v:shape id="_x0000_s1097" style="position:absolute;left:91;top:10;width:7242;height:798" coordorigin="91,10" coordsize="7242,798" path="m91,90l97,59,114,33,140,16r31,-6l7253,10r31,6l7309,33r17,26l7333,90r,638l7326,759r-17,25l7284,801r-31,6l171,807r-31,-6l114,784,97,759,91,728,91,90xe" filled="f" strokecolor="white" strokeweight="1pt">
              <v:path arrowok="t"/>
            </v:shape>
            <v:shape id="_x0000_s1098" style="position:absolute;left:230;top:142;width:7242;height:798" coordorigin="230,143" coordsize="7242,798" path="m7392,143r-7082,l279,149r-25,17l237,191r-7,31l230,860r7,31l254,917r25,17l310,940r7082,l7423,934r26,-17l7466,891r6,-31l7472,222r-6,-31l7449,166r-26,-17l7392,143xe" stroked="f">
              <v:fill opacity="59110f"/>
              <v:path arrowok="t"/>
            </v:shape>
            <v:shape id="_x0000_s1099" style="position:absolute;left:230;top:142;width:7242;height:798" coordorigin="230,143" coordsize="7242,798" path="m230,222r7,-31l254,166r25,-17l310,143r7082,l7423,149r26,17l7466,191r6,31l7472,860r-6,31l7449,917r-26,17l7392,940r-7082,l279,934,254,917,237,891r-7,-31l230,222xe" filled="f" strokecolor="#ec7c30" strokeweight="1pt">
              <v:path arrowok="t"/>
            </v:shape>
            <v:shape id="_x0000_s1100" style="position:absolute;left:66;top:1172;width:7290;height:798" coordorigin="67,1173" coordsize="7290,798" path="m7277,1173r-7130,l116,1179r-26,17l73,1221r-6,31l67,1890r6,31l90,1947r26,17l147,1970r7130,l7308,1964r25,-17l7350,1921r7,-31l7357,1252r-7,-31l7333,1196r-25,-17l7277,1173xe" fillcolor="#ffc000" stroked="f">
              <v:path arrowok="t"/>
            </v:shape>
            <v:shape id="_x0000_s1101" style="position:absolute;left:66;top:1172;width:7290;height:798" coordorigin="67,1173" coordsize="7290,798" path="m67,1252r6,-31l90,1196r26,-17l147,1173r7130,l7308,1179r25,17l7350,1221r7,31l7357,1890r-7,31l7333,1947r-25,17l7277,1970r-7130,l116,1964,90,1947,73,1921r-6,-31l67,1252xe" filled="f" strokecolor="white" strokeweight="1pt">
              <v:path arrowok="t"/>
            </v:shape>
            <v:shape id="_x0000_s1102" style="position:absolute;left:206;top:1305;width:7290;height:798" coordorigin="206,1305" coordsize="7290,798" path="m7416,1305r-7130,l255,1311r-25,18l213,1354r-7,31l206,2023r7,31l230,2079r25,18l286,2103r7130,l7448,2097r25,-18l7490,2054r6,-31l7496,1385r-6,-31l7473,1329r-25,-18l7416,1305xe" stroked="f">
              <v:fill opacity="59110f"/>
              <v:path arrowok="t"/>
            </v:shape>
            <v:shape id="_x0000_s1103" style="position:absolute;left:206;top:1305;width:7290;height:798" coordorigin="206,1305" coordsize="7290,798" path="m206,1385r7,-31l230,1329r25,-18l286,1305r7130,l7448,1311r25,18l7490,1354r6,31l7496,2023r-6,31l7473,2079r-25,18l7416,2103r-7130,l255,2097r-25,-18l213,2054r-7,-31l206,1385xe" filled="f" strokecolor="#ffc000" strokeweight="1pt">
              <v:path arrowok="t"/>
            </v:shape>
            <v:shape id="_x0000_s1104" style="position:absolute;left:42;top:2335;width:7338;height:798" coordorigin="43,2335" coordsize="7338,798" path="m7301,2335r-7179,l91,2342r-25,17l49,2384r-6,31l43,3053r6,31l66,3110r25,17l122,3133r7179,l7332,3127r25,-17l7375,3084r6,-31l7381,2415r-6,-31l7357,2359r-25,-17l7301,2335xe" fillcolor="#5b9bd4" stroked="f">
              <v:path arrowok="t"/>
            </v:shape>
            <v:shape id="_x0000_s1105" style="position:absolute;left:42;top:2335;width:7338;height:798" coordorigin="43,2335" coordsize="7338,798" path="m43,2415r6,-31l66,2359r25,-17l122,2335r7179,l7332,2342r25,17l7375,2384r6,31l7381,3053r-6,31l7357,3110r-25,17l7301,3133r-7179,l91,3127,66,3110,49,3084r-6,-31l43,2415xe" filled="f" strokecolor="white" strokeweight="1pt">
              <v:path arrowok="t"/>
            </v:shape>
            <v:shape id="_x0000_s1106" style="position:absolute;left:182;top:2468;width:7338;height:798" coordorigin="182,2468" coordsize="7338,798" path="m7441,2468r-7179,l231,2474r-25,17l188,2517r-6,31l182,3186r6,31l206,3242r25,17l262,3265r7179,l7472,3259r25,-17l7514,3217r6,-31l7520,2548r-6,-31l7497,2491r-25,-17l7441,2468xe" stroked="f">
              <v:fill opacity="59110f"/>
              <v:path arrowok="t"/>
            </v:shape>
            <v:shape id="_x0000_s1107" style="position:absolute;left:182;top:2468;width:7338;height:798" coordorigin="182,2468" coordsize="7338,798" path="m182,2548r6,-31l206,2491r25,-17l262,2468r7179,l7472,2474r25,17l7514,2517r6,31l7520,3186r-6,31l7497,3242r-25,17l7441,3265r-7179,l231,3259r-25,-17l188,3217r-6,-31l182,2548xe" filled="f" strokecolor="#5b9bd4" strokeweight="1pt">
              <v:path arrowok="t"/>
            </v:shape>
            <v:shape id="_x0000_s1108" style="position:absolute;left:10;top:3498;width:7404;height:866" coordorigin="10,3498" coordsize="7404,866" path="m7327,3498r-7230,l63,3505r-28,19l17,3551r-7,34l10,4277r7,34l35,4338r28,19l97,4364r7230,l7361,4357r27,-19l7407,4311r7,-34l7414,3585r-7,-34l7388,3524r-27,-19l7327,3498xe" fillcolor="#6fac46" stroked="f">
              <v:path arrowok="t"/>
            </v:shape>
            <v:shape id="_x0000_s1109" style="position:absolute;left:10;top:3498;width:7404;height:866" coordorigin="10,3498" coordsize="7404,866" path="m10,3585r7,-34l35,3524r28,-19l97,3498r7230,l7361,3505r27,19l7407,3551r7,34l7414,4277r-7,34l7388,4338r-27,19l7327,4364r-7230,l63,4357,35,4338,17,4311r-7,-34l10,3585xe" filled="f" strokecolor="white" strokeweight="1pt">
              <v:path arrowok="t"/>
            </v:shape>
            <v:shape id="_x0000_s1110" style="position:absolute;left:149;top:3630;width:7404;height:866" coordorigin="150,3631" coordsize="7404,866" path="m7467,3631r-7231,l202,3638r-27,18l156,3684r-6,33l150,4410r6,33l175,4471r27,18l236,4496r7231,l7500,4489r28,-18l7546,4443r7,-33l7553,3717r-7,-33l7528,3656r-28,-18l7467,3631xe" stroked="f">
              <v:fill opacity="59110f"/>
              <v:path arrowok="t"/>
            </v:shape>
            <v:shape id="_x0000_s1111" style="position:absolute;left:149;top:3630;width:7404;height:866" coordorigin="150,3631" coordsize="7404,866" path="m150,3717r6,-33l175,3656r27,-18l236,3631r7231,l7500,3638r28,18l7546,3684r7,33l7553,4410r-7,33l7528,4471r-28,18l7467,4496r-7231,l202,4489r-27,-18l156,4443r-6,-33l150,3717xe" filled="f" strokecolor="#6fac46" strokeweight="1pt">
              <v:path arrowok="t"/>
            </v:shape>
            <v:shape id="_x0000_s1112" style="position:absolute;left:48;top:4728;width:7326;height:965" coordorigin="49,4729" coordsize="7326,965" path="m7278,4729r-7133,l108,4736r-31,21l56,4788r-7,37l49,5597r7,38l77,5665r31,21l145,5694r7133,l7316,5686r31,-21l7367,5635r8,-38l7375,4825r-8,-37l7347,4757r-31,-21l7278,4729xe" fillcolor="#ec7c30" stroked="f">
              <v:path arrowok="t"/>
            </v:shape>
            <v:shape id="_x0000_s1113" style="position:absolute;left:48;top:4728;width:7326;height:965" coordorigin="49,4729" coordsize="7326,965" path="m49,4825r7,-37l77,4757r31,-21l145,4729r7133,l7316,4736r31,21l7367,4788r8,37l7375,5597r-8,38l7347,5665r-31,21l7278,5694r-7133,l108,5686,77,5665,56,5635r-7,-38l49,4825xe" filled="f" strokecolor="white" strokeweight="1pt">
              <v:path arrowok="t"/>
            </v:shape>
            <v:shape id="_x0000_s1114" style="position:absolute;left:188;top:4861;width:7326;height:965" coordorigin="188,4861" coordsize="7326,965" path="m7418,4861r-7133,l247,4869r-31,21l196,4920r-8,38l188,5730r8,37l216,5798r31,21l285,5826r7133,l7455,5819r31,-21l7507,5767r7,-37l7514,4958r-7,-38l7486,4890r-31,-21l7418,4861xe" stroked="f">
              <v:path arrowok="t"/>
            </v:shape>
            <v:shape id="_x0000_s1115" style="position:absolute;left:188;top:4861;width:7326;height:965" coordorigin="188,4861" coordsize="7326,965" path="m188,4958r8,-38l216,4890r31,-21l285,4861r7133,l7455,4869r31,21l7507,4920r7,38l7514,5730r-7,37l7486,5798r-31,21l7418,5826r-7133,l247,5819r-31,-21l196,5767r-8,-37l188,4958xe" filled="f" strokecolor="#ec7c30" strokeweight="1pt">
              <v:path arrowok="t"/>
            </v:shape>
            <v:shape id="_x0000_s1116" style="position:absolute;left:54;top:6058;width:7314;height:798" coordorigin="55,6059" coordsize="7314,798" path="m7289,6059r-7154,l103,6065r-25,17l61,6108r-6,31l55,6777r6,31l78,6833r25,17l135,6856r7154,l7320,6850r25,-17l7363,6808r6,-31l7369,6139r-6,-31l7345,6082r-25,-17l7289,6059xe" fillcolor="#ffc000" stroked="f">
              <v:path arrowok="t"/>
            </v:shape>
            <v:shape id="_x0000_s1117" style="position:absolute;left:54;top:6058;width:7314;height:798" coordorigin="55,6059" coordsize="7314,798" path="m55,6139r6,-31l78,6082r25,-17l135,6059r7154,l7320,6065r25,17l7363,6108r6,31l7369,6777r-6,31l7345,6833r-25,17l7289,6856r-7154,l103,6850,78,6833,61,6808r-6,-31l55,6139xe" filled="f" strokecolor="white" strokeweight="1pt">
              <v:path arrowok="t"/>
            </v:shape>
            <v:shape id="_x0000_s1118" style="position:absolute;left:194;top:6191;width:7314;height:798" coordorigin="194,6191" coordsize="7314,798" path="m7428,6191r-7154,l243,6198r-25,17l201,6240r-7,31l194,6909r7,31l218,6966r25,17l274,6989r7154,l7460,6983r25,-17l7502,6940r6,-31l7508,6271r-6,-31l7485,6215r-25,-17l7428,6191xe" stroked="f">
              <v:path arrowok="t"/>
            </v:shape>
            <v:shape id="_x0000_s1119" style="position:absolute;left:194;top:6191;width:7314;height:798" coordorigin="194,6191" coordsize="7314,798" path="m194,6271r7,-31l218,6215r25,-17l274,6191r7154,l7460,6198r25,17l7502,6240r6,31l7508,6909r-6,31l7485,6966r-25,17l7428,6989r-7154,l243,6983r-25,-17l201,6940r-7,-31l194,6271xe" filled="f" strokecolor="#ffc000" strokeweight="1pt">
              <v:path arrowok="t"/>
            </v:shape>
            <v:shape id="_x0000_s1120" style="position:absolute;left:78;top:7221;width:7266;height:798" coordorigin="79,7222" coordsize="7266,798" path="m7265,7222r-7106,l128,7228r-26,17l85,7270r-6,31l79,7939r6,31l102,7996r26,17l159,8019r7106,l7296,8013r25,-17l7338,7970r7,-31l7345,7301r-7,-31l7321,7245r-25,-17l7265,7222xe" fillcolor="#5b9bd4" stroked="f">
              <v:path arrowok="t"/>
            </v:shape>
            <v:shape id="_x0000_s1121" style="position:absolute;left:78;top:7221;width:7266;height:798" coordorigin="79,7222" coordsize="7266,798" path="m79,7301r6,-31l102,7245r26,-17l159,7222r7106,l7296,7228r25,17l7338,7270r7,31l7345,7939r-7,31l7321,7996r-25,17l7265,8019r-7106,l128,8013r-26,-17l85,7970r-6,-31l79,7301xe" filled="f" strokecolor="white" strokeweight="1pt">
              <v:path arrowok="t"/>
            </v:shape>
            <v:shape id="_x0000_s1122" style="position:absolute;left:218;top:7354;width:7266;height:798" coordorigin="218,7354" coordsize="7266,798" path="m7404,7354r-7106,l267,7360r-25,17l225,7403r-7,31l218,8072r7,31l242,8128r25,17l298,8152r7106,l7435,8145r26,-17l7478,8103r6,-31l7484,7434r-6,-31l7461,7377r-26,-17l7404,7354xe" stroked="f">
              <v:path arrowok="t"/>
            </v:shape>
            <v:shape id="_x0000_s1123" style="position:absolute;left:218;top:7354;width:7266;height:798" coordorigin="218,7354" coordsize="7266,798" path="m218,7434r7,-31l242,7377r25,-17l298,7354r7106,l7435,7360r26,17l7478,7403r6,31l7484,8072r-6,31l7461,8128r-26,17l7404,8152r-7106,l267,8145r-25,-17l225,8103r-7,-31l218,7434xe" filled="f" strokecolor="#5b9bd4" strokeweight="1pt">
              <v:path arrowok="t"/>
            </v:shape>
            <v:shape id="_x0000_s1124" type="#_x0000_t202" style="position:absolute;left:509;top:5035;width:6700;height:599" filled="f" stroked="f">
              <v:textbox inset="0,0,0,0">
                <w:txbxContent>
                  <w:p w:rsidR="00764C19" w:rsidRDefault="00764C19">
                    <w:pPr>
                      <w:spacing w:before="17" w:line="213" w:lineRule="auto"/>
                      <w:ind w:left="662" w:right="-9" w:hanging="663"/>
                      <w:rPr>
                        <w:sz w:val="28"/>
                      </w:rPr>
                    </w:pPr>
                    <w:r>
                      <w:t xml:space="preserve">Вибір та розробка </w:t>
                    </w:r>
                    <w:r>
                      <w:rPr>
                        <w:spacing w:val="-3"/>
                        <w:sz w:val="28"/>
                      </w:rPr>
                      <w:t xml:space="preserve">методів </w:t>
                    </w:r>
                    <w:r>
                      <w:rPr>
                        <w:sz w:val="28"/>
                      </w:rPr>
                      <w:t>розв’язування, розв’язування задачі аналітичним або числовими методами</w:t>
                    </w:r>
                  </w:p>
                </w:txbxContent>
              </v:textbox>
            </v:shape>
            <v:shape id="_x0000_s1125" type="#_x0000_t202" style="position:absolute;left:876;top:6281;width:5965;height:599" filled="f" stroked="f">
              <v:textbox inset="0,0,0,0">
                <w:txbxContent>
                  <w:p w:rsidR="00764C19" w:rsidRDefault="00764C19">
                    <w:pPr>
                      <w:spacing w:before="17" w:line="213" w:lineRule="auto"/>
                      <w:ind w:left="1740" w:hanging="1740"/>
                      <w:rPr>
                        <w:sz w:val="28"/>
                      </w:rPr>
                    </w:pPr>
                    <w:r>
                      <w:t>Перевірка адекватності моделі реальній дійсності (верифікація моделі)</w:t>
                    </w:r>
                  </w:p>
                </w:txbxContent>
              </v:textbox>
            </v:shape>
            <v:shape id="_x0000_s1126" type="#_x0000_t202" style="position:absolute;left:172;top:3648;width:7359;height:830" filled="f" stroked="f">
              <v:textbox inset="0,0,0,0">
                <w:txbxContent>
                  <w:p w:rsidR="00764C19" w:rsidRDefault="00764C19">
                    <w:pPr>
                      <w:spacing w:line="255" w:lineRule="exact"/>
                      <w:ind w:left="280" w:right="283"/>
                      <w:jc w:val="center"/>
                      <w:rPr>
                        <w:sz w:val="28"/>
                      </w:rPr>
                    </w:pPr>
                    <w:r>
                      <w:t>Математична постановка задачі. Перевірка</w:t>
                    </w:r>
                    <w:r>
                      <w:rPr>
                        <w:spacing w:val="-47"/>
                        <w:sz w:val="28"/>
                      </w:rPr>
                      <w:t xml:space="preserve"> </w:t>
                    </w:r>
                    <w:r>
                      <w:rPr>
                        <w:sz w:val="28"/>
                      </w:rPr>
                      <w:t>конкретності</w:t>
                    </w:r>
                  </w:p>
                  <w:p w:rsidR="00764C19" w:rsidRDefault="00764C19">
                    <w:pPr>
                      <w:spacing w:line="289" w:lineRule="exact"/>
                      <w:ind w:left="282" w:right="283"/>
                      <w:jc w:val="center"/>
                      <w:rPr>
                        <w:sz w:val="28"/>
                      </w:rPr>
                    </w:pPr>
                    <w:r>
                      <w:rPr>
                        <w:sz w:val="28"/>
                      </w:rPr>
                      <w:t>моделі, несуперечливості в рамках математичної</w:t>
                    </w:r>
                    <w:r>
                      <w:rPr>
                        <w:spacing w:val="-48"/>
                        <w:sz w:val="28"/>
                      </w:rPr>
                      <w:t xml:space="preserve"> </w:t>
                    </w:r>
                    <w:r>
                      <w:rPr>
                        <w:sz w:val="28"/>
                      </w:rPr>
                      <w:t>моделі.</w:t>
                    </w:r>
                  </w:p>
                  <w:p w:rsidR="00764C19" w:rsidRDefault="00764C19">
                    <w:pPr>
                      <w:spacing w:line="285" w:lineRule="exact"/>
                      <w:ind w:left="282" w:right="282"/>
                      <w:jc w:val="center"/>
                      <w:rPr>
                        <w:sz w:val="28"/>
                      </w:rPr>
                    </w:pPr>
                    <w:r>
                      <w:rPr>
                        <w:sz w:val="28"/>
                      </w:rPr>
                      <w:t>Якісний аналіз моделі.</w:t>
                    </w:r>
                  </w:p>
                </w:txbxContent>
              </v:textbox>
            </v:shape>
            <v:shape id="_x0000_s1127" type="#_x0000_t202" style="position:absolute;left:203;top:2484;width:7295;height:765" filled="f" stroked="f">
              <v:textbox inset="0,0,0,0">
                <w:txbxContent>
                  <w:p w:rsidR="00764C19" w:rsidRDefault="00764C19">
                    <w:pPr>
                      <w:spacing w:before="207"/>
                      <w:ind w:left="801"/>
                      <w:rPr>
                        <w:sz w:val="28"/>
                      </w:rPr>
                    </w:pPr>
                    <w:r>
                      <w:t>Концептуальна постановка задачі моделювання</w:t>
                    </w:r>
                  </w:p>
                </w:txbxContent>
              </v:textbox>
            </v:shape>
            <v:shape id="_x0000_s1128" type="#_x0000_t202" style="position:absolute;left:228;top:1321;width:7247;height:765" filled="f" stroked="f">
              <v:textbox inset="0,0,0,0">
                <w:txbxContent>
                  <w:p w:rsidR="00764C19" w:rsidRDefault="00764C19">
                    <w:pPr>
                      <w:spacing w:line="222" w:lineRule="exact"/>
                      <w:ind w:left="204" w:right="205"/>
                      <w:jc w:val="center"/>
                      <w:rPr>
                        <w:sz w:val="28"/>
                      </w:rPr>
                    </w:pPr>
                    <w:r>
                      <w:t>Змістовна постановка задачі, схематизація, формалізація</w:t>
                    </w:r>
                  </w:p>
                  <w:p w:rsidR="00764C19" w:rsidRDefault="00764C19">
                    <w:pPr>
                      <w:spacing w:before="12" w:line="290" w:lineRule="exact"/>
                      <w:ind w:left="204" w:right="204"/>
                      <w:jc w:val="center"/>
                      <w:rPr>
                        <w:sz w:val="28"/>
                      </w:rPr>
                    </w:pPr>
                    <w:r>
                      <w:rPr>
                        <w:sz w:val="28"/>
                      </w:rPr>
                      <w:t>фактів, явищ, атистація, формулювання технічного завдання щодо розробки моделі</w:t>
                    </w:r>
                  </w:p>
                </w:txbxContent>
              </v:textbox>
            </v:shape>
            <v:shape id="_x0000_s1129" type="#_x0000_t202" style="position:absolute;left:252;top:159;width:7199;height:765" filled="f" stroked="f">
              <v:textbox inset="0,0,0,0">
                <w:txbxContent>
                  <w:p w:rsidR="00764C19" w:rsidRDefault="00764C19">
                    <w:pPr>
                      <w:spacing w:before="90" w:line="213" w:lineRule="auto"/>
                      <w:ind w:left="1068" w:hanging="444"/>
                      <w:rPr>
                        <w:sz w:val="28"/>
                      </w:rPr>
                    </w:pPr>
                    <w:r>
                      <w:t>Обстереження об’єкта моделювання накопичення факторів явищ проведення експериментів</w:t>
                    </w:r>
                  </w:p>
                </w:txbxContent>
              </v:textbox>
            </v:shape>
            <v:shape id="_x0000_s1130" type="#_x0000_t202" style="position:absolute;left:240;top:7370;width:7223;height:765" filled="f" stroked="f">
              <v:textbox inset="0,0,0,0">
                <w:txbxContent>
                  <w:p w:rsidR="00764C19" w:rsidRDefault="00764C19">
                    <w:pPr>
                      <w:spacing w:before="207"/>
                      <w:ind w:left="876" w:right="879"/>
                      <w:jc w:val="center"/>
                      <w:rPr>
                        <w:sz w:val="28"/>
                      </w:rPr>
                    </w:pPr>
                    <w:r>
                      <w:t>Практичне використання побудованої моделі</w:t>
                    </w:r>
                  </w:p>
                </w:txbxContent>
              </v:textbox>
            </v:shape>
            <w10:anchorlock/>
          </v:group>
        </w:pict>
      </w:r>
    </w:p>
    <w:p w:rsidR="00764C19" w:rsidRDefault="00764C19">
      <w:pPr>
        <w:pStyle w:val="BodyText"/>
        <w:spacing w:before="127"/>
        <w:ind w:left="0" w:right="52"/>
        <w:jc w:val="center"/>
      </w:pPr>
      <w:r>
        <w:t>Рисунок 1.2 – Етапи побудови математичних моделей</w:t>
      </w:r>
    </w:p>
    <w:p w:rsidR="00764C19" w:rsidRDefault="00764C19">
      <w:pPr>
        <w:pStyle w:val="BodyText"/>
        <w:ind w:left="0"/>
        <w:rPr>
          <w:sz w:val="30"/>
        </w:rPr>
      </w:pPr>
    </w:p>
    <w:p w:rsidR="00764C19" w:rsidRDefault="00764C19">
      <w:pPr>
        <w:pStyle w:val="BodyText"/>
        <w:ind w:left="0"/>
        <w:rPr>
          <w:sz w:val="26"/>
        </w:rPr>
      </w:pPr>
    </w:p>
    <w:p w:rsidR="00764C19" w:rsidRDefault="00764C19">
      <w:pPr>
        <w:pStyle w:val="Heading1"/>
        <w:numPr>
          <w:ilvl w:val="2"/>
          <w:numId w:val="6"/>
        </w:numPr>
        <w:tabs>
          <w:tab w:val="left" w:pos="1478"/>
        </w:tabs>
        <w:spacing w:before="0"/>
        <w:ind w:hanging="632"/>
      </w:pPr>
      <w:r>
        <w:t>Обстеження об’єкта</w:t>
      </w:r>
      <w:r>
        <w:rPr>
          <w:spacing w:val="-11"/>
        </w:rPr>
        <w:t xml:space="preserve"> </w:t>
      </w:r>
      <w:r>
        <w:t>моделювання</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ind w:left="846"/>
        <w:jc w:val="both"/>
      </w:pPr>
      <w:r>
        <w:t>Основною метою обстеження об’єкту моделювання</w:t>
      </w:r>
      <w:r>
        <w:rPr>
          <w:spacing w:val="-19"/>
        </w:rPr>
        <w:t xml:space="preserve"> </w:t>
      </w:r>
      <w:r>
        <w:t>є:</w:t>
      </w:r>
    </w:p>
    <w:p w:rsidR="00764C19" w:rsidRDefault="00764C19">
      <w:pPr>
        <w:pStyle w:val="BodyText"/>
        <w:spacing w:before="160" w:line="360" w:lineRule="auto"/>
        <w:ind w:right="190" w:firstLine="707"/>
        <w:jc w:val="both"/>
      </w:pPr>
      <w:r>
        <w:t>а) детальне вивчення об’єкта моделювання з метою виявлення основних факторів, механізмів, що суттєво впливають на його поведінку, вибір тих факторів, які піддаються формалізації;</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ind w:left="846"/>
      </w:pPr>
      <w:r>
        <w:t>б) виділення та опис внутрішніх і зовнішніх зв’язків об’єкта;</w:t>
      </w:r>
    </w:p>
    <w:p w:rsidR="00764C19" w:rsidRDefault="00764C19">
      <w:pPr>
        <w:pStyle w:val="BodyText"/>
        <w:tabs>
          <w:tab w:val="left" w:pos="1295"/>
          <w:tab w:val="left" w:pos="2007"/>
          <w:tab w:val="left" w:pos="2326"/>
          <w:tab w:val="left" w:pos="3714"/>
          <w:tab w:val="left" w:pos="6307"/>
          <w:tab w:val="left" w:pos="7323"/>
          <w:tab w:val="left" w:pos="8946"/>
          <w:tab w:val="left" w:pos="9318"/>
        </w:tabs>
        <w:spacing w:before="163" w:line="360" w:lineRule="auto"/>
        <w:ind w:left="846" w:right="196"/>
      </w:pPr>
      <w:r>
        <w:t>в) визначення параметрів, які дозволяють описувати об’єкт моделювання; г)</w:t>
      </w:r>
      <w:r>
        <w:tab/>
        <w:t>збір</w:t>
      </w:r>
      <w:r>
        <w:tab/>
        <w:t>і</w:t>
      </w:r>
      <w:r>
        <w:tab/>
        <w:t>перевірка</w:t>
      </w:r>
      <w:r>
        <w:tab/>
        <w:t>експериментальних</w:t>
      </w:r>
      <w:r>
        <w:tab/>
        <w:t>даних,</w:t>
      </w:r>
      <w:r>
        <w:tab/>
        <w:t>проведення</w:t>
      </w:r>
      <w:r>
        <w:tab/>
        <w:t>в</w:t>
      </w:r>
      <w:r>
        <w:tab/>
      </w:r>
      <w:r>
        <w:rPr>
          <w:spacing w:val="-6"/>
        </w:rPr>
        <w:t>разі</w:t>
      </w:r>
    </w:p>
    <w:p w:rsidR="00764C19" w:rsidRDefault="00764C19">
      <w:pPr>
        <w:pStyle w:val="BodyText"/>
        <w:spacing w:line="321" w:lineRule="exact"/>
      </w:pPr>
      <w:r>
        <w:t>необхідності нових експериментів;</w:t>
      </w:r>
    </w:p>
    <w:p w:rsidR="00764C19" w:rsidRDefault="00764C19">
      <w:pPr>
        <w:pStyle w:val="BodyText"/>
        <w:spacing w:before="160" w:line="362" w:lineRule="auto"/>
        <w:ind w:left="846" w:right="545"/>
      </w:pPr>
      <w:r>
        <w:t>д) аналіз і порівняння між собою побудованих раніше моделей об’єкта; е) аналіз і узагальнення всього накопиченого матеріалу.</w:t>
      </w:r>
    </w:p>
    <w:p w:rsidR="00764C19" w:rsidRDefault="00764C19">
      <w:pPr>
        <w:pStyle w:val="BodyText"/>
        <w:spacing w:before="6"/>
        <w:ind w:left="0"/>
        <w:rPr>
          <w:sz w:val="41"/>
        </w:rPr>
      </w:pPr>
    </w:p>
    <w:p w:rsidR="00764C19" w:rsidRDefault="00764C19">
      <w:pPr>
        <w:pStyle w:val="Heading1"/>
        <w:numPr>
          <w:ilvl w:val="2"/>
          <w:numId w:val="6"/>
        </w:numPr>
        <w:tabs>
          <w:tab w:val="left" w:pos="1478"/>
        </w:tabs>
        <w:spacing w:before="0"/>
        <w:ind w:left="1478" w:hanging="632"/>
      </w:pPr>
      <w:r>
        <w:t>Математична та змістовна постановка</w:t>
      </w:r>
      <w:r>
        <w:rPr>
          <w:spacing w:val="-1"/>
        </w:rPr>
        <w:t xml:space="preserve"> </w:t>
      </w:r>
      <w:r>
        <w:t>задачі</w:t>
      </w:r>
    </w:p>
    <w:p w:rsidR="00764C19" w:rsidRDefault="00764C19">
      <w:pPr>
        <w:pStyle w:val="BodyText"/>
        <w:ind w:left="0"/>
        <w:rPr>
          <w:b/>
          <w:sz w:val="30"/>
        </w:rPr>
      </w:pPr>
    </w:p>
    <w:p w:rsidR="00764C19" w:rsidRDefault="00764C19">
      <w:pPr>
        <w:pStyle w:val="BodyText"/>
        <w:spacing w:before="2"/>
        <w:ind w:left="0"/>
        <w:rPr>
          <w:b/>
          <w:sz w:val="26"/>
        </w:rPr>
      </w:pPr>
    </w:p>
    <w:p w:rsidR="00764C19" w:rsidRDefault="00764C19">
      <w:pPr>
        <w:pStyle w:val="BodyText"/>
        <w:spacing w:line="360" w:lineRule="auto"/>
        <w:ind w:right="188" w:firstLine="707"/>
        <w:jc w:val="both"/>
      </w:pPr>
      <w:r>
        <w:t>На основі зібраної інформації про об’єкт моделювання формулюється змістовна постановка задачі моделювання, яка як правило, не буває остаточною й може уточнюватися та конкретизуватися в процесі розробки моделі.</w:t>
      </w:r>
    </w:p>
    <w:p w:rsidR="00764C19" w:rsidRDefault="00764C19">
      <w:pPr>
        <w:pStyle w:val="BodyText"/>
        <w:spacing w:line="360" w:lineRule="auto"/>
        <w:ind w:right="193" w:firstLine="707"/>
        <w:jc w:val="both"/>
      </w:pPr>
      <w:r>
        <w:t>Змістовну постановку задачі моделювання складає перелік сформульованих у словесній формі основних питань про об’єкт моделювання, які цікавлять при моделюванні.</w:t>
      </w:r>
    </w:p>
    <w:p w:rsidR="00764C19" w:rsidRDefault="00764C19">
      <w:pPr>
        <w:pStyle w:val="BodyText"/>
        <w:spacing w:line="360" w:lineRule="auto"/>
        <w:ind w:right="191" w:firstLine="707"/>
        <w:jc w:val="both"/>
      </w:pPr>
      <w:r>
        <w:t>Весь зібраний у результаті обстеження матеріал про об’єкт, змістовна постановка</w:t>
      </w:r>
      <w:r>
        <w:rPr>
          <w:spacing w:val="-20"/>
        </w:rPr>
        <w:t xml:space="preserve"> </w:t>
      </w:r>
      <w:r>
        <w:t>задачі</w:t>
      </w:r>
      <w:r>
        <w:rPr>
          <w:spacing w:val="-17"/>
        </w:rPr>
        <w:t xml:space="preserve"> </w:t>
      </w:r>
      <w:r>
        <w:t>моделювання,</w:t>
      </w:r>
      <w:r>
        <w:rPr>
          <w:spacing w:val="-18"/>
        </w:rPr>
        <w:t xml:space="preserve"> </w:t>
      </w:r>
      <w:r>
        <w:t>додаткові</w:t>
      </w:r>
      <w:r>
        <w:rPr>
          <w:spacing w:val="-18"/>
        </w:rPr>
        <w:t xml:space="preserve"> </w:t>
      </w:r>
      <w:r>
        <w:t>вимоги</w:t>
      </w:r>
      <w:r>
        <w:rPr>
          <w:spacing w:val="-20"/>
        </w:rPr>
        <w:t xml:space="preserve"> </w:t>
      </w:r>
      <w:r>
        <w:t>до</w:t>
      </w:r>
      <w:r>
        <w:rPr>
          <w:spacing w:val="-20"/>
        </w:rPr>
        <w:t xml:space="preserve"> </w:t>
      </w:r>
      <w:r>
        <w:t>реалізації</w:t>
      </w:r>
      <w:r>
        <w:rPr>
          <w:spacing w:val="-18"/>
        </w:rPr>
        <w:t xml:space="preserve"> </w:t>
      </w:r>
      <w:r>
        <w:t>моделі</w:t>
      </w:r>
      <w:r>
        <w:rPr>
          <w:spacing w:val="-18"/>
        </w:rPr>
        <w:t xml:space="preserve"> </w:t>
      </w:r>
      <w:r>
        <w:t>й</w:t>
      </w:r>
      <w:r>
        <w:rPr>
          <w:spacing w:val="-20"/>
        </w:rPr>
        <w:t xml:space="preserve"> </w:t>
      </w:r>
      <w:r>
        <w:t>подання результатів дослідження оформлюється у вигляді технічного завдання щодо проектування і розробки</w:t>
      </w:r>
      <w:r>
        <w:rPr>
          <w:spacing w:val="-3"/>
        </w:rPr>
        <w:t xml:space="preserve"> </w:t>
      </w:r>
      <w:r>
        <w:t>моделі.</w:t>
      </w:r>
    </w:p>
    <w:p w:rsidR="00764C19" w:rsidRDefault="00764C19">
      <w:pPr>
        <w:pStyle w:val="BodyText"/>
        <w:spacing w:line="360" w:lineRule="auto"/>
        <w:ind w:right="191" w:firstLine="707"/>
        <w:jc w:val="both"/>
      </w:pPr>
      <w:r>
        <w:t>Після того, як визначені математичні величини, що описують процес, явище чи систему, переходять до пошуку математичних співвідношень, які зв’язують</w:t>
      </w:r>
      <w:r>
        <w:rPr>
          <w:spacing w:val="-16"/>
        </w:rPr>
        <w:t xml:space="preserve"> </w:t>
      </w:r>
      <w:r>
        <w:t>ці</w:t>
      </w:r>
      <w:r>
        <w:rPr>
          <w:spacing w:val="-15"/>
        </w:rPr>
        <w:t xml:space="preserve"> </w:t>
      </w:r>
      <w:r>
        <w:t>математичні</w:t>
      </w:r>
      <w:r>
        <w:rPr>
          <w:spacing w:val="-16"/>
        </w:rPr>
        <w:t xml:space="preserve"> </w:t>
      </w:r>
      <w:r>
        <w:t>величини.</w:t>
      </w:r>
      <w:r>
        <w:rPr>
          <w:spacing w:val="-16"/>
        </w:rPr>
        <w:t xml:space="preserve"> </w:t>
      </w:r>
      <w:r>
        <w:t>Формулювання</w:t>
      </w:r>
      <w:r>
        <w:rPr>
          <w:spacing w:val="-16"/>
        </w:rPr>
        <w:t xml:space="preserve"> </w:t>
      </w:r>
      <w:r>
        <w:t>співвідношень</w:t>
      </w:r>
      <w:r>
        <w:rPr>
          <w:spacing w:val="-17"/>
        </w:rPr>
        <w:t xml:space="preserve"> </w:t>
      </w:r>
      <w:r>
        <w:t>здійснюється на основі зроблених припущень, висунутих гіпотез, законів, яким підпорядковуються ці</w:t>
      </w:r>
      <w:r>
        <w:rPr>
          <w:spacing w:val="2"/>
        </w:rPr>
        <w:t xml:space="preserve"> </w:t>
      </w:r>
      <w:r>
        <w:t>явища.</w:t>
      </w:r>
    </w:p>
    <w:p w:rsidR="00764C19" w:rsidRDefault="00764C19">
      <w:pPr>
        <w:pStyle w:val="BodyText"/>
        <w:spacing w:line="360" w:lineRule="auto"/>
        <w:ind w:right="187" w:firstLine="707"/>
        <w:jc w:val="both"/>
      </w:pPr>
      <w:r>
        <w:t>Закінчена концептуальна постановка задачі моделювання дозволяє сформулювати математичну задачу моделювання, яка містить сукупність різних математичних співвідношень, що описують поведінку, властивості об’єкта моделювання, взаємозв’язки між елементами об’єкта. При цьому потрібно намагатися, щоб математична модель була зручною для подальшого дослідження.</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tabs>
          <w:tab w:val="left" w:pos="2762"/>
          <w:tab w:val="left" w:pos="4413"/>
          <w:tab w:val="left" w:pos="5443"/>
          <w:tab w:val="left" w:pos="5890"/>
          <w:tab w:val="left" w:pos="6472"/>
          <w:tab w:val="left" w:pos="8069"/>
        </w:tabs>
        <w:spacing w:before="79" w:line="362" w:lineRule="auto"/>
        <w:ind w:right="194" w:firstLine="707"/>
      </w:pPr>
      <w:r>
        <w:t>Математична</w:t>
      </w:r>
      <w:r>
        <w:tab/>
        <w:t>постановка</w:t>
      </w:r>
      <w:r>
        <w:tab/>
        <w:t>задачі</w:t>
      </w:r>
      <w:r>
        <w:tab/>
        <w:t>–</w:t>
      </w:r>
      <w:r>
        <w:tab/>
        <w:t>це</w:t>
      </w:r>
      <w:r>
        <w:tab/>
        <w:t>сукупність</w:t>
      </w:r>
      <w:r>
        <w:tab/>
      </w:r>
      <w:r>
        <w:rPr>
          <w:spacing w:val="-3"/>
        </w:rPr>
        <w:t xml:space="preserve">математичних </w:t>
      </w:r>
      <w:r>
        <w:t>співвідношень, які описують поведінку і властивості об’єкта</w:t>
      </w:r>
      <w:r>
        <w:rPr>
          <w:spacing w:val="-21"/>
        </w:rPr>
        <w:t xml:space="preserve"> </w:t>
      </w:r>
      <w:r>
        <w:t>моделювання.</w:t>
      </w:r>
    </w:p>
    <w:p w:rsidR="00764C19" w:rsidRDefault="00764C19">
      <w:pPr>
        <w:pStyle w:val="BodyText"/>
        <w:spacing w:line="360" w:lineRule="auto"/>
        <w:ind w:right="194" w:firstLine="707"/>
      </w:pPr>
      <w:r>
        <w:t>Моделі призначається для опису параметрів деякого явища або процесу для вивчення закономірностей зміни цих параметрів і використовується:</w:t>
      </w:r>
    </w:p>
    <w:p w:rsidR="00764C19" w:rsidRDefault="00764C19">
      <w:pPr>
        <w:pStyle w:val="BodyText"/>
        <w:spacing w:line="362" w:lineRule="auto"/>
        <w:ind w:left="846" w:right="98"/>
      </w:pPr>
      <w:r>
        <w:t>а) Для вивчення властивостей поведінки об’єкта при різних вхідних даних; б) Як блоки моделей у системах автоматизованого проектування та</w:t>
      </w:r>
    </w:p>
    <w:p w:rsidR="00764C19" w:rsidRDefault="00764C19">
      <w:pPr>
        <w:pStyle w:val="BodyText"/>
        <w:spacing w:line="317" w:lineRule="exact"/>
      </w:pPr>
      <w:r>
        <w:t>управління;</w:t>
      </w:r>
    </w:p>
    <w:p w:rsidR="00764C19" w:rsidRDefault="00764C19">
      <w:pPr>
        <w:pStyle w:val="BodyText"/>
        <w:spacing w:before="154"/>
        <w:ind w:left="846"/>
        <w:jc w:val="both"/>
      </w:pPr>
      <w:r>
        <w:t>в) При побутові оптимізації них моделей складних систем і комплексів.</w:t>
      </w:r>
    </w:p>
    <w:p w:rsidR="00764C19" w:rsidRDefault="00764C19">
      <w:pPr>
        <w:pStyle w:val="BodyText"/>
        <w:spacing w:before="161" w:line="360" w:lineRule="auto"/>
        <w:ind w:right="193" w:firstLine="707"/>
        <w:jc w:val="both"/>
      </w:pPr>
      <w:r>
        <w:t>Працюючи з моделлю дослідники починають добре розуміти властивості об’єкта можуть пояснити поведінку об’єкта. Детальний аналіз моделі дозволить з’ясувати область застосування моделі оцінити можливість спрощення моделі з метою підвищення ефективності та напряму подальшого розвитку моделі. На основі моделі розробляють узагальнено теорію реального об’єкта.</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spacing w:before="1"/>
        <w:ind w:left="0"/>
        <w:rPr>
          <w:sz w:val="24"/>
        </w:rPr>
      </w:pPr>
    </w:p>
    <w:p w:rsidR="00764C19" w:rsidRDefault="00764C19">
      <w:pPr>
        <w:pStyle w:val="Heading1"/>
        <w:numPr>
          <w:ilvl w:val="1"/>
          <w:numId w:val="6"/>
        </w:numPr>
        <w:tabs>
          <w:tab w:val="left" w:pos="1269"/>
        </w:tabs>
        <w:spacing w:before="0"/>
        <w:ind w:left="1268"/>
      </w:pPr>
      <w:r>
        <w:t>Висновки за розділом</w:t>
      </w:r>
      <w:r>
        <w:rPr>
          <w:spacing w:val="-5"/>
        </w:rPr>
        <w:t xml:space="preserve"> </w:t>
      </w:r>
      <w:r>
        <w:t>1</w:t>
      </w:r>
    </w:p>
    <w:p w:rsidR="00764C19" w:rsidRDefault="00764C19">
      <w:pPr>
        <w:pStyle w:val="BodyText"/>
        <w:ind w:left="0"/>
        <w:rPr>
          <w:b/>
          <w:sz w:val="30"/>
        </w:rPr>
      </w:pPr>
    </w:p>
    <w:p w:rsidR="00764C19" w:rsidRDefault="00764C19">
      <w:pPr>
        <w:pStyle w:val="BodyText"/>
        <w:spacing w:before="11"/>
        <w:ind w:left="0"/>
        <w:rPr>
          <w:b/>
          <w:sz w:val="25"/>
        </w:rPr>
      </w:pPr>
    </w:p>
    <w:p w:rsidR="00764C19" w:rsidRDefault="00764C19">
      <w:pPr>
        <w:pStyle w:val="BodyText"/>
        <w:spacing w:line="360" w:lineRule="auto"/>
        <w:ind w:right="187" w:firstLine="707"/>
        <w:jc w:val="both"/>
      </w:pPr>
      <w:r>
        <w:rPr>
          <w:color w:val="1A1A1A"/>
        </w:rPr>
        <w:t>Таким чином в даному розділі проаналізовано поняття теорії математичного моделювання. Наведено основні поняття, їх класифікацію, призначення моделей, адекватність та ефективність моделей, етапи їх побудови. Мета</w:t>
      </w:r>
      <w:r>
        <w:rPr>
          <w:color w:val="1A1A1A"/>
          <w:spacing w:val="-21"/>
        </w:rPr>
        <w:t xml:space="preserve"> </w:t>
      </w:r>
      <w:r>
        <w:rPr>
          <w:color w:val="1A1A1A"/>
        </w:rPr>
        <w:t>подальших</w:t>
      </w:r>
      <w:r>
        <w:rPr>
          <w:color w:val="1A1A1A"/>
          <w:spacing w:val="-20"/>
        </w:rPr>
        <w:t xml:space="preserve"> </w:t>
      </w:r>
      <w:r>
        <w:rPr>
          <w:color w:val="1A1A1A"/>
        </w:rPr>
        <w:t>досліджень</w:t>
      </w:r>
      <w:r>
        <w:rPr>
          <w:color w:val="1A1A1A"/>
          <w:spacing w:val="-22"/>
        </w:rPr>
        <w:t xml:space="preserve"> </w:t>
      </w:r>
      <w:r>
        <w:rPr>
          <w:color w:val="1A1A1A"/>
        </w:rPr>
        <w:t>наступних</w:t>
      </w:r>
      <w:r>
        <w:rPr>
          <w:color w:val="1A1A1A"/>
          <w:spacing w:val="-20"/>
        </w:rPr>
        <w:t xml:space="preserve"> </w:t>
      </w:r>
      <w:r>
        <w:rPr>
          <w:color w:val="1A1A1A"/>
        </w:rPr>
        <w:t>розділів</w:t>
      </w:r>
      <w:r>
        <w:rPr>
          <w:color w:val="1A1A1A"/>
          <w:spacing w:val="-16"/>
        </w:rPr>
        <w:t xml:space="preserve"> </w:t>
      </w:r>
      <w:r>
        <w:rPr>
          <w:color w:val="1A1A1A"/>
        </w:rPr>
        <w:t>–</w:t>
      </w:r>
      <w:r>
        <w:rPr>
          <w:color w:val="1A1A1A"/>
          <w:spacing w:val="-18"/>
        </w:rPr>
        <w:t xml:space="preserve"> </w:t>
      </w:r>
      <w:r>
        <w:rPr>
          <w:color w:val="1A1A1A"/>
        </w:rPr>
        <w:t>побудова</w:t>
      </w:r>
      <w:r>
        <w:rPr>
          <w:color w:val="1A1A1A"/>
          <w:spacing w:val="-24"/>
        </w:rPr>
        <w:t xml:space="preserve"> </w:t>
      </w:r>
      <w:r>
        <w:rPr>
          <w:color w:val="1A1A1A"/>
        </w:rPr>
        <w:t>математичної</w:t>
      </w:r>
      <w:r>
        <w:rPr>
          <w:color w:val="1A1A1A"/>
          <w:spacing w:val="-20"/>
        </w:rPr>
        <w:t xml:space="preserve"> </w:t>
      </w:r>
      <w:r>
        <w:rPr>
          <w:color w:val="1A1A1A"/>
        </w:rPr>
        <w:t xml:space="preserve">моделі соціально-економічних процесів, яка відображала основні властивості об’єкта, дозволяла описати </w:t>
      </w:r>
      <w:r>
        <w:t>як влаштований конкретний об'єкт, яка його структура внутрішнього зв'язку властивість закону розвитку, взаємодії з навколишнім середовищем; навчитися управляти об'єктом або процесом, прогнозувати наслідки реалізації заданих способів і форм впливу на</w:t>
      </w:r>
      <w:r>
        <w:rPr>
          <w:spacing w:val="-11"/>
        </w:rPr>
        <w:t xml:space="preserve"> </w:t>
      </w:r>
      <w:r>
        <w:t>об'єкт.</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0"/>
          <w:numId w:val="6"/>
        </w:numPr>
        <w:tabs>
          <w:tab w:val="left" w:pos="931"/>
        </w:tabs>
        <w:spacing w:line="362" w:lineRule="auto"/>
        <w:ind w:left="4085" w:right="770" w:hanging="3366"/>
      </w:pPr>
      <w:r>
        <w:t>ОСНОВНІ ТЕОРЕТИЧНІ ПОЛОЖЕННЯ ТЕОРІЇ КЛІТИННИХ АВТОМАТІВ</w:t>
      </w:r>
    </w:p>
    <w:p w:rsidR="00764C19" w:rsidRDefault="00764C19">
      <w:pPr>
        <w:pStyle w:val="BodyText"/>
        <w:ind w:left="0"/>
        <w:rPr>
          <w:b/>
          <w:sz w:val="30"/>
        </w:rPr>
      </w:pPr>
    </w:p>
    <w:p w:rsidR="00764C19" w:rsidRDefault="00764C19">
      <w:pPr>
        <w:pStyle w:val="BodyText"/>
        <w:ind w:left="0"/>
        <w:rPr>
          <w:b/>
          <w:sz w:val="30"/>
        </w:rPr>
      </w:pPr>
    </w:p>
    <w:p w:rsidR="00764C19" w:rsidRDefault="00764C19">
      <w:pPr>
        <w:pStyle w:val="ListParagraph"/>
        <w:numPr>
          <w:ilvl w:val="1"/>
          <w:numId w:val="6"/>
        </w:numPr>
        <w:tabs>
          <w:tab w:val="left" w:pos="1269"/>
        </w:tabs>
        <w:spacing w:before="270"/>
        <w:ind w:left="1268"/>
        <w:rPr>
          <w:b/>
          <w:sz w:val="28"/>
        </w:rPr>
      </w:pPr>
      <w:r>
        <w:rPr>
          <w:b/>
          <w:sz w:val="28"/>
        </w:rPr>
        <w:t>Клітинні</w:t>
      </w:r>
      <w:r>
        <w:rPr>
          <w:b/>
          <w:spacing w:val="-3"/>
          <w:sz w:val="28"/>
        </w:rPr>
        <w:t xml:space="preserve"> </w:t>
      </w:r>
      <w:r>
        <w:rPr>
          <w:b/>
          <w:sz w:val="28"/>
        </w:rPr>
        <w:t>автомати</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6" w:firstLine="707"/>
        <w:jc w:val="both"/>
      </w:pPr>
      <w:r>
        <w:t>В даному розділі наведено інформацію: що таке клітинний автомат, критерії, властивості та класифікація клітинних автоматів. Матеріал був використаний з енциклопедії. [4]</w:t>
      </w:r>
    </w:p>
    <w:p w:rsidR="00764C19" w:rsidRDefault="00764C19">
      <w:pPr>
        <w:pStyle w:val="BodyText"/>
        <w:spacing w:before="1" w:line="360" w:lineRule="auto"/>
        <w:ind w:right="188" w:firstLine="707"/>
        <w:jc w:val="both"/>
      </w:pPr>
      <w:r>
        <w:t>«Клітинний автомат – дискретна математична модель, яка визначає сукупність та описується набором клітинок, що утворюють періодичну решітку, та заданими правилами переходу, що визначають стан клітини за теперішнім станом</w:t>
      </w:r>
      <w:r>
        <w:rPr>
          <w:spacing w:val="-10"/>
        </w:rPr>
        <w:t xml:space="preserve"> </w:t>
      </w:r>
      <w:r>
        <w:t>самої</w:t>
      </w:r>
      <w:r>
        <w:rPr>
          <w:spacing w:val="-8"/>
        </w:rPr>
        <w:t xml:space="preserve"> </w:t>
      </w:r>
      <w:r>
        <w:t>клітинки</w:t>
      </w:r>
      <w:r>
        <w:rPr>
          <w:spacing w:val="-8"/>
        </w:rPr>
        <w:t xml:space="preserve"> </w:t>
      </w:r>
      <w:r>
        <w:t>та</w:t>
      </w:r>
      <w:r>
        <w:rPr>
          <w:spacing w:val="-9"/>
        </w:rPr>
        <w:t xml:space="preserve"> </w:t>
      </w:r>
      <w:r>
        <w:t>тих</w:t>
      </w:r>
      <w:r>
        <w:rPr>
          <w:spacing w:val="-11"/>
        </w:rPr>
        <w:t xml:space="preserve"> </w:t>
      </w:r>
      <w:r>
        <w:t>її</w:t>
      </w:r>
      <w:r>
        <w:rPr>
          <w:spacing w:val="-11"/>
        </w:rPr>
        <w:t xml:space="preserve"> </w:t>
      </w:r>
      <w:r>
        <w:t>сусідів,</w:t>
      </w:r>
      <w:r>
        <w:rPr>
          <w:spacing w:val="-14"/>
        </w:rPr>
        <w:t xml:space="preserve"> </w:t>
      </w:r>
      <w:r>
        <w:t>що</w:t>
      </w:r>
      <w:r>
        <w:rPr>
          <w:spacing w:val="-8"/>
        </w:rPr>
        <w:t xml:space="preserve"> </w:t>
      </w:r>
      <w:r>
        <w:t>знаходяться</w:t>
      </w:r>
      <w:r>
        <w:rPr>
          <w:spacing w:val="-9"/>
        </w:rPr>
        <w:t xml:space="preserve"> </w:t>
      </w:r>
      <w:r>
        <w:t>від</w:t>
      </w:r>
      <w:r>
        <w:rPr>
          <w:spacing w:val="-10"/>
        </w:rPr>
        <w:t xml:space="preserve"> </w:t>
      </w:r>
      <w:r>
        <w:t>неї</w:t>
      </w:r>
      <w:r>
        <w:rPr>
          <w:spacing w:val="-11"/>
        </w:rPr>
        <w:t xml:space="preserve"> </w:t>
      </w:r>
      <w:r>
        <w:t>на</w:t>
      </w:r>
      <w:r>
        <w:rPr>
          <w:spacing w:val="-11"/>
        </w:rPr>
        <w:t xml:space="preserve"> </w:t>
      </w:r>
      <w:r>
        <w:t>певній</w:t>
      </w:r>
      <w:r>
        <w:rPr>
          <w:spacing w:val="-10"/>
        </w:rPr>
        <w:t xml:space="preserve"> </w:t>
      </w:r>
      <w:r>
        <w:t>відстані, яка не перевищує</w:t>
      </w:r>
      <w:r>
        <w:rPr>
          <w:spacing w:val="-6"/>
        </w:rPr>
        <w:t xml:space="preserve"> </w:t>
      </w:r>
      <w:r>
        <w:t>максимальну.»[4]</w:t>
      </w:r>
    </w:p>
    <w:p w:rsidR="00764C19" w:rsidRDefault="00764C19">
      <w:pPr>
        <w:pStyle w:val="BodyText"/>
        <w:spacing w:line="360" w:lineRule="auto"/>
        <w:ind w:right="191" w:firstLine="707"/>
        <w:jc w:val="both"/>
      </w:pPr>
      <w:r>
        <w:t>«Поняття клітинних автоматів доволі обширне, тому можна знайти доволі багато різних визначень. Найпоширенішими є:</w:t>
      </w:r>
    </w:p>
    <w:p w:rsidR="00764C19" w:rsidRDefault="00764C19">
      <w:pPr>
        <w:pStyle w:val="BodyText"/>
        <w:spacing w:line="321" w:lineRule="exact"/>
        <w:ind w:left="846"/>
        <w:jc w:val="both"/>
      </w:pPr>
      <w:r>
        <w:t>а) математичний об'єкт із дискретним простором та часом;</w:t>
      </w:r>
    </w:p>
    <w:p w:rsidR="00764C19" w:rsidRDefault="00764C19">
      <w:pPr>
        <w:pStyle w:val="BodyText"/>
        <w:spacing w:before="160" w:line="360" w:lineRule="auto"/>
        <w:ind w:right="185" w:firstLine="707"/>
        <w:jc w:val="both"/>
      </w:pPr>
      <w:r>
        <w:t>б) регулярна структура двійкових скінченних автоматів з однаковими правилами</w:t>
      </w:r>
      <w:r>
        <w:rPr>
          <w:spacing w:val="-11"/>
        </w:rPr>
        <w:t xml:space="preserve"> </w:t>
      </w:r>
      <w:r>
        <w:t>переходів,</w:t>
      </w:r>
      <w:r>
        <w:rPr>
          <w:spacing w:val="-12"/>
        </w:rPr>
        <w:t xml:space="preserve"> </w:t>
      </w:r>
      <w:r>
        <w:t>що</w:t>
      </w:r>
      <w:r>
        <w:rPr>
          <w:spacing w:val="-10"/>
        </w:rPr>
        <w:t xml:space="preserve"> </w:t>
      </w:r>
      <w:r>
        <w:t>виражені</w:t>
      </w:r>
      <w:r>
        <w:rPr>
          <w:spacing w:val="-11"/>
        </w:rPr>
        <w:t xml:space="preserve"> </w:t>
      </w:r>
      <w:r>
        <w:t>у</w:t>
      </w:r>
      <w:r>
        <w:rPr>
          <w:spacing w:val="-14"/>
        </w:rPr>
        <w:t xml:space="preserve"> </w:t>
      </w:r>
      <w:r>
        <w:t>вигляді</w:t>
      </w:r>
      <w:r>
        <w:rPr>
          <w:spacing w:val="-13"/>
        </w:rPr>
        <w:t xml:space="preserve"> </w:t>
      </w:r>
      <w:r>
        <w:t>булевих</w:t>
      </w:r>
      <w:r>
        <w:rPr>
          <w:spacing w:val="-10"/>
        </w:rPr>
        <w:t xml:space="preserve"> </w:t>
      </w:r>
      <w:r>
        <w:t>функцій</w:t>
      </w:r>
      <w:r>
        <w:rPr>
          <w:spacing w:val="-11"/>
        </w:rPr>
        <w:t xml:space="preserve"> </w:t>
      </w:r>
      <w:r>
        <w:t>від</w:t>
      </w:r>
      <w:r>
        <w:rPr>
          <w:spacing w:val="-4"/>
        </w:rPr>
        <w:t xml:space="preserve"> </w:t>
      </w:r>
      <w:r>
        <w:t>станів</w:t>
      </w:r>
      <w:r>
        <w:rPr>
          <w:spacing w:val="-14"/>
        </w:rPr>
        <w:t xml:space="preserve"> </w:t>
      </w:r>
      <w:r>
        <w:t>сусідніх автоматів;</w:t>
      </w:r>
    </w:p>
    <w:p w:rsidR="00764C19" w:rsidRDefault="00764C19">
      <w:pPr>
        <w:pStyle w:val="BodyText"/>
        <w:spacing w:before="1" w:line="360" w:lineRule="auto"/>
        <w:ind w:right="192" w:firstLine="707"/>
        <w:jc w:val="both"/>
      </w:pPr>
      <w:r>
        <w:t>в) стилізовані, синтетичні світи, що визначені простими правилами, подібно правилам настільної гри;</w:t>
      </w:r>
    </w:p>
    <w:p w:rsidR="00764C19" w:rsidRDefault="00764C19">
      <w:pPr>
        <w:pStyle w:val="BodyText"/>
        <w:spacing w:before="1" w:line="360" w:lineRule="auto"/>
        <w:ind w:right="193" w:firstLine="707"/>
        <w:jc w:val="both"/>
      </w:pPr>
      <w:r>
        <w:t>г) математична ідеалізація фізичної системи, в якій час та простір дискретні, а фізичні величини приймають скінченну множину значень.»[4]</w:t>
      </w:r>
    </w:p>
    <w:p w:rsidR="00764C19" w:rsidRDefault="00764C19">
      <w:pPr>
        <w:pStyle w:val="BodyText"/>
        <w:spacing w:line="360" w:lineRule="auto"/>
        <w:ind w:right="191" w:firstLine="707"/>
        <w:jc w:val="both"/>
      </w:pPr>
      <w:r>
        <w:t>«Класичні клітинні автомати в загальному випадку відповідають наступним критеріям:</w:t>
      </w:r>
    </w:p>
    <w:p w:rsidR="00764C19" w:rsidRDefault="00764C19">
      <w:pPr>
        <w:pStyle w:val="BodyText"/>
        <w:spacing w:before="1" w:line="360" w:lineRule="auto"/>
        <w:ind w:right="192" w:firstLine="707"/>
        <w:jc w:val="both"/>
      </w:pPr>
      <w:r>
        <w:t>а) зміна значень всіх клітинок відбуваються одночасно після обчислення нового</w:t>
      </w:r>
      <w:r>
        <w:rPr>
          <w:spacing w:val="-9"/>
        </w:rPr>
        <w:t xml:space="preserve"> </w:t>
      </w:r>
      <w:r>
        <w:t>стану</w:t>
      </w:r>
      <w:r>
        <w:rPr>
          <w:spacing w:val="-13"/>
        </w:rPr>
        <w:t xml:space="preserve"> </w:t>
      </w:r>
      <w:r>
        <w:t>кожної</w:t>
      </w:r>
      <w:r>
        <w:rPr>
          <w:spacing w:val="-11"/>
        </w:rPr>
        <w:t xml:space="preserve"> </w:t>
      </w:r>
      <w:r>
        <w:t>клітинки</w:t>
      </w:r>
      <w:r>
        <w:rPr>
          <w:spacing w:val="-9"/>
        </w:rPr>
        <w:t xml:space="preserve"> </w:t>
      </w:r>
      <w:r>
        <w:t>решітки.</w:t>
      </w:r>
      <w:r>
        <w:rPr>
          <w:spacing w:val="-11"/>
        </w:rPr>
        <w:t xml:space="preserve"> </w:t>
      </w:r>
      <w:r>
        <w:t>Інакше</w:t>
      </w:r>
      <w:r>
        <w:rPr>
          <w:spacing w:val="-11"/>
        </w:rPr>
        <w:t xml:space="preserve"> </w:t>
      </w:r>
      <w:r>
        <w:t>порядок</w:t>
      </w:r>
      <w:r>
        <w:rPr>
          <w:spacing w:val="-12"/>
        </w:rPr>
        <w:t xml:space="preserve"> </w:t>
      </w:r>
      <w:r>
        <w:t>перебору</w:t>
      </w:r>
      <w:r>
        <w:rPr>
          <w:spacing w:val="-13"/>
        </w:rPr>
        <w:t xml:space="preserve"> </w:t>
      </w:r>
      <w:r>
        <w:t>клітин</w:t>
      </w:r>
      <w:r>
        <w:rPr>
          <w:spacing w:val="-12"/>
        </w:rPr>
        <w:t xml:space="preserve"> </w:t>
      </w:r>
      <w:r>
        <w:t>решітки при проходженні ітеративного процесу суттєво впливав би на</w:t>
      </w:r>
      <w:r>
        <w:rPr>
          <w:spacing w:val="-16"/>
        </w:rPr>
        <w:t xml:space="preserve"> </w:t>
      </w:r>
      <w:r>
        <w:t>результат;</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0" w:lineRule="auto"/>
        <w:ind w:right="188" w:firstLine="707"/>
        <w:jc w:val="both"/>
      </w:pPr>
      <w:r>
        <w:t>б)</w:t>
      </w:r>
      <w:r>
        <w:rPr>
          <w:spacing w:val="-16"/>
        </w:rPr>
        <w:t xml:space="preserve"> </w:t>
      </w:r>
      <w:r>
        <w:t>решітка</w:t>
      </w:r>
      <w:r>
        <w:rPr>
          <w:spacing w:val="-15"/>
        </w:rPr>
        <w:t xml:space="preserve"> </w:t>
      </w:r>
      <w:r>
        <w:t>однорідна.</w:t>
      </w:r>
      <w:r>
        <w:rPr>
          <w:spacing w:val="-14"/>
        </w:rPr>
        <w:t xml:space="preserve"> </w:t>
      </w:r>
      <w:r>
        <w:t>Неможливо</w:t>
      </w:r>
      <w:r>
        <w:rPr>
          <w:spacing w:val="-14"/>
        </w:rPr>
        <w:t xml:space="preserve"> </w:t>
      </w:r>
      <w:r>
        <w:t>відрізнити</w:t>
      </w:r>
      <w:r>
        <w:rPr>
          <w:spacing w:val="-13"/>
        </w:rPr>
        <w:t xml:space="preserve"> </w:t>
      </w:r>
      <w:r>
        <w:t>жодні</w:t>
      </w:r>
      <w:r>
        <w:rPr>
          <w:spacing w:val="-15"/>
        </w:rPr>
        <w:t xml:space="preserve"> </w:t>
      </w:r>
      <w:r>
        <w:t>два</w:t>
      </w:r>
      <w:r>
        <w:rPr>
          <w:spacing w:val="-13"/>
        </w:rPr>
        <w:t xml:space="preserve"> </w:t>
      </w:r>
      <w:r>
        <w:t>місця</w:t>
      </w:r>
      <w:r>
        <w:rPr>
          <w:spacing w:val="-13"/>
        </w:rPr>
        <w:t xml:space="preserve"> </w:t>
      </w:r>
      <w:r>
        <w:t>на</w:t>
      </w:r>
      <w:r>
        <w:rPr>
          <w:spacing w:val="-15"/>
        </w:rPr>
        <w:t xml:space="preserve"> </w:t>
      </w:r>
      <w:r>
        <w:t>решітці</w:t>
      </w:r>
      <w:r>
        <w:rPr>
          <w:spacing w:val="-14"/>
        </w:rPr>
        <w:t xml:space="preserve"> </w:t>
      </w:r>
      <w:r>
        <w:t>по ландшафту. Однак на практиці решітка виявляється кінцевою множиною клітин (адже</w:t>
      </w:r>
      <w:r>
        <w:rPr>
          <w:spacing w:val="-12"/>
        </w:rPr>
        <w:t xml:space="preserve"> </w:t>
      </w:r>
      <w:r>
        <w:t>неможливо</w:t>
      </w:r>
      <w:r>
        <w:rPr>
          <w:spacing w:val="-12"/>
        </w:rPr>
        <w:t xml:space="preserve"> </w:t>
      </w:r>
      <w:r>
        <w:t>виділити</w:t>
      </w:r>
      <w:r>
        <w:rPr>
          <w:spacing w:val="-14"/>
        </w:rPr>
        <w:t xml:space="preserve"> </w:t>
      </w:r>
      <w:r>
        <w:t>необмежений</w:t>
      </w:r>
      <w:r>
        <w:rPr>
          <w:spacing w:val="-14"/>
        </w:rPr>
        <w:t xml:space="preserve"> </w:t>
      </w:r>
      <w:r>
        <w:t>об'єм</w:t>
      </w:r>
      <w:r>
        <w:rPr>
          <w:spacing w:val="-16"/>
        </w:rPr>
        <w:t xml:space="preserve"> </w:t>
      </w:r>
      <w:r>
        <w:t>даних).</w:t>
      </w:r>
      <w:r>
        <w:rPr>
          <w:spacing w:val="-15"/>
        </w:rPr>
        <w:t xml:space="preserve"> </w:t>
      </w:r>
      <w:r>
        <w:t>В</w:t>
      </w:r>
      <w:r>
        <w:rPr>
          <w:spacing w:val="-15"/>
        </w:rPr>
        <w:t xml:space="preserve"> </w:t>
      </w:r>
      <w:r>
        <w:t>результаті</w:t>
      </w:r>
      <w:r>
        <w:rPr>
          <w:spacing w:val="-11"/>
        </w:rPr>
        <w:t xml:space="preserve"> </w:t>
      </w:r>
      <w:r>
        <w:t>можуть</w:t>
      </w:r>
      <w:r>
        <w:rPr>
          <w:spacing w:val="-14"/>
        </w:rPr>
        <w:t xml:space="preserve"> </w:t>
      </w:r>
      <w:r>
        <w:t>мати місце крайові ефекти: клітини, що стоять на межах решітки будуть відрізнятися за кількістю сусідів. Щоб уникнути цього можна ввести періодичні крайові умови;</w:t>
      </w:r>
    </w:p>
    <w:p w:rsidR="00764C19" w:rsidRDefault="00764C19">
      <w:pPr>
        <w:pStyle w:val="BodyText"/>
        <w:spacing w:before="1" w:line="360" w:lineRule="auto"/>
        <w:ind w:right="190" w:firstLine="707"/>
        <w:jc w:val="both"/>
      </w:pPr>
      <w:r>
        <w:t>в)</w:t>
      </w:r>
      <w:r>
        <w:rPr>
          <w:spacing w:val="-13"/>
        </w:rPr>
        <w:t xml:space="preserve"> </w:t>
      </w:r>
      <w:r>
        <w:t>взаємодії</w:t>
      </w:r>
      <w:r>
        <w:rPr>
          <w:spacing w:val="-11"/>
        </w:rPr>
        <w:t xml:space="preserve"> </w:t>
      </w:r>
      <w:r>
        <w:t>локальні.</w:t>
      </w:r>
      <w:r>
        <w:rPr>
          <w:spacing w:val="-13"/>
        </w:rPr>
        <w:t xml:space="preserve"> </w:t>
      </w:r>
      <w:r>
        <w:t>Лише</w:t>
      </w:r>
      <w:r>
        <w:rPr>
          <w:spacing w:val="-12"/>
        </w:rPr>
        <w:t xml:space="preserve"> </w:t>
      </w:r>
      <w:hyperlink r:id="rId8">
        <w:r>
          <w:t>околишні</w:t>
        </w:r>
        <w:r>
          <w:rPr>
            <w:spacing w:val="-10"/>
          </w:rPr>
          <w:t xml:space="preserve"> </w:t>
        </w:r>
      </w:hyperlink>
      <w:r>
        <w:t>клітинки</w:t>
      </w:r>
      <w:r>
        <w:rPr>
          <w:spacing w:val="-12"/>
        </w:rPr>
        <w:t xml:space="preserve"> </w:t>
      </w:r>
      <w:r>
        <w:t>(як</w:t>
      </w:r>
      <w:r>
        <w:rPr>
          <w:spacing w:val="-13"/>
        </w:rPr>
        <w:t xml:space="preserve"> </w:t>
      </w:r>
      <w:r>
        <w:t>правило,</w:t>
      </w:r>
      <w:r>
        <w:rPr>
          <w:spacing w:val="-15"/>
        </w:rPr>
        <w:t xml:space="preserve"> </w:t>
      </w:r>
      <w:r>
        <w:t>сусідні)</w:t>
      </w:r>
      <w:r>
        <w:rPr>
          <w:spacing w:val="-12"/>
        </w:rPr>
        <w:t xml:space="preserve"> </w:t>
      </w:r>
      <w:r>
        <w:t>здатні вплинути на дану</w:t>
      </w:r>
      <w:r>
        <w:rPr>
          <w:spacing w:val="-8"/>
        </w:rPr>
        <w:t xml:space="preserve"> </w:t>
      </w:r>
      <w:r>
        <w:t>клітинку;</w:t>
      </w:r>
    </w:p>
    <w:p w:rsidR="00764C19" w:rsidRDefault="00764C19">
      <w:pPr>
        <w:pStyle w:val="BodyText"/>
        <w:spacing w:line="360" w:lineRule="auto"/>
        <w:ind w:right="192" w:firstLine="707"/>
        <w:jc w:val="both"/>
      </w:pPr>
      <w:r>
        <w:t>г)</w:t>
      </w:r>
      <w:r>
        <w:rPr>
          <w:spacing w:val="-20"/>
        </w:rPr>
        <w:t xml:space="preserve"> </w:t>
      </w:r>
      <w:r>
        <w:t>множина</w:t>
      </w:r>
      <w:r>
        <w:rPr>
          <w:spacing w:val="-21"/>
        </w:rPr>
        <w:t xml:space="preserve"> </w:t>
      </w:r>
      <w:r>
        <w:t>станів</w:t>
      </w:r>
      <w:r>
        <w:rPr>
          <w:spacing w:val="-20"/>
        </w:rPr>
        <w:t xml:space="preserve"> </w:t>
      </w:r>
      <w:r>
        <w:t>клітинки</w:t>
      </w:r>
      <w:r>
        <w:rPr>
          <w:spacing w:val="-21"/>
        </w:rPr>
        <w:t xml:space="preserve"> </w:t>
      </w:r>
      <w:r>
        <w:t>кінцева.</w:t>
      </w:r>
      <w:r>
        <w:rPr>
          <w:spacing w:val="-20"/>
        </w:rPr>
        <w:t xml:space="preserve"> </w:t>
      </w:r>
      <w:r>
        <w:t>Ця</w:t>
      </w:r>
      <w:r>
        <w:rPr>
          <w:spacing w:val="-21"/>
        </w:rPr>
        <w:t xml:space="preserve"> </w:t>
      </w:r>
      <w:r>
        <w:t>умова</w:t>
      </w:r>
      <w:r>
        <w:rPr>
          <w:spacing w:val="-19"/>
        </w:rPr>
        <w:t xml:space="preserve"> </w:t>
      </w:r>
      <w:r>
        <w:t>потрібна,</w:t>
      </w:r>
      <w:r>
        <w:rPr>
          <w:spacing w:val="-20"/>
        </w:rPr>
        <w:t xml:space="preserve"> </w:t>
      </w:r>
      <w:r>
        <w:t>щоб</w:t>
      </w:r>
      <w:r>
        <w:rPr>
          <w:spacing w:val="-20"/>
        </w:rPr>
        <w:t xml:space="preserve"> </w:t>
      </w:r>
      <w:r>
        <w:t>для</w:t>
      </w:r>
      <w:r>
        <w:rPr>
          <w:spacing w:val="-19"/>
        </w:rPr>
        <w:t xml:space="preserve"> </w:t>
      </w:r>
      <w:r>
        <w:t>отримання нового значення стану клітини треба було виконати кінцеву кількість операцій (але це не заважає використовувати клітини для зберігання чисел із плаваючою комою для розв'язку прикладних</w:t>
      </w:r>
      <w:r>
        <w:rPr>
          <w:spacing w:val="-5"/>
        </w:rPr>
        <w:t xml:space="preserve"> </w:t>
      </w:r>
      <w:r>
        <w:t>задач).</w:t>
      </w:r>
    </w:p>
    <w:p w:rsidR="00764C19" w:rsidRDefault="00764C19">
      <w:pPr>
        <w:pStyle w:val="BodyText"/>
        <w:spacing w:line="360" w:lineRule="auto"/>
        <w:ind w:right="191" w:firstLine="707"/>
        <w:jc w:val="both"/>
      </w:pPr>
      <w:r>
        <w:t>Якщо з будь-якого початкового стану можна привести клітинного</w:t>
      </w:r>
      <w:r>
        <w:rPr>
          <w:spacing w:val="-34"/>
        </w:rPr>
        <w:t xml:space="preserve"> </w:t>
      </w:r>
      <w:r>
        <w:t>автомат в будь-яку задану конфігурацію шляхом варіювання значення загального вхідного параметра, такий клітинні автомати називають</w:t>
      </w:r>
      <w:r>
        <w:rPr>
          <w:spacing w:val="-7"/>
        </w:rPr>
        <w:t xml:space="preserve"> </w:t>
      </w:r>
      <w:r>
        <w:t>повним.»[4]</w:t>
      </w:r>
    </w:p>
    <w:p w:rsidR="00764C19" w:rsidRDefault="00764C19">
      <w:pPr>
        <w:pStyle w:val="BodyText"/>
        <w:spacing w:before="1"/>
        <w:ind w:left="846"/>
        <w:jc w:val="both"/>
      </w:pPr>
      <w:r>
        <w:t>«Властивості клітинних автоматів:</w:t>
      </w:r>
    </w:p>
    <w:p w:rsidR="00764C19" w:rsidRDefault="00764C19">
      <w:pPr>
        <w:pStyle w:val="BodyText"/>
        <w:spacing w:before="161"/>
        <w:ind w:left="846"/>
        <w:jc w:val="both"/>
      </w:pPr>
      <w:r>
        <w:t>а) cтани елементів.</w:t>
      </w:r>
    </w:p>
    <w:p w:rsidR="00764C19" w:rsidRDefault="00764C19">
      <w:pPr>
        <w:pStyle w:val="BodyText"/>
        <w:spacing w:before="160" w:line="360" w:lineRule="auto"/>
        <w:ind w:right="187" w:firstLine="707"/>
        <w:jc w:val="both"/>
      </w:pPr>
      <w:r>
        <w:rPr>
          <w:color w:val="1F2021"/>
        </w:rPr>
        <w:t>У кожний момент часу кожен елемент клітинного автомата приймає один стан зі скінченного набору станів. У залежності від цих станів в наступний момент</w:t>
      </w:r>
      <w:r>
        <w:rPr>
          <w:color w:val="1F2021"/>
          <w:spacing w:val="-12"/>
        </w:rPr>
        <w:t xml:space="preserve"> </w:t>
      </w:r>
      <w:r>
        <w:rPr>
          <w:color w:val="1F2021"/>
        </w:rPr>
        <w:t>часу</w:t>
      </w:r>
      <w:r>
        <w:rPr>
          <w:color w:val="1F2021"/>
          <w:spacing w:val="-14"/>
        </w:rPr>
        <w:t xml:space="preserve"> </w:t>
      </w:r>
      <w:r>
        <w:rPr>
          <w:color w:val="1F2021"/>
        </w:rPr>
        <w:t>набір</w:t>
      </w:r>
      <w:r>
        <w:rPr>
          <w:color w:val="1F2021"/>
          <w:spacing w:val="-11"/>
        </w:rPr>
        <w:t xml:space="preserve"> </w:t>
      </w:r>
      <w:r>
        <w:rPr>
          <w:color w:val="1F2021"/>
        </w:rPr>
        <w:t>елементів</w:t>
      </w:r>
      <w:r>
        <w:rPr>
          <w:color w:val="1F2021"/>
          <w:spacing w:val="-12"/>
        </w:rPr>
        <w:t xml:space="preserve"> </w:t>
      </w:r>
      <w:r>
        <w:rPr>
          <w:color w:val="1F2021"/>
        </w:rPr>
        <w:t>може</w:t>
      </w:r>
      <w:r>
        <w:rPr>
          <w:color w:val="1F2021"/>
          <w:spacing w:val="-10"/>
        </w:rPr>
        <w:t xml:space="preserve"> </w:t>
      </w:r>
      <w:r>
        <w:rPr>
          <w:color w:val="1F2021"/>
        </w:rPr>
        <w:t>прийняти</w:t>
      </w:r>
      <w:r>
        <w:rPr>
          <w:color w:val="1F2021"/>
          <w:spacing w:val="-13"/>
        </w:rPr>
        <w:t xml:space="preserve"> </w:t>
      </w:r>
      <w:r>
        <w:rPr>
          <w:color w:val="1F2021"/>
        </w:rPr>
        <w:t>новий</w:t>
      </w:r>
      <w:r>
        <w:rPr>
          <w:color w:val="1F2021"/>
          <w:spacing w:val="-11"/>
        </w:rPr>
        <w:t xml:space="preserve"> </w:t>
      </w:r>
      <w:r>
        <w:rPr>
          <w:color w:val="1F2021"/>
        </w:rPr>
        <w:t>стан.</w:t>
      </w:r>
      <w:r>
        <w:rPr>
          <w:color w:val="1F2021"/>
          <w:spacing w:val="-12"/>
        </w:rPr>
        <w:t xml:space="preserve"> </w:t>
      </w:r>
      <w:r>
        <w:rPr>
          <w:color w:val="1F2021"/>
        </w:rPr>
        <w:t>Якщо</w:t>
      </w:r>
      <w:r>
        <w:rPr>
          <w:color w:val="1F2021"/>
          <w:spacing w:val="-11"/>
        </w:rPr>
        <w:t xml:space="preserve"> </w:t>
      </w:r>
      <w:r>
        <w:rPr>
          <w:color w:val="1F2021"/>
        </w:rPr>
        <w:t>для</w:t>
      </w:r>
      <w:r>
        <w:rPr>
          <w:color w:val="1F2021"/>
          <w:spacing w:val="-11"/>
        </w:rPr>
        <w:t xml:space="preserve"> </w:t>
      </w:r>
      <w:r>
        <w:rPr>
          <w:color w:val="1F2021"/>
        </w:rPr>
        <w:t>елементів</w:t>
      </w:r>
      <w:r>
        <w:rPr>
          <w:color w:val="1F2021"/>
          <w:spacing w:val="-10"/>
        </w:rPr>
        <w:t xml:space="preserve"> </w:t>
      </w:r>
      <w:r>
        <w:rPr>
          <w:color w:val="1F2021"/>
        </w:rPr>
        <w:t>КА множини можливих станів відрізняються, такий клітинний автомат називається полігенним. Але на практиці використовуються комірки з еквівалентною множинам можливих станів алгебраїчною структурою – лінійні клітинні автомати;</w:t>
      </w:r>
    </w:p>
    <w:p w:rsidR="00764C19" w:rsidRDefault="00764C19">
      <w:pPr>
        <w:pStyle w:val="BodyText"/>
        <w:spacing w:before="1"/>
        <w:ind w:left="846"/>
        <w:jc w:val="both"/>
      </w:pPr>
      <w:r>
        <w:t>б) геометрія.</w:t>
      </w:r>
    </w:p>
    <w:p w:rsidR="00764C19" w:rsidRDefault="00764C19">
      <w:pPr>
        <w:pStyle w:val="BodyText"/>
        <w:spacing w:before="161" w:line="360" w:lineRule="auto"/>
        <w:ind w:right="186" w:firstLine="707"/>
        <w:jc w:val="both"/>
      </w:pPr>
      <w:r>
        <w:rPr>
          <w:color w:val="1F2021"/>
        </w:rPr>
        <w:t>Елементи можуть бути геометрично розташовані різноманітним чином. Розмірність</w:t>
      </w:r>
      <w:r>
        <w:rPr>
          <w:color w:val="1F2021"/>
          <w:spacing w:val="-9"/>
        </w:rPr>
        <w:t xml:space="preserve"> </w:t>
      </w:r>
      <w:r>
        <w:rPr>
          <w:color w:val="1F2021"/>
        </w:rPr>
        <w:t>простору</w:t>
      </w:r>
      <w:r>
        <w:rPr>
          <w:color w:val="1F2021"/>
          <w:spacing w:val="-9"/>
        </w:rPr>
        <w:t xml:space="preserve"> </w:t>
      </w:r>
      <w:r>
        <w:rPr>
          <w:color w:val="1F2021"/>
        </w:rPr>
        <w:t>може</w:t>
      </w:r>
      <w:r>
        <w:rPr>
          <w:color w:val="1F2021"/>
          <w:spacing w:val="-5"/>
        </w:rPr>
        <w:t xml:space="preserve"> </w:t>
      </w:r>
      <w:r>
        <w:rPr>
          <w:color w:val="1F2021"/>
        </w:rPr>
        <w:t>бути</w:t>
      </w:r>
      <w:r>
        <w:rPr>
          <w:color w:val="1F2021"/>
          <w:spacing w:val="-4"/>
        </w:rPr>
        <w:t xml:space="preserve"> </w:t>
      </w:r>
      <w:r>
        <w:rPr>
          <w:color w:val="1F2021"/>
        </w:rPr>
        <w:t>довільною,</w:t>
      </w:r>
      <w:r>
        <w:rPr>
          <w:color w:val="1F2021"/>
          <w:spacing w:val="-6"/>
        </w:rPr>
        <w:t xml:space="preserve"> </w:t>
      </w:r>
      <w:r>
        <w:rPr>
          <w:color w:val="1F2021"/>
        </w:rPr>
        <w:t>а</w:t>
      </w:r>
      <w:r>
        <w:rPr>
          <w:color w:val="1F2021"/>
          <w:spacing w:val="-5"/>
        </w:rPr>
        <w:t xml:space="preserve"> </w:t>
      </w:r>
      <w:r>
        <w:rPr>
          <w:color w:val="1F2021"/>
        </w:rPr>
        <w:t>число</w:t>
      </w:r>
      <w:r>
        <w:rPr>
          <w:color w:val="1F2021"/>
          <w:spacing w:val="-7"/>
        </w:rPr>
        <w:t xml:space="preserve"> </w:t>
      </w:r>
      <w:r>
        <w:rPr>
          <w:color w:val="1F2021"/>
        </w:rPr>
        <w:t>елементів –</w:t>
      </w:r>
      <w:r>
        <w:rPr>
          <w:color w:val="1F2021"/>
          <w:spacing w:val="-6"/>
        </w:rPr>
        <w:t xml:space="preserve"> </w:t>
      </w:r>
      <w:r>
        <w:rPr>
          <w:color w:val="1F2021"/>
        </w:rPr>
        <w:t>як</w:t>
      </w:r>
      <w:r>
        <w:rPr>
          <w:color w:val="1F2021"/>
          <w:spacing w:val="-7"/>
        </w:rPr>
        <w:t xml:space="preserve"> </w:t>
      </w:r>
      <w:r>
        <w:rPr>
          <w:color w:val="1F2021"/>
        </w:rPr>
        <w:t>безкінечним, так і скінченним. В останньому випадку виникає додаткова міра свободи в граничних умовах. Вони можуть бути різними, але на практиці використовуються постійні у часі (найчастіше – нульові) або</w:t>
      </w:r>
      <w:r>
        <w:rPr>
          <w:color w:val="1F2021"/>
          <w:spacing w:val="31"/>
        </w:rPr>
        <w:t xml:space="preserve"> </w:t>
      </w:r>
      <w:r>
        <w:rPr>
          <w:color w:val="1F2021"/>
        </w:rPr>
        <w:t>періодичні</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0" w:lineRule="auto"/>
        <w:ind w:right="194"/>
        <w:jc w:val="both"/>
      </w:pPr>
      <w:r>
        <w:rPr>
          <w:color w:val="1F2021"/>
        </w:rPr>
        <w:t>граничних умовах. У динамічних клітинних автоматів геометрія може змінюватися з часом, а якщо геометрія різна на різних ділянках простору, такі клітинні називають неоднорідними;</w:t>
      </w:r>
    </w:p>
    <w:p w:rsidR="00764C19" w:rsidRDefault="00764C19">
      <w:pPr>
        <w:pStyle w:val="BodyText"/>
        <w:spacing w:before="1"/>
        <w:ind w:left="846"/>
        <w:jc w:val="both"/>
      </w:pPr>
      <w:r>
        <w:t>в) сусідство.</w:t>
      </w:r>
    </w:p>
    <w:p w:rsidR="00764C19" w:rsidRDefault="00764C19">
      <w:pPr>
        <w:pStyle w:val="BodyText"/>
        <w:spacing w:before="160" w:line="360" w:lineRule="auto"/>
        <w:ind w:right="184" w:firstLine="707"/>
        <w:jc w:val="both"/>
      </w:pPr>
      <w:r>
        <w:rPr>
          <w:color w:val="1F2021"/>
        </w:rPr>
        <w:t xml:space="preserve">Сусіди – це елементи, від яких залежить елемент клітинного автомата. Можна назвати поняття сусідства ключовим для клітинного автомата. При тому сусідство розуміється не в геометричному сенсі, а в інформаційному. Хоча зазвичай інформаційний сенс накладається на геометричний. Сусідство одиничних автоматів встановлюється постійним для кожного одиничного автомата решітки і визначається спеціальним вектором – індексом сусідства. </w:t>
      </w:r>
      <w:r>
        <w:rPr>
          <w:color w:val="1F2021"/>
          <w:spacing w:val="-3"/>
        </w:rPr>
        <w:t xml:space="preserve">Як </w:t>
      </w:r>
      <w:r>
        <w:rPr>
          <w:color w:val="1F2021"/>
        </w:rPr>
        <w:t xml:space="preserve">правило, розглядаються </w:t>
      </w:r>
      <w:r>
        <w:rPr>
          <w:rFonts w:ascii="Cambria Math" w:hAnsi="Cambria Math" w:cs="Cambria Math"/>
          <w:color w:val="1F2021"/>
        </w:rPr>
        <w:t>𝑑</w:t>
      </w:r>
      <w:r>
        <w:rPr>
          <w:color w:val="1F2021"/>
        </w:rPr>
        <w:t xml:space="preserve">-мірні регулярні решітки, в цілочислові точки яких поміщені копії деякого </w:t>
      </w:r>
      <w:hyperlink r:id="rId9">
        <w:r>
          <w:t>автомата Мура</w:t>
        </w:r>
      </w:hyperlink>
      <w:r>
        <w:rPr>
          <w:color w:val="1F2021"/>
        </w:rPr>
        <w:t>. Стан елемента в наступний момент часу обчислюється зі стану самого елементу і його сусідів. Сусідство більшою мірою визначається геометрією клітинного автомата. Для різних цілей можлива зміна числа</w:t>
      </w:r>
      <w:r>
        <w:rPr>
          <w:color w:val="1F2021"/>
          <w:spacing w:val="-11"/>
        </w:rPr>
        <w:t xml:space="preserve"> </w:t>
      </w:r>
      <w:r>
        <w:rPr>
          <w:color w:val="1F2021"/>
        </w:rPr>
        <w:t>вхідних</w:t>
      </w:r>
      <w:r>
        <w:rPr>
          <w:color w:val="1F2021"/>
          <w:spacing w:val="-9"/>
        </w:rPr>
        <w:t xml:space="preserve"> </w:t>
      </w:r>
      <w:r>
        <w:rPr>
          <w:color w:val="1F2021"/>
        </w:rPr>
        <w:t>станів</w:t>
      </w:r>
      <w:r>
        <w:rPr>
          <w:color w:val="1F2021"/>
          <w:spacing w:val="-10"/>
        </w:rPr>
        <w:t xml:space="preserve"> </w:t>
      </w:r>
      <w:r>
        <w:rPr>
          <w:color w:val="1F2021"/>
        </w:rPr>
        <w:t>елемента.</w:t>
      </w:r>
      <w:r>
        <w:rPr>
          <w:color w:val="1F2021"/>
          <w:spacing w:val="-11"/>
        </w:rPr>
        <w:t xml:space="preserve"> </w:t>
      </w:r>
      <w:r>
        <w:rPr>
          <w:color w:val="1F2021"/>
        </w:rPr>
        <w:t>Якщо</w:t>
      </w:r>
      <w:r>
        <w:rPr>
          <w:color w:val="1F2021"/>
          <w:spacing w:val="-10"/>
        </w:rPr>
        <w:t xml:space="preserve"> </w:t>
      </w:r>
      <w:r>
        <w:rPr>
          <w:color w:val="1F2021"/>
        </w:rPr>
        <w:t>для</w:t>
      </w:r>
      <w:r>
        <w:rPr>
          <w:color w:val="1F2021"/>
          <w:spacing w:val="-10"/>
        </w:rPr>
        <w:t xml:space="preserve"> </w:t>
      </w:r>
      <w:r>
        <w:rPr>
          <w:color w:val="1F2021"/>
        </w:rPr>
        <w:t>кожного</w:t>
      </w:r>
      <w:r>
        <w:rPr>
          <w:color w:val="1F2021"/>
          <w:spacing w:val="-9"/>
        </w:rPr>
        <w:t xml:space="preserve"> </w:t>
      </w:r>
      <w:r>
        <w:rPr>
          <w:color w:val="1F2021"/>
        </w:rPr>
        <w:t>елемента</w:t>
      </w:r>
      <w:r>
        <w:rPr>
          <w:color w:val="1F2021"/>
          <w:spacing w:val="-9"/>
        </w:rPr>
        <w:t xml:space="preserve"> </w:t>
      </w:r>
      <w:r>
        <w:rPr>
          <w:color w:val="1F2021"/>
        </w:rPr>
        <w:t>клітинного</w:t>
      </w:r>
      <w:r>
        <w:rPr>
          <w:color w:val="1F2021"/>
          <w:spacing w:val="-9"/>
        </w:rPr>
        <w:t xml:space="preserve"> </w:t>
      </w:r>
      <w:r>
        <w:rPr>
          <w:color w:val="1F2021"/>
        </w:rPr>
        <w:t>автомата число входів і виходів однакове, такий клітинний автомат називається збалансованим;</w:t>
      </w:r>
    </w:p>
    <w:p w:rsidR="00764C19" w:rsidRDefault="00764C19">
      <w:pPr>
        <w:pStyle w:val="BodyText"/>
        <w:spacing w:before="1"/>
        <w:ind w:left="846"/>
        <w:jc w:val="both"/>
      </w:pPr>
      <w:r>
        <w:t>г) локальне правило.</w:t>
      </w:r>
    </w:p>
    <w:p w:rsidR="00764C19" w:rsidRDefault="00764C19">
      <w:pPr>
        <w:pStyle w:val="BodyText"/>
        <w:spacing w:before="163" w:line="360" w:lineRule="auto"/>
        <w:ind w:right="187" w:firstLine="707"/>
        <w:jc w:val="both"/>
      </w:pPr>
      <w:r>
        <w:rPr>
          <w:color w:val="1F2021"/>
        </w:rPr>
        <w:t>Відповідно до локального правила змінюється стан елемента клітинного автомата протягом часу. Клітинний автомат, в якому локальні правила різні для різних елементів, називається різнорідним. Локальне правило може бути недетермінованим, тобто змінюватися в часі або мати випадкову природу.</w:t>
      </w:r>
    </w:p>
    <w:p w:rsidR="00764C19" w:rsidRDefault="00764C19">
      <w:pPr>
        <w:pStyle w:val="BodyText"/>
        <w:ind w:left="846"/>
        <w:jc w:val="both"/>
      </w:pPr>
      <w:r>
        <w:t>Класифікація клітинних автоматів:</w:t>
      </w:r>
    </w:p>
    <w:p w:rsidR="00764C19" w:rsidRDefault="00764C19">
      <w:pPr>
        <w:pStyle w:val="BodyText"/>
        <w:spacing w:before="161"/>
        <w:ind w:left="846"/>
        <w:jc w:val="both"/>
      </w:pPr>
      <w:r>
        <w:t>а) синхронні та асинхронні клітинні автомати.</w:t>
      </w:r>
    </w:p>
    <w:p w:rsidR="00764C19" w:rsidRDefault="00764C19">
      <w:pPr>
        <w:pStyle w:val="BodyText"/>
        <w:spacing w:before="161" w:line="360" w:lineRule="auto"/>
        <w:ind w:right="187" w:firstLine="707"/>
        <w:jc w:val="both"/>
      </w:pPr>
      <w:r>
        <w:t xml:space="preserve">У синхронних </w:t>
      </w:r>
      <w:r>
        <w:rPr>
          <w:color w:val="1F2021"/>
        </w:rPr>
        <w:t xml:space="preserve">клітинних автоматах </w:t>
      </w:r>
      <w:r>
        <w:t xml:space="preserve">всі клітинки переходять у новий стан одночасно за сигналом глобального таймера. При цьому як вхідні стани використовуються старі стани сусідніх клітинок. У асинхронних </w:t>
      </w:r>
      <w:r>
        <w:rPr>
          <w:color w:val="1F2021"/>
        </w:rPr>
        <w:t xml:space="preserve">клітинних автоматах </w:t>
      </w:r>
      <w:r>
        <w:t>клітинки переходять у новий стан у випадковому порядку, причому новий стан клітинки відразу може використовуватися її сусідами як вхідний;</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ind w:left="846"/>
        <w:jc w:val="both"/>
      </w:pPr>
      <w:r>
        <w:t>б) рухливі й нерухомі клітинні автомати.</w:t>
      </w:r>
    </w:p>
    <w:p w:rsidR="00764C19" w:rsidRDefault="00764C19">
      <w:pPr>
        <w:pStyle w:val="BodyText"/>
        <w:spacing w:before="163" w:line="360" w:lineRule="auto"/>
        <w:ind w:right="185" w:firstLine="707"/>
        <w:jc w:val="both"/>
      </w:pPr>
      <w:r>
        <w:t xml:space="preserve">Рухливі </w:t>
      </w:r>
      <w:r>
        <w:rPr>
          <w:color w:val="1F2021"/>
        </w:rPr>
        <w:t xml:space="preserve">клітинні автомати </w:t>
      </w:r>
      <w:r>
        <w:t>характеризуються можливістю зміни положення</w:t>
      </w:r>
      <w:r>
        <w:rPr>
          <w:spacing w:val="-8"/>
        </w:rPr>
        <w:t xml:space="preserve"> </w:t>
      </w:r>
      <w:r>
        <w:t>клітинки</w:t>
      </w:r>
      <w:r>
        <w:rPr>
          <w:spacing w:val="-9"/>
        </w:rPr>
        <w:t xml:space="preserve"> </w:t>
      </w:r>
      <w:r>
        <w:t>в</w:t>
      </w:r>
      <w:r>
        <w:rPr>
          <w:spacing w:val="-8"/>
        </w:rPr>
        <w:t xml:space="preserve"> </w:t>
      </w:r>
      <w:r>
        <w:t>решітці</w:t>
      </w:r>
      <w:r>
        <w:rPr>
          <w:spacing w:val="-9"/>
        </w:rPr>
        <w:t xml:space="preserve"> </w:t>
      </w:r>
      <w:r>
        <w:t>під</w:t>
      </w:r>
      <w:r>
        <w:rPr>
          <w:spacing w:val="-7"/>
        </w:rPr>
        <w:t xml:space="preserve"> </w:t>
      </w:r>
      <w:r>
        <w:t>час</w:t>
      </w:r>
      <w:r>
        <w:rPr>
          <w:spacing w:val="-8"/>
        </w:rPr>
        <w:t xml:space="preserve"> </w:t>
      </w:r>
      <w:r>
        <w:t>еволюції</w:t>
      </w:r>
      <w:r>
        <w:rPr>
          <w:spacing w:val="-7"/>
        </w:rPr>
        <w:t xml:space="preserve"> </w:t>
      </w:r>
      <w:r>
        <w:t>системи.</w:t>
      </w:r>
      <w:r>
        <w:rPr>
          <w:spacing w:val="-8"/>
        </w:rPr>
        <w:t xml:space="preserve"> </w:t>
      </w:r>
      <w:r>
        <w:t>У</w:t>
      </w:r>
      <w:r>
        <w:rPr>
          <w:spacing w:val="-7"/>
        </w:rPr>
        <w:t xml:space="preserve"> </w:t>
      </w:r>
      <w:r>
        <w:t xml:space="preserve">нерухомих </w:t>
      </w:r>
      <w:r>
        <w:rPr>
          <w:color w:val="1F2021"/>
        </w:rPr>
        <w:t xml:space="preserve">клітинних автоматах </w:t>
      </w:r>
      <w:r>
        <w:t>положення клітини під час еволюції залишається</w:t>
      </w:r>
      <w:r>
        <w:rPr>
          <w:spacing w:val="-6"/>
        </w:rPr>
        <w:t xml:space="preserve"> </w:t>
      </w:r>
      <w:r>
        <w:t>постійним;</w:t>
      </w:r>
    </w:p>
    <w:p w:rsidR="00764C19" w:rsidRDefault="00764C19">
      <w:pPr>
        <w:pStyle w:val="BodyText"/>
        <w:spacing w:line="320" w:lineRule="exact"/>
        <w:ind w:left="846"/>
        <w:jc w:val="both"/>
      </w:pPr>
      <w:r>
        <w:t>в) детерміновані та імовірнісні клітинні автомати.</w:t>
      </w:r>
    </w:p>
    <w:p w:rsidR="00764C19" w:rsidRDefault="00764C19">
      <w:pPr>
        <w:pStyle w:val="BodyText"/>
        <w:spacing w:before="163" w:line="360" w:lineRule="auto"/>
        <w:ind w:right="186" w:firstLine="707"/>
        <w:jc w:val="both"/>
      </w:pPr>
      <w:r>
        <w:t xml:space="preserve">У детермінованих </w:t>
      </w:r>
      <w:r>
        <w:rPr>
          <w:color w:val="1F2021"/>
        </w:rPr>
        <w:t xml:space="preserve">клітинних автоматах </w:t>
      </w:r>
      <w:r>
        <w:t xml:space="preserve">стан комірки </w:t>
      </w:r>
      <w:r>
        <w:rPr>
          <w:rFonts w:ascii="Cambria Math" w:hAnsi="Cambria Math" w:cs="Cambria Math"/>
        </w:rPr>
        <w:t>𝛼𝑖𝑛</w:t>
      </w:r>
      <w:r>
        <w:rPr>
          <w:rFonts w:ascii="Cambria Math" w:hAnsi="Cambria Math"/>
        </w:rPr>
        <w:t xml:space="preserve"> + 1 </w:t>
      </w:r>
      <w:r>
        <w:t xml:space="preserve">в наступний момент часу однозначно визначається станом цієї клітинки і її найближчих сусідів у попередній момент часу. У цьому випадку стан даного елемента в момент часу </w:t>
      </w:r>
      <w:r>
        <w:rPr>
          <w:rFonts w:ascii="Cambria Math" w:hAnsi="Cambria Math" w:cs="Cambria Math"/>
        </w:rPr>
        <w:t>𝑛</w:t>
      </w:r>
      <w:r>
        <w:rPr>
          <w:rFonts w:ascii="Cambria Math" w:hAnsi="Cambria Math"/>
        </w:rPr>
        <w:t xml:space="preserve"> + 1 </w:t>
      </w:r>
      <w:r>
        <w:t xml:space="preserve">є однозначною функцією </w:t>
      </w:r>
      <w:r>
        <w:rPr>
          <w:rFonts w:ascii="Cambria Math" w:hAnsi="Cambria Math" w:cs="Cambria Math"/>
        </w:rPr>
        <w:t>𝐹</w:t>
      </w:r>
      <w:r>
        <w:rPr>
          <w:rFonts w:ascii="Cambria Math" w:hAnsi="Cambria Math"/>
        </w:rPr>
        <w:t xml:space="preserve"> </w:t>
      </w:r>
      <w:r>
        <w:t>від двох змінних – стану цього елемента</w:t>
      </w:r>
      <w:r>
        <w:rPr>
          <w:spacing w:val="-18"/>
        </w:rPr>
        <w:t xml:space="preserve"> </w:t>
      </w:r>
      <w:r>
        <w:t>і</w:t>
      </w:r>
      <w:r>
        <w:rPr>
          <w:spacing w:val="-17"/>
        </w:rPr>
        <w:t xml:space="preserve"> </w:t>
      </w:r>
      <w:r>
        <w:t>суми</w:t>
      </w:r>
      <w:r>
        <w:rPr>
          <w:spacing w:val="-15"/>
        </w:rPr>
        <w:t xml:space="preserve"> </w:t>
      </w:r>
      <w:r>
        <w:t>станів</w:t>
      </w:r>
      <w:r>
        <w:rPr>
          <w:spacing w:val="-16"/>
        </w:rPr>
        <w:t xml:space="preserve"> </w:t>
      </w:r>
      <w:r>
        <w:t>його</w:t>
      </w:r>
      <w:r>
        <w:rPr>
          <w:spacing w:val="-17"/>
        </w:rPr>
        <w:t xml:space="preserve"> </w:t>
      </w:r>
      <w:r>
        <w:t>найближчих</w:t>
      </w:r>
      <w:r>
        <w:rPr>
          <w:spacing w:val="-18"/>
        </w:rPr>
        <w:t xml:space="preserve"> </w:t>
      </w:r>
      <w:r>
        <w:t>сусідів</w:t>
      </w:r>
      <w:r>
        <w:rPr>
          <w:spacing w:val="-16"/>
        </w:rPr>
        <w:t xml:space="preserve"> </w:t>
      </w:r>
      <w:r>
        <w:t>у</w:t>
      </w:r>
      <w:r>
        <w:rPr>
          <w:spacing w:val="-19"/>
        </w:rPr>
        <w:t xml:space="preserve"> </w:t>
      </w:r>
      <w:r>
        <w:t>попередній</w:t>
      </w:r>
      <w:r>
        <w:rPr>
          <w:spacing w:val="-18"/>
        </w:rPr>
        <w:t xml:space="preserve"> </w:t>
      </w:r>
      <w:r>
        <w:t>момент</w:t>
      </w:r>
      <w:r>
        <w:rPr>
          <w:spacing w:val="-18"/>
        </w:rPr>
        <w:t xml:space="preserve"> </w:t>
      </w:r>
      <w:r>
        <w:t>часу</w:t>
      </w:r>
      <w:r>
        <w:rPr>
          <w:spacing w:val="4"/>
        </w:rPr>
        <w:t xml:space="preserve"> </w:t>
      </w:r>
      <w:r>
        <w:rPr>
          <w:rFonts w:ascii="Cambria Math" w:hAnsi="Cambria Math" w:cs="Cambria Math"/>
        </w:rPr>
        <w:t>𝑛</w:t>
      </w:r>
      <w:r>
        <w:t>.</w:t>
      </w:r>
      <w:r>
        <w:rPr>
          <w:spacing w:val="-17"/>
        </w:rPr>
        <w:t xml:space="preserve"> </w:t>
      </w:r>
      <w:r>
        <w:rPr>
          <w:spacing w:val="-2"/>
        </w:rPr>
        <w:t xml:space="preserve">При </w:t>
      </w:r>
      <w:r>
        <w:t xml:space="preserve">такому визначенні клітинний автомат не має пам'яті. </w:t>
      </w:r>
      <w:r>
        <w:rPr>
          <w:color w:val="1F2021"/>
        </w:rPr>
        <w:t xml:space="preserve">Клітинний автомат </w:t>
      </w:r>
      <w:r>
        <w:t xml:space="preserve">з пам'яттю можна отримати, припустивши, що функція </w:t>
      </w:r>
      <w:r>
        <w:rPr>
          <w:rFonts w:ascii="Cambria Math" w:hAnsi="Cambria Math" w:cs="Cambria Math"/>
        </w:rPr>
        <w:t>𝐹</w:t>
      </w:r>
      <w:r>
        <w:rPr>
          <w:rFonts w:ascii="Cambria Math" w:hAnsi="Cambria Math"/>
        </w:rPr>
        <w:t xml:space="preserve"> </w:t>
      </w:r>
      <w:r>
        <w:t>залежить, наприклад, також від стану елемента в ще більш ранній момент</w:t>
      </w:r>
      <w:r>
        <w:rPr>
          <w:spacing w:val="-12"/>
        </w:rPr>
        <w:t xml:space="preserve"> </w:t>
      </w:r>
      <w:r>
        <w:t>часу.</w:t>
      </w:r>
    </w:p>
    <w:p w:rsidR="00764C19" w:rsidRDefault="00764C19">
      <w:pPr>
        <w:pStyle w:val="BodyText"/>
        <w:spacing w:line="360" w:lineRule="auto"/>
        <w:ind w:right="188" w:firstLine="707"/>
        <w:jc w:val="both"/>
      </w:pPr>
      <w:r>
        <w:rPr>
          <w:color w:val="1F2021"/>
        </w:rPr>
        <w:t>Клітинні автомати</w:t>
      </w:r>
      <w:r>
        <w:t xml:space="preserve">, в яких стани комірок в наступний момент часу визначаються на основі деяких ймовірностей, називаються імовірнісними </w:t>
      </w:r>
      <w:r>
        <w:rPr>
          <w:color w:val="1F2021"/>
        </w:rPr>
        <w:t xml:space="preserve">клітинними автоматами </w:t>
      </w:r>
      <w:r>
        <w:t>(ІКА). У класичних ІКА правила переходів мають абстрактний характер і не пов'язані однозначно з реальними процесами, що відбуваються в модельованій системі. У таких автоматах при моделюванні процесу</w:t>
      </w:r>
      <w:r>
        <w:rPr>
          <w:spacing w:val="-14"/>
        </w:rPr>
        <w:t xml:space="preserve"> </w:t>
      </w:r>
      <w:r>
        <w:t>для</w:t>
      </w:r>
      <w:r>
        <w:rPr>
          <w:spacing w:val="-11"/>
        </w:rPr>
        <w:t xml:space="preserve"> </w:t>
      </w:r>
      <w:r>
        <w:t>кожної</w:t>
      </w:r>
      <w:r>
        <w:rPr>
          <w:spacing w:val="-13"/>
        </w:rPr>
        <w:t xml:space="preserve"> </w:t>
      </w:r>
      <w:r>
        <w:t>клітинки</w:t>
      </w:r>
      <w:r>
        <w:rPr>
          <w:spacing w:val="-10"/>
        </w:rPr>
        <w:t xml:space="preserve"> </w:t>
      </w:r>
      <w:r>
        <w:t>датчиком</w:t>
      </w:r>
      <w:r>
        <w:rPr>
          <w:spacing w:val="-11"/>
        </w:rPr>
        <w:t xml:space="preserve"> </w:t>
      </w:r>
      <w:r>
        <w:t>випадкових</w:t>
      </w:r>
      <w:r>
        <w:rPr>
          <w:spacing w:val="-10"/>
        </w:rPr>
        <w:t xml:space="preserve"> </w:t>
      </w:r>
      <w:r>
        <w:t>чисел</w:t>
      </w:r>
      <w:r>
        <w:rPr>
          <w:spacing w:val="-12"/>
        </w:rPr>
        <w:t xml:space="preserve"> </w:t>
      </w:r>
      <w:r>
        <w:t>генерується</w:t>
      </w:r>
      <w:r>
        <w:rPr>
          <w:spacing w:val="-10"/>
        </w:rPr>
        <w:t xml:space="preserve"> </w:t>
      </w:r>
      <w:r>
        <w:t xml:space="preserve">випадкове число </w:t>
      </w:r>
      <w:r>
        <w:rPr>
          <w:rFonts w:ascii="Cambria Math" w:hAnsi="Cambria Math" w:cs="Cambria Math"/>
          <w:spacing w:val="2"/>
        </w:rPr>
        <w:t>𝑄</w:t>
      </w:r>
      <w:r>
        <w:rPr>
          <w:rFonts w:ascii="Cambria Math" w:hAnsi="Cambria Math"/>
          <w:spacing w:val="2"/>
        </w:rPr>
        <w:t xml:space="preserve">(0 </w:t>
      </w:r>
      <w:r>
        <w:rPr>
          <w:rFonts w:ascii="Cambria Math" w:hAnsi="Cambria Math"/>
        </w:rPr>
        <w:t xml:space="preserve">&lt; </w:t>
      </w:r>
      <w:r>
        <w:rPr>
          <w:rFonts w:ascii="Cambria Math" w:hAnsi="Cambria Math" w:cs="Cambria Math"/>
        </w:rPr>
        <w:t>𝑄</w:t>
      </w:r>
      <w:r>
        <w:rPr>
          <w:rFonts w:ascii="Cambria Math" w:hAnsi="Cambria Math"/>
        </w:rPr>
        <w:t xml:space="preserve"> &lt;</w:t>
      </w:r>
      <w:r>
        <w:rPr>
          <w:rFonts w:ascii="Cambria Math" w:hAnsi="Cambria Math"/>
          <w:spacing w:val="-19"/>
        </w:rPr>
        <w:t xml:space="preserve"> </w:t>
      </w:r>
      <w:r>
        <w:rPr>
          <w:rFonts w:ascii="Cambria Math" w:hAnsi="Cambria Math"/>
        </w:rPr>
        <w:t>1)</w:t>
      </w:r>
      <w:r>
        <w:t xml:space="preserve">, що порівнюється з імовірністю </w:t>
      </w:r>
      <w:r>
        <w:rPr>
          <w:rFonts w:ascii="Cambria Math" w:hAnsi="Cambria Math" w:cs="Cambria Math"/>
        </w:rPr>
        <w:t>𝑤</w:t>
      </w:r>
      <w:r>
        <w:rPr>
          <w:rFonts w:ascii="Cambria Math" w:hAnsi="Cambria Math"/>
        </w:rPr>
        <w:t xml:space="preserve"> </w:t>
      </w:r>
      <w:r>
        <w:t xml:space="preserve">реалізації цього процесу. Якщо </w:t>
      </w:r>
      <w:r>
        <w:rPr>
          <w:rFonts w:ascii="Cambria Math" w:hAnsi="Cambria Math" w:cs="Cambria Math"/>
        </w:rPr>
        <w:t>𝑄</w:t>
      </w:r>
      <w:r>
        <w:rPr>
          <w:rFonts w:ascii="Cambria Math" w:hAnsi="Cambria Math"/>
        </w:rPr>
        <w:t xml:space="preserve"> &lt; </w:t>
      </w:r>
      <w:r>
        <w:rPr>
          <w:rFonts w:ascii="Cambria Math" w:hAnsi="Cambria Math" w:cs="Cambria Math"/>
          <w:spacing w:val="4"/>
        </w:rPr>
        <w:t>𝑤</w:t>
      </w:r>
      <w:r>
        <w:rPr>
          <w:spacing w:val="4"/>
        </w:rPr>
        <w:t xml:space="preserve">, </w:t>
      </w:r>
      <w:r>
        <w:t>то процес</w:t>
      </w:r>
      <w:r>
        <w:rPr>
          <w:spacing w:val="-35"/>
        </w:rPr>
        <w:t xml:space="preserve"> </w:t>
      </w:r>
      <w:r>
        <w:t>реалізується;</w:t>
      </w:r>
    </w:p>
    <w:p w:rsidR="00764C19" w:rsidRDefault="00764C19">
      <w:pPr>
        <w:pStyle w:val="BodyText"/>
        <w:ind w:left="846"/>
        <w:jc w:val="both"/>
      </w:pPr>
      <w:r>
        <w:t>г) Клітинний автомат у вигляді звичайних диференційних рівнянь.</w:t>
      </w:r>
    </w:p>
    <w:p w:rsidR="00764C19" w:rsidRDefault="00764C19">
      <w:pPr>
        <w:pStyle w:val="BodyText"/>
        <w:spacing w:before="160" w:line="360" w:lineRule="auto"/>
        <w:ind w:right="188" w:firstLine="707"/>
        <w:jc w:val="both"/>
      </w:pPr>
      <w:r>
        <w:t xml:space="preserve">Іноді використовуються правила, записані у вигляді звичайних диференціальних рівнянь. У цьому випадку стани комірок задаються набором змінних, значеннями яких можуть бути будь-які дійсні числа. Для таких автоматів диференціальні рівняння розв'язуються для кожної комірки окремо протягом фіксованого відрізка часу, при цьому кожна клітинка може мати різні початкові умови. Цей клас </w:t>
      </w:r>
      <w:r>
        <w:rPr>
          <w:color w:val="1F2021"/>
        </w:rPr>
        <w:t xml:space="preserve">клітинних автоматів </w:t>
      </w:r>
      <w:r>
        <w:t>дуже щільно прилягає до диференціальних рівнянь в частинних похідних.</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0" w:lineRule="auto"/>
        <w:ind w:right="187" w:firstLine="707"/>
        <w:jc w:val="both"/>
      </w:pPr>
      <w:r>
        <w:t>Основною ідеєю є розбиття модельованої області на рівновеликі комірки і розв'язання системи звичайних диференціальних рівнянь незалежно в кожній клітинці з різними початковими умовами. У деяких моделях просторове розташування комірок неістотне, а в інших кількість сусідніх комірок і розмірність простору відіграють вирішальну роль (випадки поширення хвиль або виникнення стаціонарних просторових структур у нерухомому середовищі). У моделях клітинного автомату – звичайних диференціальних рівнянь передбачається, що клітинка містить дуже велику кількість частинок, що дозволяє застосовувати звичайні диференціальні рівняння і неперервні функції. Ця обставина залишає тільки один спосіб для моделювання дифузії, а саме просте опосередкування концентрації по сусіднім коміркам;</w:t>
      </w:r>
    </w:p>
    <w:p w:rsidR="00764C19" w:rsidRDefault="00764C19">
      <w:pPr>
        <w:pStyle w:val="BodyText"/>
        <w:spacing w:before="2"/>
        <w:ind w:left="846"/>
        <w:jc w:val="both"/>
      </w:pPr>
      <w:r>
        <w:t>д) за структурою.</w:t>
      </w:r>
    </w:p>
    <w:p w:rsidR="00764C19" w:rsidRDefault="00764C19">
      <w:pPr>
        <w:pStyle w:val="BodyText"/>
        <w:spacing w:before="160" w:line="360" w:lineRule="auto"/>
        <w:ind w:right="191" w:firstLine="707"/>
        <w:jc w:val="both"/>
      </w:pPr>
      <w:r>
        <w:t>За структурою клітинний автомат поділяють в залежності від кількості вимірів. Найбільш вживані одно- та двовимірні. Як ґратки беруть поле, комірки якого є трикутники, чотирикутники чи шестикутники;</w:t>
      </w:r>
    </w:p>
    <w:p w:rsidR="00764C19" w:rsidRDefault="00764C19">
      <w:pPr>
        <w:pStyle w:val="BodyText"/>
        <w:spacing w:before="1"/>
        <w:ind w:left="846"/>
        <w:jc w:val="both"/>
      </w:pPr>
      <w:r>
        <w:t>е) одновимірні клітинні автомати.</w:t>
      </w:r>
    </w:p>
    <w:p w:rsidR="00764C19" w:rsidRDefault="00764C19">
      <w:pPr>
        <w:pStyle w:val="BodyText"/>
        <w:spacing w:before="161" w:line="360" w:lineRule="auto"/>
        <w:ind w:right="184" w:firstLine="707"/>
        <w:jc w:val="both"/>
      </w:pPr>
      <w:r>
        <w:t>В одновимірному (лінійному) клітинному автоматі решітка являє собою ланцюжок клітинок (одновимірний масив), в якому для кожної з них, крім крайніх, є по два сусіди. Для усунення крайових ефектів решітка «загортається» у тор. Це дозволяє використовувати наступне співвідношення для всіх клітин автомата</w:t>
      </w:r>
    </w:p>
    <w:p w:rsidR="00764C19" w:rsidRDefault="00764C19">
      <w:pPr>
        <w:pStyle w:val="BodyText"/>
        <w:spacing w:before="1"/>
        <w:ind w:left="0"/>
        <w:rPr>
          <w:sz w:val="42"/>
        </w:rPr>
      </w:pPr>
    </w:p>
    <w:p w:rsidR="00764C19" w:rsidRDefault="00764C19">
      <w:pPr>
        <w:pStyle w:val="BodyText"/>
        <w:spacing w:line="360" w:lineRule="auto"/>
        <w:ind w:left="2801" w:right="2851" w:firstLine="1"/>
        <w:jc w:val="center"/>
      </w:pPr>
      <w:r>
        <w:rPr>
          <w:rFonts w:ascii="Cambria Math" w:hAnsi="Cambria Math" w:cs="Cambria Math"/>
        </w:rPr>
        <w:t>𝑦</w:t>
      </w:r>
      <w:r>
        <w:rPr>
          <w:rFonts w:ascii="Cambria Math" w:hAnsi="Cambria Math"/>
        </w:rPr>
        <w:t xml:space="preserve">′ </w:t>
      </w:r>
      <w:r>
        <w:rPr>
          <w:rFonts w:ascii="Cambria Math" w:hAnsi="Cambria Math"/>
          <w:spacing w:val="3"/>
        </w:rPr>
        <w:t>[</w:t>
      </w:r>
      <w:r>
        <w:rPr>
          <w:rFonts w:ascii="Cambria Math" w:hAnsi="Cambria Math" w:cs="Cambria Math"/>
          <w:spacing w:val="3"/>
        </w:rPr>
        <w:t>𝑖</w:t>
      </w:r>
      <w:r>
        <w:rPr>
          <w:rFonts w:ascii="Cambria Math" w:hAnsi="Cambria Math"/>
          <w:spacing w:val="3"/>
        </w:rPr>
        <w:t xml:space="preserve">] </w:t>
      </w:r>
      <w:r>
        <w:rPr>
          <w:rFonts w:ascii="Cambria Math" w:hAnsi="Cambria Math"/>
        </w:rPr>
        <w:t xml:space="preserve">= </w:t>
      </w:r>
      <w:r>
        <w:rPr>
          <w:rFonts w:ascii="Cambria Math" w:hAnsi="Cambria Math" w:cs="Cambria Math"/>
        </w:rPr>
        <w:t>𝑓</w:t>
      </w:r>
      <w:r>
        <w:rPr>
          <w:rFonts w:ascii="Cambria Math" w:hAnsi="Cambria Math"/>
        </w:rPr>
        <w:t>(</w:t>
      </w: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xml:space="preserve"> –  1], </w:t>
      </w:r>
      <w:r>
        <w:rPr>
          <w:rFonts w:ascii="Cambria Math" w:hAnsi="Cambria Math" w:cs="Cambria Math"/>
          <w:spacing w:val="2"/>
        </w:rPr>
        <w:t>𝑦</w:t>
      </w:r>
      <w:r>
        <w:rPr>
          <w:rFonts w:ascii="Cambria Math" w:hAnsi="Cambria Math"/>
          <w:spacing w:val="2"/>
        </w:rPr>
        <w:t>[</w:t>
      </w:r>
      <w:r>
        <w:rPr>
          <w:rFonts w:ascii="Cambria Math" w:hAnsi="Cambria Math" w:cs="Cambria Math"/>
          <w:spacing w:val="2"/>
        </w:rPr>
        <w:t>𝑖</w:t>
      </w:r>
      <w:r>
        <w:rPr>
          <w:rFonts w:ascii="Cambria Math" w:hAnsi="Cambria Math"/>
          <w:spacing w:val="2"/>
        </w:rPr>
        <w:t xml:space="preserve">], </w:t>
      </w: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xml:space="preserve"> +  1])</w:t>
      </w:r>
      <w:r>
        <w:t xml:space="preserve">, Де </w:t>
      </w:r>
      <w:r>
        <w:rPr>
          <w:rFonts w:ascii="Cambria Math" w:hAnsi="Cambria Math" w:cs="Cambria Math"/>
          <w:spacing w:val="4"/>
        </w:rPr>
        <w:t>𝑓</w:t>
      </w:r>
      <w:r>
        <w:rPr>
          <w:spacing w:val="4"/>
        </w:rPr>
        <w:t xml:space="preserve">— </w:t>
      </w:r>
      <w:r>
        <w:t>функція переходів</w:t>
      </w:r>
      <w:r>
        <w:rPr>
          <w:spacing w:val="-18"/>
        </w:rPr>
        <w:t xml:space="preserve"> </w:t>
      </w:r>
      <w:r>
        <w:t>клітинки;</w:t>
      </w:r>
    </w:p>
    <w:p w:rsidR="00764C19" w:rsidRDefault="00764C19">
      <w:pPr>
        <w:pStyle w:val="BodyText"/>
        <w:ind w:left="0" w:right="56"/>
        <w:jc w:val="center"/>
      </w:pPr>
      <w:r>
        <w:rPr>
          <w:rFonts w:ascii="Cambria Math" w:hAnsi="Cambria Math" w:cs="Cambria Math"/>
        </w:rPr>
        <w:t>𝑦</w:t>
      </w:r>
      <w:r>
        <w:rPr>
          <w:rFonts w:ascii="Cambria Math" w:hAnsi="Cambria Math"/>
        </w:rPr>
        <w:t>′ [</w:t>
      </w:r>
      <w:r>
        <w:rPr>
          <w:rFonts w:ascii="Cambria Math" w:hAnsi="Cambria Math" w:cs="Cambria Math"/>
        </w:rPr>
        <w:t>𝑖</w:t>
      </w:r>
      <w:r>
        <w:rPr>
          <w:rFonts w:ascii="Cambria Math" w:hAnsi="Cambria Math"/>
        </w:rPr>
        <w:t xml:space="preserve">] – </w:t>
      </w:r>
      <w:r>
        <w:t>стан</w:t>
      </w:r>
      <w:r>
        <w:rPr>
          <w:rFonts w:ascii="Cambria Math" w:hAnsi="Cambria Math" w:cs="Cambria Math"/>
        </w:rPr>
        <w:t>𝑖</w:t>
      </w:r>
      <w:r>
        <w:t>-ї клітинки в наступний момент часу;</w:t>
      </w:r>
    </w:p>
    <w:p w:rsidR="00764C19" w:rsidRDefault="00764C19">
      <w:pPr>
        <w:pStyle w:val="BodyText"/>
        <w:spacing w:before="164"/>
        <w:ind w:left="0" w:right="55"/>
        <w:jc w:val="center"/>
      </w:pP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xml:space="preserve">– 1] </w:t>
      </w:r>
      <w:r>
        <w:t xml:space="preserve">– стан </w:t>
      </w:r>
      <w:r>
        <w:rPr>
          <w:rFonts w:ascii="Cambria Math" w:hAnsi="Cambria Math"/>
        </w:rPr>
        <w:t>(</w:t>
      </w:r>
      <w:r>
        <w:rPr>
          <w:rFonts w:ascii="Cambria Math" w:hAnsi="Cambria Math" w:cs="Cambria Math"/>
        </w:rPr>
        <w:t>𝑖</w:t>
      </w:r>
      <w:r>
        <w:rPr>
          <w:rFonts w:ascii="Cambria Math" w:hAnsi="Cambria Math"/>
        </w:rPr>
        <w:t>– 1)</w:t>
      </w:r>
      <w:r>
        <w:t>-ї клітинки в даний момент часу;</w:t>
      </w:r>
    </w:p>
    <w:p w:rsidR="00764C19" w:rsidRDefault="00764C19">
      <w:pPr>
        <w:pStyle w:val="BodyText"/>
        <w:spacing w:before="166"/>
        <w:ind w:left="0" w:right="52"/>
        <w:jc w:val="center"/>
      </w:pP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xml:space="preserve">] </w:t>
      </w:r>
      <w:r>
        <w:t xml:space="preserve">– стан </w:t>
      </w:r>
      <w:r>
        <w:rPr>
          <w:rFonts w:ascii="Cambria Math" w:hAnsi="Cambria Math" w:cs="Cambria Math"/>
        </w:rPr>
        <w:t>𝑖</w:t>
      </w:r>
      <w:r>
        <w:t>-ї клітинки в даний момент часу;</w:t>
      </w:r>
    </w:p>
    <w:p w:rsidR="00764C19" w:rsidRDefault="00764C19">
      <w:pPr>
        <w:pStyle w:val="BodyText"/>
        <w:spacing w:before="164"/>
        <w:ind w:left="0" w:right="52"/>
        <w:jc w:val="center"/>
      </w:pP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xml:space="preserve"> + 1] – </w:t>
      </w:r>
      <w:r>
        <w:t xml:space="preserve">стан </w:t>
      </w:r>
      <w:r>
        <w:rPr>
          <w:rFonts w:ascii="Cambria Math" w:hAnsi="Cambria Math"/>
        </w:rPr>
        <w:t>(</w:t>
      </w:r>
      <w:r>
        <w:rPr>
          <w:rFonts w:ascii="Cambria Math" w:hAnsi="Cambria Math" w:cs="Cambria Math"/>
        </w:rPr>
        <w:t>𝑖</w:t>
      </w:r>
      <w:r>
        <w:rPr>
          <w:rFonts w:ascii="Cambria Math" w:hAnsi="Cambria Math"/>
        </w:rPr>
        <w:t xml:space="preserve"> + 1) −</w:t>
      </w:r>
      <w:r>
        <w:t>ї клітинки в даний момент часу;</w:t>
      </w:r>
    </w:p>
    <w:p w:rsidR="00764C19" w:rsidRDefault="00764C19">
      <w:pPr>
        <w:jc w:val="center"/>
        <w:sectPr w:rsidR="00764C19">
          <w:pgSz w:w="11910" w:h="16840"/>
          <w:pgMar w:top="1040" w:right="660" w:bottom="280" w:left="1280" w:header="717" w:footer="0" w:gutter="0"/>
          <w:cols w:space="720"/>
        </w:sectPr>
      </w:pPr>
    </w:p>
    <w:p w:rsidR="00764C19" w:rsidRDefault="00764C19">
      <w:pPr>
        <w:pStyle w:val="BodyText"/>
        <w:spacing w:before="79"/>
        <w:ind w:left="846"/>
        <w:jc w:val="both"/>
      </w:pPr>
      <w:r>
        <w:t>є) двовимірні клітинні автомати.</w:t>
      </w:r>
    </w:p>
    <w:p w:rsidR="00764C19" w:rsidRDefault="00764C19">
      <w:pPr>
        <w:pStyle w:val="BodyText"/>
        <w:spacing w:before="163" w:line="360" w:lineRule="auto"/>
        <w:ind w:right="191" w:firstLine="707"/>
        <w:jc w:val="both"/>
      </w:pPr>
      <w:r>
        <w:t>У двовимірному (площинному) клітинному автомату решітка</w:t>
      </w:r>
      <w:r>
        <w:rPr>
          <w:spacing w:val="-40"/>
        </w:rPr>
        <w:t xml:space="preserve"> </w:t>
      </w:r>
      <w:r>
        <w:t>реалізується двовимірним масивом. У ній кожна клітина має вісім сусідів. Для усунення крайових</w:t>
      </w:r>
      <w:r>
        <w:rPr>
          <w:spacing w:val="-7"/>
        </w:rPr>
        <w:t xml:space="preserve"> </w:t>
      </w:r>
      <w:r>
        <w:t>ефектів</w:t>
      </w:r>
      <w:r>
        <w:rPr>
          <w:spacing w:val="-6"/>
        </w:rPr>
        <w:t xml:space="preserve"> </w:t>
      </w:r>
      <w:r>
        <w:t>решітка</w:t>
      </w:r>
      <w:r>
        <w:rPr>
          <w:spacing w:val="-7"/>
        </w:rPr>
        <w:t xml:space="preserve"> </w:t>
      </w:r>
      <w:r>
        <w:t>так</w:t>
      </w:r>
      <w:r>
        <w:rPr>
          <w:spacing w:val="-7"/>
        </w:rPr>
        <w:t xml:space="preserve"> </w:t>
      </w:r>
      <w:r>
        <w:t>само,</w:t>
      </w:r>
      <w:r>
        <w:rPr>
          <w:spacing w:val="-7"/>
        </w:rPr>
        <w:t xml:space="preserve"> </w:t>
      </w:r>
      <w:r>
        <w:t>як</w:t>
      </w:r>
      <w:r>
        <w:rPr>
          <w:spacing w:val="-6"/>
        </w:rPr>
        <w:t xml:space="preserve"> </w:t>
      </w:r>
      <w:r>
        <w:t>і</w:t>
      </w:r>
      <w:r>
        <w:rPr>
          <w:spacing w:val="-6"/>
        </w:rPr>
        <w:t xml:space="preserve"> </w:t>
      </w:r>
      <w:r>
        <w:t>в</w:t>
      </w:r>
      <w:r>
        <w:rPr>
          <w:spacing w:val="-7"/>
        </w:rPr>
        <w:t xml:space="preserve"> </w:t>
      </w:r>
      <w:r>
        <w:t>попередньому</w:t>
      </w:r>
      <w:r>
        <w:rPr>
          <w:spacing w:val="-10"/>
        </w:rPr>
        <w:t xml:space="preserve"> </w:t>
      </w:r>
      <w:r>
        <w:t>випадку,</w:t>
      </w:r>
      <w:r>
        <w:rPr>
          <w:spacing w:val="-7"/>
        </w:rPr>
        <w:t xml:space="preserve"> </w:t>
      </w:r>
      <w:r>
        <w:t>«загортається» у тор. Це дозволяє використовувати наступне співвідношення для всіх клітинок автомата:</w:t>
      </w:r>
    </w:p>
    <w:p w:rsidR="00764C19" w:rsidRDefault="00764C19">
      <w:pPr>
        <w:pStyle w:val="BodyText"/>
        <w:ind w:left="0"/>
        <w:rPr>
          <w:sz w:val="41"/>
        </w:rPr>
      </w:pPr>
    </w:p>
    <w:p w:rsidR="00764C19" w:rsidRDefault="00764C19">
      <w:pPr>
        <w:pStyle w:val="BodyText"/>
        <w:ind w:left="2173"/>
        <w:rPr>
          <w:rFonts w:ascii="Cambria Math" w:hAnsi="Cambria Math"/>
        </w:rPr>
      </w:pPr>
      <w:r>
        <w:rPr>
          <w:rFonts w:ascii="Cambria Math" w:hAnsi="Cambria Math" w:cs="Cambria Math"/>
        </w:rPr>
        <w:t>𝑦</w:t>
      </w:r>
      <w:r>
        <w:rPr>
          <w:rFonts w:ascii="Cambria Math" w:hAnsi="Cambria Math"/>
          <w:vertAlign w:val="superscript"/>
        </w:rPr>
        <w:t>′</w:t>
      </w:r>
      <w:r>
        <w:rPr>
          <w:rFonts w:ascii="Cambria Math" w:hAnsi="Cambria Math"/>
          <w:position w:val="1"/>
        </w:rPr>
        <w:t>[</w:t>
      </w:r>
      <w:r>
        <w:rPr>
          <w:rFonts w:ascii="Cambria Math" w:hAnsi="Cambria Math" w:cs="Cambria Math"/>
        </w:rPr>
        <w:t>𝑖</w:t>
      </w:r>
      <w:r>
        <w:rPr>
          <w:rFonts w:ascii="Cambria Math" w:hAnsi="Cambria Math"/>
          <w:position w:val="1"/>
        </w:rPr>
        <w:t>][</w:t>
      </w:r>
      <w:r>
        <w:rPr>
          <w:rFonts w:ascii="Cambria Math" w:hAnsi="Cambria Math" w:cs="Cambria Math"/>
        </w:rPr>
        <w:t>𝑗</w:t>
      </w:r>
      <w:r>
        <w:rPr>
          <w:rFonts w:ascii="Cambria Math" w:hAnsi="Cambria Math"/>
          <w:position w:val="1"/>
        </w:rPr>
        <w:t xml:space="preserve">] </w:t>
      </w:r>
      <w:r>
        <w:rPr>
          <w:rFonts w:ascii="Cambria Math" w:hAnsi="Cambria Math"/>
        </w:rPr>
        <w:t xml:space="preserve">= </w:t>
      </w:r>
      <w:r>
        <w:rPr>
          <w:rFonts w:ascii="Cambria Math" w:hAnsi="Cambria Math" w:cs="Cambria Math"/>
        </w:rPr>
        <w:t>𝑓</w:t>
      </w:r>
      <w:r>
        <w:rPr>
          <w:rFonts w:ascii="Cambria Math" w:hAnsi="Cambria Math"/>
        </w:rPr>
        <w:t>(</w:t>
      </w: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w:t>
      </w:r>
      <w:r>
        <w:rPr>
          <w:rFonts w:ascii="Cambria Math" w:hAnsi="Cambria Math" w:cs="Cambria Math"/>
        </w:rPr>
        <w:t>𝑗</w:t>
      </w:r>
      <w:r>
        <w:rPr>
          <w:rFonts w:ascii="Cambria Math" w:hAnsi="Cambria Math"/>
        </w:rPr>
        <w:t xml:space="preserve">], </w:t>
      </w: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1] [</w:t>
      </w:r>
      <w:r>
        <w:rPr>
          <w:rFonts w:ascii="Cambria Math" w:hAnsi="Cambria Math" w:cs="Cambria Math"/>
        </w:rPr>
        <w:t>𝑗</w:t>
      </w:r>
      <w:r>
        <w:rPr>
          <w:rFonts w:ascii="Cambria Math" w:hAnsi="Cambria Math"/>
        </w:rPr>
        <w:t xml:space="preserve">], </w:t>
      </w: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1] [</w:t>
      </w:r>
      <w:r>
        <w:rPr>
          <w:rFonts w:ascii="Cambria Math" w:hAnsi="Cambria Math" w:cs="Cambria Math"/>
        </w:rPr>
        <w:t>𝑗</w:t>
      </w:r>
      <w:r>
        <w:rPr>
          <w:rFonts w:ascii="Cambria Math" w:hAnsi="Cambria Math"/>
        </w:rPr>
        <w:t xml:space="preserve"> + 1],</w:t>
      </w:r>
    </w:p>
    <w:p w:rsidR="00764C19" w:rsidRDefault="00764C19">
      <w:pPr>
        <w:pStyle w:val="BodyText"/>
        <w:spacing w:before="155"/>
        <w:ind w:left="2173"/>
        <w:rPr>
          <w:rFonts w:ascii="Cambria Math"/>
        </w:rPr>
      </w:pPr>
      <w:r>
        <w:rPr>
          <w:rFonts w:ascii="Cambria Math" w:hAnsi="Cambria Math" w:cs="Cambria Math"/>
        </w:rPr>
        <w:t>𝑦</w:t>
      </w:r>
      <w:r>
        <w:rPr>
          <w:rFonts w:ascii="Cambria Math"/>
          <w:position w:val="1"/>
        </w:rPr>
        <w:t>[</w:t>
      </w:r>
      <w:r>
        <w:rPr>
          <w:rFonts w:ascii="Cambria Math" w:hAnsi="Cambria Math" w:cs="Cambria Math"/>
        </w:rPr>
        <w:t>𝑖</w:t>
      </w:r>
      <w:r>
        <w:rPr>
          <w:rFonts w:ascii="Cambria Math"/>
          <w:position w:val="1"/>
        </w:rPr>
        <w:t>][</w:t>
      </w:r>
      <w:r>
        <w:rPr>
          <w:rFonts w:ascii="Cambria Math" w:hAnsi="Cambria Math" w:cs="Cambria Math"/>
        </w:rPr>
        <w:t>𝑗</w:t>
      </w:r>
      <w:r>
        <w:rPr>
          <w:rFonts w:ascii="Cambria Math"/>
        </w:rPr>
        <w:t xml:space="preserve"> + 1</w:t>
      </w:r>
      <w:r>
        <w:rPr>
          <w:rFonts w:ascii="Cambria Math"/>
          <w:position w:val="1"/>
        </w:rPr>
        <w:t>]</w:t>
      </w:r>
      <w:r>
        <w:rPr>
          <w:rFonts w:ascii="Cambria Math"/>
        </w:rPr>
        <w:t xml:space="preserve">, </w:t>
      </w:r>
      <w:r>
        <w:rPr>
          <w:rFonts w:ascii="Cambria Math" w:hAnsi="Cambria Math" w:cs="Cambria Math"/>
        </w:rPr>
        <w:t>𝑦</w:t>
      </w:r>
      <w:r>
        <w:rPr>
          <w:rFonts w:ascii="Cambria Math"/>
          <w:position w:val="1"/>
        </w:rPr>
        <w:t>[</w:t>
      </w:r>
      <w:r>
        <w:rPr>
          <w:rFonts w:ascii="Cambria Math" w:hAnsi="Cambria Math" w:cs="Cambria Math"/>
        </w:rPr>
        <w:t>𝑖</w:t>
      </w:r>
      <w:r>
        <w:rPr>
          <w:rFonts w:ascii="Cambria Math"/>
        </w:rPr>
        <w:t xml:space="preserve"> + 1</w:t>
      </w:r>
      <w:r>
        <w:rPr>
          <w:rFonts w:ascii="Cambria Math"/>
          <w:position w:val="1"/>
        </w:rPr>
        <w:t>][</w:t>
      </w:r>
      <w:r>
        <w:rPr>
          <w:rFonts w:ascii="Cambria Math" w:hAnsi="Cambria Math" w:cs="Cambria Math"/>
        </w:rPr>
        <w:t>𝑗</w:t>
      </w:r>
      <w:r>
        <w:rPr>
          <w:rFonts w:ascii="Cambria Math"/>
        </w:rPr>
        <w:t xml:space="preserve"> + 1</w:t>
      </w:r>
      <w:r>
        <w:rPr>
          <w:rFonts w:ascii="Cambria Math"/>
          <w:position w:val="1"/>
        </w:rPr>
        <w:t>]</w:t>
      </w:r>
      <w:r>
        <w:rPr>
          <w:rFonts w:ascii="Cambria Math"/>
        </w:rPr>
        <w:t xml:space="preserve">, </w:t>
      </w:r>
      <w:r>
        <w:rPr>
          <w:rFonts w:ascii="Cambria Math" w:hAnsi="Cambria Math" w:cs="Cambria Math"/>
        </w:rPr>
        <w:t>𝑦</w:t>
      </w:r>
      <w:r>
        <w:rPr>
          <w:rFonts w:ascii="Cambria Math"/>
          <w:position w:val="1"/>
        </w:rPr>
        <w:t>[</w:t>
      </w:r>
      <w:r>
        <w:rPr>
          <w:rFonts w:ascii="Cambria Math" w:hAnsi="Cambria Math" w:cs="Cambria Math"/>
        </w:rPr>
        <w:t>𝑖</w:t>
      </w:r>
      <w:r>
        <w:rPr>
          <w:rFonts w:ascii="Cambria Math"/>
        </w:rPr>
        <w:t xml:space="preserve"> +</w:t>
      </w:r>
      <w:r>
        <w:rPr>
          <w:rFonts w:ascii="Cambria Math"/>
          <w:spacing w:val="53"/>
        </w:rPr>
        <w:t xml:space="preserve"> </w:t>
      </w:r>
      <w:r>
        <w:rPr>
          <w:rFonts w:ascii="Cambria Math"/>
        </w:rPr>
        <w:t>1</w:t>
      </w:r>
      <w:r>
        <w:rPr>
          <w:rFonts w:ascii="Cambria Math"/>
          <w:position w:val="1"/>
        </w:rPr>
        <w:t>][</w:t>
      </w:r>
      <w:r>
        <w:rPr>
          <w:rFonts w:ascii="Cambria Math" w:hAnsi="Cambria Math" w:cs="Cambria Math"/>
        </w:rPr>
        <w:t>𝑗</w:t>
      </w:r>
      <w:r>
        <w:rPr>
          <w:rFonts w:ascii="Cambria Math"/>
          <w:position w:val="1"/>
        </w:rPr>
        <w:t>]</w:t>
      </w:r>
      <w:r>
        <w:rPr>
          <w:rFonts w:ascii="Cambria Math"/>
        </w:rPr>
        <w:t>,</w:t>
      </w:r>
    </w:p>
    <w:p w:rsidR="00764C19" w:rsidRDefault="00764C19">
      <w:pPr>
        <w:pStyle w:val="BodyText"/>
        <w:spacing w:before="166"/>
        <w:ind w:left="2193"/>
      </w:pPr>
      <w:r>
        <w:rPr>
          <w:rFonts w:ascii="Cambria Math" w:hAnsi="Cambria Math" w:cs="Cambria Math"/>
        </w:rPr>
        <w:t>𝑦</w:t>
      </w:r>
      <w:r>
        <w:rPr>
          <w:rFonts w:ascii="Cambria Math" w:hAnsi="Cambria Math"/>
        </w:rPr>
        <w:t xml:space="preserve"> [</w:t>
      </w:r>
      <w:r>
        <w:rPr>
          <w:rFonts w:ascii="Cambria Math" w:hAnsi="Cambria Math" w:cs="Cambria Math"/>
        </w:rPr>
        <w:t>𝑖</w:t>
      </w:r>
      <w:r>
        <w:rPr>
          <w:rFonts w:ascii="Cambria Math" w:hAnsi="Cambria Math"/>
        </w:rPr>
        <w:t xml:space="preserve"> + 1] [</w:t>
      </w:r>
      <w:r>
        <w:rPr>
          <w:rFonts w:ascii="Cambria Math" w:hAnsi="Cambria Math" w:cs="Cambria Math"/>
        </w:rPr>
        <w:t>𝑗</w:t>
      </w:r>
      <w:r>
        <w:rPr>
          <w:rFonts w:ascii="Cambria Math" w:hAnsi="Cambria Math"/>
        </w:rPr>
        <w:t xml:space="preserve">– 1], </w:t>
      </w: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w:t>
      </w:r>
      <w:r>
        <w:rPr>
          <w:rFonts w:ascii="Cambria Math" w:hAnsi="Cambria Math" w:cs="Cambria Math"/>
        </w:rPr>
        <w:t>𝑗</w:t>
      </w:r>
      <w:r>
        <w:rPr>
          <w:rFonts w:ascii="Cambria Math" w:hAnsi="Cambria Math"/>
        </w:rPr>
        <w:t xml:space="preserve">– 1], </w:t>
      </w:r>
      <w:r>
        <w:rPr>
          <w:rFonts w:ascii="Cambria Math" w:hAnsi="Cambria Math" w:cs="Cambria Math"/>
        </w:rPr>
        <w:t>𝑦</w:t>
      </w:r>
      <w:r>
        <w:rPr>
          <w:rFonts w:ascii="Cambria Math" w:hAnsi="Cambria Math"/>
        </w:rPr>
        <w:t>[</w:t>
      </w:r>
      <w:r>
        <w:rPr>
          <w:rFonts w:ascii="Cambria Math" w:hAnsi="Cambria Math" w:cs="Cambria Math"/>
        </w:rPr>
        <w:t>𝑖</w:t>
      </w:r>
      <w:r>
        <w:rPr>
          <w:rFonts w:ascii="Cambria Math" w:hAnsi="Cambria Math"/>
        </w:rPr>
        <w:t xml:space="preserve"> – 1] [</w:t>
      </w:r>
      <w:r>
        <w:rPr>
          <w:rFonts w:ascii="Cambria Math" w:hAnsi="Cambria Math" w:cs="Cambria Math"/>
        </w:rPr>
        <w:t>𝑗</w:t>
      </w:r>
      <w:r>
        <w:rPr>
          <w:rFonts w:ascii="Cambria Math" w:hAnsi="Cambria Math"/>
        </w:rPr>
        <w:t xml:space="preserve"> – 1]).</w:t>
      </w:r>
      <w:r>
        <w:t>»[4]</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spacing w:before="1"/>
        <w:ind w:left="0"/>
        <w:rPr>
          <w:sz w:val="38"/>
        </w:rPr>
      </w:pPr>
    </w:p>
    <w:p w:rsidR="00764C19" w:rsidRDefault="00764C19">
      <w:pPr>
        <w:pStyle w:val="Heading1"/>
        <w:numPr>
          <w:ilvl w:val="1"/>
          <w:numId w:val="6"/>
        </w:numPr>
        <w:tabs>
          <w:tab w:val="left" w:pos="1269"/>
        </w:tabs>
        <w:spacing w:before="0"/>
        <w:ind w:left="1268"/>
      </w:pPr>
      <w:r>
        <w:t>Приклади застосування клітинних автоматів. Гра</w:t>
      </w:r>
      <w:r>
        <w:rPr>
          <w:spacing w:val="-7"/>
        </w:rPr>
        <w:t xml:space="preserve"> </w:t>
      </w:r>
      <w:r>
        <w:t>життя</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before="1" w:line="360" w:lineRule="auto"/>
        <w:ind w:right="190" w:firstLine="707"/>
        <w:jc w:val="both"/>
      </w:pPr>
      <w:r>
        <w:t>Гра «Життя» – клітинний автомат, придуманий англійським математиком Джоном Конвеем в 1970 році.[2]</w:t>
      </w:r>
    </w:p>
    <w:p w:rsidR="00764C19" w:rsidRDefault="00764C19">
      <w:pPr>
        <w:pStyle w:val="BodyText"/>
        <w:spacing w:line="360" w:lineRule="auto"/>
        <w:ind w:right="186" w:firstLine="707"/>
        <w:jc w:val="both"/>
      </w:pPr>
      <w:r>
        <w:t>Постановка завдання: місце дії цієї гри – «всесвіт» – це розмічена на клітини поверхню або площину – безмежна, обмежена, або замкнута (в межі – нескінченна площина).</w:t>
      </w:r>
    </w:p>
    <w:p w:rsidR="00764C19" w:rsidRDefault="00764C19">
      <w:pPr>
        <w:pStyle w:val="BodyText"/>
        <w:ind w:left="846"/>
        <w:jc w:val="both"/>
      </w:pPr>
      <w:r>
        <w:t>Кожна клітина на цій поверхні може перебувати в двох станах: бути</w:t>
      </w:r>
    </w:p>
    <w:p w:rsidR="00764C19" w:rsidRDefault="00764C19">
      <w:pPr>
        <w:pStyle w:val="BodyText"/>
        <w:spacing w:before="160" w:line="362" w:lineRule="auto"/>
        <w:ind w:right="184"/>
        <w:jc w:val="both"/>
      </w:pPr>
      <w:r>
        <w:t>«живою» (заповненої) або бути «мертвої» (порожній). Клітка має вісім сусідів, що оточують її.</w:t>
      </w:r>
    </w:p>
    <w:p w:rsidR="00764C19" w:rsidRDefault="00764C19">
      <w:pPr>
        <w:pStyle w:val="BodyText"/>
        <w:spacing w:line="360" w:lineRule="auto"/>
        <w:ind w:right="191" w:firstLine="707"/>
        <w:jc w:val="both"/>
      </w:pPr>
      <w:r>
        <w:t>Розподіл живих клітин на початку гри називається першим поколінням. Кожне наступне покоління розраховується на основі попереднього за такими правилами:</w:t>
      </w:r>
    </w:p>
    <w:p w:rsidR="00764C19" w:rsidRDefault="00764C19">
      <w:pPr>
        <w:pStyle w:val="BodyText"/>
        <w:spacing w:line="362" w:lineRule="auto"/>
        <w:ind w:right="193" w:firstLine="707"/>
        <w:jc w:val="both"/>
      </w:pPr>
      <w:r>
        <w:t>а) в порожній (мертвої) клітці, поруч з якою рівно три живі клітини, зароджується життя;</w:t>
      </w:r>
    </w:p>
    <w:p w:rsidR="00764C19" w:rsidRDefault="00764C19">
      <w:pPr>
        <w:pStyle w:val="BodyText"/>
        <w:spacing w:line="360" w:lineRule="auto"/>
        <w:ind w:right="194" w:firstLine="707"/>
        <w:jc w:val="both"/>
      </w:pPr>
      <w:r>
        <w:t>б)</w:t>
      </w:r>
      <w:r>
        <w:rPr>
          <w:spacing w:val="-17"/>
        </w:rPr>
        <w:t xml:space="preserve"> </w:t>
      </w:r>
      <w:r>
        <w:t>якщо</w:t>
      </w:r>
      <w:r>
        <w:rPr>
          <w:spacing w:val="-18"/>
        </w:rPr>
        <w:t xml:space="preserve"> </w:t>
      </w:r>
      <w:r>
        <w:t>у</w:t>
      </w:r>
      <w:r>
        <w:rPr>
          <w:spacing w:val="-21"/>
        </w:rPr>
        <w:t xml:space="preserve"> </w:t>
      </w:r>
      <w:r>
        <w:t>живої</w:t>
      </w:r>
      <w:r>
        <w:rPr>
          <w:spacing w:val="-16"/>
        </w:rPr>
        <w:t xml:space="preserve"> </w:t>
      </w:r>
      <w:r>
        <w:t>клітини</w:t>
      </w:r>
      <w:r>
        <w:rPr>
          <w:spacing w:val="-17"/>
        </w:rPr>
        <w:t xml:space="preserve"> </w:t>
      </w:r>
      <w:r>
        <w:t>є</w:t>
      </w:r>
      <w:r>
        <w:rPr>
          <w:spacing w:val="-20"/>
        </w:rPr>
        <w:t xml:space="preserve"> </w:t>
      </w:r>
      <w:r>
        <w:t>дві</w:t>
      </w:r>
      <w:r>
        <w:rPr>
          <w:spacing w:val="-19"/>
        </w:rPr>
        <w:t xml:space="preserve"> </w:t>
      </w:r>
      <w:r>
        <w:t>або</w:t>
      </w:r>
      <w:r>
        <w:rPr>
          <w:spacing w:val="-16"/>
        </w:rPr>
        <w:t xml:space="preserve"> </w:t>
      </w:r>
      <w:r>
        <w:t>три</w:t>
      </w:r>
      <w:r>
        <w:rPr>
          <w:spacing w:val="-18"/>
        </w:rPr>
        <w:t xml:space="preserve"> </w:t>
      </w:r>
      <w:r>
        <w:t>живі</w:t>
      </w:r>
      <w:r>
        <w:rPr>
          <w:spacing w:val="-17"/>
        </w:rPr>
        <w:t xml:space="preserve"> </w:t>
      </w:r>
      <w:r>
        <w:t>сусідки,</w:t>
      </w:r>
      <w:r>
        <w:rPr>
          <w:spacing w:val="-18"/>
        </w:rPr>
        <w:t xml:space="preserve"> </w:t>
      </w:r>
      <w:r>
        <w:t>то</w:t>
      </w:r>
      <w:r>
        <w:rPr>
          <w:spacing w:val="-16"/>
        </w:rPr>
        <w:t xml:space="preserve"> </w:t>
      </w:r>
      <w:r>
        <w:t>ця</w:t>
      </w:r>
      <w:r>
        <w:rPr>
          <w:spacing w:val="-17"/>
        </w:rPr>
        <w:t xml:space="preserve"> </w:t>
      </w:r>
      <w:r>
        <w:t>клітина</w:t>
      </w:r>
      <w:r>
        <w:rPr>
          <w:spacing w:val="-19"/>
        </w:rPr>
        <w:t xml:space="preserve"> </w:t>
      </w:r>
      <w:r>
        <w:t>продовжує жити; в іншому випадку, якщо сусідів менше двох або більше трьох, клітина вмирає ( «від самотності» або «від</w:t>
      </w:r>
      <w:r>
        <w:rPr>
          <w:spacing w:val="-2"/>
        </w:rPr>
        <w:t xml:space="preserve"> </w:t>
      </w:r>
      <w:r>
        <w:t>перенаселеності»);</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ind w:left="846"/>
        <w:jc w:val="both"/>
      </w:pPr>
      <w:r>
        <w:t>в) гра припиняється, якщо:</w:t>
      </w:r>
    </w:p>
    <w:p w:rsidR="00764C19" w:rsidRDefault="00764C19">
      <w:pPr>
        <w:pStyle w:val="ListParagraph"/>
        <w:numPr>
          <w:ilvl w:val="0"/>
          <w:numId w:val="4"/>
        </w:numPr>
        <w:tabs>
          <w:tab w:val="left" w:pos="1058"/>
        </w:tabs>
        <w:spacing w:before="163"/>
        <w:ind w:left="1058"/>
        <w:jc w:val="both"/>
        <w:rPr>
          <w:sz w:val="28"/>
        </w:rPr>
      </w:pPr>
      <w:r>
        <w:rPr>
          <w:sz w:val="28"/>
        </w:rPr>
        <w:t>на полі не залишиться жодної «живої»</w:t>
      </w:r>
      <w:r>
        <w:rPr>
          <w:spacing w:val="-4"/>
          <w:sz w:val="28"/>
        </w:rPr>
        <w:t xml:space="preserve"> </w:t>
      </w:r>
      <w:r>
        <w:rPr>
          <w:sz w:val="28"/>
        </w:rPr>
        <w:t>клітини</w:t>
      </w:r>
    </w:p>
    <w:p w:rsidR="00764C19" w:rsidRDefault="00764C19">
      <w:pPr>
        <w:pStyle w:val="ListParagraph"/>
        <w:numPr>
          <w:ilvl w:val="0"/>
          <w:numId w:val="4"/>
        </w:numPr>
        <w:tabs>
          <w:tab w:val="left" w:pos="1097"/>
        </w:tabs>
        <w:spacing w:before="160" w:line="360" w:lineRule="auto"/>
        <w:ind w:right="195" w:firstLine="707"/>
        <w:jc w:val="both"/>
        <w:rPr>
          <w:sz w:val="28"/>
        </w:rPr>
      </w:pPr>
      <w:r>
        <w:rPr>
          <w:sz w:val="28"/>
        </w:rPr>
        <w:t>конфігурація на черговому кроці в точності (без зрушень і поворотів) повторить себе ж на одному з попередніх кроків (складається періодична конфігурація)</w:t>
      </w:r>
    </w:p>
    <w:p w:rsidR="00764C19" w:rsidRDefault="00764C19">
      <w:pPr>
        <w:pStyle w:val="ListParagraph"/>
        <w:numPr>
          <w:ilvl w:val="0"/>
          <w:numId w:val="4"/>
        </w:numPr>
        <w:tabs>
          <w:tab w:val="left" w:pos="1068"/>
        </w:tabs>
        <w:spacing w:before="1" w:line="360" w:lineRule="auto"/>
        <w:ind w:right="186" w:firstLine="707"/>
        <w:jc w:val="both"/>
        <w:rPr>
          <w:sz w:val="28"/>
        </w:rPr>
      </w:pPr>
      <w:r>
        <w:rPr>
          <w:sz w:val="28"/>
        </w:rPr>
        <w:t>при черговому кроці жодна з клітин не змінює свого стану (складається стабільна конфігурація; попереднє правило, вироджені до одного кроку</w:t>
      </w:r>
      <w:r>
        <w:rPr>
          <w:spacing w:val="-27"/>
          <w:sz w:val="28"/>
        </w:rPr>
        <w:t xml:space="preserve"> </w:t>
      </w:r>
      <w:r>
        <w:rPr>
          <w:sz w:val="28"/>
        </w:rPr>
        <w:t>назад)</w:t>
      </w:r>
    </w:p>
    <w:p w:rsidR="00764C19" w:rsidRDefault="00764C19">
      <w:pPr>
        <w:pStyle w:val="BodyText"/>
        <w:spacing w:line="360" w:lineRule="auto"/>
        <w:ind w:right="195" w:firstLine="707"/>
        <w:jc w:val="both"/>
      </w:pPr>
      <w:r>
        <w:t>Ці прості правила призводять до величезного розмаїття форм, які можуть виникнути в грі.</w:t>
      </w:r>
    </w:p>
    <w:p w:rsidR="00764C19" w:rsidRDefault="00764C19">
      <w:pPr>
        <w:pStyle w:val="BodyText"/>
        <w:spacing w:before="1" w:line="360" w:lineRule="auto"/>
        <w:ind w:right="192" w:firstLine="707"/>
        <w:jc w:val="both"/>
      </w:pPr>
      <w:r>
        <w:t>Гравець не приймає прямої участі в грі, а лише розставляє або генерує початкову конфігурацію «живих» клітин, які потім взаємодіють згідно з правилами вже без його участі (він є спостерігачем).</w:t>
      </w:r>
    </w:p>
    <w:p w:rsidR="00764C19" w:rsidRDefault="00764C19">
      <w:pPr>
        <w:pStyle w:val="BodyText"/>
        <w:spacing w:line="360" w:lineRule="auto"/>
        <w:ind w:right="184" w:firstLine="707"/>
        <w:jc w:val="both"/>
      </w:pPr>
      <w:r>
        <w:t>У</w:t>
      </w:r>
      <w:r>
        <w:rPr>
          <w:spacing w:val="-12"/>
        </w:rPr>
        <w:t xml:space="preserve"> </w:t>
      </w:r>
      <w:r>
        <w:t>комп'ютерних</w:t>
      </w:r>
      <w:r>
        <w:rPr>
          <w:spacing w:val="-11"/>
        </w:rPr>
        <w:t xml:space="preserve"> </w:t>
      </w:r>
      <w:r>
        <w:t>реалізаціях</w:t>
      </w:r>
      <w:r>
        <w:rPr>
          <w:spacing w:val="-11"/>
        </w:rPr>
        <w:t xml:space="preserve"> </w:t>
      </w:r>
      <w:r>
        <w:t>гри</w:t>
      </w:r>
      <w:r>
        <w:rPr>
          <w:spacing w:val="-12"/>
        </w:rPr>
        <w:t xml:space="preserve"> </w:t>
      </w:r>
      <w:r>
        <w:t>поле</w:t>
      </w:r>
      <w:r>
        <w:rPr>
          <w:spacing w:val="-11"/>
        </w:rPr>
        <w:t xml:space="preserve"> </w:t>
      </w:r>
      <w:r>
        <w:t>обмежено</w:t>
      </w:r>
      <w:r>
        <w:rPr>
          <w:spacing w:val="-11"/>
        </w:rPr>
        <w:t xml:space="preserve"> </w:t>
      </w:r>
      <w:r>
        <w:t>і</w:t>
      </w:r>
      <w:r>
        <w:rPr>
          <w:spacing w:val="-12"/>
        </w:rPr>
        <w:t xml:space="preserve"> </w:t>
      </w:r>
      <w:r>
        <w:t>(як</w:t>
      </w:r>
      <w:r>
        <w:rPr>
          <w:spacing w:val="-11"/>
        </w:rPr>
        <w:t xml:space="preserve"> </w:t>
      </w:r>
      <w:r>
        <w:t>правило)</w:t>
      </w:r>
      <w:r>
        <w:rPr>
          <w:spacing w:val="-11"/>
        </w:rPr>
        <w:t xml:space="preserve"> </w:t>
      </w:r>
      <w:r>
        <w:t>верхня</w:t>
      </w:r>
      <w:r>
        <w:rPr>
          <w:spacing w:val="-12"/>
        </w:rPr>
        <w:t xml:space="preserve"> </w:t>
      </w:r>
      <w:r>
        <w:t>межа поля «з'єднана» з нижньої, а ліва межа – з правого, що представляє собою емуляцію поверхні тора, але на екрані поле завжди відображається у вигляді рівномірної сітки.</w:t>
      </w:r>
    </w:p>
    <w:p w:rsidR="00764C19" w:rsidRDefault="00764C19">
      <w:pPr>
        <w:pStyle w:val="BodyText"/>
        <w:spacing w:line="360" w:lineRule="auto"/>
        <w:ind w:right="188" w:firstLine="707"/>
        <w:jc w:val="both"/>
      </w:pPr>
      <w:r>
        <w:t xml:space="preserve">Найпростіший алгоритм «зміни покоління» послідовно переглядає </w:t>
      </w:r>
      <w:r>
        <w:rPr>
          <w:spacing w:val="-3"/>
        </w:rPr>
        <w:t xml:space="preserve">всі </w:t>
      </w:r>
      <w:r>
        <w:t>осередки решітки і для кожного осередку підраховує сусідів, визначаючи долю кожної</w:t>
      </w:r>
      <w:r>
        <w:rPr>
          <w:spacing w:val="-22"/>
        </w:rPr>
        <w:t xml:space="preserve"> </w:t>
      </w:r>
      <w:r>
        <w:t>клітини</w:t>
      </w:r>
      <w:r>
        <w:rPr>
          <w:spacing w:val="-19"/>
        </w:rPr>
        <w:t xml:space="preserve"> </w:t>
      </w:r>
      <w:r>
        <w:t>(не</w:t>
      </w:r>
      <w:r>
        <w:rPr>
          <w:spacing w:val="-19"/>
        </w:rPr>
        <w:t xml:space="preserve"> </w:t>
      </w:r>
      <w:r>
        <w:t>зміниться,</w:t>
      </w:r>
      <w:r>
        <w:rPr>
          <w:spacing w:val="-22"/>
        </w:rPr>
        <w:t xml:space="preserve"> </w:t>
      </w:r>
      <w:r>
        <w:t>помре,</w:t>
      </w:r>
      <w:r>
        <w:rPr>
          <w:spacing w:val="-23"/>
        </w:rPr>
        <w:t xml:space="preserve"> </w:t>
      </w:r>
      <w:r>
        <w:t>народиться).</w:t>
      </w:r>
      <w:r>
        <w:rPr>
          <w:spacing w:val="-20"/>
        </w:rPr>
        <w:t xml:space="preserve"> </w:t>
      </w:r>
      <w:r>
        <w:t>Такий</w:t>
      </w:r>
      <w:r>
        <w:rPr>
          <w:spacing w:val="-20"/>
        </w:rPr>
        <w:t xml:space="preserve"> </w:t>
      </w:r>
      <w:r>
        <w:t>найпростіший</w:t>
      </w:r>
      <w:r>
        <w:rPr>
          <w:spacing w:val="-19"/>
        </w:rPr>
        <w:t xml:space="preserve"> </w:t>
      </w:r>
      <w:r>
        <w:t>алгоритм використовує два двовимірних масиву – один для поточного покоління,</w:t>
      </w:r>
      <w:r>
        <w:rPr>
          <w:spacing w:val="69"/>
        </w:rPr>
        <w:t xml:space="preserve"> </w:t>
      </w:r>
      <w:r>
        <w:t>другий</w:t>
      </w:r>
    </w:p>
    <w:p w:rsidR="00764C19" w:rsidRDefault="00764C19">
      <w:pPr>
        <w:pStyle w:val="BodyText"/>
        <w:jc w:val="both"/>
      </w:pPr>
      <w:r>
        <w:t>– для наступного.</w:t>
      </w:r>
    </w:p>
    <w:p w:rsidR="00764C19" w:rsidRDefault="00764C19">
      <w:pPr>
        <w:pStyle w:val="BodyText"/>
        <w:spacing w:before="159" w:line="360" w:lineRule="auto"/>
        <w:ind w:right="191" w:firstLine="707"/>
        <w:jc w:val="both"/>
      </w:pPr>
      <w:r>
        <w:t>Більш складний, але і більш швидкий алгоритм складає списки клітин для перегляду в наступному поколінні; клітини, які не можуть змінитися, в списки не вносяться. Наприклад, якщо будь-яка клітина і жодна з її сусідів залишилися незмінними на попередньому ходу, то ця клітина не зміниться і на поточному ходу.</w:t>
      </w:r>
    </w:p>
    <w:p w:rsidR="00764C19" w:rsidRDefault="00764C19">
      <w:pPr>
        <w:pStyle w:val="BodyText"/>
        <w:spacing w:before="3" w:line="360" w:lineRule="auto"/>
        <w:ind w:firstLine="707"/>
      </w:pPr>
      <w:r>
        <w:t>Незабаром після опублікування правил було виявлено кілька цікавих шаблонів (варіантів розстановки живих клітин в першому поколінні), зокрема:</w:t>
      </w:r>
    </w:p>
    <w:p w:rsidR="00764C19" w:rsidRDefault="00764C19">
      <w:pPr>
        <w:pStyle w:val="BodyText"/>
        <w:spacing w:line="327" w:lineRule="exact"/>
      </w:pPr>
      <w:r>
        <w:rPr>
          <w:rFonts w:ascii="Cambria Math" w:hAnsi="Cambria Math" w:cs="Cambria Math"/>
        </w:rPr>
        <w:t>𝑟</w:t>
      </w:r>
      <w:r>
        <w:t>-пентаміно і планер (</w:t>
      </w:r>
      <w:r>
        <w:rPr>
          <w:rFonts w:ascii="Cambria Math" w:hAnsi="Cambria Math" w:cs="Cambria Math"/>
        </w:rPr>
        <w:t>𝑔𝑙𝑖𝑑𝑒𝑟</w:t>
      </w:r>
      <w:r>
        <w:t>).</w:t>
      </w:r>
    </w:p>
    <w:p w:rsidR="00764C19" w:rsidRDefault="00764C19">
      <w:pPr>
        <w:spacing w:line="327" w:lineRule="exact"/>
        <w:sectPr w:rsidR="00764C19">
          <w:pgSz w:w="11910" w:h="16840"/>
          <w:pgMar w:top="1040" w:right="660" w:bottom="280" w:left="1280" w:header="717" w:footer="0" w:gutter="0"/>
          <w:cols w:space="720"/>
        </w:sectPr>
      </w:pPr>
    </w:p>
    <w:p w:rsidR="00764C19" w:rsidRDefault="00764C19">
      <w:pPr>
        <w:pStyle w:val="BodyText"/>
        <w:spacing w:before="79" w:line="362" w:lineRule="auto"/>
        <w:ind w:right="193" w:firstLine="707"/>
        <w:jc w:val="both"/>
      </w:pPr>
      <w:r>
        <w:t>Планер (</w:t>
      </w:r>
      <w:r>
        <w:rPr>
          <w:rFonts w:ascii="Cambria Math" w:hAnsi="Cambria Math" w:cs="Cambria Math"/>
        </w:rPr>
        <w:t>𝑔𝑙𝑖𝑑𝑒𝑟</w:t>
      </w:r>
      <w:r>
        <w:t>) на квадратній решітці 10 × 10 з періодичними умовами (див. рис. 2.1).</w:t>
      </w:r>
    </w:p>
    <w:p w:rsidR="00764C19" w:rsidRDefault="00764C19">
      <w:pPr>
        <w:pStyle w:val="BodyText"/>
        <w:ind w:left="0"/>
        <w:rPr>
          <w:sz w:val="20"/>
        </w:rPr>
      </w:pPr>
    </w:p>
    <w:p w:rsidR="00764C19" w:rsidRDefault="00764C19">
      <w:pPr>
        <w:pStyle w:val="BodyText"/>
        <w:spacing w:before="1"/>
        <w:ind w:left="0"/>
        <w:rPr>
          <w:sz w:val="1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131" type="#_x0000_t75" style="position:absolute;margin-left:232.8pt;margin-top:12.35pt;width:157.7pt;height:117.35pt;z-index:251649536;visibility:visible;mso-wrap-distance-left:0;mso-wrap-distance-right:0;mso-position-horizontal-relative:page">
            <v:imagedata r:id="rId10" o:title=""/>
            <w10:wrap type="topAndBottom" anchorx="page"/>
          </v:shape>
        </w:pict>
      </w:r>
    </w:p>
    <w:p w:rsidR="00764C19" w:rsidRDefault="00764C19">
      <w:pPr>
        <w:pStyle w:val="BodyText"/>
        <w:spacing w:before="137" w:line="360" w:lineRule="auto"/>
        <w:ind w:left="3554" w:right="696" w:hanging="2907"/>
      </w:pPr>
      <w:r>
        <w:t>Рисунок 2.1 – Приклад планеру (</w:t>
      </w:r>
      <w:r>
        <w:rPr>
          <w:rFonts w:ascii="Cambria Math" w:hAnsi="Cambria Math" w:cs="Cambria Math"/>
        </w:rPr>
        <w:t>𝑔𝑙𝑖𝑑𝑒𝑟</w:t>
      </w:r>
      <w:r>
        <w:t>) на квадратній решітці 10 × 10 з періодичними умовами</w:t>
      </w:r>
    </w:p>
    <w:p w:rsidR="00764C19" w:rsidRDefault="00764C19">
      <w:pPr>
        <w:pStyle w:val="BodyText"/>
        <w:spacing w:before="1"/>
        <w:ind w:left="0"/>
        <w:rPr>
          <w:sz w:val="42"/>
        </w:rPr>
      </w:pPr>
    </w:p>
    <w:p w:rsidR="00764C19" w:rsidRDefault="00764C19">
      <w:pPr>
        <w:pStyle w:val="BodyText"/>
        <w:spacing w:line="360" w:lineRule="auto"/>
        <w:ind w:right="189" w:firstLine="707"/>
        <w:jc w:val="both"/>
      </w:pPr>
      <w:r>
        <w:t>Деякі такі фігури залишаються незмінними у всіх наступних поколіннях, стан інших періодично повторюється, в деяких випадках зі зміщенням всієї фігури.</w:t>
      </w:r>
      <w:r>
        <w:rPr>
          <w:spacing w:val="-20"/>
        </w:rPr>
        <w:t xml:space="preserve"> </w:t>
      </w:r>
      <w:r>
        <w:t>Існує</w:t>
      </w:r>
      <w:r>
        <w:rPr>
          <w:spacing w:val="-19"/>
        </w:rPr>
        <w:t xml:space="preserve"> </w:t>
      </w:r>
      <w:r>
        <w:t>фігура</w:t>
      </w:r>
      <w:r>
        <w:rPr>
          <w:spacing w:val="-19"/>
        </w:rPr>
        <w:t xml:space="preserve"> </w:t>
      </w:r>
      <w:r>
        <w:t>(</w:t>
      </w:r>
      <w:r>
        <w:rPr>
          <w:rFonts w:ascii="Cambria Math" w:hAnsi="Cambria Math" w:cs="Cambria Math"/>
        </w:rPr>
        <w:t>𝐷𝑖𝑒</w:t>
      </w:r>
      <w:r>
        <w:rPr>
          <w:rFonts w:ascii="Cambria Math" w:hAnsi="Cambria Math"/>
        </w:rPr>
        <w:t>ℎ</w:t>
      </w:r>
      <w:r>
        <w:rPr>
          <w:rFonts w:ascii="Cambria Math" w:hAnsi="Cambria Math" w:cs="Cambria Math"/>
        </w:rPr>
        <w:t>𝑎𝑟𝑑</w:t>
      </w:r>
      <w:r>
        <w:t>)</w:t>
      </w:r>
      <w:r>
        <w:rPr>
          <w:spacing w:val="-20"/>
        </w:rPr>
        <w:t xml:space="preserve"> </w:t>
      </w:r>
      <w:r>
        <w:t>всього</w:t>
      </w:r>
      <w:r>
        <w:rPr>
          <w:spacing w:val="-18"/>
        </w:rPr>
        <w:t xml:space="preserve"> </w:t>
      </w:r>
      <w:r>
        <w:t>з</w:t>
      </w:r>
      <w:r>
        <w:rPr>
          <w:spacing w:val="-18"/>
        </w:rPr>
        <w:t xml:space="preserve"> </w:t>
      </w:r>
      <w:r>
        <w:t>семи</w:t>
      </w:r>
      <w:r>
        <w:rPr>
          <w:spacing w:val="-19"/>
        </w:rPr>
        <w:t xml:space="preserve"> </w:t>
      </w:r>
      <w:r>
        <w:t>живих</w:t>
      </w:r>
      <w:r>
        <w:rPr>
          <w:spacing w:val="-20"/>
        </w:rPr>
        <w:t xml:space="preserve"> </w:t>
      </w:r>
      <w:r>
        <w:t>клітин,</w:t>
      </w:r>
      <w:r>
        <w:rPr>
          <w:spacing w:val="-19"/>
        </w:rPr>
        <w:t xml:space="preserve"> </w:t>
      </w:r>
      <w:r>
        <w:t>нащадки</w:t>
      </w:r>
      <w:r>
        <w:rPr>
          <w:spacing w:val="-20"/>
        </w:rPr>
        <w:t xml:space="preserve"> </w:t>
      </w:r>
      <w:r>
        <w:t>якої</w:t>
      </w:r>
      <w:r>
        <w:rPr>
          <w:spacing w:val="-19"/>
        </w:rPr>
        <w:t xml:space="preserve"> </w:t>
      </w:r>
      <w:r>
        <w:t>існують протягом ста тридцяти поколінь, а потім</w:t>
      </w:r>
      <w:r>
        <w:rPr>
          <w:spacing w:val="-2"/>
        </w:rPr>
        <w:t xml:space="preserve"> </w:t>
      </w:r>
      <w:r>
        <w:t>зникають.[2]</w:t>
      </w:r>
    </w:p>
    <w:p w:rsidR="00764C19" w:rsidRDefault="00764C19">
      <w:pPr>
        <w:pStyle w:val="BodyText"/>
        <w:spacing w:before="1" w:line="360" w:lineRule="auto"/>
        <w:ind w:left="846" w:right="98"/>
      </w:pPr>
      <w:r>
        <w:t xml:space="preserve">До теперішнього часу більш-менш склалася наступна класифікація фігур: а) стійкі фігури – фігури, що лишаються незмінними після кожної </w:t>
      </w:r>
      <w:hyperlink r:id="rId11">
        <w:r>
          <w:t>ітерації</w:t>
        </w:r>
      </w:hyperlink>
      <w:r>
        <w:t>; б) періодичні фігури (осцилятори) – фігури, стан яких повторюється через</w:t>
      </w:r>
    </w:p>
    <w:p w:rsidR="00764C19" w:rsidRDefault="00764C19">
      <w:pPr>
        <w:pStyle w:val="BodyText"/>
        <w:spacing w:line="321" w:lineRule="exact"/>
      </w:pPr>
      <w:r>
        <w:t>деяку кількість поколінь;</w:t>
      </w:r>
    </w:p>
    <w:p w:rsidR="00764C19" w:rsidRDefault="00764C19">
      <w:pPr>
        <w:pStyle w:val="BodyText"/>
        <w:spacing w:before="162" w:line="360" w:lineRule="auto"/>
        <w:ind w:right="188" w:firstLine="707"/>
        <w:jc w:val="both"/>
      </w:pPr>
      <w:r>
        <w:t>в) рухливі фігури (космічні кораблі, глайдери або планери) – фігури, стан яких повторюється, але з деяким зсувом у просторі;</w:t>
      </w:r>
    </w:p>
    <w:p w:rsidR="00764C19" w:rsidRDefault="00764C19">
      <w:pPr>
        <w:pStyle w:val="BodyText"/>
        <w:spacing w:line="360" w:lineRule="auto"/>
        <w:ind w:right="192" w:firstLine="707"/>
        <w:jc w:val="both"/>
      </w:pPr>
      <w:r>
        <w:t>г) гармати – фігури, стан яких повторюється, але кожен цикл вони додатково створюють фігури, що рухаються;</w:t>
      </w:r>
    </w:p>
    <w:p w:rsidR="00764C19" w:rsidRDefault="00764C19">
      <w:pPr>
        <w:pStyle w:val="BodyText"/>
        <w:spacing w:before="1" w:line="360" w:lineRule="auto"/>
        <w:ind w:right="186" w:firstLine="707"/>
        <w:jc w:val="both"/>
      </w:pPr>
      <w:r>
        <w:t>д) паротяги – рухливі фігури, які залишають за собою сліди у вигляді стійких або періодичних фігур;</w:t>
      </w:r>
    </w:p>
    <w:p w:rsidR="00764C19" w:rsidRDefault="00764C19">
      <w:pPr>
        <w:pStyle w:val="BodyText"/>
        <w:spacing w:line="360" w:lineRule="auto"/>
        <w:ind w:right="193" w:firstLine="707"/>
        <w:jc w:val="both"/>
      </w:pPr>
      <w:r>
        <w:t>е) пожирачі – стійкі (або періодичні) фігури, які можуть при зіткненні з деякими рухливими фігурами зберігати свій стан, знищуючи рухому фігуру;</w:t>
      </w:r>
    </w:p>
    <w:p w:rsidR="00764C19" w:rsidRDefault="00764C19">
      <w:pPr>
        <w:pStyle w:val="BodyText"/>
        <w:spacing w:line="360" w:lineRule="auto"/>
        <w:ind w:right="192" w:firstLine="707"/>
        <w:jc w:val="both"/>
      </w:pPr>
      <w:r>
        <w:t>є) довгожителі – фігури, що довго змінюються, перш ніж стабілізуватися (тобто, перетворитися на групу фігур, стан яких постійний чи періодично повторюється);</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2" w:lineRule="auto"/>
        <w:ind w:left="846" w:right="5882"/>
      </w:pPr>
      <w:r>
        <w:t>Приклади застосування [2] а) нерухомі фігури.</w:t>
      </w:r>
    </w:p>
    <w:p w:rsidR="00764C19" w:rsidRDefault="00764C19">
      <w:pPr>
        <w:pStyle w:val="BodyText"/>
        <w:spacing w:line="360" w:lineRule="auto"/>
        <w:ind w:firstLine="707"/>
      </w:pPr>
      <w:r>
        <w:t>Нерухомі фігури не змінюються з плином часу. Найпростіший приклад нерухомої фігури – блок (див. рис. 2.2);</w:t>
      </w:r>
    </w:p>
    <w:p w:rsidR="00764C19" w:rsidRDefault="00764C19">
      <w:pPr>
        <w:pStyle w:val="BodyText"/>
        <w:ind w:left="0"/>
        <w:rPr>
          <w:sz w:val="20"/>
        </w:rPr>
      </w:pPr>
    </w:p>
    <w:p w:rsidR="00764C19" w:rsidRDefault="00764C19">
      <w:pPr>
        <w:pStyle w:val="BodyText"/>
        <w:spacing w:before="6" w:after="1"/>
        <w:ind w:left="0"/>
        <w:rPr>
          <w:sz w:val="23"/>
        </w:rPr>
      </w:pPr>
    </w:p>
    <w:tbl>
      <w:tblPr>
        <w:tblW w:w="0" w:type="auto"/>
        <w:tblInd w:w="471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257"/>
        <w:gridCol w:w="274"/>
      </w:tblGrid>
      <w:tr w:rsidR="00764C19">
        <w:trPr>
          <w:trHeight w:val="527"/>
        </w:trPr>
        <w:tc>
          <w:tcPr>
            <w:tcW w:w="257" w:type="dxa"/>
            <w:tcBorders>
              <w:left w:val="double" w:sz="2" w:space="0" w:color="EFEFEF"/>
            </w:tcBorders>
            <w:shd w:val="clear" w:color="auto" w:fill="000000"/>
          </w:tcPr>
          <w:p w:rsidR="00764C19" w:rsidRDefault="00764C19">
            <w:pPr>
              <w:pStyle w:val="TableParagraph"/>
              <w:ind w:left="0" w:right="0"/>
              <w:jc w:val="left"/>
              <w:rPr>
                <w:sz w:val="28"/>
              </w:rPr>
            </w:pPr>
          </w:p>
        </w:tc>
        <w:tc>
          <w:tcPr>
            <w:tcW w:w="274" w:type="dxa"/>
            <w:shd w:val="clear" w:color="auto" w:fill="000000"/>
          </w:tcPr>
          <w:p w:rsidR="00764C19" w:rsidRDefault="00764C19">
            <w:pPr>
              <w:pStyle w:val="TableParagraph"/>
              <w:ind w:left="0" w:right="0"/>
              <w:jc w:val="left"/>
              <w:rPr>
                <w:sz w:val="28"/>
              </w:rPr>
            </w:pPr>
          </w:p>
        </w:tc>
      </w:tr>
      <w:tr w:rsidR="00764C19">
        <w:trPr>
          <w:trHeight w:val="527"/>
        </w:trPr>
        <w:tc>
          <w:tcPr>
            <w:tcW w:w="257" w:type="dxa"/>
            <w:tcBorders>
              <w:left w:val="double" w:sz="2" w:space="0" w:color="EFEFEF"/>
            </w:tcBorders>
            <w:shd w:val="clear" w:color="auto" w:fill="000000"/>
          </w:tcPr>
          <w:p w:rsidR="00764C19" w:rsidRDefault="00764C19">
            <w:pPr>
              <w:pStyle w:val="TableParagraph"/>
              <w:ind w:left="0" w:right="0"/>
              <w:jc w:val="left"/>
              <w:rPr>
                <w:sz w:val="28"/>
              </w:rPr>
            </w:pPr>
          </w:p>
        </w:tc>
        <w:tc>
          <w:tcPr>
            <w:tcW w:w="274" w:type="dxa"/>
            <w:shd w:val="clear" w:color="auto" w:fill="000000"/>
          </w:tcPr>
          <w:p w:rsidR="00764C19" w:rsidRDefault="00764C19">
            <w:pPr>
              <w:pStyle w:val="TableParagraph"/>
              <w:ind w:left="0" w:right="0"/>
              <w:jc w:val="left"/>
              <w:rPr>
                <w:sz w:val="28"/>
              </w:rPr>
            </w:pPr>
          </w:p>
        </w:tc>
      </w:tr>
    </w:tbl>
    <w:p w:rsidR="00764C19" w:rsidRDefault="00764C19">
      <w:pPr>
        <w:pStyle w:val="BodyText"/>
        <w:spacing w:before="23"/>
        <w:ind w:left="0" w:right="47"/>
        <w:jc w:val="center"/>
      </w:pPr>
      <w:r>
        <w:t>Рисунок 2.2 – Блок</w:t>
      </w:r>
    </w:p>
    <w:p w:rsidR="00764C19" w:rsidRDefault="00764C19">
      <w:pPr>
        <w:pStyle w:val="BodyText"/>
        <w:ind w:left="0"/>
        <w:rPr>
          <w:sz w:val="30"/>
        </w:rPr>
      </w:pPr>
    </w:p>
    <w:p w:rsidR="00764C19" w:rsidRDefault="00764C19">
      <w:pPr>
        <w:pStyle w:val="BodyText"/>
        <w:spacing w:before="1"/>
        <w:ind w:left="0"/>
        <w:rPr>
          <w:sz w:val="26"/>
        </w:rPr>
      </w:pPr>
    </w:p>
    <w:p w:rsidR="00764C19" w:rsidRDefault="00764C19">
      <w:pPr>
        <w:pStyle w:val="BodyText"/>
        <w:spacing w:before="1"/>
        <w:ind w:left="846"/>
      </w:pPr>
      <w:r>
        <w:t>б) осцилятори.</w:t>
      </w:r>
    </w:p>
    <w:p w:rsidR="00764C19" w:rsidRDefault="00764C19">
      <w:pPr>
        <w:pStyle w:val="BodyText"/>
        <w:spacing w:before="160" w:line="360" w:lineRule="auto"/>
        <w:ind w:right="545" w:firstLine="707"/>
      </w:pPr>
      <w:r>
        <w:t>Осцилятор – фігура, що має певну періодичність. Приклад: лінія з 3-х клітин (див. рис. 2.3);</w:t>
      </w:r>
    </w:p>
    <w:p w:rsidR="00764C19" w:rsidRDefault="00764C19">
      <w:pPr>
        <w:pStyle w:val="BodyText"/>
        <w:ind w:left="0"/>
        <w:rPr>
          <w:sz w:val="20"/>
        </w:rPr>
      </w:pPr>
    </w:p>
    <w:p w:rsidR="00764C19" w:rsidRDefault="00764C19">
      <w:pPr>
        <w:pStyle w:val="BodyText"/>
        <w:ind w:left="0"/>
        <w:rPr>
          <w:sz w:val="24"/>
        </w:rPr>
      </w:pPr>
    </w:p>
    <w:tbl>
      <w:tblPr>
        <w:tblW w:w="0" w:type="auto"/>
        <w:tblInd w:w="486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238"/>
      </w:tblGrid>
      <w:tr w:rsidR="00764C19">
        <w:trPr>
          <w:trHeight w:val="527"/>
        </w:trPr>
        <w:tc>
          <w:tcPr>
            <w:tcW w:w="238" w:type="dxa"/>
            <w:tcBorders>
              <w:left w:val="double" w:sz="2" w:space="0" w:color="EFEFEF"/>
            </w:tcBorders>
            <w:shd w:val="clear" w:color="auto" w:fill="000000"/>
          </w:tcPr>
          <w:p w:rsidR="00764C19" w:rsidRDefault="00764C19">
            <w:pPr>
              <w:pStyle w:val="TableParagraph"/>
              <w:ind w:left="0" w:right="0"/>
              <w:jc w:val="left"/>
              <w:rPr>
                <w:sz w:val="28"/>
              </w:rPr>
            </w:pPr>
          </w:p>
        </w:tc>
      </w:tr>
      <w:tr w:rsidR="00764C19">
        <w:trPr>
          <w:trHeight w:val="526"/>
        </w:trPr>
        <w:tc>
          <w:tcPr>
            <w:tcW w:w="238" w:type="dxa"/>
            <w:tcBorders>
              <w:left w:val="double" w:sz="2" w:space="0" w:color="EFEFEF"/>
            </w:tcBorders>
            <w:shd w:val="clear" w:color="auto" w:fill="000000"/>
          </w:tcPr>
          <w:p w:rsidR="00764C19" w:rsidRDefault="00764C19">
            <w:pPr>
              <w:pStyle w:val="TableParagraph"/>
              <w:ind w:left="0" w:right="0"/>
              <w:jc w:val="left"/>
              <w:rPr>
                <w:sz w:val="28"/>
              </w:rPr>
            </w:pPr>
          </w:p>
        </w:tc>
      </w:tr>
      <w:tr w:rsidR="00764C19">
        <w:trPr>
          <w:trHeight w:val="529"/>
        </w:trPr>
        <w:tc>
          <w:tcPr>
            <w:tcW w:w="238" w:type="dxa"/>
            <w:tcBorders>
              <w:left w:val="double" w:sz="2" w:space="0" w:color="EFEFEF"/>
            </w:tcBorders>
            <w:shd w:val="clear" w:color="auto" w:fill="000000"/>
          </w:tcPr>
          <w:p w:rsidR="00764C19" w:rsidRDefault="00764C19">
            <w:pPr>
              <w:pStyle w:val="TableParagraph"/>
              <w:ind w:left="0" w:right="0"/>
              <w:jc w:val="left"/>
              <w:rPr>
                <w:sz w:val="28"/>
              </w:rPr>
            </w:pPr>
          </w:p>
        </w:tc>
      </w:tr>
    </w:tbl>
    <w:p w:rsidR="00764C19" w:rsidRDefault="00764C19">
      <w:pPr>
        <w:pStyle w:val="BodyText"/>
        <w:spacing w:before="23"/>
        <w:ind w:left="0" w:right="47"/>
        <w:jc w:val="center"/>
      </w:pPr>
      <w:r>
        <w:t>Рисунок 2.3 – Смужка</w:t>
      </w:r>
    </w:p>
    <w:p w:rsidR="00764C19" w:rsidRDefault="00764C19">
      <w:pPr>
        <w:pStyle w:val="BodyText"/>
        <w:ind w:left="0"/>
        <w:rPr>
          <w:sz w:val="30"/>
        </w:rPr>
      </w:pPr>
    </w:p>
    <w:p w:rsidR="00764C19" w:rsidRDefault="00764C19">
      <w:pPr>
        <w:pStyle w:val="BodyText"/>
        <w:spacing w:before="10"/>
        <w:ind w:left="0"/>
        <w:rPr>
          <w:sz w:val="25"/>
        </w:rPr>
      </w:pPr>
    </w:p>
    <w:p w:rsidR="00764C19" w:rsidRDefault="00764C19">
      <w:pPr>
        <w:pStyle w:val="BodyText"/>
        <w:ind w:left="846"/>
        <w:jc w:val="both"/>
      </w:pPr>
      <w:r>
        <w:t>в) планери.</w:t>
      </w:r>
    </w:p>
    <w:p w:rsidR="00764C19" w:rsidRDefault="00764C19">
      <w:pPr>
        <w:pStyle w:val="BodyText"/>
        <w:spacing w:before="161" w:line="360" w:lineRule="auto"/>
        <w:ind w:right="182" w:firstLine="707"/>
        <w:jc w:val="both"/>
      </w:pPr>
      <w:r>
        <w:t>Планери</w:t>
      </w:r>
      <w:r>
        <w:rPr>
          <w:spacing w:val="-12"/>
        </w:rPr>
        <w:t xml:space="preserve"> </w:t>
      </w:r>
      <w:r>
        <w:t>(glider)</w:t>
      </w:r>
      <w:r>
        <w:rPr>
          <w:spacing w:val="-11"/>
        </w:rPr>
        <w:t xml:space="preserve"> </w:t>
      </w:r>
      <w:r>
        <w:t>–</w:t>
      </w:r>
      <w:r>
        <w:rPr>
          <w:spacing w:val="-10"/>
        </w:rPr>
        <w:t xml:space="preserve"> </w:t>
      </w:r>
      <w:r>
        <w:t>рухомі</w:t>
      </w:r>
      <w:r>
        <w:rPr>
          <w:spacing w:val="-12"/>
        </w:rPr>
        <w:t xml:space="preserve"> </w:t>
      </w:r>
      <w:r>
        <w:t>фігури,</w:t>
      </w:r>
      <w:r>
        <w:rPr>
          <w:spacing w:val="-12"/>
        </w:rPr>
        <w:t xml:space="preserve"> </w:t>
      </w:r>
      <w:r>
        <w:t>які</w:t>
      </w:r>
      <w:r>
        <w:rPr>
          <w:spacing w:val="-11"/>
        </w:rPr>
        <w:t xml:space="preserve"> </w:t>
      </w:r>
      <w:r>
        <w:t>є</w:t>
      </w:r>
      <w:r>
        <w:rPr>
          <w:spacing w:val="-13"/>
        </w:rPr>
        <w:t xml:space="preserve"> </w:t>
      </w:r>
      <w:r>
        <w:t>періодичними,</w:t>
      </w:r>
      <w:r>
        <w:rPr>
          <w:spacing w:val="-11"/>
        </w:rPr>
        <w:t xml:space="preserve"> </w:t>
      </w:r>
      <w:r>
        <w:t>але</w:t>
      </w:r>
      <w:r>
        <w:rPr>
          <w:spacing w:val="-13"/>
        </w:rPr>
        <w:t xml:space="preserve"> </w:t>
      </w:r>
      <w:r>
        <w:t>з</w:t>
      </w:r>
      <w:r>
        <w:rPr>
          <w:spacing w:val="-12"/>
        </w:rPr>
        <w:t xml:space="preserve"> </w:t>
      </w:r>
      <w:r>
        <w:t>кожним</w:t>
      </w:r>
      <w:r>
        <w:rPr>
          <w:spacing w:val="-15"/>
        </w:rPr>
        <w:t xml:space="preserve"> </w:t>
      </w:r>
      <w:r>
        <w:t>циклом руху зміщуються на кілька клітин у певному (зазвичай сталому) напрямку (див. рис.</w:t>
      </w:r>
      <w:r>
        <w:rPr>
          <w:spacing w:val="-4"/>
        </w:rPr>
        <w:t xml:space="preserve"> </w:t>
      </w:r>
      <w:r>
        <w:t>2.4);</w:t>
      </w:r>
    </w:p>
    <w:p w:rsidR="00764C19" w:rsidRDefault="00764C19">
      <w:pPr>
        <w:pStyle w:val="BodyText"/>
        <w:ind w:left="0"/>
        <w:rPr>
          <w:sz w:val="20"/>
        </w:rPr>
      </w:pPr>
    </w:p>
    <w:p w:rsidR="00764C19" w:rsidRDefault="00764C19">
      <w:pPr>
        <w:pStyle w:val="BodyText"/>
        <w:spacing w:before="6"/>
        <w:ind w:left="0"/>
        <w:rPr>
          <w:sz w:val="18"/>
        </w:rPr>
      </w:pPr>
      <w:r>
        <w:rPr>
          <w:noProof/>
          <w:lang w:val="ru-RU" w:eastAsia="ru-RU"/>
        </w:rPr>
        <w:pict>
          <v:shape id="image2.png" o:spid="_x0000_s1132" type="#_x0000_t75" style="position:absolute;margin-left:266.55pt;margin-top:12.6pt;width:90.75pt;height:90.75pt;z-index:251650560;visibility:visible;mso-wrap-distance-left:0;mso-wrap-distance-right:0;mso-position-horizontal-relative:page">
            <v:imagedata r:id="rId12" o:title=""/>
            <w10:wrap type="topAndBottom" anchorx="page"/>
          </v:shape>
        </w:pict>
      </w:r>
    </w:p>
    <w:p w:rsidR="00764C19" w:rsidRDefault="00764C19">
      <w:pPr>
        <w:pStyle w:val="BodyText"/>
        <w:spacing w:before="130"/>
        <w:ind w:left="0" w:right="52"/>
        <w:jc w:val="center"/>
      </w:pPr>
      <w:r>
        <w:t>Рисунок 2.4 – Класичний планер</w:t>
      </w:r>
    </w:p>
    <w:p w:rsidR="00764C19" w:rsidRDefault="00764C19">
      <w:pPr>
        <w:jc w:val="center"/>
        <w:sectPr w:rsidR="00764C19">
          <w:pgSz w:w="11910" w:h="16840"/>
          <w:pgMar w:top="1040" w:right="660" w:bottom="280" w:left="1280" w:header="717" w:footer="0" w:gutter="0"/>
          <w:cols w:space="720"/>
        </w:sectPr>
      </w:pPr>
    </w:p>
    <w:p w:rsidR="00764C19" w:rsidRDefault="00764C19">
      <w:pPr>
        <w:pStyle w:val="BodyText"/>
        <w:spacing w:before="79"/>
        <w:ind w:left="846"/>
      </w:pPr>
      <w:r>
        <w:t>г) гармата планерів.</w:t>
      </w:r>
    </w:p>
    <w:p w:rsidR="00764C19" w:rsidRDefault="00764C19">
      <w:pPr>
        <w:pStyle w:val="BodyText"/>
        <w:spacing w:before="163" w:line="360" w:lineRule="auto"/>
        <w:ind w:right="192" w:firstLine="707"/>
        <w:jc w:val="both"/>
      </w:pPr>
      <w:r>
        <w:rPr>
          <w:noProof/>
          <w:lang w:val="ru-RU" w:eastAsia="ru-RU"/>
        </w:rPr>
        <w:pict>
          <v:shape id="image3.png" o:spid="_x0000_s1133" type="#_x0000_t75" style="position:absolute;left:0;text-align:left;margin-left:122pt;margin-top:80.55pt;width:379.65pt;height:96pt;z-index:-251661824;visibility:visible;mso-wrap-distance-left:0;mso-wrap-distance-right:0;mso-position-horizontal-relative:page">
            <v:imagedata r:id="rId13" o:title=""/>
            <w10:wrap anchorx="page"/>
          </v:shape>
        </w:pict>
      </w:r>
      <w:r>
        <w:t>Гармата</w:t>
      </w:r>
      <w:r>
        <w:rPr>
          <w:spacing w:val="-8"/>
        </w:rPr>
        <w:t xml:space="preserve"> </w:t>
      </w:r>
      <w:r>
        <w:t>планерів</w:t>
      </w:r>
      <w:r>
        <w:rPr>
          <w:spacing w:val="-6"/>
        </w:rPr>
        <w:t xml:space="preserve"> </w:t>
      </w:r>
      <w:r>
        <w:t>–</w:t>
      </w:r>
      <w:r>
        <w:rPr>
          <w:spacing w:val="-5"/>
        </w:rPr>
        <w:t xml:space="preserve"> </w:t>
      </w:r>
      <w:r>
        <w:t>періодична</w:t>
      </w:r>
      <w:r>
        <w:rPr>
          <w:spacing w:val="-8"/>
        </w:rPr>
        <w:t xml:space="preserve"> </w:t>
      </w:r>
      <w:r>
        <w:t>фігура,</w:t>
      </w:r>
      <w:r>
        <w:rPr>
          <w:spacing w:val="-5"/>
        </w:rPr>
        <w:t xml:space="preserve"> </w:t>
      </w:r>
      <w:r>
        <w:t>яка</w:t>
      </w:r>
      <w:r>
        <w:rPr>
          <w:spacing w:val="-5"/>
        </w:rPr>
        <w:t xml:space="preserve"> </w:t>
      </w:r>
      <w:r>
        <w:t>за</w:t>
      </w:r>
      <w:r>
        <w:rPr>
          <w:spacing w:val="-7"/>
        </w:rPr>
        <w:t xml:space="preserve"> </w:t>
      </w:r>
      <w:r>
        <w:t>повний</w:t>
      </w:r>
      <w:r>
        <w:rPr>
          <w:spacing w:val="-6"/>
        </w:rPr>
        <w:t xml:space="preserve"> </w:t>
      </w:r>
      <w:r>
        <w:t>цикл</w:t>
      </w:r>
      <w:r>
        <w:rPr>
          <w:spacing w:val="-6"/>
        </w:rPr>
        <w:t xml:space="preserve"> </w:t>
      </w:r>
      <w:r>
        <w:t>генерує</w:t>
      </w:r>
      <w:r>
        <w:rPr>
          <w:spacing w:val="-5"/>
        </w:rPr>
        <w:t xml:space="preserve"> </w:t>
      </w:r>
      <w:r>
        <w:t>один</w:t>
      </w:r>
      <w:r>
        <w:rPr>
          <w:spacing w:val="-4"/>
        </w:rPr>
        <w:t xml:space="preserve"> </w:t>
      </w:r>
      <w:r>
        <w:rPr>
          <w:spacing w:val="-3"/>
        </w:rPr>
        <w:t xml:space="preserve">чи </w:t>
      </w:r>
      <w:r>
        <w:t>кілька планерів (див. рис.</w:t>
      </w:r>
      <w:r>
        <w:rPr>
          <w:spacing w:val="-3"/>
        </w:rPr>
        <w:t xml:space="preserve"> </w:t>
      </w:r>
      <w:r>
        <w:t>2.5);</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spacing w:before="202" w:line="960" w:lineRule="atLeast"/>
        <w:ind w:left="846" w:right="1884" w:firstLine="988"/>
        <w:jc w:val="both"/>
      </w:pPr>
      <w:r>
        <w:t>Рисунок 2.5 – Гармата планерів (глайдерна гармата) д) райський сад.</w:t>
      </w:r>
    </w:p>
    <w:p w:rsidR="00764C19" w:rsidRDefault="00764C19">
      <w:pPr>
        <w:pStyle w:val="BodyText"/>
        <w:spacing w:before="165" w:line="360" w:lineRule="auto"/>
        <w:ind w:right="186" w:firstLine="707"/>
        <w:jc w:val="both"/>
      </w:pPr>
      <w:r>
        <w:rPr>
          <w:noProof/>
          <w:lang w:val="ru-RU" w:eastAsia="ru-RU"/>
        </w:rPr>
        <w:pict>
          <v:shape id="image4.png" o:spid="_x0000_s1134" type="#_x0000_t75" style="position:absolute;left:0;text-align:left;margin-left:126.55pt;margin-top:153.15pt;width:369.8pt;height:105.75pt;z-index:-251660800;visibility:visible;mso-wrap-distance-left:0;mso-wrap-distance-right:0;mso-position-horizontal-relative:page">
            <v:imagedata r:id="rId14" o:title=""/>
            <w10:wrap anchorx="page"/>
          </v:shape>
        </w:pict>
      </w:r>
      <w:r>
        <w:t>Райським</w:t>
      </w:r>
      <w:r>
        <w:rPr>
          <w:spacing w:val="-17"/>
        </w:rPr>
        <w:t xml:space="preserve"> </w:t>
      </w:r>
      <w:r>
        <w:t>садом</w:t>
      </w:r>
      <w:r>
        <w:rPr>
          <w:spacing w:val="-16"/>
        </w:rPr>
        <w:t xml:space="preserve"> </w:t>
      </w:r>
      <w:r>
        <w:t>(сад</w:t>
      </w:r>
      <w:r>
        <w:rPr>
          <w:spacing w:val="-18"/>
        </w:rPr>
        <w:t xml:space="preserve"> </w:t>
      </w:r>
      <w:r>
        <w:t>Едему)</w:t>
      </w:r>
      <w:r>
        <w:rPr>
          <w:spacing w:val="-16"/>
        </w:rPr>
        <w:t xml:space="preserve"> </w:t>
      </w:r>
      <w:r>
        <w:t>називається</w:t>
      </w:r>
      <w:r>
        <w:rPr>
          <w:spacing w:val="-18"/>
        </w:rPr>
        <w:t xml:space="preserve"> </w:t>
      </w:r>
      <w:r>
        <w:t>таке</w:t>
      </w:r>
      <w:r>
        <w:rPr>
          <w:spacing w:val="-16"/>
        </w:rPr>
        <w:t xml:space="preserve"> </w:t>
      </w:r>
      <w:r>
        <w:t>розташування</w:t>
      </w:r>
      <w:r>
        <w:rPr>
          <w:spacing w:val="-16"/>
        </w:rPr>
        <w:t xml:space="preserve"> </w:t>
      </w:r>
      <w:r>
        <w:t>клітин,</w:t>
      </w:r>
      <w:r>
        <w:rPr>
          <w:spacing w:val="-18"/>
        </w:rPr>
        <w:t xml:space="preserve"> </w:t>
      </w:r>
      <w:r>
        <w:t>у</w:t>
      </w:r>
      <w:r>
        <w:rPr>
          <w:spacing w:val="-20"/>
        </w:rPr>
        <w:t xml:space="preserve"> </w:t>
      </w:r>
      <w:r>
        <w:t>якого не може бути попереднього покоління (див. рис. 2.6). Практично для будь-якої гри,</w:t>
      </w:r>
      <w:r>
        <w:rPr>
          <w:spacing w:val="-13"/>
        </w:rPr>
        <w:t xml:space="preserve"> </w:t>
      </w:r>
      <w:r>
        <w:t>стан</w:t>
      </w:r>
      <w:r>
        <w:rPr>
          <w:spacing w:val="-12"/>
        </w:rPr>
        <w:t xml:space="preserve"> </w:t>
      </w:r>
      <w:r>
        <w:t>клітин</w:t>
      </w:r>
      <w:r>
        <w:rPr>
          <w:spacing w:val="-12"/>
        </w:rPr>
        <w:t xml:space="preserve"> </w:t>
      </w:r>
      <w:r>
        <w:t>в</w:t>
      </w:r>
      <w:r>
        <w:rPr>
          <w:spacing w:val="-12"/>
        </w:rPr>
        <w:t xml:space="preserve"> </w:t>
      </w:r>
      <w:r>
        <w:t>якій</w:t>
      </w:r>
      <w:r>
        <w:rPr>
          <w:spacing w:val="-12"/>
        </w:rPr>
        <w:t xml:space="preserve"> </w:t>
      </w:r>
      <w:r>
        <w:t>визначається</w:t>
      </w:r>
      <w:r>
        <w:rPr>
          <w:spacing w:val="-12"/>
        </w:rPr>
        <w:t xml:space="preserve"> </w:t>
      </w:r>
      <w:r>
        <w:t>декількома</w:t>
      </w:r>
      <w:r>
        <w:rPr>
          <w:spacing w:val="-11"/>
        </w:rPr>
        <w:t xml:space="preserve"> </w:t>
      </w:r>
      <w:r>
        <w:t>сусідами</w:t>
      </w:r>
      <w:r>
        <w:rPr>
          <w:spacing w:val="-8"/>
        </w:rPr>
        <w:t xml:space="preserve"> </w:t>
      </w:r>
      <w:r>
        <w:t>на</w:t>
      </w:r>
      <w:r>
        <w:rPr>
          <w:spacing w:val="-15"/>
        </w:rPr>
        <w:t xml:space="preserve"> </w:t>
      </w:r>
      <w:r>
        <w:t>попередньому</w:t>
      </w:r>
      <w:r>
        <w:rPr>
          <w:spacing w:val="-16"/>
        </w:rPr>
        <w:t xml:space="preserve"> </w:t>
      </w:r>
      <w:r>
        <w:t>кроці, можна довести існування садів Едему, але побудувати конкретну фігуру набагато складніше;</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spacing w:before="9"/>
        <w:ind w:left="0"/>
        <w:rPr>
          <w:sz w:val="35"/>
        </w:rPr>
      </w:pPr>
    </w:p>
    <w:p w:rsidR="00764C19" w:rsidRDefault="00764C19">
      <w:pPr>
        <w:pStyle w:val="BodyText"/>
        <w:spacing w:line="960" w:lineRule="atLeast"/>
        <w:ind w:left="846" w:right="1469" w:firstLine="573"/>
        <w:jc w:val="both"/>
      </w:pPr>
      <w:r>
        <w:t>Рисунок 2.6 – Приклад клітинного автомату «Райский сад» е)</w:t>
      </w:r>
      <w:r>
        <w:rPr>
          <w:spacing w:val="-2"/>
        </w:rPr>
        <w:t xml:space="preserve"> </w:t>
      </w:r>
      <w:r>
        <w:t>«цифри».</w:t>
      </w:r>
    </w:p>
    <w:p w:rsidR="00764C19" w:rsidRDefault="00764C19">
      <w:pPr>
        <w:pStyle w:val="BodyText"/>
        <w:spacing w:before="168" w:line="360" w:lineRule="auto"/>
        <w:ind w:right="194" w:firstLine="707"/>
        <w:jc w:val="both"/>
      </w:pPr>
      <w:r>
        <w:t>За допомогою найпростішого «шрифту» розміром 3 на 5 клітин, можна отримати дуже багато фігур. Наприклад, число 90, записане цим шрифтом, породжує</w:t>
      </w:r>
      <w:r>
        <w:rPr>
          <w:spacing w:val="-3"/>
        </w:rPr>
        <w:t xml:space="preserve"> </w:t>
      </w:r>
      <w:r>
        <w:t>планер.</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ind w:left="846"/>
        <w:jc w:val="both"/>
      </w:pPr>
      <w:r>
        <w:t>Дивовижні властивості гри «Життя»</w:t>
      </w:r>
    </w:p>
    <w:p w:rsidR="00764C19" w:rsidRDefault="00764C19">
      <w:pPr>
        <w:pStyle w:val="BodyText"/>
        <w:spacing w:before="163" w:line="360" w:lineRule="auto"/>
        <w:ind w:right="184" w:firstLine="707"/>
        <w:jc w:val="both"/>
      </w:pPr>
      <w:r>
        <w:t>Вражає, що такі прості правила можуть породити велике розмаїття форм життя. Приведено лише деякі з відомих. В основному, це рухомі і осцилюючі фігури.</w:t>
      </w:r>
    </w:p>
    <w:p w:rsidR="00764C19" w:rsidRDefault="00764C19">
      <w:pPr>
        <w:pStyle w:val="BodyText"/>
        <w:spacing w:line="362" w:lineRule="auto"/>
        <w:ind w:right="195" w:firstLine="707"/>
        <w:jc w:val="both"/>
      </w:pPr>
      <w:r>
        <w:t>Цим гра «Життя» схожа на фрактали, де мудрі форми породжуються досить невеликим набором правил.</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Heading1"/>
        <w:numPr>
          <w:ilvl w:val="1"/>
          <w:numId w:val="6"/>
        </w:numPr>
        <w:tabs>
          <w:tab w:val="left" w:pos="1270"/>
        </w:tabs>
        <w:spacing w:before="268"/>
        <w:ind w:hanging="424"/>
      </w:pPr>
      <w:r>
        <w:t>Висновки за розділом</w:t>
      </w:r>
      <w:r>
        <w:rPr>
          <w:spacing w:val="-5"/>
        </w:rPr>
        <w:t xml:space="preserve"> </w:t>
      </w:r>
      <w:r>
        <w:t>2</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before="1" w:line="360" w:lineRule="auto"/>
        <w:ind w:right="187" w:firstLine="707"/>
        <w:jc w:val="both"/>
      </w:pPr>
      <w:r>
        <w:rPr>
          <w:color w:val="1A1A1A"/>
        </w:rPr>
        <w:t>В даному розділі було проаналізовано поняття теорії клітинних автоматів, їх класифікацію, критерії та властивості клітинних автоматів. Досліджено один з найголовніших прикладів застосування клітинного автомату, а саме клітинний автомат Дж.Конвея Гра «Життя». Приклад цього клітинного автомату дає змогу зрозуміти,</w:t>
      </w:r>
      <w:r>
        <w:rPr>
          <w:color w:val="1A1A1A"/>
          <w:spacing w:val="-19"/>
        </w:rPr>
        <w:t xml:space="preserve"> </w:t>
      </w:r>
      <w:r>
        <w:rPr>
          <w:color w:val="1A1A1A"/>
        </w:rPr>
        <w:t>що</w:t>
      </w:r>
      <w:r>
        <w:rPr>
          <w:color w:val="1A1A1A"/>
          <w:spacing w:val="-17"/>
        </w:rPr>
        <w:t xml:space="preserve"> </w:t>
      </w:r>
      <w:r>
        <w:t>в</w:t>
      </w:r>
      <w:r>
        <w:rPr>
          <w:spacing w:val="-19"/>
        </w:rPr>
        <w:t xml:space="preserve"> </w:t>
      </w:r>
      <w:r>
        <w:t>даний</w:t>
      </w:r>
      <w:r>
        <w:rPr>
          <w:spacing w:val="-18"/>
        </w:rPr>
        <w:t xml:space="preserve"> </w:t>
      </w:r>
      <w:r>
        <w:t>час</w:t>
      </w:r>
      <w:r>
        <w:rPr>
          <w:spacing w:val="-20"/>
        </w:rPr>
        <w:t xml:space="preserve"> </w:t>
      </w:r>
      <w:r>
        <w:t>на</w:t>
      </w:r>
      <w:r>
        <w:rPr>
          <w:spacing w:val="-19"/>
        </w:rPr>
        <w:t xml:space="preserve"> </w:t>
      </w:r>
      <w:r>
        <w:t>зміну</w:t>
      </w:r>
      <w:r>
        <w:rPr>
          <w:spacing w:val="-22"/>
        </w:rPr>
        <w:t xml:space="preserve"> </w:t>
      </w:r>
      <w:r>
        <w:t>штучному</w:t>
      </w:r>
      <w:r>
        <w:rPr>
          <w:spacing w:val="-21"/>
        </w:rPr>
        <w:t xml:space="preserve"> </w:t>
      </w:r>
      <w:r>
        <w:t>інтелекту,</w:t>
      </w:r>
      <w:r>
        <w:rPr>
          <w:spacing w:val="-19"/>
        </w:rPr>
        <w:t xml:space="preserve"> </w:t>
      </w:r>
      <w:r>
        <w:t>прийшов</w:t>
      </w:r>
      <w:r>
        <w:rPr>
          <w:spacing w:val="-19"/>
        </w:rPr>
        <w:t xml:space="preserve"> </w:t>
      </w:r>
      <w:r>
        <w:t>більш</w:t>
      </w:r>
      <w:r>
        <w:rPr>
          <w:spacing w:val="-19"/>
        </w:rPr>
        <w:t xml:space="preserve"> </w:t>
      </w:r>
      <w:r>
        <w:t>широкий термін - штучний інтелект і штучне життя. Даний розділ можна розглядати як введення в штучне життя. Тому моделювання подій реального світу може проводитися багатьма способами, які будуть розглянуті в наступних</w:t>
      </w:r>
      <w:r>
        <w:rPr>
          <w:spacing w:val="-18"/>
        </w:rPr>
        <w:t xml:space="preserve"> </w:t>
      </w:r>
      <w:r>
        <w:t>розділах.</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0"/>
          <w:numId w:val="6"/>
        </w:numPr>
        <w:tabs>
          <w:tab w:val="left" w:pos="607"/>
        </w:tabs>
        <w:spacing w:line="362" w:lineRule="auto"/>
        <w:ind w:left="3161" w:right="446" w:hanging="2766"/>
      </w:pPr>
      <w:r>
        <w:t>СОЦІАЛЬНО-ЕКОНОМІЧНЕ МОДЕЛЮВАННЯ ЗА ДОПОМОГОЮ КЛІТИННИХ</w:t>
      </w:r>
      <w:r>
        <w:rPr>
          <w:spacing w:val="-3"/>
        </w:rPr>
        <w:t xml:space="preserve"> </w:t>
      </w:r>
      <w:r>
        <w:t>АВТОМАТІВ</w:t>
      </w:r>
    </w:p>
    <w:p w:rsidR="00764C19" w:rsidRDefault="00764C19">
      <w:pPr>
        <w:pStyle w:val="BodyText"/>
        <w:ind w:left="0"/>
        <w:rPr>
          <w:b/>
          <w:sz w:val="30"/>
        </w:rPr>
      </w:pPr>
    </w:p>
    <w:p w:rsidR="00764C19" w:rsidRDefault="00764C19">
      <w:pPr>
        <w:pStyle w:val="BodyText"/>
        <w:ind w:left="0"/>
        <w:rPr>
          <w:b/>
          <w:sz w:val="30"/>
        </w:rPr>
      </w:pPr>
    </w:p>
    <w:p w:rsidR="00764C19" w:rsidRDefault="00764C19">
      <w:pPr>
        <w:pStyle w:val="ListParagraph"/>
        <w:numPr>
          <w:ilvl w:val="1"/>
          <w:numId w:val="6"/>
        </w:numPr>
        <w:tabs>
          <w:tab w:val="left" w:pos="1485"/>
          <w:tab w:val="left" w:pos="3338"/>
          <w:tab w:val="left" w:pos="5572"/>
          <w:tab w:val="left" w:pos="7592"/>
          <w:tab w:val="left" w:pos="9500"/>
        </w:tabs>
        <w:spacing w:before="270" w:line="362" w:lineRule="auto"/>
        <w:ind w:left="138" w:right="188" w:firstLine="707"/>
        <w:rPr>
          <w:b/>
          <w:sz w:val="28"/>
        </w:rPr>
      </w:pPr>
      <w:r>
        <w:rPr>
          <w:b/>
          <w:sz w:val="28"/>
        </w:rPr>
        <w:t>Особливості</w:t>
      </w:r>
      <w:r>
        <w:rPr>
          <w:b/>
          <w:sz w:val="28"/>
        </w:rPr>
        <w:tab/>
        <w:t>математичного</w:t>
      </w:r>
      <w:r>
        <w:rPr>
          <w:b/>
          <w:sz w:val="28"/>
        </w:rPr>
        <w:tab/>
        <w:t>моделювання</w:t>
      </w:r>
      <w:r>
        <w:rPr>
          <w:b/>
          <w:sz w:val="28"/>
        </w:rPr>
        <w:tab/>
        <w:t>економічних</w:t>
      </w:r>
      <w:r>
        <w:rPr>
          <w:b/>
          <w:sz w:val="28"/>
        </w:rPr>
        <w:tab/>
      </w:r>
      <w:r>
        <w:rPr>
          <w:b/>
          <w:spacing w:val="-10"/>
          <w:sz w:val="28"/>
        </w:rPr>
        <w:t xml:space="preserve">та </w:t>
      </w:r>
      <w:r>
        <w:rPr>
          <w:b/>
          <w:sz w:val="28"/>
        </w:rPr>
        <w:t>соціально-економічних</w:t>
      </w:r>
      <w:r>
        <w:rPr>
          <w:b/>
          <w:spacing w:val="-1"/>
          <w:sz w:val="28"/>
        </w:rPr>
        <w:t xml:space="preserve"> </w:t>
      </w:r>
      <w:r>
        <w:rPr>
          <w:b/>
          <w:sz w:val="28"/>
        </w:rPr>
        <w:t>систем</w:t>
      </w:r>
    </w:p>
    <w:p w:rsidR="00764C19" w:rsidRDefault="00764C19">
      <w:pPr>
        <w:pStyle w:val="BodyText"/>
        <w:spacing w:before="5"/>
        <w:ind w:left="0"/>
        <w:rPr>
          <w:b/>
          <w:sz w:val="41"/>
        </w:rPr>
      </w:pPr>
    </w:p>
    <w:p w:rsidR="00764C19" w:rsidRDefault="00764C19">
      <w:pPr>
        <w:pStyle w:val="BodyText"/>
        <w:spacing w:line="360" w:lineRule="auto"/>
        <w:ind w:right="185" w:firstLine="707"/>
        <w:jc w:val="both"/>
      </w:pPr>
      <w:r>
        <w:t>Використання математичних методів економічних задачах в розв’язаннях, є можливість:</w:t>
      </w:r>
    </w:p>
    <w:p w:rsidR="00764C19" w:rsidRDefault="00764C19">
      <w:pPr>
        <w:pStyle w:val="BodyText"/>
        <w:spacing w:before="2" w:line="360" w:lineRule="auto"/>
        <w:ind w:right="193" w:firstLine="707"/>
        <w:jc w:val="both"/>
      </w:pPr>
      <w:r>
        <w:t>а)</w:t>
      </w:r>
      <w:r>
        <w:rPr>
          <w:spacing w:val="-7"/>
        </w:rPr>
        <w:t xml:space="preserve"> </w:t>
      </w:r>
      <w:r>
        <w:t>виділяти</w:t>
      </w:r>
      <w:r>
        <w:rPr>
          <w:spacing w:val="-6"/>
        </w:rPr>
        <w:t xml:space="preserve"> </w:t>
      </w:r>
      <w:r>
        <w:t>та</w:t>
      </w:r>
      <w:r>
        <w:rPr>
          <w:spacing w:val="-6"/>
        </w:rPr>
        <w:t xml:space="preserve"> </w:t>
      </w:r>
      <w:r>
        <w:t>формально</w:t>
      </w:r>
      <w:r>
        <w:rPr>
          <w:spacing w:val="-8"/>
        </w:rPr>
        <w:t xml:space="preserve"> </w:t>
      </w:r>
      <w:r>
        <w:t>описувати</w:t>
      </w:r>
      <w:r>
        <w:rPr>
          <w:spacing w:val="-7"/>
        </w:rPr>
        <w:t xml:space="preserve"> </w:t>
      </w:r>
      <w:r>
        <w:t>найбільш</w:t>
      </w:r>
      <w:r>
        <w:rPr>
          <w:spacing w:val="-6"/>
        </w:rPr>
        <w:t xml:space="preserve"> </w:t>
      </w:r>
      <w:r>
        <w:t>істотні</w:t>
      </w:r>
      <w:r>
        <w:rPr>
          <w:spacing w:val="-6"/>
        </w:rPr>
        <w:t xml:space="preserve"> </w:t>
      </w:r>
      <w:r>
        <w:t>зв’язки</w:t>
      </w:r>
      <w:r>
        <w:rPr>
          <w:spacing w:val="-7"/>
        </w:rPr>
        <w:t xml:space="preserve"> </w:t>
      </w:r>
      <w:r>
        <w:t>економічних об’єктів;</w:t>
      </w:r>
    </w:p>
    <w:p w:rsidR="00764C19" w:rsidRDefault="00764C19">
      <w:pPr>
        <w:pStyle w:val="BodyText"/>
        <w:spacing w:line="360" w:lineRule="auto"/>
        <w:ind w:right="184" w:firstLine="707"/>
        <w:jc w:val="both"/>
      </w:pPr>
      <w:r>
        <w:t>б) з побудованих в результаті обробки вихідної інформації даних, математичних співвідношень, отримувати нові знання про об’єкт, досліджувати залежності між параметрами, що описують цей об’єкт;</w:t>
      </w:r>
    </w:p>
    <w:p w:rsidR="00764C19" w:rsidRDefault="00764C19">
      <w:pPr>
        <w:pStyle w:val="BodyText"/>
        <w:spacing w:line="360" w:lineRule="auto"/>
        <w:ind w:right="195" w:firstLine="707"/>
        <w:jc w:val="both"/>
      </w:pPr>
      <w:r>
        <w:t>в) компактна формулювати основні положення є висновки економічної теорії;</w:t>
      </w:r>
    </w:p>
    <w:p w:rsidR="00764C19" w:rsidRDefault="00764C19">
      <w:pPr>
        <w:pStyle w:val="BodyText"/>
        <w:spacing w:line="321" w:lineRule="exact"/>
        <w:ind w:left="846"/>
        <w:jc w:val="both"/>
      </w:pPr>
      <w:r>
        <w:t>г) розробляти стратегії управління економічними об’єктами.</w:t>
      </w:r>
    </w:p>
    <w:p w:rsidR="00764C19" w:rsidRDefault="00764C19">
      <w:pPr>
        <w:pStyle w:val="BodyText"/>
        <w:spacing w:before="160" w:line="360" w:lineRule="auto"/>
        <w:ind w:right="186" w:firstLine="707"/>
        <w:jc w:val="both"/>
      </w:pPr>
      <w:r>
        <w:t>Економіко-математичні моделі складаються з рівнянь та нерівностей, що містять змінні параметри, які описують економічні процеси та явища. Такі моделі необхідні спеціалістам для кращого розуміння економічних процесів а також для аналізу та управління економічними процесами.</w:t>
      </w:r>
    </w:p>
    <w:p w:rsidR="00764C19" w:rsidRDefault="00764C19">
      <w:pPr>
        <w:pStyle w:val="BodyText"/>
        <w:spacing w:line="360" w:lineRule="auto"/>
        <w:ind w:right="186" w:firstLine="707"/>
        <w:jc w:val="both"/>
      </w:pPr>
      <w:r>
        <w:t>У залежності від економічних завдань математичні моделі мають різну природу. Для знаходження найважливіших факторів, що визначають функціонування економічної системи, як правило, будують економічні моделі; для аналізу її розвитку в ректросистемі – балансові моделі; для вироблення прогнозів – динамічні моделі; для детальної проробки бізнес-планів – моделі бізнес-процесів.</w:t>
      </w:r>
      <w:r>
        <w:rPr>
          <w:spacing w:val="-18"/>
        </w:rPr>
        <w:t xml:space="preserve"> </w:t>
      </w:r>
      <w:r>
        <w:t>Єдиної</w:t>
      </w:r>
      <w:r>
        <w:rPr>
          <w:spacing w:val="-16"/>
        </w:rPr>
        <w:t xml:space="preserve"> </w:t>
      </w:r>
      <w:r>
        <w:t>універсальної</w:t>
      </w:r>
      <w:r>
        <w:rPr>
          <w:spacing w:val="-17"/>
        </w:rPr>
        <w:t xml:space="preserve"> </w:t>
      </w:r>
      <w:r>
        <w:t>математичної</w:t>
      </w:r>
      <w:r>
        <w:rPr>
          <w:spacing w:val="-16"/>
        </w:rPr>
        <w:t xml:space="preserve"> </w:t>
      </w:r>
      <w:r>
        <w:t>моделі</w:t>
      </w:r>
      <w:r>
        <w:rPr>
          <w:spacing w:val="-15"/>
        </w:rPr>
        <w:t xml:space="preserve"> </w:t>
      </w:r>
      <w:r>
        <w:t>економічної</w:t>
      </w:r>
      <w:r>
        <w:rPr>
          <w:spacing w:val="-18"/>
        </w:rPr>
        <w:t xml:space="preserve"> </w:t>
      </w:r>
      <w:r>
        <w:t>системи для розв’язування актуальних задач не існує. Крім цього економічні системи містять соціально-психологічні фактори які погано піддаються формалізації. Тому основу математичного моделювання економічних процесів</w:t>
      </w:r>
      <w:r>
        <w:rPr>
          <w:spacing w:val="6"/>
        </w:rPr>
        <w:t xml:space="preserve"> </w:t>
      </w:r>
      <w:r>
        <w:t>складають</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0" w:lineRule="auto"/>
        <w:ind w:right="183"/>
        <w:jc w:val="both"/>
      </w:pPr>
      <w:r>
        <w:t>принципи моделювання природи, які дають змогу відносно просто будувати математичні моделі виробничо-технологічного, фінансового, соціально- демографічного рівнів.</w:t>
      </w:r>
    </w:p>
    <w:p w:rsidR="00764C19" w:rsidRDefault="00764C19">
      <w:pPr>
        <w:pStyle w:val="BodyText"/>
        <w:spacing w:before="1" w:line="360" w:lineRule="auto"/>
        <w:ind w:right="189" w:firstLine="707"/>
        <w:jc w:val="both"/>
      </w:pPr>
      <w:r>
        <w:t>Для побудови математичних моделей економіки, на відміну від природничих наук, не існує фундаментальних законів. Але такі фундаментальні твердження природи як закон збереження енергії, закон збереження мас безперечно переносяться в економіку як балансові співвідношення.</w:t>
      </w:r>
    </w:p>
    <w:p w:rsidR="00764C19" w:rsidRDefault="00764C19">
      <w:pPr>
        <w:pStyle w:val="BodyText"/>
        <w:spacing w:line="360" w:lineRule="auto"/>
        <w:ind w:right="191" w:firstLine="707"/>
        <w:jc w:val="both"/>
      </w:pPr>
      <w:r>
        <w:t>Прикладом відносно простого балансового співвідношення є міжгалузева модель Леонтьєва, яка на практиці використовуються передусім в задачах велико-масштабного планування економічних процесів.</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ind w:left="0"/>
        <w:rPr>
          <w:sz w:val="24"/>
        </w:rPr>
      </w:pPr>
    </w:p>
    <w:p w:rsidR="00764C19" w:rsidRDefault="00764C19">
      <w:pPr>
        <w:pStyle w:val="Heading1"/>
        <w:numPr>
          <w:ilvl w:val="1"/>
          <w:numId w:val="6"/>
        </w:numPr>
        <w:tabs>
          <w:tab w:val="left" w:pos="1269"/>
        </w:tabs>
        <w:spacing w:before="0"/>
        <w:ind w:left="1268"/>
      </w:pPr>
      <w:r>
        <w:t>Соціально-економічна система як об'єкт</w:t>
      </w:r>
      <w:r>
        <w:rPr>
          <w:spacing w:val="-2"/>
        </w:rPr>
        <w:t xml:space="preserve"> </w:t>
      </w:r>
      <w:r>
        <w:t>моделювання.</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7" w:firstLine="707"/>
        <w:jc w:val="both"/>
      </w:pPr>
      <w:r>
        <w:t>Моделювання соціально-економічних систем – це побудова спрощеного способу соціально-економічної системи для дослідження її властивостей, прогнозування, планування і проведення сценарних розрахунків наслідків управлінських рішень.</w:t>
      </w:r>
    </w:p>
    <w:p w:rsidR="00764C19" w:rsidRDefault="00764C19">
      <w:pPr>
        <w:pStyle w:val="BodyText"/>
        <w:spacing w:before="1" w:line="360" w:lineRule="auto"/>
        <w:ind w:right="187" w:firstLine="707"/>
        <w:jc w:val="both"/>
      </w:pPr>
      <w:r>
        <w:t>Модель соціально-економічної системи є відтворенням взаємопов'язаних елементів соціальної та економічної складових процесів, їх взаємодії і функціонування, реакції на зміни навколишнього середовища.</w:t>
      </w:r>
    </w:p>
    <w:p w:rsidR="00764C19" w:rsidRDefault="00764C19">
      <w:pPr>
        <w:pStyle w:val="BodyText"/>
        <w:spacing w:line="360" w:lineRule="auto"/>
        <w:ind w:right="186" w:firstLine="707"/>
        <w:jc w:val="both"/>
      </w:pPr>
      <w:r>
        <w:t>Крім моделювання наслідків певних рішень за допомогою математичної моделі можна визначити максимальні потенційні можливості системи, ступінь</w:t>
      </w:r>
      <w:r>
        <w:rPr>
          <w:spacing w:val="-48"/>
        </w:rPr>
        <w:t xml:space="preserve"> </w:t>
      </w:r>
      <w:r>
        <w:t>її реагування на найменші зміни в середовищі, провести різні експерименти та вибрати оптимальні способи</w:t>
      </w:r>
      <w:r>
        <w:rPr>
          <w:spacing w:val="-2"/>
        </w:rPr>
        <w:t xml:space="preserve"> </w:t>
      </w:r>
      <w:r>
        <w:t>впливу.</w:t>
      </w:r>
    </w:p>
    <w:p w:rsidR="00764C19" w:rsidRDefault="00764C19">
      <w:pPr>
        <w:pStyle w:val="BodyText"/>
        <w:spacing w:line="360" w:lineRule="auto"/>
        <w:ind w:right="189" w:firstLine="707"/>
        <w:jc w:val="both"/>
      </w:pPr>
      <w:r>
        <w:t>Моделювання соціально-економічних систем здійснюється за допомогою логічного</w:t>
      </w:r>
      <w:r>
        <w:rPr>
          <w:spacing w:val="-9"/>
        </w:rPr>
        <w:t xml:space="preserve"> </w:t>
      </w:r>
      <w:r>
        <w:t>або</w:t>
      </w:r>
      <w:r>
        <w:rPr>
          <w:spacing w:val="-9"/>
        </w:rPr>
        <w:t xml:space="preserve"> </w:t>
      </w:r>
      <w:r>
        <w:t>математичного</w:t>
      </w:r>
      <w:r>
        <w:rPr>
          <w:spacing w:val="-8"/>
        </w:rPr>
        <w:t xml:space="preserve"> </w:t>
      </w:r>
      <w:r>
        <w:t>опису</w:t>
      </w:r>
      <w:r>
        <w:rPr>
          <w:spacing w:val="-13"/>
        </w:rPr>
        <w:t xml:space="preserve"> </w:t>
      </w:r>
      <w:r>
        <w:t>компонентів</w:t>
      </w:r>
      <w:r>
        <w:rPr>
          <w:spacing w:val="-10"/>
        </w:rPr>
        <w:t xml:space="preserve"> </w:t>
      </w:r>
      <w:r>
        <w:t>і</w:t>
      </w:r>
      <w:r>
        <w:rPr>
          <w:spacing w:val="-8"/>
        </w:rPr>
        <w:t xml:space="preserve"> </w:t>
      </w:r>
      <w:r>
        <w:t>функцій</w:t>
      </w:r>
      <w:r>
        <w:rPr>
          <w:spacing w:val="-10"/>
        </w:rPr>
        <w:t xml:space="preserve"> </w:t>
      </w:r>
      <w:r>
        <w:t>відображають</w:t>
      </w:r>
      <w:r>
        <w:rPr>
          <w:spacing w:val="-12"/>
        </w:rPr>
        <w:t xml:space="preserve"> </w:t>
      </w:r>
      <w:r>
        <w:t>істотні властивості системи.</w:t>
      </w:r>
    </w:p>
    <w:p w:rsidR="00764C19" w:rsidRDefault="00764C19">
      <w:pPr>
        <w:pStyle w:val="BodyText"/>
        <w:spacing w:line="360" w:lineRule="auto"/>
        <w:ind w:right="187" w:firstLine="707"/>
        <w:jc w:val="both"/>
      </w:pPr>
      <w:r>
        <w:t>В теорії і практиці математичного моделювання економіка паралельно розвивається кілька підходів до моделювання соціально-економічних систем.</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1"/>
          <w:numId w:val="6"/>
        </w:numPr>
        <w:tabs>
          <w:tab w:val="left" w:pos="1270"/>
        </w:tabs>
        <w:ind w:hanging="424"/>
      </w:pPr>
      <w:r>
        <w:t>Клітинні автомати в моделюванні соціально-економічних</w:t>
      </w:r>
      <w:r>
        <w:rPr>
          <w:spacing w:val="-12"/>
        </w:rPr>
        <w:t xml:space="preserve"> </w:t>
      </w:r>
      <w:r>
        <w:t>систем</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8" w:firstLine="707"/>
        <w:jc w:val="both"/>
      </w:pPr>
      <w:r>
        <w:t>Велика кількість задач в соціології економіки і суміжних вас дисциплінарних областях вимагають для свого розв’язання, застосування математичного підходу зокрема їх побудови математичних моделей їх застосування в рамках таких досліджень.</w:t>
      </w:r>
    </w:p>
    <w:p w:rsidR="00764C19" w:rsidRDefault="00764C19">
      <w:pPr>
        <w:pStyle w:val="BodyText"/>
        <w:spacing w:line="360" w:lineRule="auto"/>
        <w:ind w:right="186" w:firstLine="707"/>
        <w:jc w:val="both"/>
      </w:pPr>
      <w:r>
        <w:t>Соціальна і економічна реальність завдає дискретний характер. Будь-які безліч людей і ставлення на них дискретної простір в якому відбувається соціально-економічні процеси в багатьох випадках також є дискретним а при здійсненні будь-якої діяльності люди часто розбивають час на дискретні інтервали.</w:t>
      </w:r>
    </w:p>
    <w:p w:rsidR="00764C19" w:rsidRDefault="00764C19">
      <w:pPr>
        <w:pStyle w:val="BodyText"/>
        <w:spacing w:before="1" w:line="360" w:lineRule="auto"/>
        <w:ind w:right="194" w:firstLine="707"/>
        <w:jc w:val="both"/>
      </w:pPr>
      <w:r>
        <w:t>Таким чином у багатьох випадках дискретної моделі таких процесів є більш адекватними ніж неперервні.</w:t>
      </w:r>
    </w:p>
    <w:p w:rsidR="00764C19" w:rsidRDefault="00764C19">
      <w:pPr>
        <w:pStyle w:val="BodyText"/>
        <w:spacing w:before="1" w:line="360" w:lineRule="auto"/>
        <w:ind w:right="183" w:firstLine="707"/>
        <w:jc w:val="both"/>
      </w:pPr>
      <w:r>
        <w:t>Одним з можливих дискретних підходів по моделюванню соціально- економічної динаміки є використання моделі класу клітинних автоматів. При цьому з одного боку такі моделі необхідно будувати безпосередньо на основі істотних властивостей модельованого явища але з іншого їх макро динаміка повинна відповідати макро динаміки існуючих безперервних моделей.</w:t>
      </w:r>
    </w:p>
    <w:p w:rsidR="00764C19" w:rsidRDefault="00764C19">
      <w:pPr>
        <w:pStyle w:val="BodyText"/>
        <w:spacing w:line="360" w:lineRule="auto"/>
        <w:ind w:right="189" w:firstLine="707"/>
        <w:jc w:val="both"/>
      </w:pPr>
      <w:r>
        <w:t>Остання вимога може бути виконана якщо будувати такі моделі не визначає апріорі їх параметрам потім застосувати не метод середнього Коля отримавши таким чином усереднене динаміку зміни моделі і нарешті підібрати параметри щоб ця динаміка відповідало відомо результатами отриманими за допомогою безперервних моделей.</w:t>
      </w:r>
    </w:p>
    <w:p w:rsidR="00764C19" w:rsidRDefault="00764C19">
      <w:pPr>
        <w:pStyle w:val="BodyText"/>
        <w:spacing w:line="360" w:lineRule="auto"/>
        <w:ind w:right="194" w:firstLine="707"/>
        <w:jc w:val="both"/>
      </w:pPr>
      <w:r>
        <w:t>Викладено підхід дозволяє зокрема побудує математичні моделі для розв’язання цілої низки задач.</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2"/>
          <w:numId w:val="6"/>
        </w:numPr>
        <w:tabs>
          <w:tab w:val="left" w:pos="1478"/>
        </w:tabs>
        <w:ind w:left="1478" w:hanging="632"/>
      </w:pPr>
      <w:r>
        <w:t>Рух неорганізованої групи людей</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6" w:firstLine="707"/>
        <w:jc w:val="both"/>
      </w:pPr>
      <w:r>
        <w:t>У рамках даного дослідження розглянемо задачу моделювання руху неорганізованої групи людей в умовах, коли існують деякі перешкоди такого руху.</w:t>
      </w:r>
    </w:p>
    <w:p w:rsidR="00764C19" w:rsidRDefault="00764C19">
      <w:pPr>
        <w:pStyle w:val="BodyText"/>
        <w:spacing w:before="1" w:line="360" w:lineRule="auto"/>
        <w:ind w:right="185" w:firstLine="707"/>
        <w:jc w:val="both"/>
      </w:pPr>
      <w:r>
        <w:t>Модель була побудована на базі клітинного автомата, що базується на таких правилах: поле автомата розбивається двома способами на підобластях розміром</w:t>
      </w:r>
      <w:r>
        <w:rPr>
          <w:spacing w:val="-20"/>
        </w:rPr>
        <w:t xml:space="preserve"> </w:t>
      </w:r>
      <w:r>
        <w:t>2</w:t>
      </w:r>
      <w:r>
        <w:rPr>
          <w:spacing w:val="-16"/>
        </w:rPr>
        <w:t xml:space="preserve"> </w:t>
      </w:r>
      <w:r>
        <w:t>×</w:t>
      </w:r>
      <w:r>
        <w:rPr>
          <w:spacing w:val="-15"/>
        </w:rPr>
        <w:t xml:space="preserve"> </w:t>
      </w:r>
      <w:r>
        <w:t>2</w:t>
      </w:r>
      <w:r>
        <w:rPr>
          <w:spacing w:val="37"/>
        </w:rPr>
        <w:t xml:space="preserve"> </w:t>
      </w:r>
      <w:r>
        <w:t>(рисунок</w:t>
      </w:r>
      <w:r>
        <w:rPr>
          <w:spacing w:val="-14"/>
        </w:rPr>
        <w:t xml:space="preserve"> </w:t>
      </w:r>
      <w:r>
        <w:t>3.1а),</w:t>
      </w:r>
      <w:r>
        <w:rPr>
          <w:spacing w:val="-20"/>
        </w:rPr>
        <w:t xml:space="preserve"> </w:t>
      </w:r>
      <w:r>
        <w:t>потім</w:t>
      </w:r>
      <w:r>
        <w:rPr>
          <w:spacing w:val="-16"/>
        </w:rPr>
        <w:t xml:space="preserve"> </w:t>
      </w:r>
      <w:r>
        <w:t>кожен</w:t>
      </w:r>
      <w:r>
        <w:rPr>
          <w:spacing w:val="-19"/>
        </w:rPr>
        <w:t xml:space="preserve"> </w:t>
      </w:r>
      <w:r>
        <w:t>блок</w:t>
      </w:r>
      <w:r>
        <w:rPr>
          <w:spacing w:val="-16"/>
        </w:rPr>
        <w:t xml:space="preserve"> </w:t>
      </w:r>
      <w:r>
        <w:t>випадковим</w:t>
      </w:r>
      <w:r>
        <w:rPr>
          <w:spacing w:val="-17"/>
        </w:rPr>
        <w:t xml:space="preserve"> </w:t>
      </w:r>
      <w:r>
        <w:t>чином</w:t>
      </w:r>
      <w:r>
        <w:rPr>
          <w:spacing w:val="-20"/>
        </w:rPr>
        <w:t xml:space="preserve"> </w:t>
      </w:r>
      <w:r>
        <w:t>повертається по, або проти годинникової стрілки (рисунок 3.1б). Перешкоди моделюються шляхом</w:t>
      </w:r>
      <w:r>
        <w:rPr>
          <w:spacing w:val="-6"/>
        </w:rPr>
        <w:t xml:space="preserve"> </w:t>
      </w:r>
      <w:r>
        <w:t>заборони</w:t>
      </w:r>
      <w:r>
        <w:rPr>
          <w:spacing w:val="-5"/>
        </w:rPr>
        <w:t xml:space="preserve"> </w:t>
      </w:r>
      <w:r>
        <w:t>на</w:t>
      </w:r>
      <w:r>
        <w:rPr>
          <w:spacing w:val="-9"/>
        </w:rPr>
        <w:t xml:space="preserve"> </w:t>
      </w:r>
      <w:r>
        <w:t>переміщення</w:t>
      </w:r>
      <w:r>
        <w:rPr>
          <w:spacing w:val="-5"/>
        </w:rPr>
        <w:t xml:space="preserve"> </w:t>
      </w:r>
      <w:r>
        <w:t>в</w:t>
      </w:r>
      <w:r>
        <w:rPr>
          <w:spacing w:val="-7"/>
        </w:rPr>
        <w:t xml:space="preserve"> </w:t>
      </w:r>
      <w:r>
        <w:t>заданих</w:t>
      </w:r>
      <w:r>
        <w:rPr>
          <w:spacing w:val="-5"/>
        </w:rPr>
        <w:t xml:space="preserve"> </w:t>
      </w:r>
      <w:r>
        <w:t>областях</w:t>
      </w:r>
      <w:r>
        <w:rPr>
          <w:spacing w:val="-6"/>
        </w:rPr>
        <w:t xml:space="preserve"> </w:t>
      </w:r>
      <w:r>
        <w:t>поля</w:t>
      </w:r>
      <w:r>
        <w:rPr>
          <w:spacing w:val="-5"/>
        </w:rPr>
        <w:t xml:space="preserve"> </w:t>
      </w:r>
      <w:r>
        <w:t>клітинного</w:t>
      </w:r>
      <w:r>
        <w:rPr>
          <w:spacing w:val="-5"/>
        </w:rPr>
        <w:t xml:space="preserve"> </w:t>
      </w:r>
      <w:r>
        <w:t>автомату.</w:t>
      </w:r>
    </w:p>
    <w:p w:rsidR="00764C19" w:rsidRDefault="00764C19">
      <w:pPr>
        <w:pStyle w:val="BodyText"/>
        <w:ind w:left="0"/>
        <w:rPr>
          <w:sz w:val="20"/>
        </w:rPr>
      </w:pPr>
    </w:p>
    <w:p w:rsidR="00764C19" w:rsidRDefault="00764C19">
      <w:pPr>
        <w:pStyle w:val="BodyText"/>
        <w:ind w:left="0"/>
        <w:rPr>
          <w:sz w:val="20"/>
        </w:rPr>
      </w:pPr>
    </w:p>
    <w:p w:rsidR="00764C19" w:rsidRDefault="00764C19">
      <w:pPr>
        <w:pStyle w:val="BodyText"/>
        <w:spacing w:before="2"/>
        <w:ind w:left="0"/>
        <w:rPr>
          <w:sz w:val="19"/>
        </w:rPr>
      </w:pPr>
      <w:r>
        <w:rPr>
          <w:noProof/>
          <w:lang w:val="ru-RU" w:eastAsia="ru-RU"/>
        </w:rPr>
        <w:pict>
          <v:shape id="image5.jpeg" o:spid="_x0000_s1135" type="#_x0000_t75" style="position:absolute;margin-left:193.45pt;margin-top:13pt;width:271.7pt;height:110.9pt;z-index:251651584;visibility:visible;mso-wrap-distance-left:0;mso-wrap-distance-right:0;mso-position-horizontal-relative:page">
            <v:imagedata r:id="rId15" o:title=""/>
            <w10:wrap type="topAndBottom" anchorx="page"/>
          </v:shape>
        </w:pict>
      </w:r>
    </w:p>
    <w:p w:rsidR="00764C19" w:rsidRDefault="00764C19">
      <w:pPr>
        <w:pStyle w:val="BodyText"/>
        <w:spacing w:before="137" w:line="360" w:lineRule="auto"/>
        <w:ind w:left="4190" w:right="515" w:hanging="3719"/>
      </w:pPr>
      <w:r>
        <w:t>Рисунок 3.1 – Правила клітинного автомату, що моделює направлений рух групи людей</w:t>
      </w:r>
    </w:p>
    <w:p w:rsidR="00764C19" w:rsidRDefault="00764C19">
      <w:pPr>
        <w:pStyle w:val="BodyText"/>
        <w:spacing w:before="2" w:line="360" w:lineRule="auto"/>
        <w:ind w:left="1682" w:right="1734" w:firstLine="232"/>
      </w:pPr>
      <w:r>
        <w:t>а) поле автомата розбивається двома підобластями б) повернення блока по та проти годинникової стрілки</w:t>
      </w:r>
    </w:p>
    <w:p w:rsidR="00764C19" w:rsidRDefault="00764C19">
      <w:pPr>
        <w:pStyle w:val="BodyText"/>
        <w:spacing w:before="9"/>
        <w:ind w:left="0"/>
        <w:rPr>
          <w:sz w:val="41"/>
        </w:rPr>
      </w:pPr>
    </w:p>
    <w:p w:rsidR="00764C19" w:rsidRDefault="00764C19">
      <w:pPr>
        <w:pStyle w:val="BodyText"/>
        <w:spacing w:before="1" w:line="360" w:lineRule="auto"/>
        <w:ind w:right="186" w:firstLine="707"/>
        <w:jc w:val="both"/>
      </w:pPr>
      <w:r>
        <w:t xml:space="preserve">Для цієї моделі розподіл щільності людей уздовж осі </w:t>
      </w:r>
      <w:r>
        <w:rPr>
          <w:rFonts w:ascii="Cambria Math" w:hAnsi="Cambria Math"/>
        </w:rPr>
        <w:t xml:space="preserve">х </w:t>
      </w:r>
      <w:r>
        <w:t>відповідає основному напрямку їх руху:</w:t>
      </w:r>
    </w:p>
    <w:p w:rsidR="00764C19" w:rsidRDefault="00764C19">
      <w:pPr>
        <w:pStyle w:val="BodyText"/>
        <w:ind w:left="0"/>
        <w:rPr>
          <w:sz w:val="20"/>
        </w:rPr>
      </w:pPr>
    </w:p>
    <w:p w:rsidR="00764C19" w:rsidRDefault="00764C19">
      <w:pPr>
        <w:rPr>
          <w:sz w:val="20"/>
        </w:rPr>
        <w:sectPr w:rsidR="00764C19">
          <w:pgSz w:w="11910" w:h="16840"/>
          <w:pgMar w:top="1040" w:right="660" w:bottom="280" w:left="1280" w:header="717" w:footer="0" w:gutter="0"/>
          <w:cols w:space="720"/>
        </w:sectPr>
      </w:pPr>
    </w:p>
    <w:p w:rsidR="00764C19" w:rsidRDefault="00764C19">
      <w:pPr>
        <w:pStyle w:val="BodyText"/>
        <w:spacing w:before="212" w:line="386" w:lineRule="exact"/>
        <w:ind w:left="1393"/>
        <w:rPr>
          <w:rFonts w:ascii="Cambria Math" w:hAnsi="Cambria Math"/>
        </w:rPr>
      </w:pPr>
      <w:r>
        <w:rPr>
          <w:rFonts w:ascii="Cambria Math" w:hAnsi="Cambria Math" w:cs="Cambria Math"/>
        </w:rPr>
        <w:t>𝑢</w:t>
      </w:r>
      <w:r>
        <w:rPr>
          <w:rFonts w:ascii="Cambria Math" w:hAnsi="Cambria Math"/>
        </w:rPr>
        <w:t xml:space="preserve"> = (</w:t>
      </w:r>
      <w:r>
        <w:rPr>
          <w:rFonts w:ascii="Cambria Math" w:hAnsi="Cambria Math"/>
          <w:position w:val="22"/>
        </w:rPr>
        <w:t xml:space="preserve">11 </w:t>
      </w:r>
      <w:r>
        <w:rPr>
          <w:rFonts w:ascii="Cambria Math" w:hAnsi="Cambria Math"/>
        </w:rPr>
        <w:t>− 6</w:t>
      </w:r>
      <w:r>
        <w:rPr>
          <w:rFonts w:ascii="Cambria Math" w:hAnsi="Cambria Math" w:cs="Cambria Math"/>
        </w:rPr>
        <w:t>𝑢</w:t>
      </w:r>
      <w:r>
        <w:rPr>
          <w:rFonts w:ascii="Cambria Math" w:hAnsi="Cambria Math"/>
        </w:rPr>
        <w:t xml:space="preserve"> + 2</w:t>
      </w:r>
      <w:r>
        <w:rPr>
          <w:rFonts w:ascii="Cambria Math" w:hAnsi="Cambria Math" w:cs="Cambria Math"/>
        </w:rPr>
        <w:t>𝑢</w:t>
      </w:r>
      <w:r>
        <w:rPr>
          <w:rFonts w:ascii="Cambria Math" w:hAnsi="Cambria Math"/>
          <w:vertAlign w:val="superscript"/>
        </w:rPr>
        <w:t>2</w:t>
      </w:r>
      <w:r>
        <w:rPr>
          <w:rFonts w:ascii="Cambria Math" w:hAnsi="Cambria Math"/>
        </w:rPr>
        <w:t xml:space="preserve">) </w:t>
      </w:r>
      <w:r>
        <w:rPr>
          <w:rFonts w:ascii="Cambria Math" w:hAnsi="Cambria Math" w:cs="Cambria Math"/>
        </w:rPr>
        <w:t>𝑢</w:t>
      </w:r>
    </w:p>
    <w:p w:rsidR="00764C19" w:rsidRDefault="00764C19">
      <w:pPr>
        <w:pStyle w:val="BodyText"/>
        <w:spacing w:line="20" w:lineRule="exact"/>
        <w:ind w:left="2152"/>
        <w:rPr>
          <w:rFonts w:ascii="Cambria Math"/>
          <w:sz w:val="2"/>
        </w:rPr>
      </w:pPr>
      <w:r>
        <w:rPr>
          <w:noProof/>
          <w:lang w:val="ru-RU" w:eastAsia="ru-RU"/>
        </w:rPr>
      </w:r>
      <w:r w:rsidRPr="00BE35CC">
        <w:rPr>
          <w:rFonts w:ascii="Cambria Math"/>
          <w:sz w:val="2"/>
        </w:rPr>
        <w:pict>
          <v:group id="_x0000_s1136" style="width:15.55pt;height:1pt;mso-position-horizontal-relative:char;mso-position-vertical-relative:line" coordsize="311,20">
            <v:line id="_x0000_s1137" style="position:absolute" from="0,10" to="310,10" strokeweight=".96pt"/>
            <w10:anchorlock/>
          </v:group>
        </w:pict>
      </w:r>
    </w:p>
    <w:p w:rsidR="00764C19" w:rsidRDefault="00764C19">
      <w:pPr>
        <w:pStyle w:val="BodyText"/>
        <w:spacing w:before="9"/>
        <w:ind w:left="0"/>
        <w:rPr>
          <w:rFonts w:ascii="Cambria Math"/>
          <w:sz w:val="35"/>
        </w:rPr>
      </w:pPr>
      <w:r>
        <w:br w:type="column"/>
      </w:r>
    </w:p>
    <w:p w:rsidR="00764C19" w:rsidRDefault="00764C19">
      <w:pPr>
        <w:pStyle w:val="BodyText"/>
        <w:spacing w:line="179" w:lineRule="exact"/>
        <w:ind w:left="276"/>
        <w:rPr>
          <w:rFonts w:ascii="Cambria Math" w:hAnsi="Cambria Math"/>
        </w:rPr>
      </w:pPr>
      <w:r>
        <w:rPr>
          <w:rFonts w:ascii="Cambria Math" w:hAnsi="Cambria Math"/>
        </w:rPr>
        <w:t>− 12</w:t>
      </w:r>
      <w:r>
        <w:rPr>
          <w:rFonts w:ascii="Cambria Math" w:hAnsi="Cambria Math"/>
          <w:position w:val="1"/>
        </w:rPr>
        <w:t>(</w:t>
      </w:r>
      <w:r>
        <w:rPr>
          <w:rFonts w:ascii="Cambria Math" w:hAnsi="Cambria Math"/>
        </w:rPr>
        <w:t xml:space="preserve">1 − </w:t>
      </w:r>
      <w:r>
        <w:rPr>
          <w:rFonts w:ascii="Cambria Math" w:hAnsi="Cambria Math" w:cs="Cambria Math"/>
          <w:spacing w:val="-65"/>
        </w:rPr>
        <w:t>𝑢</w:t>
      </w:r>
      <w:r>
        <w:rPr>
          <w:rFonts w:ascii="Cambria Math" w:hAnsi="Cambria Math"/>
          <w:spacing w:val="-65"/>
          <w:position w:val="1"/>
        </w:rPr>
        <w:t>)(</w:t>
      </w:r>
      <w:r>
        <w:rPr>
          <w:rFonts w:ascii="Cambria Math" w:hAnsi="Cambria Math" w:cs="Cambria Math"/>
          <w:spacing w:val="-65"/>
        </w:rPr>
        <w:t>𝑢</w:t>
      </w:r>
    </w:p>
    <w:p w:rsidR="00764C19" w:rsidRDefault="00764C19">
      <w:pPr>
        <w:pStyle w:val="BodyText"/>
        <w:spacing w:before="212" w:line="386" w:lineRule="exact"/>
        <w:ind w:left="94"/>
        <w:rPr>
          <w:rFonts w:ascii="Cambria Math" w:hAnsi="Cambria Math"/>
        </w:rPr>
      </w:pPr>
      <w:r>
        <w:br w:type="column"/>
      </w:r>
      <w:r>
        <w:rPr>
          <w:rFonts w:ascii="Cambria Math" w:hAnsi="Cambria Math"/>
          <w:w w:val="105"/>
          <w:position w:val="1"/>
        </w:rPr>
        <w:t>)</w:t>
      </w:r>
      <w:r>
        <w:rPr>
          <w:rFonts w:ascii="Cambria Math" w:hAnsi="Cambria Math"/>
          <w:w w:val="105"/>
          <w:position w:val="1"/>
          <w:vertAlign w:val="superscript"/>
        </w:rPr>
        <w:t>2</w:t>
      </w:r>
      <w:r>
        <w:rPr>
          <w:rFonts w:ascii="Cambria Math" w:hAnsi="Cambria Math"/>
          <w:w w:val="105"/>
          <w:position w:val="1"/>
        </w:rPr>
        <w:t xml:space="preserve"> </w:t>
      </w:r>
      <w:r>
        <w:rPr>
          <w:rFonts w:ascii="Cambria Math" w:hAnsi="Cambria Math"/>
          <w:w w:val="105"/>
        </w:rPr>
        <w:t>− (</w:t>
      </w:r>
      <w:r>
        <w:rPr>
          <w:rFonts w:ascii="Cambria Math" w:hAnsi="Cambria Math"/>
          <w:w w:val="105"/>
          <w:position w:val="22"/>
        </w:rPr>
        <w:t xml:space="preserve">7 </w:t>
      </w:r>
      <w:r>
        <w:rPr>
          <w:rFonts w:ascii="Cambria Math" w:hAnsi="Cambria Math"/>
          <w:w w:val="105"/>
        </w:rPr>
        <w:t>− 4</w:t>
      </w:r>
      <w:r>
        <w:rPr>
          <w:rFonts w:ascii="Cambria Math" w:hAnsi="Cambria Math" w:cs="Cambria Math"/>
          <w:w w:val="105"/>
        </w:rPr>
        <w:t>𝑢</w:t>
      </w:r>
      <w:r>
        <w:rPr>
          <w:rFonts w:ascii="Cambria Math" w:hAnsi="Cambria Math"/>
          <w:w w:val="105"/>
        </w:rPr>
        <w:t xml:space="preserve">) </w:t>
      </w:r>
      <w:r>
        <w:rPr>
          <w:rFonts w:ascii="Cambria Math" w:hAnsi="Cambria Math" w:cs="Cambria Math"/>
          <w:w w:val="105"/>
        </w:rPr>
        <w:t>𝑢</w:t>
      </w:r>
      <w:r>
        <w:rPr>
          <w:rFonts w:ascii="Cambria Math" w:hAnsi="Cambria Math"/>
          <w:w w:val="105"/>
        </w:rPr>
        <w:t xml:space="preserve"> .</w:t>
      </w:r>
    </w:p>
    <w:p w:rsidR="00764C19" w:rsidRDefault="00764C19">
      <w:pPr>
        <w:pStyle w:val="BodyText"/>
        <w:spacing w:line="20" w:lineRule="exact"/>
        <w:ind w:left="799"/>
        <w:rPr>
          <w:rFonts w:ascii="Cambria Math"/>
          <w:sz w:val="2"/>
        </w:rPr>
      </w:pPr>
      <w:r>
        <w:rPr>
          <w:noProof/>
          <w:lang w:val="ru-RU" w:eastAsia="ru-RU"/>
        </w:rPr>
      </w:r>
      <w:r w:rsidRPr="00BE35CC">
        <w:rPr>
          <w:rFonts w:ascii="Cambria Math"/>
          <w:sz w:val="2"/>
        </w:rPr>
        <w:pict>
          <v:group id="_x0000_s1138" style="width:7.8pt;height:1pt;mso-position-horizontal-relative:char;mso-position-vertical-relative:line" coordsize="156,20">
            <v:line id="_x0000_s1139" style="position:absolute" from="0,10" to="156,10" strokeweight=".96pt"/>
            <w10:anchorlock/>
          </v:group>
        </w:pict>
      </w:r>
    </w:p>
    <w:p w:rsidR="00764C19" w:rsidRDefault="00764C19">
      <w:pPr>
        <w:spacing w:line="20" w:lineRule="exact"/>
        <w:rPr>
          <w:rFonts w:ascii="Cambria Math"/>
          <w:sz w:val="2"/>
        </w:rPr>
        <w:sectPr w:rsidR="00764C19">
          <w:type w:val="continuous"/>
          <w:pgSz w:w="11910" w:h="16840"/>
          <w:pgMar w:top="1040" w:right="660" w:bottom="280" w:left="1280" w:header="720" w:footer="720" w:gutter="0"/>
          <w:cols w:num="3" w:space="720" w:equalWidth="0">
            <w:col w:w="4259" w:space="40"/>
            <w:col w:w="2027" w:space="39"/>
            <w:col w:w="3605"/>
          </w:cols>
        </w:sectPr>
      </w:pPr>
    </w:p>
    <w:p w:rsidR="00764C19" w:rsidRDefault="00764C19">
      <w:pPr>
        <w:tabs>
          <w:tab w:val="left" w:pos="2238"/>
        </w:tabs>
        <w:spacing w:before="11" w:line="120" w:lineRule="auto"/>
        <w:ind w:left="1554"/>
        <w:rPr>
          <w:rFonts w:ascii="Cambria Math"/>
          <w:sz w:val="28"/>
        </w:rPr>
      </w:pPr>
      <w:r>
        <w:rPr>
          <w:rFonts w:ascii="Cambria Math" w:hAnsi="Cambria Math" w:cs="Cambria Math"/>
          <w:w w:val="105"/>
          <w:sz w:val="20"/>
        </w:rPr>
        <w:t>𝑡</w:t>
      </w:r>
      <w:r>
        <w:rPr>
          <w:rFonts w:ascii="Cambria Math"/>
          <w:w w:val="105"/>
          <w:sz w:val="20"/>
        </w:rPr>
        <w:tab/>
      </w:r>
      <w:r>
        <w:rPr>
          <w:rFonts w:ascii="Cambria Math"/>
          <w:w w:val="105"/>
          <w:position w:val="-12"/>
          <w:sz w:val="28"/>
        </w:rPr>
        <w:t>2</w:t>
      </w:r>
    </w:p>
    <w:p w:rsidR="00764C19" w:rsidRDefault="00764C19">
      <w:pPr>
        <w:spacing w:line="180" w:lineRule="exact"/>
        <w:ind w:right="38"/>
        <w:jc w:val="right"/>
        <w:rPr>
          <w:rFonts w:ascii="Cambria Math"/>
          <w:sz w:val="20"/>
        </w:rPr>
      </w:pPr>
      <w:r>
        <w:br w:type="column"/>
      </w:r>
      <w:r>
        <w:rPr>
          <w:rFonts w:ascii="Cambria Math" w:hAnsi="Cambria Math" w:cs="Cambria Math"/>
          <w:w w:val="110"/>
          <w:sz w:val="20"/>
        </w:rPr>
        <w:t>𝑥𝑥</w:t>
      </w:r>
    </w:p>
    <w:p w:rsidR="00764C19" w:rsidRDefault="00764C19">
      <w:pPr>
        <w:tabs>
          <w:tab w:val="left" w:pos="2404"/>
          <w:tab w:val="left" w:pos="3561"/>
        </w:tabs>
        <w:spacing w:before="11" w:line="120" w:lineRule="auto"/>
        <w:ind w:left="1554"/>
        <w:rPr>
          <w:rFonts w:ascii="Cambria Math"/>
          <w:sz w:val="20"/>
        </w:rPr>
      </w:pPr>
      <w:r>
        <w:br w:type="column"/>
      </w:r>
      <w:r>
        <w:rPr>
          <w:rFonts w:ascii="Cambria Math" w:hAnsi="Cambria Math" w:cs="Cambria Math"/>
          <w:w w:val="110"/>
          <w:sz w:val="20"/>
        </w:rPr>
        <w:t>𝑥</w:t>
      </w:r>
      <w:r>
        <w:rPr>
          <w:rFonts w:ascii="Cambria Math"/>
          <w:w w:val="110"/>
          <w:sz w:val="20"/>
        </w:rPr>
        <w:tab/>
      </w:r>
      <w:r>
        <w:rPr>
          <w:rFonts w:ascii="Cambria Math"/>
          <w:w w:val="110"/>
          <w:position w:val="-12"/>
          <w:sz w:val="28"/>
        </w:rPr>
        <w:t>4</w:t>
      </w:r>
      <w:r>
        <w:rPr>
          <w:rFonts w:ascii="Cambria Math"/>
          <w:w w:val="110"/>
          <w:position w:val="-12"/>
          <w:sz w:val="28"/>
        </w:rPr>
        <w:tab/>
      </w:r>
      <w:r>
        <w:rPr>
          <w:rFonts w:ascii="Cambria Math" w:hAnsi="Cambria Math" w:cs="Cambria Math"/>
          <w:w w:val="110"/>
          <w:sz w:val="20"/>
        </w:rPr>
        <w:t>𝑥</w:t>
      </w:r>
    </w:p>
    <w:p w:rsidR="00764C19" w:rsidRDefault="00764C19">
      <w:pPr>
        <w:spacing w:line="120" w:lineRule="auto"/>
        <w:rPr>
          <w:rFonts w:ascii="Cambria Math"/>
          <w:sz w:val="20"/>
        </w:rPr>
        <w:sectPr w:rsidR="00764C19">
          <w:type w:val="continuous"/>
          <w:pgSz w:w="11910" w:h="16840"/>
          <w:pgMar w:top="1040" w:right="660" w:bottom="280" w:left="1280" w:header="720" w:footer="720" w:gutter="0"/>
          <w:cols w:num="3" w:space="720" w:equalWidth="0">
            <w:col w:w="2435" w:space="268"/>
            <w:col w:w="1831" w:space="236"/>
            <w:col w:w="5200"/>
          </w:cols>
        </w:sectPr>
      </w:pPr>
    </w:p>
    <w:p w:rsidR="00764C19" w:rsidRDefault="00764C19">
      <w:pPr>
        <w:pStyle w:val="BodyText"/>
        <w:ind w:left="0"/>
        <w:rPr>
          <w:rFonts w:ascii="Cambria Math"/>
          <w:sz w:val="20"/>
        </w:rPr>
      </w:pPr>
    </w:p>
    <w:p w:rsidR="00764C19" w:rsidRDefault="00764C19">
      <w:pPr>
        <w:pStyle w:val="BodyText"/>
        <w:ind w:left="0"/>
        <w:rPr>
          <w:rFonts w:ascii="Cambria Math"/>
          <w:sz w:val="20"/>
        </w:rPr>
      </w:pPr>
    </w:p>
    <w:p w:rsidR="00764C19" w:rsidRDefault="00764C19">
      <w:pPr>
        <w:pStyle w:val="BodyText"/>
        <w:tabs>
          <w:tab w:val="left" w:pos="2805"/>
          <w:tab w:val="left" w:pos="4658"/>
          <w:tab w:val="left" w:pos="5851"/>
          <w:tab w:val="left" w:pos="7439"/>
          <w:tab w:val="left" w:pos="9106"/>
        </w:tabs>
        <w:spacing w:before="221" w:line="360" w:lineRule="auto"/>
        <w:ind w:right="187" w:firstLine="707"/>
      </w:pPr>
      <w:r>
        <w:t>Використання</w:t>
      </w:r>
      <w:r>
        <w:tab/>
        <w:t>традиційного</w:t>
      </w:r>
      <w:r>
        <w:tab/>
        <w:t>підходу</w:t>
      </w:r>
      <w:r>
        <w:tab/>
        <w:t>передбачає</w:t>
      </w:r>
      <w:r>
        <w:tab/>
        <w:t>розв’язання</w:t>
      </w:r>
      <w:r>
        <w:tab/>
      </w:r>
      <w:r>
        <w:rPr>
          <w:spacing w:val="-5"/>
        </w:rPr>
        <w:t xml:space="preserve">цього </w:t>
      </w:r>
      <w:r>
        <w:t>рівняння</w:t>
      </w:r>
      <w:r>
        <w:rPr>
          <w:spacing w:val="-17"/>
        </w:rPr>
        <w:t xml:space="preserve"> </w:t>
      </w:r>
      <w:r>
        <w:t>аналітично</w:t>
      </w:r>
      <w:r>
        <w:rPr>
          <w:spacing w:val="-17"/>
        </w:rPr>
        <w:t xml:space="preserve"> </w:t>
      </w:r>
      <w:r>
        <w:t>або</w:t>
      </w:r>
      <w:r>
        <w:rPr>
          <w:spacing w:val="-16"/>
        </w:rPr>
        <w:t xml:space="preserve"> </w:t>
      </w:r>
      <w:r>
        <w:t>чисельно.</w:t>
      </w:r>
      <w:r>
        <w:rPr>
          <w:spacing w:val="-17"/>
        </w:rPr>
        <w:t xml:space="preserve"> </w:t>
      </w:r>
      <w:r>
        <w:t>Застосування</w:t>
      </w:r>
      <w:r>
        <w:rPr>
          <w:spacing w:val="-16"/>
        </w:rPr>
        <w:t xml:space="preserve"> </w:t>
      </w:r>
      <w:r>
        <w:t>ж</w:t>
      </w:r>
      <w:r>
        <w:rPr>
          <w:spacing w:val="-17"/>
        </w:rPr>
        <w:t xml:space="preserve"> </w:t>
      </w:r>
      <w:r>
        <w:t>клітинного</w:t>
      </w:r>
      <w:r>
        <w:rPr>
          <w:spacing w:val="-15"/>
        </w:rPr>
        <w:t xml:space="preserve"> </w:t>
      </w:r>
      <w:r>
        <w:t>автомата</w:t>
      </w:r>
      <w:r>
        <w:rPr>
          <w:spacing w:val="-18"/>
        </w:rPr>
        <w:t xml:space="preserve"> </w:t>
      </w:r>
      <w:r>
        <w:t>дозволяє</w:t>
      </w:r>
    </w:p>
    <w:p w:rsidR="00764C19" w:rsidRDefault="00764C19">
      <w:pPr>
        <w:spacing w:line="360" w:lineRule="auto"/>
        <w:sectPr w:rsidR="00764C19">
          <w:type w:val="continuous"/>
          <w:pgSz w:w="11910" w:h="16840"/>
          <w:pgMar w:top="1040" w:right="660" w:bottom="280" w:left="1280" w:header="720" w:footer="720" w:gutter="0"/>
          <w:cols w:space="720"/>
        </w:sectPr>
      </w:pPr>
    </w:p>
    <w:p w:rsidR="00764C19" w:rsidRDefault="00764C19">
      <w:pPr>
        <w:pStyle w:val="BodyText"/>
        <w:spacing w:before="79" w:line="362" w:lineRule="auto"/>
        <w:ind w:right="192"/>
        <w:jc w:val="both"/>
      </w:pPr>
      <w:r>
        <w:t>здійснити безпосереднє імітаційне моделювання для кожного конкретного завдання, конкретної ситуації.</w:t>
      </w:r>
    </w:p>
    <w:p w:rsidR="00764C19" w:rsidRDefault="00764C19">
      <w:pPr>
        <w:pStyle w:val="BodyText"/>
        <w:spacing w:before="6"/>
        <w:ind w:left="0"/>
        <w:rPr>
          <w:sz w:val="41"/>
        </w:rPr>
      </w:pPr>
    </w:p>
    <w:p w:rsidR="00764C19" w:rsidRDefault="00764C19">
      <w:pPr>
        <w:pStyle w:val="Heading1"/>
        <w:numPr>
          <w:ilvl w:val="2"/>
          <w:numId w:val="6"/>
        </w:numPr>
        <w:tabs>
          <w:tab w:val="left" w:pos="1634"/>
          <w:tab w:val="left" w:pos="3665"/>
          <w:tab w:val="left" w:pos="5090"/>
          <w:tab w:val="left" w:pos="6220"/>
          <w:tab w:val="left" w:pos="7757"/>
          <w:tab w:val="left" w:pos="8261"/>
        </w:tabs>
        <w:spacing w:before="0" w:line="360" w:lineRule="auto"/>
        <w:ind w:left="138" w:right="189" w:firstLine="707"/>
      </w:pPr>
      <w:r>
        <w:t>Моделювання</w:t>
      </w:r>
      <w:r>
        <w:tab/>
        <w:t>динаміки</w:t>
      </w:r>
      <w:r>
        <w:tab/>
        <w:t>вікової</w:t>
      </w:r>
      <w:r>
        <w:tab/>
        <w:t>структури</w:t>
      </w:r>
      <w:r>
        <w:tab/>
        <w:t>та</w:t>
      </w:r>
      <w:r>
        <w:tab/>
      </w:r>
      <w:r>
        <w:rPr>
          <w:spacing w:val="-3"/>
        </w:rPr>
        <w:t xml:space="preserve">чисельності </w:t>
      </w:r>
      <w:r>
        <w:t>соціальної групи</w:t>
      </w:r>
    </w:p>
    <w:p w:rsidR="00764C19" w:rsidRDefault="00764C19">
      <w:pPr>
        <w:pStyle w:val="BodyText"/>
        <w:ind w:left="0"/>
        <w:rPr>
          <w:b/>
          <w:sz w:val="42"/>
        </w:rPr>
      </w:pPr>
    </w:p>
    <w:p w:rsidR="00764C19" w:rsidRDefault="00764C19">
      <w:pPr>
        <w:pStyle w:val="BodyText"/>
        <w:spacing w:line="360" w:lineRule="auto"/>
        <w:ind w:right="186" w:firstLine="707"/>
        <w:jc w:val="both"/>
      </w:pPr>
      <w:r>
        <w:t>Розглянемо задачу визначення динаміки вікової структури і чисельності певної соціальної групи. В основу математичної моделі задачі покладено математичну модель вікової структури викладачів вищої школи в межах чи прогнозування розвитку ситуації в освіті.</w:t>
      </w:r>
    </w:p>
    <w:p w:rsidR="00764C19" w:rsidRDefault="00764C19">
      <w:pPr>
        <w:pStyle w:val="BodyText"/>
        <w:spacing w:before="1"/>
        <w:ind w:left="846"/>
        <w:jc w:val="both"/>
      </w:pPr>
      <w:r>
        <w:t>В якості основи моделі візьмемо одновимірний клітинний автомат в якому</w:t>
      </w:r>
    </w:p>
    <w:p w:rsidR="00764C19" w:rsidRDefault="00764C19">
      <w:pPr>
        <w:pStyle w:val="BodyText"/>
        <w:spacing w:before="161"/>
        <w:jc w:val="both"/>
      </w:pPr>
      <w:r>
        <w:rPr>
          <w:rFonts w:ascii="Cambria Math" w:hAnsi="Cambria Math" w:cs="Cambria Math"/>
        </w:rPr>
        <w:t>𝑞</w:t>
      </w:r>
      <w:r>
        <w:rPr>
          <w:rFonts w:ascii="Cambria Math" w:hAnsi="Cambria Math" w:cs="Cambria Math"/>
          <w:vertAlign w:val="superscript"/>
        </w:rPr>
        <w:t>𝑛</w:t>
      </w:r>
      <w:r>
        <w:rPr>
          <w:rFonts w:ascii="Cambria Math" w:hAnsi="Cambria Math"/>
        </w:rPr>
        <w:t xml:space="preserve"> (</w:t>
      </w:r>
      <w:r>
        <w:rPr>
          <w:rFonts w:ascii="Cambria Math" w:hAnsi="Cambria Math" w:cs="Cambria Math"/>
        </w:rPr>
        <w:t>𝑡</w:t>
      </w:r>
      <w:r>
        <w:rPr>
          <w:rFonts w:ascii="Cambria Math" w:hAnsi="Cambria Math"/>
        </w:rPr>
        <w:t xml:space="preserve">) </w:t>
      </w:r>
      <w:r>
        <w:t xml:space="preserve">задає стан клітини під номером </w:t>
      </w:r>
      <w:r>
        <w:rPr>
          <w:rFonts w:ascii="Cambria Math" w:hAnsi="Cambria Math" w:cs="Cambria Math"/>
        </w:rPr>
        <w:t>𝑡</w:t>
      </w:r>
      <w:r>
        <w:rPr>
          <w:rFonts w:ascii="Cambria Math" w:hAnsi="Cambria Math"/>
        </w:rPr>
        <w:t xml:space="preserve"> </w:t>
      </w:r>
      <w:r>
        <w:t xml:space="preserve">на </w:t>
      </w:r>
      <w:r>
        <w:rPr>
          <w:rFonts w:ascii="Cambria Math" w:hAnsi="Cambria Math" w:cs="Cambria Math"/>
        </w:rPr>
        <w:t>𝑛</w:t>
      </w:r>
      <w:r>
        <w:t>-ном кроці по часу.</w:t>
      </w:r>
    </w:p>
    <w:p w:rsidR="00764C19" w:rsidRDefault="00764C19">
      <w:pPr>
        <w:pStyle w:val="BodyText"/>
        <w:spacing w:before="163"/>
        <w:ind w:left="846"/>
        <w:jc w:val="both"/>
      </w:pPr>
      <w:r>
        <w:t>Правила цього автомата задамо в позначеннях</w:t>
      </w:r>
    </w:p>
    <w:p w:rsidR="00764C19" w:rsidRDefault="00764C19">
      <w:pPr>
        <w:pStyle w:val="BodyText"/>
        <w:ind w:left="0"/>
        <w:rPr>
          <w:sz w:val="30"/>
        </w:rPr>
      </w:pPr>
    </w:p>
    <w:p w:rsidR="00764C19" w:rsidRDefault="00764C19">
      <w:pPr>
        <w:pStyle w:val="BodyText"/>
        <w:spacing w:before="6"/>
        <w:ind w:left="0"/>
        <w:rPr>
          <w:sz w:val="27"/>
        </w:rPr>
      </w:pPr>
    </w:p>
    <w:p w:rsidR="00764C19" w:rsidRDefault="00764C19">
      <w:pPr>
        <w:pStyle w:val="BodyText"/>
        <w:spacing w:before="1"/>
        <w:ind w:left="0" w:right="48"/>
        <w:jc w:val="center"/>
      </w:pPr>
      <w:r>
        <w:rPr>
          <w:rFonts w:ascii="Cambria Math" w:hAnsi="Cambria Math" w:cs="Cambria Math"/>
        </w:rPr>
        <w:t>𝑞</w:t>
      </w:r>
      <w:r>
        <w:rPr>
          <w:rFonts w:ascii="Cambria Math" w:hAnsi="Cambria Math" w:cs="Cambria Math"/>
          <w:vertAlign w:val="superscript"/>
        </w:rPr>
        <w:t>𝑛</w:t>
      </w:r>
      <w:r>
        <w:rPr>
          <w:rFonts w:ascii="Cambria Math" w:hAnsi="Cambria Math"/>
          <w:vertAlign w:val="superscript"/>
        </w:rPr>
        <w:t>+1</w:t>
      </w:r>
      <w:r>
        <w:rPr>
          <w:rFonts w:ascii="Cambria Math" w:hAnsi="Cambria Math"/>
          <w:position w:val="1"/>
        </w:rPr>
        <w:t>(</w:t>
      </w:r>
      <w:r>
        <w:rPr>
          <w:rFonts w:ascii="Cambria Math" w:hAnsi="Cambria Math" w:cs="Cambria Math"/>
        </w:rPr>
        <w:t>𝑡</w:t>
      </w:r>
      <w:r>
        <w:rPr>
          <w:rFonts w:ascii="Cambria Math" w:hAnsi="Cambria Math"/>
        </w:rPr>
        <w:t xml:space="preserve"> + 1</w:t>
      </w:r>
      <w:r>
        <w:rPr>
          <w:rFonts w:ascii="Cambria Math" w:hAnsi="Cambria Math"/>
          <w:position w:val="1"/>
        </w:rPr>
        <w:t xml:space="preserve">) </w:t>
      </w:r>
      <w:r>
        <w:rPr>
          <w:rFonts w:ascii="Cambria Math" w:hAnsi="Cambria Math"/>
        </w:rPr>
        <w:t xml:space="preserve">= (1 − </w:t>
      </w:r>
      <w:r>
        <w:rPr>
          <w:rFonts w:ascii="Cambria Math" w:hAnsi="Cambria Math" w:cs="Cambria Math"/>
        </w:rPr>
        <w:t>𝜇</w:t>
      </w:r>
      <w:r>
        <w:rPr>
          <w:rFonts w:ascii="Cambria Math" w:hAnsi="Cambria Math"/>
          <w:position w:val="1"/>
        </w:rPr>
        <w:t>(</w:t>
      </w:r>
      <w:r>
        <w:rPr>
          <w:rFonts w:ascii="Cambria Math" w:hAnsi="Cambria Math" w:cs="Cambria Math"/>
        </w:rPr>
        <w:t>𝑡</w:t>
      </w:r>
      <w:r>
        <w:rPr>
          <w:rFonts w:ascii="Cambria Math" w:hAnsi="Cambria Math"/>
        </w:rPr>
        <w:t xml:space="preserve">, </w:t>
      </w:r>
      <w:r>
        <w:rPr>
          <w:rFonts w:ascii="Cambria Math" w:hAnsi="Cambria Math" w:cs="Cambria Math"/>
        </w:rPr>
        <w:t>𝑠</w:t>
      </w:r>
      <w:r>
        <w:rPr>
          <w:rFonts w:ascii="Cambria Math" w:hAnsi="Cambria Math"/>
          <w:position w:val="1"/>
        </w:rPr>
        <w:t>)</w:t>
      </w:r>
      <w:r>
        <w:rPr>
          <w:rFonts w:ascii="Cambria Math" w:hAnsi="Cambria Math"/>
        </w:rPr>
        <w:t>)</w:t>
      </w:r>
      <w:r>
        <w:rPr>
          <w:rFonts w:ascii="Cambria Math" w:hAnsi="Cambria Math" w:cs="Cambria Math"/>
        </w:rPr>
        <w:t>𝑞</w:t>
      </w:r>
      <w:r>
        <w:rPr>
          <w:rFonts w:ascii="Cambria Math" w:hAnsi="Cambria Math" w:cs="Cambria Math"/>
          <w:vertAlign w:val="superscript"/>
        </w:rPr>
        <w:t>𝑛</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 </w:t>
      </w:r>
      <w:r>
        <w:rPr>
          <w:rFonts w:ascii="Cambria Math" w:hAnsi="Cambria Math" w:cs="Cambria Math"/>
        </w:rPr>
        <w:t>𝑝</w:t>
      </w:r>
      <w:r>
        <w:rPr>
          <w:rFonts w:ascii="Cambria Math" w:hAnsi="Cambria Math"/>
        </w:rPr>
        <w:t>(</w:t>
      </w:r>
      <w:r>
        <w:rPr>
          <w:rFonts w:ascii="Cambria Math" w:hAnsi="Cambria Math" w:cs="Cambria Math"/>
        </w:rPr>
        <w:t>𝑡</w:t>
      </w:r>
      <w:r>
        <w:rPr>
          <w:rFonts w:ascii="Cambria Math" w:hAnsi="Cambria Math"/>
        </w:rPr>
        <w:t xml:space="preserve">, </w:t>
      </w:r>
      <w:r>
        <w:rPr>
          <w:rFonts w:ascii="Cambria Math" w:hAnsi="Cambria Math" w:cs="Cambria Math"/>
        </w:rPr>
        <w:t>𝑠</w:t>
      </w:r>
      <w:r>
        <w:rPr>
          <w:rFonts w:ascii="Cambria Math" w:hAnsi="Cambria Math"/>
        </w:rPr>
        <w:t>)</w:t>
      </w:r>
      <w:r>
        <w:rPr>
          <w:rFonts w:ascii="Cambria Math" w:hAnsi="Cambria Math" w:cs="Cambria Math"/>
        </w:rPr>
        <w:t>𝑣</w:t>
      </w:r>
      <w:r>
        <w:rPr>
          <w:rFonts w:ascii="Cambria Math" w:hAnsi="Cambria Math"/>
        </w:rPr>
        <w:t>(</w:t>
      </w:r>
      <w:r>
        <w:rPr>
          <w:rFonts w:ascii="Cambria Math" w:hAnsi="Cambria Math" w:cs="Cambria Math"/>
        </w:rPr>
        <w:t>𝑡</w:t>
      </w:r>
      <w:r>
        <w:rPr>
          <w:rFonts w:ascii="Cambria Math" w:hAnsi="Cambria Math"/>
        </w:rPr>
        <w:t>)</w:t>
      </w:r>
      <w:r>
        <w:t>.</w:t>
      </w:r>
    </w:p>
    <w:p w:rsidR="00764C19" w:rsidRDefault="00764C19">
      <w:pPr>
        <w:pStyle w:val="BodyText"/>
        <w:ind w:left="0"/>
        <w:rPr>
          <w:sz w:val="32"/>
        </w:rPr>
      </w:pPr>
    </w:p>
    <w:p w:rsidR="00764C19" w:rsidRDefault="00764C19">
      <w:pPr>
        <w:pStyle w:val="BodyText"/>
        <w:spacing w:before="5"/>
        <w:ind w:left="0"/>
        <w:rPr>
          <w:sz w:val="25"/>
        </w:rPr>
      </w:pPr>
    </w:p>
    <w:p w:rsidR="00764C19" w:rsidRDefault="00764C19">
      <w:pPr>
        <w:pStyle w:val="BodyText"/>
        <w:spacing w:line="360" w:lineRule="auto"/>
        <w:ind w:right="186" w:firstLine="707"/>
        <w:jc w:val="both"/>
      </w:pPr>
      <w:r>
        <w:t>Тут</w:t>
      </w:r>
      <w:r>
        <w:rPr>
          <w:spacing w:val="-16"/>
        </w:rPr>
        <w:t xml:space="preserve"> </w:t>
      </w:r>
      <w:r>
        <w:rPr>
          <w:rFonts w:ascii="Cambria Math" w:hAnsi="Cambria Math" w:cs="Cambria Math"/>
          <w:spacing w:val="2"/>
        </w:rPr>
        <w:t>𝜇</w:t>
      </w:r>
      <w:r>
        <w:rPr>
          <w:rFonts w:ascii="Cambria Math" w:hAnsi="Cambria Math"/>
          <w:spacing w:val="2"/>
          <w:position w:val="1"/>
        </w:rPr>
        <w:t>(</w:t>
      </w:r>
      <w:r>
        <w:rPr>
          <w:rFonts w:ascii="Cambria Math" w:hAnsi="Cambria Math" w:cs="Cambria Math"/>
          <w:spacing w:val="2"/>
        </w:rPr>
        <w:t>𝑡</w:t>
      </w:r>
      <w:r>
        <w:rPr>
          <w:rFonts w:ascii="Cambria Math" w:hAnsi="Cambria Math"/>
          <w:spacing w:val="2"/>
        </w:rPr>
        <w:t>,</w:t>
      </w:r>
      <w:r>
        <w:rPr>
          <w:rFonts w:ascii="Cambria Math" w:hAnsi="Cambria Math"/>
          <w:spacing w:val="-15"/>
        </w:rPr>
        <w:t xml:space="preserve"> </w:t>
      </w:r>
      <w:r>
        <w:rPr>
          <w:rFonts w:ascii="Cambria Math" w:hAnsi="Cambria Math" w:cs="Cambria Math"/>
        </w:rPr>
        <w:t>𝑠</w:t>
      </w:r>
      <w:r>
        <w:rPr>
          <w:rFonts w:ascii="Cambria Math" w:hAnsi="Cambria Math"/>
          <w:position w:val="1"/>
        </w:rPr>
        <w:t>)</w:t>
      </w:r>
      <w:r>
        <w:rPr>
          <w:rFonts w:ascii="Cambria Math" w:hAnsi="Cambria Math"/>
          <w:spacing w:val="-12"/>
          <w:position w:val="1"/>
        </w:rPr>
        <w:t xml:space="preserve"> </w:t>
      </w:r>
      <w:r>
        <w:t>–</w:t>
      </w:r>
      <w:r>
        <w:rPr>
          <w:spacing w:val="-17"/>
        </w:rPr>
        <w:t xml:space="preserve"> </w:t>
      </w:r>
      <w:r>
        <w:t>коефіцієнт</w:t>
      </w:r>
      <w:r>
        <w:rPr>
          <w:spacing w:val="-19"/>
        </w:rPr>
        <w:t xml:space="preserve"> </w:t>
      </w:r>
      <w:r>
        <w:t>мобільності</w:t>
      </w:r>
      <w:r>
        <w:rPr>
          <w:spacing w:val="-17"/>
        </w:rPr>
        <w:t xml:space="preserve"> </w:t>
      </w:r>
      <w:r>
        <w:t>рівної</w:t>
      </w:r>
      <w:r>
        <w:rPr>
          <w:spacing w:val="-18"/>
        </w:rPr>
        <w:t xml:space="preserve"> </w:t>
      </w:r>
      <w:r>
        <w:t>частки</w:t>
      </w:r>
      <w:r>
        <w:rPr>
          <w:spacing w:val="-18"/>
        </w:rPr>
        <w:t xml:space="preserve"> </w:t>
      </w:r>
      <w:r>
        <w:t>викладачів</w:t>
      </w:r>
      <w:r>
        <w:rPr>
          <w:spacing w:val="-18"/>
        </w:rPr>
        <w:t xml:space="preserve"> </w:t>
      </w:r>
      <w:r>
        <w:t>віку</w:t>
      </w:r>
      <w:r>
        <w:rPr>
          <w:spacing w:val="-12"/>
        </w:rPr>
        <w:t xml:space="preserve"> </w:t>
      </w:r>
      <w:r>
        <w:rPr>
          <w:rFonts w:ascii="Cambria Math" w:hAnsi="Cambria Math" w:cs="Cambria Math"/>
          <w:spacing w:val="3"/>
        </w:rPr>
        <w:t>𝑡</w:t>
      </w:r>
      <w:r>
        <w:rPr>
          <w:spacing w:val="3"/>
        </w:rPr>
        <w:t>,</w:t>
      </w:r>
      <w:r>
        <w:rPr>
          <w:spacing w:val="-18"/>
        </w:rPr>
        <w:t xml:space="preserve"> </w:t>
      </w:r>
      <w:r>
        <w:t>яка</w:t>
      </w:r>
      <w:r>
        <w:rPr>
          <w:spacing w:val="-18"/>
        </w:rPr>
        <w:t xml:space="preserve"> </w:t>
      </w:r>
      <w:r>
        <w:t xml:space="preserve">при даному рівні матеріального забезпечення (включає заробітну плату і соціальні пільги) з яких-небудь причин перестане працювати в вищій освіті. Новим параметром моделі є </w:t>
      </w:r>
      <w:r>
        <w:rPr>
          <w:rFonts w:ascii="Cambria Math" w:hAnsi="Cambria Math" w:cs="Cambria Math"/>
        </w:rPr>
        <w:t>𝑝</w:t>
      </w:r>
      <w:r>
        <w:rPr>
          <w:rFonts w:ascii="Cambria Math" w:hAnsi="Cambria Math"/>
          <w:position w:val="1"/>
        </w:rPr>
        <w:t>(</w:t>
      </w:r>
      <w:r>
        <w:rPr>
          <w:rFonts w:ascii="Cambria Math" w:hAnsi="Cambria Math" w:cs="Cambria Math"/>
        </w:rPr>
        <w:t>𝑡</w:t>
      </w:r>
      <w:r>
        <w:rPr>
          <w:rFonts w:ascii="Cambria Math" w:hAnsi="Cambria Math"/>
        </w:rPr>
        <w:t xml:space="preserve">, </w:t>
      </w:r>
      <w:r>
        <w:rPr>
          <w:rFonts w:ascii="Cambria Math" w:hAnsi="Cambria Math" w:cs="Cambria Math"/>
        </w:rPr>
        <w:t>𝑠</w:t>
      </w:r>
      <w:r>
        <w:rPr>
          <w:rFonts w:ascii="Cambria Math" w:hAnsi="Cambria Math"/>
          <w:position w:val="1"/>
        </w:rPr>
        <w:t xml:space="preserve">) </w:t>
      </w:r>
      <w:r>
        <w:t xml:space="preserve">– коефіцієнт привабливості професій визначається як ймовірність того, що отримавши пропозицію працювати в цій галузі представник певної соціальної групи прийме цю пропозицію. Цей коефіцієнт також залежить від віку потенційного працівника і рівня матеріального забезпечення </w:t>
      </w:r>
      <w:r>
        <w:rPr>
          <w:rFonts w:ascii="Cambria Math" w:hAnsi="Cambria Math" w:cs="Cambria Math"/>
        </w:rPr>
        <w:t>𝑠</w:t>
      </w:r>
      <w:r>
        <w:t xml:space="preserve">. Сама ж величина </w:t>
      </w:r>
      <w:r>
        <w:rPr>
          <w:rFonts w:ascii="Cambria Math" w:hAnsi="Cambria Math" w:cs="Cambria Math"/>
        </w:rPr>
        <w:t>𝑠</w:t>
      </w:r>
      <w:r>
        <w:rPr>
          <w:rFonts w:ascii="Cambria Math" w:hAnsi="Cambria Math"/>
        </w:rPr>
        <w:t xml:space="preserve"> </w:t>
      </w:r>
      <w:r>
        <w:t xml:space="preserve">складається з об'єктивної (реальна зарплатна плата) і суб'єктивної (оцінка працівників грошового еквівалента отриманих і соціальних пільг) частин. Цю величину найпростіше виражати в одиницях в певний момент часу. Нарешті </w:t>
      </w:r>
      <w:r>
        <w:rPr>
          <w:rFonts w:ascii="Cambria Math" w:hAnsi="Cambria Math" w:cs="Cambria Math"/>
          <w:spacing w:val="3"/>
        </w:rPr>
        <w:t>𝑣</w:t>
      </w:r>
      <w:r>
        <w:rPr>
          <w:rFonts w:ascii="Cambria Math" w:hAnsi="Cambria Math"/>
          <w:spacing w:val="3"/>
        </w:rPr>
        <w:t>(</w:t>
      </w:r>
      <w:r>
        <w:rPr>
          <w:rFonts w:ascii="Cambria Math" w:hAnsi="Cambria Math" w:cs="Cambria Math"/>
          <w:spacing w:val="3"/>
        </w:rPr>
        <w:t>𝑡</w:t>
      </w:r>
      <w:r>
        <w:rPr>
          <w:rFonts w:ascii="Cambria Math" w:hAnsi="Cambria Math"/>
          <w:spacing w:val="3"/>
        </w:rPr>
        <w:t xml:space="preserve">) </w:t>
      </w:r>
      <w:r>
        <w:t>обсяг випуску вищими навчальними закладами фахівців віку</w:t>
      </w:r>
      <w:r>
        <w:rPr>
          <w:spacing w:val="-2"/>
        </w:rPr>
        <w:t xml:space="preserve"> </w:t>
      </w:r>
      <w:r>
        <w:rPr>
          <w:rFonts w:ascii="Cambria Math" w:hAnsi="Cambria Math" w:cs="Cambria Math"/>
          <w:spacing w:val="3"/>
        </w:rPr>
        <w:t>𝑡</w:t>
      </w:r>
      <w:r>
        <w:rPr>
          <w:spacing w:val="3"/>
        </w:rPr>
        <w:t>.</w:t>
      </w:r>
    </w:p>
    <w:p w:rsidR="00764C19" w:rsidRDefault="00764C19">
      <w:pPr>
        <w:pStyle w:val="BodyText"/>
        <w:spacing w:line="360" w:lineRule="auto"/>
        <w:ind w:right="187" w:firstLine="707"/>
        <w:jc w:val="both"/>
      </w:pPr>
      <w:r>
        <w:t>За допомогою даної моделі на основі даних досліджень було проведено прогнозування динаміки вікової структури викладачів вищої школи прогнозу на</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0" w:lineRule="auto"/>
        <w:ind w:right="187"/>
        <w:jc w:val="both"/>
      </w:pPr>
      <w:r>
        <w:t>10 років. Розрахунки проводились для п'яти сценаріїв зміни соціального забезпеченості викладачів (збереження ситуації, припинення додаткової соціальної підтримки викладачів, стрибкоподібне підвищення рівня забезпечення до оптимального початку періоду прогнозування, поступове підвищення рівня забезпечення до середнього по країні, поступове підвищення рівня забезпечення до середнього по Европі (див. рис. 3.2)).</w:t>
      </w:r>
    </w:p>
    <w:p w:rsidR="00764C19" w:rsidRDefault="00764C19">
      <w:pPr>
        <w:pStyle w:val="BodyText"/>
        <w:ind w:left="0"/>
        <w:rPr>
          <w:sz w:val="20"/>
        </w:rPr>
      </w:pPr>
    </w:p>
    <w:p w:rsidR="00764C19" w:rsidRDefault="00764C19">
      <w:pPr>
        <w:pStyle w:val="BodyText"/>
        <w:spacing w:before="7"/>
        <w:ind w:left="0"/>
        <w:rPr>
          <w:sz w:val="18"/>
        </w:rPr>
      </w:pPr>
      <w:r>
        <w:rPr>
          <w:noProof/>
          <w:lang w:val="ru-RU" w:eastAsia="ru-RU"/>
        </w:rPr>
        <w:pict>
          <v:shape id="image6.jpeg" o:spid="_x0000_s1140" type="#_x0000_t75" style="position:absolute;margin-left:133.65pt;margin-top:12.7pt;width:357.35pt;height:251.2pt;z-index:251652608;visibility:visible;mso-wrap-distance-left:0;mso-wrap-distance-right:0;mso-position-horizontal-relative:page">
            <v:imagedata r:id="rId16" o:title=""/>
            <w10:wrap type="topAndBottom" anchorx="page"/>
          </v:shape>
        </w:pict>
      </w:r>
    </w:p>
    <w:p w:rsidR="00764C19" w:rsidRDefault="00764C19">
      <w:pPr>
        <w:pStyle w:val="BodyText"/>
        <w:spacing w:before="208" w:line="360" w:lineRule="auto"/>
        <w:ind w:left="465" w:right="523" w:firstLine="6"/>
        <w:jc w:val="center"/>
      </w:pPr>
      <w:r>
        <w:t>Рисунок 3.2 – Реальне розподілення викладачів за віком та результати прогнозування за сценарієм (поступове підвищення рівня забезпечення до середнього по Европі)</w:t>
      </w:r>
    </w:p>
    <w:p w:rsidR="00764C19" w:rsidRDefault="00764C19">
      <w:pPr>
        <w:pStyle w:val="BodyText"/>
        <w:ind w:left="0"/>
        <w:rPr>
          <w:sz w:val="42"/>
        </w:rPr>
      </w:pPr>
    </w:p>
    <w:p w:rsidR="00764C19" w:rsidRDefault="00764C19">
      <w:pPr>
        <w:pStyle w:val="Heading1"/>
        <w:numPr>
          <w:ilvl w:val="2"/>
          <w:numId w:val="6"/>
        </w:numPr>
        <w:tabs>
          <w:tab w:val="left" w:pos="1728"/>
          <w:tab w:val="left" w:pos="3405"/>
          <w:tab w:val="left" w:pos="5324"/>
          <w:tab w:val="left" w:pos="6475"/>
          <w:tab w:val="left" w:pos="8808"/>
        </w:tabs>
        <w:spacing w:before="0" w:line="360" w:lineRule="auto"/>
        <w:ind w:left="138" w:right="185" w:firstLine="707"/>
      </w:pPr>
      <w:r>
        <w:t>Дискретна</w:t>
      </w:r>
      <w:r>
        <w:tab/>
        <w:t>модифікація</w:t>
      </w:r>
      <w:r>
        <w:tab/>
        <w:t>моделі</w:t>
      </w:r>
      <w:r>
        <w:tab/>
        <w:t>А.П.Михайлова</w:t>
      </w:r>
      <w:r>
        <w:tab/>
        <w:t>«влада- суспільство»</w:t>
      </w:r>
    </w:p>
    <w:p w:rsidR="00764C19" w:rsidRDefault="00764C19">
      <w:pPr>
        <w:pStyle w:val="BodyText"/>
        <w:spacing w:before="2"/>
        <w:ind w:left="0"/>
        <w:rPr>
          <w:b/>
          <w:sz w:val="42"/>
        </w:rPr>
      </w:pPr>
    </w:p>
    <w:p w:rsidR="00764C19" w:rsidRDefault="00764C19">
      <w:pPr>
        <w:pStyle w:val="BodyText"/>
        <w:spacing w:line="360" w:lineRule="auto"/>
        <w:ind w:right="189" w:firstLine="707"/>
        <w:jc w:val="both"/>
      </w:pPr>
      <w:r>
        <w:t>Проста модель описує тимчасову динаміку встановлення рівноваги в системі</w:t>
      </w:r>
      <w:r>
        <w:rPr>
          <w:spacing w:val="-15"/>
        </w:rPr>
        <w:t xml:space="preserve"> </w:t>
      </w:r>
      <w:r>
        <w:t>двох</w:t>
      </w:r>
      <w:r>
        <w:rPr>
          <w:spacing w:val="-15"/>
        </w:rPr>
        <w:t xml:space="preserve"> </w:t>
      </w:r>
      <w:r>
        <w:t>конкуруючих</w:t>
      </w:r>
      <w:r>
        <w:rPr>
          <w:spacing w:val="-15"/>
        </w:rPr>
        <w:t xml:space="preserve"> </w:t>
      </w:r>
      <w:r>
        <w:t>у</w:t>
      </w:r>
      <w:r>
        <w:rPr>
          <w:spacing w:val="-20"/>
        </w:rPr>
        <w:t xml:space="preserve"> </w:t>
      </w:r>
      <w:r>
        <w:t>боротьбі</w:t>
      </w:r>
      <w:r>
        <w:rPr>
          <w:spacing w:val="-14"/>
        </w:rPr>
        <w:t xml:space="preserve"> </w:t>
      </w:r>
      <w:r>
        <w:t>за</w:t>
      </w:r>
      <w:r>
        <w:rPr>
          <w:spacing w:val="-19"/>
        </w:rPr>
        <w:t xml:space="preserve"> </w:t>
      </w:r>
      <w:r>
        <w:t>владу</w:t>
      </w:r>
      <w:r>
        <w:rPr>
          <w:spacing w:val="-20"/>
        </w:rPr>
        <w:t xml:space="preserve"> </w:t>
      </w:r>
      <w:r>
        <w:t>політичних</w:t>
      </w:r>
      <w:r>
        <w:rPr>
          <w:spacing w:val="-15"/>
        </w:rPr>
        <w:t xml:space="preserve"> </w:t>
      </w:r>
      <w:r>
        <w:t>сил.</w:t>
      </w:r>
      <w:r>
        <w:rPr>
          <w:spacing w:val="-16"/>
        </w:rPr>
        <w:t xml:space="preserve"> </w:t>
      </w:r>
      <w:r>
        <w:t>У</w:t>
      </w:r>
      <w:r>
        <w:rPr>
          <w:spacing w:val="-16"/>
        </w:rPr>
        <w:t xml:space="preserve"> </w:t>
      </w:r>
      <w:r>
        <w:t>математичному відношенні проблема зводиться до системи двох не лінійно звичайних диференціальних рівнянь першого</w:t>
      </w:r>
      <w:r>
        <w:rPr>
          <w:spacing w:val="-3"/>
        </w:rPr>
        <w:t xml:space="preserve"> </w:t>
      </w:r>
      <w:r>
        <w:t>порядку.</w:t>
      </w:r>
    </w:p>
    <w:p w:rsidR="00764C19" w:rsidRDefault="00764C19">
      <w:pPr>
        <w:pStyle w:val="BodyText"/>
        <w:ind w:left="846"/>
        <w:jc w:val="both"/>
      </w:pPr>
      <w:r>
        <w:t>Постановка завдання та формулювання моделі</w:t>
      </w:r>
    </w:p>
    <w:p w:rsidR="00764C19" w:rsidRDefault="00764C19">
      <w:pPr>
        <w:jc w:val="both"/>
        <w:sectPr w:rsidR="00764C19">
          <w:pgSz w:w="11910" w:h="16840"/>
          <w:pgMar w:top="1040" w:right="660" w:bottom="280" w:left="1280" w:header="717" w:footer="0" w:gutter="0"/>
          <w:cols w:space="720"/>
        </w:sectPr>
      </w:pPr>
    </w:p>
    <w:p w:rsidR="00764C19" w:rsidRDefault="00764C19">
      <w:pPr>
        <w:pStyle w:val="BodyText"/>
        <w:tabs>
          <w:tab w:val="left" w:pos="1172"/>
          <w:tab w:val="left" w:pos="2741"/>
          <w:tab w:val="left" w:pos="3712"/>
          <w:tab w:val="left" w:pos="5471"/>
          <w:tab w:val="left" w:pos="7602"/>
          <w:tab w:val="left" w:pos="9238"/>
        </w:tabs>
        <w:spacing w:before="79" w:line="362" w:lineRule="auto"/>
        <w:ind w:right="192" w:firstLine="707"/>
        <w:jc w:val="right"/>
      </w:pPr>
      <w:r>
        <w:t>Основними шуканими величинами в описуваної моделі є</w:t>
      </w:r>
      <w:r>
        <w:rPr>
          <w:spacing w:val="1"/>
        </w:rPr>
        <w:t xml:space="preserve"> </w:t>
      </w:r>
      <w:r>
        <w:t>поточні</w:t>
      </w:r>
      <w:r>
        <w:rPr>
          <w:spacing w:val="50"/>
        </w:rPr>
        <w:t xml:space="preserve"> </w:t>
      </w:r>
      <w:r>
        <w:t>рівні влади</w:t>
      </w:r>
      <w:r>
        <w:tab/>
        <w:t>партнерів.</w:t>
      </w:r>
      <w:r>
        <w:tab/>
        <w:t>Вони</w:t>
      </w:r>
      <w:r>
        <w:tab/>
        <w:t>описуються</w:t>
      </w:r>
      <w:r>
        <w:tab/>
        <w:t>безрозмірними</w:t>
      </w:r>
      <w:r>
        <w:tab/>
        <w:t>функціями</w:t>
      </w:r>
      <w:r>
        <w:tab/>
      </w:r>
      <w:r>
        <w:rPr>
          <w:spacing w:val="-5"/>
        </w:rPr>
        <w:t>часу</w:t>
      </w:r>
    </w:p>
    <w:p w:rsidR="00764C19" w:rsidRDefault="00764C19">
      <w:pPr>
        <w:pStyle w:val="BodyText"/>
        <w:spacing w:line="366" w:lineRule="exact"/>
        <w:ind w:left="0" w:right="189"/>
        <w:jc w:val="right"/>
      </w:pPr>
      <w:r>
        <w:rPr>
          <w:rFonts w:ascii="Cambria Math" w:hAnsi="Cambria Math" w:cs="Cambria Math"/>
        </w:rPr>
        <w:t>𝑝</w:t>
      </w:r>
      <w:r>
        <w:rPr>
          <w:rFonts w:ascii="Cambria Math" w:hAnsi="Cambria Math"/>
          <w:position w:val="-5"/>
          <w:sz w:val="20"/>
        </w:rPr>
        <w:t>1</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&gt; 0,  </w:t>
      </w:r>
      <w:r>
        <w:rPr>
          <w:rFonts w:ascii="Cambria Math" w:hAnsi="Cambria Math" w:cs="Cambria Math"/>
        </w:rPr>
        <w:t>𝑝</w:t>
      </w:r>
      <w:r>
        <w:rPr>
          <w:rFonts w:ascii="Cambria Math" w:hAnsi="Cambria Math"/>
          <w:position w:val="-5"/>
          <w:sz w:val="20"/>
        </w:rPr>
        <w:t>2</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&gt; 0,  </w:t>
      </w:r>
      <w:r>
        <w:rPr>
          <w:rFonts w:ascii="Cambria Math" w:hAnsi="Cambria Math" w:cs="Cambria Math"/>
        </w:rPr>
        <w:t>𝑡</w:t>
      </w:r>
      <w:r>
        <w:rPr>
          <w:rFonts w:ascii="Cambria Math" w:hAnsi="Cambria Math"/>
        </w:rPr>
        <w:t xml:space="preserve"> ≥ </w:t>
      </w:r>
      <w:r>
        <w:rPr>
          <w:rFonts w:ascii="Cambria Math" w:hAnsi="Cambria Math" w:cs="Cambria Math"/>
        </w:rPr>
        <w:t>𝑡</w:t>
      </w:r>
      <w:r>
        <w:rPr>
          <w:rFonts w:ascii="Cambria Math" w:hAnsi="Cambria Math"/>
          <w:position w:val="-5"/>
          <w:sz w:val="20"/>
        </w:rPr>
        <w:t>0</w:t>
      </w:r>
      <w:r>
        <w:t xml:space="preserve">,  </w:t>
      </w:r>
      <w:r>
        <w:rPr>
          <w:rFonts w:ascii="Cambria Math" w:hAnsi="Cambria Math" w:cs="Cambria Math"/>
          <w:spacing w:val="-3"/>
        </w:rPr>
        <w:t>𝑡</w:t>
      </w:r>
      <w:r>
        <w:rPr>
          <w:rFonts w:ascii="Cambria Math" w:hAnsi="Cambria Math"/>
          <w:spacing w:val="-3"/>
          <w:position w:val="-5"/>
          <w:sz w:val="20"/>
        </w:rPr>
        <w:t xml:space="preserve">0   </w:t>
      </w:r>
      <w:r>
        <w:t>–  час  починаючи  з  якого  вивчається</w:t>
      </w:r>
      <w:r>
        <w:rPr>
          <w:spacing w:val="5"/>
        </w:rPr>
        <w:t xml:space="preserve"> </w:t>
      </w:r>
      <w:r>
        <w:t>еволюція</w:t>
      </w:r>
    </w:p>
    <w:p w:rsidR="00764C19" w:rsidRDefault="00764C19">
      <w:pPr>
        <w:pStyle w:val="BodyText"/>
        <w:spacing w:before="121"/>
      </w:pPr>
      <w:r>
        <w:t>системи.</w:t>
      </w:r>
    </w:p>
    <w:p w:rsidR="00764C19" w:rsidRDefault="00764C19">
      <w:pPr>
        <w:pStyle w:val="BodyText"/>
        <w:spacing w:before="160" w:line="360" w:lineRule="auto"/>
        <w:ind w:right="190" w:firstLine="707"/>
        <w:jc w:val="both"/>
      </w:pPr>
      <w:r>
        <w:t>Вважається що кожній гілці влади є своє уявлення про те, який рівень влади вона повинна була б мати в даний момент часу і яким мав би бути рівень влади у її конкурента. Ці уявлення описується наступними заданими функціями часу:</w:t>
      </w:r>
    </w:p>
    <w:p w:rsidR="00764C19" w:rsidRDefault="00764C19">
      <w:pPr>
        <w:pStyle w:val="BodyText"/>
        <w:spacing w:line="321" w:lineRule="auto"/>
        <w:ind w:left="846" w:right="194"/>
      </w:pPr>
      <w:r>
        <w:t xml:space="preserve">а) </w:t>
      </w:r>
      <w:r>
        <w:rPr>
          <w:rFonts w:ascii="Cambria Math" w:hAnsi="Cambria Math" w:cs="Cambria Math"/>
        </w:rPr>
        <w:t>𝑝</w:t>
      </w:r>
      <w:r>
        <w:rPr>
          <w:rFonts w:ascii="Cambria Math" w:hAnsi="Cambria Math"/>
          <w:position w:val="-5"/>
          <w:sz w:val="20"/>
        </w:rPr>
        <w:t>11</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&gt; 0 </w:t>
      </w:r>
      <w:r>
        <w:t xml:space="preserve">– рівень влади який перший партнер хотів би мати для себе; б) </w:t>
      </w:r>
      <w:r>
        <w:rPr>
          <w:rFonts w:ascii="Cambria Math" w:hAnsi="Cambria Math" w:cs="Cambria Math"/>
        </w:rPr>
        <w:t>𝑝</w:t>
      </w:r>
      <w:r>
        <w:rPr>
          <w:rFonts w:ascii="Cambria Math" w:hAnsi="Cambria Math"/>
          <w:position w:val="-5"/>
          <w:sz w:val="20"/>
        </w:rPr>
        <w:t>12</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&gt; 0 </w:t>
      </w:r>
      <w:r>
        <w:t>– рівень влади який перший партнер хотів би мати для</w:t>
      </w:r>
    </w:p>
    <w:p w:rsidR="00764C19" w:rsidRDefault="00764C19">
      <w:pPr>
        <w:pStyle w:val="BodyText"/>
        <w:spacing w:before="3"/>
      </w:pPr>
      <w:r>
        <w:t>другого;</w:t>
      </w:r>
    </w:p>
    <w:p w:rsidR="00764C19" w:rsidRDefault="00764C19">
      <w:pPr>
        <w:pStyle w:val="BodyText"/>
        <w:tabs>
          <w:tab w:val="left" w:pos="2664"/>
        </w:tabs>
        <w:spacing w:before="151" w:line="321" w:lineRule="auto"/>
        <w:ind w:left="846" w:right="194"/>
      </w:pPr>
      <w:r>
        <w:t xml:space="preserve">в) </w:t>
      </w:r>
      <w:r>
        <w:rPr>
          <w:rFonts w:ascii="Cambria Math" w:hAnsi="Cambria Math" w:cs="Cambria Math"/>
        </w:rPr>
        <w:t>𝑝</w:t>
      </w:r>
      <w:r>
        <w:rPr>
          <w:rFonts w:ascii="Cambria Math" w:hAnsi="Cambria Math"/>
          <w:position w:val="-5"/>
          <w:sz w:val="20"/>
        </w:rPr>
        <w:t>22</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&gt; 0 </w:t>
      </w:r>
      <w:r>
        <w:t xml:space="preserve">– рівень влади який другий партнер хотів би мати для себе; г)  </w:t>
      </w:r>
      <w:r>
        <w:rPr>
          <w:rFonts w:ascii="Cambria Math" w:hAnsi="Cambria Math" w:cs="Cambria Math"/>
        </w:rPr>
        <w:t>𝑝</w:t>
      </w:r>
      <w:r>
        <w:rPr>
          <w:rFonts w:ascii="Cambria Math" w:hAnsi="Cambria Math"/>
          <w:position w:val="-5"/>
          <w:sz w:val="20"/>
        </w:rPr>
        <w:t>21</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24"/>
          <w:position w:val="1"/>
        </w:rPr>
        <w:t xml:space="preserve"> </w:t>
      </w:r>
      <w:r>
        <w:rPr>
          <w:rFonts w:ascii="Cambria Math" w:hAnsi="Cambria Math"/>
        </w:rPr>
        <w:t>&gt;</w:t>
      </w:r>
      <w:r>
        <w:rPr>
          <w:rFonts w:ascii="Cambria Math" w:hAnsi="Cambria Math"/>
          <w:spacing w:val="16"/>
        </w:rPr>
        <w:t xml:space="preserve"> </w:t>
      </w:r>
      <w:r>
        <w:rPr>
          <w:rFonts w:ascii="Cambria Math" w:hAnsi="Cambria Math"/>
        </w:rPr>
        <w:t>0</w:t>
      </w:r>
      <w:r>
        <w:rPr>
          <w:rFonts w:ascii="Cambria Math" w:hAnsi="Cambria Math"/>
        </w:rPr>
        <w:tab/>
      </w:r>
      <w:r>
        <w:t>– рівень влади який другий партнер хотів би мати</w:t>
      </w:r>
      <w:r>
        <w:rPr>
          <w:spacing w:val="6"/>
        </w:rPr>
        <w:t xml:space="preserve"> </w:t>
      </w:r>
      <w:r>
        <w:t>для</w:t>
      </w:r>
    </w:p>
    <w:p w:rsidR="00764C19" w:rsidRDefault="00764C19">
      <w:pPr>
        <w:pStyle w:val="BodyText"/>
        <w:spacing w:before="10"/>
      </w:pPr>
      <w:r>
        <w:t>першого.</w:t>
      </w:r>
    </w:p>
    <w:p w:rsidR="00764C19" w:rsidRDefault="00764C19">
      <w:pPr>
        <w:pStyle w:val="BodyText"/>
        <w:spacing w:before="160"/>
        <w:ind w:left="846"/>
      </w:pPr>
      <w:r>
        <w:t xml:space="preserve">Вважається також як що величина </w:t>
      </w:r>
      <w:r>
        <w:rPr>
          <w:rFonts w:ascii="Cambria Math" w:hAnsi="Cambria Math" w:cs="Cambria Math"/>
        </w:rPr>
        <w:t>𝑝</w:t>
      </w:r>
      <w:r>
        <w:rPr>
          <w:rFonts w:ascii="Cambria Math" w:hAnsi="Cambria Math"/>
          <w:position w:val="-5"/>
          <w:sz w:val="20"/>
        </w:rPr>
        <w:t xml:space="preserve">1 </w:t>
      </w:r>
      <w:r>
        <w:rPr>
          <w:rFonts w:ascii="Cambria Math" w:hAnsi="Cambria Math"/>
        </w:rPr>
        <w:t xml:space="preserve">+ </w:t>
      </w:r>
      <w:r>
        <w:rPr>
          <w:rFonts w:ascii="Cambria Math" w:hAnsi="Cambria Math" w:cs="Cambria Math"/>
        </w:rPr>
        <w:t>𝑝</w:t>
      </w:r>
      <w:r>
        <w:rPr>
          <w:rFonts w:ascii="Cambria Math" w:hAnsi="Cambria Math"/>
          <w:position w:val="-5"/>
          <w:sz w:val="20"/>
        </w:rPr>
        <w:t xml:space="preserve">2 </w:t>
      </w:r>
      <w:r>
        <w:t xml:space="preserve">також як і величини </w:t>
      </w:r>
      <w:r>
        <w:rPr>
          <w:rFonts w:ascii="Cambria Math" w:hAnsi="Cambria Math" w:cs="Cambria Math"/>
        </w:rPr>
        <w:t>𝑝</w:t>
      </w:r>
      <w:r>
        <w:rPr>
          <w:rFonts w:ascii="Cambria Math" w:hAnsi="Cambria Math"/>
          <w:position w:val="-5"/>
          <w:sz w:val="20"/>
        </w:rPr>
        <w:t xml:space="preserve">11 </w:t>
      </w:r>
      <w:r>
        <w:rPr>
          <w:rFonts w:ascii="Cambria Math" w:hAnsi="Cambria Math"/>
        </w:rPr>
        <w:t xml:space="preserve">+ </w:t>
      </w:r>
      <w:r>
        <w:rPr>
          <w:rFonts w:ascii="Cambria Math" w:hAnsi="Cambria Math" w:cs="Cambria Math"/>
        </w:rPr>
        <w:t>𝑝</w:t>
      </w:r>
      <w:r>
        <w:rPr>
          <w:rFonts w:ascii="Cambria Math" w:hAnsi="Cambria Math"/>
          <w:position w:val="-5"/>
          <w:sz w:val="20"/>
        </w:rPr>
        <w:t xml:space="preserve">12  </w:t>
      </w:r>
      <w:r>
        <w:t>і</w:t>
      </w:r>
    </w:p>
    <w:p w:rsidR="00764C19" w:rsidRDefault="00764C19">
      <w:pPr>
        <w:pStyle w:val="BodyText"/>
        <w:spacing w:before="124" w:line="328" w:lineRule="auto"/>
      </w:pPr>
      <w:r>
        <w:rPr>
          <w:rFonts w:ascii="Cambria Math" w:hAnsi="Cambria Math" w:cs="Cambria Math"/>
        </w:rPr>
        <w:t>𝑝</w:t>
      </w:r>
      <w:r>
        <w:rPr>
          <w:rFonts w:ascii="Cambria Math" w:hAnsi="Cambria Math"/>
          <w:position w:val="-5"/>
          <w:sz w:val="20"/>
        </w:rPr>
        <w:t xml:space="preserve">22 </w:t>
      </w:r>
      <w:r>
        <w:rPr>
          <w:rFonts w:ascii="Cambria Math" w:hAnsi="Cambria Math"/>
        </w:rPr>
        <w:t xml:space="preserve">+ </w:t>
      </w:r>
      <w:r>
        <w:rPr>
          <w:rFonts w:ascii="Cambria Math" w:hAnsi="Cambria Math" w:cs="Cambria Math"/>
        </w:rPr>
        <w:t>𝑝</w:t>
      </w:r>
      <w:r>
        <w:rPr>
          <w:rFonts w:ascii="Cambria Math" w:hAnsi="Cambria Math"/>
          <w:position w:val="-5"/>
          <w:sz w:val="20"/>
        </w:rPr>
        <w:t xml:space="preserve">21 </w:t>
      </w:r>
      <w:r>
        <w:t>знаходиться в конституційних рамках, тобто обмежені зверху і знизу максимальними і мінімальними повноваженнями.</w:t>
      </w:r>
    </w:p>
    <w:p w:rsidR="00764C19" w:rsidRDefault="00764C19">
      <w:pPr>
        <w:pStyle w:val="BodyText"/>
        <w:spacing w:before="42" w:line="360" w:lineRule="auto"/>
        <w:ind w:left="846" w:right="2046"/>
      </w:pPr>
      <w:r>
        <w:t>Щодо введених величин можливо три наступних ситуацій: а) Якщо одночасно виконуються співвідношення</w:t>
      </w:r>
    </w:p>
    <w:p w:rsidR="00764C19" w:rsidRDefault="00764C19">
      <w:pPr>
        <w:pStyle w:val="BodyText"/>
        <w:ind w:left="0"/>
        <w:rPr>
          <w:sz w:val="20"/>
        </w:rPr>
      </w:pPr>
    </w:p>
    <w:p w:rsidR="00764C19" w:rsidRDefault="00764C19">
      <w:pPr>
        <w:pStyle w:val="BodyText"/>
        <w:spacing w:before="7"/>
        <w:ind w:left="0"/>
        <w:rPr>
          <w:sz w:val="16"/>
        </w:rPr>
      </w:pPr>
    </w:p>
    <w:p w:rsidR="00764C19" w:rsidRDefault="00764C19">
      <w:pPr>
        <w:pStyle w:val="BodyText"/>
        <w:tabs>
          <w:tab w:val="left" w:pos="2135"/>
          <w:tab w:val="left" w:pos="4260"/>
        </w:tabs>
        <w:spacing w:before="52"/>
        <w:ind w:left="0" w:right="63"/>
        <w:jc w:val="center"/>
        <w:rPr>
          <w:rFonts w:ascii="Cambria Math" w:hAnsi="Cambria Math"/>
          <w:sz w:val="20"/>
        </w:rPr>
      </w:pPr>
      <w:r>
        <w:rPr>
          <w:rFonts w:ascii="Cambria Math" w:hAnsi="Cambria Math" w:cs="Cambria Math"/>
        </w:rPr>
        <w:t>𝑝</w:t>
      </w:r>
      <w:r>
        <w:rPr>
          <w:rFonts w:ascii="Cambria Math" w:hAnsi="Cambria Math"/>
          <w:position w:val="-5"/>
          <w:sz w:val="20"/>
        </w:rPr>
        <w:t>11</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18"/>
          <w:position w:val="1"/>
        </w:rPr>
        <w:t xml:space="preserve"> </w:t>
      </w:r>
      <w:r>
        <w:rPr>
          <w:rFonts w:ascii="Cambria Math" w:hAnsi="Cambria Math"/>
        </w:rPr>
        <w:t>=</w:t>
      </w:r>
      <w:r>
        <w:rPr>
          <w:rFonts w:ascii="Cambria Math" w:hAnsi="Cambria Math"/>
          <w:spacing w:val="22"/>
        </w:rPr>
        <w:t xml:space="preserve"> </w:t>
      </w:r>
      <w:r>
        <w:rPr>
          <w:rFonts w:ascii="Cambria Math" w:hAnsi="Cambria Math" w:cs="Cambria Math"/>
        </w:rPr>
        <w:t>𝑝</w:t>
      </w:r>
      <w:r>
        <w:rPr>
          <w:rFonts w:ascii="Cambria Math" w:hAnsi="Cambria Math"/>
          <w:position w:val="-5"/>
          <w:sz w:val="20"/>
        </w:rPr>
        <w:t>21</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𝑝</w:t>
      </w:r>
      <w:r>
        <w:rPr>
          <w:rFonts w:ascii="Cambria Math" w:hAnsi="Cambria Math"/>
          <w:position w:val="-5"/>
          <w:sz w:val="20"/>
        </w:rPr>
        <w:t>12</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19"/>
          <w:position w:val="1"/>
        </w:rPr>
        <w:t xml:space="preserve"> </w:t>
      </w:r>
      <w:r>
        <w:rPr>
          <w:rFonts w:ascii="Cambria Math" w:hAnsi="Cambria Math"/>
        </w:rPr>
        <w:t>=</w:t>
      </w:r>
      <w:r>
        <w:rPr>
          <w:rFonts w:ascii="Cambria Math" w:hAnsi="Cambria Math"/>
          <w:spacing w:val="22"/>
        </w:rPr>
        <w:t xml:space="preserve"> </w:t>
      </w:r>
      <w:r>
        <w:rPr>
          <w:rFonts w:ascii="Cambria Math" w:hAnsi="Cambria Math" w:cs="Cambria Math"/>
        </w:rPr>
        <w:t>𝑝</w:t>
      </w:r>
      <w:r>
        <w:rPr>
          <w:rFonts w:ascii="Cambria Math" w:hAnsi="Cambria Math"/>
          <w:position w:val="-5"/>
          <w:sz w:val="20"/>
        </w:rPr>
        <w:t>22</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𝑡</w:t>
      </w:r>
      <w:r>
        <w:rPr>
          <w:rFonts w:ascii="Cambria Math" w:hAnsi="Cambria Math"/>
        </w:rPr>
        <w:t xml:space="preserve">  ≥</w:t>
      </w:r>
      <w:r>
        <w:rPr>
          <w:rFonts w:ascii="Cambria Math" w:hAnsi="Cambria Math"/>
          <w:spacing w:val="-21"/>
        </w:rPr>
        <w:t xml:space="preserve"> </w:t>
      </w:r>
      <w:r>
        <w:rPr>
          <w:rFonts w:ascii="Cambria Math" w:hAnsi="Cambria Math" w:cs="Cambria Math"/>
          <w:spacing w:val="-3"/>
        </w:rPr>
        <w:t>𝑡</w:t>
      </w:r>
      <w:r>
        <w:rPr>
          <w:rFonts w:ascii="Cambria Math" w:hAnsi="Cambria Math"/>
          <w:spacing w:val="-3"/>
          <w:position w:val="-5"/>
          <w:sz w:val="20"/>
        </w:rPr>
        <w:t>0</w:t>
      </w:r>
    </w:p>
    <w:p w:rsidR="00764C19" w:rsidRDefault="00764C19">
      <w:pPr>
        <w:pStyle w:val="BodyText"/>
        <w:spacing w:before="122"/>
      </w:pPr>
      <w:r>
        <w:t>і</w:t>
      </w:r>
    </w:p>
    <w:p w:rsidR="00764C19" w:rsidRDefault="00764C19">
      <w:pPr>
        <w:pStyle w:val="BodyText"/>
        <w:tabs>
          <w:tab w:val="left" w:pos="2013"/>
          <w:tab w:val="left" w:pos="4027"/>
        </w:tabs>
        <w:spacing w:before="150"/>
        <w:ind w:left="0" w:right="53"/>
        <w:jc w:val="center"/>
      </w:pPr>
      <w:r>
        <w:rPr>
          <w:rFonts w:ascii="Cambria Math" w:hAnsi="Cambria Math" w:cs="Cambria Math"/>
        </w:rPr>
        <w:t>𝑝</w:t>
      </w:r>
      <w:r>
        <w:rPr>
          <w:rFonts w:ascii="Cambria Math" w:hAnsi="Cambria Math"/>
          <w:position w:val="-5"/>
          <w:sz w:val="20"/>
        </w:rPr>
        <w:t>1</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16"/>
          <w:position w:val="1"/>
        </w:rPr>
        <w:t xml:space="preserve"> </w:t>
      </w:r>
      <w:r>
        <w:rPr>
          <w:rFonts w:ascii="Cambria Math" w:hAnsi="Cambria Math"/>
        </w:rPr>
        <w:t>=</w:t>
      </w:r>
      <w:r>
        <w:rPr>
          <w:rFonts w:ascii="Cambria Math" w:hAnsi="Cambria Math"/>
          <w:spacing w:val="18"/>
        </w:rPr>
        <w:t xml:space="preserve"> </w:t>
      </w:r>
      <w:r>
        <w:rPr>
          <w:rFonts w:ascii="Cambria Math" w:hAnsi="Cambria Math" w:cs="Cambria Math"/>
        </w:rPr>
        <w:t>𝑝</w:t>
      </w:r>
      <w:r>
        <w:rPr>
          <w:rFonts w:ascii="Cambria Math" w:hAnsi="Cambria Math"/>
          <w:position w:val="-5"/>
          <w:sz w:val="20"/>
        </w:rPr>
        <w:t>11</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spacing w:val="2"/>
        </w:rPr>
        <w:t>𝑝</w:t>
      </w:r>
      <w:r>
        <w:rPr>
          <w:rFonts w:ascii="Cambria Math" w:hAnsi="Cambria Math"/>
          <w:spacing w:val="2"/>
          <w:position w:val="-5"/>
          <w:sz w:val="20"/>
        </w:rPr>
        <w:t>2</w:t>
      </w:r>
      <w:r>
        <w:rPr>
          <w:rFonts w:ascii="Cambria Math" w:hAnsi="Cambria Math"/>
          <w:spacing w:val="2"/>
          <w:position w:val="1"/>
        </w:rPr>
        <w:t>(</w:t>
      </w:r>
      <w:r>
        <w:rPr>
          <w:rFonts w:ascii="Cambria Math" w:hAnsi="Cambria Math" w:cs="Cambria Math"/>
          <w:spacing w:val="2"/>
        </w:rPr>
        <w:t>𝑡</w:t>
      </w:r>
      <w:r>
        <w:rPr>
          <w:rFonts w:ascii="Cambria Math" w:hAnsi="Cambria Math"/>
          <w:spacing w:val="2"/>
          <w:position w:val="1"/>
        </w:rPr>
        <w:t>)</w:t>
      </w:r>
      <w:r>
        <w:rPr>
          <w:rFonts w:ascii="Cambria Math" w:hAnsi="Cambria Math"/>
          <w:spacing w:val="16"/>
          <w:position w:val="1"/>
        </w:rPr>
        <w:t xml:space="preserve"> </w:t>
      </w:r>
      <w:r>
        <w:rPr>
          <w:rFonts w:ascii="Cambria Math" w:hAnsi="Cambria Math"/>
        </w:rPr>
        <w:t>=</w:t>
      </w:r>
      <w:r>
        <w:rPr>
          <w:rFonts w:ascii="Cambria Math" w:hAnsi="Cambria Math"/>
          <w:spacing w:val="20"/>
        </w:rPr>
        <w:t xml:space="preserve"> </w:t>
      </w:r>
      <w:r>
        <w:rPr>
          <w:rFonts w:ascii="Cambria Math" w:hAnsi="Cambria Math" w:cs="Cambria Math"/>
        </w:rPr>
        <w:t>𝑝</w:t>
      </w:r>
      <w:r>
        <w:rPr>
          <w:rFonts w:ascii="Cambria Math" w:hAnsi="Cambria Math"/>
          <w:position w:val="-5"/>
          <w:sz w:val="20"/>
        </w:rPr>
        <w:t>22</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𝑡</w:t>
      </w:r>
      <w:r>
        <w:rPr>
          <w:rFonts w:ascii="Cambria Math" w:hAnsi="Cambria Math"/>
        </w:rPr>
        <w:t xml:space="preserve">  ≥ </w:t>
      </w:r>
      <w:r>
        <w:rPr>
          <w:rFonts w:ascii="Cambria Math" w:hAnsi="Cambria Math" w:cs="Cambria Math"/>
          <w:spacing w:val="-3"/>
        </w:rPr>
        <w:t>𝑡</w:t>
      </w:r>
      <w:r>
        <w:rPr>
          <w:rFonts w:ascii="Cambria Math" w:hAnsi="Cambria Math"/>
          <w:spacing w:val="-3"/>
          <w:position w:val="-5"/>
          <w:sz w:val="20"/>
        </w:rPr>
        <w:t>0</w:t>
      </w:r>
      <w:r>
        <w:rPr>
          <w:rFonts w:ascii="Cambria Math" w:hAnsi="Cambria Math"/>
          <w:spacing w:val="16"/>
          <w:position w:val="-5"/>
          <w:sz w:val="20"/>
        </w:rPr>
        <w:t xml:space="preserve"> </w:t>
      </w:r>
      <w:r>
        <w:t>.</w:t>
      </w:r>
    </w:p>
    <w:p w:rsidR="00764C19" w:rsidRDefault="00764C19">
      <w:pPr>
        <w:pStyle w:val="BodyText"/>
        <w:ind w:left="0"/>
        <w:rPr>
          <w:sz w:val="20"/>
        </w:rPr>
      </w:pPr>
    </w:p>
    <w:p w:rsidR="00764C19" w:rsidRDefault="00764C19">
      <w:pPr>
        <w:pStyle w:val="BodyText"/>
        <w:spacing w:before="10"/>
        <w:ind w:left="0"/>
        <w:rPr>
          <w:sz w:val="24"/>
        </w:rPr>
      </w:pPr>
    </w:p>
    <w:p w:rsidR="00764C19" w:rsidRDefault="00764C19">
      <w:pPr>
        <w:pStyle w:val="BodyText"/>
        <w:spacing w:before="89" w:line="355" w:lineRule="auto"/>
      </w:pPr>
      <w:r>
        <w:t xml:space="preserve">то, очевидно, сторони згодні один з одним і не роблять ніяких дій зі зміни величин </w:t>
      </w:r>
      <w:r>
        <w:rPr>
          <w:rFonts w:ascii="Cambria Math" w:hAnsi="Cambria Math" w:cs="Cambria Math"/>
        </w:rPr>
        <w:t>𝑝</w:t>
      </w:r>
      <w:r>
        <w:rPr>
          <w:rFonts w:ascii="Cambria Math" w:hAnsi="Cambria Math"/>
          <w:position w:val="-5"/>
          <w:sz w:val="20"/>
        </w:rPr>
        <w:t>1</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t xml:space="preserve">і </w:t>
      </w:r>
      <w:r>
        <w:rPr>
          <w:rFonts w:ascii="Cambria Math" w:hAnsi="Cambria Math" w:cs="Cambria Math"/>
        </w:rPr>
        <w:t>𝑝</w:t>
      </w:r>
      <w:r>
        <w:rPr>
          <w:rFonts w:ascii="Cambria Math" w:hAnsi="Cambria Math"/>
          <w:position w:val="-5"/>
          <w:sz w:val="20"/>
        </w:rPr>
        <w:t>2</w:t>
      </w:r>
      <w:r>
        <w:rPr>
          <w:rFonts w:ascii="Cambria Math" w:hAnsi="Cambria Math"/>
          <w:position w:val="1"/>
        </w:rPr>
        <w:t>(</w:t>
      </w:r>
      <w:r>
        <w:rPr>
          <w:rFonts w:ascii="Cambria Math" w:hAnsi="Cambria Math" w:cs="Cambria Math"/>
        </w:rPr>
        <w:t>𝑡</w:t>
      </w:r>
      <w:r>
        <w:rPr>
          <w:rFonts w:ascii="Cambria Math" w:hAnsi="Cambria Math"/>
          <w:position w:val="1"/>
        </w:rPr>
        <w:t>)</w:t>
      </w:r>
      <w:r>
        <w:t>. В цьому випадку є узгоджене рівновагу;</w:t>
      </w:r>
    </w:p>
    <w:p w:rsidR="00764C19" w:rsidRDefault="00764C19">
      <w:pPr>
        <w:pStyle w:val="BodyText"/>
        <w:tabs>
          <w:tab w:val="left" w:pos="5395"/>
          <w:tab w:val="left" w:pos="7520"/>
        </w:tabs>
        <w:spacing w:line="333" w:lineRule="exact"/>
        <w:ind w:left="846"/>
      </w:pPr>
      <w:r>
        <w:t xml:space="preserve">б)  якщо  рівності  </w:t>
      </w:r>
      <w:r>
        <w:rPr>
          <w:rFonts w:ascii="Cambria Math" w:hAnsi="Cambria Math" w:cs="Cambria Math"/>
        </w:rPr>
        <w:t>𝑝</w:t>
      </w:r>
      <w:r>
        <w:rPr>
          <w:rFonts w:ascii="Cambria Math" w:hAnsi="Cambria Math"/>
          <w:position w:val="-5"/>
          <w:sz w:val="20"/>
        </w:rPr>
        <w:t>11</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41"/>
          <w:position w:val="1"/>
        </w:rPr>
        <w:t xml:space="preserve"> </w:t>
      </w:r>
      <w:r>
        <w:rPr>
          <w:rFonts w:ascii="Cambria Math" w:hAnsi="Cambria Math"/>
        </w:rPr>
        <w:t>=</w:t>
      </w:r>
      <w:r>
        <w:rPr>
          <w:rFonts w:ascii="Cambria Math" w:hAnsi="Cambria Math"/>
          <w:spacing w:val="18"/>
        </w:rPr>
        <w:t xml:space="preserve"> </w:t>
      </w:r>
      <w:r>
        <w:rPr>
          <w:rFonts w:ascii="Cambria Math" w:hAnsi="Cambria Math" w:cs="Cambria Math"/>
        </w:rPr>
        <w:t>𝑝</w:t>
      </w:r>
      <w:r>
        <w:rPr>
          <w:rFonts w:ascii="Cambria Math" w:hAnsi="Cambria Math"/>
          <w:position w:val="-5"/>
          <w:sz w:val="20"/>
        </w:rPr>
        <w:t>21</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𝑝</w:t>
      </w:r>
      <w:r>
        <w:rPr>
          <w:rFonts w:ascii="Cambria Math" w:hAnsi="Cambria Math"/>
          <w:position w:val="-5"/>
          <w:sz w:val="20"/>
        </w:rPr>
        <w:t>12</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19"/>
          <w:position w:val="1"/>
        </w:rPr>
        <w:t xml:space="preserve"> </w:t>
      </w:r>
      <w:r>
        <w:rPr>
          <w:rFonts w:ascii="Cambria Math" w:hAnsi="Cambria Math"/>
        </w:rPr>
        <w:t>=</w:t>
      </w:r>
      <w:r>
        <w:rPr>
          <w:rFonts w:ascii="Cambria Math" w:hAnsi="Cambria Math"/>
          <w:spacing w:val="21"/>
        </w:rPr>
        <w:t xml:space="preserve"> </w:t>
      </w:r>
      <w:r>
        <w:rPr>
          <w:rFonts w:ascii="Cambria Math" w:hAnsi="Cambria Math" w:cs="Cambria Math"/>
        </w:rPr>
        <w:t>𝑝</w:t>
      </w:r>
      <w:r>
        <w:rPr>
          <w:rFonts w:ascii="Cambria Math" w:hAnsi="Cambria Math"/>
          <w:position w:val="-5"/>
          <w:sz w:val="20"/>
        </w:rPr>
        <w:t>22</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𝑡</w:t>
      </w:r>
      <w:r>
        <w:rPr>
          <w:rFonts w:ascii="Cambria Math" w:hAnsi="Cambria Math"/>
        </w:rPr>
        <w:t xml:space="preserve"> ≥ </w:t>
      </w:r>
      <w:r>
        <w:rPr>
          <w:rFonts w:ascii="Cambria Math" w:hAnsi="Cambria Math" w:cs="Cambria Math"/>
          <w:spacing w:val="-3"/>
        </w:rPr>
        <w:t>𝑡</w:t>
      </w:r>
      <w:r>
        <w:rPr>
          <w:rFonts w:ascii="Cambria Math" w:hAnsi="Cambria Math"/>
          <w:spacing w:val="-3"/>
          <w:position w:val="-5"/>
          <w:sz w:val="20"/>
        </w:rPr>
        <w:t xml:space="preserve">0 </w:t>
      </w:r>
      <w:r>
        <w:t>виконані,</w:t>
      </w:r>
      <w:r>
        <w:rPr>
          <w:spacing w:val="42"/>
        </w:rPr>
        <w:t xml:space="preserve"> </w:t>
      </w:r>
      <w:r>
        <w:t>а</w:t>
      </w:r>
    </w:p>
    <w:p w:rsidR="00764C19" w:rsidRDefault="00764C19">
      <w:pPr>
        <w:pStyle w:val="BodyText"/>
        <w:tabs>
          <w:tab w:val="left" w:pos="3184"/>
          <w:tab w:val="left" w:pos="5198"/>
        </w:tabs>
        <w:spacing w:before="111" w:line="328" w:lineRule="auto"/>
        <w:ind w:right="194"/>
      </w:pPr>
      <w:r>
        <w:t xml:space="preserve">рівності </w:t>
      </w:r>
      <w:r>
        <w:rPr>
          <w:rFonts w:ascii="Cambria Math" w:hAnsi="Cambria Math" w:cs="Cambria Math"/>
        </w:rPr>
        <w:t>𝑝</w:t>
      </w:r>
      <w:r>
        <w:rPr>
          <w:rFonts w:ascii="Cambria Math" w:hAnsi="Cambria Math"/>
          <w:position w:val="-5"/>
          <w:sz w:val="20"/>
        </w:rPr>
        <w:t>1</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13"/>
          <w:position w:val="1"/>
        </w:rPr>
        <w:t xml:space="preserve"> </w:t>
      </w:r>
      <w:r>
        <w:rPr>
          <w:rFonts w:ascii="Cambria Math" w:hAnsi="Cambria Math"/>
        </w:rPr>
        <w:t>=</w:t>
      </w:r>
      <w:r>
        <w:rPr>
          <w:rFonts w:ascii="Cambria Math" w:hAnsi="Cambria Math"/>
          <w:spacing w:val="17"/>
        </w:rPr>
        <w:t xml:space="preserve"> </w:t>
      </w:r>
      <w:r>
        <w:rPr>
          <w:rFonts w:ascii="Cambria Math" w:hAnsi="Cambria Math" w:cs="Cambria Math"/>
        </w:rPr>
        <w:t>𝑝</w:t>
      </w:r>
      <w:r>
        <w:rPr>
          <w:rFonts w:ascii="Cambria Math" w:hAnsi="Cambria Math"/>
          <w:position w:val="-5"/>
          <w:sz w:val="20"/>
        </w:rPr>
        <w:t>11</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𝑝</w:t>
      </w:r>
      <w:r>
        <w:rPr>
          <w:rFonts w:ascii="Cambria Math" w:hAnsi="Cambria Math"/>
          <w:position w:val="-5"/>
          <w:sz w:val="20"/>
        </w:rPr>
        <w:t>2</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19"/>
          <w:position w:val="1"/>
        </w:rPr>
        <w:t xml:space="preserve"> </w:t>
      </w:r>
      <w:r>
        <w:rPr>
          <w:rFonts w:ascii="Cambria Math" w:hAnsi="Cambria Math"/>
        </w:rPr>
        <w:t>=</w:t>
      </w:r>
      <w:r>
        <w:rPr>
          <w:rFonts w:ascii="Cambria Math" w:hAnsi="Cambria Math"/>
          <w:spacing w:val="20"/>
        </w:rPr>
        <w:t xml:space="preserve"> </w:t>
      </w:r>
      <w:r>
        <w:rPr>
          <w:rFonts w:ascii="Cambria Math" w:hAnsi="Cambria Math" w:cs="Cambria Math"/>
        </w:rPr>
        <w:t>𝑝</w:t>
      </w:r>
      <w:r>
        <w:rPr>
          <w:rFonts w:ascii="Cambria Math" w:hAnsi="Cambria Math"/>
          <w:position w:val="-5"/>
          <w:sz w:val="20"/>
        </w:rPr>
        <w:t>22</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𝑡</w:t>
      </w:r>
      <w:r>
        <w:rPr>
          <w:rFonts w:ascii="Cambria Math" w:hAnsi="Cambria Math"/>
        </w:rPr>
        <w:t xml:space="preserve"> ≥ </w:t>
      </w:r>
      <w:r>
        <w:rPr>
          <w:rFonts w:ascii="Cambria Math" w:hAnsi="Cambria Math" w:cs="Cambria Math"/>
          <w:spacing w:val="-3"/>
        </w:rPr>
        <w:t>𝑡</w:t>
      </w:r>
      <w:r>
        <w:rPr>
          <w:rFonts w:ascii="Cambria Math" w:hAnsi="Cambria Math"/>
          <w:spacing w:val="-3"/>
          <w:position w:val="-5"/>
          <w:sz w:val="20"/>
        </w:rPr>
        <w:t xml:space="preserve">0 </w:t>
      </w:r>
      <w:r>
        <w:t>– немає, тоді партнери йдуть до рівноваги без боротьби і</w:t>
      </w:r>
      <w:r>
        <w:rPr>
          <w:spacing w:val="-7"/>
        </w:rPr>
        <w:t xml:space="preserve"> </w:t>
      </w:r>
      <w:r>
        <w:t>конкуренції;</w:t>
      </w:r>
    </w:p>
    <w:p w:rsidR="00764C19" w:rsidRDefault="00764C19">
      <w:pPr>
        <w:spacing w:line="328" w:lineRule="auto"/>
        <w:sectPr w:rsidR="00764C19">
          <w:pgSz w:w="11910" w:h="16840"/>
          <w:pgMar w:top="1040" w:right="660" w:bottom="280" w:left="1280" w:header="717" w:footer="0" w:gutter="0"/>
          <w:cols w:space="720"/>
        </w:sectPr>
      </w:pPr>
    </w:p>
    <w:p w:rsidR="00764C19" w:rsidRDefault="00764C19">
      <w:pPr>
        <w:pStyle w:val="BodyText"/>
        <w:spacing w:before="69" w:line="345" w:lineRule="auto"/>
        <w:ind w:right="186" w:firstLine="707"/>
        <w:jc w:val="both"/>
      </w:pPr>
      <w:r>
        <w:t xml:space="preserve">в) якщо хоча б одна з рівності </w:t>
      </w:r>
      <w:r>
        <w:rPr>
          <w:rFonts w:ascii="Cambria Math" w:hAnsi="Cambria Math" w:cs="Cambria Math"/>
        </w:rPr>
        <w:t>𝑝</w:t>
      </w:r>
      <w:r>
        <w:rPr>
          <w:rFonts w:ascii="Cambria Math" w:hAnsi="Cambria Math"/>
          <w:position w:val="-5"/>
          <w:sz w:val="20"/>
        </w:rPr>
        <w:t>11</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 </w:t>
      </w:r>
      <w:r>
        <w:rPr>
          <w:rFonts w:ascii="Cambria Math" w:hAnsi="Cambria Math" w:cs="Cambria Math"/>
        </w:rPr>
        <w:t>𝑝</w:t>
      </w:r>
      <w:r>
        <w:rPr>
          <w:rFonts w:ascii="Cambria Math" w:hAnsi="Cambria Math"/>
          <w:position w:val="-5"/>
          <w:sz w:val="20"/>
        </w:rPr>
        <w:t>21</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 xml:space="preserve">, </w:t>
      </w:r>
      <w:r>
        <w:rPr>
          <w:rFonts w:ascii="Cambria Math" w:hAnsi="Cambria Math" w:cs="Cambria Math"/>
        </w:rPr>
        <w:t>𝑝</w:t>
      </w:r>
      <w:r>
        <w:rPr>
          <w:rFonts w:ascii="Cambria Math" w:hAnsi="Cambria Math"/>
          <w:position w:val="-5"/>
          <w:sz w:val="20"/>
        </w:rPr>
        <w:t>12</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 </w:t>
      </w:r>
      <w:r>
        <w:rPr>
          <w:rFonts w:ascii="Cambria Math" w:hAnsi="Cambria Math" w:cs="Cambria Math"/>
        </w:rPr>
        <w:t>𝑝</w:t>
      </w:r>
      <w:r>
        <w:rPr>
          <w:rFonts w:ascii="Cambria Math" w:hAnsi="Cambria Math"/>
          <w:position w:val="-5"/>
          <w:sz w:val="20"/>
        </w:rPr>
        <w:t>22</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 xml:space="preserve">, </w:t>
      </w:r>
      <w:r>
        <w:rPr>
          <w:rFonts w:ascii="Cambria Math" w:hAnsi="Cambria Math" w:cs="Cambria Math"/>
        </w:rPr>
        <w:t>𝑡</w:t>
      </w:r>
      <w:r>
        <w:rPr>
          <w:rFonts w:ascii="Cambria Math" w:hAnsi="Cambria Math"/>
        </w:rPr>
        <w:t xml:space="preserve"> ≥ </w:t>
      </w:r>
      <w:r>
        <w:rPr>
          <w:rFonts w:ascii="Cambria Math" w:hAnsi="Cambria Math" w:cs="Cambria Math"/>
        </w:rPr>
        <w:t>𝑡</w:t>
      </w:r>
      <w:r>
        <w:rPr>
          <w:rFonts w:ascii="Cambria Math" w:hAnsi="Cambria Math"/>
          <w:position w:val="-5"/>
          <w:sz w:val="20"/>
        </w:rPr>
        <w:t xml:space="preserve">0 </w:t>
      </w:r>
      <w:r>
        <w:t>не виконується, то сторони вживають заходів на захист своєї позиції в результаті чого приходять до вимушеної рівноваги – компромісу.</w:t>
      </w:r>
    </w:p>
    <w:p w:rsidR="00764C19" w:rsidRDefault="00764C19">
      <w:pPr>
        <w:pStyle w:val="BodyText"/>
        <w:spacing w:before="17"/>
        <w:ind w:left="846"/>
        <w:jc w:val="both"/>
      </w:pPr>
      <w:r>
        <w:t>При формулюванні математичної моделі роблять такі припущення:</w:t>
      </w:r>
    </w:p>
    <w:p w:rsidR="00764C19" w:rsidRDefault="00764C19">
      <w:pPr>
        <w:pStyle w:val="BodyText"/>
        <w:spacing w:before="160" w:line="360" w:lineRule="auto"/>
        <w:ind w:right="188" w:firstLine="707"/>
        <w:jc w:val="both"/>
      </w:pPr>
      <w:r>
        <w:t>а) кожен з партнерів поводиться таким чином щоб реалізувати свої уявлення про рівень влади як для себе так і для конкурента. У цьому варіанті партнери діють в деякому сенсі симетрично;</w:t>
      </w:r>
    </w:p>
    <w:p w:rsidR="00764C19" w:rsidRDefault="00764C19">
      <w:pPr>
        <w:pStyle w:val="BodyText"/>
        <w:spacing w:before="1" w:line="360" w:lineRule="auto"/>
        <w:ind w:right="186" w:firstLine="707"/>
        <w:jc w:val="both"/>
      </w:pPr>
      <w:r>
        <w:t>б) інтенсивність дії партнера визначається пропорційно трьом факторам: різниці між бажаним і поточним рівнями влади; найбільш поточними значеннями рівнів влади; компетентним партнером, тобто бажанням підкріпитися відповідною компетентністю (інтелектом, амбіціями, інформаційними та фінансовими ресурсами, досвідом).</w:t>
      </w:r>
    </w:p>
    <w:p w:rsidR="00764C19" w:rsidRDefault="00764C19">
      <w:pPr>
        <w:pStyle w:val="BodyText"/>
        <w:spacing w:line="371" w:lineRule="exact"/>
        <w:ind w:left="846"/>
        <w:jc w:val="both"/>
        <w:rPr>
          <w:rFonts w:ascii="Cambria Math" w:hAnsi="Cambria Math"/>
        </w:rPr>
      </w:pPr>
      <w:r>
        <w:t>Побудова моделі ґрунтується на припущеннях</w:t>
      </w:r>
      <w:r>
        <w:rPr>
          <w:rFonts w:ascii="Cambria Math" w:hAnsi="Cambria Math" w:cs="Cambria Math"/>
        </w:rPr>
        <w:t>𝑝</w:t>
      </w:r>
      <w:r>
        <w:rPr>
          <w:rFonts w:ascii="Cambria Math" w:hAnsi="Cambria Math"/>
          <w:position w:val="-5"/>
          <w:sz w:val="20"/>
        </w:rPr>
        <w:t>11</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 </w:t>
      </w:r>
      <w:r>
        <w:rPr>
          <w:rFonts w:ascii="Cambria Math" w:hAnsi="Cambria Math" w:cs="Cambria Math"/>
        </w:rPr>
        <w:t>𝑝</w:t>
      </w:r>
      <w:r>
        <w:rPr>
          <w:rFonts w:ascii="Cambria Math" w:hAnsi="Cambria Math"/>
          <w:position w:val="-5"/>
          <w:sz w:val="20"/>
        </w:rPr>
        <w:t>21</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spacing w:val="57"/>
        </w:rPr>
        <w:t xml:space="preserve"> </w:t>
      </w:r>
      <w:r>
        <w:rPr>
          <w:rFonts w:ascii="Cambria Math" w:hAnsi="Cambria Math" w:cs="Cambria Math"/>
        </w:rPr>
        <w:t>𝑝</w:t>
      </w:r>
      <w:r>
        <w:rPr>
          <w:rFonts w:ascii="Cambria Math" w:hAnsi="Cambria Math"/>
          <w:position w:val="-5"/>
          <w:sz w:val="20"/>
        </w:rPr>
        <w:t>12</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w:t>
      </w:r>
    </w:p>
    <w:p w:rsidR="00764C19" w:rsidRDefault="00764C19">
      <w:pPr>
        <w:pStyle w:val="BodyText"/>
        <w:tabs>
          <w:tab w:val="left" w:pos="1163"/>
          <w:tab w:val="left" w:pos="6022"/>
        </w:tabs>
        <w:spacing w:before="112" w:line="331" w:lineRule="auto"/>
        <w:ind w:right="190"/>
      </w:pPr>
      <w:r>
        <w:rPr>
          <w:rFonts w:ascii="Cambria Math" w:hAnsi="Cambria Math" w:cs="Cambria Math"/>
        </w:rPr>
        <w:t>𝑝</w:t>
      </w:r>
      <w:r>
        <w:rPr>
          <w:rFonts w:ascii="Cambria Math" w:hAnsi="Cambria Math"/>
          <w:position w:val="-5"/>
          <w:sz w:val="20"/>
        </w:rPr>
        <w:t>22</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𝑡</w:t>
      </w:r>
      <w:r>
        <w:rPr>
          <w:rFonts w:ascii="Cambria Math" w:hAnsi="Cambria Math"/>
        </w:rPr>
        <w:t xml:space="preserve">  ≥ </w:t>
      </w:r>
      <w:r>
        <w:rPr>
          <w:rFonts w:ascii="Cambria Math" w:hAnsi="Cambria Math" w:cs="Cambria Math"/>
          <w:spacing w:val="-3"/>
        </w:rPr>
        <w:t>𝑡</w:t>
      </w:r>
      <w:r>
        <w:rPr>
          <w:rFonts w:ascii="Cambria Math" w:hAnsi="Cambria Math"/>
          <w:spacing w:val="-3"/>
          <w:position w:val="-5"/>
          <w:sz w:val="20"/>
        </w:rPr>
        <w:t xml:space="preserve">0  </w:t>
      </w:r>
      <w:r>
        <w:t xml:space="preserve">і </w:t>
      </w:r>
      <w:r>
        <w:rPr>
          <w:rFonts w:ascii="Cambria Math" w:hAnsi="Cambria Math" w:cs="Cambria Math"/>
        </w:rPr>
        <w:t>𝑝</w:t>
      </w:r>
      <w:r>
        <w:rPr>
          <w:rFonts w:ascii="Cambria Math" w:hAnsi="Cambria Math"/>
          <w:position w:val="-5"/>
          <w:sz w:val="20"/>
        </w:rPr>
        <w:t>1</w:t>
      </w:r>
      <w:r>
        <w:rPr>
          <w:rFonts w:ascii="Cambria Math" w:hAnsi="Cambria Math"/>
          <w:position w:val="1"/>
        </w:rPr>
        <w:t>(</w:t>
      </w:r>
      <w:r>
        <w:rPr>
          <w:rFonts w:ascii="Cambria Math" w:hAnsi="Cambria Math" w:cs="Cambria Math"/>
        </w:rPr>
        <w:t>𝑡</w:t>
      </w:r>
      <w:r>
        <w:rPr>
          <w:rFonts w:ascii="Cambria Math" w:hAnsi="Cambria Math"/>
          <w:position w:val="1"/>
        </w:rPr>
        <w:t xml:space="preserve">) </w:t>
      </w:r>
      <w:r>
        <w:rPr>
          <w:rFonts w:ascii="Cambria Math" w:hAnsi="Cambria Math"/>
        </w:rPr>
        <w:t xml:space="preserve">= </w:t>
      </w:r>
      <w:r>
        <w:rPr>
          <w:rFonts w:ascii="Cambria Math" w:hAnsi="Cambria Math" w:cs="Cambria Math"/>
        </w:rPr>
        <w:t>𝑝</w:t>
      </w:r>
      <w:r>
        <w:rPr>
          <w:rFonts w:ascii="Cambria Math" w:hAnsi="Cambria Math"/>
          <w:position w:val="-5"/>
          <w:sz w:val="20"/>
        </w:rPr>
        <w:t>11</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 xml:space="preserve">,   </w:t>
      </w:r>
      <w:r>
        <w:rPr>
          <w:rFonts w:ascii="Cambria Math" w:hAnsi="Cambria Math" w:cs="Cambria Math"/>
        </w:rPr>
        <w:t>𝑝</w:t>
      </w:r>
      <w:r>
        <w:rPr>
          <w:rFonts w:ascii="Cambria Math" w:hAnsi="Cambria Math"/>
          <w:position w:val="-5"/>
          <w:sz w:val="20"/>
        </w:rPr>
        <w:t>2</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spacing w:val="21"/>
          <w:position w:val="1"/>
        </w:rPr>
        <w:t xml:space="preserve"> </w:t>
      </w:r>
      <w:r>
        <w:rPr>
          <w:rFonts w:ascii="Cambria Math" w:hAnsi="Cambria Math"/>
        </w:rPr>
        <w:t>=</w:t>
      </w:r>
      <w:r>
        <w:rPr>
          <w:rFonts w:ascii="Cambria Math" w:hAnsi="Cambria Math"/>
          <w:spacing w:val="18"/>
        </w:rPr>
        <w:t xml:space="preserve"> </w:t>
      </w:r>
      <w:r>
        <w:rPr>
          <w:rFonts w:ascii="Cambria Math" w:hAnsi="Cambria Math" w:cs="Cambria Math"/>
        </w:rPr>
        <w:t>𝑝</w:t>
      </w:r>
      <w:r>
        <w:rPr>
          <w:rFonts w:ascii="Cambria Math" w:hAnsi="Cambria Math"/>
          <w:position w:val="-5"/>
          <w:sz w:val="20"/>
        </w:rPr>
        <w:t>22</w:t>
      </w:r>
      <w:r>
        <w:rPr>
          <w:rFonts w:ascii="Cambria Math" w:hAnsi="Cambria Math"/>
          <w:position w:val="1"/>
        </w:rPr>
        <w:t>(</w:t>
      </w:r>
      <w:r>
        <w:rPr>
          <w:rFonts w:ascii="Cambria Math" w:hAnsi="Cambria Math"/>
        </w:rPr>
        <w:t>t</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𝑡</w:t>
      </w:r>
      <w:r>
        <w:rPr>
          <w:rFonts w:ascii="Cambria Math" w:hAnsi="Cambria Math"/>
        </w:rPr>
        <w:t xml:space="preserve"> ≥ </w:t>
      </w:r>
      <w:r>
        <w:rPr>
          <w:rFonts w:ascii="Cambria Math" w:hAnsi="Cambria Math" w:cs="Cambria Math"/>
        </w:rPr>
        <w:t>𝑡</w:t>
      </w:r>
      <w:r>
        <w:rPr>
          <w:rFonts w:ascii="Cambria Math" w:hAnsi="Cambria Math"/>
          <w:position w:val="-5"/>
          <w:sz w:val="20"/>
        </w:rPr>
        <w:t>0</w:t>
      </w:r>
      <w:r>
        <w:t>, приходимо до наступної математичної моделі:</w:t>
      </w:r>
    </w:p>
    <w:p w:rsidR="00764C19" w:rsidRDefault="00764C19">
      <w:pPr>
        <w:pStyle w:val="BodyText"/>
        <w:ind w:left="0"/>
        <w:rPr>
          <w:sz w:val="20"/>
        </w:rPr>
      </w:pPr>
    </w:p>
    <w:p w:rsidR="00764C19" w:rsidRDefault="00764C19">
      <w:pPr>
        <w:pStyle w:val="BodyText"/>
        <w:spacing w:before="10"/>
        <w:ind w:left="0"/>
        <w:rPr>
          <w:sz w:val="17"/>
        </w:rPr>
      </w:pPr>
    </w:p>
    <w:p w:rsidR="00764C19" w:rsidRDefault="00764C19">
      <w:pPr>
        <w:rPr>
          <w:sz w:val="17"/>
        </w:rPr>
        <w:sectPr w:rsidR="00764C19">
          <w:pgSz w:w="11910" w:h="16840"/>
          <w:pgMar w:top="1040" w:right="660" w:bottom="280" w:left="1280" w:header="717" w:footer="0" w:gutter="0"/>
          <w:cols w:space="720"/>
        </w:sectPr>
      </w:pPr>
    </w:p>
    <w:p w:rsidR="00764C19" w:rsidRDefault="00764C19">
      <w:pPr>
        <w:pStyle w:val="BodyText"/>
        <w:spacing w:before="85" w:line="100" w:lineRule="auto"/>
        <w:ind w:left="0"/>
        <w:jc w:val="right"/>
        <w:rPr>
          <w:rFonts w:ascii="Cambria Math"/>
        </w:rPr>
      </w:pPr>
      <w:r>
        <w:rPr>
          <w:rFonts w:ascii="Cambria Math" w:hAnsi="Cambria Math" w:cs="Cambria Math"/>
        </w:rPr>
        <w:t>𝑑𝑝</w:t>
      </w:r>
      <w:r>
        <w:rPr>
          <w:rFonts w:ascii="Cambria Math"/>
          <w:position w:val="-5"/>
          <w:sz w:val="20"/>
        </w:rPr>
        <w:t xml:space="preserve">1 </w:t>
      </w:r>
      <w:r>
        <w:rPr>
          <w:rFonts w:ascii="Cambria Math"/>
          <w:position w:val="-20"/>
        </w:rPr>
        <w:t xml:space="preserve">= </w:t>
      </w:r>
      <w:r>
        <w:rPr>
          <w:rFonts w:ascii="Cambria Math" w:hAnsi="Cambria Math" w:cs="Cambria Math"/>
          <w:position w:val="-20"/>
        </w:rPr>
        <w:t>𝑓</w:t>
      </w:r>
    </w:p>
    <w:p w:rsidR="00764C19" w:rsidRDefault="00764C19">
      <w:pPr>
        <w:pStyle w:val="BodyText"/>
        <w:spacing w:line="20" w:lineRule="exact"/>
        <w:ind w:left="2414"/>
        <w:rPr>
          <w:rFonts w:ascii="Cambria Math"/>
          <w:sz w:val="2"/>
        </w:rPr>
      </w:pPr>
      <w:r>
        <w:rPr>
          <w:noProof/>
          <w:lang w:val="ru-RU" w:eastAsia="ru-RU"/>
        </w:rPr>
      </w:r>
      <w:r w:rsidRPr="00BE35CC">
        <w:rPr>
          <w:rFonts w:ascii="Cambria Math"/>
          <w:sz w:val="2"/>
        </w:rPr>
        <w:pict>
          <v:group id="_x0000_s1141" style="width:22pt;height:1pt;mso-position-horizontal-relative:char;mso-position-vertical-relative:line" coordsize="440,20">
            <v:line id="_x0000_s1142" style="position:absolute" from="0,10" to="439,10" strokeweight=".96pt"/>
            <w10:anchorlock/>
          </v:group>
        </w:pict>
      </w:r>
    </w:p>
    <w:p w:rsidR="00764C19" w:rsidRDefault="00764C19">
      <w:pPr>
        <w:pStyle w:val="BodyText"/>
        <w:spacing w:before="10"/>
        <w:ind w:left="0"/>
        <w:rPr>
          <w:rFonts w:ascii="Cambria Math"/>
          <w:sz w:val="21"/>
        </w:rPr>
      </w:pPr>
      <w:r>
        <w:br w:type="column"/>
      </w:r>
    </w:p>
    <w:p w:rsidR="00764C19" w:rsidRDefault="00764C19">
      <w:pPr>
        <w:pStyle w:val="BodyText"/>
        <w:spacing w:line="179" w:lineRule="exact"/>
        <w:ind w:left="153"/>
        <w:rPr>
          <w:rFonts w:ascii="Cambria Math"/>
        </w:rPr>
      </w:pPr>
      <w:r>
        <w:rPr>
          <w:rFonts w:ascii="Cambria Math" w:hAnsi="Cambria Math" w:cs="Cambria Math"/>
        </w:rPr>
        <w:t>𝑝</w:t>
      </w:r>
      <w:r>
        <w:rPr>
          <w:rFonts w:ascii="Cambria Math"/>
        </w:rPr>
        <w:t xml:space="preserve">  </w:t>
      </w:r>
      <w:r>
        <w:rPr>
          <w:rFonts w:ascii="Cambria Math"/>
          <w:spacing w:val="-128"/>
          <w:position w:val="1"/>
        </w:rPr>
        <w:t>(</w:t>
      </w:r>
      <w:r>
        <w:rPr>
          <w:rFonts w:ascii="Cambria Math" w:hAnsi="Cambria Math" w:cs="Cambria Math"/>
          <w:spacing w:val="-128"/>
        </w:rPr>
        <w:t>𝑝</w:t>
      </w:r>
    </w:p>
    <w:p w:rsidR="00764C19" w:rsidRDefault="00764C19">
      <w:pPr>
        <w:pStyle w:val="BodyText"/>
        <w:spacing w:before="8"/>
        <w:ind w:left="0"/>
        <w:rPr>
          <w:rFonts w:ascii="Cambria Math"/>
          <w:sz w:val="22"/>
        </w:rPr>
      </w:pPr>
      <w:r>
        <w:br w:type="column"/>
      </w:r>
    </w:p>
    <w:p w:rsidR="00764C19" w:rsidRDefault="00764C19">
      <w:pPr>
        <w:pStyle w:val="BodyText"/>
        <w:spacing w:before="1" w:line="169" w:lineRule="exact"/>
        <w:ind w:left="249"/>
        <w:rPr>
          <w:rFonts w:ascii="Cambria Math" w:hAnsi="Cambria Math"/>
        </w:rPr>
      </w:pPr>
      <w:r>
        <w:rPr>
          <w:rFonts w:ascii="Cambria Math" w:hAnsi="Cambria Math"/>
        </w:rPr>
        <w:t xml:space="preserve">− </w:t>
      </w:r>
      <w:r>
        <w:rPr>
          <w:rFonts w:ascii="Cambria Math" w:hAnsi="Cambria Math" w:cs="Cambria Math"/>
          <w:spacing w:val="-202"/>
        </w:rPr>
        <w:t>𝑝</w:t>
      </w:r>
    </w:p>
    <w:p w:rsidR="00764C19" w:rsidRDefault="00764C19">
      <w:pPr>
        <w:pStyle w:val="BodyText"/>
        <w:spacing w:before="10"/>
        <w:ind w:left="0"/>
        <w:rPr>
          <w:rFonts w:ascii="Cambria Math"/>
          <w:sz w:val="21"/>
        </w:rPr>
      </w:pPr>
      <w:r>
        <w:br w:type="column"/>
      </w:r>
    </w:p>
    <w:p w:rsidR="00764C19" w:rsidRDefault="00764C19">
      <w:pPr>
        <w:pStyle w:val="BodyText"/>
        <w:spacing w:line="179" w:lineRule="exact"/>
        <w:ind w:left="72"/>
        <w:rPr>
          <w:rFonts w:ascii="Cambria Math"/>
        </w:rPr>
      </w:pPr>
      <w:r>
        <w:rPr>
          <w:rFonts w:ascii="Cambria Math"/>
          <w:position w:val="1"/>
        </w:rPr>
        <w:t xml:space="preserve">) </w:t>
      </w:r>
      <w:r>
        <w:rPr>
          <w:rFonts w:ascii="Cambria Math"/>
        </w:rPr>
        <w:t xml:space="preserve">+ </w:t>
      </w:r>
      <w:r>
        <w:rPr>
          <w:rFonts w:ascii="Cambria Math" w:hAnsi="Cambria Math" w:cs="Cambria Math"/>
          <w:spacing w:val="-203"/>
        </w:rPr>
        <w:t>𝑓</w:t>
      </w:r>
    </w:p>
    <w:p w:rsidR="00764C19" w:rsidRDefault="00764C19">
      <w:pPr>
        <w:pStyle w:val="BodyText"/>
        <w:spacing w:before="10"/>
        <w:ind w:left="0"/>
        <w:rPr>
          <w:rFonts w:ascii="Cambria Math"/>
          <w:sz w:val="21"/>
        </w:rPr>
      </w:pPr>
      <w:r>
        <w:br w:type="column"/>
      </w:r>
    </w:p>
    <w:p w:rsidR="00764C19" w:rsidRDefault="00764C19">
      <w:pPr>
        <w:pStyle w:val="BodyText"/>
        <w:spacing w:line="179" w:lineRule="exact"/>
        <w:ind w:left="158"/>
        <w:rPr>
          <w:rFonts w:ascii="Cambria Math"/>
        </w:rPr>
      </w:pPr>
      <w:r>
        <w:rPr>
          <w:rFonts w:ascii="Cambria Math" w:hAnsi="Cambria Math" w:cs="Cambria Math"/>
        </w:rPr>
        <w:t>𝑝</w:t>
      </w:r>
      <w:r>
        <w:rPr>
          <w:rFonts w:ascii="Cambria Math"/>
        </w:rPr>
        <w:t xml:space="preserve">  </w:t>
      </w:r>
      <w:r>
        <w:rPr>
          <w:rFonts w:ascii="Cambria Math"/>
          <w:spacing w:val="-129"/>
          <w:position w:val="1"/>
        </w:rPr>
        <w:t>(</w:t>
      </w:r>
      <w:r>
        <w:rPr>
          <w:rFonts w:ascii="Cambria Math" w:hAnsi="Cambria Math" w:cs="Cambria Math"/>
          <w:spacing w:val="-129"/>
        </w:rPr>
        <w:t>𝑝</w:t>
      </w:r>
    </w:p>
    <w:p w:rsidR="00764C19" w:rsidRDefault="00764C19">
      <w:pPr>
        <w:pStyle w:val="BodyText"/>
        <w:spacing w:before="10"/>
        <w:ind w:left="0"/>
        <w:rPr>
          <w:rFonts w:ascii="Cambria Math"/>
          <w:sz w:val="21"/>
        </w:rPr>
      </w:pPr>
      <w:r>
        <w:br w:type="column"/>
      </w:r>
    </w:p>
    <w:p w:rsidR="00764C19" w:rsidRDefault="00764C19">
      <w:pPr>
        <w:pStyle w:val="BodyText"/>
        <w:spacing w:line="179" w:lineRule="exact"/>
        <w:ind w:left="254"/>
        <w:rPr>
          <w:rFonts w:ascii="Cambria Math" w:hAnsi="Cambria Math"/>
        </w:rPr>
      </w:pPr>
      <w:r>
        <w:rPr>
          <w:rFonts w:ascii="Cambria Math" w:hAnsi="Cambria Math"/>
        </w:rPr>
        <w:t xml:space="preserve">− </w:t>
      </w:r>
      <w:r>
        <w:rPr>
          <w:rFonts w:ascii="Cambria Math" w:hAnsi="Cambria Math" w:cs="Cambria Math"/>
        </w:rPr>
        <w:t>𝑝</w:t>
      </w:r>
      <w:r>
        <w:rPr>
          <w:rFonts w:ascii="Cambria Math" w:hAnsi="Cambria Math"/>
        </w:rPr>
        <w:t xml:space="preserve"> </w:t>
      </w:r>
      <w:r>
        <w:rPr>
          <w:rFonts w:ascii="Cambria Math" w:hAnsi="Cambria Math"/>
          <w:position w:val="1"/>
        </w:rPr>
        <w:t xml:space="preserve">) </w:t>
      </w:r>
      <w:r>
        <w:rPr>
          <w:rFonts w:ascii="Cambria Math" w:hAnsi="Cambria Math"/>
        </w:rPr>
        <w:t>,</w:t>
      </w:r>
    </w:p>
    <w:p w:rsidR="00764C19" w:rsidRDefault="00764C19">
      <w:pPr>
        <w:spacing w:line="179" w:lineRule="exact"/>
        <w:rPr>
          <w:rFonts w:ascii="Cambria Math" w:hAnsi="Cambria Math"/>
        </w:rPr>
        <w:sectPr w:rsidR="00764C19">
          <w:type w:val="continuous"/>
          <w:pgSz w:w="11910" w:h="16840"/>
          <w:pgMar w:top="1040" w:right="660" w:bottom="280" w:left="1280" w:header="720" w:footer="720" w:gutter="0"/>
          <w:cols w:num="6" w:space="720" w:equalWidth="0">
            <w:col w:w="3445" w:space="40"/>
            <w:col w:w="695" w:space="39"/>
            <w:col w:w="678" w:space="40"/>
            <w:col w:w="676" w:space="39"/>
            <w:col w:w="709" w:space="40"/>
            <w:col w:w="3569"/>
          </w:cols>
        </w:sectPr>
      </w:pPr>
    </w:p>
    <w:p w:rsidR="00764C19" w:rsidRDefault="00764C19">
      <w:pPr>
        <w:pStyle w:val="BodyText"/>
        <w:spacing w:line="326" w:lineRule="exact"/>
        <w:ind w:left="0"/>
        <w:jc w:val="right"/>
        <w:rPr>
          <w:rFonts w:ascii="Cambria Math"/>
        </w:rPr>
      </w:pPr>
      <w:r>
        <w:rPr>
          <w:rFonts w:ascii="Cambria Math" w:hAnsi="Cambria Math" w:cs="Cambria Math"/>
        </w:rPr>
        <w:t>𝑑𝑡</w:t>
      </w:r>
    </w:p>
    <w:p w:rsidR="00764C19" w:rsidRDefault="00764C19">
      <w:pPr>
        <w:tabs>
          <w:tab w:val="left" w:pos="1343"/>
          <w:tab w:val="left" w:pos="2061"/>
        </w:tabs>
        <w:spacing w:line="179" w:lineRule="exact"/>
        <w:ind w:left="575"/>
        <w:rPr>
          <w:rFonts w:ascii="Cambria Math"/>
          <w:sz w:val="20"/>
        </w:rPr>
      </w:pPr>
      <w:r>
        <w:br w:type="column"/>
      </w:r>
      <w:r>
        <w:rPr>
          <w:rFonts w:ascii="Cambria Math"/>
          <w:w w:val="105"/>
          <w:sz w:val="20"/>
        </w:rPr>
        <w:t xml:space="preserve">11  </w:t>
      </w:r>
      <w:r>
        <w:rPr>
          <w:rFonts w:ascii="Cambria Math"/>
          <w:spacing w:val="12"/>
          <w:w w:val="105"/>
          <w:sz w:val="20"/>
        </w:rPr>
        <w:t xml:space="preserve"> </w:t>
      </w:r>
      <w:r>
        <w:rPr>
          <w:rFonts w:ascii="Cambria Math"/>
          <w:w w:val="105"/>
          <w:sz w:val="20"/>
        </w:rPr>
        <w:t>1</w:t>
      </w:r>
      <w:r>
        <w:rPr>
          <w:rFonts w:ascii="Cambria Math"/>
          <w:w w:val="105"/>
          <w:sz w:val="20"/>
        </w:rPr>
        <w:tab/>
        <w:t>11</w:t>
      </w:r>
      <w:r>
        <w:rPr>
          <w:rFonts w:ascii="Cambria Math"/>
          <w:w w:val="105"/>
          <w:sz w:val="20"/>
        </w:rPr>
        <w:tab/>
      </w:r>
      <w:r>
        <w:rPr>
          <w:rFonts w:ascii="Cambria Math"/>
          <w:spacing w:val="-20"/>
          <w:w w:val="105"/>
          <w:sz w:val="20"/>
        </w:rPr>
        <w:t>1</w:t>
      </w:r>
    </w:p>
    <w:p w:rsidR="00764C19" w:rsidRDefault="00764C19">
      <w:pPr>
        <w:tabs>
          <w:tab w:val="left" w:pos="1316"/>
          <w:tab w:val="left" w:pos="2031"/>
        </w:tabs>
        <w:spacing w:line="179" w:lineRule="exact"/>
        <w:ind w:left="533"/>
        <w:rPr>
          <w:rFonts w:ascii="Cambria Math"/>
          <w:sz w:val="20"/>
        </w:rPr>
      </w:pPr>
      <w:r>
        <w:br w:type="column"/>
      </w:r>
      <w:r>
        <w:rPr>
          <w:rFonts w:ascii="Cambria Math"/>
          <w:w w:val="105"/>
          <w:sz w:val="20"/>
        </w:rPr>
        <w:t xml:space="preserve">21  </w:t>
      </w:r>
      <w:r>
        <w:rPr>
          <w:rFonts w:ascii="Cambria Math"/>
          <w:spacing w:val="17"/>
          <w:w w:val="105"/>
          <w:sz w:val="20"/>
        </w:rPr>
        <w:t xml:space="preserve"> </w:t>
      </w:r>
      <w:r>
        <w:rPr>
          <w:rFonts w:ascii="Cambria Math"/>
          <w:w w:val="105"/>
          <w:sz w:val="20"/>
        </w:rPr>
        <w:t>2</w:t>
      </w:r>
      <w:r>
        <w:rPr>
          <w:rFonts w:ascii="Cambria Math"/>
          <w:w w:val="105"/>
          <w:sz w:val="20"/>
        </w:rPr>
        <w:tab/>
        <w:t>21</w:t>
      </w:r>
      <w:r>
        <w:rPr>
          <w:rFonts w:ascii="Cambria Math"/>
          <w:w w:val="105"/>
          <w:sz w:val="20"/>
        </w:rPr>
        <w:tab/>
        <w:t>1</w:t>
      </w:r>
    </w:p>
    <w:p w:rsidR="00764C19" w:rsidRDefault="00764C19">
      <w:pPr>
        <w:spacing w:line="179" w:lineRule="exact"/>
        <w:rPr>
          <w:rFonts w:ascii="Cambria Math"/>
          <w:sz w:val="20"/>
        </w:rPr>
        <w:sectPr w:rsidR="00764C19">
          <w:type w:val="continuous"/>
          <w:pgSz w:w="11910" w:h="16840"/>
          <w:pgMar w:top="1040" w:right="660" w:bottom="280" w:left="1280" w:header="720" w:footer="720" w:gutter="0"/>
          <w:cols w:num="3" w:space="720" w:equalWidth="0">
            <w:col w:w="2778" w:space="40"/>
            <w:col w:w="2177" w:space="39"/>
            <w:col w:w="4936"/>
          </w:cols>
        </w:sectPr>
      </w:pPr>
    </w:p>
    <w:p w:rsidR="00764C19" w:rsidRDefault="00764C19">
      <w:pPr>
        <w:pStyle w:val="BodyText"/>
        <w:spacing w:before="104" w:line="100" w:lineRule="auto"/>
        <w:ind w:left="0"/>
        <w:jc w:val="right"/>
        <w:rPr>
          <w:rFonts w:ascii="Cambria Math"/>
        </w:rPr>
      </w:pPr>
      <w:r>
        <w:rPr>
          <w:rFonts w:ascii="Cambria Math" w:hAnsi="Cambria Math" w:cs="Cambria Math"/>
        </w:rPr>
        <w:t>𝑑𝑝</w:t>
      </w:r>
      <w:r>
        <w:rPr>
          <w:rFonts w:ascii="Cambria Math"/>
          <w:position w:val="-5"/>
          <w:sz w:val="20"/>
        </w:rPr>
        <w:t xml:space="preserve">2 </w:t>
      </w:r>
      <w:r>
        <w:rPr>
          <w:rFonts w:ascii="Cambria Math"/>
          <w:position w:val="-20"/>
        </w:rPr>
        <w:t xml:space="preserve">= </w:t>
      </w:r>
      <w:r>
        <w:rPr>
          <w:rFonts w:ascii="Cambria Math" w:hAnsi="Cambria Math" w:cs="Cambria Math"/>
          <w:position w:val="-20"/>
        </w:rPr>
        <w:t>𝑓</w:t>
      </w:r>
    </w:p>
    <w:p w:rsidR="00764C19" w:rsidRDefault="00764C19">
      <w:pPr>
        <w:pStyle w:val="BodyText"/>
        <w:spacing w:line="20" w:lineRule="exact"/>
        <w:ind w:left="2467"/>
        <w:rPr>
          <w:rFonts w:ascii="Cambria Math"/>
          <w:sz w:val="2"/>
        </w:rPr>
      </w:pPr>
      <w:r>
        <w:rPr>
          <w:noProof/>
          <w:lang w:val="ru-RU" w:eastAsia="ru-RU"/>
        </w:rPr>
      </w:r>
      <w:r w:rsidRPr="00BE35CC">
        <w:rPr>
          <w:rFonts w:ascii="Cambria Math"/>
          <w:sz w:val="2"/>
        </w:rPr>
        <w:pict>
          <v:group id="_x0000_s1143" style="width:22.35pt;height:1pt;mso-position-horizontal-relative:char;mso-position-vertical-relative:line" coordsize="447,20">
            <v:line id="_x0000_s1144" style="position:absolute" from="0,10" to="446,10" strokeweight=".96pt"/>
            <w10:anchorlock/>
          </v:group>
        </w:pict>
      </w:r>
    </w:p>
    <w:p w:rsidR="00764C19" w:rsidRDefault="00764C19">
      <w:pPr>
        <w:pStyle w:val="BodyText"/>
        <w:spacing w:before="6"/>
        <w:ind w:left="0"/>
        <w:rPr>
          <w:rFonts w:ascii="Cambria Math"/>
          <w:sz w:val="23"/>
        </w:rPr>
      </w:pPr>
      <w:r>
        <w:br w:type="column"/>
      </w:r>
    </w:p>
    <w:p w:rsidR="00764C19" w:rsidRDefault="00764C19">
      <w:pPr>
        <w:pStyle w:val="BodyText"/>
        <w:spacing w:line="179" w:lineRule="exact"/>
        <w:ind w:left="160"/>
        <w:rPr>
          <w:rFonts w:ascii="Cambria Math"/>
        </w:rPr>
      </w:pPr>
      <w:r>
        <w:rPr>
          <w:rFonts w:ascii="Cambria Math" w:hAnsi="Cambria Math" w:cs="Cambria Math"/>
        </w:rPr>
        <w:t>𝑝</w:t>
      </w:r>
      <w:r>
        <w:rPr>
          <w:rFonts w:ascii="Cambria Math"/>
        </w:rPr>
        <w:t xml:space="preserve">  </w:t>
      </w:r>
      <w:r>
        <w:rPr>
          <w:rFonts w:ascii="Cambria Math"/>
          <w:spacing w:val="-128"/>
          <w:position w:val="1"/>
        </w:rPr>
        <w:t>(</w:t>
      </w:r>
      <w:r>
        <w:rPr>
          <w:rFonts w:ascii="Cambria Math" w:hAnsi="Cambria Math" w:cs="Cambria Math"/>
          <w:spacing w:val="-128"/>
        </w:rPr>
        <w:t>𝑝</w:t>
      </w:r>
    </w:p>
    <w:p w:rsidR="00764C19" w:rsidRDefault="00764C19">
      <w:pPr>
        <w:pStyle w:val="BodyText"/>
        <w:spacing w:before="4"/>
        <w:ind w:left="0"/>
        <w:rPr>
          <w:rFonts w:ascii="Cambria Math"/>
          <w:sz w:val="24"/>
        </w:rPr>
      </w:pPr>
      <w:r>
        <w:br w:type="column"/>
      </w:r>
    </w:p>
    <w:p w:rsidR="00764C19" w:rsidRDefault="00764C19">
      <w:pPr>
        <w:pStyle w:val="BodyText"/>
        <w:spacing w:line="169" w:lineRule="exact"/>
        <w:ind w:left="254"/>
        <w:rPr>
          <w:rFonts w:ascii="Cambria Math" w:hAnsi="Cambria Math"/>
        </w:rPr>
      </w:pPr>
      <w:r>
        <w:rPr>
          <w:rFonts w:ascii="Cambria Math" w:hAnsi="Cambria Math"/>
        </w:rPr>
        <w:t xml:space="preserve">− </w:t>
      </w:r>
      <w:r>
        <w:rPr>
          <w:rFonts w:ascii="Cambria Math" w:hAnsi="Cambria Math" w:cs="Cambria Math"/>
          <w:spacing w:val="-203"/>
        </w:rPr>
        <w:t>𝑝</w:t>
      </w:r>
    </w:p>
    <w:p w:rsidR="00764C19" w:rsidRDefault="00764C19">
      <w:pPr>
        <w:pStyle w:val="BodyText"/>
        <w:spacing w:before="6"/>
        <w:ind w:left="0"/>
        <w:rPr>
          <w:rFonts w:ascii="Cambria Math"/>
          <w:sz w:val="23"/>
        </w:rPr>
      </w:pPr>
      <w:r>
        <w:br w:type="column"/>
      </w:r>
    </w:p>
    <w:p w:rsidR="00764C19" w:rsidRDefault="00764C19">
      <w:pPr>
        <w:pStyle w:val="BodyText"/>
        <w:spacing w:line="179" w:lineRule="exact"/>
        <w:ind w:left="77"/>
        <w:rPr>
          <w:rFonts w:ascii="Cambria Math"/>
        </w:rPr>
      </w:pPr>
      <w:r>
        <w:rPr>
          <w:rFonts w:ascii="Cambria Math"/>
          <w:position w:val="1"/>
        </w:rPr>
        <w:t xml:space="preserve">) </w:t>
      </w:r>
      <w:r>
        <w:rPr>
          <w:rFonts w:ascii="Cambria Math"/>
        </w:rPr>
        <w:t xml:space="preserve">+ </w:t>
      </w:r>
      <w:r>
        <w:rPr>
          <w:rFonts w:ascii="Cambria Math" w:hAnsi="Cambria Math" w:cs="Cambria Math"/>
          <w:spacing w:val="-203"/>
        </w:rPr>
        <w:t>𝑓</w:t>
      </w:r>
    </w:p>
    <w:p w:rsidR="00764C19" w:rsidRDefault="00764C19">
      <w:pPr>
        <w:pStyle w:val="BodyText"/>
        <w:spacing w:before="6"/>
        <w:ind w:left="0"/>
        <w:rPr>
          <w:rFonts w:ascii="Cambria Math"/>
          <w:sz w:val="23"/>
        </w:rPr>
      </w:pPr>
      <w:r>
        <w:br w:type="column"/>
      </w:r>
    </w:p>
    <w:p w:rsidR="00764C19" w:rsidRDefault="00764C19">
      <w:pPr>
        <w:pStyle w:val="BodyText"/>
        <w:spacing w:line="179" w:lineRule="exact"/>
        <w:ind w:left="151"/>
        <w:rPr>
          <w:rFonts w:ascii="Cambria Math"/>
        </w:rPr>
      </w:pPr>
      <w:r>
        <w:rPr>
          <w:rFonts w:ascii="Cambria Math" w:hAnsi="Cambria Math" w:cs="Cambria Math"/>
        </w:rPr>
        <w:t>𝑝</w:t>
      </w:r>
      <w:r>
        <w:rPr>
          <w:rFonts w:ascii="Cambria Math"/>
        </w:rPr>
        <w:t xml:space="preserve">  </w:t>
      </w:r>
      <w:r>
        <w:rPr>
          <w:rFonts w:ascii="Cambria Math"/>
          <w:spacing w:val="-128"/>
          <w:position w:val="1"/>
        </w:rPr>
        <w:t>(</w:t>
      </w:r>
      <w:r>
        <w:rPr>
          <w:rFonts w:ascii="Cambria Math" w:hAnsi="Cambria Math" w:cs="Cambria Math"/>
          <w:spacing w:val="-128"/>
        </w:rPr>
        <w:t>𝑝</w:t>
      </w:r>
    </w:p>
    <w:p w:rsidR="00764C19" w:rsidRDefault="00764C19">
      <w:pPr>
        <w:pStyle w:val="BodyText"/>
        <w:spacing w:before="6"/>
        <w:ind w:left="0"/>
        <w:rPr>
          <w:rFonts w:ascii="Cambria Math"/>
          <w:sz w:val="23"/>
        </w:rPr>
      </w:pPr>
      <w:r>
        <w:br w:type="column"/>
      </w:r>
    </w:p>
    <w:p w:rsidR="00764C19" w:rsidRDefault="00764C19">
      <w:pPr>
        <w:pStyle w:val="BodyText"/>
        <w:spacing w:line="179" w:lineRule="exact"/>
        <w:ind w:left="249"/>
        <w:rPr>
          <w:rFonts w:ascii="Cambria Math" w:hAnsi="Cambria Math"/>
        </w:rPr>
      </w:pPr>
      <w:r>
        <w:rPr>
          <w:rFonts w:ascii="Cambria Math" w:hAnsi="Cambria Math"/>
        </w:rPr>
        <w:t xml:space="preserve">− </w:t>
      </w:r>
      <w:r>
        <w:rPr>
          <w:rFonts w:ascii="Cambria Math" w:hAnsi="Cambria Math" w:cs="Cambria Math"/>
        </w:rPr>
        <w:t>𝑝</w:t>
      </w:r>
      <w:r>
        <w:rPr>
          <w:rFonts w:ascii="Cambria Math" w:hAnsi="Cambria Math"/>
          <w:spacing w:val="53"/>
        </w:rPr>
        <w:t xml:space="preserve"> </w:t>
      </w:r>
      <w:r>
        <w:rPr>
          <w:rFonts w:ascii="Cambria Math" w:hAnsi="Cambria Math"/>
          <w:position w:val="1"/>
        </w:rPr>
        <w:t>)</w:t>
      </w:r>
      <w:r>
        <w:rPr>
          <w:rFonts w:ascii="Cambria Math" w:hAnsi="Cambria Math"/>
        </w:rPr>
        <w:t>,</w:t>
      </w:r>
    </w:p>
    <w:p w:rsidR="00764C19" w:rsidRDefault="00764C19">
      <w:pPr>
        <w:spacing w:line="179" w:lineRule="exact"/>
        <w:rPr>
          <w:rFonts w:ascii="Cambria Math" w:hAnsi="Cambria Math"/>
        </w:rPr>
        <w:sectPr w:rsidR="00764C19">
          <w:type w:val="continuous"/>
          <w:pgSz w:w="11910" w:h="16840"/>
          <w:pgMar w:top="1040" w:right="660" w:bottom="280" w:left="1280" w:header="720" w:footer="720" w:gutter="0"/>
          <w:cols w:num="6" w:space="720" w:equalWidth="0">
            <w:col w:w="3503" w:space="40"/>
            <w:col w:w="709" w:space="39"/>
            <w:col w:w="683" w:space="40"/>
            <w:col w:w="684" w:space="39"/>
            <w:col w:w="695" w:space="39"/>
            <w:col w:w="3499"/>
          </w:cols>
        </w:sectPr>
      </w:pPr>
    </w:p>
    <w:p w:rsidR="00764C19" w:rsidRDefault="00764C19">
      <w:pPr>
        <w:pStyle w:val="BodyText"/>
        <w:spacing w:line="326" w:lineRule="exact"/>
        <w:ind w:left="0"/>
        <w:jc w:val="right"/>
        <w:rPr>
          <w:rFonts w:ascii="Cambria Math"/>
        </w:rPr>
      </w:pPr>
      <w:r>
        <w:rPr>
          <w:rFonts w:ascii="Cambria Math" w:hAnsi="Cambria Math" w:cs="Cambria Math"/>
        </w:rPr>
        <w:t>𝑑𝑡</w:t>
      </w:r>
    </w:p>
    <w:p w:rsidR="00764C19" w:rsidRDefault="00764C19">
      <w:pPr>
        <w:tabs>
          <w:tab w:val="left" w:pos="1365"/>
          <w:tab w:val="left" w:pos="2088"/>
        </w:tabs>
        <w:spacing w:line="179" w:lineRule="exact"/>
        <w:ind w:left="583"/>
        <w:rPr>
          <w:rFonts w:ascii="Cambria Math"/>
          <w:sz w:val="20"/>
        </w:rPr>
      </w:pPr>
      <w:r>
        <w:br w:type="column"/>
      </w:r>
      <w:r>
        <w:rPr>
          <w:rFonts w:ascii="Cambria Math"/>
          <w:w w:val="105"/>
          <w:sz w:val="20"/>
        </w:rPr>
        <w:t xml:space="preserve">22  </w:t>
      </w:r>
      <w:r>
        <w:rPr>
          <w:rFonts w:ascii="Cambria Math"/>
          <w:spacing w:val="19"/>
          <w:w w:val="105"/>
          <w:sz w:val="20"/>
        </w:rPr>
        <w:t xml:space="preserve"> </w:t>
      </w:r>
      <w:r>
        <w:rPr>
          <w:rFonts w:ascii="Cambria Math"/>
          <w:w w:val="105"/>
          <w:sz w:val="20"/>
        </w:rPr>
        <w:t>2</w:t>
      </w:r>
      <w:r>
        <w:rPr>
          <w:rFonts w:ascii="Cambria Math"/>
          <w:w w:val="105"/>
          <w:sz w:val="20"/>
        </w:rPr>
        <w:tab/>
        <w:t>22</w:t>
      </w:r>
      <w:r>
        <w:rPr>
          <w:rFonts w:ascii="Cambria Math"/>
          <w:w w:val="105"/>
          <w:sz w:val="20"/>
        </w:rPr>
        <w:tab/>
      </w:r>
      <w:r>
        <w:rPr>
          <w:rFonts w:ascii="Cambria Math"/>
          <w:spacing w:val="-20"/>
          <w:w w:val="105"/>
          <w:sz w:val="20"/>
        </w:rPr>
        <w:t>2</w:t>
      </w:r>
    </w:p>
    <w:p w:rsidR="00764C19" w:rsidRDefault="00764C19">
      <w:pPr>
        <w:tabs>
          <w:tab w:val="left" w:pos="1294"/>
          <w:tab w:val="left" w:pos="2019"/>
        </w:tabs>
        <w:spacing w:line="179" w:lineRule="exact"/>
        <w:ind w:left="526"/>
        <w:rPr>
          <w:rFonts w:ascii="Cambria Math"/>
          <w:sz w:val="20"/>
        </w:rPr>
      </w:pPr>
      <w:r>
        <w:br w:type="column"/>
      </w:r>
      <w:r>
        <w:rPr>
          <w:rFonts w:ascii="Cambria Math"/>
          <w:w w:val="105"/>
          <w:sz w:val="20"/>
        </w:rPr>
        <w:t xml:space="preserve">12  </w:t>
      </w:r>
      <w:r>
        <w:rPr>
          <w:rFonts w:ascii="Cambria Math"/>
          <w:spacing w:val="10"/>
          <w:w w:val="105"/>
          <w:sz w:val="20"/>
        </w:rPr>
        <w:t xml:space="preserve"> </w:t>
      </w:r>
      <w:r>
        <w:rPr>
          <w:rFonts w:ascii="Cambria Math"/>
          <w:w w:val="105"/>
          <w:sz w:val="20"/>
        </w:rPr>
        <w:t>1</w:t>
      </w:r>
      <w:r>
        <w:rPr>
          <w:rFonts w:ascii="Cambria Math"/>
          <w:w w:val="105"/>
          <w:sz w:val="20"/>
        </w:rPr>
        <w:tab/>
        <w:t>12</w:t>
      </w:r>
      <w:r>
        <w:rPr>
          <w:rFonts w:ascii="Cambria Math"/>
          <w:w w:val="105"/>
          <w:sz w:val="20"/>
        </w:rPr>
        <w:tab/>
        <w:t>2</w:t>
      </w:r>
    </w:p>
    <w:p w:rsidR="00764C19" w:rsidRDefault="00764C19">
      <w:pPr>
        <w:spacing w:line="179" w:lineRule="exact"/>
        <w:rPr>
          <w:rFonts w:ascii="Cambria Math"/>
          <w:sz w:val="20"/>
        </w:rPr>
        <w:sectPr w:rsidR="00764C19">
          <w:type w:val="continuous"/>
          <w:pgSz w:w="11910" w:h="16840"/>
          <w:pgMar w:top="1040" w:right="660" w:bottom="280" w:left="1280" w:header="720" w:footer="720" w:gutter="0"/>
          <w:cols w:num="3" w:space="720" w:equalWidth="0">
            <w:col w:w="2836" w:space="40"/>
            <w:col w:w="2204" w:space="39"/>
            <w:col w:w="4851"/>
          </w:cols>
        </w:sectPr>
      </w:pPr>
    </w:p>
    <w:p w:rsidR="00764C19" w:rsidRDefault="00764C19">
      <w:pPr>
        <w:pStyle w:val="BodyText"/>
        <w:ind w:left="0"/>
        <w:rPr>
          <w:rFonts w:ascii="Cambria Math"/>
          <w:sz w:val="20"/>
        </w:rPr>
      </w:pPr>
    </w:p>
    <w:p w:rsidR="00764C19" w:rsidRDefault="00764C19">
      <w:pPr>
        <w:pStyle w:val="BodyText"/>
        <w:ind w:left="0"/>
        <w:rPr>
          <w:rFonts w:ascii="Cambria Math"/>
          <w:sz w:val="23"/>
        </w:rPr>
      </w:pPr>
    </w:p>
    <w:p w:rsidR="00764C19" w:rsidRDefault="00764C19">
      <w:pPr>
        <w:pStyle w:val="BodyText"/>
        <w:spacing w:before="74" w:line="357" w:lineRule="auto"/>
        <w:ind w:right="189"/>
        <w:jc w:val="both"/>
      </w:pPr>
      <w:r>
        <w:t xml:space="preserve">де </w:t>
      </w:r>
      <w:r>
        <w:rPr>
          <w:rFonts w:ascii="Cambria Math" w:hAnsi="Cambria Math" w:cs="Cambria Math"/>
        </w:rPr>
        <w:t>𝑓</w:t>
      </w:r>
      <w:r>
        <w:rPr>
          <w:rFonts w:ascii="Cambria Math" w:hAnsi="Cambria Math" w:cs="Cambria Math"/>
          <w:position w:val="-5"/>
          <w:sz w:val="20"/>
        </w:rPr>
        <w:t>𝑖𝑗</w:t>
      </w:r>
      <w:r>
        <w:rPr>
          <w:rFonts w:ascii="Cambria Math" w:hAnsi="Cambria Math"/>
          <w:position w:val="-5"/>
          <w:sz w:val="20"/>
        </w:rPr>
        <w:t xml:space="preserve"> </w:t>
      </w:r>
      <w:r>
        <w:rPr>
          <w:rFonts w:ascii="Cambria Math" w:hAnsi="Cambria Math"/>
        </w:rPr>
        <w:t xml:space="preserve">= </w:t>
      </w:r>
      <w:r>
        <w:rPr>
          <w:rFonts w:ascii="Cambria Math" w:hAnsi="Cambria Math" w:cs="Cambria Math"/>
        </w:rPr>
        <w:t>𝑓</w:t>
      </w:r>
      <w:r>
        <w:rPr>
          <w:rFonts w:ascii="Cambria Math" w:hAnsi="Cambria Math" w:cs="Cambria Math"/>
          <w:position w:val="-5"/>
          <w:sz w:val="20"/>
        </w:rPr>
        <w:t>𝑖</w:t>
      </w:r>
      <w:r>
        <w:rPr>
          <w:rFonts w:ascii="Cambria Math" w:hAnsi="Cambria Math" w:cs="Cambria Math"/>
          <w:position w:val="-5"/>
          <w:sz w:val="20"/>
        </w:rPr>
        <w:t>𝑗</w:t>
      </w:r>
      <w:r>
        <w:rPr>
          <w:rFonts w:ascii="Cambria Math" w:hAnsi="Cambria Math"/>
          <w:position w:val="1"/>
        </w:rPr>
        <w:t>(</w:t>
      </w:r>
      <w:r>
        <w:rPr>
          <w:rFonts w:ascii="Cambria Math" w:hAnsi="Cambria Math" w:cs="Cambria Math"/>
        </w:rPr>
        <w:t>𝑡</w:t>
      </w:r>
      <w:r>
        <w:rPr>
          <w:rFonts w:ascii="Cambria Math" w:hAnsi="Cambria Math"/>
        </w:rPr>
        <w:t xml:space="preserve">, </w:t>
      </w:r>
      <w:r>
        <w:rPr>
          <w:rFonts w:ascii="Cambria Math" w:hAnsi="Cambria Math" w:cs="Cambria Math"/>
        </w:rPr>
        <w:t>𝑝</w:t>
      </w:r>
      <w:r>
        <w:rPr>
          <w:rFonts w:ascii="Cambria Math" w:hAnsi="Cambria Math"/>
          <w:position w:val="-5"/>
          <w:sz w:val="20"/>
        </w:rPr>
        <w:t>1</w:t>
      </w:r>
      <w:r>
        <w:rPr>
          <w:rFonts w:ascii="Cambria Math" w:hAnsi="Cambria Math"/>
        </w:rPr>
        <w:t xml:space="preserve">, </w:t>
      </w:r>
      <w:r>
        <w:rPr>
          <w:rFonts w:ascii="Cambria Math" w:hAnsi="Cambria Math" w:cs="Cambria Math"/>
        </w:rPr>
        <w:t>𝑝</w:t>
      </w:r>
      <w:r>
        <w:rPr>
          <w:rFonts w:ascii="Cambria Math" w:hAnsi="Cambria Math"/>
          <w:position w:val="-5"/>
          <w:sz w:val="20"/>
        </w:rPr>
        <w:t>2</w:t>
      </w:r>
      <w:r>
        <w:rPr>
          <w:rFonts w:ascii="Cambria Math" w:hAnsi="Cambria Math"/>
        </w:rPr>
        <w:t xml:space="preserve">, </w:t>
      </w:r>
      <w:r>
        <w:rPr>
          <w:rFonts w:ascii="Cambria Math" w:hAnsi="Cambria Math" w:cs="Cambria Math"/>
        </w:rPr>
        <w:t>𝑝</w:t>
      </w:r>
      <w:r>
        <w:rPr>
          <w:rFonts w:ascii="Cambria Math" w:hAnsi="Cambria Math"/>
          <w:position w:val="-5"/>
          <w:sz w:val="20"/>
        </w:rPr>
        <w:t>11</w:t>
      </w:r>
      <w:r>
        <w:rPr>
          <w:rFonts w:ascii="Cambria Math" w:hAnsi="Cambria Math"/>
        </w:rPr>
        <w:t xml:space="preserve">, </w:t>
      </w:r>
      <w:r>
        <w:rPr>
          <w:rFonts w:ascii="Cambria Math" w:hAnsi="Cambria Math" w:cs="Cambria Math"/>
        </w:rPr>
        <w:t>𝑝</w:t>
      </w:r>
      <w:r>
        <w:rPr>
          <w:rFonts w:ascii="Cambria Math" w:hAnsi="Cambria Math"/>
          <w:position w:val="-5"/>
          <w:sz w:val="20"/>
        </w:rPr>
        <w:t>22</w:t>
      </w:r>
      <w:r>
        <w:rPr>
          <w:rFonts w:ascii="Cambria Math" w:hAnsi="Cambria Math"/>
        </w:rPr>
        <w:t xml:space="preserve">, </w:t>
      </w:r>
      <w:r>
        <w:rPr>
          <w:rFonts w:ascii="Cambria Math" w:hAnsi="Cambria Math" w:cs="Cambria Math"/>
        </w:rPr>
        <w:t>𝑝</w:t>
      </w:r>
      <w:r>
        <w:rPr>
          <w:rFonts w:ascii="Cambria Math" w:hAnsi="Cambria Math"/>
          <w:position w:val="-5"/>
          <w:sz w:val="20"/>
        </w:rPr>
        <w:t>12</w:t>
      </w:r>
      <w:r>
        <w:rPr>
          <w:rFonts w:ascii="Cambria Math" w:hAnsi="Cambria Math"/>
        </w:rPr>
        <w:t xml:space="preserve">, </w:t>
      </w:r>
      <w:r>
        <w:rPr>
          <w:rFonts w:ascii="Cambria Math" w:hAnsi="Cambria Math" w:cs="Cambria Math"/>
        </w:rPr>
        <w:t>𝑝</w:t>
      </w:r>
      <w:r>
        <w:rPr>
          <w:rFonts w:ascii="Cambria Math" w:hAnsi="Cambria Math"/>
          <w:position w:val="-5"/>
          <w:sz w:val="20"/>
        </w:rPr>
        <w:t>21</w:t>
      </w:r>
      <w:r>
        <w:rPr>
          <w:rFonts w:ascii="Cambria Math" w:hAnsi="Cambria Math"/>
          <w:position w:val="1"/>
        </w:rPr>
        <w:t xml:space="preserve">) </w:t>
      </w:r>
      <w:r>
        <w:rPr>
          <w:rFonts w:ascii="Cambria Math" w:hAnsi="Cambria Math"/>
        </w:rPr>
        <w:t xml:space="preserve">≥ 0, </w:t>
      </w:r>
      <w:r>
        <w:rPr>
          <w:rFonts w:ascii="Cambria Math" w:hAnsi="Cambria Math" w:cs="Cambria Math"/>
        </w:rPr>
        <w:t>𝑖</w:t>
      </w:r>
      <w:r>
        <w:rPr>
          <w:rFonts w:ascii="Cambria Math" w:hAnsi="Cambria Math"/>
        </w:rPr>
        <w:t xml:space="preserve">, </w:t>
      </w:r>
      <w:r>
        <w:rPr>
          <w:rFonts w:ascii="Cambria Math" w:hAnsi="Cambria Math" w:cs="Cambria Math"/>
        </w:rPr>
        <w:t>𝑗</w:t>
      </w:r>
      <w:r>
        <w:rPr>
          <w:rFonts w:ascii="Cambria Math" w:hAnsi="Cambria Math"/>
        </w:rPr>
        <w:t xml:space="preserve"> = 1,2 </w:t>
      </w:r>
      <w:r>
        <w:t>– ступені компетентного владолюбства партнерів задані функції часу шуканих величин і бажаних партнерами рівнів влади.</w:t>
      </w:r>
    </w:p>
    <w:p w:rsidR="00764C19" w:rsidRDefault="00764C19">
      <w:pPr>
        <w:pStyle w:val="BodyText"/>
        <w:spacing w:line="360" w:lineRule="auto"/>
        <w:ind w:right="194" w:firstLine="707"/>
        <w:jc w:val="both"/>
      </w:pPr>
      <w:r>
        <w:t>Це нелінійна система двох звичайних диференціальних рівнянь першого порядку коефіцієнти якої залежать в загальному випадку від часу параметрів моделі і рішення.</w:t>
      </w:r>
    </w:p>
    <w:p w:rsidR="00764C19" w:rsidRDefault="00764C19">
      <w:pPr>
        <w:pStyle w:val="BodyText"/>
        <w:tabs>
          <w:tab w:val="left" w:pos="1112"/>
          <w:tab w:val="left" w:pos="2290"/>
          <w:tab w:val="left" w:pos="3885"/>
          <w:tab w:val="left" w:pos="5053"/>
          <w:tab w:val="left" w:pos="5988"/>
        </w:tabs>
        <w:spacing w:before="1"/>
        <w:ind w:left="0" w:right="248"/>
        <w:jc w:val="right"/>
        <w:rPr>
          <w:rFonts w:ascii="Cambria Math" w:hAnsi="Cambria Math"/>
        </w:rPr>
      </w:pPr>
      <w:r>
        <w:rPr>
          <w:noProof/>
          <w:lang w:val="ru-RU" w:eastAsia="ru-RU"/>
        </w:rPr>
        <w:pict>
          <v:shape id="_x0000_s1145" type="#_x0000_t202" style="position:absolute;left:0;text-align:left;margin-left:513.35pt;margin-top:9.2pt;width:5.8pt;height:10pt;z-index:-251659776;mso-position-horizontal-relative:page" filled="f" stroked="f">
            <v:textbox inset="0,0,0,0">
              <w:txbxContent>
                <w:p w:rsidR="00764C19" w:rsidRDefault="00764C19">
                  <w:pPr>
                    <w:spacing w:line="199" w:lineRule="exact"/>
                    <w:rPr>
                      <w:rFonts w:ascii="Cambria Math"/>
                      <w:sz w:val="20"/>
                    </w:rPr>
                  </w:pPr>
                  <w:r>
                    <w:rPr>
                      <w:rFonts w:ascii="Cambria Math"/>
                      <w:w w:val="104"/>
                      <w:sz w:val="20"/>
                    </w:rPr>
                    <w:t>1</w:t>
                  </w:r>
                </w:p>
              </w:txbxContent>
            </v:textbox>
            <w10:wrap anchorx="page"/>
          </v:shape>
        </w:pict>
      </w:r>
      <w:r>
        <w:t>Якщо</w:t>
      </w:r>
      <w:r>
        <w:tab/>
        <w:t>відомі</w:t>
      </w:r>
      <w:r>
        <w:tab/>
        <w:t>початкові</w:t>
      </w:r>
      <w:r>
        <w:tab/>
        <w:t>умови</w:t>
      </w:r>
      <w:r>
        <w:tab/>
        <w:t>при</w:t>
      </w:r>
      <w:r>
        <w:tab/>
      </w:r>
      <w:r>
        <w:rPr>
          <w:rFonts w:ascii="Cambria Math" w:hAnsi="Cambria Math" w:cs="Cambria Math"/>
        </w:rPr>
        <w:t>𝑡</w:t>
      </w:r>
      <w:r>
        <w:rPr>
          <w:rFonts w:ascii="Cambria Math" w:hAnsi="Cambria Math"/>
        </w:rPr>
        <w:t xml:space="preserve"> = </w:t>
      </w:r>
      <w:r>
        <w:rPr>
          <w:rFonts w:ascii="Cambria Math" w:hAnsi="Cambria Math" w:cs="Cambria Math"/>
          <w:spacing w:val="2"/>
        </w:rPr>
        <w:t>𝑡</w:t>
      </w:r>
      <w:r>
        <w:rPr>
          <w:rFonts w:ascii="Cambria Math" w:hAnsi="Cambria Math"/>
          <w:spacing w:val="2"/>
          <w:position w:val="-5"/>
          <w:sz w:val="20"/>
        </w:rPr>
        <w:t>0</w:t>
      </w:r>
      <w:r>
        <w:rPr>
          <w:rFonts w:ascii="Cambria Math" w:hAnsi="Cambria Math"/>
          <w:spacing w:val="2"/>
        </w:rPr>
        <w:t xml:space="preserve">, </w:t>
      </w:r>
      <w:r>
        <w:rPr>
          <w:rFonts w:ascii="Cambria Math" w:hAnsi="Cambria Math" w:cs="Cambria Math"/>
        </w:rPr>
        <w:t>𝑝</w:t>
      </w:r>
      <w:r>
        <w:rPr>
          <w:rFonts w:ascii="Cambria Math" w:hAnsi="Cambria Math"/>
          <w:position w:val="-5"/>
          <w:sz w:val="20"/>
        </w:rPr>
        <w:t>1</w:t>
      </w:r>
      <w:r>
        <w:rPr>
          <w:rFonts w:ascii="Cambria Math" w:hAnsi="Cambria Math"/>
          <w:position w:val="1"/>
        </w:rPr>
        <w:t>(</w:t>
      </w:r>
      <w:r>
        <w:rPr>
          <w:rFonts w:ascii="Cambria Math" w:hAnsi="Cambria Math" w:cs="Cambria Math"/>
        </w:rPr>
        <w:t>𝑡</w:t>
      </w:r>
      <w:r>
        <w:rPr>
          <w:rFonts w:ascii="Cambria Math" w:hAnsi="Cambria Math"/>
          <w:position w:val="-5"/>
          <w:sz w:val="20"/>
        </w:rPr>
        <w:t>0</w:t>
      </w:r>
      <w:r>
        <w:rPr>
          <w:rFonts w:ascii="Cambria Math" w:hAnsi="Cambria Math"/>
          <w:position w:val="1"/>
        </w:rPr>
        <w:t xml:space="preserve">) </w:t>
      </w:r>
      <w:r>
        <w:rPr>
          <w:rFonts w:ascii="Cambria Math" w:hAnsi="Cambria Math"/>
        </w:rPr>
        <w:t xml:space="preserve">= </w:t>
      </w:r>
      <w:r>
        <w:rPr>
          <w:rFonts w:ascii="Cambria Math" w:hAnsi="Cambria Math" w:cs="Cambria Math"/>
        </w:rPr>
        <w:t>𝑝</w:t>
      </w:r>
      <w:r>
        <w:rPr>
          <w:rFonts w:ascii="Cambria Math" w:hAnsi="Cambria Math"/>
          <w:vertAlign w:val="superscript"/>
        </w:rPr>
        <w:t>0</w:t>
      </w:r>
      <w:r>
        <w:rPr>
          <w:rFonts w:ascii="Cambria Math" w:hAnsi="Cambria Math"/>
        </w:rPr>
        <w:t xml:space="preserve"> &gt;</w:t>
      </w:r>
      <w:r>
        <w:rPr>
          <w:rFonts w:ascii="Cambria Math" w:hAnsi="Cambria Math"/>
          <w:spacing w:val="18"/>
        </w:rPr>
        <w:t xml:space="preserve"> </w:t>
      </w:r>
      <w:r>
        <w:rPr>
          <w:rFonts w:ascii="Cambria Math" w:hAnsi="Cambria Math"/>
        </w:rPr>
        <w:t>0,</w:t>
      </w:r>
    </w:p>
    <w:p w:rsidR="00764C19" w:rsidRDefault="00764C19">
      <w:pPr>
        <w:pStyle w:val="BodyText"/>
        <w:spacing w:before="121"/>
        <w:ind w:left="0" w:right="186"/>
        <w:jc w:val="right"/>
      </w:pPr>
      <w:r>
        <w:rPr>
          <w:noProof/>
          <w:lang w:val="ru-RU" w:eastAsia="ru-RU"/>
        </w:rPr>
        <w:pict>
          <v:shape id="_x0000_s1146" type="#_x0000_t202" style="position:absolute;left:0;text-align:left;margin-left:133.6pt;margin-top:15.2pt;width:5.8pt;height:10pt;z-index:-251658752;mso-position-horizontal-relative:page" filled="f" stroked="f">
            <v:textbox inset="0,0,0,0">
              <w:txbxContent>
                <w:p w:rsidR="00764C19" w:rsidRDefault="00764C19">
                  <w:pPr>
                    <w:spacing w:line="199" w:lineRule="exact"/>
                    <w:rPr>
                      <w:rFonts w:ascii="Cambria Math"/>
                      <w:sz w:val="20"/>
                    </w:rPr>
                  </w:pPr>
                  <w:r>
                    <w:rPr>
                      <w:rFonts w:ascii="Cambria Math"/>
                      <w:w w:val="104"/>
                      <w:sz w:val="20"/>
                    </w:rPr>
                    <w:t>2</w:t>
                  </w:r>
                </w:p>
              </w:txbxContent>
            </v:textbox>
            <w10:wrap anchorx="page"/>
          </v:shape>
        </w:pict>
      </w:r>
      <w:r>
        <w:rPr>
          <w:rFonts w:ascii="Cambria Math" w:hAnsi="Cambria Math" w:cs="Cambria Math"/>
        </w:rPr>
        <w:t>𝑝</w:t>
      </w:r>
      <w:r>
        <w:rPr>
          <w:rFonts w:ascii="Cambria Math" w:hAnsi="Cambria Math"/>
          <w:position w:val="-5"/>
          <w:sz w:val="20"/>
        </w:rPr>
        <w:t>2</w:t>
      </w:r>
      <w:r>
        <w:rPr>
          <w:rFonts w:ascii="Cambria Math" w:hAnsi="Cambria Math"/>
          <w:position w:val="1"/>
        </w:rPr>
        <w:t>(</w:t>
      </w:r>
      <w:r>
        <w:rPr>
          <w:rFonts w:ascii="Cambria Math" w:hAnsi="Cambria Math" w:cs="Cambria Math"/>
        </w:rPr>
        <w:t>𝑡</w:t>
      </w:r>
      <w:r>
        <w:rPr>
          <w:rFonts w:ascii="Cambria Math" w:hAnsi="Cambria Math"/>
          <w:position w:val="-5"/>
          <w:sz w:val="20"/>
        </w:rPr>
        <w:t>0</w:t>
      </w:r>
      <w:r>
        <w:rPr>
          <w:rFonts w:ascii="Cambria Math" w:hAnsi="Cambria Math"/>
          <w:position w:val="1"/>
        </w:rPr>
        <w:t xml:space="preserve">) </w:t>
      </w:r>
      <w:r>
        <w:rPr>
          <w:rFonts w:ascii="Cambria Math" w:hAnsi="Cambria Math"/>
        </w:rPr>
        <w:t xml:space="preserve">= </w:t>
      </w:r>
      <w:r>
        <w:rPr>
          <w:rFonts w:ascii="Cambria Math" w:hAnsi="Cambria Math" w:cs="Cambria Math"/>
        </w:rPr>
        <w:t>𝑝</w:t>
      </w:r>
      <w:r>
        <w:rPr>
          <w:rFonts w:ascii="Cambria Math" w:hAnsi="Cambria Math"/>
          <w:vertAlign w:val="superscript"/>
        </w:rPr>
        <w:t>0</w:t>
      </w:r>
      <w:r>
        <w:rPr>
          <w:rFonts w:ascii="Cambria Math" w:hAnsi="Cambria Math"/>
        </w:rPr>
        <w:t xml:space="preserve"> &gt; 0</w:t>
      </w:r>
      <w:r>
        <w:rPr>
          <w:i/>
        </w:rPr>
        <w:t xml:space="preserve">, </w:t>
      </w:r>
      <w:r>
        <w:t>то з цих заданих значень однозначно знаходиться рішення, –</w:t>
      </w:r>
    </w:p>
    <w:p w:rsidR="00764C19" w:rsidRDefault="00764C19">
      <w:pPr>
        <w:jc w:val="right"/>
        <w:sectPr w:rsidR="00764C19">
          <w:type w:val="continuous"/>
          <w:pgSz w:w="11910" w:h="16840"/>
          <w:pgMar w:top="1040" w:right="660" w:bottom="280" w:left="1280" w:header="720" w:footer="720" w:gutter="0"/>
          <w:cols w:space="720"/>
        </w:sectPr>
      </w:pPr>
    </w:p>
    <w:p w:rsidR="00764C19" w:rsidRDefault="00764C19">
      <w:pPr>
        <w:pStyle w:val="BodyText"/>
        <w:spacing w:before="69" w:line="331" w:lineRule="auto"/>
        <w:ind w:right="545"/>
      </w:pPr>
      <w:r>
        <w:t xml:space="preserve">пара функцій </w:t>
      </w:r>
      <w:r>
        <w:rPr>
          <w:rFonts w:ascii="Cambria Math" w:hAnsi="Cambria Math" w:cs="Cambria Math"/>
        </w:rPr>
        <w:t>𝑝</w:t>
      </w:r>
      <w:r>
        <w:rPr>
          <w:rFonts w:ascii="Cambria Math" w:hAnsi="Cambria Math"/>
          <w:position w:val="-5"/>
          <w:sz w:val="20"/>
        </w:rPr>
        <w:t>1</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rPr>
        <w:t xml:space="preserve">, </w:t>
      </w:r>
      <w:r>
        <w:rPr>
          <w:rFonts w:ascii="Cambria Math" w:hAnsi="Cambria Math" w:cs="Cambria Math"/>
        </w:rPr>
        <w:t>𝑝</w:t>
      </w:r>
      <w:r>
        <w:rPr>
          <w:rFonts w:ascii="Cambria Math" w:hAnsi="Cambria Math"/>
          <w:position w:val="-5"/>
          <w:sz w:val="20"/>
        </w:rPr>
        <w:t>2</w:t>
      </w:r>
      <w:r>
        <w:rPr>
          <w:rFonts w:ascii="Cambria Math" w:hAnsi="Cambria Math"/>
        </w:rPr>
        <w:t>(</w:t>
      </w:r>
      <w:r>
        <w:rPr>
          <w:rFonts w:ascii="Cambria Math" w:hAnsi="Cambria Math" w:cs="Cambria Math"/>
        </w:rPr>
        <w:t>𝑡</w:t>
      </w:r>
      <w:r>
        <w:rPr>
          <w:rFonts w:ascii="Cambria Math" w:hAnsi="Cambria Math"/>
        </w:rPr>
        <w:t xml:space="preserve">) </w:t>
      </w:r>
      <w:r>
        <w:t xml:space="preserve">для всіх </w:t>
      </w:r>
      <w:r>
        <w:rPr>
          <w:rFonts w:ascii="Cambria Math" w:hAnsi="Cambria Math" w:cs="Cambria Math"/>
        </w:rPr>
        <w:t>𝑡</w:t>
      </w:r>
      <w:r>
        <w:rPr>
          <w:rFonts w:ascii="Cambria Math" w:hAnsi="Cambria Math"/>
        </w:rPr>
        <w:t xml:space="preserve"> &gt; </w:t>
      </w:r>
      <w:r>
        <w:rPr>
          <w:rFonts w:ascii="Cambria Math" w:hAnsi="Cambria Math" w:cs="Cambria Math"/>
        </w:rPr>
        <w:t>𝑡</w:t>
      </w:r>
      <w:r>
        <w:rPr>
          <w:rFonts w:ascii="Cambria Math" w:hAnsi="Cambria Math"/>
          <w:position w:val="-5"/>
          <w:sz w:val="20"/>
        </w:rPr>
        <w:t>0</w:t>
      </w:r>
      <w:r>
        <w:t xml:space="preserve">, нас цікавлять ті інтервали зміни </w:t>
      </w:r>
      <w:r>
        <w:rPr>
          <w:rFonts w:ascii="Cambria Math" w:hAnsi="Cambria Math" w:cs="Cambria Math"/>
        </w:rPr>
        <w:t>𝑡</w:t>
      </w:r>
      <w:r>
        <w:t>, в яких обидві ці функції позитивні.</w:t>
      </w:r>
    </w:p>
    <w:p w:rsidR="00764C19" w:rsidRDefault="00764C19">
      <w:pPr>
        <w:pStyle w:val="BodyText"/>
        <w:tabs>
          <w:tab w:val="left" w:pos="1751"/>
          <w:tab w:val="left" w:pos="2451"/>
          <w:tab w:val="left" w:pos="3950"/>
          <w:tab w:val="left" w:pos="5847"/>
          <w:tab w:val="left" w:pos="7190"/>
          <w:tab w:val="left" w:pos="8117"/>
          <w:tab w:val="left" w:pos="9088"/>
        </w:tabs>
        <w:spacing w:before="37" w:line="348" w:lineRule="auto"/>
        <w:ind w:right="185" w:firstLine="707"/>
        <w:jc w:val="right"/>
      </w:pPr>
      <w:r>
        <w:t>Отже</w:t>
      </w:r>
      <w:r>
        <w:tab/>
        <w:t>при</w:t>
      </w:r>
      <w:r>
        <w:tab/>
        <w:t>зроблених</w:t>
      </w:r>
      <w:r>
        <w:tab/>
        <w:t>припущеннях</w:t>
      </w:r>
      <w:r>
        <w:tab/>
        <w:t>динаміка</w:t>
      </w:r>
      <w:r>
        <w:tab/>
        <w:t>зміни</w:t>
      </w:r>
      <w:r>
        <w:tab/>
        <w:t>рівнів</w:t>
      </w:r>
      <w:r>
        <w:tab/>
      </w:r>
      <w:r>
        <w:rPr>
          <w:spacing w:val="-4"/>
        </w:rPr>
        <w:t xml:space="preserve">влади </w:t>
      </w:r>
      <w:r>
        <w:t>протиборчих сторін описується моделлю, яка використовує</w:t>
      </w:r>
      <w:r>
        <w:rPr>
          <w:spacing w:val="-15"/>
        </w:rPr>
        <w:t xml:space="preserve"> </w:t>
      </w:r>
      <w:r>
        <w:t>параметри.</w:t>
      </w:r>
      <w:r>
        <w:rPr>
          <w:spacing w:val="20"/>
        </w:rPr>
        <w:t xml:space="preserve"> </w:t>
      </w:r>
      <w:r>
        <w:t xml:space="preserve">Можна отримати тимчасову залежність шуканих функцій </w:t>
      </w:r>
      <w:r>
        <w:rPr>
          <w:rFonts w:ascii="Cambria Math" w:hAnsi="Cambria Math" w:cs="Cambria Math"/>
        </w:rPr>
        <w:t>𝑝</w:t>
      </w:r>
      <w:r>
        <w:rPr>
          <w:rFonts w:ascii="Cambria Math" w:hAnsi="Cambria Math"/>
          <w:position w:val="-5"/>
          <w:sz w:val="20"/>
        </w:rPr>
        <w:t>1</w:t>
      </w:r>
      <w:r>
        <w:rPr>
          <w:rFonts w:ascii="Cambria Math" w:hAnsi="Cambria Math"/>
          <w:position w:val="1"/>
        </w:rPr>
        <w:t>(</w:t>
      </w:r>
      <w:r>
        <w:rPr>
          <w:rFonts w:ascii="Cambria Math" w:hAnsi="Cambria Math" w:cs="Cambria Math"/>
        </w:rPr>
        <w:t>𝑡</w:t>
      </w:r>
      <w:r>
        <w:rPr>
          <w:rFonts w:ascii="Cambria Math" w:hAnsi="Cambria Math"/>
          <w:position w:val="1"/>
        </w:rPr>
        <w:t>)</w:t>
      </w:r>
      <w:r>
        <w:rPr>
          <w:rFonts w:ascii="Cambria Math" w:hAnsi="Cambria Math"/>
        </w:rPr>
        <w:t xml:space="preserve">, </w:t>
      </w:r>
      <w:r>
        <w:rPr>
          <w:rFonts w:ascii="Cambria Math" w:hAnsi="Cambria Math" w:cs="Cambria Math"/>
        </w:rPr>
        <w:t>𝑝</w:t>
      </w:r>
      <w:r>
        <w:rPr>
          <w:rFonts w:ascii="Cambria Math" w:hAnsi="Cambria Math"/>
          <w:position w:val="-5"/>
          <w:sz w:val="20"/>
        </w:rPr>
        <w:t>2</w:t>
      </w:r>
      <w:r>
        <w:rPr>
          <w:rFonts w:ascii="Cambria Math" w:hAnsi="Cambria Math"/>
        </w:rPr>
        <w:t>(</w:t>
      </w:r>
      <w:r>
        <w:rPr>
          <w:rFonts w:ascii="Cambria Math" w:hAnsi="Cambria Math" w:cs="Cambria Math"/>
        </w:rPr>
        <w:t>𝑡</w:t>
      </w:r>
      <w:r>
        <w:rPr>
          <w:rFonts w:ascii="Cambria Math" w:hAnsi="Cambria Math"/>
        </w:rPr>
        <w:t>)</w:t>
      </w:r>
      <w:r>
        <w:rPr>
          <w:rFonts w:ascii="Cambria Math" w:hAnsi="Cambria Math"/>
          <w:spacing w:val="30"/>
        </w:rPr>
        <w:t xml:space="preserve"> </w:t>
      </w:r>
      <w:r>
        <w:t>(в</w:t>
      </w:r>
      <w:r>
        <w:rPr>
          <w:spacing w:val="52"/>
        </w:rPr>
        <w:t xml:space="preserve"> </w:t>
      </w:r>
      <w:r>
        <w:t>окремих випадках</w:t>
      </w:r>
      <w:r>
        <w:rPr>
          <w:spacing w:val="-19"/>
        </w:rPr>
        <w:t xml:space="preserve"> </w:t>
      </w:r>
      <w:r>
        <w:t>аналітичний</w:t>
      </w:r>
      <w:r>
        <w:rPr>
          <w:spacing w:val="-19"/>
        </w:rPr>
        <w:t xml:space="preserve"> </w:t>
      </w:r>
      <w:r>
        <w:t>в</w:t>
      </w:r>
      <w:r>
        <w:rPr>
          <w:spacing w:val="-20"/>
        </w:rPr>
        <w:t xml:space="preserve"> </w:t>
      </w:r>
      <w:r>
        <w:t>загальному</w:t>
      </w:r>
      <w:r>
        <w:rPr>
          <w:spacing w:val="-23"/>
        </w:rPr>
        <w:t xml:space="preserve"> </w:t>
      </w:r>
      <w:r>
        <w:t>випадку</w:t>
      </w:r>
      <w:r>
        <w:rPr>
          <w:spacing w:val="-23"/>
        </w:rPr>
        <w:t xml:space="preserve"> </w:t>
      </w:r>
      <w:r>
        <w:t>на</w:t>
      </w:r>
      <w:r>
        <w:rPr>
          <w:spacing w:val="-20"/>
        </w:rPr>
        <w:t xml:space="preserve"> </w:t>
      </w:r>
      <w:r>
        <w:t>увазі</w:t>
      </w:r>
      <w:r>
        <w:rPr>
          <w:spacing w:val="-19"/>
        </w:rPr>
        <w:t xml:space="preserve"> </w:t>
      </w:r>
      <w:r>
        <w:t>не</w:t>
      </w:r>
      <w:r>
        <w:rPr>
          <w:spacing w:val="-20"/>
        </w:rPr>
        <w:t xml:space="preserve"> </w:t>
      </w:r>
      <w:r>
        <w:t>лінійної</w:t>
      </w:r>
      <w:r>
        <w:rPr>
          <w:spacing w:val="-19"/>
        </w:rPr>
        <w:t xml:space="preserve"> </w:t>
      </w:r>
      <w:r>
        <w:t>задачі</w:t>
      </w:r>
      <w:r>
        <w:rPr>
          <w:spacing w:val="-20"/>
        </w:rPr>
        <w:t xml:space="preserve"> </w:t>
      </w:r>
      <w:r>
        <w:t>чисельно).</w:t>
      </w:r>
    </w:p>
    <w:p w:rsidR="00764C19" w:rsidRDefault="00764C19">
      <w:pPr>
        <w:pStyle w:val="BodyText"/>
        <w:spacing w:before="13" w:line="360" w:lineRule="auto"/>
        <w:ind w:right="195" w:firstLine="707"/>
        <w:jc w:val="both"/>
      </w:pPr>
      <w:r>
        <w:t>Побудована модель допускає ряд природних узагальнень (боротьба між кількома партнерами, втручання зовнішніх сил).</w:t>
      </w:r>
    </w:p>
    <w:p w:rsidR="00764C19" w:rsidRDefault="00764C19">
      <w:pPr>
        <w:pStyle w:val="BodyText"/>
        <w:spacing w:line="360" w:lineRule="auto"/>
        <w:ind w:right="186" w:firstLine="707"/>
        <w:jc w:val="both"/>
      </w:pPr>
      <w:r>
        <w:t>Класична</w:t>
      </w:r>
      <w:r>
        <w:rPr>
          <w:spacing w:val="-10"/>
        </w:rPr>
        <w:t xml:space="preserve"> </w:t>
      </w:r>
      <w:r>
        <w:t>нелінійна</w:t>
      </w:r>
      <w:r>
        <w:rPr>
          <w:spacing w:val="-12"/>
        </w:rPr>
        <w:t xml:space="preserve"> </w:t>
      </w:r>
      <w:r>
        <w:t>модель</w:t>
      </w:r>
      <w:r>
        <w:rPr>
          <w:spacing w:val="-12"/>
        </w:rPr>
        <w:t xml:space="preserve"> </w:t>
      </w:r>
      <w:r>
        <w:t>«влада-суспільство»</w:t>
      </w:r>
      <w:r>
        <w:rPr>
          <w:spacing w:val="-11"/>
        </w:rPr>
        <w:t xml:space="preserve"> </w:t>
      </w:r>
      <w:r>
        <w:t>розглядає</w:t>
      </w:r>
      <w:r>
        <w:rPr>
          <w:spacing w:val="-10"/>
        </w:rPr>
        <w:t xml:space="preserve"> </w:t>
      </w:r>
      <w:r>
        <w:t>взаємний</w:t>
      </w:r>
      <w:r>
        <w:rPr>
          <w:spacing w:val="-10"/>
        </w:rPr>
        <w:t xml:space="preserve"> </w:t>
      </w:r>
      <w:r>
        <w:t>вплив системи</w:t>
      </w:r>
      <w:r>
        <w:rPr>
          <w:spacing w:val="-13"/>
        </w:rPr>
        <w:t xml:space="preserve"> </w:t>
      </w:r>
      <w:r>
        <w:t>влади</w:t>
      </w:r>
      <w:r>
        <w:rPr>
          <w:spacing w:val="-12"/>
        </w:rPr>
        <w:t xml:space="preserve"> </w:t>
      </w:r>
      <w:r>
        <w:t>і</w:t>
      </w:r>
      <w:r>
        <w:rPr>
          <w:spacing w:val="-12"/>
        </w:rPr>
        <w:t xml:space="preserve"> </w:t>
      </w:r>
      <w:r>
        <w:t>соціально-економічної</w:t>
      </w:r>
      <w:r>
        <w:rPr>
          <w:spacing w:val="-12"/>
        </w:rPr>
        <w:t xml:space="preserve"> </w:t>
      </w:r>
      <w:r>
        <w:t>ситуації</w:t>
      </w:r>
      <w:r>
        <w:rPr>
          <w:spacing w:val="-12"/>
        </w:rPr>
        <w:t xml:space="preserve"> </w:t>
      </w:r>
      <w:r>
        <w:t>в</w:t>
      </w:r>
      <w:r>
        <w:rPr>
          <w:spacing w:val="-13"/>
        </w:rPr>
        <w:t xml:space="preserve"> </w:t>
      </w:r>
      <w:r>
        <w:t>суспільстві.</w:t>
      </w:r>
      <w:r>
        <w:rPr>
          <w:spacing w:val="-10"/>
        </w:rPr>
        <w:t xml:space="preserve"> </w:t>
      </w:r>
      <w:r>
        <w:t>У</w:t>
      </w:r>
      <w:r>
        <w:rPr>
          <w:spacing w:val="-12"/>
        </w:rPr>
        <w:t xml:space="preserve"> </w:t>
      </w:r>
      <w:r>
        <w:t>деяких</w:t>
      </w:r>
      <w:r>
        <w:rPr>
          <w:spacing w:val="-12"/>
        </w:rPr>
        <w:t xml:space="preserve"> </w:t>
      </w:r>
      <w:r>
        <w:t>випадках при її аналізі виникає певні протиріччя між безперервним характером класичної моделі і дискретністю моделюється реальності. Крім того в безперервної моделі не завжди вдається без суттєвого збільшення обчислювального складності врахувати можливі відмінності параметрах моделі між</w:t>
      </w:r>
      <w:r>
        <w:rPr>
          <w:spacing w:val="-12"/>
        </w:rPr>
        <w:t xml:space="preserve"> </w:t>
      </w:r>
      <w:r>
        <w:t>регіонами.</w:t>
      </w:r>
    </w:p>
    <w:p w:rsidR="00764C19" w:rsidRDefault="00764C19">
      <w:pPr>
        <w:pStyle w:val="BodyText"/>
        <w:spacing w:before="1" w:line="360" w:lineRule="auto"/>
        <w:ind w:right="184" w:firstLine="707"/>
        <w:jc w:val="both"/>
      </w:pPr>
      <w:r>
        <w:t>В рамках даного підходу була побудована модифікація моделі трьох рівневої</w:t>
      </w:r>
      <w:r>
        <w:rPr>
          <w:spacing w:val="-14"/>
        </w:rPr>
        <w:t xml:space="preserve"> </w:t>
      </w:r>
      <w:r>
        <w:t>системи</w:t>
      </w:r>
      <w:r>
        <w:rPr>
          <w:spacing w:val="-14"/>
        </w:rPr>
        <w:t xml:space="preserve"> </w:t>
      </w:r>
      <w:r>
        <w:t>«влади-суспільства»</w:t>
      </w:r>
      <w:r>
        <w:rPr>
          <w:spacing w:val="-17"/>
        </w:rPr>
        <w:t xml:space="preserve"> </w:t>
      </w:r>
      <w:r>
        <w:t>заснована</w:t>
      </w:r>
      <w:r>
        <w:rPr>
          <w:spacing w:val="-14"/>
        </w:rPr>
        <w:t xml:space="preserve"> </w:t>
      </w:r>
      <w:r>
        <w:t>на</w:t>
      </w:r>
      <w:r>
        <w:rPr>
          <w:spacing w:val="-17"/>
        </w:rPr>
        <w:t xml:space="preserve"> </w:t>
      </w:r>
      <w:r>
        <w:t>клітинному</w:t>
      </w:r>
      <w:r>
        <w:rPr>
          <w:spacing w:val="-19"/>
        </w:rPr>
        <w:t xml:space="preserve"> </w:t>
      </w:r>
      <w:r>
        <w:t>автоматі</w:t>
      </w:r>
      <w:r>
        <w:rPr>
          <w:spacing w:val="-13"/>
        </w:rPr>
        <w:t xml:space="preserve"> </w:t>
      </w:r>
      <w:r>
        <w:t>з</w:t>
      </w:r>
      <w:r>
        <w:rPr>
          <w:spacing w:val="-18"/>
        </w:rPr>
        <w:t xml:space="preserve"> </w:t>
      </w:r>
      <w:r>
        <w:t>псевдо сусідами в якому клітини моделюють окремі регіони. При цьому показано, що в середньому динаміка кількість влади в автоматі – це динаміка неперервної моделі.</w:t>
      </w:r>
    </w:p>
    <w:p w:rsidR="00764C19" w:rsidRDefault="00764C19">
      <w:pPr>
        <w:pStyle w:val="BodyText"/>
        <w:spacing w:line="360" w:lineRule="auto"/>
        <w:ind w:right="185" w:firstLine="707"/>
        <w:jc w:val="both"/>
      </w:pPr>
      <w:r>
        <w:t>Макродинаміка дискретної моделі дозволяє отримати результати як в рамках класичного підходу так й його розвитку.</w:t>
      </w:r>
    </w:p>
    <w:p w:rsidR="00764C19" w:rsidRDefault="00764C19">
      <w:pPr>
        <w:pStyle w:val="BodyText"/>
        <w:spacing w:line="321" w:lineRule="exact"/>
        <w:ind w:left="846"/>
        <w:jc w:val="both"/>
      </w:pPr>
      <w:r>
        <w:t>Серед таких результатів можна виділити наступні:</w:t>
      </w:r>
    </w:p>
    <w:p w:rsidR="00764C19" w:rsidRDefault="00764C19">
      <w:pPr>
        <w:pStyle w:val="BodyText"/>
        <w:spacing w:before="160" w:line="360" w:lineRule="auto"/>
        <w:ind w:right="193" w:firstLine="707"/>
        <w:jc w:val="both"/>
      </w:pPr>
      <w:r>
        <w:t>а) території з більш високим коефіцієнтом приросту населення є більш сприйнятливими до цієї моделі управління яка задається верхніми рівнями ієрархії;</w:t>
      </w:r>
    </w:p>
    <w:p w:rsidR="00764C19" w:rsidRDefault="00764C19">
      <w:pPr>
        <w:pStyle w:val="BodyText"/>
        <w:spacing w:before="2" w:line="360" w:lineRule="auto"/>
        <w:ind w:right="187" w:firstLine="707"/>
        <w:jc w:val="both"/>
      </w:pPr>
      <w:r>
        <w:t>б) наявність транспортних зв'язків між регіонами помітно покращує позитивну динаміку соціально економічного розвитку, що моделюється.</w:t>
      </w:r>
    </w:p>
    <w:p w:rsidR="00764C19" w:rsidRDefault="00764C19">
      <w:pPr>
        <w:pStyle w:val="BodyText"/>
        <w:spacing w:before="1" w:line="360" w:lineRule="auto"/>
        <w:ind w:right="187" w:firstLine="707"/>
        <w:jc w:val="both"/>
      </w:pPr>
      <w:r>
        <w:t>Можна</w:t>
      </w:r>
      <w:r>
        <w:rPr>
          <w:spacing w:val="-12"/>
        </w:rPr>
        <w:t xml:space="preserve"> </w:t>
      </w:r>
      <w:r>
        <w:t>припустити</w:t>
      </w:r>
      <w:r>
        <w:rPr>
          <w:spacing w:val="-12"/>
        </w:rPr>
        <w:t xml:space="preserve"> </w:t>
      </w:r>
      <w:r>
        <w:t>що</w:t>
      </w:r>
      <w:r>
        <w:rPr>
          <w:spacing w:val="-11"/>
        </w:rPr>
        <w:t xml:space="preserve"> </w:t>
      </w:r>
      <w:r>
        <w:t>розглянутий</w:t>
      </w:r>
      <w:r>
        <w:rPr>
          <w:spacing w:val="-10"/>
        </w:rPr>
        <w:t xml:space="preserve"> </w:t>
      </w:r>
      <w:r>
        <w:t>підхід</w:t>
      </w:r>
      <w:r>
        <w:rPr>
          <w:spacing w:val="-11"/>
        </w:rPr>
        <w:t xml:space="preserve"> </w:t>
      </w:r>
      <w:r>
        <w:t>до</w:t>
      </w:r>
      <w:r>
        <w:rPr>
          <w:spacing w:val="-10"/>
        </w:rPr>
        <w:t xml:space="preserve"> </w:t>
      </w:r>
      <w:r>
        <w:t>побудови</w:t>
      </w:r>
      <w:r>
        <w:rPr>
          <w:spacing w:val="-14"/>
        </w:rPr>
        <w:t xml:space="preserve"> </w:t>
      </w:r>
      <w:r>
        <w:t>дискретних</w:t>
      </w:r>
      <w:r>
        <w:rPr>
          <w:spacing w:val="-10"/>
        </w:rPr>
        <w:t xml:space="preserve"> </w:t>
      </w:r>
      <w:r>
        <w:t>моделі на основі клітинних автоматів замість неперервних виявиться ефективним для вирішення широкого кола задач моделювання соціально-економічних</w:t>
      </w:r>
      <w:r>
        <w:rPr>
          <w:spacing w:val="-29"/>
        </w:rPr>
        <w:t xml:space="preserve"> </w:t>
      </w:r>
      <w:r>
        <w:t>процесів.</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1"/>
          <w:numId w:val="6"/>
        </w:numPr>
        <w:tabs>
          <w:tab w:val="left" w:pos="1269"/>
        </w:tabs>
        <w:ind w:left="1268"/>
      </w:pPr>
      <w:r>
        <w:t>Висновки за розділом</w:t>
      </w:r>
      <w:r>
        <w:rPr>
          <w:spacing w:val="-5"/>
        </w:rPr>
        <w:t xml:space="preserve"> </w:t>
      </w:r>
      <w:r>
        <w:t>3</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5" w:firstLine="707"/>
        <w:jc w:val="both"/>
      </w:pPr>
      <w:r>
        <w:t>У</w:t>
      </w:r>
      <w:r>
        <w:rPr>
          <w:spacing w:val="-19"/>
        </w:rPr>
        <w:t xml:space="preserve"> </w:t>
      </w:r>
      <w:r>
        <w:t>цьому</w:t>
      </w:r>
      <w:r>
        <w:rPr>
          <w:spacing w:val="-23"/>
        </w:rPr>
        <w:t xml:space="preserve"> </w:t>
      </w:r>
      <w:r>
        <w:t>розділі</w:t>
      </w:r>
      <w:r>
        <w:rPr>
          <w:spacing w:val="-19"/>
        </w:rPr>
        <w:t xml:space="preserve"> </w:t>
      </w:r>
      <w:r>
        <w:t>було</w:t>
      </w:r>
      <w:r>
        <w:rPr>
          <w:spacing w:val="-16"/>
        </w:rPr>
        <w:t xml:space="preserve"> </w:t>
      </w:r>
      <w:r>
        <w:rPr>
          <w:color w:val="1A1A1A"/>
        </w:rPr>
        <w:t>проаналізовано</w:t>
      </w:r>
      <w:r>
        <w:rPr>
          <w:color w:val="1A1A1A"/>
          <w:spacing w:val="-18"/>
        </w:rPr>
        <w:t xml:space="preserve"> </w:t>
      </w:r>
      <w:r>
        <w:rPr>
          <w:color w:val="1A1A1A"/>
        </w:rPr>
        <w:t>актуальність</w:t>
      </w:r>
      <w:r>
        <w:rPr>
          <w:color w:val="1A1A1A"/>
          <w:spacing w:val="-20"/>
        </w:rPr>
        <w:t xml:space="preserve"> </w:t>
      </w:r>
      <w:r>
        <w:rPr>
          <w:color w:val="1A1A1A"/>
        </w:rPr>
        <w:t>використання</w:t>
      </w:r>
      <w:r>
        <w:rPr>
          <w:color w:val="1A1A1A"/>
          <w:spacing w:val="-18"/>
        </w:rPr>
        <w:t xml:space="preserve"> </w:t>
      </w:r>
      <w:r>
        <w:rPr>
          <w:color w:val="1A1A1A"/>
        </w:rPr>
        <w:t>клітинних автоматів при моделюванні соціально-економічних задач, обґрунтовано необхідність створення клітинних автоматів. Досліджено з чого складаються економіко-математичні моделі, як здійснюється моделювання соціально- економічних систем. Розглянуто приклади моделювання</w:t>
      </w:r>
      <w:r>
        <w:rPr>
          <w:color w:val="1A1A1A"/>
          <w:spacing w:val="-40"/>
        </w:rPr>
        <w:t xml:space="preserve"> </w:t>
      </w:r>
      <w:r>
        <w:rPr>
          <w:color w:val="1A1A1A"/>
        </w:rPr>
        <w:t>соціально-економічних систем,</w:t>
      </w:r>
      <w:r>
        <w:rPr>
          <w:color w:val="1A1A1A"/>
          <w:spacing w:val="-10"/>
        </w:rPr>
        <w:t xml:space="preserve"> </w:t>
      </w:r>
      <w:r>
        <w:rPr>
          <w:color w:val="1A1A1A"/>
        </w:rPr>
        <w:t>а</w:t>
      </w:r>
      <w:r>
        <w:rPr>
          <w:color w:val="1A1A1A"/>
          <w:spacing w:val="-9"/>
        </w:rPr>
        <w:t xml:space="preserve"> </w:t>
      </w:r>
      <w:r>
        <w:rPr>
          <w:color w:val="1A1A1A"/>
        </w:rPr>
        <w:t>саме:</w:t>
      </w:r>
      <w:r>
        <w:rPr>
          <w:color w:val="1A1A1A"/>
          <w:spacing w:val="-8"/>
        </w:rPr>
        <w:t xml:space="preserve"> </w:t>
      </w:r>
      <w:r>
        <w:rPr>
          <w:color w:val="1A1A1A"/>
        </w:rPr>
        <w:t>рух</w:t>
      </w:r>
      <w:r>
        <w:rPr>
          <w:color w:val="1A1A1A"/>
          <w:spacing w:val="-9"/>
        </w:rPr>
        <w:t xml:space="preserve"> </w:t>
      </w:r>
      <w:r>
        <w:rPr>
          <w:color w:val="1A1A1A"/>
        </w:rPr>
        <w:t>неорганізованої</w:t>
      </w:r>
      <w:r>
        <w:rPr>
          <w:color w:val="1A1A1A"/>
          <w:spacing w:val="-8"/>
        </w:rPr>
        <w:t xml:space="preserve"> </w:t>
      </w:r>
      <w:r>
        <w:rPr>
          <w:color w:val="1A1A1A"/>
        </w:rPr>
        <w:t>групи</w:t>
      </w:r>
      <w:r>
        <w:rPr>
          <w:color w:val="1A1A1A"/>
          <w:spacing w:val="-8"/>
        </w:rPr>
        <w:t xml:space="preserve"> </w:t>
      </w:r>
      <w:r>
        <w:rPr>
          <w:color w:val="1A1A1A"/>
        </w:rPr>
        <w:t>людей,</w:t>
      </w:r>
      <w:r>
        <w:rPr>
          <w:color w:val="1A1A1A"/>
          <w:spacing w:val="-10"/>
        </w:rPr>
        <w:t xml:space="preserve"> </w:t>
      </w:r>
      <w:r>
        <w:rPr>
          <w:color w:val="1A1A1A"/>
        </w:rPr>
        <w:t>моделювання</w:t>
      </w:r>
      <w:r>
        <w:rPr>
          <w:color w:val="1A1A1A"/>
          <w:spacing w:val="-11"/>
        </w:rPr>
        <w:t xml:space="preserve"> </w:t>
      </w:r>
      <w:r>
        <w:rPr>
          <w:color w:val="1A1A1A"/>
        </w:rPr>
        <w:t>динаміки</w:t>
      </w:r>
      <w:r>
        <w:rPr>
          <w:color w:val="1A1A1A"/>
          <w:spacing w:val="-8"/>
        </w:rPr>
        <w:t xml:space="preserve"> </w:t>
      </w:r>
      <w:r>
        <w:rPr>
          <w:color w:val="1A1A1A"/>
        </w:rPr>
        <w:t>вікової структури</w:t>
      </w:r>
      <w:r>
        <w:rPr>
          <w:color w:val="1A1A1A"/>
          <w:spacing w:val="-16"/>
        </w:rPr>
        <w:t xml:space="preserve"> </w:t>
      </w:r>
      <w:r>
        <w:rPr>
          <w:color w:val="1A1A1A"/>
        </w:rPr>
        <w:t>та</w:t>
      </w:r>
      <w:r>
        <w:rPr>
          <w:color w:val="1A1A1A"/>
          <w:spacing w:val="-16"/>
        </w:rPr>
        <w:t xml:space="preserve"> </w:t>
      </w:r>
      <w:r>
        <w:rPr>
          <w:color w:val="1A1A1A"/>
        </w:rPr>
        <w:t>чисельності</w:t>
      </w:r>
      <w:r>
        <w:rPr>
          <w:color w:val="1A1A1A"/>
          <w:spacing w:val="-15"/>
        </w:rPr>
        <w:t xml:space="preserve"> </w:t>
      </w:r>
      <w:r>
        <w:rPr>
          <w:color w:val="1A1A1A"/>
        </w:rPr>
        <w:t>соціальної</w:t>
      </w:r>
      <w:r>
        <w:rPr>
          <w:color w:val="1A1A1A"/>
          <w:spacing w:val="-13"/>
        </w:rPr>
        <w:t xml:space="preserve"> </w:t>
      </w:r>
      <w:r>
        <w:rPr>
          <w:color w:val="1A1A1A"/>
        </w:rPr>
        <w:t>групи</w:t>
      </w:r>
      <w:r>
        <w:rPr>
          <w:color w:val="1A1A1A"/>
          <w:spacing w:val="-15"/>
        </w:rPr>
        <w:t xml:space="preserve"> </w:t>
      </w:r>
      <w:r>
        <w:rPr>
          <w:color w:val="1A1A1A"/>
        </w:rPr>
        <w:t>та</w:t>
      </w:r>
      <w:r>
        <w:rPr>
          <w:color w:val="1A1A1A"/>
          <w:spacing w:val="-18"/>
        </w:rPr>
        <w:t xml:space="preserve"> </w:t>
      </w:r>
      <w:r>
        <w:rPr>
          <w:color w:val="1A1A1A"/>
        </w:rPr>
        <w:t>дискретна</w:t>
      </w:r>
      <w:r>
        <w:rPr>
          <w:color w:val="1A1A1A"/>
          <w:spacing w:val="-17"/>
        </w:rPr>
        <w:t xml:space="preserve"> </w:t>
      </w:r>
      <w:r>
        <w:rPr>
          <w:color w:val="1A1A1A"/>
        </w:rPr>
        <w:t>модифікація</w:t>
      </w:r>
      <w:r>
        <w:rPr>
          <w:color w:val="1A1A1A"/>
          <w:spacing w:val="-15"/>
        </w:rPr>
        <w:t xml:space="preserve"> </w:t>
      </w:r>
      <w:r>
        <w:rPr>
          <w:color w:val="1A1A1A"/>
        </w:rPr>
        <w:t>моделі</w:t>
      </w:r>
      <w:r>
        <w:rPr>
          <w:color w:val="1A1A1A"/>
          <w:spacing w:val="-15"/>
        </w:rPr>
        <w:t xml:space="preserve"> </w:t>
      </w:r>
      <w:r>
        <w:rPr>
          <w:color w:val="1A1A1A"/>
        </w:rPr>
        <w:t>А.П. Михайлова «влада</w:t>
      </w:r>
      <w:r>
        <w:rPr>
          <w:color w:val="1A1A1A"/>
          <w:spacing w:val="-3"/>
        </w:rPr>
        <w:t xml:space="preserve"> </w:t>
      </w:r>
      <w:r>
        <w:rPr>
          <w:color w:val="1A1A1A"/>
        </w:rPr>
        <w:t>суспільство».</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numPr>
          <w:ilvl w:val="0"/>
          <w:numId w:val="1"/>
        </w:numPr>
        <w:tabs>
          <w:tab w:val="left" w:pos="927"/>
        </w:tabs>
        <w:spacing w:line="362" w:lineRule="auto"/>
        <w:ind w:right="761" w:firstLine="0"/>
      </w:pPr>
      <w:r>
        <w:t>ЗАСТОСУВАННЯ КЛІТИННИХ АВТОМАТІВ У СОЦІАЛЬНО- ЕКОНОМІЧНОМУ</w:t>
      </w:r>
      <w:r>
        <w:rPr>
          <w:spacing w:val="-1"/>
        </w:rPr>
        <w:t xml:space="preserve"> </w:t>
      </w:r>
      <w:r>
        <w:t>МОДЕЛЮВАННІ</w:t>
      </w:r>
    </w:p>
    <w:p w:rsidR="00764C19" w:rsidRDefault="00764C19">
      <w:pPr>
        <w:pStyle w:val="BodyText"/>
        <w:ind w:left="0"/>
        <w:rPr>
          <w:b/>
          <w:sz w:val="30"/>
        </w:rPr>
      </w:pPr>
    </w:p>
    <w:p w:rsidR="00764C19" w:rsidRDefault="00764C19">
      <w:pPr>
        <w:pStyle w:val="BodyText"/>
        <w:ind w:left="0"/>
        <w:rPr>
          <w:b/>
          <w:sz w:val="30"/>
        </w:rPr>
      </w:pPr>
    </w:p>
    <w:p w:rsidR="00764C19" w:rsidRDefault="00764C19">
      <w:pPr>
        <w:pStyle w:val="ListParagraph"/>
        <w:numPr>
          <w:ilvl w:val="1"/>
          <w:numId w:val="1"/>
        </w:numPr>
        <w:tabs>
          <w:tab w:val="left" w:pos="1270"/>
        </w:tabs>
        <w:spacing w:before="270"/>
        <w:ind w:hanging="424"/>
        <w:rPr>
          <w:b/>
          <w:sz w:val="28"/>
        </w:rPr>
      </w:pPr>
      <w:r>
        <w:rPr>
          <w:b/>
          <w:sz w:val="28"/>
        </w:rPr>
        <w:t>Моделювання транспортного</w:t>
      </w:r>
      <w:r>
        <w:rPr>
          <w:b/>
          <w:spacing w:val="-2"/>
          <w:sz w:val="28"/>
        </w:rPr>
        <w:t xml:space="preserve"> </w:t>
      </w:r>
      <w:r>
        <w:rPr>
          <w:b/>
          <w:sz w:val="28"/>
        </w:rPr>
        <w:t>потоку</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92" w:firstLine="707"/>
        <w:jc w:val="both"/>
      </w:pPr>
      <w:r>
        <w:t>Перші ідеї застосування клітинних автоматів для моделювання транспортних потоків було запропоновано в роботі Кремера і Людвіга. [13]</w:t>
      </w:r>
    </w:p>
    <w:p w:rsidR="00764C19" w:rsidRDefault="00764C19">
      <w:pPr>
        <w:pStyle w:val="BodyText"/>
        <w:spacing w:line="362" w:lineRule="auto"/>
        <w:ind w:right="194" w:firstLine="707"/>
        <w:jc w:val="both"/>
      </w:pPr>
      <w:r>
        <w:t>Однак активна розробка дослідження в даному напрямку почалися тільки після публікації Негелі і Шрекенберга. [14]</w:t>
      </w:r>
    </w:p>
    <w:p w:rsidR="00764C19" w:rsidRDefault="00764C19">
      <w:pPr>
        <w:pStyle w:val="BodyText"/>
        <w:spacing w:line="365" w:lineRule="exact"/>
        <w:ind w:left="846"/>
        <w:jc w:val="both"/>
      </w:pPr>
      <w:r>
        <w:t xml:space="preserve">Нехай </w:t>
      </w:r>
      <w:r>
        <w:rPr>
          <w:rFonts w:ascii="Cambria Math" w:hAnsi="Cambria Math" w:cs="Cambria Math"/>
        </w:rPr>
        <w:t>𝑥</w:t>
      </w:r>
      <w:r>
        <w:rPr>
          <w:rFonts w:ascii="Cambria Math" w:hAnsi="Cambria Math" w:cs="Cambria Math"/>
          <w:position w:val="-5"/>
          <w:sz w:val="20"/>
        </w:rPr>
        <w:t>𝑛</w:t>
      </w:r>
      <w:r>
        <w:rPr>
          <w:rFonts w:ascii="Cambria Math" w:hAnsi="Cambria Math"/>
          <w:position w:val="-5"/>
          <w:sz w:val="20"/>
        </w:rPr>
        <w:t xml:space="preserve"> </w:t>
      </w:r>
      <w:r>
        <w:t xml:space="preserve">і </w:t>
      </w:r>
      <w:r>
        <w:rPr>
          <w:rFonts w:ascii="Cambria Math" w:hAnsi="Cambria Math" w:cs="Cambria Math"/>
        </w:rPr>
        <w:t>𝑣</w:t>
      </w:r>
      <w:r>
        <w:rPr>
          <w:rFonts w:ascii="Cambria Math" w:hAnsi="Cambria Math" w:cs="Cambria Math"/>
          <w:position w:val="-5"/>
          <w:sz w:val="20"/>
        </w:rPr>
        <w:t>𝑛</w:t>
      </w:r>
      <w:r>
        <w:rPr>
          <w:rFonts w:ascii="Cambria Math" w:hAnsi="Cambria Math"/>
          <w:position w:val="-5"/>
          <w:sz w:val="20"/>
        </w:rPr>
        <w:t xml:space="preserve"> </w:t>
      </w:r>
      <w:r>
        <w:t xml:space="preserve">координати і швидкість </w:t>
      </w:r>
      <w:r>
        <w:rPr>
          <w:rFonts w:ascii="Cambria Math" w:hAnsi="Cambria Math" w:cs="Cambria Math"/>
        </w:rPr>
        <w:t>𝑛</w:t>
      </w:r>
      <w:r>
        <w:t>-ного автомобіля</w:t>
      </w:r>
    </w:p>
    <w:p w:rsidR="00764C19" w:rsidRDefault="00764C19">
      <w:pPr>
        <w:pStyle w:val="BodyText"/>
        <w:spacing w:before="121" w:line="343" w:lineRule="auto"/>
        <w:ind w:right="189"/>
        <w:jc w:val="both"/>
      </w:pPr>
      <w:r>
        <w:rPr>
          <w:rFonts w:ascii="Cambria Math" w:hAnsi="Cambria Math" w:cs="Cambria Math"/>
        </w:rPr>
        <w:t>𝑑</w:t>
      </w:r>
      <w:r>
        <w:rPr>
          <w:rFonts w:ascii="Cambria Math" w:hAnsi="Cambria Math" w:cs="Cambria Math"/>
          <w:position w:val="-5"/>
          <w:sz w:val="20"/>
        </w:rPr>
        <w:t>𝑛</w:t>
      </w:r>
      <w:r>
        <w:rPr>
          <w:rFonts w:ascii="Cambria Math" w:hAnsi="Cambria Math"/>
          <w:position w:val="-5"/>
          <w:sz w:val="20"/>
        </w:rPr>
        <w:t xml:space="preserve"> </w:t>
      </w:r>
      <w:r>
        <w:rPr>
          <w:rFonts w:ascii="Cambria Math" w:hAnsi="Cambria Math"/>
        </w:rPr>
        <w:t xml:space="preserve">= </w:t>
      </w:r>
      <w:r>
        <w:rPr>
          <w:rFonts w:ascii="Cambria Math" w:hAnsi="Cambria Math" w:cs="Cambria Math"/>
        </w:rPr>
        <w:t>𝑥</w:t>
      </w:r>
      <w:r>
        <w:rPr>
          <w:rFonts w:ascii="Cambria Math" w:hAnsi="Cambria Math" w:cs="Cambria Math"/>
          <w:position w:val="-5"/>
          <w:sz w:val="20"/>
        </w:rPr>
        <w:t>𝑛</w:t>
      </w:r>
      <w:r>
        <w:rPr>
          <w:rFonts w:ascii="Cambria Math" w:hAnsi="Cambria Math"/>
          <w:position w:val="-5"/>
          <w:sz w:val="20"/>
        </w:rPr>
        <w:t xml:space="preserve">−1 </w:t>
      </w:r>
      <w:r>
        <w:rPr>
          <w:rFonts w:ascii="Cambria Math" w:hAnsi="Cambria Math"/>
        </w:rPr>
        <w:t xml:space="preserve">− </w:t>
      </w:r>
      <w:r>
        <w:rPr>
          <w:rFonts w:ascii="Cambria Math" w:hAnsi="Cambria Math" w:cs="Cambria Math"/>
        </w:rPr>
        <w:t>𝑥</w:t>
      </w:r>
      <w:r>
        <w:rPr>
          <w:rFonts w:ascii="Cambria Math" w:hAnsi="Cambria Math" w:cs="Cambria Math"/>
          <w:position w:val="-5"/>
          <w:sz w:val="20"/>
        </w:rPr>
        <w:t>𝑛</w:t>
      </w:r>
      <w:r>
        <w:rPr>
          <w:rFonts w:ascii="Cambria Math" w:hAnsi="Cambria Math"/>
          <w:position w:val="-5"/>
          <w:sz w:val="20"/>
        </w:rPr>
        <w:t xml:space="preserve"> </w:t>
      </w:r>
      <w:r>
        <w:t>– дистанція до автомобіля – лідера. У клітинному автоматі моделі на кожному кроці формула стану всіх автомобілів в системі</w:t>
      </w:r>
      <w:r>
        <w:rPr>
          <w:spacing w:val="-44"/>
        </w:rPr>
        <w:t xml:space="preserve"> </w:t>
      </w:r>
      <w:r>
        <w:t>оновлюється відповідно до наступних</w:t>
      </w:r>
      <w:r>
        <w:rPr>
          <w:spacing w:val="-2"/>
        </w:rPr>
        <w:t xml:space="preserve"> </w:t>
      </w:r>
      <w:r>
        <w:t>правил:</w:t>
      </w:r>
    </w:p>
    <w:p w:rsidR="00764C19" w:rsidRDefault="00764C19">
      <w:pPr>
        <w:pStyle w:val="BodyText"/>
        <w:spacing w:before="26" w:line="360" w:lineRule="auto"/>
        <w:ind w:right="191" w:firstLine="707"/>
        <w:jc w:val="both"/>
        <w:rPr>
          <w:rFonts w:ascii="Cambria Math" w:hAnsi="Cambria Math"/>
          <w:sz w:val="20"/>
        </w:rPr>
      </w:pPr>
      <w:r>
        <w:t>а)</w:t>
      </w:r>
      <w:r>
        <w:rPr>
          <w:spacing w:val="-9"/>
        </w:rPr>
        <w:t xml:space="preserve"> </w:t>
      </w:r>
      <w:r>
        <w:t>прискорення.</w:t>
      </w:r>
      <w:r>
        <w:rPr>
          <w:spacing w:val="-9"/>
        </w:rPr>
        <w:t xml:space="preserve"> </w:t>
      </w:r>
      <w:r>
        <w:t>Виражається</w:t>
      </w:r>
      <w:r>
        <w:rPr>
          <w:spacing w:val="-9"/>
        </w:rPr>
        <w:t xml:space="preserve"> </w:t>
      </w:r>
      <w:r>
        <w:t>тенденція</w:t>
      </w:r>
      <w:r>
        <w:rPr>
          <w:spacing w:val="-10"/>
        </w:rPr>
        <w:t xml:space="preserve"> </w:t>
      </w:r>
      <w:r>
        <w:t>до</w:t>
      </w:r>
      <w:r>
        <w:rPr>
          <w:spacing w:val="-8"/>
        </w:rPr>
        <w:t xml:space="preserve"> </w:t>
      </w:r>
      <w:r>
        <w:t>збільшення</w:t>
      </w:r>
      <w:r>
        <w:rPr>
          <w:spacing w:val="-9"/>
        </w:rPr>
        <w:t xml:space="preserve"> </w:t>
      </w:r>
      <w:r>
        <w:t>швидкості</w:t>
      </w:r>
      <w:r>
        <w:rPr>
          <w:spacing w:val="-8"/>
        </w:rPr>
        <w:t xml:space="preserve"> </w:t>
      </w:r>
      <w:r>
        <w:t>але</w:t>
      </w:r>
      <w:r>
        <w:rPr>
          <w:spacing w:val="-10"/>
        </w:rPr>
        <w:t xml:space="preserve"> </w:t>
      </w:r>
      <w:r>
        <w:t>в</w:t>
      </w:r>
      <w:r>
        <w:rPr>
          <w:spacing w:val="-10"/>
        </w:rPr>
        <w:t xml:space="preserve"> </w:t>
      </w:r>
      <w:r>
        <w:t>той же час без перевищення максимально допустимої швидкості</w:t>
      </w:r>
      <w:r>
        <w:rPr>
          <w:spacing w:val="7"/>
        </w:rPr>
        <w:t xml:space="preserve"> </w:t>
      </w:r>
      <w:r>
        <w:rPr>
          <w:rFonts w:ascii="Cambria Math" w:hAnsi="Cambria Math" w:cs="Cambria Math"/>
          <w:spacing w:val="-4"/>
        </w:rPr>
        <w:t>𝑣</w:t>
      </w:r>
      <w:r>
        <w:rPr>
          <w:rFonts w:ascii="Cambria Math" w:hAnsi="Cambria Math" w:cs="Cambria Math"/>
          <w:spacing w:val="-4"/>
          <w:position w:val="-5"/>
          <w:sz w:val="20"/>
        </w:rPr>
        <w:t>𝑚𝑎𝑥</w:t>
      </w:r>
    </w:p>
    <w:p w:rsidR="00764C19" w:rsidRDefault="00764C19">
      <w:pPr>
        <w:pStyle w:val="BodyText"/>
        <w:spacing w:before="8"/>
        <w:ind w:left="0"/>
        <w:rPr>
          <w:rFonts w:ascii="Cambria Math"/>
          <w:sz w:val="36"/>
        </w:rPr>
      </w:pPr>
    </w:p>
    <w:p w:rsidR="00764C19" w:rsidRDefault="00764C19">
      <w:pPr>
        <w:ind w:right="50"/>
        <w:jc w:val="center"/>
        <w:rPr>
          <w:sz w:val="28"/>
        </w:rPr>
      </w:pPr>
      <w:r>
        <w:rPr>
          <w:rFonts w:ascii="Cambria Math" w:hAnsi="Cambria Math" w:cs="Cambria Math"/>
          <w:sz w:val="28"/>
        </w:rPr>
        <w:t>𝑣</w:t>
      </w:r>
      <w:r>
        <w:rPr>
          <w:rFonts w:ascii="Cambria Math" w:hAnsi="Cambria Math" w:cs="Cambria Math"/>
          <w:position w:val="-5"/>
          <w:sz w:val="20"/>
        </w:rPr>
        <w:t>𝑛</w:t>
      </w:r>
      <w:r>
        <w:rPr>
          <w:rFonts w:ascii="Cambria Math"/>
          <w:sz w:val="28"/>
        </w:rPr>
        <w:t>(</w:t>
      </w:r>
      <w:r>
        <w:rPr>
          <w:rFonts w:ascii="Cambria Math" w:hAnsi="Cambria Math" w:cs="Cambria Math"/>
          <w:sz w:val="28"/>
        </w:rPr>
        <w:t>𝑚</w:t>
      </w:r>
      <w:r>
        <w:rPr>
          <w:rFonts w:ascii="Cambria Math"/>
          <w:sz w:val="28"/>
        </w:rPr>
        <w:t xml:space="preserve"> + 1) = min(</w:t>
      </w:r>
      <w:r>
        <w:rPr>
          <w:rFonts w:ascii="Cambria Math" w:hAnsi="Cambria Math" w:cs="Cambria Math"/>
          <w:sz w:val="28"/>
        </w:rPr>
        <w:t>𝑣</w:t>
      </w:r>
      <w:r>
        <w:rPr>
          <w:rFonts w:ascii="Cambria Math" w:hAnsi="Cambria Math" w:cs="Cambria Math"/>
          <w:position w:val="-5"/>
          <w:sz w:val="20"/>
        </w:rPr>
        <w:t>𝑛</w:t>
      </w:r>
      <w:r>
        <w:rPr>
          <w:rFonts w:ascii="Cambria Math"/>
          <w:position w:val="1"/>
          <w:sz w:val="28"/>
        </w:rPr>
        <w:t>(</w:t>
      </w:r>
      <w:r>
        <w:rPr>
          <w:rFonts w:ascii="Cambria Math" w:hAnsi="Cambria Math" w:cs="Cambria Math"/>
          <w:sz w:val="28"/>
        </w:rPr>
        <w:t>𝑚</w:t>
      </w:r>
      <w:r>
        <w:rPr>
          <w:rFonts w:ascii="Cambria Math"/>
          <w:position w:val="1"/>
          <w:sz w:val="28"/>
        </w:rPr>
        <w:t xml:space="preserve">) </w:t>
      </w:r>
      <w:r>
        <w:rPr>
          <w:rFonts w:ascii="Cambria Math"/>
          <w:sz w:val="28"/>
        </w:rPr>
        <w:t xml:space="preserve">+ 1, </w:t>
      </w:r>
      <w:r>
        <w:rPr>
          <w:rFonts w:ascii="Cambria Math" w:hAnsi="Cambria Math" w:cs="Cambria Math"/>
          <w:sz w:val="28"/>
        </w:rPr>
        <w:t>𝑣</w:t>
      </w:r>
      <w:r>
        <w:rPr>
          <w:rFonts w:ascii="Cambria Math" w:hAnsi="Cambria Math" w:cs="Cambria Math"/>
          <w:position w:val="-5"/>
          <w:sz w:val="20"/>
        </w:rPr>
        <w:t>𝑚𝑎𝑥</w:t>
      </w:r>
      <w:r>
        <w:rPr>
          <w:rFonts w:ascii="Cambria Math"/>
          <w:sz w:val="28"/>
        </w:rPr>
        <w:t>)</w:t>
      </w:r>
      <w:r>
        <w:rPr>
          <w:sz w:val="28"/>
        </w:rPr>
        <w:t>;</w:t>
      </w:r>
    </w:p>
    <w:p w:rsidR="00764C19" w:rsidRDefault="00764C19">
      <w:pPr>
        <w:pStyle w:val="BodyText"/>
        <w:ind w:left="0"/>
        <w:rPr>
          <w:sz w:val="34"/>
        </w:rPr>
      </w:pPr>
    </w:p>
    <w:p w:rsidR="00764C19" w:rsidRDefault="00764C19">
      <w:pPr>
        <w:pStyle w:val="BodyText"/>
        <w:spacing w:before="215" w:line="360" w:lineRule="auto"/>
        <w:ind w:right="193" w:firstLine="707"/>
        <w:jc w:val="both"/>
      </w:pPr>
      <w:r>
        <w:t>б) гальмування. Умови дозволяють уникнути зіткнень з автомобілем, що йде попереду</w:t>
      </w:r>
    </w:p>
    <w:p w:rsidR="00764C19" w:rsidRDefault="00764C19">
      <w:pPr>
        <w:pStyle w:val="BodyText"/>
        <w:ind w:left="0"/>
        <w:rPr>
          <w:sz w:val="41"/>
        </w:rPr>
      </w:pPr>
    </w:p>
    <w:p w:rsidR="00764C19" w:rsidRDefault="00764C19">
      <w:pPr>
        <w:pStyle w:val="BodyText"/>
        <w:ind w:left="0" w:right="48"/>
        <w:jc w:val="center"/>
      </w:pPr>
      <w:r>
        <w:rPr>
          <w:rFonts w:ascii="Cambria Math" w:hAnsi="Cambria Math" w:cs="Cambria Math"/>
        </w:rPr>
        <w:t>𝑣</w:t>
      </w:r>
      <w:r>
        <w:rPr>
          <w:rFonts w:ascii="Cambria Math" w:hAnsi="Cambria Math" w:cs="Cambria Math"/>
          <w:position w:val="-5"/>
          <w:sz w:val="20"/>
        </w:rPr>
        <w:t>𝑛</w:t>
      </w:r>
      <w:r>
        <w:rPr>
          <w:rFonts w:ascii="Cambria Math" w:hAnsi="Cambria Math"/>
        </w:rPr>
        <w:t>(</w:t>
      </w:r>
      <w:r>
        <w:rPr>
          <w:rFonts w:ascii="Cambria Math" w:hAnsi="Cambria Math" w:cs="Cambria Math"/>
        </w:rPr>
        <w:t>𝑚</w:t>
      </w:r>
      <w:r>
        <w:rPr>
          <w:rFonts w:ascii="Cambria Math" w:hAnsi="Cambria Math"/>
        </w:rPr>
        <w:t xml:space="preserve"> + 1) = min(</w:t>
      </w:r>
      <w:r>
        <w:rPr>
          <w:rFonts w:ascii="Cambria Math" w:hAnsi="Cambria Math" w:cs="Cambria Math"/>
        </w:rPr>
        <w:t>𝑣</w:t>
      </w:r>
      <w:r>
        <w:rPr>
          <w:rFonts w:ascii="Cambria Math" w:hAnsi="Cambria Math" w:cs="Cambria Math"/>
          <w:position w:val="-5"/>
          <w:sz w:val="20"/>
        </w:rPr>
        <w:t>𝑛</w:t>
      </w:r>
      <w:r>
        <w:rPr>
          <w:rFonts w:ascii="Cambria Math" w:hAnsi="Cambria Math"/>
          <w:position w:val="1"/>
        </w:rPr>
        <w:t>(</w:t>
      </w:r>
      <w:r>
        <w:rPr>
          <w:rFonts w:ascii="Cambria Math" w:hAnsi="Cambria Math" w:cs="Cambria Math"/>
        </w:rPr>
        <w:t>𝑚</w:t>
      </w:r>
      <w:r>
        <w:rPr>
          <w:rFonts w:ascii="Cambria Math" w:hAnsi="Cambria Math"/>
          <w:position w:val="1"/>
        </w:rPr>
        <w:t>)</w:t>
      </w:r>
      <w:r>
        <w:rPr>
          <w:rFonts w:ascii="Cambria Math" w:hAnsi="Cambria Math"/>
        </w:rPr>
        <w:t xml:space="preserve">, </w:t>
      </w:r>
      <w:r>
        <w:rPr>
          <w:rFonts w:ascii="Cambria Math" w:hAnsi="Cambria Math" w:cs="Cambria Math"/>
        </w:rPr>
        <w:t>𝑣</w:t>
      </w:r>
      <w:r>
        <w:rPr>
          <w:rFonts w:ascii="Cambria Math" w:hAnsi="Cambria Math" w:cs="Cambria Math"/>
          <w:position w:val="-5"/>
          <w:sz w:val="20"/>
        </w:rPr>
        <w:t>𝑛</w:t>
      </w:r>
      <w:r>
        <w:rPr>
          <w:rFonts w:ascii="Cambria Math" w:hAnsi="Cambria Math"/>
          <w:position w:val="1"/>
        </w:rPr>
        <w:t>(</w:t>
      </w:r>
      <w:r>
        <w:rPr>
          <w:rFonts w:ascii="Cambria Math" w:hAnsi="Cambria Math" w:cs="Cambria Math"/>
        </w:rPr>
        <w:t>𝑚</w:t>
      </w:r>
      <w:r>
        <w:rPr>
          <w:rFonts w:ascii="Cambria Math" w:hAnsi="Cambria Math"/>
          <w:position w:val="1"/>
        </w:rPr>
        <w:t xml:space="preserve">) </w:t>
      </w:r>
      <w:r>
        <w:rPr>
          <w:rFonts w:ascii="Cambria Math" w:hAnsi="Cambria Math"/>
        </w:rPr>
        <w:t xml:space="preserve">− </w:t>
      </w:r>
      <w:r>
        <w:rPr>
          <w:rFonts w:ascii="Cambria Math" w:hAnsi="Cambria Math" w:cs="Cambria Math"/>
        </w:rPr>
        <w:t>𝑥</w:t>
      </w:r>
      <w:r>
        <w:rPr>
          <w:rFonts w:ascii="Cambria Math" w:hAnsi="Cambria Math" w:cs="Cambria Math"/>
          <w:position w:val="-5"/>
          <w:sz w:val="20"/>
        </w:rPr>
        <w:t>𝑛</w:t>
      </w:r>
      <w:r>
        <w:rPr>
          <w:rFonts w:ascii="Cambria Math" w:hAnsi="Cambria Math"/>
          <w:position w:val="-5"/>
          <w:sz w:val="20"/>
        </w:rPr>
        <w:t>−1</w:t>
      </w:r>
      <w:r>
        <w:rPr>
          <w:rFonts w:ascii="Cambria Math" w:hAnsi="Cambria Math"/>
          <w:position w:val="1"/>
        </w:rPr>
        <w:t>(</w:t>
      </w:r>
      <w:r>
        <w:rPr>
          <w:rFonts w:ascii="Cambria Math" w:hAnsi="Cambria Math" w:cs="Cambria Math"/>
        </w:rPr>
        <w:t>𝑚</w:t>
      </w:r>
      <w:r>
        <w:rPr>
          <w:rFonts w:ascii="Cambria Math" w:hAnsi="Cambria Math"/>
          <w:position w:val="1"/>
        </w:rPr>
        <w:t xml:space="preserve">) </w:t>
      </w:r>
      <w:r>
        <w:rPr>
          <w:rFonts w:ascii="Cambria Math" w:hAnsi="Cambria Math"/>
        </w:rPr>
        <w:t xml:space="preserve">− </w:t>
      </w:r>
      <w:r>
        <w:rPr>
          <w:rFonts w:ascii="Cambria Math" w:hAnsi="Cambria Math" w:cs="Cambria Math"/>
        </w:rPr>
        <w:t>𝑑</w:t>
      </w:r>
      <w:r>
        <w:rPr>
          <w:rFonts w:ascii="Cambria Math" w:hAnsi="Cambria Math"/>
        </w:rPr>
        <w:t>)</w:t>
      </w:r>
      <w:r>
        <w:t>,</w:t>
      </w:r>
    </w:p>
    <w:p w:rsidR="00764C19" w:rsidRDefault="00764C19">
      <w:pPr>
        <w:pStyle w:val="BodyText"/>
        <w:ind w:left="0"/>
        <w:rPr>
          <w:sz w:val="34"/>
        </w:rPr>
      </w:pPr>
    </w:p>
    <w:p w:rsidR="00764C19" w:rsidRDefault="00764C19">
      <w:pPr>
        <w:pStyle w:val="BodyText"/>
        <w:spacing w:before="216"/>
        <w:jc w:val="both"/>
      </w:pPr>
      <w:r>
        <w:t xml:space="preserve">де </w:t>
      </w:r>
      <w:r>
        <w:rPr>
          <w:rFonts w:ascii="Cambria Math" w:hAnsi="Cambria Math" w:cs="Cambria Math"/>
        </w:rPr>
        <w:t>𝑑</w:t>
      </w:r>
      <w:r>
        <w:rPr>
          <w:rFonts w:ascii="Cambria Math" w:hAnsi="Cambria Math"/>
        </w:rPr>
        <w:t xml:space="preserve"> </w:t>
      </w:r>
      <w:r>
        <w:t>– відстань між сусідніми автомобілями;</w:t>
      </w:r>
    </w:p>
    <w:p w:rsidR="00764C19" w:rsidRDefault="00764C19">
      <w:pPr>
        <w:pStyle w:val="BodyText"/>
        <w:spacing w:before="164" w:line="360" w:lineRule="auto"/>
        <w:ind w:right="192" w:firstLine="707"/>
        <w:jc w:val="both"/>
      </w:pPr>
      <w:r>
        <w:t>в) випадкові збурення. Дана умова характеризує випадкові відмінності в поведінці водіїв.</w:t>
      </w:r>
    </w:p>
    <w:p w:rsidR="00764C19" w:rsidRDefault="00764C19">
      <w:pPr>
        <w:pStyle w:val="BodyText"/>
        <w:ind w:left="0"/>
        <w:rPr>
          <w:sz w:val="20"/>
        </w:rPr>
      </w:pPr>
    </w:p>
    <w:p w:rsidR="00764C19" w:rsidRDefault="00764C19">
      <w:pPr>
        <w:rPr>
          <w:sz w:val="20"/>
        </w:rPr>
        <w:sectPr w:rsidR="00764C19">
          <w:pgSz w:w="11910" w:h="16840"/>
          <w:pgMar w:top="1040" w:right="660" w:bottom="280" w:left="1280" w:header="717" w:footer="0" w:gutter="0"/>
          <w:cols w:space="720"/>
        </w:sectPr>
      </w:pPr>
    </w:p>
    <w:p w:rsidR="00764C19" w:rsidRDefault="00764C19">
      <w:pPr>
        <w:pStyle w:val="BodyText"/>
        <w:spacing w:before="9"/>
        <w:ind w:left="0"/>
        <w:rPr>
          <w:sz w:val="35"/>
        </w:rPr>
      </w:pPr>
    </w:p>
    <w:p w:rsidR="00764C19" w:rsidRDefault="00764C19">
      <w:pPr>
        <w:pStyle w:val="BodyText"/>
        <w:spacing w:line="60" w:lineRule="exact"/>
        <w:ind w:left="2774"/>
        <w:rPr>
          <w:rFonts w:ascii="Cambria Math"/>
        </w:rPr>
      </w:pPr>
      <w:r>
        <w:rPr>
          <w:rFonts w:ascii="Cambria Math" w:hAnsi="Cambria Math" w:cs="Cambria Math"/>
        </w:rPr>
        <w:t>𝑣</w:t>
      </w:r>
      <w:r>
        <w:rPr>
          <w:rFonts w:ascii="Cambria Math"/>
        </w:rPr>
        <w:t xml:space="preserve"> </w:t>
      </w:r>
      <w:r>
        <w:rPr>
          <w:rFonts w:ascii="Cambria Math"/>
          <w:position w:val="1"/>
        </w:rPr>
        <w:t>(</w:t>
      </w:r>
      <w:r>
        <w:rPr>
          <w:rFonts w:ascii="Cambria Math" w:hAnsi="Cambria Math" w:cs="Cambria Math"/>
        </w:rPr>
        <w:t>𝑚</w:t>
      </w:r>
      <w:r>
        <w:rPr>
          <w:rFonts w:ascii="Cambria Math"/>
        </w:rPr>
        <w:t xml:space="preserve"> + 1</w:t>
      </w:r>
      <w:r>
        <w:rPr>
          <w:rFonts w:ascii="Cambria Math"/>
          <w:position w:val="1"/>
        </w:rPr>
        <w:t xml:space="preserve">) </w:t>
      </w:r>
      <w:r>
        <w:rPr>
          <w:rFonts w:ascii="Cambria Math"/>
        </w:rPr>
        <w:t>=</w:t>
      </w:r>
    </w:p>
    <w:p w:rsidR="00764C19" w:rsidRDefault="00764C19">
      <w:pPr>
        <w:pStyle w:val="BodyText"/>
        <w:spacing w:before="229" w:line="242" w:lineRule="exact"/>
        <w:ind w:left="146"/>
        <w:rPr>
          <w:rFonts w:ascii="Cambria Math" w:hAnsi="Cambria Math"/>
        </w:rPr>
      </w:pPr>
      <w:r>
        <w:br w:type="column"/>
      </w:r>
      <w:r>
        <w:rPr>
          <w:rFonts w:ascii="Cambria Math" w:hAnsi="Cambria Math"/>
        </w:rPr>
        <w:t>max</w:t>
      </w:r>
      <w:r>
        <w:rPr>
          <w:rFonts w:ascii="Cambria Math" w:hAnsi="Cambria Math"/>
          <w:position w:val="1"/>
        </w:rPr>
        <w:t>(</w:t>
      </w:r>
      <w:r>
        <w:rPr>
          <w:rFonts w:ascii="Cambria Math" w:hAnsi="Cambria Math" w:cs="Cambria Math"/>
        </w:rPr>
        <w:t>𝑣</w:t>
      </w:r>
      <w:r>
        <w:rPr>
          <w:rFonts w:ascii="Cambria Math" w:hAnsi="Cambria Math" w:cs="Cambria Math"/>
          <w:position w:val="-5"/>
          <w:sz w:val="20"/>
        </w:rPr>
        <w:t>𝑛</w:t>
      </w:r>
      <w:r>
        <w:rPr>
          <w:rFonts w:ascii="Cambria Math" w:hAnsi="Cambria Math"/>
          <w:position w:val="1"/>
        </w:rPr>
        <w:t>(</w:t>
      </w:r>
      <w:r>
        <w:rPr>
          <w:rFonts w:ascii="Cambria Math" w:hAnsi="Cambria Math" w:cs="Cambria Math"/>
        </w:rPr>
        <w:t>𝑚</w:t>
      </w:r>
      <w:r>
        <w:rPr>
          <w:rFonts w:ascii="Cambria Math" w:hAnsi="Cambria Math"/>
          <w:position w:val="1"/>
        </w:rPr>
        <w:t xml:space="preserve">) </w:t>
      </w:r>
      <w:r>
        <w:rPr>
          <w:rFonts w:ascii="Cambria Math" w:hAnsi="Cambria Math"/>
        </w:rPr>
        <w:t>− 1,0</w:t>
      </w:r>
      <w:r>
        <w:rPr>
          <w:rFonts w:ascii="Cambria Math" w:hAnsi="Cambria Math"/>
          <w:position w:val="1"/>
        </w:rPr>
        <w:t>)</w:t>
      </w:r>
      <w:r>
        <w:rPr>
          <w:rFonts w:ascii="Cambria Math" w:hAnsi="Cambria Math"/>
        </w:rPr>
        <w:t>,</w:t>
      </w:r>
      <w:r>
        <w:rPr>
          <w:rFonts w:ascii="Cambria Math" w:hAnsi="Cambria Math"/>
          <w:spacing w:val="58"/>
        </w:rPr>
        <w:t xml:space="preserve"> </w:t>
      </w:r>
      <w:r>
        <w:rPr>
          <w:rFonts w:ascii="Cambria Math" w:hAnsi="Cambria Math" w:cs="Cambria Math"/>
        </w:rPr>
        <w:t>𝑝</w:t>
      </w:r>
      <w:r>
        <w:rPr>
          <w:rFonts w:ascii="Cambria Math" w:hAnsi="Cambria Math"/>
        </w:rPr>
        <w:t>,</w:t>
      </w:r>
    </w:p>
    <w:p w:rsidR="00764C19" w:rsidRDefault="00764C19">
      <w:pPr>
        <w:spacing w:line="242" w:lineRule="exact"/>
        <w:rPr>
          <w:rFonts w:ascii="Cambria Math" w:hAnsi="Cambria Math"/>
        </w:rPr>
        <w:sectPr w:rsidR="00764C19">
          <w:type w:val="continuous"/>
          <w:pgSz w:w="11910" w:h="16840"/>
          <w:pgMar w:top="1040" w:right="660" w:bottom="280" w:left="1280" w:header="720" w:footer="720" w:gutter="0"/>
          <w:cols w:num="2" w:space="720" w:equalWidth="0">
            <w:col w:w="4305" w:space="40"/>
            <w:col w:w="5625"/>
          </w:cols>
        </w:sectPr>
      </w:pPr>
    </w:p>
    <w:p w:rsidR="00764C19" w:rsidRDefault="00764C19">
      <w:pPr>
        <w:tabs>
          <w:tab w:val="left" w:pos="4382"/>
        </w:tabs>
        <w:spacing w:line="324" w:lineRule="exact"/>
        <w:ind w:left="2911"/>
        <w:rPr>
          <w:rFonts w:ascii="Cambria Math"/>
          <w:sz w:val="28"/>
        </w:rPr>
      </w:pPr>
      <w:r>
        <w:rPr>
          <w:rFonts w:ascii="Cambria Math" w:hAnsi="Cambria Math" w:cs="Cambria Math"/>
          <w:w w:val="110"/>
          <w:position w:val="-5"/>
          <w:sz w:val="20"/>
        </w:rPr>
        <w:t>𝑛</w:t>
      </w:r>
      <w:r>
        <w:rPr>
          <w:rFonts w:ascii="Cambria Math"/>
          <w:w w:val="110"/>
          <w:position w:val="-5"/>
          <w:sz w:val="20"/>
        </w:rPr>
        <w:tab/>
      </w:r>
      <w:r>
        <w:rPr>
          <w:rFonts w:ascii="Cambria Math"/>
          <w:spacing w:val="-20"/>
          <w:w w:val="110"/>
          <w:sz w:val="28"/>
        </w:rPr>
        <w:t>{</w:t>
      </w:r>
    </w:p>
    <w:p w:rsidR="00764C19" w:rsidRDefault="00764C19">
      <w:pPr>
        <w:spacing w:before="126"/>
        <w:ind w:left="208"/>
        <w:rPr>
          <w:rFonts w:ascii="Cambria Math"/>
          <w:sz w:val="20"/>
        </w:rPr>
      </w:pPr>
      <w:r>
        <w:br w:type="column"/>
      </w:r>
      <w:r>
        <w:rPr>
          <w:rFonts w:ascii="Cambria Math" w:hAnsi="Cambria Math" w:cs="Cambria Math"/>
          <w:spacing w:val="-9"/>
          <w:w w:val="105"/>
          <w:sz w:val="28"/>
        </w:rPr>
        <w:t>𝑣</w:t>
      </w:r>
      <w:r>
        <w:rPr>
          <w:rFonts w:ascii="Cambria Math" w:hAnsi="Cambria Math" w:cs="Cambria Math"/>
          <w:spacing w:val="-9"/>
          <w:w w:val="105"/>
          <w:position w:val="-5"/>
          <w:sz w:val="20"/>
        </w:rPr>
        <w:t>𝑛</w:t>
      </w:r>
    </w:p>
    <w:p w:rsidR="00764C19" w:rsidRDefault="00764C19">
      <w:pPr>
        <w:pStyle w:val="BodyText"/>
        <w:tabs>
          <w:tab w:val="left" w:pos="1124"/>
        </w:tabs>
        <w:spacing w:before="116"/>
        <w:ind w:left="-25"/>
        <w:rPr>
          <w:rFonts w:ascii="Cambria Math" w:hAnsi="Cambria Math"/>
        </w:rPr>
      </w:pPr>
      <w:r>
        <w:br w:type="column"/>
      </w:r>
      <w:r>
        <w:rPr>
          <w:rFonts w:ascii="Cambria Math" w:hAnsi="Cambria Math"/>
          <w:position w:val="1"/>
        </w:rPr>
        <w:t>(</w:t>
      </w:r>
      <w:r>
        <w:rPr>
          <w:rFonts w:ascii="Cambria Math" w:hAnsi="Cambria Math" w:cs="Cambria Math"/>
        </w:rPr>
        <w:t>𝑚</w:t>
      </w:r>
      <w:r>
        <w:rPr>
          <w:rFonts w:ascii="Cambria Math" w:hAnsi="Cambria Math"/>
          <w:position w:val="1"/>
        </w:rPr>
        <w:t>)</w:t>
      </w:r>
      <w:r>
        <w:rPr>
          <w:rFonts w:ascii="Cambria Math" w:hAnsi="Cambria Math"/>
        </w:rPr>
        <w:t>,</w:t>
      </w:r>
      <w:r>
        <w:rPr>
          <w:rFonts w:ascii="Cambria Math" w:hAnsi="Cambria Math"/>
        </w:rPr>
        <w:tab/>
      </w:r>
      <w:r>
        <w:rPr>
          <w:rFonts w:ascii="Cambria Math" w:hAnsi="Cambria Math" w:cs="Cambria Math"/>
        </w:rPr>
        <w:t>𝑝</w:t>
      </w:r>
      <w:r>
        <w:rPr>
          <w:rFonts w:ascii="Cambria Math" w:hAnsi="Cambria Math"/>
        </w:rPr>
        <w:t xml:space="preserve"> −</w:t>
      </w:r>
      <w:r>
        <w:rPr>
          <w:rFonts w:ascii="Cambria Math" w:hAnsi="Cambria Math"/>
          <w:spacing w:val="-1"/>
        </w:rPr>
        <w:t xml:space="preserve"> </w:t>
      </w:r>
      <w:r>
        <w:rPr>
          <w:rFonts w:ascii="Cambria Math" w:hAnsi="Cambria Math"/>
        </w:rPr>
        <w:t>1;</w:t>
      </w:r>
    </w:p>
    <w:p w:rsidR="00764C19" w:rsidRDefault="00764C19">
      <w:pPr>
        <w:rPr>
          <w:rFonts w:ascii="Cambria Math" w:hAnsi="Cambria Math"/>
        </w:rPr>
        <w:sectPr w:rsidR="00764C19">
          <w:type w:val="continuous"/>
          <w:pgSz w:w="11910" w:h="16840"/>
          <w:pgMar w:top="1040" w:right="660" w:bottom="280" w:left="1280" w:header="720" w:footer="720" w:gutter="0"/>
          <w:cols w:num="3" w:space="720" w:equalWidth="0">
            <w:col w:w="4492" w:space="40"/>
            <w:col w:w="476" w:space="39"/>
            <w:col w:w="4923"/>
          </w:cols>
        </w:sectPr>
      </w:pPr>
    </w:p>
    <w:p w:rsidR="00764C19" w:rsidRDefault="00764C19">
      <w:pPr>
        <w:pStyle w:val="BodyText"/>
        <w:spacing w:before="79"/>
        <w:ind w:left="846"/>
      </w:pPr>
      <w:r>
        <w:t>г) рух</w:t>
      </w:r>
    </w:p>
    <w:p w:rsidR="00764C19" w:rsidRDefault="00764C19">
      <w:pPr>
        <w:pStyle w:val="BodyText"/>
        <w:ind w:left="0"/>
        <w:rPr>
          <w:sz w:val="20"/>
        </w:rPr>
      </w:pPr>
    </w:p>
    <w:p w:rsidR="00764C19" w:rsidRDefault="00764C19">
      <w:pPr>
        <w:pStyle w:val="BodyText"/>
        <w:ind w:left="0"/>
        <w:rPr>
          <w:sz w:val="20"/>
        </w:rPr>
      </w:pPr>
    </w:p>
    <w:p w:rsidR="00764C19" w:rsidRDefault="00764C19">
      <w:pPr>
        <w:pStyle w:val="BodyText"/>
        <w:spacing w:before="175"/>
        <w:ind w:left="0" w:right="44"/>
        <w:jc w:val="center"/>
        <w:rPr>
          <w:rFonts w:ascii="Cambria Math"/>
        </w:rPr>
      </w:pPr>
      <w:r>
        <w:rPr>
          <w:rFonts w:ascii="Cambria Math" w:hAnsi="Cambria Math" w:cs="Cambria Math"/>
        </w:rPr>
        <w:t>𝑥</w:t>
      </w:r>
      <w:r>
        <w:rPr>
          <w:rFonts w:ascii="Cambria Math" w:hAnsi="Cambria Math" w:cs="Cambria Math"/>
          <w:position w:val="-5"/>
          <w:sz w:val="20"/>
        </w:rPr>
        <w:t>𝑛</w:t>
      </w:r>
      <w:r>
        <w:rPr>
          <w:rFonts w:ascii="Cambria Math"/>
          <w:position w:val="1"/>
        </w:rPr>
        <w:t>(</w:t>
      </w:r>
      <w:r>
        <w:rPr>
          <w:rFonts w:ascii="Cambria Math" w:hAnsi="Cambria Math" w:cs="Cambria Math"/>
        </w:rPr>
        <w:t>𝑚</w:t>
      </w:r>
      <w:r>
        <w:rPr>
          <w:rFonts w:ascii="Cambria Math"/>
        </w:rPr>
        <w:t xml:space="preserve"> + 1</w:t>
      </w:r>
      <w:r>
        <w:rPr>
          <w:rFonts w:ascii="Cambria Math"/>
          <w:position w:val="1"/>
        </w:rPr>
        <w:t xml:space="preserve">) </w:t>
      </w:r>
      <w:r>
        <w:rPr>
          <w:rFonts w:ascii="Cambria Math"/>
        </w:rPr>
        <w:t xml:space="preserve">= </w:t>
      </w:r>
      <w:r>
        <w:rPr>
          <w:rFonts w:ascii="Cambria Math" w:hAnsi="Cambria Math" w:cs="Cambria Math"/>
        </w:rPr>
        <w:t>𝑥</w:t>
      </w:r>
      <w:r>
        <w:rPr>
          <w:rFonts w:ascii="Cambria Math" w:hAnsi="Cambria Math" w:cs="Cambria Math"/>
          <w:position w:val="-5"/>
          <w:sz w:val="20"/>
        </w:rPr>
        <w:t>𝑛</w:t>
      </w:r>
      <w:r>
        <w:rPr>
          <w:rFonts w:ascii="Cambria Math"/>
          <w:position w:val="1"/>
        </w:rPr>
        <w:t>(</w:t>
      </w:r>
      <w:r>
        <w:rPr>
          <w:rFonts w:ascii="Cambria Math" w:hAnsi="Cambria Math" w:cs="Cambria Math"/>
        </w:rPr>
        <w:t>𝑚</w:t>
      </w:r>
      <w:r>
        <w:rPr>
          <w:rFonts w:ascii="Cambria Math"/>
          <w:position w:val="1"/>
        </w:rPr>
        <w:t xml:space="preserve">) </w:t>
      </w:r>
      <w:r>
        <w:rPr>
          <w:rFonts w:ascii="Cambria Math"/>
        </w:rPr>
        <w:t xml:space="preserve">+ </w:t>
      </w:r>
      <w:r>
        <w:rPr>
          <w:rFonts w:ascii="Cambria Math" w:hAnsi="Cambria Math" w:cs="Cambria Math"/>
        </w:rPr>
        <w:t>𝑣</w:t>
      </w:r>
      <w:r>
        <w:rPr>
          <w:rFonts w:ascii="Cambria Math" w:hAnsi="Cambria Math" w:cs="Cambria Math"/>
          <w:position w:val="-5"/>
          <w:sz w:val="20"/>
        </w:rPr>
        <w:t>𝑛</w:t>
      </w:r>
      <w:r>
        <w:rPr>
          <w:rFonts w:ascii="Cambria Math"/>
          <w:position w:val="1"/>
        </w:rPr>
        <w:t>(</w:t>
      </w:r>
      <w:r>
        <w:rPr>
          <w:rFonts w:ascii="Cambria Math" w:hAnsi="Cambria Math" w:cs="Cambria Math"/>
        </w:rPr>
        <w:t>𝑚</w:t>
      </w:r>
      <w:r>
        <w:rPr>
          <w:rFonts w:ascii="Cambria Math"/>
          <w:position w:val="1"/>
        </w:rPr>
        <w:t>)</w:t>
      </w:r>
      <w:r>
        <w:rPr>
          <w:rFonts w:ascii="Cambria Math"/>
        </w:rPr>
        <w:t>.</w:t>
      </w:r>
    </w:p>
    <w:p w:rsidR="00764C19" w:rsidRDefault="00764C19">
      <w:pPr>
        <w:pStyle w:val="BodyText"/>
        <w:ind w:left="0"/>
        <w:rPr>
          <w:rFonts w:ascii="Cambria Math"/>
          <w:sz w:val="32"/>
        </w:rPr>
      </w:pPr>
    </w:p>
    <w:p w:rsidR="00764C19" w:rsidRDefault="00764C19">
      <w:pPr>
        <w:pStyle w:val="BodyText"/>
        <w:spacing w:before="229" w:line="360" w:lineRule="auto"/>
        <w:ind w:right="186" w:firstLine="707"/>
        <w:jc w:val="both"/>
      </w:pPr>
      <w:r>
        <w:t xml:space="preserve">Наведений набір правил є мінімальним набором, що необхідний для відтворення базових властивостей транспортного потоку. Чисельні експерименти показують, що потоки є стійким при малих щільностях і втрачає стійкість при високій щільності. Також необхідно зауважити що потік залишається стійким для всіх значень щільності при </w:t>
      </w:r>
      <w:r>
        <w:rPr>
          <w:rFonts w:ascii="Cambria Math" w:hAnsi="Cambria Math" w:cs="Cambria Math"/>
        </w:rPr>
        <w:t>𝑝</w:t>
      </w:r>
      <w:r>
        <w:rPr>
          <w:rFonts w:ascii="Cambria Math" w:hAnsi="Cambria Math"/>
        </w:rPr>
        <w:t xml:space="preserve"> = 0</w:t>
      </w:r>
      <w:r>
        <w:t>.</w:t>
      </w:r>
    </w:p>
    <w:p w:rsidR="00764C19" w:rsidRDefault="00764C19">
      <w:pPr>
        <w:pStyle w:val="BodyText"/>
        <w:spacing w:line="360" w:lineRule="auto"/>
        <w:ind w:right="185" w:firstLine="707"/>
        <w:jc w:val="both"/>
      </w:pPr>
      <w:r>
        <w:t>Розширення моделі клітинних автоматів для двомірного випадку. Багаторядні мікро моделі дозволяють отримати більш реалістичну картину при моделюванні транспортних потоків. Узагальнення однорідної моделі клітинних автоматів на двовимірний випадок для можливості моделювання багатосмугового руху. У такій моделі траса являє собою двовимірну решітку в якій кількість клітинок в поперечному напрямку відповідає числу смуг траси. У моделі дозволені перестроювання машин зі смуг в смугу та обгони. Процес оновлення станів клітинок ділиться на два кроки:</w:t>
      </w:r>
    </w:p>
    <w:p w:rsidR="00764C19" w:rsidRDefault="00764C19">
      <w:pPr>
        <w:pStyle w:val="BodyText"/>
        <w:spacing w:before="1"/>
        <w:ind w:left="846"/>
        <w:jc w:val="both"/>
      </w:pPr>
      <w:r>
        <w:t>а) для кожної машини з'ясовується можливість і необхідність зміни смуги.</w:t>
      </w:r>
    </w:p>
    <w:p w:rsidR="00764C19" w:rsidRDefault="00764C19">
      <w:pPr>
        <w:pStyle w:val="BodyText"/>
        <w:spacing w:before="163"/>
      </w:pPr>
      <w:r>
        <w:t>Проводиться зміна смуги. Цей крок виконується паралельно для всіх машин;</w:t>
      </w:r>
    </w:p>
    <w:p w:rsidR="00764C19" w:rsidRDefault="00764C19">
      <w:pPr>
        <w:pStyle w:val="BodyText"/>
        <w:spacing w:before="160"/>
        <w:ind w:left="846"/>
        <w:jc w:val="both"/>
      </w:pPr>
      <w:r>
        <w:t>б) проводиться рух вперед по кожній смузі за правилами одно смугового</w:t>
      </w:r>
    </w:p>
    <w:p w:rsidR="00764C19" w:rsidRDefault="00764C19">
      <w:pPr>
        <w:pStyle w:val="BodyText"/>
        <w:spacing w:before="161"/>
      </w:pPr>
      <w:r>
        <w:t>руху.</w:t>
      </w:r>
    </w:p>
    <w:p w:rsidR="00764C19" w:rsidRDefault="00764C19">
      <w:pPr>
        <w:pStyle w:val="BodyText"/>
        <w:spacing w:before="160"/>
        <w:ind w:left="846"/>
      </w:pPr>
      <w:r>
        <w:t>Зміна смуг повинна відбуватися за один часовий крок. Якщо в одному</w:t>
      </w:r>
    </w:p>
    <w:p w:rsidR="00764C19" w:rsidRDefault="00764C19">
      <w:pPr>
        <w:pStyle w:val="BodyText"/>
        <w:spacing w:before="161" w:line="360" w:lineRule="auto"/>
        <w:ind w:right="187"/>
        <w:jc w:val="both"/>
      </w:pPr>
      <w:r>
        <w:t>напрямку існує більше ніж два варіанти, то може виникнути конфлікт, коли дві машини з крайніх смуг бажають зміститься в середню та зайняти одну і ту ж клітинку. Такий конфлікт долається введенням додаткового правила перестроюванні вправо тільки на парних кроках, а вліво тільки на непарних.</w:t>
      </w:r>
    </w:p>
    <w:p w:rsidR="00764C19" w:rsidRDefault="00764C19">
      <w:pPr>
        <w:pStyle w:val="BodyText"/>
        <w:spacing w:line="360" w:lineRule="auto"/>
        <w:ind w:right="188" w:firstLine="707"/>
        <w:jc w:val="both"/>
      </w:pPr>
      <w:r>
        <w:t>Для зміни смуг існує кілька причин: на сусідній смузі вище швидкість руху, або менше щільність, перестроюванні на сусідню смугу необхідно для успішного досягнення мети руху. З іншого боку перед зміною машиною смуги</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2" w:lineRule="auto"/>
        <w:ind w:right="194"/>
        <w:jc w:val="both"/>
      </w:pPr>
      <w:r>
        <w:t>необхідно перевірити чи виконані умови безпеки. При виконанні всіх цих умов машина робить зміну смуги з деякою заданою вірогідністю.</w:t>
      </w:r>
    </w:p>
    <w:p w:rsidR="00764C19" w:rsidRDefault="00764C19">
      <w:pPr>
        <w:pStyle w:val="BodyText"/>
        <w:spacing w:line="317" w:lineRule="exact"/>
        <w:ind w:left="846"/>
        <w:jc w:val="both"/>
      </w:pPr>
      <w:r>
        <w:t>Модель Т-подібного перехрестя</w:t>
      </w:r>
    </w:p>
    <w:p w:rsidR="00764C19" w:rsidRDefault="00764C19">
      <w:pPr>
        <w:pStyle w:val="BodyText"/>
        <w:spacing w:before="160" w:line="360" w:lineRule="auto"/>
        <w:ind w:right="187" w:firstLine="707"/>
        <w:jc w:val="both"/>
      </w:pPr>
      <w:r>
        <w:t>Побудуємо</w:t>
      </w:r>
      <w:r>
        <w:rPr>
          <w:spacing w:val="-19"/>
        </w:rPr>
        <w:t xml:space="preserve"> </w:t>
      </w:r>
      <w:r>
        <w:t>модель</w:t>
      </w:r>
      <w:r>
        <w:rPr>
          <w:spacing w:val="-19"/>
        </w:rPr>
        <w:t xml:space="preserve"> </w:t>
      </w:r>
      <w:r>
        <w:t>руху</w:t>
      </w:r>
      <w:r>
        <w:rPr>
          <w:spacing w:val="-23"/>
        </w:rPr>
        <w:t xml:space="preserve"> </w:t>
      </w:r>
      <w:r>
        <w:t>на</w:t>
      </w:r>
      <w:r>
        <w:rPr>
          <w:spacing w:val="-19"/>
        </w:rPr>
        <w:t xml:space="preserve"> </w:t>
      </w:r>
      <w:r>
        <w:t>Т-подібному</w:t>
      </w:r>
      <w:r>
        <w:rPr>
          <w:spacing w:val="-21"/>
        </w:rPr>
        <w:t xml:space="preserve"> </w:t>
      </w:r>
      <w:r>
        <w:t>перехресті</w:t>
      </w:r>
      <w:r>
        <w:rPr>
          <w:spacing w:val="-19"/>
        </w:rPr>
        <w:t xml:space="preserve"> </w:t>
      </w:r>
      <w:r>
        <w:t>згідно</w:t>
      </w:r>
      <w:r>
        <w:rPr>
          <w:spacing w:val="-19"/>
        </w:rPr>
        <w:t xml:space="preserve"> </w:t>
      </w:r>
      <w:r>
        <w:t>заданому</w:t>
      </w:r>
      <w:r>
        <w:rPr>
          <w:spacing w:val="-23"/>
        </w:rPr>
        <w:t xml:space="preserve"> </w:t>
      </w:r>
      <w:r>
        <w:t>набору умов проїзду перехрестя (знаки пріоритету, дозволені напрямки</w:t>
      </w:r>
      <w:r>
        <w:rPr>
          <w:spacing w:val="-17"/>
        </w:rPr>
        <w:t xml:space="preserve"> </w:t>
      </w:r>
      <w:r>
        <w:t>руху).</w:t>
      </w:r>
    </w:p>
    <w:p w:rsidR="00764C19" w:rsidRDefault="00764C19">
      <w:pPr>
        <w:pStyle w:val="BodyText"/>
        <w:spacing w:before="1" w:line="360" w:lineRule="auto"/>
        <w:ind w:right="185" w:firstLine="707"/>
        <w:jc w:val="both"/>
      </w:pPr>
      <w:r>
        <w:t xml:space="preserve">Розглянемо ділянку головної дороги, яка має по одній </w:t>
      </w:r>
      <w:r>
        <w:rPr>
          <w:spacing w:val="-3"/>
        </w:rPr>
        <w:t xml:space="preserve">смузі </w:t>
      </w:r>
      <w:r>
        <w:t>в кожному напрямку і ділянку другорядних, що перетинають головну і теж мають по одній смузі в кожному напрямку. Для спрощення моделі вважаємо що всі машини рухаються</w:t>
      </w:r>
      <w:r>
        <w:rPr>
          <w:spacing w:val="-12"/>
        </w:rPr>
        <w:t xml:space="preserve"> </w:t>
      </w:r>
      <w:r>
        <w:t>з</w:t>
      </w:r>
      <w:r>
        <w:rPr>
          <w:spacing w:val="-13"/>
        </w:rPr>
        <w:t xml:space="preserve"> </w:t>
      </w:r>
      <w:r>
        <w:t>однією</w:t>
      </w:r>
      <w:r>
        <w:rPr>
          <w:spacing w:val="-13"/>
        </w:rPr>
        <w:t xml:space="preserve"> </w:t>
      </w:r>
      <w:r>
        <w:t>швидкістю.</w:t>
      </w:r>
      <w:r>
        <w:rPr>
          <w:spacing w:val="-13"/>
        </w:rPr>
        <w:t xml:space="preserve"> </w:t>
      </w:r>
      <w:r>
        <w:t>У</w:t>
      </w:r>
      <w:r>
        <w:rPr>
          <w:spacing w:val="-11"/>
        </w:rPr>
        <w:t xml:space="preserve"> </w:t>
      </w:r>
      <w:r>
        <w:t>шуканий</w:t>
      </w:r>
      <w:r>
        <w:rPr>
          <w:spacing w:val="-12"/>
        </w:rPr>
        <w:t xml:space="preserve"> </w:t>
      </w:r>
      <w:r>
        <w:t>моделі</w:t>
      </w:r>
      <w:r>
        <w:rPr>
          <w:spacing w:val="-11"/>
        </w:rPr>
        <w:t xml:space="preserve"> </w:t>
      </w:r>
      <w:r>
        <w:t>клітинки</w:t>
      </w:r>
      <w:r>
        <w:rPr>
          <w:spacing w:val="-14"/>
        </w:rPr>
        <w:t xml:space="preserve"> </w:t>
      </w:r>
      <w:r>
        <w:t>мають</w:t>
      </w:r>
      <w:r>
        <w:rPr>
          <w:spacing w:val="-13"/>
        </w:rPr>
        <w:t xml:space="preserve"> </w:t>
      </w:r>
      <w:r>
        <w:t>різні</w:t>
      </w:r>
      <w:r>
        <w:rPr>
          <w:spacing w:val="-14"/>
        </w:rPr>
        <w:t xml:space="preserve"> </w:t>
      </w:r>
      <w:r>
        <w:t>розміри. Велика частина клітинок має розміри, що кратні розміру машини, але безпосередньо на самому перехресті клітини мають розмір</w:t>
      </w:r>
      <w:r>
        <w:rPr>
          <w:spacing w:val="-12"/>
        </w:rPr>
        <w:t xml:space="preserve"> </w:t>
      </w:r>
      <w:r>
        <w:t>машини.</w:t>
      </w:r>
    </w:p>
    <w:p w:rsidR="00764C19" w:rsidRDefault="00764C19">
      <w:pPr>
        <w:pStyle w:val="BodyText"/>
        <w:spacing w:line="360" w:lineRule="auto"/>
        <w:ind w:right="186" w:firstLine="707"/>
        <w:jc w:val="both"/>
      </w:pPr>
      <w:r>
        <w:t xml:space="preserve">Визначимо   клітинний   автомат   як    структуру    </w:t>
      </w:r>
      <w:r>
        <w:rPr>
          <w:rFonts w:ascii="Cambria Math" w:hAnsi="Cambria Math" w:cs="Cambria Math"/>
        </w:rPr>
        <w:t>𝐶𝐴</w:t>
      </w:r>
      <w:r>
        <w:rPr>
          <w:rFonts w:ascii="Cambria Math" w:hAnsi="Cambria Math"/>
        </w:rPr>
        <w:t xml:space="preserve"> =&lt; </w:t>
      </w:r>
      <w:r>
        <w:rPr>
          <w:rFonts w:ascii="Cambria Math" w:hAnsi="Cambria Math" w:cs="Cambria Math"/>
        </w:rPr>
        <w:t>𝐴</w:t>
      </w:r>
      <w:r>
        <w:rPr>
          <w:rFonts w:ascii="Cambria Math" w:hAnsi="Cambria Math"/>
        </w:rPr>
        <w:t xml:space="preserve">, </w:t>
      </w:r>
      <w:r>
        <w:rPr>
          <w:rFonts w:ascii="Cambria Math" w:hAnsi="Cambria Math" w:cs="Cambria Math"/>
          <w:spacing w:val="4"/>
        </w:rPr>
        <w:t>𝑅</w:t>
      </w:r>
      <w:r>
        <w:rPr>
          <w:rFonts w:ascii="Cambria Math" w:hAnsi="Cambria Math"/>
          <w:spacing w:val="4"/>
        </w:rPr>
        <w:t xml:space="preserve">, </w:t>
      </w:r>
      <w:r>
        <w:rPr>
          <w:rFonts w:ascii="Cambria Math" w:hAnsi="Cambria Math" w:cs="Cambria Math"/>
          <w:spacing w:val="3"/>
        </w:rPr>
        <w:t>𝑋</w:t>
      </w:r>
      <w:r>
        <w:rPr>
          <w:rFonts w:ascii="Cambria Math" w:hAnsi="Cambria Math"/>
          <w:spacing w:val="3"/>
        </w:rPr>
        <w:t xml:space="preserve">, </w:t>
      </w:r>
      <w:r>
        <w:rPr>
          <w:rFonts w:ascii="Cambria Math" w:hAnsi="Cambria Math" w:cs="Cambria Math"/>
        </w:rPr>
        <w:t>𝑇</w:t>
      </w:r>
      <w:r>
        <w:rPr>
          <w:rFonts w:ascii="Cambria Math" w:hAnsi="Cambria Math"/>
        </w:rPr>
        <w:t xml:space="preserve"> &gt;</w:t>
      </w:r>
      <w:r>
        <w:t xml:space="preserve">,   де </w:t>
      </w:r>
      <w:r>
        <w:rPr>
          <w:rFonts w:ascii="Cambria Math" w:hAnsi="Cambria Math" w:cs="Cambria Math"/>
        </w:rPr>
        <w:t>𝐴</w:t>
      </w:r>
      <w:r>
        <w:rPr>
          <w:rFonts w:ascii="Cambria Math" w:hAnsi="Cambria Math"/>
        </w:rPr>
        <w:t xml:space="preserve"> = {0,1} </w:t>
      </w:r>
      <w:r>
        <w:t xml:space="preserve">– множина станів клітини, </w:t>
      </w:r>
      <w:r>
        <w:rPr>
          <w:rFonts w:ascii="Cambria Math" w:hAnsi="Cambria Math" w:cs="Cambria Math"/>
        </w:rPr>
        <w:t>𝑅</w:t>
      </w:r>
      <w:r>
        <w:rPr>
          <w:rFonts w:ascii="Cambria Math" w:hAnsi="Cambria Math"/>
        </w:rPr>
        <w:t xml:space="preserve"> </w:t>
      </w:r>
      <w:r>
        <w:t xml:space="preserve">– множина правил зміни свого стану або збереження колишнього для кожної клітинки автомату залежно від її місця розташування, </w:t>
      </w:r>
      <w:r>
        <w:rPr>
          <w:rFonts w:ascii="Cambria Math" w:hAnsi="Cambria Math" w:cs="Cambria Math"/>
        </w:rPr>
        <w:t>𝑋</w:t>
      </w:r>
      <w:r>
        <w:rPr>
          <w:rFonts w:ascii="Cambria Math" w:hAnsi="Cambria Math"/>
        </w:rPr>
        <w:t xml:space="preserve"> = {1,2, . . </w:t>
      </w:r>
      <w:r>
        <w:rPr>
          <w:rFonts w:ascii="Cambria Math" w:hAnsi="Cambria Math" w:cs="Cambria Math"/>
          <w:spacing w:val="3"/>
        </w:rPr>
        <w:t>𝑎</w:t>
      </w:r>
      <w:r>
        <w:rPr>
          <w:rFonts w:ascii="Cambria Math" w:hAnsi="Cambria Math"/>
          <w:spacing w:val="3"/>
        </w:rPr>
        <w:t xml:space="preserve">} </w:t>
      </w:r>
      <w:r>
        <w:t xml:space="preserve">– множині транспортних засобів, </w:t>
      </w:r>
      <w:r>
        <w:rPr>
          <w:rFonts w:ascii="Cambria Math" w:hAnsi="Cambria Math" w:cs="Cambria Math"/>
        </w:rPr>
        <w:t>𝑇</w:t>
      </w:r>
      <w:r>
        <w:rPr>
          <w:rFonts w:ascii="Cambria Math" w:hAnsi="Cambria Math"/>
        </w:rPr>
        <w:t xml:space="preserve"> </w:t>
      </w:r>
      <w:r>
        <w:t>– множині тактів часу. Таким чином кожен клітинний автомат має свій набір правил і ці правила тим складніше чим більше конфліктних напрямків певних вихідними набором правил проїзду перехрестя може використовувати дану</w:t>
      </w:r>
      <w:r>
        <w:rPr>
          <w:spacing w:val="-17"/>
        </w:rPr>
        <w:t xml:space="preserve"> </w:t>
      </w:r>
      <w:r>
        <w:t>клітинку.</w:t>
      </w:r>
    </w:p>
    <w:p w:rsidR="00764C19" w:rsidRDefault="00764C19">
      <w:pPr>
        <w:pStyle w:val="BodyText"/>
        <w:spacing w:before="2" w:line="360" w:lineRule="auto"/>
        <w:ind w:right="186" w:firstLine="707"/>
        <w:jc w:val="both"/>
      </w:pPr>
      <w:r>
        <w:t>Кожна клітинка або порожня або містить машину. Для цього кожній машині присвоєно унікальний індифікатор – номер смуги. Правило всіх клітин мають</w:t>
      </w:r>
      <w:r>
        <w:rPr>
          <w:spacing w:val="-11"/>
        </w:rPr>
        <w:t xml:space="preserve"> </w:t>
      </w:r>
      <w:r>
        <w:t>загальний</w:t>
      </w:r>
      <w:r>
        <w:rPr>
          <w:spacing w:val="-9"/>
        </w:rPr>
        <w:t xml:space="preserve"> </w:t>
      </w:r>
      <w:r>
        <w:t>вид</w:t>
      </w:r>
      <w:r>
        <w:rPr>
          <w:spacing w:val="-7"/>
        </w:rPr>
        <w:t xml:space="preserve"> </w:t>
      </w:r>
      <w:r>
        <w:t>–</w:t>
      </w:r>
      <w:r>
        <w:rPr>
          <w:spacing w:val="-8"/>
        </w:rPr>
        <w:t xml:space="preserve"> </w:t>
      </w:r>
      <w:r>
        <w:t>якщо</w:t>
      </w:r>
      <w:r>
        <w:rPr>
          <w:spacing w:val="-9"/>
        </w:rPr>
        <w:t xml:space="preserve"> </w:t>
      </w:r>
      <w:r>
        <w:t>клітина</w:t>
      </w:r>
      <w:r>
        <w:rPr>
          <w:spacing w:val="-9"/>
        </w:rPr>
        <w:t xml:space="preserve"> </w:t>
      </w:r>
      <w:r>
        <w:t>не</w:t>
      </w:r>
      <w:r>
        <w:rPr>
          <w:spacing w:val="-12"/>
        </w:rPr>
        <w:t xml:space="preserve"> </w:t>
      </w:r>
      <w:r>
        <w:t>порожня</w:t>
      </w:r>
      <w:r>
        <w:rPr>
          <w:spacing w:val="-9"/>
        </w:rPr>
        <w:t xml:space="preserve"> </w:t>
      </w:r>
      <w:r>
        <w:t>перевіряється</w:t>
      </w:r>
      <w:r>
        <w:rPr>
          <w:spacing w:val="-9"/>
        </w:rPr>
        <w:t xml:space="preserve"> </w:t>
      </w:r>
      <w:r>
        <w:t>важливі</w:t>
      </w:r>
      <w:r>
        <w:rPr>
          <w:spacing w:val="-10"/>
        </w:rPr>
        <w:t xml:space="preserve"> </w:t>
      </w:r>
      <w:r>
        <w:t>клітинки та в разі виконання умов машина забирається з поточної клітинки і поміщається в</w:t>
      </w:r>
      <w:r>
        <w:rPr>
          <w:spacing w:val="-2"/>
        </w:rPr>
        <w:t xml:space="preserve"> </w:t>
      </w:r>
      <w:r>
        <w:t>наступні.</w:t>
      </w:r>
    </w:p>
    <w:p w:rsidR="00764C19" w:rsidRDefault="00764C19">
      <w:pPr>
        <w:pStyle w:val="BodyText"/>
        <w:spacing w:line="360" w:lineRule="auto"/>
        <w:ind w:right="189" w:firstLine="707"/>
        <w:jc w:val="both"/>
      </w:pPr>
      <w:r>
        <w:t xml:space="preserve">У всіх інших клітинках умовою є вільність важливих клітин. Значення клітин </w:t>
      </w:r>
      <w:r>
        <w:rPr>
          <w:rFonts w:ascii="Cambria Math" w:hAnsi="Cambria Math"/>
        </w:rPr>
        <w:t xml:space="preserve">{0,1} </w:t>
      </w:r>
      <w:r>
        <w:t xml:space="preserve">– порожня або зайнята клітинки відповідно, клітинка може бути зазначено як </w:t>
      </w:r>
      <w:r>
        <w:rPr>
          <w:rFonts w:ascii="Cambria Math" w:hAnsi="Cambria Math" w:cs="Cambria Math"/>
        </w:rPr>
        <w:t>𝑥</w:t>
      </w:r>
      <w:r>
        <w:rPr>
          <w:rFonts w:ascii="Cambria Math" w:hAnsi="Cambria Math"/>
        </w:rPr>
        <w:t xml:space="preserve"> </w:t>
      </w:r>
      <w:r>
        <w:t xml:space="preserve">– важлива клітинка, </w:t>
      </w:r>
      <w:r>
        <w:rPr>
          <w:rFonts w:ascii="Cambria Math" w:hAnsi="Cambria Math" w:cs="Cambria Math"/>
        </w:rPr>
        <w:t>𝑛</w:t>
      </w:r>
      <w:r>
        <w:rPr>
          <w:rFonts w:ascii="Cambria Math" w:hAnsi="Cambria Math"/>
        </w:rPr>
        <w:t xml:space="preserve"> </w:t>
      </w:r>
      <w:r>
        <w:t>– наступна.</w:t>
      </w:r>
    </w:p>
    <w:p w:rsidR="00764C19" w:rsidRDefault="00764C19">
      <w:pPr>
        <w:pStyle w:val="BodyText"/>
        <w:spacing w:before="1"/>
        <w:ind w:left="846"/>
        <w:jc w:val="both"/>
      </w:pPr>
      <w:r>
        <w:t>Приклад виконання правил (див. рис. 4.1).</w:t>
      </w:r>
    </w:p>
    <w:p w:rsidR="00764C19" w:rsidRDefault="00764C19">
      <w:pPr>
        <w:jc w:val="both"/>
        <w:sectPr w:rsidR="00764C19">
          <w:pgSz w:w="11910" w:h="16840"/>
          <w:pgMar w:top="1040" w:right="660" w:bottom="280" w:left="1280" w:header="717" w:footer="0" w:gutter="0"/>
          <w:cols w:space="720"/>
        </w:sectPr>
      </w:pPr>
    </w:p>
    <w:p w:rsidR="00764C19" w:rsidRDefault="00764C19">
      <w:pPr>
        <w:pStyle w:val="BodyText"/>
        <w:spacing w:before="10"/>
        <w:ind w:left="0"/>
        <w:rPr>
          <w:sz w:val="6"/>
        </w:rPr>
      </w:pPr>
    </w:p>
    <w:tbl>
      <w:tblPr>
        <w:tblW w:w="0" w:type="auto"/>
        <w:tblInd w:w="111" w:type="dxa"/>
        <w:tblLayout w:type="fixed"/>
        <w:tblCellMar>
          <w:left w:w="0" w:type="dxa"/>
          <w:right w:w="0" w:type="dxa"/>
        </w:tblCellMar>
        <w:tblLook w:val="01E0"/>
      </w:tblPr>
      <w:tblGrid>
        <w:gridCol w:w="2013"/>
        <w:gridCol w:w="3297"/>
        <w:gridCol w:w="1162"/>
        <w:gridCol w:w="3285"/>
      </w:tblGrid>
      <w:tr w:rsidR="00764C19">
        <w:trPr>
          <w:trHeight w:val="2495"/>
        </w:trPr>
        <w:tc>
          <w:tcPr>
            <w:tcW w:w="2013" w:type="dxa"/>
          </w:tcPr>
          <w:p w:rsidR="00764C19" w:rsidRDefault="00764C19">
            <w:pPr>
              <w:pStyle w:val="TableParagraph"/>
              <w:spacing w:before="1"/>
              <w:ind w:left="0" w:right="0"/>
              <w:jc w:val="left"/>
              <w:rPr>
                <w:sz w:val="28"/>
              </w:rPr>
            </w:pPr>
          </w:p>
          <w:p w:rsidR="00764C19" w:rsidRDefault="00764C19">
            <w:pPr>
              <w:pStyle w:val="TableParagraph"/>
              <w:spacing w:line="360" w:lineRule="auto"/>
              <w:ind w:left="199" w:right="136"/>
              <w:rPr>
                <w:sz w:val="28"/>
              </w:rPr>
            </w:pPr>
            <w:r>
              <w:rPr>
                <w:sz w:val="28"/>
              </w:rPr>
              <w:t>Перший крок, до      застосування правила</w:t>
            </w:r>
          </w:p>
        </w:tc>
        <w:tc>
          <w:tcPr>
            <w:tcW w:w="3297" w:type="dxa"/>
          </w:tcPr>
          <w:p w:rsidR="00764C19" w:rsidRDefault="00764C19">
            <w:pPr>
              <w:pStyle w:val="TableParagraph"/>
              <w:ind w:left="0" w:right="0"/>
              <w:jc w:val="left"/>
              <w:rPr>
                <w:sz w:val="20"/>
              </w:rPr>
            </w:pPr>
          </w:p>
          <w:p w:rsidR="00764C19" w:rsidRDefault="00764C19">
            <w:pPr>
              <w:pStyle w:val="TableParagraph"/>
              <w:spacing w:before="9" w:after="1"/>
              <w:ind w:left="0" w:right="0"/>
              <w:jc w:val="left"/>
              <w:rPr>
                <w:sz w:val="11"/>
              </w:rPr>
            </w:pPr>
          </w:p>
          <w:p w:rsidR="00764C19" w:rsidRDefault="00764C19">
            <w:pPr>
              <w:pStyle w:val="TableParagraph"/>
              <w:ind w:left="237" w:right="0"/>
              <w:jc w:val="left"/>
              <w:rPr>
                <w:sz w:val="20"/>
              </w:rPr>
            </w:pPr>
            <w:r w:rsidRPr="0034129C">
              <w:rPr>
                <w:noProof/>
                <w:sz w:val="20"/>
                <w:lang w:val="ru-RU" w:eastAsia="ru-RU"/>
              </w:rPr>
              <w:pict>
                <v:shape id="image7.png" o:spid="_x0000_i1030" type="#_x0000_t75" style="width:136.5pt;height:99.75pt;visibility:visible">
                  <v:imagedata r:id="rId17" o:title=""/>
                </v:shape>
              </w:pict>
            </w:r>
          </w:p>
        </w:tc>
        <w:tc>
          <w:tcPr>
            <w:tcW w:w="1162" w:type="dxa"/>
          </w:tcPr>
          <w:p w:rsidR="00764C19" w:rsidRDefault="00764C19">
            <w:pPr>
              <w:pStyle w:val="TableParagraph"/>
              <w:ind w:left="0" w:right="0"/>
              <w:jc w:val="left"/>
              <w:rPr>
                <w:sz w:val="30"/>
              </w:rPr>
            </w:pPr>
          </w:p>
          <w:p w:rsidR="00764C19" w:rsidRDefault="00764C19">
            <w:pPr>
              <w:pStyle w:val="TableParagraph"/>
              <w:ind w:left="0" w:right="0"/>
              <w:jc w:val="left"/>
              <w:rPr>
                <w:sz w:val="30"/>
              </w:rPr>
            </w:pPr>
          </w:p>
          <w:p w:rsidR="00764C19" w:rsidRDefault="00764C19">
            <w:pPr>
              <w:pStyle w:val="TableParagraph"/>
              <w:spacing w:before="1"/>
              <w:ind w:left="0" w:right="0"/>
              <w:jc w:val="left"/>
              <w:rPr>
                <w:sz w:val="31"/>
              </w:rPr>
            </w:pPr>
          </w:p>
          <w:p w:rsidR="00764C19" w:rsidRDefault="00764C19">
            <w:pPr>
              <w:pStyle w:val="TableParagraph"/>
              <w:ind w:left="224" w:right="225"/>
              <w:rPr>
                <w:sz w:val="28"/>
              </w:rPr>
            </w:pPr>
            <w:r>
              <w:rPr>
                <w:sz w:val="28"/>
              </w:rPr>
              <w:t>Після</w:t>
            </w:r>
          </w:p>
        </w:tc>
        <w:tc>
          <w:tcPr>
            <w:tcW w:w="3285" w:type="dxa"/>
          </w:tcPr>
          <w:p w:rsidR="00764C19" w:rsidRDefault="00764C19">
            <w:pPr>
              <w:pStyle w:val="TableParagraph"/>
              <w:ind w:left="0" w:right="0"/>
              <w:jc w:val="left"/>
              <w:rPr>
                <w:sz w:val="20"/>
              </w:rPr>
            </w:pPr>
          </w:p>
          <w:p w:rsidR="00764C19" w:rsidRDefault="00764C19">
            <w:pPr>
              <w:pStyle w:val="TableParagraph"/>
              <w:spacing w:before="4"/>
              <w:ind w:left="0" w:right="0"/>
              <w:jc w:val="left"/>
              <w:rPr>
                <w:sz w:val="10"/>
              </w:rPr>
            </w:pPr>
          </w:p>
          <w:p w:rsidR="00764C19" w:rsidRDefault="00764C19">
            <w:pPr>
              <w:pStyle w:val="TableParagraph"/>
              <w:ind w:left="351" w:right="0"/>
              <w:jc w:val="left"/>
              <w:rPr>
                <w:sz w:val="20"/>
              </w:rPr>
            </w:pPr>
            <w:r w:rsidRPr="0034129C">
              <w:rPr>
                <w:noProof/>
                <w:sz w:val="20"/>
                <w:lang w:val="ru-RU" w:eastAsia="ru-RU"/>
              </w:rPr>
              <w:pict>
                <v:shape id="image8.png" o:spid="_x0000_i1031" type="#_x0000_t75" style="width:131.25pt;height:96pt;visibility:visible">
                  <v:imagedata r:id="rId18" o:title=""/>
                </v:shape>
              </w:pict>
            </w:r>
          </w:p>
        </w:tc>
      </w:tr>
      <w:tr w:rsidR="00764C19">
        <w:trPr>
          <w:trHeight w:val="2395"/>
        </w:trPr>
        <w:tc>
          <w:tcPr>
            <w:tcW w:w="2013" w:type="dxa"/>
          </w:tcPr>
          <w:p w:rsidR="00764C19" w:rsidRDefault="00764C19">
            <w:pPr>
              <w:pStyle w:val="TableParagraph"/>
              <w:spacing w:before="3"/>
              <w:ind w:left="0" w:right="0"/>
              <w:jc w:val="left"/>
              <w:rPr>
                <w:sz w:val="27"/>
              </w:rPr>
            </w:pPr>
          </w:p>
          <w:p w:rsidR="00764C19" w:rsidRDefault="00764C19">
            <w:pPr>
              <w:pStyle w:val="TableParagraph"/>
              <w:spacing w:before="1" w:line="360" w:lineRule="auto"/>
              <w:ind w:left="199" w:right="136"/>
              <w:rPr>
                <w:sz w:val="28"/>
              </w:rPr>
            </w:pPr>
            <w:r>
              <w:rPr>
                <w:sz w:val="28"/>
              </w:rPr>
              <w:t>Другий крок, до      застосування правила</w:t>
            </w:r>
          </w:p>
        </w:tc>
        <w:tc>
          <w:tcPr>
            <w:tcW w:w="3297" w:type="dxa"/>
          </w:tcPr>
          <w:p w:rsidR="00764C19" w:rsidRDefault="00764C19">
            <w:pPr>
              <w:pStyle w:val="TableParagraph"/>
              <w:spacing w:before="9"/>
              <w:ind w:left="0" w:right="0"/>
              <w:jc w:val="left"/>
              <w:rPr>
                <w:sz w:val="15"/>
              </w:rPr>
            </w:pPr>
          </w:p>
          <w:p w:rsidR="00764C19" w:rsidRDefault="00764C19">
            <w:pPr>
              <w:pStyle w:val="TableParagraph"/>
              <w:ind w:left="306" w:right="0"/>
              <w:jc w:val="left"/>
              <w:rPr>
                <w:sz w:val="20"/>
              </w:rPr>
            </w:pPr>
            <w:r w:rsidRPr="0034129C">
              <w:rPr>
                <w:noProof/>
                <w:sz w:val="20"/>
                <w:lang w:val="ru-RU" w:eastAsia="ru-RU"/>
              </w:rPr>
              <w:pict>
                <v:shape id="image9.png" o:spid="_x0000_i1032" type="#_x0000_t75" style="width:131.25pt;height:96pt;visibility:visible">
                  <v:imagedata r:id="rId19" o:title=""/>
                </v:shape>
              </w:pict>
            </w:r>
          </w:p>
        </w:tc>
        <w:tc>
          <w:tcPr>
            <w:tcW w:w="1162" w:type="dxa"/>
          </w:tcPr>
          <w:p w:rsidR="00764C19" w:rsidRDefault="00764C19">
            <w:pPr>
              <w:pStyle w:val="TableParagraph"/>
              <w:ind w:left="0" w:right="0"/>
              <w:jc w:val="left"/>
              <w:rPr>
                <w:sz w:val="30"/>
              </w:rPr>
            </w:pPr>
          </w:p>
          <w:p w:rsidR="00764C19" w:rsidRDefault="00764C19">
            <w:pPr>
              <w:pStyle w:val="TableParagraph"/>
              <w:ind w:left="0" w:right="0"/>
              <w:jc w:val="left"/>
              <w:rPr>
                <w:sz w:val="30"/>
              </w:rPr>
            </w:pPr>
          </w:p>
          <w:p w:rsidR="00764C19" w:rsidRDefault="00764C19">
            <w:pPr>
              <w:pStyle w:val="TableParagraph"/>
              <w:spacing w:before="1"/>
              <w:ind w:left="0" w:right="0"/>
              <w:jc w:val="left"/>
              <w:rPr>
                <w:sz w:val="30"/>
              </w:rPr>
            </w:pPr>
          </w:p>
          <w:p w:rsidR="00764C19" w:rsidRDefault="00764C19">
            <w:pPr>
              <w:pStyle w:val="TableParagraph"/>
              <w:spacing w:before="1"/>
              <w:ind w:left="224" w:right="225"/>
              <w:rPr>
                <w:sz w:val="28"/>
              </w:rPr>
            </w:pPr>
            <w:r>
              <w:rPr>
                <w:sz w:val="28"/>
              </w:rPr>
              <w:t>Після</w:t>
            </w:r>
          </w:p>
        </w:tc>
        <w:tc>
          <w:tcPr>
            <w:tcW w:w="3285" w:type="dxa"/>
          </w:tcPr>
          <w:p w:rsidR="00764C19" w:rsidRDefault="00764C19">
            <w:pPr>
              <w:pStyle w:val="TableParagraph"/>
              <w:ind w:left="0" w:right="0"/>
              <w:jc w:val="left"/>
              <w:rPr>
                <w:sz w:val="7"/>
              </w:rPr>
            </w:pPr>
          </w:p>
          <w:p w:rsidR="00764C19" w:rsidRDefault="00764C19">
            <w:pPr>
              <w:pStyle w:val="TableParagraph"/>
              <w:ind w:left="412" w:right="0"/>
              <w:jc w:val="left"/>
              <w:rPr>
                <w:sz w:val="20"/>
              </w:rPr>
            </w:pPr>
            <w:r w:rsidRPr="0034129C">
              <w:rPr>
                <w:noProof/>
                <w:sz w:val="20"/>
                <w:lang w:val="ru-RU" w:eastAsia="ru-RU"/>
              </w:rPr>
              <w:pict>
                <v:shape id="image10.png" o:spid="_x0000_i1033" type="#_x0000_t75" style="width:130.5pt;height:105pt;visibility:visible">
                  <v:imagedata r:id="rId20" o:title=""/>
                </v:shape>
              </w:pict>
            </w:r>
          </w:p>
        </w:tc>
      </w:tr>
      <w:tr w:rsidR="00764C19">
        <w:trPr>
          <w:trHeight w:val="2435"/>
        </w:trPr>
        <w:tc>
          <w:tcPr>
            <w:tcW w:w="2013" w:type="dxa"/>
          </w:tcPr>
          <w:p w:rsidR="00764C19" w:rsidRDefault="00764C19">
            <w:pPr>
              <w:pStyle w:val="TableParagraph"/>
              <w:spacing w:before="6"/>
              <w:ind w:left="0" w:right="0"/>
              <w:jc w:val="left"/>
              <w:rPr>
                <w:sz w:val="32"/>
              </w:rPr>
            </w:pPr>
          </w:p>
          <w:p w:rsidR="00764C19" w:rsidRDefault="00764C19">
            <w:pPr>
              <w:pStyle w:val="TableParagraph"/>
              <w:spacing w:line="360" w:lineRule="auto"/>
              <w:ind w:left="199" w:right="136"/>
              <w:rPr>
                <w:sz w:val="28"/>
              </w:rPr>
            </w:pPr>
            <w:r>
              <w:rPr>
                <w:sz w:val="28"/>
              </w:rPr>
              <w:t>Третій крок, до      застосування правила</w:t>
            </w:r>
          </w:p>
        </w:tc>
        <w:tc>
          <w:tcPr>
            <w:tcW w:w="3297" w:type="dxa"/>
          </w:tcPr>
          <w:p w:rsidR="00764C19" w:rsidRDefault="00764C19">
            <w:pPr>
              <w:pStyle w:val="TableParagraph"/>
              <w:spacing w:before="11"/>
              <w:ind w:left="0" w:right="0"/>
              <w:jc w:val="left"/>
              <w:rPr>
                <w:sz w:val="24"/>
              </w:rPr>
            </w:pPr>
          </w:p>
          <w:p w:rsidR="00764C19" w:rsidRDefault="00764C19">
            <w:pPr>
              <w:pStyle w:val="TableParagraph"/>
              <w:ind w:left="302" w:right="0"/>
              <w:jc w:val="left"/>
              <w:rPr>
                <w:sz w:val="20"/>
              </w:rPr>
            </w:pPr>
            <w:r w:rsidRPr="0034129C">
              <w:rPr>
                <w:noProof/>
                <w:sz w:val="20"/>
                <w:lang w:val="ru-RU" w:eastAsia="ru-RU"/>
              </w:rPr>
              <w:pict>
                <v:shape id="image11.png" o:spid="_x0000_i1034" type="#_x0000_t75" style="width:128.25pt;height:93.75pt;visibility:visible">
                  <v:imagedata r:id="rId21" o:title=""/>
                </v:shape>
              </w:pict>
            </w:r>
          </w:p>
        </w:tc>
        <w:tc>
          <w:tcPr>
            <w:tcW w:w="1162" w:type="dxa"/>
          </w:tcPr>
          <w:p w:rsidR="00764C19" w:rsidRDefault="00764C19">
            <w:pPr>
              <w:pStyle w:val="TableParagraph"/>
              <w:ind w:left="0" w:right="0"/>
              <w:jc w:val="left"/>
              <w:rPr>
                <w:sz w:val="30"/>
              </w:rPr>
            </w:pPr>
          </w:p>
          <w:p w:rsidR="00764C19" w:rsidRDefault="00764C19">
            <w:pPr>
              <w:pStyle w:val="TableParagraph"/>
              <w:ind w:left="0" w:right="0"/>
              <w:jc w:val="left"/>
              <w:rPr>
                <w:sz w:val="30"/>
              </w:rPr>
            </w:pPr>
          </w:p>
          <w:p w:rsidR="00764C19" w:rsidRDefault="00764C19">
            <w:pPr>
              <w:pStyle w:val="TableParagraph"/>
              <w:spacing w:before="6"/>
              <w:ind w:left="0" w:right="0"/>
              <w:jc w:val="left"/>
              <w:rPr>
                <w:sz w:val="35"/>
              </w:rPr>
            </w:pPr>
          </w:p>
          <w:p w:rsidR="00764C19" w:rsidRDefault="00764C19">
            <w:pPr>
              <w:pStyle w:val="TableParagraph"/>
              <w:ind w:left="224" w:right="225"/>
              <w:rPr>
                <w:sz w:val="28"/>
              </w:rPr>
            </w:pPr>
            <w:r>
              <w:rPr>
                <w:sz w:val="28"/>
              </w:rPr>
              <w:t>Після</w:t>
            </w:r>
          </w:p>
        </w:tc>
        <w:tc>
          <w:tcPr>
            <w:tcW w:w="3285" w:type="dxa"/>
          </w:tcPr>
          <w:p w:rsidR="00764C19" w:rsidRDefault="00764C19">
            <w:pPr>
              <w:pStyle w:val="TableParagraph"/>
              <w:spacing w:before="6"/>
              <w:ind w:left="0" w:right="0"/>
              <w:jc w:val="left"/>
            </w:pPr>
          </w:p>
          <w:p w:rsidR="00764C19" w:rsidRDefault="00764C19">
            <w:pPr>
              <w:pStyle w:val="TableParagraph"/>
              <w:ind w:left="337" w:right="0"/>
              <w:jc w:val="left"/>
              <w:rPr>
                <w:sz w:val="20"/>
              </w:rPr>
            </w:pPr>
            <w:r w:rsidRPr="0034129C">
              <w:rPr>
                <w:noProof/>
                <w:sz w:val="20"/>
                <w:lang w:val="ru-RU" w:eastAsia="ru-RU"/>
              </w:rPr>
              <w:pict>
                <v:shape id="image12.png" o:spid="_x0000_i1035" type="#_x0000_t75" style="width:132.75pt;height:97.5pt;visibility:visible">
                  <v:imagedata r:id="rId22" o:title=""/>
                </v:shape>
              </w:pict>
            </w:r>
          </w:p>
        </w:tc>
      </w:tr>
    </w:tbl>
    <w:p w:rsidR="00764C19" w:rsidRDefault="00764C19">
      <w:pPr>
        <w:pStyle w:val="BodyText"/>
        <w:spacing w:before="4"/>
        <w:ind w:left="0"/>
        <w:rPr>
          <w:sz w:val="6"/>
        </w:rPr>
      </w:pPr>
    </w:p>
    <w:p w:rsidR="00764C19" w:rsidRDefault="00764C19">
      <w:pPr>
        <w:pStyle w:val="BodyText"/>
        <w:spacing w:before="89"/>
        <w:ind w:left="0" w:right="51"/>
        <w:jc w:val="center"/>
      </w:pPr>
      <w:r>
        <w:t>Рисунок 4.1 – Поворот направо з головної дороги</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spacing w:before="1"/>
        <w:ind w:left="0"/>
        <w:rPr>
          <w:sz w:val="38"/>
        </w:rPr>
      </w:pPr>
    </w:p>
    <w:p w:rsidR="00764C19" w:rsidRDefault="00764C19">
      <w:pPr>
        <w:pStyle w:val="Heading1"/>
        <w:numPr>
          <w:ilvl w:val="1"/>
          <w:numId w:val="1"/>
        </w:numPr>
        <w:tabs>
          <w:tab w:val="left" w:pos="1270"/>
        </w:tabs>
        <w:spacing w:before="0"/>
        <w:ind w:hanging="424"/>
      </w:pPr>
      <w:r>
        <w:t>Моделювання руху маршрутного</w:t>
      </w:r>
      <w:r>
        <w:rPr>
          <w:spacing w:val="-5"/>
        </w:rPr>
        <w:t xml:space="preserve"> </w:t>
      </w:r>
      <w:r>
        <w:t>таксі</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87" w:firstLine="707"/>
        <w:jc w:val="both"/>
      </w:pPr>
      <w:r>
        <w:t>Розглянемо задачу моделювання руху автотранспорту (маршрутне таксі, автобус, тролейбус). На рис 4.2 показано світлофори у порядку появи за маршрутом. Відповідно номеру світлофору у таблиці 1 показано тривалість їх сигналів. Час дії жовтого сигналу світлофору єдина і складає 3 секунди. Зустрічаються ділянки з встановленими швидкісними обмеженнями. Від 2 до 3 світлофора обмежений максимальний рух 40 км/год. Від 21 до 22 світлофора обмежений максимальний рух 40 км/год. Від 28 світлофора впродовж 550 м обмежений максимальний рух 40 км/год.</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10"/>
        <w:ind w:left="0"/>
        <w:rPr>
          <w:sz w:val="6"/>
        </w:rPr>
      </w:pPr>
    </w:p>
    <w:p w:rsidR="00764C19" w:rsidRDefault="00764C19">
      <w:pPr>
        <w:pStyle w:val="BodyText"/>
        <w:ind w:left="1131"/>
        <w:rPr>
          <w:sz w:val="20"/>
        </w:rPr>
      </w:pPr>
      <w:r w:rsidRPr="0034129C">
        <w:rPr>
          <w:noProof/>
          <w:sz w:val="20"/>
          <w:lang w:val="ru-RU" w:eastAsia="ru-RU"/>
        </w:rPr>
        <w:pict>
          <v:shape id="image13.jpeg" o:spid="_x0000_i1036" type="#_x0000_t75" style="width:378.75pt;height:8in;visibility:visible">
            <v:imagedata r:id="rId23" o:title=""/>
          </v:shape>
        </w:pict>
      </w:r>
    </w:p>
    <w:p w:rsidR="00764C19" w:rsidRDefault="00764C19">
      <w:pPr>
        <w:pStyle w:val="BodyText"/>
        <w:spacing w:before="7"/>
        <w:ind w:left="0"/>
        <w:rPr>
          <w:sz w:val="6"/>
        </w:rPr>
      </w:pPr>
    </w:p>
    <w:p w:rsidR="00764C19" w:rsidRDefault="00764C19">
      <w:pPr>
        <w:pStyle w:val="BodyText"/>
        <w:spacing w:before="89"/>
        <w:ind w:left="0" w:right="49"/>
        <w:jc w:val="center"/>
      </w:pPr>
      <w:r>
        <w:t>Рисунок 4.2 – Схема маршруту</w:t>
      </w:r>
    </w:p>
    <w:p w:rsidR="00764C19" w:rsidRDefault="00764C19">
      <w:pPr>
        <w:pStyle w:val="BodyText"/>
        <w:ind w:left="0"/>
        <w:rPr>
          <w:sz w:val="30"/>
        </w:rPr>
      </w:pPr>
    </w:p>
    <w:p w:rsidR="00764C19" w:rsidRDefault="00764C19">
      <w:pPr>
        <w:pStyle w:val="BodyText"/>
        <w:spacing w:before="10"/>
        <w:ind w:left="0"/>
        <w:rPr>
          <w:sz w:val="25"/>
        </w:rPr>
      </w:pPr>
    </w:p>
    <w:p w:rsidR="00764C19" w:rsidRDefault="00764C19">
      <w:pPr>
        <w:pStyle w:val="BodyText"/>
        <w:ind w:left="846"/>
      </w:pPr>
      <w:r>
        <w:t>Ділянка</w:t>
      </w:r>
      <w:r>
        <w:rPr>
          <w:spacing w:val="37"/>
        </w:rPr>
        <w:t xml:space="preserve"> </w:t>
      </w:r>
      <w:r>
        <w:t>дороги</w:t>
      </w:r>
      <w:r>
        <w:rPr>
          <w:spacing w:val="40"/>
        </w:rPr>
        <w:t xml:space="preserve"> </w:t>
      </w:r>
      <w:r>
        <w:t>з</w:t>
      </w:r>
      <w:r>
        <w:rPr>
          <w:spacing w:val="40"/>
        </w:rPr>
        <w:t xml:space="preserve"> </w:t>
      </w:r>
      <w:r>
        <w:t>пошкодженим</w:t>
      </w:r>
      <w:r>
        <w:rPr>
          <w:spacing w:val="37"/>
        </w:rPr>
        <w:t xml:space="preserve"> </w:t>
      </w:r>
      <w:r>
        <w:t>покриттям</w:t>
      </w:r>
      <w:r>
        <w:rPr>
          <w:spacing w:val="39"/>
        </w:rPr>
        <w:t xml:space="preserve"> </w:t>
      </w:r>
      <w:r>
        <w:t>бере</w:t>
      </w:r>
      <w:r>
        <w:rPr>
          <w:spacing w:val="38"/>
        </w:rPr>
        <w:t xml:space="preserve"> </w:t>
      </w:r>
      <w:r>
        <w:t>початок</w:t>
      </w:r>
      <w:r>
        <w:rPr>
          <w:spacing w:val="37"/>
        </w:rPr>
        <w:t xml:space="preserve"> </w:t>
      </w:r>
      <w:r>
        <w:t>від</w:t>
      </w:r>
      <w:r>
        <w:rPr>
          <w:spacing w:val="40"/>
        </w:rPr>
        <w:t xml:space="preserve"> </w:t>
      </w:r>
      <w:r>
        <w:t>світлофора</w:t>
      </w:r>
    </w:p>
    <w:p w:rsidR="00764C19" w:rsidRDefault="00764C19">
      <w:pPr>
        <w:pStyle w:val="BodyText"/>
        <w:tabs>
          <w:tab w:val="left" w:pos="538"/>
          <w:tab w:val="left" w:pos="876"/>
          <w:tab w:val="left" w:pos="2637"/>
          <w:tab w:val="left" w:pos="3387"/>
          <w:tab w:val="left" w:pos="4969"/>
          <w:tab w:val="left" w:pos="5580"/>
          <w:tab w:val="left" w:pos="6332"/>
          <w:tab w:val="left" w:pos="8158"/>
          <w:tab w:val="left" w:pos="8843"/>
        </w:tabs>
        <w:spacing w:before="161" w:line="362" w:lineRule="auto"/>
        <w:ind w:right="194"/>
      </w:pPr>
      <w:r>
        <w:t>9</w:t>
      </w:r>
      <w:r>
        <w:tab/>
        <w:t>і</w:t>
      </w:r>
      <w:r>
        <w:tab/>
        <w:t>закінчується</w:t>
      </w:r>
      <w:r>
        <w:tab/>
        <w:t>біля</w:t>
      </w:r>
      <w:r>
        <w:tab/>
        <w:t>світлофора</w:t>
      </w:r>
      <w:r>
        <w:tab/>
        <w:t>10.</w:t>
      </w:r>
      <w:r>
        <w:tab/>
        <w:t>При</w:t>
      </w:r>
      <w:r>
        <w:tab/>
        <w:t>моделюванні</w:t>
      </w:r>
      <w:r>
        <w:tab/>
        <w:t>цієї</w:t>
      </w:r>
      <w:r>
        <w:tab/>
      </w:r>
      <w:r>
        <w:rPr>
          <w:spacing w:val="-3"/>
        </w:rPr>
        <w:t xml:space="preserve">ділянки </w:t>
      </w:r>
      <w:r>
        <w:t xml:space="preserve">використовувався  індекс  2,  тобто  рекомендована  швидкість  руху  по  </w:t>
      </w:r>
      <w:r>
        <w:rPr>
          <w:spacing w:val="11"/>
        </w:rPr>
        <w:t xml:space="preserve"> </w:t>
      </w:r>
      <w:r>
        <w:t>ньому</w:t>
      </w:r>
    </w:p>
    <w:p w:rsidR="00764C19" w:rsidRDefault="00764C19">
      <w:pPr>
        <w:spacing w:line="362" w:lineRule="auto"/>
        <w:sectPr w:rsidR="00764C19">
          <w:pgSz w:w="11910" w:h="16840"/>
          <w:pgMar w:top="1040" w:right="660" w:bottom="280" w:left="1280" w:header="717" w:footer="0" w:gutter="0"/>
          <w:cols w:space="720"/>
        </w:sectPr>
      </w:pPr>
    </w:p>
    <w:p w:rsidR="00764C19" w:rsidRDefault="00764C19">
      <w:pPr>
        <w:pStyle w:val="BodyText"/>
        <w:spacing w:before="79" w:line="362" w:lineRule="auto"/>
        <w:ind w:right="190"/>
        <w:jc w:val="both"/>
      </w:pPr>
      <w:r>
        <w:t>складає 40 км /  ч.  Наступна  ділянка  бере  початок  за  240  м  до  світлофора 10 індекс його стану 1, рекомендована швидкість 20 км /</w:t>
      </w:r>
      <w:r>
        <w:rPr>
          <w:spacing w:val="-9"/>
        </w:rPr>
        <w:t xml:space="preserve"> </w:t>
      </w:r>
      <w:r>
        <w:t>ч.</w:t>
      </w:r>
    </w:p>
    <w:p w:rsidR="00764C19" w:rsidRDefault="00764C19">
      <w:pPr>
        <w:pStyle w:val="BodyText"/>
        <w:spacing w:line="360" w:lineRule="auto"/>
        <w:ind w:right="191" w:firstLine="707"/>
        <w:jc w:val="both"/>
      </w:pPr>
      <w:r>
        <w:t>Дороги біля світлофора має перетин з трамвайними коліями. Швидкість руху на цих ділянках обмежено значенням 20 км / год. Чи не регульовані пішохідні переходи розташовані на відстані 200 м на північ від світлофора 2, на відстані 50 м на південь від світлофора 9, на відстані 210 м на північний схід від світлофора 29, на відстані 70 м на північний захід від світлофора 30.</w:t>
      </w:r>
    </w:p>
    <w:p w:rsidR="00764C19" w:rsidRDefault="00764C19">
      <w:pPr>
        <w:pStyle w:val="BodyText"/>
        <w:spacing w:before="6"/>
        <w:ind w:left="0"/>
        <w:rPr>
          <w:sz w:val="41"/>
        </w:rPr>
      </w:pPr>
    </w:p>
    <w:p w:rsidR="00764C19" w:rsidRDefault="00764C19">
      <w:pPr>
        <w:pStyle w:val="BodyText"/>
        <w:ind w:left="846"/>
      </w:pPr>
      <w:r>
        <w:t>Таблиця 4.1 – Тривалість сигналів світлофору</w:t>
      </w:r>
    </w:p>
    <w:p w:rsidR="00764C19" w:rsidRDefault="00764C19">
      <w:pPr>
        <w:pStyle w:val="BodyText"/>
        <w:spacing w:before="1" w:after="1"/>
        <w:ind w:left="0"/>
        <w:rPr>
          <w:sz w:val="14"/>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7"/>
        <w:gridCol w:w="1568"/>
        <w:gridCol w:w="1565"/>
        <w:gridCol w:w="1568"/>
        <w:gridCol w:w="1568"/>
        <w:gridCol w:w="1567"/>
      </w:tblGrid>
      <w:tr w:rsidR="00764C19">
        <w:trPr>
          <w:trHeight w:val="964"/>
        </w:trPr>
        <w:tc>
          <w:tcPr>
            <w:tcW w:w="1567" w:type="dxa"/>
          </w:tcPr>
          <w:p w:rsidR="00764C19" w:rsidRDefault="00764C19">
            <w:pPr>
              <w:pStyle w:val="TableParagraph"/>
              <w:ind w:left="96" w:right="91"/>
              <w:rPr>
                <w:sz w:val="28"/>
              </w:rPr>
            </w:pPr>
            <w:r>
              <w:rPr>
                <w:sz w:val="28"/>
              </w:rPr>
              <w:t>Номер</w:t>
            </w:r>
          </w:p>
          <w:p w:rsidR="00764C19" w:rsidRDefault="00764C19">
            <w:pPr>
              <w:pStyle w:val="TableParagraph"/>
              <w:spacing w:before="160"/>
              <w:ind w:left="102" w:right="91"/>
              <w:rPr>
                <w:sz w:val="28"/>
              </w:rPr>
            </w:pPr>
            <w:r>
              <w:rPr>
                <w:sz w:val="28"/>
              </w:rPr>
              <w:t>світлофора</w:t>
            </w:r>
          </w:p>
        </w:tc>
        <w:tc>
          <w:tcPr>
            <w:tcW w:w="1568" w:type="dxa"/>
          </w:tcPr>
          <w:p w:rsidR="00764C19" w:rsidRDefault="00764C19">
            <w:pPr>
              <w:pStyle w:val="TableParagraph"/>
              <w:ind w:left="95"/>
              <w:rPr>
                <w:sz w:val="28"/>
              </w:rPr>
            </w:pPr>
            <w:r>
              <w:rPr>
                <w:sz w:val="28"/>
              </w:rPr>
              <w:t>Червоний,</w:t>
            </w:r>
          </w:p>
          <w:p w:rsidR="00764C19" w:rsidRDefault="00764C19">
            <w:pPr>
              <w:pStyle w:val="TableParagraph"/>
              <w:spacing w:before="160"/>
              <w:ind w:left="2" w:right="0"/>
              <w:rPr>
                <w:sz w:val="28"/>
              </w:rPr>
            </w:pPr>
            <w:r>
              <w:rPr>
                <w:sz w:val="28"/>
              </w:rPr>
              <w:t>с</w:t>
            </w:r>
          </w:p>
        </w:tc>
        <w:tc>
          <w:tcPr>
            <w:tcW w:w="1565" w:type="dxa"/>
          </w:tcPr>
          <w:p w:rsidR="00764C19" w:rsidRDefault="00764C19">
            <w:pPr>
              <w:pStyle w:val="TableParagraph"/>
              <w:ind w:left="138" w:right="133"/>
              <w:rPr>
                <w:sz w:val="28"/>
              </w:rPr>
            </w:pPr>
            <w:r>
              <w:rPr>
                <w:sz w:val="28"/>
              </w:rPr>
              <w:t>Зелений, с</w:t>
            </w:r>
          </w:p>
        </w:tc>
        <w:tc>
          <w:tcPr>
            <w:tcW w:w="1568" w:type="dxa"/>
          </w:tcPr>
          <w:p w:rsidR="00764C19" w:rsidRDefault="00764C19">
            <w:pPr>
              <w:pStyle w:val="TableParagraph"/>
              <w:ind w:left="97"/>
              <w:rPr>
                <w:sz w:val="28"/>
              </w:rPr>
            </w:pPr>
            <w:r>
              <w:rPr>
                <w:sz w:val="28"/>
              </w:rPr>
              <w:t>Номер</w:t>
            </w:r>
          </w:p>
          <w:p w:rsidR="00764C19" w:rsidRDefault="00764C19">
            <w:pPr>
              <w:pStyle w:val="TableParagraph"/>
              <w:spacing w:before="160"/>
              <w:ind w:left="103"/>
              <w:rPr>
                <w:sz w:val="28"/>
              </w:rPr>
            </w:pPr>
            <w:r>
              <w:rPr>
                <w:sz w:val="28"/>
              </w:rPr>
              <w:t>світлофора</w:t>
            </w:r>
          </w:p>
        </w:tc>
        <w:tc>
          <w:tcPr>
            <w:tcW w:w="1568" w:type="dxa"/>
          </w:tcPr>
          <w:p w:rsidR="00764C19" w:rsidRDefault="00764C19">
            <w:pPr>
              <w:pStyle w:val="TableParagraph"/>
              <w:ind w:left="98"/>
              <w:rPr>
                <w:sz w:val="28"/>
              </w:rPr>
            </w:pPr>
            <w:r>
              <w:rPr>
                <w:sz w:val="28"/>
              </w:rPr>
              <w:t>Червоний,</w:t>
            </w:r>
          </w:p>
          <w:p w:rsidR="00764C19" w:rsidRDefault="00764C19">
            <w:pPr>
              <w:pStyle w:val="TableParagraph"/>
              <w:spacing w:before="160"/>
              <w:ind w:left="4" w:right="0"/>
              <w:rPr>
                <w:sz w:val="28"/>
              </w:rPr>
            </w:pPr>
            <w:r>
              <w:rPr>
                <w:sz w:val="28"/>
              </w:rPr>
              <w:t>с</w:t>
            </w:r>
          </w:p>
        </w:tc>
        <w:tc>
          <w:tcPr>
            <w:tcW w:w="1567" w:type="dxa"/>
          </w:tcPr>
          <w:p w:rsidR="00764C19" w:rsidRDefault="00764C19">
            <w:pPr>
              <w:pStyle w:val="TableParagraph"/>
              <w:ind w:left="98" w:right="91"/>
              <w:rPr>
                <w:sz w:val="28"/>
              </w:rPr>
            </w:pPr>
            <w:r>
              <w:rPr>
                <w:sz w:val="28"/>
              </w:rPr>
              <w:t>Зелений, с</w:t>
            </w:r>
          </w:p>
        </w:tc>
      </w:tr>
      <w:tr w:rsidR="00764C19">
        <w:trPr>
          <w:trHeight w:val="484"/>
        </w:trPr>
        <w:tc>
          <w:tcPr>
            <w:tcW w:w="1567" w:type="dxa"/>
          </w:tcPr>
          <w:p w:rsidR="00764C19" w:rsidRDefault="00764C19">
            <w:pPr>
              <w:pStyle w:val="TableParagraph"/>
              <w:ind w:left="8" w:right="0"/>
              <w:rPr>
                <w:sz w:val="28"/>
              </w:rPr>
            </w:pPr>
            <w:r>
              <w:rPr>
                <w:sz w:val="28"/>
              </w:rPr>
              <w:t>1</w:t>
            </w:r>
          </w:p>
        </w:tc>
        <w:tc>
          <w:tcPr>
            <w:tcW w:w="1568" w:type="dxa"/>
          </w:tcPr>
          <w:p w:rsidR="00764C19" w:rsidRDefault="00764C19">
            <w:pPr>
              <w:pStyle w:val="TableParagraph"/>
              <w:ind w:left="98"/>
              <w:rPr>
                <w:sz w:val="28"/>
              </w:rPr>
            </w:pPr>
            <w:r>
              <w:rPr>
                <w:sz w:val="28"/>
              </w:rPr>
              <w:t>40</w:t>
            </w:r>
          </w:p>
        </w:tc>
        <w:tc>
          <w:tcPr>
            <w:tcW w:w="1565" w:type="dxa"/>
          </w:tcPr>
          <w:p w:rsidR="00764C19" w:rsidRDefault="00764C19">
            <w:pPr>
              <w:pStyle w:val="TableParagraph"/>
              <w:ind w:left="138" w:right="129"/>
              <w:rPr>
                <w:sz w:val="28"/>
              </w:rPr>
            </w:pPr>
            <w:r>
              <w:rPr>
                <w:sz w:val="28"/>
              </w:rPr>
              <w:t>35</w:t>
            </w:r>
          </w:p>
        </w:tc>
        <w:tc>
          <w:tcPr>
            <w:tcW w:w="1568" w:type="dxa"/>
          </w:tcPr>
          <w:p w:rsidR="00764C19" w:rsidRDefault="00764C19">
            <w:pPr>
              <w:pStyle w:val="TableParagraph"/>
              <w:ind w:left="103"/>
              <w:rPr>
                <w:sz w:val="28"/>
              </w:rPr>
            </w:pPr>
            <w:r>
              <w:rPr>
                <w:sz w:val="28"/>
              </w:rPr>
              <w:t>18</w:t>
            </w:r>
          </w:p>
        </w:tc>
        <w:tc>
          <w:tcPr>
            <w:tcW w:w="1568" w:type="dxa"/>
          </w:tcPr>
          <w:p w:rsidR="00764C19" w:rsidRDefault="00764C19">
            <w:pPr>
              <w:pStyle w:val="TableParagraph"/>
              <w:rPr>
                <w:sz w:val="28"/>
              </w:rPr>
            </w:pPr>
            <w:r>
              <w:rPr>
                <w:sz w:val="28"/>
              </w:rPr>
              <w:t>40</w:t>
            </w:r>
          </w:p>
        </w:tc>
        <w:tc>
          <w:tcPr>
            <w:tcW w:w="1567" w:type="dxa"/>
          </w:tcPr>
          <w:p w:rsidR="00764C19" w:rsidRDefault="00764C19">
            <w:pPr>
              <w:pStyle w:val="TableParagraph"/>
              <w:ind w:right="91"/>
              <w:rPr>
                <w:sz w:val="28"/>
              </w:rPr>
            </w:pPr>
            <w:r>
              <w:rPr>
                <w:sz w:val="28"/>
              </w:rPr>
              <w:t>30</w:t>
            </w:r>
          </w:p>
        </w:tc>
      </w:tr>
      <w:tr w:rsidR="00764C19">
        <w:trPr>
          <w:trHeight w:val="482"/>
        </w:trPr>
        <w:tc>
          <w:tcPr>
            <w:tcW w:w="1567" w:type="dxa"/>
          </w:tcPr>
          <w:p w:rsidR="00764C19" w:rsidRDefault="00764C19">
            <w:pPr>
              <w:pStyle w:val="TableParagraph"/>
              <w:ind w:left="8" w:right="0"/>
              <w:rPr>
                <w:sz w:val="28"/>
              </w:rPr>
            </w:pPr>
            <w:r>
              <w:rPr>
                <w:sz w:val="28"/>
              </w:rPr>
              <w:t>2</w:t>
            </w:r>
          </w:p>
        </w:tc>
        <w:tc>
          <w:tcPr>
            <w:tcW w:w="1568" w:type="dxa"/>
          </w:tcPr>
          <w:p w:rsidR="00764C19" w:rsidRDefault="00764C19">
            <w:pPr>
              <w:pStyle w:val="TableParagraph"/>
              <w:ind w:left="98"/>
              <w:rPr>
                <w:sz w:val="28"/>
              </w:rPr>
            </w:pPr>
            <w:r>
              <w:rPr>
                <w:sz w:val="28"/>
              </w:rPr>
              <w:t>40</w:t>
            </w:r>
          </w:p>
        </w:tc>
        <w:tc>
          <w:tcPr>
            <w:tcW w:w="1565" w:type="dxa"/>
          </w:tcPr>
          <w:p w:rsidR="00764C19" w:rsidRDefault="00764C19">
            <w:pPr>
              <w:pStyle w:val="TableParagraph"/>
              <w:ind w:left="138" w:right="129"/>
              <w:rPr>
                <w:sz w:val="28"/>
              </w:rPr>
            </w:pPr>
            <w:r>
              <w:rPr>
                <w:sz w:val="28"/>
              </w:rPr>
              <w:t>50</w:t>
            </w:r>
          </w:p>
        </w:tc>
        <w:tc>
          <w:tcPr>
            <w:tcW w:w="1568" w:type="dxa"/>
          </w:tcPr>
          <w:p w:rsidR="00764C19" w:rsidRDefault="00764C19">
            <w:pPr>
              <w:pStyle w:val="TableParagraph"/>
              <w:ind w:left="103"/>
              <w:rPr>
                <w:sz w:val="28"/>
              </w:rPr>
            </w:pPr>
            <w:r>
              <w:rPr>
                <w:sz w:val="28"/>
              </w:rPr>
              <w:t>19</w:t>
            </w:r>
          </w:p>
        </w:tc>
        <w:tc>
          <w:tcPr>
            <w:tcW w:w="1568" w:type="dxa"/>
          </w:tcPr>
          <w:p w:rsidR="00764C19" w:rsidRDefault="00764C19">
            <w:pPr>
              <w:pStyle w:val="TableParagraph"/>
              <w:rPr>
                <w:sz w:val="28"/>
              </w:rPr>
            </w:pPr>
            <w:r>
              <w:rPr>
                <w:sz w:val="28"/>
              </w:rPr>
              <w:t>15</w:t>
            </w:r>
          </w:p>
        </w:tc>
        <w:tc>
          <w:tcPr>
            <w:tcW w:w="1567" w:type="dxa"/>
          </w:tcPr>
          <w:p w:rsidR="00764C19" w:rsidRDefault="00764C19">
            <w:pPr>
              <w:pStyle w:val="TableParagraph"/>
              <w:ind w:right="91"/>
              <w:rPr>
                <w:sz w:val="28"/>
              </w:rPr>
            </w:pPr>
            <w:r>
              <w:rPr>
                <w:sz w:val="28"/>
              </w:rPr>
              <w:t>25</w:t>
            </w:r>
          </w:p>
        </w:tc>
      </w:tr>
      <w:tr w:rsidR="00764C19">
        <w:trPr>
          <w:trHeight w:val="481"/>
        </w:trPr>
        <w:tc>
          <w:tcPr>
            <w:tcW w:w="1567" w:type="dxa"/>
          </w:tcPr>
          <w:p w:rsidR="00764C19" w:rsidRDefault="00764C19">
            <w:pPr>
              <w:pStyle w:val="TableParagraph"/>
              <w:ind w:left="8" w:right="0"/>
              <w:rPr>
                <w:sz w:val="28"/>
              </w:rPr>
            </w:pPr>
            <w:r>
              <w:rPr>
                <w:sz w:val="28"/>
              </w:rPr>
              <w:t>3</w:t>
            </w:r>
          </w:p>
        </w:tc>
        <w:tc>
          <w:tcPr>
            <w:tcW w:w="1568" w:type="dxa"/>
          </w:tcPr>
          <w:p w:rsidR="00764C19" w:rsidRDefault="00764C19">
            <w:pPr>
              <w:pStyle w:val="TableParagraph"/>
              <w:ind w:left="98"/>
              <w:rPr>
                <w:sz w:val="28"/>
              </w:rPr>
            </w:pPr>
            <w:r>
              <w:rPr>
                <w:sz w:val="28"/>
              </w:rPr>
              <w:t>50</w:t>
            </w:r>
          </w:p>
        </w:tc>
        <w:tc>
          <w:tcPr>
            <w:tcW w:w="1565" w:type="dxa"/>
          </w:tcPr>
          <w:p w:rsidR="00764C19" w:rsidRDefault="00764C19">
            <w:pPr>
              <w:pStyle w:val="TableParagraph"/>
              <w:ind w:left="138" w:right="129"/>
              <w:rPr>
                <w:sz w:val="28"/>
              </w:rPr>
            </w:pPr>
            <w:r>
              <w:rPr>
                <w:sz w:val="28"/>
              </w:rPr>
              <w:t>50</w:t>
            </w:r>
          </w:p>
        </w:tc>
        <w:tc>
          <w:tcPr>
            <w:tcW w:w="1568" w:type="dxa"/>
          </w:tcPr>
          <w:p w:rsidR="00764C19" w:rsidRDefault="00764C19">
            <w:pPr>
              <w:pStyle w:val="TableParagraph"/>
              <w:ind w:left="103"/>
              <w:rPr>
                <w:sz w:val="28"/>
              </w:rPr>
            </w:pPr>
            <w:r>
              <w:rPr>
                <w:sz w:val="28"/>
              </w:rPr>
              <w:t>20</w:t>
            </w:r>
          </w:p>
        </w:tc>
        <w:tc>
          <w:tcPr>
            <w:tcW w:w="1568" w:type="dxa"/>
          </w:tcPr>
          <w:p w:rsidR="00764C19" w:rsidRDefault="00764C19">
            <w:pPr>
              <w:pStyle w:val="TableParagraph"/>
              <w:rPr>
                <w:sz w:val="28"/>
              </w:rPr>
            </w:pPr>
            <w:r>
              <w:rPr>
                <w:sz w:val="28"/>
              </w:rPr>
              <w:t>30</w:t>
            </w:r>
          </w:p>
        </w:tc>
        <w:tc>
          <w:tcPr>
            <w:tcW w:w="1567" w:type="dxa"/>
          </w:tcPr>
          <w:p w:rsidR="00764C19" w:rsidRDefault="00764C19">
            <w:pPr>
              <w:pStyle w:val="TableParagraph"/>
              <w:ind w:right="91"/>
              <w:rPr>
                <w:sz w:val="28"/>
              </w:rPr>
            </w:pPr>
            <w:r>
              <w:rPr>
                <w:sz w:val="28"/>
              </w:rPr>
              <w:t>25</w:t>
            </w:r>
          </w:p>
        </w:tc>
      </w:tr>
      <w:tr w:rsidR="00764C19">
        <w:trPr>
          <w:trHeight w:val="484"/>
        </w:trPr>
        <w:tc>
          <w:tcPr>
            <w:tcW w:w="1567" w:type="dxa"/>
          </w:tcPr>
          <w:p w:rsidR="00764C19" w:rsidRDefault="00764C19">
            <w:pPr>
              <w:pStyle w:val="TableParagraph"/>
              <w:spacing w:before="2"/>
              <w:ind w:left="8" w:right="0"/>
              <w:rPr>
                <w:sz w:val="28"/>
              </w:rPr>
            </w:pPr>
            <w:r>
              <w:rPr>
                <w:sz w:val="28"/>
              </w:rPr>
              <w:t>4</w:t>
            </w:r>
          </w:p>
        </w:tc>
        <w:tc>
          <w:tcPr>
            <w:tcW w:w="1568" w:type="dxa"/>
          </w:tcPr>
          <w:p w:rsidR="00764C19" w:rsidRDefault="00764C19">
            <w:pPr>
              <w:pStyle w:val="TableParagraph"/>
              <w:spacing w:before="2"/>
              <w:ind w:left="98"/>
              <w:rPr>
                <w:sz w:val="28"/>
              </w:rPr>
            </w:pPr>
            <w:r>
              <w:rPr>
                <w:sz w:val="28"/>
              </w:rPr>
              <w:t>15</w:t>
            </w:r>
          </w:p>
        </w:tc>
        <w:tc>
          <w:tcPr>
            <w:tcW w:w="1565" w:type="dxa"/>
          </w:tcPr>
          <w:p w:rsidR="00764C19" w:rsidRDefault="00764C19">
            <w:pPr>
              <w:pStyle w:val="TableParagraph"/>
              <w:spacing w:before="2"/>
              <w:ind w:left="138" w:right="129"/>
              <w:rPr>
                <w:sz w:val="28"/>
              </w:rPr>
            </w:pPr>
            <w:r>
              <w:rPr>
                <w:sz w:val="28"/>
              </w:rPr>
              <w:t>30</w:t>
            </w:r>
          </w:p>
        </w:tc>
        <w:tc>
          <w:tcPr>
            <w:tcW w:w="1568" w:type="dxa"/>
          </w:tcPr>
          <w:p w:rsidR="00764C19" w:rsidRDefault="00764C19">
            <w:pPr>
              <w:pStyle w:val="TableParagraph"/>
              <w:spacing w:before="2"/>
              <w:ind w:left="103"/>
              <w:rPr>
                <w:sz w:val="28"/>
              </w:rPr>
            </w:pPr>
            <w:r>
              <w:rPr>
                <w:sz w:val="28"/>
              </w:rPr>
              <w:t>21</w:t>
            </w:r>
          </w:p>
        </w:tc>
        <w:tc>
          <w:tcPr>
            <w:tcW w:w="1568" w:type="dxa"/>
          </w:tcPr>
          <w:p w:rsidR="00764C19" w:rsidRDefault="00764C19">
            <w:pPr>
              <w:pStyle w:val="TableParagraph"/>
              <w:spacing w:before="2"/>
              <w:rPr>
                <w:sz w:val="28"/>
              </w:rPr>
            </w:pPr>
            <w:r>
              <w:rPr>
                <w:sz w:val="28"/>
              </w:rPr>
              <w:t>30</w:t>
            </w:r>
          </w:p>
        </w:tc>
        <w:tc>
          <w:tcPr>
            <w:tcW w:w="1567" w:type="dxa"/>
          </w:tcPr>
          <w:p w:rsidR="00764C19" w:rsidRDefault="00764C19">
            <w:pPr>
              <w:pStyle w:val="TableParagraph"/>
              <w:spacing w:before="2"/>
              <w:ind w:right="91"/>
              <w:rPr>
                <w:sz w:val="28"/>
              </w:rPr>
            </w:pPr>
            <w:r>
              <w:rPr>
                <w:sz w:val="28"/>
              </w:rPr>
              <w:t>15</w:t>
            </w:r>
          </w:p>
        </w:tc>
      </w:tr>
      <w:tr w:rsidR="00764C19">
        <w:trPr>
          <w:trHeight w:val="482"/>
        </w:trPr>
        <w:tc>
          <w:tcPr>
            <w:tcW w:w="1567" w:type="dxa"/>
          </w:tcPr>
          <w:p w:rsidR="00764C19" w:rsidRDefault="00764C19">
            <w:pPr>
              <w:pStyle w:val="TableParagraph"/>
              <w:ind w:left="8" w:right="0"/>
              <w:rPr>
                <w:sz w:val="28"/>
              </w:rPr>
            </w:pPr>
            <w:r>
              <w:rPr>
                <w:sz w:val="28"/>
              </w:rPr>
              <w:t>5</w:t>
            </w:r>
          </w:p>
        </w:tc>
        <w:tc>
          <w:tcPr>
            <w:tcW w:w="1568" w:type="dxa"/>
          </w:tcPr>
          <w:p w:rsidR="00764C19" w:rsidRDefault="00764C19">
            <w:pPr>
              <w:pStyle w:val="TableParagraph"/>
              <w:ind w:left="98"/>
              <w:rPr>
                <w:sz w:val="28"/>
              </w:rPr>
            </w:pPr>
            <w:r>
              <w:rPr>
                <w:sz w:val="28"/>
              </w:rPr>
              <w:t>20</w:t>
            </w:r>
          </w:p>
        </w:tc>
        <w:tc>
          <w:tcPr>
            <w:tcW w:w="1565" w:type="dxa"/>
          </w:tcPr>
          <w:p w:rsidR="00764C19" w:rsidRDefault="00764C19">
            <w:pPr>
              <w:pStyle w:val="TableParagraph"/>
              <w:ind w:left="138" w:right="129"/>
              <w:rPr>
                <w:sz w:val="28"/>
              </w:rPr>
            </w:pPr>
            <w:r>
              <w:rPr>
                <w:sz w:val="28"/>
              </w:rPr>
              <w:t>50</w:t>
            </w:r>
          </w:p>
        </w:tc>
        <w:tc>
          <w:tcPr>
            <w:tcW w:w="1568" w:type="dxa"/>
          </w:tcPr>
          <w:p w:rsidR="00764C19" w:rsidRDefault="00764C19">
            <w:pPr>
              <w:pStyle w:val="TableParagraph"/>
              <w:ind w:left="103"/>
              <w:rPr>
                <w:sz w:val="28"/>
              </w:rPr>
            </w:pPr>
            <w:r>
              <w:rPr>
                <w:sz w:val="28"/>
              </w:rPr>
              <w:t>22</w:t>
            </w:r>
          </w:p>
        </w:tc>
        <w:tc>
          <w:tcPr>
            <w:tcW w:w="1568" w:type="dxa"/>
          </w:tcPr>
          <w:p w:rsidR="00764C19" w:rsidRDefault="00764C19">
            <w:pPr>
              <w:pStyle w:val="TableParagraph"/>
              <w:rPr>
                <w:sz w:val="28"/>
              </w:rPr>
            </w:pPr>
            <w:r>
              <w:rPr>
                <w:sz w:val="28"/>
              </w:rPr>
              <w:t>15</w:t>
            </w:r>
          </w:p>
        </w:tc>
        <w:tc>
          <w:tcPr>
            <w:tcW w:w="1567" w:type="dxa"/>
          </w:tcPr>
          <w:p w:rsidR="00764C19" w:rsidRDefault="00764C19">
            <w:pPr>
              <w:pStyle w:val="TableParagraph"/>
              <w:ind w:right="91"/>
              <w:rPr>
                <w:sz w:val="28"/>
              </w:rPr>
            </w:pPr>
            <w:r>
              <w:rPr>
                <w:sz w:val="28"/>
              </w:rPr>
              <w:t>45</w:t>
            </w:r>
          </w:p>
        </w:tc>
      </w:tr>
      <w:tr w:rsidR="00764C19">
        <w:trPr>
          <w:trHeight w:val="484"/>
        </w:trPr>
        <w:tc>
          <w:tcPr>
            <w:tcW w:w="1567" w:type="dxa"/>
          </w:tcPr>
          <w:p w:rsidR="00764C19" w:rsidRDefault="00764C19">
            <w:pPr>
              <w:pStyle w:val="TableParagraph"/>
              <w:ind w:left="8" w:right="0"/>
              <w:rPr>
                <w:sz w:val="28"/>
              </w:rPr>
            </w:pPr>
            <w:r>
              <w:rPr>
                <w:sz w:val="28"/>
              </w:rPr>
              <w:t>6</w:t>
            </w:r>
          </w:p>
        </w:tc>
        <w:tc>
          <w:tcPr>
            <w:tcW w:w="1568" w:type="dxa"/>
          </w:tcPr>
          <w:p w:rsidR="00764C19" w:rsidRDefault="00764C19">
            <w:pPr>
              <w:pStyle w:val="TableParagraph"/>
              <w:ind w:left="98"/>
              <w:rPr>
                <w:sz w:val="28"/>
              </w:rPr>
            </w:pPr>
            <w:r>
              <w:rPr>
                <w:sz w:val="28"/>
              </w:rPr>
              <w:t>20</w:t>
            </w:r>
          </w:p>
        </w:tc>
        <w:tc>
          <w:tcPr>
            <w:tcW w:w="1565" w:type="dxa"/>
          </w:tcPr>
          <w:p w:rsidR="00764C19" w:rsidRDefault="00764C19">
            <w:pPr>
              <w:pStyle w:val="TableParagraph"/>
              <w:ind w:left="138" w:right="131"/>
              <w:rPr>
                <w:sz w:val="28"/>
              </w:rPr>
            </w:pPr>
            <w:r>
              <w:rPr>
                <w:sz w:val="28"/>
              </w:rPr>
              <w:t>100</w:t>
            </w:r>
          </w:p>
        </w:tc>
        <w:tc>
          <w:tcPr>
            <w:tcW w:w="1568" w:type="dxa"/>
          </w:tcPr>
          <w:p w:rsidR="00764C19" w:rsidRDefault="00764C19">
            <w:pPr>
              <w:pStyle w:val="TableParagraph"/>
              <w:ind w:left="103"/>
              <w:rPr>
                <w:sz w:val="28"/>
              </w:rPr>
            </w:pPr>
            <w:r>
              <w:rPr>
                <w:sz w:val="28"/>
              </w:rPr>
              <w:t>23</w:t>
            </w:r>
          </w:p>
        </w:tc>
        <w:tc>
          <w:tcPr>
            <w:tcW w:w="1568" w:type="dxa"/>
          </w:tcPr>
          <w:p w:rsidR="00764C19" w:rsidRDefault="00764C19">
            <w:pPr>
              <w:pStyle w:val="TableParagraph"/>
              <w:rPr>
                <w:sz w:val="28"/>
              </w:rPr>
            </w:pPr>
            <w:r>
              <w:rPr>
                <w:sz w:val="28"/>
              </w:rPr>
              <w:t>35</w:t>
            </w:r>
          </w:p>
        </w:tc>
        <w:tc>
          <w:tcPr>
            <w:tcW w:w="1567" w:type="dxa"/>
          </w:tcPr>
          <w:p w:rsidR="00764C19" w:rsidRDefault="00764C19">
            <w:pPr>
              <w:pStyle w:val="TableParagraph"/>
              <w:ind w:right="91"/>
              <w:rPr>
                <w:sz w:val="28"/>
              </w:rPr>
            </w:pPr>
            <w:r>
              <w:rPr>
                <w:sz w:val="28"/>
              </w:rPr>
              <w:t>20</w:t>
            </w:r>
          </w:p>
        </w:tc>
      </w:tr>
      <w:tr w:rsidR="00764C19">
        <w:trPr>
          <w:trHeight w:val="482"/>
        </w:trPr>
        <w:tc>
          <w:tcPr>
            <w:tcW w:w="1567" w:type="dxa"/>
          </w:tcPr>
          <w:p w:rsidR="00764C19" w:rsidRDefault="00764C19">
            <w:pPr>
              <w:pStyle w:val="TableParagraph"/>
              <w:ind w:left="8" w:right="0"/>
              <w:rPr>
                <w:sz w:val="28"/>
              </w:rPr>
            </w:pPr>
            <w:r>
              <w:rPr>
                <w:sz w:val="28"/>
              </w:rPr>
              <w:t>7</w:t>
            </w:r>
          </w:p>
        </w:tc>
        <w:tc>
          <w:tcPr>
            <w:tcW w:w="1568" w:type="dxa"/>
          </w:tcPr>
          <w:p w:rsidR="00764C19" w:rsidRDefault="00764C19">
            <w:pPr>
              <w:pStyle w:val="TableParagraph"/>
              <w:ind w:left="98"/>
              <w:rPr>
                <w:sz w:val="28"/>
              </w:rPr>
            </w:pPr>
            <w:r>
              <w:rPr>
                <w:sz w:val="28"/>
              </w:rPr>
              <w:t>20</w:t>
            </w:r>
          </w:p>
        </w:tc>
        <w:tc>
          <w:tcPr>
            <w:tcW w:w="1565" w:type="dxa"/>
          </w:tcPr>
          <w:p w:rsidR="00764C19" w:rsidRDefault="00764C19">
            <w:pPr>
              <w:pStyle w:val="TableParagraph"/>
              <w:ind w:left="138" w:right="131"/>
              <w:rPr>
                <w:sz w:val="28"/>
              </w:rPr>
            </w:pPr>
            <w:r>
              <w:rPr>
                <w:sz w:val="28"/>
              </w:rPr>
              <w:t>100</w:t>
            </w:r>
          </w:p>
        </w:tc>
        <w:tc>
          <w:tcPr>
            <w:tcW w:w="1568" w:type="dxa"/>
          </w:tcPr>
          <w:p w:rsidR="00764C19" w:rsidRDefault="00764C19">
            <w:pPr>
              <w:pStyle w:val="TableParagraph"/>
              <w:ind w:left="103"/>
              <w:rPr>
                <w:sz w:val="28"/>
              </w:rPr>
            </w:pPr>
            <w:r>
              <w:rPr>
                <w:sz w:val="28"/>
              </w:rPr>
              <w:t>24</w:t>
            </w:r>
          </w:p>
        </w:tc>
        <w:tc>
          <w:tcPr>
            <w:tcW w:w="1568" w:type="dxa"/>
          </w:tcPr>
          <w:p w:rsidR="00764C19" w:rsidRDefault="00764C19">
            <w:pPr>
              <w:pStyle w:val="TableParagraph"/>
              <w:rPr>
                <w:sz w:val="28"/>
              </w:rPr>
            </w:pPr>
            <w:r>
              <w:rPr>
                <w:sz w:val="28"/>
              </w:rPr>
              <w:t>65</w:t>
            </w:r>
          </w:p>
        </w:tc>
        <w:tc>
          <w:tcPr>
            <w:tcW w:w="1567" w:type="dxa"/>
          </w:tcPr>
          <w:p w:rsidR="00764C19" w:rsidRDefault="00764C19">
            <w:pPr>
              <w:pStyle w:val="TableParagraph"/>
              <w:ind w:right="91"/>
              <w:rPr>
                <w:sz w:val="28"/>
              </w:rPr>
            </w:pPr>
            <w:r>
              <w:rPr>
                <w:sz w:val="28"/>
              </w:rPr>
              <w:t>20</w:t>
            </w:r>
          </w:p>
        </w:tc>
      </w:tr>
      <w:tr w:rsidR="00764C19">
        <w:trPr>
          <w:trHeight w:val="481"/>
        </w:trPr>
        <w:tc>
          <w:tcPr>
            <w:tcW w:w="1567" w:type="dxa"/>
          </w:tcPr>
          <w:p w:rsidR="00764C19" w:rsidRDefault="00764C19">
            <w:pPr>
              <w:pStyle w:val="TableParagraph"/>
              <w:ind w:left="8" w:right="0"/>
              <w:rPr>
                <w:sz w:val="28"/>
              </w:rPr>
            </w:pPr>
            <w:r>
              <w:rPr>
                <w:sz w:val="28"/>
              </w:rPr>
              <w:t>8</w:t>
            </w:r>
          </w:p>
        </w:tc>
        <w:tc>
          <w:tcPr>
            <w:tcW w:w="1568" w:type="dxa"/>
          </w:tcPr>
          <w:p w:rsidR="00764C19" w:rsidRDefault="00764C19">
            <w:pPr>
              <w:pStyle w:val="TableParagraph"/>
              <w:ind w:left="98"/>
              <w:rPr>
                <w:sz w:val="28"/>
              </w:rPr>
            </w:pPr>
            <w:r>
              <w:rPr>
                <w:sz w:val="28"/>
              </w:rPr>
              <w:t>30</w:t>
            </w:r>
          </w:p>
        </w:tc>
        <w:tc>
          <w:tcPr>
            <w:tcW w:w="1565" w:type="dxa"/>
          </w:tcPr>
          <w:p w:rsidR="00764C19" w:rsidRDefault="00764C19">
            <w:pPr>
              <w:pStyle w:val="TableParagraph"/>
              <w:ind w:left="138" w:right="129"/>
              <w:rPr>
                <w:sz w:val="28"/>
              </w:rPr>
            </w:pPr>
            <w:r>
              <w:rPr>
                <w:sz w:val="28"/>
              </w:rPr>
              <w:t>75</w:t>
            </w:r>
          </w:p>
        </w:tc>
        <w:tc>
          <w:tcPr>
            <w:tcW w:w="1568" w:type="dxa"/>
          </w:tcPr>
          <w:p w:rsidR="00764C19" w:rsidRDefault="00764C19">
            <w:pPr>
              <w:pStyle w:val="TableParagraph"/>
              <w:ind w:left="103"/>
              <w:rPr>
                <w:sz w:val="28"/>
              </w:rPr>
            </w:pPr>
            <w:r>
              <w:rPr>
                <w:sz w:val="28"/>
              </w:rPr>
              <w:t>25</w:t>
            </w:r>
          </w:p>
        </w:tc>
        <w:tc>
          <w:tcPr>
            <w:tcW w:w="1568" w:type="dxa"/>
          </w:tcPr>
          <w:p w:rsidR="00764C19" w:rsidRDefault="00764C19">
            <w:pPr>
              <w:pStyle w:val="TableParagraph"/>
              <w:rPr>
                <w:sz w:val="28"/>
              </w:rPr>
            </w:pPr>
            <w:r>
              <w:rPr>
                <w:sz w:val="28"/>
              </w:rPr>
              <w:t>50</w:t>
            </w:r>
          </w:p>
        </w:tc>
        <w:tc>
          <w:tcPr>
            <w:tcW w:w="1567" w:type="dxa"/>
          </w:tcPr>
          <w:p w:rsidR="00764C19" w:rsidRDefault="00764C19">
            <w:pPr>
              <w:pStyle w:val="TableParagraph"/>
              <w:ind w:right="91"/>
              <w:rPr>
                <w:sz w:val="28"/>
              </w:rPr>
            </w:pPr>
            <w:r>
              <w:rPr>
                <w:sz w:val="28"/>
              </w:rPr>
              <w:t>40</w:t>
            </w:r>
          </w:p>
        </w:tc>
      </w:tr>
      <w:tr w:rsidR="00764C19">
        <w:trPr>
          <w:trHeight w:val="484"/>
        </w:trPr>
        <w:tc>
          <w:tcPr>
            <w:tcW w:w="1567" w:type="dxa"/>
          </w:tcPr>
          <w:p w:rsidR="00764C19" w:rsidRDefault="00764C19">
            <w:pPr>
              <w:pStyle w:val="TableParagraph"/>
              <w:spacing w:before="2"/>
              <w:ind w:left="8" w:right="0"/>
              <w:rPr>
                <w:sz w:val="28"/>
              </w:rPr>
            </w:pPr>
            <w:r>
              <w:rPr>
                <w:sz w:val="28"/>
              </w:rPr>
              <w:t>9</w:t>
            </w:r>
          </w:p>
        </w:tc>
        <w:tc>
          <w:tcPr>
            <w:tcW w:w="1568" w:type="dxa"/>
          </w:tcPr>
          <w:p w:rsidR="00764C19" w:rsidRDefault="00764C19">
            <w:pPr>
              <w:pStyle w:val="TableParagraph"/>
              <w:spacing w:before="2"/>
              <w:ind w:left="98"/>
              <w:rPr>
                <w:sz w:val="28"/>
              </w:rPr>
            </w:pPr>
            <w:r>
              <w:rPr>
                <w:sz w:val="28"/>
              </w:rPr>
              <w:t>25</w:t>
            </w:r>
          </w:p>
        </w:tc>
        <w:tc>
          <w:tcPr>
            <w:tcW w:w="1565" w:type="dxa"/>
          </w:tcPr>
          <w:p w:rsidR="00764C19" w:rsidRDefault="00764C19">
            <w:pPr>
              <w:pStyle w:val="TableParagraph"/>
              <w:spacing w:before="2"/>
              <w:ind w:left="138" w:right="129"/>
              <w:rPr>
                <w:sz w:val="28"/>
              </w:rPr>
            </w:pPr>
            <w:r>
              <w:rPr>
                <w:sz w:val="28"/>
              </w:rPr>
              <w:t>20</w:t>
            </w:r>
          </w:p>
        </w:tc>
        <w:tc>
          <w:tcPr>
            <w:tcW w:w="1568" w:type="dxa"/>
          </w:tcPr>
          <w:p w:rsidR="00764C19" w:rsidRDefault="00764C19">
            <w:pPr>
              <w:pStyle w:val="TableParagraph"/>
              <w:spacing w:before="2"/>
              <w:ind w:left="103"/>
              <w:rPr>
                <w:sz w:val="28"/>
              </w:rPr>
            </w:pPr>
            <w:r>
              <w:rPr>
                <w:sz w:val="28"/>
              </w:rPr>
              <w:t>26</w:t>
            </w:r>
          </w:p>
        </w:tc>
        <w:tc>
          <w:tcPr>
            <w:tcW w:w="1568" w:type="dxa"/>
          </w:tcPr>
          <w:p w:rsidR="00764C19" w:rsidRDefault="00764C19">
            <w:pPr>
              <w:pStyle w:val="TableParagraph"/>
              <w:spacing w:before="2"/>
              <w:rPr>
                <w:sz w:val="28"/>
              </w:rPr>
            </w:pPr>
            <w:r>
              <w:rPr>
                <w:sz w:val="28"/>
              </w:rPr>
              <w:t>20</w:t>
            </w:r>
          </w:p>
        </w:tc>
        <w:tc>
          <w:tcPr>
            <w:tcW w:w="1567" w:type="dxa"/>
          </w:tcPr>
          <w:p w:rsidR="00764C19" w:rsidRDefault="00764C19">
            <w:pPr>
              <w:pStyle w:val="TableParagraph"/>
              <w:spacing w:before="2"/>
              <w:ind w:right="91"/>
              <w:rPr>
                <w:sz w:val="28"/>
              </w:rPr>
            </w:pPr>
            <w:r>
              <w:rPr>
                <w:sz w:val="28"/>
              </w:rPr>
              <w:t>30</w:t>
            </w:r>
          </w:p>
        </w:tc>
      </w:tr>
      <w:tr w:rsidR="00764C19">
        <w:trPr>
          <w:trHeight w:val="481"/>
        </w:trPr>
        <w:tc>
          <w:tcPr>
            <w:tcW w:w="1567" w:type="dxa"/>
          </w:tcPr>
          <w:p w:rsidR="00764C19" w:rsidRDefault="00764C19">
            <w:pPr>
              <w:pStyle w:val="TableParagraph"/>
              <w:ind w:left="102" w:right="90"/>
              <w:rPr>
                <w:sz w:val="28"/>
              </w:rPr>
            </w:pPr>
            <w:r>
              <w:rPr>
                <w:sz w:val="28"/>
              </w:rPr>
              <w:t>10</w:t>
            </w:r>
          </w:p>
        </w:tc>
        <w:tc>
          <w:tcPr>
            <w:tcW w:w="1568" w:type="dxa"/>
          </w:tcPr>
          <w:p w:rsidR="00764C19" w:rsidRDefault="00764C19">
            <w:pPr>
              <w:pStyle w:val="TableParagraph"/>
              <w:ind w:left="98"/>
              <w:rPr>
                <w:sz w:val="28"/>
              </w:rPr>
            </w:pPr>
            <w:r>
              <w:rPr>
                <w:sz w:val="28"/>
              </w:rPr>
              <w:t>20</w:t>
            </w:r>
          </w:p>
        </w:tc>
        <w:tc>
          <w:tcPr>
            <w:tcW w:w="1565" w:type="dxa"/>
          </w:tcPr>
          <w:p w:rsidR="00764C19" w:rsidRDefault="00764C19">
            <w:pPr>
              <w:pStyle w:val="TableParagraph"/>
              <w:ind w:left="138" w:right="129"/>
              <w:rPr>
                <w:sz w:val="28"/>
              </w:rPr>
            </w:pPr>
            <w:r>
              <w:rPr>
                <w:sz w:val="28"/>
              </w:rPr>
              <w:t>35</w:t>
            </w:r>
          </w:p>
        </w:tc>
        <w:tc>
          <w:tcPr>
            <w:tcW w:w="1568" w:type="dxa"/>
          </w:tcPr>
          <w:p w:rsidR="00764C19" w:rsidRDefault="00764C19">
            <w:pPr>
              <w:pStyle w:val="TableParagraph"/>
              <w:ind w:left="103"/>
              <w:rPr>
                <w:sz w:val="28"/>
              </w:rPr>
            </w:pPr>
            <w:r>
              <w:rPr>
                <w:sz w:val="28"/>
              </w:rPr>
              <w:t>27</w:t>
            </w:r>
          </w:p>
        </w:tc>
        <w:tc>
          <w:tcPr>
            <w:tcW w:w="1568" w:type="dxa"/>
          </w:tcPr>
          <w:p w:rsidR="00764C19" w:rsidRDefault="00764C19">
            <w:pPr>
              <w:pStyle w:val="TableParagraph"/>
              <w:rPr>
                <w:sz w:val="28"/>
              </w:rPr>
            </w:pPr>
            <w:r>
              <w:rPr>
                <w:sz w:val="28"/>
              </w:rPr>
              <w:t>40</w:t>
            </w:r>
          </w:p>
        </w:tc>
        <w:tc>
          <w:tcPr>
            <w:tcW w:w="1567" w:type="dxa"/>
          </w:tcPr>
          <w:p w:rsidR="00764C19" w:rsidRDefault="00764C19">
            <w:pPr>
              <w:pStyle w:val="TableParagraph"/>
              <w:ind w:right="91"/>
              <w:rPr>
                <w:sz w:val="28"/>
              </w:rPr>
            </w:pPr>
            <w:r>
              <w:rPr>
                <w:sz w:val="28"/>
              </w:rPr>
              <w:t>25</w:t>
            </w:r>
          </w:p>
        </w:tc>
      </w:tr>
      <w:tr w:rsidR="00764C19">
        <w:trPr>
          <w:trHeight w:val="484"/>
        </w:trPr>
        <w:tc>
          <w:tcPr>
            <w:tcW w:w="1567" w:type="dxa"/>
          </w:tcPr>
          <w:p w:rsidR="00764C19" w:rsidRDefault="00764C19">
            <w:pPr>
              <w:pStyle w:val="TableParagraph"/>
              <w:ind w:left="102" w:right="90"/>
              <w:rPr>
                <w:sz w:val="28"/>
              </w:rPr>
            </w:pPr>
            <w:r>
              <w:rPr>
                <w:sz w:val="28"/>
              </w:rPr>
              <w:t>11</w:t>
            </w:r>
          </w:p>
        </w:tc>
        <w:tc>
          <w:tcPr>
            <w:tcW w:w="1568" w:type="dxa"/>
          </w:tcPr>
          <w:p w:rsidR="00764C19" w:rsidRDefault="00764C19">
            <w:pPr>
              <w:pStyle w:val="TableParagraph"/>
              <w:ind w:left="98"/>
              <w:rPr>
                <w:sz w:val="28"/>
              </w:rPr>
            </w:pPr>
            <w:r>
              <w:rPr>
                <w:sz w:val="28"/>
              </w:rPr>
              <w:t>40</w:t>
            </w:r>
          </w:p>
        </w:tc>
        <w:tc>
          <w:tcPr>
            <w:tcW w:w="1565" w:type="dxa"/>
          </w:tcPr>
          <w:p w:rsidR="00764C19" w:rsidRDefault="00764C19">
            <w:pPr>
              <w:pStyle w:val="TableParagraph"/>
              <w:ind w:left="138" w:right="129"/>
              <w:rPr>
                <w:sz w:val="28"/>
              </w:rPr>
            </w:pPr>
            <w:r>
              <w:rPr>
                <w:sz w:val="28"/>
              </w:rPr>
              <w:t>45</w:t>
            </w:r>
          </w:p>
        </w:tc>
        <w:tc>
          <w:tcPr>
            <w:tcW w:w="1568" w:type="dxa"/>
          </w:tcPr>
          <w:p w:rsidR="00764C19" w:rsidRDefault="00764C19">
            <w:pPr>
              <w:pStyle w:val="TableParagraph"/>
              <w:ind w:left="103"/>
              <w:rPr>
                <w:sz w:val="28"/>
              </w:rPr>
            </w:pPr>
            <w:r>
              <w:rPr>
                <w:sz w:val="28"/>
              </w:rPr>
              <w:t>28</w:t>
            </w:r>
          </w:p>
        </w:tc>
        <w:tc>
          <w:tcPr>
            <w:tcW w:w="1568" w:type="dxa"/>
          </w:tcPr>
          <w:p w:rsidR="00764C19" w:rsidRDefault="00764C19">
            <w:pPr>
              <w:pStyle w:val="TableParagraph"/>
              <w:rPr>
                <w:sz w:val="28"/>
              </w:rPr>
            </w:pPr>
            <w:r>
              <w:rPr>
                <w:sz w:val="28"/>
              </w:rPr>
              <w:t>30</w:t>
            </w:r>
          </w:p>
        </w:tc>
        <w:tc>
          <w:tcPr>
            <w:tcW w:w="1567" w:type="dxa"/>
          </w:tcPr>
          <w:p w:rsidR="00764C19" w:rsidRDefault="00764C19">
            <w:pPr>
              <w:pStyle w:val="TableParagraph"/>
              <w:ind w:right="91"/>
              <w:rPr>
                <w:sz w:val="28"/>
              </w:rPr>
            </w:pPr>
            <w:r>
              <w:rPr>
                <w:sz w:val="28"/>
              </w:rPr>
              <w:t>50</w:t>
            </w:r>
          </w:p>
        </w:tc>
      </w:tr>
      <w:tr w:rsidR="00764C19">
        <w:trPr>
          <w:trHeight w:val="482"/>
        </w:trPr>
        <w:tc>
          <w:tcPr>
            <w:tcW w:w="1567" w:type="dxa"/>
          </w:tcPr>
          <w:p w:rsidR="00764C19" w:rsidRDefault="00764C19">
            <w:pPr>
              <w:pStyle w:val="TableParagraph"/>
              <w:ind w:left="102" w:right="90"/>
              <w:rPr>
                <w:sz w:val="28"/>
              </w:rPr>
            </w:pPr>
            <w:r>
              <w:rPr>
                <w:sz w:val="28"/>
              </w:rPr>
              <w:t>12</w:t>
            </w:r>
          </w:p>
        </w:tc>
        <w:tc>
          <w:tcPr>
            <w:tcW w:w="1568" w:type="dxa"/>
          </w:tcPr>
          <w:p w:rsidR="00764C19" w:rsidRDefault="00764C19">
            <w:pPr>
              <w:pStyle w:val="TableParagraph"/>
              <w:ind w:left="98"/>
              <w:rPr>
                <w:sz w:val="28"/>
              </w:rPr>
            </w:pPr>
            <w:r>
              <w:rPr>
                <w:sz w:val="28"/>
              </w:rPr>
              <w:t>35</w:t>
            </w:r>
          </w:p>
        </w:tc>
        <w:tc>
          <w:tcPr>
            <w:tcW w:w="1565" w:type="dxa"/>
          </w:tcPr>
          <w:p w:rsidR="00764C19" w:rsidRDefault="00764C19">
            <w:pPr>
              <w:pStyle w:val="TableParagraph"/>
              <w:ind w:left="138" w:right="129"/>
              <w:rPr>
                <w:sz w:val="28"/>
              </w:rPr>
            </w:pPr>
            <w:r>
              <w:rPr>
                <w:sz w:val="28"/>
              </w:rPr>
              <w:t>35</w:t>
            </w:r>
          </w:p>
        </w:tc>
        <w:tc>
          <w:tcPr>
            <w:tcW w:w="1568" w:type="dxa"/>
          </w:tcPr>
          <w:p w:rsidR="00764C19" w:rsidRDefault="00764C19">
            <w:pPr>
              <w:pStyle w:val="TableParagraph"/>
              <w:ind w:left="103"/>
              <w:rPr>
                <w:sz w:val="28"/>
              </w:rPr>
            </w:pPr>
            <w:r>
              <w:rPr>
                <w:sz w:val="28"/>
              </w:rPr>
              <w:t>29</w:t>
            </w:r>
          </w:p>
        </w:tc>
        <w:tc>
          <w:tcPr>
            <w:tcW w:w="1568" w:type="dxa"/>
          </w:tcPr>
          <w:p w:rsidR="00764C19" w:rsidRDefault="00764C19">
            <w:pPr>
              <w:pStyle w:val="TableParagraph"/>
              <w:rPr>
                <w:sz w:val="28"/>
              </w:rPr>
            </w:pPr>
            <w:r>
              <w:rPr>
                <w:sz w:val="28"/>
              </w:rPr>
              <w:t>15</w:t>
            </w:r>
          </w:p>
        </w:tc>
        <w:tc>
          <w:tcPr>
            <w:tcW w:w="1567" w:type="dxa"/>
          </w:tcPr>
          <w:p w:rsidR="00764C19" w:rsidRDefault="00764C19">
            <w:pPr>
              <w:pStyle w:val="TableParagraph"/>
              <w:ind w:left="99" w:right="91"/>
              <w:rPr>
                <w:sz w:val="28"/>
              </w:rPr>
            </w:pPr>
            <w:r>
              <w:rPr>
                <w:sz w:val="28"/>
              </w:rPr>
              <w:t>100</w:t>
            </w:r>
          </w:p>
        </w:tc>
      </w:tr>
      <w:tr w:rsidR="00764C19">
        <w:trPr>
          <w:trHeight w:val="482"/>
        </w:trPr>
        <w:tc>
          <w:tcPr>
            <w:tcW w:w="1567" w:type="dxa"/>
          </w:tcPr>
          <w:p w:rsidR="00764C19" w:rsidRDefault="00764C19">
            <w:pPr>
              <w:pStyle w:val="TableParagraph"/>
              <w:ind w:left="102" w:right="90"/>
              <w:rPr>
                <w:sz w:val="28"/>
              </w:rPr>
            </w:pPr>
            <w:r>
              <w:rPr>
                <w:sz w:val="28"/>
              </w:rPr>
              <w:t>13</w:t>
            </w:r>
          </w:p>
        </w:tc>
        <w:tc>
          <w:tcPr>
            <w:tcW w:w="1568" w:type="dxa"/>
          </w:tcPr>
          <w:p w:rsidR="00764C19" w:rsidRDefault="00764C19">
            <w:pPr>
              <w:pStyle w:val="TableParagraph"/>
              <w:ind w:left="98"/>
              <w:rPr>
                <w:sz w:val="28"/>
              </w:rPr>
            </w:pPr>
            <w:r>
              <w:rPr>
                <w:sz w:val="28"/>
              </w:rPr>
              <w:t>35</w:t>
            </w:r>
          </w:p>
        </w:tc>
        <w:tc>
          <w:tcPr>
            <w:tcW w:w="1565" w:type="dxa"/>
          </w:tcPr>
          <w:p w:rsidR="00764C19" w:rsidRDefault="00764C19">
            <w:pPr>
              <w:pStyle w:val="TableParagraph"/>
              <w:ind w:left="138" w:right="129"/>
              <w:rPr>
                <w:sz w:val="28"/>
              </w:rPr>
            </w:pPr>
            <w:r>
              <w:rPr>
                <w:sz w:val="28"/>
              </w:rPr>
              <w:t>25</w:t>
            </w:r>
          </w:p>
        </w:tc>
        <w:tc>
          <w:tcPr>
            <w:tcW w:w="1568" w:type="dxa"/>
          </w:tcPr>
          <w:p w:rsidR="00764C19" w:rsidRDefault="00764C19">
            <w:pPr>
              <w:pStyle w:val="TableParagraph"/>
              <w:ind w:left="103"/>
              <w:rPr>
                <w:sz w:val="28"/>
              </w:rPr>
            </w:pPr>
            <w:r>
              <w:rPr>
                <w:sz w:val="28"/>
              </w:rPr>
              <w:t>30</w:t>
            </w:r>
          </w:p>
        </w:tc>
        <w:tc>
          <w:tcPr>
            <w:tcW w:w="1568" w:type="dxa"/>
          </w:tcPr>
          <w:p w:rsidR="00764C19" w:rsidRDefault="00764C19">
            <w:pPr>
              <w:pStyle w:val="TableParagraph"/>
              <w:rPr>
                <w:sz w:val="28"/>
              </w:rPr>
            </w:pPr>
            <w:r>
              <w:rPr>
                <w:sz w:val="28"/>
              </w:rPr>
              <w:t>30</w:t>
            </w:r>
          </w:p>
        </w:tc>
        <w:tc>
          <w:tcPr>
            <w:tcW w:w="1567" w:type="dxa"/>
          </w:tcPr>
          <w:p w:rsidR="00764C19" w:rsidRDefault="00764C19">
            <w:pPr>
              <w:pStyle w:val="TableParagraph"/>
              <w:ind w:right="91"/>
              <w:rPr>
                <w:sz w:val="28"/>
              </w:rPr>
            </w:pPr>
            <w:r>
              <w:rPr>
                <w:sz w:val="28"/>
              </w:rPr>
              <w:t>50</w:t>
            </w:r>
          </w:p>
        </w:tc>
      </w:tr>
      <w:tr w:rsidR="00764C19">
        <w:trPr>
          <w:trHeight w:val="484"/>
        </w:trPr>
        <w:tc>
          <w:tcPr>
            <w:tcW w:w="1567" w:type="dxa"/>
          </w:tcPr>
          <w:p w:rsidR="00764C19" w:rsidRDefault="00764C19">
            <w:pPr>
              <w:pStyle w:val="TableParagraph"/>
              <w:spacing w:before="2"/>
              <w:ind w:left="102" w:right="90"/>
              <w:rPr>
                <w:sz w:val="28"/>
              </w:rPr>
            </w:pPr>
            <w:r>
              <w:rPr>
                <w:sz w:val="28"/>
              </w:rPr>
              <w:t>14</w:t>
            </w:r>
          </w:p>
        </w:tc>
        <w:tc>
          <w:tcPr>
            <w:tcW w:w="1568" w:type="dxa"/>
          </w:tcPr>
          <w:p w:rsidR="00764C19" w:rsidRDefault="00764C19">
            <w:pPr>
              <w:pStyle w:val="TableParagraph"/>
              <w:spacing w:before="2"/>
              <w:ind w:left="98"/>
              <w:rPr>
                <w:sz w:val="28"/>
              </w:rPr>
            </w:pPr>
            <w:r>
              <w:rPr>
                <w:sz w:val="28"/>
              </w:rPr>
              <w:t>25</w:t>
            </w:r>
          </w:p>
        </w:tc>
        <w:tc>
          <w:tcPr>
            <w:tcW w:w="1565" w:type="dxa"/>
          </w:tcPr>
          <w:p w:rsidR="00764C19" w:rsidRDefault="00764C19">
            <w:pPr>
              <w:pStyle w:val="TableParagraph"/>
              <w:spacing w:before="2"/>
              <w:ind w:left="138" w:right="129"/>
              <w:rPr>
                <w:sz w:val="28"/>
              </w:rPr>
            </w:pPr>
            <w:r>
              <w:rPr>
                <w:sz w:val="28"/>
              </w:rPr>
              <w:t>30</w:t>
            </w:r>
          </w:p>
        </w:tc>
        <w:tc>
          <w:tcPr>
            <w:tcW w:w="1568" w:type="dxa"/>
          </w:tcPr>
          <w:p w:rsidR="00764C19" w:rsidRDefault="00764C19">
            <w:pPr>
              <w:pStyle w:val="TableParagraph"/>
              <w:spacing w:before="2"/>
              <w:ind w:left="103"/>
              <w:rPr>
                <w:sz w:val="28"/>
              </w:rPr>
            </w:pPr>
            <w:r>
              <w:rPr>
                <w:sz w:val="28"/>
              </w:rPr>
              <w:t>31</w:t>
            </w:r>
          </w:p>
        </w:tc>
        <w:tc>
          <w:tcPr>
            <w:tcW w:w="1568" w:type="dxa"/>
          </w:tcPr>
          <w:p w:rsidR="00764C19" w:rsidRDefault="00764C19">
            <w:pPr>
              <w:pStyle w:val="TableParagraph"/>
              <w:spacing w:before="2"/>
              <w:rPr>
                <w:sz w:val="28"/>
              </w:rPr>
            </w:pPr>
            <w:r>
              <w:rPr>
                <w:sz w:val="28"/>
              </w:rPr>
              <w:t>50</w:t>
            </w:r>
          </w:p>
        </w:tc>
        <w:tc>
          <w:tcPr>
            <w:tcW w:w="1567" w:type="dxa"/>
          </w:tcPr>
          <w:p w:rsidR="00764C19" w:rsidRDefault="00764C19">
            <w:pPr>
              <w:pStyle w:val="TableParagraph"/>
              <w:spacing w:before="2"/>
              <w:ind w:right="91"/>
              <w:rPr>
                <w:sz w:val="28"/>
              </w:rPr>
            </w:pPr>
            <w:r>
              <w:rPr>
                <w:sz w:val="28"/>
              </w:rPr>
              <w:t>45</w:t>
            </w:r>
          </w:p>
        </w:tc>
      </w:tr>
      <w:tr w:rsidR="00764C19">
        <w:trPr>
          <w:trHeight w:val="482"/>
        </w:trPr>
        <w:tc>
          <w:tcPr>
            <w:tcW w:w="1567" w:type="dxa"/>
          </w:tcPr>
          <w:p w:rsidR="00764C19" w:rsidRDefault="00764C19">
            <w:pPr>
              <w:pStyle w:val="TableParagraph"/>
              <w:ind w:left="102" w:right="90"/>
              <w:rPr>
                <w:sz w:val="28"/>
              </w:rPr>
            </w:pPr>
            <w:r>
              <w:rPr>
                <w:sz w:val="28"/>
              </w:rPr>
              <w:t>15</w:t>
            </w:r>
          </w:p>
        </w:tc>
        <w:tc>
          <w:tcPr>
            <w:tcW w:w="1568" w:type="dxa"/>
          </w:tcPr>
          <w:p w:rsidR="00764C19" w:rsidRDefault="00764C19">
            <w:pPr>
              <w:pStyle w:val="TableParagraph"/>
              <w:ind w:left="98"/>
              <w:rPr>
                <w:sz w:val="28"/>
              </w:rPr>
            </w:pPr>
            <w:r>
              <w:rPr>
                <w:sz w:val="28"/>
              </w:rPr>
              <w:t>25</w:t>
            </w:r>
          </w:p>
        </w:tc>
        <w:tc>
          <w:tcPr>
            <w:tcW w:w="1565" w:type="dxa"/>
          </w:tcPr>
          <w:p w:rsidR="00764C19" w:rsidRDefault="00764C19">
            <w:pPr>
              <w:pStyle w:val="TableParagraph"/>
              <w:ind w:left="138" w:right="129"/>
              <w:rPr>
                <w:sz w:val="28"/>
              </w:rPr>
            </w:pPr>
            <w:r>
              <w:rPr>
                <w:sz w:val="28"/>
              </w:rPr>
              <w:t>25</w:t>
            </w:r>
          </w:p>
        </w:tc>
        <w:tc>
          <w:tcPr>
            <w:tcW w:w="1568" w:type="dxa"/>
          </w:tcPr>
          <w:p w:rsidR="00764C19" w:rsidRDefault="00764C19">
            <w:pPr>
              <w:pStyle w:val="TableParagraph"/>
              <w:ind w:left="103"/>
              <w:rPr>
                <w:sz w:val="28"/>
              </w:rPr>
            </w:pPr>
            <w:r>
              <w:rPr>
                <w:sz w:val="28"/>
              </w:rPr>
              <w:t>32</w:t>
            </w:r>
          </w:p>
        </w:tc>
        <w:tc>
          <w:tcPr>
            <w:tcW w:w="1568" w:type="dxa"/>
          </w:tcPr>
          <w:p w:rsidR="00764C19" w:rsidRDefault="00764C19">
            <w:pPr>
              <w:pStyle w:val="TableParagraph"/>
              <w:rPr>
                <w:sz w:val="28"/>
              </w:rPr>
            </w:pPr>
            <w:r>
              <w:rPr>
                <w:sz w:val="28"/>
              </w:rPr>
              <w:t>15</w:t>
            </w:r>
          </w:p>
        </w:tc>
        <w:tc>
          <w:tcPr>
            <w:tcW w:w="1567" w:type="dxa"/>
          </w:tcPr>
          <w:p w:rsidR="00764C19" w:rsidRDefault="00764C19">
            <w:pPr>
              <w:pStyle w:val="TableParagraph"/>
              <w:ind w:left="99" w:right="91"/>
              <w:rPr>
                <w:sz w:val="28"/>
              </w:rPr>
            </w:pPr>
            <w:r>
              <w:rPr>
                <w:sz w:val="28"/>
              </w:rPr>
              <w:t>100</w:t>
            </w:r>
          </w:p>
        </w:tc>
      </w:tr>
      <w:tr w:rsidR="00764C19">
        <w:trPr>
          <w:trHeight w:val="484"/>
        </w:trPr>
        <w:tc>
          <w:tcPr>
            <w:tcW w:w="1567" w:type="dxa"/>
          </w:tcPr>
          <w:p w:rsidR="00764C19" w:rsidRDefault="00764C19">
            <w:pPr>
              <w:pStyle w:val="TableParagraph"/>
              <w:ind w:left="102" w:right="90"/>
              <w:rPr>
                <w:sz w:val="28"/>
              </w:rPr>
            </w:pPr>
            <w:r>
              <w:rPr>
                <w:sz w:val="28"/>
              </w:rPr>
              <w:t>16</w:t>
            </w:r>
          </w:p>
        </w:tc>
        <w:tc>
          <w:tcPr>
            <w:tcW w:w="1568" w:type="dxa"/>
          </w:tcPr>
          <w:p w:rsidR="00764C19" w:rsidRDefault="00764C19">
            <w:pPr>
              <w:pStyle w:val="TableParagraph"/>
              <w:ind w:left="98"/>
              <w:rPr>
                <w:sz w:val="28"/>
              </w:rPr>
            </w:pPr>
            <w:r>
              <w:rPr>
                <w:sz w:val="28"/>
              </w:rPr>
              <w:t>25</w:t>
            </w:r>
          </w:p>
        </w:tc>
        <w:tc>
          <w:tcPr>
            <w:tcW w:w="1565" w:type="dxa"/>
          </w:tcPr>
          <w:p w:rsidR="00764C19" w:rsidRDefault="00764C19">
            <w:pPr>
              <w:pStyle w:val="TableParagraph"/>
              <w:ind w:left="138" w:right="129"/>
              <w:rPr>
                <w:sz w:val="28"/>
              </w:rPr>
            </w:pPr>
            <w:r>
              <w:rPr>
                <w:sz w:val="28"/>
              </w:rPr>
              <w:t>30</w:t>
            </w:r>
          </w:p>
        </w:tc>
        <w:tc>
          <w:tcPr>
            <w:tcW w:w="1568" w:type="dxa"/>
          </w:tcPr>
          <w:p w:rsidR="00764C19" w:rsidRDefault="00764C19">
            <w:pPr>
              <w:pStyle w:val="TableParagraph"/>
              <w:ind w:left="103"/>
              <w:rPr>
                <w:sz w:val="28"/>
              </w:rPr>
            </w:pPr>
            <w:r>
              <w:rPr>
                <w:sz w:val="28"/>
              </w:rPr>
              <w:t>33</w:t>
            </w:r>
          </w:p>
        </w:tc>
        <w:tc>
          <w:tcPr>
            <w:tcW w:w="1568" w:type="dxa"/>
          </w:tcPr>
          <w:p w:rsidR="00764C19" w:rsidRDefault="00764C19">
            <w:pPr>
              <w:pStyle w:val="TableParagraph"/>
              <w:rPr>
                <w:sz w:val="28"/>
              </w:rPr>
            </w:pPr>
            <w:r>
              <w:rPr>
                <w:sz w:val="28"/>
              </w:rPr>
              <w:t>35</w:t>
            </w:r>
          </w:p>
        </w:tc>
        <w:tc>
          <w:tcPr>
            <w:tcW w:w="1567" w:type="dxa"/>
          </w:tcPr>
          <w:p w:rsidR="00764C19" w:rsidRDefault="00764C19">
            <w:pPr>
              <w:pStyle w:val="TableParagraph"/>
              <w:ind w:right="91"/>
              <w:rPr>
                <w:sz w:val="28"/>
              </w:rPr>
            </w:pPr>
            <w:r>
              <w:rPr>
                <w:sz w:val="28"/>
              </w:rPr>
              <w:t>35</w:t>
            </w:r>
          </w:p>
        </w:tc>
      </w:tr>
      <w:tr w:rsidR="00764C19">
        <w:trPr>
          <w:trHeight w:val="481"/>
        </w:trPr>
        <w:tc>
          <w:tcPr>
            <w:tcW w:w="1567" w:type="dxa"/>
          </w:tcPr>
          <w:p w:rsidR="00764C19" w:rsidRDefault="00764C19">
            <w:pPr>
              <w:pStyle w:val="TableParagraph"/>
              <w:ind w:left="102" w:right="90"/>
              <w:rPr>
                <w:sz w:val="28"/>
              </w:rPr>
            </w:pPr>
            <w:r>
              <w:rPr>
                <w:sz w:val="28"/>
              </w:rPr>
              <w:t>17</w:t>
            </w:r>
          </w:p>
        </w:tc>
        <w:tc>
          <w:tcPr>
            <w:tcW w:w="1568" w:type="dxa"/>
          </w:tcPr>
          <w:p w:rsidR="00764C19" w:rsidRDefault="00764C19">
            <w:pPr>
              <w:pStyle w:val="TableParagraph"/>
              <w:ind w:left="98"/>
              <w:rPr>
                <w:sz w:val="28"/>
              </w:rPr>
            </w:pPr>
            <w:r>
              <w:rPr>
                <w:sz w:val="28"/>
              </w:rPr>
              <w:t>60</w:t>
            </w:r>
          </w:p>
        </w:tc>
        <w:tc>
          <w:tcPr>
            <w:tcW w:w="1565" w:type="dxa"/>
          </w:tcPr>
          <w:p w:rsidR="00764C19" w:rsidRDefault="00764C19">
            <w:pPr>
              <w:pStyle w:val="TableParagraph"/>
              <w:ind w:left="138" w:right="129"/>
              <w:rPr>
                <w:sz w:val="28"/>
              </w:rPr>
            </w:pPr>
            <w:r>
              <w:rPr>
                <w:sz w:val="28"/>
              </w:rPr>
              <w:t>30</w:t>
            </w:r>
          </w:p>
        </w:tc>
        <w:tc>
          <w:tcPr>
            <w:tcW w:w="1568" w:type="dxa"/>
          </w:tcPr>
          <w:p w:rsidR="00764C19" w:rsidRDefault="00764C19">
            <w:pPr>
              <w:pStyle w:val="TableParagraph"/>
              <w:ind w:left="8" w:right="0"/>
              <w:rPr>
                <w:sz w:val="28"/>
              </w:rPr>
            </w:pPr>
            <w:r>
              <w:rPr>
                <w:sz w:val="28"/>
              </w:rPr>
              <w:t>-</w:t>
            </w:r>
          </w:p>
        </w:tc>
        <w:tc>
          <w:tcPr>
            <w:tcW w:w="1568" w:type="dxa"/>
          </w:tcPr>
          <w:p w:rsidR="00764C19" w:rsidRDefault="00764C19">
            <w:pPr>
              <w:pStyle w:val="TableParagraph"/>
              <w:ind w:left="7" w:right="0"/>
              <w:rPr>
                <w:sz w:val="28"/>
              </w:rPr>
            </w:pPr>
            <w:r>
              <w:rPr>
                <w:sz w:val="28"/>
              </w:rPr>
              <w:t>-</w:t>
            </w:r>
          </w:p>
        </w:tc>
        <w:tc>
          <w:tcPr>
            <w:tcW w:w="1567" w:type="dxa"/>
          </w:tcPr>
          <w:p w:rsidR="00764C19" w:rsidRDefault="00764C19">
            <w:pPr>
              <w:pStyle w:val="TableParagraph"/>
              <w:ind w:left="7" w:right="0"/>
              <w:rPr>
                <w:sz w:val="28"/>
              </w:rPr>
            </w:pPr>
            <w:r>
              <w:rPr>
                <w:sz w:val="28"/>
              </w:rPr>
              <w:t>-</w:t>
            </w:r>
          </w:p>
        </w:tc>
      </w:tr>
    </w:tbl>
    <w:p w:rsidR="00764C19" w:rsidRDefault="00764C19">
      <w:pPr>
        <w:rPr>
          <w:sz w:val="28"/>
        </w:rPr>
        <w:sectPr w:rsidR="00764C19">
          <w:pgSz w:w="11910" w:h="16840"/>
          <w:pgMar w:top="1040" w:right="660" w:bottom="280" w:left="1280" w:header="717" w:footer="0" w:gutter="0"/>
          <w:cols w:space="720"/>
        </w:sectPr>
      </w:pPr>
    </w:p>
    <w:p w:rsidR="00764C19" w:rsidRDefault="00764C19">
      <w:pPr>
        <w:pStyle w:val="Heading1"/>
        <w:numPr>
          <w:ilvl w:val="1"/>
          <w:numId w:val="1"/>
        </w:numPr>
        <w:tabs>
          <w:tab w:val="left" w:pos="1269"/>
        </w:tabs>
        <w:ind w:left="1268"/>
      </w:pPr>
      <w:r>
        <w:t>Оцінка загроз суспільству від масштабних</w:t>
      </w:r>
      <w:r>
        <w:rPr>
          <w:spacing w:val="-1"/>
        </w:rPr>
        <w:t xml:space="preserve"> </w:t>
      </w:r>
      <w:r>
        <w:t>пожеж</w:t>
      </w:r>
    </w:p>
    <w:p w:rsidR="00764C19" w:rsidRDefault="00764C19">
      <w:pPr>
        <w:pStyle w:val="BodyText"/>
        <w:ind w:left="0"/>
        <w:rPr>
          <w:b/>
          <w:sz w:val="30"/>
        </w:rPr>
      </w:pPr>
    </w:p>
    <w:p w:rsidR="00764C19" w:rsidRDefault="00764C19">
      <w:pPr>
        <w:pStyle w:val="BodyText"/>
        <w:spacing w:before="1"/>
        <w:ind w:left="0"/>
        <w:rPr>
          <w:b/>
          <w:sz w:val="26"/>
        </w:rPr>
      </w:pPr>
    </w:p>
    <w:p w:rsidR="00764C19" w:rsidRDefault="00764C19">
      <w:pPr>
        <w:pStyle w:val="BodyText"/>
        <w:spacing w:line="360" w:lineRule="auto"/>
        <w:ind w:right="192" w:firstLine="707"/>
        <w:jc w:val="both"/>
      </w:pPr>
      <w:r>
        <w:t>В останній час збільшилася кількість масштабних пожеж. Моделювання дає можливість вивчати реальні та прогнозувати можливі стани, розглядати сценарії при керуючих впливах. Одним з найбільш простих та наглядних способах способах моделювання є застосування клітинних автоматів.</w:t>
      </w:r>
    </w:p>
    <w:p w:rsidR="00764C19" w:rsidRDefault="00764C19">
      <w:pPr>
        <w:pStyle w:val="BodyText"/>
        <w:spacing w:line="360" w:lineRule="auto"/>
        <w:ind w:right="186" w:firstLine="707"/>
        <w:jc w:val="both"/>
      </w:pPr>
      <w:r>
        <w:t>Поставим наступне завдання: створити і візуалізувати математичну модель, яка дозволяє оцінити загрози суспільству від масштабних пожеж (див. рис. 4.3).</w:t>
      </w:r>
    </w:p>
    <w:p w:rsidR="00764C19" w:rsidRDefault="00764C19">
      <w:pPr>
        <w:pStyle w:val="BodyText"/>
        <w:ind w:left="0"/>
        <w:rPr>
          <w:sz w:val="20"/>
        </w:rPr>
      </w:pPr>
    </w:p>
    <w:p w:rsidR="00764C19" w:rsidRDefault="00764C19">
      <w:pPr>
        <w:pStyle w:val="BodyText"/>
        <w:spacing w:before="7"/>
        <w:ind w:left="0"/>
        <w:rPr>
          <w:sz w:val="18"/>
        </w:rPr>
      </w:pPr>
      <w:r>
        <w:rPr>
          <w:noProof/>
          <w:lang w:val="ru-RU" w:eastAsia="ru-RU"/>
        </w:rPr>
        <w:pict>
          <v:shape id="image14.jpeg" o:spid="_x0000_s1147" type="#_x0000_t75" style="position:absolute;margin-left:82.2pt;margin-top:12.65pt;width:461.7pt;height:335.25pt;z-index:251653632;visibility:visible;mso-wrap-distance-left:0;mso-wrap-distance-right:0;mso-position-horizontal-relative:page">
            <v:imagedata r:id="rId24" o:title=""/>
            <w10:wrap type="topAndBottom" anchorx="page"/>
          </v:shape>
        </w:pict>
      </w:r>
    </w:p>
    <w:p w:rsidR="00764C19" w:rsidRDefault="00764C19">
      <w:pPr>
        <w:pStyle w:val="BodyText"/>
        <w:spacing w:before="103"/>
        <w:ind w:left="0" w:right="49"/>
        <w:jc w:val="center"/>
      </w:pPr>
      <w:r>
        <w:t>Рисунок 4.3 – Модель лісової пожежі</w:t>
      </w:r>
    </w:p>
    <w:p w:rsidR="00764C19" w:rsidRDefault="00764C19">
      <w:pPr>
        <w:pStyle w:val="BodyText"/>
        <w:ind w:left="0"/>
        <w:rPr>
          <w:sz w:val="30"/>
        </w:rPr>
      </w:pPr>
    </w:p>
    <w:p w:rsidR="00764C19" w:rsidRDefault="00764C19">
      <w:pPr>
        <w:pStyle w:val="BodyText"/>
        <w:spacing w:before="1"/>
        <w:ind w:left="0"/>
        <w:rPr>
          <w:sz w:val="26"/>
        </w:rPr>
      </w:pPr>
    </w:p>
    <w:p w:rsidR="00764C19" w:rsidRDefault="00764C19">
      <w:pPr>
        <w:pStyle w:val="BodyText"/>
        <w:ind w:left="846"/>
      </w:pPr>
      <w:r>
        <w:t>Умови:</w:t>
      </w:r>
    </w:p>
    <w:p w:rsidR="00764C19" w:rsidRDefault="00764C19">
      <w:pPr>
        <w:pStyle w:val="BodyText"/>
        <w:spacing w:before="161"/>
        <w:ind w:left="846"/>
      </w:pPr>
      <w:r>
        <w:t>а) поле 30 на 30 клітинок;</w:t>
      </w:r>
    </w:p>
    <w:p w:rsidR="00764C19" w:rsidRDefault="00764C19">
      <w:pPr>
        <w:pStyle w:val="BodyText"/>
        <w:spacing w:before="160" w:line="360" w:lineRule="auto"/>
        <w:ind w:right="545" w:firstLine="707"/>
      </w:pPr>
      <w:r>
        <w:t>б) одна клітина  –  один  крок  і  одне  дерево  (1  клітинка,  розмір  від  100 м × 100 м, до 1 км × 1</w:t>
      </w:r>
      <w:r>
        <w:rPr>
          <w:spacing w:val="-8"/>
        </w:rPr>
        <w:t xml:space="preserve"> </w:t>
      </w:r>
      <w:r>
        <w:t>км);</w:t>
      </w:r>
    </w:p>
    <w:p w:rsidR="00764C19" w:rsidRDefault="00764C19">
      <w:pPr>
        <w:spacing w:line="360" w:lineRule="auto"/>
        <w:sectPr w:rsidR="00764C19">
          <w:pgSz w:w="11910" w:h="16840"/>
          <w:pgMar w:top="1040" w:right="660" w:bottom="280" w:left="1280" w:header="717" w:footer="0" w:gutter="0"/>
          <w:cols w:space="720"/>
        </w:sectPr>
      </w:pPr>
    </w:p>
    <w:p w:rsidR="00764C19" w:rsidRDefault="00764C19">
      <w:pPr>
        <w:pStyle w:val="BodyText"/>
        <w:spacing w:before="79" w:line="362" w:lineRule="auto"/>
        <w:ind w:right="193" w:firstLine="707"/>
        <w:jc w:val="both"/>
      </w:pPr>
      <w:r>
        <w:t>в)</w:t>
      </w:r>
      <w:r>
        <w:rPr>
          <w:spacing w:val="-19"/>
        </w:rPr>
        <w:t xml:space="preserve"> </w:t>
      </w:r>
      <w:r>
        <w:t>навколо</w:t>
      </w:r>
      <w:r>
        <w:rPr>
          <w:spacing w:val="-18"/>
        </w:rPr>
        <w:t xml:space="preserve"> </w:t>
      </w:r>
      <w:r>
        <w:t>палаючого</w:t>
      </w:r>
      <w:r>
        <w:rPr>
          <w:spacing w:val="-18"/>
        </w:rPr>
        <w:t xml:space="preserve"> </w:t>
      </w:r>
      <w:r>
        <w:t>дерева</w:t>
      </w:r>
      <w:r>
        <w:rPr>
          <w:spacing w:val="-19"/>
        </w:rPr>
        <w:t xml:space="preserve"> </w:t>
      </w:r>
      <w:r>
        <w:t>є</w:t>
      </w:r>
      <w:r>
        <w:rPr>
          <w:spacing w:val="-18"/>
        </w:rPr>
        <w:t xml:space="preserve"> </w:t>
      </w:r>
      <w:r>
        <w:t>8</w:t>
      </w:r>
      <w:r>
        <w:rPr>
          <w:spacing w:val="-18"/>
        </w:rPr>
        <w:t xml:space="preserve"> </w:t>
      </w:r>
      <w:r>
        <w:t>найближчих</w:t>
      </w:r>
      <w:r>
        <w:rPr>
          <w:spacing w:val="-18"/>
        </w:rPr>
        <w:t xml:space="preserve"> </w:t>
      </w:r>
      <w:r>
        <w:t>клітинок,</w:t>
      </w:r>
      <w:r>
        <w:rPr>
          <w:spacing w:val="-19"/>
        </w:rPr>
        <w:t xml:space="preserve"> </w:t>
      </w:r>
      <w:r>
        <w:t>на</w:t>
      </w:r>
      <w:r>
        <w:rPr>
          <w:spacing w:val="-19"/>
        </w:rPr>
        <w:t xml:space="preserve"> </w:t>
      </w:r>
      <w:r>
        <w:t>які</w:t>
      </w:r>
      <w:r>
        <w:rPr>
          <w:spacing w:val="-19"/>
        </w:rPr>
        <w:t xml:space="preserve"> </w:t>
      </w:r>
      <w:r>
        <w:t>може</w:t>
      </w:r>
      <w:r>
        <w:rPr>
          <w:spacing w:val="-18"/>
        </w:rPr>
        <w:t xml:space="preserve"> </w:t>
      </w:r>
      <w:r>
        <w:t>перейти пожежа,</w:t>
      </w:r>
    </w:p>
    <w:p w:rsidR="00764C19" w:rsidRDefault="00764C19">
      <w:pPr>
        <w:pStyle w:val="BodyText"/>
        <w:spacing w:line="360" w:lineRule="auto"/>
        <w:ind w:right="187" w:firstLine="707"/>
        <w:jc w:val="both"/>
      </w:pPr>
      <w:r>
        <w:t xml:space="preserve">г) стан дерева: палаюче – клітинка зі станом 1, згоріле – клітинка </w:t>
      </w:r>
      <w:r>
        <w:rPr>
          <w:spacing w:val="-3"/>
        </w:rPr>
        <w:t xml:space="preserve">зі </w:t>
      </w:r>
      <w:r>
        <w:t>станом -1, незгоріле – клітинка зі станом</w:t>
      </w:r>
      <w:r>
        <w:rPr>
          <w:spacing w:val="-7"/>
        </w:rPr>
        <w:t xml:space="preserve"> </w:t>
      </w:r>
      <w:r>
        <w:t>0</w:t>
      </w:r>
    </w:p>
    <w:p w:rsidR="00764C19" w:rsidRDefault="00764C19">
      <w:pPr>
        <w:pStyle w:val="BodyText"/>
        <w:spacing w:line="362" w:lineRule="auto"/>
        <w:ind w:right="191" w:firstLine="707"/>
        <w:jc w:val="both"/>
      </w:pPr>
      <w:r>
        <w:t>д) ймовірність того що загориться дерево  залежить від  напрямку вітру  (8 напрямків);</w:t>
      </w:r>
    </w:p>
    <w:p w:rsidR="00764C19" w:rsidRDefault="00764C19">
      <w:pPr>
        <w:pStyle w:val="BodyText"/>
        <w:spacing w:line="360" w:lineRule="auto"/>
        <w:ind w:right="187" w:firstLine="707"/>
        <w:jc w:val="both"/>
      </w:pPr>
      <w:r>
        <w:t>е) ймовірність загоряння, напрямок вітру та швидкість вітру визначається на</w:t>
      </w:r>
      <w:r>
        <w:rPr>
          <w:spacing w:val="-15"/>
        </w:rPr>
        <w:t xml:space="preserve"> </w:t>
      </w:r>
      <w:r>
        <w:t>початку</w:t>
      </w:r>
      <w:r>
        <w:rPr>
          <w:spacing w:val="-17"/>
        </w:rPr>
        <w:t xml:space="preserve"> </w:t>
      </w:r>
      <w:r>
        <w:t>розрахунку,</w:t>
      </w:r>
      <w:r>
        <w:rPr>
          <w:spacing w:val="-13"/>
        </w:rPr>
        <w:t xml:space="preserve"> </w:t>
      </w:r>
      <w:r>
        <w:t>і</w:t>
      </w:r>
      <w:r>
        <w:rPr>
          <w:spacing w:val="-14"/>
        </w:rPr>
        <w:t xml:space="preserve"> </w:t>
      </w:r>
      <w:r>
        <w:t>є</w:t>
      </w:r>
      <w:r>
        <w:rPr>
          <w:spacing w:val="-15"/>
        </w:rPr>
        <w:t xml:space="preserve"> </w:t>
      </w:r>
      <w:r>
        <w:t>вихідними</w:t>
      </w:r>
      <w:r>
        <w:rPr>
          <w:spacing w:val="-13"/>
        </w:rPr>
        <w:t xml:space="preserve"> </w:t>
      </w:r>
      <w:r>
        <w:t>даними</w:t>
      </w:r>
      <w:r>
        <w:rPr>
          <w:spacing w:val="-14"/>
        </w:rPr>
        <w:t xml:space="preserve"> </w:t>
      </w:r>
      <w:r>
        <w:t>для</w:t>
      </w:r>
      <w:r>
        <w:rPr>
          <w:spacing w:val="-13"/>
        </w:rPr>
        <w:t xml:space="preserve"> </w:t>
      </w:r>
      <w:r>
        <w:t>формування</w:t>
      </w:r>
      <w:r>
        <w:rPr>
          <w:spacing w:val="-13"/>
        </w:rPr>
        <w:t xml:space="preserve"> </w:t>
      </w:r>
      <w:r>
        <w:t>правил</w:t>
      </w:r>
      <w:r>
        <w:rPr>
          <w:spacing w:val="-15"/>
        </w:rPr>
        <w:t xml:space="preserve"> </w:t>
      </w:r>
      <w:r>
        <w:t>клітинного автомата.</w:t>
      </w:r>
    </w:p>
    <w:p w:rsidR="00764C19" w:rsidRDefault="00764C19">
      <w:pPr>
        <w:pStyle w:val="BodyText"/>
        <w:ind w:left="846"/>
      </w:pPr>
      <w:r>
        <w:t>Розв’язання:</w:t>
      </w:r>
    </w:p>
    <w:p w:rsidR="00764C19" w:rsidRDefault="00764C19">
      <w:pPr>
        <w:pStyle w:val="BodyText"/>
        <w:spacing w:before="150"/>
        <w:ind w:left="846"/>
      </w:pPr>
      <w:r>
        <w:t>Правила для клітинного автомата:</w:t>
      </w:r>
    </w:p>
    <w:p w:rsidR="00764C19" w:rsidRDefault="00764C19">
      <w:pPr>
        <w:pStyle w:val="ListParagraph"/>
        <w:numPr>
          <w:ilvl w:val="0"/>
          <w:numId w:val="3"/>
        </w:numPr>
        <w:tabs>
          <w:tab w:val="left" w:pos="1272"/>
        </w:tabs>
        <w:spacing w:before="162" w:line="350" w:lineRule="auto"/>
        <w:ind w:right="195" w:firstLine="707"/>
        <w:rPr>
          <w:rFonts w:ascii="Symbol" w:hAnsi="Symbol"/>
          <w:sz w:val="28"/>
        </w:rPr>
      </w:pPr>
      <w:r>
        <w:rPr>
          <w:sz w:val="28"/>
        </w:rPr>
        <w:t>клітинка з станом 0 може перетворитися лише в клітинку з станом 1 за ймовірнісним законом, якщо 8 сусідів у неї в стані</w:t>
      </w:r>
      <w:r>
        <w:rPr>
          <w:spacing w:val="-12"/>
          <w:sz w:val="28"/>
        </w:rPr>
        <w:t xml:space="preserve"> </w:t>
      </w:r>
      <w:r>
        <w:rPr>
          <w:sz w:val="28"/>
        </w:rPr>
        <w:t>1;</w:t>
      </w:r>
    </w:p>
    <w:p w:rsidR="00764C19" w:rsidRDefault="00764C19">
      <w:pPr>
        <w:pStyle w:val="ListParagraph"/>
        <w:numPr>
          <w:ilvl w:val="0"/>
          <w:numId w:val="3"/>
        </w:numPr>
        <w:tabs>
          <w:tab w:val="left" w:pos="1272"/>
        </w:tabs>
        <w:spacing w:before="16" w:line="350" w:lineRule="auto"/>
        <w:ind w:right="190" w:firstLine="707"/>
        <w:rPr>
          <w:rFonts w:ascii="Symbol" w:hAnsi="Symbol"/>
          <w:sz w:val="28"/>
        </w:rPr>
      </w:pPr>
      <w:r>
        <w:rPr>
          <w:sz w:val="28"/>
        </w:rPr>
        <w:t>клітинка зі станом 1 – на наступному кроці, перетворюється в</w:t>
      </w:r>
      <w:r>
        <w:rPr>
          <w:spacing w:val="-43"/>
          <w:sz w:val="28"/>
        </w:rPr>
        <w:t xml:space="preserve"> </w:t>
      </w:r>
      <w:r>
        <w:rPr>
          <w:sz w:val="28"/>
        </w:rPr>
        <w:t>клітинка зі станом</w:t>
      </w:r>
      <w:r>
        <w:rPr>
          <w:spacing w:val="-1"/>
          <w:sz w:val="28"/>
        </w:rPr>
        <w:t xml:space="preserve"> </w:t>
      </w:r>
      <w:r>
        <w:rPr>
          <w:sz w:val="28"/>
        </w:rPr>
        <w:t>-1;</w:t>
      </w:r>
    </w:p>
    <w:p w:rsidR="00764C19" w:rsidRDefault="00764C19">
      <w:pPr>
        <w:pStyle w:val="ListParagraph"/>
        <w:numPr>
          <w:ilvl w:val="0"/>
          <w:numId w:val="3"/>
        </w:numPr>
        <w:tabs>
          <w:tab w:val="left" w:pos="1272"/>
        </w:tabs>
        <w:spacing w:before="15"/>
        <w:ind w:left="1271" w:hanging="426"/>
        <w:rPr>
          <w:rFonts w:ascii="Symbol" w:hAnsi="Symbol"/>
          <w:sz w:val="28"/>
        </w:rPr>
      </w:pPr>
      <w:r>
        <w:rPr>
          <w:sz w:val="28"/>
        </w:rPr>
        <w:t>клітинка зі станом -1 ніколи не змінюється.</w:t>
      </w:r>
    </w:p>
    <w:p w:rsidR="00764C19" w:rsidRDefault="00764C19">
      <w:pPr>
        <w:pStyle w:val="BodyText"/>
        <w:spacing w:before="158" w:line="362" w:lineRule="auto"/>
        <w:ind w:right="196" w:firstLine="707"/>
        <w:jc w:val="both"/>
      </w:pPr>
      <w:r>
        <w:t>В теорії в автоматах існують два принципово різних види клітин (за параметрами Причина-Слідство):</w:t>
      </w:r>
    </w:p>
    <w:p w:rsidR="00764C19" w:rsidRDefault="00764C19">
      <w:pPr>
        <w:pStyle w:val="BodyText"/>
        <w:spacing w:line="360" w:lineRule="auto"/>
        <w:ind w:right="189" w:firstLine="707"/>
        <w:jc w:val="both"/>
      </w:pPr>
      <w:r>
        <w:t>а)</w:t>
      </w:r>
      <w:r>
        <w:rPr>
          <w:spacing w:val="-17"/>
        </w:rPr>
        <w:t xml:space="preserve"> </w:t>
      </w:r>
      <w:r>
        <w:t>клітка-приймач</w:t>
      </w:r>
      <w:r>
        <w:rPr>
          <w:spacing w:val="-18"/>
        </w:rPr>
        <w:t xml:space="preserve"> </w:t>
      </w:r>
      <w:r>
        <w:t>–</w:t>
      </w:r>
      <w:r>
        <w:rPr>
          <w:spacing w:val="-15"/>
        </w:rPr>
        <w:t xml:space="preserve"> </w:t>
      </w:r>
      <w:r>
        <w:t>використовує</w:t>
      </w:r>
      <w:r>
        <w:rPr>
          <w:spacing w:val="-18"/>
        </w:rPr>
        <w:t xml:space="preserve"> </w:t>
      </w:r>
      <w:r>
        <w:t>дані</w:t>
      </w:r>
      <w:r>
        <w:rPr>
          <w:spacing w:val="-16"/>
        </w:rPr>
        <w:t xml:space="preserve"> </w:t>
      </w:r>
      <w:r>
        <w:t>про</w:t>
      </w:r>
      <w:r>
        <w:rPr>
          <w:spacing w:val="-15"/>
        </w:rPr>
        <w:t xml:space="preserve"> </w:t>
      </w:r>
      <w:r>
        <w:t>стани</w:t>
      </w:r>
      <w:r>
        <w:rPr>
          <w:spacing w:val="-17"/>
        </w:rPr>
        <w:t xml:space="preserve"> </w:t>
      </w:r>
      <w:r>
        <w:t>своїх</w:t>
      </w:r>
      <w:r>
        <w:rPr>
          <w:spacing w:val="-16"/>
        </w:rPr>
        <w:t xml:space="preserve"> </w:t>
      </w:r>
      <w:r>
        <w:t>сусідів</w:t>
      </w:r>
      <w:r>
        <w:rPr>
          <w:spacing w:val="-17"/>
        </w:rPr>
        <w:t xml:space="preserve"> </w:t>
      </w:r>
      <w:r>
        <w:t>і</w:t>
      </w:r>
      <w:r>
        <w:rPr>
          <w:spacing w:val="-16"/>
        </w:rPr>
        <w:t xml:space="preserve"> </w:t>
      </w:r>
      <w:r>
        <w:t>в</w:t>
      </w:r>
      <w:r>
        <w:rPr>
          <w:spacing w:val="-18"/>
        </w:rPr>
        <w:t xml:space="preserve"> </w:t>
      </w:r>
      <w:r>
        <w:t>кінцевому підсумку змінює свій стан (як правило, для комплексного врахування впливу сусідів);</w:t>
      </w:r>
    </w:p>
    <w:p w:rsidR="00764C19" w:rsidRDefault="00764C19">
      <w:pPr>
        <w:pStyle w:val="BodyText"/>
        <w:spacing w:line="360" w:lineRule="auto"/>
        <w:ind w:right="194" w:firstLine="707"/>
        <w:jc w:val="both"/>
      </w:pPr>
      <w:r>
        <w:t>б) клітка-причина – впливає на сусідів і, в кінцевому рахунку, змінює їх стан або створює передумови для такої зміни (і не виключено, що і своє).</w:t>
      </w:r>
    </w:p>
    <w:p w:rsidR="00764C19" w:rsidRDefault="00764C19">
      <w:pPr>
        <w:pStyle w:val="BodyText"/>
        <w:spacing w:line="360" w:lineRule="auto"/>
        <w:ind w:right="189" w:firstLine="707"/>
        <w:jc w:val="both"/>
      </w:pPr>
      <w:r>
        <w:t>У нашому випадку, простіше і зручніше використовувати другий вид клітинок, а для прискорення процесу розрахунку провести трансформацію правил. Найскладніші правила віддамо клітинці зі станом 1. Матриця ймовірностей</w:t>
      </w:r>
      <w:r>
        <w:rPr>
          <w:spacing w:val="-19"/>
        </w:rPr>
        <w:t xml:space="preserve"> </w:t>
      </w:r>
      <w:r>
        <w:t>«підпалу</w:t>
      </w:r>
      <w:r>
        <w:rPr>
          <w:spacing w:val="-20"/>
        </w:rPr>
        <w:t xml:space="preserve"> </w:t>
      </w:r>
      <w:r>
        <w:t>сусідів»</w:t>
      </w:r>
      <w:r>
        <w:rPr>
          <w:spacing w:val="-20"/>
        </w:rPr>
        <w:t xml:space="preserve"> </w:t>
      </w:r>
      <w:r>
        <w:t>повинна</w:t>
      </w:r>
      <w:r>
        <w:rPr>
          <w:spacing w:val="-19"/>
        </w:rPr>
        <w:t xml:space="preserve"> </w:t>
      </w:r>
      <w:r>
        <w:t>врахувати</w:t>
      </w:r>
      <w:r>
        <w:rPr>
          <w:spacing w:val="-18"/>
        </w:rPr>
        <w:t xml:space="preserve"> </w:t>
      </w:r>
      <w:r>
        <w:t>і</w:t>
      </w:r>
      <w:r>
        <w:rPr>
          <w:spacing w:val="-17"/>
        </w:rPr>
        <w:t xml:space="preserve"> </w:t>
      </w:r>
      <w:r>
        <w:t>швидкість,</w:t>
      </w:r>
      <w:r>
        <w:rPr>
          <w:spacing w:val="-20"/>
        </w:rPr>
        <w:t xml:space="preserve"> </w:t>
      </w:r>
      <w:r>
        <w:t>і</w:t>
      </w:r>
      <w:r>
        <w:rPr>
          <w:spacing w:val="-17"/>
        </w:rPr>
        <w:t xml:space="preserve"> </w:t>
      </w:r>
      <w:r>
        <w:t>напрямок</w:t>
      </w:r>
      <w:r>
        <w:rPr>
          <w:spacing w:val="-18"/>
        </w:rPr>
        <w:t xml:space="preserve"> </w:t>
      </w:r>
      <w:r>
        <w:t>вітру, і вологість, рівень самозагорання лісу. Така клітина як би переводить сусідні клітинки зі станом 0 в новий стан (так більш реально виглядає пожежа). І сама тут же гасне. У цьому випадку правила для зелених і чорних клітин –</w:t>
      </w:r>
      <w:r>
        <w:rPr>
          <w:spacing w:val="-22"/>
        </w:rPr>
        <w:t xml:space="preserve"> </w:t>
      </w:r>
      <w:r>
        <w:t>порожні.</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ind w:left="846"/>
        <w:jc w:val="both"/>
      </w:pPr>
      <w:r>
        <w:t>Процес перерахунку станів:</w:t>
      </w:r>
    </w:p>
    <w:p w:rsidR="00764C19" w:rsidRDefault="00764C19">
      <w:pPr>
        <w:pStyle w:val="BodyText"/>
        <w:spacing w:before="163" w:line="360" w:lineRule="auto"/>
        <w:ind w:right="188" w:firstLine="707"/>
        <w:jc w:val="both"/>
      </w:pPr>
      <w:r>
        <w:t>Цикл перебору клітин біжить поки не зустріне клітинку зі станом 1 в масиві. У самому масиві відразу нічого не змінюється, а лише перевіряються сусіди</w:t>
      </w:r>
      <w:r>
        <w:rPr>
          <w:spacing w:val="-4"/>
        </w:rPr>
        <w:t xml:space="preserve"> </w:t>
      </w:r>
      <w:r>
        <w:t>і</w:t>
      </w:r>
      <w:r>
        <w:rPr>
          <w:spacing w:val="-2"/>
        </w:rPr>
        <w:t xml:space="preserve"> </w:t>
      </w:r>
      <w:r>
        <w:t>якщо</w:t>
      </w:r>
      <w:r>
        <w:rPr>
          <w:spacing w:val="-3"/>
        </w:rPr>
        <w:t xml:space="preserve"> </w:t>
      </w:r>
      <w:r>
        <w:t>серед</w:t>
      </w:r>
      <w:r>
        <w:rPr>
          <w:spacing w:val="-6"/>
        </w:rPr>
        <w:t xml:space="preserve"> </w:t>
      </w:r>
      <w:r>
        <w:t>них</w:t>
      </w:r>
      <w:r>
        <w:rPr>
          <w:spacing w:val="-3"/>
        </w:rPr>
        <w:t xml:space="preserve"> </w:t>
      </w:r>
      <w:r>
        <w:t>є</w:t>
      </w:r>
      <w:r>
        <w:rPr>
          <w:spacing w:val="-4"/>
        </w:rPr>
        <w:t xml:space="preserve"> </w:t>
      </w:r>
      <w:r>
        <w:t>клітинка</w:t>
      </w:r>
      <w:r>
        <w:rPr>
          <w:spacing w:val="-3"/>
        </w:rPr>
        <w:t xml:space="preserve"> </w:t>
      </w:r>
      <w:r>
        <w:t>зі</w:t>
      </w:r>
      <w:r>
        <w:rPr>
          <w:spacing w:val="-4"/>
        </w:rPr>
        <w:t xml:space="preserve"> </w:t>
      </w:r>
      <w:r>
        <w:t>станом</w:t>
      </w:r>
      <w:r>
        <w:rPr>
          <w:spacing w:val="-3"/>
        </w:rPr>
        <w:t xml:space="preserve"> </w:t>
      </w:r>
      <w:r>
        <w:t>0,</w:t>
      </w:r>
      <w:r>
        <w:rPr>
          <w:spacing w:val="-4"/>
        </w:rPr>
        <w:t xml:space="preserve"> </w:t>
      </w:r>
      <w:r>
        <w:t>то</w:t>
      </w:r>
      <w:r>
        <w:rPr>
          <w:spacing w:val="-4"/>
        </w:rPr>
        <w:t xml:space="preserve"> </w:t>
      </w:r>
      <w:r>
        <w:t>в</w:t>
      </w:r>
      <w:r>
        <w:rPr>
          <w:spacing w:val="-4"/>
        </w:rPr>
        <w:t xml:space="preserve"> </w:t>
      </w:r>
      <w:r>
        <w:t>неї</w:t>
      </w:r>
      <w:r>
        <w:rPr>
          <w:spacing w:val="-2"/>
        </w:rPr>
        <w:t xml:space="preserve"> </w:t>
      </w:r>
      <w:r>
        <w:t>впадає</w:t>
      </w:r>
      <w:r>
        <w:rPr>
          <w:spacing w:val="-4"/>
        </w:rPr>
        <w:t xml:space="preserve"> </w:t>
      </w:r>
      <w:r>
        <w:t>«Іскра».</w:t>
      </w:r>
      <w:r>
        <w:rPr>
          <w:spacing w:val="-5"/>
        </w:rPr>
        <w:t xml:space="preserve"> </w:t>
      </w:r>
      <w:r>
        <w:t>Клітинка, можливо, займеться, а можливо і ні. Зміни, якщо відбудуться, зафіксуються в спеціальній колекції. Матриця ймовірностей «підпалу сусідів» формується таким чином, що клітинки зі станом 1 клітинки кидає іскри в основному за напрямком вітру – і тільки на клітинці зі станом 0 сусідні клітини. Після закінчення</w:t>
      </w:r>
      <w:r>
        <w:rPr>
          <w:spacing w:val="-10"/>
        </w:rPr>
        <w:t xml:space="preserve"> </w:t>
      </w:r>
      <w:r>
        <w:t>циклу</w:t>
      </w:r>
      <w:r>
        <w:rPr>
          <w:spacing w:val="-14"/>
        </w:rPr>
        <w:t xml:space="preserve"> </w:t>
      </w:r>
      <w:r>
        <w:t>чергового</w:t>
      </w:r>
      <w:r>
        <w:rPr>
          <w:spacing w:val="-8"/>
        </w:rPr>
        <w:t xml:space="preserve"> </w:t>
      </w:r>
      <w:r>
        <w:t>кроку,</w:t>
      </w:r>
      <w:r>
        <w:rPr>
          <w:spacing w:val="-11"/>
        </w:rPr>
        <w:t xml:space="preserve"> </w:t>
      </w:r>
      <w:r>
        <w:t>вносимо</w:t>
      </w:r>
      <w:r>
        <w:rPr>
          <w:spacing w:val="-8"/>
        </w:rPr>
        <w:t xml:space="preserve"> </w:t>
      </w:r>
      <w:r>
        <w:t>зміни</w:t>
      </w:r>
      <w:r>
        <w:rPr>
          <w:spacing w:val="-10"/>
        </w:rPr>
        <w:t xml:space="preserve"> </w:t>
      </w:r>
      <w:r>
        <w:t>в</w:t>
      </w:r>
      <w:r>
        <w:rPr>
          <w:spacing w:val="-10"/>
        </w:rPr>
        <w:t xml:space="preserve"> </w:t>
      </w:r>
      <w:r>
        <w:t>масив,</w:t>
      </w:r>
      <w:r>
        <w:rPr>
          <w:spacing w:val="-11"/>
        </w:rPr>
        <w:t xml:space="preserve"> </w:t>
      </w:r>
      <w:r>
        <w:t>одночасно</w:t>
      </w:r>
      <w:r>
        <w:rPr>
          <w:spacing w:val="-9"/>
        </w:rPr>
        <w:t xml:space="preserve"> </w:t>
      </w:r>
      <w:r>
        <w:t>очищаючи</w:t>
      </w:r>
    </w:p>
    <w:p w:rsidR="00764C19" w:rsidRDefault="00764C19">
      <w:pPr>
        <w:pStyle w:val="BodyText"/>
        <w:spacing w:before="1"/>
        <w:jc w:val="both"/>
      </w:pPr>
      <w:r>
        <w:t>«колекцію змін».</w:t>
      </w:r>
    </w:p>
    <w:p w:rsidR="00764C19" w:rsidRDefault="00764C19">
      <w:pPr>
        <w:pStyle w:val="BodyText"/>
        <w:ind w:left="0"/>
        <w:rPr>
          <w:sz w:val="30"/>
        </w:rPr>
      </w:pPr>
    </w:p>
    <w:p w:rsidR="00764C19" w:rsidRDefault="00764C19">
      <w:pPr>
        <w:pStyle w:val="BodyText"/>
        <w:ind w:left="0"/>
        <w:rPr>
          <w:sz w:val="30"/>
        </w:rPr>
      </w:pPr>
    </w:p>
    <w:p w:rsidR="00764C19" w:rsidRDefault="00764C19">
      <w:pPr>
        <w:pStyle w:val="BodyText"/>
        <w:spacing w:before="9"/>
        <w:ind w:left="0"/>
        <w:rPr>
          <w:sz w:val="37"/>
        </w:rPr>
      </w:pPr>
    </w:p>
    <w:p w:rsidR="00764C19" w:rsidRDefault="00764C19">
      <w:pPr>
        <w:pStyle w:val="Heading1"/>
        <w:numPr>
          <w:ilvl w:val="1"/>
          <w:numId w:val="1"/>
        </w:numPr>
        <w:tabs>
          <w:tab w:val="left" w:pos="1270"/>
        </w:tabs>
        <w:spacing w:before="0"/>
        <w:ind w:hanging="424"/>
      </w:pPr>
      <w:r>
        <w:t>Висновки за розділом</w:t>
      </w:r>
      <w:r>
        <w:rPr>
          <w:spacing w:val="-5"/>
        </w:rPr>
        <w:t xml:space="preserve"> </w:t>
      </w:r>
      <w:r>
        <w:t>4</w:t>
      </w:r>
    </w:p>
    <w:p w:rsidR="00764C19" w:rsidRDefault="00764C19">
      <w:pPr>
        <w:pStyle w:val="BodyText"/>
        <w:ind w:left="0"/>
        <w:rPr>
          <w:b/>
          <w:sz w:val="30"/>
        </w:rPr>
      </w:pPr>
    </w:p>
    <w:p w:rsidR="00764C19" w:rsidRDefault="00764C19">
      <w:pPr>
        <w:pStyle w:val="BodyText"/>
        <w:spacing w:before="2"/>
        <w:ind w:left="0"/>
        <w:rPr>
          <w:b/>
          <w:sz w:val="26"/>
        </w:rPr>
      </w:pPr>
    </w:p>
    <w:p w:rsidR="00764C19" w:rsidRDefault="00764C19">
      <w:pPr>
        <w:pStyle w:val="BodyText"/>
        <w:spacing w:line="360" w:lineRule="auto"/>
        <w:ind w:right="184" w:firstLine="707"/>
        <w:jc w:val="both"/>
      </w:pPr>
      <w:r>
        <w:rPr>
          <w:color w:val="1A1A1A"/>
        </w:rPr>
        <w:t>У цьому розділі розглянуто розв’язання прикладів моделювання соціально-економічних задач за допомогою клітинних автоматів. Досліджено низку соціальних проблем, а саме: оцінку загрози суспільству від масштабних пожеж, моделювання руху транспортних потоків та моделювання руху маршрутного таксі. На основі розв’язань задач соціально-економічного спрямування</w:t>
      </w:r>
      <w:r>
        <w:rPr>
          <w:color w:val="1A1A1A"/>
          <w:spacing w:val="-14"/>
        </w:rPr>
        <w:t xml:space="preserve"> </w:t>
      </w:r>
      <w:r>
        <w:rPr>
          <w:color w:val="1A1A1A"/>
        </w:rPr>
        <w:t>можемо</w:t>
      </w:r>
      <w:r>
        <w:rPr>
          <w:color w:val="1A1A1A"/>
          <w:spacing w:val="-10"/>
        </w:rPr>
        <w:t xml:space="preserve"> </w:t>
      </w:r>
      <w:r>
        <w:rPr>
          <w:color w:val="1A1A1A"/>
        </w:rPr>
        <w:t>зрозуміти</w:t>
      </w:r>
      <w:r>
        <w:rPr>
          <w:color w:val="1A1A1A"/>
          <w:spacing w:val="-13"/>
        </w:rPr>
        <w:t xml:space="preserve"> </w:t>
      </w:r>
      <w:r>
        <w:rPr>
          <w:color w:val="1A1A1A"/>
        </w:rPr>
        <w:t>актуальність</w:t>
      </w:r>
      <w:r>
        <w:rPr>
          <w:color w:val="1A1A1A"/>
          <w:spacing w:val="-12"/>
        </w:rPr>
        <w:t xml:space="preserve"> </w:t>
      </w:r>
      <w:r>
        <w:rPr>
          <w:color w:val="1A1A1A"/>
        </w:rPr>
        <w:t>використання</w:t>
      </w:r>
      <w:r>
        <w:rPr>
          <w:color w:val="1A1A1A"/>
          <w:spacing w:val="-13"/>
        </w:rPr>
        <w:t xml:space="preserve"> </w:t>
      </w:r>
      <w:r>
        <w:rPr>
          <w:color w:val="1A1A1A"/>
        </w:rPr>
        <w:t>клітинних</w:t>
      </w:r>
      <w:r>
        <w:rPr>
          <w:color w:val="1A1A1A"/>
          <w:spacing w:val="-10"/>
        </w:rPr>
        <w:t xml:space="preserve"> </w:t>
      </w:r>
      <w:r>
        <w:rPr>
          <w:color w:val="1A1A1A"/>
        </w:rPr>
        <w:t>автоматів, наглядно побачити оцінку та розв’язок</w:t>
      </w:r>
      <w:r>
        <w:rPr>
          <w:color w:val="1A1A1A"/>
          <w:spacing w:val="-10"/>
        </w:rPr>
        <w:t xml:space="preserve"> </w:t>
      </w:r>
      <w:r>
        <w:rPr>
          <w:color w:val="1A1A1A"/>
        </w:rPr>
        <w:t>задач.</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ind w:left="0" w:right="49" w:firstLine="0"/>
        <w:jc w:val="center"/>
      </w:pPr>
      <w:r>
        <w:t>ВИСНОВКИ</w:t>
      </w:r>
    </w:p>
    <w:p w:rsidR="00764C19" w:rsidRDefault="00764C19">
      <w:pPr>
        <w:pStyle w:val="BodyText"/>
        <w:ind w:left="0"/>
        <w:rPr>
          <w:b/>
          <w:sz w:val="30"/>
        </w:rPr>
      </w:pPr>
    </w:p>
    <w:p w:rsidR="00764C19" w:rsidRDefault="00764C19">
      <w:pPr>
        <w:pStyle w:val="BodyText"/>
        <w:ind w:left="0"/>
        <w:rPr>
          <w:b/>
          <w:sz w:val="30"/>
        </w:rPr>
      </w:pPr>
    </w:p>
    <w:p w:rsidR="00764C19" w:rsidRDefault="00764C19">
      <w:pPr>
        <w:pStyle w:val="BodyText"/>
        <w:ind w:left="0"/>
        <w:rPr>
          <w:b/>
          <w:sz w:val="38"/>
        </w:rPr>
      </w:pPr>
    </w:p>
    <w:p w:rsidR="00764C19" w:rsidRDefault="00764C19">
      <w:pPr>
        <w:pStyle w:val="BodyText"/>
        <w:spacing w:before="1" w:line="360" w:lineRule="auto"/>
        <w:ind w:right="185" w:firstLine="707"/>
        <w:jc w:val="both"/>
      </w:pPr>
      <w:r>
        <w:t>Моделювання є ефективним методом наукового пізнання так як побудова моделі дозволяє вивчити досліджуваний об'єкт. Модель повинна враховувати сукупність різних факторів, що впливають на поведінку об'єкта.</w:t>
      </w:r>
    </w:p>
    <w:p w:rsidR="00764C19" w:rsidRDefault="00764C19">
      <w:pPr>
        <w:pStyle w:val="BodyText"/>
        <w:spacing w:line="360" w:lineRule="auto"/>
        <w:ind w:right="184" w:firstLine="707"/>
        <w:jc w:val="both"/>
      </w:pPr>
      <w:r>
        <w:t>У сфері моделювання соціально-економічних систем можна виділити кілька підходів, класів моделей: моделі загальної економічної рівноваги; моделі міжгалузевого балансу; імітаційне моделювання, моделі на основі клітинних автоматів.</w:t>
      </w:r>
    </w:p>
    <w:p w:rsidR="00764C19" w:rsidRDefault="00764C19">
      <w:pPr>
        <w:pStyle w:val="BodyText"/>
        <w:spacing w:before="1" w:line="360" w:lineRule="auto"/>
        <w:ind w:right="189" w:firstLine="707"/>
        <w:jc w:val="both"/>
      </w:pPr>
      <w:r>
        <w:t>Клітинні автомати є потужним засобом моделювання систем із багатьма складовими. Перевагою клітино-автоматного підходу є його виняткова ефективність при реалізації (як програмній, так і апаратній), що зумовлена локальністю всіх взаємодій. Таким чином один крок моделі має лінійну часову складність залежно від розміру системи.</w:t>
      </w:r>
    </w:p>
    <w:p w:rsidR="00764C19" w:rsidRDefault="00764C19">
      <w:pPr>
        <w:pStyle w:val="BodyText"/>
        <w:spacing w:line="360" w:lineRule="auto"/>
        <w:ind w:right="188" w:firstLine="707"/>
        <w:jc w:val="both"/>
      </w:pPr>
      <w:r>
        <w:t>Дослідження процесів і явищ реального світу за допомогою їх моделей дозволяє без особистих витрат отримувати відповіді на питання, що цікавлять і тому завжди актуально.</w:t>
      </w:r>
    </w:p>
    <w:p w:rsidR="00764C19" w:rsidRDefault="00764C19">
      <w:pPr>
        <w:pStyle w:val="BodyText"/>
        <w:spacing w:before="1"/>
        <w:ind w:left="846"/>
        <w:jc w:val="both"/>
      </w:pPr>
      <w:r>
        <w:rPr>
          <w:color w:val="1A1A1A"/>
        </w:rPr>
        <w:t>Таким чином в роботі розв’язано наступні завдання:</w:t>
      </w:r>
    </w:p>
    <w:p w:rsidR="00764C19" w:rsidRDefault="00764C19">
      <w:pPr>
        <w:pStyle w:val="ListParagraph"/>
        <w:numPr>
          <w:ilvl w:val="0"/>
          <w:numId w:val="3"/>
        </w:numPr>
        <w:tabs>
          <w:tab w:val="left" w:pos="1272"/>
        </w:tabs>
        <w:spacing w:before="162"/>
        <w:ind w:left="1271" w:hanging="426"/>
        <w:jc w:val="both"/>
        <w:rPr>
          <w:rFonts w:ascii="Symbol" w:hAnsi="Symbol"/>
          <w:color w:val="1A1A1A"/>
          <w:sz w:val="28"/>
        </w:rPr>
      </w:pPr>
      <w:r>
        <w:rPr>
          <w:color w:val="1A1A1A"/>
          <w:sz w:val="28"/>
        </w:rPr>
        <w:t>проаналізовано поняття теорії математичного</w:t>
      </w:r>
      <w:r>
        <w:rPr>
          <w:color w:val="1A1A1A"/>
          <w:spacing w:val="-5"/>
          <w:sz w:val="28"/>
        </w:rPr>
        <w:t xml:space="preserve"> </w:t>
      </w:r>
      <w:r>
        <w:rPr>
          <w:color w:val="1A1A1A"/>
          <w:sz w:val="28"/>
        </w:rPr>
        <w:t>моделювання;</w:t>
      </w:r>
    </w:p>
    <w:p w:rsidR="00764C19" w:rsidRDefault="00764C19">
      <w:pPr>
        <w:pStyle w:val="ListParagraph"/>
        <w:numPr>
          <w:ilvl w:val="0"/>
          <w:numId w:val="3"/>
        </w:numPr>
        <w:tabs>
          <w:tab w:val="left" w:pos="1272"/>
        </w:tabs>
        <w:spacing w:before="161"/>
        <w:ind w:left="1271" w:hanging="426"/>
        <w:jc w:val="both"/>
        <w:rPr>
          <w:rFonts w:ascii="Symbol" w:hAnsi="Symbol"/>
          <w:color w:val="1A1A1A"/>
          <w:sz w:val="28"/>
        </w:rPr>
      </w:pPr>
      <w:r>
        <w:rPr>
          <w:color w:val="1A1A1A"/>
          <w:sz w:val="28"/>
        </w:rPr>
        <w:t>проаналізовано поняття теорії клітинних автоматів, їх</w:t>
      </w:r>
      <w:r>
        <w:rPr>
          <w:color w:val="1A1A1A"/>
          <w:spacing w:val="-13"/>
          <w:sz w:val="28"/>
        </w:rPr>
        <w:t xml:space="preserve"> </w:t>
      </w:r>
      <w:r>
        <w:rPr>
          <w:color w:val="1A1A1A"/>
          <w:sz w:val="28"/>
        </w:rPr>
        <w:t>класифікацію;</w:t>
      </w:r>
    </w:p>
    <w:p w:rsidR="00764C19" w:rsidRDefault="00764C19">
      <w:pPr>
        <w:pStyle w:val="ListParagraph"/>
        <w:numPr>
          <w:ilvl w:val="0"/>
          <w:numId w:val="3"/>
        </w:numPr>
        <w:tabs>
          <w:tab w:val="left" w:pos="1272"/>
        </w:tabs>
        <w:spacing w:before="158" w:line="350" w:lineRule="auto"/>
        <w:ind w:right="191" w:firstLine="707"/>
        <w:jc w:val="both"/>
        <w:rPr>
          <w:rFonts w:ascii="Symbol" w:hAnsi="Symbol"/>
          <w:color w:val="1A1A1A"/>
          <w:sz w:val="28"/>
        </w:rPr>
      </w:pPr>
      <w:r>
        <w:rPr>
          <w:color w:val="1A1A1A"/>
          <w:sz w:val="28"/>
        </w:rPr>
        <w:t>проаналізовано актуальність використання клітинних автоматів при моделюванні соціально-економічних</w:t>
      </w:r>
      <w:r>
        <w:rPr>
          <w:color w:val="1A1A1A"/>
          <w:spacing w:val="1"/>
          <w:sz w:val="28"/>
        </w:rPr>
        <w:t xml:space="preserve"> </w:t>
      </w:r>
      <w:r>
        <w:rPr>
          <w:color w:val="1A1A1A"/>
          <w:sz w:val="28"/>
        </w:rPr>
        <w:t>задач;</w:t>
      </w:r>
    </w:p>
    <w:p w:rsidR="00764C19" w:rsidRDefault="00764C19">
      <w:pPr>
        <w:pStyle w:val="ListParagraph"/>
        <w:numPr>
          <w:ilvl w:val="0"/>
          <w:numId w:val="3"/>
        </w:numPr>
        <w:tabs>
          <w:tab w:val="left" w:pos="1272"/>
        </w:tabs>
        <w:spacing w:before="16" w:line="350" w:lineRule="auto"/>
        <w:ind w:right="194" w:firstLine="707"/>
        <w:jc w:val="both"/>
        <w:rPr>
          <w:rFonts w:ascii="Symbol" w:hAnsi="Symbol"/>
          <w:color w:val="1A1A1A"/>
          <w:sz w:val="28"/>
        </w:rPr>
      </w:pPr>
      <w:r>
        <w:rPr>
          <w:color w:val="1A1A1A"/>
          <w:sz w:val="28"/>
        </w:rPr>
        <w:t>обґрунтовано застосування клітинних автоматів для математичного моделювання деяких соціально-економічних процесів;</w:t>
      </w:r>
    </w:p>
    <w:p w:rsidR="00764C19" w:rsidRDefault="00764C19">
      <w:pPr>
        <w:pStyle w:val="ListParagraph"/>
        <w:numPr>
          <w:ilvl w:val="0"/>
          <w:numId w:val="3"/>
        </w:numPr>
        <w:tabs>
          <w:tab w:val="left" w:pos="1272"/>
        </w:tabs>
        <w:spacing w:before="16" w:line="355" w:lineRule="auto"/>
        <w:ind w:right="186" w:firstLine="707"/>
        <w:jc w:val="both"/>
        <w:rPr>
          <w:rFonts w:ascii="Symbol" w:hAnsi="Symbol"/>
          <w:color w:val="1A1A1A"/>
          <w:sz w:val="28"/>
        </w:rPr>
      </w:pPr>
      <w:r>
        <w:rPr>
          <w:color w:val="1A1A1A"/>
          <w:sz w:val="28"/>
        </w:rPr>
        <w:t xml:space="preserve">наведено приклади моделювання соціально-економічних задач за допомогою клітинних автоматів, а саме: </w:t>
      </w:r>
      <w:r>
        <w:rPr>
          <w:sz w:val="28"/>
        </w:rPr>
        <w:t>моделювання транспортного потоку та руху маршрутного таксі, оцінку загрози суспільству від масштабних</w:t>
      </w:r>
      <w:r>
        <w:rPr>
          <w:spacing w:val="-15"/>
          <w:sz w:val="28"/>
        </w:rPr>
        <w:t xml:space="preserve"> </w:t>
      </w:r>
      <w:r>
        <w:rPr>
          <w:sz w:val="28"/>
        </w:rPr>
        <w:t>пожеж.</w:t>
      </w:r>
    </w:p>
    <w:p w:rsidR="00764C19" w:rsidRDefault="00764C19">
      <w:pPr>
        <w:pStyle w:val="BodyText"/>
        <w:spacing w:before="6" w:line="360" w:lineRule="auto"/>
        <w:ind w:right="189" w:firstLine="707"/>
        <w:jc w:val="both"/>
      </w:pPr>
      <w:r>
        <w:t>У результаті проведення досліджень відносно можливостей застосування клітинних автоматів до соціально-економічних задач, було</w:t>
      </w:r>
      <w:r>
        <w:rPr>
          <w:spacing w:val="52"/>
        </w:rPr>
        <w:t xml:space="preserve"> </w:t>
      </w:r>
      <w:r>
        <w:t>досліджено</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BodyText"/>
        <w:spacing w:before="79" w:line="360" w:lineRule="auto"/>
        <w:ind w:right="191"/>
        <w:jc w:val="both"/>
      </w:pPr>
      <w:r>
        <w:t>математичні моделі та алгоритми, в основу яких було покладено клітинні автомати, котрі дозволяють розпізнати загрози суспільству від масштабних пожеж, моделювання транспортного потоку та руху маршрутного таксі.</w:t>
      </w:r>
    </w:p>
    <w:p w:rsidR="00764C19" w:rsidRDefault="00764C19">
      <w:pPr>
        <w:pStyle w:val="BodyText"/>
        <w:spacing w:before="1" w:line="360" w:lineRule="auto"/>
        <w:ind w:right="187" w:firstLine="707"/>
        <w:jc w:val="right"/>
      </w:pPr>
      <w:r>
        <w:t>У</w:t>
      </w:r>
      <w:r>
        <w:rPr>
          <w:spacing w:val="-21"/>
        </w:rPr>
        <w:t xml:space="preserve"> </w:t>
      </w:r>
      <w:r>
        <w:t>першій</w:t>
      </w:r>
      <w:r>
        <w:rPr>
          <w:spacing w:val="-21"/>
        </w:rPr>
        <w:t xml:space="preserve"> </w:t>
      </w:r>
      <w:r>
        <w:t>задачі</w:t>
      </w:r>
      <w:r>
        <w:rPr>
          <w:spacing w:val="-20"/>
        </w:rPr>
        <w:t xml:space="preserve"> </w:t>
      </w:r>
      <w:r>
        <w:t>були</w:t>
      </w:r>
      <w:r>
        <w:rPr>
          <w:spacing w:val="-21"/>
        </w:rPr>
        <w:t xml:space="preserve"> </w:t>
      </w:r>
      <w:r>
        <w:t>вивчені</w:t>
      </w:r>
      <w:r>
        <w:rPr>
          <w:spacing w:val="-23"/>
        </w:rPr>
        <w:t xml:space="preserve"> </w:t>
      </w:r>
      <w:r>
        <w:t>питання</w:t>
      </w:r>
      <w:r>
        <w:rPr>
          <w:spacing w:val="-21"/>
        </w:rPr>
        <w:t xml:space="preserve"> </w:t>
      </w:r>
      <w:r>
        <w:t>моделювання</w:t>
      </w:r>
      <w:r>
        <w:rPr>
          <w:spacing w:val="-18"/>
        </w:rPr>
        <w:t xml:space="preserve"> </w:t>
      </w:r>
      <w:r>
        <w:t>транспортного</w:t>
      </w:r>
      <w:r>
        <w:rPr>
          <w:spacing w:val="-21"/>
        </w:rPr>
        <w:t xml:space="preserve"> </w:t>
      </w:r>
      <w:r>
        <w:t>потоку. На основі розглянутих методів був обґрунтований вибір</w:t>
      </w:r>
      <w:r>
        <w:rPr>
          <w:spacing w:val="-24"/>
        </w:rPr>
        <w:t xml:space="preserve"> </w:t>
      </w:r>
      <w:r>
        <w:t>математичної</w:t>
      </w:r>
      <w:r>
        <w:rPr>
          <w:spacing w:val="37"/>
        </w:rPr>
        <w:t xml:space="preserve"> </w:t>
      </w:r>
      <w:r>
        <w:t>моделі клітинного автомата. Вивчено істотні методики моделювання</w:t>
      </w:r>
      <w:r>
        <w:rPr>
          <w:spacing w:val="56"/>
        </w:rPr>
        <w:t xml:space="preserve"> </w:t>
      </w:r>
      <w:r>
        <w:t>дорожнього</w:t>
      </w:r>
      <w:r>
        <w:rPr>
          <w:spacing w:val="10"/>
        </w:rPr>
        <w:t xml:space="preserve"> </w:t>
      </w:r>
      <w:r>
        <w:t>руху на</w:t>
      </w:r>
      <w:r>
        <w:rPr>
          <w:spacing w:val="-15"/>
        </w:rPr>
        <w:t xml:space="preserve"> </w:t>
      </w:r>
      <w:r>
        <w:t>основі</w:t>
      </w:r>
      <w:r>
        <w:rPr>
          <w:spacing w:val="-15"/>
        </w:rPr>
        <w:t xml:space="preserve"> </w:t>
      </w:r>
      <w:r>
        <w:t>клітинного</w:t>
      </w:r>
      <w:r>
        <w:rPr>
          <w:spacing w:val="-14"/>
        </w:rPr>
        <w:t xml:space="preserve"> </w:t>
      </w:r>
      <w:r>
        <w:t>автомата,</w:t>
      </w:r>
      <w:r>
        <w:rPr>
          <w:spacing w:val="-15"/>
        </w:rPr>
        <w:t xml:space="preserve"> </w:t>
      </w:r>
      <w:r>
        <w:t>проаналізовані</w:t>
      </w:r>
      <w:r>
        <w:rPr>
          <w:spacing w:val="-14"/>
        </w:rPr>
        <w:t xml:space="preserve"> </w:t>
      </w:r>
      <w:r>
        <w:t>найкращі</w:t>
      </w:r>
      <w:r>
        <w:rPr>
          <w:spacing w:val="-14"/>
        </w:rPr>
        <w:t xml:space="preserve"> </w:t>
      </w:r>
      <w:r>
        <w:t>з</w:t>
      </w:r>
      <w:r>
        <w:rPr>
          <w:spacing w:val="-15"/>
        </w:rPr>
        <w:t xml:space="preserve"> </w:t>
      </w:r>
      <w:r>
        <w:t>них</w:t>
      </w:r>
      <w:r>
        <w:rPr>
          <w:spacing w:val="-14"/>
        </w:rPr>
        <w:t xml:space="preserve"> </w:t>
      </w:r>
      <w:r>
        <w:t>в</w:t>
      </w:r>
      <w:r>
        <w:rPr>
          <w:spacing w:val="-16"/>
        </w:rPr>
        <w:t xml:space="preserve"> </w:t>
      </w:r>
      <w:r>
        <w:t>рамках</w:t>
      </w:r>
      <w:r>
        <w:rPr>
          <w:spacing w:val="-14"/>
        </w:rPr>
        <w:t xml:space="preserve"> </w:t>
      </w:r>
      <w:r>
        <w:t>завдання.</w:t>
      </w:r>
    </w:p>
    <w:p w:rsidR="00764C19" w:rsidRDefault="00764C19">
      <w:pPr>
        <w:pStyle w:val="BodyText"/>
        <w:spacing w:line="360" w:lineRule="auto"/>
        <w:ind w:right="189" w:firstLine="707"/>
        <w:jc w:val="both"/>
      </w:pPr>
      <w:r>
        <w:t>У другій задачі була створена модель руху автотранспорту в основу якої було покладено концепція клітинного автомата. Запропонована модель відноситься до класу імітаційних, бо за допомогою набору правил описується процес руху машин так як вони відбувається в дійсності. Модель дозволяє враховувати стан дорожнього полотна і його вплив на швидкість пересування транспортних засобів, приймає до уваги локальні швидкісні обмеження встановлені знаками дорожнього руху і світлофорами.</w:t>
      </w:r>
    </w:p>
    <w:p w:rsidR="00764C19" w:rsidRDefault="00764C19">
      <w:pPr>
        <w:pStyle w:val="BodyText"/>
        <w:spacing w:before="1" w:line="360" w:lineRule="auto"/>
        <w:ind w:right="190" w:firstLine="707"/>
        <w:jc w:val="both"/>
      </w:pPr>
      <w:r>
        <w:t>У третій задачі була створена модель лісових пожеж на основі клітинного автомата. За допомогою цієї моделі можна зрозуміти як краще проводити протипожежні заходи, оцінити можливі збитки.</w:t>
      </w:r>
    </w:p>
    <w:p w:rsidR="00764C19" w:rsidRDefault="00764C19">
      <w:pPr>
        <w:pStyle w:val="BodyText"/>
        <w:spacing w:line="360" w:lineRule="auto"/>
        <w:ind w:right="186" w:firstLine="707"/>
        <w:jc w:val="both"/>
      </w:pPr>
      <w:r>
        <w:t>Таким чином у даній роботі було розглянуто процеси застосування клітинних автоматів для розв’язання соціально-економічних задач. Досліджено алгоритми</w:t>
      </w:r>
      <w:r>
        <w:rPr>
          <w:spacing w:val="-12"/>
        </w:rPr>
        <w:t xml:space="preserve"> </w:t>
      </w:r>
      <w:r>
        <w:t>роботи</w:t>
      </w:r>
      <w:r>
        <w:rPr>
          <w:spacing w:val="-11"/>
        </w:rPr>
        <w:t xml:space="preserve"> </w:t>
      </w:r>
      <w:r>
        <w:t>клітинних</w:t>
      </w:r>
      <w:r>
        <w:rPr>
          <w:spacing w:val="-11"/>
        </w:rPr>
        <w:t xml:space="preserve"> </w:t>
      </w:r>
      <w:r>
        <w:t>автоматів</w:t>
      </w:r>
      <w:r>
        <w:rPr>
          <w:spacing w:val="-11"/>
        </w:rPr>
        <w:t xml:space="preserve"> </w:t>
      </w:r>
      <w:r>
        <w:t>при</w:t>
      </w:r>
      <w:r>
        <w:rPr>
          <w:spacing w:val="-12"/>
        </w:rPr>
        <w:t xml:space="preserve"> </w:t>
      </w:r>
      <w:r>
        <w:t>моделюванні</w:t>
      </w:r>
      <w:r>
        <w:rPr>
          <w:spacing w:val="-10"/>
        </w:rPr>
        <w:t xml:space="preserve"> </w:t>
      </w:r>
      <w:r>
        <w:t>соціально-економічних задач. Доведено актуальність використання клітинних автоматів при математичному моделюванні. Всі поставлені завдання виконані в повному обсязі.</w:t>
      </w:r>
    </w:p>
    <w:p w:rsidR="00764C19" w:rsidRDefault="00764C19">
      <w:pPr>
        <w:spacing w:line="360" w:lineRule="auto"/>
        <w:jc w:val="both"/>
        <w:sectPr w:rsidR="00764C19">
          <w:pgSz w:w="11910" w:h="16840"/>
          <w:pgMar w:top="1040" w:right="660" w:bottom="280" w:left="1280" w:header="717" w:footer="0" w:gutter="0"/>
          <w:cols w:space="720"/>
        </w:sectPr>
      </w:pPr>
    </w:p>
    <w:p w:rsidR="00764C19" w:rsidRDefault="00764C19">
      <w:pPr>
        <w:pStyle w:val="Heading1"/>
        <w:ind w:left="0" w:right="48" w:firstLine="0"/>
        <w:jc w:val="center"/>
      </w:pPr>
      <w:r>
        <w:t>ПЕРЕЛІК ПОСИЛАНЬ</w:t>
      </w:r>
    </w:p>
    <w:p w:rsidR="00764C19" w:rsidRDefault="00764C19">
      <w:pPr>
        <w:pStyle w:val="BodyText"/>
        <w:ind w:left="0"/>
        <w:rPr>
          <w:b/>
          <w:sz w:val="30"/>
        </w:rPr>
      </w:pPr>
    </w:p>
    <w:p w:rsidR="00764C19" w:rsidRDefault="00764C19">
      <w:pPr>
        <w:pStyle w:val="BodyText"/>
        <w:ind w:left="0"/>
        <w:rPr>
          <w:b/>
          <w:sz w:val="30"/>
        </w:rPr>
      </w:pPr>
    </w:p>
    <w:p w:rsidR="00764C19" w:rsidRDefault="00764C19">
      <w:pPr>
        <w:pStyle w:val="BodyText"/>
        <w:ind w:left="0"/>
        <w:rPr>
          <w:b/>
          <w:sz w:val="30"/>
        </w:rPr>
      </w:pPr>
    </w:p>
    <w:p w:rsidR="00764C19" w:rsidRDefault="00764C19">
      <w:pPr>
        <w:pStyle w:val="ListParagraph"/>
        <w:numPr>
          <w:ilvl w:val="0"/>
          <w:numId w:val="2"/>
        </w:numPr>
        <w:tabs>
          <w:tab w:val="left" w:pos="1555"/>
        </w:tabs>
        <w:spacing w:before="244" w:line="360" w:lineRule="auto"/>
        <w:ind w:right="460" w:firstLine="566"/>
        <w:jc w:val="both"/>
        <w:rPr>
          <w:sz w:val="28"/>
        </w:rPr>
      </w:pPr>
      <w:r>
        <w:rPr>
          <w:sz w:val="28"/>
        </w:rPr>
        <w:t>Геєць В. М., Клебанова Т. С., Черняк О. І. та ін. Моделі і методи соціально-економічного прогнозування: підручник. Харків : ІНЖЕК, 2008. 396</w:t>
      </w:r>
      <w:r>
        <w:rPr>
          <w:spacing w:val="1"/>
          <w:sz w:val="28"/>
        </w:rPr>
        <w:t xml:space="preserve"> </w:t>
      </w:r>
      <w:r>
        <w:rPr>
          <w:sz w:val="28"/>
        </w:rPr>
        <w:t>с.</w:t>
      </w:r>
    </w:p>
    <w:p w:rsidR="00764C19" w:rsidRDefault="00764C19">
      <w:pPr>
        <w:pStyle w:val="ListParagraph"/>
        <w:numPr>
          <w:ilvl w:val="0"/>
          <w:numId w:val="2"/>
        </w:numPr>
        <w:tabs>
          <w:tab w:val="left" w:pos="1555"/>
        </w:tabs>
        <w:spacing w:line="360" w:lineRule="auto"/>
        <w:ind w:right="453" w:firstLine="566"/>
        <w:jc w:val="both"/>
        <w:rPr>
          <w:sz w:val="28"/>
        </w:rPr>
      </w:pPr>
      <w:r>
        <w:rPr>
          <w:sz w:val="28"/>
        </w:rPr>
        <w:t>Гра «Життя». URL:</w:t>
      </w:r>
      <w:r>
        <w:rPr>
          <w:color w:val="0000FF"/>
          <w:sz w:val="28"/>
        </w:rPr>
        <w:t xml:space="preserve"> </w:t>
      </w:r>
      <w:hyperlink r:id="rId25">
        <w:r>
          <w:rPr>
            <w:color w:val="0000FF"/>
            <w:sz w:val="28"/>
            <w:u w:val="single" w:color="0000FF"/>
          </w:rPr>
          <w:t>https://uk.wikipedia.org/wiki/%D0%96%D0%</w:t>
        </w:r>
      </w:hyperlink>
      <w:hyperlink r:id="rId26">
        <w:r>
          <w:rPr>
            <w:color w:val="0000FF"/>
            <w:sz w:val="28"/>
            <w:u w:val="single" w:color="0000FF"/>
          </w:rPr>
          <w:t xml:space="preserve"> B8%D1%82%D1%82%D1%8F_(%D0%B3%D1%80%D0%B0</w:t>
        </w:r>
      </w:hyperlink>
      <w:r>
        <w:rPr>
          <w:color w:val="0000FF"/>
          <w:sz w:val="28"/>
          <w:u w:val="single" w:color="0000FF"/>
        </w:rPr>
        <w:t>)</w:t>
      </w:r>
      <w:r>
        <w:rPr>
          <w:color w:val="0000FF"/>
          <w:sz w:val="28"/>
        </w:rPr>
        <w:t xml:space="preserve"> </w:t>
      </w:r>
      <w:r>
        <w:rPr>
          <w:sz w:val="28"/>
        </w:rPr>
        <w:t>(дата звернення: 22.08.2020).</w:t>
      </w:r>
    </w:p>
    <w:p w:rsidR="00764C19" w:rsidRDefault="00764C19">
      <w:pPr>
        <w:pStyle w:val="ListParagraph"/>
        <w:numPr>
          <w:ilvl w:val="0"/>
          <w:numId w:val="2"/>
        </w:numPr>
        <w:tabs>
          <w:tab w:val="left" w:pos="1555"/>
        </w:tabs>
        <w:spacing w:line="360" w:lineRule="auto"/>
        <w:ind w:right="189" w:firstLine="566"/>
        <w:jc w:val="both"/>
        <w:rPr>
          <w:sz w:val="28"/>
        </w:rPr>
      </w:pPr>
      <w:r>
        <w:rPr>
          <w:sz w:val="28"/>
        </w:rPr>
        <w:t>Дубовой В. М., Квєтний Р. Н., Михальов О. І., Усов А. В. Моделювання</w:t>
      </w:r>
      <w:r>
        <w:rPr>
          <w:spacing w:val="-11"/>
          <w:sz w:val="28"/>
        </w:rPr>
        <w:t xml:space="preserve"> </w:t>
      </w:r>
      <w:r>
        <w:rPr>
          <w:sz w:val="28"/>
        </w:rPr>
        <w:t>та</w:t>
      </w:r>
      <w:r>
        <w:rPr>
          <w:spacing w:val="-11"/>
          <w:sz w:val="28"/>
        </w:rPr>
        <w:t xml:space="preserve"> </w:t>
      </w:r>
      <w:r>
        <w:rPr>
          <w:sz w:val="28"/>
        </w:rPr>
        <w:t>оптимізація</w:t>
      </w:r>
      <w:r>
        <w:rPr>
          <w:spacing w:val="-10"/>
          <w:sz w:val="28"/>
        </w:rPr>
        <w:t xml:space="preserve"> </w:t>
      </w:r>
      <w:r>
        <w:rPr>
          <w:sz w:val="28"/>
        </w:rPr>
        <w:t>систем:</w:t>
      </w:r>
      <w:r>
        <w:rPr>
          <w:spacing w:val="-13"/>
          <w:sz w:val="28"/>
        </w:rPr>
        <w:t xml:space="preserve"> </w:t>
      </w:r>
      <w:r>
        <w:rPr>
          <w:sz w:val="28"/>
        </w:rPr>
        <w:t>підручник.</w:t>
      </w:r>
      <w:r>
        <w:rPr>
          <w:spacing w:val="-11"/>
          <w:sz w:val="28"/>
        </w:rPr>
        <w:t xml:space="preserve"> </w:t>
      </w:r>
      <w:r>
        <w:rPr>
          <w:sz w:val="28"/>
        </w:rPr>
        <w:t>Вінниця</w:t>
      </w:r>
      <w:r>
        <w:rPr>
          <w:spacing w:val="-8"/>
          <w:sz w:val="28"/>
        </w:rPr>
        <w:t xml:space="preserve"> </w:t>
      </w:r>
      <w:r>
        <w:rPr>
          <w:sz w:val="28"/>
        </w:rPr>
        <w:t>:</w:t>
      </w:r>
      <w:r>
        <w:rPr>
          <w:spacing w:val="-10"/>
          <w:sz w:val="28"/>
        </w:rPr>
        <w:t xml:space="preserve"> </w:t>
      </w:r>
      <w:r>
        <w:rPr>
          <w:sz w:val="28"/>
        </w:rPr>
        <w:t>ПП</w:t>
      </w:r>
      <w:r>
        <w:rPr>
          <w:spacing w:val="-12"/>
          <w:sz w:val="28"/>
        </w:rPr>
        <w:t xml:space="preserve"> </w:t>
      </w:r>
      <w:r>
        <w:rPr>
          <w:sz w:val="28"/>
        </w:rPr>
        <w:t>«ТД«Еднльвейс», 2017. 804</w:t>
      </w:r>
      <w:r>
        <w:rPr>
          <w:spacing w:val="-1"/>
          <w:sz w:val="28"/>
        </w:rPr>
        <w:t xml:space="preserve"> </w:t>
      </w:r>
      <w:r>
        <w:rPr>
          <w:sz w:val="28"/>
        </w:rPr>
        <w:t>с.</w:t>
      </w:r>
    </w:p>
    <w:p w:rsidR="00764C19" w:rsidRDefault="00764C19">
      <w:pPr>
        <w:pStyle w:val="ListParagraph"/>
        <w:numPr>
          <w:ilvl w:val="0"/>
          <w:numId w:val="2"/>
        </w:numPr>
        <w:tabs>
          <w:tab w:val="left" w:pos="1555"/>
        </w:tabs>
        <w:spacing w:line="360" w:lineRule="auto"/>
        <w:ind w:right="188" w:firstLine="707"/>
        <w:rPr>
          <w:sz w:val="28"/>
        </w:rPr>
      </w:pPr>
      <w:r>
        <w:rPr>
          <w:sz w:val="28"/>
        </w:rPr>
        <w:t>Клітинний автомат. URL:</w:t>
      </w:r>
      <w:r>
        <w:rPr>
          <w:color w:val="0000FF"/>
          <w:sz w:val="28"/>
        </w:rPr>
        <w:t xml:space="preserve"> </w:t>
      </w:r>
      <w:hyperlink r:id="rId27">
        <w:r>
          <w:rPr>
            <w:color w:val="0000FF"/>
            <w:sz w:val="28"/>
            <w:u w:val="single" w:color="0000FF"/>
          </w:rPr>
          <w:t>https://uk.wikipedia.org/wiki/%D0%9A%</w:t>
        </w:r>
      </w:hyperlink>
      <w:hyperlink r:id="rId28">
        <w:r>
          <w:rPr>
            <w:color w:val="0000FF"/>
            <w:sz w:val="28"/>
            <w:u w:val="single" w:color="0000FF"/>
          </w:rPr>
          <w:t xml:space="preserve"> D0%BB%D1%96%D1%82%D0%B8%D0%BD%D0%BD%D0%B8%D0%B9_%D</w:t>
        </w:r>
      </w:hyperlink>
      <w:hyperlink r:id="rId29">
        <w:r>
          <w:rPr>
            <w:color w:val="0000FF"/>
            <w:sz w:val="28"/>
            <w:u w:val="single" w:color="0000FF"/>
          </w:rPr>
          <w:t xml:space="preserve"> 0%B0%D0%B2%D1%82%D0%BE%D0%BC%D0%B0%D1%8</w:t>
        </w:r>
      </w:hyperlink>
      <w:r>
        <w:rPr>
          <w:color w:val="0000FF"/>
          <w:sz w:val="28"/>
          <w:u w:val="single" w:color="0000FF"/>
        </w:rPr>
        <w:t>2</w:t>
      </w:r>
      <w:r>
        <w:rPr>
          <w:color w:val="0000FF"/>
          <w:sz w:val="28"/>
        </w:rPr>
        <w:t xml:space="preserve"> </w:t>
      </w:r>
      <w:r>
        <w:rPr>
          <w:sz w:val="28"/>
        </w:rPr>
        <w:t>(дата звернення: 04.08.2020).</w:t>
      </w:r>
    </w:p>
    <w:p w:rsidR="00764C19" w:rsidRDefault="00764C19">
      <w:pPr>
        <w:pStyle w:val="ListParagraph"/>
        <w:numPr>
          <w:ilvl w:val="0"/>
          <w:numId w:val="2"/>
        </w:numPr>
        <w:tabs>
          <w:tab w:val="left" w:pos="1555"/>
        </w:tabs>
        <w:spacing w:before="1" w:line="360" w:lineRule="auto"/>
        <w:ind w:right="191" w:firstLine="707"/>
        <w:rPr>
          <w:sz w:val="24"/>
        </w:rPr>
      </w:pPr>
      <w:r>
        <w:rPr>
          <w:sz w:val="28"/>
        </w:rPr>
        <w:t>Коротков В. А., Желізняк І. М. Технології виробництва і переробки продукції тваринництва: метод. посіб. Полтава : ПДАА, 2014. 145</w:t>
      </w:r>
      <w:r>
        <w:rPr>
          <w:spacing w:val="-11"/>
          <w:sz w:val="28"/>
        </w:rPr>
        <w:t xml:space="preserve"> </w:t>
      </w:r>
      <w:r>
        <w:rPr>
          <w:sz w:val="28"/>
        </w:rPr>
        <w:t>с.</w:t>
      </w:r>
    </w:p>
    <w:p w:rsidR="00764C19" w:rsidRDefault="00764C19">
      <w:pPr>
        <w:pStyle w:val="ListParagraph"/>
        <w:numPr>
          <w:ilvl w:val="0"/>
          <w:numId w:val="2"/>
        </w:numPr>
        <w:tabs>
          <w:tab w:val="left" w:pos="1555"/>
        </w:tabs>
        <w:spacing w:line="360" w:lineRule="auto"/>
        <w:ind w:right="184" w:firstLine="707"/>
        <w:jc w:val="both"/>
        <w:rPr>
          <w:sz w:val="28"/>
        </w:rPr>
      </w:pPr>
      <w:r>
        <w:rPr>
          <w:sz w:val="28"/>
        </w:rPr>
        <w:t xml:space="preserve">Ландэ Д. В., Фурашев В. Н.. </w:t>
      </w:r>
      <w:hyperlink r:id="rId30">
        <w:r>
          <w:rPr>
            <w:sz w:val="28"/>
          </w:rPr>
          <w:t>Моделирование электоральных</w:t>
        </w:r>
      </w:hyperlink>
      <w:hyperlink r:id="rId31">
        <w:r>
          <w:rPr>
            <w:sz w:val="28"/>
          </w:rPr>
          <w:t xml:space="preserve"> процессов на основе концепции клеточных автоматов</w:t>
        </w:r>
      </w:hyperlink>
      <w:r>
        <w:rPr>
          <w:sz w:val="28"/>
        </w:rPr>
        <w:t>. Харьков : НАКУ, 2007. С.</w:t>
      </w:r>
      <w:r>
        <w:rPr>
          <w:spacing w:val="-3"/>
          <w:sz w:val="28"/>
        </w:rPr>
        <w:t xml:space="preserve"> </w:t>
      </w:r>
      <w:r>
        <w:rPr>
          <w:sz w:val="28"/>
        </w:rPr>
        <w:t>123–128.</w:t>
      </w:r>
    </w:p>
    <w:p w:rsidR="00764C19" w:rsidRDefault="00764C19">
      <w:pPr>
        <w:pStyle w:val="ListParagraph"/>
        <w:numPr>
          <w:ilvl w:val="0"/>
          <w:numId w:val="2"/>
        </w:numPr>
        <w:tabs>
          <w:tab w:val="left" w:pos="1555"/>
        </w:tabs>
        <w:spacing w:line="360" w:lineRule="auto"/>
        <w:ind w:right="185" w:firstLine="707"/>
        <w:jc w:val="both"/>
        <w:rPr>
          <w:sz w:val="28"/>
        </w:rPr>
      </w:pPr>
      <w:r>
        <w:rPr>
          <w:sz w:val="28"/>
        </w:rPr>
        <w:t>Махней О. В. Математичне моделювання: навч. посiб. Iвано-Франкiвськ : 2015. 372</w:t>
      </w:r>
      <w:r>
        <w:rPr>
          <w:spacing w:val="-4"/>
          <w:sz w:val="28"/>
        </w:rPr>
        <w:t xml:space="preserve"> </w:t>
      </w:r>
      <w:r>
        <w:rPr>
          <w:sz w:val="28"/>
        </w:rPr>
        <w:t>с.</w:t>
      </w:r>
    </w:p>
    <w:p w:rsidR="00764C19" w:rsidRDefault="00764C19">
      <w:pPr>
        <w:pStyle w:val="ListParagraph"/>
        <w:numPr>
          <w:ilvl w:val="0"/>
          <w:numId w:val="2"/>
        </w:numPr>
        <w:tabs>
          <w:tab w:val="left" w:pos="1555"/>
        </w:tabs>
        <w:spacing w:line="362" w:lineRule="auto"/>
        <w:ind w:right="186" w:firstLine="707"/>
        <w:jc w:val="both"/>
        <w:rPr>
          <w:sz w:val="28"/>
        </w:rPr>
      </w:pPr>
      <w:r>
        <w:rPr>
          <w:sz w:val="28"/>
        </w:rPr>
        <w:t>Маценко В. Г. Математичне моделювання: навч. посіб. Чернівці : ЧНУ, 2014. 519</w:t>
      </w:r>
      <w:r>
        <w:rPr>
          <w:spacing w:val="-2"/>
          <w:sz w:val="28"/>
        </w:rPr>
        <w:t xml:space="preserve"> </w:t>
      </w:r>
      <w:r>
        <w:rPr>
          <w:sz w:val="28"/>
        </w:rPr>
        <w:t>c.</w:t>
      </w:r>
    </w:p>
    <w:p w:rsidR="00764C19" w:rsidRDefault="00764C19">
      <w:pPr>
        <w:pStyle w:val="ListParagraph"/>
        <w:numPr>
          <w:ilvl w:val="0"/>
          <w:numId w:val="2"/>
        </w:numPr>
        <w:tabs>
          <w:tab w:val="left" w:pos="1555"/>
        </w:tabs>
        <w:spacing w:line="360" w:lineRule="auto"/>
        <w:ind w:right="191" w:firstLine="707"/>
        <w:jc w:val="both"/>
        <w:rPr>
          <w:sz w:val="28"/>
        </w:rPr>
      </w:pPr>
      <w:r>
        <w:rPr>
          <w:sz w:val="28"/>
        </w:rPr>
        <w:t>Павленко П. М. Основи математичного моделювання систем і процесів: навч. посіб. Київ : Книжкове вид-во НАУ, 2013. 201</w:t>
      </w:r>
      <w:r>
        <w:rPr>
          <w:spacing w:val="-4"/>
          <w:sz w:val="28"/>
        </w:rPr>
        <w:t xml:space="preserve"> </w:t>
      </w:r>
      <w:r>
        <w:rPr>
          <w:sz w:val="28"/>
        </w:rPr>
        <w:t>с.</w:t>
      </w:r>
    </w:p>
    <w:p w:rsidR="00764C19" w:rsidRDefault="00764C19">
      <w:pPr>
        <w:pStyle w:val="ListParagraph"/>
        <w:numPr>
          <w:ilvl w:val="0"/>
          <w:numId w:val="2"/>
        </w:numPr>
        <w:tabs>
          <w:tab w:val="left" w:pos="1555"/>
        </w:tabs>
        <w:spacing w:line="362" w:lineRule="auto"/>
        <w:ind w:right="190" w:firstLine="707"/>
        <w:jc w:val="both"/>
        <w:rPr>
          <w:sz w:val="28"/>
        </w:rPr>
      </w:pPr>
      <w:r>
        <w:rPr>
          <w:sz w:val="28"/>
        </w:rPr>
        <w:t>Пономарнко В. С., Малярець Л. М. Аналіз даних у дослідженнях соціально- економічних систем. Xарків : ІНЖЕК, 2009. 432</w:t>
      </w:r>
      <w:r>
        <w:rPr>
          <w:spacing w:val="-8"/>
          <w:sz w:val="28"/>
        </w:rPr>
        <w:t xml:space="preserve"> </w:t>
      </w:r>
      <w:r>
        <w:rPr>
          <w:sz w:val="28"/>
        </w:rPr>
        <w:t>с.</w:t>
      </w:r>
    </w:p>
    <w:p w:rsidR="00764C19" w:rsidRDefault="00764C19">
      <w:pPr>
        <w:spacing w:line="362" w:lineRule="auto"/>
        <w:jc w:val="both"/>
        <w:rPr>
          <w:sz w:val="28"/>
        </w:rPr>
        <w:sectPr w:rsidR="00764C19">
          <w:pgSz w:w="11910" w:h="16840"/>
          <w:pgMar w:top="1040" w:right="660" w:bottom="280" w:left="1280" w:header="717" w:footer="0" w:gutter="0"/>
          <w:cols w:space="720"/>
        </w:sectPr>
      </w:pPr>
    </w:p>
    <w:p w:rsidR="00764C19" w:rsidRDefault="00764C19">
      <w:pPr>
        <w:pStyle w:val="ListParagraph"/>
        <w:numPr>
          <w:ilvl w:val="0"/>
          <w:numId w:val="2"/>
        </w:numPr>
        <w:tabs>
          <w:tab w:val="left" w:pos="1555"/>
        </w:tabs>
        <w:spacing w:before="79" w:line="362" w:lineRule="auto"/>
        <w:ind w:right="185" w:firstLine="707"/>
        <w:rPr>
          <w:sz w:val="28"/>
        </w:rPr>
      </w:pPr>
      <w:r>
        <w:rPr>
          <w:sz w:val="28"/>
        </w:rPr>
        <w:t>Стеценко І. В. Моделювання систем: навч. посіб. Черкаси : ЧДТУ, 2010. 399</w:t>
      </w:r>
      <w:r>
        <w:rPr>
          <w:spacing w:val="-1"/>
          <w:sz w:val="28"/>
        </w:rPr>
        <w:t xml:space="preserve"> </w:t>
      </w:r>
      <w:r>
        <w:rPr>
          <w:sz w:val="28"/>
        </w:rPr>
        <w:t>с.</w:t>
      </w:r>
    </w:p>
    <w:p w:rsidR="00764C19" w:rsidRDefault="00764C19">
      <w:pPr>
        <w:pStyle w:val="ListParagraph"/>
        <w:numPr>
          <w:ilvl w:val="0"/>
          <w:numId w:val="2"/>
        </w:numPr>
        <w:tabs>
          <w:tab w:val="left" w:pos="1555"/>
        </w:tabs>
        <w:spacing w:line="360" w:lineRule="auto"/>
        <w:ind w:right="186" w:firstLine="707"/>
        <w:rPr>
          <w:sz w:val="28"/>
        </w:rPr>
      </w:pPr>
      <w:r>
        <w:rPr>
          <w:sz w:val="28"/>
        </w:rPr>
        <w:t>Тоффоли Т., Марголус Н. Машины клеточных автоматов. Москва : Мир, 1991. 283</w:t>
      </w:r>
      <w:r>
        <w:rPr>
          <w:spacing w:val="-4"/>
          <w:sz w:val="28"/>
        </w:rPr>
        <w:t xml:space="preserve"> </w:t>
      </w:r>
      <w:r>
        <w:rPr>
          <w:sz w:val="28"/>
        </w:rPr>
        <w:t>с.</w:t>
      </w:r>
    </w:p>
    <w:p w:rsidR="00764C19" w:rsidRDefault="00764C19">
      <w:pPr>
        <w:pStyle w:val="ListParagraph"/>
        <w:numPr>
          <w:ilvl w:val="0"/>
          <w:numId w:val="2"/>
        </w:numPr>
        <w:tabs>
          <w:tab w:val="left" w:pos="1555"/>
        </w:tabs>
        <w:spacing w:line="362" w:lineRule="auto"/>
        <w:ind w:right="195" w:firstLine="707"/>
        <w:rPr>
          <w:sz w:val="28"/>
        </w:rPr>
      </w:pPr>
      <w:r>
        <w:rPr>
          <w:sz w:val="28"/>
        </w:rPr>
        <w:t>Cremer</w:t>
      </w:r>
      <w:r>
        <w:rPr>
          <w:spacing w:val="-10"/>
          <w:sz w:val="28"/>
        </w:rPr>
        <w:t xml:space="preserve"> </w:t>
      </w:r>
      <w:r>
        <w:rPr>
          <w:sz w:val="28"/>
        </w:rPr>
        <w:t>М.,</w:t>
      </w:r>
      <w:r>
        <w:rPr>
          <w:spacing w:val="-10"/>
          <w:sz w:val="28"/>
        </w:rPr>
        <w:t xml:space="preserve"> </w:t>
      </w:r>
      <w:r>
        <w:rPr>
          <w:sz w:val="28"/>
        </w:rPr>
        <w:t>Ludvig</w:t>
      </w:r>
      <w:r>
        <w:rPr>
          <w:spacing w:val="-11"/>
          <w:sz w:val="28"/>
        </w:rPr>
        <w:t xml:space="preserve"> </w:t>
      </w:r>
      <w:r>
        <w:rPr>
          <w:sz w:val="28"/>
        </w:rPr>
        <w:t>J.</w:t>
      </w:r>
      <w:r>
        <w:rPr>
          <w:spacing w:val="-12"/>
          <w:sz w:val="28"/>
        </w:rPr>
        <w:t xml:space="preserve"> </w:t>
      </w:r>
      <w:r>
        <w:rPr>
          <w:sz w:val="28"/>
        </w:rPr>
        <w:t>A</w:t>
      </w:r>
      <w:r>
        <w:rPr>
          <w:spacing w:val="-10"/>
          <w:sz w:val="28"/>
        </w:rPr>
        <w:t xml:space="preserve"> </w:t>
      </w:r>
      <w:r>
        <w:rPr>
          <w:sz w:val="28"/>
        </w:rPr>
        <w:t>fast</w:t>
      </w:r>
      <w:r>
        <w:rPr>
          <w:spacing w:val="-11"/>
          <w:sz w:val="28"/>
        </w:rPr>
        <w:t xml:space="preserve"> </w:t>
      </w:r>
      <w:r>
        <w:rPr>
          <w:sz w:val="28"/>
        </w:rPr>
        <w:t>simulation</w:t>
      </w:r>
      <w:r>
        <w:rPr>
          <w:spacing w:val="-8"/>
          <w:sz w:val="28"/>
        </w:rPr>
        <w:t xml:space="preserve"> </w:t>
      </w:r>
      <w:r>
        <w:rPr>
          <w:sz w:val="28"/>
        </w:rPr>
        <w:t>model</w:t>
      </w:r>
      <w:r>
        <w:rPr>
          <w:spacing w:val="-11"/>
          <w:sz w:val="28"/>
        </w:rPr>
        <w:t xml:space="preserve"> </w:t>
      </w:r>
      <w:r>
        <w:rPr>
          <w:sz w:val="28"/>
        </w:rPr>
        <w:t>for</w:t>
      </w:r>
      <w:r>
        <w:rPr>
          <w:spacing w:val="-12"/>
          <w:sz w:val="28"/>
        </w:rPr>
        <w:t xml:space="preserve"> </w:t>
      </w:r>
      <w:r>
        <w:rPr>
          <w:sz w:val="28"/>
        </w:rPr>
        <w:t>traffic</w:t>
      </w:r>
      <w:r>
        <w:rPr>
          <w:spacing w:val="-11"/>
          <w:sz w:val="28"/>
        </w:rPr>
        <w:t xml:space="preserve"> </w:t>
      </w:r>
      <w:r>
        <w:rPr>
          <w:sz w:val="28"/>
        </w:rPr>
        <w:t>flow</w:t>
      </w:r>
      <w:r>
        <w:rPr>
          <w:spacing w:val="-10"/>
          <w:sz w:val="28"/>
        </w:rPr>
        <w:t xml:space="preserve"> </w:t>
      </w:r>
      <w:r>
        <w:rPr>
          <w:sz w:val="28"/>
        </w:rPr>
        <w:t>on</w:t>
      </w:r>
      <w:r>
        <w:rPr>
          <w:spacing w:val="-10"/>
          <w:sz w:val="28"/>
        </w:rPr>
        <w:t xml:space="preserve"> </w:t>
      </w:r>
      <w:r>
        <w:rPr>
          <w:sz w:val="28"/>
        </w:rPr>
        <w:t>the</w:t>
      </w:r>
      <w:r>
        <w:rPr>
          <w:spacing w:val="-11"/>
          <w:sz w:val="28"/>
        </w:rPr>
        <w:t xml:space="preserve"> </w:t>
      </w:r>
      <w:r>
        <w:rPr>
          <w:sz w:val="28"/>
        </w:rPr>
        <w:t xml:space="preserve">basis of Boolean operations. </w:t>
      </w:r>
      <w:r>
        <w:rPr>
          <w:i/>
          <w:sz w:val="28"/>
        </w:rPr>
        <w:t>Math. Cornp Simul</w:t>
      </w:r>
      <w:r>
        <w:rPr>
          <w:sz w:val="28"/>
        </w:rPr>
        <w:t>. 1986. Vol. 28. P.297 –</w:t>
      </w:r>
      <w:r>
        <w:rPr>
          <w:spacing w:val="-14"/>
          <w:sz w:val="28"/>
        </w:rPr>
        <w:t xml:space="preserve"> </w:t>
      </w:r>
      <w:r>
        <w:rPr>
          <w:sz w:val="28"/>
        </w:rPr>
        <w:t>303.</w:t>
      </w:r>
    </w:p>
    <w:p w:rsidR="00764C19" w:rsidRDefault="00764C19">
      <w:pPr>
        <w:pStyle w:val="ListParagraph"/>
        <w:numPr>
          <w:ilvl w:val="0"/>
          <w:numId w:val="2"/>
        </w:numPr>
        <w:tabs>
          <w:tab w:val="left" w:pos="1555"/>
        </w:tabs>
        <w:spacing w:line="360" w:lineRule="auto"/>
        <w:ind w:right="190" w:firstLine="707"/>
        <w:rPr>
          <w:sz w:val="28"/>
        </w:rPr>
      </w:pPr>
      <w:r>
        <w:rPr>
          <w:sz w:val="28"/>
        </w:rPr>
        <w:t xml:space="preserve">Nagel K., Schreckenberg M. A cellular automaton model for freeway traffic. </w:t>
      </w:r>
      <w:r>
        <w:rPr>
          <w:i/>
          <w:sz w:val="28"/>
        </w:rPr>
        <w:t>Journal de Physique I</w:t>
      </w:r>
      <w:r>
        <w:rPr>
          <w:sz w:val="28"/>
        </w:rPr>
        <w:t>. 1992. Vol. 2. No 12. P.</w:t>
      </w:r>
      <w:r>
        <w:rPr>
          <w:spacing w:val="-11"/>
          <w:sz w:val="28"/>
        </w:rPr>
        <w:t xml:space="preserve"> </w:t>
      </w:r>
      <w:r>
        <w:rPr>
          <w:sz w:val="28"/>
        </w:rPr>
        <w:t>2221–2229.</w:t>
      </w:r>
    </w:p>
    <w:sectPr w:rsidR="00764C19" w:rsidSect="009616D5">
      <w:pgSz w:w="11910" w:h="16840"/>
      <w:pgMar w:top="1040" w:right="660" w:bottom="280" w:left="12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19" w:rsidRDefault="00764C19" w:rsidP="009616D5">
      <w:r>
        <w:separator/>
      </w:r>
    </w:p>
  </w:endnote>
  <w:endnote w:type="continuationSeparator" w:id="0">
    <w:p w:rsidR="00764C19" w:rsidRDefault="00764C19" w:rsidP="00961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19" w:rsidRDefault="00764C19" w:rsidP="009616D5">
      <w:r>
        <w:separator/>
      </w:r>
    </w:p>
  </w:footnote>
  <w:footnote w:type="continuationSeparator" w:id="0">
    <w:p w:rsidR="00764C19" w:rsidRDefault="00764C19" w:rsidP="00961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19" w:rsidRDefault="00764C19">
    <w:pPr>
      <w:pStyle w:val="BodyText"/>
      <w:spacing w:line="14" w:lineRule="auto"/>
      <w:ind w:left="0"/>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38.8pt;margin-top:34.85pt;width:16pt;height:15.3pt;z-index:-251658240;mso-position-horizontal-relative:page;mso-position-vertical-relative:page" filled="f" stroked="f">
          <v:textbox inset="0,0,0,0">
            <w:txbxContent>
              <w:p w:rsidR="00764C19" w:rsidRDefault="00764C19">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9</w:t>
                </w:r>
                <w:r>
                  <w:rPr>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E65"/>
    <w:multiLevelType w:val="hybridMultilevel"/>
    <w:tmpl w:val="FFFFFFFF"/>
    <w:lvl w:ilvl="0" w:tplc="0454744A">
      <w:numFmt w:val="bullet"/>
      <w:lvlText w:val=""/>
      <w:lvlJc w:val="left"/>
      <w:pPr>
        <w:ind w:left="1202" w:hanging="425"/>
      </w:pPr>
      <w:rPr>
        <w:rFonts w:hint="default"/>
        <w:w w:val="100"/>
      </w:rPr>
    </w:lvl>
    <w:lvl w:ilvl="1" w:tplc="A6BC1D62">
      <w:numFmt w:val="bullet"/>
      <w:lvlText w:val="•"/>
      <w:lvlJc w:val="left"/>
      <w:pPr>
        <w:ind w:left="2170" w:hanging="425"/>
      </w:pPr>
      <w:rPr>
        <w:rFonts w:hint="default"/>
      </w:rPr>
    </w:lvl>
    <w:lvl w:ilvl="2" w:tplc="AA68C830">
      <w:numFmt w:val="bullet"/>
      <w:lvlText w:val="•"/>
      <w:lvlJc w:val="left"/>
      <w:pPr>
        <w:ind w:left="3141" w:hanging="425"/>
      </w:pPr>
      <w:rPr>
        <w:rFonts w:hint="default"/>
      </w:rPr>
    </w:lvl>
    <w:lvl w:ilvl="3" w:tplc="823A5EEA">
      <w:numFmt w:val="bullet"/>
      <w:lvlText w:val="•"/>
      <w:lvlJc w:val="left"/>
      <w:pPr>
        <w:ind w:left="4111" w:hanging="425"/>
      </w:pPr>
      <w:rPr>
        <w:rFonts w:hint="default"/>
      </w:rPr>
    </w:lvl>
    <w:lvl w:ilvl="4" w:tplc="9C1C4556">
      <w:numFmt w:val="bullet"/>
      <w:lvlText w:val="•"/>
      <w:lvlJc w:val="left"/>
      <w:pPr>
        <w:ind w:left="5082" w:hanging="425"/>
      </w:pPr>
      <w:rPr>
        <w:rFonts w:hint="default"/>
      </w:rPr>
    </w:lvl>
    <w:lvl w:ilvl="5" w:tplc="5DD889F6">
      <w:numFmt w:val="bullet"/>
      <w:lvlText w:val="•"/>
      <w:lvlJc w:val="left"/>
      <w:pPr>
        <w:ind w:left="6053" w:hanging="425"/>
      </w:pPr>
      <w:rPr>
        <w:rFonts w:hint="default"/>
      </w:rPr>
    </w:lvl>
    <w:lvl w:ilvl="6" w:tplc="40460A58">
      <w:numFmt w:val="bullet"/>
      <w:lvlText w:val="•"/>
      <w:lvlJc w:val="left"/>
      <w:pPr>
        <w:ind w:left="7023" w:hanging="425"/>
      </w:pPr>
      <w:rPr>
        <w:rFonts w:hint="default"/>
      </w:rPr>
    </w:lvl>
    <w:lvl w:ilvl="7" w:tplc="0BE6D2A8">
      <w:numFmt w:val="bullet"/>
      <w:lvlText w:val="•"/>
      <w:lvlJc w:val="left"/>
      <w:pPr>
        <w:ind w:left="7994" w:hanging="425"/>
      </w:pPr>
      <w:rPr>
        <w:rFonts w:hint="default"/>
      </w:rPr>
    </w:lvl>
    <w:lvl w:ilvl="8" w:tplc="FB660CFA">
      <w:numFmt w:val="bullet"/>
      <w:lvlText w:val="•"/>
      <w:lvlJc w:val="left"/>
      <w:pPr>
        <w:ind w:left="8965" w:hanging="425"/>
      </w:pPr>
      <w:rPr>
        <w:rFonts w:hint="default"/>
      </w:rPr>
    </w:lvl>
  </w:abstractNum>
  <w:abstractNum w:abstractNumId="1">
    <w:nsid w:val="0DD95DEB"/>
    <w:multiLevelType w:val="hybridMultilevel"/>
    <w:tmpl w:val="FFFFFFFF"/>
    <w:lvl w:ilvl="0" w:tplc="81E819D8">
      <w:numFmt w:val="bullet"/>
      <w:lvlText w:val="–"/>
      <w:lvlJc w:val="left"/>
      <w:pPr>
        <w:ind w:left="138" w:hanging="212"/>
      </w:pPr>
      <w:rPr>
        <w:rFonts w:ascii="Times New Roman" w:eastAsia="Times New Roman" w:hAnsi="Times New Roman" w:hint="default"/>
        <w:w w:val="100"/>
        <w:sz w:val="28"/>
      </w:rPr>
    </w:lvl>
    <w:lvl w:ilvl="1" w:tplc="B38692BC">
      <w:numFmt w:val="bullet"/>
      <w:lvlText w:val="•"/>
      <w:lvlJc w:val="left"/>
      <w:pPr>
        <w:ind w:left="1122" w:hanging="212"/>
      </w:pPr>
      <w:rPr>
        <w:rFonts w:hint="default"/>
      </w:rPr>
    </w:lvl>
    <w:lvl w:ilvl="2" w:tplc="D49E61BA">
      <w:numFmt w:val="bullet"/>
      <w:lvlText w:val="•"/>
      <w:lvlJc w:val="left"/>
      <w:pPr>
        <w:ind w:left="2105" w:hanging="212"/>
      </w:pPr>
      <w:rPr>
        <w:rFonts w:hint="default"/>
      </w:rPr>
    </w:lvl>
    <w:lvl w:ilvl="3" w:tplc="9C607F22">
      <w:numFmt w:val="bullet"/>
      <w:lvlText w:val="•"/>
      <w:lvlJc w:val="left"/>
      <w:pPr>
        <w:ind w:left="3087" w:hanging="212"/>
      </w:pPr>
      <w:rPr>
        <w:rFonts w:hint="default"/>
      </w:rPr>
    </w:lvl>
    <w:lvl w:ilvl="4" w:tplc="B5B464F8">
      <w:numFmt w:val="bullet"/>
      <w:lvlText w:val="•"/>
      <w:lvlJc w:val="left"/>
      <w:pPr>
        <w:ind w:left="4070" w:hanging="212"/>
      </w:pPr>
      <w:rPr>
        <w:rFonts w:hint="default"/>
      </w:rPr>
    </w:lvl>
    <w:lvl w:ilvl="5" w:tplc="067ACAEE">
      <w:numFmt w:val="bullet"/>
      <w:lvlText w:val="•"/>
      <w:lvlJc w:val="left"/>
      <w:pPr>
        <w:ind w:left="5053" w:hanging="212"/>
      </w:pPr>
      <w:rPr>
        <w:rFonts w:hint="default"/>
      </w:rPr>
    </w:lvl>
    <w:lvl w:ilvl="6" w:tplc="8536066C">
      <w:numFmt w:val="bullet"/>
      <w:lvlText w:val="•"/>
      <w:lvlJc w:val="left"/>
      <w:pPr>
        <w:ind w:left="6035" w:hanging="212"/>
      </w:pPr>
      <w:rPr>
        <w:rFonts w:hint="default"/>
      </w:rPr>
    </w:lvl>
    <w:lvl w:ilvl="7" w:tplc="CF14B78A">
      <w:numFmt w:val="bullet"/>
      <w:lvlText w:val="•"/>
      <w:lvlJc w:val="left"/>
      <w:pPr>
        <w:ind w:left="7018" w:hanging="212"/>
      </w:pPr>
      <w:rPr>
        <w:rFonts w:hint="default"/>
      </w:rPr>
    </w:lvl>
    <w:lvl w:ilvl="8" w:tplc="A3F0C7AE">
      <w:numFmt w:val="bullet"/>
      <w:lvlText w:val="•"/>
      <w:lvlJc w:val="left"/>
      <w:pPr>
        <w:ind w:left="8001" w:hanging="212"/>
      </w:pPr>
      <w:rPr>
        <w:rFonts w:hint="default"/>
      </w:rPr>
    </w:lvl>
  </w:abstractNum>
  <w:abstractNum w:abstractNumId="2">
    <w:nsid w:val="30782951"/>
    <w:multiLevelType w:val="multilevel"/>
    <w:tmpl w:val="46B27E4E"/>
    <w:lvl w:ilvl="0">
      <w:start w:val="4"/>
      <w:numFmt w:val="decimal"/>
      <w:lvlText w:val="%1"/>
      <w:lvlJc w:val="left"/>
      <w:pPr>
        <w:ind w:left="714" w:hanging="212"/>
      </w:pPr>
      <w:rPr>
        <w:rFonts w:ascii="Times New Roman" w:eastAsia="Times New Roman" w:hAnsi="Times New Roman" w:cs="Times New Roman" w:hint="default"/>
        <w:b/>
        <w:bCs/>
        <w:w w:val="100"/>
        <w:sz w:val="28"/>
        <w:szCs w:val="28"/>
      </w:rPr>
    </w:lvl>
    <w:lvl w:ilvl="1">
      <w:start w:val="1"/>
      <w:numFmt w:val="decimal"/>
      <w:lvlText w:val="%1.%2"/>
      <w:lvlJc w:val="left"/>
      <w:pPr>
        <w:ind w:left="1269" w:hanging="423"/>
      </w:pPr>
      <w:rPr>
        <w:rFonts w:ascii="Times New Roman" w:eastAsia="Times New Roman" w:hAnsi="Times New Roman" w:cs="Times New Roman" w:hint="default"/>
        <w:b/>
        <w:bCs/>
        <w:spacing w:val="-1"/>
        <w:w w:val="100"/>
        <w:sz w:val="28"/>
        <w:szCs w:val="28"/>
      </w:rPr>
    </w:lvl>
    <w:lvl w:ilvl="2">
      <w:numFmt w:val="bullet"/>
      <w:lvlText w:val="•"/>
      <w:lvlJc w:val="left"/>
      <w:pPr>
        <w:ind w:left="2227" w:hanging="423"/>
      </w:pPr>
      <w:rPr>
        <w:rFonts w:hint="default"/>
      </w:rPr>
    </w:lvl>
    <w:lvl w:ilvl="3">
      <w:numFmt w:val="bullet"/>
      <w:lvlText w:val="•"/>
      <w:lvlJc w:val="left"/>
      <w:pPr>
        <w:ind w:left="3194" w:hanging="423"/>
      </w:pPr>
      <w:rPr>
        <w:rFonts w:hint="default"/>
      </w:rPr>
    </w:lvl>
    <w:lvl w:ilvl="4">
      <w:numFmt w:val="bullet"/>
      <w:lvlText w:val="•"/>
      <w:lvlJc w:val="left"/>
      <w:pPr>
        <w:ind w:left="4162" w:hanging="423"/>
      </w:pPr>
      <w:rPr>
        <w:rFonts w:hint="default"/>
      </w:rPr>
    </w:lvl>
    <w:lvl w:ilvl="5">
      <w:numFmt w:val="bullet"/>
      <w:lvlText w:val="•"/>
      <w:lvlJc w:val="left"/>
      <w:pPr>
        <w:ind w:left="5129" w:hanging="423"/>
      </w:pPr>
      <w:rPr>
        <w:rFonts w:hint="default"/>
      </w:rPr>
    </w:lvl>
    <w:lvl w:ilvl="6">
      <w:numFmt w:val="bullet"/>
      <w:lvlText w:val="•"/>
      <w:lvlJc w:val="left"/>
      <w:pPr>
        <w:ind w:left="6096" w:hanging="423"/>
      </w:pPr>
      <w:rPr>
        <w:rFonts w:hint="default"/>
      </w:rPr>
    </w:lvl>
    <w:lvl w:ilvl="7">
      <w:numFmt w:val="bullet"/>
      <w:lvlText w:val="•"/>
      <w:lvlJc w:val="left"/>
      <w:pPr>
        <w:ind w:left="7064" w:hanging="423"/>
      </w:pPr>
      <w:rPr>
        <w:rFonts w:hint="default"/>
      </w:rPr>
    </w:lvl>
    <w:lvl w:ilvl="8">
      <w:numFmt w:val="bullet"/>
      <w:lvlText w:val="•"/>
      <w:lvlJc w:val="left"/>
      <w:pPr>
        <w:ind w:left="8031" w:hanging="423"/>
      </w:pPr>
      <w:rPr>
        <w:rFonts w:hint="default"/>
      </w:rPr>
    </w:lvl>
  </w:abstractNum>
  <w:abstractNum w:abstractNumId="3">
    <w:nsid w:val="34D92D44"/>
    <w:multiLevelType w:val="hybridMultilevel"/>
    <w:tmpl w:val="FFFFFFFF"/>
    <w:lvl w:ilvl="0" w:tplc="B126A50E">
      <w:start w:val="1"/>
      <w:numFmt w:val="decimal"/>
      <w:lvlText w:val="%1."/>
      <w:lvlJc w:val="left"/>
      <w:pPr>
        <w:ind w:left="138" w:hanging="850"/>
      </w:pPr>
      <w:rPr>
        <w:rFonts w:cs="Times New Roman" w:hint="default"/>
        <w:spacing w:val="0"/>
        <w:w w:val="100"/>
      </w:rPr>
    </w:lvl>
    <w:lvl w:ilvl="1" w:tplc="B606A78A">
      <w:numFmt w:val="bullet"/>
      <w:lvlText w:val="•"/>
      <w:lvlJc w:val="left"/>
      <w:pPr>
        <w:ind w:left="1122" w:hanging="850"/>
      </w:pPr>
      <w:rPr>
        <w:rFonts w:hint="default"/>
      </w:rPr>
    </w:lvl>
    <w:lvl w:ilvl="2" w:tplc="ECA4ECA2">
      <w:numFmt w:val="bullet"/>
      <w:lvlText w:val="•"/>
      <w:lvlJc w:val="left"/>
      <w:pPr>
        <w:ind w:left="2105" w:hanging="850"/>
      </w:pPr>
      <w:rPr>
        <w:rFonts w:hint="default"/>
      </w:rPr>
    </w:lvl>
    <w:lvl w:ilvl="3" w:tplc="9C70EAC6">
      <w:numFmt w:val="bullet"/>
      <w:lvlText w:val="•"/>
      <w:lvlJc w:val="left"/>
      <w:pPr>
        <w:ind w:left="3087" w:hanging="850"/>
      </w:pPr>
      <w:rPr>
        <w:rFonts w:hint="default"/>
      </w:rPr>
    </w:lvl>
    <w:lvl w:ilvl="4" w:tplc="71E82F40">
      <w:numFmt w:val="bullet"/>
      <w:lvlText w:val="•"/>
      <w:lvlJc w:val="left"/>
      <w:pPr>
        <w:ind w:left="4070" w:hanging="850"/>
      </w:pPr>
      <w:rPr>
        <w:rFonts w:hint="default"/>
      </w:rPr>
    </w:lvl>
    <w:lvl w:ilvl="5" w:tplc="F4CCFDDE">
      <w:numFmt w:val="bullet"/>
      <w:lvlText w:val="•"/>
      <w:lvlJc w:val="left"/>
      <w:pPr>
        <w:ind w:left="5053" w:hanging="850"/>
      </w:pPr>
      <w:rPr>
        <w:rFonts w:hint="default"/>
      </w:rPr>
    </w:lvl>
    <w:lvl w:ilvl="6" w:tplc="D93A437A">
      <w:numFmt w:val="bullet"/>
      <w:lvlText w:val="•"/>
      <w:lvlJc w:val="left"/>
      <w:pPr>
        <w:ind w:left="6035" w:hanging="850"/>
      </w:pPr>
      <w:rPr>
        <w:rFonts w:hint="default"/>
      </w:rPr>
    </w:lvl>
    <w:lvl w:ilvl="7" w:tplc="FDE851D0">
      <w:numFmt w:val="bullet"/>
      <w:lvlText w:val="•"/>
      <w:lvlJc w:val="left"/>
      <w:pPr>
        <w:ind w:left="7018" w:hanging="850"/>
      </w:pPr>
      <w:rPr>
        <w:rFonts w:hint="default"/>
      </w:rPr>
    </w:lvl>
    <w:lvl w:ilvl="8" w:tplc="09CE90AE">
      <w:numFmt w:val="bullet"/>
      <w:lvlText w:val="•"/>
      <w:lvlJc w:val="left"/>
      <w:pPr>
        <w:ind w:left="8001" w:hanging="850"/>
      </w:pPr>
      <w:rPr>
        <w:rFonts w:hint="default"/>
      </w:rPr>
    </w:lvl>
  </w:abstractNum>
  <w:abstractNum w:abstractNumId="4">
    <w:nsid w:val="72E21652"/>
    <w:multiLevelType w:val="multilevel"/>
    <w:tmpl w:val="3CB2F77E"/>
    <w:lvl w:ilvl="0">
      <w:start w:val="4"/>
      <w:numFmt w:val="decimal"/>
      <w:lvlText w:val="%1"/>
      <w:lvlJc w:val="left"/>
      <w:pPr>
        <w:ind w:left="1910" w:hanging="708"/>
      </w:pPr>
      <w:rPr>
        <w:rFonts w:ascii="Times New Roman" w:eastAsia="Times New Roman" w:hAnsi="Times New Roman" w:cs="Times New Roman" w:hint="default"/>
        <w:w w:val="100"/>
        <w:sz w:val="28"/>
        <w:szCs w:val="28"/>
      </w:rPr>
    </w:lvl>
    <w:lvl w:ilvl="1">
      <w:start w:val="1"/>
      <w:numFmt w:val="decimal"/>
      <w:lvlText w:val="%1.%2"/>
      <w:lvlJc w:val="left"/>
      <w:pPr>
        <w:ind w:left="2618" w:hanging="708"/>
      </w:pPr>
      <w:rPr>
        <w:rFonts w:ascii="Times New Roman" w:eastAsia="Times New Roman" w:hAnsi="Times New Roman" w:cs="Times New Roman" w:hint="default"/>
        <w:w w:val="100"/>
        <w:sz w:val="28"/>
        <w:szCs w:val="28"/>
      </w:rPr>
    </w:lvl>
    <w:lvl w:ilvl="2">
      <w:numFmt w:val="bullet"/>
      <w:lvlText w:val="•"/>
      <w:lvlJc w:val="left"/>
      <w:pPr>
        <w:ind w:left="3540" w:hanging="708"/>
      </w:pPr>
      <w:rPr>
        <w:rFonts w:hint="default"/>
      </w:rPr>
    </w:lvl>
    <w:lvl w:ilvl="3">
      <w:numFmt w:val="bullet"/>
      <w:lvlText w:val="•"/>
      <w:lvlJc w:val="left"/>
      <w:pPr>
        <w:ind w:left="4461" w:hanging="708"/>
      </w:pPr>
      <w:rPr>
        <w:rFonts w:hint="default"/>
      </w:rPr>
    </w:lvl>
    <w:lvl w:ilvl="4">
      <w:numFmt w:val="bullet"/>
      <w:lvlText w:val="•"/>
      <w:lvlJc w:val="left"/>
      <w:pPr>
        <w:ind w:left="5382" w:hanging="708"/>
      </w:pPr>
      <w:rPr>
        <w:rFonts w:hint="default"/>
      </w:rPr>
    </w:lvl>
    <w:lvl w:ilvl="5">
      <w:numFmt w:val="bullet"/>
      <w:lvlText w:val="•"/>
      <w:lvlJc w:val="left"/>
      <w:pPr>
        <w:ind w:left="6302" w:hanging="708"/>
      </w:pPr>
      <w:rPr>
        <w:rFonts w:hint="default"/>
      </w:rPr>
    </w:lvl>
    <w:lvl w:ilvl="6">
      <w:numFmt w:val="bullet"/>
      <w:lvlText w:val="•"/>
      <w:lvlJc w:val="left"/>
      <w:pPr>
        <w:ind w:left="7223" w:hanging="708"/>
      </w:pPr>
      <w:rPr>
        <w:rFonts w:hint="default"/>
      </w:rPr>
    </w:lvl>
    <w:lvl w:ilvl="7">
      <w:numFmt w:val="bullet"/>
      <w:lvlText w:val="•"/>
      <w:lvlJc w:val="left"/>
      <w:pPr>
        <w:ind w:left="8144" w:hanging="708"/>
      </w:pPr>
      <w:rPr>
        <w:rFonts w:hint="default"/>
      </w:rPr>
    </w:lvl>
    <w:lvl w:ilvl="8">
      <w:numFmt w:val="bullet"/>
      <w:lvlText w:val="•"/>
      <w:lvlJc w:val="left"/>
      <w:pPr>
        <w:ind w:left="9064" w:hanging="708"/>
      </w:pPr>
      <w:rPr>
        <w:rFonts w:hint="default"/>
      </w:rPr>
    </w:lvl>
  </w:abstractNum>
  <w:abstractNum w:abstractNumId="5">
    <w:nsid w:val="74500338"/>
    <w:multiLevelType w:val="hybridMultilevel"/>
    <w:tmpl w:val="FFFFFFFF"/>
    <w:lvl w:ilvl="0" w:tplc="476EB460">
      <w:numFmt w:val="bullet"/>
      <w:lvlText w:val=""/>
      <w:lvlJc w:val="left"/>
      <w:pPr>
        <w:ind w:left="138" w:hanging="425"/>
      </w:pPr>
      <w:rPr>
        <w:rFonts w:ascii="Symbol" w:eastAsia="Times New Roman" w:hAnsi="Symbol" w:hint="default"/>
        <w:w w:val="100"/>
        <w:sz w:val="28"/>
      </w:rPr>
    </w:lvl>
    <w:lvl w:ilvl="1" w:tplc="5AEA2C54">
      <w:numFmt w:val="bullet"/>
      <w:lvlText w:val="•"/>
      <w:lvlJc w:val="left"/>
      <w:pPr>
        <w:ind w:left="1122" w:hanging="425"/>
      </w:pPr>
      <w:rPr>
        <w:rFonts w:hint="default"/>
      </w:rPr>
    </w:lvl>
    <w:lvl w:ilvl="2" w:tplc="12E069CC">
      <w:numFmt w:val="bullet"/>
      <w:lvlText w:val="•"/>
      <w:lvlJc w:val="left"/>
      <w:pPr>
        <w:ind w:left="2105" w:hanging="425"/>
      </w:pPr>
      <w:rPr>
        <w:rFonts w:hint="default"/>
      </w:rPr>
    </w:lvl>
    <w:lvl w:ilvl="3" w:tplc="4200513E">
      <w:numFmt w:val="bullet"/>
      <w:lvlText w:val="•"/>
      <w:lvlJc w:val="left"/>
      <w:pPr>
        <w:ind w:left="3087" w:hanging="425"/>
      </w:pPr>
      <w:rPr>
        <w:rFonts w:hint="default"/>
      </w:rPr>
    </w:lvl>
    <w:lvl w:ilvl="4" w:tplc="3B800872">
      <w:numFmt w:val="bullet"/>
      <w:lvlText w:val="•"/>
      <w:lvlJc w:val="left"/>
      <w:pPr>
        <w:ind w:left="4070" w:hanging="425"/>
      </w:pPr>
      <w:rPr>
        <w:rFonts w:hint="default"/>
      </w:rPr>
    </w:lvl>
    <w:lvl w:ilvl="5" w:tplc="7304D414">
      <w:numFmt w:val="bullet"/>
      <w:lvlText w:val="•"/>
      <w:lvlJc w:val="left"/>
      <w:pPr>
        <w:ind w:left="5053" w:hanging="425"/>
      </w:pPr>
      <w:rPr>
        <w:rFonts w:hint="default"/>
      </w:rPr>
    </w:lvl>
    <w:lvl w:ilvl="6" w:tplc="967CAD42">
      <w:numFmt w:val="bullet"/>
      <w:lvlText w:val="•"/>
      <w:lvlJc w:val="left"/>
      <w:pPr>
        <w:ind w:left="6035" w:hanging="425"/>
      </w:pPr>
      <w:rPr>
        <w:rFonts w:hint="default"/>
      </w:rPr>
    </w:lvl>
    <w:lvl w:ilvl="7" w:tplc="341A4BF6">
      <w:numFmt w:val="bullet"/>
      <w:lvlText w:val="•"/>
      <w:lvlJc w:val="left"/>
      <w:pPr>
        <w:ind w:left="7018" w:hanging="425"/>
      </w:pPr>
      <w:rPr>
        <w:rFonts w:hint="default"/>
      </w:rPr>
    </w:lvl>
    <w:lvl w:ilvl="8" w:tplc="9098873E">
      <w:numFmt w:val="bullet"/>
      <w:lvlText w:val="•"/>
      <w:lvlJc w:val="left"/>
      <w:pPr>
        <w:ind w:left="8001" w:hanging="425"/>
      </w:pPr>
      <w:rPr>
        <w:rFonts w:hint="default"/>
      </w:rPr>
    </w:lvl>
  </w:abstractNum>
  <w:abstractNum w:abstractNumId="6">
    <w:nsid w:val="76B97725"/>
    <w:multiLevelType w:val="hybridMultilevel"/>
    <w:tmpl w:val="FFFFFFFF"/>
    <w:lvl w:ilvl="0" w:tplc="3796F380">
      <w:numFmt w:val="bullet"/>
      <w:lvlText w:val=""/>
      <w:lvlJc w:val="left"/>
      <w:pPr>
        <w:ind w:left="138" w:hanging="425"/>
      </w:pPr>
      <w:rPr>
        <w:rFonts w:hint="default"/>
        <w:w w:val="100"/>
      </w:rPr>
    </w:lvl>
    <w:lvl w:ilvl="1" w:tplc="1FDC9284">
      <w:numFmt w:val="bullet"/>
      <w:lvlText w:val="•"/>
      <w:lvlJc w:val="left"/>
      <w:pPr>
        <w:ind w:left="1122" w:hanging="425"/>
      </w:pPr>
      <w:rPr>
        <w:rFonts w:hint="default"/>
      </w:rPr>
    </w:lvl>
    <w:lvl w:ilvl="2" w:tplc="7730DDAC">
      <w:numFmt w:val="bullet"/>
      <w:lvlText w:val="•"/>
      <w:lvlJc w:val="left"/>
      <w:pPr>
        <w:ind w:left="2105" w:hanging="425"/>
      </w:pPr>
      <w:rPr>
        <w:rFonts w:hint="default"/>
      </w:rPr>
    </w:lvl>
    <w:lvl w:ilvl="3" w:tplc="C22E0800">
      <w:numFmt w:val="bullet"/>
      <w:lvlText w:val="•"/>
      <w:lvlJc w:val="left"/>
      <w:pPr>
        <w:ind w:left="3087" w:hanging="425"/>
      </w:pPr>
      <w:rPr>
        <w:rFonts w:hint="default"/>
      </w:rPr>
    </w:lvl>
    <w:lvl w:ilvl="4" w:tplc="2F3C78F4">
      <w:numFmt w:val="bullet"/>
      <w:lvlText w:val="•"/>
      <w:lvlJc w:val="left"/>
      <w:pPr>
        <w:ind w:left="4070" w:hanging="425"/>
      </w:pPr>
      <w:rPr>
        <w:rFonts w:hint="default"/>
      </w:rPr>
    </w:lvl>
    <w:lvl w:ilvl="5" w:tplc="856A931A">
      <w:numFmt w:val="bullet"/>
      <w:lvlText w:val="•"/>
      <w:lvlJc w:val="left"/>
      <w:pPr>
        <w:ind w:left="5053" w:hanging="425"/>
      </w:pPr>
      <w:rPr>
        <w:rFonts w:hint="default"/>
      </w:rPr>
    </w:lvl>
    <w:lvl w:ilvl="6" w:tplc="C5DE7256">
      <w:numFmt w:val="bullet"/>
      <w:lvlText w:val="•"/>
      <w:lvlJc w:val="left"/>
      <w:pPr>
        <w:ind w:left="6035" w:hanging="425"/>
      </w:pPr>
      <w:rPr>
        <w:rFonts w:hint="default"/>
      </w:rPr>
    </w:lvl>
    <w:lvl w:ilvl="7" w:tplc="D23CF450">
      <w:numFmt w:val="bullet"/>
      <w:lvlText w:val="•"/>
      <w:lvlJc w:val="left"/>
      <w:pPr>
        <w:ind w:left="7018" w:hanging="425"/>
      </w:pPr>
      <w:rPr>
        <w:rFonts w:hint="default"/>
      </w:rPr>
    </w:lvl>
    <w:lvl w:ilvl="8" w:tplc="35021782">
      <w:numFmt w:val="bullet"/>
      <w:lvlText w:val="•"/>
      <w:lvlJc w:val="left"/>
      <w:pPr>
        <w:ind w:left="8001" w:hanging="425"/>
      </w:pPr>
      <w:rPr>
        <w:rFonts w:hint="default"/>
      </w:rPr>
    </w:lvl>
  </w:abstractNum>
  <w:abstractNum w:abstractNumId="7">
    <w:nsid w:val="787270F3"/>
    <w:multiLevelType w:val="multilevel"/>
    <w:tmpl w:val="1A9C5054"/>
    <w:lvl w:ilvl="0">
      <w:start w:val="1"/>
      <w:numFmt w:val="decimal"/>
      <w:lvlText w:val="%1"/>
      <w:lvlJc w:val="left"/>
      <w:pPr>
        <w:ind w:left="803" w:hanging="212"/>
      </w:pPr>
      <w:rPr>
        <w:rFonts w:ascii="Times New Roman" w:eastAsia="Times New Roman" w:hAnsi="Times New Roman" w:cs="Times New Roman" w:hint="default"/>
        <w:b/>
        <w:bCs/>
        <w:w w:val="100"/>
        <w:sz w:val="28"/>
        <w:szCs w:val="28"/>
      </w:rPr>
    </w:lvl>
    <w:lvl w:ilvl="1">
      <w:start w:val="1"/>
      <w:numFmt w:val="decimal"/>
      <w:lvlText w:val="%1.%2"/>
      <w:lvlJc w:val="left"/>
      <w:pPr>
        <w:ind w:left="1269" w:hanging="423"/>
      </w:pPr>
      <w:rPr>
        <w:rFonts w:ascii="Times New Roman" w:eastAsia="Times New Roman" w:hAnsi="Times New Roman" w:cs="Times New Roman" w:hint="default"/>
        <w:b/>
        <w:bCs/>
        <w:spacing w:val="-1"/>
        <w:w w:val="100"/>
        <w:sz w:val="28"/>
        <w:szCs w:val="28"/>
      </w:rPr>
    </w:lvl>
    <w:lvl w:ilvl="2">
      <w:start w:val="1"/>
      <w:numFmt w:val="decimal"/>
      <w:lvlText w:val="%1.%2.%3"/>
      <w:lvlJc w:val="left"/>
      <w:pPr>
        <w:ind w:left="1477" w:hanging="631"/>
      </w:pPr>
      <w:rPr>
        <w:rFonts w:ascii="Times New Roman" w:eastAsia="Times New Roman" w:hAnsi="Times New Roman" w:cs="Times New Roman" w:hint="default"/>
        <w:b/>
        <w:bCs/>
        <w:spacing w:val="-3"/>
        <w:w w:val="100"/>
        <w:sz w:val="28"/>
        <w:szCs w:val="28"/>
      </w:rPr>
    </w:lvl>
    <w:lvl w:ilvl="3">
      <w:numFmt w:val="bullet"/>
      <w:lvlText w:val="•"/>
      <w:lvlJc w:val="left"/>
      <w:pPr>
        <w:ind w:left="1480" w:hanging="631"/>
      </w:pPr>
      <w:rPr>
        <w:rFonts w:hint="default"/>
      </w:rPr>
    </w:lvl>
    <w:lvl w:ilvl="4">
      <w:numFmt w:val="bullet"/>
      <w:lvlText w:val="•"/>
      <w:lvlJc w:val="left"/>
      <w:pPr>
        <w:ind w:left="2692" w:hanging="631"/>
      </w:pPr>
      <w:rPr>
        <w:rFonts w:hint="default"/>
      </w:rPr>
    </w:lvl>
    <w:lvl w:ilvl="5">
      <w:numFmt w:val="bullet"/>
      <w:lvlText w:val="•"/>
      <w:lvlJc w:val="left"/>
      <w:pPr>
        <w:ind w:left="3904" w:hanging="631"/>
      </w:pPr>
      <w:rPr>
        <w:rFonts w:hint="default"/>
      </w:rPr>
    </w:lvl>
    <w:lvl w:ilvl="6">
      <w:numFmt w:val="bullet"/>
      <w:lvlText w:val="•"/>
      <w:lvlJc w:val="left"/>
      <w:pPr>
        <w:ind w:left="5117" w:hanging="631"/>
      </w:pPr>
      <w:rPr>
        <w:rFonts w:hint="default"/>
      </w:rPr>
    </w:lvl>
    <w:lvl w:ilvl="7">
      <w:numFmt w:val="bullet"/>
      <w:lvlText w:val="•"/>
      <w:lvlJc w:val="left"/>
      <w:pPr>
        <w:ind w:left="6329" w:hanging="631"/>
      </w:pPr>
      <w:rPr>
        <w:rFonts w:hint="default"/>
      </w:rPr>
    </w:lvl>
    <w:lvl w:ilvl="8">
      <w:numFmt w:val="bullet"/>
      <w:lvlText w:val="•"/>
      <w:lvlJc w:val="left"/>
      <w:pPr>
        <w:ind w:left="7541" w:hanging="631"/>
      </w:pPr>
      <w:rPr>
        <w:rFonts w:hint="default"/>
      </w:rPr>
    </w:lvl>
  </w:abstractNum>
  <w:abstractNum w:abstractNumId="8">
    <w:nsid w:val="7DBC5E2A"/>
    <w:multiLevelType w:val="multilevel"/>
    <w:tmpl w:val="22E88F9C"/>
    <w:lvl w:ilvl="0">
      <w:start w:val="3"/>
      <w:numFmt w:val="decimal"/>
      <w:lvlText w:val="%1"/>
      <w:lvlJc w:val="left"/>
      <w:pPr>
        <w:ind w:left="2618" w:hanging="708"/>
      </w:pPr>
      <w:rPr>
        <w:rFonts w:cs="Times New Roman" w:hint="default"/>
      </w:rPr>
    </w:lvl>
    <w:lvl w:ilvl="1">
      <w:start w:val="1"/>
      <w:numFmt w:val="decimal"/>
      <w:lvlText w:val="%1.%2"/>
      <w:lvlJc w:val="left"/>
      <w:pPr>
        <w:ind w:left="2618" w:hanging="708"/>
      </w:pPr>
      <w:rPr>
        <w:rFonts w:ascii="Times New Roman" w:eastAsia="Times New Roman" w:hAnsi="Times New Roman" w:cs="Times New Roman" w:hint="default"/>
        <w:w w:val="100"/>
        <w:sz w:val="28"/>
        <w:szCs w:val="28"/>
      </w:rPr>
    </w:lvl>
    <w:lvl w:ilvl="2">
      <w:start w:val="1"/>
      <w:numFmt w:val="decimal"/>
      <w:lvlText w:val="%1.%2.%3"/>
      <w:lvlJc w:val="left"/>
      <w:pPr>
        <w:ind w:left="3434" w:hanging="709"/>
      </w:pPr>
      <w:rPr>
        <w:rFonts w:ascii="Times New Roman" w:eastAsia="Times New Roman" w:hAnsi="Times New Roman" w:cs="Times New Roman" w:hint="default"/>
        <w:spacing w:val="-3"/>
        <w:w w:val="100"/>
        <w:sz w:val="28"/>
        <w:szCs w:val="28"/>
      </w:rPr>
    </w:lvl>
    <w:lvl w:ilvl="3">
      <w:numFmt w:val="bullet"/>
      <w:lvlText w:val="•"/>
      <w:lvlJc w:val="left"/>
      <w:pPr>
        <w:ind w:left="4904" w:hanging="709"/>
      </w:pPr>
      <w:rPr>
        <w:rFonts w:hint="default"/>
      </w:rPr>
    </w:lvl>
    <w:lvl w:ilvl="4">
      <w:numFmt w:val="bullet"/>
      <w:lvlText w:val="•"/>
      <w:lvlJc w:val="left"/>
      <w:pPr>
        <w:ind w:left="5636" w:hanging="709"/>
      </w:pPr>
      <w:rPr>
        <w:rFonts w:hint="default"/>
      </w:rPr>
    </w:lvl>
    <w:lvl w:ilvl="5">
      <w:numFmt w:val="bullet"/>
      <w:lvlText w:val="•"/>
      <w:lvlJc w:val="left"/>
      <w:pPr>
        <w:ind w:left="6368" w:hanging="709"/>
      </w:pPr>
      <w:rPr>
        <w:rFonts w:hint="default"/>
      </w:rPr>
    </w:lvl>
    <w:lvl w:ilvl="6">
      <w:numFmt w:val="bullet"/>
      <w:lvlText w:val="•"/>
      <w:lvlJc w:val="left"/>
      <w:pPr>
        <w:ind w:left="7101" w:hanging="709"/>
      </w:pPr>
      <w:rPr>
        <w:rFonts w:hint="default"/>
      </w:rPr>
    </w:lvl>
    <w:lvl w:ilvl="7">
      <w:numFmt w:val="bullet"/>
      <w:lvlText w:val="•"/>
      <w:lvlJc w:val="left"/>
      <w:pPr>
        <w:ind w:left="7833" w:hanging="709"/>
      </w:pPr>
      <w:rPr>
        <w:rFonts w:hint="default"/>
      </w:rPr>
    </w:lvl>
    <w:lvl w:ilvl="8">
      <w:numFmt w:val="bullet"/>
      <w:lvlText w:val="•"/>
      <w:lvlJc w:val="left"/>
      <w:pPr>
        <w:ind w:left="8565" w:hanging="709"/>
      </w:pPr>
      <w:rPr>
        <w:rFonts w:hint="default"/>
      </w:r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6D5"/>
    <w:rsid w:val="0034129C"/>
    <w:rsid w:val="00764C19"/>
    <w:rsid w:val="009616D5"/>
    <w:rsid w:val="00BD772B"/>
    <w:rsid w:val="00BE35CC"/>
    <w:rsid w:val="00F260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D5"/>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9616D5"/>
    <w:pPr>
      <w:spacing w:before="79"/>
      <w:ind w:left="1268" w:hanging="423"/>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FB"/>
    <w:rPr>
      <w:rFonts w:asciiTheme="majorHAnsi" w:eastAsiaTheme="majorEastAsia" w:hAnsiTheme="majorHAnsi" w:cstheme="majorBidi"/>
      <w:b/>
      <w:bCs/>
      <w:kern w:val="32"/>
      <w:sz w:val="32"/>
      <w:szCs w:val="32"/>
      <w:lang w:val="uk-UA" w:eastAsia="uk-UA"/>
    </w:rPr>
  </w:style>
  <w:style w:type="paragraph" w:styleId="BodyText">
    <w:name w:val="Body Text"/>
    <w:basedOn w:val="Normal"/>
    <w:link w:val="BodyTextChar"/>
    <w:uiPriority w:val="99"/>
    <w:rsid w:val="009616D5"/>
    <w:pPr>
      <w:ind w:left="138"/>
    </w:pPr>
    <w:rPr>
      <w:sz w:val="28"/>
      <w:szCs w:val="28"/>
    </w:rPr>
  </w:style>
  <w:style w:type="character" w:customStyle="1" w:styleId="BodyTextChar">
    <w:name w:val="Body Text Char"/>
    <w:basedOn w:val="DefaultParagraphFont"/>
    <w:link w:val="BodyText"/>
    <w:uiPriority w:val="99"/>
    <w:semiHidden/>
    <w:rsid w:val="007A76FB"/>
    <w:rPr>
      <w:rFonts w:ascii="Times New Roman" w:eastAsia="Times New Roman" w:hAnsi="Times New Roman"/>
      <w:lang w:val="uk-UA" w:eastAsia="uk-UA"/>
    </w:rPr>
  </w:style>
  <w:style w:type="paragraph" w:styleId="ListParagraph">
    <w:name w:val="List Paragraph"/>
    <w:basedOn w:val="Normal"/>
    <w:uiPriority w:val="99"/>
    <w:qFormat/>
    <w:rsid w:val="009616D5"/>
    <w:pPr>
      <w:ind w:left="138" w:firstLine="707"/>
    </w:pPr>
  </w:style>
  <w:style w:type="paragraph" w:customStyle="1" w:styleId="TableParagraph">
    <w:name w:val="Table Paragraph"/>
    <w:basedOn w:val="Normal"/>
    <w:uiPriority w:val="99"/>
    <w:rsid w:val="009616D5"/>
    <w:pPr>
      <w:ind w:left="101" w:right="92"/>
      <w:jc w:val="center"/>
    </w:pPr>
  </w:style>
  <w:style w:type="paragraph" w:styleId="Title">
    <w:name w:val="Title"/>
    <w:basedOn w:val="Normal"/>
    <w:link w:val="TitleChar"/>
    <w:uiPriority w:val="99"/>
    <w:qFormat/>
    <w:locked/>
    <w:rsid w:val="00BD772B"/>
    <w:pPr>
      <w:ind w:left="1293" w:right="445"/>
      <w:jc w:val="center"/>
    </w:pPr>
    <w:rPr>
      <w:b/>
      <w:bCs/>
      <w:sz w:val="44"/>
      <w:szCs w:val="44"/>
      <w:lang w:eastAsia="en-US"/>
    </w:rPr>
  </w:style>
  <w:style w:type="character" w:customStyle="1" w:styleId="TitleChar">
    <w:name w:val="Title Char"/>
    <w:basedOn w:val="DefaultParagraphFont"/>
    <w:link w:val="Title"/>
    <w:uiPriority w:val="10"/>
    <w:rsid w:val="007A76FB"/>
    <w:rPr>
      <w:rFonts w:asciiTheme="majorHAnsi" w:eastAsiaTheme="majorEastAsia" w:hAnsiTheme="majorHAnsi" w:cstheme="majorBidi"/>
      <w:b/>
      <w:bCs/>
      <w:kern w:val="28"/>
      <w:sz w:val="32"/>
      <w:szCs w:val="3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0%BA%D1%96%D0%BB"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uk.wikipedia.org/wiki/%D0%96%D0%B8%D1%82%D1%82%D1%8F_(%D0%B3%D1%80%D0%B0)"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uk.wikipedia.org/wiki/%D0%96%D0%B8%D1%82%D1%82%D1%8F_(%D0%B3%D1%80%D0%B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uk.wikipedia.org/wiki/%D0%9A%D0%BB%D1%96%D1%82%D0%B8%D0%BD%D0%BD%D0%B8%D0%B9_%D0%B0%D0%B2%D1%82%D0%BE%D0%BC%D0%B0%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86%D1%82%D0%B5%D1%80%D0%B0%D1%86%D1%96%D1%8F" TargetMode="External"/><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s://uk.wikipedia.org/wiki/%D0%9A%D0%BB%D1%96%D1%82%D0%B8%D0%BD%D0%BD%D0%B8%D0%B9_%D0%B0%D0%B2%D1%82%D0%BE%D0%BC%D0%B0%D1%82" TargetMode="External"/><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hyperlink" Target="http://dwl.kiev.ua/art/x36/klet-vyb.pdf" TargetMode="External"/><Relationship Id="rId4" Type="http://schemas.openxmlformats.org/officeDocument/2006/relationships/webSettings" Target="webSettings.xml"/><Relationship Id="rId9" Type="http://schemas.openxmlformats.org/officeDocument/2006/relationships/hyperlink" Target="https://uk.wikipedia.org/wiki/%D0%90%D0%B2%D1%82%D0%BE%D0%BC%D0%B0%D1%82_%D0%9C%D1%83%D1%80%D0%B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uk.wikipedia.org/wiki/%D0%9A%D0%BB%D1%96%D1%82%D0%B8%D0%BD%D0%BD%D0%B8%D0%B9_%D0%B0%D0%B2%D1%82%D0%BE%D0%BC%D0%B0%D1%82" TargetMode="External"/><Relationship Id="rId30" Type="http://schemas.openxmlformats.org/officeDocument/2006/relationships/hyperlink" Target="http://dwl.kiev.ua/art/x36/klet-vy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66</Pages>
  <Words>10372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Алина</dc:creator>
  <cp:keywords/>
  <dc:description/>
  <cp:lastModifiedBy>user</cp:lastModifiedBy>
  <cp:revision>2</cp:revision>
  <dcterms:created xsi:type="dcterms:W3CDTF">2021-02-17T09:44:00Z</dcterms:created>
  <dcterms:modified xsi:type="dcterms:W3CDTF">2021-02-17T09:44:00Z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