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C0" w:rsidRDefault="008216C0" w:rsidP="008216C0">
      <w:pPr>
        <w:widowControl w:val="0"/>
        <w:spacing w:after="0" w:line="360" w:lineRule="auto"/>
        <w:rPr>
          <w:lang w:val="en-US"/>
        </w:rPr>
      </w:pPr>
    </w:p>
    <w:p w:rsidR="008216C0" w:rsidRPr="008216C0" w:rsidRDefault="008216C0" w:rsidP="008216C0">
      <w:pPr>
        <w:pStyle w:val="ad"/>
        <w:spacing w:line="360" w:lineRule="auto"/>
        <w:rPr>
          <w:b/>
          <w:szCs w:val="28"/>
        </w:rPr>
      </w:pPr>
      <w:r w:rsidRPr="008216C0">
        <w:rPr>
          <w:b/>
          <w:szCs w:val="28"/>
        </w:rPr>
        <w:t>МІНІСТЕРСТВО ОСВІТИ І НАУКИ УКРАЇНИ</w:t>
      </w:r>
    </w:p>
    <w:p w:rsidR="008216C0" w:rsidRPr="00D9675E" w:rsidRDefault="008216C0" w:rsidP="008216C0">
      <w:pPr>
        <w:spacing w:line="360" w:lineRule="auto"/>
        <w:jc w:val="center"/>
        <w:rPr>
          <w:rFonts w:ascii="Times New Roman" w:hAnsi="Times New Roman" w:cs="Times New Roman"/>
          <w:b/>
          <w:sz w:val="28"/>
          <w:szCs w:val="28"/>
          <w:lang w:val="ru-RU"/>
        </w:rPr>
      </w:pPr>
      <w:r w:rsidRPr="008216C0">
        <w:rPr>
          <w:rFonts w:ascii="Times New Roman" w:hAnsi="Times New Roman" w:cs="Times New Roman"/>
          <w:b/>
          <w:sz w:val="28"/>
          <w:szCs w:val="28"/>
        </w:rPr>
        <w:t>ЗАПОРІЗЬКИЙ НАЦІОНАЛЬНИЙ УНІВЕРСИТЕТ</w:t>
      </w:r>
    </w:p>
    <w:p w:rsidR="008216C0" w:rsidRPr="008216C0" w:rsidRDefault="008216C0" w:rsidP="008216C0">
      <w:pPr>
        <w:spacing w:line="360" w:lineRule="auto"/>
        <w:jc w:val="center"/>
        <w:rPr>
          <w:rFonts w:ascii="Times New Roman" w:hAnsi="Times New Roman" w:cs="Times New Roman"/>
          <w:b/>
          <w:sz w:val="28"/>
          <w:szCs w:val="28"/>
        </w:rPr>
      </w:pPr>
      <w:r w:rsidRPr="008216C0">
        <w:rPr>
          <w:rFonts w:ascii="Times New Roman" w:hAnsi="Times New Roman" w:cs="Times New Roman"/>
          <w:b/>
          <w:sz w:val="28"/>
          <w:szCs w:val="28"/>
        </w:rPr>
        <w:t>ФАКУЛЬТЕТ СОЦІАЛЬНОЇ ПЕДАГОГІКИ ТА ПСИХОЛОГІЇ</w:t>
      </w:r>
    </w:p>
    <w:p w:rsidR="008216C0" w:rsidRPr="008216C0" w:rsidRDefault="008216C0" w:rsidP="008216C0">
      <w:pPr>
        <w:spacing w:line="360" w:lineRule="auto"/>
        <w:jc w:val="center"/>
        <w:rPr>
          <w:rFonts w:ascii="Times New Roman" w:hAnsi="Times New Roman" w:cs="Times New Roman"/>
          <w:b/>
          <w:sz w:val="28"/>
          <w:szCs w:val="28"/>
        </w:rPr>
      </w:pPr>
      <w:r w:rsidRPr="008216C0">
        <w:rPr>
          <w:rFonts w:ascii="Times New Roman" w:hAnsi="Times New Roman" w:cs="Times New Roman"/>
          <w:b/>
          <w:sz w:val="28"/>
          <w:szCs w:val="28"/>
        </w:rPr>
        <w:t>КАФЕДРА ДОШКІЛЬНОЇ ТА ПОЧАТКОВОЇ ОСВІТИ</w:t>
      </w:r>
    </w:p>
    <w:p w:rsidR="008216C0" w:rsidRPr="00D9675E" w:rsidRDefault="008216C0" w:rsidP="008216C0">
      <w:pPr>
        <w:spacing w:line="360" w:lineRule="auto"/>
        <w:rPr>
          <w:rFonts w:ascii="Times New Roman" w:hAnsi="Times New Roman" w:cs="Times New Roman"/>
          <w:sz w:val="28"/>
          <w:szCs w:val="28"/>
          <w:lang w:val="ru-RU"/>
        </w:rPr>
      </w:pPr>
    </w:p>
    <w:p w:rsidR="008216C0" w:rsidRPr="008216C0" w:rsidRDefault="008216C0" w:rsidP="008216C0">
      <w:pPr>
        <w:spacing w:line="360" w:lineRule="auto"/>
        <w:jc w:val="center"/>
        <w:rPr>
          <w:rFonts w:ascii="Times New Roman" w:hAnsi="Times New Roman" w:cs="Times New Roman"/>
          <w:b/>
          <w:sz w:val="28"/>
          <w:szCs w:val="28"/>
        </w:rPr>
      </w:pPr>
      <w:r w:rsidRPr="008216C0">
        <w:rPr>
          <w:rFonts w:ascii="Times New Roman" w:hAnsi="Times New Roman" w:cs="Times New Roman"/>
          <w:b/>
          <w:sz w:val="28"/>
          <w:szCs w:val="28"/>
        </w:rPr>
        <w:t>КВАЛІФІКАЦІЙНА РОБОТА</w:t>
      </w:r>
    </w:p>
    <w:p w:rsidR="008216C0" w:rsidRPr="008216C0" w:rsidRDefault="008216C0" w:rsidP="008216C0">
      <w:pPr>
        <w:spacing w:line="360" w:lineRule="auto"/>
        <w:jc w:val="center"/>
        <w:rPr>
          <w:rFonts w:ascii="Times New Roman" w:hAnsi="Times New Roman" w:cs="Times New Roman"/>
          <w:sz w:val="28"/>
          <w:szCs w:val="28"/>
        </w:rPr>
      </w:pPr>
      <w:r w:rsidRPr="008216C0">
        <w:rPr>
          <w:rFonts w:ascii="Times New Roman" w:hAnsi="Times New Roman" w:cs="Times New Roman"/>
          <w:sz w:val="28"/>
          <w:szCs w:val="28"/>
        </w:rPr>
        <w:t>магістра</w:t>
      </w:r>
    </w:p>
    <w:p w:rsidR="008216C0" w:rsidRPr="008216C0" w:rsidRDefault="00352DB2" w:rsidP="008216C0">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8216C0" w:rsidRPr="008216C0">
        <w:rPr>
          <w:rFonts w:ascii="Times New Roman" w:hAnsi="Times New Roman" w:cs="Times New Roman"/>
          <w:sz w:val="28"/>
          <w:szCs w:val="28"/>
        </w:rPr>
        <w:t xml:space="preserve">: </w:t>
      </w:r>
      <w:r w:rsidR="008216C0" w:rsidRPr="008216C0">
        <w:rPr>
          <w:rFonts w:ascii="Times New Roman" w:hAnsi="Times New Roman" w:cs="Times New Roman"/>
          <w:b/>
          <w:sz w:val="28"/>
          <w:szCs w:val="28"/>
        </w:rPr>
        <w:t>«ОРГАНІЗАЦІЙНО-МЕТОДИЧНІ ЗАСАДИ НАУКОВО-ПРАКТИЧНОГО ОВОЛОДІННЯ СТАРШИМИ ДОШКІЛЬНИКАМИ ОБ’ЄКТАМИ ПРИРОДНО-ПРЕДМЕТНОГО ДОВКІЛЛЯ»</w:t>
      </w:r>
    </w:p>
    <w:p w:rsidR="008216C0" w:rsidRPr="00352DB2" w:rsidRDefault="008216C0" w:rsidP="008216C0">
      <w:pPr>
        <w:spacing w:line="360" w:lineRule="auto"/>
        <w:rPr>
          <w:rFonts w:ascii="Times New Roman" w:hAnsi="Times New Roman" w:cs="Times New Roman"/>
          <w:sz w:val="28"/>
          <w:szCs w:val="28"/>
          <w:lang w:val="ru-RU"/>
        </w:rPr>
      </w:pPr>
    </w:p>
    <w:p w:rsidR="008216C0" w:rsidRPr="008216C0" w:rsidRDefault="008216C0" w:rsidP="00352DB2">
      <w:pPr>
        <w:tabs>
          <w:tab w:val="left" w:pos="3686"/>
        </w:tabs>
        <w:ind w:left="3402"/>
        <w:rPr>
          <w:rFonts w:ascii="Times New Roman" w:hAnsi="Times New Roman" w:cs="Times New Roman"/>
          <w:sz w:val="28"/>
          <w:szCs w:val="28"/>
        </w:rPr>
      </w:pPr>
      <w:r w:rsidRPr="008216C0">
        <w:rPr>
          <w:rFonts w:ascii="Times New Roman" w:hAnsi="Times New Roman" w:cs="Times New Roman"/>
          <w:sz w:val="28"/>
          <w:szCs w:val="28"/>
        </w:rPr>
        <w:t>Виконала: студентка 2 курсу, групи 8.</w:t>
      </w:r>
      <w:r w:rsidRPr="008216C0">
        <w:rPr>
          <w:rFonts w:ascii="Times New Roman" w:hAnsi="Times New Roman" w:cs="Times New Roman"/>
        </w:rPr>
        <w:t xml:space="preserve"> </w:t>
      </w:r>
      <w:r w:rsidRPr="008216C0">
        <w:rPr>
          <w:rFonts w:ascii="Times New Roman" w:hAnsi="Times New Roman" w:cs="Times New Roman"/>
          <w:sz w:val="28"/>
          <w:szCs w:val="28"/>
        </w:rPr>
        <w:t>0129-з</w:t>
      </w:r>
      <w:r w:rsidR="00352DB2">
        <w:rPr>
          <w:rFonts w:ascii="Times New Roman" w:hAnsi="Times New Roman" w:cs="Times New Roman"/>
          <w:sz w:val="28"/>
          <w:szCs w:val="28"/>
        </w:rPr>
        <w:t xml:space="preserve">спеціальності </w:t>
      </w:r>
      <w:r w:rsidRPr="008216C0">
        <w:rPr>
          <w:rFonts w:ascii="Times New Roman" w:hAnsi="Times New Roman" w:cs="Times New Roman"/>
          <w:sz w:val="28"/>
          <w:szCs w:val="28"/>
        </w:rPr>
        <w:t>012 «Дошкільна освіта»</w:t>
      </w:r>
      <w:r w:rsidR="00352DB2">
        <w:rPr>
          <w:rFonts w:ascii="Times New Roman" w:hAnsi="Times New Roman" w:cs="Times New Roman"/>
          <w:sz w:val="28"/>
          <w:szCs w:val="28"/>
        </w:rPr>
        <w:t xml:space="preserve"> освітньо-професійної </w:t>
      </w:r>
      <w:r w:rsidRPr="008216C0">
        <w:rPr>
          <w:rFonts w:ascii="Times New Roman" w:hAnsi="Times New Roman" w:cs="Times New Roman"/>
          <w:sz w:val="28"/>
          <w:szCs w:val="28"/>
        </w:rPr>
        <w:t>програми «Дошкільна освіта»</w:t>
      </w:r>
      <w:r w:rsidR="00352DB2">
        <w:rPr>
          <w:rFonts w:ascii="Times New Roman" w:hAnsi="Times New Roman" w:cs="Times New Roman"/>
          <w:sz w:val="28"/>
          <w:szCs w:val="28"/>
        </w:rPr>
        <w:t xml:space="preserve"> О. О. Мазурська </w:t>
      </w:r>
    </w:p>
    <w:p w:rsidR="008216C0" w:rsidRPr="008216C0" w:rsidRDefault="008216C0" w:rsidP="008216C0">
      <w:pPr>
        <w:tabs>
          <w:tab w:val="left" w:pos="3686"/>
        </w:tabs>
        <w:spacing w:before="120"/>
        <w:ind w:left="3402"/>
        <w:rPr>
          <w:rFonts w:ascii="Times New Roman" w:hAnsi="Times New Roman" w:cs="Times New Roman"/>
          <w:sz w:val="28"/>
          <w:szCs w:val="28"/>
        </w:rPr>
      </w:pPr>
      <w:r w:rsidRPr="008216C0">
        <w:rPr>
          <w:rFonts w:ascii="Times New Roman" w:hAnsi="Times New Roman" w:cs="Times New Roman"/>
          <w:sz w:val="28"/>
          <w:szCs w:val="28"/>
        </w:rPr>
        <w:t xml:space="preserve">Керівник: кандидат педагогічних наук, доцент </w:t>
      </w:r>
      <w:proofErr w:type="spellStart"/>
      <w:r w:rsidR="00352DB2">
        <w:rPr>
          <w:rFonts w:ascii="Times New Roman" w:hAnsi="Times New Roman" w:cs="Times New Roman"/>
          <w:sz w:val="28"/>
          <w:szCs w:val="28"/>
        </w:rPr>
        <w:t>___________</w:t>
      </w:r>
      <w:r w:rsidRPr="008216C0">
        <w:rPr>
          <w:rFonts w:ascii="Times New Roman" w:hAnsi="Times New Roman" w:cs="Times New Roman"/>
          <w:sz w:val="28"/>
          <w:szCs w:val="28"/>
        </w:rPr>
        <w:t>Самсонова</w:t>
      </w:r>
      <w:proofErr w:type="spellEnd"/>
      <w:r w:rsidRPr="008216C0">
        <w:rPr>
          <w:rFonts w:ascii="Times New Roman" w:hAnsi="Times New Roman" w:cs="Times New Roman"/>
          <w:sz w:val="28"/>
          <w:szCs w:val="28"/>
        </w:rPr>
        <w:t xml:space="preserve"> О.О.</w:t>
      </w:r>
    </w:p>
    <w:p w:rsidR="008216C0" w:rsidRPr="00F07AD3" w:rsidRDefault="008216C0" w:rsidP="008216C0">
      <w:pPr>
        <w:tabs>
          <w:tab w:val="left" w:pos="3686"/>
        </w:tabs>
        <w:spacing w:before="120"/>
        <w:ind w:left="3402"/>
        <w:rPr>
          <w:rFonts w:ascii="Times New Roman" w:hAnsi="Times New Roman" w:cs="Times New Roman"/>
          <w:sz w:val="28"/>
          <w:szCs w:val="28"/>
        </w:rPr>
      </w:pPr>
      <w:r w:rsidRPr="008216C0">
        <w:rPr>
          <w:rFonts w:ascii="Times New Roman" w:hAnsi="Times New Roman" w:cs="Times New Roman"/>
          <w:sz w:val="28"/>
          <w:szCs w:val="28"/>
        </w:rPr>
        <w:t>Рецензент: </w:t>
      </w:r>
      <w:r w:rsidR="00356DE5">
        <w:rPr>
          <w:rFonts w:ascii="Times New Roman" w:hAnsi="Times New Roman" w:cs="Times New Roman"/>
          <w:sz w:val="28"/>
          <w:szCs w:val="28"/>
        </w:rPr>
        <w:t xml:space="preserve">доцент, кандидат педагогічних наук, </w:t>
      </w:r>
      <w:proofErr w:type="spellStart"/>
      <w:r w:rsidR="00356DE5">
        <w:rPr>
          <w:rFonts w:ascii="Times New Roman" w:hAnsi="Times New Roman" w:cs="Times New Roman"/>
          <w:sz w:val="28"/>
          <w:szCs w:val="28"/>
        </w:rPr>
        <w:t>доцент______</w:t>
      </w:r>
      <w:proofErr w:type="spellEnd"/>
      <w:r w:rsidR="00356DE5">
        <w:rPr>
          <w:rFonts w:ascii="Times New Roman" w:hAnsi="Times New Roman" w:cs="Times New Roman"/>
          <w:sz w:val="28"/>
          <w:szCs w:val="28"/>
        </w:rPr>
        <w:t>Курінна А. Ф.</w:t>
      </w:r>
      <w:r w:rsidRPr="008216C0">
        <w:rPr>
          <w:rFonts w:ascii="Times New Roman" w:hAnsi="Times New Roman" w:cs="Times New Roman"/>
          <w:sz w:val="28"/>
          <w:szCs w:val="28"/>
        </w:rPr>
        <w:t xml:space="preserve"> </w:t>
      </w:r>
    </w:p>
    <w:p w:rsidR="008216C0" w:rsidRPr="008216C0" w:rsidRDefault="008216C0" w:rsidP="008216C0">
      <w:pPr>
        <w:spacing w:line="360" w:lineRule="auto"/>
        <w:jc w:val="right"/>
        <w:rPr>
          <w:rFonts w:ascii="Times New Roman" w:hAnsi="Times New Roman" w:cs="Times New Roman"/>
          <w:sz w:val="28"/>
          <w:szCs w:val="28"/>
        </w:rPr>
      </w:pPr>
    </w:p>
    <w:p w:rsidR="00356DE5" w:rsidRDefault="00356DE5" w:rsidP="008216C0">
      <w:pPr>
        <w:jc w:val="center"/>
        <w:rPr>
          <w:rFonts w:ascii="Times New Roman" w:hAnsi="Times New Roman" w:cs="Times New Roman"/>
          <w:sz w:val="28"/>
          <w:szCs w:val="28"/>
        </w:rPr>
      </w:pPr>
    </w:p>
    <w:p w:rsidR="00356DE5" w:rsidRDefault="00356DE5" w:rsidP="008216C0">
      <w:pPr>
        <w:jc w:val="center"/>
        <w:rPr>
          <w:rFonts w:ascii="Times New Roman" w:hAnsi="Times New Roman" w:cs="Times New Roman"/>
          <w:sz w:val="28"/>
          <w:szCs w:val="28"/>
        </w:rPr>
      </w:pPr>
    </w:p>
    <w:p w:rsidR="00356DE5" w:rsidRDefault="00356DE5" w:rsidP="008216C0">
      <w:pPr>
        <w:jc w:val="center"/>
        <w:rPr>
          <w:rFonts w:ascii="Times New Roman" w:hAnsi="Times New Roman" w:cs="Times New Roman"/>
          <w:sz w:val="28"/>
          <w:szCs w:val="28"/>
        </w:rPr>
      </w:pPr>
    </w:p>
    <w:p w:rsidR="008216C0" w:rsidRPr="008216C0" w:rsidRDefault="008216C0" w:rsidP="008216C0">
      <w:pPr>
        <w:jc w:val="center"/>
        <w:rPr>
          <w:rFonts w:ascii="Times New Roman" w:hAnsi="Times New Roman" w:cs="Times New Roman"/>
          <w:sz w:val="28"/>
          <w:szCs w:val="28"/>
        </w:rPr>
      </w:pPr>
      <w:r w:rsidRPr="008216C0">
        <w:rPr>
          <w:rFonts w:ascii="Times New Roman" w:hAnsi="Times New Roman" w:cs="Times New Roman"/>
          <w:sz w:val="28"/>
          <w:szCs w:val="28"/>
        </w:rPr>
        <w:t xml:space="preserve">Запоріжжя </w:t>
      </w:r>
    </w:p>
    <w:p w:rsidR="00356DE5" w:rsidRPr="00356DE5" w:rsidRDefault="008216C0" w:rsidP="00356DE5">
      <w:pPr>
        <w:jc w:val="center"/>
        <w:rPr>
          <w:rFonts w:ascii="Times New Roman" w:hAnsi="Times New Roman" w:cs="Times New Roman"/>
          <w:sz w:val="28"/>
          <w:szCs w:val="28"/>
        </w:rPr>
      </w:pPr>
      <w:r w:rsidRPr="008216C0">
        <w:rPr>
          <w:rFonts w:ascii="Times New Roman" w:hAnsi="Times New Roman" w:cs="Times New Roman"/>
          <w:sz w:val="28"/>
          <w:szCs w:val="28"/>
        </w:rPr>
        <w:t xml:space="preserve">2020 </w:t>
      </w:r>
    </w:p>
    <w:p w:rsidR="008216C0" w:rsidRPr="008216C0" w:rsidRDefault="008216C0" w:rsidP="008216C0">
      <w:pPr>
        <w:widowControl w:val="0"/>
        <w:spacing w:line="240" w:lineRule="auto"/>
        <w:jc w:val="center"/>
        <w:rPr>
          <w:rFonts w:ascii="Times New Roman" w:hAnsi="Times New Roman" w:cs="Times New Roman"/>
          <w:bCs/>
          <w:sz w:val="28"/>
        </w:rPr>
      </w:pPr>
      <w:r w:rsidRPr="008216C0">
        <w:rPr>
          <w:rFonts w:ascii="Times New Roman" w:hAnsi="Times New Roman" w:cs="Times New Roman"/>
          <w:bCs/>
          <w:sz w:val="28"/>
        </w:rPr>
        <w:lastRenderedPageBreak/>
        <w:t>МІНІСТЕРСТВО ОСВІТИ І НАУКИ УКРАЇНИ</w:t>
      </w:r>
    </w:p>
    <w:p w:rsidR="008216C0" w:rsidRPr="008216C0" w:rsidRDefault="008216C0" w:rsidP="008216C0">
      <w:pPr>
        <w:spacing w:line="240" w:lineRule="auto"/>
        <w:jc w:val="center"/>
        <w:rPr>
          <w:rFonts w:ascii="Times New Roman" w:hAnsi="Times New Roman" w:cs="Times New Roman"/>
          <w:bCs/>
          <w:sz w:val="28"/>
        </w:rPr>
      </w:pPr>
      <w:r>
        <w:rPr>
          <w:rFonts w:ascii="Times New Roman" w:hAnsi="Times New Roman" w:cs="Times New Roman"/>
          <w:bCs/>
          <w:sz w:val="28"/>
        </w:rPr>
        <w:t>ЗАПОРІЗЬКИЙ НАЦІОНАЛЬНИЙ УНІВЕРСИТЕТ</w:t>
      </w:r>
    </w:p>
    <w:p w:rsidR="008216C0" w:rsidRPr="008216C0" w:rsidRDefault="008216C0" w:rsidP="008216C0">
      <w:pPr>
        <w:pStyle w:val="1"/>
        <w:jc w:val="left"/>
      </w:pPr>
      <w:r w:rsidRPr="008216C0">
        <w:rPr>
          <w:bCs/>
        </w:rPr>
        <w:t>Факультет</w:t>
      </w:r>
      <w:r w:rsidRPr="008216C0">
        <w:rPr>
          <w:b w:val="0"/>
          <w:bCs/>
        </w:rPr>
        <w:t xml:space="preserve"> </w:t>
      </w:r>
      <w:r w:rsidRPr="008216C0">
        <w:rPr>
          <w:b w:val="0"/>
        </w:rPr>
        <w:t>соціальної педагогіки та психології</w:t>
      </w:r>
    </w:p>
    <w:p w:rsidR="008216C0" w:rsidRPr="008216C0" w:rsidRDefault="008216C0" w:rsidP="008216C0">
      <w:pPr>
        <w:pStyle w:val="1"/>
        <w:jc w:val="left"/>
        <w:rPr>
          <w:b w:val="0"/>
          <w:bCs/>
        </w:rPr>
      </w:pPr>
      <w:r w:rsidRPr="008216C0">
        <w:rPr>
          <w:bCs/>
        </w:rPr>
        <w:t xml:space="preserve">Кафедра </w:t>
      </w:r>
      <w:r w:rsidRPr="008216C0">
        <w:rPr>
          <w:b w:val="0"/>
          <w:bCs/>
        </w:rPr>
        <w:t>дошкільної та початкової освіти</w:t>
      </w:r>
    </w:p>
    <w:p w:rsidR="008216C0" w:rsidRPr="008216C0" w:rsidRDefault="008216C0" w:rsidP="008216C0">
      <w:pPr>
        <w:spacing w:after="0" w:line="240" w:lineRule="auto"/>
        <w:contextualSpacing/>
        <w:rPr>
          <w:rFonts w:ascii="Times New Roman" w:hAnsi="Times New Roman" w:cs="Times New Roman"/>
          <w:sz w:val="28"/>
        </w:rPr>
      </w:pPr>
      <w:r w:rsidRPr="008216C0">
        <w:rPr>
          <w:rFonts w:ascii="Times New Roman" w:hAnsi="Times New Roman" w:cs="Times New Roman"/>
          <w:b/>
          <w:sz w:val="28"/>
        </w:rPr>
        <w:t>Рівень вищої</w:t>
      </w:r>
      <w:r w:rsidRPr="008216C0">
        <w:rPr>
          <w:rFonts w:ascii="Times New Roman" w:hAnsi="Times New Roman" w:cs="Times New Roman"/>
          <w:sz w:val="28"/>
        </w:rPr>
        <w:t xml:space="preserve"> освіти магістерський</w:t>
      </w:r>
    </w:p>
    <w:p w:rsidR="008216C0" w:rsidRPr="008216C0" w:rsidRDefault="008216C0" w:rsidP="008216C0">
      <w:pPr>
        <w:spacing w:after="0" w:line="240" w:lineRule="auto"/>
        <w:contextualSpacing/>
        <w:rPr>
          <w:rFonts w:ascii="Times New Roman" w:hAnsi="Times New Roman" w:cs="Times New Roman"/>
          <w:sz w:val="28"/>
        </w:rPr>
      </w:pPr>
      <w:r w:rsidRPr="008216C0">
        <w:rPr>
          <w:rFonts w:ascii="Times New Roman" w:hAnsi="Times New Roman" w:cs="Times New Roman"/>
          <w:b/>
          <w:sz w:val="28"/>
        </w:rPr>
        <w:t>Спеціальність</w:t>
      </w:r>
      <w:r w:rsidRPr="008216C0">
        <w:rPr>
          <w:rFonts w:ascii="Times New Roman" w:hAnsi="Times New Roman" w:cs="Times New Roman"/>
          <w:sz w:val="28"/>
        </w:rPr>
        <w:t xml:space="preserve"> Дошкільна освіта</w:t>
      </w:r>
    </w:p>
    <w:p w:rsidR="008216C0" w:rsidRPr="008216C0" w:rsidRDefault="008216C0" w:rsidP="008216C0">
      <w:pPr>
        <w:pStyle w:val="1"/>
        <w:contextualSpacing/>
        <w:rPr>
          <w:b w:val="0"/>
        </w:rPr>
      </w:pPr>
      <w:r w:rsidRPr="008216C0">
        <w:rPr>
          <w:bCs/>
        </w:rPr>
        <w:t>Освітня програма</w:t>
      </w:r>
      <w:r w:rsidRPr="008216C0">
        <w:t xml:space="preserve"> </w:t>
      </w:r>
      <w:r w:rsidRPr="008216C0">
        <w:rPr>
          <w:b w:val="0"/>
        </w:rPr>
        <w:t>Дошкільна освіта</w:t>
      </w:r>
    </w:p>
    <w:p w:rsidR="008216C0" w:rsidRPr="008216C0" w:rsidRDefault="008216C0" w:rsidP="008216C0">
      <w:pPr>
        <w:pStyle w:val="1"/>
        <w:spacing w:line="420" w:lineRule="exact"/>
        <w:ind w:left="5529"/>
        <w:rPr>
          <w:b w:val="0"/>
          <w:szCs w:val="28"/>
        </w:rPr>
      </w:pPr>
    </w:p>
    <w:p w:rsidR="008216C0" w:rsidRPr="008216C0" w:rsidRDefault="008216C0" w:rsidP="008216C0">
      <w:pPr>
        <w:pStyle w:val="1"/>
        <w:spacing w:line="420" w:lineRule="exact"/>
        <w:ind w:left="5529"/>
        <w:rPr>
          <w:b w:val="0"/>
          <w:szCs w:val="28"/>
        </w:rPr>
      </w:pPr>
      <w:r w:rsidRPr="008216C0">
        <w:rPr>
          <w:b w:val="0"/>
          <w:szCs w:val="28"/>
        </w:rPr>
        <w:t>ЗАТВЕРДЖУЮ</w:t>
      </w:r>
    </w:p>
    <w:p w:rsidR="008216C0" w:rsidRPr="008216C0" w:rsidRDefault="008216C0" w:rsidP="008216C0">
      <w:pPr>
        <w:tabs>
          <w:tab w:val="center" w:pos="7654"/>
        </w:tabs>
        <w:spacing w:line="420" w:lineRule="exact"/>
        <w:ind w:left="5529"/>
        <w:rPr>
          <w:rFonts w:ascii="Times New Roman" w:hAnsi="Times New Roman" w:cs="Times New Roman"/>
          <w:b/>
          <w:sz w:val="28"/>
          <w:szCs w:val="28"/>
        </w:rPr>
      </w:pPr>
      <w:r w:rsidRPr="008216C0">
        <w:rPr>
          <w:rFonts w:ascii="Times New Roman" w:hAnsi="Times New Roman" w:cs="Times New Roman"/>
          <w:b/>
          <w:sz w:val="28"/>
          <w:szCs w:val="28"/>
        </w:rPr>
        <w:t>Завідувач кафедри</w:t>
      </w:r>
      <w:r>
        <w:rPr>
          <w:rFonts w:ascii="Times New Roman" w:hAnsi="Times New Roman" w:cs="Times New Roman"/>
          <w:b/>
          <w:sz w:val="28"/>
          <w:szCs w:val="28"/>
        </w:rPr>
        <w:t>______</w:t>
      </w:r>
    </w:p>
    <w:p w:rsidR="008216C0" w:rsidRPr="008216C0" w:rsidRDefault="008216C0" w:rsidP="008216C0">
      <w:pPr>
        <w:spacing w:line="420" w:lineRule="exact"/>
        <w:ind w:left="5529"/>
        <w:jc w:val="both"/>
        <w:rPr>
          <w:rFonts w:ascii="Times New Roman" w:hAnsi="Times New Roman" w:cs="Times New Roman"/>
          <w:bCs/>
          <w:sz w:val="28"/>
          <w:szCs w:val="28"/>
        </w:rPr>
      </w:pPr>
      <w:r w:rsidRPr="008216C0">
        <w:rPr>
          <w:rFonts w:ascii="Times New Roman" w:hAnsi="Times New Roman" w:cs="Times New Roman"/>
          <w:bCs/>
          <w:sz w:val="28"/>
          <w:szCs w:val="28"/>
        </w:rPr>
        <w:t xml:space="preserve"> «___» _____________ 2020 року</w:t>
      </w:r>
    </w:p>
    <w:p w:rsidR="008216C0" w:rsidRPr="008216C0" w:rsidRDefault="008216C0" w:rsidP="008216C0">
      <w:pPr>
        <w:pStyle w:val="2"/>
        <w:spacing w:line="420" w:lineRule="exact"/>
        <w:rPr>
          <w:sz w:val="28"/>
          <w:szCs w:val="28"/>
        </w:rPr>
      </w:pPr>
    </w:p>
    <w:p w:rsidR="008216C0" w:rsidRPr="008216C0" w:rsidRDefault="008216C0" w:rsidP="008216C0">
      <w:pPr>
        <w:pStyle w:val="2"/>
        <w:spacing w:line="420" w:lineRule="exact"/>
        <w:rPr>
          <w:sz w:val="28"/>
          <w:szCs w:val="28"/>
        </w:rPr>
      </w:pPr>
      <w:r w:rsidRPr="008216C0">
        <w:rPr>
          <w:sz w:val="28"/>
          <w:szCs w:val="28"/>
        </w:rPr>
        <w:t>ЗАВДАННЯ</w:t>
      </w:r>
    </w:p>
    <w:p w:rsidR="008216C0" w:rsidRDefault="008216C0" w:rsidP="008216C0">
      <w:pPr>
        <w:pStyle w:val="3"/>
        <w:spacing w:line="420" w:lineRule="exact"/>
        <w:rPr>
          <w:sz w:val="28"/>
          <w:szCs w:val="28"/>
          <w:lang w:val="uk-UA"/>
        </w:rPr>
      </w:pPr>
      <w:r w:rsidRPr="00D9675E">
        <w:rPr>
          <w:sz w:val="28"/>
          <w:szCs w:val="28"/>
          <w:lang w:val="uk-UA"/>
        </w:rPr>
        <w:t>НА КВАЛІФІКАЦІЙНУ РОБОТУ СТУДЕНТЦІ</w:t>
      </w:r>
    </w:p>
    <w:p w:rsidR="008216C0" w:rsidRPr="008216C0" w:rsidRDefault="008216C0" w:rsidP="008216C0">
      <w:pPr>
        <w:rPr>
          <w:lang w:eastAsia="ru-RU"/>
        </w:rPr>
      </w:pPr>
    </w:p>
    <w:p w:rsidR="008216C0" w:rsidRPr="008216C0" w:rsidRDefault="008216C0" w:rsidP="008216C0">
      <w:pPr>
        <w:spacing w:after="0" w:line="360" w:lineRule="auto"/>
        <w:ind w:firstLine="709"/>
        <w:jc w:val="center"/>
        <w:rPr>
          <w:rFonts w:ascii="Times New Roman" w:hAnsi="Times New Roman" w:cs="Times New Roman"/>
          <w:sz w:val="28"/>
          <w:szCs w:val="28"/>
        </w:rPr>
      </w:pPr>
      <w:r w:rsidRPr="008216C0">
        <w:rPr>
          <w:rFonts w:ascii="Times New Roman" w:hAnsi="Times New Roman" w:cs="Times New Roman"/>
          <w:sz w:val="28"/>
          <w:szCs w:val="28"/>
        </w:rPr>
        <w:t>Мазурській Оксані Олегівні</w:t>
      </w:r>
    </w:p>
    <w:p w:rsidR="008216C0" w:rsidRPr="008216C0" w:rsidRDefault="008216C0" w:rsidP="00B43059">
      <w:pPr>
        <w:spacing w:after="0" w:line="240" w:lineRule="auto"/>
        <w:ind w:firstLine="709"/>
        <w:jc w:val="both"/>
        <w:rPr>
          <w:rFonts w:ascii="Times New Roman" w:hAnsi="Times New Roman" w:cs="Times New Roman"/>
          <w:b/>
          <w:sz w:val="28"/>
          <w:szCs w:val="28"/>
        </w:rPr>
      </w:pPr>
      <w:r w:rsidRPr="008216C0">
        <w:rPr>
          <w:rFonts w:ascii="Times New Roman" w:hAnsi="Times New Roman" w:cs="Times New Roman"/>
          <w:b/>
          <w:sz w:val="28"/>
          <w:szCs w:val="28"/>
        </w:rPr>
        <w:t>1. Тема роботи</w:t>
      </w:r>
      <w:r w:rsidRPr="008216C0">
        <w:rPr>
          <w:rFonts w:ascii="Times New Roman" w:hAnsi="Times New Roman" w:cs="Times New Roman"/>
          <w:sz w:val="28"/>
          <w:szCs w:val="28"/>
        </w:rPr>
        <w:t xml:space="preserve"> </w:t>
      </w:r>
      <w:r>
        <w:rPr>
          <w:rFonts w:ascii="Times New Roman" w:hAnsi="Times New Roman" w:cs="Times New Roman"/>
          <w:sz w:val="28"/>
          <w:szCs w:val="28"/>
        </w:rPr>
        <w:t>«</w:t>
      </w:r>
      <w:r w:rsidRPr="008216C0">
        <w:rPr>
          <w:rFonts w:ascii="Times New Roman" w:hAnsi="Times New Roman" w:cs="Times New Roman"/>
          <w:sz w:val="28"/>
          <w:szCs w:val="28"/>
        </w:rPr>
        <w:t>Організаційно-методичні засади науково-практичного оволодіння старшими дошкільниками об’єктами природно-предметного довкілля</w:t>
      </w:r>
      <w:r>
        <w:rPr>
          <w:rFonts w:ascii="Times New Roman" w:hAnsi="Times New Roman" w:cs="Times New Roman"/>
          <w:sz w:val="28"/>
          <w:szCs w:val="28"/>
        </w:rPr>
        <w:t>»</w:t>
      </w:r>
    </w:p>
    <w:p w:rsidR="008216C0" w:rsidRPr="008216C0" w:rsidRDefault="008216C0" w:rsidP="00B43059">
      <w:pPr>
        <w:pStyle w:val="af"/>
        <w:rPr>
          <w:b w:val="0"/>
          <w:sz w:val="28"/>
          <w:szCs w:val="28"/>
          <w:lang w:val="ru-RU"/>
        </w:rPr>
      </w:pPr>
      <w:r w:rsidRPr="008216C0">
        <w:rPr>
          <w:b w:val="0"/>
          <w:sz w:val="28"/>
          <w:szCs w:val="28"/>
        </w:rPr>
        <w:t>керівник роботи</w:t>
      </w:r>
      <w:r w:rsidRPr="008216C0">
        <w:t xml:space="preserve"> </w:t>
      </w:r>
      <w:r w:rsidRPr="008216C0">
        <w:rPr>
          <w:b w:val="0"/>
          <w:sz w:val="28"/>
          <w:szCs w:val="28"/>
        </w:rPr>
        <w:t xml:space="preserve">кандидат педагогічних наук, доцент О.О. Самсонова </w:t>
      </w:r>
    </w:p>
    <w:p w:rsidR="008216C0" w:rsidRPr="008216C0" w:rsidRDefault="008216C0" w:rsidP="00B43059">
      <w:pPr>
        <w:spacing w:after="0" w:line="240" w:lineRule="auto"/>
        <w:jc w:val="both"/>
        <w:rPr>
          <w:rFonts w:ascii="Times New Roman" w:hAnsi="Times New Roman" w:cs="Times New Roman"/>
          <w:sz w:val="28"/>
          <w:szCs w:val="28"/>
        </w:rPr>
      </w:pPr>
      <w:r w:rsidRPr="008216C0">
        <w:rPr>
          <w:rFonts w:ascii="Times New Roman" w:hAnsi="Times New Roman" w:cs="Times New Roman"/>
          <w:sz w:val="28"/>
          <w:szCs w:val="28"/>
        </w:rPr>
        <w:t>затверджені наказом ЗНУ від «14» липня 2020 року № 1031-с</w:t>
      </w:r>
    </w:p>
    <w:p w:rsidR="008216C0" w:rsidRPr="00D9675E" w:rsidRDefault="008216C0" w:rsidP="00B43059">
      <w:pPr>
        <w:spacing w:after="0" w:line="240" w:lineRule="auto"/>
        <w:ind w:firstLine="709"/>
        <w:jc w:val="both"/>
        <w:rPr>
          <w:rFonts w:ascii="Times New Roman" w:hAnsi="Times New Roman" w:cs="Times New Roman"/>
          <w:b/>
          <w:sz w:val="28"/>
          <w:szCs w:val="28"/>
          <w:lang w:val="ru-RU"/>
        </w:rPr>
      </w:pPr>
      <w:r w:rsidRPr="008216C0">
        <w:rPr>
          <w:rFonts w:ascii="Times New Roman" w:hAnsi="Times New Roman" w:cs="Times New Roman"/>
          <w:b/>
          <w:sz w:val="28"/>
          <w:szCs w:val="28"/>
        </w:rPr>
        <w:t>2. Строк подання студентом роботи</w:t>
      </w:r>
      <w:r>
        <w:rPr>
          <w:rFonts w:ascii="Times New Roman" w:hAnsi="Times New Roman" w:cs="Times New Roman"/>
          <w:b/>
          <w:sz w:val="28"/>
          <w:szCs w:val="28"/>
        </w:rPr>
        <w:t>:</w:t>
      </w:r>
      <w:r w:rsidRPr="008216C0">
        <w:rPr>
          <w:rFonts w:ascii="Times New Roman" w:hAnsi="Times New Roman" w:cs="Times New Roman"/>
          <w:b/>
          <w:sz w:val="28"/>
          <w:szCs w:val="28"/>
        </w:rPr>
        <w:t>___________________________</w:t>
      </w:r>
    </w:p>
    <w:p w:rsidR="008216C0" w:rsidRPr="008216C0" w:rsidRDefault="008216C0" w:rsidP="00B43059">
      <w:pPr>
        <w:spacing w:after="0" w:line="240" w:lineRule="auto"/>
        <w:ind w:firstLine="709"/>
        <w:jc w:val="both"/>
        <w:rPr>
          <w:rFonts w:ascii="Times New Roman" w:hAnsi="Times New Roman" w:cs="Times New Roman"/>
          <w:sz w:val="28"/>
          <w:szCs w:val="28"/>
        </w:rPr>
      </w:pPr>
      <w:r w:rsidRPr="008216C0">
        <w:rPr>
          <w:rFonts w:ascii="Times New Roman" w:hAnsi="Times New Roman" w:cs="Times New Roman"/>
          <w:b/>
          <w:sz w:val="28"/>
          <w:szCs w:val="28"/>
        </w:rPr>
        <w:t>3. Вихідні дані до роботи</w:t>
      </w:r>
      <w:r>
        <w:rPr>
          <w:rFonts w:ascii="Times New Roman" w:hAnsi="Times New Roman" w:cs="Times New Roman"/>
          <w:b/>
          <w:sz w:val="28"/>
          <w:szCs w:val="28"/>
        </w:rPr>
        <w:t>:</w:t>
      </w:r>
      <w:r w:rsidRPr="008216C0">
        <w:rPr>
          <w:rFonts w:ascii="Times New Roman" w:hAnsi="Times New Roman" w:cs="Times New Roman"/>
          <w:sz w:val="28"/>
          <w:szCs w:val="28"/>
        </w:rPr>
        <w:t xml:space="preserve"> матеріали курсових робіт, аналіз наукових джерел</w:t>
      </w:r>
    </w:p>
    <w:p w:rsidR="008216C0" w:rsidRPr="008216C0" w:rsidRDefault="008216C0" w:rsidP="00B43059">
      <w:pPr>
        <w:spacing w:after="0" w:line="240" w:lineRule="auto"/>
        <w:ind w:firstLine="709"/>
        <w:jc w:val="both"/>
        <w:rPr>
          <w:rFonts w:ascii="Times New Roman" w:hAnsi="Times New Roman" w:cs="Times New Roman"/>
          <w:sz w:val="28"/>
          <w:szCs w:val="28"/>
        </w:rPr>
      </w:pPr>
      <w:r w:rsidRPr="008216C0">
        <w:rPr>
          <w:rFonts w:ascii="Times New Roman" w:hAnsi="Times New Roman" w:cs="Times New Roman"/>
          <w:b/>
          <w:sz w:val="28"/>
          <w:szCs w:val="28"/>
        </w:rPr>
        <w:t>4. Зміст розрахунково-пояснювальної записки (перелік питань, які потрібно розробити</w:t>
      </w:r>
      <w:r>
        <w:rPr>
          <w:rFonts w:ascii="Times New Roman" w:hAnsi="Times New Roman" w:cs="Times New Roman"/>
          <w:b/>
          <w:sz w:val="28"/>
          <w:szCs w:val="28"/>
        </w:rPr>
        <w:t>):</w:t>
      </w:r>
      <w:r w:rsidRPr="008216C0">
        <w:rPr>
          <w:rFonts w:ascii="Times New Roman" w:hAnsi="Times New Roman" w:cs="Times New Roman"/>
          <w:b/>
          <w:sz w:val="28"/>
          <w:szCs w:val="28"/>
        </w:rPr>
        <w:t xml:space="preserve"> </w:t>
      </w:r>
      <w:r w:rsidRPr="008216C0">
        <w:rPr>
          <w:rFonts w:ascii="Times New Roman" w:hAnsi="Times New Roman" w:cs="Times New Roman"/>
          <w:sz w:val="28"/>
          <w:szCs w:val="28"/>
        </w:rPr>
        <w:t xml:space="preserve">вивчити стан розробленості досліджуваної проблеми в педагогічній теорії; розкрити особливості формування у дітей дошкільного віку інтересу до природно-предметного довкілля; експериментальне дослідити проблему оволодіння старшими дошкільниками об’єктами природно-предметного довкілля. </w:t>
      </w:r>
    </w:p>
    <w:p w:rsidR="00B43059" w:rsidRDefault="008216C0" w:rsidP="00B43059">
      <w:pPr>
        <w:spacing w:after="0" w:line="240" w:lineRule="auto"/>
        <w:ind w:firstLine="709"/>
        <w:jc w:val="both"/>
        <w:rPr>
          <w:rFonts w:ascii="Times New Roman" w:hAnsi="Times New Roman" w:cs="Times New Roman"/>
          <w:sz w:val="28"/>
          <w:szCs w:val="28"/>
        </w:rPr>
      </w:pPr>
      <w:r w:rsidRPr="002E652B">
        <w:rPr>
          <w:rFonts w:ascii="Times New Roman" w:hAnsi="Times New Roman" w:cs="Times New Roman"/>
          <w:b/>
          <w:sz w:val="28"/>
          <w:szCs w:val="28"/>
        </w:rPr>
        <w:t>5. Перелік графічного матеріалу (з точним зазначенням обов’язкових креслень)</w:t>
      </w:r>
      <w:r w:rsidR="002E652B">
        <w:rPr>
          <w:rFonts w:ascii="Times New Roman" w:hAnsi="Times New Roman" w:cs="Times New Roman"/>
          <w:b/>
          <w:sz w:val="28"/>
          <w:szCs w:val="28"/>
        </w:rPr>
        <w:t xml:space="preserve">: </w:t>
      </w:r>
      <w:r w:rsidR="002E652B">
        <w:rPr>
          <w:rFonts w:ascii="Times New Roman" w:hAnsi="Times New Roman" w:cs="Times New Roman"/>
          <w:sz w:val="28"/>
          <w:szCs w:val="28"/>
        </w:rPr>
        <w:t>т</w:t>
      </w:r>
      <w:r w:rsidRPr="002E652B">
        <w:rPr>
          <w:rFonts w:ascii="Times New Roman" w:hAnsi="Times New Roman" w:cs="Times New Roman"/>
          <w:sz w:val="28"/>
          <w:szCs w:val="28"/>
        </w:rPr>
        <w:t>аблиці «Рівні оволодіння дітьми старшого дошкільного віку об’єктами довкілля (</w:t>
      </w:r>
      <w:proofErr w:type="spellStart"/>
      <w:r w:rsidRPr="002E652B">
        <w:rPr>
          <w:rFonts w:ascii="Times New Roman" w:hAnsi="Times New Roman" w:cs="Times New Roman"/>
          <w:sz w:val="28"/>
          <w:szCs w:val="28"/>
        </w:rPr>
        <w:t>констатувальний</w:t>
      </w:r>
      <w:proofErr w:type="spellEnd"/>
      <w:r w:rsidRPr="002E652B">
        <w:rPr>
          <w:rFonts w:ascii="Times New Roman" w:hAnsi="Times New Roman" w:cs="Times New Roman"/>
          <w:sz w:val="28"/>
          <w:szCs w:val="28"/>
        </w:rPr>
        <w:t xml:space="preserve"> етап експерименту)», «Рівні оволодіння дітьми старшого дошкільного віку об’єктами довкілля (до та після формувального етапу експерименту)».</w:t>
      </w:r>
    </w:p>
    <w:p w:rsidR="008216C0" w:rsidRPr="00E96D66" w:rsidRDefault="00B43059" w:rsidP="00497573">
      <w:pPr>
        <w:rPr>
          <w:rFonts w:ascii="Times New Roman" w:hAnsi="Times New Roman" w:cs="Times New Roman"/>
          <w:sz w:val="28"/>
          <w:szCs w:val="28"/>
        </w:rPr>
      </w:pPr>
      <w:r>
        <w:rPr>
          <w:rFonts w:ascii="Times New Roman" w:hAnsi="Times New Roman" w:cs="Times New Roman"/>
          <w:sz w:val="28"/>
          <w:szCs w:val="28"/>
        </w:rPr>
        <w:br w:type="page"/>
      </w:r>
    </w:p>
    <w:p w:rsidR="00B43059" w:rsidRDefault="00B43059" w:rsidP="00E96D66">
      <w:pPr>
        <w:pStyle w:val="21"/>
        <w:rPr>
          <w:szCs w:val="28"/>
        </w:rPr>
      </w:pPr>
      <w:r w:rsidRPr="00497573">
        <w:rPr>
          <w:szCs w:val="28"/>
        </w:rPr>
        <w:lastRenderedPageBreak/>
        <w:t>6. Консультанти розділів роботи</w:t>
      </w:r>
    </w:p>
    <w:p w:rsidR="00497573" w:rsidRPr="00497573" w:rsidRDefault="00497573" w:rsidP="00E96D66">
      <w:pPr>
        <w:pStyle w:val="21"/>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402"/>
        <w:gridCol w:w="2410"/>
        <w:gridCol w:w="2409"/>
      </w:tblGrid>
      <w:tr w:rsidR="00B43059" w:rsidRPr="00E96D66" w:rsidTr="00E96D66">
        <w:trPr>
          <w:cantSplit/>
        </w:trPr>
        <w:tc>
          <w:tcPr>
            <w:tcW w:w="1418" w:type="dxa"/>
            <w:vMerge w:val="restart"/>
            <w:vAlign w:val="center"/>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Розділ</w:t>
            </w:r>
          </w:p>
        </w:tc>
        <w:tc>
          <w:tcPr>
            <w:tcW w:w="3402" w:type="dxa"/>
            <w:vMerge w:val="restart"/>
            <w:vAlign w:val="center"/>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 xml:space="preserve">Прізвище, ініціали та посада </w:t>
            </w:r>
          </w:p>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консультанта</w:t>
            </w:r>
          </w:p>
        </w:tc>
        <w:tc>
          <w:tcPr>
            <w:tcW w:w="4819" w:type="dxa"/>
            <w:gridSpan w:val="2"/>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Підпис, дата</w:t>
            </w:r>
          </w:p>
        </w:tc>
      </w:tr>
      <w:tr w:rsidR="00B43059" w:rsidRPr="00E96D66" w:rsidTr="00E96D66">
        <w:trPr>
          <w:cantSplit/>
        </w:trPr>
        <w:tc>
          <w:tcPr>
            <w:tcW w:w="1418" w:type="dxa"/>
            <w:vMerge/>
          </w:tcPr>
          <w:p w:rsidR="00B43059" w:rsidRPr="00E96D66" w:rsidRDefault="00B43059" w:rsidP="00E96D66">
            <w:pPr>
              <w:spacing w:line="240" w:lineRule="auto"/>
              <w:jc w:val="center"/>
              <w:rPr>
                <w:rFonts w:ascii="Times New Roman" w:hAnsi="Times New Roman" w:cs="Times New Roman"/>
                <w:sz w:val="28"/>
                <w:szCs w:val="28"/>
              </w:rPr>
            </w:pPr>
          </w:p>
        </w:tc>
        <w:tc>
          <w:tcPr>
            <w:tcW w:w="3402" w:type="dxa"/>
            <w:vMerge/>
          </w:tcPr>
          <w:p w:rsidR="00B43059" w:rsidRPr="00E96D66" w:rsidRDefault="00B43059" w:rsidP="00E96D66">
            <w:pPr>
              <w:spacing w:line="240" w:lineRule="auto"/>
              <w:jc w:val="center"/>
              <w:rPr>
                <w:rFonts w:ascii="Times New Roman" w:hAnsi="Times New Roman" w:cs="Times New Roman"/>
                <w:sz w:val="28"/>
                <w:szCs w:val="28"/>
              </w:rPr>
            </w:pPr>
          </w:p>
        </w:tc>
        <w:tc>
          <w:tcPr>
            <w:tcW w:w="2410"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 xml:space="preserve">завдання </w:t>
            </w:r>
          </w:p>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видав</w:t>
            </w:r>
          </w:p>
        </w:tc>
        <w:tc>
          <w:tcPr>
            <w:tcW w:w="2409"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завдання</w:t>
            </w:r>
          </w:p>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прийняв</w:t>
            </w:r>
          </w:p>
        </w:tc>
      </w:tr>
      <w:tr w:rsidR="00B43059" w:rsidRPr="00E96D66" w:rsidTr="00E96D66">
        <w:tc>
          <w:tcPr>
            <w:tcW w:w="1418"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 xml:space="preserve">Вступ </w:t>
            </w:r>
          </w:p>
        </w:tc>
        <w:tc>
          <w:tcPr>
            <w:tcW w:w="3402"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Самсонова О.О., доцент</w:t>
            </w:r>
          </w:p>
        </w:tc>
        <w:tc>
          <w:tcPr>
            <w:tcW w:w="2410" w:type="dxa"/>
          </w:tcPr>
          <w:p w:rsidR="00B43059" w:rsidRPr="00E96D66" w:rsidRDefault="00B43059" w:rsidP="00E96D66">
            <w:pPr>
              <w:spacing w:line="240" w:lineRule="auto"/>
              <w:jc w:val="center"/>
              <w:rPr>
                <w:rFonts w:ascii="Times New Roman" w:hAnsi="Times New Roman" w:cs="Times New Roman"/>
                <w:sz w:val="28"/>
                <w:szCs w:val="28"/>
              </w:rPr>
            </w:pPr>
          </w:p>
        </w:tc>
        <w:tc>
          <w:tcPr>
            <w:tcW w:w="2409" w:type="dxa"/>
          </w:tcPr>
          <w:p w:rsidR="00B43059" w:rsidRPr="00E96D66" w:rsidRDefault="00B43059" w:rsidP="00E96D66">
            <w:pPr>
              <w:spacing w:line="240" w:lineRule="auto"/>
              <w:jc w:val="center"/>
              <w:rPr>
                <w:rFonts w:ascii="Times New Roman" w:hAnsi="Times New Roman" w:cs="Times New Roman"/>
                <w:sz w:val="28"/>
                <w:szCs w:val="28"/>
              </w:rPr>
            </w:pPr>
          </w:p>
        </w:tc>
      </w:tr>
      <w:tr w:rsidR="00B43059" w:rsidRPr="00E96D66" w:rsidTr="00E96D66">
        <w:tc>
          <w:tcPr>
            <w:tcW w:w="1418"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Розділ 1</w:t>
            </w:r>
          </w:p>
        </w:tc>
        <w:tc>
          <w:tcPr>
            <w:tcW w:w="3402"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Самсонова О.О., доцент</w:t>
            </w:r>
          </w:p>
        </w:tc>
        <w:tc>
          <w:tcPr>
            <w:tcW w:w="2410" w:type="dxa"/>
          </w:tcPr>
          <w:p w:rsidR="00B43059" w:rsidRPr="00E96D66" w:rsidRDefault="00B43059" w:rsidP="00E96D66">
            <w:pPr>
              <w:spacing w:line="240" w:lineRule="auto"/>
              <w:jc w:val="center"/>
              <w:rPr>
                <w:rFonts w:ascii="Times New Roman" w:hAnsi="Times New Roman" w:cs="Times New Roman"/>
                <w:sz w:val="28"/>
                <w:szCs w:val="28"/>
              </w:rPr>
            </w:pPr>
          </w:p>
        </w:tc>
        <w:tc>
          <w:tcPr>
            <w:tcW w:w="2409" w:type="dxa"/>
          </w:tcPr>
          <w:p w:rsidR="00B43059" w:rsidRPr="00E96D66" w:rsidRDefault="00B43059" w:rsidP="00E96D66">
            <w:pPr>
              <w:spacing w:line="240" w:lineRule="auto"/>
              <w:jc w:val="center"/>
              <w:rPr>
                <w:rFonts w:ascii="Times New Roman" w:hAnsi="Times New Roman" w:cs="Times New Roman"/>
                <w:sz w:val="28"/>
                <w:szCs w:val="28"/>
              </w:rPr>
            </w:pPr>
          </w:p>
        </w:tc>
      </w:tr>
      <w:tr w:rsidR="00B43059" w:rsidRPr="00E96D66" w:rsidTr="00E96D66">
        <w:tc>
          <w:tcPr>
            <w:tcW w:w="1418"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Розділ 2</w:t>
            </w:r>
          </w:p>
        </w:tc>
        <w:tc>
          <w:tcPr>
            <w:tcW w:w="3402"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Самсонова О.О., доцент</w:t>
            </w:r>
          </w:p>
        </w:tc>
        <w:tc>
          <w:tcPr>
            <w:tcW w:w="2410" w:type="dxa"/>
          </w:tcPr>
          <w:p w:rsidR="00B43059" w:rsidRPr="00E96D66" w:rsidRDefault="00B43059" w:rsidP="00E96D66">
            <w:pPr>
              <w:spacing w:line="240" w:lineRule="auto"/>
              <w:jc w:val="center"/>
              <w:rPr>
                <w:rFonts w:ascii="Times New Roman" w:hAnsi="Times New Roman" w:cs="Times New Roman"/>
                <w:sz w:val="28"/>
                <w:szCs w:val="28"/>
              </w:rPr>
            </w:pPr>
          </w:p>
        </w:tc>
        <w:tc>
          <w:tcPr>
            <w:tcW w:w="2409" w:type="dxa"/>
          </w:tcPr>
          <w:p w:rsidR="00B43059" w:rsidRPr="00E96D66" w:rsidRDefault="00B43059" w:rsidP="00E96D66">
            <w:pPr>
              <w:spacing w:line="240" w:lineRule="auto"/>
              <w:jc w:val="center"/>
              <w:rPr>
                <w:rFonts w:ascii="Times New Roman" w:hAnsi="Times New Roman" w:cs="Times New Roman"/>
                <w:sz w:val="28"/>
                <w:szCs w:val="28"/>
              </w:rPr>
            </w:pPr>
          </w:p>
        </w:tc>
      </w:tr>
      <w:tr w:rsidR="00B43059" w:rsidRPr="00E96D66" w:rsidTr="00E96D66">
        <w:tc>
          <w:tcPr>
            <w:tcW w:w="1418"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 xml:space="preserve">Висновки </w:t>
            </w:r>
          </w:p>
        </w:tc>
        <w:tc>
          <w:tcPr>
            <w:tcW w:w="3402"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Самсонова О.О., доцент</w:t>
            </w:r>
          </w:p>
        </w:tc>
        <w:tc>
          <w:tcPr>
            <w:tcW w:w="2410" w:type="dxa"/>
          </w:tcPr>
          <w:p w:rsidR="00B43059" w:rsidRPr="00E96D66" w:rsidRDefault="00B43059" w:rsidP="00E96D66">
            <w:pPr>
              <w:spacing w:line="240" w:lineRule="auto"/>
              <w:jc w:val="center"/>
              <w:rPr>
                <w:rFonts w:ascii="Times New Roman" w:hAnsi="Times New Roman" w:cs="Times New Roman"/>
                <w:sz w:val="28"/>
                <w:szCs w:val="28"/>
              </w:rPr>
            </w:pPr>
          </w:p>
        </w:tc>
        <w:tc>
          <w:tcPr>
            <w:tcW w:w="2409" w:type="dxa"/>
          </w:tcPr>
          <w:p w:rsidR="00B43059" w:rsidRPr="00E96D66" w:rsidRDefault="00B43059" w:rsidP="00E96D66">
            <w:pPr>
              <w:spacing w:line="240" w:lineRule="auto"/>
              <w:jc w:val="center"/>
              <w:rPr>
                <w:rFonts w:ascii="Times New Roman" w:hAnsi="Times New Roman" w:cs="Times New Roman"/>
                <w:sz w:val="28"/>
                <w:szCs w:val="28"/>
              </w:rPr>
            </w:pPr>
          </w:p>
        </w:tc>
      </w:tr>
    </w:tbl>
    <w:p w:rsidR="00B43059" w:rsidRPr="00497573" w:rsidRDefault="00B43059" w:rsidP="00E96D66">
      <w:pPr>
        <w:spacing w:line="240" w:lineRule="auto"/>
        <w:jc w:val="both"/>
        <w:rPr>
          <w:rFonts w:ascii="Times New Roman" w:hAnsi="Times New Roman" w:cs="Times New Roman"/>
          <w:b/>
          <w:sz w:val="28"/>
          <w:szCs w:val="28"/>
        </w:rPr>
      </w:pPr>
      <w:r w:rsidRPr="00497573">
        <w:rPr>
          <w:rFonts w:ascii="Times New Roman" w:hAnsi="Times New Roman" w:cs="Times New Roman"/>
          <w:b/>
          <w:sz w:val="28"/>
          <w:szCs w:val="28"/>
        </w:rPr>
        <w:t>7. Дата видачі завдання____________________</w:t>
      </w:r>
    </w:p>
    <w:p w:rsidR="00B43059" w:rsidRDefault="00B43059" w:rsidP="00497573">
      <w:pPr>
        <w:pStyle w:val="4"/>
        <w:spacing w:line="240" w:lineRule="auto"/>
        <w:ind w:right="-1"/>
        <w:jc w:val="center"/>
        <w:rPr>
          <w:rFonts w:ascii="Times New Roman" w:hAnsi="Times New Roman" w:cs="Times New Roman"/>
          <w:i w:val="0"/>
          <w:color w:val="auto"/>
          <w:sz w:val="28"/>
          <w:szCs w:val="28"/>
        </w:rPr>
      </w:pPr>
      <w:r w:rsidRPr="00497573">
        <w:rPr>
          <w:rFonts w:ascii="Times New Roman" w:hAnsi="Times New Roman" w:cs="Times New Roman"/>
          <w:i w:val="0"/>
          <w:color w:val="auto"/>
          <w:sz w:val="28"/>
          <w:szCs w:val="28"/>
        </w:rPr>
        <w:t>КАЛЕНДАРНИЙ ПЛАН</w:t>
      </w:r>
    </w:p>
    <w:p w:rsidR="00497573" w:rsidRPr="00497573" w:rsidRDefault="00497573" w:rsidP="0049757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3118"/>
        <w:gridCol w:w="1701"/>
      </w:tblGrid>
      <w:tr w:rsidR="00B43059" w:rsidRPr="00E96D66" w:rsidTr="00E96D66">
        <w:trPr>
          <w:cantSplit/>
          <w:trHeight w:val="460"/>
        </w:trPr>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w:t>
            </w:r>
          </w:p>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з/п</w:t>
            </w:r>
          </w:p>
        </w:tc>
        <w:tc>
          <w:tcPr>
            <w:tcW w:w="4253"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Назва етапів кваліфікаційної роботи</w:t>
            </w:r>
          </w:p>
        </w:tc>
        <w:tc>
          <w:tcPr>
            <w:tcW w:w="3118"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Строк  виконання етапів роботи</w:t>
            </w:r>
          </w:p>
        </w:tc>
        <w:tc>
          <w:tcPr>
            <w:tcW w:w="1701" w:type="dxa"/>
            <w:tcBorders>
              <w:bottom w:val="single" w:sz="4" w:space="0" w:color="auto"/>
            </w:tcBorders>
          </w:tcPr>
          <w:p w:rsidR="00B43059" w:rsidRPr="00E96D66" w:rsidRDefault="00B43059" w:rsidP="00E96D66">
            <w:pPr>
              <w:pStyle w:val="3"/>
              <w:rPr>
                <w:b w:val="0"/>
                <w:sz w:val="28"/>
                <w:szCs w:val="28"/>
                <w:lang w:val="uk-UA"/>
              </w:rPr>
            </w:pPr>
            <w:r w:rsidRPr="00E96D66">
              <w:rPr>
                <w:b w:val="0"/>
                <w:sz w:val="28"/>
                <w:szCs w:val="28"/>
                <w:lang w:val="uk-UA"/>
              </w:rPr>
              <w:t>Примітка</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1</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Збір матеріалу</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Квітень-травень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2</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Написання вступу</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Липень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3</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Робота над першим розділом</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Серпень-вересень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4</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Робота над другим розділом</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Вересень-жовтень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5</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Формулювання висновків</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Жовтень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6</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Складання списку джерел</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Жовтень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7</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Оформлення роботи</w:t>
            </w:r>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Листопад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8</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 xml:space="preserve">Проходження </w:t>
            </w:r>
            <w:proofErr w:type="spellStart"/>
            <w:r w:rsidRPr="00E96D66">
              <w:rPr>
                <w:rFonts w:ascii="Times New Roman" w:hAnsi="Times New Roman" w:cs="Times New Roman"/>
                <w:sz w:val="28"/>
                <w:szCs w:val="28"/>
              </w:rPr>
              <w:t>передзахисту</w:t>
            </w:r>
            <w:proofErr w:type="spellEnd"/>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Листопад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r w:rsidR="00B43059" w:rsidRPr="00E96D66" w:rsidTr="00E96D66">
        <w:tc>
          <w:tcPr>
            <w:tcW w:w="567" w:type="dxa"/>
          </w:tcPr>
          <w:p w:rsidR="00B43059" w:rsidRPr="00E96D66" w:rsidRDefault="00B43059" w:rsidP="00E96D66">
            <w:pPr>
              <w:spacing w:line="240" w:lineRule="auto"/>
              <w:jc w:val="center"/>
              <w:rPr>
                <w:rFonts w:ascii="Times New Roman" w:hAnsi="Times New Roman" w:cs="Times New Roman"/>
                <w:sz w:val="28"/>
                <w:szCs w:val="28"/>
              </w:rPr>
            </w:pPr>
            <w:r w:rsidRPr="00E96D66">
              <w:rPr>
                <w:rFonts w:ascii="Times New Roman" w:hAnsi="Times New Roman" w:cs="Times New Roman"/>
                <w:sz w:val="28"/>
                <w:szCs w:val="28"/>
              </w:rPr>
              <w:t>9</w:t>
            </w:r>
          </w:p>
        </w:tc>
        <w:tc>
          <w:tcPr>
            <w:tcW w:w="4253"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 xml:space="preserve">Проходження </w:t>
            </w:r>
            <w:proofErr w:type="spellStart"/>
            <w:r w:rsidRPr="00E96D66">
              <w:rPr>
                <w:rFonts w:ascii="Times New Roman" w:hAnsi="Times New Roman" w:cs="Times New Roman"/>
                <w:sz w:val="28"/>
                <w:szCs w:val="28"/>
              </w:rPr>
              <w:t>нормоконтролю</w:t>
            </w:r>
            <w:proofErr w:type="spellEnd"/>
          </w:p>
        </w:tc>
        <w:tc>
          <w:tcPr>
            <w:tcW w:w="3118"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Листопад 2020</w:t>
            </w:r>
          </w:p>
        </w:tc>
        <w:tc>
          <w:tcPr>
            <w:tcW w:w="1701" w:type="dxa"/>
          </w:tcPr>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виконано</w:t>
            </w:r>
          </w:p>
        </w:tc>
      </w:tr>
    </w:tbl>
    <w:p w:rsidR="00B43059" w:rsidRPr="00E96D66" w:rsidRDefault="00B43059" w:rsidP="00E96D66">
      <w:pPr>
        <w:spacing w:line="240" w:lineRule="auto"/>
        <w:jc w:val="center"/>
        <w:rPr>
          <w:rFonts w:ascii="Times New Roman" w:hAnsi="Times New Roman" w:cs="Times New Roman"/>
          <w:b/>
          <w:sz w:val="28"/>
          <w:szCs w:val="28"/>
        </w:rPr>
      </w:pPr>
    </w:p>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 xml:space="preserve">Студент   </w:t>
      </w:r>
      <w:r w:rsidRPr="00E96D66">
        <w:rPr>
          <w:rFonts w:ascii="Times New Roman" w:hAnsi="Times New Roman" w:cs="Times New Roman"/>
          <w:sz w:val="28"/>
          <w:szCs w:val="28"/>
        </w:rPr>
        <w:tab/>
      </w:r>
      <w:r w:rsidRPr="00E96D66">
        <w:rPr>
          <w:rFonts w:ascii="Times New Roman" w:hAnsi="Times New Roman" w:cs="Times New Roman"/>
          <w:sz w:val="28"/>
          <w:szCs w:val="28"/>
        </w:rPr>
        <w:tab/>
        <w:t>___________  О.О. Мазурська</w:t>
      </w:r>
    </w:p>
    <w:p w:rsidR="00B43059" w:rsidRPr="00E96D66" w:rsidRDefault="00B43059" w:rsidP="00E96D66">
      <w:pPr>
        <w:spacing w:line="240" w:lineRule="auto"/>
        <w:rPr>
          <w:rFonts w:ascii="Times New Roman" w:hAnsi="Times New Roman" w:cs="Times New Roman"/>
          <w:sz w:val="28"/>
          <w:szCs w:val="28"/>
        </w:rPr>
      </w:pPr>
      <w:r w:rsidRPr="00E96D66">
        <w:rPr>
          <w:rFonts w:ascii="Times New Roman" w:hAnsi="Times New Roman" w:cs="Times New Roman"/>
          <w:sz w:val="28"/>
          <w:szCs w:val="28"/>
        </w:rPr>
        <w:t xml:space="preserve">Керівник роботи </w:t>
      </w:r>
      <w:r w:rsidRPr="00E96D66">
        <w:rPr>
          <w:rFonts w:ascii="Times New Roman" w:hAnsi="Times New Roman" w:cs="Times New Roman"/>
          <w:sz w:val="28"/>
          <w:szCs w:val="28"/>
        </w:rPr>
        <w:tab/>
        <w:t>___________ О.О. Самсонова</w:t>
      </w:r>
    </w:p>
    <w:p w:rsidR="00B43059" w:rsidRPr="00E96D66" w:rsidRDefault="00B43059" w:rsidP="00497573">
      <w:pPr>
        <w:spacing w:line="240" w:lineRule="auto"/>
        <w:jc w:val="both"/>
        <w:rPr>
          <w:rFonts w:ascii="Times New Roman" w:hAnsi="Times New Roman" w:cs="Times New Roman"/>
          <w:b/>
          <w:sz w:val="28"/>
          <w:szCs w:val="28"/>
        </w:rPr>
      </w:pPr>
      <w:proofErr w:type="spellStart"/>
      <w:r w:rsidRPr="00E96D66">
        <w:rPr>
          <w:rFonts w:ascii="Times New Roman" w:hAnsi="Times New Roman" w:cs="Times New Roman"/>
          <w:b/>
          <w:sz w:val="28"/>
          <w:szCs w:val="28"/>
        </w:rPr>
        <w:t>Нормоконтроль</w:t>
      </w:r>
      <w:proofErr w:type="spellEnd"/>
      <w:r w:rsidRPr="00E96D66">
        <w:rPr>
          <w:rFonts w:ascii="Times New Roman" w:hAnsi="Times New Roman" w:cs="Times New Roman"/>
          <w:b/>
          <w:sz w:val="28"/>
          <w:szCs w:val="28"/>
        </w:rPr>
        <w:t xml:space="preserve"> пройдено</w:t>
      </w:r>
    </w:p>
    <w:p w:rsidR="008216C0" w:rsidRPr="001C5A6C" w:rsidRDefault="00B43059" w:rsidP="001C5A6C">
      <w:pPr>
        <w:spacing w:line="240" w:lineRule="auto"/>
        <w:jc w:val="both"/>
        <w:rPr>
          <w:rFonts w:ascii="Times New Roman" w:hAnsi="Times New Roman" w:cs="Times New Roman"/>
          <w:sz w:val="28"/>
          <w:szCs w:val="28"/>
        </w:rPr>
      </w:pPr>
      <w:proofErr w:type="spellStart"/>
      <w:r w:rsidRPr="00E96D66">
        <w:rPr>
          <w:rFonts w:ascii="Times New Roman" w:hAnsi="Times New Roman" w:cs="Times New Roman"/>
          <w:sz w:val="28"/>
          <w:szCs w:val="28"/>
        </w:rPr>
        <w:t>Нормоконтролер</w:t>
      </w:r>
      <w:proofErr w:type="spellEnd"/>
      <w:r w:rsidRPr="00E96D66">
        <w:rPr>
          <w:rFonts w:ascii="Times New Roman" w:hAnsi="Times New Roman" w:cs="Times New Roman"/>
          <w:sz w:val="28"/>
          <w:szCs w:val="28"/>
        </w:rPr>
        <w:t xml:space="preserve"> _____________ </w:t>
      </w:r>
    </w:p>
    <w:p w:rsidR="008216C0" w:rsidRPr="008216C0" w:rsidRDefault="008216C0" w:rsidP="008216C0">
      <w:pPr>
        <w:spacing w:after="0" w:line="360" w:lineRule="auto"/>
        <w:ind w:firstLine="709"/>
        <w:contextualSpacing/>
        <w:jc w:val="center"/>
        <w:rPr>
          <w:rFonts w:ascii="Times New Roman" w:hAnsi="Times New Roman" w:cs="Times New Roman"/>
          <w:b/>
          <w:bCs/>
          <w:sz w:val="28"/>
          <w:szCs w:val="28"/>
        </w:rPr>
      </w:pPr>
      <w:r w:rsidRPr="008216C0">
        <w:rPr>
          <w:rFonts w:ascii="Times New Roman" w:hAnsi="Times New Roman" w:cs="Times New Roman"/>
          <w:b/>
          <w:bCs/>
          <w:sz w:val="28"/>
          <w:szCs w:val="28"/>
        </w:rPr>
        <w:lastRenderedPageBreak/>
        <w:t>РЕФЕРАТ</w:t>
      </w:r>
    </w:p>
    <w:p w:rsidR="008216C0" w:rsidRPr="008216C0" w:rsidRDefault="008216C0" w:rsidP="008216C0">
      <w:pPr>
        <w:spacing w:after="0" w:line="360" w:lineRule="auto"/>
        <w:ind w:firstLine="709"/>
        <w:contextualSpacing/>
        <w:jc w:val="both"/>
        <w:rPr>
          <w:rFonts w:ascii="Times New Roman" w:hAnsi="Times New Roman" w:cs="Times New Roman"/>
          <w:bCs/>
          <w:sz w:val="28"/>
          <w:szCs w:val="28"/>
        </w:rPr>
      </w:pPr>
    </w:p>
    <w:p w:rsidR="008216C0" w:rsidRPr="008216C0" w:rsidRDefault="008216C0" w:rsidP="008216C0">
      <w:pPr>
        <w:spacing w:after="0" w:line="360" w:lineRule="auto"/>
        <w:ind w:firstLine="709"/>
        <w:contextualSpacing/>
        <w:jc w:val="both"/>
        <w:rPr>
          <w:rFonts w:ascii="Times New Roman" w:hAnsi="Times New Roman" w:cs="Times New Roman"/>
          <w:bCs/>
          <w:sz w:val="28"/>
          <w:szCs w:val="28"/>
        </w:rPr>
      </w:pPr>
    </w:p>
    <w:p w:rsidR="008216C0" w:rsidRPr="008216C0" w:rsidRDefault="008216C0" w:rsidP="008216C0">
      <w:pPr>
        <w:spacing w:after="0" w:line="360" w:lineRule="auto"/>
        <w:ind w:firstLine="709"/>
        <w:contextualSpacing/>
        <w:jc w:val="both"/>
        <w:rPr>
          <w:rFonts w:ascii="Times New Roman" w:hAnsi="Times New Roman" w:cs="Times New Roman"/>
          <w:bCs/>
          <w:sz w:val="28"/>
          <w:szCs w:val="28"/>
        </w:rPr>
      </w:pPr>
      <w:r w:rsidRPr="008216C0">
        <w:rPr>
          <w:rFonts w:ascii="Times New Roman" w:hAnsi="Times New Roman" w:cs="Times New Roman"/>
          <w:b/>
          <w:bCs/>
          <w:sz w:val="28"/>
          <w:szCs w:val="28"/>
        </w:rPr>
        <w:t>Кваліфікаційна робота:</w:t>
      </w:r>
      <w:r w:rsidRPr="008216C0">
        <w:rPr>
          <w:rFonts w:ascii="Times New Roman" w:hAnsi="Times New Roman" w:cs="Times New Roman"/>
          <w:bCs/>
          <w:sz w:val="28"/>
          <w:szCs w:val="28"/>
        </w:rPr>
        <w:t xml:space="preserve"> 79 с., 2 таблиці, 67 джерел.</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b/>
          <w:sz w:val="28"/>
          <w:szCs w:val="28"/>
        </w:rPr>
        <w:t>Мета дослідження:</w:t>
      </w:r>
      <w:r w:rsidRPr="008216C0">
        <w:rPr>
          <w:rFonts w:ascii="Times New Roman" w:hAnsi="Times New Roman" w:cs="Times New Roman"/>
          <w:sz w:val="28"/>
          <w:szCs w:val="28"/>
        </w:rPr>
        <w:t xml:space="preserve"> на підставі обґрунтування методологічних основ досліджуваної проблеми розробити та апробувати методику науково-практичного оволодіння дітьми старшого дошкільного віку об’єктами природно-предметного довкілля.</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b/>
          <w:sz w:val="28"/>
          <w:szCs w:val="28"/>
        </w:rPr>
        <w:t>Об’єкт дослідження</w:t>
      </w:r>
      <w:r w:rsidRPr="008216C0">
        <w:rPr>
          <w:rFonts w:ascii="Times New Roman" w:hAnsi="Times New Roman" w:cs="Times New Roman"/>
          <w:sz w:val="28"/>
          <w:szCs w:val="28"/>
        </w:rPr>
        <w:t xml:space="preserve"> – процес науково-практичного оволодіння старшими дошкільниками об’єктами природно-предметного довкілля.</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b/>
          <w:sz w:val="28"/>
          <w:szCs w:val="28"/>
        </w:rPr>
        <w:t>Предмет дослідження</w:t>
      </w:r>
      <w:r w:rsidRPr="008216C0">
        <w:rPr>
          <w:rFonts w:ascii="Times New Roman" w:hAnsi="Times New Roman" w:cs="Times New Roman"/>
          <w:sz w:val="28"/>
          <w:szCs w:val="28"/>
        </w:rPr>
        <w:t xml:space="preserve"> – теоретичні й методичні засади науково-практичного оволодіння старшими дошкільниками об’єктами природно-предметного довкілля.</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b/>
          <w:sz w:val="28"/>
          <w:szCs w:val="28"/>
        </w:rPr>
        <w:t xml:space="preserve">Методи дослідження: </w:t>
      </w:r>
      <w:r w:rsidRPr="008216C0">
        <w:rPr>
          <w:rFonts w:ascii="Times New Roman" w:hAnsi="Times New Roman" w:cs="Times New Roman"/>
          <w:sz w:val="28"/>
          <w:szCs w:val="28"/>
        </w:rPr>
        <w:t>теоретичні: аналіз, порівняння, систематизація, класифікація, узагальнення даних філософської, психолого-педагогічної літератури для розроблення науково-категоріального апарату дослідження; емпіричні: бесіди; включене та опосередковане спостереження; педагогічний експеримент.</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b/>
          <w:sz w:val="28"/>
          <w:szCs w:val="28"/>
        </w:rPr>
        <w:t>Наукова новизна</w:t>
      </w:r>
      <w:r w:rsidRPr="008216C0">
        <w:rPr>
          <w:rFonts w:ascii="Times New Roman" w:hAnsi="Times New Roman" w:cs="Times New Roman"/>
          <w:sz w:val="28"/>
          <w:szCs w:val="28"/>
        </w:rPr>
        <w:t xml:space="preserve"> одержаних результатів полягає у визначенні та обґрунтуванні теоретичних і методичних засад науково-практичного оволодіння старшими дошкільниками об’єктами природно-предметного довкілля, а саме: обґрунтовано: критерії, показники (когнітивний; операційний; практичний); рівні; зміст, форми й методи; науково-практичного оволодіння старшими дошкільниками об’єктами природно-предметного довкілля;</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b/>
          <w:sz w:val="28"/>
          <w:szCs w:val="28"/>
        </w:rPr>
        <w:t>Практичне значення</w:t>
      </w:r>
      <w:r w:rsidRPr="008216C0">
        <w:rPr>
          <w:rFonts w:ascii="Times New Roman" w:hAnsi="Times New Roman" w:cs="Times New Roman"/>
          <w:sz w:val="28"/>
          <w:szCs w:val="28"/>
        </w:rPr>
        <w:t xml:space="preserve"> одержаних результатів полягає в упровадженні методики діагностування рівнів науково-практичного оволодіння старшими дошкільниками об’єктами природно-предметного довкілля.</w:t>
      </w:r>
    </w:p>
    <w:p w:rsidR="008216C0" w:rsidRPr="008216C0" w:rsidRDefault="008216C0" w:rsidP="008216C0">
      <w:pPr>
        <w:spacing w:after="0" w:line="360" w:lineRule="auto"/>
        <w:ind w:firstLine="709"/>
        <w:contextualSpacing/>
        <w:jc w:val="both"/>
        <w:rPr>
          <w:rFonts w:ascii="Times New Roman" w:hAnsi="Times New Roman" w:cs="Times New Roman"/>
          <w:sz w:val="28"/>
          <w:szCs w:val="28"/>
        </w:rPr>
      </w:pPr>
      <w:r w:rsidRPr="008216C0">
        <w:rPr>
          <w:rFonts w:ascii="Times New Roman" w:hAnsi="Times New Roman" w:cs="Times New Roman"/>
          <w:sz w:val="28"/>
          <w:szCs w:val="28"/>
        </w:rPr>
        <w:t>ДОШКІЛЬНИЙ ВІК, СОЦІАЛЬНИЙ РОЗВИТОК, СЕРЕДОВИЩЕ, ПРИРОДНЕ СЕРЕДОВИЩЕ, ДОВКІЛЛЯ,</w:t>
      </w:r>
      <w:r w:rsidRPr="008216C0">
        <w:rPr>
          <w:rFonts w:ascii="Times New Roman" w:hAnsi="Times New Roman" w:cs="Times New Roman"/>
        </w:rPr>
        <w:t xml:space="preserve"> </w:t>
      </w:r>
      <w:r w:rsidRPr="008216C0">
        <w:rPr>
          <w:rFonts w:ascii="Times New Roman" w:hAnsi="Times New Roman" w:cs="Times New Roman"/>
          <w:sz w:val="28"/>
          <w:szCs w:val="28"/>
        </w:rPr>
        <w:t>ПРИРОДНЕ ДОВКІЛЛЯ, ПРЕДМЕТНЕ ДОВКІЛЛЯ, ДІАЛОГ.</w:t>
      </w:r>
    </w:p>
    <w:sdt>
      <w:sdtPr>
        <w:id w:val="-999880863"/>
        <w:docPartObj>
          <w:docPartGallery w:val="Cover Pages"/>
          <w:docPartUnique/>
        </w:docPartObj>
      </w:sdtPr>
      <w:sdtEndPr>
        <w:rPr>
          <w:rFonts w:ascii="Times New Roman" w:hAnsi="Times New Roman" w:cs="Times New Roman"/>
          <w:b/>
          <w:sz w:val="28"/>
          <w:szCs w:val="28"/>
        </w:rPr>
      </w:sdtEndPr>
      <w:sdtContent>
        <w:p w:rsidR="00121C2B" w:rsidRPr="00CF6EE8" w:rsidRDefault="00121C2B" w:rsidP="00121C2B">
          <w:pPr>
            <w:widowControl w:val="0"/>
            <w:spacing w:after="0" w:line="360" w:lineRule="auto"/>
            <w:ind w:firstLine="709"/>
            <w:jc w:val="center"/>
            <w:rPr>
              <w:rFonts w:ascii="Times New Roman" w:hAnsi="Times New Roman" w:cs="Times New Roman"/>
              <w:b/>
              <w:sz w:val="28"/>
              <w:szCs w:val="28"/>
            </w:rPr>
          </w:pPr>
          <w:r w:rsidRPr="00CF6EE8">
            <w:rPr>
              <w:rFonts w:ascii="Times New Roman" w:hAnsi="Times New Roman" w:cs="Times New Roman"/>
              <w:b/>
              <w:sz w:val="28"/>
              <w:szCs w:val="28"/>
            </w:rPr>
            <w:t>ЗМІСТ</w:t>
          </w:r>
        </w:p>
        <w:p w:rsidR="00121C2B" w:rsidRPr="00CF6EE8" w:rsidRDefault="00121C2B" w:rsidP="00121C2B">
          <w:pPr>
            <w:widowControl w:val="0"/>
            <w:spacing w:after="0" w:line="360" w:lineRule="auto"/>
            <w:jc w:val="both"/>
            <w:rPr>
              <w:rFonts w:ascii="Times New Roman" w:hAnsi="Times New Roman" w:cs="Times New Roman"/>
              <w:sz w:val="28"/>
              <w:szCs w:val="28"/>
            </w:rPr>
          </w:pPr>
        </w:p>
        <w:p w:rsidR="00121C2B" w:rsidRPr="00CF6EE8" w:rsidRDefault="00121C2B" w:rsidP="00121C2B">
          <w:pPr>
            <w:widowControl w:val="0"/>
            <w:spacing w:after="0" w:line="360" w:lineRule="auto"/>
            <w:jc w:val="both"/>
            <w:rPr>
              <w:rFonts w:ascii="Times New Roman" w:hAnsi="Times New Roman" w:cs="Times New Roman"/>
              <w:sz w:val="28"/>
              <w:szCs w:val="28"/>
            </w:rPr>
          </w:pP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В</w:t>
          </w:r>
          <w:r w:rsidR="009A3CCC" w:rsidRPr="00CF6EE8">
            <w:rPr>
              <w:rFonts w:ascii="Times New Roman" w:hAnsi="Times New Roman" w:cs="Times New Roman"/>
              <w:sz w:val="28"/>
              <w:szCs w:val="28"/>
            </w:rPr>
            <w:t>ступ…………</w:t>
          </w:r>
          <w:r w:rsidR="00CF6EE8">
            <w:rPr>
              <w:rFonts w:ascii="Times New Roman" w:hAnsi="Times New Roman" w:cs="Times New Roman"/>
              <w:sz w:val="28"/>
              <w:szCs w:val="28"/>
            </w:rPr>
            <w:t>……………………………………………………………………..</w:t>
          </w:r>
          <w:r w:rsidR="009A3CCC" w:rsidRPr="00CF6EE8">
            <w:rPr>
              <w:rFonts w:ascii="Times New Roman" w:hAnsi="Times New Roman" w:cs="Times New Roman"/>
              <w:sz w:val="28"/>
              <w:szCs w:val="28"/>
            </w:rPr>
            <w:t>..6</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Розділ 1. Теоретичні засади науково-практичного оволодіння дітьми дошкільного віку об’єктами природно-предметного довкілля</w:t>
          </w:r>
          <w:r w:rsidR="00CF6EE8">
            <w:rPr>
              <w:rFonts w:ascii="Times New Roman" w:hAnsi="Times New Roman" w:cs="Times New Roman"/>
              <w:sz w:val="28"/>
              <w:szCs w:val="28"/>
            </w:rPr>
            <w:t>………………..</w:t>
          </w:r>
          <w:r w:rsidR="009A3CCC" w:rsidRPr="00CF6EE8">
            <w:rPr>
              <w:rFonts w:ascii="Times New Roman" w:hAnsi="Times New Roman" w:cs="Times New Roman"/>
              <w:sz w:val="28"/>
              <w:szCs w:val="28"/>
            </w:rPr>
            <w:t>11</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1.1. Сучасні підходи до ознайомлення дошкільників з природою</w:t>
          </w:r>
          <w:r w:rsidR="00CF6EE8">
            <w:rPr>
              <w:rFonts w:ascii="Times New Roman" w:hAnsi="Times New Roman" w:cs="Times New Roman"/>
              <w:sz w:val="28"/>
              <w:szCs w:val="28"/>
            </w:rPr>
            <w:t>……………</w:t>
          </w:r>
          <w:r w:rsidR="009A3CCC" w:rsidRPr="00CF6EE8">
            <w:rPr>
              <w:rFonts w:ascii="Times New Roman" w:hAnsi="Times New Roman" w:cs="Times New Roman"/>
              <w:sz w:val="28"/>
              <w:szCs w:val="28"/>
            </w:rPr>
            <w:t>11</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1.2. Становлення особистості дошкільника у предметно-розвивальному середовищі дошкільного закладу</w:t>
          </w:r>
          <w:r w:rsidR="00CF6EE8">
            <w:rPr>
              <w:rFonts w:ascii="Times New Roman" w:hAnsi="Times New Roman" w:cs="Times New Roman"/>
              <w:sz w:val="28"/>
              <w:szCs w:val="28"/>
            </w:rPr>
            <w:t>…………………………………………………</w:t>
          </w:r>
          <w:r w:rsidR="009A3CCC" w:rsidRPr="00CF6EE8">
            <w:rPr>
              <w:rFonts w:ascii="Times New Roman" w:hAnsi="Times New Roman" w:cs="Times New Roman"/>
              <w:sz w:val="28"/>
              <w:szCs w:val="28"/>
            </w:rPr>
            <w:t>19</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1.3. Особливості формування у дітей дошкільного віку інтересу до природно-предметного довкілля</w:t>
          </w:r>
          <w:r w:rsidR="00CF6EE8">
            <w:rPr>
              <w:rFonts w:ascii="Times New Roman" w:hAnsi="Times New Roman" w:cs="Times New Roman"/>
              <w:sz w:val="28"/>
              <w:szCs w:val="28"/>
            </w:rPr>
            <w:t>……………………………………………………………..</w:t>
          </w:r>
          <w:r w:rsidR="009A3CCC" w:rsidRPr="00CF6EE8">
            <w:rPr>
              <w:rFonts w:ascii="Times New Roman" w:hAnsi="Times New Roman" w:cs="Times New Roman"/>
              <w:sz w:val="28"/>
              <w:szCs w:val="28"/>
            </w:rPr>
            <w:t>25</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Розділ 2. Експериментальне дослідження проблеми оволодіння старшими дошкільниками об’єктами природно-предметного довкілля</w:t>
          </w:r>
          <w:r w:rsidR="00CF6EE8">
            <w:rPr>
              <w:rFonts w:ascii="Times New Roman" w:hAnsi="Times New Roman" w:cs="Times New Roman"/>
              <w:sz w:val="28"/>
              <w:szCs w:val="28"/>
            </w:rPr>
            <w:t>………………….</w:t>
          </w:r>
          <w:r w:rsidR="009A3CCC" w:rsidRPr="00CF6EE8">
            <w:rPr>
              <w:rFonts w:ascii="Times New Roman" w:hAnsi="Times New Roman" w:cs="Times New Roman"/>
              <w:sz w:val="28"/>
              <w:szCs w:val="28"/>
            </w:rPr>
            <w:t>30</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2.1. Виявлення рівнів оволодіння старшими дошкільниками об’єктами природно-предметного довкілля</w:t>
          </w:r>
          <w:r w:rsidR="00CF6EE8">
            <w:rPr>
              <w:rFonts w:ascii="Times New Roman" w:hAnsi="Times New Roman" w:cs="Times New Roman"/>
              <w:sz w:val="28"/>
              <w:szCs w:val="28"/>
            </w:rPr>
            <w:t>…………………………………………………</w:t>
          </w:r>
          <w:r w:rsidR="009A3CCC" w:rsidRPr="00CF6EE8">
            <w:rPr>
              <w:rFonts w:ascii="Times New Roman" w:hAnsi="Times New Roman" w:cs="Times New Roman"/>
              <w:sz w:val="28"/>
              <w:szCs w:val="28"/>
            </w:rPr>
            <w:t>30</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2.2. Використання діалогу під час ознайомлення дошкільників з об’єктами природно-предметного довкілля</w:t>
          </w:r>
          <w:r w:rsidR="00CF6EE8">
            <w:rPr>
              <w:rFonts w:ascii="Times New Roman" w:hAnsi="Times New Roman" w:cs="Times New Roman"/>
              <w:sz w:val="28"/>
              <w:szCs w:val="28"/>
            </w:rPr>
            <w:t>…………………………………………………</w:t>
          </w:r>
          <w:r w:rsidR="00CF6EE8" w:rsidRPr="00CF6EE8">
            <w:rPr>
              <w:rFonts w:ascii="Times New Roman" w:hAnsi="Times New Roman" w:cs="Times New Roman"/>
              <w:sz w:val="28"/>
              <w:szCs w:val="28"/>
            </w:rPr>
            <w:t>45</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2.3. Система роботи з оволодіння старшими дошкільниками об’єктами природно-предметного довкілля</w:t>
          </w:r>
          <w:r w:rsidR="00CF6EE8">
            <w:rPr>
              <w:rFonts w:ascii="Times New Roman" w:hAnsi="Times New Roman" w:cs="Times New Roman"/>
              <w:sz w:val="28"/>
              <w:szCs w:val="28"/>
            </w:rPr>
            <w:t>…………………………………………………</w:t>
          </w:r>
          <w:r w:rsidR="00CF6EE8" w:rsidRPr="00CF6EE8">
            <w:rPr>
              <w:rFonts w:ascii="Times New Roman" w:hAnsi="Times New Roman" w:cs="Times New Roman"/>
              <w:sz w:val="28"/>
              <w:szCs w:val="28"/>
            </w:rPr>
            <w:t>53</w:t>
          </w:r>
        </w:p>
        <w:p w:rsidR="00121C2B" w:rsidRPr="00CF6EE8" w:rsidRDefault="00121C2B"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2.4. Динаміка рівнів оволодіння старшими дошкільниками об’єктами природно-предметного довкілля</w:t>
          </w:r>
          <w:r w:rsidR="00CF6EE8">
            <w:rPr>
              <w:rFonts w:ascii="Times New Roman" w:hAnsi="Times New Roman" w:cs="Times New Roman"/>
              <w:sz w:val="28"/>
              <w:szCs w:val="28"/>
            </w:rPr>
            <w:t>……………………………………………………………..</w:t>
          </w:r>
          <w:r w:rsidR="00CF6EE8" w:rsidRPr="00CF6EE8">
            <w:rPr>
              <w:rFonts w:ascii="Times New Roman" w:hAnsi="Times New Roman" w:cs="Times New Roman"/>
              <w:sz w:val="28"/>
              <w:szCs w:val="28"/>
            </w:rPr>
            <w:t>67</w:t>
          </w:r>
        </w:p>
        <w:p w:rsidR="00121C2B" w:rsidRPr="00CF6EE8" w:rsidRDefault="009A3CCC" w:rsidP="00121C2B">
          <w:pPr>
            <w:widowControl w:val="0"/>
            <w:spacing w:after="0" w:line="360" w:lineRule="auto"/>
            <w:jc w:val="both"/>
            <w:rPr>
              <w:rFonts w:ascii="Times New Roman" w:hAnsi="Times New Roman" w:cs="Times New Roman"/>
              <w:sz w:val="28"/>
              <w:szCs w:val="28"/>
            </w:rPr>
          </w:pPr>
          <w:r w:rsidRPr="00CF6EE8">
            <w:rPr>
              <w:rFonts w:ascii="Times New Roman" w:hAnsi="Times New Roman" w:cs="Times New Roman"/>
              <w:sz w:val="28"/>
              <w:szCs w:val="28"/>
            </w:rPr>
            <w:t>Висновки</w:t>
          </w:r>
          <w:r w:rsidR="00CF6EE8">
            <w:rPr>
              <w:rFonts w:ascii="Times New Roman" w:hAnsi="Times New Roman" w:cs="Times New Roman"/>
              <w:sz w:val="28"/>
              <w:szCs w:val="28"/>
            </w:rPr>
            <w:t>……………………………………………………………………………</w:t>
          </w:r>
          <w:r w:rsidR="00CF6EE8" w:rsidRPr="00CF6EE8">
            <w:rPr>
              <w:rFonts w:ascii="Times New Roman" w:hAnsi="Times New Roman" w:cs="Times New Roman"/>
              <w:sz w:val="28"/>
              <w:szCs w:val="28"/>
            </w:rPr>
            <w:t>71</w:t>
          </w:r>
        </w:p>
        <w:p w:rsidR="00121C2B" w:rsidRPr="00CF6EE8" w:rsidRDefault="009A3CCC" w:rsidP="00121C2B">
          <w:r w:rsidRPr="00CF6EE8">
            <w:rPr>
              <w:rFonts w:ascii="Times New Roman" w:hAnsi="Times New Roman" w:cs="Times New Roman"/>
              <w:sz w:val="28"/>
              <w:szCs w:val="28"/>
            </w:rPr>
            <w:t>Список використаних джерел</w:t>
          </w:r>
          <w:r w:rsidR="00CF6EE8">
            <w:rPr>
              <w:rFonts w:ascii="Times New Roman" w:hAnsi="Times New Roman" w:cs="Times New Roman"/>
              <w:sz w:val="28"/>
              <w:szCs w:val="28"/>
            </w:rPr>
            <w:t>……………………………………………………..</w:t>
          </w:r>
          <w:r w:rsidR="00CF6EE8" w:rsidRPr="00CF6EE8">
            <w:rPr>
              <w:rFonts w:ascii="Times New Roman" w:hAnsi="Times New Roman" w:cs="Times New Roman"/>
              <w:sz w:val="28"/>
              <w:szCs w:val="28"/>
            </w:rPr>
            <w:t>74</w:t>
          </w:r>
        </w:p>
        <w:p w:rsidR="00121C2B" w:rsidRPr="00CF6EE8" w:rsidRDefault="00121C2B">
          <w:pPr>
            <w:rPr>
              <w:rFonts w:ascii="Times New Roman" w:hAnsi="Times New Roman" w:cs="Times New Roman"/>
              <w:b/>
              <w:sz w:val="28"/>
              <w:szCs w:val="28"/>
            </w:rPr>
          </w:pPr>
          <w:r w:rsidRPr="00CF6EE8">
            <w:rPr>
              <w:rFonts w:ascii="Times New Roman" w:hAnsi="Times New Roman" w:cs="Times New Roman"/>
              <w:b/>
              <w:sz w:val="28"/>
              <w:szCs w:val="28"/>
            </w:rPr>
            <w:br w:type="page"/>
          </w:r>
        </w:p>
      </w:sdtContent>
    </w:sdt>
    <w:p w:rsidR="003857FA" w:rsidRPr="00CF6EE8" w:rsidRDefault="003857FA" w:rsidP="003857FA">
      <w:pPr>
        <w:widowControl w:val="0"/>
        <w:spacing w:after="0" w:line="360" w:lineRule="auto"/>
        <w:jc w:val="center"/>
        <w:rPr>
          <w:rFonts w:ascii="Times New Roman" w:hAnsi="Times New Roman" w:cs="Times New Roman"/>
          <w:b/>
          <w:sz w:val="28"/>
          <w:szCs w:val="28"/>
        </w:rPr>
      </w:pPr>
      <w:r w:rsidRPr="00CF6EE8">
        <w:rPr>
          <w:rFonts w:ascii="Times New Roman" w:hAnsi="Times New Roman" w:cs="Times New Roman"/>
          <w:b/>
          <w:sz w:val="28"/>
          <w:szCs w:val="28"/>
        </w:rPr>
        <w:lastRenderedPageBreak/>
        <w:t>ВСТУП</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Процеси гуманізації й демократизації українського суспільства безпосередньо пов’язані з відповідними перетвореннями сучасного освітнього простору. Його цільова спрямованість передбачає залучення молоді до загальнолюдських і національних культурних цінностей через засвоєння системи наукових знань про природу та суспільство й оволодіння світоглядними, моральними, естетичними уявленнями та суспільно значущою поведінкою. У цьому зв’язку істотна роль відводиться дошкільній освіті.</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дитини-дошкільника закладаються початкові світоглядні уявлення, гуманістичні цінності, формуються способи культурної поведінки. Наукові дослідження (Л. Артемова, А. </w:t>
      </w:r>
      <w:proofErr w:type="spellStart"/>
      <w:r w:rsidRPr="00CF6EE8">
        <w:rPr>
          <w:rFonts w:ascii="Times New Roman" w:hAnsi="Times New Roman" w:cs="Times New Roman"/>
          <w:sz w:val="28"/>
          <w:szCs w:val="28"/>
        </w:rPr>
        <w:t>Богуш</w:t>
      </w:r>
      <w:proofErr w:type="spellEnd"/>
      <w:r w:rsidRPr="00CF6EE8">
        <w:rPr>
          <w:rFonts w:ascii="Times New Roman" w:hAnsi="Times New Roman" w:cs="Times New Roman"/>
          <w:sz w:val="28"/>
          <w:szCs w:val="28"/>
        </w:rPr>
        <w:t xml:space="preserve">, Н. Гавриш, О. </w:t>
      </w:r>
      <w:proofErr w:type="spellStart"/>
      <w:r w:rsidRPr="00CF6EE8">
        <w:rPr>
          <w:rFonts w:ascii="Times New Roman" w:hAnsi="Times New Roman" w:cs="Times New Roman"/>
          <w:sz w:val="28"/>
          <w:szCs w:val="28"/>
        </w:rPr>
        <w:t>Кононко</w:t>
      </w:r>
      <w:proofErr w:type="spellEnd"/>
      <w:r w:rsidRPr="00CF6EE8">
        <w:rPr>
          <w:rFonts w:ascii="Times New Roman" w:hAnsi="Times New Roman" w:cs="Times New Roman"/>
          <w:sz w:val="28"/>
          <w:szCs w:val="28"/>
        </w:rPr>
        <w:t>, В. Кузьменко, В. </w:t>
      </w:r>
      <w:proofErr w:type="spellStart"/>
      <w:r w:rsidRPr="00CF6EE8">
        <w:rPr>
          <w:rFonts w:ascii="Times New Roman" w:hAnsi="Times New Roman" w:cs="Times New Roman"/>
          <w:sz w:val="28"/>
          <w:szCs w:val="28"/>
        </w:rPr>
        <w:t>Логінова</w:t>
      </w:r>
      <w:proofErr w:type="spellEnd"/>
      <w:r w:rsidRPr="00CF6EE8">
        <w:rPr>
          <w:rFonts w:ascii="Times New Roman" w:hAnsi="Times New Roman" w:cs="Times New Roman"/>
          <w:sz w:val="28"/>
          <w:szCs w:val="28"/>
        </w:rPr>
        <w:t xml:space="preserve">, Т. </w:t>
      </w:r>
      <w:proofErr w:type="spellStart"/>
      <w:r w:rsidRPr="00CF6EE8">
        <w:rPr>
          <w:rFonts w:ascii="Times New Roman" w:hAnsi="Times New Roman" w:cs="Times New Roman"/>
          <w:sz w:val="28"/>
          <w:szCs w:val="28"/>
        </w:rPr>
        <w:t>Піроженко</w:t>
      </w:r>
      <w:proofErr w:type="spellEnd"/>
      <w:r w:rsidRPr="00CF6EE8">
        <w:rPr>
          <w:rFonts w:ascii="Times New Roman" w:hAnsi="Times New Roman" w:cs="Times New Roman"/>
          <w:sz w:val="28"/>
          <w:szCs w:val="28"/>
        </w:rPr>
        <w:t xml:space="preserve">, І. </w:t>
      </w:r>
      <w:proofErr w:type="spellStart"/>
      <w:r w:rsidRPr="00CF6EE8">
        <w:rPr>
          <w:rFonts w:ascii="Times New Roman" w:hAnsi="Times New Roman" w:cs="Times New Roman"/>
          <w:sz w:val="28"/>
          <w:szCs w:val="28"/>
        </w:rPr>
        <w:t>Рогальська</w:t>
      </w:r>
      <w:proofErr w:type="spellEnd"/>
      <w:r w:rsidRPr="00CF6EE8">
        <w:rPr>
          <w:rFonts w:ascii="Times New Roman" w:hAnsi="Times New Roman" w:cs="Times New Roman"/>
          <w:sz w:val="28"/>
          <w:szCs w:val="28"/>
        </w:rPr>
        <w:t xml:space="preserve">, Н. </w:t>
      </w:r>
      <w:proofErr w:type="spellStart"/>
      <w:r w:rsidRPr="00CF6EE8">
        <w:rPr>
          <w:rFonts w:ascii="Times New Roman" w:hAnsi="Times New Roman" w:cs="Times New Roman"/>
          <w:sz w:val="28"/>
          <w:szCs w:val="28"/>
        </w:rPr>
        <w:t>Рижова</w:t>
      </w:r>
      <w:proofErr w:type="spellEnd"/>
      <w:r w:rsidRPr="00CF6EE8">
        <w:rPr>
          <w:rFonts w:ascii="Times New Roman" w:hAnsi="Times New Roman" w:cs="Times New Roman"/>
          <w:sz w:val="28"/>
          <w:szCs w:val="28"/>
        </w:rPr>
        <w:t xml:space="preserve">, Г. Тарасенко, О. </w:t>
      </w:r>
      <w:proofErr w:type="spellStart"/>
      <w:r w:rsidRPr="00CF6EE8">
        <w:rPr>
          <w:rFonts w:ascii="Times New Roman" w:hAnsi="Times New Roman" w:cs="Times New Roman"/>
          <w:sz w:val="28"/>
          <w:szCs w:val="28"/>
        </w:rPr>
        <w:t>Фунтікова</w:t>
      </w:r>
      <w:proofErr w:type="spellEnd"/>
      <w:r w:rsidRPr="00CF6EE8">
        <w:rPr>
          <w:rFonts w:ascii="Times New Roman" w:hAnsi="Times New Roman" w:cs="Times New Roman"/>
          <w:sz w:val="28"/>
          <w:szCs w:val="28"/>
        </w:rPr>
        <w:t xml:space="preserve"> та інші) свідчать, що у дітей цього віку важливо формувати знання про різноманітні предмети і явища, загальновживані способи </w:t>
      </w:r>
      <w:proofErr w:type="spellStart"/>
      <w:r w:rsidRPr="00CF6EE8">
        <w:rPr>
          <w:rFonts w:ascii="Times New Roman" w:hAnsi="Times New Roman" w:cs="Times New Roman"/>
          <w:sz w:val="28"/>
          <w:szCs w:val="28"/>
        </w:rPr>
        <w:t>мисленнєвої</w:t>
      </w:r>
      <w:proofErr w:type="spellEnd"/>
      <w:r w:rsidRPr="00CF6EE8">
        <w:rPr>
          <w:rFonts w:ascii="Times New Roman" w:hAnsi="Times New Roman" w:cs="Times New Roman"/>
          <w:sz w:val="28"/>
          <w:szCs w:val="28"/>
        </w:rPr>
        <w:t xml:space="preserve"> діяльності. Учені наголошують на необхідності засвоєння вихованцями не окремих предметних знань, а вміння їх об’єднувати на основі сформованих розумових дій, більшої чи меншої міри узагальненості. Така позиція щодо змісту ознайомлення з довкіллям ґрунтується на психологічних дослідженнях (І. </w:t>
      </w:r>
      <w:proofErr w:type="spellStart"/>
      <w:r w:rsidRPr="00CF6EE8">
        <w:rPr>
          <w:rFonts w:ascii="Times New Roman" w:hAnsi="Times New Roman" w:cs="Times New Roman"/>
          <w:sz w:val="28"/>
          <w:szCs w:val="28"/>
        </w:rPr>
        <w:t>Бех</w:t>
      </w:r>
      <w:proofErr w:type="spellEnd"/>
      <w:r w:rsidRPr="00CF6EE8">
        <w:rPr>
          <w:rFonts w:ascii="Times New Roman" w:hAnsi="Times New Roman" w:cs="Times New Roman"/>
          <w:sz w:val="28"/>
          <w:szCs w:val="28"/>
        </w:rPr>
        <w:t xml:space="preserve">, Л. Виготський, П. </w:t>
      </w:r>
      <w:proofErr w:type="spellStart"/>
      <w:r w:rsidRPr="00CF6EE8">
        <w:rPr>
          <w:rFonts w:ascii="Times New Roman" w:hAnsi="Times New Roman" w:cs="Times New Roman"/>
          <w:sz w:val="28"/>
          <w:szCs w:val="28"/>
        </w:rPr>
        <w:t>Гальперін</w:t>
      </w:r>
      <w:proofErr w:type="spellEnd"/>
      <w:r w:rsidRPr="00CF6EE8">
        <w:rPr>
          <w:rFonts w:ascii="Times New Roman" w:hAnsi="Times New Roman" w:cs="Times New Roman"/>
          <w:sz w:val="28"/>
          <w:szCs w:val="28"/>
        </w:rPr>
        <w:t>, В. Давидов, О. Запорожець, С. Максименко), у яких доводиться ідея запобігання штучному спрощенню наукових знань до актуального рівня дитячого розуміння, а також недоцільності пропонування дітям знань, які перевищують рівень їхнього розумового розвитку. Раціональним зерном цих досліджень є необхідність дотримуватися збалансованості означених психологічних утворень.</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процесі засвоєння знань можливе формування певного способу пізнавальної діяльності – від виокремлення предмета з-поміж інших до встановлення його зв’язку з ними. Діяльність з оволодіння об’єктами довкілля має ставити дитину перед необхідністю аналізувати їхні окремі властивості в </w:t>
      </w:r>
      <w:r w:rsidRPr="00CF6EE8">
        <w:rPr>
          <w:rFonts w:ascii="Times New Roman" w:hAnsi="Times New Roman" w:cs="Times New Roman"/>
          <w:sz w:val="28"/>
          <w:szCs w:val="28"/>
        </w:rPr>
        <w:lastRenderedPageBreak/>
        <w:t xml:space="preserve">системі зовнішніх і внутрішніх функціональних зв’язків з іншими предметами. Встановлено (Т. Баєва, О. Запорожець, М. </w:t>
      </w:r>
      <w:proofErr w:type="spellStart"/>
      <w:r w:rsidRPr="00CF6EE8">
        <w:rPr>
          <w:rFonts w:ascii="Times New Roman" w:hAnsi="Times New Roman" w:cs="Times New Roman"/>
          <w:sz w:val="28"/>
          <w:szCs w:val="28"/>
        </w:rPr>
        <w:t>Поддьяков</w:t>
      </w:r>
      <w:proofErr w:type="spellEnd"/>
      <w:r w:rsidRPr="00CF6EE8">
        <w:rPr>
          <w:rFonts w:ascii="Times New Roman" w:hAnsi="Times New Roman" w:cs="Times New Roman"/>
          <w:sz w:val="28"/>
          <w:szCs w:val="28"/>
        </w:rPr>
        <w:t xml:space="preserve">, О. Сорокіна та інші), що чим </w:t>
      </w:r>
      <w:proofErr w:type="spellStart"/>
      <w:r w:rsidRPr="00CF6EE8">
        <w:rPr>
          <w:rFonts w:ascii="Times New Roman" w:hAnsi="Times New Roman" w:cs="Times New Roman"/>
          <w:sz w:val="28"/>
          <w:szCs w:val="28"/>
        </w:rPr>
        <w:t>нешаблонніша</w:t>
      </w:r>
      <w:proofErr w:type="spellEnd"/>
      <w:r w:rsidRPr="00CF6EE8">
        <w:rPr>
          <w:rFonts w:ascii="Times New Roman" w:hAnsi="Times New Roman" w:cs="Times New Roman"/>
          <w:sz w:val="28"/>
          <w:szCs w:val="28"/>
        </w:rPr>
        <w:t xml:space="preserve"> така діяльність, тим більший емоційний вплив вона справляє на вихованця, тим більший її навчально-розвивальний ефект. Дитина розвивається, коли їй надається можливість активного міркування, пошуку, відкриття.</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Аналіз науково-методичних підходів щодо ознайомлення дітей дошкільного віку з довкіллям засвідчує багатоплановість досліджень у цій сфері. Це, насамперед, вивчення потенційних можливостей дошкільників опановувати певні елементи теоретичних знань (Д. Ельконін, В. Давидов, В. </w:t>
      </w:r>
      <w:proofErr w:type="spellStart"/>
      <w:r w:rsidRPr="00CF6EE8">
        <w:rPr>
          <w:rFonts w:ascii="Times New Roman" w:hAnsi="Times New Roman" w:cs="Times New Roman"/>
          <w:sz w:val="28"/>
          <w:szCs w:val="28"/>
        </w:rPr>
        <w:t>Слободчиков</w:t>
      </w:r>
      <w:proofErr w:type="spellEnd"/>
      <w:r w:rsidRPr="00CF6EE8">
        <w:rPr>
          <w:rFonts w:ascii="Times New Roman" w:hAnsi="Times New Roman" w:cs="Times New Roman"/>
          <w:sz w:val="28"/>
          <w:szCs w:val="28"/>
        </w:rPr>
        <w:t xml:space="preserve">, Н. Тализіна та інші), вести пошуково-дослідницьку діяльність (Н. Лисенко, Л. Парамонова, М. </w:t>
      </w:r>
      <w:proofErr w:type="spellStart"/>
      <w:r w:rsidRPr="00CF6EE8">
        <w:rPr>
          <w:rFonts w:ascii="Times New Roman" w:hAnsi="Times New Roman" w:cs="Times New Roman"/>
          <w:sz w:val="28"/>
          <w:szCs w:val="28"/>
        </w:rPr>
        <w:t>Поддьяков</w:t>
      </w:r>
      <w:proofErr w:type="spellEnd"/>
      <w:r w:rsidRPr="00CF6EE8">
        <w:rPr>
          <w:rFonts w:ascii="Times New Roman" w:hAnsi="Times New Roman" w:cs="Times New Roman"/>
          <w:sz w:val="28"/>
          <w:szCs w:val="28"/>
        </w:rPr>
        <w:t xml:space="preserve">, О. </w:t>
      </w:r>
      <w:proofErr w:type="spellStart"/>
      <w:r w:rsidRPr="00CF6EE8">
        <w:rPr>
          <w:rFonts w:ascii="Times New Roman" w:hAnsi="Times New Roman" w:cs="Times New Roman"/>
          <w:sz w:val="28"/>
          <w:szCs w:val="28"/>
        </w:rPr>
        <w:t>Поддьяков</w:t>
      </w:r>
      <w:proofErr w:type="spellEnd"/>
      <w:r w:rsidRPr="00CF6EE8">
        <w:rPr>
          <w:rFonts w:ascii="Times New Roman" w:hAnsi="Times New Roman" w:cs="Times New Roman"/>
          <w:sz w:val="28"/>
          <w:szCs w:val="28"/>
        </w:rPr>
        <w:t xml:space="preserve"> та інші). Ряд наукових праць присвячено ознайомленню дошкільників з різними сферами навколишньої дійсності: явищами природи (С. Ніколаєва, Н. </w:t>
      </w:r>
      <w:proofErr w:type="spellStart"/>
      <w:r w:rsidRPr="00CF6EE8">
        <w:rPr>
          <w:rFonts w:ascii="Times New Roman" w:hAnsi="Times New Roman" w:cs="Times New Roman"/>
          <w:sz w:val="28"/>
          <w:szCs w:val="28"/>
        </w:rPr>
        <w:t>Рижова</w:t>
      </w:r>
      <w:proofErr w:type="spellEnd"/>
      <w:r w:rsidRPr="00CF6EE8">
        <w:rPr>
          <w:rFonts w:ascii="Times New Roman" w:hAnsi="Times New Roman" w:cs="Times New Roman"/>
          <w:sz w:val="28"/>
          <w:szCs w:val="28"/>
        </w:rPr>
        <w:t>, П. </w:t>
      </w:r>
      <w:proofErr w:type="spellStart"/>
      <w:r w:rsidRPr="00CF6EE8">
        <w:rPr>
          <w:rFonts w:ascii="Times New Roman" w:hAnsi="Times New Roman" w:cs="Times New Roman"/>
          <w:sz w:val="28"/>
          <w:szCs w:val="28"/>
        </w:rPr>
        <w:t>Саморукова</w:t>
      </w:r>
      <w:proofErr w:type="spellEnd"/>
      <w:r w:rsidRPr="00CF6EE8">
        <w:rPr>
          <w:rFonts w:ascii="Times New Roman" w:hAnsi="Times New Roman" w:cs="Times New Roman"/>
          <w:sz w:val="28"/>
          <w:szCs w:val="28"/>
        </w:rPr>
        <w:t xml:space="preserve">, І. </w:t>
      </w:r>
      <w:proofErr w:type="spellStart"/>
      <w:r w:rsidRPr="00CF6EE8">
        <w:rPr>
          <w:rFonts w:ascii="Times New Roman" w:hAnsi="Times New Roman" w:cs="Times New Roman"/>
          <w:sz w:val="28"/>
          <w:szCs w:val="28"/>
        </w:rPr>
        <w:t>Фрейдкін</w:t>
      </w:r>
      <w:proofErr w:type="spellEnd"/>
      <w:r w:rsidRPr="00CF6EE8">
        <w:rPr>
          <w:rFonts w:ascii="Times New Roman" w:hAnsi="Times New Roman" w:cs="Times New Roman"/>
          <w:sz w:val="28"/>
          <w:szCs w:val="28"/>
        </w:rPr>
        <w:t xml:space="preserve">, Н. </w:t>
      </w:r>
      <w:proofErr w:type="spellStart"/>
      <w:r w:rsidRPr="00CF6EE8">
        <w:rPr>
          <w:rFonts w:ascii="Times New Roman" w:hAnsi="Times New Roman" w:cs="Times New Roman"/>
          <w:sz w:val="28"/>
          <w:szCs w:val="28"/>
        </w:rPr>
        <w:t>Яришева</w:t>
      </w:r>
      <w:proofErr w:type="spellEnd"/>
      <w:r w:rsidRPr="00CF6EE8">
        <w:rPr>
          <w:rFonts w:ascii="Times New Roman" w:hAnsi="Times New Roman" w:cs="Times New Roman"/>
          <w:sz w:val="28"/>
          <w:szCs w:val="28"/>
        </w:rPr>
        <w:t xml:space="preserve"> та інші), суспільними явищами (А. </w:t>
      </w:r>
      <w:proofErr w:type="spellStart"/>
      <w:r w:rsidRPr="00CF6EE8">
        <w:rPr>
          <w:rFonts w:ascii="Times New Roman" w:hAnsi="Times New Roman" w:cs="Times New Roman"/>
          <w:sz w:val="28"/>
          <w:szCs w:val="28"/>
        </w:rPr>
        <w:t>Богуш</w:t>
      </w:r>
      <w:proofErr w:type="spellEnd"/>
      <w:r w:rsidRPr="00CF6EE8">
        <w:rPr>
          <w:rFonts w:ascii="Times New Roman" w:hAnsi="Times New Roman" w:cs="Times New Roman"/>
          <w:sz w:val="28"/>
          <w:szCs w:val="28"/>
        </w:rPr>
        <w:t xml:space="preserve">, Н. Гавриш, В. Ільченко, С. Козлова та інші), фізичними залежностями (З. Богуславська, О. Запорожець, Т. </w:t>
      </w:r>
      <w:proofErr w:type="spellStart"/>
      <w:r w:rsidRPr="00CF6EE8">
        <w:rPr>
          <w:rFonts w:ascii="Times New Roman" w:hAnsi="Times New Roman" w:cs="Times New Roman"/>
          <w:sz w:val="28"/>
          <w:szCs w:val="28"/>
        </w:rPr>
        <w:t>Земцова</w:t>
      </w:r>
      <w:proofErr w:type="spellEnd"/>
      <w:r w:rsidRPr="00CF6EE8">
        <w:rPr>
          <w:rFonts w:ascii="Times New Roman" w:hAnsi="Times New Roman" w:cs="Times New Roman"/>
          <w:sz w:val="28"/>
          <w:szCs w:val="28"/>
        </w:rPr>
        <w:t xml:space="preserve">, Л. </w:t>
      </w:r>
      <w:proofErr w:type="spellStart"/>
      <w:r w:rsidRPr="00CF6EE8">
        <w:rPr>
          <w:rFonts w:ascii="Times New Roman" w:hAnsi="Times New Roman" w:cs="Times New Roman"/>
          <w:sz w:val="28"/>
          <w:szCs w:val="28"/>
        </w:rPr>
        <w:t>Кларіна</w:t>
      </w:r>
      <w:proofErr w:type="spellEnd"/>
      <w:r w:rsidRPr="00CF6EE8">
        <w:rPr>
          <w:rFonts w:ascii="Times New Roman" w:hAnsi="Times New Roman" w:cs="Times New Roman"/>
          <w:sz w:val="28"/>
          <w:szCs w:val="28"/>
        </w:rPr>
        <w:t>, Є. </w:t>
      </w:r>
      <w:proofErr w:type="spellStart"/>
      <w:r w:rsidRPr="00CF6EE8">
        <w:rPr>
          <w:rFonts w:ascii="Times New Roman" w:hAnsi="Times New Roman" w:cs="Times New Roman"/>
          <w:sz w:val="28"/>
          <w:szCs w:val="28"/>
        </w:rPr>
        <w:t>Корзакова</w:t>
      </w:r>
      <w:proofErr w:type="spellEnd"/>
      <w:r w:rsidRPr="00CF6EE8">
        <w:rPr>
          <w:rFonts w:ascii="Times New Roman" w:hAnsi="Times New Roman" w:cs="Times New Roman"/>
          <w:sz w:val="28"/>
          <w:szCs w:val="28"/>
        </w:rPr>
        <w:t xml:space="preserve"> та інші). Деякі сучасні дослідження спрямовані на висвітлення окремих положень щодо організації економічного (Н. Грама, Г. Григоренко, Р. </w:t>
      </w:r>
      <w:proofErr w:type="spellStart"/>
      <w:r w:rsidRPr="00CF6EE8">
        <w:rPr>
          <w:rFonts w:ascii="Times New Roman" w:hAnsi="Times New Roman" w:cs="Times New Roman"/>
          <w:sz w:val="28"/>
          <w:szCs w:val="28"/>
        </w:rPr>
        <w:t>Жадан</w:t>
      </w:r>
      <w:proofErr w:type="spellEnd"/>
      <w:r w:rsidRPr="00CF6EE8">
        <w:rPr>
          <w:rFonts w:ascii="Times New Roman" w:hAnsi="Times New Roman" w:cs="Times New Roman"/>
          <w:sz w:val="28"/>
          <w:szCs w:val="28"/>
        </w:rPr>
        <w:t xml:space="preserve"> та інші), екологічного (В. </w:t>
      </w:r>
      <w:proofErr w:type="spellStart"/>
      <w:r w:rsidRPr="00CF6EE8">
        <w:rPr>
          <w:rFonts w:ascii="Times New Roman" w:hAnsi="Times New Roman" w:cs="Times New Roman"/>
          <w:sz w:val="28"/>
          <w:szCs w:val="28"/>
        </w:rPr>
        <w:t>Забзеєва</w:t>
      </w:r>
      <w:proofErr w:type="spellEnd"/>
      <w:r w:rsidRPr="00CF6EE8">
        <w:rPr>
          <w:rFonts w:ascii="Times New Roman" w:hAnsi="Times New Roman" w:cs="Times New Roman"/>
          <w:sz w:val="28"/>
          <w:szCs w:val="28"/>
        </w:rPr>
        <w:t xml:space="preserve">, Н. Лисенко, З. Плохій), </w:t>
      </w:r>
      <w:proofErr w:type="spellStart"/>
      <w:r w:rsidRPr="00CF6EE8">
        <w:rPr>
          <w:rFonts w:ascii="Times New Roman" w:hAnsi="Times New Roman" w:cs="Times New Roman"/>
          <w:sz w:val="28"/>
          <w:szCs w:val="28"/>
        </w:rPr>
        <w:t>валеологічного</w:t>
      </w:r>
      <w:proofErr w:type="spellEnd"/>
      <w:r w:rsidRPr="00CF6EE8">
        <w:rPr>
          <w:rFonts w:ascii="Times New Roman" w:hAnsi="Times New Roman" w:cs="Times New Roman"/>
          <w:sz w:val="28"/>
          <w:szCs w:val="28"/>
        </w:rPr>
        <w:t xml:space="preserve"> виховання (Т. </w:t>
      </w:r>
      <w:proofErr w:type="spellStart"/>
      <w:r w:rsidRPr="00CF6EE8">
        <w:rPr>
          <w:rFonts w:ascii="Times New Roman" w:hAnsi="Times New Roman" w:cs="Times New Roman"/>
          <w:sz w:val="28"/>
          <w:szCs w:val="28"/>
        </w:rPr>
        <w:t>Андрющенко</w:t>
      </w:r>
      <w:proofErr w:type="spellEnd"/>
      <w:r w:rsidRPr="00CF6EE8">
        <w:rPr>
          <w:rFonts w:ascii="Times New Roman" w:hAnsi="Times New Roman" w:cs="Times New Roman"/>
          <w:sz w:val="28"/>
          <w:szCs w:val="28"/>
        </w:rPr>
        <w:t xml:space="preserve">, О. </w:t>
      </w:r>
      <w:proofErr w:type="spellStart"/>
      <w:r w:rsidRPr="00CF6EE8">
        <w:rPr>
          <w:rFonts w:ascii="Times New Roman" w:hAnsi="Times New Roman" w:cs="Times New Roman"/>
          <w:sz w:val="28"/>
          <w:szCs w:val="28"/>
        </w:rPr>
        <w:t>Богініч</w:t>
      </w:r>
      <w:proofErr w:type="spellEnd"/>
      <w:r w:rsidRPr="00CF6EE8">
        <w:rPr>
          <w:rFonts w:ascii="Times New Roman" w:hAnsi="Times New Roman" w:cs="Times New Roman"/>
          <w:sz w:val="28"/>
          <w:szCs w:val="28"/>
        </w:rPr>
        <w:t>, Н. Денисенко, Л. </w:t>
      </w:r>
      <w:proofErr w:type="spellStart"/>
      <w:r w:rsidRPr="00CF6EE8">
        <w:rPr>
          <w:rFonts w:ascii="Times New Roman" w:hAnsi="Times New Roman" w:cs="Times New Roman"/>
          <w:sz w:val="28"/>
          <w:szCs w:val="28"/>
        </w:rPr>
        <w:t>Лохвицька</w:t>
      </w:r>
      <w:proofErr w:type="spellEnd"/>
      <w:r w:rsidRPr="00CF6EE8">
        <w:rPr>
          <w:rFonts w:ascii="Times New Roman" w:hAnsi="Times New Roman" w:cs="Times New Roman"/>
          <w:sz w:val="28"/>
          <w:szCs w:val="28"/>
        </w:rPr>
        <w:t xml:space="preserve"> та інші). Як свідчать дослідження А. </w:t>
      </w:r>
      <w:proofErr w:type="spellStart"/>
      <w:r w:rsidRPr="00CF6EE8">
        <w:rPr>
          <w:rFonts w:ascii="Times New Roman" w:hAnsi="Times New Roman" w:cs="Times New Roman"/>
          <w:sz w:val="28"/>
          <w:szCs w:val="28"/>
        </w:rPr>
        <w:t>Венгера</w:t>
      </w:r>
      <w:proofErr w:type="spellEnd"/>
      <w:r w:rsidRPr="00CF6EE8">
        <w:rPr>
          <w:rFonts w:ascii="Times New Roman" w:hAnsi="Times New Roman" w:cs="Times New Roman"/>
          <w:sz w:val="28"/>
          <w:szCs w:val="28"/>
        </w:rPr>
        <w:t xml:space="preserve">, Н. </w:t>
      </w:r>
      <w:proofErr w:type="spellStart"/>
      <w:r w:rsidRPr="00CF6EE8">
        <w:rPr>
          <w:rFonts w:ascii="Times New Roman" w:hAnsi="Times New Roman" w:cs="Times New Roman"/>
          <w:sz w:val="28"/>
          <w:szCs w:val="28"/>
        </w:rPr>
        <w:t>Сакуліної</w:t>
      </w:r>
      <w:proofErr w:type="spellEnd"/>
      <w:r w:rsidRPr="00CF6EE8">
        <w:rPr>
          <w:rFonts w:ascii="Times New Roman" w:hAnsi="Times New Roman" w:cs="Times New Roman"/>
          <w:sz w:val="28"/>
          <w:szCs w:val="28"/>
        </w:rPr>
        <w:t>, І. </w:t>
      </w:r>
      <w:proofErr w:type="spellStart"/>
      <w:r w:rsidRPr="00CF6EE8">
        <w:rPr>
          <w:rFonts w:ascii="Times New Roman" w:hAnsi="Times New Roman" w:cs="Times New Roman"/>
          <w:sz w:val="28"/>
          <w:szCs w:val="28"/>
        </w:rPr>
        <w:t>Фрейдкіна</w:t>
      </w:r>
      <w:proofErr w:type="spellEnd"/>
      <w:r w:rsidRPr="00CF6EE8">
        <w:rPr>
          <w:rFonts w:ascii="Times New Roman" w:hAnsi="Times New Roman" w:cs="Times New Roman"/>
          <w:sz w:val="28"/>
          <w:szCs w:val="28"/>
        </w:rPr>
        <w:t xml:space="preserve">, цілеспрямоване ознайомлення з об’єктами навколишньої дійсності, їхніми властивостями сприяє здатності дітей, навіть молодшого та середнього дошкільного віку, узагальнювати й робити правильні умовиводи про прості </w:t>
      </w:r>
      <w:proofErr w:type="spellStart"/>
      <w:r w:rsidRPr="00CF6EE8">
        <w:rPr>
          <w:rFonts w:ascii="Times New Roman" w:hAnsi="Times New Roman" w:cs="Times New Roman"/>
          <w:sz w:val="28"/>
          <w:szCs w:val="28"/>
        </w:rPr>
        <w:t>міжоб’єктні</w:t>
      </w:r>
      <w:proofErr w:type="spellEnd"/>
      <w:r w:rsidRPr="00CF6EE8">
        <w:rPr>
          <w:rFonts w:ascii="Times New Roman" w:hAnsi="Times New Roman" w:cs="Times New Roman"/>
          <w:sz w:val="28"/>
          <w:szCs w:val="28"/>
        </w:rPr>
        <w:t xml:space="preserve"> зв’язки.</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Водночас аналіз теоретичних джерел і сучасної практики ознайомлення дошкільників з довкіллям дає підстави стверджувати, що наявні науково-практичні напрацювання не відображають основних положень щодо конструювання відповідного змісту й методики його оволодіння. Зокрема, не </w:t>
      </w:r>
      <w:r w:rsidRPr="00CF6EE8">
        <w:rPr>
          <w:rFonts w:ascii="Times New Roman" w:hAnsi="Times New Roman" w:cs="Times New Roman"/>
          <w:sz w:val="28"/>
          <w:szCs w:val="28"/>
        </w:rPr>
        <w:lastRenderedPageBreak/>
        <w:t>проводилося фундаментальних та прикладних досліджень, у яких системно висвітлювалися б концептуальні засади створення змісту науково-практичного оволодіння дітьми дошкільного віку об’єктами природно-предметного довкілля й ефективні форми та методи його реалізації. Науковий аналіз педагогічної практики свідчить, що дошкільники набувають розрізнених знань про об’єкти довкілля і не мають цілісних, узагальнених уявлень, які би сприяли системності знань, допомагали успішному розв’язанню різноманітних навчальних та практичних задач. Такий нинішній освітній стан призводить до істотного уповільнення розвитку мислення дошкільників, внаслідок чого діти не оволодівають достатніми вміннями самостійної пізнавальної діяльності та практичним досвідом.</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 огляду на це дошкільна дидактика має запропонувати таку модель процесу засвоєння знань про довкілля, щоб одночасно надавати дитині наукові знання і розвивати </w:t>
      </w:r>
      <w:proofErr w:type="spellStart"/>
      <w:r w:rsidRPr="00CF6EE8">
        <w:rPr>
          <w:rFonts w:ascii="Times New Roman" w:hAnsi="Times New Roman" w:cs="Times New Roman"/>
          <w:sz w:val="28"/>
          <w:szCs w:val="28"/>
        </w:rPr>
        <w:t>мисленнєві</w:t>
      </w:r>
      <w:proofErr w:type="spellEnd"/>
      <w:r w:rsidRPr="00CF6EE8">
        <w:rPr>
          <w:rFonts w:ascii="Times New Roman" w:hAnsi="Times New Roman" w:cs="Times New Roman"/>
          <w:sz w:val="28"/>
          <w:szCs w:val="28"/>
        </w:rPr>
        <w:t xml:space="preserve"> здібності. Це під силу педагогіці розвитку, яка формує в кожної юної особистості основи логіко-пояснювального мислення. Таке мислення розкриває походження об’єктів і явищ через систему відповідних предметно-перетворювальних дій.</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Недостатня розробленість досліджуваної проблеми зумовили вибір теми роботи: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Організаційно-методичні засади науково-практичного оволодіння старшими дошкільниками об’єктами природно-предметного довкілля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Мета дослідження:</w:t>
      </w:r>
      <w:r w:rsidRPr="00CF6EE8">
        <w:rPr>
          <w:rFonts w:ascii="Times New Roman" w:hAnsi="Times New Roman" w:cs="Times New Roman"/>
          <w:sz w:val="28"/>
          <w:szCs w:val="28"/>
        </w:rPr>
        <w:t xml:space="preserve"> на підставі обґрунтування методологічних основ досліджуваної проблеми розробити та апробувати методику науково-практичного оволодіння дітьми старшого дошкільного віку об’єктами природно-предметного довкілля.</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Об’єкт дослідження</w:t>
      </w:r>
      <w:r w:rsidRPr="00CF6EE8">
        <w:rPr>
          <w:rFonts w:ascii="Times New Roman" w:hAnsi="Times New Roman" w:cs="Times New Roman"/>
          <w:sz w:val="28"/>
          <w:szCs w:val="28"/>
        </w:rPr>
        <w:t xml:space="preserve"> – процес науково-практичного оволодіння старшими дошкільниками об’єктами природно-предметного довкілля.</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Предмет дослідження</w:t>
      </w:r>
      <w:r w:rsidRPr="00CF6EE8">
        <w:rPr>
          <w:rFonts w:ascii="Times New Roman" w:hAnsi="Times New Roman" w:cs="Times New Roman"/>
          <w:sz w:val="28"/>
          <w:szCs w:val="28"/>
        </w:rPr>
        <w:t xml:space="preserve"> – теоретичні й методичні засади науково-практичного оволодіння старшими дошкільниками об’єктами природно-предметного довкілля.</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Гіпотеза дослідження</w:t>
      </w:r>
      <w:r w:rsidRPr="00CF6EE8">
        <w:rPr>
          <w:rFonts w:ascii="Times New Roman" w:hAnsi="Times New Roman" w:cs="Times New Roman"/>
          <w:sz w:val="28"/>
          <w:szCs w:val="28"/>
        </w:rPr>
        <w:t xml:space="preserve"> полягає в тому, що науково-практичне оволодіння </w:t>
      </w:r>
      <w:r w:rsidRPr="00CF6EE8">
        <w:rPr>
          <w:rFonts w:ascii="Times New Roman" w:hAnsi="Times New Roman" w:cs="Times New Roman"/>
          <w:sz w:val="28"/>
          <w:szCs w:val="28"/>
        </w:rPr>
        <w:lastRenderedPageBreak/>
        <w:t>дітьми старшого дошкільного віку об’єктами природно-предметного довкілля набуває результативності за умов:</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оволодіння дітьми науковими знаннями у процесі навчальних ситуацій;</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оволодіння вихованцями науково-відповідним досвідом у процесі вирішення практичних задач;</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оволодіння старшими дошкільниками об’єктом довкілля як сукупністю істотних властивостей;</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використання активних методів навчання дітей.</w:t>
      </w:r>
    </w:p>
    <w:p w:rsidR="003857FA" w:rsidRPr="00CF6EE8" w:rsidRDefault="003857FA" w:rsidP="003857FA">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sz w:val="28"/>
          <w:szCs w:val="28"/>
        </w:rPr>
        <w:t xml:space="preserve">Відповідно до мети та гіпотези сформульовано </w:t>
      </w:r>
      <w:r w:rsidRPr="00CF6EE8">
        <w:rPr>
          <w:rFonts w:ascii="Times New Roman" w:hAnsi="Times New Roman" w:cs="Times New Roman"/>
          <w:b/>
          <w:sz w:val="28"/>
          <w:szCs w:val="28"/>
        </w:rPr>
        <w:t>задачі дослідження:</w:t>
      </w:r>
    </w:p>
    <w:p w:rsidR="003857FA" w:rsidRPr="00CF6EE8" w:rsidRDefault="003857FA" w:rsidP="00F4070A">
      <w:pPr>
        <w:pStyle w:val="a8"/>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Вивчити стан розробленості досліджуваної </w:t>
      </w:r>
      <w:r w:rsidR="00E46E08" w:rsidRPr="00CF6EE8">
        <w:rPr>
          <w:rFonts w:ascii="Times New Roman" w:hAnsi="Times New Roman" w:cs="Times New Roman"/>
          <w:sz w:val="28"/>
          <w:szCs w:val="28"/>
        </w:rPr>
        <w:t>проблеми в педагогічній теорії</w:t>
      </w:r>
      <w:r w:rsidRPr="00CF6EE8">
        <w:rPr>
          <w:rFonts w:ascii="Times New Roman" w:hAnsi="Times New Roman" w:cs="Times New Roman"/>
          <w:sz w:val="28"/>
          <w:szCs w:val="28"/>
        </w:rPr>
        <w:t>.</w:t>
      </w:r>
    </w:p>
    <w:p w:rsidR="003857FA" w:rsidRPr="00CF6EE8" w:rsidRDefault="00F4070A" w:rsidP="00F4070A">
      <w:pPr>
        <w:pStyle w:val="a8"/>
        <w:widowControl w:val="0"/>
        <w:numPr>
          <w:ilvl w:val="0"/>
          <w:numId w:val="2"/>
        </w:numPr>
        <w:tabs>
          <w:tab w:val="left"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Розкрити о</w:t>
      </w:r>
      <w:r w:rsidRPr="00F4070A">
        <w:rPr>
          <w:rFonts w:ascii="Times New Roman" w:hAnsi="Times New Roman" w:cs="Times New Roman"/>
          <w:sz w:val="28"/>
          <w:szCs w:val="28"/>
        </w:rPr>
        <w:t>собливості формування у дітей дошкільного віку інтересу до природно-предметного довкілля</w:t>
      </w:r>
      <w:r w:rsidR="003857FA" w:rsidRPr="00CF6EE8">
        <w:rPr>
          <w:rFonts w:ascii="Times New Roman" w:hAnsi="Times New Roman" w:cs="Times New Roman"/>
          <w:sz w:val="28"/>
          <w:szCs w:val="28"/>
        </w:rPr>
        <w:t>.</w:t>
      </w:r>
    </w:p>
    <w:p w:rsidR="003857FA" w:rsidRPr="00CF6EE8" w:rsidRDefault="00F4070A" w:rsidP="00F4070A">
      <w:pPr>
        <w:pStyle w:val="a8"/>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4070A">
        <w:rPr>
          <w:rFonts w:ascii="Times New Roman" w:hAnsi="Times New Roman" w:cs="Times New Roman"/>
          <w:sz w:val="28"/>
          <w:szCs w:val="28"/>
        </w:rPr>
        <w:t>Експериментальне дослід</w:t>
      </w:r>
      <w:r>
        <w:rPr>
          <w:rFonts w:ascii="Times New Roman" w:hAnsi="Times New Roman" w:cs="Times New Roman"/>
          <w:sz w:val="28"/>
          <w:szCs w:val="28"/>
        </w:rPr>
        <w:t>ити</w:t>
      </w:r>
      <w:r w:rsidRPr="00F4070A">
        <w:rPr>
          <w:rFonts w:ascii="Times New Roman" w:hAnsi="Times New Roman" w:cs="Times New Roman"/>
          <w:sz w:val="28"/>
          <w:szCs w:val="28"/>
        </w:rPr>
        <w:t xml:space="preserve"> проблем</w:t>
      </w:r>
      <w:r>
        <w:rPr>
          <w:rFonts w:ascii="Times New Roman" w:hAnsi="Times New Roman" w:cs="Times New Roman"/>
          <w:sz w:val="28"/>
          <w:szCs w:val="28"/>
        </w:rPr>
        <w:t>у</w:t>
      </w:r>
      <w:r w:rsidRPr="00F4070A">
        <w:rPr>
          <w:rFonts w:ascii="Times New Roman" w:hAnsi="Times New Roman" w:cs="Times New Roman"/>
          <w:sz w:val="28"/>
          <w:szCs w:val="28"/>
        </w:rPr>
        <w:t xml:space="preserve"> оволодіння старшими дошкільниками об’єктами природно-предметного довкілля</w:t>
      </w:r>
      <w:r w:rsidR="003857FA" w:rsidRPr="00CF6EE8">
        <w:rPr>
          <w:rFonts w:ascii="Times New Roman" w:hAnsi="Times New Roman" w:cs="Times New Roman"/>
          <w:sz w:val="28"/>
          <w:szCs w:val="28"/>
        </w:rPr>
        <w:t>.</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Методологічну основу дослідження</w:t>
      </w:r>
      <w:r w:rsidRPr="00CF6EE8">
        <w:rPr>
          <w:rFonts w:ascii="Times New Roman" w:hAnsi="Times New Roman" w:cs="Times New Roman"/>
          <w:sz w:val="28"/>
          <w:szCs w:val="28"/>
        </w:rPr>
        <w:t xml:space="preserve"> становлять </w:t>
      </w:r>
      <w:proofErr w:type="spellStart"/>
      <w:r w:rsidRPr="00CF6EE8">
        <w:rPr>
          <w:rFonts w:ascii="Times New Roman" w:hAnsi="Times New Roman" w:cs="Times New Roman"/>
          <w:sz w:val="28"/>
          <w:szCs w:val="28"/>
        </w:rPr>
        <w:t>діяльнісний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компетентнісний</w:t>
      </w:r>
      <w:proofErr w:type="spellEnd"/>
      <w:r w:rsidRPr="00CF6EE8">
        <w:rPr>
          <w:rFonts w:ascii="Times New Roman" w:hAnsi="Times New Roman" w:cs="Times New Roman"/>
          <w:sz w:val="28"/>
          <w:szCs w:val="28"/>
        </w:rPr>
        <w:t xml:space="preserve"> та інтегрований наукові підходи; філософські, психологічні, педагогічні положення про навчання і розвиток особистості (Г. Батищев, Л.</w:t>
      </w:r>
      <w:r w:rsidR="00835C3F" w:rsidRPr="00CF6EE8">
        <w:rPr>
          <w:rFonts w:ascii="Times New Roman" w:hAnsi="Times New Roman" w:cs="Times New Roman"/>
          <w:sz w:val="28"/>
          <w:szCs w:val="28"/>
        </w:rPr>
        <w:t> </w:t>
      </w:r>
      <w:r w:rsidRPr="00CF6EE8">
        <w:rPr>
          <w:rFonts w:ascii="Times New Roman" w:hAnsi="Times New Roman" w:cs="Times New Roman"/>
          <w:sz w:val="28"/>
          <w:szCs w:val="28"/>
        </w:rPr>
        <w:t xml:space="preserve">Виготський, Д. Ельконін); концепції змістовного узагальнення (В. Давидов), сутності та співвідношення знання та мислення (Е. </w:t>
      </w:r>
      <w:proofErr w:type="spellStart"/>
      <w:r w:rsidRPr="00CF6EE8">
        <w:rPr>
          <w:rFonts w:ascii="Times New Roman" w:hAnsi="Times New Roman" w:cs="Times New Roman"/>
          <w:sz w:val="28"/>
          <w:szCs w:val="28"/>
        </w:rPr>
        <w:t>Ільєнков</w:t>
      </w:r>
      <w:proofErr w:type="spellEnd"/>
      <w:r w:rsidRPr="00CF6EE8">
        <w:rPr>
          <w:rFonts w:ascii="Times New Roman" w:hAnsi="Times New Roman" w:cs="Times New Roman"/>
          <w:sz w:val="28"/>
          <w:szCs w:val="28"/>
        </w:rPr>
        <w:t xml:space="preserve">), ґенези динамічного образу (М. </w:t>
      </w:r>
      <w:proofErr w:type="spellStart"/>
      <w:r w:rsidRPr="00CF6EE8">
        <w:rPr>
          <w:rFonts w:ascii="Times New Roman" w:hAnsi="Times New Roman" w:cs="Times New Roman"/>
          <w:sz w:val="28"/>
          <w:szCs w:val="28"/>
        </w:rPr>
        <w:t>Ри</w:t>
      </w:r>
      <w:r w:rsidR="00835C3F" w:rsidRPr="00CF6EE8">
        <w:rPr>
          <w:rFonts w:ascii="Times New Roman" w:hAnsi="Times New Roman" w:cs="Times New Roman"/>
          <w:sz w:val="28"/>
          <w:szCs w:val="28"/>
        </w:rPr>
        <w:t>к</w:t>
      </w:r>
      <w:r w:rsidRPr="00CF6EE8">
        <w:rPr>
          <w:rFonts w:ascii="Times New Roman" w:hAnsi="Times New Roman" w:cs="Times New Roman"/>
          <w:sz w:val="28"/>
          <w:szCs w:val="28"/>
        </w:rPr>
        <w:t>і</w:t>
      </w:r>
      <w:r w:rsidR="00835C3F" w:rsidRPr="00CF6EE8">
        <w:rPr>
          <w:rFonts w:ascii="Times New Roman" w:hAnsi="Times New Roman" w:cs="Times New Roman"/>
          <w:sz w:val="28"/>
          <w:szCs w:val="28"/>
        </w:rPr>
        <w:t>ч</w:t>
      </w:r>
      <w:proofErr w:type="spellEnd"/>
      <w:r w:rsidRPr="00CF6EE8">
        <w:rPr>
          <w:rFonts w:ascii="Times New Roman" w:hAnsi="Times New Roman" w:cs="Times New Roman"/>
          <w:sz w:val="28"/>
          <w:szCs w:val="28"/>
        </w:rPr>
        <w:t>), процесуальн</w:t>
      </w:r>
      <w:r w:rsidR="00835C3F" w:rsidRPr="00CF6EE8">
        <w:rPr>
          <w:rFonts w:ascii="Times New Roman" w:hAnsi="Times New Roman" w:cs="Times New Roman"/>
          <w:sz w:val="28"/>
          <w:szCs w:val="28"/>
        </w:rPr>
        <w:t>ої природи наукового знання (Г. </w:t>
      </w:r>
      <w:proofErr w:type="spellStart"/>
      <w:r w:rsidRPr="00CF6EE8">
        <w:rPr>
          <w:rFonts w:ascii="Times New Roman" w:hAnsi="Times New Roman" w:cs="Times New Roman"/>
          <w:sz w:val="28"/>
          <w:szCs w:val="28"/>
        </w:rPr>
        <w:t>Щедровицький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діяльнісної</w:t>
      </w:r>
      <w:proofErr w:type="spellEnd"/>
      <w:r w:rsidRPr="00CF6EE8">
        <w:rPr>
          <w:rFonts w:ascii="Times New Roman" w:hAnsi="Times New Roman" w:cs="Times New Roman"/>
          <w:sz w:val="28"/>
          <w:szCs w:val="28"/>
        </w:rPr>
        <w:t xml:space="preserve"> інтеграції (О. Лосєв), які забезпечують створення умов для науково-практичного оволодіння старшими дошкільниками об’єктами природно-предметного довкілля.</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Теоретичну основу дослідження</w:t>
      </w:r>
      <w:r w:rsidRPr="00CF6EE8">
        <w:rPr>
          <w:rFonts w:ascii="Times New Roman" w:hAnsi="Times New Roman" w:cs="Times New Roman"/>
          <w:sz w:val="28"/>
          <w:szCs w:val="28"/>
        </w:rPr>
        <w:t xml:space="preserve"> становлять: філософські теорії процесу пізнання (А. Валлон, Е. </w:t>
      </w:r>
      <w:proofErr w:type="spellStart"/>
      <w:r w:rsidRPr="00CF6EE8">
        <w:rPr>
          <w:rFonts w:ascii="Times New Roman" w:hAnsi="Times New Roman" w:cs="Times New Roman"/>
          <w:sz w:val="28"/>
          <w:szCs w:val="28"/>
        </w:rPr>
        <w:t>Ільєнков</w:t>
      </w:r>
      <w:proofErr w:type="spellEnd"/>
      <w:r w:rsidRPr="00CF6EE8">
        <w:rPr>
          <w:rFonts w:ascii="Times New Roman" w:hAnsi="Times New Roman" w:cs="Times New Roman"/>
          <w:sz w:val="28"/>
          <w:szCs w:val="28"/>
        </w:rPr>
        <w:t xml:space="preserve">, І. Кант, С. </w:t>
      </w:r>
      <w:proofErr w:type="spellStart"/>
      <w:r w:rsidRPr="00CF6EE8">
        <w:rPr>
          <w:rFonts w:ascii="Times New Roman" w:hAnsi="Times New Roman" w:cs="Times New Roman"/>
          <w:sz w:val="28"/>
          <w:szCs w:val="28"/>
        </w:rPr>
        <w:t>К’єркегор</w:t>
      </w:r>
      <w:proofErr w:type="spellEnd"/>
      <w:r w:rsidRPr="00CF6EE8">
        <w:rPr>
          <w:rFonts w:ascii="Times New Roman" w:hAnsi="Times New Roman" w:cs="Times New Roman"/>
          <w:sz w:val="28"/>
          <w:szCs w:val="28"/>
        </w:rPr>
        <w:t xml:space="preserve">, Г. </w:t>
      </w:r>
      <w:proofErr w:type="spellStart"/>
      <w:r w:rsidRPr="00CF6EE8">
        <w:rPr>
          <w:rFonts w:ascii="Times New Roman" w:hAnsi="Times New Roman" w:cs="Times New Roman"/>
          <w:sz w:val="28"/>
          <w:szCs w:val="28"/>
        </w:rPr>
        <w:t>Щедровицький</w:t>
      </w:r>
      <w:proofErr w:type="spellEnd"/>
      <w:r w:rsidRPr="00CF6EE8">
        <w:rPr>
          <w:rFonts w:ascii="Times New Roman" w:hAnsi="Times New Roman" w:cs="Times New Roman"/>
          <w:sz w:val="28"/>
          <w:szCs w:val="28"/>
        </w:rPr>
        <w:t xml:space="preserve">); психологічні основи теорії навчальної діяльності (Л. Виготський, П. </w:t>
      </w:r>
      <w:proofErr w:type="spellStart"/>
      <w:r w:rsidRPr="00CF6EE8">
        <w:rPr>
          <w:rFonts w:ascii="Times New Roman" w:hAnsi="Times New Roman" w:cs="Times New Roman"/>
          <w:sz w:val="28"/>
          <w:szCs w:val="28"/>
        </w:rPr>
        <w:t>Гальперін</w:t>
      </w:r>
      <w:proofErr w:type="spellEnd"/>
      <w:r w:rsidRPr="00CF6EE8">
        <w:rPr>
          <w:rFonts w:ascii="Times New Roman" w:hAnsi="Times New Roman" w:cs="Times New Roman"/>
          <w:sz w:val="28"/>
          <w:szCs w:val="28"/>
        </w:rPr>
        <w:t xml:space="preserve">, В. Давидов, О. Леонтьєв, С. Максименко, С. </w:t>
      </w:r>
      <w:proofErr w:type="spellStart"/>
      <w:r w:rsidRPr="00CF6EE8">
        <w:rPr>
          <w:rFonts w:ascii="Times New Roman" w:hAnsi="Times New Roman" w:cs="Times New Roman"/>
          <w:sz w:val="28"/>
          <w:szCs w:val="28"/>
        </w:rPr>
        <w:t>Рубінштейн</w:t>
      </w:r>
      <w:proofErr w:type="spellEnd"/>
      <w:r w:rsidRPr="00CF6EE8">
        <w:rPr>
          <w:rFonts w:ascii="Times New Roman" w:hAnsi="Times New Roman" w:cs="Times New Roman"/>
          <w:sz w:val="28"/>
          <w:szCs w:val="28"/>
        </w:rPr>
        <w:t xml:space="preserve">, Н. Тализіна); концепції гуманізації освіти (А. </w:t>
      </w:r>
      <w:proofErr w:type="spellStart"/>
      <w:r w:rsidRPr="00CF6EE8">
        <w:rPr>
          <w:rFonts w:ascii="Times New Roman" w:hAnsi="Times New Roman" w:cs="Times New Roman"/>
          <w:sz w:val="28"/>
          <w:szCs w:val="28"/>
        </w:rPr>
        <w:t>Богуш</w:t>
      </w:r>
      <w:proofErr w:type="spellEnd"/>
      <w:r w:rsidRPr="00CF6EE8">
        <w:rPr>
          <w:rFonts w:ascii="Times New Roman" w:hAnsi="Times New Roman" w:cs="Times New Roman"/>
          <w:sz w:val="28"/>
          <w:szCs w:val="28"/>
        </w:rPr>
        <w:t xml:space="preserve">, С. </w:t>
      </w:r>
      <w:proofErr w:type="spellStart"/>
      <w:r w:rsidRPr="00CF6EE8">
        <w:rPr>
          <w:rFonts w:ascii="Times New Roman" w:hAnsi="Times New Roman" w:cs="Times New Roman"/>
          <w:sz w:val="28"/>
          <w:szCs w:val="28"/>
        </w:rPr>
        <w:t>Гончаренко</w:t>
      </w:r>
      <w:proofErr w:type="spellEnd"/>
      <w:r w:rsidRPr="00CF6EE8">
        <w:rPr>
          <w:rFonts w:ascii="Times New Roman" w:hAnsi="Times New Roman" w:cs="Times New Roman"/>
          <w:sz w:val="28"/>
          <w:szCs w:val="28"/>
        </w:rPr>
        <w:t xml:space="preserve">, В. Кремень, </w:t>
      </w:r>
      <w:r w:rsidR="00835C3F" w:rsidRPr="00CF6EE8">
        <w:rPr>
          <w:rFonts w:ascii="Times New Roman" w:hAnsi="Times New Roman" w:cs="Times New Roman"/>
          <w:sz w:val="28"/>
          <w:szCs w:val="28"/>
        </w:rPr>
        <w:t>Ю. </w:t>
      </w:r>
      <w:r w:rsidRPr="00CF6EE8">
        <w:rPr>
          <w:rFonts w:ascii="Times New Roman" w:hAnsi="Times New Roman" w:cs="Times New Roman"/>
          <w:sz w:val="28"/>
          <w:szCs w:val="28"/>
        </w:rPr>
        <w:t xml:space="preserve">Мальований); теоретичні основи компетентнісного підходу в освіті </w:t>
      </w:r>
      <w:r w:rsidRPr="00CF6EE8">
        <w:rPr>
          <w:rFonts w:ascii="Times New Roman" w:hAnsi="Times New Roman" w:cs="Times New Roman"/>
          <w:sz w:val="28"/>
          <w:szCs w:val="28"/>
        </w:rPr>
        <w:lastRenderedPageBreak/>
        <w:t>(В.</w:t>
      </w:r>
      <w:r w:rsidR="00835C3F" w:rsidRPr="00CF6EE8">
        <w:rPr>
          <w:rFonts w:ascii="Times New Roman" w:hAnsi="Times New Roman" w:cs="Times New Roman"/>
          <w:sz w:val="28"/>
          <w:szCs w:val="28"/>
        </w:rPr>
        <w:t> </w:t>
      </w:r>
      <w:r w:rsidRPr="00CF6EE8">
        <w:rPr>
          <w:rFonts w:ascii="Times New Roman" w:hAnsi="Times New Roman" w:cs="Times New Roman"/>
          <w:sz w:val="28"/>
          <w:szCs w:val="28"/>
        </w:rPr>
        <w:t xml:space="preserve">Луговий, О. </w:t>
      </w:r>
      <w:proofErr w:type="spellStart"/>
      <w:r w:rsidRPr="00CF6EE8">
        <w:rPr>
          <w:rFonts w:ascii="Times New Roman" w:hAnsi="Times New Roman" w:cs="Times New Roman"/>
          <w:sz w:val="28"/>
          <w:szCs w:val="28"/>
        </w:rPr>
        <w:t>Овчарук</w:t>
      </w:r>
      <w:proofErr w:type="spellEnd"/>
      <w:r w:rsidRPr="00CF6EE8">
        <w:rPr>
          <w:rFonts w:ascii="Times New Roman" w:hAnsi="Times New Roman" w:cs="Times New Roman"/>
          <w:sz w:val="28"/>
          <w:szCs w:val="28"/>
        </w:rPr>
        <w:t xml:space="preserve">, Л. </w:t>
      </w:r>
      <w:proofErr w:type="spellStart"/>
      <w:r w:rsidRPr="00CF6EE8">
        <w:rPr>
          <w:rFonts w:ascii="Times New Roman" w:hAnsi="Times New Roman" w:cs="Times New Roman"/>
          <w:sz w:val="28"/>
          <w:szCs w:val="28"/>
        </w:rPr>
        <w:t>Паращенко</w:t>
      </w:r>
      <w:proofErr w:type="spellEnd"/>
      <w:r w:rsidRPr="00CF6EE8">
        <w:rPr>
          <w:rFonts w:ascii="Times New Roman" w:hAnsi="Times New Roman" w:cs="Times New Roman"/>
          <w:sz w:val="28"/>
          <w:szCs w:val="28"/>
        </w:rPr>
        <w:t xml:space="preserve">, О. </w:t>
      </w:r>
      <w:proofErr w:type="spellStart"/>
      <w:r w:rsidRPr="00CF6EE8">
        <w:rPr>
          <w:rFonts w:ascii="Times New Roman" w:hAnsi="Times New Roman" w:cs="Times New Roman"/>
          <w:sz w:val="28"/>
          <w:szCs w:val="28"/>
        </w:rPr>
        <w:t>Пометун</w:t>
      </w:r>
      <w:proofErr w:type="spellEnd"/>
      <w:r w:rsidRPr="00CF6EE8">
        <w:rPr>
          <w:rFonts w:ascii="Times New Roman" w:hAnsi="Times New Roman" w:cs="Times New Roman"/>
          <w:sz w:val="28"/>
          <w:szCs w:val="28"/>
        </w:rPr>
        <w:t xml:space="preserve">); педагогічні ідеї інтеграції та диференціації в освіті (Н. Гавриш, Ю. </w:t>
      </w:r>
      <w:proofErr w:type="spellStart"/>
      <w:r w:rsidRPr="00CF6EE8">
        <w:rPr>
          <w:rFonts w:ascii="Times New Roman" w:hAnsi="Times New Roman" w:cs="Times New Roman"/>
          <w:sz w:val="28"/>
          <w:szCs w:val="28"/>
        </w:rPr>
        <w:t>Колягін</w:t>
      </w:r>
      <w:proofErr w:type="spellEnd"/>
      <w:r w:rsidRPr="00CF6EE8">
        <w:rPr>
          <w:rFonts w:ascii="Times New Roman" w:hAnsi="Times New Roman" w:cs="Times New Roman"/>
          <w:sz w:val="28"/>
          <w:szCs w:val="28"/>
        </w:rPr>
        <w:t xml:space="preserve">, О. Лосєв, А. </w:t>
      </w:r>
      <w:r w:rsidR="00835C3F" w:rsidRPr="00CF6EE8">
        <w:rPr>
          <w:rFonts w:ascii="Times New Roman" w:hAnsi="Times New Roman" w:cs="Times New Roman"/>
          <w:sz w:val="28"/>
          <w:szCs w:val="28"/>
        </w:rPr>
        <w:t>Миронов, О. </w:t>
      </w:r>
      <w:r w:rsidRPr="00CF6EE8">
        <w:rPr>
          <w:rFonts w:ascii="Times New Roman" w:hAnsi="Times New Roman" w:cs="Times New Roman"/>
          <w:sz w:val="28"/>
          <w:szCs w:val="28"/>
        </w:rPr>
        <w:t xml:space="preserve">Савченко); принципи </w:t>
      </w:r>
      <w:proofErr w:type="spellStart"/>
      <w:r w:rsidRPr="00CF6EE8">
        <w:rPr>
          <w:rFonts w:ascii="Times New Roman" w:hAnsi="Times New Roman" w:cs="Times New Roman"/>
          <w:sz w:val="28"/>
          <w:szCs w:val="28"/>
        </w:rPr>
        <w:t>особистісно</w:t>
      </w:r>
      <w:proofErr w:type="spellEnd"/>
      <w:r w:rsidRPr="00CF6EE8">
        <w:rPr>
          <w:rFonts w:ascii="Times New Roman" w:hAnsi="Times New Roman" w:cs="Times New Roman"/>
          <w:sz w:val="28"/>
          <w:szCs w:val="28"/>
        </w:rPr>
        <w:t xml:space="preserve"> ор</w:t>
      </w:r>
      <w:r w:rsidR="00835C3F" w:rsidRPr="00CF6EE8">
        <w:rPr>
          <w:rFonts w:ascii="Times New Roman" w:hAnsi="Times New Roman" w:cs="Times New Roman"/>
          <w:sz w:val="28"/>
          <w:szCs w:val="28"/>
        </w:rPr>
        <w:t>ієнтованої освітньої моделі (Ш.</w:t>
      </w:r>
      <w:proofErr w:type="spellStart"/>
      <w:r w:rsidRPr="00CF6EE8">
        <w:rPr>
          <w:rFonts w:ascii="Times New Roman" w:hAnsi="Times New Roman" w:cs="Times New Roman"/>
          <w:sz w:val="28"/>
          <w:szCs w:val="28"/>
        </w:rPr>
        <w:t>Амонашвілі</w:t>
      </w:r>
      <w:proofErr w:type="spellEnd"/>
      <w:r w:rsidRPr="00CF6EE8">
        <w:rPr>
          <w:rFonts w:ascii="Times New Roman" w:hAnsi="Times New Roman" w:cs="Times New Roman"/>
          <w:sz w:val="28"/>
          <w:szCs w:val="28"/>
        </w:rPr>
        <w:t xml:space="preserve">, І. </w:t>
      </w:r>
      <w:proofErr w:type="spellStart"/>
      <w:r w:rsidRPr="00CF6EE8">
        <w:rPr>
          <w:rFonts w:ascii="Times New Roman" w:hAnsi="Times New Roman" w:cs="Times New Roman"/>
          <w:sz w:val="28"/>
          <w:szCs w:val="28"/>
        </w:rPr>
        <w:t>Бех</w:t>
      </w:r>
      <w:proofErr w:type="spellEnd"/>
      <w:r w:rsidRPr="00CF6EE8">
        <w:rPr>
          <w:rFonts w:ascii="Times New Roman" w:hAnsi="Times New Roman" w:cs="Times New Roman"/>
          <w:sz w:val="28"/>
          <w:szCs w:val="28"/>
        </w:rPr>
        <w:t xml:space="preserve">, І. </w:t>
      </w:r>
      <w:proofErr w:type="spellStart"/>
      <w:r w:rsidRPr="00CF6EE8">
        <w:rPr>
          <w:rFonts w:ascii="Times New Roman" w:hAnsi="Times New Roman" w:cs="Times New Roman"/>
          <w:sz w:val="28"/>
          <w:szCs w:val="28"/>
        </w:rPr>
        <w:t>Якиманська</w:t>
      </w:r>
      <w:proofErr w:type="spellEnd"/>
      <w:r w:rsidRPr="00CF6EE8">
        <w:rPr>
          <w:rFonts w:ascii="Times New Roman" w:hAnsi="Times New Roman" w:cs="Times New Roman"/>
          <w:sz w:val="28"/>
          <w:szCs w:val="28"/>
        </w:rPr>
        <w:t xml:space="preserve"> та інші).</w:t>
      </w:r>
    </w:p>
    <w:p w:rsidR="003857FA" w:rsidRPr="00CF6EE8" w:rsidRDefault="003A21AE" w:rsidP="003857FA">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t>М</w:t>
      </w:r>
      <w:r w:rsidR="003857FA" w:rsidRPr="00CF6EE8">
        <w:rPr>
          <w:rFonts w:ascii="Times New Roman" w:hAnsi="Times New Roman" w:cs="Times New Roman"/>
          <w:b/>
          <w:sz w:val="28"/>
          <w:szCs w:val="28"/>
        </w:rPr>
        <w:t>етоди дослідження:</w:t>
      </w:r>
    </w:p>
    <w:p w:rsidR="003857FA" w:rsidRPr="00CF6EE8" w:rsidRDefault="003857FA" w:rsidP="00E46E08">
      <w:pPr>
        <w:pStyle w:val="a8"/>
        <w:widowControl w:val="0"/>
        <w:numPr>
          <w:ilvl w:val="0"/>
          <w:numId w:val="4"/>
        </w:numPr>
        <w:tabs>
          <w:tab w:val="left" w:pos="993"/>
        </w:tabs>
        <w:spacing w:after="0" w:line="360" w:lineRule="auto"/>
        <w:ind w:left="0" w:firstLine="709"/>
        <w:jc w:val="both"/>
        <w:rPr>
          <w:rFonts w:ascii="Times New Roman" w:hAnsi="Times New Roman" w:cs="Times New Roman"/>
          <w:sz w:val="28"/>
          <w:szCs w:val="28"/>
        </w:rPr>
      </w:pPr>
      <w:r w:rsidRPr="00CF6EE8">
        <w:rPr>
          <w:rFonts w:ascii="Times New Roman" w:hAnsi="Times New Roman" w:cs="Times New Roman"/>
          <w:sz w:val="28"/>
          <w:szCs w:val="28"/>
        </w:rPr>
        <w:t>теоретичні: аналіз, порівняння, систематизація, класифікація, узагальнення даних філософської, психолого-педагогічної літератури для розроблення науково-категоріального апарату дослідження;</w:t>
      </w:r>
    </w:p>
    <w:p w:rsidR="003857FA" w:rsidRPr="00CF6EE8" w:rsidRDefault="003857FA" w:rsidP="00E46E08">
      <w:pPr>
        <w:pStyle w:val="a8"/>
        <w:widowControl w:val="0"/>
        <w:numPr>
          <w:ilvl w:val="0"/>
          <w:numId w:val="4"/>
        </w:numPr>
        <w:tabs>
          <w:tab w:val="left" w:pos="993"/>
        </w:tabs>
        <w:spacing w:after="0" w:line="360" w:lineRule="auto"/>
        <w:ind w:left="0"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емпіричні: </w:t>
      </w:r>
      <w:r w:rsidR="003A21AE" w:rsidRPr="00CF6EE8">
        <w:rPr>
          <w:rFonts w:ascii="Times New Roman" w:hAnsi="Times New Roman" w:cs="Times New Roman"/>
          <w:sz w:val="28"/>
          <w:szCs w:val="28"/>
        </w:rPr>
        <w:t>бесіди</w:t>
      </w:r>
      <w:r w:rsidRPr="00CF6EE8">
        <w:rPr>
          <w:rFonts w:ascii="Times New Roman" w:hAnsi="Times New Roman" w:cs="Times New Roman"/>
          <w:sz w:val="28"/>
          <w:szCs w:val="28"/>
        </w:rPr>
        <w:t>; включене та опосередковане спостереження; педагогічний експеримент.</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Наукова новизна</w:t>
      </w:r>
      <w:r w:rsidRPr="00CF6EE8">
        <w:rPr>
          <w:rFonts w:ascii="Times New Roman" w:hAnsi="Times New Roman" w:cs="Times New Roman"/>
          <w:sz w:val="28"/>
          <w:szCs w:val="28"/>
        </w:rPr>
        <w:t xml:space="preserve"> одержаних результатів полягає у визначенні та обґрунтуванні теоретичних і методичних засад науково-практичного оволодіння старшими дошкільниками об’єктами природно-предметного довкілля, а саме:</w:t>
      </w:r>
      <w:r w:rsidR="003A21AE" w:rsidRPr="00CF6EE8">
        <w:rPr>
          <w:rFonts w:ascii="Times New Roman" w:hAnsi="Times New Roman" w:cs="Times New Roman"/>
          <w:sz w:val="28"/>
          <w:szCs w:val="28"/>
        </w:rPr>
        <w:t xml:space="preserve"> </w:t>
      </w:r>
      <w:r w:rsidRPr="00CF6EE8">
        <w:rPr>
          <w:rFonts w:ascii="Times New Roman" w:hAnsi="Times New Roman" w:cs="Times New Roman"/>
          <w:sz w:val="28"/>
          <w:szCs w:val="28"/>
        </w:rPr>
        <w:t>обґрунтовано: критерії, показники (когнітивний; операційний; практичний); рівні</w:t>
      </w:r>
      <w:r w:rsidR="003A21AE" w:rsidRPr="00CF6EE8">
        <w:rPr>
          <w:rFonts w:ascii="Times New Roman" w:hAnsi="Times New Roman" w:cs="Times New Roman"/>
          <w:sz w:val="28"/>
          <w:szCs w:val="28"/>
        </w:rPr>
        <w:t>; зміст, форми й методи</w:t>
      </w:r>
      <w:r w:rsidRPr="00CF6EE8">
        <w:rPr>
          <w:rFonts w:ascii="Times New Roman" w:hAnsi="Times New Roman" w:cs="Times New Roman"/>
          <w:sz w:val="28"/>
          <w:szCs w:val="28"/>
        </w:rPr>
        <w:t>; науково-практичного оволодіння старшими дошкільниками об’єктами природно-предметного довкілля;</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b/>
          <w:sz w:val="28"/>
          <w:szCs w:val="28"/>
        </w:rPr>
        <w:t>Практичне значення</w:t>
      </w:r>
      <w:r w:rsidRPr="00CF6EE8">
        <w:rPr>
          <w:rFonts w:ascii="Times New Roman" w:hAnsi="Times New Roman" w:cs="Times New Roman"/>
          <w:sz w:val="28"/>
          <w:szCs w:val="28"/>
        </w:rPr>
        <w:t xml:space="preserve"> одержаних результатів полягає в упровадженні методики діагностування рівнів науково-практичного оволодіння старшими дошкільниками об’єктам</w:t>
      </w:r>
      <w:r w:rsidR="00121C2B" w:rsidRPr="00CF6EE8">
        <w:rPr>
          <w:rFonts w:ascii="Times New Roman" w:hAnsi="Times New Roman" w:cs="Times New Roman"/>
          <w:sz w:val="28"/>
          <w:szCs w:val="28"/>
        </w:rPr>
        <w:t>и природно-предметного довкілля</w:t>
      </w:r>
      <w:r w:rsidRPr="00CF6EE8">
        <w:rPr>
          <w:rFonts w:ascii="Times New Roman" w:hAnsi="Times New Roman" w:cs="Times New Roman"/>
          <w:sz w:val="28"/>
          <w:szCs w:val="28"/>
        </w:rPr>
        <w:t>.</w:t>
      </w:r>
    </w:p>
    <w:p w:rsidR="003857FA" w:rsidRPr="00CF6EE8" w:rsidRDefault="003857FA" w:rsidP="003857FA">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Результати дослідження можуть бути використані студентами, магістрантами, аспірантами для підвищення їхньої компетентності щодо науково-практичного оволодіння старшими дошкільниками об’єктами природно-пре</w:t>
      </w:r>
      <w:r w:rsidR="003A21AE" w:rsidRPr="00CF6EE8">
        <w:rPr>
          <w:rFonts w:ascii="Times New Roman" w:hAnsi="Times New Roman" w:cs="Times New Roman"/>
          <w:sz w:val="28"/>
          <w:szCs w:val="28"/>
        </w:rPr>
        <w:t>дметного довкілля</w:t>
      </w:r>
      <w:r w:rsidRPr="00CF6EE8">
        <w:rPr>
          <w:rFonts w:ascii="Times New Roman" w:hAnsi="Times New Roman" w:cs="Times New Roman"/>
          <w:sz w:val="28"/>
          <w:szCs w:val="28"/>
        </w:rPr>
        <w:t>.</w:t>
      </w:r>
    </w:p>
    <w:p w:rsidR="003857FA" w:rsidRPr="00CF6EE8" w:rsidRDefault="003857FA">
      <w:pPr>
        <w:rPr>
          <w:rFonts w:ascii="Times New Roman" w:hAnsi="Times New Roman" w:cs="Times New Roman"/>
          <w:sz w:val="28"/>
          <w:szCs w:val="28"/>
        </w:rPr>
      </w:pPr>
      <w:r w:rsidRPr="00CF6EE8">
        <w:rPr>
          <w:rFonts w:ascii="Times New Roman" w:hAnsi="Times New Roman" w:cs="Times New Roman"/>
          <w:sz w:val="28"/>
          <w:szCs w:val="28"/>
        </w:rPr>
        <w:br w:type="page"/>
      </w:r>
    </w:p>
    <w:p w:rsidR="00871940" w:rsidRPr="00CF6EE8" w:rsidRDefault="00871940" w:rsidP="00871940">
      <w:pPr>
        <w:widowControl w:val="0"/>
        <w:spacing w:after="0" w:line="360" w:lineRule="auto"/>
        <w:jc w:val="center"/>
        <w:rPr>
          <w:rFonts w:ascii="Times New Roman" w:hAnsi="Times New Roman" w:cs="Times New Roman"/>
          <w:b/>
          <w:sz w:val="28"/>
          <w:szCs w:val="28"/>
        </w:rPr>
      </w:pPr>
      <w:r w:rsidRPr="00CF6EE8">
        <w:rPr>
          <w:rFonts w:ascii="Times New Roman" w:hAnsi="Times New Roman" w:cs="Times New Roman"/>
          <w:b/>
          <w:sz w:val="28"/>
          <w:szCs w:val="28"/>
        </w:rPr>
        <w:lastRenderedPageBreak/>
        <w:t>РОЗДІЛ 1</w:t>
      </w:r>
    </w:p>
    <w:p w:rsidR="00871940" w:rsidRPr="00CF6EE8" w:rsidRDefault="00871940" w:rsidP="00871940">
      <w:pPr>
        <w:widowControl w:val="0"/>
        <w:spacing w:after="0" w:line="360" w:lineRule="auto"/>
        <w:jc w:val="center"/>
        <w:rPr>
          <w:rFonts w:ascii="Times New Roman" w:hAnsi="Times New Roman" w:cs="Times New Roman"/>
          <w:b/>
          <w:sz w:val="28"/>
          <w:szCs w:val="28"/>
        </w:rPr>
      </w:pPr>
      <w:r w:rsidRPr="00CF6EE8">
        <w:rPr>
          <w:rFonts w:ascii="Times New Roman" w:hAnsi="Times New Roman" w:cs="Times New Roman"/>
          <w:b/>
          <w:sz w:val="28"/>
          <w:szCs w:val="28"/>
        </w:rPr>
        <w:t>ТЕОРЕТИЧНІ ЗАСАДИ НАУКОВО-ПРАКТИЧНОГО ОВОЛОДІННЯ ДІТЬМИ ДОШКІЛЬНОГО ВІКУ ОБ’ЄКТАМИ ПРИРОДНО-ПРЕДМЕТНОГО ДОВКІЛЛЯ</w:t>
      </w:r>
    </w:p>
    <w:p w:rsidR="00871940" w:rsidRPr="00CF6EE8" w:rsidRDefault="00871940" w:rsidP="00871940">
      <w:pPr>
        <w:widowControl w:val="0"/>
        <w:spacing w:after="0" w:line="360" w:lineRule="auto"/>
        <w:ind w:firstLine="709"/>
        <w:jc w:val="both"/>
        <w:rPr>
          <w:rFonts w:ascii="Times New Roman" w:hAnsi="Times New Roman" w:cs="Times New Roman"/>
          <w:sz w:val="28"/>
          <w:szCs w:val="28"/>
        </w:rPr>
      </w:pPr>
    </w:p>
    <w:p w:rsidR="00871940" w:rsidRPr="00CF6EE8" w:rsidRDefault="00871940" w:rsidP="00871940">
      <w:pPr>
        <w:widowControl w:val="0"/>
        <w:spacing w:after="0" w:line="360" w:lineRule="auto"/>
        <w:ind w:firstLine="709"/>
        <w:jc w:val="both"/>
        <w:rPr>
          <w:rFonts w:ascii="Times New Roman" w:hAnsi="Times New Roman" w:cs="Times New Roman"/>
          <w:sz w:val="28"/>
          <w:szCs w:val="28"/>
        </w:rPr>
      </w:pPr>
    </w:p>
    <w:p w:rsidR="00871940" w:rsidRPr="00CF6EE8" w:rsidRDefault="00871940" w:rsidP="00871940">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t>1.1. Сучасні підходи до ознайомлення дошкільників з природою</w:t>
      </w:r>
    </w:p>
    <w:p w:rsidR="00871940" w:rsidRPr="00CF6EE8" w:rsidRDefault="00871940" w:rsidP="007468ED">
      <w:pPr>
        <w:widowControl w:val="0"/>
        <w:spacing w:after="0" w:line="360" w:lineRule="auto"/>
        <w:ind w:firstLine="709"/>
        <w:jc w:val="both"/>
        <w:rPr>
          <w:rFonts w:ascii="Times New Roman" w:hAnsi="Times New Roman" w:cs="Times New Roman"/>
          <w:sz w:val="28"/>
          <w:szCs w:val="28"/>
        </w:rPr>
      </w:pPr>
    </w:p>
    <w:p w:rsidR="007468ED"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Тенденції, які спостерігаються нині в галузі природничої освіти дошкільників, свідчать про перегляд її орієнтирів, трансформацію змісту та підходів щодо її організації. Цілі, які висувалися перед природничою освітою дітей дошкільного віку ще декілька десятиліть тому, стають неактуальними, оскільки не корелюються із вимогами сучасного суспільства. Так, якщо раніше в ознайомленні дітей з природою спостерігалося тяжіння до раціоналістичного та </w:t>
      </w:r>
      <w:proofErr w:type="spellStart"/>
      <w:r w:rsidRPr="00CF6EE8">
        <w:rPr>
          <w:rFonts w:ascii="Times New Roman" w:hAnsi="Times New Roman" w:cs="Times New Roman"/>
          <w:sz w:val="28"/>
          <w:szCs w:val="28"/>
        </w:rPr>
        <w:t>знаннєвого</w:t>
      </w:r>
      <w:proofErr w:type="spellEnd"/>
      <w:r w:rsidRPr="00CF6EE8">
        <w:rPr>
          <w:rFonts w:ascii="Times New Roman" w:hAnsi="Times New Roman" w:cs="Times New Roman"/>
          <w:sz w:val="28"/>
          <w:szCs w:val="28"/>
        </w:rPr>
        <w:t xml:space="preserve"> підходів, які робили акцент на накопиченні природничих уявлень як доступної для дитини форми знань про природу та її корисність для людини, то нині, ґрунтуючись на засадах компетентнісного та аксіологічного підходів, реалізуючи екологічну освітню стратегію, на перший план висунуто завдання розвитку </w:t>
      </w:r>
      <w:proofErr w:type="spellStart"/>
      <w:r w:rsidRPr="00CF6EE8">
        <w:rPr>
          <w:rFonts w:ascii="Times New Roman" w:hAnsi="Times New Roman" w:cs="Times New Roman"/>
          <w:sz w:val="28"/>
          <w:szCs w:val="28"/>
        </w:rPr>
        <w:t>емоційноціннісного</w:t>
      </w:r>
      <w:proofErr w:type="spellEnd"/>
      <w:r w:rsidRPr="00CF6EE8">
        <w:rPr>
          <w:rFonts w:ascii="Times New Roman" w:hAnsi="Times New Roman" w:cs="Times New Roman"/>
          <w:sz w:val="28"/>
          <w:szCs w:val="28"/>
        </w:rPr>
        <w:t xml:space="preserve"> та відповідального екологічного ставлення до природного довкілля, яке виявляється в її </w:t>
      </w:r>
      <w:proofErr w:type="spellStart"/>
      <w:r w:rsidRPr="00CF6EE8">
        <w:rPr>
          <w:rFonts w:ascii="Times New Roman" w:hAnsi="Times New Roman" w:cs="Times New Roman"/>
          <w:sz w:val="28"/>
          <w:szCs w:val="28"/>
        </w:rPr>
        <w:t>природодоцільній</w:t>
      </w:r>
      <w:proofErr w:type="spellEnd"/>
      <w:r w:rsidRPr="00CF6EE8">
        <w:rPr>
          <w:rFonts w:ascii="Times New Roman" w:hAnsi="Times New Roman" w:cs="Times New Roman"/>
          <w:sz w:val="28"/>
          <w:szCs w:val="28"/>
        </w:rPr>
        <w:t xml:space="preserve"> поведінці [</w:t>
      </w:r>
      <w:r w:rsidR="009A3CCC" w:rsidRPr="00CF6EE8">
        <w:rPr>
          <w:rFonts w:ascii="Times New Roman" w:hAnsi="Times New Roman" w:cs="Times New Roman"/>
          <w:sz w:val="28"/>
          <w:szCs w:val="28"/>
        </w:rPr>
        <w:t>5</w:t>
      </w:r>
      <w:r w:rsidRPr="00CF6EE8">
        <w:rPr>
          <w:rFonts w:ascii="Times New Roman" w:hAnsi="Times New Roman" w:cs="Times New Roman"/>
          <w:sz w:val="28"/>
          <w:szCs w:val="28"/>
        </w:rPr>
        <w:t>].</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 основі такої трансформації підходів лежить зміна світоглядних позицій щодо співіснування людини і природного довкілля. У зв’язку з глобальними </w:t>
      </w:r>
      <w:proofErr w:type="spellStart"/>
      <w:r w:rsidRPr="00CF6EE8">
        <w:rPr>
          <w:rFonts w:ascii="Times New Roman" w:hAnsi="Times New Roman" w:cs="Times New Roman"/>
          <w:sz w:val="28"/>
          <w:szCs w:val="28"/>
        </w:rPr>
        <w:t>загальноцивілізаційними</w:t>
      </w:r>
      <w:proofErr w:type="spellEnd"/>
      <w:r w:rsidRPr="00CF6EE8">
        <w:rPr>
          <w:rFonts w:ascii="Times New Roman" w:hAnsi="Times New Roman" w:cs="Times New Roman"/>
          <w:sz w:val="28"/>
          <w:szCs w:val="28"/>
        </w:rPr>
        <w:t xml:space="preserve"> процесами, що характеризуються суттєвим погіршенням екологічної ситуації в світі, втратою екологічної рівноваги внаслідок руйнівної діяльності людини, нині, як ніколи, актуальним стає питання виховання людини з </w:t>
      </w:r>
      <w:proofErr w:type="spellStart"/>
      <w:r w:rsidRPr="00CF6EE8">
        <w:rPr>
          <w:rFonts w:ascii="Times New Roman" w:hAnsi="Times New Roman" w:cs="Times New Roman"/>
          <w:sz w:val="28"/>
          <w:szCs w:val="28"/>
        </w:rPr>
        <w:t>екоцентричним</w:t>
      </w:r>
      <w:proofErr w:type="spellEnd"/>
      <w:r w:rsidRPr="00CF6EE8">
        <w:rPr>
          <w:rFonts w:ascii="Times New Roman" w:hAnsi="Times New Roman" w:cs="Times New Roman"/>
          <w:sz w:val="28"/>
          <w:szCs w:val="28"/>
        </w:rPr>
        <w:t xml:space="preserve"> типом свідомості, яка здатна будувати свої відносини з природою за законами гармонії, з позицій духовного і культурного розвитку. Інтегрування власне природничої та екологічної складових у змісті ознайомлення дітей з природою неодмінно відобразилося і на його передбачуваному освітньому результаті – сформованій природничо-</w:t>
      </w:r>
      <w:r w:rsidRPr="00CF6EE8">
        <w:rPr>
          <w:rFonts w:ascii="Times New Roman" w:hAnsi="Times New Roman" w:cs="Times New Roman"/>
          <w:sz w:val="28"/>
          <w:szCs w:val="28"/>
        </w:rPr>
        <w:lastRenderedPageBreak/>
        <w:t>екологічній компетентності дошкільника, що визначає сприйняття дитиною природи як цілісного організму, в якому взаємодіють повітря, вода, ґрунт, рослини, тварини, люди, Сонце, Місяць тощо; усвідомлення нею їх значення для діяльності людини, для себе; здатність до розмежування позитивного і негативного впливу людської діяльності на стан природи; спроможність довільно регулювати власну поведінку в природі [</w:t>
      </w:r>
      <w:r w:rsidR="009A3CCC" w:rsidRPr="00CF6EE8">
        <w:rPr>
          <w:rFonts w:ascii="Times New Roman" w:hAnsi="Times New Roman" w:cs="Times New Roman"/>
          <w:sz w:val="28"/>
          <w:szCs w:val="28"/>
        </w:rPr>
        <w:t>5</w:t>
      </w:r>
      <w:r w:rsidRPr="00CF6EE8">
        <w:rPr>
          <w:rFonts w:ascii="Times New Roman" w:hAnsi="Times New Roman" w:cs="Times New Roman"/>
          <w:sz w:val="28"/>
          <w:szCs w:val="28"/>
        </w:rPr>
        <w:t xml:space="preserve">]. Цілком очевидно, що відхід від традиціоналізму в ознайомленні дітей дошкільного віку з природою, інтегрування в його зміст екологічної компоненти, вихід на </w:t>
      </w:r>
      <w:proofErr w:type="spellStart"/>
      <w:r w:rsidRPr="00CF6EE8">
        <w:rPr>
          <w:rFonts w:ascii="Times New Roman" w:hAnsi="Times New Roman" w:cs="Times New Roman"/>
          <w:sz w:val="28"/>
          <w:szCs w:val="28"/>
        </w:rPr>
        <w:t>діяльнісний</w:t>
      </w:r>
      <w:proofErr w:type="spellEnd"/>
      <w:r w:rsidRPr="00CF6EE8">
        <w:rPr>
          <w:rFonts w:ascii="Times New Roman" w:hAnsi="Times New Roman" w:cs="Times New Roman"/>
          <w:sz w:val="28"/>
          <w:szCs w:val="28"/>
        </w:rPr>
        <w:t xml:space="preserve"> вимір освітніх результатів потребують нових, нестандартних підходів до організації педагогічного процесу, створення інноваційного освітнього середовища, яке б сприяло не лише оволодінню дітьми певного обсягу знань про природу та існуючі в ній взаємозв’язки, а й забезпечувало розвиток інтелектуальної і духовної сфер особистості дошкільника, формування його екологічної позиції, відповідального, бережливого ставлення до природного довкілля.</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Отже, залучення інновацій у природничу освіту дошкільників є об’єктивним і відображає потреби сучасного суспільства. Сучасна дошкільна педагогіка зробила значний крок на шляху до впровадження освітніх інновацій. Зміна її пріоритетів у напрямі розвитку і саморозвитку дитини, орієнтація на її особистісну сутність, надання дітям ініціативи у пізнавальній діяльності, створення емоційно-стимулюючого навчального середовища відкрили широкі можливості для реалізації інноваційних підходів в організації освітнього процесу, в тому числі й у формуванні природничо-екологічної компетентності дітей. Проаналізуємо їх. Одним з найпоширеніших нині в ознайомленні дітей дошкільного віку з природою є екологічний підхід (Н.</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Горопаха, Н.</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Лисенко, С.</w:t>
      </w:r>
      <w:r w:rsidR="00A05853" w:rsidRPr="00CF6EE8">
        <w:rPr>
          <w:rFonts w:ascii="Times New Roman" w:hAnsi="Times New Roman" w:cs="Times New Roman"/>
          <w:sz w:val="28"/>
          <w:szCs w:val="28"/>
        </w:rPr>
        <w:t> </w:t>
      </w:r>
      <w:r w:rsidRPr="00CF6EE8">
        <w:rPr>
          <w:rFonts w:ascii="Times New Roman" w:hAnsi="Times New Roman" w:cs="Times New Roman"/>
          <w:sz w:val="28"/>
          <w:szCs w:val="28"/>
        </w:rPr>
        <w:t>Ніколаєва, З.</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Плохій, О.</w:t>
      </w:r>
      <w:r w:rsidR="00A05853"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Соцька</w:t>
      </w:r>
      <w:proofErr w:type="spellEnd"/>
      <w:r w:rsidRPr="00CF6EE8">
        <w:rPr>
          <w:rFonts w:ascii="Times New Roman" w:hAnsi="Times New Roman" w:cs="Times New Roman"/>
          <w:sz w:val="28"/>
          <w:szCs w:val="28"/>
        </w:rPr>
        <w:t xml:space="preserve"> та ін.). До основного його пріоритету віднесено екологічну освіту дошкільників (а не тільки засвоєння ними природознавчих та природоохоронних аспектів) – процес, що поєднує екологічне навчання, екологічне виховання, екологічний розвиток (особистісні якості, базові цінності). Такий підхід орієнтує на опанування широкого екологічного змісту, який формує екологічну свідомість особистості – здатність </w:t>
      </w:r>
      <w:r w:rsidRPr="00CF6EE8">
        <w:rPr>
          <w:rFonts w:ascii="Times New Roman" w:hAnsi="Times New Roman" w:cs="Times New Roman"/>
          <w:sz w:val="28"/>
          <w:szCs w:val="28"/>
        </w:rPr>
        <w:lastRenderedPageBreak/>
        <w:t>усвідомлювати взаємозв’язки у природних середовищах існування, прогнозувати наслідки їх порушення, прагнути до екологічно доцільної діяльності в природному довкіллі [</w:t>
      </w:r>
      <w:r w:rsidR="009A3CCC" w:rsidRPr="00CF6EE8">
        <w:rPr>
          <w:rFonts w:ascii="Times New Roman" w:hAnsi="Times New Roman" w:cs="Times New Roman"/>
          <w:sz w:val="28"/>
          <w:szCs w:val="28"/>
        </w:rPr>
        <w:t>47</w:t>
      </w:r>
      <w:r w:rsidRPr="00CF6EE8">
        <w:rPr>
          <w:rFonts w:ascii="Times New Roman" w:hAnsi="Times New Roman" w:cs="Times New Roman"/>
          <w:sz w:val="28"/>
          <w:szCs w:val="28"/>
        </w:rPr>
        <w:t>]. Н.</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Лисенко зазначає, що нині назріла потреба в ставленні до екологічної освіти як універсальної та ціннісної, яка має гуманістичну спрямованість й орієнтована на збереження життя на Землі, а не лише на виконання чітко окреслених завдань для педагогічного процесу в дитячому садку.</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proofErr w:type="spellStart"/>
      <w:r w:rsidRPr="00CF6EE8">
        <w:rPr>
          <w:rFonts w:ascii="Times New Roman" w:hAnsi="Times New Roman" w:cs="Times New Roman"/>
          <w:sz w:val="28"/>
          <w:szCs w:val="28"/>
        </w:rPr>
        <w:t>Надзавданням</w:t>
      </w:r>
      <w:proofErr w:type="spellEnd"/>
      <w:r w:rsidRPr="00CF6EE8">
        <w:rPr>
          <w:rFonts w:ascii="Times New Roman" w:hAnsi="Times New Roman" w:cs="Times New Roman"/>
          <w:sz w:val="28"/>
          <w:szCs w:val="28"/>
        </w:rPr>
        <w:t xml:space="preserve"> такого підходу дослідниця вважає формування, збагачення і зміцнення людськості в кожній дитині, а надалі – в дорослій людині, що дозволяє стати і бути свідомим користувачем і споживачем природних багатств: повітря, води, ґрунту, рослин і тварин, корисних копалин та ін.; бути творчим і продукувати інноваційні моделі поведінки доброчинного співжиття зі світом на</w:t>
      </w:r>
      <w:r w:rsidR="00A05853" w:rsidRPr="00CF6EE8">
        <w:rPr>
          <w:rFonts w:ascii="Times New Roman" w:hAnsi="Times New Roman" w:cs="Times New Roman"/>
          <w:sz w:val="28"/>
          <w:szCs w:val="28"/>
        </w:rPr>
        <w:t xml:space="preserve"> засадах екологічної культури </w:t>
      </w:r>
      <w:r w:rsidR="009A3CCC" w:rsidRPr="00CF6EE8">
        <w:rPr>
          <w:rFonts w:ascii="Times New Roman" w:hAnsi="Times New Roman" w:cs="Times New Roman"/>
          <w:sz w:val="28"/>
          <w:szCs w:val="28"/>
        </w:rPr>
        <w:t>[38</w:t>
      </w:r>
      <w:r w:rsidRPr="00CF6EE8">
        <w:rPr>
          <w:rFonts w:ascii="Times New Roman" w:hAnsi="Times New Roman" w:cs="Times New Roman"/>
          <w:sz w:val="28"/>
          <w:szCs w:val="28"/>
        </w:rPr>
        <w:t>]. Дослідники проблеми впровадження екологічного підходу в систему дошкільної освіти наголошують на необхідності його реалізації у таких площинах: – збагачення емоційно</w:t>
      </w:r>
      <w:r w:rsidR="00A05853" w:rsidRPr="00CF6EE8">
        <w:rPr>
          <w:rFonts w:ascii="Times New Roman" w:hAnsi="Times New Roman" w:cs="Times New Roman"/>
          <w:sz w:val="28"/>
          <w:szCs w:val="28"/>
        </w:rPr>
        <w:t>-</w:t>
      </w:r>
      <w:r w:rsidRPr="00CF6EE8">
        <w:rPr>
          <w:rFonts w:ascii="Times New Roman" w:hAnsi="Times New Roman" w:cs="Times New Roman"/>
          <w:sz w:val="28"/>
          <w:szCs w:val="28"/>
        </w:rPr>
        <w:t xml:space="preserve">чуттєвого досвіду дітей, спілкування з природою у процесі оволодіння базовими знаннями про природне довкілля; – формування системи ціннісних орієнтацій, збагачення морально-ціннісного досвіду спілкування з природою; – формування необхідних складових екологічної компетентності, здатності застосовувати знання й уміння на практиці, </w:t>
      </w:r>
      <w:proofErr w:type="spellStart"/>
      <w:r w:rsidRPr="00CF6EE8">
        <w:rPr>
          <w:rFonts w:ascii="Times New Roman" w:hAnsi="Times New Roman" w:cs="Times New Roman"/>
          <w:sz w:val="28"/>
          <w:szCs w:val="28"/>
        </w:rPr>
        <w:t>самореалізовуватися</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екологодоцільній</w:t>
      </w:r>
      <w:proofErr w:type="spellEnd"/>
      <w:r w:rsidRPr="00CF6EE8">
        <w:rPr>
          <w:rFonts w:ascii="Times New Roman" w:hAnsi="Times New Roman" w:cs="Times New Roman"/>
          <w:sz w:val="28"/>
          <w:szCs w:val="28"/>
        </w:rPr>
        <w:t xml:space="preserve"> діяльності [</w:t>
      </w:r>
      <w:r w:rsidR="009A3CCC" w:rsidRPr="00CF6EE8">
        <w:rPr>
          <w:rFonts w:ascii="Times New Roman" w:hAnsi="Times New Roman" w:cs="Times New Roman"/>
          <w:sz w:val="28"/>
          <w:szCs w:val="28"/>
        </w:rPr>
        <w:t>57</w:t>
      </w:r>
      <w:r w:rsidRPr="00CF6EE8">
        <w:rPr>
          <w:rFonts w:ascii="Times New Roman" w:hAnsi="Times New Roman" w:cs="Times New Roman"/>
          <w:sz w:val="28"/>
          <w:szCs w:val="28"/>
        </w:rPr>
        <w:t xml:space="preserve">]. Базуючись на ідеї про первинність емоційного зв’язку дитини з природою, науковці стверджують, що початковий етап емоційної взаємодії з найближчим природним оточенням – основа доброзичливого ставлення, моральної поведінки, пізнавального інтересу та бажання спілкуватися з природним довкіллям. Власний емоційний досвід є фундаментом для формування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поняттєвих правил поведінки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особистісний якостей [</w:t>
      </w:r>
      <w:r w:rsidR="009A3CCC" w:rsidRPr="00CF6EE8">
        <w:rPr>
          <w:rFonts w:ascii="Times New Roman" w:hAnsi="Times New Roman" w:cs="Times New Roman"/>
          <w:sz w:val="28"/>
          <w:szCs w:val="28"/>
        </w:rPr>
        <w:t>47</w:t>
      </w:r>
      <w:r w:rsidRPr="00CF6EE8">
        <w:rPr>
          <w:rFonts w:ascii="Times New Roman" w:hAnsi="Times New Roman" w:cs="Times New Roman"/>
          <w:sz w:val="28"/>
          <w:szCs w:val="28"/>
        </w:rPr>
        <w:t xml:space="preserve">]. Саме тому, на переконання учених, сприяння виникненню позитивних емоційних переживань від спілкування дитини з природою – одне з найголовніших завдань, яке має вирішувати педагог.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Це перша сходинка на шляху до формування позитивного емоційно-</w:t>
      </w:r>
      <w:r w:rsidRPr="00CF6EE8">
        <w:rPr>
          <w:rFonts w:ascii="Times New Roman" w:hAnsi="Times New Roman" w:cs="Times New Roman"/>
          <w:sz w:val="28"/>
          <w:szCs w:val="28"/>
        </w:rPr>
        <w:lastRenderedPageBreak/>
        <w:t>ціннісного ставлення дитини до природного довкілля. Зауважимо, що ціннісне ставлення до природи характеризується дослідниками (І.</w:t>
      </w:r>
      <w:r w:rsidR="00A05853" w:rsidRPr="00CF6EE8">
        <w:rPr>
          <w:rFonts w:ascii="Times New Roman" w:hAnsi="Times New Roman" w:cs="Times New Roman"/>
          <w:sz w:val="28"/>
          <w:szCs w:val="28"/>
        </w:rPr>
        <w:t> </w:t>
      </w:r>
      <w:r w:rsidRPr="00CF6EE8">
        <w:rPr>
          <w:rFonts w:ascii="Times New Roman" w:hAnsi="Times New Roman" w:cs="Times New Roman"/>
          <w:sz w:val="28"/>
          <w:szCs w:val="28"/>
        </w:rPr>
        <w:t>Корякіна, В.</w:t>
      </w:r>
      <w:r w:rsidR="00A05853" w:rsidRPr="00CF6EE8">
        <w:rPr>
          <w:rFonts w:ascii="Times New Roman" w:hAnsi="Times New Roman" w:cs="Times New Roman"/>
          <w:sz w:val="28"/>
          <w:szCs w:val="28"/>
        </w:rPr>
        <w:t> </w:t>
      </w:r>
      <w:proofErr w:type="spellStart"/>
      <w:r w:rsidRPr="00CF6EE8">
        <w:rPr>
          <w:rFonts w:ascii="Times New Roman" w:hAnsi="Times New Roman" w:cs="Times New Roman"/>
          <w:sz w:val="28"/>
          <w:szCs w:val="28"/>
        </w:rPr>
        <w:t>Маршицька</w:t>
      </w:r>
      <w:proofErr w:type="spellEnd"/>
      <w:r w:rsidRPr="00CF6EE8">
        <w:rPr>
          <w:rFonts w:ascii="Times New Roman" w:hAnsi="Times New Roman" w:cs="Times New Roman"/>
          <w:sz w:val="28"/>
          <w:szCs w:val="28"/>
        </w:rPr>
        <w:t>, М.</w:t>
      </w:r>
      <w:r w:rsidR="00A05853"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Роганова</w:t>
      </w:r>
      <w:proofErr w:type="spellEnd"/>
      <w:r w:rsidRPr="00CF6EE8">
        <w:rPr>
          <w:rFonts w:ascii="Times New Roman" w:hAnsi="Times New Roman" w:cs="Times New Roman"/>
          <w:sz w:val="28"/>
          <w:szCs w:val="28"/>
        </w:rPr>
        <w:t>, Г.</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Тарасенко та ін.) як важливий компонент природничо-екологічної компетентності особистості, як морально-естетична властивість, що виявляється в цілісному (пізнавальному, емоційному, </w:t>
      </w:r>
      <w:proofErr w:type="spellStart"/>
      <w:r w:rsidRPr="00CF6EE8">
        <w:rPr>
          <w:rFonts w:ascii="Times New Roman" w:hAnsi="Times New Roman" w:cs="Times New Roman"/>
          <w:sz w:val="28"/>
          <w:szCs w:val="28"/>
        </w:rPr>
        <w:t>діяльнісному</w:t>
      </w:r>
      <w:proofErr w:type="spellEnd"/>
      <w:r w:rsidRPr="00CF6EE8">
        <w:rPr>
          <w:rFonts w:ascii="Times New Roman" w:hAnsi="Times New Roman" w:cs="Times New Roman"/>
          <w:sz w:val="28"/>
          <w:szCs w:val="28"/>
        </w:rPr>
        <w:t xml:space="preserve">) ставленні людини до дійсності під впливом її краси, емоційної привабливості, в глибоких переконаннях, які є сплавом раціонального мислення, емоцій та волі. А відтак, в ознайомленні дітей з природою неодмінною домінантою повинні стати емоційні складники, насамперед пов’язані з естетичними почуттями та переживаннями. У цьому контексті особливу цінність має естетико-екологічний підхід до ознайомлення дітей з природою (Г. Тарасенко). Спираючись на синтез екології та естетики, він однаково актуалізує когнітивну, чуттєво-емоційну, </w:t>
      </w:r>
      <w:proofErr w:type="spellStart"/>
      <w:r w:rsidRPr="00CF6EE8">
        <w:rPr>
          <w:rFonts w:ascii="Times New Roman" w:hAnsi="Times New Roman" w:cs="Times New Roman"/>
          <w:sz w:val="28"/>
          <w:szCs w:val="28"/>
        </w:rPr>
        <w:t>мотиваційно-діяльнісну</w:t>
      </w:r>
      <w:proofErr w:type="spellEnd"/>
      <w:r w:rsidRPr="00CF6EE8">
        <w:rPr>
          <w:rFonts w:ascii="Times New Roman" w:hAnsi="Times New Roman" w:cs="Times New Roman"/>
          <w:sz w:val="28"/>
          <w:szCs w:val="28"/>
        </w:rPr>
        <w:t xml:space="preserve"> сфери дитини, запускаючи тим самим механізм цілісного пізнання нею природного довкілля. Доцільність застосування підходу зумовлена і віковими особливостями дітей дошкільного віку, їх високою </w:t>
      </w:r>
      <w:proofErr w:type="spellStart"/>
      <w:r w:rsidRPr="00CF6EE8">
        <w:rPr>
          <w:rFonts w:ascii="Times New Roman" w:hAnsi="Times New Roman" w:cs="Times New Roman"/>
          <w:sz w:val="28"/>
          <w:szCs w:val="28"/>
        </w:rPr>
        <w:t>сензитивністю</w:t>
      </w:r>
      <w:proofErr w:type="spellEnd"/>
      <w:r w:rsidRPr="00CF6EE8">
        <w:rPr>
          <w:rFonts w:ascii="Times New Roman" w:hAnsi="Times New Roman" w:cs="Times New Roman"/>
          <w:sz w:val="28"/>
          <w:szCs w:val="28"/>
        </w:rPr>
        <w:t xml:space="preserve"> до краси природи, здатністю емоційно відгукуватися на її прояви, прагненням до художньо-творчої діяльності в природі чи її засобами. Згідно з означеним підходом розвиток суб’єктно-етичних стосунків між дитиною і природою відбувається за умови накопичення цінностей емоційних переживань </w:t>
      </w:r>
      <w:proofErr w:type="spellStart"/>
      <w:r w:rsidRPr="00CF6EE8">
        <w:rPr>
          <w:rFonts w:ascii="Times New Roman" w:hAnsi="Times New Roman" w:cs="Times New Roman"/>
          <w:sz w:val="28"/>
          <w:szCs w:val="28"/>
        </w:rPr>
        <w:t>емпатійного</w:t>
      </w:r>
      <w:proofErr w:type="spellEnd"/>
      <w:r w:rsidRPr="00CF6EE8">
        <w:rPr>
          <w:rFonts w:ascii="Times New Roman" w:hAnsi="Times New Roman" w:cs="Times New Roman"/>
          <w:sz w:val="28"/>
          <w:szCs w:val="28"/>
        </w:rPr>
        <w:t xml:space="preserve"> характеру та образної оцінки її гармонії. Автор підходу підкреслює, що спеціально організована педагогом діяльність дитини в природі здатна викликати у неї яскраві почуття й емоції по відношенню до природних об’єктів. Рефлексія цих переживань дозволяє закріплювати і накопичувати певний досвід емоційних переживань, пов’язаних з об’єктами природи. Накопичений позитивний емоційний досвід створює передумови для розвитку стійкого позитивного ставлення до природи [</w:t>
      </w:r>
      <w:r w:rsidR="009A3CCC" w:rsidRPr="00CF6EE8">
        <w:rPr>
          <w:rFonts w:ascii="Times New Roman" w:hAnsi="Times New Roman" w:cs="Times New Roman"/>
          <w:sz w:val="28"/>
          <w:szCs w:val="28"/>
        </w:rPr>
        <w:t>62</w:t>
      </w:r>
      <w:r w:rsidRPr="00CF6EE8">
        <w:rPr>
          <w:rFonts w:ascii="Times New Roman" w:hAnsi="Times New Roman" w:cs="Times New Roman"/>
          <w:sz w:val="28"/>
          <w:szCs w:val="28"/>
        </w:rPr>
        <w:t xml:space="preserve">].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Дієвою технологією реалізації естетико-екологічного підходу до </w:t>
      </w:r>
      <w:proofErr w:type="spellStart"/>
      <w:r w:rsidRPr="00CF6EE8">
        <w:rPr>
          <w:rFonts w:ascii="Times New Roman" w:hAnsi="Times New Roman" w:cs="Times New Roman"/>
          <w:sz w:val="28"/>
          <w:szCs w:val="28"/>
        </w:rPr>
        <w:t>еколого</w:t>
      </w:r>
      <w:r w:rsidR="00A05853" w:rsidRPr="00CF6EE8">
        <w:rPr>
          <w:rFonts w:ascii="Times New Roman" w:hAnsi="Times New Roman" w:cs="Times New Roman"/>
          <w:sz w:val="28"/>
          <w:szCs w:val="28"/>
        </w:rPr>
        <w:t>-</w:t>
      </w:r>
      <w:r w:rsidRPr="00CF6EE8">
        <w:rPr>
          <w:rFonts w:ascii="Times New Roman" w:hAnsi="Times New Roman" w:cs="Times New Roman"/>
          <w:sz w:val="28"/>
          <w:szCs w:val="28"/>
        </w:rPr>
        <w:t>природничої</w:t>
      </w:r>
      <w:proofErr w:type="spellEnd"/>
      <w:r w:rsidRPr="00CF6EE8">
        <w:rPr>
          <w:rFonts w:ascii="Times New Roman" w:hAnsi="Times New Roman" w:cs="Times New Roman"/>
          <w:sz w:val="28"/>
          <w:szCs w:val="28"/>
        </w:rPr>
        <w:t xml:space="preserve"> освіти дітей дошкільного віку є милування природою. Процес формування природничо-екологічної компетентності дитини-дошкільника </w:t>
      </w:r>
      <w:r w:rsidRPr="00CF6EE8">
        <w:rPr>
          <w:rFonts w:ascii="Times New Roman" w:hAnsi="Times New Roman" w:cs="Times New Roman"/>
          <w:sz w:val="28"/>
          <w:szCs w:val="28"/>
        </w:rPr>
        <w:lastRenderedPageBreak/>
        <w:t xml:space="preserve">сучасні учені розглядають крізь призму </w:t>
      </w:r>
      <w:proofErr w:type="spellStart"/>
      <w:r w:rsidRPr="00CF6EE8">
        <w:rPr>
          <w:rFonts w:ascii="Times New Roman" w:hAnsi="Times New Roman" w:cs="Times New Roman"/>
          <w:sz w:val="28"/>
          <w:szCs w:val="28"/>
        </w:rPr>
        <w:t>середовищного</w:t>
      </w:r>
      <w:proofErr w:type="spellEnd"/>
      <w:r w:rsidRPr="00CF6EE8">
        <w:rPr>
          <w:rFonts w:ascii="Times New Roman" w:hAnsi="Times New Roman" w:cs="Times New Roman"/>
          <w:sz w:val="28"/>
          <w:szCs w:val="28"/>
        </w:rPr>
        <w:t xml:space="preserve"> підходу (Н.</w:t>
      </w:r>
      <w:r w:rsidR="00A05853" w:rsidRPr="00CF6EE8">
        <w:rPr>
          <w:rFonts w:ascii="Times New Roman" w:hAnsi="Times New Roman" w:cs="Times New Roman"/>
          <w:sz w:val="28"/>
          <w:szCs w:val="28"/>
        </w:rPr>
        <w:t> </w:t>
      </w:r>
      <w:r w:rsidRPr="00CF6EE8">
        <w:rPr>
          <w:rFonts w:ascii="Times New Roman" w:hAnsi="Times New Roman" w:cs="Times New Roman"/>
          <w:sz w:val="28"/>
          <w:szCs w:val="28"/>
        </w:rPr>
        <w:t>Горопаха, О.</w:t>
      </w:r>
      <w:r w:rsidR="00A05853" w:rsidRPr="00CF6EE8">
        <w:rPr>
          <w:rFonts w:ascii="Times New Roman" w:hAnsi="Times New Roman" w:cs="Times New Roman"/>
          <w:sz w:val="28"/>
          <w:szCs w:val="28"/>
        </w:rPr>
        <w:t> </w:t>
      </w:r>
      <w:proofErr w:type="spellStart"/>
      <w:r w:rsidRPr="00CF6EE8">
        <w:rPr>
          <w:rFonts w:ascii="Times New Roman" w:hAnsi="Times New Roman" w:cs="Times New Roman"/>
          <w:sz w:val="28"/>
          <w:szCs w:val="28"/>
        </w:rPr>
        <w:t>Кононко</w:t>
      </w:r>
      <w:proofErr w:type="spellEnd"/>
      <w:r w:rsidRPr="00CF6EE8">
        <w:rPr>
          <w:rFonts w:ascii="Times New Roman" w:hAnsi="Times New Roman" w:cs="Times New Roman"/>
          <w:sz w:val="28"/>
          <w:szCs w:val="28"/>
        </w:rPr>
        <w:t>, К.</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Крутій, Н.</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Лисенко, Л.</w:t>
      </w:r>
      <w:r w:rsidR="00A05853"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Лохвицька</w:t>
      </w:r>
      <w:proofErr w:type="spellEnd"/>
      <w:r w:rsidRPr="00CF6EE8">
        <w:rPr>
          <w:rFonts w:ascii="Times New Roman" w:hAnsi="Times New Roman" w:cs="Times New Roman"/>
          <w:sz w:val="28"/>
          <w:szCs w:val="28"/>
        </w:rPr>
        <w:t>, З.</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Плохій, Н.</w:t>
      </w:r>
      <w:r w:rsidR="00A05853"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Рижова</w:t>
      </w:r>
      <w:proofErr w:type="spellEnd"/>
      <w:r w:rsidRPr="00CF6EE8">
        <w:rPr>
          <w:rFonts w:ascii="Times New Roman" w:hAnsi="Times New Roman" w:cs="Times New Roman"/>
          <w:sz w:val="28"/>
          <w:szCs w:val="28"/>
        </w:rPr>
        <w:t>, Г.</w:t>
      </w:r>
      <w:r w:rsidR="00A05853" w:rsidRPr="00CF6EE8">
        <w:rPr>
          <w:rFonts w:ascii="Times New Roman" w:hAnsi="Times New Roman" w:cs="Times New Roman"/>
          <w:sz w:val="28"/>
          <w:szCs w:val="28"/>
        </w:rPr>
        <w:t> </w:t>
      </w:r>
      <w:r w:rsidRPr="00CF6EE8">
        <w:rPr>
          <w:rFonts w:ascii="Times New Roman" w:hAnsi="Times New Roman" w:cs="Times New Roman"/>
          <w:sz w:val="28"/>
          <w:szCs w:val="28"/>
        </w:rPr>
        <w:t xml:space="preserve">Тарасенко та ін.), наголошуючи на тому, що жоден метод чи форма освітньої роботи з дітьми, вилучені з контексту функціонування середовища (предметно-розвивального, природного, соціального тощо), не здатні замінити цілісного системного педагогічного впливу на особистість дитини з його участю. </w:t>
      </w:r>
      <w:proofErr w:type="spellStart"/>
      <w:r w:rsidRPr="00CF6EE8">
        <w:rPr>
          <w:rFonts w:ascii="Times New Roman" w:hAnsi="Times New Roman" w:cs="Times New Roman"/>
          <w:sz w:val="28"/>
          <w:szCs w:val="28"/>
        </w:rPr>
        <w:t>Середовищний</w:t>
      </w:r>
      <w:proofErr w:type="spellEnd"/>
      <w:r w:rsidRPr="00CF6EE8">
        <w:rPr>
          <w:rFonts w:ascii="Times New Roman" w:hAnsi="Times New Roman" w:cs="Times New Roman"/>
          <w:sz w:val="28"/>
          <w:szCs w:val="28"/>
        </w:rPr>
        <w:t xml:space="preserve"> підхід в </w:t>
      </w:r>
      <w:proofErr w:type="spellStart"/>
      <w:r w:rsidRPr="00CF6EE8">
        <w:rPr>
          <w:rFonts w:ascii="Times New Roman" w:hAnsi="Times New Roman" w:cs="Times New Roman"/>
          <w:sz w:val="28"/>
          <w:szCs w:val="28"/>
        </w:rPr>
        <w:t>еколого-природничій</w:t>
      </w:r>
      <w:proofErr w:type="spellEnd"/>
      <w:r w:rsidRPr="00CF6EE8">
        <w:rPr>
          <w:rFonts w:ascii="Times New Roman" w:hAnsi="Times New Roman" w:cs="Times New Roman"/>
          <w:sz w:val="28"/>
          <w:szCs w:val="28"/>
        </w:rPr>
        <w:t xml:space="preserve"> освіті передбачає педагогічно доцільну організацію </w:t>
      </w:r>
      <w:proofErr w:type="spellStart"/>
      <w:r w:rsidRPr="00CF6EE8">
        <w:rPr>
          <w:rFonts w:ascii="Times New Roman" w:hAnsi="Times New Roman" w:cs="Times New Roman"/>
          <w:sz w:val="28"/>
          <w:szCs w:val="28"/>
        </w:rPr>
        <w:t>еколого-розвивального</w:t>
      </w:r>
      <w:proofErr w:type="spellEnd"/>
      <w:r w:rsidRPr="00CF6EE8">
        <w:rPr>
          <w:rFonts w:ascii="Times New Roman" w:hAnsi="Times New Roman" w:cs="Times New Roman"/>
          <w:sz w:val="28"/>
          <w:szCs w:val="28"/>
        </w:rPr>
        <w:t xml:space="preserve"> простору дитини та побудову на цій основі системи педагогічних взаємин з нею [</w:t>
      </w:r>
      <w:r w:rsidR="009A3CCC" w:rsidRPr="00CF6EE8">
        <w:rPr>
          <w:rFonts w:ascii="Times New Roman" w:hAnsi="Times New Roman" w:cs="Times New Roman"/>
          <w:sz w:val="28"/>
          <w:szCs w:val="28"/>
        </w:rPr>
        <w:t>49</w:t>
      </w:r>
      <w:r w:rsidRPr="00CF6EE8">
        <w:rPr>
          <w:rFonts w:ascii="Times New Roman" w:hAnsi="Times New Roman" w:cs="Times New Roman"/>
          <w:sz w:val="28"/>
          <w:szCs w:val="28"/>
        </w:rPr>
        <w:t xml:space="preserve">]. При цьому важливим є позитивне сприйняття дитиною цього середовища, що можливе за умови її </w:t>
      </w:r>
      <w:proofErr w:type="spellStart"/>
      <w:r w:rsidRPr="00CF6EE8">
        <w:rPr>
          <w:rFonts w:ascii="Times New Roman" w:hAnsi="Times New Roman" w:cs="Times New Roman"/>
          <w:sz w:val="28"/>
          <w:szCs w:val="28"/>
        </w:rPr>
        <w:t>залученості</w:t>
      </w:r>
      <w:proofErr w:type="spellEnd"/>
      <w:r w:rsidRPr="00CF6EE8">
        <w:rPr>
          <w:rFonts w:ascii="Times New Roman" w:hAnsi="Times New Roman" w:cs="Times New Roman"/>
          <w:sz w:val="28"/>
          <w:szCs w:val="28"/>
        </w:rPr>
        <w:t xml:space="preserve"> в процес його створення та вдосконалення [</w:t>
      </w:r>
      <w:r w:rsidR="009A3CCC" w:rsidRPr="00CF6EE8">
        <w:rPr>
          <w:rFonts w:ascii="Times New Roman" w:hAnsi="Times New Roman" w:cs="Times New Roman"/>
          <w:sz w:val="28"/>
          <w:szCs w:val="28"/>
        </w:rPr>
        <w:t>64</w:t>
      </w:r>
      <w:r w:rsidRPr="00CF6EE8">
        <w:rPr>
          <w:rFonts w:ascii="Times New Roman" w:hAnsi="Times New Roman" w:cs="Times New Roman"/>
          <w:sz w:val="28"/>
          <w:szCs w:val="28"/>
        </w:rPr>
        <w:t xml:space="preserve">]. У численних психолого-педагогічних дослідженнях наголошується на цінності природно-розвивального середовища для розвитку та саморозвитку дітей.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Учені акцентують увагу на тому, що всі елементи такого середовища – куточок живої природи, грядки, клумби, мікросередовища природних екосистем, екологічні стежки тощо – слід облаштовувати у такий спосіб, щоб дитина могла включатися в безпосередню діяльність: споглядати, діяти, творити. З.</w:t>
      </w:r>
      <w:r w:rsidR="00A05853"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Плохій зауважує, що дуже важливо якомога повніше використати можливості освітнього середовища дошкільного закладу для екологічного виховання дітей. Адже порівняно з наступною ланкою освіти (початковою школою) вони набагато ширші. А саме: наявність природного (куточки природи в групах, екологічні стежини, квітники, городні та садові ділянки тощо) та предметного (обладнані місця для спостережень, проведення дослідів, дидактичних ігор тощо) середовищ; можливість </w:t>
      </w:r>
      <w:proofErr w:type="spellStart"/>
      <w:r w:rsidRPr="00CF6EE8">
        <w:rPr>
          <w:rFonts w:ascii="Times New Roman" w:hAnsi="Times New Roman" w:cs="Times New Roman"/>
          <w:sz w:val="28"/>
          <w:szCs w:val="28"/>
        </w:rPr>
        <w:t>екологізації</w:t>
      </w:r>
      <w:proofErr w:type="spellEnd"/>
      <w:r w:rsidRPr="00CF6EE8">
        <w:rPr>
          <w:rFonts w:ascii="Times New Roman" w:hAnsi="Times New Roman" w:cs="Times New Roman"/>
          <w:sz w:val="28"/>
          <w:szCs w:val="28"/>
        </w:rPr>
        <w:t xml:space="preserve"> різних видів діяльності дітей – ігрової, пізнавальної, мовленнєвої, образотворчої, трудової, музичної; організація прогулянок, екскурсій, короткочасних та довготривалих спостережень у довкіллі, елементарної дослідницької діяльності; щоденне спілкування з батьками та залучення їх до виховного процесу [</w:t>
      </w:r>
      <w:r w:rsidR="009A3CCC" w:rsidRPr="00CF6EE8">
        <w:rPr>
          <w:rFonts w:ascii="Times New Roman" w:hAnsi="Times New Roman" w:cs="Times New Roman"/>
          <w:sz w:val="28"/>
          <w:szCs w:val="28"/>
        </w:rPr>
        <w:t>46</w:t>
      </w:r>
      <w:r w:rsidRPr="00CF6EE8">
        <w:rPr>
          <w:rFonts w:ascii="Times New Roman" w:hAnsi="Times New Roman" w:cs="Times New Roman"/>
          <w:sz w:val="28"/>
          <w:szCs w:val="28"/>
        </w:rPr>
        <w:t xml:space="preserve">].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Дослідники одностайні в думці, що формування в дошкільників природничо-екологічної компетентності неможливе поза межами </w:t>
      </w:r>
      <w:proofErr w:type="spellStart"/>
      <w:r w:rsidRPr="00CF6EE8">
        <w:rPr>
          <w:rFonts w:ascii="Times New Roman" w:hAnsi="Times New Roman" w:cs="Times New Roman"/>
          <w:sz w:val="28"/>
          <w:szCs w:val="28"/>
        </w:rPr>
        <w:t>діяльнісного</w:t>
      </w:r>
      <w:proofErr w:type="spellEnd"/>
      <w:r w:rsidRPr="00CF6EE8">
        <w:rPr>
          <w:rFonts w:ascii="Times New Roman" w:hAnsi="Times New Roman" w:cs="Times New Roman"/>
          <w:sz w:val="28"/>
          <w:szCs w:val="28"/>
        </w:rPr>
        <w:t xml:space="preserve"> </w:t>
      </w:r>
      <w:r w:rsidRPr="00CF6EE8">
        <w:rPr>
          <w:rFonts w:ascii="Times New Roman" w:hAnsi="Times New Roman" w:cs="Times New Roman"/>
          <w:sz w:val="28"/>
          <w:szCs w:val="28"/>
        </w:rPr>
        <w:lastRenderedPageBreak/>
        <w:t xml:space="preserve">підходу, який виводить процес пізнання на практичний рівень, сприяє формуванню в них досвіду </w:t>
      </w:r>
      <w:proofErr w:type="spellStart"/>
      <w:r w:rsidRPr="00CF6EE8">
        <w:rPr>
          <w:rFonts w:ascii="Times New Roman" w:hAnsi="Times New Roman" w:cs="Times New Roman"/>
          <w:sz w:val="28"/>
          <w:szCs w:val="28"/>
        </w:rPr>
        <w:t>еколого-мотивованої</w:t>
      </w:r>
      <w:proofErr w:type="spellEnd"/>
      <w:r w:rsidRPr="00CF6EE8">
        <w:rPr>
          <w:rFonts w:ascii="Times New Roman" w:hAnsi="Times New Roman" w:cs="Times New Roman"/>
          <w:sz w:val="28"/>
          <w:szCs w:val="28"/>
        </w:rPr>
        <w:t xml:space="preserve"> діяльності в природному довкіллі (Г.</w:t>
      </w:r>
      <w:r w:rsidR="00A05853"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Бєлєнька</w:t>
      </w:r>
      <w:proofErr w:type="spellEnd"/>
      <w:r w:rsidRPr="00CF6EE8">
        <w:rPr>
          <w:rFonts w:ascii="Times New Roman" w:hAnsi="Times New Roman" w:cs="Times New Roman"/>
          <w:sz w:val="28"/>
          <w:szCs w:val="28"/>
        </w:rPr>
        <w:t>, Л.</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Зайцева, Н.</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Лисенко, З.</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Плохій, Н.</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Яришева</w:t>
      </w:r>
      <w:proofErr w:type="spellEnd"/>
      <w:r w:rsidRPr="00CF6EE8">
        <w:rPr>
          <w:rFonts w:ascii="Times New Roman" w:hAnsi="Times New Roman" w:cs="Times New Roman"/>
          <w:sz w:val="28"/>
          <w:szCs w:val="28"/>
        </w:rPr>
        <w:t xml:space="preserve"> та ін.). Ґрунтуючись на висновках психологів про виняткову роль активності (діяльності) людини у пізнанні і творчому перетворенні довкілля, розвитку психіки індивіда (Л.</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Виготський, П.</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Гальперін</w:t>
      </w:r>
      <w:proofErr w:type="spellEnd"/>
      <w:r w:rsidRPr="00CF6EE8">
        <w:rPr>
          <w:rFonts w:ascii="Times New Roman" w:hAnsi="Times New Roman" w:cs="Times New Roman"/>
          <w:sz w:val="28"/>
          <w:szCs w:val="28"/>
        </w:rPr>
        <w:t>, В.</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Давидов, Д.</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Ельконін, Г.</w:t>
      </w:r>
      <w:r w:rsidR="00305AE5" w:rsidRPr="00CF6EE8">
        <w:rPr>
          <w:rFonts w:ascii="Times New Roman" w:hAnsi="Times New Roman" w:cs="Times New Roman"/>
          <w:sz w:val="28"/>
          <w:szCs w:val="28"/>
        </w:rPr>
        <w:t> </w:t>
      </w:r>
      <w:r w:rsidRPr="00CF6EE8">
        <w:rPr>
          <w:rFonts w:ascii="Times New Roman" w:hAnsi="Times New Roman" w:cs="Times New Roman"/>
          <w:sz w:val="28"/>
          <w:szCs w:val="28"/>
        </w:rPr>
        <w:t>Костюк, О.</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Леонтьєв, Р.</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Немов, Я.</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Пономарьов, С.</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Рубінштейн</w:t>
      </w:r>
      <w:proofErr w:type="spellEnd"/>
      <w:r w:rsidRPr="00CF6EE8">
        <w:rPr>
          <w:rFonts w:ascii="Times New Roman" w:hAnsi="Times New Roman" w:cs="Times New Roman"/>
          <w:sz w:val="28"/>
          <w:szCs w:val="28"/>
        </w:rPr>
        <w:t>, Н.</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Тализіна та ін.), учені наголошують, що первинними у проектуванні й організації навчально-виховного процесу є діяльність і дії, які задані змістом освіти [</w:t>
      </w:r>
      <w:r w:rsidR="009A3CCC" w:rsidRPr="00CF6EE8">
        <w:rPr>
          <w:rFonts w:ascii="Times New Roman" w:hAnsi="Times New Roman" w:cs="Times New Roman"/>
          <w:sz w:val="28"/>
          <w:szCs w:val="28"/>
        </w:rPr>
        <w:t>24</w:t>
      </w:r>
      <w:r w:rsidRPr="00CF6EE8">
        <w:rPr>
          <w:rFonts w:ascii="Times New Roman" w:hAnsi="Times New Roman" w:cs="Times New Roman"/>
          <w:sz w:val="28"/>
          <w:szCs w:val="28"/>
        </w:rPr>
        <w:t xml:space="preserve">].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Дослідники стверджують, що категорія діяльності – центральна у взаєминах людини з навколишнім світом та в становленні особистості. Особистість, зазначає З.</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Плохій, неможливо створити як річ, наділивши її бажаними якостями. Вона формується лише в процесі діяльності людини [</w:t>
      </w:r>
      <w:r w:rsidR="009A3CCC" w:rsidRPr="00CF6EE8">
        <w:rPr>
          <w:rFonts w:ascii="Times New Roman" w:hAnsi="Times New Roman" w:cs="Times New Roman"/>
          <w:sz w:val="28"/>
          <w:szCs w:val="28"/>
        </w:rPr>
        <w:t>47</w:t>
      </w:r>
      <w:r w:rsidRPr="00CF6EE8">
        <w:rPr>
          <w:rFonts w:ascii="Times New Roman" w:hAnsi="Times New Roman" w:cs="Times New Roman"/>
          <w:sz w:val="28"/>
          <w:szCs w:val="28"/>
        </w:rPr>
        <w:t xml:space="preserve">]. У процесі ознайомлення дітей з природою діяльність може мати пізнавальний, естетичний, природоохоронний характер, бути прагматичною (розглядатися з позицій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корисності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для людини) чи непрагматичною (спрямованою на задоволення духовних потреб людини без порушення процесу життєдіяльності об’єкта в середовищі його існування). На думку науковців, найважливіша характеристика особистості з високим рівнем природничо-екологічної компетентності – прагнення до непрагматичної взаємодії зі світом Природи [</w:t>
      </w:r>
      <w:r w:rsidR="009A3CCC" w:rsidRPr="00CF6EE8">
        <w:rPr>
          <w:rFonts w:ascii="Times New Roman" w:hAnsi="Times New Roman" w:cs="Times New Roman"/>
          <w:sz w:val="28"/>
          <w:szCs w:val="28"/>
        </w:rPr>
        <w:t>47</w:t>
      </w:r>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Діяльнісний</w:t>
      </w:r>
      <w:proofErr w:type="spellEnd"/>
      <w:r w:rsidRPr="00CF6EE8">
        <w:rPr>
          <w:rFonts w:ascii="Times New Roman" w:hAnsi="Times New Roman" w:cs="Times New Roman"/>
          <w:sz w:val="28"/>
          <w:szCs w:val="28"/>
        </w:rPr>
        <w:t xml:space="preserve"> підхід до ознайомлення дошкільників з природою реалізується засобами різноманітних технологій. До найпоширеніших з них відносять спостереження, експериментально-дослідницьку діяльність, працю в природі, ігрову, проектну, інтерактивні, художньо-творчі технології тощо. В контексті </w:t>
      </w:r>
      <w:proofErr w:type="spellStart"/>
      <w:r w:rsidRPr="00CF6EE8">
        <w:rPr>
          <w:rFonts w:ascii="Times New Roman" w:hAnsi="Times New Roman" w:cs="Times New Roman"/>
          <w:sz w:val="28"/>
          <w:szCs w:val="28"/>
        </w:rPr>
        <w:t>діяльнісного</w:t>
      </w:r>
      <w:proofErr w:type="spellEnd"/>
      <w:r w:rsidRPr="00CF6EE8">
        <w:rPr>
          <w:rFonts w:ascii="Times New Roman" w:hAnsi="Times New Roman" w:cs="Times New Roman"/>
          <w:sz w:val="28"/>
          <w:szCs w:val="28"/>
        </w:rPr>
        <w:t xml:space="preserve"> підходу нині набуває поширення освітня стратегія, побудована на засадах педагогіки </w:t>
      </w:r>
      <w:proofErr w:type="spellStart"/>
      <w:r w:rsidRPr="00CF6EE8">
        <w:rPr>
          <w:rFonts w:ascii="Times New Roman" w:hAnsi="Times New Roman" w:cs="Times New Roman"/>
          <w:sz w:val="28"/>
          <w:szCs w:val="28"/>
        </w:rPr>
        <w:t>емпауерменту</w:t>
      </w:r>
      <w:proofErr w:type="spellEnd"/>
      <w:r w:rsidRPr="00CF6EE8">
        <w:rPr>
          <w:rFonts w:ascii="Times New Roman" w:hAnsi="Times New Roman" w:cs="Times New Roman"/>
          <w:sz w:val="28"/>
          <w:szCs w:val="28"/>
        </w:rPr>
        <w:t xml:space="preserve"> – спрямовуючої до дій філософії, що застосовується у будь-якій діяльності. У педагогічній площині </w:t>
      </w:r>
      <w:proofErr w:type="spellStart"/>
      <w:r w:rsidRPr="00CF6EE8">
        <w:rPr>
          <w:rFonts w:ascii="Times New Roman" w:hAnsi="Times New Roman" w:cs="Times New Roman"/>
          <w:sz w:val="28"/>
          <w:szCs w:val="28"/>
        </w:rPr>
        <w:t>емпауермент</w:t>
      </w:r>
      <w:proofErr w:type="spellEnd"/>
      <w:r w:rsidRPr="00CF6EE8">
        <w:rPr>
          <w:rFonts w:ascii="Times New Roman" w:hAnsi="Times New Roman" w:cs="Times New Roman"/>
          <w:sz w:val="28"/>
          <w:szCs w:val="28"/>
        </w:rPr>
        <w:t xml:space="preserve"> пов’язують з формуванням активної позиції дитини щодо вирішення певних проблем.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Вітчизняні науковці – розробники </w:t>
      </w:r>
      <w:proofErr w:type="spellStart"/>
      <w:r w:rsidRPr="00CF6EE8">
        <w:rPr>
          <w:rFonts w:ascii="Times New Roman" w:hAnsi="Times New Roman" w:cs="Times New Roman"/>
          <w:sz w:val="28"/>
          <w:szCs w:val="28"/>
        </w:rPr>
        <w:t>емпауермент-педагогіки</w:t>
      </w:r>
      <w:proofErr w:type="spellEnd"/>
      <w:r w:rsidRPr="00CF6EE8">
        <w:rPr>
          <w:rFonts w:ascii="Times New Roman" w:hAnsi="Times New Roman" w:cs="Times New Roman"/>
          <w:sz w:val="28"/>
          <w:szCs w:val="28"/>
        </w:rPr>
        <w:t xml:space="preserve"> (Н.</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Гавриш, </w:t>
      </w:r>
      <w:r w:rsidRPr="00CF6EE8">
        <w:rPr>
          <w:rFonts w:ascii="Times New Roman" w:hAnsi="Times New Roman" w:cs="Times New Roman"/>
          <w:sz w:val="28"/>
          <w:szCs w:val="28"/>
        </w:rPr>
        <w:lastRenderedPageBreak/>
        <w:t>О.</w:t>
      </w:r>
      <w:r w:rsidR="00305AE5" w:rsidRPr="00CF6EE8">
        <w:rPr>
          <w:rFonts w:ascii="Times New Roman" w:hAnsi="Times New Roman" w:cs="Times New Roman"/>
          <w:sz w:val="28"/>
          <w:szCs w:val="28"/>
        </w:rPr>
        <w:t> </w:t>
      </w:r>
      <w:proofErr w:type="spellStart"/>
      <w:r w:rsidRPr="00CF6EE8">
        <w:rPr>
          <w:rFonts w:ascii="Times New Roman" w:hAnsi="Times New Roman" w:cs="Times New Roman"/>
          <w:sz w:val="28"/>
          <w:szCs w:val="28"/>
        </w:rPr>
        <w:t>Саприкіна</w:t>
      </w:r>
      <w:proofErr w:type="spellEnd"/>
      <w:r w:rsidRPr="00CF6EE8">
        <w:rPr>
          <w:rFonts w:ascii="Times New Roman" w:hAnsi="Times New Roman" w:cs="Times New Roman"/>
          <w:sz w:val="28"/>
          <w:szCs w:val="28"/>
        </w:rPr>
        <w:t>, О.</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Пометун</w:t>
      </w:r>
      <w:proofErr w:type="spellEnd"/>
      <w:r w:rsidRPr="00CF6EE8">
        <w:rPr>
          <w:rFonts w:ascii="Times New Roman" w:hAnsi="Times New Roman" w:cs="Times New Roman"/>
          <w:sz w:val="28"/>
          <w:szCs w:val="28"/>
        </w:rPr>
        <w:t xml:space="preserve">) – наголошують, що для повноцінного розвитку дитині варто виходити із зони комфорту й намагатися розв’язувати складні життєві ситуації самостійно – домірно своїм можливостям. Застосування основних положень </w:t>
      </w:r>
      <w:proofErr w:type="spellStart"/>
      <w:r w:rsidRPr="00CF6EE8">
        <w:rPr>
          <w:rFonts w:ascii="Times New Roman" w:hAnsi="Times New Roman" w:cs="Times New Roman"/>
          <w:sz w:val="28"/>
          <w:szCs w:val="28"/>
        </w:rPr>
        <w:t>емпауермент-педагогіки</w:t>
      </w:r>
      <w:proofErr w:type="spellEnd"/>
      <w:r w:rsidRPr="00CF6EE8">
        <w:rPr>
          <w:rFonts w:ascii="Times New Roman" w:hAnsi="Times New Roman" w:cs="Times New Roman"/>
          <w:sz w:val="28"/>
          <w:szCs w:val="28"/>
        </w:rPr>
        <w:t xml:space="preserve"> знайшло місце в освітній стратегії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Освіта для сталого розвитку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яка нині активно проходить апробацію в освітніх закладах України (включаючи й дошкільні). Її пріоритетом є не запам’ятовування фактичного матеріалу, а вироблення власного ставлення до ситуації і вміння приймати рішення на основі розуміння інформації., бажання своїми справами допомагати планеті та іншим людям [</w:t>
      </w:r>
      <w:r w:rsidR="009A3CCC" w:rsidRPr="00CF6EE8">
        <w:rPr>
          <w:rFonts w:ascii="Times New Roman" w:hAnsi="Times New Roman" w:cs="Times New Roman"/>
          <w:sz w:val="28"/>
          <w:szCs w:val="28"/>
        </w:rPr>
        <w:t>49</w:t>
      </w:r>
      <w:r w:rsidRPr="00CF6EE8">
        <w:rPr>
          <w:rFonts w:ascii="Times New Roman" w:hAnsi="Times New Roman" w:cs="Times New Roman"/>
          <w:sz w:val="28"/>
          <w:szCs w:val="28"/>
        </w:rPr>
        <w:t xml:space="preserve">]. Характерною для сучасної </w:t>
      </w:r>
      <w:proofErr w:type="spellStart"/>
      <w:r w:rsidRPr="00CF6EE8">
        <w:rPr>
          <w:rFonts w:ascii="Times New Roman" w:hAnsi="Times New Roman" w:cs="Times New Roman"/>
          <w:sz w:val="28"/>
          <w:szCs w:val="28"/>
        </w:rPr>
        <w:t>еколого-природничої</w:t>
      </w:r>
      <w:proofErr w:type="spellEnd"/>
      <w:r w:rsidRPr="00CF6EE8">
        <w:rPr>
          <w:rFonts w:ascii="Times New Roman" w:hAnsi="Times New Roman" w:cs="Times New Roman"/>
          <w:sz w:val="28"/>
          <w:szCs w:val="28"/>
        </w:rPr>
        <w:t xml:space="preserve"> освіти є презентована в наукових дослідженнях і втілена в практику дошкільного виховання ідея цілісного (</w:t>
      </w:r>
      <w:proofErr w:type="spellStart"/>
      <w:r w:rsidRPr="00CF6EE8">
        <w:rPr>
          <w:rFonts w:ascii="Times New Roman" w:hAnsi="Times New Roman" w:cs="Times New Roman"/>
          <w:sz w:val="28"/>
          <w:szCs w:val="28"/>
        </w:rPr>
        <w:t>холістичного</w:t>
      </w:r>
      <w:proofErr w:type="spellEnd"/>
      <w:r w:rsidRPr="00CF6EE8">
        <w:rPr>
          <w:rFonts w:ascii="Times New Roman" w:hAnsi="Times New Roman" w:cs="Times New Roman"/>
          <w:sz w:val="28"/>
          <w:szCs w:val="28"/>
        </w:rPr>
        <w:t>) пізнання природного довкілля (Г.</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Бєлєнька</w:t>
      </w:r>
      <w:proofErr w:type="spellEnd"/>
      <w:r w:rsidRPr="00CF6EE8">
        <w:rPr>
          <w:rFonts w:ascii="Times New Roman" w:hAnsi="Times New Roman" w:cs="Times New Roman"/>
          <w:sz w:val="28"/>
          <w:szCs w:val="28"/>
        </w:rPr>
        <w:t>, Н.</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Гавриш, В. Ільченко, І.</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Кіндрат, О. </w:t>
      </w:r>
      <w:proofErr w:type="spellStart"/>
      <w:r w:rsidRPr="00CF6EE8">
        <w:rPr>
          <w:rFonts w:ascii="Times New Roman" w:hAnsi="Times New Roman" w:cs="Times New Roman"/>
          <w:sz w:val="28"/>
          <w:szCs w:val="28"/>
        </w:rPr>
        <w:t>Кононко</w:t>
      </w:r>
      <w:proofErr w:type="spellEnd"/>
      <w:r w:rsidRPr="00CF6EE8">
        <w:rPr>
          <w:rFonts w:ascii="Times New Roman" w:hAnsi="Times New Roman" w:cs="Times New Roman"/>
          <w:sz w:val="28"/>
          <w:szCs w:val="28"/>
        </w:rPr>
        <w:t>, К.</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Крутій, Н. Лисенко, З. Плохій, Т. </w:t>
      </w:r>
      <w:proofErr w:type="spellStart"/>
      <w:r w:rsidRPr="00CF6EE8">
        <w:rPr>
          <w:rFonts w:ascii="Times New Roman" w:hAnsi="Times New Roman" w:cs="Times New Roman"/>
          <w:sz w:val="28"/>
          <w:szCs w:val="28"/>
        </w:rPr>
        <w:t>Пушкарьова</w:t>
      </w:r>
      <w:proofErr w:type="spellEnd"/>
      <w:r w:rsidRPr="00CF6EE8">
        <w:rPr>
          <w:rFonts w:ascii="Times New Roman" w:hAnsi="Times New Roman" w:cs="Times New Roman"/>
          <w:sz w:val="28"/>
          <w:szCs w:val="28"/>
        </w:rPr>
        <w:t xml:space="preserve">, Г. Тарасенко та ін.), яка ґрунтується на гармонійному поєднанні раціонального й чуттєвого, теоретичного й творчо-дієвого його осягнення, інтегрує водночас різні напрями розвитку дитини. Така ідея лягла в основу інтегрованого підходу до організації ознайомлення дошкільників з природою.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Важливість реалізації цього підходу в системі дошкільної освіти дослідники пояснюють інтегрованим характером екологічних знань, які включають елементи знань з біології, географії, хімії, фізики, а також медичні, </w:t>
      </w:r>
      <w:proofErr w:type="spellStart"/>
      <w:r w:rsidRPr="00CF6EE8">
        <w:rPr>
          <w:rFonts w:ascii="Times New Roman" w:hAnsi="Times New Roman" w:cs="Times New Roman"/>
          <w:sz w:val="28"/>
          <w:szCs w:val="28"/>
        </w:rPr>
        <w:t>валеологічні</w:t>
      </w:r>
      <w:proofErr w:type="spellEnd"/>
      <w:r w:rsidRPr="00CF6EE8">
        <w:rPr>
          <w:rFonts w:ascii="Times New Roman" w:hAnsi="Times New Roman" w:cs="Times New Roman"/>
          <w:sz w:val="28"/>
          <w:szCs w:val="28"/>
        </w:rPr>
        <w:t>, економічні, правові знання; впливом екологічної освіти на різнобічний розвиток дитини; особливостями організації життєдіяльності дітей в умовах ДНЗ. Вони наголошують, що інтегрований підхід забезпечує цілісність навчально-виховного процесу, сприяє створенню умов для застосування дітьми набутих знань у різних видах діяльності [</w:t>
      </w:r>
      <w:r w:rsidR="009A3CCC" w:rsidRPr="00CF6EE8">
        <w:rPr>
          <w:rFonts w:ascii="Times New Roman" w:hAnsi="Times New Roman" w:cs="Times New Roman"/>
          <w:sz w:val="28"/>
          <w:szCs w:val="28"/>
        </w:rPr>
        <w:t>46</w:t>
      </w:r>
      <w:r w:rsidRPr="00CF6EE8">
        <w:rPr>
          <w:rFonts w:ascii="Times New Roman" w:hAnsi="Times New Roman" w:cs="Times New Roman"/>
          <w:sz w:val="28"/>
          <w:szCs w:val="28"/>
        </w:rPr>
        <w:t xml:space="preserve">]. На реалізацію означеного підходу спрямована ціла низка авторських технологій, які пропонують інтеграцію за різними напрямами розвитку.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Так, інтегруванню пізнавального (ознайомлення з природою), фізичного та соціального розвитку сприяють: технологія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Театр фізичного розвитку й оздоровлення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Єфименко), яка має на меті використання можливостей </w:t>
      </w:r>
      <w:r w:rsidRPr="00CF6EE8">
        <w:rPr>
          <w:rFonts w:ascii="Times New Roman" w:hAnsi="Times New Roman" w:cs="Times New Roman"/>
          <w:sz w:val="28"/>
          <w:szCs w:val="28"/>
        </w:rPr>
        <w:lastRenderedPageBreak/>
        <w:t xml:space="preserve">фізичної культури для сприяння розвитку здорової, всебічно розвинутої та гармонійної особистості, успішно адаптованої до навколишнього середовища; технологія досягнення рівноваги між особистістю та </w:t>
      </w:r>
      <w:proofErr w:type="spellStart"/>
      <w:r w:rsidRPr="00CF6EE8">
        <w:rPr>
          <w:rFonts w:ascii="Times New Roman" w:hAnsi="Times New Roman" w:cs="Times New Roman"/>
          <w:sz w:val="28"/>
          <w:szCs w:val="28"/>
        </w:rPr>
        <w:t>соціоприродним</w:t>
      </w:r>
      <w:proofErr w:type="spellEnd"/>
      <w:r w:rsidRPr="00CF6EE8">
        <w:rPr>
          <w:rFonts w:ascii="Times New Roman" w:hAnsi="Times New Roman" w:cs="Times New Roman"/>
          <w:sz w:val="28"/>
          <w:szCs w:val="28"/>
        </w:rPr>
        <w:t xml:space="preserve"> середовищем засобами </w:t>
      </w:r>
      <w:proofErr w:type="spellStart"/>
      <w:r w:rsidRPr="00CF6EE8">
        <w:rPr>
          <w:rFonts w:ascii="Times New Roman" w:hAnsi="Times New Roman" w:cs="Times New Roman"/>
          <w:sz w:val="28"/>
          <w:szCs w:val="28"/>
        </w:rPr>
        <w:t>ботмерівської</w:t>
      </w:r>
      <w:proofErr w:type="spellEnd"/>
      <w:r w:rsidRPr="00CF6EE8">
        <w:rPr>
          <w:rFonts w:ascii="Times New Roman" w:hAnsi="Times New Roman" w:cs="Times New Roman"/>
          <w:sz w:val="28"/>
          <w:szCs w:val="28"/>
        </w:rPr>
        <w:t xml:space="preserve"> гімнастики (Н.</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Пахальчук</w:t>
      </w:r>
      <w:proofErr w:type="spellEnd"/>
      <w:r w:rsidRPr="00CF6EE8">
        <w:rPr>
          <w:rFonts w:ascii="Times New Roman" w:hAnsi="Times New Roman" w:cs="Times New Roman"/>
          <w:sz w:val="28"/>
          <w:szCs w:val="28"/>
        </w:rPr>
        <w:t>), спрямована на забезпечення взаємодії рухової сфери дитини з природними ритмами Всесвіту. Інтеграція екологічного й художньо-естетичного розвитку дитини забезпечується технологією використання казки у формуванні основ екологічної культури дошкільників (Г.</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Бєлєнька</w:t>
      </w:r>
      <w:proofErr w:type="spellEnd"/>
      <w:r w:rsidRPr="00CF6EE8">
        <w:rPr>
          <w:rFonts w:ascii="Times New Roman" w:hAnsi="Times New Roman" w:cs="Times New Roman"/>
          <w:sz w:val="28"/>
          <w:szCs w:val="28"/>
        </w:rPr>
        <w:t>, Т.</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Науменко), автори якої пропонують розглядати авторську казку з науковою основою як ефективний засіб засвоєння дітьми екологічних уявлень та стимулювання до екологічно доцільної поведінки та діяльності; технологією використання пейзажного живопису у формуванні естетичного ставлення до природи (Г.</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Бєлєнька</w:t>
      </w:r>
      <w:proofErr w:type="spellEnd"/>
      <w:r w:rsidRPr="00CF6EE8">
        <w:rPr>
          <w:rFonts w:ascii="Times New Roman" w:hAnsi="Times New Roman" w:cs="Times New Roman"/>
          <w:sz w:val="28"/>
          <w:szCs w:val="28"/>
        </w:rPr>
        <w:t>, О.</w:t>
      </w:r>
      <w:r w:rsidR="00305AE5" w:rsidRPr="00CF6EE8">
        <w:rPr>
          <w:rFonts w:ascii="Times New Roman" w:hAnsi="Times New Roman" w:cs="Times New Roman"/>
          <w:sz w:val="28"/>
          <w:szCs w:val="28"/>
        </w:rPr>
        <w:t> </w:t>
      </w:r>
      <w:proofErr w:type="spellStart"/>
      <w:r w:rsidRPr="00CF6EE8">
        <w:rPr>
          <w:rFonts w:ascii="Times New Roman" w:hAnsi="Times New Roman" w:cs="Times New Roman"/>
          <w:sz w:val="28"/>
          <w:szCs w:val="28"/>
        </w:rPr>
        <w:t>Половіна</w:t>
      </w:r>
      <w:proofErr w:type="spellEnd"/>
      <w:r w:rsidRPr="00CF6EE8">
        <w:rPr>
          <w:rFonts w:ascii="Times New Roman" w:hAnsi="Times New Roman" w:cs="Times New Roman"/>
          <w:sz w:val="28"/>
          <w:szCs w:val="28"/>
        </w:rPr>
        <w:t>), що спрямована на розвиток почуттєвої сфери дітей у процесі ознайомлення їх з природою. Глибокому і різнобічному пізнанню природного довкілля сприяє і використання інтегрованих завдань з пріоритетом логіко-математичного змісту (Т.</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Кривошея</w:t>
      </w:r>
      <w:proofErr w:type="spellEnd"/>
      <w:r w:rsidRPr="00CF6EE8">
        <w:rPr>
          <w:rFonts w:ascii="Times New Roman" w:hAnsi="Times New Roman" w:cs="Times New Roman"/>
          <w:sz w:val="28"/>
          <w:szCs w:val="28"/>
        </w:rPr>
        <w:t xml:space="preserve">). У практику роботи дошкільних закладів України нині впроваджується нова технологія STREAM-освіта, яка має інтегрований характер, передбачає формування уявлень та вмінь дітей у різних галузях науки: природничої, технологій, читання та письма (опрацювання змісту тексту, його розуміння, підготовка руки до письма), інженерії, мистецтва, математики; акцентує увагу на вивченні точних наук, виховує культуру інженерного мислення.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Ґрунтуючись на інтегрованому та міждисциплінарному підходах, розробники технології (К.</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Крутій, Т.</w:t>
      </w:r>
      <w:r w:rsidR="00305AE5"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Грицишина</w:t>
      </w:r>
      <w:proofErr w:type="spellEnd"/>
      <w:r w:rsidRPr="00CF6EE8">
        <w:rPr>
          <w:rFonts w:ascii="Times New Roman" w:hAnsi="Times New Roman" w:cs="Times New Roman"/>
          <w:sz w:val="28"/>
          <w:szCs w:val="28"/>
        </w:rPr>
        <w:t xml:space="preserve"> та ін.) зазначають, що метою освітньої роботи з дошкільниками є забезпечення взаємопроникнення й систематизація знань дітей, становлення в них цілісної та багатовимірної картини світу, розвиток пізнавальних здібностей, гнучкості мислення, вмінь і навичок [</w:t>
      </w:r>
      <w:r w:rsidR="009A3CCC" w:rsidRPr="00CF6EE8">
        <w:rPr>
          <w:rFonts w:ascii="Times New Roman" w:hAnsi="Times New Roman" w:cs="Times New Roman"/>
          <w:sz w:val="28"/>
          <w:szCs w:val="28"/>
        </w:rPr>
        <w:t>34</w:t>
      </w:r>
      <w:r w:rsidRPr="00CF6EE8">
        <w:rPr>
          <w:rFonts w:ascii="Times New Roman" w:hAnsi="Times New Roman" w:cs="Times New Roman"/>
          <w:sz w:val="28"/>
          <w:szCs w:val="28"/>
        </w:rPr>
        <w:t xml:space="preserve">].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Як показує теорія і практика </w:t>
      </w:r>
      <w:proofErr w:type="spellStart"/>
      <w:r w:rsidRPr="00CF6EE8">
        <w:rPr>
          <w:rFonts w:ascii="Times New Roman" w:hAnsi="Times New Roman" w:cs="Times New Roman"/>
          <w:sz w:val="28"/>
          <w:szCs w:val="28"/>
        </w:rPr>
        <w:t>еколого-природничої</w:t>
      </w:r>
      <w:proofErr w:type="spellEnd"/>
      <w:r w:rsidRPr="00CF6EE8">
        <w:rPr>
          <w:rFonts w:ascii="Times New Roman" w:hAnsi="Times New Roman" w:cs="Times New Roman"/>
          <w:sz w:val="28"/>
          <w:szCs w:val="28"/>
        </w:rPr>
        <w:t xml:space="preserve"> освіти дошкільників, усі окреслені підходи здатні гармонійно співіснувати і взаємодіяти задля </w:t>
      </w:r>
      <w:r w:rsidRPr="00CF6EE8">
        <w:rPr>
          <w:rFonts w:ascii="Times New Roman" w:hAnsi="Times New Roman" w:cs="Times New Roman"/>
          <w:sz w:val="28"/>
          <w:szCs w:val="28"/>
        </w:rPr>
        <w:lastRenderedPageBreak/>
        <w:t xml:space="preserve">реалізації її генеральної мети – усвідомлення дитиною виняткової цінності природи та себе як її частини, здатності до співжиття із нею на засадах моральності та екологічної культури. </w:t>
      </w:r>
    </w:p>
    <w:p w:rsidR="00445307" w:rsidRPr="00CF6EE8" w:rsidRDefault="00445307"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Такий сучасний підхід створює, за словами Г.</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Тарасенко, своєрідну філософію педагогічної підтримки, забезпечує екологію дитинства, формуючи задану якість – природничо-екологічну компетентність – у природо відповідних для дитини видах діяльності [</w:t>
      </w:r>
      <w:r w:rsidR="009A3CCC" w:rsidRPr="00CF6EE8">
        <w:rPr>
          <w:rFonts w:ascii="Times New Roman" w:hAnsi="Times New Roman" w:cs="Times New Roman"/>
          <w:sz w:val="28"/>
          <w:szCs w:val="28"/>
        </w:rPr>
        <w:t>61</w:t>
      </w:r>
      <w:r w:rsidRPr="00CF6EE8">
        <w:rPr>
          <w:rFonts w:ascii="Times New Roman" w:hAnsi="Times New Roman" w:cs="Times New Roman"/>
          <w:sz w:val="28"/>
          <w:szCs w:val="28"/>
        </w:rPr>
        <w:t>], ефективно моделює різні варіанти її доброчинної поведінки у природному довкіллі.</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p>
    <w:p w:rsidR="00305AE5" w:rsidRPr="00CF6EE8" w:rsidRDefault="00305AE5" w:rsidP="007468ED">
      <w:pPr>
        <w:widowControl w:val="0"/>
        <w:spacing w:after="0" w:line="360" w:lineRule="auto"/>
        <w:ind w:firstLine="709"/>
        <w:jc w:val="both"/>
        <w:rPr>
          <w:rFonts w:ascii="Times New Roman" w:hAnsi="Times New Roman" w:cs="Times New Roman"/>
          <w:sz w:val="28"/>
          <w:szCs w:val="28"/>
        </w:rPr>
      </w:pPr>
    </w:p>
    <w:p w:rsidR="00871940" w:rsidRPr="00CF6EE8" w:rsidRDefault="00871940" w:rsidP="007468ED">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t>1.2. Становлення особистості дошкільника у предметно-розвивальному середовищі дошкільного закладу</w:t>
      </w:r>
    </w:p>
    <w:p w:rsidR="00871940" w:rsidRPr="00CF6EE8" w:rsidRDefault="00871940" w:rsidP="007468ED">
      <w:pPr>
        <w:widowControl w:val="0"/>
        <w:spacing w:after="0" w:line="360" w:lineRule="auto"/>
        <w:ind w:firstLine="709"/>
        <w:jc w:val="both"/>
        <w:rPr>
          <w:rFonts w:ascii="Times New Roman" w:hAnsi="Times New Roman" w:cs="Times New Roman"/>
          <w:sz w:val="28"/>
          <w:szCs w:val="28"/>
        </w:rPr>
      </w:pPr>
    </w:p>
    <w:p w:rsidR="00871940" w:rsidRPr="00CF6EE8" w:rsidRDefault="0087194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часі виходу України на світові освітні горизонти очевидною стає різниця між рівнем теоретичного осмислення цілей, змісту освітніх реформених процесів та практичною перебудовою освітнього процесу в межах конкретного навчального закладу. Концептуальні позиції щодо реформування змісту дошкільної освіти в Україні були досить чітко визначені в низці державних документів, зокрема в Базовому компоненті дошкільної освіти (1998 р.). Проте, не зважаючи на досить активні й детальні пояснення щодо його змісту, ще залишається багато дошкільних закладів, які і досі не відповіли на запитання: що конкретно має змінитися в роботі певного педагогічного колективу, як реально реалізувати </w:t>
      </w:r>
      <w:proofErr w:type="spellStart"/>
      <w:r w:rsidRPr="00CF6EE8">
        <w:rPr>
          <w:rFonts w:ascii="Times New Roman" w:hAnsi="Times New Roman" w:cs="Times New Roman"/>
          <w:sz w:val="28"/>
          <w:szCs w:val="28"/>
        </w:rPr>
        <w:t>компетентнісний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суб'єктно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діяльнісний</w:t>
      </w:r>
      <w:proofErr w:type="spellEnd"/>
      <w:r w:rsidRPr="00CF6EE8">
        <w:rPr>
          <w:rFonts w:ascii="Times New Roman" w:hAnsi="Times New Roman" w:cs="Times New Roman"/>
          <w:sz w:val="28"/>
          <w:szCs w:val="28"/>
        </w:rPr>
        <w:t xml:space="preserve"> та культурологічний підходи до освіти, задекларовані в означеному документі. </w:t>
      </w:r>
    </w:p>
    <w:p w:rsidR="00871940" w:rsidRPr="00CF6EE8" w:rsidRDefault="0087194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Більшість вихователів вже начебто психологічно дозріла до прийняття особистісно-орієнтованої моделі взаємодії педагога та дітей як єдино можливої платформи для становлення у них досвіду пізнання та самопізнання, побудови соціальних стосунків. Проте процес оновлення характеру та змісту освітнього процесу дошкільного закладу гальмує тривалий досвід застосування більш легкої в управлінні дитячим колективом авторитарної моделі, тяжіння до </w:t>
      </w:r>
      <w:r w:rsidRPr="00CF6EE8">
        <w:rPr>
          <w:rFonts w:ascii="Times New Roman" w:hAnsi="Times New Roman" w:cs="Times New Roman"/>
          <w:sz w:val="28"/>
          <w:szCs w:val="28"/>
        </w:rPr>
        <w:lastRenderedPageBreak/>
        <w:t xml:space="preserve">традиційних способів організації навчання і взагалі життєдіяльності дошкільників у дошкільному закладі, зорієнтованих на пріоритет організованих форм навчання за шкільним зразком. Чим ретельніше вихователі докладають зусиль на засвоєння дітьми знань-умінь-навичок, тим гірший результат одержують і діти, і батьки, і самі педагоги. Постають класичні запитання: Чому? Що робити? </w:t>
      </w:r>
    </w:p>
    <w:p w:rsidR="00686B05" w:rsidRPr="00CF6EE8" w:rsidRDefault="0087194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На нашу думку, дошкільна освіта не буде здатною виконувати державне й суспільне замовлення на виховання особистості, адекватної вимогам сьогодення, доки процес освіти не стане цілісним. Головним орієнтиром конкретного вихователя у плануванні та виконанні педагогічної діяльності є програма, що водночас є і благом, і гальмом. Благом, тому</w:t>
      </w:r>
      <w:r w:rsidR="00686B05" w:rsidRPr="00CF6EE8">
        <w:rPr>
          <w:rFonts w:ascii="Times New Roman" w:hAnsi="Times New Roman" w:cs="Times New Roman"/>
          <w:sz w:val="28"/>
          <w:szCs w:val="28"/>
        </w:rPr>
        <w:t xml:space="preserve"> що педагогічна діяльність не може не бути плановою, націленою на кінцевий результат. Проте програма, на жаль, містить лише набір певних знань, умінь, навичок за різними розділами, видами діяльності дошкільнят, відтак, і кінцевий результат який вбачають, усвідомлюють вихователі, виявляється фрагментарним, обмеженим параметрами тільки </w:t>
      </w:r>
      <w:proofErr w:type="spellStart"/>
      <w:r w:rsidR="00686B05" w:rsidRPr="00CF6EE8">
        <w:rPr>
          <w:rFonts w:ascii="Times New Roman" w:hAnsi="Times New Roman" w:cs="Times New Roman"/>
          <w:sz w:val="28"/>
          <w:szCs w:val="28"/>
        </w:rPr>
        <w:t>знаннєво-діяльнісного</w:t>
      </w:r>
      <w:proofErr w:type="spellEnd"/>
      <w:r w:rsidR="00686B05" w:rsidRPr="00CF6EE8">
        <w:rPr>
          <w:rFonts w:ascii="Times New Roman" w:hAnsi="Times New Roman" w:cs="Times New Roman"/>
          <w:sz w:val="28"/>
          <w:szCs w:val="28"/>
        </w:rPr>
        <w:t xml:space="preserve"> блоку. Навчальні та розвивальні завдання конкретного заняття </w:t>
      </w:r>
      <w:r w:rsidR="00305AE5" w:rsidRPr="00CF6EE8">
        <w:rPr>
          <w:rFonts w:ascii="Times New Roman" w:hAnsi="Times New Roman" w:cs="Times New Roman"/>
          <w:sz w:val="28"/>
          <w:szCs w:val="28"/>
        </w:rPr>
        <w:t>–</w:t>
      </w:r>
      <w:r w:rsidR="00686B05" w:rsidRPr="00CF6EE8">
        <w:rPr>
          <w:rFonts w:ascii="Times New Roman" w:hAnsi="Times New Roman" w:cs="Times New Roman"/>
          <w:sz w:val="28"/>
          <w:szCs w:val="28"/>
        </w:rPr>
        <w:t xml:space="preserve"> </w:t>
      </w:r>
      <w:proofErr w:type="spellStart"/>
      <w:r w:rsidR="00686B05" w:rsidRPr="00CF6EE8">
        <w:rPr>
          <w:rFonts w:ascii="Times New Roman" w:hAnsi="Times New Roman" w:cs="Times New Roman"/>
          <w:sz w:val="28"/>
          <w:szCs w:val="28"/>
        </w:rPr>
        <w:t>святая</w:t>
      </w:r>
      <w:proofErr w:type="spellEnd"/>
      <w:r w:rsidR="00686B05" w:rsidRPr="00CF6EE8">
        <w:rPr>
          <w:rFonts w:ascii="Times New Roman" w:hAnsi="Times New Roman" w:cs="Times New Roman"/>
          <w:sz w:val="28"/>
          <w:szCs w:val="28"/>
        </w:rPr>
        <w:t xml:space="preserve"> святих </w:t>
      </w:r>
      <w:r w:rsidR="00305AE5" w:rsidRPr="00CF6EE8">
        <w:rPr>
          <w:rFonts w:ascii="Times New Roman" w:hAnsi="Times New Roman" w:cs="Times New Roman"/>
          <w:sz w:val="28"/>
          <w:szCs w:val="28"/>
        </w:rPr>
        <w:t>–</w:t>
      </w:r>
      <w:r w:rsidR="00686B05" w:rsidRPr="00CF6EE8">
        <w:rPr>
          <w:rFonts w:ascii="Times New Roman" w:hAnsi="Times New Roman" w:cs="Times New Roman"/>
          <w:sz w:val="28"/>
          <w:szCs w:val="28"/>
        </w:rPr>
        <w:t xml:space="preserve"> вихователі намагаються виконати попри все, виховні завдання багатьма пишуться (якщо пишуться у програмному змісті) формально. </w:t>
      </w:r>
    </w:p>
    <w:p w:rsidR="00686B05" w:rsidRPr="00CF6EE8" w:rsidRDefault="00686B05"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 змістом програми майже не простежується загальний результат дошкільної освіти - розвинена особистість, яку характеризують сформовані базисні якості, розвинені здібності. Більшість вихователів (як і вчителів початкової ланки), за даними проведеного опитування, не досить чітко уявляють собі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ідеальний образ</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дитини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випускника дошкільного закладу. Переважна більшість їхніх очікувань пов'язана зовсім не з особистісними якостями, а з показниками навченості, успішного засвоєння програми та якостями, які полегшують дорослому здійснення педагогічного процесу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слухняність, дисциплінованість, керованість, точність виконання завдань тощо. А ті вихователі, які на перший план усе ж висувають як одне з головних завдань дошкільної освіти формування таких особистісних якостей, як </w:t>
      </w:r>
      <w:r w:rsidRPr="00CF6EE8">
        <w:rPr>
          <w:rFonts w:ascii="Times New Roman" w:hAnsi="Times New Roman" w:cs="Times New Roman"/>
          <w:sz w:val="28"/>
          <w:szCs w:val="28"/>
        </w:rPr>
        <w:lastRenderedPageBreak/>
        <w:t xml:space="preserve">самостійність, активність, ініціативність, відповідальність, працелюбність, креативність, </w:t>
      </w:r>
      <w:r w:rsidR="00305AE5"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не пов'язують ці орієнтири з принциповими перебудовами в навчально-виховному процесі, стилі взаємодії і спілкування з дітьми. Переважає думка, що ці якості повинні з'явитися самі по собі. Більшість педагогів переконана, що головною цінністю дошкільної освіти залишаються </w:t>
      </w:r>
      <w:proofErr w:type="spellStart"/>
      <w:r w:rsidRPr="00CF6EE8">
        <w:rPr>
          <w:rFonts w:ascii="Times New Roman" w:hAnsi="Times New Roman" w:cs="Times New Roman"/>
          <w:sz w:val="28"/>
          <w:szCs w:val="28"/>
        </w:rPr>
        <w:t>ЗУНи</w:t>
      </w:r>
      <w:proofErr w:type="spellEnd"/>
      <w:r w:rsidRPr="00CF6EE8">
        <w:rPr>
          <w:rFonts w:ascii="Times New Roman" w:hAnsi="Times New Roman" w:cs="Times New Roman"/>
          <w:sz w:val="28"/>
          <w:szCs w:val="28"/>
        </w:rPr>
        <w:t xml:space="preserve">, адже саме за ці досягнення оцінюють якість роботи вихователя (вчителя). Отже, формування особистості дошкільників відбувається безсистемно, що частково пояснює кризовий стан у вихованні сучасних дітей. </w:t>
      </w:r>
    </w:p>
    <w:p w:rsidR="00686B05" w:rsidRPr="00CF6EE8" w:rsidRDefault="00686B05"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нашу думку, здатність до системного бачення мети-технологій-результату дошкільної освіти можливо за умови побудови кожним вихователем особисто і всім педагогічним колективом цілісного стратегічного напряму педагогічної діяльності, визначення, чіткого усвідомлення концептуальних засад роботи всього педагогічного колективу, тактичних, щоденних завдань навчання, виховання та розвитку дітей. </w:t>
      </w:r>
    </w:p>
    <w:p w:rsidR="00686B05" w:rsidRPr="00CF6EE8" w:rsidRDefault="00686B05"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Побудова освітнього процесу в дошкільних закладах на концептуальних засадах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не мода, а жорстка вимога сучасного життя, адже соціально-педагогічна, суспільно-економічна діяльність кожного дошкільного закладу відбувається у загальному соціально-економічному контексті державного господарства і має відповідати його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правилам гри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Колектив, націлений на конкурентоздатність не лише свого закладу, а життєздатність кожного зі своїх випускників, працівників, повинен сформувати свою філософію (саме вона і відбивається в концепції дошкільного закладу), свідомо прийняти її і діяти відповідно з нею. Сьогодні більшість дошкільних закладів не звикли працювати за своєю, розробленою на основі Базового компоненту дошкільної освіти і варіативних програм концепцією навчально-виховної роботи дошкільного закладу. </w:t>
      </w:r>
    </w:p>
    <w:p w:rsidR="00871940" w:rsidRPr="00CF6EE8" w:rsidRDefault="00686B05"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 там, де є концепція, вона не є дієвою. Вона красиво розписана, оздоблена блискучими файлами і тацями, проте дістають її переважно в момент перевірки дошкільного закладу, вихователі часом про неї і не знають. Втім концепція і сам процес </w:t>
      </w:r>
      <w:proofErr w:type="spellStart"/>
      <w:r w:rsidRPr="00CF6EE8">
        <w:rPr>
          <w:rFonts w:ascii="Times New Roman" w:hAnsi="Times New Roman" w:cs="Times New Roman"/>
          <w:sz w:val="28"/>
          <w:szCs w:val="28"/>
        </w:rPr>
        <w:t>цілепокладання</w:t>
      </w:r>
      <w:proofErr w:type="spellEnd"/>
      <w:r w:rsidRPr="00CF6EE8">
        <w:rPr>
          <w:rFonts w:ascii="Times New Roman" w:hAnsi="Times New Roman" w:cs="Times New Roman"/>
          <w:sz w:val="28"/>
          <w:szCs w:val="28"/>
        </w:rPr>
        <w:t xml:space="preserve"> повинні відбуватися за безпосередньою </w:t>
      </w:r>
      <w:r w:rsidRPr="00CF6EE8">
        <w:rPr>
          <w:rFonts w:ascii="Times New Roman" w:hAnsi="Times New Roman" w:cs="Times New Roman"/>
          <w:sz w:val="28"/>
          <w:szCs w:val="28"/>
        </w:rPr>
        <w:lastRenderedPageBreak/>
        <w:t>участю кожного члена колективу, адже вони визначають смисли всієї подальшої роботи. Концепція діяльності дошкільного закладу співвідноситься з чинними освітніми пріоритетами.</w:t>
      </w:r>
    </w:p>
    <w:p w:rsidR="007B6EBF" w:rsidRPr="00CF6EE8" w:rsidRDefault="00686B05"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Так, визначення головними пріоритетами не відокремлених базових знань і вмінь, а формування у дітей готовності та здатності самостійно протягом усього життя здобувати знання та за їх допомогою будувати своє соціальне, природне та предметне довкілля; окреслити чітке, цілісне бачення образу дитини - випускника дошкільного закладу як кінцевого результату педагогічної роботи - неодмінна умова осучаснення змісту, форм, методів дошкільної освіти. Орієнтованість сучасної освіти на формування життєвої компетентності підтверджується також у доповіді міжна</w:t>
      </w:r>
      <w:r w:rsidR="00305AE5" w:rsidRPr="00CF6EE8">
        <w:rPr>
          <w:rFonts w:ascii="Times New Roman" w:hAnsi="Times New Roman" w:cs="Times New Roman"/>
          <w:sz w:val="28"/>
          <w:szCs w:val="28"/>
        </w:rPr>
        <w:t>родної комісії з освіти для XXI </w:t>
      </w:r>
      <w:r w:rsidRPr="00CF6EE8">
        <w:rPr>
          <w:rFonts w:ascii="Times New Roman" w:hAnsi="Times New Roman" w:cs="Times New Roman"/>
          <w:sz w:val="28"/>
          <w:szCs w:val="28"/>
        </w:rPr>
        <w:t xml:space="preserve">століття, у якій Жаком </w:t>
      </w:r>
      <w:proofErr w:type="spellStart"/>
      <w:r w:rsidRPr="00CF6EE8">
        <w:rPr>
          <w:rFonts w:ascii="Times New Roman" w:hAnsi="Times New Roman" w:cs="Times New Roman"/>
          <w:sz w:val="28"/>
          <w:szCs w:val="28"/>
        </w:rPr>
        <w:t>Делором</w:t>
      </w:r>
      <w:proofErr w:type="spellEnd"/>
      <w:r w:rsidRPr="00CF6EE8">
        <w:rPr>
          <w:rFonts w:ascii="Times New Roman" w:hAnsi="Times New Roman" w:cs="Times New Roman"/>
          <w:sz w:val="28"/>
          <w:szCs w:val="28"/>
        </w:rPr>
        <w:t xml:space="preserve"> було визначено чотири ключових можу й повинен, названі образно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стовпами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на які спирається освіта кожної сучасної людини -</w:t>
      </w:r>
      <w:r w:rsidR="007B6EBF"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навчитися пізнавати, навчитися діяти, навчитися жити разом, навчитися жити, зберігаючи психічне та фізичне здоров'я. Ця ідея була розвинута в Базовому компоненті дошкільної освіти в Україні стосовно дітей дошкільного віку як концептуальному документі, що чітко визначає далекі і середні цілі освіти дошкільнят. На основі цього документа в дошкільному закладі повинна бути визначена прозора для кожного суб'єкта освітнього процесу концепція як важливий </w:t>
      </w:r>
      <w:proofErr w:type="spellStart"/>
      <w:r w:rsidRPr="00CF6EE8">
        <w:rPr>
          <w:rFonts w:ascii="Times New Roman" w:hAnsi="Times New Roman" w:cs="Times New Roman"/>
          <w:sz w:val="28"/>
          <w:szCs w:val="28"/>
        </w:rPr>
        <w:t>системоутворюючий</w:t>
      </w:r>
      <w:proofErr w:type="spellEnd"/>
      <w:r w:rsidRPr="00CF6EE8">
        <w:rPr>
          <w:rFonts w:ascii="Times New Roman" w:hAnsi="Times New Roman" w:cs="Times New Roman"/>
          <w:sz w:val="28"/>
          <w:szCs w:val="28"/>
        </w:rPr>
        <w:t xml:space="preserve"> компонент, адже вона висвітлює стратегічний напрям, допомагає поєднати у свідомості реальні цілі та кінцевий результат; усвідомити і дітям, і батькам, і вихователям, і всім іншим неповторність конкретного освітнього закладу, </w:t>
      </w:r>
      <w:r w:rsidR="007B6EBF" w:rsidRPr="00CF6EE8">
        <w:rPr>
          <w:rFonts w:ascii="Times New Roman" w:hAnsi="Times New Roman" w:cs="Times New Roman"/>
          <w:sz w:val="28"/>
          <w:szCs w:val="28"/>
        </w:rPr>
        <w:t xml:space="preserve">- </w:t>
      </w:r>
      <w:r w:rsidRPr="00CF6EE8">
        <w:rPr>
          <w:rFonts w:ascii="Times New Roman" w:hAnsi="Times New Roman" w:cs="Times New Roman"/>
          <w:sz w:val="28"/>
          <w:szCs w:val="28"/>
        </w:rPr>
        <w:t xml:space="preserve">а без цього сьогодні неможна бути успішним. Коротко і чітко визначені прозорі ідеї і думки, відкриті для кожного, хто виховується, працює і співпрацює з цим навчальним закладом, вони презентують його образ, вимагають поваги до себе. Прийняття, підпорядкування, якщо хочеш бути разом з колективом. </w:t>
      </w:r>
    </w:p>
    <w:p w:rsidR="00686B05" w:rsidRPr="00CF6EE8" w:rsidRDefault="00686B05"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Концепція розробляється педагогічним колективом у вільній формі, проте повинна містити такі компоненти, як-то:</w:t>
      </w:r>
    </w:p>
    <w:p w:rsidR="007B6EBF" w:rsidRPr="00CF6EE8" w:rsidRDefault="007B6EBF" w:rsidP="00305AE5">
      <w:pPr>
        <w:pStyle w:val="a8"/>
        <w:widowControl w:val="0"/>
        <w:numPr>
          <w:ilvl w:val="0"/>
          <w:numId w:val="1"/>
        </w:numPr>
        <w:tabs>
          <w:tab w:val="left" w:pos="993"/>
        </w:tabs>
        <w:spacing w:after="0" w:line="360" w:lineRule="auto"/>
        <w:ind w:left="0" w:firstLine="708"/>
        <w:jc w:val="both"/>
        <w:rPr>
          <w:rFonts w:ascii="Times New Roman" w:hAnsi="Times New Roman" w:cs="Times New Roman"/>
          <w:sz w:val="28"/>
          <w:szCs w:val="28"/>
        </w:rPr>
      </w:pPr>
      <w:r w:rsidRPr="00CF6EE8">
        <w:rPr>
          <w:rFonts w:ascii="Times New Roman" w:hAnsi="Times New Roman" w:cs="Times New Roman"/>
          <w:sz w:val="28"/>
          <w:szCs w:val="28"/>
        </w:rPr>
        <w:t xml:space="preserve">цільові орієнтації (чого прагнемо досягти). Так, для освітнього </w:t>
      </w:r>
      <w:r w:rsidRPr="00CF6EE8">
        <w:rPr>
          <w:rFonts w:ascii="Times New Roman" w:hAnsi="Times New Roman" w:cs="Times New Roman"/>
          <w:sz w:val="28"/>
          <w:szCs w:val="28"/>
        </w:rPr>
        <w:lastRenderedPageBreak/>
        <w:t xml:space="preserve">комплексу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Надійка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десятирічний досвід якого згадується на сторінках цієї книги, разом з іншими це були перехід від педагогіки вимог до педагогіки стосунків, розвиток творчих здібностей, творчих особистісних якостей усіх учасників освітнього комплексу (дітей, педагогів, співпрацівників, батьків); </w:t>
      </w:r>
    </w:p>
    <w:p w:rsidR="007B6EBF" w:rsidRPr="00CF6EE8" w:rsidRDefault="007B6EBF" w:rsidP="00305AE5">
      <w:pPr>
        <w:pStyle w:val="a8"/>
        <w:widowControl w:val="0"/>
        <w:numPr>
          <w:ilvl w:val="0"/>
          <w:numId w:val="1"/>
        </w:numPr>
        <w:tabs>
          <w:tab w:val="left" w:pos="993"/>
        </w:tabs>
        <w:spacing w:after="0" w:line="360" w:lineRule="auto"/>
        <w:ind w:left="0" w:firstLine="708"/>
        <w:jc w:val="both"/>
        <w:rPr>
          <w:rFonts w:ascii="Times New Roman" w:hAnsi="Times New Roman" w:cs="Times New Roman"/>
          <w:sz w:val="28"/>
          <w:szCs w:val="28"/>
        </w:rPr>
      </w:pPr>
      <w:r w:rsidRPr="00CF6EE8">
        <w:rPr>
          <w:rFonts w:ascii="Times New Roman" w:hAnsi="Times New Roman" w:cs="Times New Roman"/>
          <w:sz w:val="28"/>
          <w:szCs w:val="28"/>
        </w:rPr>
        <w:t xml:space="preserve">загальні характеристики освітньої моделі (як, яким чином плануємо досягти поставленої мети). Це: суб'єкт-суб'єктна взаємодія; проблемно-пошукова діяльність, інтерактивні технології навчання як пріоритетні способи навчання; диференційовані форми організації освітнього процесу; </w:t>
      </w:r>
    </w:p>
    <w:p w:rsidR="007B6EBF" w:rsidRPr="00CF6EE8" w:rsidRDefault="007B6EBF" w:rsidP="00305AE5">
      <w:pPr>
        <w:pStyle w:val="a8"/>
        <w:widowControl w:val="0"/>
        <w:numPr>
          <w:ilvl w:val="0"/>
          <w:numId w:val="1"/>
        </w:numPr>
        <w:tabs>
          <w:tab w:val="left" w:pos="993"/>
        </w:tabs>
        <w:spacing w:after="0" w:line="360" w:lineRule="auto"/>
        <w:ind w:left="0" w:firstLine="708"/>
        <w:jc w:val="both"/>
        <w:rPr>
          <w:rFonts w:ascii="Times New Roman" w:hAnsi="Times New Roman" w:cs="Times New Roman"/>
          <w:sz w:val="28"/>
          <w:szCs w:val="28"/>
        </w:rPr>
      </w:pPr>
      <w:r w:rsidRPr="00CF6EE8">
        <w:rPr>
          <w:rFonts w:ascii="Times New Roman" w:hAnsi="Times New Roman" w:cs="Times New Roman"/>
          <w:sz w:val="28"/>
          <w:szCs w:val="28"/>
        </w:rPr>
        <w:t xml:space="preserve">чітке визначення позиції вихователя та дитини (чого я чекаю від дитини, що я їй можу гарантувати). Передусім це </w:t>
      </w:r>
      <w:r w:rsidR="009A3CCC"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визнання індивідуальності, самобутності кожного, ініціювання суб'єктного досвіду здобуття освіти; </w:t>
      </w:r>
    </w:p>
    <w:p w:rsidR="007B6EBF" w:rsidRPr="00CF6EE8" w:rsidRDefault="007B6EBF" w:rsidP="00305AE5">
      <w:pPr>
        <w:pStyle w:val="a8"/>
        <w:widowControl w:val="0"/>
        <w:numPr>
          <w:ilvl w:val="0"/>
          <w:numId w:val="1"/>
        </w:numPr>
        <w:tabs>
          <w:tab w:val="left" w:pos="993"/>
        </w:tabs>
        <w:spacing w:after="0" w:line="360" w:lineRule="auto"/>
        <w:ind w:left="0" w:firstLine="708"/>
        <w:jc w:val="both"/>
        <w:rPr>
          <w:rFonts w:ascii="Times New Roman" w:hAnsi="Times New Roman" w:cs="Times New Roman"/>
          <w:sz w:val="28"/>
          <w:szCs w:val="28"/>
        </w:rPr>
      </w:pPr>
      <w:r w:rsidRPr="00CF6EE8">
        <w:rPr>
          <w:rFonts w:ascii="Times New Roman" w:hAnsi="Times New Roman" w:cs="Times New Roman"/>
          <w:sz w:val="28"/>
          <w:szCs w:val="28"/>
        </w:rPr>
        <w:t xml:space="preserve">чітке визначення позиції вихователя та дитини (конкретні вимоги до здійснення освітнього процесу). Серед них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закон взаємності, принцип партнерства, успішності кожного у спільній справі, принцип домінанти дитячого щастя як найголовнішої освітньої цінності. </w:t>
      </w:r>
    </w:p>
    <w:p w:rsidR="007B6EBF" w:rsidRPr="00CF6EE8" w:rsidRDefault="007B6EBF"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Визначення основних концептуальних засад організації життєдіяльності комплексу зумовлює необхідність чіткої </w:t>
      </w:r>
      <w:proofErr w:type="spellStart"/>
      <w:r w:rsidRPr="00CF6EE8">
        <w:rPr>
          <w:rFonts w:ascii="Times New Roman" w:hAnsi="Times New Roman" w:cs="Times New Roman"/>
          <w:sz w:val="28"/>
          <w:szCs w:val="28"/>
        </w:rPr>
        <w:t>вибудови</w:t>
      </w:r>
      <w:proofErr w:type="spellEnd"/>
      <w:r w:rsidRPr="00CF6EE8">
        <w:rPr>
          <w:rFonts w:ascii="Times New Roman" w:hAnsi="Times New Roman" w:cs="Times New Roman"/>
          <w:sz w:val="28"/>
          <w:szCs w:val="28"/>
        </w:rPr>
        <w:t xml:space="preserve"> ідеальної моделі дитини-випускника в контексті </w:t>
      </w:r>
      <w:proofErr w:type="spellStart"/>
      <w:r w:rsidRPr="00CF6EE8">
        <w:rPr>
          <w:rFonts w:ascii="Times New Roman" w:hAnsi="Times New Roman" w:cs="Times New Roman"/>
          <w:sz w:val="28"/>
          <w:szCs w:val="28"/>
        </w:rPr>
        <w:t>цілепокладання</w:t>
      </w:r>
      <w:proofErr w:type="spellEnd"/>
      <w:r w:rsidRPr="00CF6EE8">
        <w:rPr>
          <w:rFonts w:ascii="Times New Roman" w:hAnsi="Times New Roman" w:cs="Times New Roman"/>
          <w:sz w:val="28"/>
          <w:szCs w:val="28"/>
        </w:rPr>
        <w:t xml:space="preserve">, це допоможе педагогам не лише осягнути, які особистісні якості необхідно закласти вже в дошкільному дитинстві, як вони можуть виявляти себе в мовленні, діях, міркуванні, світогляді дитини, а й визначити, за допомогою яких засобів необхідно формувати ці якості. </w:t>
      </w:r>
    </w:p>
    <w:p w:rsidR="00686B05" w:rsidRPr="00CF6EE8" w:rsidRDefault="007B6EBF"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Соціальний розвиток дитини відбувається під впливом довкілля та соціального виховання, спрямованого на засвоєння законів соціуму, принципів людського буття, прийняття кодексу прав та обов'язків по відношенню до себе та інших. Дитина, зростаючи, поступово освоює соціум: спочатку найближче оточення, яке складають родина, близькі дитині люди, що знаходяться поряд. Закони буття, засвоєні в родинному вихованні, стають підґрунтям в освоєнні наступного шару, входження дитини в більш віддалений, хоча ще досить близький, зрозумілий, більш широкий світ, у якому діють нові закони, де життя </w:t>
      </w:r>
      <w:r w:rsidRPr="00CF6EE8">
        <w:rPr>
          <w:rFonts w:ascii="Times New Roman" w:hAnsi="Times New Roman" w:cs="Times New Roman"/>
          <w:sz w:val="28"/>
          <w:szCs w:val="28"/>
        </w:rPr>
        <w:lastRenderedPageBreak/>
        <w:t xml:space="preserve">стикає з різними людьми, які виконують різні соціальні ролі. Поступово поширюється світогляд дитини, коли вона знайомиться з широким, великим світом, опановуючи первісні знання суспільно-політичного, географічного, </w:t>
      </w:r>
      <w:proofErr w:type="spellStart"/>
      <w:r w:rsidRPr="00CF6EE8">
        <w:rPr>
          <w:rFonts w:ascii="Times New Roman" w:hAnsi="Times New Roman" w:cs="Times New Roman"/>
          <w:sz w:val="28"/>
          <w:szCs w:val="28"/>
        </w:rPr>
        <w:t>культуро-знавчого</w:t>
      </w:r>
      <w:proofErr w:type="spellEnd"/>
      <w:r w:rsidRPr="00CF6EE8">
        <w:rPr>
          <w:rFonts w:ascii="Times New Roman" w:hAnsi="Times New Roman" w:cs="Times New Roman"/>
          <w:sz w:val="28"/>
          <w:szCs w:val="28"/>
        </w:rPr>
        <w:t xml:space="preserve"> змісту. Він, цей світ, далекий від дитини, яка лише починає освоювати його на етапі дошкільного дитинства, проте дуже важливо, з якими намірами, настановами вона буде сприймати цей світ (толерантно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агресивно, </w:t>
      </w:r>
      <w:proofErr w:type="spellStart"/>
      <w:r w:rsidRPr="00CF6EE8">
        <w:rPr>
          <w:rFonts w:ascii="Times New Roman" w:hAnsi="Times New Roman" w:cs="Times New Roman"/>
          <w:sz w:val="28"/>
          <w:szCs w:val="28"/>
        </w:rPr>
        <w:t>ціннісно</w:t>
      </w:r>
      <w:proofErr w:type="spellEnd"/>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презирливо), яку життєву позицію засвоїть з перших років життя </w:t>
      </w:r>
      <w:r w:rsidR="00305AE5" w:rsidRPr="00CF6EE8">
        <w:rPr>
          <w:rFonts w:ascii="Times New Roman" w:hAnsi="Times New Roman" w:cs="Times New Roman"/>
          <w:sz w:val="28"/>
          <w:szCs w:val="28"/>
        </w:rPr>
        <w:t>– «</w:t>
      </w:r>
      <w:r w:rsidRPr="00CF6EE8">
        <w:rPr>
          <w:rFonts w:ascii="Times New Roman" w:hAnsi="Times New Roman" w:cs="Times New Roman"/>
          <w:sz w:val="28"/>
          <w:szCs w:val="28"/>
        </w:rPr>
        <w:t>на зустріч людям</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разом з іншими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чи навпаки, виявляючи споживацьку позицію.</w:t>
      </w:r>
    </w:p>
    <w:p w:rsidR="00686B05" w:rsidRPr="00CF6EE8" w:rsidRDefault="007B6EBF"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Становлення особистості дошкільника відбувається у соціальних стосунках у процесі опанування предметного й природного світу. Вкрай важливо допомогти дитині усвідомити, повноцінно реалізувати свою фізичну, психічну та соціальну суть, підступити до оволодіння наукою розуміти себе, свою природу та презентувати себе іншим, яку він буде засвоювати все своє життя. Завдання педагогів і батьків забезпечити активну соціальну практику для особистісного зростання, у ході якої дитина буде вчитися розуміти й соціально адекватними способами виражати свої емоції, усвідомлювати свої потреби, відстоювати свою позицію, розуміти свої можливості.</w:t>
      </w:r>
    </w:p>
    <w:p w:rsidR="00CA293B" w:rsidRPr="00CF6EE8" w:rsidRDefault="00CA293B"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Реалізація структурно-змістової моделі стає можливою лише в умовах спеціальним чином організованого педагогічного процесу, в якому кожен із суб'єктів чітко усвідомлює не лише ближнє (на чергове заняття (урок), вузьке завдання, а й розуміє її місце в цілісній освітній системі, бачить, як вона працює на досягнення кінцевого результату. </w:t>
      </w:r>
    </w:p>
    <w:p w:rsidR="00CA293B" w:rsidRPr="00CF6EE8" w:rsidRDefault="00CA293B"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Розробка ключових програм реалізації освітніх завдань, які реалізуються у перспективних та календарних планах роботи вихователів, дає можливість наблизити глобальні </w:t>
      </w:r>
      <w:proofErr w:type="spellStart"/>
      <w:r w:rsidRPr="00CF6EE8">
        <w:rPr>
          <w:rFonts w:ascii="Times New Roman" w:hAnsi="Times New Roman" w:cs="Times New Roman"/>
          <w:sz w:val="28"/>
          <w:szCs w:val="28"/>
        </w:rPr>
        <w:t>освітньо-виховні</w:t>
      </w:r>
      <w:proofErr w:type="spellEnd"/>
      <w:r w:rsidRPr="00CF6EE8">
        <w:rPr>
          <w:rFonts w:ascii="Times New Roman" w:hAnsi="Times New Roman" w:cs="Times New Roman"/>
          <w:sz w:val="28"/>
          <w:szCs w:val="28"/>
        </w:rPr>
        <w:t xml:space="preserve"> цілі педагогів до батьків і дітей як найперших суб'єктів, учасників цього освітнього процесу. </w:t>
      </w:r>
    </w:p>
    <w:p w:rsidR="00CA293B" w:rsidRPr="00CF6EE8" w:rsidRDefault="00CA293B"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Зауважимо, що розробка програм є засобом реалізації структурно-змістової моделі, представленої на попередніх сторінках, адже кожна з програм націлена на формування в дітей системних знань, виховання самостійності, </w:t>
      </w:r>
      <w:r w:rsidRPr="00CF6EE8">
        <w:rPr>
          <w:rFonts w:ascii="Times New Roman" w:hAnsi="Times New Roman" w:cs="Times New Roman"/>
          <w:sz w:val="28"/>
          <w:szCs w:val="28"/>
        </w:rPr>
        <w:lastRenderedPageBreak/>
        <w:t>відповідального ставлення до власного життя, довкілля. Структурними компонентами програми є мета, засоби реалізації мети, визначені ключові напрями роботи, орієнтовані на розвиток когнітивної, мотиваційної сфери, формування у дітей активної поведінкової позиції через забезпечення практичної участі в дитячих громадських акціях, доброчинних справах тощо.</w:t>
      </w:r>
    </w:p>
    <w:p w:rsidR="00871940" w:rsidRPr="00CF6EE8" w:rsidRDefault="00871940" w:rsidP="007468ED">
      <w:pPr>
        <w:widowControl w:val="0"/>
        <w:spacing w:after="0" w:line="360" w:lineRule="auto"/>
        <w:ind w:firstLine="709"/>
        <w:jc w:val="both"/>
        <w:rPr>
          <w:rFonts w:ascii="Times New Roman" w:hAnsi="Times New Roman" w:cs="Times New Roman"/>
          <w:sz w:val="28"/>
          <w:szCs w:val="28"/>
        </w:rPr>
      </w:pPr>
    </w:p>
    <w:p w:rsidR="00871940" w:rsidRPr="00CF6EE8" w:rsidRDefault="00871940" w:rsidP="007468ED">
      <w:pPr>
        <w:widowControl w:val="0"/>
        <w:spacing w:after="0" w:line="360" w:lineRule="auto"/>
        <w:ind w:firstLine="709"/>
        <w:jc w:val="both"/>
        <w:rPr>
          <w:rFonts w:ascii="Times New Roman" w:hAnsi="Times New Roman" w:cs="Times New Roman"/>
          <w:sz w:val="28"/>
          <w:szCs w:val="28"/>
        </w:rPr>
      </w:pPr>
    </w:p>
    <w:p w:rsidR="00256E00" w:rsidRPr="00CF6EE8" w:rsidRDefault="00256E00" w:rsidP="007468ED">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t>1.3. Особливості формування у дітей дошкільного віку інтересу до природно-предметного довкілля</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Ознайомлення дітей дошкільного віку з довкіллям – першооснова розвитку рідного мовлення, національної свідомості. Уведення дитини в довкілля забезпечує природо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відповідність розвитку дітей у процесі пізнання дійсності, наближує зміст освіти до природного, предметного і соціального середовища.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Довкілля – все те, що оточує дитину, це середовища життя, з якого кожна жива істота пов’язана обміном речовин, енергії, інформації, що постає перед дитиною як єдина неподільна цілісність, у якій все органічно пов’язане. Завдання вихователів дошкільних закладів – допомогти дитині пізнати довкілля, зробити в ньому перші кроки, навчити спостерігати, любити рідну природу й берегти її.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Ознайомлення дошкільників з довкіллям у сучасному навчальному закладі має вбудуватися на засадах гуманістичної педагогіки, </w:t>
      </w:r>
      <w:proofErr w:type="spellStart"/>
      <w:r w:rsidRPr="00CF6EE8">
        <w:rPr>
          <w:rFonts w:ascii="Times New Roman" w:hAnsi="Times New Roman" w:cs="Times New Roman"/>
          <w:sz w:val="28"/>
          <w:szCs w:val="28"/>
        </w:rPr>
        <w:t>суб’єктно-діяльнісного</w:t>
      </w:r>
      <w:proofErr w:type="spellEnd"/>
      <w:r w:rsidRPr="00CF6EE8">
        <w:rPr>
          <w:rFonts w:ascii="Times New Roman" w:hAnsi="Times New Roman" w:cs="Times New Roman"/>
          <w:sz w:val="28"/>
          <w:szCs w:val="28"/>
        </w:rPr>
        <w:t xml:space="preserve"> підходу, принципово відмінного від застарілих педагогічних догм. Ключовим поняттям гуманістичної, особистісно-орієнтованої педагогіки є свобода, помножена на відповідальність, що витікає з її ключової ідеї – виховання </w:t>
      </w:r>
      <w:proofErr w:type="spellStart"/>
      <w:r w:rsidRPr="00CF6EE8">
        <w:rPr>
          <w:rFonts w:ascii="Times New Roman" w:hAnsi="Times New Roman" w:cs="Times New Roman"/>
          <w:sz w:val="28"/>
          <w:szCs w:val="28"/>
        </w:rPr>
        <w:t>свободоспроможної</w:t>
      </w:r>
      <w:proofErr w:type="spellEnd"/>
      <w:r w:rsidRPr="00CF6EE8">
        <w:rPr>
          <w:rFonts w:ascii="Times New Roman" w:hAnsi="Times New Roman" w:cs="Times New Roman"/>
          <w:sz w:val="28"/>
          <w:szCs w:val="28"/>
        </w:rPr>
        <w:t xml:space="preserve"> людини, соціалізованої й такої, що яскраво виявляє свою індивідуальність. Означена особистісна якість може сформуватися лише у процесі набуття людиною власного життєвого досвіду. Набуття </w:t>
      </w:r>
      <w:proofErr w:type="spellStart"/>
      <w:r w:rsidRPr="00CF6EE8">
        <w:rPr>
          <w:rFonts w:ascii="Times New Roman" w:hAnsi="Times New Roman" w:cs="Times New Roman"/>
          <w:sz w:val="28"/>
          <w:szCs w:val="28"/>
        </w:rPr>
        <w:t>свободоспроможності</w:t>
      </w:r>
      <w:proofErr w:type="spellEnd"/>
      <w:r w:rsidRPr="00CF6EE8">
        <w:rPr>
          <w:rFonts w:ascii="Times New Roman" w:hAnsi="Times New Roman" w:cs="Times New Roman"/>
          <w:sz w:val="28"/>
          <w:szCs w:val="28"/>
        </w:rPr>
        <w:t xml:space="preserve"> для будь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якої людини, а тим більше для дитини, </w:t>
      </w:r>
      <w:r w:rsidRPr="00CF6EE8">
        <w:rPr>
          <w:rFonts w:ascii="Times New Roman" w:hAnsi="Times New Roman" w:cs="Times New Roman"/>
          <w:sz w:val="28"/>
          <w:szCs w:val="28"/>
        </w:rPr>
        <w:lastRenderedPageBreak/>
        <w:t xml:space="preserve">яка лише починає жити, неминуче відбувається шляхом випробування і помилок, усвідомлення причин помилок та пошуку шляхів їх виправлення. Засвоєння готових шаблонів, життя за вказівками дійсно допомагає їй засвоїти норму, проте не навчить дітей самостійності й відповідальності.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Об’єктом ознайомлення дітей з довкіллям є пізнавальна діяльність дітей у природі.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Під час занять відбувається формування у дітей системи знань та цілісних емпіричних уявлень про довкілля, цілісну картину світу та місце людини в довкіллі.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Довкілля – це життєвий світ, що оточує дитину, в якому вона живе з перших днів свого життя, який вона пізнає і який дає їй можливість формувати образ свого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себе як особистості.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Довкілля – це середовище життя, з яким жива істота пов’язана обміном речовин, енергії, інформації, середовище, що постає перед дитиною як цілісність (цілісна картина світу), у якому все органічне взаємопов’язане.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Довкілля у широкому розумінні цього слова – це вся наша планета Земля, це Космос, це все те, що певним чином впливає і визначає життєвий цикл людини як біологічної і соціальної істоти. У вузькому розумінні, це поняття визначає конкретне середовище, що оточує дитину безпосередньо (природне, предметне, соціальне).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Природне довкілля – це явища природи, жива і нежива природа, за яким спостерігає дитина; у процесі спостережень за явищами природи і дослідницької діяльності в дітей формується інтегральний (образ) знань про природу (образ природи).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Предметне довкілля – це предметне середовище, в якому дитина живе, це предмети побуту (посуд, меблі, одяг тощо) мистецтво, транспорт тощо.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Соціальне довкілля – це система взаємовідносин, що склалася у суспільстві, в конкретному соціумі; це люди, суспільство, певна спільнота, соціальне довкілля люди створюють самі за певними законами і нормами спілкування; це суспільні матеріальні і духовні умови життєдіяльності </w:t>
      </w:r>
      <w:r w:rsidRPr="00CF6EE8">
        <w:rPr>
          <w:rFonts w:ascii="Times New Roman" w:hAnsi="Times New Roman" w:cs="Times New Roman"/>
          <w:sz w:val="28"/>
          <w:szCs w:val="28"/>
        </w:rPr>
        <w:lastRenderedPageBreak/>
        <w:t xml:space="preserve">особистості.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Середовище – сукупність умов, що оточують людину та взаємодіють з нею як з організмом і особистістю. Середовище може бути найближчим (родина, сім’я, родичі, друзі), далеким (суспільний устрій), зовнішнє, внутрішнє, пасивне, активне, розвивальне.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 метою виховання цілісної особистості у процесі її взаємодії з довкіллям, вихователь ЗДО закладу повинен оволодіти відповідними методиками і технологіями залучення дітей до активної пізнавальної діяльності та ініціативної взаємодії з іншими суб’єктами соціуму.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закладі дошкільної освіти під час ознайомлення дітей з природою потрібно виконувати пізнавальні та виховні завдання: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Пізнавальні: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 формування у дітей узагальнених цілісних емпіричних уявлень та системи знань про живу і неживу природу, причинні взаємозв’язки і взаємодії у природі;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 дати поняття про природне довкілля як цілісний організм, у якому взаємодіють повітря, вода, ґрунт, рослини, тварини, люди;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 прищепити практичні вміння діяти у природному довкіллі;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Виховні: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 виховувати дбайливе ставлення до природи, відчуття відповідальності за те, що відбувається навколо неї внаслідок дії людини у природі;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 виховувати любов до природи, землі, краю.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довкіллі не існує тіло саме по собі чи розум сам по собі: тіло, і розум взаємодіють із довкіллям, довкілля це місце взаємного дослідження. Довкілля дає дітям цілісні знання про природу, суспільне середовище, життя людини та саму людину. У процесі ознайомлення дітей з довкіллям педагог використовує закономірності природи і соціуму для формування цілісності знань, цілісності свідомості дитини.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процесі пізнавальної діяльності дітей під керівництвом педагога у природному довкіллі формується цілісна особистість дитини, виявляється її </w:t>
      </w:r>
      <w:r w:rsidRPr="00CF6EE8">
        <w:rPr>
          <w:rFonts w:ascii="Times New Roman" w:hAnsi="Times New Roman" w:cs="Times New Roman"/>
          <w:sz w:val="28"/>
          <w:szCs w:val="28"/>
        </w:rPr>
        <w:lastRenderedPageBreak/>
        <w:t xml:space="preserve">індивідуальність.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Дослідники відзначають, що діти старшого віку самостійно намагаються з’ясувати доцільність побудови предметів і явищ довкілля, встановлювати зв’язки між зовнішніми ознаками і призначення об’єкта. Діти починають розуміти причинність у таких напрямках: від відображення зовнішніх ознак до внутрішніх, схованих; з’являється більш конкретне диференційоване пояснення явищ довкілля. Дошкільники намагаються самостійно пояснити невідоме через відоме, використовувати аналогії. Поступово дитина намагається самостійно встановлювати зв’язки між явищами, внутрішні суттєві зв’язки і відношення дійсності. Діти беруть участь у різних видах діяльності, які збагачують їхні знання про природу, явища, їх властивості і ознаки, самостійно обирають і застосовують різні способи і прийоми розв‘язання практичних завдань, що поставлені перед ними, починають оперувати поняттями – узагальненим відображенням цілої групи однорідних предметів, що мають спільні суттєві ознаки.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Завдання вихователя залучити дітей до активної пізнавальної діяльності дітей у довкіллі, стимулювати розвиток у них критичності мислення. Однією з умов розвитку словесно – логічного критичного мислення дітей є інтегровані заняття у довкіллі.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Дитина живе, розвивається, навчається, виховується у довкіллі під впливом різних засобів. Основними засобами ознайомлення дітей з довкіллям є: середовище (предметне, соціальне, мовленнєве тощо) природа, ігри.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Найбільш впливовим стихійним засобом виховання і навчання дитини є середовище, у якому проходить усе життя дитини. Середовище розглядається як сукупність умов, що оточують людину і взаємодіють з нею як з організмом і особистістю. Середовище може бути предметним, предметно – просторовим, соціальним, а також кожен з них може бути розвивальним.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Учені відзначають, що в закладі дошкільної освіти насамперед потрібно створити розвивальне просторове і предметне середовище[</w:t>
      </w:r>
      <w:r w:rsidR="009A3CCC" w:rsidRPr="00CF6EE8">
        <w:rPr>
          <w:rFonts w:ascii="Times New Roman" w:hAnsi="Times New Roman" w:cs="Times New Roman"/>
          <w:sz w:val="28"/>
          <w:szCs w:val="28"/>
        </w:rPr>
        <w:t>7</w:t>
      </w:r>
      <w:r w:rsidRPr="00CF6EE8">
        <w:rPr>
          <w:rFonts w:ascii="Times New Roman" w:hAnsi="Times New Roman" w:cs="Times New Roman"/>
          <w:sz w:val="28"/>
          <w:szCs w:val="28"/>
        </w:rPr>
        <w:t>;</w:t>
      </w:r>
      <w:r w:rsidR="00305AE5" w:rsidRPr="00CF6EE8">
        <w:rPr>
          <w:rFonts w:ascii="Times New Roman" w:hAnsi="Times New Roman" w:cs="Times New Roman"/>
          <w:sz w:val="28"/>
          <w:szCs w:val="28"/>
        </w:rPr>
        <w:t xml:space="preserve"> </w:t>
      </w:r>
      <w:r w:rsidR="009A3CCC" w:rsidRPr="00CF6EE8">
        <w:rPr>
          <w:rFonts w:ascii="Times New Roman" w:hAnsi="Times New Roman" w:cs="Times New Roman"/>
          <w:sz w:val="28"/>
          <w:szCs w:val="28"/>
        </w:rPr>
        <w:t>39</w:t>
      </w:r>
      <w:r w:rsidRPr="00CF6EE8">
        <w:rPr>
          <w:rFonts w:ascii="Times New Roman" w:hAnsi="Times New Roman" w:cs="Times New Roman"/>
          <w:sz w:val="28"/>
          <w:szCs w:val="28"/>
        </w:rPr>
        <w:t xml:space="preserve">]. Задля цього обладнання приміщень, створення інтер’єру групових кімнат і всього </w:t>
      </w:r>
      <w:r w:rsidRPr="00CF6EE8">
        <w:rPr>
          <w:rFonts w:ascii="Times New Roman" w:hAnsi="Times New Roman" w:cs="Times New Roman"/>
          <w:sz w:val="28"/>
          <w:szCs w:val="28"/>
        </w:rPr>
        <w:lastRenderedPageBreak/>
        <w:t xml:space="preserve">приміщення повинно відбуватись тільки на наукових основах за сучасним дизайном. Використання фізичного обладнання, інвентарю, іграшок, ігор, дитячих меблів та іншого обладнання.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Дитина повинна відчувати себе комфортно серед іграшок і предметів, що її оточують, в ігрових куточках чи ігрових зонах мати вільний доступ до них і використовувати їх за власним бажанням в ігровій, побутовій, образотворчій, конструктивній, трудовій та в інших видах діяльності.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Природне середовище – це фауна і флора, водойми, річки, моря, космос, що оточують дитину і впливають на її розвиток.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Соціальне середовище – суспільні, матеріальні і духовні умови існування і життєдіяльності дитини. Середовище може бути стихійним і органічним, близьким і далеким, пасивним і активно-стимульованим, гальмівним і розвивальним, зовнішнім і внутрішнім.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Завдання вихователя закладу дошкільної освіти – створити для дітей своєї групи розвивальне предметне, природне, просторове і соціальне середовище, яке б забезпечувало комфортне життя дитини на основі особистісно-орієнтованої моделі виховання і навчання, взаємодії дитини з однолітками і дорослими.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Природа залишає глибокий слід у душі дитини. Вона впливає на всі органи чуття своєю динамічністю, яскравістю, різнобарвними кольорами, загадковістю. </w:t>
      </w:r>
    </w:p>
    <w:p w:rsidR="00256E00" w:rsidRPr="00CF6EE8" w:rsidRDefault="00256E00" w:rsidP="007468ED">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Природа є джерелом розумового розвитку дитини, скарбницею усіх знань дитини. Серед природи дитина стає дослідником, відкриває для себе новий загадковий світ природного довкілля, яке намагається пізнати, дослідити, дійти самостійних висновків.</w:t>
      </w:r>
    </w:p>
    <w:p w:rsidR="00EE0BC9" w:rsidRPr="00CF6EE8" w:rsidRDefault="00EE0BC9">
      <w:pPr>
        <w:rPr>
          <w:rFonts w:ascii="Times New Roman" w:hAnsi="Times New Roman" w:cs="Times New Roman"/>
          <w:sz w:val="28"/>
          <w:szCs w:val="28"/>
        </w:rPr>
      </w:pPr>
      <w:r w:rsidRPr="00CF6EE8">
        <w:rPr>
          <w:rFonts w:ascii="Times New Roman" w:hAnsi="Times New Roman" w:cs="Times New Roman"/>
          <w:sz w:val="28"/>
          <w:szCs w:val="28"/>
        </w:rPr>
        <w:br w:type="page"/>
      </w:r>
    </w:p>
    <w:p w:rsidR="00EE0BC9" w:rsidRPr="00CF6EE8" w:rsidRDefault="00EE0BC9" w:rsidP="00EE0BC9">
      <w:pPr>
        <w:widowControl w:val="0"/>
        <w:spacing w:after="0" w:line="360" w:lineRule="auto"/>
        <w:jc w:val="center"/>
        <w:rPr>
          <w:rFonts w:ascii="Times New Roman" w:hAnsi="Times New Roman" w:cs="Times New Roman"/>
          <w:b/>
          <w:sz w:val="28"/>
          <w:szCs w:val="28"/>
        </w:rPr>
      </w:pPr>
      <w:r w:rsidRPr="00CF6EE8">
        <w:rPr>
          <w:rFonts w:ascii="Times New Roman" w:hAnsi="Times New Roman" w:cs="Times New Roman"/>
          <w:b/>
          <w:sz w:val="28"/>
          <w:szCs w:val="28"/>
        </w:rPr>
        <w:lastRenderedPageBreak/>
        <w:t>РОЗДІЛ 2</w:t>
      </w:r>
    </w:p>
    <w:p w:rsidR="00EE0BC9" w:rsidRPr="00CF6EE8" w:rsidRDefault="00EE0BC9" w:rsidP="00EE0BC9">
      <w:pPr>
        <w:widowControl w:val="0"/>
        <w:spacing w:after="0" w:line="360" w:lineRule="auto"/>
        <w:jc w:val="center"/>
        <w:rPr>
          <w:rFonts w:ascii="Times New Roman" w:hAnsi="Times New Roman" w:cs="Times New Roman"/>
          <w:b/>
          <w:sz w:val="28"/>
          <w:szCs w:val="28"/>
        </w:rPr>
      </w:pPr>
      <w:r w:rsidRPr="00CF6EE8">
        <w:rPr>
          <w:rFonts w:ascii="Times New Roman" w:hAnsi="Times New Roman" w:cs="Times New Roman"/>
          <w:b/>
          <w:sz w:val="28"/>
          <w:szCs w:val="28"/>
        </w:rPr>
        <w:t>ЕКСПЕРИМЕНТАЛЬНЕ ДОСЛІДЖЕННЯ ПРОБЛЕМИ ОВОЛОДІННЯ СТАРШИМИ ДОШКІЛЬНИКАМИ ОБ’ЄКТАМИ ПРИРОДНО-ПРЕДМЕТНОГО ДОВКІЛЛЯ</w:t>
      </w:r>
    </w:p>
    <w:p w:rsidR="00EE0BC9" w:rsidRPr="00CF6EE8" w:rsidRDefault="00EE0BC9" w:rsidP="00EE0BC9">
      <w:pPr>
        <w:widowControl w:val="0"/>
        <w:spacing w:after="0" w:line="360" w:lineRule="auto"/>
        <w:ind w:firstLine="709"/>
        <w:jc w:val="both"/>
        <w:rPr>
          <w:rFonts w:ascii="Times New Roman" w:hAnsi="Times New Roman" w:cs="Times New Roman"/>
          <w:sz w:val="28"/>
          <w:szCs w:val="28"/>
        </w:rPr>
      </w:pPr>
    </w:p>
    <w:p w:rsidR="00EE0BC9" w:rsidRPr="00CF6EE8" w:rsidRDefault="00EE0BC9" w:rsidP="00EE0BC9">
      <w:pPr>
        <w:widowControl w:val="0"/>
        <w:spacing w:after="0" w:line="360" w:lineRule="auto"/>
        <w:ind w:firstLine="709"/>
        <w:jc w:val="both"/>
        <w:rPr>
          <w:rFonts w:ascii="Times New Roman" w:hAnsi="Times New Roman" w:cs="Times New Roman"/>
          <w:sz w:val="28"/>
          <w:szCs w:val="28"/>
        </w:rPr>
      </w:pPr>
    </w:p>
    <w:p w:rsidR="00B97E66" w:rsidRPr="00CF6EE8" w:rsidRDefault="00B97E66" w:rsidP="00B97E66">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t>2.</w:t>
      </w:r>
      <w:r w:rsidR="00EE01BB" w:rsidRPr="00CF6EE8">
        <w:rPr>
          <w:rFonts w:ascii="Times New Roman" w:hAnsi="Times New Roman" w:cs="Times New Roman"/>
          <w:b/>
          <w:sz w:val="28"/>
          <w:szCs w:val="28"/>
        </w:rPr>
        <w:t>1</w:t>
      </w:r>
      <w:r w:rsidRPr="00CF6EE8">
        <w:rPr>
          <w:rFonts w:ascii="Times New Roman" w:hAnsi="Times New Roman" w:cs="Times New Roman"/>
          <w:b/>
          <w:sz w:val="28"/>
          <w:szCs w:val="28"/>
        </w:rPr>
        <w:t xml:space="preserve">. </w:t>
      </w:r>
      <w:r w:rsidR="00EE01BB" w:rsidRPr="00CF6EE8">
        <w:rPr>
          <w:rFonts w:ascii="Times New Roman" w:hAnsi="Times New Roman" w:cs="Times New Roman"/>
          <w:b/>
          <w:sz w:val="28"/>
          <w:szCs w:val="28"/>
        </w:rPr>
        <w:t>Виявлення рівнів оволодіння старшими дошкільниками об’єктами природно-предметного довкілля</w:t>
      </w:r>
    </w:p>
    <w:p w:rsidR="00B97E66" w:rsidRPr="00CF6EE8" w:rsidRDefault="00B97E66" w:rsidP="00B97E66">
      <w:pPr>
        <w:widowControl w:val="0"/>
        <w:spacing w:after="0" w:line="360" w:lineRule="auto"/>
        <w:ind w:firstLine="709"/>
        <w:jc w:val="both"/>
        <w:rPr>
          <w:rFonts w:ascii="Times New Roman" w:hAnsi="Times New Roman" w:cs="Times New Roman"/>
          <w:sz w:val="28"/>
          <w:szCs w:val="28"/>
        </w:rPr>
      </w:pPr>
    </w:p>
    <w:p w:rsidR="00FE55C9" w:rsidRPr="00CF6EE8" w:rsidRDefault="00B97E6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Пізнання дійсності та систематизація уявлень у дітей може здійснюватися за допомогою різних механізмів. Один із таких механізмів, який дозволяє дитині здійснювати самостійний рух в системі знань, формується вже в дошкільному віці. Це достатньо складна структура переробки інформації, яка ґрунтується на діалектичних перетвореннях. Вона є основою діалектичного мислення, дозволяє оперувати протилежними відношеннями. Ці відношення входять у структуру будь-якого навчального предмета або діяльності. Тим самим з’являється можливість виділити в системі знань предметний зміст, адекватний пізнавальним можливостям дітей та організувати процес його систематичного оволодіння. </w:t>
      </w:r>
    </w:p>
    <w:p w:rsidR="00FE55C9" w:rsidRPr="00CF6EE8" w:rsidRDefault="00B97E6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Проте науковий аналіз педагогічної практики дає підстави констатувати, що дошкільники набувають розрізнені знання про об’єкти довкілля, вони не мають цілісних, узагальнених уявлень, які б складали систему знань, допомагали розв’язанню різноманітних навчальних та практичних задач. Такий освітній стан виявляється в тому, що істотно знижується розвиток мислення, діти не оволодіють достатніми вміннями самостійної пізнавальної діяльності. </w:t>
      </w:r>
    </w:p>
    <w:p w:rsidR="00FE55C9" w:rsidRPr="00CF6EE8" w:rsidRDefault="00B97E6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Аналіз наукової та методичної літератури з питань ознайомлення дітей дошкільного віку з довкіллям засвідчує </w:t>
      </w:r>
      <w:proofErr w:type="spellStart"/>
      <w:r w:rsidRPr="00CF6EE8">
        <w:rPr>
          <w:rFonts w:ascii="Times New Roman" w:hAnsi="Times New Roman" w:cs="Times New Roman"/>
          <w:sz w:val="28"/>
          <w:szCs w:val="28"/>
        </w:rPr>
        <w:t>багатоаспектність</w:t>
      </w:r>
      <w:proofErr w:type="spellEnd"/>
      <w:r w:rsidRPr="00CF6EE8">
        <w:rPr>
          <w:rFonts w:ascii="Times New Roman" w:hAnsi="Times New Roman" w:cs="Times New Roman"/>
          <w:sz w:val="28"/>
          <w:szCs w:val="28"/>
        </w:rPr>
        <w:t xml:space="preserve"> досліджень у цій сфері. Це, насамперед, вивчення потенційних можливостей дошкільників здійснювати пошуково-дослідницьку діяльність (Н. Лисенко, Л. Парамонова, М. </w:t>
      </w:r>
      <w:proofErr w:type="spellStart"/>
      <w:r w:rsidRPr="00CF6EE8">
        <w:rPr>
          <w:rFonts w:ascii="Times New Roman" w:hAnsi="Times New Roman" w:cs="Times New Roman"/>
          <w:sz w:val="28"/>
          <w:szCs w:val="28"/>
        </w:rPr>
        <w:t>Поддяков</w:t>
      </w:r>
      <w:proofErr w:type="spellEnd"/>
      <w:r w:rsidRPr="00CF6EE8">
        <w:rPr>
          <w:rFonts w:ascii="Times New Roman" w:hAnsi="Times New Roman" w:cs="Times New Roman"/>
          <w:sz w:val="28"/>
          <w:szCs w:val="28"/>
        </w:rPr>
        <w:t xml:space="preserve">, О. </w:t>
      </w:r>
      <w:proofErr w:type="spellStart"/>
      <w:r w:rsidRPr="00CF6EE8">
        <w:rPr>
          <w:rFonts w:ascii="Times New Roman" w:hAnsi="Times New Roman" w:cs="Times New Roman"/>
          <w:sz w:val="28"/>
          <w:szCs w:val="28"/>
        </w:rPr>
        <w:t>Поддяков</w:t>
      </w:r>
      <w:proofErr w:type="spellEnd"/>
      <w:r w:rsidRPr="00CF6EE8">
        <w:rPr>
          <w:rFonts w:ascii="Times New Roman" w:hAnsi="Times New Roman" w:cs="Times New Roman"/>
          <w:sz w:val="28"/>
          <w:szCs w:val="28"/>
        </w:rPr>
        <w:t xml:space="preserve">), встановлювати причинно-наслідкові зв’язки у </w:t>
      </w:r>
      <w:r w:rsidRPr="00CF6EE8">
        <w:rPr>
          <w:rFonts w:ascii="Times New Roman" w:hAnsi="Times New Roman" w:cs="Times New Roman"/>
          <w:sz w:val="28"/>
          <w:szCs w:val="28"/>
        </w:rPr>
        <w:lastRenderedPageBreak/>
        <w:t>процесі ознайомлення з явищами природ</w:t>
      </w:r>
      <w:r w:rsidR="00305AE5" w:rsidRPr="00CF6EE8">
        <w:rPr>
          <w:rFonts w:ascii="Times New Roman" w:hAnsi="Times New Roman" w:cs="Times New Roman"/>
          <w:sz w:val="28"/>
          <w:szCs w:val="28"/>
        </w:rPr>
        <w:t>и (Н. Лисенко, С. Ніколаєва, Н. </w:t>
      </w:r>
      <w:proofErr w:type="spellStart"/>
      <w:r w:rsidRPr="00CF6EE8">
        <w:rPr>
          <w:rFonts w:ascii="Times New Roman" w:hAnsi="Times New Roman" w:cs="Times New Roman"/>
          <w:sz w:val="28"/>
          <w:szCs w:val="28"/>
        </w:rPr>
        <w:t>Яришева</w:t>
      </w:r>
      <w:proofErr w:type="spellEnd"/>
      <w:r w:rsidRPr="00CF6EE8">
        <w:rPr>
          <w:rFonts w:ascii="Times New Roman" w:hAnsi="Times New Roman" w:cs="Times New Roman"/>
          <w:sz w:val="28"/>
          <w:szCs w:val="28"/>
        </w:rPr>
        <w:t xml:space="preserve"> та ін.), визначати елемент</w:t>
      </w:r>
      <w:r w:rsidR="00305AE5" w:rsidRPr="00CF6EE8">
        <w:rPr>
          <w:rFonts w:ascii="Times New Roman" w:hAnsi="Times New Roman" w:cs="Times New Roman"/>
          <w:sz w:val="28"/>
          <w:szCs w:val="28"/>
        </w:rPr>
        <w:t>арні фізичні закономірності (З. </w:t>
      </w:r>
      <w:r w:rsidRPr="00CF6EE8">
        <w:rPr>
          <w:rFonts w:ascii="Times New Roman" w:hAnsi="Times New Roman" w:cs="Times New Roman"/>
          <w:sz w:val="28"/>
          <w:szCs w:val="28"/>
        </w:rPr>
        <w:t xml:space="preserve">Богуславська, О. Запорожець, Т. </w:t>
      </w:r>
      <w:proofErr w:type="spellStart"/>
      <w:r w:rsidRPr="00CF6EE8">
        <w:rPr>
          <w:rFonts w:ascii="Times New Roman" w:hAnsi="Times New Roman" w:cs="Times New Roman"/>
          <w:sz w:val="28"/>
          <w:szCs w:val="28"/>
        </w:rPr>
        <w:t>Земц</w:t>
      </w:r>
      <w:r w:rsidR="00305AE5" w:rsidRPr="00CF6EE8">
        <w:rPr>
          <w:rFonts w:ascii="Times New Roman" w:hAnsi="Times New Roman" w:cs="Times New Roman"/>
          <w:sz w:val="28"/>
          <w:szCs w:val="28"/>
        </w:rPr>
        <w:t>ова</w:t>
      </w:r>
      <w:proofErr w:type="spellEnd"/>
      <w:r w:rsidR="00305AE5" w:rsidRPr="00CF6EE8">
        <w:rPr>
          <w:rFonts w:ascii="Times New Roman" w:hAnsi="Times New Roman" w:cs="Times New Roman"/>
          <w:sz w:val="28"/>
          <w:szCs w:val="28"/>
        </w:rPr>
        <w:t xml:space="preserve">, Є. </w:t>
      </w:r>
      <w:proofErr w:type="spellStart"/>
      <w:r w:rsidR="00305AE5" w:rsidRPr="00CF6EE8">
        <w:rPr>
          <w:rFonts w:ascii="Times New Roman" w:hAnsi="Times New Roman" w:cs="Times New Roman"/>
          <w:sz w:val="28"/>
          <w:szCs w:val="28"/>
        </w:rPr>
        <w:t>Корзакова</w:t>
      </w:r>
      <w:proofErr w:type="spellEnd"/>
      <w:r w:rsidR="00305AE5" w:rsidRPr="00CF6EE8">
        <w:rPr>
          <w:rFonts w:ascii="Times New Roman" w:hAnsi="Times New Roman" w:cs="Times New Roman"/>
          <w:sz w:val="28"/>
          <w:szCs w:val="28"/>
        </w:rPr>
        <w:t xml:space="preserve">, Л. </w:t>
      </w:r>
      <w:proofErr w:type="spellStart"/>
      <w:r w:rsidR="00305AE5" w:rsidRPr="00CF6EE8">
        <w:rPr>
          <w:rFonts w:ascii="Times New Roman" w:hAnsi="Times New Roman" w:cs="Times New Roman"/>
          <w:sz w:val="28"/>
          <w:szCs w:val="28"/>
        </w:rPr>
        <w:t>Міщик</w:t>
      </w:r>
      <w:proofErr w:type="spellEnd"/>
      <w:r w:rsidR="00305AE5" w:rsidRPr="00CF6EE8">
        <w:rPr>
          <w:rFonts w:ascii="Times New Roman" w:hAnsi="Times New Roman" w:cs="Times New Roman"/>
          <w:sz w:val="28"/>
          <w:szCs w:val="28"/>
        </w:rPr>
        <w:t>, Л. </w:t>
      </w:r>
      <w:proofErr w:type="spellStart"/>
      <w:r w:rsidRPr="00CF6EE8">
        <w:rPr>
          <w:rFonts w:ascii="Times New Roman" w:hAnsi="Times New Roman" w:cs="Times New Roman"/>
          <w:sz w:val="28"/>
          <w:szCs w:val="28"/>
        </w:rPr>
        <w:t>Кларіна</w:t>
      </w:r>
      <w:proofErr w:type="spellEnd"/>
      <w:r w:rsidRPr="00CF6EE8">
        <w:rPr>
          <w:rFonts w:ascii="Times New Roman" w:hAnsi="Times New Roman" w:cs="Times New Roman"/>
          <w:sz w:val="28"/>
          <w:szCs w:val="28"/>
        </w:rPr>
        <w:t xml:space="preserve"> та ін.), узагальнювати й робити правильні умовиводи про прості зв’язки та відношення (А. </w:t>
      </w:r>
      <w:proofErr w:type="spellStart"/>
      <w:r w:rsidRPr="00CF6EE8">
        <w:rPr>
          <w:rFonts w:ascii="Times New Roman" w:hAnsi="Times New Roman" w:cs="Times New Roman"/>
          <w:sz w:val="28"/>
          <w:szCs w:val="28"/>
        </w:rPr>
        <w:t>Венгер</w:t>
      </w:r>
      <w:proofErr w:type="spellEnd"/>
      <w:r w:rsidRPr="00CF6EE8">
        <w:rPr>
          <w:rFonts w:ascii="Times New Roman" w:hAnsi="Times New Roman" w:cs="Times New Roman"/>
          <w:sz w:val="28"/>
          <w:szCs w:val="28"/>
        </w:rPr>
        <w:t>, В. Давидов, Н</w:t>
      </w:r>
      <w:r w:rsidR="00305AE5" w:rsidRPr="00CF6EE8">
        <w:rPr>
          <w:rFonts w:ascii="Times New Roman" w:hAnsi="Times New Roman" w:cs="Times New Roman"/>
          <w:sz w:val="28"/>
          <w:szCs w:val="28"/>
        </w:rPr>
        <w:t xml:space="preserve">. </w:t>
      </w:r>
      <w:proofErr w:type="spellStart"/>
      <w:r w:rsidR="00305AE5" w:rsidRPr="00CF6EE8">
        <w:rPr>
          <w:rFonts w:ascii="Times New Roman" w:hAnsi="Times New Roman" w:cs="Times New Roman"/>
          <w:sz w:val="28"/>
          <w:szCs w:val="28"/>
        </w:rPr>
        <w:t>Сакуліна</w:t>
      </w:r>
      <w:proofErr w:type="spellEnd"/>
      <w:r w:rsidR="00305AE5" w:rsidRPr="00CF6EE8">
        <w:rPr>
          <w:rFonts w:ascii="Times New Roman" w:hAnsi="Times New Roman" w:cs="Times New Roman"/>
          <w:sz w:val="28"/>
          <w:szCs w:val="28"/>
        </w:rPr>
        <w:t xml:space="preserve">, І. </w:t>
      </w:r>
      <w:proofErr w:type="spellStart"/>
      <w:r w:rsidR="00305AE5" w:rsidRPr="00CF6EE8">
        <w:rPr>
          <w:rFonts w:ascii="Times New Roman" w:hAnsi="Times New Roman" w:cs="Times New Roman"/>
          <w:sz w:val="28"/>
          <w:szCs w:val="28"/>
        </w:rPr>
        <w:t>Фрейдкін</w:t>
      </w:r>
      <w:proofErr w:type="spellEnd"/>
      <w:r w:rsidR="00305AE5" w:rsidRPr="00CF6EE8">
        <w:rPr>
          <w:rFonts w:ascii="Times New Roman" w:hAnsi="Times New Roman" w:cs="Times New Roman"/>
          <w:sz w:val="28"/>
          <w:szCs w:val="28"/>
        </w:rPr>
        <w:t xml:space="preserve"> та ін.)</w:t>
      </w:r>
      <w:r w:rsidRPr="00CF6EE8">
        <w:rPr>
          <w:rFonts w:ascii="Times New Roman" w:hAnsi="Times New Roman" w:cs="Times New Roman"/>
          <w:sz w:val="28"/>
          <w:szCs w:val="28"/>
        </w:rPr>
        <w:t xml:space="preserve">. </w:t>
      </w:r>
    </w:p>
    <w:p w:rsidR="00B97E66" w:rsidRPr="00CF6EE8" w:rsidRDefault="00B97E6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Водночас аналіз теоретичних джерел і сучасної практики ознайомлення дошкільників з довкіллям дає підстави стверджувати, що наявні напрацювання не відображають основних положень щодо змісту й методики ознайомлення дітей дошкільного віку з об’єктами довкілля. Залишається актуальною проблема формування уявлень у дошкільників про речовини та матеріали, предмети, усвідомлення зв’язків між призначенням предмета і його будовою та матеріалом, з якого він зроблений. У логіці викладення цих знань існує певна відособленість окремих елементів безперервного ланцюга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речовина – матеріал – тіло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ознайомлення з речовиною як сукупністю певних властивостей, перетворення речовин на матеріали, конструювання предметів на основі матеріалів</w:t>
      </w:r>
      <w:r w:rsidR="00FE55C9" w:rsidRPr="00CF6EE8">
        <w:rPr>
          <w:rFonts w:ascii="Times New Roman" w:hAnsi="Times New Roman" w:cs="Times New Roman"/>
          <w:sz w:val="28"/>
          <w:szCs w:val="28"/>
        </w:rPr>
        <w:t>.</w:t>
      </w:r>
    </w:p>
    <w:p w:rsidR="00B97E66"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Спираючись на дані наукових досліджень і враховуючи, що навчання насамперед визначає хід формування </w:t>
      </w:r>
      <w:proofErr w:type="spellStart"/>
      <w:r w:rsidRPr="00CF6EE8">
        <w:rPr>
          <w:rFonts w:ascii="Times New Roman" w:hAnsi="Times New Roman" w:cs="Times New Roman"/>
          <w:sz w:val="28"/>
          <w:szCs w:val="28"/>
        </w:rPr>
        <w:t>мисленнєвих</w:t>
      </w:r>
      <w:proofErr w:type="spellEnd"/>
      <w:r w:rsidRPr="00CF6EE8">
        <w:rPr>
          <w:rFonts w:ascii="Times New Roman" w:hAnsi="Times New Roman" w:cs="Times New Roman"/>
          <w:sz w:val="28"/>
          <w:szCs w:val="28"/>
        </w:rPr>
        <w:t xml:space="preserve"> процесів, ми поставили мету вивчити можливості формування в дітей узагальнених уявлень про речовини та матеріали. Для аналізу результатів було визначено відповідні критерії й показники, а також розроблена відповідна діагностична програма їх вивчення. З наукової літератури відомо, що критерії – це певні ознаки, на основі яких відбуваються оцінка, визначення чи класифікація чогось. Можна також сказати, що вони є мірилом судження чи оцінки. Правильно обрані критерії дозволяють достатньо повно описати якість досліджуваного явища. Для конкретизації критеріїв використовується сукупність показників, які дозволяють адекватно відобразити головні кількісні й якісні характеристики кожного з визначених критеріїв. Ці показники створюють певну шкалу вимірювання [</w:t>
      </w:r>
      <w:r w:rsidR="00CF6EE8" w:rsidRPr="00CF6EE8">
        <w:rPr>
          <w:rFonts w:ascii="Times New Roman" w:hAnsi="Times New Roman" w:cs="Times New Roman"/>
          <w:sz w:val="28"/>
          <w:szCs w:val="28"/>
        </w:rPr>
        <w:t>1</w:t>
      </w:r>
      <w:r w:rsidRPr="00CF6EE8">
        <w:rPr>
          <w:rFonts w:ascii="Times New Roman" w:hAnsi="Times New Roman" w:cs="Times New Roman"/>
          <w:sz w:val="28"/>
          <w:szCs w:val="28"/>
        </w:rPr>
        <w:t>2; 3</w:t>
      </w:r>
      <w:r w:rsidR="00CF6EE8" w:rsidRPr="00CF6EE8">
        <w:rPr>
          <w:rFonts w:ascii="Times New Roman" w:hAnsi="Times New Roman" w:cs="Times New Roman"/>
          <w:sz w:val="28"/>
          <w:szCs w:val="28"/>
        </w:rPr>
        <w:t>8</w:t>
      </w:r>
      <w:r w:rsidRPr="00CF6EE8">
        <w:rPr>
          <w:rFonts w:ascii="Times New Roman" w:hAnsi="Times New Roman" w:cs="Times New Roman"/>
          <w:sz w:val="28"/>
          <w:szCs w:val="28"/>
        </w:rPr>
        <w:t>].</w:t>
      </w:r>
    </w:p>
    <w:p w:rsidR="006144EF"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Під час відбору критеріїв і показників для проведення самих вимірювань ми керувалися загальними вимогами до їхньої якості. Так, критерії та </w:t>
      </w:r>
      <w:r w:rsidRPr="00CF6EE8">
        <w:rPr>
          <w:rFonts w:ascii="Times New Roman" w:hAnsi="Times New Roman" w:cs="Times New Roman"/>
          <w:sz w:val="28"/>
          <w:szCs w:val="28"/>
        </w:rPr>
        <w:lastRenderedPageBreak/>
        <w:t xml:space="preserve">показники мають бути об’єктивними, надійними й </w:t>
      </w:r>
      <w:proofErr w:type="spellStart"/>
      <w:r w:rsidRPr="00CF6EE8">
        <w:rPr>
          <w:rFonts w:ascii="Times New Roman" w:hAnsi="Times New Roman" w:cs="Times New Roman"/>
          <w:sz w:val="28"/>
          <w:szCs w:val="28"/>
        </w:rPr>
        <w:t>валідними</w:t>
      </w:r>
      <w:proofErr w:type="spellEnd"/>
      <w:r w:rsidRPr="00CF6EE8">
        <w:rPr>
          <w:rFonts w:ascii="Times New Roman" w:hAnsi="Times New Roman" w:cs="Times New Roman"/>
          <w:sz w:val="28"/>
          <w:szCs w:val="28"/>
        </w:rPr>
        <w:t xml:space="preserve">. </w:t>
      </w:r>
    </w:p>
    <w:p w:rsidR="006144EF"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Об’єктивність передбачає, що: </w:t>
      </w:r>
    </w:p>
    <w:p w:rsidR="006144EF"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1) результат обумовлений тільки властивостями самого предмета дослідження та не залежить від переваг дослідника; </w:t>
      </w:r>
    </w:p>
    <w:p w:rsidR="006144EF"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2) вимірники мають уніфікований характер, що створює рівні умови для вимірювання будь-якою особою; </w:t>
      </w:r>
    </w:p>
    <w:p w:rsidR="006144EF"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3) забезпечується зіставлення результатів вимірювання.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Під надійністю мається на увазі точність вимірювання. </w:t>
      </w:r>
      <w:proofErr w:type="spellStart"/>
      <w:r w:rsidRPr="00CF6EE8">
        <w:rPr>
          <w:rFonts w:ascii="Times New Roman" w:hAnsi="Times New Roman" w:cs="Times New Roman"/>
          <w:sz w:val="28"/>
          <w:szCs w:val="28"/>
        </w:rPr>
        <w:t>Валідність</w:t>
      </w:r>
      <w:proofErr w:type="spellEnd"/>
      <w:r w:rsidRPr="00CF6EE8">
        <w:rPr>
          <w:rFonts w:ascii="Times New Roman" w:hAnsi="Times New Roman" w:cs="Times New Roman"/>
          <w:sz w:val="28"/>
          <w:szCs w:val="28"/>
        </w:rPr>
        <w:t xml:space="preserve"> (достовірність) дозволяє з’ясувати, чи дійсно вимірювалось </w:t>
      </w:r>
      <w:r w:rsidR="00CF6EE8" w:rsidRPr="00CF6EE8">
        <w:rPr>
          <w:rFonts w:ascii="Times New Roman" w:hAnsi="Times New Roman" w:cs="Times New Roman"/>
          <w:sz w:val="28"/>
          <w:szCs w:val="28"/>
        </w:rPr>
        <w:t>те, що планувалося </w:t>
      </w:r>
      <w:r w:rsidRPr="00CF6EE8">
        <w:rPr>
          <w:rFonts w:ascii="Times New Roman" w:hAnsi="Times New Roman" w:cs="Times New Roman"/>
          <w:sz w:val="28"/>
          <w:szCs w:val="28"/>
        </w:rPr>
        <w:t xml:space="preserve">[9; 10].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Рівень оволодіння дітьми старшого дошкільного віку об’єктами природно-предметного довкілля вивчали за такими критеріями: </w:t>
      </w:r>
      <w:r w:rsidR="00CF22AA" w:rsidRPr="00CF6EE8">
        <w:rPr>
          <w:rFonts w:ascii="Times New Roman" w:hAnsi="Times New Roman" w:cs="Times New Roman"/>
          <w:sz w:val="28"/>
          <w:szCs w:val="28"/>
        </w:rPr>
        <w:t>когнітивний, операційний, практичний.</w:t>
      </w:r>
    </w:p>
    <w:p w:rsidR="00CF22AA" w:rsidRPr="00CF6EE8" w:rsidRDefault="00CF22AA"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З’ясовано, що показниками когнітивного критерію науково-практичного оволодіння старшими дошкільниками об’єктами природно-предметного довкілля є визначення дитиною назви об’єкта пізнання та його властивостей; визначення вихованцем змісту істотних властивостей конкретного об’єкта, класу об’єктів; операційного – спосіб виявлення вихованцем істотної властивості об’єкта пізнання (на основі споглядання чи дій із об’єктом); кількість, послідовність здійснених операцій під час виявлення істотної властивості; характер дій дитини у процесі створення групи об’єктів (адекватні предметно-перетворювальні, випробувальні, маніпулятивні дії); практичного – визначення дитиною способу розв’язання практичних задач (на основі цілеспрямованих предметно-перетворювальних дій, шляхом спроб і помилок); досягнення результату у практичній задачі; встановлення вихованцем елементарних взаємозв’язків як сукупності ознак, первинної цілісності об’єкта; інтенція до переходу дитини від зони актуального розвитку до зони найближчого розвитку.</w:t>
      </w:r>
    </w:p>
    <w:p w:rsidR="00DD4603" w:rsidRPr="00CF6EE8" w:rsidRDefault="00DD460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w:t>
      </w:r>
      <w:proofErr w:type="spellStart"/>
      <w:r w:rsidRPr="00CF6EE8">
        <w:rPr>
          <w:rFonts w:ascii="Times New Roman" w:hAnsi="Times New Roman" w:cs="Times New Roman"/>
          <w:sz w:val="28"/>
          <w:szCs w:val="28"/>
        </w:rPr>
        <w:t>констатувальному</w:t>
      </w:r>
      <w:proofErr w:type="spellEnd"/>
      <w:r w:rsidRPr="00CF6EE8">
        <w:rPr>
          <w:rFonts w:ascii="Times New Roman" w:hAnsi="Times New Roman" w:cs="Times New Roman"/>
          <w:sz w:val="28"/>
          <w:szCs w:val="28"/>
        </w:rPr>
        <w:t xml:space="preserve"> етапі експерименту було обстежено 80 дітей (експериментальна та контрольна групи).</w:t>
      </w:r>
    </w:p>
    <w:p w:rsidR="00DD4603" w:rsidRPr="00CF6EE8" w:rsidRDefault="00DD460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lastRenderedPageBreak/>
        <w:t>Під час спостереження за дітьми і контрольної, і експериментальної груп ми виявили, що їх переважна кількість (70 %) має ситуативний інтерес. Наприклад, під час господарчо-побутової праці діти помітили, що одна серветка добре вбирає воду, а інша ні. Однак із запитаннями до педагога вони не звернулися.</w:t>
      </w:r>
    </w:p>
    <w:p w:rsidR="00DD4603" w:rsidRPr="00CF6EE8" w:rsidRDefault="00DD460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Секрет</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було виявлено інтерес дітей до нових предметів. Перед дитиною ставили коробку, в якій лежав прес для часнику. В ході спостереження за реакцією досліджуваних фіксувалися вербальні та невербальні прояви, які свідчили про інтерес дитини до пізнання предметів довкілля: емоції, жести, міміка, запитання, слова, </w:t>
      </w:r>
      <w:proofErr w:type="spellStart"/>
      <w:r w:rsidRPr="00CF6EE8">
        <w:rPr>
          <w:rFonts w:ascii="Times New Roman" w:hAnsi="Times New Roman" w:cs="Times New Roman"/>
          <w:sz w:val="28"/>
          <w:szCs w:val="28"/>
        </w:rPr>
        <w:t>обстежувальні</w:t>
      </w:r>
      <w:proofErr w:type="spellEnd"/>
      <w:r w:rsidRPr="00CF6EE8">
        <w:rPr>
          <w:rFonts w:ascii="Times New Roman" w:hAnsi="Times New Roman" w:cs="Times New Roman"/>
          <w:sz w:val="28"/>
          <w:szCs w:val="28"/>
        </w:rPr>
        <w:t xml:space="preserve"> дії (</w:t>
      </w:r>
      <w:proofErr w:type="spellStart"/>
      <w:r w:rsidRPr="00CF6EE8">
        <w:rPr>
          <w:rFonts w:ascii="Times New Roman" w:hAnsi="Times New Roman" w:cs="Times New Roman"/>
          <w:sz w:val="28"/>
          <w:szCs w:val="28"/>
        </w:rPr>
        <w:t>маніпулятивні</w:t>
      </w:r>
      <w:proofErr w:type="spellEnd"/>
      <w:r w:rsidRPr="00CF6EE8">
        <w:rPr>
          <w:rFonts w:ascii="Times New Roman" w:hAnsi="Times New Roman" w:cs="Times New Roman"/>
          <w:sz w:val="28"/>
          <w:szCs w:val="28"/>
        </w:rPr>
        <w:t xml:space="preserve">, пізнавально-випробувальні). </w:t>
      </w:r>
    </w:p>
    <w:p w:rsidR="00DD4603" w:rsidRPr="00CF6EE8" w:rsidRDefault="00DD460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Аналіз поведінки дітей у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Секрет</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показав, що більшість із них одразу зазирнула в коробку, а потім вони сиділи чекали вказівки педагога. Деякі вихованці брали предмет в руки, роздивлялися, дії супроводжували запитаннями: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це?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Для чого це?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користуватися?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Були діти, які просили дозволу взяти предмет, цікавилися для чого його принесли, припускали, що це для того щоб щось чистити, вичавлювати м’ясо. Значна кількість дітей брала предмет після пропозиції дорослого, або взагалі не торкалися, навіть після заохочення педагога. </w:t>
      </w:r>
    </w:p>
    <w:p w:rsidR="00DD4603" w:rsidRPr="00CF6EE8" w:rsidRDefault="00DD460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Для вивчення способу пізнання було використано завдання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Запит інформації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та спостереження. У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Запит інформації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виявляли спосіб пізнання предмету (маніпуляції з предметом, хаотичне обстеження, цілеспрямоване обстеження). Використовували компас. Перед дитиною ставили предмет, 30 сек. давали можливість взаємодіяти з ним. Потім вихователь пропонував вихованцю шляхом розпитування виявити самостійно, що це за предмет.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ти хочеш дізнатися про цей предмет?</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Фіксували такі параметри: спосіб досягнення інформації (самостійне розпитування, вгадування), характеристика запиту інформації (запит про істотні чи зовнішні властивості), кількість запитань, логічна послідовність запитань. </w:t>
      </w:r>
    </w:p>
    <w:p w:rsidR="00DD4603" w:rsidRPr="00CF6EE8" w:rsidRDefault="00DD460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Аналіз виконання завдання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Запит інформації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засвідчив, що значна </w:t>
      </w:r>
      <w:r w:rsidRPr="00CF6EE8">
        <w:rPr>
          <w:rFonts w:ascii="Times New Roman" w:hAnsi="Times New Roman" w:cs="Times New Roman"/>
          <w:sz w:val="28"/>
          <w:szCs w:val="28"/>
        </w:rPr>
        <w:lastRenderedPageBreak/>
        <w:t xml:space="preserve">кількість дітей не змогла сформулювати жодного запитання. Навіть після стимуляції з боку дорослого за допомогою навідних та </w:t>
      </w:r>
      <w:proofErr w:type="spellStart"/>
      <w:r w:rsidRPr="00CF6EE8">
        <w:rPr>
          <w:rFonts w:ascii="Times New Roman" w:hAnsi="Times New Roman" w:cs="Times New Roman"/>
          <w:sz w:val="28"/>
          <w:szCs w:val="28"/>
        </w:rPr>
        <w:t>підказувальних</w:t>
      </w:r>
      <w:proofErr w:type="spellEnd"/>
      <w:r w:rsidRPr="00CF6EE8">
        <w:rPr>
          <w:rFonts w:ascii="Times New Roman" w:hAnsi="Times New Roman" w:cs="Times New Roman"/>
          <w:sz w:val="28"/>
          <w:szCs w:val="28"/>
        </w:rPr>
        <w:t xml:space="preserve"> запитань ситуація не змінилася. Деякі діти намагалися самі розповісти про те, що знають про компас. Під час спостереження в різних видах діяльності (праця, гра, конструктивна діяльність) отримали додаткову інформацію про спосіб пізнання властивостей предмета (маніпуляції, хаотичне обстеження, цілеспрямовані пізнавально-випробувальні дії). Доречно зазначити, що діти не ставили запитань пізнавального характеру, не завжди звертали увагу на нові предмети в групі, не цікавилися як вони працюють, для чого вони потрібні. Вихованці брали предмет, обдивлялися, пробували натискати та залишали. Із вищезазначеного можна зробити висновок, що переважна кількість дітей має труднощі в запиті інформації, не може формулювати запитання.</w:t>
      </w:r>
    </w:p>
    <w:p w:rsidR="00DD4603" w:rsidRPr="00CF6EE8" w:rsidRDefault="00F81A4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Для вивчення уміння виділяти істотні ознаки в предметі використовувалися бесіди. За допомогою запитань було виявлено знання дітей про конструктивну ознаку та призначення; з’ясовано розуміння залежності конструкції від її призначення. Під час бесіди використовували предмети посуду, меблів, одягу. Метою бесіди про посуд було виявити конструктивну ознаку: дно, стінка, вінця,які утворюють порожнину; призначення: утримання рідини. Розуміти залежність конструкції від призначення (наприклад, носик на чайнику спрямовує гарячий потік у чашку).</w:t>
      </w:r>
    </w:p>
    <w:p w:rsidR="00F81A4B" w:rsidRPr="00CF6EE8" w:rsidRDefault="00F81A4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У бесіді про меблі ставили таку мету: виявити уміння виділяти конструктивну ознаку: горизонтальна площина, опора, міцне з’єднання частин; призначення: утримання когось або чогось. Розуміти залежність конструкції від призначення.</w:t>
      </w:r>
    </w:p>
    <w:p w:rsidR="00F81A4B" w:rsidRPr="00CF6EE8" w:rsidRDefault="00F81A4B" w:rsidP="00F81A4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Для виявлення уміння дітей розв’язувати завдання на основі знань про конструкцію і призначення предметів. </w:t>
      </w:r>
    </w:p>
    <w:p w:rsidR="00F81A4B" w:rsidRPr="00CF6EE8" w:rsidRDefault="00F81A4B" w:rsidP="00F81A4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Наведемо приклад практичних ситуацій:</w:t>
      </w:r>
    </w:p>
    <w:p w:rsidR="00F81A4B" w:rsidRPr="00CF6EE8" w:rsidRDefault="00F81A4B" w:rsidP="00F81A4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1. Треба зібрати дощову воду для поливання квітів. Серед предметів (відерце, бідончик, картонна коробка, каструля, миска, мішечок з тканини, поліетиленовий пакет) вибери ті, які підходять для збору води. Доведи свій </w:t>
      </w:r>
      <w:r w:rsidRPr="00CF6EE8">
        <w:rPr>
          <w:rFonts w:ascii="Times New Roman" w:hAnsi="Times New Roman" w:cs="Times New Roman"/>
          <w:sz w:val="28"/>
          <w:szCs w:val="28"/>
        </w:rPr>
        <w:lastRenderedPageBreak/>
        <w:t xml:space="preserve">вибір. </w:t>
      </w:r>
    </w:p>
    <w:p w:rsidR="00F81A4B" w:rsidRPr="00CF6EE8" w:rsidRDefault="00F81A4B" w:rsidP="00F81A4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2. Дівчинці потрібно піти провідати подругу, на вулиці яскраво світить літнє сонце. Допоможи їй вибрати одяг для прогулянки (майку, блузка, жакет, рюкзак, панчохи, сарафан, шубу, плащ, кофту з довгим рукавом). Доведи свій вибір. </w:t>
      </w:r>
    </w:p>
    <w:p w:rsidR="00F81A4B" w:rsidRPr="00CF6EE8" w:rsidRDefault="00F81A4B" w:rsidP="00F81A4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3. У сім’ї новосілля (малюнки з зображенням кімнат – спальна, зала, кухня, вбиральня, коридор). Підбери меблі для кімнати (трон, ліжко, диван, лава, шафа книжкова, торшер, кухонний стіл, табуретка, стілець дитячий, штори, тумбочка, комод, стіл журнальний, ваза, тумбочка під взуття, вішалка, полиці, дерев’яна дитяча гірка, шифоньєр, стіл-книжка, стіл столовий, холодильник, пральна машина, ванна, комп’ютер, пилосос). Доведи свій вибір.</w:t>
      </w:r>
    </w:p>
    <w:p w:rsidR="00F81A4B" w:rsidRPr="00CF6EE8" w:rsidRDefault="00F81A4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Аналіз розв’язання першої </w:t>
      </w:r>
      <w:proofErr w:type="spellStart"/>
      <w:r w:rsidRPr="00CF6EE8">
        <w:rPr>
          <w:rFonts w:ascii="Times New Roman" w:hAnsi="Times New Roman" w:cs="Times New Roman"/>
          <w:sz w:val="28"/>
          <w:szCs w:val="28"/>
        </w:rPr>
        <w:t>ситуаціїпоказав</w:t>
      </w:r>
      <w:proofErr w:type="spellEnd"/>
      <w:r w:rsidRPr="00CF6EE8">
        <w:rPr>
          <w:rFonts w:ascii="Times New Roman" w:hAnsi="Times New Roman" w:cs="Times New Roman"/>
          <w:sz w:val="28"/>
          <w:szCs w:val="28"/>
        </w:rPr>
        <w:t xml:space="preserve">, що невелика кількість дітей (25 %) змогли обрати посуд для збору води, однак пояснити, чому саме цей не змогли. Наведемо приклади відповідей дітей: тому, що відерце не псується; не рветься; не тане. Були вихованці (10 %), які обирали поліетиленовий пакет. На запитання педагога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саме пакет?</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нічого не говорили, подумавши вибирали відерце, але обґрунтувати зміну </w:t>
      </w:r>
      <w:proofErr w:type="spellStart"/>
      <w:r w:rsidRPr="00CF6EE8">
        <w:rPr>
          <w:rFonts w:ascii="Times New Roman" w:hAnsi="Times New Roman" w:cs="Times New Roman"/>
          <w:sz w:val="28"/>
          <w:szCs w:val="28"/>
        </w:rPr>
        <w:t>предметане</w:t>
      </w:r>
      <w:proofErr w:type="spellEnd"/>
      <w:r w:rsidRPr="00CF6EE8">
        <w:rPr>
          <w:rFonts w:ascii="Times New Roman" w:hAnsi="Times New Roman" w:cs="Times New Roman"/>
          <w:sz w:val="28"/>
          <w:szCs w:val="28"/>
        </w:rPr>
        <w:t xml:space="preserve"> змогли. Деякі діти (10 %) обирали пакет, картонну коробку, на уточнювальні запитання педагога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Чи зможе поліетиленовий пакет самостійно утримувати воду?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може статися з коробкою, в якій буде вода?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діти не змогли нічого пояснити. </w:t>
      </w:r>
    </w:p>
    <w:p w:rsidR="00F81A4B" w:rsidRPr="00CF6EE8" w:rsidRDefault="00F81A4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Дані вирішення другої ситуації свідчать, що незначна кількість дітей (30 %) обрали літній одяг (сарафан) та обґрунтували відповідь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одягають влітку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не буде жарко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Значна кількість дітей (50 %) обрали літній одяг (сарафан), але пояснити не змогли. На додаткові запитання педагога: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не шуба?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не кофта?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діти пояснювали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влітку таке не одягають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буде жарко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Однак пояснити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буде жарко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 цьому одязі не змогл</w:t>
      </w:r>
      <w:r w:rsidR="00F4070A">
        <w:rPr>
          <w:rFonts w:ascii="Times New Roman" w:hAnsi="Times New Roman" w:cs="Times New Roman"/>
          <w:sz w:val="28"/>
          <w:szCs w:val="28"/>
        </w:rPr>
        <w:t>и. Незначна кількість дітей (10 </w:t>
      </w:r>
      <w:r w:rsidRPr="00CF6EE8">
        <w:rPr>
          <w:rFonts w:ascii="Times New Roman" w:hAnsi="Times New Roman" w:cs="Times New Roman"/>
          <w:sz w:val="28"/>
          <w:szCs w:val="28"/>
        </w:rPr>
        <w:t xml:space="preserve">%), обирали плащ, кофту, після нагадування педагогом, що світить яскраве літнє сонечко, діти показували на сарафан, зміну вибору не пояснили. </w:t>
      </w:r>
    </w:p>
    <w:p w:rsidR="00F81A4B" w:rsidRPr="00CF6EE8" w:rsidRDefault="00F81A4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третій ситуації, незначна кількість дітей (10 %) змогли розкласти меблі </w:t>
      </w:r>
      <w:r w:rsidRPr="00CF6EE8">
        <w:rPr>
          <w:rFonts w:ascii="Times New Roman" w:hAnsi="Times New Roman" w:cs="Times New Roman"/>
          <w:sz w:val="28"/>
          <w:szCs w:val="28"/>
        </w:rPr>
        <w:lastRenderedPageBreak/>
        <w:t>по кімнатам. Проте вони розклали й зайві предмети. Більшість дітей (60 %) розставили предмети за допомогою педагога. Однак істотної ознаки меблів вихованці не виділили. Отже, ситуації респонденти розв’язували на різних рівнях. Самостійно, з вільним коментуванням майже ніхто з дітей не міг розв’язати. Із опосередкованою допомогою педагога, із недостатнім поясненням – 30 % вихованців. За допомогою прямих вказівок дорослого – 20 % дітей. Зазначимо, що діти виявляли невпевненість, деякі відмовлялися від бесіди.</w:t>
      </w:r>
    </w:p>
    <w:p w:rsidR="00FE55C9" w:rsidRPr="00CF6EE8" w:rsidRDefault="00F81A4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Наступним кроком було проведено обстеження дітей. </w:t>
      </w:r>
      <w:r w:rsidR="00FE55C9" w:rsidRPr="00CF6EE8">
        <w:rPr>
          <w:rFonts w:ascii="Times New Roman" w:hAnsi="Times New Roman" w:cs="Times New Roman"/>
          <w:sz w:val="28"/>
          <w:szCs w:val="28"/>
        </w:rPr>
        <w:t xml:space="preserve">Обстеження дітей проводили індивідуально. У ході бесіди з’ясували рівень уявлень вихованців про такі об’єкти природно-предметного довкілля, як вода, глина, залізо, гума, деревина, та їхні властивості. Ці речовини та матеріали передбачені для вивчення майже всіма варіативними програмами навчання та виховання дітей дошкільного віку. Проте в жодній програмі конкретно не вказано, з якими саме властивостями цих матеріалів необхідно знайомити дітей. Тому ми взяли істотні властивості, які розглядаються в сучасних дослідженнях та методиках ознайомлення дошкільників з природою та предметним довкіллям. Серед них найчастіше трапляються такі: текучість, розчинник, змочування, сипкість, змішуваність, спроможність бути в’яжучими, пластичність, міцність, пружність, водостійкість, світлонепроникність, твердість. Ми погоджуємося з думкою науковців, що саме ці істотні властивості доступні для опанування дітьми старшого дошкільного віку.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На основі отриманих даних ми розділили дітей на п’ять груп. Діти першої групи виявили стійкий інтерес до об’єктів пізнання. Наприклад, Миколка почав одразу перебирати матеріали, емоційно вигукував репліки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Ух 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ставив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це?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реагував на відповіді педагога, наприклад: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моя улюблена гума. Я люблю з нею грати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Активно діяв з предметами та ставив запитання протягом усієї бесіди. Після заняття почав ділитися враженнями з мамою. Розповів, що йому на занятті було цікаво. Виявляв бажання ще поспілкуватися з експериментатором.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lastRenderedPageBreak/>
        <w:t xml:space="preserve">Вихованці цієї групи мають узагальнені процесуальні уявлення, за їх допомогою виявляють певну властивість у групі подібних матеріалів. Причому встановлюють навіть якісну характеристику зазначеної властивості. Наприклад, Даринка схарактеризувала твердість як відсутність мітки на чомусь після надавлювання. Щоб дати відповідь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Які матеріали мають твердість?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вона брала по черзі предмети зі столу та стискала їх декілька разів. Дії супроводжувала </w:t>
      </w:r>
      <w:proofErr w:type="spellStart"/>
      <w:r w:rsidRPr="00CF6EE8">
        <w:rPr>
          <w:rFonts w:ascii="Times New Roman" w:hAnsi="Times New Roman" w:cs="Times New Roman"/>
          <w:sz w:val="28"/>
          <w:szCs w:val="28"/>
        </w:rPr>
        <w:t>умовисновками</w:t>
      </w:r>
      <w:proofErr w:type="spellEnd"/>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дерево тверде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картон не такий твердий</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пластилін твердіший</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Дівчинка використала спосіб дій визначення твердості ще до завдання на класифікацію.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Старші дошкільники цієї групи виявляли допитливість. Якщо вони не могли дати відповідь на запитання, цікавились: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як це?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Одразу намагалися використати здобуті знання для розв’язання завдання. З поняттям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в’яжучі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матеріали вихованці не були знайомі. Проте після пояснення його сутності, вони брали пластилін та з’єднували дерев’яні брусочки або пластмасові пластини разом. Одразу згадали цю властивість у глини: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Глина буває рідкою, а коли засохне, теж може утримувати вкупі щось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Для пізнання об’єктів діти використовували відповідні предметно-перетворювальні дії, супроводжували їх поясненнями. Наприклад, Мишко під час виявлення твердості деревини розмірковував: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дерево тверде. Буває ще твердіше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Ці вихованці володіють операційною структурою відношень, можуть виділити необхідні умови. Наприклад, Поліна детально пояснювала процес змішування: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Треба взяти пляшечку з водою, потім пляшечку з олією, відкрити спочатку одну, а тоді іншу. Далі беремо й зливаємо їх разом. Перемішуємо, вийде третє</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Ці діти на основі конкретного матеріалу могли правильно зробити узагальнення. Наприклад, вони давали таке визначення властивості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змішування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коли все буде разом</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Старші дошкільники мають уявлення про об’єкт як цілісність. Вони один і той самий предмет відносили до різних груп. Наприклад, камінь відкладали і до міцних, і до твердих, і до світлонепроникних, і до водостійких матеріалів. На </w:t>
      </w:r>
      <w:r w:rsidRPr="00CF6EE8">
        <w:rPr>
          <w:rFonts w:ascii="Times New Roman" w:hAnsi="Times New Roman" w:cs="Times New Roman"/>
          <w:sz w:val="28"/>
          <w:szCs w:val="28"/>
        </w:rPr>
        <w:lastRenderedPageBreak/>
        <w:t xml:space="preserve">запитання педагога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Чи може матеріал бути одночасно і твердим, і міцним і т. ін.?</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давали стверджувальну відповідь. Свою думку підкріплювали адекватними діями.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Ці діти самостійно розв’язували практичні задачі. Їхні дії були впевненими, безпомилковими. Вони замислювались, розмірковували вголос. Уміли переорієнтувати предмет та використати його не за основним призначенням, відповідно до визначеної властивості. Наприклад, вихованці використовували каміння для розбивання горіхів, забивання паличок в землю (робили парканчик під час гри). Дошкільники правильно визначали істотні властивості матеріалу, давали детальну характеристику, відтворювали відповідний спосіб дій. Тип знань цих дітей ми охарактеризували як випробувально-пояснювальний.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Вихованці другої групи без утруднень сприймали умову задачі, визначали необхідні й достатні операції, коментували вибір матеріалу, виконували випробувальні дії. Діти співвідносили властивості матеріалу з метою задачі. Розв’язували їх переважно правильно. Спостерігалися ситуації, коли дошкільники, пояснюючи вибір способу дій, допускали неточності, але швидко виправляли їх. Наприклад, Сергійко, розв’язуючи задачу, розмірковував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Для місточка візьму пластмасову пластину, вона міцна (кладе і натискає на пластину). Ні краще візьму дерев’яну дошку – вона міцніша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Отже, у процесі розв’язання задач вихованці встановлювали ступінь якості тієї ж властивості в різних матеріалах.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 третьої групи входять діти, в яких матеріал не викликав пізнавального інтересу. Вони роздивилися предмети та чекали вказівок педагога. Вихованці були уважними протягом усієї бесіди, але запитань не ставили. Діяли з предметами тільки після пропозиції дорослого. Інколи питали дозволу взяти предмет. Але їхні дії більше нагадували обстеження, ніж випробування. Вони ретельно обдивлялись матеріал, обмацували його. Спосіб визначення властивостей пропонували для всіх властивостей однаковий – треба обмацати. Для них було характерним встановлення емпіричних закономірностей. </w:t>
      </w:r>
      <w:r w:rsidRPr="00CF6EE8">
        <w:rPr>
          <w:rFonts w:ascii="Times New Roman" w:hAnsi="Times New Roman" w:cs="Times New Roman"/>
          <w:sz w:val="28"/>
          <w:szCs w:val="28"/>
        </w:rPr>
        <w:lastRenderedPageBreak/>
        <w:t xml:space="preserve">Пояснюючи сутність якоїсь істотної властивості, вони вказували на причину та наслідок, розкрити відношення як процес не могли. Відповіді були невпевненими, в інтонації відчувався сумнів.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Діти цієї групи мали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життєві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уявлення про істотні властивості. Знання вихованців були неясними, тому потребували постійної корекції з боку дорослого. Наприклад, Олена до сипучих віднесла пінопласт. Свій вибір обґрунтувала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Можна відділити маленькі крупинки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Після уточнення педагога, в якому стані знаходяться зараз крупинки, дала правильну відповідь: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Крупинки щільно притиснуті одна до одної, не сиплються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Артем до матеріалів, які мають властивість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міцність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відніс банку зі скла. Але після запитання педагога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станеться з банкою, якщо вона впаде на підлогу?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змінив думку.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Старші дошкільники самостійно не цікавились тим, чого не знали. Але після стимуляції з боку педагога шукали відповідь на запитання. Наприклад, Дениско сказав, що товсті предмети – міцні. Але після пропозиції педагога випробувати пінопласт і деревину почав розмірковувати: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Пінопласт зламався, хоч і товщий за деревину, а деревина – ні. Міцні, які не ламаються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Діти мають уявлення про об’єкт як набір сенсорних ознак. Вони давали характеристику зовнішнім властивостям матеріалу. Наприклад, вода буває холодною, теплою, чистою, білою, смачною, солоною; деревина – коричнева, світла, прямокутна.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Класифікацію предметів здійснювали навмання. Наприклад, групу міцних створювали на основі неадекватних дій. Вибір доводили так: пластилін, якщо він не теплий; залізо, бо воно важке; скляна банка, бо вона тверда.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Вихованці цієї групи позитивно реагували на додаткові та навідні запитання педагога. Вони намагалися знайти підказку, роздивляючись навколишні предмети. Наприклад, Марина правильно дала визначення твердості. Але групу матеріалів, які мають цю властивість, створити вагалася. Вона відклала не всі матеріали з заданою властивістю. Запитання дорослого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дізнатись, чи є тут ще тверді матеріали?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спонукало її до активних дій. </w:t>
      </w:r>
      <w:r w:rsidRPr="00CF6EE8">
        <w:rPr>
          <w:rFonts w:ascii="Times New Roman" w:hAnsi="Times New Roman" w:cs="Times New Roman"/>
          <w:sz w:val="28"/>
          <w:szCs w:val="28"/>
        </w:rPr>
        <w:lastRenderedPageBreak/>
        <w:t xml:space="preserve">Дівчинка брала по черзі об’єкти та общупувала їх. Але судження цих дітей мали інформативний характер.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Для дітей цієї групи було властивим розв’язання практичних задач тільки за допомогою дорослого. Необхідна була чітка інструкція, що і як робити. Наприклад, під час колективної праці вихованці отримали завдання підпушити землю в горщиках з кімнатними рослинами. Спеціального знаряддя, яким зазвичай користувались чергові (стек), не вистачало для всіх дітей. Педагог для праці приготував дерев’яні палички, в яких були загострені кінці. Діти, яким не вистачило стек, не звернули уваги на гілочки й звернулись до педагога з запитанням: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чим нам підпушувати землю?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Часто-густо ці діти не враховували під час вибору матеріалу інших його властивостей.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Четверта група дітей у ході бесіди дивилась весь час на педагога. Навіть після запитань вихованці не звертали уваги на матеріали та речовини. Відомості дітей про матеріали мали суперечливий характер. Саме на їх основі вихованці обґрунтовували узагальнення. Наприклад, Миколка визначив властивість матеріалів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пластичність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як згинання. Відклав пластикову пластину, гуму. Свій вибір обґрунтував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трошки гнеться, це більше гнеться, значить пластичне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Створюючи групу пружних, він знову відклав ті самі матеріали. На зауваження педагога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відрізнити пружні матеріали від пластичних?</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висловив сумнів: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Може, треба ще якось погнути?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Данилко до сипучих відніс глиняну вазу. Свою думку пояснив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Вона впаде й розпадеться на дрібні шматочки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Наталочка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Чи має пластмаса властивість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водонепроникність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зазначила, що пластина маленька за розміром, тому пропустить воду. </w:t>
      </w:r>
    </w:p>
    <w:p w:rsidR="00FE55C9"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Ці діти тільки </w:t>
      </w:r>
      <w:proofErr w:type="spellStart"/>
      <w:r w:rsidRPr="00CF6EE8">
        <w:rPr>
          <w:rFonts w:ascii="Times New Roman" w:hAnsi="Times New Roman" w:cs="Times New Roman"/>
          <w:sz w:val="28"/>
          <w:szCs w:val="28"/>
        </w:rPr>
        <w:t>зорово</w:t>
      </w:r>
      <w:proofErr w:type="spellEnd"/>
      <w:r w:rsidRPr="00CF6EE8">
        <w:rPr>
          <w:rFonts w:ascii="Times New Roman" w:hAnsi="Times New Roman" w:cs="Times New Roman"/>
          <w:sz w:val="28"/>
          <w:szCs w:val="28"/>
        </w:rPr>
        <w:t xml:space="preserve"> обстежували матеріали, інколи оглядали предмети в кімнаті, шукаючи відповіді. Знання про об’єкти в них обмежені. Вони ідентифікували тільки воду та дерево. Характеризуючи речовину, вихованці змогли назвати тільки спосіб використання води. Переважала така відповідь: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Воду можна пити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запитання ці дошкільники здебільшого відповідали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не знаю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ми такого ще не вчили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Допомога педагога до позитивного результату </w:t>
      </w:r>
      <w:r w:rsidRPr="00CF6EE8">
        <w:rPr>
          <w:rFonts w:ascii="Times New Roman" w:hAnsi="Times New Roman" w:cs="Times New Roman"/>
          <w:sz w:val="28"/>
          <w:szCs w:val="28"/>
        </w:rPr>
        <w:lastRenderedPageBreak/>
        <w:t xml:space="preserve">не приводила. У цих вихованців відсутня здатність до узагальнення.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Які ще матеріали мають таку властивість?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вони відповідали, що знають тільки це. </w:t>
      </w:r>
    </w:p>
    <w:p w:rsidR="003C4F1D"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завданні на класифікацію діти не відставляли матеріали та речовини, а тільки називали їх або згадували водонепроникні предмети з досвіду: каструля, стіна. Хоча педагог давав чітку вказівку: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Серед матеріалів, які лежать на столі, відібрати ті, які мають водонепроникність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При цьому експериментатор жестом вказував місце розміщення об’єктів. </w:t>
      </w:r>
    </w:p>
    <w:p w:rsidR="003C4F1D"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Труднощі у дітей виникали у процесі розв’язання практичних задач. Стикаючись з проблемою в повсякденному житті, вони постійно потребували допомоги педагога. Типовою для цих дітей була відповідь: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не можу зробити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 мене не виходить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 не можу зрозуміти, як це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Заохочення вихователя до пошуку самостійного вирішення ситуації не мали позитивного успіху. Рівень оволодіння об’єктами довкілля цих дітей ми схарактеризували як нижче середнього. Тип знань дітей четвертої групи ми визначили як споглядально-описовий. </w:t>
      </w:r>
    </w:p>
    <w:p w:rsidR="003C4F1D" w:rsidRPr="00CF6EE8" w:rsidRDefault="00FE55C9"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П’яту групу складають діти, які не можуть співвіднести властивості матеріалу з метою задачі. У вихованців відсутня здатність до узагальнень. Знання дітей цієї групи можна характеризувати як житейські, фрагментарні. </w:t>
      </w:r>
    </w:p>
    <w:p w:rsidR="00EE01BB" w:rsidRPr="00CF6EE8" w:rsidRDefault="00EE01B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Виявлення рівня оволодіння дітьми знаннями про об’єкти довкілля ми виявляли в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Запит інформації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Його метою було визначити інтенцію до переходу від зони актуального розвитку до зони найближчого. Аналіз даних виконання завдання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Запит інформації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засвідчив, 75 % дітей із ним не впоралася. Вихованці не змогли сформулювати жодного запитання. Навіть після стимуляції з боку дорослого за допомогою навідних та додаткових запитань ситуація не змінилася. Типовими були такі відповіді: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 не розумію, як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 не знаю, що треба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45 % дітей у цьому завданні поставили запитання-ствердження. За допомогою запитань 20 % дітей намагалися дізнатися про процес виготовлення матеріалу. Типовими були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 чого роблять?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це роблять?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виготовляють?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Аналіз запитань привернув нашу увагу </w:t>
      </w:r>
      <w:r w:rsidRPr="00CF6EE8">
        <w:rPr>
          <w:rFonts w:ascii="Times New Roman" w:hAnsi="Times New Roman" w:cs="Times New Roman"/>
          <w:sz w:val="28"/>
          <w:szCs w:val="28"/>
        </w:rPr>
        <w:lastRenderedPageBreak/>
        <w:t xml:space="preserve">до дітей, які після відповіді експериментатора на запитання продовжували ставити їх далі, включаючи отримані знання в наступне. Характер розмірковування цих дошкільників був нестандартним. Вони швидко усвідомлювали завдання, встановлювали причинно-наслідкові зв’язки. Наведемо приклад запитань дитини, за допомогою яких вона дізнавалась від експериментатора про скло: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роблять скло?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Де беруть пісок?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пісок перетворюється на скло?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скло стає твердим?</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скло прозоре?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скло буває різного кольору?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нашу думку, ця бесіда свідчить про те, що у свідомості дитини виникає суперечність між її стихійними уявленнями про певні процеси і тими культурно-нормативними закономірностями, які вона сприймає від дорослого. У результаті в дошкільника виникає потенція здолати інформаційну суперечність за допомогою запитань.</w:t>
      </w:r>
    </w:p>
    <w:p w:rsidR="00EE01BB" w:rsidRPr="00CF6EE8" w:rsidRDefault="00EE01BB"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Дошкільникам ставилося завдання створити групу рідин, вибрати серед запропонованих речовин ті, які мають таку властивість, як текучість. Майже всі діти зазначили, що до категорії рідин належать відомі їм з побуту речовини – молоко, чай, вода, сік. Їхні назви діти часто чують у словосполученнях зі словами перелити, налити, розлити. Тому свою думку вони аргументували, спираючись на них: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коли в неї вступаєш, вона рідка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можна воду перелити із одної склянки в іншу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вода тече в крані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тече в річці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дощ ллє, може затопити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сльози течуть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коли розливається, ллється, виливається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можна розлити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Чи олія рідина?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ці діти відповідали заперечливо. Спосіб виявлення текучості розгорнути не змогли. Олію до рідин віднесла лише одна дитина. Вона легким рухом штовхнула пляшку й показуючи хвилясті рухи руками, сказала: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Вона робить хвилі, значить вона текуча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w:t>
      </w:r>
    </w:p>
    <w:p w:rsidR="003C4F1D" w:rsidRPr="00CF6EE8" w:rsidRDefault="003C4F1D"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Дослідження стану проблеми за допомогою різноманітних науково-педагогічних методів дозволило зробити висновок про те, що тільки 30 % дітей здатні самостійно аналізувати та правильно обирати предмет з необхідними властивостями для розв’язання практичних задач, наводити переконливі аргументи для відстоювання свого вибору, здійснювати активні дії для </w:t>
      </w:r>
      <w:r w:rsidRPr="00CF6EE8">
        <w:rPr>
          <w:rFonts w:ascii="Times New Roman" w:hAnsi="Times New Roman" w:cs="Times New Roman"/>
          <w:sz w:val="28"/>
          <w:szCs w:val="28"/>
        </w:rPr>
        <w:lastRenderedPageBreak/>
        <w:t xml:space="preserve">перевірки правильності виконання завдання. Це діти з високим та достатнім рівнями. Більшість дітей (60 %) здійснювали вибір шляхом проб і помилок, мали неточні знання про речовини (матеріали) та їхні істотні властивості. 10 % вихованців могли назвати тільки зовнішні властивості речовин та матеріалів. Вони не виявляли інтересу до об’єкта пізнання, у них відсутня здатність до будь-яких узагальнень. </w:t>
      </w:r>
    </w:p>
    <w:p w:rsidR="003C4F1D" w:rsidRPr="00CF6EE8" w:rsidRDefault="003C4F1D"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Можливості пізнання визначаються не тільки змістовністю об’єкта, а й рівнем розвитку суб’єкта, який його пізнає, та організацією його розумової діяльності. Чим вищий рівень цієї організації, тим глибше, змістовніше пізнання, яке здійснюється через засвоєння знань. </w:t>
      </w:r>
    </w:p>
    <w:p w:rsidR="003C4F1D" w:rsidRPr="00CF6EE8" w:rsidRDefault="003C4F1D"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Як показали експериментальні дані, співвіднесення знань і мислення має діалектичний характер. Залежність розвитку від засвоєння знань не односторонній процес. Засвоєння знань і розумовий розвиток – процес, у якому причина та наслідок постійно міняються місцями. Знання про навколишню дійсність – важливе джерело розвитку мислення. Мислення виступає засобом пізнання довкілля. </w:t>
      </w:r>
    </w:p>
    <w:p w:rsidR="00B14247" w:rsidRPr="00CF6EE8" w:rsidRDefault="00B14247" w:rsidP="00B14247">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Якісний та кількісний аналіз отриманих даних дав нам можливість виділити рівні оволодіння дошкільниками об’єктами довкілля: високий, достатній, середній, нижче середнього, низький. </w:t>
      </w:r>
    </w:p>
    <w:p w:rsidR="00B14247" w:rsidRPr="00CF6EE8" w:rsidRDefault="00B14247" w:rsidP="00B14247">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Результати дослідження на початку експериментальної роботи показали, що між дітьми експериментальної і контрольної груп за визначеними показниками суттєвих відмінностей не було. Отримані результати наводимо в таблиці 2.1.</w:t>
      </w:r>
    </w:p>
    <w:p w:rsidR="006144EF" w:rsidRPr="00CF6EE8" w:rsidRDefault="006144EF" w:rsidP="006144EF">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 таблиці видно, що дітей з високим рівнем науково-практичного оволодіння об’єктами природно-предметного довкілля не виявлено. Достатній рівень у експериментальній групі мають 12, 5 % дітей, у контрольній групі – 15,0 %; середній рівень у експериментальній групі виявлено у 35,0 % дітей, у контрольній групі у 30,0 %; нижчий за середній рівень у експериментальній групі – 45,0 %, у контрольній групі – 40,0 %; низький рівень у експериментальній групі – 17,5 %, у контрольній групі – 15,0 % дітей. </w:t>
      </w:r>
      <w:r w:rsidRPr="00CF6EE8">
        <w:rPr>
          <w:rFonts w:ascii="Times New Roman" w:hAnsi="Times New Roman" w:cs="Times New Roman"/>
          <w:sz w:val="28"/>
          <w:szCs w:val="28"/>
        </w:rPr>
        <w:lastRenderedPageBreak/>
        <w:t xml:space="preserve">Результати </w:t>
      </w:r>
      <w:proofErr w:type="spellStart"/>
      <w:r w:rsidRPr="00CF6EE8">
        <w:rPr>
          <w:rFonts w:ascii="Times New Roman" w:hAnsi="Times New Roman" w:cs="Times New Roman"/>
          <w:sz w:val="28"/>
          <w:szCs w:val="28"/>
        </w:rPr>
        <w:t>констатувального</w:t>
      </w:r>
      <w:proofErr w:type="spellEnd"/>
      <w:r w:rsidRPr="00CF6EE8">
        <w:rPr>
          <w:rFonts w:ascii="Times New Roman" w:hAnsi="Times New Roman" w:cs="Times New Roman"/>
          <w:sz w:val="28"/>
          <w:szCs w:val="28"/>
        </w:rPr>
        <w:t xml:space="preserve"> етапу експерименту виявили загалом низький рівень науково-практичного оволодіння старшими дошкільниками об’єктами природно-предметного довкілля.</w:t>
      </w:r>
    </w:p>
    <w:p w:rsidR="00B14247" w:rsidRPr="00CF6EE8" w:rsidRDefault="00B14247" w:rsidP="00B14247">
      <w:pPr>
        <w:widowControl w:val="0"/>
        <w:spacing w:after="0" w:line="360" w:lineRule="auto"/>
        <w:ind w:firstLine="709"/>
        <w:jc w:val="right"/>
        <w:rPr>
          <w:rFonts w:ascii="Times New Roman" w:hAnsi="Times New Roman" w:cs="Times New Roman"/>
          <w:sz w:val="28"/>
          <w:szCs w:val="28"/>
        </w:rPr>
      </w:pPr>
      <w:r w:rsidRPr="00CF6EE8">
        <w:rPr>
          <w:rFonts w:ascii="Times New Roman" w:hAnsi="Times New Roman" w:cs="Times New Roman"/>
          <w:sz w:val="28"/>
          <w:szCs w:val="28"/>
        </w:rPr>
        <w:t xml:space="preserve">Таблиця 2.1 </w:t>
      </w:r>
    </w:p>
    <w:p w:rsidR="00B14247" w:rsidRPr="00CF6EE8" w:rsidRDefault="00B14247" w:rsidP="00B14247">
      <w:pPr>
        <w:widowControl w:val="0"/>
        <w:spacing w:after="0" w:line="360" w:lineRule="auto"/>
        <w:jc w:val="center"/>
        <w:rPr>
          <w:rFonts w:ascii="Times New Roman" w:hAnsi="Times New Roman" w:cs="Times New Roman"/>
          <w:sz w:val="28"/>
          <w:szCs w:val="28"/>
        </w:rPr>
      </w:pPr>
      <w:r w:rsidRPr="00CF6EE8">
        <w:rPr>
          <w:rFonts w:ascii="Times New Roman" w:hAnsi="Times New Roman" w:cs="Times New Roman"/>
          <w:sz w:val="28"/>
          <w:szCs w:val="28"/>
        </w:rPr>
        <w:t>Рівні оволодіння дітьми старшого дошкільного віку об’єктами довкілля (</w:t>
      </w:r>
      <w:proofErr w:type="spellStart"/>
      <w:r w:rsidRPr="00CF6EE8">
        <w:rPr>
          <w:rFonts w:ascii="Times New Roman" w:hAnsi="Times New Roman" w:cs="Times New Roman"/>
          <w:sz w:val="28"/>
          <w:szCs w:val="28"/>
        </w:rPr>
        <w:t>констатувальний</w:t>
      </w:r>
      <w:proofErr w:type="spellEnd"/>
      <w:r w:rsidRPr="00CF6EE8">
        <w:rPr>
          <w:rFonts w:ascii="Times New Roman" w:hAnsi="Times New Roman" w:cs="Times New Roman"/>
          <w:sz w:val="28"/>
          <w:szCs w:val="28"/>
        </w:rPr>
        <w:t xml:space="preserve"> етап експерименту), у %</w:t>
      </w:r>
    </w:p>
    <w:tbl>
      <w:tblPr>
        <w:tblStyle w:val="a3"/>
        <w:tblW w:w="9488" w:type="dxa"/>
        <w:tblInd w:w="250" w:type="dxa"/>
        <w:tblLook w:val="04A0"/>
      </w:tblPr>
      <w:tblGrid>
        <w:gridCol w:w="1276"/>
        <w:gridCol w:w="1642"/>
        <w:gridCol w:w="1642"/>
        <w:gridCol w:w="1642"/>
        <w:gridCol w:w="1643"/>
        <w:gridCol w:w="1643"/>
      </w:tblGrid>
      <w:tr w:rsidR="00B14247" w:rsidRPr="00CF6EE8" w:rsidTr="00305AE5">
        <w:tc>
          <w:tcPr>
            <w:tcW w:w="1276" w:type="dxa"/>
            <w:vMerge w:val="restart"/>
          </w:tcPr>
          <w:p w:rsidR="00B14247" w:rsidRPr="00CF6EE8" w:rsidRDefault="00B14247" w:rsidP="00305AE5">
            <w:pPr>
              <w:widowControl w:val="0"/>
              <w:spacing w:line="360" w:lineRule="auto"/>
              <w:jc w:val="both"/>
              <w:rPr>
                <w:rFonts w:ascii="Times New Roman" w:hAnsi="Times New Roman" w:cs="Times New Roman"/>
                <w:sz w:val="28"/>
                <w:szCs w:val="28"/>
              </w:rPr>
            </w:pPr>
            <w:r w:rsidRPr="00CF6EE8">
              <w:rPr>
                <w:rFonts w:ascii="Times New Roman" w:hAnsi="Times New Roman" w:cs="Times New Roman"/>
                <w:sz w:val="28"/>
                <w:szCs w:val="28"/>
              </w:rPr>
              <w:t>Групи</w:t>
            </w:r>
          </w:p>
        </w:tc>
        <w:tc>
          <w:tcPr>
            <w:tcW w:w="8212" w:type="dxa"/>
            <w:gridSpan w:val="5"/>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Рівні</w:t>
            </w:r>
          </w:p>
        </w:tc>
      </w:tr>
      <w:tr w:rsidR="00B14247" w:rsidRPr="00CF6EE8" w:rsidTr="00305AE5">
        <w:tc>
          <w:tcPr>
            <w:tcW w:w="1276" w:type="dxa"/>
            <w:vMerge/>
          </w:tcPr>
          <w:p w:rsidR="00B14247" w:rsidRPr="00CF6EE8" w:rsidRDefault="00B14247" w:rsidP="00305AE5">
            <w:pPr>
              <w:widowControl w:val="0"/>
              <w:spacing w:line="360" w:lineRule="auto"/>
              <w:jc w:val="both"/>
              <w:rPr>
                <w:rFonts w:ascii="Times New Roman" w:hAnsi="Times New Roman" w:cs="Times New Roman"/>
                <w:sz w:val="28"/>
                <w:szCs w:val="28"/>
              </w:rPr>
            </w:pP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Високий</w:t>
            </w:r>
          </w:p>
          <w:p w:rsidR="00B14247" w:rsidRPr="00CF6EE8" w:rsidRDefault="00B14247" w:rsidP="00305AE5">
            <w:pPr>
              <w:widowControl w:val="0"/>
              <w:spacing w:line="360" w:lineRule="auto"/>
              <w:jc w:val="center"/>
              <w:rPr>
                <w:rFonts w:ascii="Times New Roman" w:hAnsi="Times New Roman" w:cs="Times New Roman"/>
                <w:sz w:val="28"/>
                <w:szCs w:val="28"/>
              </w:rPr>
            </w:pP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 xml:space="preserve">Достатній </w:t>
            </w: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 xml:space="preserve">Середній </w:t>
            </w:r>
          </w:p>
        </w:tc>
        <w:tc>
          <w:tcPr>
            <w:tcW w:w="1643"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 xml:space="preserve">Нижче середнього </w:t>
            </w:r>
          </w:p>
        </w:tc>
        <w:tc>
          <w:tcPr>
            <w:tcW w:w="1643"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 xml:space="preserve">Низький </w:t>
            </w:r>
          </w:p>
        </w:tc>
      </w:tr>
      <w:tr w:rsidR="00B14247" w:rsidRPr="00CF6EE8" w:rsidTr="00305AE5">
        <w:tc>
          <w:tcPr>
            <w:tcW w:w="1276" w:type="dxa"/>
          </w:tcPr>
          <w:p w:rsidR="00B14247" w:rsidRPr="00CF6EE8" w:rsidRDefault="00B14247" w:rsidP="00305AE5">
            <w:pPr>
              <w:widowControl w:val="0"/>
              <w:spacing w:line="360" w:lineRule="auto"/>
              <w:jc w:val="both"/>
              <w:rPr>
                <w:rFonts w:ascii="Times New Roman" w:hAnsi="Times New Roman" w:cs="Times New Roman"/>
                <w:sz w:val="28"/>
                <w:szCs w:val="28"/>
              </w:rPr>
            </w:pPr>
            <w:proofErr w:type="spellStart"/>
            <w:r w:rsidRPr="00CF6EE8">
              <w:rPr>
                <w:rFonts w:ascii="Times New Roman" w:hAnsi="Times New Roman" w:cs="Times New Roman"/>
                <w:sz w:val="28"/>
                <w:szCs w:val="28"/>
              </w:rPr>
              <w:t>ЕГ</w:t>
            </w:r>
            <w:proofErr w:type="spellEnd"/>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0</w:t>
            </w: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12,5</w:t>
            </w:r>
          </w:p>
        </w:tc>
        <w:tc>
          <w:tcPr>
            <w:tcW w:w="1642" w:type="dxa"/>
          </w:tcPr>
          <w:p w:rsidR="00B14247" w:rsidRPr="00CF6EE8" w:rsidRDefault="00B14247" w:rsidP="00B14247">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 xml:space="preserve">35,0 </w:t>
            </w:r>
          </w:p>
        </w:tc>
        <w:tc>
          <w:tcPr>
            <w:tcW w:w="1643"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45,0</w:t>
            </w:r>
          </w:p>
        </w:tc>
        <w:tc>
          <w:tcPr>
            <w:tcW w:w="1643"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17,5</w:t>
            </w:r>
          </w:p>
        </w:tc>
      </w:tr>
      <w:tr w:rsidR="00B14247" w:rsidRPr="00CF6EE8" w:rsidTr="00305AE5">
        <w:tc>
          <w:tcPr>
            <w:tcW w:w="1276" w:type="dxa"/>
          </w:tcPr>
          <w:p w:rsidR="00B14247" w:rsidRPr="00CF6EE8" w:rsidRDefault="00B14247" w:rsidP="00305AE5">
            <w:pPr>
              <w:widowControl w:val="0"/>
              <w:spacing w:line="360" w:lineRule="auto"/>
              <w:jc w:val="both"/>
              <w:rPr>
                <w:rFonts w:ascii="Times New Roman" w:hAnsi="Times New Roman" w:cs="Times New Roman"/>
                <w:sz w:val="28"/>
                <w:szCs w:val="28"/>
              </w:rPr>
            </w:pPr>
            <w:r w:rsidRPr="00CF6EE8">
              <w:rPr>
                <w:rFonts w:ascii="Times New Roman" w:hAnsi="Times New Roman" w:cs="Times New Roman"/>
                <w:sz w:val="28"/>
                <w:szCs w:val="28"/>
              </w:rPr>
              <w:t>КГ</w:t>
            </w: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0</w:t>
            </w: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15,0</w:t>
            </w:r>
          </w:p>
        </w:tc>
        <w:tc>
          <w:tcPr>
            <w:tcW w:w="1642"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30,0</w:t>
            </w:r>
          </w:p>
        </w:tc>
        <w:tc>
          <w:tcPr>
            <w:tcW w:w="1643"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40,0</w:t>
            </w:r>
          </w:p>
        </w:tc>
        <w:tc>
          <w:tcPr>
            <w:tcW w:w="1643" w:type="dxa"/>
          </w:tcPr>
          <w:p w:rsidR="00B14247" w:rsidRPr="00CF6EE8" w:rsidRDefault="00B14247" w:rsidP="00305AE5">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15,0</w:t>
            </w:r>
          </w:p>
        </w:tc>
      </w:tr>
    </w:tbl>
    <w:p w:rsidR="00B14247" w:rsidRPr="00CF6EE8" w:rsidRDefault="00B14247" w:rsidP="00B14247">
      <w:pPr>
        <w:widowControl w:val="0"/>
        <w:spacing w:after="0" w:line="360" w:lineRule="auto"/>
        <w:ind w:firstLine="709"/>
        <w:jc w:val="both"/>
        <w:rPr>
          <w:rFonts w:ascii="Times New Roman" w:hAnsi="Times New Roman" w:cs="Times New Roman"/>
          <w:sz w:val="28"/>
          <w:szCs w:val="28"/>
        </w:rPr>
      </w:pPr>
    </w:p>
    <w:p w:rsidR="00C22573" w:rsidRPr="00CF6EE8" w:rsidRDefault="00C2257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Результати діагностики свідчать, що навчання дітей вимагає наповненості знаннями зорієнтованими на новизну, урізноманітнення видів пошукової, творчої діяльності. Найбільш поширеними підходами в роботі з дітьми мають бути збагачення змісту та зміна у технологіях навчально-пізнавальної діяльності. Ці зміни повинні забезпечувати творчу співпрацю педагога та дитини; створювати умови для подолання труднощів у процесі досягнення вихованцем мети; сприяти виявленню самостійності, вільного вибору форм та напрямів діяльності. </w:t>
      </w:r>
    </w:p>
    <w:p w:rsidR="003C4F1D" w:rsidRPr="00CF6EE8" w:rsidRDefault="00C2257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Враховуючи вищезазначені умови нами було запропоновано пояснювально-перетворювальну стратегію, що передбачала вибір індивідуальної швидкості проходження експериментальної програми, освоєння змістовних одиниць і способів діяльності, їхню конкретизацію та деталізацію. Реалізація запропонованої стратегії забезпечувала розширення кола інтересів дітей з різних галузей наук (хімії, фізики, біології, геології, екології тощо), розвиток мислення та допитливості, вирішення творчих завдань. За такої організації навчально-пізнавальної діяльності зроблена спроба розв’язання міжпредметних проблем.</w:t>
      </w:r>
    </w:p>
    <w:p w:rsidR="00C22573" w:rsidRPr="00CF6EE8" w:rsidRDefault="00C22573" w:rsidP="00B97E66">
      <w:pPr>
        <w:widowControl w:val="0"/>
        <w:spacing w:after="0" w:line="360" w:lineRule="auto"/>
        <w:ind w:firstLine="709"/>
        <w:jc w:val="both"/>
        <w:rPr>
          <w:rFonts w:ascii="Times New Roman" w:hAnsi="Times New Roman" w:cs="Times New Roman"/>
          <w:sz w:val="28"/>
          <w:szCs w:val="28"/>
        </w:rPr>
      </w:pPr>
    </w:p>
    <w:p w:rsidR="00EE01BB" w:rsidRPr="00CF6EE8" w:rsidRDefault="00EE01BB" w:rsidP="00EE01BB">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lastRenderedPageBreak/>
        <w:t>2.</w:t>
      </w:r>
      <w:r w:rsidR="00A06708" w:rsidRPr="00CF6EE8">
        <w:rPr>
          <w:rFonts w:ascii="Times New Roman" w:hAnsi="Times New Roman" w:cs="Times New Roman"/>
          <w:b/>
          <w:sz w:val="28"/>
          <w:szCs w:val="28"/>
        </w:rPr>
        <w:t>2</w:t>
      </w:r>
      <w:r w:rsidRPr="00CF6EE8">
        <w:rPr>
          <w:rFonts w:ascii="Times New Roman" w:hAnsi="Times New Roman" w:cs="Times New Roman"/>
          <w:b/>
          <w:sz w:val="28"/>
          <w:szCs w:val="28"/>
        </w:rPr>
        <w:t>. Використання діалогу під час ознайомлення дошкільників з об’єктами природно-предметного довкілля</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Діалог є об’єктом дослідження в різних галузях науки. Науковці вивчають діалогічність внутрішнього світу особистості, доводять діалогічну природу виховного впливу, досліджують процеси </w:t>
      </w:r>
      <w:proofErr w:type="spellStart"/>
      <w:r w:rsidRPr="00CF6EE8">
        <w:rPr>
          <w:rFonts w:ascii="Times New Roman" w:hAnsi="Times New Roman" w:cs="Times New Roman"/>
          <w:sz w:val="28"/>
          <w:szCs w:val="28"/>
        </w:rPr>
        <w:t>діалогізації-монологізації</w:t>
      </w:r>
      <w:proofErr w:type="spellEnd"/>
      <w:r w:rsidRPr="00CF6EE8">
        <w:rPr>
          <w:rFonts w:ascii="Times New Roman" w:hAnsi="Times New Roman" w:cs="Times New Roman"/>
          <w:sz w:val="28"/>
          <w:szCs w:val="28"/>
        </w:rPr>
        <w:t>, розкривають зв’язок мислення і мовлення. У деяких випадках діалог використовується як пояснювальний принцип. Дослідники, зазвичай, використовують різні смислові сторони поняття “діалог”. Проте залишаються актуальними питання вивчення впливу діалогічного спілкування на психічні процеси, використання діалогу як методу навчання.</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Думка про те, що діалог є школою для розвитку дитячої думки, підкреслювалася в роботах Ф. Достоєвського, </w:t>
      </w:r>
      <w:r w:rsidR="006144EF" w:rsidRPr="00CF6EE8">
        <w:rPr>
          <w:rFonts w:ascii="Times New Roman" w:hAnsi="Times New Roman" w:cs="Times New Roman"/>
          <w:sz w:val="28"/>
          <w:szCs w:val="28"/>
        </w:rPr>
        <w:t>Н. Новікова, В. Одоєвського, К. </w:t>
      </w:r>
      <w:r w:rsidRPr="00CF6EE8">
        <w:rPr>
          <w:rFonts w:ascii="Times New Roman" w:hAnsi="Times New Roman" w:cs="Times New Roman"/>
          <w:sz w:val="28"/>
          <w:szCs w:val="28"/>
        </w:rPr>
        <w:t>Ушинського. Так, В. Одоєвський звертає увагу на те, що запитання, які дорослий пропонує дитині, повинні допомагати їй мислити, продукувати власні думки. Учений висуває низку вимог до запитань. Вони повинні ставитися так, щоб дитина могла знайти вказівку на те, як відповідати; не змогла відповісти одним словом. Проте запитання не повинно містити готової відповіді. Важливим, на думку В. Одоєвського, є тон висловлювання [4</w:t>
      </w:r>
      <w:r w:rsidR="00CF6EE8" w:rsidRPr="00CF6EE8">
        <w:rPr>
          <w:rFonts w:ascii="Times New Roman" w:hAnsi="Times New Roman" w:cs="Times New Roman"/>
          <w:sz w:val="28"/>
          <w:szCs w:val="28"/>
        </w:rPr>
        <w:t>4</w:t>
      </w:r>
      <w:r w:rsidRPr="00CF6EE8">
        <w:rPr>
          <w:rFonts w:ascii="Times New Roman" w:hAnsi="Times New Roman" w:cs="Times New Roman"/>
          <w:sz w:val="28"/>
          <w:szCs w:val="28"/>
        </w:rPr>
        <w:t>]. Отже, діалог із дітьми вимагає від дорослого особливого мистецтва.</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Дослідники розглядають діалог як процес пізнання та спілкування. Діалогічне мовлення має багато різновидів залежно від функції, яку воно виконує, характеру протікання, кількості учасників, ступеня підготовленості тощо. У </w:t>
      </w:r>
      <w:proofErr w:type="spellStart"/>
      <w:r w:rsidRPr="00CF6EE8">
        <w:rPr>
          <w:rFonts w:ascii="Times New Roman" w:hAnsi="Times New Roman" w:cs="Times New Roman"/>
          <w:sz w:val="28"/>
          <w:szCs w:val="28"/>
        </w:rPr>
        <w:t>лінгводидактиці</w:t>
      </w:r>
      <w:proofErr w:type="spellEnd"/>
      <w:r w:rsidRPr="00CF6EE8">
        <w:rPr>
          <w:rFonts w:ascii="Times New Roman" w:hAnsi="Times New Roman" w:cs="Times New Roman"/>
          <w:sz w:val="28"/>
          <w:szCs w:val="28"/>
        </w:rPr>
        <w:t xml:space="preserve"> та методичній літературі немає єдиного підходу до визначення видів, типів, форм діалогу. В а</w:t>
      </w:r>
      <w:r w:rsidR="00B14247" w:rsidRPr="00CF6EE8">
        <w:rPr>
          <w:rFonts w:ascii="Times New Roman" w:hAnsi="Times New Roman" w:cs="Times New Roman"/>
          <w:sz w:val="28"/>
          <w:szCs w:val="28"/>
        </w:rPr>
        <w:t xml:space="preserve">спекті </w:t>
      </w:r>
      <w:proofErr w:type="spellStart"/>
      <w:r w:rsidR="00B14247" w:rsidRPr="00CF6EE8">
        <w:rPr>
          <w:rFonts w:ascii="Times New Roman" w:hAnsi="Times New Roman" w:cs="Times New Roman"/>
          <w:sz w:val="28"/>
          <w:szCs w:val="28"/>
        </w:rPr>
        <w:t>діяльнісного</w:t>
      </w:r>
      <w:proofErr w:type="spellEnd"/>
      <w:r w:rsidR="00B14247" w:rsidRPr="00CF6EE8">
        <w:rPr>
          <w:rFonts w:ascii="Times New Roman" w:hAnsi="Times New Roman" w:cs="Times New Roman"/>
          <w:sz w:val="28"/>
          <w:szCs w:val="28"/>
        </w:rPr>
        <w:t xml:space="preserve"> підходу (Т. </w:t>
      </w:r>
      <w:r w:rsidRPr="00CF6EE8">
        <w:rPr>
          <w:rFonts w:ascii="Times New Roman" w:hAnsi="Times New Roman" w:cs="Times New Roman"/>
          <w:sz w:val="28"/>
          <w:szCs w:val="28"/>
        </w:rPr>
        <w:t xml:space="preserve">Сахарова, П. Гуревич та ін.) виділяються діалог-пояснення, діалог-договір, діалог, який передає почуття людини, діалог-суперечка, ситуативно-обумовлений діалог, бесіда-обмін враженнями, бесіда-обговорення. У нашому дослідженні розглядаємо діалог як метод навчання. Зауважимо, що евристичний метод навчання використовувався ще за часів Сократа. Його </w:t>
      </w:r>
      <w:r w:rsidRPr="00CF6EE8">
        <w:rPr>
          <w:rFonts w:ascii="Times New Roman" w:hAnsi="Times New Roman" w:cs="Times New Roman"/>
          <w:sz w:val="28"/>
          <w:szCs w:val="28"/>
        </w:rPr>
        <w:lastRenderedPageBreak/>
        <w:t xml:space="preserve">сутність полягала в тому, що навчання здійснювалося за допомогою навідних запитань.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Упровадження в освітній процес дошкільного закладу пізнавальних діалогів як активного методу навчання сприяє реалізації особистісно-зорієнтованого підходу. Діалог стимулює розвиток пізнавальних процесів, допитливості, вчить дітей мислити, розмірковувати, обґрунтовувати свою думку. Пізнавальний діалог повинен стати природною формою взаємодії з дитиною, починаючи з раннього віку. Ефективним засобом активізації мислення є усвідомлення дітьми суперечності між уже сформованими висновками і новими фактами, з якими вони ознайомлюються, що спонукає вихованців до пошуків способів усунення такої суперечності, уточнення наявних у них знань. Мислення активізується всюди, де дітям треба зрозуміти щось нове для них, розв’язати якусь, хоч не дуже складну пізнавальну або практичну задачу, особливо нову, способи розв’язання якої їм потрібно знайти. Мислити – значить діяти, шукати відповіді на запитання, способи розв’язання задач, які цікавлять того, хто мислить. В умовах навчання такими пошуками керує педагог, який знає ці відповіді і способи, володіє знаннями й уміннями.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Успіх і результативність діалогу, на</w:t>
      </w:r>
      <w:r w:rsidR="00B14247" w:rsidRPr="00CF6EE8">
        <w:rPr>
          <w:rFonts w:ascii="Times New Roman" w:hAnsi="Times New Roman" w:cs="Times New Roman"/>
          <w:sz w:val="28"/>
          <w:szCs w:val="28"/>
        </w:rPr>
        <w:t xml:space="preserve"> думку науковців (Є. </w:t>
      </w:r>
      <w:proofErr w:type="spellStart"/>
      <w:r w:rsidR="00B14247" w:rsidRPr="00CF6EE8">
        <w:rPr>
          <w:rFonts w:ascii="Times New Roman" w:hAnsi="Times New Roman" w:cs="Times New Roman"/>
          <w:sz w:val="28"/>
          <w:szCs w:val="28"/>
        </w:rPr>
        <w:t>Радіна</w:t>
      </w:r>
      <w:proofErr w:type="spellEnd"/>
      <w:r w:rsidR="00B14247" w:rsidRPr="00CF6EE8">
        <w:rPr>
          <w:rFonts w:ascii="Times New Roman" w:hAnsi="Times New Roman" w:cs="Times New Roman"/>
          <w:sz w:val="28"/>
          <w:szCs w:val="28"/>
        </w:rPr>
        <w:t>, А. </w:t>
      </w:r>
      <w:proofErr w:type="spellStart"/>
      <w:r w:rsidRPr="00CF6EE8">
        <w:rPr>
          <w:rFonts w:ascii="Times New Roman" w:hAnsi="Times New Roman" w:cs="Times New Roman"/>
          <w:sz w:val="28"/>
          <w:szCs w:val="28"/>
        </w:rPr>
        <w:t>Савєнков</w:t>
      </w:r>
      <w:proofErr w:type="spellEnd"/>
      <w:r w:rsidRPr="00CF6EE8">
        <w:rPr>
          <w:rFonts w:ascii="Times New Roman" w:hAnsi="Times New Roman" w:cs="Times New Roman"/>
          <w:sz w:val="28"/>
          <w:szCs w:val="28"/>
        </w:rPr>
        <w:t>), залежить від методично правильного добору за</w:t>
      </w:r>
      <w:r w:rsidR="00B14247" w:rsidRPr="00CF6EE8">
        <w:rPr>
          <w:rFonts w:ascii="Times New Roman" w:hAnsi="Times New Roman" w:cs="Times New Roman"/>
          <w:sz w:val="28"/>
          <w:szCs w:val="28"/>
        </w:rPr>
        <w:t>питань. Так, Є. </w:t>
      </w:r>
      <w:proofErr w:type="spellStart"/>
      <w:r w:rsidRPr="00CF6EE8">
        <w:rPr>
          <w:rFonts w:ascii="Times New Roman" w:hAnsi="Times New Roman" w:cs="Times New Roman"/>
          <w:sz w:val="28"/>
          <w:szCs w:val="28"/>
        </w:rPr>
        <w:t>Радіна</w:t>
      </w:r>
      <w:proofErr w:type="spellEnd"/>
      <w:r w:rsidRPr="00CF6EE8">
        <w:rPr>
          <w:rFonts w:ascii="Times New Roman" w:hAnsi="Times New Roman" w:cs="Times New Roman"/>
          <w:sz w:val="28"/>
          <w:szCs w:val="28"/>
        </w:rPr>
        <w:t xml:space="preserve"> поділяє усі запитання на дві групи: залежно від характеру розумових завдань (репродуктивні, які потребують простої констатації фактів; евристичні, пошукові, проблемні, що вимагають від дітей логічних узагальнень, умовиводів, встановлення причинних зв’язків між предметами і явищами); залежно від ролі, місця в діалозі (основні, які готує вихователь заздалегідь; допоміжні, що виникають під час бесіди).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 </w:t>
      </w:r>
      <w:proofErr w:type="spellStart"/>
      <w:r w:rsidRPr="00CF6EE8">
        <w:rPr>
          <w:rFonts w:ascii="Times New Roman" w:hAnsi="Times New Roman" w:cs="Times New Roman"/>
          <w:sz w:val="28"/>
          <w:szCs w:val="28"/>
        </w:rPr>
        <w:t>Савєнков</w:t>
      </w:r>
      <w:proofErr w:type="spellEnd"/>
      <w:r w:rsidRPr="00CF6EE8">
        <w:rPr>
          <w:rFonts w:ascii="Times New Roman" w:hAnsi="Times New Roman" w:cs="Times New Roman"/>
          <w:sz w:val="28"/>
          <w:szCs w:val="28"/>
        </w:rPr>
        <w:t xml:space="preserve"> розглядає запитання-уточнення і запитання-доповнення. Перші можуть бути простими і складними. Прості можна поділити на умовні й безумовні. Складні передбачають декілька простих. Запитання-доповнення зазвичай містять слова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де, коли, хто, що, чому, які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Автор пропонує педагогові в побудові діалогу дотримуватися послідовних етапів постановки </w:t>
      </w:r>
      <w:r w:rsidRPr="00CF6EE8">
        <w:rPr>
          <w:rFonts w:ascii="Times New Roman" w:hAnsi="Times New Roman" w:cs="Times New Roman"/>
          <w:sz w:val="28"/>
          <w:szCs w:val="28"/>
        </w:rPr>
        <w:lastRenderedPageBreak/>
        <w:t xml:space="preserve">запитань. На перших етапах дослідження проблеми, на думку А. </w:t>
      </w:r>
      <w:proofErr w:type="spellStart"/>
      <w:r w:rsidRPr="00CF6EE8">
        <w:rPr>
          <w:rFonts w:ascii="Times New Roman" w:hAnsi="Times New Roman" w:cs="Times New Roman"/>
          <w:sz w:val="28"/>
          <w:szCs w:val="28"/>
        </w:rPr>
        <w:t>Савєнкова</w:t>
      </w:r>
      <w:proofErr w:type="spellEnd"/>
      <w:r w:rsidRPr="00CF6EE8">
        <w:rPr>
          <w:rFonts w:ascii="Times New Roman" w:hAnsi="Times New Roman" w:cs="Times New Roman"/>
          <w:sz w:val="28"/>
          <w:szCs w:val="28"/>
        </w:rPr>
        <w:t xml:space="preserve">, необхідно ставити дітям описові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Хто?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Коли?</w:t>
      </w:r>
      <w:r w:rsidR="00305AE5" w:rsidRPr="00CF6EE8">
        <w:rPr>
          <w:rFonts w:ascii="Times New Roman" w:hAnsi="Times New Roman" w:cs="Times New Roman"/>
          <w:sz w:val="28"/>
          <w:szCs w:val="28"/>
        </w:rPr>
        <w:t>»</w:t>
      </w:r>
      <w:r w:rsidR="00CF6EE8" w:rsidRPr="00CF6EE8">
        <w:rPr>
          <w:rFonts w:ascii="Times New Roman" w:hAnsi="Times New Roman" w:cs="Times New Roman"/>
          <w:sz w:val="28"/>
          <w:szCs w:val="28"/>
        </w:rPr>
        <w:t>[52; 53</w:t>
      </w:r>
      <w:r w:rsidR="00CF6EE8" w:rsidRPr="00CF6EE8">
        <w:rPr>
          <w:rFonts w:ascii="Cambria Math" w:hAnsi="Cambria Math" w:cs="Times New Roman"/>
          <w:sz w:val="28"/>
          <w:szCs w:val="28"/>
        </w:rPr>
        <w:t>]</w:t>
      </w:r>
      <w:r w:rsidRPr="00CF6EE8">
        <w:rPr>
          <w:rFonts w:ascii="Times New Roman" w:hAnsi="Times New Roman" w:cs="Times New Roman"/>
          <w:sz w:val="28"/>
          <w:szCs w:val="28"/>
        </w:rPr>
        <w:t xml:space="preserve">. Вони більше пов’язані з теперішнім і описують ситуацію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тут і зараз</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що дозволяє її усвідомити. Ставлячи такі запитання, дитина вчиться спостерігати і виробляє впевненість у розумінні теперішнього. Тільки після того, як проблемну ситуацію точно описано, учитель пропонує підніматися на наступний рівень – ставити причинні запитання. Цей рівень потребує розуміння і встановлення зв’язків. Ці два рівні створюють підґрунтя для наступного – суб’єктивних запитань: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я про це знаю?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я при цьому відчуваю?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Наступний рівень запитань – уявні: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було б, якби?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сталося б, якби?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тощо. Після них можна ставити оцінні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краще?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правильніше?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думку автора, тільки після того, як діти пройшли всі попередні рівні, повинна бути оцінка. А. </w:t>
      </w:r>
      <w:proofErr w:type="spellStart"/>
      <w:r w:rsidRPr="00CF6EE8">
        <w:rPr>
          <w:rFonts w:ascii="Times New Roman" w:hAnsi="Times New Roman" w:cs="Times New Roman"/>
          <w:sz w:val="28"/>
          <w:szCs w:val="28"/>
        </w:rPr>
        <w:t>Савєнков</w:t>
      </w:r>
      <w:proofErr w:type="spellEnd"/>
      <w:r w:rsidRPr="00CF6EE8">
        <w:rPr>
          <w:rFonts w:ascii="Times New Roman" w:hAnsi="Times New Roman" w:cs="Times New Roman"/>
          <w:sz w:val="28"/>
          <w:szCs w:val="28"/>
        </w:rPr>
        <w:t xml:space="preserve"> наголошує, що після розв’язання однієї задачі робота не закінчується, а є тільки початком нової. Дітей необхідно готувати до того, що теперішнє завжди продовжується в майбутньому, а тому необхідно привчати до таких запитань: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ще може цікавити тебе в цій проблемі?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ще ти можеш запропонувати або зробити?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[5</w:t>
      </w:r>
      <w:r w:rsidR="00CF6EE8" w:rsidRPr="00CF6EE8">
        <w:rPr>
          <w:rFonts w:ascii="Times New Roman" w:hAnsi="Times New Roman" w:cs="Times New Roman"/>
          <w:sz w:val="28"/>
          <w:szCs w:val="28"/>
        </w:rPr>
        <w:t>3</w:t>
      </w:r>
      <w:r w:rsidRPr="00CF6EE8">
        <w:rPr>
          <w:rFonts w:ascii="Times New Roman" w:hAnsi="Times New Roman" w:cs="Times New Roman"/>
          <w:sz w:val="28"/>
          <w:szCs w:val="28"/>
        </w:rPr>
        <w:t xml:space="preserve">].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Науковці (О. Леонтьєв, Д. Ельконін та ін.) зазначають: якщо мовець хоче, щоб його зрозуміли, він зазвичай орієнтується на певного адресата як у відборі мовного матеріалу, так і в його побудові і навіть у звуковому оформленні фрази. Орієнтування на реципієнта є необхідною умовою успішної комунікації. Дослідники наголошують: специфіка діалогу обумовлена тим, що для нього характерним є не тільки </w:t>
      </w:r>
      <w:proofErr w:type="spellStart"/>
      <w:r w:rsidRPr="00CF6EE8">
        <w:rPr>
          <w:rFonts w:ascii="Times New Roman" w:hAnsi="Times New Roman" w:cs="Times New Roman"/>
          <w:sz w:val="28"/>
          <w:szCs w:val="28"/>
        </w:rPr>
        <w:t>адресованість</w:t>
      </w:r>
      <w:proofErr w:type="spellEnd"/>
      <w:r w:rsidRPr="00CF6EE8">
        <w:rPr>
          <w:rFonts w:ascii="Times New Roman" w:hAnsi="Times New Roman" w:cs="Times New Roman"/>
          <w:sz w:val="28"/>
          <w:szCs w:val="28"/>
        </w:rPr>
        <w:t xml:space="preserve">, а й установка на зворотну реакцію. Висловлювання, яке має </w:t>
      </w:r>
      <w:proofErr w:type="spellStart"/>
      <w:r w:rsidRPr="00CF6EE8">
        <w:rPr>
          <w:rFonts w:ascii="Times New Roman" w:hAnsi="Times New Roman" w:cs="Times New Roman"/>
          <w:sz w:val="28"/>
          <w:szCs w:val="28"/>
        </w:rPr>
        <w:t>двосторонність</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двоспрямованість</w:t>
      </w:r>
      <w:proofErr w:type="spellEnd"/>
      <w:r w:rsidRPr="00CF6EE8">
        <w:rPr>
          <w:rFonts w:ascii="Times New Roman" w:hAnsi="Times New Roman" w:cs="Times New Roman"/>
          <w:sz w:val="28"/>
          <w:szCs w:val="28"/>
        </w:rPr>
        <w:t xml:space="preserve">, циклічний характер, вони називають діалогом. Наприклад, запитання відображає інтенцію інформаційного пошуку й містить у собі вимогу інформації. Зворотною дією з боку партнера буде повідомлення інформації, яка вимагається. Між ініціатором і зворотнім висловлюванням установлюється відношення цільової відповідності: зворотне висловлювання реалізує мету того, хто ініціював діалог. </w:t>
      </w:r>
      <w:r w:rsidRPr="00CF6EE8">
        <w:rPr>
          <w:rFonts w:ascii="Times New Roman" w:hAnsi="Times New Roman" w:cs="Times New Roman"/>
          <w:sz w:val="28"/>
          <w:szCs w:val="28"/>
        </w:rPr>
        <w:lastRenderedPageBreak/>
        <w:t xml:space="preserve">Утворюється діалогічна єдність – цикл, у якому семантика того, хто ініціює висловлювання, обумовлює семантику того, хто відповідає [36].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Н. Гавриш на основі аналізу пізнавальних діалогів називає загальні правила їх побудови: визначення доцільної теми розмови; створення позитивного емоційного настрою учасників діалогу; візуалізація процесу відкриття істини; віднаходження значущих смислів означеної теми; проживання ключової ідеї бесіди; раціональне розміщення учасників діалогу [</w:t>
      </w:r>
      <w:r w:rsidR="00CF6EE8" w:rsidRPr="00CF6EE8">
        <w:rPr>
          <w:rFonts w:ascii="Times New Roman" w:hAnsi="Times New Roman" w:cs="Times New Roman"/>
          <w:sz w:val="28"/>
          <w:szCs w:val="28"/>
        </w:rPr>
        <w:t>14</w:t>
      </w:r>
      <w:r w:rsidRPr="00CF6EE8">
        <w:rPr>
          <w:rFonts w:ascii="Times New Roman" w:hAnsi="Times New Roman" w:cs="Times New Roman"/>
          <w:sz w:val="28"/>
          <w:szCs w:val="28"/>
        </w:rPr>
        <w:t>]. Отже, важливими в організації пізнавального діалогу є як внутрішні, так і зовнішні умови.</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У практиці дошкільних закладів широко використовуються різні види діалогічного мовлення: розпитування, бесіди тощо. Але традиційна методика їх проведення регламентує розумову і мовленнєву діяльність дітей. Бесіди (</w:t>
      </w:r>
      <w:proofErr w:type="spellStart"/>
      <w:r w:rsidRPr="00CF6EE8">
        <w:rPr>
          <w:rFonts w:ascii="Times New Roman" w:hAnsi="Times New Roman" w:cs="Times New Roman"/>
          <w:sz w:val="28"/>
          <w:szCs w:val="28"/>
        </w:rPr>
        <w:t>узагальнювальні</w:t>
      </w:r>
      <w:proofErr w:type="spellEnd"/>
      <w:r w:rsidRPr="00CF6EE8">
        <w:rPr>
          <w:rFonts w:ascii="Times New Roman" w:hAnsi="Times New Roman" w:cs="Times New Roman"/>
          <w:sz w:val="28"/>
          <w:szCs w:val="28"/>
        </w:rPr>
        <w:t xml:space="preserve">, супровідні, вступні тощо) здійснюються за складеним планом, який передбачає не тільки запитання, а й готові відповіді на них. За таких умов організації бесіди педагог часто не може відійти від ходу діалогу, знайти вихід із ситуації непередбачуваної відповіді. Аналіз практики показує, що відповіді дітей, які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не вписуються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 передбачувані результати, не приймаються й оцінюються як неправильні. Такі дії вихователя гальмують мислення дитини, сприяють появі невпевненості.</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Ззовні традиційна бесіда має всі ознаки діалогу, але ця спорідненість оманлива. Необхідне глибоке усвідомлення їх відмінностей. Розглянемо їх детально. Постановка запитання вимагає відповіді дитини. У першому випадку педагог заперечує неправильні відповіді дітей, після правильної відповіді припиняє спілкування або сам поспішає дати готові знання, що поступово призводить до розумової пасивності: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Навіщо думати, якщо вже все зрозуміло?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Часто на запитання дітей, які виникають у ході бесіди та не передбачені планом, педагог не дає відповіді або гасить активність вихованців зауваженнями: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Хто тебе питав?</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Чого ти поспішаєш?</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Не перебивай</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 процесі спілкування дорослий часто позиціонує себе як головну фігуру, принижуючи статус інших учасників процесу: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Діти, погляньте на мене</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lastRenderedPageBreak/>
        <w:t>«</w:t>
      </w:r>
      <w:r w:rsidRPr="00CF6EE8">
        <w:rPr>
          <w:rFonts w:ascii="Times New Roman" w:hAnsi="Times New Roman" w:cs="Times New Roman"/>
          <w:sz w:val="28"/>
          <w:szCs w:val="28"/>
        </w:rPr>
        <w:t>Слухайте мене уважно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Повтори, що я сказала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другому випадку вихователь стимулює до відповіді всіх учасників діалогу такими запитаннями: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ти як думаєш?</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ти можеш сказати?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Може, в тебе інша думка?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Дорослий приймає кожну відповідь (у тебе оригінальна думка, твоя відповідь дуже цікава, треба розглянути твою пропозицію тощо) і продовжує звертатися з цим самим запитанням до інших. Як показує педагогічна практика, за такої організації бесіди діти часто не сприймають правильну відповідь однолітків, а продовжують самостійний пошук у своєму досвіді способів розв’язання проблеми. Педагог заохочує будь-яку мовленнєву активність дитини. Звертає увагу на цікаві спонукання і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Давайте спробуємо відповісти на це запитання. А ти як думаєш, що це може означати?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Важливим аспектом взаємин вихователя і вихованця, який повністю ще не використовується в педагогічній практиці, є прийом допущення дорослим навмисних помилок, провокацій: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я думаю дещо по-іншому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Це викликає у дітей незвичайний емоційний стан – здивування, яке є поштовхом для зародження думки.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Ведення діалогу в такому режимі привчає дітей вслуховуватись у відповіді однолітків, аналізувати їх, робити висновки, висувати нові пропозиції, міркувати нестандартно. Педагог як організатор діалогу передбачає і спілкування з ним (як значущим дорослим), групову міжособистісну взаємодію вихованців, максимально використовуючи розвивальний потенціал цих форм контактів. Підтвердження наших спостережень знаходимо в дослідженнях сучасних науковців. Так, Н. Гавриш зазначає, що традиційному діалогу притаманна передача дітям певної сукупності інформації, яку вони мають засвоїти і згодом репродукувати. Автор звертає увагу на те, що процес засвоєння знань відбувається не через мислення, відкриття і проживання істини, а через засвоєння шаблонів, мовних штампів, канцеляризмів. Вона доводить, що результатом такого навчання є применшення, ігнорування особистості дитини – учасника діалогу як партнера, рівноправного суб’єкта пошуку істини. </w:t>
      </w:r>
      <w:proofErr w:type="spellStart"/>
      <w:r w:rsidRPr="00CF6EE8">
        <w:rPr>
          <w:rFonts w:ascii="Times New Roman" w:hAnsi="Times New Roman" w:cs="Times New Roman"/>
          <w:sz w:val="28"/>
          <w:szCs w:val="28"/>
        </w:rPr>
        <w:t>Мінімалізується</w:t>
      </w:r>
      <w:proofErr w:type="spellEnd"/>
      <w:r w:rsidRPr="00CF6EE8">
        <w:rPr>
          <w:rFonts w:ascii="Times New Roman" w:hAnsi="Times New Roman" w:cs="Times New Roman"/>
          <w:sz w:val="28"/>
          <w:szCs w:val="28"/>
        </w:rPr>
        <w:t xml:space="preserve"> не лише розвивальний ефект бесіди, але й </w:t>
      </w:r>
      <w:r w:rsidRPr="00CF6EE8">
        <w:rPr>
          <w:rFonts w:ascii="Times New Roman" w:hAnsi="Times New Roman" w:cs="Times New Roman"/>
          <w:sz w:val="28"/>
          <w:szCs w:val="28"/>
        </w:rPr>
        <w:lastRenderedPageBreak/>
        <w:t>мотивація дошкільників до оволодіння знаннями в подальшому житті, унеможливлюється сам потяг до них</w:t>
      </w:r>
      <w:r w:rsidR="00CF6EE8" w:rsidRPr="00CF6EE8">
        <w:rPr>
          <w:rFonts w:ascii="Times New Roman" w:hAnsi="Times New Roman" w:cs="Times New Roman"/>
          <w:sz w:val="28"/>
          <w:szCs w:val="28"/>
        </w:rPr>
        <w:t xml:space="preserve"> [15</w:t>
      </w:r>
      <w:r w:rsidR="00CF6EE8" w:rsidRPr="00CF6EE8">
        <w:rPr>
          <w:rFonts w:ascii="Cambria Math" w:hAnsi="Cambria Math" w:cs="Times New Roman"/>
          <w:sz w:val="28"/>
          <w:szCs w:val="28"/>
        </w:rPr>
        <w:t>]</w:t>
      </w:r>
      <w:r w:rsidRPr="00CF6EE8">
        <w:rPr>
          <w:rFonts w:ascii="Times New Roman" w:hAnsi="Times New Roman" w:cs="Times New Roman"/>
          <w:sz w:val="28"/>
          <w:szCs w:val="28"/>
        </w:rPr>
        <w:t xml:space="preserve">.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Для реалізації цілісної пояснювально-перетворювальної стратегії оволодіння дітьми дошкільного віку об’єктами природно-предметного довкілля нами було використано метод спільного (педагога і дитини) розв’язання навчальної ситуації. Навчальна ситуація будувалась у формі розумового діалогу, який ґрунтується на вищій психічній функції – мисленні (педагога і дитини). Він є інтерактивним методом, який вимагає рівномірної спільної активності. Діалогічний метод виявляє себе у взаємодії педагога й дитини на основі створення інформаційно-пізнавальної суперечності між раніше засвоєними знаннями та новими практичними умовами їх використання з метою спонукання вихованців до участі в постановці, вирішенні проблем, засвоєнні нових понять і способів дії. Зазначаючи про суперечності між фактами, явищами, педагог створює проблемні ситуації, спонукаючи дітей до участі в постановці проблеми, висуненні припущень, доведенні гіпотези. Це сприяє формуванню в дошкільників умінь і навичок мовленнєвого спілкування та самостійної пізнавальної, пошукової діяльності.</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Отже, діалог – це обмін судженнями за темою засвоєння, обмін способами пояснення. Пояснення, міркування дитини повинні бути нестандартними, тобто такими, яких немає в її життєвому досвіді, а це означає, що за правильного стимулювання вихованець відкриває такий новий для нього спосіб мислення, як формулювання певних суджень. Головна настанова в цьому обміні для педагога – розгортати діалог так, щоб він психологічно не травмував дитину, а навпаки, вселяв віру у свої сили й успіх. Вихователь також повинен заохочувати обмін запитаннями щодо розуміння змісту і способу оперування ним. Це можуть бути запитання-імпульси, запитання-уточнення, запитання-підтримка, запитання-сумніви. Діалогічний принцип дуже важливий для розвитку пізнавальної активності. У тих випадках, коли навчання виступає як монологічний процес, науковці (А. </w:t>
      </w:r>
      <w:proofErr w:type="spellStart"/>
      <w:r w:rsidRPr="00CF6EE8">
        <w:rPr>
          <w:rFonts w:ascii="Times New Roman" w:hAnsi="Times New Roman" w:cs="Times New Roman"/>
          <w:sz w:val="28"/>
          <w:szCs w:val="28"/>
        </w:rPr>
        <w:t>Матюшкін</w:t>
      </w:r>
      <w:proofErr w:type="spellEnd"/>
      <w:r w:rsidRPr="00CF6EE8">
        <w:rPr>
          <w:rFonts w:ascii="Times New Roman" w:hAnsi="Times New Roman" w:cs="Times New Roman"/>
          <w:sz w:val="28"/>
          <w:szCs w:val="28"/>
        </w:rPr>
        <w:t xml:space="preserve">, Н. </w:t>
      </w:r>
      <w:proofErr w:type="spellStart"/>
      <w:r w:rsidRPr="00CF6EE8">
        <w:rPr>
          <w:rFonts w:ascii="Times New Roman" w:hAnsi="Times New Roman" w:cs="Times New Roman"/>
          <w:sz w:val="28"/>
          <w:szCs w:val="28"/>
        </w:rPr>
        <w:t>Усова</w:t>
      </w:r>
      <w:proofErr w:type="spellEnd"/>
      <w:r w:rsidRPr="00CF6EE8">
        <w:rPr>
          <w:rFonts w:ascii="Times New Roman" w:hAnsi="Times New Roman" w:cs="Times New Roman"/>
          <w:sz w:val="28"/>
          <w:szCs w:val="28"/>
        </w:rPr>
        <w:t xml:space="preserve">, Л. Парамонова та ін.) вважають, що реальний розвиток пізнавальної активності і становлення </w:t>
      </w:r>
      <w:r w:rsidRPr="00CF6EE8">
        <w:rPr>
          <w:rFonts w:ascii="Times New Roman" w:hAnsi="Times New Roman" w:cs="Times New Roman"/>
          <w:sz w:val="28"/>
          <w:szCs w:val="28"/>
        </w:rPr>
        <w:lastRenderedPageBreak/>
        <w:t xml:space="preserve">більш високих форм мислення не відбуваються.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ході заняття педагог повинен віднаходити можливість ставити дитину в позицію самостійного вирішення </w:t>
      </w:r>
      <w:proofErr w:type="spellStart"/>
      <w:r w:rsidRPr="00CF6EE8">
        <w:rPr>
          <w:rFonts w:ascii="Times New Roman" w:hAnsi="Times New Roman" w:cs="Times New Roman"/>
          <w:sz w:val="28"/>
          <w:szCs w:val="28"/>
        </w:rPr>
        <w:t>мікропроблем</w:t>
      </w:r>
      <w:proofErr w:type="spellEnd"/>
      <w:r w:rsidRPr="00CF6EE8">
        <w:rPr>
          <w:rFonts w:ascii="Times New Roman" w:hAnsi="Times New Roman" w:cs="Times New Roman"/>
          <w:sz w:val="28"/>
          <w:szCs w:val="28"/>
        </w:rPr>
        <w:t xml:space="preserve">. Вихователеві необхідно так подати навчальний матеріал, щоб він сприяв появі особливого виду взаємодії, залучив вихованця до навчальної задачі та викликав у нього пізнавальну потребу. Розглянемо для прикладу навчальну ситуацію, в якій педагог використовує діалог для ознайомлення дошкільників з поняттям “твердість”. Навчальна ситуація складається з декількох етапів. На першому етапі (мотивація діяльності) педагог спонукає дітей до раціонального розв’язання практичної задачі, вирішення якої можливе за умови використання цієї властивості. Наприклад, для виготовлення коробки під іграшки необхідно підібрати матеріал. Перед дітьми лежать дві пластини з пінопласту та дерева. За допомогою запитань педагог підводить дітей до визначення поняття, з яким будуть знайомитися діти: Який з матеріалів краще взяти для виготовлення коробки? Чому? Які властивості повинен мати матеріал, щоб утримувати іграшки? У нас була коробка для іграшок з картону. Що з нею сталося? Чому? (Іграшки гострими кутами продавили картон). Який матеріал, на вашу думку, не продавлять іграшки?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Особливістю побудови діалогу є те, що вихователь після кожного запитання актуалізує досвід дітей: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скаже Сергійко?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думає Наталочка?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як вважає Оленка?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тощо. Він приймає усі їхні відповіді, заохочує різні розмірковування і пропозиції, навіть найбільш неймовірні. Після чого робить узагальнення: Нам потрібно обрати матеріал, який буде твердішим за іграшки. На другому етапі порушується проблема, яка постає у вигляді запитання щодо змісту поняття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твердість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Як виявити цю властивість? Для розв’язання цього завдання вихователь виявляє, чи є в досвіді дитини уявлення про твердість матеріалів, наскільки вони відповідають науковому поняттю.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Наступний етап – етап предметно-перетворювальної адекватної діяльності, спрямованої на відкриття нового знання. Діти засвоюють або уточнюють умови, за яких виявляється така властивість матеріалу, як твердість. </w:t>
      </w:r>
      <w:r w:rsidRPr="00CF6EE8">
        <w:rPr>
          <w:rFonts w:ascii="Times New Roman" w:hAnsi="Times New Roman" w:cs="Times New Roman"/>
          <w:sz w:val="28"/>
          <w:szCs w:val="28"/>
        </w:rPr>
        <w:lastRenderedPageBreak/>
        <w:t>Спосіб дій виявлення твердості вимагає від вихованців засвоєння необхідної і достатньої кількості операцій, які виконуються в певній послідовності: виявлення вихідного стану, прикладання сили натискання, зняття сили, фіксація відсутності змін, збереження матеріалом цілісності.</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цьому етапі діалог будується так, щоб результат власної діяльності дитини поступово прояснювався, ставав очевидним і нарешті сприймався як відкриття: Давайте візьмемо іграшки, які проткнули картон, і натиснемо спочатку ними на пінопласт, а потім випробуємо дерево. Зверніть спочатку увагу на вихідний стан пінопласту. Чи є на ньому нерівності? Тепер з силою натисніть на пінопласт гострим кутом різних іграшок (металевих, дерев’яних, пластмасових). Що відбулося з пінопластом після того, як ви натиснули, надавили на нього іншим предметом? Чи відбулися з ним зміни? Чи підходить цей матеріал для коробки? Чому? Тепер випробуйте дерево. Що треба зробити спочатку? Чи є на дерев’яній пластині нерівності? Натисніть різними іграшками на неї. Чи змінився її стан після зняття сили натиску? Чому не відбулося змін? (Матеріал протистоїть силі натиску, чинить опір, він твердий). Давайте зробимо висновок про цю властивість. Твердість – це здатність матеріалу протистояти силі натискання, не змінювати своєї форми, зберігати цілісність. Особливістю цього етапу є те, що діти </w:t>
      </w:r>
      <w:proofErr w:type="spellStart"/>
      <w:r w:rsidRPr="00CF6EE8">
        <w:rPr>
          <w:rFonts w:ascii="Times New Roman" w:hAnsi="Times New Roman" w:cs="Times New Roman"/>
          <w:sz w:val="28"/>
          <w:szCs w:val="28"/>
        </w:rPr>
        <w:t>вербалізують</w:t>
      </w:r>
      <w:proofErr w:type="spellEnd"/>
      <w:r w:rsidRPr="00CF6EE8">
        <w:rPr>
          <w:rFonts w:ascii="Times New Roman" w:hAnsi="Times New Roman" w:cs="Times New Roman"/>
          <w:sz w:val="28"/>
          <w:szCs w:val="28"/>
        </w:rPr>
        <w:t xml:space="preserve"> предметні дії. У майбутньому цей мовленнєвий алгоритм стане планом дій для виявлення твердості в інших матеріалів.</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Четвертий етап передбачає фіксацію нового знання за допомогою знаків. Зауважимо, що кожна дитина сама створює модель твердості. Педагог запитаннями спрямовує послідовність моделювання: Яким знаком позначимо сталість матеріалу? Яким знаком позначимо дію сили натискання? Яким знаком позначимо зняття сили? Як можна позначити відсутність зміни форми матеріалу, його сталість? Після того, як модель створено, педагог пропонує дітям показати свою схему та пояснити вибір кожного знака. Вихованці, які самостійно не склали модель, можуть вибрати одну із запропонованих.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наступному етапі відбувається відтворення нового способу дій у </w:t>
      </w:r>
      <w:r w:rsidRPr="00CF6EE8">
        <w:rPr>
          <w:rFonts w:ascii="Times New Roman" w:hAnsi="Times New Roman" w:cs="Times New Roman"/>
          <w:sz w:val="28"/>
          <w:szCs w:val="28"/>
        </w:rPr>
        <w:lastRenderedPageBreak/>
        <w:t xml:space="preserve">типовій ситуації. Вихователь пропонує серед двох матеріалів (пластиліну і пластмасу) визначити твердіший: Як ви думаєте, який з матеріалів твердіший? Як це визначити? Яку сім’ю утворили дерево, пластмас? (Вони утворили сім’ю твердих матеріалів). Ця </w:t>
      </w:r>
      <w:proofErr w:type="spellStart"/>
      <w:r w:rsidRPr="00CF6EE8">
        <w:rPr>
          <w:rFonts w:ascii="Times New Roman" w:hAnsi="Times New Roman" w:cs="Times New Roman"/>
          <w:sz w:val="28"/>
          <w:szCs w:val="28"/>
        </w:rPr>
        <w:t>мікропроблема</w:t>
      </w:r>
      <w:proofErr w:type="spellEnd"/>
      <w:r w:rsidRPr="00CF6EE8">
        <w:rPr>
          <w:rFonts w:ascii="Times New Roman" w:hAnsi="Times New Roman" w:cs="Times New Roman"/>
          <w:sz w:val="28"/>
          <w:szCs w:val="28"/>
        </w:rPr>
        <w:t xml:space="preserve"> вимагає від дитини застосування набутого способу дій у змінених умовах, тобто його узагальнення: змінено матеріал, його форму та розмір, відсутній третій предмет, за допомогою якого виявляється твердість.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Останній етап (підсумково-рефлексивний) передбачає усвідомлення дітьми значення властивості </w:t>
      </w:r>
      <w:r w:rsidR="00CF6EE8" w:rsidRPr="00CF6EE8">
        <w:rPr>
          <w:rFonts w:ascii="Times New Roman" w:hAnsi="Times New Roman" w:cs="Times New Roman"/>
          <w:sz w:val="28"/>
          <w:szCs w:val="28"/>
        </w:rPr>
        <w:t>«</w:t>
      </w:r>
      <w:r w:rsidRPr="00CF6EE8">
        <w:rPr>
          <w:rFonts w:ascii="Times New Roman" w:hAnsi="Times New Roman" w:cs="Times New Roman"/>
          <w:sz w:val="28"/>
          <w:szCs w:val="28"/>
        </w:rPr>
        <w:t>твердість</w:t>
      </w:r>
      <w:r w:rsidR="00CF6EE8" w:rsidRPr="00CF6EE8">
        <w:rPr>
          <w:rFonts w:ascii="Times New Roman" w:hAnsi="Times New Roman" w:cs="Times New Roman"/>
          <w:sz w:val="28"/>
          <w:szCs w:val="28"/>
        </w:rPr>
        <w:t>»</w:t>
      </w:r>
      <w:r w:rsidRPr="00CF6EE8">
        <w:rPr>
          <w:rFonts w:ascii="Times New Roman" w:hAnsi="Times New Roman" w:cs="Times New Roman"/>
          <w:sz w:val="28"/>
          <w:szCs w:val="28"/>
        </w:rPr>
        <w:t xml:space="preserve"> у діяльності людини: Де люди використовують цю властивість? Чи може вона завдати шкоди природі, людині? За допомогою яких дій виявляється така властивість матеріалів, як твердість? Як бачимо, навчальна ситуація передбачала декілька </w:t>
      </w:r>
      <w:proofErr w:type="spellStart"/>
      <w:r w:rsidRPr="00CF6EE8">
        <w:rPr>
          <w:rFonts w:ascii="Times New Roman" w:hAnsi="Times New Roman" w:cs="Times New Roman"/>
          <w:sz w:val="28"/>
          <w:szCs w:val="28"/>
        </w:rPr>
        <w:t>мікропроблем</w:t>
      </w:r>
      <w:proofErr w:type="spellEnd"/>
      <w:r w:rsidRPr="00CF6EE8">
        <w:rPr>
          <w:rFonts w:ascii="Times New Roman" w:hAnsi="Times New Roman" w:cs="Times New Roman"/>
          <w:sz w:val="28"/>
          <w:szCs w:val="28"/>
        </w:rPr>
        <w:t xml:space="preserve">, які розв’язуються в процесі діалогу. Запитання до дітей стимулювали їхню розумову активність, допомагали встановити різницю між наявним досвідом і новим знанням. </w:t>
      </w:r>
    </w:p>
    <w:p w:rsidR="00EE01BB" w:rsidRPr="00CF6EE8" w:rsidRDefault="00EE01BB" w:rsidP="00EE01BB">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Отже, в ході діалогу у вихованця через адекватні предметно-перетворювальні дії формується узагальнене уявлення про твердість як істотну властивість об’єкту. Засвоєння поняття відбувається у спільній діяльності вихователя і дитини – навчальній діяльності. Дії дитини спрямовуються запитаннями педагога та самостійно </w:t>
      </w:r>
      <w:proofErr w:type="spellStart"/>
      <w:r w:rsidRPr="00CF6EE8">
        <w:rPr>
          <w:rFonts w:ascii="Times New Roman" w:hAnsi="Times New Roman" w:cs="Times New Roman"/>
          <w:sz w:val="28"/>
          <w:szCs w:val="28"/>
        </w:rPr>
        <w:t>вербалізуються</w:t>
      </w:r>
      <w:proofErr w:type="spellEnd"/>
      <w:r w:rsidRPr="00CF6EE8">
        <w:rPr>
          <w:rFonts w:ascii="Times New Roman" w:hAnsi="Times New Roman" w:cs="Times New Roman"/>
          <w:sz w:val="28"/>
          <w:szCs w:val="28"/>
        </w:rPr>
        <w:t xml:space="preserve"> нею в мовленні.</w:t>
      </w:r>
    </w:p>
    <w:p w:rsidR="00C22573" w:rsidRPr="00CF6EE8" w:rsidRDefault="00C22573" w:rsidP="00B97E66">
      <w:pPr>
        <w:widowControl w:val="0"/>
        <w:spacing w:after="0" w:line="360" w:lineRule="auto"/>
        <w:ind w:firstLine="709"/>
        <w:jc w:val="both"/>
        <w:rPr>
          <w:rFonts w:ascii="Times New Roman" w:hAnsi="Times New Roman" w:cs="Times New Roman"/>
          <w:sz w:val="28"/>
          <w:szCs w:val="28"/>
        </w:rPr>
      </w:pPr>
    </w:p>
    <w:p w:rsidR="00EE01BB" w:rsidRPr="00CF6EE8" w:rsidRDefault="00EE01BB" w:rsidP="00B97E66">
      <w:pPr>
        <w:widowControl w:val="0"/>
        <w:spacing w:after="0" w:line="360" w:lineRule="auto"/>
        <w:ind w:firstLine="709"/>
        <w:jc w:val="both"/>
        <w:rPr>
          <w:rFonts w:ascii="Times New Roman" w:hAnsi="Times New Roman" w:cs="Times New Roman"/>
          <w:sz w:val="28"/>
          <w:szCs w:val="28"/>
        </w:rPr>
      </w:pPr>
    </w:p>
    <w:p w:rsidR="00C22573" w:rsidRPr="00CF6EE8" w:rsidRDefault="00EE01BB" w:rsidP="00B97E66">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t xml:space="preserve">2.3. </w:t>
      </w:r>
      <w:r w:rsidR="00A06708" w:rsidRPr="00CF6EE8">
        <w:rPr>
          <w:rFonts w:ascii="Times New Roman" w:hAnsi="Times New Roman" w:cs="Times New Roman"/>
          <w:b/>
          <w:sz w:val="28"/>
          <w:szCs w:val="28"/>
        </w:rPr>
        <w:t>Система роботи з оволодіння старшими дошкільниками об’єктами природно-предметного довкілля</w:t>
      </w:r>
    </w:p>
    <w:p w:rsidR="00C22573" w:rsidRPr="00CF6EE8" w:rsidRDefault="00C22573" w:rsidP="00B97E66">
      <w:pPr>
        <w:widowControl w:val="0"/>
        <w:spacing w:after="0" w:line="360" w:lineRule="auto"/>
        <w:ind w:firstLine="709"/>
        <w:jc w:val="both"/>
        <w:rPr>
          <w:rFonts w:ascii="Times New Roman" w:hAnsi="Times New Roman" w:cs="Times New Roman"/>
          <w:sz w:val="28"/>
          <w:szCs w:val="28"/>
        </w:rPr>
      </w:pPr>
    </w:p>
    <w:p w:rsidR="00C22573" w:rsidRPr="00CF6EE8" w:rsidRDefault="00C22573"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Розглянемо експериментальну роботу з науково-практичного оволодіння старшими дошкільниками знаннями про об’єкти довкілля в умовах пояснювально-перетворювальної стратегії. Остання передбачає проведення занять різного типу (за </w:t>
      </w:r>
      <w:proofErr w:type="spellStart"/>
      <w:r w:rsidRPr="00CF6EE8">
        <w:rPr>
          <w:rFonts w:ascii="Times New Roman" w:hAnsi="Times New Roman" w:cs="Times New Roman"/>
          <w:sz w:val="28"/>
          <w:szCs w:val="28"/>
        </w:rPr>
        <w:t>діяльнісним</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компетентнісним</w:t>
      </w:r>
      <w:proofErr w:type="spellEnd"/>
      <w:r w:rsidRPr="00CF6EE8">
        <w:rPr>
          <w:rFonts w:ascii="Times New Roman" w:hAnsi="Times New Roman" w:cs="Times New Roman"/>
          <w:sz w:val="28"/>
          <w:szCs w:val="28"/>
        </w:rPr>
        <w:t xml:space="preserve">, інтегрованим підходами). На заняттях з використання </w:t>
      </w:r>
      <w:proofErr w:type="spellStart"/>
      <w:r w:rsidRPr="00CF6EE8">
        <w:rPr>
          <w:rFonts w:ascii="Times New Roman" w:hAnsi="Times New Roman" w:cs="Times New Roman"/>
          <w:sz w:val="28"/>
          <w:szCs w:val="28"/>
        </w:rPr>
        <w:t>діяльнісного</w:t>
      </w:r>
      <w:proofErr w:type="spellEnd"/>
      <w:r w:rsidRPr="00CF6EE8">
        <w:rPr>
          <w:rFonts w:ascii="Times New Roman" w:hAnsi="Times New Roman" w:cs="Times New Roman"/>
          <w:sz w:val="28"/>
          <w:szCs w:val="28"/>
        </w:rPr>
        <w:t xml:space="preserve"> підходу діти </w:t>
      </w:r>
      <w:r w:rsidRPr="00CF6EE8">
        <w:rPr>
          <w:rFonts w:ascii="Times New Roman" w:hAnsi="Times New Roman" w:cs="Times New Roman"/>
          <w:sz w:val="28"/>
          <w:szCs w:val="28"/>
        </w:rPr>
        <w:lastRenderedPageBreak/>
        <w:t>оволодівають знаннями про істотні властивості об’єктів природно</w:t>
      </w:r>
      <w:r w:rsidR="00F53036" w:rsidRPr="00CF6EE8">
        <w:rPr>
          <w:rFonts w:ascii="Times New Roman" w:hAnsi="Times New Roman" w:cs="Times New Roman"/>
          <w:sz w:val="28"/>
          <w:szCs w:val="28"/>
        </w:rPr>
        <w:t>-</w:t>
      </w:r>
      <w:r w:rsidRPr="00CF6EE8">
        <w:rPr>
          <w:rFonts w:ascii="Times New Roman" w:hAnsi="Times New Roman" w:cs="Times New Roman"/>
          <w:sz w:val="28"/>
          <w:szCs w:val="28"/>
        </w:rPr>
        <w:t>предметного довкілля у формі узагальнених процесуальних уявлень. Основою таких занять є організація навчальних ситуацій. Варто зауважити, що постановка й вирішення навчальної ситуації необов’язково відбувається на одному занятті. Саме тому за одиницю аналізу й планування необхідно брати період, що охоплює постановку та розв’язання однієї або декількох навчальних ситуацій. Для цього складається проект заняття, що вирізняється багатомірністю, тобто містить не одну, а декілька можливостей розгортання подій. Продумуються й фіксуються запитання до дітей, можливі пропозиції та способи перевірки хибних ходів. Інколи відповіді дітей є оригінальними, тому одразу необхідно знайти вихід із ситуації.</w:t>
      </w:r>
    </w:p>
    <w:p w:rsidR="00C22573"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Заняття різного типу та практичні задачі, на яких дитина оволодіває певним об’єктом, об’єднуються в змістовно-пізнавальні модулі, що визначають випробувально-пояснювальний тип навчання старшого дошкільника. На заняттях за </w:t>
      </w:r>
      <w:proofErr w:type="spellStart"/>
      <w:r w:rsidRPr="00CF6EE8">
        <w:rPr>
          <w:rFonts w:ascii="Times New Roman" w:hAnsi="Times New Roman" w:cs="Times New Roman"/>
          <w:sz w:val="28"/>
          <w:szCs w:val="28"/>
        </w:rPr>
        <w:t>діяльнісним</w:t>
      </w:r>
      <w:proofErr w:type="spellEnd"/>
      <w:r w:rsidRPr="00CF6EE8">
        <w:rPr>
          <w:rFonts w:ascii="Times New Roman" w:hAnsi="Times New Roman" w:cs="Times New Roman"/>
          <w:sz w:val="28"/>
          <w:szCs w:val="28"/>
        </w:rPr>
        <w:t xml:space="preserve"> підходом старші дошкільники оволодівають науковими знаннями з різних галузей наук. У процесі розв’язання практичних задач дитина набуває досвіду використання цих знань для розв’язання практичних задач. На інтегрованому занятті вихованці встановлюють зв’язки між окремими знаннями та об’єднують їх в одне ціле. Така організація навчання забезпечує науково-практичне оволодіння старшими дошкільниками об’єктами природно-предметного довкілля. Зміст навчального матеріалу спрямовується на досягнення такого рівня розумових здібностей дітей, за якого перед ними розкривається можливість швидкого, глибокого і правильного орієнтування в різноманітних життєвих ситуаціях. Нові форми розумової діяльності не можуть виникнути самі по собі, вони завжди органічно пов’язані з відповідним їм змістом, який включений в розумову діяльність суб’єктів учіння. На нашу думку, організація навчальної діяльності в формі змістовно-пізнавального модуля забезпечує цілісність науково-практичного оволодіння старшими дошкільниками об’єктами природно-предметного довкілля.</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Розглянемо взаємодію педагога і дитини у процесі науково-практичного </w:t>
      </w:r>
      <w:r w:rsidRPr="00CF6EE8">
        <w:rPr>
          <w:rFonts w:ascii="Times New Roman" w:hAnsi="Times New Roman" w:cs="Times New Roman"/>
          <w:sz w:val="28"/>
          <w:szCs w:val="28"/>
        </w:rPr>
        <w:lastRenderedPageBreak/>
        <w:t xml:space="preserve">оволодіння об’єктами довкілля на прикладі змістовно-пізнавального модуля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Вода та її властивості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Метою цього модуля було на прикладі води забезпечити науково-практичне оволодіння дітьми старшого дошкільного віку істотними властивостями рідин – текучістю, змочуванням, бути розчинником та формувати у вихованців цілісне уявлення про воду як сукупність цих властивостей. Програмовий зміст першого заняття (за </w:t>
      </w:r>
      <w:proofErr w:type="spellStart"/>
      <w:r w:rsidRPr="00CF6EE8">
        <w:rPr>
          <w:rFonts w:ascii="Times New Roman" w:hAnsi="Times New Roman" w:cs="Times New Roman"/>
          <w:sz w:val="28"/>
          <w:szCs w:val="28"/>
        </w:rPr>
        <w:t>діяльнісним</w:t>
      </w:r>
      <w:proofErr w:type="spellEnd"/>
      <w:r w:rsidRPr="00CF6EE8">
        <w:rPr>
          <w:rFonts w:ascii="Times New Roman" w:hAnsi="Times New Roman" w:cs="Times New Roman"/>
          <w:sz w:val="28"/>
          <w:szCs w:val="28"/>
        </w:rPr>
        <w:t xml:space="preserve"> підходом) з теми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містив такі завдання: оволодіння дітьми такою властивістю рідин як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прикладі води, оволодіння узагальненим операційним складом текучості, виявлення цієї властивості в групі подібних речовин шляхом адекватних предметно-перетворювальних дій. </w:t>
      </w:r>
    </w:p>
    <w:p w:rsidR="00E46E08"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Заняття проходило в декілька послідовних етапів.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Перший етап заняття забезпечував мотивацію діяльності дітей. Для цього було використано </w:t>
      </w:r>
      <w:proofErr w:type="spellStart"/>
      <w:r w:rsidRPr="00CF6EE8">
        <w:rPr>
          <w:rFonts w:ascii="Times New Roman" w:hAnsi="Times New Roman" w:cs="Times New Roman"/>
          <w:sz w:val="28"/>
          <w:szCs w:val="28"/>
        </w:rPr>
        <w:t>мікропроблему</w:t>
      </w:r>
      <w:proofErr w:type="spellEnd"/>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Допомогти котикові напитися води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Діалог будували так, щоб він стимулював активність життєвого досвіду дітей: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Діти, до нас у гості прийшов кіт Васька. З ним сталася така історія. Він хотів напитися води, але в пляшці вузьке горлечко. Тоді він штовхнув пляшку, щоб дістати воду (вихователь штовхає пляшку з невеликою кількістю води). Та ось що трапилося, вода від нього почала втікати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Другий етап заняття передбачав формулювання проблеми: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Діти, чому вода не тримається одного місця? Чому вона трималася одного місця, коли знаходилася в пляшці?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Ці запитання були спрямовані на актуалізацію попереднього досвіду вихованців, що сприяло активному залученню їх до бесіди. Відповіді </w:t>
      </w:r>
      <w:r w:rsidR="00E46E08" w:rsidRPr="00CF6EE8">
        <w:rPr>
          <w:rFonts w:ascii="Times New Roman" w:hAnsi="Times New Roman" w:cs="Times New Roman"/>
          <w:sz w:val="28"/>
          <w:szCs w:val="28"/>
        </w:rPr>
        <w:t xml:space="preserve">старших </w:t>
      </w:r>
      <w:r w:rsidRPr="00CF6EE8">
        <w:rPr>
          <w:rFonts w:ascii="Times New Roman" w:hAnsi="Times New Roman" w:cs="Times New Roman"/>
          <w:sz w:val="28"/>
          <w:szCs w:val="28"/>
        </w:rPr>
        <w:t xml:space="preserve">дошкільників майже збігалися: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вода розтечеться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Деякі діти висунули припущення, що її не буде, вона буде капати на підлогу. Сергійко намагався пояснити подальші події за допомогою жестів: </w:t>
      </w:r>
      <w:r w:rsidR="00305AE5" w:rsidRPr="00CF6EE8">
        <w:rPr>
          <w:rFonts w:ascii="Times New Roman" w:hAnsi="Times New Roman" w:cs="Times New Roman"/>
          <w:sz w:val="28"/>
          <w:szCs w:val="28"/>
        </w:rPr>
        <w:t>«</w:t>
      </w:r>
      <w:r w:rsidR="00E46E08" w:rsidRPr="00CF6EE8">
        <w:rPr>
          <w:rFonts w:ascii="Times New Roman" w:hAnsi="Times New Roman" w:cs="Times New Roman"/>
          <w:sz w:val="28"/>
          <w:szCs w:val="28"/>
        </w:rPr>
        <w:t xml:space="preserve">Тут повинно бути </w:t>
      </w:r>
      <w:r w:rsidRPr="00CF6EE8">
        <w:rPr>
          <w:rFonts w:ascii="Times New Roman" w:hAnsi="Times New Roman" w:cs="Times New Roman"/>
          <w:sz w:val="28"/>
          <w:szCs w:val="28"/>
        </w:rPr>
        <w:t>отак (приставив долоні до краю столика)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Виявлена суперечність забезпечила залучення дошкільників до пошуку способу розв’язання поставленої проблеми.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Третій етап заняття передбачав адекватну предметно-перетворювальну діяльність дітей, з метою відкриття ними нового знання. Запитання дорослого </w:t>
      </w:r>
      <w:r w:rsidRPr="00CF6EE8">
        <w:rPr>
          <w:rFonts w:ascii="Times New Roman" w:hAnsi="Times New Roman" w:cs="Times New Roman"/>
          <w:sz w:val="28"/>
          <w:szCs w:val="28"/>
        </w:rPr>
        <w:lastRenderedPageBreak/>
        <w:t xml:space="preserve">спрямовували дії вихованців на об’єктивацію кожної операції, за якої проявляється текучість. Перша операція допомогла визначити, що вода не має власної форми. Для цього поставили серію послідовних запитань: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Діти, якої форми набула вода у пляшці? Чи зміниться форма води, якщо її перелити в склянку? Давайте переллємо воду в склянку. Чи зміниться форма води, якщо її перелити в тарілку? Давайте переллємо воду в тарілку. Чи має вода власну сталу форму? Від чого залежить форма води?</w:t>
      </w:r>
      <w:r w:rsidR="00305AE5" w:rsidRPr="00CF6EE8">
        <w:rPr>
          <w:rFonts w:ascii="Times New Roman" w:hAnsi="Times New Roman" w:cs="Times New Roman"/>
          <w:sz w:val="28"/>
          <w:szCs w:val="28"/>
        </w:rPr>
        <w:t>»</w:t>
      </w:r>
      <w:r w:rsidR="00E46E08" w:rsidRPr="00CF6EE8">
        <w:rPr>
          <w:rFonts w:ascii="Times New Roman" w:hAnsi="Times New Roman" w:cs="Times New Roman"/>
          <w:sz w:val="28"/>
          <w:szCs w:val="28"/>
        </w:rPr>
        <w:t xml:space="preserve"> Під час діалогу вихователь </w:t>
      </w:r>
      <w:r w:rsidRPr="00CF6EE8">
        <w:rPr>
          <w:rFonts w:ascii="Times New Roman" w:hAnsi="Times New Roman" w:cs="Times New Roman"/>
          <w:sz w:val="28"/>
          <w:szCs w:val="28"/>
        </w:rPr>
        <w:t xml:space="preserve">вислуховував припущення </w:t>
      </w:r>
      <w:r w:rsidR="00E46E08" w:rsidRPr="00CF6EE8">
        <w:rPr>
          <w:rFonts w:ascii="Times New Roman" w:hAnsi="Times New Roman" w:cs="Times New Roman"/>
          <w:sz w:val="28"/>
          <w:szCs w:val="28"/>
        </w:rPr>
        <w:t xml:space="preserve">старших </w:t>
      </w:r>
      <w:r w:rsidRPr="00CF6EE8">
        <w:rPr>
          <w:rFonts w:ascii="Times New Roman" w:hAnsi="Times New Roman" w:cs="Times New Roman"/>
          <w:sz w:val="28"/>
          <w:szCs w:val="28"/>
        </w:rPr>
        <w:t xml:space="preserve">дошкільників, заохочував їхні розмірковування. Усі умовиводи дітей узагальнювали: вода набуває форми склянки, тарілки. Вода змінює,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запозичує</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форму залежно від форми тієї ємності, яку наповнює.</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 допомогою другої операції визначили вихідний стан рідини як стан нерухомості. Управління спостереженням здійснювалося за допомогою запитань: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Який стан води в склянці? Вода не рухається, вона перебуває в стані спокою. Що забезпечує нерухомість води?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Метою третьої операції було акцентувати увагу дошкільників на об’єкті впливу, який спричинює текучість: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треба зробити, щоб вода почала рухатися?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Досвід дітей був як правильним, так і хибним. Наведемо приклади відповідей дітей: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щоб вода потекла, потрібно обрізати стінки склянки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потрібно штовхнути стіл</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потрібно випити воду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Використавши позитивний досвід вихованців, продовжили розгортання випробувальної діяльності: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Давайте будемо поступово нахиляти склянку. Простежте, як змінює своє положення вода. Ми піднімаємо один край склянки, а інший опускаємо. Відповідно змінює своє положення й вода. Діставшись до краю склянки, вона відривається від неї та втрачає попередню форму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цьому етапі важливо узагальнити дію сили, що спричиняла рух води. З цією метою демонстрували різні дії сили: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нахил</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поштовх</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Ця </w:t>
      </w:r>
      <w:proofErr w:type="spellStart"/>
      <w:r w:rsidRPr="00CF6EE8">
        <w:rPr>
          <w:rFonts w:ascii="Times New Roman" w:hAnsi="Times New Roman" w:cs="Times New Roman"/>
          <w:sz w:val="28"/>
          <w:szCs w:val="28"/>
        </w:rPr>
        <w:t>мікропроблема</w:t>
      </w:r>
      <w:proofErr w:type="spellEnd"/>
      <w:r w:rsidRPr="00CF6EE8">
        <w:rPr>
          <w:rFonts w:ascii="Times New Roman" w:hAnsi="Times New Roman" w:cs="Times New Roman"/>
          <w:sz w:val="28"/>
          <w:szCs w:val="28"/>
        </w:rPr>
        <w:t xml:space="preserve"> викликала в дітей зустрічне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штовхало воду?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Дошкільникам важко було відокремити дію сили від конкретної ситуації. Тому ставили додаткові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Хто нахиляв склянку?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Що змусило воду </w:t>
      </w:r>
      <w:r w:rsidRPr="00CF6EE8">
        <w:rPr>
          <w:rFonts w:ascii="Times New Roman" w:hAnsi="Times New Roman" w:cs="Times New Roman"/>
          <w:sz w:val="28"/>
          <w:szCs w:val="28"/>
        </w:rPr>
        <w:lastRenderedPageBreak/>
        <w:t>переміститися зі склянки на стіл?</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Це сприяло усвідомленню дітьми причинно-наслідкових зв’язків: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Ваша рука штовхала склянку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Рука людини може нахилити склянку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 результаті бесіди вихованці зробили висновок, що будь-яка сила може нахилити ємність з водою (вітер, людина, тварина).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Четверта та п’ята операції акцентували увагу дітей на втраті водою попередньої форми. Спочатку організували переміщення рідини в одному напрямі у вигляді потоку, а потім як розтікання в різних напрямах. Розумову діяльність дошкільників активізували за допомогою таких запитань: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У який стан переходить вода після нахилу? Давайте простежимо переміщення води по жолобу. Чому вона потекла в одному напрямі? Що спрямовувало потік води? Куди потрапила вода після того, як перемістилася по жолобу? Вона потрапила на тарілку? Чи переміщується вода далі? Що обмежило її переміщення? У який стан перейшла вода після переміщення в посуд? А тепер давайте спробуємо лити воду на рівну поверхню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Усвідомленню переміщення рідини як зміни первинного місцезнаходження сприяло не лише споглядання, а й практичні дії дітей – вимірювання шляху, який подолала вода. Діями вихованців керували за допомогою таких запитань та вказівок: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Якого к</w:t>
      </w:r>
      <w:r w:rsidR="00E46E08" w:rsidRPr="00CF6EE8">
        <w:rPr>
          <w:rFonts w:ascii="Times New Roman" w:hAnsi="Times New Roman" w:cs="Times New Roman"/>
          <w:sz w:val="28"/>
          <w:szCs w:val="28"/>
        </w:rPr>
        <w:t>ольору, розміру круги на столі?  </w:t>
      </w:r>
      <w:r w:rsidRPr="00CF6EE8">
        <w:rPr>
          <w:rFonts w:ascii="Times New Roman" w:hAnsi="Times New Roman" w:cs="Times New Roman"/>
          <w:sz w:val="28"/>
          <w:szCs w:val="28"/>
        </w:rPr>
        <w:t>Як вони розміщені (найбільший круг знизу, менший по середині, найменший – зверху)? Почнемо лити в</w:t>
      </w:r>
      <w:r w:rsidR="00E46E08" w:rsidRPr="00CF6EE8">
        <w:rPr>
          <w:rFonts w:ascii="Times New Roman" w:hAnsi="Times New Roman" w:cs="Times New Roman"/>
          <w:sz w:val="28"/>
          <w:szCs w:val="28"/>
        </w:rPr>
        <w:t>оду в середину круга найменшого </w:t>
      </w:r>
      <w:r w:rsidRPr="00CF6EE8">
        <w:rPr>
          <w:rFonts w:ascii="Times New Roman" w:hAnsi="Times New Roman" w:cs="Times New Roman"/>
          <w:sz w:val="28"/>
          <w:szCs w:val="28"/>
        </w:rPr>
        <w:t>розміру, він жовтого кольору. Куди переміщується вода? Якого кольору круг захопила вода спочатку? Потім перемістилася на круг якого кольору? До круга якого кольору вона дісталась? Де знаходилася вода спочатку? Куди вона перемістилася потім? Який за кольором круг вона захопила? У якому напрямі вода переміщується? Вода розтеклася у різні напрями чи в одному? Що дало їй змогу переміщуватись, розтікатися? Як називаються речовини, які можуть розтікатися? Давайте виміряємо відстань, на яку перемістилася вода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Складним для дітей виявилося прогнозування. Вони не могли передбачити переміщення води як потоку в одному напрямі.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Чи </w:t>
      </w:r>
      <w:r w:rsidRPr="00CF6EE8">
        <w:rPr>
          <w:rFonts w:ascii="Times New Roman" w:hAnsi="Times New Roman" w:cs="Times New Roman"/>
          <w:sz w:val="28"/>
          <w:szCs w:val="28"/>
        </w:rPr>
        <w:lastRenderedPageBreak/>
        <w:t>буде вода розтікатися в різні боки, якщо її лити в жолоб?</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вихованці дали стверджувальну відповідь. Додаткові запитання (наприклад,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Вода потече і вліво, і вправо, і вперед, і назад?</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не дали позитивного результату. Після перевірки висунутої дітьми гіпотези, їм знову запропонували зробити висновок про те, що спрямувало потік води в одному напрямі.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Отже, на основі адекватних предметно-перетворювальних дій у свідомості дитини фіксувався процес переміщення речовини як текучість зі зміною її первинного місцезнаходження. Вихованці ознайомилися з процесом переміщення на основі не лише споглядання, а й прямих предметних дій (вимірювання шляху переміщення рідини від початкової точки до місця зупинки).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Четвертий етап заняття – фіксація нового знання за допомогою знаків – передбачав створення моделі процесу текучості як відношення. З цією метою вчили дітей послідовність дій, за яких розгорталася текучість, позначати схемою. Кожну операцію пропонували вихованцям об’єктивувати за допомогою знаків. Вислуховували пропозиції дітей та ставили запитання, які сприяли актуалізації їхнього досвіду: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можна показати на малюнку рівну поверхню води? Як можна намалювати переміщення води? Як можна позначити силу поштовху?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 асоціацією дошкільники обирали різні лінії: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спокійну поверхню води зобразимо прямою лінією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коли вода рухається, нагадує хвилі, можна позначити хвилястою лінією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стрілка буде відображати силу нахилу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За допомогою знаків діти створювали схему. Кожен елемент схеми позначав відповідну операцію. Особливістю конструювання схеми було те, що вихованці самостійно обирали мову схематизації, відшукуючи аналог у своєму досвіді. Запитання допомагали актуалізувати мислення </w:t>
      </w:r>
      <w:r w:rsidR="00E46E08" w:rsidRPr="00CF6EE8">
        <w:rPr>
          <w:rFonts w:ascii="Times New Roman" w:hAnsi="Times New Roman" w:cs="Times New Roman"/>
          <w:sz w:val="28"/>
          <w:szCs w:val="28"/>
        </w:rPr>
        <w:t xml:space="preserve">старших </w:t>
      </w:r>
      <w:r w:rsidRPr="00CF6EE8">
        <w:rPr>
          <w:rFonts w:ascii="Times New Roman" w:hAnsi="Times New Roman" w:cs="Times New Roman"/>
          <w:sz w:val="28"/>
          <w:szCs w:val="28"/>
        </w:rPr>
        <w:t xml:space="preserve">дошкільників.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п’ятому етапі заняття діти відтворювали новий спосіб дій у типовій ситуації. Їм потрібно було класифікувати речовини на основі такої властивості, як текучість. З метою активізації </w:t>
      </w:r>
      <w:proofErr w:type="spellStart"/>
      <w:r w:rsidRPr="00CF6EE8">
        <w:rPr>
          <w:rFonts w:ascii="Times New Roman" w:hAnsi="Times New Roman" w:cs="Times New Roman"/>
          <w:sz w:val="28"/>
          <w:szCs w:val="28"/>
        </w:rPr>
        <w:t>мисленнєвої</w:t>
      </w:r>
      <w:proofErr w:type="spellEnd"/>
      <w:r w:rsidRPr="00CF6EE8">
        <w:rPr>
          <w:rFonts w:ascii="Times New Roman" w:hAnsi="Times New Roman" w:cs="Times New Roman"/>
          <w:sz w:val="28"/>
          <w:szCs w:val="28"/>
        </w:rPr>
        <w:t xml:space="preserve"> діяльності старших дошкільників поставили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Чи можуть інші речовини текти?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та запропонували </w:t>
      </w:r>
      <w:r w:rsidRPr="00CF6EE8">
        <w:rPr>
          <w:rFonts w:ascii="Times New Roman" w:hAnsi="Times New Roman" w:cs="Times New Roman"/>
          <w:sz w:val="28"/>
          <w:szCs w:val="28"/>
        </w:rPr>
        <w:lastRenderedPageBreak/>
        <w:t xml:space="preserve">утворити групу рідин з числа представлених речовин (чай, молоко, олія, пісок, каміння).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 допомогою запитань узагальнювали уявлення </w:t>
      </w:r>
      <w:r w:rsidR="00E46E08" w:rsidRPr="00CF6EE8">
        <w:rPr>
          <w:rFonts w:ascii="Times New Roman" w:hAnsi="Times New Roman" w:cs="Times New Roman"/>
          <w:sz w:val="28"/>
          <w:szCs w:val="28"/>
        </w:rPr>
        <w:t xml:space="preserve">старших </w:t>
      </w:r>
      <w:r w:rsidRPr="00CF6EE8">
        <w:rPr>
          <w:rFonts w:ascii="Times New Roman" w:hAnsi="Times New Roman" w:cs="Times New Roman"/>
          <w:sz w:val="28"/>
          <w:szCs w:val="28"/>
        </w:rPr>
        <w:t xml:space="preserve">дошкільників про текучість: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За допомогою яких ваших дій можна виявити властивість речовин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У який рід можна об’єднати речовини, які ви відібрали? Яку властивість рідин ми виявили? Що таке 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Обов’язковою умовою конструювання навчальної ситуації було формулювання висновку. Давали можливість вихованцям висловити думку, після чого узагальнювали їхні відповіді та давали визначення узагальненого процесуального уявлення. Наведемо висновок узагальнення істотної властивості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Речовини, які не утримують самостійно форми, під дією сили нахилу змінюють стан нерухомості на переміщення, називаються рідинами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Шостий етап заняття – рефлексивно-ціннісний – має на меті виявити, чи оволоділи діти змістом істотної властивості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та виявити своє ставлення до засвоєного знання. Для цього були поставлені такі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Чи бачили ви, де люди використовують цю властивість рідин? А чи може ця властивість завдати шкоди людині та природі? Як потрібно використовувати рідини, щоб не зашкодити природі?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Згідно зі структурою модуля, наступним завданням було практичне оволодіння властивістю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Діти вчилися застосовувати набуті знання для розв’язання практичних задач (одноактних та складно-перетворювальних). Наведемо приклади таких задач: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Видалити калюжу з ігрового майданчика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Зробити ослінчик чистим</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Підживити рослини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 процесі організації різних видів діяльності виникали незаплановані практичні задачі, що вирішувалися на основі застосування властивості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Наприклад, під час поливу квітів вихованці звернули увагу, що вода з поливалки не потрапляє, як їх вчили, на землю біля країв горщика. Вона, або розливається на підвіконня, або збирається біля стебла рослини, що може спричинити її загибель. У результаті розмірковувань діти дійшли висновку, що потрібно зробити жолоб і спрямувати потік води в потрібну напрямку. Вони вирізали з пластикової </w:t>
      </w:r>
      <w:r w:rsidRPr="00CF6EE8">
        <w:rPr>
          <w:rFonts w:ascii="Times New Roman" w:hAnsi="Times New Roman" w:cs="Times New Roman"/>
          <w:sz w:val="28"/>
          <w:szCs w:val="28"/>
        </w:rPr>
        <w:lastRenderedPageBreak/>
        <w:t xml:space="preserve">пляшки жолоб і почали використовувати його для поливу квітів. Перенесення дошкільниками засвоєного відношення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текучість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розв’язування інших практичних задач свідчило про початки оволодіння науково-відповідним досвідом.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другому занятті цього модуля (за </w:t>
      </w:r>
      <w:proofErr w:type="spellStart"/>
      <w:r w:rsidRPr="00CF6EE8">
        <w:rPr>
          <w:rFonts w:ascii="Times New Roman" w:hAnsi="Times New Roman" w:cs="Times New Roman"/>
          <w:sz w:val="28"/>
          <w:szCs w:val="28"/>
        </w:rPr>
        <w:t>діяльнісним</w:t>
      </w:r>
      <w:proofErr w:type="spellEnd"/>
      <w:r w:rsidRPr="00CF6EE8">
        <w:rPr>
          <w:rFonts w:ascii="Times New Roman" w:hAnsi="Times New Roman" w:cs="Times New Roman"/>
          <w:sz w:val="28"/>
          <w:szCs w:val="28"/>
        </w:rPr>
        <w:t xml:space="preserve"> підходом) діти оволодівали узагальненим процесуальним уявленням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Порівняльний аналіз наукових понять дав можливість визначити узагальнене процесуальне уявлення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таким чином: здатність рідини розділяти частки іншої речовини на значно менші частки, яких стає не видно, та з’єднуватися з ними, утворювати однорідну речовину (розчин). Програмовий зміст заняття за темою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передбачав оволодіння дітьми властивістю речовин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прикладі води, узагальненим операційним складом поняття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самостійне виявлення дітьми цієї властивості в групі подібних речовин (рідин) за допомогою адекватних предметно-перетворювальних дій.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першому етапі заняття дошкільникам запропонували таку інформаційну суперечність: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Ведмедик з малини зварив варення, але коли він його їсть, відчуваються крупинки цукру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Другий етап вимагав способу вирішення цієї проблеми: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Чи можете ви запропонувати спосіб, як зробити цукор без крупинок?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Метою третього етапу було ознайомити дітей з умовами, за яких виявляється здатність речовин розчинювати інші. На цьому етапі заняття вихованці виявляли найбільшу активність. Вони ставили запитання різного типу: запитання-уточнення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пісок?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цукор?</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запитання-виявлення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це що?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навіщо олія?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запитання-подив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 все для нас?</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Щоб задовольнити інтерес дітей їм було пропонували роздивитися речовини та обстежити їх. Основним завданням цього етапу було уповільнити процес розчинення, щоб акцентувати увагу </w:t>
      </w:r>
      <w:r w:rsidR="00E46E08" w:rsidRPr="00CF6EE8">
        <w:rPr>
          <w:rFonts w:ascii="Times New Roman" w:hAnsi="Times New Roman" w:cs="Times New Roman"/>
          <w:sz w:val="28"/>
          <w:szCs w:val="28"/>
        </w:rPr>
        <w:t>старших дошкільників на кожній  </w:t>
      </w:r>
      <w:r w:rsidRPr="00CF6EE8">
        <w:rPr>
          <w:rFonts w:ascii="Times New Roman" w:hAnsi="Times New Roman" w:cs="Times New Roman"/>
          <w:sz w:val="28"/>
          <w:szCs w:val="28"/>
        </w:rPr>
        <w:t xml:space="preserve">операції. За допомогою цілеспрямованого спостереження виявили вихідний стан цукру: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ви можете сказати про цукор, який лежить перед вами? З чого він складається?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Наведемо приклади відповідей: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маленьких </w:t>
      </w:r>
      <w:r w:rsidRPr="00CF6EE8">
        <w:rPr>
          <w:rFonts w:ascii="Times New Roman" w:hAnsi="Times New Roman" w:cs="Times New Roman"/>
          <w:sz w:val="28"/>
          <w:szCs w:val="28"/>
        </w:rPr>
        <w:lastRenderedPageBreak/>
        <w:t>зерняток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крупинок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часток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Розв’язання кожної </w:t>
      </w:r>
      <w:proofErr w:type="spellStart"/>
      <w:r w:rsidRPr="00CF6EE8">
        <w:rPr>
          <w:rFonts w:ascii="Times New Roman" w:hAnsi="Times New Roman" w:cs="Times New Roman"/>
          <w:sz w:val="28"/>
          <w:szCs w:val="28"/>
        </w:rPr>
        <w:t>мікропроблеми</w:t>
      </w:r>
      <w:proofErr w:type="spellEnd"/>
      <w:r w:rsidRPr="00CF6EE8">
        <w:rPr>
          <w:rFonts w:ascii="Times New Roman" w:hAnsi="Times New Roman" w:cs="Times New Roman"/>
          <w:sz w:val="28"/>
          <w:szCs w:val="28"/>
        </w:rPr>
        <w:t xml:space="preserve"> завершувалося умовиводом: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Цукор складається з часток, які відокремлені одна від одної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Друга операція вимагала застосування відповідної предметно-перетворювальної дії. У цій ситуації це було об’єднання часток цукру й води. У процесі взаємодії дошкільників з об’єктами, спрямовували їхню увагу на кожну операцію: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Капніть воду в блюдце поряд із цукром. Тепер ложкою помістіть декілька крупинок у воду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Це запобігало миттєвому перебігу процесу, сприяло створенню динамічного образу. Наступна операція передбачала перемішування води з невеликими порціями цукру. Процес об’єднання двох речовин супроводжувався запитаннями-уточненнями: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відбувається з частками цукру? Чи зменшуються вони? Яка властивість води дала можливість подрібнити частки цукру?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основі виконаних дій діти самостійно сформулювали висновок: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Вода подрібнює частки цукру. Поступово вони стають меншими й меншими та зовсім зникають. Вода, об’єднуючись з іншою речовиною, подрібнює її на частки, яких не видно</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Отже, у свідомості дитини фіксувався процес об’єднання двох речовин, у якому рідина подрібнює іншу речовину до повного її зникнення. </w:t>
      </w:r>
      <w:r w:rsidR="00E46E08" w:rsidRPr="00CF6EE8">
        <w:rPr>
          <w:rFonts w:ascii="Times New Roman" w:hAnsi="Times New Roman" w:cs="Times New Roman"/>
          <w:sz w:val="28"/>
          <w:szCs w:val="28"/>
        </w:rPr>
        <w:t>Старші д</w:t>
      </w:r>
      <w:r w:rsidRPr="00CF6EE8">
        <w:rPr>
          <w:rFonts w:ascii="Times New Roman" w:hAnsi="Times New Roman" w:cs="Times New Roman"/>
          <w:sz w:val="28"/>
          <w:szCs w:val="28"/>
        </w:rPr>
        <w:t>ошкільники ознайомилися з процесом змішування на основі не лише споглядання, а й прямих пред</w:t>
      </w:r>
      <w:r w:rsidR="00E46E08" w:rsidRPr="00CF6EE8">
        <w:rPr>
          <w:rFonts w:ascii="Times New Roman" w:hAnsi="Times New Roman" w:cs="Times New Roman"/>
          <w:sz w:val="28"/>
          <w:szCs w:val="28"/>
        </w:rPr>
        <w:t>метних дій (порівняння величини </w:t>
      </w:r>
      <w:r w:rsidRPr="00CF6EE8">
        <w:rPr>
          <w:rFonts w:ascii="Times New Roman" w:hAnsi="Times New Roman" w:cs="Times New Roman"/>
          <w:sz w:val="28"/>
          <w:szCs w:val="28"/>
        </w:rPr>
        <w:t xml:space="preserve">часток речовини на початку процесу змішування, в середині, наприкінці).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Четвертий етап заняття передбачав узагальнення уявлення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 дітей уже склався певний досвід моделювання властивостей речовин за допомогою знаків. Вихованці самостійно позначили рідину та речовину, яку необхідно було подрібнити. Для об’єднання речовин використали знання з математики – позначення об’єднання двох множин, які мають спільні елементи. Зображення мало вигляд двох кіл, які перетинаються. У колі ліворуч намалювали знак, який позначав рідину – хвилясту лінію. У колі праворуч точками показали речовину, яку треба розчинити. Площина, яка утворилася в </w:t>
      </w:r>
      <w:r w:rsidRPr="00CF6EE8">
        <w:rPr>
          <w:rFonts w:ascii="Times New Roman" w:hAnsi="Times New Roman" w:cs="Times New Roman"/>
          <w:sz w:val="28"/>
          <w:szCs w:val="28"/>
        </w:rPr>
        <w:lastRenderedPageBreak/>
        <w:t xml:space="preserve">результаті перетину двох кіл, позначала розчин.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П’ятий етап заняття сприяв формуванню узагальненої операційної структури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Так, дітям було запропоновано утворити групу розчинників із речовин або матеріалів (молоко, олія, камінці), які розміщувалися в їхньому проблемному полі. У процесі випробування речовин виникали непередбачувані ситуації, що сприяли формуванню в дітей допитливості. Наприклад, після роботи з олією вихованці вирішили помити ложку, як і після інших речовин. Результат зацікавив дітей. У них виникла низка запитань: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олія залишилась на ложці? Вода не може змити олію? Як зробити ложку чистою?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Цю проблему використали для перенесення отриманих знань в інші умови. За допомогою запитань допомагали дітям встановити факт, що олія не розчинюється у воді.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результаті випробування різних речовин діти зробили висновок, що рідини не можуть розчинювати усі речовини. Для деяких потрібні інші розчинники. Для узагальнення вихованцями уявлення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пропонували випробувати різні рідини. Так, на прикладі споживання цукерки розкрили функцію рідини в організмі людини – розчинення поживних речовин. Задачу сформулювали у вигляді загадки: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можна з’їсти цукерку не жуючи її?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Розв’язання задачі передбачало відтворення конкретного операційного складу, який засвоювався на цукрі: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У нас є цукерка “Барбарис”. Візьміть частку цукерки і покладіть її в рот. Чи зменшується розмір частки? Куди поділась цукерка? Що розчинило цукерку? Як називається рідина, яка знаходиться в роті?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рефлексивно-ціннісному етапі діти визначали користь цієї властивості для людини. Вони наводили приклади використання розчинників у побуті. Вихованцям було складно навести приклади дій людей, які завдають шкоди природі. Тому на цьому етапі важливо було показати правила використання шкідливих речовин. Із цією метою скористалися слайдами, фрагментами відеофільмів: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Забруднення водойм відходами підприємств</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Потрапляння шкідливих речовин у водойми під час аварій кораблів</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lastRenderedPageBreak/>
        <w:t xml:space="preserve">Після заняття організовували розв’язання практичних задач з використанням властивості речовин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розчинник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Привести ляльку до порядку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Підживити рослину добривами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третьому занятті (за </w:t>
      </w:r>
      <w:proofErr w:type="spellStart"/>
      <w:r w:rsidRPr="00CF6EE8">
        <w:rPr>
          <w:rFonts w:ascii="Times New Roman" w:hAnsi="Times New Roman" w:cs="Times New Roman"/>
          <w:sz w:val="28"/>
          <w:szCs w:val="28"/>
        </w:rPr>
        <w:t>діяльнісним</w:t>
      </w:r>
      <w:proofErr w:type="spellEnd"/>
      <w:r w:rsidRPr="00CF6EE8">
        <w:rPr>
          <w:rFonts w:ascii="Times New Roman" w:hAnsi="Times New Roman" w:cs="Times New Roman"/>
          <w:sz w:val="28"/>
          <w:szCs w:val="28"/>
        </w:rPr>
        <w:t xml:space="preserve"> підходом) діти старшого дошкільного віку оволодівали узагальненим процесуальним уявленням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Аналіз різних тлумачень поняття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дав можливість визначити сутність узагальненого процесуального уявлення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здатність рідини після зіткнення з матеріалом проникати в неї. Програмовий зміст заняття за темою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Властивість рідин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складався з таких завдань: оволодіння дітьми властивістю рідин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прикладі води, оволодіння узагальненим операційним складом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самостійне виявлення цієї властивості в класі подібних речовин за допомогою адекватних предметно-перетворювальних дій. Підготовка до цього заняття потребувала особливої уваги. Це зумовлено особливостями перебігу процесу, який вивчався. Для </w:t>
      </w:r>
      <w:proofErr w:type="spellStart"/>
      <w:r w:rsidRPr="00CF6EE8">
        <w:rPr>
          <w:rFonts w:ascii="Times New Roman" w:hAnsi="Times New Roman" w:cs="Times New Roman"/>
          <w:sz w:val="28"/>
          <w:szCs w:val="28"/>
        </w:rPr>
        <w:t>опредмечування</w:t>
      </w:r>
      <w:proofErr w:type="spellEnd"/>
      <w:r w:rsidRPr="00CF6EE8">
        <w:rPr>
          <w:rFonts w:ascii="Times New Roman" w:hAnsi="Times New Roman" w:cs="Times New Roman"/>
          <w:sz w:val="28"/>
          <w:szCs w:val="28"/>
        </w:rPr>
        <w:t xml:space="preserve"> істотної властивості змочування необхідно було не лише підготувати матеріал, а й декілька разів провести дослід, щоб обрати оптимальні дослідні матеріали та визначити їхній обсяг.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першому етапі заняття мотивацію діяльності забезпечили приходом Зайчика, який поскаржився дітям на вдарену лапку та попросив допомоги. Другий етап заняття передбачав постановку проблеми: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можна воду прикласти до лапи?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Усі відповіді дітей приймали та з’ясовували їхню доцільність та раціональність. Вихователь уточнював: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А чи можна лапу засунути в склянку? А що буде, якщо лити воду на лапу?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Діти емоційно реагували на пропозиції, ділилися власним досвідом. Усі вихованці одностайно запропонували намочити вату та прикласти до лапи. За допомогою запитань спрямовували хід думки вихованців: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Чому ви порадили намочити саме вату? Чи може інший матеріал утримувати воду? Як вода проникає в матеріал?</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Для розв’язання цих проблемних запитань запропонували дітям знайти відповідний спосіб дій. На етапі предметно-перетворювальної діяльності, дошкільники усвідомлювали кожну операцію. Зазначимо, що значно зросла розумова </w:t>
      </w:r>
      <w:r w:rsidRPr="00CF6EE8">
        <w:rPr>
          <w:rFonts w:ascii="Times New Roman" w:hAnsi="Times New Roman" w:cs="Times New Roman"/>
          <w:sz w:val="28"/>
          <w:szCs w:val="28"/>
        </w:rPr>
        <w:lastRenderedPageBreak/>
        <w:t xml:space="preserve">активність дітей, що виражалася в постановці запитань, розмірковуваннях, умовиводах. Під час виявлення вихідного стану рідини та матеріалу діти впевнено оперували базовими категоріями: стан, сталість, переміщення. Вони досить точно дали характеристику вихідного стану рідини та матеріалу. Наведемо типові відповіді: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рідина перебуває в стані спокою на рівній поверхні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вода не рухається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рідину утримує посуд</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вата суха</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вата лежить нерухомо на столі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вата має сталість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За допомогою другої операції старші дошкільники усвідомили, що істотна властивість змочування виявляється у взаємодії води з матеріалом.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потрібно зробити, щоб вода змочила матеріал?</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вихованці дали змістовні відповіді: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підсунути вату до води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умочити вату в воду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доторкнутися ватою до води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На основі практичних дій діти дійшли висновку, що після зіткнення вати з водою, навіть найменшою точкою, починається процес змочування.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Наступна операція, на якій була зосереджена увага дітей, – це переміщення рідини по матеріалу. За допомогою запитань вихователь керував процесом спостереження: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Де вода була перед зіткненням? Чи змінилось її місцезнаходження після зіткнення? Що дало можливість воді рухатися по ваті?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Четверта операція була спрямована на фіксування шляху переміщення рідини по матеріалу. Діти виміряли відстань, на яку перемістилася вода.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четвертому етапі заняття разом із дітьми було створено схему узагальненого процесуального уявлення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Мислення вихованців активізували такими запитаннями: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Яким знаком можна позначити рідину? Як зобразити на малюнку будь-який матеріал? Як показати на схемі зіткнення речовини та матеріалу?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У моделюванні діти виявляли самостійність, більшість вихованців склали власну схему. Їхня модель вирізнялася позначенням матеріалу різними знаками (квадратиками, трикутниками тощо). Для позначення рідини дошкільники використали попередні знання – хвилясту лінію. Зазначимо, що всі вихованці правильно відтворили сутність властивості змочування, проникнення рідини в матеріал. Стрілка, що позначала рідину, </w:t>
      </w:r>
      <w:r w:rsidRPr="00CF6EE8">
        <w:rPr>
          <w:rFonts w:ascii="Times New Roman" w:hAnsi="Times New Roman" w:cs="Times New Roman"/>
          <w:sz w:val="28"/>
          <w:szCs w:val="28"/>
        </w:rPr>
        <w:lastRenderedPageBreak/>
        <w:t xml:space="preserve">перетинала фігуру як символ предмета.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етапі відтворення нового способу дій дошкільники впевнено аргументували свої дії, висували припущення. На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визначити, чи мають інші рідини властивість змочування?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діти висловили думку, що якщо вода змогла змочити вату, значить й інші рідини мають таку ж властивість. У процесі цілеспрямованих предметно-перетворювальних дій дошкільники підтвердили висунуті припущення. Самостійна діяльність дітей сприяла розвитку в них мислення, про що свідчили їхні умовиводи: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молоко швидше проникає у вату, ніж олія</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рідина сама рухається по ваті, ніхто її не штовхає</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вата повністю намокла, і від води, і від інших рідин</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молоко сховалося у вату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олія знайшла собі будинок</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На рефлексивно-ціннісному етапі з’ясовували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Якої шкоди може завдати природі ця властивість рідин, якщо її неправильно використовувати? Чому не можна, щоб рідини без контролю розливалися? Як треба поводитися з рідинами?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Разом із дітьми розглянули декілька ситуацій негативного прояву цієї властивості: шкідлива рідина, потрапляючи на тіло людини, тварини, рослини, проникає всередину організму та отруює його. Жива істота від цього може захворіти, загинути. Проникнення рідини в одяг спричинить його забруднення, може залишитися пляма, що зіпсує його. Розлиття води на підлогу спричинить проникнення її через стелю до сусідів і завдасть їм шкоди.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Для того, щоб діти навчилися використовувати властивість рідин змочування для позитивного перетворення довкілля, використовували спеціально сконструйовані практичні задачі: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видалити з ранки бинт, який присох?</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Як до рани прикласти рідкі ліки?</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Підживити кімнатну рослину водою</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Зробити різні форми з піску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Прибрати розлиту воду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Четверте заняття модуля побудоване за інтегрованим підходом. Програмовий зміст містив такі завдання: формувати в дітей цілісне уявлення про воду; показати, що вода має різні властивості (текучість, </w:t>
      </w:r>
      <w:proofErr w:type="spellStart"/>
      <w:r w:rsidRPr="00CF6EE8">
        <w:rPr>
          <w:rFonts w:ascii="Times New Roman" w:hAnsi="Times New Roman" w:cs="Times New Roman"/>
          <w:sz w:val="28"/>
          <w:szCs w:val="28"/>
        </w:rPr>
        <w:t>розчиннення</w:t>
      </w:r>
      <w:proofErr w:type="spellEnd"/>
      <w:r w:rsidRPr="00CF6EE8">
        <w:rPr>
          <w:rFonts w:ascii="Times New Roman" w:hAnsi="Times New Roman" w:cs="Times New Roman"/>
          <w:sz w:val="28"/>
          <w:szCs w:val="28"/>
        </w:rPr>
        <w:t xml:space="preserve">, змочування), які використовує людина у своїй практичній діяльності; виховувати ціннісне ставлення до води. У процесі заняття здійснювали </w:t>
      </w:r>
      <w:r w:rsidRPr="00CF6EE8">
        <w:rPr>
          <w:rFonts w:ascii="Times New Roman" w:hAnsi="Times New Roman" w:cs="Times New Roman"/>
          <w:sz w:val="28"/>
          <w:szCs w:val="28"/>
        </w:rPr>
        <w:lastRenderedPageBreak/>
        <w:t xml:space="preserve">об’єднання знань дітей про воду як сукупність властивостей. На основі аналізу різних видів діяльності, вихованці визначили, що об’єднує визначені професії. Перед дошкільниками ставили таке завдання: до кожного виду діяльності підібрати схеми, які позначатимуть ті істотні властивості, які в ній використовуються, та продемонструвати їх. Мислення дітей активізували запитаннями: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Що об’єднує всі ці професії? Які властивості води люди використовують у своїй діяльності?</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Вислухавши відповіді дошкільників, підсумовували їх: текучість дає можливість переміщувати воду в потрібне місце без використання транспорту (по трубах, каналах); спроможність води розчиняти інші речовини використовується для видалення бруду, виготовлення різних розчинів (сиропу, розсолу, ліків, напоїв); спроможність води змочувати інші матеріали (для видалення бруду, підживлення рослин). Люди використовують воду в єдності її властивостей.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Виховну сторону навчання на цьому занятті забезпечили такі запитання: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Кому ще на землі потрібна вода? Для чого вона потрібна їм? Що станеться, якщо вода зникне з землі або стане брудною? Як треба ставитися до води? Чому? Що ми можемо зробити для того, щоб зберегти запаси води та її чистоту?</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Дошкільники поряд із моделлю крапельки води розмістили всіх, кому на землі потрібна вода. Це допомогло їм усвідомити значущість води для життя різних істот.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Усі заняття та практичні задачі кожного змістовно-пізнавального модуля вибудували в такій логічній послідовності, що призводила до формування у старших дошкільників наукових знань, застосовування їх для раціонального розв’язання практичних задач та оволодіння об’єктом як сукупністю істотних властивостей. У результаті діти почали помічати різні зміни у предметах та явищах довкілля, ставити казуальні запитання, самостійно пояснювати та давати визначення поняттям. </w:t>
      </w:r>
    </w:p>
    <w:p w:rsidR="00F53036" w:rsidRPr="00CF6EE8" w:rsidRDefault="00F53036" w:rsidP="00B97E66">
      <w:pPr>
        <w:widowControl w:val="0"/>
        <w:spacing w:after="0" w:line="360" w:lineRule="auto"/>
        <w:ind w:firstLine="709"/>
        <w:jc w:val="both"/>
        <w:rPr>
          <w:rFonts w:ascii="Times New Roman" w:hAnsi="Times New Roman" w:cs="Times New Roman"/>
          <w:sz w:val="28"/>
          <w:szCs w:val="28"/>
        </w:rPr>
      </w:pPr>
    </w:p>
    <w:p w:rsidR="00CF6EE8" w:rsidRPr="00CF6EE8" w:rsidRDefault="00CF6EE8" w:rsidP="00B97E66">
      <w:pPr>
        <w:widowControl w:val="0"/>
        <w:spacing w:after="0" w:line="360" w:lineRule="auto"/>
        <w:ind w:firstLine="709"/>
        <w:jc w:val="both"/>
        <w:rPr>
          <w:rFonts w:ascii="Times New Roman" w:hAnsi="Times New Roman" w:cs="Times New Roman"/>
          <w:sz w:val="28"/>
          <w:szCs w:val="28"/>
        </w:rPr>
      </w:pPr>
    </w:p>
    <w:p w:rsidR="00A06708" w:rsidRPr="00CF6EE8" w:rsidRDefault="00A06708" w:rsidP="00B97E66">
      <w:pPr>
        <w:widowControl w:val="0"/>
        <w:spacing w:after="0" w:line="360" w:lineRule="auto"/>
        <w:ind w:firstLine="709"/>
        <w:jc w:val="both"/>
        <w:rPr>
          <w:rFonts w:ascii="Times New Roman" w:hAnsi="Times New Roman" w:cs="Times New Roman"/>
          <w:b/>
          <w:sz w:val="28"/>
          <w:szCs w:val="28"/>
        </w:rPr>
      </w:pPr>
      <w:r w:rsidRPr="00CF6EE8">
        <w:rPr>
          <w:rFonts w:ascii="Times New Roman" w:hAnsi="Times New Roman" w:cs="Times New Roman"/>
          <w:b/>
          <w:sz w:val="28"/>
          <w:szCs w:val="28"/>
        </w:rPr>
        <w:lastRenderedPageBreak/>
        <w:t>2.4. Динаміка рівнів оволодіння старшими дошкільниками об’єктами природно-предметного довкілля</w:t>
      </w:r>
      <w:r w:rsidR="00352610" w:rsidRPr="00CF6EE8">
        <w:rPr>
          <w:rFonts w:ascii="Times New Roman" w:hAnsi="Times New Roman" w:cs="Times New Roman"/>
          <w:b/>
          <w:sz w:val="28"/>
          <w:szCs w:val="28"/>
        </w:rPr>
        <w:t xml:space="preserve"> </w:t>
      </w:r>
    </w:p>
    <w:p w:rsidR="00A06708" w:rsidRPr="00CF6EE8" w:rsidRDefault="00A06708" w:rsidP="00B97E66">
      <w:pPr>
        <w:widowControl w:val="0"/>
        <w:spacing w:after="0" w:line="360" w:lineRule="auto"/>
        <w:ind w:firstLine="709"/>
        <w:jc w:val="both"/>
        <w:rPr>
          <w:rFonts w:ascii="Times New Roman" w:hAnsi="Times New Roman" w:cs="Times New Roman"/>
          <w:sz w:val="28"/>
          <w:szCs w:val="28"/>
        </w:rPr>
      </w:pP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Метою прикінцевого етапу експерименту було виявити ефективність запропонованої система роботи з оволодіння старшими дошкільниками об’єктами природно-предметного довкілля. Для визначення рівнів оволодіння старшими дошкільниками об’єктами природно-предметного довкілля було використано методики </w:t>
      </w:r>
      <w:proofErr w:type="spellStart"/>
      <w:r w:rsidRPr="00CF6EE8">
        <w:rPr>
          <w:rFonts w:ascii="Times New Roman" w:hAnsi="Times New Roman" w:cs="Times New Roman"/>
          <w:sz w:val="28"/>
          <w:szCs w:val="28"/>
        </w:rPr>
        <w:t>констатувального</w:t>
      </w:r>
      <w:proofErr w:type="spellEnd"/>
      <w:r w:rsidRPr="00CF6EE8">
        <w:rPr>
          <w:rFonts w:ascii="Times New Roman" w:hAnsi="Times New Roman" w:cs="Times New Roman"/>
          <w:sz w:val="28"/>
          <w:szCs w:val="28"/>
        </w:rPr>
        <w:t xml:space="preserve"> етапу експерименту. Результати спостереження та відповіді у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Секрет</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показали, що діти </w:t>
      </w:r>
      <w:r w:rsidR="00E46E08" w:rsidRPr="00CF6EE8">
        <w:rPr>
          <w:rFonts w:ascii="Times New Roman" w:hAnsi="Times New Roman" w:cs="Times New Roman"/>
          <w:sz w:val="28"/>
          <w:szCs w:val="28"/>
        </w:rPr>
        <w:t>експериментальної групи</w:t>
      </w:r>
      <w:r w:rsidRPr="00CF6EE8">
        <w:rPr>
          <w:rFonts w:ascii="Times New Roman" w:hAnsi="Times New Roman" w:cs="Times New Roman"/>
          <w:sz w:val="28"/>
          <w:szCs w:val="28"/>
        </w:rPr>
        <w:t xml:space="preserve"> самостійно виявляли бажання пізнавати предмет, за допомогою запитань дізнавалися як він працює. Вихованців КГ привертала увагу зовнішня сторона предмету, інтерес до предметів був переважно ситуативний.</w:t>
      </w: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Результати, які отримали в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Секрет</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показали, що більшість вихованці </w:t>
      </w:r>
      <w:r w:rsidR="00E46E08" w:rsidRPr="00CF6EE8">
        <w:rPr>
          <w:rFonts w:ascii="Times New Roman" w:hAnsi="Times New Roman" w:cs="Times New Roman"/>
          <w:sz w:val="28"/>
          <w:szCs w:val="28"/>
        </w:rPr>
        <w:t>експериментальної групи</w:t>
      </w:r>
      <w:r w:rsidRPr="00CF6EE8">
        <w:rPr>
          <w:rFonts w:ascii="Times New Roman" w:hAnsi="Times New Roman" w:cs="Times New Roman"/>
          <w:sz w:val="28"/>
          <w:szCs w:val="28"/>
        </w:rPr>
        <w:t xml:space="preserve"> виявляли наполегливість у пізнанні предмета. Вони розглядали предмет, ставили запитання проблемного характеру, висували гіпотези, намагалися аргументувати свої відповіді. Деяким дітям необхідне було заохочення з боку дорослого, але потім вони самостійно намагалися дізнатися нове про предмет. Діти </w:t>
      </w:r>
      <w:r w:rsidR="00E46E08" w:rsidRPr="00CF6EE8">
        <w:rPr>
          <w:rFonts w:ascii="Times New Roman" w:hAnsi="Times New Roman" w:cs="Times New Roman"/>
          <w:sz w:val="28"/>
          <w:szCs w:val="28"/>
        </w:rPr>
        <w:t>контрольної групи</w:t>
      </w:r>
      <w:r w:rsidRPr="00CF6EE8">
        <w:rPr>
          <w:rFonts w:ascii="Times New Roman" w:hAnsi="Times New Roman" w:cs="Times New Roman"/>
          <w:sz w:val="28"/>
          <w:szCs w:val="28"/>
        </w:rPr>
        <w:t xml:space="preserve"> під час пізнання предмета виявляли стриманість, формулювати запитання їм було важко.</w:t>
      </w: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Дані, отримані в завданні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Запит інформації</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 xml:space="preserve"> дали можливість виявити різницю в способі пізнання дітьми контрольної та експериментальної груп. Вихованці </w:t>
      </w:r>
      <w:r w:rsidR="00E46E08" w:rsidRPr="00CF6EE8">
        <w:rPr>
          <w:rFonts w:ascii="Times New Roman" w:hAnsi="Times New Roman" w:cs="Times New Roman"/>
          <w:sz w:val="28"/>
          <w:szCs w:val="28"/>
        </w:rPr>
        <w:t>експериментальної групи</w:t>
      </w:r>
      <w:r w:rsidRPr="00CF6EE8">
        <w:rPr>
          <w:rFonts w:ascii="Times New Roman" w:hAnsi="Times New Roman" w:cs="Times New Roman"/>
          <w:sz w:val="28"/>
          <w:szCs w:val="28"/>
        </w:rPr>
        <w:t xml:space="preserve"> здійснювали цілеспрямоване обстеження, </w:t>
      </w:r>
      <w:r w:rsidR="00E46E08" w:rsidRPr="00CF6EE8">
        <w:rPr>
          <w:rFonts w:ascii="Times New Roman" w:hAnsi="Times New Roman" w:cs="Times New Roman"/>
          <w:sz w:val="28"/>
          <w:szCs w:val="28"/>
        </w:rPr>
        <w:t>контрольної групи</w:t>
      </w:r>
      <w:r w:rsidRPr="00CF6EE8">
        <w:rPr>
          <w:rFonts w:ascii="Times New Roman" w:hAnsi="Times New Roman" w:cs="Times New Roman"/>
          <w:sz w:val="28"/>
          <w:szCs w:val="28"/>
        </w:rPr>
        <w:t xml:space="preserve"> </w:t>
      </w:r>
      <w:r w:rsidR="00E46E08" w:rsidRPr="00CF6EE8">
        <w:rPr>
          <w:rFonts w:ascii="Times New Roman" w:hAnsi="Times New Roman" w:cs="Times New Roman"/>
          <w:sz w:val="28"/>
          <w:szCs w:val="28"/>
        </w:rPr>
        <w:t>–</w:t>
      </w:r>
      <w:r w:rsidRPr="00CF6EE8">
        <w:rPr>
          <w:rFonts w:ascii="Times New Roman" w:hAnsi="Times New Roman" w:cs="Times New Roman"/>
          <w:sz w:val="28"/>
          <w:szCs w:val="28"/>
        </w:rPr>
        <w:t xml:space="preserve"> маніпулювали з предметом, дії мали хаотичний характер. Доречно зазначити, що діти не розуміли інструкції. Вони не розпитували про властивості предмета, а описували його зовнішні характеристики. Дані спостережень підтвердили отримані дані. </w:t>
      </w: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Більшість дітей і контрольної, і експериментальної груп змогли назвати групу предметів одним словом – одяг, меблі, посуд. Однак обґрунтувати свою </w:t>
      </w:r>
      <w:r w:rsidRPr="00CF6EE8">
        <w:rPr>
          <w:rFonts w:ascii="Times New Roman" w:hAnsi="Times New Roman" w:cs="Times New Roman"/>
          <w:sz w:val="28"/>
          <w:szCs w:val="28"/>
        </w:rPr>
        <w:lastRenderedPageBreak/>
        <w:t xml:space="preserve">думку, чому ці предмети об’єднані в один клас могли не всі. Так, діти </w:t>
      </w:r>
      <w:r w:rsidR="00E46E08" w:rsidRPr="00CF6EE8">
        <w:rPr>
          <w:rFonts w:ascii="Times New Roman" w:hAnsi="Times New Roman" w:cs="Times New Roman"/>
          <w:sz w:val="28"/>
          <w:szCs w:val="28"/>
        </w:rPr>
        <w:t>контрольної групи</w:t>
      </w:r>
      <w:r w:rsidRPr="00CF6EE8">
        <w:rPr>
          <w:rFonts w:ascii="Times New Roman" w:hAnsi="Times New Roman" w:cs="Times New Roman"/>
          <w:sz w:val="28"/>
          <w:szCs w:val="28"/>
        </w:rPr>
        <w:t xml:space="preserve"> як основу об’єднання визначали неістотні ознаки – форма, матеріал з якого зроблена, місце знаходження. Для пояснення призначення предметів перераховували дії, які були в їхньому досвіді: одяг – носити, прати, одягати; меблі – сидіти, лежати, їсти на них, класти книги; посуд – їсти з нього, насипати їжу. У конструкції вихованці експериментальної групи виділяють деякі частини. Наприклад, в одязі є рукава, ґудзики. Призначення частин певної конструкції ці діти не могли. Більшість вихованців контрольної групи бачили в предметах конструктивну ознаку. Підтвердженням цього було те, що незнайомі предмети меблів діти відносили до меблів, пояснюючи свою думку так: </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цей предмет може утримувати щось</w:t>
      </w:r>
      <w:r w:rsidR="00305AE5" w:rsidRPr="00CF6EE8">
        <w:rPr>
          <w:rFonts w:ascii="Times New Roman" w:hAnsi="Times New Roman" w:cs="Times New Roman"/>
          <w:sz w:val="28"/>
          <w:szCs w:val="28"/>
        </w:rPr>
        <w:t>»</w:t>
      </w:r>
      <w:r w:rsidRPr="00CF6EE8">
        <w:rPr>
          <w:rFonts w:ascii="Times New Roman" w:hAnsi="Times New Roman" w:cs="Times New Roman"/>
          <w:sz w:val="28"/>
          <w:szCs w:val="28"/>
        </w:rPr>
        <w:t>.</w:t>
      </w: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Аналіз розв’язання практичних ситуацій показав, що змін у досвіді дітей контрольної групи майже не відбулося. Тоді як вихованці контрольної групи показали позитивні зміни в практичних уміннях. Результати розв’язання першої ситуації засвідчили, що в </w:t>
      </w:r>
      <w:r w:rsidR="00E46E08" w:rsidRPr="00CF6EE8">
        <w:rPr>
          <w:rFonts w:ascii="Times New Roman" w:hAnsi="Times New Roman" w:cs="Times New Roman"/>
          <w:sz w:val="28"/>
          <w:szCs w:val="28"/>
        </w:rPr>
        <w:t>експериментальній групі</w:t>
      </w:r>
      <w:r w:rsidRPr="00CF6EE8">
        <w:rPr>
          <w:rFonts w:ascii="Times New Roman" w:hAnsi="Times New Roman" w:cs="Times New Roman"/>
          <w:sz w:val="28"/>
          <w:szCs w:val="28"/>
        </w:rPr>
        <w:t xml:space="preserve"> діти змогли обрати посуд для збору води. Свою думку доводили так: відро не пропускає воду і можна багато води зібрати; в каструлі утримують воду, метал не пропускає воду і стінки високі; поліетиленовий пакет не пропускає воду, однак його весь час треба тримати, не поставиш. Вихованці </w:t>
      </w:r>
      <w:r w:rsidR="00E46E08" w:rsidRPr="00CF6EE8">
        <w:rPr>
          <w:rFonts w:ascii="Times New Roman" w:hAnsi="Times New Roman" w:cs="Times New Roman"/>
          <w:sz w:val="28"/>
          <w:szCs w:val="28"/>
        </w:rPr>
        <w:t>контрольної групи</w:t>
      </w:r>
      <w:r w:rsidRPr="00CF6EE8">
        <w:rPr>
          <w:rFonts w:ascii="Times New Roman" w:hAnsi="Times New Roman" w:cs="Times New Roman"/>
          <w:sz w:val="28"/>
          <w:szCs w:val="28"/>
        </w:rPr>
        <w:t xml:space="preserve"> обирали правильно посуд, однак довести свій вибір не могли. </w:t>
      </w: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Під час вирішення другої ситуації виявили, що діти </w:t>
      </w:r>
      <w:r w:rsidR="00CE0E37" w:rsidRPr="00CF6EE8">
        <w:rPr>
          <w:rFonts w:ascii="Times New Roman" w:hAnsi="Times New Roman" w:cs="Times New Roman"/>
          <w:sz w:val="28"/>
          <w:szCs w:val="28"/>
        </w:rPr>
        <w:t>контрольної групи</w:t>
      </w:r>
      <w:r w:rsidRPr="00CF6EE8">
        <w:rPr>
          <w:rFonts w:ascii="Times New Roman" w:hAnsi="Times New Roman" w:cs="Times New Roman"/>
          <w:sz w:val="28"/>
          <w:szCs w:val="28"/>
        </w:rPr>
        <w:t xml:space="preserve"> часто перераховували одяг навмання. Обґрунтовували свою відповідь згідно свого власного досвіду: у мене є сарафан і я його влітку одягаю. Вихованці </w:t>
      </w:r>
      <w:r w:rsidR="00CE0E37" w:rsidRPr="00CF6EE8">
        <w:rPr>
          <w:rFonts w:ascii="Times New Roman" w:hAnsi="Times New Roman" w:cs="Times New Roman"/>
          <w:sz w:val="28"/>
          <w:szCs w:val="28"/>
        </w:rPr>
        <w:t>експериментальної групи</w:t>
      </w:r>
      <w:r w:rsidRPr="00CF6EE8">
        <w:rPr>
          <w:rFonts w:ascii="Times New Roman" w:hAnsi="Times New Roman" w:cs="Times New Roman"/>
          <w:sz w:val="28"/>
          <w:szCs w:val="28"/>
        </w:rPr>
        <w:t xml:space="preserve"> обирали легкий одяг. Пояснювали, що важливий матеріал з якого виготовлений одяг. </w:t>
      </w:r>
    </w:p>
    <w:p w:rsidR="00352610" w:rsidRPr="00CF6EE8" w:rsidRDefault="00352610"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Третя ситуація передбачала виявлення знань про меблі. Діти </w:t>
      </w:r>
      <w:r w:rsidR="00CE0E37" w:rsidRPr="00CF6EE8">
        <w:rPr>
          <w:rFonts w:ascii="Times New Roman" w:hAnsi="Times New Roman" w:cs="Times New Roman"/>
          <w:sz w:val="28"/>
          <w:szCs w:val="28"/>
        </w:rPr>
        <w:t xml:space="preserve">експериментальної групи </w:t>
      </w:r>
      <w:r w:rsidRPr="00CF6EE8">
        <w:rPr>
          <w:rFonts w:ascii="Times New Roman" w:hAnsi="Times New Roman" w:cs="Times New Roman"/>
          <w:sz w:val="28"/>
          <w:szCs w:val="28"/>
        </w:rPr>
        <w:t xml:space="preserve">правильно розкладали меблі. Предмети, які не відносилися до меблів відкладали. Називали до якого класу вони належать. Наприклад, лампа – це електроприлад, ложки – це столові прибори, незначна кількість дітей (10 %) змогли розкласти меблі по кімнатам. Вихованці </w:t>
      </w:r>
      <w:r w:rsidR="00CE0E37" w:rsidRPr="00CF6EE8">
        <w:rPr>
          <w:rFonts w:ascii="Times New Roman" w:hAnsi="Times New Roman" w:cs="Times New Roman"/>
          <w:sz w:val="28"/>
          <w:szCs w:val="28"/>
        </w:rPr>
        <w:lastRenderedPageBreak/>
        <w:t xml:space="preserve">контрольної групи </w:t>
      </w:r>
      <w:r w:rsidRPr="00CF6EE8">
        <w:rPr>
          <w:rFonts w:ascii="Times New Roman" w:hAnsi="Times New Roman" w:cs="Times New Roman"/>
          <w:sz w:val="28"/>
          <w:szCs w:val="28"/>
        </w:rPr>
        <w:t>розставляли меблі переважно за допомогою додаткових запитань педагога. Вони виявляли невпевненість, часто змінювали свій вибір, довести думку їм було важко.</w:t>
      </w:r>
    </w:p>
    <w:p w:rsidR="0098434E" w:rsidRPr="00CF6EE8" w:rsidRDefault="00F53036" w:rsidP="0098434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Аналіз отриманих даних показав, що </w:t>
      </w:r>
      <w:r w:rsidR="0098434E" w:rsidRPr="00CF6EE8">
        <w:rPr>
          <w:rFonts w:ascii="Times New Roman" w:hAnsi="Times New Roman" w:cs="Times New Roman"/>
          <w:sz w:val="28"/>
          <w:szCs w:val="28"/>
        </w:rPr>
        <w:t xml:space="preserve">високий рівень у експериментальній групі має </w:t>
      </w:r>
      <w:r w:rsidR="00CE0E37" w:rsidRPr="00CF6EE8">
        <w:rPr>
          <w:rFonts w:ascii="Times New Roman" w:hAnsi="Times New Roman" w:cs="Times New Roman"/>
          <w:sz w:val="28"/>
          <w:szCs w:val="28"/>
        </w:rPr>
        <w:t>10</w:t>
      </w:r>
      <w:r w:rsidR="0098434E" w:rsidRPr="00CF6EE8">
        <w:rPr>
          <w:rFonts w:ascii="Times New Roman" w:hAnsi="Times New Roman" w:cs="Times New Roman"/>
          <w:sz w:val="28"/>
          <w:szCs w:val="28"/>
        </w:rPr>
        <w:t>,</w:t>
      </w:r>
      <w:r w:rsidR="00CE0E37" w:rsidRPr="00CF6EE8">
        <w:rPr>
          <w:rFonts w:ascii="Times New Roman" w:hAnsi="Times New Roman" w:cs="Times New Roman"/>
          <w:sz w:val="28"/>
          <w:szCs w:val="28"/>
        </w:rPr>
        <w:t>0</w:t>
      </w:r>
      <w:r w:rsidR="0098434E" w:rsidRPr="00CF6EE8">
        <w:rPr>
          <w:rFonts w:ascii="Times New Roman" w:hAnsi="Times New Roman" w:cs="Times New Roman"/>
          <w:sz w:val="28"/>
          <w:szCs w:val="28"/>
        </w:rPr>
        <w:t xml:space="preserve"> % дітей, у </w:t>
      </w:r>
      <w:r w:rsidR="00CE0E37" w:rsidRPr="00CF6EE8">
        <w:rPr>
          <w:rFonts w:ascii="Times New Roman" w:hAnsi="Times New Roman" w:cs="Times New Roman"/>
          <w:sz w:val="28"/>
          <w:szCs w:val="28"/>
        </w:rPr>
        <w:t>контрольній групі</w:t>
      </w:r>
      <w:r w:rsidR="0098434E" w:rsidRPr="00CF6EE8">
        <w:rPr>
          <w:rFonts w:ascii="Times New Roman" w:hAnsi="Times New Roman" w:cs="Times New Roman"/>
          <w:sz w:val="28"/>
          <w:szCs w:val="28"/>
        </w:rPr>
        <w:t xml:space="preserve"> дошкільників із таким рівнем не виявлено. Кількість дітей із достатнім рівнем у </w:t>
      </w:r>
      <w:r w:rsidR="00CE0E37" w:rsidRPr="00CF6EE8">
        <w:rPr>
          <w:rFonts w:ascii="Times New Roman" w:hAnsi="Times New Roman" w:cs="Times New Roman"/>
          <w:sz w:val="28"/>
          <w:szCs w:val="28"/>
        </w:rPr>
        <w:t>експериментальній групі</w:t>
      </w:r>
      <w:r w:rsidR="0098434E" w:rsidRPr="00CF6EE8">
        <w:rPr>
          <w:rFonts w:ascii="Times New Roman" w:hAnsi="Times New Roman" w:cs="Times New Roman"/>
          <w:sz w:val="28"/>
          <w:szCs w:val="28"/>
        </w:rPr>
        <w:t xml:space="preserve"> збільшилася на </w:t>
      </w:r>
      <w:r w:rsidR="00CE0E37" w:rsidRPr="00CF6EE8">
        <w:rPr>
          <w:rFonts w:ascii="Times New Roman" w:hAnsi="Times New Roman" w:cs="Times New Roman"/>
          <w:sz w:val="28"/>
          <w:szCs w:val="28"/>
        </w:rPr>
        <w:t>2</w:t>
      </w:r>
      <w:r w:rsidR="0098434E" w:rsidRPr="00CF6EE8">
        <w:rPr>
          <w:rFonts w:ascii="Times New Roman" w:hAnsi="Times New Roman" w:cs="Times New Roman"/>
          <w:sz w:val="28"/>
          <w:szCs w:val="28"/>
        </w:rPr>
        <w:t>7,</w:t>
      </w:r>
      <w:r w:rsidR="00CE0E37" w:rsidRPr="00CF6EE8">
        <w:rPr>
          <w:rFonts w:ascii="Times New Roman" w:hAnsi="Times New Roman" w:cs="Times New Roman"/>
          <w:sz w:val="28"/>
          <w:szCs w:val="28"/>
        </w:rPr>
        <w:t>5</w:t>
      </w:r>
      <w:r w:rsidR="0098434E" w:rsidRPr="00CF6EE8">
        <w:rPr>
          <w:rFonts w:ascii="Times New Roman" w:hAnsi="Times New Roman" w:cs="Times New Roman"/>
          <w:sz w:val="28"/>
          <w:szCs w:val="28"/>
        </w:rPr>
        <w:t xml:space="preserve"> %, у </w:t>
      </w:r>
      <w:r w:rsidR="00CE0E37" w:rsidRPr="00CF6EE8">
        <w:rPr>
          <w:rFonts w:ascii="Times New Roman" w:hAnsi="Times New Roman" w:cs="Times New Roman"/>
          <w:sz w:val="28"/>
          <w:szCs w:val="28"/>
        </w:rPr>
        <w:t>контрольній групі</w:t>
      </w:r>
      <w:r w:rsidR="0098434E" w:rsidRPr="00CF6EE8">
        <w:rPr>
          <w:rFonts w:ascii="Times New Roman" w:hAnsi="Times New Roman" w:cs="Times New Roman"/>
          <w:sz w:val="28"/>
          <w:szCs w:val="28"/>
        </w:rPr>
        <w:t xml:space="preserve"> </w:t>
      </w:r>
      <w:r w:rsidR="00B14247" w:rsidRPr="00CF6EE8">
        <w:rPr>
          <w:rFonts w:ascii="Times New Roman" w:hAnsi="Times New Roman" w:cs="Times New Roman"/>
          <w:sz w:val="28"/>
          <w:szCs w:val="28"/>
        </w:rPr>
        <w:t>збільшення відбулося</w:t>
      </w:r>
      <w:r w:rsidR="0098434E" w:rsidRPr="00CF6EE8">
        <w:rPr>
          <w:rFonts w:ascii="Times New Roman" w:hAnsi="Times New Roman" w:cs="Times New Roman"/>
          <w:sz w:val="28"/>
          <w:szCs w:val="28"/>
        </w:rPr>
        <w:t xml:space="preserve"> лише на </w:t>
      </w:r>
      <w:r w:rsidR="00CE0E37" w:rsidRPr="00CF6EE8">
        <w:rPr>
          <w:rFonts w:ascii="Times New Roman" w:hAnsi="Times New Roman" w:cs="Times New Roman"/>
          <w:sz w:val="28"/>
          <w:szCs w:val="28"/>
        </w:rPr>
        <w:t>2</w:t>
      </w:r>
      <w:r w:rsidR="00B14247" w:rsidRPr="00CF6EE8">
        <w:rPr>
          <w:rFonts w:ascii="Times New Roman" w:hAnsi="Times New Roman" w:cs="Times New Roman"/>
          <w:sz w:val="28"/>
          <w:szCs w:val="28"/>
        </w:rPr>
        <w:t>,5 </w:t>
      </w:r>
      <w:r w:rsidR="0098434E" w:rsidRPr="00CF6EE8">
        <w:rPr>
          <w:rFonts w:ascii="Times New Roman" w:hAnsi="Times New Roman" w:cs="Times New Roman"/>
          <w:sz w:val="28"/>
          <w:szCs w:val="28"/>
        </w:rPr>
        <w:t xml:space="preserve">%. </w:t>
      </w:r>
      <w:r w:rsidR="00CE0E37" w:rsidRPr="00CF6EE8">
        <w:rPr>
          <w:rFonts w:ascii="Times New Roman" w:hAnsi="Times New Roman" w:cs="Times New Roman"/>
          <w:sz w:val="28"/>
          <w:szCs w:val="28"/>
        </w:rPr>
        <w:t>В</w:t>
      </w:r>
      <w:r w:rsidR="0098434E" w:rsidRPr="00CF6EE8">
        <w:rPr>
          <w:rFonts w:ascii="Times New Roman" w:hAnsi="Times New Roman" w:cs="Times New Roman"/>
          <w:sz w:val="28"/>
          <w:szCs w:val="28"/>
        </w:rPr>
        <w:t xml:space="preserve"> </w:t>
      </w:r>
      <w:r w:rsidR="00CE0E37" w:rsidRPr="00CF6EE8">
        <w:rPr>
          <w:rFonts w:ascii="Times New Roman" w:hAnsi="Times New Roman" w:cs="Times New Roman"/>
          <w:sz w:val="28"/>
          <w:szCs w:val="28"/>
        </w:rPr>
        <w:t>експериментальній групі</w:t>
      </w:r>
      <w:r w:rsidR="0098434E" w:rsidRPr="00CF6EE8">
        <w:rPr>
          <w:rFonts w:ascii="Times New Roman" w:hAnsi="Times New Roman" w:cs="Times New Roman"/>
          <w:sz w:val="28"/>
          <w:szCs w:val="28"/>
        </w:rPr>
        <w:t xml:space="preserve"> із нижчим за середній рівнем кількість дошкільників становить – </w:t>
      </w:r>
      <w:r w:rsidR="00CE0E37" w:rsidRPr="00CF6EE8">
        <w:rPr>
          <w:rFonts w:ascii="Times New Roman" w:hAnsi="Times New Roman" w:cs="Times New Roman"/>
          <w:sz w:val="28"/>
          <w:szCs w:val="28"/>
        </w:rPr>
        <w:t>22</w:t>
      </w:r>
      <w:r w:rsidR="0098434E" w:rsidRPr="00CF6EE8">
        <w:rPr>
          <w:rFonts w:ascii="Times New Roman" w:hAnsi="Times New Roman" w:cs="Times New Roman"/>
          <w:sz w:val="28"/>
          <w:szCs w:val="28"/>
        </w:rPr>
        <w:t>,</w:t>
      </w:r>
      <w:r w:rsidR="00CE0E37" w:rsidRPr="00CF6EE8">
        <w:rPr>
          <w:rFonts w:ascii="Times New Roman" w:hAnsi="Times New Roman" w:cs="Times New Roman"/>
          <w:sz w:val="28"/>
          <w:szCs w:val="28"/>
        </w:rPr>
        <w:t>5</w:t>
      </w:r>
      <w:r w:rsidR="0098434E" w:rsidRPr="00CF6EE8">
        <w:rPr>
          <w:rFonts w:ascii="Times New Roman" w:hAnsi="Times New Roman" w:cs="Times New Roman"/>
          <w:sz w:val="28"/>
          <w:szCs w:val="28"/>
        </w:rPr>
        <w:t xml:space="preserve"> %</w:t>
      </w:r>
      <w:r w:rsidR="00CE0E37" w:rsidRPr="00CF6EE8">
        <w:rPr>
          <w:rFonts w:ascii="Times New Roman" w:hAnsi="Times New Roman" w:cs="Times New Roman"/>
          <w:sz w:val="28"/>
          <w:szCs w:val="28"/>
        </w:rPr>
        <w:t xml:space="preserve"> (на початку експерименту було </w:t>
      </w:r>
      <w:r w:rsidR="009A626B" w:rsidRPr="00CF6EE8">
        <w:rPr>
          <w:rFonts w:ascii="Times New Roman" w:hAnsi="Times New Roman" w:cs="Times New Roman"/>
          <w:sz w:val="28"/>
          <w:szCs w:val="28"/>
        </w:rPr>
        <w:t>4</w:t>
      </w:r>
      <w:r w:rsidR="00CE0E37" w:rsidRPr="00CF6EE8">
        <w:rPr>
          <w:rFonts w:ascii="Times New Roman" w:hAnsi="Times New Roman" w:cs="Times New Roman"/>
          <w:sz w:val="28"/>
          <w:szCs w:val="28"/>
        </w:rPr>
        <w:t>5,0 %)</w:t>
      </w:r>
      <w:r w:rsidR="0098434E" w:rsidRPr="00CF6EE8">
        <w:rPr>
          <w:rFonts w:ascii="Times New Roman" w:hAnsi="Times New Roman" w:cs="Times New Roman"/>
          <w:sz w:val="28"/>
          <w:szCs w:val="28"/>
        </w:rPr>
        <w:t xml:space="preserve">, із низьким </w:t>
      </w:r>
      <w:r w:rsidR="00CE0E37" w:rsidRPr="00CF6EE8">
        <w:rPr>
          <w:rFonts w:ascii="Times New Roman" w:hAnsi="Times New Roman" w:cs="Times New Roman"/>
          <w:sz w:val="28"/>
          <w:szCs w:val="28"/>
        </w:rPr>
        <w:t xml:space="preserve">рівнем </w:t>
      </w:r>
      <w:r w:rsidR="0098434E" w:rsidRPr="00CF6EE8">
        <w:rPr>
          <w:rFonts w:ascii="Times New Roman" w:hAnsi="Times New Roman" w:cs="Times New Roman"/>
          <w:sz w:val="28"/>
          <w:szCs w:val="28"/>
        </w:rPr>
        <w:t xml:space="preserve">– </w:t>
      </w:r>
      <w:r w:rsidR="00CE0E37" w:rsidRPr="00CF6EE8">
        <w:rPr>
          <w:rFonts w:ascii="Times New Roman" w:hAnsi="Times New Roman" w:cs="Times New Roman"/>
          <w:sz w:val="28"/>
          <w:szCs w:val="28"/>
          <w:lang w:val="ru-RU"/>
        </w:rPr>
        <w:t>5</w:t>
      </w:r>
      <w:r w:rsidR="00CE0E37" w:rsidRPr="00CF6EE8">
        <w:rPr>
          <w:rFonts w:ascii="Times New Roman" w:hAnsi="Times New Roman" w:cs="Times New Roman"/>
          <w:sz w:val="28"/>
          <w:szCs w:val="28"/>
          <w:lang w:val="en-US"/>
        </w:rPr>
        <w:t> </w:t>
      </w:r>
      <w:r w:rsidR="0098434E" w:rsidRPr="00CF6EE8">
        <w:rPr>
          <w:rFonts w:ascii="Times New Roman" w:hAnsi="Times New Roman" w:cs="Times New Roman"/>
          <w:sz w:val="28"/>
          <w:szCs w:val="28"/>
        </w:rPr>
        <w:t>%</w:t>
      </w:r>
      <w:r w:rsidR="00CE0E37" w:rsidRPr="00CF6EE8">
        <w:rPr>
          <w:rFonts w:ascii="Times New Roman" w:hAnsi="Times New Roman" w:cs="Times New Roman"/>
          <w:sz w:val="28"/>
          <w:szCs w:val="28"/>
          <w:lang w:val="ru-RU"/>
        </w:rPr>
        <w:t xml:space="preserve"> (</w:t>
      </w:r>
      <w:r w:rsidR="00B14247" w:rsidRPr="00CF6EE8">
        <w:rPr>
          <w:rFonts w:ascii="Times New Roman" w:hAnsi="Times New Roman" w:cs="Times New Roman"/>
          <w:sz w:val="28"/>
          <w:szCs w:val="28"/>
          <w:lang w:val="ru-RU"/>
        </w:rPr>
        <w:t xml:space="preserve">на </w:t>
      </w:r>
      <w:proofErr w:type="spellStart"/>
      <w:r w:rsidR="00B14247" w:rsidRPr="00CF6EE8">
        <w:rPr>
          <w:rFonts w:ascii="Times New Roman" w:hAnsi="Times New Roman" w:cs="Times New Roman"/>
          <w:sz w:val="28"/>
          <w:szCs w:val="28"/>
          <w:lang w:val="ru-RU"/>
        </w:rPr>
        <w:t>констатувальному</w:t>
      </w:r>
      <w:proofErr w:type="spellEnd"/>
      <w:r w:rsidR="00B14247" w:rsidRPr="00CF6EE8">
        <w:rPr>
          <w:rFonts w:ascii="Times New Roman" w:hAnsi="Times New Roman" w:cs="Times New Roman"/>
          <w:sz w:val="28"/>
          <w:szCs w:val="28"/>
          <w:lang w:val="ru-RU"/>
        </w:rPr>
        <w:t xml:space="preserve"> </w:t>
      </w:r>
      <w:proofErr w:type="spellStart"/>
      <w:r w:rsidR="00B14247" w:rsidRPr="00CF6EE8">
        <w:rPr>
          <w:rFonts w:ascii="Times New Roman" w:hAnsi="Times New Roman" w:cs="Times New Roman"/>
          <w:sz w:val="28"/>
          <w:szCs w:val="28"/>
          <w:lang w:val="ru-RU"/>
        </w:rPr>
        <w:t>етапі</w:t>
      </w:r>
      <w:proofErr w:type="spellEnd"/>
      <w:r w:rsidR="00B14247" w:rsidRPr="00CF6EE8">
        <w:rPr>
          <w:rFonts w:ascii="Times New Roman" w:hAnsi="Times New Roman" w:cs="Times New Roman"/>
          <w:sz w:val="28"/>
          <w:szCs w:val="28"/>
          <w:lang w:val="ru-RU"/>
        </w:rPr>
        <w:t xml:space="preserve"> </w:t>
      </w:r>
      <w:proofErr w:type="spellStart"/>
      <w:r w:rsidR="00B14247" w:rsidRPr="00CF6EE8">
        <w:rPr>
          <w:rFonts w:ascii="Times New Roman" w:hAnsi="Times New Roman" w:cs="Times New Roman"/>
          <w:sz w:val="28"/>
          <w:szCs w:val="28"/>
          <w:lang w:val="ru-RU"/>
        </w:rPr>
        <w:t>експерименту</w:t>
      </w:r>
      <w:proofErr w:type="spellEnd"/>
      <w:r w:rsidR="00B14247" w:rsidRPr="00CF6EE8">
        <w:rPr>
          <w:rFonts w:ascii="Times New Roman" w:hAnsi="Times New Roman" w:cs="Times New Roman"/>
          <w:sz w:val="28"/>
          <w:szCs w:val="28"/>
          <w:lang w:val="ru-RU"/>
        </w:rPr>
        <w:t xml:space="preserve"> </w:t>
      </w:r>
      <w:proofErr w:type="spellStart"/>
      <w:r w:rsidR="00CE0E37" w:rsidRPr="00CF6EE8">
        <w:rPr>
          <w:rFonts w:ascii="Times New Roman" w:hAnsi="Times New Roman" w:cs="Times New Roman"/>
          <w:sz w:val="28"/>
          <w:szCs w:val="28"/>
          <w:lang w:val="ru-RU"/>
        </w:rPr>
        <w:t>було</w:t>
      </w:r>
      <w:proofErr w:type="spellEnd"/>
      <w:r w:rsidR="00CE0E37" w:rsidRPr="00CF6EE8">
        <w:rPr>
          <w:rFonts w:ascii="Times New Roman" w:hAnsi="Times New Roman" w:cs="Times New Roman"/>
          <w:sz w:val="28"/>
          <w:szCs w:val="28"/>
          <w:lang w:val="ru-RU"/>
        </w:rPr>
        <w:t xml:space="preserve"> 17,5 %)</w:t>
      </w:r>
      <w:r w:rsidR="0098434E" w:rsidRPr="00CF6EE8">
        <w:rPr>
          <w:rFonts w:ascii="Times New Roman" w:hAnsi="Times New Roman" w:cs="Times New Roman"/>
          <w:sz w:val="28"/>
          <w:szCs w:val="28"/>
        </w:rPr>
        <w:t xml:space="preserve">, середнім – </w:t>
      </w:r>
      <w:r w:rsidR="00CE0E37" w:rsidRPr="00CF6EE8">
        <w:rPr>
          <w:rFonts w:ascii="Times New Roman" w:hAnsi="Times New Roman" w:cs="Times New Roman"/>
          <w:sz w:val="28"/>
          <w:szCs w:val="28"/>
        </w:rPr>
        <w:t>22</w:t>
      </w:r>
      <w:r w:rsidR="0098434E" w:rsidRPr="00CF6EE8">
        <w:rPr>
          <w:rFonts w:ascii="Times New Roman" w:hAnsi="Times New Roman" w:cs="Times New Roman"/>
          <w:sz w:val="28"/>
          <w:szCs w:val="28"/>
        </w:rPr>
        <w:t>,5 %</w:t>
      </w:r>
      <w:r w:rsidR="00CE0E37" w:rsidRPr="00CF6EE8">
        <w:rPr>
          <w:rFonts w:ascii="Times New Roman" w:hAnsi="Times New Roman" w:cs="Times New Roman"/>
          <w:sz w:val="28"/>
          <w:szCs w:val="28"/>
        </w:rPr>
        <w:t xml:space="preserve"> (на початку було </w:t>
      </w:r>
      <w:r w:rsidR="009A626B" w:rsidRPr="00CF6EE8">
        <w:rPr>
          <w:rFonts w:ascii="Times New Roman" w:hAnsi="Times New Roman" w:cs="Times New Roman"/>
          <w:sz w:val="28"/>
          <w:szCs w:val="28"/>
        </w:rPr>
        <w:t>3</w:t>
      </w:r>
      <w:r w:rsidR="00CE0E37" w:rsidRPr="00CF6EE8">
        <w:rPr>
          <w:rFonts w:ascii="Times New Roman" w:hAnsi="Times New Roman" w:cs="Times New Roman"/>
          <w:sz w:val="28"/>
          <w:szCs w:val="28"/>
        </w:rPr>
        <w:t>5,0 %)</w:t>
      </w:r>
      <w:r w:rsidR="0098434E" w:rsidRPr="00CF6EE8">
        <w:rPr>
          <w:rFonts w:ascii="Times New Roman" w:hAnsi="Times New Roman" w:cs="Times New Roman"/>
          <w:sz w:val="28"/>
          <w:szCs w:val="28"/>
        </w:rPr>
        <w:t>. У контрольн</w:t>
      </w:r>
      <w:r w:rsidR="00CE0E37" w:rsidRPr="00CF6EE8">
        <w:rPr>
          <w:rFonts w:ascii="Times New Roman" w:hAnsi="Times New Roman" w:cs="Times New Roman"/>
          <w:sz w:val="28"/>
          <w:szCs w:val="28"/>
        </w:rPr>
        <w:t>ій</w:t>
      </w:r>
      <w:r w:rsidR="0098434E" w:rsidRPr="00CF6EE8">
        <w:rPr>
          <w:rFonts w:ascii="Times New Roman" w:hAnsi="Times New Roman" w:cs="Times New Roman"/>
          <w:sz w:val="28"/>
          <w:szCs w:val="28"/>
        </w:rPr>
        <w:t xml:space="preserve"> груп</w:t>
      </w:r>
      <w:r w:rsidR="00CE0E37" w:rsidRPr="00CF6EE8">
        <w:rPr>
          <w:rFonts w:ascii="Times New Roman" w:hAnsi="Times New Roman" w:cs="Times New Roman"/>
          <w:sz w:val="28"/>
          <w:szCs w:val="28"/>
        </w:rPr>
        <w:t>і</w:t>
      </w:r>
      <w:r w:rsidR="0098434E" w:rsidRPr="00CF6EE8">
        <w:rPr>
          <w:rFonts w:ascii="Times New Roman" w:hAnsi="Times New Roman" w:cs="Times New Roman"/>
          <w:sz w:val="28"/>
          <w:szCs w:val="28"/>
        </w:rPr>
        <w:t xml:space="preserve"> різниця між даними </w:t>
      </w:r>
      <w:proofErr w:type="spellStart"/>
      <w:r w:rsidR="0098434E" w:rsidRPr="00CF6EE8">
        <w:rPr>
          <w:rFonts w:ascii="Times New Roman" w:hAnsi="Times New Roman" w:cs="Times New Roman"/>
          <w:sz w:val="28"/>
          <w:szCs w:val="28"/>
        </w:rPr>
        <w:t>констатувального</w:t>
      </w:r>
      <w:proofErr w:type="spellEnd"/>
      <w:r w:rsidR="0098434E" w:rsidRPr="00CF6EE8">
        <w:rPr>
          <w:rFonts w:ascii="Times New Roman" w:hAnsi="Times New Roman" w:cs="Times New Roman"/>
          <w:sz w:val="28"/>
          <w:szCs w:val="28"/>
        </w:rPr>
        <w:t xml:space="preserve"> та контрольного зрізів була незначною: із низьким рівнем кількість дітей зменшилася на 2</w:t>
      </w:r>
      <w:r w:rsidR="00CE0E37" w:rsidRPr="00CF6EE8">
        <w:rPr>
          <w:rFonts w:ascii="Times New Roman" w:hAnsi="Times New Roman" w:cs="Times New Roman"/>
          <w:sz w:val="28"/>
          <w:szCs w:val="28"/>
        </w:rPr>
        <w:t>,5</w:t>
      </w:r>
      <w:r w:rsidR="0098434E" w:rsidRPr="00CF6EE8">
        <w:rPr>
          <w:rFonts w:ascii="Times New Roman" w:hAnsi="Times New Roman" w:cs="Times New Roman"/>
          <w:sz w:val="28"/>
          <w:szCs w:val="28"/>
        </w:rPr>
        <w:t xml:space="preserve"> %, нижчим за середній рівнем </w:t>
      </w:r>
      <w:r w:rsidR="00B14247" w:rsidRPr="00CF6EE8">
        <w:rPr>
          <w:rFonts w:ascii="Times New Roman" w:hAnsi="Times New Roman" w:cs="Times New Roman"/>
          <w:sz w:val="28"/>
          <w:szCs w:val="28"/>
        </w:rPr>
        <w:t>зменшилася</w:t>
      </w:r>
      <w:r w:rsidR="0098434E" w:rsidRPr="00CF6EE8">
        <w:rPr>
          <w:rFonts w:ascii="Times New Roman" w:hAnsi="Times New Roman" w:cs="Times New Roman"/>
          <w:sz w:val="28"/>
          <w:szCs w:val="28"/>
        </w:rPr>
        <w:t xml:space="preserve"> на </w:t>
      </w:r>
      <w:r w:rsidR="00CE0E37" w:rsidRPr="00CF6EE8">
        <w:rPr>
          <w:rFonts w:ascii="Times New Roman" w:hAnsi="Times New Roman" w:cs="Times New Roman"/>
          <w:sz w:val="28"/>
          <w:szCs w:val="28"/>
        </w:rPr>
        <w:t>5</w:t>
      </w:r>
      <w:r w:rsidR="00B14247" w:rsidRPr="00CF6EE8">
        <w:rPr>
          <w:rFonts w:ascii="Times New Roman" w:hAnsi="Times New Roman" w:cs="Times New Roman"/>
          <w:sz w:val="28"/>
          <w:szCs w:val="28"/>
        </w:rPr>
        <w:t> </w:t>
      </w:r>
      <w:r w:rsidR="0098434E" w:rsidRPr="00CF6EE8">
        <w:rPr>
          <w:rFonts w:ascii="Times New Roman" w:hAnsi="Times New Roman" w:cs="Times New Roman"/>
          <w:sz w:val="28"/>
          <w:szCs w:val="28"/>
        </w:rPr>
        <w:t xml:space="preserve">%, </w:t>
      </w:r>
      <w:r w:rsidR="00B14247" w:rsidRPr="00CF6EE8">
        <w:rPr>
          <w:rFonts w:ascii="Times New Roman" w:hAnsi="Times New Roman" w:cs="Times New Roman"/>
          <w:sz w:val="28"/>
          <w:szCs w:val="28"/>
        </w:rPr>
        <w:t>з</w:t>
      </w:r>
      <w:r w:rsidR="0098434E" w:rsidRPr="00CF6EE8">
        <w:rPr>
          <w:rFonts w:ascii="Times New Roman" w:hAnsi="Times New Roman" w:cs="Times New Roman"/>
          <w:sz w:val="28"/>
          <w:szCs w:val="28"/>
        </w:rPr>
        <w:t xml:space="preserve"> середн</w:t>
      </w:r>
      <w:r w:rsidR="00B14247" w:rsidRPr="00CF6EE8">
        <w:rPr>
          <w:rFonts w:ascii="Times New Roman" w:hAnsi="Times New Roman" w:cs="Times New Roman"/>
          <w:sz w:val="28"/>
          <w:szCs w:val="28"/>
        </w:rPr>
        <w:t>ім рівнем</w:t>
      </w:r>
      <w:r w:rsidR="0098434E" w:rsidRPr="00CF6EE8">
        <w:rPr>
          <w:rFonts w:ascii="Times New Roman" w:hAnsi="Times New Roman" w:cs="Times New Roman"/>
          <w:sz w:val="28"/>
          <w:szCs w:val="28"/>
        </w:rPr>
        <w:t xml:space="preserve"> </w:t>
      </w:r>
      <w:r w:rsidR="00B14247" w:rsidRPr="00CF6EE8">
        <w:rPr>
          <w:rFonts w:ascii="Times New Roman" w:hAnsi="Times New Roman" w:cs="Times New Roman"/>
          <w:sz w:val="28"/>
          <w:szCs w:val="28"/>
        </w:rPr>
        <w:t>оволодіння дітьми об’єктами довкілля збільшилася</w:t>
      </w:r>
      <w:r w:rsidR="0098434E" w:rsidRPr="00CF6EE8">
        <w:rPr>
          <w:rFonts w:ascii="Times New Roman" w:hAnsi="Times New Roman" w:cs="Times New Roman"/>
          <w:sz w:val="28"/>
          <w:szCs w:val="28"/>
        </w:rPr>
        <w:t xml:space="preserve"> на </w:t>
      </w:r>
      <w:r w:rsidR="00CE0E37" w:rsidRPr="00CF6EE8">
        <w:rPr>
          <w:rFonts w:ascii="Times New Roman" w:hAnsi="Times New Roman" w:cs="Times New Roman"/>
          <w:sz w:val="28"/>
          <w:szCs w:val="28"/>
        </w:rPr>
        <w:t>5</w:t>
      </w:r>
      <w:r w:rsidR="0098434E" w:rsidRPr="00CF6EE8">
        <w:rPr>
          <w:rFonts w:ascii="Times New Roman" w:hAnsi="Times New Roman" w:cs="Times New Roman"/>
          <w:sz w:val="28"/>
          <w:szCs w:val="28"/>
        </w:rPr>
        <w:t xml:space="preserve"> %. Це свідчить про ефективність розробленої методики науково-практичного оволодіння старшими дошкільниками об’єктами природно-предметного довкілля порівняно з традиційною.</w:t>
      </w:r>
    </w:p>
    <w:p w:rsidR="00211870" w:rsidRPr="00CF6EE8" w:rsidRDefault="00211870" w:rsidP="00211870">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Узагальнені дані представлені в таблиці 2.2.</w:t>
      </w:r>
    </w:p>
    <w:p w:rsidR="00211870" w:rsidRPr="00CF6EE8" w:rsidRDefault="00211870" w:rsidP="00211870">
      <w:pPr>
        <w:widowControl w:val="0"/>
        <w:spacing w:after="0" w:line="360" w:lineRule="auto"/>
        <w:ind w:firstLine="709"/>
        <w:jc w:val="right"/>
        <w:rPr>
          <w:rFonts w:ascii="Times New Roman" w:hAnsi="Times New Roman" w:cs="Times New Roman"/>
          <w:sz w:val="28"/>
          <w:szCs w:val="28"/>
        </w:rPr>
      </w:pPr>
      <w:r w:rsidRPr="00CF6EE8">
        <w:rPr>
          <w:rFonts w:ascii="Times New Roman" w:hAnsi="Times New Roman" w:cs="Times New Roman"/>
          <w:sz w:val="28"/>
          <w:szCs w:val="28"/>
        </w:rPr>
        <w:t xml:space="preserve">Таблиця 2.2 </w:t>
      </w:r>
    </w:p>
    <w:p w:rsidR="00211870" w:rsidRPr="00CF6EE8" w:rsidRDefault="00211870" w:rsidP="00211870">
      <w:pPr>
        <w:widowControl w:val="0"/>
        <w:spacing w:after="0" w:line="360" w:lineRule="auto"/>
        <w:jc w:val="center"/>
        <w:rPr>
          <w:rFonts w:ascii="Times New Roman" w:hAnsi="Times New Roman" w:cs="Times New Roman"/>
          <w:sz w:val="28"/>
          <w:szCs w:val="28"/>
        </w:rPr>
      </w:pPr>
      <w:r w:rsidRPr="00CF6EE8">
        <w:rPr>
          <w:rFonts w:ascii="Times New Roman" w:hAnsi="Times New Roman" w:cs="Times New Roman"/>
          <w:sz w:val="28"/>
          <w:szCs w:val="28"/>
        </w:rPr>
        <w:t xml:space="preserve">Рівні оволодіння дітьми старшого дошкільного віку об’єктами довкілля </w:t>
      </w:r>
    </w:p>
    <w:p w:rsidR="00211870" w:rsidRPr="00CF6EE8" w:rsidRDefault="00211870" w:rsidP="00211870">
      <w:pPr>
        <w:widowControl w:val="0"/>
        <w:spacing w:after="0" w:line="360" w:lineRule="auto"/>
        <w:jc w:val="center"/>
        <w:rPr>
          <w:rFonts w:ascii="Times New Roman" w:hAnsi="Times New Roman" w:cs="Times New Roman"/>
          <w:sz w:val="28"/>
          <w:szCs w:val="28"/>
        </w:rPr>
      </w:pPr>
      <w:r w:rsidRPr="00CF6EE8">
        <w:rPr>
          <w:rFonts w:ascii="Times New Roman" w:hAnsi="Times New Roman" w:cs="Times New Roman"/>
          <w:sz w:val="28"/>
          <w:szCs w:val="28"/>
        </w:rPr>
        <w:t>(до та після формувального етапу експерименту), у %</w:t>
      </w:r>
    </w:p>
    <w:tbl>
      <w:tblPr>
        <w:tblStyle w:val="a3"/>
        <w:tblW w:w="9464" w:type="dxa"/>
        <w:tblInd w:w="108" w:type="dxa"/>
        <w:tblLayout w:type="fixed"/>
        <w:tblLook w:val="04A0"/>
      </w:tblPr>
      <w:tblGrid>
        <w:gridCol w:w="2518"/>
        <w:gridCol w:w="1824"/>
        <w:gridCol w:w="1720"/>
        <w:gridCol w:w="1701"/>
        <w:gridCol w:w="1701"/>
      </w:tblGrid>
      <w:tr w:rsidR="00211870" w:rsidRPr="00CF6EE8" w:rsidTr="00211870">
        <w:tc>
          <w:tcPr>
            <w:tcW w:w="2518" w:type="dxa"/>
            <w:vMerge w:val="restart"/>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Рівні</w:t>
            </w:r>
          </w:p>
        </w:tc>
        <w:tc>
          <w:tcPr>
            <w:tcW w:w="3544" w:type="dxa"/>
            <w:gridSpan w:val="2"/>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Експериментальна група</w:t>
            </w:r>
          </w:p>
        </w:tc>
        <w:tc>
          <w:tcPr>
            <w:tcW w:w="3402" w:type="dxa"/>
            <w:gridSpan w:val="2"/>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Контрольна група</w:t>
            </w:r>
          </w:p>
        </w:tc>
      </w:tr>
      <w:tr w:rsidR="00211870" w:rsidRPr="00CF6EE8" w:rsidTr="00211870">
        <w:tc>
          <w:tcPr>
            <w:tcW w:w="2518" w:type="dxa"/>
            <w:vMerge/>
          </w:tcPr>
          <w:p w:rsidR="00211870" w:rsidRPr="00CF6EE8" w:rsidRDefault="00211870" w:rsidP="00211870">
            <w:pPr>
              <w:widowControl w:val="0"/>
              <w:spacing w:line="360" w:lineRule="auto"/>
              <w:jc w:val="center"/>
              <w:rPr>
                <w:rFonts w:ascii="Times New Roman" w:hAnsi="Times New Roman" w:cs="Times New Roman"/>
                <w:sz w:val="28"/>
                <w:szCs w:val="28"/>
              </w:rPr>
            </w:pPr>
          </w:p>
        </w:tc>
        <w:tc>
          <w:tcPr>
            <w:tcW w:w="1824"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до</w:t>
            </w:r>
          </w:p>
        </w:tc>
        <w:tc>
          <w:tcPr>
            <w:tcW w:w="1720"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після</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до</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після</w:t>
            </w:r>
          </w:p>
        </w:tc>
      </w:tr>
      <w:tr w:rsidR="00211870" w:rsidRPr="00CF6EE8" w:rsidTr="00211870">
        <w:tc>
          <w:tcPr>
            <w:tcW w:w="2518" w:type="dxa"/>
          </w:tcPr>
          <w:p w:rsidR="00211870" w:rsidRPr="00CF6EE8" w:rsidRDefault="00211870" w:rsidP="00211870">
            <w:pPr>
              <w:widowControl w:val="0"/>
              <w:spacing w:line="360" w:lineRule="auto"/>
              <w:rPr>
                <w:rFonts w:ascii="Times New Roman" w:hAnsi="Times New Roman" w:cs="Times New Roman"/>
                <w:sz w:val="28"/>
                <w:szCs w:val="28"/>
              </w:rPr>
            </w:pPr>
            <w:r w:rsidRPr="00CF6EE8">
              <w:rPr>
                <w:rFonts w:ascii="Times New Roman" w:hAnsi="Times New Roman" w:cs="Times New Roman"/>
                <w:sz w:val="28"/>
                <w:szCs w:val="28"/>
              </w:rPr>
              <w:t>Високий</w:t>
            </w:r>
          </w:p>
        </w:tc>
        <w:tc>
          <w:tcPr>
            <w:tcW w:w="1824"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0</w:t>
            </w:r>
          </w:p>
        </w:tc>
        <w:tc>
          <w:tcPr>
            <w:tcW w:w="1720"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10,0</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0</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0</w:t>
            </w:r>
          </w:p>
        </w:tc>
      </w:tr>
      <w:tr w:rsidR="00211870" w:rsidRPr="00CF6EE8" w:rsidTr="00211870">
        <w:tc>
          <w:tcPr>
            <w:tcW w:w="2518" w:type="dxa"/>
          </w:tcPr>
          <w:p w:rsidR="00211870" w:rsidRPr="00CF6EE8" w:rsidRDefault="00211870" w:rsidP="00211870">
            <w:pPr>
              <w:widowControl w:val="0"/>
              <w:spacing w:line="360" w:lineRule="auto"/>
              <w:rPr>
                <w:rFonts w:ascii="Times New Roman" w:hAnsi="Times New Roman" w:cs="Times New Roman"/>
                <w:sz w:val="28"/>
                <w:szCs w:val="28"/>
              </w:rPr>
            </w:pPr>
            <w:r w:rsidRPr="00CF6EE8">
              <w:rPr>
                <w:rFonts w:ascii="Times New Roman" w:hAnsi="Times New Roman" w:cs="Times New Roman"/>
                <w:sz w:val="28"/>
                <w:szCs w:val="28"/>
              </w:rPr>
              <w:t>Достатній</w:t>
            </w:r>
          </w:p>
        </w:tc>
        <w:tc>
          <w:tcPr>
            <w:tcW w:w="1824"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12,5</w:t>
            </w:r>
          </w:p>
        </w:tc>
        <w:tc>
          <w:tcPr>
            <w:tcW w:w="1720"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40,0</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15,0</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17,5</w:t>
            </w:r>
          </w:p>
        </w:tc>
      </w:tr>
      <w:tr w:rsidR="00211870" w:rsidRPr="00CF6EE8" w:rsidTr="00211870">
        <w:tc>
          <w:tcPr>
            <w:tcW w:w="2518" w:type="dxa"/>
          </w:tcPr>
          <w:p w:rsidR="00211870" w:rsidRPr="00CF6EE8" w:rsidRDefault="00211870" w:rsidP="00211870">
            <w:pPr>
              <w:widowControl w:val="0"/>
              <w:spacing w:line="360" w:lineRule="auto"/>
              <w:rPr>
                <w:rFonts w:ascii="Times New Roman" w:hAnsi="Times New Roman" w:cs="Times New Roman"/>
                <w:sz w:val="28"/>
                <w:szCs w:val="28"/>
              </w:rPr>
            </w:pPr>
            <w:r w:rsidRPr="00CF6EE8">
              <w:rPr>
                <w:rFonts w:ascii="Times New Roman" w:hAnsi="Times New Roman" w:cs="Times New Roman"/>
                <w:sz w:val="28"/>
                <w:szCs w:val="28"/>
              </w:rPr>
              <w:t>Середній</w:t>
            </w:r>
          </w:p>
        </w:tc>
        <w:tc>
          <w:tcPr>
            <w:tcW w:w="1824" w:type="dxa"/>
          </w:tcPr>
          <w:p w:rsidR="00211870" w:rsidRPr="00CF6EE8" w:rsidRDefault="009A626B"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3</w:t>
            </w:r>
            <w:r w:rsidR="00211870" w:rsidRPr="00CF6EE8">
              <w:rPr>
                <w:rFonts w:ascii="Times New Roman" w:hAnsi="Times New Roman" w:cs="Times New Roman"/>
                <w:sz w:val="28"/>
                <w:szCs w:val="28"/>
              </w:rPr>
              <w:t>5,0</w:t>
            </w:r>
          </w:p>
        </w:tc>
        <w:tc>
          <w:tcPr>
            <w:tcW w:w="1720"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22,5</w:t>
            </w:r>
          </w:p>
        </w:tc>
        <w:tc>
          <w:tcPr>
            <w:tcW w:w="1701" w:type="dxa"/>
          </w:tcPr>
          <w:p w:rsidR="00211870" w:rsidRPr="00CF6EE8" w:rsidRDefault="009A626B"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3</w:t>
            </w:r>
            <w:r w:rsidR="00211870" w:rsidRPr="00CF6EE8">
              <w:rPr>
                <w:rFonts w:ascii="Times New Roman" w:hAnsi="Times New Roman" w:cs="Times New Roman"/>
                <w:sz w:val="28"/>
                <w:szCs w:val="28"/>
              </w:rPr>
              <w:t>0,0</w:t>
            </w:r>
          </w:p>
        </w:tc>
        <w:tc>
          <w:tcPr>
            <w:tcW w:w="1701" w:type="dxa"/>
          </w:tcPr>
          <w:p w:rsidR="00211870" w:rsidRPr="00CF6EE8" w:rsidRDefault="009A626B" w:rsidP="00B14247">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3</w:t>
            </w:r>
            <w:r w:rsidR="00B14247" w:rsidRPr="00CF6EE8">
              <w:rPr>
                <w:rFonts w:ascii="Times New Roman" w:hAnsi="Times New Roman" w:cs="Times New Roman"/>
                <w:sz w:val="28"/>
                <w:szCs w:val="28"/>
              </w:rPr>
              <w:t>5</w:t>
            </w:r>
            <w:r w:rsidR="00CE0E37" w:rsidRPr="00CF6EE8">
              <w:rPr>
                <w:rFonts w:ascii="Times New Roman" w:hAnsi="Times New Roman" w:cs="Times New Roman"/>
                <w:sz w:val="28"/>
                <w:szCs w:val="28"/>
              </w:rPr>
              <w:t>,</w:t>
            </w:r>
            <w:r w:rsidR="00B14247" w:rsidRPr="00CF6EE8">
              <w:rPr>
                <w:rFonts w:ascii="Times New Roman" w:hAnsi="Times New Roman" w:cs="Times New Roman"/>
                <w:sz w:val="28"/>
                <w:szCs w:val="28"/>
              </w:rPr>
              <w:t>0</w:t>
            </w:r>
          </w:p>
        </w:tc>
      </w:tr>
      <w:tr w:rsidR="00211870" w:rsidRPr="00CF6EE8" w:rsidTr="00211870">
        <w:tc>
          <w:tcPr>
            <w:tcW w:w="2518" w:type="dxa"/>
          </w:tcPr>
          <w:p w:rsidR="00211870" w:rsidRPr="00CF6EE8" w:rsidRDefault="00211870" w:rsidP="00211870">
            <w:pPr>
              <w:widowControl w:val="0"/>
              <w:spacing w:line="360" w:lineRule="auto"/>
              <w:rPr>
                <w:rFonts w:ascii="Times New Roman" w:hAnsi="Times New Roman" w:cs="Times New Roman"/>
                <w:sz w:val="28"/>
                <w:szCs w:val="28"/>
              </w:rPr>
            </w:pPr>
            <w:r w:rsidRPr="00CF6EE8">
              <w:rPr>
                <w:rFonts w:ascii="Times New Roman" w:hAnsi="Times New Roman" w:cs="Times New Roman"/>
                <w:sz w:val="28"/>
                <w:szCs w:val="28"/>
              </w:rPr>
              <w:t>Нижче середнього</w:t>
            </w:r>
          </w:p>
        </w:tc>
        <w:tc>
          <w:tcPr>
            <w:tcW w:w="1824" w:type="dxa"/>
          </w:tcPr>
          <w:p w:rsidR="00211870" w:rsidRPr="00CF6EE8" w:rsidRDefault="009A626B"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4</w:t>
            </w:r>
            <w:r w:rsidR="00211870" w:rsidRPr="00CF6EE8">
              <w:rPr>
                <w:rFonts w:ascii="Times New Roman" w:hAnsi="Times New Roman" w:cs="Times New Roman"/>
                <w:sz w:val="28"/>
                <w:szCs w:val="28"/>
              </w:rPr>
              <w:t>5,0</w:t>
            </w:r>
          </w:p>
        </w:tc>
        <w:tc>
          <w:tcPr>
            <w:tcW w:w="1720"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22,5</w:t>
            </w:r>
          </w:p>
        </w:tc>
        <w:tc>
          <w:tcPr>
            <w:tcW w:w="1701" w:type="dxa"/>
          </w:tcPr>
          <w:p w:rsidR="00211870" w:rsidRPr="00CF6EE8" w:rsidRDefault="009A626B"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4</w:t>
            </w:r>
            <w:r w:rsidR="00211870" w:rsidRPr="00CF6EE8">
              <w:rPr>
                <w:rFonts w:ascii="Times New Roman" w:hAnsi="Times New Roman" w:cs="Times New Roman"/>
                <w:sz w:val="28"/>
                <w:szCs w:val="28"/>
              </w:rPr>
              <w:t>0,0</w:t>
            </w:r>
          </w:p>
        </w:tc>
        <w:tc>
          <w:tcPr>
            <w:tcW w:w="1701" w:type="dxa"/>
          </w:tcPr>
          <w:p w:rsidR="00211870" w:rsidRPr="00CF6EE8" w:rsidRDefault="009A626B" w:rsidP="00B14247">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3</w:t>
            </w:r>
            <w:r w:rsidR="00B14247" w:rsidRPr="00CF6EE8">
              <w:rPr>
                <w:rFonts w:ascii="Times New Roman" w:hAnsi="Times New Roman" w:cs="Times New Roman"/>
                <w:sz w:val="28"/>
                <w:szCs w:val="28"/>
              </w:rPr>
              <w:t>5</w:t>
            </w:r>
            <w:r w:rsidR="00CE0E37" w:rsidRPr="00CF6EE8">
              <w:rPr>
                <w:rFonts w:ascii="Times New Roman" w:hAnsi="Times New Roman" w:cs="Times New Roman"/>
                <w:sz w:val="28"/>
                <w:szCs w:val="28"/>
              </w:rPr>
              <w:t>,</w:t>
            </w:r>
            <w:r w:rsidR="00B14247" w:rsidRPr="00CF6EE8">
              <w:rPr>
                <w:rFonts w:ascii="Times New Roman" w:hAnsi="Times New Roman" w:cs="Times New Roman"/>
                <w:sz w:val="28"/>
                <w:szCs w:val="28"/>
              </w:rPr>
              <w:t>0</w:t>
            </w:r>
          </w:p>
        </w:tc>
      </w:tr>
      <w:tr w:rsidR="00211870" w:rsidRPr="00CF6EE8" w:rsidTr="00211870">
        <w:tc>
          <w:tcPr>
            <w:tcW w:w="2518" w:type="dxa"/>
          </w:tcPr>
          <w:p w:rsidR="00211870" w:rsidRPr="00CF6EE8" w:rsidRDefault="00211870" w:rsidP="00211870">
            <w:pPr>
              <w:widowControl w:val="0"/>
              <w:spacing w:line="360" w:lineRule="auto"/>
              <w:rPr>
                <w:rFonts w:ascii="Times New Roman" w:hAnsi="Times New Roman" w:cs="Times New Roman"/>
                <w:sz w:val="28"/>
                <w:szCs w:val="28"/>
              </w:rPr>
            </w:pPr>
            <w:r w:rsidRPr="00CF6EE8">
              <w:rPr>
                <w:rFonts w:ascii="Times New Roman" w:hAnsi="Times New Roman" w:cs="Times New Roman"/>
                <w:sz w:val="28"/>
                <w:szCs w:val="28"/>
              </w:rPr>
              <w:t>Низький</w:t>
            </w:r>
          </w:p>
        </w:tc>
        <w:tc>
          <w:tcPr>
            <w:tcW w:w="1824"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17,5</w:t>
            </w:r>
          </w:p>
        </w:tc>
        <w:tc>
          <w:tcPr>
            <w:tcW w:w="1720"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5,0</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15,0</w:t>
            </w:r>
          </w:p>
        </w:tc>
        <w:tc>
          <w:tcPr>
            <w:tcW w:w="1701" w:type="dxa"/>
          </w:tcPr>
          <w:p w:rsidR="00211870" w:rsidRPr="00CF6EE8" w:rsidRDefault="00211870" w:rsidP="00211870">
            <w:pPr>
              <w:widowControl w:val="0"/>
              <w:spacing w:line="360" w:lineRule="auto"/>
              <w:jc w:val="center"/>
              <w:rPr>
                <w:rFonts w:ascii="Times New Roman" w:hAnsi="Times New Roman" w:cs="Times New Roman"/>
                <w:sz w:val="28"/>
                <w:szCs w:val="28"/>
              </w:rPr>
            </w:pPr>
            <w:r w:rsidRPr="00CF6EE8">
              <w:rPr>
                <w:rFonts w:ascii="Times New Roman" w:hAnsi="Times New Roman" w:cs="Times New Roman"/>
                <w:sz w:val="28"/>
                <w:szCs w:val="28"/>
              </w:rPr>
              <w:t>12,5</w:t>
            </w:r>
          </w:p>
        </w:tc>
      </w:tr>
    </w:tbl>
    <w:p w:rsidR="00211870" w:rsidRPr="00CF6EE8" w:rsidRDefault="00211870" w:rsidP="00211870">
      <w:pPr>
        <w:widowControl w:val="0"/>
        <w:spacing w:after="0" w:line="360" w:lineRule="auto"/>
        <w:jc w:val="center"/>
        <w:rPr>
          <w:rFonts w:ascii="Times New Roman" w:hAnsi="Times New Roman" w:cs="Times New Roman"/>
          <w:sz w:val="28"/>
          <w:szCs w:val="28"/>
        </w:rPr>
      </w:pPr>
    </w:p>
    <w:p w:rsidR="00AE57E8" w:rsidRPr="00CF6EE8" w:rsidRDefault="0098434E" w:rsidP="00B97E66">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А</w:t>
      </w:r>
      <w:r w:rsidR="00CF22AA" w:rsidRPr="00CF6EE8">
        <w:rPr>
          <w:rFonts w:ascii="Times New Roman" w:hAnsi="Times New Roman" w:cs="Times New Roman"/>
          <w:sz w:val="28"/>
          <w:szCs w:val="28"/>
        </w:rPr>
        <w:t xml:space="preserve">наліз отриманих даних показав, що за всіма визначеними критеріями та </w:t>
      </w:r>
      <w:r w:rsidR="00CF22AA" w:rsidRPr="00CF6EE8">
        <w:rPr>
          <w:rFonts w:ascii="Times New Roman" w:hAnsi="Times New Roman" w:cs="Times New Roman"/>
          <w:sz w:val="28"/>
          <w:szCs w:val="28"/>
        </w:rPr>
        <w:lastRenderedPageBreak/>
        <w:t xml:space="preserve">показниками спостерігається позитивна динаміка в експериментальній групі порівняно з контрольною. </w:t>
      </w:r>
      <w:r w:rsidR="00AE57E8" w:rsidRPr="00CF6EE8">
        <w:rPr>
          <w:rFonts w:ascii="Times New Roman" w:hAnsi="Times New Roman" w:cs="Times New Roman"/>
          <w:sz w:val="28"/>
          <w:szCs w:val="28"/>
        </w:rPr>
        <w:t>У дітей з’явилася достатньо чітко виражена стратегія пізнавальної діяльності. Вихованці дотримувалися певної лінії аналізу об’єктів, які вивчалися, – послідовність виявлення істотних сторін предметної дійсності. Ці знання задавали способи практичних дій з ними, забезпечували синтезування отриманих у цьому процесі нових знань у цілісну систему</w:t>
      </w:r>
      <w:r w:rsidRPr="00CF6EE8">
        <w:rPr>
          <w:rFonts w:ascii="Times New Roman" w:hAnsi="Times New Roman" w:cs="Times New Roman"/>
          <w:sz w:val="28"/>
          <w:szCs w:val="28"/>
        </w:rPr>
        <w:t>.</w:t>
      </w:r>
    </w:p>
    <w:p w:rsidR="0098434E" w:rsidRPr="00CF6EE8" w:rsidRDefault="0098434E" w:rsidP="0098434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Таким чином, реалізація у навчальному процесі структурно-функціональної моделі дозволила у психологічній структурі свідомості старших дошкільників провідними утвердити </w:t>
      </w:r>
      <w:proofErr w:type="spellStart"/>
      <w:r w:rsidRPr="00CF6EE8">
        <w:rPr>
          <w:rFonts w:ascii="Times New Roman" w:hAnsi="Times New Roman" w:cs="Times New Roman"/>
          <w:sz w:val="28"/>
          <w:szCs w:val="28"/>
        </w:rPr>
        <w:t>мисленнєві</w:t>
      </w:r>
      <w:proofErr w:type="spellEnd"/>
      <w:r w:rsidRPr="00CF6EE8">
        <w:rPr>
          <w:rFonts w:ascii="Times New Roman" w:hAnsi="Times New Roman" w:cs="Times New Roman"/>
          <w:sz w:val="28"/>
          <w:szCs w:val="28"/>
        </w:rPr>
        <w:t xml:space="preserve"> процеси і відповідний розвиток, використовуючи при цьому потенціал сенсорних процесів.</w:t>
      </w:r>
    </w:p>
    <w:p w:rsidR="0098434E" w:rsidRPr="00CF6EE8" w:rsidRDefault="0098434E" w:rsidP="00B97E66">
      <w:pPr>
        <w:widowControl w:val="0"/>
        <w:spacing w:after="0" w:line="360" w:lineRule="auto"/>
        <w:ind w:firstLine="709"/>
        <w:jc w:val="both"/>
        <w:rPr>
          <w:rFonts w:ascii="Times New Roman" w:hAnsi="Times New Roman" w:cs="Times New Roman"/>
          <w:sz w:val="28"/>
          <w:szCs w:val="28"/>
        </w:rPr>
      </w:pPr>
    </w:p>
    <w:p w:rsidR="003A21AE" w:rsidRPr="00CF6EE8" w:rsidRDefault="003A21AE">
      <w:pPr>
        <w:rPr>
          <w:rFonts w:ascii="Times New Roman" w:hAnsi="Times New Roman" w:cs="Times New Roman"/>
          <w:sz w:val="28"/>
          <w:szCs w:val="28"/>
        </w:rPr>
      </w:pPr>
      <w:r w:rsidRPr="00CF6EE8">
        <w:rPr>
          <w:rFonts w:ascii="Times New Roman" w:hAnsi="Times New Roman" w:cs="Times New Roman"/>
          <w:sz w:val="28"/>
          <w:szCs w:val="28"/>
        </w:rPr>
        <w:br w:type="page"/>
      </w:r>
    </w:p>
    <w:p w:rsidR="003A21AE" w:rsidRPr="00CF6EE8" w:rsidRDefault="003A21AE" w:rsidP="009A3CCC">
      <w:pPr>
        <w:widowControl w:val="0"/>
        <w:spacing w:after="0" w:line="360" w:lineRule="auto"/>
        <w:jc w:val="center"/>
        <w:rPr>
          <w:rFonts w:ascii="Times New Roman" w:hAnsi="Times New Roman" w:cs="Times New Roman"/>
          <w:b/>
          <w:sz w:val="28"/>
          <w:szCs w:val="28"/>
        </w:rPr>
      </w:pPr>
      <w:r w:rsidRPr="00CF6EE8">
        <w:rPr>
          <w:rFonts w:ascii="Times New Roman" w:hAnsi="Times New Roman" w:cs="Times New Roman"/>
          <w:b/>
          <w:sz w:val="28"/>
          <w:szCs w:val="28"/>
        </w:rPr>
        <w:lastRenderedPageBreak/>
        <w:t>ВИСНОВКИ</w:t>
      </w:r>
    </w:p>
    <w:p w:rsidR="009A626B" w:rsidRPr="00CF6EE8" w:rsidRDefault="009A626B" w:rsidP="003A21AE">
      <w:pPr>
        <w:widowControl w:val="0"/>
        <w:spacing w:after="0" w:line="360" w:lineRule="auto"/>
        <w:ind w:firstLine="709"/>
        <w:jc w:val="both"/>
        <w:rPr>
          <w:rFonts w:ascii="Times New Roman" w:hAnsi="Times New Roman" w:cs="Times New Roman"/>
          <w:sz w:val="28"/>
          <w:szCs w:val="28"/>
        </w:rPr>
      </w:pPr>
    </w:p>
    <w:p w:rsidR="009A626B" w:rsidRPr="00CF6EE8" w:rsidRDefault="009A626B" w:rsidP="003A21AE">
      <w:pPr>
        <w:widowControl w:val="0"/>
        <w:spacing w:after="0" w:line="360" w:lineRule="auto"/>
        <w:ind w:firstLine="709"/>
        <w:jc w:val="both"/>
        <w:rPr>
          <w:rFonts w:ascii="Times New Roman" w:hAnsi="Times New Roman" w:cs="Times New Roman"/>
          <w:sz w:val="28"/>
          <w:szCs w:val="28"/>
        </w:rPr>
      </w:pP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У </w:t>
      </w:r>
      <w:r w:rsidR="009A626B" w:rsidRPr="00CF6EE8">
        <w:rPr>
          <w:rFonts w:ascii="Times New Roman" w:hAnsi="Times New Roman" w:cs="Times New Roman"/>
          <w:sz w:val="28"/>
          <w:szCs w:val="28"/>
        </w:rPr>
        <w:t>магістерській роботі</w:t>
      </w:r>
      <w:r w:rsidRPr="00CF6EE8">
        <w:rPr>
          <w:rFonts w:ascii="Times New Roman" w:hAnsi="Times New Roman" w:cs="Times New Roman"/>
          <w:sz w:val="28"/>
          <w:szCs w:val="28"/>
        </w:rPr>
        <w:t xml:space="preserve"> здійснено теоретичне узагальнення і запропоновано розв’язання проблеми науково-практичного оволодіння старшими дошкільниками об’єктам</w:t>
      </w:r>
      <w:r w:rsidR="009A626B" w:rsidRPr="00CF6EE8">
        <w:rPr>
          <w:rFonts w:ascii="Times New Roman" w:hAnsi="Times New Roman" w:cs="Times New Roman"/>
          <w:sz w:val="28"/>
          <w:szCs w:val="28"/>
        </w:rPr>
        <w:t>и природно-предметного довкілля</w:t>
      </w:r>
      <w:r w:rsidRPr="00CF6EE8">
        <w:rPr>
          <w:rFonts w:ascii="Times New Roman" w:hAnsi="Times New Roman" w:cs="Times New Roman"/>
          <w:sz w:val="28"/>
          <w:szCs w:val="28"/>
        </w:rPr>
        <w:t>.</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Результати проведеного дослідження засвідчили розв’язання поставлених задач і дали підстави для формулювання таких висновків:</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Вивчено стан розробленості досліджуваної проблеми в педагогічній теорії. На основі аналізу філософської, психолого-педагогічної літератури встановлено, що на сучасному етапі розбудови суспільства постає актуальна проблема формування в особистості цілісного світогляду, основу якого становлять наукові знання та практичний досвід їх використання. Установлено, що під час дослідження важливої сторони світогляду – знань – постає питання про закономірні шляхи пізнання явищ природи й суспільства. З’ясовано, що наукові знання мають сенс лише в тому випадку, коли вони втілюються в життя, оскільки практика є критерієм перевірки істинності результатів пізнання. Дослідження сутності й ролі світогляду дало змогу зробити висновок, що він має </w:t>
      </w:r>
      <w:proofErr w:type="spellStart"/>
      <w:r w:rsidRPr="00CF6EE8">
        <w:rPr>
          <w:rFonts w:ascii="Times New Roman" w:hAnsi="Times New Roman" w:cs="Times New Roman"/>
          <w:sz w:val="28"/>
          <w:szCs w:val="28"/>
        </w:rPr>
        <w:t>діяльнісно-практичний</w:t>
      </w:r>
      <w:proofErr w:type="spellEnd"/>
      <w:r w:rsidRPr="00CF6EE8">
        <w:rPr>
          <w:rFonts w:ascii="Times New Roman" w:hAnsi="Times New Roman" w:cs="Times New Roman"/>
          <w:sz w:val="28"/>
          <w:szCs w:val="28"/>
        </w:rPr>
        <w:t xml:space="preserve"> характер.</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З’ясовано сутність феномену “науково-практичне оволодіння старшими дошкільниками об’єктами природно-предметного довкілля”, що інтерпретується як процес засвоєння наукових знань про об’єкти природно-предметного довкілля, так і формування уміння доцільно використовувати їх для розв’язання різних за змістом і структурою практичних задач, тобто набуття повноцінного науково-відповідного досвіду. Навчання такої цільової спрямованості передбачає доцільне управління і контроль за його перебігом та кардинально відмінні від традиційних зміст і форми. Доведена необхідність такої організації процесу навчання, за якої одночасно здійснюється і засвоєння знань, і формування здібності мислити. Тільки на цій основі суб’єкти учіння оволодівають істотними характеристиками певних об’єктів.</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lastRenderedPageBreak/>
        <w:t>Аналіз науково-методичної літератури свідчить, що до цього часу вивчалися шляхи формування у дітей дошкільного віку знань різного рівня абстракції. Більшість досліджень зосереджена на встановленні дітьми причинно-наслідкових зв’язків конкретних явищ і об’єктів. Однак оволодіння старшими дошкільниками об’єктами природно-предметного довкілля як сукупністю істотних властивостей та розв’язання на їхній основі практичних задач ще не виступило предметом безпосереднього дослідження.</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Доведено, що науково-практичне оволодіння дошкільниками об’єктами природно-предметного довкілля необхідно організувати на вищому випробувально-пояснювальному рівні активності. На цьому рівні дитина оволодіває істотною властивістю (відношенням), що дає змогу здійснювати самостійний рух у системі наукових знань.</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Визначено критерії, показники та рівні науково-практичного оволодіння старшими дошкільниками об’єктами природно-предметного довкілля. З’ясовано, що показниками когнітивного критерію науково-практичного оволодіння старшими дошкільниками об’єктами природно-предметного довкілля є визначення дитиною назви об’єкта пізнання та його властивостей; визначення вихованцем змісту істотних властивостей конкретного об’єкта, класу об’єктів; операційного – спосіб виявлення вихованцем істотної властивості об’єкта пізнання (на основі споглядання чи дій із об’єктом); кількість, послідовність здійснених операцій під час виявлення істотної властивості; характер дій дитини у процесі створення групи об’єктів (адекватні предметно-перетворювальні, випробувальні, маніпулятивні дії); практичного – визначення дитиною способу розв’язання практичних задач (на основі цілеспрямованих предметно-перетворювальних дій, шляхом спроб і помилок); досягнення результату у практичній задачі; встановлення вихованцем елементарних взаємозв’язків як сукупності ознак, первинної цілісності об’єкта; інтенція до переходу дитини від зони актуального розвитку до зони найближчого розвитку.</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Діагностовано рівень науково-практичного оволодіння дітьми старшого </w:t>
      </w:r>
      <w:r w:rsidRPr="00CF6EE8">
        <w:rPr>
          <w:rFonts w:ascii="Times New Roman" w:hAnsi="Times New Roman" w:cs="Times New Roman"/>
          <w:sz w:val="28"/>
          <w:szCs w:val="28"/>
        </w:rPr>
        <w:lastRenderedPageBreak/>
        <w:t xml:space="preserve">дошкільного віку об’єктами природно-предметного довкілля відповідно до визначених критеріїв та показників: дітей з високим рівнем не виявлено. Достатній рівень у </w:t>
      </w:r>
      <w:r w:rsidR="004A36A3" w:rsidRPr="00CF6EE8">
        <w:rPr>
          <w:rFonts w:ascii="Times New Roman" w:hAnsi="Times New Roman" w:cs="Times New Roman"/>
          <w:sz w:val="28"/>
          <w:szCs w:val="28"/>
        </w:rPr>
        <w:t>експериментальній групі</w:t>
      </w:r>
      <w:r w:rsidRPr="00CF6EE8">
        <w:rPr>
          <w:rFonts w:ascii="Times New Roman" w:hAnsi="Times New Roman" w:cs="Times New Roman"/>
          <w:sz w:val="28"/>
          <w:szCs w:val="28"/>
        </w:rPr>
        <w:t xml:space="preserve"> мають 1</w:t>
      </w:r>
      <w:r w:rsidR="004A36A3" w:rsidRPr="00CF6EE8">
        <w:rPr>
          <w:rFonts w:ascii="Times New Roman" w:hAnsi="Times New Roman" w:cs="Times New Roman"/>
          <w:sz w:val="28"/>
          <w:szCs w:val="28"/>
        </w:rPr>
        <w:t>2</w:t>
      </w:r>
      <w:r w:rsidRPr="00CF6EE8">
        <w:rPr>
          <w:rFonts w:ascii="Times New Roman" w:hAnsi="Times New Roman" w:cs="Times New Roman"/>
          <w:sz w:val="28"/>
          <w:szCs w:val="28"/>
        </w:rPr>
        <w:t>,</w:t>
      </w:r>
      <w:r w:rsidR="004A36A3" w:rsidRPr="00CF6EE8">
        <w:rPr>
          <w:rFonts w:ascii="Times New Roman" w:hAnsi="Times New Roman" w:cs="Times New Roman"/>
          <w:sz w:val="28"/>
          <w:szCs w:val="28"/>
        </w:rPr>
        <w:t>5</w:t>
      </w:r>
      <w:r w:rsidRPr="00CF6EE8">
        <w:rPr>
          <w:rFonts w:ascii="Times New Roman" w:hAnsi="Times New Roman" w:cs="Times New Roman"/>
          <w:sz w:val="28"/>
          <w:szCs w:val="28"/>
        </w:rPr>
        <w:t xml:space="preserve"> % дітей, у </w:t>
      </w:r>
      <w:r w:rsidR="004A36A3" w:rsidRPr="00CF6EE8">
        <w:rPr>
          <w:rFonts w:ascii="Times New Roman" w:hAnsi="Times New Roman" w:cs="Times New Roman"/>
          <w:sz w:val="28"/>
          <w:szCs w:val="28"/>
        </w:rPr>
        <w:t>контрольній групі</w:t>
      </w:r>
      <w:r w:rsidRPr="00CF6EE8">
        <w:rPr>
          <w:rFonts w:ascii="Times New Roman" w:hAnsi="Times New Roman" w:cs="Times New Roman"/>
          <w:sz w:val="28"/>
          <w:szCs w:val="28"/>
        </w:rPr>
        <w:t xml:space="preserve"> – 1</w:t>
      </w:r>
      <w:r w:rsidR="004A36A3" w:rsidRPr="00CF6EE8">
        <w:rPr>
          <w:rFonts w:ascii="Times New Roman" w:hAnsi="Times New Roman" w:cs="Times New Roman"/>
          <w:sz w:val="28"/>
          <w:szCs w:val="28"/>
        </w:rPr>
        <w:t>5</w:t>
      </w:r>
      <w:r w:rsidRPr="00CF6EE8">
        <w:rPr>
          <w:rFonts w:ascii="Times New Roman" w:hAnsi="Times New Roman" w:cs="Times New Roman"/>
          <w:sz w:val="28"/>
          <w:szCs w:val="28"/>
        </w:rPr>
        <w:t>,</w:t>
      </w:r>
      <w:r w:rsidR="004A36A3" w:rsidRPr="00CF6EE8">
        <w:rPr>
          <w:rFonts w:ascii="Times New Roman" w:hAnsi="Times New Roman" w:cs="Times New Roman"/>
          <w:sz w:val="28"/>
          <w:szCs w:val="28"/>
        </w:rPr>
        <w:t>0</w:t>
      </w:r>
      <w:r w:rsidRPr="00CF6EE8">
        <w:rPr>
          <w:rFonts w:ascii="Times New Roman" w:hAnsi="Times New Roman" w:cs="Times New Roman"/>
          <w:sz w:val="28"/>
          <w:szCs w:val="28"/>
        </w:rPr>
        <w:t xml:space="preserve"> %; </w:t>
      </w:r>
      <w:r w:rsidR="004A36A3" w:rsidRPr="00CF6EE8">
        <w:rPr>
          <w:rFonts w:ascii="Times New Roman" w:hAnsi="Times New Roman" w:cs="Times New Roman"/>
          <w:sz w:val="28"/>
          <w:szCs w:val="28"/>
        </w:rPr>
        <w:t xml:space="preserve">середній рівень у експериментальній групі виявлено у 35,0 % дітей, у контрольній групі у 30,0 %; нижчий за середній рівень у експериментальній групі – 45,0 %, у контрольній групі – 40,0 %; низький рівень у експериментальній групі – 17,5 %, у контрольній групі – 15,0 % дітей. Результати </w:t>
      </w:r>
      <w:proofErr w:type="spellStart"/>
      <w:r w:rsidR="004A36A3" w:rsidRPr="00CF6EE8">
        <w:rPr>
          <w:rFonts w:ascii="Times New Roman" w:hAnsi="Times New Roman" w:cs="Times New Roman"/>
          <w:sz w:val="28"/>
          <w:szCs w:val="28"/>
        </w:rPr>
        <w:t>констатувального</w:t>
      </w:r>
      <w:proofErr w:type="spellEnd"/>
      <w:r w:rsidR="004A36A3" w:rsidRPr="00CF6EE8">
        <w:rPr>
          <w:rFonts w:ascii="Times New Roman" w:hAnsi="Times New Roman" w:cs="Times New Roman"/>
          <w:sz w:val="28"/>
          <w:szCs w:val="28"/>
        </w:rPr>
        <w:t xml:space="preserve"> етапу експерименту виявили загалом низький рівень науково-практичного оволодіння старшими дошкільниками об’єктами природно-предметного довкілля</w:t>
      </w:r>
      <w:r w:rsidRPr="00CF6EE8">
        <w:rPr>
          <w:rFonts w:ascii="Times New Roman" w:hAnsi="Times New Roman" w:cs="Times New Roman"/>
          <w:sz w:val="28"/>
          <w:szCs w:val="28"/>
        </w:rPr>
        <w:t>.</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Теоретично обґрунтовано методику науково-практичного оволодіння дітьми старшого дошкільного віку об’єктами природно-предметного довкілля. Визначено </w:t>
      </w:r>
      <w:r w:rsidR="004A36A3" w:rsidRPr="00CF6EE8">
        <w:rPr>
          <w:rFonts w:ascii="Times New Roman" w:hAnsi="Times New Roman" w:cs="Times New Roman"/>
          <w:sz w:val="28"/>
          <w:szCs w:val="28"/>
        </w:rPr>
        <w:t>етапи організації цього процесу</w:t>
      </w:r>
      <w:r w:rsidRPr="00CF6EE8">
        <w:rPr>
          <w:rFonts w:ascii="Times New Roman" w:hAnsi="Times New Roman" w:cs="Times New Roman"/>
          <w:sz w:val="28"/>
          <w:szCs w:val="28"/>
        </w:rPr>
        <w:t>. Сконструйовано систему занять, які розкривають логіку науково-практичного оволодіння старшими дошкільниками об’єктами природно-предметного довкілля. Основу занять становлять навчальні ситуації, що об’єднані в змістовно-пізнавальний модуль. Після кожного заняття представлені практичні задачі, на основі яких реалізується компетентнісний підхід. Їхньою метою є формування досвіду застосування наукових знань для розв’язання практичних задач і виникнення в результаті цього практичної досвідченості як особистісної якості старшого дошкільника.</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Аналіз отриманих даних</w:t>
      </w:r>
      <w:r w:rsidR="004A36A3" w:rsidRPr="00CF6EE8">
        <w:rPr>
          <w:rFonts w:ascii="Times New Roman" w:hAnsi="Times New Roman" w:cs="Times New Roman"/>
          <w:sz w:val="28"/>
          <w:szCs w:val="28"/>
        </w:rPr>
        <w:t xml:space="preserve"> після проведення занять</w:t>
      </w:r>
      <w:r w:rsidRPr="00CF6EE8">
        <w:rPr>
          <w:rFonts w:ascii="Times New Roman" w:hAnsi="Times New Roman" w:cs="Times New Roman"/>
          <w:sz w:val="28"/>
          <w:szCs w:val="28"/>
        </w:rPr>
        <w:t xml:space="preserve"> доводить, що за всіма визначеними критеріями та показниками спостерігалася позитивна динаміка в експериментальній групі порівняно з контрольною. </w:t>
      </w:r>
    </w:p>
    <w:p w:rsidR="003A21AE" w:rsidRPr="00CF6EE8" w:rsidRDefault="003A21AE" w:rsidP="003A21AE">
      <w:pPr>
        <w:widowControl w:val="0"/>
        <w:spacing w:after="0" w:line="360" w:lineRule="auto"/>
        <w:ind w:firstLine="709"/>
        <w:jc w:val="both"/>
        <w:rPr>
          <w:rFonts w:ascii="Times New Roman" w:hAnsi="Times New Roman" w:cs="Times New Roman"/>
          <w:sz w:val="28"/>
          <w:szCs w:val="28"/>
        </w:rPr>
      </w:pPr>
      <w:r w:rsidRPr="00CF6EE8">
        <w:rPr>
          <w:rFonts w:ascii="Times New Roman" w:hAnsi="Times New Roman" w:cs="Times New Roman"/>
          <w:sz w:val="28"/>
          <w:szCs w:val="28"/>
        </w:rPr>
        <w:t xml:space="preserve">Таким чином, </w:t>
      </w:r>
      <w:proofErr w:type="spellStart"/>
      <w:r w:rsidR="00AD3DB3">
        <w:rPr>
          <w:rFonts w:ascii="Times New Roman" w:hAnsi="Times New Roman" w:cs="Times New Roman"/>
          <w:sz w:val="28"/>
          <w:szCs w:val="28"/>
        </w:rPr>
        <w:t>задачи</w:t>
      </w:r>
      <w:proofErr w:type="spellEnd"/>
      <w:r w:rsidR="00AD3DB3">
        <w:rPr>
          <w:rFonts w:ascii="Times New Roman" w:hAnsi="Times New Roman" w:cs="Times New Roman"/>
          <w:sz w:val="28"/>
          <w:szCs w:val="28"/>
        </w:rPr>
        <w:t xml:space="preserve"> дослідження виконані, гіпотеза підтверджена</w:t>
      </w:r>
      <w:r w:rsidRPr="00CF6EE8">
        <w:rPr>
          <w:rFonts w:ascii="Times New Roman" w:hAnsi="Times New Roman" w:cs="Times New Roman"/>
          <w:sz w:val="28"/>
          <w:szCs w:val="28"/>
        </w:rPr>
        <w:t>.</w:t>
      </w:r>
    </w:p>
    <w:p w:rsidR="00A05853" w:rsidRPr="00CF6EE8" w:rsidRDefault="00A05853" w:rsidP="003A21AE">
      <w:pPr>
        <w:widowControl w:val="0"/>
        <w:spacing w:after="0" w:line="360" w:lineRule="auto"/>
        <w:ind w:firstLine="709"/>
        <w:jc w:val="both"/>
        <w:rPr>
          <w:rFonts w:ascii="Times New Roman" w:hAnsi="Times New Roman" w:cs="Times New Roman"/>
          <w:sz w:val="28"/>
          <w:szCs w:val="28"/>
        </w:rPr>
      </w:pPr>
    </w:p>
    <w:p w:rsidR="009A3CCC" w:rsidRPr="00CF6EE8" w:rsidRDefault="009A3CCC">
      <w:pPr>
        <w:rPr>
          <w:rFonts w:ascii="Times New Roman" w:hAnsi="Times New Roman" w:cs="Times New Roman"/>
          <w:sz w:val="28"/>
          <w:szCs w:val="28"/>
        </w:rPr>
      </w:pPr>
      <w:r w:rsidRPr="00CF6EE8">
        <w:rPr>
          <w:rFonts w:ascii="Times New Roman" w:hAnsi="Times New Roman" w:cs="Times New Roman"/>
          <w:sz w:val="28"/>
          <w:szCs w:val="28"/>
        </w:rPr>
        <w:br w:type="page"/>
      </w:r>
      <w:bookmarkStart w:id="0" w:name="_GoBack"/>
      <w:bookmarkEnd w:id="0"/>
    </w:p>
    <w:p w:rsidR="009A3CCC" w:rsidRPr="00CF6EE8" w:rsidRDefault="009A3CCC" w:rsidP="009A3CCC">
      <w:pPr>
        <w:pStyle w:val="a8"/>
        <w:widowControl w:val="0"/>
        <w:spacing w:after="0" w:line="360" w:lineRule="auto"/>
        <w:ind w:left="0"/>
        <w:jc w:val="center"/>
        <w:rPr>
          <w:rFonts w:ascii="Times New Roman" w:hAnsi="Times New Roman" w:cs="Times New Roman"/>
          <w:b/>
          <w:sz w:val="28"/>
          <w:szCs w:val="28"/>
        </w:rPr>
      </w:pPr>
      <w:r w:rsidRPr="00CF6EE8">
        <w:rPr>
          <w:rFonts w:ascii="Times New Roman" w:hAnsi="Times New Roman" w:cs="Times New Roman"/>
          <w:b/>
          <w:sz w:val="28"/>
          <w:szCs w:val="28"/>
        </w:rPr>
        <w:lastRenderedPageBreak/>
        <w:t>СПИСОК ВИКОРИСТАНИХ ДЖЕРЕЛ</w:t>
      </w:r>
    </w:p>
    <w:p w:rsidR="009A3CCC" w:rsidRPr="00CF6EE8" w:rsidRDefault="009A3CCC" w:rsidP="009A3CCC">
      <w:pPr>
        <w:pStyle w:val="a8"/>
        <w:widowControl w:val="0"/>
        <w:spacing w:after="0" w:line="360" w:lineRule="auto"/>
        <w:ind w:left="0"/>
        <w:jc w:val="both"/>
        <w:rPr>
          <w:rFonts w:ascii="Times New Roman" w:hAnsi="Times New Roman" w:cs="Times New Roman"/>
          <w:sz w:val="28"/>
          <w:szCs w:val="28"/>
        </w:rPr>
      </w:pPr>
    </w:p>
    <w:p w:rsidR="009A3CCC" w:rsidRPr="00CF6EE8" w:rsidRDefault="009A3CCC" w:rsidP="009A3CCC">
      <w:pPr>
        <w:pStyle w:val="a8"/>
        <w:widowControl w:val="0"/>
        <w:spacing w:after="0" w:line="360" w:lineRule="auto"/>
        <w:ind w:left="0"/>
        <w:jc w:val="both"/>
        <w:rPr>
          <w:rFonts w:ascii="Times New Roman" w:hAnsi="Times New Roman" w:cs="Times New Roman"/>
          <w:sz w:val="28"/>
          <w:szCs w:val="28"/>
        </w:rPr>
      </w:pP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Азаров Ю. П. </w:t>
      </w:r>
      <w:proofErr w:type="spellStart"/>
      <w:r w:rsidRPr="00CF6EE8">
        <w:rPr>
          <w:rFonts w:ascii="Times New Roman" w:hAnsi="Times New Roman" w:cs="Times New Roman"/>
          <w:sz w:val="28"/>
          <w:szCs w:val="28"/>
        </w:rPr>
        <w:t>Радость</w:t>
      </w:r>
      <w:proofErr w:type="spellEnd"/>
      <w:r w:rsidRPr="00CF6EE8">
        <w:rPr>
          <w:rFonts w:ascii="Times New Roman" w:hAnsi="Times New Roman" w:cs="Times New Roman"/>
          <w:sz w:val="28"/>
          <w:szCs w:val="28"/>
        </w:rPr>
        <w:t xml:space="preserve"> учить и учиться. Москва : </w:t>
      </w:r>
      <w:proofErr w:type="spellStart"/>
      <w:r w:rsidRPr="00CF6EE8">
        <w:rPr>
          <w:rFonts w:ascii="Times New Roman" w:hAnsi="Times New Roman" w:cs="Times New Roman"/>
          <w:sz w:val="28"/>
          <w:szCs w:val="28"/>
        </w:rPr>
        <w:t>Изд-во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полит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литературы</w:t>
      </w:r>
      <w:proofErr w:type="spellEnd"/>
      <w:r w:rsidRPr="00CF6EE8">
        <w:rPr>
          <w:rFonts w:ascii="Times New Roman" w:hAnsi="Times New Roman" w:cs="Times New Roman"/>
          <w:sz w:val="28"/>
          <w:szCs w:val="28"/>
        </w:rPr>
        <w:t>, 1989. 333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Ануфриев</w:t>
      </w:r>
      <w:proofErr w:type="spellEnd"/>
      <w:r w:rsidRPr="00CF6EE8">
        <w:rPr>
          <w:rFonts w:ascii="Times New Roman" w:hAnsi="Times New Roman" w:cs="Times New Roman"/>
          <w:sz w:val="28"/>
          <w:szCs w:val="28"/>
        </w:rPr>
        <w:t xml:space="preserve"> А. Ф., </w:t>
      </w:r>
      <w:proofErr w:type="spellStart"/>
      <w:r w:rsidRPr="00CF6EE8">
        <w:rPr>
          <w:rFonts w:ascii="Times New Roman" w:hAnsi="Times New Roman" w:cs="Times New Roman"/>
          <w:sz w:val="28"/>
          <w:szCs w:val="28"/>
        </w:rPr>
        <w:t>Костромина</w:t>
      </w:r>
      <w:proofErr w:type="spellEnd"/>
      <w:r w:rsidRPr="00CF6EE8">
        <w:rPr>
          <w:rFonts w:ascii="Times New Roman" w:hAnsi="Times New Roman" w:cs="Times New Roman"/>
          <w:sz w:val="28"/>
          <w:szCs w:val="28"/>
        </w:rPr>
        <w:t xml:space="preserve"> С. Н. </w:t>
      </w:r>
      <w:proofErr w:type="spellStart"/>
      <w:r w:rsidRPr="00CF6EE8">
        <w:rPr>
          <w:rFonts w:ascii="Times New Roman" w:hAnsi="Times New Roman" w:cs="Times New Roman"/>
          <w:sz w:val="28"/>
          <w:szCs w:val="28"/>
        </w:rPr>
        <w:t>Как</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преодолеть</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трудности</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обучении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детей</w:t>
      </w:r>
      <w:proofErr w:type="spellEnd"/>
      <w:r w:rsidRPr="00CF6EE8">
        <w:rPr>
          <w:rFonts w:ascii="Times New Roman" w:hAnsi="Times New Roman" w:cs="Times New Roman"/>
          <w:sz w:val="28"/>
          <w:szCs w:val="28"/>
        </w:rPr>
        <w:t>. Москва : ОСЬ-89, 1989. 224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Арцишевська</w:t>
      </w:r>
      <w:proofErr w:type="spellEnd"/>
      <w:r w:rsidRPr="00CF6EE8">
        <w:rPr>
          <w:rFonts w:ascii="Times New Roman" w:hAnsi="Times New Roman" w:cs="Times New Roman"/>
          <w:sz w:val="28"/>
          <w:szCs w:val="28"/>
        </w:rPr>
        <w:t xml:space="preserve"> М. Суспільствознавча картина світу як теоретична основа інтеграції змісту шкільної освіти. </w:t>
      </w:r>
      <w:r w:rsidRPr="00CF6EE8">
        <w:rPr>
          <w:rFonts w:ascii="Times New Roman" w:hAnsi="Times New Roman" w:cs="Times New Roman"/>
          <w:i/>
          <w:sz w:val="28"/>
          <w:szCs w:val="28"/>
        </w:rPr>
        <w:t>Шлях освіти</w:t>
      </w:r>
      <w:r w:rsidRPr="00CF6EE8">
        <w:rPr>
          <w:rFonts w:ascii="Times New Roman" w:hAnsi="Times New Roman" w:cs="Times New Roman"/>
          <w:sz w:val="28"/>
          <w:szCs w:val="28"/>
        </w:rPr>
        <w:t>. 2000. № 3. С. 16–20.</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Базова програма розвитку дитини дошкільного віку «Я у Світі» / наук. ред. та </w:t>
      </w:r>
      <w:proofErr w:type="spellStart"/>
      <w:r w:rsidRPr="00CF6EE8">
        <w:rPr>
          <w:rFonts w:ascii="Times New Roman" w:hAnsi="Times New Roman" w:cs="Times New Roman"/>
          <w:sz w:val="28"/>
          <w:szCs w:val="28"/>
        </w:rPr>
        <w:t>упоряд</w:t>
      </w:r>
      <w:proofErr w:type="spellEnd"/>
      <w:r w:rsidRPr="00CF6EE8">
        <w:rPr>
          <w:rFonts w:ascii="Times New Roman" w:hAnsi="Times New Roman" w:cs="Times New Roman"/>
          <w:sz w:val="28"/>
          <w:szCs w:val="28"/>
        </w:rPr>
        <w:t xml:space="preserve">. О. Л. </w:t>
      </w:r>
      <w:proofErr w:type="spellStart"/>
      <w:r w:rsidRPr="00CF6EE8">
        <w:rPr>
          <w:rFonts w:ascii="Times New Roman" w:hAnsi="Times New Roman" w:cs="Times New Roman"/>
          <w:sz w:val="28"/>
          <w:szCs w:val="28"/>
        </w:rPr>
        <w:t>Кононко</w:t>
      </w:r>
      <w:proofErr w:type="spellEnd"/>
      <w:r w:rsidRPr="00CF6EE8">
        <w:rPr>
          <w:rFonts w:ascii="Times New Roman" w:hAnsi="Times New Roman" w:cs="Times New Roman"/>
          <w:sz w:val="28"/>
          <w:szCs w:val="28"/>
        </w:rPr>
        <w:t>. Київ : Світоч, 2008. 430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Базовий компонент дошкільної освіти (нова редакція).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xml:space="preserve">. 2012. № 7. С. 4-19.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Бех</w:t>
      </w:r>
      <w:proofErr w:type="spellEnd"/>
      <w:r w:rsidRPr="00CF6EE8">
        <w:rPr>
          <w:rFonts w:ascii="Times New Roman" w:hAnsi="Times New Roman" w:cs="Times New Roman"/>
          <w:sz w:val="28"/>
          <w:szCs w:val="28"/>
        </w:rPr>
        <w:t xml:space="preserve"> И. Д. </w:t>
      </w:r>
      <w:proofErr w:type="spellStart"/>
      <w:r w:rsidRPr="00CF6EE8">
        <w:rPr>
          <w:rFonts w:ascii="Times New Roman" w:hAnsi="Times New Roman" w:cs="Times New Roman"/>
          <w:sz w:val="28"/>
          <w:szCs w:val="28"/>
        </w:rPr>
        <w:t>Экспериментальная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разработка</w:t>
      </w:r>
      <w:proofErr w:type="spellEnd"/>
      <w:r w:rsidRPr="00CF6EE8">
        <w:rPr>
          <w:rFonts w:ascii="Times New Roman" w:hAnsi="Times New Roman" w:cs="Times New Roman"/>
          <w:sz w:val="28"/>
          <w:szCs w:val="28"/>
        </w:rPr>
        <w:t xml:space="preserve"> методики </w:t>
      </w:r>
      <w:proofErr w:type="spellStart"/>
      <w:r w:rsidRPr="00CF6EE8">
        <w:rPr>
          <w:rFonts w:ascii="Times New Roman" w:hAnsi="Times New Roman" w:cs="Times New Roman"/>
          <w:sz w:val="28"/>
          <w:szCs w:val="28"/>
        </w:rPr>
        <w:t>диагностики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уровня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классификационных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умений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младших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школьников</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Проблемы</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диагностики</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эффективности</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учебно-воспитательного</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процесса</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Черкассы</w:t>
      </w:r>
      <w:proofErr w:type="spellEnd"/>
      <w:r w:rsidRPr="00CF6EE8">
        <w:rPr>
          <w:rFonts w:ascii="Times New Roman" w:hAnsi="Times New Roman" w:cs="Times New Roman"/>
          <w:sz w:val="28"/>
          <w:szCs w:val="28"/>
        </w:rPr>
        <w:t>, 1982. С. 13- 20.</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Богуш</w:t>
      </w:r>
      <w:proofErr w:type="spellEnd"/>
      <w:r w:rsidRPr="00CF6EE8">
        <w:rPr>
          <w:rFonts w:ascii="Times New Roman" w:hAnsi="Times New Roman" w:cs="Times New Roman"/>
          <w:sz w:val="28"/>
          <w:szCs w:val="28"/>
        </w:rPr>
        <w:t xml:space="preserve"> А. Методика ознайомлення дітей з довкіллям у дошкільному навчальному закладі : підручник для ВНЗ. Київ : Видавничий Дім «Слово», 2007. 408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Богуш</w:t>
      </w:r>
      <w:proofErr w:type="spellEnd"/>
      <w:r w:rsidRPr="00CF6EE8">
        <w:rPr>
          <w:rFonts w:ascii="Times New Roman" w:hAnsi="Times New Roman" w:cs="Times New Roman"/>
          <w:sz w:val="28"/>
          <w:szCs w:val="28"/>
        </w:rPr>
        <w:t xml:space="preserve"> А. М. Методика розвитку рідної мови і ознайомлення з навколишнім у дошкільному закладі. Київ : Вища школа, 1999. 192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Брунер</w:t>
      </w:r>
      <w:proofErr w:type="spellEnd"/>
      <w:r w:rsidRPr="00CF6EE8">
        <w:rPr>
          <w:rFonts w:ascii="Times New Roman" w:hAnsi="Times New Roman" w:cs="Times New Roman"/>
          <w:sz w:val="28"/>
          <w:szCs w:val="28"/>
        </w:rPr>
        <w:t xml:space="preserve"> Дж. </w:t>
      </w:r>
      <w:proofErr w:type="spellStart"/>
      <w:r w:rsidRPr="00CF6EE8">
        <w:rPr>
          <w:rFonts w:ascii="Times New Roman" w:hAnsi="Times New Roman" w:cs="Times New Roman"/>
          <w:sz w:val="28"/>
          <w:szCs w:val="28"/>
        </w:rPr>
        <w:t>Исследование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развития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познавательной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деятельности</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Педагогика</w:t>
      </w:r>
      <w:proofErr w:type="spellEnd"/>
      <w:r w:rsidRPr="00CF6EE8">
        <w:rPr>
          <w:rFonts w:ascii="Times New Roman" w:hAnsi="Times New Roman" w:cs="Times New Roman"/>
          <w:sz w:val="28"/>
          <w:szCs w:val="28"/>
        </w:rPr>
        <w:t>, 1971. 391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Васильева</w:t>
      </w:r>
      <w:proofErr w:type="spellEnd"/>
      <w:r w:rsidRPr="00CF6EE8">
        <w:rPr>
          <w:rFonts w:ascii="Times New Roman" w:hAnsi="Times New Roman" w:cs="Times New Roman"/>
          <w:sz w:val="28"/>
          <w:szCs w:val="28"/>
        </w:rPr>
        <w:t xml:space="preserve"> И. И. </w:t>
      </w:r>
      <w:proofErr w:type="spellStart"/>
      <w:r w:rsidRPr="00CF6EE8">
        <w:rPr>
          <w:rFonts w:ascii="Times New Roman" w:hAnsi="Times New Roman" w:cs="Times New Roman"/>
          <w:sz w:val="28"/>
          <w:szCs w:val="28"/>
        </w:rPr>
        <w:t>Коммуникативные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свойства</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высказываний</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диалоге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Психологический</w:t>
      </w:r>
      <w:proofErr w:type="spellEnd"/>
      <w:r w:rsidRPr="00CF6EE8">
        <w:rPr>
          <w:rFonts w:ascii="Times New Roman" w:hAnsi="Times New Roman" w:cs="Times New Roman"/>
          <w:i/>
          <w:sz w:val="28"/>
          <w:szCs w:val="28"/>
        </w:rPr>
        <w:t xml:space="preserve"> журнал</w:t>
      </w:r>
      <w:r w:rsidRPr="00CF6EE8">
        <w:rPr>
          <w:rFonts w:ascii="Times New Roman" w:hAnsi="Times New Roman" w:cs="Times New Roman"/>
          <w:sz w:val="28"/>
          <w:szCs w:val="28"/>
        </w:rPr>
        <w:t>. 1984. Т. 5, № 5. С. 149–153.</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Венгер</w:t>
      </w:r>
      <w:proofErr w:type="spellEnd"/>
      <w:r w:rsidRPr="00CF6EE8">
        <w:rPr>
          <w:rFonts w:ascii="Times New Roman" w:hAnsi="Times New Roman" w:cs="Times New Roman"/>
          <w:sz w:val="28"/>
          <w:szCs w:val="28"/>
        </w:rPr>
        <w:t xml:space="preserve"> Л. А. </w:t>
      </w:r>
      <w:proofErr w:type="spellStart"/>
      <w:r w:rsidRPr="00CF6EE8">
        <w:rPr>
          <w:rFonts w:ascii="Times New Roman" w:hAnsi="Times New Roman" w:cs="Times New Roman"/>
          <w:sz w:val="28"/>
          <w:szCs w:val="28"/>
        </w:rPr>
        <w:t>Домашняя</w:t>
      </w:r>
      <w:proofErr w:type="spellEnd"/>
      <w:r w:rsidRPr="00CF6EE8">
        <w:rPr>
          <w:rFonts w:ascii="Times New Roman" w:hAnsi="Times New Roman" w:cs="Times New Roman"/>
          <w:sz w:val="28"/>
          <w:szCs w:val="28"/>
        </w:rPr>
        <w:t xml:space="preserve"> школа </w:t>
      </w:r>
      <w:proofErr w:type="spellStart"/>
      <w:r w:rsidRPr="00CF6EE8">
        <w:rPr>
          <w:rFonts w:ascii="Times New Roman" w:hAnsi="Times New Roman" w:cs="Times New Roman"/>
          <w:sz w:val="28"/>
          <w:szCs w:val="28"/>
        </w:rPr>
        <w:t>мышления</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Знание</w:t>
      </w:r>
      <w:proofErr w:type="spellEnd"/>
      <w:r w:rsidRPr="00CF6EE8">
        <w:rPr>
          <w:rFonts w:ascii="Times New Roman" w:hAnsi="Times New Roman" w:cs="Times New Roman"/>
          <w:sz w:val="28"/>
          <w:szCs w:val="28"/>
        </w:rPr>
        <w:t xml:space="preserve">, 1985. 80 с.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Веракса</w:t>
      </w:r>
      <w:proofErr w:type="spellEnd"/>
      <w:r w:rsidRPr="00CF6EE8">
        <w:rPr>
          <w:rFonts w:ascii="Times New Roman" w:hAnsi="Times New Roman" w:cs="Times New Roman"/>
          <w:sz w:val="28"/>
          <w:szCs w:val="28"/>
        </w:rPr>
        <w:t xml:space="preserve"> Н. Е. </w:t>
      </w:r>
      <w:proofErr w:type="spellStart"/>
      <w:r w:rsidRPr="00CF6EE8">
        <w:rPr>
          <w:rFonts w:ascii="Times New Roman" w:hAnsi="Times New Roman" w:cs="Times New Roman"/>
          <w:sz w:val="28"/>
          <w:szCs w:val="28"/>
        </w:rPr>
        <w:t>Особенности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преобразования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противоречивых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проблемных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ситуаций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дошкольниками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Вопросы</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психологии</w:t>
      </w:r>
      <w:proofErr w:type="spellEnd"/>
      <w:r w:rsidRPr="00CF6EE8">
        <w:rPr>
          <w:rFonts w:ascii="Times New Roman" w:hAnsi="Times New Roman" w:cs="Times New Roman"/>
          <w:sz w:val="28"/>
          <w:szCs w:val="28"/>
        </w:rPr>
        <w:t xml:space="preserve">. 1981. № 3. С. 123- 127.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Гавриш Н., </w:t>
      </w:r>
      <w:proofErr w:type="spellStart"/>
      <w:r w:rsidRPr="00CF6EE8">
        <w:rPr>
          <w:rFonts w:ascii="Times New Roman" w:hAnsi="Times New Roman" w:cs="Times New Roman"/>
          <w:sz w:val="28"/>
          <w:szCs w:val="28"/>
        </w:rPr>
        <w:t>Лопатіна</w:t>
      </w:r>
      <w:proofErr w:type="spellEnd"/>
      <w:r w:rsidRPr="00CF6EE8">
        <w:rPr>
          <w:rFonts w:ascii="Times New Roman" w:hAnsi="Times New Roman" w:cs="Times New Roman"/>
          <w:sz w:val="28"/>
          <w:szCs w:val="28"/>
        </w:rPr>
        <w:t xml:space="preserve"> Г. Пізнавальні діалоги з дошкільниками. </w:t>
      </w:r>
      <w:r w:rsidRPr="00CF6EE8">
        <w:rPr>
          <w:rFonts w:ascii="Times New Roman" w:hAnsi="Times New Roman" w:cs="Times New Roman"/>
          <w:i/>
          <w:sz w:val="28"/>
          <w:szCs w:val="28"/>
        </w:rPr>
        <w:t>Вихователь-</w:t>
      </w:r>
      <w:r w:rsidRPr="00CF6EE8">
        <w:rPr>
          <w:rFonts w:ascii="Times New Roman" w:hAnsi="Times New Roman" w:cs="Times New Roman"/>
          <w:i/>
          <w:sz w:val="28"/>
          <w:szCs w:val="28"/>
        </w:rPr>
        <w:lastRenderedPageBreak/>
        <w:t>методист дошкільного закладу</w:t>
      </w:r>
      <w:r w:rsidRPr="00CF6EE8">
        <w:rPr>
          <w:rFonts w:ascii="Times New Roman" w:hAnsi="Times New Roman" w:cs="Times New Roman"/>
          <w:sz w:val="28"/>
          <w:szCs w:val="28"/>
        </w:rPr>
        <w:t>. 2009. № 2. С. 46–52.</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Гавриш Н. Сучасне заняття в дошкільному закладі : навчально-методичний посібник. Луганськ : Альма-матер, 2007. 184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Гальперин</w:t>
      </w:r>
      <w:proofErr w:type="spellEnd"/>
      <w:r w:rsidRPr="00CF6EE8">
        <w:rPr>
          <w:rFonts w:ascii="Times New Roman" w:hAnsi="Times New Roman" w:cs="Times New Roman"/>
          <w:sz w:val="28"/>
          <w:szCs w:val="28"/>
        </w:rPr>
        <w:t xml:space="preserve"> П. Я. </w:t>
      </w:r>
      <w:proofErr w:type="spellStart"/>
      <w:r w:rsidRPr="00CF6EE8">
        <w:rPr>
          <w:rFonts w:ascii="Times New Roman" w:hAnsi="Times New Roman" w:cs="Times New Roman"/>
          <w:sz w:val="28"/>
          <w:szCs w:val="28"/>
        </w:rPr>
        <w:t>Воспитание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систематического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мышления</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процессе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решения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малых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творческих</w:t>
      </w:r>
      <w:proofErr w:type="spellEnd"/>
      <w:r w:rsidRPr="00CF6EE8">
        <w:rPr>
          <w:rFonts w:ascii="Times New Roman" w:hAnsi="Times New Roman" w:cs="Times New Roman"/>
          <w:sz w:val="28"/>
          <w:szCs w:val="28"/>
        </w:rPr>
        <w:t xml:space="preserve"> задач. </w:t>
      </w:r>
      <w:proofErr w:type="spellStart"/>
      <w:r w:rsidRPr="00CF6EE8">
        <w:rPr>
          <w:rFonts w:ascii="Times New Roman" w:hAnsi="Times New Roman" w:cs="Times New Roman"/>
          <w:i/>
          <w:sz w:val="28"/>
          <w:szCs w:val="28"/>
        </w:rPr>
        <w:t>Вопросы</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психологии</w:t>
      </w:r>
      <w:proofErr w:type="spellEnd"/>
      <w:r w:rsidRPr="00CF6EE8">
        <w:rPr>
          <w:rFonts w:ascii="Times New Roman" w:hAnsi="Times New Roman" w:cs="Times New Roman"/>
          <w:sz w:val="28"/>
          <w:szCs w:val="28"/>
        </w:rPr>
        <w:t>. 1980. № 1. С. 31-38.</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Гильбух</w:t>
      </w:r>
      <w:proofErr w:type="spellEnd"/>
      <w:r w:rsidRPr="00CF6EE8">
        <w:rPr>
          <w:rFonts w:ascii="Times New Roman" w:hAnsi="Times New Roman" w:cs="Times New Roman"/>
          <w:sz w:val="28"/>
          <w:szCs w:val="28"/>
        </w:rPr>
        <w:t xml:space="preserve"> Ю. З. </w:t>
      </w:r>
      <w:proofErr w:type="spellStart"/>
      <w:r w:rsidRPr="00CF6EE8">
        <w:rPr>
          <w:rFonts w:ascii="Times New Roman" w:hAnsi="Times New Roman" w:cs="Times New Roman"/>
          <w:sz w:val="28"/>
          <w:szCs w:val="28"/>
        </w:rPr>
        <w:t>Внимание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одаренные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дети</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Знание</w:t>
      </w:r>
      <w:proofErr w:type="spellEnd"/>
      <w:r w:rsidRPr="00CF6EE8">
        <w:rPr>
          <w:rFonts w:ascii="Times New Roman" w:hAnsi="Times New Roman" w:cs="Times New Roman"/>
          <w:sz w:val="28"/>
          <w:szCs w:val="28"/>
        </w:rPr>
        <w:t>, 1991. 80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Давыдов</w:t>
      </w:r>
      <w:proofErr w:type="spellEnd"/>
      <w:r w:rsidRPr="00CF6EE8">
        <w:rPr>
          <w:rFonts w:ascii="Times New Roman" w:hAnsi="Times New Roman" w:cs="Times New Roman"/>
          <w:sz w:val="28"/>
          <w:szCs w:val="28"/>
        </w:rPr>
        <w:t xml:space="preserve"> В. В. </w:t>
      </w:r>
      <w:proofErr w:type="spellStart"/>
      <w:r w:rsidRPr="00CF6EE8">
        <w:rPr>
          <w:rFonts w:ascii="Times New Roman" w:hAnsi="Times New Roman" w:cs="Times New Roman"/>
          <w:sz w:val="28"/>
          <w:szCs w:val="28"/>
        </w:rPr>
        <w:t>Проблемы</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развивающего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обучения</w:t>
      </w:r>
      <w:proofErr w:type="spellEnd"/>
      <w:r w:rsidRPr="00CF6EE8">
        <w:rPr>
          <w:rFonts w:ascii="Times New Roman" w:hAnsi="Times New Roman" w:cs="Times New Roman"/>
          <w:sz w:val="28"/>
          <w:szCs w:val="28"/>
        </w:rPr>
        <w:t xml:space="preserve"> : </w:t>
      </w:r>
      <w:proofErr w:type="spellStart"/>
      <w:r w:rsidRPr="00CF6EE8">
        <w:rPr>
          <w:rFonts w:ascii="Times New Roman" w:hAnsi="Times New Roman" w:cs="Times New Roman"/>
          <w:sz w:val="28"/>
          <w:szCs w:val="28"/>
        </w:rPr>
        <w:t>опыт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теоретического</w:t>
      </w:r>
      <w:proofErr w:type="spellEnd"/>
      <w:r w:rsidRPr="00CF6EE8">
        <w:rPr>
          <w:rFonts w:ascii="Times New Roman" w:hAnsi="Times New Roman" w:cs="Times New Roman"/>
          <w:sz w:val="28"/>
          <w:szCs w:val="28"/>
        </w:rPr>
        <w:t xml:space="preserve"> и </w:t>
      </w:r>
      <w:proofErr w:type="spellStart"/>
      <w:r w:rsidRPr="00CF6EE8">
        <w:rPr>
          <w:rFonts w:ascii="Times New Roman" w:hAnsi="Times New Roman" w:cs="Times New Roman"/>
          <w:sz w:val="28"/>
          <w:szCs w:val="28"/>
        </w:rPr>
        <w:t>экспериментального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психологического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исследования</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Педагогика</w:t>
      </w:r>
      <w:proofErr w:type="spellEnd"/>
      <w:r w:rsidRPr="00CF6EE8">
        <w:rPr>
          <w:rFonts w:ascii="Times New Roman" w:hAnsi="Times New Roman" w:cs="Times New Roman"/>
          <w:sz w:val="28"/>
          <w:szCs w:val="28"/>
        </w:rPr>
        <w:t>, 1986. 240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Давыдов</w:t>
      </w:r>
      <w:proofErr w:type="spellEnd"/>
      <w:r w:rsidRPr="00CF6EE8">
        <w:rPr>
          <w:rFonts w:ascii="Times New Roman" w:hAnsi="Times New Roman" w:cs="Times New Roman"/>
          <w:sz w:val="28"/>
          <w:szCs w:val="28"/>
        </w:rPr>
        <w:t xml:space="preserve"> В. В., </w:t>
      </w:r>
      <w:proofErr w:type="spellStart"/>
      <w:r w:rsidRPr="00CF6EE8">
        <w:rPr>
          <w:rFonts w:ascii="Times New Roman" w:hAnsi="Times New Roman" w:cs="Times New Roman"/>
          <w:sz w:val="28"/>
          <w:szCs w:val="28"/>
        </w:rPr>
        <w:t>Варданян</w:t>
      </w:r>
      <w:proofErr w:type="spellEnd"/>
      <w:r w:rsidRPr="00CF6EE8">
        <w:rPr>
          <w:rFonts w:ascii="Times New Roman" w:hAnsi="Times New Roman" w:cs="Times New Roman"/>
          <w:sz w:val="28"/>
          <w:szCs w:val="28"/>
        </w:rPr>
        <w:t xml:space="preserve"> А. У. </w:t>
      </w:r>
      <w:proofErr w:type="spellStart"/>
      <w:r w:rsidRPr="00CF6EE8">
        <w:rPr>
          <w:rFonts w:ascii="Times New Roman" w:hAnsi="Times New Roman" w:cs="Times New Roman"/>
          <w:sz w:val="28"/>
          <w:szCs w:val="28"/>
        </w:rPr>
        <w:t>Учебная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деятельность</w:t>
      </w:r>
      <w:proofErr w:type="spellEnd"/>
      <w:r w:rsidRPr="00CF6EE8">
        <w:rPr>
          <w:rFonts w:ascii="Times New Roman" w:hAnsi="Times New Roman" w:cs="Times New Roman"/>
          <w:sz w:val="28"/>
          <w:szCs w:val="28"/>
        </w:rPr>
        <w:t xml:space="preserve"> и </w:t>
      </w:r>
      <w:proofErr w:type="spellStart"/>
      <w:r w:rsidRPr="00CF6EE8">
        <w:rPr>
          <w:rFonts w:ascii="Times New Roman" w:hAnsi="Times New Roman" w:cs="Times New Roman"/>
          <w:sz w:val="28"/>
          <w:szCs w:val="28"/>
        </w:rPr>
        <w:t>моделирование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Ереван</w:t>
      </w:r>
      <w:proofErr w:type="spellEnd"/>
      <w:r w:rsidRPr="00CF6EE8">
        <w:rPr>
          <w:rFonts w:ascii="Times New Roman" w:hAnsi="Times New Roman" w:cs="Times New Roman"/>
          <w:sz w:val="28"/>
          <w:szCs w:val="28"/>
        </w:rPr>
        <w:t xml:space="preserve"> : </w:t>
      </w:r>
      <w:proofErr w:type="spellStart"/>
      <w:r w:rsidRPr="00CF6EE8">
        <w:rPr>
          <w:rFonts w:ascii="Times New Roman" w:hAnsi="Times New Roman" w:cs="Times New Roman"/>
          <w:sz w:val="28"/>
          <w:szCs w:val="28"/>
        </w:rPr>
        <w:t>Луис</w:t>
      </w:r>
      <w:proofErr w:type="spellEnd"/>
      <w:r w:rsidRPr="00CF6EE8">
        <w:rPr>
          <w:rFonts w:ascii="Times New Roman" w:hAnsi="Times New Roman" w:cs="Times New Roman"/>
          <w:sz w:val="28"/>
          <w:szCs w:val="28"/>
        </w:rPr>
        <w:t>, 1981. 220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Жеребкін</w:t>
      </w:r>
      <w:proofErr w:type="spellEnd"/>
      <w:r w:rsidRPr="00CF6EE8">
        <w:rPr>
          <w:rFonts w:ascii="Times New Roman" w:hAnsi="Times New Roman" w:cs="Times New Roman"/>
          <w:sz w:val="28"/>
          <w:szCs w:val="28"/>
        </w:rPr>
        <w:t xml:space="preserve"> В. Є. Логіка : підручник. Київ : Знання, </w:t>
      </w:r>
      <w:proofErr w:type="spellStart"/>
      <w:r w:rsidRPr="00CF6EE8">
        <w:rPr>
          <w:rFonts w:ascii="Times New Roman" w:hAnsi="Times New Roman" w:cs="Times New Roman"/>
          <w:sz w:val="28"/>
          <w:szCs w:val="28"/>
        </w:rPr>
        <w:t>КОО</w:t>
      </w:r>
      <w:proofErr w:type="spellEnd"/>
      <w:r w:rsidRPr="00CF6EE8">
        <w:rPr>
          <w:rFonts w:ascii="Times New Roman" w:hAnsi="Times New Roman" w:cs="Times New Roman"/>
          <w:sz w:val="28"/>
          <w:szCs w:val="28"/>
        </w:rPr>
        <w:t>, 2008. 255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Зайцева Л. І. Вивчення особливостей процесу організації ознайомлення дітей дошкільного віку з об'єктами довкілля. </w:t>
      </w:r>
      <w:r w:rsidRPr="00CF6EE8">
        <w:rPr>
          <w:rFonts w:ascii="Times New Roman" w:hAnsi="Times New Roman" w:cs="Times New Roman"/>
          <w:i/>
          <w:sz w:val="28"/>
          <w:szCs w:val="28"/>
        </w:rPr>
        <w:t>Збірник наукових праць Бердянського державного педагогічного університету. Педагогічні науки</w:t>
      </w:r>
      <w:r w:rsidRPr="00CF6EE8">
        <w:rPr>
          <w:rFonts w:ascii="Times New Roman" w:hAnsi="Times New Roman" w:cs="Times New Roman"/>
          <w:sz w:val="28"/>
          <w:szCs w:val="28"/>
        </w:rPr>
        <w:t>. 2013. Вип. 3. С. 49–54.</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Зайцева Л. І. Знання про об’єкти довкілля як засіб розвитку початків обдарованості дитини-дошкільника. </w:t>
      </w:r>
      <w:r w:rsidRPr="00CF6EE8">
        <w:rPr>
          <w:rFonts w:ascii="Times New Roman" w:hAnsi="Times New Roman" w:cs="Times New Roman"/>
          <w:i/>
          <w:sz w:val="28"/>
          <w:szCs w:val="28"/>
        </w:rPr>
        <w:t>Освіта та розвиток обдарованої особистості</w:t>
      </w:r>
      <w:r w:rsidRPr="00CF6EE8">
        <w:rPr>
          <w:rFonts w:ascii="Times New Roman" w:hAnsi="Times New Roman" w:cs="Times New Roman"/>
          <w:sz w:val="28"/>
          <w:szCs w:val="28"/>
        </w:rPr>
        <w:t>. 2014. № 5 (24). С. 29–35.</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Зайцева Л. І. Процесуальна складова засвоєння дітьми дошкільного віку наукових знань про об’єкти довкілля. </w:t>
      </w:r>
      <w:r w:rsidRPr="00CF6EE8">
        <w:rPr>
          <w:rFonts w:ascii="Times New Roman" w:hAnsi="Times New Roman" w:cs="Times New Roman"/>
          <w:i/>
          <w:sz w:val="28"/>
          <w:szCs w:val="28"/>
        </w:rPr>
        <w:t>Навчально-дослідницька діяльність дітей: досвід організації, дидактичні напрацювання, особливості формування навчально-дослідних умінь</w:t>
      </w:r>
      <w:r w:rsidRPr="00CF6EE8">
        <w:rPr>
          <w:rFonts w:ascii="Times New Roman" w:hAnsi="Times New Roman" w:cs="Times New Roman"/>
          <w:sz w:val="28"/>
          <w:szCs w:val="28"/>
        </w:rPr>
        <w:t xml:space="preserve"> : матеріали </w:t>
      </w:r>
      <w:proofErr w:type="spellStart"/>
      <w:r w:rsidRPr="00CF6EE8">
        <w:rPr>
          <w:rFonts w:ascii="Times New Roman" w:hAnsi="Times New Roman" w:cs="Times New Roman"/>
          <w:sz w:val="28"/>
          <w:szCs w:val="28"/>
        </w:rPr>
        <w:t>Всеукр</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наук-практ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конф</w:t>
      </w:r>
      <w:proofErr w:type="spellEnd"/>
      <w:r w:rsidRPr="00CF6EE8">
        <w:rPr>
          <w:rFonts w:ascii="Times New Roman" w:hAnsi="Times New Roman" w:cs="Times New Roman"/>
          <w:sz w:val="28"/>
          <w:szCs w:val="28"/>
        </w:rPr>
        <w:t>. Кіровоград : КПУ, 2014. С. 5–7.</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Зайцева Л. І. Роль експериментально-дослідної діяльності в засвоєні наукових знань про об’єкти довкілля дітьми дошкільного віку. </w:t>
      </w:r>
      <w:proofErr w:type="spellStart"/>
      <w:r w:rsidRPr="00CF6EE8">
        <w:rPr>
          <w:rFonts w:ascii="Times New Roman" w:hAnsi="Times New Roman" w:cs="Times New Roman"/>
          <w:i/>
          <w:sz w:val="28"/>
          <w:szCs w:val="28"/>
        </w:rPr>
        <w:t>Україно-польські</w:t>
      </w:r>
      <w:proofErr w:type="spellEnd"/>
      <w:r w:rsidRPr="00CF6EE8">
        <w:rPr>
          <w:rFonts w:ascii="Times New Roman" w:hAnsi="Times New Roman" w:cs="Times New Roman"/>
          <w:i/>
          <w:sz w:val="28"/>
          <w:szCs w:val="28"/>
        </w:rPr>
        <w:t xml:space="preserve"> педагогічні студії: актуальні проблеми педагогічної теорії та практики</w:t>
      </w:r>
      <w:r w:rsidRPr="00CF6EE8">
        <w:rPr>
          <w:rFonts w:ascii="Times New Roman" w:hAnsi="Times New Roman" w:cs="Times New Roman"/>
          <w:sz w:val="28"/>
          <w:szCs w:val="28"/>
        </w:rPr>
        <w:t>. Бердянськ : БДПУ, 2015. С. 6–12.</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Зайцева Л. І. Формування практичного досвіду під час розв’язання </w:t>
      </w:r>
      <w:r w:rsidRPr="00CF6EE8">
        <w:rPr>
          <w:rFonts w:ascii="Times New Roman" w:hAnsi="Times New Roman" w:cs="Times New Roman"/>
          <w:sz w:val="28"/>
          <w:szCs w:val="28"/>
        </w:rPr>
        <w:lastRenderedPageBreak/>
        <w:t xml:space="preserve">дослідницьких завдань у дітей старшого дошкільного віку. </w:t>
      </w:r>
      <w:r w:rsidRPr="00CF6EE8">
        <w:rPr>
          <w:rFonts w:ascii="Times New Roman" w:hAnsi="Times New Roman" w:cs="Times New Roman"/>
          <w:i/>
          <w:sz w:val="28"/>
          <w:szCs w:val="28"/>
        </w:rPr>
        <w:t>Педагогічний вісник</w:t>
      </w:r>
      <w:r w:rsidRPr="00CF6EE8">
        <w:rPr>
          <w:rFonts w:ascii="Times New Roman" w:hAnsi="Times New Roman" w:cs="Times New Roman"/>
          <w:sz w:val="28"/>
          <w:szCs w:val="28"/>
        </w:rPr>
        <w:t>. 2015. № (36). С. 83–86.</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Зайцева Л. І. Формування у старших дошкільників науково-практичного досвіду в сфері природно-предметного довкілля : </w:t>
      </w:r>
      <w:proofErr w:type="spellStart"/>
      <w:r w:rsidRPr="00CF6EE8">
        <w:rPr>
          <w:rFonts w:ascii="Times New Roman" w:hAnsi="Times New Roman" w:cs="Times New Roman"/>
          <w:sz w:val="28"/>
          <w:szCs w:val="28"/>
        </w:rPr>
        <w:t>теоретико-методичний</w:t>
      </w:r>
      <w:proofErr w:type="spellEnd"/>
      <w:r w:rsidRPr="00CF6EE8">
        <w:rPr>
          <w:rFonts w:ascii="Times New Roman" w:hAnsi="Times New Roman" w:cs="Times New Roman"/>
          <w:sz w:val="28"/>
          <w:szCs w:val="28"/>
        </w:rPr>
        <w:t xml:space="preserve"> аспект : монографія. Мелітополь : Видавничий будинок ММД, 2012. 381 c.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Здібності, творчість, обдарованість: теорія, методика, результати досліджень / за ред. В. О. </w:t>
      </w:r>
      <w:proofErr w:type="spellStart"/>
      <w:r w:rsidRPr="00CF6EE8">
        <w:rPr>
          <w:rFonts w:ascii="Times New Roman" w:hAnsi="Times New Roman" w:cs="Times New Roman"/>
          <w:sz w:val="28"/>
          <w:szCs w:val="28"/>
        </w:rPr>
        <w:t>Моляко</w:t>
      </w:r>
      <w:proofErr w:type="spellEnd"/>
      <w:r w:rsidRPr="00CF6EE8">
        <w:rPr>
          <w:rFonts w:ascii="Times New Roman" w:hAnsi="Times New Roman" w:cs="Times New Roman"/>
          <w:sz w:val="28"/>
          <w:szCs w:val="28"/>
        </w:rPr>
        <w:t>, О. Л. Музики. Житомир : вид-во Рута, 2006. 320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Калинина Р. Р. </w:t>
      </w:r>
      <w:proofErr w:type="spellStart"/>
      <w:r w:rsidRPr="00CF6EE8">
        <w:rPr>
          <w:rFonts w:ascii="Times New Roman" w:hAnsi="Times New Roman" w:cs="Times New Roman"/>
          <w:sz w:val="28"/>
          <w:szCs w:val="28"/>
        </w:rPr>
        <w:t>Психолого-педагогическая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диагностика</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детском</w:t>
      </w:r>
      <w:proofErr w:type="spellEnd"/>
      <w:r w:rsidRPr="00CF6EE8">
        <w:rPr>
          <w:rFonts w:ascii="Times New Roman" w:hAnsi="Times New Roman" w:cs="Times New Roman"/>
          <w:sz w:val="28"/>
          <w:szCs w:val="28"/>
        </w:rPr>
        <w:t xml:space="preserve"> саду. Санкт-Петербург : </w:t>
      </w:r>
      <w:proofErr w:type="spellStart"/>
      <w:r w:rsidRPr="00CF6EE8">
        <w:rPr>
          <w:rFonts w:ascii="Times New Roman" w:hAnsi="Times New Roman" w:cs="Times New Roman"/>
          <w:sz w:val="28"/>
          <w:szCs w:val="28"/>
        </w:rPr>
        <w:t>Речь</w:t>
      </w:r>
      <w:proofErr w:type="spellEnd"/>
      <w:r w:rsidRPr="00CF6EE8">
        <w:rPr>
          <w:rFonts w:ascii="Times New Roman" w:hAnsi="Times New Roman" w:cs="Times New Roman"/>
          <w:sz w:val="28"/>
          <w:szCs w:val="28"/>
        </w:rPr>
        <w:t xml:space="preserve">, 2003. 144 с.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Карабаєва</w:t>
      </w:r>
      <w:proofErr w:type="spellEnd"/>
      <w:r w:rsidRPr="00CF6EE8">
        <w:rPr>
          <w:rFonts w:ascii="Times New Roman" w:hAnsi="Times New Roman" w:cs="Times New Roman"/>
          <w:sz w:val="28"/>
          <w:szCs w:val="28"/>
        </w:rPr>
        <w:t xml:space="preserve"> І. Інтелектуально обдаровані дошкільнята: підтримка та супровід. Київ : Шк. світ, 2011. 128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Компетентнісний</w:t>
      </w:r>
      <w:proofErr w:type="spellEnd"/>
      <w:r w:rsidRPr="00CF6EE8">
        <w:rPr>
          <w:rFonts w:ascii="Times New Roman" w:hAnsi="Times New Roman" w:cs="Times New Roman"/>
          <w:sz w:val="28"/>
          <w:szCs w:val="28"/>
        </w:rPr>
        <w:t xml:space="preserve"> підхід у сучасній освіті: світовий досвід та українські перспективи / за ред. Н. М. </w:t>
      </w:r>
      <w:proofErr w:type="spellStart"/>
      <w:r w:rsidRPr="00CF6EE8">
        <w:rPr>
          <w:rFonts w:ascii="Times New Roman" w:hAnsi="Times New Roman" w:cs="Times New Roman"/>
          <w:sz w:val="28"/>
          <w:szCs w:val="28"/>
        </w:rPr>
        <w:t>Бібік</w:t>
      </w:r>
      <w:proofErr w:type="spellEnd"/>
      <w:r w:rsidRPr="00CF6EE8">
        <w:rPr>
          <w:rFonts w:ascii="Times New Roman" w:hAnsi="Times New Roman" w:cs="Times New Roman"/>
          <w:sz w:val="28"/>
          <w:szCs w:val="28"/>
        </w:rPr>
        <w:t>. Київ : «К.І.С.», 2004. 111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Концептуальні основи інтеграції змісту природничо-наукової освіти. Освітня програма «Довкілля» / за ред. В. Р. Ільченко. Київ-Полтава : Довкілля-К, 2004. 133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Короткова Н. А. </w:t>
      </w:r>
      <w:proofErr w:type="spellStart"/>
      <w:r w:rsidRPr="00CF6EE8">
        <w:rPr>
          <w:rFonts w:ascii="Times New Roman" w:hAnsi="Times New Roman" w:cs="Times New Roman"/>
          <w:sz w:val="28"/>
          <w:szCs w:val="28"/>
        </w:rPr>
        <w:t>Наблюдение</w:t>
      </w:r>
      <w:proofErr w:type="spellEnd"/>
      <w:r w:rsidRPr="00CF6EE8">
        <w:rPr>
          <w:rFonts w:ascii="Times New Roman" w:hAnsi="Times New Roman" w:cs="Times New Roman"/>
          <w:sz w:val="28"/>
          <w:szCs w:val="28"/>
        </w:rPr>
        <w:t xml:space="preserve"> за </w:t>
      </w:r>
      <w:proofErr w:type="spellStart"/>
      <w:r w:rsidRPr="00CF6EE8">
        <w:rPr>
          <w:rFonts w:ascii="Times New Roman" w:hAnsi="Times New Roman" w:cs="Times New Roman"/>
          <w:sz w:val="28"/>
          <w:szCs w:val="28"/>
        </w:rPr>
        <w:t>развитием</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детей</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дошкольных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группах</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ПИ</w:t>
      </w:r>
      <w:proofErr w:type="spellEnd"/>
      <w:r w:rsidRPr="00CF6EE8">
        <w:rPr>
          <w:rFonts w:ascii="Times New Roman" w:hAnsi="Times New Roman" w:cs="Times New Roman"/>
          <w:sz w:val="28"/>
          <w:szCs w:val="28"/>
        </w:rPr>
        <w:t xml:space="preserve"> РАО, 2003. 152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Костюк Г. С. Навчально-виховний процес і психічний розвиток особистості. Київ : Рад. шк., 1989. 608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Краевский</w:t>
      </w:r>
      <w:proofErr w:type="spellEnd"/>
      <w:r w:rsidRPr="00CF6EE8">
        <w:rPr>
          <w:rFonts w:ascii="Times New Roman" w:hAnsi="Times New Roman" w:cs="Times New Roman"/>
          <w:sz w:val="28"/>
          <w:szCs w:val="28"/>
        </w:rPr>
        <w:t xml:space="preserve"> В. В. </w:t>
      </w:r>
      <w:proofErr w:type="spellStart"/>
      <w:r w:rsidRPr="00CF6EE8">
        <w:rPr>
          <w:rFonts w:ascii="Times New Roman" w:hAnsi="Times New Roman" w:cs="Times New Roman"/>
          <w:sz w:val="28"/>
          <w:szCs w:val="28"/>
        </w:rPr>
        <w:t>Проблемы</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научного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обоснования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обучения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методологический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анализ</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Педагогика</w:t>
      </w:r>
      <w:proofErr w:type="spellEnd"/>
      <w:r w:rsidRPr="00CF6EE8">
        <w:rPr>
          <w:rFonts w:ascii="Times New Roman" w:hAnsi="Times New Roman" w:cs="Times New Roman"/>
          <w:sz w:val="28"/>
          <w:szCs w:val="28"/>
        </w:rPr>
        <w:t>, 1977. 264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Крутій К., </w:t>
      </w:r>
      <w:proofErr w:type="spellStart"/>
      <w:r w:rsidRPr="00CF6EE8">
        <w:rPr>
          <w:rFonts w:ascii="Times New Roman" w:hAnsi="Times New Roman" w:cs="Times New Roman"/>
          <w:sz w:val="28"/>
          <w:szCs w:val="28"/>
        </w:rPr>
        <w:t>Грицишина</w:t>
      </w:r>
      <w:proofErr w:type="spellEnd"/>
      <w:r w:rsidRPr="00CF6EE8">
        <w:rPr>
          <w:rFonts w:ascii="Times New Roman" w:hAnsi="Times New Roman" w:cs="Times New Roman"/>
          <w:sz w:val="28"/>
          <w:szCs w:val="28"/>
        </w:rPr>
        <w:t xml:space="preserve"> Т. STREAM-освіта дошкільнят: виховуємо культуру інженерного мислення.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xml:space="preserve">. 2016. № 1. С. 3-7.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Кульчицька</w:t>
      </w:r>
      <w:proofErr w:type="spellEnd"/>
      <w:r w:rsidRPr="00CF6EE8">
        <w:rPr>
          <w:rFonts w:ascii="Times New Roman" w:hAnsi="Times New Roman" w:cs="Times New Roman"/>
          <w:sz w:val="28"/>
          <w:szCs w:val="28"/>
        </w:rPr>
        <w:t xml:space="preserve"> О. Творча обдарованість. Специфіка дитячої. </w:t>
      </w:r>
      <w:r w:rsidRPr="00CF6EE8">
        <w:rPr>
          <w:rFonts w:ascii="Times New Roman" w:hAnsi="Times New Roman" w:cs="Times New Roman"/>
          <w:i/>
          <w:sz w:val="28"/>
          <w:szCs w:val="28"/>
        </w:rPr>
        <w:t>Обдарована дитина</w:t>
      </w:r>
      <w:r w:rsidRPr="00CF6EE8">
        <w:rPr>
          <w:rFonts w:ascii="Times New Roman" w:hAnsi="Times New Roman" w:cs="Times New Roman"/>
          <w:sz w:val="28"/>
          <w:szCs w:val="28"/>
        </w:rPr>
        <w:t>. 2001. № 1. С. 3–10.</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Леонтьев А. А. </w:t>
      </w:r>
      <w:proofErr w:type="spellStart"/>
      <w:r w:rsidRPr="00CF6EE8">
        <w:rPr>
          <w:rFonts w:ascii="Times New Roman" w:hAnsi="Times New Roman" w:cs="Times New Roman"/>
          <w:sz w:val="28"/>
          <w:szCs w:val="28"/>
        </w:rPr>
        <w:t>Эвристический</w:t>
      </w:r>
      <w:proofErr w:type="spellEnd"/>
      <w:r w:rsidRPr="00CF6EE8">
        <w:rPr>
          <w:rFonts w:ascii="Times New Roman" w:hAnsi="Times New Roman" w:cs="Times New Roman"/>
          <w:sz w:val="28"/>
          <w:szCs w:val="28"/>
        </w:rPr>
        <w:t xml:space="preserve"> принцип в </w:t>
      </w:r>
      <w:proofErr w:type="spellStart"/>
      <w:r w:rsidRPr="00CF6EE8">
        <w:rPr>
          <w:rFonts w:ascii="Times New Roman" w:hAnsi="Times New Roman" w:cs="Times New Roman"/>
          <w:sz w:val="28"/>
          <w:szCs w:val="28"/>
        </w:rPr>
        <w:t>восприятии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порождении</w:t>
      </w:r>
      <w:proofErr w:type="spellEnd"/>
      <w:r w:rsidRPr="00CF6EE8">
        <w:rPr>
          <w:rFonts w:ascii="Times New Roman" w:hAnsi="Times New Roman" w:cs="Times New Roman"/>
          <w:sz w:val="28"/>
          <w:szCs w:val="28"/>
        </w:rPr>
        <w:t xml:space="preserve"> и </w:t>
      </w:r>
      <w:proofErr w:type="spellStart"/>
      <w:r w:rsidRPr="00CF6EE8">
        <w:rPr>
          <w:rFonts w:ascii="Times New Roman" w:hAnsi="Times New Roman" w:cs="Times New Roman"/>
          <w:sz w:val="28"/>
          <w:szCs w:val="28"/>
        </w:rPr>
        <w:t>усвоении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Вопросы</w:t>
      </w:r>
      <w:proofErr w:type="spellEnd"/>
      <w:r w:rsidRPr="00CF6EE8">
        <w:rPr>
          <w:rFonts w:ascii="Times New Roman" w:hAnsi="Times New Roman" w:cs="Times New Roman"/>
          <w:i/>
          <w:sz w:val="28"/>
          <w:szCs w:val="28"/>
        </w:rPr>
        <w:t xml:space="preserve"> психологи</w:t>
      </w:r>
      <w:r w:rsidRPr="00CF6EE8">
        <w:rPr>
          <w:rFonts w:ascii="Times New Roman" w:hAnsi="Times New Roman" w:cs="Times New Roman"/>
          <w:sz w:val="28"/>
          <w:szCs w:val="28"/>
        </w:rPr>
        <w:t>. 1974. № 5. С. 53–60.</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Лисенко Н. В. </w:t>
      </w:r>
      <w:proofErr w:type="spellStart"/>
      <w:r w:rsidRPr="00CF6EE8">
        <w:rPr>
          <w:rFonts w:ascii="Times New Roman" w:hAnsi="Times New Roman" w:cs="Times New Roman"/>
          <w:sz w:val="28"/>
          <w:szCs w:val="28"/>
        </w:rPr>
        <w:t>Еко-око</w:t>
      </w:r>
      <w:proofErr w:type="spellEnd"/>
      <w:r w:rsidRPr="00CF6EE8">
        <w:rPr>
          <w:rFonts w:ascii="Times New Roman" w:hAnsi="Times New Roman" w:cs="Times New Roman"/>
          <w:sz w:val="28"/>
          <w:szCs w:val="28"/>
        </w:rPr>
        <w:t>: дошкільник пізнає світ природи : навчально-</w:t>
      </w:r>
      <w:r w:rsidRPr="00CF6EE8">
        <w:rPr>
          <w:rFonts w:ascii="Times New Roman" w:hAnsi="Times New Roman" w:cs="Times New Roman"/>
          <w:sz w:val="28"/>
          <w:szCs w:val="28"/>
        </w:rPr>
        <w:lastRenderedPageBreak/>
        <w:t xml:space="preserve">методичний посібник. Київ : Слово, 2015. 352 с.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Лисенко Н. В. Екологічне виховання дошкільників. Київ : Освіта, 1993. 210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Лисенко Н. В. Теорія і практика екологічної освіти : дошкільник-педагог : </w:t>
      </w:r>
      <w:proofErr w:type="spellStart"/>
      <w:r w:rsidRPr="00CF6EE8">
        <w:rPr>
          <w:rFonts w:ascii="Times New Roman" w:hAnsi="Times New Roman" w:cs="Times New Roman"/>
          <w:sz w:val="28"/>
          <w:szCs w:val="28"/>
        </w:rPr>
        <w:t>навч.-метод</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посіб</w:t>
      </w:r>
      <w:proofErr w:type="spellEnd"/>
      <w:r w:rsidRPr="00CF6EE8">
        <w:rPr>
          <w:rFonts w:ascii="Times New Roman" w:hAnsi="Times New Roman" w:cs="Times New Roman"/>
          <w:sz w:val="28"/>
          <w:szCs w:val="28"/>
        </w:rPr>
        <w:t>. для ВНЗ. Київ : Видавничий Дім «Слово», 2009. 400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Лохвицька</w:t>
      </w:r>
      <w:proofErr w:type="spellEnd"/>
      <w:r w:rsidRPr="00CF6EE8">
        <w:rPr>
          <w:rFonts w:ascii="Times New Roman" w:hAnsi="Times New Roman" w:cs="Times New Roman"/>
          <w:sz w:val="28"/>
          <w:szCs w:val="28"/>
        </w:rPr>
        <w:t xml:space="preserve"> Л. Сходинками пізнання навколишнього світу. </w:t>
      </w:r>
      <w:r w:rsidRPr="00CF6EE8">
        <w:rPr>
          <w:rFonts w:ascii="Times New Roman" w:hAnsi="Times New Roman" w:cs="Times New Roman"/>
          <w:i/>
          <w:sz w:val="28"/>
          <w:szCs w:val="28"/>
        </w:rPr>
        <w:t>Школа першого ступеня: теорія і практика</w:t>
      </w:r>
      <w:r w:rsidRPr="00CF6EE8">
        <w:rPr>
          <w:rFonts w:ascii="Times New Roman" w:hAnsi="Times New Roman" w:cs="Times New Roman"/>
          <w:sz w:val="28"/>
          <w:szCs w:val="28"/>
        </w:rPr>
        <w:t>. Переяслав-Хмельницький, 2002. Вип. 2. С. 91-104.</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Матюшкин</w:t>
      </w:r>
      <w:proofErr w:type="spellEnd"/>
      <w:r w:rsidRPr="00CF6EE8">
        <w:rPr>
          <w:rFonts w:ascii="Times New Roman" w:hAnsi="Times New Roman" w:cs="Times New Roman"/>
          <w:sz w:val="28"/>
          <w:szCs w:val="28"/>
        </w:rPr>
        <w:t xml:space="preserve"> А. М. Загадки </w:t>
      </w:r>
      <w:proofErr w:type="spellStart"/>
      <w:r w:rsidRPr="00CF6EE8">
        <w:rPr>
          <w:rFonts w:ascii="Times New Roman" w:hAnsi="Times New Roman" w:cs="Times New Roman"/>
          <w:sz w:val="28"/>
          <w:szCs w:val="28"/>
        </w:rPr>
        <w:t>одаренности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Проблемы</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практической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диагностики</w:t>
      </w:r>
      <w:proofErr w:type="spellEnd"/>
      <w:r w:rsidRPr="00CF6EE8">
        <w:rPr>
          <w:rFonts w:ascii="Times New Roman" w:hAnsi="Times New Roman" w:cs="Times New Roman"/>
          <w:sz w:val="28"/>
          <w:szCs w:val="28"/>
        </w:rPr>
        <w:t xml:space="preserve">. Москва : Школа </w:t>
      </w:r>
      <w:proofErr w:type="spellStart"/>
      <w:r w:rsidRPr="00CF6EE8">
        <w:rPr>
          <w:rFonts w:ascii="Times New Roman" w:hAnsi="Times New Roman" w:cs="Times New Roman"/>
          <w:sz w:val="28"/>
          <w:szCs w:val="28"/>
        </w:rPr>
        <w:t>пресс</w:t>
      </w:r>
      <w:proofErr w:type="spellEnd"/>
      <w:r w:rsidRPr="00CF6EE8">
        <w:rPr>
          <w:rFonts w:ascii="Times New Roman" w:hAnsi="Times New Roman" w:cs="Times New Roman"/>
          <w:sz w:val="28"/>
          <w:szCs w:val="28"/>
        </w:rPr>
        <w:t>, 1993. 127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Матюшкин</w:t>
      </w:r>
      <w:proofErr w:type="spellEnd"/>
      <w:r w:rsidRPr="00CF6EE8">
        <w:rPr>
          <w:rFonts w:ascii="Times New Roman" w:hAnsi="Times New Roman" w:cs="Times New Roman"/>
          <w:sz w:val="28"/>
          <w:szCs w:val="28"/>
        </w:rPr>
        <w:t xml:space="preserve"> А. М. </w:t>
      </w:r>
      <w:proofErr w:type="spellStart"/>
      <w:r w:rsidRPr="00CF6EE8">
        <w:rPr>
          <w:rFonts w:ascii="Times New Roman" w:hAnsi="Times New Roman" w:cs="Times New Roman"/>
          <w:sz w:val="28"/>
          <w:szCs w:val="28"/>
        </w:rPr>
        <w:t>Основные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направления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исследования</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мышления</w:t>
      </w:r>
      <w:proofErr w:type="spellEnd"/>
      <w:r w:rsidRPr="00CF6EE8">
        <w:rPr>
          <w:rFonts w:ascii="Times New Roman" w:hAnsi="Times New Roman" w:cs="Times New Roman"/>
          <w:sz w:val="28"/>
          <w:szCs w:val="28"/>
        </w:rPr>
        <w:t xml:space="preserve"> и </w:t>
      </w:r>
      <w:proofErr w:type="spellStart"/>
      <w:r w:rsidRPr="00CF6EE8">
        <w:rPr>
          <w:rFonts w:ascii="Times New Roman" w:hAnsi="Times New Roman" w:cs="Times New Roman"/>
          <w:sz w:val="28"/>
          <w:szCs w:val="28"/>
        </w:rPr>
        <w:t>творчества</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Психологический</w:t>
      </w:r>
      <w:proofErr w:type="spellEnd"/>
      <w:r w:rsidRPr="00CF6EE8">
        <w:rPr>
          <w:rFonts w:ascii="Times New Roman" w:hAnsi="Times New Roman" w:cs="Times New Roman"/>
          <w:i/>
          <w:sz w:val="28"/>
          <w:szCs w:val="28"/>
        </w:rPr>
        <w:t xml:space="preserve"> журнал</w:t>
      </w:r>
      <w:r w:rsidRPr="00CF6EE8">
        <w:rPr>
          <w:rFonts w:ascii="Times New Roman" w:hAnsi="Times New Roman" w:cs="Times New Roman"/>
          <w:sz w:val="28"/>
          <w:szCs w:val="28"/>
        </w:rPr>
        <w:t>. 1984. № 1. С. 9-17.</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Матюшкин</w:t>
      </w:r>
      <w:proofErr w:type="spellEnd"/>
      <w:r w:rsidRPr="00CF6EE8">
        <w:rPr>
          <w:rFonts w:ascii="Times New Roman" w:hAnsi="Times New Roman" w:cs="Times New Roman"/>
          <w:sz w:val="28"/>
          <w:szCs w:val="28"/>
        </w:rPr>
        <w:t xml:space="preserve"> А. М. </w:t>
      </w:r>
      <w:proofErr w:type="spellStart"/>
      <w:r w:rsidRPr="00CF6EE8">
        <w:rPr>
          <w:rFonts w:ascii="Times New Roman" w:hAnsi="Times New Roman" w:cs="Times New Roman"/>
          <w:sz w:val="28"/>
          <w:szCs w:val="28"/>
        </w:rPr>
        <w:t>Что</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такое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одаренность</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виявление</w:t>
      </w:r>
      <w:proofErr w:type="spellEnd"/>
      <w:r w:rsidRPr="00CF6EE8">
        <w:rPr>
          <w:rFonts w:ascii="Times New Roman" w:hAnsi="Times New Roman" w:cs="Times New Roman"/>
          <w:sz w:val="28"/>
          <w:szCs w:val="28"/>
        </w:rPr>
        <w:t xml:space="preserve"> и </w:t>
      </w:r>
      <w:proofErr w:type="spellStart"/>
      <w:r w:rsidRPr="00CF6EE8">
        <w:rPr>
          <w:rFonts w:ascii="Times New Roman" w:hAnsi="Times New Roman" w:cs="Times New Roman"/>
          <w:sz w:val="28"/>
          <w:szCs w:val="28"/>
        </w:rPr>
        <w:t>развитие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одаренных</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детей</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Классические</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тексты</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ЧеРо</w:t>
      </w:r>
      <w:proofErr w:type="spellEnd"/>
      <w:r w:rsidRPr="00CF6EE8">
        <w:rPr>
          <w:rFonts w:ascii="Times New Roman" w:hAnsi="Times New Roman" w:cs="Times New Roman"/>
          <w:sz w:val="28"/>
          <w:szCs w:val="28"/>
        </w:rPr>
        <w:t xml:space="preserve"> МПСИ, 2006. С. 113–125.</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Одоевский</w:t>
      </w:r>
      <w:proofErr w:type="spellEnd"/>
      <w:r w:rsidRPr="00CF6EE8">
        <w:rPr>
          <w:rFonts w:ascii="Times New Roman" w:hAnsi="Times New Roman" w:cs="Times New Roman"/>
          <w:sz w:val="28"/>
          <w:szCs w:val="28"/>
        </w:rPr>
        <w:t xml:space="preserve"> В. Ф. </w:t>
      </w:r>
      <w:proofErr w:type="spellStart"/>
      <w:r w:rsidRPr="00CF6EE8">
        <w:rPr>
          <w:rFonts w:ascii="Times New Roman" w:hAnsi="Times New Roman" w:cs="Times New Roman"/>
          <w:sz w:val="28"/>
          <w:szCs w:val="28"/>
        </w:rPr>
        <w:t>Руководство</w:t>
      </w:r>
      <w:proofErr w:type="spellEnd"/>
      <w:r w:rsidRPr="00CF6EE8">
        <w:rPr>
          <w:rFonts w:ascii="Times New Roman" w:hAnsi="Times New Roman" w:cs="Times New Roman"/>
          <w:sz w:val="28"/>
          <w:szCs w:val="28"/>
        </w:rPr>
        <w:t xml:space="preserve"> для гувернанток. </w:t>
      </w:r>
      <w:proofErr w:type="spellStart"/>
      <w:r w:rsidRPr="00CF6EE8">
        <w:rPr>
          <w:rFonts w:ascii="Times New Roman" w:hAnsi="Times New Roman" w:cs="Times New Roman"/>
          <w:sz w:val="28"/>
          <w:szCs w:val="28"/>
        </w:rPr>
        <w:t>Разговоры</w:t>
      </w:r>
      <w:proofErr w:type="spellEnd"/>
      <w:r w:rsidRPr="00CF6EE8">
        <w:rPr>
          <w:rFonts w:ascii="Times New Roman" w:hAnsi="Times New Roman" w:cs="Times New Roman"/>
          <w:sz w:val="28"/>
          <w:szCs w:val="28"/>
        </w:rPr>
        <w:t xml:space="preserve"> с </w:t>
      </w:r>
      <w:proofErr w:type="spellStart"/>
      <w:r w:rsidRPr="00CF6EE8">
        <w:rPr>
          <w:rFonts w:ascii="Times New Roman" w:hAnsi="Times New Roman" w:cs="Times New Roman"/>
          <w:sz w:val="28"/>
          <w:szCs w:val="28"/>
        </w:rPr>
        <w:t>детьми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История</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дошкольной</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педагогики</w:t>
      </w:r>
      <w:proofErr w:type="spellEnd"/>
      <w:r w:rsidRPr="00CF6EE8">
        <w:rPr>
          <w:rFonts w:ascii="Times New Roman" w:hAnsi="Times New Roman" w:cs="Times New Roman"/>
          <w:i/>
          <w:sz w:val="28"/>
          <w:szCs w:val="28"/>
        </w:rPr>
        <w:t xml:space="preserve"> в </w:t>
      </w:r>
      <w:proofErr w:type="spellStart"/>
      <w:r w:rsidRPr="00CF6EE8">
        <w:rPr>
          <w:rFonts w:ascii="Times New Roman" w:hAnsi="Times New Roman" w:cs="Times New Roman"/>
          <w:i/>
          <w:sz w:val="28"/>
          <w:szCs w:val="28"/>
        </w:rPr>
        <w:t>России</w:t>
      </w:r>
      <w:proofErr w:type="spellEnd"/>
      <w:r w:rsidRPr="00CF6EE8">
        <w:rPr>
          <w:rFonts w:ascii="Times New Roman" w:hAnsi="Times New Roman" w:cs="Times New Roman"/>
          <w:sz w:val="28"/>
          <w:szCs w:val="28"/>
        </w:rPr>
        <w:t xml:space="preserve"> : </w:t>
      </w:r>
      <w:proofErr w:type="spellStart"/>
      <w:r w:rsidRPr="00CF6EE8">
        <w:rPr>
          <w:rFonts w:ascii="Times New Roman" w:hAnsi="Times New Roman" w:cs="Times New Roman"/>
          <w:sz w:val="28"/>
          <w:szCs w:val="28"/>
        </w:rPr>
        <w:t>хрестоматия</w:t>
      </w:r>
      <w:proofErr w:type="spellEnd"/>
      <w:r w:rsidRPr="00CF6EE8">
        <w:rPr>
          <w:rFonts w:ascii="Times New Roman" w:hAnsi="Times New Roman" w:cs="Times New Roman"/>
          <w:sz w:val="28"/>
          <w:szCs w:val="28"/>
        </w:rPr>
        <w:t xml:space="preserve"> / </w:t>
      </w:r>
      <w:proofErr w:type="spellStart"/>
      <w:r w:rsidRPr="00CF6EE8">
        <w:rPr>
          <w:rFonts w:ascii="Times New Roman" w:hAnsi="Times New Roman" w:cs="Times New Roman"/>
          <w:sz w:val="28"/>
          <w:szCs w:val="28"/>
        </w:rPr>
        <w:t>сост</w:t>
      </w:r>
      <w:proofErr w:type="spellEnd"/>
      <w:r w:rsidRPr="00CF6EE8">
        <w:rPr>
          <w:rFonts w:ascii="Times New Roman" w:hAnsi="Times New Roman" w:cs="Times New Roman"/>
          <w:sz w:val="28"/>
          <w:szCs w:val="28"/>
        </w:rPr>
        <w:t>. Е. А. </w:t>
      </w:r>
      <w:proofErr w:type="spellStart"/>
      <w:r w:rsidRPr="00CF6EE8">
        <w:rPr>
          <w:rFonts w:ascii="Times New Roman" w:hAnsi="Times New Roman" w:cs="Times New Roman"/>
          <w:sz w:val="28"/>
          <w:szCs w:val="28"/>
        </w:rPr>
        <w:t>Гребенщикова</w:t>
      </w:r>
      <w:proofErr w:type="spellEnd"/>
      <w:r w:rsidRPr="00CF6EE8">
        <w:rPr>
          <w:rFonts w:ascii="Times New Roman" w:hAnsi="Times New Roman" w:cs="Times New Roman"/>
          <w:sz w:val="28"/>
          <w:szCs w:val="28"/>
        </w:rPr>
        <w:t xml:space="preserve"> и др. Москва : </w:t>
      </w:r>
      <w:proofErr w:type="spellStart"/>
      <w:r w:rsidRPr="00CF6EE8">
        <w:rPr>
          <w:rFonts w:ascii="Times New Roman" w:hAnsi="Times New Roman" w:cs="Times New Roman"/>
          <w:sz w:val="28"/>
          <w:szCs w:val="28"/>
        </w:rPr>
        <w:t>Просвещение</w:t>
      </w:r>
      <w:proofErr w:type="spellEnd"/>
      <w:r w:rsidRPr="00CF6EE8">
        <w:rPr>
          <w:rFonts w:ascii="Times New Roman" w:hAnsi="Times New Roman" w:cs="Times New Roman"/>
          <w:sz w:val="28"/>
          <w:szCs w:val="28"/>
        </w:rPr>
        <w:t>, 1976. С. 90–98.</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Піроженко</w:t>
      </w:r>
      <w:proofErr w:type="spellEnd"/>
      <w:r w:rsidRPr="00CF6EE8">
        <w:rPr>
          <w:rFonts w:ascii="Times New Roman" w:hAnsi="Times New Roman" w:cs="Times New Roman"/>
          <w:sz w:val="28"/>
          <w:szCs w:val="28"/>
        </w:rPr>
        <w:t xml:space="preserve"> Т. О. Спілкування дитини з оточенням як презентація особистісних досягнень. </w:t>
      </w:r>
      <w:r w:rsidRPr="00CF6EE8">
        <w:rPr>
          <w:rFonts w:ascii="Times New Roman" w:hAnsi="Times New Roman" w:cs="Times New Roman"/>
          <w:i/>
          <w:sz w:val="28"/>
          <w:szCs w:val="28"/>
        </w:rPr>
        <w:t>Актуальні проблеми психології</w:t>
      </w:r>
      <w:r w:rsidRPr="00CF6EE8">
        <w:rPr>
          <w:rFonts w:ascii="Times New Roman" w:hAnsi="Times New Roman" w:cs="Times New Roman"/>
          <w:sz w:val="28"/>
          <w:szCs w:val="28"/>
        </w:rPr>
        <w:t>. Київ, 2006. Т. IV С. 15–26.</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Плохій З. П. Формуємо екологічну компетентність молодшого дошкільника : </w:t>
      </w:r>
      <w:proofErr w:type="spellStart"/>
      <w:r w:rsidRPr="00CF6EE8">
        <w:rPr>
          <w:rFonts w:ascii="Times New Roman" w:hAnsi="Times New Roman" w:cs="Times New Roman"/>
          <w:sz w:val="28"/>
          <w:szCs w:val="28"/>
        </w:rPr>
        <w:t>навч</w:t>
      </w:r>
      <w:proofErr w:type="spellEnd"/>
      <w:r w:rsidRPr="00CF6EE8">
        <w:rPr>
          <w:rFonts w:ascii="Times New Roman" w:hAnsi="Times New Roman" w:cs="Times New Roman"/>
          <w:sz w:val="28"/>
          <w:szCs w:val="28"/>
        </w:rPr>
        <w:t xml:space="preserve">. посібник. Київ : Світич, 2010. 144 с.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Плохій З. </w:t>
      </w:r>
      <w:proofErr w:type="spellStart"/>
      <w:r w:rsidRPr="00CF6EE8">
        <w:rPr>
          <w:rFonts w:ascii="Times New Roman" w:hAnsi="Times New Roman" w:cs="Times New Roman"/>
          <w:sz w:val="28"/>
          <w:szCs w:val="28"/>
        </w:rPr>
        <w:t>Еколого-розвивальне</w:t>
      </w:r>
      <w:proofErr w:type="spellEnd"/>
      <w:r w:rsidRPr="00CF6EE8">
        <w:rPr>
          <w:rFonts w:ascii="Times New Roman" w:hAnsi="Times New Roman" w:cs="Times New Roman"/>
          <w:sz w:val="28"/>
          <w:szCs w:val="28"/>
        </w:rPr>
        <w:t xml:space="preserve"> середовище дошкільного навчального закладу : інноваційні підходи.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xml:space="preserve">. 2010. № 7. С. 6-10.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Присяжнюк</w:t>
      </w:r>
      <w:proofErr w:type="spellEnd"/>
      <w:r w:rsidRPr="00CF6EE8">
        <w:rPr>
          <w:rFonts w:ascii="Times New Roman" w:hAnsi="Times New Roman" w:cs="Times New Roman"/>
          <w:sz w:val="28"/>
          <w:szCs w:val="28"/>
        </w:rPr>
        <w:t xml:space="preserve"> Л. Екологічна казка у роботі зі старшими дошкільнятами.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xml:space="preserve">. 2014. № 9. С. 20-24.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Присяжнюк</w:t>
      </w:r>
      <w:proofErr w:type="spellEnd"/>
      <w:r w:rsidRPr="00CF6EE8">
        <w:rPr>
          <w:rFonts w:ascii="Times New Roman" w:hAnsi="Times New Roman" w:cs="Times New Roman"/>
          <w:sz w:val="28"/>
          <w:szCs w:val="28"/>
        </w:rPr>
        <w:t xml:space="preserve"> Л. А. Ознайомлення дітей дошкільного віку з природою : </w:t>
      </w:r>
      <w:proofErr w:type="spellStart"/>
      <w:r w:rsidRPr="00CF6EE8">
        <w:rPr>
          <w:rFonts w:ascii="Times New Roman" w:hAnsi="Times New Roman" w:cs="Times New Roman"/>
          <w:sz w:val="28"/>
          <w:szCs w:val="28"/>
        </w:rPr>
        <w:t>інвайроментальний</w:t>
      </w:r>
      <w:proofErr w:type="spellEnd"/>
      <w:r w:rsidRPr="00CF6EE8">
        <w:rPr>
          <w:rFonts w:ascii="Times New Roman" w:hAnsi="Times New Roman" w:cs="Times New Roman"/>
          <w:sz w:val="28"/>
          <w:szCs w:val="28"/>
        </w:rPr>
        <w:t xml:space="preserve"> вимір. </w:t>
      </w:r>
      <w:r w:rsidRPr="00CF6EE8">
        <w:rPr>
          <w:rFonts w:ascii="Times New Roman" w:hAnsi="Times New Roman" w:cs="Times New Roman"/>
          <w:i/>
          <w:sz w:val="28"/>
          <w:szCs w:val="28"/>
        </w:rPr>
        <w:t>Актуальні проблеми дошкільної та початкової освіти в контексті європейських освітніх стратегій</w:t>
      </w:r>
      <w:r w:rsidRPr="00CF6EE8">
        <w:rPr>
          <w:rFonts w:ascii="Times New Roman" w:hAnsi="Times New Roman" w:cs="Times New Roman"/>
          <w:sz w:val="28"/>
          <w:szCs w:val="28"/>
        </w:rPr>
        <w:t xml:space="preserve"> : матеріали </w:t>
      </w:r>
      <w:proofErr w:type="spellStart"/>
      <w:r w:rsidRPr="00CF6EE8">
        <w:rPr>
          <w:rFonts w:ascii="Times New Roman" w:hAnsi="Times New Roman" w:cs="Times New Roman"/>
          <w:sz w:val="28"/>
          <w:szCs w:val="28"/>
        </w:rPr>
        <w:t>наук.-практ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конф</w:t>
      </w:r>
      <w:proofErr w:type="spellEnd"/>
      <w:r w:rsidRPr="00CF6EE8">
        <w:rPr>
          <w:rFonts w:ascii="Times New Roman" w:hAnsi="Times New Roman" w:cs="Times New Roman"/>
          <w:sz w:val="28"/>
          <w:szCs w:val="28"/>
        </w:rPr>
        <w:t xml:space="preserve">. (м. Вінниця, ВДПУ ім. М. Коцюбинського, 01-02 квіт. </w:t>
      </w:r>
      <w:r w:rsidRPr="00CF6EE8">
        <w:rPr>
          <w:rFonts w:ascii="Times New Roman" w:hAnsi="Times New Roman" w:cs="Times New Roman"/>
          <w:sz w:val="28"/>
          <w:szCs w:val="28"/>
        </w:rPr>
        <w:lastRenderedPageBreak/>
        <w:t xml:space="preserve">2015 р.). Вінниця : </w:t>
      </w:r>
      <w:proofErr w:type="spellStart"/>
      <w:r w:rsidRPr="00CF6EE8">
        <w:rPr>
          <w:rFonts w:ascii="Times New Roman" w:hAnsi="Times New Roman" w:cs="Times New Roman"/>
          <w:sz w:val="28"/>
          <w:szCs w:val="28"/>
        </w:rPr>
        <w:t>Нілан-ЛТД</w:t>
      </w:r>
      <w:proofErr w:type="spellEnd"/>
      <w:r w:rsidRPr="00CF6EE8">
        <w:rPr>
          <w:rFonts w:ascii="Times New Roman" w:hAnsi="Times New Roman" w:cs="Times New Roman"/>
          <w:sz w:val="28"/>
          <w:szCs w:val="28"/>
        </w:rPr>
        <w:t xml:space="preserve">, 2015. С. 191-194.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Присяжнюк</w:t>
      </w:r>
      <w:proofErr w:type="spellEnd"/>
      <w:r w:rsidRPr="00CF6EE8">
        <w:rPr>
          <w:rFonts w:ascii="Times New Roman" w:hAnsi="Times New Roman" w:cs="Times New Roman"/>
          <w:sz w:val="28"/>
          <w:szCs w:val="28"/>
        </w:rPr>
        <w:t xml:space="preserve"> Л. А. Організація активно-дієвого пізнання дошкільниками природи в контексті педагогіки </w:t>
      </w:r>
      <w:proofErr w:type="spellStart"/>
      <w:r w:rsidRPr="00CF6EE8">
        <w:rPr>
          <w:rFonts w:ascii="Times New Roman" w:hAnsi="Times New Roman" w:cs="Times New Roman"/>
          <w:sz w:val="28"/>
          <w:szCs w:val="28"/>
        </w:rPr>
        <w:t>емпауерменту</w:t>
      </w:r>
      <w:proofErr w:type="spellEnd"/>
      <w:r w:rsidRPr="00CF6EE8">
        <w:rPr>
          <w:rFonts w:ascii="Times New Roman" w:hAnsi="Times New Roman" w:cs="Times New Roman"/>
          <w:sz w:val="28"/>
          <w:szCs w:val="28"/>
        </w:rPr>
        <w:t xml:space="preserve">. </w:t>
      </w:r>
      <w:r w:rsidRPr="00CF6EE8">
        <w:rPr>
          <w:rFonts w:ascii="Times New Roman" w:hAnsi="Times New Roman" w:cs="Times New Roman"/>
          <w:i/>
          <w:sz w:val="28"/>
          <w:szCs w:val="28"/>
        </w:rPr>
        <w:t>Актуальні проблеми дошкільної та початкової освіти в контексті європейських освітніх стратегій</w:t>
      </w:r>
      <w:r w:rsidRPr="00CF6EE8">
        <w:rPr>
          <w:rFonts w:ascii="Times New Roman" w:hAnsi="Times New Roman" w:cs="Times New Roman"/>
          <w:sz w:val="28"/>
          <w:szCs w:val="28"/>
        </w:rPr>
        <w:t xml:space="preserve"> : матеріали звітної </w:t>
      </w:r>
      <w:proofErr w:type="spellStart"/>
      <w:r w:rsidRPr="00CF6EE8">
        <w:rPr>
          <w:rFonts w:ascii="Times New Roman" w:hAnsi="Times New Roman" w:cs="Times New Roman"/>
          <w:sz w:val="28"/>
          <w:szCs w:val="28"/>
        </w:rPr>
        <w:t>наук.-практ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конф</w:t>
      </w:r>
      <w:proofErr w:type="spellEnd"/>
      <w:r w:rsidRPr="00CF6EE8">
        <w:rPr>
          <w:rFonts w:ascii="Times New Roman" w:hAnsi="Times New Roman" w:cs="Times New Roman"/>
          <w:sz w:val="28"/>
          <w:szCs w:val="28"/>
        </w:rPr>
        <w:t xml:space="preserve">. (м. Вінниця, ВДПУ ім. М. Коцюбинського, 05-06 квітня 2016 р.). Вінниця : </w:t>
      </w:r>
      <w:proofErr w:type="spellStart"/>
      <w:r w:rsidRPr="00CF6EE8">
        <w:rPr>
          <w:rFonts w:ascii="Times New Roman" w:hAnsi="Times New Roman" w:cs="Times New Roman"/>
          <w:sz w:val="28"/>
          <w:szCs w:val="28"/>
        </w:rPr>
        <w:t>Нілан-ЛТД</w:t>
      </w:r>
      <w:proofErr w:type="spellEnd"/>
      <w:r w:rsidRPr="00CF6EE8">
        <w:rPr>
          <w:rFonts w:ascii="Times New Roman" w:hAnsi="Times New Roman" w:cs="Times New Roman"/>
          <w:sz w:val="28"/>
          <w:szCs w:val="28"/>
        </w:rPr>
        <w:t xml:space="preserve">, 2016. С. 44-48.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Провозюк</w:t>
      </w:r>
      <w:proofErr w:type="spellEnd"/>
      <w:r w:rsidRPr="00CF6EE8">
        <w:rPr>
          <w:rFonts w:ascii="Times New Roman" w:hAnsi="Times New Roman" w:cs="Times New Roman"/>
          <w:sz w:val="28"/>
          <w:szCs w:val="28"/>
        </w:rPr>
        <w:t xml:space="preserve"> Г. Г. Цікаві заняття для малят. Тернопіль: Мальва - ОСО, 2006. 69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Савенков</w:t>
      </w:r>
      <w:proofErr w:type="spellEnd"/>
      <w:r w:rsidRPr="00CF6EE8">
        <w:rPr>
          <w:rFonts w:ascii="Times New Roman" w:hAnsi="Times New Roman" w:cs="Times New Roman"/>
          <w:sz w:val="28"/>
          <w:szCs w:val="28"/>
        </w:rPr>
        <w:t xml:space="preserve"> А. </w:t>
      </w:r>
      <w:proofErr w:type="spellStart"/>
      <w:r w:rsidRPr="00CF6EE8">
        <w:rPr>
          <w:rFonts w:ascii="Times New Roman" w:hAnsi="Times New Roman" w:cs="Times New Roman"/>
          <w:sz w:val="28"/>
          <w:szCs w:val="28"/>
        </w:rPr>
        <w:t>Исследовательские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методы</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обучения</w:t>
      </w:r>
      <w:proofErr w:type="spellEnd"/>
      <w:r w:rsidRPr="00CF6EE8">
        <w:rPr>
          <w:rFonts w:ascii="Times New Roman" w:hAnsi="Times New Roman" w:cs="Times New Roman"/>
          <w:sz w:val="28"/>
          <w:szCs w:val="28"/>
        </w:rPr>
        <w:t xml:space="preserve"> в </w:t>
      </w:r>
      <w:proofErr w:type="spellStart"/>
      <w:r w:rsidRPr="00CF6EE8">
        <w:rPr>
          <w:rFonts w:ascii="Times New Roman" w:hAnsi="Times New Roman" w:cs="Times New Roman"/>
          <w:sz w:val="28"/>
          <w:szCs w:val="28"/>
        </w:rPr>
        <w:t>дошкольном</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образовании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i/>
          <w:sz w:val="28"/>
          <w:szCs w:val="28"/>
        </w:rPr>
        <w:t>Дошкольное</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воспитание</w:t>
      </w:r>
      <w:proofErr w:type="spellEnd"/>
      <w:r w:rsidRPr="00CF6EE8">
        <w:rPr>
          <w:rFonts w:ascii="Times New Roman" w:hAnsi="Times New Roman" w:cs="Times New Roman"/>
          <w:sz w:val="28"/>
          <w:szCs w:val="28"/>
        </w:rPr>
        <w:t>. 2005. № 12. С. 21–22.</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Савенков</w:t>
      </w:r>
      <w:proofErr w:type="spellEnd"/>
      <w:r w:rsidRPr="00CF6EE8">
        <w:rPr>
          <w:rFonts w:ascii="Times New Roman" w:hAnsi="Times New Roman" w:cs="Times New Roman"/>
          <w:sz w:val="28"/>
          <w:szCs w:val="28"/>
        </w:rPr>
        <w:t xml:space="preserve"> А. И. Путь к </w:t>
      </w:r>
      <w:proofErr w:type="spellStart"/>
      <w:r w:rsidRPr="00CF6EE8">
        <w:rPr>
          <w:rFonts w:ascii="Times New Roman" w:hAnsi="Times New Roman" w:cs="Times New Roman"/>
          <w:sz w:val="28"/>
          <w:szCs w:val="28"/>
        </w:rPr>
        <w:t>одаренности</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исследовательское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поведение</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дошкольников</w:t>
      </w:r>
      <w:proofErr w:type="spellEnd"/>
      <w:r w:rsidRPr="00CF6EE8">
        <w:rPr>
          <w:rFonts w:ascii="Times New Roman" w:hAnsi="Times New Roman" w:cs="Times New Roman"/>
          <w:sz w:val="28"/>
          <w:szCs w:val="28"/>
        </w:rPr>
        <w:t xml:space="preserve">. Санкт-Петербург : </w:t>
      </w:r>
      <w:proofErr w:type="spellStart"/>
      <w:r w:rsidRPr="00CF6EE8">
        <w:rPr>
          <w:rFonts w:ascii="Times New Roman" w:hAnsi="Times New Roman" w:cs="Times New Roman"/>
          <w:sz w:val="28"/>
          <w:szCs w:val="28"/>
        </w:rPr>
        <w:t>Питер</w:t>
      </w:r>
      <w:proofErr w:type="spellEnd"/>
      <w:r w:rsidRPr="00CF6EE8">
        <w:rPr>
          <w:rFonts w:ascii="Times New Roman" w:hAnsi="Times New Roman" w:cs="Times New Roman"/>
          <w:sz w:val="28"/>
          <w:szCs w:val="28"/>
        </w:rPr>
        <w:t>, 2004. 272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Сидельникова</w:t>
      </w:r>
      <w:proofErr w:type="spellEnd"/>
      <w:r w:rsidRPr="00CF6EE8">
        <w:rPr>
          <w:rFonts w:ascii="Times New Roman" w:hAnsi="Times New Roman" w:cs="Times New Roman"/>
          <w:sz w:val="28"/>
          <w:szCs w:val="28"/>
        </w:rPr>
        <w:t xml:space="preserve"> О. Д. Особистість дитини роз’яснення до освітньої лінії.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2006. № 4. С. 4–7.</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Сидельникова</w:t>
      </w:r>
      <w:proofErr w:type="spellEnd"/>
      <w:r w:rsidRPr="00CF6EE8">
        <w:rPr>
          <w:rFonts w:ascii="Times New Roman" w:hAnsi="Times New Roman" w:cs="Times New Roman"/>
          <w:sz w:val="28"/>
          <w:szCs w:val="28"/>
        </w:rPr>
        <w:t xml:space="preserve"> О. Д. Ціннісне ставлення до власного Я як чинник розвитку особистості дитини дошкільного віку. </w:t>
      </w:r>
      <w:proofErr w:type="spellStart"/>
      <w:r w:rsidRPr="00CF6EE8">
        <w:rPr>
          <w:rFonts w:ascii="Times New Roman" w:hAnsi="Times New Roman" w:cs="Times New Roman"/>
          <w:i/>
          <w:sz w:val="28"/>
          <w:szCs w:val="28"/>
        </w:rPr>
        <w:t>Теоретико-методичні</w:t>
      </w:r>
      <w:proofErr w:type="spellEnd"/>
      <w:r w:rsidRPr="00CF6EE8">
        <w:rPr>
          <w:rFonts w:ascii="Times New Roman" w:hAnsi="Times New Roman" w:cs="Times New Roman"/>
          <w:i/>
          <w:sz w:val="28"/>
          <w:szCs w:val="28"/>
        </w:rPr>
        <w:t xml:space="preserve"> проблеми виховання дітей та учнівської молоді</w:t>
      </w:r>
      <w:r w:rsidRPr="00CF6EE8">
        <w:rPr>
          <w:rFonts w:ascii="Times New Roman" w:hAnsi="Times New Roman" w:cs="Times New Roman"/>
          <w:sz w:val="28"/>
          <w:szCs w:val="28"/>
        </w:rPr>
        <w:t>. 2012. Вип. 16. С. 303-310.</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Сокуренко</w:t>
      </w:r>
      <w:proofErr w:type="spellEnd"/>
      <w:r w:rsidRPr="00CF6EE8">
        <w:rPr>
          <w:rFonts w:ascii="Times New Roman" w:hAnsi="Times New Roman" w:cs="Times New Roman"/>
          <w:sz w:val="28"/>
          <w:szCs w:val="28"/>
        </w:rPr>
        <w:t xml:space="preserve"> О. О. Формуємо світогляд дитини в ігровій та дослідницькій діяльності. Миколаїв : МОІППО, 2008. 124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Соцька</w:t>
      </w:r>
      <w:proofErr w:type="spellEnd"/>
      <w:r w:rsidRPr="00CF6EE8">
        <w:rPr>
          <w:rFonts w:ascii="Times New Roman" w:hAnsi="Times New Roman" w:cs="Times New Roman"/>
          <w:sz w:val="28"/>
          <w:szCs w:val="28"/>
        </w:rPr>
        <w:t xml:space="preserve"> О. Від знань та емоцій до </w:t>
      </w:r>
      <w:proofErr w:type="spellStart"/>
      <w:r w:rsidRPr="00CF6EE8">
        <w:rPr>
          <w:rFonts w:ascii="Times New Roman" w:hAnsi="Times New Roman" w:cs="Times New Roman"/>
          <w:sz w:val="28"/>
          <w:szCs w:val="28"/>
        </w:rPr>
        <w:t>екологодоцільної</w:t>
      </w:r>
      <w:proofErr w:type="spellEnd"/>
      <w:r w:rsidRPr="00CF6EE8">
        <w:rPr>
          <w:rFonts w:ascii="Times New Roman" w:hAnsi="Times New Roman" w:cs="Times New Roman"/>
          <w:sz w:val="28"/>
          <w:szCs w:val="28"/>
        </w:rPr>
        <w:t xml:space="preserve"> поведінки.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xml:space="preserve">. 2014. № 11. С. 24-27.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Сухомлинська</w:t>
      </w:r>
      <w:proofErr w:type="spellEnd"/>
      <w:r w:rsidRPr="00CF6EE8">
        <w:rPr>
          <w:rFonts w:ascii="Times New Roman" w:hAnsi="Times New Roman" w:cs="Times New Roman"/>
          <w:sz w:val="28"/>
          <w:szCs w:val="28"/>
        </w:rPr>
        <w:t xml:space="preserve"> О. В. Концепція громадянського виховання особистості в умовах розвитку української державності.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2003. № 2. С. 3-9.</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Сухомлинський В. О. Про деякі питання морального виховання : </w:t>
      </w:r>
      <w:proofErr w:type="spellStart"/>
      <w:r w:rsidRPr="00CF6EE8">
        <w:rPr>
          <w:rFonts w:ascii="Times New Roman" w:hAnsi="Times New Roman" w:cs="Times New Roman"/>
          <w:sz w:val="28"/>
          <w:szCs w:val="28"/>
        </w:rPr>
        <w:t>вибр</w:t>
      </w:r>
      <w:proofErr w:type="spellEnd"/>
      <w:r w:rsidRPr="00CF6EE8">
        <w:rPr>
          <w:rFonts w:ascii="Times New Roman" w:hAnsi="Times New Roman" w:cs="Times New Roman"/>
          <w:sz w:val="28"/>
          <w:szCs w:val="28"/>
        </w:rPr>
        <w:t>. твори : в 5 т. Київ : Рад. школа, 1980. Т.4. С. 526-556.</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Талызина</w:t>
      </w:r>
      <w:proofErr w:type="spellEnd"/>
      <w:r w:rsidRPr="00CF6EE8">
        <w:rPr>
          <w:rFonts w:ascii="Times New Roman" w:hAnsi="Times New Roman" w:cs="Times New Roman"/>
          <w:sz w:val="28"/>
          <w:szCs w:val="28"/>
        </w:rPr>
        <w:t xml:space="preserve"> Н. Ф. Практикум по </w:t>
      </w:r>
      <w:proofErr w:type="spellStart"/>
      <w:r w:rsidRPr="00CF6EE8">
        <w:rPr>
          <w:rFonts w:ascii="Times New Roman" w:hAnsi="Times New Roman" w:cs="Times New Roman"/>
          <w:sz w:val="28"/>
          <w:szCs w:val="28"/>
        </w:rPr>
        <w:t>педагогической</w:t>
      </w:r>
      <w:proofErr w:type="spellEnd"/>
      <w:r w:rsidRPr="00CF6EE8">
        <w:rPr>
          <w:rFonts w:ascii="Times New Roman" w:hAnsi="Times New Roman" w:cs="Times New Roman"/>
          <w:sz w:val="28"/>
          <w:szCs w:val="28"/>
        </w:rPr>
        <w:t xml:space="preserve"> психологи : </w:t>
      </w:r>
      <w:proofErr w:type="spellStart"/>
      <w:r w:rsidRPr="00CF6EE8">
        <w:rPr>
          <w:rFonts w:ascii="Times New Roman" w:hAnsi="Times New Roman" w:cs="Times New Roman"/>
          <w:sz w:val="28"/>
          <w:szCs w:val="28"/>
        </w:rPr>
        <w:t>учеб</w:t>
      </w:r>
      <w:proofErr w:type="spellEnd"/>
      <w:r w:rsidRPr="00CF6EE8">
        <w:rPr>
          <w:rFonts w:ascii="Times New Roman" w:hAnsi="Times New Roman" w:cs="Times New Roman"/>
          <w:sz w:val="28"/>
          <w:szCs w:val="28"/>
        </w:rPr>
        <w:t xml:space="preserve">. пособ. для </w:t>
      </w:r>
      <w:proofErr w:type="spellStart"/>
      <w:r w:rsidRPr="00CF6EE8">
        <w:rPr>
          <w:rFonts w:ascii="Times New Roman" w:hAnsi="Times New Roman" w:cs="Times New Roman"/>
          <w:sz w:val="28"/>
          <w:szCs w:val="28"/>
        </w:rPr>
        <w:t>студентов</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высш</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учеб</w:t>
      </w:r>
      <w:proofErr w:type="spellEnd"/>
      <w:r w:rsidRPr="00CF6EE8">
        <w:rPr>
          <w:rFonts w:ascii="Times New Roman" w:hAnsi="Times New Roman" w:cs="Times New Roman"/>
          <w:sz w:val="28"/>
          <w:szCs w:val="28"/>
        </w:rPr>
        <w:t>. заведений. Москва : FCADEMIA, 2002. 186 с.</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Тарасенко Г. Екологія дитинства : </w:t>
      </w:r>
      <w:proofErr w:type="spellStart"/>
      <w:r w:rsidRPr="00CF6EE8">
        <w:rPr>
          <w:rFonts w:ascii="Times New Roman" w:hAnsi="Times New Roman" w:cs="Times New Roman"/>
          <w:sz w:val="28"/>
          <w:szCs w:val="28"/>
        </w:rPr>
        <w:t>полілог</w:t>
      </w:r>
      <w:proofErr w:type="spellEnd"/>
      <w:r w:rsidRPr="00CF6EE8">
        <w:rPr>
          <w:rFonts w:ascii="Times New Roman" w:hAnsi="Times New Roman" w:cs="Times New Roman"/>
          <w:sz w:val="28"/>
          <w:szCs w:val="28"/>
        </w:rPr>
        <w:t xml:space="preserve"> науково-педагогічних підходів. </w:t>
      </w:r>
      <w:r w:rsidRPr="00CF6EE8">
        <w:rPr>
          <w:rFonts w:ascii="Times New Roman" w:hAnsi="Times New Roman" w:cs="Times New Roman"/>
          <w:i/>
          <w:sz w:val="28"/>
          <w:szCs w:val="28"/>
        </w:rPr>
        <w:lastRenderedPageBreak/>
        <w:t>Дошкільне виховання</w:t>
      </w:r>
      <w:r w:rsidRPr="00CF6EE8">
        <w:rPr>
          <w:rFonts w:ascii="Times New Roman" w:hAnsi="Times New Roman" w:cs="Times New Roman"/>
          <w:sz w:val="28"/>
          <w:szCs w:val="28"/>
        </w:rPr>
        <w:t xml:space="preserve">. 2014. № 5. С. 3-4.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Тарасенко Г. С. Проблеми виховання дошкільників у контексті </w:t>
      </w:r>
      <w:proofErr w:type="spellStart"/>
      <w:r w:rsidRPr="00CF6EE8">
        <w:rPr>
          <w:rFonts w:ascii="Times New Roman" w:hAnsi="Times New Roman" w:cs="Times New Roman"/>
          <w:sz w:val="28"/>
          <w:szCs w:val="28"/>
        </w:rPr>
        <w:t>інвайроментального</w:t>
      </w:r>
      <w:proofErr w:type="spellEnd"/>
      <w:r w:rsidRPr="00CF6EE8">
        <w:rPr>
          <w:rFonts w:ascii="Times New Roman" w:hAnsi="Times New Roman" w:cs="Times New Roman"/>
          <w:sz w:val="28"/>
          <w:szCs w:val="28"/>
        </w:rPr>
        <w:t xml:space="preserve"> підходу. </w:t>
      </w:r>
      <w:r w:rsidRPr="00CF6EE8">
        <w:rPr>
          <w:rFonts w:ascii="Times New Roman" w:hAnsi="Times New Roman" w:cs="Times New Roman"/>
          <w:i/>
          <w:sz w:val="28"/>
          <w:szCs w:val="28"/>
        </w:rPr>
        <w:t>Актуальні проблеми дошкільної та початкової освіти в контексті європейських освітніх стратегій</w:t>
      </w:r>
      <w:r w:rsidRPr="00CF6EE8">
        <w:rPr>
          <w:rFonts w:ascii="Times New Roman" w:hAnsi="Times New Roman" w:cs="Times New Roman"/>
          <w:sz w:val="28"/>
          <w:szCs w:val="28"/>
        </w:rPr>
        <w:t xml:space="preserve"> : матеріали </w:t>
      </w:r>
      <w:proofErr w:type="spellStart"/>
      <w:r w:rsidRPr="00CF6EE8">
        <w:rPr>
          <w:rFonts w:ascii="Times New Roman" w:hAnsi="Times New Roman" w:cs="Times New Roman"/>
          <w:sz w:val="28"/>
          <w:szCs w:val="28"/>
        </w:rPr>
        <w:t>наук.-практ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конф</w:t>
      </w:r>
      <w:proofErr w:type="spellEnd"/>
      <w:r w:rsidRPr="00CF6EE8">
        <w:rPr>
          <w:rFonts w:ascii="Times New Roman" w:hAnsi="Times New Roman" w:cs="Times New Roman"/>
          <w:sz w:val="28"/>
          <w:szCs w:val="28"/>
        </w:rPr>
        <w:t xml:space="preserve">. (м. Вінниця, ВДПУ ім. М. Коцюбинського, 9-10 квіт. 2013 р.). Вінниця, 2013. Вип. 2. С. 8-14.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Тарасенко Г. С. </w:t>
      </w:r>
      <w:proofErr w:type="spellStart"/>
      <w:r w:rsidRPr="00CF6EE8">
        <w:rPr>
          <w:rFonts w:ascii="Times New Roman" w:hAnsi="Times New Roman" w:cs="Times New Roman"/>
          <w:sz w:val="28"/>
          <w:szCs w:val="28"/>
        </w:rPr>
        <w:t>Середовищний</w:t>
      </w:r>
      <w:proofErr w:type="spellEnd"/>
      <w:r w:rsidRPr="00CF6EE8">
        <w:rPr>
          <w:rFonts w:ascii="Times New Roman" w:hAnsi="Times New Roman" w:cs="Times New Roman"/>
          <w:sz w:val="28"/>
          <w:szCs w:val="28"/>
        </w:rPr>
        <w:t xml:space="preserve"> підхід до виховання дітей : аспект </w:t>
      </w:r>
      <w:proofErr w:type="spellStart"/>
      <w:r w:rsidRPr="00CF6EE8">
        <w:rPr>
          <w:rFonts w:ascii="Times New Roman" w:hAnsi="Times New Roman" w:cs="Times New Roman"/>
          <w:sz w:val="28"/>
          <w:szCs w:val="28"/>
        </w:rPr>
        <w:t>інноватики</w:t>
      </w:r>
      <w:proofErr w:type="spellEnd"/>
      <w:r w:rsidRPr="00CF6EE8">
        <w:rPr>
          <w:rFonts w:ascii="Times New Roman" w:hAnsi="Times New Roman" w:cs="Times New Roman"/>
          <w:sz w:val="28"/>
          <w:szCs w:val="28"/>
        </w:rPr>
        <w:t xml:space="preserve">. </w:t>
      </w:r>
      <w:r w:rsidRPr="00CF6EE8">
        <w:rPr>
          <w:rFonts w:ascii="Times New Roman" w:hAnsi="Times New Roman" w:cs="Times New Roman"/>
          <w:i/>
          <w:sz w:val="28"/>
          <w:szCs w:val="28"/>
        </w:rPr>
        <w:t>Актуальні проблеми дошкільної та початкової освіти в контексті європейських освітніх стратегій</w:t>
      </w:r>
      <w:r w:rsidRPr="00CF6EE8">
        <w:rPr>
          <w:rFonts w:ascii="Times New Roman" w:hAnsi="Times New Roman" w:cs="Times New Roman"/>
          <w:sz w:val="28"/>
          <w:szCs w:val="28"/>
        </w:rPr>
        <w:t xml:space="preserve"> : матеріали </w:t>
      </w:r>
      <w:proofErr w:type="spellStart"/>
      <w:r w:rsidRPr="00CF6EE8">
        <w:rPr>
          <w:rFonts w:ascii="Times New Roman" w:hAnsi="Times New Roman" w:cs="Times New Roman"/>
          <w:sz w:val="28"/>
          <w:szCs w:val="28"/>
        </w:rPr>
        <w:t>наук.-практ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конф</w:t>
      </w:r>
      <w:proofErr w:type="spellEnd"/>
      <w:r w:rsidRPr="00CF6EE8">
        <w:rPr>
          <w:rFonts w:ascii="Times New Roman" w:hAnsi="Times New Roman" w:cs="Times New Roman"/>
          <w:sz w:val="28"/>
          <w:szCs w:val="28"/>
        </w:rPr>
        <w:t xml:space="preserve">. (м. Вінниця, ВДПУ ім. М. Коцюбинського, 9-11 квітня 2014 р.). Вінниця, 2014. С. 8-15. </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r w:rsidRPr="00CF6EE8">
        <w:rPr>
          <w:rFonts w:ascii="Times New Roman" w:hAnsi="Times New Roman" w:cs="Times New Roman"/>
          <w:sz w:val="28"/>
          <w:szCs w:val="28"/>
        </w:rPr>
        <w:t xml:space="preserve">Тарасенко Г. Щоб серце відгукнулось на красу : </w:t>
      </w:r>
      <w:proofErr w:type="spellStart"/>
      <w:r w:rsidRPr="00CF6EE8">
        <w:rPr>
          <w:rFonts w:ascii="Times New Roman" w:hAnsi="Times New Roman" w:cs="Times New Roman"/>
          <w:sz w:val="28"/>
          <w:szCs w:val="28"/>
        </w:rPr>
        <w:t>середовищний</w:t>
      </w:r>
      <w:proofErr w:type="spellEnd"/>
      <w:r w:rsidRPr="00CF6EE8">
        <w:rPr>
          <w:rFonts w:ascii="Times New Roman" w:hAnsi="Times New Roman" w:cs="Times New Roman"/>
          <w:sz w:val="28"/>
          <w:szCs w:val="28"/>
        </w:rPr>
        <w:t xml:space="preserve"> підхід до організації освітнього процесу. </w:t>
      </w:r>
      <w:r w:rsidRPr="00CF6EE8">
        <w:rPr>
          <w:rFonts w:ascii="Times New Roman" w:hAnsi="Times New Roman" w:cs="Times New Roman"/>
          <w:i/>
          <w:sz w:val="28"/>
          <w:szCs w:val="28"/>
        </w:rPr>
        <w:t>Дошкільне виховання</w:t>
      </w:r>
      <w:r w:rsidRPr="00CF6EE8">
        <w:rPr>
          <w:rFonts w:ascii="Times New Roman" w:hAnsi="Times New Roman" w:cs="Times New Roman"/>
          <w:sz w:val="28"/>
          <w:szCs w:val="28"/>
        </w:rPr>
        <w:t>. 2015. № 6. С. 10-15.</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Шелестова</w:t>
      </w:r>
      <w:proofErr w:type="spellEnd"/>
      <w:r w:rsidRPr="00CF6EE8">
        <w:rPr>
          <w:rFonts w:ascii="Times New Roman" w:hAnsi="Times New Roman" w:cs="Times New Roman"/>
          <w:sz w:val="28"/>
          <w:szCs w:val="28"/>
        </w:rPr>
        <w:t xml:space="preserve"> Л. В. Навчання читання як засіб інтелектуального розвитку дошкільників. </w:t>
      </w:r>
      <w:r w:rsidRPr="00CF6EE8">
        <w:rPr>
          <w:rFonts w:ascii="Times New Roman" w:hAnsi="Times New Roman" w:cs="Times New Roman"/>
          <w:i/>
          <w:sz w:val="28"/>
          <w:szCs w:val="28"/>
        </w:rPr>
        <w:t>Проблеми діагностики та проектування розвитку обдарованих дошкільників</w:t>
      </w:r>
      <w:r w:rsidRPr="00CF6EE8">
        <w:rPr>
          <w:rFonts w:ascii="Times New Roman" w:hAnsi="Times New Roman" w:cs="Times New Roman"/>
          <w:sz w:val="28"/>
          <w:szCs w:val="28"/>
        </w:rPr>
        <w:t xml:space="preserve">: матеріали </w:t>
      </w:r>
      <w:proofErr w:type="spellStart"/>
      <w:r w:rsidRPr="00CF6EE8">
        <w:rPr>
          <w:rFonts w:ascii="Times New Roman" w:hAnsi="Times New Roman" w:cs="Times New Roman"/>
          <w:sz w:val="28"/>
          <w:szCs w:val="28"/>
        </w:rPr>
        <w:t>Всеукр</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наук.-практ</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конф</w:t>
      </w:r>
      <w:proofErr w:type="spellEnd"/>
      <w:r w:rsidRPr="00CF6EE8">
        <w:rPr>
          <w:rFonts w:ascii="Times New Roman" w:hAnsi="Times New Roman" w:cs="Times New Roman"/>
          <w:sz w:val="28"/>
          <w:szCs w:val="28"/>
        </w:rPr>
        <w:t>., 10-11 квіт. 2012 р. Одеса. 2012. С. 45-47.</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Шулигіна</w:t>
      </w:r>
      <w:proofErr w:type="spellEnd"/>
      <w:r w:rsidRPr="00CF6EE8">
        <w:rPr>
          <w:rFonts w:ascii="Times New Roman" w:hAnsi="Times New Roman" w:cs="Times New Roman"/>
          <w:sz w:val="28"/>
          <w:szCs w:val="28"/>
        </w:rPr>
        <w:t xml:space="preserve"> Р. Сутність і багатомірність прояву дитячої обдарованості як соціокультурного феномена. </w:t>
      </w:r>
      <w:r w:rsidRPr="00CF6EE8">
        <w:rPr>
          <w:rFonts w:ascii="Times New Roman" w:hAnsi="Times New Roman" w:cs="Times New Roman"/>
          <w:i/>
          <w:sz w:val="28"/>
          <w:szCs w:val="28"/>
        </w:rPr>
        <w:t>Інноваційні технології в дошкільній освіті України: розвиток дитячої обдарованості та креативності</w:t>
      </w:r>
      <w:r w:rsidRPr="00CF6EE8">
        <w:rPr>
          <w:rFonts w:ascii="Times New Roman" w:hAnsi="Times New Roman" w:cs="Times New Roman"/>
          <w:sz w:val="28"/>
          <w:szCs w:val="28"/>
        </w:rPr>
        <w:t xml:space="preserve"> : матеріали </w:t>
      </w:r>
      <w:proofErr w:type="spellStart"/>
      <w:r w:rsidRPr="00CF6EE8">
        <w:rPr>
          <w:rFonts w:ascii="Times New Roman" w:hAnsi="Times New Roman" w:cs="Times New Roman"/>
          <w:sz w:val="28"/>
          <w:szCs w:val="28"/>
        </w:rPr>
        <w:t>Всеукр</w:t>
      </w:r>
      <w:proofErr w:type="spellEnd"/>
      <w:r w:rsidRPr="00CF6EE8">
        <w:rPr>
          <w:rFonts w:ascii="Times New Roman" w:hAnsi="Times New Roman" w:cs="Times New Roman"/>
          <w:sz w:val="28"/>
          <w:szCs w:val="28"/>
        </w:rPr>
        <w:t xml:space="preserve">. </w:t>
      </w:r>
      <w:proofErr w:type="spellStart"/>
      <w:r w:rsidRPr="00CF6EE8">
        <w:rPr>
          <w:rFonts w:ascii="Times New Roman" w:hAnsi="Times New Roman" w:cs="Times New Roman"/>
          <w:sz w:val="28"/>
          <w:szCs w:val="28"/>
        </w:rPr>
        <w:t>наук.-методич</w:t>
      </w:r>
      <w:proofErr w:type="spellEnd"/>
      <w:r w:rsidRPr="00CF6EE8">
        <w:rPr>
          <w:rFonts w:ascii="Times New Roman" w:hAnsi="Times New Roman" w:cs="Times New Roman"/>
          <w:sz w:val="28"/>
          <w:szCs w:val="28"/>
        </w:rPr>
        <w:t>. семінару Інституту розвитку дитини НПУ імені М. П. Драгоманова. Київ, 2012. С. 368–373.</w:t>
      </w:r>
    </w:p>
    <w:p w:rsidR="009A3CCC" w:rsidRPr="00CF6EE8" w:rsidRDefault="009A3CCC" w:rsidP="009A3CCC">
      <w:pPr>
        <w:pStyle w:val="a8"/>
        <w:widowControl w:val="0"/>
        <w:numPr>
          <w:ilvl w:val="0"/>
          <w:numId w:val="5"/>
        </w:numPr>
        <w:spacing w:after="0" w:line="360" w:lineRule="auto"/>
        <w:ind w:left="567" w:hanging="567"/>
        <w:jc w:val="both"/>
        <w:rPr>
          <w:rFonts w:ascii="Times New Roman" w:hAnsi="Times New Roman" w:cs="Times New Roman"/>
          <w:sz w:val="28"/>
          <w:szCs w:val="28"/>
        </w:rPr>
      </w:pPr>
      <w:proofErr w:type="spellStart"/>
      <w:r w:rsidRPr="00CF6EE8">
        <w:rPr>
          <w:rFonts w:ascii="Times New Roman" w:hAnsi="Times New Roman" w:cs="Times New Roman"/>
          <w:sz w:val="28"/>
          <w:szCs w:val="28"/>
        </w:rPr>
        <w:t>Эльконин</w:t>
      </w:r>
      <w:proofErr w:type="spellEnd"/>
      <w:r w:rsidRPr="00CF6EE8">
        <w:rPr>
          <w:rFonts w:ascii="Times New Roman" w:hAnsi="Times New Roman" w:cs="Times New Roman"/>
          <w:sz w:val="28"/>
          <w:szCs w:val="28"/>
        </w:rPr>
        <w:t xml:space="preserve"> Д. Б. </w:t>
      </w:r>
      <w:proofErr w:type="spellStart"/>
      <w:r w:rsidRPr="00CF6EE8">
        <w:rPr>
          <w:rFonts w:ascii="Times New Roman" w:hAnsi="Times New Roman" w:cs="Times New Roman"/>
          <w:sz w:val="28"/>
          <w:szCs w:val="28"/>
        </w:rPr>
        <w:t>Развитие</w:t>
      </w:r>
      <w:proofErr w:type="spellEnd"/>
      <w:r w:rsidRPr="00CF6EE8">
        <w:rPr>
          <w:rFonts w:ascii="Times New Roman" w:hAnsi="Times New Roman" w:cs="Times New Roman"/>
          <w:sz w:val="28"/>
          <w:szCs w:val="28"/>
        </w:rPr>
        <w:t xml:space="preserve"> речи. </w:t>
      </w:r>
      <w:proofErr w:type="spellStart"/>
      <w:r w:rsidRPr="00CF6EE8">
        <w:rPr>
          <w:rFonts w:ascii="Times New Roman" w:hAnsi="Times New Roman" w:cs="Times New Roman"/>
          <w:i/>
          <w:sz w:val="28"/>
          <w:szCs w:val="28"/>
        </w:rPr>
        <w:t>Психология</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детей</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дошкольного</w:t>
      </w:r>
      <w:proofErr w:type="spellEnd"/>
      <w:r w:rsidRPr="00CF6EE8">
        <w:rPr>
          <w:rFonts w:ascii="Times New Roman" w:hAnsi="Times New Roman" w:cs="Times New Roman"/>
          <w:i/>
          <w:sz w:val="28"/>
          <w:szCs w:val="28"/>
        </w:rPr>
        <w:t xml:space="preserve"> </w:t>
      </w:r>
      <w:proofErr w:type="spellStart"/>
      <w:r w:rsidRPr="00CF6EE8">
        <w:rPr>
          <w:rFonts w:ascii="Times New Roman" w:hAnsi="Times New Roman" w:cs="Times New Roman"/>
          <w:i/>
          <w:sz w:val="28"/>
          <w:szCs w:val="28"/>
        </w:rPr>
        <w:t>возраста</w:t>
      </w:r>
      <w:proofErr w:type="spellEnd"/>
      <w:r w:rsidRPr="00CF6EE8">
        <w:rPr>
          <w:rFonts w:ascii="Times New Roman" w:hAnsi="Times New Roman" w:cs="Times New Roman"/>
          <w:sz w:val="28"/>
          <w:szCs w:val="28"/>
        </w:rPr>
        <w:t xml:space="preserve">. Москва : </w:t>
      </w:r>
      <w:proofErr w:type="spellStart"/>
      <w:r w:rsidRPr="00CF6EE8">
        <w:rPr>
          <w:rFonts w:ascii="Times New Roman" w:hAnsi="Times New Roman" w:cs="Times New Roman"/>
          <w:sz w:val="28"/>
          <w:szCs w:val="28"/>
        </w:rPr>
        <w:t>Просвещение</w:t>
      </w:r>
      <w:proofErr w:type="spellEnd"/>
      <w:r w:rsidRPr="00CF6EE8">
        <w:rPr>
          <w:rFonts w:ascii="Times New Roman" w:hAnsi="Times New Roman" w:cs="Times New Roman"/>
          <w:sz w:val="28"/>
          <w:szCs w:val="28"/>
        </w:rPr>
        <w:t>, 1964. C. 115–183.</w:t>
      </w:r>
    </w:p>
    <w:p w:rsidR="00A05853" w:rsidRPr="003A21AE" w:rsidRDefault="00A05853" w:rsidP="003A21AE">
      <w:pPr>
        <w:widowControl w:val="0"/>
        <w:spacing w:after="0" w:line="360" w:lineRule="auto"/>
        <w:ind w:firstLine="709"/>
        <w:jc w:val="both"/>
        <w:rPr>
          <w:rFonts w:ascii="Times New Roman" w:hAnsi="Times New Roman" w:cs="Times New Roman"/>
          <w:sz w:val="28"/>
          <w:szCs w:val="28"/>
        </w:rPr>
      </w:pPr>
    </w:p>
    <w:sectPr w:rsidR="00A05853" w:rsidRPr="003A21AE" w:rsidSect="00121C2B">
      <w:headerReference w:type="default" r:id="rId8"/>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66" w:rsidRDefault="00E96D66" w:rsidP="00C22573">
      <w:pPr>
        <w:spacing w:after="0" w:line="240" w:lineRule="auto"/>
      </w:pPr>
      <w:r>
        <w:separator/>
      </w:r>
    </w:p>
  </w:endnote>
  <w:endnote w:type="continuationSeparator" w:id="0">
    <w:p w:rsidR="00E96D66" w:rsidRDefault="00E96D66" w:rsidP="00C22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66" w:rsidRDefault="00E96D66" w:rsidP="00C22573">
      <w:pPr>
        <w:spacing w:after="0" w:line="240" w:lineRule="auto"/>
      </w:pPr>
      <w:r>
        <w:separator/>
      </w:r>
    </w:p>
  </w:footnote>
  <w:footnote w:type="continuationSeparator" w:id="0">
    <w:p w:rsidR="00E96D66" w:rsidRDefault="00E96D66" w:rsidP="00C22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73837631"/>
      <w:docPartObj>
        <w:docPartGallery w:val="Page Numbers (Top of Page)"/>
        <w:docPartUnique/>
      </w:docPartObj>
    </w:sdtPr>
    <w:sdtContent>
      <w:p w:rsidR="00E96D66" w:rsidRPr="00F53036" w:rsidRDefault="00B576BF">
        <w:pPr>
          <w:pStyle w:val="a4"/>
          <w:jc w:val="right"/>
          <w:rPr>
            <w:rFonts w:ascii="Times New Roman" w:hAnsi="Times New Roman" w:cs="Times New Roman"/>
            <w:sz w:val="24"/>
            <w:szCs w:val="24"/>
          </w:rPr>
        </w:pPr>
        <w:r w:rsidRPr="00F53036">
          <w:rPr>
            <w:rFonts w:ascii="Times New Roman" w:hAnsi="Times New Roman" w:cs="Times New Roman"/>
            <w:sz w:val="24"/>
            <w:szCs w:val="24"/>
          </w:rPr>
          <w:fldChar w:fldCharType="begin"/>
        </w:r>
        <w:r w:rsidR="00E96D66" w:rsidRPr="00F53036">
          <w:rPr>
            <w:rFonts w:ascii="Times New Roman" w:hAnsi="Times New Roman" w:cs="Times New Roman"/>
            <w:sz w:val="24"/>
            <w:szCs w:val="24"/>
          </w:rPr>
          <w:instrText>PAGE   \* MERGEFORMAT</w:instrText>
        </w:r>
        <w:r w:rsidRPr="00F53036">
          <w:rPr>
            <w:rFonts w:ascii="Times New Roman" w:hAnsi="Times New Roman" w:cs="Times New Roman"/>
            <w:sz w:val="24"/>
            <w:szCs w:val="24"/>
          </w:rPr>
          <w:fldChar w:fldCharType="separate"/>
        </w:r>
        <w:r w:rsidR="00D9675E" w:rsidRPr="00D9675E">
          <w:rPr>
            <w:rFonts w:ascii="Times New Roman" w:hAnsi="Times New Roman" w:cs="Times New Roman"/>
            <w:noProof/>
            <w:sz w:val="24"/>
            <w:szCs w:val="24"/>
            <w:lang w:val="ru-RU"/>
          </w:rPr>
          <w:t>79</w:t>
        </w:r>
        <w:r w:rsidRPr="00F53036">
          <w:rPr>
            <w:rFonts w:ascii="Times New Roman" w:hAnsi="Times New Roman" w:cs="Times New Roman"/>
            <w:sz w:val="24"/>
            <w:szCs w:val="24"/>
          </w:rPr>
          <w:fldChar w:fldCharType="end"/>
        </w:r>
      </w:p>
    </w:sdtContent>
  </w:sdt>
  <w:p w:rsidR="00E96D66" w:rsidRDefault="00E96D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4EC"/>
    <w:multiLevelType w:val="hybridMultilevel"/>
    <w:tmpl w:val="97AE72B8"/>
    <w:lvl w:ilvl="0" w:tplc="D9EA6B2A">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AFA14C8"/>
    <w:multiLevelType w:val="hybridMultilevel"/>
    <w:tmpl w:val="C1E2807E"/>
    <w:lvl w:ilvl="0" w:tplc="0419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73E3F03"/>
    <w:multiLevelType w:val="hybridMultilevel"/>
    <w:tmpl w:val="A088F7DC"/>
    <w:lvl w:ilvl="0" w:tplc="068478CC">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9F473FF"/>
    <w:multiLevelType w:val="hybridMultilevel"/>
    <w:tmpl w:val="C258277E"/>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765578E7"/>
    <w:multiLevelType w:val="hybridMultilevel"/>
    <w:tmpl w:val="18FE378C"/>
    <w:lvl w:ilvl="0" w:tplc="44FE399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A84808"/>
    <w:rsid w:val="00100A94"/>
    <w:rsid w:val="00121C2B"/>
    <w:rsid w:val="00123121"/>
    <w:rsid w:val="001C5A6C"/>
    <w:rsid w:val="00211870"/>
    <w:rsid w:val="00256E00"/>
    <w:rsid w:val="002E652B"/>
    <w:rsid w:val="00305AE5"/>
    <w:rsid w:val="00352610"/>
    <w:rsid w:val="00352DB2"/>
    <w:rsid w:val="00356DE5"/>
    <w:rsid w:val="003857FA"/>
    <w:rsid w:val="003A21AE"/>
    <w:rsid w:val="003C4F1D"/>
    <w:rsid w:val="003F474E"/>
    <w:rsid w:val="003F6A6A"/>
    <w:rsid w:val="00445307"/>
    <w:rsid w:val="00497573"/>
    <w:rsid w:val="004A36A3"/>
    <w:rsid w:val="004B647B"/>
    <w:rsid w:val="006144EF"/>
    <w:rsid w:val="00673AB3"/>
    <w:rsid w:val="00686B05"/>
    <w:rsid w:val="006963D4"/>
    <w:rsid w:val="00706A4A"/>
    <w:rsid w:val="007278BB"/>
    <w:rsid w:val="00740727"/>
    <w:rsid w:val="007468ED"/>
    <w:rsid w:val="007B6EBF"/>
    <w:rsid w:val="008216C0"/>
    <w:rsid w:val="00835C3F"/>
    <w:rsid w:val="00871940"/>
    <w:rsid w:val="0098434E"/>
    <w:rsid w:val="009A3CCC"/>
    <w:rsid w:val="009A626B"/>
    <w:rsid w:val="009C12DD"/>
    <w:rsid w:val="00A05853"/>
    <w:rsid w:val="00A06708"/>
    <w:rsid w:val="00A700EA"/>
    <w:rsid w:val="00A73B5F"/>
    <w:rsid w:val="00A84808"/>
    <w:rsid w:val="00AD3DB3"/>
    <w:rsid w:val="00AE57E8"/>
    <w:rsid w:val="00B14247"/>
    <w:rsid w:val="00B43059"/>
    <w:rsid w:val="00B576BF"/>
    <w:rsid w:val="00B97E66"/>
    <w:rsid w:val="00BB2ACC"/>
    <w:rsid w:val="00C22573"/>
    <w:rsid w:val="00CA2351"/>
    <w:rsid w:val="00CA293B"/>
    <w:rsid w:val="00CE0E37"/>
    <w:rsid w:val="00CF22AA"/>
    <w:rsid w:val="00CF6EE8"/>
    <w:rsid w:val="00D82D70"/>
    <w:rsid w:val="00D9675E"/>
    <w:rsid w:val="00DD4603"/>
    <w:rsid w:val="00E46E08"/>
    <w:rsid w:val="00E96D66"/>
    <w:rsid w:val="00EE01BB"/>
    <w:rsid w:val="00EE0BC9"/>
    <w:rsid w:val="00F033E3"/>
    <w:rsid w:val="00F07AD3"/>
    <w:rsid w:val="00F4070A"/>
    <w:rsid w:val="00F53036"/>
    <w:rsid w:val="00F81A4B"/>
    <w:rsid w:val="00FE55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EA"/>
  </w:style>
  <w:style w:type="paragraph" w:styleId="1">
    <w:name w:val="heading 1"/>
    <w:basedOn w:val="a"/>
    <w:next w:val="a"/>
    <w:link w:val="10"/>
    <w:qFormat/>
    <w:rsid w:val="008216C0"/>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8216C0"/>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8216C0"/>
    <w:pPr>
      <w:keepNext/>
      <w:spacing w:after="0" w:line="240" w:lineRule="auto"/>
      <w:jc w:val="center"/>
      <w:outlineLvl w:val="2"/>
    </w:pPr>
    <w:rPr>
      <w:rFonts w:ascii="Times New Roman" w:eastAsia="Times New Roman" w:hAnsi="Times New Roman" w:cs="Times New Roman"/>
      <w:b/>
      <w:sz w:val="24"/>
      <w:szCs w:val="20"/>
      <w:lang w:val="ru-RU" w:eastAsia="ru-RU"/>
    </w:rPr>
  </w:style>
  <w:style w:type="paragraph" w:styleId="4">
    <w:name w:val="heading 4"/>
    <w:basedOn w:val="a"/>
    <w:next w:val="a"/>
    <w:link w:val="40"/>
    <w:uiPriority w:val="9"/>
    <w:semiHidden/>
    <w:unhideWhenUsed/>
    <w:qFormat/>
    <w:rsid w:val="00B430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25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573"/>
  </w:style>
  <w:style w:type="paragraph" w:styleId="a6">
    <w:name w:val="footer"/>
    <w:basedOn w:val="a"/>
    <w:link w:val="a7"/>
    <w:uiPriority w:val="99"/>
    <w:unhideWhenUsed/>
    <w:rsid w:val="00C225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573"/>
  </w:style>
  <w:style w:type="paragraph" w:styleId="a8">
    <w:name w:val="List Paragraph"/>
    <w:basedOn w:val="a"/>
    <w:uiPriority w:val="34"/>
    <w:qFormat/>
    <w:rsid w:val="00305AE5"/>
    <w:pPr>
      <w:ind w:left="720"/>
      <w:contextualSpacing/>
    </w:pPr>
  </w:style>
  <w:style w:type="paragraph" w:styleId="a9">
    <w:name w:val="No Spacing"/>
    <w:link w:val="aa"/>
    <w:uiPriority w:val="1"/>
    <w:qFormat/>
    <w:rsid w:val="00121C2B"/>
    <w:pPr>
      <w:spacing w:after="0" w:line="240" w:lineRule="auto"/>
    </w:pPr>
    <w:rPr>
      <w:rFonts w:eastAsiaTheme="minorEastAsia"/>
      <w:lang w:eastAsia="uk-UA"/>
    </w:rPr>
  </w:style>
  <w:style w:type="character" w:customStyle="1" w:styleId="aa">
    <w:name w:val="Без интервала Знак"/>
    <w:basedOn w:val="a0"/>
    <w:link w:val="a9"/>
    <w:uiPriority w:val="1"/>
    <w:rsid w:val="00121C2B"/>
    <w:rPr>
      <w:rFonts w:eastAsiaTheme="minorEastAsia"/>
      <w:lang w:eastAsia="uk-UA"/>
    </w:rPr>
  </w:style>
  <w:style w:type="paragraph" w:styleId="ab">
    <w:name w:val="Balloon Text"/>
    <w:basedOn w:val="a"/>
    <w:link w:val="ac"/>
    <w:uiPriority w:val="99"/>
    <w:semiHidden/>
    <w:unhideWhenUsed/>
    <w:rsid w:val="00121C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C2B"/>
    <w:rPr>
      <w:rFonts w:ascii="Tahoma" w:hAnsi="Tahoma" w:cs="Tahoma"/>
      <w:sz w:val="16"/>
      <w:szCs w:val="16"/>
    </w:rPr>
  </w:style>
  <w:style w:type="paragraph" w:styleId="ad">
    <w:name w:val="Title"/>
    <w:basedOn w:val="a"/>
    <w:link w:val="ae"/>
    <w:qFormat/>
    <w:rsid w:val="008216C0"/>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8216C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216C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216C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8216C0"/>
    <w:rPr>
      <w:rFonts w:ascii="Times New Roman" w:eastAsia="Times New Roman" w:hAnsi="Times New Roman" w:cs="Times New Roman"/>
      <w:b/>
      <w:sz w:val="24"/>
      <w:szCs w:val="20"/>
      <w:lang w:val="ru-RU" w:eastAsia="ru-RU"/>
    </w:rPr>
  </w:style>
  <w:style w:type="paragraph" w:styleId="af">
    <w:name w:val="Body Text"/>
    <w:basedOn w:val="a"/>
    <w:link w:val="af0"/>
    <w:rsid w:val="008216C0"/>
    <w:pPr>
      <w:spacing w:after="0" w:line="240" w:lineRule="auto"/>
      <w:jc w:val="both"/>
    </w:pPr>
    <w:rPr>
      <w:rFonts w:ascii="Times New Roman" w:eastAsia="Times New Roman" w:hAnsi="Times New Roman" w:cs="Times New Roman"/>
      <w:b/>
      <w:sz w:val="24"/>
      <w:szCs w:val="20"/>
      <w:lang w:eastAsia="ru-RU"/>
    </w:rPr>
  </w:style>
  <w:style w:type="character" w:customStyle="1" w:styleId="af0">
    <w:name w:val="Основной текст Знак"/>
    <w:basedOn w:val="a0"/>
    <w:link w:val="af"/>
    <w:rsid w:val="008216C0"/>
    <w:rPr>
      <w:rFonts w:ascii="Times New Roman" w:eastAsia="Times New Roman" w:hAnsi="Times New Roman" w:cs="Times New Roman"/>
      <w:b/>
      <w:sz w:val="24"/>
      <w:szCs w:val="20"/>
      <w:lang w:eastAsia="ru-RU"/>
    </w:rPr>
  </w:style>
  <w:style w:type="paragraph" w:styleId="21">
    <w:name w:val="Body Text 2"/>
    <w:basedOn w:val="a"/>
    <w:link w:val="22"/>
    <w:rsid w:val="008216C0"/>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8216C0"/>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B4305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5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573"/>
  </w:style>
  <w:style w:type="paragraph" w:styleId="a6">
    <w:name w:val="footer"/>
    <w:basedOn w:val="a"/>
    <w:link w:val="a7"/>
    <w:uiPriority w:val="99"/>
    <w:unhideWhenUsed/>
    <w:rsid w:val="00C225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573"/>
  </w:style>
  <w:style w:type="paragraph" w:styleId="a8">
    <w:name w:val="List Paragraph"/>
    <w:basedOn w:val="a"/>
    <w:uiPriority w:val="34"/>
    <w:qFormat/>
    <w:rsid w:val="00305AE5"/>
    <w:pPr>
      <w:ind w:left="720"/>
      <w:contextualSpacing/>
    </w:pPr>
  </w:style>
  <w:style w:type="paragraph" w:styleId="a9">
    <w:name w:val="No Spacing"/>
    <w:link w:val="aa"/>
    <w:uiPriority w:val="1"/>
    <w:qFormat/>
    <w:rsid w:val="00121C2B"/>
    <w:pPr>
      <w:spacing w:after="0" w:line="240" w:lineRule="auto"/>
    </w:pPr>
    <w:rPr>
      <w:rFonts w:eastAsiaTheme="minorEastAsia"/>
      <w:lang w:eastAsia="uk-UA"/>
    </w:rPr>
  </w:style>
  <w:style w:type="character" w:customStyle="1" w:styleId="aa">
    <w:name w:val="Без интервала Знак"/>
    <w:basedOn w:val="a0"/>
    <w:link w:val="a9"/>
    <w:uiPriority w:val="1"/>
    <w:rsid w:val="00121C2B"/>
    <w:rPr>
      <w:rFonts w:eastAsiaTheme="minorEastAsia"/>
      <w:lang w:eastAsia="uk-UA"/>
    </w:rPr>
  </w:style>
  <w:style w:type="paragraph" w:styleId="ab">
    <w:name w:val="Balloon Text"/>
    <w:basedOn w:val="a"/>
    <w:link w:val="ac"/>
    <w:uiPriority w:val="99"/>
    <w:semiHidden/>
    <w:unhideWhenUsed/>
    <w:rsid w:val="00121C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3B88-3676-4205-9073-28538357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79</Pages>
  <Words>22153</Words>
  <Characters>126276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cp:lastModifiedBy>
  <cp:revision>22</cp:revision>
  <dcterms:created xsi:type="dcterms:W3CDTF">2021-03-04T09:15:00Z</dcterms:created>
  <dcterms:modified xsi:type="dcterms:W3CDTF">2021-04-12T08:32:00Z</dcterms:modified>
</cp:coreProperties>
</file>