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F66" w:rsidRPr="00776F66" w:rsidRDefault="0028711C" w:rsidP="00776F66">
      <w:pPr>
        <w:tabs>
          <w:tab w:val="left" w:pos="3190"/>
          <w:tab w:val="left" w:pos="5688"/>
          <w:tab w:val="left" w:pos="8879"/>
        </w:tabs>
        <w:spacing w:after="0"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5730240</wp:posOffset>
                </wp:positionH>
                <wp:positionV relativeFrom="paragraph">
                  <wp:posOffset>-352425</wp:posOffset>
                </wp:positionV>
                <wp:extent cx="400050" cy="295275"/>
                <wp:effectExtent l="0" t="0" r="0" b="0"/>
                <wp:wrapNone/>
                <wp:docPr id="4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AAFB2" id="Rectangle 46" o:spid="_x0000_s1026" style="position:absolute;margin-left:451.2pt;margin-top:-27.75pt;width:31.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" stroked="f"/>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5996940</wp:posOffset>
                </wp:positionH>
                <wp:positionV relativeFrom="paragraph">
                  <wp:posOffset>-624840</wp:posOffset>
                </wp:positionV>
                <wp:extent cx="133350" cy="180975"/>
                <wp:effectExtent l="19050" t="19050" r="19050" b="19050"/>
                <wp:wrapNone/>
                <wp:docPr id="31"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80975"/>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F009C8" id="Прямоугольник 43" o:spid="_x0000_s1026" style="position:absolute;margin-left:472.2pt;margin-top:-49.2pt;width:10.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" strokecolor="white" strokeweight="2pt"/>
            </w:pict>
          </mc:Fallback>
        </mc:AlternateContent>
      </w:r>
      <w:r w:rsidR="00776F66" w:rsidRPr="00776F66">
        <w:rPr>
          <w:rFonts w:ascii="Times New Roman" w:hAnsi="Times New Roman" w:cs="Times New Roman"/>
          <w:b/>
          <w:sz w:val="28"/>
          <w:szCs w:val="28"/>
          <w:lang w:val="uk-UA"/>
        </w:rPr>
        <w:t>МІНІСТЕРСТВО ОСВІТИ І НАУКИ УКРАЇНИ</w:t>
      </w:r>
    </w:p>
    <w:p w:rsidR="00776F66" w:rsidRPr="00776F66" w:rsidRDefault="00776F66" w:rsidP="00776F66">
      <w:pPr>
        <w:tabs>
          <w:tab w:val="left" w:pos="3190"/>
          <w:tab w:val="left" w:pos="5688"/>
          <w:tab w:val="left" w:pos="8879"/>
        </w:tabs>
        <w:spacing w:after="0" w:line="360" w:lineRule="auto"/>
        <w:jc w:val="center"/>
        <w:rPr>
          <w:rFonts w:ascii="Times New Roman" w:hAnsi="Times New Roman" w:cs="Times New Roman"/>
          <w:b/>
          <w:sz w:val="28"/>
          <w:szCs w:val="28"/>
          <w:lang w:val="uk-UA"/>
        </w:rPr>
      </w:pPr>
      <w:r w:rsidRPr="00776F66">
        <w:rPr>
          <w:rFonts w:ascii="Times New Roman" w:hAnsi="Times New Roman" w:cs="Times New Roman"/>
          <w:b/>
          <w:sz w:val="28"/>
          <w:szCs w:val="28"/>
        </w:rPr>
        <w:t>ЗАПОРІЗЬКИЙ НАЦІОНАЛЬНИЙ УНІВЕРСИТЕТ</w:t>
      </w:r>
    </w:p>
    <w:p w:rsidR="00776F66" w:rsidRPr="00776F66" w:rsidRDefault="00776F66" w:rsidP="00776F66">
      <w:pPr>
        <w:tabs>
          <w:tab w:val="left" w:pos="3190"/>
          <w:tab w:val="left" w:pos="5688"/>
          <w:tab w:val="left" w:pos="8879"/>
        </w:tabs>
        <w:spacing w:after="0" w:line="360" w:lineRule="auto"/>
        <w:jc w:val="center"/>
        <w:rPr>
          <w:rFonts w:ascii="Times New Roman" w:hAnsi="Times New Roman" w:cs="Times New Roman"/>
          <w:b/>
          <w:sz w:val="28"/>
          <w:szCs w:val="28"/>
          <w:lang w:val="uk-UA"/>
        </w:rPr>
      </w:pPr>
    </w:p>
    <w:p w:rsidR="00776F66" w:rsidRPr="00776F66" w:rsidRDefault="00776F66" w:rsidP="00776F66">
      <w:pPr>
        <w:spacing w:after="0" w:line="360" w:lineRule="auto"/>
        <w:jc w:val="center"/>
        <w:rPr>
          <w:rFonts w:ascii="Times New Roman" w:hAnsi="Times New Roman" w:cs="Times New Roman"/>
          <w:b/>
          <w:caps/>
          <w:sz w:val="28"/>
          <w:szCs w:val="28"/>
          <w:lang w:val="uk-UA"/>
        </w:rPr>
      </w:pPr>
      <w:r w:rsidRPr="00776F66">
        <w:rPr>
          <w:rFonts w:ascii="Times New Roman" w:hAnsi="Times New Roman" w:cs="Times New Roman"/>
          <w:b/>
          <w:caps/>
          <w:sz w:val="28"/>
          <w:szCs w:val="28"/>
          <w:lang w:val="uk-UA"/>
        </w:rPr>
        <w:t>Біологічний факультет</w:t>
      </w:r>
    </w:p>
    <w:p w:rsidR="00776F66" w:rsidRPr="00776F66" w:rsidRDefault="00776F66" w:rsidP="00776F66">
      <w:pPr>
        <w:tabs>
          <w:tab w:val="left" w:pos="3190"/>
          <w:tab w:val="left" w:pos="5688"/>
          <w:tab w:val="left" w:pos="8879"/>
        </w:tabs>
        <w:spacing w:after="0" w:line="360" w:lineRule="auto"/>
        <w:jc w:val="center"/>
        <w:rPr>
          <w:rFonts w:ascii="Times New Roman" w:hAnsi="Times New Roman" w:cs="Times New Roman"/>
          <w:b/>
          <w:sz w:val="28"/>
          <w:szCs w:val="28"/>
        </w:rPr>
      </w:pPr>
    </w:p>
    <w:p w:rsidR="00776F66" w:rsidRPr="00776F66" w:rsidRDefault="00776F66" w:rsidP="00776F66">
      <w:pPr>
        <w:tabs>
          <w:tab w:val="left" w:pos="3190"/>
          <w:tab w:val="left" w:pos="5688"/>
          <w:tab w:val="left" w:pos="8879"/>
        </w:tabs>
        <w:spacing w:after="0" w:line="360" w:lineRule="auto"/>
        <w:jc w:val="center"/>
        <w:rPr>
          <w:rFonts w:ascii="Times New Roman" w:hAnsi="Times New Roman" w:cs="Times New Roman"/>
          <w:b/>
          <w:sz w:val="28"/>
          <w:szCs w:val="28"/>
        </w:rPr>
      </w:pPr>
      <w:r w:rsidRPr="00776F66">
        <w:rPr>
          <w:rFonts w:ascii="Times New Roman" w:hAnsi="Times New Roman" w:cs="Times New Roman"/>
          <w:b/>
          <w:sz w:val="28"/>
          <w:szCs w:val="28"/>
        </w:rPr>
        <w:t>Кафедра загальної та прикладної екології і зоології</w:t>
      </w:r>
    </w:p>
    <w:p w:rsidR="00776F66" w:rsidRPr="00776F66" w:rsidRDefault="00776F66" w:rsidP="00776F66">
      <w:pPr>
        <w:spacing w:after="0" w:line="240" w:lineRule="auto"/>
        <w:jc w:val="center"/>
        <w:rPr>
          <w:rFonts w:ascii="Times New Roman" w:hAnsi="Times New Roman" w:cs="Times New Roman"/>
          <w:b/>
          <w:sz w:val="28"/>
          <w:szCs w:val="28"/>
        </w:rPr>
      </w:pPr>
    </w:p>
    <w:p w:rsidR="00776F66" w:rsidRPr="00776F66" w:rsidRDefault="00776F66" w:rsidP="00776F66">
      <w:pPr>
        <w:spacing w:after="0" w:line="240" w:lineRule="auto"/>
        <w:jc w:val="center"/>
        <w:rPr>
          <w:rFonts w:ascii="Times New Roman" w:hAnsi="Times New Roman" w:cs="Times New Roman"/>
          <w:b/>
          <w:sz w:val="28"/>
          <w:szCs w:val="28"/>
        </w:rPr>
      </w:pPr>
    </w:p>
    <w:p w:rsidR="00776F66" w:rsidRPr="00776F66" w:rsidRDefault="00776F66" w:rsidP="00776F66">
      <w:pPr>
        <w:spacing w:after="0" w:line="240" w:lineRule="auto"/>
        <w:jc w:val="center"/>
        <w:rPr>
          <w:rFonts w:ascii="Times New Roman" w:hAnsi="Times New Roman" w:cs="Times New Roman"/>
          <w:b/>
          <w:sz w:val="28"/>
          <w:szCs w:val="28"/>
        </w:rPr>
      </w:pPr>
    </w:p>
    <w:p w:rsidR="00776F66" w:rsidRPr="00776F66" w:rsidRDefault="00776F66" w:rsidP="00776F66">
      <w:pPr>
        <w:spacing w:after="0" w:line="240" w:lineRule="auto"/>
        <w:jc w:val="center"/>
        <w:rPr>
          <w:rFonts w:ascii="Times New Roman" w:hAnsi="Times New Roman" w:cs="Times New Roman"/>
          <w:b/>
          <w:sz w:val="28"/>
          <w:szCs w:val="28"/>
        </w:rPr>
      </w:pPr>
    </w:p>
    <w:p w:rsidR="00776F66" w:rsidRPr="00776F66" w:rsidRDefault="00776F66" w:rsidP="00776F66">
      <w:pPr>
        <w:spacing w:after="0" w:line="240" w:lineRule="auto"/>
        <w:jc w:val="center"/>
        <w:rPr>
          <w:rFonts w:ascii="Times New Roman" w:hAnsi="Times New Roman" w:cs="Times New Roman"/>
          <w:b/>
          <w:sz w:val="28"/>
          <w:szCs w:val="28"/>
        </w:rPr>
      </w:pPr>
    </w:p>
    <w:p w:rsidR="00776F66" w:rsidRPr="00776F66" w:rsidRDefault="00776F66" w:rsidP="00776F66">
      <w:pPr>
        <w:spacing w:after="0" w:line="240" w:lineRule="auto"/>
        <w:jc w:val="center"/>
        <w:rPr>
          <w:rFonts w:ascii="Times New Roman" w:hAnsi="Times New Roman" w:cs="Times New Roman"/>
          <w:b/>
          <w:sz w:val="28"/>
          <w:szCs w:val="28"/>
        </w:rPr>
      </w:pPr>
    </w:p>
    <w:p w:rsidR="00776F66" w:rsidRPr="00776F66" w:rsidRDefault="00776F66" w:rsidP="00776F66">
      <w:pPr>
        <w:spacing w:after="0" w:line="240" w:lineRule="auto"/>
        <w:jc w:val="center"/>
        <w:rPr>
          <w:rFonts w:ascii="Times New Roman" w:hAnsi="Times New Roman" w:cs="Times New Roman"/>
          <w:b/>
          <w:sz w:val="28"/>
          <w:szCs w:val="28"/>
        </w:rPr>
      </w:pPr>
    </w:p>
    <w:p w:rsidR="00776F66" w:rsidRPr="00776F66" w:rsidRDefault="00776F66" w:rsidP="00661D4F">
      <w:pPr>
        <w:spacing w:after="0" w:line="240" w:lineRule="auto"/>
        <w:jc w:val="center"/>
        <w:rPr>
          <w:rFonts w:ascii="Times New Roman" w:hAnsi="Times New Roman" w:cs="Times New Roman"/>
          <w:b/>
          <w:sz w:val="28"/>
          <w:szCs w:val="28"/>
        </w:rPr>
      </w:pPr>
      <w:r w:rsidRPr="00776F66">
        <w:rPr>
          <w:rFonts w:ascii="Times New Roman" w:hAnsi="Times New Roman" w:cs="Times New Roman"/>
          <w:b/>
          <w:sz w:val="28"/>
          <w:szCs w:val="28"/>
        </w:rPr>
        <w:t>Кваліфікаційна робота</w:t>
      </w:r>
    </w:p>
    <w:p w:rsidR="00776F66" w:rsidRPr="00776F66" w:rsidRDefault="00776F66" w:rsidP="00661D4F">
      <w:pPr>
        <w:spacing w:after="0" w:line="240" w:lineRule="auto"/>
        <w:jc w:val="center"/>
        <w:rPr>
          <w:rFonts w:ascii="Times New Roman" w:hAnsi="Times New Roman" w:cs="Times New Roman"/>
          <w:b/>
          <w:sz w:val="28"/>
          <w:szCs w:val="28"/>
          <w:lang w:val="uk-UA"/>
        </w:rPr>
      </w:pPr>
      <w:r w:rsidRPr="00776F66">
        <w:rPr>
          <w:rFonts w:ascii="Times New Roman" w:hAnsi="Times New Roman" w:cs="Times New Roman"/>
          <w:b/>
          <w:sz w:val="28"/>
          <w:szCs w:val="28"/>
          <w:lang w:val="uk-UA"/>
        </w:rPr>
        <w:t>магістра</w:t>
      </w:r>
    </w:p>
    <w:p w:rsidR="00776F66" w:rsidRPr="00776F66" w:rsidRDefault="00776F66" w:rsidP="00776F66">
      <w:pPr>
        <w:spacing w:after="0" w:line="360" w:lineRule="auto"/>
        <w:jc w:val="center"/>
        <w:rPr>
          <w:rFonts w:ascii="Times New Roman" w:hAnsi="Times New Roman" w:cs="Times New Roman"/>
          <w:b/>
          <w:sz w:val="28"/>
          <w:szCs w:val="28"/>
          <w:lang w:val="uk-UA"/>
        </w:rPr>
      </w:pPr>
    </w:p>
    <w:p w:rsidR="00226055" w:rsidRPr="00661D4F" w:rsidRDefault="00776F66" w:rsidP="00E574AD">
      <w:pPr>
        <w:pStyle w:val="a3"/>
        <w:spacing w:before="0" w:beforeAutospacing="0" w:after="0" w:afterAutospacing="0" w:line="360" w:lineRule="auto"/>
        <w:jc w:val="center"/>
        <w:rPr>
          <w:sz w:val="28"/>
          <w:szCs w:val="28"/>
        </w:rPr>
      </w:pPr>
      <w:r w:rsidRPr="00776F66">
        <w:rPr>
          <w:sz w:val="28"/>
          <w:szCs w:val="28"/>
        </w:rPr>
        <w:t>на</w:t>
      </w:r>
      <w:r w:rsidR="00E574AD">
        <w:rPr>
          <w:sz w:val="28"/>
          <w:szCs w:val="28"/>
        </w:rPr>
        <w:t> </w:t>
      </w:r>
      <w:r w:rsidRPr="00776F66">
        <w:rPr>
          <w:sz w:val="28"/>
          <w:szCs w:val="28"/>
        </w:rPr>
        <w:t>тему:</w:t>
      </w:r>
      <w:r w:rsidR="00E574AD">
        <w:rPr>
          <w:sz w:val="28"/>
          <w:szCs w:val="28"/>
        </w:rPr>
        <w:t> </w:t>
      </w:r>
      <w:r w:rsidR="00661D4F" w:rsidRPr="00661D4F">
        <w:rPr>
          <w:color w:val="000000"/>
          <w:sz w:val="28"/>
          <w:szCs w:val="28"/>
        </w:rPr>
        <w:t>КОМАХИ-ГАЛОУТВОРЮ</w:t>
      </w:r>
      <w:r w:rsidR="00661D4F">
        <w:rPr>
          <w:color w:val="000000"/>
          <w:sz w:val="28"/>
          <w:szCs w:val="28"/>
        </w:rPr>
        <w:t>ВАЧІ</w:t>
      </w:r>
      <w:r w:rsidR="00E574AD">
        <w:rPr>
          <w:color w:val="000000"/>
          <w:sz w:val="28"/>
          <w:szCs w:val="28"/>
        </w:rPr>
        <w:t> </w:t>
      </w:r>
      <w:r w:rsidR="00661D4F">
        <w:rPr>
          <w:color w:val="000000"/>
          <w:sz w:val="28"/>
          <w:szCs w:val="28"/>
        </w:rPr>
        <w:t>БІОЦЕНОЗІВ</w:t>
      </w:r>
      <w:r w:rsidR="00E574AD">
        <w:rPr>
          <w:color w:val="000000"/>
          <w:sz w:val="28"/>
          <w:szCs w:val="28"/>
        </w:rPr>
        <w:t> </w:t>
      </w:r>
      <w:r w:rsidR="00E574AD">
        <w:rPr>
          <w:color w:val="000000"/>
          <w:sz w:val="28"/>
          <w:szCs w:val="28"/>
        </w:rPr>
        <w:br/>
      </w:r>
      <w:r w:rsidR="00661D4F">
        <w:rPr>
          <w:color w:val="000000"/>
          <w:sz w:val="28"/>
          <w:szCs w:val="28"/>
        </w:rPr>
        <w:t>ПАВЛОГРАДСЬКОГО</w:t>
      </w:r>
      <w:r w:rsidR="00661D4F" w:rsidRPr="00661D4F">
        <w:rPr>
          <w:color w:val="000000"/>
          <w:sz w:val="28"/>
          <w:szCs w:val="28"/>
        </w:rPr>
        <w:t xml:space="preserve"> РАЙОНУ ДНІПРОПЕТРОВСЬКОЇ ОБЛАСТІ</w:t>
      </w:r>
    </w:p>
    <w:p w:rsidR="00776F66" w:rsidRPr="00776F66" w:rsidRDefault="00776F66" w:rsidP="00776F66">
      <w:pPr>
        <w:tabs>
          <w:tab w:val="left" w:pos="7020"/>
        </w:tabs>
        <w:spacing w:after="0" w:line="360" w:lineRule="auto"/>
        <w:jc w:val="center"/>
        <w:rPr>
          <w:rFonts w:ascii="Times New Roman" w:hAnsi="Times New Roman" w:cs="Times New Roman"/>
          <w:sz w:val="28"/>
          <w:szCs w:val="28"/>
          <w:u w:val="single"/>
          <w:lang w:val="uk-UA"/>
        </w:rPr>
      </w:pPr>
    </w:p>
    <w:p w:rsidR="00776F66" w:rsidRPr="00776F66" w:rsidRDefault="00776F66" w:rsidP="00776F66">
      <w:pPr>
        <w:tabs>
          <w:tab w:val="left" w:pos="7020"/>
        </w:tabs>
        <w:spacing w:after="0" w:line="360" w:lineRule="auto"/>
        <w:jc w:val="center"/>
        <w:rPr>
          <w:rFonts w:ascii="Times New Roman" w:hAnsi="Times New Roman" w:cs="Times New Roman"/>
          <w:sz w:val="28"/>
          <w:szCs w:val="28"/>
          <w:lang w:val="uk-UA"/>
        </w:rPr>
      </w:pPr>
    </w:p>
    <w:p w:rsidR="00776F66" w:rsidRPr="00776F66" w:rsidRDefault="00776F66" w:rsidP="00776F66">
      <w:pPr>
        <w:tabs>
          <w:tab w:val="left" w:pos="7020"/>
        </w:tabs>
        <w:spacing w:after="0" w:line="360" w:lineRule="auto"/>
        <w:jc w:val="center"/>
        <w:rPr>
          <w:rFonts w:ascii="Times New Roman" w:hAnsi="Times New Roman" w:cs="Times New Roman"/>
          <w:sz w:val="28"/>
          <w:szCs w:val="28"/>
          <w:lang w:val="uk-UA"/>
        </w:rPr>
      </w:pPr>
    </w:p>
    <w:p w:rsidR="00776F66" w:rsidRPr="00776F66" w:rsidRDefault="00776F66" w:rsidP="00776F66">
      <w:pPr>
        <w:tabs>
          <w:tab w:val="left" w:pos="7020"/>
        </w:tabs>
        <w:spacing w:after="0" w:line="360" w:lineRule="auto"/>
        <w:jc w:val="center"/>
        <w:rPr>
          <w:rFonts w:ascii="Times New Roman" w:hAnsi="Times New Roman" w:cs="Times New Roman"/>
          <w:sz w:val="28"/>
          <w:szCs w:val="28"/>
        </w:rPr>
      </w:pPr>
    </w:p>
    <w:p w:rsidR="00776F66" w:rsidRPr="00776F66" w:rsidRDefault="00776F66" w:rsidP="00776F66">
      <w:pPr>
        <w:widowControl w:val="0"/>
        <w:suppressAutoHyphens/>
        <w:autoSpaceDN w:val="0"/>
        <w:spacing w:after="0" w:line="360" w:lineRule="auto"/>
        <w:ind w:left="3119"/>
        <w:jc w:val="center"/>
        <w:textAlignment w:val="baseline"/>
        <w:rPr>
          <w:rFonts w:ascii="Times New Roman" w:eastAsia="Droid Sans Fallback" w:hAnsi="Times New Roman" w:cs="Times New Roman"/>
          <w:caps/>
          <w:kern w:val="3"/>
          <w:sz w:val="28"/>
          <w:szCs w:val="28"/>
          <w:lang w:val="uk-UA" w:eastAsia="zh-CN" w:bidi="hi-IN"/>
        </w:rPr>
      </w:pPr>
    </w:p>
    <w:tbl>
      <w:tblPr>
        <w:tblW w:w="6521" w:type="dxa"/>
        <w:tblInd w:w="2890" w:type="dxa"/>
        <w:tblBorders>
          <w:top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521"/>
      </w:tblGrid>
      <w:tr w:rsidR="00776F66" w:rsidRPr="00776F66" w:rsidTr="006E65E9">
        <w:trPr>
          <w:trHeight w:val="328"/>
        </w:trPr>
        <w:tc>
          <w:tcPr>
            <w:tcW w:w="6521" w:type="dxa"/>
            <w:tcBorders>
              <w:top w:val="nil"/>
              <w:bottom w:val="nil"/>
            </w:tcBorders>
            <w:tcMar>
              <w:top w:w="55" w:type="dxa"/>
              <w:left w:w="55" w:type="dxa"/>
              <w:bottom w:w="55" w:type="dxa"/>
              <w:right w:w="55" w:type="dxa"/>
            </w:tcMar>
          </w:tcPr>
          <w:p w:rsidR="00776F66" w:rsidRPr="00776F66" w:rsidRDefault="00776F66" w:rsidP="006E65E9">
            <w:pPr>
              <w:widowControl w:val="0"/>
              <w:suppressAutoHyphens/>
              <w:autoSpaceDN w:val="0"/>
              <w:spacing w:after="0" w:line="240" w:lineRule="auto"/>
              <w:ind w:right="-55"/>
              <w:jc w:val="both"/>
              <w:textAlignment w:val="baseline"/>
              <w:rPr>
                <w:rFonts w:ascii="Times New Roman" w:hAnsi="Times New Roman" w:cs="Times New Roman"/>
                <w:sz w:val="28"/>
                <w:szCs w:val="28"/>
                <w:lang w:val="uk-UA"/>
              </w:rPr>
            </w:pPr>
            <w:r w:rsidRPr="00776F66">
              <w:rPr>
                <w:rFonts w:ascii="Times New Roman" w:eastAsia="Droid Sans Fallback" w:hAnsi="Times New Roman" w:cs="Times New Roman"/>
                <w:caps/>
                <w:kern w:val="3"/>
                <w:sz w:val="28"/>
                <w:szCs w:val="28"/>
                <w:lang w:eastAsia="zh-CN" w:bidi="hi-IN"/>
              </w:rPr>
              <w:t>В</w:t>
            </w:r>
            <w:r w:rsidRPr="00776F66">
              <w:rPr>
                <w:rFonts w:ascii="Times New Roman" w:eastAsia="Droid Sans Fallback" w:hAnsi="Times New Roman" w:cs="Times New Roman"/>
                <w:kern w:val="3"/>
                <w:sz w:val="28"/>
                <w:szCs w:val="28"/>
                <w:lang w:eastAsia="zh-CN" w:bidi="hi-IN"/>
              </w:rPr>
              <w:t>икона</w:t>
            </w:r>
            <w:r w:rsidR="00661D4F">
              <w:rPr>
                <w:rFonts w:ascii="Times New Roman" w:eastAsia="Droid Sans Fallback" w:hAnsi="Times New Roman" w:cs="Times New Roman"/>
                <w:kern w:val="3"/>
                <w:sz w:val="28"/>
                <w:szCs w:val="28"/>
                <w:lang w:val="uk-UA" w:eastAsia="zh-CN" w:bidi="hi-IN"/>
              </w:rPr>
              <w:t>в</w:t>
            </w:r>
            <w:r w:rsidRPr="00776F66">
              <w:rPr>
                <w:rFonts w:ascii="Times New Roman" w:eastAsia="Droid Sans Fallback" w:hAnsi="Times New Roman" w:cs="Times New Roman"/>
                <w:caps/>
                <w:kern w:val="3"/>
                <w:sz w:val="28"/>
                <w:szCs w:val="28"/>
                <w:lang w:eastAsia="zh-CN" w:bidi="hi-IN"/>
              </w:rPr>
              <w:t xml:space="preserve">: </w:t>
            </w:r>
            <w:r w:rsidRPr="00776F66">
              <w:rPr>
                <w:rFonts w:ascii="Times New Roman" w:eastAsia="Droid Sans Fallback" w:hAnsi="Times New Roman" w:cs="Times New Roman"/>
                <w:kern w:val="3"/>
                <w:sz w:val="28"/>
                <w:szCs w:val="28"/>
                <w:lang w:eastAsia="zh-CN" w:bidi="hi-IN"/>
              </w:rPr>
              <w:t xml:space="preserve">студент </w:t>
            </w:r>
            <w:r w:rsidRPr="00776F66">
              <w:rPr>
                <w:rFonts w:ascii="Times New Roman" w:eastAsia="Droid Sans Fallback" w:hAnsi="Times New Roman" w:cs="Times New Roman"/>
                <w:kern w:val="3"/>
                <w:sz w:val="28"/>
                <w:szCs w:val="28"/>
                <w:u w:val="single"/>
                <w:lang w:val="uk-UA" w:eastAsia="zh-CN" w:bidi="hi-IN"/>
              </w:rPr>
              <w:t>2</w:t>
            </w:r>
            <w:r w:rsidRPr="00776F66">
              <w:rPr>
                <w:rFonts w:ascii="Times New Roman" w:eastAsia="Droid Sans Fallback" w:hAnsi="Times New Roman" w:cs="Times New Roman"/>
                <w:kern w:val="3"/>
                <w:sz w:val="28"/>
                <w:szCs w:val="28"/>
                <w:lang w:eastAsia="zh-CN" w:bidi="hi-IN"/>
              </w:rPr>
              <w:t xml:space="preserve"> курсу, групи </w:t>
            </w:r>
            <w:r w:rsidRPr="00776F66">
              <w:rPr>
                <w:rFonts w:ascii="Times New Roman" w:hAnsi="Times New Roman" w:cs="Times New Roman"/>
                <w:sz w:val="28"/>
                <w:szCs w:val="28"/>
                <w:u w:val="single"/>
                <w:lang w:val="uk-UA"/>
              </w:rPr>
              <w:t>8.</w:t>
            </w:r>
            <w:r w:rsidRPr="00776F66">
              <w:rPr>
                <w:rFonts w:ascii="Times New Roman" w:hAnsi="Times New Roman" w:cs="Times New Roman"/>
                <w:sz w:val="28"/>
                <w:szCs w:val="28"/>
                <w:u w:val="single"/>
              </w:rPr>
              <w:t>09</w:t>
            </w:r>
            <w:r w:rsidRPr="00776F66">
              <w:rPr>
                <w:rFonts w:ascii="Times New Roman" w:hAnsi="Times New Roman" w:cs="Times New Roman"/>
                <w:sz w:val="28"/>
                <w:szCs w:val="28"/>
                <w:u w:val="single"/>
                <w:lang w:val="uk-UA"/>
              </w:rPr>
              <w:t>1</w:t>
            </w:r>
            <w:r w:rsidR="006E65E9">
              <w:rPr>
                <w:rFonts w:ascii="Times New Roman" w:hAnsi="Times New Roman" w:cs="Times New Roman"/>
                <w:sz w:val="28"/>
                <w:szCs w:val="28"/>
                <w:u w:val="single"/>
                <w:lang w:val="uk-UA"/>
              </w:rPr>
              <w:t>0</w:t>
            </w:r>
            <w:r w:rsidR="006E65E9">
              <w:rPr>
                <w:rFonts w:ascii="Times New Roman" w:hAnsi="Times New Roman" w:cs="Times New Roman"/>
                <w:sz w:val="28"/>
                <w:szCs w:val="28"/>
                <w:u w:val="single"/>
              </w:rPr>
              <w:t>-</w:t>
            </w:r>
            <w:r w:rsidRPr="00776F66">
              <w:rPr>
                <w:rFonts w:ascii="Times New Roman" w:hAnsi="Times New Roman" w:cs="Times New Roman"/>
                <w:sz w:val="28"/>
                <w:szCs w:val="28"/>
                <w:u w:val="single"/>
                <w:lang w:val="uk-UA"/>
              </w:rPr>
              <w:t>б-з</w:t>
            </w:r>
          </w:p>
        </w:tc>
      </w:tr>
      <w:tr w:rsidR="00776F66" w:rsidRPr="00776F66" w:rsidTr="006E65E9">
        <w:trPr>
          <w:trHeight w:val="328"/>
        </w:trPr>
        <w:tc>
          <w:tcPr>
            <w:tcW w:w="6521" w:type="dxa"/>
            <w:tcBorders>
              <w:top w:val="nil"/>
              <w:bottom w:val="nil"/>
            </w:tcBorders>
            <w:tcMar>
              <w:top w:w="55" w:type="dxa"/>
              <w:left w:w="55" w:type="dxa"/>
              <w:bottom w:w="55" w:type="dxa"/>
              <w:right w:w="55" w:type="dxa"/>
            </w:tcMar>
          </w:tcPr>
          <w:p w:rsidR="00776F66" w:rsidRPr="00776F66" w:rsidRDefault="00776F66" w:rsidP="00776F66">
            <w:pPr>
              <w:widowControl w:val="0"/>
              <w:suppressAutoHyphens/>
              <w:autoSpaceDN w:val="0"/>
              <w:spacing w:after="0" w:line="240" w:lineRule="auto"/>
              <w:ind w:right="-57"/>
              <w:jc w:val="both"/>
              <w:textAlignment w:val="baseline"/>
              <w:rPr>
                <w:rFonts w:ascii="Times New Roman" w:eastAsia="Droid Sans Fallback" w:hAnsi="Times New Roman" w:cs="Times New Roman"/>
                <w:kern w:val="3"/>
                <w:sz w:val="28"/>
                <w:szCs w:val="28"/>
                <w:lang w:eastAsia="zh-CN" w:bidi="hi-IN"/>
              </w:rPr>
            </w:pPr>
            <w:r w:rsidRPr="00776F66">
              <w:rPr>
                <w:rFonts w:ascii="Times New Roman" w:hAnsi="Times New Roman" w:cs="Times New Roman"/>
                <w:sz w:val="28"/>
                <w:szCs w:val="28"/>
                <w:lang w:val="uk-UA"/>
              </w:rPr>
              <w:t xml:space="preserve">спеціальності  </w:t>
            </w:r>
            <w:r w:rsidRPr="00776F66">
              <w:rPr>
                <w:rFonts w:ascii="Times New Roman" w:hAnsi="Times New Roman" w:cs="Times New Roman"/>
                <w:sz w:val="28"/>
                <w:szCs w:val="28"/>
                <w:u w:val="single"/>
                <w:lang w:val="uk-UA"/>
              </w:rPr>
              <w:t xml:space="preserve">                 091 </w:t>
            </w:r>
            <w:r w:rsidRPr="00776F66">
              <w:rPr>
                <w:rFonts w:ascii="Times New Roman" w:eastAsia="Droid Sans Fallback" w:hAnsi="Times New Roman" w:cs="Times New Roman"/>
                <w:kern w:val="3"/>
                <w:sz w:val="28"/>
                <w:szCs w:val="28"/>
                <w:u w:val="single"/>
                <w:lang w:eastAsia="zh-CN" w:bidi="hi-IN"/>
              </w:rPr>
              <w:t>Біологія</w:t>
            </w:r>
            <w:r w:rsidRPr="00776F66">
              <w:rPr>
                <w:rFonts w:ascii="Times New Roman" w:eastAsia="Droid Sans Fallback" w:hAnsi="Times New Roman" w:cs="Times New Roman"/>
                <w:kern w:val="3"/>
                <w:sz w:val="28"/>
                <w:szCs w:val="28"/>
                <w:lang w:eastAsia="zh-CN" w:bidi="hi-IN"/>
              </w:rPr>
              <w:t>__________</w:t>
            </w:r>
          </w:p>
          <w:p w:rsidR="00776F66" w:rsidRPr="00776F66" w:rsidRDefault="00776F66" w:rsidP="00776F66">
            <w:pPr>
              <w:widowControl w:val="0"/>
              <w:suppressAutoHyphens/>
              <w:autoSpaceDN w:val="0"/>
              <w:spacing w:after="0" w:line="240" w:lineRule="auto"/>
              <w:ind w:right="-57"/>
              <w:jc w:val="both"/>
              <w:textAlignment w:val="baseline"/>
              <w:rPr>
                <w:rFonts w:ascii="Times New Roman" w:eastAsia="Droid Sans Fallback" w:hAnsi="Times New Roman" w:cs="Times New Roman"/>
                <w:kern w:val="3"/>
                <w:sz w:val="28"/>
                <w:szCs w:val="28"/>
                <w:lang w:val="uk-UA" w:eastAsia="zh-CN" w:bidi="hi-IN"/>
              </w:rPr>
            </w:pPr>
            <w:r w:rsidRPr="00776F66">
              <w:rPr>
                <w:rFonts w:ascii="Times New Roman" w:eastAsia="Droid Sans Fallback" w:hAnsi="Times New Roman" w:cs="Times New Roman"/>
                <w:kern w:val="3"/>
                <w:sz w:val="28"/>
                <w:szCs w:val="28"/>
                <w:lang w:val="uk-UA" w:eastAsia="zh-CN" w:bidi="hi-IN"/>
              </w:rPr>
              <w:t xml:space="preserve">освітньої </w:t>
            </w:r>
            <w:r w:rsidRPr="00776F66">
              <w:rPr>
                <w:rFonts w:ascii="Times New Roman" w:eastAsia="Droid Sans Fallback" w:hAnsi="Times New Roman" w:cs="Times New Roman"/>
                <w:kern w:val="3"/>
                <w:sz w:val="28"/>
                <w:szCs w:val="28"/>
                <w:lang w:eastAsia="zh-CN" w:bidi="hi-IN"/>
              </w:rPr>
              <w:t>програми</w:t>
            </w:r>
            <w:r w:rsidRPr="00776F66">
              <w:rPr>
                <w:rFonts w:ascii="Times New Roman" w:eastAsia="Droid Sans Fallback" w:hAnsi="Times New Roman" w:cs="Times New Roman"/>
                <w:kern w:val="3"/>
                <w:sz w:val="28"/>
                <w:szCs w:val="28"/>
                <w:lang w:val="uk-UA" w:eastAsia="zh-CN" w:bidi="hi-IN"/>
              </w:rPr>
              <w:t xml:space="preserve">  </w:t>
            </w:r>
            <w:r w:rsidRPr="00776F66">
              <w:rPr>
                <w:rFonts w:ascii="Times New Roman" w:eastAsia="Droid Sans Fallback" w:hAnsi="Times New Roman" w:cs="Times New Roman"/>
                <w:kern w:val="3"/>
                <w:sz w:val="28"/>
                <w:szCs w:val="28"/>
                <w:u w:val="single"/>
                <w:lang w:val="uk-UA" w:eastAsia="zh-CN" w:bidi="hi-IN"/>
              </w:rPr>
              <w:t xml:space="preserve">            Біологія</w:t>
            </w:r>
            <w:r w:rsidRPr="00776F66">
              <w:rPr>
                <w:rFonts w:ascii="Times New Roman" w:eastAsia="Droid Sans Fallback" w:hAnsi="Times New Roman" w:cs="Times New Roman"/>
                <w:kern w:val="3"/>
                <w:sz w:val="28"/>
                <w:szCs w:val="28"/>
                <w:lang w:val="uk-UA" w:eastAsia="zh-CN" w:bidi="hi-IN"/>
              </w:rPr>
              <w:t>___________</w:t>
            </w:r>
          </w:p>
        </w:tc>
      </w:tr>
      <w:tr w:rsidR="00776F66" w:rsidRPr="00776F66" w:rsidTr="006E65E9">
        <w:trPr>
          <w:trHeight w:val="227"/>
        </w:trPr>
        <w:tc>
          <w:tcPr>
            <w:tcW w:w="6521" w:type="dxa"/>
            <w:tcBorders>
              <w:top w:val="nil"/>
              <w:bottom w:val="nil"/>
            </w:tcBorders>
            <w:tcMar>
              <w:top w:w="55" w:type="dxa"/>
              <w:left w:w="55" w:type="dxa"/>
              <w:bottom w:w="55" w:type="dxa"/>
              <w:right w:w="55" w:type="dxa"/>
            </w:tcMar>
          </w:tcPr>
          <w:p w:rsidR="00776F66" w:rsidRPr="00776F66" w:rsidRDefault="00776F66" w:rsidP="006E65E9">
            <w:pPr>
              <w:widowControl w:val="0"/>
              <w:suppressAutoHyphens/>
              <w:autoSpaceDN w:val="0"/>
              <w:spacing w:after="0" w:line="240" w:lineRule="auto"/>
              <w:ind w:right="-57"/>
              <w:jc w:val="both"/>
              <w:textAlignment w:val="baseline"/>
              <w:rPr>
                <w:rFonts w:ascii="Times New Roman" w:eastAsia="Droid Sans Fallback" w:hAnsi="Times New Roman" w:cs="Times New Roman"/>
                <w:kern w:val="3"/>
                <w:sz w:val="28"/>
                <w:szCs w:val="28"/>
                <w:u w:val="single"/>
                <w:lang w:val="uk-UA" w:eastAsia="zh-CN" w:bidi="hi-IN"/>
              </w:rPr>
            </w:pPr>
            <w:r w:rsidRPr="00776F66">
              <w:rPr>
                <w:rFonts w:ascii="Times New Roman" w:hAnsi="Times New Roman" w:cs="Times New Roman"/>
                <w:sz w:val="28"/>
                <w:szCs w:val="28"/>
                <w:lang w:val="uk-UA"/>
              </w:rPr>
              <w:t>_____________</w:t>
            </w:r>
            <w:r w:rsidR="006E65E9">
              <w:rPr>
                <w:rFonts w:ascii="Times New Roman" w:hAnsi="Times New Roman" w:cs="Times New Roman"/>
                <w:sz w:val="28"/>
                <w:szCs w:val="28"/>
                <w:u w:val="single"/>
                <w:lang w:val="uk-UA"/>
              </w:rPr>
              <w:t>Фесенко А</w:t>
            </w:r>
            <w:r w:rsidRPr="00776F66">
              <w:rPr>
                <w:rFonts w:ascii="Times New Roman" w:hAnsi="Times New Roman" w:cs="Times New Roman"/>
                <w:sz w:val="28"/>
                <w:szCs w:val="28"/>
                <w:u w:val="single"/>
              </w:rPr>
              <w:t>.</w:t>
            </w:r>
            <w:r w:rsidR="006E65E9">
              <w:rPr>
                <w:rFonts w:ascii="Times New Roman" w:hAnsi="Times New Roman" w:cs="Times New Roman"/>
                <w:sz w:val="28"/>
                <w:szCs w:val="28"/>
                <w:u w:val="single"/>
                <w:lang w:val="uk-UA"/>
              </w:rPr>
              <w:t>А</w:t>
            </w:r>
            <w:r w:rsidRPr="00776F66">
              <w:rPr>
                <w:rFonts w:ascii="Times New Roman" w:hAnsi="Times New Roman" w:cs="Times New Roman"/>
                <w:sz w:val="28"/>
                <w:szCs w:val="28"/>
                <w:u w:val="single"/>
              </w:rPr>
              <w:t>.</w:t>
            </w:r>
            <w:r w:rsidRPr="00776F66">
              <w:rPr>
                <w:rFonts w:ascii="Times New Roman" w:hAnsi="Times New Roman" w:cs="Times New Roman"/>
                <w:sz w:val="28"/>
                <w:szCs w:val="28"/>
                <w:lang w:val="uk-UA"/>
              </w:rPr>
              <w:t>_______________</w:t>
            </w:r>
          </w:p>
        </w:tc>
      </w:tr>
      <w:tr w:rsidR="00776F66" w:rsidRPr="00776F66" w:rsidTr="006E65E9">
        <w:trPr>
          <w:trHeight w:val="227"/>
        </w:trPr>
        <w:tc>
          <w:tcPr>
            <w:tcW w:w="6521" w:type="dxa"/>
            <w:tcBorders>
              <w:top w:val="nil"/>
              <w:bottom w:val="nil"/>
            </w:tcBorders>
            <w:tcMar>
              <w:top w:w="55" w:type="dxa"/>
              <w:left w:w="55" w:type="dxa"/>
              <w:bottom w:w="55" w:type="dxa"/>
              <w:right w:w="55" w:type="dxa"/>
            </w:tcMar>
          </w:tcPr>
          <w:p w:rsidR="00776F66" w:rsidRPr="00776F66" w:rsidRDefault="00776F66" w:rsidP="00776F66">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eastAsia="zh-CN" w:bidi="hi-IN"/>
              </w:rPr>
            </w:pPr>
            <w:r w:rsidRPr="00776F66">
              <w:rPr>
                <w:rFonts w:ascii="Times New Roman" w:eastAsia="Droid Sans Fallback" w:hAnsi="Times New Roman" w:cs="Times New Roman"/>
                <w:kern w:val="3"/>
                <w:sz w:val="28"/>
                <w:szCs w:val="28"/>
                <w:lang w:eastAsia="zh-CN" w:bidi="hi-IN"/>
              </w:rPr>
              <w:t>Керівник</w:t>
            </w:r>
            <w:r w:rsidRPr="00776F66">
              <w:rPr>
                <w:rFonts w:ascii="Times New Roman" w:eastAsia="Droid Sans Fallback" w:hAnsi="Times New Roman" w:cs="Times New Roman"/>
                <w:kern w:val="3"/>
                <w:sz w:val="28"/>
                <w:szCs w:val="28"/>
                <w:lang w:val="uk-UA" w:eastAsia="zh-CN" w:bidi="hi-IN"/>
              </w:rPr>
              <w:t xml:space="preserve"> </w:t>
            </w:r>
            <w:r w:rsidRPr="00776F66">
              <w:rPr>
                <w:rFonts w:ascii="Times New Roman" w:eastAsia="Droid Sans Fallback" w:hAnsi="Times New Roman" w:cs="Times New Roman"/>
                <w:kern w:val="3"/>
                <w:sz w:val="28"/>
                <w:szCs w:val="28"/>
                <w:u w:val="single"/>
                <w:lang w:eastAsia="zh-CN" w:bidi="hi-IN"/>
              </w:rPr>
              <w:t xml:space="preserve">доцент, доцент, к.б.н. </w:t>
            </w:r>
            <w:r w:rsidRPr="00776F66">
              <w:rPr>
                <w:rFonts w:ascii="Times New Roman" w:hAnsi="Times New Roman" w:cs="Times New Roman"/>
                <w:sz w:val="28"/>
                <w:szCs w:val="28"/>
                <w:u w:val="single"/>
                <w:lang w:val="uk-UA"/>
              </w:rPr>
              <w:t>Горбань В.В.</w:t>
            </w:r>
            <w:r w:rsidRPr="00776F66">
              <w:rPr>
                <w:rFonts w:ascii="Times New Roman" w:hAnsi="Times New Roman" w:cs="Times New Roman"/>
                <w:sz w:val="28"/>
                <w:szCs w:val="28"/>
                <w:lang w:val="uk-UA"/>
              </w:rPr>
              <w:t>___</w:t>
            </w:r>
          </w:p>
        </w:tc>
      </w:tr>
      <w:tr w:rsidR="00776F66" w:rsidRPr="00776F66" w:rsidTr="006E65E9">
        <w:trPr>
          <w:trHeight w:val="227"/>
        </w:trPr>
        <w:tc>
          <w:tcPr>
            <w:tcW w:w="6521" w:type="dxa"/>
            <w:tcBorders>
              <w:top w:val="nil"/>
              <w:bottom w:val="nil"/>
            </w:tcBorders>
            <w:tcMar>
              <w:top w:w="55" w:type="dxa"/>
              <w:left w:w="55" w:type="dxa"/>
              <w:bottom w:w="55" w:type="dxa"/>
              <w:right w:w="55" w:type="dxa"/>
            </w:tcMar>
          </w:tcPr>
          <w:p w:rsidR="00776F66" w:rsidRPr="00776F66" w:rsidRDefault="00776F66" w:rsidP="00776F66">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eastAsia="zh-CN" w:bidi="hi-IN"/>
              </w:rPr>
            </w:pPr>
            <w:r w:rsidRPr="00776F66">
              <w:rPr>
                <w:rFonts w:ascii="Times New Roman" w:eastAsia="Droid Sans Fallback" w:hAnsi="Times New Roman" w:cs="Times New Roman"/>
                <w:kern w:val="3"/>
                <w:sz w:val="28"/>
                <w:szCs w:val="28"/>
                <w:lang w:eastAsia="zh-CN" w:bidi="hi-IN"/>
              </w:rPr>
              <w:t>Рецензент</w:t>
            </w:r>
            <w:r w:rsidRPr="00776F66">
              <w:rPr>
                <w:rFonts w:ascii="Times New Roman" w:eastAsia="Droid Sans Fallback" w:hAnsi="Times New Roman" w:cs="Times New Roman"/>
                <w:kern w:val="3"/>
                <w:sz w:val="28"/>
                <w:szCs w:val="28"/>
                <w:lang w:val="uk-UA" w:eastAsia="zh-CN" w:bidi="hi-IN"/>
              </w:rPr>
              <w:t xml:space="preserve"> </w:t>
            </w:r>
            <w:r w:rsidRPr="00776F66">
              <w:rPr>
                <w:rFonts w:ascii="Times New Roman" w:eastAsia="Droid Sans Fallback" w:hAnsi="Times New Roman" w:cs="Times New Roman"/>
                <w:kern w:val="3"/>
                <w:sz w:val="28"/>
                <w:szCs w:val="28"/>
                <w:u w:val="single"/>
                <w:lang w:eastAsia="zh-CN" w:bidi="hi-IN"/>
              </w:rPr>
              <w:t xml:space="preserve">доцент, доцент, к.б.н. </w:t>
            </w:r>
            <w:r w:rsidR="006E65E9" w:rsidRPr="006E65E9">
              <w:rPr>
                <w:rFonts w:ascii="Times New Roman" w:eastAsia="Droid Sans Fallback" w:hAnsi="Times New Roman" w:cs="Times New Roman"/>
                <w:kern w:val="3"/>
                <w:sz w:val="28"/>
                <w:szCs w:val="28"/>
                <w:u w:val="single"/>
                <w:lang w:eastAsia="zh-CN" w:bidi="hi-IN"/>
              </w:rPr>
              <w:t>Гороховський Є.Ю</w:t>
            </w:r>
            <w:r w:rsidRPr="006E65E9">
              <w:rPr>
                <w:rFonts w:ascii="Times New Roman" w:eastAsia="Droid Sans Fallback" w:hAnsi="Times New Roman" w:cs="Times New Roman"/>
                <w:kern w:val="3"/>
                <w:sz w:val="28"/>
                <w:szCs w:val="28"/>
                <w:u w:val="single"/>
                <w:lang w:eastAsia="zh-CN" w:bidi="hi-IN"/>
              </w:rPr>
              <w:t>.</w:t>
            </w:r>
          </w:p>
        </w:tc>
      </w:tr>
    </w:tbl>
    <w:p w:rsidR="00776F66" w:rsidRDefault="00776F66" w:rsidP="00776F66">
      <w:pPr>
        <w:spacing w:after="0" w:line="360" w:lineRule="auto"/>
        <w:jc w:val="center"/>
        <w:rPr>
          <w:rFonts w:ascii="Times New Roman" w:hAnsi="Times New Roman" w:cs="Times New Roman"/>
          <w:sz w:val="28"/>
          <w:szCs w:val="28"/>
          <w:lang w:val="uk-UA"/>
        </w:rPr>
      </w:pPr>
    </w:p>
    <w:p w:rsidR="00776F66" w:rsidRDefault="00776F66" w:rsidP="00776F66">
      <w:pPr>
        <w:spacing w:after="0" w:line="360" w:lineRule="auto"/>
        <w:jc w:val="center"/>
        <w:rPr>
          <w:rFonts w:ascii="Times New Roman" w:hAnsi="Times New Roman" w:cs="Times New Roman"/>
          <w:sz w:val="28"/>
          <w:szCs w:val="28"/>
          <w:lang w:val="uk-UA"/>
        </w:rPr>
      </w:pPr>
    </w:p>
    <w:p w:rsidR="00776F66" w:rsidRPr="00776F66" w:rsidRDefault="00776F66" w:rsidP="00776F66">
      <w:pPr>
        <w:spacing w:after="0" w:line="360" w:lineRule="auto"/>
        <w:jc w:val="center"/>
        <w:rPr>
          <w:rFonts w:ascii="Times New Roman" w:hAnsi="Times New Roman" w:cs="Times New Roman"/>
          <w:sz w:val="28"/>
          <w:szCs w:val="28"/>
          <w:lang w:val="uk-UA"/>
        </w:rPr>
      </w:pPr>
    </w:p>
    <w:p w:rsidR="00776F66" w:rsidRPr="00776F66" w:rsidRDefault="00776F66" w:rsidP="00776F66">
      <w:pPr>
        <w:spacing w:after="0" w:line="240" w:lineRule="auto"/>
        <w:jc w:val="center"/>
        <w:rPr>
          <w:rFonts w:ascii="Times New Roman" w:hAnsi="Times New Roman" w:cs="Times New Roman"/>
          <w:sz w:val="28"/>
          <w:szCs w:val="28"/>
          <w:lang w:val="uk-UA"/>
        </w:rPr>
      </w:pPr>
      <w:r w:rsidRPr="00776F66">
        <w:rPr>
          <w:rFonts w:ascii="Times New Roman" w:hAnsi="Times New Roman" w:cs="Times New Roman"/>
          <w:sz w:val="28"/>
          <w:szCs w:val="28"/>
          <w:lang w:val="uk-UA"/>
        </w:rPr>
        <w:t>З</w:t>
      </w:r>
      <w:r w:rsidRPr="00776F66">
        <w:rPr>
          <w:rFonts w:ascii="Times New Roman" w:hAnsi="Times New Roman" w:cs="Times New Roman"/>
          <w:sz w:val="28"/>
          <w:szCs w:val="28"/>
        </w:rPr>
        <w:t>a</w:t>
      </w:r>
      <w:r w:rsidRPr="00776F66">
        <w:rPr>
          <w:rFonts w:ascii="Times New Roman" w:hAnsi="Times New Roman" w:cs="Times New Roman"/>
          <w:sz w:val="28"/>
          <w:szCs w:val="28"/>
          <w:lang w:val="uk-UA"/>
        </w:rPr>
        <w:t xml:space="preserve">поріжжя </w:t>
      </w:r>
    </w:p>
    <w:p w:rsidR="00776F66" w:rsidRPr="00776F66" w:rsidRDefault="00776F66" w:rsidP="00776F66">
      <w:pPr>
        <w:spacing w:after="0" w:line="240" w:lineRule="auto"/>
        <w:jc w:val="center"/>
        <w:rPr>
          <w:rFonts w:ascii="Times New Roman" w:hAnsi="Times New Roman" w:cs="Times New Roman"/>
          <w:sz w:val="28"/>
          <w:szCs w:val="28"/>
          <w:lang w:val="uk-UA"/>
        </w:rPr>
      </w:pPr>
      <w:r w:rsidRPr="00776F66">
        <w:rPr>
          <w:rFonts w:ascii="Times New Roman" w:hAnsi="Times New Roman" w:cs="Times New Roman"/>
          <w:sz w:val="28"/>
          <w:szCs w:val="28"/>
          <w:lang w:val="uk-UA"/>
        </w:rPr>
        <w:t>202</w:t>
      </w:r>
      <w:r w:rsidR="00842445">
        <w:rPr>
          <w:rFonts w:ascii="Times New Roman" w:hAnsi="Times New Roman" w:cs="Times New Roman"/>
          <w:sz w:val="28"/>
          <w:szCs w:val="28"/>
          <w:lang w:val="uk-UA"/>
        </w:rPr>
        <w:t>1</w:t>
      </w:r>
      <w:r w:rsidRPr="00776F66">
        <w:rPr>
          <w:rFonts w:ascii="Times New Roman" w:hAnsi="Times New Roman" w:cs="Times New Roman"/>
          <w:sz w:val="28"/>
          <w:szCs w:val="28"/>
          <w:lang w:val="uk-UA"/>
        </w:rPr>
        <w:t xml:space="preserve"> </w:t>
      </w:r>
    </w:p>
    <w:p w:rsidR="00776F66" w:rsidRPr="00776F66" w:rsidRDefault="00776F66" w:rsidP="00776F66">
      <w:pPr>
        <w:spacing w:after="0" w:line="360" w:lineRule="auto"/>
        <w:jc w:val="center"/>
        <w:rPr>
          <w:rFonts w:ascii="Times New Roman" w:hAnsi="Times New Roman" w:cs="Times New Roman"/>
          <w:b/>
          <w:sz w:val="28"/>
          <w:szCs w:val="28"/>
          <w:lang w:val="uk-UA"/>
        </w:rPr>
      </w:pPr>
      <w:r w:rsidRPr="00776F66">
        <w:rPr>
          <w:rFonts w:ascii="Times New Roman" w:hAnsi="Times New Roman" w:cs="Times New Roman"/>
          <w:b/>
          <w:sz w:val="28"/>
          <w:szCs w:val="28"/>
          <w:lang w:val="uk-UA"/>
        </w:rPr>
        <w:br w:type="page"/>
      </w:r>
      <w:r w:rsidRPr="00776F66">
        <w:rPr>
          <w:rFonts w:ascii="Times New Roman" w:hAnsi="Times New Roman" w:cs="Times New Roman"/>
          <w:b/>
          <w:sz w:val="28"/>
          <w:szCs w:val="28"/>
          <w:lang w:val="uk-UA"/>
        </w:rPr>
        <w:lastRenderedPageBreak/>
        <w:t>МІНІ</w:t>
      </w:r>
      <w:r w:rsidRPr="00776F66">
        <w:rPr>
          <w:rFonts w:ascii="Times New Roman" w:hAnsi="Times New Roman" w:cs="Times New Roman"/>
          <w:b/>
          <w:sz w:val="28"/>
          <w:szCs w:val="28"/>
        </w:rPr>
        <w:t>C</w:t>
      </w:r>
      <w:r w:rsidRPr="00776F66">
        <w:rPr>
          <w:rFonts w:ascii="Times New Roman" w:hAnsi="Times New Roman" w:cs="Times New Roman"/>
          <w:b/>
          <w:sz w:val="28"/>
          <w:szCs w:val="28"/>
          <w:lang w:val="uk-UA"/>
        </w:rPr>
        <w:t>ТЕР</w:t>
      </w:r>
      <w:r w:rsidRPr="00776F66">
        <w:rPr>
          <w:rFonts w:ascii="Times New Roman" w:hAnsi="Times New Roman" w:cs="Times New Roman"/>
          <w:b/>
          <w:sz w:val="28"/>
          <w:szCs w:val="28"/>
        </w:rPr>
        <w:t>C</w:t>
      </w:r>
      <w:r w:rsidRPr="00776F66">
        <w:rPr>
          <w:rFonts w:ascii="Times New Roman" w:hAnsi="Times New Roman" w:cs="Times New Roman"/>
          <w:b/>
          <w:sz w:val="28"/>
          <w:szCs w:val="28"/>
          <w:lang w:val="uk-UA"/>
        </w:rPr>
        <w:t>ТВО О</w:t>
      </w:r>
      <w:r w:rsidRPr="00776F66">
        <w:rPr>
          <w:rFonts w:ascii="Times New Roman" w:hAnsi="Times New Roman" w:cs="Times New Roman"/>
          <w:b/>
          <w:sz w:val="28"/>
          <w:szCs w:val="28"/>
        </w:rPr>
        <w:t>C</w:t>
      </w:r>
      <w:r w:rsidRPr="00776F66">
        <w:rPr>
          <w:rFonts w:ascii="Times New Roman" w:hAnsi="Times New Roman" w:cs="Times New Roman"/>
          <w:b/>
          <w:sz w:val="28"/>
          <w:szCs w:val="28"/>
          <w:lang w:val="uk-UA"/>
        </w:rPr>
        <w:t xml:space="preserve">ВІТИ І НАУКИ УКРАЇНИ </w:t>
      </w:r>
      <w:r w:rsidRPr="00776F66">
        <w:rPr>
          <w:rFonts w:ascii="Times New Roman" w:hAnsi="Times New Roman" w:cs="Times New Roman"/>
          <w:b/>
          <w:sz w:val="28"/>
          <w:szCs w:val="28"/>
          <w:lang w:val="uk-UA"/>
        </w:rPr>
        <w:br/>
        <w:t>ЗАПОРІЗЬКИЙ НАЦІОНАЛЬНИЙ УНІВЕР</w:t>
      </w:r>
      <w:r w:rsidRPr="00776F66">
        <w:rPr>
          <w:rFonts w:ascii="Times New Roman" w:hAnsi="Times New Roman" w:cs="Times New Roman"/>
          <w:b/>
          <w:sz w:val="28"/>
          <w:szCs w:val="28"/>
        </w:rPr>
        <w:t>C</w:t>
      </w:r>
      <w:r w:rsidRPr="00776F66">
        <w:rPr>
          <w:rFonts w:ascii="Times New Roman" w:hAnsi="Times New Roman" w:cs="Times New Roman"/>
          <w:b/>
          <w:sz w:val="28"/>
          <w:szCs w:val="28"/>
          <w:lang w:val="uk-UA"/>
        </w:rPr>
        <w:t>ИТЕТ</w:t>
      </w:r>
      <w:r w:rsidRPr="00776F66">
        <w:rPr>
          <w:rFonts w:ascii="Times New Roman" w:hAnsi="Times New Roman" w:cs="Times New Roman"/>
          <w:b/>
          <w:sz w:val="28"/>
          <w:szCs w:val="28"/>
          <w:lang w:val="uk-UA"/>
        </w:rPr>
        <w:br/>
      </w:r>
    </w:p>
    <w:p w:rsidR="00776F66" w:rsidRPr="00776F66" w:rsidRDefault="0028711C" w:rsidP="00776F66">
      <w:pPr>
        <w:spacing w:after="0" w:line="360" w:lineRule="auto"/>
        <w:jc w:val="both"/>
        <w:rPr>
          <w:rFonts w:ascii="Times New Roman" w:hAnsi="Times New Roman" w:cs="Times New Roman"/>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5751195</wp:posOffset>
                </wp:positionH>
                <wp:positionV relativeFrom="paragraph">
                  <wp:posOffset>-1240790</wp:posOffset>
                </wp:positionV>
                <wp:extent cx="298450" cy="288290"/>
                <wp:effectExtent l="1905" t="0" r="4445" b="0"/>
                <wp:wrapNone/>
                <wp:docPr id="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3D21E" id="Rectangle 11" o:spid="_x0000_s1026" style="position:absolute;margin-left:452.85pt;margin-top:-97.7pt;width:23.5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" stroked="f"/>
            </w:pict>
          </mc:Fallback>
        </mc:AlternateContent>
      </w:r>
      <w:r w:rsidR="00776F66" w:rsidRPr="00776F66">
        <w:rPr>
          <w:rFonts w:ascii="Times New Roman" w:hAnsi="Times New Roman" w:cs="Times New Roman"/>
          <w:sz w:val="28"/>
          <w:szCs w:val="28"/>
          <w:lang w:val="uk-UA"/>
        </w:rPr>
        <w:t xml:space="preserve">Факультет </w:t>
      </w:r>
      <w:r w:rsidR="00776F66" w:rsidRPr="006E65E9">
        <w:rPr>
          <w:rFonts w:ascii="Times New Roman" w:hAnsi="Times New Roman" w:cs="Times New Roman"/>
          <w:sz w:val="28"/>
          <w:szCs w:val="28"/>
          <w:u w:val="single"/>
          <w:lang w:val="uk-UA"/>
        </w:rPr>
        <w:t>біологічний</w:t>
      </w:r>
      <w:r w:rsidR="00776F66" w:rsidRPr="00776F66">
        <w:rPr>
          <w:rFonts w:ascii="Times New Roman" w:hAnsi="Times New Roman" w:cs="Times New Roman"/>
          <w:sz w:val="28"/>
          <w:szCs w:val="28"/>
          <w:lang w:val="uk-UA"/>
        </w:rPr>
        <w:t xml:space="preserve"> </w:t>
      </w:r>
      <w:r w:rsidR="00776F66" w:rsidRPr="00776F66">
        <w:rPr>
          <w:rFonts w:ascii="Times New Roman" w:hAnsi="Times New Roman" w:cs="Times New Roman"/>
          <w:sz w:val="28"/>
          <w:szCs w:val="28"/>
        </w:rPr>
        <w:t xml:space="preserve">                                                                                        </w:t>
      </w:r>
      <w:r w:rsidR="00776F66" w:rsidRPr="00776F66">
        <w:rPr>
          <w:rFonts w:ascii="Times New Roman" w:hAnsi="Times New Roman" w:cs="Times New Roman"/>
          <w:sz w:val="28"/>
          <w:szCs w:val="28"/>
        </w:rPr>
        <w:tab/>
      </w:r>
      <w:r w:rsidR="00776F66" w:rsidRPr="00776F66">
        <w:rPr>
          <w:rFonts w:ascii="Times New Roman" w:hAnsi="Times New Roman" w:cs="Times New Roman"/>
          <w:color w:val="FFFFFF"/>
          <w:sz w:val="28"/>
          <w:szCs w:val="28"/>
        </w:rPr>
        <w:t>.</w:t>
      </w:r>
      <w:r w:rsidR="00776F66" w:rsidRPr="00776F66">
        <w:rPr>
          <w:rFonts w:ascii="Times New Roman" w:hAnsi="Times New Roman" w:cs="Times New Roman"/>
          <w:sz w:val="28"/>
          <w:szCs w:val="28"/>
        </w:rPr>
        <w:t xml:space="preserve"> </w:t>
      </w:r>
    </w:p>
    <w:p w:rsidR="00776F66" w:rsidRPr="00776F66" w:rsidRDefault="00776F66" w:rsidP="00776F66">
      <w:pPr>
        <w:spacing w:after="0" w:line="360" w:lineRule="auto"/>
        <w:jc w:val="both"/>
        <w:rPr>
          <w:rFonts w:ascii="Times New Roman" w:hAnsi="Times New Roman" w:cs="Times New Roman"/>
          <w:sz w:val="28"/>
          <w:szCs w:val="28"/>
        </w:rPr>
      </w:pPr>
      <w:r w:rsidRPr="00776F66">
        <w:rPr>
          <w:rFonts w:ascii="Times New Roman" w:hAnsi="Times New Roman" w:cs="Times New Roman"/>
          <w:sz w:val="28"/>
          <w:szCs w:val="28"/>
        </w:rPr>
        <w:t xml:space="preserve">Кафедра </w:t>
      </w:r>
      <w:r w:rsidRPr="006E65E9">
        <w:rPr>
          <w:rFonts w:ascii="Times New Roman" w:hAnsi="Times New Roman" w:cs="Times New Roman"/>
          <w:sz w:val="28"/>
          <w:szCs w:val="28"/>
          <w:u w:val="single"/>
        </w:rPr>
        <w:t>загальної та прикладної екології і зоології</w:t>
      </w:r>
      <w:r w:rsidRPr="006E65E9">
        <w:rPr>
          <w:rFonts w:ascii="Times New Roman" w:hAnsi="Times New Roman" w:cs="Times New Roman"/>
          <w:sz w:val="28"/>
          <w:szCs w:val="28"/>
          <w:u w:val="single"/>
        </w:rPr>
        <w:tab/>
      </w:r>
      <w:r w:rsidRPr="00776F66">
        <w:rPr>
          <w:rFonts w:ascii="Times New Roman" w:hAnsi="Times New Roman" w:cs="Times New Roman"/>
          <w:sz w:val="28"/>
          <w:szCs w:val="28"/>
        </w:rPr>
        <w:tab/>
      </w:r>
      <w:r w:rsidRPr="00776F66">
        <w:rPr>
          <w:rFonts w:ascii="Times New Roman" w:hAnsi="Times New Roman" w:cs="Times New Roman"/>
          <w:sz w:val="28"/>
          <w:szCs w:val="28"/>
        </w:rPr>
        <w:tab/>
      </w:r>
      <w:r w:rsidRPr="00776F66">
        <w:rPr>
          <w:rFonts w:ascii="Times New Roman" w:hAnsi="Times New Roman" w:cs="Times New Roman"/>
          <w:sz w:val="28"/>
          <w:szCs w:val="28"/>
        </w:rPr>
        <w:tab/>
      </w:r>
      <w:r w:rsidRPr="00776F66">
        <w:rPr>
          <w:rFonts w:ascii="Times New Roman" w:hAnsi="Times New Roman" w:cs="Times New Roman"/>
          <w:sz w:val="28"/>
          <w:szCs w:val="28"/>
        </w:rPr>
        <w:tab/>
      </w:r>
    </w:p>
    <w:p w:rsidR="00776F66" w:rsidRPr="00776F66" w:rsidRDefault="00776F66" w:rsidP="00776F66">
      <w:pPr>
        <w:spacing w:after="0" w:line="360" w:lineRule="auto"/>
        <w:jc w:val="both"/>
        <w:rPr>
          <w:rFonts w:ascii="Times New Roman" w:hAnsi="Times New Roman" w:cs="Times New Roman"/>
          <w:sz w:val="28"/>
          <w:szCs w:val="28"/>
        </w:rPr>
      </w:pPr>
      <w:r w:rsidRPr="00776F66">
        <w:rPr>
          <w:rFonts w:ascii="Times New Roman" w:hAnsi="Times New Roman" w:cs="Times New Roman"/>
          <w:sz w:val="28"/>
          <w:szCs w:val="28"/>
          <w:lang w:val="uk-UA"/>
        </w:rPr>
        <w:t>Р</w:t>
      </w:r>
      <w:r w:rsidRPr="00776F66">
        <w:rPr>
          <w:rFonts w:ascii="Times New Roman" w:hAnsi="Times New Roman" w:cs="Times New Roman"/>
          <w:sz w:val="28"/>
          <w:szCs w:val="28"/>
        </w:rPr>
        <w:t xml:space="preserve">івень </w:t>
      </w:r>
      <w:r w:rsidRPr="00776F66">
        <w:rPr>
          <w:rFonts w:ascii="Times New Roman" w:hAnsi="Times New Roman" w:cs="Times New Roman"/>
          <w:sz w:val="28"/>
          <w:szCs w:val="28"/>
          <w:lang w:val="uk-UA"/>
        </w:rPr>
        <w:t xml:space="preserve">вищої освіти </w:t>
      </w:r>
      <w:r w:rsidRPr="006E65E9">
        <w:rPr>
          <w:rFonts w:ascii="Times New Roman" w:hAnsi="Times New Roman" w:cs="Times New Roman"/>
          <w:sz w:val="28"/>
          <w:szCs w:val="28"/>
          <w:u w:val="single"/>
          <w:lang w:val="uk-UA"/>
        </w:rPr>
        <w:t>магістр</w:t>
      </w:r>
      <w:r w:rsidRPr="00776F66">
        <w:rPr>
          <w:rFonts w:ascii="Times New Roman" w:hAnsi="Times New Roman" w:cs="Times New Roman"/>
          <w:b/>
          <w:i/>
          <w:sz w:val="28"/>
          <w:szCs w:val="28"/>
        </w:rPr>
        <w:t xml:space="preserve">                                                          </w:t>
      </w:r>
      <w:r w:rsidRPr="00776F66">
        <w:rPr>
          <w:rFonts w:ascii="Times New Roman" w:hAnsi="Times New Roman" w:cs="Times New Roman"/>
          <w:sz w:val="28"/>
          <w:szCs w:val="28"/>
        </w:rPr>
        <w:tab/>
      </w:r>
      <w:r w:rsidRPr="00776F66">
        <w:rPr>
          <w:rFonts w:ascii="Times New Roman" w:hAnsi="Times New Roman" w:cs="Times New Roman"/>
          <w:sz w:val="28"/>
          <w:szCs w:val="28"/>
        </w:rPr>
        <w:tab/>
      </w:r>
      <w:r w:rsidRPr="00776F66">
        <w:rPr>
          <w:rFonts w:ascii="Times New Roman" w:hAnsi="Times New Roman" w:cs="Times New Roman"/>
          <w:sz w:val="28"/>
          <w:szCs w:val="28"/>
        </w:rPr>
        <w:tab/>
      </w:r>
    </w:p>
    <w:p w:rsidR="00776F66" w:rsidRPr="00776F66" w:rsidRDefault="00776F66" w:rsidP="00776F66">
      <w:pPr>
        <w:spacing w:after="0" w:line="360" w:lineRule="auto"/>
        <w:jc w:val="both"/>
        <w:rPr>
          <w:rFonts w:ascii="Times New Roman" w:hAnsi="Times New Roman" w:cs="Times New Roman"/>
          <w:sz w:val="28"/>
          <w:szCs w:val="28"/>
          <w:lang w:val="uk-UA"/>
        </w:rPr>
      </w:pPr>
      <w:r w:rsidRPr="00776F66">
        <w:rPr>
          <w:rFonts w:ascii="Times New Roman" w:hAnsi="Times New Roman" w:cs="Times New Roman"/>
          <w:sz w:val="28"/>
          <w:szCs w:val="28"/>
          <w:lang w:val="uk-UA"/>
        </w:rPr>
        <w:t>Спеціальність</w:t>
      </w:r>
      <w:r w:rsidRPr="00776F66">
        <w:rPr>
          <w:rFonts w:ascii="Times New Roman" w:hAnsi="Times New Roman" w:cs="Times New Roman"/>
          <w:sz w:val="28"/>
          <w:szCs w:val="28"/>
        </w:rPr>
        <w:t xml:space="preserve"> </w:t>
      </w:r>
      <w:r w:rsidRPr="006E65E9">
        <w:rPr>
          <w:rFonts w:ascii="Times New Roman" w:hAnsi="Times New Roman" w:cs="Times New Roman"/>
          <w:sz w:val="28"/>
          <w:szCs w:val="28"/>
          <w:u w:val="single"/>
          <w:lang w:val="uk-UA"/>
        </w:rPr>
        <w:t>091</w:t>
      </w:r>
      <w:r w:rsidRPr="006E65E9">
        <w:rPr>
          <w:rFonts w:ascii="Times New Roman" w:hAnsi="Times New Roman" w:cs="Times New Roman"/>
          <w:sz w:val="28"/>
          <w:szCs w:val="28"/>
          <w:u w:val="single"/>
        </w:rPr>
        <w:t xml:space="preserve"> </w:t>
      </w:r>
      <w:r w:rsidR="006E65E9">
        <w:rPr>
          <w:rFonts w:ascii="Times New Roman" w:hAnsi="Times New Roman" w:cs="Times New Roman"/>
          <w:sz w:val="28"/>
          <w:szCs w:val="28"/>
          <w:u w:val="single"/>
          <w:lang w:val="uk-UA"/>
        </w:rPr>
        <w:t>б</w:t>
      </w:r>
      <w:r w:rsidRPr="006E65E9">
        <w:rPr>
          <w:rFonts w:ascii="Times New Roman" w:hAnsi="Times New Roman" w:cs="Times New Roman"/>
          <w:sz w:val="28"/>
          <w:szCs w:val="28"/>
          <w:u w:val="single"/>
          <w:lang w:val="uk-UA"/>
        </w:rPr>
        <w:t>іологія</w:t>
      </w:r>
    </w:p>
    <w:p w:rsidR="00776F66" w:rsidRPr="00776F66" w:rsidRDefault="00776F66" w:rsidP="00776F66">
      <w:pPr>
        <w:spacing w:after="0" w:line="360" w:lineRule="auto"/>
        <w:jc w:val="both"/>
        <w:rPr>
          <w:rFonts w:ascii="Times New Roman" w:hAnsi="Times New Roman" w:cs="Times New Roman"/>
          <w:b/>
          <w:sz w:val="28"/>
          <w:szCs w:val="28"/>
          <w:lang w:val="uk-UA"/>
        </w:rPr>
      </w:pPr>
      <w:r w:rsidRPr="00776F66">
        <w:rPr>
          <w:rFonts w:ascii="Times New Roman" w:hAnsi="Times New Roman" w:cs="Times New Roman"/>
          <w:sz w:val="28"/>
          <w:szCs w:val="28"/>
          <w:lang w:val="uk-UA"/>
        </w:rPr>
        <w:t xml:space="preserve">Освітня програма </w:t>
      </w:r>
      <w:r w:rsidR="006E65E9">
        <w:rPr>
          <w:rFonts w:ascii="Times New Roman" w:hAnsi="Times New Roman" w:cs="Times New Roman"/>
          <w:sz w:val="28"/>
          <w:szCs w:val="28"/>
          <w:u w:val="single"/>
          <w:lang w:val="uk-UA"/>
        </w:rPr>
        <w:t>б</w:t>
      </w:r>
      <w:r w:rsidRPr="006E65E9">
        <w:rPr>
          <w:rFonts w:ascii="Times New Roman" w:hAnsi="Times New Roman" w:cs="Times New Roman"/>
          <w:sz w:val="28"/>
          <w:szCs w:val="28"/>
          <w:u w:val="single"/>
          <w:lang w:val="uk-UA"/>
        </w:rPr>
        <w:t>іологія</w:t>
      </w:r>
    </w:p>
    <w:p w:rsidR="00776F66" w:rsidRPr="0028711C" w:rsidRDefault="00776F66" w:rsidP="00027ACC">
      <w:pPr>
        <w:tabs>
          <w:tab w:val="left" w:pos="-1843"/>
          <w:tab w:val="left" w:pos="9639"/>
        </w:tabs>
        <w:spacing w:after="0" w:line="360" w:lineRule="auto"/>
        <w:ind w:left="5103"/>
        <w:rPr>
          <w:rFonts w:ascii="Times New Roman" w:hAnsi="Times New Roman" w:cs="Times New Roman"/>
          <w:b/>
          <w:sz w:val="28"/>
          <w:szCs w:val="28"/>
          <w:lang w:val="uk-UA"/>
        </w:rPr>
      </w:pPr>
      <w:r w:rsidRPr="0028711C">
        <w:rPr>
          <w:rFonts w:ascii="Times New Roman" w:hAnsi="Times New Roman" w:cs="Times New Roman"/>
          <w:b/>
          <w:sz w:val="28"/>
          <w:szCs w:val="28"/>
          <w:lang w:val="uk-UA"/>
        </w:rPr>
        <w:t>ЗАТВЕРДЖУЮ</w:t>
      </w:r>
    </w:p>
    <w:p w:rsidR="00776F66" w:rsidRPr="0028711C" w:rsidRDefault="00776F66" w:rsidP="00027ACC">
      <w:pPr>
        <w:tabs>
          <w:tab w:val="left" w:pos="-1843"/>
          <w:tab w:val="left" w:pos="5954"/>
          <w:tab w:val="left" w:pos="6804"/>
          <w:tab w:val="left" w:pos="7938"/>
          <w:tab w:val="left" w:pos="9638"/>
        </w:tabs>
        <w:spacing w:after="0" w:line="360" w:lineRule="auto"/>
        <w:ind w:left="5103"/>
        <w:jc w:val="both"/>
        <w:rPr>
          <w:rFonts w:ascii="Times New Roman" w:hAnsi="Times New Roman" w:cs="Times New Roman"/>
          <w:sz w:val="28"/>
          <w:szCs w:val="28"/>
          <w:u w:val="single"/>
          <w:lang w:val="uk-UA"/>
        </w:rPr>
      </w:pPr>
      <w:r w:rsidRPr="0028711C">
        <w:rPr>
          <w:rFonts w:ascii="Times New Roman" w:hAnsi="Times New Roman" w:cs="Times New Roman"/>
          <w:sz w:val="28"/>
          <w:szCs w:val="28"/>
          <w:lang w:val="uk-UA"/>
        </w:rPr>
        <w:t>Завідувач кафедри</w:t>
      </w:r>
      <w:r w:rsidRPr="00776F66">
        <w:rPr>
          <w:rFonts w:ascii="Times New Roman" w:hAnsi="Times New Roman" w:cs="Times New Roman"/>
          <w:sz w:val="28"/>
          <w:szCs w:val="28"/>
        </w:rPr>
        <w:t> </w:t>
      </w:r>
      <w:r w:rsidRPr="0028711C">
        <w:rPr>
          <w:rFonts w:ascii="Times New Roman" w:hAnsi="Times New Roman" w:cs="Times New Roman"/>
          <w:sz w:val="28"/>
          <w:szCs w:val="28"/>
          <w:u w:val="single"/>
          <w:lang w:val="uk-UA"/>
        </w:rPr>
        <w:t>О.Ф. Риль</w:t>
      </w:r>
      <w:r w:rsidRPr="00776F66">
        <w:rPr>
          <w:rFonts w:ascii="Times New Roman" w:hAnsi="Times New Roman" w:cs="Times New Roman"/>
          <w:sz w:val="28"/>
          <w:szCs w:val="28"/>
          <w:u w:val="single"/>
        </w:rPr>
        <w:t>c</w:t>
      </w:r>
      <w:r w:rsidRPr="0028711C">
        <w:rPr>
          <w:rFonts w:ascii="Times New Roman" w:hAnsi="Times New Roman" w:cs="Times New Roman"/>
          <w:sz w:val="28"/>
          <w:szCs w:val="28"/>
          <w:u w:val="single"/>
          <w:lang w:val="uk-UA"/>
        </w:rPr>
        <w:t>ький</w:t>
      </w:r>
    </w:p>
    <w:p w:rsidR="00776F66" w:rsidRPr="0028711C" w:rsidRDefault="00776F66" w:rsidP="00027ACC">
      <w:pPr>
        <w:tabs>
          <w:tab w:val="left" w:pos="-1843"/>
          <w:tab w:val="left" w:pos="9638"/>
        </w:tabs>
        <w:spacing w:after="0" w:line="360" w:lineRule="auto"/>
        <w:ind w:left="5103"/>
        <w:jc w:val="both"/>
        <w:rPr>
          <w:rFonts w:ascii="Times New Roman" w:hAnsi="Times New Roman" w:cs="Times New Roman"/>
          <w:sz w:val="28"/>
          <w:szCs w:val="28"/>
          <w:u w:val="single"/>
          <w:lang w:val="uk-UA"/>
        </w:rPr>
      </w:pPr>
      <w:r w:rsidRPr="0028711C">
        <w:rPr>
          <w:rFonts w:ascii="Times New Roman" w:hAnsi="Times New Roman" w:cs="Times New Roman"/>
          <w:sz w:val="28"/>
          <w:szCs w:val="28"/>
          <w:u w:val="single"/>
          <w:lang w:val="uk-UA"/>
        </w:rPr>
        <w:tab/>
      </w:r>
    </w:p>
    <w:p w:rsidR="00776F66" w:rsidRPr="00776F66" w:rsidRDefault="00776F66" w:rsidP="00027ACC">
      <w:pPr>
        <w:tabs>
          <w:tab w:val="left" w:pos="-1843"/>
          <w:tab w:val="left" w:pos="6237"/>
          <w:tab w:val="left" w:pos="6663"/>
          <w:tab w:val="left" w:pos="8364"/>
        </w:tabs>
        <w:spacing w:after="0" w:line="360" w:lineRule="auto"/>
        <w:ind w:left="5103"/>
        <w:jc w:val="both"/>
        <w:rPr>
          <w:rFonts w:ascii="Times New Roman" w:hAnsi="Times New Roman" w:cs="Times New Roman"/>
          <w:sz w:val="28"/>
          <w:szCs w:val="28"/>
          <w:u w:val="single"/>
        </w:rPr>
      </w:pPr>
      <w:r w:rsidRPr="00776F66">
        <w:rPr>
          <w:rFonts w:ascii="Times New Roman" w:hAnsi="Times New Roman" w:cs="Times New Roman"/>
          <w:sz w:val="28"/>
          <w:szCs w:val="28"/>
        </w:rPr>
        <w:t>«</w:t>
      </w:r>
      <w:r w:rsidR="006E65E9">
        <w:rPr>
          <w:rFonts w:ascii="Times New Roman" w:hAnsi="Times New Roman" w:cs="Times New Roman"/>
          <w:sz w:val="28"/>
          <w:szCs w:val="28"/>
          <w:u w:val="single"/>
          <w:lang w:val="uk-UA"/>
        </w:rPr>
        <w:t>26</w:t>
      </w:r>
      <w:r w:rsidRPr="00776F66">
        <w:rPr>
          <w:rFonts w:ascii="Times New Roman" w:hAnsi="Times New Roman" w:cs="Times New Roman"/>
          <w:sz w:val="28"/>
          <w:szCs w:val="28"/>
        </w:rPr>
        <w:t>» </w:t>
      </w:r>
      <w:r w:rsidR="006E65E9">
        <w:rPr>
          <w:rFonts w:ascii="Times New Roman" w:hAnsi="Times New Roman" w:cs="Times New Roman"/>
          <w:sz w:val="28"/>
          <w:szCs w:val="28"/>
          <w:u w:val="single"/>
          <w:lang w:val="uk-UA"/>
        </w:rPr>
        <w:t>травня</w:t>
      </w:r>
      <w:r w:rsidRPr="00027ACC">
        <w:rPr>
          <w:rFonts w:ascii="Times New Roman" w:hAnsi="Times New Roman" w:cs="Times New Roman"/>
          <w:sz w:val="28"/>
          <w:szCs w:val="28"/>
        </w:rPr>
        <w:t> </w:t>
      </w:r>
      <w:r w:rsidRPr="00776F66">
        <w:rPr>
          <w:rFonts w:ascii="Times New Roman" w:hAnsi="Times New Roman" w:cs="Times New Roman"/>
          <w:sz w:val="28"/>
          <w:szCs w:val="28"/>
        </w:rPr>
        <w:t>20</w:t>
      </w:r>
      <w:r w:rsidRPr="00776F66">
        <w:rPr>
          <w:rFonts w:ascii="Times New Roman" w:hAnsi="Times New Roman" w:cs="Times New Roman"/>
          <w:sz w:val="28"/>
          <w:szCs w:val="28"/>
          <w:lang w:val="uk-UA"/>
        </w:rPr>
        <w:t>2</w:t>
      </w:r>
      <w:r w:rsidR="006E65E9">
        <w:rPr>
          <w:rFonts w:ascii="Times New Roman" w:hAnsi="Times New Roman" w:cs="Times New Roman"/>
          <w:sz w:val="28"/>
          <w:szCs w:val="28"/>
          <w:lang w:val="uk-UA"/>
        </w:rPr>
        <w:t>1</w:t>
      </w:r>
      <w:r w:rsidRPr="00776F66">
        <w:rPr>
          <w:rFonts w:ascii="Times New Roman" w:hAnsi="Times New Roman" w:cs="Times New Roman"/>
          <w:sz w:val="28"/>
          <w:szCs w:val="28"/>
        </w:rPr>
        <w:t> року</w:t>
      </w:r>
    </w:p>
    <w:p w:rsidR="00776F66" w:rsidRPr="00776F66" w:rsidRDefault="00776F66" w:rsidP="00776F66">
      <w:pPr>
        <w:pStyle w:val="2"/>
        <w:spacing w:before="0" w:after="0" w:line="360" w:lineRule="auto"/>
        <w:rPr>
          <w:rStyle w:val="aff"/>
          <w:rFonts w:ascii="Times New Roman" w:hAnsi="Times New Roman" w:cs="Times New Roman"/>
          <w:i/>
        </w:rPr>
      </w:pPr>
    </w:p>
    <w:p w:rsidR="00776F66" w:rsidRPr="00776F66" w:rsidRDefault="00776F66" w:rsidP="00776F66">
      <w:pPr>
        <w:keepNext/>
        <w:spacing w:after="0" w:line="240" w:lineRule="auto"/>
        <w:ind w:left="386"/>
        <w:jc w:val="center"/>
        <w:outlineLvl w:val="0"/>
        <w:rPr>
          <w:rFonts w:ascii="Times New Roman" w:eastAsia="Batang" w:hAnsi="Times New Roman" w:cs="Times New Roman"/>
          <w:b/>
          <w:caps/>
          <w:kern w:val="32"/>
          <w:sz w:val="28"/>
          <w:szCs w:val="28"/>
        </w:rPr>
      </w:pPr>
      <w:bookmarkStart w:id="0" w:name="_Toc515703923"/>
      <w:bookmarkStart w:id="1" w:name="_Toc515704046"/>
      <w:bookmarkStart w:id="2" w:name="_Toc516128514"/>
      <w:bookmarkStart w:id="3" w:name="_Toc516129934"/>
      <w:bookmarkStart w:id="4" w:name="_Toc516130342"/>
      <w:bookmarkStart w:id="5" w:name="_Toc516251854"/>
      <w:bookmarkStart w:id="6" w:name="_Toc516303407"/>
      <w:bookmarkStart w:id="7" w:name="_Toc89425656"/>
      <w:bookmarkStart w:id="8" w:name="_Toc89426989"/>
      <w:r w:rsidRPr="00776F66">
        <w:rPr>
          <w:rFonts w:ascii="Times New Roman" w:eastAsia="Batang" w:hAnsi="Times New Roman" w:cs="Times New Roman"/>
          <w:b/>
          <w:kern w:val="32"/>
          <w:sz w:val="28"/>
          <w:szCs w:val="28"/>
          <w:lang w:val="uk-UA"/>
        </w:rPr>
        <w:t>ЗАВДАННЯ</w:t>
      </w:r>
      <w:bookmarkEnd w:id="0"/>
      <w:bookmarkEnd w:id="1"/>
      <w:bookmarkEnd w:id="2"/>
      <w:bookmarkEnd w:id="3"/>
      <w:bookmarkEnd w:id="4"/>
      <w:bookmarkEnd w:id="5"/>
      <w:bookmarkEnd w:id="6"/>
      <w:bookmarkEnd w:id="7"/>
      <w:bookmarkEnd w:id="8"/>
    </w:p>
    <w:p w:rsidR="00776F66" w:rsidRPr="00776F66" w:rsidRDefault="006E65E9" w:rsidP="00776F66">
      <w:pPr>
        <w:keepNext/>
        <w:spacing w:after="0" w:line="240" w:lineRule="auto"/>
        <w:jc w:val="center"/>
        <w:outlineLvl w:val="0"/>
        <w:rPr>
          <w:rFonts w:ascii="Times New Roman" w:eastAsia="Batang" w:hAnsi="Times New Roman" w:cs="Times New Roman"/>
          <w:kern w:val="32"/>
          <w:sz w:val="28"/>
          <w:szCs w:val="28"/>
          <w:lang w:val="uk-UA"/>
        </w:rPr>
      </w:pPr>
      <w:bookmarkStart w:id="9" w:name="_Toc515703924"/>
      <w:bookmarkStart w:id="10" w:name="_Toc515704047"/>
      <w:bookmarkStart w:id="11" w:name="_Toc516128515"/>
      <w:bookmarkStart w:id="12" w:name="_Toc516129935"/>
      <w:bookmarkStart w:id="13" w:name="_Toc516130343"/>
      <w:bookmarkStart w:id="14" w:name="_Toc516251855"/>
      <w:bookmarkStart w:id="15" w:name="_Toc516303408"/>
      <w:bookmarkStart w:id="16" w:name="_Toc88993210"/>
      <w:bookmarkStart w:id="17" w:name="_Toc89425657"/>
      <w:bookmarkStart w:id="18" w:name="_Toc89426990"/>
      <w:r w:rsidRPr="007A2CFE">
        <w:rPr>
          <w:rFonts w:ascii="Times New Roman" w:eastAsia="Batang" w:hAnsi="Times New Roman" w:cs="Times New Roman"/>
          <w:kern w:val="32"/>
          <w:sz w:val="28"/>
          <w:szCs w:val="28"/>
          <w:lang w:val="uk-UA"/>
        </w:rPr>
        <w:t>НА КВАЛІФІКАЦІЙНУ РОБОТУ</w:t>
      </w:r>
      <w:r>
        <w:rPr>
          <w:rFonts w:ascii="Times New Roman" w:eastAsia="Batang" w:hAnsi="Times New Roman" w:cs="Times New Roman"/>
          <w:kern w:val="32"/>
          <w:sz w:val="28"/>
          <w:szCs w:val="28"/>
          <w:lang w:val="uk-UA"/>
        </w:rPr>
        <w:t xml:space="preserve"> (ПРОЄКТ)</w:t>
      </w:r>
      <w:r w:rsidRPr="007A2CFE">
        <w:rPr>
          <w:rFonts w:ascii="Times New Roman" w:eastAsia="Batang" w:hAnsi="Times New Roman" w:cs="Times New Roman"/>
          <w:kern w:val="32"/>
          <w:sz w:val="28"/>
          <w:szCs w:val="28"/>
          <w:lang w:val="uk-UA"/>
        </w:rPr>
        <w:t xml:space="preserve"> СТУДЕНТ</w:t>
      </w:r>
      <w:r>
        <w:rPr>
          <w:rFonts w:ascii="Times New Roman" w:eastAsia="Batang" w:hAnsi="Times New Roman" w:cs="Times New Roman"/>
          <w:kern w:val="32"/>
          <w:sz w:val="28"/>
          <w:szCs w:val="28"/>
          <w:lang w:val="uk-UA"/>
        </w:rPr>
        <w:t>ОВ</w:t>
      </w:r>
      <w:r w:rsidRPr="007A2CFE">
        <w:rPr>
          <w:rFonts w:ascii="Times New Roman" w:eastAsia="Batang" w:hAnsi="Times New Roman" w:cs="Times New Roman"/>
          <w:kern w:val="32"/>
          <w:sz w:val="28"/>
          <w:szCs w:val="28"/>
          <w:lang w:val="uk-UA"/>
        </w:rPr>
        <w:t>І</w:t>
      </w:r>
      <w:bookmarkEnd w:id="9"/>
      <w:bookmarkEnd w:id="10"/>
      <w:bookmarkEnd w:id="11"/>
      <w:bookmarkEnd w:id="12"/>
      <w:bookmarkEnd w:id="13"/>
      <w:bookmarkEnd w:id="14"/>
      <w:bookmarkEnd w:id="15"/>
      <w:bookmarkEnd w:id="16"/>
      <w:bookmarkEnd w:id="17"/>
      <w:bookmarkEnd w:id="18"/>
    </w:p>
    <w:p w:rsidR="00776F66" w:rsidRPr="00776F66" w:rsidRDefault="00776F66" w:rsidP="00776F66">
      <w:pPr>
        <w:keepNext/>
        <w:spacing w:after="0" w:line="360" w:lineRule="auto"/>
        <w:jc w:val="center"/>
        <w:outlineLvl w:val="0"/>
        <w:rPr>
          <w:rFonts w:ascii="Times New Roman" w:eastAsia="Batang" w:hAnsi="Times New Roman" w:cs="Times New Roman"/>
          <w:kern w:val="32"/>
          <w:sz w:val="28"/>
          <w:szCs w:val="28"/>
          <w:lang w:val="uk-UA"/>
        </w:rPr>
      </w:pPr>
    </w:p>
    <w:p w:rsidR="00776F66" w:rsidRPr="00776F66" w:rsidRDefault="00776F66" w:rsidP="00027ACC">
      <w:pPr>
        <w:spacing w:after="0" w:line="360" w:lineRule="auto"/>
        <w:jc w:val="both"/>
        <w:rPr>
          <w:rFonts w:ascii="Times New Roman" w:hAnsi="Times New Roman" w:cs="Times New Roman"/>
          <w:sz w:val="28"/>
          <w:szCs w:val="28"/>
          <w:highlight w:val="yellow"/>
          <w:lang w:val="uk-UA"/>
        </w:rPr>
      </w:pPr>
      <w:r w:rsidRPr="00776F66">
        <w:rPr>
          <w:rStyle w:val="aff"/>
          <w:rFonts w:ascii="Times New Roman" w:hAnsi="Times New Roman" w:cs="Times New Roman"/>
          <w:sz w:val="28"/>
          <w:szCs w:val="28"/>
          <w:u w:val="single"/>
          <w:lang w:val="uk-UA"/>
        </w:rPr>
        <w:t xml:space="preserve">                                               </w:t>
      </w:r>
      <w:r w:rsidR="00147039">
        <w:rPr>
          <w:rStyle w:val="aff"/>
          <w:rFonts w:ascii="Times New Roman" w:hAnsi="Times New Roman" w:cs="Times New Roman"/>
          <w:i w:val="0"/>
          <w:sz w:val="28"/>
          <w:szCs w:val="28"/>
          <w:u w:val="single"/>
          <w:lang w:val="uk-UA"/>
        </w:rPr>
        <w:t>Фесенко Артур Андрійович</w:t>
      </w:r>
      <w:r w:rsidRPr="00776F66">
        <w:rPr>
          <w:rStyle w:val="aff"/>
          <w:rFonts w:ascii="Times New Roman" w:hAnsi="Times New Roman" w:cs="Times New Roman"/>
          <w:sz w:val="28"/>
          <w:szCs w:val="28"/>
          <w:u w:val="single"/>
          <w:lang w:val="uk-UA"/>
        </w:rPr>
        <w:t xml:space="preserve">          </w:t>
      </w:r>
      <w:r w:rsidRPr="00776F66">
        <w:rPr>
          <w:rStyle w:val="aff"/>
          <w:rFonts w:ascii="Times New Roman" w:hAnsi="Times New Roman" w:cs="Times New Roman"/>
          <w:sz w:val="28"/>
          <w:szCs w:val="28"/>
          <w:u w:val="single"/>
          <w:lang w:val="uk-UA"/>
        </w:rPr>
        <w:tab/>
      </w:r>
      <w:r w:rsidRPr="00776F66">
        <w:rPr>
          <w:rStyle w:val="aff"/>
          <w:rFonts w:ascii="Times New Roman" w:hAnsi="Times New Roman" w:cs="Times New Roman"/>
          <w:sz w:val="28"/>
          <w:szCs w:val="28"/>
          <w:u w:val="single"/>
          <w:lang w:val="uk-UA"/>
        </w:rPr>
        <w:tab/>
      </w:r>
      <w:r w:rsidRPr="00776F66">
        <w:rPr>
          <w:rFonts w:ascii="Times New Roman" w:hAnsi="Times New Roman" w:cs="Times New Roman"/>
          <w:sz w:val="28"/>
          <w:szCs w:val="28"/>
          <w:u w:val="single"/>
          <w:lang w:val="uk-UA"/>
        </w:rPr>
        <w:tab/>
      </w:r>
      <w:r w:rsidRPr="00776F66">
        <w:rPr>
          <w:rFonts w:ascii="Times New Roman" w:hAnsi="Times New Roman" w:cs="Times New Roman"/>
          <w:sz w:val="28"/>
          <w:szCs w:val="28"/>
          <w:lang w:val="uk-UA"/>
        </w:rPr>
        <w:t>_</w:t>
      </w:r>
    </w:p>
    <w:p w:rsidR="00776F66" w:rsidRPr="006E65E9" w:rsidRDefault="00776F66" w:rsidP="006E65E9">
      <w:pPr>
        <w:pStyle w:val="a3"/>
        <w:spacing w:before="0" w:beforeAutospacing="0" w:after="0" w:afterAutospacing="0" w:line="360" w:lineRule="auto"/>
        <w:jc w:val="both"/>
        <w:rPr>
          <w:sz w:val="28"/>
          <w:szCs w:val="28"/>
          <w:u w:val="single"/>
          <w:lang w:val="uk-UA"/>
        </w:rPr>
      </w:pPr>
      <w:r w:rsidRPr="00776F66">
        <w:rPr>
          <w:sz w:val="28"/>
          <w:szCs w:val="28"/>
          <w:lang w:val="uk-UA"/>
        </w:rPr>
        <w:t>1.</w:t>
      </w:r>
      <w:r w:rsidRPr="00776F66">
        <w:rPr>
          <w:sz w:val="28"/>
          <w:szCs w:val="28"/>
        </w:rPr>
        <w:t> </w:t>
      </w:r>
      <w:r w:rsidRPr="00776F66">
        <w:rPr>
          <w:sz w:val="28"/>
          <w:szCs w:val="28"/>
          <w:lang w:val="uk-UA"/>
        </w:rPr>
        <w:t>Тема роботи</w:t>
      </w:r>
      <w:r w:rsidRPr="00776F66">
        <w:rPr>
          <w:sz w:val="28"/>
          <w:szCs w:val="28"/>
        </w:rPr>
        <w:t> </w:t>
      </w:r>
      <w:r w:rsidRPr="00776F66">
        <w:rPr>
          <w:sz w:val="28"/>
          <w:szCs w:val="28"/>
          <w:u w:val="single"/>
          <w:lang w:val="uk-UA"/>
        </w:rPr>
        <w:tab/>
      </w:r>
      <w:r w:rsidR="00226055" w:rsidRPr="006E65E9">
        <w:rPr>
          <w:color w:val="000000"/>
          <w:sz w:val="28"/>
          <w:szCs w:val="28"/>
          <w:u w:val="single"/>
        </w:rPr>
        <w:t>Комахи-галоутворювачі біоценозів Павлоградського  району Дніпропетровської області</w:t>
      </w:r>
      <w:r w:rsidR="006E65E9">
        <w:rPr>
          <w:color w:val="000000"/>
          <w:sz w:val="28"/>
          <w:szCs w:val="28"/>
          <w:u w:val="single"/>
          <w:lang w:val="uk-UA"/>
        </w:rPr>
        <w:tab/>
      </w:r>
      <w:r w:rsidR="006E65E9">
        <w:rPr>
          <w:color w:val="000000"/>
          <w:sz w:val="28"/>
          <w:szCs w:val="28"/>
          <w:u w:val="single"/>
          <w:lang w:val="uk-UA"/>
        </w:rPr>
        <w:tab/>
      </w:r>
      <w:r w:rsidR="006E65E9">
        <w:rPr>
          <w:color w:val="000000"/>
          <w:sz w:val="28"/>
          <w:szCs w:val="28"/>
          <w:u w:val="single"/>
          <w:lang w:val="uk-UA"/>
        </w:rPr>
        <w:tab/>
      </w:r>
      <w:r w:rsidR="006E65E9">
        <w:rPr>
          <w:color w:val="000000"/>
          <w:sz w:val="28"/>
          <w:szCs w:val="28"/>
          <w:u w:val="single"/>
          <w:lang w:val="uk-UA"/>
        </w:rPr>
        <w:tab/>
      </w:r>
      <w:r w:rsidR="006E65E9">
        <w:rPr>
          <w:color w:val="000000"/>
          <w:sz w:val="28"/>
          <w:szCs w:val="28"/>
          <w:u w:val="single"/>
          <w:lang w:val="uk-UA"/>
        </w:rPr>
        <w:tab/>
      </w:r>
      <w:r w:rsidR="006E65E9">
        <w:rPr>
          <w:color w:val="000000"/>
          <w:sz w:val="28"/>
          <w:szCs w:val="28"/>
          <w:u w:val="single"/>
          <w:lang w:val="uk-UA"/>
        </w:rPr>
        <w:tab/>
      </w:r>
      <w:r w:rsidR="006E65E9">
        <w:rPr>
          <w:color w:val="000000"/>
          <w:sz w:val="28"/>
          <w:szCs w:val="28"/>
          <w:u w:val="single"/>
          <w:lang w:val="uk-UA"/>
        </w:rPr>
        <w:tab/>
      </w:r>
      <w:r w:rsidR="006E65E9">
        <w:rPr>
          <w:color w:val="000000"/>
          <w:sz w:val="28"/>
          <w:szCs w:val="28"/>
          <w:u w:val="single"/>
          <w:lang w:val="uk-UA"/>
        </w:rPr>
        <w:tab/>
      </w:r>
    </w:p>
    <w:p w:rsidR="00776F66" w:rsidRPr="00776F66" w:rsidRDefault="00776F66" w:rsidP="00027ACC">
      <w:pPr>
        <w:tabs>
          <w:tab w:val="left" w:pos="-1843"/>
          <w:tab w:val="left" w:pos="1985"/>
          <w:tab w:val="left" w:pos="3686"/>
          <w:tab w:val="left" w:pos="9639"/>
        </w:tabs>
        <w:spacing w:after="0" w:line="360" w:lineRule="auto"/>
        <w:jc w:val="both"/>
        <w:rPr>
          <w:rFonts w:ascii="Times New Roman" w:hAnsi="Times New Roman" w:cs="Times New Roman"/>
          <w:sz w:val="28"/>
          <w:szCs w:val="28"/>
          <w:u w:val="single"/>
        </w:rPr>
      </w:pPr>
      <w:r w:rsidRPr="00776F66">
        <w:rPr>
          <w:rFonts w:ascii="Times New Roman" w:hAnsi="Times New Roman" w:cs="Times New Roman"/>
          <w:sz w:val="28"/>
          <w:szCs w:val="28"/>
        </w:rPr>
        <w:t xml:space="preserve">керівник роботи </w:t>
      </w:r>
      <w:r w:rsidRPr="00776F66">
        <w:rPr>
          <w:rFonts w:ascii="Times New Roman" w:hAnsi="Times New Roman" w:cs="Times New Roman"/>
          <w:sz w:val="28"/>
          <w:szCs w:val="28"/>
          <w:u w:val="single"/>
          <w:lang w:val="uk-UA"/>
        </w:rPr>
        <w:t>Горбань Валерій Віталійович, к.б.н., доцент</w:t>
      </w:r>
      <w:r w:rsidRPr="00776F66">
        <w:rPr>
          <w:rFonts w:ascii="Times New Roman" w:hAnsi="Times New Roman" w:cs="Times New Roman"/>
          <w:sz w:val="28"/>
          <w:szCs w:val="28"/>
          <w:u w:val="single"/>
        </w:rPr>
        <w:tab/>
      </w:r>
    </w:p>
    <w:p w:rsidR="00776F66" w:rsidRPr="00776F66" w:rsidRDefault="00776F66" w:rsidP="00027ACC">
      <w:pPr>
        <w:tabs>
          <w:tab w:val="left" w:pos="-1843"/>
          <w:tab w:val="left" w:pos="5387"/>
          <w:tab w:val="left" w:pos="5954"/>
          <w:tab w:val="left" w:pos="6946"/>
          <w:tab w:val="left" w:pos="7938"/>
          <w:tab w:val="left" w:pos="9638"/>
        </w:tabs>
        <w:spacing w:after="0" w:line="360" w:lineRule="auto"/>
        <w:jc w:val="both"/>
        <w:rPr>
          <w:rFonts w:ascii="Times New Roman" w:hAnsi="Times New Roman" w:cs="Times New Roman"/>
          <w:caps/>
          <w:sz w:val="28"/>
          <w:szCs w:val="28"/>
          <w:u w:val="single"/>
          <w:lang w:val="uk-UA"/>
        </w:rPr>
      </w:pPr>
      <w:r w:rsidRPr="00776F66">
        <w:rPr>
          <w:rFonts w:ascii="Times New Roman" w:hAnsi="Times New Roman" w:cs="Times New Roman"/>
          <w:sz w:val="28"/>
          <w:szCs w:val="28"/>
        </w:rPr>
        <w:t>затверджені наказом ЗНУ від «</w:t>
      </w:r>
      <w:proofErr w:type="gramStart"/>
      <w:r w:rsidR="006E65E9">
        <w:rPr>
          <w:rFonts w:ascii="Times New Roman" w:hAnsi="Times New Roman" w:cs="Times New Roman"/>
          <w:sz w:val="28"/>
          <w:szCs w:val="28"/>
          <w:lang w:val="uk-UA"/>
        </w:rPr>
        <w:t>07</w:t>
      </w:r>
      <w:r w:rsidRPr="00776F66">
        <w:rPr>
          <w:rFonts w:ascii="Times New Roman" w:hAnsi="Times New Roman" w:cs="Times New Roman"/>
          <w:sz w:val="28"/>
          <w:szCs w:val="28"/>
        </w:rPr>
        <w:t>»</w:t>
      </w:r>
      <w:r w:rsidRPr="00776F66">
        <w:rPr>
          <w:rFonts w:ascii="Times New Roman" w:hAnsi="Times New Roman" w:cs="Times New Roman"/>
          <w:sz w:val="28"/>
          <w:szCs w:val="28"/>
          <w:u w:val="single"/>
        </w:rPr>
        <w:t xml:space="preserve">  </w:t>
      </w:r>
      <w:r w:rsidRPr="00776F66">
        <w:rPr>
          <w:rFonts w:ascii="Times New Roman" w:hAnsi="Times New Roman" w:cs="Times New Roman"/>
          <w:sz w:val="28"/>
          <w:szCs w:val="28"/>
          <w:u w:val="single"/>
          <w:lang w:val="uk-UA"/>
        </w:rPr>
        <w:t>07</w:t>
      </w:r>
      <w:proofErr w:type="gramEnd"/>
      <w:r w:rsidRPr="00776F66">
        <w:rPr>
          <w:rFonts w:ascii="Times New Roman" w:hAnsi="Times New Roman" w:cs="Times New Roman"/>
          <w:sz w:val="28"/>
          <w:szCs w:val="28"/>
          <w:u w:val="single"/>
        </w:rPr>
        <w:t xml:space="preserve"> </w:t>
      </w:r>
      <w:r w:rsidRPr="00776F66">
        <w:rPr>
          <w:rFonts w:ascii="Times New Roman" w:hAnsi="Times New Roman" w:cs="Times New Roman"/>
          <w:sz w:val="28"/>
          <w:szCs w:val="28"/>
        </w:rPr>
        <w:t>20</w:t>
      </w:r>
      <w:r w:rsidRPr="00776F66">
        <w:rPr>
          <w:rFonts w:ascii="Times New Roman" w:hAnsi="Times New Roman" w:cs="Times New Roman"/>
          <w:sz w:val="28"/>
          <w:szCs w:val="28"/>
          <w:lang w:val="uk-UA"/>
        </w:rPr>
        <w:t>2</w:t>
      </w:r>
      <w:r w:rsidR="006E65E9">
        <w:rPr>
          <w:rFonts w:ascii="Times New Roman" w:hAnsi="Times New Roman" w:cs="Times New Roman"/>
          <w:sz w:val="28"/>
          <w:szCs w:val="28"/>
          <w:lang w:val="uk-UA"/>
        </w:rPr>
        <w:t>1</w:t>
      </w:r>
      <w:r w:rsidRPr="00776F66">
        <w:rPr>
          <w:rFonts w:ascii="Times New Roman" w:hAnsi="Times New Roman" w:cs="Times New Roman"/>
          <w:sz w:val="28"/>
          <w:szCs w:val="28"/>
        </w:rPr>
        <w:t xml:space="preserve"> р. № </w:t>
      </w:r>
      <w:r w:rsidRPr="00776F66">
        <w:rPr>
          <w:rFonts w:ascii="Times New Roman" w:hAnsi="Times New Roman" w:cs="Times New Roman"/>
          <w:sz w:val="28"/>
          <w:szCs w:val="28"/>
          <w:u w:val="single"/>
          <w:lang w:val="uk-UA"/>
        </w:rPr>
        <w:t>10</w:t>
      </w:r>
      <w:r w:rsidR="006E65E9">
        <w:rPr>
          <w:rFonts w:ascii="Times New Roman" w:hAnsi="Times New Roman" w:cs="Times New Roman"/>
          <w:sz w:val="28"/>
          <w:szCs w:val="28"/>
          <w:u w:val="single"/>
          <w:lang w:val="uk-UA"/>
        </w:rPr>
        <w:t>35</w:t>
      </w:r>
      <w:r w:rsidRPr="00776F66">
        <w:rPr>
          <w:rFonts w:ascii="Times New Roman" w:hAnsi="Times New Roman" w:cs="Times New Roman"/>
          <w:sz w:val="28"/>
          <w:szCs w:val="28"/>
          <w:u w:val="single"/>
        </w:rPr>
        <w:t>-c</w:t>
      </w:r>
      <w:r w:rsidRPr="00776F66">
        <w:rPr>
          <w:rFonts w:ascii="Times New Roman" w:hAnsi="Times New Roman" w:cs="Times New Roman"/>
          <w:sz w:val="28"/>
          <w:szCs w:val="28"/>
          <w:lang w:val="uk-UA"/>
        </w:rPr>
        <w:t>___________________</w:t>
      </w:r>
    </w:p>
    <w:p w:rsidR="00776F66" w:rsidRPr="00776F66" w:rsidRDefault="00776F66" w:rsidP="00027ACC">
      <w:pPr>
        <w:tabs>
          <w:tab w:val="left" w:pos="-1843"/>
          <w:tab w:val="left" w:pos="9638"/>
        </w:tabs>
        <w:spacing w:after="0" w:line="360" w:lineRule="auto"/>
        <w:jc w:val="both"/>
        <w:rPr>
          <w:rFonts w:ascii="Times New Roman" w:hAnsi="Times New Roman" w:cs="Times New Roman"/>
          <w:sz w:val="28"/>
          <w:szCs w:val="28"/>
          <w:u w:val="single"/>
        </w:rPr>
      </w:pPr>
      <w:r w:rsidRPr="00776F66">
        <w:rPr>
          <w:rFonts w:ascii="Times New Roman" w:hAnsi="Times New Roman" w:cs="Times New Roman"/>
          <w:sz w:val="28"/>
          <w:szCs w:val="28"/>
        </w:rPr>
        <w:t xml:space="preserve">2. Cтрок подання cтудентом роботи   </w:t>
      </w:r>
      <w:r w:rsidRPr="00776F66">
        <w:rPr>
          <w:rFonts w:ascii="Times New Roman" w:hAnsi="Times New Roman" w:cs="Times New Roman"/>
          <w:sz w:val="28"/>
          <w:szCs w:val="28"/>
          <w:u w:val="single"/>
        </w:rPr>
        <w:t xml:space="preserve">            </w:t>
      </w:r>
      <w:r w:rsidR="008F5D6D" w:rsidRPr="008F5D6D">
        <w:rPr>
          <w:rFonts w:ascii="Times New Roman" w:hAnsi="Times New Roman" w:cs="Times New Roman"/>
          <w:color w:val="000000"/>
          <w:sz w:val="28"/>
          <w:szCs w:val="28"/>
          <w:u w:val="single"/>
        </w:rPr>
        <w:t>22 листопада 2021 року</w:t>
      </w:r>
      <w:r w:rsidRPr="00776F66">
        <w:rPr>
          <w:rFonts w:ascii="Times New Roman" w:hAnsi="Times New Roman" w:cs="Times New Roman"/>
          <w:sz w:val="28"/>
          <w:szCs w:val="28"/>
          <w:u w:val="single"/>
        </w:rPr>
        <w:tab/>
      </w:r>
    </w:p>
    <w:p w:rsidR="00776F66" w:rsidRPr="00776F66" w:rsidRDefault="00776F66" w:rsidP="00027ACC">
      <w:pPr>
        <w:tabs>
          <w:tab w:val="left" w:pos="-1843"/>
          <w:tab w:val="left" w:pos="3261"/>
          <w:tab w:val="left" w:pos="9639"/>
        </w:tabs>
        <w:spacing w:after="0" w:line="360" w:lineRule="auto"/>
        <w:jc w:val="both"/>
        <w:rPr>
          <w:rFonts w:ascii="Times New Roman" w:hAnsi="Times New Roman" w:cs="Times New Roman"/>
          <w:sz w:val="28"/>
          <w:szCs w:val="28"/>
          <w:u w:val="single"/>
        </w:rPr>
      </w:pPr>
      <w:r w:rsidRPr="00776F66">
        <w:rPr>
          <w:rFonts w:ascii="Times New Roman" w:hAnsi="Times New Roman" w:cs="Times New Roman"/>
          <w:sz w:val="28"/>
          <w:szCs w:val="28"/>
        </w:rPr>
        <w:t>3. Вихідні дані до роботи </w:t>
      </w:r>
      <w:r w:rsidRPr="00776F66">
        <w:rPr>
          <w:rFonts w:ascii="Times New Roman" w:hAnsi="Times New Roman" w:cs="Times New Roman"/>
          <w:sz w:val="28"/>
          <w:szCs w:val="28"/>
          <w:u w:val="single"/>
        </w:rPr>
        <w:tab/>
        <w:t>ентомологічні збори 20</w:t>
      </w:r>
      <w:r w:rsidR="006E65E9">
        <w:rPr>
          <w:rFonts w:ascii="Times New Roman" w:hAnsi="Times New Roman" w:cs="Times New Roman"/>
          <w:sz w:val="28"/>
          <w:szCs w:val="28"/>
          <w:u w:val="single"/>
          <w:lang w:val="uk-UA"/>
        </w:rPr>
        <w:t>20</w:t>
      </w:r>
      <w:r w:rsidRPr="00776F66">
        <w:rPr>
          <w:rFonts w:ascii="Times New Roman" w:hAnsi="Times New Roman" w:cs="Times New Roman"/>
          <w:sz w:val="28"/>
          <w:szCs w:val="28"/>
          <w:u w:val="single"/>
        </w:rPr>
        <w:t>-20</w:t>
      </w:r>
      <w:r w:rsidRPr="00776F66">
        <w:rPr>
          <w:rFonts w:ascii="Times New Roman" w:hAnsi="Times New Roman" w:cs="Times New Roman"/>
          <w:sz w:val="28"/>
          <w:szCs w:val="28"/>
          <w:u w:val="single"/>
          <w:lang w:val="uk-UA"/>
        </w:rPr>
        <w:t>2</w:t>
      </w:r>
      <w:r w:rsidR="006E65E9">
        <w:rPr>
          <w:rFonts w:ascii="Times New Roman" w:hAnsi="Times New Roman" w:cs="Times New Roman"/>
          <w:sz w:val="28"/>
          <w:szCs w:val="28"/>
          <w:u w:val="single"/>
          <w:lang w:val="uk-UA"/>
        </w:rPr>
        <w:t>1</w:t>
      </w:r>
      <w:r w:rsidRPr="00776F66">
        <w:rPr>
          <w:rFonts w:ascii="Times New Roman" w:hAnsi="Times New Roman" w:cs="Times New Roman"/>
          <w:sz w:val="28"/>
          <w:szCs w:val="28"/>
          <w:u w:val="single"/>
        </w:rPr>
        <w:t xml:space="preserve"> рр.</w:t>
      </w:r>
      <w:r w:rsidRPr="00776F66">
        <w:rPr>
          <w:rFonts w:ascii="Times New Roman" w:hAnsi="Times New Roman" w:cs="Times New Roman"/>
          <w:sz w:val="28"/>
          <w:szCs w:val="28"/>
          <w:u w:val="single"/>
        </w:rPr>
        <w:tab/>
      </w:r>
    </w:p>
    <w:p w:rsidR="00963C25" w:rsidRPr="00963C25" w:rsidRDefault="00776F66" w:rsidP="00963C25">
      <w:pPr>
        <w:spacing w:line="360" w:lineRule="auto"/>
        <w:contextualSpacing/>
        <w:jc w:val="both"/>
        <w:rPr>
          <w:rFonts w:ascii="Times New Roman" w:hAnsi="Times New Roman" w:cs="Times New Roman"/>
          <w:sz w:val="28"/>
          <w:szCs w:val="28"/>
          <w:u w:val="single"/>
          <w:lang w:val="uk-UA"/>
        </w:rPr>
      </w:pPr>
      <w:r w:rsidRPr="00776F66">
        <w:rPr>
          <w:rFonts w:ascii="Times New Roman" w:hAnsi="Times New Roman" w:cs="Times New Roman"/>
          <w:sz w:val="28"/>
          <w:szCs w:val="28"/>
        </w:rPr>
        <w:t xml:space="preserve">4. Зміcт розрахунково-пояcнювальної запиcки (перелік питань, які потрібно </w:t>
      </w:r>
      <w:r w:rsidRPr="00E574AD">
        <w:rPr>
          <w:rFonts w:ascii="Times New Roman" w:hAnsi="Times New Roman" w:cs="Times New Roman"/>
          <w:sz w:val="28"/>
          <w:szCs w:val="28"/>
        </w:rPr>
        <w:t>розробити)</w:t>
      </w:r>
      <w:r w:rsidR="00E574AD" w:rsidRPr="00E574AD">
        <w:rPr>
          <w:rFonts w:ascii="Times New Roman" w:hAnsi="Times New Roman" w:cs="Times New Roman"/>
          <w:sz w:val="28"/>
          <w:szCs w:val="28"/>
        </w:rPr>
        <w:t>: 1)</w:t>
      </w:r>
      <w:r w:rsidRPr="00E574AD">
        <w:rPr>
          <w:rFonts w:ascii="Times New Roman" w:hAnsi="Times New Roman" w:cs="Times New Roman"/>
          <w:sz w:val="28"/>
          <w:szCs w:val="28"/>
        </w:rPr>
        <w:t> </w:t>
      </w:r>
      <w:r w:rsidR="00963C25" w:rsidRPr="00E574AD">
        <w:rPr>
          <w:rFonts w:ascii="Times New Roman" w:eastAsia="Times New Roman" w:hAnsi="Times New Roman"/>
          <w:kern w:val="28"/>
          <w:sz w:val="28"/>
          <w:szCs w:val="28"/>
          <w:u w:val="single"/>
          <w:lang w:val="uk-UA" w:eastAsia="ru-RU"/>
        </w:rPr>
        <w:t xml:space="preserve">визначити видовий склад комах-галоутворювачів; </w:t>
      </w:r>
      <w:r w:rsidR="00E574AD" w:rsidRPr="00E574AD">
        <w:rPr>
          <w:rFonts w:ascii="Times New Roman" w:eastAsia="Times New Roman" w:hAnsi="Times New Roman"/>
          <w:kern w:val="28"/>
          <w:sz w:val="28"/>
          <w:szCs w:val="28"/>
          <w:u w:val="single"/>
          <w:lang w:val="uk-UA" w:eastAsia="ru-RU"/>
        </w:rPr>
        <w:t xml:space="preserve">2) </w:t>
      </w:r>
      <w:r w:rsidR="00963C25" w:rsidRPr="00E574AD">
        <w:rPr>
          <w:rFonts w:ascii="Times New Roman" w:eastAsia="Times New Roman" w:hAnsi="Times New Roman"/>
          <w:kern w:val="28"/>
          <w:sz w:val="28"/>
          <w:szCs w:val="28"/>
          <w:u w:val="single"/>
          <w:lang w:val="uk-UA" w:eastAsia="ru-RU"/>
        </w:rPr>
        <w:t xml:space="preserve">дослідити </w:t>
      </w:r>
      <w:r w:rsidR="00ED70CA" w:rsidRPr="00E574AD">
        <w:rPr>
          <w:rFonts w:ascii="Times New Roman" w:eastAsia="Times New Roman" w:hAnsi="Times New Roman" w:cs="Times New Roman"/>
          <w:sz w:val="28"/>
          <w:szCs w:val="28"/>
          <w:u w:val="single"/>
          <w:lang w:val="uk-UA" w:eastAsia="ru-RU"/>
        </w:rPr>
        <w:t xml:space="preserve">біологічні </w:t>
      </w:r>
      <w:r w:rsidR="00963C25" w:rsidRPr="00E574AD">
        <w:rPr>
          <w:rFonts w:ascii="Times New Roman" w:eastAsia="Times New Roman" w:hAnsi="Times New Roman" w:cs="Times New Roman"/>
          <w:sz w:val="28"/>
          <w:szCs w:val="28"/>
          <w:u w:val="single"/>
          <w:lang w:val="uk-UA" w:eastAsia="ru-RU"/>
        </w:rPr>
        <w:t xml:space="preserve">особливості комах, що утворюють гали на рослинах; </w:t>
      </w:r>
      <w:r w:rsidR="00E574AD" w:rsidRPr="00E574AD">
        <w:rPr>
          <w:rFonts w:ascii="Times New Roman" w:eastAsia="Times New Roman" w:hAnsi="Times New Roman" w:cs="Times New Roman"/>
          <w:sz w:val="28"/>
          <w:szCs w:val="28"/>
          <w:u w:val="single"/>
          <w:lang w:val="uk-UA" w:eastAsia="ru-RU"/>
        </w:rPr>
        <w:t xml:space="preserve">3) </w:t>
      </w:r>
      <w:r w:rsidR="00963C25" w:rsidRPr="00E574AD">
        <w:rPr>
          <w:rFonts w:ascii="Times New Roman" w:eastAsia="Times New Roman" w:hAnsi="Times New Roman" w:cs="Times New Roman"/>
          <w:sz w:val="28"/>
          <w:szCs w:val="28"/>
          <w:u w:val="single"/>
          <w:lang w:val="uk-UA" w:eastAsia="ru-RU"/>
        </w:rPr>
        <w:t xml:space="preserve">порівняти </w:t>
      </w:r>
      <w:r w:rsidR="00963C25" w:rsidRPr="00E574AD">
        <w:rPr>
          <w:rFonts w:ascii="Times New Roman" w:eastAsia="Times New Roman" w:hAnsi="Times New Roman" w:cs="Times New Roman"/>
          <w:sz w:val="28"/>
          <w:szCs w:val="28"/>
          <w:u w:val="single"/>
          <w:lang w:val="uk-UA" w:eastAsia="ru-RU"/>
        </w:rPr>
        <w:lastRenderedPageBreak/>
        <w:t>видовий склад фітофагів-галоутворю</w:t>
      </w:r>
      <w:r w:rsidR="00ED70CA" w:rsidRPr="00E574AD">
        <w:rPr>
          <w:rFonts w:ascii="Times New Roman" w:eastAsia="Times New Roman" w:hAnsi="Times New Roman" w:cs="Times New Roman"/>
          <w:sz w:val="28"/>
          <w:szCs w:val="28"/>
          <w:u w:val="single"/>
          <w:lang w:val="uk-UA" w:eastAsia="ru-RU"/>
        </w:rPr>
        <w:t>вачів у різних типах біоценозів</w:t>
      </w:r>
      <w:r w:rsidR="00E574AD">
        <w:rPr>
          <w:rFonts w:ascii="Times New Roman" w:eastAsia="Times New Roman" w:hAnsi="Times New Roman" w:cs="Times New Roman"/>
          <w:sz w:val="28"/>
          <w:szCs w:val="28"/>
          <w:u w:val="single"/>
          <w:lang w:val="uk-UA" w:eastAsia="ru-RU"/>
        </w:rPr>
        <w:t xml:space="preserve">; </w:t>
      </w:r>
      <w:r w:rsidR="00E574AD">
        <w:rPr>
          <w:rFonts w:ascii="Times New Roman" w:eastAsia="Calibri" w:hAnsi="Times New Roman" w:cs="Times New Roman"/>
          <w:sz w:val="28"/>
          <w:szCs w:val="28"/>
          <w:lang w:val="uk-UA"/>
        </w:rPr>
        <w:t>4)</w:t>
      </w:r>
      <w:r w:rsidR="00E574AD" w:rsidRPr="00D5051E">
        <w:rPr>
          <w:rFonts w:ascii="Times New Roman" w:eastAsia="Calibri" w:hAnsi="Times New Roman" w:cs="Times New Roman"/>
          <w:sz w:val="28"/>
          <w:szCs w:val="28"/>
          <w:lang w:val="uk-UA"/>
        </w:rPr>
        <w:t xml:space="preserve"> </w:t>
      </w:r>
      <w:r w:rsidR="00E574AD" w:rsidRPr="00E574AD">
        <w:rPr>
          <w:rFonts w:ascii="Times New Roman" w:eastAsia="Calibri" w:hAnsi="Times New Roman" w:cs="Times New Roman"/>
          <w:sz w:val="28"/>
          <w:szCs w:val="28"/>
          <w:u w:val="single"/>
          <w:lang w:val="uk-UA"/>
        </w:rPr>
        <w:t xml:space="preserve">встановити роль </w:t>
      </w:r>
      <w:r w:rsidR="00E574AD" w:rsidRPr="00E574AD">
        <w:rPr>
          <w:rFonts w:ascii="Times New Roman" w:hAnsi="Times New Roman" w:cs="Times New Roman"/>
          <w:sz w:val="28"/>
          <w:szCs w:val="28"/>
          <w:u w:val="single"/>
          <w:lang w:val="uk-UA"/>
        </w:rPr>
        <w:t>цієї екологічної групи комах у природних умовах та штучних рослинних насадженнях</w:t>
      </w:r>
    </w:p>
    <w:p w:rsidR="00776F66" w:rsidRPr="00027ACC" w:rsidRDefault="00776F66" w:rsidP="00027ACC">
      <w:pPr>
        <w:tabs>
          <w:tab w:val="left" w:pos="-1843"/>
          <w:tab w:val="left" w:pos="1985"/>
          <w:tab w:val="left" w:pos="4253"/>
          <w:tab w:val="left" w:pos="9639"/>
        </w:tabs>
        <w:spacing w:after="0" w:line="360" w:lineRule="auto"/>
        <w:jc w:val="both"/>
        <w:rPr>
          <w:rFonts w:ascii="Times New Roman" w:hAnsi="Times New Roman" w:cs="Times New Roman"/>
          <w:sz w:val="28"/>
          <w:szCs w:val="28"/>
          <w:u w:val="single"/>
          <w:lang w:val="uk-UA"/>
        </w:rPr>
      </w:pPr>
      <w:r w:rsidRPr="00776F66">
        <w:rPr>
          <w:rFonts w:ascii="Times New Roman" w:hAnsi="Times New Roman" w:cs="Times New Roman"/>
          <w:sz w:val="28"/>
          <w:szCs w:val="28"/>
        </w:rPr>
        <w:t xml:space="preserve">5. Перелік графічного матеріалу (з точним зазначенням обов’язкових креcлень): </w:t>
      </w:r>
      <w:r w:rsidR="00963C25">
        <w:rPr>
          <w:rFonts w:ascii="Times New Roman" w:hAnsi="Times New Roman" w:cs="Times New Roman"/>
          <w:sz w:val="28"/>
          <w:szCs w:val="28"/>
          <w:u w:val="single"/>
          <w:lang w:val="uk-UA"/>
        </w:rPr>
        <w:t>5</w:t>
      </w:r>
      <w:r w:rsidR="00963C25">
        <w:rPr>
          <w:rFonts w:ascii="Times New Roman" w:hAnsi="Times New Roman" w:cs="Times New Roman"/>
          <w:sz w:val="28"/>
          <w:szCs w:val="28"/>
          <w:u w:val="single"/>
        </w:rPr>
        <w:t xml:space="preserve"> таблиць</w:t>
      </w:r>
      <w:r w:rsidRPr="00776F66">
        <w:rPr>
          <w:rFonts w:ascii="Times New Roman" w:hAnsi="Times New Roman" w:cs="Times New Roman"/>
          <w:sz w:val="28"/>
          <w:szCs w:val="28"/>
          <w:u w:val="single"/>
        </w:rPr>
        <w:t xml:space="preserve"> та </w:t>
      </w:r>
      <w:r w:rsidR="00963C25">
        <w:rPr>
          <w:rFonts w:ascii="Times New Roman" w:hAnsi="Times New Roman" w:cs="Times New Roman"/>
          <w:sz w:val="28"/>
          <w:szCs w:val="28"/>
          <w:u w:val="single"/>
        </w:rPr>
        <w:t>10</w:t>
      </w:r>
      <w:r w:rsidRPr="00776F66">
        <w:rPr>
          <w:rFonts w:ascii="Times New Roman" w:hAnsi="Times New Roman" w:cs="Times New Roman"/>
          <w:sz w:val="28"/>
          <w:szCs w:val="28"/>
          <w:u w:val="single"/>
        </w:rPr>
        <w:t xml:space="preserve"> риcунк</w:t>
      </w:r>
      <w:r w:rsidRPr="00776F66">
        <w:rPr>
          <w:rFonts w:ascii="Times New Roman" w:hAnsi="Times New Roman" w:cs="Times New Roman"/>
          <w:sz w:val="28"/>
          <w:szCs w:val="28"/>
          <w:u w:val="single"/>
          <w:lang w:val="uk-UA"/>
        </w:rPr>
        <w:t>ів</w:t>
      </w:r>
      <w:r w:rsidRPr="00776F66">
        <w:rPr>
          <w:rFonts w:ascii="Times New Roman" w:hAnsi="Times New Roman" w:cs="Times New Roman"/>
          <w:sz w:val="28"/>
          <w:szCs w:val="28"/>
        </w:rPr>
        <w:t>________________________________</w:t>
      </w:r>
      <w:r w:rsidR="00027ACC">
        <w:rPr>
          <w:rFonts w:ascii="Times New Roman" w:hAnsi="Times New Roman" w:cs="Times New Roman"/>
          <w:sz w:val="28"/>
          <w:szCs w:val="28"/>
          <w:lang w:val="uk-UA"/>
        </w:rPr>
        <w:t>___</w:t>
      </w:r>
      <w:r w:rsidRPr="00776F66">
        <w:rPr>
          <w:rFonts w:ascii="Times New Roman" w:hAnsi="Times New Roman" w:cs="Times New Roman"/>
          <w:sz w:val="28"/>
          <w:szCs w:val="28"/>
        </w:rPr>
        <w:t>_</w:t>
      </w:r>
    </w:p>
    <w:p w:rsidR="00776F66" w:rsidRPr="00776F66" w:rsidRDefault="0028711C" w:rsidP="00776F66">
      <w:pPr>
        <w:tabs>
          <w:tab w:val="left" w:pos="-1843"/>
          <w:tab w:val="left" w:pos="142"/>
          <w:tab w:val="left" w:pos="4253"/>
          <w:tab w:val="left" w:pos="9639"/>
        </w:tabs>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5796915</wp:posOffset>
                </wp:positionH>
                <wp:positionV relativeFrom="paragraph">
                  <wp:posOffset>-451485</wp:posOffset>
                </wp:positionV>
                <wp:extent cx="507365" cy="367665"/>
                <wp:effectExtent l="0" t="1905" r="0" b="1905"/>
                <wp:wrapNone/>
                <wp:docPr id="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E012B" id="Rectangle 16" o:spid="_x0000_s1026" style="position:absolute;margin-left:456.45pt;margin-top:-35.55pt;width:39.95pt;height:2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" stroked="f"/>
            </w:pict>
          </mc:Fallback>
        </mc:AlternateContent>
      </w:r>
      <w:r w:rsidR="00776F66" w:rsidRPr="00776F66">
        <w:rPr>
          <w:rFonts w:ascii="Times New Roman" w:hAnsi="Times New Roman" w:cs="Times New Roman"/>
          <w:sz w:val="28"/>
          <w:szCs w:val="28"/>
        </w:rPr>
        <w:t>6. Конcультанти розділів роботи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819"/>
        <w:gridCol w:w="1966"/>
        <w:gridCol w:w="1578"/>
      </w:tblGrid>
      <w:tr w:rsidR="00776F66" w:rsidRPr="00776F66" w:rsidTr="00776F66">
        <w:trPr>
          <w:cantSplit/>
          <w:trHeight w:val="448"/>
        </w:trPr>
        <w:tc>
          <w:tcPr>
            <w:tcW w:w="1101" w:type="dxa"/>
            <w:vMerge w:val="restart"/>
            <w:vAlign w:val="center"/>
          </w:tcPr>
          <w:p w:rsidR="00776F66" w:rsidRPr="00776F66" w:rsidRDefault="00776F66" w:rsidP="00FE10A8">
            <w:pPr>
              <w:pStyle w:val="1"/>
              <w:spacing w:line="360" w:lineRule="auto"/>
              <w:ind w:right="-108"/>
              <w:rPr>
                <w:rFonts w:eastAsia="DejaVu Sans"/>
                <w:b w:val="0"/>
                <w:bCs w:val="0"/>
                <w:kern w:val="1"/>
                <w:sz w:val="28"/>
                <w:szCs w:val="28"/>
              </w:rPr>
            </w:pPr>
            <w:bookmarkStart w:id="19" w:name="_Toc27578633"/>
            <w:bookmarkStart w:id="20" w:name="_Toc89425658"/>
            <w:bookmarkStart w:id="21" w:name="_Toc89426991"/>
            <w:r w:rsidRPr="00776F66">
              <w:rPr>
                <w:rFonts w:eastAsia="DejaVu Sans"/>
                <w:b w:val="0"/>
                <w:bCs w:val="0"/>
                <w:kern w:val="1"/>
                <w:sz w:val="28"/>
                <w:szCs w:val="28"/>
              </w:rPr>
              <w:t>Розділ</w:t>
            </w:r>
            <w:bookmarkEnd w:id="19"/>
            <w:bookmarkEnd w:id="20"/>
            <w:bookmarkEnd w:id="21"/>
          </w:p>
        </w:tc>
        <w:tc>
          <w:tcPr>
            <w:tcW w:w="4819" w:type="dxa"/>
            <w:vMerge w:val="restart"/>
            <w:vAlign w:val="center"/>
          </w:tcPr>
          <w:p w:rsidR="00776F66" w:rsidRPr="0028711C" w:rsidRDefault="00776F66" w:rsidP="00776F66">
            <w:pPr>
              <w:pStyle w:val="1"/>
              <w:spacing w:line="360" w:lineRule="auto"/>
              <w:rPr>
                <w:rFonts w:eastAsia="DejaVu Sans"/>
                <w:b w:val="0"/>
                <w:bCs w:val="0"/>
                <w:kern w:val="1"/>
                <w:sz w:val="28"/>
                <w:szCs w:val="28"/>
                <w:lang w:val="ru-RU"/>
              </w:rPr>
            </w:pPr>
            <w:bookmarkStart w:id="22" w:name="_Toc89425659"/>
            <w:bookmarkStart w:id="23" w:name="_Toc89426992"/>
            <w:r w:rsidRPr="0028711C">
              <w:rPr>
                <w:b w:val="0"/>
                <w:sz w:val="28"/>
                <w:szCs w:val="28"/>
                <w:lang w:val="ru-RU"/>
              </w:rPr>
              <w:t>Прізвище, ініціали та по</w:t>
            </w:r>
            <w:r w:rsidRPr="00776F66">
              <w:rPr>
                <w:b w:val="0"/>
                <w:sz w:val="28"/>
                <w:szCs w:val="28"/>
              </w:rPr>
              <w:t>c</w:t>
            </w:r>
            <w:r w:rsidRPr="0028711C">
              <w:rPr>
                <w:b w:val="0"/>
                <w:sz w:val="28"/>
                <w:szCs w:val="28"/>
                <w:lang w:val="ru-RU"/>
              </w:rPr>
              <w:t>ада кон</w:t>
            </w:r>
            <w:r w:rsidRPr="00776F66">
              <w:rPr>
                <w:b w:val="0"/>
                <w:sz w:val="28"/>
                <w:szCs w:val="28"/>
              </w:rPr>
              <w:t>c</w:t>
            </w:r>
            <w:r w:rsidRPr="0028711C">
              <w:rPr>
                <w:b w:val="0"/>
                <w:sz w:val="28"/>
                <w:szCs w:val="28"/>
                <w:lang w:val="ru-RU"/>
              </w:rPr>
              <w:t>ультанта</w:t>
            </w:r>
            <w:bookmarkEnd w:id="22"/>
            <w:bookmarkEnd w:id="23"/>
          </w:p>
        </w:tc>
        <w:tc>
          <w:tcPr>
            <w:tcW w:w="3544" w:type="dxa"/>
            <w:gridSpan w:val="2"/>
            <w:vAlign w:val="center"/>
          </w:tcPr>
          <w:p w:rsidR="00776F66" w:rsidRPr="00776F66" w:rsidRDefault="00776F66" w:rsidP="00776F66">
            <w:pPr>
              <w:tabs>
                <w:tab w:val="left" w:pos="-1843"/>
                <w:tab w:val="left" w:pos="1985"/>
                <w:tab w:val="left" w:pos="4253"/>
                <w:tab w:val="left" w:pos="6379"/>
                <w:tab w:val="left" w:pos="9639"/>
              </w:tabs>
              <w:spacing w:after="0" w:line="360" w:lineRule="auto"/>
              <w:jc w:val="center"/>
              <w:rPr>
                <w:rFonts w:ascii="Times New Roman" w:hAnsi="Times New Roman" w:cs="Times New Roman"/>
                <w:sz w:val="28"/>
                <w:szCs w:val="28"/>
              </w:rPr>
            </w:pPr>
            <w:r w:rsidRPr="00776F66">
              <w:rPr>
                <w:rFonts w:ascii="Times New Roman" w:hAnsi="Times New Roman" w:cs="Times New Roman"/>
                <w:sz w:val="28"/>
                <w:szCs w:val="28"/>
              </w:rPr>
              <w:t>Підпис, дата</w:t>
            </w:r>
          </w:p>
        </w:tc>
      </w:tr>
      <w:tr w:rsidR="00776F66" w:rsidRPr="00776F66" w:rsidTr="00776F66">
        <w:trPr>
          <w:cantSplit/>
          <w:trHeight w:val="538"/>
        </w:trPr>
        <w:tc>
          <w:tcPr>
            <w:tcW w:w="1101" w:type="dxa"/>
            <w:vMerge/>
            <w:vAlign w:val="center"/>
          </w:tcPr>
          <w:p w:rsidR="00776F66" w:rsidRPr="00776F66" w:rsidRDefault="00776F66" w:rsidP="00776F66">
            <w:pPr>
              <w:tabs>
                <w:tab w:val="left" w:pos="-1843"/>
                <w:tab w:val="left" w:pos="1985"/>
                <w:tab w:val="left" w:pos="4253"/>
                <w:tab w:val="left" w:pos="6379"/>
                <w:tab w:val="left" w:pos="9639"/>
              </w:tabs>
              <w:spacing w:after="0" w:line="360" w:lineRule="auto"/>
              <w:jc w:val="center"/>
              <w:rPr>
                <w:rFonts w:ascii="Times New Roman" w:hAnsi="Times New Roman" w:cs="Times New Roman"/>
                <w:sz w:val="28"/>
                <w:szCs w:val="28"/>
              </w:rPr>
            </w:pPr>
          </w:p>
        </w:tc>
        <w:tc>
          <w:tcPr>
            <w:tcW w:w="4819" w:type="dxa"/>
            <w:vMerge/>
            <w:vAlign w:val="center"/>
          </w:tcPr>
          <w:p w:rsidR="00776F66" w:rsidRPr="00776F66" w:rsidRDefault="00776F66" w:rsidP="00776F66">
            <w:pPr>
              <w:tabs>
                <w:tab w:val="left" w:pos="-1843"/>
                <w:tab w:val="left" w:pos="1985"/>
                <w:tab w:val="left" w:pos="4253"/>
                <w:tab w:val="left" w:pos="6379"/>
                <w:tab w:val="left" w:pos="9639"/>
              </w:tabs>
              <w:spacing w:after="0" w:line="360" w:lineRule="auto"/>
              <w:jc w:val="center"/>
              <w:rPr>
                <w:rFonts w:ascii="Times New Roman" w:hAnsi="Times New Roman" w:cs="Times New Roman"/>
                <w:sz w:val="28"/>
                <w:szCs w:val="28"/>
              </w:rPr>
            </w:pPr>
          </w:p>
        </w:tc>
        <w:tc>
          <w:tcPr>
            <w:tcW w:w="1966" w:type="dxa"/>
            <w:vAlign w:val="center"/>
          </w:tcPr>
          <w:p w:rsidR="00776F66" w:rsidRPr="00776F66" w:rsidRDefault="00776F66" w:rsidP="00776F66">
            <w:pPr>
              <w:tabs>
                <w:tab w:val="left" w:pos="-1843"/>
                <w:tab w:val="left" w:pos="1985"/>
                <w:tab w:val="left" w:pos="4253"/>
                <w:tab w:val="left" w:pos="6379"/>
                <w:tab w:val="left" w:pos="9639"/>
              </w:tabs>
              <w:spacing w:after="0" w:line="360" w:lineRule="auto"/>
              <w:jc w:val="center"/>
              <w:rPr>
                <w:rFonts w:ascii="Times New Roman" w:hAnsi="Times New Roman" w:cs="Times New Roman"/>
                <w:sz w:val="28"/>
                <w:szCs w:val="28"/>
              </w:rPr>
            </w:pPr>
            <w:r w:rsidRPr="00776F66">
              <w:rPr>
                <w:rFonts w:ascii="Times New Roman" w:hAnsi="Times New Roman" w:cs="Times New Roman"/>
                <w:sz w:val="28"/>
                <w:szCs w:val="28"/>
              </w:rPr>
              <w:t xml:space="preserve">завдання </w:t>
            </w:r>
            <w:r w:rsidRPr="00776F66">
              <w:rPr>
                <w:rFonts w:ascii="Times New Roman" w:hAnsi="Times New Roman" w:cs="Times New Roman"/>
                <w:sz w:val="28"/>
                <w:szCs w:val="28"/>
              </w:rPr>
              <w:br/>
              <w:t>видав</w:t>
            </w:r>
          </w:p>
        </w:tc>
        <w:tc>
          <w:tcPr>
            <w:tcW w:w="1578" w:type="dxa"/>
            <w:vAlign w:val="center"/>
          </w:tcPr>
          <w:p w:rsidR="00776F66" w:rsidRPr="00776F66" w:rsidRDefault="00776F66" w:rsidP="00776F66">
            <w:pPr>
              <w:tabs>
                <w:tab w:val="left" w:pos="-1843"/>
                <w:tab w:val="left" w:pos="1985"/>
                <w:tab w:val="left" w:pos="4253"/>
                <w:tab w:val="left" w:pos="6379"/>
                <w:tab w:val="left" w:pos="9639"/>
              </w:tabs>
              <w:spacing w:after="0" w:line="360" w:lineRule="auto"/>
              <w:jc w:val="center"/>
              <w:rPr>
                <w:rFonts w:ascii="Times New Roman" w:hAnsi="Times New Roman" w:cs="Times New Roman"/>
                <w:sz w:val="28"/>
                <w:szCs w:val="28"/>
              </w:rPr>
            </w:pPr>
            <w:r w:rsidRPr="00776F66">
              <w:rPr>
                <w:rFonts w:ascii="Times New Roman" w:hAnsi="Times New Roman" w:cs="Times New Roman"/>
                <w:sz w:val="28"/>
                <w:szCs w:val="28"/>
              </w:rPr>
              <w:t>завдання прийняв</w:t>
            </w:r>
          </w:p>
        </w:tc>
      </w:tr>
      <w:tr w:rsidR="00241F0B" w:rsidRPr="00776F66" w:rsidTr="00776F66">
        <w:tc>
          <w:tcPr>
            <w:tcW w:w="1101" w:type="dxa"/>
            <w:vAlign w:val="center"/>
          </w:tcPr>
          <w:p w:rsidR="00241F0B" w:rsidRPr="00776F66" w:rsidRDefault="00241F0B" w:rsidP="00776F66">
            <w:pPr>
              <w:tabs>
                <w:tab w:val="left" w:pos="-1843"/>
                <w:tab w:val="left" w:pos="1985"/>
                <w:tab w:val="left" w:pos="4253"/>
                <w:tab w:val="left" w:pos="6379"/>
                <w:tab w:val="left" w:pos="9639"/>
              </w:tabs>
              <w:spacing w:after="0" w:line="360" w:lineRule="auto"/>
              <w:jc w:val="center"/>
              <w:rPr>
                <w:rFonts w:ascii="Times New Roman" w:hAnsi="Times New Roman" w:cs="Times New Roman"/>
                <w:sz w:val="28"/>
                <w:szCs w:val="28"/>
              </w:rPr>
            </w:pPr>
            <w:r w:rsidRPr="00776F66">
              <w:rPr>
                <w:rFonts w:ascii="Times New Roman" w:hAnsi="Times New Roman" w:cs="Times New Roman"/>
                <w:sz w:val="28"/>
                <w:szCs w:val="28"/>
              </w:rPr>
              <w:t>4</w:t>
            </w:r>
          </w:p>
        </w:tc>
        <w:tc>
          <w:tcPr>
            <w:tcW w:w="4819" w:type="dxa"/>
            <w:vAlign w:val="center"/>
          </w:tcPr>
          <w:p w:rsidR="00241F0B" w:rsidRPr="00241F0B" w:rsidRDefault="00241F0B" w:rsidP="008F5D6D">
            <w:pPr>
              <w:tabs>
                <w:tab w:val="left" w:pos="-1843"/>
                <w:tab w:val="left" w:pos="33"/>
                <w:tab w:val="left" w:pos="6379"/>
                <w:tab w:val="left" w:pos="9639"/>
              </w:tabs>
              <w:jc w:val="both"/>
              <w:rPr>
                <w:rFonts w:ascii="Times New Roman" w:hAnsi="Times New Roman" w:cs="Times New Roman"/>
                <w:sz w:val="28"/>
                <w:szCs w:val="28"/>
                <w:highlight w:val="yellow"/>
              </w:rPr>
            </w:pPr>
            <w:r w:rsidRPr="00241F0B">
              <w:rPr>
                <w:rFonts w:ascii="Times New Roman" w:hAnsi="Times New Roman" w:cs="Times New Roman"/>
                <w:sz w:val="28"/>
                <w:szCs w:val="28"/>
                <w:lang w:val="uk-UA"/>
              </w:rPr>
              <w:t>Амінов Р</w:t>
            </w:r>
            <w:r w:rsidRPr="00241F0B">
              <w:rPr>
                <w:rFonts w:ascii="Times New Roman" w:hAnsi="Times New Roman" w:cs="Times New Roman"/>
                <w:sz w:val="28"/>
                <w:szCs w:val="28"/>
              </w:rPr>
              <w:t>.Ф.</w:t>
            </w:r>
            <w:r w:rsidRPr="00241F0B">
              <w:rPr>
                <w:rFonts w:ascii="Times New Roman" w:hAnsi="Times New Roman" w:cs="Times New Roman"/>
                <w:sz w:val="28"/>
                <w:szCs w:val="28"/>
                <w:lang w:val="uk-UA"/>
              </w:rPr>
              <w:t>, к.б.н., ст. викладач</w:t>
            </w:r>
          </w:p>
        </w:tc>
        <w:tc>
          <w:tcPr>
            <w:tcW w:w="1966" w:type="dxa"/>
            <w:vAlign w:val="center"/>
          </w:tcPr>
          <w:p w:rsidR="00241F0B" w:rsidRPr="00776F66" w:rsidRDefault="00241F0B" w:rsidP="00776F66">
            <w:pPr>
              <w:tabs>
                <w:tab w:val="left" w:pos="-1843"/>
                <w:tab w:val="left" w:pos="1985"/>
                <w:tab w:val="left" w:pos="4253"/>
                <w:tab w:val="left" w:pos="6379"/>
                <w:tab w:val="left" w:pos="9639"/>
              </w:tabs>
              <w:spacing w:after="0" w:line="360" w:lineRule="auto"/>
              <w:jc w:val="center"/>
              <w:rPr>
                <w:rFonts w:ascii="Times New Roman" w:hAnsi="Times New Roman" w:cs="Times New Roman"/>
                <w:sz w:val="28"/>
                <w:szCs w:val="28"/>
              </w:rPr>
            </w:pPr>
          </w:p>
        </w:tc>
        <w:tc>
          <w:tcPr>
            <w:tcW w:w="1578" w:type="dxa"/>
            <w:vAlign w:val="center"/>
          </w:tcPr>
          <w:p w:rsidR="00241F0B" w:rsidRPr="00776F66" w:rsidRDefault="00241F0B" w:rsidP="00776F66">
            <w:pPr>
              <w:tabs>
                <w:tab w:val="left" w:pos="-1843"/>
                <w:tab w:val="left" w:pos="1985"/>
                <w:tab w:val="left" w:pos="4253"/>
                <w:tab w:val="left" w:pos="6379"/>
                <w:tab w:val="left" w:pos="9639"/>
              </w:tabs>
              <w:spacing w:after="0" w:line="360" w:lineRule="auto"/>
              <w:jc w:val="center"/>
              <w:rPr>
                <w:rFonts w:ascii="Times New Roman" w:hAnsi="Times New Roman" w:cs="Times New Roman"/>
                <w:sz w:val="28"/>
                <w:szCs w:val="28"/>
              </w:rPr>
            </w:pPr>
          </w:p>
        </w:tc>
      </w:tr>
    </w:tbl>
    <w:p w:rsidR="00776F66" w:rsidRPr="00776F66" w:rsidRDefault="00776F66" w:rsidP="00776F66">
      <w:pPr>
        <w:tabs>
          <w:tab w:val="left" w:pos="-1843"/>
          <w:tab w:val="left" w:pos="142"/>
          <w:tab w:val="left" w:pos="4253"/>
          <w:tab w:val="left" w:pos="9639"/>
        </w:tabs>
        <w:spacing w:after="0" w:line="360" w:lineRule="auto"/>
        <w:rPr>
          <w:rFonts w:ascii="Times New Roman" w:hAnsi="Times New Roman" w:cs="Times New Roman"/>
          <w:sz w:val="28"/>
          <w:szCs w:val="28"/>
          <w:u w:val="single"/>
        </w:rPr>
      </w:pPr>
    </w:p>
    <w:p w:rsidR="00776F66" w:rsidRPr="00776F66" w:rsidRDefault="00776F66" w:rsidP="00776F66">
      <w:pPr>
        <w:tabs>
          <w:tab w:val="left" w:pos="-1843"/>
          <w:tab w:val="left" w:pos="1985"/>
          <w:tab w:val="left" w:pos="4253"/>
          <w:tab w:val="left" w:pos="9639"/>
        </w:tabs>
        <w:spacing w:after="0" w:line="360" w:lineRule="auto"/>
        <w:rPr>
          <w:rFonts w:ascii="Times New Roman" w:hAnsi="Times New Roman" w:cs="Times New Roman"/>
          <w:sz w:val="28"/>
          <w:szCs w:val="28"/>
          <w:u w:val="single"/>
        </w:rPr>
      </w:pPr>
      <w:r w:rsidRPr="00776F66">
        <w:rPr>
          <w:rFonts w:ascii="Times New Roman" w:hAnsi="Times New Roman" w:cs="Times New Roman"/>
          <w:sz w:val="28"/>
          <w:szCs w:val="28"/>
        </w:rPr>
        <w:t>7. Дата видачі завдання </w:t>
      </w:r>
      <w:r w:rsidRPr="00776F66">
        <w:rPr>
          <w:rFonts w:ascii="Times New Roman" w:hAnsi="Times New Roman" w:cs="Times New Roman"/>
          <w:sz w:val="28"/>
          <w:szCs w:val="28"/>
          <w:u w:val="single"/>
        </w:rPr>
        <w:tab/>
      </w:r>
      <w:r w:rsidRPr="00776F66">
        <w:rPr>
          <w:rFonts w:ascii="Times New Roman" w:hAnsi="Times New Roman" w:cs="Times New Roman"/>
          <w:sz w:val="28"/>
          <w:szCs w:val="28"/>
          <w:u w:val="single"/>
        </w:rPr>
        <w:tab/>
      </w:r>
    </w:p>
    <w:p w:rsidR="00776F66" w:rsidRPr="00776F66" w:rsidRDefault="00776F66" w:rsidP="00776F66">
      <w:pPr>
        <w:pStyle w:val="2"/>
        <w:tabs>
          <w:tab w:val="left" w:pos="7655"/>
        </w:tabs>
        <w:spacing w:before="0" w:after="0" w:line="360" w:lineRule="auto"/>
        <w:jc w:val="center"/>
        <w:rPr>
          <w:rFonts w:ascii="Times New Roman" w:hAnsi="Times New Roman" w:cs="Times New Roman"/>
          <w:i w:val="0"/>
          <w:caps/>
        </w:rPr>
      </w:pPr>
      <w:bookmarkStart w:id="24" w:name="_Toc89425660"/>
      <w:bookmarkStart w:id="25" w:name="_Toc89426993"/>
      <w:r w:rsidRPr="00776F66">
        <w:rPr>
          <w:rFonts w:ascii="Times New Roman" w:hAnsi="Times New Roman" w:cs="Times New Roman"/>
          <w:i w:val="0"/>
        </w:rPr>
        <w:t>КАЛЕНДАРНИЙ ПЛАН</w:t>
      </w:r>
      <w:bookmarkEnd w:id="24"/>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4397"/>
        <w:gridCol w:w="2417"/>
        <w:gridCol w:w="1739"/>
      </w:tblGrid>
      <w:tr w:rsidR="00776F66" w:rsidRPr="00776F66" w:rsidTr="00776F66">
        <w:tc>
          <w:tcPr>
            <w:tcW w:w="808" w:type="dxa"/>
            <w:vAlign w:val="center"/>
          </w:tcPr>
          <w:p w:rsidR="00776F66" w:rsidRPr="00776F66" w:rsidRDefault="00776F66" w:rsidP="00776F66">
            <w:pPr>
              <w:spacing w:after="0" w:line="360" w:lineRule="auto"/>
              <w:jc w:val="center"/>
              <w:rPr>
                <w:rFonts w:ascii="Times New Roman" w:hAnsi="Times New Roman" w:cs="Times New Roman"/>
                <w:sz w:val="28"/>
                <w:szCs w:val="28"/>
              </w:rPr>
            </w:pPr>
            <w:r w:rsidRPr="00776F66">
              <w:rPr>
                <w:rFonts w:ascii="Times New Roman" w:hAnsi="Times New Roman" w:cs="Times New Roman"/>
                <w:sz w:val="28"/>
                <w:szCs w:val="28"/>
              </w:rPr>
              <w:t>№</w:t>
            </w:r>
          </w:p>
          <w:p w:rsidR="00776F66" w:rsidRPr="00776F66" w:rsidRDefault="00776F66" w:rsidP="00776F66">
            <w:pPr>
              <w:spacing w:after="0" w:line="360" w:lineRule="auto"/>
              <w:jc w:val="center"/>
              <w:rPr>
                <w:rFonts w:ascii="Times New Roman" w:hAnsi="Times New Roman" w:cs="Times New Roman"/>
                <w:sz w:val="28"/>
                <w:szCs w:val="28"/>
              </w:rPr>
            </w:pPr>
            <w:r w:rsidRPr="00776F66">
              <w:rPr>
                <w:rFonts w:ascii="Times New Roman" w:hAnsi="Times New Roman" w:cs="Times New Roman"/>
                <w:sz w:val="28"/>
                <w:szCs w:val="28"/>
              </w:rPr>
              <w:t>з/п</w:t>
            </w:r>
          </w:p>
        </w:tc>
        <w:tc>
          <w:tcPr>
            <w:tcW w:w="4520" w:type="dxa"/>
            <w:vAlign w:val="center"/>
          </w:tcPr>
          <w:p w:rsidR="00776F66" w:rsidRPr="00776F66" w:rsidRDefault="00776F66" w:rsidP="00776F66">
            <w:pPr>
              <w:spacing w:after="0" w:line="360" w:lineRule="auto"/>
              <w:jc w:val="center"/>
              <w:rPr>
                <w:rFonts w:ascii="Times New Roman" w:hAnsi="Times New Roman" w:cs="Times New Roman"/>
                <w:sz w:val="28"/>
                <w:szCs w:val="28"/>
              </w:rPr>
            </w:pPr>
            <w:r w:rsidRPr="00776F66">
              <w:rPr>
                <w:rFonts w:ascii="Times New Roman" w:hAnsi="Times New Roman" w:cs="Times New Roman"/>
                <w:sz w:val="28"/>
                <w:szCs w:val="28"/>
              </w:rPr>
              <w:t xml:space="preserve">Назва етапів кваліфікаційної роботи </w:t>
            </w:r>
          </w:p>
        </w:tc>
        <w:tc>
          <w:tcPr>
            <w:tcW w:w="2480" w:type="dxa"/>
            <w:vAlign w:val="center"/>
          </w:tcPr>
          <w:p w:rsidR="00776F66" w:rsidRPr="00776F66" w:rsidRDefault="00776F66" w:rsidP="00776F66">
            <w:pPr>
              <w:spacing w:after="0" w:line="360" w:lineRule="auto"/>
              <w:jc w:val="center"/>
              <w:rPr>
                <w:rFonts w:ascii="Times New Roman" w:hAnsi="Times New Roman" w:cs="Times New Roman"/>
                <w:sz w:val="28"/>
                <w:szCs w:val="28"/>
              </w:rPr>
            </w:pPr>
            <w:r w:rsidRPr="00776F66">
              <w:rPr>
                <w:rFonts w:ascii="Times New Roman" w:hAnsi="Times New Roman" w:cs="Times New Roman"/>
                <w:sz w:val="28"/>
                <w:szCs w:val="28"/>
              </w:rPr>
              <w:t>Строк виконання етапів роботи</w:t>
            </w:r>
          </w:p>
        </w:tc>
        <w:tc>
          <w:tcPr>
            <w:tcW w:w="1762" w:type="dxa"/>
            <w:vAlign w:val="center"/>
          </w:tcPr>
          <w:p w:rsidR="00776F66" w:rsidRPr="00776F66" w:rsidRDefault="00776F66" w:rsidP="00776F66">
            <w:pPr>
              <w:spacing w:after="0" w:line="360" w:lineRule="auto"/>
              <w:jc w:val="center"/>
              <w:rPr>
                <w:rFonts w:ascii="Times New Roman" w:hAnsi="Times New Roman" w:cs="Times New Roman"/>
                <w:sz w:val="28"/>
                <w:szCs w:val="28"/>
              </w:rPr>
            </w:pPr>
            <w:r w:rsidRPr="00776F66">
              <w:rPr>
                <w:rFonts w:ascii="Times New Roman" w:hAnsi="Times New Roman" w:cs="Times New Roman"/>
                <w:sz w:val="28"/>
                <w:szCs w:val="28"/>
              </w:rPr>
              <w:t>Примітки</w:t>
            </w:r>
          </w:p>
        </w:tc>
      </w:tr>
      <w:tr w:rsidR="00776F66" w:rsidRPr="00776F66" w:rsidTr="00776F66">
        <w:tc>
          <w:tcPr>
            <w:tcW w:w="808" w:type="dxa"/>
            <w:vAlign w:val="center"/>
          </w:tcPr>
          <w:p w:rsidR="00776F66" w:rsidRPr="00776F66" w:rsidRDefault="00776F66" w:rsidP="00776F66">
            <w:pPr>
              <w:spacing w:after="0" w:line="360" w:lineRule="auto"/>
              <w:jc w:val="center"/>
              <w:rPr>
                <w:rFonts w:ascii="Times New Roman" w:hAnsi="Times New Roman" w:cs="Times New Roman"/>
                <w:sz w:val="28"/>
                <w:szCs w:val="28"/>
              </w:rPr>
            </w:pPr>
            <w:r w:rsidRPr="00776F66">
              <w:rPr>
                <w:rFonts w:ascii="Times New Roman" w:hAnsi="Times New Roman" w:cs="Times New Roman"/>
                <w:sz w:val="28"/>
                <w:szCs w:val="28"/>
              </w:rPr>
              <w:t>1.</w:t>
            </w:r>
          </w:p>
        </w:tc>
        <w:tc>
          <w:tcPr>
            <w:tcW w:w="4520" w:type="dxa"/>
            <w:vAlign w:val="center"/>
          </w:tcPr>
          <w:p w:rsidR="00776F66" w:rsidRPr="00776F66" w:rsidRDefault="00776F66" w:rsidP="00776F66">
            <w:pPr>
              <w:pStyle w:val="afe"/>
              <w:spacing w:line="360" w:lineRule="auto"/>
              <w:rPr>
                <w:sz w:val="28"/>
                <w:szCs w:val="28"/>
                <w:lang w:val="uk-UA"/>
              </w:rPr>
            </w:pPr>
            <w:r w:rsidRPr="00776F66">
              <w:rPr>
                <w:sz w:val="28"/>
                <w:szCs w:val="28"/>
                <w:lang w:val="uk-UA"/>
              </w:rPr>
              <w:t xml:space="preserve">Поповнення джерел літератури з теми </w:t>
            </w:r>
            <w:r w:rsidR="00A11FAD">
              <w:rPr>
                <w:sz w:val="28"/>
                <w:szCs w:val="28"/>
                <w:lang w:val="uk-UA"/>
              </w:rPr>
              <w:t>кваліфікаційної</w:t>
            </w:r>
            <w:r w:rsidRPr="00776F66">
              <w:rPr>
                <w:sz w:val="28"/>
                <w:szCs w:val="28"/>
                <w:lang w:val="uk-UA"/>
              </w:rPr>
              <w:t xml:space="preserve"> роботи</w:t>
            </w:r>
          </w:p>
        </w:tc>
        <w:tc>
          <w:tcPr>
            <w:tcW w:w="2480" w:type="dxa"/>
            <w:vAlign w:val="center"/>
          </w:tcPr>
          <w:p w:rsidR="00776F66" w:rsidRPr="00147039" w:rsidRDefault="00776F66" w:rsidP="00147039">
            <w:pPr>
              <w:spacing w:after="0" w:line="360" w:lineRule="auto"/>
              <w:jc w:val="center"/>
              <w:rPr>
                <w:rFonts w:ascii="Times New Roman" w:hAnsi="Times New Roman" w:cs="Times New Roman"/>
                <w:sz w:val="28"/>
                <w:szCs w:val="28"/>
                <w:lang w:val="uk-UA"/>
              </w:rPr>
            </w:pPr>
            <w:r w:rsidRPr="00776F66">
              <w:rPr>
                <w:rFonts w:ascii="Times New Roman" w:hAnsi="Times New Roman" w:cs="Times New Roman"/>
                <w:sz w:val="28"/>
                <w:szCs w:val="28"/>
                <w:lang w:val="uk-UA"/>
              </w:rPr>
              <w:t>Вересень</w:t>
            </w:r>
            <w:r w:rsidRPr="00776F66">
              <w:rPr>
                <w:rFonts w:ascii="Times New Roman" w:hAnsi="Times New Roman" w:cs="Times New Roman"/>
                <w:sz w:val="28"/>
                <w:szCs w:val="28"/>
              </w:rPr>
              <w:t xml:space="preserve"> 20</w:t>
            </w:r>
            <w:r w:rsidR="00147039">
              <w:rPr>
                <w:rFonts w:ascii="Times New Roman" w:hAnsi="Times New Roman" w:cs="Times New Roman"/>
                <w:sz w:val="28"/>
                <w:szCs w:val="28"/>
                <w:lang w:val="uk-UA"/>
              </w:rPr>
              <w:t>20</w:t>
            </w:r>
          </w:p>
        </w:tc>
        <w:tc>
          <w:tcPr>
            <w:tcW w:w="1762" w:type="dxa"/>
            <w:vAlign w:val="center"/>
          </w:tcPr>
          <w:p w:rsidR="00776F66" w:rsidRPr="00776F66" w:rsidRDefault="00776F66" w:rsidP="00776F66">
            <w:pPr>
              <w:spacing w:after="0" w:line="360" w:lineRule="auto"/>
              <w:jc w:val="center"/>
              <w:rPr>
                <w:rFonts w:ascii="Times New Roman" w:hAnsi="Times New Roman" w:cs="Times New Roman"/>
                <w:sz w:val="28"/>
                <w:szCs w:val="28"/>
              </w:rPr>
            </w:pPr>
            <w:r w:rsidRPr="00776F66">
              <w:rPr>
                <w:rFonts w:ascii="Times New Roman" w:hAnsi="Times New Roman" w:cs="Times New Roman"/>
                <w:sz w:val="28"/>
                <w:szCs w:val="28"/>
              </w:rPr>
              <w:t>Виконано</w:t>
            </w:r>
          </w:p>
        </w:tc>
      </w:tr>
      <w:tr w:rsidR="00776F66" w:rsidRPr="00776F66" w:rsidTr="00776F66">
        <w:tc>
          <w:tcPr>
            <w:tcW w:w="808" w:type="dxa"/>
            <w:vAlign w:val="center"/>
          </w:tcPr>
          <w:p w:rsidR="00776F66" w:rsidRPr="00776F66" w:rsidRDefault="00776F66" w:rsidP="00776F66">
            <w:pPr>
              <w:spacing w:after="0" w:line="360" w:lineRule="auto"/>
              <w:jc w:val="center"/>
              <w:rPr>
                <w:rFonts w:ascii="Times New Roman" w:hAnsi="Times New Roman" w:cs="Times New Roman"/>
                <w:sz w:val="28"/>
                <w:szCs w:val="28"/>
              </w:rPr>
            </w:pPr>
            <w:r w:rsidRPr="00776F66">
              <w:rPr>
                <w:rFonts w:ascii="Times New Roman" w:hAnsi="Times New Roman" w:cs="Times New Roman"/>
                <w:sz w:val="28"/>
                <w:szCs w:val="28"/>
              </w:rPr>
              <w:t>2.</w:t>
            </w:r>
          </w:p>
        </w:tc>
        <w:tc>
          <w:tcPr>
            <w:tcW w:w="4520" w:type="dxa"/>
            <w:vAlign w:val="center"/>
          </w:tcPr>
          <w:p w:rsidR="00776F66" w:rsidRPr="00776F66" w:rsidRDefault="00776F66" w:rsidP="00776F66">
            <w:pPr>
              <w:pStyle w:val="afe"/>
              <w:spacing w:line="360" w:lineRule="auto"/>
              <w:rPr>
                <w:sz w:val="28"/>
                <w:szCs w:val="28"/>
              </w:rPr>
            </w:pPr>
            <w:r w:rsidRPr="00776F66">
              <w:rPr>
                <w:sz w:val="28"/>
                <w:szCs w:val="28"/>
                <w:lang w:val="uk-UA"/>
              </w:rPr>
              <w:t xml:space="preserve">Оформлення огляду літератури з теми </w:t>
            </w:r>
            <w:r w:rsidR="00A11FAD">
              <w:rPr>
                <w:sz w:val="28"/>
                <w:szCs w:val="28"/>
                <w:lang w:val="uk-UA"/>
              </w:rPr>
              <w:t>кваліфікаційної</w:t>
            </w:r>
            <w:r w:rsidRPr="00776F66">
              <w:rPr>
                <w:sz w:val="28"/>
                <w:szCs w:val="28"/>
                <w:lang w:val="uk-UA"/>
              </w:rPr>
              <w:t xml:space="preserve"> роботи</w:t>
            </w:r>
          </w:p>
        </w:tc>
        <w:tc>
          <w:tcPr>
            <w:tcW w:w="2480" w:type="dxa"/>
            <w:vAlign w:val="center"/>
          </w:tcPr>
          <w:p w:rsidR="00776F66" w:rsidRPr="00147039" w:rsidRDefault="00776F66" w:rsidP="00147039">
            <w:pPr>
              <w:spacing w:after="0" w:line="360" w:lineRule="auto"/>
              <w:jc w:val="center"/>
              <w:rPr>
                <w:rFonts w:ascii="Times New Roman" w:hAnsi="Times New Roman" w:cs="Times New Roman"/>
                <w:sz w:val="28"/>
                <w:szCs w:val="28"/>
                <w:lang w:val="uk-UA"/>
              </w:rPr>
            </w:pPr>
            <w:r w:rsidRPr="00776F66">
              <w:rPr>
                <w:rFonts w:ascii="Times New Roman" w:hAnsi="Times New Roman" w:cs="Times New Roman"/>
                <w:sz w:val="28"/>
                <w:szCs w:val="28"/>
              </w:rPr>
              <w:t>Вересень-</w:t>
            </w:r>
            <w:r w:rsidRPr="00776F66">
              <w:rPr>
                <w:rFonts w:ascii="Times New Roman" w:hAnsi="Times New Roman" w:cs="Times New Roman"/>
                <w:sz w:val="28"/>
                <w:szCs w:val="28"/>
                <w:lang w:val="uk-UA"/>
              </w:rPr>
              <w:t xml:space="preserve">грудень </w:t>
            </w:r>
            <w:r w:rsidRPr="00776F66">
              <w:rPr>
                <w:rFonts w:ascii="Times New Roman" w:hAnsi="Times New Roman" w:cs="Times New Roman"/>
                <w:sz w:val="28"/>
                <w:szCs w:val="28"/>
              </w:rPr>
              <w:t>20</w:t>
            </w:r>
            <w:r w:rsidR="00147039">
              <w:rPr>
                <w:rFonts w:ascii="Times New Roman" w:hAnsi="Times New Roman" w:cs="Times New Roman"/>
                <w:sz w:val="28"/>
                <w:szCs w:val="28"/>
                <w:lang w:val="uk-UA"/>
              </w:rPr>
              <w:t>20</w:t>
            </w:r>
          </w:p>
        </w:tc>
        <w:tc>
          <w:tcPr>
            <w:tcW w:w="1762" w:type="dxa"/>
            <w:vAlign w:val="center"/>
          </w:tcPr>
          <w:p w:rsidR="00776F66" w:rsidRPr="00776F66" w:rsidRDefault="00776F66" w:rsidP="00776F66">
            <w:pPr>
              <w:spacing w:after="0" w:line="360" w:lineRule="auto"/>
              <w:jc w:val="center"/>
              <w:rPr>
                <w:rFonts w:ascii="Times New Roman" w:hAnsi="Times New Roman" w:cs="Times New Roman"/>
                <w:sz w:val="28"/>
                <w:szCs w:val="28"/>
              </w:rPr>
            </w:pPr>
            <w:r w:rsidRPr="00776F66">
              <w:rPr>
                <w:rFonts w:ascii="Times New Roman" w:hAnsi="Times New Roman" w:cs="Times New Roman"/>
                <w:sz w:val="28"/>
                <w:szCs w:val="28"/>
              </w:rPr>
              <w:t>Виконано</w:t>
            </w:r>
          </w:p>
        </w:tc>
      </w:tr>
      <w:tr w:rsidR="00776F66" w:rsidRPr="00776F66" w:rsidTr="00776F66">
        <w:tc>
          <w:tcPr>
            <w:tcW w:w="808" w:type="dxa"/>
            <w:vAlign w:val="center"/>
          </w:tcPr>
          <w:p w:rsidR="00776F66" w:rsidRPr="00776F66" w:rsidRDefault="00776F66" w:rsidP="00776F66">
            <w:pPr>
              <w:spacing w:after="0" w:line="360" w:lineRule="auto"/>
              <w:jc w:val="center"/>
              <w:rPr>
                <w:rFonts w:ascii="Times New Roman" w:hAnsi="Times New Roman" w:cs="Times New Roman"/>
                <w:sz w:val="28"/>
                <w:szCs w:val="28"/>
              </w:rPr>
            </w:pPr>
            <w:r w:rsidRPr="00776F66">
              <w:rPr>
                <w:rFonts w:ascii="Times New Roman" w:hAnsi="Times New Roman" w:cs="Times New Roman"/>
                <w:sz w:val="28"/>
                <w:szCs w:val="28"/>
              </w:rPr>
              <w:t>3.</w:t>
            </w:r>
          </w:p>
        </w:tc>
        <w:tc>
          <w:tcPr>
            <w:tcW w:w="4520" w:type="dxa"/>
            <w:vAlign w:val="center"/>
          </w:tcPr>
          <w:p w:rsidR="00776F66" w:rsidRPr="00776F66" w:rsidRDefault="00776F66" w:rsidP="00776F66">
            <w:pPr>
              <w:pStyle w:val="afe"/>
              <w:spacing w:line="360" w:lineRule="auto"/>
              <w:rPr>
                <w:sz w:val="28"/>
                <w:szCs w:val="28"/>
                <w:lang w:val="uk-UA"/>
              </w:rPr>
            </w:pPr>
            <w:r w:rsidRPr="00776F66">
              <w:rPr>
                <w:sz w:val="28"/>
                <w:szCs w:val="28"/>
              </w:rPr>
              <w:t>Статистична обробка експериментальних даних</w:t>
            </w:r>
          </w:p>
        </w:tc>
        <w:tc>
          <w:tcPr>
            <w:tcW w:w="2480" w:type="dxa"/>
            <w:vAlign w:val="center"/>
          </w:tcPr>
          <w:p w:rsidR="00776F66" w:rsidRPr="00776F66" w:rsidRDefault="00776F66" w:rsidP="00147039">
            <w:pPr>
              <w:spacing w:after="0" w:line="360" w:lineRule="auto"/>
              <w:jc w:val="center"/>
              <w:rPr>
                <w:rFonts w:ascii="Times New Roman" w:hAnsi="Times New Roman" w:cs="Times New Roman"/>
                <w:sz w:val="28"/>
                <w:szCs w:val="28"/>
                <w:lang w:val="uk-UA"/>
              </w:rPr>
            </w:pPr>
            <w:r w:rsidRPr="00776F66">
              <w:rPr>
                <w:rFonts w:ascii="Times New Roman" w:hAnsi="Times New Roman" w:cs="Times New Roman"/>
                <w:sz w:val="28"/>
                <w:szCs w:val="28"/>
                <w:lang w:val="uk-UA"/>
              </w:rPr>
              <w:t>Серпень</w:t>
            </w:r>
            <w:r w:rsidRPr="00776F66">
              <w:rPr>
                <w:rFonts w:ascii="Times New Roman" w:hAnsi="Times New Roman" w:cs="Times New Roman"/>
                <w:sz w:val="28"/>
                <w:szCs w:val="28"/>
              </w:rPr>
              <w:t xml:space="preserve"> 20</w:t>
            </w:r>
            <w:r w:rsidRPr="00776F66">
              <w:rPr>
                <w:rFonts w:ascii="Times New Roman" w:hAnsi="Times New Roman" w:cs="Times New Roman"/>
                <w:sz w:val="28"/>
                <w:szCs w:val="28"/>
                <w:lang w:val="uk-UA"/>
              </w:rPr>
              <w:t>2</w:t>
            </w:r>
            <w:r w:rsidR="00147039">
              <w:rPr>
                <w:rFonts w:ascii="Times New Roman" w:hAnsi="Times New Roman" w:cs="Times New Roman"/>
                <w:sz w:val="28"/>
                <w:szCs w:val="28"/>
                <w:lang w:val="uk-UA"/>
              </w:rPr>
              <w:t>1</w:t>
            </w:r>
          </w:p>
        </w:tc>
        <w:tc>
          <w:tcPr>
            <w:tcW w:w="1762" w:type="dxa"/>
            <w:vAlign w:val="center"/>
          </w:tcPr>
          <w:p w:rsidR="00776F66" w:rsidRPr="00776F66" w:rsidRDefault="00776F66" w:rsidP="00776F66">
            <w:pPr>
              <w:spacing w:after="0" w:line="360" w:lineRule="auto"/>
              <w:jc w:val="center"/>
              <w:rPr>
                <w:rFonts w:ascii="Times New Roman" w:hAnsi="Times New Roman" w:cs="Times New Roman"/>
                <w:sz w:val="28"/>
                <w:szCs w:val="28"/>
              </w:rPr>
            </w:pPr>
            <w:r w:rsidRPr="00776F66">
              <w:rPr>
                <w:rFonts w:ascii="Times New Roman" w:hAnsi="Times New Roman" w:cs="Times New Roman"/>
                <w:sz w:val="28"/>
                <w:szCs w:val="28"/>
              </w:rPr>
              <w:t>Виконано</w:t>
            </w:r>
          </w:p>
        </w:tc>
      </w:tr>
      <w:tr w:rsidR="00776F66" w:rsidRPr="00776F66" w:rsidTr="00776F66">
        <w:tc>
          <w:tcPr>
            <w:tcW w:w="808" w:type="dxa"/>
            <w:vAlign w:val="center"/>
          </w:tcPr>
          <w:p w:rsidR="00776F66" w:rsidRPr="00776F66" w:rsidRDefault="00776F66" w:rsidP="00776F66">
            <w:pPr>
              <w:spacing w:after="0" w:line="360" w:lineRule="auto"/>
              <w:jc w:val="center"/>
              <w:rPr>
                <w:rFonts w:ascii="Times New Roman" w:hAnsi="Times New Roman" w:cs="Times New Roman"/>
                <w:sz w:val="28"/>
                <w:szCs w:val="28"/>
              </w:rPr>
            </w:pPr>
            <w:r w:rsidRPr="00776F66">
              <w:rPr>
                <w:rFonts w:ascii="Times New Roman" w:hAnsi="Times New Roman" w:cs="Times New Roman"/>
                <w:sz w:val="28"/>
                <w:szCs w:val="28"/>
              </w:rPr>
              <w:t>4.</w:t>
            </w:r>
          </w:p>
        </w:tc>
        <w:tc>
          <w:tcPr>
            <w:tcW w:w="4520" w:type="dxa"/>
            <w:vAlign w:val="center"/>
          </w:tcPr>
          <w:p w:rsidR="00776F66" w:rsidRPr="00776F66" w:rsidRDefault="00776F66" w:rsidP="00776F66">
            <w:pPr>
              <w:pStyle w:val="afe"/>
              <w:spacing w:line="360" w:lineRule="auto"/>
              <w:rPr>
                <w:sz w:val="28"/>
                <w:szCs w:val="28"/>
                <w:lang w:val="uk-UA"/>
              </w:rPr>
            </w:pPr>
            <w:r w:rsidRPr="00776F66">
              <w:rPr>
                <w:sz w:val="28"/>
                <w:szCs w:val="28"/>
                <w:lang w:val="uk-UA"/>
              </w:rPr>
              <w:t xml:space="preserve">Оформлення </w:t>
            </w:r>
            <w:r w:rsidR="00A11FAD">
              <w:rPr>
                <w:sz w:val="28"/>
                <w:szCs w:val="28"/>
                <w:lang w:val="uk-UA"/>
              </w:rPr>
              <w:t>кваліфікаційної</w:t>
            </w:r>
            <w:r w:rsidRPr="00776F66">
              <w:rPr>
                <w:sz w:val="28"/>
                <w:szCs w:val="28"/>
                <w:lang w:val="uk-UA"/>
              </w:rPr>
              <w:t xml:space="preserve"> роботи</w:t>
            </w:r>
          </w:p>
        </w:tc>
        <w:tc>
          <w:tcPr>
            <w:tcW w:w="2480" w:type="dxa"/>
            <w:vAlign w:val="center"/>
          </w:tcPr>
          <w:p w:rsidR="00776F66" w:rsidRPr="00776F66" w:rsidRDefault="00776F66" w:rsidP="00147039">
            <w:pPr>
              <w:spacing w:after="0" w:line="360" w:lineRule="auto"/>
              <w:jc w:val="center"/>
              <w:rPr>
                <w:rFonts w:ascii="Times New Roman" w:hAnsi="Times New Roman" w:cs="Times New Roman"/>
                <w:sz w:val="28"/>
                <w:szCs w:val="28"/>
                <w:lang w:val="uk-UA"/>
              </w:rPr>
            </w:pPr>
            <w:r w:rsidRPr="00776F66">
              <w:rPr>
                <w:rFonts w:ascii="Times New Roman" w:hAnsi="Times New Roman" w:cs="Times New Roman"/>
                <w:sz w:val="28"/>
                <w:szCs w:val="28"/>
                <w:lang w:val="uk-UA"/>
              </w:rPr>
              <w:t>Жовтень</w:t>
            </w:r>
            <w:r w:rsidRPr="00776F66">
              <w:rPr>
                <w:rFonts w:ascii="Times New Roman" w:hAnsi="Times New Roman" w:cs="Times New Roman"/>
                <w:sz w:val="28"/>
                <w:szCs w:val="28"/>
              </w:rPr>
              <w:t xml:space="preserve"> 20</w:t>
            </w:r>
            <w:r w:rsidRPr="00776F66">
              <w:rPr>
                <w:rFonts w:ascii="Times New Roman" w:hAnsi="Times New Roman" w:cs="Times New Roman"/>
                <w:sz w:val="28"/>
                <w:szCs w:val="28"/>
                <w:lang w:val="uk-UA"/>
              </w:rPr>
              <w:t>2</w:t>
            </w:r>
            <w:r w:rsidR="00147039">
              <w:rPr>
                <w:rFonts w:ascii="Times New Roman" w:hAnsi="Times New Roman" w:cs="Times New Roman"/>
                <w:sz w:val="28"/>
                <w:szCs w:val="28"/>
                <w:lang w:val="uk-UA"/>
              </w:rPr>
              <w:t>1</w:t>
            </w:r>
          </w:p>
        </w:tc>
        <w:tc>
          <w:tcPr>
            <w:tcW w:w="1762" w:type="dxa"/>
            <w:vAlign w:val="center"/>
          </w:tcPr>
          <w:p w:rsidR="00776F66" w:rsidRPr="00776F66" w:rsidRDefault="00776F66" w:rsidP="00776F66">
            <w:pPr>
              <w:spacing w:after="0" w:line="360" w:lineRule="auto"/>
              <w:jc w:val="center"/>
              <w:rPr>
                <w:rFonts w:ascii="Times New Roman" w:hAnsi="Times New Roman" w:cs="Times New Roman"/>
                <w:sz w:val="28"/>
                <w:szCs w:val="28"/>
              </w:rPr>
            </w:pPr>
            <w:r w:rsidRPr="00776F66">
              <w:rPr>
                <w:rFonts w:ascii="Times New Roman" w:hAnsi="Times New Roman" w:cs="Times New Roman"/>
                <w:sz w:val="28"/>
                <w:szCs w:val="28"/>
              </w:rPr>
              <w:t>Виконано</w:t>
            </w:r>
          </w:p>
        </w:tc>
      </w:tr>
      <w:tr w:rsidR="00776F66" w:rsidRPr="00776F66" w:rsidTr="00776F66">
        <w:tc>
          <w:tcPr>
            <w:tcW w:w="808" w:type="dxa"/>
            <w:vAlign w:val="center"/>
          </w:tcPr>
          <w:p w:rsidR="00776F66" w:rsidRPr="00776F66" w:rsidRDefault="00776F66" w:rsidP="00776F66">
            <w:pPr>
              <w:spacing w:after="0" w:line="360" w:lineRule="auto"/>
              <w:jc w:val="center"/>
              <w:rPr>
                <w:rFonts w:ascii="Times New Roman" w:hAnsi="Times New Roman" w:cs="Times New Roman"/>
                <w:sz w:val="28"/>
                <w:szCs w:val="28"/>
              </w:rPr>
            </w:pPr>
            <w:r w:rsidRPr="00776F66">
              <w:rPr>
                <w:rFonts w:ascii="Times New Roman" w:hAnsi="Times New Roman" w:cs="Times New Roman"/>
                <w:sz w:val="28"/>
                <w:szCs w:val="28"/>
              </w:rPr>
              <w:t>5.</w:t>
            </w:r>
          </w:p>
        </w:tc>
        <w:tc>
          <w:tcPr>
            <w:tcW w:w="4520" w:type="dxa"/>
            <w:vAlign w:val="center"/>
          </w:tcPr>
          <w:p w:rsidR="00776F66" w:rsidRPr="00776F66" w:rsidRDefault="00776F66" w:rsidP="00776F66">
            <w:pPr>
              <w:pStyle w:val="afe"/>
              <w:spacing w:line="360" w:lineRule="auto"/>
              <w:rPr>
                <w:sz w:val="28"/>
                <w:szCs w:val="28"/>
                <w:highlight w:val="yellow"/>
              </w:rPr>
            </w:pPr>
            <w:r w:rsidRPr="00776F66">
              <w:rPr>
                <w:sz w:val="28"/>
                <w:szCs w:val="28"/>
                <w:lang w:val="uk-UA"/>
              </w:rPr>
              <w:t xml:space="preserve">Попередній захист </w:t>
            </w:r>
            <w:r w:rsidR="00A11FAD">
              <w:rPr>
                <w:sz w:val="28"/>
                <w:szCs w:val="28"/>
                <w:lang w:val="uk-UA"/>
              </w:rPr>
              <w:t>кваліфікаційної</w:t>
            </w:r>
            <w:r w:rsidRPr="00776F66">
              <w:rPr>
                <w:sz w:val="28"/>
                <w:szCs w:val="28"/>
                <w:lang w:val="uk-UA"/>
              </w:rPr>
              <w:t xml:space="preserve"> роботи</w:t>
            </w:r>
          </w:p>
        </w:tc>
        <w:tc>
          <w:tcPr>
            <w:tcW w:w="2480" w:type="dxa"/>
            <w:vAlign w:val="center"/>
          </w:tcPr>
          <w:p w:rsidR="00776F66" w:rsidRPr="00776F66" w:rsidRDefault="00776F66" w:rsidP="00147039">
            <w:pPr>
              <w:spacing w:after="0" w:line="360" w:lineRule="auto"/>
              <w:jc w:val="center"/>
              <w:rPr>
                <w:rFonts w:ascii="Times New Roman" w:hAnsi="Times New Roman" w:cs="Times New Roman"/>
                <w:sz w:val="28"/>
                <w:szCs w:val="28"/>
                <w:lang w:val="uk-UA"/>
              </w:rPr>
            </w:pPr>
            <w:r w:rsidRPr="00776F66">
              <w:rPr>
                <w:rFonts w:ascii="Times New Roman" w:hAnsi="Times New Roman" w:cs="Times New Roman"/>
                <w:sz w:val="28"/>
                <w:szCs w:val="28"/>
                <w:lang w:val="uk-UA"/>
              </w:rPr>
              <w:t>Листопад</w:t>
            </w:r>
            <w:r w:rsidRPr="00776F66">
              <w:rPr>
                <w:rFonts w:ascii="Times New Roman" w:hAnsi="Times New Roman" w:cs="Times New Roman"/>
                <w:sz w:val="28"/>
                <w:szCs w:val="28"/>
              </w:rPr>
              <w:t xml:space="preserve"> 20</w:t>
            </w:r>
            <w:r w:rsidRPr="00776F66">
              <w:rPr>
                <w:rFonts w:ascii="Times New Roman" w:hAnsi="Times New Roman" w:cs="Times New Roman"/>
                <w:sz w:val="28"/>
                <w:szCs w:val="28"/>
                <w:lang w:val="uk-UA"/>
              </w:rPr>
              <w:t>2</w:t>
            </w:r>
            <w:r w:rsidR="00147039">
              <w:rPr>
                <w:rFonts w:ascii="Times New Roman" w:hAnsi="Times New Roman" w:cs="Times New Roman"/>
                <w:sz w:val="28"/>
                <w:szCs w:val="28"/>
                <w:lang w:val="uk-UA"/>
              </w:rPr>
              <w:t>1</w:t>
            </w:r>
          </w:p>
        </w:tc>
        <w:tc>
          <w:tcPr>
            <w:tcW w:w="1762" w:type="dxa"/>
            <w:vAlign w:val="center"/>
          </w:tcPr>
          <w:p w:rsidR="00776F66" w:rsidRPr="00776F66" w:rsidRDefault="00776F66" w:rsidP="00776F66">
            <w:pPr>
              <w:spacing w:after="0" w:line="360" w:lineRule="auto"/>
              <w:jc w:val="center"/>
              <w:rPr>
                <w:rFonts w:ascii="Times New Roman" w:hAnsi="Times New Roman" w:cs="Times New Roman"/>
                <w:sz w:val="28"/>
                <w:szCs w:val="28"/>
              </w:rPr>
            </w:pPr>
            <w:r w:rsidRPr="00776F66">
              <w:rPr>
                <w:rFonts w:ascii="Times New Roman" w:hAnsi="Times New Roman" w:cs="Times New Roman"/>
                <w:sz w:val="28"/>
                <w:szCs w:val="28"/>
              </w:rPr>
              <w:t>Виконано</w:t>
            </w:r>
          </w:p>
        </w:tc>
      </w:tr>
      <w:tr w:rsidR="00776F66" w:rsidRPr="00776F66" w:rsidTr="00776F66">
        <w:tc>
          <w:tcPr>
            <w:tcW w:w="808" w:type="dxa"/>
            <w:vAlign w:val="center"/>
          </w:tcPr>
          <w:p w:rsidR="00776F66" w:rsidRPr="00776F66" w:rsidRDefault="00776F66" w:rsidP="00776F66">
            <w:pPr>
              <w:spacing w:after="0" w:line="360" w:lineRule="auto"/>
              <w:jc w:val="center"/>
              <w:rPr>
                <w:rFonts w:ascii="Times New Roman" w:hAnsi="Times New Roman" w:cs="Times New Roman"/>
                <w:sz w:val="28"/>
                <w:szCs w:val="28"/>
              </w:rPr>
            </w:pPr>
            <w:r w:rsidRPr="00776F66">
              <w:rPr>
                <w:rFonts w:ascii="Times New Roman" w:hAnsi="Times New Roman" w:cs="Times New Roman"/>
                <w:sz w:val="28"/>
                <w:szCs w:val="28"/>
              </w:rPr>
              <w:t>6.</w:t>
            </w:r>
          </w:p>
        </w:tc>
        <w:tc>
          <w:tcPr>
            <w:tcW w:w="4520" w:type="dxa"/>
            <w:vAlign w:val="center"/>
          </w:tcPr>
          <w:p w:rsidR="00776F66" w:rsidRPr="00776F66" w:rsidRDefault="00776F66" w:rsidP="00776F66">
            <w:pPr>
              <w:pStyle w:val="afe"/>
              <w:spacing w:line="360" w:lineRule="auto"/>
              <w:rPr>
                <w:sz w:val="28"/>
                <w:szCs w:val="28"/>
                <w:lang w:val="uk-UA"/>
              </w:rPr>
            </w:pPr>
            <w:r w:rsidRPr="00776F66">
              <w:rPr>
                <w:sz w:val="28"/>
                <w:szCs w:val="28"/>
                <w:lang w:val="uk-UA"/>
              </w:rPr>
              <w:t>Формування доповіді та оформлення демонстраційних матеріалів до захисту</w:t>
            </w:r>
          </w:p>
        </w:tc>
        <w:tc>
          <w:tcPr>
            <w:tcW w:w="2480" w:type="dxa"/>
            <w:vAlign w:val="center"/>
          </w:tcPr>
          <w:p w:rsidR="00776F66" w:rsidRPr="00776F66" w:rsidRDefault="00776F66" w:rsidP="00147039">
            <w:pPr>
              <w:spacing w:after="0" w:line="360" w:lineRule="auto"/>
              <w:jc w:val="center"/>
              <w:rPr>
                <w:rFonts w:ascii="Times New Roman" w:hAnsi="Times New Roman" w:cs="Times New Roman"/>
                <w:sz w:val="28"/>
                <w:szCs w:val="28"/>
                <w:lang w:val="uk-UA"/>
              </w:rPr>
            </w:pPr>
            <w:r w:rsidRPr="00776F66">
              <w:rPr>
                <w:rFonts w:ascii="Times New Roman" w:hAnsi="Times New Roman" w:cs="Times New Roman"/>
                <w:sz w:val="28"/>
                <w:szCs w:val="28"/>
                <w:lang w:val="uk-UA"/>
              </w:rPr>
              <w:t>Листопад-грудень</w:t>
            </w:r>
            <w:r w:rsidRPr="00776F66">
              <w:rPr>
                <w:rFonts w:ascii="Times New Roman" w:hAnsi="Times New Roman" w:cs="Times New Roman"/>
                <w:sz w:val="28"/>
                <w:szCs w:val="28"/>
              </w:rPr>
              <w:t xml:space="preserve"> 20</w:t>
            </w:r>
            <w:r w:rsidRPr="00776F66">
              <w:rPr>
                <w:rFonts w:ascii="Times New Roman" w:hAnsi="Times New Roman" w:cs="Times New Roman"/>
                <w:sz w:val="28"/>
                <w:szCs w:val="28"/>
                <w:lang w:val="uk-UA"/>
              </w:rPr>
              <w:t>2</w:t>
            </w:r>
            <w:r w:rsidR="00147039">
              <w:rPr>
                <w:rFonts w:ascii="Times New Roman" w:hAnsi="Times New Roman" w:cs="Times New Roman"/>
                <w:sz w:val="28"/>
                <w:szCs w:val="28"/>
                <w:lang w:val="uk-UA"/>
              </w:rPr>
              <w:t>1</w:t>
            </w:r>
          </w:p>
        </w:tc>
        <w:tc>
          <w:tcPr>
            <w:tcW w:w="1762" w:type="dxa"/>
            <w:vAlign w:val="center"/>
          </w:tcPr>
          <w:p w:rsidR="00776F66" w:rsidRPr="00776F66" w:rsidRDefault="00776F66" w:rsidP="00776F66">
            <w:pPr>
              <w:spacing w:after="0" w:line="360" w:lineRule="auto"/>
              <w:jc w:val="center"/>
              <w:rPr>
                <w:rFonts w:ascii="Times New Roman" w:hAnsi="Times New Roman" w:cs="Times New Roman"/>
                <w:sz w:val="28"/>
                <w:szCs w:val="28"/>
              </w:rPr>
            </w:pPr>
            <w:r w:rsidRPr="00776F66">
              <w:rPr>
                <w:rFonts w:ascii="Times New Roman" w:hAnsi="Times New Roman" w:cs="Times New Roman"/>
                <w:sz w:val="28"/>
                <w:szCs w:val="28"/>
              </w:rPr>
              <w:t>Виконано</w:t>
            </w:r>
          </w:p>
        </w:tc>
      </w:tr>
    </w:tbl>
    <w:p w:rsidR="00E574AD" w:rsidRDefault="00E574AD" w:rsidP="00776F66">
      <w:pPr>
        <w:tabs>
          <w:tab w:val="left" w:pos="-1843"/>
          <w:tab w:val="left" w:pos="4536"/>
          <w:tab w:val="left" w:pos="9639"/>
        </w:tabs>
        <w:spacing w:after="0" w:line="240" w:lineRule="auto"/>
        <w:ind w:left="851"/>
        <w:rPr>
          <w:rFonts w:ascii="Times New Roman" w:hAnsi="Times New Roman" w:cs="Times New Roman"/>
          <w:sz w:val="28"/>
          <w:szCs w:val="28"/>
        </w:rPr>
      </w:pPr>
    </w:p>
    <w:p w:rsidR="00776F66" w:rsidRPr="00776F66" w:rsidRDefault="00776F66" w:rsidP="00776F66">
      <w:pPr>
        <w:tabs>
          <w:tab w:val="left" w:pos="-1843"/>
          <w:tab w:val="left" w:pos="4536"/>
          <w:tab w:val="left" w:pos="9639"/>
        </w:tabs>
        <w:spacing w:after="0" w:line="240" w:lineRule="auto"/>
        <w:ind w:left="851"/>
        <w:rPr>
          <w:rFonts w:ascii="Times New Roman" w:hAnsi="Times New Roman" w:cs="Times New Roman"/>
          <w:sz w:val="28"/>
          <w:szCs w:val="28"/>
          <w:u w:val="single"/>
          <w:lang w:val="uk-UA"/>
        </w:rPr>
      </w:pPr>
      <w:r w:rsidRPr="00776F66">
        <w:rPr>
          <w:rFonts w:ascii="Times New Roman" w:hAnsi="Times New Roman" w:cs="Times New Roman"/>
          <w:sz w:val="28"/>
          <w:szCs w:val="28"/>
        </w:rPr>
        <w:lastRenderedPageBreak/>
        <w:t xml:space="preserve">Студент                                  _______           </w:t>
      </w:r>
      <w:r w:rsidR="00147039">
        <w:rPr>
          <w:rFonts w:ascii="Times New Roman" w:hAnsi="Times New Roman" w:cs="Times New Roman"/>
          <w:sz w:val="28"/>
          <w:szCs w:val="28"/>
          <w:u w:val="single"/>
          <w:lang w:val="uk-UA"/>
        </w:rPr>
        <w:t>А</w:t>
      </w:r>
      <w:r w:rsidRPr="00776F66">
        <w:rPr>
          <w:rFonts w:ascii="Times New Roman" w:hAnsi="Times New Roman" w:cs="Times New Roman"/>
          <w:sz w:val="28"/>
          <w:szCs w:val="28"/>
          <w:u w:val="single"/>
        </w:rPr>
        <w:t>.</w:t>
      </w:r>
      <w:r w:rsidR="00147039">
        <w:rPr>
          <w:rFonts w:ascii="Times New Roman" w:hAnsi="Times New Roman" w:cs="Times New Roman"/>
          <w:sz w:val="28"/>
          <w:szCs w:val="28"/>
          <w:u w:val="single"/>
          <w:lang w:val="uk-UA"/>
        </w:rPr>
        <w:t>А</w:t>
      </w:r>
      <w:r w:rsidRPr="00776F66">
        <w:rPr>
          <w:rFonts w:ascii="Times New Roman" w:hAnsi="Times New Roman" w:cs="Times New Roman"/>
          <w:sz w:val="28"/>
          <w:szCs w:val="28"/>
          <w:u w:val="single"/>
        </w:rPr>
        <w:t xml:space="preserve">. </w:t>
      </w:r>
      <w:r w:rsidR="00241F0B">
        <w:rPr>
          <w:rFonts w:ascii="Times New Roman" w:hAnsi="Times New Roman" w:cs="Times New Roman"/>
          <w:sz w:val="28"/>
          <w:szCs w:val="28"/>
          <w:u w:val="single"/>
          <w:lang w:val="uk-UA"/>
        </w:rPr>
        <w:t>Фесенко</w:t>
      </w:r>
    </w:p>
    <w:p w:rsidR="00776F66" w:rsidRPr="00776F66" w:rsidRDefault="00776F66" w:rsidP="00776F66">
      <w:pPr>
        <w:tabs>
          <w:tab w:val="left" w:pos="-1843"/>
          <w:tab w:val="left" w:pos="2977"/>
          <w:tab w:val="left" w:pos="6804"/>
        </w:tabs>
        <w:spacing w:after="0" w:line="240" w:lineRule="auto"/>
        <w:ind w:left="851"/>
        <w:rPr>
          <w:rFonts w:ascii="Times New Roman" w:hAnsi="Times New Roman" w:cs="Times New Roman"/>
          <w:sz w:val="28"/>
          <w:szCs w:val="28"/>
        </w:rPr>
      </w:pPr>
      <w:r w:rsidRPr="00776F66">
        <w:rPr>
          <w:rFonts w:ascii="Times New Roman" w:hAnsi="Times New Roman" w:cs="Times New Roman"/>
          <w:sz w:val="28"/>
          <w:szCs w:val="28"/>
        </w:rPr>
        <w:tab/>
      </w:r>
    </w:p>
    <w:p w:rsidR="00776F66" w:rsidRPr="00776F66" w:rsidRDefault="00776F66" w:rsidP="00776F66">
      <w:pPr>
        <w:tabs>
          <w:tab w:val="left" w:pos="-1843"/>
          <w:tab w:val="left" w:pos="5529"/>
          <w:tab w:val="left" w:pos="9639"/>
        </w:tabs>
        <w:spacing w:after="0" w:line="240" w:lineRule="auto"/>
        <w:ind w:left="851"/>
        <w:rPr>
          <w:rFonts w:ascii="Times New Roman" w:hAnsi="Times New Roman" w:cs="Times New Roman"/>
          <w:sz w:val="28"/>
          <w:szCs w:val="28"/>
          <w:u w:val="single"/>
          <w:lang w:val="uk-UA"/>
        </w:rPr>
      </w:pPr>
      <w:r w:rsidRPr="00776F66">
        <w:rPr>
          <w:rFonts w:ascii="Times New Roman" w:hAnsi="Times New Roman" w:cs="Times New Roman"/>
          <w:sz w:val="28"/>
          <w:szCs w:val="28"/>
        </w:rPr>
        <w:t xml:space="preserve">Керівник роботи                    _______          </w:t>
      </w:r>
      <w:r w:rsidRPr="00776F66">
        <w:rPr>
          <w:rFonts w:ascii="Times New Roman" w:hAnsi="Times New Roman" w:cs="Times New Roman"/>
          <w:sz w:val="28"/>
          <w:szCs w:val="28"/>
          <w:u w:val="single"/>
        </w:rPr>
        <w:t xml:space="preserve"> </w:t>
      </w:r>
      <w:r w:rsidRPr="00776F66">
        <w:rPr>
          <w:rFonts w:ascii="Times New Roman" w:hAnsi="Times New Roman" w:cs="Times New Roman"/>
          <w:sz w:val="28"/>
          <w:szCs w:val="28"/>
          <w:u w:val="single"/>
          <w:lang w:val="uk-UA"/>
        </w:rPr>
        <w:t>В</w:t>
      </w:r>
      <w:r w:rsidRPr="00776F66">
        <w:rPr>
          <w:rFonts w:ascii="Times New Roman" w:hAnsi="Times New Roman" w:cs="Times New Roman"/>
          <w:sz w:val="28"/>
          <w:szCs w:val="28"/>
          <w:u w:val="single"/>
        </w:rPr>
        <w:t>.</w:t>
      </w:r>
      <w:r w:rsidRPr="00776F66">
        <w:rPr>
          <w:rFonts w:ascii="Times New Roman" w:hAnsi="Times New Roman" w:cs="Times New Roman"/>
          <w:sz w:val="28"/>
          <w:szCs w:val="28"/>
          <w:u w:val="single"/>
          <w:lang w:val="uk-UA"/>
        </w:rPr>
        <w:t>В</w:t>
      </w:r>
      <w:r w:rsidRPr="00776F66">
        <w:rPr>
          <w:rFonts w:ascii="Times New Roman" w:hAnsi="Times New Roman" w:cs="Times New Roman"/>
          <w:sz w:val="28"/>
          <w:szCs w:val="28"/>
          <w:u w:val="single"/>
        </w:rPr>
        <w:t xml:space="preserve">. </w:t>
      </w:r>
      <w:r w:rsidRPr="00776F66">
        <w:rPr>
          <w:rFonts w:ascii="Times New Roman" w:hAnsi="Times New Roman" w:cs="Times New Roman"/>
          <w:sz w:val="28"/>
          <w:szCs w:val="28"/>
          <w:u w:val="single"/>
          <w:lang w:val="uk-UA"/>
        </w:rPr>
        <w:t>Горбань</w:t>
      </w:r>
    </w:p>
    <w:p w:rsidR="00776F66" w:rsidRPr="00776F66" w:rsidRDefault="00776F66" w:rsidP="00776F66">
      <w:pPr>
        <w:tabs>
          <w:tab w:val="left" w:pos="-1843"/>
          <w:tab w:val="left" w:pos="4253"/>
          <w:tab w:val="left" w:pos="6804"/>
        </w:tabs>
        <w:spacing w:after="0" w:line="240" w:lineRule="auto"/>
        <w:ind w:left="851"/>
        <w:rPr>
          <w:rFonts w:ascii="Times New Roman" w:hAnsi="Times New Roman" w:cs="Times New Roman"/>
          <w:sz w:val="28"/>
          <w:szCs w:val="28"/>
        </w:rPr>
      </w:pPr>
    </w:p>
    <w:p w:rsidR="00776F66" w:rsidRPr="00776F66" w:rsidRDefault="00776F66" w:rsidP="00776F66">
      <w:pPr>
        <w:tabs>
          <w:tab w:val="left" w:pos="-1843"/>
          <w:tab w:val="left" w:pos="5529"/>
          <w:tab w:val="left" w:pos="9639"/>
        </w:tabs>
        <w:spacing w:after="0" w:line="360" w:lineRule="auto"/>
        <w:ind w:left="851"/>
        <w:rPr>
          <w:rFonts w:ascii="Times New Roman" w:hAnsi="Times New Roman" w:cs="Times New Roman"/>
          <w:b/>
          <w:sz w:val="28"/>
          <w:szCs w:val="28"/>
        </w:rPr>
      </w:pPr>
      <w:r w:rsidRPr="00776F66">
        <w:rPr>
          <w:rFonts w:ascii="Times New Roman" w:hAnsi="Times New Roman" w:cs="Times New Roman"/>
          <w:b/>
          <w:sz w:val="28"/>
          <w:szCs w:val="28"/>
        </w:rPr>
        <w:t>Нормоконтроль пройдено</w:t>
      </w:r>
    </w:p>
    <w:p w:rsidR="00776F66" w:rsidRPr="00776F66" w:rsidRDefault="00776F66" w:rsidP="00776F66">
      <w:pPr>
        <w:tabs>
          <w:tab w:val="left" w:pos="-1843"/>
          <w:tab w:val="left" w:pos="5954"/>
          <w:tab w:val="left" w:pos="9639"/>
        </w:tabs>
        <w:spacing w:after="0" w:line="360" w:lineRule="auto"/>
        <w:ind w:left="851"/>
        <w:rPr>
          <w:rFonts w:ascii="Times New Roman" w:hAnsi="Times New Roman" w:cs="Times New Roman"/>
          <w:sz w:val="28"/>
          <w:szCs w:val="28"/>
          <w:u w:val="single"/>
          <w:lang w:val="uk-UA"/>
        </w:rPr>
      </w:pPr>
      <w:r w:rsidRPr="00776F66">
        <w:rPr>
          <w:rFonts w:ascii="Times New Roman" w:hAnsi="Times New Roman" w:cs="Times New Roman"/>
          <w:sz w:val="28"/>
          <w:szCs w:val="28"/>
        </w:rPr>
        <w:t xml:space="preserve">Нормоконтролер                     _______           </w:t>
      </w:r>
      <w:r w:rsidR="00241F0B">
        <w:rPr>
          <w:rFonts w:ascii="Times New Roman" w:hAnsi="Times New Roman" w:cs="Times New Roman"/>
          <w:sz w:val="28"/>
          <w:szCs w:val="28"/>
          <w:u w:val="single"/>
          <w:lang w:val="uk-UA"/>
        </w:rPr>
        <w:t>Р</w:t>
      </w:r>
      <w:r w:rsidRPr="00776F66">
        <w:rPr>
          <w:rFonts w:ascii="Times New Roman" w:hAnsi="Times New Roman" w:cs="Times New Roman"/>
          <w:sz w:val="28"/>
          <w:szCs w:val="28"/>
          <w:u w:val="single"/>
        </w:rPr>
        <w:t>.</w:t>
      </w:r>
      <w:r w:rsidR="00241F0B">
        <w:rPr>
          <w:rFonts w:ascii="Times New Roman" w:hAnsi="Times New Roman" w:cs="Times New Roman"/>
          <w:sz w:val="28"/>
          <w:szCs w:val="28"/>
          <w:u w:val="single"/>
        </w:rPr>
        <w:t>Ф</w:t>
      </w:r>
      <w:r w:rsidRPr="00776F66">
        <w:rPr>
          <w:rFonts w:ascii="Times New Roman" w:hAnsi="Times New Roman" w:cs="Times New Roman"/>
          <w:sz w:val="28"/>
          <w:szCs w:val="28"/>
          <w:u w:val="single"/>
        </w:rPr>
        <w:t xml:space="preserve">. </w:t>
      </w:r>
      <w:r w:rsidR="00241F0B">
        <w:rPr>
          <w:rFonts w:ascii="Times New Roman" w:hAnsi="Times New Roman" w:cs="Times New Roman"/>
          <w:sz w:val="28"/>
          <w:szCs w:val="28"/>
          <w:u w:val="single"/>
          <w:lang w:val="uk-UA"/>
        </w:rPr>
        <w:t>Амінов</w:t>
      </w:r>
    </w:p>
    <w:p w:rsidR="00027ACC" w:rsidRDefault="00027ACC">
      <w:pPr>
        <w:rPr>
          <w:rFonts w:ascii="Times New Roman" w:hAnsi="Times New Roman" w:cs="Times New Roman"/>
          <w:b/>
          <w:sz w:val="28"/>
          <w:szCs w:val="28"/>
        </w:rPr>
      </w:pPr>
      <w:r>
        <w:rPr>
          <w:rFonts w:ascii="Times New Roman" w:hAnsi="Times New Roman" w:cs="Times New Roman"/>
          <w:b/>
          <w:sz w:val="28"/>
          <w:szCs w:val="28"/>
        </w:rPr>
        <w:br w:type="page"/>
      </w:r>
    </w:p>
    <w:p w:rsidR="00776F66" w:rsidRPr="00776F66" w:rsidRDefault="0028711C" w:rsidP="00776F66">
      <w:pPr>
        <w:pStyle w:val="1"/>
        <w:spacing w:line="360" w:lineRule="auto"/>
        <w:rPr>
          <w:b w:val="0"/>
          <w:sz w:val="28"/>
          <w:szCs w:val="28"/>
          <w:lang w:val="uk-UA"/>
        </w:rPr>
      </w:pPr>
      <w:r>
        <w:rPr>
          <w:b w:val="0"/>
          <w:noProof/>
          <w:sz w:val="28"/>
          <w:szCs w:val="28"/>
          <w:lang w:val="ru-RU"/>
        </w:rPr>
        <w:lastRenderedPageBreak/>
        <mc:AlternateContent>
          <mc:Choice Requires="wps">
            <w:drawing>
              <wp:anchor distT="0" distB="0" distL="114300" distR="114300" simplePos="0" relativeHeight="251666432" behindDoc="0" locked="0" layoutInCell="1" allowOverlap="1">
                <wp:simplePos x="0" y="0"/>
                <wp:positionH relativeFrom="column">
                  <wp:posOffset>5788025</wp:posOffset>
                </wp:positionH>
                <wp:positionV relativeFrom="paragraph">
                  <wp:posOffset>-322580</wp:posOffset>
                </wp:positionV>
                <wp:extent cx="337820" cy="268605"/>
                <wp:effectExtent l="635" t="0" r="4445" b="63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08598" id="Rectangle 17" o:spid="_x0000_s1026" style="position:absolute;margin-left:455.75pt;margin-top:-25.4pt;width:26.6pt;height:2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" stroked="f"/>
            </w:pict>
          </mc:Fallback>
        </mc:AlternateContent>
      </w:r>
      <w:bookmarkStart w:id="26" w:name="_Toc89425661"/>
      <w:bookmarkStart w:id="27" w:name="_Toc89426994"/>
      <w:r w:rsidR="00776F66" w:rsidRPr="00776F66">
        <w:rPr>
          <w:b w:val="0"/>
          <w:sz w:val="28"/>
          <w:szCs w:val="28"/>
          <w:lang w:val="uk-UA"/>
        </w:rPr>
        <w:t>РЕФЕРАТ</w:t>
      </w:r>
      <w:bookmarkEnd w:id="26"/>
      <w:bookmarkEnd w:id="27"/>
    </w:p>
    <w:p w:rsidR="00776F66" w:rsidRPr="00776F66" w:rsidRDefault="00776F66" w:rsidP="00776F66">
      <w:pPr>
        <w:spacing w:after="0" w:line="360" w:lineRule="auto"/>
        <w:rPr>
          <w:rFonts w:ascii="Times New Roman" w:hAnsi="Times New Roman" w:cs="Times New Roman"/>
          <w:sz w:val="28"/>
          <w:szCs w:val="28"/>
          <w:lang w:val="uk-UA"/>
        </w:rPr>
      </w:pPr>
    </w:p>
    <w:p w:rsidR="009B40A7" w:rsidRPr="009B40A7" w:rsidRDefault="009B40A7" w:rsidP="009B40A7">
      <w:pPr>
        <w:pStyle w:val="rvps16"/>
        <w:spacing w:line="360" w:lineRule="auto"/>
        <w:contextualSpacing/>
        <w:rPr>
          <w:rStyle w:val="rvts16"/>
          <w:i w:val="0"/>
          <w:color w:val="000000"/>
          <w:sz w:val="28"/>
          <w:szCs w:val="28"/>
          <w:lang w:val="uk-UA"/>
        </w:rPr>
      </w:pPr>
    </w:p>
    <w:p w:rsidR="009B40A7" w:rsidRPr="009B40A7" w:rsidRDefault="008B6F4C" w:rsidP="008B6F4C">
      <w:pPr>
        <w:pStyle w:val="1"/>
        <w:spacing w:line="360" w:lineRule="auto"/>
        <w:ind w:right="0" w:firstLine="709"/>
        <w:contextualSpacing/>
        <w:jc w:val="both"/>
        <w:rPr>
          <w:b w:val="0"/>
          <w:sz w:val="28"/>
          <w:szCs w:val="28"/>
          <w:highlight w:val="yellow"/>
          <w:lang w:val="uk-UA"/>
        </w:rPr>
      </w:pPr>
      <w:r w:rsidRPr="00C03279">
        <w:rPr>
          <w:b w:val="0"/>
          <w:sz w:val="28"/>
          <w:szCs w:val="28"/>
          <w:lang w:val="uk-UA"/>
        </w:rPr>
        <w:t xml:space="preserve">Дана робота </w:t>
      </w:r>
      <w:r w:rsidR="009B40A7" w:rsidRPr="00C03279">
        <w:rPr>
          <w:b w:val="0"/>
          <w:sz w:val="28"/>
          <w:szCs w:val="28"/>
          <w:lang w:val="uk-UA"/>
        </w:rPr>
        <w:t>викладена на 5</w:t>
      </w:r>
      <w:r w:rsidR="00C03279" w:rsidRPr="00C03279">
        <w:rPr>
          <w:b w:val="0"/>
          <w:sz w:val="28"/>
          <w:szCs w:val="28"/>
          <w:lang w:val="uk-UA"/>
        </w:rPr>
        <w:t>7</w:t>
      </w:r>
      <w:r w:rsidR="009B40A7" w:rsidRPr="00C03279">
        <w:rPr>
          <w:b w:val="0"/>
          <w:sz w:val="28"/>
          <w:szCs w:val="28"/>
          <w:lang w:val="uk-UA"/>
        </w:rPr>
        <w:t xml:space="preserve"> сторінках друкованого тексту, містить 5 таблиць</w:t>
      </w:r>
      <w:r w:rsidR="009B40A7" w:rsidRPr="0028711C">
        <w:rPr>
          <w:b w:val="0"/>
          <w:sz w:val="28"/>
          <w:szCs w:val="28"/>
          <w:lang w:val="ru-RU"/>
        </w:rPr>
        <w:t xml:space="preserve"> </w:t>
      </w:r>
      <w:r w:rsidR="009B40A7" w:rsidRPr="00C03279">
        <w:rPr>
          <w:b w:val="0"/>
          <w:sz w:val="28"/>
          <w:szCs w:val="28"/>
          <w:lang w:val="uk-UA"/>
        </w:rPr>
        <w:t xml:space="preserve">та </w:t>
      </w:r>
      <w:r w:rsidR="00C03279" w:rsidRPr="00C03279">
        <w:rPr>
          <w:b w:val="0"/>
          <w:sz w:val="28"/>
          <w:szCs w:val="28"/>
          <w:lang w:val="uk-UA"/>
        </w:rPr>
        <w:t>10</w:t>
      </w:r>
      <w:r w:rsidR="009B40A7" w:rsidRPr="0028711C">
        <w:rPr>
          <w:b w:val="0"/>
          <w:sz w:val="28"/>
          <w:szCs w:val="28"/>
          <w:lang w:val="ru-RU"/>
        </w:rPr>
        <w:t xml:space="preserve"> </w:t>
      </w:r>
      <w:r w:rsidR="009B40A7" w:rsidRPr="00C03279">
        <w:rPr>
          <w:b w:val="0"/>
          <w:sz w:val="28"/>
          <w:szCs w:val="28"/>
          <w:lang w:val="uk-UA"/>
        </w:rPr>
        <w:t>рисунків. Список літератури включає 62</w:t>
      </w:r>
      <w:r w:rsidR="009B40A7" w:rsidRPr="0028711C">
        <w:rPr>
          <w:b w:val="0"/>
          <w:sz w:val="28"/>
          <w:szCs w:val="28"/>
          <w:lang w:val="ru-RU"/>
        </w:rPr>
        <w:t xml:space="preserve"> </w:t>
      </w:r>
      <w:r w:rsidR="009B40A7" w:rsidRPr="00C03279">
        <w:rPr>
          <w:b w:val="0"/>
          <w:sz w:val="28"/>
          <w:szCs w:val="28"/>
          <w:lang w:val="uk-UA"/>
        </w:rPr>
        <w:t>джерела</w:t>
      </w:r>
      <w:r w:rsidR="009B40A7" w:rsidRPr="00FA0C35">
        <w:rPr>
          <w:b w:val="0"/>
          <w:sz w:val="28"/>
          <w:szCs w:val="28"/>
          <w:lang w:val="uk-UA"/>
        </w:rPr>
        <w:t>.</w:t>
      </w:r>
    </w:p>
    <w:p w:rsidR="009B40A7" w:rsidRPr="008B6F4C" w:rsidRDefault="009B40A7" w:rsidP="008B6F4C">
      <w:pPr>
        <w:spacing w:after="0" w:line="360" w:lineRule="auto"/>
        <w:ind w:firstLine="709"/>
        <w:contextualSpacing/>
        <w:jc w:val="both"/>
        <w:rPr>
          <w:rFonts w:ascii="Times New Roman" w:hAnsi="Times New Roman" w:cs="Times New Roman"/>
          <w:sz w:val="28"/>
          <w:szCs w:val="28"/>
          <w:lang w:val="uk-UA"/>
        </w:rPr>
      </w:pPr>
      <w:r w:rsidRPr="008B6F4C">
        <w:rPr>
          <w:rFonts w:ascii="Times New Roman" w:hAnsi="Times New Roman" w:cs="Times New Roman"/>
          <w:sz w:val="28"/>
          <w:szCs w:val="28"/>
          <w:lang w:val="uk-UA"/>
        </w:rPr>
        <w:t xml:space="preserve">Об’єктом дослідження були комахи-галоутворювачі </w:t>
      </w:r>
      <w:r w:rsidR="008B6F4C" w:rsidRPr="008B6F4C">
        <w:rPr>
          <w:rFonts w:ascii="Times New Roman" w:hAnsi="Times New Roman" w:cs="Times New Roman"/>
          <w:sz w:val="28"/>
          <w:szCs w:val="28"/>
          <w:lang w:val="uk-UA"/>
        </w:rPr>
        <w:t>Павлоградського району Дніпропетровської</w:t>
      </w:r>
      <w:r w:rsidRPr="008B6F4C">
        <w:rPr>
          <w:rFonts w:ascii="Times New Roman" w:hAnsi="Times New Roman" w:cs="Times New Roman"/>
          <w:sz w:val="28"/>
          <w:szCs w:val="28"/>
          <w:lang w:val="uk-UA"/>
        </w:rPr>
        <w:t xml:space="preserve"> області.</w:t>
      </w:r>
    </w:p>
    <w:p w:rsidR="009B40A7" w:rsidRPr="008B6F4C" w:rsidRDefault="009B40A7" w:rsidP="008B6F4C">
      <w:pPr>
        <w:spacing w:after="0" w:line="360" w:lineRule="auto"/>
        <w:ind w:firstLine="709"/>
        <w:contextualSpacing/>
        <w:jc w:val="both"/>
        <w:rPr>
          <w:rFonts w:ascii="Times New Roman" w:hAnsi="Times New Roman" w:cs="Times New Roman"/>
          <w:sz w:val="28"/>
          <w:szCs w:val="28"/>
          <w:lang w:val="uk-UA"/>
        </w:rPr>
      </w:pPr>
      <w:r w:rsidRPr="008B6F4C">
        <w:rPr>
          <w:rFonts w:ascii="Times New Roman" w:hAnsi="Times New Roman" w:cs="Times New Roman"/>
          <w:sz w:val="28"/>
          <w:szCs w:val="28"/>
          <w:lang w:val="uk-UA"/>
        </w:rPr>
        <w:t xml:space="preserve">Метою роботи було вивчення видового складу комах, що утворюють гали на рослинах у </w:t>
      </w:r>
      <w:r w:rsidR="008B6F4C">
        <w:rPr>
          <w:rFonts w:ascii="Times New Roman" w:hAnsi="Times New Roman" w:cs="Times New Roman"/>
          <w:sz w:val="28"/>
          <w:szCs w:val="28"/>
          <w:lang w:val="uk-UA"/>
        </w:rPr>
        <w:t>Дніпропетровській</w:t>
      </w:r>
      <w:r w:rsidRPr="008B6F4C">
        <w:rPr>
          <w:rFonts w:ascii="Times New Roman" w:hAnsi="Times New Roman" w:cs="Times New Roman"/>
          <w:sz w:val="28"/>
          <w:szCs w:val="28"/>
          <w:lang w:val="uk-UA"/>
        </w:rPr>
        <w:t xml:space="preserve"> області та їх біологічних і екологічних особливостей. </w:t>
      </w:r>
    </w:p>
    <w:p w:rsidR="009B40A7" w:rsidRPr="008B6F4C" w:rsidRDefault="009B40A7" w:rsidP="008B6F4C">
      <w:pPr>
        <w:pStyle w:val="rvps16"/>
        <w:spacing w:line="360" w:lineRule="auto"/>
        <w:ind w:firstLine="709"/>
        <w:contextualSpacing/>
        <w:rPr>
          <w:color w:val="000000"/>
          <w:sz w:val="28"/>
          <w:szCs w:val="28"/>
          <w:lang w:val="uk-UA"/>
        </w:rPr>
      </w:pPr>
      <w:r w:rsidRPr="008B6F4C">
        <w:rPr>
          <w:sz w:val="28"/>
          <w:szCs w:val="28"/>
          <w:lang w:val="uk-UA"/>
        </w:rPr>
        <w:t xml:space="preserve">Методи дослідження: </w:t>
      </w:r>
      <w:r w:rsidRPr="008B6F4C">
        <w:rPr>
          <w:rStyle w:val="rvts9"/>
          <w:color w:val="000000"/>
          <w:sz w:val="28"/>
          <w:szCs w:val="28"/>
          <w:lang w:val="uk-UA"/>
        </w:rPr>
        <w:t xml:space="preserve">маршрутні і стаціонарні обстеження, обліки, виведення комах з галів, математично-статистичний </w:t>
      </w:r>
      <w:r w:rsidRPr="008B6F4C">
        <w:rPr>
          <w:rStyle w:val="rvts10"/>
          <w:color w:val="000000"/>
          <w:sz w:val="28"/>
          <w:szCs w:val="28"/>
          <w:lang w:val="uk-UA"/>
        </w:rPr>
        <w:t>–</w:t>
      </w:r>
      <w:r w:rsidRPr="008B6F4C">
        <w:rPr>
          <w:rStyle w:val="rvts9"/>
          <w:color w:val="000000"/>
          <w:sz w:val="28"/>
          <w:szCs w:val="28"/>
          <w:lang w:val="uk-UA"/>
        </w:rPr>
        <w:t xml:space="preserve"> для оцінки достовірності отриманих результатів. </w:t>
      </w:r>
    </w:p>
    <w:p w:rsidR="009B40A7" w:rsidRPr="008B6F4C" w:rsidRDefault="009B40A7" w:rsidP="008B6F4C">
      <w:pPr>
        <w:spacing w:after="0" w:line="360" w:lineRule="auto"/>
        <w:ind w:firstLine="709"/>
        <w:contextualSpacing/>
        <w:jc w:val="both"/>
        <w:rPr>
          <w:rFonts w:ascii="Times New Roman" w:hAnsi="Times New Roman" w:cs="Times New Roman"/>
          <w:sz w:val="28"/>
          <w:szCs w:val="28"/>
          <w:lang w:val="uk-UA"/>
        </w:rPr>
      </w:pPr>
      <w:r w:rsidRPr="008B6F4C">
        <w:rPr>
          <w:rFonts w:ascii="Times New Roman" w:hAnsi="Times New Roman" w:cs="Times New Roman"/>
          <w:sz w:val="28"/>
          <w:szCs w:val="28"/>
          <w:lang w:val="uk-UA"/>
        </w:rPr>
        <w:t>В результаті дослідження визначений видовий склад  комах-галоутворювачів</w:t>
      </w:r>
      <w:r w:rsidRPr="008B6F4C">
        <w:rPr>
          <w:rStyle w:val="rvts9"/>
          <w:color w:val="000000"/>
          <w:sz w:val="28"/>
          <w:szCs w:val="28"/>
          <w:lang w:val="uk-UA"/>
        </w:rPr>
        <w:t xml:space="preserve"> рослин</w:t>
      </w:r>
      <w:r w:rsidRPr="008B6F4C">
        <w:rPr>
          <w:rFonts w:ascii="Times New Roman" w:hAnsi="Times New Roman" w:cs="Times New Roman"/>
          <w:sz w:val="28"/>
          <w:szCs w:val="28"/>
          <w:lang w:val="uk-UA"/>
        </w:rPr>
        <w:t xml:space="preserve"> та умови їх існування. </w:t>
      </w:r>
    </w:p>
    <w:p w:rsidR="009B40A7" w:rsidRPr="009B40A7" w:rsidRDefault="009B40A7" w:rsidP="008B6F4C">
      <w:pPr>
        <w:spacing w:after="0" w:line="360" w:lineRule="auto"/>
        <w:ind w:firstLine="709"/>
        <w:contextualSpacing/>
        <w:jc w:val="both"/>
        <w:rPr>
          <w:rFonts w:ascii="Times New Roman" w:hAnsi="Times New Roman" w:cs="Times New Roman"/>
          <w:sz w:val="28"/>
          <w:szCs w:val="28"/>
          <w:highlight w:val="yellow"/>
          <w:lang w:val="uk-UA"/>
        </w:rPr>
      </w:pPr>
      <w:r w:rsidRPr="008B6F4C">
        <w:rPr>
          <w:rFonts w:ascii="Times New Roman" w:hAnsi="Times New Roman" w:cs="Times New Roman"/>
          <w:sz w:val="28"/>
          <w:szCs w:val="28"/>
          <w:lang w:val="uk-UA"/>
        </w:rPr>
        <w:t xml:space="preserve">Новизна полягає в тому, що вперше на кафедрі проводилося  вивчення комах, що утворюють гали на рослинах. </w:t>
      </w:r>
    </w:p>
    <w:p w:rsidR="009B40A7" w:rsidRPr="008B6F4C" w:rsidRDefault="009B40A7" w:rsidP="008B6F4C">
      <w:pPr>
        <w:suppressAutoHyphens/>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8B6F4C">
        <w:rPr>
          <w:rFonts w:ascii="Times New Roman" w:hAnsi="Times New Roman" w:cs="Times New Roman"/>
          <w:sz w:val="28"/>
          <w:szCs w:val="28"/>
          <w:lang w:val="uk-UA"/>
        </w:rPr>
        <w:t xml:space="preserve">Значущість роботи – результати дослідження поширюють знання  про видове різноманіття комах </w:t>
      </w:r>
      <w:r w:rsidR="008B6F4C" w:rsidRPr="008B6F4C">
        <w:rPr>
          <w:rFonts w:ascii="Times New Roman" w:hAnsi="Times New Roman" w:cs="Times New Roman"/>
          <w:sz w:val="28"/>
          <w:szCs w:val="28"/>
          <w:lang w:val="uk-UA"/>
        </w:rPr>
        <w:t>Павлоградського району Дніпропетровської</w:t>
      </w:r>
      <w:r w:rsidRPr="008B6F4C">
        <w:rPr>
          <w:rFonts w:ascii="Times New Roman" w:hAnsi="Times New Roman" w:cs="Times New Roman"/>
          <w:sz w:val="28"/>
          <w:szCs w:val="28"/>
          <w:lang w:val="uk-UA"/>
        </w:rPr>
        <w:t xml:space="preserve"> області, про роль комах цієї екологічної групи комах у природних та штучних біоценозах.</w:t>
      </w:r>
    </w:p>
    <w:p w:rsidR="009B40A7" w:rsidRPr="008B6F4C" w:rsidRDefault="009B40A7" w:rsidP="008B6F4C">
      <w:pPr>
        <w:suppressAutoHyphens/>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8B6F4C">
        <w:rPr>
          <w:rFonts w:ascii="Times New Roman" w:hAnsi="Times New Roman" w:cs="Times New Roman"/>
          <w:sz w:val="28"/>
          <w:szCs w:val="28"/>
          <w:lang w:val="uk-UA"/>
        </w:rPr>
        <w:t xml:space="preserve">Отримані результати можуть бути впроваджені у комплексах заходів, спрямованих на обмеження шкодочинної дії комах-фітофагів у районі досліджень та можливості використання деяких їх видів як гербіфагів. </w:t>
      </w:r>
    </w:p>
    <w:p w:rsidR="009B40A7" w:rsidRPr="009B40A7" w:rsidRDefault="000B2332" w:rsidP="008B6F4C">
      <w:pPr>
        <w:spacing w:after="0" w:line="360" w:lineRule="auto"/>
        <w:ind w:firstLine="709"/>
        <w:contextualSpacing/>
        <w:jc w:val="both"/>
        <w:rPr>
          <w:rFonts w:ascii="Times New Roman" w:hAnsi="Times New Roman" w:cs="Times New Roman"/>
          <w:lang w:val="uk-UA"/>
        </w:rPr>
      </w:pPr>
      <w:r w:rsidRPr="008B6F4C">
        <w:rPr>
          <w:rFonts w:ascii="Times New Roman" w:hAnsi="Times New Roman" w:cs="Times New Roman"/>
          <w:sz w:val="28"/>
          <w:szCs w:val="28"/>
          <w:lang w:val="uk-UA"/>
        </w:rPr>
        <w:t>ГАЛИ, ГАЛОУТВОРЮВАЧІ, ЦЕЦИДОЛОГІЯ, ГОРІХОТВОРКИ, ПИЛЬЩИКИ, ПЕМФІГ, ФІТОФАГИ, ПАРАЗИТИ, ІНКВІЛІНИ</w:t>
      </w:r>
      <w:r w:rsidRPr="009B40A7">
        <w:rPr>
          <w:rFonts w:ascii="Times New Roman" w:hAnsi="Times New Roman" w:cs="Times New Roman"/>
          <w:sz w:val="28"/>
          <w:szCs w:val="28"/>
          <w:lang w:val="uk-UA"/>
        </w:rPr>
        <w:t xml:space="preserve"> </w:t>
      </w:r>
    </w:p>
    <w:p w:rsidR="00776F66" w:rsidRPr="0028711C" w:rsidRDefault="00776F66" w:rsidP="00776F66">
      <w:pPr>
        <w:pStyle w:val="2"/>
        <w:spacing w:before="0" w:after="0" w:line="360" w:lineRule="auto"/>
        <w:ind w:firstLine="709"/>
        <w:jc w:val="center"/>
        <w:rPr>
          <w:rFonts w:ascii="Times New Roman" w:hAnsi="Times New Roman" w:cs="Times New Roman"/>
          <w:b w:val="0"/>
          <w:i w:val="0"/>
          <w:lang w:val="en-US"/>
        </w:rPr>
      </w:pPr>
      <w:r w:rsidRPr="0028711C">
        <w:rPr>
          <w:rFonts w:ascii="Times New Roman" w:hAnsi="Times New Roman" w:cs="Times New Roman"/>
          <w:lang w:val="uk-UA"/>
        </w:rPr>
        <w:br w:type="page"/>
      </w:r>
      <w:bookmarkStart w:id="28" w:name="_Toc89425663"/>
      <w:bookmarkStart w:id="29" w:name="_Toc89426996"/>
      <w:r w:rsidRPr="0028711C">
        <w:rPr>
          <w:rFonts w:ascii="Times New Roman" w:hAnsi="Times New Roman" w:cs="Times New Roman"/>
          <w:b w:val="0"/>
          <w:i w:val="0"/>
          <w:lang w:val="en-US"/>
        </w:rPr>
        <w:lastRenderedPageBreak/>
        <w:t>ABSTRACT</w:t>
      </w:r>
      <w:bookmarkEnd w:id="28"/>
      <w:bookmarkEnd w:id="29"/>
    </w:p>
    <w:p w:rsidR="00776F66" w:rsidRPr="00776F66" w:rsidRDefault="0028711C" w:rsidP="00776F66">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5781675</wp:posOffset>
                </wp:positionH>
                <wp:positionV relativeFrom="paragraph">
                  <wp:posOffset>-683895</wp:posOffset>
                </wp:positionV>
                <wp:extent cx="395605" cy="386715"/>
                <wp:effectExtent l="3810" t="0" r="635" b="3810"/>
                <wp:wrapNone/>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8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4CA10" id="Rectangle 14" o:spid="_x0000_s1026" style="position:absolute;margin-left:455.25pt;margin-top:-53.85pt;width:31.15pt;height:3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" stroked="f"/>
            </w:pict>
          </mc:Fallback>
        </mc:AlternateContent>
      </w:r>
    </w:p>
    <w:p w:rsidR="00776F66" w:rsidRPr="00776F66" w:rsidRDefault="00776F66" w:rsidP="00776F66">
      <w:pPr>
        <w:spacing w:after="0" w:line="360" w:lineRule="auto"/>
        <w:rPr>
          <w:rFonts w:ascii="Times New Roman" w:hAnsi="Times New Roman" w:cs="Times New Roman"/>
          <w:sz w:val="28"/>
          <w:szCs w:val="28"/>
          <w:lang w:val="uk-UA"/>
        </w:rPr>
      </w:pPr>
    </w:p>
    <w:p w:rsidR="008B6F4C" w:rsidRPr="008B6F4C" w:rsidRDefault="008B6F4C" w:rsidP="008B6F4C">
      <w:pPr>
        <w:widowControl w:val="0"/>
        <w:autoSpaceDE w:val="0"/>
        <w:autoSpaceDN w:val="0"/>
        <w:adjustRightInd w:val="0"/>
        <w:spacing w:after="0" w:line="360" w:lineRule="auto"/>
        <w:ind w:firstLine="709"/>
        <w:jc w:val="both"/>
        <w:rPr>
          <w:rFonts w:ascii="Times New Roman" w:hAnsi="Times New Roman" w:cs="Times New Roman"/>
          <w:sz w:val="28"/>
          <w:szCs w:val="28"/>
          <w:lang w:val="en-US"/>
        </w:rPr>
      </w:pPr>
      <w:r w:rsidRPr="008B6F4C">
        <w:rPr>
          <w:rFonts w:ascii="Times New Roman" w:hAnsi="Times New Roman" w:cs="Times New Roman"/>
          <w:sz w:val="28"/>
          <w:szCs w:val="28"/>
          <w:lang w:val="en-US"/>
        </w:rPr>
        <w:t>This robot is on 5</w:t>
      </w:r>
      <w:r w:rsidR="00C03279">
        <w:rPr>
          <w:rFonts w:ascii="Times New Roman" w:hAnsi="Times New Roman" w:cs="Times New Roman"/>
          <w:sz w:val="28"/>
          <w:szCs w:val="28"/>
          <w:lang w:val="uk-UA"/>
        </w:rPr>
        <w:t>7</w:t>
      </w:r>
      <w:r w:rsidRPr="008B6F4C">
        <w:rPr>
          <w:rFonts w:ascii="Times New Roman" w:hAnsi="Times New Roman" w:cs="Times New Roman"/>
          <w:sz w:val="28"/>
          <w:szCs w:val="28"/>
          <w:lang w:val="en-US"/>
        </w:rPr>
        <w:t xml:space="preserve"> pages of printed text, contains 5 tables and </w:t>
      </w:r>
      <w:r w:rsidR="00C03279">
        <w:rPr>
          <w:rFonts w:ascii="Times New Roman" w:hAnsi="Times New Roman" w:cs="Times New Roman"/>
          <w:sz w:val="28"/>
          <w:szCs w:val="28"/>
          <w:lang w:val="uk-UA"/>
        </w:rPr>
        <w:t>10</w:t>
      </w:r>
      <w:r w:rsidR="00C03279">
        <w:rPr>
          <w:rFonts w:ascii="Times New Roman" w:hAnsi="Times New Roman" w:cs="Times New Roman"/>
          <w:sz w:val="28"/>
          <w:szCs w:val="28"/>
          <w:lang w:val="en-US"/>
        </w:rPr>
        <w:t xml:space="preserve"> figures</w:t>
      </w:r>
      <w:r w:rsidRPr="008B6F4C">
        <w:rPr>
          <w:rFonts w:ascii="Times New Roman" w:hAnsi="Times New Roman" w:cs="Times New Roman"/>
          <w:sz w:val="28"/>
          <w:szCs w:val="28"/>
          <w:lang w:val="en-US"/>
        </w:rPr>
        <w:t>. The bibliography includes 62 sources.</w:t>
      </w:r>
    </w:p>
    <w:p w:rsidR="008B6F4C" w:rsidRPr="008B6F4C" w:rsidRDefault="008B6F4C" w:rsidP="008B6F4C">
      <w:pPr>
        <w:widowControl w:val="0"/>
        <w:autoSpaceDE w:val="0"/>
        <w:autoSpaceDN w:val="0"/>
        <w:adjustRightInd w:val="0"/>
        <w:spacing w:after="0" w:line="360" w:lineRule="auto"/>
        <w:ind w:firstLine="709"/>
        <w:jc w:val="both"/>
        <w:rPr>
          <w:rFonts w:ascii="Times New Roman" w:hAnsi="Times New Roman" w:cs="Times New Roman"/>
          <w:sz w:val="28"/>
          <w:szCs w:val="28"/>
          <w:lang w:val="en-US"/>
        </w:rPr>
      </w:pPr>
      <w:r w:rsidRPr="008B6F4C">
        <w:rPr>
          <w:rFonts w:ascii="Times New Roman" w:hAnsi="Times New Roman" w:cs="Times New Roman"/>
          <w:sz w:val="28"/>
          <w:szCs w:val="28"/>
          <w:lang w:val="en-US"/>
        </w:rPr>
        <w:t xml:space="preserve">The object of the study </w:t>
      </w:r>
      <w:proofErr w:type="gramStart"/>
      <w:r w:rsidRPr="008B6F4C">
        <w:rPr>
          <w:rFonts w:ascii="Times New Roman" w:hAnsi="Times New Roman" w:cs="Times New Roman"/>
          <w:sz w:val="28"/>
          <w:szCs w:val="28"/>
          <w:lang w:val="en-US"/>
        </w:rPr>
        <w:t>were</w:t>
      </w:r>
      <w:proofErr w:type="gramEnd"/>
      <w:r w:rsidRPr="008B6F4C">
        <w:rPr>
          <w:rFonts w:ascii="Times New Roman" w:hAnsi="Times New Roman" w:cs="Times New Roman"/>
          <w:sz w:val="28"/>
          <w:szCs w:val="28"/>
          <w:lang w:val="en-US"/>
        </w:rPr>
        <w:t xml:space="preserve"> halo-forming insects of Pavlograd district of Dnipropetrovsk region.</w:t>
      </w:r>
    </w:p>
    <w:p w:rsidR="008B6F4C" w:rsidRPr="008B6F4C" w:rsidRDefault="008B6F4C" w:rsidP="008B6F4C">
      <w:pPr>
        <w:widowControl w:val="0"/>
        <w:autoSpaceDE w:val="0"/>
        <w:autoSpaceDN w:val="0"/>
        <w:adjustRightInd w:val="0"/>
        <w:spacing w:after="0" w:line="360" w:lineRule="auto"/>
        <w:ind w:firstLine="709"/>
        <w:jc w:val="both"/>
        <w:rPr>
          <w:rFonts w:ascii="Times New Roman" w:hAnsi="Times New Roman" w:cs="Times New Roman"/>
          <w:sz w:val="28"/>
          <w:szCs w:val="28"/>
          <w:lang w:val="en-US"/>
        </w:rPr>
      </w:pPr>
      <w:r w:rsidRPr="008B6F4C">
        <w:rPr>
          <w:rFonts w:ascii="Times New Roman" w:hAnsi="Times New Roman" w:cs="Times New Roman"/>
          <w:sz w:val="28"/>
          <w:szCs w:val="28"/>
          <w:lang w:val="en-US"/>
        </w:rPr>
        <w:t>The aim of the work was to study the species composition of insects for the formation of gallium on plants in the Dnepropetrovsk region and their biological and ecological features.</w:t>
      </w:r>
    </w:p>
    <w:p w:rsidR="008B6F4C" w:rsidRDefault="008B6F4C" w:rsidP="008B6F4C">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8B6F4C">
        <w:rPr>
          <w:rFonts w:ascii="Times New Roman" w:hAnsi="Times New Roman" w:cs="Times New Roman"/>
          <w:sz w:val="28"/>
          <w:szCs w:val="28"/>
          <w:lang w:val="en-US"/>
        </w:rPr>
        <w:t>Research methods: scheduled transportation, estimates, assessment of the situation in cities, mathematical and statistical - to assess the reliability of the results.</w:t>
      </w:r>
    </w:p>
    <w:p w:rsidR="008B6F4C" w:rsidRPr="008B6F4C" w:rsidRDefault="008B6F4C" w:rsidP="008B6F4C">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8B6F4C">
        <w:rPr>
          <w:rFonts w:ascii="Times New Roman" w:hAnsi="Times New Roman" w:cs="Times New Roman"/>
          <w:sz w:val="28"/>
          <w:szCs w:val="28"/>
          <w:lang w:val="uk-UA"/>
        </w:rPr>
        <w:t>The study determined the species composition of halo-forming plants and the conditions of their existence.</w:t>
      </w:r>
    </w:p>
    <w:p w:rsidR="008B6F4C" w:rsidRPr="008B6F4C" w:rsidRDefault="008B6F4C" w:rsidP="008B6F4C">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8B6F4C">
        <w:rPr>
          <w:rFonts w:ascii="Times New Roman" w:hAnsi="Times New Roman" w:cs="Times New Roman"/>
          <w:sz w:val="28"/>
          <w:szCs w:val="28"/>
          <w:lang w:val="uk-UA"/>
        </w:rPr>
        <w:t>The novelty is that for the first time the department conducted a study of insects that form galls on plants.</w:t>
      </w:r>
    </w:p>
    <w:p w:rsidR="008B6F4C" w:rsidRPr="008B6F4C" w:rsidRDefault="008B6F4C" w:rsidP="008B6F4C">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8B6F4C">
        <w:rPr>
          <w:rFonts w:ascii="Times New Roman" w:hAnsi="Times New Roman" w:cs="Times New Roman"/>
          <w:sz w:val="28"/>
          <w:szCs w:val="28"/>
          <w:lang w:val="uk-UA"/>
        </w:rPr>
        <w:t>Significance of the work - the results of the study spread knowledge about the species diversity of insects of Pavlograd district of Dnipropetrovsk region, the role of insects of this ecological group of insects in natural and artificial biocenoses.</w:t>
      </w:r>
    </w:p>
    <w:p w:rsidR="008B6F4C" w:rsidRDefault="008B6F4C" w:rsidP="008B6F4C">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8B6F4C">
        <w:rPr>
          <w:rFonts w:ascii="Times New Roman" w:hAnsi="Times New Roman" w:cs="Times New Roman"/>
          <w:sz w:val="28"/>
          <w:szCs w:val="28"/>
          <w:lang w:val="uk-UA"/>
        </w:rPr>
        <w:t>The obtained results can be implemented in a set of measures aimed at limiting the harmful effects of phytophagous insects in the study area and the possibility of using some of their species as herbiphages.</w:t>
      </w:r>
    </w:p>
    <w:p w:rsidR="008B6F4C" w:rsidRDefault="000B2332" w:rsidP="008B6F4C">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bookmarkStart w:id="30" w:name="_GoBack"/>
      <w:r>
        <w:rPr>
          <w:rFonts w:ascii="Times New Roman" w:hAnsi="Times New Roman" w:cs="Times New Roman"/>
          <w:sz w:val="28"/>
          <w:szCs w:val="28"/>
          <w:lang w:val="uk-UA"/>
        </w:rPr>
        <w:t>GAL</w:t>
      </w:r>
      <w:r w:rsidRPr="00E51EDF">
        <w:rPr>
          <w:rFonts w:ascii="Times New Roman" w:hAnsi="Times New Roman" w:cs="Times New Roman"/>
          <w:sz w:val="28"/>
          <w:szCs w:val="28"/>
          <w:lang w:val="uk-UA"/>
        </w:rPr>
        <w:t>L</w:t>
      </w:r>
      <w:r w:rsidRPr="008B6F4C">
        <w:rPr>
          <w:rFonts w:ascii="Times New Roman" w:hAnsi="Times New Roman" w:cs="Times New Roman"/>
          <w:sz w:val="28"/>
          <w:szCs w:val="28"/>
          <w:lang w:val="uk-UA"/>
        </w:rPr>
        <w:t xml:space="preserve">S, </w:t>
      </w:r>
      <w:r w:rsidRPr="00E51EDF">
        <w:rPr>
          <w:rFonts w:ascii="Times New Roman" w:hAnsi="Times New Roman" w:cs="Times New Roman"/>
          <w:sz w:val="28"/>
          <w:szCs w:val="28"/>
          <w:lang w:val="uk-UA"/>
        </w:rPr>
        <w:t>GALLFLIES</w:t>
      </w:r>
      <w:r w:rsidRPr="008B6F4C">
        <w:rPr>
          <w:rFonts w:ascii="Times New Roman" w:hAnsi="Times New Roman" w:cs="Times New Roman"/>
          <w:sz w:val="28"/>
          <w:szCs w:val="28"/>
          <w:lang w:val="uk-UA"/>
        </w:rPr>
        <w:t xml:space="preserve">, CECIDOLOGY, </w:t>
      </w:r>
      <w:r w:rsidRPr="00E51EDF">
        <w:rPr>
          <w:rFonts w:ascii="Times New Roman" w:hAnsi="Times New Roman" w:cs="Times New Roman"/>
          <w:sz w:val="28"/>
          <w:szCs w:val="28"/>
          <w:lang w:val="uk-UA"/>
        </w:rPr>
        <w:t>GALL WASPS</w:t>
      </w:r>
      <w:r w:rsidRPr="008B6F4C">
        <w:rPr>
          <w:rFonts w:ascii="Times New Roman" w:hAnsi="Times New Roman" w:cs="Times New Roman"/>
          <w:sz w:val="28"/>
          <w:szCs w:val="28"/>
          <w:lang w:val="uk-UA"/>
        </w:rPr>
        <w:t xml:space="preserve">, </w:t>
      </w:r>
      <w:r w:rsidRPr="000B2332">
        <w:rPr>
          <w:rFonts w:ascii="Times New Roman" w:hAnsi="Times New Roman" w:cs="Times New Roman"/>
          <w:bCs/>
          <w:color w:val="202122"/>
          <w:sz w:val="28"/>
          <w:szCs w:val="28"/>
          <w:shd w:val="clear" w:color="auto" w:fill="FFFFFF"/>
          <w:lang w:val="en-US"/>
        </w:rPr>
        <w:t>TENTHREDINIDAE</w:t>
      </w:r>
      <w:r w:rsidRPr="008B6F4C">
        <w:rPr>
          <w:rFonts w:ascii="Times New Roman" w:hAnsi="Times New Roman" w:cs="Times New Roman"/>
          <w:sz w:val="28"/>
          <w:szCs w:val="28"/>
          <w:lang w:val="uk-UA"/>
        </w:rPr>
        <w:t>, PEMPHIG, PHYTOPHAGES, PARASITES, INQUILINES</w:t>
      </w:r>
    </w:p>
    <w:bookmarkEnd w:id="30"/>
    <w:p w:rsidR="00B22D12" w:rsidRDefault="00776F66" w:rsidP="008B6F4C">
      <w:pPr>
        <w:widowControl w:val="0"/>
        <w:autoSpaceDE w:val="0"/>
        <w:autoSpaceDN w:val="0"/>
        <w:adjustRightInd w:val="0"/>
        <w:spacing w:after="0" w:line="360" w:lineRule="auto"/>
        <w:ind w:firstLine="709"/>
        <w:jc w:val="center"/>
        <w:rPr>
          <w:sz w:val="28"/>
          <w:szCs w:val="28"/>
          <w:lang w:val="uk-UA"/>
        </w:rPr>
      </w:pPr>
      <w:r w:rsidRPr="000B2332">
        <w:rPr>
          <w:rStyle w:val="alt-edited1"/>
          <w:rFonts w:ascii="Times New Roman" w:hAnsi="Times New Roman" w:cs="Times New Roman"/>
          <w:sz w:val="28"/>
          <w:szCs w:val="28"/>
          <w:lang w:val="en-US"/>
        </w:rPr>
        <w:br w:type="page"/>
      </w:r>
    </w:p>
    <w:sdt>
      <w:sdtPr>
        <w:rPr>
          <w:rFonts w:asciiTheme="minorHAnsi" w:eastAsiaTheme="minorHAnsi" w:hAnsiTheme="minorHAnsi" w:cstheme="minorBidi"/>
          <w:b w:val="0"/>
          <w:bCs w:val="0"/>
          <w:color w:val="auto"/>
          <w:sz w:val="22"/>
          <w:szCs w:val="22"/>
        </w:rPr>
        <w:id w:val="4003079"/>
        <w:docPartObj>
          <w:docPartGallery w:val="Table of Contents"/>
          <w:docPartUnique/>
        </w:docPartObj>
      </w:sdtPr>
      <w:sdtEndPr/>
      <w:sdtContent>
        <w:p w:rsidR="00B22D12" w:rsidRPr="009B40A7" w:rsidRDefault="0028711C" w:rsidP="007A7E98">
          <w:pPr>
            <w:pStyle w:val="aff0"/>
            <w:tabs>
              <w:tab w:val="left" w:pos="142"/>
            </w:tabs>
            <w:spacing w:before="0" w:line="360" w:lineRule="auto"/>
            <w:jc w:val="center"/>
            <w:rPr>
              <w:rFonts w:ascii="Times New Roman" w:hAnsi="Times New Roman" w:cs="Times New Roman"/>
              <w:b w:val="0"/>
              <w:color w:val="auto"/>
              <w:lang w:val="uk-UA"/>
            </w:rPr>
          </w:pPr>
          <w:r>
            <w:rPr>
              <w:rFonts w:ascii="Times New Roman" w:hAnsi="Times New Roman" w:cs="Times New Roman"/>
              <w:b w:val="0"/>
              <w:noProof/>
              <w:color w:val="auto"/>
              <w:lang w:eastAsia="ru-RU"/>
            </w:rPr>
            <mc:AlternateContent>
              <mc:Choice Requires="wps">
                <w:drawing>
                  <wp:anchor distT="0" distB="0" distL="114300" distR="114300" simplePos="0" relativeHeight="251668480" behindDoc="0" locked="0" layoutInCell="1" allowOverlap="1">
                    <wp:simplePos x="0" y="0"/>
                    <wp:positionH relativeFrom="column">
                      <wp:posOffset>5725160</wp:posOffset>
                    </wp:positionH>
                    <wp:positionV relativeFrom="paragraph">
                      <wp:posOffset>-429895</wp:posOffset>
                    </wp:positionV>
                    <wp:extent cx="457200" cy="457200"/>
                    <wp:effectExtent l="4445" t="4445" r="0" b="0"/>
                    <wp:wrapNone/>
                    <wp:docPr id="1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1E6A5" id="Rectangle 27" o:spid="_x0000_s1026" style="position:absolute;margin-left:450.8pt;margin-top:-33.85pt;width:36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" stroked="f"/>
                </w:pict>
              </mc:Fallback>
            </mc:AlternateContent>
          </w:r>
          <w:r w:rsidR="00B22D12" w:rsidRPr="009B40A7">
            <w:rPr>
              <w:rFonts w:ascii="Times New Roman" w:hAnsi="Times New Roman" w:cs="Times New Roman"/>
              <w:b w:val="0"/>
              <w:color w:val="auto"/>
              <w:lang w:val="uk-UA"/>
            </w:rPr>
            <w:t>ЗМІСТ</w:t>
          </w:r>
        </w:p>
        <w:p w:rsidR="00B22D12" w:rsidRPr="007A7E98" w:rsidRDefault="00B22D12" w:rsidP="007A7E98">
          <w:pPr>
            <w:tabs>
              <w:tab w:val="left" w:pos="142"/>
            </w:tabs>
            <w:spacing w:after="0" w:line="360" w:lineRule="auto"/>
            <w:rPr>
              <w:rFonts w:ascii="Times New Roman" w:hAnsi="Times New Roman" w:cs="Times New Roman"/>
              <w:sz w:val="28"/>
              <w:szCs w:val="28"/>
              <w:lang w:val="uk-UA"/>
            </w:rPr>
          </w:pPr>
        </w:p>
        <w:p w:rsidR="00B22D12" w:rsidRPr="007A7E98" w:rsidRDefault="00B22D12" w:rsidP="007A7E98">
          <w:pPr>
            <w:tabs>
              <w:tab w:val="left" w:pos="142"/>
            </w:tabs>
            <w:spacing w:after="0" w:line="360" w:lineRule="auto"/>
            <w:rPr>
              <w:rFonts w:ascii="Times New Roman" w:hAnsi="Times New Roman" w:cs="Times New Roman"/>
              <w:sz w:val="28"/>
              <w:szCs w:val="28"/>
              <w:lang w:val="uk-UA"/>
            </w:rPr>
          </w:pPr>
        </w:p>
        <w:p w:rsidR="007A7E98" w:rsidRPr="007A7E98" w:rsidRDefault="00B027EC" w:rsidP="007A7E98">
          <w:pPr>
            <w:pStyle w:val="16"/>
            <w:tabs>
              <w:tab w:val="left" w:pos="142"/>
              <w:tab w:val="right" w:leader="dot" w:pos="9345"/>
            </w:tabs>
            <w:spacing w:after="0" w:line="360" w:lineRule="auto"/>
            <w:rPr>
              <w:rFonts w:ascii="Times New Roman" w:eastAsiaTheme="minorEastAsia" w:hAnsi="Times New Roman" w:cs="Times New Roman"/>
              <w:noProof/>
              <w:sz w:val="28"/>
              <w:szCs w:val="28"/>
              <w:lang w:eastAsia="ru-RU"/>
            </w:rPr>
          </w:pPr>
          <w:r w:rsidRPr="007A7E98">
            <w:rPr>
              <w:rFonts w:ascii="Times New Roman" w:hAnsi="Times New Roman" w:cs="Times New Roman"/>
              <w:sz w:val="28"/>
              <w:szCs w:val="28"/>
            </w:rPr>
            <w:fldChar w:fldCharType="begin"/>
          </w:r>
          <w:r w:rsidR="00B22D12" w:rsidRPr="007A7E98">
            <w:rPr>
              <w:rFonts w:ascii="Times New Roman" w:hAnsi="Times New Roman" w:cs="Times New Roman"/>
              <w:sz w:val="28"/>
              <w:szCs w:val="28"/>
            </w:rPr>
            <w:instrText xml:space="preserve"> TOC \o "1-3" \h \z \u </w:instrText>
          </w:r>
          <w:r w:rsidRPr="007A7E98">
            <w:rPr>
              <w:rFonts w:ascii="Times New Roman" w:hAnsi="Times New Roman" w:cs="Times New Roman"/>
              <w:sz w:val="28"/>
              <w:szCs w:val="28"/>
            </w:rPr>
            <w:fldChar w:fldCharType="separate"/>
          </w:r>
          <w:hyperlink w:anchor="_Toc89426997" w:history="1">
            <w:r w:rsidR="007A7E98" w:rsidRPr="007A7E98">
              <w:rPr>
                <w:rStyle w:val="a4"/>
                <w:rFonts w:ascii="Times New Roman" w:hAnsi="Times New Roman" w:cs="Times New Roman"/>
                <w:noProof/>
                <w:sz w:val="28"/>
                <w:szCs w:val="28"/>
                <w:lang w:val="uk-UA"/>
              </w:rPr>
              <w:t>ВСТУП</w:t>
            </w:r>
            <w:r w:rsidR="007A7E98" w:rsidRPr="007A7E98">
              <w:rPr>
                <w:rFonts w:ascii="Times New Roman" w:hAnsi="Times New Roman" w:cs="Times New Roman"/>
                <w:noProof/>
                <w:webHidden/>
                <w:sz w:val="28"/>
                <w:szCs w:val="28"/>
              </w:rPr>
              <w:tab/>
            </w:r>
            <w:r w:rsidRPr="007A7E98">
              <w:rPr>
                <w:rFonts w:ascii="Times New Roman" w:hAnsi="Times New Roman" w:cs="Times New Roman"/>
                <w:noProof/>
                <w:webHidden/>
                <w:sz w:val="28"/>
                <w:szCs w:val="28"/>
              </w:rPr>
              <w:fldChar w:fldCharType="begin"/>
            </w:r>
            <w:r w:rsidR="007A7E98" w:rsidRPr="007A7E98">
              <w:rPr>
                <w:rFonts w:ascii="Times New Roman" w:hAnsi="Times New Roman" w:cs="Times New Roman"/>
                <w:noProof/>
                <w:webHidden/>
                <w:sz w:val="28"/>
                <w:szCs w:val="28"/>
              </w:rPr>
              <w:instrText xml:space="preserve"> PAGEREF _Toc89426997 \h </w:instrText>
            </w:r>
            <w:r w:rsidRPr="007A7E98">
              <w:rPr>
                <w:rFonts w:ascii="Times New Roman" w:hAnsi="Times New Roman" w:cs="Times New Roman"/>
                <w:noProof/>
                <w:webHidden/>
                <w:sz w:val="28"/>
                <w:szCs w:val="28"/>
              </w:rPr>
            </w:r>
            <w:r w:rsidRPr="007A7E98">
              <w:rPr>
                <w:rFonts w:ascii="Times New Roman" w:hAnsi="Times New Roman" w:cs="Times New Roman"/>
                <w:noProof/>
                <w:webHidden/>
                <w:sz w:val="28"/>
                <w:szCs w:val="28"/>
              </w:rPr>
              <w:fldChar w:fldCharType="separate"/>
            </w:r>
            <w:r w:rsidR="00503C0A">
              <w:rPr>
                <w:rFonts w:ascii="Times New Roman" w:hAnsi="Times New Roman" w:cs="Times New Roman"/>
                <w:noProof/>
                <w:webHidden/>
                <w:sz w:val="28"/>
                <w:szCs w:val="28"/>
              </w:rPr>
              <w:t>7</w:t>
            </w:r>
            <w:r w:rsidRPr="007A7E98">
              <w:rPr>
                <w:rFonts w:ascii="Times New Roman" w:hAnsi="Times New Roman" w:cs="Times New Roman"/>
                <w:noProof/>
                <w:webHidden/>
                <w:sz w:val="28"/>
                <w:szCs w:val="28"/>
              </w:rPr>
              <w:fldChar w:fldCharType="end"/>
            </w:r>
          </w:hyperlink>
        </w:p>
        <w:p w:rsidR="007A7E98" w:rsidRPr="007A7E98" w:rsidRDefault="00D07642" w:rsidP="007A7E98">
          <w:pPr>
            <w:pStyle w:val="16"/>
            <w:tabs>
              <w:tab w:val="left" w:pos="142"/>
              <w:tab w:val="right" w:leader="dot" w:pos="9345"/>
            </w:tabs>
            <w:spacing w:after="0" w:line="360" w:lineRule="auto"/>
            <w:rPr>
              <w:rFonts w:ascii="Times New Roman" w:eastAsiaTheme="minorEastAsia" w:hAnsi="Times New Roman" w:cs="Times New Roman"/>
              <w:noProof/>
              <w:sz w:val="28"/>
              <w:szCs w:val="28"/>
              <w:lang w:eastAsia="ru-RU"/>
            </w:rPr>
          </w:pPr>
          <w:hyperlink w:anchor="_Toc89426998" w:history="1">
            <w:r w:rsidR="007A7E98" w:rsidRPr="007A7E98">
              <w:rPr>
                <w:rStyle w:val="a4"/>
                <w:rFonts w:ascii="Times New Roman" w:hAnsi="Times New Roman" w:cs="Times New Roman"/>
                <w:caps/>
                <w:noProof/>
                <w:spacing w:val="6"/>
                <w:sz w:val="28"/>
                <w:szCs w:val="28"/>
                <w:lang w:val="uk-UA"/>
              </w:rPr>
              <w:t>1 Огляд наукової літератури</w:t>
            </w:r>
            <w:r w:rsidR="007A7E98" w:rsidRPr="007A7E98">
              <w:rPr>
                <w:rFonts w:ascii="Times New Roman" w:hAnsi="Times New Roman" w:cs="Times New Roman"/>
                <w:noProof/>
                <w:webHidden/>
                <w:sz w:val="28"/>
                <w:szCs w:val="28"/>
              </w:rPr>
              <w:tab/>
            </w:r>
            <w:r w:rsidR="00B027EC" w:rsidRPr="007A7E98">
              <w:rPr>
                <w:rFonts w:ascii="Times New Roman" w:hAnsi="Times New Roman" w:cs="Times New Roman"/>
                <w:noProof/>
                <w:webHidden/>
                <w:sz w:val="28"/>
                <w:szCs w:val="28"/>
              </w:rPr>
              <w:fldChar w:fldCharType="begin"/>
            </w:r>
            <w:r w:rsidR="007A7E98" w:rsidRPr="007A7E98">
              <w:rPr>
                <w:rFonts w:ascii="Times New Roman" w:hAnsi="Times New Roman" w:cs="Times New Roman"/>
                <w:noProof/>
                <w:webHidden/>
                <w:sz w:val="28"/>
                <w:szCs w:val="28"/>
              </w:rPr>
              <w:instrText xml:space="preserve"> PAGEREF _Toc89426998 \h </w:instrText>
            </w:r>
            <w:r w:rsidR="00B027EC" w:rsidRPr="007A7E98">
              <w:rPr>
                <w:rFonts w:ascii="Times New Roman" w:hAnsi="Times New Roman" w:cs="Times New Roman"/>
                <w:noProof/>
                <w:webHidden/>
                <w:sz w:val="28"/>
                <w:szCs w:val="28"/>
              </w:rPr>
            </w:r>
            <w:r w:rsidR="00B027EC" w:rsidRPr="007A7E98">
              <w:rPr>
                <w:rFonts w:ascii="Times New Roman" w:hAnsi="Times New Roman" w:cs="Times New Roman"/>
                <w:noProof/>
                <w:webHidden/>
                <w:sz w:val="28"/>
                <w:szCs w:val="28"/>
              </w:rPr>
              <w:fldChar w:fldCharType="separate"/>
            </w:r>
            <w:r w:rsidR="00503C0A">
              <w:rPr>
                <w:rFonts w:ascii="Times New Roman" w:hAnsi="Times New Roman" w:cs="Times New Roman"/>
                <w:noProof/>
                <w:webHidden/>
                <w:sz w:val="28"/>
                <w:szCs w:val="28"/>
              </w:rPr>
              <w:t>9</w:t>
            </w:r>
            <w:r w:rsidR="00B027EC" w:rsidRPr="007A7E98">
              <w:rPr>
                <w:rFonts w:ascii="Times New Roman" w:hAnsi="Times New Roman" w:cs="Times New Roman"/>
                <w:noProof/>
                <w:webHidden/>
                <w:sz w:val="28"/>
                <w:szCs w:val="28"/>
              </w:rPr>
              <w:fldChar w:fldCharType="end"/>
            </w:r>
          </w:hyperlink>
        </w:p>
        <w:p w:rsidR="007A7E98" w:rsidRPr="007A7E98" w:rsidRDefault="00D07642" w:rsidP="007A7E98">
          <w:pPr>
            <w:pStyle w:val="24"/>
            <w:tabs>
              <w:tab w:val="left" w:pos="142"/>
              <w:tab w:val="right" w:leader="dot" w:pos="9345"/>
            </w:tabs>
            <w:spacing w:after="0" w:line="360" w:lineRule="auto"/>
            <w:ind w:left="0"/>
            <w:rPr>
              <w:rFonts w:ascii="Times New Roman" w:eastAsiaTheme="minorEastAsia" w:hAnsi="Times New Roman" w:cs="Times New Roman"/>
              <w:noProof/>
              <w:sz w:val="28"/>
              <w:szCs w:val="28"/>
              <w:lang w:eastAsia="ru-RU"/>
            </w:rPr>
          </w:pPr>
          <w:hyperlink w:anchor="_Toc89426999" w:history="1">
            <w:r w:rsidR="007A7E98" w:rsidRPr="007A7E98">
              <w:rPr>
                <w:rStyle w:val="a4"/>
                <w:rFonts w:ascii="Times New Roman" w:hAnsi="Times New Roman" w:cs="Times New Roman"/>
                <w:caps/>
                <w:noProof/>
                <w:spacing w:val="6"/>
                <w:sz w:val="28"/>
                <w:szCs w:val="28"/>
                <w:lang w:val="uk-UA"/>
              </w:rPr>
              <w:t xml:space="preserve">1.1 </w:t>
            </w:r>
            <w:r w:rsidR="007A7E98" w:rsidRPr="007A7E98">
              <w:rPr>
                <w:rStyle w:val="a4"/>
                <w:rFonts w:ascii="Times New Roman" w:hAnsi="Times New Roman" w:cs="Times New Roman"/>
                <w:noProof/>
                <w:sz w:val="28"/>
                <w:szCs w:val="28"/>
                <w:lang w:val="uk-UA"/>
              </w:rPr>
              <w:t>Особливості біології та розвитку комах-галоутворювачів</w:t>
            </w:r>
            <w:r w:rsidR="007A7E98" w:rsidRPr="007A7E98">
              <w:rPr>
                <w:rFonts w:ascii="Times New Roman" w:hAnsi="Times New Roman" w:cs="Times New Roman"/>
                <w:noProof/>
                <w:webHidden/>
                <w:sz w:val="28"/>
                <w:szCs w:val="28"/>
              </w:rPr>
              <w:tab/>
            </w:r>
            <w:r w:rsidR="00B027EC" w:rsidRPr="007A7E98">
              <w:rPr>
                <w:rFonts w:ascii="Times New Roman" w:hAnsi="Times New Roman" w:cs="Times New Roman"/>
                <w:noProof/>
                <w:webHidden/>
                <w:sz w:val="28"/>
                <w:szCs w:val="28"/>
              </w:rPr>
              <w:fldChar w:fldCharType="begin"/>
            </w:r>
            <w:r w:rsidR="007A7E98" w:rsidRPr="007A7E98">
              <w:rPr>
                <w:rFonts w:ascii="Times New Roman" w:hAnsi="Times New Roman" w:cs="Times New Roman"/>
                <w:noProof/>
                <w:webHidden/>
                <w:sz w:val="28"/>
                <w:szCs w:val="28"/>
              </w:rPr>
              <w:instrText xml:space="preserve"> PAGEREF _Toc89426999 \h </w:instrText>
            </w:r>
            <w:r w:rsidR="00B027EC" w:rsidRPr="007A7E98">
              <w:rPr>
                <w:rFonts w:ascii="Times New Roman" w:hAnsi="Times New Roman" w:cs="Times New Roman"/>
                <w:noProof/>
                <w:webHidden/>
                <w:sz w:val="28"/>
                <w:szCs w:val="28"/>
              </w:rPr>
            </w:r>
            <w:r w:rsidR="00B027EC" w:rsidRPr="007A7E98">
              <w:rPr>
                <w:rFonts w:ascii="Times New Roman" w:hAnsi="Times New Roman" w:cs="Times New Roman"/>
                <w:noProof/>
                <w:webHidden/>
                <w:sz w:val="28"/>
                <w:szCs w:val="28"/>
              </w:rPr>
              <w:fldChar w:fldCharType="separate"/>
            </w:r>
            <w:r w:rsidR="00503C0A">
              <w:rPr>
                <w:rFonts w:ascii="Times New Roman" w:hAnsi="Times New Roman" w:cs="Times New Roman"/>
                <w:noProof/>
                <w:webHidden/>
                <w:sz w:val="28"/>
                <w:szCs w:val="28"/>
              </w:rPr>
              <w:t>9</w:t>
            </w:r>
            <w:r w:rsidR="00B027EC" w:rsidRPr="007A7E98">
              <w:rPr>
                <w:rFonts w:ascii="Times New Roman" w:hAnsi="Times New Roman" w:cs="Times New Roman"/>
                <w:noProof/>
                <w:webHidden/>
                <w:sz w:val="28"/>
                <w:szCs w:val="28"/>
              </w:rPr>
              <w:fldChar w:fldCharType="end"/>
            </w:r>
          </w:hyperlink>
        </w:p>
        <w:p w:rsidR="007A7E98" w:rsidRPr="007A7E98" w:rsidRDefault="00D07642" w:rsidP="007A7E98">
          <w:pPr>
            <w:pStyle w:val="24"/>
            <w:tabs>
              <w:tab w:val="left" w:pos="142"/>
              <w:tab w:val="right" w:leader="dot" w:pos="9345"/>
            </w:tabs>
            <w:spacing w:after="0" w:line="360" w:lineRule="auto"/>
            <w:ind w:left="0"/>
            <w:rPr>
              <w:rFonts w:ascii="Times New Roman" w:eastAsiaTheme="minorEastAsia" w:hAnsi="Times New Roman" w:cs="Times New Roman"/>
              <w:noProof/>
              <w:sz w:val="28"/>
              <w:szCs w:val="28"/>
              <w:lang w:eastAsia="ru-RU"/>
            </w:rPr>
          </w:pPr>
          <w:hyperlink w:anchor="_Toc89427000" w:history="1">
            <w:r w:rsidR="007A7E98" w:rsidRPr="007A7E98">
              <w:rPr>
                <w:rStyle w:val="a4"/>
                <w:rFonts w:ascii="Times New Roman" w:hAnsi="Times New Roman" w:cs="Times New Roman"/>
                <w:noProof/>
                <w:sz w:val="28"/>
                <w:szCs w:val="28"/>
                <w:lang w:val="uk-UA"/>
              </w:rPr>
              <w:t>1.2 Екологічні групи горіхотворок</w:t>
            </w:r>
            <w:r w:rsidR="007A7E98" w:rsidRPr="007A7E98">
              <w:rPr>
                <w:rFonts w:ascii="Times New Roman" w:hAnsi="Times New Roman" w:cs="Times New Roman"/>
                <w:noProof/>
                <w:webHidden/>
                <w:sz w:val="28"/>
                <w:szCs w:val="28"/>
              </w:rPr>
              <w:tab/>
            </w:r>
            <w:r w:rsidR="00B027EC" w:rsidRPr="007A7E98">
              <w:rPr>
                <w:rFonts w:ascii="Times New Roman" w:hAnsi="Times New Roman" w:cs="Times New Roman"/>
                <w:noProof/>
                <w:webHidden/>
                <w:sz w:val="28"/>
                <w:szCs w:val="28"/>
              </w:rPr>
              <w:fldChar w:fldCharType="begin"/>
            </w:r>
            <w:r w:rsidR="007A7E98" w:rsidRPr="007A7E98">
              <w:rPr>
                <w:rFonts w:ascii="Times New Roman" w:hAnsi="Times New Roman" w:cs="Times New Roman"/>
                <w:noProof/>
                <w:webHidden/>
                <w:sz w:val="28"/>
                <w:szCs w:val="28"/>
              </w:rPr>
              <w:instrText xml:space="preserve"> PAGEREF _Toc89427000 \h </w:instrText>
            </w:r>
            <w:r w:rsidR="00B027EC" w:rsidRPr="007A7E98">
              <w:rPr>
                <w:rFonts w:ascii="Times New Roman" w:hAnsi="Times New Roman" w:cs="Times New Roman"/>
                <w:noProof/>
                <w:webHidden/>
                <w:sz w:val="28"/>
                <w:szCs w:val="28"/>
              </w:rPr>
            </w:r>
            <w:r w:rsidR="00B027EC" w:rsidRPr="007A7E98">
              <w:rPr>
                <w:rFonts w:ascii="Times New Roman" w:hAnsi="Times New Roman" w:cs="Times New Roman"/>
                <w:noProof/>
                <w:webHidden/>
                <w:sz w:val="28"/>
                <w:szCs w:val="28"/>
              </w:rPr>
              <w:fldChar w:fldCharType="separate"/>
            </w:r>
            <w:r w:rsidR="00503C0A">
              <w:rPr>
                <w:rFonts w:ascii="Times New Roman" w:hAnsi="Times New Roman" w:cs="Times New Roman"/>
                <w:noProof/>
                <w:webHidden/>
                <w:sz w:val="28"/>
                <w:szCs w:val="28"/>
              </w:rPr>
              <w:t>11</w:t>
            </w:r>
            <w:r w:rsidR="00B027EC" w:rsidRPr="007A7E98">
              <w:rPr>
                <w:rFonts w:ascii="Times New Roman" w:hAnsi="Times New Roman" w:cs="Times New Roman"/>
                <w:noProof/>
                <w:webHidden/>
                <w:sz w:val="28"/>
                <w:szCs w:val="28"/>
              </w:rPr>
              <w:fldChar w:fldCharType="end"/>
            </w:r>
          </w:hyperlink>
        </w:p>
        <w:p w:rsidR="007A7E98" w:rsidRPr="007A7E98" w:rsidRDefault="00D07642" w:rsidP="007A7E98">
          <w:pPr>
            <w:pStyle w:val="24"/>
            <w:tabs>
              <w:tab w:val="left" w:pos="142"/>
              <w:tab w:val="right" w:leader="dot" w:pos="9345"/>
            </w:tabs>
            <w:spacing w:after="0" w:line="360" w:lineRule="auto"/>
            <w:ind w:left="0"/>
            <w:rPr>
              <w:rFonts w:ascii="Times New Roman" w:eastAsiaTheme="minorEastAsia" w:hAnsi="Times New Roman" w:cs="Times New Roman"/>
              <w:noProof/>
              <w:sz w:val="28"/>
              <w:szCs w:val="28"/>
              <w:lang w:eastAsia="ru-RU"/>
            </w:rPr>
          </w:pPr>
          <w:hyperlink w:anchor="_Toc89427001" w:history="1">
            <w:r w:rsidR="007A7E98" w:rsidRPr="007A7E98">
              <w:rPr>
                <w:rStyle w:val="a4"/>
                <w:rFonts w:ascii="Times New Roman" w:hAnsi="Times New Roman" w:cs="Times New Roman"/>
                <w:noProof/>
                <w:sz w:val="28"/>
                <w:szCs w:val="28"/>
                <w:lang w:val="uk-UA"/>
              </w:rPr>
              <w:t xml:space="preserve">1.3 Комахи-галоутворювачі роду </w:t>
            </w:r>
            <w:r w:rsidR="007A7E98" w:rsidRPr="007A7E98">
              <w:rPr>
                <w:rStyle w:val="a4"/>
                <w:rFonts w:ascii="Times New Roman" w:hAnsi="Times New Roman" w:cs="Times New Roman"/>
                <w:bCs/>
                <w:i/>
                <w:noProof/>
                <w:sz w:val="28"/>
                <w:szCs w:val="28"/>
              </w:rPr>
              <w:t>Rhodites</w:t>
            </w:r>
            <w:r w:rsidR="007A7E98" w:rsidRPr="007A7E98">
              <w:rPr>
                <w:rFonts w:ascii="Times New Roman" w:hAnsi="Times New Roman" w:cs="Times New Roman"/>
                <w:noProof/>
                <w:webHidden/>
                <w:sz w:val="28"/>
                <w:szCs w:val="28"/>
              </w:rPr>
              <w:tab/>
            </w:r>
            <w:r w:rsidR="00B027EC" w:rsidRPr="007A7E98">
              <w:rPr>
                <w:rFonts w:ascii="Times New Roman" w:hAnsi="Times New Roman" w:cs="Times New Roman"/>
                <w:noProof/>
                <w:webHidden/>
                <w:sz w:val="28"/>
                <w:szCs w:val="28"/>
              </w:rPr>
              <w:fldChar w:fldCharType="begin"/>
            </w:r>
            <w:r w:rsidR="007A7E98" w:rsidRPr="007A7E98">
              <w:rPr>
                <w:rFonts w:ascii="Times New Roman" w:hAnsi="Times New Roman" w:cs="Times New Roman"/>
                <w:noProof/>
                <w:webHidden/>
                <w:sz w:val="28"/>
                <w:szCs w:val="28"/>
              </w:rPr>
              <w:instrText xml:space="preserve"> PAGEREF _Toc89427001 \h </w:instrText>
            </w:r>
            <w:r w:rsidR="00B027EC" w:rsidRPr="007A7E98">
              <w:rPr>
                <w:rFonts w:ascii="Times New Roman" w:hAnsi="Times New Roman" w:cs="Times New Roman"/>
                <w:noProof/>
                <w:webHidden/>
                <w:sz w:val="28"/>
                <w:szCs w:val="28"/>
              </w:rPr>
            </w:r>
            <w:r w:rsidR="00B027EC" w:rsidRPr="007A7E98">
              <w:rPr>
                <w:rFonts w:ascii="Times New Roman" w:hAnsi="Times New Roman" w:cs="Times New Roman"/>
                <w:noProof/>
                <w:webHidden/>
                <w:sz w:val="28"/>
                <w:szCs w:val="28"/>
              </w:rPr>
              <w:fldChar w:fldCharType="separate"/>
            </w:r>
            <w:r w:rsidR="00503C0A">
              <w:rPr>
                <w:rFonts w:ascii="Times New Roman" w:hAnsi="Times New Roman" w:cs="Times New Roman"/>
                <w:noProof/>
                <w:webHidden/>
                <w:sz w:val="28"/>
                <w:szCs w:val="28"/>
              </w:rPr>
              <w:t>12</w:t>
            </w:r>
            <w:r w:rsidR="00B027EC" w:rsidRPr="007A7E98">
              <w:rPr>
                <w:rFonts w:ascii="Times New Roman" w:hAnsi="Times New Roman" w:cs="Times New Roman"/>
                <w:noProof/>
                <w:webHidden/>
                <w:sz w:val="28"/>
                <w:szCs w:val="28"/>
              </w:rPr>
              <w:fldChar w:fldCharType="end"/>
            </w:r>
          </w:hyperlink>
        </w:p>
        <w:p w:rsidR="007A7E98" w:rsidRPr="007A7E98" w:rsidRDefault="00D07642" w:rsidP="007A7E98">
          <w:pPr>
            <w:pStyle w:val="24"/>
            <w:tabs>
              <w:tab w:val="left" w:pos="142"/>
              <w:tab w:val="right" w:leader="dot" w:pos="9345"/>
            </w:tabs>
            <w:spacing w:after="0" w:line="360" w:lineRule="auto"/>
            <w:ind w:left="0"/>
            <w:rPr>
              <w:rFonts w:ascii="Times New Roman" w:eastAsiaTheme="minorEastAsia" w:hAnsi="Times New Roman" w:cs="Times New Roman"/>
              <w:noProof/>
              <w:sz w:val="28"/>
              <w:szCs w:val="28"/>
              <w:lang w:eastAsia="ru-RU"/>
            </w:rPr>
          </w:pPr>
          <w:hyperlink w:anchor="_Toc89427002" w:history="1">
            <w:r w:rsidR="007A7E98" w:rsidRPr="007A7E98">
              <w:rPr>
                <w:rStyle w:val="a4"/>
                <w:rFonts w:ascii="Times New Roman" w:hAnsi="Times New Roman" w:cs="Times New Roman"/>
                <w:noProof/>
                <w:sz w:val="28"/>
                <w:szCs w:val="28"/>
                <w:lang w:val="uk-UA"/>
              </w:rPr>
              <w:t>1.6 Галоутворювачі на бур’янах і перспективи їх використання у біологічній боротьбі</w:t>
            </w:r>
            <w:r w:rsidR="007A7E98" w:rsidRPr="007A7E98">
              <w:rPr>
                <w:rFonts w:ascii="Times New Roman" w:hAnsi="Times New Roman" w:cs="Times New Roman"/>
                <w:noProof/>
                <w:webHidden/>
                <w:sz w:val="28"/>
                <w:szCs w:val="28"/>
              </w:rPr>
              <w:tab/>
            </w:r>
            <w:r w:rsidR="00B027EC" w:rsidRPr="007A7E98">
              <w:rPr>
                <w:rFonts w:ascii="Times New Roman" w:hAnsi="Times New Roman" w:cs="Times New Roman"/>
                <w:noProof/>
                <w:webHidden/>
                <w:sz w:val="28"/>
                <w:szCs w:val="28"/>
              </w:rPr>
              <w:fldChar w:fldCharType="begin"/>
            </w:r>
            <w:r w:rsidR="007A7E98" w:rsidRPr="007A7E98">
              <w:rPr>
                <w:rFonts w:ascii="Times New Roman" w:hAnsi="Times New Roman" w:cs="Times New Roman"/>
                <w:noProof/>
                <w:webHidden/>
                <w:sz w:val="28"/>
                <w:szCs w:val="28"/>
              </w:rPr>
              <w:instrText xml:space="preserve"> PAGEREF _Toc89427002 \h </w:instrText>
            </w:r>
            <w:r w:rsidR="00B027EC" w:rsidRPr="007A7E98">
              <w:rPr>
                <w:rFonts w:ascii="Times New Roman" w:hAnsi="Times New Roman" w:cs="Times New Roman"/>
                <w:noProof/>
                <w:webHidden/>
                <w:sz w:val="28"/>
                <w:szCs w:val="28"/>
              </w:rPr>
            </w:r>
            <w:r w:rsidR="00B027EC" w:rsidRPr="007A7E98">
              <w:rPr>
                <w:rFonts w:ascii="Times New Roman" w:hAnsi="Times New Roman" w:cs="Times New Roman"/>
                <w:noProof/>
                <w:webHidden/>
                <w:sz w:val="28"/>
                <w:szCs w:val="28"/>
              </w:rPr>
              <w:fldChar w:fldCharType="separate"/>
            </w:r>
            <w:r w:rsidR="00503C0A">
              <w:rPr>
                <w:rFonts w:ascii="Times New Roman" w:hAnsi="Times New Roman" w:cs="Times New Roman"/>
                <w:noProof/>
                <w:webHidden/>
                <w:sz w:val="28"/>
                <w:szCs w:val="28"/>
              </w:rPr>
              <w:t>16</w:t>
            </w:r>
            <w:r w:rsidR="00B027EC" w:rsidRPr="007A7E98">
              <w:rPr>
                <w:rFonts w:ascii="Times New Roman" w:hAnsi="Times New Roman" w:cs="Times New Roman"/>
                <w:noProof/>
                <w:webHidden/>
                <w:sz w:val="28"/>
                <w:szCs w:val="28"/>
              </w:rPr>
              <w:fldChar w:fldCharType="end"/>
            </w:r>
          </w:hyperlink>
        </w:p>
        <w:p w:rsidR="007A7E98" w:rsidRPr="007A7E98" w:rsidRDefault="00D07642" w:rsidP="007A7E98">
          <w:pPr>
            <w:pStyle w:val="24"/>
            <w:tabs>
              <w:tab w:val="left" w:pos="142"/>
              <w:tab w:val="right" w:leader="dot" w:pos="9345"/>
            </w:tabs>
            <w:spacing w:after="0" w:line="360" w:lineRule="auto"/>
            <w:ind w:left="0"/>
            <w:rPr>
              <w:rFonts w:ascii="Times New Roman" w:eastAsiaTheme="minorEastAsia" w:hAnsi="Times New Roman" w:cs="Times New Roman"/>
              <w:noProof/>
              <w:sz w:val="28"/>
              <w:szCs w:val="28"/>
              <w:lang w:eastAsia="ru-RU"/>
            </w:rPr>
          </w:pPr>
          <w:hyperlink w:anchor="_Toc89427003" w:history="1">
            <w:r w:rsidR="007A7E98" w:rsidRPr="007A7E98">
              <w:rPr>
                <w:rStyle w:val="a4"/>
                <w:rFonts w:ascii="Times New Roman" w:hAnsi="Times New Roman" w:cs="Times New Roman"/>
                <w:noProof/>
                <w:sz w:val="28"/>
                <w:szCs w:val="28"/>
                <w:lang w:val="uk-UA"/>
              </w:rPr>
              <w:t>1.7 Фізико-географічна характеристика району досліджень</w:t>
            </w:r>
            <w:r w:rsidR="007A7E98" w:rsidRPr="007A7E98">
              <w:rPr>
                <w:rFonts w:ascii="Times New Roman" w:hAnsi="Times New Roman" w:cs="Times New Roman"/>
                <w:noProof/>
                <w:webHidden/>
                <w:sz w:val="28"/>
                <w:szCs w:val="28"/>
              </w:rPr>
              <w:tab/>
            </w:r>
            <w:r w:rsidR="00B027EC" w:rsidRPr="007A7E98">
              <w:rPr>
                <w:rFonts w:ascii="Times New Roman" w:hAnsi="Times New Roman" w:cs="Times New Roman"/>
                <w:noProof/>
                <w:webHidden/>
                <w:sz w:val="28"/>
                <w:szCs w:val="28"/>
              </w:rPr>
              <w:fldChar w:fldCharType="begin"/>
            </w:r>
            <w:r w:rsidR="007A7E98" w:rsidRPr="007A7E98">
              <w:rPr>
                <w:rFonts w:ascii="Times New Roman" w:hAnsi="Times New Roman" w:cs="Times New Roman"/>
                <w:noProof/>
                <w:webHidden/>
                <w:sz w:val="28"/>
                <w:szCs w:val="28"/>
              </w:rPr>
              <w:instrText xml:space="preserve"> PAGEREF _Toc89427003 \h </w:instrText>
            </w:r>
            <w:r w:rsidR="00B027EC" w:rsidRPr="007A7E98">
              <w:rPr>
                <w:rFonts w:ascii="Times New Roman" w:hAnsi="Times New Roman" w:cs="Times New Roman"/>
                <w:noProof/>
                <w:webHidden/>
                <w:sz w:val="28"/>
                <w:szCs w:val="28"/>
              </w:rPr>
            </w:r>
            <w:r w:rsidR="00B027EC" w:rsidRPr="007A7E98">
              <w:rPr>
                <w:rFonts w:ascii="Times New Roman" w:hAnsi="Times New Roman" w:cs="Times New Roman"/>
                <w:noProof/>
                <w:webHidden/>
                <w:sz w:val="28"/>
                <w:szCs w:val="28"/>
              </w:rPr>
              <w:fldChar w:fldCharType="separate"/>
            </w:r>
            <w:r w:rsidR="00503C0A">
              <w:rPr>
                <w:rFonts w:ascii="Times New Roman" w:hAnsi="Times New Roman" w:cs="Times New Roman"/>
                <w:noProof/>
                <w:webHidden/>
                <w:sz w:val="28"/>
                <w:szCs w:val="28"/>
              </w:rPr>
              <w:t>17</w:t>
            </w:r>
            <w:r w:rsidR="00B027EC" w:rsidRPr="007A7E98">
              <w:rPr>
                <w:rFonts w:ascii="Times New Roman" w:hAnsi="Times New Roman" w:cs="Times New Roman"/>
                <w:noProof/>
                <w:webHidden/>
                <w:sz w:val="28"/>
                <w:szCs w:val="28"/>
              </w:rPr>
              <w:fldChar w:fldCharType="end"/>
            </w:r>
          </w:hyperlink>
        </w:p>
        <w:p w:rsidR="007A7E98" w:rsidRPr="007A7E98" w:rsidRDefault="00D07642" w:rsidP="007A7E98">
          <w:pPr>
            <w:pStyle w:val="16"/>
            <w:tabs>
              <w:tab w:val="left" w:pos="142"/>
              <w:tab w:val="right" w:leader="dot" w:pos="9345"/>
            </w:tabs>
            <w:spacing w:after="0" w:line="360" w:lineRule="auto"/>
            <w:rPr>
              <w:rFonts w:ascii="Times New Roman" w:eastAsiaTheme="minorEastAsia" w:hAnsi="Times New Roman" w:cs="Times New Roman"/>
              <w:noProof/>
              <w:sz w:val="28"/>
              <w:szCs w:val="28"/>
              <w:lang w:eastAsia="ru-RU"/>
            </w:rPr>
          </w:pPr>
          <w:hyperlink w:anchor="_Toc89427004" w:history="1">
            <w:r w:rsidR="007A7E98" w:rsidRPr="007A7E98">
              <w:rPr>
                <w:rStyle w:val="a4"/>
                <w:rFonts w:ascii="Times New Roman" w:hAnsi="Times New Roman" w:cs="Times New Roman"/>
                <w:noProof/>
                <w:sz w:val="28"/>
                <w:szCs w:val="28"/>
                <w:lang w:val="uk-UA"/>
              </w:rPr>
              <w:t>2 МАТЕРІАЛИ ТА МЕТОДИ ДОСЛІДЖЕНЬ</w:t>
            </w:r>
            <w:r w:rsidR="007A7E98" w:rsidRPr="007A7E98">
              <w:rPr>
                <w:rFonts w:ascii="Times New Roman" w:hAnsi="Times New Roman" w:cs="Times New Roman"/>
                <w:noProof/>
                <w:webHidden/>
                <w:sz w:val="28"/>
                <w:szCs w:val="28"/>
              </w:rPr>
              <w:tab/>
            </w:r>
            <w:r w:rsidR="00B027EC" w:rsidRPr="007A7E98">
              <w:rPr>
                <w:rFonts w:ascii="Times New Roman" w:hAnsi="Times New Roman" w:cs="Times New Roman"/>
                <w:noProof/>
                <w:webHidden/>
                <w:sz w:val="28"/>
                <w:szCs w:val="28"/>
              </w:rPr>
              <w:fldChar w:fldCharType="begin"/>
            </w:r>
            <w:r w:rsidR="007A7E98" w:rsidRPr="007A7E98">
              <w:rPr>
                <w:rFonts w:ascii="Times New Roman" w:hAnsi="Times New Roman" w:cs="Times New Roman"/>
                <w:noProof/>
                <w:webHidden/>
                <w:sz w:val="28"/>
                <w:szCs w:val="28"/>
              </w:rPr>
              <w:instrText xml:space="preserve"> PAGEREF _Toc89427004 \h </w:instrText>
            </w:r>
            <w:r w:rsidR="00B027EC" w:rsidRPr="007A7E98">
              <w:rPr>
                <w:rFonts w:ascii="Times New Roman" w:hAnsi="Times New Roman" w:cs="Times New Roman"/>
                <w:noProof/>
                <w:webHidden/>
                <w:sz w:val="28"/>
                <w:szCs w:val="28"/>
              </w:rPr>
            </w:r>
            <w:r w:rsidR="00B027EC" w:rsidRPr="007A7E98">
              <w:rPr>
                <w:rFonts w:ascii="Times New Roman" w:hAnsi="Times New Roman" w:cs="Times New Roman"/>
                <w:noProof/>
                <w:webHidden/>
                <w:sz w:val="28"/>
                <w:szCs w:val="28"/>
              </w:rPr>
              <w:fldChar w:fldCharType="separate"/>
            </w:r>
            <w:r w:rsidR="00503C0A">
              <w:rPr>
                <w:rFonts w:ascii="Times New Roman" w:hAnsi="Times New Roman" w:cs="Times New Roman"/>
                <w:noProof/>
                <w:webHidden/>
                <w:sz w:val="28"/>
                <w:szCs w:val="28"/>
              </w:rPr>
              <w:t>25</w:t>
            </w:r>
            <w:r w:rsidR="00B027EC" w:rsidRPr="007A7E98">
              <w:rPr>
                <w:rFonts w:ascii="Times New Roman" w:hAnsi="Times New Roman" w:cs="Times New Roman"/>
                <w:noProof/>
                <w:webHidden/>
                <w:sz w:val="28"/>
                <w:szCs w:val="28"/>
              </w:rPr>
              <w:fldChar w:fldCharType="end"/>
            </w:r>
          </w:hyperlink>
        </w:p>
        <w:p w:rsidR="007A7E98" w:rsidRPr="007A7E98" w:rsidRDefault="00D07642" w:rsidP="007A7E98">
          <w:pPr>
            <w:pStyle w:val="24"/>
            <w:tabs>
              <w:tab w:val="left" w:pos="142"/>
              <w:tab w:val="right" w:leader="dot" w:pos="9345"/>
            </w:tabs>
            <w:spacing w:after="0" w:line="360" w:lineRule="auto"/>
            <w:ind w:left="0"/>
            <w:rPr>
              <w:rFonts w:ascii="Times New Roman" w:eastAsiaTheme="minorEastAsia" w:hAnsi="Times New Roman" w:cs="Times New Roman"/>
              <w:noProof/>
              <w:sz w:val="28"/>
              <w:szCs w:val="28"/>
              <w:lang w:eastAsia="ru-RU"/>
            </w:rPr>
          </w:pPr>
          <w:hyperlink w:anchor="_Toc89427005" w:history="1">
            <w:r w:rsidR="007A7E98" w:rsidRPr="007A7E98">
              <w:rPr>
                <w:rStyle w:val="a4"/>
                <w:rFonts w:ascii="Times New Roman" w:eastAsia="Times New Roman" w:hAnsi="Times New Roman" w:cs="Times New Roman"/>
                <w:noProof/>
                <w:sz w:val="28"/>
                <w:szCs w:val="28"/>
                <w:lang w:val="uk-UA" w:eastAsia="ru-RU"/>
              </w:rPr>
              <w:t>2.1 Збір матеріалу та методи досліджень</w:t>
            </w:r>
            <w:r w:rsidR="007A7E98" w:rsidRPr="007A7E98">
              <w:rPr>
                <w:rFonts w:ascii="Times New Roman" w:hAnsi="Times New Roman" w:cs="Times New Roman"/>
                <w:noProof/>
                <w:webHidden/>
                <w:sz w:val="28"/>
                <w:szCs w:val="28"/>
              </w:rPr>
              <w:tab/>
            </w:r>
            <w:r w:rsidR="00B027EC" w:rsidRPr="007A7E98">
              <w:rPr>
                <w:rFonts w:ascii="Times New Roman" w:hAnsi="Times New Roman" w:cs="Times New Roman"/>
                <w:noProof/>
                <w:webHidden/>
                <w:sz w:val="28"/>
                <w:szCs w:val="28"/>
              </w:rPr>
              <w:fldChar w:fldCharType="begin"/>
            </w:r>
            <w:r w:rsidR="007A7E98" w:rsidRPr="007A7E98">
              <w:rPr>
                <w:rFonts w:ascii="Times New Roman" w:hAnsi="Times New Roman" w:cs="Times New Roman"/>
                <w:noProof/>
                <w:webHidden/>
                <w:sz w:val="28"/>
                <w:szCs w:val="28"/>
              </w:rPr>
              <w:instrText xml:space="preserve"> PAGEREF _Toc89427005 \h </w:instrText>
            </w:r>
            <w:r w:rsidR="00B027EC" w:rsidRPr="007A7E98">
              <w:rPr>
                <w:rFonts w:ascii="Times New Roman" w:hAnsi="Times New Roman" w:cs="Times New Roman"/>
                <w:noProof/>
                <w:webHidden/>
                <w:sz w:val="28"/>
                <w:szCs w:val="28"/>
              </w:rPr>
            </w:r>
            <w:r w:rsidR="00B027EC" w:rsidRPr="007A7E98">
              <w:rPr>
                <w:rFonts w:ascii="Times New Roman" w:hAnsi="Times New Roman" w:cs="Times New Roman"/>
                <w:noProof/>
                <w:webHidden/>
                <w:sz w:val="28"/>
                <w:szCs w:val="28"/>
              </w:rPr>
              <w:fldChar w:fldCharType="separate"/>
            </w:r>
            <w:r w:rsidR="00503C0A">
              <w:rPr>
                <w:rFonts w:ascii="Times New Roman" w:hAnsi="Times New Roman" w:cs="Times New Roman"/>
                <w:noProof/>
                <w:webHidden/>
                <w:sz w:val="28"/>
                <w:szCs w:val="28"/>
              </w:rPr>
              <w:t>25</w:t>
            </w:r>
            <w:r w:rsidR="00B027EC" w:rsidRPr="007A7E98">
              <w:rPr>
                <w:rFonts w:ascii="Times New Roman" w:hAnsi="Times New Roman" w:cs="Times New Roman"/>
                <w:noProof/>
                <w:webHidden/>
                <w:sz w:val="28"/>
                <w:szCs w:val="28"/>
              </w:rPr>
              <w:fldChar w:fldCharType="end"/>
            </w:r>
          </w:hyperlink>
        </w:p>
        <w:p w:rsidR="007A7E98" w:rsidRPr="007A7E98" w:rsidRDefault="00D07642" w:rsidP="007A7E98">
          <w:pPr>
            <w:pStyle w:val="24"/>
            <w:tabs>
              <w:tab w:val="left" w:pos="142"/>
              <w:tab w:val="right" w:leader="dot" w:pos="9345"/>
            </w:tabs>
            <w:spacing w:after="0" w:line="360" w:lineRule="auto"/>
            <w:ind w:left="0"/>
            <w:rPr>
              <w:rFonts w:ascii="Times New Roman" w:eastAsiaTheme="minorEastAsia" w:hAnsi="Times New Roman" w:cs="Times New Roman"/>
              <w:noProof/>
              <w:sz w:val="28"/>
              <w:szCs w:val="28"/>
              <w:lang w:eastAsia="ru-RU"/>
            </w:rPr>
          </w:pPr>
          <w:hyperlink w:anchor="_Toc89427006" w:history="1">
            <w:r w:rsidR="007A7E98" w:rsidRPr="007A7E98">
              <w:rPr>
                <w:rStyle w:val="a4"/>
                <w:rFonts w:ascii="Times New Roman" w:hAnsi="Times New Roman" w:cs="Times New Roman"/>
                <w:noProof/>
                <w:sz w:val="28"/>
                <w:szCs w:val="28"/>
                <w:lang w:val="uk-UA"/>
              </w:rPr>
              <w:t>2.2 Статистична обробка матеріалу</w:t>
            </w:r>
            <w:r w:rsidR="007A7E98" w:rsidRPr="007A7E98">
              <w:rPr>
                <w:rFonts w:ascii="Times New Roman" w:hAnsi="Times New Roman" w:cs="Times New Roman"/>
                <w:noProof/>
                <w:webHidden/>
                <w:sz w:val="28"/>
                <w:szCs w:val="28"/>
              </w:rPr>
              <w:tab/>
            </w:r>
            <w:r w:rsidR="00B027EC" w:rsidRPr="007A7E98">
              <w:rPr>
                <w:rFonts w:ascii="Times New Roman" w:hAnsi="Times New Roman" w:cs="Times New Roman"/>
                <w:noProof/>
                <w:webHidden/>
                <w:sz w:val="28"/>
                <w:szCs w:val="28"/>
              </w:rPr>
              <w:fldChar w:fldCharType="begin"/>
            </w:r>
            <w:r w:rsidR="007A7E98" w:rsidRPr="007A7E98">
              <w:rPr>
                <w:rFonts w:ascii="Times New Roman" w:hAnsi="Times New Roman" w:cs="Times New Roman"/>
                <w:noProof/>
                <w:webHidden/>
                <w:sz w:val="28"/>
                <w:szCs w:val="28"/>
              </w:rPr>
              <w:instrText xml:space="preserve"> PAGEREF _Toc89427006 \h </w:instrText>
            </w:r>
            <w:r w:rsidR="00B027EC" w:rsidRPr="007A7E98">
              <w:rPr>
                <w:rFonts w:ascii="Times New Roman" w:hAnsi="Times New Roman" w:cs="Times New Roman"/>
                <w:noProof/>
                <w:webHidden/>
                <w:sz w:val="28"/>
                <w:szCs w:val="28"/>
              </w:rPr>
            </w:r>
            <w:r w:rsidR="00B027EC" w:rsidRPr="007A7E98">
              <w:rPr>
                <w:rFonts w:ascii="Times New Roman" w:hAnsi="Times New Roman" w:cs="Times New Roman"/>
                <w:noProof/>
                <w:webHidden/>
                <w:sz w:val="28"/>
                <w:szCs w:val="28"/>
              </w:rPr>
              <w:fldChar w:fldCharType="separate"/>
            </w:r>
            <w:r w:rsidR="00503C0A">
              <w:rPr>
                <w:rFonts w:ascii="Times New Roman" w:hAnsi="Times New Roman" w:cs="Times New Roman"/>
                <w:noProof/>
                <w:webHidden/>
                <w:sz w:val="28"/>
                <w:szCs w:val="28"/>
              </w:rPr>
              <w:t>25</w:t>
            </w:r>
            <w:r w:rsidR="00B027EC" w:rsidRPr="007A7E98">
              <w:rPr>
                <w:rFonts w:ascii="Times New Roman" w:hAnsi="Times New Roman" w:cs="Times New Roman"/>
                <w:noProof/>
                <w:webHidden/>
                <w:sz w:val="28"/>
                <w:szCs w:val="28"/>
              </w:rPr>
              <w:fldChar w:fldCharType="end"/>
            </w:r>
          </w:hyperlink>
        </w:p>
        <w:p w:rsidR="007A7E98" w:rsidRPr="007A7E98" w:rsidRDefault="00D07642" w:rsidP="007A7E98">
          <w:pPr>
            <w:pStyle w:val="16"/>
            <w:tabs>
              <w:tab w:val="left" w:pos="142"/>
              <w:tab w:val="right" w:leader="dot" w:pos="9345"/>
            </w:tabs>
            <w:spacing w:after="0" w:line="360" w:lineRule="auto"/>
            <w:rPr>
              <w:rFonts w:ascii="Times New Roman" w:eastAsiaTheme="minorEastAsia" w:hAnsi="Times New Roman" w:cs="Times New Roman"/>
              <w:noProof/>
              <w:sz w:val="28"/>
              <w:szCs w:val="28"/>
              <w:lang w:eastAsia="ru-RU"/>
            </w:rPr>
          </w:pPr>
          <w:hyperlink w:anchor="_Toc89427007" w:history="1">
            <w:r w:rsidR="007A7E98" w:rsidRPr="007A7E98">
              <w:rPr>
                <w:rStyle w:val="a4"/>
                <w:rFonts w:ascii="Times New Roman" w:eastAsia="Calibri" w:hAnsi="Times New Roman" w:cs="Times New Roman"/>
                <w:noProof/>
                <w:sz w:val="28"/>
                <w:szCs w:val="28"/>
                <w:lang w:val="uk-UA"/>
              </w:rPr>
              <w:t>3 ЕКСПЕРИМЕНТАЛЬНА ЧАСТИНА</w:t>
            </w:r>
            <w:r w:rsidR="007A7E98" w:rsidRPr="007A7E98">
              <w:rPr>
                <w:rFonts w:ascii="Times New Roman" w:hAnsi="Times New Roman" w:cs="Times New Roman"/>
                <w:noProof/>
                <w:webHidden/>
                <w:sz w:val="28"/>
                <w:szCs w:val="28"/>
              </w:rPr>
              <w:tab/>
            </w:r>
            <w:r w:rsidR="00B027EC" w:rsidRPr="007A7E98">
              <w:rPr>
                <w:rFonts w:ascii="Times New Roman" w:hAnsi="Times New Roman" w:cs="Times New Roman"/>
                <w:noProof/>
                <w:webHidden/>
                <w:sz w:val="28"/>
                <w:szCs w:val="28"/>
              </w:rPr>
              <w:fldChar w:fldCharType="begin"/>
            </w:r>
            <w:r w:rsidR="007A7E98" w:rsidRPr="007A7E98">
              <w:rPr>
                <w:rFonts w:ascii="Times New Roman" w:hAnsi="Times New Roman" w:cs="Times New Roman"/>
                <w:noProof/>
                <w:webHidden/>
                <w:sz w:val="28"/>
                <w:szCs w:val="28"/>
              </w:rPr>
              <w:instrText xml:space="preserve"> PAGEREF _Toc89427007 \h </w:instrText>
            </w:r>
            <w:r w:rsidR="00B027EC" w:rsidRPr="007A7E98">
              <w:rPr>
                <w:rFonts w:ascii="Times New Roman" w:hAnsi="Times New Roman" w:cs="Times New Roman"/>
                <w:noProof/>
                <w:webHidden/>
                <w:sz w:val="28"/>
                <w:szCs w:val="28"/>
              </w:rPr>
            </w:r>
            <w:r w:rsidR="00B027EC" w:rsidRPr="007A7E98">
              <w:rPr>
                <w:rFonts w:ascii="Times New Roman" w:hAnsi="Times New Roman" w:cs="Times New Roman"/>
                <w:noProof/>
                <w:webHidden/>
                <w:sz w:val="28"/>
                <w:szCs w:val="28"/>
              </w:rPr>
              <w:fldChar w:fldCharType="separate"/>
            </w:r>
            <w:r w:rsidR="00503C0A">
              <w:rPr>
                <w:rFonts w:ascii="Times New Roman" w:hAnsi="Times New Roman" w:cs="Times New Roman"/>
                <w:noProof/>
                <w:webHidden/>
                <w:sz w:val="28"/>
                <w:szCs w:val="28"/>
              </w:rPr>
              <w:t>29</w:t>
            </w:r>
            <w:r w:rsidR="00B027EC" w:rsidRPr="007A7E98">
              <w:rPr>
                <w:rFonts w:ascii="Times New Roman" w:hAnsi="Times New Roman" w:cs="Times New Roman"/>
                <w:noProof/>
                <w:webHidden/>
                <w:sz w:val="28"/>
                <w:szCs w:val="28"/>
              </w:rPr>
              <w:fldChar w:fldCharType="end"/>
            </w:r>
          </w:hyperlink>
        </w:p>
        <w:p w:rsidR="007A7E98" w:rsidRPr="007A7E98" w:rsidRDefault="00D07642" w:rsidP="007A7E98">
          <w:pPr>
            <w:pStyle w:val="24"/>
            <w:tabs>
              <w:tab w:val="left" w:pos="142"/>
              <w:tab w:val="right" w:leader="dot" w:pos="9345"/>
            </w:tabs>
            <w:spacing w:after="0" w:line="360" w:lineRule="auto"/>
            <w:ind w:left="0"/>
            <w:rPr>
              <w:rFonts w:ascii="Times New Roman" w:eastAsiaTheme="minorEastAsia" w:hAnsi="Times New Roman" w:cs="Times New Roman"/>
              <w:noProof/>
              <w:sz w:val="28"/>
              <w:szCs w:val="28"/>
              <w:lang w:eastAsia="ru-RU"/>
            </w:rPr>
          </w:pPr>
          <w:hyperlink w:anchor="_Toc89427008" w:history="1">
            <w:r w:rsidR="007A7E98" w:rsidRPr="007A7E98">
              <w:rPr>
                <w:rStyle w:val="a4"/>
                <w:rFonts w:ascii="Times New Roman" w:eastAsia="Calibri" w:hAnsi="Times New Roman" w:cs="Times New Roman"/>
                <w:noProof/>
                <w:sz w:val="28"/>
                <w:szCs w:val="28"/>
                <w:lang w:val="uk-UA"/>
              </w:rPr>
              <w:t xml:space="preserve">3.1 Видовий склад комах-галоутворювачів </w:t>
            </w:r>
            <w:r w:rsidR="006D1098">
              <w:rPr>
                <w:rFonts w:ascii="Times New Roman" w:eastAsia="Calibri" w:hAnsi="Times New Roman" w:cs="Times New Roman"/>
                <w:noProof/>
                <w:sz w:val="28"/>
                <w:szCs w:val="28"/>
                <w:lang w:val="uk-UA"/>
              </w:rPr>
              <w:t xml:space="preserve">Дніпропетровської </w:t>
            </w:r>
            <w:r w:rsidR="007A7E98" w:rsidRPr="007A7E98">
              <w:rPr>
                <w:rStyle w:val="a4"/>
                <w:rFonts w:ascii="Times New Roman" w:eastAsia="Calibri" w:hAnsi="Times New Roman" w:cs="Times New Roman"/>
                <w:noProof/>
                <w:sz w:val="28"/>
                <w:szCs w:val="28"/>
                <w:lang w:val="uk-UA"/>
              </w:rPr>
              <w:t>області</w:t>
            </w:r>
            <w:r w:rsidR="007A7E98" w:rsidRPr="007A7E98">
              <w:rPr>
                <w:rFonts w:ascii="Times New Roman" w:hAnsi="Times New Roman" w:cs="Times New Roman"/>
                <w:noProof/>
                <w:webHidden/>
                <w:sz w:val="28"/>
                <w:szCs w:val="28"/>
              </w:rPr>
              <w:tab/>
            </w:r>
            <w:r w:rsidR="00B027EC" w:rsidRPr="007A7E98">
              <w:rPr>
                <w:rFonts w:ascii="Times New Roman" w:hAnsi="Times New Roman" w:cs="Times New Roman"/>
                <w:noProof/>
                <w:webHidden/>
                <w:sz w:val="28"/>
                <w:szCs w:val="28"/>
              </w:rPr>
              <w:fldChar w:fldCharType="begin"/>
            </w:r>
            <w:r w:rsidR="007A7E98" w:rsidRPr="007A7E98">
              <w:rPr>
                <w:rFonts w:ascii="Times New Roman" w:hAnsi="Times New Roman" w:cs="Times New Roman"/>
                <w:noProof/>
                <w:webHidden/>
                <w:sz w:val="28"/>
                <w:szCs w:val="28"/>
              </w:rPr>
              <w:instrText xml:space="preserve"> PAGEREF _Toc89427008 \h </w:instrText>
            </w:r>
            <w:r w:rsidR="00B027EC" w:rsidRPr="007A7E98">
              <w:rPr>
                <w:rFonts w:ascii="Times New Roman" w:hAnsi="Times New Roman" w:cs="Times New Roman"/>
                <w:noProof/>
                <w:webHidden/>
                <w:sz w:val="28"/>
                <w:szCs w:val="28"/>
              </w:rPr>
            </w:r>
            <w:r w:rsidR="00B027EC" w:rsidRPr="007A7E98">
              <w:rPr>
                <w:rFonts w:ascii="Times New Roman" w:hAnsi="Times New Roman" w:cs="Times New Roman"/>
                <w:noProof/>
                <w:webHidden/>
                <w:sz w:val="28"/>
                <w:szCs w:val="28"/>
              </w:rPr>
              <w:fldChar w:fldCharType="separate"/>
            </w:r>
            <w:r w:rsidR="00503C0A">
              <w:rPr>
                <w:rFonts w:ascii="Times New Roman" w:hAnsi="Times New Roman" w:cs="Times New Roman"/>
                <w:noProof/>
                <w:webHidden/>
                <w:sz w:val="28"/>
                <w:szCs w:val="28"/>
              </w:rPr>
              <w:t>29</w:t>
            </w:r>
            <w:r w:rsidR="00B027EC" w:rsidRPr="007A7E98">
              <w:rPr>
                <w:rFonts w:ascii="Times New Roman" w:hAnsi="Times New Roman" w:cs="Times New Roman"/>
                <w:noProof/>
                <w:webHidden/>
                <w:sz w:val="28"/>
                <w:szCs w:val="28"/>
              </w:rPr>
              <w:fldChar w:fldCharType="end"/>
            </w:r>
          </w:hyperlink>
        </w:p>
        <w:p w:rsidR="007A7E98" w:rsidRPr="007A7E98" w:rsidRDefault="00D07642" w:rsidP="007A7E98">
          <w:pPr>
            <w:pStyle w:val="24"/>
            <w:tabs>
              <w:tab w:val="left" w:pos="142"/>
              <w:tab w:val="right" w:leader="dot" w:pos="9345"/>
            </w:tabs>
            <w:spacing w:after="0" w:line="360" w:lineRule="auto"/>
            <w:ind w:left="0"/>
            <w:rPr>
              <w:rFonts w:ascii="Times New Roman" w:eastAsiaTheme="minorEastAsia" w:hAnsi="Times New Roman" w:cs="Times New Roman"/>
              <w:noProof/>
              <w:sz w:val="28"/>
              <w:szCs w:val="28"/>
              <w:lang w:eastAsia="ru-RU"/>
            </w:rPr>
          </w:pPr>
          <w:hyperlink w:anchor="_Toc89427009" w:history="1">
            <w:r w:rsidR="007A7E98" w:rsidRPr="007A7E98">
              <w:rPr>
                <w:rStyle w:val="a4"/>
                <w:rFonts w:ascii="Times New Roman" w:eastAsia="Calibri" w:hAnsi="Times New Roman" w:cs="Times New Roman"/>
                <w:noProof/>
                <w:sz w:val="28"/>
                <w:szCs w:val="28"/>
                <w:lang w:val="uk-UA"/>
              </w:rPr>
              <w:t xml:space="preserve">3.2 </w:t>
            </w:r>
            <w:r w:rsidR="007A7E98" w:rsidRPr="007A7E98">
              <w:rPr>
                <w:rStyle w:val="a4"/>
                <w:rFonts w:ascii="Times New Roman" w:hAnsi="Times New Roman" w:cs="Times New Roman"/>
                <w:noProof/>
                <w:sz w:val="28"/>
                <w:szCs w:val="28"/>
                <w:lang w:val="uk-UA"/>
              </w:rPr>
              <w:t xml:space="preserve">Галоутворювачі ряду </w:t>
            </w:r>
            <w:r w:rsidR="007A7E98" w:rsidRPr="007A7E98">
              <w:rPr>
                <w:rStyle w:val="a4"/>
                <w:rFonts w:ascii="Times New Roman" w:hAnsi="Times New Roman" w:cs="Times New Roman"/>
                <w:noProof/>
                <w:sz w:val="28"/>
                <w:szCs w:val="28"/>
                <w:lang w:val="en-US"/>
              </w:rPr>
              <w:t>Hymenoptera</w:t>
            </w:r>
            <w:r w:rsidR="007A7E98" w:rsidRPr="007A7E98">
              <w:rPr>
                <w:rFonts w:ascii="Times New Roman" w:hAnsi="Times New Roman" w:cs="Times New Roman"/>
                <w:noProof/>
                <w:webHidden/>
                <w:sz w:val="28"/>
                <w:szCs w:val="28"/>
              </w:rPr>
              <w:tab/>
            </w:r>
            <w:r w:rsidR="00B027EC" w:rsidRPr="007A7E98">
              <w:rPr>
                <w:rFonts w:ascii="Times New Roman" w:hAnsi="Times New Roman" w:cs="Times New Roman"/>
                <w:noProof/>
                <w:webHidden/>
                <w:sz w:val="28"/>
                <w:szCs w:val="28"/>
              </w:rPr>
              <w:fldChar w:fldCharType="begin"/>
            </w:r>
            <w:r w:rsidR="007A7E98" w:rsidRPr="007A7E98">
              <w:rPr>
                <w:rFonts w:ascii="Times New Roman" w:hAnsi="Times New Roman" w:cs="Times New Roman"/>
                <w:noProof/>
                <w:webHidden/>
                <w:sz w:val="28"/>
                <w:szCs w:val="28"/>
              </w:rPr>
              <w:instrText xml:space="preserve"> PAGEREF _Toc89427009 \h </w:instrText>
            </w:r>
            <w:r w:rsidR="00B027EC" w:rsidRPr="007A7E98">
              <w:rPr>
                <w:rFonts w:ascii="Times New Roman" w:hAnsi="Times New Roman" w:cs="Times New Roman"/>
                <w:noProof/>
                <w:webHidden/>
                <w:sz w:val="28"/>
                <w:szCs w:val="28"/>
              </w:rPr>
            </w:r>
            <w:r w:rsidR="00B027EC" w:rsidRPr="007A7E98">
              <w:rPr>
                <w:rFonts w:ascii="Times New Roman" w:hAnsi="Times New Roman" w:cs="Times New Roman"/>
                <w:noProof/>
                <w:webHidden/>
                <w:sz w:val="28"/>
                <w:szCs w:val="28"/>
              </w:rPr>
              <w:fldChar w:fldCharType="separate"/>
            </w:r>
            <w:r w:rsidR="00503C0A">
              <w:rPr>
                <w:rFonts w:ascii="Times New Roman" w:hAnsi="Times New Roman" w:cs="Times New Roman"/>
                <w:noProof/>
                <w:webHidden/>
                <w:sz w:val="28"/>
                <w:szCs w:val="28"/>
              </w:rPr>
              <w:t>30</w:t>
            </w:r>
            <w:r w:rsidR="00B027EC" w:rsidRPr="007A7E98">
              <w:rPr>
                <w:rFonts w:ascii="Times New Roman" w:hAnsi="Times New Roman" w:cs="Times New Roman"/>
                <w:noProof/>
                <w:webHidden/>
                <w:sz w:val="28"/>
                <w:szCs w:val="28"/>
              </w:rPr>
              <w:fldChar w:fldCharType="end"/>
            </w:r>
          </w:hyperlink>
        </w:p>
        <w:p w:rsidR="007A7E98" w:rsidRPr="007A7E98" w:rsidRDefault="00D07642" w:rsidP="007A7E98">
          <w:pPr>
            <w:pStyle w:val="24"/>
            <w:tabs>
              <w:tab w:val="left" w:pos="142"/>
              <w:tab w:val="right" w:leader="dot" w:pos="9345"/>
            </w:tabs>
            <w:spacing w:after="0" w:line="360" w:lineRule="auto"/>
            <w:ind w:left="0"/>
            <w:rPr>
              <w:rFonts w:ascii="Times New Roman" w:eastAsiaTheme="minorEastAsia" w:hAnsi="Times New Roman" w:cs="Times New Roman"/>
              <w:noProof/>
              <w:sz w:val="28"/>
              <w:szCs w:val="28"/>
              <w:lang w:eastAsia="ru-RU"/>
            </w:rPr>
          </w:pPr>
          <w:hyperlink w:anchor="_Toc89427010" w:history="1">
            <w:r w:rsidR="007A7E98" w:rsidRPr="007A7E98">
              <w:rPr>
                <w:rStyle w:val="a4"/>
                <w:rFonts w:ascii="Times New Roman" w:eastAsia="Calibri" w:hAnsi="Times New Roman" w:cs="Times New Roman"/>
                <w:noProof/>
                <w:sz w:val="28"/>
                <w:szCs w:val="28"/>
                <w:lang w:val="uk-UA"/>
              </w:rPr>
              <w:t xml:space="preserve">3.3 Галоутворювачі </w:t>
            </w:r>
            <w:r w:rsidR="007A7E98" w:rsidRPr="007A7E98">
              <w:rPr>
                <w:rStyle w:val="a4"/>
                <w:rFonts w:ascii="Times New Roman" w:hAnsi="Times New Roman" w:cs="Times New Roman"/>
                <w:noProof/>
                <w:sz w:val="28"/>
                <w:szCs w:val="28"/>
                <w:lang w:val="uk-UA"/>
              </w:rPr>
              <w:t xml:space="preserve">ряду </w:t>
            </w:r>
            <w:r w:rsidR="007A7E98" w:rsidRPr="007A7E98">
              <w:rPr>
                <w:rStyle w:val="a4"/>
                <w:rFonts w:ascii="Times New Roman" w:hAnsi="Times New Roman" w:cs="Times New Roman"/>
                <w:noProof/>
                <w:sz w:val="28"/>
                <w:szCs w:val="28"/>
              </w:rPr>
              <w:t>Diptera</w:t>
            </w:r>
            <w:r w:rsidR="007A7E98" w:rsidRPr="007A7E98">
              <w:rPr>
                <w:rFonts w:ascii="Times New Roman" w:hAnsi="Times New Roman" w:cs="Times New Roman"/>
                <w:noProof/>
                <w:webHidden/>
                <w:sz w:val="28"/>
                <w:szCs w:val="28"/>
              </w:rPr>
              <w:tab/>
            </w:r>
            <w:r w:rsidR="00B027EC" w:rsidRPr="007A7E98">
              <w:rPr>
                <w:rFonts w:ascii="Times New Roman" w:hAnsi="Times New Roman" w:cs="Times New Roman"/>
                <w:noProof/>
                <w:webHidden/>
                <w:sz w:val="28"/>
                <w:szCs w:val="28"/>
              </w:rPr>
              <w:fldChar w:fldCharType="begin"/>
            </w:r>
            <w:r w:rsidR="007A7E98" w:rsidRPr="007A7E98">
              <w:rPr>
                <w:rFonts w:ascii="Times New Roman" w:hAnsi="Times New Roman" w:cs="Times New Roman"/>
                <w:noProof/>
                <w:webHidden/>
                <w:sz w:val="28"/>
                <w:szCs w:val="28"/>
              </w:rPr>
              <w:instrText xml:space="preserve"> PAGEREF _Toc89427010 \h </w:instrText>
            </w:r>
            <w:r w:rsidR="00B027EC" w:rsidRPr="007A7E98">
              <w:rPr>
                <w:rFonts w:ascii="Times New Roman" w:hAnsi="Times New Roman" w:cs="Times New Roman"/>
                <w:noProof/>
                <w:webHidden/>
                <w:sz w:val="28"/>
                <w:szCs w:val="28"/>
              </w:rPr>
            </w:r>
            <w:r w:rsidR="00B027EC" w:rsidRPr="007A7E98">
              <w:rPr>
                <w:rFonts w:ascii="Times New Roman" w:hAnsi="Times New Roman" w:cs="Times New Roman"/>
                <w:noProof/>
                <w:webHidden/>
                <w:sz w:val="28"/>
                <w:szCs w:val="28"/>
              </w:rPr>
              <w:fldChar w:fldCharType="separate"/>
            </w:r>
            <w:r w:rsidR="00503C0A">
              <w:rPr>
                <w:rFonts w:ascii="Times New Roman" w:hAnsi="Times New Roman" w:cs="Times New Roman"/>
                <w:noProof/>
                <w:webHidden/>
                <w:sz w:val="28"/>
                <w:szCs w:val="28"/>
              </w:rPr>
              <w:t>33</w:t>
            </w:r>
            <w:r w:rsidR="00B027EC" w:rsidRPr="007A7E98">
              <w:rPr>
                <w:rFonts w:ascii="Times New Roman" w:hAnsi="Times New Roman" w:cs="Times New Roman"/>
                <w:noProof/>
                <w:webHidden/>
                <w:sz w:val="28"/>
                <w:szCs w:val="28"/>
              </w:rPr>
              <w:fldChar w:fldCharType="end"/>
            </w:r>
          </w:hyperlink>
        </w:p>
        <w:p w:rsidR="007A7E98" w:rsidRPr="007A7E98" w:rsidRDefault="00D07642" w:rsidP="007A7E98">
          <w:pPr>
            <w:pStyle w:val="24"/>
            <w:tabs>
              <w:tab w:val="left" w:pos="142"/>
              <w:tab w:val="right" w:leader="dot" w:pos="9345"/>
            </w:tabs>
            <w:spacing w:after="0" w:line="360" w:lineRule="auto"/>
            <w:ind w:left="0"/>
            <w:rPr>
              <w:rFonts w:ascii="Times New Roman" w:eastAsiaTheme="minorEastAsia" w:hAnsi="Times New Roman" w:cs="Times New Roman"/>
              <w:noProof/>
              <w:sz w:val="28"/>
              <w:szCs w:val="28"/>
              <w:lang w:eastAsia="ru-RU"/>
            </w:rPr>
          </w:pPr>
          <w:hyperlink w:anchor="_Toc89427011" w:history="1">
            <w:r w:rsidR="007A7E98" w:rsidRPr="007A7E98">
              <w:rPr>
                <w:rStyle w:val="a4"/>
                <w:rFonts w:ascii="Times New Roman" w:hAnsi="Times New Roman" w:cs="Times New Roman"/>
                <w:noProof/>
                <w:sz w:val="28"/>
                <w:szCs w:val="28"/>
                <w:lang w:val="uk-UA"/>
              </w:rPr>
              <w:t xml:space="preserve">3.4 Галоутворювачі ряду </w:t>
            </w:r>
            <w:r w:rsidR="007A7E98" w:rsidRPr="007A7E98">
              <w:rPr>
                <w:rStyle w:val="a4"/>
                <w:rFonts w:ascii="Times New Roman" w:hAnsi="Times New Roman" w:cs="Times New Roman"/>
                <w:noProof/>
                <w:sz w:val="28"/>
                <w:szCs w:val="28"/>
              </w:rPr>
              <w:t>Homoptera</w:t>
            </w:r>
            <w:r w:rsidR="007A7E98" w:rsidRPr="007A7E98">
              <w:rPr>
                <w:rFonts w:ascii="Times New Roman" w:hAnsi="Times New Roman" w:cs="Times New Roman"/>
                <w:noProof/>
                <w:webHidden/>
                <w:sz w:val="28"/>
                <w:szCs w:val="28"/>
              </w:rPr>
              <w:tab/>
            </w:r>
            <w:r w:rsidR="00B027EC" w:rsidRPr="007A7E98">
              <w:rPr>
                <w:rFonts w:ascii="Times New Roman" w:hAnsi="Times New Roman" w:cs="Times New Roman"/>
                <w:noProof/>
                <w:webHidden/>
                <w:sz w:val="28"/>
                <w:szCs w:val="28"/>
              </w:rPr>
              <w:fldChar w:fldCharType="begin"/>
            </w:r>
            <w:r w:rsidR="007A7E98" w:rsidRPr="007A7E98">
              <w:rPr>
                <w:rFonts w:ascii="Times New Roman" w:hAnsi="Times New Roman" w:cs="Times New Roman"/>
                <w:noProof/>
                <w:webHidden/>
                <w:sz w:val="28"/>
                <w:szCs w:val="28"/>
              </w:rPr>
              <w:instrText xml:space="preserve"> PAGEREF _Toc89427011 \h </w:instrText>
            </w:r>
            <w:r w:rsidR="00B027EC" w:rsidRPr="007A7E98">
              <w:rPr>
                <w:rFonts w:ascii="Times New Roman" w:hAnsi="Times New Roman" w:cs="Times New Roman"/>
                <w:noProof/>
                <w:webHidden/>
                <w:sz w:val="28"/>
                <w:szCs w:val="28"/>
              </w:rPr>
            </w:r>
            <w:r w:rsidR="00B027EC" w:rsidRPr="007A7E98">
              <w:rPr>
                <w:rFonts w:ascii="Times New Roman" w:hAnsi="Times New Roman" w:cs="Times New Roman"/>
                <w:noProof/>
                <w:webHidden/>
                <w:sz w:val="28"/>
                <w:szCs w:val="28"/>
              </w:rPr>
              <w:fldChar w:fldCharType="separate"/>
            </w:r>
            <w:r w:rsidR="00503C0A">
              <w:rPr>
                <w:rFonts w:ascii="Times New Roman" w:hAnsi="Times New Roman" w:cs="Times New Roman"/>
                <w:noProof/>
                <w:webHidden/>
                <w:sz w:val="28"/>
                <w:szCs w:val="28"/>
              </w:rPr>
              <w:t>37</w:t>
            </w:r>
            <w:r w:rsidR="00B027EC" w:rsidRPr="007A7E98">
              <w:rPr>
                <w:rFonts w:ascii="Times New Roman" w:hAnsi="Times New Roman" w:cs="Times New Roman"/>
                <w:noProof/>
                <w:webHidden/>
                <w:sz w:val="28"/>
                <w:szCs w:val="28"/>
              </w:rPr>
              <w:fldChar w:fldCharType="end"/>
            </w:r>
          </w:hyperlink>
        </w:p>
        <w:p w:rsidR="007A7E98" w:rsidRPr="007A7E98" w:rsidRDefault="00D07642" w:rsidP="007A7E98">
          <w:pPr>
            <w:pStyle w:val="24"/>
            <w:tabs>
              <w:tab w:val="left" w:pos="142"/>
              <w:tab w:val="right" w:leader="dot" w:pos="9345"/>
            </w:tabs>
            <w:spacing w:after="0" w:line="360" w:lineRule="auto"/>
            <w:ind w:left="0"/>
            <w:rPr>
              <w:rFonts w:ascii="Times New Roman" w:eastAsiaTheme="minorEastAsia" w:hAnsi="Times New Roman" w:cs="Times New Roman"/>
              <w:noProof/>
              <w:sz w:val="28"/>
              <w:szCs w:val="28"/>
              <w:lang w:eastAsia="ru-RU"/>
            </w:rPr>
          </w:pPr>
          <w:hyperlink w:anchor="_Toc89427012" w:history="1">
            <w:r w:rsidR="007A7E98" w:rsidRPr="007A7E98">
              <w:rPr>
                <w:rStyle w:val="a4"/>
                <w:rFonts w:ascii="Times New Roman" w:hAnsi="Times New Roman" w:cs="Times New Roman"/>
                <w:noProof/>
                <w:sz w:val="28"/>
                <w:szCs w:val="28"/>
                <w:lang w:val="uk-UA"/>
              </w:rPr>
              <w:t xml:space="preserve">3.5 Біологія та екологічні особливості </w:t>
            </w:r>
            <w:r w:rsidR="007A7E98" w:rsidRPr="007A7E98">
              <w:rPr>
                <w:rStyle w:val="a4"/>
                <w:rFonts w:ascii="Times New Roman" w:hAnsi="Times New Roman" w:cs="Times New Roman"/>
                <w:noProof/>
                <w:sz w:val="28"/>
                <w:szCs w:val="28"/>
              </w:rPr>
              <w:t>Neuroterus</w:t>
            </w:r>
            <w:r w:rsidR="007A7E98" w:rsidRPr="007A7E98">
              <w:rPr>
                <w:rStyle w:val="a4"/>
                <w:rFonts w:ascii="Times New Roman" w:hAnsi="Times New Roman" w:cs="Times New Roman"/>
                <w:noProof/>
                <w:sz w:val="28"/>
                <w:szCs w:val="28"/>
                <w:lang w:val="uk-UA"/>
              </w:rPr>
              <w:t xml:space="preserve"> </w:t>
            </w:r>
            <w:r w:rsidR="007A7E98" w:rsidRPr="007A7E98">
              <w:rPr>
                <w:rStyle w:val="a4"/>
                <w:rFonts w:ascii="Times New Roman" w:hAnsi="Times New Roman" w:cs="Times New Roman"/>
                <w:noProof/>
                <w:sz w:val="28"/>
                <w:szCs w:val="28"/>
              </w:rPr>
              <w:t>numismales</w:t>
            </w:r>
            <w:r w:rsidR="007A7E98" w:rsidRPr="007A7E98">
              <w:rPr>
                <w:rStyle w:val="a4"/>
                <w:rFonts w:ascii="Times New Roman" w:hAnsi="Times New Roman" w:cs="Times New Roman"/>
                <w:noProof/>
                <w:sz w:val="28"/>
                <w:szCs w:val="28"/>
                <w:lang w:val="uk-UA"/>
              </w:rPr>
              <w:t xml:space="preserve"> – дубової горіхотворки</w:t>
            </w:r>
            <w:r w:rsidR="007A7E98" w:rsidRPr="007A7E98">
              <w:rPr>
                <w:rFonts w:ascii="Times New Roman" w:hAnsi="Times New Roman" w:cs="Times New Roman"/>
                <w:noProof/>
                <w:webHidden/>
                <w:sz w:val="28"/>
                <w:szCs w:val="28"/>
              </w:rPr>
              <w:tab/>
            </w:r>
            <w:r w:rsidR="00B027EC" w:rsidRPr="007A7E98">
              <w:rPr>
                <w:rFonts w:ascii="Times New Roman" w:hAnsi="Times New Roman" w:cs="Times New Roman"/>
                <w:noProof/>
                <w:webHidden/>
                <w:sz w:val="28"/>
                <w:szCs w:val="28"/>
              </w:rPr>
              <w:fldChar w:fldCharType="begin"/>
            </w:r>
            <w:r w:rsidR="007A7E98" w:rsidRPr="007A7E98">
              <w:rPr>
                <w:rFonts w:ascii="Times New Roman" w:hAnsi="Times New Roman" w:cs="Times New Roman"/>
                <w:noProof/>
                <w:webHidden/>
                <w:sz w:val="28"/>
                <w:szCs w:val="28"/>
              </w:rPr>
              <w:instrText xml:space="preserve"> PAGEREF _Toc89427012 \h </w:instrText>
            </w:r>
            <w:r w:rsidR="00B027EC" w:rsidRPr="007A7E98">
              <w:rPr>
                <w:rFonts w:ascii="Times New Roman" w:hAnsi="Times New Roman" w:cs="Times New Roman"/>
                <w:noProof/>
                <w:webHidden/>
                <w:sz w:val="28"/>
                <w:szCs w:val="28"/>
              </w:rPr>
            </w:r>
            <w:r w:rsidR="00B027EC" w:rsidRPr="007A7E98">
              <w:rPr>
                <w:rFonts w:ascii="Times New Roman" w:hAnsi="Times New Roman" w:cs="Times New Roman"/>
                <w:noProof/>
                <w:webHidden/>
                <w:sz w:val="28"/>
                <w:szCs w:val="28"/>
              </w:rPr>
              <w:fldChar w:fldCharType="separate"/>
            </w:r>
            <w:r w:rsidR="00503C0A">
              <w:rPr>
                <w:rFonts w:ascii="Times New Roman" w:hAnsi="Times New Roman" w:cs="Times New Roman"/>
                <w:noProof/>
                <w:webHidden/>
                <w:sz w:val="28"/>
                <w:szCs w:val="28"/>
              </w:rPr>
              <w:t>39</w:t>
            </w:r>
            <w:r w:rsidR="00B027EC" w:rsidRPr="007A7E98">
              <w:rPr>
                <w:rFonts w:ascii="Times New Roman" w:hAnsi="Times New Roman" w:cs="Times New Roman"/>
                <w:noProof/>
                <w:webHidden/>
                <w:sz w:val="28"/>
                <w:szCs w:val="28"/>
              </w:rPr>
              <w:fldChar w:fldCharType="end"/>
            </w:r>
          </w:hyperlink>
        </w:p>
        <w:p w:rsidR="007A7E98" w:rsidRPr="007A7E98" w:rsidRDefault="00D07642" w:rsidP="007A7E98">
          <w:pPr>
            <w:pStyle w:val="24"/>
            <w:tabs>
              <w:tab w:val="left" w:pos="142"/>
              <w:tab w:val="right" w:leader="dot" w:pos="9345"/>
            </w:tabs>
            <w:spacing w:after="0" w:line="360" w:lineRule="auto"/>
            <w:ind w:left="0"/>
            <w:rPr>
              <w:rFonts w:ascii="Times New Roman" w:eastAsiaTheme="minorEastAsia" w:hAnsi="Times New Roman" w:cs="Times New Roman"/>
              <w:noProof/>
              <w:sz w:val="28"/>
              <w:szCs w:val="28"/>
              <w:lang w:eastAsia="ru-RU"/>
            </w:rPr>
          </w:pPr>
          <w:hyperlink w:anchor="_Toc89427013" w:history="1">
            <w:r w:rsidR="007A7E98" w:rsidRPr="007A7E98">
              <w:rPr>
                <w:rStyle w:val="a4"/>
                <w:rFonts w:ascii="Times New Roman" w:eastAsia="Calibri" w:hAnsi="Times New Roman" w:cs="Times New Roman"/>
                <w:noProof/>
                <w:sz w:val="28"/>
                <w:szCs w:val="28"/>
                <w:lang w:val="uk-UA"/>
              </w:rPr>
              <w:t>3.6 Комахи-галоутворювачі у різних типах біоценозів</w:t>
            </w:r>
            <w:r w:rsidR="007A7E98" w:rsidRPr="007A7E98">
              <w:rPr>
                <w:rFonts w:ascii="Times New Roman" w:hAnsi="Times New Roman" w:cs="Times New Roman"/>
                <w:noProof/>
                <w:webHidden/>
                <w:sz w:val="28"/>
                <w:szCs w:val="28"/>
              </w:rPr>
              <w:tab/>
            </w:r>
            <w:r w:rsidR="00B027EC" w:rsidRPr="007A7E98">
              <w:rPr>
                <w:rFonts w:ascii="Times New Roman" w:hAnsi="Times New Roman" w:cs="Times New Roman"/>
                <w:noProof/>
                <w:webHidden/>
                <w:sz w:val="28"/>
                <w:szCs w:val="28"/>
              </w:rPr>
              <w:fldChar w:fldCharType="begin"/>
            </w:r>
            <w:r w:rsidR="007A7E98" w:rsidRPr="007A7E98">
              <w:rPr>
                <w:rFonts w:ascii="Times New Roman" w:hAnsi="Times New Roman" w:cs="Times New Roman"/>
                <w:noProof/>
                <w:webHidden/>
                <w:sz w:val="28"/>
                <w:szCs w:val="28"/>
              </w:rPr>
              <w:instrText xml:space="preserve"> PAGEREF _Toc89427013 \h </w:instrText>
            </w:r>
            <w:r w:rsidR="00B027EC" w:rsidRPr="007A7E98">
              <w:rPr>
                <w:rFonts w:ascii="Times New Roman" w:hAnsi="Times New Roman" w:cs="Times New Roman"/>
                <w:noProof/>
                <w:webHidden/>
                <w:sz w:val="28"/>
                <w:szCs w:val="28"/>
              </w:rPr>
            </w:r>
            <w:r w:rsidR="00B027EC" w:rsidRPr="007A7E98">
              <w:rPr>
                <w:rFonts w:ascii="Times New Roman" w:hAnsi="Times New Roman" w:cs="Times New Roman"/>
                <w:noProof/>
                <w:webHidden/>
                <w:sz w:val="28"/>
                <w:szCs w:val="28"/>
              </w:rPr>
              <w:fldChar w:fldCharType="separate"/>
            </w:r>
            <w:r w:rsidR="00503C0A">
              <w:rPr>
                <w:rFonts w:ascii="Times New Roman" w:hAnsi="Times New Roman" w:cs="Times New Roman"/>
                <w:noProof/>
                <w:webHidden/>
                <w:sz w:val="28"/>
                <w:szCs w:val="28"/>
              </w:rPr>
              <w:t>41</w:t>
            </w:r>
            <w:r w:rsidR="00B027EC" w:rsidRPr="007A7E98">
              <w:rPr>
                <w:rFonts w:ascii="Times New Roman" w:hAnsi="Times New Roman" w:cs="Times New Roman"/>
                <w:noProof/>
                <w:webHidden/>
                <w:sz w:val="28"/>
                <w:szCs w:val="28"/>
              </w:rPr>
              <w:fldChar w:fldCharType="end"/>
            </w:r>
          </w:hyperlink>
        </w:p>
        <w:p w:rsidR="007A7E98" w:rsidRPr="007A7E98" w:rsidRDefault="00D07642" w:rsidP="007A7E98">
          <w:pPr>
            <w:pStyle w:val="16"/>
            <w:tabs>
              <w:tab w:val="left" w:pos="142"/>
              <w:tab w:val="right" w:leader="dot" w:pos="9345"/>
            </w:tabs>
            <w:spacing w:after="0" w:line="360" w:lineRule="auto"/>
            <w:rPr>
              <w:rFonts w:ascii="Times New Roman" w:eastAsiaTheme="minorEastAsia" w:hAnsi="Times New Roman" w:cs="Times New Roman"/>
              <w:noProof/>
              <w:sz w:val="28"/>
              <w:szCs w:val="28"/>
              <w:lang w:eastAsia="ru-RU"/>
            </w:rPr>
          </w:pPr>
          <w:hyperlink w:anchor="_Toc89427014" w:history="1">
            <w:r w:rsidR="007A7E98" w:rsidRPr="007A7E98">
              <w:rPr>
                <w:rStyle w:val="a4"/>
                <w:rFonts w:ascii="Times New Roman" w:hAnsi="Times New Roman" w:cs="Times New Roman"/>
                <w:noProof/>
                <w:kern w:val="1"/>
                <w:sz w:val="28"/>
                <w:szCs w:val="28"/>
                <w:lang w:val="uk-UA" w:eastAsia="ar-SA"/>
              </w:rPr>
              <w:t>4 ОХОРОНА ПРАЦІ</w:t>
            </w:r>
            <w:r w:rsidR="007A7E98" w:rsidRPr="007A7E98">
              <w:rPr>
                <w:rFonts w:ascii="Times New Roman" w:hAnsi="Times New Roman" w:cs="Times New Roman"/>
                <w:noProof/>
                <w:webHidden/>
                <w:sz w:val="28"/>
                <w:szCs w:val="28"/>
              </w:rPr>
              <w:tab/>
            </w:r>
            <w:r w:rsidR="00B027EC" w:rsidRPr="007A7E98">
              <w:rPr>
                <w:rFonts w:ascii="Times New Roman" w:hAnsi="Times New Roman" w:cs="Times New Roman"/>
                <w:noProof/>
                <w:webHidden/>
                <w:sz w:val="28"/>
                <w:szCs w:val="28"/>
              </w:rPr>
              <w:fldChar w:fldCharType="begin"/>
            </w:r>
            <w:r w:rsidR="007A7E98" w:rsidRPr="007A7E98">
              <w:rPr>
                <w:rFonts w:ascii="Times New Roman" w:hAnsi="Times New Roman" w:cs="Times New Roman"/>
                <w:noProof/>
                <w:webHidden/>
                <w:sz w:val="28"/>
                <w:szCs w:val="28"/>
              </w:rPr>
              <w:instrText xml:space="preserve"> PAGEREF _Toc89427014 \h </w:instrText>
            </w:r>
            <w:r w:rsidR="00B027EC" w:rsidRPr="007A7E98">
              <w:rPr>
                <w:rFonts w:ascii="Times New Roman" w:hAnsi="Times New Roman" w:cs="Times New Roman"/>
                <w:noProof/>
                <w:webHidden/>
                <w:sz w:val="28"/>
                <w:szCs w:val="28"/>
              </w:rPr>
            </w:r>
            <w:r w:rsidR="00B027EC" w:rsidRPr="007A7E98">
              <w:rPr>
                <w:rFonts w:ascii="Times New Roman" w:hAnsi="Times New Roman" w:cs="Times New Roman"/>
                <w:noProof/>
                <w:webHidden/>
                <w:sz w:val="28"/>
                <w:szCs w:val="28"/>
              </w:rPr>
              <w:fldChar w:fldCharType="separate"/>
            </w:r>
            <w:r w:rsidR="00503C0A">
              <w:rPr>
                <w:rFonts w:ascii="Times New Roman" w:hAnsi="Times New Roman" w:cs="Times New Roman"/>
                <w:noProof/>
                <w:webHidden/>
                <w:sz w:val="28"/>
                <w:szCs w:val="28"/>
              </w:rPr>
              <w:t>43</w:t>
            </w:r>
            <w:r w:rsidR="00B027EC" w:rsidRPr="007A7E98">
              <w:rPr>
                <w:rFonts w:ascii="Times New Roman" w:hAnsi="Times New Roman" w:cs="Times New Roman"/>
                <w:noProof/>
                <w:webHidden/>
                <w:sz w:val="28"/>
                <w:szCs w:val="28"/>
              </w:rPr>
              <w:fldChar w:fldCharType="end"/>
            </w:r>
          </w:hyperlink>
        </w:p>
        <w:p w:rsidR="007A7E98" w:rsidRPr="007A7E98" w:rsidRDefault="00D07642" w:rsidP="007A7E98">
          <w:pPr>
            <w:pStyle w:val="16"/>
            <w:tabs>
              <w:tab w:val="left" w:pos="142"/>
              <w:tab w:val="right" w:leader="dot" w:pos="9345"/>
            </w:tabs>
            <w:spacing w:after="0" w:line="360" w:lineRule="auto"/>
            <w:rPr>
              <w:rFonts w:ascii="Times New Roman" w:eastAsiaTheme="minorEastAsia" w:hAnsi="Times New Roman" w:cs="Times New Roman"/>
              <w:noProof/>
              <w:sz w:val="28"/>
              <w:szCs w:val="28"/>
              <w:lang w:eastAsia="ru-RU"/>
            </w:rPr>
          </w:pPr>
          <w:hyperlink w:anchor="_Toc89427015" w:history="1">
            <w:r w:rsidR="007A7E98" w:rsidRPr="007A7E98">
              <w:rPr>
                <w:rStyle w:val="a4"/>
                <w:rFonts w:ascii="Times New Roman" w:eastAsia="Calibri" w:hAnsi="Times New Roman" w:cs="Times New Roman"/>
                <w:noProof/>
                <w:sz w:val="28"/>
                <w:szCs w:val="28"/>
                <w:lang w:val="uk-UA"/>
              </w:rPr>
              <w:t>ВИСНОВКИ</w:t>
            </w:r>
            <w:r w:rsidR="007A7E98" w:rsidRPr="007A7E98">
              <w:rPr>
                <w:rFonts w:ascii="Times New Roman" w:hAnsi="Times New Roman" w:cs="Times New Roman"/>
                <w:noProof/>
                <w:webHidden/>
                <w:sz w:val="28"/>
                <w:szCs w:val="28"/>
              </w:rPr>
              <w:tab/>
            </w:r>
            <w:r w:rsidR="00B027EC" w:rsidRPr="007A7E98">
              <w:rPr>
                <w:rFonts w:ascii="Times New Roman" w:hAnsi="Times New Roman" w:cs="Times New Roman"/>
                <w:noProof/>
                <w:webHidden/>
                <w:sz w:val="28"/>
                <w:szCs w:val="28"/>
              </w:rPr>
              <w:fldChar w:fldCharType="begin"/>
            </w:r>
            <w:r w:rsidR="007A7E98" w:rsidRPr="007A7E98">
              <w:rPr>
                <w:rFonts w:ascii="Times New Roman" w:hAnsi="Times New Roman" w:cs="Times New Roman"/>
                <w:noProof/>
                <w:webHidden/>
                <w:sz w:val="28"/>
                <w:szCs w:val="28"/>
              </w:rPr>
              <w:instrText xml:space="preserve"> PAGEREF _Toc89427015 \h </w:instrText>
            </w:r>
            <w:r w:rsidR="00B027EC" w:rsidRPr="007A7E98">
              <w:rPr>
                <w:rFonts w:ascii="Times New Roman" w:hAnsi="Times New Roman" w:cs="Times New Roman"/>
                <w:noProof/>
                <w:webHidden/>
                <w:sz w:val="28"/>
                <w:szCs w:val="28"/>
              </w:rPr>
            </w:r>
            <w:r w:rsidR="00B027EC" w:rsidRPr="007A7E98">
              <w:rPr>
                <w:rFonts w:ascii="Times New Roman" w:hAnsi="Times New Roman" w:cs="Times New Roman"/>
                <w:noProof/>
                <w:webHidden/>
                <w:sz w:val="28"/>
                <w:szCs w:val="28"/>
              </w:rPr>
              <w:fldChar w:fldCharType="separate"/>
            </w:r>
            <w:r w:rsidR="00503C0A">
              <w:rPr>
                <w:rFonts w:ascii="Times New Roman" w:hAnsi="Times New Roman" w:cs="Times New Roman"/>
                <w:noProof/>
                <w:webHidden/>
                <w:sz w:val="28"/>
                <w:szCs w:val="28"/>
              </w:rPr>
              <w:t>50</w:t>
            </w:r>
            <w:r w:rsidR="00B027EC" w:rsidRPr="007A7E98">
              <w:rPr>
                <w:rFonts w:ascii="Times New Roman" w:hAnsi="Times New Roman" w:cs="Times New Roman"/>
                <w:noProof/>
                <w:webHidden/>
                <w:sz w:val="28"/>
                <w:szCs w:val="28"/>
              </w:rPr>
              <w:fldChar w:fldCharType="end"/>
            </w:r>
          </w:hyperlink>
        </w:p>
        <w:p w:rsidR="007A7E98" w:rsidRPr="007A7E98" w:rsidRDefault="00D07642" w:rsidP="007A7E98">
          <w:pPr>
            <w:pStyle w:val="16"/>
            <w:tabs>
              <w:tab w:val="left" w:pos="142"/>
              <w:tab w:val="right" w:leader="dot" w:pos="9345"/>
            </w:tabs>
            <w:spacing w:after="0" w:line="360" w:lineRule="auto"/>
            <w:rPr>
              <w:rFonts w:ascii="Times New Roman" w:eastAsiaTheme="minorEastAsia" w:hAnsi="Times New Roman" w:cs="Times New Roman"/>
              <w:noProof/>
              <w:sz w:val="28"/>
              <w:szCs w:val="28"/>
              <w:lang w:eastAsia="ru-RU"/>
            </w:rPr>
          </w:pPr>
          <w:hyperlink w:anchor="_Toc89427016" w:history="1">
            <w:r w:rsidR="007A7E98" w:rsidRPr="007A7E98">
              <w:rPr>
                <w:rStyle w:val="a4"/>
                <w:rFonts w:ascii="Times New Roman" w:hAnsi="Times New Roman" w:cs="Times New Roman"/>
                <w:noProof/>
                <w:sz w:val="28"/>
                <w:szCs w:val="28"/>
                <w:lang w:val="uk-UA"/>
              </w:rPr>
              <w:t>ПРАКТИЧНІ РЕКОМЕНДАЦІЇ</w:t>
            </w:r>
            <w:r w:rsidR="007A7E98" w:rsidRPr="007A7E98">
              <w:rPr>
                <w:rFonts w:ascii="Times New Roman" w:hAnsi="Times New Roman" w:cs="Times New Roman"/>
                <w:noProof/>
                <w:webHidden/>
                <w:sz w:val="28"/>
                <w:szCs w:val="28"/>
              </w:rPr>
              <w:tab/>
            </w:r>
            <w:r w:rsidR="00B027EC" w:rsidRPr="007A7E98">
              <w:rPr>
                <w:rFonts w:ascii="Times New Roman" w:hAnsi="Times New Roman" w:cs="Times New Roman"/>
                <w:noProof/>
                <w:webHidden/>
                <w:sz w:val="28"/>
                <w:szCs w:val="28"/>
              </w:rPr>
              <w:fldChar w:fldCharType="begin"/>
            </w:r>
            <w:r w:rsidR="007A7E98" w:rsidRPr="007A7E98">
              <w:rPr>
                <w:rFonts w:ascii="Times New Roman" w:hAnsi="Times New Roman" w:cs="Times New Roman"/>
                <w:noProof/>
                <w:webHidden/>
                <w:sz w:val="28"/>
                <w:szCs w:val="28"/>
              </w:rPr>
              <w:instrText xml:space="preserve"> PAGEREF _Toc89427016 \h </w:instrText>
            </w:r>
            <w:r w:rsidR="00B027EC" w:rsidRPr="007A7E98">
              <w:rPr>
                <w:rFonts w:ascii="Times New Roman" w:hAnsi="Times New Roman" w:cs="Times New Roman"/>
                <w:noProof/>
                <w:webHidden/>
                <w:sz w:val="28"/>
                <w:szCs w:val="28"/>
              </w:rPr>
            </w:r>
            <w:r w:rsidR="00B027EC" w:rsidRPr="007A7E98">
              <w:rPr>
                <w:rFonts w:ascii="Times New Roman" w:hAnsi="Times New Roman" w:cs="Times New Roman"/>
                <w:noProof/>
                <w:webHidden/>
                <w:sz w:val="28"/>
                <w:szCs w:val="28"/>
              </w:rPr>
              <w:fldChar w:fldCharType="separate"/>
            </w:r>
            <w:r w:rsidR="00503C0A">
              <w:rPr>
                <w:rFonts w:ascii="Times New Roman" w:hAnsi="Times New Roman" w:cs="Times New Roman"/>
                <w:noProof/>
                <w:webHidden/>
                <w:sz w:val="28"/>
                <w:szCs w:val="28"/>
              </w:rPr>
              <w:t>51</w:t>
            </w:r>
            <w:r w:rsidR="00B027EC" w:rsidRPr="007A7E98">
              <w:rPr>
                <w:rFonts w:ascii="Times New Roman" w:hAnsi="Times New Roman" w:cs="Times New Roman"/>
                <w:noProof/>
                <w:webHidden/>
                <w:sz w:val="28"/>
                <w:szCs w:val="28"/>
              </w:rPr>
              <w:fldChar w:fldCharType="end"/>
            </w:r>
          </w:hyperlink>
        </w:p>
        <w:p w:rsidR="007A7E98" w:rsidRPr="007A7E98" w:rsidRDefault="00D07642" w:rsidP="007A7E98">
          <w:pPr>
            <w:pStyle w:val="16"/>
            <w:tabs>
              <w:tab w:val="left" w:pos="142"/>
              <w:tab w:val="right" w:leader="dot" w:pos="9345"/>
            </w:tabs>
            <w:spacing w:after="0" w:line="360" w:lineRule="auto"/>
            <w:rPr>
              <w:rFonts w:ascii="Times New Roman" w:eastAsiaTheme="minorEastAsia" w:hAnsi="Times New Roman" w:cs="Times New Roman"/>
              <w:noProof/>
              <w:sz w:val="28"/>
              <w:szCs w:val="28"/>
              <w:lang w:eastAsia="ru-RU"/>
            </w:rPr>
          </w:pPr>
          <w:hyperlink w:anchor="_Toc89427017" w:history="1">
            <w:r w:rsidR="007A7E98" w:rsidRPr="007A7E98">
              <w:rPr>
                <w:rStyle w:val="a4"/>
                <w:rFonts w:ascii="Times New Roman" w:eastAsia="Calibri" w:hAnsi="Times New Roman" w:cs="Times New Roman"/>
                <w:noProof/>
                <w:sz w:val="28"/>
                <w:szCs w:val="28"/>
                <w:lang w:val="uk-UA"/>
              </w:rPr>
              <w:t>ПЕРЕЛІК ПОСИЛАНЬ</w:t>
            </w:r>
            <w:r w:rsidR="007A7E98" w:rsidRPr="007A7E98">
              <w:rPr>
                <w:rFonts w:ascii="Times New Roman" w:hAnsi="Times New Roman" w:cs="Times New Roman"/>
                <w:noProof/>
                <w:webHidden/>
                <w:sz w:val="28"/>
                <w:szCs w:val="28"/>
              </w:rPr>
              <w:tab/>
            </w:r>
            <w:r w:rsidR="00B027EC" w:rsidRPr="007A7E98">
              <w:rPr>
                <w:rFonts w:ascii="Times New Roman" w:hAnsi="Times New Roman" w:cs="Times New Roman"/>
                <w:noProof/>
                <w:webHidden/>
                <w:sz w:val="28"/>
                <w:szCs w:val="28"/>
              </w:rPr>
              <w:fldChar w:fldCharType="begin"/>
            </w:r>
            <w:r w:rsidR="007A7E98" w:rsidRPr="007A7E98">
              <w:rPr>
                <w:rFonts w:ascii="Times New Roman" w:hAnsi="Times New Roman" w:cs="Times New Roman"/>
                <w:noProof/>
                <w:webHidden/>
                <w:sz w:val="28"/>
                <w:szCs w:val="28"/>
              </w:rPr>
              <w:instrText xml:space="preserve"> PAGEREF _Toc89427017 \h </w:instrText>
            </w:r>
            <w:r w:rsidR="00B027EC" w:rsidRPr="007A7E98">
              <w:rPr>
                <w:rFonts w:ascii="Times New Roman" w:hAnsi="Times New Roman" w:cs="Times New Roman"/>
                <w:noProof/>
                <w:webHidden/>
                <w:sz w:val="28"/>
                <w:szCs w:val="28"/>
              </w:rPr>
            </w:r>
            <w:r w:rsidR="00B027EC" w:rsidRPr="007A7E98">
              <w:rPr>
                <w:rFonts w:ascii="Times New Roman" w:hAnsi="Times New Roman" w:cs="Times New Roman"/>
                <w:noProof/>
                <w:webHidden/>
                <w:sz w:val="28"/>
                <w:szCs w:val="28"/>
              </w:rPr>
              <w:fldChar w:fldCharType="separate"/>
            </w:r>
            <w:r w:rsidR="00503C0A">
              <w:rPr>
                <w:rFonts w:ascii="Times New Roman" w:hAnsi="Times New Roman" w:cs="Times New Roman"/>
                <w:noProof/>
                <w:webHidden/>
                <w:sz w:val="28"/>
                <w:szCs w:val="28"/>
              </w:rPr>
              <w:t>52</w:t>
            </w:r>
            <w:r w:rsidR="00B027EC" w:rsidRPr="007A7E98">
              <w:rPr>
                <w:rFonts w:ascii="Times New Roman" w:hAnsi="Times New Roman" w:cs="Times New Roman"/>
                <w:noProof/>
                <w:webHidden/>
                <w:sz w:val="28"/>
                <w:szCs w:val="28"/>
              </w:rPr>
              <w:fldChar w:fldCharType="end"/>
            </w:r>
          </w:hyperlink>
        </w:p>
        <w:p w:rsidR="00B22D12" w:rsidRDefault="00B027EC" w:rsidP="007A7E98">
          <w:pPr>
            <w:tabs>
              <w:tab w:val="left" w:pos="142"/>
            </w:tabs>
            <w:spacing w:after="0" w:line="360" w:lineRule="auto"/>
          </w:pPr>
          <w:r w:rsidRPr="007A7E98">
            <w:rPr>
              <w:rFonts w:ascii="Times New Roman" w:hAnsi="Times New Roman" w:cs="Times New Roman"/>
              <w:sz w:val="28"/>
              <w:szCs w:val="28"/>
            </w:rPr>
            <w:fldChar w:fldCharType="end"/>
          </w:r>
        </w:p>
      </w:sdtContent>
    </w:sdt>
    <w:p w:rsidR="00776F66" w:rsidRDefault="00B22D12" w:rsidP="00B22D12">
      <w:pPr>
        <w:widowControl w:val="0"/>
        <w:autoSpaceDE w:val="0"/>
        <w:autoSpaceDN w:val="0"/>
        <w:adjustRightInd w:val="0"/>
        <w:spacing w:after="0" w:line="360" w:lineRule="auto"/>
        <w:ind w:firstLine="709"/>
        <w:jc w:val="center"/>
        <w:rPr>
          <w:sz w:val="28"/>
          <w:szCs w:val="28"/>
          <w:lang w:val="uk-UA"/>
        </w:rPr>
      </w:pPr>
      <w:r>
        <w:rPr>
          <w:sz w:val="28"/>
          <w:szCs w:val="28"/>
          <w:lang w:val="uk-UA"/>
        </w:rPr>
        <w:t xml:space="preserve"> </w:t>
      </w:r>
    </w:p>
    <w:p w:rsidR="007D7C3B" w:rsidRPr="00354403" w:rsidRDefault="00776F66" w:rsidP="00E441BC">
      <w:pPr>
        <w:pStyle w:val="1"/>
        <w:rPr>
          <w:b w:val="0"/>
          <w:sz w:val="28"/>
          <w:szCs w:val="28"/>
          <w:lang w:val="uk-UA"/>
        </w:rPr>
      </w:pPr>
      <w:r>
        <w:rPr>
          <w:rFonts w:ascii="Times New Roman CYR" w:hAnsi="Times New Roman CYR" w:cs="Times New Roman CYR"/>
          <w:lang w:val="uk-UA"/>
        </w:rPr>
        <w:br w:type="page"/>
      </w:r>
      <w:bookmarkStart w:id="31" w:name="_Toc89426997"/>
      <w:r w:rsidR="007D7C3B" w:rsidRPr="00354403">
        <w:rPr>
          <w:b w:val="0"/>
          <w:sz w:val="28"/>
          <w:szCs w:val="28"/>
          <w:lang w:val="uk-UA"/>
        </w:rPr>
        <w:lastRenderedPageBreak/>
        <w:t>ВСТУП</w:t>
      </w:r>
      <w:bookmarkEnd w:id="31"/>
    </w:p>
    <w:p w:rsidR="007D7C3B" w:rsidRPr="00D5051E" w:rsidRDefault="007D7C3B" w:rsidP="00E441BC">
      <w:pPr>
        <w:spacing w:line="360" w:lineRule="auto"/>
        <w:ind w:firstLine="709"/>
        <w:contextualSpacing/>
        <w:jc w:val="center"/>
        <w:rPr>
          <w:rFonts w:ascii="Times New Roman" w:hAnsi="Times New Roman" w:cs="Times New Roman"/>
          <w:sz w:val="28"/>
          <w:szCs w:val="28"/>
          <w:lang w:val="uk-UA"/>
        </w:rPr>
      </w:pPr>
    </w:p>
    <w:p w:rsidR="007D7C3B" w:rsidRPr="00D5051E" w:rsidRDefault="007D7C3B" w:rsidP="00E441BC">
      <w:pPr>
        <w:spacing w:line="360" w:lineRule="auto"/>
        <w:ind w:firstLine="709"/>
        <w:contextualSpacing/>
        <w:jc w:val="center"/>
        <w:rPr>
          <w:rFonts w:ascii="Times New Roman" w:hAnsi="Times New Roman" w:cs="Times New Roman"/>
          <w:sz w:val="28"/>
          <w:szCs w:val="28"/>
          <w:lang w:val="uk-UA"/>
        </w:rPr>
      </w:pPr>
    </w:p>
    <w:p w:rsidR="007D7C3B" w:rsidRPr="00D5051E" w:rsidRDefault="007D7C3B" w:rsidP="00E441BC">
      <w:pPr>
        <w:spacing w:line="360" w:lineRule="auto"/>
        <w:ind w:firstLine="709"/>
        <w:contextualSpacing/>
        <w:jc w:val="both"/>
        <w:rPr>
          <w:rFonts w:ascii="Times New Roman" w:eastAsia="Calibri" w:hAnsi="Times New Roman" w:cs="Times New Roman"/>
          <w:sz w:val="28"/>
          <w:szCs w:val="28"/>
          <w:lang w:val="uk-UA"/>
        </w:rPr>
      </w:pPr>
      <w:r w:rsidRPr="00D5051E">
        <w:rPr>
          <w:rFonts w:ascii="Times New Roman" w:eastAsia="Times New Roman" w:hAnsi="Times New Roman" w:cs="Times New Roman"/>
          <w:sz w:val="28"/>
          <w:szCs w:val="28"/>
          <w:lang w:val="uk-UA" w:eastAsia="ru-RU"/>
        </w:rPr>
        <w:t xml:space="preserve">Галоутворення - патологічний процес, що виражається в розростанні і зміні рослинних тканин під впливом специфічних збудників- галоутворювачів. На рослині під впливом комах-галоутворювачів утворюються своєрідні новоутворення - гали. Личинка комахи, що знаходиться всередині гала, живиться тканинами рослини, що розрослися. </w:t>
      </w:r>
      <w:r w:rsidRPr="00D5051E">
        <w:rPr>
          <w:rFonts w:ascii="Times New Roman" w:eastAsia="Times New Roman" w:hAnsi="Times New Roman"/>
          <w:sz w:val="28"/>
          <w:szCs w:val="28"/>
          <w:lang w:eastAsia="ru-RU"/>
        </w:rPr>
        <w:t>Окрім самих гало</w:t>
      </w:r>
      <w:r w:rsidRPr="00D5051E">
        <w:rPr>
          <w:rFonts w:ascii="Times New Roman" w:eastAsia="Times New Roman" w:hAnsi="Times New Roman"/>
          <w:sz w:val="28"/>
          <w:szCs w:val="28"/>
          <w:lang w:val="uk-UA" w:eastAsia="ru-RU"/>
        </w:rPr>
        <w:t xml:space="preserve">утворювачів </w:t>
      </w:r>
      <w:r w:rsidRPr="00D5051E">
        <w:rPr>
          <w:rFonts w:ascii="Times New Roman" w:eastAsia="Times New Roman" w:hAnsi="Times New Roman"/>
          <w:sz w:val="28"/>
          <w:szCs w:val="28"/>
          <w:lang w:eastAsia="ru-RU"/>
        </w:rPr>
        <w:t xml:space="preserve">з галами пов'язано багато паразитичних комах, а також хижаків, </w:t>
      </w:r>
      <w:r w:rsidRPr="00D5051E">
        <w:rPr>
          <w:rFonts w:ascii="Times New Roman" w:eastAsia="Times New Roman" w:hAnsi="Times New Roman"/>
          <w:sz w:val="28"/>
          <w:szCs w:val="28"/>
          <w:lang w:val="uk-UA" w:eastAsia="ru-RU"/>
        </w:rPr>
        <w:t>і</w:t>
      </w:r>
      <w:r w:rsidRPr="00D5051E">
        <w:rPr>
          <w:rFonts w:ascii="Times New Roman" w:eastAsia="Times New Roman" w:hAnsi="Times New Roman"/>
          <w:sz w:val="28"/>
          <w:szCs w:val="28"/>
          <w:lang w:eastAsia="ru-RU"/>
        </w:rPr>
        <w:t>нкв</w:t>
      </w:r>
      <w:r w:rsidRPr="00D5051E">
        <w:rPr>
          <w:rFonts w:ascii="Times New Roman" w:eastAsia="Times New Roman" w:hAnsi="Times New Roman"/>
          <w:sz w:val="28"/>
          <w:szCs w:val="28"/>
          <w:lang w:val="uk-UA" w:eastAsia="ru-RU"/>
        </w:rPr>
        <w:t>і</w:t>
      </w:r>
      <w:r w:rsidRPr="00D5051E">
        <w:rPr>
          <w:rFonts w:ascii="Times New Roman" w:eastAsia="Times New Roman" w:hAnsi="Times New Roman"/>
          <w:sz w:val="28"/>
          <w:szCs w:val="28"/>
          <w:lang w:eastAsia="ru-RU"/>
        </w:rPr>
        <w:t>л</w:t>
      </w:r>
      <w:r w:rsidRPr="00D5051E">
        <w:rPr>
          <w:rFonts w:ascii="Times New Roman" w:eastAsia="Times New Roman" w:hAnsi="Times New Roman"/>
          <w:sz w:val="28"/>
          <w:szCs w:val="28"/>
          <w:lang w:val="uk-UA" w:eastAsia="ru-RU"/>
        </w:rPr>
        <w:t>і</w:t>
      </w:r>
      <w:r w:rsidRPr="00D5051E">
        <w:rPr>
          <w:rFonts w:ascii="Times New Roman" w:eastAsia="Times New Roman" w:hAnsi="Times New Roman"/>
          <w:sz w:val="28"/>
          <w:szCs w:val="28"/>
          <w:lang w:eastAsia="ru-RU"/>
        </w:rPr>
        <w:t>н</w:t>
      </w:r>
      <w:r w:rsidRPr="00D5051E">
        <w:rPr>
          <w:rFonts w:ascii="Times New Roman" w:eastAsia="Times New Roman" w:hAnsi="Times New Roman"/>
          <w:sz w:val="28"/>
          <w:szCs w:val="28"/>
          <w:lang w:val="uk-UA" w:eastAsia="ru-RU"/>
        </w:rPr>
        <w:t>и</w:t>
      </w:r>
      <w:r w:rsidRPr="00D5051E">
        <w:rPr>
          <w:rFonts w:ascii="Times New Roman" w:eastAsia="Times New Roman" w:hAnsi="Times New Roman"/>
          <w:sz w:val="28"/>
          <w:szCs w:val="28"/>
          <w:lang w:eastAsia="ru-RU"/>
        </w:rPr>
        <w:t xml:space="preserve"> з різних груп. Спорожнілі гали служать також місцем гніздувань деяким мурашкам і бджолиним, а також використовуються для укритт</w:t>
      </w:r>
      <w:r w:rsidRPr="00D5051E">
        <w:rPr>
          <w:rFonts w:ascii="Times New Roman" w:eastAsia="Times New Roman" w:hAnsi="Times New Roman"/>
          <w:sz w:val="28"/>
          <w:szCs w:val="28"/>
          <w:lang w:val="uk-UA" w:eastAsia="ru-RU"/>
        </w:rPr>
        <w:t xml:space="preserve">я </w:t>
      </w:r>
      <w:r w:rsidRPr="00D5051E">
        <w:rPr>
          <w:rFonts w:ascii="Times New Roman" w:eastAsia="Times New Roman" w:hAnsi="Times New Roman"/>
          <w:sz w:val="28"/>
          <w:szCs w:val="28"/>
          <w:lang w:eastAsia="ru-RU"/>
        </w:rPr>
        <w:t>і тимчасов</w:t>
      </w:r>
      <w:r w:rsidRPr="00D5051E">
        <w:rPr>
          <w:rFonts w:ascii="Times New Roman" w:eastAsia="Times New Roman" w:hAnsi="Times New Roman"/>
          <w:sz w:val="28"/>
          <w:szCs w:val="28"/>
          <w:lang w:val="uk-UA" w:eastAsia="ru-RU"/>
        </w:rPr>
        <w:t>ого</w:t>
      </w:r>
      <w:r w:rsidRPr="00D5051E">
        <w:rPr>
          <w:rFonts w:ascii="Times New Roman" w:eastAsia="Times New Roman" w:hAnsi="Times New Roman"/>
          <w:sz w:val="28"/>
          <w:szCs w:val="28"/>
          <w:lang w:eastAsia="ru-RU"/>
        </w:rPr>
        <w:t xml:space="preserve"> притулк</w:t>
      </w:r>
      <w:r w:rsidRPr="00D5051E">
        <w:rPr>
          <w:rFonts w:ascii="Times New Roman" w:eastAsia="Times New Roman" w:hAnsi="Times New Roman"/>
          <w:sz w:val="28"/>
          <w:szCs w:val="28"/>
          <w:lang w:val="uk-UA" w:eastAsia="ru-RU"/>
        </w:rPr>
        <w:t>у</w:t>
      </w:r>
      <w:r w:rsidRPr="00D5051E">
        <w:rPr>
          <w:rFonts w:ascii="Times New Roman" w:eastAsia="Times New Roman" w:hAnsi="Times New Roman"/>
          <w:sz w:val="28"/>
          <w:szCs w:val="28"/>
          <w:lang w:eastAsia="ru-RU"/>
        </w:rPr>
        <w:t xml:space="preserve"> безлічі видів </w:t>
      </w:r>
      <w:proofErr w:type="gramStart"/>
      <w:r w:rsidRPr="00D5051E">
        <w:rPr>
          <w:rFonts w:ascii="Times New Roman" w:eastAsia="Times New Roman" w:hAnsi="Times New Roman"/>
          <w:sz w:val="28"/>
          <w:szCs w:val="28"/>
          <w:lang w:eastAsia="ru-RU"/>
        </w:rPr>
        <w:t>членистоногих</w:t>
      </w:r>
      <w:r w:rsidRPr="00F06D45">
        <w:rPr>
          <w:rFonts w:ascii="Times New Roman" w:eastAsia="Times New Roman" w:hAnsi="Times New Roman"/>
          <w:sz w:val="28"/>
          <w:szCs w:val="28"/>
          <w:lang w:eastAsia="ru-RU"/>
        </w:rPr>
        <w:t>[</w:t>
      </w:r>
      <w:proofErr w:type="gramEnd"/>
      <w:r w:rsidRPr="00F06D45">
        <w:rPr>
          <w:rFonts w:ascii="Times New Roman" w:eastAsia="Times New Roman" w:hAnsi="Times New Roman"/>
          <w:sz w:val="28"/>
          <w:szCs w:val="28"/>
          <w:lang w:eastAsia="ru-RU"/>
        </w:rPr>
        <w:t>1-8]</w:t>
      </w:r>
      <w:r w:rsidRPr="00D5051E">
        <w:rPr>
          <w:rFonts w:ascii="Times New Roman" w:eastAsia="Times New Roman" w:hAnsi="Times New Roman"/>
          <w:sz w:val="28"/>
          <w:szCs w:val="28"/>
          <w:lang w:eastAsia="ru-RU"/>
        </w:rPr>
        <w:t xml:space="preserve">. </w:t>
      </w:r>
    </w:p>
    <w:p w:rsidR="007D7C3B" w:rsidRPr="00D5051E" w:rsidRDefault="007D7C3B" w:rsidP="00E441BC">
      <w:pPr>
        <w:spacing w:line="360" w:lineRule="auto"/>
        <w:ind w:firstLine="709"/>
        <w:contextualSpacing/>
        <w:jc w:val="both"/>
        <w:rPr>
          <w:rFonts w:ascii="Times New Roman" w:eastAsia="Calibri" w:hAnsi="Times New Roman" w:cs="Times New Roman"/>
          <w:sz w:val="28"/>
          <w:szCs w:val="28"/>
          <w:lang w:val="uk-UA"/>
        </w:rPr>
      </w:pPr>
      <w:r w:rsidRPr="00D5051E">
        <w:rPr>
          <w:rFonts w:ascii="Times New Roman" w:eastAsia="Calibri" w:hAnsi="Times New Roman" w:cs="Times New Roman"/>
          <w:sz w:val="28"/>
          <w:szCs w:val="28"/>
          <w:lang w:val="uk-UA"/>
        </w:rPr>
        <w:t xml:space="preserve">Галоутворювачами (горіхотворки </w:t>
      </w:r>
      <w:r w:rsidRPr="00D5051E">
        <w:rPr>
          <w:rFonts w:ascii="Times New Roman" w:hAnsi="Times New Roman"/>
          <w:bCs/>
          <w:i/>
          <w:sz w:val="28"/>
          <w:szCs w:val="28"/>
          <w:lang w:val="en-US"/>
        </w:rPr>
        <w:t>Cynipidae</w:t>
      </w:r>
      <w:r w:rsidRPr="00D5051E">
        <w:rPr>
          <w:rFonts w:ascii="Times New Roman" w:hAnsi="Times New Roman"/>
          <w:bCs/>
          <w:i/>
          <w:sz w:val="28"/>
          <w:szCs w:val="28"/>
          <w:lang w:val="uk-UA"/>
        </w:rPr>
        <w:t>,</w:t>
      </w:r>
      <w:r w:rsidRPr="00D5051E">
        <w:rPr>
          <w:rFonts w:ascii="Times New Roman" w:eastAsia="Calibri" w:hAnsi="Times New Roman" w:cs="Times New Roman"/>
          <w:sz w:val="28"/>
          <w:szCs w:val="28"/>
          <w:lang w:val="uk-UA"/>
        </w:rPr>
        <w:t xml:space="preserve"> мухи-галиці </w:t>
      </w:r>
      <w:r w:rsidRPr="00D5051E">
        <w:rPr>
          <w:rFonts w:ascii="Times New Roman" w:eastAsia="Calibri" w:hAnsi="Times New Roman" w:cs="Times New Roman"/>
          <w:i/>
          <w:sz w:val="28"/>
          <w:szCs w:val="28"/>
        </w:rPr>
        <w:t>Cecidomyiidae</w:t>
      </w:r>
      <w:r w:rsidRPr="00D5051E">
        <w:rPr>
          <w:rFonts w:ascii="Times New Roman" w:eastAsia="Calibri" w:hAnsi="Times New Roman" w:cs="Times New Roman"/>
          <w:sz w:val="28"/>
          <w:szCs w:val="28"/>
          <w:lang w:val="uk-UA"/>
        </w:rPr>
        <w:t xml:space="preserve">, мухи-рябокрилки </w:t>
      </w:r>
      <w:r w:rsidRPr="00D5051E">
        <w:rPr>
          <w:rFonts w:ascii="Times New Roman" w:eastAsia="Calibri" w:hAnsi="Times New Roman" w:cs="Times New Roman"/>
          <w:i/>
          <w:sz w:val="28"/>
          <w:szCs w:val="28"/>
        </w:rPr>
        <w:t>Tephritidae</w:t>
      </w:r>
      <w:r w:rsidRPr="00D5051E">
        <w:rPr>
          <w:rFonts w:ascii="Times New Roman" w:eastAsia="Calibri" w:hAnsi="Times New Roman" w:cs="Times New Roman"/>
          <w:sz w:val="28"/>
          <w:szCs w:val="28"/>
          <w:lang w:val="uk-UA"/>
        </w:rPr>
        <w:t xml:space="preserve">, декі види попелиць </w:t>
      </w:r>
      <w:r w:rsidR="00950CBE">
        <w:rPr>
          <w:rFonts w:ascii="Times New Roman" w:eastAsia="Calibri" w:hAnsi="Times New Roman" w:cs="Times New Roman"/>
          <w:sz w:val="28"/>
          <w:szCs w:val="28"/>
          <w:lang w:val="uk-UA"/>
        </w:rPr>
        <w:t>(</w:t>
      </w:r>
      <w:r w:rsidRPr="00D5051E">
        <w:rPr>
          <w:rFonts w:ascii="Times New Roman" w:eastAsia="Calibri" w:hAnsi="Times New Roman" w:cs="Times New Roman"/>
          <w:i/>
          <w:sz w:val="28"/>
          <w:szCs w:val="28"/>
          <w:lang w:val="en-US"/>
        </w:rPr>
        <w:t>Aphidiidae</w:t>
      </w:r>
      <w:r w:rsidRPr="00D5051E">
        <w:rPr>
          <w:rFonts w:ascii="Times New Roman" w:eastAsia="Calibri" w:hAnsi="Times New Roman" w:cs="Times New Roman"/>
          <w:sz w:val="28"/>
          <w:szCs w:val="28"/>
          <w:lang w:val="uk-UA"/>
        </w:rPr>
        <w:t xml:space="preserve">) займається окрема наука </w:t>
      </w:r>
      <w:r w:rsidRPr="00D5051E">
        <w:rPr>
          <w:rFonts w:ascii="Times New Roman" w:eastAsia="Calibri" w:hAnsi="Times New Roman" w:cs="Times New Roman"/>
          <w:sz w:val="28"/>
          <w:szCs w:val="28"/>
        </w:rPr>
        <w:t>Cecidology</w:t>
      </w:r>
      <w:r w:rsidRPr="00D5051E">
        <w:rPr>
          <w:rFonts w:ascii="Times New Roman" w:eastAsia="Calibri" w:hAnsi="Times New Roman" w:cs="Times New Roman"/>
          <w:sz w:val="28"/>
          <w:szCs w:val="28"/>
          <w:lang w:val="uk-UA"/>
        </w:rPr>
        <w:t xml:space="preserve"> (цецидологія). Існує навіть спеціалізоване британське товариство </w:t>
      </w:r>
      <w:r w:rsidRPr="00D5051E">
        <w:rPr>
          <w:rFonts w:ascii="Times New Roman" w:eastAsia="Calibri" w:hAnsi="Times New Roman" w:cs="Times New Roman"/>
          <w:sz w:val="28"/>
          <w:szCs w:val="28"/>
        </w:rPr>
        <w:t>British</w:t>
      </w:r>
      <w:r w:rsidRPr="00D5051E">
        <w:rPr>
          <w:rFonts w:ascii="Times New Roman" w:eastAsia="Calibri" w:hAnsi="Times New Roman" w:cs="Times New Roman"/>
          <w:sz w:val="28"/>
          <w:szCs w:val="28"/>
          <w:lang w:val="uk-UA"/>
        </w:rPr>
        <w:t xml:space="preserve"> </w:t>
      </w:r>
      <w:r w:rsidRPr="00D5051E">
        <w:rPr>
          <w:rFonts w:ascii="Times New Roman" w:eastAsia="Calibri" w:hAnsi="Times New Roman" w:cs="Times New Roman"/>
          <w:sz w:val="28"/>
          <w:szCs w:val="28"/>
        </w:rPr>
        <w:t>Plant</w:t>
      </w:r>
      <w:r w:rsidRPr="00D5051E">
        <w:rPr>
          <w:rFonts w:ascii="Times New Roman" w:eastAsia="Calibri" w:hAnsi="Times New Roman" w:cs="Times New Roman"/>
          <w:sz w:val="28"/>
          <w:szCs w:val="28"/>
          <w:lang w:val="uk-UA"/>
        </w:rPr>
        <w:t xml:space="preserve"> </w:t>
      </w:r>
      <w:r w:rsidRPr="00D5051E">
        <w:rPr>
          <w:rFonts w:ascii="Times New Roman" w:eastAsia="Calibri" w:hAnsi="Times New Roman" w:cs="Times New Roman"/>
          <w:sz w:val="28"/>
          <w:szCs w:val="28"/>
        </w:rPr>
        <w:t>Gall</w:t>
      </w:r>
      <w:r w:rsidRPr="00D5051E">
        <w:rPr>
          <w:rFonts w:ascii="Times New Roman" w:eastAsia="Calibri" w:hAnsi="Times New Roman" w:cs="Times New Roman"/>
          <w:sz w:val="28"/>
          <w:szCs w:val="28"/>
          <w:lang w:val="uk-UA"/>
        </w:rPr>
        <w:t xml:space="preserve"> </w:t>
      </w:r>
      <w:r w:rsidRPr="00D5051E">
        <w:rPr>
          <w:rFonts w:ascii="Times New Roman" w:eastAsia="Calibri" w:hAnsi="Times New Roman" w:cs="Times New Roman"/>
          <w:sz w:val="28"/>
          <w:szCs w:val="28"/>
        </w:rPr>
        <w:t>Society</w:t>
      </w:r>
      <w:r w:rsidRPr="00F06D45">
        <w:rPr>
          <w:rFonts w:ascii="Times New Roman" w:eastAsia="Calibri" w:hAnsi="Times New Roman" w:cs="Times New Roman"/>
          <w:sz w:val="28"/>
          <w:szCs w:val="28"/>
          <w:lang w:val="uk-UA"/>
        </w:rPr>
        <w:t xml:space="preserve"> [9]</w:t>
      </w:r>
      <w:r w:rsidRPr="00D5051E">
        <w:rPr>
          <w:rFonts w:ascii="Times New Roman" w:eastAsia="Calibri" w:hAnsi="Times New Roman" w:cs="Times New Roman"/>
          <w:sz w:val="28"/>
          <w:szCs w:val="28"/>
          <w:lang w:val="uk-UA"/>
        </w:rPr>
        <w:t>. Крім комах, гали на рослинах можуть утворювати рослинні кліщі</w:t>
      </w:r>
      <w:r w:rsidRPr="00F06D45">
        <w:rPr>
          <w:rFonts w:ascii="Times New Roman" w:eastAsia="Calibri" w:hAnsi="Times New Roman" w:cs="Times New Roman"/>
          <w:sz w:val="28"/>
          <w:szCs w:val="28"/>
          <w:lang w:val="uk-UA"/>
        </w:rPr>
        <w:t xml:space="preserve"> [10-12]</w:t>
      </w:r>
      <w:r w:rsidRPr="00D5051E">
        <w:rPr>
          <w:rFonts w:ascii="Times New Roman" w:eastAsia="Calibri" w:hAnsi="Times New Roman" w:cs="Times New Roman"/>
          <w:sz w:val="28"/>
          <w:szCs w:val="28"/>
          <w:lang w:val="uk-UA"/>
        </w:rPr>
        <w:t>. Зовнішній вигляд галів має різноманітну будову і є видоспецифічним настільки, що за думкою багатьох науковців, є однією з найважливіших систематичних ознак при визначенні виду комах</w:t>
      </w:r>
      <w:r w:rsidRPr="00F06D45">
        <w:rPr>
          <w:rFonts w:ascii="Times New Roman" w:eastAsia="Calibri" w:hAnsi="Times New Roman" w:cs="Times New Roman"/>
          <w:sz w:val="28"/>
          <w:szCs w:val="28"/>
          <w:lang w:val="uk-UA"/>
        </w:rPr>
        <w:t xml:space="preserve"> [9, 13-15]</w:t>
      </w:r>
      <w:r w:rsidRPr="00D5051E">
        <w:rPr>
          <w:rFonts w:ascii="Times New Roman" w:eastAsia="Calibri" w:hAnsi="Times New Roman" w:cs="Times New Roman"/>
          <w:sz w:val="28"/>
          <w:szCs w:val="28"/>
          <w:lang w:val="uk-UA"/>
        </w:rPr>
        <w:t>.</w:t>
      </w:r>
    </w:p>
    <w:p w:rsidR="007D7C3B" w:rsidRPr="00D5051E" w:rsidRDefault="007D7C3B" w:rsidP="00E441BC">
      <w:pPr>
        <w:spacing w:line="360" w:lineRule="auto"/>
        <w:ind w:firstLine="709"/>
        <w:contextualSpacing/>
        <w:jc w:val="both"/>
        <w:rPr>
          <w:rFonts w:ascii="Times New Roman" w:hAnsi="Times New Roman" w:cs="Times New Roman"/>
          <w:sz w:val="28"/>
          <w:szCs w:val="28"/>
          <w:lang w:val="uk-UA"/>
        </w:rPr>
      </w:pPr>
      <w:r w:rsidRPr="00D5051E">
        <w:rPr>
          <w:rFonts w:ascii="Times New Roman" w:eastAsia="Calibri" w:hAnsi="Times New Roman" w:cs="Times New Roman"/>
          <w:sz w:val="28"/>
          <w:szCs w:val="28"/>
          <w:lang w:val="uk-UA"/>
        </w:rPr>
        <w:t>Окрім надзвичайно цікавих біологічних та екологічних особливостей цієї групи комах, уваги заслуговує ще й те, що гали, утворювані комахами деяких видів, здавна застосовували у технічних цілях. Наприклад,</w:t>
      </w:r>
      <w:r w:rsidRPr="00D5051E">
        <w:rPr>
          <w:rFonts w:ascii="Times New Roman" w:hAnsi="Times New Roman" w:cs="Times New Roman"/>
          <w:sz w:val="28"/>
          <w:szCs w:val="28"/>
          <w:lang w:val="uk-UA"/>
        </w:rPr>
        <w:t xml:space="preserve"> деякі види роду </w:t>
      </w:r>
      <w:r w:rsidRPr="00D5051E">
        <w:rPr>
          <w:rFonts w:ascii="Times New Roman" w:hAnsi="Times New Roman" w:cs="Times New Roman"/>
          <w:i/>
          <w:sz w:val="28"/>
          <w:szCs w:val="28"/>
        </w:rPr>
        <w:t>Cynips</w:t>
      </w:r>
      <w:r w:rsidRPr="00D5051E">
        <w:rPr>
          <w:rFonts w:ascii="Times New Roman" w:hAnsi="Times New Roman" w:cs="Times New Roman"/>
          <w:i/>
          <w:sz w:val="28"/>
          <w:szCs w:val="28"/>
          <w:lang w:val="uk-UA"/>
        </w:rPr>
        <w:t xml:space="preserve"> </w:t>
      </w:r>
      <w:r w:rsidRPr="00D5051E">
        <w:rPr>
          <w:rFonts w:ascii="Times New Roman" w:hAnsi="Times New Roman" w:cs="Times New Roman"/>
          <w:sz w:val="28"/>
          <w:szCs w:val="28"/>
          <w:lang w:val="uk-UA"/>
        </w:rPr>
        <w:t>утворюють гали на дубах (чорнильні горішки), в яких міститься дуже багато дубильної кислоти, і тому вони йдуть для приготування таніну, чорнила і для дублення</w:t>
      </w:r>
      <w:r w:rsidRPr="00F06D45">
        <w:rPr>
          <w:rFonts w:ascii="Times New Roman" w:hAnsi="Times New Roman" w:cs="Times New Roman"/>
          <w:sz w:val="28"/>
          <w:szCs w:val="28"/>
          <w:lang w:val="uk-UA"/>
        </w:rPr>
        <w:t xml:space="preserve"> [16-19]</w:t>
      </w:r>
      <w:r w:rsidRPr="00D5051E">
        <w:rPr>
          <w:rFonts w:ascii="Times New Roman" w:hAnsi="Times New Roman" w:cs="Times New Roman"/>
          <w:sz w:val="28"/>
          <w:szCs w:val="28"/>
          <w:lang w:val="uk-UA"/>
        </w:rPr>
        <w:t xml:space="preserve">. </w:t>
      </w:r>
    </w:p>
    <w:p w:rsidR="007D7C3B" w:rsidRDefault="007D7C3B" w:rsidP="00E441BC">
      <w:pPr>
        <w:spacing w:line="360" w:lineRule="auto"/>
        <w:ind w:firstLine="709"/>
        <w:contextualSpacing/>
        <w:jc w:val="both"/>
        <w:rPr>
          <w:rFonts w:ascii="Times New Roman" w:eastAsia="Times New Roman" w:hAnsi="Times New Roman"/>
          <w:sz w:val="28"/>
          <w:szCs w:val="28"/>
          <w:lang w:val="uk-UA" w:eastAsia="ru-RU"/>
        </w:rPr>
      </w:pPr>
      <w:r w:rsidRPr="00D5051E">
        <w:rPr>
          <w:rFonts w:ascii="Times New Roman" w:eastAsia="Times New Roman" w:hAnsi="Times New Roman"/>
          <w:sz w:val="28"/>
          <w:szCs w:val="28"/>
          <w:lang w:val="uk-UA" w:eastAsia="ru-RU"/>
        </w:rPr>
        <w:t>Комахи</w:t>
      </w:r>
      <w:r w:rsidRPr="00D5051E">
        <w:rPr>
          <w:rFonts w:ascii="Times New Roman" w:eastAsia="Times New Roman" w:hAnsi="Times New Roman"/>
          <w:sz w:val="28"/>
          <w:szCs w:val="28"/>
          <w:lang w:eastAsia="ru-RU"/>
        </w:rPr>
        <w:t>-гало</w:t>
      </w:r>
      <w:r w:rsidR="00950CBE">
        <w:rPr>
          <w:rFonts w:ascii="Times New Roman" w:eastAsia="Times New Roman" w:hAnsi="Times New Roman"/>
          <w:sz w:val="28"/>
          <w:szCs w:val="28"/>
          <w:lang w:val="uk-UA" w:eastAsia="ru-RU"/>
        </w:rPr>
        <w:t xml:space="preserve">утворювачі </w:t>
      </w:r>
      <w:r w:rsidRPr="00D5051E">
        <w:rPr>
          <w:rFonts w:ascii="Times New Roman" w:eastAsia="Times New Roman" w:hAnsi="Times New Roman"/>
          <w:sz w:val="28"/>
          <w:szCs w:val="28"/>
          <w:lang w:val="uk-UA" w:eastAsia="ru-RU"/>
        </w:rPr>
        <w:t xml:space="preserve">не є злісними шкідниками рослин, хоча за сприятливих умов для масового розмноження вони можуть завдавати відчутної шкоди. </w:t>
      </w:r>
      <w:r w:rsidR="008F4906">
        <w:rPr>
          <w:rFonts w:ascii="Times New Roman" w:eastAsia="Times New Roman" w:hAnsi="Times New Roman"/>
          <w:sz w:val="28"/>
          <w:szCs w:val="28"/>
          <w:lang w:val="uk-UA" w:eastAsia="ru-RU"/>
        </w:rPr>
        <w:t xml:space="preserve">Особливої шкоди фітофаги-галоутворювачі періодично завдають дубам, що виражається у зниженні урожайності жолудів, проте </w:t>
      </w:r>
      <w:r w:rsidR="008F4906">
        <w:rPr>
          <w:rFonts w:ascii="Times New Roman" w:eastAsia="Times New Roman" w:hAnsi="Times New Roman"/>
          <w:sz w:val="28"/>
          <w:szCs w:val="28"/>
          <w:lang w:val="uk-UA" w:eastAsia="ru-RU"/>
        </w:rPr>
        <w:lastRenderedPageBreak/>
        <w:t>ніколи не викликають загибелі рослин. Більшу шкоду галоутворювачі завдають трояндам, пошкоджуючи стебла рослин. У</w:t>
      </w:r>
      <w:r w:rsidRPr="00D5051E">
        <w:rPr>
          <w:rFonts w:ascii="Times New Roman" w:eastAsia="Times New Roman" w:hAnsi="Times New Roman"/>
          <w:sz w:val="28"/>
          <w:szCs w:val="28"/>
          <w:lang w:val="uk-UA" w:eastAsia="ru-RU"/>
        </w:rPr>
        <w:t xml:space="preserve"> комплексах міських зелених насаджень комахи даної групи завжди присутні</w:t>
      </w:r>
      <w:r w:rsidR="00950CBE">
        <w:rPr>
          <w:rFonts w:ascii="Times New Roman" w:eastAsia="Times New Roman" w:hAnsi="Times New Roman"/>
          <w:sz w:val="28"/>
          <w:szCs w:val="28"/>
          <w:lang w:val="uk-UA" w:eastAsia="ru-RU"/>
        </w:rPr>
        <w:t xml:space="preserve"> </w:t>
      </w:r>
      <w:r w:rsidRPr="008F4906">
        <w:rPr>
          <w:rFonts w:ascii="Times New Roman" w:eastAsia="Times New Roman" w:hAnsi="Times New Roman"/>
          <w:sz w:val="28"/>
          <w:szCs w:val="28"/>
          <w:lang w:val="uk-UA" w:eastAsia="ru-RU"/>
        </w:rPr>
        <w:t>[20-25]</w:t>
      </w:r>
      <w:r w:rsidRPr="00D5051E">
        <w:rPr>
          <w:rFonts w:ascii="Times New Roman" w:eastAsia="Times New Roman" w:hAnsi="Times New Roman"/>
          <w:sz w:val="28"/>
          <w:szCs w:val="28"/>
          <w:lang w:val="uk-UA" w:eastAsia="ru-RU"/>
        </w:rPr>
        <w:t>.</w:t>
      </w:r>
    </w:p>
    <w:p w:rsidR="008F4906" w:rsidRPr="009A496F" w:rsidRDefault="008F4906" w:rsidP="00E441BC">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Фітофагіфів-галоутворювачів неодноразово розглядали у якості потенційних природних гербіфагів з метою подальшого їх використання у </w:t>
      </w:r>
      <w:r w:rsidR="009A496F">
        <w:rPr>
          <w:rFonts w:ascii="Times New Roman" w:hAnsi="Times New Roman" w:cs="Times New Roman"/>
          <w:sz w:val="28"/>
          <w:szCs w:val="28"/>
          <w:lang w:val="uk-UA"/>
        </w:rPr>
        <w:t xml:space="preserve">біологічній </w:t>
      </w:r>
      <w:r>
        <w:rPr>
          <w:rFonts w:ascii="Times New Roman" w:hAnsi="Times New Roman" w:cs="Times New Roman"/>
          <w:sz w:val="28"/>
          <w:szCs w:val="28"/>
          <w:lang w:val="uk-UA"/>
        </w:rPr>
        <w:t>боротьбі з бур</w:t>
      </w:r>
      <w:r w:rsidRPr="009A496F">
        <w:rPr>
          <w:rFonts w:ascii="Times New Roman" w:hAnsi="Times New Roman" w:cs="Times New Roman"/>
          <w:sz w:val="28"/>
          <w:szCs w:val="28"/>
          <w:lang w:val="uk-UA"/>
        </w:rPr>
        <w:t>’</w:t>
      </w:r>
      <w:r>
        <w:rPr>
          <w:rFonts w:ascii="Times New Roman" w:hAnsi="Times New Roman" w:cs="Times New Roman"/>
          <w:sz w:val="28"/>
          <w:szCs w:val="28"/>
          <w:lang w:val="uk-UA"/>
        </w:rPr>
        <w:t>янами.</w:t>
      </w:r>
    </w:p>
    <w:p w:rsidR="007D7C3B" w:rsidRPr="00D5051E" w:rsidRDefault="007D7C3B" w:rsidP="00E441BC">
      <w:pPr>
        <w:spacing w:line="360" w:lineRule="auto"/>
        <w:ind w:firstLine="709"/>
        <w:contextualSpacing/>
        <w:jc w:val="both"/>
        <w:rPr>
          <w:rFonts w:ascii="Times New Roman" w:eastAsia="Times New Roman" w:hAnsi="Times New Roman"/>
          <w:spacing w:val="5"/>
          <w:kern w:val="28"/>
          <w:sz w:val="28"/>
          <w:szCs w:val="28"/>
          <w:lang w:val="uk-UA" w:eastAsia="ru-RU"/>
        </w:rPr>
      </w:pPr>
      <w:r w:rsidRPr="00D5051E">
        <w:rPr>
          <w:rFonts w:ascii="Times New Roman" w:eastAsia="Calibri" w:hAnsi="Times New Roman" w:cs="Times New Roman"/>
          <w:sz w:val="28"/>
          <w:szCs w:val="28"/>
          <w:lang w:val="uk-UA"/>
        </w:rPr>
        <w:t xml:space="preserve">В Україні комах, що утворюють гали на рослинах, у 80-90-х роках минулого століття вивчали </w:t>
      </w:r>
      <w:r w:rsidRPr="00D5051E">
        <w:rPr>
          <w:rFonts w:ascii="Times New Roman" w:eastAsia="Times New Roman" w:hAnsi="Times New Roman"/>
          <w:spacing w:val="5"/>
          <w:kern w:val="28"/>
          <w:sz w:val="28"/>
          <w:szCs w:val="28"/>
          <w:lang w:eastAsia="ru-RU"/>
        </w:rPr>
        <w:t>М.</w:t>
      </w:r>
      <w:r w:rsidR="001346EA">
        <w:rPr>
          <w:rFonts w:ascii="Times New Roman" w:eastAsia="Times New Roman" w:hAnsi="Times New Roman"/>
          <w:spacing w:val="5"/>
          <w:kern w:val="28"/>
          <w:sz w:val="28"/>
          <w:szCs w:val="28"/>
          <w:lang w:val="uk-UA" w:eastAsia="ru-RU"/>
        </w:rPr>
        <w:t xml:space="preserve"> </w:t>
      </w:r>
      <w:r w:rsidRPr="00D5051E">
        <w:rPr>
          <w:rFonts w:ascii="Times New Roman" w:eastAsia="Times New Roman" w:hAnsi="Times New Roman"/>
          <w:spacing w:val="5"/>
          <w:kern w:val="28"/>
          <w:sz w:val="28"/>
          <w:szCs w:val="28"/>
          <w:lang w:eastAsia="ru-RU"/>
        </w:rPr>
        <w:t>Д. Зерова, Л.</w:t>
      </w:r>
      <w:r w:rsidR="001346EA">
        <w:rPr>
          <w:rFonts w:ascii="Times New Roman" w:eastAsia="Times New Roman" w:hAnsi="Times New Roman"/>
          <w:spacing w:val="5"/>
          <w:kern w:val="28"/>
          <w:sz w:val="28"/>
          <w:szCs w:val="28"/>
          <w:lang w:val="uk-UA" w:eastAsia="ru-RU"/>
        </w:rPr>
        <w:t xml:space="preserve"> </w:t>
      </w:r>
      <w:r w:rsidRPr="00D5051E">
        <w:rPr>
          <w:rFonts w:ascii="Times New Roman" w:eastAsia="Times New Roman" w:hAnsi="Times New Roman"/>
          <w:spacing w:val="5"/>
          <w:kern w:val="28"/>
          <w:sz w:val="28"/>
          <w:szCs w:val="28"/>
          <w:lang w:eastAsia="ru-RU"/>
        </w:rPr>
        <w:t>А. Дьякончук, В.</w:t>
      </w:r>
      <w:r w:rsidR="001346EA">
        <w:rPr>
          <w:rFonts w:ascii="Times New Roman" w:eastAsia="Times New Roman" w:hAnsi="Times New Roman"/>
          <w:spacing w:val="5"/>
          <w:kern w:val="28"/>
          <w:sz w:val="28"/>
          <w:szCs w:val="28"/>
          <w:lang w:val="uk-UA" w:eastAsia="ru-RU"/>
        </w:rPr>
        <w:t xml:space="preserve"> </w:t>
      </w:r>
      <w:r w:rsidRPr="00D5051E">
        <w:rPr>
          <w:rFonts w:ascii="Times New Roman" w:eastAsia="Times New Roman" w:hAnsi="Times New Roman"/>
          <w:spacing w:val="5"/>
          <w:kern w:val="28"/>
          <w:sz w:val="28"/>
          <w:szCs w:val="28"/>
          <w:lang w:eastAsia="ru-RU"/>
        </w:rPr>
        <w:t>М. Ермоленко</w:t>
      </w:r>
      <w:r>
        <w:rPr>
          <w:rFonts w:ascii="Times New Roman" w:eastAsia="Times New Roman" w:hAnsi="Times New Roman"/>
          <w:spacing w:val="5"/>
          <w:kern w:val="28"/>
          <w:sz w:val="28"/>
          <w:szCs w:val="28"/>
          <w:lang w:val="uk-UA" w:eastAsia="ru-RU"/>
        </w:rPr>
        <w:t xml:space="preserve"> та інші науковці</w:t>
      </w:r>
      <w:r w:rsidRPr="00F06D45">
        <w:rPr>
          <w:rFonts w:ascii="Times New Roman" w:eastAsia="Times New Roman" w:hAnsi="Times New Roman"/>
          <w:spacing w:val="5"/>
          <w:kern w:val="28"/>
          <w:sz w:val="28"/>
          <w:szCs w:val="28"/>
          <w:lang w:eastAsia="ru-RU"/>
        </w:rPr>
        <w:t xml:space="preserve"> [</w:t>
      </w:r>
      <w:r>
        <w:rPr>
          <w:rFonts w:ascii="Times New Roman" w:eastAsia="Times New Roman" w:hAnsi="Times New Roman"/>
          <w:spacing w:val="5"/>
          <w:kern w:val="28"/>
          <w:sz w:val="28"/>
          <w:szCs w:val="28"/>
          <w:lang w:eastAsia="ru-RU"/>
        </w:rPr>
        <w:t>2-4</w:t>
      </w:r>
      <w:r w:rsidRPr="00F06D45">
        <w:rPr>
          <w:rFonts w:ascii="Times New Roman" w:eastAsia="Times New Roman" w:hAnsi="Times New Roman"/>
          <w:spacing w:val="5"/>
          <w:kern w:val="28"/>
          <w:sz w:val="28"/>
          <w:szCs w:val="28"/>
          <w:lang w:eastAsia="ru-RU"/>
        </w:rPr>
        <w:t>, 7</w:t>
      </w:r>
      <w:r>
        <w:rPr>
          <w:rFonts w:ascii="Times New Roman" w:eastAsia="Times New Roman" w:hAnsi="Times New Roman"/>
          <w:spacing w:val="5"/>
          <w:kern w:val="28"/>
          <w:sz w:val="28"/>
          <w:szCs w:val="28"/>
          <w:lang w:eastAsia="ru-RU"/>
        </w:rPr>
        <w:t>, 9-11,</w:t>
      </w:r>
      <w:r w:rsidRPr="00F06D45">
        <w:rPr>
          <w:rFonts w:ascii="Times New Roman" w:eastAsia="Times New Roman" w:hAnsi="Times New Roman"/>
          <w:spacing w:val="5"/>
          <w:kern w:val="28"/>
          <w:sz w:val="28"/>
          <w:szCs w:val="28"/>
          <w:lang w:eastAsia="ru-RU"/>
        </w:rPr>
        <w:t xml:space="preserve"> 13-18, 24-30]</w:t>
      </w:r>
      <w:r w:rsidRPr="00D5051E">
        <w:rPr>
          <w:rFonts w:ascii="Times New Roman" w:eastAsia="Times New Roman" w:hAnsi="Times New Roman"/>
          <w:spacing w:val="5"/>
          <w:kern w:val="28"/>
          <w:sz w:val="28"/>
          <w:szCs w:val="28"/>
          <w:lang w:val="uk-UA" w:eastAsia="ru-RU"/>
        </w:rPr>
        <w:t>.</w:t>
      </w:r>
      <w:r w:rsidRPr="00F06D45">
        <w:rPr>
          <w:rFonts w:ascii="Times New Roman" w:eastAsia="Times New Roman" w:hAnsi="Times New Roman"/>
          <w:spacing w:val="5"/>
          <w:kern w:val="28"/>
          <w:sz w:val="28"/>
          <w:szCs w:val="28"/>
          <w:lang w:eastAsia="ru-RU"/>
        </w:rPr>
        <w:t xml:space="preserve"> </w:t>
      </w:r>
      <w:r w:rsidRPr="00D5051E">
        <w:rPr>
          <w:rFonts w:ascii="Times New Roman" w:eastAsia="Times New Roman" w:hAnsi="Times New Roman"/>
          <w:spacing w:val="5"/>
          <w:kern w:val="28"/>
          <w:sz w:val="28"/>
          <w:szCs w:val="28"/>
          <w:lang w:val="uk-UA" w:eastAsia="ru-RU"/>
        </w:rPr>
        <w:t>У Запорізькому національному університеті дослідження за даною тематикою раніше не проводилися</w:t>
      </w:r>
      <w:r w:rsidRPr="00F06D45">
        <w:rPr>
          <w:rFonts w:ascii="Times New Roman" w:eastAsia="Times New Roman" w:hAnsi="Times New Roman"/>
          <w:spacing w:val="5"/>
          <w:kern w:val="28"/>
          <w:sz w:val="28"/>
          <w:szCs w:val="28"/>
          <w:lang w:eastAsia="ru-RU"/>
        </w:rPr>
        <w:t xml:space="preserve">. </w:t>
      </w:r>
    </w:p>
    <w:p w:rsidR="007D7C3B" w:rsidRPr="00D5051E" w:rsidRDefault="007D7C3B" w:rsidP="00E441BC">
      <w:pPr>
        <w:spacing w:line="360" w:lineRule="auto"/>
        <w:ind w:firstLine="709"/>
        <w:contextualSpacing/>
        <w:jc w:val="both"/>
        <w:rPr>
          <w:rFonts w:ascii="Times New Roman" w:eastAsia="Times New Roman" w:hAnsi="Times New Roman" w:cs="Times New Roman"/>
          <w:sz w:val="28"/>
          <w:szCs w:val="28"/>
          <w:lang w:val="uk-UA" w:eastAsia="ru-RU"/>
        </w:rPr>
      </w:pPr>
      <w:r w:rsidRPr="00D5051E">
        <w:rPr>
          <w:rFonts w:ascii="Times New Roman" w:eastAsia="Times New Roman" w:hAnsi="Times New Roman"/>
          <w:spacing w:val="5"/>
          <w:kern w:val="28"/>
          <w:sz w:val="28"/>
          <w:szCs w:val="28"/>
          <w:lang w:val="uk-UA" w:eastAsia="ru-RU"/>
        </w:rPr>
        <w:t>Метою нашої роботи було дослідження групи комах-галоутворювачів, що мешкають на рослинах</w:t>
      </w:r>
      <w:r w:rsidR="004C6084">
        <w:rPr>
          <w:rFonts w:ascii="Times New Roman" w:eastAsia="Times New Roman" w:hAnsi="Times New Roman"/>
          <w:spacing w:val="5"/>
          <w:kern w:val="28"/>
          <w:sz w:val="28"/>
          <w:szCs w:val="28"/>
          <w:lang w:val="uk-UA" w:eastAsia="ru-RU"/>
        </w:rPr>
        <w:t xml:space="preserve"> у різних біоценозах</w:t>
      </w:r>
      <w:r w:rsidRPr="00D5051E">
        <w:rPr>
          <w:rFonts w:ascii="Times New Roman" w:eastAsia="Times New Roman" w:hAnsi="Times New Roman"/>
          <w:spacing w:val="5"/>
          <w:kern w:val="28"/>
          <w:sz w:val="28"/>
          <w:szCs w:val="28"/>
          <w:lang w:val="uk-UA" w:eastAsia="ru-RU"/>
        </w:rPr>
        <w:t xml:space="preserve">, для </w:t>
      </w:r>
      <w:r w:rsidR="00950CBE">
        <w:rPr>
          <w:rFonts w:ascii="Times New Roman" w:eastAsia="Times New Roman" w:hAnsi="Times New Roman"/>
          <w:spacing w:val="5"/>
          <w:kern w:val="28"/>
          <w:sz w:val="28"/>
          <w:szCs w:val="28"/>
          <w:lang w:val="uk-UA" w:eastAsia="ru-RU"/>
        </w:rPr>
        <w:t xml:space="preserve">вивчення особливостей </w:t>
      </w:r>
      <w:r w:rsidR="00901E40">
        <w:rPr>
          <w:rFonts w:ascii="Times New Roman" w:eastAsia="Times New Roman" w:hAnsi="Times New Roman"/>
          <w:spacing w:val="5"/>
          <w:kern w:val="28"/>
          <w:sz w:val="28"/>
          <w:szCs w:val="28"/>
          <w:lang w:val="uk-UA" w:eastAsia="ru-RU"/>
        </w:rPr>
        <w:t xml:space="preserve">їх існування та </w:t>
      </w:r>
      <w:r w:rsidRPr="00D5051E">
        <w:rPr>
          <w:rFonts w:ascii="Times New Roman" w:eastAsia="Times New Roman" w:hAnsi="Times New Roman"/>
          <w:spacing w:val="5"/>
          <w:kern w:val="28"/>
          <w:sz w:val="28"/>
          <w:szCs w:val="28"/>
          <w:lang w:val="uk-UA" w:eastAsia="ru-RU"/>
        </w:rPr>
        <w:t xml:space="preserve">поширення уявлення про біорізноманіття ентомофауни </w:t>
      </w:r>
      <w:r w:rsidR="006D1098">
        <w:rPr>
          <w:rFonts w:ascii="Times New Roman" w:eastAsia="Times New Roman" w:hAnsi="Times New Roman"/>
          <w:spacing w:val="5"/>
          <w:kern w:val="28"/>
          <w:sz w:val="28"/>
          <w:szCs w:val="28"/>
          <w:lang w:val="uk-UA" w:eastAsia="ru-RU"/>
        </w:rPr>
        <w:t xml:space="preserve">Павлоградського району </w:t>
      </w:r>
      <w:r w:rsidR="006D1098">
        <w:rPr>
          <w:rFonts w:ascii="Times New Roman" w:eastAsia="Calibri" w:hAnsi="Times New Roman" w:cs="Times New Roman"/>
          <w:sz w:val="28"/>
          <w:szCs w:val="28"/>
          <w:lang w:val="uk-UA"/>
        </w:rPr>
        <w:t xml:space="preserve">Дніпропетровської </w:t>
      </w:r>
      <w:r w:rsidRPr="00D5051E">
        <w:rPr>
          <w:rFonts w:ascii="Times New Roman" w:eastAsia="Times New Roman" w:hAnsi="Times New Roman"/>
          <w:spacing w:val="5"/>
          <w:kern w:val="28"/>
          <w:sz w:val="28"/>
          <w:szCs w:val="28"/>
          <w:lang w:val="uk-UA" w:eastAsia="ru-RU"/>
        </w:rPr>
        <w:t xml:space="preserve">області. </w:t>
      </w:r>
    </w:p>
    <w:p w:rsidR="007D7C3B" w:rsidRPr="00D5051E" w:rsidRDefault="007D7C3B" w:rsidP="00E441BC">
      <w:pPr>
        <w:spacing w:line="360" w:lineRule="auto"/>
        <w:ind w:firstLine="709"/>
        <w:contextualSpacing/>
        <w:jc w:val="both"/>
        <w:rPr>
          <w:rFonts w:ascii="Times New Roman" w:eastAsia="Times New Roman" w:hAnsi="Times New Roman"/>
          <w:spacing w:val="5"/>
          <w:kern w:val="28"/>
          <w:sz w:val="28"/>
          <w:szCs w:val="28"/>
          <w:lang w:val="uk-UA" w:eastAsia="ru-RU"/>
        </w:rPr>
      </w:pPr>
      <w:r w:rsidRPr="00D5051E">
        <w:rPr>
          <w:rFonts w:ascii="Times New Roman" w:eastAsia="Times New Roman" w:hAnsi="Times New Roman"/>
          <w:spacing w:val="5"/>
          <w:kern w:val="28"/>
          <w:sz w:val="28"/>
          <w:szCs w:val="28"/>
          <w:lang w:val="uk-UA" w:eastAsia="ru-RU"/>
        </w:rPr>
        <w:t>Для досягнення поставленої мети були поставлені наступні задачі:</w:t>
      </w:r>
    </w:p>
    <w:p w:rsidR="007D7C3B" w:rsidRPr="00D5051E" w:rsidRDefault="007D7C3B" w:rsidP="00E441BC">
      <w:pPr>
        <w:spacing w:line="360" w:lineRule="auto"/>
        <w:ind w:firstLine="709"/>
        <w:contextualSpacing/>
        <w:jc w:val="both"/>
        <w:rPr>
          <w:rFonts w:ascii="Times New Roman" w:eastAsia="Times New Roman" w:hAnsi="Times New Roman"/>
          <w:spacing w:val="5"/>
          <w:kern w:val="28"/>
          <w:sz w:val="28"/>
          <w:szCs w:val="28"/>
          <w:lang w:val="uk-UA" w:eastAsia="ru-RU"/>
        </w:rPr>
      </w:pPr>
      <w:r w:rsidRPr="00D5051E">
        <w:rPr>
          <w:rFonts w:ascii="Times New Roman" w:eastAsia="Times New Roman" w:hAnsi="Times New Roman"/>
          <w:spacing w:val="5"/>
          <w:kern w:val="28"/>
          <w:sz w:val="28"/>
          <w:szCs w:val="28"/>
          <w:lang w:val="uk-UA" w:eastAsia="ru-RU"/>
        </w:rPr>
        <w:t>1) визначити видовий склад комах-галоутворювачів;</w:t>
      </w:r>
    </w:p>
    <w:p w:rsidR="007D7C3B" w:rsidRDefault="007D7C3B" w:rsidP="00E441BC">
      <w:pPr>
        <w:spacing w:line="360" w:lineRule="auto"/>
        <w:ind w:firstLine="709"/>
        <w:contextualSpacing/>
        <w:jc w:val="both"/>
        <w:rPr>
          <w:rFonts w:ascii="Times New Roman" w:eastAsia="Times New Roman" w:hAnsi="Times New Roman" w:cs="Times New Roman"/>
          <w:sz w:val="28"/>
          <w:szCs w:val="28"/>
          <w:lang w:val="uk-UA" w:eastAsia="ru-RU"/>
        </w:rPr>
      </w:pPr>
      <w:r w:rsidRPr="00D5051E">
        <w:rPr>
          <w:rFonts w:ascii="Times New Roman" w:eastAsia="Times New Roman" w:hAnsi="Times New Roman"/>
          <w:spacing w:val="5"/>
          <w:kern w:val="28"/>
          <w:sz w:val="28"/>
          <w:szCs w:val="28"/>
          <w:lang w:val="uk-UA" w:eastAsia="ru-RU"/>
        </w:rPr>
        <w:t>2)</w:t>
      </w:r>
      <w:r w:rsidR="001346EA">
        <w:rPr>
          <w:rFonts w:ascii="Times New Roman" w:eastAsia="Times New Roman" w:hAnsi="Times New Roman"/>
          <w:spacing w:val="5"/>
          <w:kern w:val="28"/>
          <w:sz w:val="28"/>
          <w:szCs w:val="28"/>
          <w:lang w:val="uk-UA" w:eastAsia="ru-RU"/>
        </w:rPr>
        <w:t xml:space="preserve"> </w:t>
      </w:r>
      <w:r w:rsidRPr="00D5051E">
        <w:rPr>
          <w:rFonts w:ascii="Times New Roman" w:eastAsia="Times New Roman" w:hAnsi="Times New Roman"/>
          <w:spacing w:val="5"/>
          <w:kern w:val="28"/>
          <w:sz w:val="28"/>
          <w:szCs w:val="28"/>
          <w:lang w:val="uk-UA" w:eastAsia="ru-RU"/>
        </w:rPr>
        <w:t xml:space="preserve">дослідити </w:t>
      </w:r>
      <w:r w:rsidRPr="00D5051E">
        <w:rPr>
          <w:rFonts w:ascii="Times New Roman" w:eastAsia="Times New Roman" w:hAnsi="Times New Roman" w:cs="Times New Roman"/>
          <w:sz w:val="28"/>
          <w:szCs w:val="28"/>
          <w:lang w:val="uk-UA" w:eastAsia="ru-RU"/>
        </w:rPr>
        <w:t xml:space="preserve">біологічні та екологічні особливості комах, що утворюють гали на рослинах; </w:t>
      </w:r>
    </w:p>
    <w:p w:rsidR="000C5AF0" w:rsidRPr="00D5051E" w:rsidRDefault="000C5AF0" w:rsidP="00E441BC">
      <w:pPr>
        <w:spacing w:line="360" w:lineRule="auto"/>
        <w:ind w:firstLine="709"/>
        <w:contextualSpacing/>
        <w:jc w:val="both"/>
        <w:rPr>
          <w:rFonts w:ascii="Times New Roman" w:eastAsia="Times New Roman" w:hAnsi="Times New Roman"/>
          <w:spacing w:val="5"/>
          <w:kern w:val="28"/>
          <w:sz w:val="28"/>
          <w:szCs w:val="28"/>
          <w:lang w:val="uk-UA" w:eastAsia="ru-RU"/>
        </w:rPr>
      </w:pPr>
      <w:r>
        <w:rPr>
          <w:rFonts w:ascii="Times New Roman" w:eastAsia="Times New Roman" w:hAnsi="Times New Roman" w:cs="Times New Roman"/>
          <w:sz w:val="28"/>
          <w:szCs w:val="28"/>
          <w:lang w:val="uk-UA" w:eastAsia="ru-RU"/>
        </w:rPr>
        <w:t>3) порівняти видовий склад фітофагів-галоутворювачів у різних типах біоценозів;</w:t>
      </w:r>
    </w:p>
    <w:p w:rsidR="007D7C3B" w:rsidRPr="00D5051E" w:rsidRDefault="000C5AF0" w:rsidP="00E441BC">
      <w:pPr>
        <w:spacing w:line="360" w:lineRule="auto"/>
        <w:ind w:firstLine="709"/>
        <w:contextualSpacing/>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4)</w:t>
      </w:r>
      <w:r w:rsidR="007D7C3B" w:rsidRPr="00D5051E">
        <w:rPr>
          <w:rFonts w:ascii="Times New Roman" w:eastAsia="Calibri" w:hAnsi="Times New Roman" w:cs="Times New Roman"/>
          <w:sz w:val="28"/>
          <w:szCs w:val="28"/>
          <w:lang w:val="uk-UA"/>
        </w:rPr>
        <w:t xml:space="preserve"> встановити роль </w:t>
      </w:r>
      <w:r w:rsidR="007D7C3B" w:rsidRPr="00D5051E">
        <w:rPr>
          <w:rFonts w:ascii="Times New Roman" w:hAnsi="Times New Roman" w:cs="Times New Roman"/>
          <w:sz w:val="28"/>
          <w:szCs w:val="28"/>
          <w:lang w:val="uk-UA"/>
        </w:rPr>
        <w:t>цієї екологічної групи комах у природних умовах та штучних рослинних насадженнях.</w:t>
      </w:r>
    </w:p>
    <w:p w:rsidR="007D7C3B" w:rsidRDefault="007D7C3B">
      <w:pPr>
        <w:rPr>
          <w:rFonts w:ascii="Times New Roman" w:eastAsia="Times New Roman" w:hAnsi="Times New Roman"/>
          <w:caps/>
          <w:color w:val="000000"/>
          <w:spacing w:val="6"/>
          <w:sz w:val="28"/>
          <w:szCs w:val="28"/>
          <w:lang w:val="uk-UA" w:eastAsia="ru-RU"/>
        </w:rPr>
      </w:pPr>
      <w:r>
        <w:rPr>
          <w:rFonts w:ascii="Times New Roman" w:eastAsia="Times New Roman" w:hAnsi="Times New Roman"/>
          <w:caps/>
          <w:color w:val="000000"/>
          <w:spacing w:val="6"/>
          <w:sz w:val="28"/>
          <w:szCs w:val="28"/>
          <w:lang w:val="uk-UA" w:eastAsia="ru-RU"/>
        </w:rPr>
        <w:br w:type="page"/>
      </w:r>
    </w:p>
    <w:p w:rsidR="00E8557B" w:rsidRPr="00354403" w:rsidRDefault="00C267ED" w:rsidP="00B22D12">
      <w:pPr>
        <w:pStyle w:val="1"/>
        <w:rPr>
          <w:b w:val="0"/>
          <w:caps/>
          <w:color w:val="000000"/>
          <w:spacing w:val="6"/>
          <w:sz w:val="28"/>
          <w:szCs w:val="28"/>
          <w:lang w:val="uk-UA"/>
        </w:rPr>
      </w:pPr>
      <w:bookmarkStart w:id="32" w:name="_Toc89426998"/>
      <w:r w:rsidRPr="00354403">
        <w:rPr>
          <w:b w:val="0"/>
          <w:caps/>
          <w:color w:val="000000"/>
          <w:spacing w:val="6"/>
          <w:sz w:val="28"/>
          <w:szCs w:val="28"/>
          <w:lang w:val="uk-UA"/>
        </w:rPr>
        <w:lastRenderedPageBreak/>
        <w:t>1 Огляд наукової літератури</w:t>
      </w:r>
      <w:bookmarkEnd w:id="32"/>
    </w:p>
    <w:p w:rsidR="00C267ED" w:rsidRPr="00354403" w:rsidRDefault="00E8557B" w:rsidP="00EF4BC6">
      <w:pPr>
        <w:pStyle w:val="2"/>
        <w:ind w:firstLine="709"/>
        <w:rPr>
          <w:rFonts w:ascii="Times New Roman" w:hAnsi="Times New Roman" w:cs="Times New Roman"/>
          <w:b w:val="0"/>
          <w:i w:val="0"/>
          <w:lang w:val="uk-UA"/>
        </w:rPr>
      </w:pPr>
      <w:bookmarkStart w:id="33" w:name="_Toc89426999"/>
      <w:r w:rsidRPr="00354403">
        <w:rPr>
          <w:rFonts w:ascii="Times New Roman" w:hAnsi="Times New Roman"/>
          <w:b w:val="0"/>
          <w:i w:val="0"/>
          <w:caps/>
          <w:color w:val="000000"/>
          <w:spacing w:val="6"/>
          <w:lang w:val="uk-UA"/>
        </w:rPr>
        <w:t xml:space="preserve">1.1 </w:t>
      </w:r>
      <w:r w:rsidRPr="00354403">
        <w:rPr>
          <w:rFonts w:ascii="Times New Roman" w:hAnsi="Times New Roman" w:cs="Times New Roman"/>
          <w:b w:val="0"/>
          <w:i w:val="0"/>
          <w:lang w:val="uk-UA"/>
        </w:rPr>
        <w:t>Особливості біології та розвитку комах-галоутворювачів</w:t>
      </w:r>
      <w:bookmarkEnd w:id="33"/>
    </w:p>
    <w:p w:rsidR="00E8557B" w:rsidRDefault="00E8557B" w:rsidP="00E8557B">
      <w:pPr>
        <w:spacing w:line="360" w:lineRule="auto"/>
        <w:contextualSpacing/>
        <w:jc w:val="both"/>
        <w:rPr>
          <w:rFonts w:ascii="Times New Roman" w:eastAsia="Calibri" w:hAnsi="Times New Roman" w:cs="Times New Roman"/>
          <w:sz w:val="28"/>
          <w:szCs w:val="28"/>
          <w:lang w:val="uk-UA"/>
        </w:rPr>
      </w:pPr>
    </w:p>
    <w:p w:rsidR="00E8557B" w:rsidRPr="00E8557B" w:rsidRDefault="00E8557B" w:rsidP="00E8557B">
      <w:pPr>
        <w:spacing w:line="360" w:lineRule="auto"/>
        <w:contextualSpacing/>
        <w:jc w:val="both"/>
        <w:rPr>
          <w:rFonts w:ascii="Times New Roman" w:eastAsia="Calibri" w:hAnsi="Times New Roman" w:cs="Times New Roman"/>
          <w:sz w:val="28"/>
          <w:szCs w:val="28"/>
          <w:lang w:val="uk-UA"/>
        </w:rPr>
      </w:pPr>
    </w:p>
    <w:p w:rsidR="00DA6006" w:rsidRPr="001C608B" w:rsidRDefault="00DA6006" w:rsidP="00E441BC">
      <w:pPr>
        <w:spacing w:line="360" w:lineRule="auto"/>
        <w:ind w:firstLine="708"/>
        <w:contextualSpacing/>
        <w:jc w:val="both"/>
        <w:rPr>
          <w:rFonts w:ascii="Times New Roman" w:eastAsia="Calibri" w:hAnsi="Times New Roman" w:cs="Times New Roman"/>
          <w:sz w:val="28"/>
          <w:szCs w:val="28"/>
          <w:lang w:val="uk-UA"/>
        </w:rPr>
      </w:pPr>
      <w:r w:rsidRPr="00E8557B">
        <w:rPr>
          <w:rFonts w:ascii="Times New Roman" w:eastAsia="Calibri" w:hAnsi="Times New Roman" w:cs="Times New Roman"/>
          <w:sz w:val="28"/>
          <w:szCs w:val="28"/>
          <w:lang w:val="uk-UA"/>
        </w:rPr>
        <w:t xml:space="preserve">Горіхотворками </w:t>
      </w:r>
      <w:r w:rsidRPr="002E1C87">
        <w:rPr>
          <w:rFonts w:ascii="Times New Roman" w:eastAsia="Calibri" w:hAnsi="Times New Roman" w:cs="Times New Roman"/>
          <w:sz w:val="28"/>
          <w:szCs w:val="28"/>
          <w:lang w:val="uk-UA"/>
        </w:rPr>
        <w:t>та</w:t>
      </w:r>
      <w:r w:rsidRPr="00E8557B">
        <w:rPr>
          <w:rFonts w:ascii="Times New Roman" w:eastAsia="Calibri" w:hAnsi="Times New Roman" w:cs="Times New Roman"/>
          <w:sz w:val="28"/>
          <w:szCs w:val="28"/>
          <w:lang w:val="uk-UA"/>
        </w:rPr>
        <w:t xml:space="preserve"> іншими гал</w:t>
      </w:r>
      <w:r w:rsidRPr="002E1C87">
        <w:rPr>
          <w:rFonts w:ascii="Times New Roman" w:eastAsia="Calibri" w:hAnsi="Times New Roman" w:cs="Times New Roman"/>
          <w:sz w:val="28"/>
          <w:szCs w:val="28"/>
          <w:lang w:val="uk-UA"/>
        </w:rPr>
        <w:t>оутворювача</w:t>
      </w:r>
      <w:r w:rsidRPr="00E8557B">
        <w:rPr>
          <w:rFonts w:ascii="Times New Roman" w:eastAsia="Calibri" w:hAnsi="Times New Roman" w:cs="Times New Roman"/>
          <w:sz w:val="28"/>
          <w:szCs w:val="28"/>
          <w:lang w:val="uk-UA"/>
        </w:rPr>
        <w:t xml:space="preserve">ми (мухи-галиці </w:t>
      </w:r>
      <w:r w:rsidRPr="00C267ED">
        <w:rPr>
          <w:rFonts w:ascii="Times New Roman" w:eastAsia="Calibri" w:hAnsi="Times New Roman" w:cs="Times New Roman"/>
          <w:i/>
          <w:sz w:val="28"/>
          <w:szCs w:val="28"/>
          <w:lang w:val="en-US"/>
        </w:rPr>
        <w:t>Cecidomyiidae</w:t>
      </w:r>
      <w:r w:rsidRPr="00E8557B">
        <w:rPr>
          <w:rFonts w:ascii="Times New Roman" w:eastAsia="Calibri" w:hAnsi="Times New Roman" w:cs="Times New Roman"/>
          <w:sz w:val="28"/>
          <w:szCs w:val="28"/>
          <w:lang w:val="uk-UA"/>
        </w:rPr>
        <w:t xml:space="preserve">, мухи-рябокрилки </w:t>
      </w:r>
      <w:r w:rsidRPr="00C267ED">
        <w:rPr>
          <w:rFonts w:ascii="Times New Roman" w:eastAsia="Calibri" w:hAnsi="Times New Roman" w:cs="Times New Roman"/>
          <w:i/>
          <w:sz w:val="28"/>
          <w:szCs w:val="28"/>
          <w:lang w:val="en-US"/>
        </w:rPr>
        <w:t>Tephritidae</w:t>
      </w:r>
      <w:r w:rsidRPr="00E8557B">
        <w:rPr>
          <w:rFonts w:ascii="Times New Roman" w:eastAsia="Calibri" w:hAnsi="Times New Roman" w:cs="Times New Roman"/>
          <w:i/>
          <w:sz w:val="28"/>
          <w:szCs w:val="28"/>
          <w:lang w:val="uk-UA"/>
        </w:rPr>
        <w:t xml:space="preserve"> </w:t>
      </w:r>
      <w:r w:rsidRPr="00E8557B">
        <w:rPr>
          <w:rFonts w:ascii="Times New Roman" w:eastAsia="Calibri" w:hAnsi="Times New Roman" w:cs="Times New Roman"/>
          <w:sz w:val="28"/>
          <w:szCs w:val="28"/>
          <w:lang w:val="uk-UA"/>
        </w:rPr>
        <w:t xml:space="preserve">і тому подібне) займається окрема наука </w:t>
      </w:r>
      <w:r w:rsidRPr="00574EF9">
        <w:rPr>
          <w:rFonts w:ascii="Times New Roman" w:eastAsia="Calibri" w:hAnsi="Times New Roman" w:cs="Times New Roman"/>
          <w:i/>
          <w:sz w:val="28"/>
          <w:szCs w:val="28"/>
          <w:lang w:val="en-US"/>
        </w:rPr>
        <w:t>Cecidology</w:t>
      </w:r>
      <w:r w:rsidRPr="002E1C87">
        <w:rPr>
          <w:rFonts w:ascii="Times New Roman" w:eastAsia="Calibri" w:hAnsi="Times New Roman" w:cs="Times New Roman"/>
          <w:sz w:val="28"/>
          <w:szCs w:val="28"/>
          <w:lang w:val="uk-UA"/>
        </w:rPr>
        <w:t xml:space="preserve"> (цецидологія)</w:t>
      </w:r>
      <w:r w:rsidRPr="00E8557B">
        <w:rPr>
          <w:rFonts w:ascii="Times New Roman" w:eastAsia="Calibri" w:hAnsi="Times New Roman" w:cs="Times New Roman"/>
          <w:sz w:val="28"/>
          <w:szCs w:val="28"/>
          <w:lang w:val="uk-UA"/>
        </w:rPr>
        <w:t xml:space="preserve">. Існує спеціалізоване британське товариство </w:t>
      </w:r>
      <w:r w:rsidRPr="00C267ED">
        <w:rPr>
          <w:rFonts w:ascii="Times New Roman" w:eastAsia="Calibri" w:hAnsi="Times New Roman" w:cs="Times New Roman"/>
          <w:sz w:val="28"/>
          <w:szCs w:val="28"/>
          <w:lang w:val="en-US"/>
        </w:rPr>
        <w:t>British</w:t>
      </w:r>
      <w:r w:rsidRPr="00E8557B">
        <w:rPr>
          <w:rFonts w:ascii="Times New Roman" w:eastAsia="Calibri" w:hAnsi="Times New Roman" w:cs="Times New Roman"/>
          <w:sz w:val="28"/>
          <w:szCs w:val="28"/>
          <w:lang w:val="uk-UA"/>
        </w:rPr>
        <w:t xml:space="preserve"> </w:t>
      </w:r>
      <w:r w:rsidRPr="00C267ED">
        <w:rPr>
          <w:rFonts w:ascii="Times New Roman" w:eastAsia="Calibri" w:hAnsi="Times New Roman" w:cs="Times New Roman"/>
          <w:sz w:val="28"/>
          <w:szCs w:val="28"/>
          <w:lang w:val="en-US"/>
        </w:rPr>
        <w:t>Plant</w:t>
      </w:r>
      <w:r w:rsidRPr="00E8557B">
        <w:rPr>
          <w:rFonts w:ascii="Times New Roman" w:eastAsia="Calibri" w:hAnsi="Times New Roman" w:cs="Times New Roman"/>
          <w:sz w:val="28"/>
          <w:szCs w:val="28"/>
          <w:lang w:val="uk-UA"/>
        </w:rPr>
        <w:t xml:space="preserve"> </w:t>
      </w:r>
      <w:r w:rsidRPr="00C267ED">
        <w:rPr>
          <w:rFonts w:ascii="Times New Roman" w:eastAsia="Calibri" w:hAnsi="Times New Roman" w:cs="Times New Roman"/>
          <w:sz w:val="28"/>
          <w:szCs w:val="28"/>
          <w:lang w:val="en-US"/>
        </w:rPr>
        <w:t>Gall</w:t>
      </w:r>
      <w:r w:rsidRPr="00E8557B">
        <w:rPr>
          <w:rFonts w:ascii="Times New Roman" w:eastAsia="Calibri" w:hAnsi="Times New Roman" w:cs="Times New Roman"/>
          <w:sz w:val="28"/>
          <w:szCs w:val="28"/>
          <w:lang w:val="uk-UA"/>
        </w:rPr>
        <w:t xml:space="preserve"> </w:t>
      </w:r>
      <w:r w:rsidRPr="00C267ED">
        <w:rPr>
          <w:rFonts w:ascii="Times New Roman" w:eastAsia="Calibri" w:hAnsi="Times New Roman" w:cs="Times New Roman"/>
          <w:sz w:val="28"/>
          <w:szCs w:val="28"/>
          <w:lang w:val="en-US"/>
        </w:rPr>
        <w:t>Society</w:t>
      </w:r>
      <w:r w:rsidR="0096691C">
        <w:rPr>
          <w:rFonts w:ascii="Times New Roman" w:eastAsia="Calibri" w:hAnsi="Times New Roman" w:cs="Times New Roman"/>
          <w:sz w:val="28"/>
          <w:szCs w:val="28"/>
          <w:lang w:val="uk-UA"/>
        </w:rPr>
        <w:t xml:space="preserve"> </w:t>
      </w:r>
      <w:r w:rsidR="0096691C" w:rsidRPr="00781567">
        <w:rPr>
          <w:rFonts w:ascii="Times New Roman" w:eastAsia="Calibri" w:hAnsi="Times New Roman" w:cs="Times New Roman"/>
          <w:sz w:val="28"/>
          <w:szCs w:val="28"/>
          <w:lang w:val="uk-UA"/>
        </w:rPr>
        <w:t>[</w:t>
      </w:r>
      <w:r w:rsidR="00A605C7" w:rsidRPr="002A0515">
        <w:rPr>
          <w:rFonts w:ascii="Times New Roman" w:eastAsia="Calibri" w:hAnsi="Times New Roman" w:cs="Times New Roman"/>
          <w:sz w:val="28"/>
          <w:szCs w:val="28"/>
          <w:lang w:val="uk-UA"/>
        </w:rPr>
        <w:t>1-9</w:t>
      </w:r>
      <w:r w:rsidR="0096691C" w:rsidRPr="00781567">
        <w:rPr>
          <w:rFonts w:ascii="Times New Roman" w:eastAsia="Calibri" w:hAnsi="Times New Roman" w:cs="Times New Roman"/>
          <w:sz w:val="28"/>
          <w:szCs w:val="28"/>
          <w:lang w:val="uk-UA"/>
        </w:rPr>
        <w:t>]</w:t>
      </w:r>
      <w:r w:rsidRPr="00E8557B">
        <w:rPr>
          <w:rFonts w:ascii="Times New Roman" w:eastAsia="Calibri" w:hAnsi="Times New Roman" w:cs="Times New Roman"/>
          <w:sz w:val="28"/>
          <w:szCs w:val="28"/>
          <w:lang w:val="uk-UA"/>
        </w:rPr>
        <w:t>.</w:t>
      </w:r>
    </w:p>
    <w:p w:rsidR="002E1C87" w:rsidRPr="002E1C87" w:rsidRDefault="00DA6006" w:rsidP="00E441BC">
      <w:pPr>
        <w:spacing w:line="360" w:lineRule="auto"/>
        <w:ind w:firstLine="708"/>
        <w:contextualSpacing/>
        <w:jc w:val="both"/>
        <w:rPr>
          <w:rFonts w:ascii="Times New Roman" w:eastAsia="Calibri" w:hAnsi="Times New Roman" w:cs="Times New Roman"/>
          <w:bCs/>
          <w:sz w:val="28"/>
          <w:szCs w:val="28"/>
          <w:lang w:val="uk-UA"/>
        </w:rPr>
      </w:pPr>
      <w:r w:rsidRPr="00574EF9">
        <w:rPr>
          <w:rFonts w:ascii="Times New Roman" w:eastAsia="Calibri" w:hAnsi="Times New Roman" w:cs="Times New Roman"/>
          <w:bCs/>
          <w:i/>
          <w:sz w:val="28"/>
          <w:szCs w:val="28"/>
          <w:lang w:val="en-US"/>
        </w:rPr>
        <w:t>Cynipidae</w:t>
      </w:r>
      <w:r w:rsidRPr="002E1C87">
        <w:rPr>
          <w:rFonts w:ascii="Times New Roman" w:eastAsia="Calibri" w:hAnsi="Times New Roman" w:cs="Times New Roman"/>
          <w:bCs/>
          <w:sz w:val="28"/>
          <w:szCs w:val="28"/>
          <w:lang w:val="uk-UA"/>
        </w:rPr>
        <w:t xml:space="preserve"> (горіхотворки і інші) - це родина з надродини </w:t>
      </w:r>
      <w:r w:rsidRPr="00574EF9">
        <w:rPr>
          <w:rFonts w:ascii="Times New Roman" w:eastAsia="Calibri" w:hAnsi="Times New Roman" w:cs="Times New Roman"/>
          <w:bCs/>
          <w:i/>
          <w:sz w:val="28"/>
          <w:szCs w:val="28"/>
          <w:lang w:val="en-US"/>
        </w:rPr>
        <w:t>Cynipoidea</w:t>
      </w:r>
      <w:r w:rsidRPr="002E1C87">
        <w:rPr>
          <w:rFonts w:ascii="Times New Roman" w:eastAsia="Calibri" w:hAnsi="Times New Roman" w:cs="Times New Roman"/>
          <w:bCs/>
          <w:sz w:val="28"/>
          <w:szCs w:val="28"/>
          <w:lang w:val="uk-UA"/>
        </w:rPr>
        <w:t xml:space="preserve"> підряду Стебельчаточереві ряду </w:t>
      </w:r>
      <w:proofErr w:type="gramStart"/>
      <w:r w:rsidRPr="002E1C87">
        <w:rPr>
          <w:rFonts w:ascii="Times New Roman" w:eastAsia="Calibri" w:hAnsi="Times New Roman" w:cs="Times New Roman"/>
          <w:bCs/>
          <w:sz w:val="28"/>
          <w:szCs w:val="28"/>
          <w:lang w:val="uk-UA"/>
        </w:rPr>
        <w:t>Перетинчастокрилі  комахи</w:t>
      </w:r>
      <w:proofErr w:type="gramEnd"/>
      <w:r w:rsidRPr="002E1C87">
        <w:rPr>
          <w:rFonts w:ascii="Times New Roman" w:eastAsia="Calibri" w:hAnsi="Times New Roman" w:cs="Times New Roman"/>
          <w:bCs/>
          <w:sz w:val="28"/>
          <w:szCs w:val="28"/>
          <w:lang w:val="uk-UA"/>
        </w:rPr>
        <w:t xml:space="preserve"> </w:t>
      </w:r>
      <w:r w:rsidRPr="00574EF9">
        <w:rPr>
          <w:rFonts w:ascii="Times New Roman" w:eastAsia="Calibri" w:hAnsi="Times New Roman" w:cs="Times New Roman"/>
          <w:bCs/>
          <w:i/>
          <w:sz w:val="28"/>
          <w:szCs w:val="28"/>
          <w:lang w:val="en-US"/>
        </w:rPr>
        <w:t>Hymenoptera</w:t>
      </w:r>
      <w:r w:rsidRPr="002E1C87">
        <w:rPr>
          <w:rFonts w:ascii="Times New Roman" w:eastAsia="Calibri" w:hAnsi="Times New Roman" w:cs="Times New Roman"/>
          <w:bCs/>
          <w:sz w:val="28"/>
          <w:szCs w:val="28"/>
          <w:lang w:val="uk-UA"/>
        </w:rPr>
        <w:t>. Включає близько 1300 описаних видів, поширених по всьому світу. Більшість з них це фітофаги-горіхотворки, що мають розмір від 1 до 8 мм.</w:t>
      </w:r>
    </w:p>
    <w:p w:rsidR="002E1C87" w:rsidRPr="002E1C87" w:rsidRDefault="00DA6006" w:rsidP="00E441BC">
      <w:pPr>
        <w:spacing w:line="360" w:lineRule="auto"/>
        <w:ind w:firstLine="708"/>
        <w:contextualSpacing/>
        <w:jc w:val="both"/>
        <w:rPr>
          <w:rFonts w:ascii="Times New Roman" w:hAnsi="Times New Roman" w:cs="Times New Roman"/>
          <w:sz w:val="28"/>
          <w:szCs w:val="28"/>
          <w:lang w:val="uk-UA"/>
        </w:rPr>
      </w:pPr>
      <w:r w:rsidRPr="002E1C87">
        <w:rPr>
          <w:rFonts w:ascii="Times New Roman" w:hAnsi="Times New Roman" w:cs="Times New Roman"/>
          <w:sz w:val="28"/>
          <w:szCs w:val="28"/>
          <w:lang w:val="uk-UA"/>
        </w:rPr>
        <w:t>Нарости (га</w:t>
      </w:r>
      <w:r w:rsidR="00CA0102" w:rsidRPr="002E1C87">
        <w:rPr>
          <w:rFonts w:ascii="Times New Roman" w:hAnsi="Times New Roman" w:cs="Times New Roman"/>
          <w:sz w:val="28"/>
          <w:szCs w:val="28"/>
          <w:lang w:val="uk-UA"/>
        </w:rPr>
        <w:t xml:space="preserve">ли), вироблювані на деяких видах дуба дрібною комахою </w:t>
      </w:r>
      <w:r w:rsidR="00CA0102" w:rsidRPr="002E1C87">
        <w:rPr>
          <w:rFonts w:ascii="Times New Roman" w:hAnsi="Times New Roman" w:cs="Times New Roman"/>
          <w:i/>
          <w:sz w:val="28"/>
          <w:szCs w:val="28"/>
          <w:lang w:val="en-US"/>
        </w:rPr>
        <w:t>Cynips</w:t>
      </w:r>
      <w:r w:rsidR="00CA0102" w:rsidRPr="002E1C87">
        <w:rPr>
          <w:rFonts w:ascii="Times New Roman" w:hAnsi="Times New Roman" w:cs="Times New Roman"/>
          <w:i/>
          <w:sz w:val="28"/>
          <w:szCs w:val="28"/>
          <w:lang w:val="uk-UA"/>
        </w:rPr>
        <w:t xml:space="preserve"> </w:t>
      </w:r>
      <w:r w:rsidR="00CA0102" w:rsidRPr="002E1C87">
        <w:rPr>
          <w:rFonts w:ascii="Times New Roman" w:hAnsi="Times New Roman" w:cs="Times New Roman"/>
          <w:i/>
          <w:sz w:val="28"/>
          <w:szCs w:val="28"/>
          <w:lang w:val="en-US"/>
        </w:rPr>
        <w:t>tinctoria</w:t>
      </w:r>
      <w:r w:rsidR="00CA0102" w:rsidRPr="002E1C87">
        <w:rPr>
          <w:rFonts w:ascii="Times New Roman" w:hAnsi="Times New Roman" w:cs="Times New Roman"/>
          <w:sz w:val="28"/>
          <w:szCs w:val="28"/>
          <w:lang w:val="uk-UA"/>
        </w:rPr>
        <w:t xml:space="preserve"> і іншими близькими видами з родини горіхотворок (</w:t>
      </w:r>
      <w:r w:rsidR="00CA0102" w:rsidRPr="002E1C87">
        <w:rPr>
          <w:rFonts w:ascii="Times New Roman" w:hAnsi="Times New Roman" w:cs="Times New Roman"/>
          <w:i/>
          <w:sz w:val="28"/>
          <w:szCs w:val="28"/>
          <w:lang w:val="en-US"/>
        </w:rPr>
        <w:t>Cynipidae</w:t>
      </w:r>
      <w:r w:rsidR="00CA0102" w:rsidRPr="002E1C87">
        <w:rPr>
          <w:rFonts w:ascii="Times New Roman" w:hAnsi="Times New Roman" w:cs="Times New Roman"/>
          <w:sz w:val="28"/>
          <w:szCs w:val="28"/>
          <w:lang w:val="uk-UA"/>
        </w:rPr>
        <w:t>)</w:t>
      </w:r>
      <w:r w:rsidRPr="002E1C87">
        <w:rPr>
          <w:rFonts w:ascii="Times New Roman" w:hAnsi="Times New Roman" w:cs="Times New Roman"/>
          <w:sz w:val="28"/>
          <w:szCs w:val="28"/>
          <w:lang w:val="uk-UA"/>
        </w:rPr>
        <w:t xml:space="preserve"> називають «чорнильними горішками»</w:t>
      </w:r>
      <w:r w:rsidR="00CA0102" w:rsidRPr="002E1C87">
        <w:rPr>
          <w:rFonts w:ascii="Times New Roman" w:hAnsi="Times New Roman" w:cs="Times New Roman"/>
          <w:sz w:val="28"/>
          <w:szCs w:val="28"/>
          <w:lang w:val="uk-UA"/>
        </w:rPr>
        <w:t>. Родина це відноситься до підряду сверлоносных (</w:t>
      </w:r>
      <w:r w:rsidRPr="002E1C87">
        <w:rPr>
          <w:rFonts w:ascii="Times New Roman" w:hAnsi="Times New Roman" w:cs="Times New Roman"/>
          <w:i/>
          <w:sz w:val="28"/>
          <w:szCs w:val="28"/>
          <w:lang w:val="de-DE"/>
        </w:rPr>
        <w:t>T</w:t>
      </w:r>
      <w:r w:rsidR="00CA0102" w:rsidRPr="002E1C87">
        <w:rPr>
          <w:rFonts w:ascii="Times New Roman" w:hAnsi="Times New Roman" w:cs="Times New Roman"/>
          <w:i/>
          <w:sz w:val="28"/>
          <w:szCs w:val="28"/>
          <w:lang w:val="en-US"/>
        </w:rPr>
        <w:t>erebrantia</w:t>
      </w:r>
      <w:r w:rsidR="00CA0102" w:rsidRPr="002E1C87">
        <w:rPr>
          <w:rFonts w:ascii="Times New Roman" w:hAnsi="Times New Roman" w:cs="Times New Roman"/>
          <w:sz w:val="28"/>
          <w:szCs w:val="28"/>
          <w:lang w:val="uk-UA"/>
        </w:rPr>
        <w:t>) в ряді перетинчастокрилих (</w:t>
      </w:r>
      <w:r w:rsidR="00CA0102" w:rsidRPr="002E1C87">
        <w:rPr>
          <w:rFonts w:ascii="Times New Roman" w:hAnsi="Times New Roman" w:cs="Times New Roman"/>
          <w:i/>
          <w:sz w:val="28"/>
          <w:szCs w:val="28"/>
          <w:lang w:val="en-US"/>
        </w:rPr>
        <w:t>Hymenoptera</w:t>
      </w:r>
      <w:r w:rsidR="00CA0102" w:rsidRPr="002E1C87">
        <w:rPr>
          <w:rFonts w:ascii="Times New Roman" w:hAnsi="Times New Roman" w:cs="Times New Roman"/>
          <w:sz w:val="28"/>
          <w:szCs w:val="28"/>
          <w:lang w:val="uk-UA"/>
        </w:rPr>
        <w:t xml:space="preserve">) і стоїть близько до наїзників, особливо до родини </w:t>
      </w:r>
      <w:r w:rsidR="00CA0102" w:rsidRPr="002E1C87">
        <w:rPr>
          <w:rFonts w:ascii="Times New Roman" w:hAnsi="Times New Roman" w:cs="Times New Roman"/>
          <w:i/>
          <w:sz w:val="28"/>
          <w:szCs w:val="28"/>
          <w:lang w:val="en-US"/>
        </w:rPr>
        <w:t>Proctotrypidae</w:t>
      </w:r>
      <w:r w:rsidR="00A605C7" w:rsidRPr="00A605C7">
        <w:rPr>
          <w:rFonts w:ascii="Times New Roman" w:hAnsi="Times New Roman" w:cs="Times New Roman"/>
          <w:i/>
          <w:sz w:val="28"/>
          <w:szCs w:val="28"/>
          <w:lang w:val="uk-UA"/>
        </w:rPr>
        <w:t xml:space="preserve"> </w:t>
      </w:r>
      <w:r w:rsidR="00A605C7" w:rsidRPr="00A605C7">
        <w:rPr>
          <w:rFonts w:ascii="Times New Roman" w:hAnsi="Times New Roman" w:cs="Times New Roman"/>
          <w:sz w:val="28"/>
          <w:szCs w:val="28"/>
          <w:lang w:val="uk-UA"/>
        </w:rPr>
        <w:t>[18]</w:t>
      </w:r>
      <w:r w:rsidR="00CA0102" w:rsidRPr="002E1C87">
        <w:rPr>
          <w:rFonts w:ascii="Times New Roman" w:hAnsi="Times New Roman" w:cs="Times New Roman"/>
          <w:i/>
          <w:sz w:val="28"/>
          <w:szCs w:val="28"/>
          <w:lang w:val="uk-UA"/>
        </w:rPr>
        <w:t>.</w:t>
      </w:r>
      <w:r w:rsidR="00CA0102" w:rsidRPr="002E1C87">
        <w:rPr>
          <w:rFonts w:ascii="Times New Roman" w:hAnsi="Times New Roman" w:cs="Times New Roman"/>
          <w:sz w:val="28"/>
          <w:szCs w:val="28"/>
          <w:lang w:val="uk-UA"/>
        </w:rPr>
        <w:t xml:space="preserve"> </w:t>
      </w:r>
    </w:p>
    <w:p w:rsidR="002E1C87" w:rsidRPr="002E1C87" w:rsidRDefault="00CA0102" w:rsidP="00E441BC">
      <w:pPr>
        <w:spacing w:line="360" w:lineRule="auto"/>
        <w:ind w:firstLine="708"/>
        <w:contextualSpacing/>
        <w:jc w:val="both"/>
        <w:rPr>
          <w:rFonts w:ascii="Times New Roman" w:hAnsi="Times New Roman" w:cs="Times New Roman"/>
          <w:sz w:val="28"/>
          <w:szCs w:val="28"/>
          <w:lang w:val="uk-UA"/>
        </w:rPr>
      </w:pPr>
      <w:r w:rsidRPr="002E1C87">
        <w:rPr>
          <w:rFonts w:ascii="Times New Roman" w:hAnsi="Times New Roman" w:cs="Times New Roman"/>
          <w:sz w:val="28"/>
          <w:szCs w:val="28"/>
          <w:lang w:val="uk-UA"/>
        </w:rPr>
        <w:t>У горіхотворок вусики ниткоподібні, що складаються з 12-16 члеників; щелепні щупальця 4-6-члеников</w:t>
      </w:r>
      <w:r w:rsidR="00DA6006" w:rsidRPr="002E1C87">
        <w:rPr>
          <w:rFonts w:ascii="Times New Roman" w:hAnsi="Times New Roman" w:cs="Times New Roman"/>
          <w:sz w:val="28"/>
          <w:szCs w:val="28"/>
          <w:lang w:val="uk-UA"/>
        </w:rPr>
        <w:t>і</w:t>
      </w:r>
      <w:r w:rsidRPr="002E1C87">
        <w:rPr>
          <w:rFonts w:ascii="Times New Roman" w:hAnsi="Times New Roman" w:cs="Times New Roman"/>
          <w:sz w:val="28"/>
          <w:szCs w:val="28"/>
          <w:lang w:val="uk-UA"/>
        </w:rPr>
        <w:t xml:space="preserve">; передні і особливо задні крила з неповним жилкуванням. </w:t>
      </w:r>
      <w:r w:rsidRPr="002E1C87">
        <w:rPr>
          <w:rFonts w:ascii="Times New Roman" w:hAnsi="Times New Roman" w:cs="Times New Roman"/>
          <w:sz w:val="28"/>
          <w:szCs w:val="28"/>
        </w:rPr>
        <w:t>Черевце сполучене з грудьми за допомогою короткої стеблинки (перший черевний сегмент); черевце коротке, стисле з боків; у самиць яйцеклад прикріпляється попереду від за</w:t>
      </w:r>
      <w:r w:rsidR="00A605C7">
        <w:rPr>
          <w:rFonts w:ascii="Times New Roman" w:hAnsi="Times New Roman" w:cs="Times New Roman"/>
          <w:sz w:val="28"/>
          <w:szCs w:val="28"/>
        </w:rPr>
        <w:t>днього кінця черевця</w:t>
      </w:r>
      <w:r w:rsidR="00A605C7" w:rsidRPr="00A605C7">
        <w:rPr>
          <w:rFonts w:ascii="Times New Roman" w:hAnsi="Times New Roman" w:cs="Times New Roman"/>
          <w:sz w:val="28"/>
          <w:szCs w:val="28"/>
        </w:rPr>
        <w:t xml:space="preserve"> [22].</w:t>
      </w:r>
      <w:r w:rsidRPr="002E1C87">
        <w:rPr>
          <w:rFonts w:ascii="Times New Roman" w:hAnsi="Times New Roman" w:cs="Times New Roman"/>
          <w:sz w:val="28"/>
          <w:szCs w:val="28"/>
        </w:rPr>
        <w:t xml:space="preserve"> </w:t>
      </w:r>
    </w:p>
    <w:p w:rsidR="002E1C87" w:rsidRPr="002E1C87" w:rsidRDefault="00CA0102" w:rsidP="00E441BC">
      <w:pPr>
        <w:spacing w:line="360" w:lineRule="auto"/>
        <w:ind w:firstLine="708"/>
        <w:contextualSpacing/>
        <w:jc w:val="both"/>
        <w:rPr>
          <w:rFonts w:ascii="Times New Roman" w:hAnsi="Times New Roman" w:cs="Times New Roman"/>
          <w:sz w:val="28"/>
          <w:szCs w:val="28"/>
          <w:lang w:val="uk-UA"/>
        </w:rPr>
      </w:pPr>
      <w:r w:rsidRPr="002E1C87">
        <w:rPr>
          <w:rFonts w:ascii="Times New Roman" w:hAnsi="Times New Roman" w:cs="Times New Roman"/>
          <w:sz w:val="28"/>
          <w:szCs w:val="28"/>
          <w:lang w:val="uk-UA"/>
        </w:rPr>
        <w:t xml:space="preserve">Більшість горіхотворок відкладають яйця в різні частини рослин : квіткові і листові бруньки, зав'язі, кору, коріння і листя; яйця бувають часто забезпечені довгим відростком, значення якого невідоме. </w:t>
      </w:r>
      <w:r w:rsidRPr="002E1C87">
        <w:rPr>
          <w:rFonts w:ascii="Times New Roman" w:hAnsi="Times New Roman" w:cs="Times New Roman"/>
          <w:sz w:val="28"/>
          <w:szCs w:val="28"/>
        </w:rPr>
        <w:t xml:space="preserve">Навколо личинок, внаслідок роздратування рослинних тканин, утворюються нарости або галли, надзвичайно характерні для окремих видів горіхотворок. Форма, величина, забарвлення і будова галлів бувають дуже різноманітні: галли бувають однокамерні (якщо було відкладено 1 яєчко) і багатокамерні, кулясті, плоскі, багатогранні, неправильні, з різної форми відростками, голі або покриті </w:t>
      </w:r>
      <w:r w:rsidRPr="002E1C87">
        <w:rPr>
          <w:rFonts w:ascii="Times New Roman" w:hAnsi="Times New Roman" w:cs="Times New Roman"/>
          <w:sz w:val="28"/>
          <w:szCs w:val="28"/>
        </w:rPr>
        <w:lastRenderedPageBreak/>
        <w:t xml:space="preserve">волосками; величина їх варіює від </w:t>
      </w:r>
      <w:r w:rsidR="00EA5E5E">
        <w:rPr>
          <w:rFonts w:ascii="Times New Roman" w:hAnsi="Times New Roman" w:cs="Times New Roman"/>
          <w:sz w:val="28"/>
          <w:szCs w:val="28"/>
          <w:lang w:val="uk-UA"/>
        </w:rPr>
        <w:t>1-0,5</w:t>
      </w:r>
      <w:r w:rsidRPr="002E1C87">
        <w:rPr>
          <w:rFonts w:ascii="Times New Roman" w:hAnsi="Times New Roman" w:cs="Times New Roman"/>
          <w:sz w:val="28"/>
          <w:szCs w:val="28"/>
        </w:rPr>
        <w:t xml:space="preserve"> мм до кулака. Личинки горіхотворок білого кольору, без ніг, голі або з рідкісними, дуже дрібними волосками, на голові знаходяться рудиментарні вусики у вигляді 2 горбків; з ротових частин добре розвинені верхні щелепи, за допомогою яких личинки гризуть. Розвиток личинки триває дуже різний час: у одних видів всього декілька тижнів, у інших 5-6 місяців і навіть до 3 років. Перетворення на лялечку відбувається завжди усередині галла. Лялечки відрізняються широким тілом і в них можна відрізнити, за винятком крил, усі частини майбутньої горіхотворки. </w:t>
      </w:r>
      <w:r w:rsidRPr="002E1C87">
        <w:rPr>
          <w:rFonts w:ascii="Times New Roman" w:hAnsi="Times New Roman" w:cs="Times New Roman"/>
          <w:sz w:val="28"/>
          <w:szCs w:val="28"/>
          <w:lang w:val="uk-UA"/>
        </w:rPr>
        <w:t>П</w:t>
      </w:r>
      <w:r w:rsidRPr="002E1C87">
        <w:rPr>
          <w:rFonts w:ascii="Times New Roman" w:hAnsi="Times New Roman" w:cs="Times New Roman"/>
          <w:sz w:val="28"/>
          <w:szCs w:val="28"/>
        </w:rPr>
        <w:t xml:space="preserve">еріод </w:t>
      </w:r>
      <w:r w:rsidRPr="002E1C87">
        <w:rPr>
          <w:rFonts w:ascii="Times New Roman" w:hAnsi="Times New Roman" w:cs="Times New Roman"/>
          <w:sz w:val="28"/>
          <w:szCs w:val="28"/>
          <w:lang w:val="uk-UA"/>
        </w:rPr>
        <w:t xml:space="preserve">лялечки </w:t>
      </w:r>
      <w:r w:rsidRPr="002E1C87">
        <w:rPr>
          <w:rFonts w:ascii="Times New Roman" w:hAnsi="Times New Roman" w:cs="Times New Roman"/>
          <w:sz w:val="28"/>
          <w:szCs w:val="28"/>
        </w:rPr>
        <w:t xml:space="preserve">триває звичайно декілька днів або тижнів. Після виходу з </w:t>
      </w:r>
      <w:r w:rsidRPr="002E1C87">
        <w:rPr>
          <w:rFonts w:ascii="Times New Roman" w:hAnsi="Times New Roman" w:cs="Times New Roman"/>
          <w:sz w:val="28"/>
          <w:szCs w:val="28"/>
          <w:lang w:val="uk-UA"/>
        </w:rPr>
        <w:t>лялечкової</w:t>
      </w:r>
      <w:r w:rsidRPr="002E1C87">
        <w:rPr>
          <w:rFonts w:ascii="Times New Roman" w:hAnsi="Times New Roman" w:cs="Times New Roman"/>
          <w:sz w:val="28"/>
          <w:szCs w:val="28"/>
        </w:rPr>
        <w:t xml:space="preserve"> оболонки досконала комаха прорізає круглий отвір в галлові</w:t>
      </w:r>
      <w:r w:rsidR="00A605C7" w:rsidRPr="00A605C7">
        <w:rPr>
          <w:rFonts w:ascii="Times New Roman" w:hAnsi="Times New Roman" w:cs="Times New Roman"/>
          <w:sz w:val="28"/>
          <w:szCs w:val="28"/>
        </w:rPr>
        <w:t xml:space="preserve"> [24]</w:t>
      </w:r>
      <w:r w:rsidRPr="002E1C87">
        <w:rPr>
          <w:rFonts w:ascii="Times New Roman" w:hAnsi="Times New Roman" w:cs="Times New Roman"/>
          <w:sz w:val="28"/>
          <w:szCs w:val="28"/>
        </w:rPr>
        <w:t xml:space="preserve">. </w:t>
      </w:r>
    </w:p>
    <w:p w:rsidR="002E1C87" w:rsidRPr="002E1C87" w:rsidRDefault="00CA0102" w:rsidP="00E441BC">
      <w:pPr>
        <w:spacing w:line="360" w:lineRule="auto"/>
        <w:ind w:firstLine="708"/>
        <w:contextualSpacing/>
        <w:jc w:val="both"/>
        <w:rPr>
          <w:rFonts w:ascii="Times New Roman" w:hAnsi="Times New Roman" w:cs="Times New Roman"/>
          <w:sz w:val="28"/>
          <w:szCs w:val="28"/>
          <w:lang w:val="uk-UA"/>
        </w:rPr>
      </w:pPr>
      <w:r w:rsidRPr="002E1C87">
        <w:rPr>
          <w:rFonts w:ascii="Times New Roman" w:hAnsi="Times New Roman" w:cs="Times New Roman"/>
          <w:sz w:val="28"/>
          <w:szCs w:val="28"/>
        </w:rPr>
        <w:t>Найбільше число видів горіхотворок (90%) на різних видах дуба, потім галли їх зустрічаються на трояндах, горобині, клені, маку і інших трав'янистих рослинах. Деякі види відкладають яйця в галлів інших горіхотворок і називаються тому нахлібниками (</w:t>
      </w:r>
      <w:r w:rsidRPr="002E1C87">
        <w:rPr>
          <w:rFonts w:ascii="Times New Roman" w:hAnsi="Times New Roman" w:cs="Times New Roman"/>
          <w:i/>
          <w:sz w:val="28"/>
          <w:szCs w:val="28"/>
        </w:rPr>
        <w:t>Inquilinae</w:t>
      </w:r>
      <w:r w:rsidRPr="002E1C87">
        <w:rPr>
          <w:rFonts w:ascii="Times New Roman" w:hAnsi="Times New Roman" w:cs="Times New Roman"/>
          <w:sz w:val="28"/>
          <w:szCs w:val="28"/>
        </w:rPr>
        <w:t>); при цьому личинки горіхотворок, що виробили галлів, або продовжують розвиватися, або, внаслідок недоліку їжі, гинуть. Нарешті, небагато горіхотворок є паразитними, відкладаючи яйця в інших комах, за рахунок яких живляться їх личинки (</w:t>
      </w:r>
      <w:r w:rsidRPr="002E1C87">
        <w:rPr>
          <w:rFonts w:ascii="Times New Roman" w:hAnsi="Times New Roman" w:cs="Times New Roman"/>
          <w:i/>
          <w:sz w:val="28"/>
          <w:szCs w:val="28"/>
        </w:rPr>
        <w:t>Parasitica</w:t>
      </w:r>
      <w:r w:rsidRPr="002E1C87">
        <w:rPr>
          <w:rFonts w:ascii="Times New Roman" w:hAnsi="Times New Roman" w:cs="Times New Roman"/>
          <w:sz w:val="28"/>
          <w:szCs w:val="28"/>
        </w:rPr>
        <w:t>)</w:t>
      </w:r>
      <w:r w:rsidR="00A605C7" w:rsidRPr="00A605C7">
        <w:rPr>
          <w:rFonts w:ascii="Times New Roman" w:hAnsi="Times New Roman" w:cs="Times New Roman"/>
          <w:sz w:val="28"/>
          <w:szCs w:val="28"/>
        </w:rPr>
        <w:t xml:space="preserve"> [12-18]</w:t>
      </w:r>
      <w:r w:rsidRPr="002E1C87">
        <w:rPr>
          <w:rFonts w:ascii="Times New Roman" w:hAnsi="Times New Roman" w:cs="Times New Roman"/>
          <w:sz w:val="28"/>
          <w:szCs w:val="28"/>
        </w:rPr>
        <w:t>.</w:t>
      </w:r>
    </w:p>
    <w:p w:rsidR="002E1C87" w:rsidRPr="002E1C87" w:rsidRDefault="00CA0102" w:rsidP="00E441BC">
      <w:pPr>
        <w:spacing w:line="360" w:lineRule="auto"/>
        <w:ind w:firstLine="708"/>
        <w:contextualSpacing/>
        <w:jc w:val="both"/>
        <w:rPr>
          <w:rFonts w:ascii="Times New Roman" w:hAnsi="Times New Roman" w:cs="Times New Roman"/>
          <w:sz w:val="28"/>
          <w:szCs w:val="28"/>
          <w:lang w:val="uk-UA"/>
        </w:rPr>
      </w:pPr>
      <w:r w:rsidRPr="002E1C87">
        <w:rPr>
          <w:rFonts w:ascii="Times New Roman" w:hAnsi="Times New Roman" w:cs="Times New Roman"/>
          <w:sz w:val="28"/>
          <w:szCs w:val="28"/>
          <w:lang w:val="uk-UA"/>
        </w:rPr>
        <w:t xml:space="preserve">Багато видів горіхотворок можуть розмножуватися партеногенетично, тобто без запліднення; у деяких видів самці дуже рідкісні, у інших вони абсолютно не спостерігалися, і дослідження показують, що багато поколінь підряд може розвиватися партеногенетично; на думку деяких учених, можна вважати, що у таких видів самці або абсолютно зникли, або зустрічаються як виняток. У інших видів спостерігається правильне чергування 2 поколінь, одного двостатевого і такого, що іншого складається з одних самиць; при цьому обидва покоління по своїй будові, а також за формою галлів настільки відрізняються один від одного, що раніше їх відносили до різних видів і навіть родів. </w:t>
      </w:r>
      <w:r w:rsidRPr="002E1C87">
        <w:rPr>
          <w:rFonts w:ascii="Times New Roman" w:hAnsi="Times New Roman" w:cs="Times New Roman"/>
          <w:sz w:val="28"/>
          <w:szCs w:val="28"/>
        </w:rPr>
        <w:t xml:space="preserve">Звичайно осіннє покоління є партеногенетичним, а весняне - двостатевим. Горіхотворки поширені в усіх частинах світу. Шкода, що наноситься ними рослинам, звичайно абсолютно незначна. </w:t>
      </w:r>
    </w:p>
    <w:p w:rsidR="002E1C87" w:rsidRDefault="00CA0102" w:rsidP="00E441BC">
      <w:pPr>
        <w:spacing w:line="360" w:lineRule="auto"/>
        <w:ind w:firstLine="708"/>
        <w:contextualSpacing/>
        <w:jc w:val="both"/>
        <w:rPr>
          <w:rFonts w:ascii="Times New Roman" w:hAnsi="Times New Roman" w:cs="Times New Roman"/>
          <w:sz w:val="28"/>
          <w:szCs w:val="28"/>
          <w:lang w:val="uk-UA"/>
        </w:rPr>
      </w:pPr>
      <w:r w:rsidRPr="002E1C87">
        <w:rPr>
          <w:rFonts w:ascii="Times New Roman" w:hAnsi="Times New Roman" w:cs="Times New Roman"/>
          <w:sz w:val="28"/>
          <w:szCs w:val="28"/>
          <w:lang w:val="uk-UA"/>
        </w:rPr>
        <w:lastRenderedPageBreak/>
        <w:t>Ворогами горіхотворок є численні види наїзників з родини товстоніжок (</w:t>
      </w:r>
      <w:r w:rsidRPr="00916967">
        <w:rPr>
          <w:rFonts w:ascii="Times New Roman" w:hAnsi="Times New Roman" w:cs="Times New Roman"/>
          <w:i/>
          <w:sz w:val="28"/>
          <w:szCs w:val="28"/>
        </w:rPr>
        <w:t>Chalcididae</w:t>
      </w:r>
      <w:r w:rsidRPr="002E1C87">
        <w:rPr>
          <w:rFonts w:ascii="Times New Roman" w:hAnsi="Times New Roman" w:cs="Times New Roman"/>
          <w:sz w:val="28"/>
          <w:szCs w:val="28"/>
          <w:lang w:val="uk-UA"/>
        </w:rPr>
        <w:t>)</w:t>
      </w:r>
      <w:r w:rsidR="00A605C7" w:rsidRPr="00A605C7">
        <w:rPr>
          <w:rFonts w:ascii="Times New Roman" w:hAnsi="Times New Roman" w:cs="Times New Roman"/>
          <w:sz w:val="28"/>
          <w:szCs w:val="28"/>
        </w:rPr>
        <w:t xml:space="preserve"> [20, 24, 30-34]</w:t>
      </w:r>
      <w:r w:rsidRPr="002E1C87">
        <w:rPr>
          <w:rFonts w:ascii="Times New Roman" w:hAnsi="Times New Roman" w:cs="Times New Roman"/>
          <w:sz w:val="28"/>
          <w:szCs w:val="28"/>
          <w:lang w:val="uk-UA"/>
        </w:rPr>
        <w:t xml:space="preserve">. </w:t>
      </w:r>
    </w:p>
    <w:p w:rsidR="001C608B" w:rsidRDefault="001C608B" w:rsidP="00E441BC">
      <w:pPr>
        <w:spacing w:line="360" w:lineRule="auto"/>
        <w:ind w:firstLine="708"/>
        <w:contextualSpacing/>
        <w:jc w:val="both"/>
        <w:rPr>
          <w:rFonts w:ascii="Times New Roman" w:hAnsi="Times New Roman" w:cs="Times New Roman"/>
          <w:sz w:val="28"/>
          <w:szCs w:val="28"/>
          <w:lang w:val="uk-UA"/>
        </w:rPr>
      </w:pPr>
    </w:p>
    <w:p w:rsidR="001C608B" w:rsidRDefault="001C608B" w:rsidP="00E441BC">
      <w:pPr>
        <w:spacing w:line="360" w:lineRule="auto"/>
        <w:ind w:firstLine="708"/>
        <w:contextualSpacing/>
        <w:jc w:val="both"/>
        <w:rPr>
          <w:rFonts w:ascii="Times New Roman" w:hAnsi="Times New Roman" w:cs="Times New Roman"/>
          <w:sz w:val="28"/>
          <w:szCs w:val="28"/>
          <w:lang w:val="uk-UA"/>
        </w:rPr>
      </w:pPr>
    </w:p>
    <w:p w:rsidR="001C608B" w:rsidRPr="0096691C" w:rsidRDefault="00EF4BC6" w:rsidP="00E441BC">
      <w:pPr>
        <w:pStyle w:val="a5"/>
        <w:spacing w:line="360" w:lineRule="auto"/>
        <w:ind w:left="0" w:firstLine="708"/>
        <w:jc w:val="both"/>
        <w:outlineLvl w:val="1"/>
        <w:rPr>
          <w:rFonts w:ascii="Times New Roman" w:hAnsi="Times New Roman" w:cs="Times New Roman"/>
          <w:sz w:val="28"/>
          <w:szCs w:val="28"/>
          <w:lang w:val="uk-UA"/>
        </w:rPr>
      </w:pPr>
      <w:bookmarkStart w:id="34" w:name="_Toc89427000"/>
      <w:r>
        <w:rPr>
          <w:rFonts w:ascii="Times New Roman" w:hAnsi="Times New Roman" w:cs="Times New Roman"/>
          <w:sz w:val="28"/>
          <w:szCs w:val="28"/>
          <w:lang w:val="uk-UA"/>
        </w:rPr>
        <w:t xml:space="preserve">1.2 </w:t>
      </w:r>
      <w:r w:rsidR="001C608B" w:rsidRPr="0096691C">
        <w:rPr>
          <w:rFonts w:ascii="Times New Roman" w:hAnsi="Times New Roman" w:cs="Times New Roman"/>
          <w:sz w:val="28"/>
          <w:szCs w:val="28"/>
          <w:lang w:val="uk-UA"/>
        </w:rPr>
        <w:t>Екологічні групи горіхотворок</w:t>
      </w:r>
      <w:bookmarkEnd w:id="34"/>
    </w:p>
    <w:p w:rsidR="001C608B" w:rsidRDefault="001C608B" w:rsidP="00E441BC">
      <w:pPr>
        <w:spacing w:line="360" w:lineRule="auto"/>
        <w:ind w:firstLine="708"/>
        <w:contextualSpacing/>
        <w:jc w:val="both"/>
        <w:rPr>
          <w:rFonts w:ascii="Times New Roman" w:hAnsi="Times New Roman" w:cs="Times New Roman"/>
          <w:sz w:val="28"/>
          <w:szCs w:val="28"/>
          <w:lang w:val="uk-UA"/>
        </w:rPr>
      </w:pPr>
    </w:p>
    <w:p w:rsidR="001C608B" w:rsidRPr="002E1C87" w:rsidRDefault="001C608B" w:rsidP="00E441BC">
      <w:pPr>
        <w:spacing w:line="360" w:lineRule="auto"/>
        <w:ind w:firstLine="708"/>
        <w:contextualSpacing/>
        <w:jc w:val="both"/>
        <w:rPr>
          <w:rFonts w:ascii="Times New Roman" w:hAnsi="Times New Roman" w:cs="Times New Roman"/>
          <w:sz w:val="28"/>
          <w:szCs w:val="28"/>
          <w:lang w:val="uk-UA"/>
        </w:rPr>
      </w:pPr>
    </w:p>
    <w:p w:rsidR="002E1C87" w:rsidRPr="002E1C87" w:rsidRDefault="00CA0102" w:rsidP="00E441BC">
      <w:pPr>
        <w:spacing w:line="360" w:lineRule="auto"/>
        <w:ind w:firstLine="708"/>
        <w:contextualSpacing/>
        <w:jc w:val="both"/>
        <w:rPr>
          <w:rFonts w:ascii="Times New Roman" w:hAnsi="Times New Roman" w:cs="Times New Roman"/>
          <w:sz w:val="28"/>
          <w:szCs w:val="28"/>
          <w:lang w:val="uk-UA"/>
        </w:rPr>
      </w:pPr>
      <w:r w:rsidRPr="002E1C87">
        <w:rPr>
          <w:rFonts w:ascii="Times New Roman" w:hAnsi="Times New Roman" w:cs="Times New Roman"/>
          <w:sz w:val="28"/>
          <w:szCs w:val="28"/>
          <w:lang w:val="uk-UA"/>
        </w:rPr>
        <w:t>Г</w:t>
      </w:r>
      <w:r w:rsidRPr="002E1C87">
        <w:rPr>
          <w:rFonts w:ascii="Times New Roman" w:hAnsi="Times New Roman" w:cs="Times New Roman"/>
          <w:sz w:val="28"/>
          <w:szCs w:val="28"/>
        </w:rPr>
        <w:t>оріхотворок можна розділити на 3 групи по способу життя. З першої групи справжніх горіхотворок, що виробляють гал</w:t>
      </w:r>
      <w:r w:rsidRPr="002E1C87">
        <w:rPr>
          <w:rFonts w:ascii="Times New Roman" w:hAnsi="Times New Roman" w:cs="Times New Roman"/>
          <w:sz w:val="28"/>
          <w:szCs w:val="28"/>
          <w:lang w:val="uk-UA"/>
        </w:rPr>
        <w:t>и</w:t>
      </w:r>
      <w:r w:rsidRPr="002E1C87">
        <w:rPr>
          <w:rFonts w:ascii="Times New Roman" w:hAnsi="Times New Roman" w:cs="Times New Roman"/>
          <w:sz w:val="28"/>
          <w:szCs w:val="28"/>
        </w:rPr>
        <w:t xml:space="preserve"> (</w:t>
      </w:r>
      <w:r w:rsidRPr="002E1C87">
        <w:rPr>
          <w:rFonts w:ascii="Times New Roman" w:hAnsi="Times New Roman" w:cs="Times New Roman"/>
          <w:i/>
          <w:sz w:val="28"/>
          <w:szCs w:val="28"/>
        </w:rPr>
        <w:t>Psenides</w:t>
      </w:r>
      <w:r w:rsidRPr="002E1C87">
        <w:rPr>
          <w:rFonts w:ascii="Times New Roman" w:hAnsi="Times New Roman" w:cs="Times New Roman"/>
          <w:sz w:val="28"/>
          <w:szCs w:val="28"/>
        </w:rPr>
        <w:t>), відмітимо передусім види, що дають</w:t>
      </w:r>
      <w:r w:rsidRPr="002E1C87">
        <w:rPr>
          <w:rFonts w:ascii="Times New Roman" w:hAnsi="Times New Roman" w:cs="Times New Roman"/>
          <w:sz w:val="28"/>
          <w:szCs w:val="28"/>
          <w:lang w:val="uk-UA"/>
        </w:rPr>
        <w:t xml:space="preserve"> чорнильні </w:t>
      </w:r>
      <w:r w:rsidR="00DA6006" w:rsidRPr="002E1C87">
        <w:rPr>
          <w:rFonts w:ascii="Times New Roman" w:hAnsi="Times New Roman" w:cs="Times New Roman"/>
          <w:sz w:val="28"/>
          <w:szCs w:val="28"/>
        </w:rPr>
        <w:t>горішки,</w:t>
      </w:r>
      <w:r w:rsidR="00BB5327">
        <w:rPr>
          <w:rFonts w:ascii="Times New Roman" w:hAnsi="Times New Roman" w:cs="Times New Roman"/>
          <w:sz w:val="28"/>
          <w:szCs w:val="28"/>
        </w:rPr>
        <w:t xml:space="preserve"> </w:t>
      </w:r>
      <w:r w:rsidRPr="002E1C87">
        <w:rPr>
          <w:rFonts w:ascii="Times New Roman" w:hAnsi="Times New Roman" w:cs="Times New Roman"/>
          <w:sz w:val="28"/>
          <w:szCs w:val="28"/>
        </w:rPr>
        <w:t xml:space="preserve">а саме деякі види роду </w:t>
      </w:r>
      <w:r w:rsidRPr="002E1C87">
        <w:rPr>
          <w:rFonts w:ascii="Times New Roman" w:hAnsi="Times New Roman" w:cs="Times New Roman"/>
          <w:i/>
          <w:sz w:val="28"/>
          <w:szCs w:val="28"/>
        </w:rPr>
        <w:t>Cynips</w:t>
      </w:r>
      <w:r w:rsidRPr="002E1C87">
        <w:rPr>
          <w:rFonts w:ascii="Times New Roman" w:hAnsi="Times New Roman" w:cs="Times New Roman"/>
          <w:sz w:val="28"/>
          <w:szCs w:val="28"/>
        </w:rPr>
        <w:t>. Вусики у представників цього роду 12-14-члеников</w:t>
      </w:r>
      <w:r w:rsidRPr="002E1C87">
        <w:rPr>
          <w:rFonts w:ascii="Times New Roman" w:hAnsi="Times New Roman" w:cs="Times New Roman"/>
          <w:sz w:val="28"/>
          <w:szCs w:val="28"/>
          <w:lang w:val="uk-UA"/>
        </w:rPr>
        <w:t>і</w:t>
      </w:r>
      <w:r w:rsidRPr="002E1C87">
        <w:rPr>
          <w:rFonts w:ascii="Times New Roman" w:hAnsi="Times New Roman" w:cs="Times New Roman"/>
          <w:sz w:val="28"/>
          <w:szCs w:val="28"/>
        </w:rPr>
        <w:t xml:space="preserve">, причому 3-й членик найбільш довгий; голова позаду очей розширена; спинна частина 2-го черевного сегменту складає по довжині не менше половини черевця; кігтики на лапках з 2 зубчиками. У цьому роді відомі тільки самиці. Справжні </w:t>
      </w:r>
      <w:r w:rsidRPr="002E1C87">
        <w:rPr>
          <w:rFonts w:ascii="Times New Roman" w:hAnsi="Times New Roman" w:cs="Times New Roman"/>
          <w:sz w:val="28"/>
          <w:szCs w:val="28"/>
          <w:lang w:val="uk-UA"/>
        </w:rPr>
        <w:t xml:space="preserve">чорнильні </w:t>
      </w:r>
      <w:r w:rsidRPr="002E1C87">
        <w:rPr>
          <w:rFonts w:ascii="Times New Roman" w:hAnsi="Times New Roman" w:cs="Times New Roman"/>
          <w:sz w:val="28"/>
          <w:szCs w:val="28"/>
        </w:rPr>
        <w:t xml:space="preserve">горішки дає </w:t>
      </w:r>
      <w:r w:rsidRPr="002E1C87">
        <w:rPr>
          <w:rFonts w:ascii="Times New Roman" w:hAnsi="Times New Roman" w:cs="Times New Roman"/>
          <w:i/>
          <w:sz w:val="28"/>
          <w:szCs w:val="28"/>
        </w:rPr>
        <w:t>С. tinctoria (s. gallae tinctoriae</w:t>
      </w:r>
      <w:r w:rsidRPr="002E1C87">
        <w:rPr>
          <w:rFonts w:ascii="Times New Roman" w:hAnsi="Times New Roman" w:cs="Times New Roman"/>
          <w:sz w:val="28"/>
          <w:szCs w:val="28"/>
        </w:rPr>
        <w:t>), червонувато-жовтого кольору з бурою або чорнуватою спинкою і червоними 13-члеников</w:t>
      </w:r>
      <w:r w:rsidRPr="002E1C87">
        <w:rPr>
          <w:rFonts w:ascii="Times New Roman" w:hAnsi="Times New Roman" w:cs="Times New Roman"/>
          <w:sz w:val="28"/>
          <w:szCs w:val="28"/>
          <w:lang w:val="uk-UA"/>
        </w:rPr>
        <w:t>и</w:t>
      </w:r>
      <w:r w:rsidRPr="002E1C87">
        <w:rPr>
          <w:rFonts w:ascii="Times New Roman" w:hAnsi="Times New Roman" w:cs="Times New Roman"/>
          <w:sz w:val="28"/>
          <w:szCs w:val="28"/>
        </w:rPr>
        <w:t xml:space="preserve">ми вусиками; довжина 4-5 мм. Цей вид живе в середній і південній Європі і в Малій Азії і виробляє на </w:t>
      </w:r>
      <w:r w:rsidRPr="002E1C87">
        <w:rPr>
          <w:rFonts w:ascii="Times New Roman" w:hAnsi="Times New Roman" w:cs="Times New Roman"/>
          <w:i/>
          <w:sz w:val="28"/>
          <w:szCs w:val="28"/>
        </w:rPr>
        <w:t xml:space="preserve">Quercus infectoris, pubescens, pedunculata </w:t>
      </w:r>
      <w:r w:rsidRPr="002E1C87">
        <w:rPr>
          <w:rFonts w:ascii="Times New Roman" w:hAnsi="Times New Roman" w:cs="Times New Roman"/>
          <w:sz w:val="28"/>
          <w:szCs w:val="28"/>
        </w:rPr>
        <w:t>і</w:t>
      </w:r>
      <w:r w:rsidRPr="002E1C87">
        <w:rPr>
          <w:rFonts w:ascii="Times New Roman" w:hAnsi="Times New Roman" w:cs="Times New Roman"/>
          <w:i/>
          <w:sz w:val="28"/>
          <w:szCs w:val="28"/>
        </w:rPr>
        <w:t xml:space="preserve"> sessiflora</w:t>
      </w:r>
      <w:r w:rsidRPr="002E1C87">
        <w:rPr>
          <w:rFonts w:ascii="Times New Roman" w:hAnsi="Times New Roman" w:cs="Times New Roman"/>
          <w:sz w:val="28"/>
          <w:szCs w:val="28"/>
        </w:rPr>
        <w:t xml:space="preserve"> в листових пазухах круглі, усаджені тупими горбками, дуже тверді, зеленуваті, жовтуваті, бурі або сірі гали в діаметрі 1 1/2-21/2 см. Комаха літає в червні і липні</w:t>
      </w:r>
      <w:r w:rsidRPr="002E1C87">
        <w:rPr>
          <w:rFonts w:ascii="Times New Roman" w:hAnsi="Times New Roman" w:cs="Times New Roman"/>
          <w:sz w:val="28"/>
          <w:szCs w:val="28"/>
          <w:lang w:val="uk-UA"/>
        </w:rPr>
        <w:t>.</w:t>
      </w:r>
      <w:r w:rsidRPr="002E1C87">
        <w:rPr>
          <w:rFonts w:ascii="Times New Roman" w:hAnsi="Times New Roman" w:cs="Times New Roman"/>
          <w:sz w:val="28"/>
          <w:szCs w:val="28"/>
        </w:rPr>
        <w:t xml:space="preserve"> Гали досягають граничної величини восени і обпадають взимку</w:t>
      </w:r>
      <w:r w:rsidR="00A605C7" w:rsidRPr="002A0515">
        <w:rPr>
          <w:rFonts w:ascii="Times New Roman" w:hAnsi="Times New Roman" w:cs="Times New Roman"/>
          <w:sz w:val="28"/>
          <w:szCs w:val="28"/>
        </w:rPr>
        <w:t xml:space="preserve"> [18-34]</w:t>
      </w:r>
      <w:r w:rsidRPr="002E1C87">
        <w:rPr>
          <w:rFonts w:ascii="Times New Roman" w:hAnsi="Times New Roman" w:cs="Times New Roman"/>
          <w:sz w:val="28"/>
          <w:szCs w:val="28"/>
        </w:rPr>
        <w:t>.</w:t>
      </w:r>
    </w:p>
    <w:p w:rsidR="002E1C87" w:rsidRPr="002E1C87" w:rsidRDefault="00CA0102" w:rsidP="00E441BC">
      <w:pPr>
        <w:spacing w:line="360" w:lineRule="auto"/>
        <w:ind w:firstLine="708"/>
        <w:contextualSpacing/>
        <w:jc w:val="both"/>
        <w:rPr>
          <w:rFonts w:ascii="Times New Roman" w:hAnsi="Times New Roman" w:cs="Times New Roman"/>
          <w:sz w:val="28"/>
          <w:szCs w:val="28"/>
          <w:lang w:val="uk-UA"/>
        </w:rPr>
      </w:pPr>
      <w:r w:rsidRPr="0095247E">
        <w:rPr>
          <w:rFonts w:ascii="Times New Roman" w:hAnsi="Times New Roman" w:cs="Times New Roman"/>
          <w:sz w:val="28"/>
          <w:szCs w:val="28"/>
          <w:lang w:val="uk-UA"/>
        </w:rPr>
        <w:t xml:space="preserve">У </w:t>
      </w:r>
      <w:r w:rsidR="00B9298C" w:rsidRPr="002E1C87">
        <w:rPr>
          <w:rFonts w:ascii="Times New Roman" w:hAnsi="Times New Roman" w:cs="Times New Roman"/>
          <w:sz w:val="28"/>
          <w:szCs w:val="28"/>
          <w:lang w:val="uk-UA"/>
        </w:rPr>
        <w:t>чорнильних</w:t>
      </w:r>
      <w:r w:rsidRPr="0095247E">
        <w:rPr>
          <w:rFonts w:ascii="Times New Roman" w:hAnsi="Times New Roman" w:cs="Times New Roman"/>
          <w:sz w:val="28"/>
          <w:szCs w:val="28"/>
          <w:lang w:val="uk-UA"/>
        </w:rPr>
        <w:t xml:space="preserve"> горішках міститься дуже багато дубильної кислоти, і тому вони йдуть для приготування таніну, чорни</w:t>
      </w:r>
      <w:r w:rsidR="00B9298C" w:rsidRPr="002E1C87">
        <w:rPr>
          <w:rFonts w:ascii="Times New Roman" w:hAnsi="Times New Roman" w:cs="Times New Roman"/>
          <w:sz w:val="28"/>
          <w:szCs w:val="28"/>
          <w:lang w:val="uk-UA"/>
        </w:rPr>
        <w:t>ла</w:t>
      </w:r>
      <w:r w:rsidRPr="0095247E">
        <w:rPr>
          <w:rFonts w:ascii="Times New Roman" w:hAnsi="Times New Roman" w:cs="Times New Roman"/>
          <w:sz w:val="28"/>
          <w:szCs w:val="28"/>
          <w:lang w:val="uk-UA"/>
        </w:rPr>
        <w:t xml:space="preserve"> і для дубленн</w:t>
      </w:r>
      <w:r w:rsidR="002E1C87" w:rsidRPr="002E1C87">
        <w:rPr>
          <w:rFonts w:ascii="Times New Roman" w:hAnsi="Times New Roman" w:cs="Times New Roman"/>
          <w:sz w:val="28"/>
          <w:szCs w:val="28"/>
          <w:lang w:val="uk-UA"/>
        </w:rPr>
        <w:t>я</w:t>
      </w:r>
      <w:r w:rsidR="00B9298C" w:rsidRPr="002E1C87">
        <w:rPr>
          <w:rFonts w:ascii="Times New Roman" w:hAnsi="Times New Roman" w:cs="Times New Roman"/>
          <w:sz w:val="28"/>
          <w:szCs w:val="28"/>
          <w:lang w:val="uk-UA"/>
        </w:rPr>
        <w:t xml:space="preserve">. </w:t>
      </w:r>
      <w:r w:rsidRPr="002E1C87">
        <w:rPr>
          <w:rFonts w:ascii="Times New Roman" w:hAnsi="Times New Roman" w:cs="Times New Roman"/>
          <w:sz w:val="28"/>
          <w:szCs w:val="28"/>
        </w:rPr>
        <w:t xml:space="preserve">Окрім вищезгаданого, деякі інші види роду </w:t>
      </w:r>
      <w:r w:rsidRPr="002E1C87">
        <w:rPr>
          <w:rFonts w:ascii="Times New Roman" w:hAnsi="Times New Roman" w:cs="Times New Roman"/>
          <w:i/>
          <w:sz w:val="28"/>
          <w:szCs w:val="28"/>
        </w:rPr>
        <w:t xml:space="preserve">Cynips </w:t>
      </w:r>
      <w:r w:rsidRPr="002E1C87">
        <w:rPr>
          <w:rFonts w:ascii="Times New Roman" w:hAnsi="Times New Roman" w:cs="Times New Roman"/>
          <w:sz w:val="28"/>
          <w:szCs w:val="28"/>
        </w:rPr>
        <w:t>утворюють гал</w:t>
      </w:r>
      <w:r w:rsidR="00B9298C" w:rsidRPr="002E1C87">
        <w:rPr>
          <w:rFonts w:ascii="Times New Roman" w:hAnsi="Times New Roman" w:cs="Times New Roman"/>
          <w:sz w:val="28"/>
          <w:szCs w:val="28"/>
          <w:lang w:val="uk-UA"/>
        </w:rPr>
        <w:t>и</w:t>
      </w:r>
      <w:r w:rsidRPr="002E1C87">
        <w:rPr>
          <w:rFonts w:ascii="Times New Roman" w:hAnsi="Times New Roman" w:cs="Times New Roman"/>
          <w:sz w:val="28"/>
          <w:szCs w:val="28"/>
        </w:rPr>
        <w:t xml:space="preserve"> на дубах, що служать для тих же технічних цілей. Такі: </w:t>
      </w:r>
      <w:r w:rsidRPr="002E1C87">
        <w:rPr>
          <w:rFonts w:ascii="Times New Roman" w:hAnsi="Times New Roman" w:cs="Times New Roman"/>
          <w:i/>
          <w:sz w:val="28"/>
          <w:szCs w:val="28"/>
        </w:rPr>
        <w:t>С. kollarii</w:t>
      </w:r>
      <w:r w:rsidRPr="002E1C87">
        <w:rPr>
          <w:rFonts w:ascii="Times New Roman" w:hAnsi="Times New Roman" w:cs="Times New Roman"/>
          <w:sz w:val="28"/>
          <w:szCs w:val="28"/>
        </w:rPr>
        <w:t xml:space="preserve"> - жовтувато-червоного кольору з черевцем згори ко</w:t>
      </w:r>
      <w:r w:rsidR="00B9298C" w:rsidRPr="002E1C87">
        <w:rPr>
          <w:rFonts w:ascii="Times New Roman" w:hAnsi="Times New Roman" w:cs="Times New Roman"/>
          <w:sz w:val="28"/>
          <w:szCs w:val="28"/>
        </w:rPr>
        <w:t>ричнево-червоним, з 13-члеников</w:t>
      </w:r>
      <w:r w:rsidR="00B9298C" w:rsidRPr="002E1C87">
        <w:rPr>
          <w:rFonts w:ascii="Times New Roman" w:hAnsi="Times New Roman" w:cs="Times New Roman"/>
          <w:sz w:val="28"/>
          <w:szCs w:val="28"/>
          <w:lang w:val="uk-UA"/>
        </w:rPr>
        <w:t>и</w:t>
      </w:r>
      <w:r w:rsidRPr="002E1C87">
        <w:rPr>
          <w:rFonts w:ascii="Times New Roman" w:hAnsi="Times New Roman" w:cs="Times New Roman"/>
          <w:sz w:val="28"/>
          <w:szCs w:val="28"/>
        </w:rPr>
        <w:t>ми вусиками, завдовжки 4,8-6 мм; утворює червоно-коричневі кулясті, діаметром в 10-26 мм, гладк</w:t>
      </w:r>
      <w:r w:rsidR="00B9298C" w:rsidRPr="002E1C87">
        <w:rPr>
          <w:rFonts w:ascii="Times New Roman" w:hAnsi="Times New Roman" w:cs="Times New Roman"/>
          <w:sz w:val="28"/>
          <w:szCs w:val="28"/>
          <w:lang w:val="uk-UA"/>
        </w:rPr>
        <w:t>і</w:t>
      </w:r>
      <w:r w:rsidRPr="002E1C87">
        <w:rPr>
          <w:rFonts w:ascii="Times New Roman" w:hAnsi="Times New Roman" w:cs="Times New Roman"/>
          <w:sz w:val="28"/>
          <w:szCs w:val="28"/>
        </w:rPr>
        <w:t xml:space="preserve"> або з невеликими горб</w:t>
      </w:r>
      <w:r w:rsidR="00B9298C" w:rsidRPr="002E1C87">
        <w:rPr>
          <w:rFonts w:ascii="Times New Roman" w:hAnsi="Times New Roman" w:cs="Times New Roman"/>
          <w:sz w:val="28"/>
          <w:szCs w:val="28"/>
          <w:lang w:val="uk-UA"/>
        </w:rPr>
        <w:t>к</w:t>
      </w:r>
      <w:r w:rsidR="00B9298C" w:rsidRPr="002E1C87">
        <w:rPr>
          <w:rFonts w:ascii="Times New Roman" w:hAnsi="Times New Roman" w:cs="Times New Roman"/>
          <w:sz w:val="28"/>
          <w:szCs w:val="28"/>
        </w:rPr>
        <w:t>ами тверді гал</w:t>
      </w:r>
      <w:r w:rsidRPr="002E1C87">
        <w:rPr>
          <w:rFonts w:ascii="Times New Roman" w:hAnsi="Times New Roman" w:cs="Times New Roman"/>
          <w:sz w:val="28"/>
          <w:szCs w:val="28"/>
        </w:rPr>
        <w:t xml:space="preserve">и, які залишаються на гілках; </w:t>
      </w:r>
      <w:r w:rsidRPr="002E1C87">
        <w:rPr>
          <w:rFonts w:ascii="Times New Roman" w:hAnsi="Times New Roman" w:cs="Times New Roman"/>
          <w:i/>
          <w:sz w:val="28"/>
          <w:szCs w:val="28"/>
        </w:rPr>
        <w:t>С. hungarica</w:t>
      </w:r>
      <w:r w:rsidRPr="002E1C87">
        <w:rPr>
          <w:rFonts w:ascii="Times New Roman" w:hAnsi="Times New Roman" w:cs="Times New Roman"/>
          <w:sz w:val="28"/>
          <w:szCs w:val="28"/>
        </w:rPr>
        <w:t xml:space="preserve"> - червоно-жовтого кольору, з 14-члеников</w:t>
      </w:r>
      <w:r w:rsidR="00B9298C" w:rsidRPr="002E1C87">
        <w:rPr>
          <w:rFonts w:ascii="Times New Roman" w:hAnsi="Times New Roman" w:cs="Times New Roman"/>
          <w:sz w:val="28"/>
          <w:szCs w:val="28"/>
          <w:lang w:val="uk-UA"/>
        </w:rPr>
        <w:t>и</w:t>
      </w:r>
      <w:r w:rsidRPr="002E1C87">
        <w:rPr>
          <w:rFonts w:ascii="Times New Roman" w:hAnsi="Times New Roman" w:cs="Times New Roman"/>
          <w:sz w:val="28"/>
          <w:szCs w:val="28"/>
        </w:rPr>
        <w:t xml:space="preserve">ми вусиками, з бурою </w:t>
      </w:r>
      <w:r w:rsidRPr="002E1C87">
        <w:rPr>
          <w:rFonts w:ascii="Times New Roman" w:hAnsi="Times New Roman" w:cs="Times New Roman"/>
          <w:sz w:val="28"/>
          <w:szCs w:val="28"/>
        </w:rPr>
        <w:lastRenderedPageBreak/>
        <w:t xml:space="preserve">спинною стороною черевця, з густим покривом шовковистих волосків, завдовжки 3,8-5 мм; утворює бурих галлів з неправильними горбами, діаметром в 15-35 мм, що обпадають восени; </w:t>
      </w:r>
      <w:r w:rsidRPr="002E1C87">
        <w:rPr>
          <w:rFonts w:ascii="Times New Roman" w:hAnsi="Times New Roman" w:cs="Times New Roman"/>
          <w:i/>
          <w:sz w:val="28"/>
          <w:szCs w:val="28"/>
        </w:rPr>
        <w:t>С. calycis,</w:t>
      </w:r>
      <w:r w:rsidRPr="002E1C87">
        <w:rPr>
          <w:rFonts w:ascii="Times New Roman" w:hAnsi="Times New Roman" w:cs="Times New Roman"/>
          <w:sz w:val="28"/>
          <w:szCs w:val="28"/>
        </w:rPr>
        <w:t xml:space="preserve"> червонувато-жовтого кольору, з бурими 14-члеников</w:t>
      </w:r>
      <w:r w:rsidR="0095247E">
        <w:rPr>
          <w:rFonts w:ascii="Times New Roman" w:hAnsi="Times New Roman" w:cs="Times New Roman"/>
          <w:sz w:val="28"/>
          <w:szCs w:val="28"/>
          <w:lang w:val="uk-UA"/>
        </w:rPr>
        <w:t>и</w:t>
      </w:r>
      <w:r w:rsidRPr="002E1C87">
        <w:rPr>
          <w:rFonts w:ascii="Times New Roman" w:hAnsi="Times New Roman" w:cs="Times New Roman"/>
          <w:sz w:val="28"/>
          <w:szCs w:val="28"/>
        </w:rPr>
        <w:t>ми вусиками, причому 3-й членик їх довш</w:t>
      </w:r>
      <w:r w:rsidR="0095247E">
        <w:rPr>
          <w:rFonts w:ascii="Times New Roman" w:hAnsi="Times New Roman" w:cs="Times New Roman"/>
          <w:sz w:val="28"/>
          <w:szCs w:val="28"/>
          <w:lang w:val="uk-UA"/>
        </w:rPr>
        <w:t>ий</w:t>
      </w:r>
      <w:r w:rsidRPr="002E1C87">
        <w:rPr>
          <w:rFonts w:ascii="Times New Roman" w:hAnsi="Times New Roman" w:cs="Times New Roman"/>
          <w:sz w:val="28"/>
          <w:szCs w:val="28"/>
        </w:rPr>
        <w:t xml:space="preserve"> за 4-</w:t>
      </w:r>
      <w:r w:rsidR="0095247E">
        <w:rPr>
          <w:rFonts w:ascii="Times New Roman" w:hAnsi="Times New Roman" w:cs="Times New Roman"/>
          <w:sz w:val="28"/>
          <w:szCs w:val="28"/>
          <w:lang w:val="uk-UA"/>
        </w:rPr>
        <w:t>й</w:t>
      </w:r>
      <w:r w:rsidRPr="002E1C87">
        <w:rPr>
          <w:rFonts w:ascii="Times New Roman" w:hAnsi="Times New Roman" w:cs="Times New Roman"/>
          <w:sz w:val="28"/>
          <w:szCs w:val="28"/>
        </w:rPr>
        <w:t>, завдовжки 3,8-5,3 мм; утворює гал</w:t>
      </w:r>
      <w:r w:rsidR="0095247E">
        <w:rPr>
          <w:rFonts w:ascii="Times New Roman" w:hAnsi="Times New Roman" w:cs="Times New Roman"/>
          <w:sz w:val="28"/>
          <w:szCs w:val="28"/>
          <w:lang w:val="uk-UA"/>
        </w:rPr>
        <w:t>и</w:t>
      </w:r>
      <w:r w:rsidRPr="002E1C87">
        <w:rPr>
          <w:rFonts w:ascii="Times New Roman" w:hAnsi="Times New Roman" w:cs="Times New Roman"/>
          <w:sz w:val="28"/>
          <w:szCs w:val="28"/>
        </w:rPr>
        <w:t xml:space="preserve"> біля зав'язі, спочатку зелений, потім бурий кольори, тверді, конусоподібної або кр</w:t>
      </w:r>
      <w:r w:rsidR="0095247E">
        <w:rPr>
          <w:rFonts w:ascii="Times New Roman" w:hAnsi="Times New Roman" w:cs="Times New Roman"/>
          <w:sz w:val="28"/>
          <w:szCs w:val="28"/>
        </w:rPr>
        <w:t>углястої форми з реберцями; гал</w:t>
      </w:r>
      <w:r w:rsidRPr="002E1C87">
        <w:rPr>
          <w:rFonts w:ascii="Times New Roman" w:hAnsi="Times New Roman" w:cs="Times New Roman"/>
          <w:sz w:val="28"/>
          <w:szCs w:val="28"/>
        </w:rPr>
        <w:t>и обпадають восени</w:t>
      </w:r>
      <w:r w:rsidR="00A605C7" w:rsidRPr="00A605C7">
        <w:rPr>
          <w:rFonts w:ascii="Times New Roman" w:hAnsi="Times New Roman" w:cs="Times New Roman"/>
          <w:sz w:val="28"/>
          <w:szCs w:val="28"/>
        </w:rPr>
        <w:t xml:space="preserve"> [12]</w:t>
      </w:r>
      <w:r w:rsidRPr="002E1C87">
        <w:rPr>
          <w:rFonts w:ascii="Times New Roman" w:hAnsi="Times New Roman" w:cs="Times New Roman"/>
          <w:sz w:val="28"/>
          <w:szCs w:val="28"/>
        </w:rPr>
        <w:t xml:space="preserve">. </w:t>
      </w:r>
    </w:p>
    <w:p w:rsidR="002E1C87" w:rsidRPr="002E1C87" w:rsidRDefault="00CA0102" w:rsidP="00E441BC">
      <w:pPr>
        <w:spacing w:line="360" w:lineRule="auto"/>
        <w:ind w:firstLine="708"/>
        <w:contextualSpacing/>
        <w:jc w:val="both"/>
        <w:rPr>
          <w:rFonts w:ascii="Times New Roman" w:hAnsi="Times New Roman" w:cs="Times New Roman"/>
          <w:sz w:val="28"/>
          <w:szCs w:val="28"/>
          <w:lang w:val="uk-UA"/>
        </w:rPr>
      </w:pPr>
      <w:r w:rsidRPr="002E1C87">
        <w:rPr>
          <w:rFonts w:ascii="Times New Roman" w:hAnsi="Times New Roman" w:cs="Times New Roman"/>
          <w:sz w:val="28"/>
          <w:szCs w:val="28"/>
          <w:lang w:val="uk-UA"/>
        </w:rPr>
        <w:t xml:space="preserve">Окрім цих видів, що дають, горішки на дубах, дуже звичайні наступні: </w:t>
      </w:r>
      <w:r w:rsidRPr="002E1C87">
        <w:rPr>
          <w:rFonts w:ascii="Times New Roman" w:hAnsi="Times New Roman" w:cs="Times New Roman"/>
          <w:i/>
          <w:sz w:val="28"/>
          <w:szCs w:val="28"/>
        </w:rPr>
        <w:t>Dryophanta</w:t>
      </w:r>
      <w:r w:rsidRPr="002E1C87">
        <w:rPr>
          <w:rFonts w:ascii="Times New Roman" w:hAnsi="Times New Roman" w:cs="Times New Roman"/>
          <w:i/>
          <w:sz w:val="28"/>
          <w:szCs w:val="28"/>
          <w:lang w:val="uk-UA"/>
        </w:rPr>
        <w:t xml:space="preserve"> </w:t>
      </w:r>
      <w:r w:rsidRPr="002E1C87">
        <w:rPr>
          <w:rFonts w:ascii="Times New Roman" w:hAnsi="Times New Roman" w:cs="Times New Roman"/>
          <w:i/>
          <w:sz w:val="28"/>
          <w:szCs w:val="28"/>
        </w:rPr>
        <w:t>folii</w:t>
      </w:r>
      <w:r w:rsidRPr="002E1C87">
        <w:rPr>
          <w:rFonts w:ascii="Times New Roman" w:hAnsi="Times New Roman" w:cs="Times New Roman"/>
          <w:i/>
          <w:sz w:val="28"/>
          <w:szCs w:val="28"/>
          <w:lang w:val="uk-UA"/>
        </w:rPr>
        <w:t>,</w:t>
      </w:r>
      <w:r w:rsidRPr="002E1C87">
        <w:rPr>
          <w:rFonts w:ascii="Times New Roman" w:hAnsi="Times New Roman" w:cs="Times New Roman"/>
          <w:sz w:val="28"/>
          <w:szCs w:val="28"/>
          <w:lang w:val="uk-UA"/>
        </w:rPr>
        <w:t xml:space="preserve"> що має 2 покоління, : одне партеногенетичне (відоме раніше під ім'ям </w:t>
      </w:r>
      <w:r w:rsidRPr="002E1C87">
        <w:rPr>
          <w:rFonts w:ascii="Times New Roman" w:hAnsi="Times New Roman" w:cs="Times New Roman"/>
          <w:i/>
          <w:sz w:val="28"/>
          <w:szCs w:val="28"/>
        </w:rPr>
        <w:t>Dryophanta</w:t>
      </w:r>
      <w:r w:rsidRPr="002E1C87">
        <w:rPr>
          <w:rFonts w:ascii="Times New Roman" w:hAnsi="Times New Roman" w:cs="Times New Roman"/>
          <w:i/>
          <w:sz w:val="28"/>
          <w:szCs w:val="28"/>
          <w:lang w:val="uk-UA"/>
        </w:rPr>
        <w:t xml:space="preserve"> </w:t>
      </w:r>
      <w:r w:rsidRPr="002E1C87">
        <w:rPr>
          <w:rFonts w:ascii="Times New Roman" w:hAnsi="Times New Roman" w:cs="Times New Roman"/>
          <w:i/>
          <w:sz w:val="28"/>
          <w:szCs w:val="28"/>
        </w:rPr>
        <w:t>scutellaris</w:t>
      </w:r>
      <w:r w:rsidRPr="002E1C87">
        <w:rPr>
          <w:rFonts w:ascii="Times New Roman" w:hAnsi="Times New Roman" w:cs="Times New Roman"/>
          <w:sz w:val="28"/>
          <w:szCs w:val="28"/>
          <w:lang w:val="uk-UA"/>
        </w:rPr>
        <w:t xml:space="preserve">), таке, що виходить з кулястих, великих (до 2 см в діаметрі) жовтих або червоних галлів, що знаходяться на нижній стороні листя; інше - двостатеве (що називалося раніше </w:t>
      </w:r>
      <w:r w:rsidRPr="002E1C87">
        <w:rPr>
          <w:rFonts w:ascii="Times New Roman" w:hAnsi="Times New Roman" w:cs="Times New Roman"/>
          <w:i/>
          <w:sz w:val="28"/>
          <w:szCs w:val="28"/>
        </w:rPr>
        <w:t>Spathegaster</w:t>
      </w:r>
      <w:r w:rsidRPr="002E1C87">
        <w:rPr>
          <w:rFonts w:ascii="Times New Roman" w:hAnsi="Times New Roman" w:cs="Times New Roman"/>
          <w:i/>
          <w:sz w:val="28"/>
          <w:szCs w:val="28"/>
          <w:lang w:val="uk-UA"/>
        </w:rPr>
        <w:t xml:space="preserve"> </w:t>
      </w:r>
      <w:r w:rsidRPr="002E1C87">
        <w:rPr>
          <w:rFonts w:ascii="Times New Roman" w:hAnsi="Times New Roman" w:cs="Times New Roman"/>
          <w:i/>
          <w:sz w:val="28"/>
          <w:szCs w:val="28"/>
        </w:rPr>
        <w:t>Taschenbergii</w:t>
      </w:r>
      <w:r w:rsidRPr="002E1C87">
        <w:rPr>
          <w:rFonts w:ascii="Times New Roman" w:hAnsi="Times New Roman" w:cs="Times New Roman"/>
          <w:sz w:val="28"/>
          <w:szCs w:val="28"/>
          <w:lang w:val="uk-UA"/>
        </w:rPr>
        <w:t>), таке, що виходить з маленьких фіолетових бархатистих галлів, які розвиваються з додаткових бруньок на стволах</w:t>
      </w:r>
      <w:r w:rsidR="00A605C7" w:rsidRPr="00A605C7">
        <w:rPr>
          <w:rFonts w:ascii="Times New Roman" w:hAnsi="Times New Roman" w:cs="Times New Roman"/>
          <w:sz w:val="28"/>
          <w:szCs w:val="28"/>
          <w:lang w:val="uk-UA"/>
        </w:rPr>
        <w:t xml:space="preserve"> [15]</w:t>
      </w:r>
      <w:r w:rsidRPr="002E1C87">
        <w:rPr>
          <w:rFonts w:ascii="Times New Roman" w:hAnsi="Times New Roman" w:cs="Times New Roman"/>
          <w:sz w:val="28"/>
          <w:szCs w:val="28"/>
          <w:lang w:val="uk-UA"/>
        </w:rPr>
        <w:t xml:space="preserve">. </w:t>
      </w:r>
    </w:p>
    <w:p w:rsidR="002E1C87" w:rsidRDefault="00CA0102" w:rsidP="00E441BC">
      <w:pPr>
        <w:spacing w:line="360" w:lineRule="auto"/>
        <w:ind w:firstLine="708"/>
        <w:contextualSpacing/>
        <w:jc w:val="both"/>
        <w:rPr>
          <w:rFonts w:ascii="Times New Roman" w:hAnsi="Times New Roman" w:cs="Times New Roman"/>
          <w:sz w:val="28"/>
          <w:szCs w:val="28"/>
          <w:lang w:val="uk-UA"/>
        </w:rPr>
      </w:pPr>
      <w:r w:rsidRPr="002E1C87">
        <w:rPr>
          <w:rFonts w:ascii="Times New Roman" w:hAnsi="Times New Roman" w:cs="Times New Roman"/>
          <w:i/>
          <w:sz w:val="28"/>
          <w:szCs w:val="28"/>
          <w:lang w:val="en-US"/>
        </w:rPr>
        <w:t>Biorrhiza</w:t>
      </w:r>
      <w:r w:rsidRPr="002E1C87">
        <w:rPr>
          <w:rFonts w:ascii="Times New Roman" w:hAnsi="Times New Roman" w:cs="Times New Roman"/>
          <w:i/>
          <w:sz w:val="28"/>
          <w:szCs w:val="28"/>
          <w:lang w:val="uk-UA"/>
        </w:rPr>
        <w:t xml:space="preserve"> </w:t>
      </w:r>
      <w:r w:rsidRPr="002E1C87">
        <w:rPr>
          <w:rFonts w:ascii="Times New Roman" w:hAnsi="Times New Roman" w:cs="Times New Roman"/>
          <w:i/>
          <w:sz w:val="28"/>
          <w:szCs w:val="28"/>
          <w:lang w:val="en-US"/>
        </w:rPr>
        <w:t>terminalis</w:t>
      </w:r>
      <w:r w:rsidRPr="002E1C87">
        <w:rPr>
          <w:rFonts w:ascii="Times New Roman" w:hAnsi="Times New Roman" w:cs="Times New Roman"/>
          <w:sz w:val="28"/>
          <w:szCs w:val="28"/>
          <w:lang w:val="uk-UA"/>
        </w:rPr>
        <w:t>, що має також 2 покоління,</w:t>
      </w:r>
      <w:r w:rsidR="0096691C" w:rsidRPr="0096691C">
        <w:rPr>
          <w:rFonts w:ascii="Times New Roman" w:hAnsi="Times New Roman" w:cs="Times New Roman"/>
          <w:sz w:val="28"/>
          <w:szCs w:val="28"/>
          <w:lang w:val="uk-UA"/>
        </w:rPr>
        <w:t xml:space="preserve"> </w:t>
      </w:r>
      <w:r w:rsidRPr="002E1C87">
        <w:rPr>
          <w:rFonts w:ascii="Times New Roman" w:hAnsi="Times New Roman" w:cs="Times New Roman"/>
          <w:sz w:val="28"/>
          <w:szCs w:val="28"/>
          <w:lang w:val="uk-UA"/>
        </w:rPr>
        <w:t>одне - зимове партеногенетичне, таке, що виходить з маленьких червонястих галлів на корінні; інше - літнє двостатеве, таке, що складається з крилатих самців і безкрилих (чи з рудиментарними крилами) самиць, виходить з великих, жовтих з червоним, багатокамерних галлів, схожих на вигляд на маленькі яблука, і безліч інших видів</w:t>
      </w:r>
      <w:r w:rsidR="00A605C7" w:rsidRPr="00A605C7">
        <w:rPr>
          <w:rFonts w:ascii="Times New Roman" w:hAnsi="Times New Roman" w:cs="Times New Roman"/>
          <w:sz w:val="28"/>
          <w:szCs w:val="28"/>
          <w:lang w:val="uk-UA"/>
        </w:rPr>
        <w:t xml:space="preserve"> [2-4]</w:t>
      </w:r>
      <w:r w:rsidRPr="002E1C87">
        <w:rPr>
          <w:rFonts w:ascii="Times New Roman" w:hAnsi="Times New Roman" w:cs="Times New Roman"/>
          <w:sz w:val="28"/>
          <w:szCs w:val="28"/>
          <w:lang w:val="uk-UA"/>
        </w:rPr>
        <w:t xml:space="preserve">. </w:t>
      </w:r>
    </w:p>
    <w:p w:rsidR="008F6EF3" w:rsidRDefault="008F6EF3" w:rsidP="00E441BC">
      <w:pPr>
        <w:spacing w:line="360" w:lineRule="auto"/>
        <w:ind w:firstLine="708"/>
        <w:contextualSpacing/>
        <w:jc w:val="both"/>
        <w:rPr>
          <w:rFonts w:ascii="Times New Roman" w:hAnsi="Times New Roman" w:cs="Times New Roman"/>
          <w:sz w:val="28"/>
          <w:szCs w:val="28"/>
          <w:lang w:val="uk-UA"/>
        </w:rPr>
      </w:pPr>
    </w:p>
    <w:p w:rsidR="002970BA" w:rsidRDefault="002970BA" w:rsidP="00E441BC">
      <w:pPr>
        <w:ind w:firstLine="708"/>
        <w:rPr>
          <w:rFonts w:ascii="Times New Roman" w:hAnsi="Times New Roman" w:cs="Times New Roman"/>
          <w:sz w:val="28"/>
          <w:szCs w:val="28"/>
          <w:lang w:val="uk-UA"/>
        </w:rPr>
      </w:pPr>
    </w:p>
    <w:p w:rsidR="008F6EF3" w:rsidRPr="00EF4BC6" w:rsidRDefault="00EF4BC6" w:rsidP="00E441BC">
      <w:pPr>
        <w:spacing w:after="0" w:line="360" w:lineRule="auto"/>
        <w:ind w:firstLine="708"/>
        <w:jc w:val="both"/>
        <w:outlineLvl w:val="1"/>
        <w:rPr>
          <w:rFonts w:ascii="Times New Roman" w:hAnsi="Times New Roman" w:cs="Times New Roman"/>
          <w:sz w:val="28"/>
          <w:szCs w:val="28"/>
          <w:lang w:val="uk-UA"/>
        </w:rPr>
      </w:pPr>
      <w:bookmarkStart w:id="35" w:name="_Toc89427001"/>
      <w:r>
        <w:rPr>
          <w:rFonts w:ascii="Times New Roman" w:hAnsi="Times New Roman" w:cs="Times New Roman"/>
          <w:sz w:val="28"/>
          <w:szCs w:val="28"/>
          <w:lang w:val="uk-UA"/>
        </w:rPr>
        <w:t xml:space="preserve">1.3 </w:t>
      </w:r>
      <w:r w:rsidR="008F6EF3" w:rsidRPr="00EF4BC6">
        <w:rPr>
          <w:rFonts w:ascii="Times New Roman" w:hAnsi="Times New Roman" w:cs="Times New Roman"/>
          <w:sz w:val="28"/>
          <w:szCs w:val="28"/>
          <w:lang w:val="uk-UA"/>
        </w:rPr>
        <w:t xml:space="preserve">Комахи-галоутворювачі роду </w:t>
      </w:r>
      <w:r w:rsidR="008F6EF3" w:rsidRPr="00EF4BC6">
        <w:rPr>
          <w:rFonts w:ascii="Times New Roman" w:hAnsi="Times New Roman" w:cs="Times New Roman"/>
          <w:bCs/>
          <w:i/>
          <w:sz w:val="28"/>
          <w:szCs w:val="28"/>
        </w:rPr>
        <w:t>Rhodites</w:t>
      </w:r>
      <w:bookmarkEnd w:id="35"/>
    </w:p>
    <w:p w:rsidR="008F6EF3" w:rsidRDefault="008F6EF3" w:rsidP="00E441BC">
      <w:pPr>
        <w:spacing w:after="0" w:line="360" w:lineRule="auto"/>
        <w:ind w:firstLine="708"/>
        <w:contextualSpacing/>
        <w:jc w:val="both"/>
        <w:rPr>
          <w:rFonts w:ascii="Times New Roman" w:hAnsi="Times New Roman" w:cs="Times New Roman"/>
          <w:sz w:val="28"/>
          <w:szCs w:val="28"/>
          <w:lang w:val="uk-UA"/>
        </w:rPr>
      </w:pPr>
    </w:p>
    <w:p w:rsidR="008F6EF3" w:rsidRPr="002E1C87" w:rsidRDefault="008F6EF3" w:rsidP="00E441BC">
      <w:pPr>
        <w:spacing w:after="0" w:line="360" w:lineRule="auto"/>
        <w:ind w:firstLine="708"/>
        <w:contextualSpacing/>
        <w:jc w:val="both"/>
        <w:rPr>
          <w:rFonts w:ascii="Times New Roman" w:hAnsi="Times New Roman" w:cs="Times New Roman"/>
          <w:sz w:val="28"/>
          <w:szCs w:val="28"/>
          <w:lang w:val="uk-UA"/>
        </w:rPr>
      </w:pPr>
    </w:p>
    <w:p w:rsidR="00DA261C" w:rsidRPr="00343E2C" w:rsidRDefault="00DA261C" w:rsidP="00E441BC">
      <w:pPr>
        <w:spacing w:line="360" w:lineRule="auto"/>
        <w:ind w:firstLine="708"/>
        <w:contextualSpacing/>
        <w:jc w:val="both"/>
        <w:rPr>
          <w:rFonts w:ascii="Times New Roman" w:hAnsi="Times New Roman" w:cs="Times New Roman"/>
          <w:sz w:val="28"/>
          <w:szCs w:val="28"/>
          <w:lang w:val="uk-UA"/>
        </w:rPr>
      </w:pPr>
      <w:r w:rsidRPr="000B2332">
        <w:rPr>
          <w:rFonts w:ascii="Times New Roman" w:hAnsi="Times New Roman" w:cs="Times New Roman"/>
          <w:bCs/>
          <w:sz w:val="28"/>
          <w:szCs w:val="28"/>
          <w:lang w:val="uk-UA"/>
        </w:rPr>
        <w:t>Розовики (</w:t>
      </w:r>
      <w:r w:rsidRPr="0095247E">
        <w:rPr>
          <w:rFonts w:ascii="Times New Roman" w:hAnsi="Times New Roman" w:cs="Times New Roman"/>
          <w:bCs/>
          <w:i/>
          <w:sz w:val="28"/>
          <w:szCs w:val="28"/>
        </w:rPr>
        <w:t>Rhodites</w:t>
      </w:r>
      <w:r w:rsidRPr="000B2332">
        <w:rPr>
          <w:rFonts w:ascii="Times New Roman" w:hAnsi="Times New Roman" w:cs="Times New Roman"/>
          <w:bCs/>
          <w:sz w:val="28"/>
          <w:szCs w:val="28"/>
          <w:lang w:val="uk-UA"/>
        </w:rPr>
        <w:t xml:space="preserve">) - рід перетинчастокрилих комах з </w:t>
      </w:r>
      <w:r>
        <w:rPr>
          <w:rFonts w:ascii="Times New Roman" w:hAnsi="Times New Roman" w:cs="Times New Roman"/>
          <w:bCs/>
          <w:sz w:val="28"/>
          <w:szCs w:val="28"/>
          <w:lang w:val="uk-UA"/>
        </w:rPr>
        <w:t xml:space="preserve">родини </w:t>
      </w:r>
      <w:r w:rsidRPr="000B2332">
        <w:rPr>
          <w:rFonts w:ascii="Times New Roman" w:hAnsi="Times New Roman" w:cs="Times New Roman"/>
          <w:bCs/>
          <w:sz w:val="28"/>
          <w:szCs w:val="28"/>
          <w:lang w:val="uk-UA"/>
        </w:rPr>
        <w:t>горіхотворок (</w:t>
      </w:r>
      <w:r w:rsidRPr="0095247E">
        <w:rPr>
          <w:rFonts w:ascii="Times New Roman" w:hAnsi="Times New Roman" w:cs="Times New Roman"/>
          <w:bCs/>
          <w:i/>
          <w:sz w:val="28"/>
          <w:szCs w:val="28"/>
        </w:rPr>
        <w:t>Cynipidae</w:t>
      </w:r>
      <w:r w:rsidRPr="000B2332">
        <w:rPr>
          <w:rFonts w:ascii="Times New Roman" w:hAnsi="Times New Roman" w:cs="Times New Roman"/>
          <w:bCs/>
          <w:sz w:val="28"/>
          <w:szCs w:val="28"/>
          <w:lang w:val="uk-UA"/>
        </w:rPr>
        <w:t>).</w:t>
      </w:r>
    </w:p>
    <w:p w:rsidR="00DA261C" w:rsidRDefault="00DA261C" w:rsidP="00E441BC">
      <w:pPr>
        <w:spacing w:line="360" w:lineRule="auto"/>
        <w:ind w:firstLine="708"/>
        <w:contextualSpacing/>
        <w:jc w:val="both"/>
        <w:rPr>
          <w:rFonts w:ascii="Times New Roman" w:hAnsi="Times New Roman" w:cs="Times New Roman"/>
          <w:sz w:val="28"/>
          <w:szCs w:val="28"/>
          <w:lang w:val="uk-UA"/>
        </w:rPr>
      </w:pPr>
      <w:r w:rsidRPr="00343E2C">
        <w:rPr>
          <w:rFonts w:ascii="Times New Roman" w:hAnsi="Times New Roman" w:cs="Times New Roman"/>
          <w:sz w:val="28"/>
          <w:szCs w:val="28"/>
          <w:lang w:val="uk-UA"/>
        </w:rPr>
        <w:t>Р</w:t>
      </w:r>
      <w:r w:rsidR="0095247E">
        <w:rPr>
          <w:rFonts w:ascii="Times New Roman" w:hAnsi="Times New Roman" w:cs="Times New Roman"/>
          <w:sz w:val="28"/>
          <w:szCs w:val="28"/>
          <w:lang w:val="uk-UA"/>
        </w:rPr>
        <w:t>і</w:t>
      </w:r>
      <w:r w:rsidRPr="00343E2C">
        <w:rPr>
          <w:rFonts w:ascii="Times New Roman" w:hAnsi="Times New Roman" w:cs="Times New Roman"/>
          <w:sz w:val="28"/>
          <w:szCs w:val="28"/>
          <w:lang w:val="uk-UA"/>
        </w:rPr>
        <w:t>д характеризується неповним жилкуванням крил (всього 6-8 клітинок), позбавлених крайового о</w:t>
      </w:r>
      <w:r>
        <w:rPr>
          <w:rFonts w:ascii="Times New Roman" w:hAnsi="Times New Roman" w:cs="Times New Roman"/>
          <w:sz w:val="28"/>
          <w:szCs w:val="28"/>
          <w:lang w:val="uk-UA"/>
        </w:rPr>
        <w:t>чка, не колінчастими 13-16-член</w:t>
      </w:r>
      <w:r w:rsidRPr="00343E2C">
        <w:rPr>
          <w:rFonts w:ascii="Times New Roman" w:hAnsi="Times New Roman" w:cs="Times New Roman"/>
          <w:sz w:val="28"/>
          <w:szCs w:val="28"/>
          <w:lang w:val="uk-UA"/>
        </w:rPr>
        <w:t>иков</w:t>
      </w:r>
      <w:r>
        <w:rPr>
          <w:rFonts w:ascii="Times New Roman" w:hAnsi="Times New Roman" w:cs="Times New Roman"/>
          <w:sz w:val="28"/>
          <w:szCs w:val="28"/>
          <w:lang w:val="uk-UA"/>
        </w:rPr>
        <w:t>и</w:t>
      </w:r>
      <w:r w:rsidRPr="00343E2C">
        <w:rPr>
          <w:rFonts w:ascii="Times New Roman" w:hAnsi="Times New Roman" w:cs="Times New Roman"/>
          <w:sz w:val="28"/>
          <w:szCs w:val="28"/>
          <w:lang w:val="uk-UA"/>
        </w:rPr>
        <w:t xml:space="preserve">ми вусиками, коротким тілом, часто з дуже стислим з боків і звичайно висячим черевцем, </w:t>
      </w:r>
      <w:r w:rsidRPr="00343E2C">
        <w:rPr>
          <w:rFonts w:ascii="Times New Roman" w:hAnsi="Times New Roman" w:cs="Times New Roman"/>
          <w:sz w:val="28"/>
          <w:szCs w:val="28"/>
          <w:lang w:val="uk-UA"/>
        </w:rPr>
        <w:lastRenderedPageBreak/>
        <w:t xml:space="preserve">малою або дуже малою величиною, голковидним яйцекладом самиці і двохчленистим вертлюгом. Безногі личинки </w:t>
      </w:r>
      <w:r>
        <w:rPr>
          <w:rFonts w:ascii="Times New Roman" w:hAnsi="Times New Roman" w:cs="Times New Roman"/>
          <w:sz w:val="28"/>
          <w:szCs w:val="28"/>
          <w:lang w:val="uk-UA"/>
        </w:rPr>
        <w:t>цієї родини</w:t>
      </w:r>
      <w:r w:rsidRPr="00343E2C">
        <w:rPr>
          <w:rFonts w:ascii="Times New Roman" w:hAnsi="Times New Roman" w:cs="Times New Roman"/>
          <w:sz w:val="28"/>
          <w:szCs w:val="28"/>
          <w:lang w:val="uk-UA"/>
        </w:rPr>
        <w:t xml:space="preserve"> живуть в різних місцях рослин, виробляючи потворні нарости - гал</w:t>
      </w:r>
      <w:r>
        <w:rPr>
          <w:rFonts w:ascii="Times New Roman" w:hAnsi="Times New Roman" w:cs="Times New Roman"/>
          <w:sz w:val="28"/>
          <w:szCs w:val="28"/>
          <w:lang w:val="uk-UA"/>
        </w:rPr>
        <w:t>и</w:t>
      </w:r>
      <w:r w:rsidRPr="00343E2C">
        <w:rPr>
          <w:rFonts w:ascii="Times New Roman" w:hAnsi="Times New Roman" w:cs="Times New Roman"/>
          <w:sz w:val="28"/>
          <w:szCs w:val="28"/>
          <w:lang w:val="uk-UA"/>
        </w:rPr>
        <w:t xml:space="preserve"> або горішки; деякі личинки горіхотворок самі не виробляють наростів, а живуть в чужих горішках; нарешті, інші паразитують в личинках інших комах (</w:t>
      </w:r>
      <w:r w:rsidRPr="00343E2C">
        <w:rPr>
          <w:rFonts w:ascii="Times New Roman" w:hAnsi="Times New Roman" w:cs="Times New Roman"/>
          <w:i/>
          <w:sz w:val="28"/>
          <w:szCs w:val="28"/>
        </w:rPr>
        <w:t>Italia</w:t>
      </w:r>
      <w:r w:rsidRPr="00343E2C">
        <w:rPr>
          <w:rFonts w:ascii="Times New Roman" w:hAnsi="Times New Roman" w:cs="Times New Roman"/>
          <w:i/>
          <w:sz w:val="28"/>
          <w:szCs w:val="28"/>
          <w:lang w:val="uk-UA"/>
        </w:rPr>
        <w:t xml:space="preserve"> </w:t>
      </w:r>
      <w:r w:rsidRPr="00343E2C">
        <w:rPr>
          <w:rFonts w:ascii="Times New Roman" w:hAnsi="Times New Roman" w:cs="Times New Roman"/>
          <w:i/>
          <w:sz w:val="28"/>
          <w:szCs w:val="28"/>
        </w:rPr>
        <w:t>cultellator</w:t>
      </w:r>
      <w:r w:rsidRPr="00343E2C">
        <w:rPr>
          <w:rFonts w:ascii="Times New Roman" w:hAnsi="Times New Roman" w:cs="Times New Roman"/>
          <w:i/>
          <w:sz w:val="28"/>
          <w:szCs w:val="28"/>
          <w:lang w:val="uk-UA"/>
        </w:rPr>
        <w:t xml:space="preserve"> </w:t>
      </w:r>
      <w:r w:rsidRPr="00343E2C">
        <w:rPr>
          <w:rFonts w:ascii="Times New Roman" w:hAnsi="Times New Roman" w:cs="Times New Roman"/>
          <w:sz w:val="28"/>
          <w:szCs w:val="28"/>
          <w:lang w:val="uk-UA"/>
        </w:rPr>
        <w:t xml:space="preserve">паразитує у рогохвоста </w:t>
      </w:r>
      <w:r w:rsidRPr="00343E2C">
        <w:rPr>
          <w:rFonts w:ascii="Times New Roman" w:hAnsi="Times New Roman" w:cs="Times New Roman"/>
          <w:i/>
          <w:sz w:val="28"/>
          <w:szCs w:val="28"/>
        </w:rPr>
        <w:t>Sirex</w:t>
      </w:r>
      <w:r w:rsidRPr="00343E2C">
        <w:rPr>
          <w:rFonts w:ascii="Times New Roman" w:hAnsi="Times New Roman" w:cs="Times New Roman"/>
          <w:i/>
          <w:sz w:val="28"/>
          <w:szCs w:val="28"/>
          <w:lang w:val="uk-UA"/>
        </w:rPr>
        <w:t xml:space="preserve"> </w:t>
      </w:r>
      <w:r w:rsidRPr="00343E2C">
        <w:rPr>
          <w:rFonts w:ascii="Times New Roman" w:hAnsi="Times New Roman" w:cs="Times New Roman"/>
          <w:i/>
          <w:sz w:val="28"/>
          <w:szCs w:val="28"/>
        </w:rPr>
        <w:t>juvencus</w:t>
      </w:r>
      <w:r w:rsidRPr="00343E2C">
        <w:rPr>
          <w:rFonts w:ascii="Times New Roman" w:hAnsi="Times New Roman" w:cs="Times New Roman"/>
          <w:i/>
          <w:sz w:val="28"/>
          <w:szCs w:val="28"/>
          <w:lang w:val="uk-UA"/>
        </w:rPr>
        <w:t>)</w:t>
      </w:r>
      <w:r w:rsidR="00ED699D" w:rsidRPr="00ED699D">
        <w:rPr>
          <w:rFonts w:ascii="Times New Roman" w:hAnsi="Times New Roman" w:cs="Times New Roman"/>
          <w:sz w:val="28"/>
          <w:szCs w:val="28"/>
          <w:lang w:val="uk-UA"/>
        </w:rPr>
        <w:t>[</w:t>
      </w:r>
      <w:r w:rsidR="00A605C7" w:rsidRPr="00A605C7">
        <w:rPr>
          <w:rFonts w:ascii="Times New Roman" w:hAnsi="Times New Roman" w:cs="Times New Roman"/>
          <w:sz w:val="28"/>
          <w:szCs w:val="28"/>
          <w:lang w:val="uk-UA"/>
        </w:rPr>
        <w:t>28</w:t>
      </w:r>
      <w:r w:rsidR="00ED699D" w:rsidRPr="00ED699D">
        <w:rPr>
          <w:rFonts w:ascii="Times New Roman" w:hAnsi="Times New Roman" w:cs="Times New Roman"/>
          <w:sz w:val="28"/>
          <w:szCs w:val="28"/>
          <w:lang w:val="uk-UA"/>
        </w:rPr>
        <w:t>]</w:t>
      </w:r>
      <w:r w:rsidRPr="00343E2C">
        <w:rPr>
          <w:rFonts w:ascii="Times New Roman" w:hAnsi="Times New Roman" w:cs="Times New Roman"/>
          <w:i/>
          <w:sz w:val="28"/>
          <w:szCs w:val="28"/>
          <w:lang w:val="uk-UA"/>
        </w:rPr>
        <w:t>.</w:t>
      </w:r>
      <w:r w:rsidRPr="00343E2C">
        <w:rPr>
          <w:rFonts w:ascii="Times New Roman" w:hAnsi="Times New Roman" w:cs="Times New Roman"/>
          <w:sz w:val="28"/>
          <w:szCs w:val="28"/>
          <w:lang w:val="uk-UA"/>
        </w:rPr>
        <w:t xml:space="preserve"> </w:t>
      </w:r>
    </w:p>
    <w:p w:rsidR="00DA261C" w:rsidRDefault="00DA261C" w:rsidP="00E441BC">
      <w:pPr>
        <w:spacing w:line="360" w:lineRule="auto"/>
        <w:ind w:firstLine="708"/>
        <w:contextualSpacing/>
        <w:jc w:val="both"/>
        <w:rPr>
          <w:rFonts w:ascii="Times New Roman" w:hAnsi="Times New Roman" w:cs="Times New Roman"/>
          <w:sz w:val="28"/>
          <w:szCs w:val="28"/>
          <w:lang w:val="uk-UA"/>
        </w:rPr>
      </w:pPr>
      <w:r w:rsidRPr="00343E2C">
        <w:rPr>
          <w:rFonts w:ascii="Times New Roman" w:hAnsi="Times New Roman" w:cs="Times New Roman"/>
          <w:sz w:val="28"/>
          <w:szCs w:val="28"/>
          <w:lang w:val="uk-UA"/>
        </w:rPr>
        <w:t>Р</w:t>
      </w:r>
      <w:r>
        <w:rPr>
          <w:rFonts w:ascii="Times New Roman" w:hAnsi="Times New Roman" w:cs="Times New Roman"/>
          <w:sz w:val="28"/>
          <w:szCs w:val="28"/>
          <w:lang w:val="uk-UA"/>
        </w:rPr>
        <w:t>і</w:t>
      </w:r>
      <w:r w:rsidRPr="00343E2C">
        <w:rPr>
          <w:rFonts w:ascii="Times New Roman" w:hAnsi="Times New Roman" w:cs="Times New Roman"/>
          <w:sz w:val="28"/>
          <w:szCs w:val="28"/>
          <w:lang w:val="uk-UA"/>
        </w:rPr>
        <w:t xml:space="preserve">д розовики відрізняється від інших </w:t>
      </w:r>
      <w:r>
        <w:rPr>
          <w:rFonts w:ascii="Times New Roman" w:hAnsi="Times New Roman" w:cs="Times New Roman"/>
          <w:sz w:val="28"/>
          <w:szCs w:val="28"/>
          <w:lang w:val="uk-UA"/>
        </w:rPr>
        <w:t>родів</w:t>
      </w:r>
      <w:r w:rsidRPr="00343E2C">
        <w:rPr>
          <w:rFonts w:ascii="Times New Roman" w:hAnsi="Times New Roman" w:cs="Times New Roman"/>
          <w:sz w:val="28"/>
          <w:szCs w:val="28"/>
          <w:lang w:val="uk-UA"/>
        </w:rPr>
        <w:t xml:space="preserve"> наступними ознаками: перший членик черевця довший за всяке інше; променева клітинка передніх крил коротка і широка (майже 3-</w:t>
      </w:r>
      <w:r>
        <w:rPr>
          <w:rFonts w:ascii="Times New Roman" w:hAnsi="Times New Roman" w:cs="Times New Roman"/>
          <w:sz w:val="28"/>
          <w:szCs w:val="28"/>
          <w:lang w:val="uk-UA"/>
        </w:rPr>
        <w:t>кутна), зеркальцева</w:t>
      </w:r>
      <w:r w:rsidRPr="00343E2C">
        <w:rPr>
          <w:rFonts w:ascii="Times New Roman" w:hAnsi="Times New Roman" w:cs="Times New Roman"/>
          <w:sz w:val="28"/>
          <w:szCs w:val="28"/>
          <w:lang w:val="uk-UA"/>
        </w:rPr>
        <w:t xml:space="preserve"> клітинка або замінююча її точка лежить ближче до її основи, чим до середини; вусики 15-16-члениковые з щетинами, щелепні щупальця 4-губні 2-члеников</w:t>
      </w:r>
      <w:r>
        <w:rPr>
          <w:rFonts w:ascii="Times New Roman" w:hAnsi="Times New Roman" w:cs="Times New Roman"/>
          <w:sz w:val="28"/>
          <w:szCs w:val="28"/>
          <w:lang w:val="uk-UA"/>
        </w:rPr>
        <w:t>і</w:t>
      </w:r>
      <w:r w:rsidRPr="00343E2C">
        <w:rPr>
          <w:rFonts w:ascii="Times New Roman" w:hAnsi="Times New Roman" w:cs="Times New Roman"/>
          <w:sz w:val="28"/>
          <w:szCs w:val="28"/>
          <w:lang w:val="uk-UA"/>
        </w:rPr>
        <w:t>.</w:t>
      </w:r>
    </w:p>
    <w:p w:rsidR="00DA261C" w:rsidRPr="00343E2C" w:rsidRDefault="00DA261C" w:rsidP="00E441BC">
      <w:pPr>
        <w:spacing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rPr>
        <w:t>Нарости, вироблювані личинкою розовика на шипшині та ін</w:t>
      </w:r>
      <w:r>
        <w:rPr>
          <w:rFonts w:ascii="Times New Roman" w:hAnsi="Times New Roman" w:cs="Times New Roman"/>
          <w:sz w:val="28"/>
          <w:szCs w:val="28"/>
          <w:lang w:val="uk-UA"/>
        </w:rPr>
        <w:t>ших</w:t>
      </w:r>
      <w:r>
        <w:rPr>
          <w:rFonts w:ascii="Times New Roman" w:hAnsi="Times New Roman" w:cs="Times New Roman"/>
          <w:sz w:val="28"/>
          <w:szCs w:val="28"/>
        </w:rPr>
        <w:t xml:space="preserve"> видах роду </w:t>
      </w:r>
      <w:r w:rsidRPr="00343E2C">
        <w:rPr>
          <w:rFonts w:ascii="Times New Roman" w:hAnsi="Times New Roman" w:cs="Times New Roman"/>
          <w:i/>
          <w:sz w:val="28"/>
          <w:szCs w:val="28"/>
        </w:rPr>
        <w:t>Rosa</w:t>
      </w:r>
      <w:r>
        <w:rPr>
          <w:rFonts w:ascii="Times New Roman" w:hAnsi="Times New Roman" w:cs="Times New Roman"/>
          <w:sz w:val="28"/>
          <w:szCs w:val="28"/>
        </w:rPr>
        <w:t>, відомі під назвою "бедегуар", - досить великі, дуже волохаті галли.</w:t>
      </w:r>
    </w:p>
    <w:p w:rsidR="00DA261C" w:rsidRDefault="00DA261C" w:rsidP="00E441BC">
      <w:pPr>
        <w:spacing w:line="360" w:lineRule="auto"/>
        <w:ind w:firstLine="708"/>
        <w:contextualSpacing/>
        <w:jc w:val="both"/>
        <w:rPr>
          <w:rFonts w:ascii="Times New Roman" w:hAnsi="Times New Roman" w:cs="Times New Roman"/>
          <w:sz w:val="28"/>
          <w:szCs w:val="28"/>
          <w:lang w:val="uk-UA"/>
        </w:rPr>
      </w:pPr>
      <w:r w:rsidRPr="00343E2C">
        <w:rPr>
          <w:rFonts w:ascii="Times New Roman" w:hAnsi="Times New Roman" w:cs="Times New Roman"/>
          <w:sz w:val="28"/>
          <w:szCs w:val="28"/>
          <w:lang w:val="uk-UA"/>
        </w:rPr>
        <w:t>Описано 25 видів розовик</w:t>
      </w:r>
      <w:r>
        <w:rPr>
          <w:rFonts w:ascii="Times New Roman" w:hAnsi="Times New Roman" w:cs="Times New Roman"/>
          <w:sz w:val="28"/>
          <w:szCs w:val="28"/>
          <w:lang w:val="uk-UA"/>
        </w:rPr>
        <w:t>і</w:t>
      </w:r>
      <w:r w:rsidRPr="00343E2C">
        <w:rPr>
          <w:rFonts w:ascii="Times New Roman" w:hAnsi="Times New Roman" w:cs="Times New Roman"/>
          <w:sz w:val="28"/>
          <w:szCs w:val="28"/>
          <w:lang w:val="uk-UA"/>
        </w:rPr>
        <w:t>в з Європи і Північної Америки, з яких найбільш звичайний і широко поширений вид (і у Європі, і в Америці) - звичайний розовик (</w:t>
      </w:r>
      <w:r w:rsidRPr="00343E2C">
        <w:rPr>
          <w:rFonts w:ascii="Times New Roman" w:hAnsi="Times New Roman" w:cs="Times New Roman"/>
          <w:i/>
          <w:sz w:val="28"/>
          <w:szCs w:val="28"/>
        </w:rPr>
        <w:t>Rhodites</w:t>
      </w:r>
      <w:r w:rsidRPr="00343E2C">
        <w:rPr>
          <w:rFonts w:ascii="Times New Roman" w:hAnsi="Times New Roman" w:cs="Times New Roman"/>
          <w:i/>
          <w:sz w:val="28"/>
          <w:szCs w:val="28"/>
          <w:lang w:val="uk-UA"/>
        </w:rPr>
        <w:t xml:space="preserve"> </w:t>
      </w:r>
      <w:r w:rsidRPr="00343E2C">
        <w:rPr>
          <w:rFonts w:ascii="Times New Roman" w:hAnsi="Times New Roman" w:cs="Times New Roman"/>
          <w:i/>
          <w:sz w:val="28"/>
          <w:szCs w:val="28"/>
        </w:rPr>
        <w:t>rosae</w:t>
      </w:r>
      <w:r w:rsidRPr="00343E2C">
        <w:rPr>
          <w:rFonts w:ascii="Times New Roman" w:hAnsi="Times New Roman" w:cs="Times New Roman"/>
          <w:sz w:val="28"/>
          <w:szCs w:val="28"/>
          <w:lang w:val="uk-UA"/>
        </w:rPr>
        <w:t>)</w:t>
      </w:r>
      <w:r w:rsidR="00C54EDC" w:rsidRPr="00C54EDC">
        <w:rPr>
          <w:rFonts w:ascii="Times New Roman" w:hAnsi="Times New Roman" w:cs="Times New Roman"/>
          <w:sz w:val="28"/>
          <w:szCs w:val="28"/>
          <w:lang w:val="uk-UA"/>
        </w:rPr>
        <w:t xml:space="preserve"> [</w:t>
      </w:r>
      <w:r w:rsidR="00C54EDC">
        <w:rPr>
          <w:rFonts w:ascii="Times New Roman" w:hAnsi="Times New Roman" w:cs="Times New Roman"/>
          <w:sz w:val="28"/>
          <w:szCs w:val="28"/>
          <w:lang w:val="uk-UA"/>
        </w:rPr>
        <w:t>24</w:t>
      </w:r>
      <w:r w:rsidR="00C54EDC" w:rsidRPr="00C54EDC">
        <w:rPr>
          <w:rFonts w:ascii="Times New Roman" w:hAnsi="Times New Roman" w:cs="Times New Roman"/>
          <w:sz w:val="28"/>
          <w:szCs w:val="28"/>
          <w:lang w:val="uk-UA"/>
        </w:rPr>
        <w:t>, 31-34]</w:t>
      </w:r>
      <w:r w:rsidRPr="00343E2C">
        <w:rPr>
          <w:rFonts w:ascii="Times New Roman" w:hAnsi="Times New Roman" w:cs="Times New Roman"/>
          <w:sz w:val="28"/>
          <w:szCs w:val="28"/>
          <w:lang w:val="uk-UA"/>
        </w:rPr>
        <w:t>.</w:t>
      </w:r>
    </w:p>
    <w:p w:rsidR="00EF4BC6" w:rsidRDefault="00EF4BC6" w:rsidP="00E441BC">
      <w:pPr>
        <w:spacing w:line="360" w:lineRule="auto"/>
        <w:ind w:firstLine="708"/>
        <w:contextualSpacing/>
        <w:jc w:val="both"/>
        <w:rPr>
          <w:rFonts w:ascii="Times New Roman" w:hAnsi="Times New Roman" w:cs="Times New Roman"/>
          <w:sz w:val="28"/>
          <w:szCs w:val="28"/>
          <w:lang w:val="uk-UA"/>
        </w:rPr>
      </w:pPr>
    </w:p>
    <w:p w:rsidR="00EF4BC6" w:rsidRPr="00343E2C" w:rsidRDefault="00EF4BC6" w:rsidP="00E441BC">
      <w:pPr>
        <w:spacing w:line="360" w:lineRule="auto"/>
        <w:ind w:firstLine="708"/>
        <w:contextualSpacing/>
        <w:jc w:val="both"/>
        <w:rPr>
          <w:rFonts w:ascii="Times New Roman" w:hAnsi="Times New Roman" w:cs="Times New Roman"/>
          <w:sz w:val="28"/>
          <w:szCs w:val="28"/>
          <w:lang w:val="uk-UA"/>
        </w:rPr>
      </w:pPr>
    </w:p>
    <w:p w:rsidR="00C267ED" w:rsidRPr="002970BA" w:rsidRDefault="002970BA" w:rsidP="00E441BC">
      <w:pPr>
        <w:spacing w:line="360" w:lineRule="auto"/>
        <w:ind w:firstLine="708"/>
        <w:contextualSpacing/>
        <w:jc w:val="both"/>
        <w:rPr>
          <w:rFonts w:ascii="Times New Roman" w:hAnsi="Times New Roman" w:cs="Times New Roman"/>
          <w:sz w:val="28"/>
          <w:szCs w:val="28"/>
          <w:lang w:val="uk-UA"/>
        </w:rPr>
      </w:pPr>
      <w:r w:rsidRPr="002970BA">
        <w:rPr>
          <w:rFonts w:ascii="Times New Roman" w:hAnsi="Times New Roman" w:cs="Times New Roman"/>
          <w:sz w:val="28"/>
          <w:szCs w:val="28"/>
          <w:lang w:val="uk-UA"/>
        </w:rPr>
        <w:t>1.4</w:t>
      </w:r>
      <w:r w:rsidR="00C267ED" w:rsidRPr="002970BA">
        <w:rPr>
          <w:rFonts w:ascii="Times New Roman" w:hAnsi="Times New Roman" w:cs="Times New Roman"/>
          <w:sz w:val="28"/>
          <w:szCs w:val="28"/>
          <w:lang w:val="uk-UA"/>
        </w:rPr>
        <w:t xml:space="preserve"> </w:t>
      </w:r>
      <w:r w:rsidR="00C267ED" w:rsidRPr="00EF4BC6">
        <w:rPr>
          <w:rFonts w:ascii="Times New Roman" w:hAnsi="Times New Roman" w:cs="Times New Roman"/>
          <w:sz w:val="28"/>
          <w:szCs w:val="28"/>
          <w:lang w:val="uk-UA"/>
        </w:rPr>
        <w:t xml:space="preserve">Інквіліни та паразити галоутворюючих комах </w:t>
      </w:r>
    </w:p>
    <w:p w:rsidR="00C267ED" w:rsidRPr="00C267ED" w:rsidRDefault="00C267ED" w:rsidP="00E441BC">
      <w:pPr>
        <w:spacing w:line="360" w:lineRule="auto"/>
        <w:ind w:firstLine="708"/>
        <w:contextualSpacing/>
        <w:jc w:val="both"/>
        <w:rPr>
          <w:rFonts w:ascii="Times New Roman" w:hAnsi="Times New Roman" w:cs="Times New Roman"/>
          <w:sz w:val="28"/>
          <w:szCs w:val="28"/>
          <w:lang w:val="uk-UA"/>
        </w:rPr>
      </w:pPr>
    </w:p>
    <w:p w:rsidR="00C267ED" w:rsidRPr="002970BA" w:rsidRDefault="00C267ED" w:rsidP="00E441BC">
      <w:pPr>
        <w:spacing w:line="360" w:lineRule="auto"/>
        <w:ind w:firstLine="708"/>
        <w:contextualSpacing/>
        <w:jc w:val="both"/>
        <w:rPr>
          <w:rFonts w:ascii="Times New Roman" w:hAnsi="Times New Roman" w:cs="Times New Roman"/>
          <w:sz w:val="28"/>
          <w:szCs w:val="28"/>
          <w:lang w:val="uk-UA"/>
        </w:rPr>
      </w:pPr>
    </w:p>
    <w:p w:rsidR="002E1C87" w:rsidRPr="002E1C87" w:rsidRDefault="00800C95" w:rsidP="00E441BC">
      <w:pPr>
        <w:spacing w:before="100" w:beforeAutospacing="1" w:after="100" w:afterAutospacing="1" w:line="360" w:lineRule="auto"/>
        <w:ind w:firstLine="708"/>
        <w:contextualSpacing/>
        <w:jc w:val="both"/>
        <w:rPr>
          <w:rFonts w:ascii="Times New Roman" w:eastAsia="Times New Roman" w:hAnsi="Times New Roman" w:cs="Times New Roman"/>
          <w:sz w:val="28"/>
          <w:szCs w:val="28"/>
          <w:lang w:val="uk-UA" w:eastAsia="ru-RU"/>
        </w:rPr>
      </w:pPr>
      <w:r w:rsidRPr="002E1C87">
        <w:rPr>
          <w:rFonts w:ascii="Times New Roman" w:eastAsia="Times New Roman" w:hAnsi="Times New Roman" w:cs="Times New Roman"/>
          <w:bCs/>
          <w:sz w:val="28"/>
          <w:szCs w:val="28"/>
          <w:lang w:val="uk-UA" w:eastAsia="ru-RU"/>
        </w:rPr>
        <w:t>Інквілінізм</w:t>
      </w:r>
      <w:r w:rsidRPr="002E1C87">
        <w:rPr>
          <w:rFonts w:ascii="Times New Roman" w:eastAsia="Times New Roman" w:hAnsi="Times New Roman" w:cs="Times New Roman"/>
          <w:sz w:val="28"/>
          <w:szCs w:val="28"/>
          <w:lang w:val="uk-UA" w:eastAsia="ru-RU"/>
        </w:rPr>
        <w:t xml:space="preserve"> (від </w:t>
      </w:r>
      <w:hyperlink r:id="rId8" w:tooltip="Латинська мова" w:history="1">
        <w:r w:rsidRPr="002E1C87">
          <w:rPr>
            <w:rFonts w:ascii="Times New Roman" w:eastAsia="Times New Roman" w:hAnsi="Times New Roman" w:cs="Times New Roman"/>
            <w:sz w:val="28"/>
            <w:szCs w:val="28"/>
            <w:lang w:val="uk-UA" w:eastAsia="ru-RU"/>
          </w:rPr>
          <w:t>лат.</w:t>
        </w:r>
      </w:hyperlink>
      <w:r w:rsidRPr="002E1C87">
        <w:rPr>
          <w:rFonts w:ascii="Times New Roman" w:eastAsia="Times New Roman" w:hAnsi="Times New Roman" w:cs="Times New Roman"/>
          <w:sz w:val="28"/>
          <w:szCs w:val="28"/>
          <w:lang w:val="uk-UA" w:eastAsia="ru-RU"/>
        </w:rPr>
        <w:t xml:space="preserve"> </w:t>
      </w:r>
      <w:r w:rsidRPr="002E1C87">
        <w:rPr>
          <w:rFonts w:ascii="Times New Roman" w:eastAsia="Times New Roman" w:hAnsi="Times New Roman" w:cs="Times New Roman"/>
          <w:i/>
          <w:iCs/>
          <w:sz w:val="28"/>
          <w:szCs w:val="28"/>
          <w:lang w:val="la-Latn" w:eastAsia="ru-RU"/>
        </w:rPr>
        <w:t>inquilinus</w:t>
      </w:r>
      <w:r w:rsidRPr="002E1C87">
        <w:rPr>
          <w:rFonts w:ascii="Times New Roman" w:eastAsia="Times New Roman" w:hAnsi="Times New Roman" w:cs="Times New Roman"/>
          <w:sz w:val="28"/>
          <w:szCs w:val="28"/>
          <w:lang w:val="uk-UA" w:eastAsia="ru-RU"/>
        </w:rPr>
        <w:t xml:space="preserve"> − пришелець, орендатор, жилець) − один з різновидів </w:t>
      </w:r>
      <w:hyperlink r:id="rId9" w:tooltip="Коменсалізм" w:history="1">
        <w:r w:rsidRPr="002E1C87">
          <w:rPr>
            <w:rFonts w:ascii="Times New Roman" w:eastAsia="Times New Roman" w:hAnsi="Times New Roman" w:cs="Times New Roman"/>
            <w:sz w:val="28"/>
            <w:szCs w:val="28"/>
            <w:lang w:val="uk-UA" w:eastAsia="ru-RU"/>
          </w:rPr>
          <w:t>коменсалізму</w:t>
        </w:r>
      </w:hyperlink>
      <w:r w:rsidRPr="002E1C87">
        <w:rPr>
          <w:rFonts w:ascii="Times New Roman" w:eastAsia="Times New Roman" w:hAnsi="Times New Roman" w:cs="Times New Roman"/>
          <w:sz w:val="28"/>
          <w:szCs w:val="28"/>
          <w:lang w:val="uk-UA" w:eastAsia="ru-RU"/>
        </w:rPr>
        <w:t xml:space="preserve">, коли один </w:t>
      </w:r>
      <w:hyperlink r:id="rId10" w:tooltip="Вид (біологія)" w:history="1">
        <w:r w:rsidRPr="002E1C87">
          <w:rPr>
            <w:rFonts w:ascii="Times New Roman" w:eastAsia="Times New Roman" w:hAnsi="Times New Roman" w:cs="Times New Roman"/>
            <w:sz w:val="28"/>
            <w:szCs w:val="28"/>
            <w:lang w:val="uk-UA" w:eastAsia="ru-RU"/>
          </w:rPr>
          <w:t>вид</w:t>
        </w:r>
      </w:hyperlink>
      <w:r w:rsidRPr="002E1C87">
        <w:rPr>
          <w:rFonts w:ascii="Times New Roman" w:eastAsia="Times New Roman" w:hAnsi="Times New Roman" w:cs="Times New Roman"/>
          <w:sz w:val="28"/>
          <w:szCs w:val="28"/>
          <w:lang w:val="uk-UA" w:eastAsia="ru-RU"/>
        </w:rPr>
        <w:t xml:space="preserve"> </w:t>
      </w:r>
      <w:hyperlink r:id="rId11" w:tooltip="Тварини" w:history="1">
        <w:r w:rsidRPr="002E1C87">
          <w:rPr>
            <w:rFonts w:ascii="Times New Roman" w:eastAsia="Times New Roman" w:hAnsi="Times New Roman" w:cs="Times New Roman"/>
            <w:sz w:val="28"/>
            <w:szCs w:val="28"/>
            <w:lang w:val="uk-UA" w:eastAsia="ru-RU"/>
          </w:rPr>
          <w:t>тварин</w:t>
        </w:r>
      </w:hyperlink>
      <w:r w:rsidRPr="002E1C87">
        <w:rPr>
          <w:rFonts w:ascii="Times New Roman" w:eastAsia="Times New Roman" w:hAnsi="Times New Roman" w:cs="Times New Roman"/>
          <w:sz w:val="28"/>
          <w:szCs w:val="28"/>
          <w:lang w:val="uk-UA" w:eastAsia="ru-RU"/>
        </w:rPr>
        <w:t xml:space="preserve"> відкладає </w:t>
      </w:r>
      <w:hyperlink r:id="rId12" w:tooltip="Яйце" w:history="1">
        <w:r w:rsidRPr="002E1C87">
          <w:rPr>
            <w:rFonts w:ascii="Times New Roman" w:eastAsia="Times New Roman" w:hAnsi="Times New Roman" w:cs="Times New Roman"/>
            <w:sz w:val="28"/>
            <w:szCs w:val="28"/>
            <w:lang w:val="uk-UA" w:eastAsia="ru-RU"/>
          </w:rPr>
          <w:t>яйця</w:t>
        </w:r>
      </w:hyperlink>
      <w:r w:rsidRPr="002E1C87">
        <w:rPr>
          <w:rFonts w:ascii="Times New Roman" w:eastAsia="Times New Roman" w:hAnsi="Times New Roman" w:cs="Times New Roman"/>
          <w:sz w:val="28"/>
          <w:szCs w:val="28"/>
          <w:lang w:val="uk-UA" w:eastAsia="ru-RU"/>
        </w:rPr>
        <w:t xml:space="preserve"> або </w:t>
      </w:r>
      <w:hyperlink r:id="rId13" w:tooltip="Личинки" w:history="1">
        <w:r w:rsidRPr="002E1C87">
          <w:rPr>
            <w:rFonts w:ascii="Times New Roman" w:eastAsia="Times New Roman" w:hAnsi="Times New Roman" w:cs="Times New Roman"/>
            <w:sz w:val="28"/>
            <w:szCs w:val="28"/>
            <w:lang w:val="uk-UA" w:eastAsia="ru-RU"/>
          </w:rPr>
          <w:t>личинки</w:t>
        </w:r>
      </w:hyperlink>
      <w:r w:rsidRPr="002E1C87">
        <w:rPr>
          <w:rFonts w:ascii="Times New Roman" w:eastAsia="Times New Roman" w:hAnsi="Times New Roman" w:cs="Times New Roman"/>
          <w:sz w:val="28"/>
          <w:szCs w:val="28"/>
          <w:lang w:val="uk-UA" w:eastAsia="ru-RU"/>
        </w:rPr>
        <w:t xml:space="preserve"> у помешкання інших. </w:t>
      </w:r>
      <w:r w:rsidRPr="002E1C87">
        <w:rPr>
          <w:rFonts w:ascii="Times New Roman" w:eastAsia="Times New Roman" w:hAnsi="Times New Roman" w:cs="Times New Roman"/>
          <w:sz w:val="28"/>
          <w:szCs w:val="28"/>
          <w:lang w:eastAsia="ru-RU"/>
        </w:rPr>
        <w:t>Як наслідок, личинки зазвичай знищують організм хазяїна.</w:t>
      </w:r>
    </w:p>
    <w:p w:rsidR="00800C95" w:rsidRPr="00EF4BC6" w:rsidRDefault="00800C95" w:rsidP="00E441BC">
      <w:pPr>
        <w:spacing w:before="100" w:beforeAutospacing="1" w:after="100" w:afterAutospacing="1" w:line="360" w:lineRule="auto"/>
        <w:ind w:firstLine="708"/>
        <w:contextualSpacing/>
        <w:jc w:val="both"/>
        <w:rPr>
          <w:rFonts w:ascii="Times New Roman" w:eastAsia="Times New Roman" w:hAnsi="Times New Roman" w:cs="Times New Roman"/>
          <w:spacing w:val="6"/>
          <w:sz w:val="28"/>
          <w:szCs w:val="28"/>
          <w:lang w:eastAsia="ru-RU"/>
        </w:rPr>
      </w:pPr>
      <w:r w:rsidRPr="00EF4BC6">
        <w:rPr>
          <w:rFonts w:ascii="Times New Roman" w:eastAsia="Times New Roman" w:hAnsi="Times New Roman" w:cs="Times New Roman"/>
          <w:spacing w:val="6"/>
          <w:sz w:val="28"/>
          <w:szCs w:val="28"/>
          <w:lang w:eastAsia="ru-RU"/>
        </w:rPr>
        <w:t xml:space="preserve">Наприклад, личинки деяких </w:t>
      </w:r>
      <w:hyperlink r:id="rId14" w:tooltip="Їздці (ще не написана)" w:history="1">
        <w:r w:rsidRPr="00EF4BC6">
          <w:rPr>
            <w:rFonts w:ascii="Times New Roman" w:eastAsia="Times New Roman" w:hAnsi="Times New Roman" w:cs="Times New Roman"/>
            <w:spacing w:val="6"/>
            <w:sz w:val="28"/>
            <w:szCs w:val="28"/>
            <w:lang w:eastAsia="ru-RU"/>
          </w:rPr>
          <w:t>їздців</w:t>
        </w:r>
      </w:hyperlink>
      <w:r w:rsidRPr="00EF4BC6">
        <w:rPr>
          <w:rFonts w:ascii="Times New Roman" w:eastAsia="Times New Roman" w:hAnsi="Times New Roman" w:cs="Times New Roman"/>
          <w:spacing w:val="6"/>
          <w:sz w:val="28"/>
          <w:szCs w:val="28"/>
          <w:lang w:eastAsia="ru-RU"/>
        </w:rPr>
        <w:t xml:space="preserve">, оселяючись у </w:t>
      </w:r>
      <w:hyperlink r:id="rId15" w:tooltip="Гали" w:history="1">
        <w:r w:rsidRPr="00EF4BC6">
          <w:rPr>
            <w:rFonts w:ascii="Times New Roman" w:eastAsia="Times New Roman" w:hAnsi="Times New Roman" w:cs="Times New Roman"/>
            <w:spacing w:val="6"/>
            <w:sz w:val="28"/>
            <w:szCs w:val="28"/>
            <w:lang w:eastAsia="ru-RU"/>
          </w:rPr>
          <w:t>галах</w:t>
        </w:r>
      </w:hyperlink>
      <w:r w:rsidRPr="00EF4BC6">
        <w:rPr>
          <w:rFonts w:ascii="Times New Roman" w:eastAsia="Times New Roman" w:hAnsi="Times New Roman" w:cs="Times New Roman"/>
          <w:spacing w:val="6"/>
          <w:sz w:val="28"/>
          <w:szCs w:val="28"/>
          <w:lang w:eastAsia="ru-RU"/>
        </w:rPr>
        <w:t>, спочатку висмоктують личинку комахи-галоутворювача, потім переходять до живлення стінками гала.</w:t>
      </w:r>
    </w:p>
    <w:p w:rsidR="00800C95" w:rsidRPr="00EF4BC6" w:rsidRDefault="00800C95" w:rsidP="00E441BC">
      <w:pPr>
        <w:spacing w:before="100" w:beforeAutospacing="1" w:after="100" w:afterAutospacing="1" w:line="360" w:lineRule="auto"/>
        <w:ind w:firstLine="708"/>
        <w:contextualSpacing/>
        <w:jc w:val="both"/>
        <w:rPr>
          <w:rFonts w:ascii="Times New Roman" w:eastAsia="Times New Roman" w:hAnsi="Times New Roman" w:cs="Times New Roman"/>
          <w:spacing w:val="6"/>
          <w:sz w:val="28"/>
          <w:szCs w:val="28"/>
          <w:lang w:eastAsia="ru-RU"/>
        </w:rPr>
      </w:pPr>
      <w:r w:rsidRPr="00EF4BC6">
        <w:rPr>
          <w:rFonts w:ascii="Times New Roman" w:eastAsia="Times New Roman" w:hAnsi="Times New Roman" w:cs="Times New Roman"/>
          <w:spacing w:val="6"/>
          <w:sz w:val="28"/>
          <w:szCs w:val="28"/>
          <w:lang w:eastAsia="ru-RU"/>
        </w:rPr>
        <w:lastRenderedPageBreak/>
        <w:t xml:space="preserve">Деякі </w:t>
      </w:r>
      <w:hyperlink r:id="rId16" w:tooltip="Мухи" w:history="1">
        <w:r w:rsidRPr="00EF4BC6">
          <w:rPr>
            <w:rFonts w:ascii="Times New Roman" w:eastAsia="Times New Roman" w:hAnsi="Times New Roman" w:cs="Times New Roman"/>
            <w:spacing w:val="6"/>
            <w:sz w:val="28"/>
            <w:szCs w:val="28"/>
            <w:lang w:eastAsia="ru-RU"/>
          </w:rPr>
          <w:t>мухи</w:t>
        </w:r>
      </w:hyperlink>
      <w:r w:rsidRPr="00EF4BC6">
        <w:rPr>
          <w:rFonts w:ascii="Times New Roman" w:eastAsia="Times New Roman" w:hAnsi="Times New Roman" w:cs="Times New Roman"/>
          <w:spacing w:val="6"/>
          <w:sz w:val="28"/>
          <w:szCs w:val="28"/>
          <w:lang w:eastAsia="ru-RU"/>
        </w:rPr>
        <w:t xml:space="preserve"> відкладають яйця у </w:t>
      </w:r>
      <w:hyperlink r:id="rId17" w:tooltip="Черепашка" w:history="1">
        <w:r w:rsidRPr="00EF4BC6">
          <w:rPr>
            <w:rFonts w:ascii="Times New Roman" w:eastAsia="Times New Roman" w:hAnsi="Times New Roman" w:cs="Times New Roman"/>
            <w:spacing w:val="6"/>
            <w:sz w:val="28"/>
            <w:szCs w:val="28"/>
            <w:lang w:eastAsia="ru-RU"/>
          </w:rPr>
          <w:t>черепашки</w:t>
        </w:r>
      </w:hyperlink>
      <w:r w:rsidRPr="00EF4BC6">
        <w:rPr>
          <w:rFonts w:ascii="Times New Roman" w:eastAsia="Times New Roman" w:hAnsi="Times New Roman" w:cs="Times New Roman"/>
          <w:spacing w:val="6"/>
          <w:sz w:val="28"/>
          <w:szCs w:val="28"/>
          <w:lang w:eastAsia="ru-RU"/>
        </w:rPr>
        <w:t xml:space="preserve"> </w:t>
      </w:r>
      <w:hyperlink r:id="rId18" w:tooltip="Молюски" w:history="1">
        <w:r w:rsidRPr="00EF4BC6">
          <w:rPr>
            <w:rFonts w:ascii="Times New Roman" w:eastAsia="Times New Roman" w:hAnsi="Times New Roman" w:cs="Times New Roman"/>
            <w:spacing w:val="6"/>
            <w:sz w:val="28"/>
            <w:szCs w:val="28"/>
            <w:lang w:eastAsia="ru-RU"/>
          </w:rPr>
          <w:t>молюсків</w:t>
        </w:r>
      </w:hyperlink>
      <w:r w:rsidRPr="00EF4BC6">
        <w:rPr>
          <w:rFonts w:ascii="Times New Roman" w:eastAsia="Times New Roman" w:hAnsi="Times New Roman" w:cs="Times New Roman"/>
          <w:spacing w:val="6"/>
          <w:sz w:val="28"/>
          <w:szCs w:val="28"/>
          <w:lang w:eastAsia="ru-RU"/>
        </w:rPr>
        <w:t xml:space="preserve">, потім їхня личинка живиться тканинами молюска та перетворюється у </w:t>
      </w:r>
      <w:hyperlink r:id="rId19" w:tooltip="Пупарій (ще не написана)" w:history="1">
        <w:r w:rsidRPr="00EF4BC6">
          <w:rPr>
            <w:rFonts w:ascii="Times New Roman" w:eastAsia="Times New Roman" w:hAnsi="Times New Roman" w:cs="Times New Roman"/>
            <w:spacing w:val="6"/>
            <w:sz w:val="28"/>
            <w:szCs w:val="28"/>
            <w:lang w:eastAsia="ru-RU"/>
          </w:rPr>
          <w:t>пупарій</w:t>
        </w:r>
      </w:hyperlink>
      <w:r w:rsidRPr="00EF4BC6">
        <w:rPr>
          <w:rFonts w:ascii="Times New Roman" w:eastAsia="Times New Roman" w:hAnsi="Times New Roman" w:cs="Times New Roman"/>
          <w:spacing w:val="6"/>
          <w:sz w:val="28"/>
          <w:szCs w:val="28"/>
          <w:lang w:eastAsia="ru-RU"/>
        </w:rPr>
        <w:t>, використовуючи черепашку в якості сховища.</w:t>
      </w:r>
    </w:p>
    <w:p w:rsidR="00800C95" w:rsidRPr="00EF4BC6" w:rsidRDefault="00800C95" w:rsidP="00E441BC">
      <w:pPr>
        <w:spacing w:before="100" w:beforeAutospacing="1" w:after="100" w:afterAutospacing="1" w:line="360" w:lineRule="auto"/>
        <w:ind w:firstLine="708"/>
        <w:contextualSpacing/>
        <w:jc w:val="both"/>
        <w:rPr>
          <w:rFonts w:ascii="Times New Roman" w:eastAsia="Times New Roman" w:hAnsi="Times New Roman" w:cs="Times New Roman"/>
          <w:spacing w:val="6"/>
          <w:sz w:val="28"/>
          <w:szCs w:val="28"/>
          <w:lang w:eastAsia="ru-RU"/>
        </w:rPr>
      </w:pPr>
      <w:r w:rsidRPr="00EF4BC6">
        <w:rPr>
          <w:rFonts w:ascii="Times New Roman" w:eastAsia="Times New Roman" w:hAnsi="Times New Roman" w:cs="Times New Roman"/>
          <w:spacing w:val="6"/>
          <w:sz w:val="28"/>
          <w:szCs w:val="28"/>
          <w:lang w:eastAsia="ru-RU"/>
        </w:rPr>
        <w:t xml:space="preserve">Інквілінізм також широко поширений у асоціаціях у </w:t>
      </w:r>
      <w:hyperlink r:id="rId20" w:tooltip="Гніздо" w:history="1">
        <w:r w:rsidRPr="00EF4BC6">
          <w:rPr>
            <w:rFonts w:ascii="Times New Roman" w:eastAsia="Times New Roman" w:hAnsi="Times New Roman" w:cs="Times New Roman"/>
            <w:spacing w:val="6"/>
            <w:sz w:val="28"/>
            <w:szCs w:val="28"/>
            <w:lang w:eastAsia="ru-RU"/>
          </w:rPr>
          <w:t>гніздах</w:t>
        </w:r>
      </w:hyperlink>
      <w:r w:rsidRPr="00EF4BC6">
        <w:rPr>
          <w:rFonts w:ascii="Times New Roman" w:eastAsia="Times New Roman" w:hAnsi="Times New Roman" w:cs="Times New Roman"/>
          <w:spacing w:val="6"/>
          <w:sz w:val="28"/>
          <w:szCs w:val="28"/>
          <w:lang w:eastAsia="ru-RU"/>
        </w:rPr>
        <w:t xml:space="preserve"> </w:t>
      </w:r>
      <w:hyperlink r:id="rId21" w:tooltip="Соціальні комахи" w:history="1">
        <w:r w:rsidRPr="00EF4BC6">
          <w:rPr>
            <w:rFonts w:ascii="Times New Roman" w:eastAsia="Times New Roman" w:hAnsi="Times New Roman" w:cs="Times New Roman"/>
            <w:spacing w:val="6"/>
            <w:sz w:val="28"/>
            <w:szCs w:val="28"/>
            <w:lang w:eastAsia="ru-RU"/>
          </w:rPr>
          <w:t>соціальних комах</w:t>
        </w:r>
      </w:hyperlink>
      <w:r w:rsidRPr="00EF4BC6">
        <w:rPr>
          <w:rFonts w:ascii="Times New Roman" w:eastAsia="Times New Roman" w:hAnsi="Times New Roman" w:cs="Times New Roman"/>
          <w:spacing w:val="6"/>
          <w:sz w:val="28"/>
          <w:szCs w:val="28"/>
          <w:lang w:eastAsia="ru-RU"/>
        </w:rPr>
        <w:t xml:space="preserve">, особливо </w:t>
      </w:r>
      <w:hyperlink r:id="rId22" w:tooltip="Мурашки" w:history="1">
        <w:r w:rsidRPr="00EF4BC6">
          <w:rPr>
            <w:rFonts w:ascii="Times New Roman" w:eastAsia="Times New Roman" w:hAnsi="Times New Roman" w:cs="Times New Roman"/>
            <w:spacing w:val="6"/>
            <w:sz w:val="28"/>
            <w:szCs w:val="28"/>
            <w:lang w:eastAsia="ru-RU"/>
          </w:rPr>
          <w:t>мурашок</w:t>
        </w:r>
      </w:hyperlink>
      <w:r w:rsidRPr="00EF4BC6">
        <w:rPr>
          <w:rFonts w:ascii="Times New Roman" w:eastAsia="Times New Roman" w:hAnsi="Times New Roman" w:cs="Times New Roman"/>
          <w:spacing w:val="6"/>
          <w:sz w:val="28"/>
          <w:szCs w:val="28"/>
          <w:lang w:eastAsia="ru-RU"/>
        </w:rPr>
        <w:t xml:space="preserve"> та </w:t>
      </w:r>
      <w:hyperlink r:id="rId23" w:tooltip="Терміти" w:history="1">
        <w:r w:rsidRPr="00EF4BC6">
          <w:rPr>
            <w:rFonts w:ascii="Times New Roman" w:eastAsia="Times New Roman" w:hAnsi="Times New Roman" w:cs="Times New Roman"/>
            <w:spacing w:val="6"/>
            <w:sz w:val="28"/>
            <w:szCs w:val="28"/>
            <w:lang w:eastAsia="ru-RU"/>
          </w:rPr>
          <w:t>термітів</w:t>
        </w:r>
      </w:hyperlink>
      <w:r w:rsidRPr="00EF4BC6">
        <w:rPr>
          <w:rFonts w:ascii="Times New Roman" w:eastAsia="Times New Roman" w:hAnsi="Times New Roman" w:cs="Times New Roman"/>
          <w:spacing w:val="6"/>
          <w:sz w:val="28"/>
          <w:szCs w:val="28"/>
          <w:lang w:eastAsia="ru-RU"/>
        </w:rPr>
        <w:t xml:space="preserve">, </w:t>
      </w:r>
      <w:hyperlink r:id="rId24" w:tooltip="Колонія (біологія)" w:history="1">
        <w:r w:rsidRPr="00EF4BC6">
          <w:rPr>
            <w:rFonts w:ascii="Times New Roman" w:eastAsia="Times New Roman" w:hAnsi="Times New Roman" w:cs="Times New Roman"/>
            <w:spacing w:val="6"/>
            <w:sz w:val="28"/>
            <w:szCs w:val="28"/>
            <w:lang w:eastAsia="ru-RU"/>
          </w:rPr>
          <w:t>колонії</w:t>
        </w:r>
      </w:hyperlink>
      <w:r w:rsidRPr="00EF4BC6">
        <w:rPr>
          <w:rFonts w:ascii="Times New Roman" w:eastAsia="Times New Roman" w:hAnsi="Times New Roman" w:cs="Times New Roman"/>
          <w:spacing w:val="6"/>
          <w:sz w:val="28"/>
          <w:szCs w:val="28"/>
          <w:lang w:eastAsia="ru-RU"/>
        </w:rPr>
        <w:t xml:space="preserve"> яких можуть підтримувати існування десятків різноманітних видів-інквілінів</w:t>
      </w:r>
      <w:r w:rsidR="00EA5E5E">
        <w:rPr>
          <w:rFonts w:ascii="Times New Roman" w:eastAsia="Times New Roman" w:hAnsi="Times New Roman" w:cs="Times New Roman"/>
          <w:spacing w:val="6"/>
          <w:sz w:val="28"/>
          <w:szCs w:val="28"/>
          <w:lang w:val="uk-UA" w:eastAsia="ru-RU"/>
        </w:rPr>
        <w:t xml:space="preserve"> </w:t>
      </w:r>
      <w:r w:rsidR="00C54EDC" w:rsidRPr="00EF4BC6">
        <w:rPr>
          <w:rFonts w:ascii="Times New Roman" w:eastAsia="Times New Roman" w:hAnsi="Times New Roman" w:cs="Times New Roman"/>
          <w:spacing w:val="6"/>
          <w:sz w:val="28"/>
          <w:szCs w:val="28"/>
          <w:lang w:eastAsia="ru-RU"/>
        </w:rPr>
        <w:t>[32]</w:t>
      </w:r>
      <w:r w:rsidRPr="00EF4BC6">
        <w:rPr>
          <w:rFonts w:ascii="Times New Roman" w:eastAsia="Times New Roman" w:hAnsi="Times New Roman" w:cs="Times New Roman"/>
          <w:spacing w:val="6"/>
          <w:sz w:val="28"/>
          <w:szCs w:val="28"/>
          <w:lang w:eastAsia="ru-RU"/>
        </w:rPr>
        <w:t>.</w:t>
      </w:r>
    </w:p>
    <w:p w:rsidR="00800C95" w:rsidRPr="00EF4BC6" w:rsidRDefault="00800C95" w:rsidP="00E441BC">
      <w:pPr>
        <w:spacing w:before="100" w:beforeAutospacing="1" w:after="100" w:afterAutospacing="1" w:line="360" w:lineRule="auto"/>
        <w:ind w:firstLine="708"/>
        <w:contextualSpacing/>
        <w:jc w:val="both"/>
        <w:rPr>
          <w:rFonts w:ascii="Times New Roman" w:eastAsia="Times New Roman" w:hAnsi="Times New Roman" w:cs="Times New Roman"/>
          <w:spacing w:val="6"/>
          <w:sz w:val="28"/>
          <w:szCs w:val="28"/>
          <w:lang w:eastAsia="ru-RU"/>
        </w:rPr>
      </w:pPr>
      <w:r w:rsidRPr="00EF4BC6">
        <w:rPr>
          <w:rFonts w:ascii="Times New Roman" w:eastAsia="Times New Roman" w:hAnsi="Times New Roman" w:cs="Times New Roman"/>
          <w:spacing w:val="6"/>
          <w:sz w:val="28"/>
          <w:szCs w:val="28"/>
          <w:lang w:eastAsia="ru-RU"/>
        </w:rPr>
        <w:t>До прикладів інквілінізму також відносять мешкання рослин-</w:t>
      </w:r>
      <w:hyperlink r:id="rId25" w:tooltip="Епіфіт" w:history="1">
        <w:r w:rsidRPr="00EF4BC6">
          <w:rPr>
            <w:rFonts w:ascii="Times New Roman" w:eastAsia="Times New Roman" w:hAnsi="Times New Roman" w:cs="Times New Roman"/>
            <w:spacing w:val="6"/>
            <w:sz w:val="28"/>
            <w:szCs w:val="28"/>
            <w:lang w:eastAsia="ru-RU"/>
          </w:rPr>
          <w:t>епіфітів</w:t>
        </w:r>
      </w:hyperlink>
      <w:r w:rsidRPr="00EF4BC6">
        <w:rPr>
          <w:rFonts w:ascii="Times New Roman" w:eastAsia="Times New Roman" w:hAnsi="Times New Roman" w:cs="Times New Roman"/>
          <w:spacing w:val="6"/>
          <w:sz w:val="28"/>
          <w:szCs w:val="28"/>
          <w:lang w:eastAsia="ru-RU"/>
        </w:rPr>
        <w:t xml:space="preserve"> (зокрема, більшість </w:t>
      </w:r>
      <w:hyperlink r:id="rId26" w:tooltip="Орхідея" w:history="1">
        <w:r w:rsidRPr="00EF4BC6">
          <w:rPr>
            <w:rFonts w:ascii="Times New Roman" w:eastAsia="Times New Roman" w:hAnsi="Times New Roman" w:cs="Times New Roman"/>
            <w:spacing w:val="6"/>
            <w:sz w:val="28"/>
            <w:szCs w:val="28"/>
            <w:lang w:eastAsia="ru-RU"/>
          </w:rPr>
          <w:t>орхідей</w:t>
        </w:r>
      </w:hyperlink>
      <w:r w:rsidRPr="00EF4BC6">
        <w:rPr>
          <w:rFonts w:ascii="Times New Roman" w:eastAsia="Times New Roman" w:hAnsi="Times New Roman" w:cs="Times New Roman"/>
          <w:spacing w:val="6"/>
          <w:sz w:val="28"/>
          <w:szCs w:val="28"/>
          <w:lang w:eastAsia="ru-RU"/>
        </w:rPr>
        <w:t>), на гілках дерев, але на відміну від рослин-паразитів живляться самостійно, не висмоктуючи соків з дерева-хазяїна.</w:t>
      </w:r>
    </w:p>
    <w:p w:rsidR="00800C95" w:rsidRPr="00EF4BC6" w:rsidRDefault="00800C95" w:rsidP="00E441BC">
      <w:pPr>
        <w:spacing w:before="100" w:beforeAutospacing="1" w:after="100" w:afterAutospacing="1" w:line="360" w:lineRule="auto"/>
        <w:ind w:firstLine="708"/>
        <w:contextualSpacing/>
        <w:jc w:val="both"/>
        <w:rPr>
          <w:rFonts w:ascii="Times New Roman" w:eastAsia="Times New Roman" w:hAnsi="Times New Roman" w:cs="Times New Roman"/>
          <w:spacing w:val="6"/>
          <w:sz w:val="28"/>
          <w:szCs w:val="28"/>
          <w:lang w:eastAsia="ru-RU"/>
        </w:rPr>
      </w:pPr>
      <w:r w:rsidRPr="00EF4BC6">
        <w:rPr>
          <w:rFonts w:ascii="Times New Roman" w:eastAsia="Times New Roman" w:hAnsi="Times New Roman" w:cs="Times New Roman"/>
          <w:spacing w:val="6"/>
          <w:sz w:val="28"/>
          <w:szCs w:val="28"/>
          <w:lang w:eastAsia="ru-RU"/>
        </w:rPr>
        <w:t xml:space="preserve">Інший приклад такої взаємодії демонструють </w:t>
      </w:r>
      <w:hyperlink r:id="rId27" w:tooltip="Птахи" w:history="1">
        <w:r w:rsidRPr="00EF4BC6">
          <w:rPr>
            <w:rFonts w:ascii="Times New Roman" w:eastAsia="Times New Roman" w:hAnsi="Times New Roman" w:cs="Times New Roman"/>
            <w:spacing w:val="6"/>
            <w:sz w:val="28"/>
            <w:szCs w:val="28"/>
            <w:lang w:eastAsia="ru-RU"/>
          </w:rPr>
          <w:t>птахи</w:t>
        </w:r>
      </w:hyperlink>
      <w:r w:rsidRPr="00EF4BC6">
        <w:rPr>
          <w:rFonts w:ascii="Times New Roman" w:eastAsia="Times New Roman" w:hAnsi="Times New Roman" w:cs="Times New Roman"/>
          <w:spacing w:val="6"/>
          <w:sz w:val="28"/>
          <w:szCs w:val="28"/>
          <w:lang w:eastAsia="ru-RU"/>
        </w:rPr>
        <w:t>, що гніздяться в дуплах дерев.</w:t>
      </w:r>
    </w:p>
    <w:p w:rsidR="002E1C87" w:rsidRPr="00EF4BC6" w:rsidRDefault="00800C95" w:rsidP="00E441BC">
      <w:pPr>
        <w:spacing w:before="100" w:beforeAutospacing="1" w:after="100" w:afterAutospacing="1" w:line="360" w:lineRule="auto"/>
        <w:ind w:firstLine="708"/>
        <w:contextualSpacing/>
        <w:jc w:val="both"/>
        <w:rPr>
          <w:rFonts w:ascii="Times New Roman" w:eastAsia="Times New Roman" w:hAnsi="Times New Roman" w:cs="Times New Roman"/>
          <w:spacing w:val="6"/>
          <w:sz w:val="28"/>
          <w:szCs w:val="28"/>
          <w:lang w:val="uk-UA" w:eastAsia="ru-RU"/>
        </w:rPr>
      </w:pPr>
      <w:r w:rsidRPr="00EF4BC6">
        <w:rPr>
          <w:rFonts w:ascii="Times New Roman" w:eastAsia="Times New Roman" w:hAnsi="Times New Roman" w:cs="Times New Roman"/>
          <w:spacing w:val="6"/>
          <w:sz w:val="28"/>
          <w:szCs w:val="28"/>
          <w:lang w:eastAsia="ru-RU"/>
        </w:rPr>
        <w:t xml:space="preserve">Різниця між </w:t>
      </w:r>
      <w:hyperlink r:id="rId28" w:tooltip="Паразитизм" w:history="1">
        <w:r w:rsidRPr="00EF4BC6">
          <w:rPr>
            <w:rFonts w:ascii="Times New Roman" w:eastAsia="Times New Roman" w:hAnsi="Times New Roman" w:cs="Times New Roman"/>
            <w:spacing w:val="6"/>
            <w:sz w:val="28"/>
            <w:szCs w:val="28"/>
            <w:lang w:eastAsia="ru-RU"/>
          </w:rPr>
          <w:t>паразитизмом</w:t>
        </w:r>
      </w:hyperlink>
      <w:r w:rsidRPr="00EF4BC6">
        <w:rPr>
          <w:rFonts w:ascii="Times New Roman" w:eastAsia="Times New Roman" w:hAnsi="Times New Roman" w:cs="Times New Roman"/>
          <w:spacing w:val="6"/>
          <w:sz w:val="28"/>
          <w:szCs w:val="28"/>
          <w:lang w:eastAsia="ru-RU"/>
        </w:rPr>
        <w:t xml:space="preserve"> та інквілінізмом нерідко є слабко помітною та багато видів задовольняють критеріям обох цих термінів; інквілінізм демонструє багато характеристик, подібних до паразитизму. Однак, паразити однозначно не є інквілінами, тому що паразитизм завжди має негативний ефект по відношенню до виду-хазяїна, а інквілінізм </w:t>
      </w:r>
      <w:r w:rsidR="00C54EDC" w:rsidRPr="00EF4BC6">
        <w:rPr>
          <w:rFonts w:ascii="Times New Roman" w:eastAsia="Times New Roman" w:hAnsi="Times New Roman" w:cs="Times New Roman"/>
          <w:spacing w:val="6"/>
          <w:sz w:val="28"/>
          <w:szCs w:val="28"/>
          <w:lang w:eastAsia="ru-RU"/>
        </w:rPr>
        <w:t>–</w:t>
      </w:r>
      <w:r w:rsidRPr="00EF4BC6">
        <w:rPr>
          <w:rFonts w:ascii="Times New Roman" w:eastAsia="Times New Roman" w:hAnsi="Times New Roman" w:cs="Times New Roman"/>
          <w:spacing w:val="6"/>
          <w:sz w:val="28"/>
          <w:szCs w:val="28"/>
          <w:lang w:eastAsia="ru-RU"/>
        </w:rPr>
        <w:t xml:space="preserve"> ні</w:t>
      </w:r>
      <w:r w:rsidR="00C54EDC" w:rsidRPr="00EF4BC6">
        <w:rPr>
          <w:rFonts w:ascii="Times New Roman" w:eastAsia="Times New Roman" w:hAnsi="Times New Roman" w:cs="Times New Roman"/>
          <w:spacing w:val="6"/>
          <w:sz w:val="28"/>
          <w:szCs w:val="28"/>
          <w:lang w:eastAsia="ru-RU"/>
        </w:rPr>
        <w:t xml:space="preserve"> [33]</w:t>
      </w:r>
      <w:r w:rsidRPr="00EF4BC6">
        <w:rPr>
          <w:rFonts w:ascii="Times New Roman" w:eastAsia="Times New Roman" w:hAnsi="Times New Roman" w:cs="Times New Roman"/>
          <w:spacing w:val="6"/>
          <w:sz w:val="28"/>
          <w:szCs w:val="28"/>
          <w:lang w:eastAsia="ru-RU"/>
        </w:rPr>
        <w:t>.</w:t>
      </w:r>
    </w:p>
    <w:p w:rsidR="008F6EF3" w:rsidRPr="00EF4BC6" w:rsidRDefault="00CA0102" w:rsidP="00E441BC">
      <w:pPr>
        <w:spacing w:before="100" w:beforeAutospacing="1" w:after="100" w:afterAutospacing="1" w:line="360" w:lineRule="auto"/>
        <w:ind w:firstLine="708"/>
        <w:contextualSpacing/>
        <w:jc w:val="both"/>
        <w:rPr>
          <w:rFonts w:ascii="Times New Roman" w:hAnsi="Times New Roman" w:cs="Times New Roman"/>
          <w:spacing w:val="6"/>
          <w:sz w:val="28"/>
          <w:szCs w:val="28"/>
          <w:lang w:val="uk-UA"/>
        </w:rPr>
      </w:pPr>
      <w:r w:rsidRPr="00EF4BC6">
        <w:rPr>
          <w:rFonts w:ascii="Times New Roman" w:hAnsi="Times New Roman" w:cs="Times New Roman"/>
          <w:spacing w:val="6"/>
          <w:sz w:val="28"/>
          <w:szCs w:val="28"/>
          <w:lang w:val="uk-UA"/>
        </w:rPr>
        <w:t xml:space="preserve">У групі нахлібників </w:t>
      </w:r>
      <w:r w:rsidRPr="00EF4BC6">
        <w:rPr>
          <w:rFonts w:ascii="Times New Roman" w:hAnsi="Times New Roman" w:cs="Times New Roman"/>
          <w:i/>
          <w:spacing w:val="6"/>
          <w:sz w:val="28"/>
          <w:szCs w:val="28"/>
          <w:lang w:val="uk-UA"/>
        </w:rPr>
        <w:t>(</w:t>
      </w:r>
      <w:r w:rsidRPr="00EF4BC6">
        <w:rPr>
          <w:rFonts w:ascii="Times New Roman" w:hAnsi="Times New Roman" w:cs="Times New Roman"/>
          <w:i/>
          <w:spacing w:val="6"/>
          <w:sz w:val="28"/>
          <w:szCs w:val="28"/>
          <w:lang w:val="en-US"/>
        </w:rPr>
        <w:t>Inquilina</w:t>
      </w:r>
      <w:r w:rsidRPr="00EF4BC6">
        <w:rPr>
          <w:rFonts w:ascii="Times New Roman" w:hAnsi="Times New Roman" w:cs="Times New Roman"/>
          <w:spacing w:val="6"/>
          <w:sz w:val="28"/>
          <w:szCs w:val="28"/>
          <w:lang w:val="uk-UA"/>
        </w:rPr>
        <w:t>) є деякі види, які виробляють гал</w:t>
      </w:r>
      <w:r w:rsidR="00B9298C" w:rsidRPr="00EF4BC6">
        <w:rPr>
          <w:rFonts w:ascii="Times New Roman" w:hAnsi="Times New Roman" w:cs="Times New Roman"/>
          <w:spacing w:val="6"/>
          <w:sz w:val="28"/>
          <w:szCs w:val="28"/>
          <w:lang w:val="uk-UA"/>
        </w:rPr>
        <w:t>и</w:t>
      </w:r>
      <w:r w:rsidRPr="00EF4BC6">
        <w:rPr>
          <w:rFonts w:ascii="Times New Roman" w:hAnsi="Times New Roman" w:cs="Times New Roman"/>
          <w:spacing w:val="6"/>
          <w:sz w:val="28"/>
          <w:szCs w:val="28"/>
          <w:lang w:val="uk-UA"/>
        </w:rPr>
        <w:t xml:space="preserve"> самостійно, як, наприклад, </w:t>
      </w:r>
      <w:r w:rsidRPr="00EF4BC6">
        <w:rPr>
          <w:rFonts w:ascii="Times New Roman" w:hAnsi="Times New Roman" w:cs="Times New Roman"/>
          <w:i/>
          <w:spacing w:val="6"/>
          <w:sz w:val="28"/>
          <w:szCs w:val="28"/>
          <w:lang w:val="en-US"/>
        </w:rPr>
        <w:t>Aulax</w:t>
      </w:r>
      <w:r w:rsidRPr="00EF4BC6">
        <w:rPr>
          <w:rFonts w:ascii="Times New Roman" w:hAnsi="Times New Roman" w:cs="Times New Roman"/>
          <w:i/>
          <w:spacing w:val="6"/>
          <w:sz w:val="28"/>
          <w:szCs w:val="28"/>
          <w:lang w:val="uk-UA"/>
        </w:rPr>
        <w:t xml:space="preserve"> </w:t>
      </w:r>
      <w:r w:rsidRPr="00EF4BC6">
        <w:rPr>
          <w:rFonts w:ascii="Times New Roman" w:hAnsi="Times New Roman" w:cs="Times New Roman"/>
          <w:i/>
          <w:spacing w:val="6"/>
          <w:sz w:val="28"/>
          <w:szCs w:val="28"/>
          <w:lang w:val="en-US"/>
        </w:rPr>
        <w:t>hieracii</w:t>
      </w:r>
      <w:r w:rsidRPr="00EF4BC6">
        <w:rPr>
          <w:rFonts w:ascii="Times New Roman" w:hAnsi="Times New Roman" w:cs="Times New Roman"/>
          <w:spacing w:val="6"/>
          <w:sz w:val="28"/>
          <w:szCs w:val="28"/>
          <w:lang w:val="uk-UA"/>
        </w:rPr>
        <w:t xml:space="preserve"> на стеблах </w:t>
      </w:r>
      <w:r w:rsidRPr="00EF4BC6">
        <w:rPr>
          <w:rFonts w:ascii="Times New Roman" w:hAnsi="Times New Roman" w:cs="Times New Roman"/>
          <w:i/>
          <w:spacing w:val="6"/>
          <w:sz w:val="28"/>
          <w:szCs w:val="28"/>
          <w:lang w:val="en-US"/>
        </w:rPr>
        <w:t>Hieracium</w:t>
      </w:r>
      <w:r w:rsidRPr="00EF4BC6">
        <w:rPr>
          <w:rFonts w:ascii="Times New Roman" w:hAnsi="Times New Roman" w:cs="Times New Roman"/>
          <w:spacing w:val="6"/>
          <w:sz w:val="28"/>
          <w:szCs w:val="28"/>
          <w:lang w:val="uk-UA"/>
        </w:rPr>
        <w:t>. До</w:t>
      </w:r>
      <w:r w:rsidR="00DA6006" w:rsidRPr="00EF4BC6">
        <w:rPr>
          <w:rFonts w:ascii="Times New Roman" w:hAnsi="Times New Roman" w:cs="Times New Roman"/>
          <w:spacing w:val="6"/>
          <w:sz w:val="28"/>
          <w:szCs w:val="28"/>
          <w:lang w:val="uk-UA"/>
        </w:rPr>
        <w:t xml:space="preserve"> </w:t>
      </w:r>
      <w:r w:rsidRPr="00EF4BC6">
        <w:rPr>
          <w:rFonts w:ascii="Times New Roman" w:hAnsi="Times New Roman" w:cs="Times New Roman"/>
          <w:spacing w:val="6"/>
          <w:sz w:val="28"/>
          <w:szCs w:val="28"/>
          <w:lang w:val="uk-UA"/>
        </w:rPr>
        <w:t>групи паразитів (</w:t>
      </w:r>
      <w:r w:rsidRPr="00EF4BC6">
        <w:rPr>
          <w:rFonts w:ascii="Times New Roman" w:hAnsi="Times New Roman" w:cs="Times New Roman"/>
          <w:i/>
          <w:spacing w:val="6"/>
          <w:sz w:val="28"/>
          <w:szCs w:val="28"/>
          <w:lang w:val="en-US"/>
        </w:rPr>
        <w:t>Parasitica</w:t>
      </w:r>
      <w:r w:rsidRPr="00EF4BC6">
        <w:rPr>
          <w:rFonts w:ascii="Times New Roman" w:hAnsi="Times New Roman" w:cs="Times New Roman"/>
          <w:spacing w:val="6"/>
          <w:sz w:val="28"/>
          <w:szCs w:val="28"/>
          <w:lang w:val="uk-UA"/>
        </w:rPr>
        <w:t xml:space="preserve">) відноситься рід </w:t>
      </w:r>
      <w:r w:rsidRPr="00EF4BC6">
        <w:rPr>
          <w:rFonts w:ascii="Times New Roman" w:hAnsi="Times New Roman" w:cs="Times New Roman"/>
          <w:i/>
          <w:spacing w:val="6"/>
          <w:sz w:val="28"/>
          <w:szCs w:val="28"/>
          <w:lang w:val="en-US"/>
        </w:rPr>
        <w:t>F</w:t>
      </w:r>
      <w:r w:rsidR="00B9298C" w:rsidRPr="00EF4BC6">
        <w:rPr>
          <w:rFonts w:ascii="Times New Roman" w:hAnsi="Times New Roman" w:cs="Times New Roman"/>
          <w:i/>
          <w:spacing w:val="6"/>
          <w:sz w:val="28"/>
          <w:szCs w:val="28"/>
          <w:lang w:val="en-US"/>
        </w:rPr>
        <w:t>igites</w:t>
      </w:r>
      <w:r w:rsidRPr="00EF4BC6">
        <w:rPr>
          <w:rFonts w:ascii="Times New Roman" w:hAnsi="Times New Roman" w:cs="Times New Roman"/>
          <w:spacing w:val="6"/>
          <w:sz w:val="28"/>
          <w:szCs w:val="28"/>
          <w:lang w:val="uk-UA"/>
        </w:rPr>
        <w:t xml:space="preserve">, </w:t>
      </w:r>
      <w:r w:rsidRPr="00EF4BC6">
        <w:rPr>
          <w:rFonts w:ascii="Times New Roman" w:hAnsi="Times New Roman" w:cs="Times New Roman"/>
          <w:i/>
          <w:spacing w:val="6"/>
          <w:sz w:val="28"/>
          <w:szCs w:val="28"/>
          <w:lang w:val="en-US"/>
        </w:rPr>
        <w:t>Healia</w:t>
      </w:r>
      <w:r w:rsidRPr="00EF4BC6">
        <w:rPr>
          <w:rFonts w:ascii="Times New Roman" w:hAnsi="Times New Roman" w:cs="Times New Roman"/>
          <w:i/>
          <w:spacing w:val="6"/>
          <w:sz w:val="28"/>
          <w:szCs w:val="28"/>
          <w:lang w:val="uk-UA"/>
        </w:rPr>
        <w:t xml:space="preserve"> </w:t>
      </w:r>
      <w:r w:rsidRPr="00EF4BC6">
        <w:rPr>
          <w:rFonts w:ascii="Times New Roman" w:hAnsi="Times New Roman" w:cs="Times New Roman"/>
          <w:i/>
          <w:spacing w:val="6"/>
          <w:sz w:val="28"/>
          <w:szCs w:val="28"/>
          <w:lang w:val="en-US"/>
        </w:rPr>
        <w:t>cultellator</w:t>
      </w:r>
      <w:r w:rsidRPr="00EF4BC6">
        <w:rPr>
          <w:rFonts w:ascii="Times New Roman" w:hAnsi="Times New Roman" w:cs="Times New Roman"/>
          <w:spacing w:val="6"/>
          <w:sz w:val="28"/>
          <w:szCs w:val="28"/>
          <w:lang w:val="uk-UA"/>
        </w:rPr>
        <w:t xml:space="preserve">, паразитуюча в личинках рогохвостів </w:t>
      </w:r>
      <w:r w:rsidRPr="00EF4BC6">
        <w:rPr>
          <w:rFonts w:ascii="Times New Roman" w:hAnsi="Times New Roman" w:cs="Times New Roman"/>
          <w:i/>
          <w:spacing w:val="6"/>
          <w:sz w:val="28"/>
          <w:szCs w:val="28"/>
          <w:lang w:val="uk-UA"/>
        </w:rPr>
        <w:t>(</w:t>
      </w:r>
      <w:r w:rsidRPr="00EF4BC6">
        <w:rPr>
          <w:rFonts w:ascii="Times New Roman" w:hAnsi="Times New Roman" w:cs="Times New Roman"/>
          <w:i/>
          <w:spacing w:val="6"/>
          <w:sz w:val="28"/>
          <w:szCs w:val="28"/>
          <w:lang w:val="en-US"/>
        </w:rPr>
        <w:t>Sirex</w:t>
      </w:r>
      <w:r w:rsidRPr="00EF4BC6">
        <w:rPr>
          <w:rFonts w:ascii="Times New Roman" w:hAnsi="Times New Roman" w:cs="Times New Roman"/>
          <w:spacing w:val="6"/>
          <w:sz w:val="28"/>
          <w:szCs w:val="28"/>
          <w:lang w:val="uk-UA"/>
        </w:rPr>
        <w:t xml:space="preserve">) та ін. </w:t>
      </w:r>
      <w:r w:rsidR="008F6EF3" w:rsidRPr="00EF4BC6">
        <w:rPr>
          <w:rFonts w:ascii="Times New Roman" w:hAnsi="Times New Roman" w:cs="Times New Roman"/>
          <w:spacing w:val="6"/>
          <w:sz w:val="28"/>
          <w:szCs w:val="28"/>
          <w:lang w:val="uk-UA"/>
        </w:rPr>
        <w:t xml:space="preserve">Як нахлібники в галах живуть інші горіхотворки (декілька видів роду </w:t>
      </w:r>
      <w:r w:rsidR="008F6EF3" w:rsidRPr="00EF4BC6">
        <w:rPr>
          <w:rFonts w:ascii="Times New Roman" w:hAnsi="Times New Roman" w:cs="Times New Roman"/>
          <w:i/>
          <w:spacing w:val="6"/>
          <w:sz w:val="28"/>
          <w:szCs w:val="28"/>
        </w:rPr>
        <w:t>Synergus</w:t>
      </w:r>
      <w:r w:rsidR="008F6EF3" w:rsidRPr="00EF4BC6">
        <w:rPr>
          <w:rFonts w:ascii="Times New Roman" w:hAnsi="Times New Roman" w:cs="Times New Roman"/>
          <w:spacing w:val="6"/>
          <w:sz w:val="28"/>
          <w:szCs w:val="28"/>
          <w:lang w:val="uk-UA"/>
        </w:rPr>
        <w:t xml:space="preserve"> і </w:t>
      </w:r>
      <w:r w:rsidR="008F6EF3" w:rsidRPr="00EF4BC6">
        <w:rPr>
          <w:rFonts w:ascii="Times New Roman" w:hAnsi="Times New Roman" w:cs="Times New Roman"/>
          <w:i/>
          <w:spacing w:val="6"/>
          <w:sz w:val="28"/>
          <w:szCs w:val="28"/>
        </w:rPr>
        <w:t>Ceraptus</w:t>
      </w:r>
      <w:r w:rsidR="008F6EF3" w:rsidRPr="00EF4BC6">
        <w:rPr>
          <w:rFonts w:ascii="Times New Roman" w:hAnsi="Times New Roman" w:cs="Times New Roman"/>
          <w:i/>
          <w:spacing w:val="6"/>
          <w:sz w:val="28"/>
          <w:szCs w:val="28"/>
          <w:lang w:val="uk-UA"/>
        </w:rPr>
        <w:t>).</w:t>
      </w:r>
      <w:r w:rsidR="008F6EF3" w:rsidRPr="00EF4BC6">
        <w:rPr>
          <w:rFonts w:ascii="Times New Roman" w:hAnsi="Times New Roman" w:cs="Times New Roman"/>
          <w:spacing w:val="6"/>
          <w:sz w:val="28"/>
          <w:szCs w:val="28"/>
          <w:lang w:val="uk-UA"/>
        </w:rPr>
        <w:t xml:space="preserve"> Паразитом є товстоніжка </w:t>
      </w:r>
      <w:r w:rsidR="008F6EF3" w:rsidRPr="00EF4BC6">
        <w:rPr>
          <w:rFonts w:ascii="Times New Roman" w:hAnsi="Times New Roman" w:cs="Times New Roman"/>
          <w:i/>
          <w:spacing w:val="6"/>
          <w:sz w:val="28"/>
          <w:szCs w:val="28"/>
        </w:rPr>
        <w:t>Torymus</w:t>
      </w:r>
      <w:r w:rsidR="008F6EF3" w:rsidRPr="00EF4BC6">
        <w:rPr>
          <w:rFonts w:ascii="Times New Roman" w:hAnsi="Times New Roman" w:cs="Times New Roman"/>
          <w:i/>
          <w:spacing w:val="6"/>
          <w:sz w:val="28"/>
          <w:szCs w:val="28"/>
          <w:lang w:val="uk-UA"/>
        </w:rPr>
        <w:t xml:space="preserve"> </w:t>
      </w:r>
      <w:r w:rsidR="008F6EF3" w:rsidRPr="00EF4BC6">
        <w:rPr>
          <w:rFonts w:ascii="Times New Roman" w:hAnsi="Times New Roman" w:cs="Times New Roman"/>
          <w:i/>
          <w:spacing w:val="6"/>
          <w:sz w:val="28"/>
          <w:szCs w:val="28"/>
        </w:rPr>
        <w:t>regius</w:t>
      </w:r>
      <w:r w:rsidR="00D475D7">
        <w:rPr>
          <w:rFonts w:ascii="Times New Roman" w:hAnsi="Times New Roman" w:cs="Times New Roman"/>
          <w:i/>
          <w:spacing w:val="6"/>
          <w:sz w:val="28"/>
          <w:szCs w:val="28"/>
          <w:lang w:val="uk-UA"/>
        </w:rPr>
        <w:t xml:space="preserve"> </w:t>
      </w:r>
      <w:r w:rsidR="00C54EDC" w:rsidRPr="00EF4BC6">
        <w:rPr>
          <w:rFonts w:ascii="Times New Roman" w:hAnsi="Times New Roman" w:cs="Times New Roman"/>
          <w:spacing w:val="6"/>
          <w:sz w:val="28"/>
          <w:szCs w:val="28"/>
          <w:lang w:val="uk-UA"/>
        </w:rPr>
        <w:t>[34]</w:t>
      </w:r>
      <w:r w:rsidR="008F6EF3" w:rsidRPr="00EF4BC6">
        <w:rPr>
          <w:rFonts w:ascii="Times New Roman" w:hAnsi="Times New Roman" w:cs="Times New Roman"/>
          <w:i/>
          <w:spacing w:val="6"/>
          <w:sz w:val="28"/>
          <w:szCs w:val="28"/>
          <w:lang w:val="uk-UA"/>
        </w:rPr>
        <w:t>.</w:t>
      </w:r>
      <w:r w:rsidR="008F6EF3" w:rsidRPr="00EF4BC6">
        <w:rPr>
          <w:rFonts w:ascii="Times New Roman" w:hAnsi="Times New Roman" w:cs="Times New Roman"/>
          <w:spacing w:val="6"/>
          <w:sz w:val="28"/>
          <w:szCs w:val="28"/>
          <w:lang w:val="uk-UA"/>
        </w:rPr>
        <w:t xml:space="preserve"> </w:t>
      </w:r>
    </w:p>
    <w:p w:rsidR="00431FEE" w:rsidRPr="00431FEE" w:rsidRDefault="00431FEE" w:rsidP="00EF4BC6">
      <w:pPr>
        <w:spacing w:after="0" w:line="360" w:lineRule="auto"/>
        <w:ind w:firstLine="709"/>
        <w:contextualSpacing/>
        <w:jc w:val="both"/>
        <w:rPr>
          <w:rFonts w:ascii="Times New Roman" w:hAnsi="Times New Roman" w:cs="Times New Roman"/>
          <w:sz w:val="28"/>
          <w:szCs w:val="28"/>
          <w:lang w:val="uk-UA"/>
        </w:rPr>
      </w:pPr>
    </w:p>
    <w:p w:rsidR="00EF4BC6" w:rsidRDefault="00EF4BC6" w:rsidP="00EF4BC6">
      <w:pPr>
        <w:spacing w:after="0" w:line="360" w:lineRule="auto"/>
        <w:ind w:firstLine="709"/>
        <w:contextualSpacing/>
        <w:jc w:val="both"/>
        <w:rPr>
          <w:rFonts w:ascii="Times New Roman" w:hAnsi="Times New Roman" w:cs="Times New Roman"/>
          <w:sz w:val="28"/>
          <w:szCs w:val="28"/>
          <w:lang w:val="uk-UA"/>
        </w:rPr>
      </w:pPr>
    </w:p>
    <w:p w:rsidR="00EF4BC6" w:rsidRPr="00431FEE" w:rsidRDefault="00EF4BC6" w:rsidP="00EF4BC6">
      <w:pPr>
        <w:spacing w:after="0" w:line="360" w:lineRule="auto"/>
        <w:ind w:firstLine="709"/>
        <w:contextualSpacing/>
        <w:jc w:val="both"/>
        <w:rPr>
          <w:rFonts w:ascii="Times New Roman" w:hAnsi="Times New Roman" w:cs="Times New Roman"/>
          <w:sz w:val="28"/>
          <w:szCs w:val="28"/>
          <w:lang w:val="uk-UA"/>
        </w:rPr>
      </w:pPr>
    </w:p>
    <w:p w:rsidR="00431FEE" w:rsidRPr="00431FEE" w:rsidRDefault="004C35CD" w:rsidP="00E441BC">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1.5 </w:t>
      </w:r>
      <w:r w:rsidR="00431FEE" w:rsidRPr="00431FEE">
        <w:rPr>
          <w:rFonts w:ascii="Times New Roman" w:hAnsi="Times New Roman" w:cs="Times New Roman"/>
          <w:sz w:val="28"/>
          <w:szCs w:val="28"/>
          <w:lang w:val="uk-UA"/>
        </w:rPr>
        <w:t>Господарське значення галоутворювачів ряду Перетинчастокрилі</w:t>
      </w:r>
    </w:p>
    <w:p w:rsidR="00431FEE" w:rsidRPr="00431FEE" w:rsidRDefault="00431FEE" w:rsidP="00E441BC">
      <w:pPr>
        <w:spacing w:after="0" w:line="360" w:lineRule="auto"/>
        <w:ind w:firstLine="709"/>
        <w:contextualSpacing/>
        <w:jc w:val="both"/>
        <w:rPr>
          <w:rFonts w:ascii="Times New Roman" w:hAnsi="Times New Roman" w:cs="Times New Roman"/>
          <w:sz w:val="28"/>
          <w:szCs w:val="28"/>
          <w:lang w:val="uk-UA"/>
        </w:rPr>
      </w:pPr>
    </w:p>
    <w:p w:rsidR="00431FEE" w:rsidRPr="00431FEE" w:rsidRDefault="00431FEE" w:rsidP="00E441BC">
      <w:pPr>
        <w:spacing w:after="0" w:line="360" w:lineRule="auto"/>
        <w:ind w:firstLine="709"/>
        <w:contextualSpacing/>
        <w:jc w:val="both"/>
        <w:rPr>
          <w:rFonts w:ascii="Times New Roman" w:hAnsi="Times New Roman" w:cs="Times New Roman"/>
          <w:sz w:val="28"/>
          <w:szCs w:val="28"/>
          <w:lang w:val="uk-UA"/>
        </w:rPr>
      </w:pPr>
    </w:p>
    <w:p w:rsidR="00431FEE" w:rsidRPr="00431FEE" w:rsidRDefault="00431FEE" w:rsidP="00E441BC">
      <w:pPr>
        <w:spacing w:line="360" w:lineRule="auto"/>
        <w:ind w:firstLine="709"/>
        <w:contextualSpacing/>
        <w:jc w:val="both"/>
        <w:rPr>
          <w:rFonts w:ascii="Times New Roman" w:hAnsi="Times New Roman" w:cs="Times New Roman"/>
          <w:sz w:val="28"/>
          <w:szCs w:val="28"/>
          <w:lang w:val="uk-UA"/>
        </w:rPr>
      </w:pPr>
      <w:r w:rsidRPr="00431FEE">
        <w:rPr>
          <w:rFonts w:ascii="Times New Roman" w:hAnsi="Times New Roman" w:cs="Times New Roman"/>
          <w:sz w:val="28"/>
          <w:szCs w:val="28"/>
          <w:lang w:val="uk-UA"/>
        </w:rPr>
        <w:lastRenderedPageBreak/>
        <w:t>Господарське значення галоутворюючих перетинчастокрилих характеризується пов’язаністю їх з певними видами чи групами рослин, які становлять цінність для господарської діяльності людини.</w:t>
      </w:r>
    </w:p>
    <w:p w:rsidR="00431FEE" w:rsidRPr="00431FEE" w:rsidRDefault="00431FEE" w:rsidP="00E441BC">
      <w:pPr>
        <w:spacing w:line="360" w:lineRule="auto"/>
        <w:ind w:firstLine="709"/>
        <w:contextualSpacing/>
        <w:jc w:val="both"/>
        <w:rPr>
          <w:rFonts w:ascii="Times New Roman" w:hAnsi="Times New Roman" w:cs="Times New Roman"/>
          <w:sz w:val="28"/>
          <w:szCs w:val="28"/>
          <w:lang w:val="uk-UA"/>
        </w:rPr>
      </w:pPr>
      <w:r w:rsidRPr="00431FEE">
        <w:rPr>
          <w:rFonts w:ascii="Times New Roman" w:hAnsi="Times New Roman" w:cs="Times New Roman"/>
          <w:sz w:val="28"/>
          <w:szCs w:val="28"/>
          <w:lang w:val="uk-UA"/>
        </w:rPr>
        <w:t xml:space="preserve">Серед рослин-хазяїв галоутворюючих </w:t>
      </w:r>
      <w:r w:rsidRPr="00431FEE">
        <w:rPr>
          <w:rFonts w:ascii="Times New Roman" w:hAnsi="Times New Roman" w:cs="Times New Roman"/>
          <w:i/>
          <w:sz w:val="28"/>
          <w:szCs w:val="28"/>
          <w:lang w:val="en-US"/>
        </w:rPr>
        <w:t>Hymenoptera</w:t>
      </w:r>
      <w:r w:rsidRPr="00431FEE">
        <w:rPr>
          <w:rFonts w:ascii="Times New Roman" w:hAnsi="Times New Roman" w:cs="Times New Roman"/>
          <w:i/>
          <w:sz w:val="28"/>
          <w:szCs w:val="28"/>
          <w:lang w:val="uk-UA"/>
        </w:rPr>
        <w:t xml:space="preserve"> </w:t>
      </w:r>
      <w:r w:rsidRPr="00431FEE">
        <w:rPr>
          <w:rFonts w:ascii="Times New Roman" w:hAnsi="Times New Roman" w:cs="Times New Roman"/>
          <w:sz w:val="28"/>
          <w:szCs w:val="28"/>
          <w:lang w:val="uk-UA"/>
        </w:rPr>
        <w:t>відмічені цінні зернові культури (пшениця, жито), кормові трави, декоративні рослини (жасмин, троянди, деякі види верб), лікувальні рослини (девясил, шавлія, пижмо), цінні породи дерев (дуб, клен). Як високо специфічні організми, галоутворюючі перетинчастокрилі присутні на рослинах-хазяях, з якими їх пов’язує не тільки трофічна залежність, але й увесь життєвий цикл, інколи дуже складний.</w:t>
      </w:r>
    </w:p>
    <w:p w:rsidR="00431FEE" w:rsidRPr="00431FEE" w:rsidRDefault="00431FEE" w:rsidP="00E441BC">
      <w:pPr>
        <w:spacing w:line="360" w:lineRule="auto"/>
        <w:ind w:firstLine="709"/>
        <w:contextualSpacing/>
        <w:jc w:val="both"/>
        <w:rPr>
          <w:rFonts w:ascii="Times New Roman" w:hAnsi="Times New Roman" w:cs="Times New Roman"/>
          <w:sz w:val="28"/>
          <w:szCs w:val="28"/>
          <w:lang w:val="uk-UA"/>
        </w:rPr>
      </w:pPr>
      <w:r w:rsidRPr="00431FEE">
        <w:rPr>
          <w:rFonts w:ascii="Times New Roman" w:hAnsi="Times New Roman" w:cs="Times New Roman"/>
          <w:sz w:val="28"/>
          <w:szCs w:val="28"/>
          <w:lang w:val="uk-UA"/>
        </w:rPr>
        <w:t>Чисельність галоутворювачів далеко не завжди постійна. Їм, як й іншим комахам, притаманні періодичні спалахи чисельності. Значний вплив на рослину-хазяїна вони мають саме у період</w:t>
      </w:r>
      <w:r w:rsidR="00BB5327">
        <w:rPr>
          <w:rFonts w:ascii="Times New Roman" w:hAnsi="Times New Roman" w:cs="Times New Roman"/>
          <w:sz w:val="28"/>
          <w:szCs w:val="28"/>
          <w:lang w:val="uk-UA"/>
        </w:rPr>
        <w:t xml:space="preserve"> </w:t>
      </w:r>
      <w:r w:rsidRPr="00431FEE">
        <w:rPr>
          <w:rFonts w:ascii="Times New Roman" w:hAnsi="Times New Roman" w:cs="Times New Roman"/>
          <w:sz w:val="28"/>
          <w:szCs w:val="28"/>
          <w:lang w:val="uk-UA"/>
        </w:rPr>
        <w:t>масового розмноження. У роки депресій галоутворювачі шкоди не наносять.</w:t>
      </w:r>
    </w:p>
    <w:p w:rsidR="00431FEE" w:rsidRPr="00431FEE" w:rsidRDefault="00431FEE" w:rsidP="00E441BC">
      <w:pPr>
        <w:spacing w:line="360" w:lineRule="auto"/>
        <w:ind w:firstLine="709"/>
        <w:contextualSpacing/>
        <w:jc w:val="both"/>
        <w:rPr>
          <w:rFonts w:ascii="Times New Roman" w:hAnsi="Times New Roman" w:cs="Times New Roman"/>
          <w:sz w:val="28"/>
          <w:szCs w:val="28"/>
          <w:lang w:val="uk-UA"/>
        </w:rPr>
      </w:pPr>
      <w:r w:rsidRPr="00431FEE">
        <w:rPr>
          <w:rFonts w:ascii="Times New Roman" w:hAnsi="Times New Roman" w:cs="Times New Roman"/>
          <w:sz w:val="28"/>
          <w:szCs w:val="28"/>
          <w:lang w:val="uk-UA"/>
        </w:rPr>
        <w:t xml:space="preserve">Усі види пильщиків, які викликають утворення галів на рослинах східноєвропейської флори, трофічно пов’язані з представниками родини </w:t>
      </w:r>
      <w:r w:rsidRPr="00431FEE">
        <w:rPr>
          <w:rFonts w:ascii="Times New Roman" w:hAnsi="Times New Roman" w:cs="Times New Roman"/>
          <w:i/>
          <w:sz w:val="28"/>
          <w:szCs w:val="28"/>
          <w:lang w:val="en-US"/>
        </w:rPr>
        <w:t>Salicacea</w:t>
      </w:r>
      <w:r w:rsidRPr="00431FEE">
        <w:rPr>
          <w:rFonts w:ascii="Times New Roman" w:hAnsi="Times New Roman" w:cs="Times New Roman"/>
          <w:sz w:val="28"/>
          <w:szCs w:val="28"/>
          <w:lang w:val="uk-UA"/>
        </w:rPr>
        <w:t>. Ці рослини використовують у декоративному садівництві. Масове розмноження пильщиків спостерігається на вербах, які ростуть на піщаних терасах. Однак, суттєвої шкоди галоутворювачі рослинам не наносять.</w:t>
      </w:r>
    </w:p>
    <w:p w:rsidR="00431FEE" w:rsidRPr="00431FEE" w:rsidRDefault="00431FEE" w:rsidP="00E441BC">
      <w:pPr>
        <w:spacing w:line="360" w:lineRule="auto"/>
        <w:ind w:firstLine="709"/>
        <w:contextualSpacing/>
        <w:jc w:val="both"/>
        <w:rPr>
          <w:rFonts w:ascii="Times New Roman" w:hAnsi="Times New Roman" w:cs="Times New Roman"/>
          <w:sz w:val="28"/>
          <w:szCs w:val="28"/>
          <w:lang w:val="uk-UA"/>
        </w:rPr>
      </w:pPr>
      <w:r w:rsidRPr="00431FEE">
        <w:rPr>
          <w:rFonts w:ascii="Times New Roman" w:hAnsi="Times New Roman" w:cs="Times New Roman"/>
          <w:sz w:val="28"/>
          <w:szCs w:val="28"/>
          <w:lang w:val="uk-UA"/>
        </w:rPr>
        <w:t xml:space="preserve">Серед галоутворюючих хальцид відомі шкідники пшениці, з яких важливі 3 види: </w:t>
      </w:r>
      <w:r w:rsidRPr="00431FEE">
        <w:rPr>
          <w:rFonts w:ascii="Times New Roman" w:hAnsi="Times New Roman" w:cs="Times New Roman"/>
          <w:i/>
          <w:sz w:val="28"/>
          <w:szCs w:val="28"/>
          <w:lang w:val="en-US"/>
        </w:rPr>
        <w:t>Tetramesa</w:t>
      </w:r>
      <w:r w:rsidRPr="00431FEE">
        <w:rPr>
          <w:rFonts w:ascii="Times New Roman" w:hAnsi="Times New Roman" w:cs="Times New Roman"/>
          <w:i/>
          <w:sz w:val="28"/>
          <w:szCs w:val="28"/>
          <w:lang w:val="uk-UA"/>
        </w:rPr>
        <w:t xml:space="preserve"> </w:t>
      </w:r>
      <w:r w:rsidRPr="00431FEE">
        <w:rPr>
          <w:rFonts w:ascii="Times New Roman" w:hAnsi="Times New Roman" w:cs="Times New Roman"/>
          <w:i/>
          <w:sz w:val="28"/>
          <w:szCs w:val="28"/>
          <w:lang w:val="en-US"/>
        </w:rPr>
        <w:t>tritici</w:t>
      </w:r>
      <w:r w:rsidRPr="00431FEE">
        <w:rPr>
          <w:rFonts w:ascii="Times New Roman" w:hAnsi="Times New Roman" w:cs="Times New Roman"/>
          <w:i/>
          <w:sz w:val="28"/>
          <w:szCs w:val="28"/>
          <w:lang w:val="uk-UA"/>
        </w:rPr>
        <w:t xml:space="preserve">, </w:t>
      </w:r>
      <w:r w:rsidRPr="00431FEE">
        <w:rPr>
          <w:rFonts w:ascii="Times New Roman" w:hAnsi="Times New Roman" w:cs="Times New Roman"/>
          <w:i/>
          <w:sz w:val="28"/>
          <w:szCs w:val="28"/>
          <w:lang w:val="en-US"/>
        </w:rPr>
        <w:t>T</w:t>
      </w:r>
      <w:r w:rsidRPr="00431FEE">
        <w:rPr>
          <w:rFonts w:ascii="Times New Roman" w:hAnsi="Times New Roman" w:cs="Times New Roman"/>
          <w:i/>
          <w:sz w:val="28"/>
          <w:szCs w:val="28"/>
          <w:lang w:val="uk-UA"/>
        </w:rPr>
        <w:t xml:space="preserve">. </w:t>
      </w:r>
      <w:r w:rsidRPr="00431FEE">
        <w:rPr>
          <w:rFonts w:ascii="Times New Roman" w:hAnsi="Times New Roman" w:cs="Times New Roman"/>
          <w:i/>
          <w:sz w:val="28"/>
          <w:szCs w:val="28"/>
          <w:lang w:val="en-US"/>
        </w:rPr>
        <w:t>vaginicola</w:t>
      </w:r>
      <w:r w:rsidRPr="00431FEE">
        <w:rPr>
          <w:rFonts w:ascii="Times New Roman" w:hAnsi="Times New Roman" w:cs="Times New Roman"/>
          <w:sz w:val="28"/>
          <w:szCs w:val="28"/>
          <w:lang w:val="uk-UA"/>
        </w:rPr>
        <w:t xml:space="preserve"> та </w:t>
      </w:r>
      <w:r w:rsidRPr="00431FEE">
        <w:rPr>
          <w:rFonts w:ascii="Times New Roman" w:hAnsi="Times New Roman" w:cs="Times New Roman"/>
          <w:i/>
          <w:sz w:val="28"/>
          <w:szCs w:val="28"/>
          <w:lang w:val="en-US"/>
        </w:rPr>
        <w:t>T</w:t>
      </w:r>
      <w:r w:rsidRPr="00431FEE">
        <w:rPr>
          <w:rFonts w:ascii="Times New Roman" w:hAnsi="Times New Roman" w:cs="Times New Roman"/>
          <w:i/>
          <w:sz w:val="28"/>
          <w:szCs w:val="28"/>
          <w:lang w:val="uk-UA"/>
        </w:rPr>
        <w:t xml:space="preserve">. </w:t>
      </w:r>
      <w:r w:rsidRPr="00431FEE">
        <w:rPr>
          <w:rFonts w:ascii="Times New Roman" w:hAnsi="Times New Roman" w:cs="Times New Roman"/>
          <w:i/>
          <w:sz w:val="28"/>
          <w:szCs w:val="28"/>
          <w:lang w:val="en-US"/>
        </w:rPr>
        <w:t>rossica</w:t>
      </w:r>
      <w:r w:rsidRPr="00431FEE">
        <w:rPr>
          <w:rFonts w:ascii="Times New Roman" w:hAnsi="Times New Roman" w:cs="Times New Roman"/>
          <w:i/>
          <w:sz w:val="28"/>
          <w:szCs w:val="28"/>
          <w:lang w:val="uk-UA"/>
        </w:rPr>
        <w:t>,</w:t>
      </w:r>
      <w:r w:rsidRPr="00431FEE">
        <w:rPr>
          <w:rFonts w:ascii="Times New Roman" w:hAnsi="Times New Roman" w:cs="Times New Roman"/>
          <w:sz w:val="28"/>
          <w:szCs w:val="28"/>
          <w:lang w:val="uk-UA"/>
        </w:rPr>
        <w:t xml:space="preserve"> проте останні 70 років масових спалахів чисельності тетрамез на пшениці та житі на території України відмічені не були. Однак, вони внесені до довідників шкідників сільськогосподарських культур як потенційні комахи-шкідники.</w:t>
      </w:r>
    </w:p>
    <w:p w:rsidR="00431FEE" w:rsidRPr="00431FEE" w:rsidRDefault="00431FEE" w:rsidP="00E441BC">
      <w:pPr>
        <w:spacing w:line="360" w:lineRule="auto"/>
        <w:ind w:firstLine="709"/>
        <w:contextualSpacing/>
        <w:jc w:val="both"/>
        <w:rPr>
          <w:rFonts w:ascii="Times New Roman" w:hAnsi="Times New Roman" w:cs="Times New Roman"/>
          <w:sz w:val="28"/>
          <w:szCs w:val="28"/>
          <w:lang w:val="uk-UA"/>
        </w:rPr>
      </w:pPr>
      <w:r w:rsidRPr="00431FEE">
        <w:rPr>
          <w:rFonts w:ascii="Times New Roman" w:hAnsi="Times New Roman" w:cs="Times New Roman"/>
          <w:sz w:val="28"/>
          <w:szCs w:val="28"/>
          <w:lang w:val="uk-UA"/>
        </w:rPr>
        <w:t xml:space="preserve">Серед горіхотворок фауни Європи немає шкідників сільського господарства. Однак, вони суттєво впливають на стан рослин-хазяїв, що відносяться до цінних лісових порід. Наприклад, на території України з дубами трофічно пов’язані 45 видів горіхотворок. Зараження дубів горіхотворками у роки масових спалахів чисельності знижувало урожай </w:t>
      </w:r>
      <w:r w:rsidRPr="00431FEE">
        <w:rPr>
          <w:rFonts w:ascii="Times New Roman" w:hAnsi="Times New Roman" w:cs="Times New Roman"/>
          <w:sz w:val="28"/>
          <w:szCs w:val="28"/>
          <w:lang w:val="uk-UA"/>
        </w:rPr>
        <w:lastRenderedPageBreak/>
        <w:t xml:space="preserve">жолудів до 90%, проте навіть при найвищому рівні зараження загибель дубів від галоутворювачів не зареєстрована. </w:t>
      </w:r>
    </w:p>
    <w:p w:rsidR="00431FEE" w:rsidRPr="00431FEE" w:rsidRDefault="00431FEE" w:rsidP="00E441BC">
      <w:pPr>
        <w:spacing w:line="360" w:lineRule="auto"/>
        <w:ind w:firstLine="709"/>
        <w:contextualSpacing/>
        <w:jc w:val="both"/>
        <w:rPr>
          <w:rFonts w:ascii="Times New Roman" w:eastAsia="Times New Roman" w:hAnsi="Times New Roman" w:cs="Times New Roman"/>
          <w:sz w:val="28"/>
          <w:szCs w:val="28"/>
          <w:lang w:val="uk-UA" w:eastAsia="ru-RU"/>
        </w:rPr>
      </w:pPr>
      <w:r w:rsidRPr="00431FEE">
        <w:rPr>
          <w:rFonts w:ascii="Times New Roman" w:hAnsi="Times New Roman" w:cs="Times New Roman"/>
          <w:sz w:val="28"/>
          <w:szCs w:val="28"/>
          <w:lang w:val="uk-UA"/>
        </w:rPr>
        <w:t>До числа шкідливих видів горіхотворок слід віднести групу циніпід-галоутворювачів на трояндах. У Європі з видами</w:t>
      </w:r>
      <w:r w:rsidRPr="00431FEE">
        <w:rPr>
          <w:rFonts w:ascii="Times New Roman" w:hAnsi="Times New Roman" w:cs="Times New Roman"/>
          <w:i/>
          <w:sz w:val="28"/>
          <w:szCs w:val="28"/>
          <w:lang w:val="uk-UA"/>
        </w:rPr>
        <w:t xml:space="preserve"> </w:t>
      </w:r>
      <w:r w:rsidRPr="00431FEE">
        <w:rPr>
          <w:rFonts w:ascii="Times New Roman" w:hAnsi="Times New Roman" w:cs="Times New Roman"/>
          <w:i/>
          <w:sz w:val="28"/>
          <w:szCs w:val="28"/>
          <w:lang w:val="en-US"/>
        </w:rPr>
        <w:t>Rosa</w:t>
      </w:r>
      <w:r w:rsidRPr="00431FEE">
        <w:rPr>
          <w:rFonts w:ascii="Times New Roman" w:hAnsi="Times New Roman" w:cs="Times New Roman"/>
          <w:sz w:val="28"/>
          <w:szCs w:val="28"/>
          <w:lang w:val="uk-UA"/>
        </w:rPr>
        <w:t xml:space="preserve"> трофічно пов’язані 6 видів галоутворювачів. Особливо шкодочинний вид </w:t>
      </w:r>
      <w:r w:rsidRPr="00431FEE">
        <w:rPr>
          <w:rFonts w:ascii="Times New Roman" w:eastAsia="Times New Roman" w:hAnsi="Times New Roman" w:cs="Times New Roman"/>
          <w:i/>
          <w:sz w:val="28"/>
          <w:szCs w:val="28"/>
          <w:lang w:eastAsia="ru-RU"/>
        </w:rPr>
        <w:t>Diplolepis</w:t>
      </w:r>
      <w:r w:rsidRPr="00431FEE">
        <w:rPr>
          <w:rFonts w:ascii="Times New Roman" w:eastAsia="Times New Roman" w:hAnsi="Times New Roman" w:cs="Times New Roman"/>
          <w:i/>
          <w:sz w:val="28"/>
          <w:szCs w:val="28"/>
          <w:lang w:val="uk-UA" w:eastAsia="ru-RU"/>
        </w:rPr>
        <w:t xml:space="preserve"> </w:t>
      </w:r>
      <w:r w:rsidRPr="00431FEE">
        <w:rPr>
          <w:rFonts w:ascii="Times New Roman" w:eastAsia="Times New Roman" w:hAnsi="Times New Roman" w:cs="Times New Roman"/>
          <w:i/>
          <w:sz w:val="28"/>
          <w:szCs w:val="28"/>
          <w:lang w:val="en-US" w:eastAsia="ru-RU"/>
        </w:rPr>
        <w:t>mayri</w:t>
      </w:r>
      <w:r w:rsidRPr="00431FEE">
        <w:rPr>
          <w:rFonts w:ascii="Times New Roman" w:eastAsia="Times New Roman" w:hAnsi="Times New Roman" w:cs="Times New Roman"/>
          <w:i/>
          <w:sz w:val="28"/>
          <w:szCs w:val="28"/>
          <w:lang w:val="uk-UA" w:eastAsia="ru-RU"/>
        </w:rPr>
        <w:t>,</w:t>
      </w:r>
      <w:r w:rsidRPr="00431FEE">
        <w:rPr>
          <w:rFonts w:ascii="Times New Roman" w:eastAsia="Times New Roman" w:hAnsi="Times New Roman" w:cs="Times New Roman"/>
          <w:sz w:val="28"/>
          <w:szCs w:val="28"/>
          <w:lang w:val="uk-UA" w:eastAsia="ru-RU"/>
        </w:rPr>
        <w:t xml:space="preserve"> гали якого не тільки деформують стебла троянд і шипшини, але й викликають загальне суттєве пригноблення рослин, аж до їх загибелі за умови недостатньої вологості.</w:t>
      </w:r>
    </w:p>
    <w:p w:rsidR="00431FEE" w:rsidRPr="00431FEE" w:rsidRDefault="00431FEE" w:rsidP="00E441BC">
      <w:pPr>
        <w:spacing w:line="360" w:lineRule="auto"/>
        <w:ind w:firstLine="709"/>
        <w:contextualSpacing/>
        <w:jc w:val="both"/>
        <w:rPr>
          <w:rFonts w:ascii="Times New Roman" w:hAnsi="Times New Roman" w:cs="Times New Roman"/>
          <w:sz w:val="28"/>
          <w:szCs w:val="28"/>
          <w:lang w:val="uk-UA"/>
        </w:rPr>
      </w:pPr>
      <w:r w:rsidRPr="00431FEE">
        <w:rPr>
          <w:rFonts w:ascii="Times New Roman" w:eastAsia="Times New Roman" w:hAnsi="Times New Roman" w:cs="Times New Roman"/>
          <w:sz w:val="28"/>
          <w:szCs w:val="28"/>
          <w:lang w:val="uk-UA" w:eastAsia="ru-RU"/>
        </w:rPr>
        <w:t>Загалом, контроль за трофічними зв’язками комах-галоутворювачів має велике практичне значення, так як деякі види здатні несподівано розширювати коло рослин-хазяїв за рахунок близьких видів, серед яких нерідко опиняються культурні рослини</w:t>
      </w:r>
      <w:r w:rsidR="00D475D7">
        <w:rPr>
          <w:rFonts w:ascii="Times New Roman" w:eastAsia="Times New Roman" w:hAnsi="Times New Roman" w:cs="Times New Roman"/>
          <w:sz w:val="28"/>
          <w:szCs w:val="28"/>
          <w:lang w:val="uk-UA" w:eastAsia="ru-RU"/>
        </w:rPr>
        <w:t xml:space="preserve"> </w:t>
      </w:r>
      <w:r w:rsidR="00B10EE9" w:rsidRPr="00B10EE9">
        <w:rPr>
          <w:rFonts w:ascii="Times New Roman" w:eastAsia="Times New Roman" w:hAnsi="Times New Roman" w:cs="Times New Roman"/>
          <w:sz w:val="28"/>
          <w:szCs w:val="28"/>
          <w:lang w:eastAsia="ru-RU"/>
        </w:rPr>
        <w:t>[33-3</w:t>
      </w:r>
      <w:r w:rsidR="00B10EE9" w:rsidRPr="002C586D">
        <w:rPr>
          <w:rFonts w:ascii="Times New Roman" w:eastAsia="Times New Roman" w:hAnsi="Times New Roman" w:cs="Times New Roman"/>
          <w:sz w:val="28"/>
          <w:szCs w:val="28"/>
          <w:lang w:eastAsia="ru-RU"/>
        </w:rPr>
        <w:t>8</w:t>
      </w:r>
      <w:r w:rsidR="00B10EE9" w:rsidRPr="00B10EE9">
        <w:rPr>
          <w:rFonts w:ascii="Times New Roman" w:eastAsia="Times New Roman" w:hAnsi="Times New Roman" w:cs="Times New Roman"/>
          <w:sz w:val="28"/>
          <w:szCs w:val="28"/>
          <w:lang w:eastAsia="ru-RU"/>
        </w:rPr>
        <w:t>]</w:t>
      </w:r>
      <w:r w:rsidRPr="00431FEE">
        <w:rPr>
          <w:rFonts w:ascii="Times New Roman" w:eastAsia="Times New Roman" w:hAnsi="Times New Roman" w:cs="Times New Roman"/>
          <w:sz w:val="28"/>
          <w:szCs w:val="28"/>
          <w:lang w:val="uk-UA" w:eastAsia="ru-RU"/>
        </w:rPr>
        <w:t>.</w:t>
      </w:r>
    </w:p>
    <w:p w:rsidR="00431FEE" w:rsidRPr="00EF4BC6" w:rsidRDefault="00431FEE" w:rsidP="00E441BC">
      <w:pPr>
        <w:spacing w:after="0" w:line="360" w:lineRule="auto"/>
        <w:ind w:firstLine="709"/>
        <w:contextualSpacing/>
        <w:rPr>
          <w:rFonts w:ascii="Times New Roman" w:hAnsi="Times New Roman" w:cs="Times New Roman"/>
          <w:sz w:val="28"/>
          <w:szCs w:val="28"/>
          <w:lang w:val="uk-UA"/>
        </w:rPr>
      </w:pPr>
    </w:p>
    <w:p w:rsidR="00431FEE" w:rsidRPr="00EF4BC6" w:rsidRDefault="00431FEE" w:rsidP="00E441BC">
      <w:pPr>
        <w:spacing w:after="0" w:line="360" w:lineRule="auto"/>
        <w:ind w:firstLine="709"/>
        <w:contextualSpacing/>
        <w:rPr>
          <w:rFonts w:ascii="Times New Roman" w:hAnsi="Times New Roman" w:cs="Times New Roman"/>
          <w:sz w:val="28"/>
          <w:szCs w:val="28"/>
          <w:lang w:val="uk-UA"/>
        </w:rPr>
      </w:pPr>
    </w:p>
    <w:p w:rsidR="00431FEE" w:rsidRPr="00EF4BC6" w:rsidRDefault="004C35CD" w:rsidP="00E441BC">
      <w:pPr>
        <w:pStyle w:val="2"/>
        <w:spacing w:before="0" w:after="0" w:line="360" w:lineRule="auto"/>
        <w:ind w:firstLine="709"/>
        <w:jc w:val="both"/>
        <w:rPr>
          <w:rFonts w:ascii="Times New Roman" w:hAnsi="Times New Roman" w:cs="Times New Roman"/>
          <w:b w:val="0"/>
          <w:i w:val="0"/>
          <w:lang w:val="uk-UA"/>
        </w:rPr>
      </w:pPr>
      <w:bookmarkStart w:id="36" w:name="_Toc89427002"/>
      <w:r w:rsidRPr="00EF4BC6">
        <w:rPr>
          <w:rFonts w:ascii="Times New Roman" w:hAnsi="Times New Roman" w:cs="Times New Roman"/>
          <w:b w:val="0"/>
          <w:i w:val="0"/>
          <w:lang w:val="uk-UA"/>
        </w:rPr>
        <w:t xml:space="preserve">1.6 </w:t>
      </w:r>
      <w:r w:rsidR="00431FEE" w:rsidRPr="00EF4BC6">
        <w:rPr>
          <w:rFonts w:ascii="Times New Roman" w:hAnsi="Times New Roman" w:cs="Times New Roman"/>
          <w:b w:val="0"/>
          <w:i w:val="0"/>
          <w:lang w:val="uk-UA"/>
        </w:rPr>
        <w:t>Галоутворювачі на бур’янах і перспективи їх використання у</w:t>
      </w:r>
      <w:r w:rsidR="00EF4BC6">
        <w:rPr>
          <w:rFonts w:ascii="Times New Roman" w:hAnsi="Times New Roman" w:cs="Times New Roman"/>
          <w:b w:val="0"/>
          <w:i w:val="0"/>
          <w:lang w:val="uk-UA"/>
        </w:rPr>
        <w:t xml:space="preserve"> </w:t>
      </w:r>
      <w:r w:rsidR="00431FEE" w:rsidRPr="00EF4BC6">
        <w:rPr>
          <w:rFonts w:ascii="Times New Roman" w:hAnsi="Times New Roman" w:cs="Times New Roman"/>
          <w:b w:val="0"/>
          <w:i w:val="0"/>
          <w:lang w:val="uk-UA"/>
        </w:rPr>
        <w:t>біологічній боротьбі</w:t>
      </w:r>
      <w:bookmarkEnd w:id="36"/>
    </w:p>
    <w:p w:rsidR="00431FEE" w:rsidRPr="00EF4BC6" w:rsidRDefault="00431FEE" w:rsidP="00E441BC">
      <w:pPr>
        <w:spacing w:after="0" w:line="360" w:lineRule="auto"/>
        <w:ind w:firstLine="709"/>
        <w:contextualSpacing/>
        <w:jc w:val="both"/>
        <w:rPr>
          <w:rFonts w:ascii="Times New Roman" w:hAnsi="Times New Roman" w:cs="Times New Roman"/>
          <w:sz w:val="28"/>
          <w:szCs w:val="28"/>
          <w:lang w:val="uk-UA"/>
        </w:rPr>
      </w:pPr>
    </w:p>
    <w:p w:rsidR="004C35CD" w:rsidRPr="00EF4BC6" w:rsidRDefault="004C35CD" w:rsidP="00E441BC">
      <w:pPr>
        <w:spacing w:after="0" w:line="360" w:lineRule="auto"/>
        <w:ind w:firstLine="709"/>
        <w:contextualSpacing/>
        <w:jc w:val="both"/>
        <w:rPr>
          <w:rFonts w:ascii="Times New Roman" w:hAnsi="Times New Roman" w:cs="Times New Roman"/>
          <w:sz w:val="28"/>
          <w:szCs w:val="28"/>
          <w:lang w:val="uk-UA"/>
        </w:rPr>
      </w:pPr>
    </w:p>
    <w:p w:rsidR="00431FEE" w:rsidRPr="00431FEE" w:rsidRDefault="00431FEE" w:rsidP="00E441BC">
      <w:pPr>
        <w:spacing w:after="0" w:line="360" w:lineRule="auto"/>
        <w:ind w:firstLine="709"/>
        <w:contextualSpacing/>
        <w:jc w:val="both"/>
        <w:rPr>
          <w:rFonts w:ascii="Times New Roman" w:hAnsi="Times New Roman" w:cs="Times New Roman"/>
          <w:sz w:val="28"/>
          <w:szCs w:val="28"/>
          <w:lang w:val="uk-UA"/>
        </w:rPr>
      </w:pPr>
      <w:r w:rsidRPr="00431FEE">
        <w:rPr>
          <w:rFonts w:ascii="Times New Roman" w:hAnsi="Times New Roman" w:cs="Times New Roman"/>
          <w:sz w:val="28"/>
          <w:szCs w:val="28"/>
          <w:lang w:val="uk-UA"/>
        </w:rPr>
        <w:t xml:space="preserve">Серед рослин-хазяїв галоутворюючих перетинчастокрилих України зареєстровано більше 30 видів, які є бур’янами. Із злаків це ряд видів пирія, свинорий пальчастий, деякі складноцвітні. Серед них найбільше значення мають види, які перейшли на окультурені землі. З бур’янами трофічно пов’язані галоутворюючі хальциди та горіхотворки. Так, на пирії повзучому розвиваються 5 видів хальцид з роду </w:t>
      </w:r>
      <w:r w:rsidRPr="00431FEE">
        <w:rPr>
          <w:rFonts w:ascii="Times New Roman" w:hAnsi="Times New Roman" w:cs="Times New Roman"/>
          <w:i/>
          <w:sz w:val="28"/>
          <w:szCs w:val="28"/>
          <w:lang w:val="en-US"/>
        </w:rPr>
        <w:t>Tetramesa</w:t>
      </w:r>
      <w:r w:rsidRPr="00431FEE">
        <w:rPr>
          <w:rFonts w:ascii="Times New Roman" w:hAnsi="Times New Roman" w:cs="Times New Roman"/>
          <w:i/>
          <w:sz w:val="28"/>
          <w:szCs w:val="28"/>
          <w:lang w:val="uk-UA"/>
        </w:rPr>
        <w:t>.</w:t>
      </w:r>
      <w:r w:rsidRPr="00431FEE">
        <w:rPr>
          <w:rFonts w:ascii="Times New Roman" w:hAnsi="Times New Roman" w:cs="Times New Roman"/>
          <w:sz w:val="28"/>
          <w:szCs w:val="28"/>
          <w:lang w:val="uk-UA"/>
        </w:rPr>
        <w:t xml:space="preserve"> Вони утворюють гали на стеблах та у суцвіттях. Крім тетрамез п</w:t>
      </w:r>
      <w:r w:rsidR="00BC7F3E">
        <w:rPr>
          <w:rFonts w:ascii="Times New Roman" w:hAnsi="Times New Roman" w:cs="Times New Roman"/>
          <w:sz w:val="28"/>
          <w:szCs w:val="28"/>
          <w:lang w:val="uk-UA"/>
        </w:rPr>
        <w:t>и</w:t>
      </w:r>
      <w:r w:rsidRPr="00431FEE">
        <w:rPr>
          <w:rFonts w:ascii="Times New Roman" w:hAnsi="Times New Roman" w:cs="Times New Roman"/>
          <w:sz w:val="28"/>
          <w:szCs w:val="28"/>
          <w:lang w:val="uk-UA"/>
        </w:rPr>
        <w:t xml:space="preserve">рій повзучий пошкоджує горіхотворка </w:t>
      </w:r>
      <w:r w:rsidRPr="00431FEE">
        <w:rPr>
          <w:rFonts w:ascii="Times New Roman" w:hAnsi="Times New Roman" w:cs="Times New Roman"/>
          <w:i/>
          <w:sz w:val="28"/>
          <w:szCs w:val="28"/>
          <w:lang w:val="en-US"/>
        </w:rPr>
        <w:t>Aulasidea</w:t>
      </w:r>
      <w:r w:rsidRPr="00431FEE">
        <w:rPr>
          <w:rFonts w:ascii="Times New Roman" w:hAnsi="Times New Roman" w:cs="Times New Roman"/>
          <w:i/>
          <w:sz w:val="28"/>
          <w:szCs w:val="28"/>
          <w:lang w:val="uk-UA"/>
        </w:rPr>
        <w:t xml:space="preserve"> </w:t>
      </w:r>
      <w:r w:rsidRPr="00431FEE">
        <w:rPr>
          <w:rFonts w:ascii="Times New Roman" w:hAnsi="Times New Roman" w:cs="Times New Roman"/>
          <w:i/>
          <w:sz w:val="28"/>
          <w:szCs w:val="28"/>
          <w:lang w:val="en-US"/>
        </w:rPr>
        <w:t>graminis</w:t>
      </w:r>
      <w:r w:rsidRPr="00431FEE">
        <w:rPr>
          <w:rFonts w:ascii="Times New Roman" w:hAnsi="Times New Roman" w:cs="Times New Roman"/>
          <w:i/>
          <w:sz w:val="28"/>
          <w:szCs w:val="28"/>
          <w:lang w:val="uk-UA"/>
        </w:rPr>
        <w:t>.</w:t>
      </w:r>
      <w:r w:rsidR="00BB5327">
        <w:rPr>
          <w:rFonts w:ascii="Times New Roman" w:hAnsi="Times New Roman" w:cs="Times New Roman"/>
          <w:sz w:val="28"/>
          <w:szCs w:val="28"/>
          <w:lang w:val="uk-UA"/>
        </w:rPr>
        <w:t xml:space="preserve"> </w:t>
      </w:r>
      <w:r w:rsidRPr="00431FEE">
        <w:rPr>
          <w:rFonts w:ascii="Times New Roman" w:hAnsi="Times New Roman" w:cs="Times New Roman"/>
          <w:sz w:val="28"/>
          <w:szCs w:val="28"/>
          <w:lang w:val="uk-UA"/>
        </w:rPr>
        <w:t>На пошкоджених рослинах не розвивається колос.</w:t>
      </w:r>
    </w:p>
    <w:p w:rsidR="00431FEE" w:rsidRPr="00431FEE" w:rsidRDefault="00431FEE" w:rsidP="00E441BC">
      <w:pPr>
        <w:spacing w:line="360" w:lineRule="auto"/>
        <w:ind w:firstLine="709"/>
        <w:contextualSpacing/>
        <w:jc w:val="both"/>
        <w:rPr>
          <w:rFonts w:ascii="Times New Roman" w:hAnsi="Times New Roman" w:cs="Times New Roman"/>
          <w:sz w:val="28"/>
          <w:szCs w:val="28"/>
          <w:lang w:val="uk-UA"/>
        </w:rPr>
      </w:pPr>
      <w:r w:rsidRPr="00431FEE">
        <w:rPr>
          <w:rFonts w:ascii="Times New Roman" w:hAnsi="Times New Roman" w:cs="Times New Roman"/>
          <w:sz w:val="28"/>
          <w:szCs w:val="28"/>
          <w:lang w:val="uk-UA"/>
        </w:rPr>
        <w:t xml:space="preserve">Серед бур’янів, які пошкоджуються горіхотворками, особливе місце займає гірчак повзучий. Цей бур’ян відноситься до важковикорінюваних видів ядовитих рослин, які не тільки знижують урожай зернових та інших культур, але й викликають отруєння людей та тварин. Встановлено, що з гірчаком </w:t>
      </w:r>
      <w:r w:rsidRPr="00431FEE">
        <w:rPr>
          <w:rFonts w:ascii="Times New Roman" w:hAnsi="Times New Roman" w:cs="Times New Roman"/>
          <w:sz w:val="28"/>
          <w:szCs w:val="28"/>
          <w:lang w:val="uk-UA"/>
        </w:rPr>
        <w:lastRenderedPageBreak/>
        <w:t xml:space="preserve">пов’язано 50 видів фітофагів. До цього списку належать 2 види спеціалізованих фітофагів-галоутворювачів з роду </w:t>
      </w:r>
      <w:r w:rsidRPr="00431FEE">
        <w:rPr>
          <w:rFonts w:ascii="Times New Roman" w:hAnsi="Times New Roman" w:cs="Times New Roman"/>
          <w:i/>
          <w:sz w:val="28"/>
          <w:szCs w:val="28"/>
          <w:lang w:val="en-US"/>
        </w:rPr>
        <w:t>Aulacidea</w:t>
      </w:r>
      <w:r w:rsidRPr="00431FEE">
        <w:rPr>
          <w:rFonts w:ascii="Times New Roman" w:hAnsi="Times New Roman" w:cs="Times New Roman"/>
          <w:sz w:val="28"/>
          <w:szCs w:val="28"/>
          <w:lang w:val="uk-UA"/>
        </w:rPr>
        <w:t xml:space="preserve"> та </w:t>
      </w:r>
      <w:r w:rsidRPr="00431FEE">
        <w:rPr>
          <w:rFonts w:ascii="Times New Roman" w:hAnsi="Times New Roman" w:cs="Times New Roman"/>
          <w:i/>
          <w:sz w:val="28"/>
          <w:szCs w:val="28"/>
          <w:lang w:val="en-US"/>
        </w:rPr>
        <w:t>Isocolus</w:t>
      </w:r>
      <w:r w:rsidRPr="00431FEE">
        <w:rPr>
          <w:rFonts w:ascii="Times New Roman" w:hAnsi="Times New Roman" w:cs="Times New Roman"/>
          <w:i/>
          <w:sz w:val="28"/>
          <w:szCs w:val="28"/>
          <w:lang w:val="uk-UA"/>
        </w:rPr>
        <w:t>.</w:t>
      </w:r>
      <w:r w:rsidRPr="00431FEE">
        <w:rPr>
          <w:rFonts w:ascii="Times New Roman" w:hAnsi="Times New Roman" w:cs="Times New Roman"/>
          <w:sz w:val="28"/>
          <w:szCs w:val="28"/>
          <w:lang w:val="uk-UA"/>
        </w:rPr>
        <w:t xml:space="preserve"> При сильному пошкодженні гірчака знижується його плодоносіння (квіткові корзинки недорозвиваються, рослина затримується у рості). Ці види комах розглядаються як перспективні для біологічної боротьби з гірчаком.</w:t>
      </w:r>
    </w:p>
    <w:p w:rsidR="00431FEE" w:rsidRPr="00EF4BC6" w:rsidRDefault="00431FEE" w:rsidP="00E441BC">
      <w:pPr>
        <w:spacing w:after="0" w:line="360" w:lineRule="auto"/>
        <w:ind w:firstLine="709"/>
        <w:contextualSpacing/>
        <w:jc w:val="both"/>
        <w:rPr>
          <w:rFonts w:ascii="Times New Roman" w:hAnsi="Times New Roman" w:cs="Times New Roman"/>
          <w:sz w:val="28"/>
          <w:szCs w:val="28"/>
          <w:lang w:val="uk-UA"/>
        </w:rPr>
      </w:pPr>
      <w:r w:rsidRPr="00431FEE">
        <w:rPr>
          <w:rFonts w:ascii="Times New Roman" w:hAnsi="Times New Roman" w:cs="Times New Roman"/>
          <w:sz w:val="28"/>
          <w:szCs w:val="28"/>
          <w:lang w:val="uk-UA"/>
        </w:rPr>
        <w:t>Необхідно відмітити, що самостійно фітофаги-галоутворювачі, які трофічно пов’язані з бур’янами,</w:t>
      </w:r>
      <w:r w:rsidR="00BB5327">
        <w:rPr>
          <w:rFonts w:ascii="Times New Roman" w:hAnsi="Times New Roman" w:cs="Times New Roman"/>
          <w:sz w:val="28"/>
          <w:szCs w:val="28"/>
          <w:lang w:val="uk-UA"/>
        </w:rPr>
        <w:t xml:space="preserve"> </w:t>
      </w:r>
      <w:r w:rsidRPr="00431FEE">
        <w:rPr>
          <w:rFonts w:ascii="Times New Roman" w:hAnsi="Times New Roman" w:cs="Times New Roman"/>
          <w:sz w:val="28"/>
          <w:szCs w:val="28"/>
          <w:lang w:val="uk-UA"/>
        </w:rPr>
        <w:t xml:space="preserve">не можуть бути використані для біологічної боротьби. За своєю ефективністю вони значно поступаються листогризучим фітофагам. Проте в комплексі фітофагів галоутворювачі посідають не останнє місце. По-перше, галоутворюючі перетинчастокрилі є високоспеціалізованими фітофагами, що виключає можливість переходу гербіфагів з одного виду рослин на інші, у тому числі й корисні. По-друге, рослиноїдні перетинчастокрилі є виключно скрито розвиваючимися комахами, </w:t>
      </w:r>
      <w:r w:rsidRPr="00EF4BC6">
        <w:rPr>
          <w:rFonts w:ascii="Times New Roman" w:hAnsi="Times New Roman" w:cs="Times New Roman"/>
          <w:sz w:val="28"/>
          <w:szCs w:val="28"/>
          <w:lang w:val="uk-UA"/>
        </w:rPr>
        <w:t>що зумовлює можливість їх комплексного використання з іншими видами комах- гербіфагів</w:t>
      </w:r>
      <w:r w:rsidR="00B10EE9" w:rsidRPr="00EF4BC6">
        <w:rPr>
          <w:rFonts w:ascii="Times New Roman" w:hAnsi="Times New Roman" w:cs="Times New Roman"/>
          <w:sz w:val="28"/>
          <w:szCs w:val="28"/>
          <w:lang w:val="uk-UA"/>
        </w:rPr>
        <w:t>[39-46]</w:t>
      </w:r>
      <w:r w:rsidRPr="00EF4BC6">
        <w:rPr>
          <w:rFonts w:ascii="Times New Roman" w:hAnsi="Times New Roman" w:cs="Times New Roman"/>
          <w:sz w:val="28"/>
          <w:szCs w:val="28"/>
          <w:lang w:val="uk-UA"/>
        </w:rPr>
        <w:t>.</w:t>
      </w:r>
    </w:p>
    <w:p w:rsidR="00431FEE" w:rsidRPr="00EF4BC6" w:rsidRDefault="00431FEE" w:rsidP="00E441BC">
      <w:pPr>
        <w:spacing w:after="0" w:line="360" w:lineRule="auto"/>
        <w:ind w:firstLine="709"/>
        <w:contextualSpacing/>
        <w:jc w:val="both"/>
        <w:rPr>
          <w:rFonts w:ascii="Times New Roman" w:hAnsi="Times New Roman" w:cs="Times New Roman"/>
          <w:sz w:val="28"/>
          <w:szCs w:val="28"/>
          <w:lang w:val="uk-UA"/>
        </w:rPr>
      </w:pPr>
    </w:p>
    <w:p w:rsidR="00C267ED" w:rsidRPr="00EF4BC6" w:rsidRDefault="00C267ED" w:rsidP="00E441BC">
      <w:pPr>
        <w:spacing w:after="0" w:line="360" w:lineRule="auto"/>
        <w:ind w:firstLine="709"/>
        <w:contextualSpacing/>
        <w:jc w:val="both"/>
        <w:rPr>
          <w:rFonts w:ascii="Times New Roman" w:hAnsi="Times New Roman" w:cs="Times New Roman"/>
          <w:sz w:val="28"/>
          <w:szCs w:val="28"/>
          <w:lang w:val="uk-UA"/>
        </w:rPr>
      </w:pPr>
    </w:p>
    <w:p w:rsidR="00DA261C" w:rsidRPr="00EF4BC6" w:rsidRDefault="00DA261C" w:rsidP="00E441BC">
      <w:pPr>
        <w:pStyle w:val="2"/>
        <w:spacing w:before="0" w:after="0" w:line="360" w:lineRule="auto"/>
        <w:ind w:firstLine="709"/>
        <w:rPr>
          <w:rFonts w:ascii="Times New Roman" w:hAnsi="Times New Roman" w:cs="Times New Roman"/>
          <w:b w:val="0"/>
          <w:i w:val="0"/>
          <w:lang w:val="uk-UA"/>
        </w:rPr>
      </w:pPr>
      <w:bookmarkStart w:id="37" w:name="_Toc89427003"/>
      <w:r w:rsidRPr="00EF4BC6">
        <w:rPr>
          <w:rFonts w:ascii="Times New Roman" w:hAnsi="Times New Roman" w:cs="Times New Roman"/>
          <w:b w:val="0"/>
          <w:i w:val="0"/>
          <w:lang w:val="uk-UA"/>
        </w:rPr>
        <w:t>1.</w:t>
      </w:r>
      <w:r w:rsidR="004C35CD" w:rsidRPr="00EF4BC6">
        <w:rPr>
          <w:rFonts w:ascii="Times New Roman" w:hAnsi="Times New Roman" w:cs="Times New Roman"/>
          <w:b w:val="0"/>
          <w:i w:val="0"/>
          <w:lang w:val="uk-UA"/>
        </w:rPr>
        <w:t>7</w:t>
      </w:r>
      <w:r w:rsidRPr="00EF4BC6">
        <w:rPr>
          <w:rFonts w:ascii="Times New Roman" w:hAnsi="Times New Roman" w:cs="Times New Roman"/>
          <w:b w:val="0"/>
          <w:i w:val="0"/>
          <w:lang w:val="uk-UA"/>
        </w:rPr>
        <w:t xml:space="preserve"> Фізико-географічна характеристика району досліджень</w:t>
      </w:r>
      <w:bookmarkEnd w:id="37"/>
    </w:p>
    <w:p w:rsidR="00DA261C" w:rsidRPr="00EF4BC6" w:rsidRDefault="00DA261C" w:rsidP="00E441BC">
      <w:pPr>
        <w:spacing w:after="0" w:line="360" w:lineRule="auto"/>
        <w:ind w:firstLine="709"/>
        <w:jc w:val="both"/>
        <w:rPr>
          <w:rFonts w:ascii="Times New Roman" w:eastAsia="Times New Roman" w:hAnsi="Times New Roman" w:cs="Times New Roman"/>
          <w:sz w:val="28"/>
          <w:szCs w:val="28"/>
          <w:lang w:val="uk-UA" w:eastAsia="ru-RU"/>
        </w:rPr>
      </w:pPr>
    </w:p>
    <w:p w:rsidR="00DA261C" w:rsidRPr="00EF4BC6" w:rsidRDefault="00DA261C" w:rsidP="00E441BC">
      <w:pPr>
        <w:spacing w:after="0" w:line="360" w:lineRule="auto"/>
        <w:ind w:firstLine="709"/>
        <w:jc w:val="both"/>
        <w:rPr>
          <w:rFonts w:ascii="Times New Roman" w:eastAsia="Times New Roman" w:hAnsi="Times New Roman" w:cs="Times New Roman"/>
          <w:bCs/>
          <w:sz w:val="28"/>
          <w:szCs w:val="28"/>
          <w:lang w:val="uk-UA" w:eastAsia="ru-RU"/>
        </w:rPr>
      </w:pPr>
    </w:p>
    <w:p w:rsidR="00DA261C" w:rsidRPr="00DA261C" w:rsidRDefault="007A7E98" w:rsidP="00E441BC">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Д</w:t>
      </w:r>
      <w:r w:rsidR="003473A1">
        <w:rPr>
          <w:rFonts w:ascii="Times New Roman" w:eastAsia="Times New Roman" w:hAnsi="Times New Roman" w:cs="Times New Roman"/>
          <w:sz w:val="28"/>
          <w:szCs w:val="24"/>
          <w:lang w:val="uk-UA" w:eastAsia="ru-RU"/>
        </w:rPr>
        <w:t>н</w:t>
      </w:r>
      <w:r>
        <w:rPr>
          <w:rFonts w:ascii="Times New Roman" w:eastAsia="Times New Roman" w:hAnsi="Times New Roman" w:cs="Times New Roman"/>
          <w:sz w:val="28"/>
          <w:szCs w:val="24"/>
          <w:lang w:val="uk-UA" w:eastAsia="ru-RU"/>
        </w:rPr>
        <w:t>іпропетровська</w:t>
      </w:r>
      <w:r w:rsidR="00DA261C" w:rsidRPr="00EF4BC6">
        <w:rPr>
          <w:rFonts w:ascii="Times New Roman" w:eastAsia="Times New Roman" w:hAnsi="Times New Roman" w:cs="Times New Roman"/>
          <w:sz w:val="28"/>
          <w:szCs w:val="24"/>
          <w:lang w:val="uk-UA" w:eastAsia="ru-RU"/>
        </w:rPr>
        <w:t xml:space="preserve"> область розташована у південно-східній частині України.</w:t>
      </w:r>
      <w:r w:rsidR="00BB5327" w:rsidRPr="00EF4BC6">
        <w:rPr>
          <w:rFonts w:ascii="Times New Roman" w:eastAsia="Times New Roman" w:hAnsi="Times New Roman" w:cs="Times New Roman"/>
          <w:sz w:val="28"/>
          <w:szCs w:val="24"/>
          <w:lang w:val="uk-UA" w:eastAsia="ru-RU"/>
        </w:rPr>
        <w:t xml:space="preserve"> </w:t>
      </w:r>
      <w:r w:rsidR="003473A1" w:rsidRPr="003473A1">
        <w:rPr>
          <w:rFonts w:ascii="Times New Roman" w:eastAsia="Times New Roman" w:hAnsi="Times New Roman" w:cs="Times New Roman"/>
          <w:sz w:val="28"/>
          <w:szCs w:val="24"/>
          <w:lang w:val="uk-UA" w:eastAsia="ru-RU"/>
        </w:rPr>
        <w:t>Площа області становить 31,9 тис. км² (з 5,3 % площі </w:t>
      </w:r>
      <w:hyperlink r:id="rId29" w:tooltip="Територія України" w:history="1">
        <w:r w:rsidR="003473A1" w:rsidRPr="003473A1">
          <w:rPr>
            <w:rFonts w:ascii="Times New Roman" w:eastAsia="Times New Roman" w:hAnsi="Times New Roman" w:cs="Times New Roman"/>
            <w:sz w:val="28"/>
            <w:szCs w:val="24"/>
            <w:lang w:val="uk-UA" w:eastAsia="ru-RU"/>
          </w:rPr>
          <w:t>території України</w:t>
        </w:r>
      </w:hyperlink>
      <w:r w:rsidR="003473A1" w:rsidRPr="003473A1">
        <w:rPr>
          <w:rFonts w:ascii="Times New Roman" w:eastAsia="Times New Roman" w:hAnsi="Times New Roman" w:cs="Times New Roman"/>
          <w:sz w:val="28"/>
          <w:szCs w:val="24"/>
          <w:lang w:val="uk-UA" w:eastAsia="ru-RU"/>
        </w:rPr>
        <w:t> це друга за територією в Україні область після </w:t>
      </w:r>
      <w:hyperlink r:id="rId30" w:tooltip="Одеська область" w:history="1">
        <w:r w:rsidR="003473A1" w:rsidRPr="003473A1">
          <w:rPr>
            <w:rFonts w:ascii="Times New Roman" w:eastAsia="Times New Roman" w:hAnsi="Times New Roman" w:cs="Times New Roman"/>
            <w:sz w:val="28"/>
            <w:szCs w:val="24"/>
            <w:lang w:val="uk-UA" w:eastAsia="ru-RU"/>
          </w:rPr>
          <w:t>Одеської</w:t>
        </w:r>
      </w:hyperlink>
      <w:r w:rsidR="003473A1" w:rsidRPr="003473A1">
        <w:rPr>
          <w:rFonts w:ascii="Times New Roman" w:eastAsia="Times New Roman" w:hAnsi="Times New Roman" w:cs="Times New Roman"/>
          <w:sz w:val="28"/>
          <w:szCs w:val="24"/>
          <w:lang w:val="uk-UA" w:eastAsia="ru-RU"/>
        </w:rPr>
        <w:t>). Населення</w:t>
      </w:r>
      <w:r w:rsidR="003473A1">
        <w:rPr>
          <w:rFonts w:ascii="Times New Roman" w:eastAsia="Times New Roman" w:hAnsi="Times New Roman" w:cs="Times New Roman"/>
          <w:sz w:val="28"/>
          <w:szCs w:val="24"/>
          <w:lang w:val="uk-UA" w:eastAsia="ru-RU"/>
        </w:rPr>
        <w:t xml:space="preserve"> </w:t>
      </w:r>
      <w:r w:rsidR="00FD471B">
        <w:rPr>
          <w:rFonts w:ascii="Times New Roman" w:eastAsia="Times New Roman" w:hAnsi="Times New Roman" w:cs="Times New Roman"/>
          <w:sz w:val="28"/>
          <w:szCs w:val="24"/>
          <w:lang w:val="uk-UA" w:eastAsia="ru-RU"/>
        </w:rPr>
        <w:t>майже 3,5 мільйони</w:t>
      </w:r>
      <w:r w:rsidR="003473A1">
        <w:rPr>
          <w:rFonts w:ascii="Times New Roman" w:eastAsia="Times New Roman" w:hAnsi="Times New Roman" w:cs="Times New Roman"/>
          <w:sz w:val="28"/>
          <w:szCs w:val="24"/>
          <w:lang w:val="uk-UA" w:eastAsia="ru-RU"/>
        </w:rPr>
        <w:t xml:space="preserve"> осіб (на 1 червня 2013 року –</w:t>
      </w:r>
      <w:r w:rsidR="003473A1" w:rsidRPr="003473A1">
        <w:rPr>
          <w:rFonts w:ascii="Times New Roman" w:eastAsia="Times New Roman" w:hAnsi="Times New Roman" w:cs="Times New Roman"/>
          <w:sz w:val="28"/>
          <w:szCs w:val="24"/>
          <w:lang w:val="uk-UA" w:eastAsia="ru-RU"/>
        </w:rPr>
        <w:t xml:space="preserve"> тут живе 7,3 % населення держави, це друга за населенням область після </w:t>
      </w:r>
      <w:hyperlink r:id="rId31" w:tooltip="Донецька область" w:history="1">
        <w:r w:rsidR="003473A1" w:rsidRPr="003473A1">
          <w:rPr>
            <w:rFonts w:ascii="Times New Roman" w:eastAsia="Times New Roman" w:hAnsi="Times New Roman" w:cs="Times New Roman"/>
            <w:sz w:val="28"/>
            <w:szCs w:val="24"/>
            <w:lang w:val="uk-UA" w:eastAsia="ru-RU"/>
          </w:rPr>
          <w:t>Донецької</w:t>
        </w:r>
      </w:hyperlink>
      <w:r w:rsidR="003473A1" w:rsidRPr="003473A1">
        <w:rPr>
          <w:rFonts w:ascii="Times New Roman" w:eastAsia="Times New Roman" w:hAnsi="Times New Roman" w:cs="Times New Roman"/>
          <w:sz w:val="28"/>
          <w:szCs w:val="24"/>
          <w:lang w:val="uk-UA" w:eastAsia="ru-RU"/>
        </w:rPr>
        <w:t>). Центр області та найбільше місто</w:t>
      </w:r>
      <w:r w:rsidR="003473A1">
        <w:rPr>
          <w:rFonts w:ascii="Times New Roman" w:eastAsia="Times New Roman" w:hAnsi="Times New Roman" w:cs="Times New Roman"/>
          <w:sz w:val="28"/>
          <w:szCs w:val="24"/>
          <w:lang w:val="uk-UA" w:eastAsia="ru-RU"/>
        </w:rPr>
        <w:t xml:space="preserve"> – </w:t>
      </w:r>
      <w:hyperlink r:id="rId32" w:tooltip="Дніпро (місто)" w:history="1">
        <w:r w:rsidR="003473A1" w:rsidRPr="003473A1">
          <w:rPr>
            <w:rFonts w:ascii="Times New Roman" w:eastAsia="Times New Roman" w:hAnsi="Times New Roman" w:cs="Times New Roman"/>
            <w:sz w:val="28"/>
            <w:szCs w:val="24"/>
            <w:lang w:val="uk-UA" w:eastAsia="ru-RU"/>
          </w:rPr>
          <w:t>Дніпро</w:t>
        </w:r>
      </w:hyperlink>
      <w:r w:rsidR="003473A1" w:rsidRPr="003473A1">
        <w:rPr>
          <w:rFonts w:ascii="Times New Roman" w:eastAsia="Times New Roman" w:hAnsi="Times New Roman" w:cs="Times New Roman"/>
          <w:sz w:val="28"/>
          <w:szCs w:val="24"/>
          <w:lang w:val="uk-UA" w:eastAsia="ru-RU"/>
        </w:rPr>
        <w:t xml:space="preserve">. </w:t>
      </w:r>
      <w:r w:rsidR="00FD471B">
        <w:rPr>
          <w:rFonts w:ascii="Times New Roman" w:eastAsia="Times New Roman" w:hAnsi="Times New Roman" w:cs="Times New Roman"/>
          <w:sz w:val="28"/>
          <w:szCs w:val="24"/>
          <w:lang w:val="uk-UA" w:eastAsia="ru-RU"/>
        </w:rPr>
        <w:t>В</w:t>
      </w:r>
      <w:r w:rsidR="003473A1" w:rsidRPr="003473A1">
        <w:rPr>
          <w:rFonts w:ascii="Times New Roman" w:eastAsia="Times New Roman" w:hAnsi="Times New Roman" w:cs="Times New Roman"/>
          <w:sz w:val="28"/>
          <w:szCs w:val="24"/>
          <w:lang w:val="uk-UA" w:eastAsia="ru-RU"/>
        </w:rPr>
        <w:t>еликі міста</w:t>
      </w:r>
      <w:r w:rsidR="00FD471B">
        <w:rPr>
          <w:rFonts w:ascii="Times New Roman" w:eastAsia="Times New Roman" w:hAnsi="Times New Roman" w:cs="Times New Roman"/>
          <w:sz w:val="28"/>
          <w:szCs w:val="24"/>
          <w:lang w:val="uk-UA" w:eastAsia="ru-RU"/>
        </w:rPr>
        <w:t xml:space="preserve"> області</w:t>
      </w:r>
      <w:r w:rsidR="003473A1" w:rsidRPr="003473A1">
        <w:rPr>
          <w:rFonts w:ascii="Times New Roman" w:eastAsia="Times New Roman" w:hAnsi="Times New Roman" w:cs="Times New Roman"/>
          <w:sz w:val="28"/>
          <w:szCs w:val="24"/>
          <w:lang w:val="uk-UA" w:eastAsia="ru-RU"/>
        </w:rPr>
        <w:t>:</w:t>
      </w:r>
      <w:r w:rsidR="003473A1">
        <w:rPr>
          <w:rFonts w:ascii="Times New Roman" w:eastAsia="Times New Roman" w:hAnsi="Times New Roman" w:cs="Times New Roman"/>
          <w:sz w:val="28"/>
          <w:szCs w:val="24"/>
          <w:lang w:val="uk-UA" w:eastAsia="ru-RU"/>
        </w:rPr>
        <w:t xml:space="preserve"> </w:t>
      </w:r>
      <w:hyperlink r:id="rId33" w:tooltip="Кривий Ріг" w:history="1">
        <w:r w:rsidR="003473A1" w:rsidRPr="003473A1">
          <w:rPr>
            <w:rFonts w:ascii="Times New Roman" w:eastAsia="Times New Roman" w:hAnsi="Times New Roman" w:cs="Times New Roman"/>
            <w:sz w:val="28"/>
            <w:szCs w:val="24"/>
            <w:lang w:val="uk-UA" w:eastAsia="ru-RU"/>
          </w:rPr>
          <w:t>Кривий Ріг</w:t>
        </w:r>
      </w:hyperlink>
      <w:r w:rsidR="003473A1" w:rsidRPr="003473A1">
        <w:rPr>
          <w:rFonts w:ascii="Times New Roman" w:eastAsia="Times New Roman" w:hAnsi="Times New Roman" w:cs="Times New Roman"/>
          <w:sz w:val="28"/>
          <w:szCs w:val="24"/>
          <w:lang w:val="uk-UA" w:eastAsia="ru-RU"/>
        </w:rPr>
        <w:t>,</w:t>
      </w:r>
      <w:r w:rsidR="00FD471B">
        <w:rPr>
          <w:rFonts w:ascii="Times New Roman" w:eastAsia="Times New Roman" w:hAnsi="Times New Roman" w:cs="Times New Roman"/>
          <w:sz w:val="28"/>
          <w:szCs w:val="24"/>
          <w:lang w:val="uk-UA" w:eastAsia="ru-RU"/>
        </w:rPr>
        <w:t xml:space="preserve"> </w:t>
      </w:r>
      <w:hyperlink r:id="rId34" w:tooltip="Кам'янське" w:history="1">
        <w:r w:rsidR="003473A1" w:rsidRPr="003473A1">
          <w:rPr>
            <w:rFonts w:ascii="Times New Roman" w:eastAsia="Times New Roman" w:hAnsi="Times New Roman" w:cs="Times New Roman"/>
            <w:sz w:val="28"/>
            <w:szCs w:val="24"/>
            <w:lang w:val="uk-UA" w:eastAsia="ru-RU"/>
          </w:rPr>
          <w:t>Кам'янське</w:t>
        </w:r>
      </w:hyperlink>
      <w:r w:rsidR="003473A1" w:rsidRPr="003473A1">
        <w:rPr>
          <w:rFonts w:ascii="Times New Roman" w:eastAsia="Times New Roman" w:hAnsi="Times New Roman" w:cs="Times New Roman"/>
          <w:sz w:val="28"/>
          <w:szCs w:val="24"/>
          <w:lang w:val="uk-UA" w:eastAsia="ru-RU"/>
        </w:rPr>
        <w:t>,</w:t>
      </w:r>
      <w:r w:rsidR="00FD471B">
        <w:rPr>
          <w:rFonts w:ascii="Times New Roman" w:eastAsia="Times New Roman" w:hAnsi="Times New Roman" w:cs="Times New Roman"/>
          <w:sz w:val="28"/>
          <w:szCs w:val="24"/>
          <w:lang w:val="uk-UA" w:eastAsia="ru-RU"/>
        </w:rPr>
        <w:t xml:space="preserve"> </w:t>
      </w:r>
      <w:hyperlink r:id="rId35" w:tooltip="Нікополь" w:history="1">
        <w:r w:rsidR="003473A1" w:rsidRPr="003473A1">
          <w:rPr>
            <w:rFonts w:ascii="Times New Roman" w:eastAsia="Times New Roman" w:hAnsi="Times New Roman" w:cs="Times New Roman"/>
            <w:sz w:val="28"/>
            <w:szCs w:val="24"/>
            <w:lang w:val="uk-UA" w:eastAsia="ru-RU"/>
          </w:rPr>
          <w:t>Нікополь</w:t>
        </w:r>
      </w:hyperlink>
      <w:r w:rsidR="003473A1" w:rsidRPr="003473A1">
        <w:rPr>
          <w:rFonts w:ascii="Times New Roman" w:eastAsia="Times New Roman" w:hAnsi="Times New Roman" w:cs="Times New Roman"/>
          <w:sz w:val="28"/>
          <w:szCs w:val="24"/>
          <w:lang w:val="uk-UA" w:eastAsia="ru-RU"/>
        </w:rPr>
        <w:t>,</w:t>
      </w:r>
      <w:r w:rsidR="00FD471B">
        <w:rPr>
          <w:rFonts w:ascii="Times New Roman" w:eastAsia="Times New Roman" w:hAnsi="Times New Roman" w:cs="Times New Roman"/>
          <w:sz w:val="28"/>
          <w:szCs w:val="24"/>
          <w:lang w:val="uk-UA" w:eastAsia="ru-RU"/>
        </w:rPr>
        <w:t xml:space="preserve"> </w:t>
      </w:r>
      <w:hyperlink r:id="rId36" w:tooltip="Павлоград" w:history="1">
        <w:r w:rsidR="003473A1" w:rsidRPr="003473A1">
          <w:rPr>
            <w:rFonts w:ascii="Times New Roman" w:eastAsia="Times New Roman" w:hAnsi="Times New Roman" w:cs="Times New Roman"/>
            <w:sz w:val="28"/>
            <w:szCs w:val="24"/>
            <w:lang w:val="uk-UA" w:eastAsia="ru-RU"/>
          </w:rPr>
          <w:t>Павлоград</w:t>
        </w:r>
      </w:hyperlink>
      <w:r w:rsidR="003473A1" w:rsidRPr="003473A1">
        <w:rPr>
          <w:rFonts w:ascii="Times New Roman" w:eastAsia="Times New Roman" w:hAnsi="Times New Roman" w:cs="Times New Roman"/>
          <w:sz w:val="28"/>
          <w:szCs w:val="24"/>
          <w:lang w:val="uk-UA" w:eastAsia="ru-RU"/>
        </w:rPr>
        <w:t>.</w:t>
      </w:r>
    </w:p>
    <w:p w:rsidR="00FD471B" w:rsidRPr="00FD471B" w:rsidRDefault="00FD471B" w:rsidP="00E441BC">
      <w:pPr>
        <w:spacing w:after="0" w:line="360" w:lineRule="auto"/>
        <w:ind w:firstLine="709"/>
        <w:jc w:val="both"/>
        <w:rPr>
          <w:rFonts w:ascii="Times New Roman" w:eastAsia="Times New Roman" w:hAnsi="Times New Roman" w:cs="Times New Roman"/>
          <w:sz w:val="28"/>
          <w:szCs w:val="24"/>
          <w:lang w:val="uk-UA" w:eastAsia="ru-RU"/>
        </w:rPr>
      </w:pPr>
      <w:r w:rsidRPr="00FD471B">
        <w:rPr>
          <w:rFonts w:ascii="Times New Roman" w:eastAsia="Times New Roman" w:hAnsi="Times New Roman" w:cs="Times New Roman"/>
          <w:sz w:val="28"/>
          <w:szCs w:val="24"/>
          <w:lang w:val="uk-UA" w:eastAsia="ru-RU"/>
        </w:rPr>
        <w:t>Павлоградський район</w:t>
      </w:r>
      <w:r>
        <w:rPr>
          <w:rFonts w:ascii="Times New Roman" w:eastAsia="Times New Roman" w:hAnsi="Times New Roman" w:cs="Times New Roman"/>
          <w:sz w:val="28"/>
          <w:szCs w:val="24"/>
          <w:lang w:val="uk-UA" w:eastAsia="ru-RU"/>
        </w:rPr>
        <w:t xml:space="preserve"> – </w:t>
      </w:r>
      <w:hyperlink r:id="rId37" w:tooltip="Район" w:history="1">
        <w:r w:rsidRPr="00FD471B">
          <w:rPr>
            <w:rFonts w:ascii="Times New Roman" w:eastAsia="Times New Roman" w:hAnsi="Times New Roman" w:cs="Times New Roman"/>
            <w:sz w:val="28"/>
            <w:szCs w:val="24"/>
            <w:lang w:val="uk-UA" w:eastAsia="ru-RU"/>
          </w:rPr>
          <w:t>район</w:t>
        </w:r>
      </w:hyperlink>
      <w:r w:rsidRPr="00FD471B">
        <w:rPr>
          <w:rFonts w:ascii="Times New Roman" w:eastAsia="Times New Roman" w:hAnsi="Times New Roman" w:cs="Times New Roman"/>
          <w:sz w:val="28"/>
          <w:szCs w:val="24"/>
          <w:lang w:val="uk-UA" w:eastAsia="ru-RU"/>
        </w:rPr>
        <w:t> </w:t>
      </w:r>
      <w:hyperlink r:id="rId38" w:tooltip="Дніпропетровська область" w:history="1">
        <w:r w:rsidRPr="00FD471B">
          <w:rPr>
            <w:rFonts w:ascii="Times New Roman" w:eastAsia="Times New Roman" w:hAnsi="Times New Roman" w:cs="Times New Roman"/>
            <w:sz w:val="28"/>
            <w:szCs w:val="24"/>
            <w:lang w:val="uk-UA" w:eastAsia="ru-RU"/>
          </w:rPr>
          <w:t>Дніпропетровської області</w:t>
        </w:r>
      </w:hyperlink>
      <w:r w:rsidRPr="00FD471B">
        <w:rPr>
          <w:rFonts w:ascii="Times New Roman" w:eastAsia="Times New Roman" w:hAnsi="Times New Roman" w:cs="Times New Roman"/>
          <w:sz w:val="28"/>
          <w:szCs w:val="24"/>
          <w:lang w:val="uk-UA" w:eastAsia="ru-RU"/>
        </w:rPr>
        <w:t> в </w:t>
      </w:r>
      <w:hyperlink r:id="rId39" w:tooltip="Україна" w:history="1">
        <w:r w:rsidRPr="00FD471B">
          <w:rPr>
            <w:rFonts w:ascii="Times New Roman" w:eastAsia="Times New Roman" w:hAnsi="Times New Roman" w:cs="Times New Roman"/>
            <w:sz w:val="28"/>
            <w:szCs w:val="24"/>
            <w:lang w:val="uk-UA" w:eastAsia="ru-RU"/>
          </w:rPr>
          <w:t>Україні</w:t>
        </w:r>
      </w:hyperlink>
      <w:r w:rsidRPr="00FD471B">
        <w:rPr>
          <w:rFonts w:ascii="Times New Roman" w:eastAsia="Times New Roman" w:hAnsi="Times New Roman" w:cs="Times New Roman"/>
          <w:sz w:val="28"/>
          <w:szCs w:val="24"/>
          <w:lang w:val="uk-UA" w:eastAsia="ru-RU"/>
        </w:rPr>
        <w:t>, утворений </w:t>
      </w:r>
      <w:hyperlink r:id="rId40" w:tooltip="2020" w:history="1">
        <w:r w:rsidRPr="00FD471B">
          <w:rPr>
            <w:rFonts w:ascii="Times New Roman" w:eastAsia="Times New Roman" w:hAnsi="Times New Roman" w:cs="Times New Roman"/>
            <w:sz w:val="28"/>
            <w:szCs w:val="24"/>
            <w:lang w:val="uk-UA" w:eastAsia="ru-RU"/>
          </w:rPr>
          <w:t>2020 року</w:t>
        </w:r>
      </w:hyperlink>
      <w:r>
        <w:rPr>
          <w:rFonts w:ascii="Times New Roman" w:eastAsia="Times New Roman" w:hAnsi="Times New Roman" w:cs="Times New Roman"/>
          <w:sz w:val="28"/>
          <w:szCs w:val="24"/>
          <w:lang w:val="uk-UA" w:eastAsia="ru-RU"/>
        </w:rPr>
        <w:t>. Адміністративний центр –</w:t>
      </w:r>
      <w:r w:rsidRPr="00FD471B">
        <w:rPr>
          <w:rFonts w:ascii="Times New Roman" w:eastAsia="Times New Roman" w:hAnsi="Times New Roman" w:cs="Times New Roman"/>
          <w:sz w:val="28"/>
          <w:szCs w:val="24"/>
          <w:lang w:val="uk-UA" w:eastAsia="ru-RU"/>
        </w:rPr>
        <w:t xml:space="preserve"> місто </w:t>
      </w:r>
      <w:hyperlink r:id="rId41" w:history="1">
        <w:r w:rsidRPr="00FD471B">
          <w:rPr>
            <w:rFonts w:ascii="Times New Roman" w:eastAsia="Times New Roman" w:hAnsi="Times New Roman" w:cs="Times New Roman"/>
            <w:sz w:val="28"/>
            <w:szCs w:val="24"/>
            <w:lang w:val="uk-UA" w:eastAsia="ru-RU"/>
          </w:rPr>
          <w:t>Павлоград</w:t>
        </w:r>
      </w:hyperlink>
      <w:r w:rsidRPr="00FD471B">
        <w:rPr>
          <w:rFonts w:ascii="Times New Roman" w:eastAsia="Times New Roman" w:hAnsi="Times New Roman" w:cs="Times New Roman"/>
          <w:sz w:val="28"/>
          <w:szCs w:val="24"/>
          <w:lang w:val="uk-UA" w:eastAsia="ru-RU"/>
        </w:rPr>
        <w:t>.</w:t>
      </w:r>
    </w:p>
    <w:p w:rsidR="00FD471B" w:rsidRPr="00FD471B" w:rsidRDefault="00FD471B" w:rsidP="00DA261C">
      <w:pPr>
        <w:spacing w:after="0" w:line="360" w:lineRule="auto"/>
        <w:ind w:firstLine="708"/>
        <w:jc w:val="both"/>
        <w:rPr>
          <w:rFonts w:ascii="Times New Roman" w:eastAsia="Times New Roman" w:hAnsi="Times New Roman" w:cs="Times New Roman"/>
          <w:sz w:val="28"/>
          <w:szCs w:val="24"/>
          <w:lang w:val="uk-UA" w:eastAsia="ru-RU"/>
        </w:rPr>
      </w:pPr>
    </w:p>
    <w:p w:rsidR="00D475D7" w:rsidRDefault="00FD471B" w:rsidP="00DA261C">
      <w:pPr>
        <w:spacing w:after="0" w:line="360" w:lineRule="auto"/>
        <w:ind w:firstLine="708"/>
        <w:jc w:val="both"/>
        <w:rPr>
          <w:rFonts w:ascii="Times New Roman" w:eastAsia="Times New Roman" w:hAnsi="Times New Roman" w:cs="Times New Roman"/>
          <w:sz w:val="28"/>
          <w:szCs w:val="24"/>
          <w:lang w:val="uk-UA" w:eastAsia="ru-RU"/>
        </w:rPr>
      </w:pPr>
      <w:r>
        <w:rPr>
          <w:noProof/>
          <w:lang w:eastAsia="ru-RU"/>
        </w:rPr>
        <w:lastRenderedPageBreak/>
        <w:drawing>
          <wp:inline distT="0" distB="0" distL="0" distR="0">
            <wp:extent cx="4761865" cy="4761865"/>
            <wp:effectExtent l="19050" t="0" r="635" b="0"/>
            <wp:docPr id="1" name="Рисунок 28" descr="Дніпропетровська область - Павлоградський район - База агро - підприємств  України 2013, агродові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ніпропетровська область - Павлоградський район - База агро - підприємств  України 2013, агродовідник"/>
                    <pic:cNvPicPr>
                      <a:picLocks noChangeAspect="1" noChangeArrowheads="1"/>
                    </pic:cNvPicPr>
                  </pic:nvPicPr>
                  <pic:blipFill>
                    <a:blip r:embed="rId42" cstate="print"/>
                    <a:srcRect/>
                    <a:stretch>
                      <a:fillRect/>
                    </a:stretch>
                  </pic:blipFill>
                  <pic:spPr bwMode="auto">
                    <a:xfrm>
                      <a:off x="0" y="0"/>
                      <a:ext cx="4761865" cy="4761865"/>
                    </a:xfrm>
                    <a:prstGeom prst="rect">
                      <a:avLst/>
                    </a:prstGeom>
                    <a:noFill/>
                    <a:ln w="9525">
                      <a:noFill/>
                      <a:miter lim="800000"/>
                      <a:headEnd/>
                      <a:tailEnd/>
                    </a:ln>
                  </pic:spPr>
                </pic:pic>
              </a:graphicData>
            </a:graphic>
          </wp:inline>
        </w:drawing>
      </w:r>
      <w:r w:rsidRPr="00DA261C">
        <w:rPr>
          <w:rFonts w:ascii="Times New Roman" w:eastAsia="Times New Roman" w:hAnsi="Times New Roman" w:cs="Times New Roman"/>
          <w:sz w:val="28"/>
          <w:szCs w:val="24"/>
          <w:lang w:val="uk-UA" w:eastAsia="ru-RU"/>
        </w:rPr>
        <w:t xml:space="preserve"> </w:t>
      </w:r>
    </w:p>
    <w:p w:rsidR="00FD471B" w:rsidRDefault="00FD471B" w:rsidP="00E441BC">
      <w:pPr>
        <w:spacing w:after="0" w:line="360" w:lineRule="auto"/>
        <w:ind w:firstLine="708"/>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Рисунок 1.1 – Павлоградський район Дніпропетровської області</w:t>
      </w:r>
      <w:r w:rsidR="00D475D7">
        <w:rPr>
          <w:rFonts w:ascii="Times New Roman" w:eastAsia="Times New Roman" w:hAnsi="Times New Roman" w:cs="Times New Roman"/>
          <w:sz w:val="28"/>
          <w:szCs w:val="24"/>
          <w:lang w:val="uk-UA" w:eastAsia="ru-RU"/>
        </w:rPr>
        <w:t xml:space="preserve"> </w:t>
      </w:r>
    </w:p>
    <w:p w:rsidR="00D475D7" w:rsidRDefault="00D475D7" w:rsidP="00E441BC">
      <w:pPr>
        <w:spacing w:after="0" w:line="360" w:lineRule="auto"/>
        <w:ind w:firstLine="708"/>
        <w:jc w:val="both"/>
        <w:rPr>
          <w:rFonts w:ascii="Times New Roman" w:eastAsia="Times New Roman" w:hAnsi="Times New Roman" w:cs="Times New Roman"/>
          <w:sz w:val="28"/>
          <w:szCs w:val="24"/>
          <w:lang w:val="uk-UA" w:eastAsia="ru-RU"/>
        </w:rPr>
      </w:pPr>
    </w:p>
    <w:p w:rsidR="00DA261C" w:rsidRPr="00DA261C" w:rsidRDefault="00DA261C" w:rsidP="00E441BC">
      <w:pPr>
        <w:spacing w:after="0" w:line="360" w:lineRule="auto"/>
        <w:ind w:firstLine="708"/>
        <w:jc w:val="both"/>
        <w:rPr>
          <w:rFonts w:ascii="Times New Roman" w:eastAsia="Times New Roman" w:hAnsi="Times New Roman" w:cs="Times New Roman"/>
          <w:sz w:val="28"/>
          <w:szCs w:val="24"/>
          <w:lang w:eastAsia="ru-RU"/>
        </w:rPr>
      </w:pPr>
      <w:r w:rsidRPr="00DA261C">
        <w:rPr>
          <w:rFonts w:ascii="Times New Roman" w:eastAsia="Times New Roman" w:hAnsi="Times New Roman" w:cs="Times New Roman"/>
          <w:sz w:val="28"/>
          <w:szCs w:val="24"/>
          <w:lang w:val="uk-UA" w:eastAsia="ru-RU"/>
        </w:rPr>
        <w:t>Клімат області – помірно-континентальний з високим температурним режимом.</w:t>
      </w:r>
      <w:r w:rsidR="00BB5327">
        <w:rPr>
          <w:rFonts w:ascii="Times New Roman" w:eastAsia="Times New Roman" w:hAnsi="Times New Roman" w:cs="Times New Roman"/>
          <w:sz w:val="28"/>
          <w:szCs w:val="24"/>
          <w:lang w:val="uk-UA" w:eastAsia="ru-RU"/>
        </w:rPr>
        <w:t xml:space="preserve"> </w:t>
      </w:r>
    </w:p>
    <w:p w:rsidR="00DA261C" w:rsidRPr="00DA261C" w:rsidRDefault="00DA261C" w:rsidP="00E441BC">
      <w:pPr>
        <w:spacing w:after="0" w:line="360" w:lineRule="auto"/>
        <w:ind w:firstLine="708"/>
        <w:jc w:val="both"/>
        <w:rPr>
          <w:rFonts w:ascii="Times New Roman" w:eastAsia="Times New Roman" w:hAnsi="Times New Roman" w:cs="Times New Roman"/>
          <w:sz w:val="28"/>
          <w:szCs w:val="24"/>
          <w:lang w:val="uk-UA" w:eastAsia="ru-RU"/>
        </w:rPr>
      </w:pPr>
      <w:r w:rsidRPr="00DA261C">
        <w:rPr>
          <w:rFonts w:ascii="Times New Roman" w:eastAsia="Times New Roman" w:hAnsi="Times New Roman" w:cs="Times New Roman"/>
          <w:sz w:val="28"/>
          <w:szCs w:val="24"/>
          <w:lang w:val="uk-UA" w:eastAsia="ru-RU"/>
        </w:rPr>
        <w:t>Характерна риса степової зони – це значна амплітуда коливань кліматичних показників за окремими місяцями в різні роки. Клімату степів властиві різкі контрасти водно-термічного режиму. Амплітуда крайніх літніх та зимових температур у степовій частині України складає близько 79</w:t>
      </w:r>
      <w:r w:rsidRPr="00DA261C">
        <w:rPr>
          <w:rFonts w:ascii="Times New Roman" w:eastAsia="Times New Roman" w:hAnsi="Times New Roman" w:cs="Times New Roman"/>
          <w:sz w:val="28"/>
          <w:szCs w:val="24"/>
          <w:vertAlign w:val="superscript"/>
          <w:lang w:val="uk-UA" w:eastAsia="ru-RU"/>
        </w:rPr>
        <w:t>о</w:t>
      </w:r>
      <w:r w:rsidRPr="00DA261C">
        <w:rPr>
          <w:rFonts w:ascii="Times New Roman" w:eastAsia="Times New Roman" w:hAnsi="Times New Roman" w:cs="Times New Roman"/>
          <w:sz w:val="28"/>
          <w:szCs w:val="24"/>
          <w:lang w:val="uk-UA" w:eastAsia="ru-RU"/>
        </w:rPr>
        <w:t>С. Також значні зміни зволоженості спостерігаються за сезонами року. Добре прослідковуються внутрішньо річні контрасти: випадкове чергування морозних діб з відлигами, стрибки у випаданні літніх опадів.</w:t>
      </w:r>
    </w:p>
    <w:p w:rsidR="00DA261C" w:rsidRPr="00DA261C" w:rsidRDefault="00DA261C" w:rsidP="00E441BC">
      <w:pPr>
        <w:spacing w:after="0" w:line="360" w:lineRule="auto"/>
        <w:ind w:firstLine="708"/>
        <w:jc w:val="both"/>
        <w:rPr>
          <w:rFonts w:ascii="Times New Roman" w:eastAsia="Times New Roman" w:hAnsi="Times New Roman" w:cs="Times New Roman"/>
          <w:sz w:val="28"/>
          <w:szCs w:val="24"/>
          <w:lang w:val="uk-UA" w:eastAsia="ru-RU"/>
        </w:rPr>
      </w:pPr>
      <w:r w:rsidRPr="00DA261C">
        <w:rPr>
          <w:rFonts w:ascii="Times New Roman" w:eastAsia="Times New Roman" w:hAnsi="Times New Roman" w:cs="Times New Roman"/>
          <w:sz w:val="28"/>
          <w:szCs w:val="24"/>
          <w:lang w:val="uk-UA" w:eastAsia="ru-RU"/>
        </w:rPr>
        <w:t>Середня температура січня складає –2 … –9</w:t>
      </w:r>
      <w:r w:rsidRPr="00DA261C">
        <w:rPr>
          <w:rFonts w:ascii="Times New Roman" w:eastAsia="Times New Roman" w:hAnsi="Times New Roman" w:cs="Times New Roman"/>
          <w:sz w:val="28"/>
          <w:szCs w:val="24"/>
          <w:vertAlign w:val="superscript"/>
          <w:lang w:val="uk-UA" w:eastAsia="ru-RU"/>
        </w:rPr>
        <w:t>о</w:t>
      </w:r>
      <w:r w:rsidRPr="00DA261C">
        <w:rPr>
          <w:rFonts w:ascii="Times New Roman" w:eastAsia="Times New Roman" w:hAnsi="Times New Roman" w:cs="Times New Roman"/>
          <w:sz w:val="28"/>
          <w:szCs w:val="24"/>
          <w:lang w:val="uk-UA" w:eastAsia="ru-RU"/>
        </w:rPr>
        <w:t>С, липня +20 …+24</w:t>
      </w:r>
      <w:r w:rsidRPr="00DA261C">
        <w:rPr>
          <w:rFonts w:ascii="Times New Roman" w:eastAsia="Times New Roman" w:hAnsi="Times New Roman" w:cs="Times New Roman"/>
          <w:sz w:val="28"/>
          <w:szCs w:val="24"/>
          <w:vertAlign w:val="superscript"/>
          <w:lang w:val="uk-UA" w:eastAsia="ru-RU"/>
        </w:rPr>
        <w:t>о</w:t>
      </w:r>
      <w:r w:rsidRPr="00DA261C">
        <w:rPr>
          <w:rFonts w:ascii="Times New Roman" w:eastAsia="Times New Roman" w:hAnsi="Times New Roman" w:cs="Times New Roman"/>
          <w:sz w:val="28"/>
          <w:szCs w:val="24"/>
          <w:lang w:val="uk-UA" w:eastAsia="ru-RU"/>
        </w:rPr>
        <w:t xml:space="preserve">С, без- морозний період триває 220 діб на заході зони, 150 – у північно-східній частині, вегетаційний період становить 210 – 245 діб. Найбільш сонячними </w:t>
      </w:r>
      <w:r w:rsidRPr="00DA261C">
        <w:rPr>
          <w:rFonts w:ascii="Times New Roman" w:eastAsia="Times New Roman" w:hAnsi="Times New Roman" w:cs="Times New Roman"/>
          <w:sz w:val="28"/>
          <w:szCs w:val="24"/>
          <w:lang w:val="uk-UA" w:eastAsia="ru-RU"/>
        </w:rPr>
        <w:lastRenderedPageBreak/>
        <w:t xml:space="preserve">місяцями є червень – серпень, а мінімальна кількість сонячного світла припадає на грудень, коли спостерігається коротка доба і велика імовірність похмурого неба. У середньому спостерігається 85 – 90 діб на рік, коли сонячне світло повністю відсутнє через наявність хмар. Взимку щомісячно спостерігається 15–20 похмурих діб, влітку – 1–2 </w:t>
      </w:r>
    </w:p>
    <w:p w:rsidR="00DA261C" w:rsidRPr="00DA261C" w:rsidRDefault="00DA261C" w:rsidP="00E441BC">
      <w:pPr>
        <w:spacing w:after="0" w:line="360" w:lineRule="auto"/>
        <w:ind w:firstLine="708"/>
        <w:jc w:val="both"/>
        <w:rPr>
          <w:rFonts w:ascii="Times New Roman" w:eastAsia="Times New Roman" w:hAnsi="Times New Roman" w:cs="Times New Roman"/>
          <w:sz w:val="28"/>
          <w:szCs w:val="24"/>
          <w:lang w:eastAsia="ru-RU"/>
        </w:rPr>
      </w:pPr>
      <w:r w:rsidRPr="00DA261C">
        <w:rPr>
          <w:rFonts w:ascii="Times New Roman" w:eastAsia="Times New Roman" w:hAnsi="Times New Roman" w:cs="Times New Roman"/>
          <w:sz w:val="28"/>
          <w:szCs w:val="24"/>
          <w:lang w:val="uk-UA" w:eastAsia="ru-RU"/>
        </w:rPr>
        <w:t xml:space="preserve">Кількість опадів на рік коливається у межах 450 – </w:t>
      </w:r>
      <w:smartTag w:uri="urn:schemas-microsoft-com:office:smarttags" w:element="metricconverter">
        <w:smartTagPr>
          <w:attr w:name="ProductID" w:val="330 мм"/>
        </w:smartTagPr>
        <w:r w:rsidRPr="00DA261C">
          <w:rPr>
            <w:rFonts w:ascii="Times New Roman" w:eastAsia="Times New Roman" w:hAnsi="Times New Roman" w:cs="Times New Roman"/>
            <w:sz w:val="28"/>
            <w:szCs w:val="24"/>
            <w:lang w:val="uk-UA" w:eastAsia="ru-RU"/>
          </w:rPr>
          <w:t>330 мм</w:t>
        </w:r>
      </w:smartTag>
      <w:r w:rsidRPr="00DA261C">
        <w:rPr>
          <w:rFonts w:ascii="Times New Roman" w:eastAsia="Times New Roman" w:hAnsi="Times New Roman" w:cs="Times New Roman"/>
          <w:sz w:val="28"/>
          <w:szCs w:val="24"/>
          <w:lang w:val="uk-UA" w:eastAsia="ru-RU"/>
        </w:rPr>
        <w:t xml:space="preserve">. Максимум опадів припадає на першу половину літа. Разом з тим, достатньо часто спостерігається наявність весняно-літніх засух. Для степової зони властиве значне випаровування – близько 900 – 1000 мм/рік </w:t>
      </w:r>
      <w:r w:rsidRPr="00DA261C">
        <w:rPr>
          <w:rFonts w:ascii="Times New Roman" w:eastAsia="Times New Roman" w:hAnsi="Times New Roman" w:cs="Times New Roman"/>
          <w:sz w:val="28"/>
          <w:szCs w:val="24"/>
          <w:lang w:eastAsia="ru-RU"/>
        </w:rPr>
        <w:t>.</w:t>
      </w:r>
    </w:p>
    <w:p w:rsidR="00DA261C" w:rsidRPr="00DA261C" w:rsidRDefault="00FD471B" w:rsidP="00E441BC">
      <w:pPr>
        <w:spacing w:after="0" w:line="360" w:lineRule="auto"/>
        <w:ind w:firstLine="708"/>
        <w:jc w:val="both"/>
        <w:rPr>
          <w:rFonts w:ascii="Times New Roman" w:eastAsia="Times New Roman" w:hAnsi="Times New Roman" w:cs="Times New Roman"/>
          <w:spacing w:val="-2"/>
          <w:sz w:val="28"/>
          <w:szCs w:val="24"/>
          <w:lang w:val="uk-UA" w:eastAsia="ru-RU"/>
        </w:rPr>
      </w:pPr>
      <w:r>
        <w:rPr>
          <w:rFonts w:ascii="Times New Roman" w:eastAsia="Times New Roman" w:hAnsi="Times New Roman" w:cs="Times New Roman"/>
          <w:spacing w:val="-2"/>
          <w:sz w:val="28"/>
          <w:szCs w:val="24"/>
          <w:lang w:val="uk-UA" w:eastAsia="ru-RU"/>
        </w:rPr>
        <w:t>Д</w:t>
      </w:r>
      <w:r w:rsidR="00DA261C" w:rsidRPr="00DA261C">
        <w:rPr>
          <w:rFonts w:ascii="Times New Roman" w:eastAsia="Times New Roman" w:hAnsi="Times New Roman" w:cs="Times New Roman"/>
          <w:spacing w:val="-2"/>
          <w:sz w:val="28"/>
          <w:szCs w:val="24"/>
          <w:lang w:val="uk-UA" w:eastAsia="ru-RU"/>
        </w:rPr>
        <w:t xml:space="preserve">инамічна неврівноваженість степових екосистем прослідковується в усіх природних компонентах цієї ландшафтної зони. Співвідношення тепла й вологості зумовлює характер ґрунтів та рослинності. </w:t>
      </w:r>
    </w:p>
    <w:p w:rsidR="00DA261C" w:rsidRPr="00DA261C" w:rsidRDefault="00DA261C" w:rsidP="00E441BC">
      <w:pPr>
        <w:spacing w:after="0" w:line="360" w:lineRule="auto"/>
        <w:ind w:firstLine="708"/>
        <w:jc w:val="both"/>
        <w:rPr>
          <w:rFonts w:ascii="Times New Roman" w:eastAsia="Times New Roman" w:hAnsi="Times New Roman" w:cs="Times New Roman"/>
          <w:spacing w:val="-2"/>
          <w:sz w:val="28"/>
          <w:szCs w:val="24"/>
          <w:lang w:val="uk-UA" w:eastAsia="ru-RU"/>
        </w:rPr>
      </w:pPr>
      <w:r w:rsidRPr="00DA261C">
        <w:rPr>
          <w:rFonts w:ascii="Times New Roman" w:eastAsia="Times New Roman" w:hAnsi="Times New Roman" w:cs="Times New Roman"/>
          <w:spacing w:val="-2"/>
          <w:sz w:val="28"/>
          <w:szCs w:val="24"/>
          <w:lang w:val="uk-UA" w:eastAsia="ru-RU"/>
        </w:rPr>
        <w:t xml:space="preserve">На обстеженій території формуються ґрунти, які за поділяють на елювіальні, транзитні та надводно-підводні. </w:t>
      </w:r>
    </w:p>
    <w:p w:rsidR="00DA261C" w:rsidRPr="00DA261C" w:rsidRDefault="00DA261C" w:rsidP="00E441BC">
      <w:pPr>
        <w:spacing w:after="0" w:line="360" w:lineRule="auto"/>
        <w:ind w:firstLine="708"/>
        <w:jc w:val="both"/>
        <w:rPr>
          <w:rFonts w:ascii="Times New Roman" w:eastAsia="Times New Roman" w:hAnsi="Times New Roman" w:cs="Times New Roman"/>
          <w:spacing w:val="-2"/>
          <w:sz w:val="28"/>
          <w:szCs w:val="24"/>
          <w:lang w:eastAsia="ru-RU"/>
        </w:rPr>
      </w:pPr>
      <w:r w:rsidRPr="00DA261C">
        <w:rPr>
          <w:rFonts w:ascii="Times New Roman" w:eastAsia="Times New Roman" w:hAnsi="Times New Roman" w:cs="Times New Roman"/>
          <w:spacing w:val="-2"/>
          <w:sz w:val="28"/>
          <w:szCs w:val="24"/>
          <w:lang w:val="uk-UA" w:eastAsia="ru-RU"/>
        </w:rPr>
        <w:t>Ґрунти елювіальної групи формуються в умовах плакору під зональною степовою рослинністю. Це чорноземи звичайні, середньовилужені, малогумусні, середньосуглинисті на льосах та льосовидних суглинках</w:t>
      </w:r>
      <w:r w:rsidRPr="00DA261C">
        <w:rPr>
          <w:rFonts w:ascii="Times New Roman" w:eastAsia="Times New Roman" w:hAnsi="Times New Roman" w:cs="Times New Roman"/>
          <w:spacing w:val="-2"/>
          <w:sz w:val="28"/>
          <w:szCs w:val="24"/>
          <w:lang w:eastAsia="ru-RU"/>
        </w:rPr>
        <w:t>.</w:t>
      </w:r>
    </w:p>
    <w:p w:rsidR="00DA261C" w:rsidRPr="00DA261C" w:rsidRDefault="00DA261C" w:rsidP="00E441BC">
      <w:pPr>
        <w:spacing w:after="0" w:line="360" w:lineRule="auto"/>
        <w:ind w:firstLine="708"/>
        <w:jc w:val="both"/>
        <w:rPr>
          <w:rFonts w:ascii="Times New Roman" w:eastAsia="Times New Roman" w:hAnsi="Times New Roman" w:cs="Times New Roman"/>
          <w:spacing w:val="-2"/>
          <w:sz w:val="28"/>
          <w:szCs w:val="24"/>
          <w:lang w:val="uk-UA" w:eastAsia="ru-RU"/>
        </w:rPr>
      </w:pPr>
      <w:r w:rsidRPr="00DA261C">
        <w:rPr>
          <w:rFonts w:ascii="Times New Roman" w:eastAsia="Times New Roman" w:hAnsi="Times New Roman" w:cs="Times New Roman"/>
          <w:spacing w:val="-2"/>
          <w:sz w:val="28"/>
          <w:szCs w:val="24"/>
          <w:lang w:val="uk-UA" w:eastAsia="ru-RU"/>
        </w:rPr>
        <w:t>У лісосмугах, створених в умовах плакору формуються зональні ґрунти – чорноземи звичайні. Ці лісові насадження характеризуються посиленим світловим станом та низькими середоперетворюючими можливостями; процес ґрунтоутворення в таких штучних лісах не набуває суттєвих змін. У штучних лісових насадженнях, що складаються із дерев із щільною кроною формуються чорноземи звичайні лісопокращені, які більше збагачені органічною речовиною, більш вилужені, мають кращу структуру та водний режим.</w:t>
      </w:r>
    </w:p>
    <w:p w:rsidR="00DA261C" w:rsidRPr="00DA261C" w:rsidRDefault="00DA261C" w:rsidP="00E441BC">
      <w:pPr>
        <w:spacing w:after="0" w:line="360" w:lineRule="auto"/>
        <w:ind w:firstLine="708"/>
        <w:jc w:val="both"/>
        <w:rPr>
          <w:rFonts w:ascii="Times New Roman" w:eastAsia="Times New Roman" w:hAnsi="Times New Roman" w:cs="Times New Roman"/>
          <w:spacing w:val="-2"/>
          <w:sz w:val="28"/>
          <w:szCs w:val="24"/>
          <w:lang w:val="uk-UA" w:eastAsia="ru-RU"/>
        </w:rPr>
      </w:pPr>
      <w:r w:rsidRPr="00DA261C">
        <w:rPr>
          <w:rFonts w:ascii="Times New Roman" w:eastAsia="Times New Roman" w:hAnsi="Times New Roman" w:cs="Times New Roman"/>
          <w:spacing w:val="-2"/>
          <w:sz w:val="28"/>
          <w:szCs w:val="24"/>
          <w:lang w:val="uk-UA" w:eastAsia="ru-RU"/>
        </w:rPr>
        <w:t>Ґрунти транзитної групи формуються у байрачних та пристінних лісах. На схилах байрачних лісів формуються чорноземи байрачні (лісові), що характеризуються багатогумусністю, дрібнозернистою та зернистою структурою, водотривкістю структурних агрегатів. Сукупність своєрідних елементарних ґрунтових процесів, активний вплив на ґрунтоутворення ґрунтової мезофауни виводить ці ґрунти із чорноземного типу.</w:t>
      </w:r>
    </w:p>
    <w:p w:rsidR="00DA261C" w:rsidRPr="00DA261C" w:rsidRDefault="00DA261C" w:rsidP="00E441BC">
      <w:pPr>
        <w:spacing w:after="0" w:line="360" w:lineRule="auto"/>
        <w:ind w:firstLine="708"/>
        <w:contextualSpacing/>
        <w:jc w:val="both"/>
        <w:rPr>
          <w:rFonts w:ascii="Times New Roman" w:eastAsia="Times New Roman" w:hAnsi="Times New Roman" w:cs="Times New Roman"/>
          <w:spacing w:val="-2"/>
          <w:sz w:val="28"/>
          <w:szCs w:val="24"/>
          <w:lang w:val="uk-UA" w:eastAsia="ru-RU"/>
        </w:rPr>
      </w:pPr>
      <w:r w:rsidRPr="00DA261C">
        <w:rPr>
          <w:rFonts w:ascii="Times New Roman" w:eastAsia="Times New Roman" w:hAnsi="Times New Roman" w:cs="Times New Roman"/>
          <w:spacing w:val="-2"/>
          <w:sz w:val="28"/>
          <w:szCs w:val="24"/>
          <w:lang w:val="uk-UA" w:eastAsia="ru-RU"/>
        </w:rPr>
        <w:lastRenderedPageBreak/>
        <w:t>Ґрунти надводно-підводної групи формуються в лісових біогеоценозах у тальвегах байрачних лісів із високим рівнем ґрунтових вод. Під впливом лісової рослинності тут утворюються чорноземно-лугові, луго-лісові, лісо-лугові та деякі інші типи ґрунтів різних градацій зволоження, гумусності, вилуженості.</w:t>
      </w:r>
    </w:p>
    <w:p w:rsidR="00DA261C" w:rsidRPr="00DA261C" w:rsidRDefault="00DA261C" w:rsidP="00E441BC">
      <w:pPr>
        <w:spacing w:after="0" w:line="360" w:lineRule="auto"/>
        <w:ind w:firstLine="708"/>
        <w:contextualSpacing/>
        <w:jc w:val="both"/>
        <w:rPr>
          <w:rFonts w:ascii="Times New Roman" w:eastAsia="Times New Roman" w:hAnsi="Times New Roman" w:cs="Times New Roman"/>
          <w:spacing w:val="-2"/>
          <w:sz w:val="28"/>
          <w:szCs w:val="24"/>
          <w:lang w:val="uk-UA" w:eastAsia="ru-RU"/>
        </w:rPr>
      </w:pPr>
      <w:r w:rsidRPr="00DA261C">
        <w:rPr>
          <w:rFonts w:ascii="Times New Roman" w:eastAsia="Times New Roman" w:hAnsi="Times New Roman" w:cs="Times New Roman"/>
          <w:spacing w:val="-2"/>
          <w:sz w:val="28"/>
          <w:szCs w:val="24"/>
          <w:lang w:val="uk-UA" w:eastAsia="ru-RU"/>
        </w:rPr>
        <w:t>У прирусловій частині заплави ґрунти знаходяться у частковому відриві від ґрунтових вод – утворюються заплавно-лісові чорноземовидні алювіальні ґрунти. У центральній заплаві формуються переважно заплавно-лісові малогумусні, вилужені на алювіальних відкладеннях ґрунти із добре вираженою зернистою водотривкою структурою. Тут можуть зустрічатись галофільні діброви. У притерасній частині заплави утворюються умови для виникнення різних типів ґрунтів: від лісо-лугових чорноземовидних до болотно-лісових, лісо-болотних із сильно вираженою оглеєністю та озалізненістю.</w:t>
      </w:r>
    </w:p>
    <w:p w:rsidR="00DA261C" w:rsidRPr="00DA261C" w:rsidRDefault="00DA261C" w:rsidP="00E441BC">
      <w:pPr>
        <w:spacing w:after="0" w:line="360" w:lineRule="auto"/>
        <w:ind w:firstLine="708"/>
        <w:jc w:val="both"/>
        <w:rPr>
          <w:rFonts w:ascii="Times New Roman" w:eastAsia="Times New Roman" w:hAnsi="Times New Roman" w:cs="Times New Roman"/>
          <w:spacing w:val="-2"/>
          <w:sz w:val="28"/>
          <w:szCs w:val="24"/>
          <w:lang w:eastAsia="ru-RU"/>
        </w:rPr>
      </w:pPr>
      <w:r w:rsidRPr="00DA261C">
        <w:rPr>
          <w:rFonts w:ascii="Times New Roman" w:eastAsia="Times New Roman" w:hAnsi="Times New Roman" w:cs="Times New Roman"/>
          <w:spacing w:val="-2"/>
          <w:sz w:val="28"/>
          <w:szCs w:val="24"/>
          <w:lang w:val="uk-UA" w:eastAsia="ru-RU"/>
        </w:rPr>
        <w:t>В умовах арени, у котловинах під суборями, осиковими та березовими кілками утворюються лугові, лісо-лугові, лугово-болотні, лугово-лісові ґрунти різного механічного складу та ступеня розвитку. Під осиковими та березовими кілками часто можна зустріти осолоділі ґрунти – похідні засоленого ряду ґрунтоутворення</w:t>
      </w:r>
      <w:r w:rsidRPr="00DA261C">
        <w:rPr>
          <w:rFonts w:ascii="Times New Roman" w:eastAsia="Times New Roman" w:hAnsi="Times New Roman" w:cs="Times New Roman"/>
          <w:spacing w:val="-2"/>
          <w:sz w:val="28"/>
          <w:szCs w:val="24"/>
          <w:lang w:eastAsia="ru-RU"/>
        </w:rPr>
        <w:t>.</w:t>
      </w:r>
    </w:p>
    <w:p w:rsidR="00DA261C" w:rsidRPr="00DA261C" w:rsidRDefault="00DA261C" w:rsidP="00E441BC">
      <w:pPr>
        <w:spacing w:after="0" w:line="360" w:lineRule="auto"/>
        <w:ind w:firstLine="708"/>
        <w:jc w:val="both"/>
        <w:rPr>
          <w:rFonts w:ascii="Times New Roman" w:eastAsia="Times New Roman" w:hAnsi="Times New Roman" w:cs="Times New Roman"/>
          <w:spacing w:val="-2"/>
          <w:sz w:val="28"/>
          <w:szCs w:val="24"/>
          <w:lang w:val="uk-UA" w:eastAsia="ru-RU"/>
        </w:rPr>
      </w:pPr>
      <w:r w:rsidRPr="00DA261C">
        <w:rPr>
          <w:rFonts w:ascii="Times New Roman" w:eastAsia="Times New Roman" w:hAnsi="Times New Roman" w:cs="Times New Roman"/>
          <w:spacing w:val="-2"/>
          <w:sz w:val="28"/>
          <w:szCs w:val="24"/>
          <w:lang w:val="uk-UA" w:eastAsia="ru-RU"/>
        </w:rPr>
        <w:t>Дендрофлора заплавних лісів майже зовсім не відрізняється від дендрофлори байрачних лісів, а серед трав’янистих рослин впадає в око велика кількість сільвантів: зірочник ланцетовидний (</w:t>
      </w:r>
      <w:r w:rsidRPr="00DA261C">
        <w:rPr>
          <w:rFonts w:ascii="Times New Roman" w:eastAsia="Times New Roman" w:hAnsi="Times New Roman" w:cs="Times New Roman"/>
          <w:i/>
          <w:iCs/>
          <w:spacing w:val="-2"/>
          <w:sz w:val="28"/>
          <w:szCs w:val="24"/>
          <w:lang w:val="uk-UA" w:eastAsia="ru-RU"/>
        </w:rPr>
        <w:t>Stellaria holostea L.</w:t>
      </w:r>
      <w:r w:rsidRPr="00DA261C">
        <w:rPr>
          <w:rFonts w:ascii="Times New Roman" w:eastAsia="Times New Roman" w:hAnsi="Times New Roman" w:cs="Times New Roman"/>
          <w:i/>
          <w:spacing w:val="-2"/>
          <w:sz w:val="28"/>
          <w:szCs w:val="24"/>
          <w:lang w:val="uk-UA" w:eastAsia="ru-RU"/>
        </w:rPr>
        <w:t>),</w:t>
      </w:r>
      <w:r w:rsidRPr="00DA261C">
        <w:rPr>
          <w:rFonts w:ascii="Times New Roman" w:eastAsia="Times New Roman" w:hAnsi="Times New Roman" w:cs="Times New Roman"/>
          <w:spacing w:val="-2"/>
          <w:sz w:val="28"/>
          <w:szCs w:val="24"/>
          <w:lang w:val="uk-UA" w:eastAsia="ru-RU"/>
        </w:rPr>
        <w:t xml:space="preserve"> копитняк європейський (</w:t>
      </w:r>
      <w:r w:rsidRPr="00DA261C">
        <w:rPr>
          <w:rFonts w:ascii="Times New Roman" w:eastAsia="Times New Roman" w:hAnsi="Times New Roman" w:cs="Times New Roman"/>
          <w:i/>
          <w:iCs/>
          <w:spacing w:val="-2"/>
          <w:sz w:val="28"/>
          <w:szCs w:val="24"/>
          <w:lang w:val="uk-UA" w:eastAsia="ru-RU"/>
        </w:rPr>
        <w:t>Asarum europaeum L</w:t>
      </w:r>
      <w:r w:rsidRPr="00DA261C">
        <w:rPr>
          <w:rFonts w:ascii="Times New Roman" w:eastAsia="Times New Roman" w:hAnsi="Times New Roman" w:cs="Times New Roman"/>
          <w:i/>
          <w:spacing w:val="-2"/>
          <w:sz w:val="28"/>
          <w:szCs w:val="24"/>
          <w:lang w:val="uk-UA" w:eastAsia="ru-RU"/>
        </w:rPr>
        <w:t>.),</w:t>
      </w:r>
      <w:r w:rsidRPr="00DA261C">
        <w:rPr>
          <w:rFonts w:ascii="Times New Roman" w:eastAsia="Times New Roman" w:hAnsi="Times New Roman" w:cs="Times New Roman"/>
          <w:spacing w:val="-2"/>
          <w:sz w:val="28"/>
          <w:szCs w:val="24"/>
          <w:lang w:val="uk-UA" w:eastAsia="ru-RU"/>
        </w:rPr>
        <w:t xml:space="preserve"> медунка темна (</w:t>
      </w:r>
      <w:r w:rsidRPr="00DA261C">
        <w:rPr>
          <w:rFonts w:ascii="Times New Roman" w:eastAsia="Times New Roman" w:hAnsi="Times New Roman" w:cs="Times New Roman"/>
          <w:i/>
          <w:iCs/>
          <w:spacing w:val="-2"/>
          <w:sz w:val="28"/>
          <w:szCs w:val="24"/>
          <w:lang w:val="uk-UA" w:eastAsia="ru-RU"/>
        </w:rPr>
        <w:t>Pulmonaria obscura Dumort</w:t>
      </w:r>
      <w:r w:rsidRPr="00DA261C">
        <w:rPr>
          <w:rFonts w:ascii="Times New Roman" w:eastAsia="Times New Roman" w:hAnsi="Times New Roman" w:cs="Times New Roman"/>
          <w:i/>
          <w:spacing w:val="-2"/>
          <w:sz w:val="28"/>
          <w:szCs w:val="24"/>
          <w:lang w:val="uk-UA" w:eastAsia="ru-RU"/>
        </w:rPr>
        <w:t>.</w:t>
      </w:r>
      <w:r w:rsidRPr="00DA261C">
        <w:rPr>
          <w:rFonts w:ascii="Times New Roman" w:eastAsia="Times New Roman" w:hAnsi="Times New Roman" w:cs="Times New Roman"/>
          <w:spacing w:val="-2"/>
          <w:sz w:val="28"/>
          <w:szCs w:val="24"/>
          <w:lang w:val="uk-UA" w:eastAsia="ru-RU"/>
        </w:rPr>
        <w:t>) тощо. В умовах прируслов’я спостерігається загальний загальмований кругообіг речовин</w:t>
      </w:r>
      <w:r w:rsidRPr="00DA261C">
        <w:rPr>
          <w:rFonts w:ascii="Times New Roman" w:eastAsia="Times New Roman" w:hAnsi="Times New Roman" w:cs="Times New Roman"/>
          <w:spacing w:val="-2"/>
          <w:sz w:val="28"/>
          <w:szCs w:val="24"/>
          <w:lang w:eastAsia="ru-RU"/>
        </w:rPr>
        <w:t xml:space="preserve">. </w:t>
      </w:r>
      <w:r w:rsidRPr="00DA261C">
        <w:rPr>
          <w:rFonts w:ascii="Times New Roman" w:eastAsia="Times New Roman" w:hAnsi="Times New Roman" w:cs="Times New Roman"/>
          <w:spacing w:val="-2"/>
          <w:sz w:val="28"/>
          <w:szCs w:val="24"/>
          <w:lang w:val="uk-UA" w:eastAsia="ru-RU"/>
        </w:rPr>
        <w:t>У</w:t>
      </w:r>
      <w:r w:rsidR="00BB5327">
        <w:rPr>
          <w:rFonts w:ascii="Times New Roman" w:eastAsia="Times New Roman" w:hAnsi="Times New Roman" w:cs="Times New Roman"/>
          <w:spacing w:val="-2"/>
          <w:sz w:val="28"/>
          <w:szCs w:val="24"/>
          <w:lang w:val="uk-UA" w:eastAsia="ru-RU"/>
        </w:rPr>
        <w:t xml:space="preserve"> </w:t>
      </w:r>
      <w:r w:rsidRPr="00DA261C">
        <w:rPr>
          <w:rFonts w:ascii="Times New Roman" w:eastAsia="Times New Roman" w:hAnsi="Times New Roman" w:cs="Times New Roman"/>
          <w:spacing w:val="-2"/>
          <w:sz w:val="28"/>
          <w:szCs w:val="24"/>
          <w:lang w:val="uk-UA" w:eastAsia="ru-RU"/>
        </w:rPr>
        <w:t>центральній</w:t>
      </w:r>
      <w:r w:rsidR="00BB5327">
        <w:rPr>
          <w:rFonts w:ascii="Times New Roman" w:eastAsia="Times New Roman" w:hAnsi="Times New Roman" w:cs="Times New Roman"/>
          <w:spacing w:val="-2"/>
          <w:sz w:val="28"/>
          <w:szCs w:val="24"/>
          <w:lang w:val="uk-UA" w:eastAsia="ru-RU"/>
        </w:rPr>
        <w:t xml:space="preserve"> </w:t>
      </w:r>
      <w:r w:rsidRPr="00DA261C">
        <w:rPr>
          <w:rFonts w:ascii="Times New Roman" w:eastAsia="Times New Roman" w:hAnsi="Times New Roman" w:cs="Times New Roman"/>
          <w:spacing w:val="-2"/>
          <w:sz w:val="28"/>
          <w:szCs w:val="24"/>
          <w:lang w:val="uk-UA" w:eastAsia="ru-RU"/>
        </w:rPr>
        <w:t>частині</w:t>
      </w:r>
      <w:r w:rsidR="00BB5327">
        <w:rPr>
          <w:rFonts w:ascii="Times New Roman" w:eastAsia="Times New Roman" w:hAnsi="Times New Roman" w:cs="Times New Roman"/>
          <w:spacing w:val="-2"/>
          <w:sz w:val="28"/>
          <w:szCs w:val="24"/>
          <w:lang w:val="uk-UA" w:eastAsia="ru-RU"/>
        </w:rPr>
        <w:t xml:space="preserve"> </w:t>
      </w:r>
      <w:r w:rsidRPr="00DA261C">
        <w:rPr>
          <w:rFonts w:ascii="Times New Roman" w:eastAsia="Times New Roman" w:hAnsi="Times New Roman" w:cs="Times New Roman"/>
          <w:spacing w:val="-2"/>
          <w:sz w:val="28"/>
          <w:szCs w:val="24"/>
          <w:lang w:val="uk-UA" w:eastAsia="ru-RU"/>
        </w:rPr>
        <w:t>заплави відбувається інтенсивний кругообіг кальцію.</w:t>
      </w:r>
    </w:p>
    <w:p w:rsidR="00DA261C" w:rsidRPr="00DA261C" w:rsidRDefault="00DA261C" w:rsidP="00E441BC">
      <w:pPr>
        <w:spacing w:after="0" w:line="360" w:lineRule="auto"/>
        <w:ind w:firstLine="708"/>
        <w:jc w:val="both"/>
        <w:rPr>
          <w:rFonts w:ascii="Times New Roman" w:eastAsia="Times New Roman" w:hAnsi="Times New Roman" w:cs="Times New Roman"/>
          <w:spacing w:val="-2"/>
          <w:sz w:val="28"/>
          <w:szCs w:val="24"/>
          <w:lang w:val="uk-UA" w:eastAsia="ru-RU"/>
        </w:rPr>
      </w:pPr>
      <w:r w:rsidRPr="00DA261C">
        <w:rPr>
          <w:rFonts w:ascii="Times New Roman" w:eastAsia="Times New Roman" w:hAnsi="Times New Roman" w:cs="Times New Roman"/>
          <w:spacing w:val="-2"/>
          <w:sz w:val="28"/>
          <w:szCs w:val="24"/>
          <w:lang w:val="uk-UA" w:eastAsia="ru-RU"/>
        </w:rPr>
        <w:t>В аренних екосистемах спостерігається сильно загальмований кругообіг калію, кальцію та застійний інших макроелементів. Кожному варіанту лісового біогеоценозу з його природною структурою біорізноманіття притаманний певний тип кругообігу речовин та конкретних хімічних елементів. За складом фітоценозу до байрачних</w:t>
      </w:r>
      <w:r w:rsidR="00BB5327">
        <w:rPr>
          <w:rFonts w:ascii="Times New Roman" w:eastAsia="Times New Roman" w:hAnsi="Times New Roman" w:cs="Times New Roman"/>
          <w:spacing w:val="-2"/>
          <w:sz w:val="28"/>
          <w:szCs w:val="24"/>
          <w:lang w:val="uk-UA" w:eastAsia="ru-RU"/>
        </w:rPr>
        <w:t xml:space="preserve"> </w:t>
      </w:r>
      <w:r w:rsidRPr="00DA261C">
        <w:rPr>
          <w:rFonts w:ascii="Times New Roman" w:eastAsia="Times New Roman" w:hAnsi="Times New Roman" w:cs="Times New Roman"/>
          <w:spacing w:val="-2"/>
          <w:sz w:val="28"/>
          <w:szCs w:val="24"/>
          <w:lang w:val="uk-UA" w:eastAsia="ru-RU"/>
        </w:rPr>
        <w:t>дібров</w:t>
      </w:r>
      <w:r w:rsidR="00BB5327">
        <w:rPr>
          <w:rFonts w:ascii="Times New Roman" w:eastAsia="Times New Roman" w:hAnsi="Times New Roman" w:cs="Times New Roman"/>
          <w:spacing w:val="-2"/>
          <w:sz w:val="28"/>
          <w:szCs w:val="24"/>
          <w:lang w:val="uk-UA" w:eastAsia="ru-RU"/>
        </w:rPr>
        <w:t xml:space="preserve"> </w:t>
      </w:r>
      <w:r w:rsidRPr="00DA261C">
        <w:rPr>
          <w:rFonts w:ascii="Times New Roman" w:eastAsia="Times New Roman" w:hAnsi="Times New Roman" w:cs="Times New Roman"/>
          <w:spacing w:val="-2"/>
          <w:sz w:val="28"/>
          <w:szCs w:val="24"/>
          <w:lang w:val="uk-UA" w:eastAsia="ru-RU"/>
        </w:rPr>
        <w:t xml:space="preserve"> дуже</w:t>
      </w:r>
      <w:r w:rsidR="00BB5327">
        <w:rPr>
          <w:rFonts w:ascii="Times New Roman" w:eastAsia="Times New Roman" w:hAnsi="Times New Roman" w:cs="Times New Roman"/>
          <w:spacing w:val="-2"/>
          <w:sz w:val="28"/>
          <w:szCs w:val="24"/>
          <w:lang w:val="uk-UA" w:eastAsia="ru-RU"/>
        </w:rPr>
        <w:t xml:space="preserve"> </w:t>
      </w:r>
      <w:r w:rsidRPr="00DA261C">
        <w:rPr>
          <w:rFonts w:ascii="Times New Roman" w:eastAsia="Times New Roman" w:hAnsi="Times New Roman" w:cs="Times New Roman"/>
          <w:spacing w:val="-2"/>
          <w:sz w:val="28"/>
          <w:szCs w:val="24"/>
          <w:lang w:val="uk-UA" w:eastAsia="ru-RU"/>
        </w:rPr>
        <w:t xml:space="preserve"> близько</w:t>
      </w:r>
      <w:r w:rsidR="00BB5327">
        <w:rPr>
          <w:rFonts w:ascii="Times New Roman" w:eastAsia="Times New Roman" w:hAnsi="Times New Roman" w:cs="Times New Roman"/>
          <w:spacing w:val="-2"/>
          <w:sz w:val="28"/>
          <w:szCs w:val="24"/>
          <w:lang w:val="uk-UA" w:eastAsia="ru-RU"/>
        </w:rPr>
        <w:t xml:space="preserve"> </w:t>
      </w:r>
      <w:r w:rsidRPr="00DA261C">
        <w:rPr>
          <w:rFonts w:ascii="Times New Roman" w:eastAsia="Times New Roman" w:hAnsi="Times New Roman" w:cs="Times New Roman"/>
          <w:spacing w:val="-2"/>
          <w:sz w:val="28"/>
          <w:szCs w:val="24"/>
          <w:lang w:val="uk-UA" w:eastAsia="ru-RU"/>
        </w:rPr>
        <w:t xml:space="preserve"> наближаються</w:t>
      </w:r>
      <w:r w:rsidR="00BB5327">
        <w:rPr>
          <w:rFonts w:ascii="Times New Roman" w:eastAsia="Times New Roman" w:hAnsi="Times New Roman" w:cs="Times New Roman"/>
          <w:spacing w:val="-2"/>
          <w:sz w:val="28"/>
          <w:szCs w:val="24"/>
          <w:lang w:val="uk-UA" w:eastAsia="ru-RU"/>
        </w:rPr>
        <w:t xml:space="preserve"> </w:t>
      </w:r>
      <w:r w:rsidRPr="00DA261C">
        <w:rPr>
          <w:rFonts w:ascii="Times New Roman" w:eastAsia="Times New Roman" w:hAnsi="Times New Roman" w:cs="Times New Roman"/>
          <w:spacing w:val="-2"/>
          <w:sz w:val="28"/>
          <w:szCs w:val="24"/>
          <w:lang w:val="uk-UA" w:eastAsia="ru-RU"/>
        </w:rPr>
        <w:t>прирічні</w:t>
      </w:r>
      <w:r w:rsidR="00BB5327">
        <w:rPr>
          <w:rFonts w:ascii="Times New Roman" w:eastAsia="Times New Roman" w:hAnsi="Times New Roman" w:cs="Times New Roman"/>
          <w:spacing w:val="-2"/>
          <w:sz w:val="28"/>
          <w:szCs w:val="24"/>
          <w:lang w:val="uk-UA" w:eastAsia="ru-RU"/>
        </w:rPr>
        <w:t xml:space="preserve"> </w:t>
      </w:r>
      <w:r w:rsidRPr="00DA261C">
        <w:rPr>
          <w:rFonts w:ascii="Times New Roman" w:eastAsia="Times New Roman" w:hAnsi="Times New Roman" w:cs="Times New Roman"/>
          <w:spacing w:val="-2"/>
          <w:sz w:val="28"/>
          <w:szCs w:val="24"/>
          <w:lang w:val="uk-UA" w:eastAsia="ru-RU"/>
        </w:rPr>
        <w:t xml:space="preserve">діброви </w:t>
      </w:r>
      <w:r w:rsidRPr="00DA261C">
        <w:rPr>
          <w:rFonts w:ascii="Times New Roman" w:eastAsia="Times New Roman" w:hAnsi="Times New Roman" w:cs="Times New Roman"/>
          <w:spacing w:val="-2"/>
          <w:sz w:val="28"/>
          <w:szCs w:val="24"/>
          <w:lang w:val="uk-UA" w:eastAsia="ru-RU"/>
        </w:rPr>
        <w:lastRenderedPageBreak/>
        <w:t>берегів</w:t>
      </w:r>
      <w:r w:rsidR="00BB5327">
        <w:rPr>
          <w:rFonts w:ascii="Times New Roman" w:eastAsia="Times New Roman" w:hAnsi="Times New Roman" w:cs="Times New Roman"/>
          <w:spacing w:val="-2"/>
          <w:sz w:val="28"/>
          <w:szCs w:val="24"/>
          <w:lang w:val="uk-UA" w:eastAsia="ru-RU"/>
        </w:rPr>
        <w:t xml:space="preserve"> </w:t>
      </w:r>
      <w:r w:rsidRPr="00DA261C">
        <w:rPr>
          <w:rFonts w:ascii="Times New Roman" w:eastAsia="Times New Roman" w:hAnsi="Times New Roman" w:cs="Times New Roman"/>
          <w:spacing w:val="-2"/>
          <w:sz w:val="28"/>
          <w:szCs w:val="24"/>
          <w:lang w:val="uk-UA" w:eastAsia="ru-RU"/>
        </w:rPr>
        <w:t xml:space="preserve"> р. Дніпро, які називають “пристінними”. Цікаві у фіто-географічному відношенні деякі ділянки байрачних дібров на схилах східної експозиції. Тут зустрічаються елементи середземноморської флори: живокіст кримський </w:t>
      </w:r>
      <w:r w:rsidRPr="00DA261C">
        <w:rPr>
          <w:rFonts w:ascii="Times New Roman" w:eastAsia="Times New Roman" w:hAnsi="Times New Roman" w:cs="Times New Roman"/>
          <w:i/>
          <w:spacing w:val="-2"/>
          <w:sz w:val="28"/>
          <w:szCs w:val="24"/>
          <w:lang w:val="uk-UA" w:eastAsia="ru-RU"/>
        </w:rPr>
        <w:t>(</w:t>
      </w:r>
      <w:r w:rsidRPr="00DA261C">
        <w:rPr>
          <w:rFonts w:ascii="Times New Roman" w:eastAsia="Times New Roman" w:hAnsi="Times New Roman" w:cs="Times New Roman"/>
          <w:i/>
          <w:iCs/>
          <w:spacing w:val="-2"/>
          <w:sz w:val="28"/>
          <w:szCs w:val="24"/>
          <w:lang w:val="uk-UA" w:eastAsia="ru-RU"/>
        </w:rPr>
        <w:t>Symphytum tauricum Willd.</w:t>
      </w:r>
      <w:r w:rsidRPr="00DA261C">
        <w:rPr>
          <w:rFonts w:ascii="Times New Roman" w:eastAsia="Times New Roman" w:hAnsi="Times New Roman" w:cs="Times New Roman"/>
          <w:spacing w:val="-2"/>
          <w:sz w:val="28"/>
          <w:szCs w:val="24"/>
          <w:lang w:val="uk-UA" w:eastAsia="ru-RU"/>
        </w:rPr>
        <w:t>), шоломниця висока (</w:t>
      </w:r>
      <w:r w:rsidRPr="00DA261C">
        <w:rPr>
          <w:rFonts w:ascii="Times New Roman" w:eastAsia="Times New Roman" w:hAnsi="Times New Roman" w:cs="Times New Roman"/>
          <w:i/>
          <w:iCs/>
          <w:spacing w:val="-2"/>
          <w:sz w:val="28"/>
          <w:szCs w:val="24"/>
          <w:lang w:val="uk-UA" w:eastAsia="ru-RU"/>
        </w:rPr>
        <w:t>Scutellaria altissima L.</w:t>
      </w:r>
      <w:r w:rsidRPr="00DA261C">
        <w:rPr>
          <w:rFonts w:ascii="Times New Roman" w:eastAsia="Times New Roman" w:hAnsi="Times New Roman" w:cs="Times New Roman"/>
          <w:i/>
          <w:spacing w:val="-2"/>
          <w:sz w:val="28"/>
          <w:szCs w:val="24"/>
          <w:lang w:val="uk-UA" w:eastAsia="ru-RU"/>
        </w:rPr>
        <w:t>)</w:t>
      </w:r>
      <w:r w:rsidRPr="00DA261C">
        <w:rPr>
          <w:rFonts w:ascii="Times New Roman" w:eastAsia="Times New Roman" w:hAnsi="Times New Roman" w:cs="Times New Roman"/>
          <w:spacing w:val="-2"/>
          <w:sz w:val="28"/>
          <w:szCs w:val="24"/>
          <w:lang w:val="uk-UA" w:eastAsia="ru-RU"/>
        </w:rPr>
        <w:t>, егоніхон фіолетово-голубий (</w:t>
      </w:r>
      <w:r w:rsidRPr="00DA261C">
        <w:rPr>
          <w:rFonts w:ascii="Times New Roman" w:eastAsia="Times New Roman" w:hAnsi="Times New Roman" w:cs="Times New Roman"/>
          <w:i/>
          <w:iCs/>
          <w:spacing w:val="-2"/>
          <w:sz w:val="28"/>
          <w:szCs w:val="24"/>
          <w:lang w:val="uk-UA" w:eastAsia="ru-RU"/>
        </w:rPr>
        <w:t>Aegonychon purpureo-caeruleum</w:t>
      </w:r>
      <w:r w:rsidRPr="00DA261C">
        <w:rPr>
          <w:rFonts w:ascii="Times New Roman" w:eastAsia="Times New Roman" w:hAnsi="Times New Roman" w:cs="Times New Roman"/>
          <w:iCs/>
          <w:spacing w:val="-2"/>
          <w:sz w:val="28"/>
          <w:szCs w:val="24"/>
          <w:lang w:val="uk-UA" w:eastAsia="ru-RU"/>
        </w:rPr>
        <w:t xml:space="preserve"> (L.) Holub</w:t>
      </w:r>
      <w:r w:rsidRPr="00DA261C">
        <w:rPr>
          <w:rFonts w:ascii="Times New Roman" w:eastAsia="Times New Roman" w:hAnsi="Times New Roman" w:cs="Times New Roman"/>
          <w:spacing w:val="-2"/>
          <w:sz w:val="28"/>
          <w:szCs w:val="24"/>
          <w:lang w:val="uk-UA" w:eastAsia="ru-RU"/>
        </w:rPr>
        <w:t>) та інші. Схили північних експозицій переважно покрити свіжими та вологими липо-ясеневими, та тополевими дібровами із зірочником та дібровним широкотрав’ям.</w:t>
      </w:r>
    </w:p>
    <w:p w:rsidR="00DA261C" w:rsidRPr="00DA261C" w:rsidRDefault="00DA261C" w:rsidP="00E441BC">
      <w:pPr>
        <w:spacing w:after="0" w:line="360" w:lineRule="auto"/>
        <w:ind w:firstLine="708"/>
        <w:jc w:val="both"/>
        <w:rPr>
          <w:rFonts w:ascii="Times New Roman" w:eastAsia="Times New Roman" w:hAnsi="Times New Roman" w:cs="Times New Roman"/>
          <w:spacing w:val="-2"/>
          <w:sz w:val="28"/>
          <w:szCs w:val="24"/>
          <w:lang w:val="uk-UA" w:eastAsia="ru-RU"/>
        </w:rPr>
      </w:pPr>
      <w:r w:rsidRPr="00DA261C">
        <w:rPr>
          <w:rFonts w:ascii="Times New Roman" w:eastAsia="Times New Roman" w:hAnsi="Times New Roman" w:cs="Times New Roman"/>
          <w:spacing w:val="-2"/>
          <w:sz w:val="28"/>
          <w:szCs w:val="24"/>
          <w:lang w:val="uk-UA" w:eastAsia="ru-RU"/>
        </w:rPr>
        <w:t>Заплавні біотопи є субстратом для розвитку лугової рослинності. У прируслов’ї в лугових угрупованнях переважають костриця лучна (</w:t>
      </w:r>
      <w:r w:rsidRPr="00DA261C">
        <w:rPr>
          <w:rFonts w:ascii="Times New Roman" w:eastAsia="Times New Roman" w:hAnsi="Times New Roman" w:cs="Times New Roman"/>
          <w:i/>
          <w:iCs/>
          <w:spacing w:val="-2"/>
          <w:sz w:val="28"/>
          <w:szCs w:val="24"/>
          <w:lang w:val="uk-UA" w:eastAsia="ru-RU"/>
        </w:rPr>
        <w:t>Festuca pratensis Huds</w:t>
      </w:r>
      <w:r w:rsidRPr="00DA261C">
        <w:rPr>
          <w:rFonts w:ascii="Times New Roman" w:eastAsia="Times New Roman" w:hAnsi="Times New Roman" w:cs="Times New Roman"/>
          <w:iCs/>
          <w:spacing w:val="-2"/>
          <w:sz w:val="28"/>
          <w:szCs w:val="24"/>
          <w:lang w:val="uk-UA" w:eastAsia="ru-RU"/>
        </w:rPr>
        <w:t>.</w:t>
      </w:r>
      <w:r w:rsidRPr="00DA261C">
        <w:rPr>
          <w:rFonts w:ascii="Times New Roman" w:eastAsia="Times New Roman" w:hAnsi="Times New Roman" w:cs="Times New Roman"/>
          <w:spacing w:val="-2"/>
          <w:sz w:val="28"/>
          <w:szCs w:val="24"/>
          <w:lang w:val="uk-UA" w:eastAsia="ru-RU"/>
        </w:rPr>
        <w:t>) та пирій повзучий (</w:t>
      </w:r>
      <w:r w:rsidRPr="00DA261C">
        <w:rPr>
          <w:rFonts w:ascii="Times New Roman" w:eastAsia="Times New Roman" w:hAnsi="Times New Roman" w:cs="Times New Roman"/>
          <w:i/>
          <w:iCs/>
          <w:spacing w:val="-2"/>
          <w:sz w:val="28"/>
          <w:szCs w:val="24"/>
          <w:lang w:val="uk-UA" w:eastAsia="ru-RU"/>
        </w:rPr>
        <w:t>Elytrigia repens (L.) Nevaki</w:t>
      </w:r>
      <w:r w:rsidRPr="00DA261C">
        <w:rPr>
          <w:rFonts w:ascii="Times New Roman" w:eastAsia="Times New Roman" w:hAnsi="Times New Roman" w:cs="Times New Roman"/>
          <w:spacing w:val="-2"/>
          <w:sz w:val="28"/>
          <w:szCs w:val="24"/>
          <w:lang w:val="uk-UA" w:eastAsia="ru-RU"/>
        </w:rPr>
        <w:t>). В центральній частині заплави збільшується відсоток грястиці збірної (</w:t>
      </w:r>
      <w:r w:rsidRPr="00DA261C">
        <w:rPr>
          <w:rFonts w:ascii="Times New Roman" w:eastAsia="Times New Roman" w:hAnsi="Times New Roman" w:cs="Times New Roman"/>
          <w:i/>
          <w:iCs/>
          <w:spacing w:val="-2"/>
          <w:sz w:val="28"/>
          <w:szCs w:val="24"/>
          <w:lang w:val="uk-UA" w:eastAsia="ru-RU"/>
        </w:rPr>
        <w:t>Dactylis glomerata L</w:t>
      </w:r>
      <w:r w:rsidRPr="00DA261C">
        <w:rPr>
          <w:rFonts w:ascii="Times New Roman" w:eastAsia="Times New Roman" w:hAnsi="Times New Roman" w:cs="Times New Roman"/>
          <w:iCs/>
          <w:spacing w:val="-2"/>
          <w:sz w:val="28"/>
          <w:szCs w:val="24"/>
          <w:lang w:val="uk-UA" w:eastAsia="ru-RU"/>
        </w:rPr>
        <w:t>.</w:t>
      </w:r>
      <w:r w:rsidRPr="00DA261C">
        <w:rPr>
          <w:rFonts w:ascii="Times New Roman" w:eastAsia="Times New Roman" w:hAnsi="Times New Roman" w:cs="Times New Roman"/>
          <w:spacing w:val="-2"/>
          <w:sz w:val="28"/>
          <w:szCs w:val="24"/>
          <w:lang w:val="uk-UA" w:eastAsia="ru-RU"/>
        </w:rPr>
        <w:t>), костриці валіської (</w:t>
      </w:r>
      <w:r w:rsidRPr="00DA261C">
        <w:rPr>
          <w:rFonts w:ascii="Times New Roman" w:eastAsia="Times New Roman" w:hAnsi="Times New Roman" w:cs="Times New Roman"/>
          <w:i/>
          <w:iCs/>
          <w:spacing w:val="-2"/>
          <w:sz w:val="28"/>
          <w:szCs w:val="24"/>
          <w:lang w:val="uk-UA" w:eastAsia="ru-RU"/>
        </w:rPr>
        <w:t>Festuca valesiaca Gaud.</w:t>
      </w:r>
      <w:r w:rsidRPr="00DA261C">
        <w:rPr>
          <w:rFonts w:ascii="Times New Roman" w:eastAsia="Times New Roman" w:hAnsi="Times New Roman" w:cs="Times New Roman"/>
          <w:i/>
          <w:spacing w:val="-2"/>
          <w:sz w:val="28"/>
          <w:szCs w:val="24"/>
          <w:lang w:val="uk-UA" w:eastAsia="ru-RU"/>
        </w:rPr>
        <w:t>),</w:t>
      </w:r>
      <w:r w:rsidRPr="00DA261C">
        <w:rPr>
          <w:rFonts w:ascii="Times New Roman" w:eastAsia="Times New Roman" w:hAnsi="Times New Roman" w:cs="Times New Roman"/>
          <w:spacing w:val="-2"/>
          <w:sz w:val="28"/>
          <w:szCs w:val="24"/>
          <w:lang w:val="uk-UA" w:eastAsia="ru-RU"/>
        </w:rPr>
        <w:t xml:space="preserve"> конюшини лучної (</w:t>
      </w:r>
      <w:r w:rsidRPr="00DA261C">
        <w:rPr>
          <w:rFonts w:ascii="Times New Roman" w:eastAsia="Times New Roman" w:hAnsi="Times New Roman" w:cs="Times New Roman"/>
          <w:i/>
          <w:iCs/>
          <w:spacing w:val="-2"/>
          <w:sz w:val="28"/>
          <w:szCs w:val="24"/>
          <w:lang w:val="uk-UA" w:eastAsia="ru-RU"/>
        </w:rPr>
        <w:t>Trifolium pratense L.</w:t>
      </w:r>
      <w:r w:rsidRPr="00DA261C">
        <w:rPr>
          <w:rFonts w:ascii="Times New Roman" w:eastAsia="Times New Roman" w:hAnsi="Times New Roman" w:cs="Times New Roman"/>
          <w:spacing w:val="-2"/>
          <w:sz w:val="28"/>
          <w:szCs w:val="24"/>
          <w:lang w:val="uk-UA" w:eastAsia="ru-RU"/>
        </w:rPr>
        <w:t>), лядвенцю українського (</w:t>
      </w:r>
      <w:r w:rsidRPr="00DA261C">
        <w:rPr>
          <w:rFonts w:ascii="Times New Roman" w:eastAsia="Times New Roman" w:hAnsi="Times New Roman" w:cs="Times New Roman"/>
          <w:i/>
          <w:iCs/>
          <w:spacing w:val="-2"/>
          <w:sz w:val="28"/>
          <w:szCs w:val="24"/>
          <w:lang w:val="uk-UA" w:eastAsia="ru-RU"/>
        </w:rPr>
        <w:t>Lotus ucrainicus Klok.</w:t>
      </w:r>
      <w:r w:rsidRPr="00DA261C">
        <w:rPr>
          <w:rFonts w:ascii="Times New Roman" w:eastAsia="Times New Roman" w:hAnsi="Times New Roman" w:cs="Times New Roman"/>
          <w:i/>
          <w:spacing w:val="-2"/>
          <w:sz w:val="28"/>
          <w:szCs w:val="24"/>
          <w:lang w:val="uk-UA" w:eastAsia="ru-RU"/>
        </w:rPr>
        <w:t>)</w:t>
      </w:r>
      <w:r w:rsidRPr="00DA261C">
        <w:rPr>
          <w:rFonts w:ascii="Times New Roman" w:eastAsia="Times New Roman" w:hAnsi="Times New Roman" w:cs="Times New Roman"/>
          <w:spacing w:val="-2"/>
          <w:sz w:val="28"/>
          <w:szCs w:val="24"/>
          <w:lang w:val="uk-UA" w:eastAsia="ru-RU"/>
        </w:rPr>
        <w:t xml:space="preserve"> та інших. В заплаві р. Дніпро часто зустрічаються озера й заболочені ділянки. Озера характеризуються зональним типом заростання. Тут формуються асоціації осоки гострої (</w:t>
      </w:r>
      <w:r w:rsidRPr="00DA261C">
        <w:rPr>
          <w:rFonts w:ascii="Times New Roman" w:eastAsia="Times New Roman" w:hAnsi="Times New Roman" w:cs="Times New Roman"/>
          <w:i/>
          <w:iCs/>
          <w:spacing w:val="-2"/>
          <w:sz w:val="28"/>
          <w:szCs w:val="24"/>
          <w:lang w:val="uk-UA" w:eastAsia="ru-RU"/>
        </w:rPr>
        <w:t>Carex acuta L.</w:t>
      </w:r>
      <w:r w:rsidRPr="00DA261C">
        <w:rPr>
          <w:rFonts w:ascii="Times New Roman" w:eastAsia="Times New Roman" w:hAnsi="Times New Roman" w:cs="Times New Roman"/>
          <w:i/>
          <w:spacing w:val="-2"/>
          <w:sz w:val="28"/>
          <w:szCs w:val="24"/>
          <w:lang w:val="uk-UA" w:eastAsia="ru-RU"/>
        </w:rPr>
        <w:t>),</w:t>
      </w:r>
      <w:r w:rsidRPr="00DA261C">
        <w:rPr>
          <w:rFonts w:ascii="Times New Roman" w:eastAsia="Times New Roman" w:hAnsi="Times New Roman" w:cs="Times New Roman"/>
          <w:spacing w:val="-2"/>
          <w:sz w:val="28"/>
          <w:szCs w:val="24"/>
          <w:lang w:val="uk-UA" w:eastAsia="ru-RU"/>
        </w:rPr>
        <w:t xml:space="preserve"> бульбокамишу морського (</w:t>
      </w:r>
      <w:r w:rsidRPr="00DA261C">
        <w:rPr>
          <w:rFonts w:ascii="Times New Roman" w:eastAsia="Times New Roman" w:hAnsi="Times New Roman" w:cs="Times New Roman"/>
          <w:i/>
          <w:iCs/>
          <w:spacing w:val="-2"/>
          <w:sz w:val="28"/>
          <w:szCs w:val="24"/>
          <w:lang w:val="uk-UA" w:eastAsia="ru-RU"/>
        </w:rPr>
        <w:t>Bolboschoenus maritimus (L.) Palla</w:t>
      </w:r>
      <w:r w:rsidRPr="00DA261C">
        <w:rPr>
          <w:rFonts w:ascii="Times New Roman" w:eastAsia="Times New Roman" w:hAnsi="Times New Roman" w:cs="Times New Roman"/>
          <w:spacing w:val="-2"/>
          <w:sz w:val="28"/>
          <w:szCs w:val="24"/>
          <w:lang w:val="uk-UA" w:eastAsia="ru-RU"/>
        </w:rPr>
        <w:t>), їжачої голівки прямої (</w:t>
      </w:r>
      <w:r w:rsidRPr="00DA261C">
        <w:rPr>
          <w:rFonts w:ascii="Times New Roman" w:eastAsia="Times New Roman" w:hAnsi="Times New Roman" w:cs="Times New Roman"/>
          <w:i/>
          <w:iCs/>
          <w:spacing w:val="-2"/>
          <w:sz w:val="28"/>
          <w:szCs w:val="24"/>
          <w:lang w:val="uk-UA" w:eastAsia="ru-RU"/>
        </w:rPr>
        <w:t>Sparganium erectum L</w:t>
      </w:r>
      <w:r w:rsidRPr="00DA261C">
        <w:rPr>
          <w:rFonts w:ascii="Times New Roman" w:eastAsia="Times New Roman" w:hAnsi="Times New Roman" w:cs="Times New Roman"/>
          <w:spacing w:val="-2"/>
          <w:sz w:val="28"/>
          <w:szCs w:val="24"/>
          <w:lang w:val="uk-UA" w:eastAsia="ru-RU"/>
        </w:rPr>
        <w:t>.), стрелолисту стрілолистого (</w:t>
      </w:r>
      <w:r w:rsidRPr="00DA261C">
        <w:rPr>
          <w:rFonts w:ascii="Times New Roman" w:eastAsia="Times New Roman" w:hAnsi="Times New Roman" w:cs="Times New Roman"/>
          <w:i/>
          <w:iCs/>
          <w:spacing w:val="-2"/>
          <w:sz w:val="28"/>
          <w:szCs w:val="24"/>
          <w:lang w:val="uk-UA" w:eastAsia="ru-RU"/>
        </w:rPr>
        <w:t>Sagittaria sagittifolia L.</w:t>
      </w:r>
      <w:r w:rsidRPr="00DA261C">
        <w:rPr>
          <w:rFonts w:ascii="Times New Roman" w:eastAsia="Times New Roman" w:hAnsi="Times New Roman" w:cs="Times New Roman"/>
          <w:i/>
          <w:spacing w:val="-2"/>
          <w:sz w:val="28"/>
          <w:szCs w:val="24"/>
          <w:lang w:val="uk-UA" w:eastAsia="ru-RU"/>
        </w:rPr>
        <w:t>),</w:t>
      </w:r>
      <w:r w:rsidRPr="00DA261C">
        <w:rPr>
          <w:rFonts w:ascii="Times New Roman" w:eastAsia="Times New Roman" w:hAnsi="Times New Roman" w:cs="Times New Roman"/>
          <w:spacing w:val="-2"/>
          <w:sz w:val="28"/>
          <w:szCs w:val="24"/>
          <w:lang w:val="uk-UA" w:eastAsia="ru-RU"/>
        </w:rPr>
        <w:t xml:space="preserve"> очерету південного (</w:t>
      </w:r>
      <w:r w:rsidRPr="00DA261C">
        <w:rPr>
          <w:rFonts w:ascii="Times New Roman" w:eastAsia="Times New Roman" w:hAnsi="Times New Roman" w:cs="Times New Roman"/>
          <w:i/>
          <w:iCs/>
          <w:spacing w:val="-2"/>
          <w:sz w:val="28"/>
          <w:szCs w:val="24"/>
          <w:lang w:val="uk-UA" w:eastAsia="ru-RU"/>
        </w:rPr>
        <w:t>Phragmites australis (Cav.) Trin. ex Steud.</w:t>
      </w:r>
      <w:r w:rsidRPr="00DA261C">
        <w:rPr>
          <w:rFonts w:ascii="Times New Roman" w:eastAsia="Times New Roman" w:hAnsi="Times New Roman" w:cs="Times New Roman"/>
          <w:i/>
          <w:spacing w:val="-2"/>
          <w:sz w:val="28"/>
          <w:szCs w:val="24"/>
          <w:lang w:val="uk-UA" w:eastAsia="ru-RU"/>
        </w:rPr>
        <w:t>),</w:t>
      </w:r>
      <w:r w:rsidRPr="00DA261C">
        <w:rPr>
          <w:rFonts w:ascii="Times New Roman" w:eastAsia="Times New Roman" w:hAnsi="Times New Roman" w:cs="Times New Roman"/>
          <w:spacing w:val="-2"/>
          <w:sz w:val="28"/>
          <w:szCs w:val="24"/>
          <w:lang w:val="uk-UA" w:eastAsia="ru-RU"/>
        </w:rPr>
        <w:t xml:space="preserve"> рогозу широколистого (</w:t>
      </w:r>
      <w:r w:rsidRPr="00DA261C">
        <w:rPr>
          <w:rFonts w:ascii="Times New Roman" w:eastAsia="Times New Roman" w:hAnsi="Times New Roman" w:cs="Times New Roman"/>
          <w:i/>
          <w:iCs/>
          <w:spacing w:val="-2"/>
          <w:sz w:val="28"/>
          <w:szCs w:val="24"/>
          <w:lang w:val="uk-UA" w:eastAsia="ru-RU"/>
        </w:rPr>
        <w:t>Typha latifolia L.</w:t>
      </w:r>
      <w:r w:rsidRPr="00DA261C">
        <w:rPr>
          <w:rFonts w:ascii="Times New Roman" w:eastAsia="Times New Roman" w:hAnsi="Times New Roman" w:cs="Times New Roman"/>
          <w:i/>
          <w:spacing w:val="-2"/>
          <w:sz w:val="28"/>
          <w:szCs w:val="24"/>
          <w:lang w:val="uk-UA" w:eastAsia="ru-RU"/>
        </w:rPr>
        <w:t>)</w:t>
      </w:r>
      <w:r w:rsidRPr="00DA261C">
        <w:rPr>
          <w:rFonts w:ascii="Times New Roman" w:eastAsia="Times New Roman" w:hAnsi="Times New Roman" w:cs="Times New Roman"/>
          <w:spacing w:val="-2"/>
          <w:sz w:val="28"/>
          <w:szCs w:val="24"/>
          <w:lang w:val="uk-UA" w:eastAsia="ru-RU"/>
        </w:rPr>
        <w:t xml:space="preserve"> та вузьколистого (</w:t>
      </w:r>
      <w:r w:rsidRPr="00DA261C">
        <w:rPr>
          <w:rFonts w:ascii="Times New Roman" w:eastAsia="Times New Roman" w:hAnsi="Times New Roman" w:cs="Times New Roman"/>
          <w:i/>
          <w:iCs/>
          <w:spacing w:val="-2"/>
          <w:sz w:val="28"/>
          <w:szCs w:val="24"/>
          <w:lang w:val="uk-UA" w:eastAsia="ru-RU"/>
        </w:rPr>
        <w:t>T. angustifolia L</w:t>
      </w:r>
      <w:r w:rsidRPr="00DA261C">
        <w:rPr>
          <w:rFonts w:ascii="Times New Roman" w:eastAsia="Times New Roman" w:hAnsi="Times New Roman" w:cs="Times New Roman"/>
          <w:spacing w:val="-2"/>
          <w:sz w:val="28"/>
          <w:szCs w:val="24"/>
          <w:lang w:val="uk-UA" w:eastAsia="ru-RU"/>
        </w:rPr>
        <w:t>.) [</w:t>
      </w:r>
      <w:r w:rsidR="00B10EE9">
        <w:rPr>
          <w:rFonts w:ascii="Times New Roman" w:eastAsia="Times New Roman" w:hAnsi="Times New Roman" w:cs="Times New Roman"/>
          <w:spacing w:val="-2"/>
          <w:sz w:val="28"/>
          <w:szCs w:val="24"/>
          <w:lang w:val="uk-UA" w:eastAsia="ru-RU"/>
        </w:rPr>
        <w:t>48</w:t>
      </w:r>
      <w:r w:rsidRPr="00DA261C">
        <w:rPr>
          <w:rFonts w:ascii="Times New Roman" w:eastAsia="Times New Roman" w:hAnsi="Times New Roman" w:cs="Times New Roman"/>
          <w:spacing w:val="-2"/>
          <w:sz w:val="28"/>
          <w:szCs w:val="24"/>
          <w:lang w:val="uk-UA" w:eastAsia="ru-RU"/>
        </w:rPr>
        <w:t>].</w:t>
      </w:r>
    </w:p>
    <w:p w:rsidR="00DA261C" w:rsidRPr="00DA261C" w:rsidRDefault="00DA261C" w:rsidP="00E441BC">
      <w:pPr>
        <w:spacing w:after="0" w:line="360" w:lineRule="auto"/>
        <w:ind w:firstLine="708"/>
        <w:jc w:val="both"/>
        <w:rPr>
          <w:rFonts w:ascii="Times New Roman" w:eastAsia="Times New Roman" w:hAnsi="Times New Roman" w:cs="Times New Roman"/>
          <w:spacing w:val="-2"/>
          <w:sz w:val="28"/>
          <w:szCs w:val="24"/>
          <w:lang w:val="uk-UA" w:eastAsia="ru-RU"/>
        </w:rPr>
      </w:pPr>
      <w:r w:rsidRPr="00DA261C">
        <w:rPr>
          <w:rFonts w:ascii="Times New Roman" w:eastAsia="Times New Roman" w:hAnsi="Times New Roman" w:cs="Times New Roman"/>
          <w:spacing w:val="-2"/>
          <w:sz w:val="28"/>
          <w:szCs w:val="24"/>
          <w:lang w:val="uk-UA" w:eastAsia="ru-RU"/>
        </w:rPr>
        <w:t>На пісках другої тераси формують особливі аренні ліси. В цих умовах домінують сосна звичайна (</w:t>
      </w:r>
      <w:r w:rsidRPr="00DA261C">
        <w:rPr>
          <w:rFonts w:ascii="Times New Roman" w:eastAsia="Times New Roman" w:hAnsi="Times New Roman" w:cs="Times New Roman"/>
          <w:i/>
          <w:iCs/>
          <w:spacing w:val="-2"/>
          <w:sz w:val="28"/>
          <w:szCs w:val="24"/>
          <w:lang w:val="uk-UA" w:eastAsia="ru-RU"/>
        </w:rPr>
        <w:t>Pinus sylvestris L.</w:t>
      </w:r>
      <w:r w:rsidRPr="00DA261C">
        <w:rPr>
          <w:rFonts w:ascii="Times New Roman" w:eastAsia="Times New Roman" w:hAnsi="Times New Roman" w:cs="Times New Roman"/>
          <w:i/>
          <w:spacing w:val="-2"/>
          <w:sz w:val="28"/>
          <w:szCs w:val="24"/>
          <w:lang w:val="uk-UA" w:eastAsia="ru-RU"/>
        </w:rPr>
        <w:t>),</w:t>
      </w:r>
      <w:r w:rsidRPr="00DA261C">
        <w:rPr>
          <w:rFonts w:ascii="Times New Roman" w:eastAsia="Times New Roman" w:hAnsi="Times New Roman" w:cs="Times New Roman"/>
          <w:spacing w:val="-2"/>
          <w:sz w:val="28"/>
          <w:szCs w:val="24"/>
          <w:lang w:val="uk-UA" w:eastAsia="ru-RU"/>
        </w:rPr>
        <w:t xml:space="preserve"> береза пухнаста (</w:t>
      </w:r>
      <w:r w:rsidRPr="00DA261C">
        <w:rPr>
          <w:rFonts w:ascii="Times New Roman" w:eastAsia="Times New Roman" w:hAnsi="Times New Roman" w:cs="Times New Roman"/>
          <w:i/>
          <w:iCs/>
          <w:spacing w:val="-2"/>
          <w:sz w:val="28"/>
          <w:szCs w:val="24"/>
          <w:lang w:val="uk-UA" w:eastAsia="ru-RU"/>
        </w:rPr>
        <w:t>Betula pubescens Ehrh</w:t>
      </w:r>
      <w:r w:rsidRPr="00DA261C">
        <w:rPr>
          <w:rFonts w:ascii="Times New Roman" w:eastAsia="Times New Roman" w:hAnsi="Times New Roman" w:cs="Times New Roman"/>
          <w:i/>
          <w:spacing w:val="-2"/>
          <w:sz w:val="28"/>
          <w:szCs w:val="24"/>
          <w:lang w:val="uk-UA" w:eastAsia="ru-RU"/>
        </w:rPr>
        <w:t>.)</w:t>
      </w:r>
      <w:r w:rsidRPr="00DA261C">
        <w:rPr>
          <w:rFonts w:ascii="Times New Roman" w:eastAsia="Times New Roman" w:hAnsi="Times New Roman" w:cs="Times New Roman"/>
          <w:spacing w:val="-2"/>
          <w:sz w:val="28"/>
          <w:szCs w:val="24"/>
          <w:lang w:val="uk-UA" w:eastAsia="ru-RU"/>
        </w:rPr>
        <w:t>, осика (</w:t>
      </w:r>
      <w:r w:rsidRPr="00DA261C">
        <w:rPr>
          <w:rFonts w:ascii="Times New Roman" w:eastAsia="Times New Roman" w:hAnsi="Times New Roman" w:cs="Times New Roman"/>
          <w:i/>
          <w:iCs/>
          <w:spacing w:val="-2"/>
          <w:sz w:val="28"/>
          <w:szCs w:val="24"/>
          <w:lang w:val="uk-UA" w:eastAsia="ru-RU"/>
        </w:rPr>
        <w:t>Populus tremula L</w:t>
      </w:r>
      <w:r w:rsidRPr="00DA261C">
        <w:rPr>
          <w:rFonts w:ascii="Times New Roman" w:eastAsia="Times New Roman" w:hAnsi="Times New Roman" w:cs="Times New Roman"/>
          <w:iCs/>
          <w:spacing w:val="-2"/>
          <w:sz w:val="28"/>
          <w:szCs w:val="24"/>
          <w:lang w:val="uk-UA" w:eastAsia="ru-RU"/>
        </w:rPr>
        <w:t>.</w:t>
      </w:r>
      <w:r w:rsidRPr="00DA261C">
        <w:rPr>
          <w:rFonts w:ascii="Times New Roman" w:eastAsia="Times New Roman" w:hAnsi="Times New Roman" w:cs="Times New Roman"/>
          <w:spacing w:val="-2"/>
          <w:sz w:val="28"/>
          <w:szCs w:val="24"/>
          <w:lang w:val="uk-UA" w:eastAsia="ru-RU"/>
        </w:rPr>
        <w:t>), крушина ламка (</w:t>
      </w:r>
      <w:r w:rsidRPr="00DA261C">
        <w:rPr>
          <w:rFonts w:ascii="Times New Roman" w:eastAsia="Times New Roman" w:hAnsi="Times New Roman" w:cs="Times New Roman"/>
          <w:i/>
          <w:iCs/>
          <w:spacing w:val="-2"/>
          <w:sz w:val="28"/>
          <w:szCs w:val="24"/>
          <w:lang w:val="uk-UA" w:eastAsia="ru-RU"/>
        </w:rPr>
        <w:t>Frangula alnus Mill</w:t>
      </w:r>
      <w:r w:rsidRPr="00DA261C">
        <w:rPr>
          <w:rFonts w:ascii="Times New Roman" w:eastAsia="Times New Roman" w:hAnsi="Times New Roman" w:cs="Times New Roman"/>
          <w:iCs/>
          <w:spacing w:val="-2"/>
          <w:sz w:val="28"/>
          <w:szCs w:val="24"/>
          <w:lang w:val="uk-UA" w:eastAsia="ru-RU"/>
        </w:rPr>
        <w:t>.</w:t>
      </w:r>
      <w:r w:rsidRPr="00DA261C">
        <w:rPr>
          <w:rFonts w:ascii="Times New Roman" w:eastAsia="Times New Roman" w:hAnsi="Times New Roman" w:cs="Times New Roman"/>
          <w:spacing w:val="-2"/>
          <w:sz w:val="28"/>
          <w:szCs w:val="24"/>
          <w:lang w:val="uk-UA" w:eastAsia="ru-RU"/>
        </w:rPr>
        <w:t>), верба попеляста (</w:t>
      </w:r>
      <w:r w:rsidRPr="00DA261C">
        <w:rPr>
          <w:rFonts w:ascii="Times New Roman" w:eastAsia="Times New Roman" w:hAnsi="Times New Roman" w:cs="Times New Roman"/>
          <w:i/>
          <w:iCs/>
          <w:spacing w:val="-2"/>
          <w:sz w:val="28"/>
          <w:szCs w:val="24"/>
          <w:lang w:val="uk-UA" w:eastAsia="ru-RU"/>
        </w:rPr>
        <w:t>Salix cinerea L</w:t>
      </w:r>
      <w:r w:rsidRPr="00DA261C">
        <w:rPr>
          <w:rFonts w:ascii="Times New Roman" w:eastAsia="Times New Roman" w:hAnsi="Times New Roman" w:cs="Times New Roman"/>
          <w:iCs/>
          <w:spacing w:val="-2"/>
          <w:sz w:val="28"/>
          <w:szCs w:val="24"/>
          <w:lang w:val="uk-UA" w:eastAsia="ru-RU"/>
        </w:rPr>
        <w:t>.</w:t>
      </w:r>
      <w:r w:rsidRPr="00DA261C">
        <w:rPr>
          <w:rFonts w:ascii="Times New Roman" w:eastAsia="Times New Roman" w:hAnsi="Times New Roman" w:cs="Times New Roman"/>
          <w:spacing w:val="-2"/>
          <w:sz w:val="28"/>
          <w:szCs w:val="24"/>
          <w:lang w:val="uk-UA" w:eastAsia="ru-RU"/>
        </w:rPr>
        <w:t>) тощо На підвищених елементах арени формуються степові сухі та сухуваті бори (мертвопокривні та покриті різними видами мохів (</w:t>
      </w:r>
      <w:r w:rsidRPr="00DA261C">
        <w:rPr>
          <w:rFonts w:ascii="Times New Roman" w:eastAsia="Times New Roman" w:hAnsi="Times New Roman" w:cs="Times New Roman"/>
          <w:i/>
          <w:spacing w:val="-2"/>
          <w:sz w:val="28"/>
          <w:szCs w:val="24"/>
          <w:lang w:val="uk-UA" w:eastAsia="ru-RU"/>
        </w:rPr>
        <w:t>Di</w:t>
      </w:r>
      <w:r w:rsidRPr="00DA261C">
        <w:rPr>
          <w:rFonts w:ascii="Times New Roman" w:eastAsia="Times New Roman" w:hAnsi="Times New Roman" w:cs="Times New Roman"/>
          <w:i/>
          <w:iCs/>
          <w:spacing w:val="-2"/>
          <w:sz w:val="28"/>
          <w:szCs w:val="24"/>
          <w:lang w:val="uk-UA" w:eastAsia="ru-RU"/>
        </w:rPr>
        <w:t>cranum, Pleurozium, Polytrichum</w:t>
      </w:r>
      <w:r w:rsidRPr="00DA261C">
        <w:rPr>
          <w:rFonts w:ascii="Times New Roman" w:eastAsia="Times New Roman" w:hAnsi="Times New Roman" w:cs="Times New Roman"/>
          <w:spacing w:val="-2"/>
          <w:sz w:val="28"/>
          <w:szCs w:val="24"/>
          <w:lang w:val="uk-UA" w:eastAsia="ru-RU"/>
        </w:rPr>
        <w:t>) та лишайників (</w:t>
      </w:r>
      <w:r w:rsidRPr="00DA261C">
        <w:rPr>
          <w:rFonts w:ascii="Times New Roman" w:eastAsia="Times New Roman" w:hAnsi="Times New Roman" w:cs="Times New Roman"/>
          <w:i/>
          <w:iCs/>
          <w:spacing w:val="-2"/>
          <w:sz w:val="28"/>
          <w:szCs w:val="24"/>
          <w:lang w:val="uk-UA" w:eastAsia="ru-RU"/>
        </w:rPr>
        <w:t>Cladonia, Lobaria</w:t>
      </w:r>
      <w:r w:rsidRPr="00DA261C">
        <w:rPr>
          <w:rFonts w:ascii="Times New Roman" w:eastAsia="Times New Roman" w:hAnsi="Times New Roman" w:cs="Times New Roman"/>
          <w:i/>
          <w:spacing w:val="-2"/>
          <w:sz w:val="28"/>
          <w:szCs w:val="24"/>
          <w:lang w:val="uk-UA" w:eastAsia="ru-RU"/>
        </w:rPr>
        <w:t>).</w:t>
      </w:r>
      <w:r w:rsidRPr="00DA261C">
        <w:rPr>
          <w:rFonts w:ascii="Times New Roman" w:eastAsia="Times New Roman" w:hAnsi="Times New Roman" w:cs="Times New Roman"/>
          <w:spacing w:val="-2"/>
          <w:sz w:val="28"/>
          <w:szCs w:val="24"/>
          <w:lang w:val="uk-UA" w:eastAsia="ru-RU"/>
        </w:rPr>
        <w:t xml:space="preserve"> На рівнинних позиціях формуються свіжі бори із куничником наземним (</w:t>
      </w:r>
      <w:r w:rsidRPr="00DA261C">
        <w:rPr>
          <w:rFonts w:ascii="Times New Roman" w:eastAsia="Times New Roman" w:hAnsi="Times New Roman" w:cs="Times New Roman"/>
          <w:i/>
          <w:iCs/>
          <w:spacing w:val="-2"/>
          <w:sz w:val="28"/>
          <w:szCs w:val="24"/>
          <w:lang w:val="uk-UA" w:eastAsia="ru-RU"/>
        </w:rPr>
        <w:t>Calamagrostis epigeios (L.) Roth</w:t>
      </w:r>
      <w:r w:rsidRPr="00DA261C">
        <w:rPr>
          <w:rFonts w:ascii="Times New Roman" w:eastAsia="Times New Roman" w:hAnsi="Times New Roman" w:cs="Times New Roman"/>
          <w:i/>
          <w:spacing w:val="-2"/>
          <w:sz w:val="28"/>
          <w:szCs w:val="24"/>
          <w:lang w:val="uk-UA" w:eastAsia="ru-RU"/>
        </w:rPr>
        <w:t>)</w:t>
      </w:r>
      <w:r w:rsidRPr="00DA261C">
        <w:rPr>
          <w:rFonts w:ascii="Times New Roman" w:eastAsia="Times New Roman" w:hAnsi="Times New Roman" w:cs="Times New Roman"/>
          <w:spacing w:val="-2"/>
          <w:sz w:val="28"/>
          <w:szCs w:val="24"/>
          <w:lang w:val="uk-UA" w:eastAsia="ru-RU"/>
        </w:rPr>
        <w:t xml:space="preserve"> та зеленими мохами. У заболочених котловинах переважають березняки та вербняки із осокою пухнатоплодою </w:t>
      </w:r>
      <w:r w:rsidRPr="00DA261C">
        <w:rPr>
          <w:rFonts w:ascii="Times New Roman" w:eastAsia="Times New Roman" w:hAnsi="Times New Roman" w:cs="Times New Roman"/>
          <w:spacing w:val="-2"/>
          <w:sz w:val="28"/>
          <w:szCs w:val="24"/>
          <w:lang w:val="uk-UA" w:eastAsia="ru-RU"/>
        </w:rPr>
        <w:lastRenderedPageBreak/>
        <w:t>(</w:t>
      </w:r>
      <w:r w:rsidRPr="00DA261C">
        <w:rPr>
          <w:rFonts w:ascii="Times New Roman" w:eastAsia="Times New Roman" w:hAnsi="Times New Roman" w:cs="Times New Roman"/>
          <w:i/>
          <w:iCs/>
          <w:spacing w:val="-2"/>
          <w:sz w:val="28"/>
          <w:szCs w:val="24"/>
          <w:lang w:val="uk-UA" w:eastAsia="ru-RU"/>
        </w:rPr>
        <w:t>Carex lasiocarpa Ehrh.</w:t>
      </w:r>
      <w:r w:rsidRPr="00DA261C">
        <w:rPr>
          <w:rFonts w:ascii="Times New Roman" w:eastAsia="Times New Roman" w:hAnsi="Times New Roman" w:cs="Times New Roman"/>
          <w:spacing w:val="-2"/>
          <w:sz w:val="28"/>
          <w:szCs w:val="24"/>
          <w:lang w:val="uk-UA" w:eastAsia="ru-RU"/>
        </w:rPr>
        <w:t>) та мохами. Самарська арена є південною межею для багатьох північних видів рослин та фітоценозів. Ці угруповання утворюють різкий контраст із навколишньою природною обстановкою.</w:t>
      </w:r>
    </w:p>
    <w:p w:rsidR="00DA261C" w:rsidRPr="00DA261C" w:rsidRDefault="00DA261C" w:rsidP="00E441BC">
      <w:pPr>
        <w:spacing w:after="0" w:line="360" w:lineRule="auto"/>
        <w:ind w:firstLine="708"/>
        <w:jc w:val="both"/>
        <w:rPr>
          <w:rFonts w:ascii="Times New Roman" w:eastAsia="Times New Roman" w:hAnsi="Times New Roman" w:cs="Times New Roman"/>
          <w:spacing w:val="-2"/>
          <w:sz w:val="28"/>
          <w:szCs w:val="24"/>
          <w:lang w:val="uk-UA" w:eastAsia="ru-RU"/>
        </w:rPr>
      </w:pPr>
      <w:r w:rsidRPr="00DA261C">
        <w:rPr>
          <w:rFonts w:ascii="Times New Roman" w:eastAsia="Times New Roman" w:hAnsi="Times New Roman" w:cs="Times New Roman"/>
          <w:spacing w:val="-2"/>
          <w:sz w:val="28"/>
          <w:szCs w:val="24"/>
          <w:lang w:val="uk-UA" w:eastAsia="ru-RU"/>
        </w:rPr>
        <w:t xml:space="preserve">Рослинність схилів північної експозиції представлена переважно </w:t>
      </w:r>
      <w:r w:rsidRPr="00DA261C">
        <w:rPr>
          <w:rFonts w:ascii="Times New Roman" w:eastAsia="Times New Roman" w:hAnsi="Times New Roman" w:cs="Times New Roman"/>
          <w:i/>
          <w:iCs/>
          <w:spacing w:val="-2"/>
          <w:sz w:val="28"/>
          <w:szCs w:val="24"/>
          <w:lang w:val="uk-UA" w:eastAsia="ru-RU"/>
        </w:rPr>
        <w:t>Botriochloa ischaemum (L.) Keng, Potentilla arenaria Borkh., Festuca valesiaca Gaung</w:t>
      </w:r>
      <w:r w:rsidRPr="00DA261C">
        <w:rPr>
          <w:rFonts w:ascii="Times New Roman" w:eastAsia="Times New Roman" w:hAnsi="Times New Roman" w:cs="Times New Roman"/>
          <w:i/>
          <w:spacing w:val="-2"/>
          <w:sz w:val="28"/>
          <w:szCs w:val="24"/>
          <w:lang w:val="uk-UA" w:eastAsia="ru-RU"/>
        </w:rPr>
        <w:t xml:space="preserve">. </w:t>
      </w:r>
      <w:r w:rsidRPr="00DA261C">
        <w:rPr>
          <w:rFonts w:ascii="Times New Roman" w:eastAsia="Times New Roman" w:hAnsi="Times New Roman" w:cs="Times New Roman"/>
          <w:spacing w:val="-2"/>
          <w:sz w:val="28"/>
          <w:szCs w:val="24"/>
          <w:lang w:val="uk-UA" w:eastAsia="ru-RU"/>
        </w:rPr>
        <w:t xml:space="preserve">Загальне покриття – близько 60 %. Із злаків домінують – </w:t>
      </w:r>
      <w:r w:rsidRPr="00DA261C">
        <w:rPr>
          <w:rFonts w:ascii="Times New Roman" w:eastAsia="Times New Roman" w:hAnsi="Times New Roman" w:cs="Times New Roman"/>
          <w:i/>
          <w:iCs/>
          <w:spacing w:val="-2"/>
          <w:sz w:val="28"/>
          <w:szCs w:val="24"/>
          <w:lang w:val="uk-UA" w:eastAsia="ru-RU"/>
        </w:rPr>
        <w:t>Stipa capillata L., S. lessingiana Trin et Rupr., Koeleria cristata (L.) Pers., Bromopsis riparia (Rechm) Holub</w:t>
      </w:r>
      <w:r w:rsidRPr="00DA261C">
        <w:rPr>
          <w:rFonts w:ascii="Times New Roman" w:eastAsia="Times New Roman" w:hAnsi="Times New Roman" w:cs="Times New Roman"/>
          <w:spacing w:val="-2"/>
          <w:sz w:val="28"/>
          <w:szCs w:val="24"/>
          <w:lang w:val="uk-UA" w:eastAsia="ru-RU"/>
        </w:rPr>
        <w:t xml:space="preserve"> та різнотрав’ям, в якому </w:t>
      </w:r>
      <w:r w:rsidRPr="00DA261C">
        <w:rPr>
          <w:rFonts w:ascii="Times New Roman" w:eastAsia="Times New Roman" w:hAnsi="Times New Roman" w:cs="Times New Roman"/>
          <w:i/>
          <w:spacing w:val="-2"/>
          <w:sz w:val="28"/>
          <w:szCs w:val="24"/>
          <w:lang w:val="uk-UA" w:eastAsia="ru-RU"/>
        </w:rPr>
        <w:t xml:space="preserve">переважають </w:t>
      </w:r>
      <w:r w:rsidRPr="00DA261C">
        <w:rPr>
          <w:rFonts w:ascii="Times New Roman" w:eastAsia="Times New Roman" w:hAnsi="Times New Roman" w:cs="Times New Roman"/>
          <w:i/>
          <w:iCs/>
          <w:spacing w:val="-2"/>
          <w:sz w:val="28"/>
          <w:szCs w:val="24"/>
          <w:lang w:val="uk-UA" w:eastAsia="ru-RU"/>
        </w:rPr>
        <w:t>Salvia nutans L., S. nemorosa L., Galium verum L., Teucrium polium L., T. scordium L., Phlomis pungens Willd., Coronilla varia L., Xeranthemum annuum L., Marrubium praecox Janca, Euphorbia seguerana Neck., E. stepposa Zoz., Medicago romanica Prod., Thymus marschallianus Willd., T. dimorphus Klok. et Shost., Achillea nobilis L.</w:t>
      </w:r>
      <w:r w:rsidRPr="00DA261C">
        <w:rPr>
          <w:rFonts w:ascii="Times New Roman" w:eastAsia="Times New Roman" w:hAnsi="Times New Roman" w:cs="Times New Roman"/>
          <w:i/>
          <w:spacing w:val="-2"/>
          <w:sz w:val="28"/>
          <w:szCs w:val="24"/>
          <w:lang w:val="uk-UA" w:eastAsia="ru-RU"/>
        </w:rPr>
        <w:t xml:space="preserve"> </w:t>
      </w:r>
      <w:r w:rsidRPr="00DA261C">
        <w:rPr>
          <w:rFonts w:ascii="Times New Roman" w:eastAsia="Times New Roman" w:hAnsi="Times New Roman" w:cs="Times New Roman"/>
          <w:spacing w:val="-2"/>
          <w:sz w:val="28"/>
          <w:szCs w:val="24"/>
          <w:lang w:val="uk-UA" w:eastAsia="ru-RU"/>
        </w:rPr>
        <w:t xml:space="preserve">Часто зустрічаються </w:t>
      </w:r>
      <w:r w:rsidRPr="00DA261C">
        <w:rPr>
          <w:rFonts w:ascii="Times New Roman" w:eastAsia="Times New Roman" w:hAnsi="Times New Roman" w:cs="Times New Roman"/>
          <w:i/>
          <w:iCs/>
          <w:spacing w:val="-2"/>
          <w:sz w:val="28"/>
          <w:szCs w:val="24"/>
          <w:lang w:val="uk-UA" w:eastAsia="ru-RU"/>
        </w:rPr>
        <w:t>Senecio jacobaea L., Eryngium campestre L., Linum austriacum L., Trifolium arvense L.</w:t>
      </w:r>
      <w:r w:rsidRPr="00DA261C">
        <w:rPr>
          <w:rFonts w:ascii="Times New Roman" w:eastAsia="Times New Roman" w:hAnsi="Times New Roman" w:cs="Times New Roman"/>
          <w:i/>
          <w:spacing w:val="-2"/>
          <w:sz w:val="28"/>
          <w:szCs w:val="24"/>
          <w:lang w:val="uk-UA" w:eastAsia="ru-RU"/>
        </w:rPr>
        <w:t xml:space="preserve"> та </w:t>
      </w:r>
      <w:r w:rsidRPr="00DA261C">
        <w:rPr>
          <w:rFonts w:ascii="Times New Roman" w:eastAsia="Times New Roman" w:hAnsi="Times New Roman" w:cs="Times New Roman"/>
          <w:i/>
          <w:iCs/>
          <w:spacing w:val="-2"/>
          <w:sz w:val="28"/>
          <w:szCs w:val="24"/>
          <w:lang w:val="uk-UA" w:eastAsia="ru-RU"/>
        </w:rPr>
        <w:t>T. alpestre L., Melilotus officinalis (L.) Pall., Verbascum phlomoides L. V. sinuatum L., Ajuga chia (Poir) Schred., Acinos arvensis (Lam) Dandi, Jurinea multiflora (L.) B. Fedtsch., Centaurea diffusa Lam., Astragalus austriacus Jacq., Silene ucrainica Klok., Centaurea sumensis Kalen., C. lavrenkoana Klok., Goniolimon besserana (Schult.) Kusn.</w:t>
      </w:r>
      <w:r w:rsidRPr="00DA261C">
        <w:rPr>
          <w:rFonts w:ascii="Times New Roman" w:eastAsia="Times New Roman" w:hAnsi="Times New Roman" w:cs="Times New Roman"/>
          <w:spacing w:val="-2"/>
          <w:sz w:val="28"/>
          <w:szCs w:val="24"/>
          <w:lang w:val="uk-UA" w:eastAsia="ru-RU"/>
        </w:rPr>
        <w:t xml:space="preserve"> тощо На схилах поодиноко ростуть або утворюють групи кущі різних видів глоду (</w:t>
      </w:r>
      <w:r w:rsidRPr="00DA261C">
        <w:rPr>
          <w:rFonts w:ascii="Times New Roman" w:eastAsia="Times New Roman" w:hAnsi="Times New Roman" w:cs="Times New Roman"/>
          <w:i/>
          <w:iCs/>
          <w:spacing w:val="-2"/>
          <w:sz w:val="28"/>
          <w:szCs w:val="24"/>
          <w:lang w:val="uk-UA" w:eastAsia="ru-RU"/>
        </w:rPr>
        <w:t>Crataegus spp</w:t>
      </w:r>
      <w:r w:rsidRPr="00DA261C">
        <w:rPr>
          <w:rFonts w:ascii="Times New Roman" w:eastAsia="Times New Roman" w:hAnsi="Times New Roman" w:cs="Times New Roman"/>
          <w:i/>
          <w:spacing w:val="-2"/>
          <w:sz w:val="28"/>
          <w:szCs w:val="24"/>
          <w:lang w:val="uk-UA" w:eastAsia="ru-RU"/>
        </w:rPr>
        <w:t>.),</w:t>
      </w:r>
      <w:r w:rsidRPr="00DA261C">
        <w:rPr>
          <w:rFonts w:ascii="Times New Roman" w:eastAsia="Times New Roman" w:hAnsi="Times New Roman" w:cs="Times New Roman"/>
          <w:spacing w:val="-2"/>
          <w:sz w:val="28"/>
          <w:szCs w:val="24"/>
          <w:lang w:val="uk-UA" w:eastAsia="ru-RU"/>
        </w:rPr>
        <w:t xml:space="preserve"> шипшини (</w:t>
      </w:r>
      <w:r w:rsidRPr="00DA261C">
        <w:rPr>
          <w:rFonts w:ascii="Times New Roman" w:eastAsia="Times New Roman" w:hAnsi="Times New Roman" w:cs="Times New Roman"/>
          <w:i/>
          <w:iCs/>
          <w:spacing w:val="-2"/>
          <w:sz w:val="28"/>
          <w:szCs w:val="24"/>
          <w:lang w:val="uk-UA" w:eastAsia="ru-RU"/>
        </w:rPr>
        <w:t>Rosa spp</w:t>
      </w:r>
      <w:r w:rsidRPr="00DA261C">
        <w:rPr>
          <w:rFonts w:ascii="Times New Roman" w:eastAsia="Times New Roman" w:hAnsi="Times New Roman" w:cs="Times New Roman"/>
          <w:i/>
          <w:spacing w:val="-2"/>
          <w:sz w:val="28"/>
          <w:szCs w:val="24"/>
          <w:lang w:val="uk-UA" w:eastAsia="ru-RU"/>
        </w:rPr>
        <w:t>.),</w:t>
      </w:r>
      <w:r w:rsidRPr="00DA261C">
        <w:rPr>
          <w:rFonts w:ascii="Times New Roman" w:eastAsia="Times New Roman" w:hAnsi="Times New Roman" w:cs="Times New Roman"/>
          <w:spacing w:val="-2"/>
          <w:sz w:val="28"/>
          <w:szCs w:val="24"/>
          <w:lang w:val="uk-UA" w:eastAsia="ru-RU"/>
        </w:rPr>
        <w:t xml:space="preserve"> карагани кущової (</w:t>
      </w:r>
      <w:r w:rsidRPr="00DA261C">
        <w:rPr>
          <w:rFonts w:ascii="Times New Roman" w:eastAsia="Times New Roman" w:hAnsi="Times New Roman" w:cs="Times New Roman"/>
          <w:i/>
          <w:iCs/>
          <w:spacing w:val="-2"/>
          <w:sz w:val="28"/>
          <w:szCs w:val="24"/>
          <w:lang w:val="uk-UA" w:eastAsia="ru-RU"/>
        </w:rPr>
        <w:t>Caragana frutex (L.) Koch</w:t>
      </w:r>
      <w:r w:rsidRPr="00DA261C">
        <w:rPr>
          <w:rFonts w:ascii="Times New Roman" w:eastAsia="Times New Roman" w:hAnsi="Times New Roman" w:cs="Times New Roman"/>
          <w:spacing w:val="-2"/>
          <w:sz w:val="28"/>
          <w:szCs w:val="24"/>
          <w:lang w:val="uk-UA" w:eastAsia="ru-RU"/>
        </w:rPr>
        <w:t>.), таволги зарубчастої (</w:t>
      </w:r>
      <w:r w:rsidRPr="00DA261C">
        <w:rPr>
          <w:rFonts w:ascii="Times New Roman" w:eastAsia="Times New Roman" w:hAnsi="Times New Roman" w:cs="Times New Roman"/>
          <w:i/>
          <w:iCs/>
          <w:spacing w:val="-2"/>
          <w:sz w:val="28"/>
          <w:szCs w:val="24"/>
          <w:lang w:val="uk-UA" w:eastAsia="ru-RU"/>
        </w:rPr>
        <w:t>Spiraea crenаta L.</w:t>
      </w:r>
      <w:r w:rsidRPr="00DA261C">
        <w:rPr>
          <w:rFonts w:ascii="Times New Roman" w:eastAsia="Times New Roman" w:hAnsi="Times New Roman" w:cs="Times New Roman"/>
          <w:spacing w:val="-2"/>
          <w:sz w:val="28"/>
          <w:szCs w:val="24"/>
          <w:lang w:val="uk-UA" w:eastAsia="ru-RU"/>
        </w:rPr>
        <w:t xml:space="preserve">). У середній та нижній частині схилів з’являються більш мезофітні види: </w:t>
      </w:r>
      <w:r w:rsidRPr="00DA261C">
        <w:rPr>
          <w:rFonts w:ascii="Times New Roman" w:eastAsia="Times New Roman" w:hAnsi="Times New Roman" w:cs="Times New Roman"/>
          <w:i/>
          <w:iCs/>
          <w:spacing w:val="-2"/>
          <w:sz w:val="28"/>
          <w:szCs w:val="24"/>
          <w:lang w:val="uk-UA" w:eastAsia="ru-RU"/>
        </w:rPr>
        <w:t>Elytrigia repens (L.) Nevski, Carex praecox Schred., Potentilla argentea L., Rumex confertus Willd., Fragaria viridis Dunch., Tanacetum vulgare L., Artemisia absinthium L., Hypericum perforatum L., Oxytropis pilosa (L.) DC., Linaria genistifolia (L.) Mill., Bellevalia sarmatica (Georgi) Voronov), Melandrium album (Mill.) Garcke, Silene dichotoma Ehrh., Salvia austiaca Jacq., Inula germanica L.</w:t>
      </w:r>
      <w:r w:rsidRPr="00DA261C">
        <w:rPr>
          <w:rFonts w:ascii="Times New Roman" w:eastAsia="Times New Roman" w:hAnsi="Times New Roman" w:cs="Times New Roman"/>
          <w:i/>
          <w:spacing w:val="-2"/>
          <w:sz w:val="28"/>
          <w:szCs w:val="24"/>
          <w:lang w:val="uk-UA" w:eastAsia="ru-RU"/>
        </w:rPr>
        <w:t xml:space="preserve"> </w:t>
      </w:r>
      <w:r w:rsidRPr="00DA261C">
        <w:rPr>
          <w:rFonts w:ascii="Times New Roman" w:eastAsia="Times New Roman" w:hAnsi="Times New Roman" w:cs="Times New Roman"/>
          <w:spacing w:val="-2"/>
          <w:sz w:val="28"/>
          <w:szCs w:val="24"/>
          <w:lang w:val="uk-UA" w:eastAsia="ru-RU"/>
        </w:rPr>
        <w:t>[</w:t>
      </w:r>
      <w:r w:rsidR="00B10EE9">
        <w:rPr>
          <w:rFonts w:ascii="Times New Roman" w:eastAsia="Times New Roman" w:hAnsi="Times New Roman" w:cs="Times New Roman"/>
          <w:spacing w:val="-2"/>
          <w:sz w:val="28"/>
          <w:szCs w:val="24"/>
          <w:lang w:val="uk-UA" w:eastAsia="ru-RU"/>
        </w:rPr>
        <w:t>49</w:t>
      </w:r>
      <w:r w:rsidRPr="00DA261C">
        <w:rPr>
          <w:rFonts w:ascii="Times New Roman" w:eastAsia="Times New Roman" w:hAnsi="Times New Roman" w:cs="Times New Roman"/>
          <w:spacing w:val="-2"/>
          <w:sz w:val="28"/>
          <w:szCs w:val="24"/>
          <w:lang w:val="uk-UA" w:eastAsia="ru-RU"/>
        </w:rPr>
        <w:t>].</w:t>
      </w:r>
    </w:p>
    <w:p w:rsidR="00DA261C" w:rsidRPr="00DA261C" w:rsidRDefault="00DA261C" w:rsidP="00E441BC">
      <w:pPr>
        <w:spacing w:after="0" w:line="360" w:lineRule="auto"/>
        <w:ind w:firstLine="708"/>
        <w:jc w:val="both"/>
        <w:rPr>
          <w:rFonts w:ascii="Times New Roman" w:eastAsia="Times New Roman" w:hAnsi="Times New Roman" w:cs="Times New Roman"/>
          <w:spacing w:val="-2"/>
          <w:sz w:val="28"/>
          <w:szCs w:val="24"/>
          <w:lang w:val="uk-UA" w:eastAsia="ru-RU"/>
        </w:rPr>
      </w:pPr>
      <w:r w:rsidRPr="00DA261C">
        <w:rPr>
          <w:rFonts w:ascii="Times New Roman" w:eastAsia="Times New Roman" w:hAnsi="Times New Roman" w:cs="Times New Roman"/>
          <w:spacing w:val="-2"/>
          <w:sz w:val="28"/>
          <w:szCs w:val="24"/>
          <w:lang w:val="uk-UA" w:eastAsia="ru-RU"/>
        </w:rPr>
        <w:t xml:space="preserve">Рослинність південно-західної експозиції відрізняється більшим видовим і ценотичним різноманіттям. Основна асоціація – угруповання ковили волосистої з різнотрав’ям (із значною кількістю рідкісних видів). Загальне </w:t>
      </w:r>
      <w:r w:rsidRPr="00DA261C">
        <w:rPr>
          <w:rFonts w:ascii="Times New Roman" w:eastAsia="Times New Roman" w:hAnsi="Times New Roman" w:cs="Times New Roman"/>
          <w:spacing w:val="-2"/>
          <w:sz w:val="28"/>
          <w:szCs w:val="24"/>
          <w:lang w:val="uk-UA" w:eastAsia="ru-RU"/>
        </w:rPr>
        <w:lastRenderedPageBreak/>
        <w:t xml:space="preserve">покриття тут досягає майже 100 %. Крім домінуючих видів (ковили волосистої, перстача і чебрецю) тут відмічені </w:t>
      </w:r>
      <w:r w:rsidRPr="00DA261C">
        <w:rPr>
          <w:rFonts w:ascii="Times New Roman" w:eastAsia="Times New Roman" w:hAnsi="Times New Roman" w:cs="Times New Roman"/>
          <w:i/>
          <w:iCs/>
          <w:spacing w:val="-2"/>
          <w:sz w:val="28"/>
          <w:szCs w:val="24"/>
          <w:lang w:val="uk-UA" w:eastAsia="ru-RU"/>
        </w:rPr>
        <w:t>Plantago media L., P. lanceоlata L., Pulsatilla nigricans Storck, Hyacynthella leucophaea (C.Koch) Schur, Reseda lutea L., Linum tenuifolium L., Adonis wolgensis Stev., Alyssum murale Waldst. et Kit., Campanula sibirica L., Vincetoxicum intermedium Taliev, Astragalus sulcatus L.</w:t>
      </w:r>
      <w:r w:rsidRPr="00DA261C">
        <w:rPr>
          <w:rFonts w:ascii="Times New Roman" w:eastAsia="Times New Roman" w:hAnsi="Times New Roman" w:cs="Times New Roman"/>
          <w:spacing w:val="-2"/>
          <w:sz w:val="28"/>
          <w:szCs w:val="24"/>
          <w:lang w:val="uk-UA" w:eastAsia="ru-RU"/>
        </w:rPr>
        <w:t xml:space="preserve"> тощо.</w:t>
      </w:r>
    </w:p>
    <w:p w:rsidR="00DA261C" w:rsidRPr="00DA261C" w:rsidRDefault="00DA261C" w:rsidP="00E441BC">
      <w:pPr>
        <w:spacing w:after="0" w:line="360" w:lineRule="auto"/>
        <w:ind w:firstLine="708"/>
        <w:jc w:val="both"/>
        <w:rPr>
          <w:rFonts w:ascii="Times New Roman" w:eastAsia="Times New Roman" w:hAnsi="Times New Roman" w:cs="Times New Roman"/>
          <w:spacing w:val="-2"/>
          <w:sz w:val="28"/>
          <w:szCs w:val="24"/>
          <w:lang w:val="uk-UA" w:eastAsia="ru-RU"/>
        </w:rPr>
      </w:pPr>
      <w:r w:rsidRPr="00DA261C">
        <w:rPr>
          <w:rFonts w:ascii="Times New Roman" w:eastAsia="Times New Roman" w:hAnsi="Times New Roman" w:cs="Times New Roman"/>
          <w:spacing w:val="-2"/>
          <w:sz w:val="28"/>
          <w:szCs w:val="24"/>
          <w:lang w:val="uk-UA" w:eastAsia="ru-RU"/>
        </w:rPr>
        <w:t>Початком робіт по відродженню лісистості степової зони України вважається 1934 р., коли академік Г. М. Висоцький і О. Л. Бельгард організували в середній течії р. Самари Дніпровський лісовий спостережний пункт. Для посилення робіт по степовому лісорозведенню професором О. Л. Бельгардом створена в 19</w:t>
      </w:r>
      <w:r w:rsidRPr="00DA261C">
        <w:rPr>
          <w:rFonts w:ascii="Times New Roman" w:eastAsia="Times New Roman" w:hAnsi="Times New Roman" w:cs="Times New Roman"/>
          <w:spacing w:val="-2"/>
          <w:sz w:val="28"/>
          <w:szCs w:val="24"/>
          <w:lang w:eastAsia="ru-RU"/>
        </w:rPr>
        <w:t>77</w:t>
      </w:r>
      <w:r w:rsidRPr="00DA261C">
        <w:rPr>
          <w:rFonts w:ascii="Times New Roman" w:eastAsia="Times New Roman" w:hAnsi="Times New Roman" w:cs="Times New Roman"/>
          <w:spacing w:val="-2"/>
          <w:sz w:val="28"/>
          <w:szCs w:val="24"/>
          <w:lang w:val="uk-UA" w:eastAsia="ru-RU"/>
        </w:rPr>
        <w:t xml:space="preserve">р. Комплексна експедиція по вивченню лісів степової зони. Були вивченні лісові масиви від Волгограду до Молдови і від Дніпропетровська до Сиваша. Лісова рослинність створює специфічний мікроклімат, який сприяє проникненню сільвантів в умови де при інших обставинах вони не могли б існувати. Степове лісорозведення створило умови для збагачення місцевої фауни, широкого поширення екотонів – і як наслідок суттєво збільшило загальне біорізноманіття. </w:t>
      </w:r>
    </w:p>
    <w:p w:rsidR="00DA261C" w:rsidRPr="00DA261C" w:rsidRDefault="00DA261C" w:rsidP="00E441BC">
      <w:pPr>
        <w:spacing w:after="0" w:line="360" w:lineRule="auto"/>
        <w:ind w:firstLine="708"/>
        <w:jc w:val="both"/>
        <w:rPr>
          <w:rFonts w:ascii="Times New Roman" w:eastAsia="Times New Roman" w:hAnsi="Times New Roman" w:cs="Times New Roman"/>
          <w:spacing w:val="-2"/>
          <w:sz w:val="28"/>
          <w:szCs w:val="24"/>
          <w:lang w:val="uk-UA" w:eastAsia="ru-RU"/>
        </w:rPr>
      </w:pPr>
      <w:r w:rsidRPr="00DA261C">
        <w:rPr>
          <w:rFonts w:ascii="Times New Roman" w:eastAsia="Times New Roman" w:hAnsi="Times New Roman" w:cs="Times New Roman"/>
          <w:spacing w:val="-2"/>
          <w:sz w:val="28"/>
          <w:szCs w:val="24"/>
          <w:lang w:val="uk-UA" w:eastAsia="ru-RU"/>
        </w:rPr>
        <w:t xml:space="preserve">Лучна та лучно-болотна рослинність займає невеликі площі в заплавах річок і по тальвегам балок. Вона представлена найбільш поширеними угрупованнями </w:t>
      </w:r>
      <w:r w:rsidRPr="00DA261C">
        <w:rPr>
          <w:rFonts w:ascii="Times New Roman" w:eastAsia="Times New Roman" w:hAnsi="Times New Roman" w:cs="Times New Roman"/>
          <w:i/>
          <w:iCs/>
          <w:spacing w:val="-2"/>
          <w:sz w:val="28"/>
          <w:szCs w:val="24"/>
          <w:lang w:val="uk-UA" w:eastAsia="ru-RU"/>
        </w:rPr>
        <w:t>Poa pratensis L., Agrostis gigantea Roth., Bromopsis inermis (Leyss) Holub</w:t>
      </w:r>
      <w:r w:rsidRPr="00DA261C">
        <w:rPr>
          <w:rFonts w:ascii="Times New Roman" w:eastAsia="Times New Roman" w:hAnsi="Times New Roman" w:cs="Times New Roman"/>
          <w:spacing w:val="-2"/>
          <w:sz w:val="28"/>
          <w:szCs w:val="24"/>
          <w:lang w:val="uk-UA" w:eastAsia="ru-RU"/>
        </w:rPr>
        <w:t xml:space="preserve">. В їх складі </w:t>
      </w:r>
      <w:r w:rsidRPr="00DA261C">
        <w:rPr>
          <w:rFonts w:ascii="Times New Roman" w:eastAsia="Times New Roman" w:hAnsi="Times New Roman" w:cs="Times New Roman"/>
          <w:i/>
          <w:iCs/>
          <w:spacing w:val="-2"/>
          <w:sz w:val="28"/>
          <w:szCs w:val="24"/>
          <w:lang w:val="uk-UA" w:eastAsia="ru-RU"/>
        </w:rPr>
        <w:t>Dactilis glomerata L., Calamagrostis epigeios (L.) Roth., Trifolium repens L</w:t>
      </w:r>
      <w:r w:rsidRPr="00DA261C">
        <w:rPr>
          <w:rFonts w:ascii="Times New Roman" w:eastAsia="Times New Roman" w:hAnsi="Times New Roman" w:cs="Times New Roman"/>
          <w:i/>
          <w:spacing w:val="-2"/>
          <w:sz w:val="28"/>
          <w:szCs w:val="24"/>
          <w:lang w:val="uk-UA" w:eastAsia="ru-RU"/>
        </w:rPr>
        <w:t xml:space="preserve">., </w:t>
      </w:r>
      <w:r w:rsidRPr="00DA261C">
        <w:rPr>
          <w:rFonts w:ascii="Times New Roman" w:eastAsia="Times New Roman" w:hAnsi="Times New Roman" w:cs="Times New Roman"/>
          <w:i/>
          <w:iCs/>
          <w:spacing w:val="-2"/>
          <w:sz w:val="28"/>
          <w:szCs w:val="24"/>
          <w:lang w:val="uk-UA" w:eastAsia="ru-RU"/>
        </w:rPr>
        <w:t>Prunella vulgaris L., Ranunculus polyanthemus L., Plantago major L., Alopecurus pratensis L., Geranium collinum Steph., Taraxacum officinale Webb ex Wigg., Cichorium intybus L., Rumex confertus Willd</w:t>
      </w:r>
      <w:r w:rsidRPr="00DA261C">
        <w:rPr>
          <w:rFonts w:ascii="Times New Roman" w:eastAsia="Times New Roman" w:hAnsi="Times New Roman" w:cs="Times New Roman"/>
          <w:spacing w:val="-2"/>
          <w:sz w:val="28"/>
          <w:szCs w:val="24"/>
          <w:lang w:val="uk-UA" w:eastAsia="ru-RU"/>
        </w:rPr>
        <w:t xml:space="preserve">. тощо На більш вологих луках із переходом до заболочених вони поступово змінюються угрупованнями </w:t>
      </w:r>
      <w:r w:rsidRPr="00DA261C">
        <w:rPr>
          <w:rFonts w:ascii="Times New Roman" w:eastAsia="Times New Roman" w:hAnsi="Times New Roman" w:cs="Times New Roman"/>
          <w:i/>
          <w:iCs/>
          <w:spacing w:val="-2"/>
          <w:sz w:val="28"/>
          <w:szCs w:val="24"/>
          <w:lang w:val="uk-UA" w:eastAsia="ru-RU"/>
        </w:rPr>
        <w:t>Poa palustris L., Agrostis stolonifera L., Bolboschoenus maritimus (L.) Palla</w:t>
      </w:r>
      <w:r w:rsidRPr="00DA261C">
        <w:rPr>
          <w:rFonts w:ascii="Times New Roman" w:eastAsia="Times New Roman" w:hAnsi="Times New Roman" w:cs="Times New Roman"/>
          <w:spacing w:val="-2"/>
          <w:sz w:val="28"/>
          <w:szCs w:val="24"/>
          <w:lang w:val="uk-UA" w:eastAsia="ru-RU"/>
        </w:rPr>
        <w:t xml:space="preserve"> з такими гігрофільними видами, як </w:t>
      </w:r>
      <w:r w:rsidRPr="00DA261C">
        <w:rPr>
          <w:rFonts w:ascii="Times New Roman" w:eastAsia="Times New Roman" w:hAnsi="Times New Roman" w:cs="Times New Roman"/>
          <w:i/>
          <w:iCs/>
          <w:spacing w:val="-2"/>
          <w:sz w:val="28"/>
          <w:szCs w:val="24"/>
          <w:lang w:val="uk-UA" w:eastAsia="ru-RU"/>
        </w:rPr>
        <w:t>Ranunculus repens L., Rumex crispus L., Lycopus europaeus L., Carex vulpina L., Eleocharis palustris (L.) Roem. et Schult., Juncus compressus Jacq., Carex hordeistichos Vill</w:t>
      </w:r>
      <w:r w:rsidRPr="00DA261C">
        <w:rPr>
          <w:rFonts w:ascii="Times New Roman" w:eastAsia="Times New Roman" w:hAnsi="Times New Roman" w:cs="Times New Roman"/>
          <w:spacing w:val="-2"/>
          <w:sz w:val="28"/>
          <w:szCs w:val="24"/>
          <w:lang w:val="uk-UA" w:eastAsia="ru-RU"/>
        </w:rPr>
        <w:t>. тощо [</w:t>
      </w:r>
      <w:r w:rsidR="00B10EE9">
        <w:rPr>
          <w:rFonts w:ascii="Times New Roman" w:eastAsia="Times New Roman" w:hAnsi="Times New Roman" w:cs="Times New Roman"/>
          <w:spacing w:val="-2"/>
          <w:sz w:val="28"/>
          <w:szCs w:val="24"/>
          <w:lang w:val="uk-UA" w:eastAsia="ru-RU"/>
        </w:rPr>
        <w:t>50</w:t>
      </w:r>
      <w:r w:rsidRPr="00DA261C">
        <w:rPr>
          <w:rFonts w:ascii="Times New Roman" w:eastAsia="Times New Roman" w:hAnsi="Times New Roman" w:cs="Times New Roman"/>
          <w:spacing w:val="-2"/>
          <w:sz w:val="28"/>
          <w:szCs w:val="24"/>
          <w:lang w:val="uk-UA" w:eastAsia="ru-RU"/>
        </w:rPr>
        <w:t>].</w:t>
      </w:r>
    </w:p>
    <w:p w:rsidR="008B5DEC" w:rsidRDefault="008B5DE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C5709" w:rsidRPr="00EF4BC6" w:rsidRDefault="00B22D12" w:rsidP="00A32AE0">
      <w:pPr>
        <w:pStyle w:val="1"/>
        <w:spacing w:line="360" w:lineRule="auto"/>
        <w:rPr>
          <w:b w:val="0"/>
          <w:sz w:val="28"/>
          <w:szCs w:val="28"/>
          <w:lang w:val="uk-UA"/>
        </w:rPr>
      </w:pPr>
      <w:bookmarkStart w:id="38" w:name="_Toc89427004"/>
      <w:r w:rsidRPr="00EF4BC6">
        <w:rPr>
          <w:b w:val="0"/>
          <w:sz w:val="28"/>
          <w:szCs w:val="28"/>
          <w:lang w:val="uk-UA"/>
        </w:rPr>
        <w:lastRenderedPageBreak/>
        <w:t xml:space="preserve">2 </w:t>
      </w:r>
      <w:r w:rsidR="00CC5709" w:rsidRPr="00EF4BC6">
        <w:rPr>
          <w:b w:val="0"/>
          <w:sz w:val="28"/>
          <w:szCs w:val="28"/>
          <w:lang w:val="uk-UA"/>
        </w:rPr>
        <w:t>МАТЕРІАЛИ ТА МЕТОДИ ДОСЛІДЖЕНЬ</w:t>
      </w:r>
      <w:bookmarkEnd w:id="38"/>
    </w:p>
    <w:p w:rsidR="00A70EB9" w:rsidRPr="00A70EB9" w:rsidRDefault="00A70EB9" w:rsidP="00A32AE0">
      <w:pPr>
        <w:pStyle w:val="a5"/>
        <w:spacing w:after="0" w:line="360" w:lineRule="auto"/>
        <w:ind w:left="0" w:firstLine="709"/>
        <w:outlineLvl w:val="1"/>
        <w:rPr>
          <w:rFonts w:ascii="Times New Roman" w:eastAsia="Times New Roman" w:hAnsi="Times New Roman" w:cs="Times New Roman"/>
          <w:sz w:val="28"/>
          <w:szCs w:val="28"/>
          <w:lang w:val="uk-UA" w:eastAsia="ru-RU"/>
        </w:rPr>
      </w:pPr>
      <w:bookmarkStart w:id="39" w:name="_Toc89427005"/>
      <w:r>
        <w:rPr>
          <w:rFonts w:ascii="Times New Roman" w:eastAsia="Times New Roman" w:hAnsi="Times New Roman" w:cs="Times New Roman"/>
          <w:sz w:val="28"/>
          <w:szCs w:val="28"/>
          <w:lang w:val="uk-UA" w:eastAsia="ru-RU"/>
        </w:rPr>
        <w:t>2.1 Збір матеріалу та методи досліджень</w:t>
      </w:r>
      <w:bookmarkEnd w:id="39"/>
    </w:p>
    <w:p w:rsidR="00CC5709" w:rsidRPr="00CC5709" w:rsidRDefault="00CC5709" w:rsidP="00A32AE0">
      <w:pPr>
        <w:spacing w:after="0" w:line="360" w:lineRule="auto"/>
        <w:ind w:firstLine="709"/>
        <w:jc w:val="center"/>
        <w:rPr>
          <w:rFonts w:ascii="Times New Roman" w:eastAsia="Times New Roman" w:hAnsi="Times New Roman" w:cs="Times New Roman"/>
          <w:sz w:val="28"/>
          <w:szCs w:val="28"/>
          <w:lang w:val="uk-UA" w:eastAsia="ru-RU"/>
        </w:rPr>
      </w:pPr>
    </w:p>
    <w:p w:rsidR="00CC5709" w:rsidRPr="00CC5709" w:rsidRDefault="00CC5709" w:rsidP="00A32AE0">
      <w:pPr>
        <w:spacing w:after="0" w:line="360" w:lineRule="auto"/>
        <w:ind w:firstLine="709"/>
        <w:jc w:val="center"/>
        <w:rPr>
          <w:rFonts w:ascii="Times New Roman" w:eastAsia="Times New Roman" w:hAnsi="Times New Roman" w:cs="Times New Roman"/>
          <w:sz w:val="28"/>
          <w:szCs w:val="28"/>
          <w:lang w:val="uk-UA" w:eastAsia="ru-RU"/>
        </w:rPr>
      </w:pPr>
    </w:p>
    <w:p w:rsidR="00CC5709" w:rsidRPr="00CC5709" w:rsidRDefault="00CC5709" w:rsidP="00A32AE0">
      <w:pPr>
        <w:suppressAutoHyphens/>
        <w:adjustRightInd w:val="0"/>
        <w:spacing w:after="0" w:line="360" w:lineRule="auto"/>
        <w:ind w:right="88" w:firstLine="709"/>
        <w:jc w:val="both"/>
        <w:rPr>
          <w:rFonts w:ascii="Times New Roman" w:eastAsia="Times New Roman" w:hAnsi="Times New Roman" w:cs="Times New Roman"/>
          <w:sz w:val="28"/>
          <w:szCs w:val="28"/>
          <w:lang w:val="uk-UA" w:eastAsia="ru-RU"/>
        </w:rPr>
      </w:pPr>
      <w:r w:rsidRPr="00CC5709">
        <w:rPr>
          <w:rFonts w:ascii="Times New Roman" w:eastAsia="Times New Roman" w:hAnsi="Times New Roman" w:cs="Times New Roman"/>
          <w:sz w:val="28"/>
          <w:szCs w:val="28"/>
          <w:lang w:val="uk-UA" w:eastAsia="ru-RU"/>
        </w:rPr>
        <w:t xml:space="preserve">Матеріалами для виконання роботи послужили власні ентомологічні збори гомах-галоутворювачів у різних біоценозах </w:t>
      </w:r>
      <w:r w:rsidR="00465B3F">
        <w:rPr>
          <w:rFonts w:ascii="Times New Roman" w:eastAsia="Times New Roman" w:hAnsi="Times New Roman" w:cs="Times New Roman"/>
          <w:sz w:val="28"/>
          <w:szCs w:val="28"/>
          <w:lang w:val="uk-UA" w:eastAsia="ru-RU"/>
        </w:rPr>
        <w:t xml:space="preserve">Павлоградського району Дніпропетровської </w:t>
      </w:r>
      <w:r w:rsidRPr="00CC5709">
        <w:rPr>
          <w:rFonts w:ascii="Times New Roman" w:eastAsia="Times New Roman" w:hAnsi="Times New Roman" w:cs="Times New Roman"/>
          <w:sz w:val="28"/>
          <w:szCs w:val="28"/>
          <w:lang w:val="uk-UA" w:eastAsia="ru-RU"/>
        </w:rPr>
        <w:t>області, дані спостережень за їх розподілом по рослинам, фенологією, порівняння їх з даними інших реґїонів України за джерелами наукової літератури, зібрані протягом 20</w:t>
      </w:r>
      <w:r w:rsidR="00861BF1">
        <w:rPr>
          <w:rFonts w:ascii="Times New Roman" w:eastAsia="Times New Roman" w:hAnsi="Times New Roman" w:cs="Times New Roman"/>
          <w:sz w:val="28"/>
          <w:szCs w:val="28"/>
          <w:lang w:val="uk-UA" w:eastAsia="ru-RU"/>
        </w:rPr>
        <w:t>20</w:t>
      </w:r>
      <w:r w:rsidRPr="00CC5709">
        <w:rPr>
          <w:rFonts w:ascii="Times New Roman" w:eastAsia="Times New Roman" w:hAnsi="Times New Roman" w:cs="Times New Roman"/>
          <w:sz w:val="28"/>
          <w:szCs w:val="28"/>
          <w:lang w:val="uk-UA" w:eastAsia="ru-RU"/>
        </w:rPr>
        <w:t>-20</w:t>
      </w:r>
      <w:r w:rsidR="00861BF1">
        <w:rPr>
          <w:rFonts w:ascii="Times New Roman" w:eastAsia="Times New Roman" w:hAnsi="Times New Roman" w:cs="Times New Roman"/>
          <w:sz w:val="28"/>
          <w:szCs w:val="28"/>
          <w:lang w:val="uk-UA" w:eastAsia="ru-RU"/>
        </w:rPr>
        <w:t>21</w:t>
      </w:r>
      <w:r w:rsidRPr="00CC5709">
        <w:rPr>
          <w:rFonts w:ascii="Times New Roman" w:eastAsia="Times New Roman" w:hAnsi="Times New Roman" w:cs="Times New Roman"/>
          <w:sz w:val="28"/>
          <w:szCs w:val="28"/>
          <w:lang w:val="uk-UA" w:eastAsia="ru-RU"/>
        </w:rPr>
        <w:t xml:space="preserve"> років. </w:t>
      </w:r>
    </w:p>
    <w:p w:rsidR="00CC5709" w:rsidRDefault="00CC5709" w:rsidP="00A32AE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564464">
        <w:rPr>
          <w:rFonts w:ascii="Times New Roman" w:eastAsia="Times New Roman" w:hAnsi="Times New Roman" w:cs="Times New Roman"/>
          <w:sz w:val="28"/>
          <w:szCs w:val="28"/>
          <w:lang w:val="uk-UA" w:eastAsia="ru-RU"/>
        </w:rPr>
        <w:t xml:space="preserve">Нами були обстежені деревні та чагарникові насадження у </w:t>
      </w:r>
      <w:r w:rsidR="00861BF1" w:rsidRPr="00564464">
        <w:rPr>
          <w:rFonts w:ascii="Times New Roman" w:eastAsia="Times New Roman" w:hAnsi="Times New Roman" w:cs="Times New Roman"/>
          <w:sz w:val="28"/>
          <w:szCs w:val="28"/>
          <w:lang w:val="uk-UA" w:eastAsia="ru-RU"/>
        </w:rPr>
        <w:t xml:space="preserve">Павлаградському районі </w:t>
      </w:r>
      <w:r w:rsidR="00564464" w:rsidRPr="00564464">
        <w:rPr>
          <w:rFonts w:ascii="Times New Roman" w:eastAsia="Times New Roman" w:hAnsi="Times New Roman" w:cs="Times New Roman"/>
          <w:sz w:val="28"/>
          <w:szCs w:val="28"/>
          <w:lang w:val="uk-UA" w:eastAsia="ru-RU"/>
        </w:rPr>
        <w:t>Дніпропетровської області</w:t>
      </w:r>
      <w:r w:rsidRPr="00564464">
        <w:rPr>
          <w:rFonts w:ascii="Times New Roman" w:eastAsia="Times New Roman" w:hAnsi="Times New Roman" w:cs="Times New Roman"/>
          <w:sz w:val="28"/>
          <w:szCs w:val="28"/>
          <w:lang w:val="uk-UA" w:eastAsia="ru-RU"/>
        </w:rPr>
        <w:t>. Знаходили гали на рослиності природних (байрачні ліси</w:t>
      </w:r>
      <w:r w:rsidR="004C35CD" w:rsidRPr="00564464">
        <w:rPr>
          <w:rFonts w:ascii="Times New Roman" w:eastAsia="Times New Roman" w:hAnsi="Times New Roman" w:cs="Times New Roman"/>
          <w:sz w:val="28"/>
          <w:szCs w:val="28"/>
          <w:lang w:val="uk-UA" w:eastAsia="ru-RU"/>
        </w:rPr>
        <w:t>,</w:t>
      </w:r>
      <w:r w:rsidR="00710117" w:rsidRPr="00564464">
        <w:rPr>
          <w:rFonts w:ascii="Times New Roman" w:eastAsia="Times New Roman" w:hAnsi="Times New Roman" w:cs="Times New Roman"/>
          <w:sz w:val="28"/>
          <w:szCs w:val="28"/>
          <w:lang w:val="uk-UA" w:eastAsia="ru-RU"/>
        </w:rPr>
        <w:t xml:space="preserve"> піщані тераси, степові ділянки</w:t>
      </w:r>
      <w:r w:rsidRPr="00564464">
        <w:rPr>
          <w:rFonts w:ascii="Times New Roman" w:eastAsia="Times New Roman" w:hAnsi="Times New Roman" w:cs="Times New Roman"/>
          <w:sz w:val="28"/>
          <w:szCs w:val="28"/>
          <w:lang w:val="uk-UA" w:eastAsia="ru-RU"/>
        </w:rPr>
        <w:t>) і штучних (лісосмуги, паркові зони) біотопів</w:t>
      </w:r>
      <w:r w:rsidR="00562A08">
        <w:rPr>
          <w:rFonts w:ascii="Times New Roman" w:eastAsia="Times New Roman" w:hAnsi="Times New Roman" w:cs="Times New Roman"/>
          <w:sz w:val="28"/>
          <w:szCs w:val="28"/>
          <w:lang w:val="uk-UA" w:eastAsia="ru-RU"/>
        </w:rPr>
        <w:t xml:space="preserve"> рисунк 2.1</w:t>
      </w:r>
      <w:r w:rsidRPr="00564464">
        <w:rPr>
          <w:rFonts w:ascii="Times New Roman" w:eastAsia="Times New Roman" w:hAnsi="Times New Roman" w:cs="Times New Roman"/>
          <w:sz w:val="28"/>
          <w:szCs w:val="28"/>
          <w:lang w:val="uk-UA" w:eastAsia="ru-RU"/>
        </w:rPr>
        <w:t>.</w:t>
      </w:r>
      <w:r w:rsidRPr="00CC5709">
        <w:rPr>
          <w:rFonts w:ascii="Times New Roman" w:eastAsia="Times New Roman" w:hAnsi="Times New Roman" w:cs="Times New Roman"/>
          <w:sz w:val="28"/>
          <w:szCs w:val="28"/>
          <w:lang w:val="uk-UA" w:eastAsia="ru-RU"/>
        </w:rPr>
        <w:t xml:space="preserve"> </w:t>
      </w:r>
    </w:p>
    <w:p w:rsidR="00CC5709" w:rsidRPr="00CC5709" w:rsidRDefault="00CC5709" w:rsidP="00A32AE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C5709">
        <w:rPr>
          <w:rFonts w:ascii="Times New Roman" w:eastAsia="Times New Roman" w:hAnsi="Times New Roman" w:cs="Times New Roman"/>
          <w:sz w:val="28"/>
          <w:szCs w:val="28"/>
          <w:lang w:eastAsia="ru-RU"/>
        </w:rPr>
        <w:t>Збір ентомологічного матеріалу було здійснено за загальновизнаними методиками – візуальні спостереження</w:t>
      </w:r>
      <w:r w:rsidRPr="00CC5709">
        <w:rPr>
          <w:rFonts w:ascii="Times New Roman" w:eastAsia="Times New Roman" w:hAnsi="Times New Roman" w:cs="Times New Roman"/>
          <w:sz w:val="28"/>
          <w:szCs w:val="28"/>
          <w:lang w:val="uk-UA" w:eastAsia="ru-RU"/>
        </w:rPr>
        <w:t>, виведення імаго, підрахунок пошкодження листової пластинки</w:t>
      </w:r>
      <w:r w:rsidRPr="00CC5709">
        <w:rPr>
          <w:rFonts w:ascii="Times New Roman" w:eastAsia="Times New Roman" w:hAnsi="Times New Roman" w:cs="Times New Roman"/>
          <w:sz w:val="28"/>
          <w:szCs w:val="28"/>
          <w:lang w:eastAsia="ru-RU"/>
        </w:rPr>
        <w:t xml:space="preserve"> тощо</w:t>
      </w:r>
      <w:r w:rsidR="00B256A7">
        <w:rPr>
          <w:rFonts w:ascii="Times New Roman" w:eastAsia="Times New Roman" w:hAnsi="Times New Roman" w:cs="Times New Roman"/>
          <w:sz w:val="28"/>
          <w:szCs w:val="28"/>
          <w:lang w:val="uk-UA" w:eastAsia="ru-RU"/>
        </w:rPr>
        <w:t xml:space="preserve"> </w:t>
      </w:r>
      <w:r w:rsidR="00025B0E" w:rsidRPr="00025B0E">
        <w:rPr>
          <w:rFonts w:ascii="Times New Roman" w:eastAsia="Times New Roman" w:hAnsi="Times New Roman" w:cs="Times New Roman"/>
          <w:sz w:val="28"/>
          <w:szCs w:val="28"/>
          <w:lang w:eastAsia="ru-RU"/>
        </w:rPr>
        <w:t>[</w:t>
      </w:r>
      <w:r w:rsidR="00B10EE9">
        <w:rPr>
          <w:rFonts w:ascii="Times New Roman" w:eastAsia="Times New Roman" w:hAnsi="Times New Roman" w:cs="Times New Roman"/>
          <w:sz w:val="28"/>
          <w:szCs w:val="28"/>
          <w:lang w:val="uk-UA" w:eastAsia="ru-RU"/>
        </w:rPr>
        <w:t>51</w:t>
      </w:r>
      <w:r w:rsidR="00025B0E" w:rsidRPr="00025B0E">
        <w:rPr>
          <w:rFonts w:ascii="Times New Roman" w:eastAsia="Times New Roman" w:hAnsi="Times New Roman" w:cs="Times New Roman"/>
          <w:sz w:val="28"/>
          <w:szCs w:val="28"/>
          <w:lang w:eastAsia="ru-RU"/>
        </w:rPr>
        <w:t>]</w:t>
      </w:r>
      <w:r w:rsidRPr="00CC5709">
        <w:rPr>
          <w:rFonts w:ascii="Times New Roman" w:eastAsia="Times New Roman" w:hAnsi="Times New Roman" w:cs="Times New Roman"/>
          <w:sz w:val="28"/>
          <w:szCs w:val="28"/>
          <w:lang w:eastAsia="ru-RU"/>
        </w:rPr>
        <w:t xml:space="preserve">. </w:t>
      </w:r>
    </w:p>
    <w:p w:rsidR="00CC5709" w:rsidRPr="00CC5709" w:rsidRDefault="00CC5709" w:rsidP="00A32AE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C5709">
        <w:rPr>
          <w:rFonts w:ascii="Times New Roman" w:eastAsia="Times New Roman" w:hAnsi="Times New Roman" w:cs="Times New Roman"/>
          <w:sz w:val="28"/>
          <w:szCs w:val="28"/>
          <w:lang w:val="uk-UA" w:eastAsia="ru-RU"/>
        </w:rPr>
        <w:t xml:space="preserve">Визначення комах-галоутворювачів проводили у лабораторії прикладної ентомологіі ЗНУ. Для виведення імаго, гали поміщали у полотняні мішечки з виведеною пробіркою для збору комах. Ідентифікацію комах </w:t>
      </w:r>
      <w:r w:rsidRPr="00CC5709">
        <w:rPr>
          <w:rFonts w:ascii="Times New Roman" w:eastAsia="Times New Roman" w:hAnsi="Times New Roman" w:cs="Times New Roman"/>
          <w:sz w:val="28"/>
          <w:szCs w:val="28"/>
          <w:lang w:eastAsia="ru-RU"/>
        </w:rPr>
        <w:t>(</w:t>
      </w:r>
      <w:r w:rsidRPr="00CC5709">
        <w:rPr>
          <w:rFonts w:ascii="Times New Roman" w:eastAsia="Times New Roman" w:hAnsi="Times New Roman" w:cs="Times New Roman"/>
          <w:sz w:val="28"/>
          <w:szCs w:val="28"/>
          <w:lang w:val="uk-UA" w:eastAsia="ru-RU"/>
        </w:rPr>
        <w:t>імаго</w:t>
      </w:r>
      <w:r w:rsidRPr="00CC5709">
        <w:rPr>
          <w:rFonts w:ascii="Times New Roman" w:eastAsia="Times New Roman" w:hAnsi="Times New Roman" w:cs="Times New Roman"/>
          <w:sz w:val="28"/>
          <w:szCs w:val="28"/>
          <w:lang w:eastAsia="ru-RU"/>
        </w:rPr>
        <w:t xml:space="preserve">) </w:t>
      </w:r>
      <w:r w:rsidRPr="00CC5709">
        <w:rPr>
          <w:rFonts w:ascii="Times New Roman" w:eastAsia="Times New Roman" w:hAnsi="Times New Roman" w:cs="Times New Roman"/>
          <w:sz w:val="28"/>
          <w:szCs w:val="28"/>
          <w:lang w:val="uk-UA" w:eastAsia="ru-RU"/>
        </w:rPr>
        <w:t>проводили за визначальними таблицями та зовнішнім видом галів</w:t>
      </w:r>
      <w:r w:rsidR="00D475D7">
        <w:rPr>
          <w:rFonts w:ascii="Times New Roman" w:eastAsia="Times New Roman" w:hAnsi="Times New Roman" w:cs="Times New Roman"/>
          <w:sz w:val="28"/>
          <w:szCs w:val="28"/>
          <w:lang w:val="uk-UA" w:eastAsia="ru-RU"/>
        </w:rPr>
        <w:t xml:space="preserve"> </w:t>
      </w:r>
      <w:r w:rsidRPr="00CC5709">
        <w:rPr>
          <w:rFonts w:ascii="Times New Roman" w:eastAsia="Times New Roman" w:hAnsi="Times New Roman" w:cs="Times New Roman"/>
          <w:sz w:val="28"/>
          <w:szCs w:val="28"/>
          <w:lang w:eastAsia="ru-RU"/>
        </w:rPr>
        <w:t>[</w:t>
      </w:r>
      <w:r w:rsidR="00B10EE9">
        <w:rPr>
          <w:rFonts w:ascii="Times New Roman" w:eastAsia="Times New Roman" w:hAnsi="Times New Roman" w:cs="Times New Roman"/>
          <w:sz w:val="28"/>
          <w:szCs w:val="28"/>
          <w:lang w:val="uk-UA" w:eastAsia="ru-RU"/>
        </w:rPr>
        <w:t>52-54</w:t>
      </w:r>
      <w:r w:rsidRPr="00CC5709">
        <w:rPr>
          <w:rFonts w:ascii="Times New Roman" w:eastAsia="Times New Roman" w:hAnsi="Times New Roman" w:cs="Times New Roman"/>
          <w:sz w:val="28"/>
          <w:szCs w:val="28"/>
          <w:lang w:eastAsia="ru-RU"/>
        </w:rPr>
        <w:t>].</w:t>
      </w:r>
      <w:r w:rsidRPr="00CC5709">
        <w:rPr>
          <w:rFonts w:ascii="Times New Roman" w:eastAsia="Times New Roman" w:hAnsi="Times New Roman" w:cs="Times New Roman"/>
          <w:sz w:val="28"/>
          <w:szCs w:val="28"/>
          <w:lang w:val="uk-UA" w:eastAsia="ru-RU"/>
        </w:rPr>
        <w:t xml:space="preserve"> </w:t>
      </w:r>
    </w:p>
    <w:p w:rsidR="00D25C32" w:rsidRPr="00564464" w:rsidRDefault="00D25C32" w:rsidP="00564464">
      <w:pPr>
        <w:ind w:firstLine="709"/>
        <w:rPr>
          <w:rFonts w:ascii="Times New Roman" w:eastAsia="Times New Roman" w:hAnsi="Times New Roman" w:cs="Times New Roman"/>
          <w:sz w:val="28"/>
          <w:szCs w:val="28"/>
          <w:lang w:val="uk-UA" w:eastAsia="ru-RU"/>
        </w:rPr>
      </w:pPr>
    </w:p>
    <w:p w:rsidR="00564464" w:rsidRPr="00564464" w:rsidRDefault="00564464" w:rsidP="00564464">
      <w:pPr>
        <w:ind w:firstLine="709"/>
        <w:rPr>
          <w:rFonts w:ascii="Times New Roman" w:eastAsia="Times New Roman" w:hAnsi="Times New Roman" w:cs="Times New Roman"/>
          <w:sz w:val="28"/>
          <w:szCs w:val="28"/>
          <w:lang w:val="uk-UA" w:eastAsia="ru-RU"/>
        </w:rPr>
      </w:pPr>
    </w:p>
    <w:p w:rsidR="004C35CD" w:rsidRPr="00564464" w:rsidRDefault="00564464" w:rsidP="00564464">
      <w:pPr>
        <w:pStyle w:val="2"/>
        <w:ind w:firstLine="709"/>
        <w:rPr>
          <w:rFonts w:ascii="Times New Roman" w:hAnsi="Times New Roman" w:cs="Times New Roman"/>
          <w:b w:val="0"/>
          <w:i w:val="0"/>
          <w:lang w:val="uk-UA"/>
        </w:rPr>
      </w:pPr>
      <w:bookmarkStart w:id="40" w:name="_Toc89427006"/>
      <w:r>
        <w:rPr>
          <w:rFonts w:ascii="Times New Roman" w:hAnsi="Times New Roman" w:cs="Times New Roman"/>
          <w:b w:val="0"/>
          <w:i w:val="0"/>
          <w:lang w:val="uk-UA"/>
        </w:rPr>
        <w:t>2.2</w:t>
      </w:r>
      <w:r w:rsidR="003169FA" w:rsidRPr="00564464">
        <w:rPr>
          <w:rFonts w:ascii="Times New Roman" w:hAnsi="Times New Roman" w:cs="Times New Roman"/>
          <w:b w:val="0"/>
          <w:i w:val="0"/>
          <w:lang w:val="uk-UA"/>
        </w:rPr>
        <w:t xml:space="preserve"> Статистична обробка матеріалу</w:t>
      </w:r>
      <w:bookmarkEnd w:id="40"/>
    </w:p>
    <w:p w:rsidR="00A70EB9" w:rsidRPr="00564464" w:rsidRDefault="00A70EB9" w:rsidP="00564464">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p>
    <w:p w:rsidR="007D6DDF" w:rsidRPr="00564464" w:rsidRDefault="007D6DDF" w:rsidP="00564464">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p>
    <w:p w:rsidR="003169FA" w:rsidRPr="003169FA" w:rsidRDefault="003169FA" w:rsidP="00A32AE0">
      <w:pPr>
        <w:shd w:val="clear" w:color="auto" w:fill="FFFFFF"/>
        <w:spacing w:after="120" w:line="360" w:lineRule="auto"/>
        <w:ind w:firstLine="709"/>
        <w:contextualSpacing/>
        <w:jc w:val="both"/>
        <w:rPr>
          <w:rFonts w:ascii="Times New Roman" w:hAnsi="Times New Roman" w:cs="Times New Roman"/>
          <w:sz w:val="28"/>
          <w:szCs w:val="28"/>
          <w:lang w:val="uk-UA"/>
        </w:rPr>
      </w:pPr>
      <w:r w:rsidRPr="003169FA">
        <w:rPr>
          <w:rFonts w:ascii="Times New Roman" w:hAnsi="Times New Roman" w:cs="Times New Roman"/>
          <w:sz w:val="28"/>
          <w:szCs w:val="28"/>
          <w:lang w:val="uk-UA"/>
        </w:rPr>
        <w:t>Аналіз ступеню спільності двох фаун проводили за формулами Жаккара (</w:t>
      </w:r>
      <w:r>
        <w:rPr>
          <w:rFonts w:ascii="Times New Roman" w:hAnsi="Times New Roman" w:cs="Times New Roman"/>
          <w:sz w:val="28"/>
          <w:szCs w:val="28"/>
          <w:lang w:val="uk-UA"/>
        </w:rPr>
        <w:t>2</w:t>
      </w:r>
      <w:r w:rsidRPr="003169FA">
        <w:rPr>
          <w:rFonts w:ascii="Times New Roman" w:hAnsi="Times New Roman" w:cs="Times New Roman"/>
          <w:sz w:val="28"/>
          <w:szCs w:val="28"/>
          <w:lang w:val="uk-UA"/>
        </w:rPr>
        <w:t xml:space="preserve">.1): </w:t>
      </w:r>
    </w:p>
    <w:p w:rsidR="003169FA" w:rsidRPr="003169FA" w:rsidRDefault="003169FA" w:rsidP="003169FA">
      <w:pPr>
        <w:shd w:val="clear" w:color="auto" w:fill="FFFFFF"/>
        <w:spacing w:line="360" w:lineRule="auto"/>
        <w:contextualSpacing/>
        <w:jc w:val="right"/>
        <w:rPr>
          <w:rFonts w:ascii="Times New Roman" w:hAnsi="Times New Roman" w:cs="Times New Roman"/>
          <w:sz w:val="28"/>
          <w:szCs w:val="28"/>
          <w:lang w:val="uk-UA"/>
        </w:rPr>
      </w:pPr>
      <w:r w:rsidRPr="003169FA">
        <w:rPr>
          <w:rFonts w:ascii="Times New Roman" w:hAnsi="Times New Roman" w:cs="Times New Roman"/>
          <w:position w:val="-28"/>
          <w:sz w:val="28"/>
          <w:szCs w:val="28"/>
          <w:lang w:val="uk-UA"/>
        </w:rPr>
        <w:object w:dxaOrig="16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33pt" o:ole="" fillcolor="window">
            <v:imagedata r:id="rId43" o:title=""/>
          </v:shape>
          <o:OLEObject Type="Embed" ProgID="Equation.3" ShapeID="_x0000_i1025" DrawAspect="Content" ObjectID="_1701670574" r:id="rId44"/>
        </w:object>
      </w:r>
      <w:r w:rsidRPr="003169FA">
        <w:rPr>
          <w:rFonts w:ascii="Times New Roman" w:hAnsi="Times New Roman" w:cs="Times New Roman"/>
          <w:sz w:val="28"/>
          <w:szCs w:val="28"/>
          <w:lang w:val="uk-UA"/>
        </w:rPr>
        <w:tab/>
        <w:t xml:space="preserve">  </w:t>
      </w:r>
      <w:r w:rsidRPr="003169FA">
        <w:rPr>
          <w:rFonts w:ascii="Times New Roman" w:hAnsi="Times New Roman" w:cs="Times New Roman"/>
          <w:sz w:val="28"/>
          <w:szCs w:val="28"/>
          <w:lang w:val="uk-UA"/>
        </w:rPr>
        <w:tab/>
      </w:r>
      <w:r w:rsidRPr="003169FA">
        <w:rPr>
          <w:rFonts w:ascii="Times New Roman" w:hAnsi="Times New Roman" w:cs="Times New Roman"/>
          <w:sz w:val="28"/>
          <w:szCs w:val="28"/>
          <w:lang w:val="uk-UA"/>
        </w:rPr>
        <w:tab/>
      </w:r>
      <w:r w:rsidRPr="003169FA">
        <w:rPr>
          <w:rFonts w:ascii="Times New Roman" w:hAnsi="Times New Roman" w:cs="Times New Roman"/>
          <w:sz w:val="28"/>
          <w:szCs w:val="28"/>
          <w:lang w:val="uk-UA"/>
        </w:rPr>
        <w:tab/>
      </w:r>
      <w:r w:rsidRPr="003169FA">
        <w:rPr>
          <w:rFonts w:ascii="Times New Roman" w:hAnsi="Times New Roman" w:cs="Times New Roman"/>
          <w:sz w:val="28"/>
          <w:szCs w:val="28"/>
          <w:lang w:val="uk-UA"/>
        </w:rPr>
        <w:tab/>
      </w:r>
      <w:r w:rsidRPr="003169FA">
        <w:rPr>
          <w:rFonts w:ascii="Times New Roman" w:hAnsi="Times New Roman" w:cs="Times New Roman"/>
          <w:sz w:val="28"/>
          <w:szCs w:val="28"/>
        </w:rPr>
        <w:t>(</w:t>
      </w:r>
      <w:r>
        <w:rPr>
          <w:rFonts w:ascii="Times New Roman" w:hAnsi="Times New Roman" w:cs="Times New Roman"/>
          <w:sz w:val="28"/>
          <w:szCs w:val="28"/>
          <w:lang w:val="uk-UA"/>
        </w:rPr>
        <w:t>2</w:t>
      </w:r>
      <w:r w:rsidRPr="003169FA">
        <w:rPr>
          <w:rFonts w:ascii="Times New Roman" w:hAnsi="Times New Roman" w:cs="Times New Roman"/>
          <w:sz w:val="28"/>
          <w:szCs w:val="28"/>
        </w:rPr>
        <w:t>.1)</w:t>
      </w:r>
    </w:p>
    <w:p w:rsidR="003169FA" w:rsidRPr="003169FA" w:rsidRDefault="003169FA" w:rsidP="003169FA">
      <w:pPr>
        <w:shd w:val="clear" w:color="auto" w:fill="FFFFFF"/>
        <w:spacing w:line="360" w:lineRule="auto"/>
        <w:contextualSpacing/>
        <w:jc w:val="right"/>
        <w:rPr>
          <w:rFonts w:ascii="Times New Roman" w:hAnsi="Times New Roman" w:cs="Times New Roman"/>
          <w:sz w:val="28"/>
          <w:szCs w:val="28"/>
          <w:lang w:val="uk-UA"/>
        </w:rPr>
      </w:pPr>
    </w:p>
    <w:p w:rsidR="003169FA" w:rsidRPr="003169FA" w:rsidRDefault="003169FA" w:rsidP="003169FA">
      <w:pPr>
        <w:shd w:val="clear" w:color="auto" w:fill="FFFFFF"/>
        <w:spacing w:before="120" w:after="120" w:line="360" w:lineRule="auto"/>
        <w:contextualSpacing/>
        <w:jc w:val="both"/>
        <w:rPr>
          <w:rFonts w:ascii="Times New Roman" w:hAnsi="Times New Roman" w:cs="Times New Roman"/>
          <w:sz w:val="28"/>
          <w:szCs w:val="28"/>
          <w:lang w:val="uk-UA"/>
        </w:rPr>
      </w:pPr>
      <w:r w:rsidRPr="003169FA">
        <w:rPr>
          <w:rFonts w:ascii="Times New Roman" w:hAnsi="Times New Roman" w:cs="Times New Roman"/>
          <w:sz w:val="28"/>
          <w:szCs w:val="28"/>
          <w:lang w:val="uk-UA"/>
        </w:rPr>
        <w:lastRenderedPageBreak/>
        <w:t xml:space="preserve"> і С’єренсена (</w:t>
      </w:r>
      <w:r>
        <w:rPr>
          <w:rFonts w:ascii="Times New Roman" w:hAnsi="Times New Roman" w:cs="Times New Roman"/>
          <w:sz w:val="28"/>
          <w:szCs w:val="28"/>
          <w:lang w:val="uk-UA"/>
        </w:rPr>
        <w:t>2</w:t>
      </w:r>
      <w:r w:rsidRPr="003169FA">
        <w:rPr>
          <w:rFonts w:ascii="Times New Roman" w:hAnsi="Times New Roman" w:cs="Times New Roman"/>
          <w:sz w:val="28"/>
          <w:szCs w:val="28"/>
          <w:lang w:val="uk-UA"/>
        </w:rPr>
        <w:t>.2):</w:t>
      </w:r>
    </w:p>
    <w:p w:rsidR="003169FA" w:rsidRPr="003169FA" w:rsidRDefault="003169FA" w:rsidP="003169FA">
      <w:pPr>
        <w:shd w:val="clear" w:color="auto" w:fill="FFFFFF"/>
        <w:spacing w:before="120" w:after="120" w:line="360" w:lineRule="auto"/>
        <w:contextualSpacing/>
        <w:jc w:val="both"/>
        <w:rPr>
          <w:rFonts w:ascii="Times New Roman" w:hAnsi="Times New Roman" w:cs="Times New Roman"/>
          <w:sz w:val="28"/>
          <w:szCs w:val="28"/>
          <w:lang w:val="uk-UA"/>
        </w:rPr>
      </w:pPr>
    </w:p>
    <w:p w:rsidR="003169FA" w:rsidRPr="003169FA" w:rsidRDefault="003169FA" w:rsidP="003169FA">
      <w:pPr>
        <w:shd w:val="clear" w:color="auto" w:fill="FFFFFF"/>
        <w:tabs>
          <w:tab w:val="left" w:pos="4860"/>
        </w:tabs>
        <w:spacing w:line="360" w:lineRule="auto"/>
        <w:contextualSpacing/>
        <w:jc w:val="right"/>
        <w:rPr>
          <w:rFonts w:ascii="Times New Roman" w:hAnsi="Times New Roman" w:cs="Times New Roman"/>
          <w:sz w:val="28"/>
          <w:szCs w:val="28"/>
          <w:lang w:val="uk-UA"/>
        </w:rPr>
      </w:pPr>
      <w:r w:rsidRPr="003169FA">
        <w:rPr>
          <w:rFonts w:ascii="Times New Roman" w:hAnsi="Times New Roman" w:cs="Times New Roman"/>
          <w:position w:val="-24"/>
          <w:sz w:val="28"/>
          <w:szCs w:val="28"/>
          <w:lang w:val="uk-UA"/>
        </w:rPr>
        <w:object w:dxaOrig="1120" w:dyaOrig="620">
          <v:shape id="_x0000_i1026" type="#_x0000_t75" style="width:56.25pt;height:30.75pt" o:ole="" fillcolor="window">
            <v:imagedata r:id="rId45" o:title=""/>
          </v:shape>
          <o:OLEObject Type="Embed" ProgID="Equation.3" ShapeID="_x0000_i1026" DrawAspect="Content" ObjectID="_1701670575" r:id="rId46"/>
        </w:object>
      </w:r>
      <w:r w:rsidRPr="003169FA">
        <w:rPr>
          <w:rFonts w:ascii="Times New Roman" w:hAnsi="Times New Roman" w:cs="Times New Roman"/>
          <w:sz w:val="28"/>
          <w:szCs w:val="28"/>
          <w:lang w:val="uk-UA"/>
        </w:rPr>
        <w:t>,</w:t>
      </w:r>
      <w:r w:rsidRPr="003169FA">
        <w:rPr>
          <w:rFonts w:ascii="Times New Roman" w:hAnsi="Times New Roman" w:cs="Times New Roman"/>
          <w:sz w:val="28"/>
          <w:szCs w:val="28"/>
          <w:lang w:val="uk-UA"/>
        </w:rPr>
        <w:tab/>
      </w:r>
      <w:r w:rsidRPr="003169FA">
        <w:rPr>
          <w:rFonts w:ascii="Times New Roman" w:hAnsi="Times New Roman" w:cs="Times New Roman"/>
          <w:sz w:val="28"/>
          <w:szCs w:val="28"/>
          <w:lang w:val="uk-UA"/>
        </w:rPr>
        <w:tab/>
        <w:t>(</w:t>
      </w:r>
      <w:r>
        <w:rPr>
          <w:rFonts w:ascii="Times New Roman" w:hAnsi="Times New Roman" w:cs="Times New Roman"/>
          <w:sz w:val="28"/>
          <w:szCs w:val="28"/>
          <w:lang w:val="uk-UA"/>
        </w:rPr>
        <w:t>2</w:t>
      </w:r>
      <w:r w:rsidRPr="003169FA">
        <w:rPr>
          <w:rFonts w:ascii="Times New Roman" w:hAnsi="Times New Roman" w:cs="Times New Roman"/>
          <w:sz w:val="28"/>
          <w:szCs w:val="28"/>
          <w:lang w:val="uk-UA"/>
        </w:rPr>
        <w:t xml:space="preserve">.2) </w:t>
      </w:r>
    </w:p>
    <w:p w:rsidR="003169FA" w:rsidRPr="003169FA" w:rsidRDefault="003169FA" w:rsidP="003169FA">
      <w:pPr>
        <w:shd w:val="clear" w:color="auto" w:fill="FFFFFF"/>
        <w:tabs>
          <w:tab w:val="left" w:pos="4860"/>
        </w:tabs>
        <w:spacing w:line="360" w:lineRule="auto"/>
        <w:contextualSpacing/>
        <w:jc w:val="right"/>
        <w:rPr>
          <w:rFonts w:ascii="Times New Roman" w:hAnsi="Times New Roman" w:cs="Times New Roman"/>
          <w:sz w:val="28"/>
          <w:szCs w:val="28"/>
          <w:lang w:val="uk-UA"/>
        </w:rPr>
      </w:pPr>
    </w:p>
    <w:p w:rsidR="003169FA" w:rsidRPr="003169FA" w:rsidRDefault="003169FA" w:rsidP="00A32AE0">
      <w:pPr>
        <w:shd w:val="clear" w:color="auto" w:fill="FFFFFF"/>
        <w:tabs>
          <w:tab w:val="left" w:pos="5812"/>
        </w:tabs>
        <w:spacing w:line="360" w:lineRule="auto"/>
        <w:ind w:firstLine="709"/>
        <w:contextualSpacing/>
        <w:jc w:val="both"/>
        <w:rPr>
          <w:rFonts w:ascii="Times New Roman" w:hAnsi="Times New Roman" w:cs="Times New Roman"/>
          <w:sz w:val="28"/>
          <w:szCs w:val="28"/>
          <w:lang w:val="uk-UA"/>
        </w:rPr>
      </w:pPr>
      <w:r w:rsidRPr="003169FA">
        <w:rPr>
          <w:rFonts w:ascii="Times New Roman" w:hAnsi="Times New Roman" w:cs="Times New Roman"/>
          <w:sz w:val="28"/>
          <w:szCs w:val="28"/>
          <w:lang w:val="uk-UA"/>
        </w:rPr>
        <w:t>де А – кількість видів у першій фауні;</w:t>
      </w:r>
    </w:p>
    <w:p w:rsidR="003169FA" w:rsidRPr="003169FA" w:rsidRDefault="003169FA" w:rsidP="00A32AE0">
      <w:pPr>
        <w:shd w:val="clear" w:color="auto" w:fill="FFFFFF"/>
        <w:spacing w:line="360" w:lineRule="auto"/>
        <w:ind w:firstLine="709"/>
        <w:contextualSpacing/>
        <w:jc w:val="both"/>
        <w:rPr>
          <w:rFonts w:ascii="Times New Roman" w:hAnsi="Times New Roman" w:cs="Times New Roman"/>
          <w:sz w:val="28"/>
          <w:szCs w:val="28"/>
          <w:lang w:val="uk-UA"/>
        </w:rPr>
      </w:pPr>
      <w:r w:rsidRPr="003169FA">
        <w:rPr>
          <w:rFonts w:ascii="Times New Roman" w:hAnsi="Times New Roman" w:cs="Times New Roman"/>
          <w:sz w:val="28"/>
          <w:szCs w:val="28"/>
          <w:lang w:val="uk-UA"/>
        </w:rPr>
        <w:t>В – кількість видів у другій фауні;</w:t>
      </w:r>
    </w:p>
    <w:p w:rsidR="003169FA" w:rsidRPr="003169FA" w:rsidRDefault="003169FA" w:rsidP="00A32AE0">
      <w:pPr>
        <w:spacing w:line="360" w:lineRule="auto"/>
        <w:ind w:firstLine="709"/>
        <w:contextualSpacing/>
        <w:jc w:val="both"/>
        <w:rPr>
          <w:rFonts w:ascii="Times New Roman" w:hAnsi="Times New Roman" w:cs="Times New Roman"/>
          <w:sz w:val="28"/>
          <w:szCs w:val="28"/>
        </w:rPr>
      </w:pPr>
      <w:r w:rsidRPr="003169FA">
        <w:rPr>
          <w:rFonts w:ascii="Times New Roman" w:hAnsi="Times New Roman" w:cs="Times New Roman"/>
          <w:sz w:val="28"/>
          <w:szCs w:val="28"/>
          <w:lang w:val="uk-UA"/>
        </w:rPr>
        <w:t>С – кількість видів, спільних для обох фаун</w:t>
      </w:r>
      <w:r w:rsidRPr="003169FA">
        <w:rPr>
          <w:rFonts w:ascii="Times New Roman" w:hAnsi="Times New Roman" w:cs="Times New Roman"/>
          <w:sz w:val="28"/>
        </w:rPr>
        <w:t>[69]</w:t>
      </w:r>
      <w:r w:rsidRPr="003169FA">
        <w:rPr>
          <w:rFonts w:ascii="Times New Roman" w:hAnsi="Times New Roman" w:cs="Times New Roman"/>
          <w:sz w:val="28"/>
          <w:szCs w:val="28"/>
          <w:lang w:val="uk-UA"/>
        </w:rPr>
        <w:t>.</w:t>
      </w:r>
    </w:p>
    <w:p w:rsidR="00CC5709" w:rsidRPr="00CC5709" w:rsidRDefault="00CC5709" w:rsidP="00A32AE0">
      <w:pPr>
        <w:spacing w:after="0" w:line="360" w:lineRule="auto"/>
        <w:ind w:right="40" w:firstLine="709"/>
        <w:contextualSpacing/>
        <w:jc w:val="both"/>
        <w:rPr>
          <w:rFonts w:ascii="Times New Roman" w:eastAsia="Times New Roman" w:hAnsi="Times New Roman" w:cs="Times New Roman"/>
          <w:sz w:val="24"/>
          <w:szCs w:val="24"/>
          <w:lang w:eastAsia="ru-RU"/>
        </w:rPr>
      </w:pPr>
      <w:r w:rsidRPr="00CC5709">
        <w:rPr>
          <w:rFonts w:ascii="Times New Roman" w:eastAsia="Times New Roman" w:hAnsi="Times New Roman" w:cs="Times New Roman"/>
          <w:color w:val="000000"/>
          <w:sz w:val="28"/>
          <w:szCs w:val="28"/>
          <w:lang w:eastAsia="ru-RU"/>
        </w:rPr>
        <w:t>Всі дані оброблені методом статистичного аналізу [</w:t>
      </w:r>
      <w:r w:rsidR="00B10EE9">
        <w:rPr>
          <w:rFonts w:ascii="Times New Roman" w:eastAsia="Times New Roman" w:hAnsi="Times New Roman" w:cs="Times New Roman"/>
          <w:color w:val="000000"/>
          <w:sz w:val="28"/>
          <w:szCs w:val="28"/>
          <w:lang w:val="uk-UA" w:eastAsia="ru-RU"/>
        </w:rPr>
        <w:t>55</w:t>
      </w:r>
      <w:r w:rsidRPr="00CC5709">
        <w:rPr>
          <w:rFonts w:ascii="Times New Roman" w:eastAsia="Times New Roman" w:hAnsi="Times New Roman" w:cs="Times New Roman"/>
          <w:color w:val="000000"/>
          <w:sz w:val="28"/>
          <w:szCs w:val="28"/>
          <w:lang w:eastAsia="ru-RU"/>
        </w:rPr>
        <w:t>]</w:t>
      </w:r>
      <w:r w:rsidRPr="00CC5709">
        <w:rPr>
          <w:rFonts w:ascii="Times New Roman" w:eastAsia="Times New Roman" w:hAnsi="Times New Roman" w:cs="Times New Roman"/>
          <w:color w:val="000000"/>
          <w:sz w:val="28"/>
          <w:szCs w:val="28"/>
          <w:lang w:val="uk-UA" w:eastAsia="ru-RU"/>
        </w:rPr>
        <w:t>.</w:t>
      </w:r>
      <w:r w:rsidRPr="00CC5709">
        <w:rPr>
          <w:rFonts w:ascii="Times New Roman" w:eastAsia="Times New Roman" w:hAnsi="Times New Roman" w:cs="Times New Roman"/>
          <w:color w:val="000000"/>
          <w:sz w:val="28"/>
          <w:szCs w:val="28"/>
          <w:lang w:eastAsia="ru-RU"/>
        </w:rPr>
        <w:t xml:space="preserve"> </w:t>
      </w:r>
      <w:r w:rsidRPr="00CC5709">
        <w:rPr>
          <w:rFonts w:ascii="Times New Roman" w:eastAsia="Times New Roman" w:hAnsi="Times New Roman" w:cs="Times New Roman"/>
          <w:color w:val="000000"/>
          <w:sz w:val="28"/>
          <w:szCs w:val="28"/>
          <w:lang w:val="uk-UA" w:eastAsia="ru-RU"/>
        </w:rPr>
        <w:t>Обчислення проводились</w:t>
      </w:r>
      <w:r w:rsidRPr="00CC5709">
        <w:rPr>
          <w:rFonts w:ascii="Times New Roman" w:eastAsia="Times New Roman" w:hAnsi="Times New Roman" w:cs="Times New Roman"/>
          <w:color w:val="000000"/>
          <w:sz w:val="28"/>
          <w:szCs w:val="28"/>
          <w:lang w:eastAsia="ru-RU"/>
        </w:rPr>
        <w:t xml:space="preserve"> за допомогою пакету аналізу даних програми Exel</w:t>
      </w:r>
      <w:r w:rsidRPr="00CC5709">
        <w:rPr>
          <w:rFonts w:ascii="Times New Roman" w:eastAsia="Times New Roman" w:hAnsi="Times New Roman" w:cs="Times New Roman"/>
          <w:color w:val="000000"/>
          <w:sz w:val="28"/>
          <w:szCs w:val="28"/>
          <w:lang w:val="uk-UA" w:eastAsia="ru-RU"/>
        </w:rPr>
        <w:t xml:space="preserve"> </w:t>
      </w:r>
      <w:r w:rsidRPr="00CC5709">
        <w:rPr>
          <w:rFonts w:ascii="Times New Roman" w:eastAsia="Times New Roman" w:hAnsi="Times New Roman" w:cs="Times New Roman"/>
          <w:sz w:val="28"/>
          <w:szCs w:val="28"/>
          <w:lang w:eastAsia="ru-RU"/>
        </w:rPr>
        <w:t>і бул</w:t>
      </w:r>
      <w:r w:rsidRPr="00CC5709">
        <w:rPr>
          <w:rFonts w:ascii="Times New Roman" w:eastAsia="Times New Roman" w:hAnsi="Times New Roman" w:cs="Times New Roman"/>
          <w:sz w:val="28"/>
          <w:szCs w:val="28"/>
          <w:lang w:val="uk-UA" w:eastAsia="ru-RU"/>
        </w:rPr>
        <w:t>и</w:t>
      </w:r>
      <w:r w:rsidRPr="00CC5709">
        <w:rPr>
          <w:rFonts w:ascii="Times New Roman" w:eastAsia="Times New Roman" w:hAnsi="Times New Roman" w:cs="Times New Roman"/>
          <w:sz w:val="28"/>
          <w:szCs w:val="28"/>
          <w:lang w:eastAsia="ru-RU"/>
        </w:rPr>
        <w:t xml:space="preserve"> проведен</w:t>
      </w:r>
      <w:r w:rsidRPr="00CC5709">
        <w:rPr>
          <w:rFonts w:ascii="Times New Roman" w:eastAsia="Times New Roman" w:hAnsi="Times New Roman" w:cs="Times New Roman"/>
          <w:sz w:val="28"/>
          <w:szCs w:val="28"/>
          <w:lang w:val="uk-UA" w:eastAsia="ru-RU"/>
        </w:rPr>
        <w:t>і</w:t>
      </w:r>
      <w:r w:rsidRPr="00CC5709">
        <w:rPr>
          <w:rFonts w:ascii="Times New Roman" w:eastAsia="Times New Roman" w:hAnsi="Times New Roman" w:cs="Times New Roman"/>
          <w:sz w:val="28"/>
          <w:szCs w:val="28"/>
          <w:lang w:eastAsia="ru-RU"/>
        </w:rPr>
        <w:t xml:space="preserve"> за формулами:</w:t>
      </w:r>
    </w:p>
    <w:p w:rsidR="00CC5709" w:rsidRPr="00CC5709" w:rsidRDefault="00CC5709" w:rsidP="00A32AE0">
      <w:pPr>
        <w:spacing w:after="0" w:line="360" w:lineRule="auto"/>
        <w:ind w:firstLine="709"/>
        <w:jc w:val="both"/>
        <w:rPr>
          <w:rFonts w:ascii="Times New Roman" w:eastAsia="Times New Roman" w:hAnsi="Times New Roman" w:cs="Times New Roman"/>
          <w:spacing w:val="-2"/>
          <w:sz w:val="28"/>
          <w:szCs w:val="28"/>
          <w:lang w:val="uk-UA" w:eastAsia="ru-RU"/>
        </w:rPr>
      </w:pPr>
      <w:r w:rsidRPr="00CC5709">
        <w:rPr>
          <w:rFonts w:ascii="Times New Roman" w:eastAsia="Times New Roman" w:hAnsi="Times New Roman" w:cs="Times New Roman"/>
          <w:spacing w:val="-2"/>
          <w:sz w:val="28"/>
          <w:szCs w:val="28"/>
          <w:lang w:val="uk-UA" w:eastAsia="ru-RU"/>
        </w:rPr>
        <w:t xml:space="preserve">Середнє значення:    </w:t>
      </w:r>
    </w:p>
    <w:p w:rsidR="00CC5709" w:rsidRPr="00CC5709" w:rsidRDefault="00CC5709" w:rsidP="00CC5709">
      <w:pPr>
        <w:spacing w:after="0" w:line="360" w:lineRule="auto"/>
        <w:ind w:firstLine="708"/>
        <w:jc w:val="right"/>
        <w:rPr>
          <w:rFonts w:ascii="Times New Roman" w:eastAsia="Times New Roman" w:hAnsi="Times New Roman" w:cs="Times New Roman"/>
          <w:spacing w:val="-2"/>
          <w:sz w:val="28"/>
          <w:szCs w:val="28"/>
          <w:lang w:val="uk-UA" w:eastAsia="ru-RU"/>
        </w:rPr>
      </w:pPr>
      <w:r w:rsidRPr="00CC5709">
        <w:rPr>
          <w:rFonts w:ascii="Times New Roman" w:eastAsia="Times New Roman" w:hAnsi="Times New Roman" w:cs="Times New Roman"/>
          <w:spacing w:val="-2"/>
          <w:position w:val="-24"/>
          <w:sz w:val="28"/>
          <w:szCs w:val="28"/>
          <w:lang w:val="uk-UA" w:eastAsia="ru-RU"/>
        </w:rPr>
        <w:object w:dxaOrig="1100" w:dyaOrig="620">
          <v:shape id="_x0000_i1027" type="#_x0000_t75" style="width:55.5pt;height:30.75pt" o:ole="">
            <v:imagedata r:id="rId47" o:title=""/>
          </v:shape>
          <o:OLEObject Type="Embed" ProgID="Equation.3" ShapeID="_x0000_i1027" DrawAspect="Content" ObjectID="_1701670576" r:id="rId48"/>
        </w:object>
      </w:r>
      <w:r w:rsidRPr="00CC5709">
        <w:rPr>
          <w:rFonts w:ascii="Times New Roman" w:eastAsia="Times New Roman" w:hAnsi="Times New Roman" w:cs="Times New Roman"/>
          <w:spacing w:val="-2"/>
          <w:sz w:val="28"/>
          <w:szCs w:val="28"/>
          <w:lang w:val="uk-UA" w:eastAsia="ru-RU"/>
        </w:rPr>
        <w:tab/>
      </w:r>
      <w:r w:rsidRPr="00CC5709">
        <w:rPr>
          <w:rFonts w:ascii="Times New Roman" w:eastAsia="Times New Roman" w:hAnsi="Times New Roman" w:cs="Times New Roman"/>
          <w:spacing w:val="-2"/>
          <w:sz w:val="28"/>
          <w:szCs w:val="28"/>
          <w:lang w:val="uk-UA" w:eastAsia="ru-RU"/>
        </w:rPr>
        <w:tab/>
      </w:r>
      <w:r w:rsidRPr="00CC5709">
        <w:rPr>
          <w:rFonts w:ascii="Times New Roman" w:eastAsia="Times New Roman" w:hAnsi="Times New Roman" w:cs="Times New Roman"/>
          <w:spacing w:val="-2"/>
          <w:sz w:val="28"/>
          <w:szCs w:val="28"/>
          <w:lang w:val="uk-UA" w:eastAsia="ru-RU"/>
        </w:rPr>
        <w:tab/>
      </w:r>
      <w:r w:rsidRPr="00CC5709">
        <w:rPr>
          <w:rFonts w:ascii="Times New Roman" w:eastAsia="Times New Roman" w:hAnsi="Times New Roman" w:cs="Times New Roman"/>
          <w:spacing w:val="-2"/>
          <w:sz w:val="28"/>
          <w:szCs w:val="28"/>
          <w:lang w:val="uk-UA" w:eastAsia="ru-RU"/>
        </w:rPr>
        <w:tab/>
      </w:r>
      <w:r w:rsidRPr="00CC5709">
        <w:rPr>
          <w:rFonts w:ascii="Times New Roman" w:eastAsia="Times New Roman" w:hAnsi="Times New Roman" w:cs="Times New Roman"/>
          <w:spacing w:val="-2"/>
          <w:sz w:val="28"/>
          <w:szCs w:val="28"/>
          <w:lang w:val="uk-UA" w:eastAsia="ru-RU"/>
        </w:rPr>
        <w:tab/>
      </w:r>
      <w:r w:rsidRPr="00CC5709">
        <w:rPr>
          <w:rFonts w:ascii="Times New Roman" w:eastAsia="Times New Roman" w:hAnsi="Times New Roman" w:cs="Times New Roman"/>
          <w:spacing w:val="-2"/>
          <w:sz w:val="28"/>
          <w:szCs w:val="28"/>
          <w:lang w:val="uk-UA" w:eastAsia="ru-RU"/>
        </w:rPr>
        <w:tab/>
        <w:t>(2.</w:t>
      </w:r>
      <w:r w:rsidR="003169FA">
        <w:rPr>
          <w:rFonts w:ascii="Times New Roman" w:eastAsia="Times New Roman" w:hAnsi="Times New Roman" w:cs="Times New Roman"/>
          <w:spacing w:val="-2"/>
          <w:sz w:val="28"/>
          <w:szCs w:val="28"/>
          <w:lang w:val="uk-UA" w:eastAsia="ru-RU"/>
        </w:rPr>
        <w:t>3</w:t>
      </w:r>
      <w:r w:rsidRPr="00CC5709">
        <w:rPr>
          <w:rFonts w:ascii="Times New Roman" w:eastAsia="Times New Roman" w:hAnsi="Times New Roman" w:cs="Times New Roman"/>
          <w:spacing w:val="-2"/>
          <w:sz w:val="28"/>
          <w:szCs w:val="28"/>
          <w:lang w:val="uk-UA" w:eastAsia="ru-RU"/>
        </w:rPr>
        <w:t>)</w:t>
      </w:r>
    </w:p>
    <w:p w:rsidR="00CC5709" w:rsidRPr="00CC5709" w:rsidRDefault="00CC5709" w:rsidP="00CC5709">
      <w:pPr>
        <w:spacing w:after="0" w:line="360" w:lineRule="auto"/>
        <w:ind w:firstLine="708"/>
        <w:jc w:val="both"/>
        <w:rPr>
          <w:rFonts w:ascii="Times New Roman" w:eastAsia="Times New Roman" w:hAnsi="Times New Roman" w:cs="Times New Roman"/>
          <w:spacing w:val="-2"/>
          <w:sz w:val="28"/>
          <w:szCs w:val="28"/>
          <w:lang w:val="uk-UA" w:eastAsia="ru-RU"/>
        </w:rPr>
      </w:pPr>
      <w:r w:rsidRPr="00CC5709">
        <w:rPr>
          <w:rFonts w:ascii="Times New Roman" w:eastAsia="Times New Roman" w:hAnsi="Times New Roman" w:cs="Times New Roman"/>
          <w:spacing w:val="-2"/>
          <w:sz w:val="28"/>
          <w:szCs w:val="28"/>
          <w:lang w:val="uk-UA" w:eastAsia="ru-RU"/>
        </w:rPr>
        <w:t xml:space="preserve">Середнє квадратичне відхилення: </w:t>
      </w:r>
    </w:p>
    <w:p w:rsidR="00CC5709" w:rsidRPr="00CC5709" w:rsidRDefault="00CC5709" w:rsidP="00CC5709">
      <w:pPr>
        <w:spacing w:after="0" w:line="360" w:lineRule="auto"/>
        <w:jc w:val="right"/>
        <w:rPr>
          <w:rFonts w:ascii="Times New Roman" w:eastAsia="Times New Roman" w:hAnsi="Times New Roman" w:cs="Times New Roman"/>
          <w:spacing w:val="-2"/>
          <w:sz w:val="28"/>
          <w:szCs w:val="28"/>
          <w:lang w:val="uk-UA" w:eastAsia="ru-RU"/>
        </w:rPr>
      </w:pPr>
      <w:r w:rsidRPr="00CC5709">
        <w:rPr>
          <w:rFonts w:ascii="Times New Roman" w:eastAsia="Times New Roman" w:hAnsi="Times New Roman" w:cs="Times New Roman"/>
          <w:spacing w:val="-2"/>
          <w:position w:val="-30"/>
          <w:sz w:val="28"/>
          <w:szCs w:val="28"/>
          <w:lang w:val="uk-UA" w:eastAsia="ru-RU"/>
        </w:rPr>
        <w:object w:dxaOrig="1900" w:dyaOrig="760">
          <v:shape id="_x0000_i1028" type="#_x0000_t75" style="width:94.5pt;height:38.25pt" o:ole="">
            <v:imagedata r:id="rId49" o:title=""/>
          </v:shape>
          <o:OLEObject Type="Embed" ProgID="Equation.3" ShapeID="_x0000_i1028" DrawAspect="Content" ObjectID="_1701670577" r:id="rId50"/>
        </w:object>
      </w:r>
      <w:r w:rsidRPr="00CC5709">
        <w:rPr>
          <w:rFonts w:ascii="Times New Roman" w:eastAsia="Times New Roman" w:hAnsi="Times New Roman" w:cs="Times New Roman"/>
          <w:spacing w:val="-2"/>
          <w:sz w:val="28"/>
          <w:szCs w:val="28"/>
          <w:lang w:val="uk-UA" w:eastAsia="ru-RU"/>
        </w:rPr>
        <w:tab/>
      </w:r>
      <w:r w:rsidRPr="00CC5709">
        <w:rPr>
          <w:rFonts w:ascii="Times New Roman" w:eastAsia="Times New Roman" w:hAnsi="Times New Roman" w:cs="Times New Roman"/>
          <w:spacing w:val="-2"/>
          <w:sz w:val="28"/>
          <w:szCs w:val="28"/>
          <w:lang w:val="uk-UA" w:eastAsia="ru-RU"/>
        </w:rPr>
        <w:tab/>
      </w:r>
      <w:r w:rsidRPr="00CC5709">
        <w:rPr>
          <w:rFonts w:ascii="Times New Roman" w:eastAsia="Times New Roman" w:hAnsi="Times New Roman" w:cs="Times New Roman"/>
          <w:spacing w:val="-2"/>
          <w:sz w:val="28"/>
          <w:szCs w:val="28"/>
          <w:lang w:val="uk-UA" w:eastAsia="ru-RU"/>
        </w:rPr>
        <w:tab/>
      </w:r>
      <w:r w:rsidRPr="00CC5709">
        <w:rPr>
          <w:rFonts w:ascii="Times New Roman" w:eastAsia="Times New Roman" w:hAnsi="Times New Roman" w:cs="Times New Roman"/>
          <w:spacing w:val="-2"/>
          <w:sz w:val="28"/>
          <w:szCs w:val="28"/>
          <w:lang w:val="uk-UA" w:eastAsia="ru-RU"/>
        </w:rPr>
        <w:tab/>
      </w:r>
      <w:r w:rsidRPr="00CC5709">
        <w:rPr>
          <w:rFonts w:ascii="Times New Roman" w:eastAsia="Times New Roman" w:hAnsi="Times New Roman" w:cs="Times New Roman"/>
          <w:spacing w:val="-2"/>
          <w:sz w:val="28"/>
          <w:szCs w:val="28"/>
          <w:lang w:val="uk-UA" w:eastAsia="ru-RU"/>
        </w:rPr>
        <w:tab/>
        <w:t>(2.</w:t>
      </w:r>
      <w:r w:rsidR="003169FA">
        <w:rPr>
          <w:rFonts w:ascii="Times New Roman" w:eastAsia="Times New Roman" w:hAnsi="Times New Roman" w:cs="Times New Roman"/>
          <w:spacing w:val="-2"/>
          <w:sz w:val="28"/>
          <w:szCs w:val="28"/>
          <w:lang w:val="uk-UA" w:eastAsia="ru-RU"/>
        </w:rPr>
        <w:t>4)</w:t>
      </w:r>
    </w:p>
    <w:p w:rsidR="00CC5709" w:rsidRPr="00CC5709" w:rsidRDefault="00CC5709" w:rsidP="00CC5709">
      <w:pPr>
        <w:spacing w:after="0" w:line="360" w:lineRule="auto"/>
        <w:jc w:val="right"/>
        <w:rPr>
          <w:rFonts w:ascii="Times New Roman" w:eastAsia="Times New Roman" w:hAnsi="Times New Roman" w:cs="Times New Roman"/>
          <w:spacing w:val="-2"/>
          <w:sz w:val="28"/>
          <w:szCs w:val="28"/>
          <w:lang w:val="uk-UA" w:eastAsia="ru-RU"/>
        </w:rPr>
      </w:pPr>
    </w:p>
    <w:p w:rsidR="00CC5709" w:rsidRPr="00CC5709" w:rsidRDefault="00CC5709" w:rsidP="00CC5709">
      <w:pPr>
        <w:spacing w:after="0" w:line="360" w:lineRule="auto"/>
        <w:ind w:firstLine="708"/>
        <w:jc w:val="both"/>
        <w:rPr>
          <w:rFonts w:ascii="Times New Roman" w:eastAsia="Times New Roman" w:hAnsi="Times New Roman" w:cs="Times New Roman"/>
          <w:spacing w:val="-2"/>
          <w:sz w:val="28"/>
          <w:szCs w:val="28"/>
          <w:lang w:val="uk-UA" w:eastAsia="ru-RU"/>
        </w:rPr>
      </w:pPr>
      <w:r w:rsidRPr="00CC5709">
        <w:rPr>
          <w:rFonts w:ascii="Times New Roman" w:eastAsia="Times New Roman" w:hAnsi="Times New Roman" w:cs="Times New Roman"/>
          <w:spacing w:val="-2"/>
          <w:sz w:val="28"/>
          <w:szCs w:val="28"/>
          <w:lang w:val="uk-UA" w:eastAsia="ru-RU"/>
        </w:rPr>
        <w:t>Похибка середнього значення:</w:t>
      </w:r>
    </w:p>
    <w:p w:rsidR="00CC5709" w:rsidRPr="00CC5709" w:rsidRDefault="00CC5709" w:rsidP="00CC5709">
      <w:pPr>
        <w:spacing w:after="0" w:line="360" w:lineRule="auto"/>
        <w:jc w:val="right"/>
        <w:rPr>
          <w:rFonts w:ascii="Times New Roman" w:eastAsia="Times New Roman" w:hAnsi="Times New Roman" w:cs="Times New Roman"/>
          <w:spacing w:val="-2"/>
          <w:sz w:val="28"/>
          <w:szCs w:val="28"/>
          <w:lang w:eastAsia="ru-RU"/>
        </w:rPr>
      </w:pPr>
      <w:r w:rsidRPr="00CC5709">
        <w:rPr>
          <w:rFonts w:ascii="Times New Roman" w:eastAsia="Times New Roman" w:hAnsi="Times New Roman" w:cs="Times New Roman"/>
          <w:spacing w:val="-2"/>
          <w:position w:val="-10"/>
          <w:sz w:val="28"/>
          <w:szCs w:val="28"/>
          <w:lang w:val="uk-UA" w:eastAsia="ru-RU"/>
        </w:rPr>
        <w:object w:dxaOrig="180" w:dyaOrig="340">
          <v:shape id="_x0000_i1029" type="#_x0000_t75" style="width:9pt;height:16.5pt" o:ole="">
            <v:imagedata r:id="rId51" o:title=""/>
          </v:shape>
          <o:OLEObject Type="Embed" ProgID="Equation.3" ShapeID="_x0000_i1029" DrawAspect="Content" ObjectID="_1701670578" r:id="rId52"/>
        </w:object>
      </w:r>
      <w:r w:rsidRPr="00CC5709">
        <w:rPr>
          <w:rFonts w:ascii="Times New Roman" w:eastAsia="Times New Roman" w:hAnsi="Times New Roman" w:cs="Times New Roman"/>
          <w:spacing w:val="-2"/>
          <w:position w:val="-34"/>
          <w:sz w:val="28"/>
          <w:szCs w:val="28"/>
          <w:lang w:val="uk-UA" w:eastAsia="ru-RU"/>
        </w:rPr>
        <w:object w:dxaOrig="1420" w:dyaOrig="720">
          <v:shape id="_x0000_i1030" type="#_x0000_t75" style="width:71.25pt;height:36pt" o:ole="">
            <v:imagedata r:id="rId53" o:title=""/>
          </v:shape>
          <o:OLEObject Type="Embed" ProgID="Equation.3" ShapeID="_x0000_i1030" DrawAspect="Content" ObjectID="_1701670579" r:id="rId54"/>
        </w:object>
      </w:r>
      <w:r w:rsidRPr="00CC5709">
        <w:rPr>
          <w:rFonts w:ascii="Times New Roman" w:eastAsia="Times New Roman" w:hAnsi="Times New Roman" w:cs="Times New Roman"/>
          <w:spacing w:val="-2"/>
          <w:sz w:val="28"/>
          <w:szCs w:val="28"/>
          <w:lang w:val="uk-UA" w:eastAsia="ru-RU"/>
        </w:rPr>
        <w:tab/>
      </w:r>
      <w:r w:rsidRPr="00CC5709">
        <w:rPr>
          <w:rFonts w:ascii="Times New Roman" w:eastAsia="Times New Roman" w:hAnsi="Times New Roman" w:cs="Times New Roman"/>
          <w:spacing w:val="-2"/>
          <w:sz w:val="28"/>
          <w:szCs w:val="28"/>
          <w:lang w:val="uk-UA" w:eastAsia="ru-RU"/>
        </w:rPr>
        <w:tab/>
      </w:r>
      <w:r w:rsidRPr="00CC5709">
        <w:rPr>
          <w:rFonts w:ascii="Times New Roman" w:eastAsia="Times New Roman" w:hAnsi="Times New Roman" w:cs="Times New Roman"/>
          <w:spacing w:val="-2"/>
          <w:sz w:val="28"/>
          <w:szCs w:val="28"/>
          <w:lang w:val="uk-UA" w:eastAsia="ru-RU"/>
        </w:rPr>
        <w:tab/>
      </w:r>
      <w:r w:rsidRPr="00CC5709">
        <w:rPr>
          <w:rFonts w:ascii="Times New Roman" w:eastAsia="Times New Roman" w:hAnsi="Times New Roman" w:cs="Times New Roman"/>
          <w:spacing w:val="-2"/>
          <w:sz w:val="28"/>
          <w:szCs w:val="28"/>
          <w:lang w:val="uk-UA" w:eastAsia="ru-RU"/>
        </w:rPr>
        <w:tab/>
      </w:r>
      <w:r w:rsidRPr="00CC5709">
        <w:rPr>
          <w:rFonts w:ascii="Times New Roman" w:eastAsia="Times New Roman" w:hAnsi="Times New Roman" w:cs="Times New Roman"/>
          <w:spacing w:val="-2"/>
          <w:sz w:val="28"/>
          <w:szCs w:val="28"/>
          <w:lang w:val="uk-UA" w:eastAsia="ru-RU"/>
        </w:rPr>
        <w:tab/>
        <w:t>(2.</w:t>
      </w:r>
      <w:r w:rsidR="003169FA">
        <w:rPr>
          <w:rFonts w:ascii="Times New Roman" w:eastAsia="Times New Roman" w:hAnsi="Times New Roman" w:cs="Times New Roman"/>
          <w:spacing w:val="-2"/>
          <w:sz w:val="28"/>
          <w:szCs w:val="28"/>
          <w:lang w:val="uk-UA" w:eastAsia="ru-RU"/>
        </w:rPr>
        <w:t>5</w:t>
      </w:r>
      <w:r w:rsidRPr="00CC5709">
        <w:rPr>
          <w:rFonts w:ascii="Times New Roman" w:eastAsia="Times New Roman" w:hAnsi="Times New Roman" w:cs="Times New Roman"/>
          <w:spacing w:val="-2"/>
          <w:sz w:val="28"/>
          <w:szCs w:val="28"/>
          <w:lang w:val="uk-UA" w:eastAsia="ru-RU"/>
        </w:rPr>
        <w:t>)</w:t>
      </w:r>
    </w:p>
    <w:p w:rsidR="00CC5709" w:rsidRPr="00CC5709" w:rsidRDefault="00CC5709" w:rsidP="00A32AE0">
      <w:pPr>
        <w:overflowPunct w:val="0"/>
        <w:autoSpaceDE w:val="0"/>
        <w:autoSpaceDN w:val="0"/>
        <w:adjustRightInd w:val="0"/>
        <w:spacing w:after="0" w:line="360" w:lineRule="auto"/>
        <w:ind w:right="40" w:firstLine="709"/>
        <w:jc w:val="both"/>
        <w:textAlignment w:val="baseline"/>
        <w:rPr>
          <w:rFonts w:ascii="Times New Roman" w:eastAsia="Times New Roman" w:hAnsi="Times New Roman" w:cs="Times New Roman"/>
          <w:sz w:val="28"/>
          <w:szCs w:val="28"/>
          <w:lang w:val="uk-UA" w:eastAsia="uk-UA"/>
        </w:rPr>
      </w:pPr>
      <w:r w:rsidRPr="00CC5709">
        <w:rPr>
          <w:rFonts w:ascii="Times New Roman" w:eastAsia="Times New Roman" w:hAnsi="Times New Roman" w:cs="Times New Roman"/>
          <w:sz w:val="28"/>
          <w:szCs w:val="28"/>
          <w:lang w:val="uk-UA" w:eastAsia="uk-UA"/>
        </w:rPr>
        <w:t>Достовірність середнього значення:</w:t>
      </w:r>
    </w:p>
    <w:p w:rsidR="00CC5709" w:rsidRPr="00CC5709" w:rsidRDefault="00CC5709" w:rsidP="00CC5709">
      <w:pPr>
        <w:spacing w:after="0" w:line="360" w:lineRule="auto"/>
        <w:jc w:val="right"/>
        <w:rPr>
          <w:rFonts w:ascii="Times New Roman" w:eastAsia="Times New Roman" w:hAnsi="Times New Roman" w:cs="Times New Roman"/>
          <w:spacing w:val="-2"/>
          <w:sz w:val="28"/>
          <w:szCs w:val="28"/>
          <w:lang w:val="uk-UA" w:eastAsia="ru-RU"/>
        </w:rPr>
      </w:pPr>
      <w:r w:rsidRPr="00CC5709">
        <w:rPr>
          <w:rFonts w:ascii="Times New Roman" w:eastAsia="Times New Roman" w:hAnsi="Times New Roman" w:cs="Times New Roman"/>
          <w:spacing w:val="-2"/>
          <w:position w:val="-36"/>
          <w:sz w:val="28"/>
          <w:szCs w:val="28"/>
          <w:lang w:val="uk-UA" w:eastAsia="ru-RU"/>
        </w:rPr>
        <w:object w:dxaOrig="980" w:dyaOrig="840">
          <v:shape id="_x0000_i1031" type="#_x0000_t75" style="width:73.5pt;height:45pt" o:ole="">
            <v:imagedata r:id="rId55" o:title=""/>
          </v:shape>
          <o:OLEObject Type="Embed" ProgID="Equation.DSMT4" ShapeID="_x0000_i1031" DrawAspect="Content" ObjectID="_1701670580" r:id="rId56"/>
        </w:object>
      </w:r>
      <w:r w:rsidRPr="00CC5709">
        <w:rPr>
          <w:rFonts w:ascii="Times New Roman" w:eastAsia="Times New Roman" w:hAnsi="Times New Roman" w:cs="Times New Roman"/>
          <w:spacing w:val="-2"/>
          <w:sz w:val="28"/>
          <w:szCs w:val="28"/>
          <w:lang w:val="uk-UA" w:eastAsia="ru-RU"/>
        </w:rPr>
        <w:tab/>
      </w:r>
      <w:r w:rsidRPr="00CC5709">
        <w:rPr>
          <w:rFonts w:ascii="Times New Roman" w:eastAsia="Times New Roman" w:hAnsi="Times New Roman" w:cs="Times New Roman"/>
          <w:spacing w:val="-2"/>
          <w:sz w:val="28"/>
          <w:szCs w:val="28"/>
          <w:lang w:val="uk-UA" w:eastAsia="ru-RU"/>
        </w:rPr>
        <w:tab/>
      </w:r>
      <w:r w:rsidRPr="00CC5709">
        <w:rPr>
          <w:rFonts w:ascii="Times New Roman" w:eastAsia="Times New Roman" w:hAnsi="Times New Roman" w:cs="Times New Roman"/>
          <w:spacing w:val="-2"/>
          <w:sz w:val="28"/>
          <w:szCs w:val="28"/>
          <w:lang w:val="uk-UA" w:eastAsia="ru-RU"/>
        </w:rPr>
        <w:tab/>
      </w:r>
      <w:r w:rsidRPr="00CC5709">
        <w:rPr>
          <w:rFonts w:ascii="Times New Roman" w:eastAsia="Times New Roman" w:hAnsi="Times New Roman" w:cs="Times New Roman"/>
          <w:spacing w:val="-2"/>
          <w:sz w:val="28"/>
          <w:szCs w:val="28"/>
          <w:lang w:val="uk-UA" w:eastAsia="ru-RU"/>
        </w:rPr>
        <w:tab/>
      </w:r>
      <w:r w:rsidRPr="00CC5709">
        <w:rPr>
          <w:rFonts w:ascii="Times New Roman" w:eastAsia="Times New Roman" w:hAnsi="Times New Roman" w:cs="Times New Roman"/>
          <w:spacing w:val="-2"/>
          <w:sz w:val="28"/>
          <w:szCs w:val="28"/>
          <w:lang w:val="uk-UA" w:eastAsia="ru-RU"/>
        </w:rPr>
        <w:tab/>
        <w:t>(2.</w:t>
      </w:r>
      <w:r w:rsidR="003169FA">
        <w:rPr>
          <w:rFonts w:ascii="Times New Roman" w:eastAsia="Times New Roman" w:hAnsi="Times New Roman" w:cs="Times New Roman"/>
          <w:spacing w:val="-2"/>
          <w:sz w:val="28"/>
          <w:szCs w:val="28"/>
          <w:lang w:val="uk-UA" w:eastAsia="ru-RU"/>
        </w:rPr>
        <w:t>6</w:t>
      </w:r>
      <w:r w:rsidRPr="00CC5709">
        <w:rPr>
          <w:rFonts w:ascii="Times New Roman" w:eastAsia="Times New Roman" w:hAnsi="Times New Roman" w:cs="Times New Roman"/>
          <w:spacing w:val="-2"/>
          <w:sz w:val="28"/>
          <w:szCs w:val="28"/>
          <w:lang w:val="uk-UA" w:eastAsia="ru-RU"/>
        </w:rPr>
        <w:t>)</w:t>
      </w:r>
    </w:p>
    <w:p w:rsidR="00CC5709" w:rsidRDefault="00CC5709" w:rsidP="00CC5709">
      <w:pPr>
        <w:spacing w:after="0" w:line="360" w:lineRule="auto"/>
        <w:ind w:right="40" w:firstLine="708"/>
        <w:jc w:val="both"/>
        <w:rPr>
          <w:rFonts w:ascii="Times New Roman" w:eastAsia="Times New Roman" w:hAnsi="Times New Roman" w:cs="Times New Roman"/>
          <w:spacing w:val="-2"/>
          <w:sz w:val="28"/>
          <w:szCs w:val="28"/>
          <w:lang w:val="uk-UA" w:eastAsia="ru-RU"/>
        </w:rPr>
      </w:pPr>
      <w:r w:rsidRPr="00CC5709">
        <w:rPr>
          <w:rFonts w:ascii="Times New Roman" w:eastAsia="Times New Roman" w:hAnsi="Times New Roman" w:cs="Times New Roman"/>
          <w:spacing w:val="-2"/>
          <w:sz w:val="28"/>
          <w:szCs w:val="28"/>
          <w:lang w:val="uk-UA" w:eastAsia="ru-RU"/>
        </w:rPr>
        <w:t xml:space="preserve">Достовірність різниці: </w:t>
      </w:r>
      <w:r w:rsidRPr="00CC5709">
        <w:rPr>
          <w:rFonts w:ascii="Times New Roman" w:eastAsia="Times New Roman" w:hAnsi="Times New Roman" w:cs="Times New Roman"/>
          <w:spacing w:val="-2"/>
          <w:sz w:val="28"/>
          <w:szCs w:val="28"/>
          <w:lang w:val="uk-UA" w:eastAsia="ru-RU"/>
        </w:rPr>
        <w:tab/>
      </w:r>
    </w:p>
    <w:p w:rsidR="00564464" w:rsidRPr="00CC5709" w:rsidRDefault="00564464" w:rsidP="00CC5709">
      <w:pPr>
        <w:spacing w:after="0" w:line="360" w:lineRule="auto"/>
        <w:ind w:right="40" w:firstLine="708"/>
        <w:jc w:val="both"/>
        <w:rPr>
          <w:rFonts w:ascii="Times New Roman" w:eastAsia="Times New Roman" w:hAnsi="Times New Roman" w:cs="Times New Roman"/>
          <w:spacing w:val="-2"/>
          <w:sz w:val="28"/>
          <w:szCs w:val="28"/>
          <w:lang w:val="uk-UA" w:eastAsia="ru-RU"/>
        </w:rPr>
      </w:pPr>
    </w:p>
    <w:p w:rsidR="00CC5709" w:rsidRPr="00CC5709" w:rsidRDefault="0028711C" w:rsidP="00CC5709">
      <w:pPr>
        <w:spacing w:after="0" w:line="360" w:lineRule="auto"/>
        <w:ind w:right="40"/>
        <w:jc w:val="right"/>
        <w:rPr>
          <w:rFonts w:ascii="Times New Roman" w:eastAsia="Times New Roman" w:hAnsi="Times New Roman" w:cs="Times New Roman"/>
          <w:spacing w:val="-2"/>
          <w:sz w:val="28"/>
          <w:szCs w:val="28"/>
          <w:lang w:val="uk-UA" w:eastAsia="ru-RU"/>
        </w:rPr>
      </w:pPr>
      <w:r>
        <w:rPr>
          <w:rFonts w:ascii="Times New Roman" w:eastAsia="Times New Roman" w:hAnsi="Times New Roman" w:cs="Times New Roman"/>
          <w:noProof/>
          <w:spacing w:val="-2"/>
          <w:position w:val="-6"/>
          <w:sz w:val="28"/>
          <w:szCs w:val="28"/>
          <w:lang w:eastAsia="ru-RU"/>
        </w:rPr>
        <w:drawing>
          <wp:inline distT="0" distB="0" distL="0" distR="0">
            <wp:extent cx="828675" cy="209550"/>
            <wp:effectExtent l="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r w:rsidR="00CC5709" w:rsidRPr="00CC5709">
        <w:rPr>
          <w:rFonts w:ascii="Times New Roman" w:eastAsia="Times New Roman" w:hAnsi="Times New Roman" w:cs="Times New Roman"/>
          <w:spacing w:val="-2"/>
          <w:sz w:val="28"/>
          <w:szCs w:val="28"/>
          <w:lang w:val="uk-UA" w:eastAsia="ru-RU"/>
        </w:rPr>
        <w:tab/>
      </w:r>
      <w:r w:rsidR="00CC5709" w:rsidRPr="00CC5709">
        <w:rPr>
          <w:rFonts w:ascii="Times New Roman" w:eastAsia="Times New Roman" w:hAnsi="Times New Roman" w:cs="Times New Roman"/>
          <w:spacing w:val="-2"/>
          <w:sz w:val="28"/>
          <w:szCs w:val="28"/>
          <w:lang w:val="uk-UA" w:eastAsia="ru-RU"/>
        </w:rPr>
        <w:tab/>
      </w:r>
      <w:r w:rsidR="00CC5709" w:rsidRPr="00CC5709">
        <w:rPr>
          <w:rFonts w:ascii="Times New Roman" w:eastAsia="Times New Roman" w:hAnsi="Times New Roman" w:cs="Times New Roman"/>
          <w:spacing w:val="-2"/>
          <w:sz w:val="28"/>
          <w:szCs w:val="28"/>
          <w:lang w:val="uk-UA" w:eastAsia="ru-RU"/>
        </w:rPr>
        <w:tab/>
      </w:r>
      <w:r w:rsidR="00CC5709" w:rsidRPr="00CC5709">
        <w:rPr>
          <w:rFonts w:ascii="Times New Roman" w:eastAsia="Times New Roman" w:hAnsi="Times New Roman" w:cs="Times New Roman"/>
          <w:spacing w:val="-2"/>
          <w:sz w:val="28"/>
          <w:szCs w:val="28"/>
          <w:lang w:val="uk-UA" w:eastAsia="ru-RU"/>
        </w:rPr>
        <w:tab/>
      </w:r>
      <w:r w:rsidR="00CC5709" w:rsidRPr="00CC5709">
        <w:rPr>
          <w:rFonts w:ascii="Times New Roman" w:eastAsia="Times New Roman" w:hAnsi="Times New Roman" w:cs="Times New Roman"/>
          <w:spacing w:val="-2"/>
          <w:sz w:val="28"/>
          <w:szCs w:val="28"/>
          <w:lang w:val="uk-UA" w:eastAsia="ru-RU"/>
        </w:rPr>
        <w:tab/>
        <w:t xml:space="preserve"> (2.</w:t>
      </w:r>
      <w:r w:rsidR="003169FA">
        <w:rPr>
          <w:rFonts w:ascii="Times New Roman" w:eastAsia="Times New Roman" w:hAnsi="Times New Roman" w:cs="Times New Roman"/>
          <w:spacing w:val="-2"/>
          <w:sz w:val="28"/>
          <w:szCs w:val="28"/>
          <w:lang w:val="uk-UA" w:eastAsia="ru-RU"/>
        </w:rPr>
        <w:t>7</w:t>
      </w:r>
      <w:r w:rsidR="00CC5709" w:rsidRPr="00CC5709">
        <w:rPr>
          <w:rFonts w:ascii="Times New Roman" w:eastAsia="Times New Roman" w:hAnsi="Times New Roman" w:cs="Times New Roman"/>
          <w:spacing w:val="-2"/>
          <w:sz w:val="28"/>
          <w:szCs w:val="28"/>
          <w:lang w:val="uk-UA" w:eastAsia="ru-RU"/>
        </w:rPr>
        <w:t>)</w:t>
      </w:r>
    </w:p>
    <w:p w:rsidR="00CC5709" w:rsidRPr="00CC5709" w:rsidRDefault="00CC5709" w:rsidP="00CC5709">
      <w:pPr>
        <w:spacing w:after="0" w:line="360" w:lineRule="auto"/>
        <w:ind w:right="40"/>
        <w:jc w:val="right"/>
        <w:rPr>
          <w:rFonts w:ascii="Times New Roman" w:eastAsia="Times New Roman" w:hAnsi="Times New Roman" w:cs="Times New Roman"/>
          <w:spacing w:val="-2"/>
          <w:sz w:val="28"/>
          <w:szCs w:val="28"/>
          <w:lang w:val="uk-UA" w:eastAsia="ru-RU"/>
        </w:rPr>
      </w:pPr>
    </w:p>
    <w:p w:rsidR="00CC5709" w:rsidRPr="00CC5709" w:rsidRDefault="0028711C" w:rsidP="00CC5709">
      <w:pPr>
        <w:overflowPunct w:val="0"/>
        <w:autoSpaceDE w:val="0"/>
        <w:autoSpaceDN w:val="0"/>
        <w:adjustRightInd w:val="0"/>
        <w:spacing w:after="0" w:line="360" w:lineRule="auto"/>
        <w:ind w:right="40" w:firstLine="567"/>
        <w:jc w:val="right"/>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noProof/>
          <w:position w:val="-40"/>
          <w:sz w:val="28"/>
          <w:szCs w:val="28"/>
          <w:lang w:eastAsia="ru-RU"/>
        </w:rPr>
        <w:drawing>
          <wp:inline distT="0" distB="0" distL="0" distR="0">
            <wp:extent cx="1257300" cy="51435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CC5709" w:rsidRPr="00CC5709">
        <w:rPr>
          <w:rFonts w:ascii="Times New Roman" w:eastAsia="Times New Roman" w:hAnsi="Times New Roman" w:cs="Times New Roman"/>
          <w:sz w:val="28"/>
          <w:szCs w:val="28"/>
          <w:lang w:val="uk-UA" w:eastAsia="ru-RU"/>
        </w:rPr>
        <w:tab/>
      </w:r>
      <w:r w:rsidR="00CC5709" w:rsidRPr="00CC5709">
        <w:rPr>
          <w:rFonts w:ascii="Times New Roman" w:eastAsia="Times New Roman" w:hAnsi="Times New Roman" w:cs="Times New Roman"/>
          <w:sz w:val="28"/>
          <w:szCs w:val="28"/>
          <w:lang w:val="uk-UA" w:eastAsia="ru-RU"/>
        </w:rPr>
        <w:tab/>
      </w:r>
      <w:r w:rsidR="00CC5709" w:rsidRPr="00CC5709">
        <w:rPr>
          <w:rFonts w:ascii="Times New Roman" w:eastAsia="Times New Roman" w:hAnsi="Times New Roman" w:cs="Times New Roman"/>
          <w:sz w:val="28"/>
          <w:szCs w:val="28"/>
          <w:lang w:val="uk-UA" w:eastAsia="ru-RU"/>
        </w:rPr>
        <w:tab/>
      </w:r>
      <w:r w:rsidR="00CC5709" w:rsidRPr="00CC5709">
        <w:rPr>
          <w:rFonts w:ascii="Times New Roman" w:eastAsia="Times New Roman" w:hAnsi="Times New Roman" w:cs="Times New Roman"/>
          <w:sz w:val="28"/>
          <w:szCs w:val="28"/>
          <w:lang w:val="uk-UA" w:eastAsia="ru-RU"/>
        </w:rPr>
        <w:tab/>
      </w:r>
      <w:r w:rsidR="00CC5709" w:rsidRPr="00CC5709">
        <w:rPr>
          <w:rFonts w:ascii="Times New Roman" w:eastAsia="Times New Roman" w:hAnsi="Times New Roman" w:cs="Times New Roman"/>
          <w:sz w:val="28"/>
          <w:szCs w:val="28"/>
          <w:lang w:val="uk-UA" w:eastAsia="ru-RU"/>
        </w:rPr>
        <w:tab/>
        <w:t>(2.</w:t>
      </w:r>
      <w:r w:rsidR="003169FA">
        <w:rPr>
          <w:rFonts w:ascii="Times New Roman" w:eastAsia="Times New Roman" w:hAnsi="Times New Roman" w:cs="Times New Roman"/>
          <w:sz w:val="28"/>
          <w:szCs w:val="28"/>
          <w:lang w:val="uk-UA" w:eastAsia="ru-RU"/>
        </w:rPr>
        <w:t>8</w:t>
      </w:r>
      <w:r w:rsidR="00CC5709" w:rsidRPr="00CC5709">
        <w:rPr>
          <w:rFonts w:ascii="Times New Roman" w:eastAsia="Times New Roman" w:hAnsi="Times New Roman" w:cs="Times New Roman"/>
          <w:sz w:val="28"/>
          <w:szCs w:val="28"/>
          <w:lang w:val="uk-UA" w:eastAsia="ru-RU"/>
        </w:rPr>
        <w:t>)</w:t>
      </w:r>
    </w:p>
    <w:p w:rsidR="00562A08" w:rsidRPr="00562A08" w:rsidRDefault="00562A08" w:rsidP="00562A08">
      <w:pPr>
        <w:contextualSpacing/>
        <w:jc w:val="center"/>
        <w:rPr>
          <w:rFonts w:ascii="Times New Roman" w:hAnsi="Times New Roman" w:cs="Times New Roman"/>
          <w:sz w:val="28"/>
          <w:szCs w:val="28"/>
          <w:lang w:val="uk-UA"/>
        </w:rPr>
      </w:pPr>
      <w:r w:rsidRPr="00562A08">
        <w:rPr>
          <w:rFonts w:ascii="Times New Roman" w:hAnsi="Times New Roman" w:cs="Times New Roman"/>
          <w:noProof/>
          <w:sz w:val="28"/>
          <w:szCs w:val="28"/>
          <w:lang w:eastAsia="ru-RU"/>
        </w:rPr>
        <w:lastRenderedPageBreak/>
        <w:drawing>
          <wp:inline distT="0" distB="0" distL="0" distR="0">
            <wp:extent cx="3247489" cy="2434441"/>
            <wp:effectExtent l="19050" t="0" r="0" b="0"/>
            <wp:docPr id="3" name="Рисунок 1" descr="D:\Documents and Settings\zolgor\Мои документы\Мои рисунки\июнь  10\июнь  10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zolgor\Мои документы\Мои рисунки\июнь  10\июнь  10 026.jpg"/>
                    <pic:cNvPicPr>
                      <a:picLocks noChangeAspect="1" noChangeArrowheads="1"/>
                    </pic:cNvPicPr>
                  </pic:nvPicPr>
                  <pic:blipFill>
                    <a:blip r:embed="rId59" cstate="print"/>
                    <a:srcRect/>
                    <a:stretch>
                      <a:fillRect/>
                    </a:stretch>
                  </pic:blipFill>
                  <pic:spPr bwMode="auto">
                    <a:xfrm>
                      <a:off x="0" y="0"/>
                      <a:ext cx="3266041" cy="2448348"/>
                    </a:xfrm>
                    <a:prstGeom prst="rect">
                      <a:avLst/>
                    </a:prstGeom>
                    <a:noFill/>
                    <a:ln w="9525">
                      <a:noFill/>
                      <a:miter lim="800000"/>
                      <a:headEnd/>
                      <a:tailEnd/>
                    </a:ln>
                  </pic:spPr>
                </pic:pic>
              </a:graphicData>
            </a:graphic>
          </wp:inline>
        </w:drawing>
      </w:r>
      <w:r w:rsidR="007609E4">
        <w:rPr>
          <w:rFonts w:ascii="Times New Roman" w:hAnsi="Times New Roman" w:cs="Times New Roman"/>
          <w:sz w:val="28"/>
          <w:szCs w:val="28"/>
          <w:lang w:val="uk-UA"/>
        </w:rPr>
        <w:t xml:space="preserve"> </w:t>
      </w:r>
    </w:p>
    <w:p w:rsidR="00562A08" w:rsidRDefault="007609E4" w:rsidP="00562A08">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А</w:t>
      </w:r>
    </w:p>
    <w:p w:rsidR="007609E4" w:rsidRPr="00562A08" w:rsidRDefault="007609E4" w:rsidP="00562A08">
      <w:pPr>
        <w:contextualSpacing/>
        <w:jc w:val="center"/>
        <w:rPr>
          <w:rFonts w:ascii="Times New Roman" w:hAnsi="Times New Roman" w:cs="Times New Roman"/>
          <w:sz w:val="28"/>
          <w:szCs w:val="28"/>
          <w:lang w:val="uk-UA"/>
        </w:rPr>
      </w:pPr>
    </w:p>
    <w:p w:rsidR="00562A08" w:rsidRPr="00562A08" w:rsidRDefault="00662D2B" w:rsidP="00562A08">
      <w:pPr>
        <w:contextualSpacing/>
        <w:jc w:val="center"/>
        <w:rPr>
          <w:rFonts w:ascii="Times New Roman" w:hAnsi="Times New Roman" w:cs="Times New Roman"/>
          <w:sz w:val="28"/>
          <w:szCs w:val="28"/>
          <w:lang w:val="uk-UA"/>
        </w:rPr>
      </w:pPr>
      <w:r w:rsidRPr="00662D2B">
        <w:rPr>
          <w:rFonts w:ascii="Times New Roman" w:hAnsi="Times New Roman" w:cs="Times New Roman"/>
          <w:noProof/>
          <w:sz w:val="28"/>
          <w:szCs w:val="28"/>
          <w:lang w:eastAsia="ru-RU"/>
        </w:rPr>
        <w:drawing>
          <wp:inline distT="0" distB="0" distL="0" distR="0">
            <wp:extent cx="3253171" cy="2434442"/>
            <wp:effectExtent l="19050" t="0" r="4379" b="0"/>
            <wp:docPr id="12" name="Рисунок 1" descr="F:\Бэкап диск Е\FOTO\ОХОТА\Новомосковск утка 15.09.2012\Новомосковск\P101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Бэкап диск Е\FOTO\ОХОТА\Новомосковск утка 15.09.2012\Новомосковск\P1010121.JPG"/>
                    <pic:cNvPicPr>
                      <a:picLocks noChangeAspect="1" noChangeArrowheads="1"/>
                    </pic:cNvPicPr>
                  </pic:nvPicPr>
                  <pic:blipFill>
                    <a:blip r:embed="rId60" cstate="print"/>
                    <a:srcRect/>
                    <a:stretch>
                      <a:fillRect/>
                    </a:stretch>
                  </pic:blipFill>
                  <pic:spPr bwMode="auto">
                    <a:xfrm>
                      <a:off x="0" y="0"/>
                      <a:ext cx="3255671" cy="2436313"/>
                    </a:xfrm>
                    <a:prstGeom prst="rect">
                      <a:avLst/>
                    </a:prstGeom>
                    <a:noFill/>
                    <a:ln w="9525">
                      <a:noFill/>
                      <a:miter lim="800000"/>
                      <a:headEnd/>
                      <a:tailEnd/>
                    </a:ln>
                  </pic:spPr>
                </pic:pic>
              </a:graphicData>
            </a:graphic>
          </wp:inline>
        </w:drawing>
      </w:r>
      <w:r w:rsidR="007609E4">
        <w:rPr>
          <w:rFonts w:ascii="Times New Roman" w:hAnsi="Times New Roman" w:cs="Times New Roman"/>
          <w:sz w:val="28"/>
          <w:szCs w:val="28"/>
          <w:lang w:val="uk-UA"/>
        </w:rPr>
        <w:t xml:space="preserve"> </w:t>
      </w:r>
    </w:p>
    <w:p w:rsidR="00562A08" w:rsidRDefault="007609E4" w:rsidP="00562A08">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Б</w:t>
      </w:r>
    </w:p>
    <w:p w:rsidR="007609E4" w:rsidRPr="00562A08" w:rsidRDefault="007609E4" w:rsidP="00562A08">
      <w:pPr>
        <w:contextualSpacing/>
        <w:jc w:val="center"/>
        <w:rPr>
          <w:rFonts w:ascii="Times New Roman" w:hAnsi="Times New Roman" w:cs="Times New Roman"/>
          <w:sz w:val="28"/>
          <w:szCs w:val="28"/>
          <w:lang w:val="uk-UA"/>
        </w:rPr>
      </w:pPr>
    </w:p>
    <w:p w:rsidR="00562A08" w:rsidRPr="00562A08" w:rsidRDefault="00562A08" w:rsidP="00562A08">
      <w:pPr>
        <w:widowControl w:val="0"/>
        <w:spacing w:after="0" w:line="360" w:lineRule="auto"/>
        <w:jc w:val="center"/>
        <w:rPr>
          <w:rFonts w:ascii="Times New Roman" w:eastAsia="Times New Roman" w:hAnsi="Times New Roman" w:cs="Times New Roman"/>
          <w:sz w:val="28"/>
          <w:szCs w:val="28"/>
          <w:lang w:val="uk-UA" w:eastAsia="ru-RU"/>
        </w:rPr>
      </w:pPr>
      <w:r w:rsidRPr="00562A08">
        <w:rPr>
          <w:rFonts w:ascii="Times New Roman" w:hAnsi="Times New Roman" w:cs="Times New Roman"/>
          <w:noProof/>
          <w:sz w:val="28"/>
          <w:szCs w:val="28"/>
          <w:lang w:eastAsia="ru-RU"/>
        </w:rPr>
        <w:drawing>
          <wp:inline distT="0" distB="0" distL="0" distR="0">
            <wp:extent cx="3282290" cy="2006930"/>
            <wp:effectExtent l="19050" t="0" r="0" b="0"/>
            <wp:docPr id="11" name="Рисунок 2" descr="D:\Documents and Settings\Мои документы\Мои рисунки\июнь база зну 2011\июнь база зну 2011 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Мои документы\Мои рисунки\июнь база зну 2011\июнь база зну 2011 106.jpg"/>
                    <pic:cNvPicPr>
                      <a:picLocks noChangeAspect="1" noChangeArrowheads="1"/>
                    </pic:cNvPicPr>
                  </pic:nvPicPr>
                  <pic:blipFill>
                    <a:blip r:embed="rId61" cstate="print"/>
                    <a:srcRect l="8731" t="55806" r="9367"/>
                    <a:stretch>
                      <a:fillRect/>
                    </a:stretch>
                  </pic:blipFill>
                  <pic:spPr bwMode="auto">
                    <a:xfrm>
                      <a:off x="0" y="0"/>
                      <a:ext cx="3291299" cy="2012438"/>
                    </a:xfrm>
                    <a:prstGeom prst="rect">
                      <a:avLst/>
                    </a:prstGeom>
                    <a:noFill/>
                    <a:ln w="9525">
                      <a:noFill/>
                      <a:miter lim="800000"/>
                      <a:headEnd/>
                      <a:tailEnd/>
                    </a:ln>
                  </pic:spPr>
                </pic:pic>
              </a:graphicData>
            </a:graphic>
          </wp:inline>
        </w:drawing>
      </w:r>
      <w:r w:rsidR="007609E4">
        <w:rPr>
          <w:rFonts w:ascii="Times New Roman" w:eastAsia="Times New Roman" w:hAnsi="Times New Roman" w:cs="Times New Roman"/>
          <w:sz w:val="28"/>
          <w:szCs w:val="28"/>
          <w:lang w:val="uk-UA" w:eastAsia="ru-RU"/>
        </w:rPr>
        <w:t xml:space="preserve"> </w:t>
      </w:r>
    </w:p>
    <w:p w:rsidR="00562A08" w:rsidRDefault="007609E4" w:rsidP="00562A08">
      <w:pPr>
        <w:widowControl w:val="0"/>
        <w:spacing w:after="0" w:line="360" w:lineRule="auto"/>
        <w:ind w:firstLine="72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p>
    <w:p w:rsidR="007609E4" w:rsidRDefault="007609E4" w:rsidP="00562A08">
      <w:pPr>
        <w:widowControl w:val="0"/>
        <w:spacing w:after="0" w:line="360" w:lineRule="auto"/>
        <w:ind w:firstLine="720"/>
        <w:jc w:val="center"/>
        <w:rPr>
          <w:rFonts w:ascii="Times New Roman" w:eastAsia="Times New Roman" w:hAnsi="Times New Roman" w:cs="Times New Roman"/>
          <w:sz w:val="28"/>
          <w:szCs w:val="28"/>
          <w:lang w:val="uk-UA" w:eastAsia="ru-RU"/>
        </w:rPr>
      </w:pPr>
    </w:p>
    <w:p w:rsidR="00562A08" w:rsidRPr="007609E4" w:rsidRDefault="00562A08" w:rsidP="007609E4">
      <w:pPr>
        <w:spacing w:after="0" w:line="360" w:lineRule="auto"/>
        <w:ind w:firstLine="709"/>
        <w:jc w:val="center"/>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Рисунок 2.1 –</w:t>
      </w:r>
      <w:r>
        <w:rPr>
          <w:lang w:val="uk-UA"/>
        </w:rPr>
        <w:t xml:space="preserve"> </w:t>
      </w:r>
      <w:r w:rsidRPr="00562A08">
        <w:rPr>
          <w:rFonts w:ascii="Times New Roman" w:hAnsi="Times New Roman" w:cs="Times New Roman"/>
          <w:sz w:val="28"/>
          <w:szCs w:val="28"/>
          <w:lang w:val="uk-UA"/>
        </w:rPr>
        <w:t>Досліджувані біоценози</w:t>
      </w:r>
      <w:r>
        <w:rPr>
          <w:rFonts w:ascii="Times New Roman" w:hAnsi="Times New Roman" w:cs="Times New Roman"/>
          <w:sz w:val="28"/>
          <w:szCs w:val="28"/>
          <w:lang w:val="uk-UA"/>
        </w:rPr>
        <w:t xml:space="preserve"> Павлоградського району</w:t>
      </w:r>
      <w:r w:rsidR="007609E4">
        <w:rPr>
          <w:rFonts w:ascii="Times New Roman" w:hAnsi="Times New Roman" w:cs="Times New Roman"/>
          <w:sz w:val="28"/>
          <w:szCs w:val="28"/>
          <w:lang w:val="uk-UA"/>
        </w:rPr>
        <w:t xml:space="preserve">: А – </w:t>
      </w:r>
      <w:r w:rsidR="007609E4" w:rsidRPr="00562A08">
        <w:rPr>
          <w:rFonts w:ascii="Times New Roman" w:hAnsi="Times New Roman" w:cs="Times New Roman"/>
          <w:sz w:val="28"/>
          <w:szCs w:val="28"/>
          <w:lang w:val="uk-UA"/>
        </w:rPr>
        <w:t>Лісосмуга</w:t>
      </w:r>
      <w:r w:rsidR="007609E4">
        <w:rPr>
          <w:rFonts w:ascii="Times New Roman" w:hAnsi="Times New Roman" w:cs="Times New Roman"/>
          <w:sz w:val="28"/>
          <w:szCs w:val="28"/>
          <w:lang w:val="uk-UA"/>
        </w:rPr>
        <w:t xml:space="preserve">, Б – </w:t>
      </w:r>
      <w:r w:rsidR="007609E4" w:rsidRPr="00562A08">
        <w:rPr>
          <w:rFonts w:ascii="Times New Roman" w:hAnsi="Times New Roman" w:cs="Times New Roman"/>
          <w:sz w:val="28"/>
          <w:szCs w:val="28"/>
          <w:lang w:val="uk-UA"/>
        </w:rPr>
        <w:t>Піщана тераса</w:t>
      </w:r>
      <w:r w:rsidR="007609E4">
        <w:rPr>
          <w:rFonts w:ascii="Times New Roman" w:hAnsi="Times New Roman" w:cs="Times New Roman"/>
          <w:sz w:val="28"/>
          <w:szCs w:val="28"/>
          <w:lang w:val="uk-UA"/>
        </w:rPr>
        <w:t xml:space="preserve">, В – </w:t>
      </w:r>
      <w:r w:rsidR="007609E4" w:rsidRPr="00562A08">
        <w:rPr>
          <w:rFonts w:ascii="Times New Roman" w:hAnsi="Times New Roman" w:cs="Times New Roman"/>
          <w:sz w:val="28"/>
          <w:szCs w:val="28"/>
          <w:lang w:val="uk-UA"/>
        </w:rPr>
        <w:t>Степова ділянка</w:t>
      </w:r>
    </w:p>
    <w:p w:rsidR="00CC5709" w:rsidRPr="00CC5709" w:rsidRDefault="00CC5709" w:rsidP="00A32AE0">
      <w:pPr>
        <w:widowControl w:val="0"/>
        <w:spacing w:after="0" w:line="360" w:lineRule="auto"/>
        <w:ind w:firstLine="709"/>
        <w:jc w:val="both"/>
        <w:rPr>
          <w:rFonts w:ascii="Times New Roman" w:eastAsia="Times New Roman" w:hAnsi="Times New Roman" w:cs="Times New Roman"/>
          <w:snapToGrid w:val="0"/>
          <w:sz w:val="28"/>
          <w:szCs w:val="28"/>
          <w:lang w:val="uk-UA" w:eastAsia="ru-RU"/>
        </w:rPr>
      </w:pPr>
      <w:r w:rsidRPr="00CC5709">
        <w:rPr>
          <w:rFonts w:ascii="Times New Roman" w:eastAsia="Times New Roman" w:hAnsi="Times New Roman" w:cs="Times New Roman"/>
          <w:sz w:val="28"/>
          <w:szCs w:val="28"/>
          <w:lang w:val="uk-UA" w:eastAsia="ru-RU"/>
        </w:rPr>
        <w:lastRenderedPageBreak/>
        <w:t xml:space="preserve">Об’єкти дослідження фотографували за допомогою цифрової камери Canon 610 та цифрової приставки-мікроскопа </w:t>
      </w:r>
      <w:r w:rsidRPr="00CC5709">
        <w:rPr>
          <w:rFonts w:ascii="Times New Roman" w:eastAsia="Times New Roman" w:hAnsi="Times New Roman" w:cs="Times New Roman"/>
          <w:sz w:val="28"/>
          <w:szCs w:val="28"/>
          <w:lang w:val="en-US" w:eastAsia="ru-RU"/>
        </w:rPr>
        <w:t>Intel</w:t>
      </w:r>
      <w:r w:rsidRPr="00CC5709">
        <w:rPr>
          <w:rFonts w:ascii="Times New Roman" w:eastAsia="Times New Roman" w:hAnsi="Times New Roman" w:cs="Times New Roman"/>
          <w:sz w:val="28"/>
          <w:szCs w:val="28"/>
          <w:lang w:val="uk-UA" w:eastAsia="ru-RU"/>
        </w:rPr>
        <w:t>-</w:t>
      </w:r>
      <w:r w:rsidRPr="00CC5709">
        <w:rPr>
          <w:rFonts w:ascii="Times New Roman" w:eastAsia="Times New Roman" w:hAnsi="Times New Roman" w:cs="Times New Roman"/>
          <w:sz w:val="28"/>
          <w:szCs w:val="28"/>
          <w:lang w:val="en-US" w:eastAsia="ru-RU"/>
        </w:rPr>
        <w:t>play</w:t>
      </w:r>
      <w:r w:rsidRPr="00CC5709">
        <w:rPr>
          <w:rFonts w:ascii="Times New Roman" w:eastAsia="Times New Roman" w:hAnsi="Times New Roman" w:cs="Times New Roman"/>
          <w:sz w:val="28"/>
          <w:szCs w:val="28"/>
          <w:lang w:val="uk-UA" w:eastAsia="ru-RU"/>
        </w:rPr>
        <w:t>.</w:t>
      </w:r>
      <w:r w:rsidR="007D6DDF">
        <w:rPr>
          <w:rFonts w:ascii="Times New Roman" w:eastAsia="Times New Roman" w:hAnsi="Times New Roman" w:cs="Times New Roman"/>
          <w:sz w:val="28"/>
          <w:szCs w:val="28"/>
          <w:lang w:val="uk-UA" w:eastAsia="ru-RU"/>
        </w:rPr>
        <w:t xml:space="preserve"> Всі фотографічні матеріали, представлені у роботі, зроблені особисто.</w:t>
      </w:r>
    </w:p>
    <w:p w:rsidR="002F7D74" w:rsidRDefault="002F7D7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F7D74" w:rsidRPr="00564464" w:rsidRDefault="002F7D74" w:rsidP="00564464">
      <w:pPr>
        <w:pStyle w:val="1"/>
        <w:spacing w:line="360" w:lineRule="auto"/>
        <w:rPr>
          <w:rFonts w:eastAsia="Calibri"/>
          <w:b w:val="0"/>
          <w:sz w:val="28"/>
          <w:szCs w:val="28"/>
          <w:lang w:val="uk-UA"/>
        </w:rPr>
      </w:pPr>
      <w:bookmarkStart w:id="41" w:name="_Toc89427007"/>
      <w:r w:rsidRPr="00564464">
        <w:rPr>
          <w:rFonts w:eastAsia="Calibri"/>
          <w:b w:val="0"/>
          <w:sz w:val="28"/>
          <w:szCs w:val="28"/>
          <w:lang w:val="uk-UA"/>
        </w:rPr>
        <w:lastRenderedPageBreak/>
        <w:t>3 ЕКСПЕРИМЕНТАЛЬНА ЧАСТИНА</w:t>
      </w:r>
      <w:bookmarkEnd w:id="41"/>
    </w:p>
    <w:p w:rsidR="002F7D74" w:rsidRPr="00564464" w:rsidRDefault="00B22D12" w:rsidP="00564464">
      <w:pPr>
        <w:pStyle w:val="2"/>
        <w:spacing w:before="0" w:after="0" w:line="360" w:lineRule="auto"/>
        <w:rPr>
          <w:rFonts w:ascii="Times New Roman" w:eastAsia="Calibri" w:hAnsi="Times New Roman" w:cs="Times New Roman"/>
          <w:b w:val="0"/>
          <w:i w:val="0"/>
          <w:lang w:val="uk-UA"/>
        </w:rPr>
      </w:pPr>
      <w:r w:rsidRPr="00564464">
        <w:rPr>
          <w:rFonts w:ascii="Times New Roman" w:eastAsia="Calibri" w:hAnsi="Times New Roman" w:cs="Times New Roman"/>
          <w:b w:val="0"/>
          <w:i w:val="0"/>
          <w:lang w:val="uk-UA"/>
        </w:rPr>
        <w:tab/>
      </w:r>
      <w:bookmarkStart w:id="42" w:name="_Toc89427008"/>
      <w:r w:rsidRPr="00564464">
        <w:rPr>
          <w:rFonts w:ascii="Times New Roman" w:eastAsia="Calibri" w:hAnsi="Times New Roman" w:cs="Times New Roman"/>
          <w:b w:val="0"/>
          <w:i w:val="0"/>
          <w:lang w:val="uk-UA"/>
        </w:rPr>
        <w:t>3.1</w:t>
      </w:r>
      <w:r w:rsidR="002F7D74" w:rsidRPr="00564464">
        <w:rPr>
          <w:rFonts w:ascii="Times New Roman" w:eastAsia="Calibri" w:hAnsi="Times New Roman" w:cs="Times New Roman"/>
          <w:b w:val="0"/>
          <w:i w:val="0"/>
          <w:lang w:val="uk-UA"/>
        </w:rPr>
        <w:t xml:space="preserve"> Видовий склад комах-гало</w:t>
      </w:r>
      <w:r w:rsidRPr="00564464">
        <w:rPr>
          <w:rFonts w:ascii="Times New Roman" w:eastAsia="Calibri" w:hAnsi="Times New Roman" w:cs="Times New Roman"/>
          <w:b w:val="0"/>
          <w:i w:val="0"/>
          <w:lang w:val="uk-UA"/>
        </w:rPr>
        <w:t xml:space="preserve">утворювачів </w:t>
      </w:r>
      <w:r w:rsidR="006D1098" w:rsidRPr="006D1098">
        <w:rPr>
          <w:rFonts w:ascii="Times New Roman" w:eastAsia="Calibri" w:hAnsi="Times New Roman" w:cs="Times New Roman"/>
          <w:b w:val="0"/>
          <w:i w:val="0"/>
          <w:lang w:val="uk-UA"/>
        </w:rPr>
        <w:t>Дніпропетровської</w:t>
      </w:r>
      <w:r w:rsidR="006D1098">
        <w:rPr>
          <w:rFonts w:ascii="Times New Roman" w:eastAsia="Calibri" w:hAnsi="Times New Roman" w:cs="Times New Roman"/>
          <w:lang w:val="uk-UA"/>
        </w:rPr>
        <w:t xml:space="preserve"> </w:t>
      </w:r>
      <w:r w:rsidRPr="00564464">
        <w:rPr>
          <w:rFonts w:ascii="Times New Roman" w:eastAsia="Calibri" w:hAnsi="Times New Roman" w:cs="Times New Roman"/>
          <w:b w:val="0"/>
          <w:i w:val="0"/>
          <w:lang w:val="uk-UA"/>
        </w:rPr>
        <w:t>області</w:t>
      </w:r>
      <w:bookmarkEnd w:id="42"/>
    </w:p>
    <w:p w:rsidR="002F7D74" w:rsidRPr="00564464" w:rsidRDefault="002F7D74" w:rsidP="00564464">
      <w:pPr>
        <w:spacing w:after="0" w:line="360" w:lineRule="auto"/>
        <w:contextualSpacing/>
        <w:jc w:val="both"/>
        <w:rPr>
          <w:rFonts w:ascii="Times New Roman" w:eastAsia="Calibri" w:hAnsi="Times New Roman" w:cs="Times New Roman"/>
          <w:sz w:val="28"/>
          <w:szCs w:val="28"/>
          <w:lang w:val="uk-UA"/>
        </w:rPr>
      </w:pPr>
    </w:p>
    <w:p w:rsidR="002F7D74" w:rsidRPr="00564464" w:rsidRDefault="002F7D74" w:rsidP="00564464">
      <w:pPr>
        <w:spacing w:after="0" w:line="360" w:lineRule="auto"/>
        <w:contextualSpacing/>
        <w:jc w:val="both"/>
        <w:rPr>
          <w:rFonts w:ascii="Times New Roman" w:eastAsia="Calibri" w:hAnsi="Times New Roman" w:cs="Times New Roman"/>
          <w:sz w:val="28"/>
          <w:szCs w:val="28"/>
          <w:lang w:val="uk-UA"/>
        </w:rPr>
      </w:pPr>
    </w:p>
    <w:p w:rsidR="002F7D74" w:rsidRDefault="002F7D74" w:rsidP="005F7F26">
      <w:pPr>
        <w:spacing w:line="360" w:lineRule="auto"/>
        <w:ind w:firstLine="708"/>
        <w:contextualSpacing/>
        <w:jc w:val="both"/>
        <w:rPr>
          <w:rFonts w:ascii="Times New Roman" w:eastAsia="Calibri" w:hAnsi="Times New Roman" w:cs="Times New Roman"/>
          <w:sz w:val="28"/>
          <w:szCs w:val="28"/>
          <w:lang w:val="uk-UA"/>
        </w:rPr>
      </w:pPr>
      <w:r w:rsidRPr="002F7D74">
        <w:rPr>
          <w:rFonts w:ascii="Times New Roman" w:eastAsia="Calibri" w:hAnsi="Times New Roman" w:cs="Times New Roman"/>
          <w:sz w:val="28"/>
          <w:szCs w:val="28"/>
          <w:lang w:val="uk-UA"/>
        </w:rPr>
        <w:t>За результатами наших досліджень 20</w:t>
      </w:r>
      <w:r w:rsidR="00564464">
        <w:rPr>
          <w:rFonts w:ascii="Times New Roman" w:eastAsia="Calibri" w:hAnsi="Times New Roman" w:cs="Times New Roman"/>
          <w:sz w:val="28"/>
          <w:szCs w:val="28"/>
          <w:lang w:val="uk-UA"/>
        </w:rPr>
        <w:t>20</w:t>
      </w:r>
      <w:r w:rsidRPr="002F7D74">
        <w:rPr>
          <w:rFonts w:ascii="Times New Roman" w:eastAsia="Calibri" w:hAnsi="Times New Roman" w:cs="Times New Roman"/>
          <w:sz w:val="28"/>
          <w:szCs w:val="28"/>
          <w:lang w:val="uk-UA"/>
        </w:rPr>
        <w:t>-20</w:t>
      </w:r>
      <w:r w:rsidR="00564464">
        <w:rPr>
          <w:rFonts w:ascii="Times New Roman" w:eastAsia="Calibri" w:hAnsi="Times New Roman" w:cs="Times New Roman"/>
          <w:sz w:val="28"/>
          <w:szCs w:val="28"/>
          <w:lang w:val="uk-UA"/>
        </w:rPr>
        <w:t>21</w:t>
      </w:r>
      <w:r w:rsidRPr="002F7D74">
        <w:rPr>
          <w:rFonts w:ascii="Times New Roman" w:eastAsia="Calibri" w:hAnsi="Times New Roman" w:cs="Times New Roman"/>
          <w:sz w:val="28"/>
          <w:szCs w:val="28"/>
          <w:lang w:val="uk-UA"/>
        </w:rPr>
        <w:t xml:space="preserve"> років було виявлено та визначено 1</w:t>
      </w:r>
      <w:r w:rsidR="00672F35">
        <w:rPr>
          <w:rFonts w:ascii="Times New Roman" w:eastAsia="Calibri" w:hAnsi="Times New Roman" w:cs="Times New Roman"/>
          <w:sz w:val="28"/>
          <w:szCs w:val="28"/>
          <w:lang w:val="uk-UA"/>
        </w:rPr>
        <w:t>5</w:t>
      </w:r>
      <w:r w:rsidRPr="002F7D74">
        <w:rPr>
          <w:rFonts w:ascii="Times New Roman" w:eastAsia="Calibri" w:hAnsi="Times New Roman" w:cs="Times New Roman"/>
          <w:sz w:val="28"/>
          <w:szCs w:val="28"/>
          <w:lang w:val="uk-UA"/>
        </w:rPr>
        <w:t xml:space="preserve"> видів найпоширеніших у </w:t>
      </w:r>
      <w:r w:rsidR="00564464">
        <w:rPr>
          <w:rFonts w:ascii="Times New Roman" w:eastAsia="Calibri" w:hAnsi="Times New Roman" w:cs="Times New Roman"/>
          <w:sz w:val="28"/>
          <w:szCs w:val="28"/>
          <w:lang w:val="uk-UA"/>
        </w:rPr>
        <w:t xml:space="preserve">Павлоградському районі Дніпропетровської </w:t>
      </w:r>
      <w:r w:rsidRPr="002F7D74">
        <w:rPr>
          <w:rFonts w:ascii="Times New Roman" w:eastAsia="Calibri" w:hAnsi="Times New Roman" w:cs="Times New Roman"/>
          <w:sz w:val="28"/>
          <w:szCs w:val="28"/>
          <w:lang w:val="uk-UA"/>
        </w:rPr>
        <w:t xml:space="preserve">області комах, що утворюють гали на рослинах. За таксономічною належністю найбільшою кількістю видів представлений ряд Перетинчастокрилих </w:t>
      </w:r>
      <w:r w:rsidR="00CB7147">
        <w:rPr>
          <w:rFonts w:ascii="Times New Roman" w:eastAsia="Calibri" w:hAnsi="Times New Roman" w:cs="Times New Roman"/>
          <w:sz w:val="28"/>
          <w:szCs w:val="28"/>
          <w:lang w:val="uk-UA"/>
        </w:rPr>
        <w:t>–</w:t>
      </w:r>
      <w:r w:rsidRPr="002F7D74">
        <w:rPr>
          <w:rFonts w:ascii="Times New Roman" w:eastAsia="Calibri" w:hAnsi="Times New Roman" w:cs="Times New Roman"/>
          <w:sz w:val="28"/>
          <w:szCs w:val="28"/>
        </w:rPr>
        <w:t xml:space="preserve"> </w:t>
      </w:r>
      <w:r w:rsidR="00CB7147">
        <w:rPr>
          <w:rFonts w:ascii="Times New Roman" w:eastAsia="Calibri" w:hAnsi="Times New Roman" w:cs="Times New Roman"/>
          <w:sz w:val="28"/>
          <w:szCs w:val="28"/>
          <w:lang w:val="uk-UA"/>
        </w:rPr>
        <w:t xml:space="preserve">8 </w:t>
      </w:r>
      <w:r w:rsidRPr="002F7D74">
        <w:rPr>
          <w:rFonts w:ascii="Times New Roman" w:eastAsia="Calibri" w:hAnsi="Times New Roman" w:cs="Times New Roman"/>
          <w:sz w:val="28"/>
          <w:szCs w:val="28"/>
          <w:lang w:val="uk-UA"/>
        </w:rPr>
        <w:t>видів (5</w:t>
      </w:r>
      <w:r w:rsidR="00672F35">
        <w:rPr>
          <w:rFonts w:ascii="Times New Roman" w:eastAsia="Calibri" w:hAnsi="Times New Roman" w:cs="Times New Roman"/>
          <w:sz w:val="28"/>
          <w:szCs w:val="28"/>
          <w:lang w:val="uk-UA"/>
        </w:rPr>
        <w:t>7</w:t>
      </w:r>
      <w:r w:rsidRPr="002F7D74">
        <w:rPr>
          <w:rFonts w:ascii="Times New Roman" w:eastAsia="Calibri" w:hAnsi="Times New Roman" w:cs="Times New Roman"/>
          <w:sz w:val="28"/>
          <w:szCs w:val="28"/>
          <w:lang w:val="uk-UA"/>
        </w:rPr>
        <w:t xml:space="preserve">%). Ряд Двокрилі представлений </w:t>
      </w:r>
      <w:r w:rsidR="00672F35">
        <w:rPr>
          <w:rFonts w:ascii="Times New Roman" w:eastAsia="Calibri" w:hAnsi="Times New Roman" w:cs="Times New Roman"/>
          <w:sz w:val="28"/>
          <w:szCs w:val="28"/>
          <w:lang w:val="uk-UA"/>
        </w:rPr>
        <w:t>4</w:t>
      </w:r>
      <w:r w:rsidRPr="002F7D74">
        <w:rPr>
          <w:rFonts w:ascii="Times New Roman" w:eastAsia="Calibri" w:hAnsi="Times New Roman" w:cs="Times New Roman"/>
          <w:sz w:val="28"/>
          <w:szCs w:val="28"/>
          <w:lang w:val="uk-UA"/>
        </w:rPr>
        <w:t xml:space="preserve"> видами (2</w:t>
      </w:r>
      <w:r w:rsidR="00672F35">
        <w:rPr>
          <w:rFonts w:ascii="Times New Roman" w:eastAsia="Calibri" w:hAnsi="Times New Roman" w:cs="Times New Roman"/>
          <w:sz w:val="28"/>
          <w:szCs w:val="28"/>
          <w:lang w:val="uk-UA"/>
        </w:rPr>
        <w:t>9</w:t>
      </w:r>
      <w:r w:rsidRPr="002F7D74">
        <w:rPr>
          <w:rFonts w:ascii="Times New Roman" w:eastAsia="Calibri" w:hAnsi="Times New Roman" w:cs="Times New Roman"/>
          <w:sz w:val="28"/>
          <w:szCs w:val="28"/>
          <w:lang w:val="uk-UA"/>
        </w:rPr>
        <w:t>%)</w:t>
      </w:r>
      <w:r w:rsidR="00CB7147">
        <w:rPr>
          <w:rFonts w:ascii="Times New Roman" w:eastAsia="Calibri" w:hAnsi="Times New Roman" w:cs="Times New Roman"/>
          <w:sz w:val="28"/>
          <w:szCs w:val="28"/>
          <w:lang w:val="uk-UA"/>
        </w:rPr>
        <w:t xml:space="preserve">, </w:t>
      </w:r>
      <w:r w:rsidRPr="002F7D74">
        <w:rPr>
          <w:rFonts w:ascii="Times New Roman" w:eastAsia="Calibri" w:hAnsi="Times New Roman" w:cs="Times New Roman"/>
          <w:sz w:val="28"/>
          <w:szCs w:val="28"/>
          <w:lang w:val="uk-UA"/>
        </w:rPr>
        <w:t xml:space="preserve">група галоутворювачів з ряду Рівнокрилі – </w:t>
      </w:r>
      <w:r w:rsidR="00CB7147">
        <w:rPr>
          <w:rFonts w:ascii="Times New Roman" w:eastAsia="Calibri" w:hAnsi="Times New Roman" w:cs="Times New Roman"/>
          <w:sz w:val="28"/>
          <w:szCs w:val="28"/>
          <w:lang w:val="uk-UA"/>
        </w:rPr>
        <w:t>3</w:t>
      </w:r>
      <w:r w:rsidRPr="002F7D74">
        <w:rPr>
          <w:rFonts w:ascii="Times New Roman" w:eastAsia="Calibri" w:hAnsi="Times New Roman" w:cs="Times New Roman"/>
          <w:sz w:val="28"/>
          <w:szCs w:val="28"/>
          <w:lang w:val="uk-UA"/>
        </w:rPr>
        <w:t xml:space="preserve"> види (</w:t>
      </w:r>
      <w:r w:rsidR="00672F35">
        <w:rPr>
          <w:rFonts w:ascii="Times New Roman" w:eastAsia="Calibri" w:hAnsi="Times New Roman" w:cs="Times New Roman"/>
          <w:sz w:val="28"/>
          <w:szCs w:val="28"/>
          <w:lang w:val="uk-UA"/>
        </w:rPr>
        <w:t>14</w:t>
      </w:r>
      <w:r w:rsidRPr="002F7D74">
        <w:rPr>
          <w:rFonts w:ascii="Times New Roman" w:eastAsia="Calibri" w:hAnsi="Times New Roman" w:cs="Times New Roman"/>
          <w:sz w:val="28"/>
          <w:szCs w:val="28"/>
          <w:lang w:val="uk-UA"/>
        </w:rPr>
        <w:t>%) (рисунок 3.1).</w:t>
      </w:r>
    </w:p>
    <w:p w:rsidR="005F7F26" w:rsidRPr="002F7D74" w:rsidRDefault="005F7F26" w:rsidP="005F7F26">
      <w:pPr>
        <w:spacing w:line="360" w:lineRule="auto"/>
        <w:ind w:firstLine="708"/>
        <w:contextualSpacing/>
        <w:jc w:val="both"/>
        <w:rPr>
          <w:rFonts w:ascii="Times New Roman" w:eastAsia="Calibri" w:hAnsi="Times New Roman" w:cs="Times New Roman"/>
          <w:sz w:val="28"/>
          <w:szCs w:val="28"/>
        </w:rPr>
      </w:pPr>
    </w:p>
    <w:p w:rsidR="002F7D74" w:rsidRPr="00672F35" w:rsidRDefault="00672F35" w:rsidP="00672F35">
      <w:pPr>
        <w:spacing w:line="360" w:lineRule="auto"/>
        <w:ind w:firstLine="708"/>
        <w:contextualSpacing/>
        <w:jc w:val="center"/>
        <w:rPr>
          <w:rFonts w:ascii="Times New Roman" w:eastAsia="Calibri" w:hAnsi="Times New Roman" w:cs="Times New Roman"/>
          <w:sz w:val="28"/>
          <w:szCs w:val="28"/>
          <w:lang w:val="en-US"/>
        </w:rPr>
      </w:pPr>
      <w:r w:rsidRPr="00672F35">
        <w:rPr>
          <w:rFonts w:ascii="Times New Roman" w:eastAsia="Calibri" w:hAnsi="Times New Roman" w:cs="Times New Roman"/>
          <w:noProof/>
          <w:sz w:val="28"/>
          <w:szCs w:val="28"/>
          <w:lang w:eastAsia="ru-RU"/>
        </w:rPr>
        <w:drawing>
          <wp:inline distT="0" distB="0" distL="0" distR="0">
            <wp:extent cx="4423741" cy="2355574"/>
            <wp:effectExtent l="19050" t="0" r="0" b="0"/>
            <wp:docPr id="26"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2F7D74">
        <w:rPr>
          <w:rFonts w:ascii="Calibri" w:eastAsia="Calibri" w:hAnsi="Calibri" w:cs="Times New Roman"/>
          <w:noProof/>
          <w:lang w:eastAsia="ru-RU"/>
        </w:rPr>
        <w:drawing>
          <wp:inline distT="0" distB="0" distL="0" distR="0">
            <wp:extent cx="4253865" cy="457200"/>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F7D74" w:rsidRDefault="002F7D74" w:rsidP="005F7F26">
      <w:pPr>
        <w:spacing w:line="360" w:lineRule="auto"/>
        <w:ind w:firstLine="708"/>
        <w:contextualSpacing/>
        <w:jc w:val="both"/>
        <w:rPr>
          <w:rFonts w:ascii="Times New Roman" w:eastAsia="Calibri" w:hAnsi="Times New Roman" w:cs="Times New Roman"/>
          <w:sz w:val="28"/>
          <w:szCs w:val="28"/>
          <w:lang w:val="uk-UA"/>
        </w:rPr>
      </w:pPr>
      <w:r w:rsidRPr="002F7D74">
        <w:rPr>
          <w:rFonts w:ascii="Times New Roman" w:eastAsia="Calibri" w:hAnsi="Times New Roman" w:cs="Times New Roman"/>
          <w:sz w:val="28"/>
          <w:szCs w:val="28"/>
          <w:lang w:val="uk-UA"/>
        </w:rPr>
        <w:t xml:space="preserve">Рисунок 3.1 – Розподіл видів комах-галоутворювачів </w:t>
      </w:r>
      <w:r w:rsidR="00564464">
        <w:rPr>
          <w:rFonts w:ascii="Times New Roman" w:eastAsia="Calibri" w:hAnsi="Times New Roman" w:cs="Times New Roman"/>
          <w:sz w:val="28"/>
          <w:szCs w:val="28"/>
          <w:lang w:val="uk-UA"/>
        </w:rPr>
        <w:t xml:space="preserve">Павлоградському районі Дніпропетровської </w:t>
      </w:r>
      <w:r w:rsidR="00564464" w:rsidRPr="002F7D74">
        <w:rPr>
          <w:rFonts w:ascii="Times New Roman" w:eastAsia="Calibri" w:hAnsi="Times New Roman" w:cs="Times New Roman"/>
          <w:sz w:val="28"/>
          <w:szCs w:val="28"/>
          <w:lang w:val="uk-UA"/>
        </w:rPr>
        <w:t>області</w:t>
      </w:r>
      <w:r w:rsidRPr="002F7D74">
        <w:rPr>
          <w:rFonts w:ascii="Times New Roman" w:eastAsia="Calibri" w:hAnsi="Times New Roman" w:cs="Times New Roman"/>
          <w:sz w:val="28"/>
          <w:szCs w:val="28"/>
          <w:lang w:val="uk-UA"/>
        </w:rPr>
        <w:t xml:space="preserve"> за рядами.</w:t>
      </w:r>
    </w:p>
    <w:p w:rsidR="005F7F26" w:rsidRPr="002F7D74" w:rsidRDefault="005F7F26" w:rsidP="005F7F26">
      <w:pPr>
        <w:spacing w:line="360" w:lineRule="auto"/>
        <w:ind w:firstLine="708"/>
        <w:contextualSpacing/>
        <w:jc w:val="both"/>
        <w:rPr>
          <w:rFonts w:ascii="Times New Roman" w:eastAsia="Calibri" w:hAnsi="Times New Roman" w:cs="Times New Roman"/>
          <w:sz w:val="28"/>
          <w:szCs w:val="28"/>
        </w:rPr>
      </w:pPr>
    </w:p>
    <w:p w:rsidR="005F7F26" w:rsidRDefault="00CB7147" w:rsidP="005F7F26">
      <w:pPr>
        <w:spacing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По </w:t>
      </w:r>
      <w:r w:rsidR="002F7D74" w:rsidRPr="002F7D74">
        <w:rPr>
          <w:rFonts w:ascii="Times New Roman" w:eastAsia="Calibri" w:hAnsi="Times New Roman" w:cs="Times New Roman"/>
          <w:sz w:val="28"/>
          <w:szCs w:val="28"/>
          <w:lang w:val="uk-UA"/>
        </w:rPr>
        <w:t>3 види галоутворювачів трофічно пов</w:t>
      </w:r>
      <w:r w:rsidR="002F7D74" w:rsidRPr="002F7D74">
        <w:rPr>
          <w:rFonts w:ascii="Times New Roman" w:eastAsia="Calibri" w:hAnsi="Times New Roman" w:cs="Times New Roman"/>
          <w:sz w:val="28"/>
          <w:szCs w:val="28"/>
        </w:rPr>
        <w:t>’</w:t>
      </w:r>
      <w:r w:rsidR="002F7D74" w:rsidRPr="002F7D74">
        <w:rPr>
          <w:rFonts w:ascii="Times New Roman" w:eastAsia="Calibri" w:hAnsi="Times New Roman" w:cs="Times New Roman"/>
          <w:sz w:val="28"/>
          <w:szCs w:val="28"/>
          <w:lang w:val="uk-UA"/>
        </w:rPr>
        <w:t>язані з дубом</w:t>
      </w:r>
      <w:r>
        <w:rPr>
          <w:rFonts w:ascii="Times New Roman" w:eastAsia="Calibri" w:hAnsi="Times New Roman" w:cs="Times New Roman"/>
          <w:sz w:val="28"/>
          <w:szCs w:val="28"/>
          <w:lang w:val="uk-UA"/>
        </w:rPr>
        <w:t xml:space="preserve"> і </w:t>
      </w:r>
      <w:r w:rsidRPr="002F7D74">
        <w:rPr>
          <w:rFonts w:ascii="Times New Roman" w:eastAsia="Calibri" w:hAnsi="Times New Roman" w:cs="Times New Roman"/>
          <w:sz w:val="28"/>
          <w:szCs w:val="28"/>
          <w:lang w:val="uk-UA"/>
        </w:rPr>
        <w:t>в</w:t>
      </w:r>
      <w:r w:rsidRPr="002F7D74">
        <w:rPr>
          <w:rFonts w:ascii="Times New Roman" w:eastAsia="Calibri" w:hAnsi="Times New Roman" w:cs="Times New Roman"/>
          <w:sz w:val="28"/>
          <w:szCs w:val="28"/>
        </w:rPr>
        <w:t>’</w:t>
      </w:r>
      <w:r w:rsidRPr="002F7D74">
        <w:rPr>
          <w:rFonts w:ascii="Times New Roman" w:eastAsia="Calibri" w:hAnsi="Times New Roman" w:cs="Times New Roman"/>
          <w:sz w:val="28"/>
          <w:szCs w:val="28"/>
          <w:lang w:val="uk-UA"/>
        </w:rPr>
        <w:t>язом</w:t>
      </w:r>
      <w:r w:rsidR="002F7D74" w:rsidRPr="002F7D74">
        <w:rPr>
          <w:rFonts w:ascii="Times New Roman" w:eastAsia="Calibri" w:hAnsi="Times New Roman" w:cs="Times New Roman"/>
          <w:sz w:val="28"/>
          <w:szCs w:val="28"/>
          <w:lang w:val="uk-UA"/>
        </w:rPr>
        <w:t xml:space="preserve">, по 2 види – з </w:t>
      </w:r>
      <w:r w:rsidRPr="002F7D74">
        <w:rPr>
          <w:rFonts w:ascii="Times New Roman" w:eastAsia="Calibri" w:hAnsi="Times New Roman" w:cs="Times New Roman"/>
          <w:sz w:val="28"/>
          <w:szCs w:val="28"/>
          <w:lang w:val="uk-UA"/>
        </w:rPr>
        <w:t>верб</w:t>
      </w:r>
      <w:r>
        <w:rPr>
          <w:rFonts w:ascii="Times New Roman" w:eastAsia="Calibri" w:hAnsi="Times New Roman" w:cs="Times New Roman"/>
          <w:sz w:val="28"/>
          <w:szCs w:val="28"/>
          <w:lang w:val="uk-UA"/>
        </w:rPr>
        <w:t>ами</w:t>
      </w:r>
      <w:r w:rsidRPr="002F7D74">
        <w:rPr>
          <w:rFonts w:ascii="Times New Roman" w:eastAsia="Calibri" w:hAnsi="Times New Roman" w:cs="Times New Roman"/>
          <w:sz w:val="28"/>
          <w:szCs w:val="28"/>
          <w:lang w:val="uk-UA"/>
        </w:rPr>
        <w:t xml:space="preserve"> </w:t>
      </w:r>
      <w:r w:rsidR="002F7D74" w:rsidRPr="002F7D74">
        <w:rPr>
          <w:rFonts w:ascii="Times New Roman" w:eastAsia="Calibri" w:hAnsi="Times New Roman" w:cs="Times New Roman"/>
          <w:sz w:val="28"/>
          <w:szCs w:val="28"/>
          <w:lang w:val="uk-UA"/>
        </w:rPr>
        <w:t>і трояндовими, по 1 виду знайдено нами на</w:t>
      </w:r>
      <w:r>
        <w:rPr>
          <w:rFonts w:ascii="Times New Roman" w:eastAsia="Calibri" w:hAnsi="Times New Roman" w:cs="Times New Roman"/>
          <w:sz w:val="28"/>
          <w:szCs w:val="28"/>
          <w:lang w:val="uk-UA"/>
        </w:rPr>
        <w:t>, осокорі, глодові,</w:t>
      </w:r>
      <w:r w:rsidR="002F7D74" w:rsidRPr="002F7D74">
        <w:rPr>
          <w:rFonts w:ascii="Times New Roman" w:eastAsia="Calibri" w:hAnsi="Times New Roman" w:cs="Times New Roman"/>
          <w:sz w:val="28"/>
          <w:szCs w:val="28"/>
          <w:lang w:val="uk-UA"/>
        </w:rPr>
        <w:t xml:space="preserve"> ясені</w:t>
      </w:r>
      <w:r w:rsidR="001000D6">
        <w:rPr>
          <w:rFonts w:ascii="Times New Roman" w:eastAsia="Calibri" w:hAnsi="Times New Roman" w:cs="Times New Roman"/>
          <w:sz w:val="28"/>
          <w:szCs w:val="28"/>
          <w:lang w:val="uk-UA"/>
        </w:rPr>
        <w:t>, пижмі</w:t>
      </w:r>
      <w:r w:rsidR="002F7D74" w:rsidRPr="002F7D74">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 xml:space="preserve">та пирії повзучому </w:t>
      </w:r>
      <w:r w:rsidR="002F7D74" w:rsidRPr="002F7D74">
        <w:rPr>
          <w:rFonts w:ascii="Times New Roman" w:eastAsia="Calibri" w:hAnsi="Times New Roman" w:cs="Times New Roman"/>
          <w:sz w:val="28"/>
          <w:szCs w:val="28"/>
        </w:rPr>
        <w:t>(</w:t>
      </w:r>
      <w:r w:rsidR="002F7D74" w:rsidRPr="002F7D74">
        <w:rPr>
          <w:rFonts w:ascii="Times New Roman" w:eastAsia="Calibri" w:hAnsi="Times New Roman" w:cs="Times New Roman"/>
          <w:sz w:val="28"/>
          <w:szCs w:val="28"/>
          <w:lang w:val="uk-UA"/>
        </w:rPr>
        <w:t>рисунок 3.2</w:t>
      </w:r>
      <w:r w:rsidR="002F7D74" w:rsidRPr="002F7D74">
        <w:rPr>
          <w:rFonts w:ascii="Times New Roman" w:eastAsia="Calibri" w:hAnsi="Times New Roman" w:cs="Times New Roman"/>
          <w:sz w:val="28"/>
          <w:szCs w:val="28"/>
        </w:rPr>
        <w:t>)</w:t>
      </w:r>
      <w:r w:rsidR="002F7D74" w:rsidRPr="002F7D74">
        <w:rPr>
          <w:rFonts w:ascii="Times New Roman" w:eastAsia="Calibri" w:hAnsi="Times New Roman" w:cs="Times New Roman"/>
          <w:sz w:val="28"/>
          <w:szCs w:val="28"/>
          <w:lang w:val="uk-UA"/>
        </w:rPr>
        <w:t>.</w:t>
      </w:r>
      <w:r w:rsidR="005F7F26">
        <w:rPr>
          <w:rFonts w:ascii="Times New Roman" w:eastAsia="Calibri" w:hAnsi="Times New Roman" w:cs="Times New Roman"/>
          <w:sz w:val="28"/>
          <w:szCs w:val="28"/>
          <w:lang w:val="uk-UA"/>
        </w:rPr>
        <w:t xml:space="preserve">  </w:t>
      </w:r>
      <w:r w:rsidR="005F7F26">
        <w:rPr>
          <w:rFonts w:ascii="Times New Roman" w:eastAsia="Calibri" w:hAnsi="Times New Roman" w:cs="Times New Roman"/>
          <w:sz w:val="28"/>
          <w:szCs w:val="28"/>
          <w:lang w:val="uk-UA"/>
        </w:rPr>
        <w:br w:type="page"/>
      </w:r>
    </w:p>
    <w:p w:rsidR="001000D6" w:rsidRPr="002F7D74" w:rsidRDefault="001000D6" w:rsidP="005F7F26">
      <w:pPr>
        <w:spacing w:line="360" w:lineRule="auto"/>
        <w:contextualSpacing/>
        <w:jc w:val="center"/>
        <w:rPr>
          <w:rFonts w:ascii="Calibri" w:eastAsia="Calibri" w:hAnsi="Calibri" w:cs="Times New Roman"/>
          <w:lang w:val="uk-UA"/>
        </w:rPr>
      </w:pPr>
      <w:r w:rsidRPr="001000D6">
        <w:rPr>
          <w:rFonts w:ascii="Calibri" w:eastAsia="Calibri" w:hAnsi="Calibri" w:cs="Times New Roman"/>
          <w:noProof/>
          <w:lang w:eastAsia="ru-RU"/>
        </w:rPr>
        <w:lastRenderedPageBreak/>
        <w:drawing>
          <wp:inline distT="0" distB="0" distL="0" distR="0">
            <wp:extent cx="5079724" cy="3737113"/>
            <wp:effectExtent l="19050" t="0" r="25676" b="0"/>
            <wp:docPr id="2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F7D74" w:rsidRPr="002F7D74" w:rsidRDefault="002F7D74" w:rsidP="00A32AE0">
      <w:pPr>
        <w:spacing w:line="360" w:lineRule="auto"/>
        <w:ind w:firstLine="709"/>
        <w:contextualSpacing/>
        <w:jc w:val="both"/>
        <w:rPr>
          <w:rFonts w:ascii="Times New Roman" w:eastAsia="Calibri" w:hAnsi="Times New Roman" w:cs="Times New Roman"/>
          <w:sz w:val="28"/>
          <w:szCs w:val="28"/>
          <w:lang w:val="uk-UA"/>
        </w:rPr>
      </w:pPr>
      <w:r w:rsidRPr="002F7D74">
        <w:rPr>
          <w:rFonts w:ascii="Times New Roman" w:eastAsia="Calibri" w:hAnsi="Times New Roman" w:cs="Times New Roman"/>
          <w:sz w:val="28"/>
          <w:szCs w:val="28"/>
          <w:lang w:val="uk-UA"/>
        </w:rPr>
        <w:t>Рисунок 3.2 – Розподіл комах-галоутворювачів за кормовими рослинами.</w:t>
      </w:r>
    </w:p>
    <w:p w:rsidR="002F7D74" w:rsidRPr="002F7D74" w:rsidRDefault="002F7D74" w:rsidP="00A32AE0">
      <w:pPr>
        <w:spacing w:line="360" w:lineRule="auto"/>
        <w:ind w:firstLine="709"/>
        <w:contextualSpacing/>
        <w:jc w:val="both"/>
        <w:rPr>
          <w:rFonts w:ascii="Times New Roman" w:eastAsia="Calibri" w:hAnsi="Times New Roman" w:cs="Times New Roman"/>
          <w:sz w:val="28"/>
          <w:szCs w:val="28"/>
          <w:lang w:val="uk-UA"/>
        </w:rPr>
      </w:pPr>
    </w:p>
    <w:p w:rsidR="002F7D74" w:rsidRPr="00564464" w:rsidRDefault="002F7D74" w:rsidP="00A32AE0">
      <w:pPr>
        <w:spacing w:line="360" w:lineRule="auto"/>
        <w:ind w:firstLine="709"/>
        <w:contextualSpacing/>
        <w:jc w:val="both"/>
        <w:rPr>
          <w:rFonts w:ascii="Times New Roman" w:eastAsia="Calibri" w:hAnsi="Times New Roman" w:cs="Times New Roman"/>
          <w:sz w:val="28"/>
          <w:szCs w:val="28"/>
          <w:lang w:val="uk-UA"/>
        </w:rPr>
      </w:pPr>
    </w:p>
    <w:p w:rsidR="002F7D74" w:rsidRPr="00564464" w:rsidRDefault="002F7D74" w:rsidP="00A32AE0">
      <w:pPr>
        <w:pStyle w:val="2"/>
        <w:ind w:firstLine="709"/>
        <w:rPr>
          <w:rFonts w:ascii="Times New Roman" w:eastAsia="Calibri" w:hAnsi="Times New Roman" w:cs="Times New Roman"/>
          <w:b w:val="0"/>
          <w:i w:val="0"/>
          <w:lang w:val="uk-UA"/>
        </w:rPr>
      </w:pPr>
      <w:bookmarkStart w:id="43" w:name="_Toc89427009"/>
      <w:r w:rsidRPr="00564464">
        <w:rPr>
          <w:rFonts w:ascii="Times New Roman" w:eastAsia="Calibri" w:hAnsi="Times New Roman" w:cs="Times New Roman"/>
          <w:b w:val="0"/>
          <w:i w:val="0"/>
          <w:lang w:val="uk-UA"/>
        </w:rPr>
        <w:t xml:space="preserve">3.2 </w:t>
      </w:r>
      <w:r w:rsidRPr="00564464">
        <w:rPr>
          <w:rFonts w:ascii="Times New Roman" w:hAnsi="Times New Roman" w:cs="Times New Roman"/>
          <w:b w:val="0"/>
          <w:i w:val="0"/>
          <w:lang w:val="uk-UA"/>
        </w:rPr>
        <w:t xml:space="preserve">Галоутворювачі ряду </w:t>
      </w:r>
      <w:r w:rsidRPr="00564464">
        <w:rPr>
          <w:rFonts w:ascii="Times New Roman" w:hAnsi="Times New Roman" w:cs="Times New Roman"/>
          <w:b w:val="0"/>
          <w:i w:val="0"/>
          <w:lang w:val="en-US"/>
        </w:rPr>
        <w:t>Hymenoptera</w:t>
      </w:r>
      <w:bookmarkEnd w:id="43"/>
      <w:r w:rsidRPr="00564464">
        <w:rPr>
          <w:rFonts w:ascii="Times New Roman" w:hAnsi="Times New Roman" w:cs="Times New Roman"/>
          <w:b w:val="0"/>
          <w:i w:val="0"/>
          <w:lang w:val="uk-UA"/>
        </w:rPr>
        <w:t xml:space="preserve"> </w:t>
      </w:r>
    </w:p>
    <w:p w:rsidR="002F7D74" w:rsidRPr="00564464" w:rsidRDefault="002F7D74" w:rsidP="00A32AE0">
      <w:pPr>
        <w:spacing w:line="360" w:lineRule="auto"/>
        <w:ind w:firstLine="709"/>
        <w:contextualSpacing/>
        <w:jc w:val="both"/>
        <w:rPr>
          <w:rFonts w:ascii="Times New Roman" w:eastAsia="Calibri" w:hAnsi="Times New Roman" w:cs="Times New Roman"/>
          <w:sz w:val="28"/>
          <w:szCs w:val="28"/>
          <w:lang w:val="uk-UA"/>
        </w:rPr>
      </w:pPr>
    </w:p>
    <w:p w:rsidR="002F7D74" w:rsidRPr="00564464" w:rsidRDefault="002F7D74" w:rsidP="00A32AE0">
      <w:pPr>
        <w:spacing w:line="360" w:lineRule="auto"/>
        <w:ind w:firstLine="709"/>
        <w:contextualSpacing/>
        <w:jc w:val="both"/>
        <w:rPr>
          <w:rFonts w:ascii="Times New Roman" w:eastAsia="Calibri" w:hAnsi="Times New Roman" w:cs="Times New Roman"/>
          <w:sz w:val="28"/>
          <w:szCs w:val="28"/>
          <w:lang w:val="uk-UA"/>
        </w:rPr>
      </w:pPr>
    </w:p>
    <w:p w:rsidR="002F7D74" w:rsidRPr="002F7D74" w:rsidRDefault="002F7D74" w:rsidP="00A32AE0">
      <w:pPr>
        <w:spacing w:line="360" w:lineRule="auto"/>
        <w:ind w:firstLine="709"/>
        <w:contextualSpacing/>
        <w:jc w:val="both"/>
        <w:rPr>
          <w:rFonts w:ascii="Times New Roman" w:eastAsia="Calibri" w:hAnsi="Times New Roman" w:cs="Times New Roman"/>
          <w:bCs/>
          <w:sz w:val="28"/>
          <w:szCs w:val="28"/>
          <w:lang w:val="uk-UA"/>
        </w:rPr>
      </w:pPr>
      <w:r w:rsidRPr="002F7D74">
        <w:rPr>
          <w:rFonts w:ascii="Times New Roman" w:eastAsia="Calibri" w:hAnsi="Times New Roman" w:cs="Times New Roman"/>
          <w:sz w:val="28"/>
          <w:szCs w:val="28"/>
          <w:lang w:val="uk-UA"/>
        </w:rPr>
        <w:t xml:space="preserve">Фауна комах галоутворювачів ряду Перетинчастокрилі представлена комахами з </w:t>
      </w:r>
      <w:r w:rsidR="000B7D72">
        <w:rPr>
          <w:rFonts w:ascii="Times New Roman" w:eastAsia="Calibri" w:hAnsi="Times New Roman" w:cs="Times New Roman"/>
          <w:sz w:val="28"/>
          <w:szCs w:val="28"/>
          <w:lang w:val="uk-UA"/>
        </w:rPr>
        <w:t>3</w:t>
      </w:r>
      <w:r w:rsidRPr="002F7D74">
        <w:rPr>
          <w:rFonts w:ascii="Times New Roman" w:eastAsia="Calibri" w:hAnsi="Times New Roman" w:cs="Times New Roman"/>
          <w:sz w:val="28"/>
          <w:szCs w:val="28"/>
          <w:lang w:val="uk-UA"/>
        </w:rPr>
        <w:t xml:space="preserve"> родин: пильщики </w:t>
      </w:r>
      <w:r w:rsidRPr="002F7D74">
        <w:rPr>
          <w:rFonts w:ascii="Times New Roman" w:eastAsia="Times New Roman" w:hAnsi="Times New Roman" w:cs="Times New Roman"/>
          <w:i/>
          <w:sz w:val="28"/>
          <w:szCs w:val="28"/>
          <w:lang w:eastAsia="ru-RU"/>
        </w:rPr>
        <w:t>Tenthredinidae</w:t>
      </w:r>
      <w:r w:rsidRPr="002F7D74">
        <w:rPr>
          <w:rFonts w:ascii="Times New Roman" w:eastAsia="Times New Roman" w:hAnsi="Times New Roman" w:cs="Times New Roman"/>
          <w:sz w:val="24"/>
          <w:szCs w:val="24"/>
          <w:lang w:val="uk-UA" w:eastAsia="ru-RU"/>
        </w:rPr>
        <w:t xml:space="preserve"> </w:t>
      </w:r>
      <w:r w:rsidRPr="002F7D74">
        <w:rPr>
          <w:rFonts w:ascii="Times New Roman" w:eastAsia="Times New Roman" w:hAnsi="Times New Roman" w:cs="Times New Roman"/>
          <w:sz w:val="28"/>
          <w:szCs w:val="28"/>
          <w:lang w:val="uk-UA" w:eastAsia="ru-RU"/>
        </w:rPr>
        <w:t xml:space="preserve">– </w:t>
      </w:r>
      <w:r w:rsidR="000B7D72">
        <w:rPr>
          <w:rFonts w:ascii="Times New Roman" w:eastAsia="Times New Roman" w:hAnsi="Times New Roman" w:cs="Times New Roman"/>
          <w:sz w:val="28"/>
          <w:szCs w:val="28"/>
          <w:lang w:val="uk-UA" w:eastAsia="ru-RU"/>
        </w:rPr>
        <w:t>2</w:t>
      </w:r>
      <w:r w:rsidRPr="002F7D74">
        <w:rPr>
          <w:rFonts w:ascii="Times New Roman" w:eastAsia="Times New Roman" w:hAnsi="Times New Roman" w:cs="Times New Roman"/>
          <w:sz w:val="28"/>
          <w:szCs w:val="28"/>
          <w:lang w:val="uk-UA" w:eastAsia="ru-RU"/>
        </w:rPr>
        <w:t xml:space="preserve"> вид</w:t>
      </w:r>
      <w:r w:rsidR="000B7D72">
        <w:rPr>
          <w:rFonts w:ascii="Times New Roman" w:eastAsia="Times New Roman" w:hAnsi="Times New Roman" w:cs="Times New Roman"/>
          <w:sz w:val="28"/>
          <w:szCs w:val="28"/>
          <w:lang w:val="uk-UA" w:eastAsia="ru-RU"/>
        </w:rPr>
        <w:t>и</w:t>
      </w:r>
      <w:r w:rsidRPr="002F7D74">
        <w:rPr>
          <w:rFonts w:ascii="Times New Roman" w:eastAsia="Times New Roman" w:hAnsi="Times New Roman" w:cs="Times New Roman"/>
          <w:sz w:val="28"/>
          <w:szCs w:val="28"/>
          <w:lang w:val="uk-UA" w:eastAsia="ru-RU"/>
        </w:rPr>
        <w:t xml:space="preserve"> та горіхотворки </w:t>
      </w:r>
      <w:r w:rsidRPr="002F7D74">
        <w:rPr>
          <w:rFonts w:ascii="Times New Roman" w:eastAsia="Calibri" w:hAnsi="Times New Roman" w:cs="Times New Roman"/>
          <w:bCs/>
          <w:i/>
          <w:sz w:val="28"/>
          <w:szCs w:val="28"/>
          <w:lang w:val="en-US"/>
        </w:rPr>
        <w:t>Cynipidae</w:t>
      </w:r>
      <w:r w:rsidRPr="002F7D74">
        <w:rPr>
          <w:rFonts w:ascii="Times New Roman" w:eastAsia="Calibri" w:hAnsi="Times New Roman" w:cs="Times New Roman"/>
          <w:bCs/>
          <w:sz w:val="28"/>
          <w:szCs w:val="28"/>
          <w:lang w:val="uk-UA"/>
        </w:rPr>
        <w:t xml:space="preserve"> – 5 видів</w:t>
      </w:r>
      <w:r w:rsidR="00D04C73">
        <w:rPr>
          <w:rFonts w:ascii="Times New Roman" w:eastAsia="Calibri" w:hAnsi="Times New Roman" w:cs="Times New Roman"/>
          <w:bCs/>
          <w:sz w:val="28"/>
          <w:szCs w:val="28"/>
          <w:lang w:val="uk-UA"/>
        </w:rPr>
        <w:t xml:space="preserve">, </w:t>
      </w:r>
      <w:r w:rsidR="00D04C73" w:rsidRPr="00BD50AC">
        <w:rPr>
          <w:rFonts w:ascii="Times New Roman" w:hAnsi="Times New Roman" w:cs="Times New Roman"/>
          <w:sz w:val="28"/>
          <w:szCs w:val="28"/>
          <w:lang w:val="uk-UA"/>
        </w:rPr>
        <w:t>тетрамези</w:t>
      </w:r>
      <w:r w:rsidR="00D04C73">
        <w:rPr>
          <w:rFonts w:ascii="Times New Roman" w:hAnsi="Times New Roman" w:cs="Times New Roman"/>
          <w:sz w:val="28"/>
          <w:szCs w:val="28"/>
          <w:lang w:val="uk-UA"/>
        </w:rPr>
        <w:t xml:space="preserve"> </w:t>
      </w:r>
      <w:r w:rsidR="00EB2261" w:rsidRPr="00431FEE">
        <w:rPr>
          <w:rFonts w:ascii="Times New Roman" w:hAnsi="Times New Roman" w:cs="Times New Roman"/>
          <w:i/>
          <w:sz w:val="28"/>
          <w:szCs w:val="28"/>
          <w:lang w:val="en-US"/>
        </w:rPr>
        <w:t>Tetramesa</w:t>
      </w:r>
      <w:r w:rsidR="00EB2261">
        <w:rPr>
          <w:rFonts w:ascii="Times New Roman" w:hAnsi="Times New Roman" w:cs="Times New Roman"/>
          <w:sz w:val="28"/>
          <w:szCs w:val="28"/>
          <w:lang w:val="uk-UA"/>
        </w:rPr>
        <w:t xml:space="preserve"> </w:t>
      </w:r>
      <w:r w:rsidR="00D04C73">
        <w:rPr>
          <w:rFonts w:ascii="Times New Roman" w:hAnsi="Times New Roman" w:cs="Times New Roman"/>
          <w:sz w:val="28"/>
          <w:szCs w:val="28"/>
          <w:lang w:val="uk-UA"/>
        </w:rPr>
        <w:t>– 1 вид</w:t>
      </w:r>
      <w:r w:rsidRPr="002F7D74">
        <w:rPr>
          <w:rFonts w:ascii="Times New Roman" w:eastAsia="Calibri" w:hAnsi="Times New Roman" w:cs="Times New Roman"/>
          <w:bCs/>
          <w:sz w:val="28"/>
          <w:szCs w:val="28"/>
          <w:lang w:val="uk-UA"/>
        </w:rPr>
        <w:t xml:space="preserve">. З них локалізують свої гали на листі рослин-годівників </w:t>
      </w:r>
      <w:r w:rsidR="00D11998">
        <w:rPr>
          <w:rFonts w:ascii="Times New Roman" w:eastAsia="Calibri" w:hAnsi="Times New Roman" w:cs="Times New Roman"/>
          <w:bCs/>
          <w:sz w:val="28"/>
          <w:szCs w:val="28"/>
          <w:lang w:val="uk-UA"/>
        </w:rPr>
        <w:t>6</w:t>
      </w:r>
      <w:r w:rsidRPr="002F7D74">
        <w:rPr>
          <w:rFonts w:ascii="Times New Roman" w:eastAsia="Calibri" w:hAnsi="Times New Roman" w:cs="Times New Roman"/>
          <w:bCs/>
          <w:sz w:val="28"/>
          <w:szCs w:val="28"/>
          <w:lang w:val="uk-UA"/>
        </w:rPr>
        <w:t xml:space="preserve"> вид</w:t>
      </w:r>
      <w:r w:rsidR="000B7D72">
        <w:rPr>
          <w:rFonts w:ascii="Times New Roman" w:eastAsia="Calibri" w:hAnsi="Times New Roman" w:cs="Times New Roman"/>
          <w:bCs/>
          <w:sz w:val="28"/>
          <w:szCs w:val="28"/>
          <w:lang w:val="uk-UA"/>
        </w:rPr>
        <w:t>ів</w:t>
      </w:r>
      <w:r w:rsidRPr="002F7D74">
        <w:rPr>
          <w:rFonts w:ascii="Times New Roman" w:eastAsia="Calibri" w:hAnsi="Times New Roman" w:cs="Times New Roman"/>
          <w:bCs/>
          <w:sz w:val="28"/>
          <w:szCs w:val="28"/>
          <w:lang w:val="uk-UA"/>
        </w:rPr>
        <w:t xml:space="preserve">, на стеблах – 2 види (таблиця 3.1). </w:t>
      </w:r>
    </w:p>
    <w:p w:rsidR="002F7D74" w:rsidRDefault="002F7D74" w:rsidP="00A32AE0">
      <w:pPr>
        <w:spacing w:line="360" w:lineRule="auto"/>
        <w:ind w:firstLine="709"/>
        <w:contextualSpacing/>
        <w:jc w:val="both"/>
        <w:rPr>
          <w:rFonts w:ascii="Times New Roman" w:eastAsia="Calibri" w:hAnsi="Times New Roman" w:cs="Times New Roman"/>
          <w:bCs/>
          <w:sz w:val="28"/>
          <w:szCs w:val="28"/>
          <w:lang w:val="uk-UA"/>
        </w:rPr>
      </w:pPr>
      <w:r w:rsidRPr="002F7D74">
        <w:rPr>
          <w:rFonts w:ascii="Times New Roman" w:eastAsia="Calibri" w:hAnsi="Times New Roman" w:cs="Times New Roman"/>
          <w:bCs/>
          <w:sz w:val="28"/>
          <w:szCs w:val="28"/>
          <w:lang w:val="uk-UA"/>
        </w:rPr>
        <w:t xml:space="preserve">Для цих галоутворювачів характерні рідка зустрічаємість та незначна шкода, яку вони причиняють рослині. На одній рослині можуть бути одночасно присутні кілька видів галоутворювачів, наприклад на дубах у балці </w:t>
      </w:r>
      <w:r w:rsidR="004466B0">
        <w:rPr>
          <w:rFonts w:ascii="Times New Roman" w:eastAsia="Calibri" w:hAnsi="Times New Roman" w:cs="Times New Roman"/>
          <w:bCs/>
          <w:sz w:val="28"/>
          <w:szCs w:val="28"/>
          <w:lang w:val="uk-UA"/>
        </w:rPr>
        <w:t>Дубова</w:t>
      </w:r>
      <w:r w:rsidRPr="002F7D74">
        <w:rPr>
          <w:rFonts w:ascii="Times New Roman" w:eastAsia="Calibri" w:hAnsi="Times New Roman" w:cs="Times New Roman"/>
          <w:bCs/>
          <w:sz w:val="28"/>
          <w:szCs w:val="28"/>
          <w:lang w:val="uk-UA"/>
        </w:rPr>
        <w:t xml:space="preserve"> ми знаходили гали шишкоподібної на яблукоподібної горіхотворок</w:t>
      </w:r>
      <w:r w:rsidR="00662D2B">
        <w:rPr>
          <w:rFonts w:ascii="Times New Roman" w:eastAsia="Calibri" w:hAnsi="Times New Roman" w:cs="Times New Roman"/>
          <w:bCs/>
          <w:sz w:val="28"/>
          <w:szCs w:val="28"/>
          <w:lang w:val="uk-UA"/>
        </w:rPr>
        <w:t xml:space="preserve"> (рис. 3.3)</w:t>
      </w:r>
      <w:r w:rsidRPr="002F7D74">
        <w:rPr>
          <w:rFonts w:ascii="Times New Roman" w:eastAsia="Calibri" w:hAnsi="Times New Roman" w:cs="Times New Roman"/>
          <w:bCs/>
          <w:sz w:val="28"/>
          <w:szCs w:val="28"/>
          <w:lang w:val="uk-UA"/>
        </w:rPr>
        <w:t>.</w:t>
      </w:r>
      <w:r w:rsidR="00EB2261">
        <w:rPr>
          <w:rFonts w:ascii="Times New Roman" w:eastAsia="Calibri" w:hAnsi="Times New Roman" w:cs="Times New Roman"/>
          <w:bCs/>
          <w:sz w:val="28"/>
          <w:szCs w:val="28"/>
          <w:lang w:val="uk-UA"/>
        </w:rPr>
        <w:t xml:space="preserve"> </w:t>
      </w:r>
    </w:p>
    <w:p w:rsidR="00662D2B" w:rsidRDefault="00662D2B" w:rsidP="005F7F26">
      <w:pPr>
        <w:spacing w:line="360" w:lineRule="auto"/>
        <w:ind w:firstLine="708"/>
        <w:contextualSpacing/>
        <w:jc w:val="both"/>
        <w:rPr>
          <w:rFonts w:ascii="Times New Roman" w:eastAsia="Calibri" w:hAnsi="Times New Roman" w:cs="Times New Roman"/>
          <w:bCs/>
          <w:sz w:val="28"/>
          <w:szCs w:val="28"/>
          <w:lang w:val="uk-UA"/>
        </w:rPr>
      </w:pPr>
    </w:p>
    <w:p w:rsidR="00662D2B" w:rsidRPr="00662D2B" w:rsidRDefault="00662D2B" w:rsidP="00662D2B">
      <w:pPr>
        <w:jc w:val="center"/>
        <w:rPr>
          <w:rFonts w:ascii="Times New Roman" w:hAnsi="Times New Roman" w:cs="Times New Roman"/>
          <w:sz w:val="28"/>
          <w:szCs w:val="28"/>
          <w:lang w:val="uk-UA"/>
        </w:rPr>
      </w:pPr>
      <w:r w:rsidRPr="00662D2B">
        <w:rPr>
          <w:rFonts w:ascii="Times New Roman" w:hAnsi="Times New Roman" w:cs="Times New Roman"/>
          <w:noProof/>
          <w:sz w:val="28"/>
          <w:szCs w:val="28"/>
          <w:lang w:eastAsia="ru-RU"/>
        </w:rPr>
        <w:lastRenderedPageBreak/>
        <w:drawing>
          <wp:inline distT="0" distB="0" distL="0" distR="0">
            <wp:extent cx="4955441" cy="3315045"/>
            <wp:effectExtent l="19050" t="0" r="0" b="0"/>
            <wp:docPr id="18" name="Рисунок 18" descr="Описание: C:\Documents and Settings\zolgor\Мои документы\diploms\стешенко\июнь  10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Documents and Settings\zolgor\Мои документы\diploms\стешенко\июнь  10 116.jpg"/>
                    <pic:cNvPicPr>
                      <a:picLocks noChangeAspect="1" noChangeArrowheads="1"/>
                    </pic:cNvPicPr>
                  </pic:nvPicPr>
                  <pic:blipFill>
                    <a:blip r:embed="rId65" cstate="print">
                      <a:grayscl/>
                      <a:lum contrast="30000"/>
                      <a:extLst>
                        <a:ext uri="{28A0092B-C50C-407E-A947-70E740481C1C}">
                          <a14:useLocalDpi xmlns:a14="http://schemas.microsoft.com/office/drawing/2010/main" val="0"/>
                        </a:ext>
                      </a:extLst>
                    </a:blip>
                    <a:srcRect t="34126" r="7072"/>
                    <a:stretch>
                      <a:fillRect/>
                    </a:stretch>
                  </pic:blipFill>
                  <pic:spPr bwMode="auto">
                    <a:xfrm>
                      <a:off x="0" y="0"/>
                      <a:ext cx="4963925" cy="3320720"/>
                    </a:xfrm>
                    <a:prstGeom prst="rect">
                      <a:avLst/>
                    </a:prstGeom>
                    <a:noFill/>
                    <a:ln>
                      <a:noFill/>
                    </a:ln>
                  </pic:spPr>
                </pic:pic>
              </a:graphicData>
            </a:graphic>
          </wp:inline>
        </w:drawing>
      </w:r>
    </w:p>
    <w:p w:rsidR="00662D2B" w:rsidRPr="00662D2B" w:rsidRDefault="007609E4" w:rsidP="00662D2B">
      <w:pPr>
        <w:jc w:val="center"/>
        <w:rPr>
          <w:rFonts w:ascii="Times New Roman" w:hAnsi="Times New Roman" w:cs="Times New Roman"/>
          <w:sz w:val="28"/>
          <w:szCs w:val="28"/>
          <w:lang w:val="uk-UA"/>
        </w:rPr>
      </w:pPr>
      <w:r>
        <w:rPr>
          <w:rFonts w:ascii="Times New Roman" w:hAnsi="Times New Roman" w:cs="Times New Roman"/>
          <w:sz w:val="28"/>
          <w:szCs w:val="28"/>
          <w:lang w:val="uk-UA"/>
        </w:rPr>
        <w:t>А</w:t>
      </w:r>
    </w:p>
    <w:p w:rsidR="00662D2B" w:rsidRPr="00662D2B" w:rsidRDefault="00662D2B" w:rsidP="00662D2B">
      <w:pPr>
        <w:jc w:val="center"/>
        <w:rPr>
          <w:rFonts w:ascii="Times New Roman" w:hAnsi="Times New Roman" w:cs="Times New Roman"/>
          <w:sz w:val="28"/>
          <w:szCs w:val="28"/>
          <w:lang w:val="uk-UA"/>
        </w:rPr>
      </w:pPr>
      <w:r w:rsidRPr="00662D2B">
        <w:rPr>
          <w:rFonts w:ascii="Times New Roman" w:hAnsi="Times New Roman" w:cs="Times New Roman"/>
          <w:noProof/>
          <w:sz w:val="28"/>
          <w:szCs w:val="28"/>
          <w:lang w:eastAsia="ru-RU"/>
        </w:rPr>
        <w:drawing>
          <wp:inline distT="0" distB="0" distL="0" distR="0">
            <wp:extent cx="5027634" cy="3562598"/>
            <wp:effectExtent l="19050" t="0" r="1566" b="0"/>
            <wp:docPr id="17" name="Рисунок 17" descr="Описание: C:\Documents and Settings\zolgor\Мои документы\diploms\стешенко\май-июнь 2011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Documents and Settings\zolgor\Мои документы\diploms\стешенко\май-июнь 2011 020.jpg"/>
                    <pic:cNvPicPr>
                      <a:picLocks noChangeAspect="1" noChangeArrowheads="1"/>
                    </pic:cNvPicPr>
                  </pic:nvPicPr>
                  <pic:blipFill>
                    <a:blip r:embed="rId66" cstate="print">
                      <a:grayscl/>
                      <a:extLst>
                        <a:ext uri="{28A0092B-C50C-407E-A947-70E740481C1C}">
                          <a14:useLocalDpi xmlns:a14="http://schemas.microsoft.com/office/drawing/2010/main" val="0"/>
                        </a:ext>
                      </a:extLst>
                    </a:blip>
                    <a:srcRect l="20319" t="22272" r="5238" b="9831"/>
                    <a:stretch>
                      <a:fillRect/>
                    </a:stretch>
                  </pic:blipFill>
                  <pic:spPr bwMode="auto">
                    <a:xfrm>
                      <a:off x="0" y="0"/>
                      <a:ext cx="5033517" cy="3566767"/>
                    </a:xfrm>
                    <a:prstGeom prst="rect">
                      <a:avLst/>
                    </a:prstGeom>
                    <a:noFill/>
                    <a:ln>
                      <a:noFill/>
                    </a:ln>
                  </pic:spPr>
                </pic:pic>
              </a:graphicData>
            </a:graphic>
          </wp:inline>
        </w:drawing>
      </w:r>
    </w:p>
    <w:p w:rsidR="00662D2B" w:rsidRPr="00662D2B" w:rsidRDefault="007609E4" w:rsidP="00662D2B">
      <w:pPr>
        <w:jc w:val="center"/>
        <w:rPr>
          <w:rFonts w:ascii="Times New Roman" w:hAnsi="Times New Roman" w:cs="Times New Roman"/>
          <w:sz w:val="28"/>
          <w:szCs w:val="28"/>
          <w:lang w:val="uk-UA"/>
        </w:rPr>
      </w:pPr>
      <w:r>
        <w:rPr>
          <w:rFonts w:ascii="Times New Roman" w:hAnsi="Times New Roman" w:cs="Times New Roman"/>
          <w:sz w:val="28"/>
          <w:szCs w:val="28"/>
          <w:lang w:val="uk-UA"/>
        </w:rPr>
        <w:t>Б</w:t>
      </w:r>
    </w:p>
    <w:p w:rsidR="00662D2B" w:rsidRPr="00662D2B" w:rsidRDefault="00662D2B" w:rsidP="00662D2B">
      <w:pPr>
        <w:jc w:val="center"/>
        <w:rPr>
          <w:rFonts w:ascii="Times New Roman" w:hAnsi="Times New Roman" w:cs="Times New Roman"/>
          <w:sz w:val="28"/>
          <w:szCs w:val="28"/>
          <w:lang w:val="uk-UA"/>
        </w:rPr>
      </w:pPr>
    </w:p>
    <w:p w:rsidR="00662D2B" w:rsidRDefault="00662D2B" w:rsidP="007609E4">
      <w:pPr>
        <w:spacing w:after="0" w:line="360" w:lineRule="auto"/>
        <w:jc w:val="center"/>
        <w:rPr>
          <w:rFonts w:ascii="Times New Roman" w:eastAsia="Calibri" w:hAnsi="Times New Roman" w:cs="Times New Roman"/>
          <w:bCs/>
          <w:sz w:val="28"/>
          <w:szCs w:val="28"/>
          <w:lang w:val="uk-UA"/>
        </w:rPr>
      </w:pPr>
      <w:r>
        <w:rPr>
          <w:rFonts w:ascii="Times New Roman" w:hAnsi="Times New Roman" w:cs="Times New Roman"/>
          <w:sz w:val="28"/>
          <w:szCs w:val="28"/>
          <w:lang w:val="uk-UA"/>
        </w:rPr>
        <w:t xml:space="preserve">Рисунок 3.3 – </w:t>
      </w:r>
      <w:r w:rsidRPr="00662D2B">
        <w:rPr>
          <w:rFonts w:ascii="Times New Roman" w:hAnsi="Times New Roman" w:cs="Times New Roman"/>
          <w:sz w:val="28"/>
          <w:szCs w:val="28"/>
          <w:lang w:val="uk-UA"/>
        </w:rPr>
        <w:t>Загальний вигляд фітофагів-галоутворювачів</w:t>
      </w:r>
      <w:r w:rsidR="007609E4">
        <w:rPr>
          <w:rFonts w:ascii="Times New Roman" w:hAnsi="Times New Roman" w:cs="Times New Roman"/>
          <w:sz w:val="28"/>
          <w:szCs w:val="28"/>
          <w:lang w:val="uk-UA"/>
        </w:rPr>
        <w:t xml:space="preserve">: </w:t>
      </w:r>
      <w:r w:rsidR="007609E4">
        <w:rPr>
          <w:rFonts w:ascii="Times New Roman" w:eastAsia="Calibri" w:hAnsi="Times New Roman" w:cs="Times New Roman"/>
          <w:bCs/>
          <w:i/>
          <w:sz w:val="28"/>
          <w:szCs w:val="28"/>
          <w:lang w:val="uk-UA"/>
        </w:rPr>
        <w:t xml:space="preserve">А – </w:t>
      </w:r>
      <w:r w:rsidR="007609E4" w:rsidRPr="00662D2B">
        <w:rPr>
          <w:rFonts w:ascii="Times New Roman" w:eastAsia="Calibri" w:hAnsi="Times New Roman" w:cs="Times New Roman"/>
          <w:bCs/>
          <w:i/>
          <w:sz w:val="28"/>
          <w:szCs w:val="28"/>
        </w:rPr>
        <w:t>Andricus</w:t>
      </w:r>
      <w:r w:rsidR="007609E4" w:rsidRPr="00662D2B">
        <w:rPr>
          <w:rFonts w:ascii="Times New Roman" w:eastAsia="Calibri" w:hAnsi="Times New Roman" w:cs="Times New Roman"/>
          <w:b/>
          <w:i/>
          <w:sz w:val="28"/>
          <w:szCs w:val="28"/>
          <w:lang w:val="uk-UA"/>
        </w:rPr>
        <w:t xml:space="preserve"> </w:t>
      </w:r>
      <w:r w:rsidR="007609E4" w:rsidRPr="00662D2B">
        <w:rPr>
          <w:rFonts w:ascii="Times New Roman" w:eastAsia="Calibri" w:hAnsi="Times New Roman" w:cs="Times New Roman"/>
          <w:i/>
          <w:sz w:val="28"/>
          <w:szCs w:val="28"/>
        </w:rPr>
        <w:t>foecundatrix</w:t>
      </w:r>
      <w:r w:rsidR="007609E4" w:rsidRPr="00662D2B">
        <w:rPr>
          <w:rFonts w:ascii="Times New Roman" w:eastAsia="Calibri" w:hAnsi="Times New Roman" w:cs="Times New Roman"/>
          <w:sz w:val="28"/>
          <w:szCs w:val="28"/>
          <w:lang w:val="uk-UA"/>
        </w:rPr>
        <w:t xml:space="preserve"> – шишкоподібна </w:t>
      </w:r>
      <w:r w:rsidR="007609E4" w:rsidRPr="00662D2B">
        <w:rPr>
          <w:rFonts w:ascii="Times New Roman" w:eastAsia="Times New Roman" w:hAnsi="Times New Roman" w:cs="Times New Roman"/>
          <w:sz w:val="28"/>
          <w:szCs w:val="28"/>
          <w:lang w:val="uk-UA" w:eastAsia="ru-RU"/>
        </w:rPr>
        <w:t>горіхотворка</w:t>
      </w:r>
      <w:r w:rsidR="007609E4">
        <w:rPr>
          <w:rFonts w:ascii="Times New Roman" w:eastAsia="Times New Roman" w:hAnsi="Times New Roman" w:cs="Times New Roman"/>
          <w:i/>
          <w:sz w:val="28"/>
          <w:szCs w:val="28"/>
          <w:lang w:val="uk-UA" w:eastAsia="ru-RU"/>
        </w:rPr>
        <w:t xml:space="preserve">, Б – </w:t>
      </w:r>
      <w:r w:rsidR="007609E4" w:rsidRPr="00662D2B">
        <w:rPr>
          <w:rFonts w:ascii="Times New Roman" w:eastAsia="Times New Roman" w:hAnsi="Times New Roman" w:cs="Times New Roman"/>
          <w:i/>
          <w:sz w:val="28"/>
          <w:szCs w:val="28"/>
          <w:lang w:val="en-US" w:eastAsia="ru-RU"/>
        </w:rPr>
        <w:t>Cynips</w:t>
      </w:r>
      <w:r w:rsidR="007609E4" w:rsidRPr="00662D2B">
        <w:rPr>
          <w:rFonts w:ascii="Times New Roman" w:eastAsia="Times New Roman" w:hAnsi="Times New Roman" w:cs="Times New Roman"/>
          <w:i/>
          <w:sz w:val="28"/>
          <w:szCs w:val="28"/>
          <w:lang w:val="uk-UA" w:eastAsia="ru-RU"/>
        </w:rPr>
        <w:t xml:space="preserve"> </w:t>
      </w:r>
      <w:r w:rsidR="007609E4" w:rsidRPr="00662D2B">
        <w:rPr>
          <w:rFonts w:ascii="Times New Roman" w:eastAsia="Times New Roman" w:hAnsi="Times New Roman" w:cs="Times New Roman"/>
          <w:i/>
          <w:sz w:val="28"/>
          <w:szCs w:val="28"/>
          <w:lang w:val="en-US" w:eastAsia="ru-RU"/>
        </w:rPr>
        <w:t>querqusfolii</w:t>
      </w:r>
      <w:r w:rsidR="007609E4" w:rsidRPr="00662D2B">
        <w:rPr>
          <w:rFonts w:ascii="Times New Roman" w:eastAsia="Times New Roman" w:hAnsi="Times New Roman" w:cs="Times New Roman"/>
          <w:i/>
          <w:sz w:val="28"/>
          <w:szCs w:val="28"/>
          <w:lang w:val="uk-UA" w:eastAsia="ru-RU"/>
        </w:rPr>
        <w:t xml:space="preserve"> </w:t>
      </w:r>
      <w:r w:rsidR="007609E4" w:rsidRPr="00662D2B">
        <w:rPr>
          <w:rFonts w:ascii="Times New Roman" w:eastAsia="Times New Roman" w:hAnsi="Times New Roman" w:cs="Times New Roman"/>
          <w:i/>
          <w:sz w:val="28"/>
          <w:szCs w:val="28"/>
          <w:lang w:val="en-US" w:eastAsia="ru-RU"/>
        </w:rPr>
        <w:t>L</w:t>
      </w:r>
      <w:r w:rsidR="007609E4" w:rsidRPr="00662D2B">
        <w:rPr>
          <w:rFonts w:ascii="Times New Roman" w:eastAsia="Times New Roman" w:hAnsi="Times New Roman" w:cs="Times New Roman"/>
          <w:i/>
          <w:sz w:val="28"/>
          <w:szCs w:val="28"/>
          <w:lang w:val="uk-UA" w:eastAsia="ru-RU"/>
        </w:rPr>
        <w:t>. -</w:t>
      </w:r>
      <w:r w:rsidR="007609E4">
        <w:rPr>
          <w:rFonts w:ascii="Times New Roman" w:eastAsia="Times New Roman" w:hAnsi="Times New Roman" w:cs="Times New Roman"/>
          <w:sz w:val="28"/>
          <w:szCs w:val="28"/>
          <w:lang w:val="uk-UA" w:eastAsia="ru-RU"/>
        </w:rPr>
        <w:t xml:space="preserve"> яблукоподібна горіхотворка</w:t>
      </w:r>
    </w:p>
    <w:p w:rsidR="002F7D74" w:rsidRDefault="002F7D74" w:rsidP="002F7D74">
      <w:pPr>
        <w:spacing w:line="360" w:lineRule="auto"/>
        <w:ind w:firstLine="708"/>
        <w:contextualSpacing/>
        <w:jc w:val="both"/>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lastRenderedPageBreak/>
        <w:t xml:space="preserve">Таблиця 3.1 </w:t>
      </w:r>
      <w:r w:rsidR="00BB5327">
        <w:rPr>
          <w:rFonts w:ascii="Times New Roman" w:eastAsia="Times New Roman" w:hAnsi="Times New Roman" w:cs="Times New Roman"/>
          <w:sz w:val="28"/>
          <w:szCs w:val="28"/>
          <w:lang w:val="uk-UA" w:eastAsia="ru-RU"/>
        </w:rPr>
        <w:t>–</w:t>
      </w:r>
      <w:r w:rsidRPr="002F7D74">
        <w:rPr>
          <w:rFonts w:ascii="Times New Roman" w:eastAsia="Times New Roman" w:hAnsi="Times New Roman" w:cs="Times New Roman"/>
          <w:sz w:val="28"/>
          <w:szCs w:val="28"/>
          <w:lang w:val="uk-UA" w:eastAsia="ru-RU"/>
        </w:rPr>
        <w:t xml:space="preserve"> Видовий склад</w:t>
      </w:r>
      <w:r w:rsidR="00A46172">
        <w:rPr>
          <w:rFonts w:ascii="Times New Roman" w:eastAsia="Times New Roman" w:hAnsi="Times New Roman" w:cs="Times New Roman"/>
          <w:sz w:val="28"/>
          <w:szCs w:val="28"/>
          <w:lang w:val="uk-UA" w:eastAsia="ru-RU"/>
        </w:rPr>
        <w:t xml:space="preserve">, трофічні зв’язки </w:t>
      </w:r>
      <w:r w:rsidR="00D727EF">
        <w:rPr>
          <w:rFonts w:ascii="Times New Roman" w:eastAsia="Times New Roman" w:hAnsi="Times New Roman" w:cs="Times New Roman"/>
          <w:sz w:val="28"/>
          <w:szCs w:val="28"/>
          <w:lang w:val="uk-UA" w:eastAsia="ru-RU"/>
        </w:rPr>
        <w:t>та поширення у різних біотопах</w:t>
      </w:r>
      <w:r w:rsidR="00D727EF" w:rsidRPr="002F7D74">
        <w:rPr>
          <w:rFonts w:ascii="Times New Roman" w:eastAsia="Times New Roman" w:hAnsi="Times New Roman" w:cs="Times New Roman"/>
          <w:sz w:val="28"/>
          <w:szCs w:val="28"/>
          <w:lang w:val="uk-UA" w:eastAsia="ru-RU"/>
        </w:rPr>
        <w:t xml:space="preserve"> </w:t>
      </w:r>
      <w:r w:rsidR="00A46172" w:rsidRPr="002F7D74">
        <w:rPr>
          <w:rFonts w:ascii="Times New Roman" w:eastAsia="Times New Roman" w:hAnsi="Times New Roman" w:cs="Times New Roman"/>
          <w:sz w:val="28"/>
          <w:szCs w:val="28"/>
          <w:lang w:val="uk-UA" w:eastAsia="ru-RU"/>
        </w:rPr>
        <w:t xml:space="preserve">галоутворювачів ряду </w:t>
      </w:r>
      <w:r w:rsidR="00A46172" w:rsidRPr="002F7D74">
        <w:rPr>
          <w:rFonts w:ascii="Times New Roman" w:eastAsia="Times New Roman" w:hAnsi="Times New Roman" w:cs="Times New Roman"/>
          <w:i/>
          <w:sz w:val="28"/>
          <w:szCs w:val="28"/>
          <w:lang w:val="en-US" w:eastAsia="ru-RU"/>
        </w:rPr>
        <w:t>Hymenoptera</w:t>
      </w:r>
      <w:r w:rsidR="00A46172">
        <w:rPr>
          <w:rFonts w:ascii="Times New Roman" w:eastAsia="Times New Roman" w:hAnsi="Times New Roman" w:cs="Times New Roman"/>
          <w:i/>
          <w:sz w:val="28"/>
          <w:szCs w:val="28"/>
          <w:lang w:val="uk-UA" w:eastAsia="ru-RU"/>
        </w:rPr>
        <w:t>,</w:t>
      </w:r>
      <w:r w:rsidRPr="002F7D74">
        <w:rPr>
          <w:rFonts w:ascii="Times New Roman" w:eastAsia="Times New Roman" w:hAnsi="Times New Roman" w:cs="Times New Roman"/>
          <w:i/>
          <w:sz w:val="28"/>
          <w:szCs w:val="28"/>
          <w:lang w:val="uk-UA" w:eastAsia="ru-RU"/>
        </w:rPr>
        <w:t xml:space="preserve"> </w:t>
      </w:r>
      <w:r w:rsidR="00B263A6">
        <w:rPr>
          <w:rFonts w:ascii="Times New Roman" w:eastAsia="Times New Roman" w:hAnsi="Times New Roman" w:cs="Times New Roman"/>
          <w:sz w:val="28"/>
          <w:szCs w:val="28"/>
          <w:lang w:val="uk-UA" w:eastAsia="ru-RU"/>
        </w:rPr>
        <w:t>Палоградського району</w:t>
      </w:r>
      <w:r w:rsidRPr="002F7D74">
        <w:rPr>
          <w:rFonts w:ascii="Times New Roman" w:eastAsia="Times New Roman" w:hAnsi="Times New Roman" w:cs="Times New Roman"/>
          <w:sz w:val="28"/>
          <w:szCs w:val="28"/>
          <w:lang w:val="uk-UA" w:eastAsia="ru-RU"/>
        </w:rPr>
        <w:t>.</w:t>
      </w:r>
    </w:p>
    <w:p w:rsidR="005F7F26" w:rsidRPr="002F7D74" w:rsidRDefault="005F7F26" w:rsidP="002F7D74">
      <w:pPr>
        <w:spacing w:line="360" w:lineRule="auto"/>
        <w:ind w:firstLine="708"/>
        <w:contextualSpacing/>
        <w:jc w:val="both"/>
        <w:rPr>
          <w:rFonts w:ascii="Calibri" w:eastAsia="Calibri" w:hAnsi="Calibri" w:cs="Times New Roman"/>
          <w:lang w:val="uk-UA"/>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52"/>
        <w:gridCol w:w="1559"/>
        <w:gridCol w:w="1985"/>
        <w:gridCol w:w="1417"/>
        <w:gridCol w:w="1135"/>
      </w:tblGrid>
      <w:tr w:rsidR="00693EBA" w:rsidRPr="002F7D74" w:rsidTr="00D727EF">
        <w:tc>
          <w:tcPr>
            <w:tcW w:w="675" w:type="dxa"/>
            <w:shd w:val="clear" w:color="auto" w:fill="auto"/>
          </w:tcPr>
          <w:p w:rsidR="00693EBA" w:rsidRPr="002F7D74" w:rsidRDefault="00693EBA" w:rsidP="005F7F26">
            <w:pPr>
              <w:spacing w:after="0" w:line="360" w:lineRule="auto"/>
              <w:jc w:val="center"/>
              <w:rPr>
                <w:rFonts w:ascii="Times New Roman" w:eastAsia="Calibri" w:hAnsi="Times New Roman" w:cs="Times New Roman"/>
                <w:sz w:val="28"/>
                <w:szCs w:val="28"/>
                <w:lang w:val="uk-UA"/>
              </w:rPr>
            </w:pPr>
          </w:p>
        </w:tc>
        <w:tc>
          <w:tcPr>
            <w:tcW w:w="2552" w:type="dxa"/>
            <w:shd w:val="clear" w:color="auto" w:fill="auto"/>
          </w:tcPr>
          <w:p w:rsidR="00693EBA" w:rsidRPr="002F7D74" w:rsidRDefault="00693EBA" w:rsidP="005F7F26">
            <w:pPr>
              <w:spacing w:after="0" w:line="360" w:lineRule="auto"/>
              <w:jc w:val="center"/>
              <w:rPr>
                <w:rFonts w:ascii="Times New Roman" w:eastAsia="Calibri" w:hAnsi="Times New Roman" w:cs="Times New Roman"/>
                <w:sz w:val="28"/>
                <w:szCs w:val="28"/>
                <w:lang w:val="uk-UA"/>
              </w:rPr>
            </w:pPr>
            <w:r w:rsidRPr="002F7D74">
              <w:rPr>
                <w:rFonts w:ascii="Times New Roman" w:eastAsia="Calibri" w:hAnsi="Times New Roman" w:cs="Times New Roman"/>
                <w:sz w:val="28"/>
                <w:szCs w:val="28"/>
                <w:lang w:val="uk-UA"/>
              </w:rPr>
              <w:t>Вид комахи</w:t>
            </w:r>
          </w:p>
          <w:p w:rsidR="00693EBA" w:rsidRPr="002F7D74" w:rsidRDefault="00693EBA" w:rsidP="005F7F26">
            <w:pPr>
              <w:spacing w:after="0" w:line="360" w:lineRule="auto"/>
              <w:jc w:val="center"/>
              <w:rPr>
                <w:rFonts w:ascii="Times New Roman" w:eastAsia="Calibri" w:hAnsi="Times New Roman" w:cs="Times New Roman"/>
                <w:sz w:val="28"/>
                <w:szCs w:val="28"/>
                <w:lang w:val="uk-UA"/>
              </w:rPr>
            </w:pPr>
          </w:p>
        </w:tc>
        <w:tc>
          <w:tcPr>
            <w:tcW w:w="1559" w:type="dxa"/>
            <w:shd w:val="clear" w:color="auto" w:fill="auto"/>
          </w:tcPr>
          <w:p w:rsidR="00693EBA" w:rsidRPr="002F7D74" w:rsidRDefault="00693EBA" w:rsidP="005F7F26">
            <w:pPr>
              <w:spacing w:after="0" w:line="360" w:lineRule="auto"/>
              <w:jc w:val="center"/>
              <w:rPr>
                <w:rFonts w:ascii="Times New Roman" w:eastAsia="Calibri" w:hAnsi="Times New Roman" w:cs="Times New Roman"/>
                <w:sz w:val="28"/>
                <w:szCs w:val="28"/>
                <w:lang w:val="uk-UA"/>
              </w:rPr>
            </w:pPr>
            <w:r w:rsidRPr="002F7D74">
              <w:rPr>
                <w:rFonts w:ascii="Times New Roman" w:eastAsia="Calibri" w:hAnsi="Times New Roman" w:cs="Times New Roman"/>
                <w:sz w:val="28"/>
                <w:szCs w:val="28"/>
                <w:lang w:val="uk-UA"/>
              </w:rPr>
              <w:t>Рослина-хазяїн</w:t>
            </w:r>
          </w:p>
        </w:tc>
        <w:tc>
          <w:tcPr>
            <w:tcW w:w="1985" w:type="dxa"/>
            <w:shd w:val="clear" w:color="auto" w:fill="auto"/>
          </w:tcPr>
          <w:p w:rsidR="00693EBA" w:rsidRPr="002F7D74" w:rsidRDefault="00693EBA" w:rsidP="005F7F26">
            <w:pPr>
              <w:spacing w:after="0" w:line="360" w:lineRule="auto"/>
              <w:jc w:val="center"/>
              <w:rPr>
                <w:rFonts w:ascii="Times New Roman" w:eastAsia="Calibri" w:hAnsi="Times New Roman" w:cs="Times New Roman"/>
                <w:sz w:val="28"/>
                <w:szCs w:val="28"/>
                <w:lang w:val="uk-UA"/>
              </w:rPr>
            </w:pPr>
            <w:r w:rsidRPr="002F7D74">
              <w:rPr>
                <w:rFonts w:ascii="Times New Roman" w:eastAsia="Calibri" w:hAnsi="Times New Roman" w:cs="Times New Roman"/>
                <w:sz w:val="28"/>
                <w:szCs w:val="28"/>
                <w:lang w:val="uk-UA"/>
              </w:rPr>
              <w:t>Зустрічаємість</w:t>
            </w:r>
          </w:p>
        </w:tc>
        <w:tc>
          <w:tcPr>
            <w:tcW w:w="1417" w:type="dxa"/>
            <w:shd w:val="clear" w:color="auto" w:fill="auto"/>
          </w:tcPr>
          <w:p w:rsidR="00693EBA" w:rsidRPr="002F7D74" w:rsidRDefault="00693EBA" w:rsidP="005F7F26">
            <w:pPr>
              <w:spacing w:after="0" w:line="360" w:lineRule="auto"/>
              <w:jc w:val="center"/>
              <w:rPr>
                <w:rFonts w:ascii="Times New Roman" w:eastAsia="Calibri" w:hAnsi="Times New Roman" w:cs="Times New Roman"/>
                <w:sz w:val="28"/>
                <w:szCs w:val="28"/>
                <w:lang w:val="uk-UA"/>
              </w:rPr>
            </w:pPr>
            <w:r w:rsidRPr="002F7D74">
              <w:rPr>
                <w:rFonts w:ascii="Times New Roman" w:eastAsia="Times New Roman" w:hAnsi="Times New Roman" w:cs="Times New Roman"/>
                <w:sz w:val="28"/>
                <w:szCs w:val="28"/>
                <w:lang w:val="uk-UA" w:eastAsia="ru-RU"/>
              </w:rPr>
              <w:t>Шкода</w:t>
            </w:r>
          </w:p>
        </w:tc>
        <w:tc>
          <w:tcPr>
            <w:tcW w:w="1135" w:type="dxa"/>
          </w:tcPr>
          <w:p w:rsidR="00693EBA" w:rsidRPr="002F7D74" w:rsidRDefault="00693EBA" w:rsidP="005F7F26">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Біотоп</w:t>
            </w:r>
          </w:p>
        </w:tc>
      </w:tr>
      <w:tr w:rsidR="005F7F26" w:rsidRPr="002F7D74" w:rsidTr="00D727EF">
        <w:tc>
          <w:tcPr>
            <w:tcW w:w="675" w:type="dxa"/>
            <w:shd w:val="clear" w:color="auto" w:fill="auto"/>
          </w:tcPr>
          <w:p w:rsidR="005F7F26" w:rsidRPr="002F7D74" w:rsidRDefault="005F7F26" w:rsidP="005F7F26">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2552" w:type="dxa"/>
            <w:shd w:val="clear" w:color="auto" w:fill="auto"/>
          </w:tcPr>
          <w:p w:rsidR="005F7F26" w:rsidRPr="002F7D74" w:rsidRDefault="005F7F26" w:rsidP="005F7F26">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1559" w:type="dxa"/>
            <w:shd w:val="clear" w:color="auto" w:fill="auto"/>
          </w:tcPr>
          <w:p w:rsidR="005F7F26" w:rsidRPr="002F7D74" w:rsidRDefault="005F7F26" w:rsidP="005F7F26">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1985" w:type="dxa"/>
            <w:shd w:val="clear" w:color="auto" w:fill="auto"/>
          </w:tcPr>
          <w:p w:rsidR="005F7F26" w:rsidRPr="002F7D74" w:rsidRDefault="005F7F26" w:rsidP="005F7F26">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1417" w:type="dxa"/>
            <w:shd w:val="clear" w:color="auto" w:fill="auto"/>
          </w:tcPr>
          <w:p w:rsidR="005F7F26" w:rsidRPr="002F7D74" w:rsidRDefault="005F7F26" w:rsidP="005F7F26">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1135" w:type="dxa"/>
          </w:tcPr>
          <w:p w:rsidR="005F7F26" w:rsidRDefault="005F7F26" w:rsidP="005F7F26">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p>
        </w:tc>
      </w:tr>
      <w:tr w:rsidR="00693EBA" w:rsidRPr="002F7D74" w:rsidTr="00D727EF">
        <w:tc>
          <w:tcPr>
            <w:tcW w:w="675" w:type="dxa"/>
            <w:shd w:val="clear" w:color="auto" w:fill="auto"/>
          </w:tcPr>
          <w:p w:rsidR="00693EBA" w:rsidRPr="002F7D74" w:rsidRDefault="00693EBA" w:rsidP="002F7D74">
            <w:pPr>
              <w:spacing w:after="0" w:line="360" w:lineRule="auto"/>
              <w:rPr>
                <w:rFonts w:ascii="Times New Roman" w:eastAsia="Times New Roman" w:hAnsi="Times New Roman" w:cs="Times New Roman"/>
                <w:sz w:val="28"/>
                <w:szCs w:val="28"/>
                <w:lang w:val="en-US" w:eastAsia="ru-RU"/>
              </w:rPr>
            </w:pPr>
            <w:r w:rsidRPr="002F7D74">
              <w:rPr>
                <w:rFonts w:ascii="Times New Roman" w:eastAsia="Times New Roman" w:hAnsi="Times New Roman" w:cs="Times New Roman"/>
                <w:sz w:val="28"/>
                <w:szCs w:val="28"/>
                <w:lang w:val="en-US" w:eastAsia="ru-RU"/>
              </w:rPr>
              <w:t>1</w:t>
            </w:r>
          </w:p>
        </w:tc>
        <w:tc>
          <w:tcPr>
            <w:tcW w:w="2552" w:type="dxa"/>
            <w:shd w:val="clear" w:color="auto" w:fill="auto"/>
          </w:tcPr>
          <w:p w:rsidR="00693EBA" w:rsidRPr="002F7D74" w:rsidRDefault="00693EBA" w:rsidP="002F7D74">
            <w:pPr>
              <w:spacing w:after="0" w:line="360" w:lineRule="auto"/>
              <w:rPr>
                <w:rFonts w:ascii="Times New Roman" w:eastAsia="Times New Roman" w:hAnsi="Times New Roman" w:cs="Times New Roman"/>
                <w:i/>
                <w:sz w:val="28"/>
                <w:szCs w:val="28"/>
                <w:lang w:val="en-US" w:eastAsia="ru-RU"/>
              </w:rPr>
            </w:pPr>
            <w:r w:rsidRPr="002F7D74">
              <w:rPr>
                <w:rFonts w:ascii="Times New Roman" w:eastAsia="Times New Roman" w:hAnsi="Times New Roman" w:cs="Times New Roman"/>
                <w:i/>
                <w:sz w:val="28"/>
                <w:szCs w:val="28"/>
                <w:lang w:val="en-US" w:eastAsia="ru-RU"/>
              </w:rPr>
              <w:t>Nematus</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i/>
                <w:sz w:val="28"/>
                <w:szCs w:val="28"/>
                <w:lang w:val="en-US" w:eastAsia="ru-RU"/>
              </w:rPr>
              <w:t>viminalis</w:t>
            </w:r>
            <w:r w:rsidRPr="002F7D74">
              <w:rPr>
                <w:rFonts w:ascii="Times New Roman" w:eastAsia="Times New Roman" w:hAnsi="Times New Roman" w:cs="Times New Roman"/>
                <w:sz w:val="28"/>
                <w:szCs w:val="28"/>
                <w:lang w:val="uk-UA" w:eastAsia="ru-RU"/>
              </w:rPr>
              <w:t xml:space="preserve"> - пильщик вербовий</w:t>
            </w:r>
          </w:p>
        </w:tc>
        <w:tc>
          <w:tcPr>
            <w:tcW w:w="1559" w:type="dxa"/>
            <w:shd w:val="clear" w:color="auto" w:fill="auto"/>
          </w:tcPr>
          <w:p w:rsidR="00693EBA" w:rsidRPr="002F7D74" w:rsidRDefault="00693EBA" w:rsidP="002F7D74">
            <w:pPr>
              <w:spacing w:after="0" w:line="360" w:lineRule="auto"/>
              <w:rPr>
                <w:rFonts w:ascii="Times New Roman" w:eastAsia="Times New Roman" w:hAnsi="Times New Roman" w:cs="Times New Roman"/>
                <w:i/>
                <w:iCs/>
                <w:sz w:val="28"/>
                <w:szCs w:val="28"/>
                <w:lang w:val="en-US" w:eastAsia="ru-RU"/>
              </w:rPr>
            </w:pPr>
            <w:r w:rsidRPr="002F7D74">
              <w:rPr>
                <w:rFonts w:ascii="Times New Roman" w:eastAsia="Times New Roman" w:hAnsi="Times New Roman" w:cs="Times New Roman"/>
                <w:iCs/>
                <w:sz w:val="28"/>
                <w:szCs w:val="28"/>
                <w:lang w:val="uk-UA" w:eastAsia="ru-RU"/>
              </w:rPr>
              <w:t>Верба</w:t>
            </w:r>
            <w:r w:rsidRPr="002F7D74">
              <w:rPr>
                <w:rFonts w:ascii="Times New Roman" w:eastAsia="Times New Roman" w:hAnsi="Times New Roman" w:cs="Times New Roman"/>
                <w:i/>
                <w:iCs/>
                <w:sz w:val="28"/>
                <w:szCs w:val="28"/>
                <w:lang w:val="uk-UA" w:eastAsia="ru-RU"/>
              </w:rPr>
              <w:t xml:space="preserve">, </w:t>
            </w:r>
            <w:r w:rsidRPr="002F7D74">
              <w:rPr>
                <w:rFonts w:ascii="Times New Roman" w:eastAsia="Times New Roman" w:hAnsi="Times New Roman" w:cs="Times New Roman"/>
                <w:i/>
                <w:iCs/>
                <w:sz w:val="28"/>
                <w:szCs w:val="28"/>
                <w:lang w:eastAsia="ru-RU"/>
              </w:rPr>
              <w:t xml:space="preserve">Salix </w:t>
            </w:r>
            <w:r w:rsidRPr="002F7D74">
              <w:rPr>
                <w:rFonts w:ascii="Times New Roman" w:eastAsia="Times New Roman" w:hAnsi="Times New Roman" w:cs="Times New Roman"/>
                <w:i/>
                <w:iCs/>
                <w:sz w:val="28"/>
                <w:szCs w:val="28"/>
                <w:lang w:val="en-US" w:eastAsia="ru-RU"/>
              </w:rPr>
              <w:t>sp.</w:t>
            </w:r>
          </w:p>
        </w:tc>
        <w:tc>
          <w:tcPr>
            <w:tcW w:w="1985" w:type="dxa"/>
            <w:shd w:val="clear" w:color="auto" w:fill="auto"/>
          </w:tcPr>
          <w:p w:rsidR="00693EBA" w:rsidRPr="002F7D74" w:rsidRDefault="00693EBA" w:rsidP="002F7D74">
            <w:pPr>
              <w:spacing w:after="0" w:line="360" w:lineRule="auto"/>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рідко</w:t>
            </w:r>
          </w:p>
        </w:tc>
        <w:tc>
          <w:tcPr>
            <w:tcW w:w="1417" w:type="dxa"/>
            <w:shd w:val="clear" w:color="auto" w:fill="auto"/>
          </w:tcPr>
          <w:p w:rsidR="00693EBA" w:rsidRPr="002F7D74" w:rsidRDefault="00693EBA" w:rsidP="002F7D74">
            <w:pPr>
              <w:spacing w:after="0" w:line="360" w:lineRule="auto"/>
              <w:rPr>
                <w:rFonts w:ascii="Times New Roman" w:eastAsia="Calibri" w:hAnsi="Times New Roman" w:cs="Times New Roman"/>
                <w:sz w:val="28"/>
                <w:szCs w:val="28"/>
                <w:lang w:val="en-US"/>
              </w:rPr>
            </w:pPr>
            <w:r w:rsidRPr="002F7D74">
              <w:rPr>
                <w:rFonts w:ascii="Times New Roman" w:eastAsia="Times New Roman" w:hAnsi="Times New Roman" w:cs="Times New Roman"/>
                <w:sz w:val="28"/>
                <w:szCs w:val="28"/>
                <w:lang w:val="uk-UA" w:eastAsia="ru-RU"/>
              </w:rPr>
              <w:t>незначна</w:t>
            </w:r>
          </w:p>
          <w:p w:rsidR="00693EBA" w:rsidRPr="002F7D74" w:rsidRDefault="00693EBA" w:rsidP="002F7D74">
            <w:pPr>
              <w:spacing w:after="0" w:line="360" w:lineRule="auto"/>
              <w:rPr>
                <w:rFonts w:ascii="Times New Roman" w:eastAsia="Times New Roman" w:hAnsi="Times New Roman" w:cs="Times New Roman"/>
                <w:sz w:val="28"/>
                <w:szCs w:val="28"/>
                <w:lang w:val="uk-UA" w:eastAsia="ru-RU"/>
              </w:rPr>
            </w:pPr>
          </w:p>
        </w:tc>
        <w:tc>
          <w:tcPr>
            <w:tcW w:w="1135" w:type="dxa"/>
          </w:tcPr>
          <w:p w:rsidR="00693EBA" w:rsidRPr="002F7D74" w:rsidRDefault="003F1439" w:rsidP="002F7D74">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ІІ</w:t>
            </w:r>
          </w:p>
        </w:tc>
      </w:tr>
      <w:tr w:rsidR="00BC7F3E" w:rsidRPr="002F7D74" w:rsidTr="00D727EF">
        <w:tc>
          <w:tcPr>
            <w:tcW w:w="675" w:type="dxa"/>
            <w:shd w:val="clear" w:color="auto" w:fill="auto"/>
          </w:tcPr>
          <w:p w:rsidR="00BC7F3E" w:rsidRPr="00D11998" w:rsidRDefault="00BC7F3E" w:rsidP="002F7D74">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2552" w:type="dxa"/>
            <w:shd w:val="clear" w:color="auto" w:fill="auto"/>
          </w:tcPr>
          <w:p w:rsidR="00BC7F3E" w:rsidRPr="00BC7F3E" w:rsidRDefault="00BC7F3E" w:rsidP="002F7D74">
            <w:pPr>
              <w:spacing w:after="0" w:line="360" w:lineRule="auto"/>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en-US" w:eastAsia="ru-RU"/>
              </w:rPr>
              <w:t>Pontania</w:t>
            </w:r>
            <w:r w:rsidRPr="00EB2261">
              <w:rPr>
                <w:rFonts w:ascii="Times New Roman" w:eastAsia="Times New Roman" w:hAnsi="Times New Roman" w:cs="Times New Roman"/>
                <w:i/>
                <w:sz w:val="28"/>
                <w:szCs w:val="28"/>
                <w:lang w:val="uk-UA" w:eastAsia="ru-RU"/>
              </w:rPr>
              <w:t xml:space="preserve"> </w:t>
            </w:r>
            <w:r>
              <w:rPr>
                <w:rFonts w:ascii="Times New Roman" w:eastAsia="Times New Roman" w:hAnsi="Times New Roman" w:cs="Times New Roman"/>
                <w:i/>
                <w:sz w:val="28"/>
                <w:szCs w:val="28"/>
                <w:lang w:val="en-US" w:eastAsia="ru-RU"/>
              </w:rPr>
              <w:t>proxima</w:t>
            </w:r>
            <w:r>
              <w:rPr>
                <w:rFonts w:ascii="Times New Roman" w:eastAsia="Times New Roman" w:hAnsi="Times New Roman" w:cs="Times New Roman"/>
                <w:i/>
                <w:sz w:val="28"/>
                <w:szCs w:val="28"/>
                <w:lang w:val="uk-UA" w:eastAsia="ru-RU"/>
              </w:rPr>
              <w:t xml:space="preserve"> –</w:t>
            </w:r>
            <w:r w:rsidRPr="00BC7F3E">
              <w:rPr>
                <w:rFonts w:ascii="Times New Roman" w:eastAsia="Times New Roman" w:hAnsi="Times New Roman" w:cs="Times New Roman"/>
                <w:sz w:val="28"/>
                <w:szCs w:val="28"/>
                <w:lang w:val="uk-UA" w:eastAsia="ru-RU"/>
              </w:rPr>
              <w:t xml:space="preserve">пильщик </w:t>
            </w:r>
            <w:r w:rsidR="00EB2261">
              <w:rPr>
                <w:rFonts w:ascii="Times New Roman" w:eastAsia="Times New Roman" w:hAnsi="Times New Roman" w:cs="Times New Roman"/>
                <w:sz w:val="28"/>
                <w:szCs w:val="28"/>
                <w:lang w:val="uk-UA" w:eastAsia="ru-RU"/>
              </w:rPr>
              <w:t xml:space="preserve">вербовий </w:t>
            </w:r>
            <w:r w:rsidRPr="00BC7F3E">
              <w:rPr>
                <w:rFonts w:ascii="Times New Roman" w:eastAsia="Times New Roman" w:hAnsi="Times New Roman" w:cs="Times New Roman"/>
                <w:sz w:val="28"/>
                <w:szCs w:val="28"/>
                <w:lang w:val="uk-UA" w:eastAsia="ru-RU"/>
              </w:rPr>
              <w:t>овальний</w:t>
            </w:r>
          </w:p>
        </w:tc>
        <w:tc>
          <w:tcPr>
            <w:tcW w:w="1559" w:type="dxa"/>
            <w:shd w:val="clear" w:color="auto" w:fill="auto"/>
          </w:tcPr>
          <w:p w:rsidR="00BC7F3E" w:rsidRPr="002F7D74" w:rsidRDefault="00BC7F3E" w:rsidP="002F7D74">
            <w:pPr>
              <w:spacing w:after="0" w:line="360" w:lineRule="auto"/>
              <w:rPr>
                <w:rFonts w:ascii="Times New Roman" w:eastAsia="Times New Roman" w:hAnsi="Times New Roman" w:cs="Times New Roman"/>
                <w:iCs/>
                <w:sz w:val="28"/>
                <w:szCs w:val="28"/>
                <w:lang w:val="uk-UA" w:eastAsia="ru-RU"/>
              </w:rPr>
            </w:pPr>
            <w:r w:rsidRPr="002F7D74">
              <w:rPr>
                <w:rFonts w:ascii="Times New Roman" w:eastAsia="Times New Roman" w:hAnsi="Times New Roman" w:cs="Times New Roman"/>
                <w:iCs/>
                <w:sz w:val="28"/>
                <w:szCs w:val="28"/>
                <w:lang w:val="uk-UA" w:eastAsia="ru-RU"/>
              </w:rPr>
              <w:t>Верба</w:t>
            </w:r>
            <w:r w:rsidRPr="002F7D74">
              <w:rPr>
                <w:rFonts w:ascii="Times New Roman" w:eastAsia="Times New Roman" w:hAnsi="Times New Roman" w:cs="Times New Roman"/>
                <w:i/>
                <w:iCs/>
                <w:sz w:val="28"/>
                <w:szCs w:val="28"/>
                <w:lang w:val="uk-UA" w:eastAsia="ru-RU"/>
              </w:rPr>
              <w:t xml:space="preserve">, </w:t>
            </w:r>
            <w:r w:rsidRPr="002F7D74">
              <w:rPr>
                <w:rFonts w:ascii="Times New Roman" w:eastAsia="Times New Roman" w:hAnsi="Times New Roman" w:cs="Times New Roman"/>
                <w:i/>
                <w:iCs/>
                <w:sz w:val="28"/>
                <w:szCs w:val="28"/>
                <w:lang w:eastAsia="ru-RU"/>
              </w:rPr>
              <w:t xml:space="preserve">Salix </w:t>
            </w:r>
            <w:r w:rsidRPr="002F7D74">
              <w:rPr>
                <w:rFonts w:ascii="Times New Roman" w:eastAsia="Times New Roman" w:hAnsi="Times New Roman" w:cs="Times New Roman"/>
                <w:i/>
                <w:iCs/>
                <w:sz w:val="28"/>
                <w:szCs w:val="28"/>
                <w:lang w:val="en-US" w:eastAsia="ru-RU"/>
              </w:rPr>
              <w:t>sp.</w:t>
            </w:r>
          </w:p>
        </w:tc>
        <w:tc>
          <w:tcPr>
            <w:tcW w:w="1985" w:type="dxa"/>
            <w:shd w:val="clear" w:color="auto" w:fill="auto"/>
          </w:tcPr>
          <w:p w:rsidR="00BC7F3E" w:rsidRPr="002F7D74" w:rsidRDefault="00BC7F3E" w:rsidP="00F31B7E">
            <w:pPr>
              <w:spacing w:after="0" w:line="360" w:lineRule="auto"/>
              <w:rPr>
                <w:rFonts w:ascii="Times New Roman" w:eastAsia="Calibri" w:hAnsi="Times New Roman" w:cs="Times New Roman"/>
                <w:sz w:val="28"/>
                <w:szCs w:val="28"/>
                <w:lang w:val="en-US"/>
              </w:rPr>
            </w:pPr>
            <w:r w:rsidRPr="002F7D74">
              <w:rPr>
                <w:rFonts w:ascii="Times New Roman" w:eastAsia="Times New Roman" w:hAnsi="Times New Roman" w:cs="Times New Roman"/>
                <w:sz w:val="28"/>
                <w:szCs w:val="28"/>
                <w:lang w:val="uk-UA" w:eastAsia="ru-RU"/>
              </w:rPr>
              <w:t>рідко</w:t>
            </w:r>
          </w:p>
        </w:tc>
        <w:tc>
          <w:tcPr>
            <w:tcW w:w="1417" w:type="dxa"/>
            <w:shd w:val="clear" w:color="auto" w:fill="auto"/>
          </w:tcPr>
          <w:p w:rsidR="00BC7F3E" w:rsidRPr="002F7D74" w:rsidRDefault="00BC7F3E" w:rsidP="00F31B7E">
            <w:pPr>
              <w:spacing w:after="0" w:line="360" w:lineRule="auto"/>
              <w:rPr>
                <w:rFonts w:ascii="Times New Roman" w:eastAsia="Calibri" w:hAnsi="Times New Roman" w:cs="Times New Roman"/>
                <w:sz w:val="28"/>
                <w:szCs w:val="28"/>
                <w:lang w:val="en-US"/>
              </w:rPr>
            </w:pPr>
            <w:r w:rsidRPr="002F7D74">
              <w:rPr>
                <w:rFonts w:ascii="Times New Roman" w:eastAsia="Times New Roman" w:hAnsi="Times New Roman" w:cs="Times New Roman"/>
                <w:sz w:val="28"/>
                <w:szCs w:val="28"/>
                <w:lang w:val="uk-UA" w:eastAsia="ru-RU"/>
              </w:rPr>
              <w:t>незначна</w:t>
            </w:r>
          </w:p>
        </w:tc>
        <w:tc>
          <w:tcPr>
            <w:tcW w:w="1135" w:type="dxa"/>
          </w:tcPr>
          <w:p w:rsidR="00BC7F3E" w:rsidRPr="002F7D74" w:rsidRDefault="003F1439" w:rsidP="002F7D74">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ІІ</w:t>
            </w:r>
          </w:p>
        </w:tc>
      </w:tr>
      <w:tr w:rsidR="00BC7F3E" w:rsidRPr="002F7D74" w:rsidTr="00D727EF">
        <w:tc>
          <w:tcPr>
            <w:tcW w:w="675" w:type="dxa"/>
            <w:shd w:val="clear" w:color="auto" w:fill="auto"/>
          </w:tcPr>
          <w:p w:rsidR="00BC7F3E" w:rsidRPr="00D11998" w:rsidRDefault="00BC7F3E" w:rsidP="002F7D74">
            <w:p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2552" w:type="dxa"/>
            <w:shd w:val="clear" w:color="auto" w:fill="auto"/>
          </w:tcPr>
          <w:p w:rsidR="00BC7F3E" w:rsidRPr="0072613F" w:rsidRDefault="00BC7F3E" w:rsidP="002F7D74">
            <w:pPr>
              <w:spacing w:after="0" w:line="360" w:lineRule="auto"/>
              <w:rPr>
                <w:rFonts w:ascii="Times New Roman" w:eastAsia="Calibri" w:hAnsi="Times New Roman" w:cs="Times New Roman"/>
                <w:sz w:val="28"/>
                <w:szCs w:val="28"/>
                <w:lang w:val="uk-UA"/>
              </w:rPr>
            </w:pPr>
            <w:r w:rsidRPr="002F7D74">
              <w:rPr>
                <w:rFonts w:ascii="Times New Roman" w:eastAsia="Times New Roman" w:hAnsi="Times New Roman" w:cs="Times New Roman"/>
                <w:i/>
                <w:sz w:val="28"/>
                <w:szCs w:val="28"/>
                <w:lang w:val="en-US" w:eastAsia="ru-RU"/>
              </w:rPr>
              <w:t>Cynips</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i/>
                <w:sz w:val="28"/>
                <w:szCs w:val="28"/>
                <w:lang w:val="en-US" w:eastAsia="ru-RU"/>
              </w:rPr>
              <w:t>querqusfolii</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i/>
                <w:sz w:val="28"/>
                <w:szCs w:val="28"/>
                <w:lang w:val="en-US" w:eastAsia="ru-RU"/>
              </w:rPr>
              <w:t>L</w:t>
            </w:r>
            <w:r w:rsidRPr="002F7D74">
              <w:rPr>
                <w:rFonts w:ascii="Times New Roman" w:eastAsia="Times New Roman" w:hAnsi="Times New Roman" w:cs="Times New Roman"/>
                <w:i/>
                <w:sz w:val="28"/>
                <w:szCs w:val="28"/>
                <w:lang w:val="uk-UA" w:eastAsia="ru-RU"/>
              </w:rPr>
              <w:t>. -</w:t>
            </w:r>
            <w:r w:rsidRPr="002F7D74">
              <w:rPr>
                <w:rFonts w:ascii="Times New Roman" w:eastAsia="Times New Roman" w:hAnsi="Times New Roman" w:cs="Times New Roman"/>
                <w:sz w:val="28"/>
                <w:szCs w:val="28"/>
                <w:lang w:val="uk-UA" w:eastAsia="ru-RU"/>
              </w:rPr>
              <w:t xml:space="preserve"> яблукоподібна горіхотворка</w:t>
            </w:r>
          </w:p>
        </w:tc>
        <w:tc>
          <w:tcPr>
            <w:tcW w:w="1559" w:type="dxa"/>
            <w:shd w:val="clear" w:color="auto" w:fill="auto"/>
          </w:tcPr>
          <w:p w:rsidR="00BC7F3E" w:rsidRPr="002F7D74" w:rsidRDefault="00BC7F3E" w:rsidP="002F7D74">
            <w:pPr>
              <w:spacing w:after="0" w:line="360" w:lineRule="auto"/>
              <w:rPr>
                <w:rFonts w:ascii="Times New Roman" w:eastAsia="Calibri" w:hAnsi="Times New Roman" w:cs="Times New Roman"/>
                <w:sz w:val="28"/>
                <w:szCs w:val="28"/>
                <w:lang w:val="en-US"/>
              </w:rPr>
            </w:pPr>
            <w:r w:rsidRPr="002F7D74">
              <w:rPr>
                <w:rFonts w:ascii="Times New Roman" w:eastAsia="Times New Roman" w:hAnsi="Times New Roman" w:cs="Times New Roman"/>
                <w:sz w:val="28"/>
                <w:szCs w:val="28"/>
                <w:lang w:val="uk-UA" w:eastAsia="ru-RU"/>
              </w:rPr>
              <w:t>Дуб</w:t>
            </w:r>
            <w:r w:rsidRPr="002F7D74">
              <w:rPr>
                <w:rFonts w:ascii="Times New Roman" w:eastAsia="Times New Roman" w:hAnsi="Times New Roman" w:cs="Times New Roman"/>
                <w:sz w:val="28"/>
                <w:szCs w:val="28"/>
                <w:lang w:val="en-US" w:eastAsia="ru-RU"/>
              </w:rPr>
              <w:t xml:space="preserve">, </w:t>
            </w:r>
            <w:r w:rsidRPr="002F7D74">
              <w:rPr>
                <w:rFonts w:ascii="Times New Roman" w:eastAsia="Times New Roman" w:hAnsi="Times New Roman" w:cs="Times New Roman"/>
                <w:i/>
                <w:sz w:val="28"/>
                <w:szCs w:val="28"/>
                <w:lang w:eastAsia="ru-RU"/>
              </w:rPr>
              <w:t>Quercus</w:t>
            </w:r>
            <w:r w:rsidRPr="002F7D74">
              <w:rPr>
                <w:rFonts w:ascii="Times New Roman" w:eastAsia="Times New Roman" w:hAnsi="Times New Roman" w:cs="Times New Roman"/>
                <w:i/>
                <w:sz w:val="28"/>
                <w:szCs w:val="28"/>
                <w:lang w:val="en-US" w:eastAsia="ru-RU"/>
              </w:rPr>
              <w:t xml:space="preserve"> robur</w:t>
            </w:r>
            <w:r w:rsidRPr="002F7D74">
              <w:rPr>
                <w:rFonts w:ascii="Times New Roman" w:eastAsia="Calibri" w:hAnsi="Times New Roman" w:cs="Times New Roman"/>
                <w:sz w:val="28"/>
                <w:szCs w:val="28"/>
                <w:lang w:val="en-US"/>
              </w:rPr>
              <w:t xml:space="preserve"> </w:t>
            </w:r>
          </w:p>
        </w:tc>
        <w:tc>
          <w:tcPr>
            <w:tcW w:w="1985" w:type="dxa"/>
            <w:shd w:val="clear" w:color="auto" w:fill="auto"/>
          </w:tcPr>
          <w:p w:rsidR="00BC7F3E" w:rsidRPr="002F7D74" w:rsidRDefault="00BC7F3E" w:rsidP="002F7D74">
            <w:pPr>
              <w:spacing w:after="0" w:line="360" w:lineRule="auto"/>
              <w:rPr>
                <w:rFonts w:ascii="Times New Roman" w:eastAsia="Calibri" w:hAnsi="Times New Roman" w:cs="Times New Roman"/>
                <w:sz w:val="28"/>
                <w:szCs w:val="28"/>
                <w:lang w:val="en-US"/>
              </w:rPr>
            </w:pPr>
            <w:r w:rsidRPr="002F7D74">
              <w:rPr>
                <w:rFonts w:ascii="Times New Roman" w:eastAsia="Times New Roman" w:hAnsi="Times New Roman" w:cs="Times New Roman"/>
                <w:sz w:val="28"/>
                <w:szCs w:val="28"/>
                <w:lang w:val="uk-UA" w:eastAsia="ru-RU"/>
              </w:rPr>
              <w:t>рідко</w:t>
            </w:r>
          </w:p>
        </w:tc>
        <w:tc>
          <w:tcPr>
            <w:tcW w:w="1417" w:type="dxa"/>
            <w:shd w:val="clear" w:color="auto" w:fill="auto"/>
          </w:tcPr>
          <w:p w:rsidR="00BC7F3E" w:rsidRPr="002F7D74" w:rsidRDefault="00BC7F3E" w:rsidP="002F7D74">
            <w:pPr>
              <w:spacing w:after="0" w:line="360" w:lineRule="auto"/>
              <w:rPr>
                <w:rFonts w:ascii="Times New Roman" w:eastAsia="Calibri" w:hAnsi="Times New Roman" w:cs="Times New Roman"/>
                <w:sz w:val="28"/>
                <w:szCs w:val="28"/>
                <w:lang w:val="en-US"/>
              </w:rPr>
            </w:pPr>
            <w:r w:rsidRPr="002F7D74">
              <w:rPr>
                <w:rFonts w:ascii="Times New Roman" w:eastAsia="Times New Roman" w:hAnsi="Times New Roman" w:cs="Times New Roman"/>
                <w:sz w:val="28"/>
                <w:szCs w:val="28"/>
                <w:lang w:val="uk-UA" w:eastAsia="ru-RU"/>
              </w:rPr>
              <w:t>незначна</w:t>
            </w:r>
          </w:p>
        </w:tc>
        <w:tc>
          <w:tcPr>
            <w:tcW w:w="1135" w:type="dxa"/>
          </w:tcPr>
          <w:p w:rsidR="00BC7F3E" w:rsidRPr="002F7D74" w:rsidRDefault="003F1439" w:rsidP="002F7D74">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w:t>
            </w:r>
          </w:p>
        </w:tc>
      </w:tr>
      <w:tr w:rsidR="00BC7F3E" w:rsidRPr="002F7D74" w:rsidTr="00D727EF">
        <w:tc>
          <w:tcPr>
            <w:tcW w:w="675" w:type="dxa"/>
            <w:shd w:val="clear" w:color="auto" w:fill="auto"/>
          </w:tcPr>
          <w:p w:rsidR="00BC7F3E" w:rsidRPr="00D11998" w:rsidRDefault="00BC7F3E" w:rsidP="002F7D74">
            <w:p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2552" w:type="dxa"/>
            <w:shd w:val="clear" w:color="auto" w:fill="auto"/>
          </w:tcPr>
          <w:p w:rsidR="00BC7F3E" w:rsidRPr="002F7D74" w:rsidRDefault="00BC7F3E" w:rsidP="002F7D74">
            <w:pPr>
              <w:spacing w:after="0" w:line="360" w:lineRule="auto"/>
              <w:rPr>
                <w:rFonts w:ascii="Times New Roman" w:eastAsia="Calibri" w:hAnsi="Times New Roman" w:cs="Times New Roman"/>
                <w:sz w:val="28"/>
                <w:szCs w:val="28"/>
                <w:lang w:val="en-US"/>
              </w:rPr>
            </w:pPr>
            <w:r w:rsidRPr="002F7D74">
              <w:rPr>
                <w:rFonts w:ascii="Times New Roman" w:eastAsia="Calibri" w:hAnsi="Times New Roman" w:cs="Times New Roman"/>
                <w:bCs/>
                <w:i/>
                <w:sz w:val="28"/>
                <w:szCs w:val="28"/>
              </w:rPr>
              <w:t>Andricus</w:t>
            </w:r>
            <w:r w:rsidRPr="002F7D74">
              <w:rPr>
                <w:rFonts w:ascii="Times New Roman" w:eastAsia="Calibri" w:hAnsi="Times New Roman" w:cs="Times New Roman"/>
                <w:b/>
                <w:i/>
                <w:sz w:val="28"/>
                <w:szCs w:val="28"/>
                <w:lang w:val="uk-UA"/>
              </w:rPr>
              <w:t xml:space="preserve"> </w:t>
            </w:r>
            <w:r w:rsidRPr="002F7D74">
              <w:rPr>
                <w:rFonts w:ascii="Times New Roman" w:eastAsia="Calibri" w:hAnsi="Times New Roman" w:cs="Times New Roman"/>
                <w:i/>
                <w:sz w:val="28"/>
                <w:szCs w:val="28"/>
              </w:rPr>
              <w:t>foecundatrix</w:t>
            </w:r>
            <w:r w:rsidRPr="002F7D74">
              <w:rPr>
                <w:rFonts w:ascii="Times New Roman" w:eastAsia="Calibri" w:hAnsi="Times New Roman" w:cs="Times New Roman"/>
                <w:sz w:val="28"/>
                <w:szCs w:val="28"/>
                <w:lang w:val="uk-UA"/>
              </w:rPr>
              <w:t xml:space="preserve"> – шишкоподібна </w:t>
            </w:r>
            <w:r w:rsidRPr="002F7D74">
              <w:rPr>
                <w:rFonts w:ascii="Times New Roman" w:eastAsia="Times New Roman" w:hAnsi="Times New Roman" w:cs="Times New Roman"/>
                <w:sz w:val="28"/>
                <w:szCs w:val="28"/>
                <w:lang w:val="uk-UA" w:eastAsia="ru-RU"/>
              </w:rPr>
              <w:t>горіхотворка</w:t>
            </w:r>
          </w:p>
        </w:tc>
        <w:tc>
          <w:tcPr>
            <w:tcW w:w="1559" w:type="dxa"/>
            <w:shd w:val="clear" w:color="auto" w:fill="auto"/>
          </w:tcPr>
          <w:p w:rsidR="00BC7F3E" w:rsidRPr="002F7D74" w:rsidRDefault="00BC7F3E" w:rsidP="002F7D74">
            <w:pPr>
              <w:spacing w:after="0" w:line="360" w:lineRule="auto"/>
              <w:rPr>
                <w:rFonts w:ascii="Times New Roman" w:eastAsia="Calibri" w:hAnsi="Times New Roman" w:cs="Times New Roman"/>
                <w:sz w:val="28"/>
                <w:szCs w:val="28"/>
                <w:lang w:val="en-US"/>
              </w:rPr>
            </w:pPr>
            <w:r w:rsidRPr="002F7D74">
              <w:rPr>
                <w:rFonts w:ascii="Times New Roman" w:eastAsia="Times New Roman" w:hAnsi="Times New Roman" w:cs="Times New Roman"/>
                <w:sz w:val="28"/>
                <w:szCs w:val="28"/>
                <w:lang w:val="uk-UA" w:eastAsia="ru-RU"/>
              </w:rPr>
              <w:t>Дуб</w:t>
            </w:r>
            <w:r w:rsidRPr="002F7D74">
              <w:rPr>
                <w:rFonts w:ascii="Times New Roman" w:eastAsia="Times New Roman" w:hAnsi="Times New Roman" w:cs="Times New Roman"/>
                <w:sz w:val="28"/>
                <w:szCs w:val="28"/>
                <w:lang w:val="en-US" w:eastAsia="ru-RU"/>
              </w:rPr>
              <w:t xml:space="preserve">, </w:t>
            </w:r>
            <w:r w:rsidRPr="002F7D74">
              <w:rPr>
                <w:rFonts w:ascii="Times New Roman" w:eastAsia="Times New Roman" w:hAnsi="Times New Roman" w:cs="Times New Roman"/>
                <w:i/>
                <w:sz w:val="28"/>
                <w:szCs w:val="28"/>
                <w:lang w:eastAsia="ru-RU"/>
              </w:rPr>
              <w:t>Quercus</w:t>
            </w:r>
            <w:r w:rsidRPr="002F7D74">
              <w:rPr>
                <w:rFonts w:ascii="Times New Roman" w:eastAsia="Times New Roman" w:hAnsi="Times New Roman" w:cs="Times New Roman"/>
                <w:i/>
                <w:sz w:val="28"/>
                <w:szCs w:val="28"/>
                <w:lang w:val="en-US" w:eastAsia="ru-RU"/>
              </w:rPr>
              <w:t xml:space="preserve"> robur</w:t>
            </w:r>
            <w:r w:rsidRPr="002F7D74">
              <w:rPr>
                <w:rFonts w:ascii="Times New Roman" w:eastAsia="Calibri" w:hAnsi="Times New Roman" w:cs="Times New Roman"/>
                <w:sz w:val="28"/>
                <w:szCs w:val="28"/>
                <w:lang w:val="en-US"/>
              </w:rPr>
              <w:t xml:space="preserve"> </w:t>
            </w:r>
          </w:p>
        </w:tc>
        <w:tc>
          <w:tcPr>
            <w:tcW w:w="1985" w:type="dxa"/>
            <w:shd w:val="clear" w:color="auto" w:fill="auto"/>
          </w:tcPr>
          <w:p w:rsidR="00BC7F3E" w:rsidRPr="002F7D74" w:rsidRDefault="00BC7F3E" w:rsidP="002F7D74">
            <w:pPr>
              <w:spacing w:after="0" w:line="360" w:lineRule="auto"/>
              <w:rPr>
                <w:rFonts w:ascii="Times New Roman" w:eastAsia="Calibri" w:hAnsi="Times New Roman" w:cs="Times New Roman"/>
                <w:sz w:val="28"/>
                <w:szCs w:val="28"/>
                <w:lang w:val="en-US"/>
              </w:rPr>
            </w:pPr>
            <w:r w:rsidRPr="002F7D74">
              <w:rPr>
                <w:rFonts w:ascii="Times New Roman" w:eastAsia="Times New Roman" w:hAnsi="Times New Roman" w:cs="Times New Roman"/>
                <w:sz w:val="28"/>
                <w:szCs w:val="28"/>
                <w:lang w:val="uk-UA" w:eastAsia="ru-RU"/>
              </w:rPr>
              <w:t>рідко</w:t>
            </w:r>
          </w:p>
        </w:tc>
        <w:tc>
          <w:tcPr>
            <w:tcW w:w="1417" w:type="dxa"/>
            <w:shd w:val="clear" w:color="auto" w:fill="auto"/>
          </w:tcPr>
          <w:p w:rsidR="00BC7F3E" w:rsidRPr="002F7D74" w:rsidRDefault="00BC7F3E" w:rsidP="002F7D74">
            <w:pPr>
              <w:spacing w:after="0" w:line="360" w:lineRule="auto"/>
              <w:rPr>
                <w:rFonts w:ascii="Times New Roman" w:eastAsia="Calibri" w:hAnsi="Times New Roman" w:cs="Times New Roman"/>
                <w:sz w:val="28"/>
                <w:szCs w:val="28"/>
                <w:lang w:val="en-US"/>
              </w:rPr>
            </w:pPr>
            <w:r w:rsidRPr="002F7D74">
              <w:rPr>
                <w:rFonts w:ascii="Times New Roman" w:eastAsia="Times New Roman" w:hAnsi="Times New Roman" w:cs="Times New Roman"/>
                <w:sz w:val="28"/>
                <w:szCs w:val="28"/>
                <w:lang w:val="uk-UA" w:eastAsia="ru-RU"/>
              </w:rPr>
              <w:t>незначна</w:t>
            </w:r>
          </w:p>
          <w:p w:rsidR="00BC7F3E" w:rsidRPr="002F7D74" w:rsidRDefault="00BC7F3E" w:rsidP="002F7D74">
            <w:pPr>
              <w:spacing w:after="0" w:line="360" w:lineRule="auto"/>
              <w:rPr>
                <w:rFonts w:ascii="Times New Roman" w:eastAsia="Calibri" w:hAnsi="Times New Roman" w:cs="Times New Roman"/>
                <w:sz w:val="28"/>
                <w:szCs w:val="28"/>
                <w:lang w:val="en-US"/>
              </w:rPr>
            </w:pPr>
          </w:p>
        </w:tc>
        <w:tc>
          <w:tcPr>
            <w:tcW w:w="1135" w:type="dxa"/>
          </w:tcPr>
          <w:p w:rsidR="00BC7F3E" w:rsidRPr="002F7D74" w:rsidRDefault="003F1439" w:rsidP="002F7D74">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w:t>
            </w:r>
          </w:p>
        </w:tc>
      </w:tr>
      <w:tr w:rsidR="00BC7F3E" w:rsidRPr="002F7D74" w:rsidTr="00D727EF">
        <w:tc>
          <w:tcPr>
            <w:tcW w:w="675" w:type="dxa"/>
            <w:shd w:val="clear" w:color="auto" w:fill="auto"/>
          </w:tcPr>
          <w:p w:rsidR="00BC7F3E" w:rsidRPr="00D11998" w:rsidRDefault="00BC7F3E" w:rsidP="002F7D74">
            <w:pPr>
              <w:spacing w:after="0" w:line="360" w:lineRule="auto"/>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5</w:t>
            </w:r>
          </w:p>
        </w:tc>
        <w:tc>
          <w:tcPr>
            <w:tcW w:w="2552" w:type="dxa"/>
            <w:shd w:val="clear" w:color="auto" w:fill="auto"/>
          </w:tcPr>
          <w:p w:rsidR="00BC7F3E" w:rsidRPr="002F7D74" w:rsidRDefault="00BC7F3E" w:rsidP="002F7D74">
            <w:pPr>
              <w:spacing w:after="0" w:line="360" w:lineRule="auto"/>
              <w:rPr>
                <w:rFonts w:ascii="Times New Roman" w:eastAsia="Calibri" w:hAnsi="Times New Roman" w:cs="Times New Roman"/>
                <w:bCs/>
                <w:sz w:val="28"/>
                <w:szCs w:val="28"/>
                <w:lang w:val="uk-UA"/>
              </w:rPr>
            </w:pPr>
            <w:r w:rsidRPr="002F7D74">
              <w:rPr>
                <w:rFonts w:ascii="Times New Roman" w:eastAsia="Times New Roman" w:hAnsi="Times New Roman" w:cs="Times New Roman"/>
                <w:i/>
                <w:sz w:val="28"/>
                <w:szCs w:val="28"/>
                <w:lang w:eastAsia="ru-RU"/>
              </w:rPr>
              <w:t>Neuroterus</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i/>
                <w:sz w:val="28"/>
                <w:szCs w:val="28"/>
                <w:lang w:eastAsia="ru-RU"/>
              </w:rPr>
              <w:t>numismales</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sz w:val="28"/>
                <w:szCs w:val="28"/>
                <w:lang w:val="uk-UA" w:eastAsia="ru-RU"/>
              </w:rPr>
              <w:t>дубова горіхотворка</w:t>
            </w:r>
          </w:p>
        </w:tc>
        <w:tc>
          <w:tcPr>
            <w:tcW w:w="1559" w:type="dxa"/>
            <w:shd w:val="clear" w:color="auto" w:fill="auto"/>
          </w:tcPr>
          <w:p w:rsidR="00BC7F3E" w:rsidRPr="002F7D74" w:rsidRDefault="00BC7F3E" w:rsidP="002F7D74">
            <w:pPr>
              <w:spacing w:after="0" w:line="360" w:lineRule="auto"/>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Дуб</w:t>
            </w:r>
            <w:r w:rsidRPr="002F7D74">
              <w:rPr>
                <w:rFonts w:ascii="Times New Roman" w:eastAsia="Times New Roman" w:hAnsi="Times New Roman" w:cs="Times New Roman"/>
                <w:sz w:val="28"/>
                <w:szCs w:val="28"/>
                <w:lang w:val="en-US" w:eastAsia="ru-RU"/>
              </w:rPr>
              <w:t xml:space="preserve">, </w:t>
            </w:r>
            <w:r w:rsidRPr="002F7D74">
              <w:rPr>
                <w:rFonts w:ascii="Times New Roman" w:eastAsia="Times New Roman" w:hAnsi="Times New Roman" w:cs="Times New Roman"/>
                <w:i/>
                <w:sz w:val="28"/>
                <w:szCs w:val="28"/>
                <w:lang w:eastAsia="ru-RU"/>
              </w:rPr>
              <w:t>Quercus</w:t>
            </w:r>
            <w:r w:rsidRPr="002F7D74">
              <w:rPr>
                <w:rFonts w:ascii="Times New Roman" w:eastAsia="Times New Roman" w:hAnsi="Times New Roman" w:cs="Times New Roman"/>
                <w:i/>
                <w:sz w:val="28"/>
                <w:szCs w:val="28"/>
                <w:lang w:val="en-US" w:eastAsia="ru-RU"/>
              </w:rPr>
              <w:t xml:space="preserve"> robur</w:t>
            </w:r>
            <w:r w:rsidRPr="002F7D74">
              <w:rPr>
                <w:rFonts w:ascii="Times New Roman" w:eastAsia="Calibri" w:hAnsi="Times New Roman" w:cs="Times New Roman"/>
                <w:sz w:val="28"/>
                <w:szCs w:val="28"/>
                <w:lang w:val="en-US"/>
              </w:rPr>
              <w:t xml:space="preserve"> </w:t>
            </w:r>
          </w:p>
        </w:tc>
        <w:tc>
          <w:tcPr>
            <w:tcW w:w="1985" w:type="dxa"/>
            <w:shd w:val="clear" w:color="auto" w:fill="auto"/>
          </w:tcPr>
          <w:p w:rsidR="00BC7F3E" w:rsidRPr="002F7D74" w:rsidRDefault="00BC7F3E" w:rsidP="002F7D74">
            <w:pPr>
              <w:spacing w:after="0" w:line="360" w:lineRule="auto"/>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часто</w:t>
            </w:r>
          </w:p>
        </w:tc>
        <w:tc>
          <w:tcPr>
            <w:tcW w:w="1417" w:type="dxa"/>
            <w:shd w:val="clear" w:color="auto" w:fill="auto"/>
          </w:tcPr>
          <w:p w:rsidR="00BC7F3E" w:rsidRPr="002F7D74" w:rsidRDefault="00BC7F3E" w:rsidP="002F7D74">
            <w:pPr>
              <w:spacing w:after="0" w:line="360" w:lineRule="auto"/>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незначна</w:t>
            </w:r>
          </w:p>
        </w:tc>
        <w:tc>
          <w:tcPr>
            <w:tcW w:w="1135" w:type="dxa"/>
          </w:tcPr>
          <w:p w:rsidR="00BC7F3E" w:rsidRPr="002F7D74" w:rsidRDefault="003F1439" w:rsidP="002F7D74">
            <w:pPr>
              <w:spacing w:after="0" w:line="360" w:lineRule="auto"/>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 xml:space="preserve">І, </w:t>
            </w:r>
            <w:r>
              <w:rPr>
                <w:rFonts w:ascii="Times New Roman" w:eastAsia="Calibri" w:hAnsi="Times New Roman" w:cs="Times New Roman"/>
                <w:sz w:val="28"/>
                <w:szCs w:val="28"/>
                <w:lang w:val="en-US"/>
              </w:rPr>
              <w:t>V</w:t>
            </w:r>
          </w:p>
        </w:tc>
      </w:tr>
      <w:tr w:rsidR="00D727EF" w:rsidRPr="002F7D74" w:rsidTr="00D727EF">
        <w:tc>
          <w:tcPr>
            <w:tcW w:w="675" w:type="dxa"/>
            <w:shd w:val="clear" w:color="auto" w:fill="auto"/>
          </w:tcPr>
          <w:p w:rsidR="00D727EF" w:rsidRPr="00D11998" w:rsidRDefault="00D727EF" w:rsidP="00F31B7E">
            <w:p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2552" w:type="dxa"/>
            <w:shd w:val="clear" w:color="auto" w:fill="auto"/>
          </w:tcPr>
          <w:p w:rsidR="00D727EF" w:rsidRPr="002F7D74" w:rsidRDefault="00D727EF" w:rsidP="00F31B7E">
            <w:pPr>
              <w:spacing w:after="0" w:line="360" w:lineRule="auto"/>
              <w:rPr>
                <w:rFonts w:ascii="Times New Roman" w:eastAsia="Calibri" w:hAnsi="Times New Roman" w:cs="Times New Roman"/>
                <w:sz w:val="28"/>
                <w:szCs w:val="28"/>
                <w:lang w:val="en-US"/>
              </w:rPr>
            </w:pPr>
            <w:r w:rsidRPr="002F7D74">
              <w:rPr>
                <w:rFonts w:ascii="Times New Roman" w:eastAsia="Times New Roman" w:hAnsi="Times New Roman" w:cs="Times New Roman"/>
                <w:i/>
                <w:sz w:val="28"/>
                <w:szCs w:val="28"/>
                <w:lang w:eastAsia="ru-RU"/>
              </w:rPr>
              <w:t>Diplolepis</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i/>
                <w:sz w:val="28"/>
                <w:szCs w:val="28"/>
                <w:lang w:val="en-US" w:eastAsia="ru-RU"/>
              </w:rPr>
              <w:t>sp</w:t>
            </w:r>
            <w:r w:rsidRPr="002F7D74">
              <w:rPr>
                <w:rFonts w:ascii="Times New Roman" w:eastAsia="Times New Roman" w:hAnsi="Times New Roman" w:cs="Times New Roman"/>
                <w:i/>
                <w:sz w:val="28"/>
                <w:szCs w:val="28"/>
                <w:lang w:val="uk-UA" w:eastAsia="ru-RU"/>
              </w:rPr>
              <w:t>.</w:t>
            </w:r>
            <w:r w:rsidRPr="002F7D74">
              <w:rPr>
                <w:rFonts w:ascii="Times New Roman" w:eastAsia="Times New Roman" w:hAnsi="Times New Roman" w:cs="Times New Roman"/>
                <w:sz w:val="28"/>
                <w:szCs w:val="28"/>
                <w:lang w:val="uk-UA" w:eastAsia="ru-RU"/>
              </w:rPr>
              <w:t xml:space="preserve"> -диплолепіс</w:t>
            </w:r>
          </w:p>
        </w:tc>
        <w:tc>
          <w:tcPr>
            <w:tcW w:w="1559" w:type="dxa"/>
            <w:shd w:val="clear" w:color="auto" w:fill="auto"/>
          </w:tcPr>
          <w:p w:rsidR="00D727EF" w:rsidRPr="002F7D74" w:rsidRDefault="00D727EF" w:rsidP="00F31B7E">
            <w:pPr>
              <w:spacing w:after="0" w:line="360" w:lineRule="auto"/>
              <w:rPr>
                <w:rFonts w:ascii="Times New Roman" w:eastAsia="Calibri" w:hAnsi="Times New Roman" w:cs="Times New Roman"/>
                <w:i/>
                <w:sz w:val="28"/>
                <w:szCs w:val="28"/>
                <w:lang w:val="en-US"/>
              </w:rPr>
            </w:pPr>
            <w:r w:rsidRPr="002F7D74">
              <w:rPr>
                <w:rFonts w:ascii="Times New Roman" w:eastAsia="Times New Roman" w:hAnsi="Times New Roman" w:cs="Times New Roman"/>
                <w:i/>
                <w:iCs/>
                <w:sz w:val="28"/>
                <w:szCs w:val="28"/>
                <w:lang w:eastAsia="ru-RU"/>
              </w:rPr>
              <w:t xml:space="preserve">Rosa </w:t>
            </w:r>
            <w:r w:rsidRPr="002F7D74">
              <w:rPr>
                <w:rFonts w:ascii="Times New Roman" w:eastAsia="Times New Roman" w:hAnsi="Times New Roman" w:cs="Times New Roman"/>
                <w:i/>
                <w:sz w:val="28"/>
                <w:szCs w:val="28"/>
                <w:lang w:eastAsia="ru-RU"/>
              </w:rPr>
              <w:t xml:space="preserve">L. </w:t>
            </w:r>
          </w:p>
        </w:tc>
        <w:tc>
          <w:tcPr>
            <w:tcW w:w="1985" w:type="dxa"/>
            <w:shd w:val="clear" w:color="auto" w:fill="auto"/>
          </w:tcPr>
          <w:p w:rsidR="00D727EF" w:rsidRPr="002F7D74" w:rsidRDefault="00D727EF" w:rsidP="00F31B7E">
            <w:pPr>
              <w:spacing w:after="0" w:line="360" w:lineRule="auto"/>
              <w:rPr>
                <w:rFonts w:ascii="Times New Roman" w:eastAsia="Calibri" w:hAnsi="Times New Roman" w:cs="Times New Roman"/>
                <w:sz w:val="28"/>
                <w:szCs w:val="28"/>
                <w:lang w:val="en-US"/>
              </w:rPr>
            </w:pPr>
            <w:r w:rsidRPr="002F7D74">
              <w:rPr>
                <w:rFonts w:ascii="Times New Roman" w:eastAsia="Times New Roman" w:hAnsi="Times New Roman" w:cs="Times New Roman"/>
                <w:sz w:val="28"/>
                <w:szCs w:val="28"/>
                <w:lang w:val="uk-UA" w:eastAsia="ru-RU"/>
              </w:rPr>
              <w:t>рідко</w:t>
            </w:r>
          </w:p>
        </w:tc>
        <w:tc>
          <w:tcPr>
            <w:tcW w:w="1417" w:type="dxa"/>
            <w:shd w:val="clear" w:color="auto" w:fill="auto"/>
          </w:tcPr>
          <w:p w:rsidR="00D727EF" w:rsidRPr="002F7D74" w:rsidRDefault="00D727EF" w:rsidP="00F31B7E">
            <w:pPr>
              <w:spacing w:after="0" w:line="360" w:lineRule="auto"/>
              <w:rPr>
                <w:rFonts w:ascii="Times New Roman" w:eastAsia="Calibri" w:hAnsi="Times New Roman" w:cs="Times New Roman"/>
                <w:sz w:val="28"/>
                <w:szCs w:val="28"/>
                <w:lang w:val="en-US"/>
              </w:rPr>
            </w:pPr>
            <w:r w:rsidRPr="002F7D74">
              <w:rPr>
                <w:rFonts w:ascii="Times New Roman" w:eastAsia="Times New Roman" w:hAnsi="Times New Roman" w:cs="Times New Roman"/>
                <w:sz w:val="28"/>
                <w:szCs w:val="28"/>
                <w:lang w:val="uk-UA" w:eastAsia="ru-RU"/>
              </w:rPr>
              <w:t>незначна</w:t>
            </w:r>
          </w:p>
        </w:tc>
        <w:tc>
          <w:tcPr>
            <w:tcW w:w="1135" w:type="dxa"/>
          </w:tcPr>
          <w:p w:rsidR="00D727EF" w:rsidRPr="002F7D74" w:rsidRDefault="00D727EF" w:rsidP="00F31B7E">
            <w:pPr>
              <w:spacing w:after="0" w:line="360" w:lineRule="auto"/>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І</w:t>
            </w:r>
            <w:r>
              <w:rPr>
                <w:rFonts w:ascii="Times New Roman" w:eastAsia="Calibri" w:hAnsi="Times New Roman" w:cs="Times New Roman"/>
                <w:sz w:val="28"/>
                <w:szCs w:val="28"/>
                <w:lang w:val="en-US"/>
              </w:rPr>
              <w:t>V</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V</w:t>
            </w:r>
          </w:p>
        </w:tc>
      </w:tr>
      <w:tr w:rsidR="00D727EF" w:rsidRPr="002F7D74" w:rsidTr="00D727EF">
        <w:tc>
          <w:tcPr>
            <w:tcW w:w="675" w:type="dxa"/>
            <w:shd w:val="clear" w:color="auto" w:fill="auto"/>
          </w:tcPr>
          <w:p w:rsidR="00D727EF" w:rsidRPr="00D11998" w:rsidRDefault="00D727EF" w:rsidP="00F31B7E">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p>
        </w:tc>
        <w:tc>
          <w:tcPr>
            <w:tcW w:w="2552" w:type="dxa"/>
            <w:shd w:val="clear" w:color="auto" w:fill="auto"/>
          </w:tcPr>
          <w:p w:rsidR="00D727EF" w:rsidRPr="002F7D74" w:rsidRDefault="00D727EF" w:rsidP="00F31B7E">
            <w:pPr>
              <w:spacing w:after="0" w:line="360" w:lineRule="auto"/>
              <w:rPr>
                <w:rFonts w:ascii="Times New Roman" w:eastAsia="Times New Roman" w:hAnsi="Times New Roman" w:cs="Times New Roman"/>
                <w:i/>
                <w:sz w:val="28"/>
                <w:szCs w:val="28"/>
                <w:lang w:val="uk-UA" w:eastAsia="ru-RU"/>
              </w:rPr>
            </w:pPr>
            <w:r w:rsidRPr="002F7D74">
              <w:rPr>
                <w:rFonts w:ascii="Times New Roman" w:eastAsia="Calibri" w:hAnsi="Times New Roman" w:cs="Times New Roman"/>
                <w:i/>
                <w:sz w:val="28"/>
                <w:szCs w:val="28"/>
              </w:rPr>
              <w:t>Rhodites</w:t>
            </w:r>
            <w:r w:rsidRPr="002F7D74">
              <w:rPr>
                <w:rFonts w:ascii="Times New Roman" w:eastAsia="Calibri" w:hAnsi="Times New Roman" w:cs="Times New Roman"/>
                <w:i/>
                <w:sz w:val="28"/>
                <w:szCs w:val="28"/>
                <w:lang w:val="uk-UA"/>
              </w:rPr>
              <w:t xml:space="preserve"> </w:t>
            </w:r>
            <w:r w:rsidRPr="002F7D74">
              <w:rPr>
                <w:rFonts w:ascii="Times New Roman" w:eastAsia="Calibri" w:hAnsi="Times New Roman" w:cs="Times New Roman"/>
                <w:i/>
                <w:sz w:val="28"/>
                <w:szCs w:val="28"/>
              </w:rPr>
              <w:t>rosae</w:t>
            </w:r>
            <w:r w:rsidRPr="002F7D74">
              <w:rPr>
                <w:rFonts w:ascii="Times New Roman" w:eastAsia="Calibri" w:hAnsi="Times New Roman" w:cs="Times New Roman"/>
                <w:i/>
                <w:sz w:val="28"/>
                <w:szCs w:val="28"/>
                <w:lang w:val="uk-UA"/>
              </w:rPr>
              <w:t xml:space="preserve"> -</w:t>
            </w:r>
            <w:r w:rsidRPr="002F7D74">
              <w:rPr>
                <w:rFonts w:ascii="Times New Roman" w:eastAsia="Calibri" w:hAnsi="Times New Roman" w:cs="Times New Roman"/>
                <w:sz w:val="28"/>
                <w:szCs w:val="28"/>
                <w:lang w:val="uk-UA"/>
              </w:rPr>
              <w:t>розовик</w:t>
            </w:r>
          </w:p>
        </w:tc>
        <w:tc>
          <w:tcPr>
            <w:tcW w:w="1559" w:type="dxa"/>
            <w:shd w:val="clear" w:color="auto" w:fill="auto"/>
          </w:tcPr>
          <w:p w:rsidR="00D727EF" w:rsidRPr="002F7D74" w:rsidRDefault="00D727EF" w:rsidP="00F31B7E">
            <w:pPr>
              <w:spacing w:after="0" w:line="360" w:lineRule="auto"/>
              <w:rPr>
                <w:rFonts w:ascii="Times New Roman" w:eastAsia="Times New Roman" w:hAnsi="Times New Roman" w:cs="Times New Roman"/>
                <w:i/>
                <w:iCs/>
                <w:sz w:val="28"/>
                <w:szCs w:val="28"/>
                <w:lang w:eastAsia="ru-RU"/>
              </w:rPr>
            </w:pPr>
            <w:r w:rsidRPr="002F7D74">
              <w:rPr>
                <w:rFonts w:ascii="Times New Roman" w:eastAsia="Times New Roman" w:hAnsi="Times New Roman" w:cs="Times New Roman"/>
                <w:i/>
                <w:iCs/>
                <w:sz w:val="28"/>
                <w:szCs w:val="28"/>
                <w:lang w:eastAsia="ru-RU"/>
              </w:rPr>
              <w:t xml:space="preserve">Rosa </w:t>
            </w:r>
            <w:r w:rsidRPr="002F7D74">
              <w:rPr>
                <w:rFonts w:ascii="Times New Roman" w:eastAsia="Times New Roman" w:hAnsi="Times New Roman" w:cs="Times New Roman"/>
                <w:i/>
                <w:sz w:val="28"/>
                <w:szCs w:val="28"/>
                <w:lang w:eastAsia="ru-RU"/>
              </w:rPr>
              <w:t xml:space="preserve">L. </w:t>
            </w:r>
          </w:p>
        </w:tc>
        <w:tc>
          <w:tcPr>
            <w:tcW w:w="1985" w:type="dxa"/>
            <w:shd w:val="clear" w:color="auto" w:fill="auto"/>
          </w:tcPr>
          <w:p w:rsidR="00D727EF" w:rsidRPr="002F7D74" w:rsidRDefault="00D727EF" w:rsidP="00F31B7E">
            <w:pPr>
              <w:spacing w:after="0" w:line="360" w:lineRule="auto"/>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рідко</w:t>
            </w:r>
          </w:p>
        </w:tc>
        <w:tc>
          <w:tcPr>
            <w:tcW w:w="1417" w:type="dxa"/>
            <w:shd w:val="clear" w:color="auto" w:fill="auto"/>
          </w:tcPr>
          <w:p w:rsidR="00D727EF" w:rsidRPr="002F7D74" w:rsidRDefault="00D727EF" w:rsidP="00F31B7E">
            <w:pPr>
              <w:spacing w:after="0" w:line="360" w:lineRule="auto"/>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незначна</w:t>
            </w:r>
          </w:p>
        </w:tc>
        <w:tc>
          <w:tcPr>
            <w:tcW w:w="1135" w:type="dxa"/>
          </w:tcPr>
          <w:p w:rsidR="00D727EF" w:rsidRPr="002F7D74" w:rsidRDefault="00D727EF" w:rsidP="00F31B7E">
            <w:pPr>
              <w:spacing w:after="0" w:line="360" w:lineRule="auto"/>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І</w:t>
            </w:r>
            <w:r>
              <w:rPr>
                <w:rFonts w:ascii="Times New Roman" w:eastAsia="Calibri" w:hAnsi="Times New Roman" w:cs="Times New Roman"/>
                <w:sz w:val="28"/>
                <w:szCs w:val="28"/>
                <w:lang w:val="en-US"/>
              </w:rPr>
              <w:t>V</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V</w:t>
            </w:r>
          </w:p>
        </w:tc>
      </w:tr>
    </w:tbl>
    <w:p w:rsidR="00F04122" w:rsidRDefault="00F04122"/>
    <w:p w:rsidR="00F04122" w:rsidRDefault="00F04122">
      <w:r>
        <w:br w:type="page"/>
      </w:r>
    </w:p>
    <w:p w:rsidR="005F7F26" w:rsidRPr="00F04122" w:rsidRDefault="00F04122" w:rsidP="00F04122">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3.1</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694"/>
        <w:gridCol w:w="1701"/>
        <w:gridCol w:w="1701"/>
        <w:gridCol w:w="1417"/>
        <w:gridCol w:w="1135"/>
      </w:tblGrid>
      <w:tr w:rsidR="005F7F26" w:rsidRPr="002F7D74" w:rsidTr="00D727EF">
        <w:tc>
          <w:tcPr>
            <w:tcW w:w="675" w:type="dxa"/>
            <w:shd w:val="clear" w:color="auto" w:fill="auto"/>
          </w:tcPr>
          <w:p w:rsidR="005F7F26" w:rsidRDefault="00F04122" w:rsidP="002F7D74">
            <w:pPr>
              <w:spacing w:after="0" w:line="360" w:lineRule="auto"/>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1</w:t>
            </w:r>
          </w:p>
        </w:tc>
        <w:tc>
          <w:tcPr>
            <w:tcW w:w="2694" w:type="dxa"/>
            <w:shd w:val="clear" w:color="auto" w:fill="auto"/>
          </w:tcPr>
          <w:p w:rsidR="005F7F26" w:rsidRPr="00F04122" w:rsidRDefault="00F04122" w:rsidP="002F7D74">
            <w:pPr>
              <w:spacing w:after="0" w:line="360" w:lineRule="auto"/>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2</w:t>
            </w:r>
          </w:p>
        </w:tc>
        <w:tc>
          <w:tcPr>
            <w:tcW w:w="1701" w:type="dxa"/>
            <w:shd w:val="clear" w:color="auto" w:fill="auto"/>
          </w:tcPr>
          <w:p w:rsidR="005F7F26" w:rsidRPr="002F7D74" w:rsidRDefault="00F04122" w:rsidP="002F7D74">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c>
          <w:tcPr>
            <w:tcW w:w="1701" w:type="dxa"/>
            <w:shd w:val="clear" w:color="auto" w:fill="auto"/>
          </w:tcPr>
          <w:p w:rsidR="005F7F26" w:rsidRPr="002F7D74" w:rsidRDefault="00F04122" w:rsidP="002F7D74">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p>
        </w:tc>
        <w:tc>
          <w:tcPr>
            <w:tcW w:w="1417" w:type="dxa"/>
            <w:shd w:val="clear" w:color="auto" w:fill="auto"/>
          </w:tcPr>
          <w:p w:rsidR="005F7F26" w:rsidRPr="002F7D74" w:rsidRDefault="00F04122" w:rsidP="002F7D74">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1135" w:type="dxa"/>
          </w:tcPr>
          <w:p w:rsidR="005F7F26" w:rsidRPr="002F7D74" w:rsidRDefault="00F04122" w:rsidP="002F7D74">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p>
        </w:tc>
      </w:tr>
      <w:tr w:rsidR="00EB2261" w:rsidRPr="002F7D74" w:rsidTr="00D727EF">
        <w:tc>
          <w:tcPr>
            <w:tcW w:w="675" w:type="dxa"/>
            <w:shd w:val="clear" w:color="auto" w:fill="auto"/>
          </w:tcPr>
          <w:p w:rsidR="00EB2261" w:rsidRPr="00D11998" w:rsidRDefault="00EB2261" w:rsidP="002F7D74">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p>
        </w:tc>
        <w:tc>
          <w:tcPr>
            <w:tcW w:w="2694" w:type="dxa"/>
            <w:shd w:val="clear" w:color="auto" w:fill="auto"/>
          </w:tcPr>
          <w:p w:rsidR="00EB2261" w:rsidRPr="00EB2261" w:rsidRDefault="00EB2261" w:rsidP="002F7D74">
            <w:pPr>
              <w:spacing w:after="0" w:line="360" w:lineRule="auto"/>
              <w:rPr>
                <w:rFonts w:ascii="Times New Roman" w:eastAsia="Calibri" w:hAnsi="Times New Roman" w:cs="Times New Roman"/>
                <w:i/>
                <w:sz w:val="28"/>
                <w:szCs w:val="28"/>
                <w:lang w:val="uk-UA"/>
              </w:rPr>
            </w:pPr>
            <w:r w:rsidRPr="00431FEE">
              <w:rPr>
                <w:rFonts w:ascii="Times New Roman" w:hAnsi="Times New Roman" w:cs="Times New Roman"/>
                <w:i/>
                <w:sz w:val="28"/>
                <w:szCs w:val="28"/>
                <w:lang w:val="en-US"/>
              </w:rPr>
              <w:t>Tetramesa</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 xml:space="preserve">linearis - </w:t>
            </w:r>
            <w:r w:rsidRPr="00EB2261">
              <w:rPr>
                <w:rFonts w:ascii="Times New Roman" w:hAnsi="Times New Roman" w:cs="Times New Roman"/>
                <w:sz w:val="28"/>
                <w:szCs w:val="28"/>
                <w:lang w:val="uk-UA"/>
              </w:rPr>
              <w:t>тетрамеза</w:t>
            </w:r>
          </w:p>
        </w:tc>
        <w:tc>
          <w:tcPr>
            <w:tcW w:w="1701" w:type="dxa"/>
            <w:shd w:val="clear" w:color="auto" w:fill="auto"/>
          </w:tcPr>
          <w:p w:rsidR="00EB2261" w:rsidRPr="00EB2261" w:rsidRDefault="00EB2261" w:rsidP="00EB2261">
            <w:pPr>
              <w:spacing w:after="0" w:line="360" w:lineRule="auto"/>
              <w:rPr>
                <w:rFonts w:ascii="Times New Roman" w:eastAsia="Times New Roman" w:hAnsi="Times New Roman" w:cs="Times New Roman"/>
                <w:i/>
                <w:iCs/>
                <w:sz w:val="28"/>
                <w:szCs w:val="28"/>
                <w:lang w:val="uk-UA" w:eastAsia="ru-RU"/>
              </w:rPr>
            </w:pPr>
            <w:r w:rsidRPr="00EB2261">
              <w:rPr>
                <w:rFonts w:ascii="Times New Roman" w:eastAsia="Times New Roman" w:hAnsi="Times New Roman" w:cs="Times New Roman"/>
                <w:iCs/>
                <w:sz w:val="28"/>
                <w:szCs w:val="28"/>
                <w:lang w:val="uk-UA" w:eastAsia="ru-RU"/>
              </w:rPr>
              <w:t>Пирій повзучий -</w:t>
            </w:r>
            <w:r>
              <w:rPr>
                <w:rFonts w:ascii="Times New Roman" w:eastAsia="Times New Roman" w:hAnsi="Times New Roman" w:cs="Times New Roman"/>
                <w:i/>
                <w:iCs/>
                <w:sz w:val="28"/>
                <w:szCs w:val="28"/>
                <w:lang w:val="en-US" w:eastAsia="ru-RU"/>
              </w:rPr>
              <w:t>Elytrigia repens</w:t>
            </w:r>
          </w:p>
        </w:tc>
        <w:tc>
          <w:tcPr>
            <w:tcW w:w="1701" w:type="dxa"/>
            <w:shd w:val="clear" w:color="auto" w:fill="auto"/>
          </w:tcPr>
          <w:p w:rsidR="00EB2261" w:rsidRPr="002F7D74" w:rsidRDefault="00EB2261" w:rsidP="00F31B7E">
            <w:pPr>
              <w:spacing w:after="0" w:line="360" w:lineRule="auto"/>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рідко</w:t>
            </w:r>
          </w:p>
        </w:tc>
        <w:tc>
          <w:tcPr>
            <w:tcW w:w="1417" w:type="dxa"/>
            <w:shd w:val="clear" w:color="auto" w:fill="auto"/>
          </w:tcPr>
          <w:p w:rsidR="00EB2261" w:rsidRPr="002F7D74" w:rsidRDefault="00EB2261" w:rsidP="00F31B7E">
            <w:pPr>
              <w:spacing w:after="0" w:line="360" w:lineRule="auto"/>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незначна</w:t>
            </w:r>
          </w:p>
        </w:tc>
        <w:tc>
          <w:tcPr>
            <w:tcW w:w="1135" w:type="dxa"/>
          </w:tcPr>
          <w:p w:rsidR="00EB2261" w:rsidRPr="002F7D74" w:rsidRDefault="003F1439" w:rsidP="002F7D74">
            <w:pPr>
              <w:spacing w:after="0" w:line="360" w:lineRule="auto"/>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ІІІ</w:t>
            </w:r>
          </w:p>
        </w:tc>
      </w:tr>
    </w:tbl>
    <w:p w:rsidR="002F7D74" w:rsidRDefault="002F7D74" w:rsidP="002F7D74">
      <w:pPr>
        <w:spacing w:line="360" w:lineRule="auto"/>
        <w:ind w:firstLine="708"/>
        <w:contextualSpacing/>
        <w:jc w:val="both"/>
        <w:rPr>
          <w:rFonts w:ascii="Times New Roman" w:eastAsia="Calibri" w:hAnsi="Times New Roman" w:cs="Times New Roman"/>
          <w:sz w:val="28"/>
          <w:szCs w:val="28"/>
          <w:lang w:val="uk-UA"/>
        </w:rPr>
      </w:pPr>
    </w:p>
    <w:p w:rsidR="00A86EF6" w:rsidRDefault="00A86EF6" w:rsidP="00A86EF6">
      <w:pPr>
        <w:spacing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Примітки: </w:t>
      </w:r>
    </w:p>
    <w:p w:rsidR="00A86EF6" w:rsidRDefault="00A86EF6" w:rsidP="00A86EF6">
      <w:pPr>
        <w:spacing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 –</w:t>
      </w:r>
      <w:r w:rsidRPr="00A46172">
        <w:rPr>
          <w:rFonts w:ascii="Times New Roman" w:eastAsia="Times New Roman" w:hAnsi="Times New Roman" w:cs="Times New Roman"/>
          <w:sz w:val="28"/>
          <w:szCs w:val="28"/>
          <w:lang w:val="uk-UA" w:eastAsia="ru-RU"/>
        </w:rPr>
        <w:t xml:space="preserve"> </w:t>
      </w:r>
      <w:r w:rsidRPr="00CC5709">
        <w:rPr>
          <w:rFonts w:ascii="Times New Roman" w:eastAsia="Times New Roman" w:hAnsi="Times New Roman" w:cs="Times New Roman"/>
          <w:sz w:val="28"/>
          <w:szCs w:val="28"/>
          <w:lang w:val="uk-UA" w:eastAsia="ru-RU"/>
        </w:rPr>
        <w:t>байрачн</w:t>
      </w:r>
      <w:r>
        <w:rPr>
          <w:rFonts w:ascii="Times New Roman" w:eastAsia="Times New Roman" w:hAnsi="Times New Roman" w:cs="Times New Roman"/>
          <w:sz w:val="28"/>
          <w:szCs w:val="28"/>
          <w:lang w:val="uk-UA" w:eastAsia="ru-RU"/>
        </w:rPr>
        <w:t>ий ліс;</w:t>
      </w:r>
    </w:p>
    <w:p w:rsidR="00A86EF6" w:rsidRDefault="00A86EF6" w:rsidP="00A86EF6">
      <w:pPr>
        <w:spacing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ІІ</w:t>
      </w:r>
      <w:r w:rsidRPr="00A4617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піщані тераси;</w:t>
      </w:r>
    </w:p>
    <w:p w:rsidR="00A86EF6" w:rsidRDefault="00A86EF6" w:rsidP="00A86EF6">
      <w:pPr>
        <w:spacing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ІІІ</w:t>
      </w:r>
      <w:r w:rsidRPr="00A4617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степова ділянка;</w:t>
      </w:r>
    </w:p>
    <w:p w:rsidR="00A86EF6" w:rsidRPr="00D727EF" w:rsidRDefault="00A86EF6" w:rsidP="00A86EF6">
      <w:pPr>
        <w:spacing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w:t>
      </w:r>
      <w:r>
        <w:rPr>
          <w:rFonts w:ascii="Times New Roman" w:eastAsia="Calibri" w:hAnsi="Times New Roman" w:cs="Times New Roman"/>
          <w:sz w:val="28"/>
          <w:szCs w:val="28"/>
          <w:lang w:val="en-US"/>
        </w:rPr>
        <w:t>V</w:t>
      </w:r>
      <w:r w:rsidRPr="00A4617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r w:rsidRPr="00CC5709">
        <w:rPr>
          <w:rFonts w:ascii="Times New Roman" w:eastAsia="Times New Roman" w:hAnsi="Times New Roman" w:cs="Times New Roman"/>
          <w:sz w:val="28"/>
          <w:szCs w:val="28"/>
          <w:lang w:val="uk-UA" w:eastAsia="ru-RU"/>
        </w:rPr>
        <w:t>лісосмуги</w:t>
      </w:r>
      <w:r>
        <w:rPr>
          <w:rFonts w:ascii="Times New Roman" w:eastAsia="Times New Roman" w:hAnsi="Times New Roman" w:cs="Times New Roman"/>
          <w:sz w:val="28"/>
          <w:szCs w:val="28"/>
          <w:lang w:val="uk-UA" w:eastAsia="ru-RU"/>
        </w:rPr>
        <w:t>;</w:t>
      </w:r>
    </w:p>
    <w:p w:rsidR="00A86EF6" w:rsidRPr="00D727EF" w:rsidRDefault="00A86EF6" w:rsidP="00A86EF6">
      <w:pPr>
        <w:spacing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en-US"/>
        </w:rPr>
        <w:t>V</w:t>
      </w:r>
      <w:r w:rsidRPr="00A4617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r w:rsidRPr="00CC5709">
        <w:rPr>
          <w:rFonts w:ascii="Times New Roman" w:eastAsia="Times New Roman" w:hAnsi="Times New Roman" w:cs="Times New Roman"/>
          <w:sz w:val="28"/>
          <w:szCs w:val="28"/>
          <w:lang w:val="uk-UA" w:eastAsia="ru-RU"/>
        </w:rPr>
        <w:t>паркові зони</w:t>
      </w:r>
      <w:r>
        <w:rPr>
          <w:rFonts w:ascii="Times New Roman" w:eastAsia="Times New Roman" w:hAnsi="Times New Roman" w:cs="Times New Roman"/>
          <w:sz w:val="28"/>
          <w:szCs w:val="28"/>
          <w:lang w:val="uk-UA" w:eastAsia="ru-RU"/>
        </w:rPr>
        <w:t>.</w:t>
      </w:r>
    </w:p>
    <w:p w:rsidR="002F7D74" w:rsidRPr="002F7D74" w:rsidRDefault="002F7D74" w:rsidP="002F7D74">
      <w:pPr>
        <w:spacing w:line="360" w:lineRule="auto"/>
        <w:ind w:firstLine="708"/>
        <w:contextualSpacing/>
        <w:jc w:val="both"/>
        <w:rPr>
          <w:rFonts w:ascii="Times New Roman" w:eastAsia="Calibri" w:hAnsi="Times New Roman" w:cs="Times New Roman"/>
          <w:sz w:val="28"/>
          <w:szCs w:val="28"/>
          <w:lang w:val="uk-UA"/>
        </w:rPr>
      </w:pPr>
    </w:p>
    <w:p w:rsidR="002F7D74" w:rsidRPr="002F7D74" w:rsidRDefault="005F7F26" w:rsidP="00676D18">
      <w:pPr>
        <w:spacing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На шипшині </w:t>
      </w:r>
      <w:r w:rsidR="002F7D74" w:rsidRPr="002F7D74">
        <w:rPr>
          <w:rFonts w:ascii="Times New Roman" w:eastAsia="Calibri" w:hAnsi="Times New Roman" w:cs="Times New Roman"/>
          <w:sz w:val="28"/>
          <w:szCs w:val="28"/>
          <w:lang w:val="uk-UA"/>
        </w:rPr>
        <w:t>також зустрічаються одночасно кілька видів галів, що різняться як за формою, так і за місцем локалізаці</w:t>
      </w:r>
      <w:r w:rsidR="00F04122">
        <w:rPr>
          <w:rFonts w:ascii="Times New Roman" w:eastAsia="Calibri" w:hAnsi="Times New Roman" w:cs="Times New Roman"/>
          <w:sz w:val="28"/>
          <w:szCs w:val="28"/>
          <w:lang w:val="uk-UA"/>
        </w:rPr>
        <w:t>ї</w:t>
      </w:r>
      <w:r w:rsidR="00DF6A4E">
        <w:rPr>
          <w:rFonts w:ascii="Times New Roman" w:eastAsia="Calibri" w:hAnsi="Times New Roman" w:cs="Times New Roman"/>
          <w:sz w:val="28"/>
          <w:szCs w:val="28"/>
          <w:lang w:val="uk-UA"/>
        </w:rPr>
        <w:t xml:space="preserve"> (рис. 3.4)</w:t>
      </w:r>
      <w:r w:rsidR="002F7D74" w:rsidRPr="002F7D74">
        <w:rPr>
          <w:rFonts w:ascii="Times New Roman" w:eastAsia="Calibri" w:hAnsi="Times New Roman" w:cs="Times New Roman"/>
          <w:sz w:val="28"/>
          <w:szCs w:val="28"/>
          <w:lang w:val="uk-UA"/>
        </w:rPr>
        <w:t>. Так, диплолепіси утворюють гали на листі, а розовики – на стеблах.</w:t>
      </w:r>
      <w:r w:rsidR="00676D18">
        <w:rPr>
          <w:rFonts w:ascii="Times New Roman" w:eastAsia="Calibri" w:hAnsi="Times New Roman" w:cs="Times New Roman"/>
          <w:sz w:val="28"/>
          <w:szCs w:val="28"/>
          <w:lang w:val="uk-UA"/>
        </w:rPr>
        <w:t xml:space="preserve"> </w:t>
      </w:r>
      <w:r w:rsidR="002F7D74" w:rsidRPr="002F7D74">
        <w:rPr>
          <w:rFonts w:ascii="Times New Roman" w:eastAsia="Calibri" w:hAnsi="Times New Roman" w:cs="Times New Roman"/>
          <w:sz w:val="28"/>
          <w:szCs w:val="28"/>
          <w:lang w:val="uk-UA"/>
        </w:rPr>
        <w:t xml:space="preserve">Нарости, </w:t>
      </w:r>
      <w:r w:rsidR="00F04122">
        <w:rPr>
          <w:rFonts w:ascii="Times New Roman" w:eastAsia="Calibri" w:hAnsi="Times New Roman" w:cs="Times New Roman"/>
          <w:sz w:val="28"/>
          <w:szCs w:val="28"/>
          <w:lang w:val="uk-UA"/>
        </w:rPr>
        <w:t>що утворює</w:t>
      </w:r>
      <w:r w:rsidR="00676D18">
        <w:rPr>
          <w:rFonts w:ascii="Times New Roman" w:eastAsia="Calibri" w:hAnsi="Times New Roman" w:cs="Times New Roman"/>
          <w:sz w:val="28"/>
          <w:szCs w:val="28"/>
          <w:lang w:val="uk-UA"/>
        </w:rPr>
        <w:t xml:space="preserve"> </w:t>
      </w:r>
      <w:r w:rsidR="002F7D74" w:rsidRPr="002F7D74">
        <w:rPr>
          <w:rFonts w:ascii="Times New Roman" w:eastAsia="Calibri" w:hAnsi="Times New Roman" w:cs="Times New Roman"/>
          <w:sz w:val="28"/>
          <w:szCs w:val="28"/>
          <w:lang w:val="uk-UA"/>
        </w:rPr>
        <w:t xml:space="preserve"> личинк</w:t>
      </w:r>
      <w:r w:rsidR="00F04122">
        <w:rPr>
          <w:rFonts w:ascii="Times New Roman" w:eastAsia="Calibri" w:hAnsi="Times New Roman" w:cs="Times New Roman"/>
          <w:sz w:val="28"/>
          <w:szCs w:val="28"/>
          <w:lang w:val="uk-UA"/>
        </w:rPr>
        <w:t>а</w:t>
      </w:r>
      <w:r w:rsidR="002F7D74" w:rsidRPr="002F7D74">
        <w:rPr>
          <w:rFonts w:ascii="Times New Roman" w:eastAsia="Calibri" w:hAnsi="Times New Roman" w:cs="Times New Roman"/>
          <w:sz w:val="28"/>
          <w:szCs w:val="28"/>
          <w:lang w:val="uk-UA"/>
        </w:rPr>
        <w:t xml:space="preserve"> розовика </w:t>
      </w:r>
      <w:r w:rsidR="002F7D74" w:rsidRPr="002F7D74">
        <w:rPr>
          <w:rFonts w:ascii="Times New Roman" w:eastAsia="Calibri" w:hAnsi="Times New Roman" w:cs="Times New Roman"/>
          <w:i/>
          <w:sz w:val="28"/>
          <w:szCs w:val="28"/>
          <w:lang w:val="en-US"/>
        </w:rPr>
        <w:t>Rhodites</w:t>
      </w:r>
      <w:r w:rsidR="002F7D74" w:rsidRPr="002F7D74">
        <w:rPr>
          <w:rFonts w:ascii="Times New Roman" w:eastAsia="Calibri" w:hAnsi="Times New Roman" w:cs="Times New Roman"/>
          <w:i/>
          <w:sz w:val="28"/>
          <w:szCs w:val="28"/>
          <w:lang w:val="uk-UA"/>
        </w:rPr>
        <w:t xml:space="preserve"> </w:t>
      </w:r>
      <w:r w:rsidR="002F7D74" w:rsidRPr="002F7D74">
        <w:rPr>
          <w:rFonts w:ascii="Times New Roman" w:eastAsia="Calibri" w:hAnsi="Times New Roman" w:cs="Times New Roman"/>
          <w:i/>
          <w:sz w:val="28"/>
          <w:szCs w:val="28"/>
          <w:lang w:val="en-US"/>
        </w:rPr>
        <w:t>rosarum</w:t>
      </w:r>
      <w:r w:rsidR="002F7D74" w:rsidRPr="002F7D74">
        <w:rPr>
          <w:rFonts w:ascii="Times New Roman" w:eastAsia="Calibri" w:hAnsi="Times New Roman" w:cs="Times New Roman"/>
          <w:i/>
          <w:sz w:val="28"/>
          <w:szCs w:val="28"/>
          <w:lang w:val="uk-UA"/>
        </w:rPr>
        <w:t xml:space="preserve"> </w:t>
      </w:r>
      <w:r w:rsidR="002F7D74" w:rsidRPr="002F7D74">
        <w:rPr>
          <w:rFonts w:ascii="Times New Roman" w:eastAsia="Calibri" w:hAnsi="Times New Roman" w:cs="Times New Roman"/>
          <w:sz w:val="28"/>
          <w:szCs w:val="28"/>
          <w:lang w:val="uk-UA"/>
        </w:rPr>
        <w:t xml:space="preserve">на на гілках шипшини відомі під </w:t>
      </w:r>
      <w:r w:rsidR="00602E4E">
        <w:rPr>
          <w:rFonts w:ascii="Times New Roman" w:eastAsia="Calibri" w:hAnsi="Times New Roman" w:cs="Times New Roman"/>
          <w:sz w:val="28"/>
          <w:szCs w:val="28"/>
          <w:lang w:val="uk-UA"/>
        </w:rPr>
        <w:t>назвою бедегуар</w:t>
      </w:r>
      <w:r w:rsidR="002F7D74" w:rsidRPr="002F7D74">
        <w:rPr>
          <w:rFonts w:ascii="Times New Roman" w:eastAsia="Calibri" w:hAnsi="Times New Roman" w:cs="Times New Roman"/>
          <w:sz w:val="28"/>
          <w:szCs w:val="28"/>
          <w:lang w:val="uk-UA"/>
        </w:rPr>
        <w:t xml:space="preserve">, вживалися раніше як снодійний засіб. </w:t>
      </w:r>
    </w:p>
    <w:p w:rsidR="00D727EF" w:rsidRPr="004466B0" w:rsidRDefault="00D727EF" w:rsidP="004466B0">
      <w:pPr>
        <w:ind w:firstLine="709"/>
        <w:rPr>
          <w:rFonts w:ascii="Times New Roman" w:eastAsia="Calibri" w:hAnsi="Times New Roman" w:cs="Times New Roman"/>
          <w:sz w:val="28"/>
          <w:szCs w:val="28"/>
          <w:lang w:val="uk-UA"/>
        </w:rPr>
      </w:pPr>
    </w:p>
    <w:p w:rsidR="00D727EF" w:rsidRPr="004466B0" w:rsidRDefault="00D727EF" w:rsidP="004466B0">
      <w:pPr>
        <w:ind w:firstLine="709"/>
        <w:rPr>
          <w:rFonts w:ascii="Times New Roman" w:eastAsia="Calibri" w:hAnsi="Times New Roman" w:cs="Times New Roman"/>
          <w:sz w:val="28"/>
          <w:szCs w:val="28"/>
          <w:lang w:val="uk-UA"/>
        </w:rPr>
      </w:pPr>
    </w:p>
    <w:p w:rsidR="002F7D74" w:rsidRPr="004466B0" w:rsidRDefault="002F7D74" w:rsidP="004466B0">
      <w:pPr>
        <w:pStyle w:val="2"/>
        <w:ind w:firstLine="709"/>
        <w:rPr>
          <w:rFonts w:ascii="Times New Roman" w:hAnsi="Times New Roman" w:cs="Times New Roman"/>
          <w:b w:val="0"/>
          <w:i w:val="0"/>
          <w:lang w:val="uk-UA"/>
        </w:rPr>
      </w:pPr>
      <w:bookmarkStart w:id="44" w:name="_Toc89427010"/>
      <w:r w:rsidRPr="004466B0">
        <w:rPr>
          <w:rFonts w:ascii="Times New Roman" w:eastAsia="Calibri" w:hAnsi="Times New Roman" w:cs="Times New Roman"/>
          <w:b w:val="0"/>
          <w:i w:val="0"/>
          <w:noProof/>
          <w:lang w:val="uk-UA"/>
        </w:rPr>
        <w:t xml:space="preserve">3.3 Галоутворювачі </w:t>
      </w:r>
      <w:r w:rsidRPr="004466B0">
        <w:rPr>
          <w:rFonts w:ascii="Times New Roman" w:hAnsi="Times New Roman" w:cs="Times New Roman"/>
          <w:b w:val="0"/>
          <w:i w:val="0"/>
          <w:lang w:val="uk-UA"/>
        </w:rPr>
        <w:t xml:space="preserve">ряду </w:t>
      </w:r>
      <w:r w:rsidRPr="004466B0">
        <w:rPr>
          <w:rFonts w:ascii="Times New Roman" w:hAnsi="Times New Roman" w:cs="Times New Roman"/>
          <w:b w:val="0"/>
          <w:i w:val="0"/>
        </w:rPr>
        <w:t>Diptera</w:t>
      </w:r>
      <w:bookmarkEnd w:id="44"/>
      <w:r w:rsidRPr="004466B0">
        <w:rPr>
          <w:rFonts w:ascii="Times New Roman" w:hAnsi="Times New Roman" w:cs="Times New Roman"/>
          <w:b w:val="0"/>
          <w:i w:val="0"/>
          <w:lang w:val="uk-UA"/>
        </w:rPr>
        <w:t xml:space="preserve"> </w:t>
      </w:r>
    </w:p>
    <w:p w:rsidR="002F7D74" w:rsidRPr="004466B0" w:rsidRDefault="002F7D74" w:rsidP="004466B0">
      <w:pPr>
        <w:spacing w:line="360" w:lineRule="auto"/>
        <w:ind w:firstLine="709"/>
        <w:contextualSpacing/>
        <w:jc w:val="both"/>
        <w:rPr>
          <w:rFonts w:ascii="Times New Roman" w:eastAsia="Times New Roman" w:hAnsi="Times New Roman" w:cs="Times New Roman"/>
          <w:sz w:val="28"/>
          <w:szCs w:val="28"/>
          <w:lang w:val="uk-UA" w:eastAsia="ru-RU"/>
        </w:rPr>
      </w:pPr>
    </w:p>
    <w:p w:rsidR="002F7D74" w:rsidRPr="004466B0" w:rsidRDefault="002F7D74" w:rsidP="004466B0">
      <w:pPr>
        <w:spacing w:line="360" w:lineRule="auto"/>
        <w:ind w:firstLine="709"/>
        <w:contextualSpacing/>
        <w:jc w:val="both"/>
        <w:rPr>
          <w:rFonts w:ascii="Times New Roman" w:eastAsia="Times New Roman" w:hAnsi="Times New Roman" w:cs="Times New Roman"/>
          <w:sz w:val="28"/>
          <w:szCs w:val="28"/>
          <w:lang w:val="uk-UA" w:eastAsia="ru-RU"/>
        </w:rPr>
      </w:pPr>
    </w:p>
    <w:p w:rsidR="002F7D74" w:rsidRPr="002F7D74" w:rsidRDefault="002F7D74" w:rsidP="002F7D74">
      <w:pPr>
        <w:spacing w:line="360" w:lineRule="auto"/>
        <w:ind w:firstLine="708"/>
        <w:contextualSpacing/>
        <w:jc w:val="both"/>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 xml:space="preserve">Галоутворювачі ряду Двокрилі у наших зборах представлені </w:t>
      </w:r>
      <w:r w:rsidR="001000D6" w:rsidRPr="001000D6">
        <w:rPr>
          <w:rFonts w:ascii="Times New Roman" w:eastAsia="Times New Roman" w:hAnsi="Times New Roman" w:cs="Times New Roman"/>
          <w:sz w:val="28"/>
          <w:szCs w:val="28"/>
          <w:lang w:val="uk-UA" w:eastAsia="ru-RU"/>
        </w:rPr>
        <w:t>4</w:t>
      </w:r>
      <w:r w:rsidRPr="002F7D74">
        <w:rPr>
          <w:rFonts w:ascii="Times New Roman" w:eastAsia="Times New Roman" w:hAnsi="Times New Roman" w:cs="Times New Roman"/>
          <w:sz w:val="28"/>
          <w:szCs w:val="28"/>
          <w:lang w:val="uk-UA" w:eastAsia="ru-RU"/>
        </w:rPr>
        <w:t xml:space="preserve"> видами, що відносяться до </w:t>
      </w:r>
      <w:r w:rsidR="001000D6" w:rsidRPr="001000D6">
        <w:rPr>
          <w:rFonts w:ascii="Times New Roman" w:eastAsia="Times New Roman" w:hAnsi="Times New Roman" w:cs="Times New Roman"/>
          <w:sz w:val="28"/>
          <w:szCs w:val="28"/>
          <w:lang w:val="uk-UA" w:eastAsia="ru-RU"/>
        </w:rPr>
        <w:t>3</w:t>
      </w:r>
      <w:r w:rsidRPr="002F7D74">
        <w:rPr>
          <w:rFonts w:ascii="Times New Roman" w:eastAsia="Times New Roman" w:hAnsi="Times New Roman" w:cs="Times New Roman"/>
          <w:sz w:val="28"/>
          <w:szCs w:val="28"/>
          <w:lang w:val="uk-UA" w:eastAsia="ru-RU"/>
        </w:rPr>
        <w:t xml:space="preserve">-х родів: </w:t>
      </w:r>
      <w:r w:rsidRPr="002F7D74">
        <w:rPr>
          <w:rFonts w:ascii="Times New Roman" w:eastAsia="Times New Roman" w:hAnsi="Times New Roman" w:cs="Times New Roman"/>
          <w:i/>
          <w:sz w:val="28"/>
          <w:szCs w:val="28"/>
          <w:lang w:val="en-US" w:eastAsia="ru-RU"/>
        </w:rPr>
        <w:t>Dasineura</w:t>
      </w:r>
      <w:r w:rsidR="001000D6" w:rsidRPr="001000D6">
        <w:rPr>
          <w:rFonts w:ascii="Times New Roman" w:eastAsia="Times New Roman" w:hAnsi="Times New Roman" w:cs="Times New Roman"/>
          <w:i/>
          <w:sz w:val="28"/>
          <w:szCs w:val="28"/>
          <w:lang w:val="uk-UA" w:eastAsia="ru-RU"/>
        </w:rPr>
        <w:t>,</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i/>
          <w:sz w:val="28"/>
          <w:szCs w:val="28"/>
          <w:lang w:eastAsia="ru-RU"/>
        </w:rPr>
        <w:t>Janetiella</w:t>
      </w:r>
      <w:r w:rsidR="001000D6" w:rsidRPr="001000D6">
        <w:rPr>
          <w:rFonts w:ascii="Times New Roman" w:eastAsia="Times New Roman" w:hAnsi="Times New Roman" w:cs="Times New Roman"/>
          <w:i/>
          <w:sz w:val="28"/>
          <w:szCs w:val="28"/>
          <w:lang w:val="uk-UA" w:eastAsia="ru-RU"/>
        </w:rPr>
        <w:t xml:space="preserve"> </w:t>
      </w:r>
      <w:r w:rsidR="001000D6" w:rsidRPr="002F7D74">
        <w:rPr>
          <w:rFonts w:ascii="Times New Roman" w:eastAsia="Times New Roman" w:hAnsi="Times New Roman" w:cs="Times New Roman"/>
          <w:sz w:val="28"/>
          <w:szCs w:val="28"/>
          <w:lang w:val="uk-UA" w:eastAsia="ru-RU"/>
        </w:rPr>
        <w:t>та</w:t>
      </w:r>
      <w:r w:rsidR="001000D6" w:rsidRPr="001000D6">
        <w:rPr>
          <w:rFonts w:ascii="Times New Roman" w:eastAsia="Times New Roman" w:hAnsi="Times New Roman" w:cs="Times New Roman"/>
          <w:i/>
          <w:sz w:val="28"/>
          <w:szCs w:val="28"/>
          <w:lang w:val="uk-UA" w:eastAsia="ru-RU"/>
        </w:rPr>
        <w:t xml:space="preserve"> Rhopalomyia </w:t>
      </w:r>
      <w:r w:rsidRPr="002F7D74">
        <w:rPr>
          <w:rFonts w:ascii="Times New Roman" w:eastAsia="Times New Roman" w:hAnsi="Times New Roman" w:cs="Times New Roman"/>
          <w:sz w:val="28"/>
          <w:szCs w:val="28"/>
          <w:lang w:val="uk-UA" w:eastAsia="ru-RU"/>
        </w:rPr>
        <w:t>(таблиця 3.2). Знаходили ми їх у природних біотопах –</w:t>
      </w:r>
      <w:r w:rsidR="004466B0">
        <w:rPr>
          <w:rFonts w:ascii="Times New Roman" w:eastAsia="Times New Roman" w:hAnsi="Times New Roman" w:cs="Times New Roman"/>
          <w:sz w:val="28"/>
          <w:szCs w:val="28"/>
          <w:lang w:val="uk-UA" w:eastAsia="ru-RU"/>
        </w:rPr>
        <w:t xml:space="preserve"> </w:t>
      </w:r>
      <w:r w:rsidRPr="002F7D74">
        <w:rPr>
          <w:rFonts w:ascii="Times New Roman" w:eastAsia="Times New Roman" w:hAnsi="Times New Roman" w:cs="Times New Roman"/>
          <w:sz w:val="28"/>
          <w:szCs w:val="28"/>
          <w:lang w:val="uk-UA" w:eastAsia="ru-RU"/>
        </w:rPr>
        <w:t xml:space="preserve">у балках по всій території </w:t>
      </w:r>
      <w:r w:rsidR="004466B0">
        <w:rPr>
          <w:rFonts w:ascii="Times New Roman" w:eastAsia="Times New Roman" w:hAnsi="Times New Roman" w:cs="Times New Roman"/>
          <w:sz w:val="28"/>
          <w:szCs w:val="28"/>
          <w:lang w:val="uk-UA" w:eastAsia="ru-RU"/>
        </w:rPr>
        <w:t>району</w:t>
      </w:r>
      <w:r w:rsidRPr="002F7D74">
        <w:rPr>
          <w:rFonts w:ascii="Times New Roman" w:eastAsia="Times New Roman" w:hAnsi="Times New Roman" w:cs="Times New Roman"/>
          <w:sz w:val="28"/>
          <w:szCs w:val="28"/>
          <w:lang w:val="uk-UA" w:eastAsia="ru-RU"/>
        </w:rPr>
        <w:t xml:space="preserve">. </w:t>
      </w:r>
    </w:p>
    <w:p w:rsidR="002F7D74" w:rsidRDefault="002F7D74" w:rsidP="00D11998">
      <w:pPr>
        <w:spacing w:line="360" w:lineRule="auto"/>
        <w:ind w:firstLine="708"/>
        <w:contextualSpacing/>
        <w:jc w:val="both"/>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 xml:space="preserve">Дрібні комахи-галиці, утворюючи гали на рослинах, можуть причинити значну шкоду, так як вони заселяють молоді пагони та листя на них. Сильно </w:t>
      </w:r>
      <w:r w:rsidRPr="002F7D74">
        <w:rPr>
          <w:rFonts w:ascii="Times New Roman" w:eastAsia="Times New Roman" w:hAnsi="Times New Roman" w:cs="Times New Roman"/>
          <w:sz w:val="28"/>
          <w:szCs w:val="28"/>
          <w:lang w:val="uk-UA" w:eastAsia="ru-RU"/>
        </w:rPr>
        <w:lastRenderedPageBreak/>
        <w:t>пошкоджується декоративність рослин-годівників, скручується листя, спотворюються пагони</w:t>
      </w:r>
      <w:r w:rsidR="00DF6A4E">
        <w:rPr>
          <w:rFonts w:ascii="Times New Roman" w:eastAsia="Times New Roman" w:hAnsi="Times New Roman" w:cs="Times New Roman"/>
          <w:sz w:val="28"/>
          <w:szCs w:val="28"/>
          <w:lang w:val="uk-UA" w:eastAsia="ru-RU"/>
        </w:rPr>
        <w:t xml:space="preserve"> (рис. 3.5)</w:t>
      </w:r>
      <w:r w:rsidRPr="002F7D74">
        <w:rPr>
          <w:rFonts w:ascii="Times New Roman" w:eastAsia="Times New Roman" w:hAnsi="Times New Roman" w:cs="Times New Roman"/>
          <w:sz w:val="28"/>
          <w:szCs w:val="28"/>
          <w:lang w:val="uk-UA" w:eastAsia="ru-RU"/>
        </w:rPr>
        <w:t xml:space="preserve">. </w:t>
      </w:r>
    </w:p>
    <w:p w:rsidR="00DF6A4E" w:rsidRPr="002F7D74" w:rsidRDefault="00DF6A4E" w:rsidP="00D11998">
      <w:pPr>
        <w:spacing w:line="360" w:lineRule="auto"/>
        <w:ind w:firstLine="708"/>
        <w:contextualSpacing/>
        <w:jc w:val="both"/>
        <w:rPr>
          <w:rFonts w:ascii="Times New Roman" w:eastAsia="Times New Roman" w:hAnsi="Times New Roman" w:cs="Times New Roman"/>
          <w:sz w:val="28"/>
          <w:szCs w:val="28"/>
          <w:lang w:val="uk-UA" w:eastAsia="ru-RU"/>
        </w:rPr>
      </w:pPr>
    </w:p>
    <w:p w:rsidR="00DF6A4E" w:rsidRDefault="00DF6A4E" w:rsidP="00DF6A4E">
      <w:pPr>
        <w:jc w:val="center"/>
        <w:rPr>
          <w:lang w:val="uk-UA"/>
        </w:rPr>
      </w:pPr>
      <w:r w:rsidRPr="00731E61">
        <w:rPr>
          <w:noProof/>
          <w:lang w:eastAsia="ru-RU"/>
        </w:rPr>
        <w:drawing>
          <wp:inline distT="0" distB="0" distL="0" distR="0">
            <wp:extent cx="4313555" cy="2832735"/>
            <wp:effectExtent l="0" t="0" r="0" b="5715"/>
            <wp:docPr id="16" name="Рисунок 16" descr="Описание: C:\Documents and Settings\zolgor\Мои документы\diploms\стешенко\июнь  10 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Documents and Settings\zolgor\Мои документы\diploms\стешенко\июнь  10 056.jpg"/>
                    <pic:cNvPicPr>
                      <a:picLocks noChangeAspect="1" noChangeArrowheads="1"/>
                    </pic:cNvPicPr>
                  </pic:nvPicPr>
                  <pic:blipFill>
                    <a:blip r:embed="rId67" cstate="print">
                      <a:extLst>
                        <a:ext uri="{28A0092B-C50C-407E-A947-70E740481C1C}">
                          <a14:useLocalDpi xmlns:a14="http://schemas.microsoft.com/office/drawing/2010/main" val="0"/>
                        </a:ext>
                      </a:extLst>
                    </a:blip>
                    <a:srcRect l="31924" r="-235" b="40234"/>
                    <a:stretch>
                      <a:fillRect/>
                    </a:stretch>
                  </pic:blipFill>
                  <pic:spPr bwMode="auto">
                    <a:xfrm>
                      <a:off x="0" y="0"/>
                      <a:ext cx="4313555" cy="2832735"/>
                    </a:xfrm>
                    <a:prstGeom prst="rect">
                      <a:avLst/>
                    </a:prstGeom>
                    <a:noFill/>
                    <a:ln>
                      <a:noFill/>
                    </a:ln>
                  </pic:spPr>
                </pic:pic>
              </a:graphicData>
            </a:graphic>
          </wp:inline>
        </w:drawing>
      </w:r>
    </w:p>
    <w:p w:rsidR="00DF6A4E" w:rsidRPr="00DF6A4E" w:rsidRDefault="007609E4" w:rsidP="00DF6A4E">
      <w:pPr>
        <w:jc w:val="center"/>
        <w:rPr>
          <w:rFonts w:ascii="Times New Roman" w:hAnsi="Times New Roman" w:cs="Times New Roman"/>
          <w:sz w:val="28"/>
          <w:szCs w:val="28"/>
          <w:lang w:val="uk-UA"/>
        </w:rPr>
      </w:pPr>
      <w:r>
        <w:rPr>
          <w:rFonts w:ascii="Times New Roman" w:hAnsi="Times New Roman" w:cs="Times New Roman"/>
          <w:sz w:val="28"/>
          <w:szCs w:val="28"/>
          <w:lang w:val="uk-UA"/>
        </w:rPr>
        <w:t>А</w:t>
      </w:r>
    </w:p>
    <w:p w:rsidR="00DF6A4E" w:rsidRPr="00DF6A4E" w:rsidRDefault="00DF6A4E" w:rsidP="00DF6A4E">
      <w:pPr>
        <w:jc w:val="center"/>
        <w:rPr>
          <w:rFonts w:ascii="Times New Roman" w:eastAsia="Calibri" w:hAnsi="Times New Roman" w:cs="Times New Roman"/>
          <w:i/>
          <w:sz w:val="28"/>
          <w:szCs w:val="28"/>
          <w:lang w:val="uk-UA"/>
        </w:rPr>
      </w:pPr>
    </w:p>
    <w:p w:rsidR="00DF6A4E" w:rsidRPr="00DF6A4E" w:rsidRDefault="00DF6A4E" w:rsidP="00DF6A4E">
      <w:pPr>
        <w:jc w:val="center"/>
        <w:rPr>
          <w:rFonts w:ascii="Times New Roman" w:hAnsi="Times New Roman" w:cs="Times New Roman"/>
          <w:sz w:val="28"/>
          <w:szCs w:val="28"/>
          <w:lang w:val="uk-UA"/>
        </w:rPr>
      </w:pPr>
      <w:r w:rsidRPr="00DF6A4E">
        <w:rPr>
          <w:rFonts w:ascii="Times New Roman" w:hAnsi="Times New Roman" w:cs="Times New Roman"/>
          <w:noProof/>
          <w:sz w:val="28"/>
          <w:szCs w:val="28"/>
          <w:lang w:eastAsia="ru-RU"/>
        </w:rPr>
        <w:drawing>
          <wp:inline distT="0" distB="0" distL="0" distR="0">
            <wp:extent cx="4313555" cy="321056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8" cstate="print">
                      <a:extLst>
                        <a:ext uri="{28A0092B-C50C-407E-A947-70E740481C1C}">
                          <a14:useLocalDpi xmlns:a14="http://schemas.microsoft.com/office/drawing/2010/main" val="0"/>
                        </a:ext>
                      </a:extLst>
                    </a:blip>
                    <a:srcRect l="8939" r="7925" b="8932"/>
                    <a:stretch>
                      <a:fillRect/>
                    </a:stretch>
                  </pic:blipFill>
                  <pic:spPr bwMode="auto">
                    <a:xfrm>
                      <a:off x="0" y="0"/>
                      <a:ext cx="4313555" cy="3210560"/>
                    </a:xfrm>
                    <a:prstGeom prst="rect">
                      <a:avLst/>
                    </a:prstGeom>
                    <a:noFill/>
                    <a:ln>
                      <a:noFill/>
                    </a:ln>
                  </pic:spPr>
                </pic:pic>
              </a:graphicData>
            </a:graphic>
          </wp:inline>
        </w:drawing>
      </w:r>
    </w:p>
    <w:p w:rsidR="00DF6A4E" w:rsidRPr="00DF6A4E" w:rsidRDefault="007609E4" w:rsidP="00DF6A4E">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Б </w:t>
      </w:r>
    </w:p>
    <w:p w:rsidR="002F7D74" w:rsidRDefault="00DF6A4E" w:rsidP="002F7D74">
      <w:pPr>
        <w:spacing w:line="360" w:lineRule="auto"/>
        <w:ind w:firstLine="708"/>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 3.4 –</w:t>
      </w:r>
      <w:r w:rsidRPr="00DF6A4E">
        <w:rPr>
          <w:rFonts w:ascii="Times New Roman" w:eastAsia="Times New Roman" w:hAnsi="Times New Roman" w:cs="Times New Roman"/>
          <w:sz w:val="28"/>
          <w:szCs w:val="28"/>
          <w:lang w:val="uk-UA" w:eastAsia="ru-RU"/>
        </w:rPr>
        <w:t xml:space="preserve"> Гали на шипшині</w:t>
      </w:r>
      <w:r w:rsidR="007609E4">
        <w:rPr>
          <w:rFonts w:ascii="Times New Roman" w:eastAsia="Times New Roman" w:hAnsi="Times New Roman" w:cs="Times New Roman"/>
          <w:sz w:val="28"/>
          <w:szCs w:val="28"/>
          <w:lang w:val="uk-UA" w:eastAsia="ru-RU"/>
        </w:rPr>
        <w:t xml:space="preserve">: А – </w:t>
      </w:r>
      <w:r w:rsidR="007609E4" w:rsidRPr="00DF6A4E">
        <w:rPr>
          <w:rFonts w:ascii="Times New Roman" w:eastAsia="Times New Roman" w:hAnsi="Times New Roman" w:cs="Times New Roman"/>
          <w:i/>
          <w:sz w:val="28"/>
          <w:szCs w:val="28"/>
          <w:lang w:eastAsia="ru-RU"/>
        </w:rPr>
        <w:t>Diplolepis</w:t>
      </w:r>
      <w:r w:rsidR="007609E4" w:rsidRPr="00DF6A4E">
        <w:rPr>
          <w:rFonts w:ascii="Times New Roman" w:eastAsia="Times New Roman" w:hAnsi="Times New Roman" w:cs="Times New Roman"/>
          <w:i/>
          <w:sz w:val="28"/>
          <w:szCs w:val="28"/>
          <w:lang w:val="uk-UA" w:eastAsia="ru-RU"/>
        </w:rPr>
        <w:t xml:space="preserve"> </w:t>
      </w:r>
      <w:r w:rsidR="007609E4" w:rsidRPr="00DF6A4E">
        <w:rPr>
          <w:rFonts w:ascii="Times New Roman" w:eastAsia="Times New Roman" w:hAnsi="Times New Roman" w:cs="Times New Roman"/>
          <w:i/>
          <w:sz w:val="28"/>
          <w:szCs w:val="28"/>
          <w:lang w:val="en-US" w:eastAsia="ru-RU"/>
        </w:rPr>
        <w:t>sp</w:t>
      </w:r>
      <w:r w:rsidR="007609E4" w:rsidRPr="00DF6A4E">
        <w:rPr>
          <w:rFonts w:ascii="Times New Roman" w:eastAsia="Times New Roman" w:hAnsi="Times New Roman" w:cs="Times New Roman"/>
          <w:i/>
          <w:sz w:val="28"/>
          <w:szCs w:val="28"/>
          <w:lang w:val="uk-UA" w:eastAsia="ru-RU"/>
        </w:rPr>
        <w:t>.</w:t>
      </w:r>
      <w:r w:rsidR="007609E4" w:rsidRPr="00DF6A4E">
        <w:rPr>
          <w:rFonts w:ascii="Times New Roman" w:eastAsia="Times New Roman" w:hAnsi="Times New Roman" w:cs="Times New Roman"/>
          <w:sz w:val="28"/>
          <w:szCs w:val="28"/>
          <w:lang w:val="uk-UA" w:eastAsia="ru-RU"/>
        </w:rPr>
        <w:t xml:space="preserve"> – диплолепіс</w:t>
      </w:r>
      <w:r w:rsidR="007609E4">
        <w:rPr>
          <w:rFonts w:ascii="Times New Roman" w:eastAsia="Calibri" w:hAnsi="Times New Roman" w:cs="Times New Roman"/>
          <w:i/>
          <w:sz w:val="28"/>
          <w:szCs w:val="28"/>
          <w:lang w:val="uk-UA"/>
        </w:rPr>
        <w:t xml:space="preserve">, </w:t>
      </w:r>
      <w:r w:rsidR="007609E4">
        <w:rPr>
          <w:rFonts w:ascii="Times New Roman" w:eastAsia="Calibri" w:hAnsi="Times New Roman" w:cs="Times New Roman"/>
          <w:i/>
          <w:sz w:val="28"/>
          <w:szCs w:val="28"/>
          <w:lang w:val="uk-UA"/>
        </w:rPr>
        <w:br/>
        <w:t xml:space="preserve">Б – </w:t>
      </w:r>
      <w:r w:rsidR="007609E4" w:rsidRPr="00DF6A4E">
        <w:rPr>
          <w:rFonts w:ascii="Times New Roman" w:eastAsia="Calibri" w:hAnsi="Times New Roman" w:cs="Times New Roman"/>
          <w:i/>
          <w:sz w:val="28"/>
          <w:szCs w:val="28"/>
        </w:rPr>
        <w:t>Rhodites</w:t>
      </w:r>
      <w:r w:rsidR="007609E4" w:rsidRPr="00DF6A4E">
        <w:rPr>
          <w:rFonts w:ascii="Times New Roman" w:eastAsia="Calibri" w:hAnsi="Times New Roman" w:cs="Times New Roman"/>
          <w:i/>
          <w:sz w:val="28"/>
          <w:szCs w:val="28"/>
          <w:lang w:val="uk-UA"/>
        </w:rPr>
        <w:t xml:space="preserve"> </w:t>
      </w:r>
      <w:r w:rsidR="007609E4" w:rsidRPr="00DF6A4E">
        <w:rPr>
          <w:rFonts w:ascii="Times New Roman" w:eastAsia="Calibri" w:hAnsi="Times New Roman" w:cs="Times New Roman"/>
          <w:i/>
          <w:sz w:val="28"/>
          <w:szCs w:val="28"/>
        </w:rPr>
        <w:t>rosae</w:t>
      </w:r>
      <w:r w:rsidR="007609E4" w:rsidRPr="00DF6A4E">
        <w:rPr>
          <w:rFonts w:ascii="Times New Roman" w:eastAsia="Calibri" w:hAnsi="Times New Roman" w:cs="Times New Roman"/>
          <w:i/>
          <w:sz w:val="28"/>
          <w:szCs w:val="28"/>
          <w:lang w:val="uk-UA"/>
        </w:rPr>
        <w:t xml:space="preserve"> –</w:t>
      </w:r>
      <w:r w:rsidR="007609E4">
        <w:rPr>
          <w:rFonts w:ascii="Times New Roman" w:eastAsia="Calibri" w:hAnsi="Times New Roman" w:cs="Times New Roman"/>
          <w:i/>
          <w:sz w:val="28"/>
          <w:szCs w:val="28"/>
          <w:lang w:val="uk-UA"/>
        </w:rPr>
        <w:t xml:space="preserve"> </w:t>
      </w:r>
      <w:r w:rsidR="007609E4">
        <w:rPr>
          <w:rFonts w:ascii="Times New Roman" w:eastAsia="Calibri" w:hAnsi="Times New Roman" w:cs="Times New Roman"/>
          <w:sz w:val="28"/>
          <w:szCs w:val="28"/>
          <w:lang w:val="uk-UA"/>
        </w:rPr>
        <w:t>розовик</w:t>
      </w:r>
    </w:p>
    <w:p w:rsidR="00DF6A4E" w:rsidRDefault="00DF6A4E" w:rsidP="002F7D74">
      <w:pPr>
        <w:spacing w:line="360" w:lineRule="auto"/>
        <w:ind w:firstLine="708"/>
        <w:contextualSpacing/>
        <w:jc w:val="both"/>
        <w:rPr>
          <w:rFonts w:ascii="Times New Roman" w:eastAsia="Times New Roman" w:hAnsi="Times New Roman" w:cs="Times New Roman"/>
          <w:sz w:val="28"/>
          <w:szCs w:val="28"/>
          <w:lang w:val="uk-UA" w:eastAsia="ru-RU"/>
        </w:rPr>
      </w:pPr>
    </w:p>
    <w:p w:rsidR="00DF6A4E" w:rsidRDefault="008967E2" w:rsidP="00DF6A4E">
      <w:pPr>
        <w:spacing w:after="0" w:line="360" w:lineRule="auto"/>
        <w:jc w:val="center"/>
        <w:rPr>
          <w:rFonts w:ascii="Times New Roman" w:eastAsia="Times New Roman" w:hAnsi="Times New Roman" w:cs="Times New Roman"/>
          <w:i/>
          <w:sz w:val="28"/>
          <w:szCs w:val="28"/>
          <w:lang w:val="uk-UA" w:eastAsia="ru-RU"/>
        </w:rPr>
      </w:pPr>
      <w:r>
        <w:rPr>
          <w:rFonts w:ascii="Times New Roman" w:eastAsia="Times New Roman" w:hAnsi="Times New Roman" w:cs="Times New Roman"/>
          <w:i/>
          <w:noProof/>
          <w:sz w:val="28"/>
          <w:szCs w:val="28"/>
          <w:lang w:eastAsia="ru-RU"/>
        </w:rPr>
        <w:lastRenderedPageBreak/>
        <w:drawing>
          <wp:anchor distT="0" distB="0" distL="114300" distR="114300" simplePos="0" relativeHeight="251667456" behindDoc="0" locked="0" layoutInCell="1" allowOverlap="1">
            <wp:simplePos x="0" y="0"/>
            <wp:positionH relativeFrom="column">
              <wp:posOffset>1077914</wp:posOffset>
            </wp:positionH>
            <wp:positionV relativeFrom="paragraph">
              <wp:posOffset>-779126</wp:posOffset>
            </wp:positionV>
            <wp:extent cx="3592045" cy="5145741"/>
            <wp:effectExtent l="800100" t="0" r="770405" b="0"/>
            <wp:wrapNone/>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9" cstate="print">
                      <a:extLst>
                        <a:ext uri="{28A0092B-C50C-407E-A947-70E740481C1C}">
                          <a14:useLocalDpi xmlns:a14="http://schemas.microsoft.com/office/drawing/2010/main" val="0"/>
                        </a:ext>
                      </a:extLst>
                    </a:blip>
                    <a:srcRect r="6271"/>
                    <a:stretch>
                      <a:fillRect/>
                    </a:stretch>
                  </pic:blipFill>
                  <pic:spPr bwMode="auto">
                    <a:xfrm rot="5400000">
                      <a:off x="0" y="0"/>
                      <a:ext cx="3592045" cy="5145741"/>
                    </a:xfrm>
                    <a:prstGeom prst="rect">
                      <a:avLst/>
                    </a:prstGeom>
                    <a:noFill/>
                    <a:ln>
                      <a:noFill/>
                    </a:ln>
                  </pic:spPr>
                </pic:pic>
              </a:graphicData>
            </a:graphic>
          </wp:anchor>
        </w:drawing>
      </w:r>
    </w:p>
    <w:p w:rsidR="008967E2" w:rsidRDefault="008967E2" w:rsidP="00DF6A4E">
      <w:pPr>
        <w:spacing w:after="0" w:line="360" w:lineRule="auto"/>
        <w:jc w:val="center"/>
        <w:rPr>
          <w:rFonts w:ascii="Times New Roman" w:eastAsia="Times New Roman" w:hAnsi="Times New Roman" w:cs="Times New Roman"/>
          <w:i/>
          <w:sz w:val="28"/>
          <w:szCs w:val="28"/>
          <w:lang w:val="uk-UA" w:eastAsia="ru-RU"/>
        </w:rPr>
      </w:pPr>
    </w:p>
    <w:p w:rsidR="008967E2" w:rsidRDefault="008967E2" w:rsidP="00DF6A4E">
      <w:pPr>
        <w:spacing w:after="0" w:line="360" w:lineRule="auto"/>
        <w:jc w:val="center"/>
        <w:rPr>
          <w:rFonts w:ascii="Times New Roman" w:eastAsia="Times New Roman" w:hAnsi="Times New Roman" w:cs="Times New Roman"/>
          <w:i/>
          <w:sz w:val="28"/>
          <w:szCs w:val="28"/>
          <w:lang w:val="uk-UA" w:eastAsia="ru-RU"/>
        </w:rPr>
      </w:pPr>
    </w:p>
    <w:p w:rsidR="008967E2" w:rsidRDefault="008967E2" w:rsidP="00DF6A4E">
      <w:pPr>
        <w:spacing w:after="0" w:line="360" w:lineRule="auto"/>
        <w:jc w:val="center"/>
        <w:rPr>
          <w:rFonts w:ascii="Times New Roman" w:eastAsia="Times New Roman" w:hAnsi="Times New Roman" w:cs="Times New Roman"/>
          <w:i/>
          <w:sz w:val="28"/>
          <w:szCs w:val="28"/>
          <w:lang w:val="uk-UA" w:eastAsia="ru-RU"/>
        </w:rPr>
      </w:pPr>
    </w:p>
    <w:p w:rsidR="008967E2" w:rsidRDefault="008967E2" w:rsidP="00DF6A4E">
      <w:pPr>
        <w:spacing w:after="0" w:line="360" w:lineRule="auto"/>
        <w:jc w:val="center"/>
        <w:rPr>
          <w:rFonts w:ascii="Times New Roman" w:eastAsia="Times New Roman" w:hAnsi="Times New Roman" w:cs="Times New Roman"/>
          <w:i/>
          <w:sz w:val="28"/>
          <w:szCs w:val="28"/>
          <w:lang w:val="uk-UA" w:eastAsia="ru-RU"/>
        </w:rPr>
      </w:pPr>
    </w:p>
    <w:p w:rsidR="008967E2" w:rsidRDefault="008967E2" w:rsidP="00DF6A4E">
      <w:pPr>
        <w:spacing w:after="0" w:line="360" w:lineRule="auto"/>
        <w:jc w:val="center"/>
        <w:rPr>
          <w:rFonts w:ascii="Times New Roman" w:eastAsia="Times New Roman" w:hAnsi="Times New Roman" w:cs="Times New Roman"/>
          <w:i/>
          <w:sz w:val="28"/>
          <w:szCs w:val="28"/>
          <w:lang w:val="uk-UA" w:eastAsia="ru-RU"/>
        </w:rPr>
      </w:pPr>
    </w:p>
    <w:p w:rsidR="008967E2" w:rsidRDefault="008967E2" w:rsidP="00DF6A4E">
      <w:pPr>
        <w:spacing w:after="0" w:line="360" w:lineRule="auto"/>
        <w:jc w:val="center"/>
        <w:rPr>
          <w:rFonts w:ascii="Times New Roman" w:eastAsia="Times New Roman" w:hAnsi="Times New Roman" w:cs="Times New Roman"/>
          <w:i/>
          <w:sz w:val="28"/>
          <w:szCs w:val="28"/>
          <w:lang w:val="uk-UA" w:eastAsia="ru-RU"/>
        </w:rPr>
      </w:pPr>
    </w:p>
    <w:p w:rsidR="008967E2" w:rsidRDefault="008967E2" w:rsidP="00DF6A4E">
      <w:pPr>
        <w:spacing w:after="0" w:line="360" w:lineRule="auto"/>
        <w:jc w:val="center"/>
        <w:rPr>
          <w:rFonts w:ascii="Times New Roman" w:eastAsia="Times New Roman" w:hAnsi="Times New Roman" w:cs="Times New Roman"/>
          <w:i/>
          <w:sz w:val="28"/>
          <w:szCs w:val="28"/>
          <w:lang w:val="uk-UA" w:eastAsia="ru-RU"/>
        </w:rPr>
      </w:pPr>
    </w:p>
    <w:p w:rsidR="008967E2" w:rsidRDefault="008967E2" w:rsidP="00DF6A4E">
      <w:pPr>
        <w:spacing w:after="0" w:line="360" w:lineRule="auto"/>
        <w:jc w:val="center"/>
        <w:rPr>
          <w:rFonts w:ascii="Times New Roman" w:eastAsia="Times New Roman" w:hAnsi="Times New Roman" w:cs="Times New Roman"/>
          <w:i/>
          <w:sz w:val="28"/>
          <w:szCs w:val="28"/>
          <w:lang w:val="uk-UA" w:eastAsia="ru-RU"/>
        </w:rPr>
      </w:pPr>
    </w:p>
    <w:p w:rsidR="008967E2" w:rsidRDefault="008967E2" w:rsidP="00DF6A4E">
      <w:pPr>
        <w:spacing w:after="0" w:line="360" w:lineRule="auto"/>
        <w:jc w:val="center"/>
        <w:rPr>
          <w:rFonts w:ascii="Times New Roman" w:eastAsia="Times New Roman" w:hAnsi="Times New Roman" w:cs="Times New Roman"/>
          <w:i/>
          <w:sz w:val="28"/>
          <w:szCs w:val="28"/>
          <w:lang w:val="uk-UA" w:eastAsia="ru-RU"/>
        </w:rPr>
      </w:pPr>
    </w:p>
    <w:p w:rsidR="008967E2" w:rsidRDefault="008967E2" w:rsidP="00DF6A4E">
      <w:pPr>
        <w:spacing w:after="0" w:line="360" w:lineRule="auto"/>
        <w:jc w:val="center"/>
        <w:rPr>
          <w:rFonts w:ascii="Times New Roman" w:eastAsia="Times New Roman" w:hAnsi="Times New Roman" w:cs="Times New Roman"/>
          <w:i/>
          <w:sz w:val="28"/>
          <w:szCs w:val="28"/>
          <w:lang w:val="uk-UA" w:eastAsia="ru-RU"/>
        </w:rPr>
      </w:pPr>
    </w:p>
    <w:p w:rsidR="00DF6A4E" w:rsidRPr="00B67EC5" w:rsidRDefault="00DF6A4E" w:rsidP="00DF6A4E">
      <w:pPr>
        <w:spacing w:after="0" w:line="360" w:lineRule="auto"/>
        <w:jc w:val="center"/>
        <w:rPr>
          <w:rFonts w:ascii="Times New Roman" w:eastAsia="Times New Roman" w:hAnsi="Times New Roman" w:cs="Times New Roman"/>
          <w:sz w:val="28"/>
          <w:szCs w:val="28"/>
          <w:lang w:val="uk-UA" w:eastAsia="ru-RU"/>
        </w:rPr>
      </w:pPr>
    </w:p>
    <w:p w:rsidR="008967E2" w:rsidRPr="00B67EC5" w:rsidRDefault="00B67EC5" w:rsidP="00DF6A4E">
      <w:pPr>
        <w:spacing w:after="0" w:line="360" w:lineRule="auto"/>
        <w:jc w:val="center"/>
        <w:rPr>
          <w:rFonts w:ascii="Times New Roman" w:eastAsia="Times New Roman" w:hAnsi="Times New Roman" w:cs="Times New Roman"/>
          <w:sz w:val="28"/>
          <w:szCs w:val="28"/>
          <w:lang w:val="uk-UA" w:eastAsia="ru-RU"/>
        </w:rPr>
      </w:pPr>
      <w:r w:rsidRPr="00B67EC5">
        <w:rPr>
          <w:rFonts w:ascii="Times New Roman" w:eastAsia="Times New Roman" w:hAnsi="Times New Roman" w:cs="Times New Roman"/>
          <w:sz w:val="28"/>
          <w:szCs w:val="28"/>
          <w:lang w:val="uk-UA" w:eastAsia="ru-RU"/>
        </w:rPr>
        <w:t>А</w:t>
      </w:r>
    </w:p>
    <w:p w:rsidR="00DF6A4E" w:rsidRPr="00DF6A4E" w:rsidRDefault="00DF6A4E" w:rsidP="00DF6A4E">
      <w:pPr>
        <w:spacing w:after="0" w:line="360" w:lineRule="auto"/>
        <w:jc w:val="center"/>
        <w:rPr>
          <w:rFonts w:ascii="Times New Roman" w:eastAsia="Times New Roman" w:hAnsi="Times New Roman" w:cs="Times New Roman"/>
          <w:i/>
          <w:sz w:val="28"/>
          <w:szCs w:val="28"/>
          <w:lang w:val="en-US" w:eastAsia="ru-RU"/>
        </w:rPr>
      </w:pPr>
    </w:p>
    <w:p w:rsidR="00DF6A4E" w:rsidRPr="00DF6A4E" w:rsidRDefault="00DF6A4E" w:rsidP="00DF6A4E">
      <w:pPr>
        <w:jc w:val="center"/>
        <w:rPr>
          <w:rFonts w:ascii="Times New Roman" w:eastAsia="Times New Roman" w:hAnsi="Times New Roman" w:cs="Times New Roman"/>
          <w:sz w:val="28"/>
          <w:szCs w:val="28"/>
          <w:lang w:val="en-US" w:eastAsia="ru-RU"/>
        </w:rPr>
      </w:pPr>
      <w:r w:rsidRPr="00DF6A4E">
        <w:rPr>
          <w:rFonts w:ascii="Times New Roman" w:eastAsia="Times New Roman" w:hAnsi="Times New Roman" w:cs="Times New Roman"/>
          <w:noProof/>
          <w:sz w:val="28"/>
          <w:szCs w:val="28"/>
          <w:lang w:eastAsia="ru-RU"/>
        </w:rPr>
        <w:drawing>
          <wp:inline distT="0" distB="0" distL="0" distR="0">
            <wp:extent cx="5554524" cy="3384468"/>
            <wp:effectExtent l="19050" t="0" r="8076" b="0"/>
            <wp:docPr id="24" name="Рисунок 9" descr="D:\Documents and Settings\zolgor\Мои документы\Мои рисунки\июль 2010 хортица\июль 2010 хортица 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and Settings\zolgor\Мои документы\Мои рисунки\июль 2010 хортица\июль 2010 хортица 252.jpg"/>
                    <pic:cNvPicPr>
                      <a:picLocks noChangeAspect="1" noChangeArrowheads="1"/>
                    </pic:cNvPicPr>
                  </pic:nvPicPr>
                  <pic:blipFill>
                    <a:blip r:embed="rId70" cstate="print"/>
                    <a:srcRect l="23748" t="36830" r="19758" b="17188"/>
                    <a:stretch>
                      <a:fillRect/>
                    </a:stretch>
                  </pic:blipFill>
                  <pic:spPr bwMode="auto">
                    <a:xfrm>
                      <a:off x="0" y="0"/>
                      <a:ext cx="5568979" cy="3393276"/>
                    </a:xfrm>
                    <a:prstGeom prst="rect">
                      <a:avLst/>
                    </a:prstGeom>
                    <a:noFill/>
                    <a:ln w="9525">
                      <a:noFill/>
                      <a:miter lim="800000"/>
                      <a:headEnd/>
                      <a:tailEnd/>
                    </a:ln>
                  </pic:spPr>
                </pic:pic>
              </a:graphicData>
            </a:graphic>
          </wp:inline>
        </w:drawing>
      </w:r>
    </w:p>
    <w:p w:rsidR="00DF6A4E" w:rsidRPr="00B67EC5" w:rsidRDefault="00B67EC5" w:rsidP="00DF6A4E">
      <w:pPr>
        <w:spacing w:after="0" w:line="360" w:lineRule="auto"/>
        <w:jc w:val="center"/>
        <w:rPr>
          <w:rFonts w:ascii="Times New Roman" w:eastAsia="Times New Roman" w:hAnsi="Times New Roman" w:cs="Times New Roman"/>
          <w:sz w:val="28"/>
          <w:szCs w:val="28"/>
          <w:lang w:val="uk-UA" w:eastAsia="ru-RU"/>
        </w:rPr>
      </w:pPr>
      <w:r w:rsidRPr="00B67EC5">
        <w:rPr>
          <w:rFonts w:ascii="Times New Roman" w:eastAsia="Times New Roman" w:hAnsi="Times New Roman" w:cs="Times New Roman"/>
          <w:sz w:val="28"/>
          <w:szCs w:val="28"/>
          <w:lang w:val="uk-UA" w:eastAsia="ru-RU"/>
        </w:rPr>
        <w:t>Б</w:t>
      </w:r>
    </w:p>
    <w:p w:rsidR="00DF6A4E" w:rsidRDefault="00DF6A4E" w:rsidP="002F7D74">
      <w:pPr>
        <w:spacing w:line="360" w:lineRule="auto"/>
        <w:ind w:firstLine="708"/>
        <w:contextualSpacing/>
        <w:jc w:val="both"/>
        <w:rPr>
          <w:rFonts w:ascii="Times New Roman" w:eastAsia="Times New Roman" w:hAnsi="Times New Roman" w:cs="Times New Roman"/>
          <w:sz w:val="28"/>
          <w:szCs w:val="28"/>
          <w:lang w:val="uk-UA" w:eastAsia="ru-RU"/>
        </w:rPr>
      </w:pPr>
    </w:p>
    <w:p w:rsidR="00B67EC5" w:rsidRPr="00B67EC5" w:rsidRDefault="008967E2" w:rsidP="00B67EC5">
      <w:pPr>
        <w:spacing w:after="0" w:line="360" w:lineRule="auto"/>
        <w:jc w:val="center"/>
        <w:rPr>
          <w:rFonts w:ascii="Times New Roman" w:eastAsia="Times New Roman" w:hAnsi="Times New Roman" w:cs="Times New Roman"/>
          <w:i/>
          <w:sz w:val="28"/>
          <w:szCs w:val="28"/>
          <w:lang w:val="uk-UA" w:eastAsia="ru-RU"/>
        </w:rPr>
      </w:pPr>
      <w:r>
        <w:rPr>
          <w:rFonts w:ascii="Times New Roman" w:eastAsia="Times New Roman" w:hAnsi="Times New Roman" w:cs="Times New Roman"/>
          <w:sz w:val="28"/>
          <w:szCs w:val="28"/>
          <w:lang w:val="uk-UA" w:eastAsia="ru-RU"/>
        </w:rPr>
        <w:t xml:space="preserve">Рисунок 3.5 – Гали на </w:t>
      </w:r>
      <w:r w:rsidRPr="002F7D74">
        <w:rPr>
          <w:rFonts w:ascii="Times New Roman" w:eastAsia="Times New Roman" w:hAnsi="Times New Roman" w:cs="Times New Roman"/>
          <w:sz w:val="28"/>
          <w:szCs w:val="28"/>
          <w:lang w:val="uk-UA" w:eastAsia="ru-RU"/>
        </w:rPr>
        <w:t>молод</w:t>
      </w:r>
      <w:r>
        <w:rPr>
          <w:rFonts w:ascii="Times New Roman" w:eastAsia="Times New Roman" w:hAnsi="Times New Roman" w:cs="Times New Roman"/>
          <w:sz w:val="28"/>
          <w:szCs w:val="28"/>
          <w:lang w:val="uk-UA" w:eastAsia="ru-RU"/>
        </w:rPr>
        <w:t>их</w:t>
      </w:r>
      <w:r w:rsidRPr="002F7D74">
        <w:rPr>
          <w:rFonts w:ascii="Times New Roman" w:eastAsia="Times New Roman" w:hAnsi="Times New Roman" w:cs="Times New Roman"/>
          <w:sz w:val="28"/>
          <w:szCs w:val="28"/>
          <w:lang w:val="uk-UA" w:eastAsia="ru-RU"/>
        </w:rPr>
        <w:t xml:space="preserve"> пагон</w:t>
      </w:r>
      <w:r>
        <w:rPr>
          <w:rFonts w:ascii="Times New Roman" w:eastAsia="Times New Roman" w:hAnsi="Times New Roman" w:cs="Times New Roman"/>
          <w:sz w:val="28"/>
          <w:szCs w:val="28"/>
          <w:lang w:val="uk-UA" w:eastAsia="ru-RU"/>
        </w:rPr>
        <w:t>ах</w:t>
      </w:r>
      <w:r w:rsidRPr="002F7D74">
        <w:rPr>
          <w:rFonts w:ascii="Times New Roman" w:eastAsia="Times New Roman" w:hAnsi="Times New Roman" w:cs="Times New Roman"/>
          <w:sz w:val="28"/>
          <w:szCs w:val="28"/>
          <w:lang w:val="uk-UA" w:eastAsia="ru-RU"/>
        </w:rPr>
        <w:t xml:space="preserve"> та листя</w:t>
      </w:r>
      <w:r>
        <w:rPr>
          <w:rFonts w:ascii="Times New Roman" w:eastAsia="Times New Roman" w:hAnsi="Times New Roman" w:cs="Times New Roman"/>
          <w:sz w:val="28"/>
          <w:szCs w:val="28"/>
          <w:lang w:val="uk-UA" w:eastAsia="ru-RU"/>
        </w:rPr>
        <w:t>х</w:t>
      </w:r>
      <w:r w:rsidR="00B67EC5">
        <w:rPr>
          <w:rFonts w:ascii="Times New Roman" w:eastAsia="Times New Roman" w:hAnsi="Times New Roman" w:cs="Times New Roman"/>
          <w:sz w:val="28"/>
          <w:szCs w:val="28"/>
          <w:lang w:val="uk-UA" w:eastAsia="ru-RU"/>
        </w:rPr>
        <w:t xml:space="preserve">: А – </w:t>
      </w:r>
      <w:r w:rsidR="00B67EC5" w:rsidRPr="00DF6A4E">
        <w:rPr>
          <w:rFonts w:ascii="Times New Roman" w:eastAsia="Times New Roman" w:hAnsi="Times New Roman" w:cs="Times New Roman"/>
          <w:i/>
          <w:sz w:val="28"/>
          <w:szCs w:val="28"/>
          <w:lang w:val="en-US" w:eastAsia="ru-RU"/>
        </w:rPr>
        <w:t>Dasineura crataegi Winnertz - глодова галиця</w:t>
      </w:r>
      <w:r w:rsidR="00B67EC5">
        <w:rPr>
          <w:rFonts w:ascii="Times New Roman" w:eastAsia="Times New Roman" w:hAnsi="Times New Roman" w:cs="Times New Roman"/>
          <w:i/>
          <w:sz w:val="28"/>
          <w:szCs w:val="28"/>
          <w:lang w:val="uk-UA" w:eastAsia="ru-RU"/>
        </w:rPr>
        <w:t xml:space="preserve">, </w:t>
      </w:r>
      <w:r w:rsidR="00B67EC5" w:rsidRPr="00B67EC5">
        <w:rPr>
          <w:rFonts w:ascii="Times New Roman" w:eastAsia="Times New Roman" w:hAnsi="Times New Roman" w:cs="Times New Roman"/>
          <w:sz w:val="28"/>
          <w:szCs w:val="28"/>
          <w:lang w:val="uk-UA" w:eastAsia="ru-RU"/>
        </w:rPr>
        <w:t xml:space="preserve">Б </w:t>
      </w:r>
      <w:r w:rsidR="00B67EC5">
        <w:rPr>
          <w:rFonts w:ascii="Times New Roman" w:eastAsia="Times New Roman" w:hAnsi="Times New Roman" w:cs="Times New Roman"/>
          <w:i/>
          <w:sz w:val="28"/>
          <w:szCs w:val="28"/>
          <w:lang w:val="uk-UA" w:eastAsia="ru-RU"/>
        </w:rPr>
        <w:t xml:space="preserve">– </w:t>
      </w:r>
      <w:hyperlink r:id="rId71" w:tgtFrame="_blank" w:history="1">
        <w:r w:rsidR="00B67EC5" w:rsidRPr="000B2332">
          <w:rPr>
            <w:rFonts w:ascii="Times New Roman" w:eastAsia="Times New Roman" w:hAnsi="Times New Roman" w:cs="Times New Roman"/>
            <w:i/>
            <w:sz w:val="28"/>
            <w:szCs w:val="28"/>
            <w:lang w:val="en-US" w:eastAsia="ru-RU"/>
          </w:rPr>
          <w:t>Rhopalomyia</w:t>
        </w:r>
        <w:r w:rsidR="00B67EC5" w:rsidRPr="00DF6A4E">
          <w:rPr>
            <w:rFonts w:ascii="Times New Roman" w:eastAsia="Times New Roman" w:hAnsi="Times New Roman" w:cs="Times New Roman"/>
            <w:i/>
            <w:sz w:val="28"/>
            <w:szCs w:val="28"/>
            <w:lang w:val="en-US" w:eastAsia="ru-RU"/>
          </w:rPr>
          <w:t xml:space="preserve"> </w:t>
        </w:r>
        <w:r w:rsidR="00B67EC5" w:rsidRPr="000B2332">
          <w:rPr>
            <w:rFonts w:ascii="Times New Roman" w:eastAsia="Times New Roman" w:hAnsi="Times New Roman" w:cs="Times New Roman"/>
            <w:i/>
            <w:sz w:val="28"/>
            <w:szCs w:val="28"/>
            <w:lang w:val="en-US" w:eastAsia="ru-RU"/>
          </w:rPr>
          <w:t>tanaceticola</w:t>
        </w:r>
      </w:hyperlink>
    </w:p>
    <w:p w:rsidR="002F7D74" w:rsidRPr="002F7D74" w:rsidRDefault="002F7D74" w:rsidP="002F7D74">
      <w:pPr>
        <w:spacing w:line="360" w:lineRule="auto"/>
        <w:ind w:firstLine="708"/>
        <w:jc w:val="both"/>
        <w:rPr>
          <w:rFonts w:ascii="Calibri" w:eastAsia="Calibri" w:hAnsi="Calibri" w:cs="Times New Roman"/>
          <w:lang w:val="uk-UA"/>
        </w:rPr>
      </w:pPr>
      <w:r w:rsidRPr="002F7D74">
        <w:rPr>
          <w:rFonts w:ascii="Times New Roman" w:eastAsia="Times New Roman" w:hAnsi="Times New Roman" w:cs="Times New Roman"/>
          <w:sz w:val="28"/>
          <w:szCs w:val="28"/>
          <w:lang w:val="uk-UA" w:eastAsia="ru-RU"/>
        </w:rPr>
        <w:lastRenderedPageBreak/>
        <w:t xml:space="preserve">Таблиця 3.2 </w:t>
      </w:r>
      <w:r w:rsidR="00BB5327">
        <w:rPr>
          <w:rFonts w:ascii="Times New Roman" w:eastAsia="Times New Roman" w:hAnsi="Times New Roman" w:cs="Times New Roman"/>
          <w:sz w:val="28"/>
          <w:szCs w:val="28"/>
          <w:lang w:val="uk-UA" w:eastAsia="ru-RU"/>
        </w:rPr>
        <w:t>–</w:t>
      </w:r>
      <w:r w:rsidRPr="002F7D74">
        <w:rPr>
          <w:rFonts w:ascii="Times New Roman" w:eastAsia="Times New Roman" w:hAnsi="Times New Roman" w:cs="Times New Roman"/>
          <w:sz w:val="28"/>
          <w:szCs w:val="28"/>
          <w:lang w:val="uk-UA" w:eastAsia="ru-RU"/>
        </w:rPr>
        <w:t xml:space="preserve"> </w:t>
      </w:r>
      <w:r w:rsidR="00D727EF" w:rsidRPr="002F7D74">
        <w:rPr>
          <w:rFonts w:ascii="Times New Roman" w:eastAsia="Times New Roman" w:hAnsi="Times New Roman" w:cs="Times New Roman"/>
          <w:sz w:val="28"/>
          <w:szCs w:val="28"/>
          <w:lang w:val="uk-UA" w:eastAsia="ru-RU"/>
        </w:rPr>
        <w:t>Видовий склад</w:t>
      </w:r>
      <w:r w:rsidR="00D727EF">
        <w:rPr>
          <w:rFonts w:ascii="Times New Roman" w:eastAsia="Times New Roman" w:hAnsi="Times New Roman" w:cs="Times New Roman"/>
          <w:sz w:val="28"/>
          <w:szCs w:val="28"/>
          <w:lang w:val="uk-UA" w:eastAsia="ru-RU"/>
        </w:rPr>
        <w:t>, трофічні зв’язки та поширення у різних біотопах</w:t>
      </w:r>
      <w:r w:rsidR="00D727EF" w:rsidRPr="002F7D74">
        <w:rPr>
          <w:rFonts w:ascii="Times New Roman" w:eastAsia="Times New Roman" w:hAnsi="Times New Roman" w:cs="Times New Roman"/>
          <w:sz w:val="28"/>
          <w:szCs w:val="28"/>
          <w:lang w:val="uk-UA" w:eastAsia="ru-RU"/>
        </w:rPr>
        <w:t xml:space="preserve"> </w:t>
      </w:r>
      <w:r w:rsidR="00D475D7">
        <w:rPr>
          <w:rFonts w:ascii="Times New Roman" w:eastAsia="Times New Roman" w:hAnsi="Times New Roman" w:cs="Times New Roman"/>
          <w:sz w:val="28"/>
          <w:szCs w:val="28"/>
          <w:lang w:val="uk-UA" w:eastAsia="ru-RU"/>
        </w:rPr>
        <w:t>Павлоградського району</w:t>
      </w:r>
      <w:r w:rsidR="00D475D7" w:rsidRPr="002F7D74">
        <w:rPr>
          <w:rFonts w:ascii="Times New Roman" w:eastAsia="Times New Roman" w:hAnsi="Times New Roman" w:cs="Times New Roman"/>
          <w:sz w:val="28"/>
          <w:szCs w:val="28"/>
          <w:lang w:val="uk-UA" w:eastAsia="ru-RU"/>
        </w:rPr>
        <w:t xml:space="preserve"> </w:t>
      </w:r>
      <w:r w:rsidRPr="002F7D74">
        <w:rPr>
          <w:rFonts w:ascii="Times New Roman" w:eastAsia="Times New Roman" w:hAnsi="Times New Roman" w:cs="Times New Roman"/>
          <w:sz w:val="28"/>
          <w:szCs w:val="28"/>
          <w:lang w:val="uk-UA" w:eastAsia="ru-RU"/>
        </w:rPr>
        <w:t xml:space="preserve">галоутворювачів ряду </w:t>
      </w:r>
      <w:r w:rsidRPr="002F7D74">
        <w:rPr>
          <w:rFonts w:ascii="Times New Roman" w:eastAsia="Times New Roman" w:hAnsi="Times New Roman" w:cs="Times New Roman"/>
          <w:i/>
          <w:sz w:val="28"/>
          <w:szCs w:val="28"/>
          <w:lang w:eastAsia="ru-RU"/>
        </w:rPr>
        <w:t>Diptera</w:t>
      </w:r>
      <w:r w:rsidRPr="002F7D74">
        <w:rPr>
          <w:rFonts w:ascii="Times New Roman" w:eastAsia="Times New Roman" w:hAnsi="Times New Roman" w:cs="Times New Roman"/>
          <w:sz w:val="28"/>
          <w:szCs w:val="28"/>
          <w:lang w:val="uk-UA" w:eastAsia="ru-RU"/>
        </w:rPr>
        <w:t xml:space="preserve"> – Двокрилі</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2372"/>
        <w:gridCol w:w="1889"/>
        <w:gridCol w:w="2036"/>
        <w:gridCol w:w="1890"/>
        <w:gridCol w:w="1163"/>
      </w:tblGrid>
      <w:tr w:rsidR="00FB7709" w:rsidRPr="002F7D74" w:rsidTr="009D07FA">
        <w:trPr>
          <w:trHeight w:val="1359"/>
        </w:trPr>
        <w:tc>
          <w:tcPr>
            <w:tcW w:w="502" w:type="dxa"/>
            <w:shd w:val="clear" w:color="auto" w:fill="auto"/>
          </w:tcPr>
          <w:p w:rsidR="00FB7709" w:rsidRPr="002F7D74" w:rsidRDefault="00FB7709" w:rsidP="002F7D74">
            <w:pPr>
              <w:spacing w:after="0" w:line="360" w:lineRule="auto"/>
              <w:rPr>
                <w:rFonts w:ascii="Times New Roman" w:eastAsia="Times New Roman" w:hAnsi="Times New Roman" w:cs="Times New Roman"/>
                <w:sz w:val="28"/>
                <w:szCs w:val="28"/>
                <w:lang w:val="uk-UA" w:eastAsia="ru-RU"/>
              </w:rPr>
            </w:pPr>
          </w:p>
        </w:tc>
        <w:tc>
          <w:tcPr>
            <w:tcW w:w="2372" w:type="dxa"/>
            <w:shd w:val="clear" w:color="auto" w:fill="auto"/>
          </w:tcPr>
          <w:p w:rsidR="00FB7709" w:rsidRPr="002F7D74" w:rsidRDefault="00FB7709" w:rsidP="002F7D74">
            <w:pPr>
              <w:spacing w:after="0" w:line="360" w:lineRule="auto"/>
              <w:rPr>
                <w:rFonts w:ascii="Times New Roman" w:eastAsia="Times New Roman" w:hAnsi="Times New Roman" w:cs="Times New Roman"/>
                <w:sz w:val="28"/>
                <w:szCs w:val="28"/>
                <w:lang w:val="uk-UA" w:eastAsia="ru-RU"/>
              </w:rPr>
            </w:pPr>
            <w:r w:rsidRPr="002F7D74">
              <w:rPr>
                <w:rFonts w:ascii="Times New Roman" w:eastAsia="Calibri" w:hAnsi="Times New Roman" w:cs="Times New Roman"/>
                <w:sz w:val="28"/>
                <w:szCs w:val="28"/>
                <w:lang w:val="uk-UA"/>
              </w:rPr>
              <w:t>Вид комахи</w:t>
            </w:r>
          </w:p>
        </w:tc>
        <w:tc>
          <w:tcPr>
            <w:tcW w:w="1889" w:type="dxa"/>
            <w:shd w:val="clear" w:color="auto" w:fill="auto"/>
          </w:tcPr>
          <w:p w:rsidR="00FB7709" w:rsidRPr="002F7D74" w:rsidRDefault="00FB7709" w:rsidP="002F7D74">
            <w:pPr>
              <w:spacing w:after="0" w:line="360" w:lineRule="auto"/>
              <w:rPr>
                <w:rFonts w:ascii="Times New Roman" w:eastAsia="Times New Roman" w:hAnsi="Times New Roman" w:cs="Times New Roman"/>
                <w:sz w:val="28"/>
                <w:szCs w:val="28"/>
                <w:lang w:val="uk-UA" w:eastAsia="ru-RU"/>
              </w:rPr>
            </w:pPr>
            <w:r w:rsidRPr="002F7D74">
              <w:rPr>
                <w:rFonts w:ascii="Times New Roman" w:eastAsia="Calibri" w:hAnsi="Times New Roman" w:cs="Times New Roman"/>
                <w:sz w:val="28"/>
                <w:szCs w:val="28"/>
                <w:lang w:val="uk-UA"/>
              </w:rPr>
              <w:t>Рослина-хазяїн</w:t>
            </w:r>
          </w:p>
        </w:tc>
        <w:tc>
          <w:tcPr>
            <w:tcW w:w="2036" w:type="dxa"/>
            <w:shd w:val="clear" w:color="auto" w:fill="auto"/>
          </w:tcPr>
          <w:p w:rsidR="00FB7709" w:rsidRPr="002F7D74" w:rsidRDefault="00FB7709" w:rsidP="002F7D74">
            <w:pPr>
              <w:spacing w:after="0" w:line="360" w:lineRule="auto"/>
              <w:rPr>
                <w:rFonts w:ascii="Times New Roman" w:eastAsia="Times New Roman" w:hAnsi="Times New Roman" w:cs="Times New Roman"/>
                <w:sz w:val="28"/>
                <w:szCs w:val="28"/>
                <w:lang w:val="uk-UA" w:eastAsia="ru-RU"/>
              </w:rPr>
            </w:pPr>
            <w:r w:rsidRPr="002F7D74">
              <w:rPr>
                <w:rFonts w:ascii="Times New Roman" w:eastAsia="Calibri" w:hAnsi="Times New Roman" w:cs="Times New Roman"/>
                <w:sz w:val="28"/>
                <w:szCs w:val="28"/>
                <w:lang w:val="uk-UA"/>
              </w:rPr>
              <w:t>Зустрічаємість</w:t>
            </w:r>
          </w:p>
        </w:tc>
        <w:tc>
          <w:tcPr>
            <w:tcW w:w="1890" w:type="dxa"/>
            <w:shd w:val="clear" w:color="auto" w:fill="auto"/>
          </w:tcPr>
          <w:p w:rsidR="00FB7709" w:rsidRPr="002F7D74" w:rsidRDefault="00FB7709" w:rsidP="002F7D74">
            <w:pPr>
              <w:spacing w:after="0" w:line="360" w:lineRule="auto"/>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Шкода</w:t>
            </w:r>
          </w:p>
        </w:tc>
        <w:tc>
          <w:tcPr>
            <w:tcW w:w="1163" w:type="dxa"/>
          </w:tcPr>
          <w:p w:rsidR="00FB7709" w:rsidRPr="002F7D74" w:rsidRDefault="00FB7709" w:rsidP="002F7D74">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Біотоп</w:t>
            </w:r>
          </w:p>
        </w:tc>
      </w:tr>
      <w:tr w:rsidR="00FB7709" w:rsidRPr="000C5AF0" w:rsidTr="009D07FA">
        <w:trPr>
          <w:trHeight w:val="2693"/>
        </w:trPr>
        <w:tc>
          <w:tcPr>
            <w:tcW w:w="502" w:type="dxa"/>
            <w:shd w:val="clear" w:color="auto" w:fill="auto"/>
          </w:tcPr>
          <w:p w:rsidR="00FB7709" w:rsidRPr="002F7D74" w:rsidRDefault="00FB7709" w:rsidP="002F7D74">
            <w:pPr>
              <w:spacing w:after="0" w:line="360" w:lineRule="auto"/>
              <w:rPr>
                <w:rFonts w:ascii="Times New Roman" w:eastAsia="Times New Roman" w:hAnsi="Times New Roman" w:cs="Times New Roman"/>
                <w:sz w:val="28"/>
                <w:szCs w:val="28"/>
                <w:lang w:val="en-US" w:eastAsia="ru-RU"/>
              </w:rPr>
            </w:pPr>
            <w:r w:rsidRPr="002F7D74">
              <w:rPr>
                <w:rFonts w:ascii="Times New Roman" w:eastAsia="Times New Roman" w:hAnsi="Times New Roman" w:cs="Times New Roman"/>
                <w:sz w:val="28"/>
                <w:szCs w:val="28"/>
                <w:lang w:val="en-US" w:eastAsia="ru-RU"/>
              </w:rPr>
              <w:t>1</w:t>
            </w:r>
          </w:p>
        </w:tc>
        <w:tc>
          <w:tcPr>
            <w:tcW w:w="2372" w:type="dxa"/>
            <w:shd w:val="clear" w:color="auto" w:fill="auto"/>
          </w:tcPr>
          <w:p w:rsidR="00FB7709" w:rsidRPr="002F7D74" w:rsidRDefault="00FB7709" w:rsidP="002F7D74">
            <w:pPr>
              <w:spacing w:after="0" w:line="360" w:lineRule="auto"/>
              <w:rPr>
                <w:rFonts w:ascii="Times New Roman" w:eastAsia="Times New Roman" w:hAnsi="Times New Roman" w:cs="Times New Roman"/>
                <w:i/>
                <w:sz w:val="28"/>
                <w:szCs w:val="28"/>
                <w:lang w:val="uk-UA" w:eastAsia="ru-RU"/>
              </w:rPr>
            </w:pPr>
            <w:r w:rsidRPr="002F7D74">
              <w:rPr>
                <w:rFonts w:ascii="Times New Roman" w:eastAsia="Times New Roman" w:hAnsi="Times New Roman" w:cs="Times New Roman"/>
                <w:i/>
                <w:sz w:val="28"/>
                <w:szCs w:val="28"/>
                <w:lang w:val="en-US" w:eastAsia="ru-RU"/>
              </w:rPr>
              <w:t>Dasineura</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i/>
                <w:sz w:val="28"/>
                <w:szCs w:val="28"/>
                <w:lang w:val="en-US" w:eastAsia="ru-RU"/>
              </w:rPr>
              <w:t>crataegi</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i/>
                <w:sz w:val="28"/>
                <w:szCs w:val="28"/>
                <w:lang w:val="en-US" w:eastAsia="ru-RU"/>
              </w:rPr>
              <w:t>Winnertz</w:t>
            </w:r>
            <w:r w:rsidRPr="002F7D74">
              <w:rPr>
                <w:rFonts w:ascii="Times New Roman" w:eastAsia="Times New Roman" w:hAnsi="Times New Roman" w:cs="Times New Roman"/>
                <w:sz w:val="28"/>
                <w:szCs w:val="28"/>
                <w:lang w:val="uk-UA" w:eastAsia="ru-RU"/>
              </w:rPr>
              <w:t xml:space="preserve"> - глодова галиця </w:t>
            </w:r>
          </w:p>
        </w:tc>
        <w:tc>
          <w:tcPr>
            <w:tcW w:w="1889" w:type="dxa"/>
            <w:shd w:val="clear" w:color="auto" w:fill="auto"/>
          </w:tcPr>
          <w:p w:rsidR="00FB7709" w:rsidRPr="002F7D74" w:rsidRDefault="00FB7709" w:rsidP="002F7D74">
            <w:pPr>
              <w:spacing w:after="0" w:line="360" w:lineRule="auto"/>
              <w:rPr>
                <w:rFonts w:ascii="Times New Roman" w:eastAsia="Times New Roman" w:hAnsi="Times New Roman" w:cs="Times New Roman"/>
                <w:sz w:val="28"/>
                <w:szCs w:val="28"/>
                <w:lang w:val="en-US" w:eastAsia="ru-RU"/>
              </w:rPr>
            </w:pPr>
            <w:r w:rsidRPr="002F7D74">
              <w:rPr>
                <w:rFonts w:ascii="Times New Roman" w:eastAsia="Times New Roman" w:hAnsi="Times New Roman" w:cs="Times New Roman"/>
                <w:sz w:val="28"/>
                <w:szCs w:val="28"/>
                <w:lang w:val="uk-UA" w:eastAsia="ru-RU"/>
              </w:rPr>
              <w:t>Глід,</w:t>
            </w:r>
            <w:r w:rsidRPr="002F7D74">
              <w:rPr>
                <w:rFonts w:ascii="Times New Roman" w:eastAsia="Times New Roman" w:hAnsi="Times New Roman" w:cs="Times New Roman"/>
                <w:sz w:val="28"/>
                <w:szCs w:val="28"/>
                <w:lang w:val="en-US" w:eastAsia="ru-RU"/>
              </w:rPr>
              <w:t xml:space="preserve"> </w:t>
            </w:r>
            <w:r w:rsidRPr="002F7D74">
              <w:rPr>
                <w:rFonts w:ascii="Times New Roman" w:eastAsia="Calibri" w:hAnsi="Times New Roman" w:cs="Times New Roman"/>
                <w:i/>
                <w:iCs/>
                <w:sz w:val="28"/>
                <w:szCs w:val="28"/>
              </w:rPr>
              <w:t xml:space="preserve">Crataegus </w:t>
            </w:r>
            <w:r w:rsidRPr="002F7D74">
              <w:rPr>
                <w:rFonts w:ascii="Times New Roman" w:eastAsia="Calibri" w:hAnsi="Times New Roman" w:cs="Times New Roman"/>
                <w:i/>
                <w:iCs/>
                <w:sz w:val="28"/>
                <w:szCs w:val="28"/>
                <w:lang w:val="en-US"/>
              </w:rPr>
              <w:t>sp.</w:t>
            </w:r>
          </w:p>
        </w:tc>
        <w:tc>
          <w:tcPr>
            <w:tcW w:w="2036" w:type="dxa"/>
            <w:shd w:val="clear" w:color="auto" w:fill="auto"/>
          </w:tcPr>
          <w:p w:rsidR="00FB7709" w:rsidRPr="002F7D74" w:rsidRDefault="00FB7709" w:rsidP="002F7D74">
            <w:pPr>
              <w:spacing w:after="0" w:line="360" w:lineRule="auto"/>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рідко</w:t>
            </w:r>
          </w:p>
        </w:tc>
        <w:tc>
          <w:tcPr>
            <w:tcW w:w="1890" w:type="dxa"/>
            <w:shd w:val="clear" w:color="auto" w:fill="auto"/>
          </w:tcPr>
          <w:p w:rsidR="00FB7709" w:rsidRPr="002F7D74" w:rsidRDefault="00FB7709" w:rsidP="00FB7709">
            <w:pPr>
              <w:spacing w:after="0" w:line="360" w:lineRule="auto"/>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серйозні ушкодження до загибелі пагонів</w:t>
            </w:r>
          </w:p>
        </w:tc>
        <w:tc>
          <w:tcPr>
            <w:tcW w:w="1163" w:type="dxa"/>
          </w:tcPr>
          <w:p w:rsidR="00FB7709" w:rsidRPr="002F7D74" w:rsidRDefault="00D727EF" w:rsidP="002F7D74">
            <w:pPr>
              <w:spacing w:after="0" w:line="360" w:lineRule="auto"/>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І, І</w:t>
            </w:r>
            <w:r>
              <w:rPr>
                <w:rFonts w:ascii="Times New Roman" w:eastAsia="Calibri" w:hAnsi="Times New Roman" w:cs="Times New Roman"/>
                <w:sz w:val="28"/>
                <w:szCs w:val="28"/>
                <w:lang w:val="en-US"/>
              </w:rPr>
              <w:t>V</w:t>
            </w:r>
          </w:p>
        </w:tc>
      </w:tr>
      <w:tr w:rsidR="00FB7709" w:rsidRPr="002F7D74" w:rsidTr="009D07FA">
        <w:trPr>
          <w:trHeight w:val="2013"/>
        </w:trPr>
        <w:tc>
          <w:tcPr>
            <w:tcW w:w="502" w:type="dxa"/>
            <w:shd w:val="clear" w:color="auto" w:fill="auto"/>
          </w:tcPr>
          <w:p w:rsidR="00FB7709" w:rsidRPr="002F7D74" w:rsidRDefault="00FB7709" w:rsidP="002F7D74">
            <w:pPr>
              <w:spacing w:after="0" w:line="360" w:lineRule="auto"/>
              <w:rPr>
                <w:rFonts w:ascii="Times New Roman" w:eastAsia="Times New Roman" w:hAnsi="Times New Roman" w:cs="Times New Roman"/>
                <w:sz w:val="28"/>
                <w:szCs w:val="28"/>
                <w:lang w:val="en-US" w:eastAsia="ru-RU"/>
              </w:rPr>
            </w:pPr>
            <w:r w:rsidRPr="002F7D74">
              <w:rPr>
                <w:rFonts w:ascii="Times New Roman" w:eastAsia="Times New Roman" w:hAnsi="Times New Roman" w:cs="Times New Roman"/>
                <w:sz w:val="28"/>
                <w:szCs w:val="28"/>
                <w:lang w:val="en-US" w:eastAsia="ru-RU"/>
              </w:rPr>
              <w:t>2</w:t>
            </w:r>
          </w:p>
        </w:tc>
        <w:tc>
          <w:tcPr>
            <w:tcW w:w="2372" w:type="dxa"/>
            <w:shd w:val="clear" w:color="auto" w:fill="auto"/>
          </w:tcPr>
          <w:p w:rsidR="00FB7709" w:rsidRPr="002F7D74" w:rsidRDefault="00FB7709" w:rsidP="002F7D74">
            <w:pPr>
              <w:spacing w:after="0" w:line="360" w:lineRule="auto"/>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i/>
                <w:sz w:val="28"/>
                <w:szCs w:val="28"/>
                <w:lang w:val="en-US" w:eastAsia="ru-RU"/>
              </w:rPr>
              <w:t>Dasineura</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i/>
                <w:sz w:val="28"/>
                <w:szCs w:val="28"/>
                <w:lang w:val="en-US" w:eastAsia="ru-RU"/>
              </w:rPr>
              <w:t>fraxini</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i/>
                <w:sz w:val="28"/>
                <w:szCs w:val="28"/>
                <w:lang w:val="en-US" w:eastAsia="ru-RU"/>
              </w:rPr>
              <w:t>Bremi</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sz w:val="28"/>
                <w:szCs w:val="28"/>
                <w:lang w:val="uk-UA" w:eastAsia="ru-RU"/>
              </w:rPr>
              <w:t>- ясенева галиця</w:t>
            </w:r>
          </w:p>
        </w:tc>
        <w:tc>
          <w:tcPr>
            <w:tcW w:w="1889" w:type="dxa"/>
            <w:shd w:val="clear" w:color="auto" w:fill="auto"/>
          </w:tcPr>
          <w:p w:rsidR="00FB7709" w:rsidRPr="002F7D74" w:rsidRDefault="00FB7709" w:rsidP="002F7D74">
            <w:pPr>
              <w:spacing w:after="0" w:line="360" w:lineRule="auto"/>
              <w:rPr>
                <w:rFonts w:ascii="Times New Roman" w:eastAsia="Times New Roman" w:hAnsi="Times New Roman" w:cs="Times New Roman"/>
                <w:sz w:val="28"/>
                <w:szCs w:val="28"/>
                <w:lang w:val="en-US" w:eastAsia="ru-RU"/>
              </w:rPr>
            </w:pPr>
            <w:r w:rsidRPr="002F7D74">
              <w:rPr>
                <w:rFonts w:ascii="Times New Roman" w:eastAsia="Times New Roman" w:hAnsi="Times New Roman" w:cs="Times New Roman"/>
                <w:sz w:val="28"/>
                <w:szCs w:val="28"/>
                <w:lang w:val="uk-UA" w:eastAsia="ru-RU"/>
              </w:rPr>
              <w:t xml:space="preserve"> Ясен</w:t>
            </w:r>
            <w:r w:rsidRPr="002F7D74">
              <w:rPr>
                <w:rFonts w:ascii="Times New Roman" w:eastAsia="Times New Roman" w:hAnsi="Times New Roman" w:cs="Times New Roman"/>
                <w:sz w:val="28"/>
                <w:szCs w:val="28"/>
                <w:lang w:val="en-US" w:eastAsia="ru-RU"/>
              </w:rPr>
              <w:t xml:space="preserve">, </w:t>
            </w:r>
            <w:r w:rsidRPr="002F7D74">
              <w:rPr>
                <w:rFonts w:ascii="Times New Roman" w:eastAsia="Times New Roman" w:hAnsi="Times New Roman" w:cs="Times New Roman"/>
                <w:i/>
                <w:sz w:val="28"/>
                <w:szCs w:val="28"/>
                <w:lang w:eastAsia="ru-RU"/>
              </w:rPr>
              <w:t>Fraxinus</w:t>
            </w:r>
            <w:r w:rsidRPr="002F7D74">
              <w:rPr>
                <w:rFonts w:ascii="Times New Roman" w:eastAsia="Times New Roman" w:hAnsi="Times New Roman" w:cs="Times New Roman"/>
                <w:i/>
                <w:sz w:val="28"/>
                <w:szCs w:val="28"/>
                <w:lang w:val="en-US" w:eastAsia="ru-RU"/>
              </w:rPr>
              <w:t xml:space="preserve"> sp.</w:t>
            </w:r>
          </w:p>
        </w:tc>
        <w:tc>
          <w:tcPr>
            <w:tcW w:w="2036" w:type="dxa"/>
            <w:shd w:val="clear" w:color="auto" w:fill="auto"/>
          </w:tcPr>
          <w:p w:rsidR="00FB7709" w:rsidRPr="002F7D74" w:rsidRDefault="00FB7709" w:rsidP="002F7D74">
            <w:pPr>
              <w:spacing w:after="0" w:line="360" w:lineRule="auto"/>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часто</w:t>
            </w:r>
          </w:p>
        </w:tc>
        <w:tc>
          <w:tcPr>
            <w:tcW w:w="1890" w:type="dxa"/>
            <w:shd w:val="clear" w:color="auto" w:fill="auto"/>
          </w:tcPr>
          <w:p w:rsidR="00FB7709" w:rsidRPr="002F7D74" w:rsidRDefault="00FB7709" w:rsidP="002F7D74">
            <w:pPr>
              <w:spacing w:after="0" w:line="360" w:lineRule="auto"/>
              <w:contextualSpacing/>
              <w:jc w:val="both"/>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серйозні ушкодження листя</w:t>
            </w:r>
          </w:p>
        </w:tc>
        <w:tc>
          <w:tcPr>
            <w:tcW w:w="1163" w:type="dxa"/>
          </w:tcPr>
          <w:p w:rsidR="00FB7709" w:rsidRPr="002F7D74" w:rsidRDefault="00D727EF" w:rsidP="002F7D74">
            <w:pPr>
              <w:spacing w:after="0" w:line="360" w:lineRule="auto"/>
              <w:contextualSpacing/>
              <w:jc w:val="both"/>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І, І</w:t>
            </w:r>
            <w:r>
              <w:rPr>
                <w:rFonts w:ascii="Times New Roman" w:eastAsia="Calibri" w:hAnsi="Times New Roman" w:cs="Times New Roman"/>
                <w:sz w:val="28"/>
                <w:szCs w:val="28"/>
                <w:lang w:val="en-US"/>
              </w:rPr>
              <w:t>V</w:t>
            </w:r>
          </w:p>
        </w:tc>
      </w:tr>
      <w:tr w:rsidR="00FB7709" w:rsidRPr="002F7D74" w:rsidTr="009D07FA">
        <w:trPr>
          <w:trHeight w:val="2013"/>
        </w:trPr>
        <w:tc>
          <w:tcPr>
            <w:tcW w:w="502" w:type="dxa"/>
            <w:shd w:val="clear" w:color="auto" w:fill="auto"/>
          </w:tcPr>
          <w:p w:rsidR="00FB7709" w:rsidRPr="002F7D74" w:rsidRDefault="00FB7709" w:rsidP="002F7D74">
            <w:pPr>
              <w:spacing w:after="0" w:line="360" w:lineRule="auto"/>
              <w:rPr>
                <w:rFonts w:ascii="Times New Roman" w:eastAsia="Calibri" w:hAnsi="Times New Roman" w:cs="Times New Roman"/>
                <w:sz w:val="28"/>
                <w:szCs w:val="28"/>
                <w:lang w:val="en-US"/>
              </w:rPr>
            </w:pPr>
            <w:r w:rsidRPr="002F7D74">
              <w:rPr>
                <w:rFonts w:ascii="Times New Roman" w:eastAsia="Calibri" w:hAnsi="Times New Roman" w:cs="Times New Roman"/>
                <w:sz w:val="28"/>
                <w:szCs w:val="28"/>
                <w:lang w:val="en-US"/>
              </w:rPr>
              <w:t>3</w:t>
            </w:r>
          </w:p>
        </w:tc>
        <w:tc>
          <w:tcPr>
            <w:tcW w:w="2372" w:type="dxa"/>
            <w:shd w:val="clear" w:color="auto" w:fill="auto"/>
          </w:tcPr>
          <w:p w:rsidR="00FB7709" w:rsidRPr="002F7D74" w:rsidRDefault="00FB7709" w:rsidP="002F7D74">
            <w:pPr>
              <w:spacing w:after="0" w:line="360" w:lineRule="auto"/>
              <w:rPr>
                <w:rFonts w:ascii="Times New Roman" w:eastAsia="Calibri" w:hAnsi="Times New Roman" w:cs="Times New Roman"/>
                <w:sz w:val="28"/>
                <w:szCs w:val="28"/>
                <w:lang w:val="uk-UA"/>
              </w:rPr>
            </w:pPr>
            <w:r w:rsidRPr="002F7D74">
              <w:rPr>
                <w:rFonts w:ascii="Times New Roman" w:eastAsia="Times New Roman" w:hAnsi="Times New Roman" w:cs="Times New Roman"/>
                <w:i/>
                <w:sz w:val="28"/>
                <w:szCs w:val="28"/>
                <w:lang w:eastAsia="ru-RU"/>
              </w:rPr>
              <w:t>Janetiella</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i/>
                <w:sz w:val="28"/>
                <w:szCs w:val="28"/>
                <w:lang w:val="en-US" w:eastAsia="ru-RU"/>
              </w:rPr>
              <w:t>sp</w:t>
            </w:r>
            <w:r w:rsidRPr="002F7D74">
              <w:rPr>
                <w:rFonts w:ascii="Times New Roman" w:eastAsia="Times New Roman" w:hAnsi="Times New Roman" w:cs="Times New Roman"/>
                <w:i/>
                <w:sz w:val="28"/>
                <w:szCs w:val="28"/>
                <w:lang w:val="uk-UA" w:eastAsia="ru-RU"/>
              </w:rPr>
              <w:t>.</w:t>
            </w:r>
            <w:r w:rsidRPr="002F7D74">
              <w:rPr>
                <w:rFonts w:ascii="Times New Roman" w:eastAsia="Times New Roman" w:hAnsi="Times New Roman" w:cs="Times New Roman"/>
                <w:sz w:val="28"/>
                <w:szCs w:val="28"/>
                <w:lang w:val="uk-UA" w:eastAsia="ru-RU"/>
              </w:rPr>
              <w:t xml:space="preserve"> - в'язова галиця</w:t>
            </w:r>
          </w:p>
        </w:tc>
        <w:tc>
          <w:tcPr>
            <w:tcW w:w="1889" w:type="dxa"/>
            <w:shd w:val="clear" w:color="auto" w:fill="auto"/>
          </w:tcPr>
          <w:p w:rsidR="00FB7709" w:rsidRPr="002F7D74" w:rsidRDefault="00FB7709" w:rsidP="002F7D74">
            <w:pPr>
              <w:spacing w:after="0" w:line="360" w:lineRule="auto"/>
              <w:rPr>
                <w:rFonts w:ascii="Times New Roman" w:eastAsia="Calibri" w:hAnsi="Times New Roman" w:cs="Times New Roman"/>
                <w:sz w:val="28"/>
                <w:szCs w:val="28"/>
                <w:lang w:val="en-US"/>
              </w:rPr>
            </w:pPr>
            <w:r w:rsidRPr="002F7D74">
              <w:rPr>
                <w:rFonts w:ascii="Times New Roman" w:eastAsia="Times New Roman" w:hAnsi="Times New Roman" w:cs="Times New Roman"/>
                <w:sz w:val="28"/>
                <w:szCs w:val="28"/>
                <w:lang w:val="uk-UA" w:eastAsia="ru-RU"/>
              </w:rPr>
              <w:t>Вяз</w:t>
            </w:r>
            <w:r w:rsidRPr="002F7D74">
              <w:rPr>
                <w:rFonts w:ascii="Times New Roman" w:eastAsia="Times New Roman" w:hAnsi="Times New Roman" w:cs="Times New Roman"/>
                <w:sz w:val="28"/>
                <w:szCs w:val="28"/>
                <w:lang w:val="en-US" w:eastAsia="ru-RU"/>
              </w:rPr>
              <w:t>,</w:t>
            </w:r>
            <w:r w:rsidRPr="002F7D74">
              <w:rPr>
                <w:rFonts w:ascii="Times New Roman" w:eastAsia="Times New Roman" w:hAnsi="Times New Roman" w:cs="Times New Roman"/>
                <w:sz w:val="28"/>
                <w:szCs w:val="28"/>
                <w:lang w:val="uk-UA" w:eastAsia="ru-RU"/>
              </w:rPr>
              <w:t xml:space="preserve"> </w:t>
            </w:r>
            <w:r w:rsidRPr="002F7D74">
              <w:rPr>
                <w:rFonts w:ascii="Times New Roman" w:eastAsia="Times New Roman" w:hAnsi="Times New Roman" w:cs="Times New Roman"/>
                <w:i/>
                <w:sz w:val="28"/>
                <w:szCs w:val="28"/>
                <w:lang w:eastAsia="ru-RU"/>
              </w:rPr>
              <w:t xml:space="preserve">Ulmus </w:t>
            </w:r>
            <w:r w:rsidRPr="002F7D74">
              <w:rPr>
                <w:rFonts w:ascii="Times New Roman" w:eastAsia="Times New Roman" w:hAnsi="Times New Roman" w:cs="Times New Roman"/>
                <w:i/>
                <w:sz w:val="28"/>
                <w:szCs w:val="28"/>
                <w:lang w:val="en-US" w:eastAsia="ru-RU"/>
              </w:rPr>
              <w:t>sp.</w:t>
            </w:r>
          </w:p>
        </w:tc>
        <w:tc>
          <w:tcPr>
            <w:tcW w:w="2036" w:type="dxa"/>
            <w:shd w:val="clear" w:color="auto" w:fill="auto"/>
          </w:tcPr>
          <w:p w:rsidR="00FB7709" w:rsidRPr="002F7D74" w:rsidRDefault="00FB7709" w:rsidP="002F7D74">
            <w:pPr>
              <w:spacing w:after="0" w:line="360" w:lineRule="auto"/>
              <w:rPr>
                <w:rFonts w:ascii="Times New Roman" w:eastAsia="Calibri" w:hAnsi="Times New Roman" w:cs="Times New Roman"/>
                <w:sz w:val="28"/>
                <w:szCs w:val="28"/>
                <w:lang w:val="uk-UA"/>
              </w:rPr>
            </w:pPr>
            <w:r w:rsidRPr="002F7D74">
              <w:rPr>
                <w:rFonts w:ascii="Times New Roman" w:eastAsia="Times New Roman" w:hAnsi="Times New Roman" w:cs="Times New Roman"/>
                <w:sz w:val="28"/>
                <w:szCs w:val="28"/>
                <w:lang w:val="uk-UA" w:eastAsia="ru-RU"/>
              </w:rPr>
              <w:t>часто</w:t>
            </w:r>
          </w:p>
        </w:tc>
        <w:tc>
          <w:tcPr>
            <w:tcW w:w="1890" w:type="dxa"/>
            <w:shd w:val="clear" w:color="auto" w:fill="auto"/>
          </w:tcPr>
          <w:p w:rsidR="00FB7709" w:rsidRPr="002F7D74" w:rsidRDefault="00FB7709" w:rsidP="002F7D74">
            <w:pPr>
              <w:spacing w:after="0" w:line="360" w:lineRule="auto"/>
              <w:rPr>
                <w:rFonts w:ascii="Times New Roman" w:eastAsia="Calibri" w:hAnsi="Times New Roman" w:cs="Times New Roman"/>
                <w:sz w:val="28"/>
                <w:szCs w:val="28"/>
                <w:lang w:val="uk-UA"/>
              </w:rPr>
            </w:pPr>
            <w:r w:rsidRPr="002F7D74">
              <w:rPr>
                <w:rFonts w:ascii="Times New Roman" w:eastAsia="Times New Roman" w:hAnsi="Times New Roman" w:cs="Times New Roman"/>
                <w:sz w:val="28"/>
                <w:szCs w:val="28"/>
                <w:lang w:val="uk-UA" w:eastAsia="ru-RU"/>
              </w:rPr>
              <w:t>викривлення молодих пагонів</w:t>
            </w:r>
          </w:p>
        </w:tc>
        <w:tc>
          <w:tcPr>
            <w:tcW w:w="1163" w:type="dxa"/>
          </w:tcPr>
          <w:p w:rsidR="00FB7709" w:rsidRPr="002F7D74" w:rsidRDefault="00D727EF" w:rsidP="002F7D74">
            <w:pPr>
              <w:spacing w:after="0" w:line="360" w:lineRule="auto"/>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І</w:t>
            </w:r>
          </w:p>
        </w:tc>
      </w:tr>
      <w:tr w:rsidR="00F97D4D" w:rsidRPr="002F7D74" w:rsidTr="009D07FA">
        <w:trPr>
          <w:trHeight w:val="1359"/>
        </w:trPr>
        <w:tc>
          <w:tcPr>
            <w:tcW w:w="502" w:type="dxa"/>
            <w:shd w:val="clear" w:color="auto" w:fill="auto"/>
          </w:tcPr>
          <w:p w:rsidR="00F97D4D" w:rsidRPr="00E32E29" w:rsidRDefault="00E32E29" w:rsidP="002F7D7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372" w:type="dxa"/>
            <w:shd w:val="clear" w:color="auto" w:fill="auto"/>
          </w:tcPr>
          <w:p w:rsidR="00F97D4D" w:rsidRPr="001000D6" w:rsidRDefault="00D07642" w:rsidP="0044452C">
            <w:pPr>
              <w:jc w:val="center"/>
              <w:rPr>
                <w:rFonts w:ascii="Times New Roman" w:eastAsia="Times New Roman" w:hAnsi="Times New Roman" w:cs="Times New Roman"/>
                <w:i/>
                <w:sz w:val="28"/>
                <w:szCs w:val="28"/>
                <w:lang w:val="en-US" w:eastAsia="ru-RU"/>
              </w:rPr>
            </w:pPr>
            <w:hyperlink r:id="rId72" w:tgtFrame="_blank" w:history="1">
              <w:r w:rsidR="001000D6" w:rsidRPr="00731E61">
                <w:rPr>
                  <w:rStyle w:val="a4"/>
                  <w:rFonts w:ascii="Times New Roman" w:hAnsi="Times New Roman" w:cs="Times New Roman"/>
                  <w:i/>
                  <w:color w:val="auto"/>
                  <w:sz w:val="28"/>
                  <w:szCs w:val="28"/>
                  <w:u w:val="none"/>
                </w:rPr>
                <w:t>Rhopalomyia</w:t>
              </w:r>
              <w:r w:rsidR="001000D6" w:rsidRPr="00731E61">
                <w:rPr>
                  <w:rStyle w:val="a4"/>
                  <w:rFonts w:ascii="Times New Roman" w:hAnsi="Times New Roman" w:cs="Times New Roman"/>
                  <w:i/>
                  <w:color w:val="auto"/>
                  <w:sz w:val="28"/>
                  <w:szCs w:val="28"/>
                  <w:u w:val="none"/>
                  <w:lang w:val="uk-UA"/>
                </w:rPr>
                <w:t xml:space="preserve"> </w:t>
              </w:r>
              <w:r w:rsidR="001000D6" w:rsidRPr="00731E61">
                <w:rPr>
                  <w:rStyle w:val="a4"/>
                  <w:rFonts w:ascii="Times New Roman" w:hAnsi="Times New Roman" w:cs="Times New Roman"/>
                  <w:i/>
                  <w:color w:val="auto"/>
                  <w:sz w:val="28"/>
                  <w:szCs w:val="28"/>
                  <w:u w:val="none"/>
                </w:rPr>
                <w:t>tanaceticola</w:t>
              </w:r>
            </w:hyperlink>
            <w:r w:rsidR="00F31B7E">
              <w:rPr>
                <w:lang w:val="en-US"/>
              </w:rPr>
              <w:t xml:space="preserve"> -</w:t>
            </w:r>
          </w:p>
        </w:tc>
        <w:tc>
          <w:tcPr>
            <w:tcW w:w="1889" w:type="dxa"/>
            <w:shd w:val="clear" w:color="auto" w:fill="auto"/>
          </w:tcPr>
          <w:p w:rsidR="00F97D4D" w:rsidRPr="001000D6" w:rsidRDefault="001000D6" w:rsidP="002F7D74">
            <w:pPr>
              <w:spacing w:after="0" w:line="360" w:lineRule="auto"/>
              <w:rPr>
                <w:rFonts w:ascii="Times New Roman" w:eastAsia="Times New Roman" w:hAnsi="Times New Roman" w:cs="Times New Roman"/>
                <w:i/>
                <w:sz w:val="28"/>
                <w:szCs w:val="28"/>
                <w:lang w:val="en-US" w:eastAsia="ru-RU"/>
              </w:rPr>
            </w:pPr>
            <w:r w:rsidRPr="001000D6">
              <w:rPr>
                <w:rFonts w:ascii="Times New Roman" w:eastAsia="Times New Roman" w:hAnsi="Times New Roman" w:cs="Times New Roman"/>
                <w:i/>
                <w:sz w:val="28"/>
                <w:szCs w:val="28"/>
                <w:lang w:val="en-US" w:eastAsia="ru-RU"/>
              </w:rPr>
              <w:t>Tanacetum vulgare</w:t>
            </w:r>
          </w:p>
        </w:tc>
        <w:tc>
          <w:tcPr>
            <w:tcW w:w="2036" w:type="dxa"/>
            <w:shd w:val="clear" w:color="auto" w:fill="auto"/>
          </w:tcPr>
          <w:p w:rsidR="00F97D4D" w:rsidRPr="002F7D74" w:rsidRDefault="00F31B7E" w:rsidP="002F7D74">
            <w:pPr>
              <w:spacing w:after="0" w:line="360" w:lineRule="auto"/>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рідко</w:t>
            </w:r>
          </w:p>
        </w:tc>
        <w:tc>
          <w:tcPr>
            <w:tcW w:w="1890" w:type="dxa"/>
            <w:shd w:val="clear" w:color="auto" w:fill="auto"/>
          </w:tcPr>
          <w:p w:rsidR="00F97D4D" w:rsidRPr="007863CE" w:rsidRDefault="007863CE" w:rsidP="002F7D74">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пошкоджує суцвіття</w:t>
            </w:r>
          </w:p>
        </w:tc>
        <w:tc>
          <w:tcPr>
            <w:tcW w:w="1163" w:type="dxa"/>
          </w:tcPr>
          <w:p w:rsidR="00F97D4D" w:rsidRDefault="007863CE" w:rsidP="002F7D74">
            <w:p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ІІІ, І</w:t>
            </w:r>
            <w:r>
              <w:rPr>
                <w:rFonts w:ascii="Times New Roman" w:eastAsia="Calibri" w:hAnsi="Times New Roman" w:cs="Times New Roman"/>
                <w:sz w:val="28"/>
                <w:szCs w:val="28"/>
                <w:lang w:val="en-US"/>
              </w:rPr>
              <w:t>V</w:t>
            </w:r>
          </w:p>
        </w:tc>
      </w:tr>
    </w:tbl>
    <w:p w:rsidR="002F7D74" w:rsidRPr="002F7D74" w:rsidRDefault="002F7D74" w:rsidP="002F7D74">
      <w:pPr>
        <w:spacing w:line="360" w:lineRule="auto"/>
        <w:ind w:firstLine="708"/>
        <w:contextualSpacing/>
        <w:jc w:val="both"/>
        <w:rPr>
          <w:rFonts w:ascii="Times New Roman" w:eastAsia="Calibri" w:hAnsi="Times New Roman" w:cs="Times New Roman"/>
          <w:sz w:val="28"/>
          <w:szCs w:val="28"/>
          <w:lang w:val="uk-UA"/>
        </w:rPr>
      </w:pPr>
    </w:p>
    <w:p w:rsidR="00A86EF6" w:rsidRDefault="00A86EF6" w:rsidP="00A86EF6">
      <w:pPr>
        <w:spacing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Примітки: </w:t>
      </w:r>
    </w:p>
    <w:p w:rsidR="00A86EF6" w:rsidRDefault="00A86EF6" w:rsidP="00A86EF6">
      <w:pPr>
        <w:spacing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 –</w:t>
      </w:r>
      <w:r w:rsidRPr="00A46172">
        <w:rPr>
          <w:rFonts w:ascii="Times New Roman" w:eastAsia="Times New Roman" w:hAnsi="Times New Roman" w:cs="Times New Roman"/>
          <w:sz w:val="28"/>
          <w:szCs w:val="28"/>
          <w:lang w:val="uk-UA" w:eastAsia="ru-RU"/>
        </w:rPr>
        <w:t xml:space="preserve"> </w:t>
      </w:r>
      <w:r w:rsidRPr="00CC5709">
        <w:rPr>
          <w:rFonts w:ascii="Times New Roman" w:eastAsia="Times New Roman" w:hAnsi="Times New Roman" w:cs="Times New Roman"/>
          <w:sz w:val="28"/>
          <w:szCs w:val="28"/>
          <w:lang w:val="uk-UA" w:eastAsia="ru-RU"/>
        </w:rPr>
        <w:t>байрачн</w:t>
      </w:r>
      <w:r>
        <w:rPr>
          <w:rFonts w:ascii="Times New Roman" w:eastAsia="Times New Roman" w:hAnsi="Times New Roman" w:cs="Times New Roman"/>
          <w:sz w:val="28"/>
          <w:szCs w:val="28"/>
          <w:lang w:val="uk-UA" w:eastAsia="ru-RU"/>
        </w:rPr>
        <w:t>ий ліс;</w:t>
      </w:r>
    </w:p>
    <w:p w:rsidR="00A86EF6" w:rsidRDefault="00A86EF6" w:rsidP="00A86EF6">
      <w:pPr>
        <w:spacing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ІІ</w:t>
      </w:r>
      <w:r w:rsidRPr="00A4617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піщані тераси;</w:t>
      </w:r>
    </w:p>
    <w:p w:rsidR="00A86EF6" w:rsidRDefault="00A86EF6" w:rsidP="00A86EF6">
      <w:pPr>
        <w:spacing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ІІІ</w:t>
      </w:r>
      <w:r w:rsidRPr="00A4617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степова ділянка;</w:t>
      </w:r>
    </w:p>
    <w:p w:rsidR="00A86EF6" w:rsidRPr="00D727EF" w:rsidRDefault="00A86EF6" w:rsidP="00A86EF6">
      <w:pPr>
        <w:spacing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w:t>
      </w:r>
      <w:r>
        <w:rPr>
          <w:rFonts w:ascii="Times New Roman" w:eastAsia="Calibri" w:hAnsi="Times New Roman" w:cs="Times New Roman"/>
          <w:sz w:val="28"/>
          <w:szCs w:val="28"/>
          <w:lang w:val="en-US"/>
        </w:rPr>
        <w:t>V</w:t>
      </w:r>
      <w:r w:rsidRPr="00A4617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r w:rsidRPr="00CC5709">
        <w:rPr>
          <w:rFonts w:ascii="Times New Roman" w:eastAsia="Times New Roman" w:hAnsi="Times New Roman" w:cs="Times New Roman"/>
          <w:sz w:val="28"/>
          <w:szCs w:val="28"/>
          <w:lang w:val="uk-UA" w:eastAsia="ru-RU"/>
        </w:rPr>
        <w:t>лісосмуги</w:t>
      </w:r>
      <w:r>
        <w:rPr>
          <w:rFonts w:ascii="Times New Roman" w:eastAsia="Times New Roman" w:hAnsi="Times New Roman" w:cs="Times New Roman"/>
          <w:sz w:val="28"/>
          <w:szCs w:val="28"/>
          <w:lang w:val="uk-UA" w:eastAsia="ru-RU"/>
        </w:rPr>
        <w:t>;</w:t>
      </w:r>
    </w:p>
    <w:p w:rsidR="00A86EF6" w:rsidRPr="00D727EF" w:rsidRDefault="00A86EF6" w:rsidP="00A86EF6">
      <w:pPr>
        <w:spacing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en-US"/>
        </w:rPr>
        <w:t>V</w:t>
      </w:r>
      <w:r w:rsidRPr="00A4617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r w:rsidRPr="00CC5709">
        <w:rPr>
          <w:rFonts w:ascii="Times New Roman" w:eastAsia="Times New Roman" w:hAnsi="Times New Roman" w:cs="Times New Roman"/>
          <w:sz w:val="28"/>
          <w:szCs w:val="28"/>
          <w:lang w:val="uk-UA" w:eastAsia="ru-RU"/>
        </w:rPr>
        <w:t>паркові зони</w:t>
      </w:r>
      <w:r>
        <w:rPr>
          <w:rFonts w:ascii="Times New Roman" w:eastAsia="Times New Roman" w:hAnsi="Times New Roman" w:cs="Times New Roman"/>
          <w:sz w:val="28"/>
          <w:szCs w:val="28"/>
          <w:lang w:val="uk-UA" w:eastAsia="ru-RU"/>
        </w:rPr>
        <w:t>.</w:t>
      </w:r>
    </w:p>
    <w:p w:rsidR="00D727EF" w:rsidRDefault="00D727EF">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2F7D74" w:rsidRPr="004466B0" w:rsidRDefault="002F7D74" w:rsidP="004466B0">
      <w:pPr>
        <w:pStyle w:val="2"/>
        <w:ind w:firstLine="709"/>
        <w:rPr>
          <w:rFonts w:ascii="Times New Roman" w:hAnsi="Times New Roman" w:cs="Times New Roman"/>
          <w:b w:val="0"/>
          <w:i w:val="0"/>
          <w:lang w:val="uk-UA"/>
        </w:rPr>
      </w:pPr>
      <w:bookmarkStart w:id="45" w:name="_Toc89427011"/>
      <w:r w:rsidRPr="004466B0">
        <w:rPr>
          <w:rFonts w:ascii="Times New Roman" w:hAnsi="Times New Roman" w:cs="Times New Roman"/>
          <w:b w:val="0"/>
          <w:i w:val="0"/>
          <w:lang w:val="uk-UA"/>
        </w:rPr>
        <w:lastRenderedPageBreak/>
        <w:t xml:space="preserve">3.4 Галоутворювачі ряду </w:t>
      </w:r>
      <w:r w:rsidRPr="00E32E29">
        <w:rPr>
          <w:rFonts w:ascii="Times New Roman" w:hAnsi="Times New Roman" w:cs="Times New Roman"/>
          <w:b w:val="0"/>
        </w:rPr>
        <w:t>Homoptera</w:t>
      </w:r>
      <w:bookmarkEnd w:id="45"/>
      <w:r w:rsidRPr="004466B0">
        <w:rPr>
          <w:rFonts w:ascii="Times New Roman" w:hAnsi="Times New Roman" w:cs="Times New Roman"/>
          <w:b w:val="0"/>
          <w:i w:val="0"/>
          <w:lang w:val="uk-UA"/>
        </w:rPr>
        <w:t xml:space="preserve"> </w:t>
      </w:r>
    </w:p>
    <w:p w:rsidR="002F7D74" w:rsidRPr="004466B0" w:rsidRDefault="002F7D74" w:rsidP="004466B0">
      <w:pPr>
        <w:spacing w:line="360" w:lineRule="auto"/>
        <w:ind w:firstLine="709"/>
        <w:contextualSpacing/>
        <w:jc w:val="both"/>
        <w:rPr>
          <w:rFonts w:ascii="Times New Roman" w:eastAsia="Times New Roman" w:hAnsi="Times New Roman" w:cs="Times New Roman"/>
          <w:sz w:val="28"/>
          <w:szCs w:val="28"/>
          <w:lang w:val="uk-UA" w:eastAsia="ru-RU"/>
        </w:rPr>
      </w:pPr>
    </w:p>
    <w:p w:rsidR="002F7D74" w:rsidRPr="004466B0" w:rsidRDefault="002F7D74" w:rsidP="004466B0">
      <w:pPr>
        <w:spacing w:line="360" w:lineRule="auto"/>
        <w:ind w:firstLine="709"/>
        <w:contextualSpacing/>
        <w:jc w:val="both"/>
        <w:rPr>
          <w:rFonts w:ascii="Times New Roman" w:eastAsia="Times New Roman" w:hAnsi="Times New Roman" w:cs="Times New Roman"/>
          <w:sz w:val="28"/>
          <w:szCs w:val="28"/>
          <w:lang w:val="uk-UA" w:eastAsia="ru-RU"/>
        </w:rPr>
      </w:pPr>
    </w:p>
    <w:p w:rsidR="009F0B80" w:rsidRDefault="002F7D74" w:rsidP="002F7D74">
      <w:pPr>
        <w:spacing w:line="360" w:lineRule="auto"/>
        <w:ind w:firstLine="709"/>
        <w:contextualSpacing/>
        <w:jc w:val="both"/>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 xml:space="preserve">Галоутворювачі ряду Рівнокрилі представлені у наших дослідженнях </w:t>
      </w:r>
      <w:r w:rsidR="00D11998">
        <w:rPr>
          <w:rFonts w:ascii="Times New Roman" w:eastAsia="Times New Roman" w:hAnsi="Times New Roman" w:cs="Times New Roman"/>
          <w:sz w:val="28"/>
          <w:szCs w:val="28"/>
          <w:lang w:val="uk-UA" w:eastAsia="ru-RU"/>
        </w:rPr>
        <w:t>3</w:t>
      </w:r>
      <w:r w:rsidRPr="002F7D74">
        <w:rPr>
          <w:rFonts w:ascii="Times New Roman" w:eastAsia="Times New Roman" w:hAnsi="Times New Roman" w:cs="Times New Roman"/>
          <w:sz w:val="28"/>
          <w:szCs w:val="28"/>
          <w:lang w:val="uk-UA" w:eastAsia="ru-RU"/>
        </w:rPr>
        <w:t xml:space="preserve"> видами попелиць, що пошкоджують різні рослини(таблиця 3.3). </w:t>
      </w:r>
    </w:p>
    <w:p w:rsidR="002F7D74" w:rsidRDefault="002F7D74" w:rsidP="002F7D74">
      <w:pPr>
        <w:spacing w:line="360" w:lineRule="auto"/>
        <w:ind w:firstLine="709"/>
        <w:contextualSpacing/>
        <w:jc w:val="both"/>
        <w:rPr>
          <w:rFonts w:ascii="Times New Roman" w:eastAsia="Calibri" w:hAnsi="Times New Roman" w:cs="Times New Roman"/>
          <w:sz w:val="28"/>
          <w:szCs w:val="28"/>
          <w:lang w:val="uk-UA"/>
        </w:rPr>
      </w:pPr>
      <w:r w:rsidRPr="002F7D74">
        <w:rPr>
          <w:rFonts w:ascii="Times New Roman" w:eastAsia="Calibri" w:hAnsi="Times New Roman" w:cs="Times New Roman"/>
          <w:sz w:val="28"/>
          <w:szCs w:val="28"/>
          <w:lang w:val="uk-UA"/>
        </w:rPr>
        <w:t>Пемфіг черешковий викликає скручення черешків на листі осокорів</w:t>
      </w:r>
      <w:r w:rsidR="00957399">
        <w:rPr>
          <w:rFonts w:ascii="Times New Roman" w:eastAsia="Calibri" w:hAnsi="Times New Roman" w:cs="Times New Roman"/>
          <w:sz w:val="28"/>
          <w:szCs w:val="28"/>
          <w:lang w:val="uk-UA"/>
        </w:rPr>
        <w:t xml:space="preserve"> (рис. 3.6)</w:t>
      </w:r>
      <w:r w:rsidRPr="002F7D74">
        <w:rPr>
          <w:rFonts w:ascii="Times New Roman" w:eastAsia="Calibri" w:hAnsi="Times New Roman" w:cs="Times New Roman"/>
          <w:sz w:val="28"/>
          <w:szCs w:val="28"/>
          <w:lang w:val="uk-UA"/>
        </w:rPr>
        <w:t xml:space="preserve">. У вітрозахисних </w:t>
      </w:r>
      <w:r w:rsidR="009341F8">
        <w:rPr>
          <w:rFonts w:ascii="Times New Roman" w:eastAsia="Calibri" w:hAnsi="Times New Roman" w:cs="Times New Roman"/>
          <w:sz w:val="28"/>
          <w:szCs w:val="28"/>
          <w:lang w:val="uk-UA"/>
        </w:rPr>
        <w:t>лісо</w:t>
      </w:r>
      <w:r w:rsidRPr="002F7D74">
        <w:rPr>
          <w:rFonts w:ascii="Times New Roman" w:eastAsia="Calibri" w:hAnsi="Times New Roman" w:cs="Times New Roman"/>
          <w:sz w:val="28"/>
          <w:szCs w:val="28"/>
          <w:lang w:val="uk-UA"/>
        </w:rPr>
        <w:t>смугах спостерігається 100% ураження дерев, проте немає явних спотворень рослини, не відбувається дефоліація.</w:t>
      </w:r>
    </w:p>
    <w:p w:rsidR="00F904FD" w:rsidRPr="002F7D74" w:rsidRDefault="00F904FD" w:rsidP="002F7D74">
      <w:pPr>
        <w:spacing w:line="360" w:lineRule="auto"/>
        <w:ind w:firstLine="709"/>
        <w:contextualSpacing/>
        <w:jc w:val="both"/>
        <w:rPr>
          <w:rFonts w:ascii="Times New Roman" w:eastAsia="Calibri" w:hAnsi="Times New Roman" w:cs="Times New Roman"/>
          <w:sz w:val="28"/>
          <w:szCs w:val="28"/>
          <w:lang w:val="uk-UA"/>
        </w:rPr>
      </w:pPr>
    </w:p>
    <w:p w:rsidR="00F904FD" w:rsidRDefault="00F904FD" w:rsidP="00F904FD">
      <w:pPr>
        <w:jc w:val="center"/>
        <w:rPr>
          <w:lang w:val="uk-UA"/>
        </w:rPr>
      </w:pPr>
      <w:r w:rsidRPr="00731E61">
        <w:rPr>
          <w:noProof/>
          <w:lang w:eastAsia="ru-RU"/>
        </w:rPr>
        <w:drawing>
          <wp:inline distT="0" distB="0" distL="0" distR="0">
            <wp:extent cx="5423891" cy="4067504"/>
            <wp:effectExtent l="19050" t="0" r="5359" b="0"/>
            <wp:docPr id="22" name="Рисунок 13" descr="Описание: C:\Documents and Settings\zolgor\Мои документы\diploms\стешенко\июнь 2011 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Documents and Settings\zolgor\Мои документы\diploms\стешенко\июнь 2011 08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26336" cy="4069337"/>
                    </a:xfrm>
                    <a:prstGeom prst="rect">
                      <a:avLst/>
                    </a:prstGeom>
                    <a:noFill/>
                    <a:ln>
                      <a:noFill/>
                    </a:ln>
                  </pic:spPr>
                </pic:pic>
              </a:graphicData>
            </a:graphic>
          </wp:inline>
        </w:drawing>
      </w:r>
    </w:p>
    <w:p w:rsidR="00F904FD" w:rsidRPr="00F904FD" w:rsidRDefault="00F904FD" w:rsidP="00F904FD">
      <w:pPr>
        <w:jc w:val="center"/>
        <w:rPr>
          <w:rFonts w:ascii="Times New Roman" w:eastAsia="Times New Roman" w:hAnsi="Times New Roman" w:cs="Times New Roman"/>
          <w:sz w:val="28"/>
          <w:szCs w:val="28"/>
          <w:lang w:val="uk-UA" w:eastAsia="ru-RU"/>
        </w:rPr>
      </w:pPr>
      <w:r w:rsidRPr="00F904FD">
        <w:rPr>
          <w:rFonts w:ascii="Times New Roman" w:eastAsia="Times New Roman" w:hAnsi="Times New Roman" w:cs="Times New Roman"/>
          <w:sz w:val="28"/>
          <w:szCs w:val="28"/>
          <w:lang w:val="uk-UA" w:eastAsia="ru-RU"/>
        </w:rPr>
        <w:t>Рисунок 3.6 –</w:t>
      </w:r>
      <w:r>
        <w:rPr>
          <w:rFonts w:ascii="Times New Roman" w:eastAsia="Times New Roman" w:hAnsi="Times New Roman" w:cs="Times New Roman"/>
          <w:i/>
          <w:sz w:val="28"/>
          <w:szCs w:val="28"/>
          <w:lang w:val="uk-UA" w:eastAsia="ru-RU"/>
        </w:rPr>
        <w:t xml:space="preserve"> </w:t>
      </w:r>
      <w:r w:rsidRPr="00F904FD">
        <w:rPr>
          <w:rFonts w:ascii="Times New Roman" w:eastAsia="Times New Roman" w:hAnsi="Times New Roman" w:cs="Times New Roman"/>
          <w:i/>
          <w:sz w:val="28"/>
          <w:szCs w:val="28"/>
          <w:lang w:val="en-US" w:eastAsia="ru-RU"/>
        </w:rPr>
        <w:t>Pemphigus</w:t>
      </w:r>
      <w:r w:rsidRPr="00F904FD">
        <w:rPr>
          <w:rFonts w:ascii="Times New Roman" w:eastAsia="Times New Roman" w:hAnsi="Times New Roman" w:cs="Times New Roman"/>
          <w:i/>
          <w:sz w:val="28"/>
          <w:szCs w:val="28"/>
          <w:lang w:val="uk-UA" w:eastAsia="ru-RU"/>
        </w:rPr>
        <w:t xml:space="preserve"> </w:t>
      </w:r>
      <w:r w:rsidRPr="00F904FD">
        <w:rPr>
          <w:rFonts w:ascii="Times New Roman" w:eastAsia="Times New Roman" w:hAnsi="Times New Roman" w:cs="Times New Roman"/>
          <w:i/>
          <w:sz w:val="28"/>
          <w:szCs w:val="28"/>
          <w:lang w:val="en-US" w:eastAsia="ru-RU"/>
        </w:rPr>
        <w:t>bursarius</w:t>
      </w:r>
      <w:r w:rsidRPr="00F904FD">
        <w:rPr>
          <w:rFonts w:ascii="Times New Roman" w:eastAsia="Times New Roman" w:hAnsi="Times New Roman" w:cs="Times New Roman"/>
          <w:i/>
          <w:sz w:val="28"/>
          <w:szCs w:val="28"/>
          <w:lang w:val="uk-UA" w:eastAsia="ru-RU"/>
        </w:rPr>
        <w:t xml:space="preserve"> </w:t>
      </w:r>
      <w:r w:rsidRPr="00F904FD">
        <w:rPr>
          <w:rFonts w:ascii="Times New Roman" w:eastAsia="Times New Roman" w:hAnsi="Times New Roman" w:cs="Times New Roman"/>
          <w:i/>
          <w:sz w:val="28"/>
          <w:szCs w:val="28"/>
          <w:lang w:val="en-US" w:eastAsia="ru-RU"/>
        </w:rPr>
        <w:t>L</w:t>
      </w:r>
      <w:r w:rsidRPr="00F904FD">
        <w:rPr>
          <w:rFonts w:ascii="Times New Roman" w:eastAsia="Times New Roman" w:hAnsi="Times New Roman" w:cs="Times New Roman"/>
          <w:i/>
          <w:sz w:val="28"/>
          <w:szCs w:val="28"/>
          <w:lang w:val="uk-UA" w:eastAsia="ru-RU"/>
        </w:rPr>
        <w:t>.</w:t>
      </w:r>
      <w:r w:rsidRPr="00F904F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пемфіг черешковий</w:t>
      </w:r>
    </w:p>
    <w:p w:rsidR="00F904FD" w:rsidRDefault="00F904FD" w:rsidP="00F904FD">
      <w:pPr>
        <w:jc w:val="center"/>
        <w:rPr>
          <w:lang w:val="uk-UA"/>
        </w:rPr>
      </w:pPr>
    </w:p>
    <w:p w:rsidR="00B630F2" w:rsidRPr="002F7D74" w:rsidRDefault="00B630F2" w:rsidP="00B630F2">
      <w:pPr>
        <w:spacing w:line="360" w:lineRule="auto"/>
        <w:ind w:firstLine="708"/>
        <w:contextualSpacing/>
        <w:jc w:val="both"/>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В’язово-злакова попелиця є дводомним видом. Частина її життєвого циклу проходить на листі в</w:t>
      </w:r>
      <w:r w:rsidRPr="002F7D74">
        <w:rPr>
          <w:rFonts w:ascii="Times New Roman" w:eastAsia="Times New Roman" w:hAnsi="Times New Roman" w:cs="Times New Roman"/>
          <w:sz w:val="28"/>
          <w:szCs w:val="28"/>
          <w:lang w:eastAsia="ru-RU"/>
        </w:rPr>
        <w:t>’</w:t>
      </w:r>
      <w:r w:rsidRPr="002F7D74">
        <w:rPr>
          <w:rFonts w:ascii="Times New Roman" w:eastAsia="Times New Roman" w:hAnsi="Times New Roman" w:cs="Times New Roman"/>
          <w:sz w:val="28"/>
          <w:szCs w:val="28"/>
          <w:lang w:val="uk-UA" w:eastAsia="ru-RU"/>
        </w:rPr>
        <w:t>язів, де попелиця утворює гали, а інша частина відбувається на коренях злакових рослин. Комаха вважається небезпечним шкідником злакових культур</w:t>
      </w:r>
      <w:r>
        <w:rPr>
          <w:rFonts w:ascii="Times New Roman" w:eastAsia="Times New Roman" w:hAnsi="Times New Roman" w:cs="Times New Roman"/>
          <w:sz w:val="28"/>
          <w:szCs w:val="28"/>
          <w:lang w:val="uk-UA" w:eastAsia="ru-RU"/>
        </w:rPr>
        <w:t xml:space="preserve"> (рис</w:t>
      </w:r>
      <w:r w:rsidRPr="002F7D74">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3.7). </w:t>
      </w:r>
    </w:p>
    <w:p w:rsidR="002F7D74" w:rsidRDefault="002F7D74" w:rsidP="002A0515">
      <w:pPr>
        <w:ind w:firstLine="709"/>
        <w:contextualSpacing/>
        <w:jc w:val="both"/>
        <w:rPr>
          <w:rFonts w:ascii="Times New Roman" w:eastAsia="Times New Roman" w:hAnsi="Times New Roman" w:cs="Times New Roman"/>
          <w:sz w:val="28"/>
          <w:szCs w:val="28"/>
          <w:lang w:val="uk-UA" w:eastAsia="ru-RU"/>
        </w:rPr>
      </w:pPr>
    </w:p>
    <w:p w:rsidR="00B630F2" w:rsidRDefault="00B630F2" w:rsidP="00B630F2">
      <w:pPr>
        <w:jc w:val="center"/>
        <w:rPr>
          <w:lang w:val="uk-UA"/>
        </w:rPr>
      </w:pPr>
    </w:p>
    <w:p w:rsidR="00B630F2" w:rsidRDefault="00B630F2" w:rsidP="00B630F2">
      <w:pPr>
        <w:jc w:val="center"/>
        <w:rPr>
          <w:lang w:val="uk-UA"/>
        </w:rPr>
      </w:pPr>
    </w:p>
    <w:p w:rsidR="00B630F2" w:rsidRDefault="00B630F2" w:rsidP="00B630F2">
      <w:pPr>
        <w:jc w:val="center"/>
        <w:rPr>
          <w:lang w:val="uk-UA"/>
        </w:rPr>
      </w:pPr>
      <w:r>
        <w:rPr>
          <w:noProof/>
          <w:lang w:eastAsia="ru-RU"/>
        </w:rPr>
        <w:drawing>
          <wp:inline distT="0" distB="0" distL="0" distR="0">
            <wp:extent cx="4160264" cy="3118694"/>
            <wp:effectExtent l="19050" t="0" r="0" b="0"/>
            <wp:docPr id="30" name="Рисунок 14" descr="D:\Documents and Settings\zolgor\Мои документы\diploms\стешенко\ируся диплом\стешенко печать\ира\июнь база зну 2011 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 and Settings\zolgor\Мои документы\diploms\стешенко\ируся диплом\стешенко печать\ира\июнь база зну 2011 096.jpg"/>
                    <pic:cNvPicPr>
                      <a:picLocks noChangeAspect="1" noChangeArrowheads="1"/>
                    </pic:cNvPicPr>
                  </pic:nvPicPr>
                  <pic:blipFill>
                    <a:blip r:embed="rId74" cstate="print"/>
                    <a:srcRect/>
                    <a:stretch>
                      <a:fillRect/>
                    </a:stretch>
                  </pic:blipFill>
                  <pic:spPr bwMode="auto">
                    <a:xfrm>
                      <a:off x="0" y="0"/>
                      <a:ext cx="4160264" cy="3118694"/>
                    </a:xfrm>
                    <a:prstGeom prst="rect">
                      <a:avLst/>
                    </a:prstGeom>
                    <a:noFill/>
                    <a:ln w="9525">
                      <a:noFill/>
                      <a:miter lim="800000"/>
                      <a:headEnd/>
                      <a:tailEnd/>
                    </a:ln>
                  </pic:spPr>
                </pic:pic>
              </a:graphicData>
            </a:graphic>
          </wp:inline>
        </w:drawing>
      </w:r>
    </w:p>
    <w:p w:rsidR="00B630F2" w:rsidRPr="00B630F2" w:rsidRDefault="00B630F2" w:rsidP="00B630F2">
      <w:pPr>
        <w:jc w:val="center"/>
        <w:rPr>
          <w:rFonts w:ascii="Times New Roman" w:hAnsi="Times New Roman" w:cs="Times New Roman"/>
          <w:sz w:val="28"/>
          <w:szCs w:val="28"/>
          <w:lang w:val="uk-UA"/>
        </w:rPr>
      </w:pPr>
      <w:r w:rsidRPr="00B630F2">
        <w:rPr>
          <w:rFonts w:ascii="Times New Roman" w:eastAsia="Times New Roman" w:hAnsi="Times New Roman" w:cs="Times New Roman"/>
          <w:sz w:val="28"/>
          <w:szCs w:val="28"/>
          <w:lang w:val="uk-UA" w:eastAsia="ru-RU"/>
        </w:rPr>
        <w:t>Рисунок 3.7 –</w:t>
      </w:r>
      <w:r>
        <w:rPr>
          <w:rFonts w:ascii="Times New Roman" w:eastAsia="Times New Roman" w:hAnsi="Times New Roman" w:cs="Times New Roman"/>
          <w:i/>
          <w:sz w:val="28"/>
          <w:szCs w:val="28"/>
          <w:lang w:val="uk-UA" w:eastAsia="ru-RU"/>
        </w:rPr>
        <w:t xml:space="preserve"> </w:t>
      </w:r>
      <w:r w:rsidRPr="00B630F2">
        <w:rPr>
          <w:rFonts w:ascii="Times New Roman" w:eastAsia="Times New Roman" w:hAnsi="Times New Roman" w:cs="Times New Roman"/>
          <w:i/>
          <w:sz w:val="28"/>
          <w:szCs w:val="28"/>
          <w:lang w:eastAsia="ru-RU"/>
        </w:rPr>
        <w:t>Tetraneura</w:t>
      </w:r>
      <w:r w:rsidRPr="00B630F2">
        <w:rPr>
          <w:rFonts w:ascii="Times New Roman" w:eastAsia="Times New Roman" w:hAnsi="Times New Roman" w:cs="Times New Roman"/>
          <w:i/>
          <w:sz w:val="28"/>
          <w:szCs w:val="28"/>
          <w:lang w:val="uk-UA" w:eastAsia="ru-RU"/>
        </w:rPr>
        <w:t xml:space="preserve"> </w:t>
      </w:r>
      <w:r w:rsidRPr="00B630F2">
        <w:rPr>
          <w:rFonts w:ascii="Times New Roman" w:eastAsia="Times New Roman" w:hAnsi="Times New Roman" w:cs="Times New Roman"/>
          <w:i/>
          <w:sz w:val="28"/>
          <w:szCs w:val="28"/>
          <w:lang w:eastAsia="ru-RU"/>
        </w:rPr>
        <w:t>ulmi</w:t>
      </w:r>
      <w:r w:rsidRPr="00B630F2">
        <w:rPr>
          <w:rFonts w:ascii="Times New Roman" w:eastAsia="Times New Roman" w:hAnsi="Times New Roman" w:cs="Times New Roman"/>
          <w:i/>
          <w:sz w:val="28"/>
          <w:szCs w:val="28"/>
          <w:lang w:val="uk-UA" w:eastAsia="ru-RU"/>
        </w:rPr>
        <w:t xml:space="preserve"> </w:t>
      </w:r>
      <w:r w:rsidRPr="00B630F2">
        <w:rPr>
          <w:rFonts w:ascii="Times New Roman" w:eastAsia="Times New Roman" w:hAnsi="Times New Roman" w:cs="Times New Roman"/>
          <w:i/>
          <w:sz w:val="28"/>
          <w:szCs w:val="28"/>
          <w:lang w:eastAsia="ru-RU"/>
        </w:rPr>
        <w:t>L</w:t>
      </w:r>
      <w:r w:rsidRPr="00B630F2">
        <w:rPr>
          <w:rFonts w:ascii="Times New Roman" w:eastAsia="Times New Roman" w:hAnsi="Times New Roman" w:cs="Times New Roman"/>
          <w:i/>
          <w:sz w:val="28"/>
          <w:szCs w:val="28"/>
          <w:lang w:val="uk-UA" w:eastAsia="ru-RU"/>
        </w:rPr>
        <w:t>.</w:t>
      </w:r>
      <w:r w:rsidRPr="00B630F2">
        <w:rPr>
          <w:rFonts w:ascii="Times New Roman" w:eastAsia="Times New Roman" w:hAnsi="Times New Roman" w:cs="Times New Roman"/>
          <w:sz w:val="28"/>
          <w:szCs w:val="28"/>
          <w:lang w:val="uk-UA" w:eastAsia="ru-RU"/>
        </w:rPr>
        <w:t xml:space="preserve"> – вязово-злакова попелиця</w:t>
      </w:r>
    </w:p>
    <w:p w:rsidR="00B630F2" w:rsidRPr="002F7D74" w:rsidRDefault="00B630F2" w:rsidP="002A0515">
      <w:pPr>
        <w:ind w:firstLine="709"/>
        <w:contextualSpacing/>
        <w:jc w:val="both"/>
        <w:rPr>
          <w:rFonts w:ascii="Times New Roman" w:eastAsia="Times New Roman" w:hAnsi="Times New Roman" w:cs="Times New Roman"/>
          <w:sz w:val="28"/>
          <w:szCs w:val="28"/>
          <w:lang w:val="uk-UA" w:eastAsia="ru-RU"/>
        </w:rPr>
      </w:pPr>
    </w:p>
    <w:p w:rsidR="002F7D74" w:rsidRDefault="002F7D74" w:rsidP="002F7D74">
      <w:pPr>
        <w:spacing w:line="360" w:lineRule="auto"/>
        <w:ind w:firstLine="709"/>
        <w:contextualSpacing/>
        <w:jc w:val="both"/>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 xml:space="preserve">Таблиця 3.3 </w:t>
      </w:r>
      <w:r w:rsidR="00BB5327">
        <w:rPr>
          <w:rFonts w:ascii="Times New Roman" w:eastAsia="Times New Roman" w:hAnsi="Times New Roman" w:cs="Times New Roman"/>
          <w:sz w:val="28"/>
          <w:szCs w:val="28"/>
          <w:lang w:val="uk-UA" w:eastAsia="ru-RU"/>
        </w:rPr>
        <w:t>–</w:t>
      </w:r>
      <w:r w:rsidRPr="002F7D74">
        <w:rPr>
          <w:rFonts w:ascii="Times New Roman" w:eastAsia="Times New Roman" w:hAnsi="Times New Roman" w:cs="Times New Roman"/>
          <w:sz w:val="28"/>
          <w:szCs w:val="28"/>
          <w:lang w:val="uk-UA" w:eastAsia="ru-RU"/>
        </w:rPr>
        <w:t xml:space="preserve"> </w:t>
      </w:r>
      <w:r w:rsidR="009341F8" w:rsidRPr="002F7D74">
        <w:rPr>
          <w:rFonts w:ascii="Times New Roman" w:eastAsia="Times New Roman" w:hAnsi="Times New Roman" w:cs="Times New Roman"/>
          <w:sz w:val="28"/>
          <w:szCs w:val="28"/>
          <w:lang w:val="uk-UA" w:eastAsia="ru-RU"/>
        </w:rPr>
        <w:t>Видовий склад</w:t>
      </w:r>
      <w:r w:rsidR="009341F8">
        <w:rPr>
          <w:rFonts w:ascii="Times New Roman" w:eastAsia="Times New Roman" w:hAnsi="Times New Roman" w:cs="Times New Roman"/>
          <w:sz w:val="28"/>
          <w:szCs w:val="28"/>
          <w:lang w:val="uk-UA" w:eastAsia="ru-RU"/>
        </w:rPr>
        <w:t>, трофічні зв’язки та поширення у різних біотопах</w:t>
      </w:r>
      <w:r w:rsidR="009341F8" w:rsidRPr="002F7D74">
        <w:rPr>
          <w:rFonts w:ascii="Times New Roman" w:eastAsia="Times New Roman" w:hAnsi="Times New Roman" w:cs="Times New Roman"/>
          <w:sz w:val="28"/>
          <w:szCs w:val="28"/>
          <w:lang w:val="uk-UA" w:eastAsia="ru-RU"/>
        </w:rPr>
        <w:t xml:space="preserve"> галоутворювачів ряду </w:t>
      </w:r>
      <w:r w:rsidRPr="002F7D74">
        <w:rPr>
          <w:rFonts w:ascii="Times New Roman" w:eastAsia="Times New Roman" w:hAnsi="Times New Roman" w:cs="Times New Roman"/>
          <w:sz w:val="28"/>
          <w:szCs w:val="28"/>
          <w:lang w:val="uk-UA" w:eastAsia="ru-RU"/>
        </w:rPr>
        <w:t xml:space="preserve">ряду </w:t>
      </w:r>
      <w:r w:rsidRPr="002F7D74">
        <w:rPr>
          <w:rFonts w:ascii="Times New Roman" w:eastAsia="Times New Roman" w:hAnsi="Times New Roman" w:cs="Times New Roman"/>
          <w:i/>
          <w:sz w:val="28"/>
          <w:szCs w:val="28"/>
          <w:lang w:eastAsia="ru-RU"/>
        </w:rPr>
        <w:t>Homoptera</w:t>
      </w:r>
      <w:r w:rsidRPr="002F7D74">
        <w:rPr>
          <w:rFonts w:ascii="Times New Roman" w:eastAsia="Times New Roman" w:hAnsi="Times New Roman" w:cs="Times New Roman"/>
          <w:sz w:val="28"/>
          <w:szCs w:val="28"/>
          <w:lang w:val="uk-UA" w:eastAsia="ru-RU"/>
        </w:rPr>
        <w:t xml:space="preserve">, </w:t>
      </w:r>
      <w:r w:rsidR="004466B0">
        <w:rPr>
          <w:rFonts w:ascii="Times New Roman" w:eastAsia="Times New Roman" w:hAnsi="Times New Roman" w:cs="Times New Roman"/>
          <w:sz w:val="28"/>
          <w:szCs w:val="28"/>
          <w:lang w:val="uk-UA" w:eastAsia="ru-RU"/>
        </w:rPr>
        <w:t>Павлоградського району</w:t>
      </w:r>
      <w:r w:rsidRPr="002F7D74">
        <w:rPr>
          <w:rFonts w:ascii="Times New Roman" w:eastAsia="Times New Roman" w:hAnsi="Times New Roman" w:cs="Times New Roman"/>
          <w:sz w:val="28"/>
          <w:szCs w:val="28"/>
          <w:lang w:val="uk-UA" w:eastAsia="ru-RU"/>
        </w:rPr>
        <w:t>.</w:t>
      </w:r>
    </w:p>
    <w:p w:rsidR="00710117" w:rsidRPr="002F7D74" w:rsidRDefault="00710117" w:rsidP="002F7D74">
      <w:pPr>
        <w:spacing w:line="360" w:lineRule="auto"/>
        <w:ind w:firstLine="709"/>
        <w:contextualSpacing/>
        <w:jc w:val="both"/>
        <w:rPr>
          <w:rFonts w:ascii="Calibri" w:eastAsia="Calibri" w:hAnsi="Calibri" w:cs="Times New Roman"/>
          <w:lang w:val="uk-U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119"/>
        <w:gridCol w:w="1418"/>
        <w:gridCol w:w="1984"/>
        <w:gridCol w:w="1701"/>
        <w:gridCol w:w="1134"/>
      </w:tblGrid>
      <w:tr w:rsidR="008E70A2" w:rsidRPr="002F7D74" w:rsidTr="009341F8">
        <w:tc>
          <w:tcPr>
            <w:tcW w:w="533" w:type="dxa"/>
          </w:tcPr>
          <w:p w:rsidR="008E70A2" w:rsidRPr="002F7D74" w:rsidRDefault="008E70A2" w:rsidP="002F7D74">
            <w:pPr>
              <w:spacing w:after="0" w:line="360" w:lineRule="auto"/>
              <w:contextualSpacing/>
              <w:rPr>
                <w:rFonts w:ascii="Times New Roman" w:eastAsia="Calibri" w:hAnsi="Times New Roman" w:cs="Times New Roman"/>
                <w:sz w:val="28"/>
                <w:szCs w:val="28"/>
                <w:lang w:val="uk-UA"/>
              </w:rPr>
            </w:pPr>
          </w:p>
        </w:tc>
        <w:tc>
          <w:tcPr>
            <w:tcW w:w="3119" w:type="dxa"/>
            <w:shd w:val="clear" w:color="auto" w:fill="auto"/>
          </w:tcPr>
          <w:p w:rsidR="008E70A2" w:rsidRPr="002F7D74" w:rsidRDefault="008E70A2" w:rsidP="002F7D74">
            <w:pPr>
              <w:spacing w:after="0" w:line="360" w:lineRule="auto"/>
              <w:contextualSpacing/>
              <w:rPr>
                <w:rFonts w:ascii="Times New Roman" w:eastAsia="Calibri" w:hAnsi="Times New Roman" w:cs="Times New Roman"/>
                <w:sz w:val="28"/>
                <w:szCs w:val="28"/>
                <w:lang w:val="uk-UA"/>
              </w:rPr>
            </w:pPr>
            <w:r w:rsidRPr="002F7D74">
              <w:rPr>
                <w:rFonts w:ascii="Times New Roman" w:eastAsia="Calibri" w:hAnsi="Times New Roman" w:cs="Times New Roman"/>
                <w:sz w:val="28"/>
                <w:szCs w:val="28"/>
                <w:lang w:val="uk-UA"/>
              </w:rPr>
              <w:t>Вид комахи</w:t>
            </w:r>
          </w:p>
        </w:tc>
        <w:tc>
          <w:tcPr>
            <w:tcW w:w="1418" w:type="dxa"/>
            <w:shd w:val="clear" w:color="auto" w:fill="auto"/>
          </w:tcPr>
          <w:p w:rsidR="008E70A2" w:rsidRPr="002F7D74" w:rsidRDefault="008E70A2" w:rsidP="002F7D74">
            <w:pPr>
              <w:spacing w:after="0" w:line="360" w:lineRule="auto"/>
              <w:contextualSpacing/>
              <w:rPr>
                <w:rFonts w:ascii="Times New Roman" w:eastAsia="Calibri" w:hAnsi="Times New Roman" w:cs="Times New Roman"/>
                <w:sz w:val="28"/>
                <w:szCs w:val="28"/>
                <w:lang w:val="uk-UA"/>
              </w:rPr>
            </w:pPr>
            <w:r w:rsidRPr="002F7D74">
              <w:rPr>
                <w:rFonts w:ascii="Times New Roman" w:eastAsia="Calibri" w:hAnsi="Times New Roman" w:cs="Times New Roman"/>
                <w:sz w:val="28"/>
                <w:szCs w:val="28"/>
                <w:lang w:val="uk-UA"/>
              </w:rPr>
              <w:t>Рослина-хазяїн</w:t>
            </w:r>
          </w:p>
        </w:tc>
        <w:tc>
          <w:tcPr>
            <w:tcW w:w="1984" w:type="dxa"/>
            <w:shd w:val="clear" w:color="auto" w:fill="auto"/>
          </w:tcPr>
          <w:p w:rsidR="008E70A2" w:rsidRPr="002F7D74" w:rsidRDefault="008E70A2" w:rsidP="002F7D74">
            <w:pPr>
              <w:spacing w:after="0" w:line="360" w:lineRule="auto"/>
              <w:contextualSpacing/>
              <w:rPr>
                <w:rFonts w:ascii="Times New Roman" w:eastAsia="Calibri" w:hAnsi="Times New Roman" w:cs="Times New Roman"/>
                <w:sz w:val="28"/>
                <w:szCs w:val="28"/>
                <w:lang w:val="uk-UA"/>
              </w:rPr>
            </w:pPr>
            <w:r w:rsidRPr="002F7D74">
              <w:rPr>
                <w:rFonts w:ascii="Times New Roman" w:eastAsia="Calibri" w:hAnsi="Times New Roman" w:cs="Times New Roman"/>
                <w:sz w:val="28"/>
                <w:szCs w:val="28"/>
                <w:lang w:val="uk-UA"/>
              </w:rPr>
              <w:t>Зустрічаємість</w:t>
            </w:r>
          </w:p>
        </w:tc>
        <w:tc>
          <w:tcPr>
            <w:tcW w:w="1701" w:type="dxa"/>
            <w:shd w:val="clear" w:color="auto" w:fill="auto"/>
          </w:tcPr>
          <w:p w:rsidR="008E70A2" w:rsidRPr="002F7D74" w:rsidRDefault="008E70A2" w:rsidP="002F7D74">
            <w:pPr>
              <w:spacing w:after="0" w:line="360" w:lineRule="auto"/>
              <w:contextualSpacing/>
              <w:jc w:val="both"/>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Шкода</w:t>
            </w:r>
          </w:p>
        </w:tc>
        <w:tc>
          <w:tcPr>
            <w:tcW w:w="1134" w:type="dxa"/>
          </w:tcPr>
          <w:p w:rsidR="008E70A2" w:rsidRPr="002F7D74" w:rsidRDefault="008E70A2" w:rsidP="002F7D74">
            <w:pPr>
              <w:spacing w:after="0" w:line="36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Біотоп</w:t>
            </w:r>
          </w:p>
        </w:tc>
      </w:tr>
      <w:tr w:rsidR="008E70A2" w:rsidRPr="002F7D74" w:rsidTr="009341F8">
        <w:tc>
          <w:tcPr>
            <w:tcW w:w="533" w:type="dxa"/>
          </w:tcPr>
          <w:p w:rsidR="008E70A2" w:rsidRPr="002F7D74" w:rsidRDefault="008E70A2" w:rsidP="002F7D74">
            <w:pPr>
              <w:spacing w:after="0" w:line="360" w:lineRule="auto"/>
              <w:contextualSpacing/>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1</w:t>
            </w:r>
          </w:p>
        </w:tc>
        <w:tc>
          <w:tcPr>
            <w:tcW w:w="3119" w:type="dxa"/>
            <w:shd w:val="clear" w:color="auto" w:fill="auto"/>
          </w:tcPr>
          <w:p w:rsidR="008E70A2" w:rsidRPr="002F7D74" w:rsidRDefault="008E70A2" w:rsidP="002F7D74">
            <w:pPr>
              <w:spacing w:after="0" w:line="360" w:lineRule="auto"/>
              <w:contextualSpacing/>
              <w:rPr>
                <w:rFonts w:ascii="Times New Roman" w:eastAsia="Times New Roman" w:hAnsi="Times New Roman" w:cs="Times New Roman"/>
                <w:i/>
                <w:sz w:val="28"/>
                <w:szCs w:val="28"/>
                <w:lang w:val="uk-UA" w:eastAsia="ru-RU"/>
              </w:rPr>
            </w:pPr>
            <w:r w:rsidRPr="002F7D74">
              <w:rPr>
                <w:rFonts w:ascii="Times New Roman" w:eastAsia="Times New Roman" w:hAnsi="Times New Roman" w:cs="Times New Roman"/>
                <w:i/>
                <w:sz w:val="28"/>
                <w:szCs w:val="28"/>
                <w:lang w:eastAsia="ru-RU"/>
              </w:rPr>
              <w:t>Pemphigus</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i/>
                <w:sz w:val="28"/>
                <w:szCs w:val="28"/>
                <w:lang w:eastAsia="ru-RU"/>
              </w:rPr>
              <w:t>bursarius</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i/>
                <w:sz w:val="28"/>
                <w:szCs w:val="28"/>
                <w:lang w:eastAsia="ru-RU"/>
              </w:rPr>
              <w:t>L</w:t>
            </w:r>
            <w:r w:rsidRPr="002F7D74">
              <w:rPr>
                <w:rFonts w:ascii="Times New Roman" w:eastAsia="Times New Roman" w:hAnsi="Times New Roman" w:cs="Times New Roman"/>
                <w:i/>
                <w:sz w:val="28"/>
                <w:szCs w:val="28"/>
                <w:lang w:val="uk-UA" w:eastAsia="ru-RU"/>
              </w:rPr>
              <w:t>.</w:t>
            </w:r>
            <w:r w:rsidRPr="002F7D74">
              <w:rPr>
                <w:rFonts w:ascii="Times New Roman" w:eastAsia="Times New Roman" w:hAnsi="Times New Roman" w:cs="Times New Roman"/>
                <w:sz w:val="28"/>
                <w:szCs w:val="28"/>
                <w:lang w:val="uk-UA" w:eastAsia="ru-RU"/>
              </w:rPr>
              <w:t xml:space="preserve"> - пемфіг черешковий</w:t>
            </w:r>
          </w:p>
        </w:tc>
        <w:tc>
          <w:tcPr>
            <w:tcW w:w="1418" w:type="dxa"/>
            <w:shd w:val="clear" w:color="auto" w:fill="auto"/>
          </w:tcPr>
          <w:p w:rsidR="008E70A2" w:rsidRPr="002F7D74" w:rsidRDefault="008E70A2" w:rsidP="002F7D74">
            <w:pPr>
              <w:spacing w:after="0" w:line="360" w:lineRule="auto"/>
              <w:contextualSpacing/>
              <w:rPr>
                <w:rFonts w:ascii="Times New Roman" w:eastAsia="Times New Roman" w:hAnsi="Times New Roman" w:cs="Times New Roman"/>
                <w:sz w:val="28"/>
                <w:szCs w:val="28"/>
                <w:lang w:val="en-US" w:eastAsia="ru-RU"/>
              </w:rPr>
            </w:pPr>
            <w:r w:rsidRPr="002F7D74">
              <w:rPr>
                <w:rFonts w:ascii="Times New Roman" w:eastAsia="Times New Roman" w:hAnsi="Times New Roman" w:cs="Times New Roman"/>
                <w:sz w:val="28"/>
                <w:szCs w:val="28"/>
                <w:lang w:val="uk-UA" w:eastAsia="ru-RU"/>
              </w:rPr>
              <w:t>Осокор</w:t>
            </w:r>
            <w:r w:rsidRPr="002F7D74">
              <w:rPr>
                <w:rFonts w:ascii="Times New Roman" w:eastAsia="Times New Roman" w:hAnsi="Times New Roman" w:cs="Times New Roman"/>
                <w:sz w:val="28"/>
                <w:szCs w:val="28"/>
                <w:lang w:val="en-US" w:eastAsia="ru-RU"/>
              </w:rPr>
              <w:t>,</w:t>
            </w:r>
            <w:r w:rsidRPr="002F7D74">
              <w:rPr>
                <w:rFonts w:ascii="Times New Roman" w:eastAsia="Times New Roman" w:hAnsi="Times New Roman" w:cs="Times New Roman"/>
                <w:sz w:val="28"/>
                <w:szCs w:val="28"/>
                <w:lang w:val="uk-UA" w:eastAsia="ru-RU"/>
              </w:rPr>
              <w:t xml:space="preserve"> </w:t>
            </w:r>
            <w:r w:rsidRPr="002F7D74">
              <w:rPr>
                <w:rFonts w:ascii="Times New Roman" w:eastAsia="Times New Roman" w:hAnsi="Times New Roman" w:cs="Times New Roman"/>
                <w:sz w:val="28"/>
                <w:szCs w:val="28"/>
                <w:lang w:val="en-US" w:eastAsia="ru-RU"/>
              </w:rPr>
              <w:t xml:space="preserve">  </w:t>
            </w:r>
          </w:p>
          <w:p w:rsidR="008E70A2" w:rsidRPr="002F7D74" w:rsidRDefault="008E70A2" w:rsidP="002F7D74">
            <w:pPr>
              <w:spacing w:after="0" w:line="360" w:lineRule="auto"/>
              <w:contextualSpacing/>
              <w:rPr>
                <w:rFonts w:ascii="Times New Roman" w:eastAsia="Times New Roman" w:hAnsi="Times New Roman" w:cs="Times New Roman"/>
                <w:sz w:val="28"/>
                <w:szCs w:val="28"/>
                <w:lang w:val="uk-UA" w:eastAsia="ru-RU"/>
              </w:rPr>
            </w:pPr>
            <w:r w:rsidRPr="002F7D74">
              <w:rPr>
                <w:rFonts w:ascii="Times New Roman" w:eastAsia="Calibri" w:hAnsi="Times New Roman" w:cs="Times New Roman"/>
                <w:i/>
                <w:iCs/>
                <w:sz w:val="28"/>
                <w:szCs w:val="28"/>
              </w:rPr>
              <w:t>Populus</w:t>
            </w:r>
            <w:r w:rsidRPr="002F7D74">
              <w:rPr>
                <w:rFonts w:ascii="Times New Roman" w:eastAsia="Calibri" w:hAnsi="Times New Roman" w:cs="Times New Roman"/>
                <w:i/>
                <w:iCs/>
                <w:sz w:val="28"/>
                <w:szCs w:val="28"/>
                <w:lang w:val="en-US"/>
              </w:rPr>
              <w:t xml:space="preserve"> nigra</w:t>
            </w:r>
          </w:p>
        </w:tc>
        <w:tc>
          <w:tcPr>
            <w:tcW w:w="1984" w:type="dxa"/>
            <w:shd w:val="clear" w:color="auto" w:fill="auto"/>
          </w:tcPr>
          <w:p w:rsidR="008E70A2" w:rsidRPr="002F7D74" w:rsidRDefault="008E70A2" w:rsidP="002F7D74">
            <w:pPr>
              <w:spacing w:after="0" w:line="360" w:lineRule="auto"/>
              <w:contextualSpacing/>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Рідко,</w:t>
            </w:r>
          </w:p>
          <w:p w:rsidR="008E70A2" w:rsidRPr="002F7D74" w:rsidRDefault="008E70A2" w:rsidP="002F7D74">
            <w:pPr>
              <w:spacing w:after="0" w:line="360" w:lineRule="auto"/>
              <w:contextualSpacing/>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 xml:space="preserve">локально </w:t>
            </w:r>
          </w:p>
        </w:tc>
        <w:tc>
          <w:tcPr>
            <w:tcW w:w="1701" w:type="dxa"/>
            <w:shd w:val="clear" w:color="auto" w:fill="auto"/>
          </w:tcPr>
          <w:p w:rsidR="008E70A2" w:rsidRPr="002F7D74" w:rsidRDefault="008E70A2" w:rsidP="002F7D74">
            <w:pPr>
              <w:spacing w:after="0" w:line="360" w:lineRule="auto"/>
              <w:contextualSpacing/>
              <w:rPr>
                <w:rFonts w:ascii="Calibri" w:eastAsia="Calibri" w:hAnsi="Calibri" w:cs="Times New Roman"/>
                <w:sz w:val="28"/>
                <w:szCs w:val="28"/>
                <w:lang w:val="uk-UA"/>
              </w:rPr>
            </w:pPr>
            <w:r w:rsidRPr="002F7D74">
              <w:rPr>
                <w:rFonts w:ascii="Times New Roman" w:eastAsia="Times New Roman" w:hAnsi="Times New Roman" w:cs="Times New Roman"/>
                <w:sz w:val="28"/>
                <w:szCs w:val="28"/>
                <w:lang w:val="uk-UA" w:eastAsia="ru-RU"/>
              </w:rPr>
              <w:t>Незначна</w:t>
            </w:r>
          </w:p>
          <w:p w:rsidR="008E70A2" w:rsidRPr="002F7D74" w:rsidRDefault="008E70A2" w:rsidP="002F7D74">
            <w:pPr>
              <w:spacing w:after="0" w:line="360" w:lineRule="auto"/>
              <w:contextualSpacing/>
              <w:rPr>
                <w:rFonts w:ascii="Times New Roman" w:eastAsia="Times New Roman" w:hAnsi="Times New Roman" w:cs="Times New Roman"/>
                <w:sz w:val="28"/>
                <w:szCs w:val="28"/>
                <w:lang w:val="uk-UA" w:eastAsia="ru-RU"/>
              </w:rPr>
            </w:pPr>
          </w:p>
        </w:tc>
        <w:tc>
          <w:tcPr>
            <w:tcW w:w="1134" w:type="dxa"/>
          </w:tcPr>
          <w:p w:rsidR="008E70A2" w:rsidRPr="002F7D74" w:rsidRDefault="00F97D4D" w:rsidP="002F7D74">
            <w:pPr>
              <w:spacing w:after="0" w:line="360" w:lineRule="auto"/>
              <w:contextualSpacing/>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І</w:t>
            </w:r>
            <w:r>
              <w:rPr>
                <w:rFonts w:ascii="Times New Roman" w:eastAsia="Calibri" w:hAnsi="Times New Roman" w:cs="Times New Roman"/>
                <w:sz w:val="28"/>
                <w:szCs w:val="28"/>
                <w:lang w:val="en-US"/>
              </w:rPr>
              <w:t>V</w:t>
            </w:r>
            <w:r>
              <w:rPr>
                <w:rFonts w:ascii="Times New Roman" w:eastAsia="Calibri" w:hAnsi="Times New Roman" w:cs="Times New Roman"/>
                <w:sz w:val="28"/>
                <w:szCs w:val="28"/>
                <w:lang w:val="uk-UA"/>
              </w:rPr>
              <w:t>,</w:t>
            </w:r>
            <w:r>
              <w:rPr>
                <w:rFonts w:ascii="Times New Roman" w:eastAsia="Calibri" w:hAnsi="Times New Roman" w:cs="Times New Roman"/>
                <w:sz w:val="28"/>
                <w:szCs w:val="28"/>
                <w:lang w:val="en-US"/>
              </w:rPr>
              <w:t xml:space="preserve"> V</w:t>
            </w:r>
          </w:p>
        </w:tc>
      </w:tr>
      <w:tr w:rsidR="008E70A2" w:rsidRPr="002F7D74" w:rsidTr="009341F8">
        <w:tc>
          <w:tcPr>
            <w:tcW w:w="533" w:type="dxa"/>
          </w:tcPr>
          <w:p w:rsidR="008E70A2" w:rsidRPr="002F7D74" w:rsidRDefault="008E70A2" w:rsidP="002F7D74">
            <w:pPr>
              <w:spacing w:after="0" w:line="360" w:lineRule="auto"/>
              <w:contextualSpacing/>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2</w:t>
            </w:r>
          </w:p>
        </w:tc>
        <w:tc>
          <w:tcPr>
            <w:tcW w:w="3119" w:type="dxa"/>
            <w:shd w:val="clear" w:color="auto" w:fill="auto"/>
          </w:tcPr>
          <w:p w:rsidR="008E70A2" w:rsidRPr="00D65E7B" w:rsidRDefault="00D65E7B" w:rsidP="00D65E7B">
            <w:pPr>
              <w:spacing w:after="0" w:line="360" w:lineRule="auto"/>
              <w:contextualSpacing/>
              <w:rPr>
                <w:rFonts w:ascii="Calibri" w:eastAsia="Calibri" w:hAnsi="Calibri" w:cs="Times New Roman"/>
                <w:sz w:val="28"/>
                <w:szCs w:val="28"/>
                <w:lang w:val="uk-UA"/>
              </w:rPr>
            </w:pPr>
            <w:r w:rsidRPr="002F7D74">
              <w:rPr>
                <w:rFonts w:ascii="Times New Roman" w:eastAsia="Times New Roman" w:hAnsi="Times New Roman" w:cs="Times New Roman"/>
                <w:i/>
                <w:sz w:val="28"/>
                <w:szCs w:val="28"/>
                <w:lang w:eastAsia="ru-RU"/>
              </w:rPr>
              <w:t>Tetraneura</w:t>
            </w:r>
            <w:r>
              <w:rPr>
                <w:rFonts w:ascii="Times New Roman" w:eastAsia="Times New Roman" w:hAnsi="Times New Roman" w:cs="Times New Roman"/>
                <w:i/>
                <w:sz w:val="28"/>
                <w:szCs w:val="28"/>
                <w:lang w:val="uk-UA" w:eastAsia="ru-RU"/>
              </w:rPr>
              <w:t xml:space="preserve"> с</w:t>
            </w:r>
            <w:r>
              <w:rPr>
                <w:rFonts w:ascii="Times New Roman" w:eastAsia="Times New Roman" w:hAnsi="Times New Roman" w:cs="Times New Roman"/>
                <w:i/>
                <w:sz w:val="28"/>
                <w:szCs w:val="28"/>
                <w:lang w:val="en-US" w:eastAsia="ru-RU"/>
              </w:rPr>
              <w:t>oerulescens</w:t>
            </w:r>
            <w:r>
              <w:rPr>
                <w:rFonts w:ascii="Times New Roman" w:eastAsia="Times New Roman" w:hAnsi="Times New Roman" w:cs="Times New Roman"/>
                <w:i/>
                <w:sz w:val="28"/>
                <w:szCs w:val="28"/>
                <w:lang w:val="uk-UA" w:eastAsia="ru-RU"/>
              </w:rPr>
              <w:t xml:space="preserve"> – </w:t>
            </w:r>
            <w:r w:rsidRPr="009F0B80">
              <w:rPr>
                <w:rFonts w:ascii="Times New Roman" w:eastAsia="Times New Roman" w:hAnsi="Times New Roman" w:cs="Times New Roman"/>
                <w:sz w:val="28"/>
                <w:szCs w:val="28"/>
                <w:lang w:val="uk-UA" w:eastAsia="ru-RU"/>
              </w:rPr>
              <w:t xml:space="preserve">червоногалова </w:t>
            </w:r>
            <w:r w:rsidR="009F0B80" w:rsidRPr="009F0B80">
              <w:rPr>
                <w:rFonts w:ascii="Times New Roman" w:eastAsia="Times New Roman" w:hAnsi="Times New Roman" w:cs="Times New Roman"/>
                <w:sz w:val="28"/>
                <w:szCs w:val="28"/>
                <w:lang w:val="uk-UA" w:eastAsia="ru-RU"/>
              </w:rPr>
              <w:t>попелиця</w:t>
            </w:r>
          </w:p>
        </w:tc>
        <w:tc>
          <w:tcPr>
            <w:tcW w:w="1418" w:type="dxa"/>
            <w:shd w:val="clear" w:color="auto" w:fill="auto"/>
          </w:tcPr>
          <w:p w:rsidR="008E70A2" w:rsidRPr="002F7D74" w:rsidRDefault="008E70A2" w:rsidP="002F7D74">
            <w:pPr>
              <w:spacing w:after="0" w:line="360" w:lineRule="auto"/>
              <w:contextualSpacing/>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 xml:space="preserve">Вяз, </w:t>
            </w:r>
          </w:p>
          <w:p w:rsidR="008E70A2" w:rsidRPr="002F7D74" w:rsidRDefault="008E70A2" w:rsidP="002F7D74">
            <w:pPr>
              <w:spacing w:after="0" w:line="360" w:lineRule="auto"/>
              <w:contextualSpacing/>
              <w:rPr>
                <w:rFonts w:ascii="Times New Roman" w:eastAsia="Calibri" w:hAnsi="Times New Roman" w:cs="Times New Roman"/>
                <w:sz w:val="28"/>
                <w:szCs w:val="28"/>
                <w:lang w:val="en-US"/>
              </w:rPr>
            </w:pPr>
            <w:r w:rsidRPr="002F7D74">
              <w:rPr>
                <w:rFonts w:ascii="Times New Roman" w:eastAsia="Times New Roman" w:hAnsi="Times New Roman" w:cs="Times New Roman"/>
                <w:i/>
                <w:sz w:val="28"/>
                <w:szCs w:val="28"/>
                <w:lang w:eastAsia="ru-RU"/>
              </w:rPr>
              <w:t>Ulmus</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sz w:val="28"/>
                <w:szCs w:val="28"/>
                <w:lang w:val="en-US" w:eastAsia="ru-RU"/>
              </w:rPr>
              <w:t>sp.</w:t>
            </w:r>
          </w:p>
        </w:tc>
        <w:tc>
          <w:tcPr>
            <w:tcW w:w="1984" w:type="dxa"/>
            <w:shd w:val="clear" w:color="auto" w:fill="auto"/>
          </w:tcPr>
          <w:p w:rsidR="008E70A2" w:rsidRPr="002F7D74" w:rsidRDefault="008E70A2" w:rsidP="002F7D74">
            <w:pPr>
              <w:spacing w:after="0" w:line="360" w:lineRule="auto"/>
              <w:contextualSpacing/>
              <w:rPr>
                <w:rFonts w:ascii="Calibri" w:eastAsia="Calibri" w:hAnsi="Calibri" w:cs="Times New Roman"/>
                <w:sz w:val="28"/>
                <w:szCs w:val="28"/>
                <w:lang w:val="uk-UA"/>
              </w:rPr>
            </w:pPr>
            <w:r w:rsidRPr="002F7D74">
              <w:rPr>
                <w:rFonts w:ascii="Times New Roman" w:eastAsia="Times New Roman" w:hAnsi="Times New Roman" w:cs="Times New Roman"/>
                <w:sz w:val="28"/>
                <w:szCs w:val="28"/>
                <w:lang w:val="uk-UA" w:eastAsia="ru-RU"/>
              </w:rPr>
              <w:t>Часто</w:t>
            </w:r>
          </w:p>
        </w:tc>
        <w:tc>
          <w:tcPr>
            <w:tcW w:w="1701" w:type="dxa"/>
            <w:shd w:val="clear" w:color="auto" w:fill="auto"/>
          </w:tcPr>
          <w:p w:rsidR="008E70A2" w:rsidRPr="002F7D74" w:rsidRDefault="008E70A2" w:rsidP="002F7D74">
            <w:pPr>
              <w:spacing w:after="0" w:line="360" w:lineRule="auto"/>
              <w:contextualSpacing/>
              <w:rPr>
                <w:rFonts w:ascii="Calibri" w:eastAsia="Calibri" w:hAnsi="Calibri" w:cs="Times New Roman"/>
                <w:sz w:val="28"/>
                <w:szCs w:val="28"/>
                <w:lang w:val="uk-UA"/>
              </w:rPr>
            </w:pPr>
            <w:r w:rsidRPr="002F7D74">
              <w:rPr>
                <w:rFonts w:ascii="Times New Roman" w:eastAsia="Times New Roman" w:hAnsi="Times New Roman" w:cs="Times New Roman"/>
                <w:sz w:val="28"/>
                <w:szCs w:val="28"/>
                <w:lang w:val="uk-UA" w:eastAsia="ru-RU"/>
              </w:rPr>
              <w:t>Значна, викликає дефоліацію</w:t>
            </w:r>
          </w:p>
        </w:tc>
        <w:tc>
          <w:tcPr>
            <w:tcW w:w="1134" w:type="dxa"/>
          </w:tcPr>
          <w:p w:rsidR="008E70A2" w:rsidRPr="002F7D74" w:rsidRDefault="004A043D" w:rsidP="002F7D74">
            <w:pPr>
              <w:spacing w:after="0" w:line="360" w:lineRule="auto"/>
              <w:contextualSpacing/>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І, І</w:t>
            </w:r>
            <w:r>
              <w:rPr>
                <w:rFonts w:ascii="Times New Roman" w:eastAsia="Calibri" w:hAnsi="Times New Roman" w:cs="Times New Roman"/>
                <w:sz w:val="28"/>
                <w:szCs w:val="28"/>
                <w:lang w:val="en-US"/>
              </w:rPr>
              <w:t>V</w:t>
            </w:r>
            <w:r>
              <w:rPr>
                <w:rFonts w:ascii="Times New Roman" w:eastAsia="Calibri" w:hAnsi="Times New Roman" w:cs="Times New Roman"/>
                <w:sz w:val="28"/>
                <w:szCs w:val="28"/>
                <w:lang w:val="uk-UA"/>
              </w:rPr>
              <w:t>,</w:t>
            </w:r>
            <w:r>
              <w:rPr>
                <w:rFonts w:ascii="Times New Roman" w:eastAsia="Calibri" w:hAnsi="Times New Roman" w:cs="Times New Roman"/>
                <w:sz w:val="28"/>
                <w:szCs w:val="28"/>
                <w:lang w:val="en-US"/>
              </w:rPr>
              <w:t xml:space="preserve"> V</w:t>
            </w:r>
          </w:p>
        </w:tc>
      </w:tr>
      <w:tr w:rsidR="008E70A2" w:rsidRPr="002F7D74" w:rsidTr="009341F8">
        <w:tc>
          <w:tcPr>
            <w:tcW w:w="533" w:type="dxa"/>
          </w:tcPr>
          <w:p w:rsidR="008E70A2" w:rsidRPr="002F7D74" w:rsidRDefault="008E70A2" w:rsidP="002F7D74">
            <w:pPr>
              <w:spacing w:after="0" w:line="360" w:lineRule="auto"/>
              <w:contextualSpacing/>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c>
          <w:tcPr>
            <w:tcW w:w="3119" w:type="dxa"/>
            <w:shd w:val="clear" w:color="auto" w:fill="auto"/>
          </w:tcPr>
          <w:p w:rsidR="008E70A2" w:rsidRPr="00D65E7B" w:rsidRDefault="00D65E7B" w:rsidP="002F7D74">
            <w:pPr>
              <w:spacing w:after="0" w:line="360" w:lineRule="auto"/>
              <w:contextualSpacing/>
              <w:rPr>
                <w:rFonts w:ascii="Times New Roman" w:eastAsia="Times New Roman" w:hAnsi="Times New Roman" w:cs="Times New Roman"/>
                <w:i/>
                <w:sz w:val="28"/>
                <w:szCs w:val="28"/>
                <w:lang w:val="uk-UA" w:eastAsia="ru-RU"/>
              </w:rPr>
            </w:pPr>
            <w:r w:rsidRPr="002F7D74">
              <w:rPr>
                <w:rFonts w:ascii="Times New Roman" w:eastAsia="Times New Roman" w:hAnsi="Times New Roman" w:cs="Times New Roman"/>
                <w:i/>
                <w:sz w:val="28"/>
                <w:szCs w:val="28"/>
                <w:lang w:eastAsia="ru-RU"/>
              </w:rPr>
              <w:t>Tetraneura</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i/>
                <w:sz w:val="28"/>
                <w:szCs w:val="28"/>
                <w:lang w:eastAsia="ru-RU"/>
              </w:rPr>
              <w:t>ulmi</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i/>
                <w:sz w:val="28"/>
                <w:szCs w:val="28"/>
                <w:lang w:eastAsia="ru-RU"/>
              </w:rPr>
              <w:t>L</w:t>
            </w:r>
            <w:r w:rsidRPr="002F7D74">
              <w:rPr>
                <w:rFonts w:ascii="Times New Roman" w:eastAsia="Times New Roman" w:hAnsi="Times New Roman" w:cs="Times New Roman"/>
                <w:i/>
                <w:sz w:val="28"/>
                <w:szCs w:val="28"/>
                <w:lang w:val="uk-UA" w:eastAsia="ru-RU"/>
              </w:rPr>
              <w:t>.</w:t>
            </w:r>
            <w:r w:rsidRPr="002F7D74">
              <w:rPr>
                <w:rFonts w:ascii="Times New Roman" w:eastAsia="Times New Roman" w:hAnsi="Times New Roman" w:cs="Times New Roman"/>
                <w:sz w:val="28"/>
                <w:szCs w:val="28"/>
                <w:lang w:val="uk-UA" w:eastAsia="ru-RU"/>
              </w:rPr>
              <w:t xml:space="preserve"> – вязово-злакова попелиця</w:t>
            </w:r>
          </w:p>
        </w:tc>
        <w:tc>
          <w:tcPr>
            <w:tcW w:w="1418" w:type="dxa"/>
            <w:shd w:val="clear" w:color="auto" w:fill="auto"/>
          </w:tcPr>
          <w:p w:rsidR="008E70A2" w:rsidRPr="002F7D74" w:rsidRDefault="008E70A2" w:rsidP="008E70A2">
            <w:pPr>
              <w:spacing w:after="0" w:line="360" w:lineRule="auto"/>
              <w:contextualSpacing/>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 xml:space="preserve">Вяз, </w:t>
            </w:r>
          </w:p>
          <w:p w:rsidR="008E70A2" w:rsidRPr="002F7D74" w:rsidRDefault="008E70A2" w:rsidP="008E70A2">
            <w:pPr>
              <w:spacing w:after="0" w:line="360" w:lineRule="auto"/>
              <w:contextualSpacing/>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i/>
                <w:sz w:val="28"/>
                <w:szCs w:val="28"/>
                <w:lang w:eastAsia="ru-RU"/>
              </w:rPr>
              <w:t>Ulmus</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sz w:val="28"/>
                <w:szCs w:val="28"/>
                <w:lang w:val="en-US" w:eastAsia="ru-RU"/>
              </w:rPr>
              <w:t>sp.</w:t>
            </w:r>
          </w:p>
        </w:tc>
        <w:tc>
          <w:tcPr>
            <w:tcW w:w="1984" w:type="dxa"/>
            <w:shd w:val="clear" w:color="auto" w:fill="auto"/>
          </w:tcPr>
          <w:p w:rsidR="008E70A2" w:rsidRPr="002F7D74" w:rsidRDefault="008E70A2" w:rsidP="00F31B7E">
            <w:pPr>
              <w:spacing w:after="0" w:line="360" w:lineRule="auto"/>
              <w:contextualSpacing/>
              <w:rPr>
                <w:rFonts w:ascii="Calibri" w:eastAsia="Calibri" w:hAnsi="Calibri" w:cs="Times New Roman"/>
                <w:sz w:val="28"/>
                <w:szCs w:val="28"/>
                <w:lang w:val="uk-UA"/>
              </w:rPr>
            </w:pPr>
            <w:r w:rsidRPr="002F7D74">
              <w:rPr>
                <w:rFonts w:ascii="Times New Roman" w:eastAsia="Times New Roman" w:hAnsi="Times New Roman" w:cs="Times New Roman"/>
                <w:sz w:val="28"/>
                <w:szCs w:val="28"/>
                <w:lang w:val="uk-UA" w:eastAsia="ru-RU"/>
              </w:rPr>
              <w:t>Часто</w:t>
            </w:r>
          </w:p>
        </w:tc>
        <w:tc>
          <w:tcPr>
            <w:tcW w:w="1701" w:type="dxa"/>
            <w:shd w:val="clear" w:color="auto" w:fill="auto"/>
          </w:tcPr>
          <w:p w:rsidR="008E70A2" w:rsidRPr="002F7D74" w:rsidRDefault="008E70A2" w:rsidP="00F31B7E">
            <w:pPr>
              <w:spacing w:after="0" w:line="360" w:lineRule="auto"/>
              <w:contextualSpacing/>
              <w:rPr>
                <w:rFonts w:ascii="Calibri" w:eastAsia="Calibri" w:hAnsi="Calibri" w:cs="Times New Roman"/>
                <w:sz w:val="28"/>
                <w:szCs w:val="28"/>
                <w:lang w:val="uk-UA"/>
              </w:rPr>
            </w:pPr>
            <w:r w:rsidRPr="002F7D74">
              <w:rPr>
                <w:rFonts w:ascii="Times New Roman" w:eastAsia="Times New Roman" w:hAnsi="Times New Roman" w:cs="Times New Roman"/>
                <w:sz w:val="28"/>
                <w:szCs w:val="28"/>
                <w:lang w:val="uk-UA" w:eastAsia="ru-RU"/>
              </w:rPr>
              <w:t>Значна, викликає дефоліацію</w:t>
            </w:r>
          </w:p>
        </w:tc>
        <w:tc>
          <w:tcPr>
            <w:tcW w:w="1134" w:type="dxa"/>
          </w:tcPr>
          <w:p w:rsidR="008E70A2" w:rsidRPr="002F7D74" w:rsidRDefault="004A043D" w:rsidP="00F31B7E">
            <w:pPr>
              <w:spacing w:after="0" w:line="360" w:lineRule="auto"/>
              <w:contextualSpacing/>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 ІІ</w:t>
            </w:r>
          </w:p>
        </w:tc>
      </w:tr>
    </w:tbl>
    <w:p w:rsidR="002F7D74" w:rsidRPr="002F7D74" w:rsidRDefault="002F7D74" w:rsidP="002F7D74">
      <w:pPr>
        <w:spacing w:line="360" w:lineRule="auto"/>
        <w:ind w:firstLine="708"/>
        <w:contextualSpacing/>
        <w:jc w:val="both"/>
        <w:rPr>
          <w:rFonts w:ascii="Times New Roman" w:eastAsia="Calibri" w:hAnsi="Times New Roman" w:cs="Times New Roman"/>
          <w:sz w:val="24"/>
          <w:szCs w:val="24"/>
          <w:lang w:val="uk-UA"/>
        </w:rPr>
      </w:pPr>
    </w:p>
    <w:p w:rsidR="00D727EF" w:rsidRDefault="00D727EF" w:rsidP="00D727EF">
      <w:pPr>
        <w:spacing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Примітки: </w:t>
      </w:r>
    </w:p>
    <w:p w:rsidR="00D727EF" w:rsidRDefault="00D727EF" w:rsidP="00D727EF">
      <w:pPr>
        <w:spacing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 –</w:t>
      </w:r>
      <w:r w:rsidRPr="00A46172">
        <w:rPr>
          <w:rFonts w:ascii="Times New Roman" w:eastAsia="Times New Roman" w:hAnsi="Times New Roman" w:cs="Times New Roman"/>
          <w:sz w:val="28"/>
          <w:szCs w:val="28"/>
          <w:lang w:val="uk-UA" w:eastAsia="ru-RU"/>
        </w:rPr>
        <w:t xml:space="preserve"> </w:t>
      </w:r>
      <w:r w:rsidRPr="00CC5709">
        <w:rPr>
          <w:rFonts w:ascii="Times New Roman" w:eastAsia="Times New Roman" w:hAnsi="Times New Roman" w:cs="Times New Roman"/>
          <w:sz w:val="28"/>
          <w:szCs w:val="28"/>
          <w:lang w:val="uk-UA" w:eastAsia="ru-RU"/>
        </w:rPr>
        <w:t>байрачн</w:t>
      </w:r>
      <w:r>
        <w:rPr>
          <w:rFonts w:ascii="Times New Roman" w:eastAsia="Times New Roman" w:hAnsi="Times New Roman" w:cs="Times New Roman"/>
          <w:sz w:val="28"/>
          <w:szCs w:val="28"/>
          <w:lang w:val="uk-UA" w:eastAsia="ru-RU"/>
        </w:rPr>
        <w:t>ий ліс</w:t>
      </w:r>
      <w:r w:rsidR="00A86EF6">
        <w:rPr>
          <w:rFonts w:ascii="Times New Roman" w:eastAsia="Times New Roman" w:hAnsi="Times New Roman" w:cs="Times New Roman"/>
          <w:sz w:val="28"/>
          <w:szCs w:val="28"/>
          <w:lang w:val="uk-UA" w:eastAsia="ru-RU"/>
        </w:rPr>
        <w:t>;</w:t>
      </w:r>
    </w:p>
    <w:p w:rsidR="00D727EF" w:rsidRDefault="00D727EF" w:rsidP="00D727EF">
      <w:pPr>
        <w:spacing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ІІ</w:t>
      </w:r>
      <w:r w:rsidRPr="00A46172">
        <w:rPr>
          <w:rFonts w:ascii="Times New Roman" w:eastAsia="Times New Roman" w:hAnsi="Times New Roman" w:cs="Times New Roman"/>
          <w:sz w:val="28"/>
          <w:szCs w:val="28"/>
          <w:lang w:val="uk-UA" w:eastAsia="ru-RU"/>
        </w:rPr>
        <w:t xml:space="preserve"> </w:t>
      </w:r>
      <w:r w:rsidR="00A86EF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піщані тераси</w:t>
      </w:r>
      <w:r w:rsidR="00A86EF6">
        <w:rPr>
          <w:rFonts w:ascii="Times New Roman" w:eastAsia="Times New Roman" w:hAnsi="Times New Roman" w:cs="Times New Roman"/>
          <w:sz w:val="28"/>
          <w:szCs w:val="28"/>
          <w:lang w:val="uk-UA" w:eastAsia="ru-RU"/>
        </w:rPr>
        <w:t>;</w:t>
      </w:r>
    </w:p>
    <w:p w:rsidR="00D727EF" w:rsidRDefault="00D727EF" w:rsidP="00D727EF">
      <w:pPr>
        <w:spacing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ІІІ</w:t>
      </w:r>
      <w:r w:rsidRPr="00A46172">
        <w:rPr>
          <w:rFonts w:ascii="Times New Roman" w:eastAsia="Times New Roman" w:hAnsi="Times New Roman" w:cs="Times New Roman"/>
          <w:sz w:val="28"/>
          <w:szCs w:val="28"/>
          <w:lang w:val="uk-UA" w:eastAsia="ru-RU"/>
        </w:rPr>
        <w:t xml:space="preserve"> </w:t>
      </w:r>
      <w:r w:rsidR="00A86EF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степова ділянка</w:t>
      </w:r>
      <w:r w:rsidR="00A86EF6">
        <w:rPr>
          <w:rFonts w:ascii="Times New Roman" w:eastAsia="Times New Roman" w:hAnsi="Times New Roman" w:cs="Times New Roman"/>
          <w:sz w:val="28"/>
          <w:szCs w:val="28"/>
          <w:lang w:val="uk-UA" w:eastAsia="ru-RU"/>
        </w:rPr>
        <w:t>;</w:t>
      </w:r>
    </w:p>
    <w:p w:rsidR="00D727EF" w:rsidRPr="00D727EF" w:rsidRDefault="00D727EF" w:rsidP="00D727EF">
      <w:pPr>
        <w:spacing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w:t>
      </w:r>
      <w:r>
        <w:rPr>
          <w:rFonts w:ascii="Times New Roman" w:eastAsia="Calibri" w:hAnsi="Times New Roman" w:cs="Times New Roman"/>
          <w:sz w:val="28"/>
          <w:szCs w:val="28"/>
          <w:lang w:val="en-US"/>
        </w:rPr>
        <w:t>V</w:t>
      </w:r>
      <w:r w:rsidRPr="00A46172">
        <w:rPr>
          <w:rFonts w:ascii="Times New Roman" w:eastAsia="Times New Roman" w:hAnsi="Times New Roman" w:cs="Times New Roman"/>
          <w:sz w:val="28"/>
          <w:szCs w:val="28"/>
          <w:lang w:val="uk-UA" w:eastAsia="ru-RU"/>
        </w:rPr>
        <w:t xml:space="preserve"> </w:t>
      </w:r>
      <w:r w:rsidR="00A86EF6">
        <w:rPr>
          <w:rFonts w:ascii="Times New Roman" w:eastAsia="Times New Roman" w:hAnsi="Times New Roman" w:cs="Times New Roman"/>
          <w:sz w:val="28"/>
          <w:szCs w:val="28"/>
          <w:lang w:val="uk-UA" w:eastAsia="ru-RU"/>
        </w:rPr>
        <w:t xml:space="preserve">– </w:t>
      </w:r>
      <w:r w:rsidRPr="00CC5709">
        <w:rPr>
          <w:rFonts w:ascii="Times New Roman" w:eastAsia="Times New Roman" w:hAnsi="Times New Roman" w:cs="Times New Roman"/>
          <w:sz w:val="28"/>
          <w:szCs w:val="28"/>
          <w:lang w:val="uk-UA" w:eastAsia="ru-RU"/>
        </w:rPr>
        <w:t>лісосмуги</w:t>
      </w:r>
      <w:r w:rsidR="00A86EF6">
        <w:rPr>
          <w:rFonts w:ascii="Times New Roman" w:eastAsia="Times New Roman" w:hAnsi="Times New Roman" w:cs="Times New Roman"/>
          <w:sz w:val="28"/>
          <w:szCs w:val="28"/>
          <w:lang w:val="uk-UA" w:eastAsia="ru-RU"/>
        </w:rPr>
        <w:t>;</w:t>
      </w:r>
    </w:p>
    <w:p w:rsidR="00B630F2" w:rsidRDefault="00D727EF" w:rsidP="00634F5E">
      <w:pPr>
        <w:spacing w:line="360" w:lineRule="auto"/>
        <w:ind w:firstLine="708"/>
        <w:contextualSpacing/>
        <w:jc w:val="both"/>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en-US"/>
        </w:rPr>
        <w:t>V</w:t>
      </w:r>
      <w:r w:rsidRPr="00A46172">
        <w:rPr>
          <w:rFonts w:ascii="Times New Roman" w:eastAsia="Times New Roman" w:hAnsi="Times New Roman" w:cs="Times New Roman"/>
          <w:sz w:val="28"/>
          <w:szCs w:val="28"/>
          <w:lang w:val="uk-UA" w:eastAsia="ru-RU"/>
        </w:rPr>
        <w:t xml:space="preserve"> </w:t>
      </w:r>
      <w:r w:rsidR="00A86EF6">
        <w:rPr>
          <w:rFonts w:ascii="Times New Roman" w:eastAsia="Times New Roman" w:hAnsi="Times New Roman" w:cs="Times New Roman"/>
          <w:sz w:val="28"/>
          <w:szCs w:val="28"/>
          <w:lang w:val="uk-UA" w:eastAsia="ru-RU"/>
        </w:rPr>
        <w:t xml:space="preserve">- </w:t>
      </w:r>
      <w:r w:rsidRPr="00CC5709">
        <w:rPr>
          <w:rFonts w:ascii="Times New Roman" w:eastAsia="Times New Roman" w:hAnsi="Times New Roman" w:cs="Times New Roman"/>
          <w:sz w:val="28"/>
          <w:szCs w:val="28"/>
          <w:lang w:val="uk-UA" w:eastAsia="ru-RU"/>
        </w:rPr>
        <w:t>паркові зони</w:t>
      </w:r>
      <w:r w:rsidR="00A86EF6">
        <w:rPr>
          <w:rFonts w:ascii="Times New Roman" w:eastAsia="Times New Roman" w:hAnsi="Times New Roman" w:cs="Times New Roman"/>
          <w:sz w:val="28"/>
          <w:szCs w:val="28"/>
          <w:lang w:val="uk-UA" w:eastAsia="ru-RU"/>
        </w:rPr>
        <w:t>.</w:t>
      </w:r>
      <w:r w:rsidR="00634F5E">
        <w:rPr>
          <w:rFonts w:ascii="Times New Roman" w:eastAsia="Times New Roman" w:hAnsi="Times New Roman" w:cs="Times New Roman"/>
          <w:sz w:val="28"/>
          <w:szCs w:val="28"/>
          <w:lang w:val="uk-UA" w:eastAsia="ru-RU"/>
        </w:rPr>
        <w:t xml:space="preserve">  </w:t>
      </w:r>
    </w:p>
    <w:p w:rsidR="002F7D74" w:rsidRPr="003557C6" w:rsidRDefault="002F7D74" w:rsidP="004466B0">
      <w:pPr>
        <w:spacing w:line="360" w:lineRule="auto"/>
        <w:ind w:firstLine="708"/>
        <w:contextualSpacing/>
        <w:jc w:val="center"/>
        <w:rPr>
          <w:rFonts w:ascii="Times New Roman" w:eastAsia="Calibri" w:hAnsi="Times New Roman" w:cs="Times New Roman"/>
          <w:noProof/>
          <w:sz w:val="28"/>
          <w:szCs w:val="28"/>
          <w:lang w:val="uk-UA" w:eastAsia="ru-RU"/>
        </w:rPr>
      </w:pPr>
    </w:p>
    <w:p w:rsidR="002F7D74" w:rsidRPr="003557C6" w:rsidRDefault="002F7D74" w:rsidP="004466B0">
      <w:pPr>
        <w:spacing w:line="360" w:lineRule="auto"/>
        <w:ind w:firstLine="708"/>
        <w:contextualSpacing/>
        <w:jc w:val="center"/>
        <w:rPr>
          <w:rFonts w:ascii="Times New Roman" w:eastAsia="Calibri" w:hAnsi="Times New Roman" w:cs="Times New Roman"/>
          <w:noProof/>
          <w:sz w:val="28"/>
          <w:szCs w:val="28"/>
          <w:lang w:val="uk-UA" w:eastAsia="ru-RU"/>
        </w:rPr>
      </w:pPr>
    </w:p>
    <w:p w:rsidR="002F7D74" w:rsidRPr="004466B0" w:rsidRDefault="00BB5327" w:rsidP="004466B0">
      <w:pPr>
        <w:pStyle w:val="2"/>
        <w:spacing w:before="0" w:after="0" w:line="360" w:lineRule="auto"/>
        <w:ind w:firstLine="709"/>
        <w:rPr>
          <w:rFonts w:ascii="Times New Roman" w:hAnsi="Times New Roman" w:cs="Times New Roman"/>
          <w:b w:val="0"/>
          <w:i w:val="0"/>
          <w:lang w:val="uk-UA"/>
        </w:rPr>
      </w:pPr>
      <w:bookmarkStart w:id="46" w:name="_Toc89427012"/>
      <w:r w:rsidRPr="004466B0">
        <w:rPr>
          <w:rFonts w:ascii="Times New Roman" w:hAnsi="Times New Roman" w:cs="Times New Roman"/>
          <w:b w:val="0"/>
          <w:i w:val="0"/>
          <w:lang w:val="uk-UA"/>
        </w:rPr>
        <w:t xml:space="preserve">3.5 </w:t>
      </w:r>
      <w:r w:rsidR="002F7D74" w:rsidRPr="004466B0">
        <w:rPr>
          <w:rFonts w:ascii="Times New Roman" w:hAnsi="Times New Roman" w:cs="Times New Roman"/>
          <w:b w:val="0"/>
          <w:i w:val="0"/>
          <w:lang w:val="uk-UA"/>
        </w:rPr>
        <w:t xml:space="preserve">Біологія та екологічні особливості </w:t>
      </w:r>
      <w:r w:rsidR="002F7D74" w:rsidRPr="004466B0">
        <w:rPr>
          <w:rFonts w:ascii="Times New Roman" w:hAnsi="Times New Roman" w:cs="Times New Roman"/>
          <w:b w:val="0"/>
          <w:i w:val="0"/>
        </w:rPr>
        <w:t>Neuroterus</w:t>
      </w:r>
      <w:r w:rsidR="002F7D74" w:rsidRPr="004466B0">
        <w:rPr>
          <w:rFonts w:ascii="Times New Roman" w:hAnsi="Times New Roman" w:cs="Times New Roman"/>
          <w:b w:val="0"/>
          <w:i w:val="0"/>
          <w:lang w:val="uk-UA"/>
        </w:rPr>
        <w:t xml:space="preserve"> </w:t>
      </w:r>
      <w:r w:rsidR="002F7D74" w:rsidRPr="004466B0">
        <w:rPr>
          <w:rFonts w:ascii="Times New Roman" w:hAnsi="Times New Roman" w:cs="Times New Roman"/>
          <w:b w:val="0"/>
          <w:i w:val="0"/>
        </w:rPr>
        <w:t>numismales</w:t>
      </w:r>
      <w:r w:rsidR="002F7D74" w:rsidRPr="004466B0">
        <w:rPr>
          <w:rFonts w:ascii="Times New Roman" w:hAnsi="Times New Roman" w:cs="Times New Roman"/>
          <w:b w:val="0"/>
          <w:i w:val="0"/>
          <w:lang w:val="uk-UA"/>
        </w:rPr>
        <w:t xml:space="preserve"> –</w:t>
      </w:r>
      <w:r w:rsidRPr="004466B0">
        <w:rPr>
          <w:rFonts w:ascii="Times New Roman" w:hAnsi="Times New Roman" w:cs="Times New Roman"/>
          <w:b w:val="0"/>
          <w:i w:val="0"/>
          <w:lang w:val="uk-UA"/>
        </w:rPr>
        <w:t xml:space="preserve"> </w:t>
      </w:r>
      <w:r w:rsidR="002F7D74" w:rsidRPr="004466B0">
        <w:rPr>
          <w:rFonts w:ascii="Times New Roman" w:hAnsi="Times New Roman" w:cs="Times New Roman"/>
          <w:b w:val="0"/>
          <w:i w:val="0"/>
          <w:lang w:val="uk-UA"/>
        </w:rPr>
        <w:t>дубової горіхотворки</w:t>
      </w:r>
      <w:bookmarkEnd w:id="46"/>
    </w:p>
    <w:p w:rsidR="002F7D74" w:rsidRPr="004466B0" w:rsidRDefault="002F7D74" w:rsidP="004466B0">
      <w:pPr>
        <w:spacing w:after="0" w:line="360" w:lineRule="auto"/>
        <w:ind w:firstLine="709"/>
        <w:contextualSpacing/>
        <w:jc w:val="both"/>
        <w:rPr>
          <w:rFonts w:ascii="Times New Roman" w:eastAsia="Times New Roman" w:hAnsi="Times New Roman" w:cs="Times New Roman"/>
          <w:sz w:val="28"/>
          <w:szCs w:val="28"/>
          <w:lang w:val="uk-UA" w:eastAsia="ru-RU"/>
        </w:rPr>
      </w:pPr>
    </w:p>
    <w:p w:rsidR="002F7D74" w:rsidRPr="004466B0" w:rsidRDefault="002F7D74" w:rsidP="004466B0">
      <w:pPr>
        <w:spacing w:after="0" w:line="360" w:lineRule="auto"/>
        <w:ind w:firstLine="709"/>
        <w:contextualSpacing/>
        <w:jc w:val="both"/>
        <w:rPr>
          <w:rFonts w:ascii="Times New Roman" w:eastAsia="Times New Roman" w:hAnsi="Times New Roman" w:cs="Times New Roman"/>
          <w:sz w:val="28"/>
          <w:szCs w:val="28"/>
          <w:lang w:val="uk-UA" w:eastAsia="ru-RU"/>
        </w:rPr>
      </w:pPr>
    </w:p>
    <w:p w:rsidR="002F7D74" w:rsidRPr="002F7D74" w:rsidRDefault="002F7D74" w:rsidP="002F7D74">
      <w:pPr>
        <w:spacing w:line="360" w:lineRule="auto"/>
        <w:ind w:firstLine="708"/>
        <w:contextualSpacing/>
        <w:jc w:val="both"/>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 xml:space="preserve">Дубова горіхотворка </w:t>
      </w:r>
      <w:r w:rsidRPr="002F7D74">
        <w:rPr>
          <w:rFonts w:ascii="Times New Roman" w:eastAsia="Times New Roman" w:hAnsi="Times New Roman" w:cs="Times New Roman"/>
          <w:i/>
          <w:sz w:val="28"/>
          <w:szCs w:val="28"/>
          <w:lang w:eastAsia="ru-RU"/>
        </w:rPr>
        <w:t>Neuroterus</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i/>
          <w:sz w:val="28"/>
          <w:szCs w:val="28"/>
          <w:lang w:eastAsia="ru-RU"/>
        </w:rPr>
        <w:t>numismales</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sz w:val="28"/>
          <w:szCs w:val="28"/>
          <w:lang w:val="uk-UA" w:eastAsia="ru-RU"/>
        </w:rPr>
        <w:t>має 2 покоління на рік. Зимує у галах у листовій підстилці у стадії лялечки. Імаго з’являються синхронно з появою навесні першого листя дуба і через 7-10 діб відкладають яйця у паренхіму листків. Відкладання комахами яєць другого покоління припадає на серпень-вересень. В утвореному галі комаха проходить личинкову стадію розвитку, заляльковується і переходить в стан діапаузи</w:t>
      </w:r>
      <w:r w:rsidR="00B630F2">
        <w:rPr>
          <w:rFonts w:ascii="Times New Roman" w:eastAsia="Times New Roman" w:hAnsi="Times New Roman" w:cs="Times New Roman"/>
          <w:sz w:val="28"/>
          <w:szCs w:val="28"/>
          <w:lang w:val="uk-UA" w:eastAsia="ru-RU"/>
        </w:rPr>
        <w:t xml:space="preserve"> </w:t>
      </w:r>
      <w:r w:rsidRPr="002F7D74">
        <w:rPr>
          <w:rFonts w:ascii="Times New Roman" w:eastAsia="Times New Roman" w:hAnsi="Times New Roman" w:cs="Times New Roman"/>
          <w:sz w:val="28"/>
          <w:szCs w:val="28"/>
          <w:lang w:val="uk-UA" w:eastAsia="ru-RU"/>
        </w:rPr>
        <w:t>На рисунку 3.</w:t>
      </w:r>
      <w:r w:rsidR="00B630F2">
        <w:rPr>
          <w:rFonts w:ascii="Times New Roman" w:eastAsia="Times New Roman" w:hAnsi="Times New Roman" w:cs="Times New Roman"/>
          <w:sz w:val="28"/>
          <w:szCs w:val="28"/>
          <w:lang w:val="uk-UA" w:eastAsia="ru-RU"/>
        </w:rPr>
        <w:t>8</w:t>
      </w:r>
      <w:r w:rsidRPr="002F7D74">
        <w:rPr>
          <w:rFonts w:ascii="Times New Roman" w:eastAsia="Times New Roman" w:hAnsi="Times New Roman" w:cs="Times New Roman"/>
          <w:sz w:val="28"/>
          <w:szCs w:val="28"/>
          <w:lang w:val="uk-UA" w:eastAsia="ru-RU"/>
        </w:rPr>
        <w:t xml:space="preserve"> зображена личинка </w:t>
      </w:r>
      <w:r w:rsidRPr="002F7D74">
        <w:rPr>
          <w:rFonts w:ascii="Times New Roman" w:eastAsia="Times New Roman" w:hAnsi="Times New Roman" w:cs="Times New Roman"/>
          <w:i/>
          <w:sz w:val="28"/>
          <w:szCs w:val="28"/>
          <w:lang w:eastAsia="ru-RU"/>
        </w:rPr>
        <w:t>Neuroterus</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i/>
          <w:sz w:val="28"/>
          <w:szCs w:val="28"/>
          <w:lang w:eastAsia="ru-RU"/>
        </w:rPr>
        <w:t>numismales</w:t>
      </w:r>
      <w:r w:rsidRPr="002F7D74">
        <w:rPr>
          <w:rFonts w:ascii="Times New Roman" w:eastAsia="Times New Roman" w:hAnsi="Times New Roman" w:cs="Times New Roman"/>
          <w:sz w:val="28"/>
          <w:szCs w:val="28"/>
          <w:lang w:val="uk-UA" w:eastAsia="ru-RU"/>
        </w:rPr>
        <w:t xml:space="preserve">. Доросла комаха, виведена з галів показана на рисунку </w:t>
      </w:r>
      <w:r w:rsidR="00B630F2">
        <w:rPr>
          <w:rFonts w:ascii="Times New Roman" w:eastAsia="Times New Roman" w:hAnsi="Times New Roman" w:cs="Times New Roman"/>
          <w:sz w:val="28"/>
          <w:szCs w:val="28"/>
          <w:lang w:val="uk-UA" w:eastAsia="ru-RU"/>
        </w:rPr>
        <w:t>3.9</w:t>
      </w:r>
      <w:r w:rsidRPr="002F7D74">
        <w:rPr>
          <w:rFonts w:ascii="Times New Roman" w:eastAsia="Times New Roman" w:hAnsi="Times New Roman" w:cs="Times New Roman"/>
          <w:sz w:val="28"/>
          <w:szCs w:val="28"/>
          <w:lang w:val="uk-UA" w:eastAsia="ru-RU"/>
        </w:rPr>
        <w:t>.</w:t>
      </w:r>
    </w:p>
    <w:p w:rsidR="002F7D74" w:rsidRPr="002F7D74" w:rsidRDefault="002F7D74" w:rsidP="002F7D74">
      <w:pPr>
        <w:spacing w:line="360" w:lineRule="auto"/>
        <w:ind w:firstLine="708"/>
        <w:contextualSpacing/>
        <w:jc w:val="both"/>
        <w:rPr>
          <w:rFonts w:ascii="Times New Roman" w:eastAsia="Times New Roman" w:hAnsi="Times New Roman" w:cs="Times New Roman"/>
          <w:sz w:val="28"/>
          <w:szCs w:val="28"/>
          <w:lang w:val="uk-UA" w:eastAsia="ru-RU"/>
        </w:rPr>
      </w:pPr>
    </w:p>
    <w:p w:rsidR="002F7D74" w:rsidRPr="002F7D74" w:rsidRDefault="002F7D74" w:rsidP="002F7D74">
      <w:pPr>
        <w:spacing w:line="360" w:lineRule="auto"/>
        <w:ind w:firstLine="708"/>
        <w:contextualSpacing/>
        <w:jc w:val="center"/>
        <w:rPr>
          <w:rFonts w:ascii="Times New Roman" w:eastAsia="Calibri" w:hAnsi="Times New Roman" w:cs="Times New Roman"/>
          <w:noProof/>
          <w:lang w:val="uk-UA" w:eastAsia="ru-RU"/>
        </w:rPr>
      </w:pPr>
      <w:r>
        <w:rPr>
          <w:rFonts w:ascii="Times New Roman" w:eastAsia="Calibri" w:hAnsi="Times New Roman" w:cs="Times New Roman"/>
          <w:noProof/>
          <w:lang w:eastAsia="ru-RU"/>
        </w:rPr>
        <w:drawing>
          <wp:inline distT="0" distB="0" distL="0" distR="0">
            <wp:extent cx="2743200" cy="2514672"/>
            <wp:effectExtent l="19050" t="0" r="0" b="0"/>
            <wp:docPr id="10" name="Рисунок 10" descr="Описание: C:\Documents and Settings\zolgor\Мои документы\diploms\стешенко\май-июнь 2011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Documents and Settings\zolgor\Мои документы\diploms\стешенко\май-июнь 2011 017.jpg"/>
                    <pic:cNvPicPr>
                      <a:picLocks noChangeAspect="1" noChangeArrowheads="1"/>
                    </pic:cNvPicPr>
                  </pic:nvPicPr>
                  <pic:blipFill>
                    <a:blip r:embed="rId75" cstate="print">
                      <a:grayscl/>
                      <a:lum contrast="40000"/>
                      <a:extLst>
                        <a:ext uri="{28A0092B-C50C-407E-A947-70E740481C1C}">
                          <a14:useLocalDpi xmlns:a14="http://schemas.microsoft.com/office/drawing/2010/main" val="0"/>
                        </a:ext>
                      </a:extLst>
                    </a:blip>
                    <a:srcRect l="32912" t="24224" r="19945" b="18198"/>
                    <a:stretch>
                      <a:fillRect/>
                    </a:stretch>
                  </pic:blipFill>
                  <pic:spPr bwMode="auto">
                    <a:xfrm>
                      <a:off x="0" y="0"/>
                      <a:ext cx="2743200" cy="2514672"/>
                    </a:xfrm>
                    <a:prstGeom prst="rect">
                      <a:avLst/>
                    </a:prstGeom>
                    <a:noFill/>
                    <a:ln>
                      <a:noFill/>
                    </a:ln>
                  </pic:spPr>
                </pic:pic>
              </a:graphicData>
            </a:graphic>
          </wp:inline>
        </w:drawing>
      </w:r>
    </w:p>
    <w:p w:rsidR="002F7D74" w:rsidRPr="002F7D74" w:rsidRDefault="002F7D74" w:rsidP="002F7D74">
      <w:pPr>
        <w:spacing w:line="360" w:lineRule="auto"/>
        <w:ind w:firstLine="708"/>
        <w:contextualSpacing/>
        <w:jc w:val="both"/>
        <w:rPr>
          <w:rFonts w:ascii="Times New Roman" w:eastAsia="Calibri" w:hAnsi="Times New Roman" w:cs="Times New Roman"/>
          <w:noProof/>
          <w:lang w:val="uk-UA" w:eastAsia="ru-RU"/>
        </w:rPr>
      </w:pPr>
    </w:p>
    <w:p w:rsidR="003557C6" w:rsidRDefault="002F7D74" w:rsidP="0072613F">
      <w:pPr>
        <w:spacing w:line="360" w:lineRule="auto"/>
        <w:ind w:firstLine="708"/>
        <w:contextualSpacing/>
        <w:jc w:val="both"/>
        <w:rPr>
          <w:rFonts w:ascii="Times New Roman" w:eastAsia="Times New Roman" w:hAnsi="Times New Roman" w:cs="Times New Roman"/>
          <w:i/>
          <w:sz w:val="28"/>
          <w:szCs w:val="28"/>
          <w:lang w:val="uk-UA" w:eastAsia="ru-RU"/>
        </w:rPr>
      </w:pPr>
      <w:r w:rsidRPr="002F7D74">
        <w:rPr>
          <w:rFonts w:ascii="Times New Roman" w:eastAsia="Times New Roman" w:hAnsi="Times New Roman" w:cs="Times New Roman"/>
          <w:sz w:val="28"/>
          <w:szCs w:val="28"/>
          <w:lang w:val="uk-UA" w:eastAsia="ru-RU"/>
        </w:rPr>
        <w:t>Рисунок 3.</w:t>
      </w:r>
      <w:r w:rsidR="00B630F2">
        <w:rPr>
          <w:rFonts w:ascii="Times New Roman" w:eastAsia="Times New Roman" w:hAnsi="Times New Roman" w:cs="Times New Roman"/>
          <w:sz w:val="28"/>
          <w:szCs w:val="28"/>
          <w:lang w:val="uk-UA" w:eastAsia="ru-RU"/>
        </w:rPr>
        <w:t>8</w:t>
      </w:r>
      <w:r w:rsidRPr="002F7D74">
        <w:rPr>
          <w:rFonts w:ascii="Times New Roman" w:eastAsia="Times New Roman" w:hAnsi="Times New Roman" w:cs="Times New Roman"/>
          <w:sz w:val="28"/>
          <w:szCs w:val="28"/>
          <w:lang w:val="uk-UA" w:eastAsia="ru-RU"/>
        </w:rPr>
        <w:t xml:space="preserve"> </w:t>
      </w:r>
      <w:r w:rsidR="00B630F2">
        <w:rPr>
          <w:rFonts w:ascii="Times New Roman" w:eastAsia="Times New Roman" w:hAnsi="Times New Roman" w:cs="Times New Roman"/>
          <w:sz w:val="28"/>
          <w:szCs w:val="28"/>
          <w:lang w:val="uk-UA" w:eastAsia="ru-RU"/>
        </w:rPr>
        <w:t>–</w:t>
      </w:r>
      <w:r w:rsidRPr="002F7D74">
        <w:rPr>
          <w:rFonts w:ascii="Times New Roman" w:eastAsia="Times New Roman" w:hAnsi="Times New Roman" w:cs="Times New Roman"/>
          <w:sz w:val="28"/>
          <w:szCs w:val="28"/>
          <w:lang w:val="uk-UA" w:eastAsia="ru-RU"/>
        </w:rPr>
        <w:t xml:space="preserve"> Личинка </w:t>
      </w:r>
      <w:r w:rsidRPr="002F7D74">
        <w:rPr>
          <w:rFonts w:ascii="Times New Roman" w:eastAsia="Times New Roman" w:hAnsi="Times New Roman" w:cs="Times New Roman"/>
          <w:i/>
          <w:sz w:val="28"/>
          <w:szCs w:val="28"/>
          <w:lang w:eastAsia="ru-RU"/>
        </w:rPr>
        <w:t>Neuroterus</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i/>
          <w:sz w:val="28"/>
          <w:szCs w:val="28"/>
          <w:lang w:eastAsia="ru-RU"/>
        </w:rPr>
        <w:t>numismales</w:t>
      </w:r>
      <w:r w:rsidRPr="002F7D74">
        <w:rPr>
          <w:rFonts w:ascii="Times New Roman" w:eastAsia="Times New Roman" w:hAnsi="Times New Roman" w:cs="Times New Roman"/>
          <w:i/>
          <w:sz w:val="28"/>
          <w:szCs w:val="28"/>
          <w:lang w:val="uk-UA" w:eastAsia="ru-RU"/>
        </w:rPr>
        <w:t xml:space="preserve"> </w:t>
      </w:r>
      <w:r w:rsidR="003557C6">
        <w:rPr>
          <w:rFonts w:ascii="Times New Roman" w:eastAsia="Times New Roman" w:hAnsi="Times New Roman" w:cs="Times New Roman"/>
          <w:i/>
          <w:sz w:val="28"/>
          <w:szCs w:val="28"/>
          <w:lang w:val="uk-UA" w:eastAsia="ru-RU"/>
        </w:rPr>
        <w:br w:type="page"/>
      </w:r>
    </w:p>
    <w:p w:rsidR="002F7D74" w:rsidRPr="002F7D74" w:rsidRDefault="002F7D74" w:rsidP="002F7D74">
      <w:pPr>
        <w:spacing w:line="360" w:lineRule="auto"/>
        <w:ind w:firstLine="708"/>
        <w:contextualSpacing/>
        <w:jc w:val="center"/>
        <w:rPr>
          <w:rFonts w:ascii="Times New Roman" w:eastAsia="Calibri" w:hAnsi="Times New Roman" w:cs="Times New Roman"/>
          <w:noProof/>
          <w:sz w:val="28"/>
          <w:szCs w:val="28"/>
          <w:lang w:val="uk-UA" w:eastAsia="ru-RU"/>
        </w:rPr>
      </w:pPr>
      <w:r>
        <w:rPr>
          <w:rFonts w:ascii="Times New Roman" w:eastAsia="Calibri" w:hAnsi="Times New Roman" w:cs="Times New Roman"/>
          <w:noProof/>
          <w:sz w:val="28"/>
          <w:szCs w:val="28"/>
          <w:lang w:eastAsia="ru-RU"/>
        </w:rPr>
        <w:lastRenderedPageBreak/>
        <w:drawing>
          <wp:inline distT="0" distB="0" distL="0" distR="0">
            <wp:extent cx="2565124" cy="1964778"/>
            <wp:effectExtent l="19050" t="0" r="6626" b="0"/>
            <wp:docPr id="9" name="Рисунок 9" descr="Описание: C:\Documents and Settings\zolgor\Мои документы\Мои рисунки\май-июнь 2011\май-июнь 2011 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Documents and Settings\zolgor\Мои документы\Мои рисунки\май-июнь 2011\май-июнь 2011 078.jpg"/>
                    <pic:cNvPicPr>
                      <a:picLocks noChangeAspect="1" noChangeArrowheads="1"/>
                    </pic:cNvPicPr>
                  </pic:nvPicPr>
                  <pic:blipFill>
                    <a:blip r:embed="rId76" cstate="print">
                      <a:grayscl/>
                      <a:lum contrast="20000"/>
                      <a:extLst>
                        <a:ext uri="{28A0092B-C50C-407E-A947-70E740481C1C}">
                          <a14:useLocalDpi xmlns:a14="http://schemas.microsoft.com/office/drawing/2010/main" val="0"/>
                        </a:ext>
                      </a:extLst>
                    </a:blip>
                    <a:srcRect l="26660" t="49485" r="55577" b="32352"/>
                    <a:stretch>
                      <a:fillRect/>
                    </a:stretch>
                  </pic:blipFill>
                  <pic:spPr bwMode="auto">
                    <a:xfrm>
                      <a:off x="0" y="0"/>
                      <a:ext cx="2569836" cy="1968387"/>
                    </a:xfrm>
                    <a:prstGeom prst="rect">
                      <a:avLst/>
                    </a:prstGeom>
                    <a:noFill/>
                    <a:ln>
                      <a:noFill/>
                    </a:ln>
                  </pic:spPr>
                </pic:pic>
              </a:graphicData>
            </a:graphic>
          </wp:inline>
        </w:drawing>
      </w:r>
    </w:p>
    <w:p w:rsidR="002F7D74" w:rsidRPr="002F7D74" w:rsidRDefault="002F7D74" w:rsidP="002F7D74">
      <w:pPr>
        <w:spacing w:line="360" w:lineRule="auto"/>
        <w:ind w:firstLine="708"/>
        <w:contextualSpacing/>
        <w:jc w:val="both"/>
        <w:rPr>
          <w:rFonts w:ascii="Times New Roman" w:eastAsia="Calibri" w:hAnsi="Times New Roman" w:cs="Times New Roman"/>
          <w:noProof/>
          <w:sz w:val="28"/>
          <w:szCs w:val="28"/>
          <w:lang w:val="uk-UA" w:eastAsia="ru-RU"/>
        </w:rPr>
      </w:pPr>
    </w:p>
    <w:p w:rsidR="002F7D74" w:rsidRPr="002F7D74" w:rsidRDefault="002F7D74" w:rsidP="002F7D74">
      <w:pPr>
        <w:spacing w:line="360" w:lineRule="auto"/>
        <w:ind w:firstLine="708"/>
        <w:contextualSpacing/>
        <w:jc w:val="both"/>
        <w:rPr>
          <w:rFonts w:ascii="Times New Roman" w:eastAsia="Times New Roman" w:hAnsi="Times New Roman" w:cs="Times New Roman"/>
          <w:sz w:val="28"/>
          <w:szCs w:val="28"/>
          <w:lang w:val="uk-UA" w:eastAsia="ru-RU"/>
        </w:rPr>
      </w:pPr>
      <w:r w:rsidRPr="002F7D74">
        <w:rPr>
          <w:rFonts w:ascii="Times New Roman" w:eastAsia="Calibri" w:hAnsi="Times New Roman" w:cs="Times New Roman"/>
          <w:noProof/>
          <w:sz w:val="28"/>
          <w:szCs w:val="28"/>
          <w:lang w:val="uk-UA" w:eastAsia="ru-RU"/>
        </w:rPr>
        <w:t>Рисунок 3.</w:t>
      </w:r>
      <w:r w:rsidR="00B630F2">
        <w:rPr>
          <w:rFonts w:ascii="Times New Roman" w:eastAsia="Calibri" w:hAnsi="Times New Roman" w:cs="Times New Roman"/>
          <w:noProof/>
          <w:sz w:val="28"/>
          <w:szCs w:val="28"/>
          <w:lang w:val="uk-UA" w:eastAsia="ru-RU"/>
        </w:rPr>
        <w:t>9</w:t>
      </w:r>
      <w:r w:rsidRPr="002F7D74">
        <w:rPr>
          <w:rFonts w:ascii="Times New Roman" w:eastAsia="Calibri" w:hAnsi="Times New Roman" w:cs="Times New Roman"/>
          <w:noProof/>
          <w:sz w:val="28"/>
          <w:szCs w:val="28"/>
          <w:lang w:val="uk-UA" w:eastAsia="ru-RU"/>
        </w:rPr>
        <w:t xml:space="preserve"> – Імаго </w:t>
      </w:r>
      <w:r w:rsidRPr="002F7D74">
        <w:rPr>
          <w:rFonts w:ascii="Times New Roman" w:eastAsia="Times New Roman" w:hAnsi="Times New Roman" w:cs="Times New Roman"/>
          <w:i/>
          <w:sz w:val="28"/>
          <w:szCs w:val="28"/>
          <w:lang w:eastAsia="ru-RU"/>
        </w:rPr>
        <w:t>Neuroterus</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i/>
          <w:sz w:val="28"/>
          <w:szCs w:val="28"/>
          <w:lang w:eastAsia="ru-RU"/>
        </w:rPr>
        <w:t>numismales</w:t>
      </w:r>
      <w:r w:rsidRPr="002F7D74">
        <w:rPr>
          <w:rFonts w:ascii="Times New Roman" w:eastAsia="Times New Roman" w:hAnsi="Times New Roman" w:cs="Times New Roman"/>
          <w:i/>
          <w:sz w:val="28"/>
          <w:szCs w:val="28"/>
          <w:lang w:val="uk-UA" w:eastAsia="ru-RU"/>
        </w:rPr>
        <w:t xml:space="preserve"> </w:t>
      </w:r>
      <w:r w:rsidRPr="008E56C7">
        <w:rPr>
          <w:rFonts w:ascii="Times New Roman" w:eastAsia="Times New Roman" w:hAnsi="Times New Roman" w:cs="Times New Roman"/>
          <w:sz w:val="28"/>
          <w:szCs w:val="28"/>
          <w:lang w:val="uk-UA" w:eastAsia="ru-RU"/>
        </w:rPr>
        <w:t>з</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sz w:val="28"/>
          <w:szCs w:val="28"/>
          <w:lang w:val="uk-UA" w:eastAsia="ru-RU"/>
        </w:rPr>
        <w:t>галів</w:t>
      </w:r>
      <w:r w:rsidR="008E56C7">
        <w:rPr>
          <w:rFonts w:ascii="Times New Roman" w:eastAsia="Times New Roman" w:hAnsi="Times New Roman" w:cs="Times New Roman"/>
          <w:sz w:val="28"/>
          <w:szCs w:val="28"/>
          <w:lang w:val="uk-UA" w:eastAsia="ru-RU"/>
        </w:rPr>
        <w:t>.</w:t>
      </w:r>
    </w:p>
    <w:p w:rsidR="002F7D74" w:rsidRPr="002F7D74" w:rsidRDefault="002F7D74" w:rsidP="002F7D74">
      <w:pPr>
        <w:spacing w:line="360" w:lineRule="auto"/>
        <w:ind w:firstLine="709"/>
        <w:contextualSpacing/>
        <w:jc w:val="both"/>
        <w:rPr>
          <w:rFonts w:ascii="Times New Roman" w:eastAsia="Calibri" w:hAnsi="Times New Roman" w:cs="Times New Roman"/>
          <w:sz w:val="28"/>
          <w:szCs w:val="28"/>
          <w:lang w:val="uk-UA"/>
        </w:rPr>
      </w:pPr>
    </w:p>
    <w:p w:rsidR="002F7D74" w:rsidRDefault="002F7D74" w:rsidP="005E7A99">
      <w:pPr>
        <w:spacing w:line="360" w:lineRule="auto"/>
        <w:ind w:firstLine="709"/>
        <w:contextualSpacing/>
        <w:jc w:val="both"/>
        <w:rPr>
          <w:rFonts w:ascii="Times New Roman" w:eastAsia="Calibri" w:hAnsi="Times New Roman" w:cs="Times New Roman"/>
          <w:sz w:val="28"/>
          <w:szCs w:val="28"/>
          <w:lang w:val="uk-UA"/>
        </w:rPr>
      </w:pPr>
      <w:r w:rsidRPr="002F7D74">
        <w:rPr>
          <w:rFonts w:ascii="Times New Roman" w:eastAsia="Calibri" w:hAnsi="Times New Roman" w:cs="Times New Roman"/>
          <w:sz w:val="28"/>
          <w:szCs w:val="28"/>
          <w:lang w:val="uk-UA"/>
        </w:rPr>
        <w:t xml:space="preserve">Нами був проведений підрахунок пошкодження листової пластинки  галами дубової горіхотворки на ділянках з різним </w:t>
      </w:r>
      <w:r w:rsidRPr="001C66C2">
        <w:rPr>
          <w:rFonts w:ascii="Times New Roman" w:eastAsia="Calibri" w:hAnsi="Times New Roman" w:cs="Times New Roman"/>
          <w:sz w:val="28"/>
          <w:szCs w:val="28"/>
          <w:lang w:val="uk-UA"/>
        </w:rPr>
        <w:t xml:space="preserve">ступенем антропогенного навантаження, а саме молоді дуби, що висаджені </w:t>
      </w:r>
      <w:r w:rsidRPr="00144428">
        <w:rPr>
          <w:rFonts w:ascii="Times New Roman" w:eastAsia="Calibri" w:hAnsi="Times New Roman" w:cs="Times New Roman"/>
          <w:sz w:val="28"/>
          <w:szCs w:val="28"/>
          <w:lang w:val="uk-UA"/>
        </w:rPr>
        <w:t xml:space="preserve">вздовж вулиці </w:t>
      </w:r>
      <w:r w:rsidR="00144428" w:rsidRPr="00144428">
        <w:rPr>
          <w:rFonts w:ascii="Times New Roman" w:eastAsia="Calibri" w:hAnsi="Times New Roman" w:cs="Times New Roman"/>
          <w:sz w:val="28"/>
          <w:szCs w:val="28"/>
          <w:lang w:val="uk-UA"/>
        </w:rPr>
        <w:t>Дніпровська</w:t>
      </w:r>
      <w:r w:rsidRPr="00144428">
        <w:rPr>
          <w:rFonts w:ascii="Times New Roman" w:eastAsia="Calibri" w:hAnsi="Times New Roman" w:cs="Times New Roman"/>
          <w:sz w:val="28"/>
          <w:szCs w:val="28"/>
          <w:lang w:val="uk-UA"/>
        </w:rPr>
        <w:t xml:space="preserve">, та діброва </w:t>
      </w:r>
      <w:r w:rsidR="00144428" w:rsidRPr="00144428">
        <w:rPr>
          <w:rFonts w:ascii="Times New Roman" w:eastAsia="Calibri" w:hAnsi="Times New Roman" w:cs="Times New Roman"/>
          <w:sz w:val="28"/>
          <w:szCs w:val="28"/>
          <w:lang w:val="uk-UA"/>
        </w:rPr>
        <w:t>між селами Дмитр</w:t>
      </w:r>
      <w:r w:rsidR="00AB117C">
        <w:rPr>
          <w:rFonts w:ascii="Times New Roman" w:eastAsia="Calibri" w:hAnsi="Times New Roman" w:cs="Times New Roman"/>
          <w:sz w:val="28"/>
          <w:szCs w:val="28"/>
          <w:lang w:val="uk-UA"/>
        </w:rPr>
        <w:t>о</w:t>
      </w:r>
      <w:r w:rsidR="00144428" w:rsidRPr="00144428">
        <w:rPr>
          <w:rFonts w:ascii="Times New Roman" w:eastAsia="Calibri" w:hAnsi="Times New Roman" w:cs="Times New Roman"/>
          <w:sz w:val="28"/>
          <w:szCs w:val="28"/>
          <w:lang w:val="uk-UA"/>
        </w:rPr>
        <w:t>вка та Добровіл</w:t>
      </w:r>
      <w:r w:rsidR="00AB117C">
        <w:rPr>
          <w:rFonts w:ascii="Times New Roman" w:eastAsia="Calibri" w:hAnsi="Times New Roman" w:cs="Times New Roman"/>
          <w:sz w:val="28"/>
          <w:szCs w:val="28"/>
          <w:lang w:val="uk-UA"/>
        </w:rPr>
        <w:t>ля</w:t>
      </w:r>
      <w:r w:rsidRPr="004466B0">
        <w:rPr>
          <w:rFonts w:ascii="Times New Roman" w:eastAsia="Calibri" w:hAnsi="Times New Roman" w:cs="Times New Roman"/>
          <w:sz w:val="28"/>
          <w:szCs w:val="28"/>
          <w:lang w:val="uk-UA"/>
        </w:rPr>
        <w:t>.</w:t>
      </w:r>
      <w:r w:rsidRPr="002F7D74">
        <w:rPr>
          <w:rFonts w:ascii="Times New Roman" w:eastAsia="Calibri" w:hAnsi="Times New Roman" w:cs="Times New Roman"/>
          <w:sz w:val="28"/>
          <w:szCs w:val="28"/>
          <w:lang w:val="uk-UA"/>
        </w:rPr>
        <w:t xml:space="preserve"> В середньому на одній обстеженій рослині у м.</w:t>
      </w:r>
      <w:r w:rsidR="004466B0">
        <w:rPr>
          <w:rFonts w:ascii="Times New Roman" w:eastAsia="Calibri" w:hAnsi="Times New Roman" w:cs="Times New Roman"/>
          <w:sz w:val="28"/>
          <w:szCs w:val="28"/>
          <w:lang w:val="uk-UA"/>
        </w:rPr>
        <w:t xml:space="preserve"> Павлоград</w:t>
      </w:r>
      <w:r w:rsidRPr="002F7D74">
        <w:rPr>
          <w:rFonts w:ascii="Times New Roman" w:eastAsia="Calibri" w:hAnsi="Times New Roman" w:cs="Times New Roman"/>
          <w:sz w:val="28"/>
          <w:szCs w:val="28"/>
          <w:lang w:val="uk-UA"/>
        </w:rPr>
        <w:t xml:space="preserve"> було нами знайдено 18 галів, а у природних умовах на одній рослині знаходилося у середньому 8 галів, що  майже вдвічі менше у порівнянні з містом (таблиця 3.4).</w:t>
      </w:r>
      <w:r w:rsidR="004466B0">
        <w:rPr>
          <w:rFonts w:ascii="Times New Roman" w:eastAsia="Calibri" w:hAnsi="Times New Roman" w:cs="Times New Roman"/>
          <w:sz w:val="28"/>
          <w:szCs w:val="28"/>
          <w:lang w:val="uk-UA"/>
        </w:rPr>
        <w:t xml:space="preserve"> </w:t>
      </w:r>
      <w:r w:rsidRPr="002F7D74">
        <w:rPr>
          <w:rFonts w:ascii="Times New Roman" w:eastAsia="Calibri" w:hAnsi="Times New Roman" w:cs="Times New Roman"/>
          <w:sz w:val="28"/>
          <w:szCs w:val="28"/>
          <w:lang w:val="uk-UA"/>
        </w:rPr>
        <w:t>Припускаємо, що значна різниця у показниках між місцями збору матеріалу полягає в тому, що у природних умовах на чисельність галоутворювачів можуть впливати їх паразити з родини товстоніжок (</w:t>
      </w:r>
      <w:r w:rsidRPr="002F7D74">
        <w:rPr>
          <w:rFonts w:ascii="Times New Roman" w:eastAsia="Calibri" w:hAnsi="Times New Roman" w:cs="Times New Roman"/>
          <w:i/>
          <w:sz w:val="28"/>
          <w:szCs w:val="28"/>
        </w:rPr>
        <w:t>Chalcididae</w:t>
      </w:r>
      <w:r w:rsidRPr="002F7D74">
        <w:rPr>
          <w:rFonts w:ascii="Times New Roman" w:eastAsia="Calibri" w:hAnsi="Times New Roman" w:cs="Times New Roman"/>
          <w:i/>
          <w:sz w:val="28"/>
          <w:szCs w:val="28"/>
          <w:lang w:val="uk-UA"/>
        </w:rPr>
        <w:t>)</w:t>
      </w:r>
      <w:r w:rsidRPr="002F7D74">
        <w:rPr>
          <w:rFonts w:ascii="Times New Roman" w:eastAsia="Calibri" w:hAnsi="Times New Roman" w:cs="Times New Roman"/>
          <w:sz w:val="28"/>
          <w:szCs w:val="28"/>
          <w:lang w:val="uk-UA"/>
        </w:rPr>
        <w:t xml:space="preserve"> – хальцидоїдні їздці (рисунок 3.</w:t>
      </w:r>
      <w:r w:rsidR="00B630F2">
        <w:rPr>
          <w:rFonts w:ascii="Times New Roman" w:eastAsia="Calibri" w:hAnsi="Times New Roman" w:cs="Times New Roman"/>
          <w:sz w:val="28"/>
          <w:szCs w:val="28"/>
          <w:lang w:val="uk-UA"/>
        </w:rPr>
        <w:t>10</w:t>
      </w:r>
      <w:r w:rsidRPr="002F7D74">
        <w:rPr>
          <w:rFonts w:ascii="Times New Roman" w:eastAsia="Calibri" w:hAnsi="Times New Roman" w:cs="Times New Roman"/>
          <w:sz w:val="28"/>
          <w:szCs w:val="28"/>
          <w:lang w:val="uk-UA"/>
        </w:rPr>
        <w:t xml:space="preserve"> ).</w:t>
      </w:r>
      <w:r w:rsidR="003557C6">
        <w:rPr>
          <w:rFonts w:ascii="Times New Roman" w:eastAsia="Calibri" w:hAnsi="Times New Roman" w:cs="Times New Roman"/>
          <w:sz w:val="28"/>
          <w:szCs w:val="28"/>
          <w:lang w:val="uk-UA"/>
        </w:rPr>
        <w:t xml:space="preserve"> </w:t>
      </w:r>
    </w:p>
    <w:p w:rsidR="005E7A99" w:rsidRDefault="005E7A99" w:rsidP="005E7A99">
      <w:pPr>
        <w:spacing w:line="360" w:lineRule="auto"/>
        <w:ind w:firstLine="708"/>
        <w:contextualSpacing/>
        <w:jc w:val="center"/>
        <w:rPr>
          <w:rFonts w:ascii="Times New Roman" w:eastAsia="Calibri" w:hAnsi="Times New Roman" w:cs="Times New Roman"/>
          <w:sz w:val="28"/>
          <w:szCs w:val="28"/>
          <w:lang w:val="uk-UA"/>
        </w:rPr>
      </w:pPr>
      <w:r w:rsidRPr="005E7A99">
        <w:rPr>
          <w:rFonts w:ascii="Times New Roman" w:eastAsia="Calibri" w:hAnsi="Times New Roman" w:cs="Times New Roman"/>
          <w:noProof/>
          <w:sz w:val="28"/>
          <w:szCs w:val="28"/>
          <w:lang w:eastAsia="ru-RU"/>
        </w:rPr>
        <w:drawing>
          <wp:inline distT="0" distB="0" distL="0" distR="0">
            <wp:extent cx="2614819" cy="1869455"/>
            <wp:effectExtent l="19050" t="0" r="0" b="0"/>
            <wp:docPr id="28" name="Рисунок 3" descr="Описание: C:\Documents and Settings\zolgor\Мои документы\Мои рисунки\май-июнь 2011\май-июнь 2011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Documents and Settings\zolgor\Мои документы\Мои рисунки\май-июнь 2011\май-июнь 2011 031.jpg"/>
                    <pic:cNvPicPr>
                      <a:picLocks noChangeAspect="1" noChangeArrowheads="1"/>
                    </pic:cNvPicPr>
                  </pic:nvPicPr>
                  <pic:blipFill>
                    <a:blip r:embed="rId77" cstate="print">
                      <a:grayscl/>
                      <a:extLst>
                        <a:ext uri="{28A0092B-C50C-407E-A947-70E740481C1C}">
                          <a14:useLocalDpi xmlns:a14="http://schemas.microsoft.com/office/drawing/2010/main" val="0"/>
                        </a:ext>
                      </a:extLst>
                    </a:blip>
                    <a:srcRect l="32079" t="23982" r="9065" b="19872"/>
                    <a:stretch>
                      <a:fillRect/>
                    </a:stretch>
                  </pic:blipFill>
                  <pic:spPr bwMode="auto">
                    <a:xfrm>
                      <a:off x="0" y="0"/>
                      <a:ext cx="2617480" cy="1871358"/>
                    </a:xfrm>
                    <a:prstGeom prst="rect">
                      <a:avLst/>
                    </a:prstGeom>
                    <a:noFill/>
                    <a:ln>
                      <a:noFill/>
                    </a:ln>
                  </pic:spPr>
                </pic:pic>
              </a:graphicData>
            </a:graphic>
          </wp:inline>
        </w:drawing>
      </w:r>
    </w:p>
    <w:p w:rsidR="005E7A99" w:rsidRDefault="005E7A99" w:rsidP="005E7A99">
      <w:pPr>
        <w:spacing w:line="360" w:lineRule="auto"/>
        <w:ind w:firstLine="708"/>
        <w:contextualSpacing/>
        <w:jc w:val="center"/>
        <w:rPr>
          <w:rFonts w:ascii="Times New Roman" w:eastAsia="Calibri" w:hAnsi="Times New Roman" w:cs="Times New Roman"/>
          <w:sz w:val="28"/>
          <w:szCs w:val="28"/>
          <w:lang w:val="uk-UA"/>
        </w:rPr>
      </w:pPr>
    </w:p>
    <w:p w:rsidR="005E7A99" w:rsidRPr="002F7D74" w:rsidRDefault="005E7A99" w:rsidP="005E7A99">
      <w:pPr>
        <w:spacing w:line="360" w:lineRule="auto"/>
        <w:ind w:firstLine="708"/>
        <w:contextualSpacing/>
        <w:jc w:val="both"/>
        <w:rPr>
          <w:rFonts w:ascii="Times New Roman" w:eastAsia="Calibri" w:hAnsi="Times New Roman" w:cs="Times New Roman"/>
          <w:sz w:val="28"/>
          <w:szCs w:val="28"/>
          <w:lang w:val="uk-UA"/>
        </w:rPr>
      </w:pPr>
      <w:r w:rsidRPr="002F7D74">
        <w:rPr>
          <w:rFonts w:ascii="Times New Roman" w:eastAsia="Calibri" w:hAnsi="Times New Roman" w:cs="Times New Roman"/>
          <w:noProof/>
          <w:sz w:val="28"/>
          <w:szCs w:val="28"/>
          <w:lang w:val="uk-UA" w:eastAsia="ru-RU"/>
        </w:rPr>
        <w:t>Рисунок 3.</w:t>
      </w:r>
      <w:r w:rsidR="00B630F2">
        <w:rPr>
          <w:rFonts w:ascii="Times New Roman" w:eastAsia="Calibri" w:hAnsi="Times New Roman" w:cs="Times New Roman"/>
          <w:noProof/>
          <w:sz w:val="28"/>
          <w:szCs w:val="28"/>
          <w:lang w:val="uk-UA" w:eastAsia="ru-RU"/>
        </w:rPr>
        <w:t>10</w:t>
      </w:r>
      <w:r w:rsidRPr="002F7D74">
        <w:rPr>
          <w:rFonts w:ascii="Times New Roman" w:eastAsia="Calibri" w:hAnsi="Times New Roman" w:cs="Times New Roman"/>
          <w:noProof/>
          <w:sz w:val="28"/>
          <w:szCs w:val="28"/>
          <w:lang w:val="uk-UA" w:eastAsia="ru-RU"/>
        </w:rPr>
        <w:t xml:space="preserve"> </w:t>
      </w:r>
      <w:r w:rsidR="00BB5327">
        <w:rPr>
          <w:rFonts w:ascii="Times New Roman" w:eastAsia="Calibri" w:hAnsi="Times New Roman" w:cs="Times New Roman"/>
          <w:noProof/>
          <w:sz w:val="28"/>
          <w:szCs w:val="28"/>
          <w:lang w:val="uk-UA" w:eastAsia="ru-RU"/>
        </w:rPr>
        <w:t>–</w:t>
      </w:r>
      <w:r w:rsidRPr="002F7D74">
        <w:rPr>
          <w:rFonts w:ascii="Times New Roman" w:eastAsia="Calibri" w:hAnsi="Times New Roman" w:cs="Times New Roman"/>
          <w:noProof/>
          <w:sz w:val="28"/>
          <w:szCs w:val="28"/>
          <w:lang w:val="uk-UA" w:eastAsia="ru-RU"/>
        </w:rPr>
        <w:t xml:space="preserve"> </w:t>
      </w:r>
      <w:r w:rsidRPr="002F7D74">
        <w:rPr>
          <w:rFonts w:ascii="Times New Roman" w:eastAsia="Calibri" w:hAnsi="Times New Roman" w:cs="Times New Roman"/>
          <w:sz w:val="28"/>
          <w:szCs w:val="28"/>
          <w:lang w:val="uk-UA"/>
        </w:rPr>
        <w:t xml:space="preserve">Паразит дубової горіхотворки </w:t>
      </w:r>
      <w:r w:rsidRPr="002F7D74">
        <w:rPr>
          <w:rFonts w:ascii="Times New Roman" w:eastAsia="Calibri" w:hAnsi="Times New Roman" w:cs="Times New Roman"/>
          <w:i/>
          <w:sz w:val="28"/>
          <w:szCs w:val="28"/>
        </w:rPr>
        <w:t>Torymus</w:t>
      </w:r>
      <w:r w:rsidRPr="002F7D74">
        <w:rPr>
          <w:rFonts w:ascii="Times New Roman" w:eastAsia="Calibri" w:hAnsi="Times New Roman" w:cs="Times New Roman"/>
          <w:i/>
          <w:sz w:val="28"/>
          <w:szCs w:val="28"/>
          <w:lang w:val="uk-UA"/>
        </w:rPr>
        <w:t xml:space="preserve"> </w:t>
      </w:r>
      <w:r w:rsidRPr="002F7D74">
        <w:rPr>
          <w:rFonts w:ascii="Times New Roman" w:eastAsia="Calibri" w:hAnsi="Times New Roman" w:cs="Times New Roman"/>
          <w:i/>
          <w:sz w:val="28"/>
          <w:szCs w:val="28"/>
        </w:rPr>
        <w:t>regius</w:t>
      </w:r>
      <w:r w:rsidRPr="002F7D74">
        <w:rPr>
          <w:rFonts w:ascii="Times New Roman" w:eastAsia="Calibri" w:hAnsi="Times New Roman" w:cs="Times New Roman"/>
          <w:i/>
          <w:sz w:val="28"/>
          <w:szCs w:val="28"/>
          <w:lang w:val="uk-UA"/>
        </w:rPr>
        <w:t>.</w:t>
      </w:r>
    </w:p>
    <w:p w:rsidR="002F7D74" w:rsidRPr="002F7D74" w:rsidRDefault="002F7D74" w:rsidP="003C425D">
      <w:pPr>
        <w:spacing w:line="360" w:lineRule="auto"/>
        <w:ind w:firstLine="709"/>
        <w:contextualSpacing/>
        <w:jc w:val="both"/>
        <w:rPr>
          <w:rFonts w:ascii="Times New Roman" w:eastAsia="Times New Roman" w:hAnsi="Times New Roman" w:cs="Times New Roman"/>
          <w:sz w:val="28"/>
          <w:szCs w:val="28"/>
          <w:lang w:val="uk-UA" w:eastAsia="ru-RU"/>
        </w:rPr>
      </w:pPr>
      <w:r w:rsidRPr="002F7D74">
        <w:rPr>
          <w:rFonts w:ascii="Times New Roman" w:eastAsia="Calibri" w:hAnsi="Times New Roman" w:cs="Times New Roman"/>
          <w:sz w:val="28"/>
          <w:szCs w:val="28"/>
          <w:lang w:val="uk-UA"/>
        </w:rPr>
        <w:br w:type="page"/>
      </w:r>
      <w:r w:rsidRPr="002F7D74">
        <w:rPr>
          <w:rFonts w:ascii="Times New Roman" w:eastAsia="Times New Roman" w:hAnsi="Times New Roman" w:cs="Times New Roman"/>
          <w:sz w:val="28"/>
          <w:szCs w:val="28"/>
          <w:lang w:val="uk-UA" w:eastAsia="ru-RU"/>
        </w:rPr>
        <w:lastRenderedPageBreak/>
        <w:t xml:space="preserve">Таблиця 3.4 </w:t>
      </w:r>
      <w:r w:rsidR="00BB5327">
        <w:rPr>
          <w:rFonts w:ascii="Times New Roman" w:eastAsia="Times New Roman" w:hAnsi="Times New Roman" w:cs="Times New Roman"/>
          <w:sz w:val="28"/>
          <w:szCs w:val="28"/>
          <w:lang w:val="uk-UA" w:eastAsia="ru-RU"/>
        </w:rPr>
        <w:t>–</w:t>
      </w:r>
      <w:r w:rsidRPr="002F7D74">
        <w:rPr>
          <w:rFonts w:ascii="Times New Roman" w:eastAsia="Times New Roman" w:hAnsi="Times New Roman" w:cs="Times New Roman"/>
          <w:sz w:val="28"/>
          <w:szCs w:val="28"/>
          <w:lang w:val="uk-UA" w:eastAsia="ru-RU"/>
        </w:rPr>
        <w:t xml:space="preserve"> Пошкодження листової пластинки галами дубової горіхотворки </w:t>
      </w:r>
      <w:r w:rsidRPr="002F7D74">
        <w:rPr>
          <w:rFonts w:ascii="Times New Roman" w:eastAsia="Times New Roman" w:hAnsi="Times New Roman" w:cs="Times New Roman"/>
          <w:i/>
          <w:sz w:val="28"/>
          <w:szCs w:val="28"/>
          <w:lang w:eastAsia="ru-RU"/>
        </w:rPr>
        <w:t>Neuroterus</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i/>
          <w:sz w:val="28"/>
          <w:szCs w:val="28"/>
          <w:lang w:eastAsia="ru-RU"/>
        </w:rPr>
        <w:t>numismales</w:t>
      </w:r>
      <w:r w:rsidRPr="002F7D74">
        <w:rPr>
          <w:rFonts w:ascii="Times New Roman" w:eastAsia="Times New Roman" w:hAnsi="Times New Roman" w:cs="Times New Roman"/>
          <w:i/>
          <w:sz w:val="28"/>
          <w:szCs w:val="28"/>
          <w:lang w:val="uk-UA" w:eastAsia="ru-RU"/>
        </w:rPr>
        <w:t xml:space="preserve"> </w:t>
      </w:r>
      <w:r w:rsidRPr="002F7D74">
        <w:rPr>
          <w:rFonts w:ascii="Times New Roman" w:eastAsia="Times New Roman" w:hAnsi="Times New Roman" w:cs="Times New Roman"/>
          <w:sz w:val="28"/>
          <w:szCs w:val="28"/>
          <w:lang w:val="uk-UA" w:eastAsia="ru-RU"/>
        </w:rPr>
        <w:t xml:space="preserve">у різних </w:t>
      </w:r>
      <w:r w:rsidR="003C425D">
        <w:rPr>
          <w:rFonts w:ascii="Times New Roman" w:eastAsia="Times New Roman" w:hAnsi="Times New Roman" w:cs="Times New Roman"/>
          <w:sz w:val="28"/>
          <w:szCs w:val="28"/>
          <w:lang w:val="uk-UA" w:eastAsia="ru-RU"/>
        </w:rPr>
        <w:t>дібровах</w:t>
      </w:r>
      <w:r w:rsidRPr="002F7D74">
        <w:rPr>
          <w:rFonts w:ascii="Times New Roman" w:eastAsia="Times New Roman" w:hAnsi="Times New Roman" w:cs="Times New Roman"/>
          <w:sz w:val="28"/>
          <w:szCs w:val="28"/>
          <w:lang w:val="uk-UA" w:eastAsia="ru-RU"/>
        </w:rPr>
        <w:t>, травень 20</w:t>
      </w:r>
      <w:r w:rsidR="004466B0">
        <w:rPr>
          <w:rFonts w:ascii="Times New Roman" w:eastAsia="Times New Roman" w:hAnsi="Times New Roman" w:cs="Times New Roman"/>
          <w:sz w:val="28"/>
          <w:szCs w:val="28"/>
          <w:lang w:val="uk-UA" w:eastAsia="ru-RU"/>
        </w:rPr>
        <w:t>2</w:t>
      </w:r>
      <w:r w:rsidR="003C425D">
        <w:rPr>
          <w:rFonts w:ascii="Times New Roman" w:eastAsia="Times New Roman" w:hAnsi="Times New Roman" w:cs="Times New Roman"/>
          <w:sz w:val="28"/>
          <w:szCs w:val="28"/>
          <w:lang w:val="uk-UA" w:eastAsia="ru-RU"/>
        </w:rPr>
        <w:t>1</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8"/>
        <w:gridCol w:w="995"/>
        <w:gridCol w:w="854"/>
        <w:gridCol w:w="1564"/>
        <w:gridCol w:w="853"/>
        <w:gridCol w:w="996"/>
        <w:gridCol w:w="995"/>
      </w:tblGrid>
      <w:tr w:rsidR="002F7D74" w:rsidRPr="002F7D74" w:rsidTr="00144428">
        <w:trPr>
          <w:trHeight w:val="675"/>
        </w:trPr>
        <w:tc>
          <w:tcPr>
            <w:tcW w:w="3128" w:type="dxa"/>
            <w:tcBorders>
              <w:top w:val="single" w:sz="4" w:space="0" w:color="auto"/>
              <w:left w:val="single" w:sz="4" w:space="0" w:color="auto"/>
              <w:bottom w:val="single" w:sz="4" w:space="0" w:color="auto"/>
              <w:right w:val="single" w:sz="4" w:space="0" w:color="auto"/>
            </w:tcBorders>
            <w:hideMark/>
          </w:tcPr>
          <w:p w:rsidR="002F7D74" w:rsidRPr="002F7D74" w:rsidRDefault="002F7D74" w:rsidP="002F7D74">
            <w:pPr>
              <w:tabs>
                <w:tab w:val="left" w:pos="4774"/>
              </w:tabs>
              <w:spacing w:line="360" w:lineRule="auto"/>
              <w:contextualSpacing/>
              <w:jc w:val="center"/>
              <w:rPr>
                <w:rFonts w:ascii="Times New Roman" w:eastAsia="Times New Roman" w:hAnsi="Times New Roman" w:cs="Times New Roman"/>
                <w:sz w:val="28"/>
                <w:szCs w:val="28"/>
                <w:lang w:val="uk-UA" w:eastAsia="ru-RU"/>
              </w:rPr>
            </w:pPr>
            <w:r w:rsidRPr="002F7D74">
              <w:rPr>
                <w:rFonts w:ascii="Times New Roman" w:eastAsia="Calibri" w:hAnsi="Times New Roman" w:cs="Times New Roman"/>
                <w:sz w:val="28"/>
                <w:szCs w:val="28"/>
                <w:lang w:val="uk-UA" w:eastAsia="ru-RU"/>
              </w:rPr>
              <w:t>Місце збору матеріалу</w:t>
            </w:r>
          </w:p>
        </w:tc>
        <w:tc>
          <w:tcPr>
            <w:tcW w:w="995" w:type="dxa"/>
            <w:tcBorders>
              <w:top w:val="single" w:sz="4" w:space="0" w:color="auto"/>
              <w:left w:val="single" w:sz="4" w:space="0" w:color="auto"/>
              <w:bottom w:val="single" w:sz="4" w:space="0" w:color="auto"/>
              <w:right w:val="single" w:sz="4" w:space="0" w:color="auto"/>
            </w:tcBorders>
            <w:hideMark/>
          </w:tcPr>
          <w:p w:rsidR="002F7D74" w:rsidRPr="002F7D74" w:rsidRDefault="002F7D74" w:rsidP="002F7D74">
            <w:pPr>
              <w:tabs>
                <w:tab w:val="left" w:pos="4774"/>
              </w:tabs>
              <w:spacing w:line="360" w:lineRule="auto"/>
              <w:contextualSpacing/>
              <w:jc w:val="center"/>
              <w:rPr>
                <w:rFonts w:ascii="Times New Roman" w:eastAsia="Times New Roman" w:hAnsi="Times New Roman" w:cs="Times New Roman"/>
                <w:sz w:val="28"/>
                <w:szCs w:val="28"/>
                <w:lang w:val="uk-UA" w:eastAsia="ru-RU"/>
              </w:rPr>
            </w:pPr>
            <w:r w:rsidRPr="002F7D74">
              <w:rPr>
                <w:rFonts w:ascii="Times New Roman" w:eastAsia="Calibri" w:hAnsi="Times New Roman" w:cs="Times New Roman"/>
                <w:sz w:val="28"/>
                <w:szCs w:val="28"/>
                <w:lang w:val="en-US" w:eastAsia="ru-RU"/>
              </w:rPr>
              <w:t>X</w:t>
            </w:r>
            <w:r w:rsidRPr="002F7D74">
              <w:rPr>
                <w:rFonts w:ascii="Times New Roman" w:eastAsia="Calibri" w:hAnsi="Times New Roman" w:cs="Times New Roman"/>
                <w:sz w:val="28"/>
                <w:szCs w:val="28"/>
                <w:vertAlign w:val="subscript"/>
                <w:lang w:val="en-US" w:eastAsia="ru-RU"/>
              </w:rPr>
              <w:t>min</w:t>
            </w:r>
          </w:p>
        </w:tc>
        <w:tc>
          <w:tcPr>
            <w:tcW w:w="854" w:type="dxa"/>
            <w:tcBorders>
              <w:top w:val="single" w:sz="4" w:space="0" w:color="auto"/>
              <w:left w:val="single" w:sz="4" w:space="0" w:color="auto"/>
              <w:bottom w:val="single" w:sz="4" w:space="0" w:color="auto"/>
              <w:right w:val="single" w:sz="4" w:space="0" w:color="auto"/>
            </w:tcBorders>
            <w:hideMark/>
          </w:tcPr>
          <w:p w:rsidR="002F7D74" w:rsidRPr="002F7D74" w:rsidRDefault="002F7D74" w:rsidP="002F7D74">
            <w:pPr>
              <w:tabs>
                <w:tab w:val="left" w:pos="4774"/>
              </w:tabs>
              <w:spacing w:line="360" w:lineRule="auto"/>
              <w:contextualSpacing/>
              <w:jc w:val="center"/>
              <w:rPr>
                <w:rFonts w:ascii="Times New Roman" w:eastAsia="Times New Roman" w:hAnsi="Times New Roman" w:cs="Times New Roman"/>
                <w:sz w:val="28"/>
                <w:szCs w:val="28"/>
                <w:lang w:val="uk-UA" w:eastAsia="ru-RU"/>
              </w:rPr>
            </w:pPr>
            <w:r w:rsidRPr="002F7D74">
              <w:rPr>
                <w:rFonts w:ascii="Times New Roman" w:eastAsia="Calibri" w:hAnsi="Times New Roman" w:cs="Times New Roman"/>
                <w:sz w:val="28"/>
                <w:szCs w:val="28"/>
                <w:lang w:val="uk-UA" w:eastAsia="ru-RU"/>
              </w:rPr>
              <w:t>X</w:t>
            </w:r>
            <w:r w:rsidRPr="002F7D74">
              <w:rPr>
                <w:rFonts w:ascii="Times New Roman" w:eastAsia="Calibri" w:hAnsi="Times New Roman" w:cs="Times New Roman"/>
                <w:sz w:val="28"/>
                <w:szCs w:val="28"/>
                <w:vertAlign w:val="subscript"/>
                <w:lang w:val="uk-UA" w:eastAsia="ru-RU"/>
              </w:rPr>
              <w:t>max</w:t>
            </w:r>
          </w:p>
        </w:tc>
        <w:tc>
          <w:tcPr>
            <w:tcW w:w="1564" w:type="dxa"/>
            <w:tcBorders>
              <w:top w:val="single" w:sz="4" w:space="0" w:color="auto"/>
              <w:left w:val="single" w:sz="4" w:space="0" w:color="auto"/>
              <w:bottom w:val="single" w:sz="4" w:space="0" w:color="auto"/>
              <w:right w:val="single" w:sz="4" w:space="0" w:color="auto"/>
            </w:tcBorders>
            <w:hideMark/>
          </w:tcPr>
          <w:p w:rsidR="002F7D74" w:rsidRPr="002F7D74" w:rsidRDefault="002F7D74" w:rsidP="002F7D74">
            <w:pPr>
              <w:tabs>
                <w:tab w:val="left" w:pos="4774"/>
              </w:tabs>
              <w:spacing w:line="360" w:lineRule="auto"/>
              <w:contextualSpacing/>
              <w:jc w:val="center"/>
              <w:rPr>
                <w:rFonts w:ascii="Times New Roman" w:eastAsia="Times New Roman" w:hAnsi="Times New Roman" w:cs="Times New Roman"/>
                <w:sz w:val="28"/>
                <w:szCs w:val="28"/>
                <w:lang w:val="uk-UA" w:eastAsia="ru-RU"/>
              </w:rPr>
            </w:pPr>
            <w:r>
              <w:rPr>
                <w:rFonts w:ascii="Times New Roman" w:eastAsia="Calibri" w:hAnsi="Times New Roman" w:cs="Times New Roman"/>
                <w:noProof/>
                <w:position w:val="-4"/>
                <w:sz w:val="28"/>
                <w:szCs w:val="28"/>
                <w:lang w:eastAsia="ru-RU"/>
              </w:rPr>
              <w:drawing>
                <wp:inline distT="0" distB="0" distL="0" distR="0">
                  <wp:extent cx="179070" cy="1987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9070" cy="198755"/>
                          </a:xfrm>
                          <a:prstGeom prst="rect">
                            <a:avLst/>
                          </a:prstGeom>
                          <a:noFill/>
                          <a:ln>
                            <a:noFill/>
                          </a:ln>
                        </pic:spPr>
                      </pic:pic>
                    </a:graphicData>
                  </a:graphic>
                </wp:inline>
              </w:drawing>
            </w:r>
            <w:r>
              <w:rPr>
                <w:rFonts w:ascii="Times New Roman" w:eastAsia="Calibri" w:hAnsi="Times New Roman" w:cs="Times New Roman"/>
                <w:noProof/>
                <w:position w:val="-4"/>
                <w:sz w:val="28"/>
                <w:szCs w:val="28"/>
                <w:lang w:eastAsia="ru-RU"/>
              </w:rPr>
              <w:drawing>
                <wp:inline distT="0" distB="0" distL="0" distR="0">
                  <wp:extent cx="139065" cy="14922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9065" cy="149225"/>
                          </a:xfrm>
                          <a:prstGeom prst="rect">
                            <a:avLst/>
                          </a:prstGeom>
                          <a:noFill/>
                          <a:ln>
                            <a:noFill/>
                          </a:ln>
                        </pic:spPr>
                      </pic:pic>
                    </a:graphicData>
                  </a:graphic>
                </wp:inline>
              </w:drawing>
            </w:r>
            <w:r w:rsidRPr="002F7D74">
              <w:rPr>
                <w:rFonts w:ascii="Times New Roman" w:eastAsia="Calibri" w:hAnsi="Times New Roman" w:cs="Times New Roman"/>
                <w:sz w:val="28"/>
                <w:szCs w:val="28"/>
                <w:lang w:val="uk-UA" w:eastAsia="ru-RU"/>
              </w:rPr>
              <w:t>m</w:t>
            </w:r>
            <w:r>
              <w:rPr>
                <w:rFonts w:ascii="Times New Roman" w:eastAsia="Calibri" w:hAnsi="Times New Roman" w:cs="Times New Roman"/>
                <w:noProof/>
                <w:position w:val="-4"/>
                <w:sz w:val="16"/>
                <w:szCs w:val="16"/>
                <w:vertAlign w:val="subscript"/>
                <w:lang w:eastAsia="ru-RU"/>
              </w:rPr>
              <w:drawing>
                <wp:inline distT="0" distB="0" distL="0" distR="0">
                  <wp:extent cx="70402" cy="78141"/>
                  <wp:effectExtent l="19050" t="0" r="5798"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1497" cy="79357"/>
                          </a:xfrm>
                          <a:prstGeom prst="rect">
                            <a:avLst/>
                          </a:prstGeom>
                          <a:noFill/>
                          <a:ln>
                            <a:noFill/>
                          </a:ln>
                        </pic:spPr>
                      </pic:pic>
                    </a:graphicData>
                  </a:graphic>
                </wp:inline>
              </w:drawing>
            </w:r>
          </w:p>
        </w:tc>
        <w:tc>
          <w:tcPr>
            <w:tcW w:w="853" w:type="dxa"/>
            <w:tcBorders>
              <w:top w:val="single" w:sz="4" w:space="0" w:color="auto"/>
              <w:left w:val="single" w:sz="4" w:space="0" w:color="auto"/>
              <w:bottom w:val="single" w:sz="4" w:space="0" w:color="auto"/>
              <w:right w:val="single" w:sz="4" w:space="0" w:color="auto"/>
            </w:tcBorders>
          </w:tcPr>
          <w:p w:rsidR="002F7D74" w:rsidRPr="002F7D74" w:rsidRDefault="002F7D74" w:rsidP="002F7D74">
            <w:pPr>
              <w:tabs>
                <w:tab w:val="left" w:pos="4774"/>
              </w:tabs>
              <w:spacing w:line="360" w:lineRule="auto"/>
              <w:contextualSpacing/>
              <w:jc w:val="center"/>
              <w:rPr>
                <w:rFonts w:ascii="Times New Roman" w:eastAsia="Times New Roman" w:hAnsi="Times New Roman" w:cs="Times New Roman"/>
                <w:sz w:val="28"/>
                <w:szCs w:val="28"/>
                <w:lang w:val="uk-UA" w:eastAsia="ru-RU"/>
              </w:rPr>
            </w:pPr>
            <w:r w:rsidRPr="002F7D74">
              <w:rPr>
                <w:rFonts w:ascii="Times New Roman" w:eastAsia="Calibri" w:hAnsi="Times New Roman" w:cs="Times New Roman"/>
                <w:sz w:val="28"/>
                <w:szCs w:val="28"/>
                <w:lang w:val="uk-UA" w:eastAsia="ru-RU"/>
              </w:rPr>
              <w:t>δ</w:t>
            </w:r>
          </w:p>
        </w:tc>
        <w:tc>
          <w:tcPr>
            <w:tcW w:w="996" w:type="dxa"/>
            <w:tcBorders>
              <w:top w:val="single" w:sz="4" w:space="0" w:color="auto"/>
              <w:left w:val="single" w:sz="4" w:space="0" w:color="auto"/>
              <w:bottom w:val="single" w:sz="4" w:space="0" w:color="auto"/>
              <w:right w:val="single" w:sz="4" w:space="0" w:color="auto"/>
            </w:tcBorders>
          </w:tcPr>
          <w:p w:rsidR="002F7D74" w:rsidRPr="002F7D74" w:rsidRDefault="002F7D74" w:rsidP="002F7D74">
            <w:pPr>
              <w:tabs>
                <w:tab w:val="left" w:pos="4774"/>
              </w:tabs>
              <w:spacing w:line="360" w:lineRule="auto"/>
              <w:contextualSpacing/>
              <w:jc w:val="center"/>
              <w:rPr>
                <w:rFonts w:ascii="Times New Roman" w:eastAsia="Times New Roman" w:hAnsi="Times New Roman" w:cs="Times New Roman"/>
                <w:sz w:val="28"/>
                <w:szCs w:val="28"/>
                <w:lang w:val="uk-UA" w:eastAsia="ru-RU"/>
              </w:rPr>
            </w:pPr>
            <w:r w:rsidRPr="002F7D74">
              <w:rPr>
                <w:rFonts w:ascii="Times New Roman" w:eastAsia="Calibri" w:hAnsi="Times New Roman" w:cs="Times New Roman"/>
                <w:sz w:val="28"/>
                <w:szCs w:val="28"/>
                <w:lang w:val="en-US"/>
              </w:rPr>
              <w:t>t</w:t>
            </w:r>
            <w:r w:rsidRPr="002F7D74">
              <w:rPr>
                <w:rFonts w:ascii="Times New Roman" w:eastAsia="Calibri" w:hAnsi="Times New Roman" w:cs="Times New Roman"/>
                <w:sz w:val="28"/>
                <w:szCs w:val="28"/>
                <w:vertAlign w:val="subscript"/>
                <w:lang w:val="uk-UA"/>
              </w:rPr>
              <w:t>х</w:t>
            </w:r>
          </w:p>
        </w:tc>
        <w:tc>
          <w:tcPr>
            <w:tcW w:w="995" w:type="dxa"/>
            <w:tcBorders>
              <w:top w:val="single" w:sz="4" w:space="0" w:color="auto"/>
              <w:left w:val="single" w:sz="4" w:space="0" w:color="auto"/>
              <w:bottom w:val="single" w:sz="4" w:space="0" w:color="auto"/>
              <w:right w:val="single" w:sz="4" w:space="0" w:color="auto"/>
            </w:tcBorders>
          </w:tcPr>
          <w:p w:rsidR="002F7D74" w:rsidRPr="002F7D74" w:rsidRDefault="002F7D74" w:rsidP="002F7D74">
            <w:pPr>
              <w:tabs>
                <w:tab w:val="left" w:pos="4774"/>
              </w:tabs>
              <w:spacing w:line="360" w:lineRule="auto"/>
              <w:contextualSpacing/>
              <w:jc w:val="center"/>
              <w:rPr>
                <w:rFonts w:ascii="Times New Roman" w:eastAsia="Times New Roman" w:hAnsi="Times New Roman" w:cs="Times New Roman"/>
                <w:sz w:val="28"/>
                <w:szCs w:val="28"/>
                <w:lang w:val="uk-UA" w:eastAsia="ru-RU"/>
              </w:rPr>
            </w:pPr>
            <w:r w:rsidRPr="002F7D74">
              <w:rPr>
                <w:rFonts w:ascii="Calibri" w:eastAsia="Calibri" w:hAnsi="Calibri" w:cs="Times New Roman"/>
                <w:sz w:val="28"/>
                <w:szCs w:val="28"/>
                <w:lang w:val="en-US" w:eastAsia="ru-RU"/>
              </w:rPr>
              <w:t>t</w:t>
            </w:r>
            <w:r w:rsidRPr="002F7D74">
              <w:rPr>
                <w:rFonts w:ascii="Times New Roman" w:eastAsia="Calibri" w:hAnsi="Times New Roman" w:cs="Times New Roman"/>
                <w:sz w:val="28"/>
                <w:szCs w:val="28"/>
                <w:vertAlign w:val="subscript"/>
                <w:lang w:val="en-US" w:eastAsia="ru-RU"/>
              </w:rPr>
              <w:t>d</w:t>
            </w:r>
          </w:p>
        </w:tc>
      </w:tr>
      <w:tr w:rsidR="002F7D74" w:rsidRPr="002F7D74" w:rsidTr="00144428">
        <w:trPr>
          <w:cantSplit/>
          <w:trHeight w:val="500"/>
        </w:trPr>
        <w:tc>
          <w:tcPr>
            <w:tcW w:w="3128" w:type="dxa"/>
            <w:tcBorders>
              <w:top w:val="single" w:sz="4" w:space="0" w:color="auto"/>
              <w:left w:val="single" w:sz="4" w:space="0" w:color="auto"/>
              <w:bottom w:val="single" w:sz="4" w:space="0" w:color="auto"/>
              <w:right w:val="single" w:sz="4" w:space="0" w:color="auto"/>
            </w:tcBorders>
            <w:hideMark/>
          </w:tcPr>
          <w:p w:rsidR="002F7D74" w:rsidRPr="002F7D74" w:rsidRDefault="002F7D74" w:rsidP="00144428">
            <w:pPr>
              <w:tabs>
                <w:tab w:val="left" w:pos="4774"/>
              </w:tabs>
              <w:spacing w:line="360" w:lineRule="auto"/>
              <w:contextualSpacing/>
              <w:jc w:val="center"/>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 xml:space="preserve">Посадка дубів вздовж </w:t>
            </w:r>
            <w:r w:rsidR="00144428">
              <w:rPr>
                <w:rFonts w:ascii="Times New Roman" w:eastAsia="Times New Roman" w:hAnsi="Times New Roman" w:cs="Times New Roman"/>
                <w:sz w:val="28"/>
                <w:szCs w:val="28"/>
                <w:lang w:val="uk-UA" w:eastAsia="ru-RU"/>
              </w:rPr>
              <w:t>вул. Дніпровської</w:t>
            </w:r>
            <w:r w:rsidRPr="002F7D74">
              <w:rPr>
                <w:rFonts w:ascii="Times New Roman" w:eastAsia="Times New Roman" w:hAnsi="Times New Roman" w:cs="Times New Roman"/>
                <w:sz w:val="28"/>
                <w:szCs w:val="28"/>
                <w:lang w:val="uk-UA" w:eastAsia="ru-RU"/>
              </w:rPr>
              <w:t>, м.</w:t>
            </w:r>
            <w:r w:rsidR="004466B0">
              <w:rPr>
                <w:rFonts w:ascii="Times New Roman" w:eastAsia="Times New Roman" w:hAnsi="Times New Roman" w:cs="Times New Roman"/>
                <w:sz w:val="28"/>
                <w:szCs w:val="28"/>
                <w:lang w:val="uk-UA" w:eastAsia="ru-RU"/>
              </w:rPr>
              <w:t> Павлоград</w:t>
            </w:r>
          </w:p>
        </w:tc>
        <w:tc>
          <w:tcPr>
            <w:tcW w:w="995" w:type="dxa"/>
            <w:tcBorders>
              <w:top w:val="single" w:sz="4" w:space="0" w:color="auto"/>
              <w:left w:val="single" w:sz="4" w:space="0" w:color="auto"/>
              <w:bottom w:val="single" w:sz="4" w:space="0" w:color="auto"/>
              <w:right w:val="single" w:sz="4" w:space="0" w:color="auto"/>
            </w:tcBorders>
            <w:hideMark/>
          </w:tcPr>
          <w:p w:rsidR="002F7D74" w:rsidRPr="002F7D74" w:rsidRDefault="002F7D74" w:rsidP="002F7D74">
            <w:pPr>
              <w:tabs>
                <w:tab w:val="left" w:pos="4774"/>
              </w:tabs>
              <w:spacing w:line="360" w:lineRule="auto"/>
              <w:contextualSpacing/>
              <w:jc w:val="center"/>
              <w:rPr>
                <w:rFonts w:ascii="Times New Roman" w:eastAsia="Times New Roman" w:hAnsi="Times New Roman" w:cs="Times New Roman"/>
                <w:sz w:val="28"/>
                <w:szCs w:val="28"/>
                <w:lang w:val="uk-UA" w:eastAsia="ru-RU"/>
              </w:rPr>
            </w:pPr>
            <w:r w:rsidRPr="002F7D74">
              <w:rPr>
                <w:rFonts w:ascii="Times New Roman" w:eastAsia="Calibri" w:hAnsi="Times New Roman" w:cs="Times New Roman"/>
                <w:sz w:val="28"/>
                <w:lang w:val="uk-UA"/>
              </w:rPr>
              <w:t>14</w:t>
            </w:r>
          </w:p>
        </w:tc>
        <w:tc>
          <w:tcPr>
            <w:tcW w:w="854" w:type="dxa"/>
            <w:tcBorders>
              <w:top w:val="single" w:sz="4" w:space="0" w:color="auto"/>
              <w:left w:val="single" w:sz="4" w:space="0" w:color="auto"/>
              <w:bottom w:val="single" w:sz="4" w:space="0" w:color="auto"/>
              <w:right w:val="single" w:sz="4" w:space="0" w:color="auto"/>
            </w:tcBorders>
            <w:hideMark/>
          </w:tcPr>
          <w:p w:rsidR="002F7D74" w:rsidRPr="002F7D74" w:rsidRDefault="002F7D74" w:rsidP="002F7D74">
            <w:pPr>
              <w:tabs>
                <w:tab w:val="left" w:pos="4774"/>
              </w:tabs>
              <w:spacing w:line="360" w:lineRule="auto"/>
              <w:contextualSpacing/>
              <w:jc w:val="center"/>
              <w:rPr>
                <w:rFonts w:ascii="Times New Roman" w:eastAsia="Times New Roman" w:hAnsi="Times New Roman" w:cs="Times New Roman"/>
                <w:sz w:val="28"/>
                <w:szCs w:val="28"/>
                <w:lang w:val="uk-UA" w:eastAsia="ru-RU"/>
              </w:rPr>
            </w:pPr>
            <w:r w:rsidRPr="002F7D74">
              <w:rPr>
                <w:rFonts w:ascii="Times New Roman" w:eastAsia="Calibri" w:hAnsi="Times New Roman" w:cs="Times New Roman"/>
                <w:sz w:val="28"/>
                <w:szCs w:val="28"/>
                <w:lang w:val="uk-UA" w:eastAsia="ru-RU"/>
              </w:rPr>
              <w:t>23</w:t>
            </w:r>
          </w:p>
        </w:tc>
        <w:tc>
          <w:tcPr>
            <w:tcW w:w="1564" w:type="dxa"/>
            <w:tcBorders>
              <w:top w:val="single" w:sz="4" w:space="0" w:color="auto"/>
              <w:left w:val="single" w:sz="4" w:space="0" w:color="auto"/>
              <w:bottom w:val="single" w:sz="4" w:space="0" w:color="auto"/>
              <w:right w:val="single" w:sz="4" w:space="0" w:color="auto"/>
            </w:tcBorders>
            <w:hideMark/>
          </w:tcPr>
          <w:p w:rsidR="002F7D74" w:rsidRPr="002F7D74" w:rsidRDefault="002F7D74" w:rsidP="002F7D74">
            <w:pPr>
              <w:tabs>
                <w:tab w:val="left" w:pos="4774"/>
              </w:tabs>
              <w:spacing w:line="360" w:lineRule="auto"/>
              <w:contextualSpacing/>
              <w:jc w:val="center"/>
              <w:rPr>
                <w:rFonts w:ascii="Times New Roman" w:eastAsia="Times New Roman" w:hAnsi="Times New Roman" w:cs="Times New Roman"/>
                <w:sz w:val="28"/>
                <w:szCs w:val="28"/>
                <w:lang w:val="uk-UA" w:eastAsia="ru-RU"/>
              </w:rPr>
            </w:pPr>
            <w:r w:rsidRPr="002F7D74">
              <w:rPr>
                <w:rFonts w:ascii="Times New Roman" w:eastAsia="Calibri" w:hAnsi="Times New Roman" w:cs="Times New Roman"/>
                <w:sz w:val="28"/>
                <w:szCs w:val="28"/>
                <w:lang w:val="uk-UA" w:eastAsia="ru-RU"/>
              </w:rPr>
              <w:t xml:space="preserve">18 </w:t>
            </w:r>
            <w:r>
              <w:rPr>
                <w:rFonts w:ascii="Times New Roman" w:eastAsia="Calibri" w:hAnsi="Times New Roman" w:cs="Times New Roman"/>
                <w:noProof/>
                <w:position w:val="-4"/>
                <w:sz w:val="28"/>
                <w:szCs w:val="28"/>
                <w:lang w:eastAsia="ru-RU"/>
              </w:rPr>
              <w:drawing>
                <wp:inline distT="0" distB="0" distL="0" distR="0">
                  <wp:extent cx="139065" cy="1492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9065" cy="149225"/>
                          </a:xfrm>
                          <a:prstGeom prst="rect">
                            <a:avLst/>
                          </a:prstGeom>
                          <a:noFill/>
                          <a:ln>
                            <a:noFill/>
                          </a:ln>
                        </pic:spPr>
                      </pic:pic>
                    </a:graphicData>
                  </a:graphic>
                </wp:inline>
              </w:drawing>
            </w:r>
            <w:r w:rsidRPr="002F7D74">
              <w:rPr>
                <w:rFonts w:ascii="Times New Roman" w:eastAsia="Calibri" w:hAnsi="Times New Roman" w:cs="Times New Roman"/>
                <w:sz w:val="28"/>
                <w:szCs w:val="28"/>
                <w:lang w:val="uk-UA" w:eastAsia="ru-RU"/>
              </w:rPr>
              <w:t xml:space="preserve"> 0,82</w:t>
            </w:r>
          </w:p>
        </w:tc>
        <w:tc>
          <w:tcPr>
            <w:tcW w:w="853" w:type="dxa"/>
            <w:tcBorders>
              <w:top w:val="single" w:sz="4" w:space="0" w:color="auto"/>
              <w:left w:val="single" w:sz="4" w:space="0" w:color="auto"/>
              <w:bottom w:val="single" w:sz="4" w:space="0" w:color="auto"/>
              <w:right w:val="single" w:sz="4" w:space="0" w:color="auto"/>
            </w:tcBorders>
          </w:tcPr>
          <w:p w:rsidR="002F7D74" w:rsidRPr="002F7D74" w:rsidRDefault="002F7D74" w:rsidP="002F7D74">
            <w:pPr>
              <w:tabs>
                <w:tab w:val="left" w:pos="4774"/>
              </w:tabs>
              <w:spacing w:line="360" w:lineRule="auto"/>
              <w:contextualSpacing/>
              <w:jc w:val="center"/>
              <w:rPr>
                <w:rFonts w:ascii="Times New Roman" w:eastAsia="Times New Roman" w:hAnsi="Times New Roman" w:cs="Times New Roman"/>
                <w:sz w:val="28"/>
                <w:szCs w:val="28"/>
                <w:lang w:val="uk-UA" w:eastAsia="ru-RU"/>
              </w:rPr>
            </w:pPr>
            <w:r w:rsidRPr="002F7D74">
              <w:rPr>
                <w:rFonts w:ascii="Times New Roman" w:eastAsia="Calibri" w:hAnsi="Times New Roman" w:cs="Times New Roman"/>
                <w:sz w:val="28"/>
                <w:szCs w:val="28"/>
                <w:lang w:val="uk-UA" w:eastAsia="ru-RU"/>
              </w:rPr>
              <w:t>4,34</w:t>
            </w:r>
          </w:p>
        </w:tc>
        <w:tc>
          <w:tcPr>
            <w:tcW w:w="996" w:type="dxa"/>
            <w:tcBorders>
              <w:top w:val="single" w:sz="4" w:space="0" w:color="auto"/>
              <w:left w:val="single" w:sz="4" w:space="0" w:color="auto"/>
              <w:bottom w:val="single" w:sz="4" w:space="0" w:color="auto"/>
              <w:right w:val="single" w:sz="4" w:space="0" w:color="auto"/>
            </w:tcBorders>
          </w:tcPr>
          <w:p w:rsidR="002F7D74" w:rsidRPr="002F7D74" w:rsidRDefault="002F7D74" w:rsidP="002F7D74">
            <w:pPr>
              <w:tabs>
                <w:tab w:val="left" w:pos="4774"/>
              </w:tabs>
              <w:spacing w:line="360" w:lineRule="auto"/>
              <w:contextualSpacing/>
              <w:jc w:val="center"/>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21,85*</w:t>
            </w:r>
          </w:p>
        </w:tc>
        <w:tc>
          <w:tcPr>
            <w:tcW w:w="995" w:type="dxa"/>
            <w:vMerge w:val="restart"/>
            <w:tcBorders>
              <w:top w:val="single" w:sz="4" w:space="0" w:color="auto"/>
              <w:left w:val="single" w:sz="4" w:space="0" w:color="auto"/>
              <w:right w:val="single" w:sz="4" w:space="0" w:color="auto"/>
            </w:tcBorders>
          </w:tcPr>
          <w:p w:rsidR="002F7D74" w:rsidRPr="002F7D74" w:rsidRDefault="002F7D74" w:rsidP="002F7D74">
            <w:pPr>
              <w:tabs>
                <w:tab w:val="left" w:pos="4774"/>
              </w:tabs>
              <w:spacing w:line="360" w:lineRule="auto"/>
              <w:contextualSpacing/>
              <w:jc w:val="center"/>
              <w:rPr>
                <w:rFonts w:ascii="Times New Roman" w:eastAsia="Times New Roman" w:hAnsi="Times New Roman" w:cs="Times New Roman"/>
                <w:sz w:val="28"/>
                <w:szCs w:val="28"/>
                <w:lang w:val="uk-UA" w:eastAsia="ru-RU"/>
              </w:rPr>
            </w:pPr>
          </w:p>
          <w:p w:rsidR="002F7D74" w:rsidRPr="002F7D74" w:rsidRDefault="002F7D74" w:rsidP="002F7D74">
            <w:pPr>
              <w:tabs>
                <w:tab w:val="left" w:pos="4774"/>
              </w:tabs>
              <w:spacing w:line="360" w:lineRule="auto"/>
              <w:contextualSpacing/>
              <w:jc w:val="center"/>
              <w:rPr>
                <w:rFonts w:ascii="Times New Roman" w:eastAsia="Times New Roman" w:hAnsi="Times New Roman" w:cs="Times New Roman"/>
                <w:sz w:val="28"/>
                <w:szCs w:val="28"/>
                <w:lang w:val="uk-UA" w:eastAsia="ru-RU"/>
              </w:rPr>
            </w:pPr>
          </w:p>
          <w:p w:rsidR="002F7D74" w:rsidRPr="002F7D74" w:rsidRDefault="002F7D74" w:rsidP="002F7D74">
            <w:pPr>
              <w:tabs>
                <w:tab w:val="left" w:pos="4774"/>
              </w:tabs>
              <w:spacing w:line="360" w:lineRule="auto"/>
              <w:contextualSpacing/>
              <w:jc w:val="center"/>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10,20*</w:t>
            </w:r>
          </w:p>
        </w:tc>
      </w:tr>
      <w:tr w:rsidR="002F7D74" w:rsidRPr="002F7D74" w:rsidTr="00144428">
        <w:trPr>
          <w:cantSplit/>
          <w:trHeight w:val="367"/>
        </w:trPr>
        <w:tc>
          <w:tcPr>
            <w:tcW w:w="3128" w:type="dxa"/>
            <w:tcBorders>
              <w:top w:val="single" w:sz="4" w:space="0" w:color="auto"/>
              <w:left w:val="single" w:sz="4" w:space="0" w:color="auto"/>
              <w:bottom w:val="single" w:sz="4" w:space="0" w:color="auto"/>
              <w:right w:val="single" w:sz="4" w:space="0" w:color="auto"/>
            </w:tcBorders>
            <w:hideMark/>
          </w:tcPr>
          <w:p w:rsidR="002F7D74" w:rsidRPr="002F7D74" w:rsidRDefault="002F7D74" w:rsidP="00144428">
            <w:pPr>
              <w:tabs>
                <w:tab w:val="left" w:pos="4774"/>
              </w:tabs>
              <w:spacing w:line="360" w:lineRule="auto"/>
              <w:contextualSpacing/>
              <w:jc w:val="center"/>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Діброва,</w:t>
            </w:r>
            <w:r w:rsidR="00144428">
              <w:rPr>
                <w:rFonts w:ascii="Times New Roman" w:eastAsia="Times New Roman" w:hAnsi="Times New Roman" w:cs="Times New Roman"/>
                <w:sz w:val="28"/>
                <w:szCs w:val="28"/>
                <w:lang w:val="uk-UA" w:eastAsia="ru-RU"/>
              </w:rPr>
              <w:t xml:space="preserve"> між селами</w:t>
            </w:r>
            <w:r w:rsidRPr="004466B0">
              <w:rPr>
                <w:rFonts w:ascii="Times New Roman" w:eastAsia="Times New Roman" w:hAnsi="Times New Roman" w:cs="Times New Roman"/>
                <w:sz w:val="28"/>
                <w:szCs w:val="28"/>
                <w:highlight w:val="yellow"/>
                <w:lang w:val="uk-UA" w:eastAsia="ru-RU"/>
              </w:rPr>
              <w:t xml:space="preserve"> </w:t>
            </w:r>
            <w:r w:rsidR="00144428">
              <w:rPr>
                <w:rFonts w:ascii="Times New Roman" w:eastAsia="Times New Roman" w:hAnsi="Times New Roman" w:cs="Times New Roman"/>
                <w:sz w:val="28"/>
                <w:szCs w:val="28"/>
                <w:lang w:val="uk-UA" w:eastAsia="ru-RU"/>
              </w:rPr>
              <w:t>Дмитр</w:t>
            </w:r>
            <w:r w:rsidR="00AB117C">
              <w:rPr>
                <w:rFonts w:ascii="Times New Roman" w:eastAsia="Times New Roman" w:hAnsi="Times New Roman" w:cs="Times New Roman"/>
                <w:sz w:val="28"/>
                <w:szCs w:val="28"/>
                <w:lang w:val="uk-UA" w:eastAsia="ru-RU"/>
              </w:rPr>
              <w:t>о</w:t>
            </w:r>
            <w:r w:rsidR="00144428">
              <w:rPr>
                <w:rFonts w:ascii="Times New Roman" w:eastAsia="Times New Roman" w:hAnsi="Times New Roman" w:cs="Times New Roman"/>
                <w:sz w:val="28"/>
                <w:szCs w:val="28"/>
                <w:lang w:val="uk-UA" w:eastAsia="ru-RU"/>
              </w:rPr>
              <w:t>вка та Добровіл</w:t>
            </w:r>
            <w:r w:rsidR="00AB117C">
              <w:rPr>
                <w:rFonts w:ascii="Times New Roman" w:eastAsia="Times New Roman" w:hAnsi="Times New Roman" w:cs="Times New Roman"/>
                <w:sz w:val="28"/>
                <w:szCs w:val="28"/>
                <w:lang w:val="uk-UA" w:eastAsia="ru-RU"/>
              </w:rPr>
              <w:t>ля</w:t>
            </w:r>
          </w:p>
        </w:tc>
        <w:tc>
          <w:tcPr>
            <w:tcW w:w="995" w:type="dxa"/>
            <w:tcBorders>
              <w:top w:val="single" w:sz="4" w:space="0" w:color="auto"/>
              <w:left w:val="single" w:sz="4" w:space="0" w:color="auto"/>
              <w:bottom w:val="single" w:sz="4" w:space="0" w:color="auto"/>
              <w:right w:val="single" w:sz="4" w:space="0" w:color="auto"/>
            </w:tcBorders>
            <w:hideMark/>
          </w:tcPr>
          <w:p w:rsidR="002F7D74" w:rsidRPr="002F7D74" w:rsidRDefault="002F7D74" w:rsidP="00E0305C">
            <w:pPr>
              <w:tabs>
                <w:tab w:val="left" w:pos="4774"/>
              </w:tabs>
              <w:spacing w:line="360" w:lineRule="auto"/>
              <w:contextualSpacing/>
              <w:jc w:val="center"/>
              <w:rPr>
                <w:rFonts w:ascii="Times New Roman" w:eastAsia="Times New Roman" w:hAnsi="Times New Roman" w:cs="Times New Roman"/>
                <w:sz w:val="28"/>
                <w:szCs w:val="28"/>
                <w:lang w:val="uk-UA" w:eastAsia="ru-RU"/>
              </w:rPr>
            </w:pPr>
            <w:r w:rsidRPr="002F7D74">
              <w:rPr>
                <w:rFonts w:ascii="Times New Roman" w:eastAsia="Calibri" w:hAnsi="Times New Roman" w:cs="Times New Roman"/>
                <w:sz w:val="28"/>
                <w:szCs w:val="28"/>
                <w:lang w:val="uk-UA" w:eastAsia="ru-RU"/>
              </w:rPr>
              <w:t>6</w:t>
            </w:r>
          </w:p>
        </w:tc>
        <w:tc>
          <w:tcPr>
            <w:tcW w:w="854" w:type="dxa"/>
            <w:tcBorders>
              <w:top w:val="single" w:sz="4" w:space="0" w:color="auto"/>
              <w:left w:val="single" w:sz="4" w:space="0" w:color="auto"/>
              <w:bottom w:val="single" w:sz="4" w:space="0" w:color="auto"/>
              <w:right w:val="single" w:sz="4" w:space="0" w:color="auto"/>
            </w:tcBorders>
            <w:hideMark/>
          </w:tcPr>
          <w:p w:rsidR="002F7D74" w:rsidRPr="002F7D74" w:rsidRDefault="002F7D74" w:rsidP="00E0305C">
            <w:pPr>
              <w:tabs>
                <w:tab w:val="left" w:pos="4774"/>
              </w:tabs>
              <w:spacing w:line="360" w:lineRule="auto"/>
              <w:contextualSpacing/>
              <w:jc w:val="center"/>
              <w:rPr>
                <w:rFonts w:ascii="Times New Roman" w:eastAsia="Times New Roman" w:hAnsi="Times New Roman" w:cs="Times New Roman"/>
                <w:sz w:val="28"/>
                <w:szCs w:val="28"/>
                <w:lang w:val="uk-UA" w:eastAsia="ru-RU"/>
              </w:rPr>
            </w:pPr>
            <w:r w:rsidRPr="002F7D74">
              <w:rPr>
                <w:rFonts w:ascii="Times New Roman" w:eastAsia="Calibri" w:hAnsi="Times New Roman" w:cs="Times New Roman"/>
                <w:sz w:val="28"/>
                <w:szCs w:val="28"/>
                <w:lang w:val="uk-UA" w:eastAsia="ru-RU"/>
              </w:rPr>
              <w:t>11</w:t>
            </w:r>
          </w:p>
        </w:tc>
        <w:tc>
          <w:tcPr>
            <w:tcW w:w="1564" w:type="dxa"/>
            <w:tcBorders>
              <w:top w:val="single" w:sz="4" w:space="0" w:color="auto"/>
              <w:left w:val="single" w:sz="4" w:space="0" w:color="auto"/>
              <w:bottom w:val="single" w:sz="4" w:space="0" w:color="auto"/>
              <w:right w:val="single" w:sz="4" w:space="0" w:color="auto"/>
            </w:tcBorders>
            <w:hideMark/>
          </w:tcPr>
          <w:p w:rsidR="002F7D74" w:rsidRPr="002F7D74" w:rsidRDefault="002F7D74" w:rsidP="00E0305C">
            <w:pPr>
              <w:tabs>
                <w:tab w:val="left" w:pos="4774"/>
              </w:tabs>
              <w:spacing w:line="360" w:lineRule="auto"/>
              <w:contextualSpacing/>
              <w:jc w:val="center"/>
              <w:rPr>
                <w:rFonts w:ascii="Times New Roman" w:eastAsia="Times New Roman" w:hAnsi="Times New Roman" w:cs="Times New Roman"/>
                <w:sz w:val="28"/>
                <w:szCs w:val="28"/>
                <w:lang w:val="uk-UA" w:eastAsia="ru-RU"/>
              </w:rPr>
            </w:pPr>
            <w:r w:rsidRPr="002F7D74">
              <w:rPr>
                <w:rFonts w:ascii="Times New Roman" w:eastAsia="Calibri" w:hAnsi="Times New Roman" w:cs="Times New Roman"/>
                <w:sz w:val="28"/>
                <w:szCs w:val="28"/>
                <w:lang w:val="uk-UA" w:eastAsia="ru-RU"/>
              </w:rPr>
              <w:t>8</w:t>
            </w:r>
            <w:r>
              <w:rPr>
                <w:rFonts w:ascii="Times New Roman" w:eastAsia="Calibri" w:hAnsi="Times New Roman" w:cs="Times New Roman"/>
                <w:noProof/>
                <w:position w:val="-4"/>
                <w:sz w:val="28"/>
                <w:szCs w:val="28"/>
                <w:lang w:eastAsia="ru-RU"/>
              </w:rPr>
              <w:drawing>
                <wp:inline distT="0" distB="0" distL="0" distR="0">
                  <wp:extent cx="139065" cy="14922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9065" cy="149225"/>
                          </a:xfrm>
                          <a:prstGeom prst="rect">
                            <a:avLst/>
                          </a:prstGeom>
                          <a:noFill/>
                          <a:ln>
                            <a:noFill/>
                          </a:ln>
                        </pic:spPr>
                      </pic:pic>
                    </a:graphicData>
                  </a:graphic>
                </wp:inline>
              </w:drawing>
            </w:r>
            <w:r w:rsidRPr="002F7D74">
              <w:rPr>
                <w:rFonts w:ascii="Times New Roman" w:eastAsia="Calibri" w:hAnsi="Times New Roman" w:cs="Times New Roman"/>
                <w:sz w:val="28"/>
                <w:szCs w:val="28"/>
                <w:lang w:val="uk-UA" w:eastAsia="ru-RU"/>
              </w:rPr>
              <w:t xml:space="preserve"> 0</w:t>
            </w:r>
            <w:r w:rsidRPr="002F7D74">
              <w:rPr>
                <w:rFonts w:ascii="Times New Roman" w:eastAsia="Calibri" w:hAnsi="Times New Roman" w:cs="Times New Roman"/>
                <w:sz w:val="28"/>
                <w:szCs w:val="28"/>
                <w:lang w:eastAsia="ru-RU"/>
              </w:rPr>
              <w:t>,</w:t>
            </w:r>
            <w:r w:rsidRPr="002F7D74">
              <w:rPr>
                <w:rFonts w:ascii="Times New Roman" w:eastAsia="Calibri" w:hAnsi="Times New Roman" w:cs="Times New Roman"/>
                <w:sz w:val="28"/>
                <w:szCs w:val="28"/>
                <w:lang w:val="uk-UA" w:eastAsia="ru-RU"/>
              </w:rPr>
              <w:t>5</w:t>
            </w:r>
            <w:r w:rsidRPr="002F7D74">
              <w:rPr>
                <w:rFonts w:ascii="Times New Roman" w:eastAsia="Calibri" w:hAnsi="Times New Roman" w:cs="Times New Roman"/>
                <w:sz w:val="28"/>
                <w:szCs w:val="28"/>
                <w:lang w:eastAsia="ru-RU"/>
              </w:rPr>
              <w:t>5</w:t>
            </w:r>
          </w:p>
        </w:tc>
        <w:tc>
          <w:tcPr>
            <w:tcW w:w="853" w:type="dxa"/>
            <w:tcBorders>
              <w:top w:val="single" w:sz="4" w:space="0" w:color="auto"/>
              <w:left w:val="single" w:sz="4" w:space="0" w:color="auto"/>
              <w:bottom w:val="single" w:sz="4" w:space="0" w:color="auto"/>
              <w:right w:val="single" w:sz="4" w:space="0" w:color="auto"/>
            </w:tcBorders>
          </w:tcPr>
          <w:p w:rsidR="002F7D74" w:rsidRPr="002F7D74" w:rsidRDefault="002F7D74" w:rsidP="00E0305C">
            <w:pPr>
              <w:tabs>
                <w:tab w:val="left" w:pos="4774"/>
              </w:tabs>
              <w:spacing w:line="360" w:lineRule="auto"/>
              <w:contextualSpacing/>
              <w:jc w:val="center"/>
              <w:rPr>
                <w:rFonts w:ascii="Times New Roman" w:eastAsia="Times New Roman" w:hAnsi="Times New Roman" w:cs="Times New Roman"/>
                <w:sz w:val="28"/>
                <w:szCs w:val="28"/>
                <w:lang w:eastAsia="ru-RU"/>
              </w:rPr>
            </w:pPr>
            <w:r w:rsidRPr="002F7D74">
              <w:rPr>
                <w:rFonts w:ascii="Times New Roman" w:eastAsia="Calibri" w:hAnsi="Times New Roman" w:cs="Times New Roman"/>
                <w:sz w:val="28"/>
                <w:szCs w:val="28"/>
                <w:lang w:val="uk-UA" w:eastAsia="ru-RU"/>
              </w:rPr>
              <w:t>2,11</w:t>
            </w:r>
          </w:p>
        </w:tc>
        <w:tc>
          <w:tcPr>
            <w:tcW w:w="996" w:type="dxa"/>
            <w:tcBorders>
              <w:top w:val="single" w:sz="4" w:space="0" w:color="auto"/>
              <w:left w:val="single" w:sz="4" w:space="0" w:color="auto"/>
              <w:bottom w:val="single" w:sz="4" w:space="0" w:color="auto"/>
              <w:right w:val="single" w:sz="4" w:space="0" w:color="auto"/>
            </w:tcBorders>
          </w:tcPr>
          <w:p w:rsidR="002F7D74" w:rsidRPr="002F7D74" w:rsidRDefault="002F7D74" w:rsidP="00E0305C">
            <w:pPr>
              <w:tabs>
                <w:tab w:val="left" w:pos="4774"/>
              </w:tabs>
              <w:spacing w:line="360" w:lineRule="auto"/>
              <w:contextualSpacing/>
              <w:jc w:val="center"/>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14,54*</w:t>
            </w:r>
          </w:p>
        </w:tc>
        <w:tc>
          <w:tcPr>
            <w:tcW w:w="995" w:type="dxa"/>
            <w:vMerge/>
            <w:tcBorders>
              <w:left w:val="single" w:sz="4" w:space="0" w:color="auto"/>
              <w:bottom w:val="single" w:sz="4" w:space="0" w:color="auto"/>
              <w:right w:val="single" w:sz="4" w:space="0" w:color="auto"/>
            </w:tcBorders>
          </w:tcPr>
          <w:p w:rsidR="002F7D74" w:rsidRPr="002F7D74" w:rsidRDefault="002F7D74" w:rsidP="00E0305C">
            <w:pPr>
              <w:tabs>
                <w:tab w:val="left" w:pos="4774"/>
              </w:tabs>
              <w:spacing w:line="360" w:lineRule="auto"/>
              <w:contextualSpacing/>
              <w:jc w:val="center"/>
              <w:rPr>
                <w:rFonts w:ascii="Times New Roman" w:eastAsia="Times New Roman" w:hAnsi="Times New Roman" w:cs="Times New Roman"/>
                <w:sz w:val="28"/>
                <w:szCs w:val="28"/>
                <w:lang w:val="uk-UA" w:eastAsia="ru-RU"/>
              </w:rPr>
            </w:pPr>
          </w:p>
        </w:tc>
      </w:tr>
    </w:tbl>
    <w:p w:rsidR="00DB7501" w:rsidRDefault="00DB7501" w:rsidP="00E0305C">
      <w:pPr>
        <w:spacing w:after="0" w:line="360" w:lineRule="auto"/>
        <w:ind w:firstLine="708"/>
        <w:contextualSpacing/>
        <w:jc w:val="both"/>
        <w:rPr>
          <w:rFonts w:ascii="Times New Roman" w:eastAsia="Times New Roman" w:hAnsi="Times New Roman" w:cs="Times New Roman"/>
          <w:sz w:val="28"/>
          <w:szCs w:val="24"/>
          <w:lang w:val="uk-UA" w:eastAsia="ru-RU"/>
        </w:rPr>
      </w:pPr>
    </w:p>
    <w:p w:rsidR="002F7D74" w:rsidRPr="002F7D74" w:rsidRDefault="002F7D74" w:rsidP="00E0305C">
      <w:pPr>
        <w:spacing w:after="0" w:line="360" w:lineRule="auto"/>
        <w:ind w:firstLine="708"/>
        <w:contextualSpacing/>
        <w:jc w:val="both"/>
        <w:rPr>
          <w:rFonts w:ascii="Times New Roman" w:eastAsia="Times New Roman" w:hAnsi="Times New Roman" w:cs="Times New Roman"/>
          <w:sz w:val="28"/>
          <w:szCs w:val="24"/>
          <w:lang w:val="uk-UA" w:eastAsia="ru-RU"/>
        </w:rPr>
      </w:pPr>
      <w:r w:rsidRPr="002F7D74">
        <w:rPr>
          <w:rFonts w:ascii="Times New Roman" w:eastAsia="Times New Roman" w:hAnsi="Times New Roman" w:cs="Times New Roman"/>
          <w:sz w:val="28"/>
          <w:szCs w:val="24"/>
          <w:lang w:val="uk-UA" w:eastAsia="ru-RU"/>
        </w:rPr>
        <w:t>Примітка. * -  P &lt; 0,001</w:t>
      </w:r>
    </w:p>
    <w:p w:rsidR="00BD50AC" w:rsidRPr="004466B0" w:rsidRDefault="00BD50AC" w:rsidP="00E0305C">
      <w:pPr>
        <w:keepNext/>
        <w:tabs>
          <w:tab w:val="left" w:pos="0"/>
        </w:tabs>
        <w:spacing w:before="240" w:after="60" w:line="360" w:lineRule="auto"/>
        <w:contextualSpacing/>
        <w:jc w:val="center"/>
        <w:outlineLvl w:val="0"/>
        <w:rPr>
          <w:rFonts w:ascii="Times New Roman" w:eastAsia="Calibri" w:hAnsi="Times New Roman" w:cs="Times New Roman"/>
          <w:sz w:val="28"/>
          <w:szCs w:val="28"/>
          <w:lang w:val="uk-UA"/>
        </w:rPr>
      </w:pPr>
    </w:p>
    <w:p w:rsidR="005E7A99" w:rsidRPr="004466B0" w:rsidRDefault="005E7A99" w:rsidP="00E0305C">
      <w:pPr>
        <w:keepNext/>
        <w:tabs>
          <w:tab w:val="left" w:pos="0"/>
        </w:tabs>
        <w:spacing w:before="240" w:after="60" w:line="360" w:lineRule="auto"/>
        <w:contextualSpacing/>
        <w:jc w:val="center"/>
        <w:outlineLvl w:val="0"/>
        <w:rPr>
          <w:rFonts w:ascii="Times New Roman" w:eastAsia="Calibri" w:hAnsi="Times New Roman" w:cs="Times New Roman"/>
          <w:sz w:val="28"/>
          <w:szCs w:val="28"/>
          <w:lang w:val="uk-UA"/>
        </w:rPr>
      </w:pPr>
    </w:p>
    <w:p w:rsidR="005E7A99" w:rsidRPr="004466B0" w:rsidRDefault="00A92571" w:rsidP="00A32AE0">
      <w:pPr>
        <w:pStyle w:val="2"/>
        <w:ind w:firstLine="709"/>
        <w:rPr>
          <w:rFonts w:ascii="Times New Roman" w:eastAsia="Calibri" w:hAnsi="Times New Roman" w:cs="Times New Roman"/>
          <w:b w:val="0"/>
          <w:i w:val="0"/>
          <w:lang w:val="uk-UA"/>
        </w:rPr>
      </w:pPr>
      <w:bookmarkStart w:id="47" w:name="_Toc89427013"/>
      <w:r w:rsidRPr="004466B0">
        <w:rPr>
          <w:rFonts w:ascii="Times New Roman" w:eastAsia="Calibri" w:hAnsi="Times New Roman" w:cs="Times New Roman"/>
          <w:b w:val="0"/>
          <w:i w:val="0"/>
          <w:lang w:val="uk-UA"/>
        </w:rPr>
        <w:t>3.6 Комахи-галоутворювачі у різних типах біоценозів</w:t>
      </w:r>
      <w:bookmarkEnd w:id="47"/>
    </w:p>
    <w:p w:rsidR="005E7A99" w:rsidRPr="004466B0" w:rsidRDefault="005E7A99" w:rsidP="00A32AE0">
      <w:pPr>
        <w:keepNext/>
        <w:tabs>
          <w:tab w:val="left" w:pos="0"/>
        </w:tabs>
        <w:spacing w:before="240" w:after="60" w:line="360" w:lineRule="auto"/>
        <w:ind w:firstLine="709"/>
        <w:contextualSpacing/>
        <w:jc w:val="center"/>
        <w:outlineLvl w:val="0"/>
        <w:rPr>
          <w:rFonts w:ascii="Times New Roman" w:eastAsia="Calibri" w:hAnsi="Times New Roman" w:cs="Times New Roman"/>
          <w:sz w:val="28"/>
          <w:szCs w:val="28"/>
          <w:lang w:val="uk-UA"/>
        </w:rPr>
      </w:pPr>
    </w:p>
    <w:p w:rsidR="00BD50AC" w:rsidRPr="004466B0" w:rsidRDefault="00BD50AC" w:rsidP="00A32AE0">
      <w:pPr>
        <w:spacing w:line="360" w:lineRule="auto"/>
        <w:ind w:firstLine="709"/>
        <w:contextualSpacing/>
        <w:jc w:val="both"/>
        <w:rPr>
          <w:rFonts w:ascii="Times New Roman" w:hAnsi="Times New Roman" w:cs="Times New Roman"/>
          <w:sz w:val="28"/>
          <w:szCs w:val="28"/>
          <w:lang w:val="uk-UA"/>
        </w:rPr>
      </w:pPr>
    </w:p>
    <w:p w:rsidR="006036A2" w:rsidRDefault="005E7A99" w:rsidP="00A32AE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результатами наших досліджень ми провели порівняння спільності фаун групи комах фітофагів-галоутворювачів у різних типах біоценозів (таблиця 3.5). Найвищі коефіцієнти спільності відмічені між парковими зонами та лісосмугами, дещо нижчі показники спільності між байрачними лісами та парковими зонами. Комахи-галоутворювачі степової ділянки зустрічаються серед рослин нижнього ярусу на межі лісосмуг, тому </w:t>
      </w:r>
      <w:r w:rsidR="00E0305C">
        <w:rPr>
          <w:rFonts w:ascii="Times New Roman" w:hAnsi="Times New Roman" w:cs="Times New Roman"/>
          <w:sz w:val="28"/>
          <w:szCs w:val="28"/>
          <w:lang w:val="uk-UA"/>
        </w:rPr>
        <w:t>між ними є</w:t>
      </w:r>
      <w:r>
        <w:rPr>
          <w:rFonts w:ascii="Times New Roman" w:hAnsi="Times New Roman" w:cs="Times New Roman"/>
          <w:sz w:val="28"/>
          <w:szCs w:val="28"/>
          <w:lang w:val="uk-UA"/>
        </w:rPr>
        <w:t xml:space="preserve"> невисокий показник спільності. </w:t>
      </w:r>
      <w:r w:rsidR="00FC6D0E">
        <w:rPr>
          <w:rFonts w:ascii="Times New Roman" w:hAnsi="Times New Roman" w:cs="Times New Roman"/>
          <w:sz w:val="28"/>
          <w:szCs w:val="28"/>
          <w:lang w:val="uk-UA"/>
        </w:rPr>
        <w:t>Проте у порівняннях степової ділянки з</w:t>
      </w:r>
      <w:r w:rsidR="00FC6D0E" w:rsidRPr="00FC6D0E">
        <w:rPr>
          <w:rFonts w:ascii="Times New Roman" w:hAnsi="Times New Roman" w:cs="Times New Roman"/>
          <w:sz w:val="28"/>
          <w:szCs w:val="28"/>
          <w:lang w:val="uk-UA"/>
        </w:rPr>
        <w:t xml:space="preserve"> </w:t>
      </w:r>
      <w:r w:rsidR="00FC6D0E">
        <w:rPr>
          <w:rFonts w:ascii="Times New Roman" w:hAnsi="Times New Roman" w:cs="Times New Roman"/>
          <w:sz w:val="28"/>
          <w:szCs w:val="28"/>
          <w:lang w:val="uk-UA"/>
        </w:rPr>
        <w:t>іншими досліджуваними біоценозами спільні види комах-галоутворювачів відсутні. Це пояснюється тим, що фітофаги-галоутворювачі є високоспеціалізованою групою комах, які пов’язані трофічними зв’язками з певними видами рослин-хазяїв, які у різних біоценозах мають різний видовий склад.</w:t>
      </w:r>
      <w:r w:rsidR="006036A2">
        <w:rPr>
          <w:rFonts w:ascii="Times New Roman" w:hAnsi="Times New Roman" w:cs="Times New Roman"/>
          <w:sz w:val="28"/>
          <w:szCs w:val="28"/>
          <w:lang w:val="uk-UA"/>
        </w:rPr>
        <w:br w:type="page"/>
      </w:r>
    </w:p>
    <w:p w:rsidR="00710117" w:rsidRDefault="005E7A99" w:rsidP="003C425D">
      <w:pPr>
        <w:spacing w:after="0" w:line="360" w:lineRule="auto"/>
        <w:ind w:firstLine="709"/>
        <w:jc w:val="both"/>
        <w:rPr>
          <w:rFonts w:ascii="Times New Roman" w:hAnsi="Times New Roman" w:cs="Times New Roman"/>
          <w:sz w:val="28"/>
          <w:szCs w:val="28"/>
          <w:lang w:val="uk-UA"/>
        </w:rPr>
      </w:pPr>
      <w:r w:rsidRPr="00DD4BBE">
        <w:rPr>
          <w:rFonts w:ascii="Times New Roman" w:hAnsi="Times New Roman" w:cs="Times New Roman"/>
          <w:sz w:val="28"/>
          <w:szCs w:val="28"/>
          <w:lang w:val="uk-UA"/>
        </w:rPr>
        <w:lastRenderedPageBreak/>
        <w:t>Таблиця 3.</w:t>
      </w:r>
      <w:r>
        <w:rPr>
          <w:rFonts w:ascii="Times New Roman" w:hAnsi="Times New Roman" w:cs="Times New Roman"/>
          <w:sz w:val="28"/>
          <w:szCs w:val="28"/>
          <w:lang w:val="uk-UA"/>
        </w:rPr>
        <w:t xml:space="preserve">5 </w:t>
      </w:r>
      <w:r w:rsidRPr="00DD4BBE">
        <w:rPr>
          <w:rFonts w:ascii="Times New Roman" w:hAnsi="Times New Roman" w:cs="Times New Roman"/>
          <w:sz w:val="28"/>
          <w:szCs w:val="28"/>
          <w:lang w:val="uk-UA"/>
        </w:rPr>
        <w:t>– Порівняння спільності видового складу комах-галоутворювачів у різних біоценозах за Жаккаром (К</w:t>
      </w:r>
      <w:r w:rsidRPr="00DD4BBE">
        <w:rPr>
          <w:rFonts w:ascii="Times New Roman" w:hAnsi="Times New Roman" w:cs="Times New Roman"/>
          <w:sz w:val="28"/>
          <w:szCs w:val="28"/>
          <w:vertAlign w:val="subscript"/>
          <w:lang w:val="uk-UA"/>
        </w:rPr>
        <w:t xml:space="preserve">ж </w:t>
      </w:r>
      <w:r w:rsidRPr="00DD4BBE">
        <w:rPr>
          <w:rFonts w:ascii="Times New Roman" w:hAnsi="Times New Roman" w:cs="Times New Roman"/>
          <w:sz w:val="28"/>
          <w:szCs w:val="28"/>
          <w:lang w:val="uk-UA"/>
        </w:rPr>
        <w:t xml:space="preserve"> ) та С’єренсеном (К</w:t>
      </w:r>
      <w:r w:rsidRPr="00DD4BBE">
        <w:rPr>
          <w:rFonts w:ascii="Times New Roman" w:hAnsi="Times New Roman" w:cs="Times New Roman"/>
          <w:sz w:val="28"/>
          <w:szCs w:val="28"/>
          <w:vertAlign w:val="subscript"/>
          <w:lang w:val="uk-UA"/>
        </w:rPr>
        <w:t>с</w:t>
      </w:r>
      <w:r w:rsidRPr="00DD4BBE">
        <w:rPr>
          <w:rFonts w:ascii="Times New Roman" w:hAnsi="Times New Roman" w:cs="Times New Roman"/>
          <w:sz w:val="28"/>
          <w:szCs w:val="28"/>
          <w:lang w:val="uk-UA"/>
        </w:rPr>
        <w:t>)</w:t>
      </w:r>
    </w:p>
    <w:tbl>
      <w:tblPr>
        <w:tblStyle w:val="af7"/>
        <w:tblW w:w="9804" w:type="dxa"/>
        <w:jc w:val="center"/>
        <w:tblLayout w:type="fixed"/>
        <w:tblLook w:val="04A0" w:firstRow="1" w:lastRow="0" w:firstColumn="1" w:lastColumn="0" w:noHBand="0" w:noVBand="1"/>
      </w:tblPr>
      <w:tblGrid>
        <w:gridCol w:w="1573"/>
        <w:gridCol w:w="1578"/>
        <w:gridCol w:w="1578"/>
        <w:gridCol w:w="1668"/>
        <w:gridCol w:w="1614"/>
        <w:gridCol w:w="1793"/>
      </w:tblGrid>
      <w:tr w:rsidR="005E7A99" w:rsidTr="00DB7501">
        <w:trPr>
          <w:trHeight w:val="1738"/>
          <w:jc w:val="center"/>
        </w:trPr>
        <w:tc>
          <w:tcPr>
            <w:tcW w:w="1573" w:type="dxa"/>
          </w:tcPr>
          <w:p w:rsidR="005E7A99" w:rsidRPr="002911A4" w:rsidRDefault="00E32E29" w:rsidP="00E32E29">
            <w:pPr>
              <w:spacing w:line="360" w:lineRule="auto"/>
              <w:rPr>
                <w:sz w:val="28"/>
                <w:szCs w:val="28"/>
                <w:lang w:val="uk-UA"/>
              </w:rPr>
            </w:pPr>
            <w:r>
              <w:rPr>
                <w:sz w:val="28"/>
                <w:szCs w:val="28"/>
                <w:lang w:val="uk-UA"/>
              </w:rPr>
              <w:t>Біотопи</w:t>
            </w:r>
          </w:p>
        </w:tc>
        <w:tc>
          <w:tcPr>
            <w:tcW w:w="1578" w:type="dxa"/>
          </w:tcPr>
          <w:p w:rsidR="005E7A99" w:rsidRPr="002911A4" w:rsidRDefault="005E7A99" w:rsidP="006944D9">
            <w:pPr>
              <w:spacing w:line="360" w:lineRule="auto"/>
              <w:jc w:val="center"/>
              <w:rPr>
                <w:sz w:val="28"/>
                <w:szCs w:val="28"/>
                <w:lang w:val="uk-UA"/>
              </w:rPr>
            </w:pPr>
            <w:r w:rsidRPr="002911A4">
              <w:rPr>
                <w:sz w:val="28"/>
                <w:szCs w:val="28"/>
                <w:lang w:val="uk-UA"/>
              </w:rPr>
              <w:t>Байрачний ліс</w:t>
            </w:r>
          </w:p>
        </w:tc>
        <w:tc>
          <w:tcPr>
            <w:tcW w:w="1578" w:type="dxa"/>
          </w:tcPr>
          <w:p w:rsidR="005E7A99" w:rsidRPr="002911A4" w:rsidRDefault="005E7A99" w:rsidP="006944D9">
            <w:pPr>
              <w:spacing w:line="360" w:lineRule="auto"/>
              <w:jc w:val="center"/>
              <w:rPr>
                <w:sz w:val="28"/>
                <w:szCs w:val="28"/>
                <w:lang w:val="uk-UA"/>
              </w:rPr>
            </w:pPr>
            <w:r w:rsidRPr="002911A4">
              <w:rPr>
                <w:sz w:val="28"/>
                <w:szCs w:val="28"/>
                <w:lang w:val="uk-UA"/>
              </w:rPr>
              <w:t>Піщані тераси</w:t>
            </w:r>
          </w:p>
        </w:tc>
        <w:tc>
          <w:tcPr>
            <w:tcW w:w="1668" w:type="dxa"/>
          </w:tcPr>
          <w:p w:rsidR="005E7A99" w:rsidRPr="002911A4" w:rsidRDefault="005E7A99" w:rsidP="006944D9">
            <w:pPr>
              <w:spacing w:line="360" w:lineRule="auto"/>
              <w:jc w:val="center"/>
              <w:rPr>
                <w:sz w:val="28"/>
                <w:szCs w:val="28"/>
                <w:lang w:val="uk-UA"/>
              </w:rPr>
            </w:pPr>
            <w:r w:rsidRPr="002911A4">
              <w:rPr>
                <w:sz w:val="28"/>
                <w:szCs w:val="28"/>
                <w:lang w:val="uk-UA"/>
              </w:rPr>
              <w:t>Степова ділянка</w:t>
            </w:r>
          </w:p>
        </w:tc>
        <w:tc>
          <w:tcPr>
            <w:tcW w:w="1614" w:type="dxa"/>
          </w:tcPr>
          <w:p w:rsidR="005E7A99" w:rsidRPr="002911A4" w:rsidRDefault="005E7A99" w:rsidP="006944D9">
            <w:pPr>
              <w:spacing w:line="360" w:lineRule="auto"/>
              <w:jc w:val="center"/>
              <w:rPr>
                <w:sz w:val="28"/>
                <w:szCs w:val="28"/>
                <w:lang w:val="uk-UA"/>
              </w:rPr>
            </w:pPr>
            <w:r w:rsidRPr="002911A4">
              <w:rPr>
                <w:sz w:val="28"/>
                <w:szCs w:val="28"/>
                <w:lang w:val="uk-UA"/>
              </w:rPr>
              <w:t>Лісосмуги</w:t>
            </w:r>
          </w:p>
        </w:tc>
        <w:tc>
          <w:tcPr>
            <w:tcW w:w="1793" w:type="dxa"/>
          </w:tcPr>
          <w:p w:rsidR="005E7A99" w:rsidRPr="002911A4" w:rsidRDefault="005E7A99" w:rsidP="006944D9">
            <w:pPr>
              <w:spacing w:line="360" w:lineRule="auto"/>
              <w:jc w:val="center"/>
              <w:rPr>
                <w:sz w:val="28"/>
                <w:szCs w:val="28"/>
                <w:lang w:val="uk-UA"/>
              </w:rPr>
            </w:pPr>
            <w:r w:rsidRPr="002911A4">
              <w:rPr>
                <w:sz w:val="28"/>
                <w:szCs w:val="28"/>
                <w:lang w:val="uk-UA"/>
              </w:rPr>
              <w:t>Паркові зони</w:t>
            </w:r>
          </w:p>
        </w:tc>
      </w:tr>
      <w:tr w:rsidR="005E7A99" w:rsidTr="00DB7501">
        <w:trPr>
          <w:trHeight w:val="1738"/>
          <w:jc w:val="center"/>
        </w:trPr>
        <w:tc>
          <w:tcPr>
            <w:tcW w:w="1573" w:type="dxa"/>
          </w:tcPr>
          <w:p w:rsidR="005E7A99" w:rsidRPr="002911A4" w:rsidRDefault="005E7A99" w:rsidP="006944D9">
            <w:pPr>
              <w:spacing w:line="360" w:lineRule="auto"/>
              <w:jc w:val="center"/>
              <w:rPr>
                <w:sz w:val="28"/>
                <w:szCs w:val="28"/>
                <w:lang w:val="uk-UA"/>
              </w:rPr>
            </w:pPr>
            <w:r w:rsidRPr="002911A4">
              <w:rPr>
                <w:sz w:val="28"/>
                <w:szCs w:val="28"/>
                <w:lang w:val="uk-UA"/>
              </w:rPr>
              <w:t>Байрачний ліс</w:t>
            </w:r>
          </w:p>
        </w:tc>
        <w:tc>
          <w:tcPr>
            <w:tcW w:w="1578" w:type="dxa"/>
          </w:tcPr>
          <w:p w:rsidR="005E7A99" w:rsidRPr="002911A4" w:rsidRDefault="005E7A99" w:rsidP="006944D9">
            <w:pPr>
              <w:spacing w:line="360" w:lineRule="auto"/>
              <w:jc w:val="center"/>
              <w:rPr>
                <w:sz w:val="28"/>
                <w:szCs w:val="28"/>
                <w:lang w:val="en-US"/>
              </w:rPr>
            </w:pPr>
            <w:r w:rsidRPr="002911A4">
              <w:rPr>
                <w:sz w:val="28"/>
                <w:szCs w:val="28"/>
                <w:lang w:val="en-US"/>
              </w:rPr>
              <w:t>-</w:t>
            </w:r>
          </w:p>
        </w:tc>
        <w:tc>
          <w:tcPr>
            <w:tcW w:w="1578" w:type="dxa"/>
          </w:tcPr>
          <w:p w:rsidR="005E7A99" w:rsidRDefault="005E7A99" w:rsidP="006944D9">
            <w:pPr>
              <w:spacing w:line="360" w:lineRule="auto"/>
              <w:jc w:val="center"/>
              <w:rPr>
                <w:sz w:val="28"/>
                <w:szCs w:val="28"/>
                <w:lang w:val="uk-UA"/>
              </w:rPr>
            </w:pPr>
            <w:r>
              <w:rPr>
                <w:sz w:val="28"/>
                <w:szCs w:val="28"/>
                <w:lang w:val="uk-UA"/>
              </w:rPr>
              <w:t>К</w:t>
            </w:r>
            <w:r>
              <w:rPr>
                <w:sz w:val="28"/>
                <w:szCs w:val="28"/>
                <w:vertAlign w:val="subscript"/>
                <w:lang w:val="uk-UA"/>
              </w:rPr>
              <w:t xml:space="preserve">ж </w:t>
            </w:r>
            <w:r>
              <w:rPr>
                <w:sz w:val="28"/>
                <w:szCs w:val="28"/>
                <w:lang w:val="uk-UA"/>
              </w:rPr>
              <w:t xml:space="preserve"> = </w:t>
            </w:r>
            <w:r w:rsidRPr="002911A4">
              <w:rPr>
                <w:sz w:val="28"/>
                <w:szCs w:val="28"/>
                <w:lang w:val="uk-UA"/>
              </w:rPr>
              <w:t>10%</w:t>
            </w:r>
          </w:p>
          <w:p w:rsidR="005E7A99" w:rsidRPr="002911A4" w:rsidRDefault="005E7A99" w:rsidP="006944D9">
            <w:pPr>
              <w:spacing w:line="360" w:lineRule="auto"/>
              <w:jc w:val="center"/>
              <w:rPr>
                <w:sz w:val="28"/>
                <w:szCs w:val="28"/>
                <w:lang w:val="uk-UA"/>
              </w:rPr>
            </w:pPr>
            <w:r>
              <w:rPr>
                <w:sz w:val="28"/>
                <w:szCs w:val="28"/>
                <w:lang w:val="uk-UA"/>
              </w:rPr>
              <w:t>К</w:t>
            </w:r>
            <w:r>
              <w:rPr>
                <w:sz w:val="28"/>
                <w:szCs w:val="28"/>
                <w:vertAlign w:val="subscript"/>
                <w:lang w:val="uk-UA"/>
              </w:rPr>
              <w:t xml:space="preserve">с </w:t>
            </w:r>
            <w:r>
              <w:rPr>
                <w:sz w:val="28"/>
                <w:szCs w:val="28"/>
                <w:lang w:val="uk-UA"/>
              </w:rPr>
              <w:t xml:space="preserve">= </w:t>
            </w:r>
            <w:r w:rsidRPr="002911A4">
              <w:rPr>
                <w:sz w:val="28"/>
                <w:szCs w:val="28"/>
                <w:lang w:val="uk-UA"/>
              </w:rPr>
              <w:t>0,18</w:t>
            </w:r>
          </w:p>
        </w:tc>
        <w:tc>
          <w:tcPr>
            <w:tcW w:w="1668" w:type="dxa"/>
          </w:tcPr>
          <w:p w:rsidR="005E7A99" w:rsidRPr="002911A4" w:rsidRDefault="005E7A99" w:rsidP="006944D9">
            <w:pPr>
              <w:spacing w:line="360" w:lineRule="auto"/>
              <w:jc w:val="center"/>
              <w:rPr>
                <w:sz w:val="28"/>
                <w:szCs w:val="28"/>
                <w:lang w:val="en-US"/>
              </w:rPr>
            </w:pPr>
            <w:r w:rsidRPr="002911A4">
              <w:rPr>
                <w:sz w:val="28"/>
                <w:szCs w:val="28"/>
                <w:lang w:val="en-US"/>
              </w:rPr>
              <w:t>0</w:t>
            </w:r>
          </w:p>
        </w:tc>
        <w:tc>
          <w:tcPr>
            <w:tcW w:w="1614" w:type="dxa"/>
          </w:tcPr>
          <w:p w:rsidR="005E7A99" w:rsidRDefault="005E7A99" w:rsidP="006944D9">
            <w:pPr>
              <w:spacing w:line="360" w:lineRule="auto"/>
              <w:jc w:val="center"/>
              <w:rPr>
                <w:sz w:val="28"/>
                <w:szCs w:val="28"/>
                <w:lang w:val="uk-UA"/>
              </w:rPr>
            </w:pPr>
            <w:r>
              <w:rPr>
                <w:sz w:val="28"/>
                <w:szCs w:val="28"/>
                <w:lang w:val="uk-UA"/>
              </w:rPr>
              <w:t>К</w:t>
            </w:r>
            <w:r>
              <w:rPr>
                <w:sz w:val="28"/>
                <w:szCs w:val="28"/>
                <w:vertAlign w:val="subscript"/>
                <w:lang w:val="uk-UA"/>
              </w:rPr>
              <w:t xml:space="preserve">ж </w:t>
            </w:r>
            <w:r>
              <w:rPr>
                <w:sz w:val="28"/>
                <w:szCs w:val="28"/>
                <w:lang w:val="uk-UA"/>
              </w:rPr>
              <w:t xml:space="preserve">= </w:t>
            </w:r>
            <w:r>
              <w:rPr>
                <w:sz w:val="28"/>
                <w:szCs w:val="28"/>
                <w:lang w:val="en-US"/>
              </w:rPr>
              <w:t>15,3</w:t>
            </w:r>
            <w:r w:rsidRPr="002911A4">
              <w:rPr>
                <w:sz w:val="28"/>
                <w:szCs w:val="28"/>
                <w:lang w:val="uk-UA"/>
              </w:rPr>
              <w:t>%</w:t>
            </w:r>
          </w:p>
          <w:p w:rsidR="005E7A99" w:rsidRPr="002911A4" w:rsidRDefault="005E7A99" w:rsidP="006944D9">
            <w:pPr>
              <w:spacing w:line="360" w:lineRule="auto"/>
              <w:jc w:val="center"/>
              <w:rPr>
                <w:sz w:val="28"/>
                <w:szCs w:val="28"/>
                <w:lang w:val="en-US"/>
              </w:rPr>
            </w:pPr>
            <w:r>
              <w:rPr>
                <w:sz w:val="28"/>
                <w:szCs w:val="28"/>
                <w:lang w:val="uk-UA"/>
              </w:rPr>
              <w:t>К</w:t>
            </w:r>
            <w:r>
              <w:rPr>
                <w:sz w:val="28"/>
                <w:szCs w:val="28"/>
                <w:vertAlign w:val="subscript"/>
                <w:lang w:val="uk-UA"/>
              </w:rPr>
              <w:t xml:space="preserve">с </w:t>
            </w:r>
            <w:r>
              <w:rPr>
                <w:sz w:val="28"/>
                <w:szCs w:val="28"/>
                <w:lang w:val="uk-UA"/>
              </w:rPr>
              <w:t>= 0</w:t>
            </w:r>
            <w:r w:rsidRPr="002911A4">
              <w:rPr>
                <w:sz w:val="28"/>
                <w:szCs w:val="28"/>
                <w:lang w:val="en-US"/>
              </w:rPr>
              <w:t>,26</w:t>
            </w:r>
          </w:p>
        </w:tc>
        <w:tc>
          <w:tcPr>
            <w:tcW w:w="1793" w:type="dxa"/>
          </w:tcPr>
          <w:p w:rsidR="005E7A99" w:rsidRPr="002911A4" w:rsidRDefault="005E7A99" w:rsidP="006944D9">
            <w:pPr>
              <w:spacing w:line="360" w:lineRule="auto"/>
              <w:jc w:val="center"/>
              <w:rPr>
                <w:sz w:val="28"/>
                <w:szCs w:val="28"/>
                <w:lang w:val="en-US"/>
              </w:rPr>
            </w:pPr>
            <w:r>
              <w:rPr>
                <w:sz w:val="28"/>
                <w:szCs w:val="28"/>
                <w:lang w:val="uk-UA"/>
              </w:rPr>
              <w:t>К</w:t>
            </w:r>
            <w:r>
              <w:rPr>
                <w:sz w:val="28"/>
                <w:szCs w:val="28"/>
                <w:vertAlign w:val="subscript"/>
                <w:lang w:val="uk-UA"/>
              </w:rPr>
              <w:t xml:space="preserve">ж </w:t>
            </w:r>
            <w:r>
              <w:rPr>
                <w:sz w:val="28"/>
                <w:szCs w:val="28"/>
                <w:lang w:val="uk-UA"/>
              </w:rPr>
              <w:t xml:space="preserve">= </w:t>
            </w:r>
            <w:r w:rsidRPr="002911A4">
              <w:rPr>
                <w:sz w:val="28"/>
                <w:szCs w:val="28"/>
                <w:lang w:val="en-US"/>
              </w:rPr>
              <w:t>18,18</w:t>
            </w:r>
            <w:r w:rsidRPr="002911A4">
              <w:rPr>
                <w:sz w:val="28"/>
                <w:szCs w:val="28"/>
                <w:lang w:val="uk-UA"/>
              </w:rPr>
              <w:t>%</w:t>
            </w:r>
            <w:r w:rsidRPr="002911A4">
              <w:rPr>
                <w:sz w:val="28"/>
                <w:szCs w:val="28"/>
                <w:lang w:val="en-US"/>
              </w:rPr>
              <w:t xml:space="preserve"> </w:t>
            </w:r>
            <w:r>
              <w:rPr>
                <w:sz w:val="28"/>
                <w:szCs w:val="28"/>
                <w:lang w:val="uk-UA"/>
              </w:rPr>
              <w:t>К</w:t>
            </w:r>
            <w:r>
              <w:rPr>
                <w:sz w:val="28"/>
                <w:szCs w:val="28"/>
                <w:vertAlign w:val="subscript"/>
                <w:lang w:val="uk-UA"/>
              </w:rPr>
              <w:t xml:space="preserve">с </w:t>
            </w:r>
            <w:r>
              <w:rPr>
                <w:sz w:val="28"/>
                <w:szCs w:val="28"/>
                <w:lang w:val="uk-UA"/>
              </w:rPr>
              <w:t xml:space="preserve">= </w:t>
            </w:r>
            <w:r w:rsidRPr="002911A4">
              <w:rPr>
                <w:sz w:val="28"/>
                <w:szCs w:val="28"/>
                <w:lang w:val="en-US"/>
              </w:rPr>
              <w:t>0,30</w:t>
            </w:r>
          </w:p>
        </w:tc>
      </w:tr>
      <w:tr w:rsidR="005E7A99" w:rsidTr="00DB7501">
        <w:trPr>
          <w:trHeight w:val="1738"/>
          <w:jc w:val="center"/>
        </w:trPr>
        <w:tc>
          <w:tcPr>
            <w:tcW w:w="1573" w:type="dxa"/>
          </w:tcPr>
          <w:p w:rsidR="005E7A99" w:rsidRPr="002911A4" w:rsidRDefault="005E7A99" w:rsidP="006944D9">
            <w:pPr>
              <w:spacing w:line="360" w:lineRule="auto"/>
              <w:jc w:val="center"/>
              <w:rPr>
                <w:sz w:val="28"/>
                <w:szCs w:val="28"/>
                <w:lang w:val="uk-UA"/>
              </w:rPr>
            </w:pPr>
            <w:r w:rsidRPr="002911A4">
              <w:rPr>
                <w:sz w:val="28"/>
                <w:szCs w:val="28"/>
                <w:lang w:val="uk-UA"/>
              </w:rPr>
              <w:t>Піщані тераси</w:t>
            </w:r>
          </w:p>
        </w:tc>
        <w:tc>
          <w:tcPr>
            <w:tcW w:w="1578" w:type="dxa"/>
          </w:tcPr>
          <w:p w:rsidR="005E7A99" w:rsidRPr="002911A4" w:rsidRDefault="005E7A99" w:rsidP="006944D9">
            <w:pPr>
              <w:spacing w:line="360" w:lineRule="auto"/>
              <w:jc w:val="center"/>
              <w:rPr>
                <w:sz w:val="28"/>
                <w:szCs w:val="28"/>
                <w:lang w:val="uk-UA"/>
              </w:rPr>
            </w:pPr>
            <w:r>
              <w:rPr>
                <w:sz w:val="28"/>
                <w:szCs w:val="28"/>
                <w:lang w:val="uk-UA"/>
              </w:rPr>
              <w:t>К</w:t>
            </w:r>
            <w:r>
              <w:rPr>
                <w:sz w:val="28"/>
                <w:szCs w:val="28"/>
                <w:vertAlign w:val="subscript"/>
                <w:lang w:val="uk-UA"/>
              </w:rPr>
              <w:t xml:space="preserve">ж </w:t>
            </w:r>
            <w:r>
              <w:rPr>
                <w:sz w:val="28"/>
                <w:szCs w:val="28"/>
                <w:lang w:val="uk-UA"/>
              </w:rPr>
              <w:t xml:space="preserve"> = </w:t>
            </w:r>
            <w:r w:rsidRPr="002911A4">
              <w:rPr>
                <w:sz w:val="28"/>
                <w:szCs w:val="28"/>
                <w:lang w:val="uk-UA"/>
              </w:rPr>
              <w:t xml:space="preserve">10% </w:t>
            </w:r>
            <w:r w:rsidRPr="002911A4">
              <w:rPr>
                <w:sz w:val="28"/>
                <w:szCs w:val="28"/>
                <w:lang w:val="en-US"/>
              </w:rPr>
              <w:t xml:space="preserve"> </w:t>
            </w:r>
            <w:r>
              <w:rPr>
                <w:sz w:val="28"/>
                <w:szCs w:val="28"/>
                <w:lang w:val="uk-UA"/>
              </w:rPr>
              <w:t>К</w:t>
            </w:r>
            <w:r>
              <w:rPr>
                <w:sz w:val="28"/>
                <w:szCs w:val="28"/>
                <w:vertAlign w:val="subscript"/>
                <w:lang w:val="uk-UA"/>
              </w:rPr>
              <w:t xml:space="preserve">с </w:t>
            </w:r>
            <w:r>
              <w:rPr>
                <w:sz w:val="28"/>
                <w:szCs w:val="28"/>
                <w:lang w:val="uk-UA"/>
              </w:rPr>
              <w:t xml:space="preserve">= </w:t>
            </w:r>
            <w:r w:rsidRPr="002911A4">
              <w:rPr>
                <w:sz w:val="28"/>
                <w:szCs w:val="28"/>
                <w:lang w:val="uk-UA"/>
              </w:rPr>
              <w:t>0,18</w:t>
            </w:r>
          </w:p>
        </w:tc>
        <w:tc>
          <w:tcPr>
            <w:tcW w:w="1578" w:type="dxa"/>
          </w:tcPr>
          <w:p w:rsidR="005E7A99" w:rsidRPr="002911A4" w:rsidRDefault="005E7A99" w:rsidP="006944D9">
            <w:pPr>
              <w:spacing w:line="360" w:lineRule="auto"/>
              <w:jc w:val="center"/>
              <w:rPr>
                <w:sz w:val="28"/>
                <w:szCs w:val="28"/>
                <w:lang w:val="uk-UA"/>
              </w:rPr>
            </w:pPr>
            <w:r w:rsidRPr="002911A4">
              <w:rPr>
                <w:sz w:val="28"/>
                <w:szCs w:val="28"/>
                <w:lang w:val="en-US"/>
              </w:rPr>
              <w:t>-</w:t>
            </w:r>
          </w:p>
        </w:tc>
        <w:tc>
          <w:tcPr>
            <w:tcW w:w="1668" w:type="dxa"/>
          </w:tcPr>
          <w:p w:rsidR="005E7A99" w:rsidRPr="002911A4" w:rsidRDefault="005E7A99" w:rsidP="006944D9">
            <w:pPr>
              <w:spacing w:line="360" w:lineRule="auto"/>
              <w:jc w:val="center"/>
              <w:rPr>
                <w:sz w:val="28"/>
                <w:szCs w:val="28"/>
                <w:lang w:val="en-US"/>
              </w:rPr>
            </w:pPr>
            <w:r w:rsidRPr="002911A4">
              <w:rPr>
                <w:sz w:val="28"/>
                <w:szCs w:val="28"/>
                <w:lang w:val="en-US"/>
              </w:rPr>
              <w:t>0</w:t>
            </w:r>
          </w:p>
        </w:tc>
        <w:tc>
          <w:tcPr>
            <w:tcW w:w="1614" w:type="dxa"/>
          </w:tcPr>
          <w:p w:rsidR="005E7A99" w:rsidRPr="002911A4" w:rsidRDefault="005E7A99" w:rsidP="006944D9">
            <w:pPr>
              <w:spacing w:line="360" w:lineRule="auto"/>
              <w:jc w:val="center"/>
              <w:rPr>
                <w:sz w:val="28"/>
                <w:szCs w:val="28"/>
                <w:lang w:val="en-US"/>
              </w:rPr>
            </w:pPr>
            <w:r w:rsidRPr="002911A4">
              <w:rPr>
                <w:sz w:val="28"/>
                <w:szCs w:val="28"/>
                <w:lang w:val="en-US"/>
              </w:rPr>
              <w:t>0</w:t>
            </w:r>
          </w:p>
        </w:tc>
        <w:tc>
          <w:tcPr>
            <w:tcW w:w="1793" w:type="dxa"/>
          </w:tcPr>
          <w:p w:rsidR="005E7A99" w:rsidRPr="002911A4" w:rsidRDefault="005E7A99" w:rsidP="006944D9">
            <w:pPr>
              <w:spacing w:line="360" w:lineRule="auto"/>
              <w:jc w:val="center"/>
              <w:rPr>
                <w:sz w:val="28"/>
                <w:szCs w:val="28"/>
                <w:lang w:val="en-US"/>
              </w:rPr>
            </w:pPr>
            <w:r w:rsidRPr="002911A4">
              <w:rPr>
                <w:sz w:val="28"/>
                <w:szCs w:val="28"/>
                <w:lang w:val="en-US"/>
              </w:rPr>
              <w:t>0</w:t>
            </w:r>
          </w:p>
        </w:tc>
      </w:tr>
      <w:tr w:rsidR="005E7A99" w:rsidTr="00DB7501">
        <w:trPr>
          <w:trHeight w:val="1738"/>
          <w:jc w:val="center"/>
        </w:trPr>
        <w:tc>
          <w:tcPr>
            <w:tcW w:w="1573" w:type="dxa"/>
          </w:tcPr>
          <w:p w:rsidR="005E7A99" w:rsidRPr="002911A4" w:rsidRDefault="005E7A99" w:rsidP="006944D9">
            <w:pPr>
              <w:spacing w:line="360" w:lineRule="auto"/>
              <w:jc w:val="center"/>
              <w:rPr>
                <w:sz w:val="28"/>
                <w:szCs w:val="28"/>
                <w:lang w:val="uk-UA"/>
              </w:rPr>
            </w:pPr>
            <w:r w:rsidRPr="002911A4">
              <w:rPr>
                <w:sz w:val="28"/>
                <w:szCs w:val="28"/>
                <w:lang w:val="uk-UA"/>
              </w:rPr>
              <w:t>Степова ділянка</w:t>
            </w:r>
          </w:p>
        </w:tc>
        <w:tc>
          <w:tcPr>
            <w:tcW w:w="1578" w:type="dxa"/>
          </w:tcPr>
          <w:p w:rsidR="005E7A99" w:rsidRPr="002911A4" w:rsidRDefault="005E7A99" w:rsidP="006944D9">
            <w:pPr>
              <w:spacing w:line="360" w:lineRule="auto"/>
              <w:jc w:val="center"/>
              <w:rPr>
                <w:sz w:val="28"/>
                <w:szCs w:val="28"/>
                <w:lang w:val="en-US"/>
              </w:rPr>
            </w:pPr>
            <w:r w:rsidRPr="002911A4">
              <w:rPr>
                <w:sz w:val="28"/>
                <w:szCs w:val="28"/>
                <w:lang w:val="en-US"/>
              </w:rPr>
              <w:t>0</w:t>
            </w:r>
          </w:p>
        </w:tc>
        <w:tc>
          <w:tcPr>
            <w:tcW w:w="1578" w:type="dxa"/>
          </w:tcPr>
          <w:p w:rsidR="005E7A99" w:rsidRPr="002911A4" w:rsidRDefault="005E7A99" w:rsidP="006944D9">
            <w:pPr>
              <w:spacing w:line="360" w:lineRule="auto"/>
              <w:jc w:val="center"/>
              <w:rPr>
                <w:sz w:val="28"/>
                <w:szCs w:val="28"/>
                <w:lang w:val="en-US"/>
              </w:rPr>
            </w:pPr>
            <w:r w:rsidRPr="002911A4">
              <w:rPr>
                <w:sz w:val="28"/>
                <w:szCs w:val="28"/>
                <w:lang w:val="en-US"/>
              </w:rPr>
              <w:t>0</w:t>
            </w:r>
          </w:p>
        </w:tc>
        <w:tc>
          <w:tcPr>
            <w:tcW w:w="1668" w:type="dxa"/>
          </w:tcPr>
          <w:p w:rsidR="005E7A99" w:rsidRPr="002911A4" w:rsidRDefault="005E7A99" w:rsidP="006944D9">
            <w:pPr>
              <w:spacing w:line="360" w:lineRule="auto"/>
              <w:jc w:val="center"/>
              <w:rPr>
                <w:sz w:val="28"/>
                <w:szCs w:val="28"/>
                <w:lang w:val="en-US"/>
              </w:rPr>
            </w:pPr>
            <w:r w:rsidRPr="002911A4">
              <w:rPr>
                <w:sz w:val="28"/>
                <w:szCs w:val="28"/>
                <w:lang w:val="en-US"/>
              </w:rPr>
              <w:t>-</w:t>
            </w:r>
          </w:p>
        </w:tc>
        <w:tc>
          <w:tcPr>
            <w:tcW w:w="1614" w:type="dxa"/>
          </w:tcPr>
          <w:p w:rsidR="005E7A99" w:rsidRPr="002911A4" w:rsidRDefault="005E7A99" w:rsidP="006944D9">
            <w:pPr>
              <w:spacing w:line="360" w:lineRule="auto"/>
              <w:jc w:val="center"/>
              <w:rPr>
                <w:sz w:val="28"/>
                <w:szCs w:val="28"/>
                <w:lang w:val="en-US"/>
              </w:rPr>
            </w:pPr>
            <w:r>
              <w:rPr>
                <w:sz w:val="28"/>
                <w:szCs w:val="28"/>
                <w:lang w:val="uk-UA"/>
              </w:rPr>
              <w:t>К</w:t>
            </w:r>
            <w:r>
              <w:rPr>
                <w:sz w:val="28"/>
                <w:szCs w:val="28"/>
                <w:vertAlign w:val="subscript"/>
                <w:lang w:val="uk-UA"/>
              </w:rPr>
              <w:t xml:space="preserve">ж </w:t>
            </w:r>
            <w:r>
              <w:rPr>
                <w:sz w:val="28"/>
                <w:szCs w:val="28"/>
                <w:lang w:val="uk-UA"/>
              </w:rPr>
              <w:t xml:space="preserve">= </w:t>
            </w:r>
            <w:r w:rsidRPr="002911A4">
              <w:rPr>
                <w:sz w:val="28"/>
                <w:szCs w:val="28"/>
                <w:lang w:val="en-US"/>
              </w:rPr>
              <w:t xml:space="preserve">12,5 </w:t>
            </w:r>
            <w:r w:rsidRPr="002911A4">
              <w:rPr>
                <w:sz w:val="28"/>
                <w:szCs w:val="28"/>
                <w:lang w:val="uk-UA"/>
              </w:rPr>
              <w:t>%</w:t>
            </w:r>
            <w:r w:rsidRPr="002911A4">
              <w:rPr>
                <w:sz w:val="28"/>
                <w:szCs w:val="28"/>
                <w:lang w:val="en-US"/>
              </w:rPr>
              <w:t xml:space="preserve"> </w:t>
            </w:r>
            <w:r>
              <w:rPr>
                <w:sz w:val="28"/>
                <w:szCs w:val="28"/>
                <w:lang w:val="uk-UA"/>
              </w:rPr>
              <w:t>К</w:t>
            </w:r>
            <w:r>
              <w:rPr>
                <w:sz w:val="28"/>
                <w:szCs w:val="28"/>
                <w:vertAlign w:val="subscript"/>
                <w:lang w:val="uk-UA"/>
              </w:rPr>
              <w:t xml:space="preserve">с </w:t>
            </w:r>
            <w:r>
              <w:rPr>
                <w:sz w:val="28"/>
                <w:szCs w:val="28"/>
                <w:lang w:val="uk-UA"/>
              </w:rPr>
              <w:t xml:space="preserve">= </w:t>
            </w:r>
            <w:r w:rsidRPr="002911A4">
              <w:rPr>
                <w:sz w:val="28"/>
                <w:szCs w:val="28"/>
                <w:lang w:val="en-US"/>
              </w:rPr>
              <w:t xml:space="preserve"> 0,22</w:t>
            </w:r>
          </w:p>
        </w:tc>
        <w:tc>
          <w:tcPr>
            <w:tcW w:w="1793" w:type="dxa"/>
          </w:tcPr>
          <w:p w:rsidR="005E7A99" w:rsidRPr="002911A4" w:rsidRDefault="005E7A99" w:rsidP="006944D9">
            <w:pPr>
              <w:spacing w:line="360" w:lineRule="auto"/>
              <w:jc w:val="center"/>
              <w:rPr>
                <w:sz w:val="28"/>
                <w:szCs w:val="28"/>
                <w:lang w:val="en-US"/>
              </w:rPr>
            </w:pPr>
            <w:r w:rsidRPr="002911A4">
              <w:rPr>
                <w:sz w:val="28"/>
                <w:szCs w:val="28"/>
                <w:lang w:val="en-US"/>
              </w:rPr>
              <w:t>0</w:t>
            </w:r>
          </w:p>
        </w:tc>
      </w:tr>
      <w:tr w:rsidR="005E7A99" w:rsidTr="00DB7501">
        <w:trPr>
          <w:trHeight w:val="1738"/>
          <w:jc w:val="center"/>
        </w:trPr>
        <w:tc>
          <w:tcPr>
            <w:tcW w:w="1573" w:type="dxa"/>
          </w:tcPr>
          <w:p w:rsidR="005E7A99" w:rsidRPr="002911A4" w:rsidRDefault="005E7A99" w:rsidP="006944D9">
            <w:pPr>
              <w:spacing w:line="360" w:lineRule="auto"/>
              <w:jc w:val="center"/>
              <w:rPr>
                <w:sz w:val="28"/>
                <w:szCs w:val="28"/>
                <w:lang w:val="uk-UA"/>
              </w:rPr>
            </w:pPr>
            <w:r w:rsidRPr="002911A4">
              <w:rPr>
                <w:sz w:val="28"/>
                <w:szCs w:val="28"/>
                <w:lang w:val="uk-UA"/>
              </w:rPr>
              <w:t>Лісосмуги</w:t>
            </w:r>
          </w:p>
          <w:p w:rsidR="005E7A99" w:rsidRPr="002911A4" w:rsidRDefault="005E7A99" w:rsidP="006944D9">
            <w:pPr>
              <w:spacing w:line="360" w:lineRule="auto"/>
              <w:jc w:val="center"/>
              <w:rPr>
                <w:sz w:val="28"/>
                <w:szCs w:val="28"/>
                <w:lang w:val="uk-UA"/>
              </w:rPr>
            </w:pPr>
          </w:p>
        </w:tc>
        <w:tc>
          <w:tcPr>
            <w:tcW w:w="1578" w:type="dxa"/>
          </w:tcPr>
          <w:p w:rsidR="005E7A99" w:rsidRDefault="005E7A99" w:rsidP="006944D9">
            <w:pPr>
              <w:spacing w:line="360" w:lineRule="auto"/>
              <w:jc w:val="center"/>
              <w:rPr>
                <w:sz w:val="28"/>
                <w:szCs w:val="28"/>
                <w:lang w:val="uk-UA"/>
              </w:rPr>
            </w:pPr>
            <w:r>
              <w:rPr>
                <w:sz w:val="28"/>
                <w:szCs w:val="28"/>
                <w:lang w:val="uk-UA"/>
              </w:rPr>
              <w:t>К</w:t>
            </w:r>
            <w:r>
              <w:rPr>
                <w:sz w:val="28"/>
                <w:szCs w:val="28"/>
                <w:vertAlign w:val="subscript"/>
                <w:lang w:val="uk-UA"/>
              </w:rPr>
              <w:t xml:space="preserve">ж </w:t>
            </w:r>
            <w:r>
              <w:rPr>
                <w:sz w:val="28"/>
                <w:szCs w:val="28"/>
                <w:lang w:val="uk-UA"/>
              </w:rPr>
              <w:t xml:space="preserve">= </w:t>
            </w:r>
            <w:r w:rsidR="00710117">
              <w:rPr>
                <w:sz w:val="28"/>
                <w:szCs w:val="28"/>
                <w:lang w:val="uk-UA"/>
              </w:rPr>
              <w:t>1</w:t>
            </w:r>
            <w:r>
              <w:rPr>
                <w:sz w:val="28"/>
                <w:szCs w:val="28"/>
                <w:lang w:val="en-US"/>
              </w:rPr>
              <w:t>5,3</w:t>
            </w:r>
            <w:r w:rsidRPr="002911A4">
              <w:rPr>
                <w:sz w:val="28"/>
                <w:szCs w:val="28"/>
                <w:lang w:val="uk-UA"/>
              </w:rPr>
              <w:t>%</w:t>
            </w:r>
            <w:r w:rsidRPr="002911A4">
              <w:rPr>
                <w:sz w:val="28"/>
                <w:szCs w:val="28"/>
                <w:lang w:val="en-US"/>
              </w:rPr>
              <w:t xml:space="preserve"> </w:t>
            </w:r>
          </w:p>
          <w:p w:rsidR="005E7A99" w:rsidRPr="002911A4" w:rsidRDefault="005E7A99" w:rsidP="006944D9">
            <w:pPr>
              <w:spacing w:line="360" w:lineRule="auto"/>
              <w:jc w:val="center"/>
              <w:rPr>
                <w:sz w:val="28"/>
                <w:szCs w:val="28"/>
                <w:lang w:val="uk-UA"/>
              </w:rPr>
            </w:pPr>
            <w:r>
              <w:rPr>
                <w:sz w:val="28"/>
                <w:szCs w:val="28"/>
                <w:lang w:val="uk-UA"/>
              </w:rPr>
              <w:t>К</w:t>
            </w:r>
            <w:r>
              <w:rPr>
                <w:sz w:val="28"/>
                <w:szCs w:val="28"/>
                <w:vertAlign w:val="subscript"/>
                <w:lang w:val="uk-UA"/>
              </w:rPr>
              <w:t xml:space="preserve">с </w:t>
            </w:r>
            <w:r>
              <w:rPr>
                <w:sz w:val="28"/>
                <w:szCs w:val="28"/>
                <w:lang w:val="uk-UA"/>
              </w:rPr>
              <w:t xml:space="preserve">= </w:t>
            </w:r>
            <w:r w:rsidRPr="002911A4">
              <w:rPr>
                <w:sz w:val="28"/>
                <w:szCs w:val="28"/>
                <w:lang w:val="en-US"/>
              </w:rPr>
              <w:t>0,26</w:t>
            </w:r>
          </w:p>
        </w:tc>
        <w:tc>
          <w:tcPr>
            <w:tcW w:w="1578" w:type="dxa"/>
          </w:tcPr>
          <w:p w:rsidR="005E7A99" w:rsidRPr="002911A4" w:rsidRDefault="005E7A99" w:rsidP="006944D9">
            <w:pPr>
              <w:spacing w:line="360" w:lineRule="auto"/>
              <w:jc w:val="center"/>
              <w:rPr>
                <w:sz w:val="28"/>
                <w:szCs w:val="28"/>
                <w:lang w:val="en-US"/>
              </w:rPr>
            </w:pPr>
            <w:r w:rsidRPr="002911A4">
              <w:rPr>
                <w:sz w:val="28"/>
                <w:szCs w:val="28"/>
                <w:lang w:val="en-US"/>
              </w:rPr>
              <w:t>0</w:t>
            </w:r>
          </w:p>
        </w:tc>
        <w:tc>
          <w:tcPr>
            <w:tcW w:w="1668" w:type="dxa"/>
          </w:tcPr>
          <w:p w:rsidR="005E7A99" w:rsidRDefault="005E7A99" w:rsidP="006944D9">
            <w:pPr>
              <w:spacing w:line="360" w:lineRule="auto"/>
              <w:jc w:val="center"/>
              <w:rPr>
                <w:sz w:val="28"/>
                <w:szCs w:val="28"/>
                <w:lang w:val="uk-UA"/>
              </w:rPr>
            </w:pPr>
            <w:r>
              <w:rPr>
                <w:sz w:val="28"/>
                <w:szCs w:val="28"/>
                <w:lang w:val="uk-UA"/>
              </w:rPr>
              <w:t>К</w:t>
            </w:r>
            <w:r>
              <w:rPr>
                <w:sz w:val="28"/>
                <w:szCs w:val="28"/>
                <w:vertAlign w:val="subscript"/>
                <w:lang w:val="uk-UA"/>
              </w:rPr>
              <w:t>ж</w:t>
            </w:r>
            <w:r>
              <w:rPr>
                <w:sz w:val="28"/>
                <w:szCs w:val="28"/>
                <w:lang w:val="uk-UA"/>
              </w:rPr>
              <w:t xml:space="preserve">= </w:t>
            </w:r>
            <w:r w:rsidRPr="002911A4">
              <w:rPr>
                <w:sz w:val="28"/>
                <w:szCs w:val="28"/>
                <w:lang w:val="en-US"/>
              </w:rPr>
              <w:t xml:space="preserve">12,5 </w:t>
            </w:r>
            <w:r w:rsidRPr="002911A4">
              <w:rPr>
                <w:sz w:val="28"/>
                <w:szCs w:val="28"/>
                <w:lang w:val="uk-UA"/>
              </w:rPr>
              <w:t>%</w:t>
            </w:r>
            <w:r w:rsidRPr="002911A4">
              <w:rPr>
                <w:sz w:val="28"/>
                <w:szCs w:val="28"/>
                <w:lang w:val="en-US"/>
              </w:rPr>
              <w:t xml:space="preserve"> </w:t>
            </w:r>
          </w:p>
          <w:p w:rsidR="005E7A99" w:rsidRPr="002911A4" w:rsidRDefault="005E7A99" w:rsidP="006944D9">
            <w:pPr>
              <w:spacing w:line="360" w:lineRule="auto"/>
              <w:jc w:val="center"/>
              <w:rPr>
                <w:sz w:val="28"/>
                <w:szCs w:val="28"/>
                <w:lang w:val="en-US"/>
              </w:rPr>
            </w:pPr>
            <w:r>
              <w:rPr>
                <w:sz w:val="28"/>
                <w:szCs w:val="28"/>
                <w:lang w:val="uk-UA"/>
              </w:rPr>
              <w:t>К</w:t>
            </w:r>
            <w:r>
              <w:rPr>
                <w:sz w:val="28"/>
                <w:szCs w:val="28"/>
                <w:vertAlign w:val="subscript"/>
                <w:lang w:val="uk-UA"/>
              </w:rPr>
              <w:t xml:space="preserve">с </w:t>
            </w:r>
            <w:r>
              <w:rPr>
                <w:sz w:val="28"/>
                <w:szCs w:val="28"/>
                <w:lang w:val="uk-UA"/>
              </w:rPr>
              <w:t xml:space="preserve">= </w:t>
            </w:r>
            <w:r w:rsidRPr="002911A4">
              <w:rPr>
                <w:sz w:val="28"/>
                <w:szCs w:val="28"/>
                <w:lang w:val="en-US"/>
              </w:rPr>
              <w:t xml:space="preserve"> 0,22</w:t>
            </w:r>
          </w:p>
        </w:tc>
        <w:tc>
          <w:tcPr>
            <w:tcW w:w="1614" w:type="dxa"/>
          </w:tcPr>
          <w:p w:rsidR="005E7A99" w:rsidRPr="002911A4" w:rsidRDefault="005E7A99" w:rsidP="006944D9">
            <w:pPr>
              <w:spacing w:line="360" w:lineRule="auto"/>
              <w:jc w:val="center"/>
              <w:rPr>
                <w:sz w:val="28"/>
                <w:szCs w:val="28"/>
                <w:lang w:val="en-US"/>
              </w:rPr>
            </w:pPr>
            <w:r w:rsidRPr="002911A4">
              <w:rPr>
                <w:sz w:val="28"/>
                <w:szCs w:val="28"/>
                <w:lang w:val="en-US"/>
              </w:rPr>
              <w:t>-</w:t>
            </w:r>
          </w:p>
        </w:tc>
        <w:tc>
          <w:tcPr>
            <w:tcW w:w="1793" w:type="dxa"/>
          </w:tcPr>
          <w:p w:rsidR="005E7A99" w:rsidRDefault="005E7A99" w:rsidP="006944D9">
            <w:pPr>
              <w:spacing w:line="360" w:lineRule="auto"/>
              <w:jc w:val="center"/>
              <w:rPr>
                <w:sz w:val="28"/>
                <w:szCs w:val="28"/>
                <w:lang w:val="uk-UA"/>
              </w:rPr>
            </w:pPr>
            <w:r>
              <w:rPr>
                <w:sz w:val="28"/>
                <w:szCs w:val="28"/>
                <w:lang w:val="uk-UA"/>
              </w:rPr>
              <w:t>К</w:t>
            </w:r>
            <w:r>
              <w:rPr>
                <w:sz w:val="28"/>
                <w:szCs w:val="28"/>
                <w:vertAlign w:val="subscript"/>
                <w:lang w:val="uk-UA"/>
              </w:rPr>
              <w:t xml:space="preserve">ж </w:t>
            </w:r>
            <w:r>
              <w:rPr>
                <w:sz w:val="28"/>
                <w:szCs w:val="28"/>
                <w:lang w:val="uk-UA"/>
              </w:rPr>
              <w:t xml:space="preserve"> = </w:t>
            </w:r>
            <w:r w:rsidRPr="002911A4">
              <w:rPr>
                <w:sz w:val="28"/>
                <w:szCs w:val="28"/>
                <w:lang w:val="en-US"/>
              </w:rPr>
              <w:t xml:space="preserve">20 </w:t>
            </w:r>
            <w:r w:rsidRPr="002911A4">
              <w:rPr>
                <w:sz w:val="28"/>
                <w:szCs w:val="28"/>
                <w:lang w:val="uk-UA"/>
              </w:rPr>
              <w:t>%</w:t>
            </w:r>
          </w:p>
          <w:p w:rsidR="005E7A99" w:rsidRPr="002911A4" w:rsidRDefault="005E7A99" w:rsidP="006944D9">
            <w:pPr>
              <w:spacing w:line="360" w:lineRule="auto"/>
              <w:jc w:val="center"/>
              <w:rPr>
                <w:sz w:val="28"/>
                <w:szCs w:val="28"/>
                <w:lang w:val="en-US"/>
              </w:rPr>
            </w:pPr>
            <w:r w:rsidRPr="002911A4">
              <w:rPr>
                <w:sz w:val="28"/>
                <w:szCs w:val="28"/>
                <w:lang w:val="en-US"/>
              </w:rPr>
              <w:t xml:space="preserve"> </w:t>
            </w:r>
            <w:r>
              <w:rPr>
                <w:sz w:val="28"/>
                <w:szCs w:val="28"/>
                <w:lang w:val="uk-UA"/>
              </w:rPr>
              <w:t>К</w:t>
            </w:r>
            <w:r>
              <w:rPr>
                <w:sz w:val="28"/>
                <w:szCs w:val="28"/>
                <w:vertAlign w:val="subscript"/>
                <w:lang w:val="uk-UA"/>
              </w:rPr>
              <w:t xml:space="preserve">с </w:t>
            </w:r>
            <w:r>
              <w:rPr>
                <w:sz w:val="28"/>
                <w:szCs w:val="28"/>
                <w:lang w:val="uk-UA"/>
              </w:rPr>
              <w:t xml:space="preserve">= </w:t>
            </w:r>
            <w:r w:rsidRPr="002911A4">
              <w:rPr>
                <w:sz w:val="28"/>
                <w:szCs w:val="28"/>
                <w:lang w:val="en-US"/>
              </w:rPr>
              <w:t>0,33</w:t>
            </w:r>
          </w:p>
        </w:tc>
      </w:tr>
      <w:tr w:rsidR="005E7A99" w:rsidTr="00DB7501">
        <w:trPr>
          <w:trHeight w:val="1790"/>
          <w:jc w:val="center"/>
        </w:trPr>
        <w:tc>
          <w:tcPr>
            <w:tcW w:w="1573" w:type="dxa"/>
          </w:tcPr>
          <w:p w:rsidR="005E7A99" w:rsidRPr="002911A4" w:rsidRDefault="005E7A99" w:rsidP="006944D9">
            <w:pPr>
              <w:spacing w:line="360" w:lineRule="auto"/>
              <w:jc w:val="center"/>
              <w:rPr>
                <w:sz w:val="28"/>
                <w:szCs w:val="28"/>
                <w:lang w:val="uk-UA"/>
              </w:rPr>
            </w:pPr>
            <w:r w:rsidRPr="002911A4">
              <w:rPr>
                <w:sz w:val="28"/>
                <w:szCs w:val="28"/>
                <w:lang w:val="uk-UA"/>
              </w:rPr>
              <w:t>Паркові зони</w:t>
            </w:r>
          </w:p>
        </w:tc>
        <w:tc>
          <w:tcPr>
            <w:tcW w:w="1578" w:type="dxa"/>
          </w:tcPr>
          <w:p w:rsidR="005E7A99" w:rsidRPr="002911A4" w:rsidRDefault="005E7A99" w:rsidP="006944D9">
            <w:pPr>
              <w:spacing w:line="360" w:lineRule="auto"/>
              <w:jc w:val="center"/>
              <w:rPr>
                <w:sz w:val="28"/>
                <w:szCs w:val="28"/>
                <w:lang w:val="uk-UA"/>
              </w:rPr>
            </w:pPr>
            <w:r>
              <w:rPr>
                <w:sz w:val="28"/>
                <w:szCs w:val="28"/>
                <w:lang w:val="uk-UA"/>
              </w:rPr>
              <w:t>К</w:t>
            </w:r>
            <w:r>
              <w:rPr>
                <w:sz w:val="28"/>
                <w:szCs w:val="28"/>
                <w:vertAlign w:val="subscript"/>
                <w:lang w:val="uk-UA"/>
              </w:rPr>
              <w:t xml:space="preserve">ж </w:t>
            </w:r>
            <w:r>
              <w:rPr>
                <w:sz w:val="28"/>
                <w:szCs w:val="28"/>
                <w:lang w:val="uk-UA"/>
              </w:rPr>
              <w:t>=</w:t>
            </w:r>
            <w:r w:rsidRPr="002911A4">
              <w:rPr>
                <w:sz w:val="28"/>
                <w:szCs w:val="28"/>
                <w:lang w:val="en-US"/>
              </w:rPr>
              <w:t>18,</w:t>
            </w:r>
            <w:r>
              <w:rPr>
                <w:sz w:val="28"/>
                <w:szCs w:val="28"/>
                <w:lang w:val="uk-UA"/>
              </w:rPr>
              <w:t>2</w:t>
            </w:r>
            <w:r w:rsidRPr="002911A4">
              <w:rPr>
                <w:sz w:val="28"/>
                <w:szCs w:val="28"/>
                <w:lang w:val="uk-UA"/>
              </w:rPr>
              <w:t>%</w:t>
            </w:r>
            <w:r>
              <w:rPr>
                <w:sz w:val="28"/>
                <w:szCs w:val="28"/>
                <w:lang w:val="uk-UA"/>
              </w:rPr>
              <w:t xml:space="preserve"> К</w:t>
            </w:r>
            <w:r>
              <w:rPr>
                <w:sz w:val="28"/>
                <w:szCs w:val="28"/>
                <w:vertAlign w:val="subscript"/>
                <w:lang w:val="uk-UA"/>
              </w:rPr>
              <w:t xml:space="preserve">с </w:t>
            </w:r>
            <w:r>
              <w:rPr>
                <w:sz w:val="28"/>
                <w:szCs w:val="28"/>
                <w:lang w:val="uk-UA"/>
              </w:rPr>
              <w:t xml:space="preserve">= </w:t>
            </w:r>
            <w:r w:rsidRPr="002911A4">
              <w:rPr>
                <w:sz w:val="28"/>
                <w:szCs w:val="28"/>
                <w:lang w:val="en-US"/>
              </w:rPr>
              <w:t>0,30</w:t>
            </w:r>
          </w:p>
        </w:tc>
        <w:tc>
          <w:tcPr>
            <w:tcW w:w="1578" w:type="dxa"/>
          </w:tcPr>
          <w:p w:rsidR="005E7A99" w:rsidRPr="002911A4" w:rsidRDefault="005E7A99" w:rsidP="006944D9">
            <w:pPr>
              <w:spacing w:line="360" w:lineRule="auto"/>
              <w:jc w:val="center"/>
              <w:rPr>
                <w:sz w:val="28"/>
                <w:szCs w:val="28"/>
                <w:lang w:val="en-US"/>
              </w:rPr>
            </w:pPr>
            <w:r w:rsidRPr="002911A4">
              <w:rPr>
                <w:sz w:val="28"/>
                <w:szCs w:val="28"/>
                <w:lang w:val="en-US"/>
              </w:rPr>
              <w:t>0</w:t>
            </w:r>
          </w:p>
        </w:tc>
        <w:tc>
          <w:tcPr>
            <w:tcW w:w="1668" w:type="dxa"/>
          </w:tcPr>
          <w:p w:rsidR="005E7A99" w:rsidRPr="002911A4" w:rsidRDefault="005E7A99" w:rsidP="006944D9">
            <w:pPr>
              <w:spacing w:line="360" w:lineRule="auto"/>
              <w:jc w:val="center"/>
              <w:rPr>
                <w:sz w:val="28"/>
                <w:szCs w:val="28"/>
                <w:lang w:val="en-US"/>
              </w:rPr>
            </w:pPr>
            <w:r w:rsidRPr="002911A4">
              <w:rPr>
                <w:sz w:val="28"/>
                <w:szCs w:val="28"/>
                <w:lang w:val="en-US"/>
              </w:rPr>
              <w:t>0</w:t>
            </w:r>
          </w:p>
        </w:tc>
        <w:tc>
          <w:tcPr>
            <w:tcW w:w="1614" w:type="dxa"/>
          </w:tcPr>
          <w:p w:rsidR="005E7A99" w:rsidRPr="002911A4" w:rsidRDefault="005E7A99" w:rsidP="006944D9">
            <w:pPr>
              <w:spacing w:line="360" w:lineRule="auto"/>
              <w:jc w:val="center"/>
              <w:rPr>
                <w:sz w:val="28"/>
                <w:szCs w:val="28"/>
                <w:lang w:val="en-US"/>
              </w:rPr>
            </w:pPr>
            <w:r>
              <w:rPr>
                <w:sz w:val="28"/>
                <w:szCs w:val="28"/>
                <w:lang w:val="uk-UA"/>
              </w:rPr>
              <w:t>К</w:t>
            </w:r>
            <w:r>
              <w:rPr>
                <w:sz w:val="28"/>
                <w:szCs w:val="28"/>
                <w:vertAlign w:val="subscript"/>
                <w:lang w:val="uk-UA"/>
              </w:rPr>
              <w:t xml:space="preserve">ж </w:t>
            </w:r>
            <w:r>
              <w:rPr>
                <w:sz w:val="28"/>
                <w:szCs w:val="28"/>
                <w:lang w:val="uk-UA"/>
              </w:rPr>
              <w:t xml:space="preserve"> = </w:t>
            </w:r>
            <w:r w:rsidRPr="002911A4">
              <w:rPr>
                <w:sz w:val="28"/>
                <w:szCs w:val="28"/>
                <w:lang w:val="en-US"/>
              </w:rPr>
              <w:t>20</w:t>
            </w:r>
            <w:r w:rsidRPr="002911A4">
              <w:rPr>
                <w:sz w:val="28"/>
                <w:szCs w:val="28"/>
                <w:lang w:val="uk-UA"/>
              </w:rPr>
              <w:t>%</w:t>
            </w:r>
            <w:r w:rsidRPr="002911A4">
              <w:rPr>
                <w:sz w:val="28"/>
                <w:szCs w:val="28"/>
                <w:lang w:val="en-US"/>
              </w:rPr>
              <w:t xml:space="preserve">  </w:t>
            </w:r>
            <w:r>
              <w:rPr>
                <w:sz w:val="28"/>
                <w:szCs w:val="28"/>
                <w:lang w:val="uk-UA"/>
              </w:rPr>
              <w:t>К</w:t>
            </w:r>
            <w:r>
              <w:rPr>
                <w:sz w:val="28"/>
                <w:szCs w:val="28"/>
                <w:vertAlign w:val="subscript"/>
                <w:lang w:val="uk-UA"/>
              </w:rPr>
              <w:t xml:space="preserve">с </w:t>
            </w:r>
            <w:r>
              <w:rPr>
                <w:sz w:val="28"/>
                <w:szCs w:val="28"/>
                <w:lang w:val="uk-UA"/>
              </w:rPr>
              <w:t xml:space="preserve">= </w:t>
            </w:r>
            <w:r w:rsidRPr="002911A4">
              <w:rPr>
                <w:sz w:val="28"/>
                <w:szCs w:val="28"/>
                <w:lang w:val="en-US"/>
              </w:rPr>
              <w:t>0,33</w:t>
            </w:r>
          </w:p>
        </w:tc>
        <w:tc>
          <w:tcPr>
            <w:tcW w:w="1793" w:type="dxa"/>
          </w:tcPr>
          <w:p w:rsidR="005E7A99" w:rsidRPr="002911A4" w:rsidRDefault="005E7A99" w:rsidP="006944D9">
            <w:pPr>
              <w:spacing w:line="360" w:lineRule="auto"/>
              <w:jc w:val="center"/>
              <w:rPr>
                <w:sz w:val="28"/>
                <w:szCs w:val="28"/>
                <w:lang w:val="en-US"/>
              </w:rPr>
            </w:pPr>
            <w:r w:rsidRPr="002911A4">
              <w:rPr>
                <w:sz w:val="28"/>
                <w:szCs w:val="28"/>
                <w:lang w:val="en-US"/>
              </w:rPr>
              <w:t>-</w:t>
            </w:r>
          </w:p>
        </w:tc>
      </w:tr>
    </w:tbl>
    <w:p w:rsidR="005E7A99" w:rsidRDefault="005E7A99" w:rsidP="005E7A99">
      <w:pPr>
        <w:spacing w:line="360" w:lineRule="auto"/>
        <w:rPr>
          <w:rFonts w:ascii="Times New Roman" w:hAnsi="Times New Roman" w:cs="Times New Roman"/>
          <w:sz w:val="28"/>
          <w:szCs w:val="28"/>
          <w:lang w:val="uk-UA"/>
        </w:rPr>
      </w:pPr>
    </w:p>
    <w:p w:rsidR="006036A2" w:rsidRPr="006036A2" w:rsidRDefault="006036A2" w:rsidP="003C425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різноманіття комах-галоутворювачів у тому чи іншому типі біоценозу насамперед </w:t>
      </w:r>
      <w:r w:rsidR="00077C0E">
        <w:rPr>
          <w:rFonts w:ascii="Times New Roman" w:hAnsi="Times New Roman" w:cs="Times New Roman"/>
          <w:sz w:val="28"/>
          <w:szCs w:val="28"/>
          <w:lang w:val="uk-UA"/>
        </w:rPr>
        <w:t xml:space="preserve">визначається </w:t>
      </w:r>
      <w:r>
        <w:rPr>
          <w:rFonts w:ascii="Times New Roman" w:hAnsi="Times New Roman" w:cs="Times New Roman"/>
          <w:sz w:val="28"/>
          <w:szCs w:val="28"/>
          <w:lang w:val="uk-UA"/>
        </w:rPr>
        <w:t xml:space="preserve"> наявност</w:t>
      </w:r>
      <w:r w:rsidR="00077C0E">
        <w:rPr>
          <w:rFonts w:ascii="Times New Roman" w:hAnsi="Times New Roman" w:cs="Times New Roman"/>
          <w:sz w:val="28"/>
          <w:szCs w:val="28"/>
          <w:lang w:val="uk-UA"/>
        </w:rPr>
        <w:t xml:space="preserve">ю </w:t>
      </w:r>
      <w:r>
        <w:rPr>
          <w:rFonts w:ascii="Times New Roman" w:hAnsi="Times New Roman" w:cs="Times New Roman"/>
          <w:sz w:val="28"/>
          <w:szCs w:val="28"/>
          <w:lang w:val="uk-UA"/>
        </w:rPr>
        <w:t xml:space="preserve">їх кормових рослин. </w:t>
      </w:r>
    </w:p>
    <w:p w:rsidR="002F7D74" w:rsidRPr="001C66C2" w:rsidRDefault="002F7D74" w:rsidP="00B22D12">
      <w:pPr>
        <w:pStyle w:val="1"/>
        <w:rPr>
          <w:b w:val="0"/>
          <w:bCs w:val="0"/>
          <w:kern w:val="1"/>
          <w:sz w:val="28"/>
          <w:szCs w:val="28"/>
          <w:lang w:val="uk-UA" w:eastAsia="ar-SA"/>
        </w:rPr>
      </w:pPr>
      <w:r w:rsidRPr="002F7D74">
        <w:rPr>
          <w:rFonts w:eastAsia="Calibri"/>
          <w:sz w:val="28"/>
          <w:szCs w:val="28"/>
          <w:lang w:val="uk-UA"/>
        </w:rPr>
        <w:br w:type="page"/>
      </w:r>
      <w:bookmarkStart w:id="48" w:name="_Toc89427014"/>
      <w:r w:rsidRPr="001C66C2">
        <w:rPr>
          <w:b w:val="0"/>
          <w:bCs w:val="0"/>
          <w:kern w:val="1"/>
          <w:sz w:val="28"/>
          <w:szCs w:val="28"/>
          <w:lang w:val="uk-UA" w:eastAsia="ar-SA"/>
        </w:rPr>
        <w:lastRenderedPageBreak/>
        <w:t>4 ОХОРОНА ПРАЦІ</w:t>
      </w:r>
      <w:bookmarkEnd w:id="48"/>
    </w:p>
    <w:p w:rsidR="002F7D74" w:rsidRPr="000C5AF0" w:rsidRDefault="002F7D74" w:rsidP="002F7D74">
      <w:pPr>
        <w:spacing w:after="0" w:line="360" w:lineRule="auto"/>
        <w:ind w:firstLine="600"/>
        <w:jc w:val="both"/>
        <w:rPr>
          <w:rFonts w:ascii="Times New Roman" w:eastAsia="Times New Roman" w:hAnsi="Times New Roman" w:cs="Times New Roman"/>
          <w:color w:val="000000"/>
          <w:sz w:val="28"/>
          <w:szCs w:val="28"/>
          <w:lang w:val="uk-UA" w:eastAsia="ar-SA"/>
        </w:rPr>
      </w:pPr>
    </w:p>
    <w:p w:rsidR="002F7D74" w:rsidRPr="000C5AF0" w:rsidRDefault="002F7D74" w:rsidP="002F7D74">
      <w:pPr>
        <w:spacing w:after="0" w:line="360" w:lineRule="auto"/>
        <w:ind w:firstLine="600"/>
        <w:jc w:val="both"/>
        <w:rPr>
          <w:rFonts w:ascii="Times New Roman" w:eastAsia="Times New Roman" w:hAnsi="Times New Roman" w:cs="Times New Roman"/>
          <w:color w:val="000000"/>
          <w:sz w:val="28"/>
          <w:szCs w:val="28"/>
          <w:lang w:val="uk-UA" w:eastAsia="ar-SA"/>
        </w:rPr>
      </w:pPr>
    </w:p>
    <w:p w:rsidR="003C425D" w:rsidRPr="003C425D" w:rsidRDefault="003C425D" w:rsidP="00A32AE0">
      <w:pPr>
        <w:spacing w:after="0" w:line="360" w:lineRule="auto"/>
        <w:ind w:firstLine="709"/>
        <w:contextualSpacing/>
        <w:jc w:val="both"/>
        <w:rPr>
          <w:rFonts w:ascii="Times New Roman" w:eastAsia="Times New Roman" w:hAnsi="Times New Roman" w:cs="Times New Roman"/>
          <w:sz w:val="28"/>
          <w:szCs w:val="28"/>
          <w:lang w:val="uk-UA" w:eastAsia="ar-SA"/>
        </w:rPr>
      </w:pPr>
      <w:r w:rsidRPr="003C425D">
        <w:rPr>
          <w:rFonts w:ascii="Times New Roman" w:eastAsia="Times New Roman" w:hAnsi="Times New Roman" w:cs="Times New Roman"/>
          <w:sz w:val="28"/>
          <w:szCs w:val="28"/>
          <w:lang w:val="uk-UA" w:eastAsia="ar-SA"/>
        </w:rPr>
        <w:t>Тема моєї кваліфікаційної роботи: «</w:t>
      </w:r>
      <w:r w:rsidR="001E3811" w:rsidRPr="001E3811">
        <w:rPr>
          <w:rFonts w:ascii="Times New Roman" w:eastAsia="Times New Roman" w:hAnsi="Times New Roman" w:cs="Times New Roman"/>
          <w:sz w:val="28"/>
          <w:szCs w:val="28"/>
          <w:lang w:val="uk-UA" w:eastAsia="ar-SA"/>
        </w:rPr>
        <w:t>Комахи-галоутворювачі біоценозів Павлоградського  району Дніпропетровської області</w:t>
      </w:r>
      <w:r w:rsidRPr="003C425D">
        <w:rPr>
          <w:rFonts w:ascii="Times New Roman" w:eastAsia="Times New Roman" w:hAnsi="Times New Roman" w:cs="Times New Roman"/>
          <w:sz w:val="28"/>
          <w:szCs w:val="28"/>
          <w:lang w:val="uk-UA" w:eastAsia="ar-SA"/>
        </w:rPr>
        <w:t>».</w:t>
      </w:r>
    </w:p>
    <w:p w:rsidR="002F7D74" w:rsidRPr="002F7D74" w:rsidRDefault="002F7D74" w:rsidP="00A32AE0">
      <w:pPr>
        <w:spacing w:after="0" w:line="360" w:lineRule="auto"/>
        <w:ind w:firstLine="709"/>
        <w:contextualSpacing/>
        <w:jc w:val="both"/>
        <w:rPr>
          <w:rFonts w:ascii="Times New Roman" w:eastAsia="Times New Roman" w:hAnsi="Times New Roman" w:cs="Times New Roman"/>
          <w:color w:val="000000"/>
          <w:sz w:val="28"/>
          <w:szCs w:val="28"/>
          <w:lang w:val="uk-UA" w:eastAsia="ar-SA"/>
        </w:rPr>
      </w:pPr>
      <w:r w:rsidRPr="000C5AF0">
        <w:rPr>
          <w:rFonts w:ascii="Times New Roman" w:eastAsia="Times New Roman" w:hAnsi="Times New Roman" w:cs="Times New Roman"/>
          <w:sz w:val="28"/>
          <w:szCs w:val="28"/>
          <w:lang w:val="uk-UA" w:eastAsia="ar-SA"/>
        </w:rPr>
        <w:t>Наші</w:t>
      </w:r>
      <w:r w:rsidRPr="003C425D">
        <w:rPr>
          <w:rFonts w:ascii="Times New Roman" w:eastAsia="Times New Roman" w:hAnsi="Times New Roman" w:cs="Times New Roman"/>
          <w:sz w:val="28"/>
          <w:szCs w:val="28"/>
          <w:lang w:val="uk-UA" w:eastAsia="ar-SA"/>
        </w:rPr>
        <w:t xml:space="preserve"> </w:t>
      </w:r>
      <w:r w:rsidRPr="000C5AF0">
        <w:rPr>
          <w:rFonts w:ascii="Times New Roman" w:eastAsia="Times New Roman" w:hAnsi="Times New Roman" w:cs="Times New Roman"/>
          <w:sz w:val="28"/>
          <w:szCs w:val="28"/>
          <w:lang w:val="uk-UA" w:eastAsia="ar-SA"/>
        </w:rPr>
        <w:t>дослідження</w:t>
      </w:r>
      <w:r w:rsidRPr="000C5AF0">
        <w:rPr>
          <w:rFonts w:ascii="Times New Roman" w:eastAsia="Times New Roman" w:hAnsi="Times New Roman" w:cs="Times New Roman"/>
          <w:color w:val="000000"/>
          <w:sz w:val="28"/>
          <w:szCs w:val="28"/>
          <w:lang w:val="uk-UA" w:eastAsia="ar-SA"/>
        </w:rPr>
        <w:t xml:space="preserve"> </w:t>
      </w:r>
      <w:r w:rsidRPr="000C5AF0">
        <w:rPr>
          <w:rFonts w:ascii="Times New Roman" w:eastAsia="Times New Roman" w:hAnsi="Times New Roman" w:cs="Times New Roman"/>
          <w:sz w:val="28"/>
          <w:szCs w:val="28"/>
          <w:lang w:val="uk-UA" w:eastAsia="ar-SA"/>
        </w:rPr>
        <w:t>проводилися</w:t>
      </w:r>
      <w:r w:rsidRPr="000C5AF0">
        <w:rPr>
          <w:rFonts w:ascii="Times New Roman" w:eastAsia="Times New Roman" w:hAnsi="Times New Roman" w:cs="Times New Roman"/>
          <w:color w:val="000000"/>
          <w:sz w:val="28"/>
          <w:szCs w:val="28"/>
          <w:lang w:val="uk-UA" w:eastAsia="ar-SA"/>
        </w:rPr>
        <w:t xml:space="preserve"> </w:t>
      </w:r>
      <w:r w:rsidRPr="000C5AF0">
        <w:rPr>
          <w:rFonts w:ascii="Times New Roman" w:eastAsia="Times New Roman" w:hAnsi="Times New Roman" w:cs="Times New Roman"/>
          <w:sz w:val="28"/>
          <w:szCs w:val="28"/>
          <w:lang w:val="uk-UA" w:eastAsia="ar-SA"/>
        </w:rPr>
        <w:t>в</w:t>
      </w:r>
      <w:r w:rsidRPr="000C5AF0">
        <w:rPr>
          <w:rFonts w:ascii="Times New Roman" w:eastAsia="Times New Roman" w:hAnsi="Times New Roman" w:cs="Times New Roman"/>
          <w:color w:val="000000"/>
          <w:sz w:val="28"/>
          <w:szCs w:val="28"/>
          <w:lang w:val="uk-UA" w:eastAsia="ar-SA"/>
        </w:rPr>
        <w:t xml:space="preserve"> </w:t>
      </w:r>
      <w:r w:rsidRPr="000C5AF0">
        <w:rPr>
          <w:rFonts w:ascii="Times New Roman" w:eastAsia="Times New Roman" w:hAnsi="Times New Roman" w:cs="Times New Roman"/>
          <w:sz w:val="28"/>
          <w:szCs w:val="28"/>
          <w:lang w:val="uk-UA" w:eastAsia="ar-SA"/>
        </w:rPr>
        <w:t>польових</w:t>
      </w:r>
      <w:r w:rsidRPr="000C5AF0">
        <w:rPr>
          <w:rFonts w:ascii="Times New Roman" w:eastAsia="Times New Roman" w:hAnsi="Times New Roman" w:cs="Times New Roman"/>
          <w:color w:val="000000"/>
          <w:sz w:val="28"/>
          <w:szCs w:val="28"/>
          <w:lang w:val="uk-UA" w:eastAsia="ar-SA"/>
        </w:rPr>
        <w:t xml:space="preserve"> </w:t>
      </w:r>
      <w:r w:rsidRPr="000C5AF0">
        <w:rPr>
          <w:rFonts w:ascii="Times New Roman" w:eastAsia="Times New Roman" w:hAnsi="Times New Roman" w:cs="Times New Roman"/>
          <w:sz w:val="28"/>
          <w:szCs w:val="28"/>
          <w:lang w:val="uk-UA" w:eastAsia="ar-SA"/>
        </w:rPr>
        <w:t>умовах</w:t>
      </w:r>
      <w:r w:rsidRPr="000C5AF0">
        <w:rPr>
          <w:rFonts w:ascii="Times New Roman" w:eastAsia="Times New Roman" w:hAnsi="Times New Roman" w:cs="Times New Roman"/>
          <w:color w:val="000000"/>
          <w:sz w:val="28"/>
          <w:szCs w:val="28"/>
          <w:lang w:val="uk-UA" w:eastAsia="ar-SA"/>
        </w:rPr>
        <w:t xml:space="preserve"> та </w:t>
      </w:r>
      <w:r w:rsidRPr="000C5AF0">
        <w:rPr>
          <w:rFonts w:ascii="Times New Roman" w:eastAsia="Times New Roman" w:hAnsi="Times New Roman" w:cs="Times New Roman"/>
          <w:sz w:val="28"/>
          <w:szCs w:val="28"/>
          <w:lang w:val="uk-UA" w:eastAsia="ar-SA"/>
        </w:rPr>
        <w:t>лабораторії</w:t>
      </w:r>
      <w:r w:rsidRPr="000C5AF0">
        <w:rPr>
          <w:rFonts w:ascii="Times New Roman" w:eastAsia="Times New Roman" w:hAnsi="Times New Roman" w:cs="Times New Roman"/>
          <w:color w:val="000000"/>
          <w:sz w:val="28"/>
          <w:szCs w:val="28"/>
          <w:lang w:val="uk-UA" w:eastAsia="ar-SA"/>
        </w:rPr>
        <w:t xml:space="preserve"> </w:t>
      </w:r>
      <w:r w:rsidRPr="000C5AF0">
        <w:rPr>
          <w:rFonts w:ascii="Times New Roman" w:eastAsia="Times New Roman" w:hAnsi="Times New Roman" w:cs="Times New Roman"/>
          <w:sz w:val="28"/>
          <w:szCs w:val="28"/>
          <w:lang w:val="uk-UA" w:eastAsia="ar-SA"/>
        </w:rPr>
        <w:t>прикладної</w:t>
      </w:r>
      <w:r w:rsidRPr="000C5AF0">
        <w:rPr>
          <w:rFonts w:ascii="Times New Roman" w:eastAsia="Times New Roman" w:hAnsi="Times New Roman" w:cs="Times New Roman"/>
          <w:color w:val="000000"/>
          <w:sz w:val="28"/>
          <w:szCs w:val="28"/>
          <w:lang w:val="uk-UA" w:eastAsia="ar-SA"/>
        </w:rPr>
        <w:t xml:space="preserve"> </w:t>
      </w:r>
      <w:r w:rsidRPr="000C5AF0">
        <w:rPr>
          <w:rFonts w:ascii="Times New Roman" w:eastAsia="Times New Roman" w:hAnsi="Times New Roman" w:cs="Times New Roman"/>
          <w:sz w:val="28"/>
          <w:szCs w:val="28"/>
          <w:lang w:val="uk-UA" w:eastAsia="ar-SA"/>
        </w:rPr>
        <w:t>ентомології</w:t>
      </w:r>
      <w:r w:rsidRPr="000C5AF0">
        <w:rPr>
          <w:rFonts w:ascii="Times New Roman" w:eastAsia="Times New Roman" w:hAnsi="Times New Roman" w:cs="Times New Roman"/>
          <w:color w:val="000000"/>
          <w:sz w:val="28"/>
          <w:szCs w:val="28"/>
          <w:lang w:val="uk-UA" w:eastAsia="ar-SA"/>
        </w:rPr>
        <w:t xml:space="preserve"> </w:t>
      </w:r>
      <w:r w:rsidRPr="000C5AF0">
        <w:rPr>
          <w:rFonts w:ascii="Times New Roman" w:eastAsia="Times New Roman" w:hAnsi="Times New Roman" w:cs="Times New Roman"/>
          <w:sz w:val="28"/>
          <w:szCs w:val="28"/>
          <w:lang w:val="uk-UA" w:eastAsia="ar-SA"/>
        </w:rPr>
        <w:t>ЗНУ</w:t>
      </w:r>
      <w:r w:rsidRPr="000C5AF0">
        <w:rPr>
          <w:rFonts w:ascii="Times New Roman" w:eastAsia="Times New Roman" w:hAnsi="Times New Roman" w:cs="Times New Roman"/>
          <w:color w:val="000000"/>
          <w:sz w:val="28"/>
          <w:szCs w:val="28"/>
          <w:lang w:val="uk-UA" w:eastAsia="ar-SA"/>
        </w:rPr>
        <w:t>.</w:t>
      </w:r>
      <w:r w:rsidRPr="002F7D74">
        <w:rPr>
          <w:rFonts w:ascii="Times New Roman" w:eastAsia="Times New Roman" w:hAnsi="Times New Roman" w:cs="Times New Roman"/>
          <w:color w:val="000000"/>
          <w:sz w:val="28"/>
          <w:szCs w:val="28"/>
          <w:lang w:val="uk-UA" w:eastAsia="ar-SA"/>
        </w:rPr>
        <w:t xml:space="preserve"> Перед початком досліджень я бу</w:t>
      </w:r>
      <w:r w:rsidR="00226055">
        <w:rPr>
          <w:rFonts w:ascii="Times New Roman" w:eastAsia="Times New Roman" w:hAnsi="Times New Roman" w:cs="Times New Roman"/>
          <w:color w:val="000000"/>
          <w:sz w:val="28"/>
          <w:szCs w:val="28"/>
          <w:lang w:val="uk-UA" w:eastAsia="ar-SA"/>
        </w:rPr>
        <w:t>в</w:t>
      </w:r>
      <w:r w:rsidRPr="002F7D74">
        <w:rPr>
          <w:rFonts w:ascii="Times New Roman" w:eastAsia="Times New Roman" w:hAnsi="Times New Roman" w:cs="Times New Roman"/>
          <w:color w:val="000000"/>
          <w:sz w:val="28"/>
          <w:szCs w:val="28"/>
          <w:lang w:val="uk-UA" w:eastAsia="ar-SA"/>
        </w:rPr>
        <w:t xml:space="preserve"> у повному обсязі проінструктована науковим керівником з питань Охорони праці: дотримання правил техніки безпеки (інструкція № 155), електротехнічної безпеки (інструкція № 153), протипожежної безпеки (інструкція № 62), особливостей безпечного виконання окремих видів пе</w:t>
      </w:r>
      <w:r w:rsidR="00FE10A8">
        <w:rPr>
          <w:rFonts w:ascii="Times New Roman" w:eastAsia="Times New Roman" w:hAnsi="Times New Roman" w:cs="Times New Roman"/>
          <w:color w:val="000000"/>
          <w:sz w:val="28"/>
          <w:szCs w:val="28"/>
          <w:lang w:val="uk-UA" w:eastAsia="ar-SA"/>
        </w:rPr>
        <w:t xml:space="preserve">редбачуваних дипломною роботою </w:t>
      </w:r>
      <w:r w:rsidRPr="002F7D74">
        <w:rPr>
          <w:rFonts w:ascii="Times New Roman" w:eastAsia="Times New Roman" w:hAnsi="Times New Roman" w:cs="Times New Roman"/>
          <w:color w:val="000000"/>
          <w:sz w:val="28"/>
          <w:szCs w:val="28"/>
          <w:lang w:val="uk-UA" w:eastAsia="ar-SA"/>
        </w:rPr>
        <w:t xml:space="preserve">робіт. </w:t>
      </w:r>
    </w:p>
    <w:p w:rsidR="002F7D74" w:rsidRPr="002F7D74" w:rsidRDefault="002F7D74" w:rsidP="00A32AE0">
      <w:pPr>
        <w:widowControl w:val="0"/>
        <w:shd w:val="clear" w:color="auto" w:fill="FFFFFF"/>
        <w:autoSpaceDE w:val="0"/>
        <w:spacing w:after="0" w:line="360" w:lineRule="auto"/>
        <w:ind w:firstLine="709"/>
        <w:contextualSpacing/>
        <w:jc w:val="both"/>
        <w:rPr>
          <w:rFonts w:ascii="Times New Roman" w:eastAsia="Times New Roman" w:hAnsi="Times New Roman" w:cs="Times New Roman"/>
          <w:color w:val="000000"/>
          <w:sz w:val="28"/>
          <w:szCs w:val="28"/>
          <w:lang w:val="uk-UA" w:eastAsia="ar-SA"/>
        </w:rPr>
      </w:pPr>
      <w:r w:rsidRPr="002F7D74">
        <w:rPr>
          <w:rFonts w:ascii="Times New Roman" w:eastAsia="Times New Roman" w:hAnsi="Times New Roman" w:cs="Times New Roman"/>
          <w:color w:val="000000"/>
          <w:sz w:val="28"/>
          <w:szCs w:val="28"/>
          <w:lang w:val="uk-UA" w:eastAsia="ar-SA"/>
        </w:rPr>
        <w:t>Техніка безпеки в польових умовах - це комплекс заходів, які спрямовані на зменшення або повну нейтралізацію дій шкідливих і небезпечних факторів на організм людини і як наслідок, зниження й запобігання виробничого травматизму й професійних захворювань. Правила безпеки спрямовані на збереження здоров'я й працездатності людини в процесі праці.</w:t>
      </w:r>
    </w:p>
    <w:p w:rsidR="002F7D74" w:rsidRPr="002F7D74" w:rsidRDefault="002F7D74" w:rsidP="00A32AE0">
      <w:pPr>
        <w:spacing w:after="0" w:line="360" w:lineRule="auto"/>
        <w:ind w:firstLine="709"/>
        <w:contextualSpacing/>
        <w:jc w:val="both"/>
        <w:rPr>
          <w:rFonts w:ascii="Times New Roman" w:eastAsia="Times New Roman" w:hAnsi="Times New Roman" w:cs="Times New Roman"/>
          <w:color w:val="000000"/>
          <w:sz w:val="28"/>
          <w:szCs w:val="28"/>
          <w:lang w:eastAsia="ar-SA"/>
        </w:rPr>
      </w:pPr>
      <w:r w:rsidRPr="002F7D74">
        <w:rPr>
          <w:rFonts w:ascii="Times New Roman" w:eastAsia="Times New Roman" w:hAnsi="Times New Roman" w:cs="Times New Roman"/>
          <w:sz w:val="28"/>
          <w:szCs w:val="28"/>
          <w:lang w:eastAsia="ar-SA"/>
        </w:rPr>
        <w:t>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польових</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умовах</w:t>
      </w:r>
      <w:r w:rsidRPr="002F7D74">
        <w:rPr>
          <w:rFonts w:ascii="Times New Roman" w:eastAsia="Times New Roman" w:hAnsi="Times New Roman" w:cs="Times New Roman"/>
          <w:color w:val="000000"/>
          <w:sz w:val="28"/>
          <w:szCs w:val="28"/>
          <w:lang w:eastAsia="ar-SA"/>
        </w:rPr>
        <w:t xml:space="preserve"> при </w:t>
      </w:r>
      <w:r w:rsidRPr="002F7D74">
        <w:rPr>
          <w:rFonts w:ascii="Times New Roman" w:eastAsia="Times New Roman" w:hAnsi="Times New Roman" w:cs="Times New Roman"/>
          <w:sz w:val="28"/>
          <w:szCs w:val="28"/>
          <w:lang w:eastAsia="ar-SA"/>
        </w:rPr>
        <w:t>виході</w:t>
      </w:r>
      <w:r w:rsidRPr="002F7D74">
        <w:rPr>
          <w:rFonts w:ascii="Times New Roman" w:eastAsia="Times New Roman" w:hAnsi="Times New Roman" w:cs="Times New Roman"/>
          <w:color w:val="000000"/>
          <w:sz w:val="28"/>
          <w:szCs w:val="28"/>
          <w:lang w:eastAsia="ar-SA"/>
        </w:rPr>
        <w:t xml:space="preserve"> на маршрут </w:t>
      </w:r>
      <w:r w:rsidRPr="002F7D74">
        <w:rPr>
          <w:rFonts w:ascii="Times New Roman" w:eastAsia="Times New Roman" w:hAnsi="Times New Roman" w:cs="Times New Roman"/>
          <w:sz w:val="28"/>
          <w:szCs w:val="28"/>
          <w:lang w:eastAsia="ar-SA"/>
        </w:rPr>
        <w:t>необхідно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дотримуватися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наступних</w:t>
      </w:r>
      <w:r w:rsidRPr="002F7D74">
        <w:rPr>
          <w:rFonts w:ascii="Times New Roman" w:eastAsia="Times New Roman" w:hAnsi="Times New Roman" w:cs="Times New Roman"/>
          <w:color w:val="000000"/>
          <w:sz w:val="28"/>
          <w:szCs w:val="28"/>
          <w:lang w:eastAsia="ar-SA"/>
        </w:rPr>
        <w:t xml:space="preserve"> правил:</w:t>
      </w:r>
    </w:p>
    <w:p w:rsidR="002F7D74" w:rsidRPr="002F7D74" w:rsidRDefault="002F7D74" w:rsidP="00A32AE0">
      <w:pPr>
        <w:numPr>
          <w:ilvl w:val="0"/>
          <w:numId w:val="2"/>
        </w:numPr>
        <w:tabs>
          <w:tab w:val="left" w:pos="0"/>
        </w:tabs>
        <w:spacing w:after="0" w:line="360" w:lineRule="auto"/>
        <w:ind w:firstLine="709"/>
        <w:contextualSpacing/>
        <w:jc w:val="both"/>
        <w:rPr>
          <w:rFonts w:ascii="Times New Roman" w:eastAsia="Times New Roman" w:hAnsi="Times New Roman" w:cs="Times New Roman"/>
          <w:color w:val="000000"/>
          <w:sz w:val="28"/>
          <w:szCs w:val="28"/>
          <w:lang w:eastAsia="ar-SA"/>
        </w:rPr>
      </w:pPr>
      <w:r w:rsidRPr="002F7D74">
        <w:rPr>
          <w:rFonts w:ascii="Times New Roman" w:eastAsia="Times New Roman" w:hAnsi="Times New Roman" w:cs="Times New Roman"/>
          <w:color w:val="000000"/>
          <w:sz w:val="28"/>
          <w:szCs w:val="28"/>
          <w:lang w:eastAsia="ar-SA"/>
        </w:rPr>
        <w:t xml:space="preserve">Маршрут </w:t>
      </w:r>
      <w:r w:rsidRPr="002F7D74">
        <w:rPr>
          <w:rFonts w:ascii="Times New Roman" w:eastAsia="Times New Roman" w:hAnsi="Times New Roman" w:cs="Times New Roman"/>
          <w:sz w:val="28"/>
          <w:szCs w:val="28"/>
          <w:lang w:val="uk-UA" w:eastAsia="ar-SA"/>
        </w:rPr>
        <w:t>необхідно визначати</w:t>
      </w:r>
      <w:r w:rsidRPr="002F7D74">
        <w:rPr>
          <w:rFonts w:ascii="Times New Roman" w:eastAsia="Times New Roman" w:hAnsi="Times New Roman" w:cs="Times New Roman"/>
          <w:color w:val="000000"/>
          <w:sz w:val="28"/>
          <w:szCs w:val="28"/>
          <w:lang w:eastAsia="ar-SA"/>
        </w:rPr>
        <w:t xml:space="preserve"> не </w:t>
      </w:r>
      <w:r w:rsidRPr="002F7D74">
        <w:rPr>
          <w:rFonts w:ascii="Times New Roman" w:eastAsia="Times New Roman" w:hAnsi="Times New Roman" w:cs="Times New Roman"/>
          <w:sz w:val="28"/>
          <w:szCs w:val="28"/>
          <w:lang w:eastAsia="ar-SA"/>
        </w:rPr>
        <w:t>пізніше</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чим</w:t>
      </w:r>
      <w:r w:rsidRPr="002F7D74">
        <w:rPr>
          <w:rFonts w:ascii="Times New Roman" w:eastAsia="Times New Roman" w:hAnsi="Times New Roman" w:cs="Times New Roman"/>
          <w:color w:val="000000"/>
          <w:sz w:val="28"/>
          <w:szCs w:val="28"/>
          <w:lang w:eastAsia="ar-SA"/>
        </w:rPr>
        <w:t xml:space="preserve"> за день до </w:t>
      </w:r>
      <w:r w:rsidRPr="002F7D74">
        <w:rPr>
          <w:rFonts w:ascii="Times New Roman" w:eastAsia="Times New Roman" w:hAnsi="Times New Roman" w:cs="Times New Roman"/>
          <w:sz w:val="28"/>
          <w:szCs w:val="28"/>
          <w:lang w:eastAsia="ar-SA"/>
        </w:rPr>
        <w:t>виходу</w:t>
      </w:r>
      <w:r w:rsidRPr="002F7D74">
        <w:rPr>
          <w:rFonts w:ascii="Times New Roman" w:eastAsia="Times New Roman" w:hAnsi="Times New Roman" w:cs="Times New Roman"/>
          <w:color w:val="000000"/>
          <w:sz w:val="28"/>
          <w:szCs w:val="28"/>
          <w:lang w:eastAsia="ar-SA"/>
        </w:rPr>
        <w:t>.</w:t>
      </w:r>
    </w:p>
    <w:p w:rsidR="002F7D74" w:rsidRPr="002F7D74" w:rsidRDefault="002F7D74" w:rsidP="00A32AE0">
      <w:pPr>
        <w:numPr>
          <w:ilvl w:val="0"/>
          <w:numId w:val="2"/>
        </w:numPr>
        <w:tabs>
          <w:tab w:val="left" w:pos="0"/>
        </w:tabs>
        <w:spacing w:after="0" w:line="360" w:lineRule="auto"/>
        <w:ind w:firstLine="709"/>
        <w:contextualSpacing/>
        <w:jc w:val="both"/>
        <w:rPr>
          <w:rFonts w:ascii="Times New Roman" w:eastAsia="Times New Roman" w:hAnsi="Times New Roman" w:cs="Times New Roman"/>
          <w:color w:val="000000"/>
          <w:sz w:val="28"/>
          <w:szCs w:val="28"/>
          <w:lang w:eastAsia="ar-SA"/>
        </w:rPr>
      </w:pPr>
      <w:r w:rsidRPr="002F7D74">
        <w:rPr>
          <w:rFonts w:ascii="Times New Roman" w:eastAsia="Times New Roman" w:hAnsi="Times New Roman" w:cs="Times New Roman"/>
          <w:sz w:val="28"/>
          <w:szCs w:val="28"/>
          <w:lang w:val="uk-UA" w:eastAsia="ar-SA"/>
        </w:rPr>
        <w:t>Повинен</w:t>
      </w:r>
      <w:r w:rsidRPr="002F7D74">
        <w:rPr>
          <w:rFonts w:ascii="Times New Roman" w:eastAsia="Times New Roman" w:hAnsi="Times New Roman" w:cs="Times New Roman"/>
          <w:color w:val="000000"/>
          <w:sz w:val="28"/>
          <w:szCs w:val="28"/>
          <w:lang w:eastAsia="ar-SA"/>
        </w:rPr>
        <w:t xml:space="preserve"> бути </w:t>
      </w:r>
      <w:r w:rsidRPr="002F7D74">
        <w:rPr>
          <w:rFonts w:ascii="Times New Roman" w:eastAsia="Times New Roman" w:hAnsi="Times New Roman" w:cs="Times New Roman"/>
          <w:sz w:val="28"/>
          <w:szCs w:val="28"/>
          <w:lang w:eastAsia="ar-SA"/>
        </w:rPr>
        <w:t>призначений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старший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що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вже</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має</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досвід</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роботи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що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знає</w:t>
      </w:r>
      <w:r w:rsidRPr="002F7D74">
        <w:rPr>
          <w:rFonts w:ascii="Times New Roman" w:eastAsia="Times New Roman" w:hAnsi="Times New Roman" w:cs="Times New Roman"/>
          <w:color w:val="000000"/>
          <w:sz w:val="28"/>
          <w:szCs w:val="28"/>
          <w:lang w:eastAsia="ar-SA"/>
        </w:rPr>
        <w:t xml:space="preserve"> маршрут.</w:t>
      </w:r>
    </w:p>
    <w:p w:rsidR="002F7D74" w:rsidRPr="002F7D74" w:rsidRDefault="002F7D74" w:rsidP="00A32AE0">
      <w:pPr>
        <w:numPr>
          <w:ilvl w:val="0"/>
          <w:numId w:val="2"/>
        </w:numPr>
        <w:tabs>
          <w:tab w:val="left" w:pos="0"/>
        </w:tabs>
        <w:spacing w:after="0" w:line="360" w:lineRule="auto"/>
        <w:ind w:firstLine="709"/>
        <w:contextualSpacing/>
        <w:jc w:val="both"/>
        <w:rPr>
          <w:rFonts w:ascii="Times New Roman" w:eastAsia="Times New Roman" w:hAnsi="Times New Roman" w:cs="Times New Roman"/>
          <w:color w:val="000000"/>
          <w:sz w:val="28"/>
          <w:szCs w:val="28"/>
          <w:lang w:eastAsia="ar-SA"/>
        </w:rPr>
      </w:pPr>
      <w:r w:rsidRPr="002F7D74">
        <w:rPr>
          <w:rFonts w:ascii="Times New Roman" w:eastAsia="Times New Roman" w:hAnsi="Times New Roman" w:cs="Times New Roman"/>
          <w:sz w:val="28"/>
          <w:szCs w:val="28"/>
          <w:lang w:eastAsia="ar-SA"/>
        </w:rPr>
        <w:t>Старший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повністю</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відповідає</w:t>
      </w:r>
      <w:r w:rsidRPr="002F7D74">
        <w:rPr>
          <w:rFonts w:ascii="Times New Roman" w:eastAsia="Times New Roman" w:hAnsi="Times New Roman" w:cs="Times New Roman"/>
          <w:color w:val="000000"/>
          <w:sz w:val="28"/>
          <w:szCs w:val="28"/>
          <w:lang w:eastAsia="ar-SA"/>
        </w:rPr>
        <w:t xml:space="preserve"> за </w:t>
      </w:r>
      <w:r w:rsidRPr="002F7D74">
        <w:rPr>
          <w:rFonts w:ascii="Times New Roman" w:eastAsia="Times New Roman" w:hAnsi="Times New Roman" w:cs="Times New Roman"/>
          <w:sz w:val="28"/>
          <w:szCs w:val="28"/>
          <w:lang w:eastAsia="ar-SA"/>
        </w:rPr>
        <w:t>проведення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маршруту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й</w:t>
      </w:r>
      <w:r w:rsidRPr="002F7D74">
        <w:rPr>
          <w:rFonts w:ascii="Times New Roman" w:eastAsia="Times New Roman" w:hAnsi="Times New Roman" w:cs="Times New Roman"/>
          <w:color w:val="000000"/>
          <w:sz w:val="28"/>
          <w:szCs w:val="28"/>
          <w:lang w:eastAsia="ar-SA"/>
        </w:rPr>
        <w:t xml:space="preserve"> стан </w:t>
      </w:r>
      <w:r w:rsidRPr="002F7D74">
        <w:rPr>
          <w:rFonts w:ascii="Times New Roman" w:eastAsia="Times New Roman" w:hAnsi="Times New Roman" w:cs="Times New Roman"/>
          <w:sz w:val="28"/>
          <w:szCs w:val="28"/>
          <w:lang w:eastAsia="ar-SA"/>
        </w:rPr>
        <w:t>всіх</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учасників</w:t>
      </w:r>
      <w:r w:rsidRPr="002F7D74">
        <w:rPr>
          <w:rFonts w:ascii="Times New Roman" w:eastAsia="Times New Roman" w:hAnsi="Times New Roman" w:cs="Times New Roman"/>
          <w:color w:val="000000"/>
          <w:sz w:val="28"/>
          <w:szCs w:val="28"/>
          <w:lang w:eastAsia="ar-SA"/>
        </w:rPr>
        <w:t>.</w:t>
      </w:r>
    </w:p>
    <w:p w:rsidR="002F7D74" w:rsidRPr="002F7D74" w:rsidRDefault="002F7D74" w:rsidP="00A32AE0">
      <w:pPr>
        <w:numPr>
          <w:ilvl w:val="0"/>
          <w:numId w:val="2"/>
        </w:numPr>
        <w:tabs>
          <w:tab w:val="left" w:pos="0"/>
        </w:tabs>
        <w:spacing w:after="0" w:line="360" w:lineRule="auto"/>
        <w:ind w:firstLine="709"/>
        <w:contextualSpacing/>
        <w:jc w:val="both"/>
        <w:rPr>
          <w:rFonts w:ascii="Times New Roman" w:eastAsia="Times New Roman" w:hAnsi="Times New Roman" w:cs="Times New Roman"/>
          <w:color w:val="000000"/>
          <w:sz w:val="28"/>
          <w:szCs w:val="28"/>
          <w:lang w:eastAsia="ar-SA"/>
        </w:rPr>
      </w:pPr>
      <w:r w:rsidRPr="002F7D74">
        <w:rPr>
          <w:rFonts w:ascii="Times New Roman" w:eastAsia="Times New Roman" w:hAnsi="Times New Roman" w:cs="Times New Roman"/>
          <w:sz w:val="28"/>
          <w:szCs w:val="28"/>
          <w:lang w:eastAsia="ar-SA"/>
        </w:rPr>
        <w:t>Старший</w:t>
      </w:r>
      <w:r w:rsidRPr="002F7D74">
        <w:rPr>
          <w:rFonts w:ascii="Times New Roman" w:eastAsia="Times New Roman" w:hAnsi="Times New Roman" w:cs="Times New Roman"/>
          <w:color w:val="000000"/>
          <w:sz w:val="28"/>
          <w:szCs w:val="28"/>
          <w:lang w:eastAsia="ar-SA"/>
        </w:rPr>
        <w:t xml:space="preserve"> зобов'язаний провести </w:t>
      </w:r>
      <w:r w:rsidRPr="002F7D74">
        <w:rPr>
          <w:rFonts w:ascii="Times New Roman" w:eastAsia="Times New Roman" w:hAnsi="Times New Roman" w:cs="Times New Roman"/>
          <w:sz w:val="28"/>
          <w:szCs w:val="28"/>
          <w:lang w:eastAsia="ar-SA"/>
        </w:rPr>
        <w:t>інструктаж</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техніки</w:t>
      </w:r>
      <w:r w:rsidRPr="002F7D74">
        <w:rPr>
          <w:rFonts w:ascii="Times New Roman" w:eastAsia="Times New Roman" w:hAnsi="Times New Roman" w:cs="Times New Roman"/>
          <w:color w:val="000000"/>
          <w:sz w:val="28"/>
          <w:szCs w:val="28"/>
          <w:lang w:eastAsia="ar-SA"/>
        </w:rPr>
        <w:t xml:space="preserve"> безпеки, а </w:t>
      </w:r>
      <w:r w:rsidRPr="002F7D74">
        <w:rPr>
          <w:rFonts w:ascii="Times New Roman" w:eastAsia="Times New Roman" w:hAnsi="Times New Roman" w:cs="Times New Roman"/>
          <w:sz w:val="28"/>
          <w:szCs w:val="28"/>
          <w:lang w:eastAsia="ar-SA"/>
        </w:rPr>
        <w:t>учасники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підписують</w:t>
      </w:r>
      <w:r w:rsidRPr="002F7D74">
        <w:rPr>
          <w:rFonts w:ascii="Times New Roman" w:eastAsia="Times New Roman" w:hAnsi="Times New Roman" w:cs="Times New Roman"/>
          <w:color w:val="000000"/>
          <w:sz w:val="28"/>
          <w:szCs w:val="28"/>
          <w:lang w:eastAsia="ar-SA"/>
        </w:rPr>
        <w:t xml:space="preserve"> журнал по </w:t>
      </w:r>
      <w:r w:rsidRPr="002F7D74">
        <w:rPr>
          <w:rFonts w:ascii="Times New Roman" w:eastAsia="Times New Roman" w:hAnsi="Times New Roman" w:cs="Times New Roman"/>
          <w:sz w:val="28"/>
          <w:szCs w:val="28"/>
          <w:lang w:eastAsia="ar-SA"/>
        </w:rPr>
        <w:t>техніці</w:t>
      </w:r>
      <w:r w:rsidRPr="002F7D74">
        <w:rPr>
          <w:rFonts w:ascii="Times New Roman" w:eastAsia="Times New Roman" w:hAnsi="Times New Roman" w:cs="Times New Roman"/>
          <w:color w:val="000000"/>
          <w:sz w:val="28"/>
          <w:szCs w:val="28"/>
          <w:lang w:eastAsia="ar-SA"/>
        </w:rPr>
        <w:t xml:space="preserve"> безпеки.</w:t>
      </w:r>
    </w:p>
    <w:p w:rsidR="002F7D74" w:rsidRPr="002F7D74" w:rsidRDefault="002F7D74" w:rsidP="00A32AE0">
      <w:pPr>
        <w:numPr>
          <w:ilvl w:val="0"/>
          <w:numId w:val="2"/>
        </w:numPr>
        <w:tabs>
          <w:tab w:val="left" w:pos="0"/>
        </w:tabs>
        <w:spacing w:after="0" w:line="360" w:lineRule="auto"/>
        <w:ind w:firstLine="709"/>
        <w:contextualSpacing/>
        <w:jc w:val="both"/>
        <w:rPr>
          <w:rFonts w:ascii="Times New Roman" w:eastAsia="Times New Roman" w:hAnsi="Times New Roman" w:cs="Times New Roman"/>
          <w:color w:val="000000"/>
          <w:sz w:val="28"/>
          <w:szCs w:val="28"/>
          <w:lang w:eastAsia="ar-SA"/>
        </w:rPr>
      </w:pPr>
      <w:r w:rsidRPr="002F7D74">
        <w:rPr>
          <w:rFonts w:ascii="Times New Roman" w:eastAsia="Times New Roman" w:hAnsi="Times New Roman" w:cs="Times New Roman"/>
          <w:color w:val="000000"/>
          <w:sz w:val="28"/>
          <w:szCs w:val="28"/>
          <w:lang w:eastAsia="ar-SA"/>
        </w:rPr>
        <w:t xml:space="preserve">При </w:t>
      </w:r>
      <w:r w:rsidRPr="002F7D74">
        <w:rPr>
          <w:rFonts w:ascii="Times New Roman" w:eastAsia="Times New Roman" w:hAnsi="Times New Roman" w:cs="Times New Roman"/>
          <w:sz w:val="28"/>
          <w:szCs w:val="28"/>
          <w:lang w:eastAsia="ar-SA"/>
        </w:rPr>
        <w:t>собі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необхідно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мати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медичні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засоби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захисту</w:t>
      </w:r>
      <w:r w:rsidRPr="002F7D74">
        <w:rPr>
          <w:rFonts w:ascii="Times New Roman" w:eastAsia="Times New Roman" w:hAnsi="Times New Roman" w:cs="Times New Roman"/>
          <w:color w:val="000000"/>
          <w:sz w:val="28"/>
          <w:szCs w:val="28"/>
          <w:lang w:eastAsia="ar-SA"/>
        </w:rPr>
        <w:t xml:space="preserve"> для </w:t>
      </w:r>
      <w:r w:rsidRPr="002F7D74">
        <w:rPr>
          <w:rFonts w:ascii="Times New Roman" w:eastAsia="Times New Roman" w:hAnsi="Times New Roman" w:cs="Times New Roman"/>
          <w:sz w:val="28"/>
          <w:szCs w:val="28"/>
          <w:lang w:eastAsia="ar-SA"/>
        </w:rPr>
        <w:t>запобігання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укусу</w:t>
      </w:r>
      <w:r w:rsidRPr="002F7D74">
        <w:rPr>
          <w:rFonts w:ascii="Times New Roman" w:eastAsia="Times New Roman" w:hAnsi="Times New Roman" w:cs="Times New Roman"/>
          <w:color w:val="000000"/>
          <w:sz w:val="28"/>
          <w:szCs w:val="28"/>
          <w:lang w:eastAsia="ar-SA"/>
        </w:rPr>
        <w:t xml:space="preserve"> комах (</w:t>
      </w:r>
      <w:r w:rsidRPr="002F7D74">
        <w:rPr>
          <w:rFonts w:ascii="Times New Roman" w:eastAsia="Times New Roman" w:hAnsi="Times New Roman" w:cs="Times New Roman"/>
          <w:sz w:val="28"/>
          <w:szCs w:val="28"/>
          <w:lang w:eastAsia="ar-SA"/>
        </w:rPr>
        <w:t>зокрема</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комарів</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засобу</w:t>
      </w:r>
      <w:r w:rsidRPr="002F7D74">
        <w:rPr>
          <w:rFonts w:ascii="Times New Roman" w:eastAsia="Times New Roman" w:hAnsi="Times New Roman" w:cs="Times New Roman"/>
          <w:color w:val="000000"/>
          <w:sz w:val="28"/>
          <w:szCs w:val="28"/>
          <w:lang w:eastAsia="ar-SA"/>
        </w:rPr>
        <w:t xml:space="preserve"> для </w:t>
      </w:r>
      <w:r w:rsidRPr="002F7D74">
        <w:rPr>
          <w:rFonts w:ascii="Times New Roman" w:eastAsia="Times New Roman" w:hAnsi="Times New Roman" w:cs="Times New Roman"/>
          <w:sz w:val="28"/>
          <w:szCs w:val="28"/>
          <w:lang w:eastAsia="ar-SA"/>
        </w:rPr>
        <w:t>нейтралізації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отруйних</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речовин</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випадку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укусу</w:t>
      </w:r>
      <w:r w:rsidRPr="002F7D74">
        <w:rPr>
          <w:rFonts w:ascii="Times New Roman" w:eastAsia="Times New Roman" w:hAnsi="Times New Roman" w:cs="Times New Roman"/>
          <w:color w:val="000000"/>
          <w:sz w:val="28"/>
          <w:szCs w:val="28"/>
          <w:lang w:eastAsia="ar-SA"/>
        </w:rPr>
        <w:t>.</w:t>
      </w:r>
    </w:p>
    <w:p w:rsidR="002F7D74" w:rsidRPr="002F7D74" w:rsidRDefault="002F7D74" w:rsidP="00A32AE0">
      <w:pPr>
        <w:numPr>
          <w:ilvl w:val="0"/>
          <w:numId w:val="2"/>
        </w:numPr>
        <w:tabs>
          <w:tab w:val="left" w:pos="0"/>
        </w:tabs>
        <w:spacing w:after="0" w:line="360" w:lineRule="auto"/>
        <w:ind w:firstLine="709"/>
        <w:contextualSpacing/>
        <w:jc w:val="both"/>
        <w:rPr>
          <w:rFonts w:ascii="Times New Roman" w:eastAsia="Times New Roman" w:hAnsi="Times New Roman" w:cs="Times New Roman"/>
          <w:color w:val="000000"/>
          <w:sz w:val="28"/>
          <w:szCs w:val="28"/>
          <w:lang w:eastAsia="ar-SA"/>
        </w:rPr>
      </w:pPr>
      <w:r w:rsidRPr="002F7D74">
        <w:rPr>
          <w:rFonts w:ascii="Times New Roman" w:eastAsia="Times New Roman" w:hAnsi="Times New Roman" w:cs="Times New Roman"/>
          <w:sz w:val="28"/>
          <w:szCs w:val="28"/>
          <w:lang w:eastAsia="ar-SA"/>
        </w:rPr>
        <w:lastRenderedPageBreak/>
        <w:t>Старший</w:t>
      </w:r>
      <w:r w:rsidRPr="002F7D74">
        <w:rPr>
          <w:rFonts w:ascii="Times New Roman" w:eastAsia="Times New Roman" w:hAnsi="Times New Roman" w:cs="Times New Roman"/>
          <w:color w:val="000000"/>
          <w:sz w:val="28"/>
          <w:szCs w:val="28"/>
          <w:lang w:eastAsia="ar-SA"/>
        </w:rPr>
        <w:t xml:space="preserve"> зобов'язаний знат</w:t>
      </w:r>
      <w:r w:rsidRPr="002F7D74">
        <w:rPr>
          <w:rFonts w:ascii="Times New Roman" w:eastAsia="Times New Roman" w:hAnsi="Times New Roman" w:cs="Times New Roman"/>
          <w:color w:val="000000"/>
          <w:sz w:val="28"/>
          <w:szCs w:val="28"/>
          <w:lang w:val="uk-UA" w:eastAsia="ar-SA"/>
        </w:rPr>
        <w:t>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м</w:t>
      </w:r>
      <w:r w:rsidRPr="002F7D74">
        <w:rPr>
          <w:rFonts w:ascii="Times New Roman" w:eastAsia="Times New Roman" w:hAnsi="Times New Roman" w:cs="Times New Roman"/>
          <w:sz w:val="28"/>
          <w:szCs w:val="28"/>
          <w:lang w:val="uk-UA" w:eastAsia="ar-SA"/>
        </w:rPr>
        <w:t>і</w:t>
      </w:r>
      <w:r w:rsidRPr="002F7D74">
        <w:rPr>
          <w:rFonts w:ascii="Times New Roman" w:eastAsia="Times New Roman" w:hAnsi="Times New Roman" w:cs="Times New Roman"/>
          <w:sz w:val="28"/>
          <w:szCs w:val="28"/>
          <w:lang w:eastAsia="ar-SA"/>
        </w:rPr>
        <w:t>сце</w:t>
      </w:r>
      <w:r w:rsidRPr="002F7D74">
        <w:rPr>
          <w:rFonts w:ascii="Times New Roman" w:eastAsia="Times New Roman" w:hAnsi="Times New Roman" w:cs="Times New Roman"/>
          <w:sz w:val="28"/>
          <w:szCs w:val="28"/>
          <w:lang w:val="uk-UA" w:eastAsia="ar-SA"/>
        </w:rPr>
        <w:t xml:space="preserve"> </w:t>
      </w:r>
      <w:r w:rsidRPr="002F7D74">
        <w:rPr>
          <w:rFonts w:ascii="Times New Roman" w:eastAsia="Times New Roman" w:hAnsi="Times New Roman" w:cs="Times New Roman"/>
          <w:sz w:val="28"/>
          <w:szCs w:val="28"/>
          <w:lang w:eastAsia="ar-SA"/>
        </w:rPr>
        <w:t>знаходження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лікувальних</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установ</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або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найближчої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встанови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куди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можна</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доставити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людин</w:t>
      </w:r>
      <w:r w:rsidRPr="002F7D74">
        <w:rPr>
          <w:rFonts w:ascii="Times New Roman" w:eastAsia="Times New Roman" w:hAnsi="Times New Roman" w:cs="Times New Roman"/>
          <w:sz w:val="28"/>
          <w:szCs w:val="28"/>
          <w:lang w:val="uk-UA" w:eastAsia="ar-SA"/>
        </w:rPr>
        <w:t>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що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постражда</w:t>
      </w:r>
      <w:r w:rsidRPr="002F7D74">
        <w:rPr>
          <w:rFonts w:ascii="Times New Roman" w:eastAsia="Times New Roman" w:hAnsi="Times New Roman" w:cs="Times New Roman"/>
          <w:sz w:val="28"/>
          <w:szCs w:val="28"/>
          <w:lang w:val="uk-UA" w:eastAsia="ar-SA"/>
        </w:rPr>
        <w:t>ла</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від</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укусу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комахи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або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тварини</w:t>
      </w:r>
      <w:r w:rsidRPr="002F7D74">
        <w:rPr>
          <w:rFonts w:ascii="Times New Roman" w:eastAsia="Times New Roman" w:hAnsi="Times New Roman" w:cs="Times New Roman"/>
          <w:color w:val="000000"/>
          <w:sz w:val="28"/>
          <w:szCs w:val="28"/>
          <w:lang w:eastAsia="ar-SA"/>
        </w:rPr>
        <w:t>.</w:t>
      </w:r>
    </w:p>
    <w:p w:rsidR="002F7D74" w:rsidRPr="002F7D74" w:rsidRDefault="002F7D74" w:rsidP="00A32AE0">
      <w:pPr>
        <w:numPr>
          <w:ilvl w:val="0"/>
          <w:numId w:val="2"/>
        </w:numPr>
        <w:tabs>
          <w:tab w:val="left" w:pos="0"/>
        </w:tabs>
        <w:spacing w:after="0" w:line="360" w:lineRule="auto"/>
        <w:ind w:firstLine="709"/>
        <w:contextualSpacing/>
        <w:jc w:val="both"/>
        <w:rPr>
          <w:rFonts w:ascii="Times New Roman" w:eastAsia="Times New Roman" w:hAnsi="Times New Roman" w:cs="Times New Roman"/>
          <w:color w:val="000000"/>
          <w:sz w:val="28"/>
          <w:szCs w:val="28"/>
          <w:lang w:eastAsia="ar-SA"/>
        </w:rPr>
      </w:pPr>
      <w:r w:rsidRPr="002F7D74">
        <w:rPr>
          <w:rFonts w:ascii="Times New Roman" w:eastAsia="Times New Roman" w:hAnsi="Times New Roman" w:cs="Times New Roman"/>
          <w:sz w:val="28"/>
          <w:szCs w:val="28"/>
          <w:lang w:eastAsia="ar-SA"/>
        </w:rPr>
        <w:t>Виходити</w:t>
      </w:r>
      <w:r w:rsidRPr="002F7D74">
        <w:rPr>
          <w:rFonts w:ascii="Times New Roman" w:eastAsia="Times New Roman" w:hAnsi="Times New Roman" w:cs="Times New Roman"/>
          <w:color w:val="000000"/>
          <w:sz w:val="28"/>
          <w:szCs w:val="28"/>
          <w:lang w:eastAsia="ar-SA"/>
        </w:rPr>
        <w:t xml:space="preserve"> на маршрут одному категорично </w:t>
      </w:r>
      <w:r w:rsidRPr="002F7D74">
        <w:rPr>
          <w:rFonts w:ascii="Times New Roman" w:eastAsia="Times New Roman" w:hAnsi="Times New Roman" w:cs="Times New Roman"/>
          <w:sz w:val="28"/>
          <w:szCs w:val="28"/>
          <w:lang w:eastAsia="ar-SA"/>
        </w:rPr>
        <w:t>забороняється</w:t>
      </w:r>
      <w:r w:rsidRPr="002F7D74">
        <w:rPr>
          <w:rFonts w:ascii="Times New Roman" w:eastAsia="Times New Roman" w:hAnsi="Times New Roman" w:cs="Times New Roman"/>
          <w:color w:val="000000"/>
          <w:sz w:val="28"/>
          <w:szCs w:val="28"/>
          <w:lang w:eastAsia="ar-SA"/>
        </w:rPr>
        <w:t>.</w:t>
      </w:r>
    </w:p>
    <w:p w:rsidR="002F7D74" w:rsidRPr="002F7D74" w:rsidRDefault="002F7D74" w:rsidP="00A32AE0">
      <w:pPr>
        <w:spacing w:after="0" w:line="360" w:lineRule="auto"/>
        <w:ind w:firstLine="709"/>
        <w:contextualSpacing/>
        <w:jc w:val="both"/>
        <w:rPr>
          <w:rFonts w:ascii="Times New Roman" w:eastAsia="Times New Roman" w:hAnsi="Times New Roman" w:cs="Times New Roman"/>
          <w:color w:val="000000"/>
          <w:sz w:val="28"/>
          <w:szCs w:val="28"/>
          <w:lang w:eastAsia="ar-SA"/>
        </w:rPr>
      </w:pPr>
      <w:r w:rsidRPr="002F7D74">
        <w:rPr>
          <w:rFonts w:ascii="Times New Roman" w:eastAsia="Times New Roman" w:hAnsi="Times New Roman" w:cs="Times New Roman"/>
          <w:sz w:val="28"/>
          <w:szCs w:val="28"/>
          <w:lang w:eastAsia="ar-SA"/>
        </w:rPr>
        <w:t>Одяг</w:t>
      </w:r>
      <w:r w:rsidRPr="002F7D74">
        <w:rPr>
          <w:rFonts w:ascii="Times New Roman" w:eastAsia="Times New Roman" w:hAnsi="Times New Roman" w:cs="Times New Roman"/>
          <w:color w:val="000000"/>
          <w:sz w:val="28"/>
          <w:szCs w:val="28"/>
          <w:lang w:eastAsia="ar-SA"/>
        </w:rPr>
        <w:t xml:space="preserve"> по</w:t>
      </w:r>
      <w:r w:rsidRPr="002F7D74">
        <w:rPr>
          <w:rFonts w:ascii="Times New Roman" w:eastAsia="Times New Roman" w:hAnsi="Times New Roman" w:cs="Times New Roman"/>
          <w:sz w:val="28"/>
          <w:szCs w:val="28"/>
          <w:lang w:eastAsia="ar-SA"/>
        </w:rPr>
        <w:t>винен</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відповідати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погодн</w:t>
      </w:r>
      <w:r w:rsidRPr="002F7D74">
        <w:rPr>
          <w:rFonts w:ascii="Times New Roman" w:eastAsia="Times New Roman" w:hAnsi="Times New Roman" w:cs="Times New Roman"/>
          <w:sz w:val="28"/>
          <w:szCs w:val="28"/>
          <w:lang w:val="uk-UA" w:eastAsia="ar-SA"/>
        </w:rPr>
        <w:t>и</w:t>
      </w:r>
      <w:r w:rsidRPr="002F7D74">
        <w:rPr>
          <w:rFonts w:ascii="Times New Roman" w:eastAsia="Times New Roman" w:hAnsi="Times New Roman" w:cs="Times New Roman"/>
          <w:sz w:val="28"/>
          <w:szCs w:val="28"/>
          <w:lang w:eastAsia="ar-SA"/>
        </w:rPr>
        <w:t>м</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умовам</w:t>
      </w:r>
      <w:r w:rsidRPr="002F7D74">
        <w:rPr>
          <w:rFonts w:ascii="Times New Roman" w:eastAsia="Times New Roman" w:hAnsi="Times New Roman" w:cs="Times New Roman"/>
          <w:color w:val="000000"/>
          <w:sz w:val="28"/>
          <w:szCs w:val="28"/>
          <w:lang w:eastAsia="ar-SA"/>
        </w:rPr>
        <w:t xml:space="preserve">, максимально </w:t>
      </w:r>
      <w:r w:rsidRPr="002F7D74">
        <w:rPr>
          <w:rFonts w:ascii="Times New Roman" w:eastAsia="Times New Roman" w:hAnsi="Times New Roman" w:cs="Times New Roman"/>
          <w:sz w:val="28"/>
          <w:szCs w:val="28"/>
          <w:lang w:eastAsia="ar-SA"/>
        </w:rPr>
        <w:t>закривати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ділянки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тіла</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й</w:t>
      </w:r>
      <w:r w:rsidRPr="002F7D74">
        <w:rPr>
          <w:rFonts w:ascii="Times New Roman" w:eastAsia="Times New Roman" w:hAnsi="Times New Roman" w:cs="Times New Roman"/>
          <w:color w:val="000000"/>
          <w:sz w:val="28"/>
          <w:szCs w:val="28"/>
          <w:lang w:eastAsia="ar-SA"/>
        </w:rPr>
        <w:t xml:space="preserve">, по </w:t>
      </w:r>
      <w:r w:rsidRPr="002F7D74">
        <w:rPr>
          <w:rFonts w:ascii="Times New Roman" w:eastAsia="Times New Roman" w:hAnsi="Times New Roman" w:cs="Times New Roman"/>
          <w:sz w:val="28"/>
          <w:szCs w:val="28"/>
          <w:lang w:eastAsia="ar-SA"/>
        </w:rPr>
        <w:t>можливості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мати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світлі</w:t>
      </w:r>
      <w:r w:rsidRPr="002F7D74">
        <w:rPr>
          <w:rFonts w:ascii="Times New Roman" w:eastAsia="Times New Roman" w:hAnsi="Times New Roman" w:cs="Times New Roman"/>
          <w:color w:val="000000"/>
          <w:sz w:val="28"/>
          <w:szCs w:val="28"/>
          <w:lang w:eastAsia="ar-SA"/>
        </w:rPr>
        <w:t xml:space="preserve"> тони (</w:t>
      </w:r>
      <w:r w:rsidRPr="002F7D74">
        <w:rPr>
          <w:rFonts w:ascii="Times New Roman" w:eastAsia="Times New Roman" w:hAnsi="Times New Roman" w:cs="Times New Roman"/>
          <w:sz w:val="28"/>
          <w:szCs w:val="28"/>
          <w:lang w:eastAsia="ar-SA"/>
        </w:rPr>
        <w:t>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випадку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влучення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комахи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його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простіше</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виявити</w:t>
      </w:r>
      <w:r w:rsidRPr="002F7D74">
        <w:rPr>
          <w:rFonts w:ascii="Times New Roman" w:eastAsia="Times New Roman" w:hAnsi="Times New Roman" w:cs="Times New Roman"/>
          <w:color w:val="000000"/>
          <w:sz w:val="28"/>
          <w:szCs w:val="28"/>
          <w:lang w:eastAsia="ar-SA"/>
        </w:rPr>
        <w:t>). Штани повинні бути заправлені в чоботи ,</w:t>
      </w:r>
      <w:r w:rsidRPr="002F7D74">
        <w:rPr>
          <w:rFonts w:ascii="Times New Roman" w:eastAsia="Times New Roman" w:hAnsi="Times New Roman" w:cs="Times New Roman"/>
          <w:sz w:val="28"/>
          <w:szCs w:val="28"/>
          <w:lang w:eastAsia="ar-SA"/>
        </w:rPr>
        <w:t>носки</w:t>
      </w:r>
      <w:r w:rsidRPr="002F7D74">
        <w:rPr>
          <w:rFonts w:ascii="Times New Roman" w:eastAsia="Times New Roman" w:hAnsi="Times New Roman" w:cs="Times New Roman"/>
          <w:color w:val="000000"/>
          <w:sz w:val="28"/>
          <w:szCs w:val="28"/>
          <w:lang w:eastAsia="ar-SA"/>
        </w:rPr>
        <w:t>- мати щільну резинку. Верхня частина одягу (сорочка, куртка) повинні бути заправлені в штани, а манжети рукавів - щільно прилягати до руки.</w:t>
      </w:r>
    </w:p>
    <w:p w:rsidR="002F7D74" w:rsidRPr="002F7D74" w:rsidRDefault="002F7D74" w:rsidP="00A32AE0">
      <w:pPr>
        <w:spacing w:after="0" w:line="360" w:lineRule="auto"/>
        <w:ind w:firstLine="709"/>
        <w:contextualSpacing/>
        <w:jc w:val="both"/>
        <w:rPr>
          <w:rFonts w:ascii="Times New Roman" w:eastAsia="Times New Roman" w:hAnsi="Times New Roman" w:cs="Times New Roman"/>
          <w:color w:val="000000"/>
          <w:sz w:val="28"/>
          <w:szCs w:val="28"/>
          <w:lang w:eastAsia="ar-SA"/>
        </w:rPr>
      </w:pPr>
      <w:r w:rsidRPr="002F7D74">
        <w:rPr>
          <w:rFonts w:ascii="Times New Roman" w:eastAsia="Times New Roman" w:hAnsi="Times New Roman" w:cs="Times New Roman"/>
          <w:color w:val="000000"/>
          <w:sz w:val="28"/>
          <w:szCs w:val="28"/>
          <w:lang w:eastAsia="ar-SA"/>
        </w:rPr>
        <w:t xml:space="preserve">При виході в </w:t>
      </w:r>
      <w:r w:rsidRPr="002F7D74">
        <w:rPr>
          <w:rFonts w:ascii="Times New Roman" w:eastAsia="Times New Roman" w:hAnsi="Times New Roman" w:cs="Times New Roman"/>
          <w:sz w:val="28"/>
          <w:szCs w:val="28"/>
          <w:lang w:eastAsia="ar-SA"/>
        </w:rPr>
        <w:t>польові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умови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необхідно</w:t>
      </w:r>
      <w:r w:rsidRPr="002F7D74">
        <w:rPr>
          <w:rFonts w:ascii="Times New Roman" w:eastAsia="Times New Roman" w:hAnsi="Times New Roman" w:cs="Times New Roman"/>
          <w:color w:val="000000"/>
          <w:sz w:val="28"/>
          <w:szCs w:val="28"/>
          <w:lang w:eastAsia="ar-SA"/>
        </w:rPr>
        <w:t xml:space="preserve"> обов'язково </w:t>
      </w:r>
      <w:r w:rsidRPr="002F7D74">
        <w:rPr>
          <w:rFonts w:ascii="Times New Roman" w:eastAsia="Times New Roman" w:hAnsi="Times New Roman" w:cs="Times New Roman"/>
          <w:sz w:val="28"/>
          <w:szCs w:val="28"/>
          <w:lang w:eastAsia="ar-SA"/>
        </w:rPr>
        <w:t>мати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головний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убір</w:t>
      </w:r>
      <w:r w:rsidRPr="002F7D74">
        <w:rPr>
          <w:rFonts w:ascii="Times New Roman" w:eastAsia="Times New Roman" w:hAnsi="Times New Roman" w:cs="Times New Roman"/>
          <w:color w:val="000000"/>
          <w:sz w:val="28"/>
          <w:szCs w:val="28"/>
          <w:lang w:eastAsia="ar-SA"/>
        </w:rPr>
        <w:t xml:space="preserve"> для </w:t>
      </w:r>
      <w:r w:rsidRPr="002F7D74">
        <w:rPr>
          <w:rFonts w:ascii="Times New Roman" w:eastAsia="Times New Roman" w:hAnsi="Times New Roman" w:cs="Times New Roman"/>
          <w:sz w:val="28"/>
          <w:szCs w:val="28"/>
          <w:lang w:eastAsia="ar-SA"/>
        </w:rPr>
        <w:t>запобігання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сонячного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удару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можливого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влучення</w:t>
      </w:r>
      <w:r w:rsidRPr="002F7D74">
        <w:rPr>
          <w:rFonts w:ascii="Times New Roman" w:eastAsia="Times New Roman" w:hAnsi="Times New Roman" w:cs="Times New Roman"/>
          <w:color w:val="000000"/>
          <w:sz w:val="28"/>
          <w:szCs w:val="28"/>
          <w:lang w:eastAsia="ar-SA"/>
        </w:rPr>
        <w:t xml:space="preserve"> комах </w:t>
      </w:r>
      <w:r w:rsidRPr="002F7D74">
        <w:rPr>
          <w:rFonts w:ascii="Times New Roman" w:eastAsia="Times New Roman" w:hAnsi="Times New Roman" w:cs="Times New Roman"/>
          <w:sz w:val="28"/>
          <w:szCs w:val="28"/>
          <w:lang w:eastAsia="ar-SA"/>
        </w:rPr>
        <w:t>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волосся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наприклад</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кліщів</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де</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їх</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буде</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важко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виявити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Взуття</w:t>
      </w:r>
      <w:r w:rsidRPr="002F7D74">
        <w:rPr>
          <w:rFonts w:ascii="Times New Roman" w:eastAsia="Times New Roman" w:hAnsi="Times New Roman" w:cs="Times New Roman"/>
          <w:color w:val="000000"/>
          <w:sz w:val="28"/>
          <w:szCs w:val="28"/>
          <w:lang w:eastAsia="ar-SA"/>
        </w:rPr>
        <w:t xml:space="preserve"> повинно бути </w:t>
      </w:r>
      <w:r w:rsidRPr="002F7D74">
        <w:rPr>
          <w:rFonts w:ascii="Times New Roman" w:eastAsia="Times New Roman" w:hAnsi="Times New Roman" w:cs="Times New Roman"/>
          <w:sz w:val="28"/>
          <w:szCs w:val="28"/>
          <w:lang w:eastAsia="ar-SA"/>
        </w:rPr>
        <w:t>закритим</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зручним</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твердою</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підошвою</w:t>
      </w:r>
      <w:r w:rsidRPr="002F7D74">
        <w:rPr>
          <w:rFonts w:ascii="Times New Roman" w:eastAsia="Times New Roman" w:hAnsi="Times New Roman" w:cs="Times New Roman"/>
          <w:color w:val="000000"/>
          <w:sz w:val="28"/>
          <w:szCs w:val="28"/>
          <w:lang w:eastAsia="ar-SA"/>
        </w:rPr>
        <w:t xml:space="preserve"> для </w:t>
      </w:r>
      <w:r w:rsidRPr="002F7D74">
        <w:rPr>
          <w:rFonts w:ascii="Times New Roman" w:eastAsia="Times New Roman" w:hAnsi="Times New Roman" w:cs="Times New Roman"/>
          <w:sz w:val="28"/>
          <w:szCs w:val="28"/>
          <w:lang w:eastAsia="ar-SA"/>
        </w:rPr>
        <w:t>запобігання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порізів</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ступні</w:t>
      </w:r>
      <w:r w:rsidRPr="002F7D74">
        <w:rPr>
          <w:rFonts w:ascii="Times New Roman" w:eastAsia="Times New Roman" w:hAnsi="Times New Roman" w:cs="Times New Roman"/>
          <w:color w:val="000000"/>
          <w:sz w:val="28"/>
          <w:szCs w:val="28"/>
          <w:lang w:eastAsia="ar-SA"/>
        </w:rPr>
        <w:t xml:space="preserve">. </w:t>
      </w:r>
    </w:p>
    <w:p w:rsidR="002F7D74" w:rsidRPr="002F7D74" w:rsidRDefault="002F7D74" w:rsidP="00A32AE0">
      <w:pPr>
        <w:widowControl w:val="0"/>
        <w:overflowPunct w:val="0"/>
        <w:autoSpaceDE w:val="0"/>
        <w:autoSpaceDN w:val="0"/>
        <w:adjustRightInd w:val="0"/>
        <w:spacing w:after="0" w:line="360" w:lineRule="auto"/>
        <w:ind w:firstLine="709"/>
        <w:contextualSpacing/>
        <w:jc w:val="both"/>
        <w:textAlignment w:val="baseline"/>
        <w:rPr>
          <w:rFonts w:ascii="Times New Roman" w:eastAsia="Times New Roman" w:hAnsi="Times New Roman" w:cs="Times New Roman"/>
          <w:snapToGrid w:val="0"/>
          <w:sz w:val="28"/>
          <w:szCs w:val="28"/>
          <w:lang w:val="uk-UA" w:eastAsia="ru-RU"/>
        </w:rPr>
      </w:pPr>
      <w:r w:rsidRPr="002F7D74">
        <w:rPr>
          <w:rFonts w:ascii="Times New Roman" w:eastAsia="Times New Roman" w:hAnsi="Times New Roman" w:cs="Times New Roman"/>
          <w:snapToGrid w:val="0"/>
          <w:sz w:val="28"/>
          <w:szCs w:val="28"/>
          <w:lang w:val="uk-UA" w:eastAsia="ru-RU"/>
        </w:rPr>
        <w:t xml:space="preserve">Одяг та взуття </w:t>
      </w:r>
      <w:r w:rsidR="0096785E">
        <w:rPr>
          <w:rFonts w:ascii="Times New Roman" w:eastAsia="Times New Roman" w:hAnsi="Times New Roman" w:cs="Times New Roman"/>
          <w:snapToGrid w:val="0"/>
          <w:sz w:val="28"/>
          <w:szCs w:val="28"/>
          <w:lang w:val="uk-UA" w:eastAsia="ru-RU"/>
        </w:rPr>
        <w:t>я підбира</w:t>
      </w:r>
      <w:r w:rsidR="00FE10A8">
        <w:rPr>
          <w:rFonts w:ascii="Times New Roman" w:eastAsia="Times New Roman" w:hAnsi="Times New Roman" w:cs="Times New Roman"/>
          <w:snapToGrid w:val="0"/>
          <w:sz w:val="28"/>
          <w:szCs w:val="28"/>
          <w:lang w:val="uk-UA" w:eastAsia="ru-RU"/>
        </w:rPr>
        <w:t>в</w:t>
      </w:r>
      <w:r w:rsidR="0096785E">
        <w:rPr>
          <w:rFonts w:ascii="Times New Roman" w:eastAsia="Times New Roman" w:hAnsi="Times New Roman" w:cs="Times New Roman"/>
          <w:snapToGrid w:val="0"/>
          <w:sz w:val="28"/>
          <w:szCs w:val="28"/>
          <w:lang w:val="uk-UA" w:eastAsia="ru-RU"/>
        </w:rPr>
        <w:t xml:space="preserve"> з</w:t>
      </w:r>
      <w:r w:rsidRPr="002F7D74">
        <w:rPr>
          <w:rFonts w:ascii="Times New Roman" w:eastAsia="Times New Roman" w:hAnsi="Times New Roman" w:cs="Times New Roman"/>
          <w:snapToGrid w:val="0"/>
          <w:sz w:val="28"/>
          <w:szCs w:val="28"/>
          <w:lang w:val="uk-UA" w:eastAsia="ru-RU"/>
        </w:rPr>
        <w:t>ручні, пристосовані до роботи в польових умовах. Обов’язково в весняно-літній період одягав головний убір та одяг для попередження ужалень кровосисними та жалячими комахами та сонячних опіків. Бра</w:t>
      </w:r>
      <w:r w:rsidR="00FE10A8">
        <w:rPr>
          <w:rFonts w:ascii="Times New Roman" w:eastAsia="Times New Roman" w:hAnsi="Times New Roman" w:cs="Times New Roman"/>
          <w:snapToGrid w:val="0"/>
          <w:sz w:val="28"/>
          <w:szCs w:val="28"/>
          <w:lang w:val="uk-UA" w:eastAsia="ru-RU"/>
        </w:rPr>
        <w:t>в</w:t>
      </w:r>
      <w:r w:rsidRPr="002F7D74">
        <w:rPr>
          <w:rFonts w:ascii="Times New Roman" w:eastAsia="Times New Roman" w:hAnsi="Times New Roman" w:cs="Times New Roman"/>
          <w:snapToGrid w:val="0"/>
          <w:sz w:val="28"/>
          <w:szCs w:val="28"/>
          <w:lang w:val="uk-UA" w:eastAsia="ru-RU"/>
        </w:rPr>
        <w:t xml:space="preserve"> з собою медичну аптечку для надання при необхідності першої медичної допомоги.</w:t>
      </w:r>
    </w:p>
    <w:p w:rsidR="002F7D74" w:rsidRPr="002F7D74" w:rsidRDefault="002F7D74" w:rsidP="00A32AE0">
      <w:pPr>
        <w:widowControl w:val="0"/>
        <w:overflowPunct w:val="0"/>
        <w:autoSpaceDE w:val="0"/>
        <w:autoSpaceDN w:val="0"/>
        <w:adjustRightInd w:val="0"/>
        <w:spacing w:after="0" w:line="360" w:lineRule="auto"/>
        <w:ind w:firstLine="709"/>
        <w:contextualSpacing/>
        <w:jc w:val="both"/>
        <w:textAlignment w:val="baseline"/>
        <w:rPr>
          <w:rFonts w:ascii="Times New Roman" w:eastAsia="Times New Roman" w:hAnsi="Times New Roman" w:cs="Times New Roman"/>
          <w:snapToGrid w:val="0"/>
          <w:sz w:val="28"/>
          <w:szCs w:val="28"/>
          <w:lang w:val="uk-UA" w:eastAsia="ru-RU"/>
        </w:rPr>
      </w:pPr>
      <w:r w:rsidRPr="002F7D74">
        <w:rPr>
          <w:rFonts w:ascii="Times New Roman" w:eastAsia="Times New Roman" w:hAnsi="Times New Roman" w:cs="Times New Roman"/>
          <w:snapToGrid w:val="0"/>
          <w:sz w:val="28"/>
          <w:szCs w:val="28"/>
          <w:lang w:val="uk-UA" w:eastAsia="ru-RU"/>
        </w:rPr>
        <w:t>Перед роботою я дотримува</w:t>
      </w:r>
      <w:r w:rsidR="00FE10A8">
        <w:rPr>
          <w:rFonts w:ascii="Times New Roman" w:eastAsia="Times New Roman" w:hAnsi="Times New Roman" w:cs="Times New Roman"/>
          <w:snapToGrid w:val="0"/>
          <w:sz w:val="28"/>
          <w:szCs w:val="28"/>
          <w:lang w:val="uk-UA" w:eastAsia="ru-RU"/>
        </w:rPr>
        <w:t>в</w:t>
      </w:r>
      <w:r w:rsidRPr="002F7D74">
        <w:rPr>
          <w:rFonts w:ascii="Times New Roman" w:eastAsia="Times New Roman" w:hAnsi="Times New Roman" w:cs="Times New Roman"/>
          <w:snapToGrid w:val="0"/>
          <w:sz w:val="28"/>
          <w:szCs w:val="28"/>
          <w:lang w:val="uk-UA" w:eastAsia="ru-RU"/>
        </w:rPr>
        <w:t>с</w:t>
      </w:r>
      <w:r w:rsidR="0096785E">
        <w:rPr>
          <w:rFonts w:ascii="Times New Roman" w:eastAsia="Times New Roman" w:hAnsi="Times New Roman" w:cs="Times New Roman"/>
          <w:snapToGrid w:val="0"/>
          <w:sz w:val="28"/>
          <w:szCs w:val="28"/>
          <w:lang w:val="uk-UA" w:eastAsia="ru-RU"/>
        </w:rPr>
        <w:t>я правил особистої гіієни, ми</w:t>
      </w:r>
      <w:r w:rsidR="00FE10A8">
        <w:rPr>
          <w:rFonts w:ascii="Times New Roman" w:eastAsia="Times New Roman" w:hAnsi="Times New Roman" w:cs="Times New Roman"/>
          <w:snapToGrid w:val="0"/>
          <w:sz w:val="28"/>
          <w:szCs w:val="28"/>
          <w:lang w:val="uk-UA" w:eastAsia="ru-RU"/>
        </w:rPr>
        <w:t>в</w:t>
      </w:r>
      <w:r w:rsidRPr="002F7D74">
        <w:rPr>
          <w:rFonts w:ascii="Times New Roman" w:eastAsia="Times New Roman" w:hAnsi="Times New Roman" w:cs="Times New Roman"/>
          <w:snapToGrid w:val="0"/>
          <w:sz w:val="28"/>
          <w:szCs w:val="28"/>
          <w:lang w:val="uk-UA" w:eastAsia="ru-RU"/>
        </w:rPr>
        <w:t xml:space="preserve"> лице і ру</w:t>
      </w:r>
      <w:r w:rsidR="0096785E">
        <w:rPr>
          <w:rFonts w:ascii="Times New Roman" w:eastAsia="Times New Roman" w:hAnsi="Times New Roman" w:cs="Times New Roman"/>
          <w:snapToGrid w:val="0"/>
          <w:sz w:val="28"/>
          <w:szCs w:val="28"/>
          <w:lang w:val="uk-UA" w:eastAsia="ru-RU"/>
        </w:rPr>
        <w:t>ки. Не одяга</w:t>
      </w:r>
      <w:r w:rsidR="00FE10A8">
        <w:rPr>
          <w:rFonts w:ascii="Times New Roman" w:eastAsia="Times New Roman" w:hAnsi="Times New Roman" w:cs="Times New Roman"/>
          <w:snapToGrid w:val="0"/>
          <w:sz w:val="28"/>
          <w:szCs w:val="28"/>
          <w:lang w:val="uk-UA" w:eastAsia="ru-RU"/>
        </w:rPr>
        <w:t>в</w:t>
      </w:r>
      <w:r w:rsidR="0096785E">
        <w:rPr>
          <w:rFonts w:ascii="Times New Roman" w:eastAsia="Times New Roman" w:hAnsi="Times New Roman" w:cs="Times New Roman"/>
          <w:snapToGrid w:val="0"/>
          <w:sz w:val="28"/>
          <w:szCs w:val="28"/>
          <w:lang w:val="uk-UA" w:eastAsia="ru-RU"/>
        </w:rPr>
        <w:t xml:space="preserve"> теплий вовняний </w:t>
      </w:r>
      <w:r w:rsidRPr="002F7D74">
        <w:rPr>
          <w:rFonts w:ascii="Times New Roman" w:eastAsia="Times New Roman" w:hAnsi="Times New Roman" w:cs="Times New Roman"/>
          <w:snapToGrid w:val="0"/>
          <w:sz w:val="28"/>
          <w:szCs w:val="28"/>
          <w:lang w:val="uk-UA" w:eastAsia="ru-RU"/>
        </w:rPr>
        <w:t>і с</w:t>
      </w:r>
      <w:r w:rsidR="0096785E">
        <w:rPr>
          <w:rFonts w:ascii="Times New Roman" w:eastAsia="Times New Roman" w:hAnsi="Times New Roman" w:cs="Times New Roman"/>
          <w:snapToGrid w:val="0"/>
          <w:sz w:val="28"/>
          <w:szCs w:val="28"/>
          <w:lang w:val="uk-UA" w:eastAsia="ru-RU"/>
        </w:rPr>
        <w:t xml:space="preserve">интетичний одяг, який викликає </w:t>
      </w:r>
      <w:r w:rsidRPr="002F7D74">
        <w:rPr>
          <w:rFonts w:ascii="Times New Roman" w:eastAsia="Times New Roman" w:hAnsi="Times New Roman" w:cs="Times New Roman"/>
          <w:snapToGrid w:val="0"/>
          <w:sz w:val="28"/>
          <w:szCs w:val="28"/>
          <w:lang w:val="uk-UA" w:eastAsia="ru-RU"/>
        </w:rPr>
        <w:t>виділення поту</w:t>
      </w:r>
      <w:r w:rsidRPr="002F7D74">
        <w:rPr>
          <w:rFonts w:ascii="Times New Roman" w:eastAsia="Times New Roman" w:hAnsi="Times New Roman" w:cs="Times New Roman"/>
          <w:snapToGrid w:val="0"/>
          <w:sz w:val="28"/>
          <w:szCs w:val="28"/>
          <w:lang w:eastAsia="ru-RU"/>
        </w:rPr>
        <w:t xml:space="preserve"> [</w:t>
      </w:r>
      <w:r w:rsidR="00B10EE9">
        <w:rPr>
          <w:rFonts w:ascii="Times New Roman" w:eastAsia="Times New Roman" w:hAnsi="Times New Roman" w:cs="Times New Roman"/>
          <w:snapToGrid w:val="0"/>
          <w:sz w:val="28"/>
          <w:szCs w:val="28"/>
          <w:lang w:val="uk-UA" w:eastAsia="ru-RU"/>
        </w:rPr>
        <w:t>56</w:t>
      </w:r>
      <w:r w:rsidRPr="002F7D74">
        <w:rPr>
          <w:rFonts w:ascii="Times New Roman" w:eastAsia="Times New Roman" w:hAnsi="Times New Roman" w:cs="Times New Roman"/>
          <w:snapToGrid w:val="0"/>
          <w:sz w:val="28"/>
          <w:szCs w:val="28"/>
          <w:lang w:eastAsia="ru-RU"/>
        </w:rPr>
        <w:t>]</w:t>
      </w:r>
      <w:r w:rsidRPr="002F7D74">
        <w:rPr>
          <w:rFonts w:ascii="Times New Roman" w:eastAsia="Times New Roman" w:hAnsi="Times New Roman" w:cs="Times New Roman"/>
          <w:snapToGrid w:val="0"/>
          <w:sz w:val="28"/>
          <w:szCs w:val="28"/>
          <w:lang w:val="uk-UA" w:eastAsia="ru-RU"/>
        </w:rPr>
        <w:t xml:space="preserve">. </w:t>
      </w:r>
    </w:p>
    <w:p w:rsidR="002F7D74" w:rsidRPr="002F7D74" w:rsidRDefault="002F7D74" w:rsidP="00A32AE0">
      <w:pPr>
        <w:widowControl w:val="0"/>
        <w:overflowPunct w:val="0"/>
        <w:autoSpaceDE w:val="0"/>
        <w:autoSpaceDN w:val="0"/>
        <w:adjustRightInd w:val="0"/>
        <w:spacing w:after="0" w:line="360" w:lineRule="auto"/>
        <w:ind w:firstLine="709"/>
        <w:contextualSpacing/>
        <w:jc w:val="both"/>
        <w:textAlignment w:val="baseline"/>
        <w:rPr>
          <w:rFonts w:ascii="Times New Roman" w:eastAsia="Times New Roman" w:hAnsi="Times New Roman" w:cs="Times New Roman"/>
          <w:snapToGrid w:val="0"/>
          <w:sz w:val="28"/>
          <w:szCs w:val="28"/>
          <w:lang w:val="uk-UA" w:eastAsia="ru-RU"/>
        </w:rPr>
      </w:pPr>
      <w:r w:rsidRPr="002F7D74">
        <w:rPr>
          <w:rFonts w:ascii="Times New Roman" w:eastAsia="Times New Roman" w:hAnsi="Times New Roman" w:cs="Times New Roman"/>
          <w:snapToGrid w:val="0"/>
          <w:sz w:val="28"/>
          <w:szCs w:val="28"/>
          <w:lang w:val="uk-UA" w:eastAsia="ru-RU"/>
        </w:rPr>
        <w:t>Під час збору матеріалу в польових умовах існує реальна загроза стати об’єктом нападу жалячих комах. При ужаленні необхідно пошкоджене місце промити водою або витерти мокрим рушником. Протирати ужалене місце  землею ні в якому разі не можна, оскільки можна занести інфекцію в організм.</w:t>
      </w:r>
    </w:p>
    <w:p w:rsidR="002F7D74" w:rsidRPr="002F7D74" w:rsidRDefault="002F7D74" w:rsidP="00A32AE0">
      <w:pPr>
        <w:widowControl w:val="0"/>
        <w:overflowPunct w:val="0"/>
        <w:autoSpaceDE w:val="0"/>
        <w:autoSpaceDN w:val="0"/>
        <w:adjustRightInd w:val="0"/>
        <w:spacing w:after="0" w:line="360" w:lineRule="auto"/>
        <w:ind w:firstLine="709"/>
        <w:contextualSpacing/>
        <w:jc w:val="both"/>
        <w:textAlignment w:val="baseline"/>
        <w:rPr>
          <w:rFonts w:ascii="Times New Roman" w:eastAsia="Times New Roman" w:hAnsi="Times New Roman" w:cs="Times New Roman"/>
          <w:snapToGrid w:val="0"/>
          <w:sz w:val="28"/>
          <w:szCs w:val="28"/>
          <w:lang w:val="uk-UA" w:eastAsia="ru-RU"/>
        </w:rPr>
      </w:pPr>
      <w:r w:rsidRPr="002F7D74">
        <w:rPr>
          <w:rFonts w:ascii="Times New Roman" w:eastAsia="Times New Roman" w:hAnsi="Times New Roman" w:cs="Times New Roman"/>
          <w:snapToGrid w:val="0"/>
          <w:sz w:val="28"/>
          <w:szCs w:val="28"/>
          <w:lang w:val="uk-UA" w:eastAsia="ru-RU"/>
        </w:rPr>
        <w:t xml:space="preserve">Імунітет, що виробляється організмом, непостійний і при довгих перервах між ужаленнями зникає. Допомога потерпілому від ужалення комахами. Видаляють пінцетом жало (при цьому не можна розчавлювати резервуар з отрутою, тому що велика кількість отрути попадає під шкіру), змащують ранку розчином аміаку, а при його відсутності – спиртовим </w:t>
      </w:r>
      <w:r w:rsidRPr="002F7D74">
        <w:rPr>
          <w:rFonts w:ascii="Times New Roman" w:eastAsia="Times New Roman" w:hAnsi="Times New Roman" w:cs="Times New Roman"/>
          <w:snapToGrid w:val="0"/>
          <w:sz w:val="28"/>
          <w:szCs w:val="28"/>
          <w:lang w:val="uk-UA" w:eastAsia="ru-RU"/>
        </w:rPr>
        <w:lastRenderedPageBreak/>
        <w:t>розчином календули.</w:t>
      </w:r>
      <w:r w:rsidR="003C425D">
        <w:rPr>
          <w:rFonts w:ascii="Times New Roman" w:eastAsia="Times New Roman" w:hAnsi="Times New Roman" w:cs="Times New Roman"/>
          <w:snapToGrid w:val="0"/>
          <w:sz w:val="28"/>
          <w:szCs w:val="28"/>
          <w:lang w:val="uk-UA" w:eastAsia="ru-RU"/>
        </w:rPr>
        <w:t xml:space="preserve"> </w:t>
      </w:r>
      <w:r w:rsidRPr="002F7D74">
        <w:rPr>
          <w:rFonts w:ascii="Times New Roman" w:eastAsia="Times New Roman" w:hAnsi="Times New Roman" w:cs="Times New Roman"/>
          <w:snapToGrid w:val="0"/>
          <w:sz w:val="28"/>
          <w:szCs w:val="28"/>
          <w:lang w:val="uk-UA" w:eastAsia="ru-RU"/>
        </w:rPr>
        <w:t>Потім до ранки прикладують мазь, в склад якої входять  вазелін, спирт-ректифікат і 10% розчин календули. Можна вище місця ужалення накласти джгут, а на ужалене місце – холод.</w:t>
      </w:r>
    </w:p>
    <w:p w:rsidR="002F7D74" w:rsidRPr="002F7D74" w:rsidRDefault="002F7D74" w:rsidP="00A32AE0">
      <w:pPr>
        <w:spacing w:after="120" w:line="360" w:lineRule="auto"/>
        <w:ind w:firstLine="709"/>
        <w:contextualSpacing/>
        <w:jc w:val="both"/>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val="uk-UA" w:eastAsia="ru-RU"/>
        </w:rPr>
        <w:t>При тяжкому отруєнні потерпілий повинен пити багато води і прийняти ряд медикаментів (діазолін, тавегіл , анальгін) і серцеві краплини  (валокордин, краплі</w:t>
      </w:r>
      <w:r w:rsidR="0096785E">
        <w:rPr>
          <w:rFonts w:ascii="Times New Roman" w:eastAsia="Times New Roman" w:hAnsi="Times New Roman" w:cs="Times New Roman"/>
          <w:sz w:val="28"/>
          <w:szCs w:val="28"/>
          <w:lang w:val="uk-UA" w:eastAsia="ru-RU"/>
        </w:rPr>
        <w:t xml:space="preserve"> Зеленіна). В разі необхідності</w:t>
      </w:r>
      <w:r w:rsidRPr="002F7D74">
        <w:rPr>
          <w:rFonts w:ascii="Times New Roman" w:eastAsia="Times New Roman" w:hAnsi="Times New Roman" w:cs="Times New Roman"/>
          <w:sz w:val="28"/>
          <w:szCs w:val="28"/>
          <w:lang w:val="uk-UA" w:eastAsia="ru-RU"/>
        </w:rPr>
        <w:t xml:space="preserve"> потерпілого доставляють до лікарні [</w:t>
      </w:r>
      <w:r w:rsidR="00B10EE9">
        <w:rPr>
          <w:rFonts w:ascii="Times New Roman" w:eastAsia="Times New Roman" w:hAnsi="Times New Roman" w:cs="Times New Roman"/>
          <w:sz w:val="28"/>
          <w:szCs w:val="28"/>
          <w:lang w:val="uk-UA" w:eastAsia="ru-RU"/>
        </w:rPr>
        <w:t>57</w:t>
      </w:r>
      <w:r w:rsidRPr="002F7D74">
        <w:rPr>
          <w:rFonts w:ascii="Times New Roman" w:eastAsia="Times New Roman" w:hAnsi="Times New Roman" w:cs="Times New Roman"/>
          <w:sz w:val="28"/>
          <w:szCs w:val="28"/>
          <w:lang w:val="uk-UA" w:eastAsia="ru-RU"/>
        </w:rPr>
        <w:t>].</w:t>
      </w:r>
    </w:p>
    <w:p w:rsidR="002F7D74" w:rsidRPr="002F7D74" w:rsidRDefault="002F7D74" w:rsidP="00A32AE0">
      <w:pPr>
        <w:spacing w:after="120" w:line="360" w:lineRule="auto"/>
        <w:ind w:firstLine="709"/>
        <w:contextualSpacing/>
        <w:jc w:val="both"/>
        <w:rPr>
          <w:rFonts w:ascii="Times New Roman" w:eastAsia="Times New Roman" w:hAnsi="Times New Roman" w:cs="Times New Roman"/>
          <w:sz w:val="28"/>
          <w:szCs w:val="28"/>
          <w:lang w:eastAsia="ru-RU"/>
        </w:rPr>
      </w:pPr>
      <w:r w:rsidRPr="002F7D74">
        <w:rPr>
          <w:rFonts w:ascii="Times New Roman" w:eastAsia="Times New Roman" w:hAnsi="Times New Roman" w:cs="Times New Roman"/>
          <w:sz w:val="28"/>
          <w:szCs w:val="28"/>
          <w:lang w:val="uk-UA" w:eastAsia="ru-RU"/>
        </w:rPr>
        <w:t>Для збору комах я застосовува</w:t>
      </w:r>
      <w:r w:rsidR="00FE10A8">
        <w:rPr>
          <w:rFonts w:ascii="Times New Roman" w:eastAsia="Times New Roman" w:hAnsi="Times New Roman" w:cs="Times New Roman"/>
          <w:sz w:val="28"/>
          <w:szCs w:val="28"/>
          <w:lang w:val="uk-UA" w:eastAsia="ru-RU"/>
        </w:rPr>
        <w:t>в</w:t>
      </w:r>
      <w:r w:rsidRPr="002F7D74">
        <w:rPr>
          <w:rFonts w:ascii="Times New Roman" w:eastAsia="Times New Roman" w:hAnsi="Times New Roman" w:cs="Times New Roman"/>
          <w:sz w:val="28"/>
          <w:szCs w:val="28"/>
          <w:lang w:val="uk-UA" w:eastAsia="ru-RU"/>
        </w:rPr>
        <w:t xml:space="preserve"> різноманітні колючо-ріжучі гострі інструменти: секатор, ножиці, ніж, пінцет. </w:t>
      </w:r>
      <w:r w:rsidRPr="002F7D74">
        <w:rPr>
          <w:rFonts w:ascii="Times New Roman" w:eastAsia="Times New Roman" w:hAnsi="Times New Roman" w:cs="Times New Roman"/>
          <w:sz w:val="28"/>
          <w:szCs w:val="28"/>
          <w:lang w:eastAsia="ru-RU"/>
        </w:rPr>
        <w:t xml:space="preserve">Щоб запобігти пораненню під час руху, вони були поміщені в спеціально пристосовану ентомологічну сумку. Використовуючи ці інструменти, я дуже обережно </w:t>
      </w:r>
      <w:r w:rsidRPr="002F7D74">
        <w:rPr>
          <w:rFonts w:ascii="Times New Roman" w:eastAsia="Times New Roman" w:hAnsi="Times New Roman" w:cs="Times New Roman"/>
          <w:sz w:val="28"/>
          <w:szCs w:val="28"/>
          <w:lang w:val="uk-UA" w:eastAsia="ru-RU"/>
        </w:rPr>
        <w:t>з</w:t>
      </w:r>
      <w:r w:rsidRPr="002F7D74">
        <w:rPr>
          <w:rFonts w:ascii="Times New Roman" w:eastAsia="Times New Roman" w:hAnsi="Times New Roman" w:cs="Times New Roman"/>
          <w:sz w:val="28"/>
          <w:szCs w:val="28"/>
          <w:lang w:eastAsia="ru-RU"/>
        </w:rPr>
        <w:t xml:space="preserve"> ними поводи</w:t>
      </w:r>
      <w:r w:rsidR="003C425D">
        <w:rPr>
          <w:rFonts w:ascii="Times New Roman" w:eastAsia="Times New Roman" w:hAnsi="Times New Roman" w:cs="Times New Roman"/>
          <w:sz w:val="28"/>
          <w:szCs w:val="28"/>
          <w:lang w:val="uk-UA" w:eastAsia="ru-RU"/>
        </w:rPr>
        <w:t>в</w:t>
      </w:r>
      <w:r w:rsidRPr="002F7D74">
        <w:rPr>
          <w:rFonts w:ascii="Times New Roman" w:eastAsia="Times New Roman" w:hAnsi="Times New Roman" w:cs="Times New Roman"/>
          <w:sz w:val="28"/>
          <w:szCs w:val="28"/>
          <w:lang w:val="uk-UA" w:eastAsia="ru-RU"/>
        </w:rPr>
        <w:t>ся</w:t>
      </w:r>
      <w:r w:rsidRPr="002F7D74">
        <w:rPr>
          <w:rFonts w:ascii="Times New Roman" w:eastAsia="Times New Roman" w:hAnsi="Times New Roman" w:cs="Times New Roman"/>
          <w:sz w:val="28"/>
          <w:szCs w:val="28"/>
          <w:lang w:eastAsia="ru-RU"/>
        </w:rPr>
        <w:t>.</w:t>
      </w:r>
    </w:p>
    <w:p w:rsidR="002F7D74" w:rsidRPr="002F7D74" w:rsidRDefault="002F7D74" w:rsidP="00A32AE0">
      <w:pPr>
        <w:spacing w:after="120" w:line="360" w:lineRule="auto"/>
        <w:ind w:firstLine="709"/>
        <w:contextualSpacing/>
        <w:jc w:val="both"/>
        <w:rPr>
          <w:rFonts w:ascii="Times New Roman" w:eastAsia="Times New Roman" w:hAnsi="Times New Roman" w:cs="Times New Roman"/>
          <w:sz w:val="28"/>
          <w:szCs w:val="28"/>
          <w:lang w:eastAsia="ru-RU"/>
        </w:rPr>
      </w:pPr>
      <w:r w:rsidRPr="002F7D74">
        <w:rPr>
          <w:rFonts w:ascii="Times New Roman" w:eastAsia="Times New Roman" w:hAnsi="Times New Roman" w:cs="Times New Roman"/>
          <w:sz w:val="28"/>
          <w:szCs w:val="28"/>
          <w:lang w:eastAsia="ru-RU"/>
        </w:rPr>
        <w:t>Працюючи в лабораторії я дотримува</w:t>
      </w:r>
      <w:r w:rsidR="00FE10A8">
        <w:rPr>
          <w:rFonts w:ascii="Times New Roman" w:eastAsia="Times New Roman" w:hAnsi="Times New Roman" w:cs="Times New Roman"/>
          <w:sz w:val="28"/>
          <w:szCs w:val="28"/>
          <w:lang w:val="uk-UA" w:eastAsia="ru-RU"/>
        </w:rPr>
        <w:t>в</w:t>
      </w:r>
      <w:r w:rsidRPr="002F7D74">
        <w:rPr>
          <w:rFonts w:ascii="Times New Roman" w:eastAsia="Times New Roman" w:hAnsi="Times New Roman" w:cs="Times New Roman"/>
          <w:sz w:val="28"/>
          <w:szCs w:val="28"/>
          <w:lang w:val="uk-UA" w:eastAsia="ru-RU"/>
        </w:rPr>
        <w:t>ся</w:t>
      </w:r>
      <w:r w:rsidRPr="002F7D74">
        <w:rPr>
          <w:rFonts w:ascii="Times New Roman" w:eastAsia="Times New Roman" w:hAnsi="Times New Roman" w:cs="Times New Roman"/>
          <w:sz w:val="28"/>
          <w:szCs w:val="28"/>
          <w:lang w:eastAsia="ru-RU"/>
        </w:rPr>
        <w:t xml:space="preserve"> елементарних правил поведінки в приміщенні, пра</w:t>
      </w:r>
      <w:r w:rsidR="0096785E">
        <w:rPr>
          <w:rFonts w:ascii="Times New Roman" w:eastAsia="Times New Roman" w:hAnsi="Times New Roman" w:cs="Times New Roman"/>
          <w:sz w:val="28"/>
          <w:szCs w:val="28"/>
          <w:lang w:eastAsia="ru-RU"/>
        </w:rPr>
        <w:t xml:space="preserve">вил протипожежної </w:t>
      </w:r>
      <w:r w:rsidRPr="002F7D74">
        <w:rPr>
          <w:rFonts w:ascii="Times New Roman" w:eastAsia="Times New Roman" w:hAnsi="Times New Roman" w:cs="Times New Roman"/>
          <w:sz w:val="28"/>
          <w:szCs w:val="28"/>
          <w:lang w:eastAsia="ru-RU"/>
        </w:rPr>
        <w:t>безпеки, правил користування електричними приладами та роботи з хімічними речовинами.</w:t>
      </w:r>
    </w:p>
    <w:p w:rsidR="002F7D74" w:rsidRPr="002F7D74" w:rsidRDefault="002F7D74" w:rsidP="00A32AE0">
      <w:pPr>
        <w:overflowPunct w:val="0"/>
        <w:autoSpaceDE w:val="0"/>
        <w:autoSpaceDN w:val="0"/>
        <w:adjustRightInd w:val="0"/>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sidRPr="002F7D74">
        <w:rPr>
          <w:rFonts w:ascii="Times New Roman" w:eastAsia="Times New Roman" w:hAnsi="Times New Roman" w:cs="Times New Roman"/>
          <w:snapToGrid w:val="0"/>
          <w:sz w:val="28"/>
          <w:szCs w:val="28"/>
          <w:lang w:val="uk-UA" w:eastAsia="ru-RU"/>
        </w:rPr>
        <w:t>Для усипляння комах я використовува</w:t>
      </w:r>
      <w:r w:rsidR="00FE10A8">
        <w:rPr>
          <w:rFonts w:ascii="Times New Roman" w:eastAsia="Times New Roman" w:hAnsi="Times New Roman" w:cs="Times New Roman"/>
          <w:snapToGrid w:val="0"/>
          <w:sz w:val="28"/>
          <w:szCs w:val="28"/>
          <w:lang w:val="uk-UA" w:eastAsia="ru-RU"/>
        </w:rPr>
        <w:t>в</w:t>
      </w:r>
      <w:r w:rsidRPr="002F7D74">
        <w:rPr>
          <w:rFonts w:ascii="Times New Roman" w:eastAsia="Times New Roman" w:hAnsi="Times New Roman" w:cs="Times New Roman"/>
          <w:snapToGrid w:val="0"/>
          <w:sz w:val="28"/>
          <w:szCs w:val="28"/>
          <w:lang w:val="uk-UA" w:eastAsia="ru-RU"/>
        </w:rPr>
        <w:t xml:space="preserve"> морилки з ацетоном. Необхідно пам</w:t>
      </w:r>
      <w:r w:rsidR="003C425D">
        <w:rPr>
          <w:rFonts w:ascii="Times New Roman" w:eastAsia="Times New Roman" w:hAnsi="Times New Roman" w:cs="Times New Roman"/>
          <w:snapToGrid w:val="0"/>
          <w:sz w:val="28"/>
          <w:szCs w:val="28"/>
          <w:lang w:val="uk-UA" w:eastAsia="ru-RU"/>
        </w:rPr>
        <w:t>’</w:t>
      </w:r>
      <w:r w:rsidRPr="002F7D74">
        <w:rPr>
          <w:rFonts w:ascii="Times New Roman" w:eastAsia="Times New Roman" w:hAnsi="Times New Roman" w:cs="Times New Roman"/>
          <w:snapToGrid w:val="0"/>
          <w:sz w:val="28"/>
          <w:szCs w:val="28"/>
          <w:lang w:val="uk-UA" w:eastAsia="ru-RU"/>
        </w:rPr>
        <w:t>ятати, що ця речовина є вибухонебезпечною. Тому при її використанні я слідкува</w:t>
      </w:r>
      <w:r w:rsidR="00FE10A8">
        <w:rPr>
          <w:rFonts w:ascii="Times New Roman" w:eastAsia="Times New Roman" w:hAnsi="Times New Roman" w:cs="Times New Roman"/>
          <w:snapToGrid w:val="0"/>
          <w:sz w:val="28"/>
          <w:szCs w:val="28"/>
          <w:lang w:val="uk-UA" w:eastAsia="ru-RU"/>
        </w:rPr>
        <w:t>в</w:t>
      </w:r>
      <w:r w:rsidRPr="002F7D74">
        <w:rPr>
          <w:rFonts w:ascii="Times New Roman" w:eastAsia="Times New Roman" w:hAnsi="Times New Roman" w:cs="Times New Roman"/>
          <w:snapToGrid w:val="0"/>
          <w:sz w:val="28"/>
          <w:szCs w:val="28"/>
          <w:lang w:val="uk-UA" w:eastAsia="ru-RU"/>
        </w:rPr>
        <w:t xml:space="preserve"> за тим, щоб в приміщенні не було відкритого вогню, була добре заізольована електрична проводка. Працювала у приміщенні при включеній витяжній шафі для забезпечення доступу свіжого повітря</w:t>
      </w:r>
      <w:r w:rsidRPr="002F7D74">
        <w:rPr>
          <w:rFonts w:ascii="Times New Roman" w:eastAsia="Times New Roman" w:hAnsi="Times New Roman" w:cs="Times New Roman"/>
          <w:snapToGrid w:val="0"/>
          <w:sz w:val="28"/>
          <w:szCs w:val="28"/>
          <w:lang w:eastAsia="ru-RU"/>
        </w:rPr>
        <w:t>.</w:t>
      </w:r>
    </w:p>
    <w:p w:rsidR="002F7D74" w:rsidRPr="002F7D74" w:rsidRDefault="002F7D74" w:rsidP="00A32AE0">
      <w:pPr>
        <w:spacing w:after="0" w:line="360" w:lineRule="auto"/>
        <w:ind w:firstLine="709"/>
        <w:contextualSpacing/>
        <w:jc w:val="both"/>
        <w:rPr>
          <w:rFonts w:ascii="Times New Roman" w:eastAsia="Times New Roman" w:hAnsi="Times New Roman" w:cs="Times New Roman"/>
          <w:color w:val="000000"/>
          <w:sz w:val="28"/>
          <w:szCs w:val="28"/>
          <w:lang w:eastAsia="ar-SA"/>
        </w:rPr>
      </w:pPr>
      <w:r w:rsidRPr="002F7D74">
        <w:rPr>
          <w:rFonts w:ascii="Times New Roman" w:eastAsia="Times New Roman" w:hAnsi="Times New Roman" w:cs="Times New Roman"/>
          <w:sz w:val="28"/>
          <w:szCs w:val="28"/>
          <w:lang w:eastAsia="ar-SA"/>
        </w:rPr>
        <w:t>Польова</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обробка</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відібраних</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тварин</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проводилася</w:t>
      </w:r>
      <w:r w:rsidRPr="002F7D74">
        <w:rPr>
          <w:rFonts w:ascii="Times New Roman" w:eastAsia="Times New Roman" w:hAnsi="Times New Roman" w:cs="Times New Roman"/>
          <w:color w:val="000000"/>
          <w:sz w:val="28"/>
          <w:szCs w:val="28"/>
          <w:lang w:eastAsia="ar-SA"/>
        </w:rPr>
        <w:t xml:space="preserve"> в </w:t>
      </w:r>
      <w:r w:rsidRPr="002F7D74">
        <w:rPr>
          <w:rFonts w:ascii="Times New Roman" w:eastAsia="Times New Roman" w:hAnsi="Times New Roman" w:cs="Times New Roman"/>
          <w:sz w:val="28"/>
          <w:szCs w:val="28"/>
          <w:lang w:eastAsia="ar-SA"/>
        </w:rPr>
        <w:t>лабораторії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куди</w:t>
      </w:r>
      <w:r w:rsidRPr="002F7D74">
        <w:rPr>
          <w:rFonts w:ascii="Times New Roman" w:eastAsia="Times New Roman" w:hAnsi="Times New Roman" w:cs="Times New Roman"/>
          <w:color w:val="000000"/>
          <w:sz w:val="28"/>
          <w:szCs w:val="28"/>
          <w:lang w:eastAsia="ar-SA"/>
        </w:rPr>
        <w:t xml:space="preserve"> доступ </w:t>
      </w:r>
      <w:r w:rsidRPr="002F7D74">
        <w:rPr>
          <w:rFonts w:ascii="Times New Roman" w:eastAsia="Times New Roman" w:hAnsi="Times New Roman" w:cs="Times New Roman"/>
          <w:sz w:val="28"/>
          <w:szCs w:val="28"/>
          <w:lang w:eastAsia="ar-SA"/>
        </w:rPr>
        <w:t>сторонніх</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осіб</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був</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обмежений</w:t>
      </w:r>
      <w:r w:rsidRPr="002F7D74">
        <w:rPr>
          <w:rFonts w:ascii="Times New Roman" w:eastAsia="Times New Roman" w:hAnsi="Times New Roman" w:cs="Times New Roman"/>
          <w:color w:val="000000"/>
          <w:sz w:val="28"/>
          <w:szCs w:val="28"/>
          <w:lang w:eastAsia="ar-SA"/>
        </w:rPr>
        <w:t xml:space="preserve">. </w:t>
      </w:r>
    </w:p>
    <w:p w:rsidR="002F7D74" w:rsidRPr="002F7D74" w:rsidRDefault="002F7D74" w:rsidP="00A32AE0">
      <w:pPr>
        <w:spacing w:after="0" w:line="360" w:lineRule="auto"/>
        <w:ind w:firstLine="709"/>
        <w:contextualSpacing/>
        <w:jc w:val="both"/>
        <w:rPr>
          <w:rFonts w:ascii="Times New Roman" w:eastAsia="Times New Roman" w:hAnsi="Times New Roman" w:cs="Times New Roman"/>
          <w:color w:val="000000"/>
          <w:sz w:val="28"/>
          <w:szCs w:val="28"/>
          <w:lang w:val="uk-UA" w:eastAsia="ar-SA"/>
        </w:rPr>
      </w:pPr>
      <w:r w:rsidRPr="002F7D74">
        <w:rPr>
          <w:rFonts w:ascii="Times New Roman" w:eastAsia="Times New Roman" w:hAnsi="Times New Roman" w:cs="Times New Roman"/>
          <w:sz w:val="28"/>
          <w:szCs w:val="28"/>
          <w:lang w:eastAsia="ar-SA"/>
        </w:rPr>
        <w:t>Методи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засоби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які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забезпечують</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безпеку вибираються</w:t>
      </w:r>
      <w:r w:rsidRPr="002F7D74">
        <w:rPr>
          <w:rFonts w:ascii="Times New Roman" w:eastAsia="Times New Roman" w:hAnsi="Times New Roman" w:cs="Times New Roman"/>
          <w:color w:val="000000"/>
          <w:sz w:val="28"/>
          <w:szCs w:val="28"/>
          <w:lang w:eastAsia="ar-SA"/>
        </w:rPr>
        <w:t xml:space="preserve"> на </w:t>
      </w:r>
      <w:r w:rsidRPr="002F7D74">
        <w:rPr>
          <w:rFonts w:ascii="Times New Roman" w:eastAsia="Times New Roman" w:hAnsi="Times New Roman" w:cs="Times New Roman"/>
          <w:sz w:val="28"/>
          <w:szCs w:val="28"/>
          <w:lang w:eastAsia="ar-SA"/>
        </w:rPr>
        <w:t>основі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виявлення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небезпечних</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факторів</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специфічних</w:t>
      </w:r>
      <w:r w:rsidRPr="002F7D74">
        <w:rPr>
          <w:rFonts w:ascii="Times New Roman" w:eastAsia="Times New Roman" w:hAnsi="Times New Roman" w:cs="Times New Roman"/>
          <w:color w:val="000000"/>
          <w:sz w:val="28"/>
          <w:szCs w:val="28"/>
          <w:lang w:eastAsia="ar-SA"/>
        </w:rPr>
        <w:t xml:space="preserve"> для </w:t>
      </w:r>
      <w:r w:rsidRPr="002F7D74">
        <w:rPr>
          <w:rFonts w:ascii="Times New Roman" w:eastAsia="Times New Roman" w:hAnsi="Times New Roman" w:cs="Times New Roman"/>
          <w:sz w:val="28"/>
          <w:szCs w:val="28"/>
          <w:lang w:eastAsia="ar-SA"/>
        </w:rPr>
        <w:t>даного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технологічного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процесу</w:t>
      </w:r>
      <w:r w:rsidRPr="002F7D74">
        <w:rPr>
          <w:rFonts w:ascii="Times New Roman" w:eastAsia="Times New Roman" w:hAnsi="Times New Roman" w:cs="Times New Roman"/>
          <w:color w:val="000000"/>
          <w:sz w:val="28"/>
          <w:szCs w:val="28"/>
          <w:lang w:eastAsia="ar-SA"/>
        </w:rPr>
        <w:t>.</w:t>
      </w:r>
    </w:p>
    <w:p w:rsidR="002F7D74" w:rsidRPr="002F7D74" w:rsidRDefault="002F7D74" w:rsidP="00A32AE0">
      <w:pPr>
        <w:spacing w:after="0" w:line="360" w:lineRule="auto"/>
        <w:ind w:firstLine="709"/>
        <w:contextualSpacing/>
        <w:jc w:val="both"/>
        <w:rPr>
          <w:rFonts w:ascii="Times New Roman" w:eastAsia="Times New Roman" w:hAnsi="Times New Roman" w:cs="Times New Roman"/>
          <w:color w:val="000000"/>
          <w:sz w:val="28"/>
          <w:szCs w:val="28"/>
          <w:lang w:val="uk-UA" w:eastAsia="ar-SA"/>
        </w:rPr>
      </w:pPr>
      <w:r w:rsidRPr="002F7D74">
        <w:rPr>
          <w:rFonts w:ascii="Times New Roman" w:eastAsia="Times New Roman" w:hAnsi="Times New Roman" w:cs="Times New Roman"/>
          <w:color w:val="000000"/>
          <w:sz w:val="28"/>
          <w:szCs w:val="28"/>
          <w:lang w:eastAsia="ar-SA"/>
        </w:rPr>
        <w:t xml:space="preserve">Нормальна робота в </w:t>
      </w:r>
      <w:r w:rsidRPr="002F7D74">
        <w:rPr>
          <w:rFonts w:ascii="Times New Roman" w:eastAsia="Times New Roman" w:hAnsi="Times New Roman" w:cs="Times New Roman"/>
          <w:sz w:val="28"/>
          <w:szCs w:val="28"/>
          <w:lang w:eastAsia="ar-SA"/>
        </w:rPr>
        <w:t>лабораторії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прикладної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ентомології</w:t>
      </w:r>
      <w:r w:rsidR="0096785E">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обумовлюється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правильною</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організацією</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робочого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м</w:t>
      </w:r>
      <w:r w:rsidRPr="002F7D74">
        <w:rPr>
          <w:rFonts w:ascii="Times New Roman" w:eastAsia="Times New Roman" w:hAnsi="Times New Roman" w:cs="Times New Roman"/>
          <w:sz w:val="28"/>
          <w:szCs w:val="28"/>
          <w:lang w:val="uk-UA" w:eastAsia="ar-SA"/>
        </w:rPr>
        <w:t>і</w:t>
      </w:r>
      <w:r w:rsidRPr="002F7D74">
        <w:rPr>
          <w:rFonts w:ascii="Times New Roman" w:eastAsia="Times New Roman" w:hAnsi="Times New Roman" w:cs="Times New Roman"/>
          <w:sz w:val="28"/>
          <w:szCs w:val="28"/>
          <w:lang w:eastAsia="ar-SA"/>
        </w:rPr>
        <w:t>сця</w:t>
      </w:r>
      <w:r w:rsidRPr="002F7D74">
        <w:rPr>
          <w:rFonts w:ascii="Times New Roman" w:eastAsia="Times New Roman" w:hAnsi="Times New Roman" w:cs="Times New Roman"/>
          <w:color w:val="000000"/>
          <w:sz w:val="28"/>
          <w:szCs w:val="28"/>
          <w:lang w:eastAsia="ar-SA"/>
        </w:rPr>
        <w:t xml:space="preserve">, а </w:t>
      </w:r>
      <w:r w:rsidRPr="002F7D74">
        <w:rPr>
          <w:rFonts w:ascii="Times New Roman" w:eastAsia="Times New Roman" w:hAnsi="Times New Roman" w:cs="Times New Roman"/>
          <w:sz w:val="28"/>
          <w:szCs w:val="28"/>
          <w:lang w:eastAsia="ar-SA"/>
        </w:rPr>
        <w:t>також</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дотримання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кожним</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співробітником</w:t>
      </w:r>
      <w:r w:rsidRPr="002F7D74">
        <w:rPr>
          <w:rFonts w:ascii="Times New Roman" w:eastAsia="Times New Roman" w:hAnsi="Times New Roman" w:cs="Times New Roman"/>
          <w:color w:val="000000"/>
          <w:sz w:val="28"/>
          <w:szCs w:val="28"/>
          <w:lang w:eastAsia="ar-SA"/>
        </w:rPr>
        <w:t xml:space="preserve"> правил </w:t>
      </w:r>
      <w:r w:rsidRPr="002F7D74">
        <w:rPr>
          <w:rFonts w:ascii="Times New Roman" w:eastAsia="Times New Roman" w:hAnsi="Times New Roman" w:cs="Times New Roman"/>
          <w:sz w:val="28"/>
          <w:szCs w:val="28"/>
          <w:lang w:eastAsia="ar-SA"/>
        </w:rPr>
        <w:t>техніки</w:t>
      </w:r>
      <w:r w:rsidRPr="002F7D74">
        <w:rPr>
          <w:rFonts w:ascii="Times New Roman" w:eastAsia="Times New Roman" w:hAnsi="Times New Roman" w:cs="Times New Roman"/>
          <w:color w:val="000000"/>
          <w:sz w:val="28"/>
          <w:szCs w:val="28"/>
          <w:lang w:eastAsia="ar-SA"/>
        </w:rPr>
        <w:t xml:space="preserve"> безпеки. За стан </w:t>
      </w:r>
      <w:r w:rsidRPr="002F7D74">
        <w:rPr>
          <w:rFonts w:ascii="Times New Roman" w:eastAsia="Times New Roman" w:hAnsi="Times New Roman" w:cs="Times New Roman"/>
          <w:sz w:val="28"/>
          <w:szCs w:val="28"/>
          <w:lang w:eastAsia="ar-SA"/>
        </w:rPr>
        <w:t>охорони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праці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техніки</w:t>
      </w:r>
      <w:r w:rsidRPr="002F7D74">
        <w:rPr>
          <w:rFonts w:ascii="Times New Roman" w:eastAsia="Times New Roman" w:hAnsi="Times New Roman" w:cs="Times New Roman"/>
          <w:color w:val="000000"/>
          <w:sz w:val="28"/>
          <w:szCs w:val="28"/>
          <w:lang w:eastAsia="ar-SA"/>
        </w:rPr>
        <w:t xml:space="preserve"> безпеки в </w:t>
      </w:r>
      <w:r w:rsidRPr="002F7D74">
        <w:rPr>
          <w:rFonts w:ascii="Times New Roman" w:eastAsia="Times New Roman" w:hAnsi="Times New Roman" w:cs="Times New Roman"/>
          <w:sz w:val="28"/>
          <w:szCs w:val="28"/>
          <w:lang w:eastAsia="ar-SA"/>
        </w:rPr>
        <w:t>лабораторії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відповідає</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керівник</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лабораторії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Старші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наукові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співробітники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або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керівники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здійснюють</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нагляд</w:t>
      </w:r>
      <w:r w:rsidRPr="002F7D74">
        <w:rPr>
          <w:rFonts w:ascii="Times New Roman" w:eastAsia="Times New Roman" w:hAnsi="Times New Roman" w:cs="Times New Roman"/>
          <w:color w:val="000000"/>
          <w:sz w:val="28"/>
          <w:szCs w:val="28"/>
          <w:lang w:eastAsia="ar-SA"/>
        </w:rPr>
        <w:t xml:space="preserve"> за </w:t>
      </w:r>
      <w:r w:rsidRPr="002F7D74">
        <w:rPr>
          <w:rFonts w:ascii="Times New Roman" w:eastAsia="Times New Roman" w:hAnsi="Times New Roman" w:cs="Times New Roman"/>
          <w:sz w:val="28"/>
          <w:szCs w:val="28"/>
          <w:lang w:eastAsia="ar-SA"/>
        </w:rPr>
        <w:t>справним</w:t>
      </w:r>
      <w:r w:rsidRPr="002F7D74">
        <w:rPr>
          <w:rFonts w:ascii="Times New Roman" w:eastAsia="Times New Roman" w:hAnsi="Times New Roman" w:cs="Times New Roman"/>
          <w:color w:val="000000"/>
          <w:sz w:val="28"/>
          <w:szCs w:val="28"/>
          <w:lang w:eastAsia="ar-SA"/>
        </w:rPr>
        <w:t xml:space="preserve"> станом </w:t>
      </w:r>
      <w:r w:rsidRPr="002F7D74">
        <w:rPr>
          <w:rFonts w:ascii="Times New Roman" w:eastAsia="Times New Roman" w:hAnsi="Times New Roman" w:cs="Times New Roman"/>
          <w:sz w:val="28"/>
          <w:szCs w:val="28"/>
          <w:lang w:eastAsia="ar-SA"/>
        </w:rPr>
        <w:t>обладнання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засобів</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пожежогасіння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проводять</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інструктажі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навчання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безпечним</w:t>
      </w:r>
      <w:r w:rsidRPr="002F7D74">
        <w:rPr>
          <w:rFonts w:ascii="Times New Roman" w:eastAsia="Times New Roman" w:hAnsi="Times New Roman" w:cs="Times New Roman"/>
          <w:color w:val="000000"/>
          <w:sz w:val="28"/>
          <w:szCs w:val="28"/>
          <w:lang w:eastAsia="ar-SA"/>
        </w:rPr>
        <w:t xml:space="preserve"> методам </w:t>
      </w:r>
      <w:r w:rsidRPr="002F7D74">
        <w:rPr>
          <w:rFonts w:ascii="Times New Roman" w:eastAsia="Times New Roman" w:hAnsi="Times New Roman" w:cs="Times New Roman"/>
          <w:sz w:val="28"/>
          <w:szCs w:val="28"/>
          <w:lang w:eastAsia="ar-SA"/>
        </w:rPr>
        <w:t>роботи</w:t>
      </w:r>
      <w:r w:rsidRPr="002F7D74">
        <w:rPr>
          <w:rFonts w:ascii="Times New Roman" w:eastAsia="Times New Roman" w:hAnsi="Times New Roman" w:cs="Times New Roman"/>
          <w:color w:val="000000"/>
          <w:sz w:val="28"/>
          <w:szCs w:val="28"/>
          <w:lang w:eastAsia="ar-SA"/>
        </w:rPr>
        <w:t xml:space="preserve">. До </w:t>
      </w:r>
      <w:r w:rsidRPr="002F7D74">
        <w:rPr>
          <w:rFonts w:ascii="Times New Roman" w:eastAsia="Times New Roman" w:hAnsi="Times New Roman" w:cs="Times New Roman"/>
          <w:sz w:val="28"/>
          <w:szCs w:val="28"/>
          <w:lang w:eastAsia="ar-SA"/>
        </w:rPr>
        <w:t>роботи</w:t>
      </w:r>
      <w:r w:rsidRPr="002F7D74">
        <w:rPr>
          <w:rFonts w:ascii="Times New Roman" w:eastAsia="Times New Roman" w:hAnsi="Times New Roman" w:cs="Times New Roman"/>
          <w:color w:val="000000"/>
          <w:sz w:val="28"/>
          <w:szCs w:val="28"/>
          <w:lang w:eastAsia="ar-SA"/>
        </w:rPr>
        <w:t xml:space="preserve"> в </w:t>
      </w:r>
      <w:r w:rsidRPr="002F7D74">
        <w:rPr>
          <w:rFonts w:ascii="Times New Roman" w:eastAsia="Times New Roman" w:hAnsi="Times New Roman" w:cs="Times New Roman"/>
          <w:sz w:val="28"/>
          <w:szCs w:val="28"/>
          <w:lang w:eastAsia="ar-SA"/>
        </w:rPr>
        <w:t>лабораторії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допускаються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особи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lastRenderedPageBreak/>
        <w:t>ознайомленні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w:t>
      </w:r>
      <w:r w:rsidRPr="002F7D74">
        <w:rPr>
          <w:rFonts w:ascii="Times New Roman" w:eastAsia="Times New Roman" w:hAnsi="Times New Roman" w:cs="Times New Roman"/>
          <w:color w:val="000000"/>
          <w:sz w:val="28"/>
          <w:szCs w:val="28"/>
          <w:lang w:eastAsia="ar-SA"/>
        </w:rPr>
        <w:t xml:space="preserve"> правилами безпеки, </w:t>
      </w:r>
      <w:r w:rsidRPr="002F7D74">
        <w:rPr>
          <w:rFonts w:ascii="Times New Roman" w:eastAsia="Times New Roman" w:hAnsi="Times New Roman" w:cs="Times New Roman"/>
          <w:sz w:val="28"/>
          <w:szCs w:val="28"/>
          <w:lang w:eastAsia="ar-SA"/>
        </w:rPr>
        <w:t>що</w:t>
      </w:r>
      <w:r w:rsidRPr="002F7D74">
        <w:rPr>
          <w:rFonts w:ascii="Times New Roman" w:eastAsia="Times New Roman" w:hAnsi="Times New Roman" w:cs="Times New Roman"/>
          <w:color w:val="000000"/>
          <w:sz w:val="28"/>
          <w:szCs w:val="28"/>
          <w:lang w:eastAsia="ar-SA"/>
        </w:rPr>
        <w:t xml:space="preserve"> обов</w:t>
      </w:r>
      <w:r w:rsidR="00BB0FDC">
        <w:rPr>
          <w:rFonts w:ascii="Times New Roman" w:eastAsia="Times New Roman" w:hAnsi="Times New Roman" w:cs="Times New Roman"/>
          <w:color w:val="000000"/>
          <w:sz w:val="28"/>
          <w:szCs w:val="28"/>
          <w:lang w:val="uk-UA" w:eastAsia="ar-SA"/>
        </w:rPr>
        <w:t>’</w:t>
      </w:r>
      <w:r w:rsidRPr="002F7D74">
        <w:rPr>
          <w:rFonts w:ascii="Times New Roman" w:eastAsia="Times New Roman" w:hAnsi="Times New Roman" w:cs="Times New Roman"/>
          <w:color w:val="000000"/>
          <w:sz w:val="28"/>
          <w:szCs w:val="28"/>
          <w:lang w:eastAsia="ar-SA"/>
        </w:rPr>
        <w:t xml:space="preserve">язково </w:t>
      </w:r>
      <w:r w:rsidRPr="002F7D74">
        <w:rPr>
          <w:rFonts w:ascii="Times New Roman" w:eastAsia="Times New Roman" w:hAnsi="Times New Roman" w:cs="Times New Roman"/>
          <w:sz w:val="28"/>
          <w:szCs w:val="28"/>
          <w:lang w:eastAsia="ar-SA"/>
        </w:rPr>
        <w:t>фіксується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записом</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журналі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Інструктаж</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перевірка</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знань</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проводяться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систематично</w:t>
      </w:r>
      <w:r w:rsidRPr="002F7D74">
        <w:rPr>
          <w:rFonts w:ascii="Times New Roman" w:eastAsia="Times New Roman" w:hAnsi="Times New Roman" w:cs="Times New Roman"/>
          <w:color w:val="000000"/>
          <w:sz w:val="28"/>
          <w:szCs w:val="28"/>
          <w:lang w:eastAsia="ar-SA"/>
        </w:rPr>
        <w:t xml:space="preserve"> через </w:t>
      </w:r>
      <w:r w:rsidRPr="002F7D74">
        <w:rPr>
          <w:rFonts w:ascii="Times New Roman" w:eastAsia="Times New Roman" w:hAnsi="Times New Roman" w:cs="Times New Roman"/>
          <w:sz w:val="28"/>
          <w:szCs w:val="28"/>
          <w:lang w:eastAsia="ar-SA"/>
        </w:rPr>
        <w:t>певний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пр</w:t>
      </w:r>
      <w:r w:rsidRPr="002F7D74">
        <w:rPr>
          <w:rFonts w:ascii="Times New Roman" w:eastAsia="Times New Roman" w:hAnsi="Times New Roman" w:cs="Times New Roman"/>
          <w:sz w:val="28"/>
          <w:szCs w:val="28"/>
          <w:lang w:val="uk-UA" w:eastAsia="ar-SA"/>
        </w:rPr>
        <w:t>о</w:t>
      </w:r>
      <w:r w:rsidRPr="002F7D74">
        <w:rPr>
          <w:rFonts w:ascii="Times New Roman" w:eastAsia="Times New Roman" w:hAnsi="Times New Roman" w:cs="Times New Roman"/>
          <w:sz w:val="28"/>
          <w:szCs w:val="28"/>
          <w:lang w:eastAsia="ar-SA"/>
        </w:rPr>
        <w:t>м</w:t>
      </w:r>
      <w:r w:rsidRPr="002F7D74">
        <w:rPr>
          <w:rFonts w:ascii="Times New Roman" w:eastAsia="Times New Roman" w:hAnsi="Times New Roman" w:cs="Times New Roman"/>
          <w:sz w:val="28"/>
          <w:szCs w:val="28"/>
          <w:lang w:val="uk-UA" w:eastAsia="ar-SA"/>
        </w:rPr>
        <w:t>і</w:t>
      </w:r>
      <w:r w:rsidRPr="002F7D74">
        <w:rPr>
          <w:rFonts w:ascii="Times New Roman" w:eastAsia="Times New Roman" w:hAnsi="Times New Roman" w:cs="Times New Roman"/>
          <w:sz w:val="28"/>
          <w:szCs w:val="28"/>
          <w:lang w:eastAsia="ar-SA"/>
        </w:rPr>
        <w:t>жок</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часу</w:t>
      </w:r>
      <w:r w:rsidRPr="002F7D74">
        <w:rPr>
          <w:rFonts w:ascii="Times New Roman" w:eastAsia="Times New Roman" w:hAnsi="Times New Roman" w:cs="Times New Roman"/>
          <w:color w:val="000000"/>
          <w:sz w:val="28"/>
          <w:szCs w:val="28"/>
          <w:lang w:eastAsia="ar-SA"/>
        </w:rPr>
        <w:t>.</w:t>
      </w:r>
    </w:p>
    <w:p w:rsidR="002F7D74" w:rsidRPr="002F7D74" w:rsidRDefault="002F7D74" w:rsidP="00A32AE0">
      <w:pPr>
        <w:spacing w:after="0" w:line="360" w:lineRule="auto"/>
        <w:ind w:firstLine="709"/>
        <w:contextualSpacing/>
        <w:jc w:val="both"/>
        <w:rPr>
          <w:rFonts w:ascii="Times New Roman" w:eastAsia="Times New Roman" w:hAnsi="Times New Roman" w:cs="Times New Roman"/>
          <w:color w:val="000000"/>
          <w:sz w:val="28"/>
          <w:szCs w:val="28"/>
          <w:lang w:val="uk-UA" w:eastAsia="ar-SA"/>
        </w:rPr>
      </w:pPr>
      <w:r w:rsidRPr="002F7D74">
        <w:rPr>
          <w:rFonts w:ascii="Times New Roman" w:eastAsia="Times New Roman" w:hAnsi="Times New Roman" w:cs="Times New Roman"/>
          <w:sz w:val="28"/>
          <w:szCs w:val="28"/>
          <w:lang w:eastAsia="ar-SA"/>
        </w:rPr>
        <w:t>Всі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операції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проводяться</w:t>
      </w:r>
      <w:r w:rsidRPr="002F7D74">
        <w:rPr>
          <w:rFonts w:ascii="Times New Roman" w:eastAsia="Times New Roman" w:hAnsi="Times New Roman" w:cs="Times New Roman"/>
          <w:color w:val="000000"/>
          <w:sz w:val="28"/>
          <w:szCs w:val="28"/>
          <w:lang w:eastAsia="ar-SA"/>
        </w:rPr>
        <w:t xml:space="preserve"> в </w:t>
      </w:r>
      <w:r w:rsidRPr="002F7D74">
        <w:rPr>
          <w:rFonts w:ascii="Times New Roman" w:eastAsia="Times New Roman" w:hAnsi="Times New Roman" w:cs="Times New Roman"/>
          <w:sz w:val="28"/>
          <w:szCs w:val="28"/>
          <w:lang w:eastAsia="ar-SA"/>
        </w:rPr>
        <w:t>халаті</w:t>
      </w:r>
      <w:r w:rsidRPr="002F7D74">
        <w:rPr>
          <w:rFonts w:ascii="Times New Roman" w:eastAsia="Times New Roman" w:hAnsi="Times New Roman" w:cs="Times New Roman"/>
          <w:color w:val="000000"/>
          <w:sz w:val="28"/>
          <w:szCs w:val="28"/>
          <w:lang w:eastAsia="ar-SA"/>
        </w:rPr>
        <w:t xml:space="preserve"> на </w:t>
      </w:r>
      <w:r w:rsidRPr="002F7D74">
        <w:rPr>
          <w:rFonts w:ascii="Times New Roman" w:eastAsia="Times New Roman" w:hAnsi="Times New Roman" w:cs="Times New Roman"/>
          <w:sz w:val="28"/>
          <w:szCs w:val="28"/>
          <w:lang w:eastAsia="ar-SA"/>
        </w:rPr>
        <w:t>робочому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столі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що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спеціально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обладнаний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Робоче</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м</w:t>
      </w:r>
      <w:r w:rsidRPr="002F7D74">
        <w:rPr>
          <w:rFonts w:ascii="Times New Roman" w:eastAsia="Times New Roman" w:hAnsi="Times New Roman" w:cs="Times New Roman"/>
          <w:sz w:val="28"/>
          <w:szCs w:val="28"/>
          <w:lang w:val="uk-UA" w:eastAsia="ar-SA"/>
        </w:rPr>
        <w:t>і</w:t>
      </w:r>
      <w:r w:rsidRPr="002F7D74">
        <w:rPr>
          <w:rFonts w:ascii="Times New Roman" w:eastAsia="Times New Roman" w:hAnsi="Times New Roman" w:cs="Times New Roman"/>
          <w:sz w:val="28"/>
          <w:szCs w:val="28"/>
          <w:lang w:eastAsia="ar-SA"/>
        </w:rPr>
        <w:t>сце</w:t>
      </w:r>
      <w:r w:rsidRPr="002F7D74">
        <w:rPr>
          <w:rFonts w:ascii="Times New Roman" w:eastAsia="Times New Roman" w:hAnsi="Times New Roman" w:cs="Times New Roman"/>
          <w:color w:val="000000"/>
          <w:sz w:val="28"/>
          <w:szCs w:val="28"/>
          <w:lang w:eastAsia="ar-SA"/>
        </w:rPr>
        <w:t xml:space="preserve"> не </w:t>
      </w:r>
      <w:r w:rsidRPr="002F7D74">
        <w:rPr>
          <w:rFonts w:ascii="Times New Roman" w:eastAsia="Times New Roman" w:hAnsi="Times New Roman" w:cs="Times New Roman"/>
          <w:sz w:val="28"/>
          <w:szCs w:val="28"/>
          <w:lang w:eastAsia="ar-SA"/>
        </w:rPr>
        <w:t>можна</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загромаджувати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зайвим</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посудом</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обладнанням</w:t>
      </w:r>
      <w:r w:rsidRPr="002F7D74">
        <w:rPr>
          <w:rFonts w:ascii="Times New Roman" w:eastAsia="Times New Roman" w:hAnsi="Times New Roman" w:cs="Times New Roman"/>
          <w:color w:val="000000"/>
          <w:sz w:val="28"/>
          <w:szCs w:val="28"/>
          <w:lang w:eastAsia="ar-SA"/>
        </w:rPr>
        <w:t xml:space="preserve">. </w:t>
      </w:r>
    </w:p>
    <w:p w:rsidR="002F7D74" w:rsidRPr="002F7D74" w:rsidRDefault="002F7D74" w:rsidP="00A32AE0">
      <w:pPr>
        <w:spacing w:after="0" w:line="360" w:lineRule="auto"/>
        <w:ind w:firstLine="709"/>
        <w:contextualSpacing/>
        <w:jc w:val="both"/>
        <w:rPr>
          <w:rFonts w:ascii="Times New Roman" w:eastAsia="Times New Roman" w:hAnsi="Times New Roman" w:cs="Times New Roman"/>
          <w:color w:val="000000"/>
          <w:sz w:val="28"/>
          <w:szCs w:val="28"/>
          <w:lang w:val="uk-UA" w:eastAsia="ar-SA"/>
        </w:rPr>
      </w:pPr>
      <w:r w:rsidRPr="002F7D74">
        <w:rPr>
          <w:rFonts w:ascii="Times New Roman" w:eastAsia="Times New Roman" w:hAnsi="Times New Roman" w:cs="Times New Roman"/>
          <w:sz w:val="28"/>
          <w:szCs w:val="28"/>
          <w:lang w:eastAsia="ar-SA"/>
        </w:rPr>
        <w:t>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лабораторії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де</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проводяться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дослідження</w:t>
      </w:r>
      <w:r w:rsidRPr="002F7D74">
        <w:rPr>
          <w:rFonts w:ascii="Times New Roman" w:eastAsia="Times New Roman" w:hAnsi="Times New Roman" w:cs="Times New Roman"/>
          <w:color w:val="000000"/>
          <w:sz w:val="28"/>
          <w:szCs w:val="28"/>
          <w:lang w:eastAsia="ar-SA"/>
        </w:rPr>
        <w:t xml:space="preserve"> повинна бути аптечка, </w:t>
      </w:r>
      <w:r w:rsidRPr="002F7D74">
        <w:rPr>
          <w:rFonts w:ascii="Times New Roman" w:eastAsia="Times New Roman" w:hAnsi="Times New Roman" w:cs="Times New Roman"/>
          <w:sz w:val="28"/>
          <w:szCs w:val="28"/>
          <w:lang w:eastAsia="ar-SA"/>
        </w:rPr>
        <w:t>що</w:t>
      </w:r>
      <w:r w:rsidRPr="002F7D74">
        <w:rPr>
          <w:rFonts w:ascii="Times New Roman" w:eastAsia="Times New Roman" w:hAnsi="Times New Roman" w:cs="Times New Roman"/>
          <w:color w:val="000000"/>
          <w:sz w:val="28"/>
          <w:szCs w:val="28"/>
          <w:lang w:eastAsia="ar-SA"/>
        </w:rPr>
        <w:t xml:space="preserve"> </w:t>
      </w:r>
      <w:r w:rsidR="0096785E">
        <w:rPr>
          <w:rFonts w:ascii="Times New Roman" w:eastAsia="Times New Roman" w:hAnsi="Times New Roman" w:cs="Times New Roman"/>
          <w:sz w:val="28"/>
          <w:szCs w:val="28"/>
          <w:lang w:val="uk-UA" w:eastAsia="ar-SA"/>
        </w:rPr>
        <w:t>м</w:t>
      </w:r>
      <w:r w:rsidRPr="002F7D74">
        <w:rPr>
          <w:rFonts w:ascii="Times New Roman" w:eastAsia="Times New Roman" w:hAnsi="Times New Roman" w:cs="Times New Roman"/>
          <w:sz w:val="28"/>
          <w:szCs w:val="28"/>
          <w:lang w:val="uk-UA" w:eastAsia="ar-SA"/>
        </w:rPr>
        <w:t>і</w:t>
      </w:r>
      <w:r w:rsidRPr="002F7D74">
        <w:rPr>
          <w:rFonts w:ascii="Times New Roman" w:eastAsia="Times New Roman" w:hAnsi="Times New Roman" w:cs="Times New Roman"/>
          <w:sz w:val="28"/>
          <w:szCs w:val="28"/>
          <w:lang w:eastAsia="ar-SA"/>
        </w:rPr>
        <w:t>стить</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перекис</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водню</w:t>
      </w:r>
      <w:r w:rsidRPr="002F7D74">
        <w:rPr>
          <w:rFonts w:ascii="Times New Roman" w:eastAsia="Times New Roman" w:hAnsi="Times New Roman" w:cs="Times New Roman"/>
          <w:color w:val="000000"/>
          <w:sz w:val="28"/>
          <w:szCs w:val="28"/>
          <w:lang w:eastAsia="ar-SA"/>
        </w:rPr>
        <w:t xml:space="preserve">, спирт, </w:t>
      </w:r>
      <w:r w:rsidRPr="002F7D74">
        <w:rPr>
          <w:rFonts w:ascii="Times New Roman" w:eastAsia="Times New Roman" w:hAnsi="Times New Roman" w:cs="Times New Roman"/>
          <w:sz w:val="28"/>
          <w:szCs w:val="28"/>
          <w:lang w:eastAsia="ar-SA"/>
        </w:rPr>
        <w:t>потрійний</w:t>
      </w:r>
      <w:r w:rsidRPr="002F7D74">
        <w:rPr>
          <w:rFonts w:ascii="Times New Roman" w:eastAsia="Times New Roman" w:hAnsi="Times New Roman" w:cs="Times New Roman"/>
          <w:color w:val="000000"/>
          <w:sz w:val="28"/>
          <w:szCs w:val="28"/>
          <w:lang w:eastAsia="ar-SA"/>
        </w:rPr>
        <w:t xml:space="preserve"> одеколон, </w:t>
      </w:r>
      <w:r w:rsidRPr="002F7D74">
        <w:rPr>
          <w:rFonts w:ascii="Times New Roman" w:eastAsia="Times New Roman" w:hAnsi="Times New Roman" w:cs="Times New Roman"/>
          <w:sz w:val="28"/>
          <w:szCs w:val="28"/>
          <w:lang w:eastAsia="ar-SA"/>
        </w:rPr>
        <w:t>борну</w:t>
      </w:r>
      <w:r w:rsidR="0096785E">
        <w:rPr>
          <w:rFonts w:ascii="Times New Roman" w:eastAsia="Times New Roman" w:hAnsi="Times New Roman" w:cs="Times New Roman"/>
          <w:color w:val="000000"/>
          <w:sz w:val="28"/>
          <w:szCs w:val="28"/>
          <w:lang w:eastAsia="ar-SA"/>
        </w:rPr>
        <w:t xml:space="preserve"> кислоту 15%, соду,</w:t>
      </w:r>
      <w:r w:rsidRPr="002F7D74">
        <w:rPr>
          <w:rFonts w:ascii="Times New Roman" w:eastAsia="Times New Roman" w:hAnsi="Times New Roman" w:cs="Times New Roman"/>
          <w:color w:val="000000"/>
          <w:sz w:val="28"/>
          <w:szCs w:val="28"/>
          <w:lang w:eastAsia="ar-SA"/>
        </w:rPr>
        <w:t xml:space="preserve"> бинт, зеленку, вату. </w:t>
      </w:r>
      <w:r w:rsidRPr="002F7D74">
        <w:rPr>
          <w:rFonts w:ascii="Times New Roman" w:eastAsia="Times New Roman" w:hAnsi="Times New Roman" w:cs="Times New Roman"/>
          <w:sz w:val="28"/>
          <w:szCs w:val="28"/>
          <w:lang w:eastAsia="ar-SA"/>
        </w:rPr>
        <w:t>По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м</w:t>
      </w:r>
      <w:r w:rsidRPr="002F7D74">
        <w:rPr>
          <w:rFonts w:ascii="Times New Roman" w:eastAsia="Times New Roman" w:hAnsi="Times New Roman" w:cs="Times New Roman"/>
          <w:sz w:val="28"/>
          <w:szCs w:val="28"/>
          <w:lang w:val="uk-UA" w:eastAsia="ar-SA"/>
        </w:rPr>
        <w:t>і</w:t>
      </w:r>
      <w:r w:rsidRPr="002F7D74">
        <w:rPr>
          <w:rFonts w:ascii="Times New Roman" w:eastAsia="Times New Roman" w:hAnsi="Times New Roman" w:cs="Times New Roman"/>
          <w:sz w:val="28"/>
          <w:szCs w:val="28"/>
          <w:lang w:eastAsia="ar-SA"/>
        </w:rPr>
        <w:t>рі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витрати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закінчення терм</w:t>
      </w:r>
      <w:r w:rsidRPr="002F7D74">
        <w:rPr>
          <w:rFonts w:ascii="Times New Roman" w:eastAsia="Times New Roman" w:hAnsi="Times New Roman" w:cs="Times New Roman"/>
          <w:sz w:val="28"/>
          <w:szCs w:val="28"/>
          <w:lang w:val="uk-UA" w:eastAsia="ar-SA"/>
        </w:rPr>
        <w:t>і</w:t>
      </w:r>
      <w:r w:rsidRPr="002F7D74">
        <w:rPr>
          <w:rFonts w:ascii="Times New Roman" w:eastAsia="Times New Roman" w:hAnsi="Times New Roman" w:cs="Times New Roman"/>
          <w:sz w:val="28"/>
          <w:szCs w:val="28"/>
          <w:lang w:eastAsia="ar-SA"/>
        </w:rPr>
        <w:t>ну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придатності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медикаментів</w:t>
      </w:r>
      <w:r w:rsidRPr="002F7D74">
        <w:rPr>
          <w:rFonts w:ascii="Times New Roman" w:eastAsia="Times New Roman" w:hAnsi="Times New Roman" w:cs="Times New Roman"/>
          <w:color w:val="000000"/>
          <w:sz w:val="28"/>
          <w:szCs w:val="28"/>
          <w:lang w:eastAsia="ar-SA"/>
        </w:rPr>
        <w:t xml:space="preserve"> аптечку </w:t>
      </w:r>
      <w:r w:rsidRPr="002F7D74">
        <w:rPr>
          <w:rFonts w:ascii="Times New Roman" w:eastAsia="Times New Roman" w:hAnsi="Times New Roman" w:cs="Times New Roman"/>
          <w:sz w:val="28"/>
          <w:szCs w:val="28"/>
          <w:lang w:eastAsia="ar-SA"/>
        </w:rPr>
        <w:t>необхідно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поповнювати</w:t>
      </w:r>
      <w:r w:rsidRPr="002F7D74">
        <w:rPr>
          <w:rFonts w:ascii="Times New Roman" w:eastAsia="Times New Roman" w:hAnsi="Times New Roman" w:cs="Times New Roman"/>
          <w:sz w:val="28"/>
          <w:szCs w:val="28"/>
          <w:lang w:val="uk-UA" w:eastAsia="ar-SA"/>
        </w:rPr>
        <w:t>.</w:t>
      </w:r>
    </w:p>
    <w:p w:rsidR="002F7D74" w:rsidRPr="002F7D74" w:rsidRDefault="002F7D74" w:rsidP="00A32AE0">
      <w:pPr>
        <w:spacing w:after="0" w:line="360" w:lineRule="auto"/>
        <w:ind w:firstLine="709"/>
        <w:contextualSpacing/>
        <w:jc w:val="both"/>
        <w:rPr>
          <w:rFonts w:ascii="Times New Roman" w:eastAsia="Times New Roman" w:hAnsi="Times New Roman" w:cs="Times New Roman"/>
          <w:color w:val="000000"/>
          <w:sz w:val="28"/>
          <w:szCs w:val="28"/>
          <w:lang w:eastAsia="ar-SA"/>
        </w:rPr>
      </w:pPr>
      <w:r w:rsidRPr="002F7D74">
        <w:rPr>
          <w:rFonts w:ascii="Times New Roman" w:eastAsia="Times New Roman" w:hAnsi="Times New Roman" w:cs="Times New Roman"/>
          <w:sz w:val="28"/>
          <w:szCs w:val="28"/>
          <w:lang w:eastAsia="ar-SA"/>
        </w:rPr>
        <w:t>Визначення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видової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належності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шкідників</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проводили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під</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бінокуляром</w:t>
      </w:r>
      <w:r w:rsidRPr="002F7D74">
        <w:rPr>
          <w:rFonts w:ascii="Times New Roman" w:eastAsia="Times New Roman" w:hAnsi="Times New Roman" w:cs="Times New Roman"/>
          <w:color w:val="000000"/>
          <w:sz w:val="28"/>
          <w:szCs w:val="28"/>
          <w:lang w:eastAsia="ar-SA"/>
        </w:rPr>
        <w:t xml:space="preserve">. Ми </w:t>
      </w:r>
      <w:r w:rsidRPr="002F7D74">
        <w:rPr>
          <w:rFonts w:ascii="Times New Roman" w:eastAsia="Times New Roman" w:hAnsi="Times New Roman" w:cs="Times New Roman"/>
          <w:sz w:val="28"/>
          <w:szCs w:val="28"/>
          <w:lang w:eastAsia="ar-SA"/>
        </w:rPr>
        <w:t>дотримувалися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 xml:space="preserve">усіх </w:t>
      </w:r>
      <w:r w:rsidRPr="002F7D74">
        <w:rPr>
          <w:rFonts w:ascii="Times New Roman" w:eastAsia="Times New Roman" w:hAnsi="Times New Roman" w:cs="Times New Roman"/>
          <w:color w:val="000000"/>
          <w:sz w:val="28"/>
          <w:szCs w:val="28"/>
          <w:lang w:eastAsia="ar-SA"/>
        </w:rPr>
        <w:t xml:space="preserve">правил </w:t>
      </w:r>
      <w:r w:rsidRPr="002F7D74">
        <w:rPr>
          <w:rFonts w:ascii="Times New Roman" w:eastAsia="Times New Roman" w:hAnsi="Times New Roman" w:cs="Times New Roman"/>
          <w:sz w:val="28"/>
          <w:szCs w:val="28"/>
          <w:lang w:eastAsia="ar-SA"/>
        </w:rPr>
        <w:t>роботи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цим</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оптичним</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приладом</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Крім</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цього</w:t>
      </w:r>
      <w:r w:rsidR="0096785E">
        <w:rPr>
          <w:rFonts w:ascii="Times New Roman" w:eastAsia="Times New Roman" w:hAnsi="Times New Roman" w:cs="Times New Roman"/>
          <w:color w:val="000000"/>
          <w:sz w:val="28"/>
          <w:szCs w:val="28"/>
          <w:lang w:eastAsia="ar-SA"/>
        </w:rPr>
        <w:t>,</w:t>
      </w:r>
      <w:r w:rsidRPr="002F7D74">
        <w:rPr>
          <w:rFonts w:ascii="Times New Roman" w:eastAsia="Times New Roman" w:hAnsi="Times New Roman" w:cs="Times New Roman"/>
          <w:color w:val="000000"/>
          <w:sz w:val="28"/>
          <w:szCs w:val="28"/>
          <w:lang w:eastAsia="ar-SA"/>
        </w:rPr>
        <w:t xml:space="preserve"> ми </w:t>
      </w:r>
      <w:r w:rsidRPr="002F7D74">
        <w:rPr>
          <w:rFonts w:ascii="Times New Roman" w:eastAsia="Times New Roman" w:hAnsi="Times New Roman" w:cs="Times New Roman"/>
          <w:sz w:val="28"/>
          <w:szCs w:val="28"/>
          <w:lang w:eastAsia="ar-SA"/>
        </w:rPr>
        <w:t>користувались</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пінцетами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предметними</w:t>
      </w:r>
      <w:r w:rsidRPr="002F7D74">
        <w:rPr>
          <w:rFonts w:ascii="Times New Roman" w:eastAsia="Times New Roman" w:hAnsi="Times New Roman" w:cs="Times New Roman"/>
          <w:color w:val="000000"/>
          <w:sz w:val="28"/>
          <w:szCs w:val="28"/>
          <w:lang w:eastAsia="ar-SA"/>
        </w:rPr>
        <w:t xml:space="preserve"> та </w:t>
      </w:r>
      <w:r w:rsidRPr="002F7D74">
        <w:rPr>
          <w:rFonts w:ascii="Times New Roman" w:eastAsia="Times New Roman" w:hAnsi="Times New Roman" w:cs="Times New Roman"/>
          <w:sz w:val="28"/>
          <w:szCs w:val="28"/>
          <w:lang w:eastAsia="ar-SA"/>
        </w:rPr>
        <w:t>накривними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склами</w:t>
      </w:r>
      <w:r w:rsidRPr="002F7D74">
        <w:rPr>
          <w:rFonts w:ascii="Times New Roman" w:eastAsia="Times New Roman" w:hAnsi="Times New Roman" w:cs="Times New Roman"/>
          <w:color w:val="000000"/>
          <w:sz w:val="28"/>
          <w:szCs w:val="28"/>
          <w:lang w:eastAsia="ar-SA"/>
        </w:rPr>
        <w:t xml:space="preserve">. Робота </w:t>
      </w:r>
      <w:r w:rsidRPr="002F7D74">
        <w:rPr>
          <w:rFonts w:ascii="Times New Roman" w:eastAsia="Times New Roman" w:hAnsi="Times New Roman" w:cs="Times New Roman"/>
          <w:sz w:val="28"/>
          <w:szCs w:val="28"/>
          <w:lang w:eastAsia="ar-SA"/>
        </w:rPr>
        <w:t>проводилася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обережно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згідно</w:t>
      </w:r>
      <w:r w:rsidRPr="002F7D74">
        <w:rPr>
          <w:rFonts w:ascii="Times New Roman" w:eastAsia="Times New Roman" w:hAnsi="Times New Roman" w:cs="Times New Roman"/>
          <w:color w:val="000000"/>
          <w:sz w:val="28"/>
          <w:szCs w:val="28"/>
          <w:lang w:eastAsia="ar-SA"/>
        </w:rPr>
        <w:t xml:space="preserve"> до правил </w:t>
      </w:r>
      <w:r w:rsidRPr="002F7D74">
        <w:rPr>
          <w:rFonts w:ascii="Times New Roman" w:eastAsia="Times New Roman" w:hAnsi="Times New Roman" w:cs="Times New Roman"/>
          <w:sz w:val="28"/>
          <w:szCs w:val="28"/>
          <w:lang w:eastAsia="ar-SA"/>
        </w:rPr>
        <w:t>техніки</w:t>
      </w:r>
      <w:r w:rsidRPr="002F7D74">
        <w:rPr>
          <w:rFonts w:ascii="Times New Roman" w:eastAsia="Times New Roman" w:hAnsi="Times New Roman" w:cs="Times New Roman"/>
          <w:color w:val="000000"/>
          <w:sz w:val="28"/>
          <w:szCs w:val="28"/>
          <w:lang w:eastAsia="ar-SA"/>
        </w:rPr>
        <w:t xml:space="preserve"> безпеки.</w:t>
      </w:r>
    </w:p>
    <w:p w:rsidR="002F7D74" w:rsidRPr="002F7D74" w:rsidRDefault="002F7D74" w:rsidP="00A32AE0">
      <w:pPr>
        <w:spacing w:after="0" w:line="360" w:lineRule="auto"/>
        <w:ind w:firstLine="709"/>
        <w:contextualSpacing/>
        <w:jc w:val="both"/>
        <w:rPr>
          <w:rFonts w:ascii="Times New Roman" w:eastAsia="Times New Roman" w:hAnsi="Times New Roman" w:cs="Times New Roman"/>
          <w:color w:val="000000"/>
          <w:sz w:val="28"/>
          <w:szCs w:val="28"/>
          <w:lang w:val="uk-UA" w:eastAsia="ar-SA"/>
        </w:rPr>
      </w:pPr>
      <w:r w:rsidRPr="002F7D74">
        <w:rPr>
          <w:rFonts w:ascii="Times New Roman" w:eastAsia="Times New Roman" w:hAnsi="Times New Roman" w:cs="Times New Roman"/>
          <w:color w:val="000000"/>
          <w:sz w:val="28"/>
          <w:szCs w:val="28"/>
          <w:lang w:eastAsia="ar-SA"/>
        </w:rPr>
        <w:t xml:space="preserve">Перед початком </w:t>
      </w:r>
      <w:r w:rsidRPr="002F7D74">
        <w:rPr>
          <w:rFonts w:ascii="Times New Roman" w:eastAsia="Times New Roman" w:hAnsi="Times New Roman" w:cs="Times New Roman"/>
          <w:sz w:val="28"/>
          <w:szCs w:val="28"/>
          <w:lang w:eastAsia="ar-SA"/>
        </w:rPr>
        <w:t>роботи</w:t>
      </w:r>
      <w:r w:rsidRPr="002F7D74">
        <w:rPr>
          <w:rFonts w:ascii="Times New Roman" w:eastAsia="Times New Roman" w:hAnsi="Times New Roman" w:cs="Times New Roman"/>
          <w:color w:val="000000"/>
          <w:sz w:val="28"/>
          <w:szCs w:val="28"/>
          <w:lang w:eastAsia="ar-SA"/>
        </w:rPr>
        <w:t xml:space="preserve"> в </w:t>
      </w:r>
      <w:r w:rsidRPr="002F7D74">
        <w:rPr>
          <w:rFonts w:ascii="Times New Roman" w:eastAsia="Times New Roman" w:hAnsi="Times New Roman" w:cs="Times New Roman"/>
          <w:sz w:val="28"/>
          <w:szCs w:val="28"/>
          <w:lang w:eastAsia="ar-SA"/>
        </w:rPr>
        <w:t>лабораторії</w:t>
      </w:r>
      <w:r w:rsidRPr="002F7D74">
        <w:rPr>
          <w:rFonts w:ascii="Times New Roman" w:eastAsia="Times New Roman" w:hAnsi="Times New Roman" w:cs="Times New Roman"/>
          <w:color w:val="000000"/>
          <w:sz w:val="28"/>
          <w:szCs w:val="28"/>
          <w:lang w:eastAsia="ar-SA"/>
        </w:rPr>
        <w:t xml:space="preserve"> ентомології </w:t>
      </w:r>
      <w:r w:rsidRPr="002F7D74">
        <w:rPr>
          <w:rFonts w:ascii="Times New Roman" w:eastAsia="Times New Roman" w:hAnsi="Times New Roman" w:cs="Times New Roman"/>
          <w:sz w:val="28"/>
          <w:szCs w:val="28"/>
          <w:lang w:eastAsia="ar-SA"/>
        </w:rPr>
        <w:t>варто</w:t>
      </w:r>
      <w:r w:rsidRPr="002F7D74">
        <w:rPr>
          <w:rFonts w:ascii="Times New Roman" w:eastAsia="Times New Roman" w:hAnsi="Times New Roman" w:cs="Times New Roman"/>
          <w:color w:val="000000"/>
          <w:sz w:val="28"/>
          <w:szCs w:val="28"/>
          <w:lang w:eastAsia="ar-SA"/>
        </w:rPr>
        <w:t xml:space="preserve"> провести </w:t>
      </w:r>
      <w:r w:rsidRPr="002F7D74">
        <w:rPr>
          <w:rFonts w:ascii="Times New Roman" w:eastAsia="Times New Roman" w:hAnsi="Times New Roman" w:cs="Times New Roman"/>
          <w:sz w:val="28"/>
          <w:szCs w:val="28"/>
          <w:lang w:eastAsia="ar-SA"/>
        </w:rPr>
        <w:t>аналіз</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метеорологічних</w:t>
      </w:r>
      <w:r w:rsidRPr="002F7D74">
        <w:rPr>
          <w:rFonts w:ascii="Times New Roman" w:eastAsia="Times New Roman" w:hAnsi="Times New Roman" w:cs="Times New Roman"/>
          <w:color w:val="000000"/>
          <w:sz w:val="28"/>
          <w:szCs w:val="28"/>
          <w:lang w:eastAsia="ar-SA"/>
        </w:rPr>
        <w:t xml:space="preserve"> умов приміщення. </w:t>
      </w:r>
      <w:r w:rsidRPr="002F7D74">
        <w:rPr>
          <w:rFonts w:ascii="Times New Roman" w:eastAsia="Times New Roman" w:hAnsi="Times New Roman" w:cs="Times New Roman"/>
          <w:sz w:val="28"/>
          <w:szCs w:val="28"/>
          <w:lang w:eastAsia="ar-SA"/>
        </w:rPr>
        <w:t>Метеоумови</w:t>
      </w:r>
      <w:r w:rsidRPr="002F7D74">
        <w:rPr>
          <w:rFonts w:ascii="Times New Roman" w:eastAsia="Times New Roman" w:hAnsi="Times New Roman" w:cs="Times New Roman"/>
          <w:color w:val="000000"/>
          <w:sz w:val="28"/>
          <w:szCs w:val="28"/>
          <w:lang w:eastAsia="ar-SA"/>
        </w:rPr>
        <w:t xml:space="preserve"> в </w:t>
      </w:r>
      <w:r w:rsidRPr="002F7D74">
        <w:rPr>
          <w:rFonts w:ascii="Times New Roman" w:eastAsia="Times New Roman" w:hAnsi="Times New Roman" w:cs="Times New Roman"/>
          <w:sz w:val="28"/>
          <w:szCs w:val="28"/>
          <w:lang w:eastAsia="ar-SA"/>
        </w:rPr>
        <w:t>робочій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зоні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визначаються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ДСН</w:t>
      </w:r>
      <w:r w:rsidRPr="002F7D74">
        <w:rPr>
          <w:rFonts w:ascii="Times New Roman" w:eastAsia="Times New Roman" w:hAnsi="Times New Roman" w:cs="Times New Roman"/>
          <w:color w:val="000000"/>
          <w:sz w:val="28"/>
          <w:szCs w:val="28"/>
          <w:lang w:eastAsia="ar-SA"/>
        </w:rPr>
        <w:t xml:space="preserve"> 12.1.005-88 «</w:t>
      </w:r>
      <w:r w:rsidRPr="002F7D74">
        <w:rPr>
          <w:rFonts w:ascii="Times New Roman" w:eastAsia="Times New Roman" w:hAnsi="Times New Roman" w:cs="Times New Roman"/>
          <w:sz w:val="28"/>
          <w:szCs w:val="28"/>
          <w:lang w:eastAsia="ar-SA"/>
        </w:rPr>
        <w:t>Загальні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санітарно-гігієнічні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вимоги</w:t>
      </w:r>
      <w:r w:rsidRPr="002F7D74">
        <w:rPr>
          <w:rFonts w:ascii="Times New Roman" w:eastAsia="Times New Roman" w:hAnsi="Times New Roman" w:cs="Times New Roman"/>
          <w:color w:val="000000"/>
          <w:sz w:val="28"/>
          <w:szCs w:val="28"/>
          <w:lang w:eastAsia="ar-SA"/>
        </w:rPr>
        <w:t xml:space="preserve"> до </w:t>
      </w:r>
      <w:r w:rsidRPr="002F7D74">
        <w:rPr>
          <w:rFonts w:ascii="Times New Roman" w:eastAsia="Times New Roman" w:hAnsi="Times New Roman" w:cs="Times New Roman"/>
          <w:sz w:val="28"/>
          <w:szCs w:val="28"/>
          <w:lang w:eastAsia="ar-SA"/>
        </w:rPr>
        <w:t>повітря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робочої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зони</w:t>
      </w:r>
      <w:r w:rsidRPr="002F7D74">
        <w:rPr>
          <w:rFonts w:ascii="Times New Roman" w:eastAsia="Times New Roman" w:hAnsi="Times New Roman" w:cs="Times New Roman"/>
          <w:color w:val="000000"/>
          <w:sz w:val="28"/>
          <w:szCs w:val="28"/>
          <w:lang w:eastAsia="ar-SA"/>
        </w:rPr>
        <w:t xml:space="preserve">». До </w:t>
      </w:r>
      <w:r w:rsidRPr="002F7D74">
        <w:rPr>
          <w:rFonts w:ascii="Times New Roman" w:eastAsia="Times New Roman" w:hAnsi="Times New Roman" w:cs="Times New Roman"/>
          <w:sz w:val="28"/>
          <w:szCs w:val="28"/>
          <w:lang w:eastAsia="ar-SA"/>
        </w:rPr>
        <w:t>основних</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параметрів</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відносять</w:t>
      </w:r>
      <w:r w:rsidRPr="002F7D74">
        <w:rPr>
          <w:rFonts w:ascii="Times New Roman" w:eastAsia="Times New Roman" w:hAnsi="Times New Roman" w:cs="Times New Roman"/>
          <w:color w:val="000000"/>
          <w:sz w:val="28"/>
          <w:szCs w:val="28"/>
          <w:lang w:eastAsia="ar-SA"/>
        </w:rPr>
        <w:t xml:space="preserve">: температуру, </w:t>
      </w:r>
      <w:r w:rsidRPr="002F7D74">
        <w:rPr>
          <w:rFonts w:ascii="Times New Roman" w:eastAsia="Times New Roman" w:hAnsi="Times New Roman" w:cs="Times New Roman"/>
          <w:sz w:val="28"/>
          <w:szCs w:val="28"/>
          <w:lang w:eastAsia="ar-SA"/>
        </w:rPr>
        <w:t>відносну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вологість</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швидкість</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пере мищення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повітря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атмосферний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тиск [</w:t>
      </w:r>
      <w:r w:rsidR="00B10EE9">
        <w:rPr>
          <w:rFonts w:ascii="Times New Roman" w:eastAsia="Times New Roman" w:hAnsi="Times New Roman" w:cs="Times New Roman"/>
          <w:sz w:val="28"/>
          <w:szCs w:val="28"/>
          <w:lang w:val="uk-UA" w:eastAsia="ar-SA"/>
        </w:rPr>
        <w:t>58</w:t>
      </w:r>
      <w:r w:rsidRPr="002F7D74">
        <w:rPr>
          <w:rFonts w:ascii="Times New Roman" w:eastAsia="Times New Roman" w:hAnsi="Times New Roman" w:cs="Times New Roman"/>
          <w:sz w:val="28"/>
          <w:szCs w:val="28"/>
          <w:lang w:eastAsia="ar-SA"/>
        </w:rPr>
        <w:t>]</w:t>
      </w:r>
      <w:r w:rsidRPr="002F7D74">
        <w:rPr>
          <w:rFonts w:ascii="Times New Roman" w:eastAsia="Times New Roman" w:hAnsi="Times New Roman" w:cs="Times New Roman"/>
          <w:sz w:val="28"/>
          <w:szCs w:val="28"/>
          <w:lang w:val="uk-UA" w:eastAsia="ar-SA"/>
        </w:rPr>
        <w:t>.</w:t>
      </w:r>
    </w:p>
    <w:p w:rsidR="002F7D74" w:rsidRPr="002F7D74" w:rsidRDefault="002F7D74" w:rsidP="00A32AE0">
      <w:pPr>
        <w:spacing w:after="0" w:line="360" w:lineRule="auto"/>
        <w:ind w:firstLine="709"/>
        <w:contextualSpacing/>
        <w:jc w:val="both"/>
        <w:rPr>
          <w:rFonts w:ascii="Times New Roman" w:eastAsia="Times New Roman" w:hAnsi="Times New Roman" w:cs="Times New Roman"/>
          <w:color w:val="000000"/>
          <w:sz w:val="28"/>
          <w:szCs w:val="28"/>
          <w:lang w:eastAsia="ar-SA"/>
        </w:rPr>
      </w:pPr>
      <w:r w:rsidRPr="002F7D74">
        <w:rPr>
          <w:rFonts w:ascii="Times New Roman" w:eastAsia="Times New Roman" w:hAnsi="Times New Roman" w:cs="Times New Roman"/>
          <w:sz w:val="28"/>
          <w:szCs w:val="28"/>
          <w:lang w:eastAsia="ar-SA"/>
        </w:rPr>
        <w:t>Температурні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умови</w:t>
      </w:r>
      <w:r w:rsidRPr="002F7D74">
        <w:rPr>
          <w:rFonts w:ascii="Times New Roman" w:eastAsia="Times New Roman" w:hAnsi="Times New Roman" w:cs="Times New Roman"/>
          <w:color w:val="000000"/>
          <w:sz w:val="28"/>
          <w:szCs w:val="28"/>
          <w:lang w:eastAsia="ar-SA"/>
        </w:rPr>
        <w:t xml:space="preserve"> в </w:t>
      </w:r>
      <w:r w:rsidRPr="002F7D74">
        <w:rPr>
          <w:rFonts w:ascii="Times New Roman" w:eastAsia="Times New Roman" w:hAnsi="Times New Roman" w:cs="Times New Roman"/>
          <w:sz w:val="28"/>
          <w:szCs w:val="28"/>
          <w:lang w:eastAsia="ar-SA"/>
        </w:rPr>
        <w:t>лабораторії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необхідно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підтримувати</w:t>
      </w:r>
      <w:r w:rsidRPr="002F7D74">
        <w:rPr>
          <w:rFonts w:ascii="Times New Roman" w:eastAsia="Times New Roman" w:hAnsi="Times New Roman" w:cs="Times New Roman"/>
          <w:color w:val="000000"/>
          <w:sz w:val="28"/>
          <w:szCs w:val="28"/>
          <w:lang w:eastAsia="ar-SA"/>
        </w:rPr>
        <w:t xml:space="preserve"> в </w:t>
      </w:r>
      <w:r w:rsidRPr="002F7D74">
        <w:rPr>
          <w:rFonts w:ascii="Times New Roman" w:eastAsia="Times New Roman" w:hAnsi="Times New Roman" w:cs="Times New Roman"/>
          <w:sz w:val="28"/>
          <w:szCs w:val="28"/>
          <w:lang w:eastAsia="ar-SA"/>
        </w:rPr>
        <w:t>холодний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час</w:t>
      </w:r>
      <w:r w:rsidRPr="002F7D74">
        <w:rPr>
          <w:rFonts w:ascii="Times New Roman" w:eastAsia="Times New Roman" w:hAnsi="Times New Roman" w:cs="Times New Roman"/>
          <w:color w:val="000000"/>
          <w:sz w:val="28"/>
          <w:szCs w:val="28"/>
          <w:lang w:eastAsia="ar-SA"/>
        </w:rPr>
        <w:t xml:space="preserve"> 20-23</w:t>
      </w:r>
      <w:r w:rsidRPr="002F7D74">
        <w:rPr>
          <w:rFonts w:ascii="Times New Roman" w:eastAsia="Times New Roman" w:hAnsi="Times New Roman" w:cs="Times New Roman"/>
          <w:color w:val="000000"/>
          <w:sz w:val="28"/>
          <w:szCs w:val="28"/>
          <w:lang w:val="uk-UA" w:eastAsia="ar-SA"/>
        </w:rPr>
        <w:t xml:space="preserve"> </w:t>
      </w:r>
      <w:smartTag w:uri="urn:schemas-microsoft-com:office:smarttags" w:element="metricconverter">
        <w:smartTagPr>
          <w:attr w:name="ProductID" w:val="0C"/>
        </w:smartTagPr>
        <w:r w:rsidRPr="002F7D74">
          <w:rPr>
            <w:rFonts w:ascii="Times New Roman" w:eastAsia="Times New Roman" w:hAnsi="Times New Roman" w:cs="Times New Roman"/>
            <w:color w:val="000000"/>
            <w:sz w:val="28"/>
            <w:szCs w:val="28"/>
            <w:vertAlign w:val="superscript"/>
            <w:lang w:eastAsia="ar-SA"/>
          </w:rPr>
          <w:t>0</w:t>
        </w:r>
        <w:r w:rsidRPr="002F7D74">
          <w:rPr>
            <w:rFonts w:ascii="Times New Roman" w:eastAsia="Times New Roman" w:hAnsi="Times New Roman" w:cs="Times New Roman"/>
            <w:color w:val="000000"/>
            <w:sz w:val="28"/>
            <w:szCs w:val="28"/>
            <w:lang w:eastAsia="ar-SA"/>
          </w:rPr>
          <w:t>C</w:t>
        </w:r>
      </w:smartTag>
      <w:r w:rsidRPr="002F7D74">
        <w:rPr>
          <w:rFonts w:ascii="Times New Roman" w:eastAsia="Times New Roman" w:hAnsi="Times New Roman" w:cs="Times New Roman"/>
          <w:color w:val="000000"/>
          <w:sz w:val="28"/>
          <w:szCs w:val="28"/>
          <w:lang w:eastAsia="ar-SA"/>
        </w:rPr>
        <w:t xml:space="preserve">, а в </w:t>
      </w:r>
      <w:r w:rsidRPr="002F7D74">
        <w:rPr>
          <w:rFonts w:ascii="Times New Roman" w:eastAsia="Times New Roman" w:hAnsi="Times New Roman" w:cs="Times New Roman"/>
          <w:sz w:val="28"/>
          <w:szCs w:val="28"/>
          <w:lang w:eastAsia="ar-SA"/>
        </w:rPr>
        <w:t>теплий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час</w:t>
      </w:r>
      <w:r w:rsidRPr="002F7D74">
        <w:rPr>
          <w:rFonts w:ascii="Times New Roman" w:eastAsia="Times New Roman" w:hAnsi="Times New Roman" w:cs="Times New Roman"/>
          <w:color w:val="000000"/>
          <w:sz w:val="28"/>
          <w:szCs w:val="28"/>
          <w:lang w:eastAsia="ar-SA"/>
        </w:rPr>
        <w:t xml:space="preserve"> – 22-25</w:t>
      </w:r>
      <w:r w:rsidRPr="002F7D74">
        <w:rPr>
          <w:rFonts w:ascii="Times New Roman" w:eastAsia="Times New Roman" w:hAnsi="Times New Roman" w:cs="Times New Roman"/>
          <w:color w:val="000000"/>
          <w:sz w:val="28"/>
          <w:szCs w:val="28"/>
          <w:lang w:val="uk-UA" w:eastAsia="ar-SA"/>
        </w:rPr>
        <w:t xml:space="preserve"> </w:t>
      </w:r>
      <w:smartTag w:uri="urn:schemas-microsoft-com:office:smarttags" w:element="metricconverter">
        <w:smartTagPr>
          <w:attr w:name="ProductID" w:val="0C"/>
        </w:smartTagPr>
        <w:r w:rsidRPr="002F7D74">
          <w:rPr>
            <w:rFonts w:ascii="Times New Roman" w:eastAsia="Times New Roman" w:hAnsi="Times New Roman" w:cs="Times New Roman"/>
            <w:color w:val="000000"/>
            <w:sz w:val="28"/>
            <w:szCs w:val="28"/>
            <w:vertAlign w:val="superscript"/>
            <w:lang w:eastAsia="ar-SA"/>
          </w:rPr>
          <w:t>0</w:t>
        </w:r>
        <w:r w:rsidRPr="002F7D74">
          <w:rPr>
            <w:rFonts w:ascii="Times New Roman" w:eastAsia="Times New Roman" w:hAnsi="Times New Roman" w:cs="Times New Roman"/>
            <w:color w:val="000000"/>
            <w:sz w:val="28"/>
            <w:szCs w:val="28"/>
            <w:lang w:eastAsia="ar-SA"/>
          </w:rPr>
          <w:t>C</w:t>
        </w:r>
      </w:smartTag>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Дотримання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таких</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оптимальних</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метеорологічних</w:t>
      </w:r>
      <w:r w:rsidRPr="002F7D74">
        <w:rPr>
          <w:rFonts w:ascii="Times New Roman" w:eastAsia="Times New Roman" w:hAnsi="Times New Roman" w:cs="Times New Roman"/>
          <w:color w:val="000000"/>
          <w:sz w:val="28"/>
          <w:szCs w:val="28"/>
          <w:lang w:eastAsia="ar-SA"/>
        </w:rPr>
        <w:t xml:space="preserve"> умов </w:t>
      </w:r>
      <w:r w:rsidRPr="002F7D74">
        <w:rPr>
          <w:rFonts w:ascii="Times New Roman" w:eastAsia="Times New Roman" w:hAnsi="Times New Roman" w:cs="Times New Roman"/>
          <w:sz w:val="28"/>
          <w:szCs w:val="28"/>
          <w:lang w:eastAsia="ar-SA"/>
        </w:rPr>
        <w:t>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лабораторії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забезпечує</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зберігання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нормального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теплового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стану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організму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людини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Оптимальні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температурні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умови</w:t>
      </w:r>
      <w:r w:rsidRPr="002F7D74">
        <w:rPr>
          <w:rFonts w:ascii="Times New Roman" w:eastAsia="Times New Roman" w:hAnsi="Times New Roman" w:cs="Times New Roman"/>
          <w:color w:val="000000"/>
          <w:sz w:val="28"/>
          <w:szCs w:val="28"/>
          <w:lang w:eastAsia="ar-SA"/>
        </w:rPr>
        <w:t xml:space="preserve"> на </w:t>
      </w:r>
      <w:r w:rsidRPr="002F7D74">
        <w:rPr>
          <w:rFonts w:ascii="Times New Roman" w:eastAsia="Times New Roman" w:hAnsi="Times New Roman" w:cs="Times New Roman"/>
          <w:sz w:val="28"/>
          <w:szCs w:val="28"/>
          <w:lang w:eastAsia="ar-SA"/>
        </w:rPr>
        <w:t>робочих місцях</w:t>
      </w:r>
      <w:r w:rsidRPr="002F7D74">
        <w:rPr>
          <w:rFonts w:ascii="Times New Roman" w:eastAsia="Times New Roman" w:hAnsi="Times New Roman" w:cs="Times New Roman"/>
          <w:color w:val="000000"/>
          <w:sz w:val="28"/>
          <w:szCs w:val="28"/>
          <w:lang w:eastAsia="ar-SA"/>
        </w:rPr>
        <w:t xml:space="preserve"> залежать </w:t>
      </w:r>
      <w:r w:rsidRPr="002F7D74">
        <w:rPr>
          <w:rFonts w:ascii="Times New Roman" w:eastAsia="Times New Roman" w:hAnsi="Times New Roman" w:cs="Times New Roman"/>
          <w:sz w:val="28"/>
          <w:szCs w:val="28"/>
          <w:lang w:eastAsia="ar-SA"/>
        </w:rPr>
        <w:t>від</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ступеня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тяжкості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роботи</w:t>
      </w:r>
      <w:r w:rsidRPr="002F7D74">
        <w:rPr>
          <w:rFonts w:ascii="Times New Roman" w:eastAsia="Times New Roman" w:hAnsi="Times New Roman" w:cs="Times New Roman"/>
          <w:color w:val="000000"/>
          <w:sz w:val="28"/>
          <w:szCs w:val="28"/>
          <w:lang w:eastAsia="ar-SA"/>
        </w:rPr>
        <w:t xml:space="preserve">. При </w:t>
      </w:r>
      <w:r w:rsidRPr="002F7D74">
        <w:rPr>
          <w:rFonts w:ascii="Times New Roman" w:eastAsia="Times New Roman" w:hAnsi="Times New Roman" w:cs="Times New Roman"/>
          <w:sz w:val="28"/>
          <w:szCs w:val="28"/>
          <w:lang w:eastAsia="ar-SA"/>
        </w:rPr>
        <w:t>виконанні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моєї</w:t>
      </w:r>
      <w:r w:rsidRPr="002F7D74">
        <w:rPr>
          <w:rFonts w:ascii="Times New Roman" w:eastAsia="Times New Roman" w:hAnsi="Times New Roman" w:cs="Times New Roman"/>
          <w:color w:val="000000"/>
          <w:sz w:val="28"/>
          <w:szCs w:val="28"/>
          <w:lang w:eastAsia="ar-SA"/>
        </w:rPr>
        <w:t xml:space="preserve"> </w:t>
      </w:r>
      <w:r w:rsidR="00A11FAD">
        <w:rPr>
          <w:rFonts w:ascii="Times New Roman" w:eastAsia="Times New Roman" w:hAnsi="Times New Roman" w:cs="Times New Roman"/>
          <w:sz w:val="28"/>
          <w:szCs w:val="28"/>
          <w:lang w:eastAsia="ar-SA"/>
        </w:rPr>
        <w:t>кваліфікаційної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роботи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оптимальною</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була</w:t>
      </w:r>
      <w:r w:rsidRPr="002F7D74">
        <w:rPr>
          <w:rFonts w:ascii="Times New Roman" w:eastAsia="Times New Roman" w:hAnsi="Times New Roman" w:cs="Times New Roman"/>
          <w:color w:val="000000"/>
          <w:sz w:val="28"/>
          <w:szCs w:val="28"/>
          <w:lang w:eastAsia="ar-SA"/>
        </w:rPr>
        <w:t xml:space="preserve"> температура 20-25</w:t>
      </w:r>
      <w:r w:rsidRPr="002F7D74">
        <w:rPr>
          <w:rFonts w:ascii="Times New Roman" w:eastAsia="Times New Roman" w:hAnsi="Times New Roman" w:cs="Times New Roman"/>
          <w:color w:val="000000"/>
          <w:sz w:val="28"/>
          <w:szCs w:val="28"/>
          <w:vertAlign w:val="superscript"/>
          <w:lang w:eastAsia="ar-SA"/>
        </w:rPr>
        <w:t xml:space="preserve"> </w:t>
      </w:r>
      <w:r w:rsidRPr="002F7D74">
        <w:rPr>
          <w:rFonts w:ascii="Times New Roman" w:eastAsia="Times New Roman" w:hAnsi="Times New Roman" w:cs="Times New Roman"/>
          <w:color w:val="000000"/>
          <w:sz w:val="28"/>
          <w:szCs w:val="28"/>
          <w:lang w:eastAsia="ar-SA"/>
        </w:rPr>
        <w:t xml:space="preserve">С. При </w:t>
      </w:r>
      <w:r w:rsidRPr="002F7D74">
        <w:rPr>
          <w:rFonts w:ascii="Times New Roman" w:eastAsia="Times New Roman" w:hAnsi="Times New Roman" w:cs="Times New Roman"/>
          <w:sz w:val="28"/>
          <w:szCs w:val="28"/>
          <w:lang w:eastAsia="ar-SA"/>
        </w:rPr>
        <w:t>цьому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швидкість</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пере- міщення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повітря</w:t>
      </w:r>
      <w:r w:rsidRPr="002F7D74">
        <w:rPr>
          <w:rFonts w:ascii="Times New Roman" w:eastAsia="Times New Roman" w:hAnsi="Times New Roman" w:cs="Times New Roman"/>
          <w:color w:val="000000"/>
          <w:sz w:val="28"/>
          <w:szCs w:val="28"/>
          <w:lang w:eastAsia="ar-SA"/>
        </w:rPr>
        <w:t xml:space="preserve"> в </w:t>
      </w:r>
      <w:r w:rsidRPr="002F7D74">
        <w:rPr>
          <w:rFonts w:ascii="Times New Roman" w:eastAsia="Times New Roman" w:hAnsi="Times New Roman" w:cs="Times New Roman"/>
          <w:sz w:val="28"/>
          <w:szCs w:val="28"/>
          <w:lang w:eastAsia="ar-SA"/>
        </w:rPr>
        <w:t>лабораторії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складала</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близько</w:t>
      </w:r>
      <w:r w:rsidRPr="002F7D74">
        <w:rPr>
          <w:rFonts w:ascii="Times New Roman" w:eastAsia="Times New Roman" w:hAnsi="Times New Roman" w:cs="Times New Roman"/>
          <w:color w:val="000000"/>
          <w:sz w:val="28"/>
          <w:szCs w:val="28"/>
          <w:lang w:eastAsia="ar-SA"/>
        </w:rPr>
        <w:t xml:space="preserve"> 0,2 – 0,3 </w:t>
      </w:r>
      <w:r w:rsidRPr="002F7D74">
        <w:rPr>
          <w:rFonts w:ascii="Times New Roman" w:eastAsia="Times New Roman" w:hAnsi="Times New Roman" w:cs="Times New Roman"/>
          <w:sz w:val="28"/>
          <w:szCs w:val="28"/>
          <w:lang w:eastAsia="ar-SA"/>
        </w:rPr>
        <w:t>м/с</w:t>
      </w:r>
      <w:r w:rsidRPr="002F7D74">
        <w:rPr>
          <w:rFonts w:ascii="Times New Roman" w:eastAsia="Times New Roman" w:hAnsi="Times New Roman" w:cs="Times New Roman"/>
          <w:color w:val="000000"/>
          <w:sz w:val="28"/>
          <w:szCs w:val="28"/>
          <w:lang w:eastAsia="ar-SA"/>
        </w:rPr>
        <w:t xml:space="preserve">, а </w:t>
      </w:r>
      <w:r w:rsidRPr="002F7D74">
        <w:rPr>
          <w:rFonts w:ascii="Times New Roman" w:eastAsia="Times New Roman" w:hAnsi="Times New Roman" w:cs="Times New Roman"/>
          <w:sz w:val="28"/>
          <w:szCs w:val="28"/>
          <w:lang w:eastAsia="ar-SA"/>
        </w:rPr>
        <w:t>відносна</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вологість</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повітря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була</w:t>
      </w:r>
      <w:r w:rsidRPr="002F7D74">
        <w:rPr>
          <w:rFonts w:ascii="Times New Roman" w:eastAsia="Times New Roman" w:hAnsi="Times New Roman" w:cs="Times New Roman"/>
          <w:color w:val="000000"/>
          <w:sz w:val="28"/>
          <w:szCs w:val="28"/>
          <w:lang w:eastAsia="ar-SA"/>
        </w:rPr>
        <w:t xml:space="preserve"> в межах 40-75%. </w:t>
      </w:r>
      <w:r w:rsidRPr="002F7D74">
        <w:rPr>
          <w:rFonts w:ascii="Times New Roman" w:eastAsia="Times New Roman" w:hAnsi="Times New Roman" w:cs="Times New Roman"/>
          <w:sz w:val="28"/>
          <w:szCs w:val="28"/>
          <w:lang w:eastAsia="ar-SA"/>
        </w:rPr>
        <w:t>Саме</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такі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умови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забезпечили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мені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відчуття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теплового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комфорту</w:t>
      </w:r>
      <w:r w:rsidRPr="002F7D74">
        <w:rPr>
          <w:rFonts w:ascii="Times New Roman" w:eastAsia="Times New Roman" w:hAnsi="Times New Roman" w:cs="Times New Roman"/>
          <w:color w:val="000000"/>
          <w:sz w:val="28"/>
          <w:szCs w:val="28"/>
          <w:lang w:eastAsia="ar-SA"/>
        </w:rPr>
        <w:t xml:space="preserve"> та </w:t>
      </w:r>
      <w:r w:rsidRPr="002F7D74">
        <w:rPr>
          <w:rFonts w:ascii="Times New Roman" w:eastAsia="Times New Roman" w:hAnsi="Times New Roman" w:cs="Times New Roman"/>
          <w:sz w:val="28"/>
          <w:szCs w:val="28"/>
          <w:lang w:eastAsia="ar-SA"/>
        </w:rPr>
        <w:t>створили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передумови</w:t>
      </w:r>
      <w:r w:rsidRPr="002F7D74">
        <w:rPr>
          <w:rFonts w:ascii="Times New Roman" w:eastAsia="Times New Roman" w:hAnsi="Times New Roman" w:cs="Times New Roman"/>
          <w:color w:val="000000"/>
          <w:sz w:val="28"/>
          <w:szCs w:val="28"/>
          <w:lang w:eastAsia="ar-SA"/>
        </w:rPr>
        <w:t xml:space="preserve"> для </w:t>
      </w:r>
      <w:r w:rsidRPr="002F7D74">
        <w:rPr>
          <w:rFonts w:ascii="Times New Roman" w:eastAsia="Times New Roman" w:hAnsi="Times New Roman" w:cs="Times New Roman"/>
          <w:sz w:val="28"/>
          <w:szCs w:val="28"/>
          <w:lang w:eastAsia="ar-SA"/>
        </w:rPr>
        <w:t>високого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рівня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працездатності</w:t>
      </w:r>
      <w:r w:rsidRPr="002F7D74">
        <w:rPr>
          <w:rFonts w:ascii="Times New Roman" w:eastAsia="Times New Roman" w:hAnsi="Times New Roman" w:cs="Times New Roman"/>
          <w:color w:val="000000"/>
          <w:sz w:val="28"/>
          <w:szCs w:val="28"/>
          <w:lang w:eastAsia="ar-SA"/>
        </w:rPr>
        <w:t>.</w:t>
      </w:r>
    </w:p>
    <w:p w:rsidR="002F7D74" w:rsidRPr="002F7D74" w:rsidRDefault="002F7D74" w:rsidP="00A32AE0">
      <w:pPr>
        <w:spacing w:after="0" w:line="360" w:lineRule="auto"/>
        <w:ind w:firstLine="709"/>
        <w:contextualSpacing/>
        <w:jc w:val="both"/>
        <w:rPr>
          <w:rFonts w:ascii="Times New Roman" w:eastAsia="Times New Roman" w:hAnsi="Times New Roman" w:cs="Times New Roman"/>
          <w:color w:val="000000"/>
          <w:sz w:val="28"/>
          <w:szCs w:val="28"/>
          <w:lang w:eastAsia="ar-SA"/>
        </w:rPr>
      </w:pPr>
      <w:r w:rsidRPr="002F7D74">
        <w:rPr>
          <w:rFonts w:ascii="Times New Roman" w:eastAsia="Times New Roman" w:hAnsi="Times New Roman" w:cs="Times New Roman"/>
          <w:sz w:val="28"/>
          <w:szCs w:val="28"/>
          <w:lang w:eastAsia="ar-SA"/>
        </w:rPr>
        <w:lastRenderedPageBreak/>
        <w:t>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лабораторії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прикладної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ентомології</w:t>
      </w:r>
      <w:r w:rsidRPr="002F7D74">
        <w:rPr>
          <w:rFonts w:ascii="Times New Roman" w:eastAsia="Times New Roman" w:hAnsi="Times New Roman" w:cs="Times New Roman"/>
          <w:color w:val="000000"/>
          <w:sz w:val="28"/>
          <w:szCs w:val="28"/>
          <w:lang w:eastAsia="ar-SA"/>
        </w:rPr>
        <w:t xml:space="preserve"> повинна бути </w:t>
      </w:r>
      <w:r w:rsidRPr="002F7D74">
        <w:rPr>
          <w:rFonts w:ascii="Times New Roman" w:eastAsia="Times New Roman" w:hAnsi="Times New Roman" w:cs="Times New Roman"/>
          <w:sz w:val="28"/>
          <w:szCs w:val="28"/>
          <w:lang w:eastAsia="ar-SA"/>
        </w:rPr>
        <w:t>раціонально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спроектована</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механічна</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й</w:t>
      </w:r>
      <w:r w:rsidRPr="002F7D74">
        <w:rPr>
          <w:rFonts w:ascii="Times New Roman" w:eastAsia="Times New Roman" w:hAnsi="Times New Roman" w:cs="Times New Roman"/>
          <w:color w:val="000000"/>
          <w:sz w:val="28"/>
          <w:szCs w:val="28"/>
          <w:lang w:eastAsia="ar-SA"/>
        </w:rPr>
        <w:t xml:space="preserve"> правильно </w:t>
      </w:r>
      <w:r w:rsidRPr="002F7D74">
        <w:rPr>
          <w:rFonts w:ascii="Times New Roman" w:eastAsia="Times New Roman" w:hAnsi="Times New Roman" w:cs="Times New Roman"/>
          <w:sz w:val="28"/>
          <w:szCs w:val="28"/>
          <w:lang w:eastAsia="ar-SA"/>
        </w:rPr>
        <w:t>експлуатована</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природна</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вентиляційна</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система</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Вентиляцію</w:t>
      </w:r>
      <w:r w:rsidRPr="002F7D74">
        <w:rPr>
          <w:rFonts w:ascii="Times New Roman" w:eastAsia="Times New Roman" w:hAnsi="Times New Roman" w:cs="Times New Roman"/>
          <w:color w:val="000000"/>
          <w:sz w:val="28"/>
          <w:szCs w:val="28"/>
          <w:lang w:eastAsia="ar-SA"/>
        </w:rPr>
        <w:t xml:space="preserve"> в </w:t>
      </w:r>
      <w:r w:rsidRPr="002F7D74">
        <w:rPr>
          <w:rFonts w:ascii="Times New Roman" w:eastAsia="Times New Roman" w:hAnsi="Times New Roman" w:cs="Times New Roman"/>
          <w:sz w:val="28"/>
          <w:szCs w:val="28"/>
          <w:lang w:eastAsia="ar-SA"/>
        </w:rPr>
        <w:t>лабораторії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звичайно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виконує</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приточно-витяжна</w:t>
      </w:r>
      <w:r w:rsidRPr="002F7D74">
        <w:rPr>
          <w:rFonts w:ascii="Times New Roman" w:eastAsia="Times New Roman" w:hAnsi="Times New Roman" w:cs="Times New Roman"/>
          <w:color w:val="000000"/>
          <w:sz w:val="28"/>
          <w:szCs w:val="28"/>
          <w:lang w:eastAsia="ar-SA"/>
        </w:rPr>
        <w:t xml:space="preserve"> система.</w:t>
      </w:r>
    </w:p>
    <w:p w:rsidR="002F7D74" w:rsidRPr="002F7D74" w:rsidRDefault="002F7D74" w:rsidP="00A32AE0">
      <w:pPr>
        <w:spacing w:after="0" w:line="360" w:lineRule="auto"/>
        <w:ind w:firstLine="709"/>
        <w:contextualSpacing/>
        <w:jc w:val="both"/>
        <w:rPr>
          <w:rFonts w:ascii="Times New Roman" w:eastAsia="Times New Roman" w:hAnsi="Times New Roman" w:cs="Times New Roman"/>
          <w:color w:val="000000"/>
          <w:sz w:val="28"/>
          <w:szCs w:val="28"/>
          <w:lang w:val="uk-UA" w:eastAsia="ar-SA"/>
        </w:rPr>
      </w:pPr>
      <w:r w:rsidRPr="002F7D74">
        <w:rPr>
          <w:rFonts w:ascii="Times New Roman" w:eastAsia="Times New Roman" w:hAnsi="Times New Roman" w:cs="Times New Roman"/>
          <w:color w:val="000000"/>
          <w:sz w:val="28"/>
          <w:szCs w:val="28"/>
          <w:lang w:eastAsia="ar-SA"/>
        </w:rPr>
        <w:t xml:space="preserve">До </w:t>
      </w:r>
      <w:r w:rsidRPr="002F7D74">
        <w:rPr>
          <w:rFonts w:ascii="Times New Roman" w:eastAsia="Times New Roman" w:hAnsi="Times New Roman" w:cs="Times New Roman"/>
          <w:sz w:val="28"/>
          <w:szCs w:val="28"/>
          <w:lang w:eastAsia="ar-SA"/>
        </w:rPr>
        <w:t>нормативних</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документів</w:t>
      </w:r>
      <w:r w:rsidRPr="002F7D74">
        <w:rPr>
          <w:rFonts w:ascii="Times New Roman" w:eastAsia="Times New Roman" w:hAnsi="Times New Roman" w:cs="Times New Roman"/>
          <w:color w:val="000000"/>
          <w:sz w:val="28"/>
          <w:szCs w:val="28"/>
          <w:lang w:eastAsia="ar-SA"/>
        </w:rPr>
        <w:t xml:space="preserve"> належать </w:t>
      </w:r>
      <w:r w:rsidRPr="002F7D74">
        <w:rPr>
          <w:rFonts w:ascii="Times New Roman" w:eastAsia="Times New Roman" w:hAnsi="Times New Roman" w:cs="Times New Roman"/>
          <w:sz w:val="28"/>
          <w:szCs w:val="28"/>
          <w:lang w:eastAsia="ar-SA"/>
        </w:rPr>
        <w:t>С</w:t>
      </w:r>
      <w:r w:rsidRPr="002F7D74">
        <w:rPr>
          <w:rFonts w:ascii="Times New Roman" w:eastAsia="Times New Roman" w:hAnsi="Times New Roman" w:cs="Times New Roman"/>
          <w:sz w:val="28"/>
          <w:szCs w:val="28"/>
          <w:lang w:val="uk-UA" w:eastAsia="ar-SA"/>
        </w:rPr>
        <w:t>Ни</w:t>
      </w:r>
      <w:r w:rsidRPr="002F7D74">
        <w:rPr>
          <w:rFonts w:ascii="Times New Roman" w:eastAsia="Times New Roman" w:hAnsi="Times New Roman" w:cs="Times New Roman"/>
          <w:color w:val="000000"/>
          <w:sz w:val="28"/>
          <w:szCs w:val="28"/>
          <w:lang w:eastAsia="ar-SA"/>
        </w:rPr>
        <w:t>П 2.04.85-86 «</w:t>
      </w:r>
      <w:r w:rsidRPr="002F7D74">
        <w:rPr>
          <w:rFonts w:ascii="Times New Roman" w:eastAsia="Times New Roman" w:hAnsi="Times New Roman" w:cs="Times New Roman"/>
          <w:sz w:val="28"/>
          <w:szCs w:val="28"/>
          <w:lang w:eastAsia="ar-SA"/>
        </w:rPr>
        <w:t>Опалення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вентиляція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кондиціонування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ДСН</w:t>
      </w:r>
      <w:r w:rsidRPr="002F7D74">
        <w:rPr>
          <w:rFonts w:ascii="Times New Roman" w:eastAsia="Times New Roman" w:hAnsi="Times New Roman" w:cs="Times New Roman"/>
          <w:color w:val="000000"/>
          <w:sz w:val="28"/>
          <w:szCs w:val="28"/>
          <w:lang w:eastAsia="ar-SA"/>
        </w:rPr>
        <w:t xml:space="preserve"> 12.04.021-75 «</w:t>
      </w:r>
      <w:r w:rsidRPr="002F7D74">
        <w:rPr>
          <w:rFonts w:ascii="Times New Roman" w:eastAsia="Times New Roman" w:hAnsi="Times New Roman" w:cs="Times New Roman"/>
          <w:sz w:val="28"/>
          <w:szCs w:val="28"/>
          <w:lang w:eastAsia="ar-SA"/>
        </w:rPr>
        <w:t>Системи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вентиляційні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Загальні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вимоги</w:t>
      </w:r>
      <w:r w:rsidRPr="002F7D74">
        <w:rPr>
          <w:rFonts w:ascii="Times New Roman" w:eastAsia="Times New Roman" w:hAnsi="Times New Roman" w:cs="Times New Roman"/>
          <w:color w:val="000000"/>
          <w:sz w:val="28"/>
          <w:szCs w:val="28"/>
          <w:lang w:eastAsia="ar-SA"/>
        </w:rPr>
        <w:t xml:space="preserve"> безпеки»</w:t>
      </w:r>
      <w:r w:rsidRPr="002F7D74">
        <w:rPr>
          <w:rFonts w:ascii="Times New Roman" w:eastAsia="Times New Roman" w:hAnsi="Times New Roman" w:cs="Times New Roman"/>
          <w:sz w:val="28"/>
          <w:szCs w:val="28"/>
          <w:lang w:val="uk-UA" w:eastAsia="ar-SA"/>
        </w:rPr>
        <w:t>.</w:t>
      </w:r>
    </w:p>
    <w:p w:rsidR="002F7D74" w:rsidRPr="002F7D74" w:rsidRDefault="002F7D74" w:rsidP="00A32AE0">
      <w:pPr>
        <w:spacing w:after="0" w:line="360" w:lineRule="auto"/>
        <w:ind w:firstLine="709"/>
        <w:contextualSpacing/>
        <w:jc w:val="both"/>
        <w:rPr>
          <w:rFonts w:ascii="Times New Roman" w:eastAsia="Times New Roman" w:hAnsi="Times New Roman" w:cs="Times New Roman"/>
          <w:color w:val="000000"/>
          <w:sz w:val="28"/>
          <w:szCs w:val="28"/>
          <w:lang w:eastAsia="ar-SA"/>
        </w:rPr>
      </w:pPr>
      <w:r w:rsidRPr="002F7D74">
        <w:rPr>
          <w:rFonts w:ascii="Times New Roman" w:eastAsia="Times New Roman" w:hAnsi="Times New Roman" w:cs="Times New Roman"/>
          <w:sz w:val="28"/>
          <w:szCs w:val="28"/>
          <w:lang w:eastAsia="ar-SA"/>
        </w:rPr>
        <w:t>Освітлення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безпосередньо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впливає</w:t>
      </w:r>
      <w:r w:rsidRPr="002F7D74">
        <w:rPr>
          <w:rFonts w:ascii="Times New Roman" w:eastAsia="Times New Roman" w:hAnsi="Times New Roman" w:cs="Times New Roman"/>
          <w:color w:val="000000"/>
          <w:sz w:val="28"/>
          <w:szCs w:val="28"/>
          <w:lang w:eastAsia="ar-SA"/>
        </w:rPr>
        <w:t xml:space="preserve"> на </w:t>
      </w:r>
      <w:r w:rsidRPr="002F7D74">
        <w:rPr>
          <w:rFonts w:ascii="Times New Roman" w:eastAsia="Times New Roman" w:hAnsi="Times New Roman" w:cs="Times New Roman"/>
          <w:sz w:val="28"/>
          <w:szCs w:val="28"/>
          <w:lang w:eastAsia="ar-SA"/>
        </w:rPr>
        <w:t>безпеку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праці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його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продуктивність</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якості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продукції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Нормативний</w:t>
      </w:r>
      <w:r w:rsidRPr="002F7D74">
        <w:rPr>
          <w:rFonts w:ascii="Times New Roman" w:eastAsia="Times New Roman" w:hAnsi="Times New Roman" w:cs="Times New Roman"/>
          <w:color w:val="000000"/>
          <w:sz w:val="28"/>
          <w:szCs w:val="28"/>
          <w:lang w:eastAsia="ar-SA"/>
        </w:rPr>
        <w:t xml:space="preserve"> документ </w:t>
      </w:r>
      <w:r w:rsidRPr="002F7D74">
        <w:rPr>
          <w:rFonts w:ascii="Times New Roman" w:eastAsia="Times New Roman" w:hAnsi="Times New Roman" w:cs="Times New Roman"/>
          <w:sz w:val="28"/>
          <w:szCs w:val="28"/>
          <w:lang w:eastAsia="ar-SA"/>
        </w:rPr>
        <w:t>С</w:t>
      </w:r>
      <w:r w:rsidRPr="002F7D74">
        <w:rPr>
          <w:rFonts w:ascii="Times New Roman" w:eastAsia="Times New Roman" w:hAnsi="Times New Roman" w:cs="Times New Roman"/>
          <w:sz w:val="28"/>
          <w:szCs w:val="28"/>
          <w:lang w:val="uk-UA" w:eastAsia="ar-SA"/>
        </w:rPr>
        <w:t>Ни</w:t>
      </w:r>
      <w:r w:rsidRPr="002F7D74">
        <w:rPr>
          <w:rFonts w:ascii="Times New Roman" w:eastAsia="Times New Roman" w:hAnsi="Times New Roman" w:cs="Times New Roman"/>
          <w:color w:val="000000"/>
          <w:sz w:val="28"/>
          <w:szCs w:val="28"/>
          <w:lang w:eastAsia="ar-SA"/>
        </w:rPr>
        <w:t>П</w:t>
      </w:r>
      <w:r w:rsidRPr="002F7D74">
        <w:rPr>
          <w:rFonts w:ascii="Times New Roman" w:eastAsia="Times New Roman" w:hAnsi="Times New Roman" w:cs="Times New Roman"/>
          <w:color w:val="000000"/>
          <w:sz w:val="28"/>
          <w:szCs w:val="28"/>
          <w:lang w:val="uk-UA" w:eastAsia="ar-SA"/>
        </w:rPr>
        <w:t xml:space="preserve"> ІІ</w:t>
      </w:r>
      <w:r w:rsidRPr="002F7D74">
        <w:rPr>
          <w:rFonts w:ascii="Times New Roman" w:eastAsia="Times New Roman" w:hAnsi="Times New Roman" w:cs="Times New Roman"/>
          <w:color w:val="000000"/>
          <w:sz w:val="28"/>
          <w:szCs w:val="28"/>
          <w:lang w:eastAsia="ar-SA"/>
        </w:rPr>
        <w:t>-4-79 «</w:t>
      </w:r>
      <w:r w:rsidRPr="002F7D74">
        <w:rPr>
          <w:rFonts w:ascii="Times New Roman" w:eastAsia="Times New Roman" w:hAnsi="Times New Roman" w:cs="Times New Roman"/>
          <w:sz w:val="28"/>
          <w:szCs w:val="28"/>
          <w:lang w:eastAsia="ar-SA"/>
        </w:rPr>
        <w:t>Природне</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штучне</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освітлення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Норми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проектування</w:t>
      </w:r>
      <w:r w:rsidRPr="002F7D74">
        <w:rPr>
          <w:rFonts w:ascii="Times New Roman" w:eastAsia="Times New Roman" w:hAnsi="Times New Roman" w:cs="Times New Roman"/>
          <w:color w:val="000000"/>
          <w:sz w:val="28"/>
          <w:szCs w:val="28"/>
          <w:lang w:eastAsia="ar-SA"/>
        </w:rPr>
        <w:t>».</w:t>
      </w:r>
    </w:p>
    <w:p w:rsidR="002F7D74" w:rsidRPr="002F7D74" w:rsidRDefault="002F7D74" w:rsidP="00A32AE0">
      <w:pPr>
        <w:spacing w:after="0" w:line="360" w:lineRule="auto"/>
        <w:ind w:firstLine="709"/>
        <w:contextualSpacing/>
        <w:jc w:val="both"/>
        <w:rPr>
          <w:rFonts w:ascii="Times New Roman" w:eastAsia="Times New Roman" w:hAnsi="Times New Roman" w:cs="Times New Roman"/>
          <w:color w:val="000000"/>
          <w:sz w:val="28"/>
          <w:szCs w:val="28"/>
          <w:lang w:eastAsia="ar-SA"/>
        </w:rPr>
      </w:pPr>
      <w:r w:rsidRPr="002F7D74">
        <w:rPr>
          <w:rFonts w:ascii="Times New Roman" w:eastAsia="Times New Roman" w:hAnsi="Times New Roman" w:cs="Times New Roman"/>
          <w:sz w:val="28"/>
          <w:szCs w:val="28"/>
          <w:lang w:eastAsia="ar-SA"/>
        </w:rPr>
        <w:t>Рівень</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природної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освітленості</w:t>
      </w:r>
      <w:r w:rsidRPr="002F7D74">
        <w:rPr>
          <w:rFonts w:ascii="Times New Roman" w:eastAsia="Times New Roman" w:hAnsi="Times New Roman" w:cs="Times New Roman"/>
          <w:color w:val="000000"/>
          <w:sz w:val="28"/>
          <w:szCs w:val="28"/>
          <w:lang w:eastAsia="ar-SA"/>
        </w:rPr>
        <w:t xml:space="preserve"> в </w:t>
      </w:r>
      <w:r w:rsidRPr="002F7D74">
        <w:rPr>
          <w:rFonts w:ascii="Times New Roman" w:eastAsia="Times New Roman" w:hAnsi="Times New Roman" w:cs="Times New Roman"/>
          <w:sz w:val="28"/>
          <w:szCs w:val="28"/>
          <w:lang w:eastAsia="ar-SA"/>
        </w:rPr>
        <w:t>процесі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експлуатації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лабораторії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значно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знижується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у</w:t>
      </w:r>
      <w:r w:rsidRPr="002F7D74">
        <w:rPr>
          <w:rFonts w:ascii="Times New Roman" w:eastAsia="Times New Roman" w:hAnsi="Times New Roman" w:cs="Times New Roman"/>
          <w:color w:val="000000"/>
          <w:sz w:val="28"/>
          <w:szCs w:val="28"/>
          <w:lang w:eastAsia="ar-SA"/>
        </w:rPr>
        <w:t xml:space="preserve"> зв'язку </w:t>
      </w:r>
      <w:r w:rsidRPr="002F7D74">
        <w:rPr>
          <w:rFonts w:ascii="Times New Roman" w:eastAsia="Times New Roman" w:hAnsi="Times New Roman" w:cs="Times New Roman"/>
          <w:sz w:val="28"/>
          <w:szCs w:val="28"/>
          <w:lang w:val="uk-UA" w:eastAsia="ar-SA"/>
        </w:rPr>
        <w:t>і</w:t>
      </w:r>
      <w:r w:rsidRPr="002F7D74">
        <w:rPr>
          <w:rFonts w:ascii="Times New Roman" w:eastAsia="Times New Roman" w:hAnsi="Times New Roman" w:cs="Times New Roman"/>
          <w:sz w:val="28"/>
          <w:szCs w:val="28"/>
          <w:lang w:eastAsia="ar-SA"/>
        </w:rPr>
        <w:t>з</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забрудненням</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засклених</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поверхонь</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світлових</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прорізів</w:t>
      </w:r>
      <w:r w:rsidRPr="002F7D74">
        <w:rPr>
          <w:rFonts w:ascii="Times New Roman" w:eastAsia="Times New Roman" w:hAnsi="Times New Roman" w:cs="Times New Roman"/>
          <w:color w:val="000000"/>
          <w:sz w:val="28"/>
          <w:szCs w:val="28"/>
          <w:lang w:eastAsia="ar-SA"/>
        </w:rPr>
        <w:t xml:space="preserve">, а </w:t>
      </w:r>
      <w:r w:rsidRPr="002F7D74">
        <w:rPr>
          <w:rFonts w:ascii="Times New Roman" w:eastAsia="Times New Roman" w:hAnsi="Times New Roman" w:cs="Times New Roman"/>
          <w:sz w:val="28"/>
          <w:szCs w:val="28"/>
          <w:lang w:eastAsia="ar-SA"/>
        </w:rPr>
        <w:t>також</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забрудненням</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стін</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стелі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Тому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необхідно</w:t>
      </w:r>
      <w:r w:rsidRPr="002F7D74">
        <w:rPr>
          <w:rFonts w:ascii="Times New Roman" w:eastAsia="Times New Roman" w:hAnsi="Times New Roman" w:cs="Times New Roman"/>
          <w:color w:val="000000"/>
          <w:sz w:val="28"/>
          <w:szCs w:val="28"/>
          <w:lang w:eastAsia="ar-SA"/>
        </w:rPr>
        <w:t xml:space="preserve"> регулярно </w:t>
      </w:r>
      <w:r w:rsidRPr="002F7D74">
        <w:rPr>
          <w:rFonts w:ascii="Times New Roman" w:eastAsia="Times New Roman" w:hAnsi="Times New Roman" w:cs="Times New Roman"/>
          <w:sz w:val="28"/>
          <w:szCs w:val="28"/>
          <w:lang w:eastAsia="ar-SA"/>
        </w:rPr>
        <w:t>очищати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скла</w:t>
      </w:r>
      <w:r w:rsidRPr="002F7D74">
        <w:rPr>
          <w:rFonts w:ascii="Times New Roman" w:eastAsia="Times New Roman" w:hAnsi="Times New Roman" w:cs="Times New Roman"/>
          <w:color w:val="000000"/>
          <w:sz w:val="28"/>
          <w:szCs w:val="28"/>
          <w:lang w:eastAsia="ar-SA"/>
        </w:rPr>
        <w:t xml:space="preserve"> (не </w:t>
      </w:r>
      <w:r w:rsidRPr="002F7D74">
        <w:rPr>
          <w:rFonts w:ascii="Times New Roman" w:eastAsia="Times New Roman" w:hAnsi="Times New Roman" w:cs="Times New Roman"/>
          <w:sz w:val="28"/>
          <w:szCs w:val="28"/>
          <w:lang w:eastAsia="ar-SA"/>
        </w:rPr>
        <w:t>рідше</w:t>
      </w:r>
      <w:r w:rsidRPr="002F7D74">
        <w:rPr>
          <w:rFonts w:ascii="Times New Roman" w:eastAsia="Times New Roman" w:hAnsi="Times New Roman" w:cs="Times New Roman"/>
          <w:color w:val="000000"/>
          <w:sz w:val="28"/>
          <w:szCs w:val="28"/>
          <w:lang w:eastAsia="ar-SA"/>
        </w:rPr>
        <w:t xml:space="preserve"> 2 </w:t>
      </w:r>
      <w:r w:rsidRPr="002F7D74">
        <w:rPr>
          <w:rFonts w:ascii="Times New Roman" w:eastAsia="Times New Roman" w:hAnsi="Times New Roman" w:cs="Times New Roman"/>
          <w:sz w:val="28"/>
          <w:szCs w:val="28"/>
          <w:lang w:eastAsia="ar-SA"/>
        </w:rPr>
        <w:t>разів</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рік</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робити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побілку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стін</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стель</w:t>
      </w:r>
      <w:r w:rsidRPr="002F7D74">
        <w:rPr>
          <w:rFonts w:ascii="Times New Roman" w:eastAsia="Times New Roman" w:hAnsi="Times New Roman" w:cs="Times New Roman"/>
          <w:color w:val="000000"/>
          <w:sz w:val="28"/>
          <w:szCs w:val="28"/>
          <w:lang w:eastAsia="ar-SA"/>
        </w:rPr>
        <w:t xml:space="preserve"> (не </w:t>
      </w:r>
      <w:r w:rsidRPr="002F7D74">
        <w:rPr>
          <w:rFonts w:ascii="Times New Roman" w:eastAsia="Times New Roman" w:hAnsi="Times New Roman" w:cs="Times New Roman"/>
          <w:sz w:val="28"/>
          <w:szCs w:val="28"/>
          <w:lang w:eastAsia="ar-SA"/>
        </w:rPr>
        <w:t>рідше</w:t>
      </w:r>
      <w:r w:rsidRPr="002F7D74">
        <w:rPr>
          <w:rFonts w:ascii="Times New Roman" w:eastAsia="Times New Roman" w:hAnsi="Times New Roman" w:cs="Times New Roman"/>
          <w:color w:val="000000"/>
          <w:sz w:val="28"/>
          <w:szCs w:val="28"/>
          <w:lang w:eastAsia="ar-SA"/>
        </w:rPr>
        <w:t xml:space="preserve"> одного разу в </w:t>
      </w:r>
      <w:r w:rsidRPr="002F7D74">
        <w:rPr>
          <w:rFonts w:ascii="Times New Roman" w:eastAsia="Times New Roman" w:hAnsi="Times New Roman" w:cs="Times New Roman"/>
          <w:sz w:val="28"/>
          <w:szCs w:val="28"/>
          <w:lang w:eastAsia="ar-SA"/>
        </w:rPr>
        <w:t>рік</w:t>
      </w:r>
      <w:r w:rsidRPr="002F7D74">
        <w:rPr>
          <w:rFonts w:ascii="Times New Roman" w:eastAsia="Times New Roman" w:hAnsi="Times New Roman" w:cs="Times New Roman"/>
          <w:color w:val="000000"/>
          <w:sz w:val="28"/>
          <w:szCs w:val="28"/>
          <w:lang w:eastAsia="ar-SA"/>
        </w:rPr>
        <w:t>).</w:t>
      </w:r>
    </w:p>
    <w:p w:rsidR="002F7D74" w:rsidRPr="002F7D74" w:rsidRDefault="002F7D74" w:rsidP="00A32AE0">
      <w:pPr>
        <w:spacing w:after="0" w:line="360" w:lineRule="auto"/>
        <w:ind w:firstLine="709"/>
        <w:contextualSpacing/>
        <w:jc w:val="both"/>
        <w:rPr>
          <w:rFonts w:ascii="Times New Roman" w:eastAsia="Times New Roman" w:hAnsi="Times New Roman" w:cs="Times New Roman"/>
          <w:color w:val="000000"/>
          <w:sz w:val="28"/>
          <w:szCs w:val="28"/>
          <w:lang w:eastAsia="ar-SA"/>
        </w:rPr>
      </w:pPr>
      <w:r w:rsidRPr="002F7D74">
        <w:rPr>
          <w:rFonts w:ascii="Times New Roman" w:eastAsia="Times New Roman" w:hAnsi="Times New Roman" w:cs="Times New Roman"/>
          <w:color w:val="000000"/>
          <w:sz w:val="28"/>
          <w:szCs w:val="28"/>
          <w:lang w:eastAsia="ar-SA"/>
        </w:rPr>
        <w:t xml:space="preserve">Як </w:t>
      </w:r>
      <w:r w:rsidRPr="002F7D74">
        <w:rPr>
          <w:rFonts w:ascii="Times New Roman" w:eastAsia="Times New Roman" w:hAnsi="Times New Roman" w:cs="Times New Roman"/>
          <w:sz w:val="28"/>
          <w:szCs w:val="28"/>
          <w:lang w:eastAsia="ar-SA"/>
        </w:rPr>
        <w:t>джерела</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штучного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світла</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застосовуються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лампи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накалювання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газорозрядні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люмінесцентні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лампи [</w:t>
      </w:r>
      <w:r w:rsidR="00B10EE9">
        <w:rPr>
          <w:rFonts w:ascii="Times New Roman" w:eastAsia="Times New Roman" w:hAnsi="Times New Roman" w:cs="Times New Roman"/>
          <w:sz w:val="28"/>
          <w:szCs w:val="28"/>
          <w:lang w:val="uk-UA" w:eastAsia="ar-SA"/>
        </w:rPr>
        <w:t>59</w:t>
      </w:r>
      <w:r w:rsidRPr="002F7D74">
        <w:rPr>
          <w:rFonts w:ascii="Times New Roman" w:eastAsia="Times New Roman" w:hAnsi="Times New Roman" w:cs="Times New Roman"/>
          <w:sz w:val="28"/>
          <w:szCs w:val="28"/>
          <w:lang w:eastAsia="ar-SA"/>
        </w:rPr>
        <w:t>]</w:t>
      </w:r>
      <w:r w:rsidRPr="002F7D74">
        <w:rPr>
          <w:rFonts w:ascii="Times New Roman" w:eastAsia="Times New Roman" w:hAnsi="Times New Roman" w:cs="Times New Roman"/>
          <w:color w:val="000000"/>
          <w:sz w:val="28"/>
          <w:szCs w:val="28"/>
          <w:lang w:eastAsia="ar-SA"/>
        </w:rPr>
        <w:t>.</w:t>
      </w:r>
    </w:p>
    <w:p w:rsidR="002F7D74" w:rsidRPr="002F7D74" w:rsidRDefault="002F7D74" w:rsidP="00A32AE0">
      <w:pPr>
        <w:spacing w:after="0" w:line="360" w:lineRule="auto"/>
        <w:ind w:firstLine="709"/>
        <w:contextualSpacing/>
        <w:jc w:val="both"/>
        <w:rPr>
          <w:rFonts w:ascii="Times New Roman" w:eastAsia="Times New Roman" w:hAnsi="Times New Roman" w:cs="Times New Roman"/>
          <w:color w:val="000000"/>
          <w:sz w:val="28"/>
          <w:szCs w:val="28"/>
          <w:lang w:eastAsia="ar-SA"/>
        </w:rPr>
      </w:pPr>
      <w:r w:rsidRPr="002F7D74">
        <w:rPr>
          <w:rFonts w:ascii="Times New Roman" w:eastAsia="Times New Roman" w:hAnsi="Times New Roman" w:cs="Times New Roman"/>
          <w:color w:val="000000"/>
          <w:sz w:val="28"/>
          <w:szCs w:val="28"/>
          <w:lang w:eastAsia="ar-SA"/>
        </w:rPr>
        <w:t xml:space="preserve">При </w:t>
      </w:r>
      <w:r w:rsidRPr="002F7D74">
        <w:rPr>
          <w:rFonts w:ascii="Times New Roman" w:eastAsia="Times New Roman" w:hAnsi="Times New Roman" w:cs="Times New Roman"/>
          <w:sz w:val="28"/>
          <w:szCs w:val="28"/>
          <w:lang w:eastAsia="ar-SA"/>
        </w:rPr>
        <w:t>недостачі природного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освітлення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може</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використовуватися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сполучене</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освітлення</w:t>
      </w:r>
      <w:r w:rsidRPr="002F7D74">
        <w:rPr>
          <w:rFonts w:ascii="Times New Roman" w:eastAsia="Times New Roman" w:hAnsi="Times New Roman" w:cs="Times New Roman"/>
          <w:color w:val="000000"/>
          <w:sz w:val="28"/>
          <w:szCs w:val="28"/>
          <w:lang w:eastAsia="ar-SA"/>
        </w:rPr>
        <w:t xml:space="preserve"> .</w:t>
      </w:r>
    </w:p>
    <w:p w:rsidR="002F7D74" w:rsidRPr="002F7D74" w:rsidRDefault="002F7D74" w:rsidP="00A32AE0">
      <w:pPr>
        <w:spacing w:after="0" w:line="360" w:lineRule="auto"/>
        <w:ind w:firstLine="709"/>
        <w:contextualSpacing/>
        <w:jc w:val="both"/>
        <w:rPr>
          <w:rFonts w:ascii="Times New Roman" w:eastAsia="Times New Roman" w:hAnsi="Times New Roman" w:cs="Times New Roman"/>
          <w:color w:val="000000"/>
          <w:sz w:val="28"/>
          <w:szCs w:val="28"/>
          <w:lang w:eastAsia="ar-SA"/>
        </w:rPr>
      </w:pPr>
      <w:r w:rsidRPr="002F7D74">
        <w:rPr>
          <w:rFonts w:ascii="Times New Roman" w:eastAsia="Times New Roman" w:hAnsi="Times New Roman" w:cs="Times New Roman"/>
          <w:sz w:val="28"/>
          <w:szCs w:val="28"/>
          <w:lang w:eastAsia="ar-SA"/>
        </w:rPr>
        <w:t>Щоб</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уникнути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перевтоми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зору</w:t>
      </w:r>
      <w:r w:rsidRPr="002F7D74">
        <w:rPr>
          <w:rFonts w:ascii="Times New Roman" w:eastAsia="Times New Roman" w:hAnsi="Times New Roman" w:cs="Times New Roman"/>
          <w:color w:val="000000"/>
          <w:sz w:val="28"/>
          <w:szCs w:val="28"/>
          <w:lang w:eastAsia="ar-SA"/>
        </w:rPr>
        <w:t>, пов</w:t>
      </w:r>
      <w:r w:rsidR="00BB0FDC">
        <w:rPr>
          <w:rFonts w:ascii="Times New Roman" w:eastAsia="Times New Roman" w:hAnsi="Times New Roman" w:cs="Times New Roman"/>
          <w:color w:val="000000"/>
          <w:sz w:val="28"/>
          <w:szCs w:val="28"/>
          <w:lang w:val="uk-UA" w:eastAsia="ar-SA"/>
        </w:rPr>
        <w:t>’</w:t>
      </w:r>
      <w:r w:rsidRPr="002F7D74">
        <w:rPr>
          <w:rFonts w:ascii="Times New Roman" w:eastAsia="Times New Roman" w:hAnsi="Times New Roman" w:cs="Times New Roman"/>
          <w:color w:val="000000"/>
          <w:sz w:val="28"/>
          <w:szCs w:val="28"/>
          <w:lang w:eastAsia="ar-SA"/>
        </w:rPr>
        <w:t xml:space="preserve">язаного </w:t>
      </w:r>
      <w:r w:rsidRPr="002F7D74">
        <w:rPr>
          <w:rFonts w:ascii="Times New Roman" w:eastAsia="Times New Roman" w:hAnsi="Times New Roman" w:cs="Times New Roman"/>
          <w:sz w:val="28"/>
          <w:szCs w:val="28"/>
          <w:lang w:eastAsia="ar-SA"/>
        </w:rPr>
        <w:t>з</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частою</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акомодацією</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конвергенцією</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елементи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обладнання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розташовують</w:t>
      </w:r>
      <w:r w:rsidRPr="002F7D74">
        <w:rPr>
          <w:rFonts w:ascii="Times New Roman" w:eastAsia="Times New Roman" w:hAnsi="Times New Roman" w:cs="Times New Roman"/>
          <w:color w:val="000000"/>
          <w:sz w:val="28"/>
          <w:szCs w:val="28"/>
          <w:lang w:eastAsia="ar-SA"/>
        </w:rPr>
        <w:t xml:space="preserve"> на </w:t>
      </w:r>
      <w:r w:rsidRPr="002F7D74">
        <w:rPr>
          <w:rFonts w:ascii="Times New Roman" w:eastAsia="Times New Roman" w:hAnsi="Times New Roman" w:cs="Times New Roman"/>
          <w:sz w:val="28"/>
          <w:szCs w:val="28"/>
          <w:lang w:eastAsia="ar-SA"/>
        </w:rPr>
        <w:t>однаковій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відстані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від</w:t>
      </w:r>
      <w:r w:rsidRPr="002F7D74">
        <w:rPr>
          <w:rFonts w:ascii="Times New Roman" w:eastAsia="Times New Roman" w:hAnsi="Times New Roman" w:cs="Times New Roman"/>
          <w:color w:val="000000"/>
          <w:sz w:val="28"/>
          <w:szCs w:val="28"/>
          <w:lang w:eastAsia="ar-SA"/>
        </w:rPr>
        <w:t xml:space="preserve"> очей </w:t>
      </w:r>
      <w:r w:rsidRPr="002F7D74">
        <w:rPr>
          <w:rFonts w:ascii="Times New Roman" w:eastAsia="Times New Roman" w:hAnsi="Times New Roman" w:cs="Times New Roman"/>
          <w:sz w:val="28"/>
          <w:szCs w:val="28"/>
          <w:lang w:eastAsia="ar-SA"/>
        </w:rPr>
        <w:t>робітника</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урахуванням</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гостроти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зору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Відстань</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 xml:space="preserve"> між</w:t>
      </w:r>
      <w:r w:rsidRPr="002F7D74">
        <w:rPr>
          <w:rFonts w:ascii="Times New Roman" w:eastAsia="Times New Roman" w:hAnsi="Times New Roman" w:cs="Times New Roman"/>
          <w:color w:val="000000"/>
          <w:sz w:val="28"/>
          <w:szCs w:val="28"/>
          <w:lang w:eastAsia="ar-SA"/>
        </w:rPr>
        <w:t xml:space="preserve"> оком </w:t>
      </w:r>
      <w:r w:rsidRPr="002F7D74">
        <w:rPr>
          <w:rFonts w:ascii="Times New Roman" w:eastAsia="Times New Roman" w:hAnsi="Times New Roman" w:cs="Times New Roman"/>
          <w:sz w:val="28"/>
          <w:szCs w:val="28"/>
          <w:lang w:eastAsia="ar-SA"/>
        </w:rPr>
        <w:t>і</w:t>
      </w:r>
      <w:r w:rsidRPr="002F7D74">
        <w:rPr>
          <w:rFonts w:ascii="Times New Roman" w:eastAsia="Times New Roman" w:hAnsi="Times New Roman" w:cs="Times New Roman"/>
          <w:color w:val="000000"/>
          <w:sz w:val="28"/>
          <w:szCs w:val="28"/>
          <w:lang w:eastAsia="ar-SA"/>
        </w:rPr>
        <w:t xml:space="preserve"> предметом </w:t>
      </w:r>
      <w:r w:rsidRPr="002F7D74">
        <w:rPr>
          <w:rFonts w:ascii="Times New Roman" w:eastAsia="Times New Roman" w:hAnsi="Times New Roman" w:cs="Times New Roman"/>
          <w:sz w:val="28"/>
          <w:szCs w:val="28"/>
          <w:lang w:eastAsia="ar-SA"/>
        </w:rPr>
        <w:t>праці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повинне</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відповідати</w:t>
      </w:r>
      <w:r w:rsidRPr="002F7D74">
        <w:rPr>
          <w:rFonts w:ascii="Times New Roman" w:eastAsia="Times New Roman" w:hAnsi="Times New Roman" w:cs="Times New Roman"/>
          <w:color w:val="000000"/>
          <w:sz w:val="28"/>
          <w:szCs w:val="28"/>
          <w:lang w:eastAsia="ar-SA"/>
        </w:rPr>
        <w:t xml:space="preserve">: для </w:t>
      </w:r>
      <w:r w:rsidRPr="002F7D74">
        <w:rPr>
          <w:rFonts w:ascii="Times New Roman" w:eastAsia="Times New Roman" w:hAnsi="Times New Roman" w:cs="Times New Roman"/>
          <w:sz w:val="28"/>
          <w:szCs w:val="28"/>
          <w:lang w:eastAsia="ar-SA"/>
        </w:rPr>
        <w:t>робіт</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великої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точності</w:t>
      </w:r>
      <w:r w:rsidRPr="002F7D74">
        <w:rPr>
          <w:rFonts w:ascii="Times New Roman" w:eastAsia="Times New Roman" w:hAnsi="Times New Roman" w:cs="Times New Roman"/>
          <w:color w:val="000000"/>
          <w:sz w:val="28"/>
          <w:szCs w:val="28"/>
          <w:lang w:eastAsia="ar-SA"/>
        </w:rPr>
        <w:t>-12-25</w:t>
      </w:r>
      <w:r w:rsidRPr="002F7D74">
        <w:rPr>
          <w:rFonts w:ascii="Times New Roman" w:eastAsia="Times New Roman" w:hAnsi="Times New Roman" w:cs="Times New Roman"/>
          <w:sz w:val="28"/>
          <w:szCs w:val="28"/>
          <w:lang w:eastAsia="ar-SA"/>
        </w:rPr>
        <w:t>см</w:t>
      </w:r>
      <w:r w:rsidRPr="002F7D74">
        <w:rPr>
          <w:rFonts w:ascii="Times New Roman" w:eastAsia="Times New Roman" w:hAnsi="Times New Roman" w:cs="Times New Roman"/>
          <w:color w:val="000000"/>
          <w:sz w:val="28"/>
          <w:szCs w:val="28"/>
          <w:lang w:eastAsia="ar-SA"/>
        </w:rPr>
        <w:t xml:space="preserve">.; для </w:t>
      </w:r>
      <w:r w:rsidRPr="002F7D74">
        <w:rPr>
          <w:rFonts w:ascii="Times New Roman" w:eastAsia="Times New Roman" w:hAnsi="Times New Roman" w:cs="Times New Roman"/>
          <w:sz w:val="28"/>
          <w:szCs w:val="28"/>
          <w:lang w:eastAsia="ar-SA"/>
        </w:rPr>
        <w:t>робіт</w:t>
      </w:r>
      <w:r w:rsidRPr="002F7D74">
        <w:rPr>
          <w:rFonts w:ascii="Times New Roman" w:eastAsia="Times New Roman" w:hAnsi="Times New Roman" w:cs="Times New Roman"/>
          <w:color w:val="000000"/>
          <w:sz w:val="28"/>
          <w:szCs w:val="28"/>
          <w:lang w:eastAsia="ar-SA"/>
        </w:rPr>
        <w:t xml:space="preserve">, не </w:t>
      </w:r>
      <w:r w:rsidRPr="002F7D74">
        <w:rPr>
          <w:rFonts w:ascii="Times New Roman" w:eastAsia="Times New Roman" w:hAnsi="Times New Roman" w:cs="Times New Roman"/>
          <w:sz w:val="28"/>
          <w:szCs w:val="28"/>
          <w:lang w:eastAsia="ar-SA"/>
        </w:rPr>
        <w:t>потребуючі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напруги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зору</w:t>
      </w:r>
      <w:r w:rsidRPr="002F7D74">
        <w:rPr>
          <w:rFonts w:ascii="Times New Roman" w:eastAsia="Times New Roman" w:hAnsi="Times New Roman" w:cs="Times New Roman"/>
          <w:color w:val="000000"/>
          <w:sz w:val="28"/>
          <w:szCs w:val="28"/>
          <w:lang w:eastAsia="ar-SA"/>
        </w:rPr>
        <w:t>,</w:t>
      </w:r>
      <w:r w:rsidR="00BB0FDC">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color w:val="000000"/>
          <w:sz w:val="28"/>
          <w:szCs w:val="28"/>
          <w:lang w:eastAsia="ar-SA"/>
        </w:rPr>
        <w:t>-25-35</w:t>
      </w:r>
      <w:r w:rsidRPr="002F7D74">
        <w:rPr>
          <w:rFonts w:ascii="Times New Roman" w:eastAsia="Times New Roman" w:hAnsi="Times New Roman" w:cs="Times New Roman"/>
          <w:sz w:val="28"/>
          <w:szCs w:val="28"/>
          <w:lang w:eastAsia="ar-SA"/>
        </w:rPr>
        <w:t>см</w:t>
      </w:r>
      <w:r w:rsidRPr="002F7D74">
        <w:rPr>
          <w:rFonts w:ascii="Times New Roman" w:eastAsia="Times New Roman" w:hAnsi="Times New Roman" w:cs="Times New Roman"/>
          <w:color w:val="000000"/>
          <w:sz w:val="28"/>
          <w:szCs w:val="28"/>
          <w:lang w:eastAsia="ar-SA"/>
        </w:rPr>
        <w:t xml:space="preserve">; для </w:t>
      </w:r>
      <w:r w:rsidRPr="002F7D74">
        <w:rPr>
          <w:rFonts w:ascii="Times New Roman" w:eastAsia="Times New Roman" w:hAnsi="Times New Roman" w:cs="Times New Roman"/>
          <w:sz w:val="28"/>
          <w:szCs w:val="28"/>
          <w:lang w:eastAsia="ar-SA"/>
        </w:rPr>
        <w:t>робіт</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що</w:t>
      </w:r>
      <w:r w:rsidRPr="002F7D74">
        <w:rPr>
          <w:rFonts w:ascii="Times New Roman" w:eastAsia="Times New Roman" w:hAnsi="Times New Roman" w:cs="Times New Roman"/>
          <w:color w:val="000000"/>
          <w:sz w:val="28"/>
          <w:szCs w:val="28"/>
          <w:lang w:eastAsia="ar-SA"/>
        </w:rPr>
        <w:t xml:space="preserve"> не пред</w:t>
      </w:r>
      <w:r w:rsidR="00BB0FDC">
        <w:rPr>
          <w:rFonts w:ascii="Times New Roman" w:eastAsia="Times New Roman" w:hAnsi="Times New Roman" w:cs="Times New Roman"/>
          <w:color w:val="000000"/>
          <w:sz w:val="28"/>
          <w:szCs w:val="28"/>
          <w:lang w:val="uk-UA" w:eastAsia="ar-SA"/>
        </w:rPr>
        <w:t>’</w:t>
      </w:r>
      <w:r w:rsidRPr="002F7D74">
        <w:rPr>
          <w:rFonts w:ascii="Times New Roman" w:eastAsia="Times New Roman" w:hAnsi="Times New Roman" w:cs="Times New Roman"/>
          <w:color w:val="000000"/>
          <w:sz w:val="28"/>
          <w:szCs w:val="28"/>
          <w:lang w:eastAsia="ar-SA"/>
        </w:rPr>
        <w:t xml:space="preserve">являють </w:t>
      </w:r>
      <w:r w:rsidRPr="002F7D74">
        <w:rPr>
          <w:rFonts w:ascii="Times New Roman" w:eastAsia="Times New Roman" w:hAnsi="Times New Roman" w:cs="Times New Roman"/>
          <w:sz w:val="28"/>
          <w:szCs w:val="28"/>
          <w:lang w:eastAsia="ar-SA"/>
        </w:rPr>
        <w:t>високих</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вимог</w:t>
      </w:r>
      <w:r w:rsidRPr="002F7D74">
        <w:rPr>
          <w:rFonts w:ascii="Times New Roman" w:eastAsia="Times New Roman" w:hAnsi="Times New Roman" w:cs="Times New Roman"/>
          <w:color w:val="000000"/>
          <w:sz w:val="28"/>
          <w:szCs w:val="28"/>
          <w:lang w:eastAsia="ar-SA"/>
        </w:rPr>
        <w:t xml:space="preserve"> до </w:t>
      </w:r>
      <w:r w:rsidRPr="002F7D74">
        <w:rPr>
          <w:rFonts w:ascii="Times New Roman" w:eastAsia="Times New Roman" w:hAnsi="Times New Roman" w:cs="Times New Roman"/>
          <w:sz w:val="28"/>
          <w:szCs w:val="28"/>
          <w:lang w:eastAsia="ar-SA"/>
        </w:rPr>
        <w:t>зору</w:t>
      </w:r>
      <w:r w:rsidRPr="002F7D74">
        <w:rPr>
          <w:rFonts w:ascii="Times New Roman" w:eastAsia="Times New Roman" w:hAnsi="Times New Roman" w:cs="Times New Roman"/>
          <w:color w:val="000000"/>
          <w:sz w:val="28"/>
          <w:szCs w:val="28"/>
          <w:lang w:eastAsia="ar-SA"/>
        </w:rPr>
        <w:t>,</w:t>
      </w:r>
      <w:r w:rsidR="00BB0FDC">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color w:val="000000"/>
          <w:sz w:val="28"/>
          <w:szCs w:val="28"/>
          <w:lang w:eastAsia="ar-SA"/>
        </w:rPr>
        <w:t>-36-40</w:t>
      </w:r>
      <w:r w:rsidRPr="002F7D74">
        <w:rPr>
          <w:rFonts w:ascii="Times New Roman" w:eastAsia="Times New Roman" w:hAnsi="Times New Roman" w:cs="Times New Roman"/>
          <w:sz w:val="28"/>
          <w:szCs w:val="28"/>
          <w:lang w:eastAsia="ar-SA"/>
        </w:rPr>
        <w:t>см</w:t>
      </w:r>
      <w:r w:rsidRPr="002F7D74">
        <w:rPr>
          <w:rFonts w:ascii="Times New Roman" w:eastAsia="Times New Roman" w:hAnsi="Times New Roman" w:cs="Times New Roman"/>
          <w:color w:val="000000"/>
          <w:sz w:val="28"/>
          <w:szCs w:val="28"/>
          <w:lang w:eastAsia="ar-SA"/>
        </w:rPr>
        <w:t xml:space="preserve">; для </w:t>
      </w:r>
      <w:r w:rsidRPr="002F7D74">
        <w:rPr>
          <w:rFonts w:ascii="Times New Roman" w:eastAsia="Times New Roman" w:hAnsi="Times New Roman" w:cs="Times New Roman"/>
          <w:sz w:val="28"/>
          <w:szCs w:val="28"/>
          <w:lang w:eastAsia="ar-SA"/>
        </w:rPr>
        <w:t>грубих</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робіт</w:t>
      </w:r>
      <w:r w:rsidRPr="002F7D74">
        <w:rPr>
          <w:rFonts w:ascii="Times New Roman" w:eastAsia="Times New Roman" w:hAnsi="Times New Roman" w:cs="Times New Roman"/>
          <w:color w:val="000000"/>
          <w:sz w:val="28"/>
          <w:szCs w:val="28"/>
          <w:lang w:eastAsia="ar-SA"/>
        </w:rPr>
        <w:t xml:space="preserve"> - </w:t>
      </w:r>
      <w:r w:rsidRPr="002F7D74">
        <w:rPr>
          <w:rFonts w:ascii="Times New Roman" w:eastAsia="Times New Roman" w:hAnsi="Times New Roman" w:cs="Times New Roman"/>
          <w:sz w:val="28"/>
          <w:szCs w:val="28"/>
          <w:lang w:eastAsia="ar-SA"/>
        </w:rPr>
        <w:t>більше</w:t>
      </w:r>
      <w:r w:rsidRPr="002F7D74">
        <w:rPr>
          <w:rFonts w:ascii="Times New Roman" w:eastAsia="Times New Roman" w:hAnsi="Times New Roman" w:cs="Times New Roman"/>
          <w:color w:val="000000"/>
          <w:sz w:val="28"/>
          <w:szCs w:val="28"/>
          <w:lang w:eastAsia="ar-SA"/>
        </w:rPr>
        <w:t xml:space="preserve"> 40</w:t>
      </w:r>
      <w:r w:rsidRPr="002F7D74">
        <w:rPr>
          <w:rFonts w:ascii="Times New Roman" w:eastAsia="Times New Roman" w:hAnsi="Times New Roman" w:cs="Times New Roman"/>
          <w:sz w:val="28"/>
          <w:szCs w:val="28"/>
          <w:lang w:eastAsia="ar-SA"/>
        </w:rPr>
        <w:t>см</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Варто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уникати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частої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переадаптації</w:t>
      </w:r>
      <w:r w:rsidRPr="002F7D74">
        <w:rPr>
          <w:rFonts w:ascii="Times New Roman" w:eastAsia="Times New Roman" w:hAnsi="Times New Roman" w:cs="Times New Roman"/>
          <w:color w:val="000000"/>
          <w:sz w:val="28"/>
          <w:szCs w:val="28"/>
          <w:lang w:eastAsia="ar-SA"/>
        </w:rPr>
        <w:t xml:space="preserve"> очей. На </w:t>
      </w:r>
      <w:r w:rsidRPr="002F7D74">
        <w:rPr>
          <w:rFonts w:ascii="Times New Roman" w:eastAsia="Times New Roman" w:hAnsi="Times New Roman" w:cs="Times New Roman"/>
          <w:sz w:val="28"/>
          <w:szCs w:val="28"/>
          <w:lang w:eastAsia="ar-SA"/>
        </w:rPr>
        <w:t>робоче</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 xml:space="preserve"> місце</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світло</w:t>
      </w:r>
      <w:r w:rsidRPr="002F7D74">
        <w:rPr>
          <w:rFonts w:ascii="Times New Roman" w:eastAsia="Times New Roman" w:hAnsi="Times New Roman" w:cs="Times New Roman"/>
          <w:color w:val="000000"/>
          <w:sz w:val="28"/>
          <w:szCs w:val="28"/>
          <w:lang w:eastAsia="ar-SA"/>
        </w:rPr>
        <w:t xml:space="preserve"> повинно </w:t>
      </w:r>
      <w:r w:rsidRPr="002F7D74">
        <w:rPr>
          <w:rFonts w:ascii="Times New Roman" w:eastAsia="Times New Roman" w:hAnsi="Times New Roman" w:cs="Times New Roman"/>
          <w:sz w:val="28"/>
          <w:szCs w:val="28"/>
          <w:lang w:eastAsia="ar-SA"/>
        </w:rPr>
        <w:t>попадати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лівої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сторони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або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попереду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Під</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час</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виконання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особливо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точних</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робіт</w:t>
      </w:r>
      <w:r w:rsidRPr="002F7D74">
        <w:rPr>
          <w:rFonts w:ascii="Times New Roman" w:eastAsia="Times New Roman" w:hAnsi="Times New Roman" w:cs="Times New Roman"/>
          <w:color w:val="000000"/>
          <w:sz w:val="28"/>
          <w:szCs w:val="28"/>
          <w:lang w:eastAsia="ar-SA"/>
        </w:rPr>
        <w:t xml:space="preserve"> треба </w:t>
      </w:r>
      <w:r w:rsidRPr="002F7D74">
        <w:rPr>
          <w:rFonts w:ascii="Times New Roman" w:eastAsia="Times New Roman" w:hAnsi="Times New Roman" w:cs="Times New Roman"/>
          <w:sz w:val="28"/>
          <w:szCs w:val="28"/>
          <w:lang w:eastAsia="ar-SA"/>
        </w:rPr>
        <w:t>періодично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давати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відпочинок</w:t>
      </w:r>
      <w:r w:rsidRPr="002F7D74">
        <w:rPr>
          <w:rFonts w:ascii="Times New Roman" w:eastAsia="Times New Roman" w:hAnsi="Times New Roman" w:cs="Times New Roman"/>
          <w:color w:val="000000"/>
          <w:sz w:val="28"/>
          <w:szCs w:val="28"/>
          <w:lang w:eastAsia="ar-SA"/>
        </w:rPr>
        <w:t xml:space="preserve"> очам: </w:t>
      </w:r>
      <w:r w:rsidRPr="002F7D74">
        <w:rPr>
          <w:rFonts w:ascii="Times New Roman" w:eastAsia="Times New Roman" w:hAnsi="Times New Roman" w:cs="Times New Roman"/>
          <w:sz w:val="28"/>
          <w:szCs w:val="28"/>
          <w:lang w:eastAsia="ar-SA"/>
        </w:rPr>
        <w:t>закривати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їх</w:t>
      </w:r>
      <w:r w:rsidRPr="002F7D74">
        <w:rPr>
          <w:rFonts w:ascii="Times New Roman" w:eastAsia="Times New Roman" w:hAnsi="Times New Roman" w:cs="Times New Roman"/>
          <w:color w:val="000000"/>
          <w:sz w:val="28"/>
          <w:szCs w:val="28"/>
          <w:lang w:eastAsia="ar-SA"/>
        </w:rPr>
        <w:t xml:space="preserve"> на 2-3</w:t>
      </w:r>
      <w:r w:rsidRPr="002F7D74">
        <w:rPr>
          <w:rFonts w:ascii="Times New Roman" w:eastAsia="Times New Roman" w:hAnsi="Times New Roman" w:cs="Times New Roman"/>
          <w:sz w:val="28"/>
          <w:szCs w:val="28"/>
          <w:lang w:eastAsia="ar-SA"/>
        </w:rPr>
        <w:t>хв</w:t>
      </w:r>
      <w:r w:rsidRPr="002F7D74">
        <w:rPr>
          <w:rFonts w:ascii="Times New Roman" w:eastAsia="Times New Roman" w:hAnsi="Times New Roman" w:cs="Times New Roman"/>
          <w:sz w:val="28"/>
          <w:szCs w:val="28"/>
          <w:lang w:val="uk-UA" w:eastAsia="ar-SA"/>
        </w:rPr>
        <w:t>илин</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або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дивитися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вдалину</w:t>
      </w:r>
      <w:r w:rsidRPr="002F7D74">
        <w:rPr>
          <w:rFonts w:ascii="Times New Roman" w:eastAsia="Times New Roman" w:hAnsi="Times New Roman" w:cs="Times New Roman"/>
          <w:color w:val="000000"/>
          <w:sz w:val="28"/>
          <w:szCs w:val="28"/>
          <w:lang w:eastAsia="ar-SA"/>
        </w:rPr>
        <w:t xml:space="preserve">, тому </w:t>
      </w:r>
      <w:r w:rsidRPr="002F7D74">
        <w:rPr>
          <w:rFonts w:ascii="Times New Roman" w:eastAsia="Times New Roman" w:hAnsi="Times New Roman" w:cs="Times New Roman"/>
          <w:sz w:val="28"/>
          <w:szCs w:val="28"/>
          <w:lang w:eastAsia="ar-SA"/>
        </w:rPr>
        <w:t>що</w:t>
      </w:r>
      <w:r w:rsidRPr="002F7D74">
        <w:rPr>
          <w:rFonts w:ascii="Times New Roman" w:eastAsia="Times New Roman" w:hAnsi="Times New Roman" w:cs="Times New Roman"/>
          <w:color w:val="000000"/>
          <w:sz w:val="28"/>
          <w:szCs w:val="28"/>
          <w:lang w:eastAsia="ar-SA"/>
        </w:rPr>
        <w:t xml:space="preserve"> при </w:t>
      </w:r>
      <w:r w:rsidRPr="002F7D74">
        <w:rPr>
          <w:rFonts w:ascii="Times New Roman" w:eastAsia="Times New Roman" w:hAnsi="Times New Roman" w:cs="Times New Roman"/>
          <w:sz w:val="28"/>
          <w:szCs w:val="28"/>
          <w:lang w:eastAsia="ar-SA"/>
        </w:rPr>
        <w:t>паралельності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зорових</w:t>
      </w:r>
      <w:r w:rsidRPr="002F7D74">
        <w:rPr>
          <w:rFonts w:ascii="Times New Roman" w:eastAsia="Times New Roman" w:hAnsi="Times New Roman" w:cs="Times New Roman"/>
          <w:color w:val="000000"/>
          <w:sz w:val="28"/>
          <w:szCs w:val="28"/>
          <w:lang w:eastAsia="ar-SA"/>
        </w:rPr>
        <w:t xml:space="preserve"> осей </w:t>
      </w:r>
      <w:r w:rsidRPr="002F7D74">
        <w:rPr>
          <w:rFonts w:ascii="Times New Roman" w:eastAsia="Times New Roman" w:hAnsi="Times New Roman" w:cs="Times New Roman"/>
          <w:sz w:val="28"/>
          <w:szCs w:val="28"/>
          <w:lang w:eastAsia="ar-SA"/>
        </w:rPr>
        <w:t>очі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відпочивають</w:t>
      </w:r>
      <w:r w:rsidRPr="002F7D74">
        <w:rPr>
          <w:rFonts w:ascii="Times New Roman" w:eastAsia="Times New Roman" w:hAnsi="Times New Roman" w:cs="Times New Roman"/>
          <w:color w:val="000000"/>
          <w:sz w:val="28"/>
          <w:szCs w:val="28"/>
          <w:lang w:eastAsia="ar-SA"/>
        </w:rPr>
        <w:t>.</w:t>
      </w:r>
    </w:p>
    <w:p w:rsidR="002F7D74" w:rsidRPr="002F7D74" w:rsidRDefault="002F7D74" w:rsidP="00A32AE0">
      <w:pPr>
        <w:spacing w:after="0" w:line="360" w:lineRule="auto"/>
        <w:ind w:firstLine="709"/>
        <w:contextualSpacing/>
        <w:jc w:val="both"/>
        <w:rPr>
          <w:rFonts w:ascii="Times New Roman" w:eastAsia="Times New Roman" w:hAnsi="Times New Roman" w:cs="Times New Roman"/>
          <w:color w:val="000000"/>
          <w:sz w:val="28"/>
          <w:szCs w:val="28"/>
          <w:lang w:val="uk-UA" w:eastAsia="ar-SA"/>
        </w:rPr>
      </w:pPr>
      <w:r w:rsidRPr="002F7D74">
        <w:rPr>
          <w:rFonts w:ascii="Times New Roman" w:eastAsia="Times New Roman" w:hAnsi="Times New Roman" w:cs="Times New Roman"/>
          <w:sz w:val="28"/>
          <w:szCs w:val="28"/>
          <w:lang w:eastAsia="ar-SA"/>
        </w:rPr>
        <w:lastRenderedPageBreak/>
        <w:t>Організаційні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технічні</w:t>
      </w:r>
      <w:r w:rsidRPr="002F7D74">
        <w:rPr>
          <w:rFonts w:ascii="Times New Roman" w:eastAsia="Times New Roman" w:hAnsi="Times New Roman" w:cs="Times New Roman"/>
          <w:color w:val="000000"/>
          <w:sz w:val="28"/>
          <w:szCs w:val="28"/>
          <w:lang w:eastAsia="ar-SA"/>
        </w:rPr>
        <w:t xml:space="preserve"> заходь </w:t>
      </w:r>
      <w:r w:rsidRPr="002F7D74">
        <w:rPr>
          <w:rFonts w:ascii="Times New Roman" w:eastAsia="Times New Roman" w:hAnsi="Times New Roman" w:cs="Times New Roman"/>
          <w:sz w:val="28"/>
          <w:szCs w:val="28"/>
          <w:lang w:eastAsia="ar-SA"/>
        </w:rPr>
        <w:t>щодо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забезпечення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електробезпеки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ДСН</w:t>
      </w:r>
      <w:r w:rsidRPr="002F7D74">
        <w:rPr>
          <w:rFonts w:ascii="Times New Roman" w:eastAsia="Times New Roman" w:hAnsi="Times New Roman" w:cs="Times New Roman"/>
          <w:color w:val="000000"/>
          <w:sz w:val="28"/>
          <w:szCs w:val="28"/>
          <w:lang w:eastAsia="ar-SA"/>
        </w:rPr>
        <w:t xml:space="preserve"> 12.1.019-79) </w:t>
      </w:r>
      <w:r w:rsidRPr="002F7D74">
        <w:rPr>
          <w:rFonts w:ascii="Times New Roman" w:eastAsia="Times New Roman" w:hAnsi="Times New Roman" w:cs="Times New Roman"/>
          <w:sz w:val="28"/>
          <w:szCs w:val="28"/>
          <w:lang w:eastAsia="ar-SA"/>
        </w:rPr>
        <w:t>полягають</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навчанні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інструктажі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дотриманні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особливих</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вимог</w:t>
      </w:r>
      <w:r w:rsidR="0096785E">
        <w:rPr>
          <w:rFonts w:ascii="Times New Roman" w:eastAsia="Times New Roman" w:hAnsi="Times New Roman" w:cs="Times New Roman"/>
          <w:color w:val="000000"/>
          <w:sz w:val="28"/>
          <w:szCs w:val="28"/>
          <w:lang w:eastAsia="ar-SA"/>
        </w:rPr>
        <w:t xml:space="preserve"> при роботах</w:t>
      </w:r>
      <w:r w:rsidRPr="002F7D74">
        <w:rPr>
          <w:rFonts w:ascii="Times New Roman" w:eastAsia="Times New Roman" w:hAnsi="Times New Roman" w:cs="Times New Roman"/>
          <w:color w:val="000000"/>
          <w:sz w:val="28"/>
          <w:szCs w:val="28"/>
          <w:lang w:eastAsia="ar-SA"/>
        </w:rPr>
        <w:t xml:space="preserve"> на </w:t>
      </w:r>
      <w:r w:rsidRPr="002F7D74">
        <w:rPr>
          <w:rFonts w:ascii="Times New Roman" w:eastAsia="Times New Roman" w:hAnsi="Times New Roman" w:cs="Times New Roman"/>
          <w:sz w:val="28"/>
          <w:szCs w:val="28"/>
          <w:lang w:eastAsia="ar-SA"/>
        </w:rPr>
        <w:t>струмоведучих</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частинах</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що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перебувають</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під</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напругою</w:t>
      </w:r>
      <w:r w:rsidRPr="002F7D74">
        <w:rPr>
          <w:rFonts w:ascii="Times New Roman" w:eastAsia="Times New Roman" w:hAnsi="Times New Roman" w:cs="Times New Roman"/>
          <w:sz w:val="28"/>
          <w:szCs w:val="28"/>
          <w:lang w:val="uk-UA" w:eastAsia="ar-SA"/>
        </w:rPr>
        <w:t>.</w:t>
      </w:r>
    </w:p>
    <w:p w:rsidR="002F7D74" w:rsidRPr="002F7D74" w:rsidRDefault="002F7D74" w:rsidP="00A32AE0">
      <w:pPr>
        <w:spacing w:after="0" w:line="360" w:lineRule="auto"/>
        <w:ind w:firstLine="709"/>
        <w:contextualSpacing/>
        <w:jc w:val="both"/>
        <w:rPr>
          <w:rFonts w:ascii="Times New Roman" w:eastAsia="Times New Roman" w:hAnsi="Times New Roman" w:cs="Times New Roman"/>
          <w:color w:val="000000"/>
          <w:sz w:val="28"/>
          <w:szCs w:val="28"/>
          <w:lang w:val="uk-UA" w:eastAsia="ar-SA"/>
        </w:rPr>
      </w:pPr>
      <w:r w:rsidRPr="002F7D74">
        <w:rPr>
          <w:rFonts w:ascii="Times New Roman" w:eastAsia="Times New Roman" w:hAnsi="Times New Roman" w:cs="Times New Roman"/>
          <w:sz w:val="28"/>
          <w:szCs w:val="28"/>
          <w:lang w:val="uk-UA" w:eastAsia="ar-SA"/>
        </w:rPr>
        <w:t>Основними</w:t>
      </w:r>
      <w:r w:rsidRPr="002F7D74">
        <w:rPr>
          <w:rFonts w:ascii="Times New Roman" w:eastAsia="Times New Roman" w:hAnsi="Times New Roman" w:cs="Times New Roman"/>
          <w:color w:val="000000"/>
          <w:sz w:val="28"/>
          <w:szCs w:val="28"/>
          <w:lang w:val="uk-UA" w:eastAsia="ar-SA"/>
        </w:rPr>
        <w:t xml:space="preserve"> заходами </w:t>
      </w:r>
      <w:r w:rsidRPr="002F7D74">
        <w:rPr>
          <w:rFonts w:ascii="Times New Roman" w:eastAsia="Times New Roman" w:hAnsi="Times New Roman" w:cs="Times New Roman"/>
          <w:sz w:val="28"/>
          <w:szCs w:val="28"/>
          <w:lang w:val="uk-UA" w:eastAsia="ar-SA"/>
        </w:rPr>
        <w:t>запобігання</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поразки</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електричним</w:t>
      </w:r>
      <w:r w:rsidRPr="002F7D74">
        <w:rPr>
          <w:rFonts w:ascii="Times New Roman" w:eastAsia="Times New Roman" w:hAnsi="Times New Roman" w:cs="Times New Roman"/>
          <w:color w:val="000000"/>
          <w:sz w:val="28"/>
          <w:szCs w:val="28"/>
          <w:lang w:val="uk-UA" w:eastAsia="ar-SA"/>
        </w:rPr>
        <w:t xml:space="preserve"> струмом </w:t>
      </w:r>
      <w:r w:rsidRPr="002F7D74">
        <w:rPr>
          <w:rFonts w:ascii="Times New Roman" w:eastAsia="Times New Roman" w:hAnsi="Times New Roman" w:cs="Times New Roman"/>
          <w:sz w:val="28"/>
          <w:szCs w:val="28"/>
          <w:lang w:val="uk-UA" w:eastAsia="ar-SA"/>
        </w:rPr>
        <w:t>у</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лабораторії</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є</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конструкція</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електроустановок</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що</w:t>
      </w:r>
      <w:r w:rsidRPr="002F7D74">
        <w:rPr>
          <w:rFonts w:ascii="Times New Roman" w:eastAsia="Times New Roman" w:hAnsi="Times New Roman" w:cs="Times New Roman"/>
          <w:color w:val="000000"/>
          <w:sz w:val="28"/>
          <w:szCs w:val="28"/>
          <w:lang w:val="uk-UA" w:eastAsia="ar-SA"/>
        </w:rPr>
        <w:t xml:space="preserve"> повинна </w:t>
      </w:r>
      <w:r w:rsidRPr="002F7D74">
        <w:rPr>
          <w:rFonts w:ascii="Times New Roman" w:eastAsia="Times New Roman" w:hAnsi="Times New Roman" w:cs="Times New Roman"/>
          <w:sz w:val="28"/>
          <w:szCs w:val="28"/>
          <w:lang w:val="uk-UA" w:eastAsia="ar-SA"/>
        </w:rPr>
        <w:t>відповідати</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умовам</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їхньої</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експлуатації</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й</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забезпечувати</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захист</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від</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зіткнення</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зі</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струмоведучими</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частинами</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застосування</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технічних</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способів</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і</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засобів</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захисту</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організаційні</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й</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технічні</w:t>
      </w:r>
      <w:r w:rsidRPr="002F7D74">
        <w:rPr>
          <w:rFonts w:ascii="Times New Roman" w:eastAsia="Times New Roman" w:hAnsi="Times New Roman" w:cs="Times New Roman"/>
          <w:color w:val="000000"/>
          <w:sz w:val="28"/>
          <w:szCs w:val="28"/>
          <w:lang w:val="uk-UA" w:eastAsia="ar-SA"/>
        </w:rPr>
        <w:t xml:space="preserve"> заходи </w:t>
      </w:r>
      <w:r w:rsidRPr="002F7D74">
        <w:rPr>
          <w:rFonts w:ascii="Times New Roman" w:eastAsia="Times New Roman" w:hAnsi="Times New Roman" w:cs="Times New Roman"/>
          <w:sz w:val="28"/>
          <w:szCs w:val="28"/>
          <w:lang w:val="uk-UA" w:eastAsia="ar-SA"/>
        </w:rPr>
        <w:t>[</w:t>
      </w:r>
      <w:r w:rsidR="00B10EE9">
        <w:rPr>
          <w:rFonts w:ascii="Times New Roman" w:eastAsia="Times New Roman" w:hAnsi="Times New Roman" w:cs="Times New Roman"/>
          <w:sz w:val="28"/>
          <w:szCs w:val="28"/>
          <w:lang w:val="uk-UA" w:eastAsia="ar-SA"/>
        </w:rPr>
        <w:t>60</w:t>
      </w:r>
      <w:r w:rsidRPr="002F7D74">
        <w:rPr>
          <w:rFonts w:ascii="Times New Roman" w:eastAsia="Times New Roman" w:hAnsi="Times New Roman" w:cs="Times New Roman"/>
          <w:sz w:val="28"/>
          <w:szCs w:val="28"/>
          <w:lang w:val="uk-UA" w:eastAsia="ar-SA"/>
        </w:rPr>
        <w:t>]</w:t>
      </w:r>
      <w:r w:rsidRPr="002F7D74">
        <w:rPr>
          <w:rFonts w:ascii="Times New Roman" w:eastAsia="Times New Roman" w:hAnsi="Times New Roman" w:cs="Times New Roman"/>
          <w:color w:val="000000"/>
          <w:sz w:val="28"/>
          <w:szCs w:val="28"/>
          <w:lang w:val="uk-UA" w:eastAsia="ar-SA"/>
        </w:rPr>
        <w:t>.</w:t>
      </w:r>
    </w:p>
    <w:p w:rsidR="002F7D74" w:rsidRPr="002F7D74" w:rsidRDefault="002F7D74" w:rsidP="00A32AE0">
      <w:pPr>
        <w:spacing w:after="0" w:line="360" w:lineRule="auto"/>
        <w:ind w:firstLine="709"/>
        <w:contextualSpacing/>
        <w:jc w:val="both"/>
        <w:rPr>
          <w:rFonts w:ascii="Times New Roman" w:eastAsia="Times New Roman" w:hAnsi="Times New Roman" w:cs="Times New Roman"/>
          <w:color w:val="000000"/>
          <w:sz w:val="28"/>
          <w:szCs w:val="28"/>
          <w:lang w:val="uk-UA" w:eastAsia="ar-SA"/>
        </w:rPr>
      </w:pPr>
      <w:r w:rsidRPr="002F7D74">
        <w:rPr>
          <w:rFonts w:ascii="Times New Roman" w:eastAsia="Times New Roman" w:hAnsi="Times New Roman" w:cs="Times New Roman"/>
          <w:sz w:val="28"/>
          <w:szCs w:val="28"/>
          <w:lang w:val="uk-UA" w:eastAsia="ar-SA"/>
        </w:rPr>
        <w:t>Кожна</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лабораторія</w:t>
      </w:r>
      <w:r w:rsidRPr="002F7D74">
        <w:rPr>
          <w:rFonts w:ascii="Times New Roman" w:eastAsia="Times New Roman" w:hAnsi="Times New Roman" w:cs="Times New Roman"/>
          <w:color w:val="000000"/>
          <w:sz w:val="28"/>
          <w:szCs w:val="28"/>
          <w:lang w:val="uk-UA" w:eastAsia="ar-SA"/>
        </w:rPr>
        <w:t xml:space="preserve"> повинна бути оснащена </w:t>
      </w:r>
      <w:r w:rsidRPr="002F7D74">
        <w:rPr>
          <w:rFonts w:ascii="Times New Roman" w:eastAsia="Times New Roman" w:hAnsi="Times New Roman" w:cs="Times New Roman"/>
          <w:sz w:val="28"/>
          <w:szCs w:val="28"/>
          <w:lang w:val="uk-UA" w:eastAsia="ar-SA"/>
        </w:rPr>
        <w:t>певною</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кількістю</w:t>
      </w:r>
      <w:r w:rsidRPr="002F7D74">
        <w:rPr>
          <w:rFonts w:ascii="Times New Roman" w:eastAsia="Times New Roman" w:hAnsi="Times New Roman" w:cs="Times New Roman"/>
          <w:color w:val="000000"/>
          <w:sz w:val="28"/>
          <w:szCs w:val="28"/>
          <w:lang w:val="uk-UA" w:eastAsia="ar-SA"/>
        </w:rPr>
        <w:t xml:space="preserve"> тих </w:t>
      </w:r>
      <w:r w:rsidRPr="002F7D74">
        <w:rPr>
          <w:rFonts w:ascii="Times New Roman" w:eastAsia="Times New Roman" w:hAnsi="Times New Roman" w:cs="Times New Roman"/>
          <w:sz w:val="28"/>
          <w:szCs w:val="28"/>
          <w:lang w:val="uk-UA" w:eastAsia="ar-SA"/>
        </w:rPr>
        <w:t>або</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інших</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видів</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пожежної</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техніки</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відповідно</w:t>
      </w:r>
      <w:r w:rsidR="0096785E">
        <w:rPr>
          <w:rFonts w:ascii="Times New Roman" w:eastAsia="Times New Roman" w:hAnsi="Times New Roman" w:cs="Times New Roman"/>
          <w:color w:val="000000"/>
          <w:sz w:val="28"/>
          <w:szCs w:val="28"/>
          <w:lang w:val="uk-UA" w:eastAsia="ar-SA"/>
        </w:rPr>
        <w:t xml:space="preserve"> до</w:t>
      </w:r>
      <w:r w:rsidRPr="002F7D74">
        <w:rPr>
          <w:rFonts w:ascii="Times New Roman" w:eastAsia="Times New Roman" w:hAnsi="Times New Roman" w:cs="Times New Roman"/>
          <w:color w:val="000000"/>
          <w:sz w:val="28"/>
          <w:szCs w:val="28"/>
          <w:lang w:val="uk-UA" w:eastAsia="ar-SA"/>
        </w:rPr>
        <w:t xml:space="preserve"> </w:t>
      </w:r>
      <w:r w:rsidRPr="002F7D74">
        <w:rPr>
          <w:rFonts w:ascii="Times New Roman" w:eastAsia="Times New Roman" w:hAnsi="Times New Roman" w:cs="Times New Roman"/>
          <w:sz w:val="28"/>
          <w:szCs w:val="28"/>
          <w:lang w:val="uk-UA" w:eastAsia="ar-SA"/>
        </w:rPr>
        <w:t>відомчих</w:t>
      </w:r>
      <w:r w:rsidRPr="002F7D74">
        <w:rPr>
          <w:rFonts w:ascii="Times New Roman" w:eastAsia="Times New Roman" w:hAnsi="Times New Roman" w:cs="Times New Roman"/>
          <w:color w:val="000000"/>
          <w:sz w:val="28"/>
          <w:szCs w:val="28"/>
          <w:lang w:val="uk-UA" w:eastAsia="ar-SA"/>
        </w:rPr>
        <w:t xml:space="preserve"> норм.</w:t>
      </w:r>
    </w:p>
    <w:p w:rsidR="002F7D74" w:rsidRPr="002F7D74" w:rsidRDefault="002F7D74" w:rsidP="00A32AE0">
      <w:pPr>
        <w:spacing w:after="0" w:line="360" w:lineRule="auto"/>
        <w:ind w:firstLine="709"/>
        <w:contextualSpacing/>
        <w:jc w:val="both"/>
        <w:rPr>
          <w:rFonts w:ascii="Times New Roman" w:eastAsia="Times New Roman" w:hAnsi="Times New Roman" w:cs="Times New Roman"/>
          <w:color w:val="000000"/>
          <w:sz w:val="28"/>
          <w:szCs w:val="28"/>
          <w:lang w:val="uk-UA" w:eastAsia="ar-SA"/>
        </w:rPr>
      </w:pPr>
      <w:r w:rsidRPr="002F7D74">
        <w:rPr>
          <w:rFonts w:ascii="Times New Roman" w:eastAsia="Times New Roman" w:hAnsi="Times New Roman" w:cs="Times New Roman"/>
          <w:sz w:val="28"/>
          <w:szCs w:val="28"/>
          <w:lang w:eastAsia="ar-SA"/>
        </w:rPr>
        <w:t>Місця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розміщення</w:t>
      </w:r>
      <w:r w:rsidRPr="002F7D74">
        <w:rPr>
          <w:rFonts w:ascii="Times New Roman" w:eastAsia="Times New Roman" w:hAnsi="Times New Roman" w:cs="Times New Roman"/>
          <w:color w:val="000000"/>
          <w:sz w:val="28"/>
          <w:szCs w:val="28"/>
          <w:lang w:eastAsia="ar-SA"/>
        </w:rPr>
        <w:t xml:space="preserve"> кожного </w:t>
      </w:r>
      <w:r w:rsidRPr="002F7D74">
        <w:rPr>
          <w:rFonts w:ascii="Times New Roman" w:eastAsia="Times New Roman" w:hAnsi="Times New Roman" w:cs="Times New Roman"/>
          <w:sz w:val="28"/>
          <w:szCs w:val="28"/>
          <w:lang w:eastAsia="ar-SA"/>
        </w:rPr>
        <w:t>виду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пожежної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техніки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повинні</w:t>
      </w:r>
      <w:r w:rsidRPr="002F7D74">
        <w:rPr>
          <w:rFonts w:ascii="Times New Roman" w:eastAsia="Times New Roman" w:hAnsi="Times New Roman" w:cs="Times New Roman"/>
          <w:color w:val="000000"/>
          <w:sz w:val="28"/>
          <w:szCs w:val="28"/>
          <w:lang w:eastAsia="ar-SA"/>
        </w:rPr>
        <w:t xml:space="preserve"> бути </w:t>
      </w:r>
      <w:r w:rsidRPr="002F7D74">
        <w:rPr>
          <w:rFonts w:ascii="Times New Roman" w:eastAsia="Times New Roman" w:hAnsi="Times New Roman" w:cs="Times New Roman"/>
          <w:sz w:val="28"/>
          <w:szCs w:val="28"/>
          <w:lang w:eastAsia="ar-SA"/>
        </w:rPr>
        <w:t>позначені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вказівними</w:t>
      </w:r>
      <w:r w:rsidRPr="002F7D74">
        <w:rPr>
          <w:rFonts w:ascii="Times New Roman" w:eastAsia="Times New Roman" w:hAnsi="Times New Roman" w:cs="Times New Roman"/>
          <w:color w:val="000000"/>
          <w:sz w:val="28"/>
          <w:szCs w:val="28"/>
          <w:lang w:eastAsia="ar-SA"/>
        </w:rPr>
        <w:t xml:space="preserve"> знаками </w:t>
      </w:r>
      <w:r w:rsidRPr="002F7D74">
        <w:rPr>
          <w:rFonts w:ascii="Times New Roman" w:eastAsia="Times New Roman" w:hAnsi="Times New Roman" w:cs="Times New Roman"/>
          <w:sz w:val="28"/>
          <w:szCs w:val="28"/>
          <w:lang w:eastAsia="ar-SA"/>
        </w:rPr>
        <w:t>ДСН</w:t>
      </w:r>
      <w:r w:rsidRPr="002F7D74">
        <w:rPr>
          <w:rFonts w:ascii="Times New Roman" w:eastAsia="Times New Roman" w:hAnsi="Times New Roman" w:cs="Times New Roman"/>
          <w:color w:val="000000"/>
          <w:sz w:val="28"/>
          <w:szCs w:val="28"/>
          <w:lang w:eastAsia="ar-SA"/>
        </w:rPr>
        <w:t xml:space="preserve"> 12.4026-27. </w:t>
      </w:r>
      <w:r w:rsidRPr="002F7D74">
        <w:rPr>
          <w:rFonts w:ascii="Times New Roman" w:eastAsia="Times New Roman" w:hAnsi="Times New Roman" w:cs="Times New Roman"/>
          <w:sz w:val="28"/>
          <w:szCs w:val="28"/>
          <w:lang w:eastAsia="ar-SA"/>
        </w:rPr>
        <w:t>Підходи</w:t>
      </w:r>
      <w:r w:rsidRPr="002F7D74">
        <w:rPr>
          <w:rFonts w:ascii="Times New Roman" w:eastAsia="Times New Roman" w:hAnsi="Times New Roman" w:cs="Times New Roman"/>
          <w:color w:val="000000"/>
          <w:sz w:val="28"/>
          <w:szCs w:val="28"/>
          <w:lang w:eastAsia="ar-SA"/>
        </w:rPr>
        <w:t xml:space="preserve"> до </w:t>
      </w:r>
      <w:r w:rsidRPr="002F7D74">
        <w:rPr>
          <w:rFonts w:ascii="Times New Roman" w:eastAsia="Times New Roman" w:hAnsi="Times New Roman" w:cs="Times New Roman"/>
          <w:sz w:val="28"/>
          <w:szCs w:val="28"/>
          <w:lang w:eastAsia="ar-SA"/>
        </w:rPr>
        <w:t>вогнегасника</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повинні</w:t>
      </w:r>
      <w:r w:rsidRPr="002F7D74">
        <w:rPr>
          <w:rFonts w:ascii="Times New Roman" w:eastAsia="Times New Roman" w:hAnsi="Times New Roman" w:cs="Times New Roman"/>
          <w:color w:val="000000"/>
          <w:sz w:val="28"/>
          <w:szCs w:val="28"/>
          <w:lang w:eastAsia="ar-SA"/>
        </w:rPr>
        <w:t xml:space="preserve"> бути </w:t>
      </w:r>
      <w:r w:rsidRPr="002F7D74">
        <w:rPr>
          <w:rFonts w:ascii="Times New Roman" w:eastAsia="Times New Roman" w:hAnsi="Times New Roman" w:cs="Times New Roman"/>
          <w:sz w:val="28"/>
          <w:szCs w:val="28"/>
          <w:lang w:eastAsia="ar-SA"/>
        </w:rPr>
        <w:t>зручні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й</w:t>
      </w:r>
      <w:r w:rsidRPr="002F7D74">
        <w:rPr>
          <w:rFonts w:ascii="Times New Roman" w:eastAsia="Times New Roman" w:hAnsi="Times New Roman" w:cs="Times New Roman"/>
          <w:color w:val="000000"/>
          <w:sz w:val="28"/>
          <w:szCs w:val="28"/>
          <w:lang w:eastAsia="ar-SA"/>
        </w:rPr>
        <w:t xml:space="preserve"> незагороджен</w:t>
      </w:r>
      <w:r w:rsidRPr="002F7D74">
        <w:rPr>
          <w:rFonts w:ascii="Times New Roman" w:eastAsia="Times New Roman" w:hAnsi="Times New Roman" w:cs="Times New Roman"/>
          <w:sz w:val="28"/>
          <w:szCs w:val="28"/>
          <w:lang w:eastAsia="ar-SA"/>
        </w:rPr>
        <w:t>і</w:t>
      </w:r>
      <w:r w:rsidRPr="002F7D74">
        <w:rPr>
          <w:rFonts w:ascii="Times New Roman" w:eastAsia="Times New Roman" w:hAnsi="Times New Roman" w:cs="Times New Roman"/>
          <w:color w:val="000000"/>
          <w:sz w:val="28"/>
          <w:szCs w:val="28"/>
          <w:lang w:eastAsia="ar-SA"/>
        </w:rPr>
        <w:t xml:space="preserve">. Для </w:t>
      </w:r>
      <w:r w:rsidRPr="002F7D74">
        <w:rPr>
          <w:rFonts w:ascii="Times New Roman" w:eastAsia="Times New Roman" w:hAnsi="Times New Roman" w:cs="Times New Roman"/>
          <w:sz w:val="28"/>
          <w:szCs w:val="28"/>
          <w:lang w:eastAsia="ar-SA"/>
        </w:rPr>
        <w:t>кращої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видимості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елементи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будівельних</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конструкцій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у місцях</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розташування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пожежної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техніки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рекомендується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виділяти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червоними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смугами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шириною</w:t>
      </w:r>
      <w:r w:rsidR="0096785E">
        <w:rPr>
          <w:rFonts w:ascii="Times New Roman" w:eastAsia="Times New Roman" w:hAnsi="Times New Roman" w:cs="Times New Roman"/>
          <w:color w:val="000000"/>
          <w:sz w:val="28"/>
          <w:szCs w:val="28"/>
          <w:lang w:eastAsia="ar-SA"/>
        </w:rPr>
        <w:t xml:space="preserve"> 200</w:t>
      </w:r>
      <w:r w:rsidR="0096785E">
        <w:rPr>
          <w:rFonts w:ascii="Times New Roman" w:eastAsia="Times New Roman" w:hAnsi="Times New Roman" w:cs="Times New Roman"/>
          <w:color w:val="000000"/>
          <w:sz w:val="28"/>
          <w:szCs w:val="28"/>
          <w:lang w:val="uk-UA" w:eastAsia="ar-SA"/>
        </w:rPr>
        <w:t xml:space="preserve"> - </w:t>
      </w:r>
      <w:r w:rsidRPr="002F7D74">
        <w:rPr>
          <w:rFonts w:ascii="Times New Roman" w:eastAsia="Times New Roman" w:hAnsi="Times New Roman" w:cs="Times New Roman"/>
          <w:color w:val="000000"/>
          <w:sz w:val="28"/>
          <w:szCs w:val="28"/>
          <w:lang w:eastAsia="ar-SA"/>
        </w:rPr>
        <w:t xml:space="preserve">400 мм, а </w:t>
      </w:r>
      <w:r w:rsidRPr="002F7D74">
        <w:rPr>
          <w:rFonts w:ascii="Times New Roman" w:eastAsia="Times New Roman" w:hAnsi="Times New Roman" w:cs="Times New Roman"/>
          <w:sz w:val="28"/>
          <w:szCs w:val="28"/>
          <w:lang w:eastAsia="ar-SA"/>
        </w:rPr>
        <w:t>саму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пожежну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техніку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вогнегасник</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пожежний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інструмент</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офарблювати</w:t>
      </w:r>
      <w:r w:rsidRPr="002F7D74">
        <w:rPr>
          <w:rFonts w:ascii="Times New Roman" w:eastAsia="Times New Roman" w:hAnsi="Times New Roman" w:cs="Times New Roman"/>
          <w:color w:val="000000"/>
          <w:sz w:val="28"/>
          <w:szCs w:val="28"/>
          <w:lang w:eastAsia="ar-SA"/>
        </w:rPr>
        <w:t xml:space="preserve"> в </w:t>
      </w:r>
      <w:r w:rsidRPr="002F7D74">
        <w:rPr>
          <w:rFonts w:ascii="Times New Roman" w:eastAsia="Times New Roman" w:hAnsi="Times New Roman" w:cs="Times New Roman"/>
          <w:sz w:val="28"/>
          <w:szCs w:val="28"/>
          <w:lang w:eastAsia="ar-SA"/>
        </w:rPr>
        <w:t>червоний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колір</w:t>
      </w:r>
      <w:r w:rsidRPr="002F7D74">
        <w:rPr>
          <w:rFonts w:ascii="Times New Roman" w:eastAsia="Times New Roman" w:hAnsi="Times New Roman" w:cs="Times New Roman"/>
          <w:sz w:val="28"/>
          <w:szCs w:val="28"/>
          <w:lang w:val="uk-UA" w:eastAsia="ar-SA"/>
        </w:rPr>
        <w:t>.</w:t>
      </w:r>
    </w:p>
    <w:p w:rsidR="002F7D74" w:rsidRPr="002F7D74" w:rsidRDefault="002F7D74" w:rsidP="00A32AE0">
      <w:pPr>
        <w:widowControl w:val="0"/>
        <w:spacing w:after="0" w:line="360" w:lineRule="auto"/>
        <w:ind w:firstLine="709"/>
        <w:contextualSpacing/>
        <w:jc w:val="both"/>
        <w:rPr>
          <w:rFonts w:ascii="Times New Roman" w:eastAsia="Times New Roman" w:hAnsi="Times New Roman" w:cs="Times New Roman"/>
          <w:color w:val="000000"/>
          <w:sz w:val="28"/>
          <w:szCs w:val="28"/>
          <w:lang w:eastAsia="ar-SA"/>
        </w:rPr>
      </w:pPr>
      <w:r w:rsidRPr="002F7D74">
        <w:rPr>
          <w:rFonts w:ascii="Times New Roman" w:eastAsia="Times New Roman" w:hAnsi="Times New Roman" w:cs="Times New Roman"/>
          <w:sz w:val="28"/>
          <w:szCs w:val="28"/>
          <w:lang w:eastAsia="ar-SA"/>
        </w:rPr>
        <w:t>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лабораторії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зобов'язані</w:t>
      </w:r>
      <w:r w:rsidRPr="002F7D74">
        <w:rPr>
          <w:rFonts w:ascii="Times New Roman" w:eastAsia="Times New Roman" w:hAnsi="Times New Roman" w:cs="Times New Roman"/>
          <w:color w:val="000000"/>
          <w:sz w:val="28"/>
          <w:szCs w:val="28"/>
          <w:lang w:eastAsia="ar-SA"/>
        </w:rPr>
        <w:t xml:space="preserve"> бути </w:t>
      </w:r>
      <w:r w:rsidRPr="002F7D74">
        <w:rPr>
          <w:rFonts w:ascii="Times New Roman" w:eastAsia="Times New Roman" w:hAnsi="Times New Roman" w:cs="Times New Roman"/>
          <w:sz w:val="28"/>
          <w:szCs w:val="28"/>
          <w:lang w:eastAsia="ar-SA"/>
        </w:rPr>
        <w:t>первинні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вогнегасні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засоб</w:t>
      </w:r>
      <w:r w:rsidRPr="002F7D74">
        <w:rPr>
          <w:rFonts w:ascii="Times New Roman" w:eastAsia="Times New Roman" w:hAnsi="Times New Roman" w:cs="Times New Roman"/>
          <w:sz w:val="28"/>
          <w:szCs w:val="28"/>
          <w:lang w:val="uk-UA" w:eastAsia="ar-SA"/>
        </w:rPr>
        <w:t>и</w:t>
      </w:r>
      <w:r w:rsidRPr="002F7D74">
        <w:rPr>
          <w:rFonts w:ascii="Times New Roman" w:eastAsia="Times New Roman" w:hAnsi="Times New Roman" w:cs="Times New Roman"/>
          <w:color w:val="000000"/>
          <w:sz w:val="28"/>
          <w:szCs w:val="28"/>
          <w:lang w:eastAsia="ar-SA"/>
        </w:rPr>
        <w:t xml:space="preserve">, а </w:t>
      </w:r>
      <w:r w:rsidRPr="002F7D74">
        <w:rPr>
          <w:rFonts w:ascii="Times New Roman" w:eastAsia="Times New Roman" w:hAnsi="Times New Roman" w:cs="Times New Roman"/>
          <w:sz w:val="28"/>
          <w:szCs w:val="28"/>
          <w:lang w:eastAsia="ar-SA"/>
        </w:rPr>
        <w:t>саме</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вогнегасник</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азбестове</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полотно</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сухий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пісок</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водопровідна</w:t>
      </w:r>
      <w:r w:rsidRPr="002F7D74">
        <w:rPr>
          <w:rFonts w:ascii="Times New Roman" w:eastAsia="Times New Roman" w:hAnsi="Times New Roman" w:cs="Times New Roman"/>
          <w:color w:val="000000"/>
          <w:sz w:val="28"/>
          <w:szCs w:val="28"/>
          <w:lang w:eastAsia="ar-SA"/>
        </w:rPr>
        <w:t xml:space="preserve"> вода. </w:t>
      </w:r>
      <w:r w:rsidRPr="002F7D74">
        <w:rPr>
          <w:rFonts w:ascii="Times New Roman" w:eastAsia="Times New Roman" w:hAnsi="Times New Roman" w:cs="Times New Roman"/>
          <w:sz w:val="28"/>
          <w:szCs w:val="28"/>
          <w:lang w:eastAsia="ar-SA"/>
        </w:rPr>
        <w:t>Рекомендується</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використовувати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вуглекислотні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вогнегасники</w:t>
      </w:r>
      <w:r w:rsidRPr="002F7D74">
        <w:rPr>
          <w:rFonts w:ascii="Times New Roman" w:eastAsia="Times New Roman" w:hAnsi="Times New Roman" w:cs="Times New Roman"/>
          <w:color w:val="000000"/>
          <w:sz w:val="28"/>
          <w:szCs w:val="28"/>
          <w:lang w:eastAsia="ar-SA"/>
        </w:rPr>
        <w:t xml:space="preserve">, тому </w:t>
      </w:r>
      <w:r w:rsidRPr="002F7D74">
        <w:rPr>
          <w:rFonts w:ascii="Times New Roman" w:eastAsia="Times New Roman" w:hAnsi="Times New Roman" w:cs="Times New Roman"/>
          <w:sz w:val="28"/>
          <w:szCs w:val="28"/>
          <w:lang w:eastAsia="ar-SA"/>
        </w:rPr>
        <w:t>що</w:t>
      </w:r>
      <w:r w:rsidRPr="002F7D74">
        <w:rPr>
          <w:rFonts w:ascii="Times New Roman" w:eastAsia="Times New Roman" w:hAnsi="Times New Roman" w:cs="Times New Roman"/>
          <w:color w:val="000000"/>
          <w:sz w:val="28"/>
          <w:szCs w:val="28"/>
          <w:lang w:eastAsia="ar-SA"/>
        </w:rPr>
        <w:t xml:space="preserve"> вони не </w:t>
      </w:r>
      <w:r w:rsidRPr="002F7D74">
        <w:rPr>
          <w:rFonts w:ascii="Times New Roman" w:eastAsia="Times New Roman" w:hAnsi="Times New Roman" w:cs="Times New Roman"/>
          <w:sz w:val="28"/>
          <w:szCs w:val="28"/>
          <w:lang w:eastAsia="ar-SA"/>
        </w:rPr>
        <w:t xml:space="preserve"> містять</w:t>
      </w:r>
      <w:r w:rsidRPr="002F7D74">
        <w:rPr>
          <w:rFonts w:ascii="Times New Roman" w:eastAsia="Times New Roman" w:hAnsi="Times New Roman" w:cs="Times New Roman"/>
          <w:color w:val="000000"/>
          <w:sz w:val="28"/>
          <w:szCs w:val="28"/>
          <w:lang w:eastAsia="ar-SA"/>
        </w:rPr>
        <w:t xml:space="preserve"> воду </w:t>
      </w:r>
      <w:r w:rsidRPr="002F7D74">
        <w:rPr>
          <w:rFonts w:ascii="Times New Roman" w:eastAsia="Times New Roman" w:hAnsi="Times New Roman" w:cs="Times New Roman"/>
          <w:sz w:val="28"/>
          <w:szCs w:val="28"/>
          <w:lang w:eastAsia="ar-SA"/>
        </w:rPr>
        <w:t>й</w:t>
      </w:r>
      <w:r w:rsidRPr="002F7D74">
        <w:rPr>
          <w:rFonts w:ascii="Times New Roman" w:eastAsia="Times New Roman" w:hAnsi="Times New Roman" w:cs="Times New Roman"/>
          <w:color w:val="000000"/>
          <w:sz w:val="28"/>
          <w:szCs w:val="28"/>
          <w:lang w:eastAsia="ar-SA"/>
        </w:rPr>
        <w:t xml:space="preserve"> не </w:t>
      </w:r>
      <w:r w:rsidRPr="002F7D74">
        <w:rPr>
          <w:rFonts w:ascii="Times New Roman" w:eastAsia="Times New Roman" w:hAnsi="Times New Roman" w:cs="Times New Roman"/>
          <w:sz w:val="28"/>
          <w:szCs w:val="28"/>
          <w:lang w:eastAsia="ar-SA"/>
        </w:rPr>
        <w:t>заподіють</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великої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шкоди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обладнанню</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експонатам</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Ці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вогнегасники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досить</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зручні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ефективні</w:t>
      </w:r>
      <w:r w:rsidRPr="002F7D74">
        <w:rPr>
          <w:rFonts w:ascii="Times New Roman" w:eastAsia="Times New Roman" w:hAnsi="Times New Roman" w:cs="Times New Roman"/>
          <w:color w:val="000000"/>
          <w:sz w:val="28"/>
          <w:szCs w:val="28"/>
          <w:lang w:eastAsia="ar-SA"/>
        </w:rPr>
        <w:t xml:space="preserve"> для </w:t>
      </w:r>
      <w:r w:rsidRPr="002F7D74">
        <w:rPr>
          <w:rFonts w:ascii="Times New Roman" w:eastAsia="Times New Roman" w:hAnsi="Times New Roman" w:cs="Times New Roman"/>
          <w:sz w:val="28"/>
          <w:szCs w:val="28"/>
          <w:lang w:eastAsia="ar-SA"/>
        </w:rPr>
        <w:t>гасіння</w:t>
      </w:r>
      <w:r w:rsidRPr="002F7D74">
        <w:rPr>
          <w:rFonts w:ascii="Times New Roman" w:eastAsia="Times New Roman" w:hAnsi="Times New Roman" w:cs="Times New Roman"/>
          <w:color w:val="000000"/>
          <w:sz w:val="28"/>
          <w:szCs w:val="28"/>
          <w:lang w:eastAsia="ar-SA"/>
        </w:rPr>
        <w:t xml:space="preserve"> практично </w:t>
      </w:r>
      <w:r w:rsidRPr="002F7D74">
        <w:rPr>
          <w:rFonts w:ascii="Times New Roman" w:eastAsia="Times New Roman" w:hAnsi="Times New Roman" w:cs="Times New Roman"/>
          <w:sz w:val="28"/>
          <w:szCs w:val="28"/>
          <w:lang w:eastAsia="ar-SA"/>
        </w:rPr>
        <w:t>будь-яких</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загорянь</w:t>
      </w:r>
      <w:r w:rsidRPr="002F7D74">
        <w:rPr>
          <w:rFonts w:ascii="Times New Roman" w:eastAsia="Times New Roman" w:hAnsi="Times New Roman" w:cs="Times New Roman"/>
          <w:color w:val="000000"/>
          <w:sz w:val="28"/>
          <w:szCs w:val="28"/>
          <w:lang w:eastAsia="ar-SA"/>
        </w:rPr>
        <w:t xml:space="preserve"> на </w:t>
      </w:r>
      <w:r w:rsidRPr="002F7D74">
        <w:rPr>
          <w:rFonts w:ascii="Times New Roman" w:eastAsia="Times New Roman" w:hAnsi="Times New Roman" w:cs="Times New Roman"/>
          <w:sz w:val="28"/>
          <w:szCs w:val="28"/>
          <w:lang w:eastAsia="ar-SA"/>
        </w:rPr>
        <w:t>невеликій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площі [</w:t>
      </w:r>
      <w:r w:rsidR="00B10EE9">
        <w:rPr>
          <w:rFonts w:ascii="Times New Roman" w:eastAsia="Times New Roman" w:hAnsi="Times New Roman" w:cs="Times New Roman"/>
          <w:sz w:val="28"/>
          <w:szCs w:val="28"/>
          <w:lang w:val="uk-UA" w:eastAsia="ar-SA"/>
        </w:rPr>
        <w:t>61</w:t>
      </w:r>
      <w:r w:rsidRPr="002F7D74">
        <w:rPr>
          <w:rFonts w:ascii="Times New Roman" w:eastAsia="Times New Roman" w:hAnsi="Times New Roman" w:cs="Times New Roman"/>
          <w:sz w:val="28"/>
          <w:szCs w:val="28"/>
          <w:lang w:eastAsia="ar-SA"/>
        </w:rPr>
        <w:t>]</w:t>
      </w:r>
      <w:r w:rsidRPr="002F7D74">
        <w:rPr>
          <w:rFonts w:ascii="Times New Roman" w:eastAsia="Times New Roman" w:hAnsi="Times New Roman" w:cs="Times New Roman"/>
          <w:color w:val="000000"/>
          <w:sz w:val="28"/>
          <w:szCs w:val="28"/>
          <w:lang w:eastAsia="ar-SA"/>
        </w:rPr>
        <w:t>.</w:t>
      </w:r>
    </w:p>
    <w:p w:rsidR="002F7D74" w:rsidRPr="002F7D74" w:rsidRDefault="002F7D74" w:rsidP="00A32AE0">
      <w:pPr>
        <w:widowControl w:val="0"/>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2F7D74">
        <w:rPr>
          <w:rFonts w:ascii="Times New Roman" w:eastAsia="Times New Roman" w:hAnsi="Times New Roman" w:cs="Times New Roman"/>
          <w:sz w:val="28"/>
          <w:szCs w:val="28"/>
          <w:lang w:eastAsia="ar-SA"/>
        </w:rPr>
        <w:t>Набір</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тексту</w:t>
      </w:r>
      <w:r w:rsidRPr="002F7D74">
        <w:rPr>
          <w:rFonts w:ascii="Times New Roman" w:eastAsia="Times New Roman" w:hAnsi="Times New Roman" w:cs="Times New Roman"/>
          <w:color w:val="000000"/>
          <w:sz w:val="28"/>
          <w:szCs w:val="28"/>
          <w:lang w:eastAsia="ar-SA"/>
        </w:rPr>
        <w:t xml:space="preserve"> </w:t>
      </w:r>
      <w:r w:rsidR="00A11FAD">
        <w:rPr>
          <w:rFonts w:ascii="Times New Roman" w:eastAsia="Times New Roman" w:hAnsi="Times New Roman" w:cs="Times New Roman"/>
          <w:sz w:val="28"/>
          <w:szCs w:val="28"/>
          <w:lang w:eastAsia="ar-SA"/>
        </w:rPr>
        <w:t>кваліфікаційної</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роботи</w:t>
      </w:r>
      <w:r w:rsidRPr="002F7D74">
        <w:rPr>
          <w:rFonts w:ascii="Times New Roman" w:eastAsia="Times New Roman" w:hAnsi="Times New Roman" w:cs="Times New Roman"/>
          <w:color w:val="000000"/>
          <w:sz w:val="28"/>
          <w:szCs w:val="28"/>
          <w:lang w:eastAsia="ar-SA"/>
        </w:rPr>
        <w:t xml:space="preserve"> та </w:t>
      </w:r>
      <w:r w:rsidRPr="002F7D74">
        <w:rPr>
          <w:rFonts w:ascii="Times New Roman" w:eastAsia="Times New Roman" w:hAnsi="Times New Roman" w:cs="Times New Roman"/>
          <w:sz w:val="28"/>
          <w:szCs w:val="28"/>
          <w:lang w:eastAsia="ar-SA"/>
        </w:rPr>
        <w:t>рисунків</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здійснювали</w:t>
      </w:r>
      <w:r w:rsidRPr="002F7D74">
        <w:rPr>
          <w:rFonts w:ascii="Times New Roman" w:eastAsia="Times New Roman" w:hAnsi="Times New Roman" w:cs="Times New Roman"/>
          <w:color w:val="000000"/>
          <w:sz w:val="28"/>
          <w:szCs w:val="28"/>
          <w:lang w:eastAsia="ar-SA"/>
        </w:rPr>
        <w:t xml:space="preserve"> на </w:t>
      </w:r>
      <w:r w:rsidRPr="002F7D74">
        <w:rPr>
          <w:rFonts w:ascii="Times New Roman" w:eastAsia="Times New Roman" w:hAnsi="Times New Roman" w:cs="Times New Roman"/>
          <w:sz w:val="28"/>
          <w:szCs w:val="28"/>
          <w:lang w:eastAsia="ar-SA"/>
        </w:rPr>
        <w:t>комп'ютері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w:t>
      </w:r>
      <w:r w:rsidRPr="002F7D74">
        <w:rPr>
          <w:rFonts w:ascii="Times New Roman" w:eastAsia="Times New Roman" w:hAnsi="Times New Roman" w:cs="Times New Roman"/>
          <w:color w:val="000000"/>
          <w:sz w:val="28"/>
          <w:szCs w:val="28"/>
          <w:lang w:eastAsia="ar-SA"/>
        </w:rPr>
        <w:t xml:space="preserve"> комп'ютерному </w:t>
      </w:r>
      <w:r w:rsidRPr="002F7D74">
        <w:rPr>
          <w:rFonts w:ascii="Times New Roman" w:eastAsia="Times New Roman" w:hAnsi="Times New Roman" w:cs="Times New Roman"/>
          <w:sz w:val="28"/>
          <w:szCs w:val="28"/>
          <w:lang w:eastAsia="ar-SA"/>
        </w:rPr>
        <w:t>класі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університету</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який</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відповідає</w:t>
      </w:r>
      <w:r w:rsidRPr="002F7D74">
        <w:rPr>
          <w:rFonts w:ascii="Times New Roman" w:eastAsia="Times New Roman" w:hAnsi="Times New Roman" w:cs="Times New Roman"/>
          <w:color w:val="000000"/>
          <w:sz w:val="28"/>
          <w:szCs w:val="28"/>
          <w:lang w:eastAsia="ar-SA"/>
        </w:rPr>
        <w:t xml:space="preserve"> нормам </w:t>
      </w:r>
      <w:r w:rsidRPr="002F7D74">
        <w:rPr>
          <w:rFonts w:ascii="Times New Roman" w:eastAsia="Times New Roman" w:hAnsi="Times New Roman" w:cs="Times New Roman"/>
          <w:sz w:val="28"/>
          <w:szCs w:val="28"/>
          <w:lang w:eastAsia="ar-SA"/>
        </w:rPr>
        <w:t>техніки</w:t>
      </w:r>
      <w:r w:rsidRPr="002F7D74">
        <w:rPr>
          <w:rFonts w:ascii="Times New Roman" w:eastAsia="Times New Roman" w:hAnsi="Times New Roman" w:cs="Times New Roman"/>
          <w:color w:val="000000"/>
          <w:sz w:val="28"/>
          <w:szCs w:val="28"/>
          <w:lang w:eastAsia="ar-SA"/>
        </w:rPr>
        <w:t xml:space="preserve"> безпеки та </w:t>
      </w:r>
      <w:r w:rsidRPr="002F7D74">
        <w:rPr>
          <w:rFonts w:ascii="Times New Roman" w:eastAsia="Times New Roman" w:hAnsi="Times New Roman" w:cs="Times New Roman"/>
          <w:sz w:val="28"/>
          <w:szCs w:val="28"/>
          <w:lang w:eastAsia="ar-SA"/>
        </w:rPr>
        <w:t>охорони</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sz w:val="28"/>
          <w:szCs w:val="28"/>
          <w:lang w:eastAsia="ar-SA"/>
        </w:rPr>
        <w:t>праці</w:t>
      </w:r>
      <w:r w:rsidRPr="002F7D74">
        <w:rPr>
          <w:rFonts w:ascii="Times New Roman" w:eastAsia="Times New Roman" w:hAnsi="Times New Roman" w:cs="Times New Roman"/>
          <w:color w:val="000000"/>
          <w:sz w:val="28"/>
          <w:szCs w:val="28"/>
          <w:lang w:eastAsia="ar-SA"/>
        </w:rPr>
        <w:t xml:space="preserve">. </w:t>
      </w:r>
      <w:r w:rsidRPr="002F7D74">
        <w:rPr>
          <w:rFonts w:ascii="Times New Roman" w:eastAsia="Times New Roman" w:hAnsi="Times New Roman" w:cs="Times New Roman"/>
          <w:color w:val="000000"/>
          <w:sz w:val="28"/>
          <w:szCs w:val="28"/>
          <w:lang w:val="uk-UA" w:eastAsia="ar-SA"/>
        </w:rPr>
        <w:t>Необхідно дотримуватись певних вимог і правил при роботі на комп</w:t>
      </w:r>
      <w:r w:rsidRPr="002F7D74">
        <w:rPr>
          <w:rFonts w:ascii="Times New Roman" w:eastAsia="Times New Roman" w:hAnsi="Times New Roman" w:cs="Times New Roman"/>
          <w:color w:val="000000"/>
          <w:sz w:val="28"/>
          <w:szCs w:val="28"/>
          <w:lang w:eastAsia="ar-SA"/>
        </w:rPr>
        <w:t>’</w:t>
      </w:r>
      <w:r w:rsidRPr="002F7D74">
        <w:rPr>
          <w:rFonts w:ascii="Times New Roman" w:eastAsia="Times New Roman" w:hAnsi="Times New Roman" w:cs="Times New Roman"/>
          <w:color w:val="000000"/>
          <w:sz w:val="28"/>
          <w:szCs w:val="28"/>
          <w:lang w:val="uk-UA" w:eastAsia="ar-SA"/>
        </w:rPr>
        <w:t xml:space="preserve">ютері. </w:t>
      </w:r>
      <w:r w:rsidRPr="002F7D74">
        <w:rPr>
          <w:rFonts w:ascii="Times New Roman" w:eastAsia="Times New Roman" w:hAnsi="Times New Roman" w:cs="Times New Roman"/>
          <w:sz w:val="28"/>
          <w:szCs w:val="28"/>
          <w:lang w:val="uk-UA" w:eastAsia="ru-RU"/>
        </w:rPr>
        <w:t xml:space="preserve">Кут нахилу екрана дисплея по відношенню до вертикалів повинен складати 10-15 градусів, а відстань до екрана – 400-500 мм. Перевірити наявність та надійність захисного заземлення устаткування. Перевірити стан електричного шнура та вилки. Перевірити справність </w:t>
      </w:r>
      <w:r w:rsidRPr="002F7D74">
        <w:rPr>
          <w:rFonts w:ascii="Times New Roman" w:eastAsia="Times New Roman" w:hAnsi="Times New Roman" w:cs="Times New Roman"/>
          <w:sz w:val="28"/>
          <w:szCs w:val="28"/>
          <w:lang w:val="uk-UA" w:eastAsia="ru-RU"/>
        </w:rPr>
        <w:lastRenderedPageBreak/>
        <w:t>вимикачів та інших органів управління ПЕОМ. Забороняється переміщати і переносити блоки, обладнання, які знаходяться під напругою. Комп</w:t>
      </w:r>
      <w:r w:rsidRPr="002F7D74">
        <w:rPr>
          <w:rFonts w:ascii="Times New Roman" w:eastAsia="Times New Roman" w:hAnsi="Times New Roman" w:cs="Times New Roman"/>
          <w:sz w:val="28"/>
          <w:szCs w:val="28"/>
          <w:lang w:eastAsia="ru-RU"/>
        </w:rPr>
        <w:t>’</w:t>
      </w:r>
      <w:r w:rsidRPr="002F7D74">
        <w:rPr>
          <w:rFonts w:ascii="Times New Roman" w:eastAsia="Times New Roman" w:hAnsi="Times New Roman" w:cs="Times New Roman"/>
          <w:sz w:val="28"/>
          <w:szCs w:val="28"/>
          <w:lang w:val="uk-UA" w:eastAsia="ru-RU"/>
        </w:rPr>
        <w:t>ютер необхідно використовувати у суворій відповідності з експлуатаційною документацією на неї. Необхідно чітко виконувати встановлений режим праці та відпочинку, що враховує функціональну напруженість праці, динаміку систем організму та працездатності і передбачає обовязкове виконання регламентованих перерв.В режимі праці повинні бути додатково через кожну годину роботи перерви на 5-10 хвилин, а через 2 години-на 15хвилин [</w:t>
      </w:r>
      <w:r w:rsidR="00B10EE9">
        <w:rPr>
          <w:rFonts w:ascii="Times New Roman" w:eastAsia="Times New Roman" w:hAnsi="Times New Roman" w:cs="Times New Roman"/>
          <w:sz w:val="28"/>
          <w:szCs w:val="28"/>
          <w:lang w:val="uk-UA" w:eastAsia="ru-RU"/>
        </w:rPr>
        <w:t>62</w:t>
      </w:r>
      <w:r w:rsidRPr="002F7D74">
        <w:rPr>
          <w:rFonts w:ascii="Times New Roman" w:eastAsia="Times New Roman" w:hAnsi="Times New Roman" w:cs="Times New Roman"/>
          <w:sz w:val="28"/>
          <w:szCs w:val="28"/>
          <w:lang w:val="uk-UA" w:eastAsia="ru-RU"/>
        </w:rPr>
        <w:t>].</w:t>
      </w:r>
    </w:p>
    <w:p w:rsidR="002F7D74" w:rsidRPr="000B2332" w:rsidRDefault="002F7D74" w:rsidP="00A32AE0">
      <w:pPr>
        <w:spacing w:after="0" w:line="360" w:lineRule="auto"/>
        <w:ind w:firstLine="709"/>
        <w:contextualSpacing/>
        <w:jc w:val="both"/>
        <w:rPr>
          <w:rFonts w:ascii="Times New Roman" w:eastAsia="Times New Roman" w:hAnsi="Times New Roman" w:cs="Times New Roman"/>
          <w:color w:val="000000"/>
          <w:sz w:val="28"/>
          <w:szCs w:val="28"/>
          <w:lang w:val="uk-UA" w:eastAsia="ar-SA"/>
        </w:rPr>
      </w:pPr>
      <w:r w:rsidRPr="000B2332">
        <w:rPr>
          <w:rFonts w:ascii="Times New Roman" w:eastAsia="Times New Roman" w:hAnsi="Times New Roman" w:cs="Times New Roman"/>
          <w:color w:val="000000"/>
          <w:sz w:val="28"/>
          <w:szCs w:val="28"/>
          <w:lang w:val="uk-UA" w:eastAsia="ar-SA"/>
        </w:rPr>
        <w:t xml:space="preserve">Таким </w:t>
      </w:r>
      <w:r w:rsidRPr="000B2332">
        <w:rPr>
          <w:rFonts w:ascii="Times New Roman" w:eastAsia="Times New Roman" w:hAnsi="Times New Roman" w:cs="Times New Roman"/>
          <w:sz w:val="28"/>
          <w:szCs w:val="28"/>
          <w:lang w:val="uk-UA" w:eastAsia="ar-SA"/>
        </w:rPr>
        <w:t>чином</w:t>
      </w:r>
      <w:r w:rsidRPr="000B2332">
        <w:rPr>
          <w:rFonts w:ascii="Times New Roman" w:eastAsia="Times New Roman" w:hAnsi="Times New Roman" w:cs="Times New Roman"/>
          <w:color w:val="000000"/>
          <w:sz w:val="28"/>
          <w:szCs w:val="28"/>
          <w:lang w:val="uk-UA" w:eastAsia="ar-SA"/>
        </w:rPr>
        <w:t xml:space="preserve">, </w:t>
      </w:r>
      <w:r w:rsidR="00A11FAD" w:rsidRPr="000B2332">
        <w:rPr>
          <w:rFonts w:ascii="Times New Roman" w:eastAsia="Times New Roman" w:hAnsi="Times New Roman" w:cs="Times New Roman"/>
          <w:sz w:val="28"/>
          <w:szCs w:val="28"/>
          <w:lang w:val="uk-UA" w:eastAsia="ar-SA"/>
        </w:rPr>
        <w:t>кваліфікаційн</w:t>
      </w:r>
      <w:r w:rsidR="00BB0FDC">
        <w:rPr>
          <w:rFonts w:ascii="Times New Roman" w:eastAsia="Times New Roman" w:hAnsi="Times New Roman" w:cs="Times New Roman"/>
          <w:sz w:val="28"/>
          <w:szCs w:val="28"/>
          <w:lang w:val="uk-UA" w:eastAsia="ar-SA"/>
        </w:rPr>
        <w:t>а</w:t>
      </w:r>
      <w:r w:rsidRPr="000B2332">
        <w:rPr>
          <w:rFonts w:ascii="Times New Roman" w:eastAsia="Times New Roman" w:hAnsi="Times New Roman" w:cs="Times New Roman"/>
          <w:color w:val="000000"/>
          <w:sz w:val="28"/>
          <w:szCs w:val="28"/>
          <w:lang w:val="uk-UA" w:eastAsia="ar-SA"/>
        </w:rPr>
        <w:t xml:space="preserve"> </w:t>
      </w:r>
      <w:r w:rsidRPr="000B2332">
        <w:rPr>
          <w:rFonts w:ascii="Times New Roman" w:eastAsia="Times New Roman" w:hAnsi="Times New Roman" w:cs="Times New Roman"/>
          <w:sz w:val="28"/>
          <w:szCs w:val="28"/>
          <w:lang w:val="uk-UA" w:eastAsia="ar-SA"/>
        </w:rPr>
        <w:t>робот</w:t>
      </w:r>
      <w:r w:rsidR="00BB0FDC">
        <w:rPr>
          <w:rFonts w:ascii="Times New Roman" w:eastAsia="Times New Roman" w:hAnsi="Times New Roman" w:cs="Times New Roman"/>
          <w:sz w:val="28"/>
          <w:szCs w:val="28"/>
          <w:lang w:val="uk-UA" w:eastAsia="ar-SA"/>
        </w:rPr>
        <w:t>а</w:t>
      </w:r>
      <w:r w:rsidRPr="000B2332">
        <w:rPr>
          <w:rFonts w:ascii="Times New Roman" w:eastAsia="Times New Roman" w:hAnsi="Times New Roman" w:cs="Times New Roman"/>
          <w:color w:val="000000"/>
          <w:sz w:val="28"/>
          <w:szCs w:val="28"/>
          <w:lang w:val="uk-UA" w:eastAsia="ar-SA"/>
        </w:rPr>
        <w:t xml:space="preserve"> </w:t>
      </w:r>
      <w:r w:rsidRPr="000B2332">
        <w:rPr>
          <w:rFonts w:ascii="Times New Roman" w:eastAsia="Times New Roman" w:hAnsi="Times New Roman" w:cs="Times New Roman"/>
          <w:sz w:val="28"/>
          <w:szCs w:val="28"/>
          <w:lang w:val="uk-UA" w:eastAsia="ar-SA"/>
        </w:rPr>
        <w:t>була</w:t>
      </w:r>
      <w:r w:rsidRPr="000B2332">
        <w:rPr>
          <w:rFonts w:ascii="Times New Roman" w:eastAsia="Times New Roman" w:hAnsi="Times New Roman" w:cs="Times New Roman"/>
          <w:color w:val="000000"/>
          <w:sz w:val="28"/>
          <w:szCs w:val="28"/>
          <w:lang w:val="uk-UA" w:eastAsia="ar-SA"/>
        </w:rPr>
        <w:t xml:space="preserve"> </w:t>
      </w:r>
      <w:r w:rsidRPr="000B2332">
        <w:rPr>
          <w:rFonts w:ascii="Times New Roman" w:eastAsia="Times New Roman" w:hAnsi="Times New Roman" w:cs="Times New Roman"/>
          <w:sz w:val="28"/>
          <w:szCs w:val="28"/>
          <w:lang w:val="uk-UA" w:eastAsia="ar-SA"/>
        </w:rPr>
        <w:t>спланована</w:t>
      </w:r>
      <w:r w:rsidRPr="000B2332">
        <w:rPr>
          <w:rFonts w:ascii="Times New Roman" w:eastAsia="Times New Roman" w:hAnsi="Times New Roman" w:cs="Times New Roman"/>
          <w:color w:val="000000"/>
          <w:sz w:val="28"/>
          <w:szCs w:val="28"/>
          <w:lang w:val="uk-UA" w:eastAsia="ar-SA"/>
        </w:rPr>
        <w:t xml:space="preserve"> та </w:t>
      </w:r>
      <w:r w:rsidRPr="000B2332">
        <w:rPr>
          <w:rFonts w:ascii="Times New Roman" w:eastAsia="Times New Roman" w:hAnsi="Times New Roman" w:cs="Times New Roman"/>
          <w:sz w:val="28"/>
          <w:szCs w:val="28"/>
          <w:lang w:val="uk-UA" w:eastAsia="ar-SA"/>
        </w:rPr>
        <w:t>виконана</w:t>
      </w:r>
      <w:r w:rsidRPr="000B2332">
        <w:rPr>
          <w:rFonts w:ascii="Times New Roman" w:eastAsia="Times New Roman" w:hAnsi="Times New Roman" w:cs="Times New Roman"/>
          <w:color w:val="000000"/>
          <w:sz w:val="28"/>
          <w:szCs w:val="28"/>
          <w:lang w:val="uk-UA" w:eastAsia="ar-SA"/>
        </w:rPr>
        <w:t xml:space="preserve"> </w:t>
      </w:r>
      <w:r w:rsidRPr="000B2332">
        <w:rPr>
          <w:rFonts w:ascii="Times New Roman" w:eastAsia="Times New Roman" w:hAnsi="Times New Roman" w:cs="Times New Roman"/>
          <w:sz w:val="28"/>
          <w:szCs w:val="28"/>
          <w:lang w:val="uk-UA" w:eastAsia="ar-SA"/>
        </w:rPr>
        <w:t>згідно</w:t>
      </w:r>
      <w:r w:rsidRPr="000B2332">
        <w:rPr>
          <w:rFonts w:ascii="Times New Roman" w:eastAsia="Times New Roman" w:hAnsi="Times New Roman" w:cs="Times New Roman"/>
          <w:color w:val="000000"/>
          <w:sz w:val="28"/>
          <w:szCs w:val="28"/>
          <w:lang w:val="uk-UA" w:eastAsia="ar-SA"/>
        </w:rPr>
        <w:t xml:space="preserve"> до </w:t>
      </w:r>
      <w:r w:rsidRPr="000B2332">
        <w:rPr>
          <w:rFonts w:ascii="Times New Roman" w:eastAsia="Times New Roman" w:hAnsi="Times New Roman" w:cs="Times New Roman"/>
          <w:sz w:val="28"/>
          <w:szCs w:val="28"/>
          <w:lang w:val="uk-UA" w:eastAsia="ar-SA"/>
        </w:rPr>
        <w:t>вимог</w:t>
      </w:r>
      <w:r w:rsidRPr="000B2332">
        <w:rPr>
          <w:rFonts w:ascii="Times New Roman" w:eastAsia="Times New Roman" w:hAnsi="Times New Roman" w:cs="Times New Roman"/>
          <w:color w:val="000000"/>
          <w:sz w:val="28"/>
          <w:szCs w:val="28"/>
          <w:lang w:val="uk-UA" w:eastAsia="ar-SA"/>
        </w:rPr>
        <w:t xml:space="preserve"> </w:t>
      </w:r>
      <w:r w:rsidRPr="000B2332">
        <w:rPr>
          <w:rFonts w:ascii="Times New Roman" w:eastAsia="Times New Roman" w:hAnsi="Times New Roman" w:cs="Times New Roman"/>
          <w:sz w:val="28"/>
          <w:szCs w:val="28"/>
          <w:lang w:val="uk-UA" w:eastAsia="ar-SA"/>
        </w:rPr>
        <w:t>охорони</w:t>
      </w:r>
      <w:r w:rsidRPr="000B2332">
        <w:rPr>
          <w:rFonts w:ascii="Times New Roman" w:eastAsia="Times New Roman" w:hAnsi="Times New Roman" w:cs="Times New Roman"/>
          <w:color w:val="000000"/>
          <w:sz w:val="28"/>
          <w:szCs w:val="28"/>
          <w:lang w:val="uk-UA" w:eastAsia="ar-SA"/>
        </w:rPr>
        <w:t xml:space="preserve"> </w:t>
      </w:r>
      <w:r w:rsidRPr="000B2332">
        <w:rPr>
          <w:rFonts w:ascii="Times New Roman" w:eastAsia="Times New Roman" w:hAnsi="Times New Roman" w:cs="Times New Roman"/>
          <w:sz w:val="28"/>
          <w:szCs w:val="28"/>
          <w:lang w:val="uk-UA" w:eastAsia="ar-SA"/>
        </w:rPr>
        <w:t>праці</w:t>
      </w:r>
      <w:r w:rsidRPr="000B2332">
        <w:rPr>
          <w:rFonts w:ascii="Times New Roman" w:eastAsia="Times New Roman" w:hAnsi="Times New Roman" w:cs="Times New Roman"/>
          <w:color w:val="000000"/>
          <w:sz w:val="28"/>
          <w:szCs w:val="28"/>
          <w:lang w:val="uk-UA" w:eastAsia="ar-SA"/>
        </w:rPr>
        <w:t xml:space="preserve"> та </w:t>
      </w:r>
      <w:r w:rsidRPr="000B2332">
        <w:rPr>
          <w:rFonts w:ascii="Times New Roman" w:eastAsia="Times New Roman" w:hAnsi="Times New Roman" w:cs="Times New Roman"/>
          <w:sz w:val="28"/>
          <w:szCs w:val="28"/>
          <w:lang w:val="uk-UA" w:eastAsia="ar-SA"/>
        </w:rPr>
        <w:t>правил</w:t>
      </w:r>
      <w:r w:rsidRPr="000B2332">
        <w:rPr>
          <w:rFonts w:ascii="Times New Roman" w:eastAsia="Times New Roman" w:hAnsi="Times New Roman" w:cs="Times New Roman"/>
          <w:color w:val="000000"/>
          <w:sz w:val="28"/>
          <w:szCs w:val="28"/>
          <w:lang w:val="uk-UA" w:eastAsia="ar-SA"/>
        </w:rPr>
        <w:t xml:space="preserve"> </w:t>
      </w:r>
      <w:r w:rsidRPr="000B2332">
        <w:rPr>
          <w:rFonts w:ascii="Times New Roman" w:eastAsia="Times New Roman" w:hAnsi="Times New Roman" w:cs="Times New Roman"/>
          <w:sz w:val="28"/>
          <w:szCs w:val="28"/>
          <w:lang w:val="uk-UA" w:eastAsia="ar-SA"/>
        </w:rPr>
        <w:t>техніки</w:t>
      </w:r>
      <w:r w:rsidRPr="000B2332">
        <w:rPr>
          <w:rFonts w:ascii="Times New Roman" w:eastAsia="Times New Roman" w:hAnsi="Times New Roman" w:cs="Times New Roman"/>
          <w:color w:val="000000"/>
          <w:sz w:val="28"/>
          <w:szCs w:val="28"/>
          <w:lang w:val="uk-UA" w:eastAsia="ar-SA"/>
        </w:rPr>
        <w:t xml:space="preserve"> </w:t>
      </w:r>
      <w:r w:rsidRPr="000B2332">
        <w:rPr>
          <w:rFonts w:ascii="Times New Roman" w:eastAsia="Times New Roman" w:hAnsi="Times New Roman" w:cs="Times New Roman"/>
          <w:sz w:val="28"/>
          <w:szCs w:val="28"/>
          <w:lang w:val="uk-UA" w:eastAsia="ar-SA"/>
        </w:rPr>
        <w:t>безпеки</w:t>
      </w:r>
      <w:r w:rsidRPr="000B2332">
        <w:rPr>
          <w:rFonts w:ascii="Times New Roman" w:eastAsia="Times New Roman" w:hAnsi="Times New Roman" w:cs="Times New Roman"/>
          <w:color w:val="000000"/>
          <w:sz w:val="28"/>
          <w:szCs w:val="28"/>
          <w:lang w:val="uk-UA" w:eastAsia="ar-SA"/>
        </w:rPr>
        <w:t xml:space="preserve">, </w:t>
      </w:r>
      <w:r w:rsidRPr="000B2332">
        <w:rPr>
          <w:rFonts w:ascii="Times New Roman" w:eastAsia="Times New Roman" w:hAnsi="Times New Roman" w:cs="Times New Roman"/>
          <w:sz w:val="28"/>
          <w:szCs w:val="28"/>
          <w:lang w:val="uk-UA" w:eastAsia="ar-SA"/>
        </w:rPr>
        <w:t>що</w:t>
      </w:r>
      <w:r w:rsidRPr="000B2332">
        <w:rPr>
          <w:rFonts w:ascii="Times New Roman" w:eastAsia="Times New Roman" w:hAnsi="Times New Roman" w:cs="Times New Roman"/>
          <w:color w:val="000000"/>
          <w:sz w:val="28"/>
          <w:szCs w:val="28"/>
          <w:lang w:val="uk-UA" w:eastAsia="ar-SA"/>
        </w:rPr>
        <w:t xml:space="preserve"> надає </w:t>
      </w:r>
      <w:r w:rsidRPr="000B2332">
        <w:rPr>
          <w:rFonts w:ascii="Times New Roman" w:eastAsia="Times New Roman" w:hAnsi="Times New Roman" w:cs="Times New Roman"/>
          <w:sz w:val="28"/>
          <w:szCs w:val="28"/>
          <w:lang w:val="uk-UA" w:eastAsia="ar-SA"/>
        </w:rPr>
        <w:t>можливість</w:t>
      </w:r>
      <w:r w:rsidRPr="000B2332">
        <w:rPr>
          <w:rFonts w:ascii="Times New Roman" w:eastAsia="Times New Roman" w:hAnsi="Times New Roman" w:cs="Times New Roman"/>
          <w:color w:val="000000"/>
          <w:sz w:val="28"/>
          <w:szCs w:val="28"/>
          <w:lang w:val="uk-UA" w:eastAsia="ar-SA"/>
        </w:rPr>
        <w:t xml:space="preserve"> </w:t>
      </w:r>
      <w:r w:rsidRPr="000B2332">
        <w:rPr>
          <w:rFonts w:ascii="Times New Roman" w:eastAsia="Times New Roman" w:hAnsi="Times New Roman" w:cs="Times New Roman"/>
          <w:sz w:val="28"/>
          <w:szCs w:val="28"/>
          <w:lang w:val="uk-UA" w:eastAsia="ar-SA"/>
        </w:rPr>
        <w:t>уникнути</w:t>
      </w:r>
      <w:r w:rsidRPr="000B2332">
        <w:rPr>
          <w:rFonts w:ascii="Times New Roman" w:eastAsia="Times New Roman" w:hAnsi="Times New Roman" w:cs="Times New Roman"/>
          <w:color w:val="000000"/>
          <w:sz w:val="28"/>
          <w:szCs w:val="28"/>
          <w:lang w:val="uk-UA" w:eastAsia="ar-SA"/>
        </w:rPr>
        <w:t xml:space="preserve"> </w:t>
      </w:r>
      <w:r w:rsidRPr="000B2332">
        <w:rPr>
          <w:rFonts w:ascii="Times New Roman" w:eastAsia="Times New Roman" w:hAnsi="Times New Roman" w:cs="Times New Roman"/>
          <w:sz w:val="28"/>
          <w:szCs w:val="28"/>
          <w:lang w:val="uk-UA" w:eastAsia="ar-SA"/>
        </w:rPr>
        <w:t>несподіванок</w:t>
      </w:r>
      <w:r w:rsidRPr="000B2332">
        <w:rPr>
          <w:rFonts w:ascii="Times New Roman" w:eastAsia="Times New Roman" w:hAnsi="Times New Roman" w:cs="Times New Roman"/>
          <w:color w:val="000000"/>
          <w:sz w:val="28"/>
          <w:szCs w:val="28"/>
          <w:lang w:val="uk-UA" w:eastAsia="ar-SA"/>
        </w:rPr>
        <w:t xml:space="preserve"> та </w:t>
      </w:r>
      <w:r w:rsidRPr="000B2332">
        <w:rPr>
          <w:rFonts w:ascii="Times New Roman" w:eastAsia="Times New Roman" w:hAnsi="Times New Roman" w:cs="Times New Roman"/>
          <w:sz w:val="28"/>
          <w:szCs w:val="28"/>
          <w:lang w:val="uk-UA" w:eastAsia="ar-SA"/>
        </w:rPr>
        <w:t>нещасних</w:t>
      </w:r>
      <w:r w:rsidRPr="000B2332">
        <w:rPr>
          <w:rFonts w:ascii="Times New Roman" w:eastAsia="Times New Roman" w:hAnsi="Times New Roman" w:cs="Times New Roman"/>
          <w:color w:val="000000"/>
          <w:sz w:val="28"/>
          <w:szCs w:val="28"/>
          <w:lang w:val="uk-UA" w:eastAsia="ar-SA"/>
        </w:rPr>
        <w:t xml:space="preserve"> </w:t>
      </w:r>
      <w:r w:rsidRPr="000B2332">
        <w:rPr>
          <w:rFonts w:ascii="Times New Roman" w:eastAsia="Times New Roman" w:hAnsi="Times New Roman" w:cs="Times New Roman"/>
          <w:sz w:val="28"/>
          <w:szCs w:val="28"/>
          <w:lang w:val="uk-UA" w:eastAsia="ar-SA"/>
        </w:rPr>
        <w:t>випадків</w:t>
      </w:r>
      <w:r w:rsidRPr="000B2332">
        <w:rPr>
          <w:rFonts w:ascii="Times New Roman" w:eastAsia="Times New Roman" w:hAnsi="Times New Roman" w:cs="Times New Roman"/>
          <w:color w:val="000000"/>
          <w:sz w:val="28"/>
          <w:szCs w:val="28"/>
          <w:lang w:val="uk-UA" w:eastAsia="ar-SA"/>
        </w:rPr>
        <w:t xml:space="preserve"> як </w:t>
      </w:r>
      <w:r w:rsidRPr="000B2332">
        <w:rPr>
          <w:rFonts w:ascii="Times New Roman" w:eastAsia="Times New Roman" w:hAnsi="Times New Roman" w:cs="Times New Roman"/>
          <w:sz w:val="28"/>
          <w:szCs w:val="28"/>
          <w:lang w:val="uk-UA" w:eastAsia="ar-SA"/>
        </w:rPr>
        <w:t>у</w:t>
      </w:r>
      <w:r w:rsidRPr="000B2332">
        <w:rPr>
          <w:rFonts w:ascii="Times New Roman" w:eastAsia="Times New Roman" w:hAnsi="Times New Roman" w:cs="Times New Roman"/>
          <w:color w:val="000000"/>
          <w:sz w:val="28"/>
          <w:szCs w:val="28"/>
          <w:lang w:val="uk-UA" w:eastAsia="ar-SA"/>
        </w:rPr>
        <w:t xml:space="preserve"> </w:t>
      </w:r>
      <w:r w:rsidRPr="000B2332">
        <w:rPr>
          <w:rFonts w:ascii="Times New Roman" w:eastAsia="Times New Roman" w:hAnsi="Times New Roman" w:cs="Times New Roman"/>
          <w:sz w:val="28"/>
          <w:szCs w:val="28"/>
          <w:lang w:val="uk-UA" w:eastAsia="ar-SA"/>
        </w:rPr>
        <w:t>польових</w:t>
      </w:r>
      <w:r w:rsidRPr="000B2332">
        <w:rPr>
          <w:rFonts w:ascii="Times New Roman" w:eastAsia="Times New Roman" w:hAnsi="Times New Roman" w:cs="Times New Roman"/>
          <w:color w:val="000000"/>
          <w:sz w:val="28"/>
          <w:szCs w:val="28"/>
          <w:lang w:val="uk-UA" w:eastAsia="ar-SA"/>
        </w:rPr>
        <w:t xml:space="preserve"> </w:t>
      </w:r>
      <w:r w:rsidRPr="000B2332">
        <w:rPr>
          <w:rFonts w:ascii="Times New Roman" w:eastAsia="Times New Roman" w:hAnsi="Times New Roman" w:cs="Times New Roman"/>
          <w:sz w:val="28"/>
          <w:szCs w:val="28"/>
          <w:lang w:val="uk-UA" w:eastAsia="ar-SA"/>
        </w:rPr>
        <w:t>умовах</w:t>
      </w:r>
      <w:r w:rsidRPr="000B2332">
        <w:rPr>
          <w:rFonts w:ascii="Times New Roman" w:eastAsia="Times New Roman" w:hAnsi="Times New Roman" w:cs="Times New Roman"/>
          <w:color w:val="000000"/>
          <w:sz w:val="28"/>
          <w:szCs w:val="28"/>
          <w:lang w:val="uk-UA" w:eastAsia="ar-SA"/>
        </w:rPr>
        <w:t xml:space="preserve"> при </w:t>
      </w:r>
      <w:r w:rsidRPr="000B2332">
        <w:rPr>
          <w:rFonts w:ascii="Times New Roman" w:eastAsia="Times New Roman" w:hAnsi="Times New Roman" w:cs="Times New Roman"/>
          <w:sz w:val="28"/>
          <w:szCs w:val="28"/>
          <w:lang w:val="uk-UA" w:eastAsia="ar-SA"/>
        </w:rPr>
        <w:t>збиранні</w:t>
      </w:r>
      <w:r w:rsidRPr="000B2332">
        <w:rPr>
          <w:rFonts w:ascii="Times New Roman" w:eastAsia="Times New Roman" w:hAnsi="Times New Roman" w:cs="Times New Roman"/>
          <w:color w:val="000000"/>
          <w:sz w:val="28"/>
          <w:szCs w:val="28"/>
          <w:lang w:val="uk-UA" w:eastAsia="ar-SA"/>
        </w:rPr>
        <w:t xml:space="preserve"> </w:t>
      </w:r>
      <w:r w:rsidRPr="000B2332">
        <w:rPr>
          <w:rFonts w:ascii="Times New Roman" w:eastAsia="Times New Roman" w:hAnsi="Times New Roman" w:cs="Times New Roman"/>
          <w:sz w:val="28"/>
          <w:szCs w:val="28"/>
          <w:lang w:val="uk-UA" w:eastAsia="ar-SA"/>
        </w:rPr>
        <w:t>польового</w:t>
      </w:r>
      <w:r w:rsidRPr="000B2332">
        <w:rPr>
          <w:rFonts w:ascii="Times New Roman" w:eastAsia="Times New Roman" w:hAnsi="Times New Roman" w:cs="Times New Roman"/>
          <w:color w:val="000000"/>
          <w:sz w:val="28"/>
          <w:szCs w:val="28"/>
          <w:lang w:val="uk-UA" w:eastAsia="ar-SA"/>
        </w:rPr>
        <w:t xml:space="preserve"> </w:t>
      </w:r>
      <w:r w:rsidRPr="000B2332">
        <w:rPr>
          <w:rFonts w:ascii="Times New Roman" w:eastAsia="Times New Roman" w:hAnsi="Times New Roman" w:cs="Times New Roman"/>
          <w:sz w:val="28"/>
          <w:szCs w:val="28"/>
          <w:lang w:val="uk-UA" w:eastAsia="ar-SA"/>
        </w:rPr>
        <w:t>матеріалу</w:t>
      </w:r>
      <w:r w:rsidRPr="000B2332">
        <w:rPr>
          <w:rFonts w:ascii="Times New Roman" w:eastAsia="Times New Roman" w:hAnsi="Times New Roman" w:cs="Times New Roman"/>
          <w:color w:val="000000"/>
          <w:sz w:val="28"/>
          <w:szCs w:val="28"/>
          <w:lang w:val="uk-UA" w:eastAsia="ar-SA"/>
        </w:rPr>
        <w:t xml:space="preserve">, так </w:t>
      </w:r>
      <w:r w:rsidRPr="000B2332">
        <w:rPr>
          <w:rFonts w:ascii="Times New Roman" w:eastAsia="Times New Roman" w:hAnsi="Times New Roman" w:cs="Times New Roman"/>
          <w:sz w:val="28"/>
          <w:szCs w:val="28"/>
          <w:lang w:val="uk-UA" w:eastAsia="ar-SA"/>
        </w:rPr>
        <w:t>і</w:t>
      </w:r>
      <w:r w:rsidRPr="000B2332">
        <w:rPr>
          <w:rFonts w:ascii="Times New Roman" w:eastAsia="Times New Roman" w:hAnsi="Times New Roman" w:cs="Times New Roman"/>
          <w:color w:val="000000"/>
          <w:sz w:val="28"/>
          <w:szCs w:val="28"/>
          <w:lang w:val="uk-UA" w:eastAsia="ar-SA"/>
        </w:rPr>
        <w:t xml:space="preserve"> у </w:t>
      </w:r>
      <w:r w:rsidRPr="000B2332">
        <w:rPr>
          <w:rFonts w:ascii="Times New Roman" w:eastAsia="Times New Roman" w:hAnsi="Times New Roman" w:cs="Times New Roman"/>
          <w:sz w:val="28"/>
          <w:szCs w:val="28"/>
          <w:lang w:val="uk-UA" w:eastAsia="ar-SA"/>
        </w:rPr>
        <w:t>лабораторії</w:t>
      </w:r>
      <w:r w:rsidRPr="000B2332">
        <w:rPr>
          <w:rFonts w:ascii="Times New Roman" w:eastAsia="Times New Roman" w:hAnsi="Times New Roman" w:cs="Times New Roman"/>
          <w:color w:val="000000"/>
          <w:sz w:val="28"/>
          <w:szCs w:val="28"/>
          <w:lang w:val="uk-UA" w:eastAsia="ar-SA"/>
        </w:rPr>
        <w:t xml:space="preserve"> при </w:t>
      </w:r>
      <w:r w:rsidRPr="000B2332">
        <w:rPr>
          <w:rFonts w:ascii="Times New Roman" w:eastAsia="Times New Roman" w:hAnsi="Times New Roman" w:cs="Times New Roman"/>
          <w:sz w:val="28"/>
          <w:szCs w:val="28"/>
          <w:lang w:val="uk-UA" w:eastAsia="ar-SA"/>
        </w:rPr>
        <w:t>його</w:t>
      </w:r>
      <w:r w:rsidRPr="000B2332">
        <w:rPr>
          <w:rFonts w:ascii="Times New Roman" w:eastAsia="Times New Roman" w:hAnsi="Times New Roman" w:cs="Times New Roman"/>
          <w:color w:val="000000"/>
          <w:sz w:val="28"/>
          <w:szCs w:val="28"/>
          <w:lang w:val="uk-UA" w:eastAsia="ar-SA"/>
        </w:rPr>
        <w:t xml:space="preserve"> </w:t>
      </w:r>
      <w:r w:rsidRPr="000B2332">
        <w:rPr>
          <w:rFonts w:ascii="Times New Roman" w:eastAsia="Times New Roman" w:hAnsi="Times New Roman" w:cs="Times New Roman"/>
          <w:sz w:val="28"/>
          <w:szCs w:val="28"/>
          <w:lang w:val="uk-UA" w:eastAsia="ar-SA"/>
        </w:rPr>
        <w:t>обробці</w:t>
      </w:r>
      <w:r w:rsidRPr="000B2332">
        <w:rPr>
          <w:rFonts w:ascii="Times New Roman" w:eastAsia="Times New Roman" w:hAnsi="Times New Roman" w:cs="Times New Roman"/>
          <w:color w:val="000000"/>
          <w:sz w:val="28"/>
          <w:szCs w:val="28"/>
          <w:lang w:val="uk-UA" w:eastAsia="ar-SA"/>
        </w:rPr>
        <w:t>.</w:t>
      </w:r>
    </w:p>
    <w:p w:rsidR="002F7D74" w:rsidRPr="000B2332" w:rsidRDefault="002F7D74" w:rsidP="002F7D74">
      <w:pPr>
        <w:rPr>
          <w:rFonts w:ascii="Calibri" w:eastAsia="Calibri" w:hAnsi="Calibri" w:cs="Times New Roman"/>
          <w:lang w:val="uk-UA"/>
        </w:rPr>
      </w:pPr>
    </w:p>
    <w:p w:rsidR="002F7D74" w:rsidRPr="001C66C2" w:rsidRDefault="002F7D74" w:rsidP="00B22D12">
      <w:pPr>
        <w:pStyle w:val="1"/>
        <w:rPr>
          <w:rFonts w:eastAsia="Calibri"/>
          <w:b w:val="0"/>
          <w:sz w:val="28"/>
          <w:szCs w:val="28"/>
          <w:lang w:val="uk-UA"/>
        </w:rPr>
      </w:pPr>
      <w:r w:rsidRPr="000B2332">
        <w:rPr>
          <w:rFonts w:eastAsia="Calibri"/>
          <w:sz w:val="28"/>
          <w:szCs w:val="28"/>
          <w:lang w:val="uk-UA"/>
        </w:rPr>
        <w:br w:type="page"/>
      </w:r>
      <w:bookmarkStart w:id="49" w:name="_Toc89427015"/>
      <w:r w:rsidRPr="001C66C2">
        <w:rPr>
          <w:rFonts w:eastAsia="Calibri"/>
          <w:b w:val="0"/>
          <w:sz w:val="28"/>
          <w:szCs w:val="28"/>
          <w:lang w:val="uk-UA"/>
        </w:rPr>
        <w:lastRenderedPageBreak/>
        <w:t>ВИСНОВКИ</w:t>
      </w:r>
      <w:bookmarkEnd w:id="49"/>
    </w:p>
    <w:p w:rsidR="002F7D74" w:rsidRPr="001C66C2" w:rsidRDefault="002F7D74" w:rsidP="002F7D74">
      <w:pPr>
        <w:spacing w:line="360" w:lineRule="auto"/>
        <w:ind w:firstLine="708"/>
        <w:contextualSpacing/>
        <w:jc w:val="center"/>
        <w:rPr>
          <w:rFonts w:ascii="Times New Roman" w:eastAsia="Calibri" w:hAnsi="Times New Roman" w:cs="Times New Roman"/>
          <w:sz w:val="28"/>
          <w:szCs w:val="28"/>
          <w:lang w:val="uk-UA"/>
        </w:rPr>
      </w:pPr>
    </w:p>
    <w:p w:rsidR="002F7D74" w:rsidRPr="001C66C2" w:rsidRDefault="002F7D74" w:rsidP="002F7D74">
      <w:pPr>
        <w:spacing w:line="360" w:lineRule="auto"/>
        <w:ind w:firstLine="708"/>
        <w:contextualSpacing/>
        <w:jc w:val="center"/>
        <w:rPr>
          <w:rFonts w:ascii="Times New Roman" w:eastAsia="Calibri" w:hAnsi="Times New Roman" w:cs="Times New Roman"/>
          <w:sz w:val="28"/>
          <w:szCs w:val="28"/>
          <w:lang w:val="uk-UA"/>
        </w:rPr>
      </w:pPr>
    </w:p>
    <w:p w:rsidR="006944D9" w:rsidRPr="006944D9" w:rsidRDefault="00B75F8A" w:rsidP="001E717A">
      <w:pPr>
        <w:pStyle w:val="a5"/>
        <w:numPr>
          <w:ilvl w:val="0"/>
          <w:numId w:val="5"/>
        </w:numPr>
        <w:spacing w:line="360" w:lineRule="auto"/>
        <w:ind w:left="0" w:firstLine="709"/>
        <w:jc w:val="both"/>
        <w:rPr>
          <w:rFonts w:ascii="Times New Roman" w:hAnsi="Times New Roman" w:cs="Times New Roman"/>
          <w:lang w:val="uk-UA"/>
        </w:rPr>
      </w:pPr>
      <w:r w:rsidRPr="006944D9">
        <w:rPr>
          <w:rFonts w:ascii="Times New Roman" w:eastAsia="Calibri" w:hAnsi="Times New Roman" w:cs="Times New Roman"/>
          <w:sz w:val="28"/>
          <w:szCs w:val="28"/>
          <w:lang w:val="uk-UA"/>
        </w:rPr>
        <w:t>Нами було виявлено та визначено 1</w:t>
      </w:r>
      <w:r w:rsidR="005F6073" w:rsidRPr="006944D9">
        <w:rPr>
          <w:rFonts w:ascii="Times New Roman" w:eastAsia="Calibri" w:hAnsi="Times New Roman" w:cs="Times New Roman"/>
          <w:sz w:val="28"/>
          <w:szCs w:val="28"/>
          <w:lang w:val="uk-UA"/>
        </w:rPr>
        <w:t>5</w:t>
      </w:r>
      <w:r w:rsidRPr="006944D9">
        <w:rPr>
          <w:rFonts w:ascii="Times New Roman" w:eastAsia="Calibri" w:hAnsi="Times New Roman" w:cs="Times New Roman"/>
          <w:sz w:val="28"/>
          <w:szCs w:val="28"/>
          <w:lang w:val="uk-UA"/>
        </w:rPr>
        <w:t xml:space="preserve"> видів найпоширеніших у </w:t>
      </w:r>
      <w:r w:rsidR="006D1098">
        <w:rPr>
          <w:rFonts w:ascii="Times New Roman" w:eastAsia="Calibri" w:hAnsi="Times New Roman" w:cs="Times New Roman"/>
          <w:sz w:val="28"/>
          <w:szCs w:val="28"/>
          <w:lang w:val="uk-UA"/>
        </w:rPr>
        <w:t xml:space="preserve">Дніпропетровської </w:t>
      </w:r>
      <w:r w:rsidRPr="006944D9">
        <w:rPr>
          <w:rFonts w:ascii="Times New Roman" w:eastAsia="Calibri" w:hAnsi="Times New Roman" w:cs="Times New Roman"/>
          <w:sz w:val="28"/>
          <w:szCs w:val="28"/>
          <w:lang w:val="uk-UA"/>
        </w:rPr>
        <w:t xml:space="preserve">області комах, що утворюють гали на рослинах: ряд Перетинчастокрилих - </w:t>
      </w:r>
      <w:r w:rsidR="005F6073" w:rsidRPr="006944D9">
        <w:rPr>
          <w:rFonts w:ascii="Times New Roman" w:eastAsia="Calibri" w:hAnsi="Times New Roman" w:cs="Times New Roman"/>
          <w:sz w:val="28"/>
          <w:szCs w:val="28"/>
          <w:lang w:val="uk-UA"/>
        </w:rPr>
        <w:t>8</w:t>
      </w:r>
      <w:r w:rsidRPr="006944D9">
        <w:rPr>
          <w:rFonts w:ascii="Times New Roman" w:eastAsia="Calibri" w:hAnsi="Times New Roman" w:cs="Times New Roman"/>
          <w:sz w:val="28"/>
          <w:szCs w:val="28"/>
          <w:lang w:val="uk-UA"/>
        </w:rPr>
        <w:t xml:space="preserve"> видів</w:t>
      </w:r>
      <w:r w:rsidR="005F6073" w:rsidRPr="006944D9">
        <w:rPr>
          <w:rFonts w:ascii="Times New Roman" w:eastAsia="Calibri" w:hAnsi="Times New Roman" w:cs="Times New Roman"/>
          <w:sz w:val="28"/>
          <w:szCs w:val="28"/>
          <w:lang w:val="uk-UA"/>
        </w:rPr>
        <w:t xml:space="preserve">, </w:t>
      </w:r>
      <w:r w:rsidRPr="006944D9">
        <w:rPr>
          <w:rFonts w:ascii="Times New Roman" w:eastAsia="Calibri" w:hAnsi="Times New Roman" w:cs="Times New Roman"/>
          <w:sz w:val="28"/>
          <w:szCs w:val="28"/>
          <w:lang w:val="uk-UA"/>
        </w:rPr>
        <w:t xml:space="preserve">ряд Двокрилі - </w:t>
      </w:r>
      <w:r w:rsidR="005F6073" w:rsidRPr="006944D9">
        <w:rPr>
          <w:rFonts w:ascii="Times New Roman" w:eastAsia="Calibri" w:hAnsi="Times New Roman" w:cs="Times New Roman"/>
          <w:sz w:val="28"/>
          <w:szCs w:val="28"/>
          <w:lang w:val="uk-UA"/>
        </w:rPr>
        <w:t>4 вид</w:t>
      </w:r>
      <w:r w:rsidR="00026D85" w:rsidRPr="006944D9">
        <w:rPr>
          <w:rFonts w:ascii="Times New Roman" w:eastAsia="Calibri" w:hAnsi="Times New Roman" w:cs="Times New Roman"/>
          <w:sz w:val="28"/>
          <w:szCs w:val="28"/>
          <w:lang w:val="uk-UA"/>
        </w:rPr>
        <w:t>и</w:t>
      </w:r>
      <w:r w:rsidR="005F6073" w:rsidRPr="006944D9">
        <w:rPr>
          <w:rFonts w:ascii="Times New Roman" w:eastAsia="Calibri" w:hAnsi="Times New Roman" w:cs="Times New Roman"/>
          <w:sz w:val="28"/>
          <w:szCs w:val="28"/>
          <w:lang w:val="uk-UA"/>
        </w:rPr>
        <w:t>,</w:t>
      </w:r>
      <w:r w:rsidR="005F6073" w:rsidRPr="006944D9">
        <w:rPr>
          <w:rFonts w:ascii="Times New Roman" w:eastAsia="Times New Roman" w:hAnsi="Times New Roman" w:cs="Times New Roman"/>
          <w:sz w:val="28"/>
          <w:szCs w:val="28"/>
          <w:lang w:val="uk-UA" w:eastAsia="ru-RU"/>
        </w:rPr>
        <w:t xml:space="preserve"> </w:t>
      </w:r>
      <w:r w:rsidRPr="006944D9">
        <w:rPr>
          <w:rFonts w:ascii="Times New Roman" w:eastAsia="Calibri" w:hAnsi="Times New Roman" w:cs="Times New Roman"/>
          <w:sz w:val="28"/>
          <w:szCs w:val="28"/>
          <w:lang w:val="uk-UA"/>
        </w:rPr>
        <w:t xml:space="preserve">ряд Рівнокрилі – </w:t>
      </w:r>
      <w:r w:rsidR="005F6073" w:rsidRPr="006944D9">
        <w:rPr>
          <w:rFonts w:ascii="Times New Roman" w:eastAsia="Calibri" w:hAnsi="Times New Roman" w:cs="Times New Roman"/>
          <w:sz w:val="28"/>
          <w:szCs w:val="28"/>
          <w:lang w:val="uk-UA"/>
        </w:rPr>
        <w:t>3</w:t>
      </w:r>
      <w:r w:rsidRPr="006944D9">
        <w:rPr>
          <w:rFonts w:ascii="Times New Roman" w:eastAsia="Calibri" w:hAnsi="Times New Roman" w:cs="Times New Roman"/>
          <w:sz w:val="28"/>
          <w:szCs w:val="28"/>
          <w:lang w:val="uk-UA"/>
        </w:rPr>
        <w:t xml:space="preserve"> види</w:t>
      </w:r>
      <w:r w:rsidR="005F6073" w:rsidRPr="006944D9">
        <w:rPr>
          <w:rFonts w:ascii="Times New Roman" w:eastAsia="Calibri" w:hAnsi="Times New Roman" w:cs="Times New Roman"/>
          <w:sz w:val="28"/>
          <w:szCs w:val="28"/>
          <w:lang w:val="uk-UA"/>
        </w:rPr>
        <w:t>.</w:t>
      </w:r>
      <w:r w:rsidRPr="006944D9">
        <w:rPr>
          <w:rFonts w:ascii="Times New Roman" w:eastAsia="Times New Roman" w:hAnsi="Times New Roman" w:cs="Times New Roman"/>
          <w:sz w:val="28"/>
          <w:szCs w:val="28"/>
          <w:lang w:val="uk-UA" w:eastAsia="ru-RU"/>
        </w:rPr>
        <w:t xml:space="preserve"> </w:t>
      </w:r>
      <w:r w:rsidR="005F6073" w:rsidRPr="006944D9">
        <w:rPr>
          <w:rFonts w:ascii="Times New Roman" w:eastAsia="Calibri" w:hAnsi="Times New Roman" w:cs="Times New Roman"/>
          <w:sz w:val="28"/>
          <w:szCs w:val="28"/>
          <w:lang w:val="uk-UA"/>
        </w:rPr>
        <w:t xml:space="preserve">По 3 види галоутворювачів трофічно пов’язані з дубом і в’язом, по 2 види – з вербами і трояндовими, по 1 виду знайдено на, осокорі, глодові, ясені, пижмі та пирії повзучому </w:t>
      </w:r>
    </w:p>
    <w:p w:rsidR="00B75F8A" w:rsidRPr="006944D9" w:rsidRDefault="00B75F8A" w:rsidP="001E717A">
      <w:pPr>
        <w:pStyle w:val="a5"/>
        <w:numPr>
          <w:ilvl w:val="0"/>
          <w:numId w:val="5"/>
        </w:numPr>
        <w:spacing w:line="360" w:lineRule="auto"/>
        <w:ind w:left="0" w:firstLine="709"/>
        <w:jc w:val="both"/>
        <w:rPr>
          <w:rFonts w:ascii="Times New Roman" w:hAnsi="Times New Roman" w:cs="Times New Roman"/>
          <w:lang w:val="uk-UA"/>
        </w:rPr>
      </w:pPr>
      <w:r w:rsidRPr="006944D9">
        <w:rPr>
          <w:rFonts w:ascii="Times New Roman" w:eastAsia="Calibri" w:hAnsi="Times New Roman" w:cs="Times New Roman"/>
          <w:bCs/>
          <w:sz w:val="28"/>
          <w:szCs w:val="28"/>
          <w:lang w:val="uk-UA"/>
        </w:rPr>
        <w:t xml:space="preserve">Для галоутворювачів ряду Перетинчастокрилі характерні рідка зустрічаємість та незначна шкода, яку вони причиняють рослині. Галоутворювачами ряду Двокрилі </w:t>
      </w:r>
      <w:r w:rsidRPr="006944D9">
        <w:rPr>
          <w:rFonts w:ascii="Times New Roman" w:eastAsia="Times New Roman" w:hAnsi="Times New Roman" w:cs="Times New Roman"/>
          <w:sz w:val="28"/>
          <w:szCs w:val="28"/>
          <w:lang w:val="uk-UA" w:eastAsia="ru-RU"/>
        </w:rPr>
        <w:t>пошкоджується декоративність рослин-годівників, скручується листя, спотворюються пагони. З галоутворювачів ряду Рівнокрилі вязово-злакова попелиця вважається небезпечним шкідником як злакових культур, так і в’язу, так як викликає дефоліацію.</w:t>
      </w:r>
    </w:p>
    <w:p w:rsidR="005F6073" w:rsidRPr="005F6073" w:rsidRDefault="00B75F8A" w:rsidP="001E717A">
      <w:pPr>
        <w:pStyle w:val="a5"/>
        <w:numPr>
          <w:ilvl w:val="0"/>
          <w:numId w:val="5"/>
        </w:numPr>
        <w:spacing w:line="360" w:lineRule="auto"/>
        <w:ind w:left="0" w:firstLine="709"/>
        <w:jc w:val="both"/>
        <w:rPr>
          <w:rFonts w:ascii="Times New Roman" w:hAnsi="Times New Roman" w:cs="Times New Roman"/>
          <w:sz w:val="28"/>
          <w:szCs w:val="28"/>
          <w:lang w:val="uk-UA"/>
        </w:rPr>
      </w:pPr>
      <w:r w:rsidRPr="005F6073">
        <w:rPr>
          <w:rFonts w:ascii="Times New Roman" w:eastAsia="Calibri" w:hAnsi="Times New Roman" w:cs="Times New Roman"/>
          <w:sz w:val="28"/>
          <w:szCs w:val="28"/>
          <w:lang w:val="uk-UA"/>
        </w:rPr>
        <w:t>У</w:t>
      </w:r>
      <w:r w:rsidR="005F6073" w:rsidRPr="005F6073">
        <w:rPr>
          <w:rFonts w:ascii="Times New Roman" w:eastAsia="Calibri" w:hAnsi="Times New Roman" w:cs="Times New Roman"/>
          <w:sz w:val="28"/>
          <w:szCs w:val="28"/>
          <w:lang w:val="uk-UA"/>
        </w:rPr>
        <w:t xml:space="preserve"> </w:t>
      </w:r>
      <w:r w:rsidRPr="005F6073">
        <w:rPr>
          <w:rFonts w:ascii="Times New Roman" w:eastAsia="Calibri" w:hAnsi="Times New Roman" w:cs="Times New Roman"/>
          <w:sz w:val="28"/>
          <w:szCs w:val="28"/>
          <w:lang w:val="uk-UA"/>
        </w:rPr>
        <w:t>природних умовах на чисельність галоутворювачів можуть впливати їх паразити з родини товстоніжок (</w:t>
      </w:r>
      <w:r w:rsidRPr="005F6073">
        <w:rPr>
          <w:rFonts w:ascii="Times New Roman" w:eastAsia="Calibri" w:hAnsi="Times New Roman" w:cs="Times New Roman"/>
          <w:i/>
          <w:sz w:val="28"/>
          <w:szCs w:val="28"/>
        </w:rPr>
        <w:t>Chalcididae</w:t>
      </w:r>
      <w:r w:rsidRPr="005F6073">
        <w:rPr>
          <w:rFonts w:ascii="Times New Roman" w:eastAsia="Calibri" w:hAnsi="Times New Roman" w:cs="Times New Roman"/>
          <w:i/>
          <w:sz w:val="28"/>
          <w:szCs w:val="28"/>
          <w:lang w:val="uk-UA"/>
        </w:rPr>
        <w:t>)</w:t>
      </w:r>
      <w:r w:rsidRPr="005F6073">
        <w:rPr>
          <w:rFonts w:ascii="Times New Roman" w:eastAsia="Calibri" w:hAnsi="Times New Roman" w:cs="Times New Roman"/>
          <w:sz w:val="28"/>
          <w:szCs w:val="28"/>
          <w:lang w:val="uk-UA"/>
        </w:rPr>
        <w:t xml:space="preserve"> – хальцидоїдні їздці.</w:t>
      </w:r>
    </w:p>
    <w:p w:rsidR="0014619B" w:rsidRDefault="00340DF4" w:rsidP="001E717A">
      <w:pPr>
        <w:pStyle w:val="a5"/>
        <w:numPr>
          <w:ilvl w:val="0"/>
          <w:numId w:val="5"/>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Найвищі коефіцієнти спільності фаун комах-галоутворювачів відмічені між парковими зонами та лісосмугами - 20% за Жаккаром та 0,33 за Сєренсоном, між байрачними лісами та парковими зонами - 18% та 0,3, між степовою ділянкою та лісосмугою – 12% та 0,22, з іншими біоценозами у степової ділянки спільні види відсутні. </w:t>
      </w:r>
      <w:r w:rsidR="005F6073" w:rsidRPr="005F6073">
        <w:rPr>
          <w:rFonts w:ascii="Times New Roman" w:hAnsi="Times New Roman" w:cs="Times New Roman"/>
          <w:sz w:val="28"/>
          <w:szCs w:val="28"/>
          <w:lang w:val="uk-UA"/>
        </w:rPr>
        <w:t>Фітофаги-галоутворювачі є високоспеціалізованою групою комах, які пов’язані трофічними зв’язками з певними видами рослин-хазяїв, які у різних біоценозах мають різний видовий склад.</w:t>
      </w:r>
      <w:r w:rsidR="006944D9">
        <w:rPr>
          <w:rFonts w:ascii="Times New Roman" w:hAnsi="Times New Roman" w:cs="Times New Roman"/>
          <w:sz w:val="28"/>
          <w:szCs w:val="28"/>
          <w:lang w:val="uk-UA"/>
        </w:rPr>
        <w:t xml:space="preserve"> </w:t>
      </w:r>
      <w:r w:rsidR="005F6073" w:rsidRPr="005F6073">
        <w:rPr>
          <w:rFonts w:ascii="Times New Roman" w:hAnsi="Times New Roman" w:cs="Times New Roman"/>
          <w:sz w:val="28"/>
          <w:szCs w:val="28"/>
          <w:lang w:val="uk-UA"/>
        </w:rPr>
        <w:t>Таким чином, різноманіття комах-галоутворювачів у тому чи іншому типі біоценозу насамперед визначаєт</w:t>
      </w:r>
      <w:r>
        <w:rPr>
          <w:rFonts w:ascii="Times New Roman" w:hAnsi="Times New Roman" w:cs="Times New Roman"/>
          <w:sz w:val="28"/>
          <w:szCs w:val="28"/>
          <w:lang w:val="uk-UA"/>
        </w:rPr>
        <w:t xml:space="preserve">ься </w:t>
      </w:r>
      <w:r w:rsidR="005F6073" w:rsidRPr="005F6073">
        <w:rPr>
          <w:rFonts w:ascii="Times New Roman" w:hAnsi="Times New Roman" w:cs="Times New Roman"/>
          <w:sz w:val="28"/>
          <w:szCs w:val="28"/>
          <w:lang w:val="uk-UA"/>
        </w:rPr>
        <w:t xml:space="preserve">наявностю їх кормових рослин. </w:t>
      </w:r>
    </w:p>
    <w:p w:rsidR="0014619B" w:rsidRDefault="0014619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F6073" w:rsidRDefault="00A11FAD" w:rsidP="00B22D12">
      <w:pPr>
        <w:pStyle w:val="a5"/>
        <w:spacing w:line="360" w:lineRule="auto"/>
        <w:jc w:val="center"/>
        <w:outlineLvl w:val="0"/>
        <w:rPr>
          <w:rFonts w:ascii="Times New Roman" w:hAnsi="Times New Roman" w:cs="Times New Roman"/>
          <w:sz w:val="28"/>
          <w:szCs w:val="28"/>
          <w:lang w:val="uk-UA"/>
        </w:rPr>
      </w:pPr>
      <w:bookmarkStart w:id="50" w:name="_Toc89427016"/>
      <w:r>
        <w:rPr>
          <w:rFonts w:ascii="Times New Roman" w:hAnsi="Times New Roman" w:cs="Times New Roman"/>
          <w:sz w:val="28"/>
          <w:szCs w:val="28"/>
          <w:lang w:val="uk-UA"/>
        </w:rPr>
        <w:lastRenderedPageBreak/>
        <w:t xml:space="preserve">ПРАКТИЧНІ </w:t>
      </w:r>
      <w:r w:rsidR="0014619B">
        <w:rPr>
          <w:rFonts w:ascii="Times New Roman" w:hAnsi="Times New Roman" w:cs="Times New Roman"/>
          <w:sz w:val="28"/>
          <w:szCs w:val="28"/>
          <w:lang w:val="uk-UA"/>
        </w:rPr>
        <w:t>РЕКОМЕНДАЦІЇ</w:t>
      </w:r>
      <w:bookmarkEnd w:id="50"/>
    </w:p>
    <w:p w:rsidR="0014619B" w:rsidRDefault="0014619B" w:rsidP="0014619B">
      <w:pPr>
        <w:pStyle w:val="a5"/>
        <w:spacing w:line="360" w:lineRule="auto"/>
        <w:jc w:val="center"/>
        <w:rPr>
          <w:rFonts w:ascii="Times New Roman" w:hAnsi="Times New Roman" w:cs="Times New Roman"/>
          <w:sz w:val="28"/>
          <w:szCs w:val="28"/>
          <w:lang w:val="uk-UA"/>
        </w:rPr>
      </w:pPr>
    </w:p>
    <w:p w:rsidR="0014619B" w:rsidRPr="005F6073" w:rsidRDefault="0014619B" w:rsidP="0014619B">
      <w:pPr>
        <w:pStyle w:val="a5"/>
        <w:spacing w:line="360" w:lineRule="auto"/>
        <w:jc w:val="center"/>
        <w:rPr>
          <w:rFonts w:ascii="Times New Roman" w:hAnsi="Times New Roman" w:cs="Times New Roman"/>
          <w:sz w:val="28"/>
          <w:szCs w:val="28"/>
          <w:lang w:val="uk-UA"/>
        </w:rPr>
      </w:pPr>
    </w:p>
    <w:p w:rsidR="0014619B" w:rsidRDefault="0014619B" w:rsidP="0014619B">
      <w:pPr>
        <w:spacing w:line="360" w:lineRule="auto"/>
        <w:ind w:firstLine="708"/>
        <w:contextualSpacing/>
        <w:jc w:val="both"/>
        <w:rPr>
          <w:rFonts w:ascii="Times New Roman" w:hAnsi="Times New Roman" w:cs="Times New Roman"/>
          <w:sz w:val="28"/>
          <w:szCs w:val="28"/>
          <w:lang w:val="uk-UA"/>
        </w:rPr>
      </w:pPr>
      <w:r w:rsidRPr="00431FEE">
        <w:rPr>
          <w:rFonts w:ascii="Times New Roman" w:hAnsi="Times New Roman" w:cs="Times New Roman"/>
          <w:sz w:val="28"/>
          <w:szCs w:val="28"/>
          <w:lang w:val="uk-UA"/>
        </w:rPr>
        <w:t>Господарське значення галоутворюючих перетинчастокрилих характеризується пов’язаністю їх з певними видами чи групами рослин, які становлять цінність для господарської діяльності людини.</w:t>
      </w:r>
      <w:r>
        <w:rPr>
          <w:rFonts w:ascii="Times New Roman" w:eastAsia="Times New Roman" w:hAnsi="Times New Roman" w:cs="Times New Roman"/>
          <w:sz w:val="28"/>
          <w:szCs w:val="28"/>
          <w:lang w:val="uk-UA" w:eastAsia="ru-RU"/>
        </w:rPr>
        <w:t>К</w:t>
      </w:r>
      <w:r w:rsidRPr="00431FEE">
        <w:rPr>
          <w:rFonts w:ascii="Times New Roman" w:eastAsia="Times New Roman" w:hAnsi="Times New Roman" w:cs="Times New Roman"/>
          <w:sz w:val="28"/>
          <w:szCs w:val="28"/>
          <w:lang w:val="uk-UA" w:eastAsia="ru-RU"/>
        </w:rPr>
        <w:t>онтроль за трофічними зв’язками комах-галоутворювачів має велике практичне значення, так як деякі види здатні несподівано розширювати коло рослин-хазяїв за рахунок близьких видів, серед яких нерідко опиняються культурні рослини.</w:t>
      </w:r>
    </w:p>
    <w:p w:rsidR="0014619B" w:rsidRDefault="0014619B" w:rsidP="0014619B">
      <w:pPr>
        <w:spacing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Pr="00431FEE">
        <w:rPr>
          <w:rFonts w:ascii="Times New Roman" w:hAnsi="Times New Roman" w:cs="Times New Roman"/>
          <w:sz w:val="28"/>
          <w:szCs w:val="28"/>
          <w:lang w:val="uk-UA"/>
        </w:rPr>
        <w:t>ітофаги-галоутворювачі, які т</w:t>
      </w:r>
      <w:r>
        <w:rPr>
          <w:rFonts w:ascii="Times New Roman" w:hAnsi="Times New Roman" w:cs="Times New Roman"/>
          <w:sz w:val="28"/>
          <w:szCs w:val="28"/>
          <w:lang w:val="uk-UA"/>
        </w:rPr>
        <w:t xml:space="preserve">рофічно пов’язані з бур’янами, </w:t>
      </w:r>
      <w:r w:rsidRPr="00431FEE">
        <w:rPr>
          <w:rFonts w:ascii="Times New Roman" w:hAnsi="Times New Roman" w:cs="Times New Roman"/>
          <w:sz w:val="28"/>
          <w:szCs w:val="28"/>
          <w:lang w:val="uk-UA"/>
        </w:rPr>
        <w:t xml:space="preserve">можуть бути використані для біологічної боротьби. </w:t>
      </w:r>
      <w:r w:rsidR="00494033">
        <w:rPr>
          <w:rFonts w:ascii="Times New Roman" w:hAnsi="Times New Roman" w:cs="Times New Roman"/>
          <w:sz w:val="28"/>
          <w:szCs w:val="28"/>
          <w:lang w:val="uk-UA"/>
        </w:rPr>
        <w:t>У</w:t>
      </w:r>
      <w:r w:rsidRPr="00431FEE">
        <w:rPr>
          <w:rFonts w:ascii="Times New Roman" w:hAnsi="Times New Roman" w:cs="Times New Roman"/>
          <w:sz w:val="28"/>
          <w:szCs w:val="28"/>
          <w:lang w:val="uk-UA"/>
        </w:rPr>
        <w:t xml:space="preserve"> комплексі фітофагів галоутворювачі посідають не останнє місце. По-перше, галоутворюючі перетинчастокрилі є високоспеціалізованими фітофагами, що виключає можливість переходу гербіфагів з одного виду рослин на інші, у тому числі й корисні. По-друге, рослиноїдні перетинчастокрилі є виключно скрито розвиваючимися комахами, що зумовлює можливість їх комплексного використання з іншими видами комах- гербіфагів.</w:t>
      </w:r>
    </w:p>
    <w:p w:rsidR="00A11FAD" w:rsidRPr="00A11FAD" w:rsidRDefault="00A11FAD" w:rsidP="00A11FAD">
      <w:pPr>
        <w:spacing w:line="360" w:lineRule="auto"/>
        <w:ind w:firstLine="708"/>
        <w:contextualSpacing/>
        <w:jc w:val="both"/>
        <w:rPr>
          <w:rFonts w:ascii="Times New Roman" w:hAnsi="Times New Roman" w:cs="Times New Roman"/>
          <w:sz w:val="28"/>
          <w:szCs w:val="28"/>
          <w:lang w:val="uk-UA"/>
        </w:rPr>
      </w:pPr>
      <w:r w:rsidRPr="00A11FAD">
        <w:rPr>
          <w:rFonts w:ascii="Times New Roman" w:hAnsi="Times New Roman" w:cs="Times New Roman"/>
          <w:sz w:val="28"/>
          <w:szCs w:val="28"/>
          <w:lang w:val="uk-UA"/>
        </w:rPr>
        <w:t xml:space="preserve">Наведений матеріал можна використовувати під час </w:t>
      </w:r>
      <w:r>
        <w:rPr>
          <w:rFonts w:ascii="Times New Roman" w:hAnsi="Times New Roman" w:cs="Times New Roman"/>
          <w:sz w:val="28"/>
          <w:szCs w:val="28"/>
          <w:lang w:val="uk-UA"/>
        </w:rPr>
        <w:t>учбового процесу, а самепід час проведення занять з</w:t>
      </w:r>
      <w:r w:rsidRPr="00A11FAD">
        <w:rPr>
          <w:rFonts w:ascii="Times New Roman" w:hAnsi="Times New Roman" w:cs="Times New Roman"/>
          <w:sz w:val="28"/>
          <w:szCs w:val="28"/>
          <w:lang w:val="uk-UA"/>
        </w:rPr>
        <w:t>: «Моніторинг</w:t>
      </w:r>
      <w:r>
        <w:rPr>
          <w:rFonts w:ascii="Times New Roman" w:hAnsi="Times New Roman" w:cs="Times New Roman"/>
          <w:sz w:val="28"/>
          <w:szCs w:val="28"/>
          <w:lang w:val="uk-UA"/>
        </w:rPr>
        <w:t>у</w:t>
      </w:r>
      <w:r w:rsidRPr="00A11FAD">
        <w:rPr>
          <w:rFonts w:ascii="Times New Roman" w:hAnsi="Times New Roman" w:cs="Times New Roman"/>
          <w:sz w:val="28"/>
          <w:szCs w:val="28"/>
          <w:lang w:val="uk-UA"/>
        </w:rPr>
        <w:t xml:space="preserve"> довкілля», «Екологія», «Біоіндикація».</w:t>
      </w:r>
    </w:p>
    <w:p w:rsidR="00A11FAD" w:rsidRPr="00431FEE" w:rsidRDefault="00A11FAD" w:rsidP="0014619B">
      <w:pPr>
        <w:spacing w:line="360" w:lineRule="auto"/>
        <w:ind w:firstLine="708"/>
        <w:contextualSpacing/>
        <w:jc w:val="both"/>
        <w:rPr>
          <w:rFonts w:ascii="Times New Roman" w:hAnsi="Times New Roman" w:cs="Times New Roman"/>
          <w:sz w:val="28"/>
          <w:szCs w:val="28"/>
          <w:lang w:val="uk-UA"/>
        </w:rPr>
      </w:pPr>
    </w:p>
    <w:p w:rsidR="00D70CCE" w:rsidRPr="00D70CCE" w:rsidRDefault="00D70CCE" w:rsidP="00B75F8A">
      <w:pPr>
        <w:pStyle w:val="a5"/>
        <w:spacing w:line="360" w:lineRule="auto"/>
        <w:ind w:left="851" w:firstLine="217"/>
        <w:jc w:val="both"/>
        <w:rPr>
          <w:rFonts w:ascii="Times New Roman" w:eastAsia="Calibri" w:hAnsi="Times New Roman" w:cs="Times New Roman"/>
          <w:sz w:val="28"/>
          <w:szCs w:val="28"/>
          <w:lang w:val="uk-UA"/>
        </w:rPr>
      </w:pPr>
    </w:p>
    <w:p w:rsidR="002F7D74" w:rsidRPr="001C66C2" w:rsidRDefault="002F7D74" w:rsidP="001C66C2">
      <w:pPr>
        <w:pStyle w:val="1"/>
        <w:spacing w:line="360" w:lineRule="auto"/>
        <w:rPr>
          <w:rFonts w:eastAsia="Calibri"/>
          <w:b w:val="0"/>
          <w:sz w:val="28"/>
          <w:szCs w:val="28"/>
          <w:lang w:val="uk-UA"/>
        </w:rPr>
      </w:pPr>
      <w:r w:rsidRPr="002F7D74">
        <w:rPr>
          <w:rFonts w:eastAsia="Calibri"/>
          <w:sz w:val="28"/>
          <w:szCs w:val="28"/>
          <w:lang w:val="uk-UA"/>
        </w:rPr>
        <w:br w:type="page"/>
      </w:r>
      <w:bookmarkStart w:id="51" w:name="_Toc89427017"/>
      <w:r w:rsidRPr="001C66C2">
        <w:rPr>
          <w:rFonts w:eastAsia="Calibri"/>
          <w:b w:val="0"/>
          <w:sz w:val="28"/>
          <w:szCs w:val="28"/>
          <w:lang w:val="uk-UA"/>
        </w:rPr>
        <w:lastRenderedPageBreak/>
        <w:t>ПЕРЕЛІК ПОСИЛАНЬ</w:t>
      </w:r>
      <w:bookmarkEnd w:id="51"/>
    </w:p>
    <w:p w:rsidR="002F7D74" w:rsidRPr="00043DB0" w:rsidRDefault="002F7D74" w:rsidP="001C66C2">
      <w:pPr>
        <w:spacing w:after="0" w:line="360" w:lineRule="auto"/>
        <w:contextualSpacing/>
        <w:rPr>
          <w:rFonts w:ascii="Times New Roman" w:eastAsia="Calibri" w:hAnsi="Times New Roman" w:cs="Times New Roman"/>
          <w:sz w:val="28"/>
          <w:szCs w:val="28"/>
          <w:lang w:val="uk-UA"/>
        </w:rPr>
      </w:pPr>
    </w:p>
    <w:p w:rsidR="002F7D74" w:rsidRPr="00043DB0" w:rsidRDefault="002F7D74" w:rsidP="001C66C2">
      <w:pPr>
        <w:spacing w:after="0" w:line="360" w:lineRule="auto"/>
        <w:ind w:firstLine="709"/>
        <w:contextualSpacing/>
        <w:rPr>
          <w:rFonts w:ascii="Times New Roman" w:eastAsia="Calibri" w:hAnsi="Times New Roman" w:cs="Times New Roman"/>
          <w:sz w:val="28"/>
          <w:szCs w:val="28"/>
          <w:lang w:val="uk-UA"/>
        </w:rPr>
      </w:pPr>
    </w:p>
    <w:p w:rsidR="002F7D74" w:rsidRPr="00043DB0" w:rsidRDefault="002F7D74" w:rsidP="00A32AE0">
      <w:pPr>
        <w:numPr>
          <w:ilvl w:val="0"/>
          <w:numId w:val="3"/>
        </w:numPr>
        <w:spacing w:after="300" w:line="360" w:lineRule="auto"/>
        <w:ind w:left="0" w:firstLine="709"/>
        <w:contextualSpacing/>
        <w:jc w:val="both"/>
        <w:rPr>
          <w:rFonts w:ascii="Times New Roman" w:eastAsia="Times New Roman" w:hAnsi="Times New Roman" w:cs="Times New Roman"/>
          <w:spacing w:val="5"/>
          <w:kern w:val="28"/>
          <w:sz w:val="28"/>
          <w:szCs w:val="28"/>
          <w:lang w:eastAsia="ru-RU"/>
        </w:rPr>
      </w:pPr>
      <w:r w:rsidRPr="00043DB0">
        <w:rPr>
          <w:rFonts w:ascii="Times New Roman" w:eastAsia="Times New Roman" w:hAnsi="Times New Roman" w:cs="Times New Roman"/>
          <w:spacing w:val="5"/>
          <w:kern w:val="28"/>
          <w:sz w:val="28"/>
          <w:szCs w:val="28"/>
          <w:lang w:eastAsia="ru-RU"/>
        </w:rPr>
        <w:t>Дмитриев Г.</w:t>
      </w:r>
      <w:r w:rsidR="00696FE8">
        <w:rPr>
          <w:rFonts w:ascii="Times New Roman" w:eastAsia="Times New Roman" w:hAnsi="Times New Roman" w:cs="Times New Roman"/>
          <w:spacing w:val="5"/>
          <w:kern w:val="28"/>
          <w:sz w:val="28"/>
          <w:szCs w:val="28"/>
          <w:lang w:eastAsia="ru-RU"/>
        </w:rPr>
        <w:t xml:space="preserve"> </w:t>
      </w:r>
      <w:r w:rsidRPr="00043DB0">
        <w:rPr>
          <w:rFonts w:ascii="Times New Roman" w:eastAsia="Times New Roman" w:hAnsi="Times New Roman" w:cs="Times New Roman"/>
          <w:spacing w:val="5"/>
          <w:kern w:val="28"/>
          <w:sz w:val="28"/>
          <w:szCs w:val="28"/>
          <w:lang w:eastAsia="ru-RU"/>
        </w:rPr>
        <w:t>В. Основы защиты зелёных насаждений от вредных членистоногих</w:t>
      </w:r>
      <w:r w:rsidR="0094155B">
        <w:rPr>
          <w:rFonts w:ascii="Times New Roman" w:eastAsia="Times New Roman" w:hAnsi="Times New Roman" w:cs="Times New Roman"/>
          <w:spacing w:val="5"/>
          <w:kern w:val="28"/>
          <w:sz w:val="28"/>
          <w:szCs w:val="28"/>
          <w:lang w:eastAsia="ru-RU"/>
        </w:rPr>
        <w:t>.</w:t>
      </w:r>
      <w:r w:rsidRPr="00043DB0">
        <w:rPr>
          <w:rFonts w:ascii="Times New Roman" w:eastAsia="Times New Roman" w:hAnsi="Times New Roman" w:cs="Times New Roman"/>
          <w:spacing w:val="5"/>
          <w:kern w:val="28"/>
          <w:sz w:val="28"/>
          <w:szCs w:val="28"/>
          <w:lang w:eastAsia="ru-RU"/>
        </w:rPr>
        <w:t xml:space="preserve"> К</w:t>
      </w:r>
      <w:r w:rsidR="00583823">
        <w:rPr>
          <w:rFonts w:ascii="Times New Roman" w:eastAsia="Times New Roman" w:hAnsi="Times New Roman" w:cs="Times New Roman"/>
          <w:spacing w:val="5"/>
          <w:kern w:val="28"/>
          <w:sz w:val="28"/>
          <w:szCs w:val="28"/>
          <w:lang w:val="uk-UA" w:eastAsia="ru-RU"/>
        </w:rPr>
        <w:t>иев</w:t>
      </w:r>
      <w:r w:rsidR="0094155B">
        <w:rPr>
          <w:rFonts w:ascii="Times New Roman" w:eastAsia="Times New Roman" w:hAnsi="Times New Roman" w:cs="Times New Roman"/>
          <w:spacing w:val="5"/>
          <w:kern w:val="28"/>
          <w:sz w:val="28"/>
          <w:szCs w:val="28"/>
          <w:lang w:eastAsia="ru-RU"/>
        </w:rPr>
        <w:t xml:space="preserve"> :</w:t>
      </w:r>
      <w:r w:rsidRPr="00043DB0">
        <w:rPr>
          <w:rFonts w:ascii="Times New Roman" w:eastAsia="Times New Roman" w:hAnsi="Times New Roman" w:cs="Times New Roman"/>
          <w:spacing w:val="5"/>
          <w:kern w:val="28"/>
          <w:sz w:val="28"/>
          <w:szCs w:val="28"/>
          <w:lang w:eastAsia="ru-RU"/>
        </w:rPr>
        <w:t xml:space="preserve"> Урожай, 1969.</w:t>
      </w:r>
      <w:r w:rsidR="0094155B">
        <w:rPr>
          <w:rFonts w:ascii="Times New Roman" w:eastAsia="Times New Roman" w:hAnsi="Times New Roman" w:cs="Times New Roman"/>
          <w:spacing w:val="5"/>
          <w:kern w:val="28"/>
          <w:sz w:val="28"/>
          <w:szCs w:val="28"/>
          <w:lang w:eastAsia="ru-RU"/>
        </w:rPr>
        <w:t xml:space="preserve"> </w:t>
      </w:r>
      <w:r w:rsidRPr="00043DB0">
        <w:rPr>
          <w:rFonts w:ascii="Times New Roman" w:eastAsia="Times New Roman" w:hAnsi="Times New Roman" w:cs="Times New Roman"/>
          <w:spacing w:val="5"/>
          <w:kern w:val="28"/>
          <w:sz w:val="28"/>
          <w:szCs w:val="28"/>
          <w:lang w:eastAsia="ru-RU"/>
        </w:rPr>
        <w:t>411 с.</w:t>
      </w:r>
    </w:p>
    <w:p w:rsidR="002F7D74" w:rsidRPr="00043DB0" w:rsidRDefault="002F7D74" w:rsidP="00A32AE0">
      <w:pPr>
        <w:numPr>
          <w:ilvl w:val="0"/>
          <w:numId w:val="3"/>
        </w:numPr>
        <w:spacing w:after="300" w:line="360" w:lineRule="auto"/>
        <w:ind w:left="0" w:firstLine="709"/>
        <w:contextualSpacing/>
        <w:jc w:val="both"/>
        <w:rPr>
          <w:rFonts w:ascii="Times New Roman" w:eastAsia="Times New Roman" w:hAnsi="Times New Roman" w:cs="Times New Roman"/>
          <w:spacing w:val="5"/>
          <w:kern w:val="28"/>
          <w:sz w:val="28"/>
          <w:szCs w:val="28"/>
          <w:lang w:eastAsia="ru-RU"/>
        </w:rPr>
      </w:pPr>
      <w:r w:rsidRPr="00043DB0">
        <w:rPr>
          <w:rFonts w:ascii="Times New Roman" w:eastAsia="Times New Roman" w:hAnsi="Times New Roman" w:cs="Times New Roman"/>
          <w:spacing w:val="5"/>
          <w:kern w:val="28"/>
          <w:sz w:val="28"/>
          <w:szCs w:val="28"/>
          <w:lang w:eastAsia="ru-RU"/>
        </w:rPr>
        <w:t>Зерова</w:t>
      </w:r>
      <w:r w:rsidRPr="00043DB0">
        <w:rPr>
          <w:rFonts w:ascii="Times New Roman" w:eastAsia="Times New Roman" w:hAnsi="Times New Roman" w:cs="Times New Roman"/>
          <w:spacing w:val="5"/>
          <w:kern w:val="28"/>
          <w:sz w:val="28"/>
          <w:szCs w:val="28"/>
          <w:lang w:val="uk-UA" w:eastAsia="ru-RU"/>
        </w:rPr>
        <w:t xml:space="preserve"> </w:t>
      </w:r>
      <w:r w:rsidRPr="00043DB0">
        <w:rPr>
          <w:rFonts w:ascii="Times New Roman" w:eastAsia="Times New Roman" w:hAnsi="Times New Roman" w:cs="Times New Roman"/>
          <w:spacing w:val="5"/>
          <w:kern w:val="28"/>
          <w:sz w:val="28"/>
          <w:szCs w:val="28"/>
          <w:lang w:eastAsia="ru-RU"/>
        </w:rPr>
        <w:t>М.</w:t>
      </w:r>
      <w:r w:rsidR="00696FE8">
        <w:rPr>
          <w:rFonts w:ascii="Times New Roman" w:eastAsia="Times New Roman" w:hAnsi="Times New Roman" w:cs="Times New Roman"/>
          <w:spacing w:val="5"/>
          <w:kern w:val="28"/>
          <w:sz w:val="28"/>
          <w:szCs w:val="28"/>
          <w:lang w:eastAsia="ru-RU"/>
        </w:rPr>
        <w:t xml:space="preserve"> </w:t>
      </w:r>
      <w:r w:rsidRPr="00043DB0">
        <w:rPr>
          <w:rFonts w:ascii="Times New Roman" w:eastAsia="Times New Roman" w:hAnsi="Times New Roman" w:cs="Times New Roman"/>
          <w:spacing w:val="5"/>
          <w:kern w:val="28"/>
          <w:sz w:val="28"/>
          <w:szCs w:val="28"/>
          <w:lang w:eastAsia="ru-RU"/>
        </w:rPr>
        <w:t>Д. Насекомые-галлообразователи культурных и дикорастущих растений европейской части СССР. Перепончатокрылые</w:t>
      </w:r>
      <w:r w:rsidRPr="00043DB0">
        <w:rPr>
          <w:rFonts w:ascii="Times New Roman" w:eastAsia="Times New Roman" w:hAnsi="Times New Roman" w:cs="Times New Roman"/>
          <w:spacing w:val="5"/>
          <w:kern w:val="28"/>
          <w:sz w:val="28"/>
          <w:szCs w:val="28"/>
          <w:lang w:val="uk-UA" w:eastAsia="ru-RU"/>
        </w:rPr>
        <w:t>.</w:t>
      </w:r>
      <w:r w:rsidR="0094155B">
        <w:rPr>
          <w:rFonts w:ascii="Times New Roman" w:eastAsia="Times New Roman" w:hAnsi="Times New Roman" w:cs="Times New Roman"/>
          <w:spacing w:val="5"/>
          <w:kern w:val="28"/>
          <w:sz w:val="28"/>
          <w:szCs w:val="28"/>
          <w:lang w:eastAsia="ru-RU"/>
        </w:rPr>
        <w:t xml:space="preserve"> </w:t>
      </w:r>
      <w:r w:rsidRPr="00043DB0">
        <w:rPr>
          <w:rFonts w:ascii="Times New Roman" w:eastAsia="Times New Roman" w:hAnsi="Times New Roman" w:cs="Times New Roman"/>
          <w:spacing w:val="5"/>
          <w:kern w:val="28"/>
          <w:sz w:val="28"/>
          <w:szCs w:val="28"/>
          <w:lang w:eastAsia="ru-RU"/>
        </w:rPr>
        <w:t>К</w:t>
      </w:r>
      <w:r w:rsidR="00583823">
        <w:rPr>
          <w:rFonts w:ascii="Times New Roman" w:eastAsia="Times New Roman" w:hAnsi="Times New Roman" w:cs="Times New Roman"/>
          <w:spacing w:val="5"/>
          <w:kern w:val="28"/>
          <w:sz w:val="28"/>
          <w:szCs w:val="28"/>
          <w:lang w:val="uk-UA" w:eastAsia="ru-RU"/>
        </w:rPr>
        <w:t>иев </w:t>
      </w:r>
      <w:r w:rsidR="0094155B">
        <w:rPr>
          <w:rFonts w:ascii="Times New Roman" w:eastAsia="Times New Roman" w:hAnsi="Times New Roman" w:cs="Times New Roman"/>
          <w:spacing w:val="5"/>
          <w:kern w:val="28"/>
          <w:sz w:val="28"/>
          <w:szCs w:val="28"/>
          <w:lang w:eastAsia="ru-RU"/>
        </w:rPr>
        <w:t>:</w:t>
      </w:r>
      <w:r w:rsidRPr="00043DB0">
        <w:rPr>
          <w:rFonts w:ascii="Times New Roman" w:eastAsia="Times New Roman" w:hAnsi="Times New Roman" w:cs="Times New Roman"/>
          <w:spacing w:val="5"/>
          <w:kern w:val="28"/>
          <w:sz w:val="28"/>
          <w:szCs w:val="28"/>
          <w:lang w:eastAsia="ru-RU"/>
        </w:rPr>
        <w:t xml:space="preserve"> Наукова думка, 1988.</w:t>
      </w:r>
      <w:r w:rsidR="0094155B">
        <w:rPr>
          <w:rFonts w:ascii="Times New Roman" w:eastAsia="Times New Roman" w:hAnsi="Times New Roman" w:cs="Times New Roman"/>
          <w:spacing w:val="5"/>
          <w:kern w:val="28"/>
          <w:sz w:val="28"/>
          <w:szCs w:val="28"/>
          <w:lang w:eastAsia="ru-RU"/>
        </w:rPr>
        <w:t xml:space="preserve"> </w:t>
      </w:r>
      <w:r w:rsidRPr="00043DB0">
        <w:rPr>
          <w:rFonts w:ascii="Times New Roman" w:eastAsia="Times New Roman" w:hAnsi="Times New Roman" w:cs="Times New Roman"/>
          <w:spacing w:val="5"/>
          <w:kern w:val="28"/>
          <w:sz w:val="28"/>
          <w:szCs w:val="28"/>
          <w:lang w:eastAsia="ru-RU"/>
        </w:rPr>
        <w:t>160 с.</w:t>
      </w:r>
    </w:p>
    <w:p w:rsidR="002F7D74" w:rsidRPr="00043DB0" w:rsidRDefault="008A35B3" w:rsidP="00A32AE0">
      <w:pPr>
        <w:numPr>
          <w:ilvl w:val="0"/>
          <w:numId w:val="3"/>
        </w:numPr>
        <w:spacing w:after="300" w:line="360" w:lineRule="auto"/>
        <w:ind w:left="0" w:firstLine="709"/>
        <w:contextualSpacing/>
        <w:jc w:val="both"/>
        <w:rPr>
          <w:rFonts w:ascii="Times New Roman" w:eastAsia="Times New Roman" w:hAnsi="Times New Roman" w:cs="Times New Roman"/>
          <w:spacing w:val="5"/>
          <w:kern w:val="28"/>
          <w:sz w:val="28"/>
          <w:szCs w:val="28"/>
          <w:lang w:eastAsia="ru-RU"/>
        </w:rPr>
      </w:pPr>
      <w:r w:rsidRPr="00043DB0">
        <w:rPr>
          <w:rFonts w:ascii="Times New Roman" w:eastAsia="Times New Roman" w:hAnsi="Times New Roman" w:cs="Times New Roman"/>
          <w:spacing w:val="5"/>
          <w:kern w:val="28"/>
          <w:sz w:val="28"/>
          <w:szCs w:val="28"/>
          <w:lang w:eastAsia="ru-RU"/>
        </w:rPr>
        <w:t>Зерова М.</w:t>
      </w:r>
      <w:r>
        <w:rPr>
          <w:rFonts w:ascii="Times New Roman" w:eastAsia="Times New Roman" w:hAnsi="Times New Roman" w:cs="Times New Roman"/>
          <w:spacing w:val="5"/>
          <w:kern w:val="28"/>
          <w:sz w:val="28"/>
          <w:szCs w:val="28"/>
          <w:lang w:eastAsia="ru-RU"/>
        </w:rPr>
        <w:t xml:space="preserve"> </w:t>
      </w:r>
      <w:r w:rsidRPr="00043DB0">
        <w:rPr>
          <w:rFonts w:ascii="Times New Roman" w:eastAsia="Times New Roman" w:hAnsi="Times New Roman" w:cs="Times New Roman"/>
          <w:spacing w:val="5"/>
          <w:kern w:val="28"/>
          <w:sz w:val="28"/>
          <w:szCs w:val="28"/>
          <w:lang w:eastAsia="ru-RU"/>
        </w:rPr>
        <w:t>Д.</w:t>
      </w:r>
      <w:r>
        <w:rPr>
          <w:rFonts w:ascii="Times New Roman" w:eastAsia="Times New Roman" w:hAnsi="Times New Roman" w:cs="Times New Roman"/>
          <w:spacing w:val="5"/>
          <w:kern w:val="28"/>
          <w:sz w:val="28"/>
          <w:szCs w:val="28"/>
          <w:lang w:val="uk-UA" w:eastAsia="ru-RU"/>
        </w:rPr>
        <w:t xml:space="preserve"> </w:t>
      </w:r>
      <w:r w:rsidR="002F7D74" w:rsidRPr="00043DB0">
        <w:rPr>
          <w:rFonts w:ascii="Times New Roman" w:eastAsia="Times New Roman" w:hAnsi="Times New Roman" w:cs="Times New Roman"/>
          <w:spacing w:val="5"/>
          <w:kern w:val="28"/>
          <w:sz w:val="28"/>
          <w:szCs w:val="28"/>
          <w:lang w:eastAsia="ru-RU"/>
        </w:rPr>
        <w:t>Насекомые-галлообразователи культурных и дикорастущих растений европейской части СССР. Равнокрылые, чешуекрылые, жесткокрылые, полужесткокрылые.</w:t>
      </w:r>
      <w:r w:rsidR="0094155B">
        <w:rPr>
          <w:rFonts w:ascii="Times New Roman" w:eastAsia="Times New Roman" w:hAnsi="Times New Roman" w:cs="Times New Roman"/>
          <w:spacing w:val="5"/>
          <w:kern w:val="28"/>
          <w:sz w:val="28"/>
          <w:szCs w:val="28"/>
          <w:lang w:eastAsia="ru-RU"/>
        </w:rPr>
        <w:t xml:space="preserve"> </w:t>
      </w:r>
      <w:r w:rsidR="002F7D74" w:rsidRPr="00043DB0">
        <w:rPr>
          <w:rFonts w:ascii="Times New Roman" w:eastAsia="Times New Roman" w:hAnsi="Times New Roman" w:cs="Times New Roman"/>
          <w:spacing w:val="5"/>
          <w:kern w:val="28"/>
          <w:sz w:val="28"/>
          <w:szCs w:val="28"/>
          <w:lang w:eastAsia="ru-RU"/>
        </w:rPr>
        <w:t>К</w:t>
      </w:r>
      <w:r w:rsidR="00583823">
        <w:rPr>
          <w:rFonts w:ascii="Times New Roman" w:eastAsia="Times New Roman" w:hAnsi="Times New Roman" w:cs="Times New Roman"/>
          <w:spacing w:val="5"/>
          <w:kern w:val="28"/>
          <w:sz w:val="28"/>
          <w:szCs w:val="28"/>
          <w:lang w:val="uk-UA" w:eastAsia="ru-RU"/>
        </w:rPr>
        <w:t>иев</w:t>
      </w:r>
      <w:r w:rsidR="0094155B">
        <w:rPr>
          <w:rFonts w:ascii="Times New Roman" w:eastAsia="Times New Roman" w:hAnsi="Times New Roman" w:cs="Times New Roman"/>
          <w:spacing w:val="5"/>
          <w:kern w:val="28"/>
          <w:sz w:val="28"/>
          <w:szCs w:val="28"/>
          <w:lang w:eastAsia="ru-RU"/>
        </w:rPr>
        <w:t xml:space="preserve"> :</w:t>
      </w:r>
      <w:r w:rsidR="002F7D74" w:rsidRPr="00043DB0">
        <w:rPr>
          <w:rFonts w:ascii="Times New Roman" w:eastAsia="Times New Roman" w:hAnsi="Times New Roman" w:cs="Times New Roman"/>
          <w:spacing w:val="5"/>
          <w:kern w:val="28"/>
          <w:sz w:val="28"/>
          <w:szCs w:val="28"/>
          <w:lang w:eastAsia="ru-RU"/>
        </w:rPr>
        <w:t xml:space="preserve"> Наукова думка, 1991.</w:t>
      </w:r>
      <w:r w:rsidR="0094155B">
        <w:rPr>
          <w:rFonts w:ascii="Times New Roman" w:eastAsia="Times New Roman" w:hAnsi="Times New Roman" w:cs="Times New Roman"/>
          <w:spacing w:val="5"/>
          <w:kern w:val="28"/>
          <w:sz w:val="28"/>
          <w:szCs w:val="28"/>
          <w:lang w:eastAsia="ru-RU"/>
        </w:rPr>
        <w:t xml:space="preserve"> </w:t>
      </w:r>
      <w:r w:rsidR="002F7D74" w:rsidRPr="00043DB0">
        <w:rPr>
          <w:rFonts w:ascii="Times New Roman" w:eastAsia="Times New Roman" w:hAnsi="Times New Roman" w:cs="Times New Roman"/>
          <w:spacing w:val="5"/>
          <w:kern w:val="28"/>
          <w:sz w:val="28"/>
          <w:szCs w:val="28"/>
          <w:lang w:eastAsia="ru-RU"/>
        </w:rPr>
        <w:t xml:space="preserve">344 с. </w:t>
      </w:r>
    </w:p>
    <w:p w:rsidR="002F7D74" w:rsidRPr="00043DB0" w:rsidRDefault="002C3CC4" w:rsidP="00A32AE0">
      <w:pPr>
        <w:numPr>
          <w:ilvl w:val="0"/>
          <w:numId w:val="3"/>
        </w:numPr>
        <w:spacing w:after="300" w:line="360" w:lineRule="auto"/>
        <w:ind w:left="0" w:firstLine="709"/>
        <w:contextualSpacing/>
        <w:jc w:val="both"/>
        <w:rPr>
          <w:rFonts w:ascii="Times New Roman" w:eastAsia="Times New Roman" w:hAnsi="Times New Roman" w:cs="Times New Roman"/>
          <w:spacing w:val="5"/>
          <w:kern w:val="28"/>
          <w:sz w:val="28"/>
          <w:szCs w:val="28"/>
          <w:lang w:eastAsia="ru-RU"/>
        </w:rPr>
      </w:pPr>
      <w:r w:rsidRPr="00043DB0">
        <w:rPr>
          <w:rFonts w:ascii="Times New Roman" w:eastAsia="Times New Roman" w:hAnsi="Times New Roman" w:cs="Times New Roman"/>
          <w:spacing w:val="5"/>
          <w:kern w:val="28"/>
          <w:sz w:val="28"/>
          <w:szCs w:val="28"/>
          <w:lang w:eastAsia="ru-RU"/>
        </w:rPr>
        <w:t>Коломоец</w:t>
      </w:r>
      <w:r w:rsidRPr="00043DB0">
        <w:rPr>
          <w:rFonts w:ascii="Times New Roman" w:eastAsia="Times New Roman" w:hAnsi="Times New Roman" w:cs="Times New Roman"/>
          <w:spacing w:val="5"/>
          <w:kern w:val="28"/>
          <w:sz w:val="28"/>
          <w:szCs w:val="28"/>
          <w:lang w:val="uk-UA" w:eastAsia="ru-RU"/>
        </w:rPr>
        <w:t xml:space="preserve"> </w:t>
      </w:r>
      <w:r w:rsidRPr="00043DB0">
        <w:rPr>
          <w:rFonts w:ascii="Times New Roman" w:eastAsia="Times New Roman" w:hAnsi="Times New Roman" w:cs="Times New Roman"/>
          <w:spacing w:val="5"/>
          <w:kern w:val="28"/>
          <w:sz w:val="28"/>
          <w:szCs w:val="28"/>
          <w:lang w:eastAsia="ru-RU"/>
        </w:rPr>
        <w:t>Т.</w:t>
      </w:r>
      <w:r>
        <w:rPr>
          <w:rFonts w:ascii="Times New Roman" w:eastAsia="Times New Roman" w:hAnsi="Times New Roman" w:cs="Times New Roman"/>
          <w:spacing w:val="5"/>
          <w:kern w:val="28"/>
          <w:sz w:val="28"/>
          <w:szCs w:val="28"/>
          <w:lang w:eastAsia="ru-RU"/>
        </w:rPr>
        <w:t xml:space="preserve"> </w:t>
      </w:r>
      <w:r w:rsidRPr="00043DB0">
        <w:rPr>
          <w:rFonts w:ascii="Times New Roman" w:eastAsia="Times New Roman" w:hAnsi="Times New Roman" w:cs="Times New Roman"/>
          <w:spacing w:val="5"/>
          <w:kern w:val="28"/>
          <w:sz w:val="28"/>
          <w:szCs w:val="28"/>
          <w:lang w:eastAsia="ru-RU"/>
        </w:rPr>
        <w:t>П.</w:t>
      </w:r>
      <w:r>
        <w:rPr>
          <w:rFonts w:ascii="Times New Roman" w:eastAsia="Times New Roman" w:hAnsi="Times New Roman" w:cs="Times New Roman"/>
          <w:spacing w:val="5"/>
          <w:kern w:val="28"/>
          <w:sz w:val="28"/>
          <w:szCs w:val="28"/>
          <w:lang w:val="uk-UA" w:eastAsia="ru-RU"/>
        </w:rPr>
        <w:t xml:space="preserve"> </w:t>
      </w:r>
      <w:r w:rsidR="002F7D74" w:rsidRPr="00043DB0">
        <w:rPr>
          <w:rFonts w:ascii="Times New Roman" w:eastAsia="Times New Roman" w:hAnsi="Times New Roman" w:cs="Times New Roman"/>
          <w:spacing w:val="5"/>
          <w:kern w:val="28"/>
          <w:sz w:val="28"/>
          <w:szCs w:val="28"/>
          <w:lang w:eastAsia="ru-RU"/>
        </w:rPr>
        <w:t>Насекомые-галлообразователи культурных и дикорастущих растений европейской части СССР. Двукрылые.</w:t>
      </w:r>
      <w:r w:rsidR="0094155B">
        <w:rPr>
          <w:rFonts w:ascii="Times New Roman" w:eastAsia="Times New Roman" w:hAnsi="Times New Roman" w:cs="Times New Roman"/>
          <w:spacing w:val="5"/>
          <w:kern w:val="28"/>
          <w:sz w:val="28"/>
          <w:szCs w:val="28"/>
          <w:lang w:eastAsia="ru-RU"/>
        </w:rPr>
        <w:t xml:space="preserve"> </w:t>
      </w:r>
      <w:r w:rsidR="002F7D74" w:rsidRPr="00043DB0">
        <w:rPr>
          <w:rFonts w:ascii="Times New Roman" w:eastAsia="Times New Roman" w:hAnsi="Times New Roman" w:cs="Times New Roman"/>
          <w:spacing w:val="5"/>
          <w:kern w:val="28"/>
          <w:sz w:val="28"/>
          <w:szCs w:val="28"/>
          <w:lang w:eastAsia="ru-RU"/>
        </w:rPr>
        <w:t>К</w:t>
      </w:r>
      <w:r w:rsidR="00583823">
        <w:rPr>
          <w:rFonts w:ascii="Times New Roman" w:eastAsia="Times New Roman" w:hAnsi="Times New Roman" w:cs="Times New Roman"/>
          <w:spacing w:val="5"/>
          <w:kern w:val="28"/>
          <w:sz w:val="28"/>
          <w:szCs w:val="28"/>
          <w:lang w:val="uk-UA" w:eastAsia="ru-RU"/>
        </w:rPr>
        <w:t>иев</w:t>
      </w:r>
      <w:r w:rsidR="0094155B">
        <w:rPr>
          <w:rFonts w:ascii="Times New Roman" w:eastAsia="Times New Roman" w:hAnsi="Times New Roman" w:cs="Times New Roman"/>
          <w:spacing w:val="5"/>
          <w:kern w:val="28"/>
          <w:sz w:val="28"/>
          <w:szCs w:val="28"/>
          <w:lang w:eastAsia="ru-RU"/>
        </w:rPr>
        <w:t xml:space="preserve"> :</w:t>
      </w:r>
      <w:r w:rsidR="002F7D74" w:rsidRPr="00043DB0">
        <w:rPr>
          <w:rFonts w:ascii="Times New Roman" w:eastAsia="Times New Roman" w:hAnsi="Times New Roman" w:cs="Times New Roman"/>
          <w:spacing w:val="5"/>
          <w:kern w:val="28"/>
          <w:sz w:val="28"/>
          <w:szCs w:val="28"/>
          <w:lang w:eastAsia="ru-RU"/>
        </w:rPr>
        <w:t xml:space="preserve"> Наукова думка, 1989.</w:t>
      </w:r>
      <w:r w:rsidR="0094155B">
        <w:rPr>
          <w:rFonts w:ascii="Times New Roman" w:eastAsia="Times New Roman" w:hAnsi="Times New Roman" w:cs="Times New Roman"/>
          <w:spacing w:val="5"/>
          <w:kern w:val="28"/>
          <w:sz w:val="28"/>
          <w:szCs w:val="28"/>
          <w:lang w:eastAsia="ru-RU"/>
        </w:rPr>
        <w:t xml:space="preserve"> </w:t>
      </w:r>
      <w:r w:rsidR="002F7D74" w:rsidRPr="00043DB0">
        <w:rPr>
          <w:rFonts w:ascii="Times New Roman" w:eastAsia="Times New Roman" w:hAnsi="Times New Roman" w:cs="Times New Roman"/>
          <w:spacing w:val="5"/>
          <w:kern w:val="28"/>
          <w:sz w:val="28"/>
          <w:szCs w:val="28"/>
          <w:lang w:eastAsia="ru-RU"/>
        </w:rPr>
        <w:t>160 с.</w:t>
      </w:r>
    </w:p>
    <w:p w:rsidR="002F7D74" w:rsidRPr="00043DB0" w:rsidRDefault="002F7D74" w:rsidP="00A32AE0">
      <w:pPr>
        <w:numPr>
          <w:ilvl w:val="0"/>
          <w:numId w:val="3"/>
        </w:numPr>
        <w:shd w:val="clear" w:color="auto" w:fill="FFFFFF"/>
        <w:tabs>
          <w:tab w:val="left" w:pos="397"/>
          <w:tab w:val="left" w:pos="426"/>
        </w:tabs>
        <w:overflowPunct w:val="0"/>
        <w:autoSpaceDE w:val="0"/>
        <w:autoSpaceDN w:val="0"/>
        <w:adjustRightInd w:val="0"/>
        <w:spacing w:after="0" w:line="360" w:lineRule="auto"/>
        <w:ind w:left="0" w:firstLine="709"/>
        <w:contextualSpacing/>
        <w:jc w:val="both"/>
        <w:textAlignment w:val="baseline"/>
        <w:rPr>
          <w:rFonts w:ascii="Times New Roman" w:eastAsia="Calibri" w:hAnsi="Times New Roman" w:cs="Times New Roman"/>
          <w:sz w:val="28"/>
          <w:szCs w:val="28"/>
        </w:rPr>
      </w:pPr>
      <w:r w:rsidRPr="00043DB0">
        <w:rPr>
          <w:rFonts w:ascii="Times New Roman" w:eastAsia="Calibri" w:hAnsi="Times New Roman" w:cs="Times New Roman"/>
          <w:sz w:val="28"/>
          <w:szCs w:val="28"/>
        </w:rPr>
        <w:t>Щербакова Л. Н. Мониторинг состояния зеленых насаждений Санкт-Петербурга и его пригородов</w:t>
      </w:r>
      <w:r w:rsidR="0094155B">
        <w:rPr>
          <w:rFonts w:ascii="Times New Roman" w:eastAsia="Calibri" w:hAnsi="Times New Roman" w:cs="Times New Roman"/>
          <w:sz w:val="28"/>
          <w:szCs w:val="28"/>
        </w:rPr>
        <w:t>.</w:t>
      </w:r>
      <w:r w:rsidR="002F3B31" w:rsidRPr="00043DB0">
        <w:rPr>
          <w:rFonts w:ascii="Times New Roman" w:eastAsia="Calibri" w:hAnsi="Times New Roman" w:cs="Times New Roman"/>
          <w:sz w:val="28"/>
          <w:szCs w:val="28"/>
          <w:lang w:val="uk-UA"/>
        </w:rPr>
        <w:t xml:space="preserve"> </w:t>
      </w:r>
      <w:r w:rsidRPr="0094155B">
        <w:rPr>
          <w:rFonts w:ascii="Times New Roman" w:eastAsia="Calibri" w:hAnsi="Times New Roman" w:cs="Times New Roman"/>
          <w:i/>
          <w:sz w:val="28"/>
          <w:szCs w:val="28"/>
        </w:rPr>
        <w:t>Лесной вестник</w:t>
      </w:r>
      <w:r w:rsidRPr="00043DB0">
        <w:rPr>
          <w:rFonts w:ascii="Times New Roman" w:eastAsia="Calibri" w:hAnsi="Times New Roman" w:cs="Times New Roman"/>
          <w:sz w:val="28"/>
          <w:szCs w:val="28"/>
        </w:rPr>
        <w:t>. 1999. №2. С. 41-43.</w:t>
      </w:r>
    </w:p>
    <w:p w:rsidR="002F7D74" w:rsidRPr="00043DB0" w:rsidRDefault="002F7D74" w:rsidP="00A32AE0">
      <w:pPr>
        <w:numPr>
          <w:ilvl w:val="0"/>
          <w:numId w:val="3"/>
        </w:numPr>
        <w:shd w:val="clear" w:color="auto" w:fill="FFFFFF"/>
        <w:tabs>
          <w:tab w:val="left" w:pos="397"/>
          <w:tab w:val="left" w:pos="426"/>
        </w:tabs>
        <w:overflowPunct w:val="0"/>
        <w:autoSpaceDE w:val="0"/>
        <w:autoSpaceDN w:val="0"/>
        <w:adjustRightInd w:val="0"/>
        <w:spacing w:after="0" w:line="360" w:lineRule="auto"/>
        <w:ind w:left="0" w:firstLine="709"/>
        <w:contextualSpacing/>
        <w:jc w:val="both"/>
        <w:textAlignment w:val="baseline"/>
        <w:rPr>
          <w:rFonts w:ascii="Times New Roman" w:eastAsia="Calibri" w:hAnsi="Times New Roman" w:cs="Times New Roman"/>
          <w:sz w:val="28"/>
          <w:szCs w:val="28"/>
        </w:rPr>
      </w:pPr>
      <w:r w:rsidRPr="00043DB0">
        <w:rPr>
          <w:rFonts w:ascii="Times New Roman" w:eastAsia="Calibri" w:hAnsi="Times New Roman" w:cs="Times New Roman"/>
          <w:sz w:val="28"/>
          <w:szCs w:val="28"/>
        </w:rPr>
        <w:t>Медведев С. И. О происхождении и формировании энтомофауны полезащитных полос в степной зоне УССР</w:t>
      </w:r>
      <w:r w:rsidR="0094155B">
        <w:rPr>
          <w:rFonts w:ascii="Times New Roman" w:eastAsia="Calibri" w:hAnsi="Times New Roman" w:cs="Times New Roman"/>
          <w:sz w:val="28"/>
          <w:szCs w:val="28"/>
        </w:rPr>
        <w:t xml:space="preserve">. </w:t>
      </w:r>
      <w:r w:rsidR="002C3CC4">
        <w:rPr>
          <w:rFonts w:ascii="Times New Roman" w:eastAsia="Calibri" w:hAnsi="Times New Roman" w:cs="Times New Roman"/>
          <w:i/>
          <w:sz w:val="28"/>
          <w:szCs w:val="28"/>
        </w:rPr>
        <w:t>Зоол</w:t>
      </w:r>
      <w:r w:rsidR="002C3CC4">
        <w:rPr>
          <w:rFonts w:ascii="Times New Roman" w:eastAsia="Calibri" w:hAnsi="Times New Roman" w:cs="Times New Roman"/>
          <w:i/>
          <w:sz w:val="28"/>
          <w:szCs w:val="28"/>
          <w:lang w:val="uk-UA"/>
        </w:rPr>
        <w:t>огический</w:t>
      </w:r>
      <w:r w:rsidRPr="0094155B">
        <w:rPr>
          <w:rFonts w:ascii="Times New Roman" w:eastAsia="Calibri" w:hAnsi="Times New Roman" w:cs="Times New Roman"/>
          <w:i/>
          <w:sz w:val="28"/>
          <w:szCs w:val="28"/>
        </w:rPr>
        <w:t xml:space="preserve"> журн</w:t>
      </w:r>
      <w:r w:rsidR="002C3CC4">
        <w:rPr>
          <w:rFonts w:ascii="Times New Roman" w:eastAsia="Calibri" w:hAnsi="Times New Roman" w:cs="Times New Roman"/>
          <w:sz w:val="28"/>
          <w:szCs w:val="28"/>
          <w:lang w:val="uk-UA"/>
        </w:rPr>
        <w:t>ал</w:t>
      </w:r>
      <w:r w:rsidR="0094155B">
        <w:rPr>
          <w:rFonts w:ascii="Times New Roman" w:eastAsia="Calibri" w:hAnsi="Times New Roman" w:cs="Times New Roman"/>
          <w:sz w:val="28"/>
          <w:szCs w:val="28"/>
        </w:rPr>
        <w:t xml:space="preserve"> 1951.</w:t>
      </w:r>
      <w:r w:rsidRPr="00043DB0">
        <w:rPr>
          <w:rFonts w:ascii="Times New Roman" w:eastAsia="Calibri" w:hAnsi="Times New Roman" w:cs="Times New Roman"/>
          <w:sz w:val="28"/>
          <w:szCs w:val="28"/>
          <w:lang w:val="uk-UA"/>
        </w:rPr>
        <w:t xml:space="preserve"> </w:t>
      </w:r>
      <w:r w:rsidRPr="00043DB0">
        <w:rPr>
          <w:rFonts w:ascii="Times New Roman" w:eastAsia="Calibri" w:hAnsi="Times New Roman" w:cs="Times New Roman"/>
          <w:sz w:val="28"/>
          <w:szCs w:val="28"/>
        </w:rPr>
        <w:t>Т. XXX, вып. 4</w:t>
      </w:r>
      <w:r w:rsidRPr="00043DB0">
        <w:rPr>
          <w:rFonts w:ascii="Times New Roman" w:eastAsia="Calibri" w:hAnsi="Times New Roman" w:cs="Times New Roman"/>
          <w:sz w:val="28"/>
          <w:szCs w:val="28"/>
          <w:lang w:val="uk-UA"/>
        </w:rPr>
        <w:t>.</w:t>
      </w:r>
      <w:r w:rsidRPr="00043DB0">
        <w:rPr>
          <w:rFonts w:ascii="Times New Roman" w:eastAsia="Calibri" w:hAnsi="Times New Roman" w:cs="Times New Roman"/>
          <w:sz w:val="28"/>
          <w:szCs w:val="28"/>
        </w:rPr>
        <w:t xml:space="preserve"> С. 65-79.</w:t>
      </w:r>
    </w:p>
    <w:p w:rsidR="002F7D74" w:rsidRPr="00043DB0" w:rsidRDefault="002F7D74" w:rsidP="00A32AE0">
      <w:pPr>
        <w:numPr>
          <w:ilvl w:val="0"/>
          <w:numId w:val="3"/>
        </w:numPr>
        <w:shd w:val="clear" w:color="auto" w:fill="FFFFFF"/>
        <w:tabs>
          <w:tab w:val="left" w:pos="397"/>
          <w:tab w:val="left" w:pos="426"/>
        </w:tabs>
        <w:overflowPunct w:val="0"/>
        <w:autoSpaceDE w:val="0"/>
        <w:autoSpaceDN w:val="0"/>
        <w:adjustRightInd w:val="0"/>
        <w:spacing w:after="300" w:line="360" w:lineRule="auto"/>
        <w:ind w:left="0" w:firstLine="709"/>
        <w:contextualSpacing/>
        <w:jc w:val="both"/>
        <w:textAlignment w:val="baseline"/>
        <w:rPr>
          <w:rFonts w:ascii="Times New Roman" w:eastAsia="Calibri" w:hAnsi="Times New Roman" w:cs="Times New Roman"/>
          <w:sz w:val="28"/>
          <w:szCs w:val="28"/>
        </w:rPr>
      </w:pPr>
      <w:r w:rsidRPr="00043DB0">
        <w:rPr>
          <w:rFonts w:ascii="Times New Roman" w:eastAsia="Calibri" w:hAnsi="Times New Roman" w:cs="Times New Roman"/>
          <w:sz w:val="28"/>
          <w:szCs w:val="28"/>
        </w:rPr>
        <w:t xml:space="preserve">Божко М. П. Тли </w:t>
      </w:r>
      <w:r w:rsidR="0094155B">
        <w:rPr>
          <w:rFonts w:ascii="Times New Roman" w:eastAsia="Calibri" w:hAnsi="Times New Roman" w:cs="Times New Roman"/>
          <w:sz w:val="28"/>
          <w:szCs w:val="28"/>
        </w:rPr>
        <w:t>–</w:t>
      </w:r>
      <w:r w:rsidRPr="00043DB0">
        <w:rPr>
          <w:rFonts w:ascii="Times New Roman" w:eastAsia="Calibri" w:hAnsi="Times New Roman" w:cs="Times New Roman"/>
          <w:sz w:val="28"/>
          <w:szCs w:val="28"/>
        </w:rPr>
        <w:t xml:space="preserve"> вредители древесных и кустарниковых пород полезащитных лесных полос и питомников юга Украины. </w:t>
      </w:r>
      <w:r w:rsidRPr="0094155B">
        <w:rPr>
          <w:rFonts w:ascii="Times New Roman" w:eastAsia="Calibri" w:hAnsi="Times New Roman" w:cs="Times New Roman"/>
          <w:i/>
          <w:sz w:val="28"/>
          <w:szCs w:val="28"/>
        </w:rPr>
        <w:t>Труды республ. конфер. по вопросам развития степного лесоразведения в Украинской ССР.</w:t>
      </w:r>
      <w:r w:rsidR="0094155B">
        <w:rPr>
          <w:rFonts w:ascii="Times New Roman" w:eastAsia="Calibri" w:hAnsi="Times New Roman" w:cs="Times New Roman"/>
          <w:sz w:val="28"/>
          <w:szCs w:val="28"/>
        </w:rPr>
        <w:t xml:space="preserve"> </w:t>
      </w:r>
      <w:r w:rsidRPr="00043DB0">
        <w:rPr>
          <w:rFonts w:ascii="Times New Roman" w:eastAsia="Calibri" w:hAnsi="Times New Roman" w:cs="Times New Roman"/>
          <w:sz w:val="28"/>
          <w:szCs w:val="28"/>
        </w:rPr>
        <w:t>K</w:t>
      </w:r>
      <w:r w:rsidR="00583823">
        <w:rPr>
          <w:rFonts w:ascii="Times New Roman" w:eastAsia="Calibri" w:hAnsi="Times New Roman" w:cs="Times New Roman"/>
          <w:sz w:val="28"/>
          <w:szCs w:val="28"/>
          <w:lang w:val="uk-UA"/>
        </w:rPr>
        <w:t>иев</w:t>
      </w:r>
      <w:r w:rsidR="0094155B">
        <w:rPr>
          <w:rFonts w:ascii="Times New Roman" w:eastAsia="Calibri" w:hAnsi="Times New Roman" w:cs="Times New Roman"/>
          <w:sz w:val="28"/>
          <w:szCs w:val="28"/>
        </w:rPr>
        <w:t xml:space="preserve"> :</w:t>
      </w:r>
      <w:r w:rsidRPr="00043DB0">
        <w:rPr>
          <w:rFonts w:ascii="Times New Roman" w:eastAsia="Calibri" w:hAnsi="Times New Roman" w:cs="Times New Roman"/>
          <w:sz w:val="28"/>
          <w:szCs w:val="28"/>
        </w:rPr>
        <w:t xml:space="preserve"> </w:t>
      </w:r>
      <w:r w:rsidRPr="00043DB0">
        <w:rPr>
          <w:rFonts w:ascii="Times New Roman" w:eastAsia="Calibri" w:hAnsi="Times New Roman" w:cs="Times New Roman"/>
          <w:sz w:val="28"/>
          <w:szCs w:val="28"/>
          <w:lang w:val="uk-UA"/>
        </w:rPr>
        <w:t>И</w:t>
      </w:r>
      <w:r w:rsidRPr="00043DB0">
        <w:rPr>
          <w:rFonts w:ascii="Times New Roman" w:eastAsia="Calibri" w:hAnsi="Times New Roman" w:cs="Times New Roman"/>
          <w:sz w:val="28"/>
          <w:szCs w:val="28"/>
        </w:rPr>
        <w:t>зд. АН УССР</w:t>
      </w:r>
      <w:r w:rsidRPr="00043DB0">
        <w:rPr>
          <w:rFonts w:ascii="Times New Roman" w:eastAsia="Calibri" w:hAnsi="Times New Roman" w:cs="Times New Roman"/>
          <w:sz w:val="28"/>
          <w:szCs w:val="28"/>
          <w:lang w:val="uk-UA"/>
        </w:rPr>
        <w:t>,</w:t>
      </w:r>
      <w:r w:rsidRPr="00043DB0">
        <w:rPr>
          <w:rFonts w:ascii="Times New Roman" w:eastAsia="Calibri" w:hAnsi="Times New Roman" w:cs="Times New Roman"/>
          <w:sz w:val="28"/>
          <w:szCs w:val="28"/>
        </w:rPr>
        <w:t xml:space="preserve"> 1952. C. 183-192.</w:t>
      </w:r>
    </w:p>
    <w:p w:rsidR="002F7D74" w:rsidRPr="00043DB0" w:rsidRDefault="002F7D74" w:rsidP="00A32AE0">
      <w:pPr>
        <w:numPr>
          <w:ilvl w:val="0"/>
          <w:numId w:val="3"/>
        </w:numPr>
        <w:shd w:val="clear" w:color="auto" w:fill="FFFFFF"/>
        <w:tabs>
          <w:tab w:val="left" w:pos="397"/>
          <w:tab w:val="left" w:pos="426"/>
        </w:tabs>
        <w:overflowPunct w:val="0"/>
        <w:autoSpaceDE w:val="0"/>
        <w:autoSpaceDN w:val="0"/>
        <w:adjustRightInd w:val="0"/>
        <w:spacing w:after="300" w:line="360" w:lineRule="auto"/>
        <w:ind w:left="0" w:firstLine="709"/>
        <w:contextualSpacing/>
        <w:jc w:val="both"/>
        <w:textAlignment w:val="baseline"/>
        <w:rPr>
          <w:rFonts w:ascii="Times New Roman" w:eastAsia="Calibri" w:hAnsi="Times New Roman" w:cs="Times New Roman"/>
          <w:sz w:val="28"/>
          <w:szCs w:val="28"/>
        </w:rPr>
      </w:pPr>
      <w:r w:rsidRPr="00043DB0">
        <w:rPr>
          <w:rFonts w:ascii="Times New Roman" w:eastAsia="Calibri" w:hAnsi="Times New Roman" w:cs="Times New Roman"/>
          <w:sz w:val="28"/>
          <w:szCs w:val="28"/>
        </w:rPr>
        <w:t>Белова Н. К. Видовой состав и структура комплекса вредителей древесных растений в насаждениях Москвы</w:t>
      </w:r>
      <w:r w:rsidR="0094155B">
        <w:rPr>
          <w:rFonts w:ascii="Times New Roman" w:eastAsia="Calibri" w:hAnsi="Times New Roman" w:cs="Times New Roman"/>
          <w:sz w:val="28"/>
          <w:szCs w:val="28"/>
        </w:rPr>
        <w:t>.</w:t>
      </w:r>
      <w:r w:rsidRPr="00043DB0">
        <w:rPr>
          <w:rFonts w:ascii="Times New Roman" w:eastAsia="Calibri" w:hAnsi="Times New Roman" w:cs="Times New Roman"/>
          <w:sz w:val="28"/>
          <w:szCs w:val="28"/>
        </w:rPr>
        <w:t xml:space="preserve"> Мониторинг состояния лесных и городских экосистем. М</w:t>
      </w:r>
      <w:r w:rsidR="00583823">
        <w:rPr>
          <w:rFonts w:ascii="Times New Roman" w:eastAsia="Calibri" w:hAnsi="Times New Roman" w:cs="Times New Roman"/>
          <w:sz w:val="28"/>
          <w:szCs w:val="28"/>
          <w:lang w:val="uk-UA"/>
        </w:rPr>
        <w:t>осква</w:t>
      </w:r>
      <w:r w:rsidR="0094155B">
        <w:rPr>
          <w:rFonts w:ascii="Times New Roman" w:eastAsia="Calibri" w:hAnsi="Times New Roman" w:cs="Times New Roman"/>
          <w:sz w:val="28"/>
          <w:szCs w:val="28"/>
        </w:rPr>
        <w:t xml:space="preserve"> :</w:t>
      </w:r>
      <w:r w:rsidRPr="00043DB0">
        <w:rPr>
          <w:rFonts w:ascii="Times New Roman" w:eastAsia="Calibri" w:hAnsi="Times New Roman" w:cs="Times New Roman"/>
          <w:sz w:val="28"/>
          <w:szCs w:val="28"/>
        </w:rPr>
        <w:t xml:space="preserve"> МГУЛ, 2004. С. 196-208.</w:t>
      </w:r>
    </w:p>
    <w:p w:rsidR="002F7D74" w:rsidRPr="002F7D74" w:rsidRDefault="002F7D74" w:rsidP="00A32AE0">
      <w:pPr>
        <w:numPr>
          <w:ilvl w:val="0"/>
          <w:numId w:val="3"/>
        </w:numPr>
        <w:shd w:val="clear" w:color="auto" w:fill="FFFFFF"/>
        <w:tabs>
          <w:tab w:val="left" w:pos="397"/>
          <w:tab w:val="left" w:pos="426"/>
        </w:tabs>
        <w:overflowPunct w:val="0"/>
        <w:autoSpaceDE w:val="0"/>
        <w:autoSpaceDN w:val="0"/>
        <w:adjustRightInd w:val="0"/>
        <w:spacing w:after="300" w:line="360" w:lineRule="auto"/>
        <w:ind w:left="0" w:firstLine="709"/>
        <w:contextualSpacing/>
        <w:jc w:val="both"/>
        <w:textAlignment w:val="baseline"/>
        <w:rPr>
          <w:rFonts w:ascii="Times New Roman" w:eastAsia="Calibri" w:hAnsi="Times New Roman" w:cs="Times New Roman"/>
          <w:sz w:val="28"/>
          <w:szCs w:val="28"/>
        </w:rPr>
      </w:pPr>
      <w:r w:rsidRPr="00043DB0">
        <w:rPr>
          <w:rFonts w:ascii="Times New Roman" w:eastAsia="Calibri" w:hAnsi="Times New Roman" w:cs="Times New Roman"/>
          <w:sz w:val="28"/>
          <w:szCs w:val="28"/>
        </w:rPr>
        <w:t>Баранчиков Ю.</w:t>
      </w:r>
      <w:r w:rsidR="00696FE8">
        <w:rPr>
          <w:rFonts w:ascii="Times New Roman" w:eastAsia="Calibri" w:hAnsi="Times New Roman" w:cs="Times New Roman"/>
          <w:sz w:val="28"/>
          <w:szCs w:val="28"/>
        </w:rPr>
        <w:t xml:space="preserve"> </w:t>
      </w:r>
      <w:r w:rsidRPr="00043DB0">
        <w:rPr>
          <w:rFonts w:ascii="Times New Roman" w:eastAsia="Calibri" w:hAnsi="Times New Roman" w:cs="Times New Roman"/>
          <w:sz w:val="28"/>
          <w:szCs w:val="28"/>
        </w:rPr>
        <w:t>Н. Насекомые-галлообразователи</w:t>
      </w:r>
      <w:r w:rsidR="0094155B">
        <w:rPr>
          <w:rFonts w:ascii="Times New Roman" w:eastAsia="Calibri" w:hAnsi="Times New Roman" w:cs="Times New Roman"/>
          <w:sz w:val="28"/>
          <w:szCs w:val="28"/>
        </w:rPr>
        <w:t>.</w:t>
      </w:r>
      <w:r w:rsidRPr="00043DB0">
        <w:rPr>
          <w:rFonts w:ascii="Times New Roman" w:eastAsia="Calibri" w:hAnsi="Times New Roman" w:cs="Times New Roman"/>
          <w:sz w:val="28"/>
          <w:szCs w:val="28"/>
        </w:rPr>
        <w:t xml:space="preserve"> </w:t>
      </w:r>
      <w:r w:rsidRPr="0094155B">
        <w:rPr>
          <w:rFonts w:ascii="Times New Roman" w:eastAsia="Calibri" w:hAnsi="Times New Roman" w:cs="Times New Roman"/>
          <w:i/>
          <w:sz w:val="28"/>
          <w:szCs w:val="28"/>
        </w:rPr>
        <w:t>Популяционная динамика лесных насекомых</w:t>
      </w:r>
      <w:r w:rsidRPr="00043DB0">
        <w:rPr>
          <w:rFonts w:ascii="Times New Roman" w:eastAsia="Calibri" w:hAnsi="Times New Roman" w:cs="Times New Roman"/>
          <w:sz w:val="28"/>
          <w:szCs w:val="28"/>
        </w:rPr>
        <w:t>.</w:t>
      </w:r>
      <w:r w:rsidR="0094155B">
        <w:rPr>
          <w:rFonts w:ascii="Times New Roman" w:eastAsia="Calibri" w:hAnsi="Times New Roman" w:cs="Times New Roman"/>
          <w:sz w:val="28"/>
          <w:szCs w:val="28"/>
        </w:rPr>
        <w:t xml:space="preserve"> </w:t>
      </w:r>
      <w:r w:rsidRPr="00043DB0">
        <w:rPr>
          <w:rFonts w:ascii="Times New Roman" w:eastAsia="Calibri" w:hAnsi="Times New Roman" w:cs="Times New Roman"/>
          <w:sz w:val="28"/>
          <w:szCs w:val="28"/>
        </w:rPr>
        <w:t>М</w:t>
      </w:r>
      <w:r w:rsidR="00583823">
        <w:rPr>
          <w:rFonts w:ascii="Times New Roman" w:eastAsia="Calibri" w:hAnsi="Times New Roman" w:cs="Times New Roman"/>
          <w:sz w:val="28"/>
          <w:szCs w:val="28"/>
          <w:lang w:val="uk-UA"/>
        </w:rPr>
        <w:t>осква</w:t>
      </w:r>
      <w:r w:rsidR="0094155B">
        <w:rPr>
          <w:rFonts w:ascii="Times New Roman" w:eastAsia="Calibri" w:hAnsi="Times New Roman" w:cs="Times New Roman"/>
          <w:sz w:val="28"/>
          <w:szCs w:val="28"/>
        </w:rPr>
        <w:t xml:space="preserve"> :</w:t>
      </w:r>
      <w:r w:rsidRPr="00043DB0">
        <w:rPr>
          <w:rFonts w:ascii="Times New Roman" w:eastAsia="Calibri" w:hAnsi="Times New Roman" w:cs="Times New Roman"/>
          <w:sz w:val="28"/>
          <w:szCs w:val="28"/>
        </w:rPr>
        <w:t xml:space="preserve"> Наука, 2001.</w:t>
      </w:r>
      <w:r w:rsidR="0094155B">
        <w:rPr>
          <w:rFonts w:ascii="Times New Roman" w:eastAsia="Calibri" w:hAnsi="Times New Roman" w:cs="Times New Roman"/>
          <w:sz w:val="28"/>
          <w:szCs w:val="28"/>
        </w:rPr>
        <w:t xml:space="preserve"> </w:t>
      </w:r>
      <w:r w:rsidRPr="00043DB0">
        <w:rPr>
          <w:rFonts w:ascii="Times New Roman" w:eastAsia="Calibri" w:hAnsi="Times New Roman" w:cs="Times New Roman"/>
          <w:sz w:val="28"/>
          <w:szCs w:val="28"/>
        </w:rPr>
        <w:t>С.</w:t>
      </w:r>
      <w:r w:rsidRPr="002F7D74">
        <w:rPr>
          <w:rFonts w:ascii="Times New Roman" w:eastAsia="Calibri" w:hAnsi="Times New Roman" w:cs="Times New Roman"/>
          <w:sz w:val="28"/>
          <w:szCs w:val="28"/>
        </w:rPr>
        <w:t xml:space="preserve"> 279-292.</w:t>
      </w:r>
    </w:p>
    <w:p w:rsidR="002F7D74" w:rsidRPr="002F7D74" w:rsidRDefault="002F7D74" w:rsidP="00A32AE0">
      <w:pPr>
        <w:numPr>
          <w:ilvl w:val="0"/>
          <w:numId w:val="3"/>
        </w:numPr>
        <w:shd w:val="clear" w:color="auto" w:fill="FFFFFF"/>
        <w:tabs>
          <w:tab w:val="left" w:pos="397"/>
          <w:tab w:val="left" w:pos="426"/>
        </w:tabs>
        <w:overflowPunct w:val="0"/>
        <w:autoSpaceDE w:val="0"/>
        <w:autoSpaceDN w:val="0"/>
        <w:adjustRightInd w:val="0"/>
        <w:spacing w:after="300" w:line="360" w:lineRule="auto"/>
        <w:ind w:left="0" w:firstLine="709"/>
        <w:contextualSpacing/>
        <w:jc w:val="both"/>
        <w:textAlignment w:val="baseline"/>
        <w:rPr>
          <w:rFonts w:ascii="Times New Roman" w:eastAsia="Calibri" w:hAnsi="Times New Roman" w:cs="Times New Roman"/>
          <w:sz w:val="28"/>
          <w:szCs w:val="28"/>
          <w:lang w:val="en-US"/>
        </w:rPr>
      </w:pPr>
      <w:r w:rsidRPr="002F7D74">
        <w:rPr>
          <w:rFonts w:ascii="Times New Roman" w:eastAsia="Calibri" w:hAnsi="Times New Roman" w:cs="Times New Roman"/>
          <w:sz w:val="28"/>
          <w:szCs w:val="28"/>
        </w:rPr>
        <w:lastRenderedPageBreak/>
        <w:t>Аникин В.</w:t>
      </w:r>
      <w:r w:rsidR="00696FE8">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В. Насекомые галлообразователи Нижнего Поволжья и галлогенез растений</w:t>
      </w:r>
      <w:r w:rsidR="0094155B">
        <w:rPr>
          <w:rFonts w:ascii="Times New Roman" w:eastAsia="Calibri" w:hAnsi="Times New Roman" w:cs="Times New Roman"/>
          <w:sz w:val="28"/>
          <w:szCs w:val="28"/>
        </w:rPr>
        <w:t>.</w:t>
      </w:r>
      <w:r w:rsidRPr="002F7D74">
        <w:rPr>
          <w:rFonts w:ascii="Times New Roman" w:eastAsia="Calibri" w:hAnsi="Times New Roman" w:cs="Times New Roman"/>
          <w:sz w:val="28"/>
          <w:szCs w:val="28"/>
        </w:rPr>
        <w:t xml:space="preserve"> </w:t>
      </w:r>
      <w:r w:rsidRPr="0094155B">
        <w:rPr>
          <w:rFonts w:ascii="Times New Roman" w:eastAsia="Calibri" w:hAnsi="Times New Roman" w:cs="Times New Roman"/>
          <w:i/>
          <w:sz w:val="28"/>
          <w:szCs w:val="28"/>
        </w:rPr>
        <w:t>Самарская Лука</w:t>
      </w:r>
      <w:r w:rsidR="0094155B">
        <w:rPr>
          <w:rFonts w:ascii="Times New Roman" w:eastAsia="Calibri" w:hAnsi="Times New Roman" w:cs="Times New Roman"/>
          <w:sz w:val="28"/>
          <w:szCs w:val="28"/>
        </w:rPr>
        <w:t xml:space="preserve"> </w:t>
      </w:r>
      <w:r w:rsidR="002C3CC4" w:rsidRPr="002C3CC4">
        <w:rPr>
          <w:rFonts w:ascii="Times New Roman" w:hAnsi="Times New Roman" w:cs="Times New Roman"/>
          <w:sz w:val="28"/>
          <w:szCs w:val="28"/>
          <w:shd w:val="clear" w:color="auto" w:fill="FFFFFF"/>
        </w:rPr>
        <w:t>Самара</w:t>
      </w:r>
      <w:r w:rsidR="002C3CC4">
        <w:rPr>
          <w:rFonts w:ascii="Times New Roman" w:hAnsi="Times New Roman" w:cs="Times New Roman"/>
          <w:sz w:val="28"/>
          <w:szCs w:val="28"/>
          <w:shd w:val="clear" w:color="auto" w:fill="FFFFFF"/>
          <w:lang w:val="uk-UA"/>
        </w:rPr>
        <w:t xml:space="preserve"> </w:t>
      </w:r>
      <w:r w:rsidR="002C3CC4" w:rsidRPr="002C3CC4">
        <w:rPr>
          <w:rFonts w:ascii="Times New Roman" w:hAnsi="Times New Roman" w:cs="Times New Roman"/>
          <w:sz w:val="28"/>
          <w:szCs w:val="28"/>
          <w:shd w:val="clear" w:color="auto" w:fill="FFFFFF"/>
        </w:rPr>
        <w:t>: Изд-во СГУ</w:t>
      </w:r>
      <w:r w:rsidR="002C3CC4">
        <w:rPr>
          <w:rFonts w:ascii="Times New Roman" w:eastAsia="Calibri" w:hAnsi="Times New Roman" w:cs="Times New Roman"/>
          <w:sz w:val="28"/>
          <w:szCs w:val="28"/>
          <w:lang w:val="uk-UA"/>
        </w:rPr>
        <w:t xml:space="preserve">, </w:t>
      </w:r>
      <w:r w:rsidR="0094155B">
        <w:rPr>
          <w:rFonts w:ascii="Times New Roman" w:eastAsia="Calibri" w:hAnsi="Times New Roman" w:cs="Times New Roman"/>
          <w:sz w:val="28"/>
          <w:szCs w:val="28"/>
        </w:rPr>
        <w:t>2001.</w:t>
      </w:r>
      <w:r w:rsidRPr="002F7D74">
        <w:rPr>
          <w:rFonts w:ascii="Times New Roman" w:eastAsia="Calibri" w:hAnsi="Times New Roman" w:cs="Times New Roman"/>
          <w:sz w:val="28"/>
          <w:szCs w:val="28"/>
          <w:lang w:val="uk-UA"/>
        </w:rPr>
        <w:t xml:space="preserve"> </w:t>
      </w:r>
      <w:r w:rsidRPr="002F7D74">
        <w:rPr>
          <w:rFonts w:ascii="Times New Roman" w:eastAsia="Calibri" w:hAnsi="Times New Roman" w:cs="Times New Roman"/>
          <w:sz w:val="28"/>
          <w:szCs w:val="28"/>
        </w:rPr>
        <w:t xml:space="preserve">№11. </w:t>
      </w:r>
      <w:r w:rsidR="002C3CC4">
        <w:rPr>
          <w:rFonts w:ascii="Times New Roman" w:eastAsia="Calibri" w:hAnsi="Times New Roman" w:cs="Times New Roman"/>
          <w:sz w:val="28"/>
          <w:szCs w:val="28"/>
        </w:rPr>
        <w:t>С.</w:t>
      </w:r>
      <w:r w:rsidR="002C3CC4">
        <w:rPr>
          <w:rFonts w:ascii="Times New Roman" w:eastAsia="Calibri" w:hAnsi="Times New Roman" w:cs="Times New Roman"/>
          <w:sz w:val="28"/>
          <w:szCs w:val="28"/>
          <w:lang w:val="uk-UA"/>
        </w:rPr>
        <w:t> </w:t>
      </w:r>
      <w:r w:rsidR="0094155B">
        <w:rPr>
          <w:rFonts w:ascii="Times New Roman" w:eastAsia="Calibri" w:hAnsi="Times New Roman" w:cs="Times New Roman"/>
          <w:sz w:val="28"/>
          <w:szCs w:val="28"/>
        </w:rPr>
        <w:t>262-</w:t>
      </w:r>
      <w:r w:rsidRPr="002F7D74">
        <w:rPr>
          <w:rFonts w:ascii="Times New Roman" w:eastAsia="Calibri" w:hAnsi="Times New Roman" w:cs="Times New Roman"/>
          <w:sz w:val="28"/>
          <w:szCs w:val="28"/>
        </w:rPr>
        <w:t>271.</w:t>
      </w:r>
    </w:p>
    <w:p w:rsidR="002F3B31" w:rsidRPr="002F3B31" w:rsidRDefault="002F7D74" w:rsidP="00A32AE0">
      <w:pPr>
        <w:numPr>
          <w:ilvl w:val="0"/>
          <w:numId w:val="3"/>
        </w:numPr>
        <w:shd w:val="clear" w:color="auto" w:fill="FFFFFF"/>
        <w:overflowPunct w:val="0"/>
        <w:autoSpaceDE w:val="0"/>
        <w:autoSpaceDN w:val="0"/>
        <w:adjustRightInd w:val="0"/>
        <w:spacing w:after="300" w:line="360" w:lineRule="auto"/>
        <w:ind w:left="0" w:firstLine="709"/>
        <w:contextualSpacing/>
        <w:jc w:val="both"/>
        <w:textAlignment w:val="baseline"/>
        <w:rPr>
          <w:rFonts w:ascii="Times New Roman" w:eastAsia="Calibri" w:hAnsi="Times New Roman" w:cs="Times New Roman"/>
          <w:sz w:val="28"/>
          <w:szCs w:val="28"/>
          <w:lang w:val="en-US"/>
        </w:rPr>
      </w:pPr>
      <w:r w:rsidRPr="002F3B31">
        <w:rPr>
          <w:rFonts w:ascii="Times New Roman" w:eastAsia="Times New Roman" w:hAnsi="Times New Roman" w:cs="Times New Roman"/>
          <w:sz w:val="28"/>
          <w:szCs w:val="28"/>
          <w:lang w:val="en-US" w:eastAsia="ru-RU"/>
        </w:rPr>
        <w:t>Popesku Irinel E. First record of Glyphomerus isosomatis Zerova et Seryogina, 1999 and of the subgenus Lioterphus of the genus Torymus</w:t>
      </w:r>
      <w:r w:rsidR="0094155B">
        <w:rPr>
          <w:rFonts w:ascii="Times New Roman" w:eastAsia="Times New Roman" w:hAnsi="Times New Roman" w:cs="Times New Roman"/>
          <w:sz w:val="28"/>
          <w:szCs w:val="28"/>
          <w:lang w:val="en-US" w:eastAsia="ru-RU"/>
        </w:rPr>
        <w:t xml:space="preserve"> </w:t>
      </w:r>
      <w:r w:rsidRPr="002F3B31">
        <w:rPr>
          <w:rFonts w:ascii="Times New Roman" w:eastAsia="Times New Roman" w:hAnsi="Times New Roman" w:cs="Times New Roman"/>
          <w:sz w:val="28"/>
          <w:szCs w:val="28"/>
          <w:lang w:val="en-US" w:eastAsia="ru-RU"/>
        </w:rPr>
        <w:t>(</w:t>
      </w:r>
      <w:proofErr w:type="gramStart"/>
      <w:r w:rsidRPr="002F3B31">
        <w:rPr>
          <w:rFonts w:ascii="Times New Roman" w:eastAsia="Times New Roman" w:hAnsi="Times New Roman" w:cs="Times New Roman"/>
          <w:sz w:val="28"/>
          <w:szCs w:val="28"/>
          <w:lang w:val="en-US" w:eastAsia="ru-RU"/>
        </w:rPr>
        <w:t>Hymenoptera</w:t>
      </w:r>
      <w:r w:rsidR="0094155B">
        <w:rPr>
          <w:rFonts w:ascii="Times New Roman" w:eastAsia="Times New Roman" w:hAnsi="Times New Roman" w:cs="Times New Roman"/>
          <w:sz w:val="28"/>
          <w:szCs w:val="28"/>
          <w:lang w:val="en-US" w:eastAsia="ru-RU"/>
        </w:rPr>
        <w:t xml:space="preserve"> :</w:t>
      </w:r>
      <w:proofErr w:type="gramEnd"/>
      <w:r w:rsidRPr="002F3B31">
        <w:rPr>
          <w:rFonts w:ascii="Times New Roman" w:eastAsia="Times New Roman" w:hAnsi="Times New Roman" w:cs="Times New Roman"/>
          <w:sz w:val="28"/>
          <w:szCs w:val="28"/>
          <w:lang w:val="en-US" w:eastAsia="ru-RU"/>
        </w:rPr>
        <w:t xml:space="preserve"> Chalcidoidea</w:t>
      </w:r>
      <w:r w:rsidR="0094155B">
        <w:rPr>
          <w:rFonts w:ascii="Times New Roman" w:eastAsia="Times New Roman" w:hAnsi="Times New Roman" w:cs="Times New Roman"/>
          <w:sz w:val="28"/>
          <w:szCs w:val="28"/>
          <w:lang w:val="en-US" w:eastAsia="ru-RU"/>
        </w:rPr>
        <w:t xml:space="preserve"> :</w:t>
      </w:r>
      <w:r w:rsidRPr="002F3B31">
        <w:rPr>
          <w:rFonts w:ascii="Times New Roman" w:eastAsia="Times New Roman" w:hAnsi="Times New Roman" w:cs="Times New Roman"/>
          <w:sz w:val="28"/>
          <w:szCs w:val="28"/>
          <w:lang w:val="en-US" w:eastAsia="ru-RU"/>
        </w:rPr>
        <w:t xml:space="preserve"> Torymidae) in Romania</w:t>
      </w:r>
      <w:r w:rsidR="0094155B" w:rsidRPr="000B2332">
        <w:rPr>
          <w:rFonts w:ascii="Times New Roman" w:eastAsia="Times New Roman" w:hAnsi="Times New Roman" w:cs="Times New Roman"/>
          <w:sz w:val="28"/>
          <w:szCs w:val="28"/>
          <w:lang w:val="en-US" w:eastAsia="ru-RU"/>
        </w:rPr>
        <w:t>.</w:t>
      </w:r>
      <w:r w:rsidRPr="002F3B31">
        <w:rPr>
          <w:rFonts w:ascii="Times New Roman" w:eastAsia="Times New Roman" w:hAnsi="Times New Roman" w:cs="Times New Roman"/>
          <w:sz w:val="28"/>
          <w:szCs w:val="28"/>
          <w:lang w:val="en-US" w:eastAsia="ru-RU"/>
        </w:rPr>
        <w:t xml:space="preserve"> </w:t>
      </w:r>
      <w:r w:rsidRPr="0094155B">
        <w:rPr>
          <w:rFonts w:ascii="Times New Roman" w:eastAsia="Times New Roman" w:hAnsi="Times New Roman" w:cs="Times New Roman"/>
          <w:i/>
          <w:sz w:val="28"/>
          <w:szCs w:val="28"/>
          <w:lang w:val="en-US" w:eastAsia="ru-RU"/>
        </w:rPr>
        <w:t>North-Western Journal of Zoology</w:t>
      </w:r>
      <w:r w:rsidRPr="002F3B31">
        <w:rPr>
          <w:rFonts w:ascii="Times New Roman" w:eastAsia="Times New Roman" w:hAnsi="Times New Roman" w:cs="Times New Roman"/>
          <w:sz w:val="28"/>
          <w:szCs w:val="28"/>
          <w:lang w:val="en-US" w:eastAsia="ru-RU"/>
        </w:rPr>
        <w:t>.</w:t>
      </w:r>
      <w:r w:rsidR="0094155B">
        <w:rPr>
          <w:rFonts w:ascii="Times New Roman" w:eastAsia="Times New Roman" w:hAnsi="Times New Roman" w:cs="Times New Roman"/>
          <w:sz w:val="28"/>
          <w:szCs w:val="28"/>
          <w:lang w:val="en-US" w:eastAsia="ru-RU"/>
        </w:rPr>
        <w:t xml:space="preserve"> 2009. </w:t>
      </w:r>
      <w:r w:rsidRPr="002F3B31">
        <w:rPr>
          <w:rFonts w:ascii="Times New Roman" w:eastAsia="Times New Roman" w:hAnsi="Times New Roman" w:cs="Times New Roman"/>
          <w:sz w:val="28"/>
          <w:szCs w:val="28"/>
          <w:lang w:val="en-US" w:eastAsia="ru-RU"/>
        </w:rPr>
        <w:t>Vol. 5, No. 2. P.434-438.</w:t>
      </w:r>
    </w:p>
    <w:p w:rsidR="002F7D74" w:rsidRPr="002F3B31" w:rsidRDefault="002F3B31" w:rsidP="00A32AE0">
      <w:pPr>
        <w:numPr>
          <w:ilvl w:val="0"/>
          <w:numId w:val="3"/>
        </w:numPr>
        <w:shd w:val="clear" w:color="auto" w:fill="FFFFFF"/>
        <w:overflowPunct w:val="0"/>
        <w:autoSpaceDE w:val="0"/>
        <w:autoSpaceDN w:val="0"/>
        <w:adjustRightInd w:val="0"/>
        <w:spacing w:after="300" w:line="360" w:lineRule="auto"/>
        <w:ind w:left="0" w:firstLine="709"/>
        <w:contextualSpacing/>
        <w:jc w:val="both"/>
        <w:textAlignment w:val="baseline"/>
        <w:rPr>
          <w:rFonts w:ascii="Times New Roman" w:eastAsia="Calibri" w:hAnsi="Times New Roman" w:cs="Times New Roman"/>
          <w:sz w:val="28"/>
          <w:szCs w:val="28"/>
          <w:lang w:val="en-US"/>
        </w:rPr>
      </w:pPr>
      <w:r>
        <w:rPr>
          <w:rFonts w:ascii="Times New Roman" w:eastAsia="Times New Roman" w:hAnsi="Times New Roman" w:cs="Times New Roman"/>
          <w:sz w:val="28"/>
          <w:szCs w:val="28"/>
          <w:lang w:val="uk-UA" w:eastAsia="ru-RU"/>
        </w:rPr>
        <w:t>Д</w:t>
      </w:r>
      <w:r w:rsidR="002F7D74" w:rsidRPr="002F3B31">
        <w:rPr>
          <w:rFonts w:ascii="Times New Roman" w:eastAsia="Calibri" w:hAnsi="Times New Roman" w:cs="Times New Roman"/>
          <w:sz w:val="28"/>
          <w:szCs w:val="28"/>
          <w:lang w:val="uk-UA"/>
        </w:rPr>
        <w:t>обош І.</w:t>
      </w:r>
      <w:r w:rsidR="00696FE8">
        <w:rPr>
          <w:rFonts w:ascii="Times New Roman" w:eastAsia="Calibri" w:hAnsi="Times New Roman" w:cs="Times New Roman"/>
          <w:sz w:val="28"/>
          <w:szCs w:val="28"/>
          <w:lang w:val="uk-UA"/>
        </w:rPr>
        <w:t xml:space="preserve"> </w:t>
      </w:r>
      <w:r w:rsidR="002F7D74" w:rsidRPr="002F3B31">
        <w:rPr>
          <w:rFonts w:ascii="Times New Roman" w:eastAsia="Calibri" w:hAnsi="Times New Roman" w:cs="Times New Roman"/>
          <w:sz w:val="28"/>
          <w:szCs w:val="28"/>
          <w:lang w:val="uk-UA"/>
        </w:rPr>
        <w:t>Г. Фізіолого-біохімічні основи взаємодії кліщів-галоутворювачів з рослинами-хазяями</w:t>
      </w:r>
      <w:r w:rsidR="0094155B">
        <w:rPr>
          <w:rFonts w:ascii="Times New Roman" w:eastAsia="Calibri" w:hAnsi="Times New Roman" w:cs="Times New Roman"/>
          <w:sz w:val="28"/>
          <w:szCs w:val="28"/>
          <w:lang w:val="uk-UA"/>
        </w:rPr>
        <w:t>.</w:t>
      </w:r>
      <w:r w:rsidR="002F7D74" w:rsidRPr="002F3B31">
        <w:rPr>
          <w:rFonts w:ascii="Times New Roman" w:eastAsia="Calibri" w:hAnsi="Times New Roman" w:cs="Times New Roman"/>
          <w:sz w:val="28"/>
          <w:szCs w:val="28"/>
          <w:lang w:val="uk-UA"/>
        </w:rPr>
        <w:t xml:space="preserve"> </w:t>
      </w:r>
      <w:r w:rsidR="002F7D74" w:rsidRPr="0094155B">
        <w:rPr>
          <w:rFonts w:ascii="Times New Roman" w:eastAsia="Calibri" w:hAnsi="Times New Roman" w:cs="Times New Roman"/>
          <w:i/>
          <w:sz w:val="28"/>
          <w:szCs w:val="28"/>
          <w:lang w:val="uk-UA"/>
        </w:rPr>
        <w:t xml:space="preserve">Науковий вісник Ужгородського національного університету. </w:t>
      </w:r>
      <w:r w:rsidR="002F7D74" w:rsidRPr="0094155B">
        <w:rPr>
          <w:rFonts w:ascii="Times New Roman" w:eastAsia="Calibri" w:hAnsi="Times New Roman" w:cs="Times New Roman"/>
          <w:i/>
          <w:sz w:val="28"/>
          <w:szCs w:val="28"/>
        </w:rPr>
        <w:t>Серія</w:t>
      </w:r>
      <w:r w:rsidR="002F7D74" w:rsidRPr="0094155B">
        <w:rPr>
          <w:rFonts w:ascii="Times New Roman" w:eastAsia="Calibri" w:hAnsi="Times New Roman" w:cs="Times New Roman"/>
          <w:i/>
          <w:sz w:val="28"/>
          <w:szCs w:val="28"/>
          <w:lang w:val="en-US"/>
        </w:rPr>
        <w:t xml:space="preserve"> </w:t>
      </w:r>
      <w:r w:rsidR="002F7D74" w:rsidRPr="0094155B">
        <w:rPr>
          <w:rFonts w:ascii="Times New Roman" w:eastAsia="Calibri" w:hAnsi="Times New Roman" w:cs="Times New Roman"/>
          <w:i/>
          <w:sz w:val="28"/>
          <w:szCs w:val="28"/>
        </w:rPr>
        <w:t>Біологія</w:t>
      </w:r>
      <w:r w:rsidR="0094155B">
        <w:rPr>
          <w:rFonts w:ascii="Times New Roman" w:eastAsia="Calibri" w:hAnsi="Times New Roman" w:cs="Times New Roman"/>
          <w:sz w:val="28"/>
          <w:szCs w:val="28"/>
          <w:lang w:val="en-US"/>
        </w:rPr>
        <w:t>. 1995. № 2.</w:t>
      </w:r>
      <w:r w:rsidR="002F7D74" w:rsidRPr="002F3B31">
        <w:rPr>
          <w:rFonts w:ascii="Times New Roman" w:eastAsia="Calibri" w:hAnsi="Times New Roman" w:cs="Times New Roman"/>
          <w:sz w:val="28"/>
          <w:szCs w:val="28"/>
          <w:lang w:val="en-US"/>
        </w:rPr>
        <w:t xml:space="preserve"> </w:t>
      </w:r>
      <w:r w:rsidR="002F7D74" w:rsidRPr="002F3B31">
        <w:rPr>
          <w:rFonts w:ascii="Times New Roman" w:eastAsia="Calibri" w:hAnsi="Times New Roman" w:cs="Times New Roman"/>
          <w:sz w:val="28"/>
          <w:szCs w:val="28"/>
        </w:rPr>
        <w:t>С</w:t>
      </w:r>
      <w:r w:rsidR="002F7D74" w:rsidRPr="002F3B31">
        <w:rPr>
          <w:rFonts w:ascii="Times New Roman" w:eastAsia="Calibri" w:hAnsi="Times New Roman" w:cs="Times New Roman"/>
          <w:sz w:val="28"/>
          <w:szCs w:val="28"/>
          <w:lang w:val="en-US"/>
        </w:rPr>
        <w:t>. 114.</w:t>
      </w:r>
    </w:p>
    <w:p w:rsidR="002F7D74" w:rsidRPr="002F7D74" w:rsidRDefault="002F7D74" w:rsidP="00A32AE0">
      <w:pPr>
        <w:numPr>
          <w:ilvl w:val="0"/>
          <w:numId w:val="3"/>
        </w:numPr>
        <w:shd w:val="clear" w:color="auto" w:fill="FFFFFF"/>
        <w:tabs>
          <w:tab w:val="left" w:pos="397"/>
          <w:tab w:val="left" w:pos="426"/>
        </w:tabs>
        <w:overflowPunct w:val="0"/>
        <w:autoSpaceDE w:val="0"/>
        <w:autoSpaceDN w:val="0"/>
        <w:adjustRightInd w:val="0"/>
        <w:spacing w:before="100" w:beforeAutospacing="1" w:after="100" w:afterAutospacing="1" w:line="360" w:lineRule="auto"/>
        <w:ind w:left="0" w:firstLine="709"/>
        <w:contextualSpacing/>
        <w:jc w:val="both"/>
        <w:textAlignment w:val="baseline"/>
        <w:rPr>
          <w:rFonts w:ascii="Times New Roman" w:eastAsia="Times New Roman" w:hAnsi="Times New Roman" w:cs="Times New Roman"/>
          <w:sz w:val="28"/>
          <w:szCs w:val="28"/>
          <w:lang w:val="en-US" w:eastAsia="ru-RU"/>
        </w:rPr>
      </w:pPr>
      <w:r w:rsidRPr="002F7D74">
        <w:rPr>
          <w:rFonts w:ascii="Times New Roman" w:eastAsia="Calibri" w:hAnsi="Times New Roman" w:cs="Times New Roman"/>
          <w:bCs/>
          <w:sz w:val="28"/>
          <w:szCs w:val="28"/>
        </w:rPr>
        <w:t>Забігайло</w:t>
      </w:r>
      <w:r w:rsidRPr="000B2332">
        <w:rPr>
          <w:rFonts w:ascii="Times New Roman" w:eastAsia="Calibri" w:hAnsi="Times New Roman" w:cs="Times New Roman"/>
          <w:bCs/>
          <w:sz w:val="28"/>
          <w:szCs w:val="28"/>
        </w:rPr>
        <w:t xml:space="preserve"> </w:t>
      </w:r>
      <w:r w:rsidRPr="002F7D74">
        <w:rPr>
          <w:rFonts w:ascii="Times New Roman" w:eastAsia="Calibri" w:hAnsi="Times New Roman" w:cs="Times New Roman"/>
          <w:bCs/>
          <w:sz w:val="28"/>
          <w:szCs w:val="28"/>
        </w:rPr>
        <w:t>Н</w:t>
      </w:r>
      <w:r w:rsidRPr="000B2332">
        <w:rPr>
          <w:rFonts w:ascii="Times New Roman" w:eastAsia="Calibri" w:hAnsi="Times New Roman" w:cs="Times New Roman"/>
          <w:bCs/>
          <w:sz w:val="28"/>
          <w:szCs w:val="28"/>
        </w:rPr>
        <w:t>.</w:t>
      </w:r>
      <w:r w:rsidR="00696FE8">
        <w:rPr>
          <w:rFonts w:ascii="Times New Roman" w:eastAsia="Calibri" w:hAnsi="Times New Roman" w:cs="Times New Roman"/>
          <w:bCs/>
          <w:sz w:val="28"/>
          <w:szCs w:val="28"/>
        </w:rPr>
        <w:t xml:space="preserve"> </w:t>
      </w:r>
      <w:r w:rsidRPr="002F7D74">
        <w:rPr>
          <w:rFonts w:ascii="Times New Roman" w:eastAsia="Calibri" w:hAnsi="Times New Roman" w:cs="Times New Roman"/>
          <w:bCs/>
          <w:sz w:val="28"/>
          <w:szCs w:val="28"/>
        </w:rPr>
        <w:t>С</w:t>
      </w:r>
      <w:r w:rsidRPr="000B2332">
        <w:rPr>
          <w:rFonts w:ascii="Times New Roman" w:eastAsia="Calibri" w:hAnsi="Times New Roman" w:cs="Times New Roman"/>
          <w:bCs/>
          <w:sz w:val="28"/>
          <w:szCs w:val="28"/>
        </w:rPr>
        <w:t xml:space="preserve">. </w:t>
      </w:r>
      <w:r w:rsidRPr="002F7D74">
        <w:rPr>
          <w:rFonts w:ascii="Times New Roman" w:eastAsia="Calibri" w:hAnsi="Times New Roman" w:cs="Times New Roman"/>
          <w:sz w:val="28"/>
          <w:szCs w:val="28"/>
        </w:rPr>
        <w:t>Шкідники</w:t>
      </w:r>
      <w:r w:rsidRPr="000B2332">
        <w:rPr>
          <w:rFonts w:ascii="Times New Roman" w:eastAsia="Calibri" w:hAnsi="Times New Roman" w:cs="Times New Roman"/>
          <w:sz w:val="28"/>
          <w:szCs w:val="28"/>
        </w:rPr>
        <w:t>-</w:t>
      </w:r>
      <w:r w:rsidRPr="002F7D74">
        <w:rPr>
          <w:rFonts w:ascii="Times New Roman" w:eastAsia="Calibri" w:hAnsi="Times New Roman" w:cs="Times New Roman"/>
          <w:sz w:val="28"/>
          <w:szCs w:val="28"/>
        </w:rPr>
        <w:t>галоутворювачі</w:t>
      </w:r>
      <w:r w:rsidRPr="000B2332">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на</w:t>
      </w:r>
      <w:r w:rsidRPr="000B2332">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деревах</w:t>
      </w:r>
      <w:r w:rsidRPr="000B2332">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та</w:t>
      </w:r>
      <w:r w:rsidRPr="000B2332">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чагарниках</w:t>
      </w:r>
      <w:r w:rsidRPr="000B2332">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у</w:t>
      </w:r>
      <w:r w:rsidRPr="000B2332">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Чернігівській</w:t>
      </w:r>
      <w:r w:rsidRPr="000B2332">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області</w:t>
      </w:r>
      <w:r w:rsidR="00BF0B35">
        <w:rPr>
          <w:rFonts w:ascii="Times New Roman" w:eastAsia="Calibri" w:hAnsi="Times New Roman" w:cs="Times New Roman"/>
          <w:sz w:val="28"/>
          <w:szCs w:val="28"/>
        </w:rPr>
        <w:t>.</w:t>
      </w:r>
      <w:r w:rsidRPr="000B2332">
        <w:rPr>
          <w:rFonts w:ascii="Times New Roman" w:eastAsia="Calibri" w:hAnsi="Times New Roman" w:cs="Times New Roman"/>
          <w:sz w:val="28"/>
          <w:szCs w:val="28"/>
        </w:rPr>
        <w:t xml:space="preserve"> </w:t>
      </w:r>
      <w:r w:rsidRPr="00BF0B35">
        <w:rPr>
          <w:rFonts w:ascii="Times New Roman" w:eastAsia="Calibri" w:hAnsi="Times New Roman" w:cs="Times New Roman"/>
          <w:i/>
          <w:sz w:val="28"/>
          <w:szCs w:val="28"/>
        </w:rPr>
        <w:t>Карантин</w:t>
      </w:r>
      <w:r w:rsidRPr="00BF0B35">
        <w:rPr>
          <w:rFonts w:ascii="Times New Roman" w:eastAsia="Calibri" w:hAnsi="Times New Roman" w:cs="Times New Roman"/>
          <w:i/>
          <w:sz w:val="28"/>
          <w:szCs w:val="28"/>
          <w:lang w:val="en-US"/>
        </w:rPr>
        <w:t xml:space="preserve"> </w:t>
      </w:r>
      <w:r w:rsidRPr="00BF0B35">
        <w:rPr>
          <w:rFonts w:ascii="Times New Roman" w:eastAsia="Calibri" w:hAnsi="Times New Roman" w:cs="Times New Roman"/>
          <w:i/>
          <w:sz w:val="28"/>
          <w:szCs w:val="28"/>
        </w:rPr>
        <w:t>і</w:t>
      </w:r>
      <w:r w:rsidRPr="00BF0B35">
        <w:rPr>
          <w:rFonts w:ascii="Times New Roman" w:eastAsia="Calibri" w:hAnsi="Times New Roman" w:cs="Times New Roman"/>
          <w:i/>
          <w:sz w:val="28"/>
          <w:szCs w:val="28"/>
          <w:lang w:val="en-US"/>
        </w:rPr>
        <w:t xml:space="preserve"> </w:t>
      </w:r>
      <w:r w:rsidRPr="00BF0B35">
        <w:rPr>
          <w:rFonts w:ascii="Times New Roman" w:eastAsia="Calibri" w:hAnsi="Times New Roman" w:cs="Times New Roman"/>
          <w:i/>
          <w:sz w:val="28"/>
          <w:szCs w:val="28"/>
        </w:rPr>
        <w:t>захист</w:t>
      </w:r>
      <w:r w:rsidRPr="00BF0B35">
        <w:rPr>
          <w:rFonts w:ascii="Times New Roman" w:eastAsia="Calibri" w:hAnsi="Times New Roman" w:cs="Times New Roman"/>
          <w:i/>
          <w:sz w:val="28"/>
          <w:szCs w:val="28"/>
          <w:lang w:val="en-US"/>
        </w:rPr>
        <w:t xml:space="preserve"> </w:t>
      </w:r>
      <w:r w:rsidRPr="00BF0B35">
        <w:rPr>
          <w:rFonts w:ascii="Times New Roman" w:eastAsia="Calibri" w:hAnsi="Times New Roman" w:cs="Times New Roman"/>
          <w:i/>
          <w:sz w:val="28"/>
          <w:szCs w:val="28"/>
        </w:rPr>
        <w:t>рослин</w:t>
      </w:r>
      <w:r w:rsidRPr="002F7D74">
        <w:rPr>
          <w:rFonts w:ascii="Times New Roman" w:eastAsia="Calibri" w:hAnsi="Times New Roman" w:cs="Times New Roman"/>
          <w:sz w:val="28"/>
          <w:szCs w:val="28"/>
          <w:lang w:val="en-US"/>
        </w:rPr>
        <w:t xml:space="preserve">. 2006. № 9. </w:t>
      </w:r>
      <w:r w:rsidR="00BF0B35">
        <w:rPr>
          <w:rFonts w:ascii="Times New Roman" w:eastAsia="Calibri" w:hAnsi="Times New Roman" w:cs="Times New Roman"/>
          <w:sz w:val="28"/>
          <w:szCs w:val="28"/>
        </w:rPr>
        <w:br/>
      </w:r>
      <w:r w:rsidRPr="002F7D74">
        <w:rPr>
          <w:rFonts w:ascii="Times New Roman" w:eastAsia="Calibri" w:hAnsi="Times New Roman" w:cs="Times New Roman"/>
          <w:sz w:val="28"/>
          <w:szCs w:val="28"/>
          <w:lang w:val="en-US"/>
        </w:rPr>
        <w:t>C. 3-6.</w:t>
      </w:r>
    </w:p>
    <w:p w:rsidR="002F7D74" w:rsidRPr="002F7D74" w:rsidRDefault="00D07642" w:rsidP="00A32AE0">
      <w:pPr>
        <w:numPr>
          <w:ilvl w:val="0"/>
          <w:numId w:val="3"/>
        </w:numPr>
        <w:shd w:val="clear" w:color="auto" w:fill="FFFFFF"/>
        <w:tabs>
          <w:tab w:val="left" w:pos="397"/>
          <w:tab w:val="left" w:pos="426"/>
        </w:tabs>
        <w:overflowPunct w:val="0"/>
        <w:autoSpaceDE w:val="0"/>
        <w:autoSpaceDN w:val="0"/>
        <w:adjustRightInd w:val="0"/>
        <w:spacing w:before="100" w:beforeAutospacing="1" w:after="100" w:afterAutospacing="1" w:line="360" w:lineRule="auto"/>
        <w:ind w:left="0" w:firstLine="709"/>
        <w:contextualSpacing/>
        <w:jc w:val="both"/>
        <w:textAlignment w:val="baseline"/>
        <w:rPr>
          <w:rFonts w:ascii="Times New Roman" w:eastAsia="Times New Roman" w:hAnsi="Times New Roman" w:cs="Times New Roman"/>
          <w:sz w:val="28"/>
          <w:szCs w:val="28"/>
          <w:lang w:eastAsia="ru-RU"/>
        </w:rPr>
      </w:pPr>
      <w:hyperlink r:id="rId81" w:history="1">
        <w:r w:rsidR="002F7D74" w:rsidRPr="002F7D74">
          <w:rPr>
            <w:rFonts w:ascii="Times New Roman" w:eastAsia="Times New Roman" w:hAnsi="Times New Roman" w:cs="Times New Roman"/>
            <w:color w:val="000000"/>
            <w:sz w:val="28"/>
            <w:szCs w:val="28"/>
            <w:lang w:eastAsia="ru-RU"/>
          </w:rPr>
          <w:t>Воловник</w:t>
        </w:r>
      </w:hyperlink>
      <w:r w:rsidR="00B37903">
        <w:t xml:space="preserve"> </w:t>
      </w:r>
      <w:r w:rsidR="002F7D74" w:rsidRPr="002F7D74">
        <w:rPr>
          <w:rFonts w:ascii="Times New Roman" w:eastAsia="Times New Roman" w:hAnsi="Times New Roman" w:cs="Times New Roman"/>
          <w:sz w:val="28"/>
          <w:szCs w:val="28"/>
          <w:lang w:eastAsia="ru-RU"/>
        </w:rPr>
        <w:t xml:space="preserve">С. В. </w:t>
      </w:r>
      <w:r w:rsidR="002F7D74" w:rsidRPr="002F7D74">
        <w:rPr>
          <w:rFonts w:ascii="Times New Roman" w:eastAsia="Times New Roman" w:hAnsi="Times New Roman" w:cs="Times New Roman"/>
          <w:sz w:val="28"/>
          <w:szCs w:val="28"/>
          <w:lang w:val="uk-UA" w:eastAsia="ru-RU"/>
        </w:rPr>
        <w:t>Долгоносики</w:t>
      </w:r>
      <w:r w:rsidR="0094155B">
        <w:rPr>
          <w:rFonts w:ascii="Times New Roman" w:eastAsia="Times New Roman" w:hAnsi="Times New Roman" w:cs="Times New Roman"/>
          <w:sz w:val="28"/>
          <w:szCs w:val="28"/>
          <w:lang w:val="uk-UA" w:eastAsia="ru-RU"/>
        </w:rPr>
        <w:t xml:space="preserve"> </w:t>
      </w:r>
      <w:r w:rsidR="002F7D74" w:rsidRPr="002F7D74">
        <w:rPr>
          <w:rFonts w:ascii="Times New Roman" w:eastAsia="Times New Roman" w:hAnsi="Times New Roman" w:cs="Times New Roman"/>
          <w:sz w:val="28"/>
          <w:szCs w:val="28"/>
          <w:lang w:val="en-US" w:eastAsia="ru-RU"/>
        </w:rPr>
        <w:t>Lixinae</w:t>
      </w:r>
      <w:r w:rsidR="002F7D74" w:rsidRPr="002F7D74">
        <w:rPr>
          <w:rFonts w:ascii="Times New Roman" w:eastAsia="Times New Roman" w:hAnsi="Times New Roman" w:cs="Times New Roman"/>
          <w:sz w:val="28"/>
          <w:szCs w:val="28"/>
          <w:lang w:val="uk-UA" w:eastAsia="ru-RU"/>
        </w:rPr>
        <w:t xml:space="preserve"> (</w:t>
      </w:r>
      <w:r w:rsidR="002F7D74" w:rsidRPr="002F7D74">
        <w:rPr>
          <w:rFonts w:ascii="Times New Roman" w:eastAsia="Times New Roman" w:hAnsi="Times New Roman" w:cs="Times New Roman"/>
          <w:sz w:val="28"/>
          <w:szCs w:val="28"/>
          <w:lang w:val="en-US" w:eastAsia="ru-RU"/>
        </w:rPr>
        <w:t>Coleoptera</w:t>
      </w:r>
      <w:r w:rsidR="002F7D74" w:rsidRPr="002F7D74">
        <w:rPr>
          <w:rFonts w:ascii="Times New Roman" w:eastAsia="Times New Roman" w:hAnsi="Times New Roman" w:cs="Times New Roman"/>
          <w:sz w:val="28"/>
          <w:szCs w:val="28"/>
          <w:lang w:val="uk-UA" w:eastAsia="ru-RU"/>
        </w:rPr>
        <w:t xml:space="preserve">, </w:t>
      </w:r>
      <w:r w:rsidR="002F7D74" w:rsidRPr="002F7D74">
        <w:rPr>
          <w:rFonts w:ascii="Times New Roman" w:eastAsia="Times New Roman" w:hAnsi="Times New Roman" w:cs="Times New Roman"/>
          <w:sz w:val="28"/>
          <w:szCs w:val="28"/>
          <w:lang w:val="en-US" w:eastAsia="ru-RU"/>
        </w:rPr>
        <w:t>Curculionidae</w:t>
      </w:r>
      <w:r w:rsidR="002F7D74" w:rsidRPr="002F7D74">
        <w:rPr>
          <w:rFonts w:ascii="Times New Roman" w:eastAsia="Times New Roman" w:hAnsi="Times New Roman" w:cs="Times New Roman"/>
          <w:sz w:val="28"/>
          <w:szCs w:val="28"/>
          <w:lang w:val="uk-UA" w:eastAsia="ru-RU"/>
        </w:rPr>
        <w:t>) как галлообразователи</w:t>
      </w:r>
      <w:r w:rsidR="00BF0B35">
        <w:rPr>
          <w:rFonts w:ascii="Times New Roman" w:eastAsia="Times New Roman" w:hAnsi="Times New Roman" w:cs="Times New Roman"/>
          <w:sz w:val="28"/>
          <w:szCs w:val="28"/>
          <w:lang w:val="uk-UA" w:eastAsia="ru-RU"/>
        </w:rPr>
        <w:t>.</w:t>
      </w:r>
      <w:r w:rsidR="002F7D74" w:rsidRPr="002F7D74">
        <w:rPr>
          <w:rFonts w:ascii="Times New Roman" w:eastAsia="Times New Roman" w:hAnsi="Times New Roman" w:cs="Times New Roman"/>
          <w:sz w:val="28"/>
          <w:szCs w:val="28"/>
          <w:lang w:val="uk-UA" w:eastAsia="ru-RU"/>
        </w:rPr>
        <w:t xml:space="preserve"> </w:t>
      </w:r>
      <w:hyperlink r:id="rId82" w:history="1">
        <w:r w:rsidR="002C3CC4">
          <w:rPr>
            <w:rFonts w:ascii="Times New Roman" w:eastAsia="Times New Roman" w:hAnsi="Times New Roman" w:cs="Times New Roman"/>
            <w:i/>
            <w:sz w:val="28"/>
            <w:szCs w:val="28"/>
            <w:lang w:val="uk-UA" w:eastAsia="ru-RU"/>
          </w:rPr>
          <w:t>Зоологический журнал</w:t>
        </w:r>
        <w:r w:rsidR="002F7D74" w:rsidRPr="002F7D74">
          <w:rPr>
            <w:rFonts w:ascii="Times New Roman" w:eastAsia="Times New Roman" w:hAnsi="Times New Roman" w:cs="Times New Roman"/>
            <w:sz w:val="28"/>
            <w:szCs w:val="28"/>
            <w:lang w:val="uk-UA" w:eastAsia="ru-RU"/>
          </w:rPr>
          <w:t xml:space="preserve">. </w:t>
        </w:r>
      </w:hyperlink>
      <w:r w:rsidR="002F7D74" w:rsidRPr="002F7D74">
        <w:rPr>
          <w:rFonts w:ascii="Times New Roman" w:eastAsia="Times New Roman" w:hAnsi="Times New Roman" w:cs="Times New Roman"/>
          <w:sz w:val="28"/>
          <w:szCs w:val="28"/>
          <w:lang w:val="uk-UA" w:eastAsia="ru-RU"/>
        </w:rPr>
        <w:t>Т.</w:t>
      </w:r>
      <w:r w:rsidR="002F7D74" w:rsidRPr="002F7D74">
        <w:rPr>
          <w:rFonts w:ascii="Times New Roman" w:eastAsia="Times New Roman" w:hAnsi="Times New Roman" w:cs="Times New Roman"/>
          <w:sz w:val="28"/>
          <w:szCs w:val="28"/>
          <w:lang w:eastAsia="ru-RU"/>
        </w:rPr>
        <w:t xml:space="preserve"> 89</w:t>
      </w:r>
      <w:r w:rsidR="00583823">
        <w:rPr>
          <w:rFonts w:ascii="Times New Roman" w:eastAsia="Times New Roman" w:hAnsi="Times New Roman" w:cs="Times New Roman"/>
          <w:sz w:val="28"/>
          <w:szCs w:val="28"/>
          <w:lang w:val="uk-UA" w:eastAsia="ru-RU"/>
        </w:rPr>
        <w:t>,</w:t>
      </w:r>
      <w:r w:rsidR="00BF0B35">
        <w:rPr>
          <w:rFonts w:ascii="Times New Roman" w:eastAsia="Times New Roman" w:hAnsi="Times New Roman" w:cs="Times New Roman"/>
          <w:sz w:val="28"/>
          <w:szCs w:val="28"/>
          <w:lang w:val="uk-UA" w:eastAsia="ru-RU"/>
        </w:rPr>
        <w:t xml:space="preserve"> </w:t>
      </w:r>
      <w:r w:rsidR="002F7D74" w:rsidRPr="002F7D74">
        <w:rPr>
          <w:rFonts w:ascii="Times New Roman" w:eastAsia="Times New Roman" w:hAnsi="Times New Roman" w:cs="Times New Roman"/>
          <w:sz w:val="28"/>
          <w:szCs w:val="28"/>
          <w:lang w:eastAsia="ru-RU"/>
        </w:rPr>
        <w:t>№ 7</w:t>
      </w:r>
      <w:r w:rsidR="002F7D74" w:rsidRPr="002F7D74">
        <w:rPr>
          <w:rFonts w:ascii="Times New Roman" w:eastAsia="Times New Roman" w:hAnsi="Times New Roman" w:cs="Times New Roman"/>
          <w:sz w:val="28"/>
          <w:szCs w:val="28"/>
          <w:lang w:val="uk-UA" w:eastAsia="ru-RU"/>
        </w:rPr>
        <w:t>.</w:t>
      </w:r>
      <w:r w:rsidR="0094155B">
        <w:rPr>
          <w:rFonts w:ascii="Times New Roman" w:eastAsia="Times New Roman" w:hAnsi="Times New Roman" w:cs="Times New Roman"/>
          <w:sz w:val="28"/>
          <w:szCs w:val="28"/>
          <w:lang w:val="uk-UA" w:eastAsia="ru-RU"/>
        </w:rPr>
        <w:t xml:space="preserve"> </w:t>
      </w:r>
      <w:r w:rsidR="002F7D74" w:rsidRPr="002F7D74">
        <w:rPr>
          <w:rFonts w:ascii="Times New Roman" w:eastAsia="Times New Roman" w:hAnsi="Times New Roman" w:cs="Times New Roman"/>
          <w:sz w:val="28"/>
          <w:szCs w:val="28"/>
          <w:lang w:val="uk-UA" w:eastAsia="ru-RU"/>
        </w:rPr>
        <w:t>2</w:t>
      </w:r>
      <w:r w:rsidR="002F7D74" w:rsidRPr="002F7D74">
        <w:rPr>
          <w:rFonts w:ascii="Times New Roman" w:eastAsia="Times New Roman" w:hAnsi="Times New Roman" w:cs="Times New Roman"/>
          <w:sz w:val="28"/>
          <w:szCs w:val="28"/>
          <w:lang w:eastAsia="ru-RU"/>
        </w:rPr>
        <w:t>010</w:t>
      </w:r>
      <w:r w:rsidR="00BF0B35">
        <w:rPr>
          <w:rFonts w:ascii="Times New Roman" w:eastAsia="Times New Roman" w:hAnsi="Times New Roman" w:cs="Times New Roman"/>
          <w:sz w:val="28"/>
          <w:szCs w:val="28"/>
          <w:lang w:val="uk-UA" w:eastAsia="ru-RU"/>
        </w:rPr>
        <w:t>.</w:t>
      </w:r>
      <w:r w:rsidR="00B37903">
        <w:rPr>
          <w:rFonts w:ascii="Times New Roman" w:eastAsia="Times New Roman" w:hAnsi="Times New Roman" w:cs="Times New Roman"/>
          <w:sz w:val="28"/>
          <w:szCs w:val="28"/>
          <w:lang w:val="uk-UA" w:eastAsia="ru-RU"/>
        </w:rPr>
        <w:t xml:space="preserve"> </w:t>
      </w:r>
      <w:r w:rsidR="002F7D74" w:rsidRPr="002F7D74">
        <w:rPr>
          <w:rFonts w:ascii="Times New Roman" w:eastAsia="Times New Roman" w:hAnsi="Times New Roman" w:cs="Times New Roman"/>
          <w:sz w:val="28"/>
          <w:szCs w:val="28"/>
          <w:lang w:eastAsia="ru-RU"/>
        </w:rPr>
        <w:t>С. 828-833</w:t>
      </w:r>
      <w:r w:rsidR="00BF0B35">
        <w:rPr>
          <w:rFonts w:ascii="Times New Roman" w:eastAsia="Times New Roman" w:hAnsi="Times New Roman" w:cs="Times New Roman"/>
          <w:sz w:val="28"/>
          <w:szCs w:val="28"/>
          <w:lang w:eastAsia="ru-RU"/>
        </w:rPr>
        <w:t>.</w:t>
      </w:r>
      <w:r w:rsidR="002F7D74" w:rsidRPr="002F7D74">
        <w:rPr>
          <w:rFonts w:ascii="Times New Roman" w:eastAsia="Times New Roman" w:hAnsi="Times New Roman" w:cs="Times New Roman"/>
          <w:sz w:val="28"/>
          <w:szCs w:val="28"/>
          <w:lang w:eastAsia="ru-RU"/>
        </w:rPr>
        <w:t xml:space="preserve"> </w:t>
      </w:r>
    </w:p>
    <w:p w:rsidR="002F7D74" w:rsidRPr="002F7D74" w:rsidRDefault="002F7D74" w:rsidP="00A32AE0">
      <w:pPr>
        <w:numPr>
          <w:ilvl w:val="0"/>
          <w:numId w:val="3"/>
        </w:numPr>
        <w:spacing w:before="100" w:beforeAutospacing="1" w:after="100" w:afterAutospacing="1" w:line="360" w:lineRule="auto"/>
        <w:ind w:left="0" w:firstLine="709"/>
        <w:contextualSpacing/>
        <w:jc w:val="both"/>
        <w:rPr>
          <w:rFonts w:ascii="Times New Roman" w:eastAsia="Times New Roman" w:hAnsi="Times New Roman" w:cs="Times New Roman"/>
          <w:sz w:val="28"/>
          <w:szCs w:val="28"/>
          <w:lang w:eastAsia="ru-RU"/>
        </w:rPr>
      </w:pPr>
      <w:r w:rsidRPr="002F7D74">
        <w:rPr>
          <w:rFonts w:ascii="Times New Roman" w:eastAsia="Times New Roman" w:hAnsi="Times New Roman" w:cs="Times New Roman"/>
          <w:sz w:val="28"/>
          <w:szCs w:val="28"/>
          <w:lang w:eastAsia="ru-RU"/>
        </w:rPr>
        <w:t>Казбанова И.</w:t>
      </w:r>
      <w:r w:rsidR="00757514">
        <w:rPr>
          <w:rFonts w:ascii="Times New Roman" w:eastAsia="Times New Roman" w:hAnsi="Times New Roman" w:cs="Times New Roman"/>
          <w:sz w:val="28"/>
          <w:szCs w:val="28"/>
          <w:lang w:eastAsia="ru-RU"/>
        </w:rPr>
        <w:t xml:space="preserve"> </w:t>
      </w:r>
      <w:r w:rsidRPr="002F7D74">
        <w:rPr>
          <w:rFonts w:ascii="Times New Roman" w:eastAsia="Times New Roman" w:hAnsi="Times New Roman" w:cs="Times New Roman"/>
          <w:sz w:val="28"/>
          <w:szCs w:val="28"/>
          <w:lang w:eastAsia="ru-RU"/>
        </w:rPr>
        <w:t>М. Экологические особенности дубовых орехотворок в зелёной зоне г. Воронежа</w:t>
      </w:r>
      <w:r w:rsidR="00757514">
        <w:rPr>
          <w:rFonts w:ascii="Times New Roman" w:eastAsia="Times New Roman" w:hAnsi="Times New Roman" w:cs="Times New Roman"/>
          <w:sz w:val="28"/>
          <w:szCs w:val="28"/>
          <w:lang w:eastAsia="ru-RU"/>
        </w:rPr>
        <w:t>.</w:t>
      </w:r>
      <w:r w:rsidRPr="002F7D74">
        <w:rPr>
          <w:rFonts w:ascii="Times New Roman" w:eastAsia="Times New Roman" w:hAnsi="Times New Roman" w:cs="Times New Roman"/>
          <w:sz w:val="28"/>
          <w:szCs w:val="28"/>
          <w:lang w:eastAsia="ru-RU"/>
        </w:rPr>
        <w:t xml:space="preserve"> </w:t>
      </w:r>
      <w:r w:rsidRPr="00757514">
        <w:rPr>
          <w:rFonts w:ascii="Times New Roman" w:eastAsia="Times New Roman" w:hAnsi="Times New Roman" w:cs="Times New Roman"/>
          <w:i/>
          <w:sz w:val="28"/>
          <w:szCs w:val="28"/>
          <w:lang w:eastAsia="ru-RU"/>
        </w:rPr>
        <w:t>Материалы по ит</w:t>
      </w:r>
      <w:r w:rsidR="000A0BB9" w:rsidRPr="00757514">
        <w:rPr>
          <w:rFonts w:ascii="Times New Roman" w:eastAsia="Times New Roman" w:hAnsi="Times New Roman" w:cs="Times New Roman"/>
          <w:i/>
          <w:sz w:val="28"/>
          <w:szCs w:val="28"/>
          <w:lang w:eastAsia="ru-RU"/>
        </w:rPr>
        <w:t>огам НИР молодых учёных Воронеж</w:t>
      </w:r>
      <w:r w:rsidR="000A0BB9" w:rsidRPr="00757514">
        <w:rPr>
          <w:rFonts w:ascii="Times New Roman" w:eastAsia="Times New Roman" w:hAnsi="Times New Roman" w:cs="Times New Roman"/>
          <w:i/>
          <w:sz w:val="28"/>
          <w:szCs w:val="28"/>
          <w:lang w:val="uk-UA" w:eastAsia="ru-RU"/>
        </w:rPr>
        <w:t>.</w:t>
      </w:r>
      <w:r w:rsidRPr="00757514">
        <w:rPr>
          <w:rFonts w:ascii="Times New Roman" w:eastAsia="Times New Roman" w:hAnsi="Times New Roman" w:cs="Times New Roman"/>
          <w:i/>
          <w:sz w:val="28"/>
          <w:szCs w:val="28"/>
          <w:lang w:eastAsia="ru-RU"/>
        </w:rPr>
        <w:t xml:space="preserve"> гос. лесо</w:t>
      </w:r>
      <w:r w:rsidR="000A0BB9" w:rsidRPr="00757514">
        <w:rPr>
          <w:rFonts w:ascii="Times New Roman" w:eastAsia="Times New Roman" w:hAnsi="Times New Roman" w:cs="Times New Roman"/>
          <w:i/>
          <w:sz w:val="28"/>
          <w:szCs w:val="28"/>
          <w:lang w:eastAsia="ru-RU"/>
        </w:rPr>
        <w:t>тех. академии за 2001-2002 годы</w:t>
      </w:r>
      <w:r w:rsidRPr="002F7D74">
        <w:rPr>
          <w:rFonts w:ascii="Times New Roman" w:eastAsia="Times New Roman" w:hAnsi="Times New Roman" w:cs="Times New Roman"/>
          <w:sz w:val="28"/>
          <w:szCs w:val="28"/>
          <w:lang w:eastAsia="ru-RU"/>
        </w:rPr>
        <w:t>.</w:t>
      </w:r>
      <w:r w:rsidR="0094155B">
        <w:rPr>
          <w:rFonts w:ascii="Times New Roman" w:eastAsia="Times New Roman" w:hAnsi="Times New Roman" w:cs="Times New Roman"/>
          <w:sz w:val="28"/>
          <w:szCs w:val="28"/>
          <w:lang w:eastAsia="ru-RU"/>
        </w:rPr>
        <w:t xml:space="preserve"> </w:t>
      </w:r>
      <w:r w:rsidRPr="002F7D74">
        <w:rPr>
          <w:rFonts w:ascii="Times New Roman" w:eastAsia="Times New Roman" w:hAnsi="Times New Roman" w:cs="Times New Roman"/>
          <w:sz w:val="28"/>
          <w:szCs w:val="28"/>
          <w:lang w:eastAsia="ru-RU"/>
        </w:rPr>
        <w:t>Воронеж</w:t>
      </w:r>
      <w:r w:rsidR="0094155B">
        <w:rPr>
          <w:rFonts w:ascii="Times New Roman" w:eastAsia="Times New Roman" w:hAnsi="Times New Roman" w:cs="Times New Roman"/>
          <w:sz w:val="28"/>
          <w:szCs w:val="28"/>
          <w:lang w:val="uk-UA" w:eastAsia="ru-RU"/>
        </w:rPr>
        <w:t xml:space="preserve"> :</w:t>
      </w:r>
      <w:r w:rsidR="000A0BB9">
        <w:rPr>
          <w:rFonts w:ascii="Times New Roman" w:eastAsia="Times New Roman" w:hAnsi="Times New Roman" w:cs="Times New Roman"/>
          <w:sz w:val="28"/>
          <w:szCs w:val="28"/>
          <w:lang w:val="uk-UA" w:eastAsia="ru-RU"/>
        </w:rPr>
        <w:t xml:space="preserve"> изд. </w:t>
      </w:r>
      <w:r w:rsidR="000A0BB9" w:rsidRPr="002F7D74">
        <w:rPr>
          <w:rFonts w:ascii="Times New Roman" w:eastAsia="Calibri" w:hAnsi="Times New Roman" w:cs="Times New Roman"/>
          <w:sz w:val="28"/>
          <w:szCs w:val="28"/>
        </w:rPr>
        <w:t>Воронеж. гос. лесотехн. акад.,</w:t>
      </w:r>
      <w:r w:rsidR="000A0BB9">
        <w:rPr>
          <w:rFonts w:ascii="Times New Roman" w:eastAsia="Calibri" w:hAnsi="Times New Roman" w:cs="Times New Roman"/>
          <w:sz w:val="28"/>
          <w:szCs w:val="28"/>
          <w:lang w:val="uk-UA"/>
        </w:rPr>
        <w:t xml:space="preserve"> </w:t>
      </w:r>
      <w:r w:rsidR="00757514">
        <w:rPr>
          <w:rFonts w:ascii="Times New Roman" w:eastAsia="Times New Roman" w:hAnsi="Times New Roman" w:cs="Times New Roman"/>
          <w:sz w:val="28"/>
          <w:szCs w:val="28"/>
          <w:lang w:eastAsia="ru-RU"/>
        </w:rPr>
        <w:t>2012.</w:t>
      </w:r>
      <w:r w:rsidR="00B37903">
        <w:rPr>
          <w:rFonts w:ascii="Times New Roman" w:eastAsia="Times New Roman" w:hAnsi="Times New Roman" w:cs="Times New Roman"/>
          <w:sz w:val="28"/>
          <w:szCs w:val="28"/>
          <w:lang w:eastAsia="ru-RU"/>
        </w:rPr>
        <w:t xml:space="preserve"> </w:t>
      </w:r>
      <w:r w:rsidRPr="002F7D74">
        <w:rPr>
          <w:rFonts w:ascii="Times New Roman" w:eastAsia="Times New Roman" w:hAnsi="Times New Roman" w:cs="Times New Roman"/>
          <w:sz w:val="28"/>
          <w:szCs w:val="28"/>
          <w:lang w:eastAsia="ru-RU"/>
        </w:rPr>
        <w:t xml:space="preserve">С. 44-49. </w:t>
      </w:r>
    </w:p>
    <w:p w:rsidR="002F7D74" w:rsidRPr="002F7D74" w:rsidRDefault="002F7D74" w:rsidP="00A32AE0">
      <w:pPr>
        <w:numPr>
          <w:ilvl w:val="0"/>
          <w:numId w:val="3"/>
        </w:numPr>
        <w:spacing w:before="100" w:beforeAutospacing="1" w:after="100" w:afterAutospacing="1" w:line="360" w:lineRule="auto"/>
        <w:ind w:left="0" w:firstLine="709"/>
        <w:contextualSpacing/>
        <w:jc w:val="both"/>
        <w:rPr>
          <w:rFonts w:ascii="Times New Roman" w:eastAsia="Times New Roman" w:hAnsi="Times New Roman" w:cs="Times New Roman"/>
          <w:sz w:val="28"/>
          <w:szCs w:val="28"/>
          <w:lang w:eastAsia="ru-RU"/>
        </w:rPr>
      </w:pPr>
      <w:r w:rsidRPr="002F7D74">
        <w:rPr>
          <w:rFonts w:ascii="Times New Roman" w:eastAsia="Times New Roman" w:hAnsi="Times New Roman" w:cs="Times New Roman"/>
          <w:sz w:val="28"/>
          <w:szCs w:val="28"/>
          <w:lang w:eastAsia="ru-RU"/>
        </w:rPr>
        <w:t>Казбанова И.</w:t>
      </w:r>
      <w:r w:rsidR="00757514">
        <w:rPr>
          <w:rFonts w:ascii="Times New Roman" w:eastAsia="Times New Roman" w:hAnsi="Times New Roman" w:cs="Times New Roman"/>
          <w:sz w:val="28"/>
          <w:szCs w:val="28"/>
          <w:lang w:eastAsia="ru-RU"/>
        </w:rPr>
        <w:t xml:space="preserve"> </w:t>
      </w:r>
      <w:r w:rsidRPr="002F7D74">
        <w:rPr>
          <w:rFonts w:ascii="Times New Roman" w:eastAsia="Times New Roman" w:hAnsi="Times New Roman" w:cs="Times New Roman"/>
          <w:sz w:val="28"/>
          <w:szCs w:val="28"/>
          <w:lang w:eastAsia="ru-RU"/>
        </w:rPr>
        <w:t>М. Дубовые орехотворки - биоиндикаторы загрязнения атмосферы</w:t>
      </w:r>
      <w:r w:rsidR="00757514">
        <w:rPr>
          <w:rFonts w:ascii="Times New Roman" w:eastAsia="Times New Roman" w:hAnsi="Times New Roman" w:cs="Times New Roman"/>
          <w:sz w:val="28"/>
          <w:szCs w:val="28"/>
          <w:lang w:eastAsia="ru-RU"/>
        </w:rPr>
        <w:t xml:space="preserve">. </w:t>
      </w:r>
      <w:r w:rsidRPr="00757514">
        <w:rPr>
          <w:rFonts w:ascii="Times New Roman" w:eastAsia="Times New Roman" w:hAnsi="Times New Roman" w:cs="Times New Roman"/>
          <w:i/>
          <w:sz w:val="28"/>
          <w:szCs w:val="28"/>
          <w:lang w:eastAsia="ru-RU"/>
        </w:rPr>
        <w:t>Материалы докл. 5-й регион, научн.-техн. конф. "Вопросы региональной экологии".</w:t>
      </w:r>
      <w:r w:rsidR="0094155B">
        <w:rPr>
          <w:rFonts w:ascii="Times New Roman" w:eastAsia="Times New Roman" w:hAnsi="Times New Roman" w:cs="Times New Roman"/>
          <w:sz w:val="28"/>
          <w:szCs w:val="28"/>
          <w:lang w:eastAsia="ru-RU"/>
        </w:rPr>
        <w:t xml:space="preserve"> </w:t>
      </w:r>
      <w:r w:rsidRPr="002F7D74">
        <w:rPr>
          <w:rFonts w:ascii="Times New Roman" w:eastAsia="Times New Roman" w:hAnsi="Times New Roman" w:cs="Times New Roman"/>
          <w:sz w:val="28"/>
          <w:szCs w:val="28"/>
          <w:lang w:eastAsia="ru-RU"/>
        </w:rPr>
        <w:t>Тамбов</w:t>
      </w:r>
      <w:r w:rsidR="0094155B">
        <w:rPr>
          <w:rFonts w:ascii="Times New Roman" w:eastAsia="Times New Roman" w:hAnsi="Times New Roman" w:cs="Times New Roman"/>
          <w:sz w:val="28"/>
          <w:szCs w:val="28"/>
          <w:lang w:val="uk-UA" w:eastAsia="ru-RU"/>
        </w:rPr>
        <w:t xml:space="preserve"> :</w:t>
      </w:r>
      <w:r w:rsidR="000A0BB9" w:rsidRPr="000A0BB9">
        <w:rPr>
          <w:rFonts w:ascii="Times New Roman" w:eastAsia="Calibri" w:hAnsi="Times New Roman" w:cs="Times New Roman"/>
          <w:sz w:val="28"/>
          <w:szCs w:val="28"/>
        </w:rPr>
        <w:t xml:space="preserve"> </w:t>
      </w:r>
      <w:r w:rsidR="000A0BB9" w:rsidRPr="002F7D74">
        <w:rPr>
          <w:rFonts w:ascii="Times New Roman" w:eastAsia="Calibri" w:hAnsi="Times New Roman" w:cs="Times New Roman"/>
          <w:sz w:val="28"/>
          <w:szCs w:val="28"/>
        </w:rPr>
        <w:t>Изд-во ТГУ им. Г.Р. Державина</w:t>
      </w:r>
      <w:r w:rsidR="000A0BB9">
        <w:rPr>
          <w:rFonts w:ascii="Times New Roman" w:eastAsia="Calibri" w:hAnsi="Times New Roman" w:cs="Times New Roman"/>
          <w:sz w:val="28"/>
          <w:szCs w:val="28"/>
          <w:lang w:val="uk-UA"/>
        </w:rPr>
        <w:t>,</w:t>
      </w:r>
      <w:r w:rsidRPr="002F7D74">
        <w:rPr>
          <w:rFonts w:ascii="Times New Roman" w:eastAsia="Times New Roman" w:hAnsi="Times New Roman" w:cs="Times New Roman"/>
          <w:sz w:val="28"/>
          <w:szCs w:val="28"/>
          <w:lang w:eastAsia="ru-RU"/>
        </w:rPr>
        <w:t xml:space="preserve"> 20</w:t>
      </w:r>
      <w:r w:rsidR="00757514">
        <w:rPr>
          <w:rFonts w:ascii="Times New Roman" w:eastAsia="Times New Roman" w:hAnsi="Times New Roman" w:cs="Times New Roman"/>
          <w:sz w:val="28"/>
          <w:szCs w:val="28"/>
          <w:lang w:eastAsia="ru-RU"/>
        </w:rPr>
        <w:t>1</w:t>
      </w:r>
      <w:r w:rsidRPr="002F7D74">
        <w:rPr>
          <w:rFonts w:ascii="Times New Roman" w:eastAsia="Times New Roman" w:hAnsi="Times New Roman" w:cs="Times New Roman"/>
          <w:sz w:val="28"/>
          <w:szCs w:val="28"/>
          <w:lang w:eastAsia="ru-RU"/>
        </w:rPr>
        <w:t xml:space="preserve">2. С. 96-98. </w:t>
      </w:r>
    </w:p>
    <w:p w:rsidR="002F7D74" w:rsidRPr="002F7D74" w:rsidRDefault="002F7D74" w:rsidP="00A32AE0">
      <w:pPr>
        <w:numPr>
          <w:ilvl w:val="0"/>
          <w:numId w:val="3"/>
        </w:numPr>
        <w:spacing w:before="100" w:beforeAutospacing="1" w:after="300" w:afterAutospacing="1" w:line="360" w:lineRule="auto"/>
        <w:ind w:left="0" w:firstLine="709"/>
        <w:contextualSpacing/>
        <w:jc w:val="both"/>
        <w:rPr>
          <w:rFonts w:ascii="Times New Roman" w:eastAsia="Times New Roman" w:hAnsi="Times New Roman" w:cs="Times New Roman"/>
          <w:sz w:val="28"/>
          <w:szCs w:val="28"/>
          <w:lang w:eastAsia="ru-RU"/>
        </w:rPr>
      </w:pPr>
      <w:r w:rsidRPr="002F7D74">
        <w:rPr>
          <w:rFonts w:ascii="Times New Roman" w:eastAsia="Times New Roman" w:hAnsi="Times New Roman" w:cs="Times New Roman"/>
          <w:sz w:val="28"/>
          <w:szCs w:val="28"/>
          <w:lang w:eastAsia="ru-RU"/>
        </w:rPr>
        <w:t>Казбанова И.</w:t>
      </w:r>
      <w:r w:rsidR="00757514">
        <w:rPr>
          <w:rFonts w:ascii="Times New Roman" w:eastAsia="Times New Roman" w:hAnsi="Times New Roman" w:cs="Times New Roman"/>
          <w:sz w:val="28"/>
          <w:szCs w:val="28"/>
          <w:lang w:eastAsia="ru-RU"/>
        </w:rPr>
        <w:t xml:space="preserve"> </w:t>
      </w:r>
      <w:r w:rsidRPr="002F7D74">
        <w:rPr>
          <w:rFonts w:ascii="Times New Roman" w:eastAsia="Times New Roman" w:hAnsi="Times New Roman" w:cs="Times New Roman"/>
          <w:sz w:val="28"/>
          <w:szCs w:val="28"/>
          <w:lang w:eastAsia="ru-RU"/>
        </w:rPr>
        <w:t>М. Лесистость и орехотворки зелёной зоны г. Воронежа</w:t>
      </w:r>
      <w:r w:rsidR="00757514">
        <w:rPr>
          <w:rFonts w:ascii="Times New Roman" w:eastAsia="Times New Roman" w:hAnsi="Times New Roman" w:cs="Times New Roman"/>
          <w:sz w:val="28"/>
          <w:szCs w:val="28"/>
          <w:lang w:eastAsia="ru-RU"/>
        </w:rPr>
        <w:t>.</w:t>
      </w:r>
      <w:r w:rsidRPr="002F7D74">
        <w:rPr>
          <w:rFonts w:ascii="Times New Roman" w:eastAsia="Times New Roman" w:hAnsi="Times New Roman" w:cs="Times New Roman"/>
          <w:sz w:val="28"/>
          <w:szCs w:val="28"/>
          <w:lang w:eastAsia="ru-RU"/>
        </w:rPr>
        <w:t xml:space="preserve"> </w:t>
      </w:r>
      <w:r w:rsidRPr="00757514">
        <w:rPr>
          <w:rFonts w:ascii="Times New Roman" w:eastAsia="Times New Roman" w:hAnsi="Times New Roman" w:cs="Times New Roman"/>
          <w:i/>
          <w:sz w:val="28"/>
          <w:szCs w:val="28"/>
          <w:lang w:eastAsia="ru-RU"/>
        </w:rPr>
        <w:t>Материалы Всеросс. научн.-техн. конф. Динамика лесистости в малолесных районах европейской части России</w:t>
      </w:r>
      <w:r w:rsidRPr="002F7D74">
        <w:rPr>
          <w:rFonts w:ascii="Times New Roman" w:eastAsia="Times New Roman" w:hAnsi="Times New Roman" w:cs="Times New Roman"/>
          <w:sz w:val="28"/>
          <w:szCs w:val="28"/>
          <w:lang w:eastAsia="ru-RU"/>
        </w:rPr>
        <w:t>.</w:t>
      </w:r>
      <w:r w:rsidR="0094155B">
        <w:rPr>
          <w:rFonts w:ascii="Times New Roman" w:eastAsia="Times New Roman" w:hAnsi="Times New Roman" w:cs="Times New Roman"/>
          <w:sz w:val="28"/>
          <w:szCs w:val="28"/>
          <w:lang w:eastAsia="ru-RU"/>
        </w:rPr>
        <w:t xml:space="preserve"> </w:t>
      </w:r>
      <w:r w:rsidRPr="002F7D74">
        <w:rPr>
          <w:rFonts w:ascii="Times New Roman" w:eastAsia="Times New Roman" w:hAnsi="Times New Roman" w:cs="Times New Roman"/>
          <w:sz w:val="28"/>
          <w:szCs w:val="28"/>
          <w:lang w:eastAsia="ru-RU"/>
        </w:rPr>
        <w:t>Воронеж</w:t>
      </w:r>
      <w:r w:rsidR="0094155B">
        <w:rPr>
          <w:rFonts w:ascii="Times New Roman" w:eastAsia="Times New Roman" w:hAnsi="Times New Roman" w:cs="Times New Roman"/>
          <w:sz w:val="28"/>
          <w:szCs w:val="28"/>
          <w:lang w:val="uk-UA" w:eastAsia="ru-RU"/>
        </w:rPr>
        <w:t xml:space="preserve"> :</w:t>
      </w:r>
      <w:r w:rsidRPr="002F7D74">
        <w:rPr>
          <w:rFonts w:ascii="Times New Roman" w:eastAsia="Times New Roman" w:hAnsi="Times New Roman" w:cs="Times New Roman"/>
          <w:sz w:val="28"/>
          <w:szCs w:val="28"/>
          <w:lang w:eastAsia="ru-RU"/>
        </w:rPr>
        <w:t xml:space="preserve"> </w:t>
      </w:r>
      <w:r w:rsidR="000A0BB9">
        <w:rPr>
          <w:rFonts w:ascii="Times New Roman" w:eastAsia="Times New Roman" w:hAnsi="Times New Roman" w:cs="Times New Roman"/>
          <w:sz w:val="28"/>
          <w:szCs w:val="28"/>
          <w:lang w:val="uk-UA" w:eastAsia="ru-RU"/>
        </w:rPr>
        <w:t xml:space="preserve">изд. </w:t>
      </w:r>
      <w:r w:rsidR="000A0BB9" w:rsidRPr="002F7D74">
        <w:rPr>
          <w:rFonts w:ascii="Times New Roman" w:eastAsia="Calibri" w:hAnsi="Times New Roman" w:cs="Times New Roman"/>
          <w:sz w:val="28"/>
          <w:szCs w:val="28"/>
        </w:rPr>
        <w:t>Воронеж. гос. лесотехн. акад.,</w:t>
      </w:r>
      <w:r w:rsidR="000A0BB9">
        <w:rPr>
          <w:rFonts w:ascii="Times New Roman" w:eastAsia="Calibri" w:hAnsi="Times New Roman" w:cs="Times New Roman"/>
          <w:sz w:val="28"/>
          <w:szCs w:val="28"/>
          <w:lang w:val="uk-UA"/>
        </w:rPr>
        <w:t xml:space="preserve"> </w:t>
      </w:r>
      <w:r w:rsidRPr="002F7D74">
        <w:rPr>
          <w:rFonts w:ascii="Times New Roman" w:eastAsia="Times New Roman" w:hAnsi="Times New Roman" w:cs="Times New Roman"/>
          <w:sz w:val="28"/>
          <w:szCs w:val="28"/>
          <w:lang w:eastAsia="ru-RU"/>
        </w:rPr>
        <w:t>20</w:t>
      </w:r>
      <w:r w:rsidR="00757514">
        <w:rPr>
          <w:rFonts w:ascii="Times New Roman" w:eastAsia="Times New Roman" w:hAnsi="Times New Roman" w:cs="Times New Roman"/>
          <w:sz w:val="28"/>
          <w:szCs w:val="28"/>
          <w:lang w:eastAsia="ru-RU"/>
        </w:rPr>
        <w:t>1</w:t>
      </w:r>
      <w:r w:rsidRPr="002F7D74">
        <w:rPr>
          <w:rFonts w:ascii="Times New Roman" w:eastAsia="Times New Roman" w:hAnsi="Times New Roman" w:cs="Times New Roman"/>
          <w:sz w:val="28"/>
          <w:szCs w:val="28"/>
          <w:lang w:eastAsia="ru-RU"/>
        </w:rPr>
        <w:t xml:space="preserve">3. </w:t>
      </w:r>
      <w:r w:rsidR="00757514">
        <w:rPr>
          <w:rFonts w:ascii="Times New Roman" w:eastAsia="Times New Roman" w:hAnsi="Times New Roman" w:cs="Times New Roman"/>
          <w:sz w:val="28"/>
          <w:szCs w:val="28"/>
          <w:lang w:eastAsia="ru-RU"/>
        </w:rPr>
        <w:t>С</w:t>
      </w:r>
      <w:r w:rsidRPr="002F7D74">
        <w:rPr>
          <w:rFonts w:ascii="Times New Roman" w:eastAsia="Times New Roman" w:hAnsi="Times New Roman" w:cs="Times New Roman"/>
          <w:sz w:val="28"/>
          <w:szCs w:val="28"/>
          <w:lang w:eastAsia="ru-RU"/>
        </w:rPr>
        <w:t xml:space="preserve">. 25-27. </w:t>
      </w:r>
    </w:p>
    <w:p w:rsidR="002F7D74" w:rsidRPr="002F7D74" w:rsidRDefault="002F7D74" w:rsidP="00A32AE0">
      <w:pPr>
        <w:numPr>
          <w:ilvl w:val="0"/>
          <w:numId w:val="3"/>
        </w:numPr>
        <w:spacing w:before="100" w:beforeAutospacing="1" w:after="300" w:afterAutospacing="1" w:line="360" w:lineRule="auto"/>
        <w:ind w:left="0" w:firstLine="709"/>
        <w:contextualSpacing/>
        <w:jc w:val="both"/>
        <w:rPr>
          <w:rFonts w:ascii="Times New Roman" w:eastAsia="Times New Roman" w:hAnsi="Times New Roman" w:cs="Times New Roman"/>
          <w:sz w:val="28"/>
          <w:szCs w:val="28"/>
          <w:lang w:eastAsia="ru-RU"/>
        </w:rPr>
      </w:pPr>
      <w:r w:rsidRPr="002F7D74">
        <w:rPr>
          <w:rFonts w:ascii="Times New Roman" w:eastAsia="Times New Roman" w:hAnsi="Times New Roman" w:cs="Times New Roman"/>
          <w:sz w:val="28"/>
          <w:szCs w:val="28"/>
          <w:lang w:eastAsia="ru-RU"/>
        </w:rPr>
        <w:t>Казбанова И.</w:t>
      </w:r>
      <w:r w:rsidR="00696FE8">
        <w:rPr>
          <w:rFonts w:ascii="Times New Roman" w:eastAsia="Times New Roman" w:hAnsi="Times New Roman" w:cs="Times New Roman"/>
          <w:sz w:val="28"/>
          <w:szCs w:val="28"/>
          <w:lang w:eastAsia="ru-RU"/>
        </w:rPr>
        <w:t xml:space="preserve"> </w:t>
      </w:r>
      <w:r w:rsidRPr="002F7D74">
        <w:rPr>
          <w:rFonts w:ascii="Times New Roman" w:eastAsia="Times New Roman" w:hAnsi="Times New Roman" w:cs="Times New Roman"/>
          <w:sz w:val="28"/>
          <w:szCs w:val="28"/>
          <w:lang w:eastAsia="ru-RU"/>
        </w:rPr>
        <w:t>М. Роль загрязнения среды в распространении дубовых орехотворок</w:t>
      </w:r>
      <w:r w:rsidR="00757514">
        <w:rPr>
          <w:rFonts w:ascii="Times New Roman" w:eastAsia="Times New Roman" w:hAnsi="Times New Roman" w:cs="Times New Roman"/>
          <w:sz w:val="28"/>
          <w:szCs w:val="28"/>
          <w:lang w:eastAsia="ru-RU"/>
        </w:rPr>
        <w:t>.</w:t>
      </w:r>
      <w:r w:rsidRPr="002F7D74">
        <w:rPr>
          <w:rFonts w:ascii="Times New Roman" w:eastAsia="Times New Roman" w:hAnsi="Times New Roman" w:cs="Times New Roman"/>
          <w:sz w:val="28"/>
          <w:szCs w:val="28"/>
          <w:lang w:eastAsia="ru-RU"/>
        </w:rPr>
        <w:t xml:space="preserve"> </w:t>
      </w:r>
      <w:r w:rsidRPr="00757514">
        <w:rPr>
          <w:rFonts w:ascii="Times New Roman" w:eastAsia="Times New Roman" w:hAnsi="Times New Roman" w:cs="Times New Roman"/>
          <w:i/>
          <w:sz w:val="28"/>
          <w:szCs w:val="28"/>
          <w:lang w:eastAsia="ru-RU"/>
        </w:rPr>
        <w:t>Экологические, экономические и социальны аспекты лесоустройства и лесозащиты.</w:t>
      </w:r>
      <w:r w:rsidR="0094155B">
        <w:rPr>
          <w:rFonts w:ascii="Times New Roman" w:eastAsia="Times New Roman" w:hAnsi="Times New Roman" w:cs="Times New Roman"/>
          <w:sz w:val="28"/>
          <w:szCs w:val="28"/>
          <w:lang w:eastAsia="ru-RU"/>
        </w:rPr>
        <w:t xml:space="preserve"> </w:t>
      </w:r>
      <w:r w:rsidRPr="002F7D74">
        <w:rPr>
          <w:rFonts w:ascii="Times New Roman" w:eastAsia="Times New Roman" w:hAnsi="Times New Roman" w:cs="Times New Roman"/>
          <w:sz w:val="28"/>
          <w:szCs w:val="28"/>
          <w:lang w:eastAsia="ru-RU"/>
        </w:rPr>
        <w:t>Брянск</w:t>
      </w:r>
      <w:r w:rsidR="0094155B">
        <w:rPr>
          <w:rFonts w:ascii="Times New Roman" w:eastAsia="Times New Roman" w:hAnsi="Times New Roman" w:cs="Times New Roman"/>
          <w:sz w:val="28"/>
          <w:szCs w:val="28"/>
          <w:lang w:val="uk-UA" w:eastAsia="ru-RU"/>
        </w:rPr>
        <w:t xml:space="preserve"> :</w:t>
      </w:r>
      <w:r w:rsidR="005F6E36">
        <w:rPr>
          <w:rFonts w:ascii="Times New Roman" w:eastAsia="Times New Roman" w:hAnsi="Times New Roman" w:cs="Times New Roman"/>
          <w:sz w:val="28"/>
          <w:szCs w:val="28"/>
          <w:lang w:val="uk-UA" w:eastAsia="ru-RU"/>
        </w:rPr>
        <w:t xml:space="preserve"> БГЛТИ,</w:t>
      </w:r>
      <w:r w:rsidRPr="002F7D74">
        <w:rPr>
          <w:rFonts w:ascii="Times New Roman" w:eastAsia="Times New Roman" w:hAnsi="Times New Roman" w:cs="Times New Roman"/>
          <w:sz w:val="28"/>
          <w:szCs w:val="28"/>
          <w:lang w:eastAsia="ru-RU"/>
        </w:rPr>
        <w:t xml:space="preserve"> 2003. С. 104-106. </w:t>
      </w:r>
    </w:p>
    <w:p w:rsidR="002F7D74" w:rsidRPr="002F7D74" w:rsidRDefault="002F7D74" w:rsidP="00A32AE0">
      <w:pPr>
        <w:numPr>
          <w:ilvl w:val="0"/>
          <w:numId w:val="3"/>
        </w:numPr>
        <w:spacing w:before="100" w:beforeAutospacing="1" w:after="300" w:afterAutospacing="1" w:line="360" w:lineRule="auto"/>
        <w:ind w:left="0" w:firstLine="709"/>
        <w:contextualSpacing/>
        <w:jc w:val="both"/>
        <w:rPr>
          <w:rFonts w:ascii="Times New Roman" w:eastAsia="Times New Roman" w:hAnsi="Times New Roman" w:cs="Times New Roman"/>
          <w:sz w:val="28"/>
          <w:szCs w:val="28"/>
          <w:lang w:eastAsia="ru-RU"/>
        </w:rPr>
      </w:pPr>
      <w:r w:rsidRPr="002F7D74">
        <w:rPr>
          <w:rFonts w:ascii="Times New Roman" w:eastAsia="Times New Roman" w:hAnsi="Times New Roman" w:cs="Times New Roman"/>
          <w:sz w:val="28"/>
          <w:szCs w:val="28"/>
          <w:lang w:eastAsia="ru-RU"/>
        </w:rPr>
        <w:lastRenderedPageBreak/>
        <w:t>Арефьев Ю.</w:t>
      </w:r>
      <w:r w:rsidR="00696FE8">
        <w:rPr>
          <w:rFonts w:ascii="Times New Roman" w:eastAsia="Times New Roman" w:hAnsi="Times New Roman" w:cs="Times New Roman"/>
          <w:sz w:val="28"/>
          <w:szCs w:val="28"/>
          <w:lang w:eastAsia="ru-RU"/>
        </w:rPr>
        <w:t xml:space="preserve"> </w:t>
      </w:r>
      <w:r w:rsidRPr="002F7D74">
        <w:rPr>
          <w:rFonts w:ascii="Times New Roman" w:eastAsia="Times New Roman" w:hAnsi="Times New Roman" w:cs="Times New Roman"/>
          <w:sz w:val="28"/>
          <w:szCs w:val="28"/>
          <w:lang w:eastAsia="ru-RU"/>
        </w:rPr>
        <w:t>Ф. Создание системы устойчивых лесных насаждений как основы радикального улучшения экологической ситуации, повышения качества жизни населения и рационального природопользования</w:t>
      </w:r>
      <w:r w:rsidR="00696FE8">
        <w:rPr>
          <w:rFonts w:ascii="Times New Roman" w:eastAsia="Times New Roman" w:hAnsi="Times New Roman" w:cs="Times New Roman"/>
          <w:sz w:val="28"/>
          <w:szCs w:val="28"/>
          <w:lang w:eastAsia="ru-RU"/>
        </w:rPr>
        <w:t>.</w:t>
      </w:r>
      <w:r w:rsidRPr="002F7D74">
        <w:rPr>
          <w:rFonts w:ascii="Times New Roman" w:eastAsia="Times New Roman" w:hAnsi="Times New Roman" w:cs="Times New Roman"/>
          <w:sz w:val="28"/>
          <w:szCs w:val="28"/>
          <w:lang w:eastAsia="ru-RU"/>
        </w:rPr>
        <w:t xml:space="preserve"> </w:t>
      </w:r>
      <w:r w:rsidRPr="00696FE8">
        <w:rPr>
          <w:rFonts w:ascii="Times New Roman" w:eastAsia="Times New Roman" w:hAnsi="Times New Roman" w:cs="Times New Roman"/>
          <w:i/>
          <w:sz w:val="28"/>
          <w:szCs w:val="28"/>
          <w:lang w:eastAsia="ru-RU"/>
        </w:rPr>
        <w:t>Лесной комплекс</w:t>
      </w:r>
      <w:r w:rsidR="0094155B" w:rsidRPr="00696FE8">
        <w:rPr>
          <w:rFonts w:ascii="Times New Roman" w:eastAsia="Times New Roman" w:hAnsi="Times New Roman" w:cs="Times New Roman"/>
          <w:i/>
          <w:sz w:val="28"/>
          <w:szCs w:val="28"/>
          <w:lang w:eastAsia="ru-RU"/>
        </w:rPr>
        <w:t xml:space="preserve"> :</w:t>
      </w:r>
      <w:r w:rsidRPr="00696FE8">
        <w:rPr>
          <w:rFonts w:ascii="Times New Roman" w:eastAsia="Times New Roman" w:hAnsi="Times New Roman" w:cs="Times New Roman"/>
          <w:i/>
          <w:sz w:val="28"/>
          <w:szCs w:val="28"/>
          <w:lang w:eastAsia="ru-RU"/>
        </w:rPr>
        <w:t xml:space="preserve"> состояние и перспективы развития</w:t>
      </w:r>
      <w:r w:rsidRPr="002F7D74">
        <w:rPr>
          <w:rFonts w:ascii="Times New Roman" w:eastAsia="Times New Roman" w:hAnsi="Times New Roman" w:cs="Times New Roman"/>
          <w:sz w:val="28"/>
          <w:szCs w:val="28"/>
          <w:lang w:eastAsia="ru-RU"/>
        </w:rPr>
        <w:t>. 2003. Вып. 5.</w:t>
      </w:r>
      <w:r w:rsidR="00B37903">
        <w:rPr>
          <w:rFonts w:ascii="Times New Roman" w:eastAsia="Times New Roman" w:hAnsi="Times New Roman" w:cs="Times New Roman"/>
          <w:sz w:val="28"/>
          <w:szCs w:val="28"/>
          <w:lang w:eastAsia="ru-RU"/>
        </w:rPr>
        <w:t xml:space="preserve"> </w:t>
      </w:r>
      <w:r w:rsidRPr="002F7D74">
        <w:rPr>
          <w:rFonts w:ascii="Times New Roman" w:eastAsia="Times New Roman" w:hAnsi="Times New Roman" w:cs="Times New Roman"/>
          <w:sz w:val="28"/>
          <w:szCs w:val="28"/>
          <w:lang w:eastAsia="ru-RU"/>
        </w:rPr>
        <w:t xml:space="preserve">С. 3-6. </w:t>
      </w:r>
    </w:p>
    <w:p w:rsidR="002F7D74" w:rsidRPr="002F7D74" w:rsidRDefault="002F7D74" w:rsidP="00A32AE0">
      <w:pPr>
        <w:numPr>
          <w:ilvl w:val="0"/>
          <w:numId w:val="3"/>
        </w:numPr>
        <w:spacing w:after="300" w:line="360" w:lineRule="auto"/>
        <w:ind w:left="0" w:firstLine="709"/>
        <w:contextualSpacing/>
        <w:jc w:val="both"/>
        <w:rPr>
          <w:rFonts w:ascii="Times New Roman" w:eastAsia="Times New Roman" w:hAnsi="Times New Roman" w:cs="Times New Roman"/>
          <w:sz w:val="28"/>
          <w:szCs w:val="28"/>
          <w:lang w:eastAsia="ru-RU"/>
        </w:rPr>
      </w:pPr>
      <w:r w:rsidRPr="002F7D74">
        <w:rPr>
          <w:rFonts w:ascii="Times New Roman" w:eastAsia="Calibri" w:hAnsi="Times New Roman" w:cs="Times New Roman"/>
          <w:sz w:val="28"/>
          <w:szCs w:val="28"/>
        </w:rPr>
        <w:t>Арефьев Ю.</w:t>
      </w:r>
      <w:r w:rsidR="00696FE8">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Ф. Мониторинг биоразнообращзия в порослевых дубравах южной лесостепи Центрального Черноземья</w:t>
      </w:r>
      <w:r w:rsidR="00696FE8">
        <w:rPr>
          <w:rFonts w:ascii="Times New Roman" w:eastAsia="Calibri" w:hAnsi="Times New Roman" w:cs="Times New Roman"/>
          <w:sz w:val="28"/>
          <w:szCs w:val="28"/>
        </w:rPr>
        <w:t>.</w:t>
      </w:r>
      <w:r w:rsidRPr="002F7D74">
        <w:rPr>
          <w:rFonts w:ascii="Times New Roman" w:eastAsia="Calibri" w:hAnsi="Times New Roman" w:cs="Times New Roman"/>
          <w:sz w:val="28"/>
          <w:szCs w:val="28"/>
        </w:rPr>
        <w:t xml:space="preserve"> </w:t>
      </w:r>
      <w:r w:rsidRPr="00696FE8">
        <w:rPr>
          <w:rFonts w:ascii="Times New Roman" w:eastAsia="Calibri" w:hAnsi="Times New Roman" w:cs="Times New Roman"/>
          <w:i/>
          <w:sz w:val="28"/>
          <w:szCs w:val="28"/>
        </w:rPr>
        <w:t>Вопросы региональной экологии.</w:t>
      </w:r>
      <w:r w:rsidR="0094155B" w:rsidRPr="00696FE8">
        <w:rPr>
          <w:rFonts w:ascii="Times New Roman" w:eastAsia="Calibri" w:hAnsi="Times New Roman" w:cs="Times New Roman"/>
          <w:i/>
          <w:sz w:val="28"/>
          <w:szCs w:val="28"/>
        </w:rPr>
        <w:t xml:space="preserve"> </w:t>
      </w:r>
      <w:r w:rsidRPr="002F7D74">
        <w:rPr>
          <w:rFonts w:ascii="Times New Roman" w:eastAsia="Calibri" w:hAnsi="Times New Roman" w:cs="Times New Roman"/>
          <w:sz w:val="28"/>
          <w:szCs w:val="28"/>
        </w:rPr>
        <w:t>Тамбов</w:t>
      </w:r>
      <w:r w:rsidR="0094155B">
        <w:rPr>
          <w:rFonts w:ascii="Times New Roman" w:eastAsia="Calibri" w:hAnsi="Times New Roman" w:cs="Times New Roman"/>
          <w:sz w:val="28"/>
          <w:szCs w:val="28"/>
          <w:lang w:val="uk-UA"/>
        </w:rPr>
        <w:t xml:space="preserve"> :</w:t>
      </w:r>
      <w:r w:rsidRPr="002F7D74">
        <w:rPr>
          <w:rFonts w:ascii="Times New Roman" w:eastAsia="Calibri" w:hAnsi="Times New Roman" w:cs="Times New Roman"/>
          <w:sz w:val="28"/>
          <w:szCs w:val="28"/>
        </w:rPr>
        <w:t xml:space="preserve"> Изд-во ТГУ им. Г.Р. Державина, 1998. С. 25-26.</w:t>
      </w:r>
    </w:p>
    <w:p w:rsidR="002F7D74" w:rsidRPr="002F7D74" w:rsidRDefault="002F7D74" w:rsidP="00A32AE0">
      <w:pPr>
        <w:numPr>
          <w:ilvl w:val="0"/>
          <w:numId w:val="3"/>
        </w:numPr>
        <w:spacing w:after="300" w:line="360" w:lineRule="auto"/>
        <w:ind w:left="0" w:firstLine="709"/>
        <w:contextualSpacing/>
        <w:jc w:val="both"/>
        <w:rPr>
          <w:rFonts w:ascii="Times New Roman" w:eastAsia="Times New Roman" w:hAnsi="Times New Roman" w:cs="Times New Roman"/>
          <w:sz w:val="28"/>
          <w:szCs w:val="28"/>
          <w:lang w:eastAsia="ru-RU"/>
        </w:rPr>
      </w:pPr>
      <w:r w:rsidRPr="002F7D74">
        <w:rPr>
          <w:rFonts w:ascii="Times New Roman" w:eastAsia="Calibri" w:hAnsi="Times New Roman" w:cs="Times New Roman"/>
          <w:sz w:val="28"/>
          <w:szCs w:val="28"/>
        </w:rPr>
        <w:t>Арефьев Ю.</w:t>
      </w:r>
      <w:r w:rsidR="00696FE8">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Ф. Общеевропейский мониторинг лесных экосистем в Центральном Черноземье</w:t>
      </w:r>
      <w:r w:rsidR="00696FE8">
        <w:rPr>
          <w:rFonts w:ascii="Times New Roman" w:eastAsia="Calibri" w:hAnsi="Times New Roman" w:cs="Times New Roman"/>
          <w:sz w:val="28"/>
          <w:szCs w:val="28"/>
        </w:rPr>
        <w:t>.</w:t>
      </w:r>
      <w:r w:rsidRPr="002F7D74">
        <w:rPr>
          <w:rFonts w:ascii="Times New Roman" w:eastAsia="Calibri" w:hAnsi="Times New Roman" w:cs="Times New Roman"/>
          <w:sz w:val="28"/>
          <w:szCs w:val="28"/>
        </w:rPr>
        <w:t xml:space="preserve"> </w:t>
      </w:r>
      <w:r w:rsidRPr="00696FE8">
        <w:rPr>
          <w:rFonts w:ascii="Times New Roman" w:eastAsia="Calibri" w:hAnsi="Times New Roman" w:cs="Times New Roman"/>
          <w:i/>
          <w:sz w:val="28"/>
          <w:szCs w:val="28"/>
        </w:rPr>
        <w:t>Лесные проблемы Центрального Черноземья и Северного Кавказа</w:t>
      </w:r>
      <w:r w:rsidR="00696FE8">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Воронеж</w:t>
      </w:r>
      <w:r w:rsidR="0094155B">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 xml:space="preserve"> Воронеж. гос. лесотехн. акад.,</w:t>
      </w:r>
      <w:r w:rsidR="00696FE8">
        <w:rPr>
          <w:rFonts w:ascii="Times New Roman" w:eastAsia="Calibri" w:hAnsi="Times New Roman" w:cs="Times New Roman"/>
          <w:sz w:val="28"/>
          <w:szCs w:val="28"/>
        </w:rPr>
        <w:t xml:space="preserve"> 2000.</w:t>
      </w:r>
      <w:r w:rsidRPr="002F7D74">
        <w:rPr>
          <w:rFonts w:ascii="Times New Roman" w:eastAsia="Calibri" w:hAnsi="Times New Roman" w:cs="Times New Roman"/>
          <w:sz w:val="28"/>
          <w:szCs w:val="28"/>
        </w:rPr>
        <w:t xml:space="preserve"> С. 5-6.</w:t>
      </w:r>
    </w:p>
    <w:p w:rsidR="002F7D74" w:rsidRPr="002F7D74" w:rsidRDefault="002F7D74" w:rsidP="00A32AE0">
      <w:pPr>
        <w:numPr>
          <w:ilvl w:val="0"/>
          <w:numId w:val="3"/>
        </w:numPr>
        <w:spacing w:after="300" w:line="360" w:lineRule="auto"/>
        <w:ind w:left="0" w:firstLine="709"/>
        <w:contextualSpacing/>
        <w:jc w:val="both"/>
        <w:rPr>
          <w:rFonts w:ascii="Times New Roman" w:eastAsia="Times New Roman" w:hAnsi="Times New Roman" w:cs="Times New Roman"/>
          <w:sz w:val="28"/>
          <w:szCs w:val="28"/>
          <w:lang w:eastAsia="ru-RU"/>
        </w:rPr>
      </w:pPr>
      <w:r w:rsidRPr="002F7D74">
        <w:rPr>
          <w:rFonts w:ascii="Times New Roman" w:eastAsia="Calibri" w:hAnsi="Times New Roman" w:cs="Times New Roman"/>
          <w:sz w:val="28"/>
          <w:szCs w:val="28"/>
        </w:rPr>
        <w:t>Бей-Биенко Г.</w:t>
      </w:r>
      <w:r w:rsidR="00696FE8">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Я. Общая энтомология</w:t>
      </w:r>
      <w:r w:rsidR="003C0268">
        <w:rPr>
          <w:rFonts w:ascii="Times New Roman" w:eastAsia="Calibri" w:hAnsi="Times New Roman" w:cs="Times New Roman"/>
          <w:sz w:val="28"/>
          <w:szCs w:val="28"/>
          <w:lang w:val="uk-UA"/>
        </w:rPr>
        <w:t>.</w:t>
      </w:r>
      <w:r w:rsidRPr="002F7D74">
        <w:rPr>
          <w:rFonts w:ascii="Times New Roman" w:eastAsia="Calibri" w:hAnsi="Times New Roman" w:cs="Times New Roman"/>
          <w:sz w:val="28"/>
          <w:szCs w:val="28"/>
        </w:rPr>
        <w:t xml:space="preserve"> М</w:t>
      </w:r>
      <w:r w:rsidR="00140CD8">
        <w:rPr>
          <w:rFonts w:ascii="Times New Roman" w:eastAsia="Calibri" w:hAnsi="Times New Roman" w:cs="Times New Roman"/>
          <w:sz w:val="28"/>
          <w:szCs w:val="28"/>
          <w:lang w:val="uk-UA"/>
        </w:rPr>
        <w:t>осква</w:t>
      </w:r>
      <w:r w:rsidR="0094155B">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 xml:space="preserve"> Высш</w:t>
      </w:r>
      <w:r w:rsidR="005F6E36">
        <w:rPr>
          <w:rFonts w:ascii="Times New Roman" w:eastAsia="Calibri" w:hAnsi="Times New Roman" w:cs="Times New Roman"/>
          <w:sz w:val="28"/>
          <w:szCs w:val="28"/>
          <w:lang w:val="uk-UA"/>
        </w:rPr>
        <w:t>.</w:t>
      </w:r>
      <w:r w:rsidR="005F6E36">
        <w:rPr>
          <w:rFonts w:ascii="Times New Roman" w:eastAsia="Calibri" w:hAnsi="Times New Roman" w:cs="Times New Roman"/>
          <w:sz w:val="28"/>
          <w:szCs w:val="28"/>
        </w:rPr>
        <w:t xml:space="preserve"> школа</w:t>
      </w:r>
      <w:r w:rsidR="00696FE8">
        <w:rPr>
          <w:rFonts w:ascii="Times New Roman" w:eastAsia="Calibri" w:hAnsi="Times New Roman" w:cs="Times New Roman"/>
          <w:sz w:val="28"/>
          <w:szCs w:val="28"/>
        </w:rPr>
        <w:t xml:space="preserve">, 1971. </w:t>
      </w:r>
      <w:r w:rsidRPr="002F7D74">
        <w:rPr>
          <w:rFonts w:ascii="Times New Roman" w:eastAsia="Calibri" w:hAnsi="Times New Roman" w:cs="Times New Roman"/>
          <w:sz w:val="28"/>
          <w:szCs w:val="28"/>
        </w:rPr>
        <w:t>479 с.</w:t>
      </w:r>
    </w:p>
    <w:p w:rsidR="002F7D74" w:rsidRPr="002F7D74" w:rsidRDefault="002F7D74" w:rsidP="00A32AE0">
      <w:pPr>
        <w:numPr>
          <w:ilvl w:val="0"/>
          <w:numId w:val="3"/>
        </w:numPr>
        <w:spacing w:after="300" w:line="360" w:lineRule="auto"/>
        <w:ind w:left="0" w:firstLine="709"/>
        <w:contextualSpacing/>
        <w:jc w:val="both"/>
        <w:rPr>
          <w:rFonts w:ascii="Times New Roman" w:eastAsia="Times New Roman" w:hAnsi="Times New Roman" w:cs="Times New Roman"/>
          <w:sz w:val="28"/>
          <w:szCs w:val="28"/>
          <w:lang w:eastAsia="ru-RU"/>
        </w:rPr>
      </w:pPr>
      <w:r w:rsidRPr="002F7D74">
        <w:rPr>
          <w:rFonts w:ascii="Times New Roman" w:eastAsia="Calibri" w:hAnsi="Times New Roman" w:cs="Times New Roman"/>
          <w:sz w:val="28"/>
          <w:szCs w:val="28"/>
        </w:rPr>
        <w:t>Вайнштейн Б.</w:t>
      </w:r>
      <w:r w:rsidR="00696FE8">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А. Листогрызущие вредители дуба и их сезонная динамика</w:t>
      </w:r>
      <w:r w:rsidR="00696FE8">
        <w:rPr>
          <w:rFonts w:ascii="Times New Roman" w:eastAsia="Calibri" w:hAnsi="Times New Roman" w:cs="Times New Roman"/>
          <w:sz w:val="28"/>
          <w:szCs w:val="28"/>
        </w:rPr>
        <w:t>.</w:t>
      </w:r>
      <w:r w:rsidRPr="002F7D74">
        <w:rPr>
          <w:rFonts w:ascii="Times New Roman" w:eastAsia="Calibri" w:hAnsi="Times New Roman" w:cs="Times New Roman"/>
          <w:sz w:val="28"/>
          <w:szCs w:val="28"/>
        </w:rPr>
        <w:t xml:space="preserve"> </w:t>
      </w:r>
      <w:r w:rsidR="002C3CC4">
        <w:rPr>
          <w:rFonts w:ascii="Times New Roman" w:eastAsia="Calibri" w:hAnsi="Times New Roman" w:cs="Times New Roman"/>
          <w:i/>
          <w:sz w:val="28"/>
          <w:szCs w:val="28"/>
        </w:rPr>
        <w:t xml:space="preserve">Зоологический журнал </w:t>
      </w:r>
      <w:r w:rsidRPr="002F7D74">
        <w:rPr>
          <w:rFonts w:ascii="Times New Roman" w:eastAsia="Calibri" w:hAnsi="Times New Roman" w:cs="Times New Roman"/>
          <w:sz w:val="28"/>
          <w:szCs w:val="28"/>
        </w:rPr>
        <w:t>.</w:t>
      </w:r>
      <w:r w:rsidR="00696FE8">
        <w:rPr>
          <w:rFonts w:ascii="Times New Roman" w:eastAsia="Calibri" w:hAnsi="Times New Roman" w:cs="Times New Roman"/>
          <w:sz w:val="28"/>
          <w:szCs w:val="28"/>
          <w:lang w:val="uk-UA"/>
        </w:rPr>
        <w:t xml:space="preserve"> </w:t>
      </w:r>
      <w:r w:rsidRPr="002F7D74">
        <w:rPr>
          <w:rFonts w:ascii="Times New Roman" w:eastAsia="Calibri" w:hAnsi="Times New Roman" w:cs="Times New Roman"/>
          <w:sz w:val="28"/>
          <w:szCs w:val="28"/>
          <w:lang w:val="uk-UA"/>
        </w:rPr>
        <w:t>№</w:t>
      </w:r>
      <w:r w:rsidRPr="002F7D74">
        <w:rPr>
          <w:rFonts w:ascii="Times New Roman" w:eastAsia="Calibri" w:hAnsi="Times New Roman" w:cs="Times New Roman"/>
          <w:sz w:val="28"/>
          <w:szCs w:val="28"/>
        </w:rPr>
        <w:t xml:space="preserve"> 24, вып. 2</w:t>
      </w:r>
      <w:r w:rsidR="00696FE8">
        <w:rPr>
          <w:rFonts w:ascii="Times New Roman" w:eastAsia="Calibri" w:hAnsi="Times New Roman" w:cs="Times New Roman"/>
          <w:sz w:val="28"/>
          <w:szCs w:val="28"/>
          <w:lang w:val="uk-UA"/>
        </w:rPr>
        <w:t>.</w:t>
      </w:r>
      <w:r w:rsidR="00696FE8">
        <w:rPr>
          <w:rFonts w:ascii="Times New Roman" w:eastAsia="Calibri" w:hAnsi="Times New Roman" w:cs="Times New Roman"/>
          <w:sz w:val="28"/>
          <w:szCs w:val="28"/>
        </w:rPr>
        <w:t xml:space="preserve"> 1950.</w:t>
      </w:r>
      <w:r w:rsidRPr="002F7D74">
        <w:rPr>
          <w:rFonts w:ascii="Times New Roman" w:eastAsia="Calibri" w:hAnsi="Times New Roman" w:cs="Times New Roman"/>
          <w:sz w:val="28"/>
          <w:szCs w:val="28"/>
          <w:lang w:val="uk-UA"/>
        </w:rPr>
        <w:t xml:space="preserve"> </w:t>
      </w:r>
      <w:r w:rsidRPr="002F7D74">
        <w:rPr>
          <w:rFonts w:ascii="Times New Roman" w:eastAsia="Calibri" w:hAnsi="Times New Roman" w:cs="Times New Roman"/>
          <w:sz w:val="28"/>
          <w:szCs w:val="28"/>
        </w:rPr>
        <w:t>С. 107-109.</w:t>
      </w:r>
    </w:p>
    <w:p w:rsidR="002F7D74" w:rsidRPr="002F7D74" w:rsidRDefault="002F7D74" w:rsidP="00A32AE0">
      <w:pPr>
        <w:numPr>
          <w:ilvl w:val="0"/>
          <w:numId w:val="3"/>
        </w:numPr>
        <w:spacing w:after="300" w:line="360" w:lineRule="auto"/>
        <w:ind w:left="0" w:firstLine="709"/>
        <w:contextualSpacing/>
        <w:jc w:val="both"/>
        <w:rPr>
          <w:rFonts w:ascii="Times New Roman" w:eastAsia="Times New Roman" w:hAnsi="Times New Roman" w:cs="Times New Roman"/>
          <w:sz w:val="28"/>
          <w:szCs w:val="28"/>
          <w:lang w:eastAsia="ru-RU"/>
        </w:rPr>
      </w:pPr>
      <w:r w:rsidRPr="002F7D74">
        <w:rPr>
          <w:rFonts w:ascii="Times New Roman" w:eastAsia="Calibri" w:hAnsi="Times New Roman" w:cs="Times New Roman"/>
          <w:sz w:val="28"/>
          <w:szCs w:val="28"/>
          <w:lang w:val="uk-UA"/>
        </w:rPr>
        <w:t>Дьякончук Л.</w:t>
      </w:r>
      <w:r w:rsidR="00696FE8">
        <w:rPr>
          <w:rFonts w:ascii="Times New Roman" w:eastAsia="Calibri" w:hAnsi="Times New Roman" w:cs="Times New Roman"/>
          <w:sz w:val="28"/>
          <w:szCs w:val="28"/>
          <w:lang w:val="uk-UA"/>
        </w:rPr>
        <w:t xml:space="preserve"> </w:t>
      </w:r>
      <w:r w:rsidRPr="002F7D74">
        <w:rPr>
          <w:rFonts w:ascii="Times New Roman" w:eastAsia="Calibri" w:hAnsi="Times New Roman" w:cs="Times New Roman"/>
          <w:sz w:val="28"/>
          <w:szCs w:val="28"/>
          <w:lang w:val="uk-UA"/>
        </w:rPr>
        <w:t>А. Обзор фауны галлообразующих орехотворок (</w:t>
      </w:r>
      <w:r w:rsidRPr="002F7D74">
        <w:rPr>
          <w:rFonts w:ascii="Times New Roman" w:eastAsia="Calibri" w:hAnsi="Times New Roman" w:cs="Times New Roman"/>
          <w:sz w:val="28"/>
          <w:szCs w:val="28"/>
          <w:lang w:val="en-US"/>
        </w:rPr>
        <w:t>Hymenoptera</w:t>
      </w:r>
      <w:r w:rsidRPr="002F7D74">
        <w:rPr>
          <w:rFonts w:ascii="Times New Roman" w:eastAsia="Calibri" w:hAnsi="Times New Roman" w:cs="Times New Roman"/>
          <w:sz w:val="28"/>
          <w:szCs w:val="28"/>
          <w:lang w:val="uk-UA"/>
        </w:rPr>
        <w:t xml:space="preserve">, </w:t>
      </w:r>
      <w:r w:rsidRPr="002F7D74">
        <w:rPr>
          <w:rFonts w:ascii="Times New Roman" w:eastAsia="Calibri" w:hAnsi="Times New Roman" w:cs="Times New Roman"/>
          <w:sz w:val="28"/>
          <w:szCs w:val="28"/>
          <w:lang w:val="en-US"/>
        </w:rPr>
        <w:t>Cynipidae</w:t>
      </w:r>
      <w:r w:rsidRPr="002F7D74">
        <w:rPr>
          <w:rFonts w:ascii="Times New Roman" w:eastAsia="Calibri" w:hAnsi="Times New Roman" w:cs="Times New Roman"/>
          <w:sz w:val="28"/>
          <w:szCs w:val="28"/>
          <w:lang w:val="uk-UA"/>
        </w:rPr>
        <w:t>) Украины</w:t>
      </w:r>
      <w:r w:rsidR="00696FE8">
        <w:rPr>
          <w:rFonts w:ascii="Times New Roman" w:eastAsia="Calibri" w:hAnsi="Times New Roman" w:cs="Times New Roman"/>
          <w:sz w:val="28"/>
          <w:szCs w:val="28"/>
          <w:lang w:val="uk-UA"/>
        </w:rPr>
        <w:t xml:space="preserve">. </w:t>
      </w:r>
      <w:r w:rsidRPr="00696FE8">
        <w:rPr>
          <w:rFonts w:ascii="Times New Roman" w:eastAsia="Calibri" w:hAnsi="Times New Roman" w:cs="Times New Roman"/>
          <w:i/>
          <w:sz w:val="28"/>
          <w:szCs w:val="28"/>
        </w:rPr>
        <w:t>Тр</w:t>
      </w:r>
      <w:r w:rsidR="002C3CC4">
        <w:rPr>
          <w:rFonts w:ascii="Times New Roman" w:eastAsia="Calibri" w:hAnsi="Times New Roman" w:cs="Times New Roman"/>
          <w:i/>
          <w:sz w:val="28"/>
          <w:szCs w:val="28"/>
          <w:lang w:val="uk-UA"/>
        </w:rPr>
        <w:t xml:space="preserve">уды </w:t>
      </w:r>
      <w:r w:rsidRPr="00696FE8">
        <w:rPr>
          <w:rFonts w:ascii="Times New Roman" w:eastAsia="Calibri" w:hAnsi="Times New Roman" w:cs="Times New Roman"/>
          <w:i/>
          <w:sz w:val="28"/>
          <w:szCs w:val="28"/>
        </w:rPr>
        <w:t>Всес</w:t>
      </w:r>
      <w:r w:rsidR="002C3CC4">
        <w:rPr>
          <w:rFonts w:ascii="Times New Roman" w:eastAsia="Calibri" w:hAnsi="Times New Roman" w:cs="Times New Roman"/>
          <w:i/>
          <w:sz w:val="28"/>
          <w:szCs w:val="28"/>
        </w:rPr>
        <w:t xml:space="preserve">оюзного </w:t>
      </w:r>
      <w:r w:rsidR="0009276C">
        <w:rPr>
          <w:rFonts w:ascii="Times New Roman" w:eastAsia="Calibri" w:hAnsi="Times New Roman" w:cs="Times New Roman"/>
          <w:i/>
          <w:sz w:val="28"/>
          <w:szCs w:val="28"/>
        </w:rPr>
        <w:t>энтомологического сообщест</w:t>
      </w:r>
      <w:r w:rsidRPr="00696FE8">
        <w:rPr>
          <w:rFonts w:ascii="Times New Roman" w:eastAsia="Calibri" w:hAnsi="Times New Roman" w:cs="Times New Roman"/>
          <w:i/>
          <w:sz w:val="28"/>
          <w:szCs w:val="28"/>
        </w:rPr>
        <w:t>ва</w:t>
      </w:r>
      <w:r w:rsidRPr="002F7D74">
        <w:rPr>
          <w:rFonts w:ascii="Times New Roman" w:eastAsia="Calibri" w:hAnsi="Times New Roman" w:cs="Times New Roman"/>
          <w:sz w:val="28"/>
          <w:szCs w:val="28"/>
          <w:lang w:val="uk-UA"/>
        </w:rPr>
        <w:t xml:space="preserve">. </w:t>
      </w:r>
      <w:r w:rsidRPr="002F7D74">
        <w:rPr>
          <w:rFonts w:ascii="Times New Roman" w:eastAsia="Calibri" w:hAnsi="Times New Roman" w:cs="Times New Roman"/>
          <w:sz w:val="28"/>
          <w:szCs w:val="28"/>
        </w:rPr>
        <w:t>1983</w:t>
      </w:r>
      <w:r w:rsidR="00696FE8">
        <w:rPr>
          <w:rFonts w:ascii="Times New Roman" w:eastAsia="Calibri" w:hAnsi="Times New Roman" w:cs="Times New Roman"/>
          <w:sz w:val="28"/>
          <w:szCs w:val="28"/>
          <w:lang w:val="uk-UA"/>
        </w:rPr>
        <w:t>.</w:t>
      </w:r>
      <w:r w:rsidR="00696FE8">
        <w:rPr>
          <w:rFonts w:ascii="Times New Roman" w:eastAsia="Calibri" w:hAnsi="Times New Roman" w:cs="Times New Roman"/>
          <w:sz w:val="28"/>
          <w:szCs w:val="28"/>
        </w:rPr>
        <w:t xml:space="preserve"> № 63.</w:t>
      </w:r>
      <w:r w:rsidRPr="002F7D74">
        <w:rPr>
          <w:rFonts w:ascii="Times New Roman" w:eastAsia="Calibri" w:hAnsi="Times New Roman" w:cs="Times New Roman"/>
          <w:sz w:val="28"/>
          <w:szCs w:val="28"/>
        </w:rPr>
        <w:t xml:space="preserve"> С. 117-118.</w:t>
      </w:r>
    </w:p>
    <w:p w:rsidR="002F7D74" w:rsidRPr="002F7D74" w:rsidRDefault="002F7D74" w:rsidP="00A32AE0">
      <w:pPr>
        <w:numPr>
          <w:ilvl w:val="0"/>
          <w:numId w:val="3"/>
        </w:numPr>
        <w:spacing w:after="300" w:line="360" w:lineRule="auto"/>
        <w:ind w:left="0" w:firstLine="709"/>
        <w:contextualSpacing/>
        <w:jc w:val="both"/>
        <w:rPr>
          <w:rFonts w:ascii="Times New Roman" w:eastAsia="Times New Roman" w:hAnsi="Times New Roman" w:cs="Times New Roman"/>
          <w:sz w:val="28"/>
          <w:szCs w:val="28"/>
          <w:lang w:eastAsia="ru-RU"/>
        </w:rPr>
      </w:pPr>
      <w:r w:rsidRPr="002F7D74">
        <w:rPr>
          <w:rFonts w:ascii="Times New Roman" w:eastAsia="Calibri" w:hAnsi="Times New Roman" w:cs="Times New Roman"/>
          <w:sz w:val="28"/>
          <w:szCs w:val="28"/>
        </w:rPr>
        <w:t>Дьякончук Л.</w:t>
      </w:r>
      <w:r w:rsidR="00696FE8">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А. К фауне орехотворок (Hymenoptera, Cynipid</w:t>
      </w:r>
      <w:r w:rsidR="002F3B31">
        <w:rPr>
          <w:rFonts w:ascii="Times New Roman" w:eastAsia="Calibri" w:hAnsi="Times New Roman" w:cs="Times New Roman"/>
          <w:sz w:val="28"/>
          <w:szCs w:val="28"/>
        </w:rPr>
        <w:t>ae) степной зоны Украины</w:t>
      </w:r>
      <w:r w:rsidR="00696FE8">
        <w:rPr>
          <w:rFonts w:ascii="Times New Roman" w:eastAsia="Calibri" w:hAnsi="Times New Roman" w:cs="Times New Roman"/>
          <w:sz w:val="28"/>
          <w:szCs w:val="28"/>
        </w:rPr>
        <w:t>.</w:t>
      </w:r>
      <w:r w:rsidR="002F3B31">
        <w:rPr>
          <w:rFonts w:ascii="Times New Roman" w:eastAsia="Calibri" w:hAnsi="Times New Roman" w:cs="Times New Roman"/>
          <w:sz w:val="28"/>
          <w:szCs w:val="28"/>
        </w:rPr>
        <w:t xml:space="preserve"> </w:t>
      </w:r>
      <w:r w:rsidRPr="00696FE8">
        <w:rPr>
          <w:rFonts w:ascii="Times New Roman" w:eastAsia="Calibri" w:hAnsi="Times New Roman" w:cs="Times New Roman"/>
          <w:i/>
          <w:sz w:val="28"/>
          <w:szCs w:val="28"/>
        </w:rPr>
        <w:t>Исследования по энтомологии и акарологии на Украине</w:t>
      </w:r>
      <w:r w:rsidR="00696FE8">
        <w:rPr>
          <w:rFonts w:ascii="Times New Roman" w:eastAsia="Calibri" w:hAnsi="Times New Roman" w:cs="Times New Roman"/>
          <w:sz w:val="28"/>
          <w:szCs w:val="28"/>
        </w:rPr>
        <w:t>. Ужгород, 1986.</w:t>
      </w:r>
      <w:r w:rsidRPr="002F7D74">
        <w:rPr>
          <w:rFonts w:ascii="Times New Roman" w:eastAsia="Calibri" w:hAnsi="Times New Roman" w:cs="Times New Roman"/>
          <w:sz w:val="28"/>
          <w:szCs w:val="28"/>
        </w:rPr>
        <w:t xml:space="preserve"> С. 20-21.</w:t>
      </w:r>
    </w:p>
    <w:p w:rsidR="002F7D74" w:rsidRPr="002F7D74" w:rsidRDefault="002F7D74" w:rsidP="00A32AE0">
      <w:pPr>
        <w:numPr>
          <w:ilvl w:val="0"/>
          <w:numId w:val="3"/>
        </w:numPr>
        <w:spacing w:after="300" w:line="360" w:lineRule="auto"/>
        <w:ind w:left="0" w:firstLine="709"/>
        <w:contextualSpacing/>
        <w:jc w:val="both"/>
        <w:rPr>
          <w:rFonts w:ascii="Times New Roman" w:eastAsia="Times New Roman" w:hAnsi="Times New Roman" w:cs="Times New Roman"/>
          <w:sz w:val="28"/>
          <w:szCs w:val="28"/>
          <w:lang w:eastAsia="ru-RU"/>
        </w:rPr>
      </w:pPr>
      <w:r w:rsidRPr="002F7D74">
        <w:rPr>
          <w:rFonts w:ascii="Times New Roman" w:eastAsia="Calibri" w:hAnsi="Times New Roman" w:cs="Times New Roman"/>
          <w:sz w:val="28"/>
          <w:szCs w:val="28"/>
        </w:rPr>
        <w:t xml:space="preserve">Дьякончук </w:t>
      </w:r>
      <w:r w:rsidR="00147574">
        <w:rPr>
          <w:rFonts w:ascii="Times New Roman" w:eastAsia="Calibri" w:hAnsi="Times New Roman" w:cs="Times New Roman"/>
          <w:sz w:val="28"/>
          <w:szCs w:val="28"/>
          <w:lang w:val="uk-UA"/>
        </w:rPr>
        <w:t>Л</w:t>
      </w:r>
      <w:r w:rsidRPr="002F7D74">
        <w:rPr>
          <w:rFonts w:ascii="Times New Roman" w:eastAsia="Calibri" w:hAnsi="Times New Roman" w:cs="Times New Roman"/>
          <w:sz w:val="28"/>
          <w:szCs w:val="28"/>
        </w:rPr>
        <w:t>.</w:t>
      </w:r>
      <w:r w:rsidR="00696FE8">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lang w:val="en-US"/>
        </w:rPr>
        <w:t>A</w:t>
      </w:r>
      <w:r w:rsidRPr="002F7D74">
        <w:rPr>
          <w:rFonts w:ascii="Times New Roman" w:eastAsia="Calibri" w:hAnsi="Times New Roman" w:cs="Times New Roman"/>
          <w:sz w:val="28"/>
          <w:szCs w:val="28"/>
        </w:rPr>
        <w:t>. Обзор видов галлообразующих орехотворок (</w:t>
      </w:r>
      <w:r w:rsidRPr="002F7D74">
        <w:rPr>
          <w:rFonts w:ascii="Times New Roman" w:eastAsia="Calibri" w:hAnsi="Times New Roman" w:cs="Times New Roman"/>
          <w:sz w:val="28"/>
          <w:szCs w:val="28"/>
          <w:lang w:val="en-US"/>
        </w:rPr>
        <w:t>Hymenoptera</w:t>
      </w:r>
      <w:r w:rsidRPr="002F7D74">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lang w:val="en-US"/>
        </w:rPr>
        <w:t>Cynipidae</w:t>
      </w:r>
      <w:r w:rsidRPr="002F7D74">
        <w:rPr>
          <w:rFonts w:ascii="Times New Roman" w:eastAsia="Calibri" w:hAnsi="Times New Roman" w:cs="Times New Roman"/>
          <w:sz w:val="28"/>
          <w:szCs w:val="28"/>
        </w:rPr>
        <w:t>) фауны Украины. Сообщение 1</w:t>
      </w:r>
      <w:r w:rsidR="00696FE8">
        <w:rPr>
          <w:rFonts w:ascii="Times New Roman" w:eastAsia="Calibri" w:hAnsi="Times New Roman" w:cs="Times New Roman"/>
          <w:sz w:val="28"/>
          <w:szCs w:val="28"/>
        </w:rPr>
        <w:t>.</w:t>
      </w:r>
      <w:r w:rsidRPr="002F7D74">
        <w:rPr>
          <w:rFonts w:ascii="Times New Roman" w:eastAsia="Calibri" w:hAnsi="Times New Roman" w:cs="Times New Roman"/>
          <w:sz w:val="28"/>
          <w:szCs w:val="28"/>
        </w:rPr>
        <w:t xml:space="preserve"> </w:t>
      </w:r>
      <w:r w:rsidRPr="0009276C">
        <w:rPr>
          <w:rFonts w:ascii="Times New Roman" w:eastAsia="Calibri" w:hAnsi="Times New Roman" w:cs="Times New Roman"/>
          <w:i/>
          <w:sz w:val="28"/>
          <w:szCs w:val="28"/>
        </w:rPr>
        <w:t>Вестник зоологии</w:t>
      </w:r>
      <w:r w:rsidRPr="002F7D74">
        <w:rPr>
          <w:rFonts w:ascii="Times New Roman" w:eastAsia="Calibri" w:hAnsi="Times New Roman" w:cs="Times New Roman"/>
          <w:sz w:val="28"/>
          <w:szCs w:val="28"/>
        </w:rPr>
        <w:t>.</w:t>
      </w:r>
      <w:r w:rsidR="0094155B">
        <w:rPr>
          <w:rFonts w:ascii="Times New Roman" w:eastAsia="Calibri" w:hAnsi="Times New Roman" w:cs="Times New Roman"/>
          <w:sz w:val="28"/>
          <w:szCs w:val="28"/>
        </w:rPr>
        <w:t xml:space="preserve"> </w:t>
      </w:r>
      <w:r w:rsidR="00696FE8">
        <w:rPr>
          <w:rFonts w:ascii="Times New Roman" w:eastAsia="Calibri" w:hAnsi="Times New Roman" w:cs="Times New Roman"/>
          <w:sz w:val="28"/>
          <w:szCs w:val="28"/>
        </w:rPr>
        <w:t>1986. №5.</w:t>
      </w:r>
      <w:r w:rsidRPr="002F7D74">
        <w:rPr>
          <w:rFonts w:ascii="Times New Roman" w:eastAsia="Calibri" w:hAnsi="Times New Roman" w:cs="Times New Roman"/>
          <w:sz w:val="28"/>
          <w:szCs w:val="28"/>
        </w:rPr>
        <w:t xml:space="preserve"> С. 13-20.</w:t>
      </w:r>
    </w:p>
    <w:p w:rsidR="002F7D74" w:rsidRPr="002F7D74" w:rsidRDefault="002F7D74" w:rsidP="00A32AE0">
      <w:pPr>
        <w:numPr>
          <w:ilvl w:val="0"/>
          <w:numId w:val="3"/>
        </w:numPr>
        <w:spacing w:after="300" w:line="360" w:lineRule="auto"/>
        <w:ind w:left="0" w:firstLine="709"/>
        <w:contextualSpacing/>
        <w:jc w:val="both"/>
        <w:rPr>
          <w:rFonts w:ascii="Times New Roman" w:eastAsia="Times New Roman" w:hAnsi="Times New Roman" w:cs="Times New Roman"/>
          <w:sz w:val="28"/>
          <w:szCs w:val="28"/>
          <w:lang w:eastAsia="ru-RU"/>
        </w:rPr>
      </w:pPr>
      <w:r w:rsidRPr="002F7D74">
        <w:rPr>
          <w:rFonts w:ascii="Times New Roman" w:eastAsia="Calibri" w:hAnsi="Times New Roman" w:cs="Times New Roman"/>
          <w:sz w:val="28"/>
          <w:szCs w:val="28"/>
        </w:rPr>
        <w:t>Дьякончук Л.</w:t>
      </w:r>
      <w:r w:rsidR="00696FE8">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А. Обзор видов галлообразующих орехотворок (Hymenoptera, Cynipi</w:t>
      </w:r>
      <w:r w:rsidR="00696FE8">
        <w:rPr>
          <w:rFonts w:ascii="Times New Roman" w:eastAsia="Calibri" w:hAnsi="Times New Roman" w:cs="Times New Roman"/>
          <w:sz w:val="28"/>
          <w:szCs w:val="28"/>
        </w:rPr>
        <w:t xml:space="preserve">dac) фауны Украины. Сообщение 2. </w:t>
      </w:r>
      <w:r w:rsidRPr="00696FE8">
        <w:rPr>
          <w:rFonts w:ascii="Times New Roman" w:eastAsia="Calibri" w:hAnsi="Times New Roman" w:cs="Times New Roman"/>
          <w:i/>
          <w:sz w:val="28"/>
          <w:szCs w:val="28"/>
        </w:rPr>
        <w:t>Вестник зоологии.</w:t>
      </w:r>
      <w:r w:rsidR="0094155B">
        <w:rPr>
          <w:rFonts w:ascii="Times New Roman" w:eastAsia="Calibri" w:hAnsi="Times New Roman" w:cs="Times New Roman"/>
          <w:sz w:val="28"/>
          <w:szCs w:val="28"/>
        </w:rPr>
        <w:t xml:space="preserve"> </w:t>
      </w:r>
      <w:r w:rsidR="00696FE8">
        <w:rPr>
          <w:rFonts w:ascii="Times New Roman" w:eastAsia="Calibri" w:hAnsi="Times New Roman" w:cs="Times New Roman"/>
          <w:sz w:val="28"/>
          <w:szCs w:val="28"/>
        </w:rPr>
        <w:t>1987. № 11.</w:t>
      </w:r>
      <w:r w:rsidRPr="002F7D74">
        <w:rPr>
          <w:rFonts w:ascii="Times New Roman" w:eastAsia="Calibri" w:hAnsi="Times New Roman" w:cs="Times New Roman"/>
          <w:sz w:val="28"/>
          <w:szCs w:val="28"/>
        </w:rPr>
        <w:t xml:space="preserve"> С. 23-28.</w:t>
      </w:r>
    </w:p>
    <w:p w:rsidR="002F7D74" w:rsidRPr="002F7D74" w:rsidRDefault="002F7D74" w:rsidP="00A32AE0">
      <w:pPr>
        <w:numPr>
          <w:ilvl w:val="0"/>
          <w:numId w:val="3"/>
        </w:numPr>
        <w:spacing w:after="300" w:line="360" w:lineRule="auto"/>
        <w:ind w:left="0" w:firstLine="709"/>
        <w:contextualSpacing/>
        <w:jc w:val="both"/>
        <w:rPr>
          <w:rFonts w:ascii="Times New Roman" w:eastAsia="Times New Roman" w:hAnsi="Times New Roman" w:cs="Times New Roman"/>
          <w:sz w:val="28"/>
          <w:szCs w:val="28"/>
          <w:lang w:eastAsia="ru-RU"/>
        </w:rPr>
      </w:pPr>
      <w:r w:rsidRPr="002F7D74">
        <w:rPr>
          <w:rFonts w:ascii="Times New Roman" w:eastAsia="Calibri" w:hAnsi="Times New Roman" w:cs="Times New Roman"/>
          <w:sz w:val="28"/>
          <w:szCs w:val="28"/>
        </w:rPr>
        <w:t>Дьякончук Л.</w:t>
      </w:r>
      <w:r w:rsidR="00696FE8">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 xml:space="preserve">А. Новые малоизвестные орехотворки подсемейства </w:t>
      </w:r>
      <w:r w:rsidRPr="002F7D74">
        <w:rPr>
          <w:rFonts w:ascii="Times New Roman" w:eastAsia="Calibri" w:hAnsi="Times New Roman" w:cs="Times New Roman"/>
          <w:sz w:val="28"/>
          <w:szCs w:val="28"/>
          <w:lang w:val="en-US"/>
        </w:rPr>
        <w:t>Cynipinae</w:t>
      </w:r>
      <w:r w:rsidRPr="002F7D74">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lang w:val="en-US"/>
        </w:rPr>
        <w:t>Hymenoptera</w:t>
      </w:r>
      <w:r w:rsidRPr="002F7D74">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lang w:val="en-US"/>
        </w:rPr>
        <w:t>Cynipidae</w:t>
      </w:r>
      <w:r w:rsidRPr="002F7D74">
        <w:rPr>
          <w:rFonts w:ascii="Times New Roman" w:eastAsia="Calibri" w:hAnsi="Times New Roman" w:cs="Times New Roman"/>
          <w:sz w:val="28"/>
          <w:szCs w:val="28"/>
        </w:rPr>
        <w:t>) из Средней Азии</w:t>
      </w:r>
      <w:r w:rsidR="00696FE8">
        <w:rPr>
          <w:rFonts w:ascii="Times New Roman" w:eastAsia="Calibri" w:hAnsi="Times New Roman" w:cs="Times New Roman"/>
          <w:sz w:val="28"/>
          <w:szCs w:val="28"/>
        </w:rPr>
        <w:t xml:space="preserve">. </w:t>
      </w:r>
      <w:r w:rsidR="0009276C">
        <w:rPr>
          <w:rFonts w:ascii="Times New Roman" w:eastAsia="Calibri" w:hAnsi="Times New Roman" w:cs="Times New Roman"/>
          <w:i/>
          <w:sz w:val="28"/>
          <w:szCs w:val="28"/>
        </w:rPr>
        <w:t>Энтомологическое о</w:t>
      </w:r>
      <w:r w:rsidRPr="00696FE8">
        <w:rPr>
          <w:rFonts w:ascii="Times New Roman" w:eastAsia="Calibri" w:hAnsi="Times New Roman" w:cs="Times New Roman"/>
          <w:i/>
          <w:sz w:val="28"/>
          <w:szCs w:val="28"/>
        </w:rPr>
        <w:t>бозрение</w:t>
      </w:r>
      <w:r w:rsidR="00696FE8">
        <w:rPr>
          <w:rFonts w:ascii="Times New Roman" w:eastAsia="Calibri" w:hAnsi="Times New Roman" w:cs="Times New Roman"/>
          <w:sz w:val="28"/>
          <w:szCs w:val="28"/>
        </w:rPr>
        <w:t xml:space="preserve">. 1988. № 1. </w:t>
      </w:r>
      <w:r w:rsidRPr="002F7D74">
        <w:rPr>
          <w:rFonts w:ascii="Times New Roman" w:eastAsia="Calibri" w:hAnsi="Times New Roman" w:cs="Times New Roman"/>
          <w:sz w:val="28"/>
          <w:szCs w:val="28"/>
        </w:rPr>
        <w:t>С. 166-181.</w:t>
      </w:r>
    </w:p>
    <w:p w:rsidR="002F7D74" w:rsidRPr="002F7D74" w:rsidRDefault="002F7D74" w:rsidP="00A32AE0">
      <w:pPr>
        <w:widowControl w:val="0"/>
        <w:numPr>
          <w:ilvl w:val="0"/>
          <w:numId w:val="3"/>
        </w:numPr>
        <w:shd w:val="clear" w:color="auto" w:fill="FFFFFF"/>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2F7D74">
        <w:rPr>
          <w:rFonts w:ascii="Times New Roman" w:eastAsia="Calibri" w:hAnsi="Times New Roman" w:cs="Times New Roman"/>
          <w:sz w:val="28"/>
          <w:szCs w:val="28"/>
        </w:rPr>
        <w:t>Казбанова И.</w:t>
      </w:r>
      <w:r w:rsidR="00696FE8">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 xml:space="preserve">М. Экологические особенности дубовых </w:t>
      </w:r>
      <w:r w:rsidRPr="002F7D74">
        <w:rPr>
          <w:rFonts w:ascii="Times New Roman" w:eastAsia="Calibri" w:hAnsi="Times New Roman" w:cs="Times New Roman"/>
          <w:sz w:val="28"/>
          <w:szCs w:val="28"/>
        </w:rPr>
        <w:lastRenderedPageBreak/>
        <w:t>орехотворок в зелёной зоне г. Воронежа</w:t>
      </w:r>
      <w:r w:rsidR="00696FE8">
        <w:rPr>
          <w:rFonts w:ascii="Times New Roman" w:eastAsia="Calibri" w:hAnsi="Times New Roman" w:cs="Times New Roman"/>
          <w:sz w:val="28"/>
          <w:szCs w:val="28"/>
        </w:rPr>
        <w:t>.</w:t>
      </w:r>
      <w:r w:rsidRPr="002F7D74">
        <w:rPr>
          <w:rFonts w:ascii="Times New Roman" w:eastAsia="Calibri" w:hAnsi="Times New Roman" w:cs="Times New Roman"/>
          <w:sz w:val="28"/>
          <w:szCs w:val="28"/>
        </w:rPr>
        <w:t xml:space="preserve"> </w:t>
      </w:r>
      <w:r w:rsidRPr="00696FE8">
        <w:rPr>
          <w:rFonts w:ascii="Times New Roman" w:eastAsia="Calibri" w:hAnsi="Times New Roman" w:cs="Times New Roman"/>
          <w:i/>
          <w:sz w:val="28"/>
          <w:szCs w:val="28"/>
        </w:rPr>
        <w:t>Лес, наука, молодёжь</w:t>
      </w:r>
      <w:r w:rsidR="00696FE8">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Воронеж</w:t>
      </w:r>
      <w:r w:rsidR="0094155B">
        <w:rPr>
          <w:rFonts w:ascii="Times New Roman" w:eastAsia="Calibri" w:hAnsi="Times New Roman" w:cs="Times New Roman"/>
          <w:sz w:val="28"/>
          <w:szCs w:val="28"/>
          <w:lang w:val="uk-UA"/>
        </w:rPr>
        <w:t xml:space="preserve"> :</w:t>
      </w:r>
      <w:r w:rsidRPr="002F7D74">
        <w:rPr>
          <w:rFonts w:ascii="Times New Roman" w:eastAsia="Calibri" w:hAnsi="Times New Roman" w:cs="Times New Roman"/>
          <w:sz w:val="28"/>
          <w:szCs w:val="28"/>
          <w:lang w:val="uk-UA"/>
        </w:rPr>
        <w:t xml:space="preserve"> </w:t>
      </w:r>
      <w:r w:rsidRPr="002F7D74">
        <w:rPr>
          <w:rFonts w:ascii="Times New Roman" w:eastAsia="Calibri" w:hAnsi="Times New Roman" w:cs="Times New Roman"/>
          <w:sz w:val="28"/>
          <w:szCs w:val="28"/>
        </w:rPr>
        <w:t>ВГЛТА, 2002.</w:t>
      </w:r>
      <w:r w:rsidR="0094155B">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lang w:val="uk-UA"/>
        </w:rPr>
        <w:t>С.</w:t>
      </w:r>
      <w:r w:rsidRPr="002F7D74">
        <w:rPr>
          <w:rFonts w:ascii="Times New Roman" w:eastAsia="Calibri" w:hAnsi="Times New Roman" w:cs="Times New Roman"/>
          <w:sz w:val="28"/>
          <w:szCs w:val="28"/>
        </w:rPr>
        <w:t xml:space="preserve"> 2002. 44-49.</w:t>
      </w:r>
    </w:p>
    <w:p w:rsidR="002F7D74" w:rsidRPr="002F7D74" w:rsidRDefault="002F7D74" w:rsidP="00A32AE0">
      <w:pPr>
        <w:widowControl w:val="0"/>
        <w:numPr>
          <w:ilvl w:val="0"/>
          <w:numId w:val="3"/>
        </w:numPr>
        <w:shd w:val="clear" w:color="auto" w:fill="FFFFFF"/>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2F7D74">
        <w:rPr>
          <w:rFonts w:ascii="Times New Roman" w:eastAsia="Calibri" w:hAnsi="Times New Roman" w:cs="Times New Roman"/>
          <w:sz w:val="28"/>
          <w:szCs w:val="28"/>
        </w:rPr>
        <w:t>Мамаев Б.</w:t>
      </w:r>
      <w:r w:rsidR="00696FE8">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М. Эволюция галлообразующих насекомых галлиц. Мамаев.</w:t>
      </w:r>
      <w:r w:rsidR="00B37903">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Л</w:t>
      </w:r>
      <w:r w:rsidR="00140CD8">
        <w:rPr>
          <w:rFonts w:ascii="Times New Roman" w:eastAsia="Calibri" w:hAnsi="Times New Roman" w:cs="Times New Roman"/>
          <w:sz w:val="28"/>
          <w:szCs w:val="28"/>
          <w:lang w:val="uk-UA"/>
        </w:rPr>
        <w:t>енинград</w:t>
      </w:r>
      <w:r w:rsidR="0094155B">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 xml:space="preserve"> Наука, 1968. 157 с.</w:t>
      </w:r>
    </w:p>
    <w:p w:rsidR="002F7D74" w:rsidRPr="002F7D74" w:rsidRDefault="002F7D74" w:rsidP="00A32AE0">
      <w:pPr>
        <w:widowControl w:val="0"/>
        <w:numPr>
          <w:ilvl w:val="0"/>
          <w:numId w:val="3"/>
        </w:numPr>
        <w:shd w:val="clear" w:color="auto" w:fill="FFFFFF"/>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2F7D74">
        <w:rPr>
          <w:rFonts w:ascii="Times New Roman" w:eastAsia="Calibri" w:hAnsi="Times New Roman" w:cs="Times New Roman"/>
          <w:sz w:val="28"/>
          <w:szCs w:val="28"/>
        </w:rPr>
        <w:t>Трофимов В.</w:t>
      </w:r>
      <w:r w:rsidR="00696FE8">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Н. Стволовые насекомые как биоиндикаторы состояния лесной среды</w:t>
      </w:r>
      <w:r w:rsidR="00D73724">
        <w:rPr>
          <w:rFonts w:ascii="Times New Roman" w:eastAsia="Calibri" w:hAnsi="Times New Roman" w:cs="Times New Roman"/>
          <w:sz w:val="28"/>
          <w:szCs w:val="28"/>
        </w:rPr>
        <w:t>.</w:t>
      </w:r>
      <w:r w:rsidRPr="002F7D74">
        <w:rPr>
          <w:rFonts w:ascii="Times New Roman" w:eastAsia="Calibri" w:hAnsi="Times New Roman" w:cs="Times New Roman"/>
          <w:sz w:val="28"/>
          <w:szCs w:val="28"/>
        </w:rPr>
        <w:t xml:space="preserve"> </w:t>
      </w:r>
      <w:r w:rsidRPr="00D73724">
        <w:rPr>
          <w:rFonts w:ascii="Times New Roman" w:eastAsia="Calibri" w:hAnsi="Times New Roman" w:cs="Times New Roman"/>
          <w:i/>
          <w:sz w:val="28"/>
          <w:szCs w:val="28"/>
        </w:rPr>
        <w:t>Охрана лесных экосистем и рациональное использование лесных ресурсов. Тезисы докладов Всесоюзной научно-технической конференции.</w:t>
      </w:r>
      <w:r w:rsidR="00B37903">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М</w:t>
      </w:r>
      <w:r w:rsidR="00140CD8">
        <w:rPr>
          <w:rFonts w:ascii="Times New Roman" w:eastAsia="Calibri" w:hAnsi="Times New Roman" w:cs="Times New Roman"/>
          <w:sz w:val="28"/>
          <w:szCs w:val="28"/>
          <w:lang w:val="uk-UA"/>
        </w:rPr>
        <w:t>осква</w:t>
      </w:r>
      <w:r w:rsidR="0094155B">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 xml:space="preserve"> МЛТИ, 1987.</w:t>
      </w:r>
      <w:r w:rsidR="0094155B">
        <w:rPr>
          <w:rFonts w:ascii="Times New Roman" w:eastAsia="Calibri" w:hAnsi="Times New Roman" w:cs="Times New Roman"/>
          <w:sz w:val="28"/>
          <w:szCs w:val="28"/>
        </w:rPr>
        <w:t xml:space="preserve"> </w:t>
      </w:r>
      <w:r w:rsidRPr="002F7D74">
        <w:rPr>
          <w:rFonts w:ascii="Times New Roman" w:eastAsia="Calibri" w:hAnsi="Times New Roman" w:cs="Times New Roman"/>
          <w:sz w:val="28"/>
          <w:szCs w:val="28"/>
        </w:rPr>
        <w:t xml:space="preserve">С. </w:t>
      </w:r>
      <w:r w:rsidRPr="002F7D74">
        <w:rPr>
          <w:rFonts w:ascii="Times New Roman" w:eastAsia="Calibri" w:hAnsi="Times New Roman" w:cs="Times New Roman"/>
          <w:sz w:val="28"/>
          <w:szCs w:val="28"/>
          <w:lang w:val="uk-UA"/>
        </w:rPr>
        <w:t>28-29.</w:t>
      </w:r>
    </w:p>
    <w:p w:rsidR="002F7D74" w:rsidRPr="002F7D74" w:rsidRDefault="002F7D74" w:rsidP="00A32AE0">
      <w:pPr>
        <w:widowControl w:val="0"/>
        <w:numPr>
          <w:ilvl w:val="0"/>
          <w:numId w:val="3"/>
        </w:numPr>
        <w:shd w:val="clear" w:color="auto" w:fill="FFFFFF"/>
        <w:tabs>
          <w:tab w:val="left" w:pos="1080"/>
        </w:tabs>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2F7D74">
        <w:rPr>
          <w:rFonts w:ascii="Times New Roman" w:eastAsia="Times New Roman" w:hAnsi="Times New Roman" w:cs="Times New Roman"/>
          <w:sz w:val="28"/>
          <w:szCs w:val="28"/>
          <w:lang w:val="uk-UA" w:eastAsia="ru-RU"/>
        </w:rPr>
        <w:t>Митрофанов В.</w:t>
      </w:r>
      <w:r w:rsidR="00696FE8">
        <w:rPr>
          <w:rFonts w:ascii="Times New Roman" w:eastAsia="Times New Roman" w:hAnsi="Times New Roman" w:cs="Times New Roman"/>
          <w:sz w:val="28"/>
          <w:szCs w:val="28"/>
          <w:lang w:val="uk-UA" w:eastAsia="ru-RU"/>
        </w:rPr>
        <w:t xml:space="preserve"> </w:t>
      </w:r>
      <w:r w:rsidRPr="002F7D74">
        <w:rPr>
          <w:rFonts w:ascii="Times New Roman" w:eastAsia="Times New Roman" w:hAnsi="Times New Roman" w:cs="Times New Roman"/>
          <w:sz w:val="28"/>
          <w:szCs w:val="28"/>
          <w:lang w:val="uk-UA" w:eastAsia="ru-RU"/>
        </w:rPr>
        <w:t>И. Методические рекомендации по защите декоративных растений от вредителей в парках Крыма.</w:t>
      </w:r>
      <w:r w:rsidR="0094155B">
        <w:rPr>
          <w:rFonts w:ascii="Times New Roman" w:eastAsia="Times New Roman" w:hAnsi="Times New Roman" w:cs="Times New Roman"/>
          <w:sz w:val="28"/>
          <w:szCs w:val="28"/>
          <w:lang w:val="uk-UA" w:eastAsia="ru-RU"/>
        </w:rPr>
        <w:t xml:space="preserve"> </w:t>
      </w:r>
      <w:r w:rsidRPr="002F7D74">
        <w:rPr>
          <w:rFonts w:ascii="Times New Roman" w:eastAsia="Times New Roman" w:hAnsi="Times New Roman" w:cs="Times New Roman"/>
          <w:sz w:val="28"/>
          <w:szCs w:val="28"/>
          <w:lang w:val="uk-UA" w:eastAsia="ru-RU"/>
        </w:rPr>
        <w:t>Ялта</w:t>
      </w:r>
      <w:r w:rsidR="0094155B">
        <w:rPr>
          <w:rFonts w:ascii="Times New Roman" w:eastAsia="Times New Roman" w:hAnsi="Times New Roman" w:cs="Times New Roman"/>
          <w:sz w:val="28"/>
          <w:szCs w:val="28"/>
          <w:lang w:val="uk-UA" w:eastAsia="ru-RU"/>
        </w:rPr>
        <w:t xml:space="preserve"> :</w:t>
      </w:r>
      <w:r w:rsidR="00140CD8">
        <w:rPr>
          <w:rFonts w:ascii="Times New Roman" w:eastAsia="Times New Roman" w:hAnsi="Times New Roman" w:cs="Times New Roman"/>
          <w:sz w:val="28"/>
          <w:szCs w:val="28"/>
          <w:lang w:val="uk-UA" w:eastAsia="ru-RU"/>
        </w:rPr>
        <w:t xml:space="preserve"> </w:t>
      </w:r>
      <w:r w:rsidRPr="002F7D74">
        <w:rPr>
          <w:rFonts w:ascii="Times New Roman" w:eastAsia="Times New Roman" w:hAnsi="Times New Roman" w:cs="Times New Roman"/>
          <w:sz w:val="28"/>
          <w:szCs w:val="28"/>
          <w:lang w:val="uk-UA" w:eastAsia="ru-RU"/>
        </w:rPr>
        <w:t>Гос. Никит.бот.сад, 1989.</w:t>
      </w:r>
      <w:r w:rsidR="0094155B">
        <w:rPr>
          <w:rFonts w:ascii="Times New Roman" w:eastAsia="Times New Roman" w:hAnsi="Times New Roman" w:cs="Times New Roman"/>
          <w:sz w:val="28"/>
          <w:szCs w:val="28"/>
          <w:lang w:val="uk-UA" w:eastAsia="ru-RU"/>
        </w:rPr>
        <w:t xml:space="preserve"> </w:t>
      </w:r>
      <w:r w:rsidRPr="002F7D74">
        <w:rPr>
          <w:rFonts w:ascii="Times New Roman" w:eastAsia="Times New Roman" w:hAnsi="Times New Roman" w:cs="Times New Roman"/>
          <w:sz w:val="28"/>
          <w:szCs w:val="28"/>
          <w:lang w:val="uk-UA" w:eastAsia="ru-RU"/>
        </w:rPr>
        <w:t>27 с.</w:t>
      </w:r>
    </w:p>
    <w:p w:rsidR="002F7D74" w:rsidRPr="002F7D74" w:rsidRDefault="002F7D74" w:rsidP="00A32AE0">
      <w:pPr>
        <w:numPr>
          <w:ilvl w:val="0"/>
          <w:numId w:val="3"/>
        </w:numPr>
        <w:spacing w:before="100" w:beforeAutospacing="1" w:after="100" w:afterAutospacing="1" w:line="360" w:lineRule="auto"/>
        <w:ind w:left="0" w:firstLine="709"/>
        <w:contextualSpacing/>
        <w:jc w:val="both"/>
        <w:rPr>
          <w:rFonts w:ascii="Times New Roman" w:eastAsia="Calibri" w:hAnsi="Times New Roman" w:cs="Times New Roman"/>
          <w:sz w:val="28"/>
          <w:szCs w:val="28"/>
          <w:lang w:val="en-US"/>
        </w:rPr>
      </w:pPr>
      <w:r w:rsidRPr="002F7D74">
        <w:rPr>
          <w:rFonts w:ascii="Times New Roman" w:eastAsia="Times New Roman" w:hAnsi="Times New Roman" w:cs="Times New Roman"/>
          <w:sz w:val="28"/>
          <w:szCs w:val="28"/>
          <w:lang w:val="en-US" w:eastAsia="ru-RU"/>
        </w:rPr>
        <w:t>Stone G. N. The Population Biology of Oak Gall Wasps (Hymenoptera</w:t>
      </w:r>
      <w:r w:rsidR="0094155B">
        <w:rPr>
          <w:rFonts w:ascii="Times New Roman" w:eastAsia="Times New Roman" w:hAnsi="Times New Roman" w:cs="Times New Roman"/>
          <w:sz w:val="28"/>
          <w:szCs w:val="28"/>
          <w:lang w:val="en-US" w:eastAsia="ru-RU"/>
        </w:rPr>
        <w:t>:</w:t>
      </w:r>
      <w:r w:rsidRPr="002F7D74">
        <w:rPr>
          <w:rFonts w:ascii="Times New Roman" w:eastAsia="Times New Roman" w:hAnsi="Times New Roman" w:cs="Times New Roman"/>
          <w:sz w:val="28"/>
          <w:szCs w:val="28"/>
          <w:lang w:val="en-US" w:eastAsia="ru-RU"/>
        </w:rPr>
        <w:t xml:space="preserve"> Cynipidade)</w:t>
      </w:r>
      <w:r w:rsidR="00D73724" w:rsidRPr="0009276C">
        <w:rPr>
          <w:rFonts w:ascii="Times New Roman" w:eastAsia="Times New Roman" w:hAnsi="Times New Roman" w:cs="Times New Roman"/>
          <w:sz w:val="28"/>
          <w:szCs w:val="28"/>
          <w:lang w:val="en-US" w:eastAsia="ru-RU"/>
        </w:rPr>
        <w:t>.</w:t>
      </w:r>
      <w:r w:rsidRPr="0009276C">
        <w:rPr>
          <w:rFonts w:ascii="Times New Roman" w:eastAsia="Times New Roman" w:hAnsi="Times New Roman" w:cs="Times New Roman"/>
          <w:sz w:val="28"/>
          <w:szCs w:val="28"/>
          <w:lang w:val="en-US" w:eastAsia="ru-RU"/>
        </w:rPr>
        <w:t xml:space="preserve"> </w:t>
      </w:r>
      <w:r w:rsidR="0009276C" w:rsidRPr="0009276C">
        <w:rPr>
          <w:rFonts w:ascii="Times New Roman" w:eastAsia="Times New Roman" w:hAnsi="Times New Roman" w:cs="Times New Roman"/>
          <w:i/>
          <w:sz w:val="28"/>
          <w:szCs w:val="28"/>
          <w:lang w:val="en-US" w:eastAsia="ru-RU"/>
        </w:rPr>
        <w:t>Annual Review of Entomology</w:t>
      </w:r>
      <w:r w:rsidR="0009276C" w:rsidRPr="002F7D74">
        <w:rPr>
          <w:rFonts w:ascii="Times New Roman" w:eastAsia="Times New Roman" w:hAnsi="Times New Roman" w:cs="Times New Roman"/>
          <w:sz w:val="28"/>
          <w:szCs w:val="28"/>
          <w:lang w:val="en-US" w:eastAsia="ru-RU"/>
        </w:rPr>
        <w:t xml:space="preserve"> </w:t>
      </w:r>
      <w:r w:rsidRPr="002F7D74">
        <w:rPr>
          <w:rFonts w:ascii="Times New Roman" w:eastAsia="Times New Roman" w:hAnsi="Times New Roman" w:cs="Times New Roman"/>
          <w:sz w:val="28"/>
          <w:szCs w:val="28"/>
          <w:lang w:val="en-US" w:eastAsia="ru-RU"/>
        </w:rPr>
        <w:t xml:space="preserve">2002. </w:t>
      </w:r>
      <w:r w:rsidRPr="002F7D74">
        <w:rPr>
          <w:rFonts w:ascii="Times New Roman" w:eastAsia="Times New Roman" w:hAnsi="Times New Roman" w:cs="Times New Roman"/>
          <w:sz w:val="28"/>
          <w:szCs w:val="28"/>
          <w:lang w:val="uk-UA" w:eastAsia="ru-RU"/>
        </w:rPr>
        <w:t xml:space="preserve">№ </w:t>
      </w:r>
      <w:r w:rsidRPr="002F7D74">
        <w:rPr>
          <w:rFonts w:ascii="Times New Roman" w:eastAsia="Times New Roman" w:hAnsi="Times New Roman" w:cs="Times New Roman"/>
          <w:sz w:val="28"/>
          <w:szCs w:val="28"/>
          <w:lang w:val="en-US" w:eastAsia="ru-RU"/>
        </w:rPr>
        <w:t>47</w:t>
      </w:r>
      <w:r w:rsidR="00D73724">
        <w:rPr>
          <w:rFonts w:ascii="Times New Roman" w:eastAsia="Times New Roman" w:hAnsi="Times New Roman" w:cs="Times New Roman"/>
          <w:sz w:val="28"/>
          <w:szCs w:val="28"/>
          <w:lang w:val="uk-UA" w:eastAsia="ru-RU"/>
        </w:rPr>
        <w:t xml:space="preserve">. </w:t>
      </w:r>
      <w:r w:rsidRPr="002F7D74">
        <w:rPr>
          <w:rFonts w:ascii="Times New Roman" w:eastAsia="Times New Roman" w:hAnsi="Times New Roman" w:cs="Times New Roman"/>
          <w:sz w:val="28"/>
          <w:szCs w:val="28"/>
          <w:lang w:val="uk-UA" w:eastAsia="ru-RU"/>
        </w:rPr>
        <w:t>Р.</w:t>
      </w:r>
      <w:r w:rsidRPr="002F7D74">
        <w:rPr>
          <w:rFonts w:ascii="Times New Roman" w:eastAsia="Times New Roman" w:hAnsi="Times New Roman" w:cs="Times New Roman"/>
          <w:sz w:val="28"/>
          <w:szCs w:val="28"/>
          <w:lang w:val="en-US" w:eastAsia="ru-RU"/>
        </w:rPr>
        <w:t xml:space="preserve"> 633-668.</w:t>
      </w:r>
    </w:p>
    <w:p w:rsidR="002F7D74" w:rsidRPr="009E7893" w:rsidRDefault="002F7D74" w:rsidP="00A32AE0">
      <w:pPr>
        <w:numPr>
          <w:ilvl w:val="0"/>
          <w:numId w:val="3"/>
        </w:numPr>
        <w:spacing w:before="100" w:beforeAutospacing="1" w:after="100" w:afterAutospacing="1" w:line="360" w:lineRule="auto"/>
        <w:ind w:left="0" w:firstLine="709"/>
        <w:contextualSpacing/>
        <w:jc w:val="both"/>
        <w:rPr>
          <w:rFonts w:ascii="Times New Roman" w:eastAsia="Calibri" w:hAnsi="Times New Roman" w:cs="Times New Roman"/>
          <w:sz w:val="28"/>
          <w:szCs w:val="28"/>
          <w:lang w:val="en-US"/>
        </w:rPr>
      </w:pPr>
      <w:r w:rsidRPr="009E7893">
        <w:rPr>
          <w:rFonts w:ascii="Times New Roman" w:eastAsia="Calibri" w:hAnsi="Times New Roman" w:cs="Times New Roman"/>
          <w:sz w:val="28"/>
          <w:szCs w:val="28"/>
          <w:lang w:val="en-US"/>
        </w:rPr>
        <w:t>Engel M. Phylogeny and Geological History of the Cynipoid Wasps (Hymenoptera</w:t>
      </w:r>
      <w:r w:rsidR="0094155B">
        <w:rPr>
          <w:rFonts w:ascii="Times New Roman" w:eastAsia="Calibri" w:hAnsi="Times New Roman" w:cs="Times New Roman"/>
          <w:sz w:val="28"/>
          <w:szCs w:val="28"/>
          <w:lang w:val="en-US"/>
        </w:rPr>
        <w:t>:</w:t>
      </w:r>
      <w:r w:rsidRPr="009E7893">
        <w:rPr>
          <w:rFonts w:ascii="Times New Roman" w:eastAsia="Calibri" w:hAnsi="Times New Roman" w:cs="Times New Roman"/>
          <w:sz w:val="28"/>
          <w:szCs w:val="28"/>
          <w:lang w:val="en-US"/>
        </w:rPr>
        <w:t xml:space="preserve"> Cynipoidea).</w:t>
      </w:r>
      <w:r w:rsidR="0094155B">
        <w:rPr>
          <w:rFonts w:ascii="Times New Roman" w:eastAsia="Calibri" w:hAnsi="Times New Roman" w:cs="Times New Roman"/>
          <w:sz w:val="28"/>
          <w:szCs w:val="28"/>
          <w:lang w:val="en-US"/>
        </w:rPr>
        <w:t xml:space="preserve"> </w:t>
      </w:r>
      <w:r w:rsidRPr="009E7893">
        <w:rPr>
          <w:rFonts w:ascii="Times New Roman" w:eastAsia="Calibri" w:hAnsi="Times New Roman" w:cs="Times New Roman"/>
          <w:sz w:val="28"/>
          <w:szCs w:val="28"/>
          <w:lang w:val="en-US"/>
        </w:rPr>
        <w:t>NY</w:t>
      </w:r>
      <w:r w:rsidR="0094155B">
        <w:rPr>
          <w:rFonts w:ascii="Times New Roman" w:eastAsia="Calibri" w:hAnsi="Times New Roman" w:cs="Times New Roman"/>
          <w:sz w:val="28"/>
          <w:szCs w:val="28"/>
          <w:lang w:val="en-US"/>
        </w:rPr>
        <w:t xml:space="preserve"> :</w:t>
      </w:r>
      <w:r w:rsidRPr="009E7893">
        <w:rPr>
          <w:rFonts w:ascii="Times New Roman" w:eastAsia="Calibri" w:hAnsi="Times New Roman" w:cs="Times New Roman"/>
          <w:sz w:val="28"/>
          <w:szCs w:val="28"/>
          <w:lang w:val="en-US"/>
        </w:rPr>
        <w:t xml:space="preserve"> American Mus</w:t>
      </w:r>
      <w:r w:rsidR="00D73724">
        <w:rPr>
          <w:rFonts w:ascii="Times New Roman" w:eastAsia="Calibri" w:hAnsi="Times New Roman" w:cs="Times New Roman"/>
          <w:sz w:val="28"/>
          <w:szCs w:val="28"/>
          <w:lang w:val="en-US"/>
        </w:rPr>
        <w:t xml:space="preserve">eum of Natural History, 2007. </w:t>
      </w:r>
      <w:r w:rsidR="00D73724" w:rsidRPr="001E064B">
        <w:rPr>
          <w:rFonts w:ascii="Times New Roman" w:eastAsia="Calibri" w:hAnsi="Times New Roman" w:cs="Times New Roman"/>
          <w:sz w:val="28"/>
          <w:szCs w:val="28"/>
          <w:lang w:val="en-US"/>
        </w:rPr>
        <w:br/>
      </w:r>
      <w:r w:rsidRPr="009E7893">
        <w:rPr>
          <w:rFonts w:ascii="Times New Roman" w:eastAsia="Calibri" w:hAnsi="Times New Roman" w:cs="Times New Roman"/>
          <w:sz w:val="28"/>
          <w:szCs w:val="28"/>
          <w:lang w:val="en-US"/>
        </w:rPr>
        <w:t>48 p.</w:t>
      </w:r>
    </w:p>
    <w:p w:rsidR="009E7893" w:rsidRPr="001E064B" w:rsidRDefault="009E7893" w:rsidP="001E064B">
      <w:pPr>
        <w:numPr>
          <w:ilvl w:val="0"/>
          <w:numId w:val="3"/>
        </w:numPr>
        <w:spacing w:before="100" w:beforeAutospacing="1" w:after="100" w:afterAutospacing="1" w:line="360" w:lineRule="auto"/>
        <w:ind w:left="0" w:firstLine="709"/>
        <w:contextualSpacing/>
        <w:jc w:val="both"/>
        <w:rPr>
          <w:rFonts w:ascii="Times New Roman" w:hAnsi="Times New Roman" w:cs="Times New Roman"/>
          <w:sz w:val="28"/>
          <w:szCs w:val="28"/>
          <w:lang w:val="uk-UA"/>
        </w:rPr>
      </w:pPr>
      <w:r w:rsidRPr="000B2332">
        <w:rPr>
          <w:rFonts w:ascii="Times New Roman" w:eastAsia="Calibri" w:hAnsi="Times New Roman" w:cs="Times New Roman"/>
          <w:sz w:val="28"/>
          <w:szCs w:val="28"/>
        </w:rPr>
        <w:t>Хайдарова З.</w:t>
      </w:r>
      <w:r w:rsidR="00696FE8" w:rsidRPr="000B2332">
        <w:rPr>
          <w:rFonts w:ascii="Times New Roman" w:eastAsia="Calibri" w:hAnsi="Times New Roman" w:cs="Times New Roman"/>
          <w:sz w:val="28"/>
          <w:szCs w:val="28"/>
        </w:rPr>
        <w:t xml:space="preserve"> </w:t>
      </w:r>
      <w:r w:rsidRPr="000B2332">
        <w:rPr>
          <w:rFonts w:ascii="Times New Roman" w:eastAsia="Calibri" w:hAnsi="Times New Roman" w:cs="Times New Roman"/>
          <w:sz w:val="28"/>
          <w:szCs w:val="28"/>
        </w:rPr>
        <w:t>М. Фитофаги триходесмы седой и горчака ползучего и перспективы их применения для биологической борьбы</w:t>
      </w:r>
      <w:r w:rsidR="0094155B" w:rsidRPr="000B2332">
        <w:rPr>
          <w:rFonts w:ascii="Times New Roman" w:eastAsia="Calibri" w:hAnsi="Times New Roman" w:cs="Times New Roman"/>
          <w:sz w:val="28"/>
          <w:szCs w:val="28"/>
        </w:rPr>
        <w:t xml:space="preserve">: </w:t>
      </w:r>
      <w:r w:rsidR="001E064B" w:rsidRPr="000B2332">
        <w:rPr>
          <w:rFonts w:ascii="Times New Roman" w:eastAsia="Calibri" w:hAnsi="Times New Roman" w:cs="Times New Roman"/>
          <w:sz w:val="28"/>
          <w:szCs w:val="28"/>
        </w:rPr>
        <w:t>а</w:t>
      </w:r>
      <w:r w:rsidRPr="000B2332">
        <w:rPr>
          <w:rFonts w:ascii="Times New Roman" w:eastAsia="Calibri" w:hAnsi="Times New Roman" w:cs="Times New Roman"/>
          <w:sz w:val="28"/>
          <w:szCs w:val="28"/>
        </w:rPr>
        <w:t xml:space="preserve">втореф. </w:t>
      </w:r>
      <w:r w:rsidR="003C0268" w:rsidRPr="000B2332">
        <w:rPr>
          <w:rFonts w:ascii="Times New Roman" w:eastAsia="Calibri" w:hAnsi="Times New Roman" w:cs="Times New Roman"/>
          <w:sz w:val="28"/>
          <w:szCs w:val="28"/>
        </w:rPr>
        <w:t>д</w:t>
      </w:r>
      <w:r w:rsidRPr="000B2332">
        <w:rPr>
          <w:rFonts w:ascii="Times New Roman" w:eastAsia="Calibri" w:hAnsi="Times New Roman" w:cs="Times New Roman"/>
          <w:sz w:val="28"/>
          <w:szCs w:val="28"/>
        </w:rPr>
        <w:t xml:space="preserve">исс…канд.. биол. </w:t>
      </w:r>
      <w:r w:rsidR="001E064B" w:rsidRPr="000B2332">
        <w:rPr>
          <w:rFonts w:ascii="Times New Roman" w:eastAsia="Calibri" w:hAnsi="Times New Roman" w:cs="Times New Roman"/>
          <w:sz w:val="28"/>
          <w:szCs w:val="28"/>
        </w:rPr>
        <w:t>наук: 03.00.09 / АН УзССР. Объедин</w:t>
      </w:r>
      <w:proofErr w:type="gramStart"/>
      <w:r w:rsidR="001E064B" w:rsidRPr="000B2332">
        <w:rPr>
          <w:rFonts w:ascii="Times New Roman" w:eastAsia="Calibri" w:hAnsi="Times New Roman" w:cs="Times New Roman"/>
          <w:sz w:val="28"/>
          <w:szCs w:val="28"/>
        </w:rPr>
        <w:t>.</w:t>
      </w:r>
      <w:proofErr w:type="gramEnd"/>
      <w:r w:rsidR="001E064B" w:rsidRPr="000B2332">
        <w:rPr>
          <w:rFonts w:ascii="Times New Roman" w:eastAsia="Calibri" w:hAnsi="Times New Roman" w:cs="Times New Roman"/>
          <w:sz w:val="28"/>
          <w:szCs w:val="28"/>
        </w:rPr>
        <w:t xml:space="preserve"> учен. совет по зоол. профилю Отд-ния биол. </w:t>
      </w:r>
      <w:r w:rsidR="001E064B" w:rsidRPr="001E064B">
        <w:rPr>
          <w:rFonts w:ascii="Times New Roman" w:eastAsia="Calibri" w:hAnsi="Times New Roman" w:cs="Times New Roman"/>
          <w:sz w:val="28"/>
          <w:szCs w:val="28"/>
          <w:lang w:val="en-US"/>
        </w:rPr>
        <w:t>Наук</w:t>
      </w:r>
      <w:r w:rsidRPr="001E064B">
        <w:rPr>
          <w:rFonts w:ascii="Times New Roman" w:eastAsia="Calibri" w:hAnsi="Times New Roman" w:cs="Times New Roman"/>
          <w:sz w:val="28"/>
          <w:szCs w:val="28"/>
          <w:lang w:val="en-US"/>
        </w:rPr>
        <w:t>.</w:t>
      </w:r>
      <w:r w:rsidR="0094155B" w:rsidRPr="001E064B">
        <w:rPr>
          <w:rFonts w:ascii="Times New Roman" w:eastAsia="Calibri" w:hAnsi="Times New Roman" w:cs="Times New Roman"/>
          <w:sz w:val="28"/>
          <w:szCs w:val="28"/>
          <w:lang w:val="en-US"/>
        </w:rPr>
        <w:t xml:space="preserve"> </w:t>
      </w:r>
      <w:r w:rsidRPr="001E064B">
        <w:rPr>
          <w:rFonts w:ascii="Times New Roman" w:eastAsia="Calibri" w:hAnsi="Times New Roman" w:cs="Times New Roman"/>
          <w:sz w:val="28"/>
          <w:szCs w:val="28"/>
          <w:lang w:val="en-US"/>
        </w:rPr>
        <w:t>Ташкент, 1975</w:t>
      </w:r>
      <w:r w:rsidRPr="001E064B">
        <w:rPr>
          <w:rFonts w:ascii="Times New Roman" w:hAnsi="Times New Roman" w:cs="Times New Roman"/>
          <w:sz w:val="28"/>
          <w:szCs w:val="28"/>
          <w:lang w:val="uk-UA"/>
        </w:rPr>
        <w:t>.</w:t>
      </w:r>
      <w:r w:rsidR="0094155B" w:rsidRPr="001E064B">
        <w:rPr>
          <w:rFonts w:ascii="Times New Roman" w:hAnsi="Times New Roman" w:cs="Times New Roman"/>
          <w:sz w:val="28"/>
          <w:szCs w:val="28"/>
          <w:lang w:val="uk-UA"/>
        </w:rPr>
        <w:t xml:space="preserve"> </w:t>
      </w:r>
      <w:r w:rsidRPr="001E064B">
        <w:rPr>
          <w:rFonts w:ascii="Times New Roman" w:hAnsi="Times New Roman" w:cs="Times New Roman"/>
          <w:sz w:val="28"/>
          <w:szCs w:val="28"/>
          <w:lang w:val="uk-UA"/>
        </w:rPr>
        <w:t>17 с.</w:t>
      </w:r>
    </w:p>
    <w:p w:rsidR="009E7893" w:rsidRPr="009E7893" w:rsidRDefault="009E7893" w:rsidP="00A32AE0">
      <w:pPr>
        <w:pStyle w:val="a5"/>
        <w:numPr>
          <w:ilvl w:val="0"/>
          <w:numId w:val="3"/>
        </w:numPr>
        <w:spacing w:line="360" w:lineRule="auto"/>
        <w:ind w:left="0" w:firstLine="709"/>
        <w:jc w:val="both"/>
        <w:rPr>
          <w:rFonts w:ascii="Times New Roman" w:hAnsi="Times New Roman" w:cs="Times New Roman"/>
          <w:sz w:val="28"/>
          <w:szCs w:val="28"/>
          <w:lang w:val="uk-UA"/>
        </w:rPr>
      </w:pPr>
      <w:r w:rsidRPr="009E7893">
        <w:rPr>
          <w:rFonts w:ascii="Times New Roman" w:hAnsi="Times New Roman" w:cs="Times New Roman"/>
          <w:sz w:val="28"/>
          <w:szCs w:val="28"/>
          <w:lang w:val="uk-UA"/>
        </w:rPr>
        <w:t>Дмитриев Г.</w:t>
      </w:r>
      <w:r w:rsidR="00696FE8">
        <w:rPr>
          <w:rFonts w:ascii="Times New Roman" w:hAnsi="Times New Roman" w:cs="Times New Roman"/>
          <w:sz w:val="28"/>
          <w:szCs w:val="28"/>
          <w:lang w:val="uk-UA"/>
        </w:rPr>
        <w:t xml:space="preserve"> </w:t>
      </w:r>
      <w:r w:rsidRPr="009E7893">
        <w:rPr>
          <w:rFonts w:ascii="Times New Roman" w:hAnsi="Times New Roman" w:cs="Times New Roman"/>
          <w:sz w:val="28"/>
          <w:szCs w:val="28"/>
          <w:lang w:val="uk-UA"/>
        </w:rPr>
        <w:t>В. Галлы и тератозы у древесных растений парков Украины</w:t>
      </w:r>
      <w:r w:rsidR="00D73724">
        <w:rPr>
          <w:rFonts w:ascii="Times New Roman" w:hAnsi="Times New Roman" w:cs="Times New Roman"/>
          <w:sz w:val="28"/>
          <w:szCs w:val="28"/>
          <w:lang w:val="uk-UA"/>
        </w:rPr>
        <w:t>.</w:t>
      </w:r>
      <w:r w:rsidRPr="009E7893">
        <w:rPr>
          <w:rFonts w:ascii="Times New Roman" w:hAnsi="Times New Roman" w:cs="Times New Roman"/>
          <w:sz w:val="28"/>
          <w:szCs w:val="28"/>
          <w:lang w:val="uk-UA"/>
        </w:rPr>
        <w:t xml:space="preserve"> </w:t>
      </w:r>
      <w:r w:rsidRPr="00D73724">
        <w:rPr>
          <w:rFonts w:ascii="Times New Roman" w:hAnsi="Times New Roman" w:cs="Times New Roman"/>
          <w:i/>
          <w:sz w:val="28"/>
          <w:szCs w:val="28"/>
          <w:lang w:val="uk-UA"/>
        </w:rPr>
        <w:t>Проблемы онкологи</w:t>
      </w:r>
      <w:r w:rsidR="0094155B" w:rsidRPr="00D73724">
        <w:rPr>
          <w:rFonts w:ascii="Times New Roman" w:hAnsi="Times New Roman" w:cs="Times New Roman"/>
          <w:i/>
          <w:sz w:val="28"/>
          <w:szCs w:val="28"/>
          <w:lang w:val="uk-UA"/>
        </w:rPr>
        <w:t xml:space="preserve"> </w:t>
      </w:r>
      <w:r w:rsidRPr="00D73724">
        <w:rPr>
          <w:rFonts w:ascii="Times New Roman" w:hAnsi="Times New Roman" w:cs="Times New Roman"/>
          <w:i/>
          <w:sz w:val="28"/>
          <w:szCs w:val="28"/>
          <w:lang w:val="uk-UA"/>
        </w:rPr>
        <w:t>и тератологи растений</w:t>
      </w:r>
      <w:r w:rsidRPr="009E7893">
        <w:rPr>
          <w:rFonts w:ascii="Times New Roman" w:hAnsi="Times New Roman" w:cs="Times New Roman"/>
          <w:sz w:val="28"/>
          <w:szCs w:val="28"/>
          <w:lang w:val="uk-UA"/>
        </w:rPr>
        <w:t>.</w:t>
      </w:r>
      <w:r w:rsidR="0094155B">
        <w:rPr>
          <w:rFonts w:ascii="Times New Roman" w:hAnsi="Times New Roman" w:cs="Times New Roman"/>
          <w:sz w:val="28"/>
          <w:szCs w:val="28"/>
          <w:lang w:val="uk-UA"/>
        </w:rPr>
        <w:t xml:space="preserve"> </w:t>
      </w:r>
      <w:r w:rsidRPr="009E7893">
        <w:rPr>
          <w:rFonts w:ascii="Times New Roman" w:hAnsi="Times New Roman" w:cs="Times New Roman"/>
          <w:sz w:val="28"/>
          <w:szCs w:val="28"/>
          <w:lang w:val="uk-UA"/>
        </w:rPr>
        <w:t>Л</w:t>
      </w:r>
      <w:r w:rsidR="00140CD8">
        <w:rPr>
          <w:rFonts w:ascii="Times New Roman" w:hAnsi="Times New Roman" w:cs="Times New Roman"/>
          <w:sz w:val="28"/>
          <w:szCs w:val="28"/>
          <w:lang w:val="uk-UA"/>
        </w:rPr>
        <w:t>енинград</w:t>
      </w:r>
      <w:r w:rsidR="0094155B">
        <w:rPr>
          <w:rFonts w:ascii="Times New Roman" w:hAnsi="Times New Roman" w:cs="Times New Roman"/>
          <w:sz w:val="28"/>
          <w:szCs w:val="28"/>
          <w:lang w:val="uk-UA"/>
        </w:rPr>
        <w:t xml:space="preserve"> :</w:t>
      </w:r>
      <w:r w:rsidRPr="009E7893">
        <w:rPr>
          <w:rFonts w:ascii="Times New Roman" w:hAnsi="Times New Roman" w:cs="Times New Roman"/>
          <w:sz w:val="28"/>
          <w:szCs w:val="28"/>
          <w:lang w:val="uk-UA"/>
        </w:rPr>
        <w:t xml:space="preserve"> Наука, 1975.</w:t>
      </w:r>
      <w:r w:rsidR="0094155B">
        <w:rPr>
          <w:rFonts w:ascii="Times New Roman" w:hAnsi="Times New Roman" w:cs="Times New Roman"/>
          <w:sz w:val="28"/>
          <w:szCs w:val="28"/>
          <w:lang w:val="uk-UA"/>
        </w:rPr>
        <w:t xml:space="preserve"> </w:t>
      </w:r>
      <w:r w:rsidRPr="009E7893">
        <w:rPr>
          <w:rFonts w:ascii="Times New Roman" w:hAnsi="Times New Roman" w:cs="Times New Roman"/>
          <w:sz w:val="28"/>
          <w:szCs w:val="28"/>
          <w:lang w:val="uk-UA"/>
        </w:rPr>
        <w:t>С.168-170.</w:t>
      </w:r>
    </w:p>
    <w:p w:rsidR="009E7893" w:rsidRPr="009E7893" w:rsidRDefault="009E7893" w:rsidP="00A32AE0">
      <w:pPr>
        <w:pStyle w:val="a5"/>
        <w:numPr>
          <w:ilvl w:val="0"/>
          <w:numId w:val="3"/>
        </w:numPr>
        <w:spacing w:line="360" w:lineRule="auto"/>
        <w:ind w:left="0" w:firstLine="709"/>
        <w:jc w:val="both"/>
        <w:rPr>
          <w:rFonts w:ascii="Times New Roman" w:hAnsi="Times New Roman" w:cs="Times New Roman"/>
          <w:sz w:val="28"/>
          <w:szCs w:val="28"/>
          <w:lang w:val="uk-UA"/>
        </w:rPr>
      </w:pPr>
      <w:r w:rsidRPr="009E7893">
        <w:rPr>
          <w:rFonts w:ascii="Times New Roman" w:hAnsi="Times New Roman" w:cs="Times New Roman"/>
          <w:sz w:val="28"/>
          <w:szCs w:val="28"/>
          <w:lang w:val="uk-UA"/>
        </w:rPr>
        <w:t>Бровдий В.</w:t>
      </w:r>
      <w:r w:rsidR="00696FE8">
        <w:rPr>
          <w:rFonts w:ascii="Times New Roman" w:hAnsi="Times New Roman" w:cs="Times New Roman"/>
          <w:sz w:val="28"/>
          <w:szCs w:val="28"/>
          <w:lang w:val="uk-UA"/>
        </w:rPr>
        <w:t xml:space="preserve"> </w:t>
      </w:r>
      <w:r w:rsidRPr="009E7893">
        <w:rPr>
          <w:rFonts w:ascii="Times New Roman" w:hAnsi="Times New Roman" w:cs="Times New Roman"/>
          <w:sz w:val="28"/>
          <w:szCs w:val="28"/>
          <w:lang w:val="uk-UA"/>
        </w:rPr>
        <w:t>М. Перспективы исследования насекомых- специализированных фитофагов сорной растительности в Украине</w:t>
      </w:r>
      <w:r w:rsidR="00D73724">
        <w:rPr>
          <w:rFonts w:ascii="Times New Roman" w:eastAsia="Calibri" w:hAnsi="Times New Roman" w:cs="Times New Roman"/>
          <w:sz w:val="28"/>
          <w:szCs w:val="28"/>
        </w:rPr>
        <w:t xml:space="preserve">. </w:t>
      </w:r>
      <w:r w:rsidRPr="00D73724">
        <w:rPr>
          <w:rFonts w:ascii="Times New Roman" w:hAnsi="Times New Roman" w:cs="Times New Roman"/>
          <w:i/>
          <w:sz w:val="28"/>
          <w:szCs w:val="28"/>
          <w:lang w:val="uk-UA"/>
        </w:rPr>
        <w:t>Вестн</w:t>
      </w:r>
      <w:r w:rsidR="0009276C">
        <w:rPr>
          <w:rFonts w:ascii="Times New Roman" w:hAnsi="Times New Roman" w:cs="Times New Roman"/>
          <w:i/>
          <w:sz w:val="28"/>
          <w:szCs w:val="28"/>
          <w:lang w:val="uk-UA"/>
        </w:rPr>
        <w:t xml:space="preserve">ик </w:t>
      </w:r>
      <w:r w:rsidRPr="00D73724">
        <w:rPr>
          <w:rFonts w:ascii="Times New Roman" w:hAnsi="Times New Roman" w:cs="Times New Roman"/>
          <w:i/>
          <w:sz w:val="28"/>
          <w:szCs w:val="28"/>
          <w:lang w:val="uk-UA"/>
        </w:rPr>
        <w:t>зоологии.</w:t>
      </w:r>
      <w:r w:rsidR="0094155B">
        <w:rPr>
          <w:rFonts w:ascii="Times New Roman" w:hAnsi="Times New Roman" w:cs="Times New Roman"/>
          <w:sz w:val="28"/>
          <w:szCs w:val="28"/>
          <w:lang w:val="uk-UA"/>
        </w:rPr>
        <w:t xml:space="preserve"> </w:t>
      </w:r>
      <w:r w:rsidR="00D73724">
        <w:rPr>
          <w:rFonts w:ascii="Times New Roman" w:hAnsi="Times New Roman" w:cs="Times New Roman"/>
          <w:sz w:val="28"/>
          <w:szCs w:val="28"/>
          <w:lang w:val="uk-UA"/>
        </w:rPr>
        <w:t>1983.</w:t>
      </w:r>
      <w:r w:rsidR="00B37903">
        <w:rPr>
          <w:rFonts w:ascii="Times New Roman" w:hAnsi="Times New Roman" w:cs="Times New Roman"/>
          <w:sz w:val="28"/>
          <w:szCs w:val="28"/>
          <w:lang w:val="uk-UA"/>
        </w:rPr>
        <w:t xml:space="preserve"> </w:t>
      </w:r>
      <w:r w:rsidRPr="009E7893">
        <w:rPr>
          <w:rFonts w:ascii="Times New Roman" w:hAnsi="Times New Roman" w:cs="Times New Roman"/>
          <w:sz w:val="28"/>
          <w:szCs w:val="28"/>
          <w:lang w:val="uk-UA"/>
        </w:rPr>
        <w:t>№ 5.</w:t>
      </w:r>
      <w:r w:rsidR="0094155B">
        <w:rPr>
          <w:rFonts w:ascii="Times New Roman" w:hAnsi="Times New Roman" w:cs="Times New Roman"/>
          <w:sz w:val="28"/>
          <w:szCs w:val="28"/>
          <w:lang w:val="uk-UA"/>
        </w:rPr>
        <w:t xml:space="preserve"> </w:t>
      </w:r>
      <w:r w:rsidRPr="009E7893">
        <w:rPr>
          <w:rFonts w:ascii="Times New Roman" w:hAnsi="Times New Roman" w:cs="Times New Roman"/>
          <w:sz w:val="28"/>
          <w:szCs w:val="28"/>
          <w:lang w:val="uk-UA"/>
        </w:rPr>
        <w:t>С. 3-8.</w:t>
      </w:r>
    </w:p>
    <w:p w:rsidR="009E7893" w:rsidRDefault="009E7893" w:rsidP="00A32AE0">
      <w:pPr>
        <w:pStyle w:val="a5"/>
        <w:numPr>
          <w:ilvl w:val="0"/>
          <w:numId w:val="3"/>
        </w:numPr>
        <w:spacing w:line="360" w:lineRule="auto"/>
        <w:ind w:left="0" w:firstLine="709"/>
        <w:jc w:val="both"/>
        <w:rPr>
          <w:rFonts w:ascii="Times New Roman" w:hAnsi="Times New Roman" w:cs="Times New Roman"/>
          <w:sz w:val="28"/>
          <w:szCs w:val="28"/>
          <w:lang w:val="uk-UA"/>
        </w:rPr>
      </w:pPr>
      <w:r w:rsidRPr="009E7893">
        <w:rPr>
          <w:rFonts w:ascii="Times New Roman" w:hAnsi="Times New Roman" w:cs="Times New Roman"/>
          <w:sz w:val="28"/>
          <w:szCs w:val="28"/>
          <w:lang w:val="uk-UA"/>
        </w:rPr>
        <w:t>Загайкевич І.</w:t>
      </w:r>
      <w:r w:rsidR="00696FE8">
        <w:rPr>
          <w:rFonts w:ascii="Times New Roman" w:hAnsi="Times New Roman" w:cs="Times New Roman"/>
          <w:sz w:val="28"/>
          <w:szCs w:val="28"/>
          <w:lang w:val="uk-UA"/>
        </w:rPr>
        <w:t xml:space="preserve"> </w:t>
      </w:r>
      <w:r w:rsidRPr="009E7893">
        <w:rPr>
          <w:rFonts w:ascii="Times New Roman" w:hAnsi="Times New Roman" w:cs="Times New Roman"/>
          <w:sz w:val="28"/>
          <w:szCs w:val="28"/>
          <w:lang w:val="uk-UA"/>
        </w:rPr>
        <w:t>К. Дубова плюскова горіхотворка</w:t>
      </w:r>
      <w:r w:rsidR="0094155B">
        <w:rPr>
          <w:rFonts w:ascii="Times New Roman" w:hAnsi="Times New Roman" w:cs="Times New Roman"/>
          <w:sz w:val="28"/>
          <w:szCs w:val="28"/>
          <w:lang w:val="uk-UA"/>
        </w:rPr>
        <w:t xml:space="preserve"> </w:t>
      </w:r>
      <w:r w:rsidRPr="009E7893">
        <w:rPr>
          <w:rFonts w:ascii="Times New Roman" w:hAnsi="Times New Roman" w:cs="Times New Roman"/>
          <w:sz w:val="28"/>
          <w:szCs w:val="28"/>
          <w:lang w:val="uk-UA"/>
        </w:rPr>
        <w:t>маловідомий шкідник жолудів</w:t>
      </w:r>
      <w:r w:rsidR="00D73724">
        <w:rPr>
          <w:rFonts w:ascii="Times New Roman" w:eastAsia="Calibri" w:hAnsi="Times New Roman" w:cs="Times New Roman"/>
          <w:sz w:val="28"/>
          <w:szCs w:val="28"/>
          <w:lang w:val="uk-UA"/>
        </w:rPr>
        <w:t>.</w:t>
      </w:r>
      <w:r w:rsidRPr="009E7893">
        <w:rPr>
          <w:rFonts w:ascii="Times New Roman" w:hAnsi="Times New Roman" w:cs="Times New Roman"/>
          <w:sz w:val="28"/>
          <w:szCs w:val="28"/>
          <w:lang w:val="uk-UA"/>
        </w:rPr>
        <w:t xml:space="preserve"> </w:t>
      </w:r>
      <w:r w:rsidRPr="00D73724">
        <w:rPr>
          <w:rFonts w:ascii="Times New Roman" w:hAnsi="Times New Roman" w:cs="Times New Roman"/>
          <w:i/>
          <w:sz w:val="28"/>
          <w:szCs w:val="28"/>
          <w:lang w:val="uk-UA"/>
        </w:rPr>
        <w:t>Зб</w:t>
      </w:r>
      <w:r w:rsidR="0009276C">
        <w:rPr>
          <w:rFonts w:ascii="Times New Roman" w:hAnsi="Times New Roman" w:cs="Times New Roman"/>
          <w:i/>
          <w:sz w:val="28"/>
          <w:szCs w:val="28"/>
          <w:lang w:val="uk-UA"/>
        </w:rPr>
        <w:t xml:space="preserve">ірник </w:t>
      </w:r>
      <w:r w:rsidRPr="00D73724">
        <w:rPr>
          <w:rFonts w:ascii="Times New Roman" w:hAnsi="Times New Roman" w:cs="Times New Roman"/>
          <w:i/>
          <w:sz w:val="28"/>
          <w:szCs w:val="28"/>
          <w:lang w:val="uk-UA"/>
        </w:rPr>
        <w:t>праць зоол</w:t>
      </w:r>
      <w:r w:rsidR="0009276C">
        <w:rPr>
          <w:rFonts w:ascii="Times New Roman" w:hAnsi="Times New Roman" w:cs="Times New Roman"/>
          <w:i/>
          <w:sz w:val="28"/>
          <w:szCs w:val="28"/>
          <w:lang w:val="uk-UA"/>
        </w:rPr>
        <w:t>огії</w:t>
      </w:r>
      <w:r w:rsidRPr="009E7893">
        <w:rPr>
          <w:rFonts w:ascii="Times New Roman" w:hAnsi="Times New Roman" w:cs="Times New Roman"/>
          <w:sz w:val="28"/>
          <w:szCs w:val="28"/>
          <w:lang w:val="uk-UA"/>
        </w:rPr>
        <w:t xml:space="preserve"> </w:t>
      </w:r>
      <w:r w:rsidRPr="0009276C">
        <w:rPr>
          <w:rFonts w:ascii="Times New Roman" w:hAnsi="Times New Roman" w:cs="Times New Roman"/>
          <w:i/>
          <w:sz w:val="28"/>
          <w:szCs w:val="28"/>
          <w:lang w:val="uk-UA"/>
        </w:rPr>
        <w:t>Музею АН УРСР</w:t>
      </w:r>
      <w:r w:rsidRPr="009E7893">
        <w:rPr>
          <w:rFonts w:ascii="Times New Roman" w:hAnsi="Times New Roman" w:cs="Times New Roman"/>
          <w:sz w:val="28"/>
          <w:szCs w:val="28"/>
          <w:lang w:val="uk-UA"/>
        </w:rPr>
        <w:t>.</w:t>
      </w:r>
      <w:r w:rsidR="0094155B">
        <w:rPr>
          <w:rFonts w:ascii="Times New Roman" w:hAnsi="Times New Roman" w:cs="Times New Roman"/>
          <w:sz w:val="28"/>
          <w:szCs w:val="28"/>
          <w:lang w:val="uk-UA"/>
        </w:rPr>
        <w:t xml:space="preserve"> </w:t>
      </w:r>
      <w:r w:rsidR="00D73724">
        <w:rPr>
          <w:rFonts w:ascii="Times New Roman" w:hAnsi="Times New Roman" w:cs="Times New Roman"/>
          <w:sz w:val="28"/>
          <w:szCs w:val="28"/>
          <w:lang w:val="uk-UA"/>
        </w:rPr>
        <w:t>1954.</w:t>
      </w:r>
      <w:r w:rsidRPr="009E7893">
        <w:rPr>
          <w:rFonts w:ascii="Times New Roman" w:hAnsi="Times New Roman" w:cs="Times New Roman"/>
          <w:sz w:val="28"/>
          <w:szCs w:val="28"/>
          <w:lang w:val="uk-UA"/>
        </w:rPr>
        <w:t xml:space="preserve"> № 26.</w:t>
      </w:r>
      <w:r w:rsidR="0094155B">
        <w:rPr>
          <w:rFonts w:ascii="Times New Roman" w:hAnsi="Times New Roman" w:cs="Times New Roman"/>
          <w:sz w:val="28"/>
          <w:szCs w:val="28"/>
          <w:lang w:val="uk-UA"/>
        </w:rPr>
        <w:t xml:space="preserve"> </w:t>
      </w:r>
      <w:r w:rsidRPr="009E7893">
        <w:rPr>
          <w:rFonts w:ascii="Times New Roman" w:hAnsi="Times New Roman" w:cs="Times New Roman"/>
          <w:sz w:val="28"/>
          <w:szCs w:val="28"/>
          <w:lang w:val="uk-UA"/>
        </w:rPr>
        <w:t xml:space="preserve">С.83-86. </w:t>
      </w:r>
    </w:p>
    <w:p w:rsidR="00433993" w:rsidRDefault="00433993" w:rsidP="00A32AE0">
      <w:pPr>
        <w:pStyle w:val="a5"/>
        <w:numPr>
          <w:ilvl w:val="0"/>
          <w:numId w:val="3"/>
        </w:numPr>
        <w:spacing w:line="360" w:lineRule="auto"/>
        <w:ind w:left="0" w:firstLine="709"/>
        <w:jc w:val="both"/>
        <w:rPr>
          <w:rFonts w:ascii="Times New Roman" w:hAnsi="Times New Roman" w:cs="Times New Roman"/>
          <w:sz w:val="28"/>
          <w:szCs w:val="28"/>
          <w:lang w:val="uk-UA"/>
        </w:rPr>
      </w:pPr>
      <w:r w:rsidRPr="00433993">
        <w:rPr>
          <w:rStyle w:val="hl"/>
          <w:rFonts w:ascii="Times New Roman" w:hAnsi="Times New Roman" w:cs="Times New Roman"/>
          <w:sz w:val="28"/>
          <w:szCs w:val="28"/>
        </w:rPr>
        <w:lastRenderedPageBreak/>
        <w:t>Ковалев</w:t>
      </w:r>
      <w:r w:rsidRPr="00433993">
        <w:rPr>
          <w:rFonts w:ascii="Times New Roman" w:hAnsi="Times New Roman" w:cs="Times New Roman"/>
          <w:sz w:val="28"/>
          <w:szCs w:val="28"/>
        </w:rPr>
        <w:t xml:space="preserve"> О. В. Биологическая борьба с сорными растениями</w:t>
      </w:r>
      <w:r w:rsidR="00D73724">
        <w:rPr>
          <w:rFonts w:ascii="Times New Roman" w:hAnsi="Times New Roman" w:cs="Times New Roman"/>
          <w:sz w:val="28"/>
          <w:szCs w:val="28"/>
        </w:rPr>
        <w:t>.</w:t>
      </w:r>
      <w:r w:rsidRPr="00433993">
        <w:rPr>
          <w:rStyle w:val="hl"/>
          <w:rFonts w:ascii="Times New Roman" w:hAnsi="Times New Roman" w:cs="Times New Roman"/>
          <w:sz w:val="28"/>
          <w:szCs w:val="28"/>
        </w:rPr>
        <w:t xml:space="preserve"> </w:t>
      </w:r>
      <w:r w:rsidRPr="00D73724">
        <w:rPr>
          <w:rFonts w:ascii="Times New Roman" w:hAnsi="Times New Roman" w:cs="Times New Roman"/>
          <w:i/>
          <w:sz w:val="28"/>
          <w:szCs w:val="28"/>
        </w:rPr>
        <w:t>Защита</w:t>
      </w:r>
      <w:r w:rsidRPr="00D73724">
        <w:rPr>
          <w:rFonts w:ascii="Times New Roman" w:hAnsi="Times New Roman" w:cs="Times New Roman"/>
          <w:i/>
          <w:sz w:val="28"/>
          <w:szCs w:val="28"/>
          <w:lang w:val="uk-UA"/>
        </w:rPr>
        <w:t xml:space="preserve"> </w:t>
      </w:r>
      <w:r w:rsidRPr="00D73724">
        <w:rPr>
          <w:rFonts w:ascii="Times New Roman" w:hAnsi="Times New Roman" w:cs="Times New Roman"/>
          <w:i/>
          <w:sz w:val="28"/>
          <w:szCs w:val="28"/>
        </w:rPr>
        <w:t>растений</w:t>
      </w:r>
      <w:r w:rsidRPr="00433993">
        <w:rPr>
          <w:rFonts w:ascii="Times New Roman" w:hAnsi="Times New Roman" w:cs="Times New Roman"/>
          <w:sz w:val="28"/>
          <w:szCs w:val="28"/>
        </w:rPr>
        <w:t>.</w:t>
      </w:r>
      <w:r w:rsidR="005F6E36">
        <w:rPr>
          <w:rFonts w:ascii="Times New Roman" w:hAnsi="Times New Roman" w:cs="Times New Roman"/>
          <w:sz w:val="28"/>
          <w:szCs w:val="28"/>
          <w:lang w:val="uk-UA"/>
        </w:rPr>
        <w:t xml:space="preserve"> </w:t>
      </w:r>
      <w:r w:rsidR="00D73724">
        <w:rPr>
          <w:rFonts w:ascii="Times New Roman" w:hAnsi="Times New Roman" w:cs="Times New Roman"/>
          <w:sz w:val="28"/>
          <w:szCs w:val="28"/>
        </w:rPr>
        <w:t>1977.</w:t>
      </w:r>
      <w:r w:rsidR="005F6E36">
        <w:rPr>
          <w:rFonts w:ascii="Times New Roman" w:hAnsi="Times New Roman" w:cs="Times New Roman"/>
          <w:sz w:val="28"/>
          <w:szCs w:val="28"/>
          <w:lang w:val="uk-UA"/>
        </w:rPr>
        <w:t xml:space="preserve"> </w:t>
      </w:r>
      <w:r w:rsidRPr="00433993">
        <w:rPr>
          <w:rFonts w:ascii="Times New Roman" w:hAnsi="Times New Roman" w:cs="Times New Roman"/>
          <w:sz w:val="28"/>
          <w:szCs w:val="28"/>
        </w:rPr>
        <w:t>№4.</w:t>
      </w:r>
      <w:r w:rsidR="005F6E36">
        <w:rPr>
          <w:rFonts w:ascii="Times New Roman" w:hAnsi="Times New Roman" w:cs="Times New Roman"/>
          <w:sz w:val="28"/>
          <w:szCs w:val="28"/>
          <w:lang w:val="uk-UA"/>
        </w:rPr>
        <w:t xml:space="preserve"> </w:t>
      </w:r>
      <w:r w:rsidRPr="00433993">
        <w:rPr>
          <w:rFonts w:ascii="Times New Roman" w:hAnsi="Times New Roman" w:cs="Times New Roman"/>
          <w:sz w:val="28"/>
          <w:szCs w:val="28"/>
        </w:rPr>
        <w:t>С. 12-14.</w:t>
      </w:r>
    </w:p>
    <w:p w:rsidR="00433993" w:rsidRPr="00433993" w:rsidRDefault="00433993" w:rsidP="00A32AE0">
      <w:pPr>
        <w:pStyle w:val="a5"/>
        <w:numPr>
          <w:ilvl w:val="0"/>
          <w:numId w:val="3"/>
        </w:numPr>
        <w:spacing w:line="360" w:lineRule="auto"/>
        <w:ind w:left="0" w:firstLine="709"/>
        <w:jc w:val="both"/>
        <w:rPr>
          <w:rFonts w:ascii="Times New Roman" w:hAnsi="Times New Roman" w:cs="Times New Roman"/>
          <w:sz w:val="28"/>
          <w:szCs w:val="28"/>
          <w:lang w:val="uk-UA"/>
        </w:rPr>
      </w:pPr>
      <w:r w:rsidRPr="00433993">
        <w:rPr>
          <w:rStyle w:val="hl"/>
          <w:rFonts w:ascii="Times New Roman" w:hAnsi="Times New Roman" w:cs="Times New Roman"/>
          <w:sz w:val="28"/>
          <w:szCs w:val="28"/>
        </w:rPr>
        <w:t>Ижевский</w:t>
      </w:r>
      <w:r w:rsidRPr="00433993">
        <w:rPr>
          <w:rFonts w:ascii="Times New Roman" w:hAnsi="Times New Roman" w:cs="Times New Roman"/>
          <w:sz w:val="28"/>
          <w:szCs w:val="28"/>
        </w:rPr>
        <w:t xml:space="preserve"> С.</w:t>
      </w:r>
      <w:r w:rsidR="00D73724">
        <w:rPr>
          <w:rFonts w:ascii="Times New Roman" w:hAnsi="Times New Roman" w:cs="Times New Roman"/>
          <w:sz w:val="28"/>
          <w:szCs w:val="28"/>
        </w:rPr>
        <w:t xml:space="preserve"> </w:t>
      </w:r>
      <w:r w:rsidRPr="00433993">
        <w:rPr>
          <w:rFonts w:ascii="Times New Roman" w:hAnsi="Times New Roman" w:cs="Times New Roman"/>
          <w:sz w:val="28"/>
          <w:szCs w:val="28"/>
        </w:rPr>
        <w:t>С. Использование фитофагов в борьбе с сорняками</w:t>
      </w:r>
      <w:r w:rsidR="009F3750">
        <w:rPr>
          <w:rFonts w:ascii="Times New Roman" w:eastAsia="Calibri" w:hAnsi="Times New Roman" w:cs="Times New Roman"/>
          <w:sz w:val="28"/>
          <w:szCs w:val="28"/>
        </w:rPr>
        <w:t>.</w:t>
      </w:r>
      <w:r>
        <w:rPr>
          <w:rFonts w:ascii="Times New Roman" w:hAnsi="Times New Roman" w:cs="Times New Roman"/>
          <w:sz w:val="28"/>
          <w:szCs w:val="28"/>
          <w:lang w:val="uk-UA"/>
        </w:rPr>
        <w:t xml:space="preserve"> </w:t>
      </w:r>
      <w:r w:rsidRPr="00433993">
        <w:rPr>
          <w:rFonts w:ascii="Times New Roman" w:hAnsi="Times New Roman" w:cs="Times New Roman"/>
          <w:sz w:val="28"/>
          <w:szCs w:val="28"/>
        </w:rPr>
        <w:t>М</w:t>
      </w:r>
      <w:r w:rsidR="00140CD8">
        <w:rPr>
          <w:rFonts w:ascii="Times New Roman" w:hAnsi="Times New Roman" w:cs="Times New Roman"/>
          <w:sz w:val="28"/>
          <w:szCs w:val="28"/>
          <w:lang w:val="uk-UA"/>
        </w:rPr>
        <w:t>осква</w:t>
      </w:r>
      <w:r w:rsidR="0094155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9F3750">
        <w:rPr>
          <w:rFonts w:ascii="Times New Roman" w:hAnsi="Times New Roman" w:cs="Times New Roman"/>
          <w:sz w:val="28"/>
          <w:szCs w:val="28"/>
        </w:rPr>
        <w:t>ВНИИТЭИСХ, 1985.</w:t>
      </w:r>
      <w:r>
        <w:rPr>
          <w:rFonts w:ascii="Times New Roman" w:hAnsi="Times New Roman" w:cs="Times New Roman"/>
          <w:sz w:val="28"/>
          <w:szCs w:val="28"/>
          <w:lang w:val="uk-UA"/>
        </w:rPr>
        <w:t xml:space="preserve"> </w:t>
      </w:r>
      <w:r w:rsidRPr="00433993">
        <w:rPr>
          <w:rFonts w:ascii="Times New Roman" w:hAnsi="Times New Roman" w:cs="Times New Roman"/>
          <w:sz w:val="28"/>
          <w:szCs w:val="28"/>
        </w:rPr>
        <w:t>60 с.</w:t>
      </w:r>
    </w:p>
    <w:p w:rsidR="00433993" w:rsidRDefault="00433993" w:rsidP="00A32AE0">
      <w:pPr>
        <w:pStyle w:val="a5"/>
        <w:numPr>
          <w:ilvl w:val="0"/>
          <w:numId w:val="3"/>
        </w:numPr>
        <w:spacing w:line="360" w:lineRule="auto"/>
        <w:ind w:left="0" w:firstLine="709"/>
        <w:jc w:val="both"/>
        <w:rPr>
          <w:rFonts w:ascii="Times New Roman" w:hAnsi="Times New Roman" w:cs="Times New Roman"/>
          <w:sz w:val="28"/>
          <w:szCs w:val="28"/>
          <w:lang w:val="uk-UA"/>
        </w:rPr>
      </w:pPr>
      <w:r w:rsidRPr="00433993">
        <w:rPr>
          <w:rFonts w:ascii="Times New Roman" w:hAnsi="Times New Roman" w:cs="Times New Roman"/>
          <w:sz w:val="28"/>
          <w:szCs w:val="28"/>
        </w:rPr>
        <w:t>Маралбаев Т.</w:t>
      </w:r>
      <w:r w:rsidR="00696FE8">
        <w:rPr>
          <w:rFonts w:ascii="Times New Roman" w:hAnsi="Times New Roman" w:cs="Times New Roman"/>
          <w:sz w:val="28"/>
          <w:szCs w:val="28"/>
        </w:rPr>
        <w:t xml:space="preserve"> </w:t>
      </w:r>
      <w:r w:rsidRPr="00433993">
        <w:rPr>
          <w:rFonts w:ascii="Times New Roman" w:hAnsi="Times New Roman" w:cs="Times New Roman"/>
          <w:sz w:val="28"/>
          <w:szCs w:val="28"/>
        </w:rPr>
        <w:t xml:space="preserve">А. </w:t>
      </w:r>
      <w:r w:rsidRPr="00433993">
        <w:rPr>
          <w:rStyle w:val="hl"/>
          <w:rFonts w:ascii="Times New Roman" w:hAnsi="Times New Roman" w:cs="Times New Roman"/>
          <w:sz w:val="28"/>
          <w:szCs w:val="28"/>
        </w:rPr>
        <w:t>Галлообразующие</w:t>
      </w:r>
      <w:r w:rsidRPr="00433993">
        <w:rPr>
          <w:rFonts w:ascii="Times New Roman" w:hAnsi="Times New Roman" w:cs="Times New Roman"/>
          <w:sz w:val="28"/>
          <w:szCs w:val="28"/>
        </w:rPr>
        <w:t xml:space="preserve"> фитофаги сорных растений на пастбищах Западного Казахстана</w:t>
      </w:r>
      <w:r w:rsidR="009F3750">
        <w:rPr>
          <w:rFonts w:ascii="Times New Roman" w:eastAsia="Calibri" w:hAnsi="Times New Roman" w:cs="Times New Roman"/>
          <w:sz w:val="28"/>
          <w:szCs w:val="28"/>
        </w:rPr>
        <w:t>.</w:t>
      </w:r>
      <w:r w:rsidRPr="00433993">
        <w:rPr>
          <w:rFonts w:ascii="Times New Roman" w:hAnsi="Times New Roman" w:cs="Times New Roman"/>
          <w:sz w:val="28"/>
          <w:szCs w:val="28"/>
        </w:rPr>
        <w:t xml:space="preserve"> </w:t>
      </w:r>
      <w:r w:rsidRPr="0009276C">
        <w:rPr>
          <w:rFonts w:ascii="Times New Roman" w:hAnsi="Times New Roman" w:cs="Times New Roman"/>
          <w:i/>
          <w:sz w:val="28"/>
          <w:szCs w:val="28"/>
        </w:rPr>
        <w:t>Вестн. с.-х. науки Казахстана</w:t>
      </w:r>
      <w:r w:rsidRPr="00433993">
        <w:rPr>
          <w:rFonts w:ascii="Times New Roman" w:hAnsi="Times New Roman" w:cs="Times New Roman"/>
          <w:sz w:val="28"/>
          <w:szCs w:val="28"/>
        </w:rPr>
        <w:t>.</w:t>
      </w:r>
      <w:r w:rsidR="0094155B">
        <w:rPr>
          <w:rFonts w:ascii="Times New Roman" w:hAnsi="Times New Roman" w:cs="Times New Roman"/>
          <w:sz w:val="28"/>
          <w:szCs w:val="28"/>
          <w:lang w:val="uk-UA"/>
        </w:rPr>
        <w:t xml:space="preserve"> </w:t>
      </w:r>
      <w:r w:rsidRPr="00433993">
        <w:rPr>
          <w:rFonts w:ascii="Times New Roman" w:hAnsi="Times New Roman" w:cs="Times New Roman"/>
          <w:sz w:val="28"/>
          <w:szCs w:val="28"/>
        </w:rPr>
        <w:t xml:space="preserve">1990. №9. </w:t>
      </w:r>
      <w:r w:rsidR="009F3750">
        <w:rPr>
          <w:rFonts w:ascii="Times New Roman" w:hAnsi="Times New Roman" w:cs="Times New Roman"/>
          <w:sz w:val="28"/>
          <w:szCs w:val="28"/>
          <w:lang w:val="uk-UA"/>
        </w:rPr>
        <w:br/>
      </w:r>
      <w:r w:rsidRPr="00433993">
        <w:rPr>
          <w:rFonts w:ascii="Times New Roman" w:hAnsi="Times New Roman" w:cs="Times New Roman"/>
          <w:sz w:val="28"/>
          <w:szCs w:val="28"/>
        </w:rPr>
        <w:t>С. 33-36.</w:t>
      </w:r>
    </w:p>
    <w:p w:rsidR="00506846" w:rsidRPr="008304D9" w:rsidRDefault="00506846" w:rsidP="00A32AE0">
      <w:pPr>
        <w:pStyle w:val="a5"/>
        <w:numPr>
          <w:ilvl w:val="0"/>
          <w:numId w:val="3"/>
        </w:numPr>
        <w:spacing w:line="360" w:lineRule="auto"/>
        <w:ind w:left="0" w:firstLine="709"/>
        <w:jc w:val="both"/>
        <w:rPr>
          <w:rFonts w:ascii="Times New Roman" w:hAnsi="Times New Roman" w:cs="Times New Roman"/>
          <w:sz w:val="28"/>
          <w:szCs w:val="28"/>
          <w:lang w:val="uk-UA"/>
        </w:rPr>
      </w:pPr>
      <w:r w:rsidRPr="008304D9">
        <w:rPr>
          <w:rFonts w:ascii="Times New Roman" w:hAnsi="Times New Roman" w:cs="Times New Roman"/>
          <w:sz w:val="28"/>
          <w:szCs w:val="28"/>
        </w:rPr>
        <w:t>Сокол О</w:t>
      </w:r>
      <w:r w:rsidRPr="008304D9">
        <w:rPr>
          <w:rFonts w:ascii="Times New Roman" w:hAnsi="Times New Roman" w:cs="Times New Roman"/>
          <w:sz w:val="28"/>
          <w:szCs w:val="28"/>
          <w:lang w:val="uk-UA"/>
        </w:rPr>
        <w:t>.</w:t>
      </w:r>
      <w:r w:rsidRPr="008304D9">
        <w:rPr>
          <w:rFonts w:ascii="Times New Roman" w:hAnsi="Times New Roman" w:cs="Times New Roman"/>
          <w:sz w:val="28"/>
          <w:szCs w:val="28"/>
        </w:rPr>
        <w:t xml:space="preserve"> А</w:t>
      </w:r>
      <w:r w:rsidRPr="008304D9">
        <w:rPr>
          <w:rFonts w:ascii="Times New Roman" w:hAnsi="Times New Roman" w:cs="Times New Roman"/>
          <w:sz w:val="28"/>
          <w:szCs w:val="28"/>
          <w:lang w:val="uk-UA"/>
        </w:rPr>
        <w:t>.</w:t>
      </w:r>
      <w:r w:rsidRPr="008304D9">
        <w:rPr>
          <w:rFonts w:ascii="Times New Roman" w:hAnsi="Times New Roman" w:cs="Times New Roman"/>
          <w:sz w:val="28"/>
          <w:szCs w:val="28"/>
        </w:rPr>
        <w:t xml:space="preserve"> Экология насекомых-фитофагов сорных растений и влияние на них агротехнических приемов в агроценозах зерновых злаковых культур в лесостепи Среднего Поволжья</w:t>
      </w:r>
      <w:r w:rsidR="00FD3970" w:rsidRPr="008304D9">
        <w:rPr>
          <w:rFonts w:ascii="Times New Roman" w:hAnsi="Times New Roman" w:cs="Times New Roman"/>
          <w:sz w:val="28"/>
          <w:szCs w:val="28"/>
        </w:rPr>
        <w:t xml:space="preserve">: </w:t>
      </w:r>
      <w:r w:rsidR="00FD3970" w:rsidRPr="008304D9">
        <w:rPr>
          <w:rFonts w:ascii="Times New Roman" w:hAnsi="Times New Roman" w:cs="Times New Roman"/>
          <w:sz w:val="28"/>
          <w:szCs w:val="28"/>
          <w:lang w:val="uk-UA"/>
        </w:rPr>
        <w:t>а</w:t>
      </w:r>
      <w:r w:rsidRPr="008304D9">
        <w:rPr>
          <w:rFonts w:ascii="Times New Roman" w:hAnsi="Times New Roman" w:cs="Times New Roman"/>
          <w:sz w:val="28"/>
          <w:szCs w:val="28"/>
          <w:lang w:val="uk-UA"/>
        </w:rPr>
        <w:t xml:space="preserve">втореф. дисс…канд.. биол. </w:t>
      </w:r>
      <w:r w:rsidR="00FD3970" w:rsidRPr="008304D9">
        <w:rPr>
          <w:rFonts w:ascii="Times New Roman" w:hAnsi="Times New Roman" w:cs="Times New Roman"/>
          <w:sz w:val="28"/>
          <w:szCs w:val="28"/>
          <w:lang w:val="uk-UA"/>
        </w:rPr>
        <w:t>н</w:t>
      </w:r>
      <w:r w:rsidRPr="008304D9">
        <w:rPr>
          <w:rFonts w:ascii="Times New Roman" w:hAnsi="Times New Roman" w:cs="Times New Roman"/>
          <w:sz w:val="28"/>
          <w:szCs w:val="28"/>
          <w:lang w:val="uk-UA"/>
        </w:rPr>
        <w:t>аук</w:t>
      </w:r>
      <w:r w:rsidR="00FD3970" w:rsidRPr="008304D9">
        <w:rPr>
          <w:rFonts w:ascii="Times New Roman" w:hAnsi="Times New Roman" w:cs="Times New Roman"/>
          <w:sz w:val="28"/>
          <w:szCs w:val="28"/>
          <w:lang w:val="uk-UA"/>
        </w:rPr>
        <w:t>: 03.00.16</w:t>
      </w:r>
      <w:r w:rsidR="0094155B" w:rsidRPr="008304D9">
        <w:rPr>
          <w:rFonts w:ascii="Times New Roman" w:hAnsi="Times New Roman" w:cs="Times New Roman"/>
          <w:sz w:val="28"/>
          <w:szCs w:val="28"/>
          <w:lang w:val="uk-UA"/>
        </w:rPr>
        <w:t xml:space="preserve"> </w:t>
      </w:r>
      <w:r w:rsidR="00FD3970" w:rsidRPr="008304D9">
        <w:rPr>
          <w:rFonts w:ascii="Times New Roman" w:hAnsi="Times New Roman" w:cs="Times New Roman"/>
          <w:sz w:val="28"/>
          <w:szCs w:val="28"/>
          <w:lang w:val="uk-UA"/>
        </w:rPr>
        <w:t xml:space="preserve">/ </w:t>
      </w:r>
      <w:r w:rsidRPr="008304D9">
        <w:rPr>
          <w:rFonts w:ascii="Times New Roman" w:hAnsi="Times New Roman" w:cs="Times New Roman"/>
          <w:sz w:val="28"/>
          <w:szCs w:val="28"/>
          <w:lang w:val="uk-UA"/>
        </w:rPr>
        <w:t>Кинель</w:t>
      </w:r>
      <w:r w:rsidR="009F3750" w:rsidRPr="008304D9">
        <w:rPr>
          <w:rFonts w:ascii="Times New Roman" w:hAnsi="Times New Roman" w:cs="Times New Roman"/>
          <w:sz w:val="28"/>
          <w:szCs w:val="28"/>
          <w:lang w:val="uk-UA"/>
        </w:rPr>
        <w:t xml:space="preserve">, 2003. </w:t>
      </w:r>
      <w:r w:rsidRPr="008304D9">
        <w:rPr>
          <w:rFonts w:ascii="Times New Roman" w:hAnsi="Times New Roman" w:cs="Times New Roman"/>
          <w:sz w:val="28"/>
          <w:szCs w:val="28"/>
          <w:lang w:val="uk-UA"/>
        </w:rPr>
        <w:t>18 с</w:t>
      </w:r>
      <w:r w:rsidR="008304D9" w:rsidRPr="008304D9">
        <w:rPr>
          <w:rFonts w:ascii="Times New Roman" w:hAnsi="Times New Roman" w:cs="Times New Roman"/>
          <w:sz w:val="28"/>
          <w:szCs w:val="28"/>
          <w:lang w:val="uk-UA"/>
        </w:rPr>
        <w:t>.</w:t>
      </w:r>
    </w:p>
    <w:p w:rsidR="009E7893" w:rsidRPr="009E7893" w:rsidRDefault="009E7893" w:rsidP="00A32AE0">
      <w:pPr>
        <w:pStyle w:val="a5"/>
        <w:numPr>
          <w:ilvl w:val="0"/>
          <w:numId w:val="3"/>
        </w:numPr>
        <w:spacing w:line="360" w:lineRule="auto"/>
        <w:ind w:left="0" w:firstLine="709"/>
        <w:jc w:val="both"/>
        <w:rPr>
          <w:rFonts w:ascii="Times New Roman" w:hAnsi="Times New Roman" w:cs="Times New Roman"/>
          <w:sz w:val="28"/>
          <w:szCs w:val="28"/>
          <w:lang w:val="uk-UA"/>
        </w:rPr>
      </w:pPr>
      <w:r w:rsidRPr="009E7893">
        <w:rPr>
          <w:rStyle w:val="hl"/>
          <w:rFonts w:ascii="Times New Roman" w:eastAsia="Calibri" w:hAnsi="Times New Roman" w:cs="Times New Roman"/>
          <w:sz w:val="28"/>
          <w:szCs w:val="28"/>
        </w:rPr>
        <w:t>Буга</w:t>
      </w:r>
      <w:r w:rsidRPr="009E7893">
        <w:rPr>
          <w:rFonts w:ascii="Times New Roman" w:eastAsia="Calibri" w:hAnsi="Times New Roman" w:cs="Times New Roman"/>
          <w:sz w:val="28"/>
          <w:szCs w:val="28"/>
          <w:lang w:val="uk-UA"/>
        </w:rPr>
        <w:t xml:space="preserve"> </w:t>
      </w:r>
      <w:r w:rsidRPr="009E7893">
        <w:rPr>
          <w:rFonts w:ascii="Times New Roman" w:eastAsia="Calibri" w:hAnsi="Times New Roman" w:cs="Times New Roman"/>
          <w:sz w:val="28"/>
          <w:szCs w:val="28"/>
        </w:rPr>
        <w:t>С.</w:t>
      </w:r>
      <w:r w:rsidR="00696FE8">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 xml:space="preserve">Ф. Биологические и альтернативные методы защиты культур от вредителей, болезней и </w:t>
      </w:r>
      <w:r w:rsidRPr="009E7893">
        <w:rPr>
          <w:rStyle w:val="hl"/>
          <w:rFonts w:ascii="Times New Roman" w:eastAsia="Calibri" w:hAnsi="Times New Roman" w:cs="Times New Roman"/>
          <w:sz w:val="28"/>
          <w:szCs w:val="28"/>
        </w:rPr>
        <w:t>сорняков</w:t>
      </w:r>
      <w:r w:rsidR="009F3750">
        <w:rPr>
          <w:rFonts w:ascii="Times New Roman" w:eastAsia="Calibri" w:hAnsi="Times New Roman" w:cs="Times New Roman"/>
          <w:sz w:val="28"/>
          <w:szCs w:val="28"/>
        </w:rPr>
        <w:t xml:space="preserve">. </w:t>
      </w:r>
      <w:r w:rsidRPr="009F3750">
        <w:rPr>
          <w:rFonts w:ascii="Times New Roman" w:eastAsia="Calibri" w:hAnsi="Times New Roman" w:cs="Times New Roman"/>
          <w:i/>
          <w:sz w:val="28"/>
          <w:szCs w:val="28"/>
        </w:rPr>
        <w:t>Адапт</w:t>
      </w:r>
      <w:r w:rsidR="0009276C">
        <w:rPr>
          <w:rFonts w:ascii="Times New Roman" w:eastAsia="Calibri" w:hAnsi="Times New Roman" w:cs="Times New Roman"/>
          <w:i/>
          <w:sz w:val="28"/>
          <w:szCs w:val="28"/>
          <w:lang w:val="uk-UA"/>
        </w:rPr>
        <w:t>аци</w:t>
      </w:r>
      <w:r w:rsidR="002B7E06">
        <w:rPr>
          <w:rFonts w:ascii="Times New Roman" w:eastAsia="Calibri" w:hAnsi="Times New Roman" w:cs="Times New Roman"/>
          <w:i/>
          <w:sz w:val="28"/>
          <w:szCs w:val="28"/>
          <w:lang w:val="uk-UA"/>
        </w:rPr>
        <w:t>я</w:t>
      </w:r>
      <w:r w:rsidRPr="009F3750">
        <w:rPr>
          <w:rFonts w:ascii="Times New Roman" w:eastAsia="Calibri" w:hAnsi="Times New Roman" w:cs="Times New Roman"/>
          <w:i/>
          <w:sz w:val="28"/>
          <w:szCs w:val="28"/>
        </w:rPr>
        <w:t xml:space="preserve"> сист</w:t>
      </w:r>
      <w:r w:rsidR="0009276C">
        <w:rPr>
          <w:rFonts w:ascii="Times New Roman" w:eastAsia="Calibri" w:hAnsi="Times New Roman" w:cs="Times New Roman"/>
          <w:i/>
          <w:sz w:val="28"/>
          <w:szCs w:val="28"/>
          <w:lang w:val="uk-UA"/>
        </w:rPr>
        <w:t>ем</w:t>
      </w:r>
      <w:r w:rsidRPr="009F3750">
        <w:rPr>
          <w:rFonts w:ascii="Times New Roman" w:eastAsia="Calibri" w:hAnsi="Times New Roman" w:cs="Times New Roman"/>
          <w:i/>
          <w:sz w:val="28"/>
          <w:szCs w:val="28"/>
        </w:rPr>
        <w:t xml:space="preserve"> земледелия в Беларуси.</w:t>
      </w:r>
      <w:r w:rsidR="0094155B">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Минск</w:t>
      </w:r>
      <w:r w:rsidR="0094155B">
        <w:rPr>
          <w:rFonts w:ascii="Times New Roman" w:eastAsia="Calibri" w:hAnsi="Times New Roman" w:cs="Times New Roman"/>
          <w:sz w:val="28"/>
          <w:szCs w:val="28"/>
          <w:lang w:val="uk-UA"/>
        </w:rPr>
        <w:t xml:space="preserve"> :</w:t>
      </w:r>
      <w:r w:rsidR="005F6E36">
        <w:rPr>
          <w:rFonts w:ascii="Times New Roman" w:eastAsia="Calibri" w:hAnsi="Times New Roman" w:cs="Times New Roman"/>
          <w:sz w:val="28"/>
          <w:szCs w:val="28"/>
          <w:lang w:val="uk-UA"/>
        </w:rPr>
        <w:t xml:space="preserve"> Наука,</w:t>
      </w:r>
      <w:r w:rsidRPr="009E7893">
        <w:rPr>
          <w:rFonts w:ascii="Times New Roman" w:eastAsia="Calibri" w:hAnsi="Times New Roman" w:cs="Times New Roman"/>
          <w:sz w:val="28"/>
          <w:szCs w:val="28"/>
        </w:rPr>
        <w:t xml:space="preserve"> 2001. С. 242-243.</w:t>
      </w:r>
    </w:p>
    <w:p w:rsidR="009E7893" w:rsidRPr="009E7893" w:rsidRDefault="009E7893" w:rsidP="00A32AE0">
      <w:pPr>
        <w:pStyle w:val="a5"/>
        <w:numPr>
          <w:ilvl w:val="0"/>
          <w:numId w:val="3"/>
        </w:numPr>
        <w:spacing w:line="360" w:lineRule="auto"/>
        <w:ind w:left="0" w:firstLine="709"/>
        <w:jc w:val="both"/>
        <w:rPr>
          <w:rFonts w:ascii="Times New Roman" w:hAnsi="Times New Roman" w:cs="Times New Roman"/>
          <w:sz w:val="28"/>
          <w:szCs w:val="28"/>
          <w:lang w:val="uk-UA"/>
        </w:rPr>
      </w:pPr>
      <w:r w:rsidRPr="009E7893">
        <w:rPr>
          <w:rStyle w:val="hl"/>
          <w:rFonts w:ascii="Times New Roman" w:eastAsia="Calibri" w:hAnsi="Times New Roman" w:cs="Times New Roman"/>
          <w:sz w:val="28"/>
          <w:szCs w:val="28"/>
        </w:rPr>
        <w:t>Бушковская</w:t>
      </w:r>
      <w:r w:rsidR="0094155B">
        <w:rPr>
          <w:rFonts w:ascii="Times New Roman" w:eastAsia="Calibri" w:hAnsi="Times New Roman" w:cs="Times New Roman"/>
          <w:sz w:val="28"/>
          <w:szCs w:val="28"/>
          <w:lang w:val="uk-UA"/>
        </w:rPr>
        <w:t xml:space="preserve"> </w:t>
      </w:r>
      <w:r w:rsidRPr="009E7893">
        <w:rPr>
          <w:rFonts w:ascii="Times New Roman" w:eastAsia="Calibri" w:hAnsi="Times New Roman" w:cs="Times New Roman"/>
          <w:sz w:val="28"/>
          <w:szCs w:val="28"/>
        </w:rPr>
        <w:t>Л.</w:t>
      </w:r>
      <w:r w:rsidR="00696FE8">
        <w:rPr>
          <w:rFonts w:ascii="Times New Roman" w:eastAsia="Calibri" w:hAnsi="Times New Roman" w:cs="Times New Roman"/>
          <w:sz w:val="28"/>
          <w:szCs w:val="28"/>
        </w:rPr>
        <w:t xml:space="preserve"> </w:t>
      </w:r>
      <w:r w:rsidR="009F3750">
        <w:rPr>
          <w:rFonts w:ascii="Times New Roman" w:eastAsia="Calibri" w:hAnsi="Times New Roman" w:cs="Times New Roman"/>
          <w:sz w:val="28"/>
          <w:szCs w:val="28"/>
        </w:rPr>
        <w:t>Н. Вредители шиповника.</w:t>
      </w:r>
      <w:r w:rsidRPr="009E7893">
        <w:rPr>
          <w:rFonts w:ascii="Times New Roman" w:eastAsia="Calibri" w:hAnsi="Times New Roman" w:cs="Times New Roman"/>
          <w:sz w:val="28"/>
          <w:szCs w:val="28"/>
        </w:rPr>
        <w:t xml:space="preserve"> </w:t>
      </w:r>
      <w:r w:rsidRPr="009F3750">
        <w:rPr>
          <w:rFonts w:ascii="Times New Roman" w:eastAsia="Calibri" w:hAnsi="Times New Roman" w:cs="Times New Roman"/>
          <w:i/>
          <w:sz w:val="28"/>
          <w:szCs w:val="28"/>
        </w:rPr>
        <w:t xml:space="preserve">Защита и </w:t>
      </w:r>
      <w:r w:rsidRPr="009F3750">
        <w:rPr>
          <w:rStyle w:val="hl"/>
          <w:rFonts w:ascii="Times New Roman" w:eastAsia="Calibri" w:hAnsi="Times New Roman" w:cs="Times New Roman"/>
          <w:i/>
          <w:sz w:val="28"/>
          <w:szCs w:val="28"/>
        </w:rPr>
        <w:t>карантин</w:t>
      </w:r>
      <w:r w:rsidRPr="009F3750">
        <w:rPr>
          <w:rFonts w:ascii="Times New Roman" w:eastAsia="Calibri" w:hAnsi="Times New Roman" w:cs="Times New Roman"/>
          <w:i/>
          <w:sz w:val="28"/>
          <w:szCs w:val="28"/>
        </w:rPr>
        <w:t xml:space="preserve"> растений</w:t>
      </w:r>
      <w:r w:rsidRPr="009E7893">
        <w:rPr>
          <w:rFonts w:ascii="Times New Roman" w:eastAsia="Calibri" w:hAnsi="Times New Roman" w:cs="Times New Roman"/>
          <w:sz w:val="28"/>
          <w:szCs w:val="28"/>
        </w:rPr>
        <w:t>.</w:t>
      </w:r>
      <w:r w:rsidR="0094155B">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2006.</w:t>
      </w:r>
      <w:r w:rsidR="005F6E36">
        <w:rPr>
          <w:rFonts w:ascii="Times New Roman" w:eastAsia="Calibri" w:hAnsi="Times New Roman" w:cs="Times New Roman"/>
          <w:sz w:val="28"/>
          <w:szCs w:val="28"/>
          <w:lang w:val="uk-UA"/>
        </w:rPr>
        <w:t xml:space="preserve"> </w:t>
      </w:r>
      <w:r w:rsidRPr="009E7893">
        <w:rPr>
          <w:rFonts w:ascii="Times New Roman" w:eastAsia="Calibri" w:hAnsi="Times New Roman" w:cs="Times New Roman"/>
          <w:sz w:val="28"/>
          <w:szCs w:val="28"/>
        </w:rPr>
        <w:t>№1.</w:t>
      </w:r>
      <w:r w:rsidR="005F6E36">
        <w:rPr>
          <w:rFonts w:ascii="Times New Roman" w:eastAsia="Calibri" w:hAnsi="Times New Roman" w:cs="Times New Roman"/>
          <w:sz w:val="28"/>
          <w:szCs w:val="28"/>
          <w:lang w:val="uk-UA"/>
        </w:rPr>
        <w:t xml:space="preserve"> </w:t>
      </w:r>
      <w:r w:rsidRPr="009E7893">
        <w:rPr>
          <w:rFonts w:ascii="Times New Roman" w:eastAsia="Calibri" w:hAnsi="Times New Roman" w:cs="Times New Roman"/>
          <w:sz w:val="28"/>
          <w:szCs w:val="28"/>
        </w:rPr>
        <w:t>С. 17-18.</w:t>
      </w:r>
    </w:p>
    <w:p w:rsidR="009E7893" w:rsidRPr="00105142" w:rsidRDefault="009E7893" w:rsidP="00A32AE0">
      <w:pPr>
        <w:pStyle w:val="a5"/>
        <w:numPr>
          <w:ilvl w:val="0"/>
          <w:numId w:val="3"/>
        </w:numPr>
        <w:spacing w:line="360" w:lineRule="auto"/>
        <w:ind w:left="0" w:firstLine="709"/>
        <w:jc w:val="both"/>
        <w:rPr>
          <w:rFonts w:ascii="Times New Roman" w:hAnsi="Times New Roman" w:cs="Times New Roman"/>
          <w:sz w:val="28"/>
          <w:szCs w:val="28"/>
          <w:lang w:val="uk-UA"/>
        </w:rPr>
      </w:pPr>
      <w:r w:rsidRPr="00105142">
        <w:rPr>
          <w:rFonts w:ascii="Times New Roman" w:eastAsia="Calibri" w:hAnsi="Times New Roman" w:cs="Times New Roman"/>
          <w:sz w:val="28"/>
          <w:szCs w:val="28"/>
        </w:rPr>
        <w:t xml:space="preserve">Водолагин В. Д. </w:t>
      </w:r>
      <w:r w:rsidRPr="00105142">
        <w:rPr>
          <w:rStyle w:val="hl"/>
          <w:rFonts w:ascii="Times New Roman" w:eastAsia="Calibri" w:hAnsi="Times New Roman" w:cs="Times New Roman"/>
          <w:sz w:val="28"/>
          <w:szCs w:val="28"/>
        </w:rPr>
        <w:t>Вредители</w:t>
      </w:r>
      <w:r w:rsidRPr="00105142">
        <w:rPr>
          <w:rFonts w:ascii="Times New Roman" w:eastAsia="Calibri" w:hAnsi="Times New Roman" w:cs="Times New Roman"/>
          <w:sz w:val="28"/>
          <w:szCs w:val="28"/>
        </w:rPr>
        <w:t xml:space="preserve"> и болезни эфиромасличных культур в СССР и основные способы борьбы с ними</w:t>
      </w:r>
      <w:r w:rsidR="009F3750" w:rsidRPr="00105142">
        <w:rPr>
          <w:rFonts w:ascii="Times New Roman" w:eastAsia="Calibri" w:hAnsi="Times New Roman" w:cs="Times New Roman"/>
          <w:sz w:val="28"/>
          <w:szCs w:val="28"/>
        </w:rPr>
        <w:t>.</w:t>
      </w:r>
      <w:r w:rsidRPr="00105142">
        <w:rPr>
          <w:rFonts w:ascii="Times New Roman" w:eastAsia="Calibri" w:hAnsi="Times New Roman" w:cs="Times New Roman"/>
          <w:sz w:val="28"/>
          <w:szCs w:val="28"/>
        </w:rPr>
        <w:t xml:space="preserve"> </w:t>
      </w:r>
      <w:r w:rsidRPr="00105142">
        <w:rPr>
          <w:rFonts w:ascii="Times New Roman" w:eastAsia="Calibri" w:hAnsi="Times New Roman" w:cs="Times New Roman"/>
          <w:i/>
          <w:sz w:val="28"/>
          <w:szCs w:val="28"/>
        </w:rPr>
        <w:t>Эфиро-маслич. сырье и технологи</w:t>
      </w:r>
      <w:r w:rsidR="005F6E36" w:rsidRPr="00105142">
        <w:rPr>
          <w:rFonts w:ascii="Times New Roman" w:eastAsia="Calibri" w:hAnsi="Times New Roman" w:cs="Times New Roman"/>
          <w:i/>
          <w:sz w:val="28"/>
          <w:szCs w:val="28"/>
        </w:rPr>
        <w:t>я эфирных масел.</w:t>
      </w:r>
      <w:r w:rsidR="005F6E36" w:rsidRPr="00105142">
        <w:rPr>
          <w:rFonts w:ascii="Times New Roman" w:eastAsia="Calibri" w:hAnsi="Times New Roman" w:cs="Times New Roman"/>
          <w:sz w:val="28"/>
          <w:szCs w:val="28"/>
        </w:rPr>
        <w:t xml:space="preserve"> Симферополь</w:t>
      </w:r>
      <w:r w:rsidR="0094155B" w:rsidRPr="00105142">
        <w:rPr>
          <w:rFonts w:ascii="Times New Roman" w:eastAsia="Calibri" w:hAnsi="Times New Roman" w:cs="Times New Roman"/>
          <w:sz w:val="28"/>
          <w:szCs w:val="28"/>
          <w:lang w:val="uk-UA"/>
        </w:rPr>
        <w:t xml:space="preserve"> :</w:t>
      </w:r>
      <w:r w:rsidR="005F6E36" w:rsidRPr="00105142">
        <w:rPr>
          <w:rFonts w:ascii="Times New Roman" w:eastAsia="Calibri" w:hAnsi="Times New Roman" w:cs="Times New Roman"/>
          <w:sz w:val="28"/>
          <w:szCs w:val="28"/>
          <w:lang w:val="uk-UA"/>
        </w:rPr>
        <w:t xml:space="preserve"> Заря, </w:t>
      </w:r>
      <w:r w:rsidR="009F3750" w:rsidRPr="00105142">
        <w:rPr>
          <w:rFonts w:ascii="Times New Roman" w:eastAsia="Calibri" w:hAnsi="Times New Roman" w:cs="Times New Roman"/>
          <w:sz w:val="28"/>
          <w:szCs w:val="28"/>
        </w:rPr>
        <w:t xml:space="preserve">1968. </w:t>
      </w:r>
      <w:r w:rsidRPr="00105142">
        <w:rPr>
          <w:rFonts w:ascii="Times New Roman" w:eastAsia="Calibri" w:hAnsi="Times New Roman" w:cs="Times New Roman"/>
          <w:sz w:val="28"/>
          <w:szCs w:val="28"/>
        </w:rPr>
        <w:t>С.13.</w:t>
      </w:r>
    </w:p>
    <w:p w:rsidR="009E7893" w:rsidRPr="00105142" w:rsidRDefault="009E7893" w:rsidP="00A32AE0">
      <w:pPr>
        <w:pStyle w:val="a5"/>
        <w:numPr>
          <w:ilvl w:val="0"/>
          <w:numId w:val="3"/>
        </w:numPr>
        <w:spacing w:line="360" w:lineRule="auto"/>
        <w:ind w:left="0" w:firstLine="709"/>
        <w:jc w:val="both"/>
        <w:rPr>
          <w:rFonts w:ascii="Times New Roman" w:eastAsia="Calibri" w:hAnsi="Times New Roman" w:cs="Times New Roman"/>
          <w:sz w:val="28"/>
          <w:szCs w:val="28"/>
          <w:lang w:val="uk-UA"/>
        </w:rPr>
      </w:pPr>
      <w:r w:rsidRPr="00105142">
        <w:rPr>
          <w:rStyle w:val="hl"/>
          <w:rFonts w:ascii="Times New Roman" w:eastAsia="Calibri" w:hAnsi="Times New Roman" w:cs="Times New Roman"/>
          <w:sz w:val="28"/>
          <w:szCs w:val="28"/>
        </w:rPr>
        <w:t>Гурьянова</w:t>
      </w:r>
      <w:r w:rsidRPr="00105142">
        <w:rPr>
          <w:rStyle w:val="hl"/>
          <w:rFonts w:ascii="Times New Roman" w:eastAsia="Calibri" w:hAnsi="Times New Roman" w:cs="Times New Roman"/>
          <w:sz w:val="28"/>
          <w:szCs w:val="28"/>
          <w:lang w:val="uk-UA"/>
        </w:rPr>
        <w:t xml:space="preserve"> </w:t>
      </w:r>
      <w:r w:rsidRPr="00105142">
        <w:rPr>
          <w:rFonts w:ascii="Times New Roman" w:eastAsia="Calibri" w:hAnsi="Times New Roman" w:cs="Times New Roman"/>
          <w:sz w:val="28"/>
          <w:szCs w:val="28"/>
        </w:rPr>
        <w:t>H.</w:t>
      </w:r>
      <w:r w:rsidR="00696FE8" w:rsidRPr="00105142">
        <w:rPr>
          <w:rFonts w:ascii="Times New Roman" w:eastAsia="Calibri" w:hAnsi="Times New Roman" w:cs="Times New Roman"/>
          <w:sz w:val="28"/>
          <w:szCs w:val="28"/>
        </w:rPr>
        <w:t xml:space="preserve"> </w:t>
      </w:r>
      <w:r w:rsidRPr="00105142">
        <w:rPr>
          <w:rFonts w:ascii="Times New Roman" w:eastAsia="Calibri" w:hAnsi="Times New Roman" w:cs="Times New Roman"/>
          <w:sz w:val="28"/>
          <w:szCs w:val="28"/>
        </w:rPr>
        <w:t>A. Вредные и полезные насекомые шиповника некоторых районов Башкирии</w:t>
      </w:r>
      <w:r w:rsidR="009F3750" w:rsidRPr="00105142">
        <w:rPr>
          <w:rFonts w:ascii="Times New Roman" w:eastAsia="Calibri" w:hAnsi="Times New Roman" w:cs="Times New Roman"/>
          <w:sz w:val="28"/>
          <w:szCs w:val="28"/>
        </w:rPr>
        <w:t>.</w:t>
      </w:r>
      <w:r w:rsidRPr="00105142">
        <w:rPr>
          <w:rFonts w:ascii="Times New Roman" w:eastAsia="Calibri" w:hAnsi="Times New Roman" w:cs="Times New Roman"/>
          <w:sz w:val="28"/>
          <w:szCs w:val="28"/>
        </w:rPr>
        <w:t xml:space="preserve"> </w:t>
      </w:r>
      <w:r w:rsidRPr="00105142">
        <w:rPr>
          <w:rFonts w:ascii="Times New Roman" w:eastAsia="Calibri" w:hAnsi="Times New Roman" w:cs="Times New Roman"/>
          <w:i/>
          <w:sz w:val="28"/>
          <w:szCs w:val="28"/>
        </w:rPr>
        <w:t>Витаминные растит</w:t>
      </w:r>
      <w:r w:rsidRPr="00105142">
        <w:rPr>
          <w:rFonts w:ascii="Times New Roman" w:eastAsia="Calibri" w:hAnsi="Times New Roman" w:cs="Times New Roman"/>
          <w:i/>
          <w:sz w:val="28"/>
          <w:szCs w:val="28"/>
          <w:lang w:val="uk-UA"/>
        </w:rPr>
        <w:t>.</w:t>
      </w:r>
      <w:r w:rsidRPr="00105142">
        <w:rPr>
          <w:rFonts w:ascii="Times New Roman" w:eastAsia="Calibri" w:hAnsi="Times New Roman" w:cs="Times New Roman"/>
          <w:i/>
          <w:sz w:val="28"/>
          <w:szCs w:val="28"/>
        </w:rPr>
        <w:t xml:space="preserve"> ресурсы и их использование.</w:t>
      </w:r>
      <w:r w:rsidR="0094155B" w:rsidRPr="00105142">
        <w:rPr>
          <w:rFonts w:ascii="Times New Roman" w:eastAsia="Calibri" w:hAnsi="Times New Roman" w:cs="Times New Roman"/>
          <w:sz w:val="28"/>
          <w:szCs w:val="28"/>
        </w:rPr>
        <w:t xml:space="preserve"> </w:t>
      </w:r>
      <w:r w:rsidRPr="00105142">
        <w:rPr>
          <w:rFonts w:ascii="Times New Roman" w:eastAsia="Calibri" w:hAnsi="Times New Roman" w:cs="Times New Roman"/>
          <w:sz w:val="28"/>
          <w:szCs w:val="28"/>
        </w:rPr>
        <w:t>М</w:t>
      </w:r>
      <w:r w:rsidR="00140CD8" w:rsidRPr="00105142">
        <w:rPr>
          <w:rFonts w:ascii="Times New Roman" w:eastAsia="Calibri" w:hAnsi="Times New Roman" w:cs="Times New Roman"/>
          <w:sz w:val="28"/>
          <w:szCs w:val="28"/>
          <w:lang w:val="uk-UA"/>
        </w:rPr>
        <w:t>осква</w:t>
      </w:r>
      <w:r w:rsidR="0094155B" w:rsidRPr="00105142">
        <w:rPr>
          <w:rFonts w:ascii="Times New Roman" w:eastAsia="Calibri" w:hAnsi="Times New Roman" w:cs="Times New Roman"/>
          <w:sz w:val="28"/>
          <w:szCs w:val="28"/>
          <w:lang w:val="uk-UA"/>
        </w:rPr>
        <w:t xml:space="preserve"> :</w:t>
      </w:r>
      <w:r w:rsidRPr="00105142">
        <w:rPr>
          <w:rFonts w:ascii="Times New Roman" w:eastAsia="Calibri" w:hAnsi="Times New Roman" w:cs="Times New Roman"/>
          <w:sz w:val="28"/>
          <w:szCs w:val="28"/>
          <w:lang w:val="uk-UA"/>
        </w:rPr>
        <w:t xml:space="preserve"> Наука</w:t>
      </w:r>
      <w:r w:rsidR="009F3750" w:rsidRPr="00105142">
        <w:rPr>
          <w:rFonts w:ascii="Times New Roman" w:eastAsia="Calibri" w:hAnsi="Times New Roman" w:cs="Times New Roman"/>
          <w:sz w:val="28"/>
          <w:szCs w:val="28"/>
        </w:rPr>
        <w:t>, 1977.</w:t>
      </w:r>
      <w:r w:rsidRPr="00105142">
        <w:rPr>
          <w:rFonts w:ascii="Times New Roman" w:eastAsia="Calibri" w:hAnsi="Times New Roman" w:cs="Times New Roman"/>
          <w:sz w:val="28"/>
          <w:szCs w:val="28"/>
        </w:rPr>
        <w:t xml:space="preserve"> С. 238-243.</w:t>
      </w:r>
    </w:p>
    <w:p w:rsidR="009E7893" w:rsidRPr="009E7893" w:rsidRDefault="009E7893" w:rsidP="00A32AE0">
      <w:pPr>
        <w:pStyle w:val="a5"/>
        <w:numPr>
          <w:ilvl w:val="0"/>
          <w:numId w:val="3"/>
        </w:numPr>
        <w:spacing w:after="300" w:line="360" w:lineRule="auto"/>
        <w:ind w:left="0" w:firstLine="709"/>
        <w:jc w:val="both"/>
        <w:rPr>
          <w:rFonts w:ascii="Times New Roman" w:eastAsia="Calibri" w:hAnsi="Times New Roman" w:cs="Times New Roman"/>
          <w:sz w:val="28"/>
          <w:szCs w:val="28"/>
        </w:rPr>
      </w:pPr>
      <w:r w:rsidRPr="009E7893">
        <w:rPr>
          <w:rFonts w:ascii="Times New Roman" w:hAnsi="Times New Roman" w:cs="Times New Roman"/>
          <w:sz w:val="28"/>
          <w:szCs w:val="28"/>
        </w:rPr>
        <w:t>Медведев</w:t>
      </w:r>
      <w:r w:rsidRPr="009E7893">
        <w:rPr>
          <w:rFonts w:ascii="Times New Roman" w:hAnsi="Times New Roman" w:cs="Times New Roman"/>
          <w:sz w:val="28"/>
          <w:szCs w:val="28"/>
          <w:lang w:val="uk-UA"/>
        </w:rPr>
        <w:t xml:space="preserve"> </w:t>
      </w:r>
      <w:r w:rsidRPr="009E7893">
        <w:rPr>
          <w:rFonts w:ascii="Times New Roman" w:hAnsi="Times New Roman" w:cs="Times New Roman"/>
          <w:sz w:val="28"/>
          <w:szCs w:val="28"/>
        </w:rPr>
        <w:t>И.</w:t>
      </w:r>
      <w:r w:rsidR="00696FE8">
        <w:rPr>
          <w:rFonts w:ascii="Times New Roman" w:hAnsi="Times New Roman" w:cs="Times New Roman"/>
          <w:sz w:val="28"/>
          <w:szCs w:val="28"/>
        </w:rPr>
        <w:t xml:space="preserve"> </w:t>
      </w:r>
      <w:r w:rsidRPr="009E7893">
        <w:rPr>
          <w:rFonts w:ascii="Times New Roman" w:hAnsi="Times New Roman" w:cs="Times New Roman"/>
          <w:sz w:val="28"/>
          <w:szCs w:val="28"/>
        </w:rPr>
        <w:t>А. Борьба с вредителями роз, используемых для озеленения городов</w:t>
      </w:r>
      <w:r w:rsidR="009F3750">
        <w:rPr>
          <w:rFonts w:ascii="Times New Roman" w:hAnsi="Times New Roman" w:cs="Times New Roman"/>
          <w:sz w:val="28"/>
          <w:szCs w:val="28"/>
        </w:rPr>
        <w:t>.</w:t>
      </w:r>
      <w:r w:rsidRPr="009E7893">
        <w:rPr>
          <w:rFonts w:ascii="Times New Roman" w:hAnsi="Times New Roman" w:cs="Times New Roman"/>
          <w:sz w:val="28"/>
          <w:szCs w:val="28"/>
        </w:rPr>
        <w:t xml:space="preserve"> </w:t>
      </w:r>
      <w:r w:rsidRPr="009F3750">
        <w:rPr>
          <w:rFonts w:ascii="Times New Roman" w:hAnsi="Times New Roman" w:cs="Times New Roman"/>
          <w:i/>
          <w:sz w:val="28"/>
          <w:szCs w:val="28"/>
        </w:rPr>
        <w:t>Arpo XXI.</w:t>
      </w:r>
      <w:r w:rsidRPr="009E7893">
        <w:rPr>
          <w:rFonts w:ascii="Times New Roman" w:hAnsi="Times New Roman" w:cs="Times New Roman"/>
          <w:sz w:val="28"/>
          <w:szCs w:val="28"/>
        </w:rPr>
        <w:t xml:space="preserve"> М</w:t>
      </w:r>
      <w:r w:rsidR="00105142">
        <w:rPr>
          <w:rFonts w:ascii="Times New Roman" w:hAnsi="Times New Roman" w:cs="Times New Roman"/>
          <w:sz w:val="28"/>
          <w:szCs w:val="28"/>
        </w:rPr>
        <w:t>осква</w:t>
      </w:r>
      <w:r w:rsidR="0094155B">
        <w:rPr>
          <w:rFonts w:ascii="Times New Roman" w:hAnsi="Times New Roman" w:cs="Times New Roman"/>
          <w:sz w:val="28"/>
          <w:szCs w:val="28"/>
        </w:rPr>
        <w:t xml:space="preserve"> :</w:t>
      </w:r>
      <w:r w:rsidRPr="009E7893">
        <w:rPr>
          <w:rFonts w:ascii="Times New Roman" w:hAnsi="Times New Roman" w:cs="Times New Roman"/>
          <w:sz w:val="28"/>
          <w:szCs w:val="28"/>
        </w:rPr>
        <w:t xml:space="preserve"> Изд. Агрорус, 2006. №10-12. </w:t>
      </w:r>
      <w:r w:rsidR="00105142">
        <w:rPr>
          <w:rFonts w:ascii="Times New Roman" w:hAnsi="Times New Roman" w:cs="Times New Roman"/>
          <w:sz w:val="28"/>
          <w:szCs w:val="28"/>
        </w:rPr>
        <w:br/>
      </w:r>
      <w:r w:rsidRPr="009E7893">
        <w:rPr>
          <w:rFonts w:ascii="Times New Roman" w:hAnsi="Times New Roman" w:cs="Times New Roman"/>
          <w:sz w:val="28"/>
          <w:szCs w:val="28"/>
        </w:rPr>
        <w:t xml:space="preserve">С. 39-40. </w:t>
      </w:r>
    </w:p>
    <w:p w:rsidR="009E7893" w:rsidRPr="009E7893" w:rsidRDefault="002F7D74" w:rsidP="00A32AE0">
      <w:pPr>
        <w:pStyle w:val="a5"/>
        <w:numPr>
          <w:ilvl w:val="0"/>
          <w:numId w:val="3"/>
        </w:numPr>
        <w:spacing w:after="300" w:line="360" w:lineRule="auto"/>
        <w:ind w:left="0" w:firstLine="709"/>
        <w:jc w:val="both"/>
        <w:rPr>
          <w:rFonts w:ascii="Times New Roman" w:eastAsia="Calibri" w:hAnsi="Times New Roman" w:cs="Times New Roman"/>
          <w:noProof/>
          <w:sz w:val="28"/>
          <w:szCs w:val="28"/>
          <w:lang w:val="uk-UA"/>
        </w:rPr>
      </w:pPr>
      <w:r w:rsidRPr="009E7893">
        <w:rPr>
          <w:rFonts w:ascii="Times New Roman" w:eastAsia="Calibri" w:hAnsi="Times New Roman" w:cs="Times New Roman"/>
          <w:color w:val="000000"/>
          <w:sz w:val="28"/>
          <w:szCs w:val="28"/>
          <w:lang w:val="uk-UA"/>
        </w:rPr>
        <w:t>Пугач Р.</w:t>
      </w:r>
      <w:r w:rsidR="00696FE8">
        <w:rPr>
          <w:rFonts w:ascii="Times New Roman" w:eastAsia="Calibri" w:hAnsi="Times New Roman" w:cs="Times New Roman"/>
          <w:color w:val="000000"/>
          <w:sz w:val="28"/>
          <w:szCs w:val="28"/>
          <w:lang w:val="uk-UA"/>
        </w:rPr>
        <w:t xml:space="preserve"> </w:t>
      </w:r>
      <w:r w:rsidRPr="009E7893">
        <w:rPr>
          <w:rFonts w:ascii="Times New Roman" w:eastAsia="Calibri" w:hAnsi="Times New Roman" w:cs="Times New Roman"/>
          <w:color w:val="000000"/>
          <w:sz w:val="28"/>
          <w:szCs w:val="28"/>
          <w:lang w:val="uk-UA"/>
        </w:rPr>
        <w:t>П</w:t>
      </w:r>
      <w:r w:rsidRPr="009E7893">
        <w:rPr>
          <w:rFonts w:ascii="Times New Roman" w:eastAsia="Calibri" w:hAnsi="Times New Roman" w:cs="Times New Roman"/>
          <w:color w:val="000000"/>
          <w:sz w:val="28"/>
          <w:szCs w:val="28"/>
        </w:rPr>
        <w:t>.</w:t>
      </w:r>
      <w:r w:rsidRPr="009E7893">
        <w:rPr>
          <w:rFonts w:ascii="Times New Roman" w:eastAsia="Calibri" w:hAnsi="Times New Roman" w:cs="Times New Roman"/>
          <w:color w:val="000000"/>
          <w:sz w:val="28"/>
          <w:szCs w:val="28"/>
          <w:lang w:val="uk-UA"/>
        </w:rPr>
        <w:t xml:space="preserve"> География Запорожской области</w:t>
      </w:r>
      <w:r w:rsidR="002F3B31" w:rsidRPr="009E7893">
        <w:rPr>
          <w:rFonts w:ascii="Times New Roman" w:eastAsia="Calibri" w:hAnsi="Times New Roman" w:cs="Times New Roman"/>
          <w:color w:val="000000"/>
          <w:sz w:val="28"/>
          <w:szCs w:val="28"/>
          <w:lang w:val="uk-UA"/>
        </w:rPr>
        <w:t>.</w:t>
      </w:r>
      <w:r w:rsidR="0094155B">
        <w:rPr>
          <w:rFonts w:ascii="Times New Roman" w:eastAsia="Calibri" w:hAnsi="Times New Roman" w:cs="Times New Roman"/>
          <w:color w:val="000000"/>
          <w:sz w:val="28"/>
          <w:szCs w:val="28"/>
          <w:lang w:val="uk-UA"/>
        </w:rPr>
        <w:t xml:space="preserve"> </w:t>
      </w:r>
      <w:r w:rsidR="002F3B31" w:rsidRPr="009E7893">
        <w:rPr>
          <w:rFonts w:ascii="Times New Roman" w:eastAsia="Calibri" w:hAnsi="Times New Roman" w:cs="Times New Roman"/>
          <w:color w:val="000000"/>
          <w:sz w:val="28"/>
          <w:szCs w:val="28"/>
          <w:lang w:val="uk-UA"/>
        </w:rPr>
        <w:t>Запоріжжя</w:t>
      </w:r>
      <w:r w:rsidR="0094155B">
        <w:rPr>
          <w:rFonts w:ascii="Times New Roman" w:eastAsia="Calibri" w:hAnsi="Times New Roman" w:cs="Times New Roman"/>
          <w:color w:val="000000"/>
          <w:sz w:val="28"/>
          <w:szCs w:val="28"/>
          <w:lang w:val="uk-UA"/>
        </w:rPr>
        <w:t xml:space="preserve"> :</w:t>
      </w:r>
      <w:r w:rsidR="002F3B31" w:rsidRPr="009E7893">
        <w:rPr>
          <w:rFonts w:ascii="Times New Roman" w:eastAsia="Calibri" w:hAnsi="Times New Roman" w:cs="Times New Roman"/>
          <w:color w:val="000000"/>
          <w:sz w:val="28"/>
          <w:szCs w:val="28"/>
          <w:lang w:val="uk-UA"/>
        </w:rPr>
        <w:t xml:space="preserve"> </w:t>
      </w:r>
      <w:r w:rsidRPr="009E7893">
        <w:rPr>
          <w:rFonts w:ascii="Times New Roman" w:eastAsia="Calibri" w:hAnsi="Times New Roman" w:cs="Times New Roman"/>
          <w:color w:val="000000"/>
          <w:sz w:val="28"/>
          <w:szCs w:val="28"/>
          <w:lang w:val="uk-UA"/>
        </w:rPr>
        <w:t>Дике поле</w:t>
      </w:r>
      <w:r w:rsidR="00D70CCE" w:rsidRPr="009E7893">
        <w:rPr>
          <w:rFonts w:ascii="Times New Roman" w:eastAsia="Calibri" w:hAnsi="Times New Roman" w:cs="Times New Roman"/>
          <w:color w:val="000000"/>
          <w:sz w:val="28"/>
          <w:szCs w:val="28"/>
          <w:lang w:val="uk-UA"/>
        </w:rPr>
        <w:t>.</w:t>
      </w:r>
      <w:r w:rsidR="00B37903">
        <w:rPr>
          <w:rFonts w:ascii="Times New Roman" w:eastAsia="Calibri" w:hAnsi="Times New Roman" w:cs="Times New Roman"/>
          <w:color w:val="000000"/>
          <w:sz w:val="28"/>
          <w:szCs w:val="28"/>
          <w:lang w:val="uk-UA"/>
        </w:rPr>
        <w:t xml:space="preserve"> </w:t>
      </w:r>
      <w:r w:rsidRPr="009E7893">
        <w:rPr>
          <w:rFonts w:ascii="Times New Roman" w:eastAsia="Calibri" w:hAnsi="Times New Roman" w:cs="Times New Roman"/>
          <w:color w:val="000000"/>
          <w:sz w:val="28"/>
          <w:szCs w:val="28"/>
          <w:lang w:val="uk-UA"/>
        </w:rPr>
        <w:t>1997.</w:t>
      </w:r>
      <w:r w:rsidR="0094155B">
        <w:rPr>
          <w:rFonts w:ascii="Times New Roman" w:eastAsia="Calibri" w:hAnsi="Times New Roman" w:cs="Times New Roman"/>
          <w:color w:val="000000"/>
          <w:sz w:val="28"/>
          <w:szCs w:val="28"/>
          <w:lang w:val="uk-UA"/>
        </w:rPr>
        <w:t xml:space="preserve"> </w:t>
      </w:r>
      <w:r w:rsidRPr="009E7893">
        <w:rPr>
          <w:rFonts w:ascii="Times New Roman" w:eastAsia="Calibri" w:hAnsi="Times New Roman" w:cs="Times New Roman"/>
          <w:color w:val="000000"/>
          <w:sz w:val="28"/>
          <w:szCs w:val="28"/>
          <w:lang w:val="uk-UA"/>
        </w:rPr>
        <w:t>С. 56-67.</w:t>
      </w:r>
    </w:p>
    <w:p w:rsidR="009E7893" w:rsidRPr="009E7893" w:rsidRDefault="002F7D74" w:rsidP="00A32AE0">
      <w:pPr>
        <w:pStyle w:val="a5"/>
        <w:numPr>
          <w:ilvl w:val="0"/>
          <w:numId w:val="3"/>
        </w:numPr>
        <w:spacing w:after="300" w:line="360" w:lineRule="auto"/>
        <w:ind w:left="0" w:firstLine="709"/>
        <w:jc w:val="both"/>
        <w:rPr>
          <w:rFonts w:ascii="Times New Roman" w:eastAsia="Calibri" w:hAnsi="Times New Roman" w:cs="Times New Roman"/>
          <w:sz w:val="28"/>
          <w:szCs w:val="28"/>
        </w:rPr>
      </w:pPr>
      <w:r w:rsidRPr="009E7893">
        <w:rPr>
          <w:rFonts w:ascii="Times New Roman" w:eastAsia="Calibri" w:hAnsi="Times New Roman" w:cs="Times New Roman"/>
          <w:sz w:val="28"/>
          <w:szCs w:val="28"/>
          <w:lang w:val="uk-UA"/>
        </w:rPr>
        <w:t>Географічна енциклопедія України</w:t>
      </w:r>
      <w:r w:rsidR="009E7893" w:rsidRPr="009E7893">
        <w:rPr>
          <w:rFonts w:ascii="Times New Roman" w:eastAsia="Calibri" w:hAnsi="Times New Roman" w:cs="Times New Roman"/>
          <w:sz w:val="28"/>
          <w:szCs w:val="28"/>
          <w:lang w:val="uk-UA"/>
        </w:rPr>
        <w:t xml:space="preserve"> </w:t>
      </w:r>
      <w:r w:rsidRPr="009E7893">
        <w:rPr>
          <w:rFonts w:ascii="Times New Roman" w:eastAsia="Calibri" w:hAnsi="Times New Roman" w:cs="Times New Roman"/>
          <w:sz w:val="28"/>
          <w:szCs w:val="28"/>
          <w:lang w:val="uk-UA"/>
        </w:rPr>
        <w:t>/ Під ред. О.</w:t>
      </w:r>
      <w:r w:rsidR="009E7893" w:rsidRPr="009E7893">
        <w:rPr>
          <w:rFonts w:ascii="Times New Roman" w:eastAsia="Calibri" w:hAnsi="Times New Roman" w:cs="Times New Roman"/>
          <w:sz w:val="28"/>
          <w:szCs w:val="28"/>
          <w:lang w:val="uk-UA"/>
        </w:rPr>
        <w:t xml:space="preserve"> </w:t>
      </w:r>
      <w:r w:rsidRPr="009E7893">
        <w:rPr>
          <w:rFonts w:ascii="Times New Roman" w:eastAsia="Calibri" w:hAnsi="Times New Roman" w:cs="Times New Roman"/>
          <w:sz w:val="28"/>
          <w:szCs w:val="28"/>
          <w:lang w:val="uk-UA"/>
        </w:rPr>
        <w:t>М.</w:t>
      </w:r>
      <w:r w:rsidR="009E7893" w:rsidRPr="009E7893">
        <w:rPr>
          <w:rFonts w:ascii="Times New Roman" w:eastAsia="Calibri" w:hAnsi="Times New Roman" w:cs="Times New Roman"/>
          <w:sz w:val="28"/>
          <w:szCs w:val="28"/>
          <w:lang w:val="uk-UA"/>
        </w:rPr>
        <w:t xml:space="preserve"> </w:t>
      </w:r>
      <w:r w:rsidRPr="009E7893">
        <w:rPr>
          <w:rFonts w:ascii="Times New Roman" w:eastAsia="Calibri" w:hAnsi="Times New Roman" w:cs="Times New Roman"/>
          <w:sz w:val="28"/>
          <w:szCs w:val="28"/>
          <w:lang w:val="uk-UA"/>
        </w:rPr>
        <w:t>Маринич.</w:t>
      </w:r>
      <w:r w:rsidR="00B37903">
        <w:rPr>
          <w:rFonts w:ascii="Times New Roman" w:eastAsia="Calibri" w:hAnsi="Times New Roman" w:cs="Times New Roman"/>
          <w:sz w:val="28"/>
          <w:szCs w:val="28"/>
          <w:lang w:val="uk-UA"/>
        </w:rPr>
        <w:t xml:space="preserve"> </w:t>
      </w:r>
      <w:r w:rsidRPr="009E7893">
        <w:rPr>
          <w:rFonts w:ascii="Times New Roman" w:eastAsia="Calibri" w:hAnsi="Times New Roman" w:cs="Times New Roman"/>
          <w:sz w:val="28"/>
          <w:szCs w:val="28"/>
          <w:lang w:val="uk-UA"/>
        </w:rPr>
        <w:t>К</w:t>
      </w:r>
      <w:r w:rsidR="00105142">
        <w:rPr>
          <w:rFonts w:ascii="Times New Roman" w:eastAsia="Calibri" w:hAnsi="Times New Roman" w:cs="Times New Roman"/>
          <w:sz w:val="28"/>
          <w:szCs w:val="28"/>
          <w:lang w:val="uk-UA"/>
        </w:rPr>
        <w:t>иъв</w:t>
      </w:r>
      <w:r w:rsidR="0094155B">
        <w:rPr>
          <w:rFonts w:ascii="Times New Roman" w:eastAsia="Calibri" w:hAnsi="Times New Roman" w:cs="Times New Roman"/>
          <w:sz w:val="28"/>
          <w:szCs w:val="28"/>
          <w:lang w:val="uk-UA"/>
        </w:rPr>
        <w:t xml:space="preserve"> :</w:t>
      </w:r>
      <w:r w:rsidRPr="009E7893">
        <w:rPr>
          <w:rFonts w:ascii="Times New Roman" w:eastAsia="Calibri" w:hAnsi="Times New Roman" w:cs="Times New Roman"/>
          <w:sz w:val="28"/>
          <w:szCs w:val="28"/>
          <w:lang w:val="uk-UA"/>
        </w:rPr>
        <w:t xml:space="preserve"> Українська Радянська Енциклопедія ім. М.</w:t>
      </w:r>
      <w:r w:rsidR="009E7893" w:rsidRPr="009E7893">
        <w:rPr>
          <w:rFonts w:ascii="Times New Roman" w:eastAsia="Calibri" w:hAnsi="Times New Roman" w:cs="Times New Roman"/>
          <w:sz w:val="28"/>
          <w:szCs w:val="28"/>
          <w:lang w:val="uk-UA"/>
        </w:rPr>
        <w:t xml:space="preserve"> </w:t>
      </w:r>
      <w:r w:rsidRPr="009E7893">
        <w:rPr>
          <w:rFonts w:ascii="Times New Roman" w:eastAsia="Calibri" w:hAnsi="Times New Roman" w:cs="Times New Roman"/>
          <w:sz w:val="28"/>
          <w:szCs w:val="28"/>
          <w:lang w:val="uk-UA"/>
        </w:rPr>
        <w:t>П.</w:t>
      </w:r>
      <w:r w:rsidR="009E7893" w:rsidRPr="009E7893">
        <w:rPr>
          <w:rFonts w:ascii="Times New Roman" w:eastAsia="Calibri" w:hAnsi="Times New Roman" w:cs="Times New Roman"/>
          <w:sz w:val="28"/>
          <w:szCs w:val="28"/>
          <w:lang w:val="uk-UA"/>
        </w:rPr>
        <w:t xml:space="preserve"> </w:t>
      </w:r>
      <w:r w:rsidRPr="009E7893">
        <w:rPr>
          <w:rFonts w:ascii="Times New Roman" w:eastAsia="Calibri" w:hAnsi="Times New Roman" w:cs="Times New Roman"/>
          <w:sz w:val="28"/>
          <w:szCs w:val="28"/>
          <w:lang w:val="uk-UA"/>
        </w:rPr>
        <w:t>Бажана, 1990.</w:t>
      </w:r>
      <w:r w:rsidR="0094155B">
        <w:rPr>
          <w:rFonts w:ascii="Times New Roman" w:eastAsia="Calibri" w:hAnsi="Times New Roman" w:cs="Times New Roman"/>
          <w:sz w:val="28"/>
          <w:szCs w:val="28"/>
          <w:lang w:val="uk-UA"/>
        </w:rPr>
        <w:t xml:space="preserve"> </w:t>
      </w:r>
      <w:r w:rsidRPr="009E7893">
        <w:rPr>
          <w:rFonts w:ascii="Times New Roman" w:eastAsia="Calibri" w:hAnsi="Times New Roman" w:cs="Times New Roman"/>
          <w:sz w:val="28"/>
          <w:szCs w:val="28"/>
          <w:lang w:val="uk-UA"/>
        </w:rPr>
        <w:t>Т</w:t>
      </w:r>
      <w:r w:rsidR="0094155B">
        <w:rPr>
          <w:rFonts w:ascii="Times New Roman" w:eastAsia="Calibri" w:hAnsi="Times New Roman" w:cs="Times New Roman"/>
          <w:sz w:val="28"/>
          <w:szCs w:val="28"/>
          <w:lang w:val="uk-UA"/>
        </w:rPr>
        <w:t xml:space="preserve"> </w:t>
      </w:r>
      <w:r w:rsidR="009F3750">
        <w:rPr>
          <w:rFonts w:ascii="Times New Roman" w:eastAsia="Calibri" w:hAnsi="Times New Roman" w:cs="Times New Roman"/>
          <w:sz w:val="28"/>
          <w:szCs w:val="28"/>
          <w:lang w:val="uk-UA"/>
        </w:rPr>
        <w:t>2.</w:t>
      </w:r>
      <w:r w:rsidR="00B37903">
        <w:rPr>
          <w:rFonts w:ascii="Times New Roman" w:eastAsia="Calibri" w:hAnsi="Times New Roman" w:cs="Times New Roman"/>
          <w:sz w:val="28"/>
          <w:szCs w:val="28"/>
          <w:lang w:val="uk-UA"/>
        </w:rPr>
        <w:t xml:space="preserve"> </w:t>
      </w:r>
      <w:r w:rsidRPr="009E7893">
        <w:rPr>
          <w:rFonts w:ascii="Times New Roman" w:eastAsia="Calibri" w:hAnsi="Times New Roman" w:cs="Times New Roman"/>
          <w:sz w:val="28"/>
          <w:szCs w:val="28"/>
          <w:lang w:val="uk-UA"/>
        </w:rPr>
        <w:t>493 с.</w:t>
      </w:r>
    </w:p>
    <w:p w:rsidR="009E7893" w:rsidRPr="009E7893" w:rsidRDefault="009F3750" w:rsidP="00A32AE0">
      <w:pPr>
        <w:pStyle w:val="a5"/>
        <w:numPr>
          <w:ilvl w:val="0"/>
          <w:numId w:val="3"/>
        </w:numPr>
        <w:spacing w:after="30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t>Пащенко В. М. Степная зона.</w:t>
      </w:r>
      <w:r w:rsidR="002F7D74" w:rsidRPr="009E7893">
        <w:rPr>
          <w:rFonts w:ascii="Times New Roman" w:eastAsia="Calibri" w:hAnsi="Times New Roman" w:cs="Times New Roman"/>
          <w:noProof/>
          <w:sz w:val="28"/>
          <w:szCs w:val="28"/>
        </w:rPr>
        <w:t xml:space="preserve"> Природа Украинской ССР. Ландшафты и физико-географическое районирование</w:t>
      </w:r>
      <w:r>
        <w:rPr>
          <w:rFonts w:ascii="Times New Roman" w:eastAsia="Calibri" w:hAnsi="Times New Roman" w:cs="Times New Roman"/>
          <w:noProof/>
          <w:sz w:val="28"/>
          <w:szCs w:val="28"/>
          <w:lang w:val="uk-UA"/>
        </w:rPr>
        <w:t>.</w:t>
      </w:r>
      <w:r w:rsidR="002F7D74" w:rsidRPr="009E7893">
        <w:rPr>
          <w:rFonts w:ascii="Times New Roman" w:eastAsia="Calibri" w:hAnsi="Times New Roman" w:cs="Times New Roman"/>
          <w:noProof/>
          <w:sz w:val="28"/>
          <w:szCs w:val="28"/>
        </w:rPr>
        <w:t xml:space="preserve"> К</w:t>
      </w:r>
      <w:r w:rsidR="00140CD8">
        <w:rPr>
          <w:rFonts w:ascii="Times New Roman" w:eastAsia="Calibri" w:hAnsi="Times New Roman" w:cs="Times New Roman"/>
          <w:noProof/>
          <w:sz w:val="28"/>
          <w:szCs w:val="28"/>
          <w:lang w:val="uk-UA"/>
        </w:rPr>
        <w:t>иев</w:t>
      </w:r>
      <w:r w:rsidR="0094155B">
        <w:rPr>
          <w:rFonts w:ascii="Times New Roman" w:eastAsia="Calibri" w:hAnsi="Times New Roman" w:cs="Times New Roman"/>
          <w:noProof/>
          <w:sz w:val="28"/>
          <w:szCs w:val="28"/>
        </w:rPr>
        <w:t xml:space="preserve"> :</w:t>
      </w:r>
      <w:r w:rsidR="002F7D74" w:rsidRPr="009E7893">
        <w:rPr>
          <w:rFonts w:ascii="Times New Roman" w:eastAsia="Calibri" w:hAnsi="Times New Roman" w:cs="Times New Roman"/>
          <w:noProof/>
          <w:sz w:val="28"/>
          <w:szCs w:val="28"/>
        </w:rPr>
        <w:t xml:space="preserve"> Наук. думка, 1985.</w:t>
      </w:r>
      <w:r w:rsidR="0094155B">
        <w:rPr>
          <w:rFonts w:ascii="Times New Roman" w:eastAsia="Calibri" w:hAnsi="Times New Roman" w:cs="Times New Roman"/>
          <w:noProof/>
          <w:sz w:val="28"/>
          <w:szCs w:val="28"/>
        </w:rPr>
        <w:t xml:space="preserve"> </w:t>
      </w:r>
      <w:r w:rsidR="002F7D74" w:rsidRPr="009E7893">
        <w:rPr>
          <w:rFonts w:ascii="Times New Roman" w:eastAsia="Calibri" w:hAnsi="Times New Roman" w:cs="Times New Roman"/>
          <w:noProof/>
          <w:sz w:val="28"/>
          <w:szCs w:val="28"/>
        </w:rPr>
        <w:t>С.122-217.</w:t>
      </w:r>
    </w:p>
    <w:p w:rsidR="009E7893" w:rsidRPr="009E7893" w:rsidRDefault="002F7D74" w:rsidP="00A32AE0">
      <w:pPr>
        <w:pStyle w:val="a5"/>
        <w:numPr>
          <w:ilvl w:val="0"/>
          <w:numId w:val="3"/>
        </w:numPr>
        <w:spacing w:after="300" w:line="360" w:lineRule="auto"/>
        <w:ind w:left="0" w:firstLine="709"/>
        <w:jc w:val="both"/>
        <w:rPr>
          <w:rFonts w:ascii="Times New Roman" w:eastAsia="Calibri" w:hAnsi="Times New Roman" w:cs="Times New Roman"/>
          <w:sz w:val="28"/>
          <w:szCs w:val="28"/>
        </w:rPr>
      </w:pPr>
      <w:r w:rsidRPr="009E7893">
        <w:rPr>
          <w:rFonts w:ascii="Times New Roman" w:eastAsia="Calibri" w:hAnsi="Times New Roman" w:cs="Times New Roman"/>
          <w:sz w:val="28"/>
          <w:szCs w:val="28"/>
        </w:rPr>
        <w:t>Фасулати К.</w:t>
      </w:r>
      <w:r w:rsidR="00696FE8">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К. Полевое из</w:t>
      </w:r>
      <w:r w:rsidR="00D70CCE" w:rsidRPr="009E7893">
        <w:rPr>
          <w:rFonts w:ascii="Times New Roman" w:eastAsia="Calibri" w:hAnsi="Times New Roman" w:cs="Times New Roman"/>
          <w:sz w:val="28"/>
          <w:szCs w:val="28"/>
        </w:rPr>
        <w:t>учение наземных беспозвоночных</w:t>
      </w:r>
      <w:r w:rsidR="003C0268">
        <w:rPr>
          <w:rFonts w:ascii="Times New Roman" w:eastAsia="Calibri" w:hAnsi="Times New Roman" w:cs="Times New Roman"/>
          <w:sz w:val="28"/>
          <w:szCs w:val="28"/>
          <w:lang w:val="uk-UA"/>
        </w:rPr>
        <w:t>.</w:t>
      </w:r>
      <w:r w:rsidRPr="009E7893">
        <w:rPr>
          <w:rFonts w:ascii="Times New Roman" w:eastAsia="Calibri" w:hAnsi="Times New Roman" w:cs="Times New Roman"/>
          <w:sz w:val="28"/>
          <w:szCs w:val="28"/>
          <w:lang w:val="uk-UA"/>
        </w:rPr>
        <w:t xml:space="preserve"> </w:t>
      </w:r>
      <w:r w:rsidRPr="009E7893">
        <w:rPr>
          <w:rFonts w:ascii="Times New Roman" w:eastAsia="Calibri" w:hAnsi="Times New Roman" w:cs="Times New Roman"/>
          <w:sz w:val="28"/>
          <w:szCs w:val="28"/>
        </w:rPr>
        <w:t>М</w:t>
      </w:r>
      <w:r w:rsidR="00140CD8">
        <w:rPr>
          <w:rFonts w:ascii="Times New Roman" w:eastAsia="Calibri" w:hAnsi="Times New Roman" w:cs="Times New Roman"/>
          <w:sz w:val="28"/>
          <w:szCs w:val="28"/>
          <w:lang w:val="uk-UA"/>
        </w:rPr>
        <w:t>осква</w:t>
      </w:r>
      <w:r w:rsidR="0094155B">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 xml:space="preserve"> Высшая школа,1971. 424 с.</w:t>
      </w:r>
    </w:p>
    <w:p w:rsidR="009E7893" w:rsidRPr="009E7893" w:rsidRDefault="002F7D74" w:rsidP="00A32AE0">
      <w:pPr>
        <w:pStyle w:val="a5"/>
        <w:numPr>
          <w:ilvl w:val="0"/>
          <w:numId w:val="3"/>
        </w:numPr>
        <w:spacing w:after="300" w:line="360" w:lineRule="auto"/>
        <w:ind w:left="0" w:firstLine="709"/>
        <w:jc w:val="both"/>
        <w:rPr>
          <w:rFonts w:ascii="Times New Roman" w:eastAsia="Calibri" w:hAnsi="Times New Roman" w:cs="Times New Roman"/>
          <w:sz w:val="28"/>
          <w:szCs w:val="28"/>
        </w:rPr>
      </w:pPr>
      <w:r w:rsidRPr="009E7893">
        <w:rPr>
          <w:rFonts w:ascii="Times New Roman" w:eastAsia="Calibri" w:hAnsi="Times New Roman" w:cs="Times New Roman"/>
          <w:sz w:val="28"/>
          <w:szCs w:val="28"/>
        </w:rPr>
        <w:t>Плавильщиков Н. Н. Определитель насекомых</w:t>
      </w:r>
      <w:r w:rsidR="003C0268">
        <w:rPr>
          <w:rFonts w:ascii="Times New Roman" w:eastAsia="Calibri" w:hAnsi="Times New Roman" w:cs="Times New Roman"/>
          <w:sz w:val="28"/>
          <w:szCs w:val="28"/>
          <w:lang w:val="uk-UA"/>
        </w:rPr>
        <w:t>.</w:t>
      </w:r>
      <w:r w:rsidR="0094155B">
        <w:rPr>
          <w:rFonts w:ascii="Times New Roman" w:eastAsia="Calibri" w:hAnsi="Times New Roman" w:cs="Times New Roman"/>
          <w:sz w:val="28"/>
          <w:szCs w:val="28"/>
          <w:lang w:val="uk-UA"/>
        </w:rPr>
        <w:t xml:space="preserve"> </w:t>
      </w:r>
      <w:r w:rsidRPr="009E7893">
        <w:rPr>
          <w:rFonts w:ascii="Times New Roman" w:eastAsia="Calibri" w:hAnsi="Times New Roman" w:cs="Times New Roman"/>
          <w:sz w:val="28"/>
          <w:szCs w:val="28"/>
        </w:rPr>
        <w:t>М</w:t>
      </w:r>
      <w:r w:rsidR="00140CD8">
        <w:rPr>
          <w:rFonts w:ascii="Times New Roman" w:eastAsia="Calibri" w:hAnsi="Times New Roman" w:cs="Times New Roman"/>
          <w:sz w:val="28"/>
          <w:szCs w:val="28"/>
          <w:lang w:val="uk-UA"/>
        </w:rPr>
        <w:t>осква</w:t>
      </w:r>
      <w:r w:rsidR="0094155B">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 xml:space="preserve"> Топикал, 1994.</w:t>
      </w:r>
      <w:r w:rsidR="0094155B">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544 с.</w:t>
      </w:r>
    </w:p>
    <w:p w:rsidR="009E7893" w:rsidRPr="009E7893" w:rsidRDefault="002F7D74" w:rsidP="00A32AE0">
      <w:pPr>
        <w:pStyle w:val="a5"/>
        <w:numPr>
          <w:ilvl w:val="0"/>
          <w:numId w:val="3"/>
        </w:numPr>
        <w:spacing w:after="300" w:line="360" w:lineRule="auto"/>
        <w:ind w:left="0" w:firstLine="709"/>
        <w:jc w:val="both"/>
        <w:rPr>
          <w:rFonts w:ascii="Times New Roman" w:eastAsia="Calibri" w:hAnsi="Times New Roman" w:cs="Times New Roman"/>
          <w:sz w:val="28"/>
          <w:szCs w:val="28"/>
        </w:rPr>
      </w:pPr>
      <w:r w:rsidRPr="009E7893">
        <w:rPr>
          <w:rFonts w:ascii="Times New Roman" w:eastAsia="Calibri" w:hAnsi="Times New Roman" w:cs="Times New Roman"/>
          <w:sz w:val="28"/>
          <w:szCs w:val="28"/>
        </w:rPr>
        <w:t>Мамаев Б.</w:t>
      </w:r>
      <w:r w:rsidR="00696FE8">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М.</w:t>
      </w:r>
      <w:r w:rsidR="0094155B">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Школьный атлас-определитель насекомых</w:t>
      </w:r>
      <w:r w:rsidR="0094155B">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 xml:space="preserve"> кн. для учащихся</w:t>
      </w:r>
      <w:r w:rsidR="003C0268">
        <w:rPr>
          <w:rFonts w:ascii="Times New Roman" w:eastAsia="Calibri" w:hAnsi="Times New Roman" w:cs="Times New Roman"/>
          <w:sz w:val="28"/>
          <w:szCs w:val="28"/>
          <w:lang w:val="uk-UA"/>
        </w:rPr>
        <w:t>.</w:t>
      </w:r>
      <w:r w:rsidR="0094155B">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М</w:t>
      </w:r>
      <w:r w:rsidR="00140CD8">
        <w:rPr>
          <w:rFonts w:ascii="Times New Roman" w:eastAsia="Calibri" w:hAnsi="Times New Roman" w:cs="Times New Roman"/>
          <w:sz w:val="28"/>
          <w:szCs w:val="28"/>
          <w:lang w:val="uk-UA"/>
        </w:rPr>
        <w:t>осква</w:t>
      </w:r>
      <w:r w:rsidR="0094155B">
        <w:rPr>
          <w:rFonts w:ascii="Times New Roman" w:eastAsia="Calibri" w:hAnsi="Times New Roman" w:cs="Times New Roman"/>
          <w:sz w:val="28"/>
          <w:szCs w:val="28"/>
        </w:rPr>
        <w:t xml:space="preserve"> : </w:t>
      </w:r>
      <w:r w:rsidRPr="009E7893">
        <w:rPr>
          <w:rFonts w:ascii="Times New Roman" w:eastAsia="Calibri" w:hAnsi="Times New Roman" w:cs="Times New Roman"/>
          <w:sz w:val="28"/>
          <w:szCs w:val="28"/>
        </w:rPr>
        <w:t>Просвещение, 1985.</w:t>
      </w:r>
      <w:r w:rsidR="0094155B">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160с.</w:t>
      </w:r>
    </w:p>
    <w:p w:rsidR="009E7893" w:rsidRPr="009E7893" w:rsidRDefault="002F7D74" w:rsidP="00A32AE0">
      <w:pPr>
        <w:pStyle w:val="a5"/>
        <w:numPr>
          <w:ilvl w:val="0"/>
          <w:numId w:val="3"/>
        </w:numPr>
        <w:spacing w:after="300" w:line="360" w:lineRule="auto"/>
        <w:ind w:left="0" w:firstLine="709"/>
        <w:jc w:val="both"/>
        <w:rPr>
          <w:rFonts w:ascii="Times New Roman" w:eastAsia="Calibri" w:hAnsi="Times New Roman" w:cs="Times New Roman"/>
          <w:sz w:val="28"/>
          <w:szCs w:val="28"/>
        </w:rPr>
      </w:pPr>
      <w:r w:rsidRPr="009E7893">
        <w:rPr>
          <w:rFonts w:ascii="Times New Roman" w:eastAsia="Calibri" w:hAnsi="Times New Roman" w:cs="Times New Roman"/>
          <w:sz w:val="28"/>
          <w:szCs w:val="28"/>
        </w:rPr>
        <w:t>Ильинский А.</w:t>
      </w:r>
      <w:r w:rsidR="00696FE8">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И. Определитель яйцекладок, личинок и куколок насекомых</w:t>
      </w:r>
      <w:r w:rsidR="003C0268">
        <w:rPr>
          <w:rFonts w:ascii="Times New Roman" w:eastAsia="Calibri" w:hAnsi="Times New Roman" w:cs="Times New Roman"/>
          <w:sz w:val="28"/>
          <w:szCs w:val="28"/>
          <w:lang w:val="uk-UA"/>
        </w:rPr>
        <w:t>.</w:t>
      </w:r>
      <w:r w:rsidR="0094155B">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М</w:t>
      </w:r>
      <w:r w:rsidR="00140CD8">
        <w:rPr>
          <w:rFonts w:ascii="Times New Roman" w:eastAsia="Calibri" w:hAnsi="Times New Roman" w:cs="Times New Roman"/>
          <w:sz w:val="28"/>
          <w:szCs w:val="28"/>
          <w:lang w:val="uk-UA"/>
        </w:rPr>
        <w:t>осква</w:t>
      </w:r>
      <w:r w:rsidR="0094155B">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 xml:space="preserve"> Гослестехиздат, 1948.</w:t>
      </w:r>
      <w:r w:rsidR="0094155B">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316с.</w:t>
      </w:r>
    </w:p>
    <w:p w:rsidR="009E7893" w:rsidRPr="009E7893" w:rsidRDefault="002F7D74" w:rsidP="00A32AE0">
      <w:pPr>
        <w:pStyle w:val="a5"/>
        <w:numPr>
          <w:ilvl w:val="0"/>
          <w:numId w:val="3"/>
        </w:numPr>
        <w:spacing w:after="300" w:line="360" w:lineRule="auto"/>
        <w:ind w:left="0" w:firstLine="709"/>
        <w:jc w:val="both"/>
        <w:rPr>
          <w:rFonts w:ascii="Times New Roman" w:eastAsia="Calibri" w:hAnsi="Times New Roman" w:cs="Times New Roman"/>
          <w:sz w:val="28"/>
          <w:szCs w:val="28"/>
        </w:rPr>
      </w:pPr>
      <w:r w:rsidRPr="009E7893">
        <w:rPr>
          <w:rFonts w:ascii="Times New Roman" w:eastAsia="Calibri" w:hAnsi="Times New Roman" w:cs="Times New Roman"/>
          <w:sz w:val="28"/>
          <w:szCs w:val="28"/>
        </w:rPr>
        <w:t>Лакин Г.</w:t>
      </w:r>
      <w:r w:rsidR="00696FE8">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Ф. Биометрия</w:t>
      </w:r>
      <w:r w:rsidR="003C0268">
        <w:rPr>
          <w:rFonts w:ascii="Times New Roman" w:eastAsia="Calibri" w:hAnsi="Times New Roman" w:cs="Times New Roman"/>
          <w:sz w:val="28"/>
          <w:szCs w:val="28"/>
          <w:lang w:val="uk-UA"/>
        </w:rPr>
        <w:t>.</w:t>
      </w:r>
      <w:r w:rsidR="0094155B">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М</w:t>
      </w:r>
      <w:r w:rsidR="00140CD8">
        <w:rPr>
          <w:rFonts w:ascii="Times New Roman" w:eastAsia="Calibri" w:hAnsi="Times New Roman" w:cs="Times New Roman"/>
          <w:sz w:val="28"/>
          <w:szCs w:val="28"/>
          <w:lang w:val="uk-UA"/>
        </w:rPr>
        <w:t>осква</w:t>
      </w:r>
      <w:r w:rsidR="0094155B">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 xml:space="preserve"> Высшая школа, 1990.</w:t>
      </w:r>
      <w:r w:rsidR="0094155B">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358 с.</w:t>
      </w:r>
    </w:p>
    <w:p w:rsidR="009E7893" w:rsidRPr="009E7893" w:rsidRDefault="002F7D74" w:rsidP="00A32AE0">
      <w:pPr>
        <w:pStyle w:val="a5"/>
        <w:numPr>
          <w:ilvl w:val="0"/>
          <w:numId w:val="3"/>
        </w:numPr>
        <w:spacing w:after="300" w:line="360" w:lineRule="auto"/>
        <w:ind w:left="0" w:firstLine="709"/>
        <w:jc w:val="both"/>
        <w:rPr>
          <w:rFonts w:ascii="Times New Roman" w:eastAsia="Calibri" w:hAnsi="Times New Roman" w:cs="Times New Roman"/>
          <w:sz w:val="28"/>
          <w:szCs w:val="28"/>
        </w:rPr>
      </w:pPr>
      <w:r w:rsidRPr="009E7893">
        <w:rPr>
          <w:rFonts w:ascii="Times New Roman" w:eastAsia="Calibri" w:hAnsi="Times New Roman" w:cs="Times New Roman"/>
          <w:sz w:val="28"/>
          <w:szCs w:val="28"/>
        </w:rPr>
        <w:t>Васильчук М.</w:t>
      </w:r>
      <w:r w:rsidR="00696FE8">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В. Основи охорони праці.</w:t>
      </w:r>
      <w:r w:rsidR="0094155B">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К</w:t>
      </w:r>
      <w:r w:rsidR="00140CD8">
        <w:rPr>
          <w:rFonts w:ascii="Times New Roman" w:eastAsia="Calibri" w:hAnsi="Times New Roman" w:cs="Times New Roman"/>
          <w:sz w:val="28"/>
          <w:szCs w:val="28"/>
          <w:lang w:val="uk-UA"/>
        </w:rPr>
        <w:t>иев</w:t>
      </w:r>
      <w:r w:rsidR="0094155B">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 xml:space="preserve"> Вища школа, 1997.</w:t>
      </w:r>
      <w:r w:rsidR="0094155B">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207 с.</w:t>
      </w:r>
    </w:p>
    <w:p w:rsidR="009E7893" w:rsidRPr="009E7893" w:rsidRDefault="002F7D74" w:rsidP="00A32AE0">
      <w:pPr>
        <w:pStyle w:val="a5"/>
        <w:numPr>
          <w:ilvl w:val="0"/>
          <w:numId w:val="3"/>
        </w:numPr>
        <w:spacing w:after="300" w:line="360" w:lineRule="auto"/>
        <w:ind w:left="0" w:firstLine="709"/>
        <w:jc w:val="both"/>
        <w:rPr>
          <w:rFonts w:ascii="Times New Roman" w:eastAsia="Calibri" w:hAnsi="Times New Roman" w:cs="Times New Roman"/>
          <w:sz w:val="28"/>
          <w:szCs w:val="28"/>
        </w:rPr>
      </w:pPr>
      <w:r w:rsidRPr="009E7893">
        <w:rPr>
          <w:rFonts w:ascii="Times New Roman" w:eastAsia="Calibri" w:hAnsi="Times New Roman" w:cs="Times New Roman"/>
          <w:sz w:val="28"/>
          <w:szCs w:val="28"/>
        </w:rPr>
        <w:t>Денисенко Г.</w:t>
      </w:r>
      <w:r w:rsidR="00696FE8">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Ф. Охрана труда</w:t>
      </w:r>
      <w:r w:rsidR="0094155B">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 xml:space="preserve"> учебное пособие</w:t>
      </w:r>
      <w:r w:rsidR="0044495D">
        <w:rPr>
          <w:rFonts w:ascii="Times New Roman" w:eastAsia="Calibri" w:hAnsi="Times New Roman" w:cs="Times New Roman"/>
          <w:sz w:val="28"/>
          <w:szCs w:val="28"/>
          <w:lang w:val="uk-UA"/>
        </w:rPr>
        <w:t>.</w:t>
      </w:r>
      <w:r w:rsidR="0094155B">
        <w:rPr>
          <w:rFonts w:ascii="Times New Roman" w:eastAsia="Calibri" w:hAnsi="Times New Roman" w:cs="Times New Roman"/>
          <w:sz w:val="28"/>
          <w:szCs w:val="28"/>
          <w:lang w:val="uk-UA"/>
        </w:rPr>
        <w:t xml:space="preserve"> </w:t>
      </w:r>
      <w:r w:rsidRPr="009E7893">
        <w:rPr>
          <w:rFonts w:ascii="Times New Roman" w:eastAsia="Calibri" w:hAnsi="Times New Roman" w:cs="Times New Roman"/>
          <w:sz w:val="28"/>
          <w:szCs w:val="28"/>
        </w:rPr>
        <w:t>М</w:t>
      </w:r>
      <w:r w:rsidR="00140CD8">
        <w:rPr>
          <w:rFonts w:ascii="Times New Roman" w:eastAsia="Calibri" w:hAnsi="Times New Roman" w:cs="Times New Roman"/>
          <w:sz w:val="28"/>
          <w:szCs w:val="28"/>
          <w:lang w:val="uk-UA"/>
        </w:rPr>
        <w:t>осква</w:t>
      </w:r>
      <w:r w:rsidR="0094155B">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 xml:space="preserve"> Высш. шк., 1985.</w:t>
      </w:r>
      <w:r w:rsidR="0094155B">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319 с.</w:t>
      </w:r>
    </w:p>
    <w:p w:rsidR="009E7893" w:rsidRPr="009E7893" w:rsidRDefault="002F7D74" w:rsidP="00A32AE0">
      <w:pPr>
        <w:pStyle w:val="a5"/>
        <w:numPr>
          <w:ilvl w:val="0"/>
          <w:numId w:val="3"/>
        </w:numPr>
        <w:spacing w:after="300" w:line="360" w:lineRule="auto"/>
        <w:ind w:left="0" w:firstLine="709"/>
        <w:jc w:val="both"/>
        <w:rPr>
          <w:rFonts w:ascii="Times New Roman" w:eastAsia="Calibri" w:hAnsi="Times New Roman" w:cs="Times New Roman"/>
          <w:sz w:val="28"/>
          <w:szCs w:val="28"/>
        </w:rPr>
      </w:pPr>
      <w:r w:rsidRPr="009E7893">
        <w:rPr>
          <w:rFonts w:ascii="Times New Roman" w:eastAsia="Calibri" w:hAnsi="Times New Roman" w:cs="Times New Roman"/>
          <w:sz w:val="28"/>
          <w:szCs w:val="28"/>
        </w:rPr>
        <w:t>Правила пожежної безпеки в Україні.</w:t>
      </w:r>
      <w:r w:rsidR="0094155B">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К</w:t>
      </w:r>
      <w:r w:rsidR="00140CD8">
        <w:rPr>
          <w:rFonts w:ascii="Times New Roman" w:eastAsia="Calibri" w:hAnsi="Times New Roman" w:cs="Times New Roman"/>
          <w:sz w:val="28"/>
          <w:szCs w:val="28"/>
          <w:lang w:val="uk-UA"/>
        </w:rPr>
        <w:t>иев</w:t>
      </w:r>
      <w:r w:rsidR="0094155B">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 xml:space="preserve"> Укрархбудінформ, 1995.</w:t>
      </w:r>
      <w:r w:rsidR="0094155B">
        <w:rPr>
          <w:rFonts w:ascii="Times New Roman" w:eastAsia="Calibri" w:hAnsi="Times New Roman" w:cs="Times New Roman"/>
          <w:sz w:val="28"/>
          <w:szCs w:val="28"/>
        </w:rPr>
        <w:t xml:space="preserve"> </w:t>
      </w:r>
      <w:r w:rsidRPr="009E7893">
        <w:rPr>
          <w:rFonts w:ascii="Times New Roman" w:eastAsia="Calibri" w:hAnsi="Times New Roman" w:cs="Times New Roman"/>
          <w:sz w:val="28"/>
          <w:szCs w:val="28"/>
        </w:rPr>
        <w:t>195 с.</w:t>
      </w:r>
    </w:p>
    <w:p w:rsidR="006D13E0" w:rsidRPr="006D13E0" w:rsidRDefault="002F7D74" w:rsidP="00A32AE0">
      <w:pPr>
        <w:pStyle w:val="a5"/>
        <w:numPr>
          <w:ilvl w:val="0"/>
          <w:numId w:val="3"/>
        </w:numPr>
        <w:spacing w:after="0" w:line="360" w:lineRule="auto"/>
        <w:ind w:left="0" w:firstLine="709"/>
        <w:jc w:val="both"/>
        <w:rPr>
          <w:rFonts w:ascii="Times New Roman" w:eastAsia="Calibri" w:hAnsi="Times New Roman" w:cs="Times New Roman"/>
          <w:caps/>
          <w:sz w:val="28"/>
          <w:szCs w:val="28"/>
        </w:rPr>
      </w:pPr>
      <w:r w:rsidRPr="006D13E0">
        <w:rPr>
          <w:rFonts w:ascii="Times New Roman" w:eastAsia="Calibri" w:hAnsi="Times New Roman" w:cs="Times New Roman"/>
          <w:sz w:val="28"/>
          <w:szCs w:val="28"/>
        </w:rPr>
        <w:t>Савчук О.</w:t>
      </w:r>
      <w:r w:rsidR="00696FE8">
        <w:rPr>
          <w:rFonts w:ascii="Times New Roman" w:eastAsia="Calibri" w:hAnsi="Times New Roman" w:cs="Times New Roman"/>
          <w:sz w:val="28"/>
          <w:szCs w:val="28"/>
        </w:rPr>
        <w:t xml:space="preserve"> </w:t>
      </w:r>
      <w:r w:rsidRPr="006D13E0">
        <w:rPr>
          <w:rFonts w:ascii="Times New Roman" w:eastAsia="Calibri" w:hAnsi="Times New Roman" w:cs="Times New Roman"/>
          <w:sz w:val="28"/>
          <w:szCs w:val="28"/>
        </w:rPr>
        <w:t>М. Конспект лекцій з дисципліни “Основи охорони праці”</w:t>
      </w:r>
      <w:r w:rsidR="00B37903">
        <w:rPr>
          <w:rFonts w:ascii="Times New Roman" w:eastAsia="Calibri" w:hAnsi="Times New Roman" w:cs="Times New Roman"/>
          <w:sz w:val="28"/>
          <w:szCs w:val="28"/>
          <w:lang w:val="uk-UA"/>
        </w:rPr>
        <w:t>.</w:t>
      </w:r>
      <w:r w:rsidRPr="006D13E0">
        <w:rPr>
          <w:rFonts w:ascii="Times New Roman" w:eastAsia="Calibri" w:hAnsi="Times New Roman" w:cs="Times New Roman"/>
          <w:sz w:val="28"/>
          <w:szCs w:val="28"/>
        </w:rPr>
        <w:t xml:space="preserve"> Запоріжжя</w:t>
      </w:r>
      <w:r w:rsidR="0094155B">
        <w:rPr>
          <w:rFonts w:ascii="Times New Roman" w:eastAsia="Calibri" w:hAnsi="Times New Roman" w:cs="Times New Roman"/>
          <w:sz w:val="28"/>
          <w:szCs w:val="28"/>
        </w:rPr>
        <w:t xml:space="preserve"> :</w:t>
      </w:r>
      <w:r w:rsidRPr="006D13E0">
        <w:rPr>
          <w:rFonts w:ascii="Times New Roman" w:eastAsia="Calibri" w:hAnsi="Times New Roman" w:cs="Times New Roman"/>
          <w:sz w:val="28"/>
          <w:szCs w:val="28"/>
        </w:rPr>
        <w:t xml:space="preserve"> Просвіта, 2000.</w:t>
      </w:r>
      <w:r w:rsidR="0094155B">
        <w:rPr>
          <w:rFonts w:ascii="Times New Roman" w:eastAsia="Calibri" w:hAnsi="Times New Roman" w:cs="Times New Roman"/>
          <w:sz w:val="28"/>
          <w:szCs w:val="28"/>
        </w:rPr>
        <w:t xml:space="preserve"> </w:t>
      </w:r>
      <w:r w:rsidRPr="006D13E0">
        <w:rPr>
          <w:rFonts w:ascii="Times New Roman" w:eastAsia="Calibri" w:hAnsi="Times New Roman" w:cs="Times New Roman"/>
          <w:sz w:val="28"/>
          <w:szCs w:val="28"/>
        </w:rPr>
        <w:t>124 с.</w:t>
      </w:r>
    </w:p>
    <w:p w:rsidR="002F7D74" w:rsidRPr="006D13E0" w:rsidRDefault="002F7D74" w:rsidP="00A32AE0">
      <w:pPr>
        <w:pStyle w:val="a5"/>
        <w:numPr>
          <w:ilvl w:val="0"/>
          <w:numId w:val="3"/>
        </w:numPr>
        <w:spacing w:after="0" w:line="360" w:lineRule="auto"/>
        <w:ind w:left="0" w:firstLine="709"/>
        <w:jc w:val="both"/>
        <w:rPr>
          <w:rFonts w:ascii="Times New Roman" w:eastAsia="Calibri" w:hAnsi="Times New Roman" w:cs="Times New Roman"/>
          <w:caps/>
          <w:sz w:val="28"/>
          <w:szCs w:val="28"/>
        </w:rPr>
      </w:pPr>
      <w:r w:rsidRPr="006D13E0">
        <w:rPr>
          <w:rFonts w:ascii="Times New Roman" w:eastAsia="Calibri" w:hAnsi="Times New Roman" w:cs="Times New Roman"/>
          <w:sz w:val="28"/>
          <w:szCs w:val="28"/>
        </w:rPr>
        <w:t>Сачков Л.</w:t>
      </w:r>
      <w:r w:rsidR="00696FE8">
        <w:rPr>
          <w:rFonts w:ascii="Times New Roman" w:eastAsia="Calibri" w:hAnsi="Times New Roman" w:cs="Times New Roman"/>
          <w:sz w:val="28"/>
          <w:szCs w:val="28"/>
        </w:rPr>
        <w:t xml:space="preserve"> </w:t>
      </w:r>
      <w:r w:rsidRPr="006D13E0">
        <w:rPr>
          <w:rFonts w:ascii="Times New Roman" w:eastAsia="Calibri" w:hAnsi="Times New Roman" w:cs="Times New Roman"/>
          <w:sz w:val="28"/>
          <w:szCs w:val="28"/>
        </w:rPr>
        <w:t>С. Охорона праці.</w:t>
      </w:r>
      <w:r w:rsidR="0094155B">
        <w:rPr>
          <w:rFonts w:ascii="Times New Roman" w:eastAsia="Calibri" w:hAnsi="Times New Roman" w:cs="Times New Roman"/>
          <w:sz w:val="28"/>
          <w:szCs w:val="28"/>
        </w:rPr>
        <w:t xml:space="preserve"> </w:t>
      </w:r>
      <w:r w:rsidRPr="006D13E0">
        <w:rPr>
          <w:rFonts w:ascii="Times New Roman" w:eastAsia="Calibri" w:hAnsi="Times New Roman" w:cs="Times New Roman"/>
          <w:sz w:val="28"/>
          <w:szCs w:val="28"/>
        </w:rPr>
        <w:t>К</w:t>
      </w:r>
      <w:r w:rsidR="00140CD8">
        <w:rPr>
          <w:rFonts w:ascii="Times New Roman" w:eastAsia="Calibri" w:hAnsi="Times New Roman" w:cs="Times New Roman"/>
          <w:sz w:val="28"/>
          <w:szCs w:val="28"/>
          <w:lang w:val="uk-UA"/>
        </w:rPr>
        <w:t>иев</w:t>
      </w:r>
      <w:r w:rsidR="0094155B">
        <w:rPr>
          <w:rFonts w:ascii="Times New Roman" w:eastAsia="Calibri" w:hAnsi="Times New Roman" w:cs="Times New Roman"/>
          <w:sz w:val="28"/>
          <w:szCs w:val="28"/>
        </w:rPr>
        <w:t xml:space="preserve"> : </w:t>
      </w:r>
      <w:r w:rsidRPr="006D13E0">
        <w:rPr>
          <w:rFonts w:ascii="Times New Roman" w:eastAsia="Calibri" w:hAnsi="Times New Roman" w:cs="Times New Roman"/>
          <w:sz w:val="28"/>
          <w:szCs w:val="28"/>
        </w:rPr>
        <w:t>Вища школа, 1995.</w:t>
      </w:r>
      <w:r w:rsidR="0094155B">
        <w:rPr>
          <w:rFonts w:ascii="Times New Roman" w:eastAsia="Calibri" w:hAnsi="Times New Roman" w:cs="Times New Roman"/>
          <w:sz w:val="28"/>
          <w:szCs w:val="28"/>
        </w:rPr>
        <w:t xml:space="preserve"> </w:t>
      </w:r>
      <w:r w:rsidRPr="006D13E0">
        <w:rPr>
          <w:rFonts w:ascii="Times New Roman" w:eastAsia="Calibri" w:hAnsi="Times New Roman" w:cs="Times New Roman"/>
          <w:sz w:val="28"/>
          <w:szCs w:val="28"/>
        </w:rPr>
        <w:t>389 с.</w:t>
      </w:r>
    </w:p>
    <w:p w:rsidR="002F7D74" w:rsidRPr="009E7893" w:rsidRDefault="002F7D74" w:rsidP="00A32AE0">
      <w:pPr>
        <w:numPr>
          <w:ilvl w:val="0"/>
          <w:numId w:val="3"/>
        </w:numPr>
        <w:spacing w:after="300" w:line="360" w:lineRule="auto"/>
        <w:ind w:left="0" w:firstLine="709"/>
        <w:contextualSpacing/>
        <w:jc w:val="both"/>
        <w:rPr>
          <w:rFonts w:ascii="Times New Roman" w:eastAsia="Calibri" w:hAnsi="Times New Roman" w:cs="Times New Roman"/>
          <w:sz w:val="28"/>
          <w:szCs w:val="28"/>
        </w:rPr>
      </w:pPr>
      <w:r w:rsidRPr="009E7893">
        <w:rPr>
          <w:rFonts w:ascii="Times New Roman" w:eastAsia="Calibri" w:hAnsi="Times New Roman" w:cs="Times New Roman"/>
          <w:sz w:val="28"/>
          <w:szCs w:val="28"/>
          <w:lang w:val="uk-UA"/>
        </w:rPr>
        <w:t>Трахтенберг І.</w:t>
      </w:r>
      <w:r w:rsidR="00696FE8">
        <w:rPr>
          <w:rFonts w:ascii="Times New Roman" w:eastAsia="Calibri" w:hAnsi="Times New Roman" w:cs="Times New Roman"/>
          <w:sz w:val="28"/>
          <w:szCs w:val="28"/>
          <w:lang w:val="uk-UA"/>
        </w:rPr>
        <w:t xml:space="preserve"> </w:t>
      </w:r>
      <w:r w:rsidRPr="009E7893">
        <w:rPr>
          <w:rFonts w:ascii="Times New Roman" w:eastAsia="Calibri" w:hAnsi="Times New Roman" w:cs="Times New Roman"/>
          <w:sz w:val="28"/>
          <w:szCs w:val="28"/>
          <w:lang w:val="uk-UA"/>
        </w:rPr>
        <w:t>М. Гігієна праці та виробнича санітарія.</w:t>
      </w:r>
      <w:r w:rsidR="0094155B">
        <w:rPr>
          <w:rFonts w:ascii="Times New Roman" w:eastAsia="Calibri" w:hAnsi="Times New Roman" w:cs="Times New Roman"/>
          <w:sz w:val="28"/>
          <w:szCs w:val="28"/>
          <w:lang w:val="uk-UA"/>
        </w:rPr>
        <w:t xml:space="preserve"> </w:t>
      </w:r>
      <w:r w:rsidRPr="009E7893">
        <w:rPr>
          <w:rFonts w:ascii="Times New Roman" w:eastAsia="Calibri" w:hAnsi="Times New Roman" w:cs="Times New Roman"/>
          <w:sz w:val="28"/>
          <w:szCs w:val="28"/>
          <w:lang w:val="uk-UA"/>
        </w:rPr>
        <w:t>К</w:t>
      </w:r>
      <w:r w:rsidR="00140CD8">
        <w:rPr>
          <w:rFonts w:ascii="Times New Roman" w:eastAsia="Calibri" w:hAnsi="Times New Roman" w:cs="Times New Roman"/>
          <w:sz w:val="28"/>
          <w:szCs w:val="28"/>
          <w:lang w:val="uk-UA"/>
        </w:rPr>
        <w:t>иев</w:t>
      </w:r>
      <w:r w:rsidR="0094155B">
        <w:rPr>
          <w:rFonts w:ascii="Times New Roman" w:eastAsia="Calibri" w:hAnsi="Times New Roman" w:cs="Times New Roman"/>
          <w:sz w:val="28"/>
          <w:szCs w:val="28"/>
          <w:lang w:val="uk-UA"/>
        </w:rPr>
        <w:t xml:space="preserve"> : </w:t>
      </w:r>
      <w:r w:rsidRPr="009E7893">
        <w:rPr>
          <w:rFonts w:ascii="Times New Roman" w:eastAsia="Calibri" w:hAnsi="Times New Roman" w:cs="Times New Roman"/>
          <w:sz w:val="28"/>
          <w:szCs w:val="28"/>
          <w:lang w:val="uk-UA"/>
        </w:rPr>
        <w:t>Вища школа, 1997.</w:t>
      </w:r>
      <w:r w:rsidR="0094155B">
        <w:rPr>
          <w:rFonts w:ascii="Times New Roman" w:eastAsia="Calibri" w:hAnsi="Times New Roman" w:cs="Times New Roman"/>
          <w:sz w:val="28"/>
          <w:szCs w:val="28"/>
          <w:lang w:val="uk-UA"/>
        </w:rPr>
        <w:t xml:space="preserve"> </w:t>
      </w:r>
      <w:r w:rsidRPr="009E7893">
        <w:rPr>
          <w:rFonts w:ascii="Times New Roman" w:eastAsia="Calibri" w:hAnsi="Times New Roman" w:cs="Times New Roman"/>
          <w:sz w:val="28"/>
          <w:szCs w:val="28"/>
          <w:lang w:val="uk-UA"/>
        </w:rPr>
        <w:t>462 с.</w:t>
      </w:r>
    </w:p>
    <w:p w:rsidR="002F7D74" w:rsidRPr="009E7893" w:rsidRDefault="002F7D74" w:rsidP="00A32AE0">
      <w:pPr>
        <w:numPr>
          <w:ilvl w:val="0"/>
          <w:numId w:val="3"/>
        </w:numPr>
        <w:spacing w:after="300" w:line="360" w:lineRule="auto"/>
        <w:ind w:left="0" w:firstLine="709"/>
        <w:contextualSpacing/>
        <w:jc w:val="both"/>
        <w:rPr>
          <w:rFonts w:ascii="Times New Roman" w:eastAsia="Calibri" w:hAnsi="Times New Roman" w:cs="Times New Roman"/>
          <w:sz w:val="28"/>
          <w:szCs w:val="28"/>
        </w:rPr>
      </w:pPr>
      <w:r w:rsidRPr="009E7893">
        <w:rPr>
          <w:rFonts w:ascii="Times New Roman" w:eastAsia="Calibri" w:hAnsi="Times New Roman" w:cs="Times New Roman"/>
          <w:sz w:val="28"/>
          <w:szCs w:val="28"/>
          <w:lang w:val="uk-UA"/>
        </w:rPr>
        <w:t>Катренко Л. А. Охорона праці</w:t>
      </w:r>
      <w:r w:rsidR="0094155B">
        <w:rPr>
          <w:rFonts w:ascii="Times New Roman" w:eastAsia="Calibri" w:hAnsi="Times New Roman" w:cs="Times New Roman"/>
          <w:sz w:val="28"/>
          <w:szCs w:val="28"/>
          <w:lang w:val="uk-UA"/>
        </w:rPr>
        <w:t>:</w:t>
      </w:r>
      <w:r w:rsidRPr="009E7893">
        <w:rPr>
          <w:rFonts w:ascii="Times New Roman" w:eastAsia="Calibri" w:hAnsi="Times New Roman" w:cs="Times New Roman"/>
          <w:sz w:val="28"/>
          <w:szCs w:val="28"/>
          <w:lang w:val="uk-UA"/>
        </w:rPr>
        <w:t xml:space="preserve"> навчальний посібник.</w:t>
      </w:r>
      <w:r w:rsidR="0094155B">
        <w:rPr>
          <w:rFonts w:ascii="Times New Roman" w:eastAsia="Calibri" w:hAnsi="Times New Roman" w:cs="Times New Roman"/>
          <w:sz w:val="28"/>
          <w:szCs w:val="28"/>
          <w:lang w:val="uk-UA"/>
        </w:rPr>
        <w:t xml:space="preserve"> </w:t>
      </w:r>
      <w:r w:rsidRPr="009E7893">
        <w:rPr>
          <w:rFonts w:ascii="Times New Roman" w:eastAsia="Calibri" w:hAnsi="Times New Roman" w:cs="Times New Roman"/>
          <w:sz w:val="28"/>
          <w:szCs w:val="28"/>
          <w:lang w:val="uk-UA"/>
        </w:rPr>
        <w:t>Суми</w:t>
      </w:r>
      <w:r w:rsidR="0094155B">
        <w:rPr>
          <w:rFonts w:ascii="Times New Roman" w:eastAsia="Calibri" w:hAnsi="Times New Roman" w:cs="Times New Roman"/>
          <w:sz w:val="28"/>
          <w:szCs w:val="28"/>
          <w:lang w:val="uk-UA"/>
        </w:rPr>
        <w:t xml:space="preserve"> :</w:t>
      </w:r>
      <w:r w:rsidRPr="009E7893">
        <w:rPr>
          <w:rFonts w:ascii="Times New Roman" w:eastAsia="Calibri" w:hAnsi="Times New Roman" w:cs="Times New Roman"/>
          <w:sz w:val="28"/>
          <w:szCs w:val="28"/>
          <w:lang w:val="uk-UA"/>
        </w:rPr>
        <w:t xml:space="preserve"> ВТД «Університетська книга», 2003.</w:t>
      </w:r>
      <w:r w:rsidR="0094155B">
        <w:rPr>
          <w:rFonts w:ascii="Times New Roman" w:eastAsia="Calibri" w:hAnsi="Times New Roman" w:cs="Times New Roman"/>
          <w:sz w:val="28"/>
          <w:szCs w:val="28"/>
          <w:lang w:val="uk-UA"/>
        </w:rPr>
        <w:t xml:space="preserve"> </w:t>
      </w:r>
      <w:r w:rsidRPr="009E7893">
        <w:rPr>
          <w:rFonts w:ascii="Times New Roman" w:eastAsia="Calibri" w:hAnsi="Times New Roman" w:cs="Times New Roman"/>
          <w:sz w:val="28"/>
          <w:szCs w:val="28"/>
          <w:lang w:val="uk-UA"/>
        </w:rPr>
        <w:t>496 с.</w:t>
      </w:r>
    </w:p>
    <w:sectPr w:rsidR="002F7D74" w:rsidRPr="009E7893" w:rsidSect="00027ACC">
      <w:headerReference w:type="default" r:id="rId8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7642" w:rsidRDefault="00D07642" w:rsidP="00110F9C">
      <w:pPr>
        <w:spacing w:after="0" w:line="240" w:lineRule="auto"/>
      </w:pPr>
      <w:r>
        <w:separator/>
      </w:r>
    </w:p>
  </w:endnote>
  <w:endnote w:type="continuationSeparator" w:id="0">
    <w:p w:rsidR="00D07642" w:rsidRDefault="00D07642" w:rsidP="00110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Sans Serif">
    <w:panose1 w:val="00000000000000000000"/>
    <w:charset w:val="CC"/>
    <w:family w:val="swiss"/>
    <w:notTrueType/>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Droid Sans Fallback">
    <w:altName w:val="Times New Roman"/>
    <w:charset w:val="00"/>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DejaVu Sans">
    <w:altName w:val="MS Mincho"/>
    <w:panose1 w:val="00000000000000000000"/>
    <w:charset w:val="80"/>
    <w:family w:val="auto"/>
    <w:notTrueType/>
    <w:pitch w:val="variable"/>
    <w:sig w:usb0="00000001" w:usb1="08070000" w:usb2="00000010" w:usb3="00000000" w:csb0="00020000" w:csb1="00000000"/>
  </w:font>
  <w:font w:name="Times New Roman CYR">
    <w:altName w:val="Cambria"/>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7642" w:rsidRDefault="00D07642" w:rsidP="00110F9C">
      <w:pPr>
        <w:spacing w:after="0" w:line="240" w:lineRule="auto"/>
      </w:pPr>
      <w:r>
        <w:separator/>
      </w:r>
    </w:p>
  </w:footnote>
  <w:footnote w:type="continuationSeparator" w:id="0">
    <w:p w:rsidR="00D07642" w:rsidRDefault="00D07642" w:rsidP="00110F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5918"/>
      <w:docPartObj>
        <w:docPartGallery w:val="Page Numbers (Top of Page)"/>
        <w:docPartUnique/>
      </w:docPartObj>
    </w:sdtPr>
    <w:sdtEndPr/>
    <w:sdtContent>
      <w:p w:rsidR="007609E4" w:rsidRDefault="00496409">
        <w:pPr>
          <w:pStyle w:val="af2"/>
          <w:jc w:val="right"/>
        </w:pPr>
        <w:r>
          <w:fldChar w:fldCharType="begin"/>
        </w:r>
        <w:r>
          <w:instrText xml:space="preserve"> PAGE   \* MERGEFORMAT </w:instrText>
        </w:r>
        <w:r>
          <w:fldChar w:fldCharType="separate"/>
        </w:r>
        <w:r w:rsidR="000B2332">
          <w:rPr>
            <w:noProof/>
          </w:rPr>
          <w:t>21</w:t>
        </w:r>
        <w:r>
          <w:rPr>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8"/>
    <w:lvl w:ilvl="0">
      <w:start w:val="1"/>
      <w:numFmt w:val="decimal"/>
      <w:lvlText w:val="%1."/>
      <w:lvlJc w:val="left"/>
      <w:pPr>
        <w:tabs>
          <w:tab w:val="num" w:pos="0"/>
        </w:tabs>
      </w:pPr>
    </w:lvl>
  </w:abstractNum>
  <w:abstractNum w:abstractNumId="1" w15:restartNumberingAfterBreak="0">
    <w:nsid w:val="00000003"/>
    <w:multiLevelType w:val="multilevel"/>
    <w:tmpl w:val="00000003"/>
    <w:name w:val="WW8Num9"/>
    <w:lvl w:ilvl="0">
      <w:start w:val="3"/>
      <w:numFmt w:val="decimal"/>
      <w:lvlText w:val="%1."/>
      <w:lvlJc w:val="left"/>
      <w:pPr>
        <w:tabs>
          <w:tab w:val="num" w:pos="420"/>
        </w:tabs>
      </w:pPr>
    </w:lvl>
    <w:lvl w:ilvl="1">
      <w:start w:val="5"/>
      <w:numFmt w:val="decimal"/>
      <w:lvlText w:val="%1.%2."/>
      <w:lvlJc w:val="left"/>
      <w:pPr>
        <w:tabs>
          <w:tab w:val="num" w:pos="1260"/>
        </w:tabs>
      </w:pPr>
    </w:lvl>
    <w:lvl w:ilvl="2">
      <w:start w:val="1"/>
      <w:numFmt w:val="decimal"/>
      <w:lvlText w:val="%1.%2.%3."/>
      <w:lvlJc w:val="left"/>
      <w:pPr>
        <w:tabs>
          <w:tab w:val="num" w:pos="1800"/>
        </w:tabs>
      </w:pPr>
    </w:lvl>
    <w:lvl w:ilvl="3">
      <w:start w:val="1"/>
      <w:numFmt w:val="decimal"/>
      <w:lvlText w:val="%1.%2.%3.%4."/>
      <w:lvlJc w:val="left"/>
      <w:pPr>
        <w:tabs>
          <w:tab w:val="num" w:pos="2700"/>
        </w:tabs>
      </w:pPr>
    </w:lvl>
    <w:lvl w:ilvl="4">
      <w:start w:val="1"/>
      <w:numFmt w:val="decimal"/>
      <w:lvlText w:val="%1.%2.%3.%4.%5."/>
      <w:lvlJc w:val="left"/>
      <w:pPr>
        <w:tabs>
          <w:tab w:val="num" w:pos="3240"/>
        </w:tabs>
      </w:pPr>
    </w:lvl>
    <w:lvl w:ilvl="5">
      <w:start w:val="1"/>
      <w:numFmt w:val="decimal"/>
      <w:lvlText w:val="%1.%2.%3.%4.%5.%6."/>
      <w:lvlJc w:val="left"/>
      <w:pPr>
        <w:tabs>
          <w:tab w:val="num" w:pos="4140"/>
        </w:tabs>
      </w:pPr>
    </w:lvl>
    <w:lvl w:ilvl="6">
      <w:start w:val="1"/>
      <w:numFmt w:val="decimal"/>
      <w:lvlText w:val="%1.%2.%3.%4.%5.%6.%7."/>
      <w:lvlJc w:val="left"/>
      <w:pPr>
        <w:tabs>
          <w:tab w:val="num" w:pos="5040"/>
        </w:tabs>
      </w:pPr>
    </w:lvl>
    <w:lvl w:ilvl="7">
      <w:start w:val="1"/>
      <w:numFmt w:val="decimal"/>
      <w:lvlText w:val="%1.%2.%3.%4.%5.%6.%7.%8."/>
      <w:lvlJc w:val="left"/>
      <w:pPr>
        <w:tabs>
          <w:tab w:val="num" w:pos="5580"/>
        </w:tabs>
      </w:pPr>
    </w:lvl>
    <w:lvl w:ilvl="8">
      <w:start w:val="1"/>
      <w:numFmt w:val="decimal"/>
      <w:lvlText w:val="%1.%2.%3.%4.%5.%6.%7.%8.%9."/>
      <w:lvlJc w:val="left"/>
      <w:pPr>
        <w:tabs>
          <w:tab w:val="num" w:pos="6480"/>
        </w:tabs>
      </w:pPr>
    </w:lvl>
  </w:abstractNum>
  <w:abstractNum w:abstractNumId="2" w15:restartNumberingAfterBreak="0">
    <w:nsid w:val="00000004"/>
    <w:multiLevelType w:val="singleLevel"/>
    <w:tmpl w:val="00000004"/>
    <w:name w:val="WW8Num16"/>
    <w:lvl w:ilvl="0">
      <w:start w:val="1"/>
      <w:numFmt w:val="decimal"/>
      <w:lvlText w:val="%1."/>
      <w:lvlJc w:val="left"/>
      <w:pPr>
        <w:tabs>
          <w:tab w:val="num" w:pos="0"/>
        </w:tabs>
      </w:pPr>
      <w:rPr>
        <w:rFonts w:ascii="Times New Roman" w:hAnsi="Times New Roman"/>
      </w:rPr>
    </w:lvl>
  </w:abstractNum>
  <w:abstractNum w:abstractNumId="3" w15:restartNumberingAfterBreak="0">
    <w:nsid w:val="00000005"/>
    <w:multiLevelType w:val="singleLevel"/>
    <w:tmpl w:val="00000005"/>
    <w:name w:val="WW8Num17"/>
    <w:lvl w:ilvl="0">
      <w:start w:val="1"/>
      <w:numFmt w:val="decimal"/>
      <w:lvlText w:val="%1."/>
      <w:lvlJc w:val="left"/>
      <w:pPr>
        <w:tabs>
          <w:tab w:val="num" w:pos="0"/>
        </w:tabs>
      </w:pPr>
      <w:rPr>
        <w:rFonts w:ascii="Times New Roman" w:hAnsi="Times New Roman"/>
      </w:rPr>
    </w:lvl>
  </w:abstractNum>
  <w:abstractNum w:abstractNumId="4" w15:restartNumberingAfterBreak="0">
    <w:nsid w:val="00000006"/>
    <w:multiLevelType w:val="singleLevel"/>
    <w:tmpl w:val="00000006"/>
    <w:name w:val="WW8Num21"/>
    <w:lvl w:ilvl="0">
      <w:start w:val="1"/>
      <w:numFmt w:val="decimal"/>
      <w:lvlText w:val="%1."/>
      <w:lvlJc w:val="left"/>
      <w:pPr>
        <w:tabs>
          <w:tab w:val="num" w:pos="454"/>
        </w:tabs>
      </w:pPr>
    </w:lvl>
  </w:abstractNum>
  <w:abstractNum w:abstractNumId="5" w15:restartNumberingAfterBreak="0">
    <w:nsid w:val="00000007"/>
    <w:multiLevelType w:val="singleLevel"/>
    <w:tmpl w:val="00000007"/>
    <w:name w:val="WW8Num33"/>
    <w:lvl w:ilvl="0">
      <w:start w:val="1"/>
      <w:numFmt w:val="decimal"/>
      <w:lvlText w:val="%1."/>
      <w:lvlJc w:val="left"/>
      <w:pPr>
        <w:tabs>
          <w:tab w:val="num" w:pos="720"/>
        </w:tabs>
      </w:pPr>
    </w:lvl>
  </w:abstractNum>
  <w:abstractNum w:abstractNumId="6" w15:restartNumberingAfterBreak="0">
    <w:nsid w:val="00BA010F"/>
    <w:multiLevelType w:val="multilevel"/>
    <w:tmpl w:val="77F685C6"/>
    <w:lvl w:ilvl="0">
      <w:start w:val="1"/>
      <w:numFmt w:val="decimal"/>
      <w:lvlText w:val="%1"/>
      <w:lvlJc w:val="left"/>
      <w:pPr>
        <w:ind w:left="375" w:hanging="375"/>
      </w:pPr>
      <w:rPr>
        <w:rFonts w:hint="default"/>
      </w:rPr>
    </w:lvl>
    <w:lvl w:ilvl="1">
      <w:start w:val="2"/>
      <w:numFmt w:val="decimal"/>
      <w:lvlText w:val="%1.%2"/>
      <w:lvlJc w:val="left"/>
      <w:pPr>
        <w:ind w:left="1085"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15:restartNumberingAfterBreak="0">
    <w:nsid w:val="2FFB7569"/>
    <w:multiLevelType w:val="hybridMultilevel"/>
    <w:tmpl w:val="1C4029A2"/>
    <w:lvl w:ilvl="0" w:tplc="D75EAC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49EA5DC7"/>
    <w:multiLevelType w:val="hybridMultilevel"/>
    <w:tmpl w:val="DD4E82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80E0205"/>
    <w:multiLevelType w:val="hybridMultilevel"/>
    <w:tmpl w:val="8EE453D6"/>
    <w:lvl w:ilvl="0" w:tplc="90C0BA38">
      <w:start w:val="1"/>
      <w:numFmt w:val="decimal"/>
      <w:lvlText w:val="%1."/>
      <w:lvlJc w:val="left"/>
      <w:pPr>
        <w:ind w:left="720" w:hanging="360"/>
      </w:pPr>
      <w:rPr>
        <w:rFonts w:ascii="Times New Roman" w:eastAsia="Calibri"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8"/>
  </w:num>
  <w:num w:numId="4">
    <w:abstractNumId w:val="7"/>
  </w:num>
  <w:num w:numId="5">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378"/>
    <w:rsid w:val="0000400A"/>
    <w:rsid w:val="00010A8E"/>
    <w:rsid w:val="00025B0E"/>
    <w:rsid w:val="00026D85"/>
    <w:rsid w:val="00027ACC"/>
    <w:rsid w:val="00043DB0"/>
    <w:rsid w:val="00077C0E"/>
    <w:rsid w:val="00091378"/>
    <w:rsid w:val="0009276C"/>
    <w:rsid w:val="000A0BB9"/>
    <w:rsid w:val="000A579F"/>
    <w:rsid w:val="000B2332"/>
    <w:rsid w:val="000B7D72"/>
    <w:rsid w:val="000C5AF0"/>
    <w:rsid w:val="000F5599"/>
    <w:rsid w:val="001000D6"/>
    <w:rsid w:val="00105142"/>
    <w:rsid w:val="00110F9C"/>
    <w:rsid w:val="001346EA"/>
    <w:rsid w:val="0013573D"/>
    <w:rsid w:val="00136087"/>
    <w:rsid w:val="00140CD8"/>
    <w:rsid w:val="00144428"/>
    <w:rsid w:val="0014619B"/>
    <w:rsid w:val="00147039"/>
    <w:rsid w:val="00147574"/>
    <w:rsid w:val="00152A85"/>
    <w:rsid w:val="001C608B"/>
    <w:rsid w:val="001C66C2"/>
    <w:rsid w:val="001E064B"/>
    <w:rsid w:val="001E3811"/>
    <w:rsid w:val="001E717A"/>
    <w:rsid w:val="00226055"/>
    <w:rsid w:val="00241F0B"/>
    <w:rsid w:val="00242526"/>
    <w:rsid w:val="0028711C"/>
    <w:rsid w:val="002970BA"/>
    <w:rsid w:val="002A0515"/>
    <w:rsid w:val="002A57A8"/>
    <w:rsid w:val="002A62F7"/>
    <w:rsid w:val="002B70F6"/>
    <w:rsid w:val="002B7E06"/>
    <w:rsid w:val="002C3CC4"/>
    <w:rsid w:val="002C586D"/>
    <w:rsid w:val="002E158C"/>
    <w:rsid w:val="002E1C87"/>
    <w:rsid w:val="002F1237"/>
    <w:rsid w:val="002F3B31"/>
    <w:rsid w:val="002F7D74"/>
    <w:rsid w:val="003169FA"/>
    <w:rsid w:val="00330918"/>
    <w:rsid w:val="0033721D"/>
    <w:rsid w:val="00340DF4"/>
    <w:rsid w:val="003473A1"/>
    <w:rsid w:val="00354403"/>
    <w:rsid w:val="003557C6"/>
    <w:rsid w:val="003C0268"/>
    <w:rsid w:val="003C425D"/>
    <w:rsid w:val="003F1439"/>
    <w:rsid w:val="003F42DC"/>
    <w:rsid w:val="00431FEE"/>
    <w:rsid w:val="00433993"/>
    <w:rsid w:val="0044452C"/>
    <w:rsid w:val="0044495D"/>
    <w:rsid w:val="00445055"/>
    <w:rsid w:val="004466B0"/>
    <w:rsid w:val="00465B3F"/>
    <w:rsid w:val="00494033"/>
    <w:rsid w:val="00496409"/>
    <w:rsid w:val="004A043D"/>
    <w:rsid w:val="004C35CD"/>
    <w:rsid w:val="004C6084"/>
    <w:rsid w:val="00503C0A"/>
    <w:rsid w:val="00506846"/>
    <w:rsid w:val="00542C16"/>
    <w:rsid w:val="00562A08"/>
    <w:rsid w:val="00564464"/>
    <w:rsid w:val="0057492D"/>
    <w:rsid w:val="00574EF9"/>
    <w:rsid w:val="00577F54"/>
    <w:rsid w:val="00583823"/>
    <w:rsid w:val="005A31AE"/>
    <w:rsid w:val="005A66AA"/>
    <w:rsid w:val="005C6800"/>
    <w:rsid w:val="005E7A99"/>
    <w:rsid w:val="005F6073"/>
    <w:rsid w:val="005F6E36"/>
    <w:rsid w:val="005F7F26"/>
    <w:rsid w:val="00602E4E"/>
    <w:rsid w:val="00602F30"/>
    <w:rsid w:val="006036A2"/>
    <w:rsid w:val="006277BA"/>
    <w:rsid w:val="00634F5E"/>
    <w:rsid w:val="0064102F"/>
    <w:rsid w:val="006445FB"/>
    <w:rsid w:val="00661D4F"/>
    <w:rsid w:val="00662D2B"/>
    <w:rsid w:val="00670CE5"/>
    <w:rsid w:val="00672F35"/>
    <w:rsid w:val="00674603"/>
    <w:rsid w:val="00676D18"/>
    <w:rsid w:val="00682AF7"/>
    <w:rsid w:val="006854C6"/>
    <w:rsid w:val="006925CA"/>
    <w:rsid w:val="00693EBA"/>
    <w:rsid w:val="006944D9"/>
    <w:rsid w:val="00696FE8"/>
    <w:rsid w:val="006C6E44"/>
    <w:rsid w:val="006D1098"/>
    <w:rsid w:val="006D13E0"/>
    <w:rsid w:val="006E65E9"/>
    <w:rsid w:val="00702F5B"/>
    <w:rsid w:val="00710117"/>
    <w:rsid w:val="0072613F"/>
    <w:rsid w:val="0073630D"/>
    <w:rsid w:val="00757514"/>
    <w:rsid w:val="007609E4"/>
    <w:rsid w:val="00763C72"/>
    <w:rsid w:val="00776F66"/>
    <w:rsid w:val="00781567"/>
    <w:rsid w:val="007863CE"/>
    <w:rsid w:val="007A7E98"/>
    <w:rsid w:val="007D368B"/>
    <w:rsid w:val="007D6DDF"/>
    <w:rsid w:val="007D7C3B"/>
    <w:rsid w:val="007E50E3"/>
    <w:rsid w:val="00800708"/>
    <w:rsid w:val="00800C95"/>
    <w:rsid w:val="008304D9"/>
    <w:rsid w:val="00842445"/>
    <w:rsid w:val="0084257D"/>
    <w:rsid w:val="00861BF1"/>
    <w:rsid w:val="008967E2"/>
    <w:rsid w:val="008A35B3"/>
    <w:rsid w:val="008B5DEC"/>
    <w:rsid w:val="008B6F4C"/>
    <w:rsid w:val="008C0D17"/>
    <w:rsid w:val="008E56C7"/>
    <w:rsid w:val="008E70A2"/>
    <w:rsid w:val="008F4906"/>
    <w:rsid w:val="008F5D6D"/>
    <w:rsid w:val="008F6EF3"/>
    <w:rsid w:val="00901E40"/>
    <w:rsid w:val="00916967"/>
    <w:rsid w:val="00923A1E"/>
    <w:rsid w:val="009341F8"/>
    <w:rsid w:val="0094155B"/>
    <w:rsid w:val="00950CBE"/>
    <w:rsid w:val="0095247E"/>
    <w:rsid w:val="00957399"/>
    <w:rsid w:val="00963C25"/>
    <w:rsid w:val="0096691C"/>
    <w:rsid w:val="0096785E"/>
    <w:rsid w:val="009A496F"/>
    <w:rsid w:val="009B10D0"/>
    <w:rsid w:val="009B3DB2"/>
    <w:rsid w:val="009B40A7"/>
    <w:rsid w:val="009D07FA"/>
    <w:rsid w:val="009E3535"/>
    <w:rsid w:val="009E7893"/>
    <w:rsid w:val="009F0B80"/>
    <w:rsid w:val="009F3750"/>
    <w:rsid w:val="00A11FAD"/>
    <w:rsid w:val="00A15AAD"/>
    <w:rsid w:val="00A32AE0"/>
    <w:rsid w:val="00A46172"/>
    <w:rsid w:val="00A605C7"/>
    <w:rsid w:val="00A70EB9"/>
    <w:rsid w:val="00A71357"/>
    <w:rsid w:val="00A86EF6"/>
    <w:rsid w:val="00A90225"/>
    <w:rsid w:val="00A92571"/>
    <w:rsid w:val="00AB117C"/>
    <w:rsid w:val="00AD677E"/>
    <w:rsid w:val="00B027EC"/>
    <w:rsid w:val="00B10EE9"/>
    <w:rsid w:val="00B22D12"/>
    <w:rsid w:val="00B256A7"/>
    <w:rsid w:val="00B263A6"/>
    <w:rsid w:val="00B34D81"/>
    <w:rsid w:val="00B37903"/>
    <w:rsid w:val="00B465C7"/>
    <w:rsid w:val="00B46992"/>
    <w:rsid w:val="00B47EA6"/>
    <w:rsid w:val="00B56262"/>
    <w:rsid w:val="00B630F2"/>
    <w:rsid w:val="00B67EC5"/>
    <w:rsid w:val="00B75F8A"/>
    <w:rsid w:val="00B9298C"/>
    <w:rsid w:val="00BA0A9B"/>
    <w:rsid w:val="00BB0FDC"/>
    <w:rsid w:val="00BB5327"/>
    <w:rsid w:val="00BC7F3E"/>
    <w:rsid w:val="00BD50AC"/>
    <w:rsid w:val="00BF0B35"/>
    <w:rsid w:val="00BF4E7D"/>
    <w:rsid w:val="00C03279"/>
    <w:rsid w:val="00C1358F"/>
    <w:rsid w:val="00C267ED"/>
    <w:rsid w:val="00C4311E"/>
    <w:rsid w:val="00C46B3D"/>
    <w:rsid w:val="00C54EDC"/>
    <w:rsid w:val="00C92C00"/>
    <w:rsid w:val="00CA0102"/>
    <w:rsid w:val="00CB7147"/>
    <w:rsid w:val="00CC5709"/>
    <w:rsid w:val="00CF4A0F"/>
    <w:rsid w:val="00D04C73"/>
    <w:rsid w:val="00D07642"/>
    <w:rsid w:val="00D11998"/>
    <w:rsid w:val="00D25C32"/>
    <w:rsid w:val="00D32197"/>
    <w:rsid w:val="00D44815"/>
    <w:rsid w:val="00D475D7"/>
    <w:rsid w:val="00D65E7B"/>
    <w:rsid w:val="00D70CCE"/>
    <w:rsid w:val="00D727EF"/>
    <w:rsid w:val="00D73724"/>
    <w:rsid w:val="00D74DD3"/>
    <w:rsid w:val="00DA261C"/>
    <w:rsid w:val="00DA6006"/>
    <w:rsid w:val="00DB7501"/>
    <w:rsid w:val="00DD2A76"/>
    <w:rsid w:val="00DF6A4E"/>
    <w:rsid w:val="00E0305C"/>
    <w:rsid w:val="00E32E29"/>
    <w:rsid w:val="00E441BC"/>
    <w:rsid w:val="00E51EDF"/>
    <w:rsid w:val="00E574AD"/>
    <w:rsid w:val="00E633C3"/>
    <w:rsid w:val="00E8557B"/>
    <w:rsid w:val="00EA5E5E"/>
    <w:rsid w:val="00EB2261"/>
    <w:rsid w:val="00ED2AF9"/>
    <w:rsid w:val="00ED699D"/>
    <w:rsid w:val="00ED70CA"/>
    <w:rsid w:val="00EE2868"/>
    <w:rsid w:val="00EF4BC6"/>
    <w:rsid w:val="00EF6424"/>
    <w:rsid w:val="00F01781"/>
    <w:rsid w:val="00F04122"/>
    <w:rsid w:val="00F21E6C"/>
    <w:rsid w:val="00F31B7E"/>
    <w:rsid w:val="00F44E2C"/>
    <w:rsid w:val="00F904FD"/>
    <w:rsid w:val="00F97D4D"/>
    <w:rsid w:val="00FA0C35"/>
    <w:rsid w:val="00FB696D"/>
    <w:rsid w:val="00FB7709"/>
    <w:rsid w:val="00FC6D0E"/>
    <w:rsid w:val="00FD3970"/>
    <w:rsid w:val="00FD471B"/>
    <w:rsid w:val="00FD4CDD"/>
    <w:rsid w:val="00FE10A8"/>
    <w:rsid w:val="00FF16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EBA9D840-246F-46AD-A2DD-7BDB301CB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2F7D74"/>
    <w:pPr>
      <w:keepNext/>
      <w:spacing w:after="0" w:line="240" w:lineRule="auto"/>
      <w:ind w:right="-850"/>
      <w:jc w:val="center"/>
      <w:outlineLvl w:val="0"/>
    </w:pPr>
    <w:rPr>
      <w:rFonts w:ascii="Times New Roman" w:eastAsia="Times New Roman" w:hAnsi="Times New Roman" w:cs="Times New Roman"/>
      <w:b/>
      <w:bCs/>
      <w:sz w:val="16"/>
      <w:szCs w:val="24"/>
      <w:lang w:val="en-US" w:eastAsia="ru-RU"/>
    </w:rPr>
  </w:style>
  <w:style w:type="paragraph" w:styleId="2">
    <w:name w:val="heading 2"/>
    <w:basedOn w:val="a"/>
    <w:next w:val="a"/>
    <w:link w:val="20"/>
    <w:qFormat/>
    <w:rsid w:val="002F7D74"/>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2F7D74"/>
    <w:pPr>
      <w:keepNext/>
      <w:snapToGrid w:val="0"/>
      <w:spacing w:after="0" w:line="360" w:lineRule="auto"/>
      <w:jc w:val="right"/>
      <w:outlineLvl w:val="2"/>
    </w:pPr>
    <w:rPr>
      <w:rFonts w:ascii="Times New Roman" w:eastAsia="Times New Roman" w:hAnsi="Times New Roman" w:cs="Times New Roman"/>
      <w:sz w:val="28"/>
      <w:szCs w:val="28"/>
      <w:lang w:val="uk-UA" w:eastAsia="ar-SA"/>
    </w:rPr>
  </w:style>
  <w:style w:type="paragraph" w:styleId="6">
    <w:name w:val="heading 6"/>
    <w:basedOn w:val="a"/>
    <w:next w:val="a"/>
    <w:link w:val="60"/>
    <w:qFormat/>
    <w:rsid w:val="002F7D74"/>
    <w:pPr>
      <w:tabs>
        <w:tab w:val="num" w:pos="0"/>
      </w:tabs>
      <w:spacing w:before="240" w:after="60" w:line="360" w:lineRule="auto"/>
      <w:jc w:val="both"/>
      <w:outlineLvl w:val="5"/>
    </w:pPr>
    <w:rPr>
      <w:rFonts w:ascii="Times New Roman" w:eastAsia="Times New Roman" w:hAnsi="Times New Roman" w:cs="Times New Roman"/>
      <w:b/>
      <w:bCs/>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A01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unhideWhenUsed/>
    <w:rsid w:val="00CA0102"/>
    <w:rPr>
      <w:color w:val="0000FF"/>
      <w:u w:val="single"/>
    </w:rPr>
  </w:style>
  <w:style w:type="paragraph" w:styleId="a5">
    <w:name w:val="List Paragraph"/>
    <w:basedOn w:val="a"/>
    <w:uiPriority w:val="34"/>
    <w:qFormat/>
    <w:rsid w:val="00C267ED"/>
    <w:pPr>
      <w:ind w:left="720"/>
      <w:contextualSpacing/>
    </w:pPr>
  </w:style>
  <w:style w:type="paragraph" w:styleId="a6">
    <w:name w:val="Balloon Text"/>
    <w:basedOn w:val="a"/>
    <w:link w:val="a7"/>
    <w:uiPriority w:val="99"/>
    <w:semiHidden/>
    <w:unhideWhenUsed/>
    <w:rsid w:val="00CC570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C5709"/>
    <w:rPr>
      <w:rFonts w:ascii="Tahoma" w:hAnsi="Tahoma" w:cs="Tahoma"/>
      <w:sz w:val="16"/>
      <w:szCs w:val="16"/>
    </w:rPr>
  </w:style>
  <w:style w:type="character" w:customStyle="1" w:styleId="10">
    <w:name w:val="Заголовок 1 Знак"/>
    <w:basedOn w:val="a0"/>
    <w:link w:val="1"/>
    <w:rsid w:val="002F7D74"/>
    <w:rPr>
      <w:rFonts w:ascii="Times New Roman" w:eastAsia="Times New Roman" w:hAnsi="Times New Roman" w:cs="Times New Roman"/>
      <w:b/>
      <w:bCs/>
      <w:sz w:val="16"/>
      <w:szCs w:val="24"/>
      <w:lang w:val="en-US" w:eastAsia="ru-RU"/>
    </w:rPr>
  </w:style>
  <w:style w:type="character" w:customStyle="1" w:styleId="20">
    <w:name w:val="Заголовок 2 Знак"/>
    <w:basedOn w:val="a0"/>
    <w:link w:val="2"/>
    <w:rsid w:val="002F7D74"/>
    <w:rPr>
      <w:rFonts w:ascii="Arial" w:eastAsia="Times New Roman" w:hAnsi="Arial" w:cs="Arial"/>
      <w:b/>
      <w:bCs/>
      <w:i/>
      <w:iCs/>
      <w:sz w:val="28"/>
      <w:szCs w:val="28"/>
      <w:lang w:eastAsia="ru-RU"/>
    </w:rPr>
  </w:style>
  <w:style w:type="character" w:customStyle="1" w:styleId="30">
    <w:name w:val="Заголовок 3 Знак"/>
    <w:basedOn w:val="a0"/>
    <w:link w:val="3"/>
    <w:rsid w:val="002F7D74"/>
    <w:rPr>
      <w:rFonts w:ascii="Times New Roman" w:eastAsia="Times New Roman" w:hAnsi="Times New Roman" w:cs="Times New Roman"/>
      <w:sz w:val="28"/>
      <w:szCs w:val="28"/>
      <w:lang w:val="uk-UA" w:eastAsia="ar-SA"/>
    </w:rPr>
  </w:style>
  <w:style w:type="character" w:customStyle="1" w:styleId="60">
    <w:name w:val="Заголовок 6 Знак"/>
    <w:basedOn w:val="a0"/>
    <w:link w:val="6"/>
    <w:rsid w:val="002F7D74"/>
    <w:rPr>
      <w:rFonts w:ascii="Times New Roman" w:eastAsia="Times New Roman" w:hAnsi="Times New Roman" w:cs="Times New Roman"/>
      <w:b/>
      <w:bCs/>
      <w:lang w:eastAsia="ar-SA"/>
    </w:rPr>
  </w:style>
  <w:style w:type="numbering" w:customStyle="1" w:styleId="11">
    <w:name w:val="Нет списка1"/>
    <w:next w:val="a2"/>
    <w:uiPriority w:val="99"/>
    <w:semiHidden/>
    <w:unhideWhenUsed/>
    <w:rsid w:val="002F7D74"/>
  </w:style>
  <w:style w:type="character" w:styleId="a8">
    <w:name w:val="Strong"/>
    <w:qFormat/>
    <w:rsid w:val="002F7D74"/>
    <w:rPr>
      <w:b/>
      <w:bCs/>
    </w:rPr>
  </w:style>
  <w:style w:type="numbering" w:customStyle="1" w:styleId="110">
    <w:name w:val="Нет списка11"/>
    <w:next w:val="a2"/>
    <w:semiHidden/>
    <w:rsid w:val="002F7D74"/>
  </w:style>
  <w:style w:type="paragraph" w:styleId="a9">
    <w:name w:val="Body Text Indent"/>
    <w:basedOn w:val="a"/>
    <w:link w:val="aa"/>
    <w:rsid w:val="002F7D74"/>
    <w:pPr>
      <w:spacing w:after="0" w:line="360" w:lineRule="auto"/>
      <w:ind w:firstLine="540"/>
      <w:jc w:val="both"/>
    </w:pPr>
    <w:rPr>
      <w:rFonts w:ascii="Times New Roman" w:eastAsia="Times New Roman" w:hAnsi="Times New Roman" w:cs="Times New Roman"/>
      <w:color w:val="000000"/>
      <w:sz w:val="28"/>
      <w:szCs w:val="24"/>
      <w:lang w:val="uk-UA" w:eastAsia="ru-RU"/>
    </w:rPr>
  </w:style>
  <w:style w:type="character" w:customStyle="1" w:styleId="aa">
    <w:name w:val="Основной текст с отступом Знак"/>
    <w:basedOn w:val="a0"/>
    <w:link w:val="a9"/>
    <w:rsid w:val="002F7D74"/>
    <w:rPr>
      <w:rFonts w:ascii="Times New Roman" w:eastAsia="Times New Roman" w:hAnsi="Times New Roman" w:cs="Times New Roman"/>
      <w:color w:val="000000"/>
      <w:sz w:val="28"/>
      <w:szCs w:val="24"/>
      <w:lang w:val="uk-UA" w:eastAsia="ru-RU"/>
    </w:rPr>
  </w:style>
  <w:style w:type="paragraph" w:customStyle="1" w:styleId="12">
    <w:name w:val="1 Заголовок"/>
    <w:basedOn w:val="a"/>
    <w:rsid w:val="002F7D74"/>
    <w:pPr>
      <w:keepNext/>
      <w:keepLines/>
      <w:widowControl w:val="0"/>
      <w:spacing w:before="240" w:after="240" w:line="240" w:lineRule="auto"/>
      <w:jc w:val="center"/>
    </w:pPr>
    <w:rPr>
      <w:rFonts w:ascii="Times New Roman" w:eastAsia="Times New Roman" w:hAnsi="Times New Roman" w:cs="Times New Roman"/>
      <w:b/>
      <w:bCs/>
      <w:spacing w:val="-2"/>
      <w:sz w:val="28"/>
      <w:szCs w:val="24"/>
      <w:lang w:val="uk-UA" w:eastAsia="ru-RU"/>
    </w:rPr>
  </w:style>
  <w:style w:type="paragraph" w:customStyle="1" w:styleId="31">
    <w:name w:val="3 Текст"/>
    <w:basedOn w:val="a"/>
    <w:rsid w:val="002F7D74"/>
    <w:pPr>
      <w:spacing w:after="0" w:line="360" w:lineRule="auto"/>
      <w:ind w:firstLine="567"/>
      <w:jc w:val="both"/>
    </w:pPr>
    <w:rPr>
      <w:rFonts w:ascii="Times New Roman" w:eastAsia="Times New Roman" w:hAnsi="Times New Roman" w:cs="Times New Roman"/>
      <w:spacing w:val="-2"/>
      <w:sz w:val="28"/>
      <w:szCs w:val="24"/>
      <w:lang w:val="uk-UA" w:eastAsia="ru-RU"/>
    </w:rPr>
  </w:style>
  <w:style w:type="paragraph" w:styleId="ab">
    <w:name w:val="Body Text"/>
    <w:basedOn w:val="a"/>
    <w:link w:val="ac"/>
    <w:rsid w:val="002F7D74"/>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rsid w:val="002F7D74"/>
    <w:rPr>
      <w:rFonts w:ascii="Times New Roman" w:eastAsia="Times New Roman" w:hAnsi="Times New Roman" w:cs="Times New Roman"/>
      <w:sz w:val="24"/>
      <w:szCs w:val="24"/>
      <w:lang w:eastAsia="ru-RU"/>
    </w:rPr>
  </w:style>
  <w:style w:type="paragraph" w:styleId="ad">
    <w:name w:val="Title"/>
    <w:basedOn w:val="a"/>
    <w:link w:val="ae"/>
    <w:qFormat/>
    <w:rsid w:val="002F7D74"/>
    <w:pPr>
      <w:suppressAutoHyphens/>
      <w:autoSpaceDE w:val="0"/>
      <w:autoSpaceDN w:val="0"/>
      <w:adjustRightInd w:val="0"/>
      <w:spacing w:after="266" w:line="240" w:lineRule="auto"/>
      <w:jc w:val="center"/>
      <w:outlineLvl w:val="0"/>
    </w:pPr>
    <w:rPr>
      <w:rFonts w:ascii="Times New Roman" w:eastAsia="Times New Roman" w:hAnsi="Times New Roman" w:cs="Times New Roman"/>
      <w:b/>
      <w:bCs/>
      <w:sz w:val="20"/>
      <w:szCs w:val="24"/>
      <w:lang w:eastAsia="ru-RU"/>
    </w:rPr>
  </w:style>
  <w:style w:type="character" w:customStyle="1" w:styleId="ae">
    <w:name w:val="Заголовок Знак"/>
    <w:basedOn w:val="a0"/>
    <w:link w:val="ad"/>
    <w:rsid w:val="002F7D74"/>
    <w:rPr>
      <w:rFonts w:ascii="Times New Roman" w:eastAsia="Times New Roman" w:hAnsi="Times New Roman" w:cs="Times New Roman"/>
      <w:b/>
      <w:bCs/>
      <w:sz w:val="20"/>
      <w:szCs w:val="24"/>
      <w:lang w:eastAsia="ru-RU"/>
    </w:rPr>
  </w:style>
  <w:style w:type="paragraph" w:customStyle="1" w:styleId="13">
    <w:name w:val="Обычный1"/>
    <w:rsid w:val="002F7D74"/>
    <w:pPr>
      <w:spacing w:after="0" w:line="240" w:lineRule="auto"/>
    </w:pPr>
    <w:rPr>
      <w:rFonts w:ascii="MS Sans Serif" w:eastAsia="Times New Roman" w:hAnsi="MS Sans Serif" w:cs="Times New Roman"/>
      <w:snapToGrid w:val="0"/>
      <w:sz w:val="20"/>
      <w:szCs w:val="20"/>
      <w:lang w:val="en-US" w:eastAsia="ru-RU"/>
    </w:rPr>
  </w:style>
  <w:style w:type="paragraph" w:styleId="af">
    <w:name w:val="footnote text"/>
    <w:basedOn w:val="a"/>
    <w:link w:val="af0"/>
    <w:semiHidden/>
    <w:rsid w:val="002F7D74"/>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semiHidden/>
    <w:rsid w:val="002F7D74"/>
    <w:rPr>
      <w:rFonts w:ascii="Times New Roman" w:eastAsia="Times New Roman" w:hAnsi="Times New Roman" w:cs="Times New Roman"/>
      <w:sz w:val="20"/>
      <w:szCs w:val="20"/>
      <w:lang w:eastAsia="ru-RU"/>
    </w:rPr>
  </w:style>
  <w:style w:type="character" w:styleId="af1">
    <w:name w:val="footnote reference"/>
    <w:semiHidden/>
    <w:rsid w:val="002F7D74"/>
    <w:rPr>
      <w:vertAlign w:val="superscript"/>
    </w:rPr>
  </w:style>
  <w:style w:type="paragraph" w:styleId="af2">
    <w:name w:val="header"/>
    <w:basedOn w:val="a"/>
    <w:link w:val="af3"/>
    <w:uiPriority w:val="99"/>
    <w:rsid w:val="002F7D7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Верхний колонтитул Знак"/>
    <w:basedOn w:val="a0"/>
    <w:link w:val="af2"/>
    <w:uiPriority w:val="99"/>
    <w:rsid w:val="002F7D74"/>
    <w:rPr>
      <w:rFonts w:ascii="Times New Roman" w:eastAsia="Times New Roman" w:hAnsi="Times New Roman" w:cs="Times New Roman"/>
      <w:sz w:val="24"/>
      <w:szCs w:val="24"/>
      <w:lang w:eastAsia="ru-RU"/>
    </w:rPr>
  </w:style>
  <w:style w:type="character" w:styleId="af4">
    <w:name w:val="page number"/>
    <w:rsid w:val="002F7D74"/>
  </w:style>
  <w:style w:type="paragraph" w:styleId="af5">
    <w:name w:val="footer"/>
    <w:basedOn w:val="a"/>
    <w:link w:val="af6"/>
    <w:uiPriority w:val="99"/>
    <w:rsid w:val="002F7D7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Нижний колонтитул Знак"/>
    <w:basedOn w:val="a0"/>
    <w:link w:val="af5"/>
    <w:uiPriority w:val="99"/>
    <w:rsid w:val="002F7D74"/>
    <w:rPr>
      <w:rFonts w:ascii="Times New Roman" w:eastAsia="Times New Roman" w:hAnsi="Times New Roman" w:cs="Times New Roman"/>
      <w:sz w:val="24"/>
      <w:szCs w:val="24"/>
      <w:lang w:eastAsia="ru-RU"/>
    </w:rPr>
  </w:style>
  <w:style w:type="table" w:styleId="af7">
    <w:name w:val="Table Grid"/>
    <w:basedOn w:val="a1"/>
    <w:uiPriority w:val="59"/>
    <w:rsid w:val="002F7D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uiPriority w:val="99"/>
    <w:rsid w:val="002F7D74"/>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rsid w:val="002F7D74"/>
    <w:rPr>
      <w:rFonts w:ascii="Times New Roman" w:eastAsia="Times New Roman" w:hAnsi="Times New Roman" w:cs="Times New Roman"/>
      <w:sz w:val="24"/>
      <w:szCs w:val="24"/>
      <w:lang w:eastAsia="ru-RU"/>
    </w:rPr>
  </w:style>
  <w:style w:type="numbering" w:customStyle="1" w:styleId="111">
    <w:name w:val="Нет списка111"/>
    <w:next w:val="a2"/>
    <w:uiPriority w:val="99"/>
    <w:semiHidden/>
    <w:unhideWhenUsed/>
    <w:rsid w:val="002F7D74"/>
  </w:style>
  <w:style w:type="numbering" w:customStyle="1" w:styleId="1111">
    <w:name w:val="Нет списка1111"/>
    <w:next w:val="a2"/>
    <w:uiPriority w:val="99"/>
    <w:semiHidden/>
    <w:unhideWhenUsed/>
    <w:rsid w:val="002F7D74"/>
  </w:style>
  <w:style w:type="paragraph" w:styleId="32">
    <w:name w:val="Body Text Indent 3"/>
    <w:basedOn w:val="a"/>
    <w:link w:val="33"/>
    <w:uiPriority w:val="99"/>
    <w:unhideWhenUsed/>
    <w:rsid w:val="002F7D74"/>
    <w:pPr>
      <w:spacing w:after="120" w:line="360" w:lineRule="auto"/>
      <w:ind w:left="283"/>
      <w:jc w:val="both"/>
    </w:pPr>
    <w:rPr>
      <w:rFonts w:ascii="Times New Roman" w:eastAsia="Times New Roman" w:hAnsi="Times New Roman" w:cs="Times New Roman"/>
      <w:sz w:val="16"/>
      <w:szCs w:val="16"/>
      <w:lang w:eastAsia="ar-SA"/>
    </w:rPr>
  </w:style>
  <w:style w:type="character" w:customStyle="1" w:styleId="33">
    <w:name w:val="Основной текст с отступом 3 Знак"/>
    <w:basedOn w:val="a0"/>
    <w:link w:val="32"/>
    <w:uiPriority w:val="99"/>
    <w:rsid w:val="002F7D74"/>
    <w:rPr>
      <w:rFonts w:ascii="Times New Roman" w:eastAsia="Times New Roman" w:hAnsi="Times New Roman" w:cs="Times New Roman"/>
      <w:sz w:val="16"/>
      <w:szCs w:val="16"/>
      <w:lang w:eastAsia="ar-SA"/>
    </w:rPr>
  </w:style>
  <w:style w:type="character" w:customStyle="1" w:styleId="rvts6">
    <w:name w:val="rvts6"/>
    <w:rsid w:val="002F7D74"/>
    <w:rPr>
      <w:rFonts w:ascii="Times New Roman" w:hAnsi="Times New Roman" w:cs="Times New Roman" w:hint="default"/>
      <w:sz w:val="24"/>
      <w:szCs w:val="24"/>
    </w:rPr>
  </w:style>
  <w:style w:type="numbering" w:customStyle="1" w:styleId="11111">
    <w:name w:val="Нет списка11111"/>
    <w:next w:val="a2"/>
    <w:semiHidden/>
    <w:rsid w:val="002F7D74"/>
  </w:style>
  <w:style w:type="character" w:customStyle="1" w:styleId="WW8Num13z0">
    <w:name w:val="WW8Num13z0"/>
    <w:rsid w:val="002F7D74"/>
    <w:rPr>
      <w:b w:val="0"/>
    </w:rPr>
  </w:style>
  <w:style w:type="character" w:customStyle="1" w:styleId="WW8Num15z0">
    <w:name w:val="WW8Num15z0"/>
    <w:rsid w:val="002F7D74"/>
    <w:rPr>
      <w:color w:val="auto"/>
    </w:rPr>
  </w:style>
  <w:style w:type="character" w:customStyle="1" w:styleId="WW8Num16z0">
    <w:name w:val="WW8Num16z0"/>
    <w:rsid w:val="002F7D74"/>
    <w:rPr>
      <w:rFonts w:ascii="Times New Roman" w:hAnsi="Times New Roman"/>
    </w:rPr>
  </w:style>
  <w:style w:type="character" w:customStyle="1" w:styleId="WW8Num17z0">
    <w:name w:val="WW8Num17z0"/>
    <w:rsid w:val="002F7D74"/>
    <w:rPr>
      <w:rFonts w:ascii="Times New Roman" w:hAnsi="Times New Roman"/>
    </w:rPr>
  </w:style>
  <w:style w:type="character" w:customStyle="1" w:styleId="WW8Num25z0">
    <w:name w:val="WW8Num25z0"/>
    <w:rsid w:val="002F7D74"/>
    <w:rPr>
      <w:rFonts w:ascii="Times New Roman" w:hAnsi="Times New Roman"/>
    </w:rPr>
  </w:style>
  <w:style w:type="character" w:customStyle="1" w:styleId="WW8Num27z0">
    <w:name w:val="WW8Num27z0"/>
    <w:rsid w:val="002F7D74"/>
    <w:rPr>
      <w:i w:val="0"/>
    </w:rPr>
  </w:style>
  <w:style w:type="paragraph" w:customStyle="1" w:styleId="14">
    <w:name w:val="Заголовок1"/>
    <w:basedOn w:val="a"/>
    <w:next w:val="ab"/>
    <w:rsid w:val="002F7D74"/>
    <w:pPr>
      <w:keepNext/>
      <w:spacing w:before="240" w:after="120" w:line="360" w:lineRule="auto"/>
      <w:jc w:val="both"/>
    </w:pPr>
    <w:rPr>
      <w:rFonts w:ascii="Arial" w:eastAsia="Lucida Sans Unicode" w:hAnsi="Arial" w:cs="Tahoma"/>
      <w:sz w:val="28"/>
      <w:szCs w:val="28"/>
      <w:lang w:eastAsia="ar-SA"/>
    </w:rPr>
  </w:style>
  <w:style w:type="paragraph" w:customStyle="1" w:styleId="15">
    <w:name w:val="Название1"/>
    <w:basedOn w:val="a"/>
    <w:rsid w:val="002F7D74"/>
    <w:pPr>
      <w:suppressLineNumbers/>
      <w:spacing w:before="120" w:after="120" w:line="360" w:lineRule="auto"/>
      <w:jc w:val="both"/>
    </w:pPr>
    <w:rPr>
      <w:rFonts w:ascii="Arial" w:eastAsia="Times New Roman" w:hAnsi="Arial" w:cs="Tahoma"/>
      <w:i/>
      <w:iCs/>
      <w:sz w:val="20"/>
      <w:szCs w:val="24"/>
      <w:lang w:eastAsia="ar-SA"/>
    </w:rPr>
  </w:style>
  <w:style w:type="paragraph" w:styleId="af8">
    <w:name w:val="Subtitle"/>
    <w:basedOn w:val="14"/>
    <w:next w:val="ab"/>
    <w:link w:val="af9"/>
    <w:qFormat/>
    <w:rsid w:val="002F7D74"/>
    <w:pPr>
      <w:jc w:val="center"/>
    </w:pPr>
    <w:rPr>
      <w:i/>
      <w:iCs/>
    </w:rPr>
  </w:style>
  <w:style w:type="character" w:customStyle="1" w:styleId="af9">
    <w:name w:val="Подзаголовок Знак"/>
    <w:basedOn w:val="a0"/>
    <w:link w:val="af8"/>
    <w:rsid w:val="002F7D74"/>
    <w:rPr>
      <w:rFonts w:ascii="Arial" w:eastAsia="Lucida Sans Unicode" w:hAnsi="Arial" w:cs="Tahoma"/>
      <w:i/>
      <w:iCs/>
      <w:sz w:val="28"/>
      <w:szCs w:val="28"/>
      <w:lang w:eastAsia="ar-SA"/>
    </w:rPr>
  </w:style>
  <w:style w:type="paragraph" w:customStyle="1" w:styleId="afa">
    <w:name w:val="Содержимое таблицы"/>
    <w:basedOn w:val="a"/>
    <w:rsid w:val="002F7D74"/>
    <w:pPr>
      <w:suppressLineNumbers/>
      <w:spacing w:after="0" w:line="360" w:lineRule="auto"/>
      <w:jc w:val="both"/>
    </w:pPr>
    <w:rPr>
      <w:rFonts w:ascii="Times New Roman" w:eastAsia="Times New Roman" w:hAnsi="Times New Roman" w:cs="Times New Roman"/>
      <w:sz w:val="24"/>
      <w:szCs w:val="24"/>
      <w:lang w:eastAsia="ar-SA"/>
    </w:rPr>
  </w:style>
  <w:style w:type="paragraph" w:customStyle="1" w:styleId="afb">
    <w:name w:val="Заголовок таблицы"/>
    <w:basedOn w:val="afa"/>
    <w:rsid w:val="002F7D74"/>
    <w:pPr>
      <w:jc w:val="center"/>
    </w:pPr>
    <w:rPr>
      <w:b/>
      <w:bCs/>
    </w:rPr>
  </w:style>
  <w:style w:type="paragraph" w:customStyle="1" w:styleId="afc">
    <w:name w:val="Содержимое врезки"/>
    <w:basedOn w:val="ab"/>
    <w:rsid w:val="002F7D74"/>
    <w:pPr>
      <w:spacing w:line="360" w:lineRule="auto"/>
      <w:jc w:val="both"/>
    </w:pPr>
    <w:rPr>
      <w:lang w:eastAsia="ar-SA"/>
    </w:rPr>
  </w:style>
  <w:style w:type="character" w:styleId="afd">
    <w:name w:val="FollowedHyperlink"/>
    <w:rsid w:val="002F7D74"/>
    <w:rPr>
      <w:color w:val="800080"/>
      <w:u w:val="single"/>
    </w:rPr>
  </w:style>
  <w:style w:type="numbering" w:customStyle="1" w:styleId="23">
    <w:name w:val="Нет списка2"/>
    <w:next w:val="a2"/>
    <w:uiPriority w:val="99"/>
    <w:semiHidden/>
    <w:unhideWhenUsed/>
    <w:rsid w:val="002F7D74"/>
  </w:style>
  <w:style w:type="numbering" w:customStyle="1" w:styleId="120">
    <w:name w:val="Нет списка12"/>
    <w:next w:val="a2"/>
    <w:uiPriority w:val="99"/>
    <w:semiHidden/>
    <w:unhideWhenUsed/>
    <w:rsid w:val="002F7D74"/>
  </w:style>
  <w:style w:type="numbering" w:customStyle="1" w:styleId="112">
    <w:name w:val="Нет списка112"/>
    <w:next w:val="a2"/>
    <w:semiHidden/>
    <w:rsid w:val="002F7D74"/>
  </w:style>
  <w:style w:type="character" w:customStyle="1" w:styleId="hl">
    <w:name w:val="hl"/>
    <w:basedOn w:val="a0"/>
    <w:rsid w:val="009E7893"/>
  </w:style>
  <w:style w:type="paragraph" w:styleId="afe">
    <w:name w:val="No Spacing"/>
    <w:uiPriority w:val="99"/>
    <w:qFormat/>
    <w:rsid w:val="00776F66"/>
    <w:pPr>
      <w:spacing w:after="0" w:line="240" w:lineRule="auto"/>
    </w:pPr>
    <w:rPr>
      <w:rFonts w:ascii="Times New Roman" w:eastAsia="Times New Roman" w:hAnsi="Times New Roman" w:cs="Times New Roman"/>
      <w:sz w:val="24"/>
      <w:szCs w:val="24"/>
      <w:lang w:eastAsia="ru-RU"/>
    </w:rPr>
  </w:style>
  <w:style w:type="character" w:styleId="aff">
    <w:name w:val="Emphasis"/>
    <w:uiPriority w:val="20"/>
    <w:qFormat/>
    <w:rsid w:val="00776F66"/>
    <w:rPr>
      <w:i/>
      <w:iCs/>
    </w:rPr>
  </w:style>
  <w:style w:type="character" w:customStyle="1" w:styleId="alt-edited1">
    <w:name w:val="alt-edited1"/>
    <w:rsid w:val="00776F66"/>
    <w:rPr>
      <w:color w:val="4D90F0"/>
    </w:rPr>
  </w:style>
  <w:style w:type="paragraph" w:styleId="aff0">
    <w:name w:val="TOC Heading"/>
    <w:basedOn w:val="1"/>
    <w:next w:val="a"/>
    <w:uiPriority w:val="39"/>
    <w:semiHidden/>
    <w:unhideWhenUsed/>
    <w:qFormat/>
    <w:rsid w:val="00B22D12"/>
    <w:pPr>
      <w:keepLines/>
      <w:spacing w:before="480" w:line="276" w:lineRule="auto"/>
      <w:ind w:right="0"/>
      <w:jc w:val="left"/>
      <w:outlineLvl w:val="9"/>
    </w:pPr>
    <w:rPr>
      <w:rFonts w:asciiTheme="majorHAnsi" w:eastAsiaTheme="majorEastAsia" w:hAnsiTheme="majorHAnsi" w:cstheme="majorBidi"/>
      <w:color w:val="365F91" w:themeColor="accent1" w:themeShade="BF"/>
      <w:sz w:val="28"/>
      <w:szCs w:val="28"/>
      <w:lang w:val="ru-RU" w:eastAsia="en-US"/>
    </w:rPr>
  </w:style>
  <w:style w:type="paragraph" w:styleId="16">
    <w:name w:val="toc 1"/>
    <w:basedOn w:val="a"/>
    <w:next w:val="a"/>
    <w:autoRedefine/>
    <w:uiPriority w:val="39"/>
    <w:unhideWhenUsed/>
    <w:rsid w:val="00B22D12"/>
    <w:pPr>
      <w:spacing w:after="100"/>
    </w:pPr>
  </w:style>
  <w:style w:type="paragraph" w:styleId="24">
    <w:name w:val="toc 2"/>
    <w:basedOn w:val="a"/>
    <w:next w:val="a"/>
    <w:autoRedefine/>
    <w:uiPriority w:val="39"/>
    <w:unhideWhenUsed/>
    <w:rsid w:val="00B22D12"/>
    <w:pPr>
      <w:spacing w:after="100"/>
      <w:ind w:left="220"/>
    </w:pPr>
  </w:style>
  <w:style w:type="paragraph" w:customStyle="1" w:styleId="rvps16">
    <w:name w:val="rvps16"/>
    <w:basedOn w:val="a"/>
    <w:rsid w:val="009B40A7"/>
    <w:pPr>
      <w:spacing w:after="0" w:line="240" w:lineRule="auto"/>
      <w:ind w:firstLine="570"/>
      <w:jc w:val="both"/>
    </w:pPr>
    <w:rPr>
      <w:rFonts w:ascii="Times New Roman" w:eastAsia="Times New Roman" w:hAnsi="Times New Roman" w:cs="Times New Roman"/>
      <w:sz w:val="24"/>
      <w:szCs w:val="24"/>
      <w:lang w:eastAsia="ru-RU"/>
    </w:rPr>
  </w:style>
  <w:style w:type="character" w:customStyle="1" w:styleId="rvts9">
    <w:name w:val="rvts9"/>
    <w:rsid w:val="009B40A7"/>
    <w:rPr>
      <w:rFonts w:ascii="Times New Roman" w:hAnsi="Times New Roman" w:cs="Times New Roman" w:hint="default"/>
      <w:sz w:val="24"/>
      <w:szCs w:val="24"/>
    </w:rPr>
  </w:style>
  <w:style w:type="character" w:customStyle="1" w:styleId="rvts10">
    <w:name w:val="rvts10"/>
    <w:rsid w:val="009B40A7"/>
    <w:rPr>
      <w:rFonts w:ascii="Times New Roman" w:hAnsi="Times New Roman" w:cs="Times New Roman" w:hint="default"/>
      <w:sz w:val="24"/>
      <w:szCs w:val="24"/>
    </w:rPr>
  </w:style>
  <w:style w:type="character" w:customStyle="1" w:styleId="rvts16">
    <w:name w:val="rvts16"/>
    <w:rsid w:val="009B40A7"/>
    <w:rPr>
      <w:rFonts w:ascii="Times New Roman" w:hAnsi="Times New Roman" w:cs="Times New Roman" w:hint="default"/>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97332">
      <w:bodyDiv w:val="1"/>
      <w:marLeft w:val="0"/>
      <w:marRight w:val="0"/>
      <w:marTop w:val="0"/>
      <w:marBottom w:val="0"/>
      <w:divBdr>
        <w:top w:val="none" w:sz="0" w:space="0" w:color="auto"/>
        <w:left w:val="none" w:sz="0" w:space="0" w:color="auto"/>
        <w:bottom w:val="none" w:sz="0" w:space="0" w:color="auto"/>
        <w:right w:val="none" w:sz="0" w:space="0" w:color="auto"/>
      </w:divBdr>
    </w:div>
    <w:div w:id="479033708">
      <w:bodyDiv w:val="1"/>
      <w:marLeft w:val="0"/>
      <w:marRight w:val="0"/>
      <w:marTop w:val="0"/>
      <w:marBottom w:val="0"/>
      <w:divBdr>
        <w:top w:val="none" w:sz="0" w:space="0" w:color="auto"/>
        <w:left w:val="none" w:sz="0" w:space="0" w:color="auto"/>
        <w:bottom w:val="none" w:sz="0" w:space="0" w:color="auto"/>
        <w:right w:val="none" w:sz="0" w:space="0" w:color="auto"/>
      </w:divBdr>
    </w:div>
    <w:div w:id="800653592">
      <w:bodyDiv w:val="1"/>
      <w:marLeft w:val="0"/>
      <w:marRight w:val="0"/>
      <w:marTop w:val="0"/>
      <w:marBottom w:val="0"/>
      <w:divBdr>
        <w:top w:val="none" w:sz="0" w:space="0" w:color="auto"/>
        <w:left w:val="none" w:sz="0" w:space="0" w:color="auto"/>
        <w:bottom w:val="none" w:sz="0" w:space="0" w:color="auto"/>
        <w:right w:val="none" w:sz="0" w:space="0" w:color="auto"/>
      </w:divBdr>
    </w:div>
    <w:div w:id="84929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uk.wikipedia.org/wiki/%D0%9E%D1%80%D1%85%D1%96%D0%B4%D0%B5%D1%8F" TargetMode="External"/><Relationship Id="rId21" Type="http://schemas.openxmlformats.org/officeDocument/2006/relationships/hyperlink" Target="http://uk.wikipedia.org/wiki/%D0%A1%D0%BE%D1%86%D1%96%D0%B0%D0%BB%D1%8C%D0%BD%D1%96_%D0%BA%D0%BE%D0%BC%D0%B0%D1%85%D0%B8" TargetMode="External"/><Relationship Id="rId42" Type="http://schemas.openxmlformats.org/officeDocument/2006/relationships/image" Target="media/image1.png"/><Relationship Id="rId47" Type="http://schemas.openxmlformats.org/officeDocument/2006/relationships/image" Target="media/image4.wmf"/><Relationship Id="rId63" Type="http://schemas.openxmlformats.org/officeDocument/2006/relationships/chart" Target="charts/chart2.xml"/><Relationship Id="rId68" Type="http://schemas.openxmlformats.org/officeDocument/2006/relationships/image" Target="media/image17.png"/><Relationship Id="rId84" Type="http://schemas.openxmlformats.org/officeDocument/2006/relationships/fontTable" Target="fontTable.xml"/><Relationship Id="rId16" Type="http://schemas.openxmlformats.org/officeDocument/2006/relationships/hyperlink" Target="http://uk.wikipedia.org/wiki/%D0%9C%D1%83%D1%85%D0%B8" TargetMode="External"/><Relationship Id="rId11" Type="http://schemas.openxmlformats.org/officeDocument/2006/relationships/hyperlink" Target="http://uk.wikipedia.org/wiki/%D0%A2%D0%B2%D0%B0%D1%80%D0%B8%D0%BD%D0%B8" TargetMode="External"/><Relationship Id="rId32" Type="http://schemas.openxmlformats.org/officeDocument/2006/relationships/hyperlink" Target="https://uk.wikipedia.org/wiki/%D0%94%D0%BD%D1%96%D0%BF%D1%80%D0%BE_(%D0%BC%D1%96%D1%81%D1%82%D0%BE)" TargetMode="External"/><Relationship Id="rId37" Type="http://schemas.openxmlformats.org/officeDocument/2006/relationships/hyperlink" Target="https://uk.wikipedia.org/wiki/%D0%A0%D0%B0%D0%B9%D0%BE%D0%BD" TargetMode="External"/><Relationship Id="rId53" Type="http://schemas.openxmlformats.org/officeDocument/2006/relationships/image" Target="media/image7.wmf"/><Relationship Id="rId58" Type="http://schemas.openxmlformats.org/officeDocument/2006/relationships/image" Target="media/image10.wmf"/><Relationship Id="rId74" Type="http://schemas.openxmlformats.org/officeDocument/2006/relationships/image" Target="media/image21.jpeg"/><Relationship Id="rId79" Type="http://schemas.openxmlformats.org/officeDocument/2006/relationships/image" Target="media/image26.wmf"/><Relationship Id="rId5" Type="http://schemas.openxmlformats.org/officeDocument/2006/relationships/webSettings" Target="webSettings.xml"/><Relationship Id="rId19" Type="http://schemas.openxmlformats.org/officeDocument/2006/relationships/hyperlink" Target="http://uk.wikipedia.org/w/index.php?title=%D0%9F%D1%83%D0%BF%D0%B0%D1%80%D1%96%D0%B9&amp;action=edit&amp;redlink=1" TargetMode="External"/><Relationship Id="rId14" Type="http://schemas.openxmlformats.org/officeDocument/2006/relationships/hyperlink" Target="http://uk.wikipedia.org/w/index.php?title=%D0%87%D0%B7%D0%B4%D1%86%D1%96&amp;action=edit&amp;redlink=1" TargetMode="External"/><Relationship Id="rId22" Type="http://schemas.openxmlformats.org/officeDocument/2006/relationships/hyperlink" Target="http://uk.wikipedia.org/wiki/%D0%9C%D1%83%D1%80%D0%B0%D1%88%D0%BA%D0%B8" TargetMode="External"/><Relationship Id="rId27" Type="http://schemas.openxmlformats.org/officeDocument/2006/relationships/hyperlink" Target="http://uk.wikipedia.org/wiki/%D0%9F%D1%82%D0%B0%D1%85%D0%B8" TargetMode="External"/><Relationship Id="rId30" Type="http://schemas.openxmlformats.org/officeDocument/2006/relationships/hyperlink" Target="https://uk.wikipedia.org/wiki/%D0%9E%D0%B4%D0%B5%D1%81%D1%8C%D0%BA%D0%B0_%D0%BE%D0%B1%D0%BB%D0%B0%D1%81%D1%82%D1%8C" TargetMode="External"/><Relationship Id="rId35" Type="http://schemas.openxmlformats.org/officeDocument/2006/relationships/hyperlink" Target="https://uk.wikipedia.org/wiki/%D0%9D%D1%96%D0%BA%D0%BE%D0%BF%D0%BE%D0%BB%D1%8C" TargetMode="External"/><Relationship Id="rId43" Type="http://schemas.openxmlformats.org/officeDocument/2006/relationships/image" Target="media/image2.wmf"/><Relationship Id="rId48" Type="http://schemas.openxmlformats.org/officeDocument/2006/relationships/oleObject" Target="embeddings/oleObject3.bin"/><Relationship Id="rId56" Type="http://schemas.openxmlformats.org/officeDocument/2006/relationships/oleObject" Target="embeddings/oleObject7.bin"/><Relationship Id="rId64" Type="http://schemas.openxmlformats.org/officeDocument/2006/relationships/chart" Target="charts/chart3.xml"/><Relationship Id="rId69" Type="http://schemas.openxmlformats.org/officeDocument/2006/relationships/image" Target="media/image18.png"/><Relationship Id="rId77" Type="http://schemas.openxmlformats.org/officeDocument/2006/relationships/image" Target="media/image24.jpeg"/><Relationship Id="rId8" Type="http://schemas.openxmlformats.org/officeDocument/2006/relationships/hyperlink" Target="http://uk.wikipedia.org/wiki/%D0%9B%D0%B0%D1%82%D0%B8%D0%BD%D1%81%D1%8C%D0%BA%D0%B0_%D0%BC%D0%BE%D0%B2%D0%B0" TargetMode="External"/><Relationship Id="rId51" Type="http://schemas.openxmlformats.org/officeDocument/2006/relationships/image" Target="media/image6.wmf"/><Relationship Id="rId72" Type="http://schemas.openxmlformats.org/officeDocument/2006/relationships/hyperlink" Target="http://bru.waarnemingen.be/soort/view/158722?from=2000-01-01" TargetMode="External"/><Relationship Id="rId80" Type="http://schemas.openxmlformats.org/officeDocument/2006/relationships/image" Target="media/image27.w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uk.wikipedia.org/wiki/%D0%AF%D0%B9%D1%86%D0%B5" TargetMode="External"/><Relationship Id="rId17" Type="http://schemas.openxmlformats.org/officeDocument/2006/relationships/hyperlink" Target="http://uk.wikipedia.org/wiki/%D0%A7%D0%B5%D1%80%D0%B5%D0%BF%D0%B0%D1%88%D0%BA%D0%B0" TargetMode="External"/><Relationship Id="rId25" Type="http://schemas.openxmlformats.org/officeDocument/2006/relationships/hyperlink" Target="http://uk.wikipedia.org/wiki/%D0%95%D0%BF%D1%96%D1%84%D1%96%D1%82" TargetMode="External"/><Relationship Id="rId33" Type="http://schemas.openxmlformats.org/officeDocument/2006/relationships/hyperlink" Target="https://uk.wikipedia.org/wiki/%D0%9A%D1%80%D0%B8%D0%B2%D0%B8%D0%B9_%D0%A0%D1%96%D0%B3" TargetMode="External"/><Relationship Id="rId38" Type="http://schemas.openxmlformats.org/officeDocument/2006/relationships/hyperlink" Target="https://uk.wikipedia.org/wiki/%D0%94%D0%BD%D1%96%D0%BF%D1%80%D0%BE%D0%BF%D0%B5%D1%82%D1%80%D0%BE%D0%B2%D1%81%D1%8C%D0%BA%D0%B0_%D0%BE%D0%B1%D0%BB%D0%B0%D1%81%D1%82%D1%8C" TargetMode="External"/><Relationship Id="rId46" Type="http://schemas.openxmlformats.org/officeDocument/2006/relationships/oleObject" Target="embeddings/oleObject2.bin"/><Relationship Id="rId59" Type="http://schemas.openxmlformats.org/officeDocument/2006/relationships/image" Target="media/image11.jpeg"/><Relationship Id="rId67" Type="http://schemas.openxmlformats.org/officeDocument/2006/relationships/image" Target="media/image16.jpeg"/><Relationship Id="rId20" Type="http://schemas.openxmlformats.org/officeDocument/2006/relationships/hyperlink" Target="http://uk.wikipedia.org/wiki/%D0%93%D0%BD%D1%96%D0%B7%D0%B4%D0%BE" TargetMode="External"/><Relationship Id="rId41" Type="http://schemas.openxmlformats.org/officeDocument/2006/relationships/hyperlink" Target="https://uk.wikipedia.org/wiki/%D0%9F%D0%B0%D0%B2%D0%BB%D0%BE%D0%B3%D1%80%D0%B0%D0%B4" TargetMode="External"/><Relationship Id="rId54" Type="http://schemas.openxmlformats.org/officeDocument/2006/relationships/oleObject" Target="embeddings/oleObject6.bin"/><Relationship Id="rId62" Type="http://schemas.openxmlformats.org/officeDocument/2006/relationships/chart" Target="charts/chart1.xml"/><Relationship Id="rId70" Type="http://schemas.openxmlformats.org/officeDocument/2006/relationships/image" Target="media/image19.jpeg"/><Relationship Id="rId75" Type="http://schemas.openxmlformats.org/officeDocument/2006/relationships/image" Target="media/image22.jpe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k.wikipedia.org/wiki/%D0%93%D0%B0%D0%BB%D0%B8" TargetMode="External"/><Relationship Id="rId23" Type="http://schemas.openxmlformats.org/officeDocument/2006/relationships/hyperlink" Target="http://uk.wikipedia.org/wiki/%D0%A2%D0%B5%D1%80%D0%BC%D1%96%D1%82%D0%B8" TargetMode="External"/><Relationship Id="rId28" Type="http://schemas.openxmlformats.org/officeDocument/2006/relationships/hyperlink" Target="http://uk.wikipedia.org/wiki/%D0%9F%D0%B0%D1%80%D0%B0%D0%B7%D0%B8%D1%82%D0%B8%D0%B7%D0%BC" TargetMode="External"/><Relationship Id="rId36" Type="http://schemas.openxmlformats.org/officeDocument/2006/relationships/hyperlink" Target="https://uk.wikipedia.org/wiki/%D0%9F%D0%B0%D0%B2%D0%BB%D0%BE%D0%B3%D1%80%D0%B0%D0%B4" TargetMode="External"/><Relationship Id="rId49" Type="http://schemas.openxmlformats.org/officeDocument/2006/relationships/image" Target="media/image5.wmf"/><Relationship Id="rId57" Type="http://schemas.openxmlformats.org/officeDocument/2006/relationships/image" Target="media/image9.wmf"/><Relationship Id="rId10" Type="http://schemas.openxmlformats.org/officeDocument/2006/relationships/hyperlink" Target="http://uk.wikipedia.org/wiki/%D0%92%D0%B8%D0%B4_%28%D0%B1%D1%96%D0%BE%D0%BB%D0%BE%D0%B3%D1%96%D1%8F%29" TargetMode="External"/><Relationship Id="rId31" Type="http://schemas.openxmlformats.org/officeDocument/2006/relationships/hyperlink" Target="https://uk.wikipedia.org/wiki/%D0%94%D0%BE%D0%BD%D0%B5%D1%86%D1%8C%D0%BA%D0%B0_%D0%BE%D0%B1%D0%BB%D0%B0%D1%81%D1%82%D1%8C" TargetMode="External"/><Relationship Id="rId44" Type="http://schemas.openxmlformats.org/officeDocument/2006/relationships/oleObject" Target="embeddings/oleObject1.bin"/><Relationship Id="rId52" Type="http://schemas.openxmlformats.org/officeDocument/2006/relationships/oleObject" Target="embeddings/oleObject5.bin"/><Relationship Id="rId60" Type="http://schemas.openxmlformats.org/officeDocument/2006/relationships/image" Target="media/image12.jpeg"/><Relationship Id="rId65" Type="http://schemas.openxmlformats.org/officeDocument/2006/relationships/image" Target="media/image14.jpeg"/><Relationship Id="rId73" Type="http://schemas.openxmlformats.org/officeDocument/2006/relationships/image" Target="media/image20.jpeg"/><Relationship Id="rId78" Type="http://schemas.openxmlformats.org/officeDocument/2006/relationships/image" Target="media/image25.wmf"/><Relationship Id="rId81" Type="http://schemas.openxmlformats.org/officeDocument/2006/relationships/hyperlink" Target="http://www.maikonline.com/maik/articleParamSearch.do?author=%D0%A1.+%D0%92.+%D0%92%D0%BE%D0%BB%D0%BE%D0%B2%D0%BD%D0%B8%D0%BA" TargetMode="External"/><Relationship Id="rId4" Type="http://schemas.openxmlformats.org/officeDocument/2006/relationships/settings" Target="settings.xml"/><Relationship Id="rId9" Type="http://schemas.openxmlformats.org/officeDocument/2006/relationships/hyperlink" Target="http://uk.wikipedia.org/wiki/%D0%9A%D0%BE%D0%BC%D0%B5%D0%BD%D1%81%D0%B0%D0%BB%D1%96%D0%B7%D0%BC" TargetMode="External"/><Relationship Id="rId13" Type="http://schemas.openxmlformats.org/officeDocument/2006/relationships/hyperlink" Target="http://uk.wikipedia.org/wiki/%D0%9B%D0%B8%D1%87%D0%B8%D0%BD%D0%BA%D0%B8" TargetMode="External"/><Relationship Id="rId18" Type="http://schemas.openxmlformats.org/officeDocument/2006/relationships/hyperlink" Target="http://uk.wikipedia.org/wiki/%D0%9C%D0%BE%D0%BB%D1%8E%D1%81%D0%BA%D0%B8" TargetMode="External"/><Relationship Id="rId39" Type="http://schemas.openxmlformats.org/officeDocument/2006/relationships/hyperlink" Target="https://uk.wikipedia.org/wiki/%D0%A3%D0%BA%D1%80%D0%B0%D1%97%D0%BD%D0%B0" TargetMode="External"/><Relationship Id="rId34" Type="http://schemas.openxmlformats.org/officeDocument/2006/relationships/hyperlink" Target="https://uk.wikipedia.org/wiki/%D0%9A%D0%B0%D0%BC%27%D1%8F%D0%BD%D1%81%D1%8C%D0%BA%D0%B5" TargetMode="External"/><Relationship Id="rId50" Type="http://schemas.openxmlformats.org/officeDocument/2006/relationships/oleObject" Target="embeddings/oleObject4.bin"/><Relationship Id="rId55" Type="http://schemas.openxmlformats.org/officeDocument/2006/relationships/image" Target="media/image8.wmf"/><Relationship Id="rId76"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hyperlink" Target="http://bru.waarnemingen.be/soort/view/158722?from=2000-01-01" TargetMode="External"/><Relationship Id="rId2" Type="http://schemas.openxmlformats.org/officeDocument/2006/relationships/numbering" Target="numbering.xml"/><Relationship Id="rId29" Type="http://schemas.openxmlformats.org/officeDocument/2006/relationships/hyperlink" Target="https://uk.wikipedia.org/wiki/%D0%A2%D0%B5%D1%80%D0%B8%D1%82%D0%BE%D1%80%D1%96%D1%8F_%D0%A3%D0%BA%D1%80%D0%B0%D1%97%D0%BD%D0%B8" TargetMode="External"/><Relationship Id="rId24" Type="http://schemas.openxmlformats.org/officeDocument/2006/relationships/hyperlink" Target="http://uk.wikipedia.org/wiki/%D0%9A%D0%BE%D0%BB%D0%BE%D0%BD%D1%96%D1%8F_%28%D0%B1%D1%96%D0%BE%D0%BB%D0%BE%D0%B3%D1%96%D1%8F%29" TargetMode="External"/><Relationship Id="rId40" Type="http://schemas.openxmlformats.org/officeDocument/2006/relationships/hyperlink" Target="https://uk.wikipedia.org/wiki/2020" TargetMode="External"/><Relationship Id="rId45" Type="http://schemas.openxmlformats.org/officeDocument/2006/relationships/image" Target="media/image3.wmf"/><Relationship Id="rId66" Type="http://schemas.openxmlformats.org/officeDocument/2006/relationships/image" Target="media/image15.jpeg"/><Relationship Id="rId61" Type="http://schemas.openxmlformats.org/officeDocument/2006/relationships/image" Target="media/image13.jpeg"/><Relationship Id="rId82" Type="http://schemas.openxmlformats.org/officeDocument/2006/relationships/hyperlink" Target="http://www.maikonline.com/maik/showJournal.do?juid=REO6X8O8H"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8.4722222222222948E-2"/>
          <c:y val="9.2351997666958209E-3"/>
          <c:w val="0.90694444444444755"/>
          <c:h val="0.76818277923592859"/>
        </c:manualLayout>
      </c:layout>
      <c:pie3DChart>
        <c:varyColors val="1"/>
        <c:ser>
          <c:idx val="0"/>
          <c:order val="0"/>
          <c:explosion val="19"/>
          <c:dLbls>
            <c:dLbl>
              <c:idx val="0"/>
              <c:layout>
                <c:manualLayout>
                  <c:x val="-1.0185067526416211E-16"/>
                  <c:y val="9.722222222222226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7BD-4485-B423-B3239C28AE6C}"/>
                </c:ext>
              </c:extLst>
            </c:dLbl>
            <c:dLbl>
              <c:idx val="2"/>
              <c:layout>
                <c:manualLayout>
                  <c:x val="-6.1111111111111178E-2"/>
                  <c:y val="1.38888888888889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7BD-4485-B423-B3239C28AE6C}"/>
                </c:ext>
              </c:extLst>
            </c:dLbl>
            <c:spPr>
              <a:noFill/>
              <a:ln>
                <a:noFill/>
              </a:ln>
              <a:effectLst/>
            </c:spPr>
            <c:txPr>
              <a:bodyPr/>
              <a:lstStyle/>
              <a:p>
                <a:pPr>
                  <a:defRPr sz="1399">
                    <a:latin typeface="Times New Roman" pitchFamily="18" charset="0"/>
                    <a:cs typeface="Times New Roman" pitchFamily="18" charset="0"/>
                  </a:defRPr>
                </a:pPr>
                <a:endParaRPr lang="ru-RU"/>
              </a:p>
            </c:txPr>
            <c:dLblPos val="outEnd"/>
            <c:showLegendKey val="0"/>
            <c:showVal val="0"/>
            <c:showCatName val="0"/>
            <c:showSerName val="0"/>
            <c:showPercent val="1"/>
            <c:showBubbleSize val="0"/>
            <c:showLeaderLines val="1"/>
            <c:extLst>
              <c:ext xmlns:c15="http://schemas.microsoft.com/office/drawing/2012/chart" uri="{CE6537A1-D6FC-4f65-9D91-7224C49458BB}"/>
            </c:extLst>
          </c:dLbls>
          <c:val>
            <c:numRef>
              <c:f>Лист1!$C$1:$C$3</c:f>
              <c:numCache>
                <c:formatCode>General</c:formatCode>
                <c:ptCount val="3"/>
                <c:pt idx="0">
                  <c:v>8</c:v>
                </c:pt>
                <c:pt idx="1">
                  <c:v>4</c:v>
                </c:pt>
                <c:pt idx="2">
                  <c:v>2</c:v>
                </c:pt>
              </c:numCache>
            </c:numRef>
          </c:val>
          <c:extLst>
            <c:ext xmlns:c16="http://schemas.microsoft.com/office/drawing/2014/chart" uri="{C3380CC4-5D6E-409C-BE32-E72D297353CC}">
              <c16:uniqueId val="{00000002-87BD-4485-B423-B3239C28AE6C}"/>
            </c:ext>
          </c:extLst>
        </c:ser>
        <c:dLbls>
          <c:showLegendKey val="0"/>
          <c:showVal val="0"/>
          <c:showCatName val="0"/>
          <c:showSerName val="0"/>
          <c:showPercent val="0"/>
          <c:showBubbleSize val="0"/>
          <c:showLeaderLines val="1"/>
        </c:dLbls>
      </c:pie3DChart>
      <c:spPr>
        <a:noFill/>
        <a:ln w="25387">
          <a:noFill/>
        </a:ln>
      </c:spPr>
    </c:plotArea>
    <c:plotVisOnly val="1"/>
    <c:dispBlanksAs val="zero"/>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0.28055555555555556"/>
          <c:y val="0.50573385839896967"/>
          <c:w val="0.39697287839020551"/>
          <c:h val="0.49383224346085647"/>
        </c:manualLayout>
      </c:layout>
      <c:pie3DChart>
        <c:varyColors val="1"/>
        <c:ser>
          <c:idx val="0"/>
          <c:order val="0"/>
          <c:explosion val="25"/>
          <c:cat>
            <c:strRef>
              <c:f>Лист1!$A$1:$A$3</c:f>
              <c:strCache>
                <c:ptCount val="3"/>
                <c:pt idx="0">
                  <c:v>Hymenoptera</c:v>
                </c:pt>
                <c:pt idx="1">
                  <c:v>Diptera </c:v>
                </c:pt>
                <c:pt idx="2">
                  <c:v>Homoptera</c:v>
                </c:pt>
              </c:strCache>
            </c:strRef>
          </c:cat>
          <c:val>
            <c:numRef>
              <c:f>Лист1!$B$1:$B$3</c:f>
              <c:numCache>
                <c:formatCode>General</c:formatCode>
                <c:ptCount val="3"/>
              </c:numCache>
            </c:numRef>
          </c:val>
          <c:extLst>
            <c:ext xmlns:c16="http://schemas.microsoft.com/office/drawing/2014/chart" uri="{C3380CC4-5D6E-409C-BE32-E72D297353CC}">
              <c16:uniqueId val="{00000000-1588-4C7F-9C50-2F5A2FE07D9E}"/>
            </c:ext>
          </c:extLst>
        </c:ser>
        <c:ser>
          <c:idx val="1"/>
          <c:order val="1"/>
          <c:explosion val="25"/>
          <c:cat>
            <c:strRef>
              <c:f>Лист1!$A$1:$A$3</c:f>
              <c:strCache>
                <c:ptCount val="3"/>
                <c:pt idx="0">
                  <c:v>Hymenoptera</c:v>
                </c:pt>
                <c:pt idx="1">
                  <c:v>Diptera </c:v>
                </c:pt>
                <c:pt idx="2">
                  <c:v>Homoptera</c:v>
                </c:pt>
              </c:strCache>
            </c:strRef>
          </c:cat>
          <c:val>
            <c:numRef>
              <c:f>Лист1!$C$1:$C$3</c:f>
              <c:numCache>
                <c:formatCode>General</c:formatCode>
                <c:ptCount val="3"/>
                <c:pt idx="0">
                  <c:v>6</c:v>
                </c:pt>
                <c:pt idx="1">
                  <c:v>3</c:v>
                </c:pt>
                <c:pt idx="2">
                  <c:v>2</c:v>
                </c:pt>
              </c:numCache>
            </c:numRef>
          </c:val>
          <c:extLst>
            <c:ext xmlns:c16="http://schemas.microsoft.com/office/drawing/2014/chart" uri="{C3380CC4-5D6E-409C-BE32-E72D297353CC}">
              <c16:uniqueId val="{00000001-1588-4C7F-9C50-2F5A2FE07D9E}"/>
            </c:ext>
          </c:extLst>
        </c:ser>
        <c:dLbls>
          <c:showLegendKey val="0"/>
          <c:showVal val="0"/>
          <c:showCatName val="0"/>
          <c:showSerName val="0"/>
          <c:showPercent val="0"/>
          <c:showBubbleSize val="0"/>
          <c:showLeaderLines val="1"/>
        </c:dLbls>
      </c:pie3DChart>
      <c:spPr>
        <a:noFill/>
        <a:ln w="25221">
          <a:noFill/>
        </a:ln>
      </c:spPr>
    </c:plotArea>
    <c:legend>
      <c:legendPos val="b"/>
      <c:overlay val="0"/>
      <c:spPr>
        <a:noFill/>
        <a:ln>
          <a:noFill/>
        </a:ln>
      </c:spPr>
      <c:txPr>
        <a:bodyPr/>
        <a:lstStyle/>
        <a:p>
          <a:pPr>
            <a:defRPr sz="1390">
              <a:latin typeface="Times New Roman" pitchFamily="18" charset="0"/>
              <a:cs typeface="Times New Roman" pitchFamily="18" charset="0"/>
            </a:defRPr>
          </a:pPr>
          <a:endParaRPr lang="ru-RU"/>
        </a:p>
      </c:txPr>
    </c:legend>
    <c:plotVisOnly val="1"/>
    <c:dispBlanksAs val="zero"/>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0"/>
    <c:plotArea>
      <c:layout>
        <c:manualLayout>
          <c:layoutTarget val="inner"/>
          <c:xMode val="edge"/>
          <c:yMode val="edge"/>
          <c:x val="0.14132256132089588"/>
          <c:y val="3.7687586633445042E-2"/>
          <c:w val="0.85643290516725334"/>
          <c:h val="0.58981118519630893"/>
        </c:manualLayout>
      </c:layout>
      <c:barChart>
        <c:barDir val="col"/>
        <c:grouping val="clustered"/>
        <c:varyColors val="0"/>
        <c:ser>
          <c:idx val="0"/>
          <c:order val="0"/>
          <c:invertIfNegative val="0"/>
          <c:cat>
            <c:strRef>
              <c:f>'[Диаграмма в Microsoft Office Word]Лист1'!$A$1:$A$9</c:f>
              <c:strCache>
                <c:ptCount val="9"/>
                <c:pt idx="0">
                  <c:v>Quercus robur </c:v>
                </c:pt>
                <c:pt idx="1">
                  <c:v>Rosa L</c:v>
                </c:pt>
                <c:pt idx="2">
                  <c:v>Ulmus sp</c:v>
                </c:pt>
                <c:pt idx="3">
                  <c:v>Salix sp</c:v>
                </c:pt>
                <c:pt idx="4">
                  <c:v>Crataegus sp.</c:v>
                </c:pt>
                <c:pt idx="5">
                  <c:v>Fraxinus sp.</c:v>
                </c:pt>
                <c:pt idx="6">
                  <c:v>Populus nigra</c:v>
                </c:pt>
                <c:pt idx="7">
                  <c:v>Elytrigia repens</c:v>
                </c:pt>
                <c:pt idx="8">
                  <c:v>Tanacetum vulgare</c:v>
                </c:pt>
              </c:strCache>
            </c:strRef>
          </c:cat>
          <c:val>
            <c:numRef>
              <c:f>'[Диаграмма в Microsoft Office Word]Лист1'!$B$1:$B$9</c:f>
              <c:numCache>
                <c:formatCode>General</c:formatCode>
                <c:ptCount val="9"/>
              </c:numCache>
            </c:numRef>
          </c:val>
          <c:extLst>
            <c:ext xmlns:c16="http://schemas.microsoft.com/office/drawing/2014/chart" uri="{C3380CC4-5D6E-409C-BE32-E72D297353CC}">
              <c16:uniqueId val="{00000000-B3B1-40B9-8D82-80A2D5715204}"/>
            </c:ext>
          </c:extLst>
        </c:ser>
        <c:ser>
          <c:idx val="1"/>
          <c:order val="1"/>
          <c:invertIfNegative val="0"/>
          <c:cat>
            <c:strRef>
              <c:f>'[Диаграмма в Microsoft Office Word]Лист1'!$A$1:$A$9</c:f>
              <c:strCache>
                <c:ptCount val="9"/>
                <c:pt idx="0">
                  <c:v>Quercus robur </c:v>
                </c:pt>
                <c:pt idx="1">
                  <c:v>Rosa L</c:v>
                </c:pt>
                <c:pt idx="2">
                  <c:v>Ulmus sp</c:v>
                </c:pt>
                <c:pt idx="3">
                  <c:v>Salix sp</c:v>
                </c:pt>
                <c:pt idx="4">
                  <c:v>Crataegus sp.</c:v>
                </c:pt>
                <c:pt idx="5">
                  <c:v>Fraxinus sp.</c:v>
                </c:pt>
                <c:pt idx="6">
                  <c:v>Populus nigra</c:v>
                </c:pt>
                <c:pt idx="7">
                  <c:v>Elytrigia repens</c:v>
                </c:pt>
                <c:pt idx="8">
                  <c:v>Tanacetum vulgare</c:v>
                </c:pt>
              </c:strCache>
            </c:strRef>
          </c:cat>
          <c:val>
            <c:numRef>
              <c:f>'[Диаграмма в Microsoft Office Word]Лист1'!$C$1:$C$9</c:f>
              <c:numCache>
                <c:formatCode>General</c:formatCode>
                <c:ptCount val="9"/>
                <c:pt idx="0">
                  <c:v>3</c:v>
                </c:pt>
                <c:pt idx="1">
                  <c:v>2</c:v>
                </c:pt>
                <c:pt idx="2">
                  <c:v>3</c:v>
                </c:pt>
                <c:pt idx="3">
                  <c:v>2</c:v>
                </c:pt>
                <c:pt idx="4">
                  <c:v>1</c:v>
                </c:pt>
                <c:pt idx="5">
                  <c:v>1</c:v>
                </c:pt>
                <c:pt idx="6">
                  <c:v>1</c:v>
                </c:pt>
                <c:pt idx="7">
                  <c:v>1</c:v>
                </c:pt>
                <c:pt idx="8">
                  <c:v>1</c:v>
                </c:pt>
              </c:numCache>
            </c:numRef>
          </c:val>
          <c:extLst>
            <c:ext xmlns:c16="http://schemas.microsoft.com/office/drawing/2014/chart" uri="{C3380CC4-5D6E-409C-BE32-E72D297353CC}">
              <c16:uniqueId val="{00000001-B3B1-40B9-8D82-80A2D5715204}"/>
            </c:ext>
          </c:extLst>
        </c:ser>
        <c:dLbls>
          <c:showLegendKey val="0"/>
          <c:showVal val="0"/>
          <c:showCatName val="0"/>
          <c:showSerName val="0"/>
          <c:showPercent val="0"/>
          <c:showBubbleSize val="0"/>
        </c:dLbls>
        <c:gapWidth val="150"/>
        <c:axId val="140950144"/>
        <c:axId val="179037696"/>
      </c:barChart>
      <c:catAx>
        <c:axId val="140950144"/>
        <c:scaling>
          <c:orientation val="minMax"/>
        </c:scaling>
        <c:delete val="0"/>
        <c:axPos val="b"/>
        <c:numFmt formatCode="General" sourceLinked="0"/>
        <c:majorTickMark val="out"/>
        <c:minorTickMark val="none"/>
        <c:tickLblPos val="nextTo"/>
        <c:txPr>
          <a:bodyPr/>
          <a:lstStyle/>
          <a:p>
            <a:pPr>
              <a:defRPr sz="1400">
                <a:latin typeface="Times New Roman" pitchFamily="18" charset="0"/>
                <a:cs typeface="Times New Roman" pitchFamily="18" charset="0"/>
              </a:defRPr>
            </a:pPr>
            <a:endParaRPr lang="ru-RU"/>
          </a:p>
        </c:txPr>
        <c:crossAx val="179037696"/>
        <c:crosses val="autoZero"/>
        <c:auto val="1"/>
        <c:lblAlgn val="ctr"/>
        <c:lblOffset val="100"/>
        <c:noMultiLvlLbl val="0"/>
      </c:catAx>
      <c:valAx>
        <c:axId val="179037696"/>
        <c:scaling>
          <c:orientation val="minMax"/>
        </c:scaling>
        <c:delete val="0"/>
        <c:axPos val="l"/>
        <c:majorGridlines/>
        <c:numFmt formatCode="General" sourceLinked="1"/>
        <c:majorTickMark val="out"/>
        <c:minorTickMark val="none"/>
        <c:tickLblPos val="nextTo"/>
        <c:txPr>
          <a:bodyPr/>
          <a:lstStyle/>
          <a:p>
            <a:pPr>
              <a:defRPr sz="1400">
                <a:latin typeface="Times New Roman" pitchFamily="18" charset="0"/>
                <a:cs typeface="Times New Roman" pitchFamily="18" charset="0"/>
              </a:defRPr>
            </a:pPr>
            <a:endParaRPr lang="ru-RU"/>
          </a:p>
        </c:txPr>
        <c:crossAx val="140950144"/>
        <c:crosses val="autoZero"/>
        <c:crossBetween val="between"/>
      </c:valAx>
      <c:spPr>
        <a:noFill/>
        <a:ln>
          <a:noFill/>
        </a:ln>
      </c:spPr>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0.43125</cdr:x>
      <cdr:y>0.66667</cdr:y>
    </cdr:from>
    <cdr:to>
      <cdr:x>0.63125</cdr:x>
      <cdr:y>1</cdr:y>
    </cdr:to>
    <cdr:sp macro="" textlink="">
      <cdr:nvSpPr>
        <cdr:cNvPr id="2" name="TextBox 1"/>
        <cdr:cNvSpPr txBox="1"/>
      </cdr:nvSpPr>
      <cdr:spPr>
        <a:xfrm xmlns:a="http://schemas.openxmlformats.org/drawingml/2006/main">
          <a:off x="1971675" y="264318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E9214-ACF9-447E-99E4-5473F4F4F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57</Pages>
  <Words>11517</Words>
  <Characters>65651</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private</Company>
  <LinksUpToDate>false</LinksUpToDate>
  <CharactersWithSpaces>77014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zolgor</dc:creator>
  <cp:keywords/>
  <dc:description/>
  <cp:lastModifiedBy>RePack by Diakov</cp:lastModifiedBy>
  <cp:revision>3</cp:revision>
  <cp:lastPrinted>2021-12-08T11:43:00Z</cp:lastPrinted>
  <dcterms:created xsi:type="dcterms:W3CDTF">2021-12-09T10:08:00Z</dcterms:created>
  <dcterms:modified xsi:type="dcterms:W3CDTF">2021-12-22T07:29:00Z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vt:lpwstr>
  </property>
</Properties>
</file>